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026F62" w14:textId="77777777" w:rsidR="00C95F19" w:rsidRPr="00C95F19" w:rsidRDefault="00C95F19" w:rsidP="00C95F19">
      <w:pPr>
        <w:spacing w:after="0" w:line="240" w:lineRule="auto"/>
        <w:jc w:val="center"/>
        <w:rPr>
          <w:rFonts w:ascii="Arial" w:eastAsia="Times New Roman" w:hAnsi="Arial" w:cs="Arial"/>
          <w:b/>
          <w:bCs/>
          <w:sz w:val="28"/>
          <w:szCs w:val="28"/>
          <w:lang w:eastAsia="ru-RU"/>
        </w:rPr>
      </w:pPr>
      <w:bookmarkStart w:id="0" w:name="_Hlk88040687"/>
      <w:r w:rsidRPr="00C95F19">
        <w:rPr>
          <w:rFonts w:ascii="Arial" w:eastAsia="Times New Roman" w:hAnsi="Arial" w:cs="Arial"/>
          <w:b/>
          <w:bCs/>
          <w:sz w:val="28"/>
          <w:szCs w:val="28"/>
          <w:lang w:eastAsia="ru-RU"/>
        </w:rPr>
        <w:t>МІНІСТЕРСТВО ОСВІТИ І НАУКИ УКРАЇНИ</w:t>
      </w:r>
    </w:p>
    <w:p w14:paraId="2377C750" w14:textId="77777777" w:rsidR="00C95F19" w:rsidRPr="00C95F19" w:rsidRDefault="00C95F19" w:rsidP="00C95F19">
      <w:pPr>
        <w:spacing w:after="0" w:line="240" w:lineRule="auto"/>
        <w:jc w:val="center"/>
        <w:rPr>
          <w:rFonts w:ascii="Arial" w:eastAsia="Times New Roman" w:hAnsi="Arial" w:cs="Arial"/>
          <w:b/>
          <w:bCs/>
          <w:sz w:val="28"/>
          <w:szCs w:val="28"/>
          <w:lang w:eastAsia="ru-RU"/>
        </w:rPr>
      </w:pPr>
      <w:r w:rsidRPr="00C95F19">
        <w:rPr>
          <w:rFonts w:ascii="Arial" w:eastAsia="Times New Roman" w:hAnsi="Arial" w:cs="Arial"/>
          <w:b/>
          <w:bCs/>
          <w:sz w:val="28"/>
          <w:szCs w:val="28"/>
          <w:lang w:eastAsia="ru-RU"/>
        </w:rPr>
        <w:t>Західноукраїнський національний університет</w:t>
      </w:r>
    </w:p>
    <w:p w14:paraId="45261131" w14:textId="4EA2927C" w:rsidR="00C95F19" w:rsidRPr="00C95F19" w:rsidRDefault="00952DB2" w:rsidP="00C95F19">
      <w:pPr>
        <w:spacing w:after="0" w:line="240" w:lineRule="auto"/>
        <w:jc w:val="center"/>
        <w:rPr>
          <w:rFonts w:ascii="Arial" w:eastAsia="Times New Roman" w:hAnsi="Arial" w:cs="Arial"/>
          <w:b/>
          <w:bCs/>
          <w:sz w:val="28"/>
          <w:szCs w:val="28"/>
          <w:lang w:eastAsia="ru-RU"/>
        </w:rPr>
      </w:pPr>
      <w:r w:rsidRPr="00952DB2">
        <w:rPr>
          <w:rFonts w:ascii="Arial" w:eastAsia="Times New Roman" w:hAnsi="Arial" w:cs="Arial"/>
          <w:b/>
          <w:bCs/>
          <w:sz w:val="28"/>
          <w:szCs w:val="28"/>
          <w:lang w:eastAsia="ru-RU"/>
        </w:rPr>
        <w:t>Факультет комп’ютерних інформаційних технологій</w:t>
      </w:r>
    </w:p>
    <w:p w14:paraId="606E696E" w14:textId="77777777" w:rsidR="00C95F19" w:rsidRPr="00C95F19" w:rsidRDefault="00C95F19" w:rsidP="00C95F19">
      <w:pPr>
        <w:spacing w:after="0" w:line="240" w:lineRule="auto"/>
        <w:jc w:val="center"/>
        <w:rPr>
          <w:rFonts w:ascii="Arial" w:eastAsia="Times New Roman" w:hAnsi="Arial" w:cs="Arial"/>
          <w:b/>
          <w:bCs/>
          <w:sz w:val="28"/>
          <w:szCs w:val="28"/>
          <w:lang w:eastAsia="ru-RU"/>
        </w:rPr>
      </w:pPr>
      <w:r w:rsidRPr="00C95F19">
        <w:rPr>
          <w:rFonts w:ascii="Arial" w:eastAsia="Times New Roman" w:hAnsi="Arial" w:cs="Arial"/>
          <w:b/>
          <w:bCs/>
          <w:sz w:val="28"/>
          <w:szCs w:val="28"/>
          <w:lang w:eastAsia="ru-RU"/>
        </w:rPr>
        <w:t>Кафедра комп’ютерної інженерії</w:t>
      </w:r>
    </w:p>
    <w:p w14:paraId="06CF78A1" w14:textId="77777777" w:rsidR="00C95F19" w:rsidRPr="00C95F19" w:rsidRDefault="00C95F19" w:rsidP="00C95F19">
      <w:pPr>
        <w:spacing w:after="0" w:line="240" w:lineRule="auto"/>
        <w:rPr>
          <w:rFonts w:ascii="Arial" w:eastAsia="Times New Roman" w:hAnsi="Arial" w:cs="Arial"/>
          <w:lang w:eastAsia="ru-RU"/>
        </w:rPr>
      </w:pPr>
    </w:p>
    <w:p w14:paraId="60537FE5" w14:textId="77777777" w:rsidR="00C95F19" w:rsidRPr="00C95F19" w:rsidRDefault="00C95F19" w:rsidP="00C95F19">
      <w:pPr>
        <w:spacing w:after="0" w:line="240" w:lineRule="auto"/>
        <w:rPr>
          <w:rFonts w:ascii="Arial" w:eastAsia="Times New Roman" w:hAnsi="Arial" w:cs="Arial"/>
          <w:lang w:eastAsia="ru-RU"/>
        </w:rPr>
      </w:pPr>
    </w:p>
    <w:p w14:paraId="7E5E5200" w14:textId="77777777" w:rsidR="00C95F19" w:rsidRPr="00C95F19" w:rsidRDefault="00C95F19" w:rsidP="00C95F19">
      <w:pPr>
        <w:spacing w:after="0" w:line="240" w:lineRule="auto"/>
        <w:rPr>
          <w:rFonts w:ascii="Arial" w:eastAsia="Times New Roman" w:hAnsi="Arial" w:cs="Arial"/>
          <w:bCs/>
          <w:lang w:eastAsia="ru-RU"/>
        </w:rPr>
      </w:pPr>
    </w:p>
    <w:p w14:paraId="037CB3BA" w14:textId="53D9B7ED" w:rsidR="00C95F19" w:rsidRPr="00C95F19" w:rsidRDefault="00C95F19" w:rsidP="00C95F19">
      <w:pPr>
        <w:spacing w:after="0" w:line="240" w:lineRule="auto"/>
        <w:jc w:val="center"/>
        <w:rPr>
          <w:rFonts w:ascii="Arial" w:eastAsia="Times New Roman" w:hAnsi="Arial" w:cs="Arial"/>
          <w:b/>
          <w:bCs/>
          <w:sz w:val="32"/>
          <w:szCs w:val="32"/>
          <w:lang w:eastAsia="ru-RU"/>
        </w:rPr>
      </w:pPr>
      <w:r w:rsidRPr="00C95F19">
        <w:rPr>
          <w:rFonts w:ascii="Arial" w:eastAsia="Times New Roman" w:hAnsi="Arial" w:cs="Arial"/>
          <w:b/>
          <w:bCs/>
          <w:sz w:val="32"/>
          <w:szCs w:val="32"/>
          <w:lang w:eastAsia="ru-RU"/>
        </w:rPr>
        <w:t>Рутецький Юрій Орестович</w:t>
      </w:r>
    </w:p>
    <w:p w14:paraId="6207A56F" w14:textId="77777777" w:rsidR="00C95F19" w:rsidRPr="00C95F19" w:rsidRDefault="00C95F19" w:rsidP="00C95F19">
      <w:pPr>
        <w:tabs>
          <w:tab w:val="left" w:pos="284"/>
        </w:tabs>
        <w:spacing w:after="0" w:line="360" w:lineRule="auto"/>
        <w:jc w:val="center"/>
        <w:outlineLvl w:val="0"/>
        <w:rPr>
          <w:rFonts w:ascii="Arial" w:eastAsia="Times New Roman" w:hAnsi="Arial" w:cs="Arial"/>
          <w:kern w:val="36"/>
          <w:sz w:val="28"/>
          <w:lang w:eastAsia="uk-UA"/>
        </w:rPr>
      </w:pPr>
    </w:p>
    <w:p w14:paraId="5A627C5F" w14:textId="29042568" w:rsidR="00C95F19" w:rsidRPr="00C95F19" w:rsidRDefault="00C95F19" w:rsidP="00C95F19">
      <w:pPr>
        <w:spacing w:after="0" w:line="240" w:lineRule="auto"/>
        <w:jc w:val="center"/>
        <w:rPr>
          <w:rFonts w:ascii="Arial" w:eastAsia="Times New Roman" w:hAnsi="Arial" w:cs="Arial"/>
          <w:b/>
          <w:bCs/>
          <w:sz w:val="36"/>
          <w:szCs w:val="36"/>
          <w:lang w:eastAsia="ru-RU"/>
        </w:rPr>
      </w:pPr>
      <w:r w:rsidRPr="00C95F19">
        <w:rPr>
          <w:rFonts w:ascii="Arial" w:eastAsia="Times New Roman" w:hAnsi="Arial" w:cs="Arial"/>
          <w:b/>
          <w:bCs/>
          <w:sz w:val="36"/>
          <w:szCs w:val="36"/>
          <w:lang w:eastAsia="ru-RU"/>
        </w:rPr>
        <w:t>Алгоритми оптимізації туристичних маршрутів України / Algorithms for optimizing tourist routes in Ukraine</w:t>
      </w:r>
    </w:p>
    <w:p w14:paraId="0F4A3BAE" w14:textId="77777777" w:rsidR="00C95F19" w:rsidRPr="00C95F19" w:rsidRDefault="00C95F19" w:rsidP="00C95F19">
      <w:pPr>
        <w:spacing w:after="0" w:line="240" w:lineRule="auto"/>
        <w:jc w:val="center"/>
        <w:rPr>
          <w:rFonts w:ascii="Arial" w:eastAsia="Times New Roman" w:hAnsi="Arial" w:cs="Arial"/>
          <w:b/>
          <w:bCs/>
          <w:sz w:val="36"/>
          <w:szCs w:val="36"/>
          <w:lang w:eastAsia="ru-RU"/>
        </w:rPr>
      </w:pPr>
    </w:p>
    <w:p w14:paraId="2DE03CA8" w14:textId="77777777" w:rsidR="00C95F19" w:rsidRPr="00C95F19" w:rsidRDefault="00C95F19" w:rsidP="00C95F19">
      <w:pPr>
        <w:tabs>
          <w:tab w:val="left" w:pos="284"/>
        </w:tabs>
        <w:spacing w:after="0" w:line="360" w:lineRule="auto"/>
        <w:jc w:val="center"/>
        <w:outlineLvl w:val="0"/>
        <w:rPr>
          <w:rFonts w:ascii="Arial" w:eastAsia="Times New Roman" w:hAnsi="Arial" w:cs="Arial"/>
          <w:kern w:val="36"/>
          <w:sz w:val="28"/>
          <w:lang w:eastAsia="uk-UA"/>
        </w:rPr>
      </w:pPr>
    </w:p>
    <w:p w14:paraId="0E83C696" w14:textId="77777777" w:rsidR="00C95F19" w:rsidRPr="00C95F19" w:rsidRDefault="00C95F19" w:rsidP="00C95F19">
      <w:pPr>
        <w:spacing w:after="0" w:line="240" w:lineRule="auto"/>
        <w:rPr>
          <w:rFonts w:ascii="Arial" w:eastAsia="Times New Roman" w:hAnsi="Arial" w:cs="Arial"/>
          <w:lang w:eastAsia="ru-RU"/>
        </w:rPr>
      </w:pPr>
    </w:p>
    <w:p w14:paraId="70661BE4" w14:textId="77777777" w:rsidR="00C95F19" w:rsidRPr="00C95F19" w:rsidRDefault="00C95F19" w:rsidP="00C95F19">
      <w:pPr>
        <w:spacing w:after="0" w:line="240" w:lineRule="auto"/>
        <w:jc w:val="center"/>
        <w:rPr>
          <w:rFonts w:ascii="Arial" w:eastAsia="Calibri" w:hAnsi="Arial" w:cs="Arial"/>
          <w:lang w:eastAsia="ru-RU"/>
        </w:rPr>
      </w:pPr>
      <w:r w:rsidRPr="00C95F19">
        <w:rPr>
          <w:rFonts w:ascii="Arial" w:eastAsia="Calibri" w:hAnsi="Arial" w:cs="Arial"/>
          <w:lang w:eastAsia="ru-RU"/>
        </w:rPr>
        <w:t>спеціальність: 123 - Комп’ютерна інженерія</w:t>
      </w:r>
    </w:p>
    <w:p w14:paraId="1848EAE6" w14:textId="77777777" w:rsidR="00C95F19" w:rsidRPr="00C95F19" w:rsidRDefault="00C95F19" w:rsidP="00C95F19">
      <w:pPr>
        <w:spacing w:after="0" w:line="240" w:lineRule="auto"/>
        <w:jc w:val="center"/>
        <w:rPr>
          <w:rFonts w:ascii="Arial" w:eastAsia="Calibri" w:hAnsi="Arial" w:cs="Arial"/>
          <w:lang w:eastAsia="ru-RU"/>
        </w:rPr>
      </w:pPr>
      <w:r w:rsidRPr="00C95F19">
        <w:rPr>
          <w:rFonts w:ascii="Arial" w:eastAsia="Calibri" w:hAnsi="Arial" w:cs="Arial"/>
          <w:lang w:eastAsia="ru-RU"/>
        </w:rPr>
        <w:t>освітньо-професійна програма - Комп’ютерна інженерія</w:t>
      </w:r>
    </w:p>
    <w:p w14:paraId="406830C7" w14:textId="77777777" w:rsidR="00C95F19" w:rsidRPr="00C95F19" w:rsidRDefault="00C95F19" w:rsidP="00C95F19">
      <w:pPr>
        <w:spacing w:after="0" w:line="240" w:lineRule="auto"/>
        <w:jc w:val="center"/>
        <w:rPr>
          <w:rFonts w:ascii="Arial" w:eastAsia="Calibri" w:hAnsi="Arial" w:cs="Arial"/>
          <w:lang w:eastAsia="ru-RU"/>
        </w:rPr>
      </w:pPr>
      <w:r w:rsidRPr="00C95F19">
        <w:rPr>
          <w:rFonts w:ascii="Arial" w:eastAsia="Calibri" w:hAnsi="Arial" w:cs="Arial"/>
          <w:lang w:eastAsia="ru-RU"/>
        </w:rPr>
        <w:t>Кваліфікаційна робота</w:t>
      </w:r>
    </w:p>
    <w:p w14:paraId="7824171C" w14:textId="77777777" w:rsidR="00C95F19" w:rsidRPr="00C95F19" w:rsidRDefault="00C95F19" w:rsidP="00C95F19">
      <w:pPr>
        <w:spacing w:after="0" w:line="240" w:lineRule="auto"/>
        <w:jc w:val="center"/>
        <w:rPr>
          <w:rFonts w:ascii="Arial" w:eastAsia="Calibri" w:hAnsi="Arial" w:cs="Arial"/>
          <w:color w:val="000000"/>
          <w:lang w:eastAsia="ru-RU"/>
        </w:rPr>
      </w:pPr>
    </w:p>
    <w:p w14:paraId="1B977EB1" w14:textId="77777777" w:rsidR="00C95F19" w:rsidRPr="00C95F19" w:rsidRDefault="00C95F19" w:rsidP="00C95F19">
      <w:pPr>
        <w:spacing w:after="0" w:line="240" w:lineRule="auto"/>
        <w:jc w:val="center"/>
        <w:rPr>
          <w:rFonts w:ascii="Arial" w:eastAsia="Calibri" w:hAnsi="Arial" w:cs="Arial"/>
          <w:b/>
          <w:szCs w:val="28"/>
          <w:highlight w:val="yellow"/>
          <w:lang w:eastAsia="ru-RU"/>
        </w:rPr>
      </w:pPr>
    </w:p>
    <w:p w14:paraId="1DE406F9" w14:textId="77777777" w:rsidR="00C95F19" w:rsidRPr="00C95F19" w:rsidRDefault="00C95F19" w:rsidP="00C95F19">
      <w:pPr>
        <w:spacing w:after="0" w:line="240" w:lineRule="auto"/>
        <w:rPr>
          <w:rFonts w:ascii="Arial" w:eastAsia="Calibri" w:hAnsi="Arial" w:cs="Arial"/>
          <w:szCs w:val="28"/>
          <w:highlight w:val="yellow"/>
          <w:lang w:eastAsia="ru-RU"/>
        </w:rPr>
      </w:pPr>
    </w:p>
    <w:p w14:paraId="4FEC3A8D" w14:textId="77777777" w:rsidR="00C95F19" w:rsidRPr="00C95F19" w:rsidRDefault="00C95F19" w:rsidP="00C95F19">
      <w:pPr>
        <w:spacing w:after="0" w:line="240" w:lineRule="auto"/>
        <w:ind w:left="4253"/>
        <w:rPr>
          <w:rFonts w:ascii="Arial" w:eastAsia="Calibri" w:hAnsi="Arial" w:cs="Arial"/>
          <w:szCs w:val="28"/>
          <w:lang w:eastAsia="ru-RU"/>
        </w:rPr>
      </w:pPr>
      <w:r w:rsidRPr="00C95F19">
        <w:rPr>
          <w:rFonts w:ascii="Arial" w:eastAsia="Calibri" w:hAnsi="Arial" w:cs="Arial"/>
          <w:szCs w:val="28"/>
          <w:lang w:eastAsia="ru-RU"/>
        </w:rPr>
        <w:t>Виконав студент групи КІм-21</w:t>
      </w:r>
    </w:p>
    <w:p w14:paraId="348F00A0" w14:textId="4013BB8F" w:rsidR="00C95F19" w:rsidRPr="00C95F19" w:rsidRDefault="00C95F19" w:rsidP="00C95F19">
      <w:pPr>
        <w:spacing w:after="0" w:line="240" w:lineRule="auto"/>
        <w:ind w:left="4253"/>
        <w:rPr>
          <w:rFonts w:ascii="Arial" w:eastAsia="Calibri" w:hAnsi="Arial" w:cs="Arial"/>
          <w:szCs w:val="28"/>
          <w:lang w:eastAsia="ru-RU"/>
        </w:rPr>
      </w:pPr>
      <w:r w:rsidRPr="00C95F19">
        <w:rPr>
          <w:rFonts w:ascii="Arial" w:eastAsia="Calibri" w:hAnsi="Arial" w:cs="Arial"/>
          <w:szCs w:val="28"/>
          <w:lang w:eastAsia="ru-RU"/>
        </w:rPr>
        <w:t>Рутецький Юрій Орестович</w:t>
      </w:r>
    </w:p>
    <w:p w14:paraId="6D17C5F3" w14:textId="77777777" w:rsidR="00C95F19" w:rsidRPr="00C95F19" w:rsidRDefault="00C95F19" w:rsidP="00C95F19">
      <w:pPr>
        <w:spacing w:after="0" w:line="240" w:lineRule="auto"/>
        <w:ind w:left="4253"/>
        <w:rPr>
          <w:rFonts w:ascii="Arial" w:eastAsia="Calibri" w:hAnsi="Arial" w:cs="Arial"/>
          <w:szCs w:val="28"/>
          <w:lang w:eastAsia="ru-RU"/>
        </w:rPr>
      </w:pPr>
      <w:r w:rsidRPr="00C95F19">
        <w:rPr>
          <w:rFonts w:ascii="Arial" w:eastAsia="Calibri" w:hAnsi="Arial" w:cs="Arial"/>
          <w:szCs w:val="28"/>
          <w:lang w:eastAsia="ru-RU"/>
        </w:rPr>
        <w:t>____________________________</w:t>
      </w:r>
    </w:p>
    <w:p w14:paraId="4411F496" w14:textId="77777777" w:rsidR="00C95F19" w:rsidRPr="00C95F19" w:rsidRDefault="00C95F19" w:rsidP="00C95F19">
      <w:pPr>
        <w:spacing w:after="0" w:line="240" w:lineRule="auto"/>
        <w:ind w:left="4253"/>
        <w:rPr>
          <w:rFonts w:ascii="Arial" w:eastAsia="Calibri" w:hAnsi="Arial" w:cs="Arial"/>
          <w:szCs w:val="28"/>
          <w:lang w:eastAsia="ru-RU"/>
        </w:rPr>
      </w:pPr>
    </w:p>
    <w:p w14:paraId="7FE0FB53" w14:textId="77777777" w:rsidR="00C95F19" w:rsidRPr="00C95F19" w:rsidRDefault="00C95F19" w:rsidP="00C95F19">
      <w:pPr>
        <w:spacing w:after="0" w:line="240" w:lineRule="auto"/>
        <w:ind w:left="4253"/>
        <w:rPr>
          <w:rFonts w:ascii="Arial" w:eastAsia="Calibri" w:hAnsi="Arial" w:cs="Arial"/>
          <w:szCs w:val="28"/>
          <w:lang w:eastAsia="ru-RU"/>
        </w:rPr>
      </w:pPr>
      <w:r w:rsidRPr="00C95F19">
        <w:rPr>
          <w:rFonts w:ascii="Arial" w:eastAsia="Calibri" w:hAnsi="Arial" w:cs="Arial"/>
          <w:szCs w:val="28"/>
          <w:lang w:eastAsia="ru-RU"/>
        </w:rPr>
        <w:t xml:space="preserve">Науковий керівник:  </w:t>
      </w:r>
    </w:p>
    <w:p w14:paraId="7516A160" w14:textId="1C848D52" w:rsidR="00C95F19" w:rsidRPr="00C95F19" w:rsidRDefault="00C95F19" w:rsidP="00C95F19">
      <w:pPr>
        <w:spacing w:after="0" w:line="240" w:lineRule="auto"/>
        <w:ind w:left="4253"/>
        <w:rPr>
          <w:rFonts w:ascii="Arial" w:eastAsia="Calibri" w:hAnsi="Arial" w:cs="Arial"/>
          <w:szCs w:val="28"/>
          <w:lang w:eastAsia="ru-RU"/>
        </w:rPr>
      </w:pPr>
      <w:r w:rsidRPr="00C95F19">
        <w:rPr>
          <w:rFonts w:ascii="Arial" w:eastAsia="Calibri" w:hAnsi="Arial" w:cs="Arial"/>
          <w:szCs w:val="28"/>
          <w:lang w:eastAsia="ru-RU"/>
        </w:rPr>
        <w:t>д.т.н., професор О.М. Березький</w:t>
      </w:r>
    </w:p>
    <w:p w14:paraId="0039D465" w14:textId="77777777" w:rsidR="00C95F19" w:rsidRPr="00C95F19" w:rsidRDefault="00C95F19" w:rsidP="00C95F19">
      <w:pPr>
        <w:spacing w:after="0" w:line="240" w:lineRule="auto"/>
        <w:ind w:left="4253"/>
        <w:rPr>
          <w:rFonts w:ascii="Arial" w:eastAsia="Calibri" w:hAnsi="Arial" w:cs="Arial"/>
          <w:szCs w:val="28"/>
          <w:lang w:eastAsia="ru-RU"/>
        </w:rPr>
      </w:pPr>
      <w:r w:rsidRPr="00C95F19">
        <w:rPr>
          <w:rFonts w:ascii="Arial" w:eastAsia="Calibri" w:hAnsi="Arial" w:cs="Arial"/>
          <w:szCs w:val="28"/>
          <w:lang w:eastAsia="ru-RU"/>
        </w:rPr>
        <w:t>____________________________</w:t>
      </w:r>
    </w:p>
    <w:p w14:paraId="4595C530" w14:textId="77777777" w:rsidR="00C95F19" w:rsidRPr="00C95F19" w:rsidRDefault="00C95F19" w:rsidP="00C95F19">
      <w:pPr>
        <w:spacing w:after="0" w:line="240" w:lineRule="auto"/>
        <w:ind w:left="3969"/>
        <w:rPr>
          <w:rFonts w:ascii="Arial" w:eastAsia="Calibri" w:hAnsi="Arial" w:cs="Arial"/>
          <w:szCs w:val="28"/>
          <w:lang w:eastAsia="ru-RU"/>
        </w:rPr>
      </w:pPr>
    </w:p>
    <w:p w14:paraId="1DBA9982" w14:textId="77777777" w:rsidR="00C95F19" w:rsidRPr="00C95F19" w:rsidRDefault="00C95F19" w:rsidP="00C95F19">
      <w:pPr>
        <w:spacing w:after="0" w:line="240" w:lineRule="auto"/>
        <w:ind w:left="3969"/>
        <w:rPr>
          <w:rFonts w:eastAsia="Calibri"/>
          <w:szCs w:val="28"/>
          <w:lang w:eastAsia="ru-RU"/>
        </w:rPr>
      </w:pPr>
    </w:p>
    <w:p w14:paraId="1A9FD4A4" w14:textId="77777777" w:rsidR="00C95F19" w:rsidRPr="00C95F19" w:rsidRDefault="00C95F19" w:rsidP="00C95F19">
      <w:pPr>
        <w:spacing w:after="0" w:line="240" w:lineRule="auto"/>
        <w:rPr>
          <w:rFonts w:ascii="Arial" w:eastAsia="Calibri" w:hAnsi="Arial" w:cs="Arial"/>
          <w:szCs w:val="28"/>
          <w:lang w:eastAsia="ru-RU"/>
        </w:rPr>
      </w:pPr>
      <w:r w:rsidRPr="00C95F19">
        <w:rPr>
          <w:rFonts w:ascii="Arial" w:eastAsia="Calibri" w:hAnsi="Arial" w:cs="Arial"/>
          <w:szCs w:val="28"/>
          <w:lang w:eastAsia="ru-RU"/>
        </w:rPr>
        <w:t xml:space="preserve">Кваліфікаційну роботу допущено </w:t>
      </w:r>
    </w:p>
    <w:p w14:paraId="00AD44D7" w14:textId="77777777" w:rsidR="00C95F19" w:rsidRPr="00C95F19" w:rsidRDefault="00C95F19" w:rsidP="00C95F19">
      <w:pPr>
        <w:spacing w:after="0" w:line="240" w:lineRule="auto"/>
        <w:rPr>
          <w:rFonts w:ascii="Arial" w:eastAsia="Calibri" w:hAnsi="Arial" w:cs="Arial"/>
          <w:szCs w:val="28"/>
          <w:lang w:eastAsia="ru-RU"/>
        </w:rPr>
      </w:pPr>
      <w:r w:rsidRPr="00C95F19">
        <w:rPr>
          <w:rFonts w:ascii="Arial" w:eastAsia="Calibri" w:hAnsi="Arial" w:cs="Arial"/>
          <w:szCs w:val="28"/>
          <w:lang w:eastAsia="ru-RU"/>
        </w:rPr>
        <w:t>до захисту:</w:t>
      </w:r>
    </w:p>
    <w:p w14:paraId="1236947F" w14:textId="77777777" w:rsidR="00C95F19" w:rsidRPr="00C95F19" w:rsidRDefault="00C95F19" w:rsidP="00C95F19">
      <w:pPr>
        <w:spacing w:after="0" w:line="240" w:lineRule="auto"/>
        <w:rPr>
          <w:rFonts w:ascii="Arial" w:eastAsia="Calibri" w:hAnsi="Arial" w:cs="Arial"/>
          <w:szCs w:val="28"/>
          <w:lang w:val="ru-RU" w:eastAsia="ru-RU"/>
        </w:rPr>
      </w:pPr>
    </w:p>
    <w:p w14:paraId="52EB7BF1" w14:textId="77777777" w:rsidR="00C95F19" w:rsidRPr="00C95F19" w:rsidRDefault="00C95F19" w:rsidP="00C95F19">
      <w:pPr>
        <w:spacing w:after="0" w:line="240" w:lineRule="auto"/>
        <w:rPr>
          <w:rFonts w:ascii="Arial" w:eastAsia="Calibri" w:hAnsi="Arial" w:cs="Arial"/>
          <w:szCs w:val="28"/>
          <w:lang w:val="ru-RU" w:eastAsia="ru-RU"/>
        </w:rPr>
      </w:pPr>
      <w:r w:rsidRPr="00C95F19">
        <w:rPr>
          <w:rFonts w:ascii="Arial" w:eastAsia="Calibri" w:hAnsi="Arial" w:cs="Arial"/>
          <w:szCs w:val="28"/>
          <w:lang w:val="ru-RU" w:eastAsia="ru-RU"/>
        </w:rPr>
        <w:t>"___" _______________ 20___ р.</w:t>
      </w:r>
    </w:p>
    <w:p w14:paraId="2EFEAD8C" w14:textId="77777777" w:rsidR="00C95F19" w:rsidRPr="00C95F19" w:rsidRDefault="00C95F19" w:rsidP="00C95F19">
      <w:pPr>
        <w:spacing w:after="0" w:line="240" w:lineRule="auto"/>
        <w:rPr>
          <w:rFonts w:ascii="Arial" w:eastAsia="Calibri" w:hAnsi="Arial" w:cs="Arial"/>
          <w:szCs w:val="28"/>
          <w:lang w:val="ru-RU" w:eastAsia="ru-RU"/>
        </w:rPr>
      </w:pPr>
    </w:p>
    <w:p w14:paraId="7B549FAF" w14:textId="77777777" w:rsidR="00C95F19" w:rsidRPr="00C95F19" w:rsidRDefault="00C95F19" w:rsidP="00C95F19">
      <w:pPr>
        <w:spacing w:after="0" w:line="240" w:lineRule="auto"/>
        <w:rPr>
          <w:rFonts w:ascii="Arial" w:eastAsia="Calibri" w:hAnsi="Arial" w:cs="Arial"/>
          <w:szCs w:val="28"/>
          <w:lang w:val="ru-RU" w:eastAsia="ru-RU"/>
        </w:rPr>
      </w:pPr>
      <w:r w:rsidRPr="00C95F19">
        <w:rPr>
          <w:rFonts w:ascii="Arial" w:eastAsia="Calibri" w:hAnsi="Arial" w:cs="Arial"/>
          <w:szCs w:val="28"/>
          <w:lang w:val="ru-RU" w:eastAsia="ru-RU"/>
        </w:rPr>
        <w:t>Завідувач кафедри</w:t>
      </w:r>
    </w:p>
    <w:p w14:paraId="787EF5E1" w14:textId="2D384FCE" w:rsidR="00C95F19" w:rsidRPr="00C95F19" w:rsidRDefault="00C95F19" w:rsidP="00C95F19">
      <w:pPr>
        <w:spacing w:after="0" w:line="240" w:lineRule="auto"/>
        <w:rPr>
          <w:rFonts w:ascii="Arial" w:eastAsia="Calibri" w:hAnsi="Arial" w:cs="Arial"/>
          <w:szCs w:val="28"/>
          <w:highlight w:val="yellow"/>
          <w:lang w:val="ru-RU" w:eastAsia="ru-RU"/>
        </w:rPr>
      </w:pPr>
      <w:r w:rsidRPr="00C95F19">
        <w:rPr>
          <w:rFonts w:ascii="Arial" w:eastAsia="Calibri" w:hAnsi="Arial" w:cs="Arial"/>
          <w:szCs w:val="28"/>
          <w:lang w:val="ru-RU" w:eastAsia="ru-RU"/>
        </w:rPr>
        <w:t>______________</w:t>
      </w:r>
      <w:r w:rsidRPr="00C95F19">
        <w:rPr>
          <w:rFonts w:ascii="Arial" w:eastAsia="Calibri" w:hAnsi="Arial" w:cs="Arial"/>
          <w:szCs w:val="28"/>
          <w:highlight w:val="yellow"/>
          <w:lang w:val="ru-RU" w:eastAsia="ru-RU"/>
        </w:rPr>
        <w:t xml:space="preserve"> </w:t>
      </w:r>
    </w:p>
    <w:p w14:paraId="39ABBBF0" w14:textId="77777777" w:rsidR="00C95F19" w:rsidRPr="00C95F19" w:rsidRDefault="00C95F19" w:rsidP="00C95F19">
      <w:pPr>
        <w:spacing w:after="0" w:line="240" w:lineRule="auto"/>
        <w:rPr>
          <w:rFonts w:eastAsia="Calibri"/>
          <w:szCs w:val="28"/>
          <w:highlight w:val="yellow"/>
          <w:lang w:val="ru-RU" w:eastAsia="ru-RU"/>
        </w:rPr>
      </w:pPr>
    </w:p>
    <w:p w14:paraId="0C55C221" w14:textId="77777777" w:rsidR="00C95F19" w:rsidRPr="00C95F19" w:rsidRDefault="00C95F19" w:rsidP="00C95F19">
      <w:pPr>
        <w:spacing w:after="0" w:line="240" w:lineRule="auto"/>
        <w:jc w:val="center"/>
        <w:rPr>
          <w:rFonts w:eastAsia="Times New Roman"/>
          <w:lang w:eastAsia="ru-RU"/>
        </w:rPr>
      </w:pPr>
      <w:r w:rsidRPr="00C95F19">
        <w:rPr>
          <w:rFonts w:ascii="Arial" w:eastAsia="Calibri" w:hAnsi="Arial" w:cs="Arial"/>
          <w:b/>
          <w:szCs w:val="28"/>
          <w:lang w:val="ru-RU" w:eastAsia="ru-RU"/>
        </w:rPr>
        <w:t>Тернопіль – 202</w:t>
      </w:r>
      <w:r w:rsidRPr="00C95F19">
        <w:rPr>
          <w:rFonts w:ascii="Arial" w:eastAsia="Calibri" w:hAnsi="Arial" w:cs="Arial"/>
          <w:b/>
          <w:szCs w:val="28"/>
          <w:lang w:eastAsia="ru-RU"/>
        </w:rPr>
        <w:t>2</w:t>
      </w:r>
    </w:p>
    <w:p w14:paraId="14EAC26F" w14:textId="77777777" w:rsidR="00C95F19" w:rsidRDefault="00C95F19" w:rsidP="00C95F19">
      <w:pPr>
        <w:widowControl w:val="0"/>
        <w:spacing w:after="0" w:line="240" w:lineRule="auto"/>
        <w:jc w:val="center"/>
        <w:rPr>
          <w:sz w:val="28"/>
          <w:szCs w:val="28"/>
        </w:rPr>
      </w:pPr>
    </w:p>
    <w:p w14:paraId="3453435C" w14:textId="794BDE62" w:rsidR="00292705" w:rsidRDefault="00292705" w:rsidP="00C95F19">
      <w:pPr>
        <w:widowControl w:val="0"/>
        <w:spacing w:after="0" w:line="240" w:lineRule="auto"/>
        <w:jc w:val="center"/>
        <w:rPr>
          <w:sz w:val="28"/>
          <w:szCs w:val="28"/>
        </w:rPr>
      </w:pPr>
    </w:p>
    <w:bookmarkEnd w:id="0"/>
    <w:p w14:paraId="5927C9AE" w14:textId="77777777" w:rsidR="00292705" w:rsidRDefault="00292705">
      <w:pPr>
        <w:rPr>
          <w:sz w:val="28"/>
        </w:rPr>
      </w:pPr>
      <w:r>
        <w:rPr>
          <w:sz w:val="28"/>
        </w:rPr>
        <w:br w:type="page"/>
      </w:r>
    </w:p>
    <w:p w14:paraId="216E1A3B" w14:textId="38636BB5" w:rsidR="0069370A" w:rsidRPr="003267D2" w:rsidRDefault="0069370A" w:rsidP="008606B2">
      <w:pPr>
        <w:spacing w:after="0" w:line="360" w:lineRule="auto"/>
        <w:jc w:val="center"/>
        <w:rPr>
          <w:sz w:val="28"/>
        </w:rPr>
      </w:pPr>
      <w:r w:rsidRPr="003267D2">
        <w:rPr>
          <w:sz w:val="28"/>
        </w:rPr>
        <w:lastRenderedPageBreak/>
        <w:t>ЗМІСТ</w:t>
      </w:r>
    </w:p>
    <w:sdt>
      <w:sdtPr>
        <w:rPr>
          <w:rFonts w:ascii="Times New Roman" w:eastAsiaTheme="minorHAnsi" w:hAnsi="Times New Roman" w:cs="Times New Roman"/>
          <w:color w:val="auto"/>
          <w:sz w:val="24"/>
          <w:szCs w:val="24"/>
          <w:lang w:val="ru-RU" w:eastAsia="en-US"/>
        </w:rPr>
        <w:id w:val="-1639794556"/>
        <w:docPartObj>
          <w:docPartGallery w:val="Table of Contents"/>
          <w:docPartUnique/>
        </w:docPartObj>
      </w:sdtPr>
      <w:sdtEndPr>
        <w:rPr>
          <w:b/>
          <w:bCs/>
        </w:rPr>
      </w:sdtEndPr>
      <w:sdtContent>
        <w:p w14:paraId="2881718A" w14:textId="0BD2AC19" w:rsidR="007576B6" w:rsidRPr="00BB2495" w:rsidRDefault="007576B6" w:rsidP="008606B2">
          <w:pPr>
            <w:pStyle w:val="af5"/>
            <w:spacing w:before="0" w:line="360" w:lineRule="auto"/>
            <w:rPr>
              <w:rFonts w:ascii="Times New Roman" w:hAnsi="Times New Roman" w:cs="Times New Roman"/>
              <w:color w:val="auto"/>
              <w:sz w:val="28"/>
              <w:szCs w:val="28"/>
            </w:rPr>
          </w:pPr>
        </w:p>
        <w:p w14:paraId="6ABBD2C6" w14:textId="7A243188" w:rsidR="00EC1C7A" w:rsidRDefault="007576B6">
          <w:pPr>
            <w:pStyle w:val="13"/>
            <w:rPr>
              <w:rFonts w:asciiTheme="minorHAnsi" w:eastAsiaTheme="minorEastAsia" w:hAnsiTheme="minorHAnsi" w:cstheme="minorBidi"/>
              <w:noProof/>
              <w:sz w:val="22"/>
              <w:szCs w:val="22"/>
              <w:lang w:eastAsia="uk-UA"/>
            </w:rPr>
          </w:pPr>
          <w:r w:rsidRPr="00BB2495">
            <w:rPr>
              <w:sz w:val="28"/>
              <w:szCs w:val="28"/>
            </w:rPr>
            <w:fldChar w:fldCharType="begin"/>
          </w:r>
          <w:r w:rsidRPr="00BB2495">
            <w:rPr>
              <w:sz w:val="28"/>
              <w:szCs w:val="28"/>
            </w:rPr>
            <w:instrText xml:space="preserve"> TOC \o "1-3" \h \z \u </w:instrText>
          </w:r>
          <w:r w:rsidRPr="00BB2495">
            <w:rPr>
              <w:sz w:val="28"/>
              <w:szCs w:val="28"/>
            </w:rPr>
            <w:fldChar w:fldCharType="separate"/>
          </w:r>
          <w:hyperlink w:anchor="_Toc119618701" w:history="1">
            <w:r w:rsidR="00EC1C7A" w:rsidRPr="00AF07A6">
              <w:rPr>
                <w:rStyle w:val="a3"/>
                <w:noProof/>
              </w:rPr>
              <w:t>ВСТУП</w:t>
            </w:r>
            <w:r w:rsidR="00EC1C7A">
              <w:rPr>
                <w:noProof/>
                <w:webHidden/>
              </w:rPr>
              <w:tab/>
            </w:r>
            <w:r w:rsidR="00EC1C7A">
              <w:rPr>
                <w:noProof/>
                <w:webHidden/>
              </w:rPr>
              <w:fldChar w:fldCharType="begin"/>
            </w:r>
            <w:r w:rsidR="00EC1C7A">
              <w:rPr>
                <w:noProof/>
                <w:webHidden/>
              </w:rPr>
              <w:instrText xml:space="preserve"> PAGEREF _Toc119618701 \h </w:instrText>
            </w:r>
            <w:r w:rsidR="00EC1C7A">
              <w:rPr>
                <w:noProof/>
                <w:webHidden/>
              </w:rPr>
            </w:r>
            <w:r w:rsidR="00EC1C7A">
              <w:rPr>
                <w:noProof/>
                <w:webHidden/>
              </w:rPr>
              <w:fldChar w:fldCharType="separate"/>
            </w:r>
            <w:r w:rsidR="00EC1C7A">
              <w:rPr>
                <w:noProof/>
                <w:webHidden/>
              </w:rPr>
              <w:t>7</w:t>
            </w:r>
            <w:r w:rsidR="00EC1C7A">
              <w:rPr>
                <w:noProof/>
                <w:webHidden/>
              </w:rPr>
              <w:fldChar w:fldCharType="end"/>
            </w:r>
          </w:hyperlink>
        </w:p>
        <w:p w14:paraId="4291F588" w14:textId="2FB0691A" w:rsidR="00EC1C7A" w:rsidRDefault="00000000">
          <w:pPr>
            <w:pStyle w:val="13"/>
            <w:rPr>
              <w:rFonts w:asciiTheme="minorHAnsi" w:eastAsiaTheme="minorEastAsia" w:hAnsiTheme="minorHAnsi" w:cstheme="minorBidi"/>
              <w:noProof/>
              <w:sz w:val="22"/>
              <w:szCs w:val="22"/>
              <w:lang w:eastAsia="uk-UA"/>
            </w:rPr>
          </w:pPr>
          <w:hyperlink w:anchor="_Toc119618702" w:history="1">
            <w:r w:rsidR="00EC1C7A" w:rsidRPr="00AF07A6">
              <w:rPr>
                <w:rStyle w:val="a3"/>
                <w:noProof/>
              </w:rPr>
              <w:t>1 АНАЛІЗ ПРЕДМЕТНОЇ ОБЛАСТІ, ОГЛЯД ВІДОМИХ МОДЕЛЕЙ ТА МОВ ПРЕДСТАВЛЕННЯ ЗНАНЬ КОНСУЛЬТУВАННЯ ТУРИСТІВ</w:t>
            </w:r>
            <w:r w:rsidR="00EC1C7A">
              <w:rPr>
                <w:noProof/>
                <w:webHidden/>
              </w:rPr>
              <w:tab/>
            </w:r>
            <w:r w:rsidR="00EC1C7A">
              <w:rPr>
                <w:noProof/>
                <w:webHidden/>
              </w:rPr>
              <w:fldChar w:fldCharType="begin"/>
            </w:r>
            <w:r w:rsidR="00EC1C7A">
              <w:rPr>
                <w:noProof/>
                <w:webHidden/>
              </w:rPr>
              <w:instrText xml:space="preserve"> PAGEREF _Toc119618702 \h </w:instrText>
            </w:r>
            <w:r w:rsidR="00EC1C7A">
              <w:rPr>
                <w:noProof/>
                <w:webHidden/>
              </w:rPr>
            </w:r>
            <w:r w:rsidR="00EC1C7A">
              <w:rPr>
                <w:noProof/>
                <w:webHidden/>
              </w:rPr>
              <w:fldChar w:fldCharType="separate"/>
            </w:r>
            <w:r w:rsidR="00EC1C7A">
              <w:rPr>
                <w:noProof/>
                <w:webHidden/>
              </w:rPr>
              <w:t>10</w:t>
            </w:r>
            <w:r w:rsidR="00EC1C7A">
              <w:rPr>
                <w:noProof/>
                <w:webHidden/>
              </w:rPr>
              <w:fldChar w:fldCharType="end"/>
            </w:r>
          </w:hyperlink>
        </w:p>
        <w:p w14:paraId="7485490E" w14:textId="6730B188" w:rsidR="00EC1C7A" w:rsidRDefault="00000000">
          <w:pPr>
            <w:pStyle w:val="23"/>
            <w:tabs>
              <w:tab w:val="right" w:leader="dot" w:pos="9798"/>
            </w:tabs>
            <w:rPr>
              <w:rFonts w:asciiTheme="minorHAnsi" w:eastAsiaTheme="minorEastAsia" w:hAnsiTheme="minorHAnsi" w:cstheme="minorBidi"/>
              <w:noProof/>
              <w:sz w:val="22"/>
              <w:szCs w:val="22"/>
              <w:lang w:eastAsia="uk-UA"/>
            </w:rPr>
          </w:pPr>
          <w:hyperlink w:anchor="_Toc119618703" w:history="1">
            <w:r w:rsidR="00EC1C7A" w:rsidRPr="00AF07A6">
              <w:rPr>
                <w:rStyle w:val="a3"/>
                <w:bCs/>
                <w:noProof/>
                <w:lang w:eastAsia="uk-UA"/>
              </w:rPr>
              <w:t>1.1 Аналіз відомих онлайн</w:t>
            </w:r>
            <w:r w:rsidR="00EC1C7A" w:rsidRPr="00AF07A6">
              <w:rPr>
                <w:rStyle w:val="a3"/>
                <w:noProof/>
                <w:lang w:eastAsia="uk-UA"/>
              </w:rPr>
              <w:t xml:space="preserve"> пошукових систем для </w:t>
            </w:r>
            <w:r w:rsidR="00EC1C7A" w:rsidRPr="00AF07A6">
              <w:rPr>
                <w:rStyle w:val="a3"/>
                <w:noProof/>
              </w:rPr>
              <w:t xml:space="preserve">вибору </w:t>
            </w:r>
            <w:r w:rsidR="00EC1C7A" w:rsidRPr="00AF07A6">
              <w:rPr>
                <w:rStyle w:val="a3"/>
                <w:noProof/>
                <w:lang w:eastAsia="uk-UA"/>
              </w:rPr>
              <w:t>туристичних маршрутів</w:t>
            </w:r>
            <w:r w:rsidR="00EC1C7A">
              <w:rPr>
                <w:noProof/>
                <w:webHidden/>
              </w:rPr>
              <w:tab/>
            </w:r>
            <w:r w:rsidR="00EC1C7A">
              <w:rPr>
                <w:noProof/>
                <w:webHidden/>
              </w:rPr>
              <w:fldChar w:fldCharType="begin"/>
            </w:r>
            <w:r w:rsidR="00EC1C7A">
              <w:rPr>
                <w:noProof/>
                <w:webHidden/>
              </w:rPr>
              <w:instrText xml:space="preserve"> PAGEREF _Toc119618703 \h </w:instrText>
            </w:r>
            <w:r w:rsidR="00EC1C7A">
              <w:rPr>
                <w:noProof/>
                <w:webHidden/>
              </w:rPr>
            </w:r>
            <w:r w:rsidR="00EC1C7A">
              <w:rPr>
                <w:noProof/>
                <w:webHidden/>
              </w:rPr>
              <w:fldChar w:fldCharType="separate"/>
            </w:r>
            <w:r w:rsidR="00EC1C7A">
              <w:rPr>
                <w:noProof/>
                <w:webHidden/>
              </w:rPr>
              <w:t>10</w:t>
            </w:r>
            <w:r w:rsidR="00EC1C7A">
              <w:rPr>
                <w:noProof/>
                <w:webHidden/>
              </w:rPr>
              <w:fldChar w:fldCharType="end"/>
            </w:r>
          </w:hyperlink>
        </w:p>
        <w:p w14:paraId="38509872" w14:textId="569A29E7" w:rsidR="00EC1C7A" w:rsidRDefault="00000000">
          <w:pPr>
            <w:pStyle w:val="23"/>
            <w:tabs>
              <w:tab w:val="right" w:leader="dot" w:pos="9798"/>
            </w:tabs>
            <w:rPr>
              <w:rFonts w:asciiTheme="minorHAnsi" w:eastAsiaTheme="minorEastAsia" w:hAnsiTheme="minorHAnsi" w:cstheme="minorBidi"/>
              <w:noProof/>
              <w:sz w:val="22"/>
              <w:szCs w:val="22"/>
              <w:lang w:eastAsia="uk-UA"/>
            </w:rPr>
          </w:pPr>
          <w:hyperlink w:anchor="_Toc119618704" w:history="1">
            <w:r w:rsidR="00EC1C7A" w:rsidRPr="00AF07A6">
              <w:rPr>
                <w:rStyle w:val="a3"/>
                <w:noProof/>
              </w:rPr>
              <w:t>1.2 Аналіз моделей представлення знань</w:t>
            </w:r>
            <w:r w:rsidR="00EC1C7A">
              <w:rPr>
                <w:noProof/>
                <w:webHidden/>
              </w:rPr>
              <w:tab/>
            </w:r>
            <w:r w:rsidR="00EC1C7A">
              <w:rPr>
                <w:noProof/>
                <w:webHidden/>
              </w:rPr>
              <w:fldChar w:fldCharType="begin"/>
            </w:r>
            <w:r w:rsidR="00EC1C7A">
              <w:rPr>
                <w:noProof/>
                <w:webHidden/>
              </w:rPr>
              <w:instrText xml:space="preserve"> PAGEREF _Toc119618704 \h </w:instrText>
            </w:r>
            <w:r w:rsidR="00EC1C7A">
              <w:rPr>
                <w:noProof/>
                <w:webHidden/>
              </w:rPr>
            </w:r>
            <w:r w:rsidR="00EC1C7A">
              <w:rPr>
                <w:noProof/>
                <w:webHidden/>
              </w:rPr>
              <w:fldChar w:fldCharType="separate"/>
            </w:r>
            <w:r w:rsidR="00EC1C7A">
              <w:rPr>
                <w:noProof/>
                <w:webHidden/>
              </w:rPr>
              <w:t>19</w:t>
            </w:r>
            <w:r w:rsidR="00EC1C7A">
              <w:rPr>
                <w:noProof/>
                <w:webHidden/>
              </w:rPr>
              <w:fldChar w:fldCharType="end"/>
            </w:r>
          </w:hyperlink>
        </w:p>
        <w:p w14:paraId="06F518B9" w14:textId="68758ADB" w:rsidR="00EC1C7A" w:rsidRDefault="00000000">
          <w:pPr>
            <w:pStyle w:val="23"/>
            <w:tabs>
              <w:tab w:val="right" w:leader="dot" w:pos="9798"/>
            </w:tabs>
            <w:rPr>
              <w:rFonts w:asciiTheme="minorHAnsi" w:eastAsiaTheme="minorEastAsia" w:hAnsiTheme="minorHAnsi" w:cstheme="minorBidi"/>
              <w:noProof/>
              <w:sz w:val="22"/>
              <w:szCs w:val="22"/>
              <w:lang w:eastAsia="uk-UA"/>
            </w:rPr>
          </w:pPr>
          <w:hyperlink w:anchor="_Toc119618705" w:history="1">
            <w:r w:rsidR="00EC1C7A" w:rsidRPr="00AF07A6">
              <w:rPr>
                <w:rStyle w:val="a3"/>
                <w:noProof/>
              </w:rPr>
              <w:t>1.3 Огляд та обґрунтування вибору мови програмування для експертної системи</w:t>
            </w:r>
            <w:r w:rsidR="00EC1C7A">
              <w:rPr>
                <w:noProof/>
                <w:webHidden/>
              </w:rPr>
              <w:tab/>
            </w:r>
            <w:r w:rsidR="00EC1C7A">
              <w:rPr>
                <w:noProof/>
                <w:webHidden/>
              </w:rPr>
              <w:fldChar w:fldCharType="begin"/>
            </w:r>
            <w:r w:rsidR="00EC1C7A">
              <w:rPr>
                <w:noProof/>
                <w:webHidden/>
              </w:rPr>
              <w:instrText xml:space="preserve"> PAGEREF _Toc119618705 \h </w:instrText>
            </w:r>
            <w:r w:rsidR="00EC1C7A">
              <w:rPr>
                <w:noProof/>
                <w:webHidden/>
              </w:rPr>
            </w:r>
            <w:r w:rsidR="00EC1C7A">
              <w:rPr>
                <w:noProof/>
                <w:webHidden/>
              </w:rPr>
              <w:fldChar w:fldCharType="separate"/>
            </w:r>
            <w:r w:rsidR="00EC1C7A">
              <w:rPr>
                <w:noProof/>
                <w:webHidden/>
              </w:rPr>
              <w:t>26</w:t>
            </w:r>
            <w:r w:rsidR="00EC1C7A">
              <w:rPr>
                <w:noProof/>
                <w:webHidden/>
              </w:rPr>
              <w:fldChar w:fldCharType="end"/>
            </w:r>
          </w:hyperlink>
        </w:p>
        <w:p w14:paraId="03C21361" w14:textId="180D5319" w:rsidR="00EC1C7A" w:rsidRDefault="00000000">
          <w:pPr>
            <w:pStyle w:val="23"/>
            <w:tabs>
              <w:tab w:val="right" w:leader="dot" w:pos="9798"/>
            </w:tabs>
            <w:rPr>
              <w:rFonts w:asciiTheme="minorHAnsi" w:eastAsiaTheme="minorEastAsia" w:hAnsiTheme="minorHAnsi" w:cstheme="minorBidi"/>
              <w:noProof/>
              <w:sz w:val="22"/>
              <w:szCs w:val="22"/>
              <w:lang w:eastAsia="uk-UA"/>
            </w:rPr>
          </w:pPr>
          <w:hyperlink w:anchor="_Toc119618706" w:history="1">
            <w:r w:rsidR="00EC1C7A" w:rsidRPr="00AF07A6">
              <w:rPr>
                <w:rStyle w:val="a3"/>
                <w:noProof/>
              </w:rPr>
              <w:t>1.4 Постановка задач дослідження</w:t>
            </w:r>
            <w:r w:rsidR="00EC1C7A">
              <w:rPr>
                <w:noProof/>
                <w:webHidden/>
              </w:rPr>
              <w:tab/>
            </w:r>
            <w:r w:rsidR="00EC1C7A">
              <w:rPr>
                <w:noProof/>
                <w:webHidden/>
              </w:rPr>
              <w:fldChar w:fldCharType="begin"/>
            </w:r>
            <w:r w:rsidR="00EC1C7A">
              <w:rPr>
                <w:noProof/>
                <w:webHidden/>
              </w:rPr>
              <w:instrText xml:space="preserve"> PAGEREF _Toc119618706 \h </w:instrText>
            </w:r>
            <w:r w:rsidR="00EC1C7A">
              <w:rPr>
                <w:noProof/>
                <w:webHidden/>
              </w:rPr>
            </w:r>
            <w:r w:rsidR="00EC1C7A">
              <w:rPr>
                <w:noProof/>
                <w:webHidden/>
              </w:rPr>
              <w:fldChar w:fldCharType="separate"/>
            </w:r>
            <w:r w:rsidR="00EC1C7A">
              <w:rPr>
                <w:noProof/>
                <w:webHidden/>
              </w:rPr>
              <w:t>30</w:t>
            </w:r>
            <w:r w:rsidR="00EC1C7A">
              <w:rPr>
                <w:noProof/>
                <w:webHidden/>
              </w:rPr>
              <w:fldChar w:fldCharType="end"/>
            </w:r>
          </w:hyperlink>
        </w:p>
        <w:p w14:paraId="476E1D1F" w14:textId="25080CDC" w:rsidR="00EC1C7A" w:rsidRDefault="00000000">
          <w:pPr>
            <w:pStyle w:val="23"/>
            <w:tabs>
              <w:tab w:val="right" w:leader="dot" w:pos="9798"/>
            </w:tabs>
            <w:rPr>
              <w:rFonts w:asciiTheme="minorHAnsi" w:eastAsiaTheme="minorEastAsia" w:hAnsiTheme="minorHAnsi" w:cstheme="minorBidi"/>
              <w:noProof/>
              <w:sz w:val="22"/>
              <w:szCs w:val="22"/>
              <w:lang w:eastAsia="uk-UA"/>
            </w:rPr>
          </w:pPr>
          <w:hyperlink w:anchor="_Toc119618707" w:history="1">
            <w:r w:rsidR="00EC1C7A" w:rsidRPr="00AF07A6">
              <w:rPr>
                <w:rStyle w:val="a3"/>
                <w:noProof/>
              </w:rPr>
              <w:t>1.5 Висновки до розділу 1</w:t>
            </w:r>
            <w:r w:rsidR="00EC1C7A">
              <w:rPr>
                <w:noProof/>
                <w:webHidden/>
              </w:rPr>
              <w:tab/>
            </w:r>
            <w:r w:rsidR="00EC1C7A">
              <w:rPr>
                <w:noProof/>
                <w:webHidden/>
              </w:rPr>
              <w:fldChar w:fldCharType="begin"/>
            </w:r>
            <w:r w:rsidR="00EC1C7A">
              <w:rPr>
                <w:noProof/>
                <w:webHidden/>
              </w:rPr>
              <w:instrText xml:space="preserve"> PAGEREF _Toc119618707 \h </w:instrText>
            </w:r>
            <w:r w:rsidR="00EC1C7A">
              <w:rPr>
                <w:noProof/>
                <w:webHidden/>
              </w:rPr>
            </w:r>
            <w:r w:rsidR="00EC1C7A">
              <w:rPr>
                <w:noProof/>
                <w:webHidden/>
              </w:rPr>
              <w:fldChar w:fldCharType="separate"/>
            </w:r>
            <w:r w:rsidR="00EC1C7A">
              <w:rPr>
                <w:noProof/>
                <w:webHidden/>
              </w:rPr>
              <w:t>32</w:t>
            </w:r>
            <w:r w:rsidR="00EC1C7A">
              <w:rPr>
                <w:noProof/>
                <w:webHidden/>
              </w:rPr>
              <w:fldChar w:fldCharType="end"/>
            </w:r>
          </w:hyperlink>
        </w:p>
        <w:p w14:paraId="66600088" w14:textId="3507C821" w:rsidR="00EC1C7A" w:rsidRDefault="00000000">
          <w:pPr>
            <w:pStyle w:val="13"/>
            <w:rPr>
              <w:rFonts w:asciiTheme="minorHAnsi" w:eastAsiaTheme="minorEastAsia" w:hAnsiTheme="minorHAnsi" w:cstheme="minorBidi"/>
              <w:noProof/>
              <w:sz w:val="22"/>
              <w:szCs w:val="22"/>
              <w:lang w:eastAsia="uk-UA"/>
            </w:rPr>
          </w:pPr>
          <w:hyperlink w:anchor="_Toc119618708" w:history="1">
            <w:r w:rsidR="00EC1C7A" w:rsidRPr="00AF07A6">
              <w:rPr>
                <w:rStyle w:val="a3"/>
                <w:noProof/>
              </w:rPr>
              <w:t>2 РОЗРОБКА АРХІТЕКТУРИ ЕКСПЕРТНОЇ СИСТЕМИ</w:t>
            </w:r>
            <w:r w:rsidR="00EC1C7A">
              <w:rPr>
                <w:noProof/>
                <w:webHidden/>
              </w:rPr>
              <w:tab/>
            </w:r>
            <w:r w:rsidR="00EC1C7A">
              <w:rPr>
                <w:noProof/>
                <w:webHidden/>
              </w:rPr>
              <w:fldChar w:fldCharType="begin"/>
            </w:r>
            <w:r w:rsidR="00EC1C7A">
              <w:rPr>
                <w:noProof/>
                <w:webHidden/>
              </w:rPr>
              <w:instrText xml:space="preserve"> PAGEREF _Toc119618708 \h </w:instrText>
            </w:r>
            <w:r w:rsidR="00EC1C7A">
              <w:rPr>
                <w:noProof/>
                <w:webHidden/>
              </w:rPr>
            </w:r>
            <w:r w:rsidR="00EC1C7A">
              <w:rPr>
                <w:noProof/>
                <w:webHidden/>
              </w:rPr>
              <w:fldChar w:fldCharType="separate"/>
            </w:r>
            <w:r w:rsidR="00EC1C7A">
              <w:rPr>
                <w:noProof/>
                <w:webHidden/>
              </w:rPr>
              <w:t>33</w:t>
            </w:r>
            <w:r w:rsidR="00EC1C7A">
              <w:rPr>
                <w:noProof/>
                <w:webHidden/>
              </w:rPr>
              <w:fldChar w:fldCharType="end"/>
            </w:r>
          </w:hyperlink>
        </w:p>
        <w:p w14:paraId="0C014C2F" w14:textId="33962410" w:rsidR="00EC1C7A" w:rsidRDefault="00000000">
          <w:pPr>
            <w:pStyle w:val="23"/>
            <w:tabs>
              <w:tab w:val="right" w:leader="dot" w:pos="9798"/>
            </w:tabs>
            <w:rPr>
              <w:rFonts w:asciiTheme="minorHAnsi" w:eastAsiaTheme="minorEastAsia" w:hAnsiTheme="minorHAnsi" w:cstheme="minorBidi"/>
              <w:noProof/>
              <w:sz w:val="22"/>
              <w:szCs w:val="22"/>
              <w:lang w:eastAsia="uk-UA"/>
            </w:rPr>
          </w:pPr>
          <w:hyperlink w:anchor="_Toc119618709" w:history="1">
            <w:r w:rsidR="00EC1C7A" w:rsidRPr="00AF07A6">
              <w:rPr>
                <w:rStyle w:val="a3"/>
                <w:noProof/>
              </w:rPr>
              <w:t>2.1 Етапи розробки експертної системи</w:t>
            </w:r>
            <w:r w:rsidR="00EC1C7A">
              <w:rPr>
                <w:noProof/>
                <w:webHidden/>
              </w:rPr>
              <w:tab/>
            </w:r>
            <w:r w:rsidR="00EC1C7A">
              <w:rPr>
                <w:noProof/>
                <w:webHidden/>
              </w:rPr>
              <w:fldChar w:fldCharType="begin"/>
            </w:r>
            <w:r w:rsidR="00EC1C7A">
              <w:rPr>
                <w:noProof/>
                <w:webHidden/>
              </w:rPr>
              <w:instrText xml:space="preserve"> PAGEREF _Toc119618709 \h </w:instrText>
            </w:r>
            <w:r w:rsidR="00EC1C7A">
              <w:rPr>
                <w:noProof/>
                <w:webHidden/>
              </w:rPr>
            </w:r>
            <w:r w:rsidR="00EC1C7A">
              <w:rPr>
                <w:noProof/>
                <w:webHidden/>
              </w:rPr>
              <w:fldChar w:fldCharType="separate"/>
            </w:r>
            <w:r w:rsidR="00EC1C7A">
              <w:rPr>
                <w:noProof/>
                <w:webHidden/>
              </w:rPr>
              <w:t>33</w:t>
            </w:r>
            <w:r w:rsidR="00EC1C7A">
              <w:rPr>
                <w:noProof/>
                <w:webHidden/>
              </w:rPr>
              <w:fldChar w:fldCharType="end"/>
            </w:r>
          </w:hyperlink>
        </w:p>
        <w:p w14:paraId="28D45455" w14:textId="4C74119F" w:rsidR="00EC1C7A" w:rsidRDefault="00000000">
          <w:pPr>
            <w:pStyle w:val="23"/>
            <w:tabs>
              <w:tab w:val="right" w:leader="dot" w:pos="9798"/>
            </w:tabs>
            <w:rPr>
              <w:rFonts w:asciiTheme="minorHAnsi" w:eastAsiaTheme="minorEastAsia" w:hAnsiTheme="minorHAnsi" w:cstheme="minorBidi"/>
              <w:noProof/>
              <w:sz w:val="22"/>
              <w:szCs w:val="22"/>
              <w:lang w:eastAsia="uk-UA"/>
            </w:rPr>
          </w:pPr>
          <w:hyperlink w:anchor="_Toc119618710" w:history="1">
            <w:r w:rsidR="00EC1C7A" w:rsidRPr="00AF07A6">
              <w:rPr>
                <w:rStyle w:val="a3"/>
                <w:noProof/>
              </w:rPr>
              <w:t>2.2 Структура експертної системи</w:t>
            </w:r>
            <w:r w:rsidR="00EC1C7A">
              <w:rPr>
                <w:noProof/>
                <w:webHidden/>
              </w:rPr>
              <w:tab/>
            </w:r>
            <w:r w:rsidR="00EC1C7A">
              <w:rPr>
                <w:noProof/>
                <w:webHidden/>
              </w:rPr>
              <w:fldChar w:fldCharType="begin"/>
            </w:r>
            <w:r w:rsidR="00EC1C7A">
              <w:rPr>
                <w:noProof/>
                <w:webHidden/>
              </w:rPr>
              <w:instrText xml:space="preserve"> PAGEREF _Toc119618710 \h </w:instrText>
            </w:r>
            <w:r w:rsidR="00EC1C7A">
              <w:rPr>
                <w:noProof/>
                <w:webHidden/>
              </w:rPr>
            </w:r>
            <w:r w:rsidR="00EC1C7A">
              <w:rPr>
                <w:noProof/>
                <w:webHidden/>
              </w:rPr>
              <w:fldChar w:fldCharType="separate"/>
            </w:r>
            <w:r w:rsidR="00EC1C7A">
              <w:rPr>
                <w:noProof/>
                <w:webHidden/>
              </w:rPr>
              <w:t>34</w:t>
            </w:r>
            <w:r w:rsidR="00EC1C7A">
              <w:rPr>
                <w:noProof/>
                <w:webHidden/>
              </w:rPr>
              <w:fldChar w:fldCharType="end"/>
            </w:r>
          </w:hyperlink>
        </w:p>
        <w:p w14:paraId="74B40FA0" w14:textId="529E7EDE" w:rsidR="00EC1C7A" w:rsidRDefault="00000000">
          <w:pPr>
            <w:pStyle w:val="23"/>
            <w:tabs>
              <w:tab w:val="right" w:leader="dot" w:pos="9798"/>
            </w:tabs>
            <w:rPr>
              <w:rFonts w:asciiTheme="minorHAnsi" w:eastAsiaTheme="minorEastAsia" w:hAnsiTheme="minorHAnsi" w:cstheme="minorBidi"/>
              <w:noProof/>
              <w:sz w:val="22"/>
              <w:szCs w:val="22"/>
              <w:lang w:eastAsia="uk-UA"/>
            </w:rPr>
          </w:pPr>
          <w:hyperlink w:anchor="_Toc119618711" w:history="1">
            <w:r w:rsidR="00EC1C7A" w:rsidRPr="00AF07A6">
              <w:rPr>
                <w:rStyle w:val="a3"/>
                <w:noProof/>
              </w:rPr>
              <w:t>2.3 Алгоритм роботи експертної системи</w:t>
            </w:r>
            <w:r w:rsidR="00EC1C7A">
              <w:rPr>
                <w:noProof/>
                <w:webHidden/>
              </w:rPr>
              <w:tab/>
            </w:r>
            <w:r w:rsidR="00EC1C7A">
              <w:rPr>
                <w:noProof/>
                <w:webHidden/>
              </w:rPr>
              <w:fldChar w:fldCharType="begin"/>
            </w:r>
            <w:r w:rsidR="00EC1C7A">
              <w:rPr>
                <w:noProof/>
                <w:webHidden/>
              </w:rPr>
              <w:instrText xml:space="preserve"> PAGEREF _Toc119618711 \h </w:instrText>
            </w:r>
            <w:r w:rsidR="00EC1C7A">
              <w:rPr>
                <w:noProof/>
                <w:webHidden/>
              </w:rPr>
            </w:r>
            <w:r w:rsidR="00EC1C7A">
              <w:rPr>
                <w:noProof/>
                <w:webHidden/>
              </w:rPr>
              <w:fldChar w:fldCharType="separate"/>
            </w:r>
            <w:r w:rsidR="00EC1C7A">
              <w:rPr>
                <w:noProof/>
                <w:webHidden/>
              </w:rPr>
              <w:t>44</w:t>
            </w:r>
            <w:r w:rsidR="00EC1C7A">
              <w:rPr>
                <w:noProof/>
                <w:webHidden/>
              </w:rPr>
              <w:fldChar w:fldCharType="end"/>
            </w:r>
          </w:hyperlink>
        </w:p>
        <w:p w14:paraId="3AC869A8" w14:textId="5A99305D" w:rsidR="00EC1C7A" w:rsidRDefault="00000000">
          <w:pPr>
            <w:pStyle w:val="23"/>
            <w:tabs>
              <w:tab w:val="right" w:leader="dot" w:pos="9798"/>
            </w:tabs>
            <w:rPr>
              <w:rFonts w:asciiTheme="minorHAnsi" w:eastAsiaTheme="minorEastAsia" w:hAnsiTheme="minorHAnsi" w:cstheme="minorBidi"/>
              <w:noProof/>
              <w:sz w:val="22"/>
              <w:szCs w:val="22"/>
              <w:lang w:eastAsia="uk-UA"/>
            </w:rPr>
          </w:pPr>
          <w:hyperlink w:anchor="_Toc119618712" w:history="1">
            <w:r w:rsidR="00EC1C7A" w:rsidRPr="00AF07A6">
              <w:rPr>
                <w:rStyle w:val="a3"/>
                <w:noProof/>
              </w:rPr>
              <w:t>2.4 Висновки до розділу 2</w:t>
            </w:r>
            <w:r w:rsidR="00EC1C7A">
              <w:rPr>
                <w:noProof/>
                <w:webHidden/>
              </w:rPr>
              <w:tab/>
            </w:r>
            <w:r w:rsidR="00EC1C7A">
              <w:rPr>
                <w:noProof/>
                <w:webHidden/>
              </w:rPr>
              <w:fldChar w:fldCharType="begin"/>
            </w:r>
            <w:r w:rsidR="00EC1C7A">
              <w:rPr>
                <w:noProof/>
                <w:webHidden/>
              </w:rPr>
              <w:instrText xml:space="preserve"> PAGEREF _Toc119618712 \h </w:instrText>
            </w:r>
            <w:r w:rsidR="00EC1C7A">
              <w:rPr>
                <w:noProof/>
                <w:webHidden/>
              </w:rPr>
            </w:r>
            <w:r w:rsidR="00EC1C7A">
              <w:rPr>
                <w:noProof/>
                <w:webHidden/>
              </w:rPr>
              <w:fldChar w:fldCharType="separate"/>
            </w:r>
            <w:r w:rsidR="00EC1C7A">
              <w:rPr>
                <w:noProof/>
                <w:webHidden/>
              </w:rPr>
              <w:t>44</w:t>
            </w:r>
            <w:r w:rsidR="00EC1C7A">
              <w:rPr>
                <w:noProof/>
                <w:webHidden/>
              </w:rPr>
              <w:fldChar w:fldCharType="end"/>
            </w:r>
          </w:hyperlink>
        </w:p>
        <w:p w14:paraId="358A27AD" w14:textId="7538942D" w:rsidR="00EC1C7A" w:rsidRDefault="00000000">
          <w:pPr>
            <w:pStyle w:val="13"/>
            <w:rPr>
              <w:rFonts w:asciiTheme="minorHAnsi" w:eastAsiaTheme="minorEastAsia" w:hAnsiTheme="minorHAnsi" w:cstheme="minorBidi"/>
              <w:noProof/>
              <w:sz w:val="22"/>
              <w:szCs w:val="22"/>
              <w:lang w:eastAsia="uk-UA"/>
            </w:rPr>
          </w:pPr>
          <w:hyperlink w:anchor="_Toc119618713" w:history="1">
            <w:r w:rsidR="00EC1C7A" w:rsidRPr="00AF07A6">
              <w:rPr>
                <w:rStyle w:val="a3"/>
                <w:noProof/>
              </w:rPr>
              <w:t>3 ПРОГРАМНА РЕАЛІЗАЦІЯ КОМПОНЕНТІВ ЕКСПЕРТНОЇ СИСТЕМИ</w:t>
            </w:r>
            <w:r w:rsidR="00EC1C7A">
              <w:rPr>
                <w:noProof/>
                <w:webHidden/>
              </w:rPr>
              <w:tab/>
            </w:r>
            <w:r w:rsidR="00EC1C7A">
              <w:rPr>
                <w:noProof/>
                <w:webHidden/>
              </w:rPr>
              <w:fldChar w:fldCharType="begin"/>
            </w:r>
            <w:r w:rsidR="00EC1C7A">
              <w:rPr>
                <w:noProof/>
                <w:webHidden/>
              </w:rPr>
              <w:instrText xml:space="preserve"> PAGEREF _Toc119618713 \h </w:instrText>
            </w:r>
            <w:r w:rsidR="00EC1C7A">
              <w:rPr>
                <w:noProof/>
                <w:webHidden/>
              </w:rPr>
            </w:r>
            <w:r w:rsidR="00EC1C7A">
              <w:rPr>
                <w:noProof/>
                <w:webHidden/>
              </w:rPr>
              <w:fldChar w:fldCharType="separate"/>
            </w:r>
            <w:r w:rsidR="00EC1C7A">
              <w:rPr>
                <w:noProof/>
                <w:webHidden/>
              </w:rPr>
              <w:t>54</w:t>
            </w:r>
            <w:r w:rsidR="00EC1C7A">
              <w:rPr>
                <w:noProof/>
                <w:webHidden/>
              </w:rPr>
              <w:fldChar w:fldCharType="end"/>
            </w:r>
          </w:hyperlink>
        </w:p>
        <w:p w14:paraId="1020E2EE" w14:textId="31D7A4C2" w:rsidR="00EC1C7A" w:rsidRDefault="00000000">
          <w:pPr>
            <w:pStyle w:val="23"/>
            <w:tabs>
              <w:tab w:val="right" w:leader="dot" w:pos="9798"/>
            </w:tabs>
            <w:rPr>
              <w:rFonts w:asciiTheme="minorHAnsi" w:eastAsiaTheme="minorEastAsia" w:hAnsiTheme="minorHAnsi" w:cstheme="minorBidi"/>
              <w:noProof/>
              <w:sz w:val="22"/>
              <w:szCs w:val="22"/>
              <w:lang w:eastAsia="uk-UA"/>
            </w:rPr>
          </w:pPr>
          <w:hyperlink w:anchor="_Toc119618714" w:history="1">
            <w:r w:rsidR="00EC1C7A" w:rsidRPr="00AF07A6">
              <w:rPr>
                <w:rStyle w:val="a3"/>
                <w:noProof/>
              </w:rPr>
              <w:t>3.1 Технічні вимоги до функціонування експертної системи</w:t>
            </w:r>
            <w:r w:rsidR="00EC1C7A">
              <w:rPr>
                <w:noProof/>
                <w:webHidden/>
              </w:rPr>
              <w:tab/>
            </w:r>
            <w:r w:rsidR="00EC1C7A">
              <w:rPr>
                <w:noProof/>
                <w:webHidden/>
              </w:rPr>
              <w:fldChar w:fldCharType="begin"/>
            </w:r>
            <w:r w:rsidR="00EC1C7A">
              <w:rPr>
                <w:noProof/>
                <w:webHidden/>
              </w:rPr>
              <w:instrText xml:space="preserve"> PAGEREF _Toc119618714 \h </w:instrText>
            </w:r>
            <w:r w:rsidR="00EC1C7A">
              <w:rPr>
                <w:noProof/>
                <w:webHidden/>
              </w:rPr>
            </w:r>
            <w:r w:rsidR="00EC1C7A">
              <w:rPr>
                <w:noProof/>
                <w:webHidden/>
              </w:rPr>
              <w:fldChar w:fldCharType="separate"/>
            </w:r>
            <w:r w:rsidR="00EC1C7A">
              <w:rPr>
                <w:noProof/>
                <w:webHidden/>
              </w:rPr>
              <w:t>54</w:t>
            </w:r>
            <w:r w:rsidR="00EC1C7A">
              <w:rPr>
                <w:noProof/>
                <w:webHidden/>
              </w:rPr>
              <w:fldChar w:fldCharType="end"/>
            </w:r>
          </w:hyperlink>
        </w:p>
        <w:p w14:paraId="58AE7816" w14:textId="6352E3FE" w:rsidR="00EC1C7A" w:rsidRDefault="00000000">
          <w:pPr>
            <w:pStyle w:val="23"/>
            <w:tabs>
              <w:tab w:val="right" w:leader="dot" w:pos="9798"/>
            </w:tabs>
            <w:rPr>
              <w:rFonts w:asciiTheme="minorHAnsi" w:eastAsiaTheme="minorEastAsia" w:hAnsiTheme="minorHAnsi" w:cstheme="minorBidi"/>
              <w:noProof/>
              <w:sz w:val="22"/>
              <w:szCs w:val="22"/>
              <w:lang w:eastAsia="uk-UA"/>
            </w:rPr>
          </w:pPr>
          <w:hyperlink w:anchor="_Toc119618715" w:history="1">
            <w:r w:rsidR="00EC1C7A" w:rsidRPr="00AF07A6">
              <w:rPr>
                <w:rStyle w:val="a3"/>
                <w:noProof/>
              </w:rPr>
              <w:t>3.2 Програмна реалізація бази знань та даних</w:t>
            </w:r>
            <w:r w:rsidR="00EC1C7A">
              <w:rPr>
                <w:noProof/>
                <w:webHidden/>
              </w:rPr>
              <w:tab/>
            </w:r>
            <w:r w:rsidR="00EC1C7A">
              <w:rPr>
                <w:noProof/>
                <w:webHidden/>
              </w:rPr>
              <w:fldChar w:fldCharType="begin"/>
            </w:r>
            <w:r w:rsidR="00EC1C7A">
              <w:rPr>
                <w:noProof/>
                <w:webHidden/>
              </w:rPr>
              <w:instrText xml:space="preserve"> PAGEREF _Toc119618715 \h </w:instrText>
            </w:r>
            <w:r w:rsidR="00EC1C7A">
              <w:rPr>
                <w:noProof/>
                <w:webHidden/>
              </w:rPr>
            </w:r>
            <w:r w:rsidR="00EC1C7A">
              <w:rPr>
                <w:noProof/>
                <w:webHidden/>
              </w:rPr>
              <w:fldChar w:fldCharType="separate"/>
            </w:r>
            <w:r w:rsidR="00EC1C7A">
              <w:rPr>
                <w:noProof/>
                <w:webHidden/>
              </w:rPr>
              <w:t>55</w:t>
            </w:r>
            <w:r w:rsidR="00EC1C7A">
              <w:rPr>
                <w:noProof/>
                <w:webHidden/>
              </w:rPr>
              <w:fldChar w:fldCharType="end"/>
            </w:r>
          </w:hyperlink>
        </w:p>
        <w:p w14:paraId="3841C39A" w14:textId="01CA6558" w:rsidR="00EC1C7A" w:rsidRDefault="00000000">
          <w:pPr>
            <w:pStyle w:val="23"/>
            <w:tabs>
              <w:tab w:val="right" w:leader="dot" w:pos="9798"/>
            </w:tabs>
            <w:rPr>
              <w:rFonts w:asciiTheme="minorHAnsi" w:eastAsiaTheme="minorEastAsia" w:hAnsiTheme="minorHAnsi" w:cstheme="minorBidi"/>
              <w:noProof/>
              <w:sz w:val="22"/>
              <w:szCs w:val="22"/>
              <w:lang w:eastAsia="uk-UA"/>
            </w:rPr>
          </w:pPr>
          <w:hyperlink w:anchor="_Toc119618716" w:history="1">
            <w:r w:rsidR="00EC1C7A" w:rsidRPr="00AF07A6">
              <w:rPr>
                <w:rStyle w:val="a3"/>
                <w:noProof/>
              </w:rPr>
              <w:t>3.2.1 Програмна реалізація бази знань та даних для подорожі поїздом</w:t>
            </w:r>
            <w:r w:rsidR="00EC1C7A">
              <w:rPr>
                <w:noProof/>
                <w:webHidden/>
              </w:rPr>
              <w:tab/>
            </w:r>
            <w:r w:rsidR="00EC1C7A">
              <w:rPr>
                <w:noProof/>
                <w:webHidden/>
              </w:rPr>
              <w:fldChar w:fldCharType="begin"/>
            </w:r>
            <w:r w:rsidR="00EC1C7A">
              <w:rPr>
                <w:noProof/>
                <w:webHidden/>
              </w:rPr>
              <w:instrText xml:space="preserve"> PAGEREF _Toc119618716 \h </w:instrText>
            </w:r>
            <w:r w:rsidR="00EC1C7A">
              <w:rPr>
                <w:noProof/>
                <w:webHidden/>
              </w:rPr>
            </w:r>
            <w:r w:rsidR="00EC1C7A">
              <w:rPr>
                <w:noProof/>
                <w:webHidden/>
              </w:rPr>
              <w:fldChar w:fldCharType="separate"/>
            </w:r>
            <w:r w:rsidR="00EC1C7A">
              <w:rPr>
                <w:noProof/>
                <w:webHidden/>
              </w:rPr>
              <w:t>55</w:t>
            </w:r>
            <w:r w:rsidR="00EC1C7A">
              <w:rPr>
                <w:noProof/>
                <w:webHidden/>
              </w:rPr>
              <w:fldChar w:fldCharType="end"/>
            </w:r>
          </w:hyperlink>
        </w:p>
        <w:p w14:paraId="4DF9BC18" w14:textId="2E2C4C38" w:rsidR="00EC1C7A" w:rsidRDefault="00000000">
          <w:pPr>
            <w:pStyle w:val="23"/>
            <w:tabs>
              <w:tab w:val="right" w:leader="dot" w:pos="9798"/>
            </w:tabs>
            <w:rPr>
              <w:rFonts w:asciiTheme="minorHAnsi" w:eastAsiaTheme="minorEastAsia" w:hAnsiTheme="minorHAnsi" w:cstheme="minorBidi"/>
              <w:noProof/>
              <w:sz w:val="22"/>
              <w:szCs w:val="22"/>
              <w:lang w:eastAsia="uk-UA"/>
            </w:rPr>
          </w:pPr>
          <w:hyperlink w:anchor="_Toc119618717" w:history="1">
            <w:r w:rsidR="00EC1C7A" w:rsidRPr="00AF07A6">
              <w:rPr>
                <w:rStyle w:val="a3"/>
                <w:noProof/>
              </w:rPr>
              <w:t>3.2.2 Блок інтерфейсу користувача та блок прийняття рішення при подорожі автобусом</w:t>
            </w:r>
            <w:r w:rsidR="00EC1C7A">
              <w:rPr>
                <w:noProof/>
                <w:webHidden/>
              </w:rPr>
              <w:tab/>
            </w:r>
            <w:r w:rsidR="00EC1C7A">
              <w:rPr>
                <w:noProof/>
                <w:webHidden/>
              </w:rPr>
              <w:fldChar w:fldCharType="begin"/>
            </w:r>
            <w:r w:rsidR="00EC1C7A">
              <w:rPr>
                <w:noProof/>
                <w:webHidden/>
              </w:rPr>
              <w:instrText xml:space="preserve"> PAGEREF _Toc119618717 \h </w:instrText>
            </w:r>
            <w:r w:rsidR="00EC1C7A">
              <w:rPr>
                <w:noProof/>
                <w:webHidden/>
              </w:rPr>
            </w:r>
            <w:r w:rsidR="00EC1C7A">
              <w:rPr>
                <w:noProof/>
                <w:webHidden/>
              </w:rPr>
              <w:fldChar w:fldCharType="separate"/>
            </w:r>
            <w:r w:rsidR="00EC1C7A">
              <w:rPr>
                <w:noProof/>
                <w:webHidden/>
              </w:rPr>
              <w:t>59</w:t>
            </w:r>
            <w:r w:rsidR="00EC1C7A">
              <w:rPr>
                <w:noProof/>
                <w:webHidden/>
              </w:rPr>
              <w:fldChar w:fldCharType="end"/>
            </w:r>
          </w:hyperlink>
        </w:p>
        <w:p w14:paraId="00B1B3B3" w14:textId="622CBAFE" w:rsidR="00EC1C7A" w:rsidRDefault="00000000">
          <w:pPr>
            <w:pStyle w:val="23"/>
            <w:tabs>
              <w:tab w:val="right" w:leader="dot" w:pos="9798"/>
            </w:tabs>
            <w:rPr>
              <w:rFonts w:asciiTheme="minorHAnsi" w:eastAsiaTheme="minorEastAsia" w:hAnsiTheme="minorHAnsi" w:cstheme="minorBidi"/>
              <w:noProof/>
              <w:sz w:val="22"/>
              <w:szCs w:val="22"/>
              <w:lang w:eastAsia="uk-UA"/>
            </w:rPr>
          </w:pPr>
          <w:hyperlink w:anchor="_Toc119618718" w:history="1">
            <w:r w:rsidR="00EC1C7A" w:rsidRPr="00AF07A6">
              <w:rPr>
                <w:rStyle w:val="a3"/>
                <w:noProof/>
              </w:rPr>
              <w:t>3.2.3 Програмна реалізація бази знань та даних для подорожі літаком</w:t>
            </w:r>
            <w:r w:rsidR="00EC1C7A">
              <w:rPr>
                <w:noProof/>
                <w:webHidden/>
              </w:rPr>
              <w:tab/>
            </w:r>
            <w:r w:rsidR="00EC1C7A">
              <w:rPr>
                <w:noProof/>
                <w:webHidden/>
              </w:rPr>
              <w:fldChar w:fldCharType="begin"/>
            </w:r>
            <w:r w:rsidR="00EC1C7A">
              <w:rPr>
                <w:noProof/>
                <w:webHidden/>
              </w:rPr>
              <w:instrText xml:space="preserve"> PAGEREF _Toc119618718 \h </w:instrText>
            </w:r>
            <w:r w:rsidR="00EC1C7A">
              <w:rPr>
                <w:noProof/>
                <w:webHidden/>
              </w:rPr>
            </w:r>
            <w:r w:rsidR="00EC1C7A">
              <w:rPr>
                <w:noProof/>
                <w:webHidden/>
              </w:rPr>
              <w:fldChar w:fldCharType="separate"/>
            </w:r>
            <w:r w:rsidR="00EC1C7A">
              <w:rPr>
                <w:noProof/>
                <w:webHidden/>
              </w:rPr>
              <w:t>62</w:t>
            </w:r>
            <w:r w:rsidR="00EC1C7A">
              <w:rPr>
                <w:noProof/>
                <w:webHidden/>
              </w:rPr>
              <w:fldChar w:fldCharType="end"/>
            </w:r>
          </w:hyperlink>
        </w:p>
        <w:p w14:paraId="3C477860" w14:textId="27E9F0B5" w:rsidR="00EC1C7A" w:rsidRDefault="00000000">
          <w:pPr>
            <w:pStyle w:val="23"/>
            <w:tabs>
              <w:tab w:val="right" w:leader="dot" w:pos="9798"/>
            </w:tabs>
            <w:rPr>
              <w:rFonts w:asciiTheme="minorHAnsi" w:eastAsiaTheme="minorEastAsia" w:hAnsiTheme="minorHAnsi" w:cstheme="minorBidi"/>
              <w:noProof/>
              <w:sz w:val="22"/>
              <w:szCs w:val="22"/>
              <w:lang w:eastAsia="uk-UA"/>
            </w:rPr>
          </w:pPr>
          <w:hyperlink w:anchor="_Toc119618719" w:history="1">
            <w:r w:rsidR="00EC1C7A" w:rsidRPr="00AF07A6">
              <w:rPr>
                <w:rStyle w:val="a3"/>
                <w:noProof/>
              </w:rPr>
              <w:t>3.3 Розробка інтерфейсу системи. Тестування системи</w:t>
            </w:r>
            <w:r w:rsidR="00EC1C7A">
              <w:rPr>
                <w:noProof/>
                <w:webHidden/>
              </w:rPr>
              <w:tab/>
            </w:r>
            <w:r w:rsidR="00EC1C7A">
              <w:rPr>
                <w:noProof/>
                <w:webHidden/>
              </w:rPr>
              <w:fldChar w:fldCharType="begin"/>
            </w:r>
            <w:r w:rsidR="00EC1C7A">
              <w:rPr>
                <w:noProof/>
                <w:webHidden/>
              </w:rPr>
              <w:instrText xml:space="preserve"> PAGEREF _Toc119618719 \h </w:instrText>
            </w:r>
            <w:r w:rsidR="00EC1C7A">
              <w:rPr>
                <w:noProof/>
                <w:webHidden/>
              </w:rPr>
            </w:r>
            <w:r w:rsidR="00EC1C7A">
              <w:rPr>
                <w:noProof/>
                <w:webHidden/>
              </w:rPr>
              <w:fldChar w:fldCharType="separate"/>
            </w:r>
            <w:r w:rsidR="00EC1C7A">
              <w:rPr>
                <w:noProof/>
                <w:webHidden/>
              </w:rPr>
              <w:t>68</w:t>
            </w:r>
            <w:r w:rsidR="00EC1C7A">
              <w:rPr>
                <w:noProof/>
                <w:webHidden/>
              </w:rPr>
              <w:fldChar w:fldCharType="end"/>
            </w:r>
          </w:hyperlink>
        </w:p>
        <w:p w14:paraId="1CE1C402" w14:textId="1E3CD864" w:rsidR="00EC1C7A" w:rsidRDefault="00000000">
          <w:pPr>
            <w:pStyle w:val="23"/>
            <w:tabs>
              <w:tab w:val="right" w:leader="dot" w:pos="9798"/>
            </w:tabs>
            <w:rPr>
              <w:rFonts w:asciiTheme="minorHAnsi" w:eastAsiaTheme="minorEastAsia" w:hAnsiTheme="minorHAnsi" w:cstheme="minorBidi"/>
              <w:noProof/>
              <w:sz w:val="22"/>
              <w:szCs w:val="22"/>
              <w:lang w:eastAsia="uk-UA"/>
            </w:rPr>
          </w:pPr>
          <w:hyperlink w:anchor="_Toc119618720" w:history="1">
            <w:r w:rsidR="00EC1C7A" w:rsidRPr="00AF07A6">
              <w:rPr>
                <w:rStyle w:val="a3"/>
                <w:noProof/>
              </w:rPr>
              <w:t>3.3.1 Розробка інтерфейсу системи подорожі поїздом. Тестування системи</w:t>
            </w:r>
            <w:r w:rsidR="00EC1C7A">
              <w:rPr>
                <w:noProof/>
                <w:webHidden/>
              </w:rPr>
              <w:tab/>
            </w:r>
            <w:r w:rsidR="00EC1C7A">
              <w:rPr>
                <w:noProof/>
                <w:webHidden/>
              </w:rPr>
              <w:fldChar w:fldCharType="begin"/>
            </w:r>
            <w:r w:rsidR="00EC1C7A">
              <w:rPr>
                <w:noProof/>
                <w:webHidden/>
              </w:rPr>
              <w:instrText xml:space="preserve"> PAGEREF _Toc119618720 \h </w:instrText>
            </w:r>
            <w:r w:rsidR="00EC1C7A">
              <w:rPr>
                <w:noProof/>
                <w:webHidden/>
              </w:rPr>
            </w:r>
            <w:r w:rsidR="00EC1C7A">
              <w:rPr>
                <w:noProof/>
                <w:webHidden/>
              </w:rPr>
              <w:fldChar w:fldCharType="separate"/>
            </w:r>
            <w:r w:rsidR="00EC1C7A">
              <w:rPr>
                <w:noProof/>
                <w:webHidden/>
              </w:rPr>
              <w:t>69</w:t>
            </w:r>
            <w:r w:rsidR="00EC1C7A">
              <w:rPr>
                <w:noProof/>
                <w:webHidden/>
              </w:rPr>
              <w:fldChar w:fldCharType="end"/>
            </w:r>
          </w:hyperlink>
        </w:p>
        <w:p w14:paraId="1C294A75" w14:textId="56263066" w:rsidR="00EC1C7A" w:rsidRDefault="00000000">
          <w:pPr>
            <w:pStyle w:val="23"/>
            <w:tabs>
              <w:tab w:val="right" w:leader="dot" w:pos="9798"/>
            </w:tabs>
            <w:rPr>
              <w:rFonts w:asciiTheme="minorHAnsi" w:eastAsiaTheme="minorEastAsia" w:hAnsiTheme="minorHAnsi" w:cstheme="minorBidi"/>
              <w:noProof/>
              <w:sz w:val="22"/>
              <w:szCs w:val="22"/>
              <w:lang w:eastAsia="uk-UA"/>
            </w:rPr>
          </w:pPr>
          <w:hyperlink w:anchor="_Toc119618721" w:history="1">
            <w:r w:rsidR="00EC1C7A" w:rsidRPr="00AF07A6">
              <w:rPr>
                <w:rStyle w:val="a3"/>
                <w:noProof/>
              </w:rPr>
              <w:t>3.3.2 Розробка інтерфейсу системи подорожі автобусом. Тестування системи</w:t>
            </w:r>
            <w:r w:rsidR="00EC1C7A">
              <w:rPr>
                <w:noProof/>
                <w:webHidden/>
              </w:rPr>
              <w:tab/>
            </w:r>
            <w:r w:rsidR="00EC1C7A">
              <w:rPr>
                <w:noProof/>
                <w:webHidden/>
              </w:rPr>
              <w:fldChar w:fldCharType="begin"/>
            </w:r>
            <w:r w:rsidR="00EC1C7A">
              <w:rPr>
                <w:noProof/>
                <w:webHidden/>
              </w:rPr>
              <w:instrText xml:space="preserve"> PAGEREF _Toc119618721 \h </w:instrText>
            </w:r>
            <w:r w:rsidR="00EC1C7A">
              <w:rPr>
                <w:noProof/>
                <w:webHidden/>
              </w:rPr>
            </w:r>
            <w:r w:rsidR="00EC1C7A">
              <w:rPr>
                <w:noProof/>
                <w:webHidden/>
              </w:rPr>
              <w:fldChar w:fldCharType="separate"/>
            </w:r>
            <w:r w:rsidR="00EC1C7A">
              <w:rPr>
                <w:noProof/>
                <w:webHidden/>
              </w:rPr>
              <w:t>72</w:t>
            </w:r>
            <w:r w:rsidR="00EC1C7A">
              <w:rPr>
                <w:noProof/>
                <w:webHidden/>
              </w:rPr>
              <w:fldChar w:fldCharType="end"/>
            </w:r>
          </w:hyperlink>
        </w:p>
        <w:p w14:paraId="771A3A26" w14:textId="5CEB568A" w:rsidR="00EC1C7A" w:rsidRDefault="00000000">
          <w:pPr>
            <w:pStyle w:val="23"/>
            <w:tabs>
              <w:tab w:val="right" w:leader="dot" w:pos="9798"/>
            </w:tabs>
            <w:rPr>
              <w:rFonts w:asciiTheme="minorHAnsi" w:eastAsiaTheme="minorEastAsia" w:hAnsiTheme="minorHAnsi" w:cstheme="minorBidi"/>
              <w:noProof/>
              <w:sz w:val="22"/>
              <w:szCs w:val="22"/>
              <w:lang w:eastAsia="uk-UA"/>
            </w:rPr>
          </w:pPr>
          <w:hyperlink w:anchor="_Toc119618722" w:history="1">
            <w:r w:rsidR="00EC1C7A" w:rsidRPr="00AF07A6">
              <w:rPr>
                <w:rStyle w:val="a3"/>
                <w:noProof/>
              </w:rPr>
              <w:t>3.3.2 Розробка інтерфейсу системи подорожі літаком. Тестування системи</w:t>
            </w:r>
            <w:r w:rsidR="00EC1C7A">
              <w:rPr>
                <w:noProof/>
                <w:webHidden/>
              </w:rPr>
              <w:tab/>
            </w:r>
            <w:r w:rsidR="00EC1C7A">
              <w:rPr>
                <w:noProof/>
                <w:webHidden/>
              </w:rPr>
              <w:fldChar w:fldCharType="begin"/>
            </w:r>
            <w:r w:rsidR="00EC1C7A">
              <w:rPr>
                <w:noProof/>
                <w:webHidden/>
              </w:rPr>
              <w:instrText xml:space="preserve"> PAGEREF _Toc119618722 \h </w:instrText>
            </w:r>
            <w:r w:rsidR="00EC1C7A">
              <w:rPr>
                <w:noProof/>
                <w:webHidden/>
              </w:rPr>
            </w:r>
            <w:r w:rsidR="00EC1C7A">
              <w:rPr>
                <w:noProof/>
                <w:webHidden/>
              </w:rPr>
              <w:fldChar w:fldCharType="separate"/>
            </w:r>
            <w:r w:rsidR="00EC1C7A">
              <w:rPr>
                <w:noProof/>
                <w:webHidden/>
              </w:rPr>
              <w:t>76</w:t>
            </w:r>
            <w:r w:rsidR="00EC1C7A">
              <w:rPr>
                <w:noProof/>
                <w:webHidden/>
              </w:rPr>
              <w:fldChar w:fldCharType="end"/>
            </w:r>
          </w:hyperlink>
        </w:p>
        <w:p w14:paraId="4435C73B" w14:textId="5B50DBA2" w:rsidR="00EC1C7A" w:rsidRDefault="00000000">
          <w:pPr>
            <w:pStyle w:val="23"/>
            <w:tabs>
              <w:tab w:val="right" w:leader="dot" w:pos="9798"/>
            </w:tabs>
            <w:rPr>
              <w:rFonts w:asciiTheme="minorHAnsi" w:eastAsiaTheme="minorEastAsia" w:hAnsiTheme="minorHAnsi" w:cstheme="minorBidi"/>
              <w:noProof/>
              <w:sz w:val="22"/>
              <w:szCs w:val="22"/>
              <w:lang w:eastAsia="uk-UA"/>
            </w:rPr>
          </w:pPr>
          <w:hyperlink w:anchor="_Toc119618723" w:history="1">
            <w:r w:rsidR="00EC1C7A" w:rsidRPr="00AF07A6">
              <w:rPr>
                <w:rStyle w:val="a3"/>
                <w:noProof/>
              </w:rPr>
              <w:t>3.4 Висновки до розділу 3</w:t>
            </w:r>
            <w:r w:rsidR="00EC1C7A">
              <w:rPr>
                <w:noProof/>
                <w:webHidden/>
              </w:rPr>
              <w:tab/>
            </w:r>
            <w:r w:rsidR="00EC1C7A">
              <w:rPr>
                <w:noProof/>
                <w:webHidden/>
              </w:rPr>
              <w:fldChar w:fldCharType="begin"/>
            </w:r>
            <w:r w:rsidR="00EC1C7A">
              <w:rPr>
                <w:noProof/>
                <w:webHidden/>
              </w:rPr>
              <w:instrText xml:space="preserve"> PAGEREF _Toc119618723 \h </w:instrText>
            </w:r>
            <w:r w:rsidR="00EC1C7A">
              <w:rPr>
                <w:noProof/>
                <w:webHidden/>
              </w:rPr>
            </w:r>
            <w:r w:rsidR="00EC1C7A">
              <w:rPr>
                <w:noProof/>
                <w:webHidden/>
              </w:rPr>
              <w:fldChar w:fldCharType="separate"/>
            </w:r>
            <w:r w:rsidR="00EC1C7A">
              <w:rPr>
                <w:noProof/>
                <w:webHidden/>
              </w:rPr>
              <w:t>79</w:t>
            </w:r>
            <w:r w:rsidR="00EC1C7A">
              <w:rPr>
                <w:noProof/>
                <w:webHidden/>
              </w:rPr>
              <w:fldChar w:fldCharType="end"/>
            </w:r>
          </w:hyperlink>
        </w:p>
        <w:p w14:paraId="5E28ECFC" w14:textId="09717511" w:rsidR="00EC1C7A" w:rsidRDefault="00000000">
          <w:pPr>
            <w:pStyle w:val="13"/>
            <w:rPr>
              <w:rFonts w:asciiTheme="minorHAnsi" w:eastAsiaTheme="minorEastAsia" w:hAnsiTheme="minorHAnsi" w:cstheme="minorBidi"/>
              <w:noProof/>
              <w:sz w:val="22"/>
              <w:szCs w:val="22"/>
              <w:lang w:eastAsia="uk-UA"/>
            </w:rPr>
          </w:pPr>
          <w:hyperlink w:anchor="_Toc119618724" w:history="1">
            <w:r w:rsidR="00EC1C7A" w:rsidRPr="00AF07A6">
              <w:rPr>
                <w:rStyle w:val="a3"/>
                <w:noProof/>
              </w:rPr>
              <w:t>ВИСНОВКИ</w:t>
            </w:r>
            <w:r w:rsidR="00EC1C7A">
              <w:rPr>
                <w:noProof/>
                <w:webHidden/>
              </w:rPr>
              <w:tab/>
            </w:r>
            <w:r w:rsidR="00EC1C7A">
              <w:rPr>
                <w:noProof/>
                <w:webHidden/>
              </w:rPr>
              <w:fldChar w:fldCharType="begin"/>
            </w:r>
            <w:r w:rsidR="00EC1C7A">
              <w:rPr>
                <w:noProof/>
                <w:webHidden/>
              </w:rPr>
              <w:instrText xml:space="preserve"> PAGEREF _Toc119618724 \h </w:instrText>
            </w:r>
            <w:r w:rsidR="00EC1C7A">
              <w:rPr>
                <w:noProof/>
                <w:webHidden/>
              </w:rPr>
            </w:r>
            <w:r w:rsidR="00EC1C7A">
              <w:rPr>
                <w:noProof/>
                <w:webHidden/>
              </w:rPr>
              <w:fldChar w:fldCharType="separate"/>
            </w:r>
            <w:r w:rsidR="00EC1C7A">
              <w:rPr>
                <w:noProof/>
                <w:webHidden/>
              </w:rPr>
              <w:t>80</w:t>
            </w:r>
            <w:r w:rsidR="00EC1C7A">
              <w:rPr>
                <w:noProof/>
                <w:webHidden/>
              </w:rPr>
              <w:fldChar w:fldCharType="end"/>
            </w:r>
          </w:hyperlink>
        </w:p>
        <w:p w14:paraId="6318757B" w14:textId="4CE013F8" w:rsidR="00EC1C7A" w:rsidRDefault="00000000">
          <w:pPr>
            <w:pStyle w:val="13"/>
            <w:rPr>
              <w:rFonts w:asciiTheme="minorHAnsi" w:eastAsiaTheme="minorEastAsia" w:hAnsiTheme="minorHAnsi" w:cstheme="minorBidi"/>
              <w:noProof/>
              <w:sz w:val="22"/>
              <w:szCs w:val="22"/>
              <w:lang w:eastAsia="uk-UA"/>
            </w:rPr>
          </w:pPr>
          <w:hyperlink w:anchor="_Toc119618725" w:history="1">
            <w:r w:rsidR="00EC1C7A" w:rsidRPr="00AF07A6">
              <w:rPr>
                <w:rStyle w:val="a3"/>
                <w:noProof/>
              </w:rPr>
              <w:t>СПИСОК ВИКОРИСТАНИХ ДЖЕРЕЛ</w:t>
            </w:r>
            <w:r w:rsidR="00EC1C7A">
              <w:rPr>
                <w:noProof/>
                <w:webHidden/>
              </w:rPr>
              <w:tab/>
            </w:r>
            <w:r w:rsidR="00EC1C7A">
              <w:rPr>
                <w:noProof/>
                <w:webHidden/>
              </w:rPr>
              <w:fldChar w:fldCharType="begin"/>
            </w:r>
            <w:r w:rsidR="00EC1C7A">
              <w:rPr>
                <w:noProof/>
                <w:webHidden/>
              </w:rPr>
              <w:instrText xml:space="preserve"> PAGEREF _Toc119618725 \h </w:instrText>
            </w:r>
            <w:r w:rsidR="00EC1C7A">
              <w:rPr>
                <w:noProof/>
                <w:webHidden/>
              </w:rPr>
            </w:r>
            <w:r w:rsidR="00EC1C7A">
              <w:rPr>
                <w:noProof/>
                <w:webHidden/>
              </w:rPr>
              <w:fldChar w:fldCharType="separate"/>
            </w:r>
            <w:r w:rsidR="00EC1C7A">
              <w:rPr>
                <w:noProof/>
                <w:webHidden/>
              </w:rPr>
              <w:t>81</w:t>
            </w:r>
            <w:r w:rsidR="00EC1C7A">
              <w:rPr>
                <w:noProof/>
                <w:webHidden/>
              </w:rPr>
              <w:fldChar w:fldCharType="end"/>
            </w:r>
          </w:hyperlink>
        </w:p>
        <w:p w14:paraId="3C5FEC24" w14:textId="61606D54" w:rsidR="00EC1C7A" w:rsidRDefault="00000000">
          <w:pPr>
            <w:pStyle w:val="13"/>
            <w:rPr>
              <w:rFonts w:asciiTheme="minorHAnsi" w:eastAsiaTheme="minorEastAsia" w:hAnsiTheme="minorHAnsi" w:cstheme="minorBidi"/>
              <w:noProof/>
              <w:sz w:val="22"/>
              <w:szCs w:val="22"/>
              <w:lang w:eastAsia="uk-UA"/>
            </w:rPr>
          </w:pPr>
          <w:hyperlink w:anchor="_Toc119618726" w:history="1">
            <w:r w:rsidR="00EC1C7A" w:rsidRPr="00AF07A6">
              <w:rPr>
                <w:rStyle w:val="a3"/>
                <w:noProof/>
              </w:rPr>
              <w:t>Додаток А</w:t>
            </w:r>
            <w:r w:rsidR="00EC1C7A">
              <w:rPr>
                <w:noProof/>
                <w:webHidden/>
              </w:rPr>
              <w:tab/>
            </w:r>
            <w:r w:rsidR="00EC1C7A">
              <w:rPr>
                <w:noProof/>
                <w:webHidden/>
              </w:rPr>
              <w:fldChar w:fldCharType="begin"/>
            </w:r>
            <w:r w:rsidR="00EC1C7A">
              <w:rPr>
                <w:noProof/>
                <w:webHidden/>
              </w:rPr>
              <w:instrText xml:space="preserve"> PAGEREF _Toc119618726 \h </w:instrText>
            </w:r>
            <w:r w:rsidR="00EC1C7A">
              <w:rPr>
                <w:noProof/>
                <w:webHidden/>
              </w:rPr>
            </w:r>
            <w:r w:rsidR="00EC1C7A">
              <w:rPr>
                <w:noProof/>
                <w:webHidden/>
              </w:rPr>
              <w:fldChar w:fldCharType="separate"/>
            </w:r>
            <w:r w:rsidR="00EC1C7A">
              <w:rPr>
                <w:noProof/>
                <w:webHidden/>
              </w:rPr>
              <w:t>86</w:t>
            </w:r>
            <w:r w:rsidR="00EC1C7A">
              <w:rPr>
                <w:noProof/>
                <w:webHidden/>
              </w:rPr>
              <w:fldChar w:fldCharType="end"/>
            </w:r>
          </w:hyperlink>
        </w:p>
        <w:p w14:paraId="46F2EF9A" w14:textId="7A680645" w:rsidR="00EC1C7A" w:rsidRDefault="00000000">
          <w:pPr>
            <w:pStyle w:val="13"/>
            <w:rPr>
              <w:rFonts w:asciiTheme="minorHAnsi" w:eastAsiaTheme="minorEastAsia" w:hAnsiTheme="minorHAnsi" w:cstheme="minorBidi"/>
              <w:noProof/>
              <w:sz w:val="22"/>
              <w:szCs w:val="22"/>
              <w:lang w:eastAsia="uk-UA"/>
            </w:rPr>
          </w:pPr>
          <w:hyperlink w:anchor="_Toc119618727" w:history="1">
            <w:r w:rsidR="00EC1C7A" w:rsidRPr="00AF07A6">
              <w:rPr>
                <w:rStyle w:val="a3"/>
                <w:noProof/>
              </w:rPr>
              <w:t>Лістинг коду програми</w:t>
            </w:r>
            <w:r w:rsidR="00EC1C7A">
              <w:rPr>
                <w:noProof/>
                <w:webHidden/>
              </w:rPr>
              <w:tab/>
            </w:r>
            <w:r w:rsidR="00EC1C7A">
              <w:rPr>
                <w:noProof/>
                <w:webHidden/>
              </w:rPr>
              <w:fldChar w:fldCharType="begin"/>
            </w:r>
            <w:r w:rsidR="00EC1C7A">
              <w:rPr>
                <w:noProof/>
                <w:webHidden/>
              </w:rPr>
              <w:instrText xml:space="preserve"> PAGEREF _Toc119618727 \h </w:instrText>
            </w:r>
            <w:r w:rsidR="00EC1C7A">
              <w:rPr>
                <w:noProof/>
                <w:webHidden/>
              </w:rPr>
            </w:r>
            <w:r w:rsidR="00EC1C7A">
              <w:rPr>
                <w:noProof/>
                <w:webHidden/>
              </w:rPr>
              <w:fldChar w:fldCharType="separate"/>
            </w:r>
            <w:r w:rsidR="00EC1C7A">
              <w:rPr>
                <w:noProof/>
                <w:webHidden/>
              </w:rPr>
              <w:t>86</w:t>
            </w:r>
            <w:r w:rsidR="00EC1C7A">
              <w:rPr>
                <w:noProof/>
                <w:webHidden/>
              </w:rPr>
              <w:fldChar w:fldCharType="end"/>
            </w:r>
          </w:hyperlink>
        </w:p>
        <w:p w14:paraId="70DECE92" w14:textId="024365B2" w:rsidR="00EC1C7A" w:rsidRDefault="00000000">
          <w:pPr>
            <w:pStyle w:val="13"/>
            <w:rPr>
              <w:rFonts w:asciiTheme="minorHAnsi" w:eastAsiaTheme="minorEastAsia" w:hAnsiTheme="minorHAnsi" w:cstheme="minorBidi"/>
              <w:noProof/>
              <w:sz w:val="22"/>
              <w:szCs w:val="22"/>
              <w:lang w:eastAsia="uk-UA"/>
            </w:rPr>
          </w:pPr>
          <w:hyperlink w:anchor="_Toc119618728" w:history="1">
            <w:r w:rsidR="00EC1C7A" w:rsidRPr="00AF07A6">
              <w:rPr>
                <w:rStyle w:val="a3"/>
                <w:noProof/>
              </w:rPr>
              <w:t>Додаток Б</w:t>
            </w:r>
            <w:r w:rsidR="00EC1C7A">
              <w:rPr>
                <w:noProof/>
                <w:webHidden/>
              </w:rPr>
              <w:tab/>
            </w:r>
            <w:r w:rsidR="00EC1C7A">
              <w:rPr>
                <w:noProof/>
                <w:webHidden/>
              </w:rPr>
              <w:fldChar w:fldCharType="begin"/>
            </w:r>
            <w:r w:rsidR="00EC1C7A">
              <w:rPr>
                <w:noProof/>
                <w:webHidden/>
              </w:rPr>
              <w:instrText xml:space="preserve"> PAGEREF _Toc119618728 \h </w:instrText>
            </w:r>
            <w:r w:rsidR="00EC1C7A">
              <w:rPr>
                <w:noProof/>
                <w:webHidden/>
              </w:rPr>
            </w:r>
            <w:r w:rsidR="00EC1C7A">
              <w:rPr>
                <w:noProof/>
                <w:webHidden/>
              </w:rPr>
              <w:fldChar w:fldCharType="separate"/>
            </w:r>
            <w:r w:rsidR="00EC1C7A">
              <w:rPr>
                <w:noProof/>
                <w:webHidden/>
              </w:rPr>
              <w:t>111</w:t>
            </w:r>
            <w:r w:rsidR="00EC1C7A">
              <w:rPr>
                <w:noProof/>
                <w:webHidden/>
              </w:rPr>
              <w:fldChar w:fldCharType="end"/>
            </w:r>
          </w:hyperlink>
        </w:p>
        <w:p w14:paraId="2EA798E6" w14:textId="5E8FE760" w:rsidR="00EC1C7A" w:rsidRDefault="00000000">
          <w:pPr>
            <w:pStyle w:val="13"/>
            <w:rPr>
              <w:rFonts w:asciiTheme="minorHAnsi" w:eastAsiaTheme="minorEastAsia" w:hAnsiTheme="minorHAnsi" w:cstheme="minorBidi"/>
              <w:noProof/>
              <w:sz w:val="22"/>
              <w:szCs w:val="22"/>
              <w:lang w:eastAsia="uk-UA"/>
            </w:rPr>
          </w:pPr>
          <w:hyperlink w:anchor="_Toc119618729" w:history="1">
            <w:r w:rsidR="00EC1C7A" w:rsidRPr="00AF07A6">
              <w:rPr>
                <w:rStyle w:val="a3"/>
                <w:noProof/>
              </w:rPr>
              <w:t>Світлокопії виданих публікацій</w:t>
            </w:r>
            <w:r w:rsidR="00EC1C7A">
              <w:rPr>
                <w:noProof/>
                <w:webHidden/>
              </w:rPr>
              <w:tab/>
            </w:r>
            <w:r w:rsidR="00EC1C7A">
              <w:rPr>
                <w:noProof/>
                <w:webHidden/>
              </w:rPr>
              <w:fldChar w:fldCharType="begin"/>
            </w:r>
            <w:r w:rsidR="00EC1C7A">
              <w:rPr>
                <w:noProof/>
                <w:webHidden/>
              </w:rPr>
              <w:instrText xml:space="preserve"> PAGEREF _Toc119618729 \h </w:instrText>
            </w:r>
            <w:r w:rsidR="00EC1C7A">
              <w:rPr>
                <w:noProof/>
                <w:webHidden/>
              </w:rPr>
            </w:r>
            <w:r w:rsidR="00EC1C7A">
              <w:rPr>
                <w:noProof/>
                <w:webHidden/>
              </w:rPr>
              <w:fldChar w:fldCharType="separate"/>
            </w:r>
            <w:r w:rsidR="00EC1C7A">
              <w:rPr>
                <w:noProof/>
                <w:webHidden/>
              </w:rPr>
              <w:t>111</w:t>
            </w:r>
            <w:r w:rsidR="00EC1C7A">
              <w:rPr>
                <w:noProof/>
                <w:webHidden/>
              </w:rPr>
              <w:fldChar w:fldCharType="end"/>
            </w:r>
          </w:hyperlink>
        </w:p>
        <w:p w14:paraId="6EA16BB8" w14:textId="474B475D" w:rsidR="00EC1C7A" w:rsidRDefault="00000000">
          <w:pPr>
            <w:pStyle w:val="13"/>
            <w:rPr>
              <w:rFonts w:asciiTheme="minorHAnsi" w:eastAsiaTheme="minorEastAsia" w:hAnsiTheme="minorHAnsi" w:cstheme="minorBidi"/>
              <w:noProof/>
              <w:sz w:val="22"/>
              <w:szCs w:val="22"/>
              <w:lang w:eastAsia="uk-UA"/>
            </w:rPr>
          </w:pPr>
          <w:hyperlink w:anchor="_Toc119618730" w:history="1">
            <w:r w:rsidR="00EC1C7A" w:rsidRPr="00AF07A6">
              <w:rPr>
                <w:rStyle w:val="a3"/>
                <w:noProof/>
              </w:rPr>
              <w:t>Додаток В</w:t>
            </w:r>
            <w:r w:rsidR="00EC1C7A">
              <w:rPr>
                <w:noProof/>
                <w:webHidden/>
              </w:rPr>
              <w:tab/>
            </w:r>
            <w:r w:rsidR="00EC1C7A">
              <w:rPr>
                <w:noProof/>
                <w:webHidden/>
              </w:rPr>
              <w:fldChar w:fldCharType="begin"/>
            </w:r>
            <w:r w:rsidR="00EC1C7A">
              <w:rPr>
                <w:noProof/>
                <w:webHidden/>
              </w:rPr>
              <w:instrText xml:space="preserve"> PAGEREF _Toc119618730 \h </w:instrText>
            </w:r>
            <w:r w:rsidR="00EC1C7A">
              <w:rPr>
                <w:noProof/>
                <w:webHidden/>
              </w:rPr>
            </w:r>
            <w:r w:rsidR="00EC1C7A">
              <w:rPr>
                <w:noProof/>
                <w:webHidden/>
              </w:rPr>
              <w:fldChar w:fldCharType="separate"/>
            </w:r>
            <w:r w:rsidR="00EC1C7A">
              <w:rPr>
                <w:noProof/>
                <w:webHidden/>
              </w:rPr>
              <w:t>113</w:t>
            </w:r>
            <w:r w:rsidR="00EC1C7A">
              <w:rPr>
                <w:noProof/>
                <w:webHidden/>
              </w:rPr>
              <w:fldChar w:fldCharType="end"/>
            </w:r>
          </w:hyperlink>
        </w:p>
        <w:p w14:paraId="41AE6C94" w14:textId="5EF0E571" w:rsidR="00EC1C7A" w:rsidRDefault="00000000">
          <w:pPr>
            <w:pStyle w:val="13"/>
            <w:rPr>
              <w:rFonts w:asciiTheme="minorHAnsi" w:eastAsiaTheme="minorEastAsia" w:hAnsiTheme="minorHAnsi" w:cstheme="minorBidi"/>
              <w:noProof/>
              <w:sz w:val="22"/>
              <w:szCs w:val="22"/>
              <w:lang w:eastAsia="uk-UA"/>
            </w:rPr>
          </w:pPr>
          <w:hyperlink w:anchor="_Toc119618731" w:history="1">
            <w:r w:rsidR="00EC1C7A" w:rsidRPr="00AF07A6">
              <w:rPr>
                <w:rStyle w:val="a3"/>
                <w:noProof/>
              </w:rPr>
              <w:t>Довідка про використання</w:t>
            </w:r>
            <w:r w:rsidR="00EC1C7A">
              <w:rPr>
                <w:noProof/>
                <w:webHidden/>
              </w:rPr>
              <w:tab/>
            </w:r>
            <w:r w:rsidR="00EC1C7A">
              <w:rPr>
                <w:noProof/>
                <w:webHidden/>
              </w:rPr>
              <w:fldChar w:fldCharType="begin"/>
            </w:r>
            <w:r w:rsidR="00EC1C7A">
              <w:rPr>
                <w:noProof/>
                <w:webHidden/>
              </w:rPr>
              <w:instrText xml:space="preserve"> PAGEREF _Toc119618731 \h </w:instrText>
            </w:r>
            <w:r w:rsidR="00EC1C7A">
              <w:rPr>
                <w:noProof/>
                <w:webHidden/>
              </w:rPr>
            </w:r>
            <w:r w:rsidR="00EC1C7A">
              <w:rPr>
                <w:noProof/>
                <w:webHidden/>
              </w:rPr>
              <w:fldChar w:fldCharType="separate"/>
            </w:r>
            <w:r w:rsidR="00EC1C7A">
              <w:rPr>
                <w:noProof/>
                <w:webHidden/>
              </w:rPr>
              <w:t>113</w:t>
            </w:r>
            <w:r w:rsidR="00EC1C7A">
              <w:rPr>
                <w:noProof/>
                <w:webHidden/>
              </w:rPr>
              <w:fldChar w:fldCharType="end"/>
            </w:r>
          </w:hyperlink>
        </w:p>
        <w:p w14:paraId="08ED8949" w14:textId="5B88319F" w:rsidR="007576B6" w:rsidRDefault="007576B6" w:rsidP="008606B2">
          <w:pPr>
            <w:spacing w:after="0" w:line="360" w:lineRule="auto"/>
          </w:pPr>
          <w:r w:rsidRPr="00BB2495">
            <w:rPr>
              <w:b/>
              <w:bCs/>
              <w:sz w:val="28"/>
              <w:szCs w:val="28"/>
              <w:lang w:val="ru-RU"/>
            </w:rPr>
            <w:fldChar w:fldCharType="end"/>
          </w:r>
        </w:p>
      </w:sdtContent>
    </w:sdt>
    <w:p w14:paraId="59DB57A4" w14:textId="77777777" w:rsidR="008F3B35" w:rsidRDefault="008F3B35" w:rsidP="008606B2">
      <w:pPr>
        <w:spacing w:after="0" w:line="360" w:lineRule="auto"/>
        <w:rPr>
          <w:rFonts w:eastAsia="Times New Roman"/>
          <w:bCs/>
          <w:kern w:val="36"/>
          <w:sz w:val="28"/>
          <w:szCs w:val="48"/>
          <w:lang w:eastAsia="uk-UA"/>
        </w:rPr>
      </w:pPr>
      <w:r>
        <w:br w:type="page"/>
      </w:r>
    </w:p>
    <w:p w14:paraId="7846A41F" w14:textId="6BA2A686" w:rsidR="00E07726" w:rsidRPr="00610B58" w:rsidRDefault="00E07726" w:rsidP="008606B2">
      <w:pPr>
        <w:pStyle w:val="1"/>
      </w:pPr>
      <w:bookmarkStart w:id="1" w:name="_Toc119618701"/>
      <w:r w:rsidRPr="00610B58">
        <w:lastRenderedPageBreak/>
        <w:t>ВСТУП</w:t>
      </w:r>
      <w:bookmarkEnd w:id="1"/>
    </w:p>
    <w:p w14:paraId="015C9E4F" w14:textId="77777777" w:rsidR="00E07726" w:rsidRDefault="00E07726" w:rsidP="008606B2">
      <w:pPr>
        <w:spacing w:after="0" w:line="360" w:lineRule="auto"/>
        <w:jc w:val="center"/>
        <w:rPr>
          <w:sz w:val="28"/>
          <w:szCs w:val="28"/>
        </w:rPr>
      </w:pPr>
    </w:p>
    <w:p w14:paraId="6C70192A" w14:textId="77777777" w:rsidR="00E07726" w:rsidRDefault="00E07726" w:rsidP="008606B2">
      <w:pPr>
        <w:spacing w:after="0" w:line="360" w:lineRule="auto"/>
        <w:jc w:val="center"/>
        <w:rPr>
          <w:sz w:val="28"/>
          <w:szCs w:val="28"/>
        </w:rPr>
      </w:pPr>
    </w:p>
    <w:p w14:paraId="0D506D4E" w14:textId="08F59EC4" w:rsidR="00677622" w:rsidRDefault="00684284" w:rsidP="008606B2">
      <w:pPr>
        <w:spacing w:after="0" w:line="360" w:lineRule="auto"/>
        <w:ind w:firstLine="709"/>
        <w:jc w:val="both"/>
        <w:rPr>
          <w:sz w:val="28"/>
        </w:rPr>
      </w:pPr>
      <w:r w:rsidRPr="006663B8">
        <w:rPr>
          <w:sz w:val="28"/>
        </w:rPr>
        <w:t xml:space="preserve">Написання кваліфікаційної роботи я розпочав ще до російсько-української війни. На той час в Україні достатньо сильно був розвинений автобусний, залізничний транспорт і </w:t>
      </w:r>
      <w:r w:rsidRPr="006663B8">
        <w:rPr>
          <w:sz w:val="28"/>
          <w:szCs w:val="28"/>
        </w:rPr>
        <w:t>ринок авіаційних перевезень</w:t>
      </w:r>
      <w:r w:rsidRPr="006663B8">
        <w:rPr>
          <w:sz w:val="28"/>
        </w:rPr>
        <w:t xml:space="preserve">. </w:t>
      </w:r>
      <w:r w:rsidR="003A320F">
        <w:rPr>
          <w:sz w:val="28"/>
        </w:rPr>
        <w:t>З</w:t>
      </w:r>
      <w:r w:rsidR="00352B70" w:rsidRPr="006663B8">
        <w:rPr>
          <w:sz w:val="28"/>
        </w:rPr>
        <w:t xml:space="preserve">алізничний </w:t>
      </w:r>
      <w:r w:rsidR="003A320F">
        <w:rPr>
          <w:sz w:val="28"/>
        </w:rPr>
        <w:t xml:space="preserve">і автобусний </w:t>
      </w:r>
      <w:r w:rsidR="00352B70" w:rsidRPr="006663B8">
        <w:rPr>
          <w:sz w:val="28"/>
        </w:rPr>
        <w:t xml:space="preserve">транспорт ходив регулярно по всій Україні, </w:t>
      </w:r>
      <w:r w:rsidR="006663B8">
        <w:rPr>
          <w:sz w:val="28"/>
        </w:rPr>
        <w:t>м</w:t>
      </w:r>
      <w:r w:rsidR="006663B8" w:rsidRPr="006663B8">
        <w:rPr>
          <w:sz w:val="28"/>
        </w:rPr>
        <w:t>іжнародний аеропорт «Львів» ім. Данила Галицького</w:t>
      </w:r>
      <w:r w:rsidR="006663B8">
        <w:rPr>
          <w:sz w:val="28"/>
        </w:rPr>
        <w:t xml:space="preserve"> здійснював </w:t>
      </w:r>
      <w:r w:rsidR="00677622">
        <w:rPr>
          <w:sz w:val="28"/>
        </w:rPr>
        <w:t xml:space="preserve">по 20 вильотів на годину. </w:t>
      </w:r>
      <w:r w:rsidR="00CA273B">
        <w:rPr>
          <w:sz w:val="28"/>
        </w:rPr>
        <w:t>Подорожувати Україною було безпечно.</w:t>
      </w:r>
      <w:r w:rsidR="003A320F">
        <w:rPr>
          <w:sz w:val="28"/>
        </w:rPr>
        <w:t xml:space="preserve"> Через війну подорожі стали практично неможливими. </w:t>
      </w:r>
    </w:p>
    <w:p w14:paraId="598E45B7" w14:textId="6DB9CA4A" w:rsidR="006663B8" w:rsidRPr="006663B8" w:rsidRDefault="000161F4" w:rsidP="008606B2">
      <w:pPr>
        <w:spacing w:after="0" w:line="360" w:lineRule="auto"/>
        <w:ind w:firstLine="709"/>
        <w:jc w:val="both"/>
        <w:rPr>
          <w:sz w:val="28"/>
        </w:rPr>
      </w:pPr>
      <w:r>
        <w:rPr>
          <w:sz w:val="28"/>
        </w:rPr>
        <w:t>Тому б</w:t>
      </w:r>
      <w:r w:rsidR="006663B8" w:rsidRPr="006663B8">
        <w:rPr>
          <w:sz w:val="28"/>
        </w:rPr>
        <w:t>аза даних в кваліфікаційній роботі приведена на 23 лютого 2022 року.</w:t>
      </w:r>
      <w:r w:rsidR="00677622">
        <w:rPr>
          <w:sz w:val="28"/>
        </w:rPr>
        <w:t xml:space="preserve"> Віримо в ЗСУ і в те, що туристичні маршрути відновляться по всій Україні.</w:t>
      </w:r>
    </w:p>
    <w:p w14:paraId="7BD2D62E" w14:textId="77777777" w:rsidR="004C4E66" w:rsidRPr="004C4E66" w:rsidRDefault="004C4E66" w:rsidP="008606B2">
      <w:pPr>
        <w:spacing w:after="0" w:line="360" w:lineRule="auto"/>
        <w:ind w:firstLine="709"/>
        <w:jc w:val="both"/>
        <w:rPr>
          <w:sz w:val="28"/>
        </w:rPr>
      </w:pPr>
      <w:r w:rsidRPr="004C4E66">
        <w:rPr>
          <w:sz w:val="28"/>
        </w:rPr>
        <w:t>Штучний інтелект, як наукова дисципліна, складається з декількох великих течій. Однією з таких течій є експертні системи. Експертні системи виникли як напрям досліджень в галузі штучного інтелекту. Вони створюють обчислювальні системи, які вміють знаходити рішення, які співпадають з рішеннями експертів у певній предметній області.</w:t>
      </w:r>
    </w:p>
    <w:p w14:paraId="626FA7C8" w14:textId="6AEEC92D" w:rsidR="004C4E66" w:rsidRPr="004C4E66" w:rsidRDefault="004C4E66" w:rsidP="008606B2">
      <w:pPr>
        <w:spacing w:after="0" w:line="360" w:lineRule="auto"/>
        <w:ind w:firstLine="709"/>
        <w:jc w:val="both"/>
        <w:rPr>
          <w:sz w:val="28"/>
        </w:rPr>
      </w:pPr>
      <w:r w:rsidRPr="004C4E66">
        <w:rPr>
          <w:sz w:val="28"/>
        </w:rPr>
        <w:t>В основному, експертні системи створюються для розв’язання практичних задач у деяких областях вузької спеціалізації</w:t>
      </w:r>
      <w:r w:rsidR="001800BD">
        <w:rPr>
          <w:sz w:val="28"/>
        </w:rPr>
        <w:t xml:space="preserve"> </w:t>
      </w:r>
      <w:r w:rsidR="00DD2F7B" w:rsidRPr="00DD2F7B">
        <w:rPr>
          <w:sz w:val="28"/>
          <w:lang w:val="ru-RU"/>
        </w:rPr>
        <w:t>[1-10]</w:t>
      </w:r>
      <w:r w:rsidRPr="004C4E66">
        <w:rPr>
          <w:sz w:val="28"/>
        </w:rPr>
        <w:t>. В таких областях велику роль грають знання досвідчених фахівців. Завдяки експертним системам появилася можливість залучити велику цікавість до результатів досліджень в галузі штучного інтелекту [1</w:t>
      </w:r>
      <w:r w:rsidR="00DD2F7B" w:rsidRPr="00DD2F7B">
        <w:rPr>
          <w:sz w:val="28"/>
          <w:lang w:val="ru-RU"/>
        </w:rPr>
        <w:t>1</w:t>
      </w:r>
      <w:r w:rsidRPr="004C4E66">
        <w:rPr>
          <w:sz w:val="28"/>
        </w:rPr>
        <w:t>-</w:t>
      </w:r>
      <w:r w:rsidR="00DD2F7B" w:rsidRPr="00DD2F7B">
        <w:rPr>
          <w:sz w:val="28"/>
          <w:lang w:val="ru-RU"/>
        </w:rPr>
        <w:t>1</w:t>
      </w:r>
      <w:r w:rsidRPr="004C4E66">
        <w:rPr>
          <w:sz w:val="28"/>
        </w:rPr>
        <w:t>3].</w:t>
      </w:r>
    </w:p>
    <w:p w14:paraId="70849445" w14:textId="77777777" w:rsidR="004C4E66" w:rsidRPr="004C4E66" w:rsidRDefault="004C4E66" w:rsidP="008606B2">
      <w:pPr>
        <w:spacing w:after="0" w:line="360" w:lineRule="auto"/>
        <w:ind w:firstLine="709"/>
        <w:jc w:val="both"/>
        <w:rPr>
          <w:sz w:val="28"/>
        </w:rPr>
      </w:pPr>
      <w:r w:rsidRPr="004C4E66">
        <w:rPr>
          <w:sz w:val="28"/>
        </w:rPr>
        <w:t>Експертне знання – це синтез теорії і практики. Фундаментом експертної системи є база знань. Її будують на основі експертних знань фахівців. Експертна система буде працювати повноцінно тоді, коли буде правильно підібраний експерт і він вдало формалізував знання. Тому практичність експертної системи на 90% визначається якістю створеної бази знань.</w:t>
      </w:r>
    </w:p>
    <w:p w14:paraId="29391B7F" w14:textId="77777777" w:rsidR="004C4E66" w:rsidRPr="004C4E66" w:rsidRDefault="004C4E66" w:rsidP="008606B2">
      <w:pPr>
        <w:spacing w:after="0" w:line="360" w:lineRule="auto"/>
        <w:ind w:firstLine="709"/>
        <w:jc w:val="both"/>
        <w:rPr>
          <w:sz w:val="28"/>
        </w:rPr>
      </w:pPr>
      <w:r w:rsidRPr="004C4E66">
        <w:rPr>
          <w:sz w:val="28"/>
        </w:rPr>
        <w:t>Експертна система не є простою програмою, яку пише лише один або декілька програмістів. Її створюють експерти з даної предметної області, інженери по знаннях і програмісти.</w:t>
      </w:r>
    </w:p>
    <w:p w14:paraId="4A7CC920" w14:textId="6CD96276" w:rsidR="00347610" w:rsidRPr="00CE3384" w:rsidRDefault="00347610" w:rsidP="008606B2">
      <w:pPr>
        <w:spacing w:after="0" w:line="360" w:lineRule="auto"/>
        <w:ind w:firstLine="709"/>
        <w:jc w:val="both"/>
        <w:rPr>
          <w:sz w:val="28"/>
        </w:rPr>
      </w:pPr>
      <w:r w:rsidRPr="003267D2">
        <w:rPr>
          <w:sz w:val="28"/>
        </w:rPr>
        <w:lastRenderedPageBreak/>
        <w:t xml:space="preserve">Мета і завдання дослідження. </w:t>
      </w:r>
      <w:r w:rsidRPr="00CE3384">
        <w:rPr>
          <w:sz w:val="28"/>
        </w:rPr>
        <w:t xml:space="preserve">Метою </w:t>
      </w:r>
      <w:r w:rsidRPr="003267D2">
        <w:rPr>
          <w:sz w:val="28"/>
        </w:rPr>
        <w:t xml:space="preserve">кваліфікаційної роботи </w:t>
      </w:r>
      <w:r w:rsidRPr="00CE3384">
        <w:rPr>
          <w:sz w:val="28"/>
        </w:rPr>
        <w:t xml:space="preserve">є розробка алгоритмів </w:t>
      </w:r>
      <w:r w:rsidRPr="00287E5A">
        <w:rPr>
          <w:color w:val="333333"/>
          <w:sz w:val="28"/>
          <w:szCs w:val="28"/>
          <w:shd w:val="clear" w:color="auto" w:fill="FFFFFF"/>
        </w:rPr>
        <w:t>оптимізації туристичних маршрутів України</w:t>
      </w:r>
      <w:r w:rsidRPr="00CE3384">
        <w:rPr>
          <w:sz w:val="28"/>
        </w:rPr>
        <w:t xml:space="preserve"> і </w:t>
      </w:r>
      <w:r w:rsidRPr="004C4E66">
        <w:rPr>
          <w:sz w:val="28"/>
        </w:rPr>
        <w:t>експертної системи</w:t>
      </w:r>
      <w:r w:rsidRPr="00347610">
        <w:rPr>
          <w:sz w:val="28"/>
        </w:rPr>
        <w:t xml:space="preserve"> </w:t>
      </w:r>
      <w:r w:rsidRPr="004C4E66">
        <w:rPr>
          <w:sz w:val="28"/>
        </w:rPr>
        <w:t>консультування пасажирів</w:t>
      </w:r>
      <w:r w:rsidRPr="00CE3384">
        <w:rPr>
          <w:sz w:val="28"/>
        </w:rPr>
        <w:t xml:space="preserve">. </w:t>
      </w:r>
    </w:p>
    <w:p w14:paraId="1EB2ADEC" w14:textId="77777777" w:rsidR="00347610" w:rsidRPr="003267D2" w:rsidRDefault="00347610" w:rsidP="008606B2">
      <w:pPr>
        <w:spacing w:after="0" w:line="360" w:lineRule="auto"/>
        <w:ind w:firstLine="709"/>
        <w:jc w:val="both"/>
        <w:rPr>
          <w:sz w:val="28"/>
        </w:rPr>
      </w:pPr>
      <w:r w:rsidRPr="003267D2">
        <w:rPr>
          <w:sz w:val="28"/>
        </w:rPr>
        <w:t>У відповідності із поставленою метою кваліфікаційна робота включає розв’язки таких задач:</w:t>
      </w:r>
    </w:p>
    <w:p w14:paraId="6B9B5757" w14:textId="14C8F30D" w:rsidR="004C4E66" w:rsidRPr="002F2AF0" w:rsidRDefault="004C4E66" w:rsidP="008606B2">
      <w:pPr>
        <w:pStyle w:val="a4"/>
        <w:numPr>
          <w:ilvl w:val="0"/>
          <w:numId w:val="26"/>
        </w:numPr>
        <w:tabs>
          <w:tab w:val="left" w:pos="1134"/>
        </w:tabs>
        <w:spacing w:after="0" w:line="360" w:lineRule="auto"/>
        <w:ind w:left="0" w:firstLine="709"/>
        <w:jc w:val="both"/>
        <w:rPr>
          <w:rFonts w:eastAsia="MS Mincho"/>
          <w:sz w:val="28"/>
          <w:szCs w:val="28"/>
          <w:lang w:eastAsia="ja-JP"/>
        </w:rPr>
      </w:pPr>
      <w:r>
        <w:rPr>
          <w:rFonts w:eastAsia="MS Mincho"/>
          <w:sz w:val="28"/>
          <w:szCs w:val="28"/>
          <w:lang w:eastAsia="ja-JP"/>
        </w:rPr>
        <w:t>П</w:t>
      </w:r>
      <w:r w:rsidRPr="002F2AF0">
        <w:rPr>
          <w:rFonts w:eastAsia="MS Mincho"/>
          <w:sz w:val="28"/>
          <w:szCs w:val="28"/>
          <w:lang w:eastAsia="ja-JP"/>
        </w:rPr>
        <w:t>ро</w:t>
      </w:r>
      <w:r>
        <w:rPr>
          <w:rFonts w:eastAsia="MS Mincho"/>
          <w:sz w:val="28"/>
          <w:szCs w:val="28"/>
          <w:lang w:eastAsia="ja-JP"/>
        </w:rPr>
        <w:t xml:space="preserve">вести </w:t>
      </w:r>
      <w:r w:rsidRPr="002F2AF0">
        <w:rPr>
          <w:rFonts w:eastAsia="MS Mincho"/>
          <w:sz w:val="28"/>
          <w:szCs w:val="28"/>
          <w:lang w:eastAsia="ja-JP"/>
        </w:rPr>
        <w:t xml:space="preserve">аналіз </w:t>
      </w:r>
      <w:r w:rsidRPr="002F2AF0">
        <w:rPr>
          <w:bCs/>
          <w:sz w:val="28"/>
          <w:szCs w:val="28"/>
          <w:lang w:eastAsia="uk-UA"/>
        </w:rPr>
        <w:t>відом</w:t>
      </w:r>
      <w:r>
        <w:rPr>
          <w:bCs/>
          <w:sz w:val="28"/>
          <w:szCs w:val="28"/>
          <w:lang w:eastAsia="uk-UA"/>
        </w:rPr>
        <w:t>их</w:t>
      </w:r>
      <w:r w:rsidRPr="002F2AF0">
        <w:rPr>
          <w:bCs/>
          <w:sz w:val="28"/>
          <w:szCs w:val="28"/>
          <w:lang w:eastAsia="uk-UA"/>
        </w:rPr>
        <w:t xml:space="preserve"> онлайн</w:t>
      </w:r>
      <w:r w:rsidRPr="002F2AF0">
        <w:rPr>
          <w:sz w:val="28"/>
          <w:szCs w:val="28"/>
          <w:lang w:eastAsia="uk-UA"/>
        </w:rPr>
        <w:t xml:space="preserve"> пошуков</w:t>
      </w:r>
      <w:r>
        <w:rPr>
          <w:sz w:val="28"/>
          <w:szCs w:val="28"/>
          <w:lang w:eastAsia="uk-UA"/>
        </w:rPr>
        <w:t>их</w:t>
      </w:r>
      <w:r w:rsidRPr="002F2AF0">
        <w:rPr>
          <w:sz w:val="28"/>
          <w:szCs w:val="28"/>
          <w:lang w:eastAsia="uk-UA"/>
        </w:rPr>
        <w:t xml:space="preserve"> систем для </w:t>
      </w:r>
      <w:r w:rsidRPr="002F2AF0">
        <w:rPr>
          <w:sz w:val="28"/>
          <w:szCs w:val="28"/>
        </w:rPr>
        <w:t>консультування пасажирів залізничного</w:t>
      </w:r>
      <w:r w:rsidR="00347610">
        <w:rPr>
          <w:sz w:val="28"/>
          <w:szCs w:val="28"/>
        </w:rPr>
        <w:t>, автобусного і авіа</w:t>
      </w:r>
      <w:r w:rsidRPr="002F2AF0">
        <w:rPr>
          <w:sz w:val="28"/>
          <w:szCs w:val="28"/>
        </w:rPr>
        <w:t xml:space="preserve"> транспорту</w:t>
      </w:r>
      <w:r>
        <w:rPr>
          <w:rFonts w:eastAsia="MS Mincho"/>
          <w:sz w:val="28"/>
          <w:szCs w:val="28"/>
          <w:lang w:eastAsia="ja-JP"/>
        </w:rPr>
        <w:t>.</w:t>
      </w:r>
    </w:p>
    <w:p w14:paraId="41728843" w14:textId="77777777" w:rsidR="004C4E66" w:rsidRPr="002F2AF0" w:rsidRDefault="004C4E66" w:rsidP="008606B2">
      <w:pPr>
        <w:pStyle w:val="a4"/>
        <w:numPr>
          <w:ilvl w:val="0"/>
          <w:numId w:val="26"/>
        </w:numPr>
        <w:tabs>
          <w:tab w:val="left" w:pos="1134"/>
        </w:tabs>
        <w:spacing w:after="0" w:line="360" w:lineRule="auto"/>
        <w:ind w:left="0" w:firstLine="709"/>
        <w:jc w:val="both"/>
        <w:rPr>
          <w:rFonts w:eastAsia="MS Mincho"/>
          <w:sz w:val="28"/>
          <w:szCs w:val="28"/>
          <w:lang w:eastAsia="ja-JP"/>
        </w:rPr>
      </w:pPr>
      <w:r>
        <w:rPr>
          <w:rFonts w:eastAsia="MS Mincho"/>
          <w:sz w:val="28"/>
          <w:szCs w:val="28"/>
          <w:lang w:eastAsia="ja-JP"/>
        </w:rPr>
        <w:t>П</w:t>
      </w:r>
      <w:r w:rsidRPr="002F2AF0">
        <w:rPr>
          <w:rFonts w:eastAsia="MS Mincho"/>
          <w:sz w:val="28"/>
          <w:szCs w:val="28"/>
          <w:lang w:eastAsia="ja-JP"/>
        </w:rPr>
        <w:t xml:space="preserve">роаналізувати </w:t>
      </w:r>
      <w:r w:rsidRPr="002F2AF0">
        <w:rPr>
          <w:bCs/>
          <w:sz w:val="28"/>
          <w:szCs w:val="28"/>
        </w:rPr>
        <w:t>модел</w:t>
      </w:r>
      <w:r>
        <w:rPr>
          <w:bCs/>
          <w:sz w:val="28"/>
          <w:szCs w:val="28"/>
        </w:rPr>
        <w:t>і</w:t>
      </w:r>
      <w:r w:rsidRPr="002F2AF0">
        <w:rPr>
          <w:bCs/>
          <w:sz w:val="28"/>
          <w:szCs w:val="28"/>
        </w:rPr>
        <w:t xml:space="preserve"> представлення знань</w:t>
      </w:r>
      <w:r>
        <w:rPr>
          <w:bCs/>
          <w:sz w:val="28"/>
          <w:szCs w:val="28"/>
        </w:rPr>
        <w:t>.</w:t>
      </w:r>
    </w:p>
    <w:p w14:paraId="61E23C4B" w14:textId="77777777" w:rsidR="004C4E66" w:rsidRPr="002F2AF0" w:rsidRDefault="004C4E66" w:rsidP="008606B2">
      <w:pPr>
        <w:pStyle w:val="a4"/>
        <w:numPr>
          <w:ilvl w:val="0"/>
          <w:numId w:val="26"/>
        </w:numPr>
        <w:tabs>
          <w:tab w:val="left" w:pos="1134"/>
        </w:tabs>
        <w:spacing w:after="0" w:line="360" w:lineRule="auto"/>
        <w:ind w:left="0" w:firstLine="709"/>
        <w:jc w:val="both"/>
        <w:rPr>
          <w:rFonts w:eastAsia="MS Mincho"/>
          <w:sz w:val="28"/>
          <w:szCs w:val="28"/>
          <w:lang w:eastAsia="ja-JP"/>
        </w:rPr>
      </w:pPr>
      <w:r>
        <w:rPr>
          <w:rFonts w:eastAsia="MS Mincho"/>
          <w:sz w:val="28"/>
          <w:szCs w:val="28"/>
          <w:lang w:eastAsia="ja-JP"/>
        </w:rPr>
        <w:t>П</w:t>
      </w:r>
      <w:r w:rsidRPr="002F2AF0">
        <w:rPr>
          <w:rFonts w:eastAsia="MS Mincho"/>
          <w:sz w:val="28"/>
          <w:szCs w:val="28"/>
          <w:lang w:eastAsia="ja-JP"/>
        </w:rPr>
        <w:t>ро</w:t>
      </w:r>
      <w:r>
        <w:rPr>
          <w:rFonts w:eastAsia="MS Mincho"/>
          <w:sz w:val="28"/>
          <w:szCs w:val="28"/>
          <w:lang w:eastAsia="ja-JP"/>
        </w:rPr>
        <w:t xml:space="preserve">вести </w:t>
      </w:r>
      <w:r w:rsidRPr="002F2AF0">
        <w:rPr>
          <w:rFonts w:eastAsia="MS Mincho"/>
          <w:sz w:val="28"/>
          <w:szCs w:val="28"/>
          <w:lang w:eastAsia="ja-JP"/>
        </w:rPr>
        <w:t>аналіз експертн</w:t>
      </w:r>
      <w:r>
        <w:rPr>
          <w:rFonts w:eastAsia="MS Mincho"/>
          <w:sz w:val="28"/>
          <w:szCs w:val="28"/>
          <w:lang w:eastAsia="ja-JP"/>
        </w:rPr>
        <w:t>их</w:t>
      </w:r>
      <w:r w:rsidRPr="002F2AF0">
        <w:rPr>
          <w:rFonts w:eastAsia="MS Mincho"/>
          <w:sz w:val="28"/>
          <w:szCs w:val="28"/>
          <w:lang w:eastAsia="ja-JP"/>
        </w:rPr>
        <w:t xml:space="preserve"> систем</w:t>
      </w:r>
      <w:r>
        <w:rPr>
          <w:rFonts w:eastAsia="MS Mincho"/>
          <w:sz w:val="28"/>
          <w:szCs w:val="28"/>
          <w:lang w:eastAsia="ja-JP"/>
        </w:rPr>
        <w:t>.</w:t>
      </w:r>
    </w:p>
    <w:p w14:paraId="3F2FEDCD" w14:textId="77777777" w:rsidR="004C4E66" w:rsidRPr="002F2AF0" w:rsidRDefault="004C4E66" w:rsidP="008606B2">
      <w:pPr>
        <w:pStyle w:val="a4"/>
        <w:numPr>
          <w:ilvl w:val="0"/>
          <w:numId w:val="26"/>
        </w:numPr>
        <w:tabs>
          <w:tab w:val="left" w:pos="1134"/>
        </w:tabs>
        <w:spacing w:after="0" w:line="360" w:lineRule="auto"/>
        <w:ind w:left="0" w:firstLine="709"/>
        <w:jc w:val="both"/>
        <w:rPr>
          <w:rFonts w:eastAsia="MS Mincho"/>
          <w:sz w:val="28"/>
          <w:szCs w:val="28"/>
          <w:lang w:eastAsia="ja-JP"/>
        </w:rPr>
      </w:pPr>
      <w:r>
        <w:rPr>
          <w:rFonts w:eastAsia="MS Mincho"/>
          <w:sz w:val="28"/>
          <w:szCs w:val="28"/>
          <w:lang w:eastAsia="ja-JP"/>
        </w:rPr>
        <w:t>С</w:t>
      </w:r>
      <w:r w:rsidRPr="002F2AF0">
        <w:rPr>
          <w:rFonts w:eastAsia="MS Mincho"/>
          <w:sz w:val="28"/>
          <w:szCs w:val="28"/>
          <w:lang w:eastAsia="ja-JP"/>
        </w:rPr>
        <w:t>проектувати структуру експертної системи</w:t>
      </w:r>
      <w:r>
        <w:rPr>
          <w:rFonts w:eastAsia="MS Mincho"/>
          <w:sz w:val="28"/>
          <w:szCs w:val="28"/>
          <w:lang w:eastAsia="ja-JP"/>
        </w:rPr>
        <w:t>.</w:t>
      </w:r>
    </w:p>
    <w:p w14:paraId="2CC2A22C" w14:textId="77777777" w:rsidR="004C4E66" w:rsidRPr="002F2AF0" w:rsidRDefault="004C4E66" w:rsidP="008606B2">
      <w:pPr>
        <w:pStyle w:val="a4"/>
        <w:numPr>
          <w:ilvl w:val="0"/>
          <w:numId w:val="26"/>
        </w:numPr>
        <w:tabs>
          <w:tab w:val="left" w:pos="1134"/>
        </w:tabs>
        <w:spacing w:after="0" w:line="360" w:lineRule="auto"/>
        <w:ind w:left="0" w:firstLine="709"/>
        <w:jc w:val="both"/>
        <w:rPr>
          <w:rFonts w:eastAsia="MS Mincho"/>
          <w:sz w:val="28"/>
          <w:szCs w:val="28"/>
          <w:lang w:eastAsia="ja-JP"/>
        </w:rPr>
      </w:pPr>
      <w:r>
        <w:rPr>
          <w:rFonts w:eastAsia="MS Mincho"/>
          <w:sz w:val="28"/>
          <w:szCs w:val="28"/>
          <w:lang w:eastAsia="ja-JP"/>
        </w:rPr>
        <w:t>Р</w:t>
      </w:r>
      <w:r w:rsidRPr="002F2AF0">
        <w:rPr>
          <w:rFonts w:eastAsia="MS Mincho"/>
          <w:sz w:val="28"/>
          <w:szCs w:val="28"/>
          <w:lang w:eastAsia="ja-JP"/>
        </w:rPr>
        <w:t>озробити модель представлення знань;</w:t>
      </w:r>
    </w:p>
    <w:p w14:paraId="41D43D83" w14:textId="77777777" w:rsidR="004C4E66" w:rsidRPr="002F2AF0" w:rsidRDefault="004C4E66" w:rsidP="008606B2">
      <w:pPr>
        <w:pStyle w:val="a4"/>
        <w:numPr>
          <w:ilvl w:val="0"/>
          <w:numId w:val="26"/>
        </w:numPr>
        <w:tabs>
          <w:tab w:val="left" w:pos="1134"/>
        </w:tabs>
        <w:spacing w:after="0" w:line="360" w:lineRule="auto"/>
        <w:ind w:left="0" w:firstLine="709"/>
        <w:jc w:val="both"/>
        <w:rPr>
          <w:rFonts w:eastAsia="MS Mincho"/>
          <w:sz w:val="28"/>
          <w:szCs w:val="28"/>
          <w:lang w:eastAsia="ja-JP"/>
        </w:rPr>
      </w:pPr>
      <w:r>
        <w:rPr>
          <w:rFonts w:eastAsia="MS Mincho"/>
          <w:sz w:val="28"/>
          <w:szCs w:val="28"/>
          <w:lang w:eastAsia="ja-JP"/>
        </w:rPr>
        <w:t>С</w:t>
      </w:r>
      <w:r w:rsidRPr="002F2AF0">
        <w:rPr>
          <w:rFonts w:eastAsia="MS Mincho"/>
          <w:sz w:val="28"/>
          <w:szCs w:val="28"/>
          <w:lang w:eastAsia="ja-JP"/>
        </w:rPr>
        <w:t>формувати базу знань;</w:t>
      </w:r>
    </w:p>
    <w:p w14:paraId="0648A807" w14:textId="77777777" w:rsidR="004C4E66" w:rsidRPr="002F2AF0" w:rsidRDefault="004C4E66" w:rsidP="008606B2">
      <w:pPr>
        <w:pStyle w:val="a4"/>
        <w:numPr>
          <w:ilvl w:val="0"/>
          <w:numId w:val="26"/>
        </w:numPr>
        <w:tabs>
          <w:tab w:val="left" w:pos="1134"/>
        </w:tabs>
        <w:spacing w:after="0" w:line="360" w:lineRule="auto"/>
        <w:ind w:left="0" w:firstLine="709"/>
        <w:jc w:val="both"/>
        <w:rPr>
          <w:rFonts w:eastAsia="MS Mincho"/>
          <w:sz w:val="28"/>
          <w:szCs w:val="28"/>
          <w:lang w:eastAsia="ja-JP"/>
        </w:rPr>
      </w:pPr>
      <w:r>
        <w:rPr>
          <w:rFonts w:eastAsia="MS Mincho"/>
          <w:sz w:val="28"/>
          <w:szCs w:val="28"/>
          <w:lang w:eastAsia="ja-JP"/>
        </w:rPr>
        <w:t>П</w:t>
      </w:r>
      <w:r w:rsidRPr="002F2AF0">
        <w:rPr>
          <w:rFonts w:eastAsia="MS Mincho"/>
          <w:sz w:val="28"/>
          <w:szCs w:val="28"/>
          <w:lang w:eastAsia="ja-JP"/>
        </w:rPr>
        <w:t>рограмно реалізувати експертну систему;</w:t>
      </w:r>
    </w:p>
    <w:p w14:paraId="2C62DB6D" w14:textId="77777777" w:rsidR="004C4E66" w:rsidRPr="002F2AF0" w:rsidRDefault="004C4E66" w:rsidP="008606B2">
      <w:pPr>
        <w:pStyle w:val="a4"/>
        <w:numPr>
          <w:ilvl w:val="0"/>
          <w:numId w:val="26"/>
        </w:numPr>
        <w:tabs>
          <w:tab w:val="left" w:pos="1134"/>
        </w:tabs>
        <w:spacing w:after="0" w:line="360" w:lineRule="auto"/>
        <w:ind w:left="0" w:firstLine="709"/>
        <w:jc w:val="both"/>
        <w:rPr>
          <w:rFonts w:eastAsia="MS Mincho"/>
          <w:sz w:val="28"/>
          <w:szCs w:val="28"/>
          <w:lang w:eastAsia="ja-JP"/>
        </w:rPr>
      </w:pPr>
      <w:r>
        <w:rPr>
          <w:rFonts w:eastAsia="MS Mincho"/>
          <w:sz w:val="28"/>
          <w:szCs w:val="28"/>
          <w:lang w:eastAsia="ja-JP"/>
        </w:rPr>
        <w:t>Зроби</w:t>
      </w:r>
      <w:r w:rsidRPr="002F2AF0">
        <w:rPr>
          <w:rFonts w:eastAsia="MS Mincho"/>
          <w:sz w:val="28"/>
          <w:szCs w:val="28"/>
          <w:lang w:eastAsia="ja-JP"/>
        </w:rPr>
        <w:t xml:space="preserve">ти </w:t>
      </w:r>
      <w:r>
        <w:rPr>
          <w:rFonts w:eastAsia="MS Mincho"/>
          <w:sz w:val="28"/>
          <w:szCs w:val="28"/>
          <w:lang w:eastAsia="ja-JP"/>
        </w:rPr>
        <w:t>тестування</w:t>
      </w:r>
      <w:r w:rsidRPr="002F2AF0">
        <w:rPr>
          <w:rFonts w:eastAsia="MS Mincho"/>
          <w:sz w:val="28"/>
          <w:szCs w:val="28"/>
          <w:lang w:eastAsia="ja-JP"/>
        </w:rPr>
        <w:t xml:space="preserve"> розробленого продукту.</w:t>
      </w:r>
    </w:p>
    <w:p w14:paraId="7AE84781" w14:textId="3F5BE5CA" w:rsidR="003A6A2C" w:rsidRPr="003A6A2C" w:rsidRDefault="003A6A2C" w:rsidP="008606B2">
      <w:pPr>
        <w:spacing w:after="0" w:line="360" w:lineRule="auto"/>
        <w:ind w:firstLine="709"/>
        <w:jc w:val="both"/>
        <w:rPr>
          <w:bCs/>
          <w:iCs/>
          <w:sz w:val="28"/>
        </w:rPr>
      </w:pPr>
      <w:r w:rsidRPr="003A6A2C">
        <w:rPr>
          <w:bCs/>
          <w:iCs/>
          <w:sz w:val="28"/>
        </w:rPr>
        <w:t>Об’єкт дослідження –</w:t>
      </w:r>
      <w:r w:rsidRPr="003A6A2C">
        <w:rPr>
          <w:sz w:val="28"/>
        </w:rPr>
        <w:t xml:space="preserve"> </w:t>
      </w:r>
      <w:r w:rsidR="00347610">
        <w:rPr>
          <w:sz w:val="28"/>
          <w:szCs w:val="28"/>
        </w:rPr>
        <w:t>туристичні маршрути України</w:t>
      </w:r>
      <w:r w:rsidRPr="003A6A2C">
        <w:rPr>
          <w:bCs/>
          <w:iCs/>
          <w:sz w:val="28"/>
        </w:rPr>
        <w:t>.</w:t>
      </w:r>
    </w:p>
    <w:p w14:paraId="0DBD783B" w14:textId="59FA5A1C" w:rsidR="003A6A2C" w:rsidRDefault="003A6A2C" w:rsidP="008606B2">
      <w:pPr>
        <w:spacing w:after="0" w:line="360" w:lineRule="auto"/>
        <w:ind w:firstLine="709"/>
        <w:jc w:val="both"/>
        <w:rPr>
          <w:bCs/>
          <w:iCs/>
          <w:sz w:val="28"/>
        </w:rPr>
      </w:pPr>
      <w:r w:rsidRPr="003A6A2C">
        <w:rPr>
          <w:bCs/>
          <w:iCs/>
          <w:sz w:val="28"/>
        </w:rPr>
        <w:t xml:space="preserve">Предмет дослідження – </w:t>
      </w:r>
      <w:r w:rsidR="00347610">
        <w:rPr>
          <w:sz w:val="28"/>
        </w:rPr>
        <w:t>алгоритми вибору оптимальних маршрутів</w:t>
      </w:r>
      <w:r w:rsidRPr="003A6A2C">
        <w:rPr>
          <w:bCs/>
          <w:iCs/>
          <w:sz w:val="28"/>
        </w:rPr>
        <w:t>.</w:t>
      </w:r>
    </w:p>
    <w:p w14:paraId="7F2B291E" w14:textId="638905F4" w:rsidR="004A70E5" w:rsidRPr="00A421C9" w:rsidRDefault="004A70E5" w:rsidP="008606B2">
      <w:pPr>
        <w:spacing w:after="0" w:line="360" w:lineRule="auto"/>
        <w:ind w:firstLine="709"/>
        <w:jc w:val="both"/>
        <w:rPr>
          <w:sz w:val="28"/>
        </w:rPr>
      </w:pPr>
      <w:r w:rsidRPr="005420BA">
        <w:rPr>
          <w:sz w:val="28"/>
        </w:rPr>
        <w:t xml:space="preserve">Методи досліджень. </w:t>
      </w:r>
      <w:r w:rsidRPr="00A421C9">
        <w:rPr>
          <w:sz w:val="28"/>
        </w:rPr>
        <w:t xml:space="preserve">У кваліфікаційній роботі використано </w:t>
      </w:r>
      <w:r w:rsidR="00A421C9" w:rsidRPr="00A421C9">
        <w:rPr>
          <w:sz w:val="28"/>
        </w:rPr>
        <w:t>методи аналізу та синтезу, методи обчислювального інтелекту, моделювання, методи пошуку рішень та представлення знань</w:t>
      </w:r>
      <w:r w:rsidR="00D20CE6">
        <w:rPr>
          <w:sz w:val="28"/>
        </w:rPr>
        <w:t>.</w:t>
      </w:r>
    </w:p>
    <w:p w14:paraId="35D56F6A" w14:textId="46795DCA" w:rsidR="004A70E5" w:rsidRPr="00D20CE6" w:rsidRDefault="004A70E5" w:rsidP="008606B2">
      <w:pPr>
        <w:spacing w:after="0" w:line="360" w:lineRule="auto"/>
        <w:ind w:firstLine="709"/>
        <w:jc w:val="both"/>
        <w:rPr>
          <w:sz w:val="28"/>
          <w:szCs w:val="28"/>
        </w:rPr>
      </w:pPr>
      <w:r w:rsidRPr="00D20CE6">
        <w:rPr>
          <w:sz w:val="28"/>
        </w:rPr>
        <w:t xml:space="preserve">Наукова новизна одержаних </w:t>
      </w:r>
      <w:r w:rsidRPr="00D20CE6">
        <w:rPr>
          <w:sz w:val="28"/>
          <w:szCs w:val="28"/>
        </w:rPr>
        <w:t xml:space="preserve">результатів полягає в розробці </w:t>
      </w:r>
      <w:r w:rsidR="00A16634" w:rsidRPr="00D20CE6">
        <w:rPr>
          <w:sz w:val="28"/>
          <w:szCs w:val="28"/>
        </w:rPr>
        <w:t xml:space="preserve">алгоритмів </w:t>
      </w:r>
      <w:r w:rsidR="00D20CE6" w:rsidRPr="00D20CE6">
        <w:rPr>
          <w:sz w:val="28"/>
          <w:szCs w:val="28"/>
        </w:rPr>
        <w:t>оптимальних маршрутів подорожей різними видами транспорту.</w:t>
      </w:r>
    </w:p>
    <w:p w14:paraId="582017BD" w14:textId="5E3C9686" w:rsidR="004A70E5" w:rsidRDefault="004A70E5" w:rsidP="008606B2">
      <w:pPr>
        <w:spacing w:after="0" w:line="360" w:lineRule="auto"/>
        <w:ind w:firstLine="709"/>
        <w:jc w:val="both"/>
        <w:rPr>
          <w:sz w:val="28"/>
        </w:rPr>
      </w:pPr>
      <w:r w:rsidRPr="00D20CE6">
        <w:rPr>
          <w:sz w:val="28"/>
        </w:rPr>
        <w:t>Практичне значення одержаних результатів полягає в розробці</w:t>
      </w:r>
      <w:r w:rsidR="006A7DCA" w:rsidRPr="00D20CE6">
        <w:rPr>
          <w:sz w:val="28"/>
        </w:rPr>
        <w:t xml:space="preserve"> </w:t>
      </w:r>
      <w:r w:rsidR="00D20CE6" w:rsidRPr="00D20CE6">
        <w:rPr>
          <w:sz w:val="28"/>
        </w:rPr>
        <w:t>експертної системи планування подорожей.</w:t>
      </w:r>
    </w:p>
    <w:p w14:paraId="623B8C85" w14:textId="16152D64" w:rsidR="004A70E5" w:rsidRPr="003267D2" w:rsidRDefault="004A70E5" w:rsidP="008606B2">
      <w:pPr>
        <w:spacing w:after="0" w:line="360" w:lineRule="auto"/>
        <w:ind w:firstLine="709"/>
        <w:jc w:val="both"/>
        <w:rPr>
          <w:sz w:val="28"/>
        </w:rPr>
      </w:pPr>
      <w:r w:rsidRPr="00B94DFF">
        <w:rPr>
          <w:sz w:val="28"/>
        </w:rPr>
        <w:t>Публікації результатів досліджень.</w:t>
      </w:r>
      <w:r w:rsidRPr="00B94DFF">
        <w:rPr>
          <w:bCs/>
          <w:sz w:val="28"/>
        </w:rPr>
        <w:t xml:space="preserve"> </w:t>
      </w:r>
      <w:r w:rsidRPr="003267D2">
        <w:rPr>
          <w:sz w:val="28"/>
        </w:rPr>
        <w:t xml:space="preserve">За результатами досліджень опубліковані двоє тез доповідей </w:t>
      </w:r>
      <w:r w:rsidR="00CC60EC">
        <w:rPr>
          <w:sz w:val="28"/>
          <w:lang w:val="en-US"/>
        </w:rPr>
        <w:t>V</w:t>
      </w:r>
      <w:r w:rsidR="008F3B35">
        <w:rPr>
          <w:sz w:val="28"/>
        </w:rPr>
        <w:t>І</w:t>
      </w:r>
      <w:r w:rsidRPr="003267D2">
        <w:rPr>
          <w:sz w:val="28"/>
        </w:rPr>
        <w:t xml:space="preserve"> науково-практичної конференції молодих вчених і студентів «Інтелектуальні комп’ютерні системи та мережі» (</w:t>
      </w:r>
      <w:r w:rsidR="008F3B35">
        <w:rPr>
          <w:sz w:val="28"/>
        </w:rPr>
        <w:t>10</w:t>
      </w:r>
      <w:r w:rsidRPr="003267D2">
        <w:rPr>
          <w:sz w:val="28"/>
        </w:rPr>
        <w:t xml:space="preserve"> </w:t>
      </w:r>
      <w:r w:rsidR="008F3B35">
        <w:rPr>
          <w:sz w:val="28"/>
        </w:rPr>
        <w:t>листопада</w:t>
      </w:r>
      <w:r w:rsidRPr="003267D2">
        <w:rPr>
          <w:sz w:val="28"/>
        </w:rPr>
        <w:t xml:space="preserve"> 20</w:t>
      </w:r>
      <w:r>
        <w:rPr>
          <w:sz w:val="28"/>
        </w:rPr>
        <w:t>2</w:t>
      </w:r>
      <w:r w:rsidR="008F3B35">
        <w:rPr>
          <w:sz w:val="28"/>
        </w:rPr>
        <w:t>2</w:t>
      </w:r>
      <w:r w:rsidRPr="003267D2">
        <w:rPr>
          <w:sz w:val="28"/>
        </w:rPr>
        <w:t xml:space="preserve"> р., м. Тернопіль, </w:t>
      </w:r>
      <w:r>
        <w:rPr>
          <w:sz w:val="28"/>
        </w:rPr>
        <w:t>Західноукраїн</w:t>
      </w:r>
      <w:r w:rsidRPr="003267D2">
        <w:rPr>
          <w:sz w:val="28"/>
        </w:rPr>
        <w:t>ський національний університет) [</w:t>
      </w:r>
      <w:r w:rsidR="00DD2F7B" w:rsidRPr="00DD2F7B">
        <w:rPr>
          <w:sz w:val="28"/>
        </w:rPr>
        <w:t>1</w:t>
      </w:r>
      <w:r w:rsidR="008F3B35">
        <w:rPr>
          <w:sz w:val="28"/>
        </w:rPr>
        <w:t>4</w:t>
      </w:r>
      <w:r w:rsidRPr="003267D2">
        <w:rPr>
          <w:sz w:val="28"/>
        </w:rPr>
        <w:t xml:space="preserve">, </w:t>
      </w:r>
      <w:r w:rsidR="00DD2F7B" w:rsidRPr="00DD2F7B">
        <w:rPr>
          <w:sz w:val="28"/>
        </w:rPr>
        <w:t>1</w:t>
      </w:r>
      <w:r w:rsidR="008F3B35">
        <w:rPr>
          <w:sz w:val="28"/>
        </w:rPr>
        <w:t>5</w:t>
      </w:r>
      <w:r w:rsidRPr="003267D2">
        <w:rPr>
          <w:sz w:val="28"/>
        </w:rPr>
        <w:t>]:</w:t>
      </w:r>
    </w:p>
    <w:p w14:paraId="3CAED5C0" w14:textId="30FEED54" w:rsidR="003F5ED2" w:rsidRDefault="003F5ED2" w:rsidP="003F5ED2">
      <w:pPr>
        <w:pStyle w:val="a4"/>
        <w:numPr>
          <w:ilvl w:val="0"/>
          <w:numId w:val="38"/>
        </w:numPr>
        <w:tabs>
          <w:tab w:val="left" w:pos="993"/>
        </w:tabs>
        <w:spacing w:after="0" w:line="360" w:lineRule="auto"/>
        <w:ind w:left="0" w:firstLine="709"/>
        <w:jc w:val="both"/>
        <w:rPr>
          <w:sz w:val="28"/>
          <w:szCs w:val="28"/>
        </w:rPr>
      </w:pPr>
      <w:r>
        <w:rPr>
          <w:sz w:val="28"/>
          <w:szCs w:val="28"/>
        </w:rPr>
        <w:t xml:space="preserve">Рутецький Ю. О. </w:t>
      </w:r>
      <w:r>
        <w:rPr>
          <w:iCs/>
          <w:sz w:val="28"/>
          <w:szCs w:val="28"/>
        </w:rPr>
        <w:t>Експертна система для пошуку оптимальних варіантів подорожей</w:t>
      </w:r>
      <w:r>
        <w:rPr>
          <w:sz w:val="28"/>
          <w:szCs w:val="28"/>
        </w:rPr>
        <w:t xml:space="preserve">. </w:t>
      </w:r>
      <w:r>
        <w:rPr>
          <w:i/>
          <w:iCs/>
          <w:sz w:val="28"/>
          <w:szCs w:val="28"/>
        </w:rPr>
        <w:t>Інтелектуальні комп’ютерні системи та мережі</w:t>
      </w:r>
      <w:r>
        <w:rPr>
          <w:sz w:val="28"/>
          <w:szCs w:val="28"/>
        </w:rPr>
        <w:t xml:space="preserve"> : </w:t>
      </w:r>
      <w:r>
        <w:rPr>
          <w:sz w:val="28"/>
          <w:szCs w:val="28"/>
          <w:shd w:val="clear" w:color="auto" w:fill="FFFFFF"/>
        </w:rPr>
        <w:t xml:space="preserve">тези доп. </w:t>
      </w:r>
      <w:r>
        <w:rPr>
          <w:sz w:val="28"/>
          <w:szCs w:val="28"/>
        </w:rPr>
        <w:t>VІ Наук.-</w:t>
      </w:r>
      <w:r>
        <w:rPr>
          <w:sz w:val="28"/>
          <w:szCs w:val="28"/>
        </w:rPr>
        <w:lastRenderedPageBreak/>
        <w:t xml:space="preserve">практ. конф. </w:t>
      </w:r>
      <w:r>
        <w:rPr>
          <w:iCs/>
          <w:sz w:val="28"/>
          <w:szCs w:val="28"/>
        </w:rPr>
        <w:t>молодих</w:t>
      </w:r>
      <w:r>
        <w:rPr>
          <w:sz w:val="28"/>
          <w:szCs w:val="28"/>
        </w:rPr>
        <w:t xml:space="preserve"> вчених і студентів (10 лист. 2022 р.). Тернопіль : ЗУНУ, 2022. </w:t>
      </w:r>
    </w:p>
    <w:p w14:paraId="1A4AF966" w14:textId="0DCE5B5B" w:rsidR="003F5ED2" w:rsidRDefault="003F5ED2" w:rsidP="003F5ED2">
      <w:pPr>
        <w:pStyle w:val="a4"/>
        <w:numPr>
          <w:ilvl w:val="0"/>
          <w:numId w:val="38"/>
        </w:numPr>
        <w:tabs>
          <w:tab w:val="left" w:pos="993"/>
        </w:tabs>
        <w:spacing w:after="0" w:line="360" w:lineRule="auto"/>
        <w:ind w:left="0" w:firstLine="709"/>
        <w:jc w:val="both"/>
        <w:rPr>
          <w:iCs/>
          <w:sz w:val="28"/>
          <w:szCs w:val="28"/>
        </w:rPr>
      </w:pPr>
      <w:r>
        <w:rPr>
          <w:sz w:val="28"/>
          <w:szCs w:val="28"/>
        </w:rPr>
        <w:t xml:space="preserve">Березький М. О., Рутецький Ю. О. </w:t>
      </w:r>
      <w:r>
        <w:rPr>
          <w:iCs/>
          <w:sz w:val="28"/>
          <w:szCs w:val="28"/>
        </w:rPr>
        <w:t>Мови штучного інтелекту і машинного навчання.</w:t>
      </w:r>
      <w:r>
        <w:rPr>
          <w:i/>
          <w:iCs/>
          <w:sz w:val="28"/>
          <w:szCs w:val="28"/>
        </w:rPr>
        <w:t xml:space="preserve"> Інтелектуальні комп’ютерні системи та мережі</w:t>
      </w:r>
      <w:r>
        <w:rPr>
          <w:sz w:val="28"/>
          <w:szCs w:val="28"/>
        </w:rPr>
        <w:t xml:space="preserve"> : </w:t>
      </w:r>
      <w:r>
        <w:rPr>
          <w:sz w:val="28"/>
          <w:szCs w:val="28"/>
          <w:shd w:val="clear" w:color="auto" w:fill="FFFFFF"/>
        </w:rPr>
        <w:t xml:space="preserve">тези доп. </w:t>
      </w:r>
      <w:r>
        <w:rPr>
          <w:sz w:val="28"/>
          <w:szCs w:val="28"/>
        </w:rPr>
        <w:t xml:space="preserve">VІ Наук.-практ. конф. </w:t>
      </w:r>
      <w:r>
        <w:rPr>
          <w:iCs/>
          <w:sz w:val="28"/>
          <w:szCs w:val="28"/>
        </w:rPr>
        <w:t>молодих</w:t>
      </w:r>
      <w:r>
        <w:rPr>
          <w:sz w:val="28"/>
          <w:szCs w:val="28"/>
        </w:rPr>
        <w:t xml:space="preserve"> вчених і студентів (10 лист. 2022 р.). Тернопіль : ЗУНУ, 2022. </w:t>
      </w:r>
    </w:p>
    <w:p w14:paraId="4EABDEAF" w14:textId="46E81F79" w:rsidR="004A70E5" w:rsidRPr="003267D2" w:rsidRDefault="00C36EC4" w:rsidP="008606B2">
      <w:pPr>
        <w:spacing w:after="0" w:line="360" w:lineRule="auto"/>
        <w:ind w:firstLine="709"/>
        <w:jc w:val="both"/>
        <w:rPr>
          <w:b/>
          <w:sz w:val="28"/>
        </w:rPr>
      </w:pPr>
      <w:r>
        <w:rPr>
          <w:sz w:val="28"/>
        </w:rPr>
        <w:t>К</w:t>
      </w:r>
      <w:r w:rsidR="004A70E5" w:rsidRPr="003267D2">
        <w:rPr>
          <w:sz w:val="28"/>
        </w:rPr>
        <w:t>валіфікаційна робота складається із трьох розділів, висновків, списку використаної літератури та додатк</w:t>
      </w:r>
      <w:r w:rsidR="006A7DCA">
        <w:rPr>
          <w:sz w:val="28"/>
        </w:rPr>
        <w:t>ів</w:t>
      </w:r>
      <w:r w:rsidR="004A70E5" w:rsidRPr="003267D2">
        <w:rPr>
          <w:sz w:val="28"/>
        </w:rPr>
        <w:t xml:space="preserve"> [</w:t>
      </w:r>
      <w:r w:rsidR="00DD2F7B" w:rsidRPr="00DD2F7B">
        <w:rPr>
          <w:sz w:val="28"/>
        </w:rPr>
        <w:t>1</w:t>
      </w:r>
      <w:r w:rsidR="008F3B35">
        <w:rPr>
          <w:sz w:val="28"/>
        </w:rPr>
        <w:t>6 -</w:t>
      </w:r>
      <w:r w:rsidR="00FB7E4B">
        <w:rPr>
          <w:sz w:val="28"/>
        </w:rPr>
        <w:t xml:space="preserve"> </w:t>
      </w:r>
      <w:r w:rsidR="00DD2F7B" w:rsidRPr="00DD2F7B">
        <w:rPr>
          <w:sz w:val="28"/>
        </w:rPr>
        <w:t>1</w:t>
      </w:r>
      <w:r w:rsidR="008F3B35">
        <w:rPr>
          <w:sz w:val="28"/>
        </w:rPr>
        <w:t>8</w:t>
      </w:r>
      <w:r w:rsidR="004A70E5" w:rsidRPr="003267D2">
        <w:rPr>
          <w:sz w:val="28"/>
        </w:rPr>
        <w:t>].</w:t>
      </w:r>
    </w:p>
    <w:p w14:paraId="328ACBEC" w14:textId="5AC9D075" w:rsidR="004A70E5" w:rsidRPr="00BC130D" w:rsidRDefault="004A70E5" w:rsidP="008606B2">
      <w:pPr>
        <w:spacing w:after="0" w:line="360" w:lineRule="auto"/>
        <w:ind w:firstLine="708"/>
        <w:jc w:val="both"/>
        <w:rPr>
          <w:sz w:val="28"/>
          <w:szCs w:val="28"/>
        </w:rPr>
      </w:pPr>
      <w:r w:rsidRPr="00BC130D">
        <w:rPr>
          <w:sz w:val="28"/>
          <w:szCs w:val="28"/>
        </w:rPr>
        <w:t xml:space="preserve">У першому розділі </w:t>
      </w:r>
      <w:r w:rsidRPr="00BC130D">
        <w:rPr>
          <w:sz w:val="28"/>
        </w:rPr>
        <w:t>здійснено</w:t>
      </w:r>
      <w:r w:rsidR="000161F4" w:rsidRPr="00BC130D">
        <w:rPr>
          <w:sz w:val="28"/>
        </w:rPr>
        <w:t xml:space="preserve"> аналіз відомих онлайн пошукових систем для вибору туристичних маршрутів</w:t>
      </w:r>
      <w:r w:rsidR="00BC0032" w:rsidRPr="00BC130D">
        <w:rPr>
          <w:sz w:val="28"/>
          <w:szCs w:val="28"/>
        </w:rPr>
        <w:t xml:space="preserve">, </w:t>
      </w:r>
      <w:r w:rsidR="000161F4" w:rsidRPr="00BC130D">
        <w:rPr>
          <w:sz w:val="28"/>
        </w:rPr>
        <w:t xml:space="preserve">проаналізовані моделі представлення знань, зроблено огляд та обґрунтування вибору мови програмування для експертної системи, </w:t>
      </w:r>
      <w:r w:rsidRPr="00BC130D">
        <w:rPr>
          <w:sz w:val="28"/>
        </w:rPr>
        <w:t>здійснено аналіз завдання на кваліфікаційну роботу та постановку задач.</w:t>
      </w:r>
    </w:p>
    <w:p w14:paraId="6416EF4D" w14:textId="13E6BBD9" w:rsidR="00BC0032" w:rsidRPr="00BC130D" w:rsidRDefault="004A70E5" w:rsidP="008606B2">
      <w:pPr>
        <w:spacing w:after="0" w:line="360" w:lineRule="auto"/>
        <w:ind w:firstLine="709"/>
        <w:jc w:val="both"/>
        <w:rPr>
          <w:sz w:val="28"/>
          <w:szCs w:val="28"/>
        </w:rPr>
      </w:pPr>
      <w:r w:rsidRPr="00BC130D">
        <w:rPr>
          <w:sz w:val="28"/>
          <w:szCs w:val="28"/>
        </w:rPr>
        <w:t xml:space="preserve">У другому розділі </w:t>
      </w:r>
      <w:r w:rsidR="000161F4" w:rsidRPr="00BC130D">
        <w:rPr>
          <w:sz w:val="28"/>
        </w:rPr>
        <w:t xml:space="preserve">спроектовано архітектуру експертної системи, приведено </w:t>
      </w:r>
      <w:r w:rsidR="000161F4" w:rsidRPr="00BC130D">
        <w:rPr>
          <w:sz w:val="28"/>
          <w:szCs w:val="28"/>
        </w:rPr>
        <w:t xml:space="preserve"> е</w:t>
      </w:r>
      <w:r w:rsidR="000161F4" w:rsidRPr="00BC130D">
        <w:rPr>
          <w:sz w:val="28"/>
        </w:rPr>
        <w:t>тапи розробки та структуру експертної системи,</w:t>
      </w:r>
      <w:r w:rsidR="000161F4" w:rsidRPr="00BC130D">
        <w:rPr>
          <w:sz w:val="28"/>
          <w:szCs w:val="28"/>
        </w:rPr>
        <w:t xml:space="preserve"> </w:t>
      </w:r>
      <w:r w:rsidR="00BC0032" w:rsidRPr="00BC130D">
        <w:rPr>
          <w:sz w:val="28"/>
          <w:szCs w:val="28"/>
        </w:rPr>
        <w:t>алгоритми</w:t>
      </w:r>
      <w:r w:rsidR="000161F4" w:rsidRPr="00BC130D">
        <w:rPr>
          <w:sz w:val="28"/>
        </w:rPr>
        <w:t xml:space="preserve"> роботи експертної системи</w:t>
      </w:r>
      <w:r w:rsidR="00BC0032" w:rsidRPr="00BC130D">
        <w:rPr>
          <w:sz w:val="28"/>
          <w:szCs w:val="28"/>
        </w:rPr>
        <w:t>.</w:t>
      </w:r>
    </w:p>
    <w:p w14:paraId="3DA98E18" w14:textId="6C7E6658" w:rsidR="004A70E5" w:rsidRPr="00BC130D" w:rsidRDefault="004A70E5" w:rsidP="008606B2">
      <w:pPr>
        <w:spacing w:after="0" w:line="360" w:lineRule="auto"/>
        <w:ind w:firstLine="709"/>
        <w:jc w:val="both"/>
        <w:rPr>
          <w:sz w:val="28"/>
        </w:rPr>
      </w:pPr>
      <w:r w:rsidRPr="00BC130D">
        <w:rPr>
          <w:sz w:val="28"/>
        </w:rPr>
        <w:t xml:space="preserve">У третьому розділі реалізована </w:t>
      </w:r>
      <w:r w:rsidR="000161F4" w:rsidRPr="00BC130D">
        <w:rPr>
          <w:sz w:val="28"/>
        </w:rPr>
        <w:t>і протестована експерт</w:t>
      </w:r>
      <w:r w:rsidRPr="00BC130D">
        <w:rPr>
          <w:sz w:val="28"/>
        </w:rPr>
        <w:t>на система.</w:t>
      </w:r>
      <w:r w:rsidR="000161F4" w:rsidRPr="00BC130D">
        <w:rPr>
          <w:sz w:val="28"/>
        </w:rPr>
        <w:t xml:space="preserve"> Приведено технічні вимоги до функціонування експертної системи, програмна реалізація бази знань та даних, розроблено інтерфейс системи, </w:t>
      </w:r>
      <w:r w:rsidR="00BC130D" w:rsidRPr="00BC130D">
        <w:rPr>
          <w:sz w:val="28"/>
        </w:rPr>
        <w:t>т</w:t>
      </w:r>
      <w:r w:rsidR="000161F4" w:rsidRPr="00BC130D">
        <w:rPr>
          <w:sz w:val="28"/>
        </w:rPr>
        <w:t>естування системи</w:t>
      </w:r>
    </w:p>
    <w:p w14:paraId="2CBD0CC1" w14:textId="64E3DFD3" w:rsidR="004A70E5" w:rsidRDefault="00BC1ED1" w:rsidP="008606B2">
      <w:pPr>
        <w:spacing w:after="0" w:line="360" w:lineRule="auto"/>
        <w:ind w:firstLine="709"/>
        <w:jc w:val="both"/>
        <w:rPr>
          <w:sz w:val="28"/>
        </w:rPr>
      </w:pPr>
      <w:r w:rsidRPr="00BC130D">
        <w:rPr>
          <w:sz w:val="28"/>
        </w:rPr>
        <w:t xml:space="preserve">У додатку приведено </w:t>
      </w:r>
      <w:r w:rsidR="00BC130D" w:rsidRPr="00BC130D">
        <w:rPr>
          <w:sz w:val="28"/>
          <w:szCs w:val="28"/>
        </w:rPr>
        <w:t xml:space="preserve">лістинг коду програми, </w:t>
      </w:r>
      <w:r w:rsidRPr="00BC130D">
        <w:rPr>
          <w:sz w:val="28"/>
        </w:rPr>
        <w:t>світлокопії виданих публікацій, довідка про використання.</w:t>
      </w:r>
    </w:p>
    <w:p w14:paraId="549A50AD" w14:textId="3F15D7E3" w:rsidR="000161F4" w:rsidRDefault="000161F4" w:rsidP="008606B2">
      <w:pPr>
        <w:spacing w:after="0" w:line="360" w:lineRule="auto"/>
        <w:ind w:firstLine="709"/>
        <w:jc w:val="both"/>
        <w:rPr>
          <w:sz w:val="28"/>
        </w:rPr>
      </w:pPr>
    </w:p>
    <w:p w14:paraId="7CF5FF9D" w14:textId="632C0863" w:rsidR="000161F4" w:rsidRPr="000161F4" w:rsidRDefault="000161F4" w:rsidP="000161F4">
      <w:pPr>
        <w:spacing w:after="0" w:line="360" w:lineRule="auto"/>
        <w:ind w:firstLine="709"/>
        <w:jc w:val="both"/>
        <w:rPr>
          <w:sz w:val="28"/>
        </w:rPr>
      </w:pPr>
    </w:p>
    <w:p w14:paraId="5D89F9F4" w14:textId="544C7BAB" w:rsidR="00E07726" w:rsidRDefault="00E07726" w:rsidP="008606B2">
      <w:pPr>
        <w:spacing w:after="0" w:line="360" w:lineRule="auto"/>
        <w:jc w:val="both"/>
        <w:rPr>
          <w:sz w:val="28"/>
          <w:szCs w:val="28"/>
        </w:rPr>
      </w:pPr>
      <w:r>
        <w:rPr>
          <w:sz w:val="28"/>
          <w:szCs w:val="28"/>
        </w:rPr>
        <w:br w:type="page"/>
      </w:r>
    </w:p>
    <w:p w14:paraId="52F25FBD" w14:textId="62FE2C80" w:rsidR="0068377E" w:rsidRPr="00610B58" w:rsidRDefault="0068377E" w:rsidP="00A076F4">
      <w:pPr>
        <w:pStyle w:val="1"/>
      </w:pPr>
      <w:bookmarkStart w:id="2" w:name="_Toc119618702"/>
      <w:bookmarkStart w:id="3" w:name="_Hlk88298543"/>
      <w:r w:rsidRPr="00610B58">
        <w:lastRenderedPageBreak/>
        <w:t xml:space="preserve">1 </w:t>
      </w:r>
      <w:r w:rsidR="00684284">
        <w:rPr>
          <w:bCs w:val="0"/>
          <w:szCs w:val="28"/>
        </w:rPr>
        <w:t>АНАЛІЗ</w:t>
      </w:r>
      <w:r w:rsidR="00684284">
        <w:rPr>
          <w:szCs w:val="28"/>
        </w:rPr>
        <w:t xml:space="preserve"> ПРЕДМЕТНОЇ ОБЛАСТІ, ОГЛЯД ВІДОМИХ МОДЕЛЕЙ ТА МОВ ПРЕДСТАВЛЕННЯ ЗНАНЬ КОНСУЛЬТУВАННЯ ТУРИСТІВ</w:t>
      </w:r>
      <w:bookmarkEnd w:id="2"/>
    </w:p>
    <w:p w14:paraId="2E0DAF7D" w14:textId="1CC6747A" w:rsidR="003A6A2C" w:rsidRPr="00E87993" w:rsidRDefault="00684284" w:rsidP="00A076F4">
      <w:pPr>
        <w:pStyle w:val="2"/>
      </w:pPr>
      <w:bookmarkStart w:id="4" w:name="_Toc119618703"/>
      <w:r>
        <w:rPr>
          <w:bCs/>
          <w:szCs w:val="28"/>
          <w:lang w:eastAsia="uk-UA"/>
        </w:rPr>
        <w:t xml:space="preserve">1.1 </w:t>
      </w:r>
      <w:r w:rsidRPr="008B2190">
        <w:rPr>
          <w:bCs/>
          <w:szCs w:val="28"/>
          <w:lang w:eastAsia="uk-UA"/>
        </w:rPr>
        <w:t>Аналіз відомих онлайн</w:t>
      </w:r>
      <w:r w:rsidRPr="008B2190">
        <w:rPr>
          <w:szCs w:val="28"/>
          <w:lang w:eastAsia="uk-UA"/>
        </w:rPr>
        <w:t xml:space="preserve"> пошукових систем для </w:t>
      </w:r>
      <w:r w:rsidRPr="008B2190">
        <w:rPr>
          <w:szCs w:val="28"/>
        </w:rPr>
        <w:t xml:space="preserve">вибору </w:t>
      </w:r>
      <w:r>
        <w:rPr>
          <w:szCs w:val="28"/>
          <w:lang w:eastAsia="uk-UA"/>
        </w:rPr>
        <w:t>туристичних маршрутів</w:t>
      </w:r>
      <w:bookmarkEnd w:id="4"/>
    </w:p>
    <w:bookmarkEnd w:id="3"/>
    <w:p w14:paraId="72593D20" w14:textId="046F1DB4" w:rsidR="00745A17" w:rsidRDefault="00745A17" w:rsidP="00A076F4">
      <w:pPr>
        <w:spacing w:after="0" w:line="360" w:lineRule="auto"/>
        <w:jc w:val="both"/>
        <w:rPr>
          <w:sz w:val="28"/>
          <w:szCs w:val="28"/>
        </w:rPr>
      </w:pPr>
    </w:p>
    <w:p w14:paraId="76AF5D01" w14:textId="40935AE5" w:rsidR="007E43F9" w:rsidRDefault="007E43F9" w:rsidP="00A076F4">
      <w:pPr>
        <w:spacing w:after="0" w:line="360" w:lineRule="auto"/>
        <w:ind w:firstLine="709"/>
        <w:jc w:val="both"/>
        <w:rPr>
          <w:sz w:val="28"/>
          <w:szCs w:val="28"/>
          <w:lang w:eastAsia="uk-UA"/>
        </w:rPr>
      </w:pPr>
      <w:r w:rsidRPr="007E43F9">
        <w:rPr>
          <w:sz w:val="28"/>
          <w:szCs w:val="28"/>
          <w:lang w:eastAsia="uk-UA"/>
        </w:rPr>
        <w:t>Україна є дуже великою європейською державою з розвиненою мережею автомобільних доріг для пасажирських перевезень. У кожному місті України є автовокзал чи автовокзал, а з огляду на неповне покриття території країни залізничним транспортом, автобуси найчастіше є єдиним видом транспорту [</w:t>
      </w:r>
      <w:r w:rsidR="00DD2F7B" w:rsidRPr="00DD2F7B">
        <w:rPr>
          <w:sz w:val="28"/>
          <w:szCs w:val="28"/>
          <w:lang w:val="ru-RU" w:eastAsia="uk-UA"/>
        </w:rPr>
        <w:t>1</w:t>
      </w:r>
      <w:r w:rsidRPr="007E43F9">
        <w:rPr>
          <w:sz w:val="28"/>
          <w:szCs w:val="28"/>
          <w:lang w:eastAsia="uk-UA"/>
        </w:rPr>
        <w:t>9]. Автобуси в Україні відіграють важливу соціальну та інфраструктурну роль. Автобусні маршрути об'єднують усі населені пункти – міста та села України.</w:t>
      </w:r>
    </w:p>
    <w:p w14:paraId="75AA30F0" w14:textId="1EADADF8" w:rsidR="00684284" w:rsidRDefault="00684284" w:rsidP="00A076F4">
      <w:pPr>
        <w:spacing w:after="0" w:line="360" w:lineRule="auto"/>
        <w:ind w:firstLine="709"/>
        <w:jc w:val="both"/>
        <w:rPr>
          <w:bCs/>
          <w:sz w:val="28"/>
          <w:szCs w:val="28"/>
          <w:lang w:eastAsia="uk-UA"/>
        </w:rPr>
      </w:pPr>
      <w:r>
        <w:rPr>
          <w:bCs/>
          <w:sz w:val="28"/>
          <w:szCs w:val="28"/>
          <w:lang w:eastAsia="uk-UA"/>
        </w:rPr>
        <w:t>Залізничний транспорт – це галузь промисловості, частина транспортної мережі логістичних ланцюгів. Він сприяє міжнародній торгівлі і економічному зросту. У загальному залізничний транспорт України складає світову залізничну мережу [</w:t>
      </w:r>
      <w:r w:rsidR="00DD2F7B" w:rsidRPr="00542156">
        <w:rPr>
          <w:bCs/>
          <w:sz w:val="28"/>
          <w:szCs w:val="28"/>
          <w:lang w:val="ru-RU" w:eastAsia="uk-UA"/>
        </w:rPr>
        <w:t>2</w:t>
      </w:r>
      <w:r w:rsidR="00EA248F">
        <w:rPr>
          <w:bCs/>
          <w:sz w:val="28"/>
          <w:szCs w:val="28"/>
          <w:lang w:eastAsia="uk-UA"/>
        </w:rPr>
        <w:t>0</w:t>
      </w:r>
      <w:r>
        <w:rPr>
          <w:bCs/>
          <w:sz w:val="28"/>
          <w:szCs w:val="28"/>
          <w:lang w:eastAsia="uk-UA"/>
        </w:rPr>
        <w:t>].</w:t>
      </w:r>
      <w:r w:rsidR="00EA248F">
        <w:rPr>
          <w:bCs/>
          <w:sz w:val="28"/>
          <w:szCs w:val="28"/>
          <w:lang w:eastAsia="uk-UA"/>
        </w:rPr>
        <w:t xml:space="preserve"> </w:t>
      </w:r>
      <w:r>
        <w:rPr>
          <w:bCs/>
          <w:sz w:val="28"/>
          <w:szCs w:val="28"/>
          <w:lang w:eastAsia="uk-UA"/>
        </w:rPr>
        <w:t xml:space="preserve"> </w:t>
      </w:r>
    </w:p>
    <w:p w14:paraId="2E7AB736" w14:textId="77777777" w:rsidR="007270A9" w:rsidRDefault="007270A9" w:rsidP="00A076F4">
      <w:pPr>
        <w:spacing w:after="0" w:line="360" w:lineRule="auto"/>
        <w:ind w:firstLine="709"/>
        <w:jc w:val="both"/>
        <w:rPr>
          <w:bCs/>
          <w:sz w:val="28"/>
          <w:szCs w:val="28"/>
          <w:lang w:eastAsia="uk-UA"/>
        </w:rPr>
      </w:pPr>
      <w:r>
        <w:rPr>
          <w:bCs/>
          <w:sz w:val="28"/>
          <w:szCs w:val="28"/>
          <w:lang w:eastAsia="uk-UA"/>
        </w:rPr>
        <w:t xml:space="preserve">Приведемо основні залізничні магістралі України: </w:t>
      </w:r>
    </w:p>
    <w:p w14:paraId="5ECE328B" w14:textId="42668C74" w:rsidR="007270A9" w:rsidRDefault="00542156" w:rsidP="00542156">
      <w:pPr>
        <w:spacing w:after="0" w:line="360" w:lineRule="auto"/>
        <w:ind w:firstLine="709"/>
        <w:jc w:val="both"/>
        <w:rPr>
          <w:bCs/>
          <w:sz w:val="28"/>
          <w:szCs w:val="28"/>
          <w:lang w:eastAsia="uk-UA"/>
        </w:rPr>
      </w:pPr>
      <w:r w:rsidRPr="00542156">
        <w:rPr>
          <w:bCs/>
          <w:noProof/>
          <w:sz w:val="28"/>
          <w:szCs w:val="28"/>
          <w:lang w:eastAsia="uk-UA"/>
        </w:rPr>
        <w:drawing>
          <wp:inline distT="0" distB="0" distL="0" distR="0" wp14:anchorId="2E4218F1" wp14:editId="38C39637">
            <wp:extent cx="5772956" cy="3381847"/>
            <wp:effectExtent l="0" t="0" r="0" b="9525"/>
            <wp:docPr id="928" name="Рисунок 9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772956" cy="3381847"/>
                    </a:xfrm>
                    <a:prstGeom prst="rect">
                      <a:avLst/>
                    </a:prstGeom>
                  </pic:spPr>
                </pic:pic>
              </a:graphicData>
            </a:graphic>
          </wp:inline>
        </w:drawing>
      </w:r>
    </w:p>
    <w:p w14:paraId="2775F1D0" w14:textId="77777777" w:rsidR="007270A9" w:rsidRDefault="007270A9" w:rsidP="00A076F4">
      <w:pPr>
        <w:spacing w:after="0" w:line="360" w:lineRule="auto"/>
        <w:ind w:firstLine="709"/>
        <w:jc w:val="both"/>
        <w:rPr>
          <w:bCs/>
          <w:sz w:val="28"/>
          <w:szCs w:val="28"/>
          <w:lang w:eastAsia="uk-UA"/>
        </w:rPr>
      </w:pPr>
      <w:r>
        <w:rPr>
          <w:bCs/>
          <w:sz w:val="28"/>
          <w:szCs w:val="28"/>
          <w:lang w:eastAsia="uk-UA"/>
        </w:rPr>
        <w:t xml:space="preserve">Найбільшими залізничними вузлами, які мають розвинене станційне господарство є: Київ, Львів, Харків, Дніпро, Фастів-1, Козятин-1, Ясинувата, Жмеринка, ім. Тараса Шевченка та ін. </w:t>
      </w:r>
    </w:p>
    <w:p w14:paraId="72CA80F1" w14:textId="77777777" w:rsidR="007270A9" w:rsidRDefault="007270A9" w:rsidP="00A076F4">
      <w:pPr>
        <w:spacing w:after="0" w:line="360" w:lineRule="auto"/>
        <w:ind w:firstLine="709"/>
        <w:jc w:val="both"/>
        <w:rPr>
          <w:bCs/>
          <w:sz w:val="28"/>
          <w:szCs w:val="28"/>
          <w:lang w:eastAsia="uk-UA"/>
        </w:rPr>
      </w:pPr>
      <w:r>
        <w:rPr>
          <w:bCs/>
          <w:sz w:val="28"/>
          <w:szCs w:val="28"/>
          <w:lang w:eastAsia="uk-UA"/>
        </w:rPr>
        <w:lastRenderedPageBreak/>
        <w:t xml:space="preserve">В Україні існують шість залізниць: </w:t>
      </w:r>
    </w:p>
    <w:p w14:paraId="5DC18939" w14:textId="77777777" w:rsidR="007270A9" w:rsidRDefault="007270A9" w:rsidP="00A076F4">
      <w:pPr>
        <w:spacing w:after="0" w:line="360" w:lineRule="auto"/>
        <w:ind w:firstLine="709"/>
        <w:jc w:val="both"/>
        <w:rPr>
          <w:bCs/>
          <w:sz w:val="28"/>
          <w:szCs w:val="28"/>
          <w:lang w:eastAsia="uk-UA"/>
        </w:rPr>
      </w:pPr>
      <w:r>
        <w:rPr>
          <w:bCs/>
          <w:sz w:val="28"/>
          <w:szCs w:val="28"/>
          <w:lang w:eastAsia="uk-UA"/>
        </w:rPr>
        <w:t>Південно-Західна (центром є Київ);</w:t>
      </w:r>
    </w:p>
    <w:p w14:paraId="64BA2A4B" w14:textId="77777777" w:rsidR="007270A9" w:rsidRDefault="007270A9" w:rsidP="00A076F4">
      <w:pPr>
        <w:spacing w:after="0" w:line="360" w:lineRule="auto"/>
        <w:ind w:firstLine="709"/>
        <w:jc w:val="both"/>
        <w:rPr>
          <w:bCs/>
          <w:sz w:val="28"/>
          <w:szCs w:val="28"/>
          <w:lang w:eastAsia="uk-UA"/>
        </w:rPr>
      </w:pPr>
      <w:r>
        <w:rPr>
          <w:bCs/>
          <w:sz w:val="28"/>
          <w:szCs w:val="28"/>
          <w:lang w:eastAsia="uk-UA"/>
        </w:rPr>
        <w:t>Львівська;</w:t>
      </w:r>
    </w:p>
    <w:p w14:paraId="54F5703D" w14:textId="77777777" w:rsidR="007270A9" w:rsidRDefault="007270A9" w:rsidP="00A076F4">
      <w:pPr>
        <w:spacing w:after="0" w:line="360" w:lineRule="auto"/>
        <w:ind w:firstLine="709"/>
        <w:jc w:val="both"/>
        <w:rPr>
          <w:bCs/>
          <w:sz w:val="28"/>
          <w:szCs w:val="28"/>
          <w:lang w:eastAsia="uk-UA"/>
        </w:rPr>
      </w:pPr>
      <w:r>
        <w:rPr>
          <w:bCs/>
          <w:sz w:val="28"/>
          <w:szCs w:val="28"/>
          <w:lang w:eastAsia="uk-UA"/>
        </w:rPr>
        <w:t>Південна (центр – Харків);</w:t>
      </w:r>
    </w:p>
    <w:p w14:paraId="66DFAAB3" w14:textId="77777777" w:rsidR="007270A9" w:rsidRDefault="007270A9" w:rsidP="00A076F4">
      <w:pPr>
        <w:spacing w:after="0" w:line="360" w:lineRule="auto"/>
        <w:ind w:firstLine="709"/>
        <w:jc w:val="both"/>
        <w:rPr>
          <w:bCs/>
          <w:sz w:val="28"/>
          <w:szCs w:val="28"/>
          <w:lang w:eastAsia="uk-UA"/>
        </w:rPr>
      </w:pPr>
      <w:r>
        <w:rPr>
          <w:bCs/>
          <w:sz w:val="28"/>
          <w:szCs w:val="28"/>
          <w:lang w:eastAsia="uk-UA"/>
        </w:rPr>
        <w:t>Донецька (центр з 2014 року – Лиман);</w:t>
      </w:r>
    </w:p>
    <w:p w14:paraId="2DA48D5D" w14:textId="77777777" w:rsidR="007270A9" w:rsidRDefault="007270A9" w:rsidP="00A076F4">
      <w:pPr>
        <w:spacing w:after="0" w:line="360" w:lineRule="auto"/>
        <w:ind w:firstLine="709"/>
        <w:jc w:val="both"/>
        <w:rPr>
          <w:bCs/>
          <w:sz w:val="28"/>
          <w:szCs w:val="28"/>
          <w:lang w:eastAsia="uk-UA"/>
        </w:rPr>
      </w:pPr>
      <w:r>
        <w:rPr>
          <w:bCs/>
          <w:sz w:val="28"/>
          <w:szCs w:val="28"/>
          <w:lang w:eastAsia="uk-UA"/>
        </w:rPr>
        <w:t>Придніпровська (центр – Дніпро);</w:t>
      </w:r>
    </w:p>
    <w:p w14:paraId="1CCFF7B0" w14:textId="77777777" w:rsidR="007270A9" w:rsidRDefault="007270A9" w:rsidP="00A076F4">
      <w:pPr>
        <w:spacing w:after="0" w:line="360" w:lineRule="auto"/>
        <w:ind w:firstLine="709"/>
        <w:jc w:val="both"/>
        <w:rPr>
          <w:bCs/>
          <w:sz w:val="28"/>
          <w:szCs w:val="28"/>
          <w:lang w:eastAsia="uk-UA"/>
        </w:rPr>
      </w:pPr>
      <w:r>
        <w:rPr>
          <w:bCs/>
          <w:sz w:val="28"/>
          <w:szCs w:val="28"/>
          <w:lang w:eastAsia="uk-UA"/>
        </w:rPr>
        <w:t>Одеська.</w:t>
      </w:r>
    </w:p>
    <w:p w14:paraId="337CDF52" w14:textId="2CDC0386" w:rsidR="007270A9" w:rsidRDefault="007270A9" w:rsidP="00A076F4">
      <w:pPr>
        <w:spacing w:after="0" w:line="360" w:lineRule="auto"/>
        <w:ind w:firstLine="709"/>
        <w:jc w:val="both"/>
        <w:rPr>
          <w:bCs/>
          <w:sz w:val="28"/>
          <w:szCs w:val="28"/>
          <w:lang w:eastAsia="uk-UA"/>
        </w:rPr>
      </w:pPr>
      <w:r>
        <w:rPr>
          <w:bCs/>
          <w:sz w:val="28"/>
          <w:szCs w:val="28"/>
          <w:lang w:eastAsia="uk-UA"/>
        </w:rPr>
        <w:t>Залізничний транспорт України загального користування організаційно підпорядковується Державній адміністрації залізничного транспорту. Україна інтегрується у європейську єдину залізничну систему. Найважливішою справою при цьому виявилося звуження ширини української залізничної колії (1520 +8; -4 мм) до європейського зразка (1435 мм). Така колія є у сусідніх країнах: Польща, Словаччина, Румунія та Угорщина. На даний час на кордоні з цими державами є складні системи переведення поїздів з колії на колію. Такі переводи значно знижують ефективність роботи залізничного транспорту, зокрема існує затримка в часі.</w:t>
      </w:r>
    </w:p>
    <w:p w14:paraId="6280422E" w14:textId="46EFBC05" w:rsidR="007E43F9" w:rsidRPr="007E43F9" w:rsidRDefault="007E43F9" w:rsidP="007E43F9">
      <w:pPr>
        <w:spacing w:after="0" w:line="360" w:lineRule="auto"/>
        <w:ind w:firstLine="709"/>
        <w:jc w:val="both"/>
        <w:rPr>
          <w:rStyle w:val="tlid-translation"/>
          <w:sz w:val="28"/>
          <w:szCs w:val="28"/>
        </w:rPr>
      </w:pPr>
      <w:r w:rsidRPr="007E43F9">
        <w:rPr>
          <w:rStyle w:val="tlid-translation"/>
          <w:sz w:val="28"/>
          <w:szCs w:val="28"/>
        </w:rPr>
        <w:t>Український ринок авіаперевезень успішно розвивається. Минулий рік став одним із найуспішніших для повітряного транспорту в історії незалежної України [</w:t>
      </w:r>
      <w:r w:rsidR="00DD2F7B" w:rsidRPr="00DD2F7B">
        <w:rPr>
          <w:rStyle w:val="tlid-translation"/>
          <w:sz w:val="28"/>
          <w:szCs w:val="28"/>
          <w:lang w:val="ru-RU"/>
        </w:rPr>
        <w:t>2</w:t>
      </w:r>
      <w:r w:rsidRPr="007E43F9">
        <w:rPr>
          <w:rStyle w:val="tlid-translation"/>
          <w:sz w:val="28"/>
          <w:szCs w:val="28"/>
        </w:rPr>
        <w:t>1].</w:t>
      </w:r>
    </w:p>
    <w:p w14:paraId="6D77CC67" w14:textId="4ED35E51" w:rsidR="007E43F9" w:rsidRPr="007E43F9" w:rsidRDefault="007E43F9" w:rsidP="007E43F9">
      <w:pPr>
        <w:spacing w:after="0" w:line="360" w:lineRule="auto"/>
        <w:ind w:firstLine="709"/>
        <w:jc w:val="both"/>
        <w:rPr>
          <w:rStyle w:val="tlid-translation"/>
          <w:sz w:val="28"/>
          <w:szCs w:val="28"/>
        </w:rPr>
      </w:pPr>
      <w:r w:rsidRPr="007E43F9">
        <w:rPr>
          <w:rStyle w:val="tlid-translation"/>
          <w:sz w:val="28"/>
          <w:szCs w:val="28"/>
        </w:rPr>
        <w:t xml:space="preserve">На ринку пасажирських перевезень у 2021 році працювало 18 українських авіакомпаній. Тут абсолютними лідерами є «Міжнародні авіалінії України», «Роза вітрів», </w:t>
      </w:r>
      <w:r w:rsidRPr="008B2190">
        <w:rPr>
          <w:rStyle w:val="tlid-translation"/>
          <w:sz w:val="28"/>
          <w:szCs w:val="28"/>
        </w:rPr>
        <w:t>«Azur Air Ukraine», «Atlasjet Україна» і «Bravo Airways»</w:t>
      </w:r>
      <w:r w:rsidRPr="007E43F9">
        <w:rPr>
          <w:rStyle w:val="tlid-translation"/>
          <w:sz w:val="28"/>
          <w:szCs w:val="28"/>
        </w:rPr>
        <w:t>.</w:t>
      </w:r>
    </w:p>
    <w:p w14:paraId="27E988A0" w14:textId="2AC6372A" w:rsidR="007E43F9" w:rsidRPr="007E43F9" w:rsidRDefault="007E43F9" w:rsidP="007E43F9">
      <w:pPr>
        <w:spacing w:after="0" w:line="360" w:lineRule="auto"/>
        <w:ind w:firstLine="709"/>
        <w:jc w:val="both"/>
        <w:rPr>
          <w:rStyle w:val="tlid-translation"/>
          <w:sz w:val="28"/>
          <w:szCs w:val="28"/>
        </w:rPr>
      </w:pPr>
      <w:r w:rsidRPr="007E43F9">
        <w:rPr>
          <w:rStyle w:val="tlid-translation"/>
          <w:sz w:val="28"/>
          <w:szCs w:val="28"/>
        </w:rPr>
        <w:t xml:space="preserve">В українських авіакомпаній у парку не більше 10-15 літаків, у МАУ найбільше – понад 40. У світових лідерів набагато більше. Наприклад, American Airlines Group (США) – понад 900 літаків, China Southern Airlines (КНР) – понад 540, Ryanair (Ірландія) – 420, Lufthansa (Німеччина) та British Airways (Великобританія) – понад 270 кожна, </w:t>
      </w:r>
      <w:r w:rsidRPr="008B2190">
        <w:rPr>
          <w:rStyle w:val="tlid-translation"/>
          <w:sz w:val="28"/>
          <w:szCs w:val="28"/>
        </w:rPr>
        <w:t>Emirates</w:t>
      </w:r>
      <w:r w:rsidRPr="007E43F9">
        <w:rPr>
          <w:rStyle w:val="tlid-translation"/>
          <w:sz w:val="28"/>
          <w:szCs w:val="28"/>
        </w:rPr>
        <w:t xml:space="preserve"> (ОАЕ) понад 260, Air France (Франція) – понад 220.</w:t>
      </w:r>
    </w:p>
    <w:p w14:paraId="0392A558" w14:textId="66ADFCE4" w:rsidR="007E43F9" w:rsidRDefault="007E43F9" w:rsidP="007E43F9">
      <w:pPr>
        <w:spacing w:after="0" w:line="360" w:lineRule="auto"/>
        <w:ind w:firstLine="709"/>
        <w:jc w:val="both"/>
        <w:rPr>
          <w:rStyle w:val="tlid-translation"/>
          <w:sz w:val="28"/>
          <w:szCs w:val="28"/>
        </w:rPr>
      </w:pPr>
      <w:r w:rsidRPr="007E43F9">
        <w:rPr>
          <w:rStyle w:val="tlid-translation"/>
          <w:sz w:val="28"/>
          <w:szCs w:val="28"/>
        </w:rPr>
        <w:t xml:space="preserve">Оскільки українські авіакомпанії переважно використовують літаки іноземного виробництва, середній вік їхнього парку становить від 11 до 35 років. </w:t>
      </w:r>
      <w:r w:rsidRPr="007E43F9">
        <w:rPr>
          <w:rStyle w:val="tlid-translation"/>
          <w:sz w:val="28"/>
          <w:szCs w:val="28"/>
        </w:rPr>
        <w:lastRenderedPageBreak/>
        <w:t>Минулого року регулярні пасажирські перевезення здійснювалися у 43 країнах світу. На цих лініях перевезено 5 837 500 осіб (+18,1%), що також стало історичним рекордом. При цьому було відкрито 10 нових напрямків. Чартерними рейсами та авіакомпаніями з інших країн перевезено 3787200 осіб (+49%) [</w:t>
      </w:r>
      <w:r w:rsidR="00DD2F7B" w:rsidRPr="00542156">
        <w:rPr>
          <w:rStyle w:val="tlid-translation"/>
          <w:sz w:val="28"/>
          <w:szCs w:val="28"/>
          <w:lang w:val="ru-RU"/>
        </w:rPr>
        <w:t>2</w:t>
      </w:r>
      <w:r w:rsidRPr="007E43F9">
        <w:rPr>
          <w:rStyle w:val="tlid-translation"/>
          <w:sz w:val="28"/>
          <w:szCs w:val="28"/>
        </w:rPr>
        <w:t>1].</w:t>
      </w:r>
    </w:p>
    <w:p w14:paraId="7B05CAE0" w14:textId="10E90334" w:rsidR="007270A9" w:rsidRDefault="007270A9" w:rsidP="00A076F4">
      <w:pPr>
        <w:spacing w:after="0" w:line="360" w:lineRule="auto"/>
        <w:ind w:firstLine="709"/>
        <w:jc w:val="both"/>
        <w:rPr>
          <w:sz w:val="28"/>
          <w:szCs w:val="28"/>
          <w:lang w:eastAsia="uk-UA"/>
        </w:rPr>
      </w:pPr>
      <w:r w:rsidRPr="007C3FC1">
        <w:rPr>
          <w:bCs/>
          <w:sz w:val="28"/>
          <w:szCs w:val="28"/>
          <w:lang w:eastAsia="uk-UA"/>
        </w:rPr>
        <w:t xml:space="preserve">Розглянемо </w:t>
      </w:r>
      <w:r w:rsidRPr="007C3FC1">
        <w:rPr>
          <w:sz w:val="28"/>
          <w:szCs w:val="28"/>
          <w:lang w:eastAsia="uk-UA"/>
        </w:rPr>
        <w:t>онлайн пошукові системи для квитків залізничного транспорту. Їх є багато. Серед них</w:t>
      </w:r>
      <w:r w:rsidRPr="007C3FC1">
        <w:rPr>
          <w:bCs/>
          <w:sz w:val="28"/>
          <w:szCs w:val="28"/>
          <w:lang w:eastAsia="uk-UA"/>
        </w:rPr>
        <w:t xml:space="preserve"> </w:t>
      </w:r>
      <w:r w:rsidRPr="007C3FC1">
        <w:rPr>
          <w:sz w:val="28"/>
          <w:szCs w:val="28"/>
          <w:lang w:eastAsia="uk-UA"/>
        </w:rPr>
        <w:t xml:space="preserve">онлайн пошукова система для квитків – </w:t>
      </w:r>
      <w:r w:rsidRPr="007C3FC1">
        <w:rPr>
          <w:bCs/>
          <w:sz w:val="28"/>
          <w:szCs w:val="28"/>
          <w:lang w:eastAsia="uk-UA"/>
        </w:rPr>
        <w:t xml:space="preserve">Tickets.ua. Tickets.ua </w:t>
      </w:r>
      <w:r>
        <w:rPr>
          <w:bCs/>
          <w:sz w:val="28"/>
          <w:szCs w:val="28"/>
          <w:lang w:eastAsia="uk-UA"/>
        </w:rPr>
        <w:t>є</w:t>
      </w:r>
      <w:r w:rsidRPr="007C3FC1">
        <w:rPr>
          <w:sz w:val="28"/>
          <w:szCs w:val="28"/>
          <w:lang w:eastAsia="uk-UA"/>
        </w:rPr>
        <w:t xml:space="preserve"> українськи</w:t>
      </w:r>
      <w:r>
        <w:rPr>
          <w:sz w:val="28"/>
          <w:szCs w:val="28"/>
          <w:lang w:eastAsia="uk-UA"/>
        </w:rPr>
        <w:t>м</w:t>
      </w:r>
      <w:r w:rsidRPr="007C3FC1">
        <w:rPr>
          <w:sz w:val="28"/>
          <w:szCs w:val="28"/>
          <w:lang w:eastAsia="uk-UA"/>
        </w:rPr>
        <w:t xml:space="preserve"> онлайн-оператор</w:t>
      </w:r>
      <w:r>
        <w:rPr>
          <w:sz w:val="28"/>
          <w:szCs w:val="28"/>
          <w:lang w:eastAsia="uk-UA"/>
        </w:rPr>
        <w:t>ом</w:t>
      </w:r>
      <w:r w:rsidR="006B30DB">
        <w:rPr>
          <w:sz w:val="28"/>
          <w:szCs w:val="28"/>
          <w:lang w:eastAsia="uk-UA"/>
        </w:rPr>
        <w:t>, що підшукує</w:t>
      </w:r>
      <w:r w:rsidRPr="007C3FC1">
        <w:rPr>
          <w:sz w:val="28"/>
          <w:szCs w:val="28"/>
          <w:lang w:eastAsia="uk-UA"/>
        </w:rPr>
        <w:t xml:space="preserve"> </w:t>
      </w:r>
      <w:r w:rsidR="006B30DB" w:rsidRPr="007C3FC1">
        <w:rPr>
          <w:sz w:val="28"/>
          <w:szCs w:val="28"/>
          <w:lang w:eastAsia="uk-UA"/>
        </w:rPr>
        <w:t xml:space="preserve">електронні </w:t>
      </w:r>
      <w:r w:rsidRPr="007C3FC1">
        <w:rPr>
          <w:sz w:val="28"/>
          <w:szCs w:val="28"/>
          <w:lang w:eastAsia="uk-UA"/>
        </w:rPr>
        <w:t>авіа-, залізничні та автобусні квитки для подорожей Україною, країнами Європи, трансфери із/в аеропорт, бронювання готелів, квитки на події</w:t>
      </w:r>
      <w:r>
        <w:rPr>
          <w:sz w:val="28"/>
          <w:szCs w:val="28"/>
          <w:lang w:eastAsia="uk-UA"/>
        </w:rPr>
        <w:t>,</w:t>
      </w:r>
      <w:r w:rsidRPr="007C3FC1">
        <w:rPr>
          <w:sz w:val="28"/>
          <w:szCs w:val="28"/>
          <w:lang w:eastAsia="uk-UA"/>
        </w:rPr>
        <w:t xml:space="preserve"> концерти, кінотеатр</w:t>
      </w:r>
      <w:r>
        <w:rPr>
          <w:sz w:val="28"/>
          <w:szCs w:val="28"/>
          <w:lang w:eastAsia="uk-UA"/>
        </w:rPr>
        <w:t>и</w:t>
      </w:r>
      <w:r w:rsidRPr="007C3FC1">
        <w:rPr>
          <w:sz w:val="28"/>
          <w:szCs w:val="28"/>
          <w:lang w:eastAsia="uk-UA"/>
        </w:rPr>
        <w:t xml:space="preserve">, оренду авто, оформлення страхових полісів для авто та для туристів </w:t>
      </w:r>
      <w:r w:rsidRPr="000042C1">
        <w:rPr>
          <w:sz w:val="28"/>
          <w:szCs w:val="28"/>
          <w:lang w:eastAsia="uk-UA"/>
        </w:rPr>
        <w:t>[</w:t>
      </w:r>
      <w:r w:rsidR="00DD2F7B" w:rsidRPr="00DD2F7B">
        <w:rPr>
          <w:sz w:val="28"/>
          <w:szCs w:val="28"/>
          <w:lang w:eastAsia="uk-UA"/>
        </w:rPr>
        <w:t>2</w:t>
      </w:r>
      <w:r>
        <w:rPr>
          <w:sz w:val="28"/>
          <w:szCs w:val="28"/>
          <w:lang w:eastAsia="uk-UA"/>
        </w:rPr>
        <w:t>2</w:t>
      </w:r>
      <w:r w:rsidRPr="000042C1">
        <w:rPr>
          <w:sz w:val="28"/>
          <w:szCs w:val="28"/>
          <w:lang w:eastAsia="uk-UA"/>
        </w:rPr>
        <w:t>]</w:t>
      </w:r>
      <w:r w:rsidRPr="007C3FC1">
        <w:rPr>
          <w:sz w:val="28"/>
          <w:szCs w:val="28"/>
          <w:lang w:eastAsia="uk-UA"/>
        </w:rPr>
        <w:t>.</w:t>
      </w:r>
    </w:p>
    <w:p w14:paraId="16F1A0FE" w14:textId="77777777" w:rsidR="007270A9" w:rsidRPr="007C3FC1" w:rsidRDefault="007270A9" w:rsidP="00A076F4">
      <w:pPr>
        <w:spacing w:after="0" w:line="360" w:lineRule="auto"/>
        <w:ind w:firstLine="709"/>
        <w:jc w:val="both"/>
        <w:rPr>
          <w:sz w:val="28"/>
          <w:szCs w:val="28"/>
          <w:lang w:eastAsia="uk-UA"/>
        </w:rPr>
      </w:pPr>
      <w:r>
        <w:rPr>
          <w:sz w:val="28"/>
          <w:szCs w:val="28"/>
          <w:lang w:eastAsia="uk-UA"/>
        </w:rPr>
        <w:t>На рисунку 1</w:t>
      </w:r>
      <w:r w:rsidRPr="007C3FC1">
        <w:rPr>
          <w:sz w:val="28"/>
          <w:szCs w:val="28"/>
          <w:lang w:eastAsia="uk-UA"/>
        </w:rPr>
        <w:t>.1 показано головне вікно Tickets.ua і портфоліо послуг.</w:t>
      </w:r>
    </w:p>
    <w:p w14:paraId="4EB9FEB9" w14:textId="77777777" w:rsidR="007270A9" w:rsidRPr="007C3FC1" w:rsidRDefault="007270A9" w:rsidP="00A076F4">
      <w:pPr>
        <w:spacing w:after="0" w:line="360" w:lineRule="auto"/>
        <w:ind w:firstLine="709"/>
        <w:jc w:val="both"/>
        <w:rPr>
          <w:sz w:val="28"/>
          <w:szCs w:val="28"/>
          <w:lang w:eastAsia="uk-UA"/>
        </w:rPr>
      </w:pPr>
      <w:r>
        <w:rPr>
          <w:sz w:val="28"/>
          <w:szCs w:val="28"/>
          <w:lang w:eastAsia="uk-UA"/>
        </w:rPr>
        <w:t>З</w:t>
      </w:r>
      <w:r w:rsidRPr="007C3FC1">
        <w:rPr>
          <w:sz w:val="28"/>
          <w:szCs w:val="28"/>
          <w:lang w:eastAsia="uk-UA"/>
        </w:rPr>
        <w:t>а версі</w:t>
      </w:r>
      <w:r>
        <w:rPr>
          <w:sz w:val="28"/>
          <w:szCs w:val="28"/>
          <w:lang w:eastAsia="uk-UA"/>
        </w:rPr>
        <w:t>є</w:t>
      </w:r>
      <w:r w:rsidRPr="007C3FC1">
        <w:rPr>
          <w:sz w:val="28"/>
          <w:szCs w:val="28"/>
          <w:lang w:eastAsia="uk-UA"/>
        </w:rPr>
        <w:t>ю журналу «Forbes Україна»</w:t>
      </w:r>
      <w:r>
        <w:rPr>
          <w:sz w:val="28"/>
          <w:szCs w:val="28"/>
          <w:lang w:eastAsia="uk-UA"/>
        </w:rPr>
        <w:t xml:space="preserve"> к</w:t>
      </w:r>
      <w:r w:rsidRPr="007C3FC1">
        <w:rPr>
          <w:sz w:val="28"/>
          <w:szCs w:val="28"/>
          <w:lang w:eastAsia="uk-UA"/>
        </w:rPr>
        <w:t xml:space="preserve">омпанія Tickets.ua </w:t>
      </w:r>
      <w:r>
        <w:rPr>
          <w:sz w:val="28"/>
          <w:szCs w:val="28"/>
          <w:lang w:eastAsia="uk-UA"/>
        </w:rPr>
        <w:t>в</w:t>
      </w:r>
      <w:r w:rsidRPr="007C3FC1">
        <w:rPr>
          <w:sz w:val="28"/>
          <w:szCs w:val="28"/>
          <w:lang w:eastAsia="uk-UA"/>
        </w:rPr>
        <w:t xml:space="preserve"> 2013 ро</w:t>
      </w:r>
      <w:r>
        <w:rPr>
          <w:sz w:val="28"/>
          <w:szCs w:val="28"/>
          <w:lang w:eastAsia="uk-UA"/>
        </w:rPr>
        <w:t>ці</w:t>
      </w:r>
      <w:r w:rsidRPr="007C3FC1">
        <w:rPr>
          <w:sz w:val="28"/>
          <w:szCs w:val="28"/>
          <w:lang w:eastAsia="uk-UA"/>
        </w:rPr>
        <w:t xml:space="preserve"> посіла ІІ-е місце у рейтингу найбільших компаній Уанету.</w:t>
      </w:r>
    </w:p>
    <w:p w14:paraId="506DDFDD" w14:textId="77777777" w:rsidR="007270A9" w:rsidRPr="007C3FC1" w:rsidRDefault="007270A9" w:rsidP="00A076F4">
      <w:pPr>
        <w:spacing w:after="0" w:line="360" w:lineRule="auto"/>
        <w:ind w:firstLine="709"/>
        <w:jc w:val="both"/>
        <w:rPr>
          <w:sz w:val="28"/>
          <w:szCs w:val="28"/>
          <w:lang w:eastAsia="uk-UA"/>
        </w:rPr>
      </w:pPr>
    </w:p>
    <w:p w14:paraId="22320744" w14:textId="77777777" w:rsidR="007270A9" w:rsidRPr="007C3FC1" w:rsidRDefault="007270A9" w:rsidP="00A076F4">
      <w:pPr>
        <w:spacing w:after="0" w:line="360" w:lineRule="auto"/>
        <w:jc w:val="center"/>
        <w:rPr>
          <w:sz w:val="28"/>
          <w:szCs w:val="28"/>
          <w:lang w:eastAsia="uk-UA"/>
        </w:rPr>
      </w:pPr>
      <w:r w:rsidRPr="007C3FC1">
        <w:rPr>
          <w:noProof/>
          <w:sz w:val="28"/>
          <w:szCs w:val="28"/>
          <w:lang w:eastAsia="uk-UA"/>
        </w:rPr>
        <w:drawing>
          <wp:inline distT="0" distB="0" distL="0" distR="0" wp14:anchorId="3DBBBC29" wp14:editId="662E5213">
            <wp:extent cx="6120130" cy="189166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120130" cy="1891665"/>
                    </a:xfrm>
                    <a:prstGeom prst="rect">
                      <a:avLst/>
                    </a:prstGeom>
                  </pic:spPr>
                </pic:pic>
              </a:graphicData>
            </a:graphic>
          </wp:inline>
        </w:drawing>
      </w:r>
    </w:p>
    <w:p w14:paraId="744D7758" w14:textId="77777777" w:rsidR="007270A9" w:rsidRPr="007C3FC1" w:rsidRDefault="007270A9" w:rsidP="00A076F4">
      <w:pPr>
        <w:spacing w:after="0" w:line="360" w:lineRule="auto"/>
        <w:jc w:val="center"/>
        <w:rPr>
          <w:sz w:val="28"/>
          <w:szCs w:val="28"/>
          <w:lang w:eastAsia="uk-UA"/>
        </w:rPr>
      </w:pPr>
      <w:r>
        <w:rPr>
          <w:sz w:val="28"/>
          <w:szCs w:val="28"/>
          <w:lang w:eastAsia="uk-UA"/>
        </w:rPr>
        <w:t>Рисунок 1</w:t>
      </w:r>
      <w:r w:rsidRPr="007C3FC1">
        <w:rPr>
          <w:sz w:val="28"/>
          <w:szCs w:val="28"/>
          <w:lang w:eastAsia="uk-UA"/>
        </w:rPr>
        <w:t>.1 – Головне вікно Tickets.ua</w:t>
      </w:r>
    </w:p>
    <w:p w14:paraId="5AE85B49" w14:textId="4B22AC66" w:rsidR="007270A9" w:rsidRPr="007C3FC1" w:rsidRDefault="007270A9" w:rsidP="00A076F4">
      <w:pPr>
        <w:spacing w:after="0" w:line="360" w:lineRule="auto"/>
        <w:jc w:val="both"/>
        <w:rPr>
          <w:sz w:val="28"/>
          <w:szCs w:val="28"/>
          <w:lang w:eastAsia="uk-UA"/>
        </w:rPr>
      </w:pPr>
    </w:p>
    <w:p w14:paraId="1F02E427" w14:textId="77777777" w:rsidR="007270A9" w:rsidRPr="007C3FC1" w:rsidRDefault="007270A9" w:rsidP="00A076F4">
      <w:pPr>
        <w:spacing w:after="0" w:line="360" w:lineRule="auto"/>
        <w:ind w:firstLine="709"/>
        <w:jc w:val="both"/>
        <w:rPr>
          <w:sz w:val="28"/>
          <w:szCs w:val="28"/>
          <w:lang w:eastAsia="uk-UA"/>
        </w:rPr>
      </w:pPr>
      <w:r w:rsidRPr="007C3FC1">
        <w:rPr>
          <w:sz w:val="28"/>
          <w:szCs w:val="28"/>
          <w:lang w:eastAsia="uk-UA"/>
        </w:rPr>
        <w:t xml:space="preserve">Партнерами Tickets.ua </w:t>
      </w:r>
      <w:r>
        <w:rPr>
          <w:sz w:val="28"/>
          <w:szCs w:val="28"/>
          <w:lang w:eastAsia="uk-UA"/>
        </w:rPr>
        <w:t>являються</w:t>
      </w:r>
      <w:r w:rsidRPr="007C3FC1">
        <w:rPr>
          <w:sz w:val="28"/>
          <w:szCs w:val="28"/>
          <w:lang w:eastAsia="uk-UA"/>
        </w:rPr>
        <w:t xml:space="preserve"> світові </w:t>
      </w:r>
      <w:r>
        <w:rPr>
          <w:sz w:val="28"/>
          <w:szCs w:val="28"/>
          <w:lang w:eastAsia="uk-UA"/>
        </w:rPr>
        <w:t>лідери</w:t>
      </w:r>
      <w:r w:rsidRPr="007C3FC1">
        <w:rPr>
          <w:sz w:val="28"/>
          <w:szCs w:val="28"/>
          <w:lang w:eastAsia="uk-UA"/>
        </w:rPr>
        <w:t xml:space="preserve"> бізнесу подорожей: Booking.com, Amadeus, TripAdvisor. </w:t>
      </w:r>
    </w:p>
    <w:p w14:paraId="4CF75D78" w14:textId="77777777" w:rsidR="007270A9" w:rsidRPr="007C3FC1" w:rsidRDefault="007270A9" w:rsidP="00A076F4">
      <w:pPr>
        <w:spacing w:after="0" w:line="360" w:lineRule="auto"/>
        <w:ind w:firstLine="709"/>
        <w:jc w:val="both"/>
        <w:rPr>
          <w:sz w:val="28"/>
          <w:szCs w:val="28"/>
          <w:lang w:eastAsia="uk-UA"/>
        </w:rPr>
      </w:pPr>
      <w:r>
        <w:rPr>
          <w:sz w:val="28"/>
          <w:szCs w:val="28"/>
          <w:lang w:eastAsia="uk-UA"/>
        </w:rPr>
        <w:t>Ф</w:t>
      </w:r>
      <w:r w:rsidRPr="007C3FC1">
        <w:rPr>
          <w:sz w:val="28"/>
          <w:szCs w:val="28"/>
          <w:lang w:eastAsia="uk-UA"/>
        </w:rPr>
        <w:t>ілії (</w:t>
      </w:r>
      <w:r>
        <w:rPr>
          <w:sz w:val="28"/>
          <w:szCs w:val="28"/>
          <w:lang w:eastAsia="uk-UA"/>
        </w:rPr>
        <w:t>т</w:t>
      </w:r>
      <w:r w:rsidRPr="007C3FC1">
        <w:rPr>
          <w:sz w:val="28"/>
          <w:szCs w:val="28"/>
          <w:lang w:eastAsia="uk-UA"/>
        </w:rPr>
        <w:t>ревел-сервіси) компанії Tickets.ua працюють в США, Німеччині, Польщі, Україні, Росії, Молдові, Білорусі, Казахстані та Азербайджані.</w:t>
      </w:r>
    </w:p>
    <w:p w14:paraId="48C9B25D" w14:textId="77777777" w:rsidR="007270A9" w:rsidRPr="007C3FC1" w:rsidRDefault="007270A9" w:rsidP="00A076F4">
      <w:pPr>
        <w:spacing w:after="0" w:line="360" w:lineRule="auto"/>
        <w:ind w:firstLine="709"/>
        <w:jc w:val="both"/>
        <w:rPr>
          <w:sz w:val="28"/>
          <w:szCs w:val="28"/>
          <w:lang w:eastAsia="uk-UA"/>
        </w:rPr>
      </w:pPr>
      <w:r w:rsidRPr="007C3FC1">
        <w:rPr>
          <w:sz w:val="28"/>
          <w:szCs w:val="28"/>
          <w:lang w:eastAsia="uk-UA"/>
        </w:rPr>
        <w:t xml:space="preserve">Засновником і генеральним директором Tickets.ua є Сергій Кравець. Заснована ця компанія була як традиційна агенція з продажу авіаквитків ще в 2009 році, а через 2 роки було створено систему онлайн-бронювання. Стратегічними </w:t>
      </w:r>
      <w:r w:rsidRPr="007C3FC1">
        <w:rPr>
          <w:sz w:val="28"/>
          <w:szCs w:val="28"/>
          <w:lang w:eastAsia="uk-UA"/>
        </w:rPr>
        <w:lastRenderedPageBreak/>
        <w:t>партнерами з 2012 року Tickets.ua є провідна глобальна дистрибутивна система Amadeus і лідер онлайн-продажу туристичних послуг та перевезень КИЙ АВIА.</w:t>
      </w:r>
    </w:p>
    <w:p w14:paraId="7CCC7798" w14:textId="5B74D52C" w:rsidR="007270A9" w:rsidRPr="007C3FC1" w:rsidRDefault="007270A9" w:rsidP="00A076F4">
      <w:pPr>
        <w:spacing w:after="0" w:line="360" w:lineRule="auto"/>
        <w:ind w:firstLine="709"/>
        <w:jc w:val="both"/>
        <w:rPr>
          <w:sz w:val="28"/>
          <w:szCs w:val="28"/>
          <w:lang w:eastAsia="uk-UA"/>
        </w:rPr>
      </w:pPr>
      <w:r w:rsidRPr="007C3FC1">
        <w:rPr>
          <w:sz w:val="28"/>
          <w:szCs w:val="28"/>
          <w:lang w:eastAsia="uk-UA"/>
        </w:rPr>
        <w:t xml:space="preserve">У системі Tickets.ua </w:t>
      </w:r>
      <w:r w:rsidR="006B30DB">
        <w:rPr>
          <w:sz w:val="28"/>
          <w:szCs w:val="28"/>
          <w:lang w:eastAsia="uk-UA"/>
        </w:rPr>
        <w:t>можлив</w:t>
      </w:r>
      <w:r w:rsidRPr="007C3FC1">
        <w:rPr>
          <w:sz w:val="28"/>
          <w:szCs w:val="28"/>
          <w:lang w:eastAsia="uk-UA"/>
        </w:rPr>
        <w:t xml:space="preserve">і </w:t>
      </w:r>
      <w:r w:rsidR="006B30DB" w:rsidRPr="007C3FC1">
        <w:rPr>
          <w:sz w:val="28"/>
          <w:szCs w:val="28"/>
          <w:lang w:eastAsia="uk-UA"/>
        </w:rPr>
        <w:t>кілька</w:t>
      </w:r>
      <w:r w:rsidRPr="007C3FC1">
        <w:rPr>
          <w:sz w:val="28"/>
          <w:szCs w:val="28"/>
          <w:lang w:eastAsia="uk-UA"/>
        </w:rPr>
        <w:t xml:space="preserve"> способів оплати квитків та послуг: </w:t>
      </w:r>
    </w:p>
    <w:p w14:paraId="4B14EBF1" w14:textId="77777777" w:rsidR="007270A9" w:rsidRPr="005A6767" w:rsidRDefault="007270A9" w:rsidP="00A076F4">
      <w:pPr>
        <w:pStyle w:val="a4"/>
        <w:numPr>
          <w:ilvl w:val="0"/>
          <w:numId w:val="29"/>
        </w:numPr>
        <w:tabs>
          <w:tab w:val="left" w:pos="1134"/>
        </w:tabs>
        <w:spacing w:after="0" w:line="360" w:lineRule="auto"/>
        <w:ind w:hanging="720"/>
        <w:jc w:val="both"/>
        <w:rPr>
          <w:sz w:val="28"/>
          <w:szCs w:val="28"/>
          <w:lang w:eastAsia="uk-UA"/>
        </w:rPr>
      </w:pPr>
      <w:r w:rsidRPr="005A6767">
        <w:rPr>
          <w:sz w:val="28"/>
          <w:szCs w:val="28"/>
          <w:lang w:eastAsia="uk-UA"/>
        </w:rPr>
        <w:t>банківською карткою;</w:t>
      </w:r>
    </w:p>
    <w:p w14:paraId="7CAC61C7" w14:textId="77777777" w:rsidR="007270A9" w:rsidRPr="005A6767" w:rsidRDefault="007270A9" w:rsidP="00A076F4">
      <w:pPr>
        <w:pStyle w:val="a4"/>
        <w:numPr>
          <w:ilvl w:val="0"/>
          <w:numId w:val="29"/>
        </w:numPr>
        <w:tabs>
          <w:tab w:val="left" w:pos="1134"/>
        </w:tabs>
        <w:spacing w:after="0" w:line="360" w:lineRule="auto"/>
        <w:ind w:hanging="720"/>
        <w:jc w:val="both"/>
        <w:rPr>
          <w:sz w:val="28"/>
          <w:szCs w:val="28"/>
          <w:lang w:eastAsia="uk-UA"/>
        </w:rPr>
      </w:pPr>
      <w:r w:rsidRPr="005A6767">
        <w:rPr>
          <w:sz w:val="28"/>
          <w:szCs w:val="28"/>
          <w:lang w:eastAsia="uk-UA"/>
        </w:rPr>
        <w:t>через Приват24;</w:t>
      </w:r>
    </w:p>
    <w:p w14:paraId="7C2FF857" w14:textId="77777777" w:rsidR="007270A9" w:rsidRPr="005A6767" w:rsidRDefault="007270A9" w:rsidP="00A076F4">
      <w:pPr>
        <w:pStyle w:val="a4"/>
        <w:numPr>
          <w:ilvl w:val="0"/>
          <w:numId w:val="29"/>
        </w:numPr>
        <w:tabs>
          <w:tab w:val="left" w:pos="1134"/>
        </w:tabs>
        <w:spacing w:after="0" w:line="360" w:lineRule="auto"/>
        <w:ind w:hanging="720"/>
        <w:jc w:val="both"/>
        <w:rPr>
          <w:sz w:val="28"/>
          <w:szCs w:val="28"/>
          <w:lang w:eastAsia="uk-UA"/>
        </w:rPr>
      </w:pPr>
      <w:r w:rsidRPr="005A6767">
        <w:rPr>
          <w:sz w:val="28"/>
          <w:szCs w:val="28"/>
          <w:lang w:val="en-US" w:eastAsia="uk-UA"/>
        </w:rPr>
        <w:t>w</w:t>
      </w:r>
      <w:r w:rsidRPr="005A6767">
        <w:rPr>
          <w:sz w:val="28"/>
          <w:szCs w:val="28"/>
          <w:lang w:eastAsia="uk-UA"/>
        </w:rPr>
        <w:t>ebmoney;</w:t>
      </w:r>
    </w:p>
    <w:p w14:paraId="575714EB" w14:textId="77777777" w:rsidR="007270A9" w:rsidRPr="005A6767" w:rsidRDefault="007270A9" w:rsidP="00A076F4">
      <w:pPr>
        <w:pStyle w:val="a4"/>
        <w:numPr>
          <w:ilvl w:val="0"/>
          <w:numId w:val="29"/>
        </w:numPr>
        <w:tabs>
          <w:tab w:val="left" w:pos="1134"/>
        </w:tabs>
        <w:spacing w:after="0" w:line="360" w:lineRule="auto"/>
        <w:ind w:hanging="720"/>
        <w:jc w:val="both"/>
        <w:rPr>
          <w:sz w:val="28"/>
          <w:szCs w:val="28"/>
          <w:lang w:eastAsia="uk-UA"/>
        </w:rPr>
      </w:pPr>
      <w:r w:rsidRPr="005A6767">
        <w:rPr>
          <w:sz w:val="28"/>
          <w:szCs w:val="28"/>
          <w:lang w:eastAsia="uk-UA"/>
        </w:rPr>
        <w:t>на рахунок будь-якого банку України;</w:t>
      </w:r>
    </w:p>
    <w:p w14:paraId="42CA6A31" w14:textId="77777777" w:rsidR="007270A9" w:rsidRPr="005A6767" w:rsidRDefault="007270A9" w:rsidP="00A076F4">
      <w:pPr>
        <w:pStyle w:val="a4"/>
        <w:numPr>
          <w:ilvl w:val="0"/>
          <w:numId w:val="29"/>
        </w:numPr>
        <w:tabs>
          <w:tab w:val="left" w:pos="1134"/>
        </w:tabs>
        <w:spacing w:after="0" w:line="360" w:lineRule="auto"/>
        <w:ind w:hanging="720"/>
        <w:jc w:val="both"/>
        <w:rPr>
          <w:sz w:val="28"/>
          <w:szCs w:val="28"/>
          <w:lang w:eastAsia="uk-UA"/>
        </w:rPr>
      </w:pPr>
      <w:r w:rsidRPr="005A6767">
        <w:rPr>
          <w:sz w:val="28"/>
          <w:szCs w:val="28"/>
          <w:lang w:eastAsia="uk-UA"/>
        </w:rPr>
        <w:t>безготівковим розрахунком (для юридичних осіб);</w:t>
      </w:r>
    </w:p>
    <w:p w14:paraId="6A58A613" w14:textId="77777777" w:rsidR="007270A9" w:rsidRPr="005A6767" w:rsidRDefault="007270A9" w:rsidP="00A076F4">
      <w:pPr>
        <w:pStyle w:val="a4"/>
        <w:numPr>
          <w:ilvl w:val="0"/>
          <w:numId w:val="29"/>
        </w:numPr>
        <w:tabs>
          <w:tab w:val="left" w:pos="1134"/>
        </w:tabs>
        <w:spacing w:after="0" w:line="360" w:lineRule="auto"/>
        <w:ind w:hanging="720"/>
        <w:jc w:val="both"/>
        <w:rPr>
          <w:sz w:val="28"/>
          <w:szCs w:val="28"/>
          <w:lang w:eastAsia="uk-UA"/>
        </w:rPr>
      </w:pPr>
      <w:r w:rsidRPr="005A6767">
        <w:rPr>
          <w:sz w:val="28"/>
          <w:szCs w:val="28"/>
          <w:lang w:eastAsia="uk-UA"/>
        </w:rPr>
        <w:t>через термінали iBox.</w:t>
      </w:r>
    </w:p>
    <w:p w14:paraId="65E823A8" w14:textId="77777777" w:rsidR="007270A9" w:rsidRPr="007C3FC1" w:rsidRDefault="007270A9" w:rsidP="00A076F4">
      <w:pPr>
        <w:spacing w:after="0" w:line="360" w:lineRule="auto"/>
        <w:ind w:firstLine="709"/>
        <w:jc w:val="both"/>
        <w:rPr>
          <w:sz w:val="28"/>
          <w:szCs w:val="28"/>
          <w:lang w:eastAsia="uk-UA"/>
        </w:rPr>
      </w:pPr>
      <w:r>
        <w:rPr>
          <w:sz w:val="28"/>
          <w:szCs w:val="28"/>
          <w:lang w:eastAsia="uk-UA"/>
        </w:rPr>
        <w:t xml:space="preserve">Для </w:t>
      </w:r>
      <w:r w:rsidRPr="007C3FC1">
        <w:rPr>
          <w:sz w:val="28"/>
          <w:szCs w:val="28"/>
          <w:lang w:eastAsia="uk-UA"/>
        </w:rPr>
        <w:t xml:space="preserve">клієнтів Tickets.ua </w:t>
      </w:r>
      <w:r>
        <w:rPr>
          <w:sz w:val="28"/>
          <w:szCs w:val="28"/>
          <w:lang w:eastAsia="uk-UA"/>
        </w:rPr>
        <w:t>п</w:t>
      </w:r>
      <w:r w:rsidRPr="007C3FC1">
        <w:rPr>
          <w:sz w:val="28"/>
          <w:szCs w:val="28"/>
          <w:lang w:eastAsia="uk-UA"/>
        </w:rPr>
        <w:t xml:space="preserve">ередача платіжних даних захищена сертифікатом SSL 128 біт, </w:t>
      </w:r>
      <w:r>
        <w:rPr>
          <w:sz w:val="28"/>
          <w:szCs w:val="28"/>
          <w:lang w:eastAsia="uk-UA"/>
        </w:rPr>
        <w:t xml:space="preserve">який </w:t>
      </w:r>
      <w:r w:rsidRPr="007C3FC1">
        <w:rPr>
          <w:sz w:val="28"/>
          <w:szCs w:val="28"/>
          <w:lang w:eastAsia="uk-UA"/>
        </w:rPr>
        <w:t>підписани</w:t>
      </w:r>
      <w:r>
        <w:rPr>
          <w:sz w:val="28"/>
          <w:szCs w:val="28"/>
          <w:lang w:eastAsia="uk-UA"/>
        </w:rPr>
        <w:t>й</w:t>
      </w:r>
      <w:r w:rsidRPr="007C3FC1">
        <w:rPr>
          <w:sz w:val="28"/>
          <w:szCs w:val="28"/>
          <w:lang w:eastAsia="uk-UA"/>
        </w:rPr>
        <w:t xml:space="preserve"> компанією Thawte. Сайт відповідає стандартам безпеки платіжних систем Visa і MasterCard (PCI compliancy). </w:t>
      </w:r>
    </w:p>
    <w:p w14:paraId="15ACCE6F" w14:textId="08E16D16" w:rsidR="007270A9" w:rsidRPr="007C3FC1" w:rsidRDefault="007270A9" w:rsidP="00A076F4">
      <w:pPr>
        <w:spacing w:after="0" w:line="360" w:lineRule="auto"/>
        <w:ind w:firstLine="709"/>
        <w:jc w:val="both"/>
        <w:rPr>
          <w:sz w:val="28"/>
          <w:szCs w:val="28"/>
          <w:lang w:eastAsia="uk-UA"/>
        </w:rPr>
      </w:pPr>
      <w:r w:rsidRPr="007C3FC1">
        <w:rPr>
          <w:sz w:val="28"/>
          <w:szCs w:val="28"/>
          <w:lang w:eastAsia="uk-UA"/>
        </w:rPr>
        <w:t xml:space="preserve">Офіси компанії Tickets.ua знаходяться </w:t>
      </w:r>
      <w:r w:rsidR="006B30DB" w:rsidRPr="007C3FC1">
        <w:rPr>
          <w:sz w:val="28"/>
          <w:szCs w:val="28"/>
          <w:lang w:eastAsia="uk-UA"/>
        </w:rPr>
        <w:t xml:space="preserve">у Києві </w:t>
      </w:r>
      <w:r w:rsidRPr="007C3FC1">
        <w:rPr>
          <w:sz w:val="28"/>
          <w:szCs w:val="28"/>
          <w:lang w:eastAsia="uk-UA"/>
        </w:rPr>
        <w:t>та</w:t>
      </w:r>
      <w:r w:rsidR="006B30DB" w:rsidRPr="006B30DB">
        <w:rPr>
          <w:sz w:val="28"/>
          <w:szCs w:val="28"/>
          <w:lang w:eastAsia="uk-UA"/>
        </w:rPr>
        <w:t xml:space="preserve"> </w:t>
      </w:r>
      <w:r w:rsidR="006B30DB" w:rsidRPr="007C3FC1">
        <w:rPr>
          <w:sz w:val="28"/>
          <w:szCs w:val="28"/>
          <w:lang w:eastAsia="uk-UA"/>
        </w:rPr>
        <w:t>у Львові</w:t>
      </w:r>
      <w:r w:rsidRPr="007C3FC1">
        <w:rPr>
          <w:sz w:val="28"/>
          <w:szCs w:val="28"/>
          <w:lang w:eastAsia="uk-UA"/>
        </w:rPr>
        <w:t xml:space="preserve">. </w:t>
      </w:r>
      <w:r>
        <w:rPr>
          <w:sz w:val="28"/>
          <w:szCs w:val="28"/>
          <w:lang w:eastAsia="uk-UA"/>
        </w:rPr>
        <w:t>В компанії працює чуть більше 200 людей</w:t>
      </w:r>
      <w:r w:rsidRPr="007C3FC1">
        <w:rPr>
          <w:sz w:val="28"/>
          <w:szCs w:val="28"/>
          <w:lang w:eastAsia="uk-UA"/>
        </w:rPr>
        <w:t>.</w:t>
      </w:r>
    </w:p>
    <w:p w14:paraId="2178291B" w14:textId="77777777" w:rsidR="007270A9" w:rsidRPr="007C3FC1" w:rsidRDefault="007270A9" w:rsidP="00A076F4">
      <w:pPr>
        <w:spacing w:after="0" w:line="360" w:lineRule="auto"/>
        <w:ind w:firstLine="709"/>
        <w:jc w:val="both"/>
        <w:rPr>
          <w:sz w:val="28"/>
          <w:szCs w:val="28"/>
          <w:lang w:eastAsia="uk-UA"/>
        </w:rPr>
      </w:pPr>
      <w:r w:rsidRPr="007C3FC1">
        <w:rPr>
          <w:sz w:val="28"/>
          <w:szCs w:val="28"/>
          <w:lang w:eastAsia="uk-UA"/>
        </w:rPr>
        <w:t xml:space="preserve">На сайті компанії при купівлі залізничних квитків можна скористатися сервісами для мандрівників, що включають: </w:t>
      </w:r>
    </w:p>
    <w:p w14:paraId="19CDADCE" w14:textId="77777777" w:rsidR="007270A9" w:rsidRPr="007C3FC1" w:rsidRDefault="007270A9" w:rsidP="00A076F4">
      <w:pPr>
        <w:pStyle w:val="a4"/>
        <w:numPr>
          <w:ilvl w:val="0"/>
          <w:numId w:val="29"/>
        </w:numPr>
        <w:tabs>
          <w:tab w:val="left" w:pos="1134"/>
        </w:tabs>
        <w:spacing w:after="0" w:line="360" w:lineRule="auto"/>
        <w:ind w:hanging="720"/>
        <w:jc w:val="both"/>
        <w:rPr>
          <w:sz w:val="28"/>
          <w:szCs w:val="28"/>
          <w:lang w:eastAsia="uk-UA"/>
        </w:rPr>
      </w:pPr>
      <w:r w:rsidRPr="007C3FC1">
        <w:rPr>
          <w:sz w:val="28"/>
          <w:szCs w:val="28"/>
          <w:lang w:eastAsia="uk-UA"/>
        </w:rPr>
        <w:t>розклад поїздів (розклад руху, маршрути, станції);</w:t>
      </w:r>
    </w:p>
    <w:p w14:paraId="029165C5" w14:textId="77777777" w:rsidR="007270A9" w:rsidRPr="005A6767" w:rsidRDefault="007270A9" w:rsidP="00A076F4">
      <w:pPr>
        <w:pStyle w:val="a4"/>
        <w:numPr>
          <w:ilvl w:val="0"/>
          <w:numId w:val="29"/>
        </w:numPr>
        <w:tabs>
          <w:tab w:val="left" w:pos="1134"/>
        </w:tabs>
        <w:spacing w:after="0" w:line="360" w:lineRule="auto"/>
        <w:ind w:hanging="720"/>
        <w:jc w:val="both"/>
        <w:rPr>
          <w:sz w:val="28"/>
          <w:szCs w:val="28"/>
          <w:lang w:eastAsia="uk-UA"/>
        </w:rPr>
      </w:pPr>
      <w:r w:rsidRPr="005A6767">
        <w:rPr>
          <w:sz w:val="28"/>
          <w:szCs w:val="28"/>
          <w:lang w:eastAsia="uk-UA"/>
        </w:rPr>
        <w:t xml:space="preserve">пошук квитків за пасажира; </w:t>
      </w:r>
    </w:p>
    <w:p w14:paraId="1EF9F74F" w14:textId="77777777" w:rsidR="007270A9" w:rsidRPr="005A6767" w:rsidRDefault="007270A9" w:rsidP="00A076F4">
      <w:pPr>
        <w:pStyle w:val="a4"/>
        <w:numPr>
          <w:ilvl w:val="0"/>
          <w:numId w:val="29"/>
        </w:numPr>
        <w:tabs>
          <w:tab w:val="left" w:pos="1134"/>
        </w:tabs>
        <w:spacing w:after="0" w:line="360" w:lineRule="auto"/>
        <w:ind w:hanging="720"/>
        <w:jc w:val="both"/>
        <w:rPr>
          <w:sz w:val="28"/>
          <w:szCs w:val="28"/>
          <w:lang w:eastAsia="uk-UA"/>
        </w:rPr>
      </w:pPr>
      <w:r w:rsidRPr="005A6767">
        <w:rPr>
          <w:sz w:val="28"/>
          <w:szCs w:val="28"/>
          <w:lang w:eastAsia="uk-UA"/>
        </w:rPr>
        <w:t>повернення квитків онлайн.</w:t>
      </w:r>
    </w:p>
    <w:p w14:paraId="59FF9237" w14:textId="77777777" w:rsidR="006B30DB" w:rsidRPr="006B30DB" w:rsidRDefault="006B30DB" w:rsidP="006B30DB">
      <w:pPr>
        <w:spacing w:after="0" w:line="360" w:lineRule="auto"/>
        <w:ind w:firstLine="709"/>
        <w:jc w:val="both"/>
        <w:rPr>
          <w:sz w:val="28"/>
          <w:szCs w:val="28"/>
          <w:lang w:eastAsia="uk-UA"/>
        </w:rPr>
      </w:pPr>
      <w:r w:rsidRPr="006B30DB">
        <w:rPr>
          <w:sz w:val="28"/>
          <w:szCs w:val="28"/>
          <w:lang w:eastAsia="uk-UA"/>
        </w:rPr>
        <w:t>Друга послуга «Шукаємо для вас» дуже корисна. Якщо на даний момент система не знайшла місця на вказаному маршруті або не знайшла потрібних місць (наприклад, ми хочемо нижні полиці, а є тільки верхні полиці), то Вам необхідно вказати номер поїзда, тип автомобіля, кількість та параметри місць (не більше 4- х), оптимальний час у дорозі та ціна, а також час, до якого ви повинні стежити за місцями. З появою місць замовник моментально отримує повідомлення на телефон та адресу електронної пошти, які він вказав при виборі цієї послуги. Після отримання повідомлення необхідно одразу перейти за посиланням у листі, забронювати квитки та сплатити замовлення протягом 30 хвилин з моменту його створення.</w:t>
      </w:r>
    </w:p>
    <w:p w14:paraId="57FD150C" w14:textId="07654915" w:rsidR="006B30DB" w:rsidRPr="007C3FC1" w:rsidRDefault="006B30DB" w:rsidP="006B30DB">
      <w:pPr>
        <w:spacing w:after="0" w:line="360" w:lineRule="auto"/>
        <w:ind w:firstLine="709"/>
        <w:jc w:val="both"/>
        <w:rPr>
          <w:sz w:val="28"/>
          <w:szCs w:val="28"/>
          <w:lang w:eastAsia="uk-UA"/>
        </w:rPr>
      </w:pPr>
      <w:r w:rsidRPr="006B30DB">
        <w:rPr>
          <w:sz w:val="28"/>
          <w:szCs w:val="28"/>
          <w:lang w:eastAsia="uk-UA"/>
        </w:rPr>
        <w:lastRenderedPageBreak/>
        <w:t>Розглянемо наступну онлайн-систему продажу квитків – I-</w:t>
      </w:r>
      <w:r>
        <w:rPr>
          <w:sz w:val="28"/>
          <w:szCs w:val="28"/>
          <w:lang w:eastAsia="uk-UA"/>
        </w:rPr>
        <w:t>Т</w:t>
      </w:r>
      <w:r w:rsidRPr="006B30DB">
        <w:rPr>
          <w:sz w:val="28"/>
          <w:szCs w:val="28"/>
          <w:lang w:eastAsia="uk-UA"/>
        </w:rPr>
        <w:t>ravels (рис. 1.2). Онлайн-пошуковик цієї компанії дозволяє здійснювати пасажирські перевезення онлайн. I-Travels об'єднує співтовариство транспортних компаній України, що постійно росте, створює інформаційний зв'язок між перевізником і замовником. Сервіс компанії має необхідний рівень відповідно до зростаючих вимог ринку [</w:t>
      </w:r>
      <w:r w:rsidR="00DD2F7B" w:rsidRPr="00DD2F7B">
        <w:rPr>
          <w:sz w:val="28"/>
          <w:szCs w:val="28"/>
          <w:lang w:val="ru-RU" w:eastAsia="uk-UA"/>
        </w:rPr>
        <w:t>2</w:t>
      </w:r>
      <w:r w:rsidRPr="006B30DB">
        <w:rPr>
          <w:sz w:val="28"/>
          <w:szCs w:val="28"/>
          <w:lang w:eastAsia="uk-UA"/>
        </w:rPr>
        <w:t>3].</w:t>
      </w:r>
    </w:p>
    <w:p w14:paraId="61E02854" w14:textId="61C5C6ED" w:rsidR="006B30DB" w:rsidRDefault="006B30DB" w:rsidP="00A076F4">
      <w:pPr>
        <w:spacing w:after="0" w:line="360" w:lineRule="auto"/>
        <w:ind w:firstLine="709"/>
        <w:jc w:val="both"/>
        <w:rPr>
          <w:sz w:val="28"/>
          <w:szCs w:val="28"/>
          <w:lang w:val="ru-RU" w:eastAsia="uk-UA"/>
        </w:rPr>
      </w:pPr>
      <w:r w:rsidRPr="006B30DB">
        <w:rPr>
          <w:sz w:val="28"/>
          <w:szCs w:val="28"/>
          <w:lang w:eastAsia="uk-UA"/>
        </w:rPr>
        <w:t xml:space="preserve">На сайті </w:t>
      </w:r>
      <w:r w:rsidRPr="006B30DB">
        <w:rPr>
          <w:sz w:val="28"/>
          <w:szCs w:val="28"/>
          <w:lang w:val="ru-RU" w:eastAsia="uk-UA"/>
        </w:rPr>
        <w:t>I</w:t>
      </w:r>
      <w:r w:rsidRPr="006B30DB">
        <w:rPr>
          <w:sz w:val="28"/>
          <w:szCs w:val="28"/>
          <w:lang w:eastAsia="uk-UA"/>
        </w:rPr>
        <w:t>-</w:t>
      </w:r>
      <w:r w:rsidRPr="006B30DB">
        <w:rPr>
          <w:sz w:val="28"/>
          <w:szCs w:val="28"/>
          <w:lang w:val="ru-RU" w:eastAsia="uk-UA"/>
        </w:rPr>
        <w:t>Travels</w:t>
      </w:r>
      <w:r w:rsidRPr="006B30DB">
        <w:rPr>
          <w:sz w:val="28"/>
          <w:szCs w:val="28"/>
          <w:lang w:eastAsia="uk-UA"/>
        </w:rPr>
        <w:t xml:space="preserve"> є універсальний модуль пошуку транспорту для всіх видів транспорту та всіх видів перельотів: прямих та комбінованих. </w:t>
      </w:r>
      <w:r w:rsidRPr="006B30DB">
        <w:rPr>
          <w:sz w:val="28"/>
          <w:szCs w:val="28"/>
          <w:lang w:val="ru-RU" w:eastAsia="uk-UA"/>
        </w:rPr>
        <w:t>За відсутності транспорту між населеними пунктами або відсутності місць на рейсі (на певну дату), система автоматично пропонує альтернативний варіант проїзду.</w:t>
      </w:r>
    </w:p>
    <w:p w14:paraId="5BAFCE5D" w14:textId="77777777" w:rsidR="00684284" w:rsidRDefault="00684284" w:rsidP="00A076F4">
      <w:pPr>
        <w:spacing w:after="0" w:line="360" w:lineRule="auto"/>
        <w:ind w:firstLine="709"/>
        <w:jc w:val="both"/>
        <w:rPr>
          <w:sz w:val="28"/>
          <w:szCs w:val="28"/>
          <w:lang w:eastAsia="uk-UA"/>
        </w:rPr>
      </w:pPr>
    </w:p>
    <w:p w14:paraId="028CB702" w14:textId="405DD145" w:rsidR="00684284" w:rsidRDefault="00684284" w:rsidP="00A076F4">
      <w:pPr>
        <w:spacing w:after="0" w:line="360" w:lineRule="auto"/>
        <w:jc w:val="center"/>
        <w:rPr>
          <w:sz w:val="28"/>
          <w:szCs w:val="28"/>
          <w:lang w:eastAsia="uk-UA"/>
        </w:rPr>
      </w:pPr>
      <w:r>
        <w:rPr>
          <w:noProof/>
          <w:sz w:val="28"/>
          <w:szCs w:val="28"/>
          <w:lang w:eastAsia="uk-UA"/>
        </w:rPr>
        <w:drawing>
          <wp:inline distT="0" distB="0" distL="0" distR="0" wp14:anchorId="7B83C169" wp14:editId="1D221A76">
            <wp:extent cx="4914900" cy="2352675"/>
            <wp:effectExtent l="0" t="0" r="0" b="9525"/>
            <wp:docPr id="164" name="Рисунок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14900" cy="2352675"/>
                    </a:xfrm>
                    <a:prstGeom prst="rect">
                      <a:avLst/>
                    </a:prstGeom>
                    <a:noFill/>
                    <a:ln>
                      <a:noFill/>
                    </a:ln>
                  </pic:spPr>
                </pic:pic>
              </a:graphicData>
            </a:graphic>
          </wp:inline>
        </w:drawing>
      </w:r>
    </w:p>
    <w:p w14:paraId="6B556672" w14:textId="77777777" w:rsidR="00684284" w:rsidRDefault="00684284" w:rsidP="00A076F4">
      <w:pPr>
        <w:spacing w:after="0" w:line="360" w:lineRule="auto"/>
        <w:jc w:val="center"/>
        <w:rPr>
          <w:sz w:val="28"/>
          <w:szCs w:val="28"/>
          <w:lang w:eastAsia="uk-UA"/>
        </w:rPr>
      </w:pPr>
      <w:r>
        <w:rPr>
          <w:sz w:val="28"/>
          <w:szCs w:val="28"/>
          <w:lang w:eastAsia="uk-UA"/>
        </w:rPr>
        <w:t>Рисунок 1.2 – Головне вікно І-Тревелс</w:t>
      </w:r>
    </w:p>
    <w:p w14:paraId="46480F63" w14:textId="77777777" w:rsidR="00684284" w:rsidRDefault="00684284" w:rsidP="00A076F4">
      <w:pPr>
        <w:spacing w:after="0" w:line="360" w:lineRule="auto"/>
        <w:jc w:val="both"/>
        <w:rPr>
          <w:sz w:val="28"/>
          <w:szCs w:val="28"/>
          <w:lang w:eastAsia="uk-UA"/>
        </w:rPr>
      </w:pPr>
    </w:p>
    <w:p w14:paraId="354C9933" w14:textId="77777777" w:rsidR="006B30DB" w:rsidRPr="006B30DB" w:rsidRDefault="006B30DB" w:rsidP="006B30DB">
      <w:pPr>
        <w:spacing w:after="0" w:line="360" w:lineRule="auto"/>
        <w:ind w:firstLine="709"/>
        <w:jc w:val="both"/>
        <w:rPr>
          <w:sz w:val="28"/>
          <w:szCs w:val="28"/>
          <w:lang w:eastAsia="uk-UA"/>
        </w:rPr>
      </w:pPr>
      <w:r w:rsidRPr="006B30DB">
        <w:rPr>
          <w:sz w:val="28"/>
          <w:szCs w:val="28"/>
          <w:lang w:eastAsia="uk-UA"/>
        </w:rPr>
        <w:t>Якщо у вас виникли питання щодо бронювання або купівлі квитків на сайті, ви можете звернутися до служби онлайн підтримки системи, яка працює цілодобово, для їх вирішення.</w:t>
      </w:r>
    </w:p>
    <w:p w14:paraId="5F95BD1F" w14:textId="77777777" w:rsidR="006B30DB" w:rsidRPr="006B30DB" w:rsidRDefault="006B30DB" w:rsidP="006B30DB">
      <w:pPr>
        <w:spacing w:after="0" w:line="360" w:lineRule="auto"/>
        <w:ind w:firstLine="709"/>
        <w:jc w:val="both"/>
        <w:rPr>
          <w:sz w:val="28"/>
          <w:szCs w:val="28"/>
          <w:lang w:eastAsia="uk-UA"/>
        </w:rPr>
      </w:pPr>
      <w:r w:rsidRPr="006B30DB">
        <w:rPr>
          <w:sz w:val="28"/>
          <w:szCs w:val="28"/>
          <w:lang w:eastAsia="uk-UA"/>
        </w:rPr>
        <w:t>Електронний квиток – це електронна форма замовлення. Він використовується замість звичного паперового документа.</w:t>
      </w:r>
      <w:r>
        <w:rPr>
          <w:sz w:val="28"/>
          <w:szCs w:val="28"/>
          <w:lang w:eastAsia="uk-UA"/>
        </w:rPr>
        <w:t xml:space="preserve"> </w:t>
      </w:r>
      <w:r w:rsidRPr="006B30DB">
        <w:rPr>
          <w:sz w:val="28"/>
          <w:szCs w:val="28"/>
          <w:lang w:eastAsia="uk-UA"/>
        </w:rPr>
        <w:t>Бронювання місця в автобусі, літаку або поїзді здійснюється звичайним способом, але інформація про подорож зберігається в інформаційній базі онлайн-систем у вигляді цифрового запису.</w:t>
      </w:r>
    </w:p>
    <w:p w14:paraId="2C6D4EF8" w14:textId="086C6766" w:rsidR="006B30DB" w:rsidRDefault="006B30DB" w:rsidP="006B30DB">
      <w:pPr>
        <w:spacing w:after="0" w:line="360" w:lineRule="auto"/>
        <w:ind w:firstLine="709"/>
        <w:jc w:val="both"/>
        <w:rPr>
          <w:sz w:val="28"/>
          <w:szCs w:val="28"/>
          <w:lang w:eastAsia="uk-UA"/>
        </w:rPr>
      </w:pPr>
      <w:r w:rsidRPr="006B30DB">
        <w:rPr>
          <w:sz w:val="28"/>
          <w:szCs w:val="28"/>
          <w:lang w:eastAsia="uk-UA"/>
        </w:rPr>
        <w:lastRenderedPageBreak/>
        <w:t xml:space="preserve">Головна відмінність електронного квитка від паперового – зручність. Квиток не забуто, не втрачено, не знищено фізично. Продаж квитків здійснюється онлайн. Більше не потрібно йти до </w:t>
      </w:r>
      <w:r>
        <w:rPr>
          <w:sz w:val="28"/>
          <w:szCs w:val="28"/>
          <w:lang w:eastAsia="uk-UA"/>
        </w:rPr>
        <w:t>каси</w:t>
      </w:r>
      <w:r w:rsidRPr="006B30DB">
        <w:rPr>
          <w:sz w:val="28"/>
          <w:szCs w:val="28"/>
          <w:lang w:eastAsia="uk-UA"/>
        </w:rPr>
        <w:t xml:space="preserve"> та витрачати час у черзі за електронним квитком.</w:t>
      </w:r>
    </w:p>
    <w:p w14:paraId="41C77B03" w14:textId="3F2248AB" w:rsidR="006B30DB" w:rsidRDefault="006B30DB" w:rsidP="006B30DB">
      <w:pPr>
        <w:spacing w:after="0" w:line="360" w:lineRule="auto"/>
        <w:ind w:firstLine="709"/>
        <w:jc w:val="both"/>
        <w:rPr>
          <w:sz w:val="28"/>
          <w:szCs w:val="28"/>
          <w:lang w:eastAsia="uk-UA"/>
        </w:rPr>
      </w:pPr>
      <w:r w:rsidRPr="006B30DB">
        <w:rPr>
          <w:sz w:val="28"/>
          <w:szCs w:val="28"/>
          <w:lang w:eastAsia="uk-UA"/>
        </w:rPr>
        <w:t>Оплачується будь-яким способом. Процес замовлення квитка досить простий і дозволяє самостійно підібрати потрібний рейс, за часом і датою. Замовлення квитків обробляються онлайн-системою на сайті. Копія листа про бронювання надсилається на адресу електронної пошти одночасно з повним оформленням замовлення. Після надходження оплати квиток моментально змінює статус та закріплюється за пасажиром.</w:t>
      </w:r>
    </w:p>
    <w:p w14:paraId="19A46485" w14:textId="77777777" w:rsidR="00684FE5" w:rsidRDefault="007270A9" w:rsidP="00A076F4">
      <w:pPr>
        <w:spacing w:after="0" w:line="360" w:lineRule="auto"/>
        <w:ind w:firstLine="709"/>
        <w:jc w:val="both"/>
        <w:rPr>
          <w:sz w:val="28"/>
          <w:szCs w:val="28"/>
          <w:lang w:eastAsia="uk-UA"/>
        </w:rPr>
      </w:pPr>
      <w:r>
        <w:rPr>
          <w:sz w:val="28"/>
          <w:szCs w:val="28"/>
          <w:lang w:eastAsia="uk-UA"/>
        </w:rPr>
        <w:t xml:space="preserve">Наступні онлайн системи орієнтовані на </w:t>
      </w:r>
      <w:r w:rsidR="00684FE5">
        <w:rPr>
          <w:sz w:val="28"/>
          <w:szCs w:val="28"/>
          <w:lang w:eastAsia="uk-UA"/>
        </w:rPr>
        <w:t xml:space="preserve">один з видів транспорту. </w:t>
      </w:r>
    </w:p>
    <w:p w14:paraId="112EFD50" w14:textId="579EF608" w:rsidR="00684284" w:rsidRDefault="00684FE5" w:rsidP="00A076F4">
      <w:pPr>
        <w:spacing w:after="0" w:line="360" w:lineRule="auto"/>
        <w:ind w:firstLine="709"/>
        <w:jc w:val="both"/>
        <w:rPr>
          <w:sz w:val="28"/>
          <w:szCs w:val="28"/>
          <w:lang w:eastAsia="uk-UA"/>
        </w:rPr>
      </w:pPr>
      <w:r>
        <w:rPr>
          <w:sz w:val="28"/>
          <w:szCs w:val="28"/>
          <w:lang w:eastAsia="uk-UA"/>
        </w:rPr>
        <w:t>С</w:t>
      </w:r>
      <w:r w:rsidR="00684284">
        <w:rPr>
          <w:sz w:val="28"/>
          <w:szCs w:val="28"/>
          <w:lang w:eastAsia="uk-UA"/>
        </w:rPr>
        <w:t>истем</w:t>
      </w:r>
      <w:r>
        <w:rPr>
          <w:sz w:val="28"/>
          <w:szCs w:val="28"/>
          <w:lang w:eastAsia="uk-UA"/>
        </w:rPr>
        <w:t>а</w:t>
      </w:r>
      <w:r w:rsidR="00684284">
        <w:rPr>
          <w:sz w:val="28"/>
          <w:szCs w:val="28"/>
          <w:lang w:eastAsia="uk-UA"/>
        </w:rPr>
        <w:t xml:space="preserve"> купівлі квитків – Booking.uz [</w:t>
      </w:r>
      <w:r w:rsidR="00DD2F7B" w:rsidRPr="00DD2F7B">
        <w:rPr>
          <w:sz w:val="28"/>
          <w:szCs w:val="28"/>
          <w:lang w:val="ru-RU" w:eastAsia="uk-UA"/>
        </w:rPr>
        <w:t>2</w:t>
      </w:r>
      <w:r w:rsidR="007270A9">
        <w:rPr>
          <w:sz w:val="28"/>
          <w:szCs w:val="28"/>
          <w:lang w:eastAsia="uk-UA"/>
        </w:rPr>
        <w:t>4</w:t>
      </w:r>
      <w:r w:rsidR="00684284">
        <w:rPr>
          <w:sz w:val="28"/>
          <w:szCs w:val="28"/>
          <w:lang w:eastAsia="uk-UA"/>
        </w:rPr>
        <w:t>] орієнтована лише на купівлю залізничних квитків. Головне вікно Booking.uz показано на рисунку 1.3.</w:t>
      </w:r>
    </w:p>
    <w:p w14:paraId="52B8ABD2" w14:textId="77777777" w:rsidR="00684284" w:rsidRDefault="00684284" w:rsidP="00A076F4">
      <w:pPr>
        <w:spacing w:after="0" w:line="360" w:lineRule="auto"/>
        <w:ind w:firstLine="709"/>
        <w:jc w:val="both"/>
        <w:rPr>
          <w:sz w:val="28"/>
          <w:szCs w:val="28"/>
          <w:lang w:eastAsia="uk-UA"/>
        </w:rPr>
      </w:pPr>
      <w:r>
        <w:rPr>
          <w:sz w:val="28"/>
          <w:szCs w:val="28"/>
          <w:lang w:eastAsia="uk-UA"/>
        </w:rPr>
        <w:t>На сайті при виборі квитків дуже зручно можна скористатися популярними напрямками, популярними містами (не вводити з клавіатури, а лише вибрати їх), зручним вибором дати: сьогодні, завтра, післязавтра, а всі інші за календарем, прямими поїздками, або поїдками з пересадками (при потребі, або при відсутності прямих рейсів).</w:t>
      </w:r>
    </w:p>
    <w:p w14:paraId="11A47541" w14:textId="77777777" w:rsidR="00684284" w:rsidRDefault="00684284" w:rsidP="00A076F4">
      <w:pPr>
        <w:spacing w:after="0" w:line="360" w:lineRule="auto"/>
        <w:ind w:firstLine="709"/>
        <w:jc w:val="both"/>
        <w:rPr>
          <w:sz w:val="28"/>
          <w:szCs w:val="28"/>
          <w:lang w:eastAsia="uk-UA"/>
        </w:rPr>
      </w:pPr>
      <w:r>
        <w:rPr>
          <w:sz w:val="28"/>
          <w:szCs w:val="28"/>
          <w:lang w:eastAsia="uk-UA"/>
        </w:rPr>
        <w:t>При натисненні кнопки «Пошук поїздів» на екран буде виведено перелік поїздів з наявними вільними місцями відповідно до введених параметрів пошуку. Також буде відображено час відправлення та прибуття, тривалість поїздки тощо.</w:t>
      </w:r>
    </w:p>
    <w:p w14:paraId="6D32E98B" w14:textId="77777777" w:rsidR="00684284" w:rsidRDefault="00684284" w:rsidP="00A076F4">
      <w:pPr>
        <w:spacing w:after="0" w:line="360" w:lineRule="auto"/>
        <w:ind w:firstLine="709"/>
        <w:jc w:val="both"/>
        <w:rPr>
          <w:sz w:val="28"/>
          <w:szCs w:val="28"/>
          <w:lang w:eastAsia="uk-UA"/>
        </w:rPr>
      </w:pPr>
      <w:r>
        <w:rPr>
          <w:sz w:val="28"/>
          <w:szCs w:val="28"/>
          <w:lang w:eastAsia="uk-UA"/>
        </w:rPr>
        <w:t>На сайті можна здійснювати бронювання квитків, повернення квитків.</w:t>
      </w:r>
    </w:p>
    <w:p w14:paraId="55367CC5" w14:textId="77777777" w:rsidR="00684284" w:rsidRDefault="00684284" w:rsidP="00A076F4">
      <w:pPr>
        <w:spacing w:after="0" w:line="360" w:lineRule="auto"/>
        <w:ind w:firstLine="709"/>
        <w:jc w:val="both"/>
        <w:rPr>
          <w:sz w:val="28"/>
          <w:szCs w:val="28"/>
          <w:lang w:eastAsia="uk-UA"/>
        </w:rPr>
      </w:pPr>
    </w:p>
    <w:p w14:paraId="265D7466" w14:textId="6C3B2D54" w:rsidR="00684284" w:rsidRDefault="00684284" w:rsidP="00A076F4">
      <w:pPr>
        <w:spacing w:after="0" w:line="360" w:lineRule="auto"/>
        <w:jc w:val="center"/>
        <w:rPr>
          <w:sz w:val="28"/>
          <w:szCs w:val="28"/>
          <w:lang w:eastAsia="uk-UA"/>
        </w:rPr>
      </w:pPr>
      <w:r>
        <w:rPr>
          <w:noProof/>
          <w:sz w:val="28"/>
          <w:szCs w:val="28"/>
          <w:lang w:eastAsia="uk-UA"/>
        </w:rPr>
        <w:lastRenderedPageBreak/>
        <w:drawing>
          <wp:inline distT="0" distB="0" distL="0" distR="0" wp14:anchorId="089FCDE3" wp14:editId="111EF8CB">
            <wp:extent cx="5486400" cy="2628900"/>
            <wp:effectExtent l="0" t="0" r="0" b="0"/>
            <wp:docPr id="163" name="Рисунок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86400" cy="2628900"/>
                    </a:xfrm>
                    <a:prstGeom prst="rect">
                      <a:avLst/>
                    </a:prstGeom>
                    <a:noFill/>
                    <a:ln>
                      <a:noFill/>
                    </a:ln>
                  </pic:spPr>
                </pic:pic>
              </a:graphicData>
            </a:graphic>
          </wp:inline>
        </w:drawing>
      </w:r>
    </w:p>
    <w:p w14:paraId="6A4736EF" w14:textId="77777777" w:rsidR="00684284" w:rsidRDefault="00684284" w:rsidP="00A076F4">
      <w:pPr>
        <w:spacing w:after="0" w:line="360" w:lineRule="auto"/>
        <w:jc w:val="center"/>
        <w:rPr>
          <w:sz w:val="28"/>
          <w:szCs w:val="28"/>
          <w:lang w:eastAsia="uk-UA"/>
        </w:rPr>
      </w:pPr>
      <w:r>
        <w:rPr>
          <w:sz w:val="28"/>
          <w:szCs w:val="28"/>
          <w:lang w:eastAsia="uk-UA"/>
        </w:rPr>
        <w:t>Рисунок 1.3 – Головне вікно Booking.uz</w:t>
      </w:r>
    </w:p>
    <w:p w14:paraId="49134C69" w14:textId="77777777" w:rsidR="00684284" w:rsidRDefault="00684284" w:rsidP="00A076F4">
      <w:pPr>
        <w:spacing w:after="0" w:line="360" w:lineRule="auto"/>
        <w:jc w:val="both"/>
        <w:rPr>
          <w:sz w:val="28"/>
          <w:szCs w:val="28"/>
          <w:lang w:eastAsia="uk-UA"/>
        </w:rPr>
      </w:pPr>
    </w:p>
    <w:p w14:paraId="04672CF8" w14:textId="77777777" w:rsidR="00684284" w:rsidRDefault="00684284" w:rsidP="00A076F4">
      <w:pPr>
        <w:spacing w:after="0" w:line="360" w:lineRule="auto"/>
        <w:ind w:firstLine="709"/>
        <w:jc w:val="both"/>
        <w:rPr>
          <w:bCs/>
          <w:sz w:val="28"/>
          <w:szCs w:val="28"/>
          <w:lang w:eastAsia="uk-UA"/>
        </w:rPr>
      </w:pPr>
      <w:r>
        <w:rPr>
          <w:bCs/>
          <w:sz w:val="28"/>
          <w:szCs w:val="28"/>
          <w:lang w:eastAsia="uk-UA"/>
        </w:rPr>
        <w:t>В системі є можливість переглянути поїзди без вільних місць, натиснувши на посилання «Показати без вільних місць» над списком поїздів. Щоб приховати поїзди без вільних місць, треба натиснути на посилання «Приховати без вільних місць».</w:t>
      </w:r>
    </w:p>
    <w:p w14:paraId="0534CAE3" w14:textId="77777777" w:rsidR="00684284" w:rsidRDefault="00684284" w:rsidP="00A076F4">
      <w:pPr>
        <w:spacing w:after="0" w:line="360" w:lineRule="auto"/>
        <w:ind w:firstLine="709"/>
        <w:jc w:val="both"/>
        <w:rPr>
          <w:bCs/>
          <w:sz w:val="28"/>
          <w:szCs w:val="28"/>
          <w:lang w:eastAsia="uk-UA"/>
        </w:rPr>
      </w:pPr>
      <w:r>
        <w:rPr>
          <w:bCs/>
          <w:sz w:val="28"/>
          <w:szCs w:val="28"/>
          <w:lang w:eastAsia="uk-UA"/>
        </w:rPr>
        <w:t>На сайті існує можливість оформити проїзні документи для пільгових категорій користувачів. Для цього перейшовши до сторінки введення даних про пасажира та послуги, треба заповнити поля «Прізвище» та «Ім’я», після чого натиснути кнопку «Пільговий».</w:t>
      </w:r>
    </w:p>
    <w:p w14:paraId="5558210F" w14:textId="77777777" w:rsidR="00684284" w:rsidRDefault="00684284" w:rsidP="00A076F4">
      <w:pPr>
        <w:spacing w:after="0" w:line="360" w:lineRule="auto"/>
        <w:ind w:firstLine="709"/>
        <w:jc w:val="both"/>
        <w:rPr>
          <w:bCs/>
          <w:sz w:val="28"/>
          <w:szCs w:val="28"/>
          <w:lang w:eastAsia="uk-UA"/>
        </w:rPr>
      </w:pPr>
      <w:r>
        <w:rPr>
          <w:bCs/>
          <w:sz w:val="28"/>
          <w:szCs w:val="28"/>
          <w:lang w:eastAsia="uk-UA"/>
        </w:rPr>
        <w:t>У спливаючому вікні обрати «Пільговий» тип квитка, вказати категорію пільги, а також зазначити серію та номер пільгового посвідчення, натиснути кнопку «ОК» у спливаючому вікні.</w:t>
      </w:r>
    </w:p>
    <w:p w14:paraId="30F917F0" w14:textId="1CD08CB3" w:rsidR="00684284" w:rsidRDefault="00684284" w:rsidP="00A076F4">
      <w:pPr>
        <w:spacing w:after="0" w:line="360" w:lineRule="auto"/>
        <w:ind w:firstLine="709"/>
        <w:jc w:val="both"/>
        <w:rPr>
          <w:bCs/>
          <w:sz w:val="28"/>
          <w:szCs w:val="28"/>
          <w:lang w:eastAsia="uk-UA"/>
        </w:rPr>
      </w:pPr>
      <w:r>
        <w:rPr>
          <w:bCs/>
          <w:sz w:val="28"/>
          <w:szCs w:val="28"/>
          <w:lang w:eastAsia="uk-UA"/>
        </w:rPr>
        <w:t>Повернення проїзних документів на сайті booking.uz.gov.ua здійснюється через особистий кабінет користувача (за умови, що проїзний документ попередньо не був роздрукований у квитковій касі АТ «Укрзалізниця»).</w:t>
      </w:r>
    </w:p>
    <w:p w14:paraId="0504E59F" w14:textId="356ABF37" w:rsidR="00684FE5" w:rsidRPr="005D2121" w:rsidRDefault="00684FE5" w:rsidP="00A076F4">
      <w:pPr>
        <w:spacing w:after="0" w:line="360" w:lineRule="auto"/>
        <w:ind w:firstLine="709"/>
        <w:jc w:val="both"/>
        <w:rPr>
          <w:sz w:val="28"/>
          <w:szCs w:val="28"/>
          <w:lang w:eastAsia="uk-UA"/>
        </w:rPr>
      </w:pPr>
      <w:r w:rsidRPr="005D2121">
        <w:rPr>
          <w:sz w:val="28"/>
          <w:szCs w:val="28"/>
          <w:lang w:eastAsia="uk-UA"/>
        </w:rPr>
        <w:t>Busfor (Україна) – це зручний сервіс підбору міжнародного і міжміського автобусного маршруту, бронювання та придбання квитків [</w:t>
      </w:r>
      <w:r w:rsidR="00DD2F7B" w:rsidRPr="00DD2F7B">
        <w:rPr>
          <w:sz w:val="28"/>
          <w:szCs w:val="28"/>
          <w:lang w:eastAsia="uk-UA"/>
        </w:rPr>
        <w:t>2</w:t>
      </w:r>
      <w:r>
        <w:rPr>
          <w:sz w:val="28"/>
          <w:szCs w:val="28"/>
          <w:lang w:eastAsia="uk-UA"/>
        </w:rPr>
        <w:t>5</w:t>
      </w:r>
      <w:r w:rsidRPr="005D2121">
        <w:rPr>
          <w:sz w:val="28"/>
          <w:szCs w:val="28"/>
          <w:lang w:eastAsia="uk-UA"/>
        </w:rPr>
        <w:t xml:space="preserve">]. Перевізники, з якими співпрацює портал, надають повні дані і про майбутню поїздку, і, по можливості, про стан рухомого складу. Замовивши квиток на сайті Busfor.ua, пасажир буде ознайомлений не тільки з часом і місцем відправлення, але, в </w:t>
      </w:r>
      <w:r w:rsidRPr="005D2121">
        <w:rPr>
          <w:sz w:val="28"/>
          <w:szCs w:val="28"/>
          <w:lang w:eastAsia="uk-UA"/>
        </w:rPr>
        <w:lastRenderedPageBreak/>
        <w:t xml:space="preserve">більшості випадків, зможе дізнатися на якому автобусі поїде, де розміщене його місце, які населені пункти буде проїжджати і т.д. </w:t>
      </w:r>
    </w:p>
    <w:p w14:paraId="27E9C9D9" w14:textId="05D6AE87" w:rsidR="00684FE5" w:rsidRPr="005D2121" w:rsidRDefault="00684FE5" w:rsidP="00A076F4">
      <w:pPr>
        <w:spacing w:after="0" w:line="360" w:lineRule="auto"/>
        <w:ind w:firstLine="709"/>
        <w:jc w:val="both"/>
        <w:rPr>
          <w:sz w:val="28"/>
          <w:szCs w:val="28"/>
        </w:rPr>
      </w:pPr>
      <w:r w:rsidRPr="005D2121">
        <w:rPr>
          <w:sz w:val="28"/>
          <w:szCs w:val="28"/>
        </w:rPr>
        <w:t>На рисунку 1.</w:t>
      </w:r>
      <w:r>
        <w:rPr>
          <w:sz w:val="28"/>
          <w:szCs w:val="28"/>
        </w:rPr>
        <w:t>4</w:t>
      </w:r>
      <w:r w:rsidRPr="005D2121">
        <w:rPr>
          <w:sz w:val="28"/>
          <w:szCs w:val="28"/>
        </w:rPr>
        <w:t xml:space="preserve"> показано зразок оформлення квитка на сайті </w:t>
      </w:r>
      <w:r w:rsidRPr="005D2121">
        <w:rPr>
          <w:sz w:val="28"/>
          <w:szCs w:val="28"/>
          <w:lang w:eastAsia="uk-UA"/>
        </w:rPr>
        <w:t>Busfor.ua.</w:t>
      </w:r>
    </w:p>
    <w:p w14:paraId="4EF14F71" w14:textId="77777777" w:rsidR="00684FE5" w:rsidRPr="005D2121" w:rsidRDefault="00684FE5" w:rsidP="00A076F4">
      <w:pPr>
        <w:spacing w:after="0" w:line="360" w:lineRule="auto"/>
        <w:ind w:firstLine="709"/>
        <w:jc w:val="both"/>
        <w:rPr>
          <w:sz w:val="28"/>
          <w:szCs w:val="28"/>
        </w:rPr>
      </w:pPr>
    </w:p>
    <w:p w14:paraId="1A817214" w14:textId="77777777" w:rsidR="00684FE5" w:rsidRPr="005D2121" w:rsidRDefault="00684FE5" w:rsidP="00A076F4">
      <w:pPr>
        <w:spacing w:after="0" w:line="360" w:lineRule="auto"/>
        <w:jc w:val="center"/>
        <w:rPr>
          <w:sz w:val="28"/>
          <w:szCs w:val="28"/>
          <w:lang w:eastAsia="uk-UA"/>
        </w:rPr>
      </w:pPr>
      <w:r w:rsidRPr="005D2121">
        <w:rPr>
          <w:noProof/>
          <w:sz w:val="28"/>
          <w:szCs w:val="28"/>
          <w:lang w:eastAsia="uk-UA"/>
        </w:rPr>
        <w:drawing>
          <wp:inline distT="0" distB="0" distL="0" distR="0" wp14:anchorId="297C887F" wp14:editId="298D2F27">
            <wp:extent cx="5213350" cy="3408045"/>
            <wp:effectExtent l="0" t="0" r="6350" b="190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13350" cy="3408045"/>
                    </a:xfrm>
                    <a:prstGeom prst="rect">
                      <a:avLst/>
                    </a:prstGeom>
                    <a:noFill/>
                    <a:ln>
                      <a:noFill/>
                    </a:ln>
                  </pic:spPr>
                </pic:pic>
              </a:graphicData>
            </a:graphic>
          </wp:inline>
        </w:drawing>
      </w:r>
    </w:p>
    <w:p w14:paraId="73021C70" w14:textId="2329E580" w:rsidR="00684FE5" w:rsidRPr="005D2121" w:rsidRDefault="00684FE5" w:rsidP="00A076F4">
      <w:pPr>
        <w:spacing w:after="0" w:line="360" w:lineRule="auto"/>
        <w:jc w:val="center"/>
        <w:rPr>
          <w:sz w:val="28"/>
          <w:szCs w:val="28"/>
          <w:lang w:eastAsia="uk-UA"/>
        </w:rPr>
      </w:pPr>
      <w:r w:rsidRPr="005D2121">
        <w:rPr>
          <w:sz w:val="28"/>
          <w:szCs w:val="28"/>
          <w:lang w:eastAsia="uk-UA"/>
        </w:rPr>
        <w:t>Рисунок 1.</w:t>
      </w:r>
      <w:r w:rsidR="00A421C9">
        <w:rPr>
          <w:sz w:val="28"/>
          <w:szCs w:val="28"/>
          <w:lang w:eastAsia="uk-UA"/>
        </w:rPr>
        <w:t>4</w:t>
      </w:r>
      <w:r w:rsidRPr="005D2121">
        <w:rPr>
          <w:sz w:val="28"/>
          <w:szCs w:val="28"/>
          <w:lang w:eastAsia="uk-UA"/>
        </w:rPr>
        <w:t xml:space="preserve"> – </w:t>
      </w:r>
      <w:r w:rsidRPr="005D2121">
        <w:rPr>
          <w:sz w:val="28"/>
          <w:szCs w:val="28"/>
        </w:rPr>
        <w:t xml:space="preserve">Зразок оформлення квитка на сайті </w:t>
      </w:r>
      <w:r w:rsidRPr="005D2121">
        <w:rPr>
          <w:sz w:val="28"/>
          <w:szCs w:val="28"/>
          <w:lang w:eastAsia="uk-UA"/>
        </w:rPr>
        <w:t>Busfor.ua</w:t>
      </w:r>
    </w:p>
    <w:p w14:paraId="3309F737" w14:textId="77777777" w:rsidR="00684FE5" w:rsidRPr="005D2121" w:rsidRDefault="00684FE5" w:rsidP="00A076F4">
      <w:pPr>
        <w:spacing w:after="0" w:line="360" w:lineRule="auto"/>
        <w:jc w:val="both"/>
        <w:rPr>
          <w:sz w:val="28"/>
          <w:szCs w:val="28"/>
          <w:lang w:eastAsia="uk-UA"/>
        </w:rPr>
      </w:pPr>
    </w:p>
    <w:p w14:paraId="1F631109" w14:textId="1B26DE28" w:rsidR="00684FE5" w:rsidRPr="005D2121" w:rsidRDefault="00684FE5" w:rsidP="00A076F4">
      <w:pPr>
        <w:spacing w:after="0" w:line="360" w:lineRule="auto"/>
        <w:ind w:firstLine="709"/>
        <w:jc w:val="both"/>
        <w:rPr>
          <w:sz w:val="28"/>
          <w:szCs w:val="28"/>
          <w:lang w:eastAsia="uk-UA"/>
        </w:rPr>
      </w:pPr>
      <w:r w:rsidRPr="005D2121">
        <w:rPr>
          <w:sz w:val="28"/>
          <w:szCs w:val="28"/>
          <w:lang w:eastAsia="uk-UA"/>
        </w:rPr>
        <w:t>Маршрути плануються з більшості міст України. Якщо немає прямого маршруту, система Busfor.ua запропонує пересадку (пересадки). При цьому будуть заброньовані квитки на всі етапи руху, а рейси підібрані з урахуванням найменшого очікування. відповідними запиту. На сторінці результатів пошуку є можливість вибрати тільки прямі рейси. Для цього на сайті є позначка «Тільки прямі рейси». Знявши її, будуть показані маршрути з пересадками. У кожної пропозиції є функція «Детальніше» (посилання зліва від кнопки «Вибрати»). Натиснувши на неї, відкриється вся інформація по конкретному маршруту, місце і час пересадки, скільки доведеться чекати і багато іншого.</w:t>
      </w:r>
    </w:p>
    <w:p w14:paraId="36915565" w14:textId="77777777" w:rsidR="00684FE5" w:rsidRPr="005D2121" w:rsidRDefault="00684FE5" w:rsidP="00A076F4">
      <w:pPr>
        <w:spacing w:after="0" w:line="360" w:lineRule="auto"/>
        <w:ind w:firstLine="709"/>
        <w:jc w:val="both"/>
        <w:rPr>
          <w:sz w:val="28"/>
          <w:szCs w:val="28"/>
          <w:lang w:eastAsia="uk-UA"/>
        </w:rPr>
      </w:pPr>
      <w:r w:rsidRPr="005D2121">
        <w:rPr>
          <w:sz w:val="28"/>
          <w:szCs w:val="28"/>
          <w:lang w:eastAsia="uk-UA"/>
        </w:rPr>
        <w:t>На сайті також вказані популярні напрямки з міста, в якому знаходиться пасажир, або з будь-якого іншого міста.</w:t>
      </w:r>
    </w:p>
    <w:p w14:paraId="07B271A4" w14:textId="3D255E3A" w:rsidR="00684FE5" w:rsidRDefault="00684FE5" w:rsidP="00A076F4">
      <w:pPr>
        <w:spacing w:after="0" w:line="360" w:lineRule="auto"/>
        <w:ind w:firstLine="709"/>
        <w:jc w:val="both"/>
        <w:rPr>
          <w:sz w:val="28"/>
          <w:szCs w:val="28"/>
          <w:lang w:eastAsia="uk-UA"/>
        </w:rPr>
      </w:pPr>
      <w:r w:rsidRPr="005D2121">
        <w:rPr>
          <w:sz w:val="28"/>
          <w:szCs w:val="28"/>
          <w:lang w:eastAsia="uk-UA"/>
        </w:rPr>
        <w:t>При виборі квитка рекомендуються найвигідніші пропозиції за ціною квитка.</w:t>
      </w:r>
    </w:p>
    <w:p w14:paraId="74BA01AA" w14:textId="6B8E95F9" w:rsidR="00684FE5" w:rsidRPr="008B2190" w:rsidRDefault="00684FE5" w:rsidP="00A076F4">
      <w:pPr>
        <w:spacing w:after="0" w:line="360" w:lineRule="auto"/>
        <w:ind w:firstLine="709"/>
        <w:jc w:val="both"/>
        <w:rPr>
          <w:sz w:val="28"/>
          <w:szCs w:val="28"/>
          <w:lang w:eastAsia="uk-UA"/>
        </w:rPr>
      </w:pPr>
      <w:r w:rsidRPr="008B2190">
        <w:rPr>
          <w:sz w:val="28"/>
          <w:szCs w:val="28"/>
          <w:lang w:eastAsia="uk-UA"/>
        </w:rPr>
        <w:lastRenderedPageBreak/>
        <w:t xml:space="preserve">Наступною розглянемо онлайн-систему для купівлі квитків на авіа перельоти TripMyDream (рисунок </w:t>
      </w:r>
      <w:r>
        <w:rPr>
          <w:sz w:val="28"/>
          <w:szCs w:val="28"/>
          <w:lang w:eastAsia="uk-UA"/>
        </w:rPr>
        <w:t>1</w:t>
      </w:r>
      <w:r w:rsidRPr="008B2190">
        <w:rPr>
          <w:sz w:val="28"/>
          <w:szCs w:val="28"/>
          <w:lang w:eastAsia="uk-UA"/>
        </w:rPr>
        <w:t>.</w:t>
      </w:r>
      <w:r>
        <w:rPr>
          <w:sz w:val="28"/>
          <w:szCs w:val="28"/>
          <w:lang w:eastAsia="uk-UA"/>
        </w:rPr>
        <w:t>5</w:t>
      </w:r>
      <w:r w:rsidRPr="008B2190">
        <w:rPr>
          <w:sz w:val="28"/>
          <w:szCs w:val="28"/>
          <w:lang w:eastAsia="uk-UA"/>
        </w:rPr>
        <w:t>).</w:t>
      </w:r>
    </w:p>
    <w:p w14:paraId="1EDED5FD" w14:textId="77777777" w:rsidR="00684FE5" w:rsidRPr="008B2190" w:rsidRDefault="00684FE5" w:rsidP="00A076F4">
      <w:pPr>
        <w:spacing w:after="0" w:line="360" w:lineRule="auto"/>
        <w:ind w:firstLine="709"/>
        <w:jc w:val="both"/>
        <w:rPr>
          <w:sz w:val="28"/>
          <w:szCs w:val="28"/>
          <w:lang w:eastAsia="uk-UA"/>
        </w:rPr>
      </w:pPr>
    </w:p>
    <w:p w14:paraId="65C40EDE" w14:textId="77777777" w:rsidR="00684FE5" w:rsidRPr="008B2190" w:rsidRDefault="00684FE5" w:rsidP="00A076F4">
      <w:pPr>
        <w:spacing w:after="0" w:line="360" w:lineRule="auto"/>
        <w:jc w:val="center"/>
        <w:rPr>
          <w:sz w:val="28"/>
          <w:szCs w:val="28"/>
          <w:lang w:eastAsia="uk-UA"/>
        </w:rPr>
      </w:pPr>
      <w:r w:rsidRPr="008B2190">
        <w:rPr>
          <w:noProof/>
          <w:sz w:val="28"/>
          <w:szCs w:val="28"/>
          <w:lang w:eastAsia="uk-UA"/>
        </w:rPr>
        <w:drawing>
          <wp:inline distT="0" distB="0" distL="0" distR="0" wp14:anchorId="404D48EE" wp14:editId="6FF3B7E9">
            <wp:extent cx="5559327" cy="2389505"/>
            <wp:effectExtent l="0" t="0" r="381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73222" cy="2395477"/>
                    </a:xfrm>
                    <a:prstGeom prst="rect">
                      <a:avLst/>
                    </a:prstGeom>
                    <a:noFill/>
                    <a:ln>
                      <a:noFill/>
                    </a:ln>
                  </pic:spPr>
                </pic:pic>
              </a:graphicData>
            </a:graphic>
          </wp:inline>
        </w:drawing>
      </w:r>
    </w:p>
    <w:p w14:paraId="2D7B5130" w14:textId="54B483FD" w:rsidR="00684FE5" w:rsidRPr="008B2190" w:rsidRDefault="00684FE5" w:rsidP="00A076F4">
      <w:pPr>
        <w:spacing w:after="0" w:line="360" w:lineRule="auto"/>
        <w:jc w:val="center"/>
        <w:rPr>
          <w:sz w:val="28"/>
          <w:szCs w:val="28"/>
          <w:lang w:eastAsia="uk-UA"/>
        </w:rPr>
      </w:pPr>
      <w:r w:rsidRPr="008B2190">
        <w:rPr>
          <w:sz w:val="28"/>
          <w:szCs w:val="28"/>
          <w:lang w:eastAsia="uk-UA"/>
        </w:rPr>
        <w:t xml:space="preserve">Рисунок </w:t>
      </w:r>
      <w:r>
        <w:rPr>
          <w:sz w:val="28"/>
          <w:szCs w:val="28"/>
          <w:lang w:eastAsia="uk-UA"/>
        </w:rPr>
        <w:t>1</w:t>
      </w:r>
      <w:r w:rsidRPr="008B2190">
        <w:rPr>
          <w:sz w:val="28"/>
          <w:szCs w:val="28"/>
          <w:lang w:eastAsia="uk-UA"/>
        </w:rPr>
        <w:t>.</w:t>
      </w:r>
      <w:r>
        <w:rPr>
          <w:sz w:val="28"/>
          <w:szCs w:val="28"/>
          <w:lang w:eastAsia="uk-UA"/>
        </w:rPr>
        <w:t>5</w:t>
      </w:r>
      <w:r w:rsidRPr="008B2190">
        <w:rPr>
          <w:sz w:val="28"/>
          <w:szCs w:val="28"/>
          <w:lang w:eastAsia="uk-UA"/>
        </w:rPr>
        <w:t xml:space="preserve"> – Головне вікно TripMyDream</w:t>
      </w:r>
    </w:p>
    <w:p w14:paraId="6EE65F8C" w14:textId="77777777" w:rsidR="00684FE5" w:rsidRPr="008B2190" w:rsidRDefault="00684FE5" w:rsidP="00A076F4">
      <w:pPr>
        <w:spacing w:after="0" w:line="360" w:lineRule="auto"/>
        <w:jc w:val="both"/>
        <w:rPr>
          <w:sz w:val="28"/>
          <w:szCs w:val="28"/>
          <w:lang w:eastAsia="uk-UA"/>
        </w:rPr>
      </w:pPr>
    </w:p>
    <w:p w14:paraId="16EC7825" w14:textId="54911645" w:rsidR="00684FE5" w:rsidRPr="008B2190" w:rsidRDefault="00684FE5" w:rsidP="00A076F4">
      <w:pPr>
        <w:spacing w:after="0" w:line="360" w:lineRule="auto"/>
        <w:ind w:firstLine="709"/>
        <w:jc w:val="both"/>
        <w:rPr>
          <w:sz w:val="28"/>
          <w:szCs w:val="28"/>
          <w:lang w:eastAsia="uk-UA"/>
        </w:rPr>
      </w:pPr>
      <w:r w:rsidRPr="008D3511">
        <w:rPr>
          <w:sz w:val="28"/>
          <w:szCs w:val="28"/>
        </w:rPr>
        <w:t>Сайт-агрегатор авіаквитків TripMyDream</w:t>
      </w:r>
      <w:r w:rsidRPr="008B2190">
        <w:rPr>
          <w:sz w:val="28"/>
          <w:szCs w:val="28"/>
        </w:rPr>
        <w:t xml:space="preserve"> пропонує </w:t>
      </w:r>
      <w:r w:rsidRPr="008B2190">
        <w:rPr>
          <w:sz w:val="28"/>
          <w:szCs w:val="28"/>
          <w:lang w:eastAsia="uk-UA"/>
        </w:rPr>
        <w:t>найдешевші авіаквитки на літак в 220 країн світу. Він здійснює пошук та порівняння ціни на авіаквитки серед кращих агентств та більш ніж 500 авіакомпаній</w:t>
      </w:r>
      <w:r w:rsidRPr="00C408B3">
        <w:rPr>
          <w:sz w:val="28"/>
          <w:szCs w:val="28"/>
          <w:lang w:eastAsia="uk-UA"/>
        </w:rPr>
        <w:t xml:space="preserve"> [</w:t>
      </w:r>
      <w:r w:rsidR="00DD2F7B" w:rsidRPr="00DD2F7B">
        <w:rPr>
          <w:sz w:val="28"/>
          <w:szCs w:val="28"/>
          <w:lang w:eastAsia="uk-UA"/>
        </w:rPr>
        <w:t>2</w:t>
      </w:r>
      <w:r>
        <w:rPr>
          <w:sz w:val="28"/>
          <w:szCs w:val="28"/>
          <w:lang w:eastAsia="uk-UA"/>
        </w:rPr>
        <w:t>6</w:t>
      </w:r>
      <w:r w:rsidRPr="00C408B3">
        <w:rPr>
          <w:sz w:val="28"/>
          <w:szCs w:val="28"/>
          <w:lang w:eastAsia="uk-UA"/>
        </w:rPr>
        <w:t>]</w:t>
      </w:r>
      <w:r w:rsidRPr="008B2190">
        <w:rPr>
          <w:sz w:val="28"/>
          <w:szCs w:val="28"/>
          <w:lang w:eastAsia="uk-UA"/>
        </w:rPr>
        <w:t>.</w:t>
      </w:r>
    </w:p>
    <w:p w14:paraId="08C9E7B4" w14:textId="77777777" w:rsidR="00684FE5" w:rsidRPr="008B2190" w:rsidRDefault="00684FE5" w:rsidP="00A076F4">
      <w:pPr>
        <w:spacing w:after="0" w:line="360" w:lineRule="auto"/>
        <w:ind w:firstLine="709"/>
        <w:jc w:val="both"/>
        <w:rPr>
          <w:sz w:val="28"/>
          <w:szCs w:val="28"/>
        </w:rPr>
      </w:pPr>
      <w:r w:rsidRPr="008B2190">
        <w:rPr>
          <w:sz w:val="28"/>
          <w:szCs w:val="28"/>
          <w:lang w:eastAsia="uk-UA"/>
        </w:rPr>
        <w:t>На сайті можна знайти п</w:t>
      </w:r>
      <w:r w:rsidRPr="008B2190">
        <w:rPr>
          <w:sz w:val="28"/>
          <w:szCs w:val="28"/>
        </w:rPr>
        <w:t>опулярні бюджетні пропозиції на перельоти по всьому світу.</w:t>
      </w:r>
    </w:p>
    <w:p w14:paraId="44CAAA13" w14:textId="77777777" w:rsidR="00684FE5" w:rsidRPr="008B2190" w:rsidRDefault="00684FE5" w:rsidP="00A076F4">
      <w:pPr>
        <w:spacing w:after="0" w:line="360" w:lineRule="auto"/>
        <w:ind w:firstLine="709"/>
        <w:jc w:val="both"/>
        <w:rPr>
          <w:sz w:val="28"/>
          <w:szCs w:val="28"/>
          <w:lang w:eastAsia="uk-UA"/>
        </w:rPr>
      </w:pPr>
      <w:r w:rsidRPr="008B2190">
        <w:rPr>
          <w:sz w:val="28"/>
          <w:szCs w:val="28"/>
          <w:lang w:eastAsia="uk-UA"/>
        </w:rPr>
        <w:t>Також на сайті є багато рекомендацій, наприклад:</w:t>
      </w:r>
    </w:p>
    <w:p w14:paraId="2DEB71E5" w14:textId="77777777" w:rsidR="00684FE5" w:rsidRPr="000467D5" w:rsidRDefault="00684FE5" w:rsidP="00A076F4">
      <w:pPr>
        <w:numPr>
          <w:ilvl w:val="1"/>
          <w:numId w:val="31"/>
        </w:numPr>
        <w:tabs>
          <w:tab w:val="clear" w:pos="1440"/>
          <w:tab w:val="num" w:pos="851"/>
          <w:tab w:val="left" w:pos="1134"/>
        </w:tabs>
        <w:spacing w:after="0" w:line="360" w:lineRule="auto"/>
        <w:ind w:left="0" w:firstLine="709"/>
        <w:jc w:val="both"/>
        <w:rPr>
          <w:iCs/>
          <w:sz w:val="28"/>
          <w:szCs w:val="28"/>
          <w:lang w:eastAsia="uk-UA"/>
        </w:rPr>
      </w:pPr>
      <w:r w:rsidRPr="000467D5">
        <w:rPr>
          <w:iCs/>
          <w:sz w:val="28"/>
          <w:szCs w:val="28"/>
          <w:lang w:eastAsia="uk-UA"/>
        </w:rPr>
        <w:t xml:space="preserve">за найдешевшими </w:t>
      </w:r>
      <w:r>
        <w:rPr>
          <w:iCs/>
          <w:sz w:val="28"/>
          <w:szCs w:val="28"/>
          <w:lang w:eastAsia="uk-UA"/>
        </w:rPr>
        <w:t>авіалініями.</w:t>
      </w:r>
    </w:p>
    <w:p w14:paraId="3C7D339C" w14:textId="77777777" w:rsidR="00684FE5" w:rsidRPr="00796956" w:rsidRDefault="00684FE5" w:rsidP="00A076F4">
      <w:pPr>
        <w:spacing w:after="0" w:line="360" w:lineRule="auto"/>
        <w:ind w:firstLine="709"/>
        <w:jc w:val="both"/>
        <w:rPr>
          <w:sz w:val="28"/>
          <w:szCs w:val="28"/>
          <w:lang w:val="en-US" w:eastAsia="uk-UA"/>
        </w:rPr>
      </w:pPr>
      <w:r w:rsidRPr="008B2190">
        <w:rPr>
          <w:sz w:val="28"/>
          <w:szCs w:val="28"/>
          <w:lang w:eastAsia="uk-UA"/>
        </w:rPr>
        <w:t>Дешево забронювати квитки на літак пропонують компанії-лоукостери, тому в першу чергу рекомендується ретельно переглянути їх авіарейси. Найпопулярніші</w:t>
      </w:r>
      <w:r w:rsidRPr="00796956">
        <w:rPr>
          <w:sz w:val="28"/>
          <w:szCs w:val="28"/>
          <w:lang w:val="en-US" w:eastAsia="uk-UA"/>
        </w:rPr>
        <w:t xml:space="preserve"> </w:t>
      </w:r>
      <w:r w:rsidRPr="008B2190">
        <w:rPr>
          <w:sz w:val="28"/>
          <w:szCs w:val="28"/>
          <w:lang w:eastAsia="uk-UA"/>
        </w:rPr>
        <w:t>серед</w:t>
      </w:r>
      <w:r w:rsidRPr="00796956">
        <w:rPr>
          <w:sz w:val="28"/>
          <w:szCs w:val="28"/>
          <w:lang w:val="en-US" w:eastAsia="uk-UA"/>
        </w:rPr>
        <w:t xml:space="preserve"> </w:t>
      </w:r>
      <w:r w:rsidRPr="008B2190">
        <w:rPr>
          <w:sz w:val="28"/>
          <w:szCs w:val="28"/>
          <w:lang w:eastAsia="uk-UA"/>
        </w:rPr>
        <w:t>них</w:t>
      </w:r>
      <w:r w:rsidRPr="00796956">
        <w:rPr>
          <w:sz w:val="28"/>
          <w:szCs w:val="28"/>
          <w:lang w:val="en-US" w:eastAsia="uk-UA"/>
        </w:rPr>
        <w:t xml:space="preserve">: Wizz Air, Fly Dubai, Aegean Air, German Wings, Pegasus Airlines, Air Baltic, Vueling Airlines, Air Arabia, Estonian Air </w:t>
      </w:r>
      <w:r w:rsidRPr="008B2190">
        <w:rPr>
          <w:sz w:val="28"/>
          <w:szCs w:val="28"/>
          <w:lang w:eastAsia="uk-UA"/>
        </w:rPr>
        <w:t>і</w:t>
      </w:r>
      <w:r w:rsidRPr="00796956">
        <w:rPr>
          <w:sz w:val="28"/>
          <w:szCs w:val="28"/>
          <w:lang w:val="en-US" w:eastAsia="uk-UA"/>
        </w:rPr>
        <w:t xml:space="preserve"> </w:t>
      </w:r>
      <w:r w:rsidRPr="008B2190">
        <w:rPr>
          <w:sz w:val="28"/>
          <w:szCs w:val="28"/>
          <w:lang w:eastAsia="uk-UA"/>
        </w:rPr>
        <w:t>багато</w:t>
      </w:r>
      <w:r w:rsidRPr="00796956">
        <w:rPr>
          <w:sz w:val="28"/>
          <w:szCs w:val="28"/>
          <w:lang w:val="en-US" w:eastAsia="uk-UA"/>
        </w:rPr>
        <w:t xml:space="preserve"> </w:t>
      </w:r>
      <w:r w:rsidRPr="008B2190">
        <w:rPr>
          <w:sz w:val="28"/>
          <w:szCs w:val="28"/>
          <w:lang w:eastAsia="uk-UA"/>
        </w:rPr>
        <w:t>інших</w:t>
      </w:r>
      <w:r w:rsidRPr="00796956">
        <w:rPr>
          <w:sz w:val="28"/>
          <w:szCs w:val="28"/>
          <w:lang w:val="en-US" w:eastAsia="uk-UA"/>
        </w:rPr>
        <w:t>.</w:t>
      </w:r>
    </w:p>
    <w:p w14:paraId="2A31C436" w14:textId="77777777" w:rsidR="00684FE5" w:rsidRPr="000467D5" w:rsidRDefault="00684FE5" w:rsidP="00A076F4">
      <w:pPr>
        <w:numPr>
          <w:ilvl w:val="1"/>
          <w:numId w:val="31"/>
        </w:numPr>
        <w:tabs>
          <w:tab w:val="clear" w:pos="1440"/>
          <w:tab w:val="num" w:pos="851"/>
          <w:tab w:val="left" w:pos="1134"/>
        </w:tabs>
        <w:spacing w:after="0" w:line="360" w:lineRule="auto"/>
        <w:ind w:left="0" w:firstLine="709"/>
        <w:jc w:val="both"/>
        <w:rPr>
          <w:iCs/>
          <w:sz w:val="28"/>
          <w:szCs w:val="28"/>
          <w:lang w:eastAsia="uk-UA"/>
        </w:rPr>
      </w:pPr>
      <w:r>
        <w:rPr>
          <w:iCs/>
          <w:sz w:val="28"/>
          <w:szCs w:val="28"/>
          <w:lang w:eastAsia="uk-UA"/>
        </w:rPr>
        <w:t>за пошуком дешевих авіаквитків.</w:t>
      </w:r>
    </w:p>
    <w:p w14:paraId="75B0F239" w14:textId="55B6AF02" w:rsidR="00882DE3" w:rsidRDefault="00882DE3" w:rsidP="00A076F4">
      <w:pPr>
        <w:spacing w:after="0" w:line="360" w:lineRule="auto"/>
        <w:ind w:firstLine="709"/>
        <w:jc w:val="both"/>
        <w:rPr>
          <w:sz w:val="28"/>
          <w:szCs w:val="28"/>
          <w:lang w:eastAsia="uk-UA"/>
        </w:rPr>
      </w:pPr>
      <w:r w:rsidRPr="00882DE3">
        <w:rPr>
          <w:sz w:val="28"/>
          <w:szCs w:val="28"/>
          <w:lang w:eastAsia="uk-UA"/>
        </w:rPr>
        <w:t>Особливу увагу варто приділити акціям, які постійно пропонують перевізники. Знайти найдешевші квитки на літак можна переважно у міжсезоння, коли мало туристів. Весна та осінь — найкращий час для початку продажу квитків. І, до речі, найкращий час для екскурсій! Насамперед слід шукати авіаквитки на прямі рейси. Насамперед, це економить дорогу для мандрівника валюту – час. По-</w:t>
      </w:r>
      <w:r w:rsidRPr="00882DE3">
        <w:rPr>
          <w:sz w:val="28"/>
          <w:szCs w:val="28"/>
          <w:lang w:eastAsia="uk-UA"/>
        </w:rPr>
        <w:lastRenderedPageBreak/>
        <w:t>друге, у деяких випадках ціни на прямі рейси можуть дорівнювати маршрутам з пересадками або навіть дешевшими. Якщо всі квитки на прямий рейс розпродані або їх просто немає, зверніть увагу на рейси з пересадкою. У більшості випадків ціна квитка на такий рейс завжди буде нижчою, ніж на прямі рейси.</w:t>
      </w:r>
    </w:p>
    <w:p w14:paraId="246717CC" w14:textId="77777777" w:rsidR="00684FE5" w:rsidRPr="000467D5" w:rsidRDefault="00684FE5" w:rsidP="00A076F4">
      <w:pPr>
        <w:numPr>
          <w:ilvl w:val="1"/>
          <w:numId w:val="31"/>
        </w:numPr>
        <w:tabs>
          <w:tab w:val="clear" w:pos="1440"/>
          <w:tab w:val="num" w:pos="851"/>
          <w:tab w:val="left" w:pos="1134"/>
        </w:tabs>
        <w:spacing w:after="0" w:line="360" w:lineRule="auto"/>
        <w:ind w:left="0" w:firstLine="709"/>
        <w:jc w:val="both"/>
        <w:rPr>
          <w:iCs/>
          <w:sz w:val="28"/>
          <w:szCs w:val="28"/>
          <w:lang w:eastAsia="uk-UA"/>
        </w:rPr>
      </w:pPr>
      <w:r w:rsidRPr="000467D5">
        <w:rPr>
          <w:iCs/>
          <w:sz w:val="28"/>
          <w:szCs w:val="28"/>
          <w:lang w:eastAsia="uk-UA"/>
        </w:rPr>
        <w:t>за підготовкою перед бронюванням квитка.</w:t>
      </w:r>
    </w:p>
    <w:p w14:paraId="1FBC9B03" w14:textId="4F9CCCDD" w:rsidR="00882DE3" w:rsidRDefault="00882DE3" w:rsidP="00882DE3">
      <w:pPr>
        <w:spacing w:after="0" w:line="360" w:lineRule="auto"/>
        <w:ind w:firstLine="709"/>
        <w:jc w:val="both"/>
        <w:rPr>
          <w:sz w:val="28"/>
          <w:szCs w:val="28"/>
          <w:lang w:eastAsia="uk-UA"/>
        </w:rPr>
      </w:pPr>
      <w:r w:rsidRPr="00882DE3">
        <w:rPr>
          <w:sz w:val="28"/>
          <w:szCs w:val="28"/>
          <w:lang w:eastAsia="uk-UA"/>
        </w:rPr>
        <w:t>Перед бронюванням квитків на рейс з пересадкою рекомендується уточнити кілька питань про місто, в якому проходитиме проміжна посадка. Чи потрібна мені транзитна віза? чи можна встигнути з'їздити до центру та подивитися основні пам'ятки, якщо пересадка довга; Чи є в аеропорту магазини безмитної торгівлі</w:t>
      </w:r>
      <w:r w:rsidR="0025601D" w:rsidRPr="0025601D">
        <w:rPr>
          <w:sz w:val="28"/>
          <w:szCs w:val="28"/>
          <w:lang w:eastAsia="uk-UA"/>
        </w:rPr>
        <w:t xml:space="preserve"> </w:t>
      </w:r>
      <w:r w:rsidR="0025601D" w:rsidRPr="008B2190">
        <w:rPr>
          <w:sz w:val="28"/>
          <w:szCs w:val="28"/>
          <w:lang w:eastAsia="uk-UA"/>
        </w:rPr>
        <w:t>Duty Free</w:t>
      </w:r>
      <w:r w:rsidRPr="00882DE3">
        <w:rPr>
          <w:sz w:val="28"/>
          <w:szCs w:val="28"/>
          <w:lang w:eastAsia="uk-UA"/>
        </w:rPr>
        <w:t xml:space="preserve">, де можна скоротити час. Якщо планується справжній Євротур, краще купити квитки на рейс із тривалою пересадкою, щоб повною мірою насолодитися транзитним містом, побачити основні пам'ятки та скуштувати місцеві страви. Врахуйте, що деякі авіакомпанії пропонують послугу </w:t>
      </w:r>
      <w:r w:rsidR="0025601D" w:rsidRPr="008B2190">
        <w:rPr>
          <w:sz w:val="28"/>
          <w:szCs w:val="28"/>
          <w:lang w:eastAsia="uk-UA"/>
        </w:rPr>
        <w:t>stopover –</w:t>
      </w:r>
      <w:r w:rsidRPr="00882DE3">
        <w:rPr>
          <w:sz w:val="28"/>
          <w:szCs w:val="28"/>
          <w:lang w:eastAsia="uk-UA"/>
        </w:rPr>
        <w:t xml:space="preserve"> безкоштовне розміщення в хорошому готелі та екскурсію.</w:t>
      </w:r>
    </w:p>
    <w:p w14:paraId="35D32A67" w14:textId="34939322" w:rsidR="00684284" w:rsidRDefault="00684284" w:rsidP="00A076F4">
      <w:pPr>
        <w:spacing w:after="0" w:line="360" w:lineRule="auto"/>
        <w:ind w:firstLine="709"/>
        <w:jc w:val="both"/>
        <w:rPr>
          <w:sz w:val="28"/>
          <w:szCs w:val="28"/>
        </w:rPr>
      </w:pPr>
      <w:r>
        <w:rPr>
          <w:bCs/>
          <w:sz w:val="28"/>
          <w:szCs w:val="28"/>
          <w:lang w:eastAsia="uk-UA"/>
        </w:rPr>
        <w:t xml:space="preserve">В даному підрозділі розглянуто найбільш відомі </w:t>
      </w:r>
      <w:r>
        <w:rPr>
          <w:sz w:val="28"/>
          <w:szCs w:val="28"/>
          <w:lang w:eastAsia="uk-UA"/>
        </w:rPr>
        <w:t xml:space="preserve">онлайн системи купівлі, бронювання, замовлення квитків </w:t>
      </w:r>
      <w:r w:rsidR="00684FE5">
        <w:rPr>
          <w:sz w:val="28"/>
          <w:szCs w:val="28"/>
          <w:lang w:eastAsia="uk-UA"/>
        </w:rPr>
        <w:t>всіх видів</w:t>
      </w:r>
      <w:r>
        <w:rPr>
          <w:sz w:val="28"/>
          <w:szCs w:val="28"/>
          <w:lang w:eastAsia="uk-UA"/>
        </w:rPr>
        <w:t xml:space="preserve"> транспорту.</w:t>
      </w:r>
    </w:p>
    <w:p w14:paraId="75093D2F" w14:textId="77777777" w:rsidR="00FA1CDA" w:rsidRDefault="00FA1CDA" w:rsidP="00A076F4">
      <w:pPr>
        <w:spacing w:after="0" w:line="360" w:lineRule="auto"/>
        <w:ind w:firstLine="709"/>
        <w:jc w:val="both"/>
        <w:rPr>
          <w:sz w:val="28"/>
          <w:szCs w:val="28"/>
        </w:rPr>
      </w:pPr>
    </w:p>
    <w:p w14:paraId="0D420284" w14:textId="38673D72" w:rsidR="00BD2512" w:rsidRPr="00BD2512" w:rsidRDefault="00BD2512" w:rsidP="00A076F4">
      <w:pPr>
        <w:spacing w:after="0" w:line="360" w:lineRule="auto"/>
        <w:ind w:firstLine="709"/>
        <w:jc w:val="both"/>
        <w:rPr>
          <w:rStyle w:val="a3"/>
          <w:color w:val="auto"/>
          <w:sz w:val="28"/>
          <w:szCs w:val="28"/>
          <w:u w:val="none"/>
        </w:rPr>
      </w:pPr>
    </w:p>
    <w:p w14:paraId="62515EDC" w14:textId="0481316E" w:rsidR="00BD2512" w:rsidRPr="00E87993" w:rsidRDefault="00BD2512" w:rsidP="00A076F4">
      <w:pPr>
        <w:pStyle w:val="2"/>
      </w:pPr>
      <w:bookmarkStart w:id="5" w:name="_Toc119618704"/>
      <w:r w:rsidRPr="00E87993">
        <w:t>1.2</w:t>
      </w:r>
      <w:r w:rsidR="00082511">
        <w:t xml:space="preserve"> </w:t>
      </w:r>
      <w:r w:rsidR="00B66F76" w:rsidRPr="005C6F5F">
        <w:t>Аналіз моделей представлення знань</w:t>
      </w:r>
      <w:bookmarkEnd w:id="5"/>
    </w:p>
    <w:p w14:paraId="66B10DB6" w14:textId="77777777" w:rsidR="00BD2512" w:rsidRPr="00BD2512" w:rsidRDefault="00BD2512" w:rsidP="00A076F4">
      <w:pPr>
        <w:spacing w:after="0" w:line="360" w:lineRule="auto"/>
        <w:ind w:firstLine="709"/>
        <w:rPr>
          <w:rStyle w:val="a3"/>
          <w:color w:val="auto"/>
          <w:sz w:val="28"/>
          <w:szCs w:val="28"/>
          <w:u w:val="none"/>
        </w:rPr>
      </w:pPr>
    </w:p>
    <w:p w14:paraId="3167FF9F" w14:textId="77777777" w:rsidR="00BD2512" w:rsidRPr="00BD2512" w:rsidRDefault="00BD2512" w:rsidP="00A076F4">
      <w:pPr>
        <w:spacing w:after="0" w:line="360" w:lineRule="auto"/>
        <w:ind w:firstLine="709"/>
        <w:rPr>
          <w:rStyle w:val="a3"/>
          <w:color w:val="auto"/>
          <w:sz w:val="28"/>
          <w:szCs w:val="28"/>
          <w:u w:val="none"/>
        </w:rPr>
      </w:pPr>
    </w:p>
    <w:p w14:paraId="3DC8BA59" w14:textId="0F4D614E" w:rsidR="001F5967" w:rsidRPr="007C3FC1" w:rsidRDefault="001F5967" w:rsidP="00A076F4">
      <w:pPr>
        <w:pStyle w:val="ad"/>
        <w:spacing w:after="0" w:line="360" w:lineRule="auto"/>
        <w:ind w:firstLine="709"/>
        <w:rPr>
          <w:sz w:val="28"/>
          <w:szCs w:val="28"/>
        </w:rPr>
      </w:pPr>
      <w:r w:rsidRPr="007C3FC1">
        <w:rPr>
          <w:sz w:val="28"/>
          <w:szCs w:val="28"/>
        </w:rPr>
        <w:t>Щоб перейти то етапу формалізації, де усі ключові поняття і відносини виражаються за допомогою деякої формальної мови, слід вибрати модель представлення знань і засоби, за допомогою яких буде створюватися експертна система</w:t>
      </w:r>
      <w:r w:rsidRPr="00B0184F">
        <w:rPr>
          <w:sz w:val="28"/>
          <w:szCs w:val="28"/>
          <w:lang w:val="ru-RU"/>
        </w:rPr>
        <w:t xml:space="preserve"> [</w:t>
      </w:r>
      <w:r w:rsidR="00DD2F7B" w:rsidRPr="00DD2F7B">
        <w:rPr>
          <w:sz w:val="28"/>
          <w:szCs w:val="28"/>
          <w:lang w:val="ru-RU"/>
        </w:rPr>
        <w:t>2</w:t>
      </w:r>
      <w:r w:rsidR="008606B2">
        <w:rPr>
          <w:sz w:val="28"/>
          <w:szCs w:val="28"/>
          <w:lang w:val="ru-RU"/>
        </w:rPr>
        <w:t>7</w:t>
      </w:r>
      <w:r w:rsidRPr="00B0184F">
        <w:rPr>
          <w:sz w:val="28"/>
          <w:szCs w:val="28"/>
          <w:lang w:val="ru-RU"/>
        </w:rPr>
        <w:t xml:space="preserve">, </w:t>
      </w:r>
      <w:r w:rsidR="00DD2F7B" w:rsidRPr="00DD2F7B">
        <w:rPr>
          <w:sz w:val="28"/>
          <w:szCs w:val="28"/>
          <w:lang w:val="ru-RU"/>
        </w:rPr>
        <w:t>2</w:t>
      </w:r>
      <w:r w:rsidR="008606B2">
        <w:rPr>
          <w:sz w:val="28"/>
          <w:szCs w:val="28"/>
          <w:lang w:val="ru-RU"/>
        </w:rPr>
        <w:t>8</w:t>
      </w:r>
      <w:r w:rsidRPr="00B0184F">
        <w:rPr>
          <w:sz w:val="28"/>
          <w:szCs w:val="28"/>
          <w:lang w:val="ru-RU"/>
        </w:rPr>
        <w:t>]</w:t>
      </w:r>
      <w:r w:rsidRPr="007C3FC1">
        <w:rPr>
          <w:sz w:val="28"/>
          <w:szCs w:val="28"/>
        </w:rPr>
        <w:t>.</w:t>
      </w:r>
      <w:r>
        <w:rPr>
          <w:sz w:val="28"/>
          <w:szCs w:val="28"/>
        </w:rPr>
        <w:t xml:space="preserve"> </w:t>
      </w:r>
    </w:p>
    <w:p w14:paraId="58A1B9DA" w14:textId="5E972FA7" w:rsidR="001F5967" w:rsidRDefault="001F5967" w:rsidP="00A076F4">
      <w:pPr>
        <w:pStyle w:val="ad"/>
        <w:spacing w:after="0" w:line="360" w:lineRule="auto"/>
        <w:ind w:firstLine="709"/>
        <w:rPr>
          <w:sz w:val="28"/>
          <w:szCs w:val="28"/>
        </w:rPr>
      </w:pPr>
      <w:r w:rsidRPr="007C3FC1">
        <w:rPr>
          <w:sz w:val="28"/>
          <w:szCs w:val="28"/>
        </w:rPr>
        <w:t xml:space="preserve">Для маніпулювання знаннями із реального світу за допомогою обчислювальної техніки використовують їх моделювання. При використанні моделі представлення знань враховуються такі фактори, як однорідність представлення, простота розуміння експертами та користувачами. Однорідне представлення приводить до спрощеного механізму управління знаннями та </w:t>
      </w:r>
      <w:r w:rsidRPr="007C3FC1">
        <w:rPr>
          <w:sz w:val="28"/>
          <w:szCs w:val="28"/>
        </w:rPr>
        <w:lastRenderedPageBreak/>
        <w:t>логічними висновками. Типовими моделями представлення знань є: продукційна, фреймова, модель семантичної мережі, логічна модель.</w:t>
      </w:r>
    </w:p>
    <w:p w14:paraId="4F63D203" w14:textId="2F970F88" w:rsidR="001F5967" w:rsidRPr="008606B2" w:rsidRDefault="001F5967" w:rsidP="00A076F4">
      <w:pPr>
        <w:shd w:val="clear" w:color="auto" w:fill="FFFFFF"/>
        <w:autoSpaceDE w:val="0"/>
        <w:autoSpaceDN w:val="0"/>
        <w:adjustRightInd w:val="0"/>
        <w:spacing w:after="0" w:line="360" w:lineRule="auto"/>
        <w:ind w:firstLine="709"/>
        <w:jc w:val="both"/>
        <w:rPr>
          <w:sz w:val="28"/>
          <w:szCs w:val="28"/>
        </w:rPr>
      </w:pPr>
      <w:r w:rsidRPr="008606B2">
        <w:rPr>
          <w:sz w:val="28"/>
          <w:szCs w:val="28"/>
        </w:rPr>
        <w:t xml:space="preserve">У продукційній моделі знання представлені сукупністю правил вигляду «ЯКЩО-ТО». </w:t>
      </w:r>
      <w:r w:rsidRPr="008606B2">
        <w:rPr>
          <w:color w:val="000000"/>
          <w:sz w:val="28"/>
          <w:szCs w:val="28"/>
        </w:rPr>
        <w:t xml:space="preserve">Правило продукцій (продукція) складається з двох частин – </w:t>
      </w:r>
      <w:r w:rsidRPr="008606B2">
        <w:rPr>
          <w:rFonts w:eastAsia="Times New Roman"/>
          <w:sz w:val="28"/>
          <w:szCs w:val="28"/>
          <w:lang w:eastAsia="ru-RU"/>
        </w:rPr>
        <w:t xml:space="preserve">«умова – дія» («антецедент – консеквент»), яка </w:t>
      </w:r>
      <w:r w:rsidR="0025601D" w:rsidRPr="008606B2">
        <w:rPr>
          <w:rFonts w:eastAsia="Times New Roman"/>
          <w:sz w:val="28"/>
          <w:szCs w:val="28"/>
          <w:lang w:eastAsia="ru-RU"/>
        </w:rPr>
        <w:t>характеризує</w:t>
      </w:r>
      <w:r w:rsidRPr="008606B2">
        <w:rPr>
          <w:rFonts w:eastAsia="Times New Roman"/>
          <w:sz w:val="28"/>
          <w:szCs w:val="28"/>
          <w:lang w:eastAsia="ru-RU"/>
        </w:rPr>
        <w:t xml:space="preserve"> одну </w:t>
      </w:r>
      <w:r w:rsidR="0025601D" w:rsidRPr="008606B2">
        <w:rPr>
          <w:rFonts w:eastAsia="Times New Roman"/>
          <w:sz w:val="28"/>
          <w:szCs w:val="28"/>
          <w:lang w:eastAsia="ru-RU"/>
        </w:rPr>
        <w:t>дозу</w:t>
      </w:r>
      <w:r w:rsidRPr="008606B2">
        <w:rPr>
          <w:rFonts w:eastAsia="Times New Roman"/>
          <w:sz w:val="28"/>
          <w:szCs w:val="28"/>
          <w:lang w:eastAsia="ru-RU"/>
        </w:rPr>
        <w:t xml:space="preserve"> знань, необхідних для вирішення зада</w:t>
      </w:r>
      <w:r w:rsidR="0025601D">
        <w:rPr>
          <w:rFonts w:eastAsia="Times New Roman"/>
          <w:sz w:val="28"/>
          <w:szCs w:val="28"/>
          <w:lang w:eastAsia="ru-RU"/>
        </w:rPr>
        <w:t>чі</w:t>
      </w:r>
      <w:r w:rsidRPr="008606B2">
        <w:rPr>
          <w:rFonts w:eastAsia="Times New Roman"/>
          <w:sz w:val="28"/>
          <w:szCs w:val="28"/>
          <w:lang w:eastAsia="ru-RU"/>
        </w:rPr>
        <w:t xml:space="preserve">. Умовна частка правила – це </w:t>
      </w:r>
      <w:r w:rsidR="0025601D" w:rsidRPr="008606B2">
        <w:rPr>
          <w:rFonts w:eastAsia="Times New Roman"/>
          <w:sz w:val="28"/>
          <w:szCs w:val="28"/>
          <w:lang w:eastAsia="ru-RU"/>
        </w:rPr>
        <w:t>приклад</w:t>
      </w:r>
      <w:r w:rsidRPr="008606B2">
        <w:rPr>
          <w:rFonts w:eastAsia="Times New Roman"/>
          <w:sz w:val="28"/>
          <w:szCs w:val="28"/>
          <w:lang w:eastAsia="ru-RU"/>
        </w:rPr>
        <w:t xml:space="preserve"> (шаблон), який </w:t>
      </w:r>
      <w:r w:rsidR="0025601D">
        <w:rPr>
          <w:rFonts w:eastAsia="Times New Roman"/>
          <w:sz w:val="28"/>
          <w:szCs w:val="28"/>
          <w:lang w:eastAsia="ru-RU"/>
        </w:rPr>
        <w:t>о</w:t>
      </w:r>
      <w:r w:rsidRPr="008606B2">
        <w:rPr>
          <w:rFonts w:eastAsia="Times New Roman"/>
          <w:sz w:val="28"/>
          <w:szCs w:val="28"/>
          <w:lang w:eastAsia="ru-RU"/>
        </w:rPr>
        <w:t>знач</w:t>
      </w:r>
      <w:r w:rsidR="0025601D">
        <w:rPr>
          <w:rFonts w:eastAsia="Times New Roman"/>
          <w:sz w:val="28"/>
          <w:szCs w:val="28"/>
          <w:lang w:eastAsia="ru-RU"/>
        </w:rPr>
        <w:t>у</w:t>
      </w:r>
      <w:r w:rsidRPr="008606B2">
        <w:rPr>
          <w:rFonts w:eastAsia="Times New Roman"/>
          <w:sz w:val="28"/>
          <w:szCs w:val="28"/>
          <w:lang w:eastAsia="ru-RU"/>
        </w:rPr>
        <w:t xml:space="preserve">є, коли це правило може бути </w:t>
      </w:r>
      <w:r w:rsidR="0025601D">
        <w:rPr>
          <w:rFonts w:eastAsia="Times New Roman"/>
          <w:sz w:val="28"/>
          <w:szCs w:val="28"/>
          <w:lang w:eastAsia="ru-RU"/>
        </w:rPr>
        <w:t>використ</w:t>
      </w:r>
      <w:r w:rsidRPr="008606B2">
        <w:rPr>
          <w:rFonts w:eastAsia="Times New Roman"/>
          <w:sz w:val="28"/>
          <w:szCs w:val="28"/>
          <w:lang w:eastAsia="ru-RU"/>
        </w:rPr>
        <w:t xml:space="preserve">ане для вирішення </w:t>
      </w:r>
      <w:r w:rsidR="0025601D">
        <w:rPr>
          <w:rFonts w:eastAsia="Times New Roman"/>
          <w:sz w:val="28"/>
          <w:szCs w:val="28"/>
          <w:lang w:eastAsia="ru-RU"/>
        </w:rPr>
        <w:t>де</w:t>
      </w:r>
      <w:r w:rsidRPr="008606B2">
        <w:rPr>
          <w:rFonts w:eastAsia="Times New Roman"/>
          <w:sz w:val="28"/>
          <w:szCs w:val="28"/>
          <w:lang w:eastAsia="ru-RU"/>
        </w:rPr>
        <w:t>якого етапу завдання. Тобто ЯКЩО вказує «умови», «попередній», «посилка» або «підстава». Част</w:t>
      </w:r>
      <w:r w:rsidR="0025601D">
        <w:rPr>
          <w:rFonts w:eastAsia="Times New Roman"/>
          <w:sz w:val="28"/>
          <w:szCs w:val="28"/>
          <w:lang w:eastAsia="ru-RU"/>
        </w:rPr>
        <w:t>ин</w:t>
      </w:r>
      <w:r w:rsidRPr="008606B2">
        <w:rPr>
          <w:rFonts w:eastAsia="Times New Roman"/>
          <w:sz w:val="28"/>
          <w:szCs w:val="28"/>
          <w:lang w:eastAsia="ru-RU"/>
        </w:rPr>
        <w:t>а ді</w:t>
      </w:r>
      <w:r w:rsidR="0025601D">
        <w:rPr>
          <w:rFonts w:eastAsia="Times New Roman"/>
          <w:sz w:val="28"/>
          <w:szCs w:val="28"/>
          <w:lang w:eastAsia="ru-RU"/>
        </w:rPr>
        <w:t>я</w:t>
      </w:r>
      <w:r w:rsidRPr="008606B2">
        <w:rPr>
          <w:rFonts w:eastAsia="Times New Roman"/>
          <w:sz w:val="28"/>
          <w:szCs w:val="28"/>
          <w:lang w:eastAsia="ru-RU"/>
        </w:rPr>
        <w:t xml:space="preserve"> </w:t>
      </w:r>
      <w:r w:rsidR="0025601D" w:rsidRPr="008606B2">
        <w:rPr>
          <w:rFonts w:eastAsia="Times New Roman"/>
          <w:sz w:val="28"/>
          <w:szCs w:val="28"/>
          <w:lang w:eastAsia="ru-RU"/>
        </w:rPr>
        <w:t>означує</w:t>
      </w:r>
      <w:r w:rsidRPr="008606B2">
        <w:rPr>
          <w:rFonts w:eastAsia="Times New Roman"/>
          <w:sz w:val="28"/>
          <w:szCs w:val="28"/>
          <w:lang w:eastAsia="ru-RU"/>
        </w:rPr>
        <w:t xml:space="preserve"> </w:t>
      </w:r>
      <w:r w:rsidR="0025601D" w:rsidRPr="008606B2">
        <w:rPr>
          <w:rFonts w:eastAsia="Times New Roman"/>
          <w:sz w:val="28"/>
          <w:szCs w:val="28"/>
          <w:lang w:eastAsia="ru-RU"/>
        </w:rPr>
        <w:t>належний</w:t>
      </w:r>
      <w:r w:rsidRPr="008606B2">
        <w:rPr>
          <w:rFonts w:eastAsia="Times New Roman"/>
          <w:sz w:val="28"/>
          <w:szCs w:val="28"/>
          <w:lang w:eastAsia="ru-RU"/>
        </w:rPr>
        <w:t xml:space="preserve"> крок в рішенні задачі, таким чином частина ТО представляє відповідно</w:t>
      </w:r>
      <w:r w:rsidRPr="008606B2">
        <w:rPr>
          <w:color w:val="000000"/>
          <w:sz w:val="28"/>
          <w:szCs w:val="28"/>
        </w:rPr>
        <w:t xml:space="preserve"> «висновок», «наслідок» або «гіпотезу». Перераховані елементи другої частини генеруються при істинності умов першої частини.</w:t>
      </w:r>
    </w:p>
    <w:p w14:paraId="437C938F" w14:textId="77777777" w:rsidR="001F5967" w:rsidRPr="007C3FC1" w:rsidRDefault="001F5967" w:rsidP="00A076F4">
      <w:pPr>
        <w:pStyle w:val="Style3"/>
        <w:widowControl/>
        <w:spacing w:line="360" w:lineRule="auto"/>
        <w:ind w:firstLine="709"/>
        <w:rPr>
          <w:szCs w:val="28"/>
        </w:rPr>
      </w:pPr>
      <w:r w:rsidRPr="007C3FC1">
        <w:rPr>
          <w:szCs w:val="28"/>
        </w:rPr>
        <w:t xml:space="preserve">У системах, заснованих на знаннях, існує чітка грань між </w:t>
      </w:r>
      <w:r w:rsidRPr="007C3FC1">
        <w:rPr>
          <w:bCs/>
          <w:szCs w:val="28"/>
        </w:rPr>
        <w:t>наслідком</w:t>
      </w:r>
      <w:r w:rsidRPr="007C3FC1">
        <w:rPr>
          <w:szCs w:val="28"/>
        </w:rPr>
        <w:t xml:space="preserve">, або </w:t>
      </w:r>
      <w:r w:rsidRPr="007C3FC1">
        <w:rPr>
          <w:bCs/>
          <w:szCs w:val="28"/>
        </w:rPr>
        <w:t>гіпотезою</w:t>
      </w:r>
      <w:r w:rsidRPr="007C3FC1">
        <w:rPr>
          <w:szCs w:val="28"/>
        </w:rPr>
        <w:t xml:space="preserve">, з одного боку, і </w:t>
      </w:r>
      <w:r w:rsidRPr="007C3FC1">
        <w:rPr>
          <w:bCs/>
          <w:szCs w:val="28"/>
        </w:rPr>
        <w:t>висновком</w:t>
      </w:r>
      <w:r w:rsidRPr="007C3FC1">
        <w:rPr>
          <w:szCs w:val="28"/>
        </w:rPr>
        <w:t xml:space="preserve"> – з іншою. Наслідок, або гіпотеза, носить </w:t>
      </w:r>
      <w:r w:rsidRPr="007C3FC1">
        <w:rPr>
          <w:bCs/>
          <w:szCs w:val="28"/>
        </w:rPr>
        <w:t>можливий характер</w:t>
      </w:r>
      <w:r w:rsidRPr="007C3FC1">
        <w:rPr>
          <w:szCs w:val="28"/>
        </w:rPr>
        <w:t xml:space="preserve">, оскільки він отриманий на підставі фактів, які можуть бути як істинними, так і помилковими. Висновком є факт, отриманий шляхом виводу на підставі фактів, які вважаються за </w:t>
      </w:r>
      <w:r w:rsidRPr="007C3FC1">
        <w:rPr>
          <w:bCs/>
          <w:szCs w:val="28"/>
        </w:rPr>
        <w:t>істинні</w:t>
      </w:r>
      <w:r w:rsidRPr="007C3FC1">
        <w:rPr>
          <w:szCs w:val="28"/>
        </w:rPr>
        <w:t>.</w:t>
      </w:r>
    </w:p>
    <w:p w14:paraId="1D359FF4" w14:textId="0DE07EB9" w:rsidR="001F5967" w:rsidRPr="005C6F5F" w:rsidRDefault="00E774DF" w:rsidP="00A076F4">
      <w:pPr>
        <w:pStyle w:val="Style3"/>
        <w:widowControl/>
        <w:spacing w:line="360" w:lineRule="auto"/>
        <w:ind w:firstLine="709"/>
        <w:rPr>
          <w:rStyle w:val="FontStyle16"/>
          <w:rFonts w:eastAsiaTheme="majorEastAsia"/>
          <w:b w:val="0"/>
          <w:bCs w:val="0"/>
          <w:sz w:val="28"/>
          <w:szCs w:val="28"/>
        </w:rPr>
      </w:pPr>
      <w:r>
        <w:rPr>
          <w:rStyle w:val="FontStyle16"/>
          <w:rFonts w:eastAsiaTheme="majorEastAsia"/>
          <w:b w:val="0"/>
          <w:bCs w:val="0"/>
          <w:sz w:val="28"/>
          <w:szCs w:val="28"/>
        </w:rPr>
        <w:t>П</w:t>
      </w:r>
      <w:r w:rsidRPr="005C6F5F">
        <w:rPr>
          <w:rStyle w:val="FontStyle16"/>
          <w:rFonts w:eastAsiaTheme="majorEastAsia"/>
          <w:b w:val="0"/>
          <w:bCs w:val="0"/>
          <w:sz w:val="28"/>
          <w:szCs w:val="28"/>
        </w:rPr>
        <w:t xml:space="preserve">родукційну систему утворює </w:t>
      </w:r>
      <w:r>
        <w:rPr>
          <w:rStyle w:val="FontStyle16"/>
          <w:rFonts w:eastAsiaTheme="majorEastAsia"/>
          <w:b w:val="0"/>
          <w:bCs w:val="0"/>
          <w:sz w:val="28"/>
          <w:szCs w:val="28"/>
        </w:rPr>
        <w:t>б</w:t>
      </w:r>
      <w:r w:rsidR="001F5967" w:rsidRPr="005C6F5F">
        <w:rPr>
          <w:rStyle w:val="FontStyle16"/>
          <w:rFonts w:eastAsiaTheme="majorEastAsia"/>
          <w:b w:val="0"/>
          <w:bCs w:val="0"/>
          <w:sz w:val="28"/>
          <w:szCs w:val="28"/>
        </w:rPr>
        <w:t>аза знань</w:t>
      </w:r>
      <w:r>
        <w:rPr>
          <w:rStyle w:val="FontStyle16"/>
          <w:rFonts w:eastAsiaTheme="majorEastAsia"/>
          <w:b w:val="0"/>
          <w:bCs w:val="0"/>
          <w:sz w:val="28"/>
          <w:szCs w:val="28"/>
        </w:rPr>
        <w:t xml:space="preserve"> – це </w:t>
      </w:r>
      <w:r w:rsidR="001F5967" w:rsidRPr="005C6F5F">
        <w:rPr>
          <w:rStyle w:val="FontStyle16"/>
          <w:rFonts w:eastAsiaTheme="majorEastAsia"/>
          <w:b w:val="0"/>
          <w:bCs w:val="0"/>
          <w:sz w:val="28"/>
          <w:szCs w:val="28"/>
        </w:rPr>
        <w:t xml:space="preserve">сукупність продукцій разом з механізмом </w:t>
      </w:r>
      <w:r>
        <w:rPr>
          <w:rStyle w:val="FontStyle16"/>
          <w:rFonts w:eastAsiaTheme="majorEastAsia"/>
          <w:b w:val="0"/>
          <w:bCs w:val="0"/>
          <w:sz w:val="28"/>
          <w:szCs w:val="28"/>
        </w:rPr>
        <w:t xml:space="preserve">їх </w:t>
      </w:r>
      <w:r w:rsidR="001F5967" w:rsidRPr="005C6F5F">
        <w:rPr>
          <w:rStyle w:val="FontStyle16"/>
          <w:rFonts w:eastAsiaTheme="majorEastAsia"/>
          <w:b w:val="0"/>
          <w:bCs w:val="0"/>
          <w:sz w:val="28"/>
          <w:szCs w:val="28"/>
        </w:rPr>
        <w:t>керування.</w:t>
      </w:r>
    </w:p>
    <w:p w14:paraId="2D4626AA" w14:textId="18CEF3B7" w:rsidR="001F5967" w:rsidRDefault="001F5967" w:rsidP="00A076F4">
      <w:pPr>
        <w:pStyle w:val="Style3"/>
        <w:widowControl/>
        <w:spacing w:line="360" w:lineRule="auto"/>
        <w:ind w:firstLine="709"/>
        <w:rPr>
          <w:rStyle w:val="FontStyle13"/>
          <w:i w:val="0"/>
          <w:iCs/>
          <w:sz w:val="28"/>
          <w:szCs w:val="28"/>
        </w:rPr>
      </w:pPr>
      <w:r w:rsidRPr="005C6F5F">
        <w:rPr>
          <w:rStyle w:val="FontStyle13"/>
          <w:i w:val="0"/>
          <w:iCs/>
          <w:sz w:val="28"/>
          <w:szCs w:val="28"/>
        </w:rPr>
        <w:t xml:space="preserve">Продукційна система забезпечує управління процесом рішення задачі за зразком і складається з трьох компонентів: набору продукційних правил (production rule), робочої пам'яті (working memory) і циклу управління «розпізнавання-дія» </w:t>
      </w:r>
      <w:r w:rsidRPr="005C6F5F">
        <w:rPr>
          <w:rStyle w:val="FontStyle12"/>
          <w:rFonts w:eastAsiaTheme="majorEastAsia"/>
          <w:b w:val="0"/>
          <w:bCs w:val="0"/>
          <w:i w:val="0"/>
          <w:iCs/>
          <w:sz w:val="28"/>
          <w:szCs w:val="28"/>
        </w:rPr>
        <w:t>(рисунок 1.</w:t>
      </w:r>
      <w:r w:rsidR="00A421C9">
        <w:rPr>
          <w:rStyle w:val="FontStyle12"/>
          <w:rFonts w:eastAsiaTheme="majorEastAsia"/>
          <w:b w:val="0"/>
          <w:bCs w:val="0"/>
          <w:i w:val="0"/>
          <w:iCs/>
          <w:sz w:val="28"/>
          <w:szCs w:val="28"/>
        </w:rPr>
        <w:t>6</w:t>
      </w:r>
      <w:r w:rsidRPr="005C6F5F">
        <w:rPr>
          <w:rStyle w:val="FontStyle12"/>
          <w:rFonts w:eastAsiaTheme="majorEastAsia"/>
          <w:b w:val="0"/>
          <w:bCs w:val="0"/>
          <w:i w:val="0"/>
          <w:iCs/>
          <w:sz w:val="28"/>
          <w:szCs w:val="28"/>
        </w:rPr>
        <w:t>)</w:t>
      </w:r>
      <w:r w:rsidRPr="005C6F5F">
        <w:rPr>
          <w:rStyle w:val="FontStyle13"/>
          <w:i w:val="0"/>
          <w:iCs/>
          <w:sz w:val="28"/>
          <w:szCs w:val="28"/>
        </w:rPr>
        <w:t>.</w:t>
      </w:r>
    </w:p>
    <w:p w14:paraId="543F6D66" w14:textId="38A7EBB2" w:rsidR="001F5967" w:rsidRPr="003F5ED2" w:rsidRDefault="001F5967" w:rsidP="00A076F4">
      <w:pPr>
        <w:pStyle w:val="Style5"/>
        <w:widowControl/>
        <w:tabs>
          <w:tab w:val="left" w:pos="811"/>
        </w:tabs>
        <w:spacing w:line="360" w:lineRule="auto"/>
        <w:jc w:val="center"/>
        <w:rPr>
          <w:rStyle w:val="FontStyle12"/>
          <w:rFonts w:eastAsiaTheme="majorEastAsia"/>
          <w:b w:val="0"/>
          <w:bCs w:val="0"/>
          <w:i w:val="0"/>
          <w:szCs w:val="28"/>
          <w:lang w:eastAsia="fr-FR"/>
        </w:rPr>
      </w:pPr>
    </w:p>
    <w:p w14:paraId="1316DEFB" w14:textId="3AFF5090" w:rsidR="005C6F5F" w:rsidRDefault="005C6F5F" w:rsidP="00A076F4">
      <w:pPr>
        <w:spacing w:after="0" w:line="360" w:lineRule="auto"/>
        <w:jc w:val="center"/>
        <w:rPr>
          <w:sz w:val="28"/>
          <w:szCs w:val="28"/>
        </w:rPr>
      </w:pPr>
      <w:r w:rsidRPr="005C6F5F">
        <w:rPr>
          <w:noProof/>
          <w:sz w:val="28"/>
          <w:szCs w:val="28"/>
        </w:rPr>
        <w:lastRenderedPageBreak/>
        <w:drawing>
          <wp:inline distT="0" distB="0" distL="0" distR="0" wp14:anchorId="6FC268DF" wp14:editId="0B6CD2D6">
            <wp:extent cx="3530380" cy="2802292"/>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545876" cy="2814592"/>
                    </a:xfrm>
                    <a:prstGeom prst="rect">
                      <a:avLst/>
                    </a:prstGeom>
                  </pic:spPr>
                </pic:pic>
              </a:graphicData>
            </a:graphic>
          </wp:inline>
        </w:drawing>
      </w:r>
    </w:p>
    <w:p w14:paraId="2054B4B4" w14:textId="00AF7ABF" w:rsidR="001F5967" w:rsidRDefault="001F5967" w:rsidP="00A076F4">
      <w:pPr>
        <w:spacing w:after="0" w:line="360" w:lineRule="auto"/>
        <w:jc w:val="center"/>
        <w:rPr>
          <w:sz w:val="28"/>
          <w:szCs w:val="28"/>
        </w:rPr>
      </w:pPr>
      <w:r>
        <w:rPr>
          <w:sz w:val="28"/>
          <w:szCs w:val="28"/>
        </w:rPr>
        <w:t>Рисунок 1</w:t>
      </w:r>
      <w:r w:rsidRPr="007C3FC1">
        <w:rPr>
          <w:sz w:val="28"/>
          <w:szCs w:val="28"/>
        </w:rPr>
        <w:t>.</w:t>
      </w:r>
      <w:r w:rsidR="00A421C9">
        <w:rPr>
          <w:sz w:val="28"/>
          <w:szCs w:val="28"/>
        </w:rPr>
        <w:t>6</w:t>
      </w:r>
      <w:r w:rsidRPr="007C3FC1">
        <w:rPr>
          <w:sz w:val="28"/>
          <w:szCs w:val="28"/>
        </w:rPr>
        <w:t xml:space="preserve"> – Конфігурація системи продукцій</w:t>
      </w:r>
    </w:p>
    <w:p w14:paraId="1EEED38D" w14:textId="77777777" w:rsidR="005C6F5F" w:rsidRPr="007C3FC1" w:rsidRDefault="005C6F5F" w:rsidP="00A076F4">
      <w:pPr>
        <w:spacing w:after="0" w:line="360" w:lineRule="auto"/>
        <w:jc w:val="center"/>
        <w:rPr>
          <w:sz w:val="28"/>
          <w:szCs w:val="28"/>
        </w:rPr>
      </w:pPr>
    </w:p>
    <w:p w14:paraId="42BB87A6" w14:textId="1814B2CF" w:rsidR="00E774DF" w:rsidRPr="007C3FC1" w:rsidRDefault="00E774DF" w:rsidP="00A076F4">
      <w:pPr>
        <w:numPr>
          <w:ilvl w:val="12"/>
          <w:numId w:val="0"/>
        </w:numPr>
        <w:spacing w:after="0" w:line="360" w:lineRule="auto"/>
        <w:ind w:firstLine="720"/>
        <w:jc w:val="both"/>
        <w:rPr>
          <w:bCs/>
          <w:iCs/>
          <w:sz w:val="28"/>
          <w:szCs w:val="28"/>
        </w:rPr>
      </w:pPr>
      <w:bookmarkStart w:id="6" w:name="_Toc390326884"/>
      <w:bookmarkStart w:id="7" w:name="_Toc389735877"/>
      <w:r w:rsidRPr="007C3FC1">
        <w:rPr>
          <w:bCs/>
          <w:iCs/>
          <w:sz w:val="28"/>
          <w:szCs w:val="28"/>
        </w:rPr>
        <w:t>Цикл «розпізнавання-дія» (</w:t>
      </w:r>
      <w:r w:rsidRPr="007C3FC1">
        <w:rPr>
          <w:sz w:val="28"/>
          <w:szCs w:val="28"/>
        </w:rPr>
        <w:t>механізм логічного висновку)</w:t>
      </w:r>
      <w:r w:rsidRPr="007C3FC1">
        <w:rPr>
          <w:bCs/>
          <w:iCs/>
          <w:sz w:val="28"/>
          <w:szCs w:val="28"/>
        </w:rPr>
        <w:t xml:space="preserve">. </w:t>
      </w:r>
      <w:r w:rsidRPr="00E774DF">
        <w:rPr>
          <w:bCs/>
          <w:iCs/>
          <w:sz w:val="28"/>
          <w:szCs w:val="28"/>
        </w:rPr>
        <w:t xml:space="preserve">Структура продукційної системи управління проста: робоча пам'ять ініціалізована початковим описом завдання. Поточний стан розв'язання задачі представлений набором відліків у робочій пам'яті. Ці моделі порівнюються з умовами продукційних правил; який генерує підмножину правил виведення, так зване конфліктне безліч. Умови цих правил узгоджуються з моделями робочої пам'яті. </w:t>
      </w:r>
      <w:r w:rsidRPr="007C3FC1">
        <w:rPr>
          <w:bCs/>
          <w:iCs/>
          <w:sz w:val="28"/>
          <w:szCs w:val="28"/>
        </w:rPr>
        <w:t>Продукції</w:t>
      </w:r>
      <w:r w:rsidRPr="00E774DF">
        <w:rPr>
          <w:bCs/>
          <w:iCs/>
          <w:sz w:val="28"/>
          <w:szCs w:val="28"/>
        </w:rPr>
        <w:t xml:space="preserve">, які у конкуруючій множині, називаються допустимими. Вибирається та активується один із продуктів набору конфліктів (дозвіл конфліктів). Активація правила означає виконання його дії. Це змінює вміст робочої пам'яті. Після того, як обране правило спрацювало, цикл управління повторюється для зміненої робочої пам'яті. Процес завершується, якщо вміст оперативної пам'яті </w:t>
      </w:r>
      <w:r>
        <w:rPr>
          <w:bCs/>
          <w:iCs/>
          <w:sz w:val="28"/>
          <w:szCs w:val="28"/>
        </w:rPr>
        <w:t xml:space="preserve">не </w:t>
      </w:r>
      <w:r w:rsidRPr="00E774DF">
        <w:rPr>
          <w:bCs/>
          <w:iCs/>
          <w:sz w:val="28"/>
          <w:szCs w:val="28"/>
        </w:rPr>
        <w:t>відповідає будь-якій умові.</w:t>
      </w:r>
    </w:p>
    <w:p w14:paraId="15876F2D" w14:textId="77777777" w:rsidR="001F5967" w:rsidRPr="007C3FC1" w:rsidRDefault="001F5967" w:rsidP="00A076F4">
      <w:pPr>
        <w:numPr>
          <w:ilvl w:val="12"/>
          <w:numId w:val="0"/>
        </w:numPr>
        <w:spacing w:after="0" w:line="360" w:lineRule="auto"/>
        <w:ind w:firstLine="720"/>
        <w:jc w:val="both"/>
        <w:rPr>
          <w:sz w:val="28"/>
          <w:szCs w:val="28"/>
        </w:rPr>
      </w:pPr>
      <w:r w:rsidRPr="007C3FC1">
        <w:rPr>
          <w:sz w:val="28"/>
          <w:szCs w:val="28"/>
        </w:rPr>
        <w:t>Розглянемо визначення та класифікацію семантичних мереж</w:t>
      </w:r>
      <w:bookmarkEnd w:id="6"/>
      <w:bookmarkEnd w:id="7"/>
      <w:r w:rsidRPr="007C3FC1">
        <w:rPr>
          <w:sz w:val="28"/>
          <w:szCs w:val="28"/>
        </w:rPr>
        <w:t xml:space="preserve">. На думку фахівців зі штучного інтелекту, ця модель є найбільш загальним способом представлення знань. Модель семантичної мережі відображає сукупність об'єктів предметної області і відносин між ними. При цьому об'єктам відповідають вершини (або вузли) мережі, а відносинам з'єднуючі їх дуги. Як об'єкти можуть виступати події, процеси, дії узагальнені поняття або властивості суб'єктів, що використовуються для опису класів. Вершини мережі сполучаються дугою, якщо </w:t>
      </w:r>
      <w:r w:rsidRPr="007C3FC1">
        <w:rPr>
          <w:sz w:val="28"/>
          <w:szCs w:val="28"/>
        </w:rPr>
        <w:lastRenderedPageBreak/>
        <w:t>відповідні об'єкти предметної області знаходяться в якому-небудь відношенні</w:t>
      </w:r>
      <w:r>
        <w:rPr>
          <w:sz w:val="28"/>
          <w:szCs w:val="28"/>
        </w:rPr>
        <w:t>,</w:t>
      </w:r>
      <w:r w:rsidRPr="007C3FC1">
        <w:rPr>
          <w:sz w:val="28"/>
          <w:szCs w:val="28"/>
        </w:rPr>
        <w:t xml:space="preserve"> наприклад; &lt;бути&gt; (бути елементом класу), &lt;мати&gt;, &lt;володіти властивістю&gt; (мати значення властивості) і інші.</w:t>
      </w:r>
    </w:p>
    <w:p w14:paraId="07C0BBB0" w14:textId="77777777" w:rsidR="001F5967" w:rsidRPr="007C3FC1" w:rsidRDefault="001F5967" w:rsidP="00A076F4">
      <w:pPr>
        <w:numPr>
          <w:ilvl w:val="12"/>
          <w:numId w:val="0"/>
        </w:numPr>
        <w:spacing w:after="0" w:line="360" w:lineRule="auto"/>
        <w:ind w:firstLine="720"/>
        <w:jc w:val="both"/>
        <w:rPr>
          <w:sz w:val="28"/>
          <w:szCs w:val="28"/>
        </w:rPr>
      </w:pPr>
      <w:r w:rsidRPr="007C3FC1">
        <w:rPr>
          <w:sz w:val="28"/>
          <w:szCs w:val="28"/>
        </w:rPr>
        <w:t>Семантичні мережі є найбільш широким класом мережних моделей, у яких поєднані різні типи зв’язків. Часткові випадки семантичних мереж відповідають спеціальним типам зв’язків. Виділяють, зокрема, класифікуючі мережі, функціональні мережі та сценарії.</w:t>
      </w:r>
    </w:p>
    <w:p w14:paraId="07ECF41B" w14:textId="77777777" w:rsidR="001F5967" w:rsidRPr="007C3FC1" w:rsidRDefault="001F5967" w:rsidP="00A076F4">
      <w:pPr>
        <w:shd w:val="clear" w:color="auto" w:fill="FFFFFF"/>
        <w:autoSpaceDE w:val="0"/>
        <w:autoSpaceDN w:val="0"/>
        <w:adjustRightInd w:val="0"/>
        <w:spacing w:after="0" w:line="360" w:lineRule="auto"/>
        <w:ind w:firstLine="720"/>
        <w:jc w:val="both"/>
        <w:rPr>
          <w:sz w:val="28"/>
          <w:szCs w:val="28"/>
        </w:rPr>
      </w:pPr>
      <w:r w:rsidRPr="007C3FC1">
        <w:rPr>
          <w:color w:val="000000"/>
          <w:sz w:val="28"/>
          <w:szCs w:val="28"/>
        </w:rPr>
        <w:t>У семантичних мережах використовуються чотири основні типи об'єктів: поняття, події, властивості і значення. Поняття представляють собою відомості про абстрактні або фізичні об'єкти предметної області. Вони можуть бути задані множиною доменів (параметрів або констант).</w:t>
      </w:r>
    </w:p>
    <w:p w14:paraId="285D66E2" w14:textId="77777777" w:rsidR="001F5967" w:rsidRPr="007C3FC1" w:rsidRDefault="001F5967" w:rsidP="00A076F4">
      <w:pPr>
        <w:shd w:val="clear" w:color="auto" w:fill="FFFFFF"/>
        <w:autoSpaceDE w:val="0"/>
        <w:autoSpaceDN w:val="0"/>
        <w:adjustRightInd w:val="0"/>
        <w:spacing w:after="0" w:line="360" w:lineRule="auto"/>
        <w:ind w:firstLine="720"/>
        <w:jc w:val="both"/>
        <w:rPr>
          <w:sz w:val="28"/>
          <w:szCs w:val="28"/>
        </w:rPr>
      </w:pPr>
      <w:r w:rsidRPr="007C3FC1">
        <w:rPr>
          <w:iCs/>
          <w:color w:val="000000"/>
          <w:sz w:val="28"/>
          <w:szCs w:val="28"/>
        </w:rPr>
        <w:t xml:space="preserve">Події </w:t>
      </w:r>
      <w:r w:rsidRPr="007C3FC1">
        <w:rPr>
          <w:color w:val="000000"/>
          <w:sz w:val="28"/>
          <w:szCs w:val="28"/>
        </w:rPr>
        <w:t>– це дії, які можуть перевести предметну область з поточного стану в деякий новий. Можна перевести предметну область в певний бажаний (цільовий) стан, поставити завдання, відшукати на семантичній мережі шлях подій, що приводять до цільового стану.</w:t>
      </w:r>
    </w:p>
    <w:p w14:paraId="2240B2FC" w14:textId="77777777" w:rsidR="001F5967" w:rsidRPr="007C3FC1" w:rsidRDefault="001F5967" w:rsidP="00A076F4">
      <w:pPr>
        <w:shd w:val="clear" w:color="auto" w:fill="FFFFFF"/>
        <w:autoSpaceDE w:val="0"/>
        <w:autoSpaceDN w:val="0"/>
        <w:adjustRightInd w:val="0"/>
        <w:spacing w:after="0" w:line="360" w:lineRule="auto"/>
        <w:ind w:firstLine="720"/>
        <w:jc w:val="both"/>
        <w:rPr>
          <w:sz w:val="28"/>
          <w:szCs w:val="28"/>
        </w:rPr>
      </w:pPr>
      <w:r w:rsidRPr="007C3FC1">
        <w:rPr>
          <w:iCs/>
          <w:color w:val="000000"/>
          <w:sz w:val="28"/>
          <w:szCs w:val="28"/>
        </w:rPr>
        <w:t xml:space="preserve">Властивості </w:t>
      </w:r>
      <w:r w:rsidRPr="007C3FC1">
        <w:rPr>
          <w:color w:val="000000"/>
          <w:sz w:val="28"/>
          <w:szCs w:val="28"/>
        </w:rPr>
        <w:t xml:space="preserve">використовуються для характеристики (уточнення) понять, подій, процесів і т. д. Властивостями понять можуть бути колір, розміри, якість, а властивостями дій </w:t>
      </w:r>
      <w:r>
        <w:rPr>
          <w:color w:val="000000"/>
          <w:sz w:val="28"/>
          <w:szCs w:val="28"/>
        </w:rPr>
        <w:t>–</w:t>
      </w:r>
      <w:r w:rsidRPr="007C3FC1">
        <w:rPr>
          <w:color w:val="000000"/>
          <w:sz w:val="28"/>
          <w:szCs w:val="28"/>
        </w:rPr>
        <w:t xml:space="preserve"> час, тривалість, місце і т. д.</w:t>
      </w:r>
    </w:p>
    <w:p w14:paraId="271F40F2" w14:textId="77777777" w:rsidR="001F5967" w:rsidRPr="007C3FC1" w:rsidRDefault="001F5967" w:rsidP="00A076F4">
      <w:pPr>
        <w:pStyle w:val="head"/>
        <w:spacing w:line="360" w:lineRule="auto"/>
        <w:ind w:firstLine="720"/>
        <w:rPr>
          <w:rFonts w:ascii="Times New Roman" w:hAnsi="Times New Roman" w:cs="Times New Roman"/>
          <w:sz w:val="28"/>
          <w:szCs w:val="28"/>
          <w:lang w:val="uk-UA"/>
        </w:rPr>
      </w:pPr>
      <w:r w:rsidRPr="007C3FC1">
        <w:rPr>
          <w:rFonts w:ascii="Times New Roman" w:hAnsi="Times New Roman" w:cs="Times New Roman"/>
          <w:iCs/>
          <w:color w:val="000000"/>
          <w:sz w:val="28"/>
          <w:szCs w:val="28"/>
          <w:lang w:val="uk-UA"/>
        </w:rPr>
        <w:t xml:space="preserve">Значення – </w:t>
      </w:r>
      <w:r w:rsidRPr="007C3FC1">
        <w:rPr>
          <w:rFonts w:ascii="Times New Roman" w:hAnsi="Times New Roman" w:cs="Times New Roman"/>
          <w:color w:val="000000"/>
          <w:sz w:val="28"/>
          <w:szCs w:val="28"/>
          <w:lang w:val="uk-UA"/>
        </w:rPr>
        <w:t>це значення з якої-небудь множини, які можуть приймати властивості.</w:t>
      </w:r>
    </w:p>
    <w:p w14:paraId="750B3DC1" w14:textId="77777777" w:rsidR="001F5967" w:rsidRPr="007C3FC1" w:rsidRDefault="001F5967" w:rsidP="00A076F4">
      <w:pPr>
        <w:shd w:val="clear" w:color="auto" w:fill="FFFFFF"/>
        <w:spacing w:after="0" w:line="360" w:lineRule="auto"/>
        <w:ind w:firstLine="720"/>
        <w:jc w:val="both"/>
        <w:rPr>
          <w:sz w:val="28"/>
          <w:szCs w:val="28"/>
        </w:rPr>
      </w:pPr>
      <w:r w:rsidRPr="007C3FC1">
        <w:rPr>
          <w:sz w:val="28"/>
          <w:szCs w:val="28"/>
        </w:rPr>
        <w:t>Розглянемо фреймові моделі. Поняття фрейму було введене відомим американським вченим Марвіном Мінським в 1975 році. Ця теорія відноситься до психологічних понять і стосується способів розуміння сприйняття (бачимо, чуємо) явищ, процесів, об'єктів і т. п.</w:t>
      </w:r>
    </w:p>
    <w:p w14:paraId="4B4D1E02" w14:textId="1C054037" w:rsidR="001F5967" w:rsidRPr="007C3FC1" w:rsidRDefault="001F5967" w:rsidP="00A076F4">
      <w:pPr>
        <w:shd w:val="clear" w:color="auto" w:fill="FFFFFF"/>
        <w:spacing w:after="0" w:line="360" w:lineRule="auto"/>
        <w:ind w:firstLine="720"/>
        <w:jc w:val="both"/>
        <w:rPr>
          <w:sz w:val="28"/>
          <w:szCs w:val="28"/>
        </w:rPr>
      </w:pPr>
      <w:r w:rsidRPr="007C3FC1">
        <w:rPr>
          <w:sz w:val="28"/>
          <w:szCs w:val="28"/>
        </w:rPr>
        <w:t xml:space="preserve">М. Мінський розглядав фрейм як структуру даних для представлення множини стереотипних ситуацій, подій і об'єктів, а також їх характеристик, ознак і властивостей. У основі теорії фреймів лежить сприйняття фактів за допомогою отриманої ззовні інформації про деяке явище з вже наявними даними, які накопичені дослідним шляхом або отримані в результаті обчислень. Коли людина потрапляє в нову ситуацію, вона викликає зі своєї пам'яті основну структуру, що </w:t>
      </w:r>
      <w:r w:rsidRPr="007C3FC1">
        <w:rPr>
          <w:sz w:val="28"/>
          <w:szCs w:val="28"/>
        </w:rPr>
        <w:lastRenderedPageBreak/>
        <w:t xml:space="preserve">називається фреймом. </w:t>
      </w:r>
      <w:r w:rsidRPr="007C3FC1">
        <w:rPr>
          <w:iCs/>
          <w:sz w:val="28"/>
          <w:szCs w:val="28"/>
        </w:rPr>
        <w:t xml:space="preserve">Фрейм </w:t>
      </w:r>
      <w:r w:rsidRPr="007C3FC1">
        <w:rPr>
          <w:sz w:val="28"/>
          <w:szCs w:val="28"/>
        </w:rPr>
        <w:t>(рамка) – це одиниця представлення знань, яка запам'яталася у минулому та деталі якої можуть бути змінені згідно поточної ситуації. Клас деяких об'єктів (процесів) може визначатися одним типовим (базовим) об'єктом, який включає найбільш істотні характеристики об'єктів даного класу. Так деяку характеристику об'єкту можна представити трійкою (Об'єкт, атрибут_</w:t>
      </w:r>
      <w:r>
        <w:rPr>
          <w:noProof/>
          <w:position w:val="-12"/>
          <w:sz w:val="28"/>
          <w:szCs w:val="28"/>
        </w:rPr>
        <w:drawing>
          <wp:inline distT="0" distB="0" distL="0" distR="0" wp14:anchorId="2455B33E" wp14:editId="11CA6159">
            <wp:extent cx="182880" cy="278130"/>
            <wp:effectExtent l="0" t="0" r="7620" b="762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82880" cy="278130"/>
                    </a:xfrm>
                    <a:prstGeom prst="rect">
                      <a:avLst/>
                    </a:prstGeom>
                    <a:noFill/>
                    <a:ln>
                      <a:noFill/>
                    </a:ln>
                  </pic:spPr>
                </pic:pic>
              </a:graphicData>
            </a:graphic>
          </wp:inline>
        </w:drawing>
      </w:r>
      <w:r w:rsidRPr="007C3FC1">
        <w:rPr>
          <w:sz w:val="28"/>
          <w:szCs w:val="28"/>
        </w:rPr>
        <w:t>, значення_</w:t>
      </w:r>
      <w:r>
        <w:rPr>
          <w:noProof/>
          <w:position w:val="-12"/>
          <w:sz w:val="28"/>
          <w:szCs w:val="28"/>
        </w:rPr>
        <w:drawing>
          <wp:inline distT="0" distB="0" distL="0" distR="0" wp14:anchorId="06CA0AB3" wp14:editId="731BD0A3">
            <wp:extent cx="182880" cy="278130"/>
            <wp:effectExtent l="0" t="0" r="7620" b="762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82880" cy="278130"/>
                    </a:xfrm>
                    <a:prstGeom prst="rect">
                      <a:avLst/>
                    </a:prstGeom>
                    <a:noFill/>
                    <a:ln>
                      <a:noFill/>
                    </a:ln>
                  </pic:spPr>
                </pic:pic>
              </a:graphicData>
            </a:graphic>
          </wp:inline>
        </w:drawing>
      </w:r>
      <w:r w:rsidRPr="007C3FC1">
        <w:rPr>
          <w:sz w:val="28"/>
          <w:szCs w:val="28"/>
        </w:rPr>
        <w:t xml:space="preserve">). Тут кожна пара (атрибут, значення) є слотом. Неважко замітити, що фрейм містить різні (найбільш важливі) слоти, що характеризують даний об'єкт «постачання». </w:t>
      </w:r>
    </w:p>
    <w:p w14:paraId="6885072B" w14:textId="77777777" w:rsidR="001F5967" w:rsidRPr="007C3FC1" w:rsidRDefault="001F5967" w:rsidP="00A076F4">
      <w:pPr>
        <w:widowControl w:val="0"/>
        <w:shd w:val="clear" w:color="auto" w:fill="FFFFFF"/>
        <w:autoSpaceDE w:val="0"/>
        <w:autoSpaceDN w:val="0"/>
        <w:adjustRightInd w:val="0"/>
        <w:spacing w:after="0" w:line="360" w:lineRule="auto"/>
        <w:ind w:firstLine="720"/>
        <w:jc w:val="both"/>
        <w:rPr>
          <w:sz w:val="28"/>
          <w:szCs w:val="28"/>
        </w:rPr>
      </w:pPr>
      <w:r w:rsidRPr="007C3FC1">
        <w:rPr>
          <w:sz w:val="28"/>
          <w:szCs w:val="28"/>
        </w:rPr>
        <w:t>Зібравши всі трійки, що стосуються даного об'єкту, отримаємо об'єктне представлення області міркувань, щодо даного об'єкту. Спільна форма цього представлення така:</w:t>
      </w:r>
    </w:p>
    <w:p w14:paraId="5270F1A9" w14:textId="2AFB4C1E" w:rsidR="001F5967" w:rsidRPr="007C3FC1" w:rsidRDefault="001F5967" w:rsidP="00A076F4">
      <w:pPr>
        <w:shd w:val="clear" w:color="auto" w:fill="FFFFFF"/>
        <w:autoSpaceDE w:val="0"/>
        <w:autoSpaceDN w:val="0"/>
        <w:adjustRightInd w:val="0"/>
        <w:spacing w:after="0" w:line="360" w:lineRule="auto"/>
        <w:ind w:firstLine="720"/>
        <w:jc w:val="both"/>
        <w:rPr>
          <w:sz w:val="28"/>
          <w:szCs w:val="28"/>
        </w:rPr>
      </w:pPr>
      <w:r w:rsidRPr="007C3FC1">
        <w:rPr>
          <w:sz w:val="28"/>
          <w:szCs w:val="28"/>
        </w:rPr>
        <w:t>Об'єкт(атрибут_</w:t>
      </w:r>
      <w:r>
        <w:rPr>
          <w:noProof/>
          <w:position w:val="-12"/>
          <w:sz w:val="28"/>
          <w:szCs w:val="28"/>
        </w:rPr>
        <w:drawing>
          <wp:inline distT="0" distB="0" distL="0" distR="0" wp14:anchorId="100918D9" wp14:editId="185FB6FA">
            <wp:extent cx="182880" cy="278130"/>
            <wp:effectExtent l="0" t="0" r="7620" b="762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82880" cy="278130"/>
                    </a:xfrm>
                    <a:prstGeom prst="rect">
                      <a:avLst/>
                    </a:prstGeom>
                    <a:noFill/>
                    <a:ln>
                      <a:noFill/>
                    </a:ln>
                  </pic:spPr>
                </pic:pic>
              </a:graphicData>
            </a:graphic>
          </wp:inline>
        </w:drawing>
      </w:r>
      <w:r w:rsidRPr="007C3FC1">
        <w:rPr>
          <w:sz w:val="28"/>
          <w:szCs w:val="28"/>
        </w:rPr>
        <w:t xml:space="preserve"> значення_</w:t>
      </w:r>
      <w:r>
        <w:rPr>
          <w:noProof/>
          <w:position w:val="-12"/>
          <w:sz w:val="28"/>
          <w:szCs w:val="28"/>
        </w:rPr>
        <w:drawing>
          <wp:inline distT="0" distB="0" distL="0" distR="0" wp14:anchorId="480AE990" wp14:editId="0810BCBB">
            <wp:extent cx="182880" cy="278130"/>
            <wp:effectExtent l="0" t="0" r="7620" b="762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82880" cy="278130"/>
                    </a:xfrm>
                    <a:prstGeom prst="rect">
                      <a:avLst/>
                    </a:prstGeom>
                    <a:noFill/>
                    <a:ln>
                      <a:noFill/>
                    </a:ln>
                  </pic:spPr>
                </pic:pic>
              </a:graphicData>
            </a:graphic>
          </wp:inline>
        </w:drawing>
      </w:r>
      <w:r w:rsidRPr="007C3FC1">
        <w:rPr>
          <w:sz w:val="28"/>
          <w:szCs w:val="28"/>
        </w:rPr>
        <w:t xml:space="preserve">), </w:t>
      </w:r>
      <w:r>
        <w:rPr>
          <w:noProof/>
          <w:position w:val="-12"/>
          <w:sz w:val="28"/>
          <w:szCs w:val="28"/>
        </w:rPr>
        <w:drawing>
          <wp:inline distT="0" distB="0" distL="0" distR="0" wp14:anchorId="65AF2402" wp14:editId="4B6E87EE">
            <wp:extent cx="182880" cy="278130"/>
            <wp:effectExtent l="0" t="0" r="7620" b="762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82880" cy="278130"/>
                    </a:xfrm>
                    <a:prstGeom prst="rect">
                      <a:avLst/>
                    </a:prstGeom>
                    <a:noFill/>
                    <a:ln>
                      <a:noFill/>
                    </a:ln>
                  </pic:spPr>
                </pic:pic>
              </a:graphicData>
            </a:graphic>
          </wp:inline>
        </w:drawing>
      </w:r>
      <w:r w:rsidRPr="007C3FC1">
        <w:rPr>
          <w:sz w:val="28"/>
          <w:szCs w:val="28"/>
        </w:rPr>
        <w:t>= 1,</w:t>
      </w:r>
      <w:r w:rsidRPr="007C3FC1">
        <w:rPr>
          <w:iCs/>
          <w:sz w:val="28"/>
          <w:szCs w:val="28"/>
        </w:rPr>
        <w:t xml:space="preserve"> ...</w:t>
      </w:r>
      <w:r w:rsidRPr="007C3FC1">
        <w:rPr>
          <w:sz w:val="28"/>
          <w:szCs w:val="28"/>
        </w:rPr>
        <w:t>,</w:t>
      </w:r>
      <w:r w:rsidRPr="007C3FC1">
        <w:rPr>
          <w:iCs/>
          <w:sz w:val="28"/>
          <w:szCs w:val="28"/>
        </w:rPr>
        <w:t xml:space="preserve"> т</w:t>
      </w:r>
      <w:r w:rsidRPr="007C3FC1">
        <w:rPr>
          <w:sz w:val="28"/>
          <w:szCs w:val="28"/>
        </w:rPr>
        <w:t>.</w:t>
      </w:r>
    </w:p>
    <w:p w14:paraId="51F3AF98" w14:textId="77777777" w:rsidR="001F5967" w:rsidRPr="007C3FC1" w:rsidRDefault="001F5967" w:rsidP="00A076F4">
      <w:pPr>
        <w:shd w:val="clear" w:color="auto" w:fill="FFFFFF"/>
        <w:spacing w:after="0" w:line="360" w:lineRule="auto"/>
        <w:ind w:firstLine="720"/>
        <w:jc w:val="both"/>
        <w:rPr>
          <w:sz w:val="28"/>
          <w:szCs w:val="28"/>
        </w:rPr>
      </w:pPr>
      <w:r w:rsidRPr="007C3FC1">
        <w:rPr>
          <w:sz w:val="28"/>
          <w:szCs w:val="28"/>
        </w:rPr>
        <w:t>Таким чином, замість побудови різних незалежних формул будуємо більш велику структуру повної інформації про об'єкт, яку називають фреймом. Якщо потрібна інформація про деякий об'єкт, то звертаються до відповідного фрейму, усередині якого знаходяться властивості і факти щодо даного об'єкту. Відмітимо, що об'єктне представлення можна отримати як з логічного, так і з інших представлень знань.</w:t>
      </w:r>
    </w:p>
    <w:p w14:paraId="0CA433D6" w14:textId="77777777" w:rsidR="001F5967" w:rsidRPr="007C3FC1" w:rsidRDefault="001F5967" w:rsidP="00A076F4">
      <w:pPr>
        <w:shd w:val="clear" w:color="auto" w:fill="FFFFFF"/>
        <w:spacing w:after="0" w:line="360" w:lineRule="auto"/>
        <w:ind w:firstLine="720"/>
        <w:jc w:val="both"/>
        <w:rPr>
          <w:iCs/>
          <w:sz w:val="28"/>
          <w:szCs w:val="28"/>
        </w:rPr>
      </w:pPr>
      <w:r w:rsidRPr="007C3FC1">
        <w:rPr>
          <w:sz w:val="28"/>
          <w:szCs w:val="28"/>
        </w:rPr>
        <w:t xml:space="preserve">Перетворення інформації всередині фрейму і зв'язки його з іншими фреймами забезпечують як інформаційні, так і процедурні елементи. Елементами фрейму є так звані </w:t>
      </w:r>
      <w:r w:rsidRPr="007C3FC1">
        <w:rPr>
          <w:iCs/>
          <w:sz w:val="28"/>
          <w:szCs w:val="28"/>
        </w:rPr>
        <w:t xml:space="preserve">слоти, </w:t>
      </w:r>
      <w:r w:rsidRPr="007C3FC1">
        <w:rPr>
          <w:sz w:val="28"/>
          <w:szCs w:val="28"/>
        </w:rPr>
        <w:t xml:space="preserve">а значення їх – заповнювачі </w:t>
      </w:r>
      <w:r w:rsidRPr="007C3FC1">
        <w:rPr>
          <w:iCs/>
          <w:sz w:val="28"/>
          <w:szCs w:val="28"/>
        </w:rPr>
        <w:t xml:space="preserve">слотів. </w:t>
      </w:r>
    </w:p>
    <w:p w14:paraId="12655583" w14:textId="77777777" w:rsidR="001F5967" w:rsidRPr="007C3FC1" w:rsidRDefault="001F5967" w:rsidP="00A076F4">
      <w:pPr>
        <w:shd w:val="clear" w:color="auto" w:fill="FFFFFF"/>
        <w:spacing w:after="0" w:line="360" w:lineRule="auto"/>
        <w:ind w:firstLine="720"/>
        <w:jc w:val="both"/>
        <w:rPr>
          <w:sz w:val="28"/>
          <w:szCs w:val="28"/>
        </w:rPr>
      </w:pPr>
      <w:r w:rsidRPr="007C3FC1">
        <w:rPr>
          <w:sz w:val="28"/>
          <w:szCs w:val="28"/>
        </w:rPr>
        <w:t>Фрейм представлений певною структурою даних, складається з довільного числа слотів, серед яких є системні слоти і слоти, що визначаються користувачем. Кожен слот характеризується певною структурою і унікальним ім'ям усередині даного фрейму. Як системні можуть, наприклад, бути визначені наступні слоти: покажчик фрейму-батька, покажчик прямого дочірнього фрейму, користувач фрейму, дата визначення фрейму і його останньої модифікації, а також деякі інші. Системні слоти використовуються при редагуванні БД і управлінні виводом.</w:t>
      </w:r>
    </w:p>
    <w:p w14:paraId="76DBE13B" w14:textId="77777777" w:rsidR="00027535" w:rsidRDefault="00027535" w:rsidP="00027535">
      <w:pPr>
        <w:spacing w:after="0" w:line="360" w:lineRule="auto"/>
        <w:ind w:firstLine="720"/>
        <w:jc w:val="both"/>
        <w:rPr>
          <w:sz w:val="28"/>
          <w:szCs w:val="28"/>
        </w:rPr>
      </w:pPr>
      <w:r w:rsidRPr="00A56769">
        <w:rPr>
          <w:sz w:val="28"/>
          <w:szCs w:val="28"/>
        </w:rPr>
        <w:t xml:space="preserve">Фреймова система </w:t>
      </w:r>
      <w:r>
        <w:rPr>
          <w:sz w:val="28"/>
          <w:szCs w:val="28"/>
        </w:rPr>
        <w:t>–</w:t>
      </w:r>
      <w:r w:rsidRPr="00A56769">
        <w:rPr>
          <w:sz w:val="28"/>
          <w:szCs w:val="28"/>
        </w:rPr>
        <w:t xml:space="preserve"> це</w:t>
      </w:r>
      <w:r>
        <w:rPr>
          <w:sz w:val="28"/>
          <w:szCs w:val="28"/>
          <w:lang w:val="ru-RU"/>
        </w:rPr>
        <w:t xml:space="preserve"> </w:t>
      </w:r>
      <w:r w:rsidRPr="00A56769">
        <w:rPr>
          <w:sz w:val="28"/>
          <w:szCs w:val="28"/>
        </w:rPr>
        <w:t xml:space="preserve">ієрархічна структура, вузли якої </w:t>
      </w:r>
      <w:r>
        <w:rPr>
          <w:sz w:val="28"/>
          <w:szCs w:val="28"/>
        </w:rPr>
        <w:t>–</w:t>
      </w:r>
      <w:r w:rsidRPr="00A56769">
        <w:rPr>
          <w:sz w:val="28"/>
          <w:szCs w:val="28"/>
        </w:rPr>
        <w:t xml:space="preserve"> подібні </w:t>
      </w:r>
      <w:r w:rsidRPr="007C3FC1">
        <w:rPr>
          <w:sz w:val="28"/>
          <w:szCs w:val="28"/>
        </w:rPr>
        <w:t>фрейми</w:t>
      </w:r>
      <w:r w:rsidRPr="00A56769">
        <w:rPr>
          <w:sz w:val="28"/>
          <w:szCs w:val="28"/>
        </w:rPr>
        <w:t>. Зупинимося на значеннях кожного елемента фреймворку:</w:t>
      </w:r>
    </w:p>
    <w:p w14:paraId="6C5C7F94" w14:textId="77777777" w:rsidR="00027535" w:rsidRDefault="00027535" w:rsidP="00027535">
      <w:pPr>
        <w:pStyle w:val="a4"/>
        <w:numPr>
          <w:ilvl w:val="1"/>
          <w:numId w:val="33"/>
        </w:numPr>
        <w:shd w:val="clear" w:color="auto" w:fill="FFFFFF"/>
        <w:tabs>
          <w:tab w:val="left" w:pos="1276"/>
          <w:tab w:val="left" w:pos="9639"/>
        </w:tabs>
        <w:spacing w:after="0" w:line="360" w:lineRule="auto"/>
        <w:ind w:left="0" w:right="2" w:firstLine="709"/>
        <w:jc w:val="both"/>
        <w:rPr>
          <w:sz w:val="28"/>
          <w:szCs w:val="28"/>
        </w:rPr>
      </w:pPr>
      <w:r w:rsidRPr="005A6767">
        <w:rPr>
          <w:sz w:val="28"/>
          <w:szCs w:val="28"/>
        </w:rPr>
        <w:lastRenderedPageBreak/>
        <w:t>ім'я фрейму – це ідентифікатор, який при</w:t>
      </w:r>
      <w:r w:rsidRPr="00A56769">
        <w:rPr>
          <w:sz w:val="28"/>
          <w:szCs w:val="28"/>
        </w:rPr>
        <w:t>пису</w:t>
      </w:r>
      <w:r w:rsidRPr="005A6767">
        <w:rPr>
          <w:sz w:val="28"/>
          <w:szCs w:val="28"/>
        </w:rPr>
        <w:t>ється фрейму. Фрейм повинен мати особливе ім'я, тобто єдине в даній системі фрейм</w:t>
      </w:r>
      <w:r>
        <w:rPr>
          <w:sz w:val="28"/>
          <w:szCs w:val="28"/>
        </w:rPr>
        <w:t>і</w:t>
      </w:r>
      <w:r w:rsidRPr="005A6767">
        <w:rPr>
          <w:sz w:val="28"/>
          <w:szCs w:val="28"/>
        </w:rPr>
        <w:t xml:space="preserve">в. Кожен фрейм має довільне число слотів. </w:t>
      </w:r>
      <w:r w:rsidRPr="00A56769">
        <w:rPr>
          <w:sz w:val="28"/>
          <w:szCs w:val="28"/>
        </w:rPr>
        <w:t xml:space="preserve">Деякі з них завжди встановлюються системою для виконання певних функцій, а інші визначаються користувачем. До них відносяться: </w:t>
      </w:r>
      <w:r w:rsidRPr="005A6767">
        <w:rPr>
          <w:sz w:val="28"/>
          <w:szCs w:val="28"/>
        </w:rPr>
        <w:t xml:space="preserve">слот IS-A, що є фреймом-батьком </w:t>
      </w:r>
      <w:r>
        <w:rPr>
          <w:sz w:val="28"/>
          <w:szCs w:val="28"/>
        </w:rPr>
        <w:t>цьо</w:t>
      </w:r>
      <w:r w:rsidRPr="005A6767">
        <w:rPr>
          <w:sz w:val="28"/>
          <w:szCs w:val="28"/>
        </w:rPr>
        <w:t>го фрейму, слот покажчиків дочірніх фреймів (</w:t>
      </w:r>
      <w:r w:rsidRPr="00A56769">
        <w:rPr>
          <w:sz w:val="28"/>
          <w:szCs w:val="28"/>
        </w:rPr>
        <w:t xml:space="preserve">це список покажчиків на ці </w:t>
      </w:r>
      <w:r w:rsidRPr="005A6767">
        <w:rPr>
          <w:sz w:val="28"/>
          <w:szCs w:val="28"/>
        </w:rPr>
        <w:t>фрейм</w:t>
      </w:r>
      <w:r>
        <w:rPr>
          <w:sz w:val="28"/>
          <w:szCs w:val="28"/>
        </w:rPr>
        <w:t>и</w:t>
      </w:r>
      <w:r w:rsidRPr="005A6767">
        <w:rPr>
          <w:sz w:val="28"/>
          <w:szCs w:val="28"/>
        </w:rPr>
        <w:t>), слот для введення імені користувача, дати визначення, дати внесення змін, тексту примітки і ін</w:t>
      </w:r>
      <w:r>
        <w:rPr>
          <w:sz w:val="28"/>
          <w:szCs w:val="28"/>
        </w:rPr>
        <w:t>.</w:t>
      </w:r>
      <w:r w:rsidRPr="005A6767">
        <w:rPr>
          <w:sz w:val="28"/>
          <w:szCs w:val="28"/>
        </w:rPr>
        <w:t xml:space="preserve"> слоти. Кожен слот, </w:t>
      </w:r>
      <w:r w:rsidRPr="00A56769">
        <w:rPr>
          <w:sz w:val="28"/>
          <w:szCs w:val="28"/>
        </w:rPr>
        <w:t xml:space="preserve">своєю чергою, </w:t>
      </w:r>
      <w:r w:rsidRPr="005A6767">
        <w:rPr>
          <w:sz w:val="28"/>
          <w:szCs w:val="28"/>
        </w:rPr>
        <w:t>також представляється певною структурою даних.</w:t>
      </w:r>
    </w:p>
    <w:p w14:paraId="33974761" w14:textId="77777777" w:rsidR="00027535" w:rsidRDefault="00027535" w:rsidP="00027535">
      <w:pPr>
        <w:pStyle w:val="a4"/>
        <w:numPr>
          <w:ilvl w:val="1"/>
          <w:numId w:val="33"/>
        </w:numPr>
        <w:tabs>
          <w:tab w:val="left" w:pos="1276"/>
        </w:tabs>
        <w:spacing w:after="0" w:line="360" w:lineRule="auto"/>
        <w:ind w:left="0" w:firstLine="709"/>
        <w:jc w:val="both"/>
        <w:rPr>
          <w:sz w:val="28"/>
          <w:szCs w:val="28"/>
        </w:rPr>
      </w:pPr>
      <w:r w:rsidRPr="005A6767">
        <w:rPr>
          <w:sz w:val="28"/>
          <w:szCs w:val="28"/>
        </w:rPr>
        <w:t>ім'я слота – це ідентифікатор, який присвоюється слоту. Слот, як і фрейм, повинен мати оригінальне ім'я у фреймі, яко</w:t>
      </w:r>
      <w:r>
        <w:rPr>
          <w:sz w:val="28"/>
          <w:szCs w:val="28"/>
        </w:rPr>
        <w:t>му</w:t>
      </w:r>
      <w:r w:rsidRPr="005A6767">
        <w:rPr>
          <w:sz w:val="28"/>
          <w:szCs w:val="28"/>
        </w:rPr>
        <w:t xml:space="preserve"> він належить. Найчастіше ім'я слота не має зміст</w:t>
      </w:r>
      <w:r>
        <w:rPr>
          <w:sz w:val="28"/>
          <w:szCs w:val="28"/>
        </w:rPr>
        <w:t>у</w:t>
      </w:r>
      <w:r w:rsidRPr="005A6767">
        <w:rPr>
          <w:sz w:val="28"/>
          <w:szCs w:val="28"/>
        </w:rPr>
        <w:t xml:space="preserve"> і є </w:t>
      </w:r>
      <w:r>
        <w:rPr>
          <w:sz w:val="28"/>
          <w:szCs w:val="28"/>
        </w:rPr>
        <w:t>просто</w:t>
      </w:r>
      <w:r w:rsidRPr="005A6767">
        <w:rPr>
          <w:sz w:val="28"/>
          <w:szCs w:val="28"/>
        </w:rPr>
        <w:t xml:space="preserve"> ідентифікатором даного слота, але в деяких випадках ім'я має специфічний зміст. До відомих імен належать: IS-A (відношення IS-A), DDESEN-DANTS (покажчик прямого дочірнього фрейму), FINEDBY (користувач, що визначає фрейм), DEFINEDON (дата започаткування фрейму), М001Р1Е0СЖ / дата модифікації фрейму), СОММЕNТ (коментар) і т. п. Також до специфічних відносяться імена, що використовуються для представлення структур: HASPART, RELATIONS та інші. Це є системні слоти, які використовуються при </w:t>
      </w:r>
      <w:r w:rsidRPr="00452AC9">
        <w:rPr>
          <w:sz w:val="28"/>
          <w:szCs w:val="28"/>
        </w:rPr>
        <w:t xml:space="preserve">зміні бази знань </w:t>
      </w:r>
      <w:r w:rsidRPr="005A6767">
        <w:rPr>
          <w:sz w:val="28"/>
          <w:szCs w:val="28"/>
        </w:rPr>
        <w:t>і управлінні висновком.</w:t>
      </w:r>
    </w:p>
    <w:p w14:paraId="7F9A622B" w14:textId="57409C61" w:rsidR="001F5967" w:rsidRDefault="001F5967" w:rsidP="00A076F4">
      <w:pPr>
        <w:shd w:val="clear" w:color="auto" w:fill="FFFFFF"/>
        <w:spacing w:after="0" w:line="360" w:lineRule="auto"/>
        <w:ind w:firstLine="720"/>
        <w:jc w:val="both"/>
        <w:rPr>
          <w:sz w:val="28"/>
          <w:szCs w:val="28"/>
        </w:rPr>
      </w:pPr>
      <w:r w:rsidRPr="007C3FC1">
        <w:rPr>
          <w:sz w:val="28"/>
          <w:szCs w:val="28"/>
        </w:rPr>
        <w:t>Приведемо тепер точніше визначення фрейма в нотації Бекуса-Наура:</w:t>
      </w:r>
    </w:p>
    <w:p w14:paraId="64BC1106" w14:textId="71E29B66" w:rsidR="00DA10E2" w:rsidRPr="007C3FC1" w:rsidRDefault="00DA10E2" w:rsidP="00A076F4">
      <w:pPr>
        <w:shd w:val="clear" w:color="auto" w:fill="FFFFFF"/>
        <w:spacing w:after="0" w:line="360" w:lineRule="auto"/>
        <w:ind w:firstLine="720"/>
        <w:jc w:val="both"/>
        <w:rPr>
          <w:sz w:val="28"/>
          <w:szCs w:val="28"/>
        </w:rPr>
      </w:pPr>
      <w:r w:rsidRPr="00DA10E2">
        <w:rPr>
          <w:noProof/>
          <w:sz w:val="28"/>
          <w:szCs w:val="28"/>
        </w:rPr>
        <w:drawing>
          <wp:inline distT="0" distB="0" distL="0" distR="0" wp14:anchorId="1D70932A" wp14:editId="02CA7686">
            <wp:extent cx="5734850" cy="2762636"/>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734850" cy="2762636"/>
                    </a:xfrm>
                    <a:prstGeom prst="rect">
                      <a:avLst/>
                    </a:prstGeom>
                  </pic:spPr>
                </pic:pic>
              </a:graphicData>
            </a:graphic>
          </wp:inline>
        </w:drawing>
      </w:r>
    </w:p>
    <w:p w14:paraId="1AE55B56" w14:textId="77777777" w:rsidR="001F5967" w:rsidRPr="007C3FC1" w:rsidRDefault="001F5967" w:rsidP="00A076F4">
      <w:pPr>
        <w:spacing w:after="0" w:line="360" w:lineRule="auto"/>
        <w:ind w:firstLine="720"/>
        <w:jc w:val="both"/>
        <w:rPr>
          <w:color w:val="000000"/>
          <w:sz w:val="28"/>
          <w:szCs w:val="28"/>
        </w:rPr>
      </w:pPr>
      <w:r w:rsidRPr="007C3FC1">
        <w:rPr>
          <w:color w:val="000000"/>
          <w:sz w:val="28"/>
          <w:szCs w:val="28"/>
        </w:rPr>
        <w:t>Переваги фреймових моделей:</w:t>
      </w:r>
    </w:p>
    <w:p w14:paraId="6BEDA172" w14:textId="77777777" w:rsidR="001F5967" w:rsidRPr="007C3FC1" w:rsidRDefault="001F5967" w:rsidP="00A076F4">
      <w:pPr>
        <w:widowControl w:val="0"/>
        <w:numPr>
          <w:ilvl w:val="0"/>
          <w:numId w:val="34"/>
        </w:numPr>
        <w:shd w:val="clear" w:color="auto" w:fill="FFFFFF"/>
        <w:tabs>
          <w:tab w:val="left" w:pos="993"/>
        </w:tabs>
        <w:autoSpaceDE w:val="0"/>
        <w:autoSpaceDN w:val="0"/>
        <w:adjustRightInd w:val="0"/>
        <w:spacing w:after="0" w:line="360" w:lineRule="auto"/>
        <w:ind w:left="0" w:firstLine="709"/>
        <w:jc w:val="both"/>
        <w:rPr>
          <w:sz w:val="28"/>
          <w:szCs w:val="28"/>
        </w:rPr>
      </w:pPr>
      <w:r w:rsidRPr="007C3FC1">
        <w:rPr>
          <w:sz w:val="28"/>
          <w:szCs w:val="28"/>
        </w:rPr>
        <w:t xml:space="preserve">ефективність структурованого опису складних понять і рішення задач з </w:t>
      </w:r>
      <w:r w:rsidRPr="007C3FC1">
        <w:rPr>
          <w:sz w:val="28"/>
          <w:szCs w:val="28"/>
        </w:rPr>
        <w:lastRenderedPageBreak/>
        <w:t>різними способами висновку внаслідок різної виродженості родо-видових зв'язків;</w:t>
      </w:r>
    </w:p>
    <w:p w14:paraId="16577CE4" w14:textId="77777777" w:rsidR="001F5967" w:rsidRPr="007C3FC1" w:rsidRDefault="001F5967" w:rsidP="00A076F4">
      <w:pPr>
        <w:widowControl w:val="0"/>
        <w:numPr>
          <w:ilvl w:val="0"/>
          <w:numId w:val="34"/>
        </w:numPr>
        <w:shd w:val="clear" w:color="auto" w:fill="FFFFFF"/>
        <w:tabs>
          <w:tab w:val="left" w:pos="993"/>
        </w:tabs>
        <w:autoSpaceDE w:val="0"/>
        <w:autoSpaceDN w:val="0"/>
        <w:adjustRightInd w:val="0"/>
        <w:spacing w:after="0" w:line="360" w:lineRule="auto"/>
        <w:ind w:left="0" w:firstLine="709"/>
        <w:jc w:val="both"/>
        <w:rPr>
          <w:sz w:val="28"/>
          <w:szCs w:val="28"/>
        </w:rPr>
      </w:pPr>
      <w:r w:rsidRPr="007C3FC1">
        <w:rPr>
          <w:sz w:val="28"/>
          <w:szCs w:val="28"/>
        </w:rPr>
        <w:t>можливість економії робочої пам'яті комп'ютера, оскільки значення слотів зберігаються в єдиному примірнику і. включаються тільки в одну фрейм, що містить слот з даним ім'ям;</w:t>
      </w:r>
    </w:p>
    <w:p w14:paraId="355EEEA7" w14:textId="77777777" w:rsidR="001F5967" w:rsidRPr="007C3FC1" w:rsidRDefault="001F5967" w:rsidP="00A076F4">
      <w:pPr>
        <w:widowControl w:val="0"/>
        <w:numPr>
          <w:ilvl w:val="0"/>
          <w:numId w:val="34"/>
        </w:numPr>
        <w:shd w:val="clear" w:color="auto" w:fill="FFFFFF"/>
        <w:tabs>
          <w:tab w:val="left" w:pos="993"/>
        </w:tabs>
        <w:autoSpaceDE w:val="0"/>
        <w:autoSpaceDN w:val="0"/>
        <w:adjustRightInd w:val="0"/>
        <w:spacing w:after="0" w:line="360" w:lineRule="auto"/>
        <w:ind w:left="0" w:firstLine="709"/>
        <w:jc w:val="both"/>
        <w:rPr>
          <w:sz w:val="28"/>
          <w:szCs w:val="28"/>
        </w:rPr>
      </w:pPr>
      <w:r w:rsidRPr="007C3FC1">
        <w:rPr>
          <w:sz w:val="28"/>
          <w:szCs w:val="28"/>
        </w:rPr>
        <w:t>допустимість обчислення значення будь-якого слота за допомогою відповідних процедур або евристично.</w:t>
      </w:r>
    </w:p>
    <w:p w14:paraId="15F63C83" w14:textId="77777777" w:rsidR="001F5967" w:rsidRPr="007C3FC1" w:rsidRDefault="001F5967" w:rsidP="00A076F4">
      <w:pPr>
        <w:spacing w:after="0" w:line="360" w:lineRule="auto"/>
        <w:ind w:firstLine="720"/>
        <w:jc w:val="both"/>
        <w:rPr>
          <w:color w:val="000000"/>
          <w:sz w:val="28"/>
          <w:szCs w:val="28"/>
        </w:rPr>
      </w:pPr>
      <w:r w:rsidRPr="007C3FC1">
        <w:rPr>
          <w:color w:val="000000"/>
          <w:sz w:val="28"/>
          <w:szCs w:val="28"/>
        </w:rPr>
        <w:t xml:space="preserve">Недоліки: </w:t>
      </w:r>
    </w:p>
    <w:p w14:paraId="227C17C7" w14:textId="77777777" w:rsidR="001F5967" w:rsidRPr="007C3FC1" w:rsidRDefault="001F5967" w:rsidP="00A076F4">
      <w:pPr>
        <w:widowControl w:val="0"/>
        <w:numPr>
          <w:ilvl w:val="0"/>
          <w:numId w:val="34"/>
        </w:numPr>
        <w:shd w:val="clear" w:color="auto" w:fill="FFFFFF"/>
        <w:tabs>
          <w:tab w:val="left" w:pos="993"/>
        </w:tabs>
        <w:autoSpaceDE w:val="0"/>
        <w:autoSpaceDN w:val="0"/>
        <w:adjustRightInd w:val="0"/>
        <w:spacing w:after="0" w:line="360" w:lineRule="auto"/>
        <w:ind w:left="0" w:firstLine="709"/>
        <w:jc w:val="both"/>
        <w:rPr>
          <w:sz w:val="28"/>
          <w:szCs w:val="28"/>
        </w:rPr>
      </w:pPr>
      <w:r w:rsidRPr="007C3FC1">
        <w:rPr>
          <w:sz w:val="28"/>
          <w:szCs w:val="28"/>
        </w:rPr>
        <w:t>Відносно висока складність (трудомісткість внесення змін в родовидову ієрархію).</w:t>
      </w:r>
    </w:p>
    <w:p w14:paraId="0DA8EAE3" w14:textId="77777777" w:rsidR="001F5967" w:rsidRPr="007C3FC1" w:rsidRDefault="001F5967" w:rsidP="00A076F4">
      <w:pPr>
        <w:widowControl w:val="0"/>
        <w:numPr>
          <w:ilvl w:val="0"/>
          <w:numId w:val="34"/>
        </w:numPr>
        <w:shd w:val="clear" w:color="auto" w:fill="FFFFFF"/>
        <w:tabs>
          <w:tab w:val="left" w:pos="993"/>
        </w:tabs>
        <w:autoSpaceDE w:val="0"/>
        <w:autoSpaceDN w:val="0"/>
        <w:adjustRightInd w:val="0"/>
        <w:spacing w:after="0" w:line="360" w:lineRule="auto"/>
        <w:ind w:left="0" w:firstLine="709"/>
        <w:jc w:val="both"/>
        <w:rPr>
          <w:sz w:val="28"/>
          <w:szCs w:val="28"/>
        </w:rPr>
      </w:pPr>
      <w:r w:rsidRPr="007C3FC1">
        <w:rPr>
          <w:sz w:val="28"/>
          <w:szCs w:val="28"/>
        </w:rPr>
        <w:t>Затруднені процеси обробки виключень.</w:t>
      </w:r>
    </w:p>
    <w:p w14:paraId="2447C5C8" w14:textId="77777777" w:rsidR="001F5967" w:rsidRPr="007C3FC1" w:rsidRDefault="001F5967" w:rsidP="00A076F4">
      <w:pPr>
        <w:widowControl w:val="0"/>
        <w:numPr>
          <w:ilvl w:val="0"/>
          <w:numId w:val="34"/>
        </w:numPr>
        <w:shd w:val="clear" w:color="auto" w:fill="FFFFFF"/>
        <w:tabs>
          <w:tab w:val="left" w:pos="993"/>
        </w:tabs>
        <w:autoSpaceDE w:val="0"/>
        <w:autoSpaceDN w:val="0"/>
        <w:adjustRightInd w:val="0"/>
        <w:spacing w:after="0" w:line="360" w:lineRule="auto"/>
        <w:ind w:left="0" w:firstLine="709"/>
        <w:jc w:val="both"/>
        <w:rPr>
          <w:sz w:val="28"/>
          <w:szCs w:val="28"/>
        </w:rPr>
      </w:pPr>
      <w:r w:rsidRPr="007C3FC1">
        <w:rPr>
          <w:sz w:val="28"/>
          <w:szCs w:val="28"/>
        </w:rPr>
        <w:t>Складність управління завершеністю і постійністю цілісного образу знань.</w:t>
      </w:r>
    </w:p>
    <w:p w14:paraId="707B4FC9" w14:textId="77777777" w:rsidR="001F5967" w:rsidRPr="007C3FC1" w:rsidRDefault="001F5967" w:rsidP="00A076F4">
      <w:pPr>
        <w:spacing w:after="0" w:line="360" w:lineRule="auto"/>
        <w:ind w:firstLine="720"/>
        <w:jc w:val="both"/>
        <w:rPr>
          <w:sz w:val="28"/>
          <w:szCs w:val="28"/>
        </w:rPr>
      </w:pPr>
      <w:r w:rsidRPr="007C3FC1">
        <w:rPr>
          <w:sz w:val="28"/>
          <w:szCs w:val="28"/>
        </w:rPr>
        <w:t>Розглянемо логічну модель. В основі представлення знань цією моделлю лежить мова математичної логіки, що поєднує в собі мову висловлювань і обчислення предикатів і дозволяє формально описувати поняття предметної області і зв’язки між ними. Висловлювання – вираз, де стверджується, або заперечується наявність властивостей певного об’єкту. Предикат – це функція, визначена на будь-якій множині, але яка приймає лише два значення (істина, чи хибність), і призначення для вираження властивостей об’єктів та зв’язків між ними.</w:t>
      </w:r>
    </w:p>
    <w:p w14:paraId="45B0D2D2" w14:textId="77777777" w:rsidR="001F5967" w:rsidRPr="007C3FC1" w:rsidRDefault="001F5967" w:rsidP="00A076F4">
      <w:pPr>
        <w:spacing w:after="0" w:line="360" w:lineRule="auto"/>
        <w:ind w:firstLine="720"/>
        <w:jc w:val="both"/>
        <w:rPr>
          <w:sz w:val="28"/>
          <w:szCs w:val="28"/>
        </w:rPr>
      </w:pPr>
      <w:r w:rsidRPr="007C3FC1">
        <w:rPr>
          <w:sz w:val="28"/>
          <w:szCs w:val="28"/>
        </w:rPr>
        <w:t>Найпростіша мова логіки – обчислення висловлювань (логіка нульового порядку, в якій відсутні змінні). Для іменування об’єктів предметної області використовують константи. Логічні висловлювання, або пропозиції утворюють атомарні формули. Висловлювання логічно виходить із заданих посилок і воно істинне тоді, коли істинні посилки.</w:t>
      </w:r>
    </w:p>
    <w:p w14:paraId="2B94A56C" w14:textId="77777777" w:rsidR="001F5967" w:rsidRPr="007C3FC1" w:rsidRDefault="001F5967" w:rsidP="00A076F4">
      <w:pPr>
        <w:spacing w:after="0" w:line="360" w:lineRule="auto"/>
        <w:ind w:firstLine="720"/>
        <w:jc w:val="both"/>
        <w:rPr>
          <w:sz w:val="28"/>
          <w:szCs w:val="28"/>
        </w:rPr>
      </w:pPr>
      <w:r w:rsidRPr="007C3FC1">
        <w:rPr>
          <w:sz w:val="28"/>
          <w:szCs w:val="28"/>
        </w:rPr>
        <w:t xml:space="preserve">Правило висновку називається не суперечним, якщо їх висновки логічно виходять з посилок. Обчислення висловлювань не є виразним засобом для обробки знань, бо в них не можуть бути представлені пропозиції, що включають в себе з мінні із кванторами. Розширення обчислень висловлювання є обчислення </w:t>
      </w:r>
      <w:r w:rsidRPr="007C3FC1">
        <w:rPr>
          <w:sz w:val="28"/>
          <w:szCs w:val="28"/>
        </w:rPr>
        <w:lastRenderedPageBreak/>
        <w:t>предикатів із кванторами (логіка першого порядку), в якому для вираження відношень між об’єктами використовуються не тільки константи, але й змінні.</w:t>
      </w:r>
    </w:p>
    <w:p w14:paraId="009ADFA1" w14:textId="77777777" w:rsidR="001F5967" w:rsidRPr="007C3FC1" w:rsidRDefault="001F5967" w:rsidP="00A076F4">
      <w:pPr>
        <w:spacing w:after="0" w:line="360" w:lineRule="auto"/>
        <w:ind w:firstLine="720"/>
        <w:jc w:val="both"/>
        <w:rPr>
          <w:sz w:val="28"/>
          <w:szCs w:val="28"/>
        </w:rPr>
      </w:pPr>
      <w:r w:rsidRPr="007C3FC1">
        <w:rPr>
          <w:sz w:val="28"/>
          <w:szCs w:val="28"/>
        </w:rPr>
        <w:t xml:space="preserve">Мова логіки першого порядку задається синтаксисом, що допускає 4 типи виразів: константи, змінні, функціональні імена і предикатні імена. Константи служать іменами індивідуумів (на відміну від імен сукупностей об’єктів, людей чи подій). Змінні позначають імена сукупностей. Предикатні імена задають правила з’єднань констант та змінних (процедури, операції, чи граматики). </w:t>
      </w:r>
    </w:p>
    <w:p w14:paraId="5081CA3A" w14:textId="77777777" w:rsidR="001F5967" w:rsidRPr="007C3FC1" w:rsidRDefault="001F5967" w:rsidP="00A076F4">
      <w:pPr>
        <w:spacing w:after="0" w:line="360" w:lineRule="auto"/>
        <w:ind w:firstLine="720"/>
        <w:jc w:val="both"/>
        <w:rPr>
          <w:sz w:val="28"/>
          <w:szCs w:val="28"/>
        </w:rPr>
      </w:pPr>
      <w:r w:rsidRPr="007C3FC1">
        <w:rPr>
          <w:sz w:val="28"/>
          <w:szCs w:val="28"/>
        </w:rPr>
        <w:t>До позитивних рис логічної моделі відносять:</w:t>
      </w:r>
    </w:p>
    <w:p w14:paraId="1E37E964" w14:textId="77777777" w:rsidR="001F5967" w:rsidRPr="007C3FC1" w:rsidRDefault="001F5967" w:rsidP="00A076F4">
      <w:pPr>
        <w:numPr>
          <w:ilvl w:val="0"/>
          <w:numId w:val="32"/>
        </w:numPr>
        <w:tabs>
          <w:tab w:val="clear" w:pos="720"/>
          <w:tab w:val="num" w:pos="1134"/>
        </w:tabs>
        <w:spacing w:after="0" w:line="360" w:lineRule="auto"/>
        <w:ind w:left="0" w:firstLine="720"/>
        <w:jc w:val="both"/>
        <w:rPr>
          <w:sz w:val="28"/>
          <w:szCs w:val="28"/>
        </w:rPr>
      </w:pPr>
      <w:r w:rsidRPr="007C3FC1">
        <w:rPr>
          <w:sz w:val="28"/>
          <w:szCs w:val="28"/>
        </w:rPr>
        <w:t>єдність теоретичного обґрунтування</w:t>
      </w:r>
    </w:p>
    <w:p w14:paraId="620169DB" w14:textId="77777777" w:rsidR="001F5967" w:rsidRPr="007C3FC1" w:rsidRDefault="001F5967" w:rsidP="00A076F4">
      <w:pPr>
        <w:numPr>
          <w:ilvl w:val="0"/>
          <w:numId w:val="32"/>
        </w:numPr>
        <w:tabs>
          <w:tab w:val="clear" w:pos="720"/>
          <w:tab w:val="num" w:pos="1134"/>
        </w:tabs>
        <w:spacing w:after="0" w:line="360" w:lineRule="auto"/>
        <w:ind w:left="0" w:firstLine="720"/>
        <w:jc w:val="both"/>
        <w:rPr>
          <w:sz w:val="28"/>
          <w:szCs w:val="28"/>
        </w:rPr>
      </w:pPr>
      <w:r w:rsidRPr="007C3FC1">
        <w:rPr>
          <w:sz w:val="28"/>
          <w:szCs w:val="28"/>
        </w:rPr>
        <w:t>безпосереднє програмування логічних висновків і маніпулювання значеннями.</w:t>
      </w:r>
    </w:p>
    <w:p w14:paraId="6B46F02A" w14:textId="77777777" w:rsidR="001F5967" w:rsidRPr="007C3FC1" w:rsidRDefault="001F5967" w:rsidP="00A076F4">
      <w:pPr>
        <w:spacing w:after="0" w:line="360" w:lineRule="auto"/>
        <w:ind w:firstLine="720"/>
        <w:jc w:val="both"/>
        <w:rPr>
          <w:sz w:val="28"/>
          <w:szCs w:val="28"/>
        </w:rPr>
      </w:pPr>
      <w:r w:rsidRPr="007C3FC1">
        <w:rPr>
          <w:sz w:val="28"/>
          <w:szCs w:val="28"/>
        </w:rPr>
        <w:t>Логічна інтерпретація формальних граматик привела до виникнення мов логічного програмування, таких як Пролог.</w:t>
      </w:r>
    </w:p>
    <w:p w14:paraId="1B7873E5" w14:textId="77777777" w:rsidR="001F5967" w:rsidRPr="007C3FC1" w:rsidRDefault="001F5967" w:rsidP="00A076F4">
      <w:pPr>
        <w:spacing w:after="0" w:line="360" w:lineRule="auto"/>
        <w:ind w:firstLine="720"/>
        <w:jc w:val="both"/>
        <w:rPr>
          <w:sz w:val="28"/>
          <w:szCs w:val="28"/>
        </w:rPr>
      </w:pPr>
      <w:r w:rsidRPr="007C3FC1">
        <w:rPr>
          <w:sz w:val="28"/>
          <w:szCs w:val="28"/>
        </w:rPr>
        <w:t>Саме ця модель представлення даних була вибрана нами при написанні даної експертної системи.</w:t>
      </w:r>
    </w:p>
    <w:p w14:paraId="7702DCBF" w14:textId="77777777" w:rsidR="001F5967" w:rsidRPr="007C3FC1" w:rsidRDefault="001F5967" w:rsidP="00A076F4">
      <w:pPr>
        <w:spacing w:after="0" w:line="360" w:lineRule="auto"/>
        <w:ind w:firstLine="709"/>
        <w:jc w:val="both"/>
        <w:rPr>
          <w:bCs/>
          <w:sz w:val="28"/>
          <w:szCs w:val="28"/>
        </w:rPr>
      </w:pPr>
    </w:p>
    <w:p w14:paraId="43DB934F" w14:textId="77777777" w:rsidR="001F5967" w:rsidRPr="007C3FC1" w:rsidRDefault="001F5967" w:rsidP="00A076F4">
      <w:pPr>
        <w:spacing w:after="0" w:line="360" w:lineRule="auto"/>
        <w:ind w:firstLine="709"/>
        <w:jc w:val="both"/>
        <w:rPr>
          <w:bCs/>
          <w:sz w:val="28"/>
          <w:szCs w:val="28"/>
        </w:rPr>
      </w:pPr>
    </w:p>
    <w:p w14:paraId="59AF045B" w14:textId="77777777" w:rsidR="001F5967" w:rsidRPr="005C6F5F" w:rsidRDefault="001F5967" w:rsidP="00A076F4">
      <w:pPr>
        <w:pStyle w:val="2"/>
      </w:pPr>
      <w:bookmarkStart w:id="8" w:name="_Toc119618705"/>
      <w:r w:rsidRPr="005C6F5F">
        <w:t>1.3 Огляд та обґрунтування вибору мови програмування для експертної системи</w:t>
      </w:r>
      <w:bookmarkEnd w:id="8"/>
    </w:p>
    <w:p w14:paraId="2A46FBEA" w14:textId="77777777" w:rsidR="001F5967" w:rsidRPr="00710419" w:rsidRDefault="001F5967" w:rsidP="00A076F4">
      <w:pPr>
        <w:spacing w:after="0" w:line="360" w:lineRule="auto"/>
        <w:ind w:firstLine="709"/>
        <w:jc w:val="both"/>
        <w:rPr>
          <w:bCs/>
          <w:sz w:val="28"/>
          <w:szCs w:val="28"/>
        </w:rPr>
      </w:pPr>
    </w:p>
    <w:p w14:paraId="003B0638" w14:textId="77777777" w:rsidR="001F5967" w:rsidRPr="00710419" w:rsidRDefault="001F5967" w:rsidP="00A076F4">
      <w:pPr>
        <w:spacing w:after="0" w:line="360" w:lineRule="auto"/>
        <w:ind w:firstLine="709"/>
        <w:jc w:val="both"/>
        <w:rPr>
          <w:bCs/>
          <w:sz w:val="28"/>
          <w:szCs w:val="28"/>
        </w:rPr>
      </w:pPr>
    </w:p>
    <w:p w14:paraId="736A4D62" w14:textId="77777777" w:rsidR="001F5967" w:rsidRPr="007C3FC1" w:rsidRDefault="001F5967" w:rsidP="00A076F4">
      <w:pPr>
        <w:spacing w:after="0" w:line="360" w:lineRule="auto"/>
        <w:ind w:firstLine="709"/>
        <w:jc w:val="both"/>
        <w:rPr>
          <w:sz w:val="28"/>
          <w:szCs w:val="28"/>
        </w:rPr>
      </w:pPr>
      <w:r w:rsidRPr="007C3FC1">
        <w:rPr>
          <w:sz w:val="28"/>
          <w:szCs w:val="28"/>
        </w:rPr>
        <w:t xml:space="preserve">В якості інструменту створення експертної системи було обрано – </w:t>
      </w:r>
      <w:r w:rsidRPr="007C3FC1">
        <w:rPr>
          <w:sz w:val="28"/>
          <w:szCs w:val="28"/>
          <w:lang w:val="en-US"/>
        </w:rPr>
        <w:t>SWI</w:t>
      </w:r>
      <w:r w:rsidRPr="007C3FC1">
        <w:rPr>
          <w:sz w:val="28"/>
          <w:szCs w:val="28"/>
        </w:rPr>
        <w:t xml:space="preserve">-Prolog. </w:t>
      </w:r>
    </w:p>
    <w:p w14:paraId="5027ADE6" w14:textId="60F22222" w:rsidR="001F5967" w:rsidRDefault="005D1322" w:rsidP="00A076F4">
      <w:pPr>
        <w:spacing w:after="0" w:line="360" w:lineRule="auto"/>
        <w:ind w:firstLine="709"/>
        <w:jc w:val="both"/>
        <w:rPr>
          <w:sz w:val="28"/>
          <w:szCs w:val="28"/>
        </w:rPr>
      </w:pPr>
      <w:r>
        <w:rPr>
          <w:sz w:val="28"/>
          <w:szCs w:val="28"/>
        </w:rPr>
        <w:t>Зупинимося</w:t>
      </w:r>
      <w:r w:rsidR="001F5967">
        <w:rPr>
          <w:sz w:val="28"/>
          <w:szCs w:val="28"/>
        </w:rPr>
        <w:t xml:space="preserve"> на історії мови Пролог. </w:t>
      </w:r>
      <w:r w:rsidR="001F5967" w:rsidRPr="007C3FC1">
        <w:rPr>
          <w:sz w:val="28"/>
          <w:szCs w:val="28"/>
        </w:rPr>
        <w:t xml:space="preserve">Перші повідомлення про </w:t>
      </w:r>
      <w:r w:rsidR="001F5967">
        <w:rPr>
          <w:sz w:val="28"/>
          <w:szCs w:val="28"/>
        </w:rPr>
        <w:t>неї</w:t>
      </w:r>
      <w:r w:rsidR="001F5967" w:rsidRPr="007C3FC1">
        <w:rPr>
          <w:sz w:val="28"/>
          <w:szCs w:val="28"/>
        </w:rPr>
        <w:t xml:space="preserve"> з’явились на початку </w:t>
      </w:r>
      <w:r w:rsidR="001F5967">
        <w:rPr>
          <w:sz w:val="28"/>
          <w:szCs w:val="28"/>
        </w:rPr>
        <w:t>70-</w:t>
      </w:r>
      <w:r w:rsidR="001F5967" w:rsidRPr="007C3FC1">
        <w:rPr>
          <w:sz w:val="28"/>
          <w:szCs w:val="28"/>
        </w:rPr>
        <w:t xml:space="preserve">их років. </w:t>
      </w:r>
      <w:r w:rsidR="001F5967">
        <w:rPr>
          <w:sz w:val="28"/>
          <w:szCs w:val="28"/>
        </w:rPr>
        <w:t>Пролог</w:t>
      </w:r>
      <w:r w:rsidR="001F5967" w:rsidRPr="007C3FC1">
        <w:rPr>
          <w:sz w:val="28"/>
          <w:szCs w:val="28"/>
        </w:rPr>
        <w:t xml:space="preserve"> належить до класу логічних мов програмування</w:t>
      </w:r>
      <w:r w:rsidR="001F5967">
        <w:rPr>
          <w:sz w:val="28"/>
          <w:szCs w:val="28"/>
        </w:rPr>
        <w:t>.</w:t>
      </w:r>
      <w:r w:rsidR="001F5967" w:rsidRPr="007C3FC1">
        <w:rPr>
          <w:sz w:val="28"/>
          <w:szCs w:val="28"/>
        </w:rPr>
        <w:t xml:space="preserve"> </w:t>
      </w:r>
      <w:r w:rsidR="001F5967">
        <w:rPr>
          <w:sz w:val="28"/>
          <w:szCs w:val="28"/>
        </w:rPr>
        <w:t>О</w:t>
      </w:r>
      <w:r w:rsidR="001F5967" w:rsidRPr="007C3FC1">
        <w:rPr>
          <w:sz w:val="28"/>
          <w:szCs w:val="28"/>
        </w:rPr>
        <w:t xml:space="preserve">сновні ідеї </w:t>
      </w:r>
      <w:r w:rsidR="001F5967">
        <w:rPr>
          <w:sz w:val="28"/>
          <w:szCs w:val="28"/>
        </w:rPr>
        <w:t xml:space="preserve">до </w:t>
      </w:r>
      <w:r w:rsidR="001F5967" w:rsidRPr="007C3FC1">
        <w:rPr>
          <w:sz w:val="28"/>
          <w:szCs w:val="28"/>
        </w:rPr>
        <w:t xml:space="preserve">розробки </w:t>
      </w:r>
      <w:r w:rsidR="001F5967">
        <w:rPr>
          <w:sz w:val="28"/>
          <w:szCs w:val="28"/>
        </w:rPr>
        <w:t>були</w:t>
      </w:r>
      <w:r w:rsidR="001F5967" w:rsidRPr="007C3FC1">
        <w:rPr>
          <w:sz w:val="28"/>
          <w:szCs w:val="28"/>
        </w:rPr>
        <w:t xml:space="preserve"> запропон</w:t>
      </w:r>
      <w:r w:rsidR="001F5967">
        <w:rPr>
          <w:sz w:val="28"/>
          <w:szCs w:val="28"/>
        </w:rPr>
        <w:t>о</w:t>
      </w:r>
      <w:r w:rsidR="001F5967" w:rsidRPr="007C3FC1">
        <w:rPr>
          <w:sz w:val="28"/>
          <w:szCs w:val="28"/>
        </w:rPr>
        <w:t>ва</w:t>
      </w:r>
      <w:r w:rsidR="001F5967">
        <w:rPr>
          <w:sz w:val="28"/>
          <w:szCs w:val="28"/>
        </w:rPr>
        <w:t>ні Р. Ковальським</w:t>
      </w:r>
      <w:r w:rsidR="001F5967" w:rsidRPr="007C3FC1">
        <w:rPr>
          <w:sz w:val="28"/>
          <w:szCs w:val="28"/>
        </w:rPr>
        <w:t xml:space="preserve"> та П. Хейс</w:t>
      </w:r>
      <w:r w:rsidR="001F5967">
        <w:rPr>
          <w:sz w:val="28"/>
          <w:szCs w:val="28"/>
        </w:rPr>
        <w:t>ом</w:t>
      </w:r>
      <w:r w:rsidR="001F5967" w:rsidRPr="007C3FC1">
        <w:rPr>
          <w:sz w:val="28"/>
          <w:szCs w:val="28"/>
        </w:rPr>
        <w:t xml:space="preserve">. </w:t>
      </w:r>
      <w:r w:rsidR="001F5967">
        <w:rPr>
          <w:sz w:val="28"/>
          <w:szCs w:val="28"/>
        </w:rPr>
        <w:t>В</w:t>
      </w:r>
      <w:r w:rsidR="001F5967" w:rsidRPr="007C3FC1">
        <w:rPr>
          <w:sz w:val="28"/>
          <w:szCs w:val="28"/>
        </w:rPr>
        <w:t xml:space="preserve"> 1973 р</w:t>
      </w:r>
      <w:r w:rsidR="001F5967">
        <w:rPr>
          <w:sz w:val="28"/>
          <w:szCs w:val="28"/>
        </w:rPr>
        <w:t xml:space="preserve">оці </w:t>
      </w:r>
      <w:r w:rsidR="001F5967" w:rsidRPr="007C3FC1">
        <w:rPr>
          <w:sz w:val="28"/>
          <w:szCs w:val="28"/>
        </w:rPr>
        <w:t xml:space="preserve">був розроблений </w:t>
      </w:r>
      <w:r w:rsidR="001F5967">
        <w:rPr>
          <w:sz w:val="28"/>
          <w:szCs w:val="28"/>
        </w:rPr>
        <w:t>п</w:t>
      </w:r>
      <w:r w:rsidR="001F5967" w:rsidRPr="007C3FC1">
        <w:rPr>
          <w:sz w:val="28"/>
          <w:szCs w:val="28"/>
        </w:rPr>
        <w:t>ерший інтерпретатор Прологу</w:t>
      </w:r>
      <w:r w:rsidR="001F5967">
        <w:rPr>
          <w:sz w:val="28"/>
          <w:szCs w:val="28"/>
        </w:rPr>
        <w:t xml:space="preserve">. Розробниками були </w:t>
      </w:r>
      <w:r w:rsidR="001F5967" w:rsidRPr="007C3FC1">
        <w:rPr>
          <w:sz w:val="28"/>
          <w:szCs w:val="28"/>
        </w:rPr>
        <w:t xml:space="preserve">французи </w:t>
      </w:r>
      <w:r w:rsidR="001F5967">
        <w:rPr>
          <w:sz w:val="28"/>
          <w:szCs w:val="28"/>
        </w:rPr>
        <w:t>з</w:t>
      </w:r>
      <w:r w:rsidR="001F5967" w:rsidRPr="007C3FC1">
        <w:rPr>
          <w:sz w:val="28"/>
          <w:szCs w:val="28"/>
        </w:rPr>
        <w:t xml:space="preserve"> </w:t>
      </w:r>
      <w:r w:rsidR="001F5967">
        <w:rPr>
          <w:sz w:val="28"/>
          <w:szCs w:val="28"/>
        </w:rPr>
        <w:t xml:space="preserve">міста </w:t>
      </w:r>
      <w:r w:rsidR="001F5967" w:rsidRPr="007C3FC1">
        <w:rPr>
          <w:sz w:val="28"/>
          <w:szCs w:val="28"/>
        </w:rPr>
        <w:t>Марсел</w:t>
      </w:r>
      <w:r w:rsidR="001F5967">
        <w:rPr>
          <w:sz w:val="28"/>
          <w:szCs w:val="28"/>
        </w:rPr>
        <w:t>ь, які працювали</w:t>
      </w:r>
      <w:r w:rsidR="001F5967" w:rsidRPr="007C3FC1">
        <w:rPr>
          <w:sz w:val="28"/>
          <w:szCs w:val="28"/>
        </w:rPr>
        <w:t xml:space="preserve"> під керівництвом А. Колмерое. Наступн</w:t>
      </w:r>
      <w:r w:rsidR="001F5967">
        <w:rPr>
          <w:sz w:val="28"/>
          <w:szCs w:val="28"/>
        </w:rPr>
        <w:t>у</w:t>
      </w:r>
      <w:r w:rsidR="001F5967" w:rsidRPr="007C3FC1">
        <w:rPr>
          <w:sz w:val="28"/>
          <w:szCs w:val="28"/>
        </w:rPr>
        <w:t xml:space="preserve"> версі</w:t>
      </w:r>
      <w:r w:rsidR="001F5967">
        <w:rPr>
          <w:sz w:val="28"/>
          <w:szCs w:val="28"/>
        </w:rPr>
        <w:t>ю (</w:t>
      </w:r>
      <w:r w:rsidR="001F5967" w:rsidRPr="008443E8">
        <w:rPr>
          <w:sz w:val="28"/>
          <w:szCs w:val="28"/>
        </w:rPr>
        <w:t>Единбурзька реалізація Прологу</w:t>
      </w:r>
      <w:r w:rsidR="001F5967">
        <w:rPr>
          <w:sz w:val="28"/>
          <w:szCs w:val="28"/>
        </w:rPr>
        <w:t>)</w:t>
      </w:r>
      <w:r w:rsidR="001F5967" w:rsidRPr="008443E8">
        <w:rPr>
          <w:sz w:val="28"/>
          <w:szCs w:val="28"/>
        </w:rPr>
        <w:t xml:space="preserve"> викона</w:t>
      </w:r>
      <w:r w:rsidR="001F5967">
        <w:rPr>
          <w:sz w:val="28"/>
          <w:szCs w:val="28"/>
        </w:rPr>
        <w:t>в</w:t>
      </w:r>
      <w:r w:rsidR="001F5967" w:rsidRPr="008443E8">
        <w:rPr>
          <w:sz w:val="28"/>
          <w:szCs w:val="28"/>
        </w:rPr>
        <w:t xml:space="preserve"> Д.</w:t>
      </w:r>
      <w:r w:rsidR="001F5967" w:rsidRPr="007C3FC1">
        <w:rPr>
          <w:sz w:val="28"/>
          <w:szCs w:val="28"/>
        </w:rPr>
        <w:t> </w:t>
      </w:r>
      <w:r w:rsidR="001F5967" w:rsidRPr="008443E8">
        <w:rPr>
          <w:sz w:val="28"/>
          <w:szCs w:val="28"/>
        </w:rPr>
        <w:t xml:space="preserve">Уореном на машині </w:t>
      </w:r>
      <w:r w:rsidR="001F5967" w:rsidRPr="007C3FC1">
        <w:rPr>
          <w:sz w:val="28"/>
          <w:szCs w:val="28"/>
        </w:rPr>
        <w:t>DEC</w:t>
      </w:r>
      <w:r w:rsidR="001F5967" w:rsidRPr="008443E8">
        <w:rPr>
          <w:sz w:val="28"/>
          <w:szCs w:val="28"/>
        </w:rPr>
        <w:t>-10</w:t>
      </w:r>
      <w:r w:rsidR="001F5967">
        <w:rPr>
          <w:sz w:val="28"/>
          <w:szCs w:val="28"/>
        </w:rPr>
        <w:t>. Ця версія</w:t>
      </w:r>
      <w:r w:rsidR="001F5967" w:rsidRPr="008443E8">
        <w:rPr>
          <w:sz w:val="28"/>
          <w:szCs w:val="28"/>
        </w:rPr>
        <w:t xml:space="preserve"> перевела мову і разом з нею логічне програмування з </w:t>
      </w:r>
      <w:r w:rsidR="001F5967" w:rsidRPr="008443E8">
        <w:rPr>
          <w:sz w:val="28"/>
          <w:szCs w:val="28"/>
        </w:rPr>
        <w:lastRenderedPageBreak/>
        <w:t>теоретичн</w:t>
      </w:r>
      <w:r w:rsidR="001F5967">
        <w:rPr>
          <w:sz w:val="28"/>
          <w:szCs w:val="28"/>
        </w:rPr>
        <w:t xml:space="preserve">ої </w:t>
      </w:r>
      <w:r w:rsidR="001F5967" w:rsidRPr="008443E8">
        <w:rPr>
          <w:sz w:val="28"/>
          <w:szCs w:val="28"/>
        </w:rPr>
        <w:t>площини у площину практичного програмування</w:t>
      </w:r>
      <w:r w:rsidR="001F5967">
        <w:rPr>
          <w:sz w:val="28"/>
          <w:szCs w:val="28"/>
        </w:rPr>
        <w:t>. Після цієї розробки Пролог став</w:t>
      </w:r>
      <w:r w:rsidR="001F5967" w:rsidRPr="008443E8">
        <w:rPr>
          <w:sz w:val="28"/>
          <w:szCs w:val="28"/>
        </w:rPr>
        <w:t xml:space="preserve"> </w:t>
      </w:r>
      <w:r w:rsidR="00582136" w:rsidRPr="008443E8">
        <w:rPr>
          <w:sz w:val="28"/>
          <w:szCs w:val="28"/>
        </w:rPr>
        <w:t>добрим</w:t>
      </w:r>
      <w:r w:rsidR="001F5967" w:rsidRPr="008443E8">
        <w:rPr>
          <w:sz w:val="28"/>
          <w:szCs w:val="28"/>
        </w:rPr>
        <w:t xml:space="preserve"> інструментом для </w:t>
      </w:r>
      <w:r w:rsidR="00582136" w:rsidRPr="008443E8">
        <w:rPr>
          <w:sz w:val="28"/>
          <w:szCs w:val="28"/>
        </w:rPr>
        <w:t>рішення</w:t>
      </w:r>
      <w:r w:rsidR="001F5967" w:rsidRPr="008443E8">
        <w:rPr>
          <w:sz w:val="28"/>
          <w:szCs w:val="28"/>
        </w:rPr>
        <w:t xml:space="preserve"> різн</w:t>
      </w:r>
      <w:r w:rsidR="001F5967">
        <w:rPr>
          <w:sz w:val="28"/>
          <w:szCs w:val="28"/>
        </w:rPr>
        <w:t>оманітн</w:t>
      </w:r>
      <w:r w:rsidR="001F5967" w:rsidRPr="008443E8">
        <w:rPr>
          <w:sz w:val="28"/>
          <w:szCs w:val="28"/>
        </w:rPr>
        <w:t xml:space="preserve">их задач штучного інтелекту. </w:t>
      </w:r>
      <w:r w:rsidR="001F5967" w:rsidRPr="007C3FC1">
        <w:rPr>
          <w:sz w:val="28"/>
          <w:szCs w:val="28"/>
        </w:rPr>
        <w:t xml:space="preserve">Про </w:t>
      </w:r>
      <w:r w:rsidR="001F5967">
        <w:rPr>
          <w:sz w:val="28"/>
          <w:szCs w:val="28"/>
        </w:rPr>
        <w:t xml:space="preserve">те, що </w:t>
      </w:r>
      <w:r w:rsidR="001F5967" w:rsidRPr="007C3FC1">
        <w:rPr>
          <w:sz w:val="28"/>
          <w:szCs w:val="28"/>
        </w:rPr>
        <w:t>мов</w:t>
      </w:r>
      <w:r w:rsidR="001F5967">
        <w:rPr>
          <w:sz w:val="28"/>
          <w:szCs w:val="28"/>
        </w:rPr>
        <w:t>а</w:t>
      </w:r>
      <w:r w:rsidR="001F5967" w:rsidRPr="007C3FC1">
        <w:rPr>
          <w:sz w:val="28"/>
          <w:szCs w:val="28"/>
        </w:rPr>
        <w:t xml:space="preserve"> Пролог</w:t>
      </w:r>
      <w:r w:rsidR="001F5967">
        <w:rPr>
          <w:sz w:val="28"/>
          <w:szCs w:val="28"/>
        </w:rPr>
        <w:t xml:space="preserve"> має</w:t>
      </w:r>
      <w:r w:rsidR="001F5967" w:rsidRPr="007C3FC1">
        <w:rPr>
          <w:sz w:val="28"/>
          <w:szCs w:val="28"/>
        </w:rPr>
        <w:t xml:space="preserve"> великі можливості свідчить і т</w:t>
      </w:r>
      <w:r w:rsidR="00582136">
        <w:rPr>
          <w:sz w:val="28"/>
          <w:szCs w:val="28"/>
        </w:rPr>
        <w:t>а</w:t>
      </w:r>
      <w:r w:rsidR="001F5967" w:rsidRPr="007C3FC1">
        <w:rPr>
          <w:sz w:val="28"/>
          <w:szCs w:val="28"/>
        </w:rPr>
        <w:t xml:space="preserve"> </w:t>
      </w:r>
      <w:r w:rsidR="00582136" w:rsidRPr="007C3FC1">
        <w:rPr>
          <w:sz w:val="28"/>
          <w:szCs w:val="28"/>
        </w:rPr>
        <w:t>подія</w:t>
      </w:r>
      <w:r w:rsidR="001F5967" w:rsidRPr="007C3FC1">
        <w:rPr>
          <w:sz w:val="28"/>
          <w:szCs w:val="28"/>
        </w:rPr>
        <w:t xml:space="preserve">, що японські вчені обрали його як </w:t>
      </w:r>
      <w:r w:rsidR="00582136" w:rsidRPr="007C3FC1">
        <w:rPr>
          <w:sz w:val="28"/>
          <w:szCs w:val="28"/>
        </w:rPr>
        <w:t>опорну</w:t>
      </w:r>
      <w:r w:rsidR="001F5967" w:rsidRPr="007C3FC1">
        <w:rPr>
          <w:sz w:val="28"/>
          <w:szCs w:val="28"/>
        </w:rPr>
        <w:t xml:space="preserve"> мову для </w:t>
      </w:r>
      <w:r w:rsidR="00582136" w:rsidRPr="007C3FC1">
        <w:rPr>
          <w:sz w:val="28"/>
          <w:szCs w:val="28"/>
        </w:rPr>
        <w:t>виготовлення</w:t>
      </w:r>
      <w:r w:rsidR="001F5967" w:rsidRPr="007C3FC1">
        <w:rPr>
          <w:sz w:val="28"/>
          <w:szCs w:val="28"/>
        </w:rPr>
        <w:t xml:space="preserve"> обчислювальних систем </w:t>
      </w:r>
      <w:r w:rsidR="00582136">
        <w:rPr>
          <w:sz w:val="28"/>
          <w:szCs w:val="28"/>
          <w:lang w:val="en-US"/>
        </w:rPr>
        <w:t>V</w:t>
      </w:r>
      <w:r w:rsidR="00582136" w:rsidRPr="00582136">
        <w:rPr>
          <w:sz w:val="28"/>
          <w:szCs w:val="28"/>
        </w:rPr>
        <w:t>-</w:t>
      </w:r>
      <w:r w:rsidR="001F5967" w:rsidRPr="007C3FC1">
        <w:rPr>
          <w:sz w:val="28"/>
          <w:szCs w:val="28"/>
        </w:rPr>
        <w:t>го покоління</w:t>
      </w:r>
      <w:r w:rsidR="001F5967" w:rsidRPr="00B0184F">
        <w:rPr>
          <w:sz w:val="28"/>
          <w:szCs w:val="28"/>
        </w:rPr>
        <w:t xml:space="preserve"> [</w:t>
      </w:r>
      <w:r w:rsidR="00DD2F7B" w:rsidRPr="00DD2F7B">
        <w:rPr>
          <w:sz w:val="28"/>
          <w:szCs w:val="28"/>
        </w:rPr>
        <w:t>2</w:t>
      </w:r>
      <w:r w:rsidR="005C6F5F">
        <w:rPr>
          <w:sz w:val="28"/>
          <w:szCs w:val="28"/>
        </w:rPr>
        <w:t>9</w:t>
      </w:r>
      <w:r w:rsidR="001F5967" w:rsidRPr="00B0184F">
        <w:rPr>
          <w:sz w:val="28"/>
          <w:szCs w:val="28"/>
        </w:rPr>
        <w:t>-</w:t>
      </w:r>
      <w:r w:rsidR="00DD2F7B" w:rsidRPr="00DD2F7B">
        <w:rPr>
          <w:sz w:val="28"/>
          <w:szCs w:val="28"/>
        </w:rPr>
        <w:t>3</w:t>
      </w:r>
      <w:r w:rsidR="005C6F5F">
        <w:rPr>
          <w:sz w:val="28"/>
          <w:szCs w:val="28"/>
        </w:rPr>
        <w:t>2</w:t>
      </w:r>
      <w:r w:rsidR="001F5967" w:rsidRPr="00B0184F">
        <w:rPr>
          <w:sz w:val="28"/>
          <w:szCs w:val="28"/>
        </w:rPr>
        <w:t>]</w:t>
      </w:r>
      <w:r w:rsidR="001F5967" w:rsidRPr="007C3FC1">
        <w:rPr>
          <w:sz w:val="28"/>
          <w:szCs w:val="28"/>
        </w:rPr>
        <w:t>.</w:t>
      </w:r>
    </w:p>
    <w:p w14:paraId="1D473E2D" w14:textId="0B5D48E5" w:rsidR="001F5967" w:rsidRPr="007C3FC1" w:rsidRDefault="001F5967" w:rsidP="00A076F4">
      <w:pPr>
        <w:spacing w:after="0" w:line="360" w:lineRule="auto"/>
        <w:ind w:firstLine="709"/>
        <w:jc w:val="both"/>
        <w:rPr>
          <w:sz w:val="28"/>
          <w:szCs w:val="28"/>
        </w:rPr>
      </w:pPr>
      <w:r>
        <w:rPr>
          <w:sz w:val="28"/>
          <w:szCs w:val="28"/>
        </w:rPr>
        <w:t>Пролог не є традиційною мовою. Для програмування необхідно</w:t>
      </w:r>
      <w:r w:rsidRPr="007C3FC1">
        <w:rPr>
          <w:sz w:val="28"/>
          <w:szCs w:val="28"/>
        </w:rPr>
        <w:t xml:space="preserve"> мислити в термінах цілей. </w:t>
      </w:r>
      <w:r>
        <w:rPr>
          <w:sz w:val="28"/>
          <w:szCs w:val="28"/>
        </w:rPr>
        <w:t>Т</w:t>
      </w:r>
      <w:r w:rsidRPr="007C3FC1">
        <w:rPr>
          <w:sz w:val="28"/>
          <w:szCs w:val="28"/>
        </w:rPr>
        <w:t>радиційн</w:t>
      </w:r>
      <w:r>
        <w:rPr>
          <w:sz w:val="28"/>
          <w:szCs w:val="28"/>
        </w:rPr>
        <w:t>і</w:t>
      </w:r>
      <w:r w:rsidRPr="007C3FC1">
        <w:rPr>
          <w:sz w:val="28"/>
          <w:szCs w:val="28"/>
        </w:rPr>
        <w:t xml:space="preserve"> мов</w:t>
      </w:r>
      <w:r>
        <w:rPr>
          <w:sz w:val="28"/>
          <w:szCs w:val="28"/>
        </w:rPr>
        <w:t>и</w:t>
      </w:r>
      <w:r w:rsidRPr="007C3FC1">
        <w:rPr>
          <w:sz w:val="28"/>
          <w:szCs w:val="28"/>
        </w:rPr>
        <w:t xml:space="preserve"> детально опису</w:t>
      </w:r>
      <w:r>
        <w:rPr>
          <w:sz w:val="28"/>
          <w:szCs w:val="28"/>
        </w:rPr>
        <w:t>ють</w:t>
      </w:r>
      <w:r w:rsidRPr="007C3FC1">
        <w:rPr>
          <w:sz w:val="28"/>
          <w:szCs w:val="28"/>
        </w:rPr>
        <w:t xml:space="preserve"> варіанти розв’язків</w:t>
      </w:r>
      <w:r>
        <w:rPr>
          <w:sz w:val="28"/>
          <w:szCs w:val="28"/>
        </w:rPr>
        <w:t>,</w:t>
      </w:r>
      <w:r w:rsidRPr="007C3FC1">
        <w:rPr>
          <w:sz w:val="28"/>
          <w:szCs w:val="28"/>
        </w:rPr>
        <w:t xml:space="preserve"> </w:t>
      </w:r>
      <w:r>
        <w:rPr>
          <w:sz w:val="28"/>
          <w:szCs w:val="28"/>
        </w:rPr>
        <w:t>набо</w:t>
      </w:r>
      <w:r w:rsidRPr="007C3FC1">
        <w:rPr>
          <w:sz w:val="28"/>
          <w:szCs w:val="28"/>
        </w:rPr>
        <w:t>р</w:t>
      </w:r>
      <w:r>
        <w:rPr>
          <w:sz w:val="28"/>
          <w:szCs w:val="28"/>
        </w:rPr>
        <w:t>и</w:t>
      </w:r>
      <w:r w:rsidRPr="007C3FC1">
        <w:rPr>
          <w:sz w:val="28"/>
          <w:szCs w:val="28"/>
        </w:rPr>
        <w:t xml:space="preserve"> визначень ситуацій і формулювань задач</w:t>
      </w:r>
      <w:r>
        <w:rPr>
          <w:sz w:val="28"/>
          <w:szCs w:val="28"/>
        </w:rPr>
        <w:t>.</w:t>
      </w:r>
      <w:r w:rsidRPr="007C3FC1">
        <w:rPr>
          <w:sz w:val="28"/>
          <w:szCs w:val="28"/>
        </w:rPr>
        <w:t xml:space="preserve"> Пролог описує структуру задачі, а не процедуру її рішення. </w:t>
      </w:r>
      <w:r>
        <w:rPr>
          <w:sz w:val="28"/>
          <w:szCs w:val="28"/>
        </w:rPr>
        <w:t>В о</w:t>
      </w:r>
      <w:r w:rsidRPr="007C3FC1">
        <w:rPr>
          <w:sz w:val="28"/>
          <w:szCs w:val="28"/>
        </w:rPr>
        <w:t>снов</w:t>
      </w:r>
      <w:r>
        <w:rPr>
          <w:sz w:val="28"/>
          <w:szCs w:val="28"/>
        </w:rPr>
        <w:t>і</w:t>
      </w:r>
      <w:r w:rsidRPr="007C3FC1">
        <w:rPr>
          <w:sz w:val="28"/>
          <w:szCs w:val="28"/>
        </w:rPr>
        <w:t xml:space="preserve"> Прологу </w:t>
      </w:r>
      <w:r>
        <w:rPr>
          <w:sz w:val="28"/>
          <w:szCs w:val="28"/>
        </w:rPr>
        <w:t>лежить</w:t>
      </w:r>
      <w:r w:rsidRPr="007C3FC1">
        <w:rPr>
          <w:sz w:val="28"/>
          <w:szCs w:val="28"/>
        </w:rPr>
        <w:t xml:space="preserve"> набір програмних механізмів, який включає в себе: співставлення зразків, задавання структур даних типу дерева й автоматичне повернення. Пролог можна </w:t>
      </w:r>
      <w:r w:rsidR="00582136" w:rsidRPr="007C3FC1">
        <w:rPr>
          <w:sz w:val="28"/>
          <w:szCs w:val="28"/>
        </w:rPr>
        <w:t>зарахувати</w:t>
      </w:r>
      <w:r w:rsidRPr="007C3FC1">
        <w:rPr>
          <w:sz w:val="28"/>
          <w:szCs w:val="28"/>
        </w:rPr>
        <w:t xml:space="preserve"> до мов програмування, </w:t>
      </w:r>
      <w:r w:rsidR="00582136">
        <w:rPr>
          <w:sz w:val="28"/>
          <w:szCs w:val="28"/>
        </w:rPr>
        <w:t>які</w:t>
      </w:r>
      <w:r w:rsidRPr="007C3FC1">
        <w:rPr>
          <w:sz w:val="28"/>
          <w:szCs w:val="28"/>
        </w:rPr>
        <w:t xml:space="preserve"> </w:t>
      </w:r>
      <w:r w:rsidR="00582136">
        <w:rPr>
          <w:sz w:val="28"/>
          <w:szCs w:val="28"/>
        </w:rPr>
        <w:t>ґрунту</w:t>
      </w:r>
      <w:r w:rsidR="00582136" w:rsidRPr="007C3FC1">
        <w:rPr>
          <w:sz w:val="28"/>
          <w:szCs w:val="28"/>
        </w:rPr>
        <w:t>ються</w:t>
      </w:r>
      <w:r w:rsidRPr="007C3FC1">
        <w:rPr>
          <w:sz w:val="28"/>
          <w:szCs w:val="28"/>
        </w:rPr>
        <w:t xml:space="preserve"> на описовому </w:t>
      </w:r>
      <w:r w:rsidR="00582136">
        <w:rPr>
          <w:sz w:val="28"/>
          <w:szCs w:val="28"/>
        </w:rPr>
        <w:t>чи</w:t>
      </w:r>
      <w:r w:rsidRPr="007C3FC1">
        <w:rPr>
          <w:sz w:val="28"/>
          <w:szCs w:val="28"/>
        </w:rPr>
        <w:t xml:space="preserve"> декларативному підході до програмування.</w:t>
      </w:r>
    </w:p>
    <w:p w14:paraId="51291438" w14:textId="4CA86365" w:rsidR="001F5967" w:rsidRDefault="001F5967" w:rsidP="00A076F4">
      <w:pPr>
        <w:spacing w:after="0" w:line="360" w:lineRule="auto"/>
        <w:ind w:firstLine="709"/>
        <w:jc w:val="both"/>
        <w:rPr>
          <w:sz w:val="28"/>
          <w:szCs w:val="28"/>
        </w:rPr>
      </w:pPr>
      <w:r>
        <w:rPr>
          <w:sz w:val="28"/>
          <w:szCs w:val="28"/>
        </w:rPr>
        <w:t>В</w:t>
      </w:r>
      <w:r w:rsidRPr="007C3FC1">
        <w:rPr>
          <w:sz w:val="28"/>
          <w:szCs w:val="28"/>
        </w:rPr>
        <w:t>иділ</w:t>
      </w:r>
      <w:r>
        <w:rPr>
          <w:sz w:val="28"/>
          <w:szCs w:val="28"/>
        </w:rPr>
        <w:t>яють</w:t>
      </w:r>
      <w:r w:rsidRPr="007C3FC1">
        <w:rPr>
          <w:sz w:val="28"/>
          <w:szCs w:val="28"/>
        </w:rPr>
        <w:t xml:space="preserve"> два </w:t>
      </w:r>
      <w:r w:rsidR="00582136" w:rsidRPr="007C3FC1">
        <w:rPr>
          <w:sz w:val="28"/>
          <w:szCs w:val="28"/>
        </w:rPr>
        <w:t>ступені</w:t>
      </w:r>
      <w:r w:rsidRPr="007C3FC1">
        <w:rPr>
          <w:sz w:val="28"/>
          <w:szCs w:val="28"/>
        </w:rPr>
        <w:t xml:space="preserve"> характеристики програми</w:t>
      </w:r>
      <w:r w:rsidR="00582136" w:rsidRPr="00582136">
        <w:rPr>
          <w:sz w:val="28"/>
          <w:szCs w:val="28"/>
        </w:rPr>
        <w:t xml:space="preserve"> </w:t>
      </w:r>
      <w:r w:rsidR="00582136" w:rsidRPr="007C3FC1">
        <w:rPr>
          <w:sz w:val="28"/>
          <w:szCs w:val="28"/>
        </w:rPr>
        <w:t>Пролог</w:t>
      </w:r>
      <w:r w:rsidRPr="007C3FC1">
        <w:rPr>
          <w:sz w:val="28"/>
          <w:szCs w:val="28"/>
        </w:rPr>
        <w:t xml:space="preserve">: декларативний і процедурний. </w:t>
      </w:r>
      <w:r>
        <w:rPr>
          <w:sz w:val="28"/>
          <w:szCs w:val="28"/>
        </w:rPr>
        <w:t>Декларативний</w:t>
      </w:r>
      <w:r w:rsidRPr="007C3FC1">
        <w:rPr>
          <w:sz w:val="28"/>
          <w:szCs w:val="28"/>
        </w:rPr>
        <w:t xml:space="preserve"> визначає </w:t>
      </w:r>
      <w:r>
        <w:rPr>
          <w:sz w:val="28"/>
          <w:szCs w:val="28"/>
        </w:rPr>
        <w:t xml:space="preserve">відношення і за їх </w:t>
      </w:r>
      <w:r w:rsidRPr="007C3FC1">
        <w:rPr>
          <w:sz w:val="28"/>
          <w:szCs w:val="28"/>
        </w:rPr>
        <w:t xml:space="preserve">допомогою, яким повинен бути результат роботи програми. </w:t>
      </w:r>
      <w:r>
        <w:rPr>
          <w:sz w:val="28"/>
          <w:szCs w:val="28"/>
        </w:rPr>
        <w:t>Процедурн</w:t>
      </w:r>
      <w:r w:rsidRPr="007C3FC1">
        <w:rPr>
          <w:sz w:val="28"/>
          <w:szCs w:val="28"/>
        </w:rPr>
        <w:t xml:space="preserve">ий </w:t>
      </w:r>
      <w:r>
        <w:rPr>
          <w:sz w:val="28"/>
          <w:szCs w:val="28"/>
        </w:rPr>
        <w:t>визначає</w:t>
      </w:r>
      <w:r w:rsidRPr="007C3FC1">
        <w:rPr>
          <w:sz w:val="28"/>
          <w:szCs w:val="28"/>
        </w:rPr>
        <w:t xml:space="preserve"> як</w:t>
      </w:r>
      <w:r>
        <w:rPr>
          <w:sz w:val="28"/>
          <w:szCs w:val="28"/>
        </w:rPr>
        <w:t>им чином</w:t>
      </w:r>
      <w:r w:rsidRPr="007C3FC1">
        <w:rPr>
          <w:sz w:val="28"/>
          <w:szCs w:val="28"/>
        </w:rPr>
        <w:t xml:space="preserve"> цей результат було отримано і які відношен</w:t>
      </w:r>
      <w:r>
        <w:rPr>
          <w:sz w:val="28"/>
          <w:szCs w:val="28"/>
        </w:rPr>
        <w:t>ня</w:t>
      </w:r>
      <w:r w:rsidRPr="007C3FC1">
        <w:rPr>
          <w:sz w:val="28"/>
          <w:szCs w:val="28"/>
        </w:rPr>
        <w:t xml:space="preserve"> </w:t>
      </w:r>
      <w:r>
        <w:rPr>
          <w:sz w:val="28"/>
          <w:szCs w:val="28"/>
        </w:rPr>
        <w:t>дійсно</w:t>
      </w:r>
      <w:r w:rsidRPr="007C3FC1">
        <w:rPr>
          <w:sz w:val="28"/>
          <w:szCs w:val="28"/>
        </w:rPr>
        <w:t xml:space="preserve"> оброблялись. </w:t>
      </w:r>
      <w:r w:rsidR="00582136">
        <w:rPr>
          <w:sz w:val="28"/>
          <w:szCs w:val="28"/>
        </w:rPr>
        <w:t>В</w:t>
      </w:r>
      <w:r w:rsidR="00582136" w:rsidRPr="007C3FC1">
        <w:rPr>
          <w:sz w:val="28"/>
          <w:szCs w:val="28"/>
        </w:rPr>
        <w:t>елику</w:t>
      </w:r>
      <w:r w:rsidRPr="007C3FC1">
        <w:rPr>
          <w:sz w:val="28"/>
          <w:szCs w:val="28"/>
        </w:rPr>
        <w:t xml:space="preserve"> </w:t>
      </w:r>
      <w:r w:rsidR="000E3B52" w:rsidRPr="007C3FC1">
        <w:rPr>
          <w:sz w:val="28"/>
          <w:szCs w:val="28"/>
        </w:rPr>
        <w:t>частку</w:t>
      </w:r>
      <w:r w:rsidRPr="007C3FC1">
        <w:rPr>
          <w:sz w:val="28"/>
          <w:szCs w:val="28"/>
        </w:rPr>
        <w:t xml:space="preserve"> процедурних деталей </w:t>
      </w:r>
      <w:r>
        <w:rPr>
          <w:sz w:val="28"/>
          <w:szCs w:val="28"/>
        </w:rPr>
        <w:t>п</w:t>
      </w:r>
      <w:r w:rsidRPr="007C3FC1">
        <w:rPr>
          <w:sz w:val="28"/>
          <w:szCs w:val="28"/>
        </w:rPr>
        <w:t>ролог-системи виконують самостійно</w:t>
      </w:r>
      <w:r>
        <w:rPr>
          <w:sz w:val="28"/>
          <w:szCs w:val="28"/>
        </w:rPr>
        <w:t>,</w:t>
      </w:r>
      <w:r w:rsidRPr="007C3FC1">
        <w:rPr>
          <w:sz w:val="28"/>
          <w:szCs w:val="28"/>
        </w:rPr>
        <w:t xml:space="preserve"> без </w:t>
      </w:r>
      <w:r w:rsidR="000E3B52">
        <w:rPr>
          <w:sz w:val="28"/>
          <w:szCs w:val="28"/>
        </w:rPr>
        <w:t>допомоги</w:t>
      </w:r>
      <w:r w:rsidRPr="007C3FC1">
        <w:rPr>
          <w:sz w:val="28"/>
          <w:szCs w:val="28"/>
        </w:rPr>
        <w:t xml:space="preserve"> програміста. </w:t>
      </w:r>
      <w:r>
        <w:rPr>
          <w:sz w:val="28"/>
          <w:szCs w:val="28"/>
        </w:rPr>
        <w:t>Я</w:t>
      </w:r>
      <w:r w:rsidRPr="007C3FC1">
        <w:rPr>
          <w:sz w:val="28"/>
          <w:szCs w:val="28"/>
        </w:rPr>
        <w:t xml:space="preserve">кщо </w:t>
      </w:r>
      <w:r>
        <w:rPr>
          <w:sz w:val="28"/>
          <w:szCs w:val="28"/>
        </w:rPr>
        <w:t>програмісту</w:t>
      </w:r>
      <w:r w:rsidRPr="007C3FC1">
        <w:rPr>
          <w:sz w:val="28"/>
          <w:szCs w:val="28"/>
        </w:rPr>
        <w:t xml:space="preserve"> не </w:t>
      </w:r>
      <w:r w:rsidR="000E3B52">
        <w:rPr>
          <w:sz w:val="28"/>
          <w:szCs w:val="28"/>
        </w:rPr>
        <w:t>важливою</w:t>
      </w:r>
      <w:r>
        <w:rPr>
          <w:sz w:val="28"/>
          <w:szCs w:val="28"/>
        </w:rPr>
        <w:t xml:space="preserve"> є</w:t>
      </w:r>
      <w:r w:rsidRPr="007C3FC1">
        <w:rPr>
          <w:sz w:val="28"/>
          <w:szCs w:val="28"/>
        </w:rPr>
        <w:t xml:space="preserve"> ефективн</w:t>
      </w:r>
      <w:r>
        <w:rPr>
          <w:sz w:val="28"/>
          <w:szCs w:val="28"/>
        </w:rPr>
        <w:t>і</w:t>
      </w:r>
      <w:r w:rsidRPr="007C3FC1">
        <w:rPr>
          <w:sz w:val="28"/>
          <w:szCs w:val="28"/>
        </w:rPr>
        <w:t>ст</w:t>
      </w:r>
      <w:r>
        <w:rPr>
          <w:sz w:val="28"/>
          <w:szCs w:val="28"/>
        </w:rPr>
        <w:t>ь</w:t>
      </w:r>
      <w:r w:rsidRPr="007C3FC1">
        <w:rPr>
          <w:sz w:val="28"/>
          <w:szCs w:val="28"/>
        </w:rPr>
        <w:t xml:space="preserve"> обчислень,</w:t>
      </w:r>
      <w:r>
        <w:rPr>
          <w:sz w:val="28"/>
          <w:szCs w:val="28"/>
        </w:rPr>
        <w:t xml:space="preserve"> то він</w:t>
      </w:r>
      <w:r w:rsidRPr="007C3FC1">
        <w:rPr>
          <w:sz w:val="28"/>
          <w:szCs w:val="28"/>
        </w:rPr>
        <w:t xml:space="preserve"> може </w:t>
      </w:r>
      <w:r w:rsidR="000E3B52" w:rsidRPr="007C3FC1">
        <w:rPr>
          <w:sz w:val="28"/>
          <w:szCs w:val="28"/>
        </w:rPr>
        <w:t xml:space="preserve">приділяти </w:t>
      </w:r>
      <w:r w:rsidRPr="007C3FC1">
        <w:rPr>
          <w:sz w:val="28"/>
          <w:szCs w:val="28"/>
        </w:rPr>
        <w:t xml:space="preserve">більше уваги декларативному аспекту програми, </w:t>
      </w:r>
      <w:r>
        <w:rPr>
          <w:sz w:val="28"/>
          <w:szCs w:val="28"/>
        </w:rPr>
        <w:t xml:space="preserve">і </w:t>
      </w:r>
      <w:r w:rsidRPr="007C3FC1">
        <w:rPr>
          <w:sz w:val="28"/>
          <w:szCs w:val="28"/>
        </w:rPr>
        <w:t xml:space="preserve">не </w:t>
      </w:r>
      <w:r>
        <w:rPr>
          <w:sz w:val="28"/>
          <w:szCs w:val="28"/>
        </w:rPr>
        <w:t>звертати увагу</w:t>
      </w:r>
      <w:r w:rsidRPr="007C3FC1">
        <w:rPr>
          <w:sz w:val="28"/>
          <w:szCs w:val="28"/>
        </w:rPr>
        <w:t xml:space="preserve"> на організацію процесу обчислень, </w:t>
      </w:r>
      <w:r w:rsidRPr="00167ED7">
        <w:rPr>
          <w:sz w:val="28"/>
          <w:szCs w:val="28"/>
        </w:rPr>
        <w:t>[</w:t>
      </w:r>
      <w:r w:rsidR="00DD2F7B" w:rsidRPr="00DD2F7B">
        <w:rPr>
          <w:sz w:val="28"/>
          <w:szCs w:val="28"/>
          <w:lang w:val="ru-RU"/>
        </w:rPr>
        <w:t>3</w:t>
      </w:r>
      <w:r w:rsidR="005C6F5F">
        <w:rPr>
          <w:sz w:val="28"/>
          <w:szCs w:val="28"/>
        </w:rPr>
        <w:t>3</w:t>
      </w:r>
      <w:r>
        <w:rPr>
          <w:sz w:val="28"/>
          <w:szCs w:val="28"/>
        </w:rPr>
        <w:t>-</w:t>
      </w:r>
      <w:r w:rsidR="00DD2F7B" w:rsidRPr="00DD2F7B">
        <w:rPr>
          <w:sz w:val="28"/>
          <w:szCs w:val="28"/>
          <w:lang w:val="ru-RU"/>
        </w:rPr>
        <w:t>3</w:t>
      </w:r>
      <w:r w:rsidR="005C6F5F">
        <w:rPr>
          <w:sz w:val="28"/>
          <w:szCs w:val="28"/>
        </w:rPr>
        <w:t>6</w:t>
      </w:r>
      <w:r w:rsidRPr="00167ED7">
        <w:rPr>
          <w:sz w:val="28"/>
          <w:szCs w:val="28"/>
        </w:rPr>
        <w:t>]</w:t>
      </w:r>
      <w:r w:rsidRPr="007C3FC1">
        <w:rPr>
          <w:sz w:val="28"/>
          <w:szCs w:val="28"/>
        </w:rPr>
        <w:t>.</w:t>
      </w:r>
    </w:p>
    <w:p w14:paraId="2FF99A50" w14:textId="0F25BB88" w:rsidR="001F5967" w:rsidRPr="007C3FC1" w:rsidRDefault="001F5967" w:rsidP="00A076F4">
      <w:pPr>
        <w:spacing w:after="0" w:line="360" w:lineRule="auto"/>
        <w:ind w:firstLine="709"/>
        <w:jc w:val="both"/>
        <w:rPr>
          <w:sz w:val="28"/>
          <w:szCs w:val="28"/>
        </w:rPr>
      </w:pPr>
      <w:r>
        <w:rPr>
          <w:sz w:val="28"/>
          <w:szCs w:val="28"/>
        </w:rPr>
        <w:t>Спочатку</w:t>
      </w:r>
      <w:r w:rsidRPr="007C3FC1">
        <w:rPr>
          <w:sz w:val="28"/>
          <w:szCs w:val="28"/>
        </w:rPr>
        <w:t xml:space="preserve"> Пролог </w:t>
      </w:r>
      <w:r>
        <w:rPr>
          <w:sz w:val="28"/>
          <w:szCs w:val="28"/>
        </w:rPr>
        <w:t>був</w:t>
      </w:r>
      <w:r w:rsidRPr="007C3FC1">
        <w:rPr>
          <w:sz w:val="28"/>
          <w:szCs w:val="28"/>
        </w:rPr>
        <w:t xml:space="preserve"> теоретичн</w:t>
      </w:r>
      <w:r>
        <w:rPr>
          <w:sz w:val="28"/>
          <w:szCs w:val="28"/>
        </w:rPr>
        <w:t>ою</w:t>
      </w:r>
      <w:r w:rsidRPr="007C3FC1">
        <w:rPr>
          <w:sz w:val="28"/>
          <w:szCs w:val="28"/>
        </w:rPr>
        <w:t xml:space="preserve"> мов</w:t>
      </w:r>
      <w:r>
        <w:rPr>
          <w:sz w:val="28"/>
          <w:szCs w:val="28"/>
        </w:rPr>
        <w:t>ою</w:t>
      </w:r>
      <w:r w:rsidRPr="007C3FC1">
        <w:rPr>
          <w:sz w:val="28"/>
          <w:szCs w:val="28"/>
        </w:rPr>
        <w:t xml:space="preserve"> програмування і </w:t>
      </w:r>
      <w:r>
        <w:rPr>
          <w:sz w:val="28"/>
          <w:szCs w:val="28"/>
        </w:rPr>
        <w:t>най</w:t>
      </w:r>
      <w:r w:rsidRPr="007C3FC1">
        <w:rPr>
          <w:sz w:val="28"/>
          <w:szCs w:val="28"/>
        </w:rPr>
        <w:t>більш</w:t>
      </w:r>
      <w:r>
        <w:rPr>
          <w:sz w:val="28"/>
          <w:szCs w:val="28"/>
        </w:rPr>
        <w:t xml:space="preserve"> часто</w:t>
      </w:r>
      <w:r w:rsidRPr="007C3FC1">
        <w:rPr>
          <w:sz w:val="28"/>
          <w:szCs w:val="28"/>
        </w:rPr>
        <w:t xml:space="preserve"> використовувався як інструмент</w:t>
      </w:r>
      <w:r>
        <w:rPr>
          <w:sz w:val="28"/>
          <w:szCs w:val="28"/>
        </w:rPr>
        <w:t xml:space="preserve"> для</w:t>
      </w:r>
      <w:r w:rsidRPr="007C3FC1">
        <w:rPr>
          <w:sz w:val="28"/>
          <w:szCs w:val="28"/>
        </w:rPr>
        <w:t xml:space="preserve"> наукових досліджен</w:t>
      </w:r>
      <w:r>
        <w:rPr>
          <w:sz w:val="28"/>
          <w:szCs w:val="28"/>
        </w:rPr>
        <w:t>ь</w:t>
      </w:r>
      <w:r w:rsidRPr="007C3FC1">
        <w:rPr>
          <w:sz w:val="28"/>
          <w:szCs w:val="28"/>
        </w:rPr>
        <w:t xml:space="preserve">. </w:t>
      </w:r>
      <w:r>
        <w:rPr>
          <w:sz w:val="28"/>
          <w:szCs w:val="28"/>
        </w:rPr>
        <w:t>Д</w:t>
      </w:r>
      <w:r w:rsidRPr="007C3FC1">
        <w:rPr>
          <w:sz w:val="28"/>
          <w:szCs w:val="28"/>
        </w:rPr>
        <w:t xml:space="preserve">овгий час </w:t>
      </w:r>
      <w:r>
        <w:rPr>
          <w:sz w:val="28"/>
          <w:szCs w:val="28"/>
        </w:rPr>
        <w:t xml:space="preserve">американські </w:t>
      </w:r>
      <w:r w:rsidRPr="007C3FC1">
        <w:rPr>
          <w:sz w:val="28"/>
          <w:szCs w:val="28"/>
        </w:rPr>
        <w:t xml:space="preserve">вчені не </w:t>
      </w:r>
      <w:r>
        <w:rPr>
          <w:sz w:val="28"/>
          <w:szCs w:val="28"/>
        </w:rPr>
        <w:t>бачили чи не хотіли бачити</w:t>
      </w:r>
      <w:r w:rsidRPr="007C3FC1">
        <w:rPr>
          <w:sz w:val="28"/>
          <w:szCs w:val="28"/>
        </w:rPr>
        <w:t xml:space="preserve"> його переваг для розв’язання задач </w:t>
      </w:r>
      <w:r>
        <w:rPr>
          <w:sz w:val="28"/>
          <w:szCs w:val="28"/>
        </w:rPr>
        <w:t>ШІ</w:t>
      </w:r>
      <w:r w:rsidRPr="007C3FC1">
        <w:rPr>
          <w:sz w:val="28"/>
          <w:szCs w:val="28"/>
        </w:rPr>
        <w:t xml:space="preserve">. </w:t>
      </w:r>
      <w:r>
        <w:rPr>
          <w:sz w:val="28"/>
          <w:szCs w:val="28"/>
        </w:rPr>
        <w:t xml:space="preserve">І на той час мови штучного інтелекту </w:t>
      </w:r>
      <w:r w:rsidRPr="007C3FC1">
        <w:rPr>
          <w:sz w:val="28"/>
          <w:szCs w:val="28"/>
        </w:rPr>
        <w:t xml:space="preserve">ЛІСП </w:t>
      </w:r>
      <w:r>
        <w:rPr>
          <w:sz w:val="28"/>
          <w:szCs w:val="28"/>
        </w:rPr>
        <w:t xml:space="preserve">і </w:t>
      </w:r>
      <w:r w:rsidRPr="007C3FC1">
        <w:rPr>
          <w:sz w:val="28"/>
          <w:szCs w:val="28"/>
        </w:rPr>
        <w:t>Мікропленнер бул</w:t>
      </w:r>
      <w:r>
        <w:rPr>
          <w:sz w:val="28"/>
          <w:szCs w:val="28"/>
        </w:rPr>
        <w:t>и</w:t>
      </w:r>
      <w:r w:rsidRPr="007C3FC1">
        <w:rPr>
          <w:sz w:val="28"/>
          <w:szCs w:val="28"/>
        </w:rPr>
        <w:t xml:space="preserve"> невдалим</w:t>
      </w:r>
      <w:r>
        <w:rPr>
          <w:sz w:val="28"/>
          <w:szCs w:val="28"/>
        </w:rPr>
        <w:t xml:space="preserve">и і </w:t>
      </w:r>
      <w:r w:rsidRPr="007C3FC1">
        <w:rPr>
          <w:sz w:val="28"/>
          <w:szCs w:val="28"/>
        </w:rPr>
        <w:t>реалізован</w:t>
      </w:r>
      <w:r>
        <w:rPr>
          <w:sz w:val="28"/>
          <w:szCs w:val="28"/>
        </w:rPr>
        <w:t>ими</w:t>
      </w:r>
      <w:r w:rsidRPr="007C3FC1">
        <w:rPr>
          <w:sz w:val="28"/>
          <w:szCs w:val="28"/>
        </w:rPr>
        <w:t xml:space="preserve"> дуже неефективно. Та </w:t>
      </w:r>
      <w:r>
        <w:rPr>
          <w:sz w:val="28"/>
          <w:szCs w:val="28"/>
        </w:rPr>
        <w:t>після</w:t>
      </w:r>
      <w:r w:rsidRPr="007C3FC1">
        <w:rPr>
          <w:sz w:val="28"/>
          <w:szCs w:val="28"/>
        </w:rPr>
        <w:t xml:space="preserve"> створення швидких інтерпретаторів і компіляторів Пролог </w:t>
      </w:r>
      <w:r>
        <w:rPr>
          <w:sz w:val="28"/>
          <w:szCs w:val="28"/>
        </w:rPr>
        <w:t>став</w:t>
      </w:r>
      <w:r w:rsidRPr="007C3FC1">
        <w:rPr>
          <w:sz w:val="28"/>
          <w:szCs w:val="28"/>
        </w:rPr>
        <w:t xml:space="preserve"> найбільш вживан</w:t>
      </w:r>
      <w:r>
        <w:rPr>
          <w:sz w:val="28"/>
          <w:szCs w:val="28"/>
        </w:rPr>
        <w:t>ою</w:t>
      </w:r>
      <w:r w:rsidRPr="007C3FC1">
        <w:rPr>
          <w:sz w:val="28"/>
          <w:szCs w:val="28"/>
        </w:rPr>
        <w:t xml:space="preserve"> мов</w:t>
      </w:r>
      <w:r>
        <w:rPr>
          <w:sz w:val="28"/>
          <w:szCs w:val="28"/>
        </w:rPr>
        <w:t>ою</w:t>
      </w:r>
      <w:r w:rsidRPr="007C3FC1">
        <w:rPr>
          <w:sz w:val="28"/>
          <w:szCs w:val="28"/>
        </w:rPr>
        <w:t xml:space="preserve"> розв’язання задач штучного інтелекту, а </w:t>
      </w:r>
      <w:r>
        <w:rPr>
          <w:sz w:val="28"/>
          <w:szCs w:val="28"/>
        </w:rPr>
        <w:t xml:space="preserve">також набув популярності у </w:t>
      </w:r>
      <w:r w:rsidRPr="007C3FC1">
        <w:rPr>
          <w:sz w:val="28"/>
          <w:szCs w:val="28"/>
        </w:rPr>
        <w:t>спеціаліст</w:t>
      </w:r>
      <w:r>
        <w:rPr>
          <w:sz w:val="28"/>
          <w:szCs w:val="28"/>
        </w:rPr>
        <w:t>ів</w:t>
      </w:r>
      <w:r w:rsidRPr="007C3FC1">
        <w:rPr>
          <w:sz w:val="28"/>
          <w:szCs w:val="28"/>
        </w:rPr>
        <w:t xml:space="preserve"> </w:t>
      </w:r>
      <w:r>
        <w:rPr>
          <w:sz w:val="28"/>
          <w:szCs w:val="28"/>
        </w:rPr>
        <w:t>по</w:t>
      </w:r>
      <w:r w:rsidRPr="007C3FC1">
        <w:rPr>
          <w:sz w:val="28"/>
          <w:szCs w:val="28"/>
        </w:rPr>
        <w:t xml:space="preserve"> реляційних базах даних, </w:t>
      </w:r>
      <w:r>
        <w:rPr>
          <w:sz w:val="28"/>
          <w:szCs w:val="28"/>
        </w:rPr>
        <w:t xml:space="preserve">у </w:t>
      </w:r>
      <w:r w:rsidRPr="007C3FC1">
        <w:rPr>
          <w:sz w:val="28"/>
          <w:szCs w:val="28"/>
        </w:rPr>
        <w:t xml:space="preserve">програмній інженерії, при </w:t>
      </w:r>
      <w:r>
        <w:rPr>
          <w:sz w:val="28"/>
          <w:szCs w:val="28"/>
        </w:rPr>
        <w:t>моделюв</w:t>
      </w:r>
      <w:r w:rsidRPr="007C3FC1">
        <w:rPr>
          <w:sz w:val="28"/>
          <w:szCs w:val="28"/>
        </w:rPr>
        <w:t xml:space="preserve">анні знань, в експертних системах </w:t>
      </w:r>
      <w:r>
        <w:rPr>
          <w:sz w:val="28"/>
          <w:szCs w:val="28"/>
        </w:rPr>
        <w:t>та ін</w:t>
      </w:r>
      <w:r w:rsidRPr="007C3FC1">
        <w:rPr>
          <w:sz w:val="28"/>
          <w:szCs w:val="28"/>
        </w:rPr>
        <w:t>.</w:t>
      </w:r>
    </w:p>
    <w:p w14:paraId="15A1AD1B" w14:textId="77777777" w:rsidR="001F5967" w:rsidRPr="007C3FC1" w:rsidRDefault="001F5967" w:rsidP="00A076F4">
      <w:pPr>
        <w:spacing w:after="0" w:line="360" w:lineRule="auto"/>
        <w:ind w:firstLine="709"/>
        <w:jc w:val="both"/>
        <w:rPr>
          <w:sz w:val="28"/>
          <w:szCs w:val="28"/>
        </w:rPr>
      </w:pPr>
      <w:r w:rsidRPr="007C3FC1">
        <w:rPr>
          <w:sz w:val="28"/>
          <w:szCs w:val="28"/>
        </w:rPr>
        <w:lastRenderedPageBreak/>
        <w:t>В основ</w:t>
      </w:r>
      <w:r>
        <w:rPr>
          <w:sz w:val="28"/>
          <w:szCs w:val="28"/>
        </w:rPr>
        <w:t>у</w:t>
      </w:r>
      <w:r w:rsidRPr="007C3FC1">
        <w:rPr>
          <w:sz w:val="28"/>
          <w:szCs w:val="28"/>
        </w:rPr>
        <w:t xml:space="preserve"> Прологу </w:t>
      </w:r>
      <w:r>
        <w:rPr>
          <w:sz w:val="28"/>
          <w:szCs w:val="28"/>
        </w:rPr>
        <w:t>було взято</w:t>
      </w:r>
      <w:r w:rsidRPr="007C3FC1">
        <w:rPr>
          <w:sz w:val="28"/>
          <w:szCs w:val="28"/>
        </w:rPr>
        <w:t xml:space="preserve"> з предикатних логік поняття відношення</w:t>
      </w:r>
      <w:r>
        <w:rPr>
          <w:sz w:val="28"/>
          <w:szCs w:val="28"/>
        </w:rPr>
        <w:t xml:space="preserve"> – предикат</w:t>
      </w:r>
      <w:r w:rsidRPr="007C3FC1">
        <w:rPr>
          <w:sz w:val="28"/>
          <w:szCs w:val="28"/>
        </w:rPr>
        <w:t xml:space="preserve">. </w:t>
      </w:r>
      <w:r w:rsidRPr="0045666F">
        <w:rPr>
          <w:position w:val="-6"/>
          <w:sz w:val="28"/>
          <w:szCs w:val="28"/>
        </w:rPr>
        <w:object w:dxaOrig="820" w:dyaOrig="300" w14:anchorId="0B0553B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pt;height:14.4pt" o:ole="">
            <v:imagedata r:id="rId18" o:title=""/>
          </v:shape>
          <o:OLEObject Type="Embed" ProgID="Equation.DSMT4" ShapeID="_x0000_i1025" DrawAspect="Content" ObjectID="_1732695855" r:id="rId19"/>
        </w:object>
      </w:r>
      <w:r w:rsidRPr="007C3FC1">
        <w:rPr>
          <w:sz w:val="28"/>
          <w:szCs w:val="28"/>
        </w:rPr>
        <w:t xml:space="preserve"> «предикат» </w:t>
      </w:r>
      <w:r>
        <w:rPr>
          <w:sz w:val="28"/>
          <w:szCs w:val="28"/>
        </w:rPr>
        <w:t>використовується в розділі</w:t>
      </w:r>
      <w:r w:rsidRPr="007C3FC1">
        <w:rPr>
          <w:sz w:val="28"/>
          <w:szCs w:val="28"/>
        </w:rPr>
        <w:t xml:space="preserve"> математичної логіки, в якому </w:t>
      </w:r>
      <w:r>
        <w:rPr>
          <w:sz w:val="28"/>
          <w:szCs w:val="28"/>
        </w:rPr>
        <w:t>розгляда</w:t>
      </w:r>
      <w:r w:rsidRPr="007C3FC1">
        <w:rPr>
          <w:sz w:val="28"/>
          <w:szCs w:val="28"/>
        </w:rPr>
        <w:t xml:space="preserve">ються операції над логічними висловленнями. У логіці предикатів під </w:t>
      </w:r>
      <w:r>
        <w:rPr>
          <w:sz w:val="28"/>
          <w:szCs w:val="28"/>
        </w:rPr>
        <w:t>предикато</w:t>
      </w:r>
      <w:r w:rsidRPr="007C3FC1">
        <w:rPr>
          <w:sz w:val="28"/>
          <w:szCs w:val="28"/>
        </w:rPr>
        <w:t>м розумі</w:t>
      </w:r>
      <w:r>
        <w:rPr>
          <w:sz w:val="28"/>
          <w:szCs w:val="28"/>
        </w:rPr>
        <w:t>ю</w:t>
      </w:r>
      <w:r w:rsidRPr="007C3FC1">
        <w:rPr>
          <w:sz w:val="28"/>
          <w:szCs w:val="28"/>
        </w:rPr>
        <w:t>ть деяк</w:t>
      </w:r>
      <w:r>
        <w:rPr>
          <w:sz w:val="28"/>
          <w:szCs w:val="28"/>
        </w:rPr>
        <w:t>у</w:t>
      </w:r>
      <w:r w:rsidRPr="007C3FC1">
        <w:rPr>
          <w:sz w:val="28"/>
          <w:szCs w:val="28"/>
        </w:rPr>
        <w:t xml:space="preserve"> властивість, логічн</w:t>
      </w:r>
      <w:r>
        <w:rPr>
          <w:sz w:val="28"/>
          <w:szCs w:val="28"/>
        </w:rPr>
        <w:t>у</w:t>
      </w:r>
      <w:r w:rsidRPr="007C3FC1">
        <w:rPr>
          <w:sz w:val="28"/>
          <w:szCs w:val="28"/>
        </w:rPr>
        <w:t xml:space="preserve"> функці</w:t>
      </w:r>
      <w:r>
        <w:rPr>
          <w:sz w:val="28"/>
          <w:szCs w:val="28"/>
        </w:rPr>
        <w:t>ю</w:t>
      </w:r>
      <w:r w:rsidRPr="007C3FC1">
        <w:rPr>
          <w:sz w:val="28"/>
          <w:szCs w:val="28"/>
        </w:rPr>
        <w:t xml:space="preserve"> від довільного числа аргументів, що приймає тільки два значення – «істина»</w:t>
      </w:r>
      <w:r>
        <w:rPr>
          <w:sz w:val="28"/>
          <w:szCs w:val="28"/>
        </w:rPr>
        <w:t xml:space="preserve"> </w:t>
      </w:r>
      <w:r w:rsidRPr="0045666F">
        <w:rPr>
          <w:sz w:val="28"/>
          <w:szCs w:val="28"/>
        </w:rPr>
        <w:t>(</w:t>
      </w:r>
      <w:r>
        <w:rPr>
          <w:sz w:val="28"/>
          <w:szCs w:val="28"/>
          <w:lang w:val="en-US"/>
        </w:rPr>
        <w:t>true</w:t>
      </w:r>
      <w:r w:rsidRPr="0045666F">
        <w:rPr>
          <w:sz w:val="28"/>
          <w:szCs w:val="28"/>
        </w:rPr>
        <w:t>)</w:t>
      </w:r>
      <w:r w:rsidRPr="007C3FC1">
        <w:rPr>
          <w:sz w:val="28"/>
          <w:szCs w:val="28"/>
        </w:rPr>
        <w:t xml:space="preserve"> або ж «хибність»</w:t>
      </w:r>
      <w:r w:rsidRPr="0045666F">
        <w:rPr>
          <w:sz w:val="28"/>
          <w:szCs w:val="28"/>
        </w:rPr>
        <w:t xml:space="preserve"> (</w:t>
      </w:r>
      <w:r>
        <w:rPr>
          <w:sz w:val="28"/>
          <w:szCs w:val="28"/>
          <w:lang w:val="en-US"/>
        </w:rPr>
        <w:t>false</w:t>
      </w:r>
      <w:r w:rsidRPr="0045666F">
        <w:rPr>
          <w:sz w:val="28"/>
          <w:szCs w:val="28"/>
        </w:rPr>
        <w:t>)</w:t>
      </w:r>
      <w:r w:rsidRPr="007C3FC1">
        <w:rPr>
          <w:sz w:val="28"/>
          <w:szCs w:val="28"/>
        </w:rPr>
        <w:t>.</w:t>
      </w:r>
    </w:p>
    <w:p w14:paraId="07334392" w14:textId="77777777" w:rsidR="00B554EF" w:rsidRDefault="00B554EF" w:rsidP="00B554EF">
      <w:pPr>
        <w:spacing w:after="0" w:line="360" w:lineRule="auto"/>
        <w:ind w:firstLine="709"/>
        <w:jc w:val="both"/>
        <w:rPr>
          <w:sz w:val="28"/>
          <w:szCs w:val="28"/>
        </w:rPr>
      </w:pPr>
      <w:r>
        <w:rPr>
          <w:sz w:val="28"/>
          <w:szCs w:val="28"/>
        </w:rPr>
        <w:t>Логіка предикатів – спеціальний математичний апаратом формалізації людського мислення. За цієї причини мови програмування логічного типу являються найзручнішими при роботі з базами знань.</w:t>
      </w:r>
    </w:p>
    <w:p w14:paraId="54B3E1C7" w14:textId="77777777" w:rsidR="00B554EF" w:rsidRDefault="00B554EF" w:rsidP="00B554EF">
      <w:pPr>
        <w:spacing w:after="0" w:line="360" w:lineRule="auto"/>
        <w:ind w:firstLine="709"/>
        <w:jc w:val="both"/>
        <w:rPr>
          <w:sz w:val="28"/>
          <w:szCs w:val="28"/>
        </w:rPr>
      </w:pPr>
      <w:r>
        <w:rPr>
          <w:sz w:val="28"/>
          <w:szCs w:val="28"/>
        </w:rPr>
        <w:t>Основними елементами числення предикатів є:</w:t>
      </w:r>
    </w:p>
    <w:p w14:paraId="13E9606F" w14:textId="74DC8D5E" w:rsidR="00B554EF" w:rsidRDefault="00B554EF" w:rsidP="00B554EF">
      <w:pPr>
        <w:pStyle w:val="a4"/>
        <w:numPr>
          <w:ilvl w:val="0"/>
          <w:numId w:val="41"/>
        </w:numPr>
        <w:spacing w:after="0" w:line="360" w:lineRule="auto"/>
        <w:ind w:left="993" w:hanging="284"/>
        <w:jc w:val="both"/>
        <w:rPr>
          <w:sz w:val="28"/>
          <w:szCs w:val="28"/>
        </w:rPr>
      </w:pPr>
      <w:r>
        <w:rPr>
          <w:sz w:val="28"/>
          <w:szCs w:val="28"/>
        </w:rPr>
        <w:t xml:space="preserve">константні терми  </w:t>
      </w:r>
      <w:r>
        <w:rPr>
          <w:noProof/>
          <w:position w:val="-12"/>
        </w:rPr>
        <w:drawing>
          <wp:inline distT="0" distB="0" distL="0" distR="0" wp14:anchorId="2FB86E95" wp14:editId="69156550">
            <wp:extent cx="180975" cy="276225"/>
            <wp:effectExtent l="0" t="0" r="9525" b="9525"/>
            <wp:docPr id="940" name="Рисунок 9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80975" cy="276225"/>
                    </a:xfrm>
                    <a:prstGeom prst="rect">
                      <a:avLst/>
                    </a:prstGeom>
                    <a:noFill/>
                    <a:ln>
                      <a:noFill/>
                    </a:ln>
                  </pic:spPr>
                </pic:pic>
              </a:graphicData>
            </a:graphic>
          </wp:inline>
        </w:drawing>
      </w:r>
      <w:r>
        <w:rPr>
          <w:sz w:val="28"/>
          <w:szCs w:val="28"/>
        </w:rPr>
        <w:t xml:space="preserve">, </w:t>
      </w:r>
      <w:r>
        <w:rPr>
          <w:noProof/>
          <w:position w:val="-12"/>
        </w:rPr>
        <w:drawing>
          <wp:inline distT="0" distB="0" distL="0" distR="0" wp14:anchorId="51771D13" wp14:editId="3EFFDF35">
            <wp:extent cx="180975" cy="276225"/>
            <wp:effectExtent l="0" t="0" r="9525" b="9525"/>
            <wp:docPr id="938" name="Рисунок 9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80975" cy="276225"/>
                    </a:xfrm>
                    <a:prstGeom prst="rect">
                      <a:avLst/>
                    </a:prstGeom>
                    <a:noFill/>
                    <a:ln>
                      <a:noFill/>
                    </a:ln>
                  </pic:spPr>
                </pic:pic>
              </a:graphicData>
            </a:graphic>
          </wp:inline>
        </w:drawing>
      </w:r>
      <w:r>
        <w:rPr>
          <w:sz w:val="28"/>
          <w:szCs w:val="28"/>
        </w:rPr>
        <w:t>, …;</w:t>
      </w:r>
    </w:p>
    <w:p w14:paraId="7B254203" w14:textId="4B4DCBDF" w:rsidR="00B554EF" w:rsidRDefault="00B554EF" w:rsidP="00B554EF">
      <w:pPr>
        <w:pStyle w:val="a4"/>
        <w:numPr>
          <w:ilvl w:val="0"/>
          <w:numId w:val="41"/>
        </w:numPr>
        <w:spacing w:after="0" w:line="360" w:lineRule="auto"/>
        <w:ind w:left="993" w:hanging="284"/>
        <w:jc w:val="both"/>
        <w:rPr>
          <w:sz w:val="28"/>
          <w:szCs w:val="28"/>
        </w:rPr>
      </w:pPr>
      <w:r>
        <w:rPr>
          <w:sz w:val="28"/>
          <w:szCs w:val="28"/>
        </w:rPr>
        <w:t xml:space="preserve">змінні терми  </w:t>
      </w:r>
      <w:r>
        <w:rPr>
          <w:noProof/>
          <w:position w:val="-12"/>
        </w:rPr>
        <w:drawing>
          <wp:inline distT="0" distB="0" distL="0" distR="0" wp14:anchorId="61A33EA9" wp14:editId="3476C419">
            <wp:extent cx="180975" cy="276225"/>
            <wp:effectExtent l="0" t="0" r="9525" b="9525"/>
            <wp:docPr id="936" name="Рисунок 9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80975" cy="276225"/>
                    </a:xfrm>
                    <a:prstGeom prst="rect">
                      <a:avLst/>
                    </a:prstGeom>
                    <a:noFill/>
                    <a:ln>
                      <a:noFill/>
                    </a:ln>
                  </pic:spPr>
                </pic:pic>
              </a:graphicData>
            </a:graphic>
          </wp:inline>
        </w:drawing>
      </w:r>
      <w:r>
        <w:rPr>
          <w:sz w:val="28"/>
          <w:szCs w:val="28"/>
        </w:rPr>
        <w:t xml:space="preserve">, </w:t>
      </w:r>
      <w:r>
        <w:rPr>
          <w:noProof/>
          <w:position w:val="-12"/>
        </w:rPr>
        <w:drawing>
          <wp:inline distT="0" distB="0" distL="0" distR="0" wp14:anchorId="4EA7D4A7" wp14:editId="71792EA4">
            <wp:extent cx="180975" cy="276225"/>
            <wp:effectExtent l="0" t="0" r="9525" b="9525"/>
            <wp:docPr id="933" name="Рисунок 9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80975" cy="276225"/>
                    </a:xfrm>
                    <a:prstGeom prst="rect">
                      <a:avLst/>
                    </a:prstGeom>
                    <a:noFill/>
                    <a:ln>
                      <a:noFill/>
                    </a:ln>
                  </pic:spPr>
                </pic:pic>
              </a:graphicData>
            </a:graphic>
          </wp:inline>
        </w:drawing>
      </w:r>
      <w:r>
        <w:rPr>
          <w:sz w:val="28"/>
          <w:szCs w:val="28"/>
        </w:rPr>
        <w:t>, …;</w:t>
      </w:r>
    </w:p>
    <w:p w14:paraId="5F625610" w14:textId="6EFA7687" w:rsidR="00B554EF" w:rsidRDefault="00B554EF" w:rsidP="00B554EF">
      <w:pPr>
        <w:pStyle w:val="a4"/>
        <w:numPr>
          <w:ilvl w:val="0"/>
          <w:numId w:val="41"/>
        </w:numPr>
        <w:spacing w:after="0" w:line="360" w:lineRule="auto"/>
        <w:ind w:left="993" w:hanging="284"/>
        <w:jc w:val="both"/>
        <w:rPr>
          <w:sz w:val="28"/>
          <w:szCs w:val="28"/>
        </w:rPr>
      </w:pPr>
      <w:r>
        <w:rPr>
          <w:sz w:val="28"/>
          <w:szCs w:val="28"/>
        </w:rPr>
        <w:t xml:space="preserve">функціональні терми  </w:t>
      </w:r>
      <w:r>
        <w:rPr>
          <w:noProof/>
          <w:position w:val="-12"/>
        </w:rPr>
        <w:drawing>
          <wp:inline distT="0" distB="0" distL="0" distR="0" wp14:anchorId="1795DCCB" wp14:editId="11C2887A">
            <wp:extent cx="180975" cy="276225"/>
            <wp:effectExtent l="0" t="0" r="9525" b="9525"/>
            <wp:docPr id="932" name="Рисунок 9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80975" cy="276225"/>
                    </a:xfrm>
                    <a:prstGeom prst="rect">
                      <a:avLst/>
                    </a:prstGeom>
                    <a:noFill/>
                    <a:ln>
                      <a:noFill/>
                    </a:ln>
                  </pic:spPr>
                </pic:pic>
              </a:graphicData>
            </a:graphic>
          </wp:inline>
        </w:drawing>
      </w:r>
      <w:r>
        <w:rPr>
          <w:sz w:val="28"/>
          <w:szCs w:val="28"/>
        </w:rPr>
        <w:t xml:space="preserve">, </w:t>
      </w:r>
      <w:r>
        <w:rPr>
          <w:noProof/>
          <w:position w:val="-12"/>
        </w:rPr>
        <w:drawing>
          <wp:inline distT="0" distB="0" distL="0" distR="0" wp14:anchorId="6B440E37" wp14:editId="2ACBD09E">
            <wp:extent cx="180975" cy="276225"/>
            <wp:effectExtent l="0" t="0" r="9525" b="9525"/>
            <wp:docPr id="931" name="Рисунок 9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80975" cy="276225"/>
                    </a:xfrm>
                    <a:prstGeom prst="rect">
                      <a:avLst/>
                    </a:prstGeom>
                    <a:noFill/>
                    <a:ln>
                      <a:noFill/>
                    </a:ln>
                  </pic:spPr>
                </pic:pic>
              </a:graphicData>
            </a:graphic>
          </wp:inline>
        </w:drawing>
      </w:r>
      <w:r>
        <w:rPr>
          <w:sz w:val="28"/>
          <w:szCs w:val="28"/>
        </w:rPr>
        <w:t>, …;</w:t>
      </w:r>
    </w:p>
    <w:p w14:paraId="5A8C9015" w14:textId="4DA7F6A3" w:rsidR="00B554EF" w:rsidRDefault="00B554EF" w:rsidP="00B554EF">
      <w:pPr>
        <w:pStyle w:val="a4"/>
        <w:numPr>
          <w:ilvl w:val="0"/>
          <w:numId w:val="41"/>
        </w:numPr>
        <w:spacing w:after="0" w:line="360" w:lineRule="auto"/>
        <w:ind w:left="993" w:hanging="284"/>
        <w:jc w:val="both"/>
        <w:rPr>
          <w:sz w:val="28"/>
          <w:szCs w:val="28"/>
        </w:rPr>
      </w:pPr>
      <w:r>
        <w:rPr>
          <w:sz w:val="28"/>
          <w:szCs w:val="28"/>
        </w:rPr>
        <w:t xml:space="preserve">предикатні букви  </w:t>
      </w:r>
      <w:r>
        <w:rPr>
          <w:noProof/>
          <w:position w:val="-12"/>
          <w:lang w:eastAsia="uk-UA"/>
        </w:rPr>
        <w:drawing>
          <wp:inline distT="0" distB="0" distL="0" distR="0" wp14:anchorId="2CE25635" wp14:editId="60057D62">
            <wp:extent cx="190500" cy="238125"/>
            <wp:effectExtent l="0" t="0" r="0" b="9525"/>
            <wp:docPr id="930" name="Рисунок 9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78"/>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90500" cy="238125"/>
                    </a:xfrm>
                    <a:prstGeom prst="rect">
                      <a:avLst/>
                    </a:prstGeom>
                    <a:noFill/>
                    <a:ln>
                      <a:noFill/>
                    </a:ln>
                  </pic:spPr>
                </pic:pic>
              </a:graphicData>
            </a:graphic>
          </wp:inline>
        </w:drawing>
      </w:r>
      <w:r>
        <w:rPr>
          <w:sz w:val="28"/>
          <w:szCs w:val="28"/>
        </w:rPr>
        <w:t xml:space="preserve">, </w:t>
      </w:r>
      <w:r>
        <w:rPr>
          <w:noProof/>
          <w:position w:val="-12"/>
          <w:lang w:eastAsia="uk-UA"/>
        </w:rPr>
        <w:drawing>
          <wp:inline distT="0" distB="0" distL="0" distR="0" wp14:anchorId="0211FD69" wp14:editId="1959AFB4">
            <wp:extent cx="209550" cy="238125"/>
            <wp:effectExtent l="0" t="0" r="0" b="9525"/>
            <wp:docPr id="929" name="Рисунок 9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77"/>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09550" cy="238125"/>
                    </a:xfrm>
                    <a:prstGeom prst="rect">
                      <a:avLst/>
                    </a:prstGeom>
                    <a:noFill/>
                    <a:ln>
                      <a:noFill/>
                    </a:ln>
                  </pic:spPr>
                </pic:pic>
              </a:graphicData>
            </a:graphic>
          </wp:inline>
        </w:drawing>
      </w:r>
      <w:r>
        <w:rPr>
          <w:sz w:val="28"/>
          <w:szCs w:val="28"/>
        </w:rPr>
        <w:t>, …;</w:t>
      </w:r>
    </w:p>
    <w:p w14:paraId="5D806186" w14:textId="77777777" w:rsidR="00B554EF" w:rsidRDefault="00B554EF" w:rsidP="00B554EF">
      <w:pPr>
        <w:pStyle w:val="a4"/>
        <w:numPr>
          <w:ilvl w:val="0"/>
          <w:numId w:val="41"/>
        </w:numPr>
        <w:spacing w:after="0" w:line="360" w:lineRule="auto"/>
        <w:ind w:left="993" w:hanging="284"/>
        <w:jc w:val="both"/>
        <w:rPr>
          <w:sz w:val="28"/>
          <w:szCs w:val="28"/>
        </w:rPr>
      </w:pPr>
      <w:r>
        <w:rPr>
          <w:sz w:val="28"/>
          <w:szCs w:val="28"/>
        </w:rPr>
        <w:t xml:space="preserve">логічні символи  </w:t>
      </w:r>
      <w:r>
        <w:sym w:font="Symbol" w:char="F0AE"/>
      </w:r>
      <w:r>
        <w:rPr>
          <w:sz w:val="28"/>
          <w:szCs w:val="28"/>
        </w:rPr>
        <w:t xml:space="preserve">, </w:t>
      </w:r>
      <w:r>
        <w:rPr>
          <w:bCs/>
        </w:rPr>
        <w:sym w:font="Symbol" w:char="F026"/>
      </w:r>
      <w:r>
        <w:rPr>
          <w:bCs/>
          <w:sz w:val="28"/>
          <w:szCs w:val="28"/>
        </w:rPr>
        <w:t xml:space="preserve">, </w:t>
      </w:r>
      <w:r>
        <w:rPr>
          <w:bCs/>
        </w:rPr>
        <w:sym w:font="Symbol" w:char="F0C8"/>
      </w:r>
      <w:r>
        <w:rPr>
          <w:bCs/>
          <w:sz w:val="28"/>
          <w:szCs w:val="28"/>
        </w:rPr>
        <w:t xml:space="preserve">, </w:t>
      </w:r>
      <w:r>
        <w:rPr>
          <w:bCs/>
        </w:rPr>
        <w:sym w:font="Symbol" w:char="F07E"/>
      </w:r>
      <w:r>
        <w:rPr>
          <w:bCs/>
          <w:sz w:val="28"/>
          <w:szCs w:val="28"/>
        </w:rPr>
        <w:t xml:space="preserve">, </w:t>
      </w:r>
      <w:r>
        <w:rPr>
          <w:bCs/>
        </w:rPr>
        <w:sym w:font="Symbol" w:char="F022"/>
      </w:r>
      <w:r>
        <w:rPr>
          <w:bCs/>
          <w:sz w:val="28"/>
          <w:szCs w:val="28"/>
        </w:rPr>
        <w:t xml:space="preserve">, </w:t>
      </w:r>
      <w:r>
        <w:rPr>
          <w:bCs/>
        </w:rPr>
        <w:sym w:font="Symbol" w:char="F024"/>
      </w:r>
      <w:r>
        <w:rPr>
          <w:bCs/>
          <w:sz w:val="28"/>
          <w:szCs w:val="28"/>
        </w:rPr>
        <w:t>;</w:t>
      </w:r>
    </w:p>
    <w:p w14:paraId="212A411A" w14:textId="77777777" w:rsidR="00B554EF" w:rsidRDefault="00B554EF" w:rsidP="00B554EF">
      <w:pPr>
        <w:pStyle w:val="a4"/>
        <w:numPr>
          <w:ilvl w:val="0"/>
          <w:numId w:val="41"/>
        </w:numPr>
        <w:spacing w:after="0" w:line="360" w:lineRule="auto"/>
        <w:ind w:left="993" w:hanging="284"/>
        <w:jc w:val="both"/>
        <w:rPr>
          <w:sz w:val="28"/>
          <w:szCs w:val="28"/>
        </w:rPr>
      </w:pPr>
      <w:r>
        <w:rPr>
          <w:sz w:val="28"/>
          <w:szCs w:val="28"/>
        </w:rPr>
        <w:t xml:space="preserve">спеціальне висловлювання  </w:t>
      </w:r>
      <w:r>
        <w:rPr>
          <w:bCs/>
        </w:rPr>
        <w:sym w:font="Symbol" w:char="F07F"/>
      </w:r>
      <w:r>
        <w:rPr>
          <w:bCs/>
          <w:sz w:val="28"/>
          <w:szCs w:val="28"/>
        </w:rPr>
        <w:t>.</w:t>
      </w:r>
    </w:p>
    <w:p w14:paraId="6D1039BD" w14:textId="77777777" w:rsidR="00B554EF" w:rsidRDefault="00B554EF" w:rsidP="00B554EF">
      <w:pPr>
        <w:spacing w:after="0" w:line="360" w:lineRule="auto"/>
        <w:ind w:firstLine="709"/>
        <w:jc w:val="both"/>
        <w:rPr>
          <w:sz w:val="28"/>
          <w:szCs w:val="28"/>
        </w:rPr>
      </w:pPr>
      <w:r>
        <w:rPr>
          <w:sz w:val="28"/>
          <w:szCs w:val="28"/>
        </w:rPr>
        <w:t xml:space="preserve">Елементарне (просте) висловлення – це предикат та пов'язані з ним терміни. Складні оператори будуються із елементарних операторів з використанням логічних з'єднувачів. До них відносимо: «і» (and, </w:t>
      </w:r>
      <w:r>
        <w:rPr>
          <w:sz w:val="28"/>
          <w:szCs w:val="28"/>
        </w:rPr>
        <w:sym w:font="Symbol" w:char="F026"/>
      </w:r>
      <w:r>
        <w:rPr>
          <w:sz w:val="28"/>
          <w:szCs w:val="28"/>
        </w:rPr>
        <w:t xml:space="preserve">), «або» (or, </w:t>
      </w:r>
      <w:r>
        <w:rPr>
          <w:sz w:val="28"/>
          <w:szCs w:val="28"/>
        </w:rPr>
        <w:sym w:font="Symbol" w:char="F0C8"/>
      </w:r>
      <w:r>
        <w:rPr>
          <w:sz w:val="28"/>
          <w:szCs w:val="28"/>
        </w:rPr>
        <w:t xml:space="preserve">) , «ні» (not, </w:t>
      </w:r>
      <w:r>
        <w:rPr>
          <w:sz w:val="28"/>
          <w:szCs w:val="28"/>
        </w:rPr>
        <w:sym w:font="Symbol" w:char="F07E"/>
      </w:r>
      <w:r>
        <w:rPr>
          <w:sz w:val="28"/>
          <w:szCs w:val="28"/>
        </w:rPr>
        <w:t>) та імплікація (</w:t>
      </w:r>
      <w:r>
        <w:rPr>
          <w:sz w:val="28"/>
          <w:szCs w:val="28"/>
        </w:rPr>
        <w:sym w:font="Symbol" w:char="F0AE"/>
      </w:r>
      <w:r>
        <w:rPr>
          <w:sz w:val="28"/>
          <w:szCs w:val="28"/>
        </w:rPr>
        <w:t>). Остання читається «якщо… то…» і використовується для побудови конкретних правил.</w:t>
      </w:r>
    </w:p>
    <w:p w14:paraId="228409D0" w14:textId="77777777" w:rsidR="00B554EF" w:rsidRDefault="00B554EF" w:rsidP="00B554EF">
      <w:pPr>
        <w:spacing w:after="0" w:line="360" w:lineRule="auto"/>
        <w:ind w:firstLine="709"/>
        <w:jc w:val="both"/>
        <w:rPr>
          <w:sz w:val="28"/>
          <w:szCs w:val="28"/>
        </w:rPr>
      </w:pPr>
      <w:r>
        <w:rPr>
          <w:sz w:val="28"/>
          <w:szCs w:val="28"/>
        </w:rPr>
        <w:t>У численні предикатів, для використання змінних термів, застосовується особлива структура – квантор.</w:t>
      </w:r>
    </w:p>
    <w:p w14:paraId="3E7937AB" w14:textId="77777777" w:rsidR="00B554EF" w:rsidRDefault="00B554EF" w:rsidP="00B554EF">
      <w:pPr>
        <w:spacing w:after="0" w:line="360" w:lineRule="auto"/>
        <w:ind w:firstLine="709"/>
        <w:jc w:val="both"/>
        <w:rPr>
          <w:sz w:val="28"/>
          <w:szCs w:val="28"/>
        </w:rPr>
      </w:pPr>
      <w:r>
        <w:rPr>
          <w:sz w:val="28"/>
          <w:szCs w:val="28"/>
        </w:rPr>
        <w:t>Вони використовуються щоб вказати, наскільки значення змінних повинні бути істинними, щоб усе висловлення була істинним. Розрізняють квантори загальності (</w:t>
      </w:r>
      <w:r>
        <w:rPr>
          <w:sz w:val="28"/>
          <w:szCs w:val="28"/>
        </w:rPr>
        <w:sym w:font="Symbol" w:char="F022"/>
      </w:r>
      <w:r>
        <w:rPr>
          <w:sz w:val="28"/>
          <w:szCs w:val="28"/>
        </w:rPr>
        <w:t>) та існування (</w:t>
      </w:r>
      <w:r>
        <w:rPr>
          <w:sz w:val="28"/>
          <w:szCs w:val="28"/>
        </w:rPr>
        <w:sym w:font="Symbol" w:char="F024"/>
      </w:r>
      <w:r>
        <w:rPr>
          <w:sz w:val="28"/>
          <w:szCs w:val="28"/>
        </w:rPr>
        <w:t>).</w:t>
      </w:r>
    </w:p>
    <w:p w14:paraId="03278C5F" w14:textId="77777777" w:rsidR="009D1F3C" w:rsidRDefault="009D1F3C" w:rsidP="009D1F3C">
      <w:pPr>
        <w:spacing w:after="0" w:line="360" w:lineRule="auto"/>
        <w:ind w:firstLine="709"/>
        <w:jc w:val="both"/>
        <w:rPr>
          <w:sz w:val="28"/>
          <w:szCs w:val="28"/>
        </w:rPr>
      </w:pPr>
      <w:r w:rsidRPr="00ED4A42">
        <w:rPr>
          <w:sz w:val="28"/>
          <w:szCs w:val="28"/>
        </w:rPr>
        <w:t xml:space="preserve">У логіці предикатів елементарний об'єкт, що оцінюється як «істина», є атомарною формулою. До нього входять символи </w:t>
      </w:r>
      <w:r w:rsidRPr="007C3FC1">
        <w:rPr>
          <w:sz w:val="28"/>
          <w:szCs w:val="28"/>
        </w:rPr>
        <w:t>предиката і термів</w:t>
      </w:r>
      <w:r w:rsidRPr="00ED4A42">
        <w:rPr>
          <w:sz w:val="28"/>
          <w:szCs w:val="28"/>
        </w:rPr>
        <w:t xml:space="preserve">, які </w:t>
      </w:r>
      <w:r w:rsidRPr="00ED4A42">
        <w:rPr>
          <w:sz w:val="28"/>
          <w:szCs w:val="28"/>
        </w:rPr>
        <w:lastRenderedPageBreak/>
        <w:t xml:space="preserve">відіграють роль аргументів цього присудка. Загалом нотація предикату — це ім'я </w:t>
      </w:r>
      <w:r w:rsidRPr="007C3FC1">
        <w:rPr>
          <w:sz w:val="28"/>
          <w:szCs w:val="28"/>
        </w:rPr>
        <w:t>відношення</w:t>
      </w:r>
      <w:r w:rsidRPr="00ED4A42">
        <w:rPr>
          <w:sz w:val="28"/>
          <w:szCs w:val="28"/>
        </w:rPr>
        <w:t>, що існує між аргументами.</w:t>
      </w:r>
    </w:p>
    <w:p w14:paraId="1F40DD73" w14:textId="77777777" w:rsidR="009D1F3C" w:rsidRPr="00ED4A42" w:rsidRDefault="009D1F3C" w:rsidP="009D1F3C">
      <w:pPr>
        <w:spacing w:after="0" w:line="360" w:lineRule="auto"/>
        <w:ind w:firstLine="709"/>
        <w:jc w:val="both"/>
        <w:rPr>
          <w:sz w:val="28"/>
          <w:szCs w:val="28"/>
        </w:rPr>
      </w:pPr>
      <w:r w:rsidRPr="00ED4A42">
        <w:rPr>
          <w:sz w:val="28"/>
          <w:szCs w:val="28"/>
        </w:rPr>
        <w:t xml:space="preserve">Атомарна формула записується в предикатний запис і має вигляд </w:t>
      </w:r>
      <w:r>
        <w:rPr>
          <w:noProof/>
          <w:position w:val="-12"/>
          <w:sz w:val="28"/>
          <w:szCs w:val="28"/>
        </w:rPr>
        <w:drawing>
          <wp:inline distT="0" distB="0" distL="0" distR="0" wp14:anchorId="164D1CDA" wp14:editId="2758A160">
            <wp:extent cx="914400" cy="278130"/>
            <wp:effectExtent l="0" t="0" r="0" b="762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914400" cy="278130"/>
                    </a:xfrm>
                    <a:prstGeom prst="rect">
                      <a:avLst/>
                    </a:prstGeom>
                    <a:noFill/>
                    <a:ln>
                      <a:noFill/>
                    </a:ln>
                  </pic:spPr>
                </pic:pic>
              </a:graphicData>
            </a:graphic>
          </wp:inline>
        </w:drawing>
      </w:r>
      <w:r w:rsidRPr="00ED4A42">
        <w:rPr>
          <w:sz w:val="28"/>
          <w:szCs w:val="28"/>
        </w:rPr>
        <w:t xml:space="preserve">, де </w:t>
      </w:r>
      <w:r>
        <w:rPr>
          <w:sz w:val="28"/>
          <w:szCs w:val="28"/>
        </w:rPr>
        <w:t xml:space="preserve">– це </w:t>
      </w:r>
      <w:r w:rsidRPr="00ED4A42">
        <w:rPr>
          <w:sz w:val="28"/>
          <w:szCs w:val="28"/>
        </w:rPr>
        <w:t>предикатний запис та члени</w:t>
      </w:r>
      <w:r>
        <w:rPr>
          <w:sz w:val="28"/>
          <w:szCs w:val="28"/>
        </w:rPr>
        <w:t xml:space="preserve"> </w:t>
      </w:r>
      <w:r>
        <w:rPr>
          <w:noProof/>
          <w:position w:val="-12"/>
          <w:sz w:val="28"/>
          <w:szCs w:val="28"/>
        </w:rPr>
        <w:drawing>
          <wp:inline distT="0" distB="0" distL="0" distR="0" wp14:anchorId="0E33B2F9" wp14:editId="7065BECA">
            <wp:extent cx="643890" cy="278130"/>
            <wp:effectExtent l="0" t="0" r="3810" b="762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43890" cy="278130"/>
                    </a:xfrm>
                    <a:prstGeom prst="rect">
                      <a:avLst/>
                    </a:prstGeom>
                    <a:noFill/>
                    <a:ln>
                      <a:noFill/>
                    </a:ln>
                  </pic:spPr>
                </pic:pic>
              </a:graphicData>
            </a:graphic>
          </wp:inline>
        </w:drawing>
      </w:r>
      <w:r w:rsidRPr="00ED4A42">
        <w:rPr>
          <w:sz w:val="28"/>
          <w:szCs w:val="28"/>
        </w:rPr>
        <w:t>.</w:t>
      </w:r>
    </w:p>
    <w:p w14:paraId="167C3C74" w14:textId="77777777" w:rsidR="009D1F3C" w:rsidRPr="007C3FC1" w:rsidRDefault="009D1F3C" w:rsidP="009D1F3C">
      <w:pPr>
        <w:spacing w:after="0" w:line="360" w:lineRule="auto"/>
        <w:ind w:firstLine="709"/>
        <w:jc w:val="both"/>
        <w:rPr>
          <w:sz w:val="28"/>
          <w:szCs w:val="28"/>
        </w:rPr>
      </w:pPr>
      <w:r w:rsidRPr="00ED4A42">
        <w:rPr>
          <w:sz w:val="28"/>
          <w:szCs w:val="28"/>
        </w:rPr>
        <w:t xml:space="preserve">Кількість термів </w:t>
      </w:r>
      <w:r>
        <w:rPr>
          <w:sz w:val="28"/>
          <w:szCs w:val="28"/>
        </w:rPr>
        <w:t>в</w:t>
      </w:r>
      <w:r w:rsidRPr="00ED4A42">
        <w:rPr>
          <w:sz w:val="28"/>
          <w:szCs w:val="28"/>
        </w:rPr>
        <w:t xml:space="preserve"> кожно</w:t>
      </w:r>
      <w:r>
        <w:rPr>
          <w:sz w:val="28"/>
          <w:szCs w:val="28"/>
        </w:rPr>
        <w:t>му</w:t>
      </w:r>
      <w:r w:rsidRPr="00ED4A42">
        <w:rPr>
          <w:sz w:val="28"/>
          <w:szCs w:val="28"/>
        </w:rPr>
        <w:t xml:space="preserve"> предикат</w:t>
      </w:r>
      <w:r>
        <w:rPr>
          <w:sz w:val="28"/>
          <w:szCs w:val="28"/>
        </w:rPr>
        <w:t>і</w:t>
      </w:r>
      <w:r w:rsidRPr="00ED4A42">
        <w:rPr>
          <w:sz w:val="28"/>
          <w:szCs w:val="28"/>
        </w:rPr>
        <w:t xml:space="preserve"> фіксована і </w:t>
      </w:r>
      <w:r>
        <w:rPr>
          <w:sz w:val="28"/>
          <w:szCs w:val="28"/>
        </w:rPr>
        <w:t xml:space="preserve">вона </w:t>
      </w:r>
      <w:r w:rsidRPr="00ED4A42">
        <w:rPr>
          <w:sz w:val="28"/>
          <w:szCs w:val="28"/>
        </w:rPr>
        <w:t>називається його арністю. Терми визначаються так:</w:t>
      </w:r>
    </w:p>
    <w:p w14:paraId="3727F70C" w14:textId="77777777" w:rsidR="009D1F3C" w:rsidRPr="007C3FC1" w:rsidRDefault="009D1F3C" w:rsidP="009D1F3C">
      <w:pPr>
        <w:pStyle w:val="a4"/>
        <w:numPr>
          <w:ilvl w:val="0"/>
          <w:numId w:val="35"/>
        </w:numPr>
        <w:spacing w:after="0" w:line="360" w:lineRule="auto"/>
        <w:ind w:left="993" w:hanging="284"/>
        <w:jc w:val="both"/>
        <w:rPr>
          <w:sz w:val="28"/>
          <w:szCs w:val="28"/>
        </w:rPr>
      </w:pPr>
      <w:r w:rsidRPr="007C3FC1">
        <w:rPr>
          <w:sz w:val="28"/>
          <w:szCs w:val="28"/>
        </w:rPr>
        <w:t xml:space="preserve">константний терм – </w:t>
      </w:r>
      <w:r>
        <w:rPr>
          <w:sz w:val="28"/>
          <w:szCs w:val="28"/>
        </w:rPr>
        <w:t xml:space="preserve">це є </w:t>
      </w:r>
      <w:r w:rsidRPr="007C3FC1">
        <w:rPr>
          <w:sz w:val="28"/>
          <w:szCs w:val="28"/>
        </w:rPr>
        <w:t>терм;</w:t>
      </w:r>
    </w:p>
    <w:p w14:paraId="133D5716" w14:textId="77777777" w:rsidR="009D1F3C" w:rsidRDefault="009D1F3C" w:rsidP="009D1F3C">
      <w:pPr>
        <w:pStyle w:val="a4"/>
        <w:numPr>
          <w:ilvl w:val="0"/>
          <w:numId w:val="35"/>
        </w:numPr>
        <w:tabs>
          <w:tab w:val="left" w:pos="993"/>
        </w:tabs>
        <w:spacing w:after="0" w:line="360" w:lineRule="auto"/>
        <w:ind w:left="0" w:firstLine="709"/>
        <w:jc w:val="both"/>
        <w:rPr>
          <w:sz w:val="28"/>
          <w:szCs w:val="28"/>
        </w:rPr>
      </w:pPr>
      <w:r w:rsidRPr="007C3FC1">
        <w:rPr>
          <w:sz w:val="28"/>
          <w:szCs w:val="28"/>
        </w:rPr>
        <w:t xml:space="preserve">змінний терм – </w:t>
      </w:r>
      <w:r>
        <w:rPr>
          <w:sz w:val="28"/>
          <w:szCs w:val="28"/>
        </w:rPr>
        <w:t xml:space="preserve">це є </w:t>
      </w:r>
      <w:r w:rsidRPr="007C3FC1">
        <w:rPr>
          <w:sz w:val="28"/>
          <w:szCs w:val="28"/>
        </w:rPr>
        <w:t>терм;</w:t>
      </w:r>
    </w:p>
    <w:p w14:paraId="3342A4A9" w14:textId="77777777" w:rsidR="009D1F3C" w:rsidRPr="007C3FC1" w:rsidRDefault="009D1F3C" w:rsidP="009D1F3C">
      <w:pPr>
        <w:pStyle w:val="a4"/>
        <w:numPr>
          <w:ilvl w:val="0"/>
          <w:numId w:val="35"/>
        </w:numPr>
        <w:tabs>
          <w:tab w:val="left" w:pos="993"/>
        </w:tabs>
        <w:spacing w:after="0" w:line="360" w:lineRule="auto"/>
        <w:ind w:left="0" w:firstLine="709"/>
        <w:jc w:val="both"/>
        <w:rPr>
          <w:sz w:val="28"/>
          <w:szCs w:val="28"/>
        </w:rPr>
      </w:pPr>
      <w:r w:rsidRPr="007C3FC1">
        <w:rPr>
          <w:sz w:val="28"/>
          <w:szCs w:val="28"/>
        </w:rPr>
        <w:t xml:space="preserve">якщо арність функціональної букви є </w:t>
      </w:r>
      <w:r>
        <w:rPr>
          <w:i/>
          <w:sz w:val="28"/>
          <w:szCs w:val="28"/>
        </w:rPr>
        <w:t>п</w:t>
      </w:r>
      <w:r w:rsidRPr="007C3FC1">
        <w:rPr>
          <w:sz w:val="28"/>
          <w:szCs w:val="28"/>
        </w:rPr>
        <w:t xml:space="preserve">, а </w:t>
      </w:r>
      <w:r>
        <w:rPr>
          <w:noProof/>
          <w:position w:val="-12"/>
          <w:sz w:val="28"/>
          <w:szCs w:val="28"/>
          <w:lang w:eastAsia="uk-UA"/>
        </w:rPr>
        <w:drawing>
          <wp:inline distT="0" distB="0" distL="0" distR="0" wp14:anchorId="0A553E67" wp14:editId="0347A201">
            <wp:extent cx="657225" cy="238125"/>
            <wp:effectExtent l="0" t="0" r="9525" b="9525"/>
            <wp:docPr id="1280" name="Рисунок 1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57225" cy="238125"/>
                    </a:xfrm>
                    <a:prstGeom prst="rect">
                      <a:avLst/>
                    </a:prstGeom>
                    <a:noFill/>
                    <a:ln>
                      <a:noFill/>
                    </a:ln>
                  </pic:spPr>
                </pic:pic>
              </a:graphicData>
            </a:graphic>
          </wp:inline>
        </w:drawing>
      </w:r>
      <w:r w:rsidRPr="007C3FC1">
        <w:rPr>
          <w:sz w:val="28"/>
          <w:szCs w:val="28"/>
        </w:rPr>
        <w:t xml:space="preserve"> – терми, тоді </w:t>
      </w:r>
      <w:r>
        <w:rPr>
          <w:noProof/>
          <w:position w:val="-12"/>
          <w:sz w:val="28"/>
          <w:szCs w:val="28"/>
          <w:lang w:eastAsia="uk-UA"/>
        </w:rPr>
        <w:drawing>
          <wp:inline distT="0" distB="0" distL="0" distR="0" wp14:anchorId="6E1EB6C2" wp14:editId="2B562BBD">
            <wp:extent cx="923925" cy="238125"/>
            <wp:effectExtent l="0" t="0" r="9525" b="9525"/>
            <wp:docPr id="1279" name="Рисунок 1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923925" cy="238125"/>
                    </a:xfrm>
                    <a:prstGeom prst="rect">
                      <a:avLst/>
                    </a:prstGeom>
                    <a:noFill/>
                    <a:ln>
                      <a:noFill/>
                    </a:ln>
                  </pic:spPr>
                </pic:pic>
              </a:graphicData>
            </a:graphic>
          </wp:inline>
        </w:drawing>
      </w:r>
      <w:r w:rsidRPr="007C3FC1">
        <w:rPr>
          <w:sz w:val="28"/>
          <w:szCs w:val="28"/>
        </w:rPr>
        <w:t xml:space="preserve"> теж </w:t>
      </w:r>
      <w:r>
        <w:rPr>
          <w:sz w:val="28"/>
          <w:szCs w:val="28"/>
        </w:rPr>
        <w:t xml:space="preserve">є </w:t>
      </w:r>
      <w:r w:rsidRPr="007C3FC1">
        <w:rPr>
          <w:sz w:val="28"/>
          <w:szCs w:val="28"/>
        </w:rPr>
        <w:t>терм</w:t>
      </w:r>
      <w:r>
        <w:rPr>
          <w:sz w:val="28"/>
          <w:szCs w:val="28"/>
        </w:rPr>
        <w:t>ом</w:t>
      </w:r>
      <w:r w:rsidRPr="007C3FC1">
        <w:rPr>
          <w:sz w:val="28"/>
          <w:szCs w:val="28"/>
        </w:rPr>
        <w:t>.</w:t>
      </w:r>
    </w:p>
    <w:p w14:paraId="1EB3ADAE" w14:textId="77777777" w:rsidR="009D1F3C" w:rsidRPr="007C3FC1" w:rsidRDefault="009D1F3C" w:rsidP="009D1F3C">
      <w:pPr>
        <w:spacing w:after="0" w:line="360" w:lineRule="auto"/>
        <w:ind w:firstLine="709"/>
        <w:jc w:val="both"/>
        <w:rPr>
          <w:sz w:val="28"/>
          <w:szCs w:val="28"/>
        </w:rPr>
      </w:pPr>
      <w:r w:rsidRPr="007C3FC1">
        <w:rPr>
          <w:sz w:val="28"/>
          <w:szCs w:val="28"/>
        </w:rPr>
        <w:t>Правильно побудован</w:t>
      </w:r>
      <w:r>
        <w:rPr>
          <w:sz w:val="28"/>
          <w:szCs w:val="28"/>
        </w:rPr>
        <w:t>і</w:t>
      </w:r>
      <w:r w:rsidRPr="007C3FC1">
        <w:rPr>
          <w:sz w:val="28"/>
          <w:szCs w:val="28"/>
        </w:rPr>
        <w:t xml:space="preserve"> формул</w:t>
      </w:r>
      <w:r>
        <w:rPr>
          <w:sz w:val="28"/>
          <w:szCs w:val="28"/>
        </w:rPr>
        <w:t>и</w:t>
      </w:r>
      <w:r w:rsidRPr="007C3FC1">
        <w:rPr>
          <w:sz w:val="28"/>
          <w:szCs w:val="28"/>
        </w:rPr>
        <w:t xml:space="preserve"> (ППФ) отриму</w:t>
      </w:r>
      <w:r>
        <w:rPr>
          <w:sz w:val="28"/>
          <w:szCs w:val="28"/>
        </w:rPr>
        <w:t>ю</w:t>
      </w:r>
      <w:r w:rsidRPr="007C3FC1">
        <w:rPr>
          <w:sz w:val="28"/>
          <w:szCs w:val="28"/>
        </w:rPr>
        <w:t>ть</w:t>
      </w:r>
      <w:r>
        <w:rPr>
          <w:sz w:val="28"/>
          <w:szCs w:val="28"/>
        </w:rPr>
        <w:t>ся</w:t>
      </w:r>
      <w:r w:rsidRPr="007C3FC1">
        <w:rPr>
          <w:sz w:val="28"/>
          <w:szCs w:val="28"/>
        </w:rPr>
        <w:t xml:space="preserve"> комбін</w:t>
      </w:r>
      <w:r>
        <w:rPr>
          <w:sz w:val="28"/>
          <w:szCs w:val="28"/>
        </w:rPr>
        <w:t>ацією</w:t>
      </w:r>
      <w:r w:rsidRPr="007C3FC1">
        <w:rPr>
          <w:sz w:val="28"/>
          <w:szCs w:val="28"/>
        </w:rPr>
        <w:t xml:space="preserve"> атомарних формул </w:t>
      </w:r>
      <w:r>
        <w:rPr>
          <w:sz w:val="28"/>
          <w:szCs w:val="28"/>
        </w:rPr>
        <w:t>при використанні</w:t>
      </w:r>
      <w:r w:rsidRPr="007C3FC1">
        <w:rPr>
          <w:sz w:val="28"/>
          <w:szCs w:val="28"/>
        </w:rPr>
        <w:t xml:space="preserve"> логічних зв’язок.</w:t>
      </w:r>
    </w:p>
    <w:p w14:paraId="6E1AAE38" w14:textId="77777777" w:rsidR="009D1F3C" w:rsidRPr="007C3FC1" w:rsidRDefault="009D1F3C" w:rsidP="009D1F3C">
      <w:pPr>
        <w:spacing w:after="0" w:line="360" w:lineRule="auto"/>
        <w:ind w:firstLine="709"/>
        <w:jc w:val="both"/>
        <w:rPr>
          <w:sz w:val="28"/>
          <w:szCs w:val="28"/>
        </w:rPr>
      </w:pPr>
      <w:r w:rsidRPr="007C3FC1">
        <w:rPr>
          <w:sz w:val="28"/>
          <w:szCs w:val="28"/>
        </w:rPr>
        <w:t>Символ</w:t>
      </w:r>
      <w:r>
        <w:rPr>
          <w:sz w:val="28"/>
          <w:szCs w:val="28"/>
        </w:rPr>
        <w:t>ом</w:t>
      </w:r>
      <w:r w:rsidRPr="007C3FC1">
        <w:rPr>
          <w:sz w:val="28"/>
          <w:szCs w:val="28"/>
        </w:rPr>
        <w:t xml:space="preserve"> </w:t>
      </w:r>
      <w:r w:rsidRPr="00ED4A42">
        <w:rPr>
          <w:position w:val="-4"/>
          <w:sz w:val="28"/>
          <w:szCs w:val="28"/>
        </w:rPr>
        <w:object w:dxaOrig="180" w:dyaOrig="340" w14:anchorId="4B7151C1">
          <v:shape id="_x0000_i1026" type="#_x0000_t75" style="width:9pt;height:17.4pt" o:ole="">
            <v:imagedata r:id="rId31" o:title=""/>
          </v:shape>
          <o:OLEObject Type="Embed" ProgID="Equation.DSMT4" ShapeID="_x0000_i1026" DrawAspect="Content" ObjectID="_1732695856" r:id="rId32"/>
        </w:object>
      </w:r>
      <w:r>
        <w:rPr>
          <w:sz w:val="28"/>
          <w:szCs w:val="28"/>
        </w:rPr>
        <w:t xml:space="preserve"> </w:t>
      </w:r>
      <w:r w:rsidRPr="007C3FC1">
        <w:rPr>
          <w:sz w:val="28"/>
          <w:szCs w:val="28"/>
        </w:rPr>
        <w:t>познача</w:t>
      </w:r>
      <w:r>
        <w:rPr>
          <w:sz w:val="28"/>
          <w:szCs w:val="28"/>
        </w:rPr>
        <w:t>ють</w:t>
      </w:r>
      <w:r w:rsidRPr="007C3FC1">
        <w:rPr>
          <w:sz w:val="28"/>
          <w:szCs w:val="28"/>
        </w:rPr>
        <w:t xml:space="preserve"> хибну формулу і визнача</w:t>
      </w:r>
      <w:r>
        <w:rPr>
          <w:sz w:val="28"/>
          <w:szCs w:val="28"/>
        </w:rPr>
        <w:t>ють</w:t>
      </w:r>
      <w:r w:rsidRPr="007C3FC1">
        <w:rPr>
          <w:sz w:val="28"/>
          <w:szCs w:val="28"/>
        </w:rPr>
        <w:t xml:space="preserve"> поняття «протиріччя». </w:t>
      </w:r>
      <w:r>
        <w:rPr>
          <w:sz w:val="28"/>
          <w:szCs w:val="28"/>
        </w:rPr>
        <w:t>Наприклад</w:t>
      </w:r>
      <w:r w:rsidRPr="007C3FC1">
        <w:rPr>
          <w:sz w:val="28"/>
          <w:szCs w:val="28"/>
        </w:rPr>
        <w:t xml:space="preserve">, формула </w:t>
      </w:r>
      <w:r w:rsidRPr="007C3FC1">
        <w:rPr>
          <w:bCs/>
          <w:i/>
          <w:sz w:val="28"/>
          <w:szCs w:val="28"/>
        </w:rPr>
        <w:t xml:space="preserve">А </w:t>
      </w:r>
      <w:r w:rsidRPr="007C3FC1">
        <w:rPr>
          <w:sz w:val="28"/>
          <w:szCs w:val="28"/>
        </w:rPr>
        <w:sym w:font="Symbol" w:char="F0AE"/>
      </w:r>
      <w:r w:rsidRPr="00ED4A42">
        <w:rPr>
          <w:position w:val="-4"/>
          <w:sz w:val="28"/>
          <w:szCs w:val="28"/>
        </w:rPr>
        <w:object w:dxaOrig="240" w:dyaOrig="340" w14:anchorId="555A4575">
          <v:shape id="_x0000_i1027" type="#_x0000_t75" style="width:12pt;height:17.4pt" o:ole="">
            <v:imagedata r:id="rId33" o:title=""/>
          </v:shape>
          <o:OLEObject Type="Embed" ProgID="Equation.DSMT4" ShapeID="_x0000_i1027" DrawAspect="Content" ObjectID="_1732695857" r:id="rId34"/>
        </w:object>
      </w:r>
      <w:r w:rsidRPr="007C3FC1">
        <w:rPr>
          <w:sz w:val="28"/>
          <w:szCs w:val="28"/>
        </w:rPr>
        <w:t xml:space="preserve"> значитиме хибність </w:t>
      </w:r>
      <w:r w:rsidRPr="007C3FC1">
        <w:rPr>
          <w:bCs/>
          <w:i/>
          <w:sz w:val="28"/>
          <w:szCs w:val="28"/>
        </w:rPr>
        <w:t>А</w:t>
      </w:r>
      <w:r w:rsidRPr="007C3FC1">
        <w:rPr>
          <w:bCs/>
          <w:sz w:val="28"/>
          <w:szCs w:val="28"/>
        </w:rPr>
        <w:t xml:space="preserve"> </w:t>
      </w:r>
      <w:r w:rsidRPr="007C3FC1">
        <w:rPr>
          <w:sz w:val="28"/>
          <w:szCs w:val="28"/>
        </w:rPr>
        <w:t xml:space="preserve">і </w:t>
      </w:r>
      <w:r>
        <w:rPr>
          <w:sz w:val="28"/>
          <w:szCs w:val="28"/>
        </w:rPr>
        <w:t>її можна записати</w:t>
      </w:r>
      <w:r w:rsidRPr="007C3FC1">
        <w:rPr>
          <w:sz w:val="28"/>
          <w:szCs w:val="28"/>
        </w:rPr>
        <w:t xml:space="preserve"> формул</w:t>
      </w:r>
      <w:r>
        <w:rPr>
          <w:sz w:val="28"/>
          <w:szCs w:val="28"/>
        </w:rPr>
        <w:t>ою</w:t>
      </w:r>
      <w:r w:rsidRPr="007C3FC1">
        <w:rPr>
          <w:sz w:val="28"/>
          <w:szCs w:val="28"/>
        </w:rPr>
        <w:t xml:space="preserve"> </w:t>
      </w:r>
      <w:r w:rsidRPr="007C3FC1">
        <w:rPr>
          <w:bCs/>
          <w:i/>
          <w:sz w:val="28"/>
          <w:szCs w:val="28"/>
        </w:rPr>
        <w:sym w:font="Symbol" w:char="F07E"/>
      </w:r>
      <w:r w:rsidRPr="007C3FC1">
        <w:rPr>
          <w:bCs/>
          <w:i/>
          <w:sz w:val="28"/>
          <w:szCs w:val="28"/>
        </w:rPr>
        <w:t>А</w:t>
      </w:r>
      <w:r w:rsidRPr="007C3FC1">
        <w:rPr>
          <w:i/>
          <w:sz w:val="28"/>
          <w:szCs w:val="28"/>
        </w:rPr>
        <w:t>.</w:t>
      </w:r>
    </w:p>
    <w:p w14:paraId="109A9B86" w14:textId="77777777" w:rsidR="009D1F3C" w:rsidRDefault="009D1F3C" w:rsidP="009D1F3C">
      <w:pPr>
        <w:spacing w:after="0" w:line="360" w:lineRule="auto"/>
        <w:ind w:firstLine="709"/>
        <w:jc w:val="both"/>
        <w:rPr>
          <w:sz w:val="28"/>
          <w:szCs w:val="28"/>
        </w:rPr>
      </w:pPr>
      <w:r>
        <w:rPr>
          <w:sz w:val="28"/>
          <w:szCs w:val="28"/>
        </w:rPr>
        <w:t>Виділяють с</w:t>
      </w:r>
      <w:r w:rsidRPr="007C3FC1">
        <w:rPr>
          <w:sz w:val="28"/>
          <w:szCs w:val="28"/>
        </w:rPr>
        <w:t>еред формул спеціальний клас</w:t>
      </w:r>
      <w:r>
        <w:rPr>
          <w:sz w:val="28"/>
          <w:szCs w:val="28"/>
        </w:rPr>
        <w:t>, які називають</w:t>
      </w:r>
      <w:r w:rsidRPr="007C3FC1">
        <w:rPr>
          <w:sz w:val="28"/>
          <w:szCs w:val="28"/>
        </w:rPr>
        <w:t xml:space="preserve"> тотожно істинн</w:t>
      </w:r>
      <w:r>
        <w:rPr>
          <w:sz w:val="28"/>
          <w:szCs w:val="28"/>
        </w:rPr>
        <w:t>ими</w:t>
      </w:r>
      <w:r w:rsidRPr="007C3FC1">
        <w:rPr>
          <w:sz w:val="28"/>
          <w:szCs w:val="28"/>
        </w:rPr>
        <w:t xml:space="preserve"> формул</w:t>
      </w:r>
      <w:r>
        <w:rPr>
          <w:sz w:val="28"/>
          <w:szCs w:val="28"/>
        </w:rPr>
        <w:t>ами</w:t>
      </w:r>
      <w:r w:rsidRPr="007C3FC1">
        <w:rPr>
          <w:sz w:val="28"/>
          <w:szCs w:val="28"/>
        </w:rPr>
        <w:t xml:space="preserve"> </w:t>
      </w:r>
      <w:r>
        <w:rPr>
          <w:sz w:val="28"/>
          <w:szCs w:val="28"/>
        </w:rPr>
        <w:t>(</w:t>
      </w:r>
      <w:r w:rsidRPr="007C3FC1">
        <w:rPr>
          <w:sz w:val="28"/>
          <w:szCs w:val="28"/>
        </w:rPr>
        <w:t>аксіомами</w:t>
      </w:r>
      <w:r>
        <w:rPr>
          <w:sz w:val="28"/>
          <w:szCs w:val="28"/>
        </w:rPr>
        <w:t>)</w:t>
      </w:r>
      <w:r w:rsidRPr="007C3FC1">
        <w:rPr>
          <w:sz w:val="28"/>
          <w:szCs w:val="28"/>
        </w:rPr>
        <w:t>. Приклад аксіоми:</w:t>
      </w:r>
    </w:p>
    <w:p w14:paraId="0FEBE508" w14:textId="77777777" w:rsidR="001F5967" w:rsidRPr="007C3FC1" w:rsidRDefault="001F5967" w:rsidP="00A076F4">
      <w:pPr>
        <w:spacing w:after="0" w:line="360" w:lineRule="auto"/>
        <w:ind w:firstLine="709"/>
        <w:jc w:val="both"/>
        <w:rPr>
          <w:sz w:val="28"/>
          <w:szCs w:val="28"/>
        </w:rPr>
      </w:pPr>
    </w:p>
    <w:p w14:paraId="67BE1941" w14:textId="77777777" w:rsidR="001F5967" w:rsidRPr="007C3FC1" w:rsidRDefault="001F5967" w:rsidP="00A076F4">
      <w:pPr>
        <w:spacing w:after="0" w:line="360" w:lineRule="auto"/>
        <w:jc w:val="center"/>
        <w:rPr>
          <w:bCs/>
          <w:sz w:val="28"/>
          <w:szCs w:val="28"/>
        </w:rPr>
      </w:pPr>
      <w:r w:rsidRPr="007C3FC1">
        <w:rPr>
          <w:bCs/>
          <w:sz w:val="28"/>
          <w:szCs w:val="28"/>
        </w:rPr>
        <w:sym w:font="Symbol" w:char="F07E"/>
      </w:r>
      <w:r w:rsidRPr="007C3FC1">
        <w:rPr>
          <w:bCs/>
          <w:sz w:val="28"/>
          <w:szCs w:val="28"/>
        </w:rPr>
        <w:t xml:space="preserve"> </w:t>
      </w:r>
      <w:r w:rsidRPr="007C3FC1">
        <w:rPr>
          <w:bCs/>
          <w:sz w:val="28"/>
          <w:szCs w:val="28"/>
        </w:rPr>
        <w:sym w:font="Symbol" w:char="F07E"/>
      </w:r>
      <w:r w:rsidRPr="007C3FC1">
        <w:rPr>
          <w:bCs/>
          <w:sz w:val="28"/>
          <w:szCs w:val="28"/>
        </w:rPr>
        <w:t xml:space="preserve"> </w:t>
      </w:r>
      <w:r w:rsidRPr="007C3FC1">
        <w:rPr>
          <w:bCs/>
          <w:i/>
          <w:sz w:val="28"/>
          <w:szCs w:val="28"/>
        </w:rPr>
        <w:t xml:space="preserve">А </w:t>
      </w:r>
      <w:r w:rsidRPr="007C3FC1">
        <w:rPr>
          <w:bCs/>
          <w:sz w:val="28"/>
          <w:szCs w:val="28"/>
        </w:rPr>
        <w:sym w:font="Symbol" w:char="F0AC"/>
      </w:r>
      <w:r w:rsidRPr="007C3FC1">
        <w:rPr>
          <w:bCs/>
          <w:sz w:val="28"/>
          <w:szCs w:val="28"/>
        </w:rPr>
        <w:t xml:space="preserve"> </w:t>
      </w:r>
      <w:r w:rsidRPr="007C3FC1">
        <w:rPr>
          <w:sz w:val="28"/>
          <w:szCs w:val="28"/>
        </w:rPr>
        <w:sym w:font="Symbol" w:char="F0AE"/>
      </w:r>
      <w:r w:rsidRPr="007C3FC1">
        <w:rPr>
          <w:bCs/>
          <w:sz w:val="28"/>
          <w:szCs w:val="28"/>
        </w:rPr>
        <w:t xml:space="preserve"> </w:t>
      </w:r>
      <w:r w:rsidRPr="007C3FC1">
        <w:rPr>
          <w:bCs/>
          <w:i/>
          <w:sz w:val="28"/>
          <w:szCs w:val="28"/>
        </w:rPr>
        <w:t>А</w:t>
      </w:r>
      <w:r w:rsidRPr="007C3FC1">
        <w:rPr>
          <w:bCs/>
          <w:sz w:val="28"/>
          <w:szCs w:val="28"/>
        </w:rPr>
        <w:t>.</w:t>
      </w:r>
    </w:p>
    <w:p w14:paraId="02DBB90B" w14:textId="3155002B" w:rsidR="001F5967" w:rsidRDefault="001F5967" w:rsidP="000E3B52">
      <w:pPr>
        <w:spacing w:after="0" w:line="360" w:lineRule="auto"/>
        <w:jc w:val="both"/>
        <w:rPr>
          <w:sz w:val="28"/>
          <w:szCs w:val="28"/>
        </w:rPr>
      </w:pPr>
    </w:p>
    <w:p w14:paraId="42569A16" w14:textId="270E175F" w:rsidR="001F5967" w:rsidRPr="007C3FC1" w:rsidRDefault="000E3B52" w:rsidP="00A076F4">
      <w:pPr>
        <w:spacing w:after="0" w:line="360" w:lineRule="auto"/>
        <w:ind w:firstLine="709"/>
        <w:jc w:val="both"/>
        <w:rPr>
          <w:sz w:val="28"/>
          <w:szCs w:val="28"/>
        </w:rPr>
      </w:pPr>
      <w:r>
        <w:rPr>
          <w:sz w:val="28"/>
          <w:szCs w:val="28"/>
        </w:rPr>
        <w:t>В</w:t>
      </w:r>
      <w:r w:rsidRPr="007C3FC1">
        <w:rPr>
          <w:sz w:val="28"/>
          <w:szCs w:val="28"/>
        </w:rPr>
        <w:t>иділи</w:t>
      </w:r>
      <w:r>
        <w:rPr>
          <w:sz w:val="28"/>
          <w:szCs w:val="28"/>
        </w:rPr>
        <w:t>мо</w:t>
      </w:r>
      <w:r w:rsidRPr="007C3FC1">
        <w:rPr>
          <w:sz w:val="28"/>
          <w:szCs w:val="28"/>
        </w:rPr>
        <w:t xml:space="preserve"> наступні переваги Прологу</w:t>
      </w:r>
      <w:r>
        <w:rPr>
          <w:sz w:val="28"/>
          <w:szCs w:val="28"/>
        </w:rPr>
        <w:t>, врахувавши вище</w:t>
      </w:r>
      <w:r w:rsidR="001F5967" w:rsidRPr="007C3FC1">
        <w:rPr>
          <w:sz w:val="28"/>
          <w:szCs w:val="28"/>
        </w:rPr>
        <w:t xml:space="preserve"> викладене:</w:t>
      </w:r>
    </w:p>
    <w:p w14:paraId="0F621597" w14:textId="10DDEBB6" w:rsidR="001F5967" w:rsidRPr="007B0A82" w:rsidRDefault="000E3B52" w:rsidP="00A076F4">
      <w:pPr>
        <w:pStyle w:val="a4"/>
        <w:numPr>
          <w:ilvl w:val="0"/>
          <w:numId w:val="35"/>
        </w:numPr>
        <w:tabs>
          <w:tab w:val="left" w:pos="993"/>
        </w:tabs>
        <w:spacing w:after="0" w:line="360" w:lineRule="auto"/>
        <w:ind w:left="0" w:firstLine="709"/>
        <w:jc w:val="both"/>
        <w:rPr>
          <w:sz w:val="28"/>
          <w:szCs w:val="28"/>
        </w:rPr>
      </w:pPr>
      <w:r>
        <w:rPr>
          <w:sz w:val="28"/>
          <w:szCs w:val="28"/>
        </w:rPr>
        <w:t>Пролог</w:t>
      </w:r>
      <w:r w:rsidR="001F5967" w:rsidRPr="007C3FC1">
        <w:rPr>
          <w:sz w:val="28"/>
          <w:szCs w:val="28"/>
        </w:rPr>
        <w:t xml:space="preserve"> має чітк</w:t>
      </w:r>
      <w:r>
        <w:rPr>
          <w:sz w:val="28"/>
          <w:szCs w:val="28"/>
        </w:rPr>
        <w:t>ий</w:t>
      </w:r>
      <w:r w:rsidR="001F5967" w:rsidRPr="007C3FC1">
        <w:rPr>
          <w:sz w:val="28"/>
          <w:szCs w:val="28"/>
        </w:rPr>
        <w:t xml:space="preserve"> математичн</w:t>
      </w:r>
      <w:r>
        <w:rPr>
          <w:sz w:val="28"/>
          <w:szCs w:val="28"/>
        </w:rPr>
        <w:t>ий</w:t>
      </w:r>
      <w:r w:rsidR="001F5967" w:rsidRPr="007C3FC1">
        <w:rPr>
          <w:sz w:val="28"/>
          <w:szCs w:val="28"/>
        </w:rPr>
        <w:t xml:space="preserve"> </w:t>
      </w:r>
      <w:r w:rsidRPr="007C3FC1">
        <w:rPr>
          <w:sz w:val="28"/>
          <w:szCs w:val="28"/>
        </w:rPr>
        <w:t>ґрунт</w:t>
      </w:r>
      <w:r w:rsidR="001F5967" w:rsidRPr="007C3FC1">
        <w:rPr>
          <w:sz w:val="28"/>
          <w:szCs w:val="28"/>
        </w:rPr>
        <w:t>, близьк</w:t>
      </w:r>
      <w:r>
        <w:rPr>
          <w:sz w:val="28"/>
          <w:szCs w:val="28"/>
        </w:rPr>
        <w:t>ий</w:t>
      </w:r>
      <w:r w:rsidR="001F5967" w:rsidRPr="007C3FC1">
        <w:rPr>
          <w:sz w:val="28"/>
          <w:szCs w:val="28"/>
        </w:rPr>
        <w:t xml:space="preserve"> до мислення</w:t>
      </w:r>
      <w:r w:rsidRPr="000E3B52">
        <w:rPr>
          <w:sz w:val="28"/>
          <w:szCs w:val="28"/>
        </w:rPr>
        <w:t xml:space="preserve"> </w:t>
      </w:r>
      <w:r w:rsidRPr="007C3FC1">
        <w:rPr>
          <w:sz w:val="28"/>
          <w:szCs w:val="28"/>
        </w:rPr>
        <w:t>люд</w:t>
      </w:r>
      <w:r>
        <w:rPr>
          <w:sz w:val="28"/>
          <w:szCs w:val="28"/>
        </w:rPr>
        <w:t>ини</w:t>
      </w:r>
      <w:r w:rsidR="001F5967">
        <w:rPr>
          <w:sz w:val="28"/>
          <w:szCs w:val="28"/>
        </w:rPr>
        <w:t>;</w:t>
      </w:r>
    </w:p>
    <w:p w14:paraId="40E2F2EF" w14:textId="74449C7B" w:rsidR="001F5967" w:rsidRPr="007C3FC1" w:rsidRDefault="001F5967" w:rsidP="00A076F4">
      <w:pPr>
        <w:pStyle w:val="a4"/>
        <w:numPr>
          <w:ilvl w:val="0"/>
          <w:numId w:val="35"/>
        </w:numPr>
        <w:tabs>
          <w:tab w:val="left" w:pos="993"/>
        </w:tabs>
        <w:spacing w:after="0" w:line="360" w:lineRule="auto"/>
        <w:ind w:left="0" w:firstLine="709"/>
        <w:jc w:val="both"/>
        <w:rPr>
          <w:sz w:val="28"/>
          <w:szCs w:val="28"/>
        </w:rPr>
      </w:pPr>
      <w:r>
        <w:rPr>
          <w:sz w:val="28"/>
          <w:szCs w:val="28"/>
        </w:rPr>
        <w:t>в</w:t>
      </w:r>
      <w:r w:rsidRPr="007B0A82">
        <w:rPr>
          <w:sz w:val="28"/>
          <w:szCs w:val="28"/>
        </w:rPr>
        <w:t xml:space="preserve">икористання </w:t>
      </w:r>
      <w:r w:rsidR="000E3B52" w:rsidRPr="007B0A82">
        <w:rPr>
          <w:sz w:val="28"/>
          <w:szCs w:val="28"/>
        </w:rPr>
        <w:t>на Пролозі числення предикатів</w:t>
      </w:r>
      <w:r w:rsidR="000E3B52">
        <w:rPr>
          <w:sz w:val="28"/>
          <w:szCs w:val="28"/>
        </w:rPr>
        <w:t>, як</w:t>
      </w:r>
      <w:r w:rsidR="000E3B52" w:rsidRPr="007B0A82">
        <w:rPr>
          <w:sz w:val="28"/>
          <w:szCs w:val="28"/>
        </w:rPr>
        <w:t xml:space="preserve"> </w:t>
      </w:r>
      <w:r w:rsidRPr="007B0A82">
        <w:rPr>
          <w:sz w:val="28"/>
          <w:szCs w:val="28"/>
        </w:rPr>
        <w:t>єдиної мови специфікацій для опису вимог до програм і опису самої програми поєдну</w:t>
      </w:r>
      <w:r w:rsidR="000E3B52">
        <w:rPr>
          <w:sz w:val="28"/>
          <w:szCs w:val="28"/>
        </w:rPr>
        <w:t>є</w:t>
      </w:r>
      <w:r w:rsidRPr="007B0A82">
        <w:rPr>
          <w:sz w:val="28"/>
          <w:szCs w:val="28"/>
        </w:rPr>
        <w:t xml:space="preserve"> процес напис</w:t>
      </w:r>
      <w:r>
        <w:rPr>
          <w:sz w:val="28"/>
          <w:szCs w:val="28"/>
        </w:rPr>
        <w:t>ання програми та її верифікацію;</w:t>
      </w:r>
    </w:p>
    <w:p w14:paraId="5D8E93B0" w14:textId="09A9BC36" w:rsidR="001F5967" w:rsidRPr="007B0A82" w:rsidRDefault="001F5967" w:rsidP="00A076F4">
      <w:pPr>
        <w:pStyle w:val="a4"/>
        <w:numPr>
          <w:ilvl w:val="0"/>
          <w:numId w:val="35"/>
        </w:numPr>
        <w:tabs>
          <w:tab w:val="left" w:pos="993"/>
        </w:tabs>
        <w:spacing w:after="0" w:line="360" w:lineRule="auto"/>
        <w:ind w:left="0" w:firstLine="709"/>
        <w:jc w:val="both"/>
        <w:rPr>
          <w:sz w:val="28"/>
          <w:szCs w:val="28"/>
        </w:rPr>
      </w:pPr>
      <w:r>
        <w:rPr>
          <w:sz w:val="28"/>
          <w:szCs w:val="28"/>
        </w:rPr>
        <w:t>з</w:t>
      </w:r>
      <w:r w:rsidRPr="007B0A82">
        <w:rPr>
          <w:sz w:val="28"/>
          <w:szCs w:val="28"/>
        </w:rPr>
        <w:t xml:space="preserve">астосування відношення як </w:t>
      </w:r>
      <w:r w:rsidR="000E3B52" w:rsidRPr="007B0A82">
        <w:rPr>
          <w:sz w:val="28"/>
          <w:szCs w:val="28"/>
        </w:rPr>
        <w:t>опорного</w:t>
      </w:r>
      <w:r w:rsidRPr="007B0A82">
        <w:rPr>
          <w:sz w:val="28"/>
          <w:szCs w:val="28"/>
        </w:rPr>
        <w:t xml:space="preserve"> поняття </w:t>
      </w:r>
      <w:r w:rsidR="000E3B52" w:rsidRPr="007C3FC1">
        <w:rPr>
          <w:sz w:val="28"/>
          <w:szCs w:val="28"/>
        </w:rPr>
        <w:t>Прологу</w:t>
      </w:r>
      <w:r w:rsidR="000E3B52" w:rsidRPr="007B0A82">
        <w:rPr>
          <w:sz w:val="28"/>
          <w:szCs w:val="28"/>
        </w:rPr>
        <w:t xml:space="preserve"> </w:t>
      </w:r>
      <w:r w:rsidR="000E3B52">
        <w:rPr>
          <w:sz w:val="28"/>
          <w:szCs w:val="28"/>
        </w:rPr>
        <w:t>дозволяє</w:t>
      </w:r>
      <w:r w:rsidRPr="007B0A82">
        <w:rPr>
          <w:sz w:val="28"/>
          <w:szCs w:val="28"/>
        </w:rPr>
        <w:t xml:space="preserve"> </w:t>
      </w:r>
      <w:r w:rsidR="000E3B52">
        <w:rPr>
          <w:sz w:val="28"/>
          <w:szCs w:val="28"/>
        </w:rPr>
        <w:t>ефектив</w:t>
      </w:r>
      <w:r w:rsidRPr="007B0A82">
        <w:rPr>
          <w:sz w:val="28"/>
          <w:szCs w:val="28"/>
        </w:rPr>
        <w:t>но працю</w:t>
      </w:r>
      <w:r>
        <w:rPr>
          <w:sz w:val="28"/>
          <w:szCs w:val="28"/>
        </w:rPr>
        <w:t>вати з реляційними базами даних;</w:t>
      </w:r>
    </w:p>
    <w:p w14:paraId="41C4B11C" w14:textId="7906C3C1" w:rsidR="001F5967" w:rsidRPr="007B0A82" w:rsidRDefault="00E41D06" w:rsidP="00A076F4">
      <w:pPr>
        <w:pStyle w:val="a4"/>
        <w:numPr>
          <w:ilvl w:val="0"/>
          <w:numId w:val="35"/>
        </w:numPr>
        <w:tabs>
          <w:tab w:val="left" w:pos="993"/>
        </w:tabs>
        <w:spacing w:after="0" w:line="360" w:lineRule="auto"/>
        <w:ind w:left="0" w:firstLine="709"/>
        <w:jc w:val="both"/>
        <w:rPr>
          <w:sz w:val="28"/>
          <w:szCs w:val="28"/>
        </w:rPr>
      </w:pPr>
      <w:r w:rsidRPr="007B0A82">
        <w:rPr>
          <w:sz w:val="28"/>
          <w:szCs w:val="28"/>
        </w:rPr>
        <w:t>організаці</w:t>
      </w:r>
      <w:r>
        <w:rPr>
          <w:sz w:val="28"/>
          <w:szCs w:val="28"/>
        </w:rPr>
        <w:t>я</w:t>
      </w:r>
      <w:r w:rsidRPr="007B0A82">
        <w:rPr>
          <w:sz w:val="28"/>
          <w:szCs w:val="28"/>
        </w:rPr>
        <w:t xml:space="preserve"> обчислень </w:t>
      </w:r>
      <w:r>
        <w:rPr>
          <w:sz w:val="28"/>
          <w:szCs w:val="28"/>
        </w:rPr>
        <w:t xml:space="preserve">на </w:t>
      </w:r>
      <w:r w:rsidR="001F5967">
        <w:rPr>
          <w:sz w:val="28"/>
          <w:szCs w:val="28"/>
        </w:rPr>
        <w:t>п</w:t>
      </w:r>
      <w:r w:rsidR="001F5967" w:rsidRPr="007B0A82">
        <w:rPr>
          <w:sz w:val="28"/>
          <w:szCs w:val="28"/>
        </w:rPr>
        <w:t>аралельн</w:t>
      </w:r>
      <w:r>
        <w:rPr>
          <w:sz w:val="28"/>
          <w:szCs w:val="28"/>
        </w:rPr>
        <w:t>ому</w:t>
      </w:r>
      <w:r w:rsidR="001F5967" w:rsidRPr="007B0A82">
        <w:rPr>
          <w:sz w:val="28"/>
          <w:szCs w:val="28"/>
        </w:rPr>
        <w:t xml:space="preserve"> принцип</w:t>
      </w:r>
      <w:r>
        <w:rPr>
          <w:sz w:val="28"/>
          <w:szCs w:val="28"/>
        </w:rPr>
        <w:t>і</w:t>
      </w:r>
      <w:r w:rsidR="001F5967" w:rsidRPr="007B0A82">
        <w:rPr>
          <w:sz w:val="28"/>
          <w:szCs w:val="28"/>
        </w:rPr>
        <w:t xml:space="preserve"> дозволяє </w:t>
      </w:r>
      <w:r w:rsidRPr="007B0A82">
        <w:rPr>
          <w:sz w:val="28"/>
          <w:szCs w:val="28"/>
        </w:rPr>
        <w:t>вільно</w:t>
      </w:r>
      <w:r w:rsidR="001F5967" w:rsidRPr="007B0A82">
        <w:rPr>
          <w:sz w:val="28"/>
          <w:szCs w:val="28"/>
        </w:rPr>
        <w:t xml:space="preserve"> й </w:t>
      </w:r>
      <w:r w:rsidRPr="007B0A82">
        <w:rPr>
          <w:sz w:val="28"/>
          <w:szCs w:val="28"/>
        </w:rPr>
        <w:t>невимушено</w:t>
      </w:r>
      <w:r w:rsidR="001F5967" w:rsidRPr="007B0A82">
        <w:rPr>
          <w:sz w:val="28"/>
          <w:szCs w:val="28"/>
        </w:rPr>
        <w:t xml:space="preserve"> реалізовувати про</w:t>
      </w:r>
      <w:r w:rsidR="001F5967">
        <w:rPr>
          <w:sz w:val="28"/>
          <w:szCs w:val="28"/>
        </w:rPr>
        <w:t>грам</w:t>
      </w:r>
      <w:r>
        <w:rPr>
          <w:sz w:val="28"/>
          <w:szCs w:val="28"/>
        </w:rPr>
        <w:t>и</w:t>
      </w:r>
      <w:r w:rsidRPr="00E41D06">
        <w:rPr>
          <w:sz w:val="28"/>
          <w:szCs w:val="28"/>
        </w:rPr>
        <w:t xml:space="preserve"> </w:t>
      </w:r>
      <w:r w:rsidRPr="007B0A82">
        <w:rPr>
          <w:sz w:val="28"/>
          <w:szCs w:val="28"/>
        </w:rPr>
        <w:t>Пролог</w:t>
      </w:r>
      <w:r>
        <w:rPr>
          <w:sz w:val="28"/>
          <w:szCs w:val="28"/>
        </w:rPr>
        <w:t>у</w:t>
      </w:r>
      <w:r w:rsidR="001F5967">
        <w:rPr>
          <w:sz w:val="28"/>
          <w:szCs w:val="28"/>
        </w:rPr>
        <w:t>;</w:t>
      </w:r>
    </w:p>
    <w:p w14:paraId="31CB67C6" w14:textId="178F5179" w:rsidR="001F5967" w:rsidRDefault="001F5967" w:rsidP="00A076F4">
      <w:pPr>
        <w:pStyle w:val="a4"/>
        <w:numPr>
          <w:ilvl w:val="0"/>
          <w:numId w:val="35"/>
        </w:numPr>
        <w:tabs>
          <w:tab w:val="left" w:pos="993"/>
        </w:tabs>
        <w:spacing w:after="0" w:line="360" w:lineRule="auto"/>
        <w:ind w:left="0" w:firstLine="709"/>
        <w:jc w:val="both"/>
        <w:rPr>
          <w:sz w:val="28"/>
          <w:szCs w:val="28"/>
        </w:rPr>
      </w:pPr>
      <w:r>
        <w:rPr>
          <w:sz w:val="28"/>
          <w:szCs w:val="28"/>
        </w:rPr>
        <w:lastRenderedPageBreak/>
        <w:t>П</w:t>
      </w:r>
      <w:r w:rsidRPr="007B0A82">
        <w:rPr>
          <w:sz w:val="28"/>
          <w:szCs w:val="28"/>
        </w:rPr>
        <w:t xml:space="preserve">ролог підтримує обчислення, які </w:t>
      </w:r>
      <w:r w:rsidR="00E41D06" w:rsidRPr="007B0A82">
        <w:rPr>
          <w:sz w:val="28"/>
          <w:szCs w:val="28"/>
        </w:rPr>
        <w:t>ґрунтуються</w:t>
      </w:r>
      <w:r w:rsidRPr="007B0A82">
        <w:rPr>
          <w:sz w:val="28"/>
          <w:szCs w:val="28"/>
        </w:rPr>
        <w:t xml:space="preserve"> на пошуку зворотн</w:t>
      </w:r>
      <w:r w:rsidR="00E41D06">
        <w:rPr>
          <w:sz w:val="28"/>
          <w:szCs w:val="28"/>
        </w:rPr>
        <w:t>ім</w:t>
      </w:r>
      <w:r w:rsidRPr="007B0A82">
        <w:rPr>
          <w:sz w:val="28"/>
          <w:szCs w:val="28"/>
        </w:rPr>
        <w:t xml:space="preserve"> ланцюжк</w:t>
      </w:r>
      <w:r w:rsidR="00E41D06">
        <w:rPr>
          <w:sz w:val="28"/>
          <w:szCs w:val="28"/>
        </w:rPr>
        <w:t>ом</w:t>
      </w:r>
      <w:r w:rsidRPr="007B0A82">
        <w:rPr>
          <w:sz w:val="28"/>
          <w:szCs w:val="28"/>
        </w:rPr>
        <w:t xml:space="preserve"> міркувань</w:t>
      </w:r>
      <w:r w:rsidR="00E41D06">
        <w:rPr>
          <w:sz w:val="28"/>
          <w:szCs w:val="28"/>
        </w:rPr>
        <w:t xml:space="preserve">. Цей факт особливо використовується </w:t>
      </w:r>
      <w:r>
        <w:rPr>
          <w:sz w:val="28"/>
          <w:szCs w:val="28"/>
        </w:rPr>
        <w:t>при побудові експертних систем;</w:t>
      </w:r>
    </w:p>
    <w:p w14:paraId="6358E048" w14:textId="4F94E46D" w:rsidR="001F5967" w:rsidRPr="007B0A82" w:rsidRDefault="00E41D06" w:rsidP="00A076F4">
      <w:pPr>
        <w:pStyle w:val="a4"/>
        <w:numPr>
          <w:ilvl w:val="0"/>
          <w:numId w:val="35"/>
        </w:numPr>
        <w:tabs>
          <w:tab w:val="left" w:pos="993"/>
        </w:tabs>
        <w:spacing w:after="0" w:line="360" w:lineRule="auto"/>
        <w:ind w:left="0" w:firstLine="709"/>
        <w:jc w:val="both"/>
        <w:rPr>
          <w:sz w:val="28"/>
          <w:szCs w:val="28"/>
        </w:rPr>
      </w:pPr>
      <w:r w:rsidRPr="007B0A82">
        <w:rPr>
          <w:sz w:val="28"/>
          <w:szCs w:val="28"/>
        </w:rPr>
        <w:t xml:space="preserve">за допомогою «логічних змінних» </w:t>
      </w:r>
      <w:r w:rsidR="001F5967" w:rsidRPr="007B0A82">
        <w:rPr>
          <w:sz w:val="28"/>
          <w:szCs w:val="28"/>
        </w:rPr>
        <w:t>Пролог зберіга</w:t>
      </w:r>
      <w:r>
        <w:rPr>
          <w:sz w:val="28"/>
          <w:szCs w:val="28"/>
        </w:rPr>
        <w:t>є</w:t>
      </w:r>
      <w:r w:rsidR="001F5967" w:rsidRPr="007B0A82">
        <w:rPr>
          <w:sz w:val="28"/>
          <w:szCs w:val="28"/>
        </w:rPr>
        <w:t xml:space="preserve"> </w:t>
      </w:r>
      <w:r w:rsidRPr="007B0A82">
        <w:rPr>
          <w:sz w:val="28"/>
          <w:szCs w:val="28"/>
        </w:rPr>
        <w:t>перехідні</w:t>
      </w:r>
      <w:r w:rsidR="001F5967" w:rsidRPr="007B0A82">
        <w:rPr>
          <w:sz w:val="28"/>
          <w:szCs w:val="28"/>
        </w:rPr>
        <w:t xml:space="preserve"> результати обчислень</w:t>
      </w:r>
      <w:r>
        <w:rPr>
          <w:sz w:val="28"/>
          <w:szCs w:val="28"/>
        </w:rPr>
        <w:t>, що дає змогу їх</w:t>
      </w:r>
      <w:r w:rsidR="001F5967" w:rsidRPr="007B0A82">
        <w:rPr>
          <w:sz w:val="28"/>
          <w:szCs w:val="28"/>
        </w:rPr>
        <w:t xml:space="preserve"> наступного використання. Ц</w:t>
      </w:r>
      <w:r>
        <w:rPr>
          <w:sz w:val="28"/>
          <w:szCs w:val="28"/>
        </w:rPr>
        <w:t>я властивість</w:t>
      </w:r>
      <w:r w:rsidR="001F5967" w:rsidRPr="007B0A82">
        <w:rPr>
          <w:sz w:val="28"/>
          <w:szCs w:val="28"/>
        </w:rPr>
        <w:t xml:space="preserve"> </w:t>
      </w:r>
      <w:r w:rsidRPr="007B0A82">
        <w:rPr>
          <w:sz w:val="28"/>
          <w:szCs w:val="28"/>
        </w:rPr>
        <w:t>просто</w:t>
      </w:r>
      <w:r w:rsidR="001F5967" w:rsidRPr="007B0A82">
        <w:rPr>
          <w:sz w:val="28"/>
          <w:szCs w:val="28"/>
        </w:rPr>
        <w:t xml:space="preserve"> вирішу</w:t>
      </w:r>
      <w:r>
        <w:rPr>
          <w:sz w:val="28"/>
          <w:szCs w:val="28"/>
        </w:rPr>
        <w:t>є</w:t>
      </w:r>
      <w:r w:rsidR="001F5967" w:rsidRPr="007B0A82">
        <w:rPr>
          <w:sz w:val="28"/>
          <w:szCs w:val="28"/>
        </w:rPr>
        <w:t xml:space="preserve"> </w:t>
      </w:r>
      <w:r w:rsidRPr="007B0A82">
        <w:rPr>
          <w:sz w:val="28"/>
          <w:szCs w:val="28"/>
        </w:rPr>
        <w:t>питання</w:t>
      </w:r>
      <w:r w:rsidR="001F5967" w:rsidRPr="007B0A82">
        <w:rPr>
          <w:sz w:val="28"/>
          <w:szCs w:val="28"/>
        </w:rPr>
        <w:t xml:space="preserve"> організації логічного виведення.</w:t>
      </w:r>
    </w:p>
    <w:p w14:paraId="63A123B0" w14:textId="4A92400F" w:rsidR="001F5967" w:rsidRPr="007C3FC1" w:rsidRDefault="00E41D06" w:rsidP="00A076F4">
      <w:pPr>
        <w:spacing w:after="0" w:line="360" w:lineRule="auto"/>
        <w:ind w:firstLine="709"/>
        <w:jc w:val="both"/>
        <w:rPr>
          <w:sz w:val="28"/>
          <w:szCs w:val="28"/>
        </w:rPr>
      </w:pPr>
      <w:r>
        <w:rPr>
          <w:sz w:val="28"/>
          <w:szCs w:val="28"/>
        </w:rPr>
        <w:t>З</w:t>
      </w:r>
      <w:r w:rsidRPr="007C3FC1">
        <w:rPr>
          <w:sz w:val="28"/>
          <w:szCs w:val="28"/>
        </w:rPr>
        <w:t>азнач</w:t>
      </w:r>
      <w:r>
        <w:rPr>
          <w:sz w:val="28"/>
          <w:szCs w:val="28"/>
        </w:rPr>
        <w:t>имо</w:t>
      </w:r>
      <w:r w:rsidRPr="007C3FC1">
        <w:rPr>
          <w:sz w:val="28"/>
          <w:szCs w:val="28"/>
        </w:rPr>
        <w:t xml:space="preserve"> </w:t>
      </w:r>
      <w:r w:rsidR="001F5967" w:rsidRPr="007C3FC1">
        <w:rPr>
          <w:sz w:val="28"/>
          <w:szCs w:val="28"/>
        </w:rPr>
        <w:t>такі недоліки Прологу.</w:t>
      </w:r>
    </w:p>
    <w:p w14:paraId="37E3089B" w14:textId="4D4D82EA" w:rsidR="001F5967" w:rsidRPr="007B0A82" w:rsidRDefault="000424C5" w:rsidP="00A076F4">
      <w:pPr>
        <w:pStyle w:val="a4"/>
        <w:numPr>
          <w:ilvl w:val="0"/>
          <w:numId w:val="36"/>
        </w:numPr>
        <w:tabs>
          <w:tab w:val="left" w:pos="1134"/>
        </w:tabs>
        <w:spacing w:after="0" w:line="360" w:lineRule="auto"/>
        <w:ind w:left="0" w:firstLine="709"/>
        <w:jc w:val="both"/>
        <w:rPr>
          <w:rFonts w:eastAsia="MS Mincho"/>
          <w:sz w:val="28"/>
          <w:szCs w:val="28"/>
          <w:lang w:eastAsia="ja-JP"/>
        </w:rPr>
      </w:pPr>
      <w:r>
        <w:rPr>
          <w:rFonts w:eastAsia="MS Mincho"/>
          <w:sz w:val="28"/>
          <w:szCs w:val="28"/>
          <w:lang w:eastAsia="ja-JP"/>
        </w:rPr>
        <w:t xml:space="preserve">через те, що </w:t>
      </w:r>
      <w:r w:rsidRPr="007B0A82">
        <w:rPr>
          <w:rFonts w:eastAsia="MS Mincho"/>
          <w:sz w:val="28"/>
          <w:szCs w:val="28"/>
          <w:lang w:eastAsia="ja-JP"/>
        </w:rPr>
        <w:t>поряд</w:t>
      </w:r>
      <w:r>
        <w:rPr>
          <w:rFonts w:eastAsia="MS Mincho"/>
          <w:sz w:val="28"/>
          <w:szCs w:val="28"/>
          <w:lang w:eastAsia="ja-JP"/>
        </w:rPr>
        <w:t>о</w:t>
      </w:r>
      <w:r w:rsidRPr="007B0A82">
        <w:rPr>
          <w:rFonts w:eastAsia="MS Mincho"/>
          <w:sz w:val="28"/>
          <w:szCs w:val="28"/>
          <w:lang w:eastAsia="ja-JP"/>
        </w:rPr>
        <w:t>к побудови</w:t>
      </w:r>
      <w:r>
        <w:rPr>
          <w:rFonts w:eastAsia="MS Mincho"/>
          <w:sz w:val="28"/>
          <w:szCs w:val="28"/>
          <w:lang w:eastAsia="ja-JP"/>
        </w:rPr>
        <w:t xml:space="preserve"> виведення результату </w:t>
      </w:r>
      <w:r w:rsidRPr="007B0A82">
        <w:rPr>
          <w:rFonts w:eastAsia="MS Mincho"/>
          <w:sz w:val="28"/>
          <w:szCs w:val="28"/>
          <w:lang w:eastAsia="ja-JP"/>
        </w:rPr>
        <w:t>на Пролозі</w:t>
      </w:r>
      <w:r>
        <w:rPr>
          <w:rFonts w:eastAsia="MS Mincho"/>
          <w:sz w:val="28"/>
          <w:szCs w:val="28"/>
          <w:lang w:eastAsia="ja-JP"/>
        </w:rPr>
        <w:t xml:space="preserve"> є </w:t>
      </w:r>
      <w:r w:rsidRPr="007B0A82">
        <w:rPr>
          <w:rFonts w:eastAsia="MS Mincho"/>
          <w:sz w:val="28"/>
          <w:szCs w:val="28"/>
          <w:lang w:eastAsia="ja-JP"/>
        </w:rPr>
        <w:t>«невидимим»</w:t>
      </w:r>
      <w:r>
        <w:rPr>
          <w:rFonts w:eastAsia="MS Mincho"/>
          <w:sz w:val="28"/>
          <w:szCs w:val="28"/>
          <w:lang w:eastAsia="ja-JP"/>
        </w:rPr>
        <w:t>, то виникають труднощі в</w:t>
      </w:r>
      <w:r w:rsidR="001F5967" w:rsidRPr="007B0A82">
        <w:rPr>
          <w:rFonts w:eastAsia="MS Mincho"/>
          <w:sz w:val="28"/>
          <w:szCs w:val="28"/>
          <w:lang w:eastAsia="ja-JP"/>
        </w:rPr>
        <w:t xml:space="preserve"> розумінн</w:t>
      </w:r>
      <w:r>
        <w:rPr>
          <w:rFonts w:eastAsia="MS Mincho"/>
          <w:sz w:val="28"/>
          <w:szCs w:val="28"/>
          <w:lang w:eastAsia="ja-JP"/>
        </w:rPr>
        <w:t>і</w:t>
      </w:r>
      <w:r w:rsidR="001F5967" w:rsidRPr="007B0A82">
        <w:rPr>
          <w:rFonts w:eastAsia="MS Mincho"/>
          <w:sz w:val="28"/>
          <w:szCs w:val="28"/>
          <w:lang w:eastAsia="ja-JP"/>
        </w:rPr>
        <w:t xml:space="preserve"> процесу виконання програми</w:t>
      </w:r>
      <w:r w:rsidR="001F5967">
        <w:rPr>
          <w:rFonts w:eastAsia="MS Mincho"/>
          <w:sz w:val="28"/>
          <w:szCs w:val="28"/>
          <w:lang w:eastAsia="ja-JP"/>
        </w:rPr>
        <w:t>;</w:t>
      </w:r>
    </w:p>
    <w:p w14:paraId="1BCDEAD7" w14:textId="2A2BB31B" w:rsidR="001F5967" w:rsidRPr="007B0A82" w:rsidRDefault="000424C5" w:rsidP="00A076F4">
      <w:pPr>
        <w:pStyle w:val="a4"/>
        <w:numPr>
          <w:ilvl w:val="0"/>
          <w:numId w:val="36"/>
        </w:numPr>
        <w:tabs>
          <w:tab w:val="left" w:pos="1134"/>
        </w:tabs>
        <w:spacing w:after="0" w:line="360" w:lineRule="auto"/>
        <w:ind w:left="0" w:firstLine="709"/>
        <w:jc w:val="both"/>
        <w:rPr>
          <w:rFonts w:eastAsia="MS Mincho"/>
          <w:sz w:val="28"/>
          <w:szCs w:val="28"/>
          <w:lang w:eastAsia="ja-JP"/>
        </w:rPr>
      </w:pPr>
      <w:r>
        <w:rPr>
          <w:rFonts w:eastAsia="MS Mincho"/>
          <w:sz w:val="28"/>
          <w:szCs w:val="28"/>
          <w:lang w:eastAsia="ja-JP"/>
        </w:rPr>
        <w:t>н</w:t>
      </w:r>
      <w:r w:rsidRPr="007B0A82">
        <w:rPr>
          <w:rFonts w:eastAsia="MS Mincho"/>
          <w:sz w:val="28"/>
          <w:szCs w:val="28"/>
          <w:lang w:eastAsia="ja-JP"/>
        </w:rPr>
        <w:t>еідеальн</w:t>
      </w:r>
      <w:r>
        <w:rPr>
          <w:rFonts w:eastAsia="MS Mincho"/>
          <w:sz w:val="28"/>
          <w:szCs w:val="28"/>
          <w:lang w:eastAsia="ja-JP"/>
        </w:rPr>
        <w:t>ими є</w:t>
      </w:r>
      <w:r w:rsidR="001F5967" w:rsidRPr="007B0A82">
        <w:rPr>
          <w:rFonts w:eastAsia="MS Mincho"/>
          <w:sz w:val="28"/>
          <w:szCs w:val="28"/>
          <w:lang w:eastAsia="ja-JP"/>
        </w:rPr>
        <w:t xml:space="preserve"> засоби для вияв</w:t>
      </w:r>
      <w:r>
        <w:rPr>
          <w:rFonts w:eastAsia="MS Mincho"/>
          <w:sz w:val="28"/>
          <w:szCs w:val="28"/>
          <w:lang w:eastAsia="ja-JP"/>
        </w:rPr>
        <w:t>лення</w:t>
      </w:r>
      <w:r w:rsidR="001F5967" w:rsidRPr="007B0A82">
        <w:rPr>
          <w:rFonts w:eastAsia="MS Mincho"/>
          <w:sz w:val="28"/>
          <w:szCs w:val="28"/>
          <w:lang w:eastAsia="ja-JP"/>
        </w:rPr>
        <w:t xml:space="preserve"> екстралогічних </w:t>
      </w:r>
      <w:r w:rsidRPr="007B0A82">
        <w:rPr>
          <w:rFonts w:eastAsia="MS Mincho"/>
          <w:sz w:val="28"/>
          <w:szCs w:val="28"/>
          <w:lang w:eastAsia="ja-JP"/>
        </w:rPr>
        <w:t>особливостей</w:t>
      </w:r>
      <w:r>
        <w:rPr>
          <w:rFonts w:eastAsia="MS Mincho"/>
          <w:sz w:val="28"/>
          <w:szCs w:val="28"/>
          <w:lang w:eastAsia="ja-JP"/>
        </w:rPr>
        <w:t>, а саме</w:t>
      </w:r>
      <w:r w:rsidR="001F5967" w:rsidRPr="007B0A82">
        <w:rPr>
          <w:rFonts w:eastAsia="MS Mincho"/>
          <w:sz w:val="28"/>
          <w:szCs w:val="28"/>
          <w:lang w:eastAsia="ja-JP"/>
        </w:rPr>
        <w:t xml:space="preserve"> </w:t>
      </w:r>
      <w:r>
        <w:rPr>
          <w:rFonts w:eastAsia="MS Mincho"/>
          <w:sz w:val="28"/>
          <w:szCs w:val="28"/>
          <w:lang w:eastAsia="ja-JP"/>
        </w:rPr>
        <w:t xml:space="preserve">для </w:t>
      </w:r>
      <w:r w:rsidR="001F5967" w:rsidRPr="007B0A82">
        <w:rPr>
          <w:rFonts w:eastAsia="MS Mincho"/>
          <w:sz w:val="28"/>
          <w:szCs w:val="28"/>
          <w:lang w:eastAsia="ja-JP"/>
        </w:rPr>
        <w:t>оператор</w:t>
      </w:r>
      <w:r>
        <w:rPr>
          <w:rFonts w:eastAsia="MS Mincho"/>
          <w:sz w:val="28"/>
          <w:szCs w:val="28"/>
          <w:lang w:eastAsia="ja-JP"/>
        </w:rPr>
        <w:t>ів</w:t>
      </w:r>
      <w:r w:rsidR="001F5967" w:rsidRPr="007B0A82">
        <w:rPr>
          <w:rFonts w:eastAsia="MS Mincho"/>
          <w:sz w:val="28"/>
          <w:szCs w:val="28"/>
          <w:lang w:eastAsia="ja-JP"/>
        </w:rPr>
        <w:t xml:space="preserve"> динамічного при</w:t>
      </w:r>
      <w:r w:rsidR="001F5967">
        <w:rPr>
          <w:rFonts w:eastAsia="MS Mincho"/>
          <w:sz w:val="28"/>
          <w:szCs w:val="28"/>
          <w:lang w:eastAsia="ja-JP"/>
        </w:rPr>
        <w:t>єднання та вилучення тверджень;</w:t>
      </w:r>
    </w:p>
    <w:p w14:paraId="45B70D5A" w14:textId="3B661AB8" w:rsidR="001F5967" w:rsidRPr="007B0A82" w:rsidRDefault="001F5967" w:rsidP="00A076F4">
      <w:pPr>
        <w:pStyle w:val="a4"/>
        <w:numPr>
          <w:ilvl w:val="0"/>
          <w:numId w:val="36"/>
        </w:numPr>
        <w:tabs>
          <w:tab w:val="left" w:pos="1134"/>
        </w:tabs>
        <w:spacing w:after="0" w:line="360" w:lineRule="auto"/>
        <w:ind w:left="0" w:firstLine="709"/>
        <w:jc w:val="both"/>
        <w:rPr>
          <w:rFonts w:eastAsia="MS Mincho"/>
          <w:sz w:val="28"/>
          <w:szCs w:val="28"/>
          <w:lang w:eastAsia="ja-JP"/>
        </w:rPr>
      </w:pPr>
      <w:r>
        <w:rPr>
          <w:rFonts w:eastAsia="MS Mincho"/>
          <w:sz w:val="28"/>
          <w:szCs w:val="28"/>
          <w:lang w:eastAsia="ja-JP"/>
        </w:rPr>
        <w:t>в</w:t>
      </w:r>
      <w:r w:rsidRPr="007B0A82">
        <w:rPr>
          <w:rFonts w:eastAsia="MS Mincho"/>
          <w:sz w:val="28"/>
          <w:szCs w:val="28"/>
          <w:lang w:eastAsia="ja-JP"/>
        </w:rPr>
        <w:t>ідсутні</w:t>
      </w:r>
      <w:r w:rsidR="000424C5">
        <w:rPr>
          <w:rFonts w:eastAsia="MS Mincho"/>
          <w:sz w:val="28"/>
          <w:szCs w:val="28"/>
          <w:lang w:eastAsia="ja-JP"/>
        </w:rPr>
        <w:t>ми є</w:t>
      </w:r>
      <w:r w:rsidRPr="007B0A82">
        <w:rPr>
          <w:rFonts w:eastAsia="MS Mincho"/>
          <w:sz w:val="28"/>
          <w:szCs w:val="28"/>
          <w:lang w:eastAsia="ja-JP"/>
        </w:rPr>
        <w:t xml:space="preserve"> досконал</w:t>
      </w:r>
      <w:r w:rsidR="000424C5">
        <w:rPr>
          <w:rFonts w:eastAsia="MS Mincho"/>
          <w:sz w:val="28"/>
          <w:szCs w:val="28"/>
          <w:lang w:eastAsia="ja-JP"/>
        </w:rPr>
        <w:t>і</w:t>
      </w:r>
      <w:r w:rsidRPr="007B0A82">
        <w:rPr>
          <w:rFonts w:eastAsia="MS Mincho"/>
          <w:sz w:val="28"/>
          <w:szCs w:val="28"/>
          <w:lang w:eastAsia="ja-JP"/>
        </w:rPr>
        <w:t xml:space="preserve"> засоб</w:t>
      </w:r>
      <w:r w:rsidR="000424C5">
        <w:rPr>
          <w:rFonts w:eastAsia="MS Mincho"/>
          <w:sz w:val="28"/>
          <w:szCs w:val="28"/>
          <w:lang w:eastAsia="ja-JP"/>
        </w:rPr>
        <w:t>и</w:t>
      </w:r>
      <w:r w:rsidRPr="007B0A82">
        <w:rPr>
          <w:rFonts w:eastAsia="MS Mincho"/>
          <w:sz w:val="28"/>
          <w:szCs w:val="28"/>
          <w:lang w:eastAsia="ja-JP"/>
        </w:rPr>
        <w:t xml:space="preserve"> для розробки</w:t>
      </w:r>
      <w:r>
        <w:rPr>
          <w:rFonts w:eastAsia="MS Mincho"/>
          <w:sz w:val="28"/>
          <w:szCs w:val="28"/>
          <w:lang w:eastAsia="ja-JP"/>
        </w:rPr>
        <w:t xml:space="preserve"> і </w:t>
      </w:r>
      <w:r w:rsidR="000424C5">
        <w:rPr>
          <w:rFonts w:eastAsia="MS Mincho"/>
          <w:sz w:val="28"/>
          <w:szCs w:val="28"/>
          <w:lang w:eastAsia="ja-JP"/>
        </w:rPr>
        <w:t>настроювання</w:t>
      </w:r>
      <w:r>
        <w:rPr>
          <w:rFonts w:eastAsia="MS Mincho"/>
          <w:sz w:val="28"/>
          <w:szCs w:val="28"/>
          <w:lang w:eastAsia="ja-JP"/>
        </w:rPr>
        <w:t xml:space="preserve"> </w:t>
      </w:r>
      <w:r w:rsidR="000424C5">
        <w:rPr>
          <w:rFonts w:eastAsia="MS Mincho"/>
          <w:sz w:val="28"/>
          <w:szCs w:val="28"/>
          <w:lang w:eastAsia="ja-JP"/>
        </w:rPr>
        <w:t>величезних</w:t>
      </w:r>
      <w:r>
        <w:rPr>
          <w:rFonts w:eastAsia="MS Mincho"/>
          <w:sz w:val="28"/>
          <w:szCs w:val="28"/>
          <w:lang w:eastAsia="ja-JP"/>
        </w:rPr>
        <w:t xml:space="preserve"> програм;</w:t>
      </w:r>
    </w:p>
    <w:p w14:paraId="1A8807F8" w14:textId="50743FAB" w:rsidR="001F5967" w:rsidRPr="007B0A82" w:rsidRDefault="000424C5" w:rsidP="00A076F4">
      <w:pPr>
        <w:pStyle w:val="a4"/>
        <w:numPr>
          <w:ilvl w:val="0"/>
          <w:numId w:val="36"/>
        </w:numPr>
        <w:tabs>
          <w:tab w:val="left" w:pos="1134"/>
        </w:tabs>
        <w:spacing w:after="0" w:line="360" w:lineRule="auto"/>
        <w:ind w:left="0" w:firstLine="709"/>
        <w:jc w:val="both"/>
        <w:rPr>
          <w:rFonts w:eastAsia="MS Mincho"/>
          <w:sz w:val="28"/>
          <w:szCs w:val="28"/>
          <w:lang w:eastAsia="ja-JP"/>
        </w:rPr>
      </w:pPr>
      <w:r w:rsidRPr="007B0A82">
        <w:rPr>
          <w:rFonts w:eastAsia="MS Mincho"/>
          <w:sz w:val="28"/>
          <w:szCs w:val="28"/>
          <w:lang w:eastAsia="ja-JP"/>
        </w:rPr>
        <w:t>засоби підтримки модульного принципу програмування</w:t>
      </w:r>
      <w:r>
        <w:rPr>
          <w:rFonts w:eastAsia="MS Mincho"/>
          <w:sz w:val="28"/>
          <w:szCs w:val="28"/>
          <w:lang w:eastAsia="ja-JP"/>
        </w:rPr>
        <w:t xml:space="preserve"> є </w:t>
      </w:r>
      <w:r w:rsidR="001F5967">
        <w:rPr>
          <w:rFonts w:eastAsia="MS Mincho"/>
          <w:sz w:val="28"/>
          <w:szCs w:val="28"/>
          <w:lang w:eastAsia="ja-JP"/>
        </w:rPr>
        <w:t>н</w:t>
      </w:r>
      <w:r w:rsidR="001F5967" w:rsidRPr="007B0A82">
        <w:rPr>
          <w:rFonts w:eastAsia="MS Mincho"/>
          <w:sz w:val="28"/>
          <w:szCs w:val="28"/>
          <w:lang w:eastAsia="ja-JP"/>
        </w:rPr>
        <w:t>едостатні</w:t>
      </w:r>
      <w:r>
        <w:rPr>
          <w:rFonts w:eastAsia="MS Mincho"/>
          <w:sz w:val="28"/>
          <w:szCs w:val="28"/>
          <w:lang w:eastAsia="ja-JP"/>
        </w:rPr>
        <w:t>ми</w:t>
      </w:r>
      <w:r w:rsidR="001F5967" w:rsidRPr="007B0A82">
        <w:rPr>
          <w:rFonts w:eastAsia="MS Mincho"/>
          <w:sz w:val="28"/>
          <w:szCs w:val="28"/>
          <w:lang w:eastAsia="ja-JP"/>
        </w:rPr>
        <w:t>.</w:t>
      </w:r>
    </w:p>
    <w:p w14:paraId="2238AFC6" w14:textId="73BBF314" w:rsidR="00BD2512" w:rsidRDefault="00BD2512" w:rsidP="00A076F4">
      <w:pPr>
        <w:tabs>
          <w:tab w:val="left" w:pos="142"/>
        </w:tabs>
        <w:spacing w:after="0" w:line="360" w:lineRule="auto"/>
        <w:ind w:firstLine="709"/>
        <w:jc w:val="both"/>
        <w:rPr>
          <w:sz w:val="28"/>
          <w:szCs w:val="28"/>
        </w:rPr>
      </w:pPr>
    </w:p>
    <w:p w14:paraId="0C69304B" w14:textId="3A6E619F" w:rsidR="00BD2512" w:rsidRDefault="00BD2512" w:rsidP="00A076F4">
      <w:pPr>
        <w:tabs>
          <w:tab w:val="left" w:pos="142"/>
        </w:tabs>
        <w:spacing w:after="0" w:line="360" w:lineRule="auto"/>
        <w:ind w:firstLine="709"/>
        <w:jc w:val="both"/>
        <w:rPr>
          <w:sz w:val="28"/>
          <w:szCs w:val="28"/>
        </w:rPr>
      </w:pPr>
    </w:p>
    <w:p w14:paraId="25612D40" w14:textId="77777777" w:rsidR="005C6F5F" w:rsidRPr="00E87993" w:rsidRDefault="005C6F5F" w:rsidP="00A076F4">
      <w:pPr>
        <w:pStyle w:val="2"/>
      </w:pPr>
      <w:bookmarkStart w:id="9" w:name="_Toc22665521"/>
      <w:bookmarkStart w:id="10" w:name="_Toc27232543"/>
      <w:bookmarkStart w:id="11" w:name="_Toc90916666"/>
      <w:bookmarkStart w:id="12" w:name="_Toc119618706"/>
      <w:bookmarkStart w:id="13" w:name="_Hlk88589753"/>
      <w:r w:rsidRPr="00E87993">
        <w:t>1.4 Постановка задач дослідження</w:t>
      </w:r>
      <w:bookmarkEnd w:id="9"/>
      <w:bookmarkEnd w:id="10"/>
      <w:bookmarkEnd w:id="11"/>
      <w:bookmarkEnd w:id="12"/>
    </w:p>
    <w:p w14:paraId="1C11C260" w14:textId="77777777" w:rsidR="005C6F5F" w:rsidRPr="00330252" w:rsidRDefault="005C6F5F" w:rsidP="00A076F4">
      <w:pPr>
        <w:spacing w:after="0" w:line="360" w:lineRule="auto"/>
        <w:jc w:val="both"/>
        <w:rPr>
          <w:sz w:val="28"/>
          <w:szCs w:val="28"/>
        </w:rPr>
      </w:pPr>
    </w:p>
    <w:p w14:paraId="705A9358" w14:textId="77777777" w:rsidR="005C6F5F" w:rsidRPr="00330252" w:rsidRDefault="005C6F5F" w:rsidP="00A076F4">
      <w:pPr>
        <w:spacing w:after="0" w:line="360" w:lineRule="auto"/>
        <w:jc w:val="both"/>
        <w:rPr>
          <w:sz w:val="28"/>
          <w:szCs w:val="28"/>
        </w:rPr>
      </w:pPr>
    </w:p>
    <w:p w14:paraId="5DD39931" w14:textId="6EE07C65" w:rsidR="005C6F5F" w:rsidRPr="004C1C12" w:rsidRDefault="005C6F5F" w:rsidP="00A076F4">
      <w:pPr>
        <w:spacing w:after="0" w:line="360" w:lineRule="auto"/>
        <w:ind w:firstLine="709"/>
        <w:jc w:val="both"/>
        <w:rPr>
          <w:sz w:val="28"/>
          <w:szCs w:val="28"/>
        </w:rPr>
      </w:pPr>
      <w:r w:rsidRPr="00330252">
        <w:rPr>
          <w:sz w:val="28"/>
          <w:szCs w:val="28"/>
        </w:rPr>
        <w:t xml:space="preserve">Метою кваліфікаційної роботи є програмна реалізація </w:t>
      </w:r>
      <w:r>
        <w:rPr>
          <w:color w:val="333333"/>
          <w:sz w:val="28"/>
          <w:szCs w:val="28"/>
          <w:shd w:val="clear" w:color="auto" w:fill="FFFFFF"/>
        </w:rPr>
        <w:t>а</w:t>
      </w:r>
      <w:r w:rsidRPr="00287E5A">
        <w:rPr>
          <w:color w:val="333333"/>
          <w:sz w:val="28"/>
          <w:szCs w:val="28"/>
          <w:shd w:val="clear" w:color="auto" w:fill="FFFFFF"/>
        </w:rPr>
        <w:t>лгоритм</w:t>
      </w:r>
      <w:r>
        <w:rPr>
          <w:color w:val="333333"/>
          <w:sz w:val="28"/>
          <w:szCs w:val="28"/>
          <w:shd w:val="clear" w:color="auto" w:fill="FFFFFF"/>
        </w:rPr>
        <w:t>ів</w:t>
      </w:r>
      <w:r w:rsidRPr="00287E5A">
        <w:rPr>
          <w:color w:val="333333"/>
          <w:sz w:val="28"/>
          <w:szCs w:val="28"/>
          <w:shd w:val="clear" w:color="auto" w:fill="FFFFFF"/>
        </w:rPr>
        <w:t xml:space="preserve"> оптимізації туристичних маршрутів України</w:t>
      </w:r>
      <w:r w:rsidRPr="004C1C12">
        <w:rPr>
          <w:sz w:val="28"/>
          <w:szCs w:val="28"/>
        </w:rPr>
        <w:t>.</w:t>
      </w:r>
    </w:p>
    <w:p w14:paraId="19A8E151" w14:textId="77777777" w:rsidR="005C6F5F" w:rsidRPr="00330252" w:rsidRDefault="005C6F5F" w:rsidP="00A076F4">
      <w:pPr>
        <w:spacing w:after="0" w:line="360" w:lineRule="auto"/>
        <w:ind w:firstLine="709"/>
        <w:jc w:val="both"/>
        <w:rPr>
          <w:sz w:val="28"/>
          <w:szCs w:val="28"/>
        </w:rPr>
      </w:pPr>
      <w:r w:rsidRPr="00330252">
        <w:rPr>
          <w:sz w:val="28"/>
          <w:szCs w:val="28"/>
        </w:rPr>
        <w:t>Для досягнення поставленої мети необхідно:</w:t>
      </w:r>
    </w:p>
    <w:p w14:paraId="0332D425" w14:textId="26BC81ED" w:rsidR="005D1322" w:rsidRPr="007B0A82" w:rsidRDefault="005D1322" w:rsidP="00A076F4">
      <w:pPr>
        <w:pStyle w:val="a4"/>
        <w:numPr>
          <w:ilvl w:val="0"/>
          <w:numId w:val="36"/>
        </w:numPr>
        <w:tabs>
          <w:tab w:val="left" w:pos="1134"/>
        </w:tabs>
        <w:spacing w:after="0" w:line="360" w:lineRule="auto"/>
        <w:ind w:left="0" w:firstLine="709"/>
        <w:jc w:val="both"/>
        <w:rPr>
          <w:rFonts w:eastAsia="MS Mincho"/>
          <w:sz w:val="28"/>
          <w:szCs w:val="28"/>
          <w:lang w:eastAsia="ja-JP"/>
        </w:rPr>
      </w:pPr>
      <w:r w:rsidRPr="007B0A82">
        <w:rPr>
          <w:rFonts w:eastAsia="MS Mincho"/>
          <w:sz w:val="28"/>
          <w:szCs w:val="28"/>
          <w:lang w:eastAsia="ja-JP"/>
        </w:rPr>
        <w:t xml:space="preserve">проаналізувати </w:t>
      </w:r>
      <w:r w:rsidRPr="007B0A82">
        <w:rPr>
          <w:bCs/>
          <w:sz w:val="28"/>
          <w:szCs w:val="28"/>
          <w:lang w:eastAsia="uk-UA"/>
        </w:rPr>
        <w:t>відомі онлайн</w:t>
      </w:r>
      <w:r w:rsidRPr="007B0A82">
        <w:rPr>
          <w:sz w:val="28"/>
          <w:szCs w:val="28"/>
          <w:lang w:eastAsia="uk-UA"/>
        </w:rPr>
        <w:t xml:space="preserve"> пошукові системи для </w:t>
      </w:r>
      <w:r w:rsidRPr="007B0A82">
        <w:rPr>
          <w:sz w:val="28"/>
          <w:szCs w:val="28"/>
        </w:rPr>
        <w:t xml:space="preserve">консультування </w:t>
      </w:r>
      <w:r>
        <w:rPr>
          <w:sz w:val="28"/>
          <w:szCs w:val="28"/>
        </w:rPr>
        <w:t>туристів</w:t>
      </w:r>
      <w:r w:rsidRPr="007B0A82">
        <w:rPr>
          <w:rFonts w:eastAsia="MS Mincho"/>
          <w:sz w:val="28"/>
          <w:szCs w:val="28"/>
          <w:lang w:eastAsia="ja-JP"/>
        </w:rPr>
        <w:t>;</w:t>
      </w:r>
    </w:p>
    <w:p w14:paraId="5001471D" w14:textId="77777777" w:rsidR="005D1322" w:rsidRPr="007B0A82" w:rsidRDefault="005D1322" w:rsidP="00A076F4">
      <w:pPr>
        <w:pStyle w:val="a4"/>
        <w:numPr>
          <w:ilvl w:val="0"/>
          <w:numId w:val="36"/>
        </w:numPr>
        <w:tabs>
          <w:tab w:val="left" w:pos="1134"/>
        </w:tabs>
        <w:spacing w:after="0" w:line="360" w:lineRule="auto"/>
        <w:ind w:left="0" w:firstLine="709"/>
        <w:rPr>
          <w:rFonts w:eastAsia="MS Mincho"/>
          <w:sz w:val="28"/>
          <w:szCs w:val="28"/>
          <w:lang w:eastAsia="ja-JP"/>
        </w:rPr>
      </w:pPr>
      <w:r w:rsidRPr="007B0A82">
        <w:rPr>
          <w:rFonts w:eastAsia="MS Mincho"/>
          <w:sz w:val="28"/>
          <w:szCs w:val="28"/>
          <w:lang w:eastAsia="ja-JP"/>
        </w:rPr>
        <w:t xml:space="preserve">провести аналіз </w:t>
      </w:r>
      <w:r w:rsidRPr="007B0A82">
        <w:rPr>
          <w:bCs/>
          <w:sz w:val="28"/>
          <w:szCs w:val="28"/>
        </w:rPr>
        <w:t>моделей представлення знань</w:t>
      </w:r>
      <w:r w:rsidRPr="007B0A82">
        <w:rPr>
          <w:rFonts w:eastAsia="MS Mincho"/>
          <w:sz w:val="28"/>
          <w:szCs w:val="28"/>
          <w:lang w:eastAsia="ja-JP"/>
        </w:rPr>
        <w:t>;</w:t>
      </w:r>
    </w:p>
    <w:p w14:paraId="5C11FBCD" w14:textId="77777777" w:rsidR="005D1322" w:rsidRPr="007B0A82" w:rsidRDefault="005D1322" w:rsidP="00A076F4">
      <w:pPr>
        <w:pStyle w:val="a4"/>
        <w:numPr>
          <w:ilvl w:val="0"/>
          <w:numId w:val="36"/>
        </w:numPr>
        <w:tabs>
          <w:tab w:val="left" w:pos="1134"/>
        </w:tabs>
        <w:spacing w:after="0" w:line="360" w:lineRule="auto"/>
        <w:ind w:left="0" w:firstLine="709"/>
        <w:rPr>
          <w:rFonts w:eastAsia="MS Mincho"/>
          <w:sz w:val="28"/>
          <w:szCs w:val="28"/>
          <w:lang w:eastAsia="ja-JP"/>
        </w:rPr>
      </w:pPr>
      <w:r w:rsidRPr="007B0A82">
        <w:rPr>
          <w:rFonts w:eastAsia="MS Mincho"/>
          <w:sz w:val="28"/>
          <w:szCs w:val="28"/>
          <w:lang w:eastAsia="ja-JP"/>
        </w:rPr>
        <w:t>проаналізувати експертні системи;</w:t>
      </w:r>
    </w:p>
    <w:p w14:paraId="38F5D744" w14:textId="77777777" w:rsidR="005D1322" w:rsidRPr="007B0A82" w:rsidRDefault="005D1322" w:rsidP="00A076F4">
      <w:pPr>
        <w:pStyle w:val="a4"/>
        <w:numPr>
          <w:ilvl w:val="0"/>
          <w:numId w:val="36"/>
        </w:numPr>
        <w:tabs>
          <w:tab w:val="left" w:pos="1134"/>
        </w:tabs>
        <w:spacing w:after="0" w:line="360" w:lineRule="auto"/>
        <w:ind w:left="0" w:firstLine="709"/>
        <w:rPr>
          <w:rFonts w:eastAsia="MS Mincho"/>
          <w:sz w:val="28"/>
          <w:szCs w:val="28"/>
          <w:lang w:eastAsia="ja-JP"/>
        </w:rPr>
      </w:pPr>
      <w:r w:rsidRPr="007B0A82">
        <w:rPr>
          <w:rFonts w:eastAsia="MS Mincho"/>
          <w:sz w:val="28"/>
          <w:szCs w:val="28"/>
          <w:lang w:eastAsia="ja-JP"/>
        </w:rPr>
        <w:t>спроектувати структуру експертної системи;</w:t>
      </w:r>
    </w:p>
    <w:p w14:paraId="4A5025D7" w14:textId="77777777" w:rsidR="005D1322" w:rsidRPr="007B0A82" w:rsidRDefault="005D1322" w:rsidP="00A076F4">
      <w:pPr>
        <w:pStyle w:val="a4"/>
        <w:numPr>
          <w:ilvl w:val="0"/>
          <w:numId w:val="36"/>
        </w:numPr>
        <w:tabs>
          <w:tab w:val="left" w:pos="1134"/>
        </w:tabs>
        <w:spacing w:after="0" w:line="360" w:lineRule="auto"/>
        <w:ind w:left="0" w:firstLine="709"/>
        <w:rPr>
          <w:rFonts w:eastAsia="MS Mincho"/>
          <w:sz w:val="28"/>
          <w:szCs w:val="28"/>
          <w:lang w:eastAsia="ja-JP"/>
        </w:rPr>
      </w:pPr>
      <w:r w:rsidRPr="007B0A82">
        <w:rPr>
          <w:rFonts w:eastAsia="MS Mincho"/>
          <w:sz w:val="28"/>
          <w:szCs w:val="28"/>
          <w:lang w:eastAsia="ja-JP"/>
        </w:rPr>
        <w:t>розробити модель представлення знань;</w:t>
      </w:r>
    </w:p>
    <w:p w14:paraId="7FC896A6" w14:textId="77777777" w:rsidR="005D1322" w:rsidRPr="007B0A82" w:rsidRDefault="005D1322" w:rsidP="00A076F4">
      <w:pPr>
        <w:pStyle w:val="a4"/>
        <w:numPr>
          <w:ilvl w:val="0"/>
          <w:numId w:val="36"/>
        </w:numPr>
        <w:tabs>
          <w:tab w:val="left" w:pos="1134"/>
        </w:tabs>
        <w:spacing w:after="0" w:line="360" w:lineRule="auto"/>
        <w:ind w:left="0" w:firstLine="709"/>
        <w:rPr>
          <w:rFonts w:eastAsia="MS Mincho"/>
          <w:sz w:val="28"/>
          <w:szCs w:val="28"/>
          <w:lang w:eastAsia="ja-JP"/>
        </w:rPr>
      </w:pPr>
      <w:r w:rsidRPr="007B0A82">
        <w:rPr>
          <w:rFonts w:eastAsia="MS Mincho"/>
          <w:sz w:val="28"/>
          <w:szCs w:val="28"/>
          <w:lang w:eastAsia="ja-JP"/>
        </w:rPr>
        <w:t>сформувати базу знань;</w:t>
      </w:r>
    </w:p>
    <w:p w14:paraId="4D484D93" w14:textId="77777777" w:rsidR="005D1322" w:rsidRPr="007B0A82" w:rsidRDefault="005D1322" w:rsidP="00A076F4">
      <w:pPr>
        <w:pStyle w:val="a4"/>
        <w:numPr>
          <w:ilvl w:val="0"/>
          <w:numId w:val="36"/>
        </w:numPr>
        <w:tabs>
          <w:tab w:val="left" w:pos="1134"/>
        </w:tabs>
        <w:spacing w:after="0" w:line="360" w:lineRule="auto"/>
        <w:ind w:left="0" w:firstLine="709"/>
        <w:rPr>
          <w:rFonts w:eastAsia="MS Mincho"/>
          <w:sz w:val="28"/>
          <w:szCs w:val="28"/>
          <w:lang w:eastAsia="ja-JP"/>
        </w:rPr>
      </w:pPr>
      <w:r w:rsidRPr="007B0A82">
        <w:rPr>
          <w:rFonts w:eastAsia="MS Mincho"/>
          <w:sz w:val="28"/>
          <w:szCs w:val="28"/>
          <w:lang w:eastAsia="ja-JP"/>
        </w:rPr>
        <w:t>програмно реалізувати експертну систему;</w:t>
      </w:r>
    </w:p>
    <w:p w14:paraId="69D4D033" w14:textId="77777777" w:rsidR="005D1322" w:rsidRPr="007B0A82" w:rsidRDefault="005D1322" w:rsidP="00A076F4">
      <w:pPr>
        <w:pStyle w:val="a4"/>
        <w:numPr>
          <w:ilvl w:val="0"/>
          <w:numId w:val="36"/>
        </w:numPr>
        <w:tabs>
          <w:tab w:val="left" w:pos="1134"/>
        </w:tabs>
        <w:spacing w:after="0" w:line="360" w:lineRule="auto"/>
        <w:ind w:left="0" w:firstLine="709"/>
        <w:rPr>
          <w:rFonts w:eastAsia="MS Mincho"/>
          <w:sz w:val="28"/>
          <w:szCs w:val="28"/>
          <w:lang w:eastAsia="ja-JP"/>
        </w:rPr>
      </w:pPr>
      <w:r w:rsidRPr="007B0A82">
        <w:rPr>
          <w:rFonts w:eastAsia="MS Mincho"/>
          <w:sz w:val="28"/>
          <w:szCs w:val="28"/>
          <w:lang w:eastAsia="ja-JP"/>
        </w:rPr>
        <w:lastRenderedPageBreak/>
        <w:t>провести апробацію розробленого продукту.</w:t>
      </w:r>
    </w:p>
    <w:p w14:paraId="24441F87" w14:textId="36F9522F" w:rsidR="005D1322" w:rsidRDefault="005D1322" w:rsidP="00A076F4">
      <w:pPr>
        <w:pStyle w:val="a4"/>
        <w:spacing w:after="0" w:line="360" w:lineRule="auto"/>
        <w:ind w:left="0" w:firstLine="697"/>
        <w:jc w:val="both"/>
        <w:rPr>
          <w:bCs/>
          <w:color w:val="222222"/>
          <w:sz w:val="28"/>
          <w:szCs w:val="28"/>
          <w:shd w:val="clear" w:color="auto" w:fill="FFFFFF"/>
        </w:rPr>
      </w:pPr>
      <w:r w:rsidRPr="00084945">
        <w:rPr>
          <w:bCs/>
          <w:color w:val="222222"/>
          <w:sz w:val="28"/>
          <w:szCs w:val="28"/>
          <w:shd w:val="clear" w:color="auto" w:fill="FFFFFF"/>
        </w:rPr>
        <w:t xml:space="preserve">Для побудови експертної системи </w:t>
      </w:r>
      <w:r w:rsidRPr="00287E5A">
        <w:rPr>
          <w:color w:val="333333"/>
          <w:sz w:val="28"/>
          <w:szCs w:val="28"/>
          <w:shd w:val="clear" w:color="auto" w:fill="FFFFFF"/>
        </w:rPr>
        <w:t>оптимізації туристичних маршрутів України</w:t>
      </w:r>
      <w:r w:rsidRPr="00084945">
        <w:rPr>
          <w:bCs/>
          <w:color w:val="222222"/>
          <w:sz w:val="28"/>
          <w:szCs w:val="28"/>
          <w:shd w:val="clear" w:color="auto" w:fill="FFFFFF"/>
        </w:rPr>
        <w:t xml:space="preserve"> розроблено дерево рішень (рисунок 1.</w:t>
      </w:r>
      <w:r w:rsidR="00A421C9">
        <w:rPr>
          <w:bCs/>
          <w:color w:val="222222"/>
          <w:sz w:val="28"/>
          <w:szCs w:val="28"/>
          <w:shd w:val="clear" w:color="auto" w:fill="FFFFFF"/>
        </w:rPr>
        <w:t>7</w:t>
      </w:r>
      <w:r w:rsidRPr="00084945">
        <w:rPr>
          <w:bCs/>
          <w:color w:val="222222"/>
          <w:sz w:val="28"/>
          <w:szCs w:val="28"/>
          <w:shd w:val="clear" w:color="auto" w:fill="FFFFFF"/>
        </w:rPr>
        <w:t>).</w:t>
      </w:r>
    </w:p>
    <w:p w14:paraId="40FDF3A4" w14:textId="77777777" w:rsidR="005D1322" w:rsidRDefault="005D1322" w:rsidP="00A076F4">
      <w:pPr>
        <w:pStyle w:val="a4"/>
        <w:spacing w:after="0" w:line="360" w:lineRule="auto"/>
        <w:ind w:left="0"/>
        <w:jc w:val="center"/>
        <w:rPr>
          <w:sz w:val="28"/>
        </w:rPr>
      </w:pPr>
      <w:r>
        <w:rPr>
          <w:noProof/>
          <w:sz w:val="28"/>
          <w:lang w:eastAsia="uk-UA"/>
        </w:rPr>
        <w:drawing>
          <wp:inline distT="0" distB="0" distL="0" distR="0" wp14:anchorId="6978B1DE" wp14:editId="564C82F0">
            <wp:extent cx="1962150" cy="7180027"/>
            <wp:effectExtent l="0" t="0" r="0" b="190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968100" cy="7201801"/>
                    </a:xfrm>
                    <a:prstGeom prst="rect">
                      <a:avLst/>
                    </a:prstGeom>
                    <a:noFill/>
                    <a:ln>
                      <a:noFill/>
                    </a:ln>
                  </pic:spPr>
                </pic:pic>
              </a:graphicData>
            </a:graphic>
          </wp:inline>
        </w:drawing>
      </w:r>
    </w:p>
    <w:p w14:paraId="1341E337" w14:textId="4F2571D3" w:rsidR="005C6F5F" w:rsidRDefault="005D1322" w:rsidP="00A076F4">
      <w:pPr>
        <w:spacing w:after="0" w:line="360" w:lineRule="auto"/>
        <w:jc w:val="center"/>
        <w:rPr>
          <w:sz w:val="28"/>
          <w:szCs w:val="28"/>
        </w:rPr>
      </w:pPr>
      <w:r w:rsidRPr="00EE3E8E">
        <w:rPr>
          <w:bCs/>
          <w:color w:val="222222"/>
          <w:sz w:val="28"/>
          <w:szCs w:val="28"/>
          <w:shd w:val="clear" w:color="auto" w:fill="FFFFFF"/>
        </w:rPr>
        <w:t>Рисунок 1.</w:t>
      </w:r>
      <w:r w:rsidR="00A421C9">
        <w:rPr>
          <w:bCs/>
          <w:color w:val="222222"/>
          <w:sz w:val="28"/>
          <w:szCs w:val="28"/>
          <w:shd w:val="clear" w:color="auto" w:fill="FFFFFF"/>
        </w:rPr>
        <w:t>7</w:t>
      </w:r>
      <w:r w:rsidRPr="00EE3E8E">
        <w:rPr>
          <w:bCs/>
          <w:color w:val="222222"/>
          <w:sz w:val="28"/>
          <w:szCs w:val="28"/>
          <w:shd w:val="clear" w:color="auto" w:fill="FFFFFF"/>
        </w:rPr>
        <w:t xml:space="preserve"> – Дерево рішень побудови експертної системи</w:t>
      </w:r>
    </w:p>
    <w:p w14:paraId="61B66FCC" w14:textId="3B9907FA" w:rsidR="005C6F5F" w:rsidRDefault="005C6F5F" w:rsidP="00A076F4">
      <w:pPr>
        <w:spacing w:after="0" w:line="360" w:lineRule="auto"/>
        <w:ind w:firstLine="708"/>
        <w:jc w:val="both"/>
        <w:rPr>
          <w:sz w:val="28"/>
          <w:szCs w:val="28"/>
        </w:rPr>
      </w:pPr>
    </w:p>
    <w:p w14:paraId="78D3DC41" w14:textId="77777777" w:rsidR="005D1322" w:rsidRDefault="005D1322" w:rsidP="00A076F4">
      <w:pPr>
        <w:spacing w:after="0" w:line="360" w:lineRule="auto"/>
        <w:ind w:firstLine="708"/>
        <w:jc w:val="both"/>
        <w:rPr>
          <w:sz w:val="28"/>
          <w:szCs w:val="28"/>
        </w:rPr>
      </w:pPr>
    </w:p>
    <w:p w14:paraId="2EEBD581" w14:textId="77777777" w:rsidR="005C6F5F" w:rsidRPr="00E87993" w:rsidRDefault="005C6F5F" w:rsidP="00A076F4">
      <w:pPr>
        <w:pStyle w:val="2"/>
      </w:pPr>
      <w:bookmarkStart w:id="14" w:name="_Toc90916667"/>
      <w:bookmarkStart w:id="15" w:name="_Toc119618707"/>
      <w:r w:rsidRPr="00E87993">
        <w:lastRenderedPageBreak/>
        <w:t>1.5 Висновки до розділу 1</w:t>
      </w:r>
      <w:bookmarkEnd w:id="14"/>
      <w:bookmarkEnd w:id="15"/>
    </w:p>
    <w:p w14:paraId="286A7B06" w14:textId="77777777" w:rsidR="005C6F5F" w:rsidRDefault="005C6F5F" w:rsidP="00A076F4">
      <w:pPr>
        <w:spacing w:after="0" w:line="360" w:lineRule="auto"/>
        <w:ind w:firstLine="708"/>
        <w:jc w:val="both"/>
        <w:rPr>
          <w:sz w:val="28"/>
          <w:szCs w:val="28"/>
        </w:rPr>
      </w:pPr>
    </w:p>
    <w:p w14:paraId="17FE61C2" w14:textId="77777777" w:rsidR="005C6F5F" w:rsidRDefault="005C6F5F" w:rsidP="00A076F4">
      <w:pPr>
        <w:spacing w:after="0" w:line="360" w:lineRule="auto"/>
        <w:ind w:firstLine="708"/>
        <w:jc w:val="both"/>
        <w:rPr>
          <w:sz w:val="28"/>
          <w:szCs w:val="28"/>
        </w:rPr>
      </w:pPr>
    </w:p>
    <w:p w14:paraId="14F91B62" w14:textId="77777777" w:rsidR="005C6F5F" w:rsidRPr="00642765" w:rsidRDefault="005C6F5F" w:rsidP="00A076F4">
      <w:pPr>
        <w:spacing w:after="0" w:line="360" w:lineRule="auto"/>
        <w:ind w:firstLine="709"/>
        <w:rPr>
          <w:sz w:val="28"/>
          <w:szCs w:val="28"/>
        </w:rPr>
      </w:pPr>
      <w:r w:rsidRPr="00642765">
        <w:rPr>
          <w:sz w:val="28"/>
          <w:szCs w:val="28"/>
        </w:rPr>
        <w:t>Результатами першого розділу є:</w:t>
      </w:r>
    </w:p>
    <w:p w14:paraId="339C3227" w14:textId="06D2583D" w:rsidR="005C6F5F" w:rsidRPr="003F5ED2" w:rsidRDefault="005C6F5F" w:rsidP="003F5ED2">
      <w:pPr>
        <w:pStyle w:val="a4"/>
        <w:numPr>
          <w:ilvl w:val="0"/>
          <w:numId w:val="11"/>
        </w:numPr>
        <w:tabs>
          <w:tab w:val="left" w:pos="1134"/>
        </w:tabs>
        <w:spacing w:after="0" w:line="360" w:lineRule="auto"/>
        <w:ind w:left="0" w:firstLine="709"/>
        <w:jc w:val="both"/>
        <w:rPr>
          <w:rFonts w:eastAsia="Times New Roman"/>
          <w:sz w:val="28"/>
          <w:lang w:eastAsia="ru-RU"/>
        </w:rPr>
      </w:pPr>
      <w:r w:rsidRPr="003F5ED2">
        <w:rPr>
          <w:rFonts w:eastAsia="Times New Roman"/>
          <w:sz w:val="28"/>
          <w:lang w:eastAsia="ru-RU"/>
        </w:rPr>
        <w:t>проведений аналіз</w:t>
      </w:r>
      <w:r w:rsidR="005D1322" w:rsidRPr="003F5ED2">
        <w:rPr>
          <w:rFonts w:eastAsia="Times New Roman"/>
          <w:sz w:val="28"/>
          <w:lang w:eastAsia="ru-RU"/>
        </w:rPr>
        <w:t xml:space="preserve"> </w:t>
      </w:r>
      <w:r w:rsidR="003F5ED2" w:rsidRPr="003F5ED2">
        <w:rPr>
          <w:rFonts w:eastAsia="Times New Roman"/>
          <w:sz w:val="28"/>
          <w:lang w:eastAsia="ru-RU"/>
        </w:rPr>
        <w:t>відомих онлайн пошукових систем для вибору туристичних маршрутів</w:t>
      </w:r>
      <w:r w:rsidRPr="003F5ED2">
        <w:rPr>
          <w:rFonts w:eastAsia="Times New Roman"/>
          <w:sz w:val="28"/>
          <w:lang w:val="ru-RU" w:eastAsia="ru-RU"/>
        </w:rPr>
        <w:t>;</w:t>
      </w:r>
    </w:p>
    <w:p w14:paraId="0A3CDAD0" w14:textId="00B12461" w:rsidR="005C6F5F" w:rsidRPr="003F5ED2" w:rsidRDefault="005C6F5F" w:rsidP="00A076F4">
      <w:pPr>
        <w:pStyle w:val="a4"/>
        <w:numPr>
          <w:ilvl w:val="0"/>
          <w:numId w:val="11"/>
        </w:numPr>
        <w:tabs>
          <w:tab w:val="left" w:pos="1134"/>
        </w:tabs>
        <w:spacing w:after="0" w:line="360" w:lineRule="auto"/>
        <w:ind w:left="0" w:firstLine="709"/>
        <w:jc w:val="both"/>
        <w:rPr>
          <w:rFonts w:eastAsia="Times New Roman"/>
          <w:sz w:val="28"/>
          <w:lang w:eastAsia="ru-RU"/>
        </w:rPr>
      </w:pPr>
      <w:r w:rsidRPr="003F5ED2">
        <w:rPr>
          <w:rFonts w:eastAsia="Times New Roman"/>
          <w:sz w:val="28"/>
          <w:lang w:eastAsia="ru-RU"/>
        </w:rPr>
        <w:t xml:space="preserve">проведений аналіз </w:t>
      </w:r>
      <w:r w:rsidR="003F5ED2" w:rsidRPr="003F5ED2">
        <w:rPr>
          <w:rFonts w:eastAsia="Times New Roman"/>
          <w:sz w:val="28"/>
          <w:lang w:eastAsia="ru-RU"/>
        </w:rPr>
        <w:t>моделей представлення знань</w:t>
      </w:r>
      <w:r w:rsidRPr="003F5ED2">
        <w:rPr>
          <w:rFonts w:eastAsia="Times New Roman"/>
          <w:sz w:val="28"/>
          <w:lang w:val="ru-RU" w:eastAsia="ru-RU"/>
        </w:rPr>
        <w:t>;</w:t>
      </w:r>
    </w:p>
    <w:p w14:paraId="5BA30C77" w14:textId="35067B24" w:rsidR="005C6F5F" w:rsidRPr="003F5ED2" w:rsidRDefault="005C6F5F" w:rsidP="00A076F4">
      <w:pPr>
        <w:pStyle w:val="a4"/>
        <w:numPr>
          <w:ilvl w:val="0"/>
          <w:numId w:val="11"/>
        </w:numPr>
        <w:tabs>
          <w:tab w:val="left" w:pos="1134"/>
        </w:tabs>
        <w:spacing w:after="0" w:line="360" w:lineRule="auto"/>
        <w:ind w:left="0" w:firstLine="709"/>
        <w:jc w:val="both"/>
        <w:rPr>
          <w:rFonts w:eastAsia="Times New Roman"/>
          <w:sz w:val="28"/>
          <w:lang w:eastAsia="ru-RU"/>
        </w:rPr>
      </w:pPr>
      <w:r w:rsidRPr="003F5ED2">
        <w:rPr>
          <w:rFonts w:eastAsia="Times New Roman"/>
          <w:sz w:val="28"/>
          <w:lang w:eastAsia="ru-RU"/>
        </w:rPr>
        <w:t xml:space="preserve">проведений </w:t>
      </w:r>
      <w:r w:rsidR="003F5ED2" w:rsidRPr="003F5ED2">
        <w:rPr>
          <w:rFonts w:eastAsia="Times New Roman"/>
          <w:sz w:val="28"/>
          <w:lang w:eastAsia="ru-RU"/>
        </w:rPr>
        <w:t xml:space="preserve">огляд та зроблено обґрунтування вибору мови програмування для </w:t>
      </w:r>
      <w:r w:rsidRPr="003F5ED2">
        <w:rPr>
          <w:rStyle w:val="a3"/>
          <w:color w:val="auto"/>
          <w:sz w:val="28"/>
          <w:szCs w:val="28"/>
          <w:u w:val="none"/>
        </w:rPr>
        <w:t xml:space="preserve">реалізації </w:t>
      </w:r>
      <w:r w:rsidR="003F5ED2" w:rsidRPr="003F5ED2">
        <w:rPr>
          <w:rStyle w:val="a3"/>
          <w:color w:val="auto"/>
          <w:sz w:val="28"/>
          <w:szCs w:val="28"/>
          <w:u w:val="none"/>
        </w:rPr>
        <w:t>продукту</w:t>
      </w:r>
      <w:r w:rsidRPr="003F5ED2">
        <w:rPr>
          <w:rFonts w:eastAsia="Times New Roman"/>
          <w:sz w:val="28"/>
          <w:lang w:eastAsia="ru-RU"/>
        </w:rPr>
        <w:t>.</w:t>
      </w:r>
    </w:p>
    <w:p w14:paraId="19222632" w14:textId="77777777" w:rsidR="005C6F5F" w:rsidRDefault="005C6F5F" w:rsidP="00A076F4">
      <w:pPr>
        <w:spacing w:after="0" w:line="360" w:lineRule="auto"/>
        <w:ind w:firstLine="708"/>
        <w:jc w:val="both"/>
        <w:rPr>
          <w:rFonts w:eastAsia="Times New Roman" w:cs="Arial"/>
          <w:bCs/>
          <w:iCs/>
          <w:sz w:val="28"/>
          <w:szCs w:val="28"/>
          <w:lang w:eastAsia="ru-RU"/>
        </w:rPr>
      </w:pPr>
      <w:r w:rsidRPr="002F3E8A">
        <w:rPr>
          <w:rFonts w:eastAsia="Times New Roman" w:cs="Arial"/>
          <w:bCs/>
          <w:iCs/>
          <w:sz w:val="28"/>
          <w:szCs w:val="28"/>
          <w:lang w:eastAsia="ru-RU"/>
        </w:rPr>
        <w:t>Таким чином, на основі проведеного аналізу показано актуальність проведення наступних досліджень та здійснено постановку задач на наступні розділи.</w:t>
      </w:r>
    </w:p>
    <w:bookmarkEnd w:id="13"/>
    <w:p w14:paraId="4E201465" w14:textId="77777777" w:rsidR="005C6F5F" w:rsidRPr="00330252" w:rsidRDefault="005C6F5F" w:rsidP="00A076F4">
      <w:pPr>
        <w:spacing w:after="0" w:line="360" w:lineRule="auto"/>
        <w:ind w:firstLine="708"/>
        <w:jc w:val="both"/>
        <w:rPr>
          <w:sz w:val="28"/>
          <w:szCs w:val="28"/>
        </w:rPr>
      </w:pPr>
      <w:r w:rsidRPr="00330252">
        <w:rPr>
          <w:sz w:val="28"/>
          <w:szCs w:val="28"/>
        </w:rPr>
        <w:br w:type="page"/>
      </w:r>
    </w:p>
    <w:p w14:paraId="7D5C5437" w14:textId="77777777" w:rsidR="00532575" w:rsidRPr="005D2121" w:rsidRDefault="00532575" w:rsidP="00A076F4">
      <w:pPr>
        <w:pStyle w:val="1"/>
      </w:pPr>
      <w:bookmarkStart w:id="16" w:name="_Toc119618708"/>
      <w:r>
        <w:lastRenderedPageBreak/>
        <w:t>2</w:t>
      </w:r>
      <w:r w:rsidRPr="005D2121">
        <w:t xml:space="preserve"> РОЗРОБКА АРХІТЕКТУРИ </w:t>
      </w:r>
      <w:r>
        <w:t>ЕКСПЕРТНОЇ</w:t>
      </w:r>
      <w:r w:rsidRPr="005D2121">
        <w:t xml:space="preserve"> СИСТЕМИ</w:t>
      </w:r>
      <w:bookmarkEnd w:id="16"/>
    </w:p>
    <w:p w14:paraId="5A17C5C7" w14:textId="77777777" w:rsidR="00532575" w:rsidRPr="00532575" w:rsidRDefault="00532575" w:rsidP="00A076F4">
      <w:pPr>
        <w:pStyle w:val="2"/>
      </w:pPr>
      <w:bookmarkStart w:id="17" w:name="_Toc119618709"/>
      <w:r w:rsidRPr="00532575">
        <w:t>2.1 Етапи розробки експертної системи</w:t>
      </w:r>
      <w:bookmarkEnd w:id="17"/>
    </w:p>
    <w:p w14:paraId="5D0B509D" w14:textId="77777777" w:rsidR="00532575" w:rsidRPr="007251D5" w:rsidRDefault="00532575" w:rsidP="00A076F4">
      <w:pPr>
        <w:spacing w:after="0" w:line="360" w:lineRule="auto"/>
        <w:rPr>
          <w:sz w:val="28"/>
          <w:szCs w:val="28"/>
        </w:rPr>
      </w:pPr>
    </w:p>
    <w:p w14:paraId="16207167" w14:textId="77777777" w:rsidR="00532575" w:rsidRDefault="00532575" w:rsidP="00A076F4">
      <w:pPr>
        <w:spacing w:after="0" w:line="360" w:lineRule="auto"/>
      </w:pPr>
    </w:p>
    <w:p w14:paraId="75AB3223" w14:textId="77777777" w:rsidR="00532575" w:rsidRDefault="00532575" w:rsidP="00A076F4">
      <w:pPr>
        <w:pStyle w:val="Default"/>
        <w:spacing w:line="360" w:lineRule="auto"/>
        <w:ind w:firstLine="709"/>
        <w:jc w:val="both"/>
        <w:rPr>
          <w:sz w:val="28"/>
          <w:szCs w:val="28"/>
        </w:rPr>
      </w:pPr>
      <w:r w:rsidRPr="007251D5">
        <w:rPr>
          <w:sz w:val="28"/>
          <w:szCs w:val="28"/>
        </w:rPr>
        <w:t xml:space="preserve">В даний час визначилась технологія розробки експертних систем, що включає наступні етапи: </w:t>
      </w:r>
    </w:p>
    <w:p w14:paraId="43AF71FC" w14:textId="77777777" w:rsidR="00532575" w:rsidRPr="007B0A82" w:rsidRDefault="00532575" w:rsidP="00A076F4">
      <w:pPr>
        <w:pStyle w:val="a4"/>
        <w:numPr>
          <w:ilvl w:val="0"/>
          <w:numId w:val="36"/>
        </w:numPr>
        <w:tabs>
          <w:tab w:val="left" w:pos="1134"/>
        </w:tabs>
        <w:spacing w:after="0" w:line="360" w:lineRule="auto"/>
        <w:ind w:left="0" w:firstLine="709"/>
        <w:jc w:val="both"/>
        <w:rPr>
          <w:rFonts w:eastAsia="MS Mincho"/>
          <w:sz w:val="28"/>
          <w:szCs w:val="28"/>
          <w:lang w:eastAsia="ja-JP"/>
        </w:rPr>
      </w:pPr>
      <w:r w:rsidRPr="007B0A82">
        <w:rPr>
          <w:rFonts w:eastAsia="MS Mincho"/>
          <w:sz w:val="28"/>
          <w:szCs w:val="28"/>
          <w:lang w:eastAsia="ja-JP"/>
        </w:rPr>
        <w:t>ідентифікація (вибір предметної області);</w:t>
      </w:r>
    </w:p>
    <w:p w14:paraId="3CB4A165" w14:textId="77777777" w:rsidR="00532575" w:rsidRPr="007B0A82" w:rsidRDefault="00532575" w:rsidP="00A076F4">
      <w:pPr>
        <w:pStyle w:val="a4"/>
        <w:numPr>
          <w:ilvl w:val="0"/>
          <w:numId w:val="36"/>
        </w:numPr>
        <w:tabs>
          <w:tab w:val="left" w:pos="1134"/>
        </w:tabs>
        <w:spacing w:after="0" w:line="360" w:lineRule="auto"/>
        <w:ind w:left="0" w:firstLine="709"/>
        <w:jc w:val="both"/>
        <w:rPr>
          <w:rFonts w:eastAsia="MS Mincho"/>
          <w:sz w:val="28"/>
          <w:szCs w:val="28"/>
          <w:lang w:eastAsia="ja-JP"/>
        </w:rPr>
      </w:pPr>
      <w:r w:rsidRPr="007B0A82">
        <w:rPr>
          <w:rFonts w:eastAsia="MS Mincho"/>
          <w:sz w:val="28"/>
          <w:szCs w:val="28"/>
          <w:lang w:eastAsia="ja-JP"/>
        </w:rPr>
        <w:t>концептуалізація (аналіз предметної області, типів даних, зв’язки між ними);</w:t>
      </w:r>
    </w:p>
    <w:p w14:paraId="78A07927" w14:textId="77777777" w:rsidR="00532575" w:rsidRPr="007B0A82" w:rsidRDefault="00532575" w:rsidP="00A076F4">
      <w:pPr>
        <w:pStyle w:val="a4"/>
        <w:numPr>
          <w:ilvl w:val="0"/>
          <w:numId w:val="36"/>
        </w:numPr>
        <w:tabs>
          <w:tab w:val="left" w:pos="1134"/>
        </w:tabs>
        <w:spacing w:after="0" w:line="360" w:lineRule="auto"/>
        <w:ind w:left="0" w:firstLine="709"/>
        <w:jc w:val="both"/>
        <w:rPr>
          <w:rFonts w:eastAsia="MS Mincho"/>
          <w:sz w:val="28"/>
          <w:szCs w:val="28"/>
          <w:lang w:eastAsia="ja-JP"/>
        </w:rPr>
      </w:pPr>
      <w:r w:rsidRPr="007B0A82">
        <w:rPr>
          <w:rFonts w:eastAsia="MS Mincho"/>
          <w:sz w:val="28"/>
          <w:szCs w:val="28"/>
          <w:lang w:eastAsia="ja-JP"/>
        </w:rPr>
        <w:t>формалізація (для цього слід вибрати модель представлення знань і засоби створення експертної системи – мову програмування);</w:t>
      </w:r>
    </w:p>
    <w:p w14:paraId="3F54C8BA" w14:textId="77777777" w:rsidR="00532575" w:rsidRPr="007B0A82" w:rsidRDefault="00532575" w:rsidP="00A076F4">
      <w:pPr>
        <w:pStyle w:val="a4"/>
        <w:numPr>
          <w:ilvl w:val="0"/>
          <w:numId w:val="36"/>
        </w:numPr>
        <w:tabs>
          <w:tab w:val="left" w:pos="1134"/>
        </w:tabs>
        <w:spacing w:after="0" w:line="360" w:lineRule="auto"/>
        <w:ind w:left="0" w:firstLine="709"/>
        <w:rPr>
          <w:rFonts w:eastAsia="MS Mincho"/>
          <w:sz w:val="28"/>
          <w:szCs w:val="28"/>
          <w:lang w:eastAsia="ja-JP"/>
        </w:rPr>
      </w:pPr>
      <w:r w:rsidRPr="007B0A82">
        <w:rPr>
          <w:rFonts w:eastAsia="MS Mincho"/>
          <w:sz w:val="28"/>
          <w:szCs w:val="28"/>
          <w:lang w:eastAsia="ja-JP"/>
        </w:rPr>
        <w:t>виконання (написання програми, створення бази знань);</w:t>
      </w:r>
    </w:p>
    <w:p w14:paraId="32A54F47" w14:textId="77777777" w:rsidR="00532575" w:rsidRPr="007B0A82" w:rsidRDefault="00532575" w:rsidP="00A076F4">
      <w:pPr>
        <w:pStyle w:val="a4"/>
        <w:numPr>
          <w:ilvl w:val="0"/>
          <w:numId w:val="36"/>
        </w:numPr>
        <w:tabs>
          <w:tab w:val="left" w:pos="1134"/>
        </w:tabs>
        <w:spacing w:after="0" w:line="360" w:lineRule="auto"/>
        <w:ind w:left="0" w:firstLine="709"/>
        <w:rPr>
          <w:rFonts w:eastAsia="MS Mincho"/>
          <w:sz w:val="28"/>
          <w:szCs w:val="28"/>
          <w:lang w:eastAsia="ja-JP"/>
        </w:rPr>
      </w:pPr>
      <w:r w:rsidRPr="007B0A82">
        <w:rPr>
          <w:rFonts w:eastAsia="MS Mincho"/>
          <w:sz w:val="28"/>
          <w:szCs w:val="28"/>
          <w:lang w:eastAsia="ja-JP"/>
        </w:rPr>
        <w:t>тестування;</w:t>
      </w:r>
    </w:p>
    <w:p w14:paraId="0ADF2A1E" w14:textId="77777777" w:rsidR="00532575" w:rsidRPr="007B0A82" w:rsidRDefault="00532575" w:rsidP="00A076F4">
      <w:pPr>
        <w:pStyle w:val="a4"/>
        <w:numPr>
          <w:ilvl w:val="0"/>
          <w:numId w:val="36"/>
        </w:numPr>
        <w:tabs>
          <w:tab w:val="left" w:pos="1134"/>
        </w:tabs>
        <w:spacing w:after="0" w:line="360" w:lineRule="auto"/>
        <w:ind w:left="0" w:firstLine="709"/>
        <w:rPr>
          <w:rFonts w:eastAsia="MS Mincho"/>
          <w:sz w:val="28"/>
          <w:szCs w:val="28"/>
          <w:lang w:eastAsia="ja-JP"/>
        </w:rPr>
      </w:pPr>
      <w:r w:rsidRPr="007B0A82">
        <w:rPr>
          <w:rFonts w:eastAsia="MS Mincho"/>
          <w:sz w:val="28"/>
          <w:szCs w:val="28"/>
          <w:lang w:eastAsia="ja-JP"/>
        </w:rPr>
        <w:t>експлуатація (рисунок 2.1).</w:t>
      </w:r>
    </w:p>
    <w:p w14:paraId="2E5F73C7" w14:textId="77777777" w:rsidR="00532575" w:rsidRPr="007251D5" w:rsidRDefault="00532575" w:rsidP="00A076F4">
      <w:pPr>
        <w:pStyle w:val="Default"/>
        <w:spacing w:line="360" w:lineRule="auto"/>
        <w:ind w:firstLine="709"/>
        <w:jc w:val="both"/>
        <w:rPr>
          <w:sz w:val="28"/>
          <w:szCs w:val="28"/>
        </w:rPr>
      </w:pPr>
    </w:p>
    <w:p w14:paraId="1EE95995" w14:textId="77777777" w:rsidR="00532575" w:rsidRPr="007251D5" w:rsidRDefault="00532575" w:rsidP="00A076F4">
      <w:pPr>
        <w:pStyle w:val="Default"/>
        <w:spacing w:line="360" w:lineRule="auto"/>
        <w:jc w:val="center"/>
        <w:rPr>
          <w:sz w:val="28"/>
          <w:szCs w:val="28"/>
        </w:rPr>
      </w:pPr>
      <w:r w:rsidRPr="007251D5">
        <w:rPr>
          <w:noProof/>
          <w:sz w:val="28"/>
          <w:szCs w:val="28"/>
        </w:rPr>
        <w:drawing>
          <wp:inline distT="0" distB="0" distL="0" distR="0" wp14:anchorId="01A71E84" wp14:editId="034A5DEA">
            <wp:extent cx="6115050" cy="260985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115050" cy="2609850"/>
                    </a:xfrm>
                    <a:prstGeom prst="rect">
                      <a:avLst/>
                    </a:prstGeom>
                    <a:noFill/>
                    <a:ln>
                      <a:noFill/>
                    </a:ln>
                  </pic:spPr>
                </pic:pic>
              </a:graphicData>
            </a:graphic>
          </wp:inline>
        </w:drawing>
      </w:r>
    </w:p>
    <w:p w14:paraId="791E7D1F" w14:textId="77777777" w:rsidR="00532575" w:rsidRPr="007251D5" w:rsidRDefault="00532575" w:rsidP="00A076F4">
      <w:pPr>
        <w:pStyle w:val="Default"/>
        <w:spacing w:line="360" w:lineRule="auto"/>
        <w:jc w:val="center"/>
        <w:rPr>
          <w:sz w:val="28"/>
          <w:szCs w:val="28"/>
        </w:rPr>
      </w:pPr>
      <w:r w:rsidRPr="007251D5">
        <w:rPr>
          <w:sz w:val="28"/>
          <w:szCs w:val="28"/>
        </w:rPr>
        <w:t xml:space="preserve">Рисунок </w:t>
      </w:r>
      <w:r>
        <w:rPr>
          <w:sz w:val="28"/>
          <w:szCs w:val="28"/>
        </w:rPr>
        <w:t>2</w:t>
      </w:r>
      <w:r w:rsidRPr="007251D5">
        <w:rPr>
          <w:sz w:val="28"/>
          <w:szCs w:val="28"/>
        </w:rPr>
        <w:t>.</w:t>
      </w:r>
      <w:r>
        <w:rPr>
          <w:sz w:val="28"/>
          <w:szCs w:val="28"/>
        </w:rPr>
        <w:t>1</w:t>
      </w:r>
      <w:r w:rsidRPr="007251D5">
        <w:rPr>
          <w:sz w:val="28"/>
          <w:szCs w:val="28"/>
        </w:rPr>
        <w:t xml:space="preserve"> – Методика (етапи) розробки ЕС</w:t>
      </w:r>
    </w:p>
    <w:p w14:paraId="21B2FFDB" w14:textId="77777777" w:rsidR="00532575" w:rsidRPr="007251D5" w:rsidRDefault="00532575" w:rsidP="00A076F4">
      <w:pPr>
        <w:pStyle w:val="Default"/>
        <w:spacing w:line="360" w:lineRule="auto"/>
        <w:ind w:firstLine="709"/>
        <w:jc w:val="both"/>
        <w:rPr>
          <w:sz w:val="28"/>
          <w:szCs w:val="28"/>
        </w:rPr>
      </w:pPr>
    </w:p>
    <w:p w14:paraId="1B3F1AA1" w14:textId="74F345FF" w:rsidR="00532575" w:rsidRDefault="00532575" w:rsidP="00A076F4">
      <w:pPr>
        <w:pStyle w:val="Default"/>
        <w:spacing w:line="360" w:lineRule="auto"/>
        <w:ind w:firstLine="709"/>
        <w:jc w:val="both"/>
        <w:rPr>
          <w:rFonts w:eastAsia="Calibri"/>
          <w:sz w:val="28"/>
          <w:szCs w:val="28"/>
          <w:lang w:eastAsia="en-US"/>
        </w:rPr>
      </w:pPr>
      <w:r w:rsidRPr="007251D5">
        <w:rPr>
          <w:sz w:val="28"/>
          <w:szCs w:val="28"/>
        </w:rPr>
        <w:t>Найважливішими етапами розробки будь-якої ЕС є наповнення бази знань фактами, побудова алгоритму будування висновків на основі фактів, а також діалог з експертом або користувачем даної системи</w:t>
      </w:r>
      <w:r>
        <w:rPr>
          <w:sz w:val="28"/>
          <w:szCs w:val="28"/>
        </w:rPr>
        <w:t xml:space="preserve"> </w:t>
      </w:r>
      <w:r w:rsidRPr="001F4C87">
        <w:rPr>
          <w:sz w:val="28"/>
          <w:szCs w:val="28"/>
        </w:rPr>
        <w:t>[</w:t>
      </w:r>
      <w:r w:rsidR="00DD2F7B" w:rsidRPr="00542156">
        <w:rPr>
          <w:sz w:val="28"/>
          <w:szCs w:val="28"/>
        </w:rPr>
        <w:t>2</w:t>
      </w:r>
      <w:r>
        <w:rPr>
          <w:sz w:val="28"/>
          <w:szCs w:val="28"/>
        </w:rPr>
        <w:t xml:space="preserve">7, </w:t>
      </w:r>
      <w:r w:rsidR="006B1D20" w:rsidRPr="00542156">
        <w:rPr>
          <w:sz w:val="28"/>
          <w:szCs w:val="28"/>
        </w:rPr>
        <w:t>3</w:t>
      </w:r>
      <w:r>
        <w:rPr>
          <w:sz w:val="28"/>
          <w:szCs w:val="28"/>
        </w:rPr>
        <w:t>7-</w:t>
      </w:r>
      <w:r w:rsidR="006B1D20" w:rsidRPr="00542156">
        <w:rPr>
          <w:sz w:val="28"/>
          <w:szCs w:val="28"/>
        </w:rPr>
        <w:t>4</w:t>
      </w:r>
      <w:r w:rsidR="00152FEE">
        <w:rPr>
          <w:sz w:val="28"/>
          <w:szCs w:val="28"/>
        </w:rPr>
        <w:t>6</w:t>
      </w:r>
      <w:r w:rsidRPr="001F4C87">
        <w:rPr>
          <w:sz w:val="28"/>
          <w:szCs w:val="28"/>
        </w:rPr>
        <w:t>]</w:t>
      </w:r>
      <w:r w:rsidRPr="007251D5">
        <w:rPr>
          <w:sz w:val="28"/>
          <w:szCs w:val="28"/>
        </w:rPr>
        <w:t>.</w:t>
      </w:r>
      <w:r w:rsidRPr="001F4C87">
        <w:rPr>
          <w:sz w:val="28"/>
          <w:szCs w:val="28"/>
        </w:rPr>
        <w:br w:type="page"/>
      </w:r>
    </w:p>
    <w:p w14:paraId="5EED6488" w14:textId="77777777" w:rsidR="00532575" w:rsidRPr="00532575" w:rsidRDefault="00532575" w:rsidP="00A076F4">
      <w:pPr>
        <w:pStyle w:val="2"/>
      </w:pPr>
      <w:bookmarkStart w:id="18" w:name="_Toc119618710"/>
      <w:r w:rsidRPr="00532575">
        <w:lastRenderedPageBreak/>
        <w:t>2.2 Структура експертної системи</w:t>
      </w:r>
      <w:bookmarkEnd w:id="18"/>
    </w:p>
    <w:p w14:paraId="5436B1A3" w14:textId="77777777" w:rsidR="00532575" w:rsidRPr="001F4C87" w:rsidRDefault="00532575" w:rsidP="00A076F4">
      <w:pPr>
        <w:spacing w:after="0" w:line="360" w:lineRule="auto"/>
        <w:rPr>
          <w:sz w:val="28"/>
          <w:szCs w:val="28"/>
        </w:rPr>
      </w:pPr>
    </w:p>
    <w:p w14:paraId="51499A32" w14:textId="77777777" w:rsidR="00532575" w:rsidRPr="007251D5" w:rsidRDefault="00532575" w:rsidP="00A076F4">
      <w:pPr>
        <w:pStyle w:val="Default"/>
        <w:spacing w:line="360" w:lineRule="auto"/>
        <w:ind w:firstLine="709"/>
        <w:jc w:val="both"/>
        <w:rPr>
          <w:sz w:val="28"/>
          <w:szCs w:val="28"/>
        </w:rPr>
      </w:pPr>
    </w:p>
    <w:p w14:paraId="0FAD6428" w14:textId="7F1D80A0" w:rsidR="00532575" w:rsidRPr="00536CEA" w:rsidRDefault="00532575" w:rsidP="00A076F4">
      <w:pPr>
        <w:spacing w:after="0" w:line="360" w:lineRule="auto"/>
        <w:ind w:firstLine="709"/>
        <w:jc w:val="both"/>
        <w:rPr>
          <w:sz w:val="28"/>
          <w:szCs w:val="28"/>
        </w:rPr>
      </w:pPr>
      <w:r>
        <w:rPr>
          <w:sz w:val="28"/>
          <w:szCs w:val="28"/>
        </w:rPr>
        <w:t>Структура розробленої експертної системи (рисунок 2.2)</w:t>
      </w:r>
      <w:r w:rsidRPr="00536CEA">
        <w:rPr>
          <w:sz w:val="28"/>
          <w:szCs w:val="28"/>
        </w:rPr>
        <w:t xml:space="preserve"> складається із </w:t>
      </w:r>
      <w:r>
        <w:rPr>
          <w:sz w:val="28"/>
          <w:szCs w:val="28"/>
        </w:rPr>
        <w:t xml:space="preserve">наступних блоків </w:t>
      </w:r>
      <w:r w:rsidRPr="001F4C87">
        <w:rPr>
          <w:sz w:val="28"/>
          <w:szCs w:val="28"/>
        </w:rPr>
        <w:t>[</w:t>
      </w:r>
      <w:r w:rsidR="006B1D20" w:rsidRPr="006B1D20">
        <w:rPr>
          <w:sz w:val="28"/>
          <w:szCs w:val="28"/>
          <w:lang w:val="ru-RU"/>
        </w:rPr>
        <w:t>4</w:t>
      </w:r>
      <w:r w:rsidR="00152FEE">
        <w:rPr>
          <w:sz w:val="28"/>
          <w:szCs w:val="28"/>
        </w:rPr>
        <w:t>7</w:t>
      </w:r>
      <w:r>
        <w:rPr>
          <w:sz w:val="28"/>
          <w:szCs w:val="28"/>
        </w:rPr>
        <w:t>-</w:t>
      </w:r>
      <w:r w:rsidR="00152FEE">
        <w:rPr>
          <w:sz w:val="28"/>
          <w:szCs w:val="28"/>
          <w:lang w:val="ru-RU"/>
        </w:rPr>
        <w:t>50</w:t>
      </w:r>
      <w:r w:rsidRPr="001F4C87">
        <w:rPr>
          <w:sz w:val="28"/>
          <w:szCs w:val="28"/>
        </w:rPr>
        <w:t>]</w:t>
      </w:r>
      <w:r w:rsidRPr="00536CEA">
        <w:rPr>
          <w:sz w:val="28"/>
          <w:szCs w:val="28"/>
        </w:rPr>
        <w:t>:</w:t>
      </w:r>
    </w:p>
    <w:p w14:paraId="09E80CE7" w14:textId="2CBE92D0" w:rsidR="00532575" w:rsidRPr="00044309" w:rsidRDefault="00532575" w:rsidP="00A076F4">
      <w:pPr>
        <w:pStyle w:val="a4"/>
        <w:numPr>
          <w:ilvl w:val="0"/>
          <w:numId w:val="36"/>
        </w:numPr>
        <w:tabs>
          <w:tab w:val="left" w:pos="1134"/>
        </w:tabs>
        <w:spacing w:after="0" w:line="360" w:lineRule="auto"/>
        <w:ind w:left="0" w:firstLine="709"/>
        <w:jc w:val="both"/>
        <w:rPr>
          <w:rFonts w:eastAsia="MS Mincho"/>
          <w:sz w:val="28"/>
          <w:szCs w:val="28"/>
          <w:lang w:eastAsia="ja-JP"/>
        </w:rPr>
      </w:pPr>
      <w:r w:rsidRPr="00044309">
        <w:rPr>
          <w:rFonts w:eastAsia="MS Mincho"/>
          <w:sz w:val="28"/>
          <w:szCs w:val="28"/>
          <w:lang w:eastAsia="ja-JP"/>
        </w:rPr>
        <w:t>блок бази даних, що містить інформацію напрямки руху поїздів по ст. Тернопіль</w:t>
      </w:r>
      <w:r w:rsidR="008E3F5A">
        <w:rPr>
          <w:rFonts w:eastAsia="MS Mincho"/>
          <w:sz w:val="28"/>
          <w:szCs w:val="28"/>
          <w:lang w:eastAsia="ja-JP"/>
        </w:rPr>
        <w:t xml:space="preserve"> та </w:t>
      </w:r>
      <w:r w:rsidR="008E3F5A">
        <w:rPr>
          <w:sz w:val="28"/>
          <w:szCs w:val="28"/>
        </w:rPr>
        <w:t>інформацію про маршрути Тернопільського автовокзалу</w:t>
      </w:r>
      <w:r w:rsidRPr="00044309">
        <w:rPr>
          <w:rFonts w:eastAsia="MS Mincho"/>
          <w:sz w:val="28"/>
          <w:szCs w:val="28"/>
          <w:lang w:eastAsia="ja-JP"/>
        </w:rPr>
        <w:t xml:space="preserve">; </w:t>
      </w:r>
    </w:p>
    <w:p w14:paraId="2643C081" w14:textId="77777777" w:rsidR="00532575" w:rsidRPr="00044309" w:rsidRDefault="00532575" w:rsidP="00A076F4">
      <w:pPr>
        <w:pStyle w:val="a4"/>
        <w:numPr>
          <w:ilvl w:val="0"/>
          <w:numId w:val="36"/>
        </w:numPr>
        <w:tabs>
          <w:tab w:val="left" w:pos="1134"/>
        </w:tabs>
        <w:spacing w:after="0" w:line="360" w:lineRule="auto"/>
        <w:ind w:left="0" w:firstLine="709"/>
        <w:jc w:val="both"/>
        <w:rPr>
          <w:rFonts w:eastAsia="MS Mincho"/>
          <w:sz w:val="28"/>
          <w:szCs w:val="28"/>
          <w:lang w:eastAsia="ja-JP"/>
        </w:rPr>
      </w:pPr>
      <w:r w:rsidRPr="00044309">
        <w:rPr>
          <w:rFonts w:eastAsia="MS Mincho"/>
          <w:sz w:val="28"/>
          <w:szCs w:val="28"/>
          <w:lang w:eastAsia="ja-JP"/>
        </w:rPr>
        <w:t>блок прийняття рішень (логічного виводу), що містить блок знаходження результату і блок обробки відповідей;</w:t>
      </w:r>
    </w:p>
    <w:p w14:paraId="103CCC63" w14:textId="77777777" w:rsidR="00532575" w:rsidRPr="00044309" w:rsidRDefault="00532575" w:rsidP="00A076F4">
      <w:pPr>
        <w:pStyle w:val="a4"/>
        <w:numPr>
          <w:ilvl w:val="0"/>
          <w:numId w:val="36"/>
        </w:numPr>
        <w:tabs>
          <w:tab w:val="left" w:pos="1134"/>
        </w:tabs>
        <w:spacing w:after="0" w:line="360" w:lineRule="auto"/>
        <w:ind w:left="0" w:firstLine="709"/>
        <w:jc w:val="both"/>
        <w:rPr>
          <w:rFonts w:eastAsia="MS Mincho"/>
          <w:sz w:val="28"/>
          <w:szCs w:val="28"/>
          <w:lang w:eastAsia="ja-JP"/>
        </w:rPr>
      </w:pPr>
      <w:r w:rsidRPr="00044309">
        <w:rPr>
          <w:rFonts w:eastAsia="MS Mincho"/>
          <w:sz w:val="28"/>
          <w:szCs w:val="28"/>
          <w:lang w:eastAsia="ja-JP"/>
        </w:rPr>
        <w:t>блок виводу запитань для вибору маршруту;</w:t>
      </w:r>
    </w:p>
    <w:p w14:paraId="0779BC4C" w14:textId="77777777" w:rsidR="00532575" w:rsidRPr="00044309" w:rsidRDefault="00532575" w:rsidP="00A076F4">
      <w:pPr>
        <w:pStyle w:val="a4"/>
        <w:numPr>
          <w:ilvl w:val="0"/>
          <w:numId w:val="36"/>
        </w:numPr>
        <w:tabs>
          <w:tab w:val="left" w:pos="1134"/>
        </w:tabs>
        <w:spacing w:after="0" w:line="360" w:lineRule="auto"/>
        <w:ind w:left="0" w:firstLine="709"/>
        <w:jc w:val="both"/>
        <w:rPr>
          <w:rFonts w:eastAsia="MS Mincho"/>
          <w:sz w:val="28"/>
          <w:szCs w:val="28"/>
          <w:lang w:eastAsia="ja-JP"/>
        </w:rPr>
      </w:pPr>
      <w:r w:rsidRPr="00044309">
        <w:rPr>
          <w:rFonts w:eastAsia="MS Mincho"/>
          <w:sz w:val="28"/>
          <w:szCs w:val="28"/>
          <w:lang w:eastAsia="ja-JP"/>
        </w:rPr>
        <w:t>блок виводу результату пошуку з усіма характеристиками.</w:t>
      </w:r>
    </w:p>
    <w:p w14:paraId="64396A47" w14:textId="77777777" w:rsidR="00532575" w:rsidRPr="005E3FA6" w:rsidRDefault="00532575" w:rsidP="00A076F4">
      <w:pPr>
        <w:pStyle w:val="a4"/>
        <w:spacing w:after="0" w:line="360" w:lineRule="auto"/>
        <w:ind w:left="0" w:firstLine="709"/>
        <w:jc w:val="both"/>
        <w:rPr>
          <w:sz w:val="28"/>
          <w:szCs w:val="28"/>
        </w:rPr>
      </w:pPr>
      <w:r>
        <w:rPr>
          <w:sz w:val="28"/>
          <w:szCs w:val="28"/>
        </w:rPr>
        <w:t>Останні два становлять разом блок взаємодії з користувачем.</w:t>
      </w:r>
    </w:p>
    <w:p w14:paraId="09AF0841" w14:textId="77777777" w:rsidR="00532575" w:rsidRDefault="00532575" w:rsidP="00A076F4">
      <w:pPr>
        <w:pStyle w:val="a4"/>
        <w:spacing w:after="0" w:line="360" w:lineRule="auto"/>
        <w:ind w:left="851"/>
        <w:jc w:val="both"/>
        <w:rPr>
          <w:sz w:val="28"/>
          <w:szCs w:val="28"/>
        </w:rPr>
      </w:pPr>
    </w:p>
    <w:p w14:paraId="1ADC4CA7" w14:textId="77777777" w:rsidR="00532575" w:rsidRPr="00CD2EE8" w:rsidRDefault="00532575" w:rsidP="00A076F4">
      <w:pPr>
        <w:pStyle w:val="a4"/>
        <w:spacing w:after="0" w:line="360" w:lineRule="auto"/>
        <w:ind w:left="0"/>
        <w:jc w:val="center"/>
        <w:rPr>
          <w:sz w:val="28"/>
          <w:szCs w:val="28"/>
        </w:rPr>
      </w:pPr>
      <w:r>
        <w:rPr>
          <w:noProof/>
          <w:sz w:val="28"/>
          <w:szCs w:val="28"/>
          <w:lang w:eastAsia="uk-UA"/>
        </w:rPr>
        <w:drawing>
          <wp:inline distT="0" distB="0" distL="0" distR="0" wp14:anchorId="570187B5" wp14:editId="70C01030">
            <wp:extent cx="5848350" cy="3009900"/>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848350" cy="3009900"/>
                    </a:xfrm>
                    <a:prstGeom prst="rect">
                      <a:avLst/>
                    </a:prstGeom>
                    <a:noFill/>
                    <a:ln>
                      <a:noFill/>
                    </a:ln>
                  </pic:spPr>
                </pic:pic>
              </a:graphicData>
            </a:graphic>
          </wp:inline>
        </w:drawing>
      </w:r>
    </w:p>
    <w:p w14:paraId="10756E80" w14:textId="77777777" w:rsidR="00532575" w:rsidRPr="00AA7F50" w:rsidRDefault="00532575" w:rsidP="00A076F4">
      <w:pPr>
        <w:pStyle w:val="a4"/>
        <w:spacing w:after="0" w:line="360" w:lineRule="auto"/>
        <w:ind w:left="0"/>
        <w:jc w:val="center"/>
        <w:rPr>
          <w:sz w:val="28"/>
          <w:szCs w:val="28"/>
        </w:rPr>
      </w:pPr>
      <w:r>
        <w:rPr>
          <w:sz w:val="28"/>
          <w:szCs w:val="28"/>
        </w:rPr>
        <w:t>Рисунок 2.2 – Структура експертної системи</w:t>
      </w:r>
    </w:p>
    <w:p w14:paraId="041CD116" w14:textId="77777777" w:rsidR="00532575" w:rsidRDefault="00532575" w:rsidP="00A076F4">
      <w:pPr>
        <w:spacing w:after="0" w:line="360" w:lineRule="auto"/>
        <w:jc w:val="center"/>
        <w:rPr>
          <w:sz w:val="28"/>
          <w:szCs w:val="28"/>
        </w:rPr>
      </w:pPr>
    </w:p>
    <w:p w14:paraId="14AD5EE6" w14:textId="77777777" w:rsidR="00025D64" w:rsidRDefault="00532575" w:rsidP="00025D64">
      <w:pPr>
        <w:spacing w:after="0" w:line="360" w:lineRule="auto"/>
        <w:ind w:firstLine="709"/>
        <w:jc w:val="both"/>
        <w:rPr>
          <w:sz w:val="28"/>
          <w:szCs w:val="28"/>
        </w:rPr>
      </w:pPr>
      <w:r w:rsidRPr="00363A6D">
        <w:rPr>
          <w:sz w:val="28"/>
          <w:szCs w:val="28"/>
        </w:rPr>
        <w:t xml:space="preserve">Для розробки експертної системи було обрано мову </w:t>
      </w:r>
      <w:r w:rsidRPr="00363A6D">
        <w:rPr>
          <w:sz w:val="28"/>
          <w:szCs w:val="28"/>
          <w:lang w:val="en-US"/>
        </w:rPr>
        <w:t>Prolog</w:t>
      </w:r>
      <w:r w:rsidRPr="00363A6D">
        <w:rPr>
          <w:sz w:val="28"/>
          <w:szCs w:val="28"/>
        </w:rPr>
        <w:t xml:space="preserve">. </w:t>
      </w:r>
    </w:p>
    <w:p w14:paraId="3559EEE9" w14:textId="77777777" w:rsidR="00025D64" w:rsidRDefault="00532575" w:rsidP="00025D64">
      <w:pPr>
        <w:spacing w:after="0" w:line="360" w:lineRule="auto"/>
        <w:ind w:firstLine="709"/>
        <w:jc w:val="both"/>
        <w:rPr>
          <w:sz w:val="28"/>
          <w:szCs w:val="28"/>
        </w:rPr>
      </w:pPr>
      <w:r w:rsidRPr="00363A6D">
        <w:rPr>
          <w:sz w:val="28"/>
          <w:szCs w:val="28"/>
        </w:rPr>
        <w:t>В базі даних</w:t>
      </w:r>
      <w:r>
        <w:rPr>
          <w:sz w:val="28"/>
          <w:szCs w:val="28"/>
        </w:rPr>
        <w:t xml:space="preserve"> (фактів)</w:t>
      </w:r>
      <w:r w:rsidRPr="00363A6D">
        <w:rPr>
          <w:sz w:val="28"/>
          <w:szCs w:val="28"/>
        </w:rPr>
        <w:t xml:space="preserve"> </w:t>
      </w:r>
      <w:r>
        <w:rPr>
          <w:sz w:val="28"/>
          <w:szCs w:val="28"/>
        </w:rPr>
        <w:t>маршрути</w:t>
      </w:r>
      <w:r w:rsidRPr="00363A6D">
        <w:rPr>
          <w:sz w:val="28"/>
          <w:szCs w:val="28"/>
        </w:rPr>
        <w:t xml:space="preserve"> </w:t>
      </w:r>
      <w:r w:rsidR="0004648A">
        <w:rPr>
          <w:sz w:val="28"/>
          <w:szCs w:val="28"/>
        </w:rPr>
        <w:t xml:space="preserve">залізницею </w:t>
      </w:r>
      <w:r w:rsidRPr="00363A6D">
        <w:rPr>
          <w:sz w:val="28"/>
          <w:szCs w:val="28"/>
        </w:rPr>
        <w:t xml:space="preserve">описані за допомогою наступних характеристик: </w:t>
      </w:r>
      <w:r>
        <w:rPr>
          <w:sz w:val="28"/>
          <w:szCs w:val="28"/>
        </w:rPr>
        <w:t xml:space="preserve">початковий </w:t>
      </w:r>
      <w:r>
        <w:rPr>
          <w:noProof/>
          <w:color w:val="000000"/>
          <w:sz w:val="28"/>
          <w:szCs w:val="28"/>
        </w:rPr>
        <w:t>пункт відправлення</w:t>
      </w:r>
      <w:r>
        <w:rPr>
          <w:sz w:val="28"/>
          <w:szCs w:val="28"/>
        </w:rPr>
        <w:t>;</w:t>
      </w:r>
      <w:r w:rsidRPr="005D2121">
        <w:rPr>
          <w:sz w:val="28"/>
          <w:szCs w:val="28"/>
        </w:rPr>
        <w:t xml:space="preserve"> </w:t>
      </w:r>
      <w:r>
        <w:rPr>
          <w:sz w:val="28"/>
          <w:szCs w:val="28"/>
        </w:rPr>
        <w:t xml:space="preserve">кінцевий </w:t>
      </w:r>
      <w:r>
        <w:rPr>
          <w:noProof/>
          <w:color w:val="000000"/>
          <w:sz w:val="28"/>
          <w:szCs w:val="28"/>
        </w:rPr>
        <w:t>пункт прибуття;</w:t>
      </w:r>
      <w:r w:rsidRPr="005D2121">
        <w:rPr>
          <w:noProof/>
          <w:color w:val="000000"/>
          <w:sz w:val="28"/>
          <w:szCs w:val="28"/>
        </w:rPr>
        <w:t xml:space="preserve"> </w:t>
      </w:r>
      <w:r>
        <w:rPr>
          <w:noProof/>
          <w:color w:val="000000"/>
          <w:sz w:val="28"/>
          <w:szCs w:val="28"/>
        </w:rPr>
        <w:t>номер поїзда</w:t>
      </w:r>
      <w:r>
        <w:rPr>
          <w:sz w:val="28"/>
          <w:szCs w:val="28"/>
        </w:rPr>
        <w:t xml:space="preserve">; </w:t>
      </w:r>
      <w:r>
        <w:rPr>
          <w:noProof/>
          <w:color w:val="000000"/>
          <w:sz w:val="28"/>
          <w:szCs w:val="28"/>
        </w:rPr>
        <w:t xml:space="preserve">список днів, в які є маршрут; весь час в дорозі поїзда; години прибуття і </w:t>
      </w:r>
      <w:r>
        <w:rPr>
          <w:noProof/>
          <w:color w:val="000000"/>
          <w:sz w:val="28"/>
          <w:szCs w:val="28"/>
        </w:rPr>
        <w:lastRenderedPageBreak/>
        <w:t>відправлення з Тернополя; список пунктів, через які пролягає маршрут</w:t>
      </w:r>
      <w:r w:rsidRPr="005E3FA6">
        <w:rPr>
          <w:noProof/>
          <w:color w:val="000000"/>
          <w:sz w:val="28"/>
          <w:szCs w:val="28"/>
        </w:rPr>
        <w:t xml:space="preserve"> </w:t>
      </w:r>
      <w:r>
        <w:rPr>
          <w:noProof/>
          <w:color w:val="000000"/>
          <w:sz w:val="28"/>
          <w:szCs w:val="28"/>
        </w:rPr>
        <w:t xml:space="preserve">з часами відправлення та часами </w:t>
      </w:r>
      <w:r w:rsidRPr="00114D16">
        <w:rPr>
          <w:noProof/>
          <w:color w:val="000000"/>
          <w:sz w:val="28"/>
          <w:szCs w:val="28"/>
        </w:rPr>
        <w:t>прибуття</w:t>
      </w:r>
      <w:r w:rsidRPr="00114D16">
        <w:rPr>
          <w:sz w:val="28"/>
          <w:szCs w:val="28"/>
        </w:rPr>
        <w:t xml:space="preserve">. </w:t>
      </w:r>
    </w:p>
    <w:p w14:paraId="6CA15BB1" w14:textId="77777777" w:rsidR="00025D64" w:rsidRDefault="0004648A" w:rsidP="00025D64">
      <w:pPr>
        <w:spacing w:after="0" w:line="360" w:lineRule="auto"/>
        <w:ind w:firstLine="709"/>
        <w:jc w:val="both"/>
        <w:rPr>
          <w:sz w:val="28"/>
          <w:szCs w:val="28"/>
        </w:rPr>
      </w:pPr>
      <w:r>
        <w:rPr>
          <w:sz w:val="28"/>
          <w:szCs w:val="28"/>
        </w:rPr>
        <w:t>Друг</w:t>
      </w:r>
      <w:r w:rsidR="00114D16" w:rsidRPr="00114D16">
        <w:rPr>
          <w:sz w:val="28"/>
          <w:szCs w:val="28"/>
        </w:rPr>
        <w:t>ий</w:t>
      </w:r>
      <w:r w:rsidR="00114D16" w:rsidRPr="001C60B3">
        <w:rPr>
          <w:sz w:val="28"/>
          <w:szCs w:val="28"/>
        </w:rPr>
        <w:t xml:space="preserve"> тип вміщує в себе значення</w:t>
      </w:r>
      <w:r w:rsidR="00114D16">
        <w:t xml:space="preserve"> </w:t>
      </w:r>
      <w:r w:rsidR="00114D16" w:rsidRPr="00F66A06">
        <w:rPr>
          <w:sz w:val="28"/>
          <w:szCs w:val="28"/>
        </w:rPr>
        <w:t xml:space="preserve">характеристик </w:t>
      </w:r>
      <w:r w:rsidR="00114D16">
        <w:rPr>
          <w:sz w:val="28"/>
          <w:szCs w:val="28"/>
        </w:rPr>
        <w:t>автобусного маршруту</w:t>
      </w:r>
      <w:r w:rsidR="00114D16" w:rsidRPr="001C60B3">
        <w:rPr>
          <w:sz w:val="28"/>
          <w:szCs w:val="28"/>
        </w:rPr>
        <w:t xml:space="preserve">, а </w:t>
      </w:r>
      <w:r w:rsidR="00025D64">
        <w:rPr>
          <w:sz w:val="28"/>
          <w:szCs w:val="28"/>
        </w:rPr>
        <w:t>список</w:t>
      </w:r>
      <w:r w:rsidR="00114D16" w:rsidRPr="001C60B3">
        <w:rPr>
          <w:sz w:val="28"/>
          <w:szCs w:val="28"/>
        </w:rPr>
        <w:t xml:space="preserve"> – список пунктів з їх характеристиками, через які пролягає маршрут.</w:t>
      </w:r>
      <w:r w:rsidR="00114D16" w:rsidRPr="00F66A06">
        <w:rPr>
          <w:sz w:val="28"/>
          <w:szCs w:val="28"/>
        </w:rPr>
        <w:t xml:space="preserve"> </w:t>
      </w:r>
    </w:p>
    <w:p w14:paraId="1F4BFB21" w14:textId="6DACFABB" w:rsidR="0004648A" w:rsidRPr="00F66A06" w:rsidRDefault="0004648A" w:rsidP="00025D64">
      <w:pPr>
        <w:spacing w:after="0" w:line="360" w:lineRule="auto"/>
        <w:ind w:firstLine="709"/>
        <w:jc w:val="both"/>
        <w:rPr>
          <w:sz w:val="28"/>
          <w:szCs w:val="28"/>
        </w:rPr>
      </w:pPr>
      <w:r w:rsidRPr="00363A6D">
        <w:rPr>
          <w:sz w:val="28"/>
          <w:szCs w:val="28"/>
          <w:lang w:eastAsia="uk-UA"/>
        </w:rPr>
        <w:t>В базі даних</w:t>
      </w:r>
      <w:r w:rsidRPr="003A53FF">
        <w:rPr>
          <w:sz w:val="28"/>
          <w:szCs w:val="28"/>
          <w:lang w:eastAsia="uk-UA"/>
        </w:rPr>
        <w:t xml:space="preserve"> (фактів)</w:t>
      </w:r>
      <w:r w:rsidRPr="00363A6D">
        <w:rPr>
          <w:sz w:val="28"/>
          <w:szCs w:val="28"/>
          <w:lang w:eastAsia="uk-UA"/>
        </w:rPr>
        <w:t xml:space="preserve"> </w:t>
      </w:r>
      <w:r w:rsidR="00025D64">
        <w:rPr>
          <w:sz w:val="28"/>
          <w:szCs w:val="28"/>
          <w:lang w:eastAsia="uk-UA"/>
        </w:rPr>
        <w:t xml:space="preserve">авіаперевезень </w:t>
      </w:r>
      <w:r w:rsidRPr="003A53FF">
        <w:rPr>
          <w:sz w:val="28"/>
          <w:szCs w:val="28"/>
          <w:lang w:eastAsia="uk-UA"/>
        </w:rPr>
        <w:t>рейси</w:t>
      </w:r>
      <w:r w:rsidRPr="00363A6D">
        <w:rPr>
          <w:sz w:val="28"/>
          <w:szCs w:val="28"/>
          <w:lang w:eastAsia="uk-UA"/>
        </w:rPr>
        <w:t xml:space="preserve"> описані за допомогою наступних характеристик: </w:t>
      </w:r>
      <w:r w:rsidRPr="003A53FF">
        <w:rPr>
          <w:sz w:val="28"/>
          <w:szCs w:val="28"/>
          <w:lang w:eastAsia="uk-UA"/>
        </w:rPr>
        <w:t>початковий пункт вильоту; кінцевий пункт прильоту; час вильоту; час прильоту; номер рейсу; компанія, що здійснює переліт; тип повітряного судна; список днів, в які є маршрут або атом alldays, якщо рейс здійснюється кожного дня тижня.</w:t>
      </w:r>
      <w:r w:rsidR="00025D64">
        <w:rPr>
          <w:sz w:val="28"/>
          <w:szCs w:val="28"/>
          <w:lang w:eastAsia="uk-UA"/>
        </w:rPr>
        <w:t xml:space="preserve"> </w:t>
      </w:r>
    </w:p>
    <w:p w14:paraId="608DEF63" w14:textId="40EDE64C" w:rsidR="00532575" w:rsidRPr="00F37F1B" w:rsidRDefault="00114D16" w:rsidP="00A076F4">
      <w:pPr>
        <w:spacing w:after="0" w:line="360" w:lineRule="auto"/>
        <w:ind w:firstLine="708"/>
        <w:jc w:val="both"/>
        <w:rPr>
          <w:sz w:val="28"/>
          <w:szCs w:val="28"/>
        </w:rPr>
      </w:pPr>
      <w:r w:rsidRPr="00F66A06">
        <w:rPr>
          <w:sz w:val="28"/>
          <w:szCs w:val="28"/>
        </w:rPr>
        <w:t>Дан</w:t>
      </w:r>
      <w:r>
        <w:rPr>
          <w:sz w:val="28"/>
          <w:szCs w:val="28"/>
        </w:rPr>
        <w:t>і</w:t>
      </w:r>
      <w:r w:rsidRPr="00F66A06">
        <w:rPr>
          <w:sz w:val="28"/>
          <w:szCs w:val="28"/>
        </w:rPr>
        <w:t xml:space="preserve"> запис</w:t>
      </w:r>
      <w:r>
        <w:rPr>
          <w:sz w:val="28"/>
          <w:szCs w:val="28"/>
        </w:rPr>
        <w:t>и –</w:t>
      </w:r>
      <w:r w:rsidRPr="00F66A06">
        <w:rPr>
          <w:sz w:val="28"/>
          <w:szCs w:val="28"/>
        </w:rPr>
        <w:t xml:space="preserve"> це складен</w:t>
      </w:r>
      <w:r>
        <w:rPr>
          <w:sz w:val="28"/>
          <w:szCs w:val="28"/>
        </w:rPr>
        <w:t>і</w:t>
      </w:r>
      <w:r w:rsidRPr="00F66A06">
        <w:rPr>
          <w:sz w:val="28"/>
          <w:szCs w:val="28"/>
        </w:rPr>
        <w:t xml:space="preserve"> терм</w:t>
      </w:r>
      <w:r>
        <w:rPr>
          <w:sz w:val="28"/>
          <w:szCs w:val="28"/>
        </w:rPr>
        <w:t>и</w:t>
      </w:r>
      <w:r w:rsidR="00A421C9">
        <w:rPr>
          <w:sz w:val="28"/>
          <w:szCs w:val="28"/>
        </w:rPr>
        <w:t>.</w:t>
      </w:r>
    </w:p>
    <w:p w14:paraId="4025A439" w14:textId="77777777" w:rsidR="00532575" w:rsidRDefault="00532575" w:rsidP="00A076F4">
      <w:pPr>
        <w:pStyle w:val="Default"/>
        <w:spacing w:line="360" w:lineRule="auto"/>
        <w:ind w:firstLine="709"/>
        <w:jc w:val="both"/>
        <w:rPr>
          <w:sz w:val="28"/>
          <w:szCs w:val="28"/>
        </w:rPr>
      </w:pPr>
    </w:p>
    <w:p w14:paraId="7F19F0D3" w14:textId="77777777" w:rsidR="00532575" w:rsidRDefault="00532575" w:rsidP="00A076F4">
      <w:pPr>
        <w:pStyle w:val="Default"/>
        <w:spacing w:line="360" w:lineRule="auto"/>
        <w:ind w:firstLine="709"/>
        <w:jc w:val="both"/>
        <w:rPr>
          <w:sz w:val="28"/>
          <w:szCs w:val="28"/>
        </w:rPr>
      </w:pPr>
    </w:p>
    <w:p w14:paraId="2138D1DB" w14:textId="77777777" w:rsidR="00532575" w:rsidRDefault="00532575" w:rsidP="00A076F4">
      <w:pPr>
        <w:pStyle w:val="Default"/>
        <w:spacing w:line="360" w:lineRule="auto"/>
        <w:ind w:firstLine="709"/>
        <w:jc w:val="both"/>
        <w:rPr>
          <w:sz w:val="28"/>
          <w:szCs w:val="28"/>
        </w:rPr>
      </w:pPr>
      <w:r>
        <w:rPr>
          <w:sz w:val="28"/>
          <w:szCs w:val="28"/>
        </w:rPr>
        <w:t>2.2.1 База даних</w:t>
      </w:r>
    </w:p>
    <w:p w14:paraId="1BD77423" w14:textId="67B56315" w:rsidR="00532575" w:rsidRPr="00F66A06" w:rsidRDefault="00532575" w:rsidP="00A076F4">
      <w:pPr>
        <w:pStyle w:val="Default"/>
        <w:spacing w:line="360" w:lineRule="auto"/>
        <w:ind w:firstLine="709"/>
        <w:jc w:val="both"/>
        <w:rPr>
          <w:sz w:val="28"/>
          <w:szCs w:val="28"/>
        </w:rPr>
      </w:pPr>
      <w:r>
        <w:rPr>
          <w:sz w:val="28"/>
          <w:szCs w:val="28"/>
        </w:rPr>
        <w:t>Кожен факт б</w:t>
      </w:r>
      <w:r w:rsidRPr="00F66A06">
        <w:rPr>
          <w:sz w:val="28"/>
          <w:szCs w:val="28"/>
        </w:rPr>
        <w:t>аз</w:t>
      </w:r>
      <w:r>
        <w:rPr>
          <w:sz w:val="28"/>
          <w:szCs w:val="28"/>
        </w:rPr>
        <w:t>и</w:t>
      </w:r>
      <w:r w:rsidRPr="00F66A06">
        <w:rPr>
          <w:sz w:val="28"/>
          <w:szCs w:val="28"/>
        </w:rPr>
        <w:t xml:space="preserve"> даних представляє собою складен</w:t>
      </w:r>
      <w:r>
        <w:rPr>
          <w:sz w:val="28"/>
          <w:szCs w:val="28"/>
        </w:rPr>
        <w:t>ий</w:t>
      </w:r>
      <w:r w:rsidRPr="00F66A06">
        <w:rPr>
          <w:sz w:val="28"/>
          <w:szCs w:val="28"/>
        </w:rPr>
        <w:t xml:space="preserve"> терм</w:t>
      </w:r>
      <w:r>
        <w:rPr>
          <w:sz w:val="28"/>
          <w:szCs w:val="28"/>
        </w:rPr>
        <w:t xml:space="preserve"> </w:t>
      </w:r>
      <w:r w:rsidRPr="00F66A06">
        <w:rPr>
          <w:sz w:val="28"/>
          <w:szCs w:val="28"/>
        </w:rPr>
        <w:t xml:space="preserve">(таблиця </w:t>
      </w:r>
      <w:r>
        <w:rPr>
          <w:sz w:val="28"/>
          <w:szCs w:val="28"/>
        </w:rPr>
        <w:t>2.</w:t>
      </w:r>
      <w:r w:rsidRPr="00F66A06">
        <w:rPr>
          <w:sz w:val="28"/>
          <w:szCs w:val="28"/>
        </w:rPr>
        <w:t>1)</w:t>
      </w:r>
      <w:r>
        <w:rPr>
          <w:sz w:val="28"/>
          <w:szCs w:val="28"/>
        </w:rPr>
        <w:t xml:space="preserve">. Арність предиката </w:t>
      </w:r>
      <w:r w:rsidRPr="002046DE">
        <w:rPr>
          <w:i/>
          <w:sz w:val="28"/>
          <w:szCs w:val="28"/>
        </w:rPr>
        <w:t>train</w:t>
      </w:r>
      <w:r w:rsidR="00114D16">
        <w:rPr>
          <w:iCs/>
          <w:sz w:val="28"/>
          <w:szCs w:val="28"/>
        </w:rPr>
        <w:t xml:space="preserve"> та </w:t>
      </w:r>
      <w:r w:rsidRPr="00F66A06">
        <w:rPr>
          <w:sz w:val="28"/>
          <w:szCs w:val="28"/>
        </w:rPr>
        <w:t xml:space="preserve"> </w:t>
      </w:r>
      <w:r w:rsidR="00114D16" w:rsidRPr="00171829">
        <w:rPr>
          <w:i/>
          <w:sz w:val="28"/>
          <w:szCs w:val="28"/>
        </w:rPr>
        <w:t>autobus</w:t>
      </w:r>
      <w:r w:rsidR="00114D16">
        <w:rPr>
          <w:sz w:val="28"/>
          <w:szCs w:val="28"/>
        </w:rPr>
        <w:t xml:space="preserve"> </w:t>
      </w:r>
      <w:r>
        <w:rPr>
          <w:sz w:val="28"/>
          <w:szCs w:val="28"/>
        </w:rPr>
        <w:t>дорівнює 9. С</w:t>
      </w:r>
      <w:r w:rsidRPr="001C60B3">
        <w:rPr>
          <w:sz w:val="28"/>
          <w:szCs w:val="28"/>
        </w:rPr>
        <w:t xml:space="preserve">писок </w:t>
      </w:r>
      <w:r w:rsidRPr="00171829">
        <w:rPr>
          <w:i/>
          <w:sz w:val="28"/>
          <w:szCs w:val="28"/>
          <w:lang w:val="en-US"/>
        </w:rPr>
        <w:t>List</w:t>
      </w:r>
      <w:r w:rsidRPr="001C60B3">
        <w:rPr>
          <w:sz w:val="28"/>
          <w:szCs w:val="28"/>
        </w:rPr>
        <w:t xml:space="preserve"> </w:t>
      </w:r>
      <w:r>
        <w:rPr>
          <w:sz w:val="28"/>
          <w:szCs w:val="28"/>
        </w:rPr>
        <w:t xml:space="preserve">– це список </w:t>
      </w:r>
      <w:r w:rsidRPr="001C60B3">
        <w:rPr>
          <w:sz w:val="28"/>
          <w:szCs w:val="28"/>
        </w:rPr>
        <w:t>пунктів з їх характеристиками</w:t>
      </w:r>
      <w:r>
        <w:rPr>
          <w:sz w:val="28"/>
          <w:szCs w:val="28"/>
        </w:rPr>
        <w:t xml:space="preserve"> (час приїзду, час відправлення)</w:t>
      </w:r>
      <w:r w:rsidRPr="001C60B3">
        <w:rPr>
          <w:sz w:val="28"/>
          <w:szCs w:val="28"/>
        </w:rPr>
        <w:t>, через які про</w:t>
      </w:r>
      <w:r>
        <w:rPr>
          <w:sz w:val="28"/>
          <w:szCs w:val="28"/>
        </w:rPr>
        <w:t>ходить</w:t>
      </w:r>
      <w:r w:rsidRPr="001C60B3">
        <w:rPr>
          <w:sz w:val="28"/>
          <w:szCs w:val="28"/>
        </w:rPr>
        <w:t xml:space="preserve"> маршрут</w:t>
      </w:r>
      <w:r w:rsidR="00114D16">
        <w:rPr>
          <w:sz w:val="28"/>
          <w:szCs w:val="28"/>
        </w:rPr>
        <w:t xml:space="preserve">, інший список </w:t>
      </w:r>
      <w:r w:rsidR="00114D16" w:rsidRPr="00171829">
        <w:rPr>
          <w:i/>
          <w:sz w:val="28"/>
          <w:szCs w:val="28"/>
          <w:lang w:val="en-US"/>
        </w:rPr>
        <w:t>List</w:t>
      </w:r>
      <w:r w:rsidR="00114D16" w:rsidRPr="001C60B3">
        <w:rPr>
          <w:sz w:val="28"/>
          <w:szCs w:val="28"/>
        </w:rPr>
        <w:t xml:space="preserve"> </w:t>
      </w:r>
      <w:r w:rsidR="00114D16">
        <w:rPr>
          <w:sz w:val="28"/>
          <w:szCs w:val="28"/>
        </w:rPr>
        <w:t>– це список транзитних пунктів</w:t>
      </w:r>
      <w:r w:rsidR="00114D16" w:rsidRPr="00114D16">
        <w:rPr>
          <w:sz w:val="28"/>
          <w:szCs w:val="28"/>
        </w:rPr>
        <w:t xml:space="preserve"> </w:t>
      </w:r>
      <w:r w:rsidR="00114D16" w:rsidRPr="001C60B3">
        <w:rPr>
          <w:sz w:val="28"/>
          <w:szCs w:val="28"/>
        </w:rPr>
        <w:t>з їх характеристиками</w:t>
      </w:r>
      <w:r w:rsidR="00114D16">
        <w:rPr>
          <w:sz w:val="28"/>
          <w:szCs w:val="28"/>
        </w:rPr>
        <w:t xml:space="preserve"> (час прибуття і вибуття з пункту приїзду, відстань з Тернополя до пункту, вартість проїзду)</w:t>
      </w:r>
      <w:r w:rsidRPr="001C60B3">
        <w:rPr>
          <w:sz w:val="28"/>
          <w:szCs w:val="28"/>
        </w:rPr>
        <w:t>.</w:t>
      </w:r>
      <w:r w:rsidRPr="00F66A06">
        <w:rPr>
          <w:sz w:val="28"/>
          <w:szCs w:val="28"/>
        </w:rPr>
        <w:t xml:space="preserve"> </w:t>
      </w:r>
      <w:r w:rsidR="00025D64">
        <w:rPr>
          <w:sz w:val="28"/>
          <w:szCs w:val="28"/>
        </w:rPr>
        <w:t xml:space="preserve">Арність предиката </w:t>
      </w:r>
      <w:r w:rsidR="00025D64" w:rsidRPr="003A53FF">
        <w:rPr>
          <w:i/>
          <w:sz w:val="28"/>
          <w:szCs w:val="28"/>
          <w:lang w:val="en-US"/>
        </w:rPr>
        <w:t>flight</w:t>
      </w:r>
      <w:r w:rsidR="00025D64" w:rsidRPr="002046DE">
        <w:rPr>
          <w:i/>
          <w:sz w:val="28"/>
          <w:szCs w:val="28"/>
        </w:rPr>
        <w:t xml:space="preserve"> </w:t>
      </w:r>
      <w:r w:rsidR="00025D64">
        <w:rPr>
          <w:sz w:val="28"/>
          <w:szCs w:val="28"/>
        </w:rPr>
        <w:t>дорівнює 3. С</w:t>
      </w:r>
      <w:r w:rsidR="00025D64" w:rsidRPr="001C60B3">
        <w:rPr>
          <w:sz w:val="28"/>
          <w:szCs w:val="28"/>
        </w:rPr>
        <w:t xml:space="preserve">писок </w:t>
      </w:r>
      <w:r w:rsidR="00025D64" w:rsidRPr="00171829">
        <w:rPr>
          <w:i/>
          <w:sz w:val="28"/>
          <w:szCs w:val="28"/>
          <w:lang w:val="en-US"/>
        </w:rPr>
        <w:t>List</w:t>
      </w:r>
      <w:r w:rsidR="00025D64" w:rsidRPr="003A53FF">
        <w:rPr>
          <w:i/>
          <w:sz w:val="28"/>
          <w:szCs w:val="28"/>
          <w:lang w:val="en-US"/>
        </w:rPr>
        <w:t>flight</w:t>
      </w:r>
      <w:r w:rsidR="00025D64" w:rsidRPr="007F0541">
        <w:rPr>
          <w:i/>
          <w:sz w:val="28"/>
          <w:szCs w:val="28"/>
          <w:lang w:val="ru-RU"/>
        </w:rPr>
        <w:t xml:space="preserve"> </w:t>
      </w:r>
      <w:r w:rsidR="00025D64">
        <w:rPr>
          <w:sz w:val="28"/>
          <w:szCs w:val="28"/>
        </w:rPr>
        <w:t xml:space="preserve">– це список </w:t>
      </w:r>
      <w:r w:rsidR="00025D64" w:rsidRPr="001C60B3">
        <w:rPr>
          <w:sz w:val="28"/>
          <w:szCs w:val="28"/>
        </w:rPr>
        <w:t>характеристик</w:t>
      </w:r>
      <w:r w:rsidR="00025D64">
        <w:rPr>
          <w:sz w:val="28"/>
          <w:szCs w:val="28"/>
        </w:rPr>
        <w:t xml:space="preserve"> рейсу (конкретизовано в таблиці 2.1).</w:t>
      </w:r>
    </w:p>
    <w:p w14:paraId="338F1152" w14:textId="77777777" w:rsidR="00532575" w:rsidRPr="00F66A06" w:rsidRDefault="00532575" w:rsidP="00A076F4">
      <w:pPr>
        <w:pStyle w:val="Default"/>
        <w:spacing w:line="360" w:lineRule="auto"/>
        <w:ind w:firstLine="709"/>
        <w:jc w:val="both"/>
        <w:rPr>
          <w:sz w:val="28"/>
          <w:szCs w:val="28"/>
        </w:rPr>
      </w:pPr>
    </w:p>
    <w:p w14:paraId="12984FE2" w14:textId="77777777" w:rsidR="00532575" w:rsidRPr="00F66A06" w:rsidRDefault="00532575" w:rsidP="00A076F4">
      <w:pPr>
        <w:pStyle w:val="Default"/>
        <w:spacing w:line="360" w:lineRule="auto"/>
        <w:ind w:firstLine="142"/>
        <w:jc w:val="both"/>
        <w:rPr>
          <w:sz w:val="28"/>
          <w:szCs w:val="28"/>
        </w:rPr>
      </w:pPr>
      <w:r w:rsidRPr="00F66A06">
        <w:rPr>
          <w:sz w:val="28"/>
          <w:szCs w:val="28"/>
        </w:rPr>
        <w:t xml:space="preserve">Таблиця </w:t>
      </w:r>
      <w:r>
        <w:rPr>
          <w:sz w:val="28"/>
          <w:szCs w:val="28"/>
        </w:rPr>
        <w:t>2</w:t>
      </w:r>
      <w:r w:rsidRPr="00027851">
        <w:rPr>
          <w:sz w:val="28"/>
          <w:szCs w:val="28"/>
          <w:lang w:val="ru-RU"/>
        </w:rPr>
        <w:t>.</w:t>
      </w:r>
      <w:r w:rsidRPr="00F66A06">
        <w:rPr>
          <w:sz w:val="28"/>
          <w:szCs w:val="28"/>
        </w:rPr>
        <w:t>1 – Типи записів даних в БД</w:t>
      </w:r>
    </w:p>
    <w:tbl>
      <w:tblPr>
        <w:tblStyle w:val="a7"/>
        <w:tblW w:w="0" w:type="auto"/>
        <w:tblInd w:w="137" w:type="dxa"/>
        <w:tblLook w:val="04A0" w:firstRow="1" w:lastRow="0" w:firstColumn="1" w:lastColumn="0" w:noHBand="0" w:noVBand="1"/>
      </w:tblPr>
      <w:tblGrid>
        <w:gridCol w:w="1701"/>
        <w:gridCol w:w="7364"/>
      </w:tblGrid>
      <w:tr w:rsidR="00532575" w:rsidRPr="00F66A06" w14:paraId="11DC74CC" w14:textId="77777777" w:rsidTr="00960B59">
        <w:tc>
          <w:tcPr>
            <w:tcW w:w="1701" w:type="dxa"/>
          </w:tcPr>
          <w:p w14:paraId="783D4373" w14:textId="77777777" w:rsidR="00532575" w:rsidRPr="00F66A06" w:rsidRDefault="00532575" w:rsidP="00A076F4">
            <w:pPr>
              <w:pStyle w:val="Default"/>
              <w:spacing w:line="360" w:lineRule="auto"/>
              <w:jc w:val="center"/>
              <w:rPr>
                <w:sz w:val="28"/>
                <w:szCs w:val="28"/>
              </w:rPr>
            </w:pPr>
            <w:r w:rsidRPr="00F66A06">
              <w:rPr>
                <w:sz w:val="28"/>
                <w:szCs w:val="28"/>
              </w:rPr>
              <w:t>Тип запису</w:t>
            </w:r>
          </w:p>
        </w:tc>
        <w:tc>
          <w:tcPr>
            <w:tcW w:w="7364" w:type="dxa"/>
          </w:tcPr>
          <w:p w14:paraId="61519560" w14:textId="77777777" w:rsidR="00532575" w:rsidRPr="00F66A06" w:rsidRDefault="00532575" w:rsidP="00A076F4">
            <w:pPr>
              <w:pStyle w:val="Default"/>
              <w:spacing w:line="360" w:lineRule="auto"/>
              <w:jc w:val="center"/>
              <w:rPr>
                <w:sz w:val="28"/>
                <w:szCs w:val="28"/>
              </w:rPr>
            </w:pPr>
            <w:r w:rsidRPr="00F66A06">
              <w:rPr>
                <w:sz w:val="28"/>
                <w:szCs w:val="28"/>
              </w:rPr>
              <w:t>Вигляд запису</w:t>
            </w:r>
          </w:p>
        </w:tc>
      </w:tr>
      <w:tr w:rsidR="00532575" w:rsidRPr="00D90ECD" w14:paraId="225786A1" w14:textId="77777777" w:rsidTr="00960B59">
        <w:tc>
          <w:tcPr>
            <w:tcW w:w="1701" w:type="dxa"/>
          </w:tcPr>
          <w:p w14:paraId="51795F52" w14:textId="77777777" w:rsidR="00532575" w:rsidRPr="00F66A06" w:rsidRDefault="00532575" w:rsidP="00A076F4">
            <w:pPr>
              <w:pStyle w:val="Default"/>
              <w:spacing w:line="360" w:lineRule="auto"/>
              <w:ind w:firstLine="29"/>
              <w:jc w:val="center"/>
              <w:rPr>
                <w:sz w:val="28"/>
                <w:szCs w:val="28"/>
              </w:rPr>
            </w:pPr>
            <w:r w:rsidRPr="00F66A06">
              <w:rPr>
                <w:sz w:val="28"/>
                <w:szCs w:val="28"/>
              </w:rPr>
              <w:t>1</w:t>
            </w:r>
          </w:p>
        </w:tc>
        <w:tc>
          <w:tcPr>
            <w:tcW w:w="7364" w:type="dxa"/>
          </w:tcPr>
          <w:p w14:paraId="384AA2E2" w14:textId="77777777" w:rsidR="00532575" w:rsidRPr="00F66A06" w:rsidRDefault="00532575" w:rsidP="00A076F4">
            <w:pPr>
              <w:pStyle w:val="Default"/>
              <w:spacing w:line="360" w:lineRule="auto"/>
              <w:ind w:firstLine="29"/>
              <w:jc w:val="center"/>
              <w:rPr>
                <w:sz w:val="28"/>
                <w:szCs w:val="28"/>
              </w:rPr>
            </w:pPr>
            <w:r w:rsidRPr="002046DE">
              <w:rPr>
                <w:i/>
                <w:sz w:val="28"/>
                <w:szCs w:val="28"/>
              </w:rPr>
              <w:t>train</w:t>
            </w:r>
            <w:r w:rsidRPr="00701611">
              <w:rPr>
                <w:sz w:val="28"/>
                <w:szCs w:val="28"/>
              </w:rPr>
              <w:t>(</w:t>
            </w:r>
            <w:r w:rsidRPr="00171829">
              <w:rPr>
                <w:i/>
                <w:sz w:val="28"/>
                <w:szCs w:val="28"/>
              </w:rPr>
              <w:t>P</w:t>
            </w:r>
            <w:r w:rsidRPr="003C087D">
              <w:rPr>
                <w:sz w:val="28"/>
                <w:szCs w:val="28"/>
              </w:rPr>
              <w:t>1</w:t>
            </w:r>
            <w:r w:rsidRPr="002046DE">
              <w:rPr>
                <w:i/>
                <w:sz w:val="28"/>
                <w:szCs w:val="28"/>
              </w:rPr>
              <w:t xml:space="preserve">, </w:t>
            </w:r>
            <w:r w:rsidRPr="00171829">
              <w:rPr>
                <w:i/>
                <w:sz w:val="28"/>
                <w:szCs w:val="28"/>
              </w:rPr>
              <w:t>P</w:t>
            </w:r>
            <w:r w:rsidRPr="003C087D">
              <w:rPr>
                <w:sz w:val="28"/>
                <w:szCs w:val="28"/>
              </w:rPr>
              <w:t>2</w:t>
            </w:r>
            <w:r w:rsidRPr="002046DE">
              <w:rPr>
                <w:i/>
                <w:sz w:val="28"/>
                <w:szCs w:val="28"/>
              </w:rPr>
              <w:t>,</w:t>
            </w:r>
            <w:r>
              <w:rPr>
                <w:i/>
                <w:sz w:val="28"/>
                <w:szCs w:val="28"/>
              </w:rPr>
              <w:t xml:space="preserve"> </w:t>
            </w:r>
            <w:r w:rsidRPr="00171829">
              <w:rPr>
                <w:i/>
                <w:sz w:val="28"/>
                <w:szCs w:val="28"/>
              </w:rPr>
              <w:t>G</w:t>
            </w:r>
            <w:r w:rsidRPr="002046DE">
              <w:rPr>
                <w:i/>
                <w:sz w:val="28"/>
                <w:szCs w:val="28"/>
              </w:rPr>
              <w:t xml:space="preserve">, </w:t>
            </w:r>
            <w:r>
              <w:rPr>
                <w:i/>
                <w:sz w:val="28"/>
                <w:szCs w:val="28"/>
              </w:rPr>
              <w:t>А</w:t>
            </w:r>
            <w:r w:rsidRPr="002046DE">
              <w:rPr>
                <w:i/>
                <w:sz w:val="28"/>
                <w:szCs w:val="28"/>
              </w:rPr>
              <w:t xml:space="preserve">, </w:t>
            </w:r>
            <w:r>
              <w:rPr>
                <w:i/>
                <w:sz w:val="28"/>
                <w:szCs w:val="28"/>
                <w:lang w:val="en-US"/>
              </w:rPr>
              <w:t>B</w:t>
            </w:r>
            <w:r w:rsidRPr="002046DE">
              <w:rPr>
                <w:i/>
                <w:sz w:val="28"/>
                <w:szCs w:val="28"/>
              </w:rPr>
              <w:t>,'Тернопіль',</w:t>
            </w:r>
            <w:r>
              <w:rPr>
                <w:i/>
                <w:sz w:val="28"/>
                <w:szCs w:val="28"/>
                <w:lang w:val="en-US"/>
              </w:rPr>
              <w:t>Time1</w:t>
            </w:r>
            <w:r w:rsidRPr="002046DE">
              <w:rPr>
                <w:i/>
                <w:sz w:val="28"/>
                <w:szCs w:val="28"/>
              </w:rPr>
              <w:t>,</w:t>
            </w:r>
            <w:r>
              <w:rPr>
                <w:i/>
                <w:sz w:val="28"/>
                <w:szCs w:val="28"/>
                <w:lang w:val="en-US"/>
              </w:rPr>
              <w:t>Time2</w:t>
            </w:r>
            <w:r w:rsidRPr="002046DE">
              <w:rPr>
                <w:i/>
                <w:sz w:val="28"/>
                <w:szCs w:val="28"/>
              </w:rPr>
              <w:t xml:space="preserve">, </w:t>
            </w:r>
            <w:r w:rsidRPr="00171829">
              <w:rPr>
                <w:i/>
                <w:sz w:val="28"/>
                <w:szCs w:val="28"/>
                <w:lang w:val="en-US"/>
              </w:rPr>
              <w:t>List</w:t>
            </w:r>
            <w:r w:rsidRPr="00701611">
              <w:rPr>
                <w:sz w:val="28"/>
                <w:szCs w:val="28"/>
              </w:rPr>
              <w:t>)</w:t>
            </w:r>
            <w:r w:rsidRPr="002046DE">
              <w:rPr>
                <w:i/>
                <w:sz w:val="28"/>
                <w:szCs w:val="28"/>
              </w:rPr>
              <w:t>.</w:t>
            </w:r>
          </w:p>
        </w:tc>
      </w:tr>
      <w:tr w:rsidR="00532575" w:rsidRPr="00D90ECD" w14:paraId="0F870EB1" w14:textId="77777777" w:rsidTr="00960B59">
        <w:tc>
          <w:tcPr>
            <w:tcW w:w="1701" w:type="dxa"/>
          </w:tcPr>
          <w:p w14:paraId="12D48FC1" w14:textId="77777777" w:rsidR="00532575" w:rsidRPr="003C087D" w:rsidRDefault="00532575" w:rsidP="00A076F4">
            <w:pPr>
              <w:pStyle w:val="Default"/>
              <w:spacing w:line="360" w:lineRule="auto"/>
              <w:ind w:firstLine="29"/>
              <w:jc w:val="center"/>
              <w:rPr>
                <w:sz w:val="28"/>
                <w:szCs w:val="28"/>
                <w:lang w:val="en-US"/>
              </w:rPr>
            </w:pPr>
            <w:r>
              <w:rPr>
                <w:sz w:val="28"/>
                <w:szCs w:val="28"/>
                <w:lang w:val="en-US"/>
              </w:rPr>
              <w:t>2</w:t>
            </w:r>
          </w:p>
        </w:tc>
        <w:tc>
          <w:tcPr>
            <w:tcW w:w="7364" w:type="dxa"/>
          </w:tcPr>
          <w:p w14:paraId="7F9B9A9A" w14:textId="77777777" w:rsidR="00532575" w:rsidRPr="003C087D" w:rsidRDefault="00532575" w:rsidP="00A076F4">
            <w:pPr>
              <w:pStyle w:val="Default"/>
              <w:spacing w:line="360" w:lineRule="auto"/>
              <w:ind w:firstLine="29"/>
              <w:jc w:val="center"/>
              <w:rPr>
                <w:sz w:val="28"/>
                <w:szCs w:val="28"/>
              </w:rPr>
            </w:pPr>
            <w:r w:rsidRPr="00171829">
              <w:rPr>
                <w:i/>
                <w:sz w:val="28"/>
                <w:szCs w:val="28"/>
                <w:lang w:val="en-US"/>
              </w:rPr>
              <w:t>List</w:t>
            </w:r>
            <w:r>
              <w:rPr>
                <w:sz w:val="28"/>
                <w:szCs w:val="28"/>
                <w:lang w:val="en-US"/>
              </w:rPr>
              <w:t>=</w:t>
            </w:r>
            <w:r w:rsidRPr="003C087D">
              <w:rPr>
                <w:sz w:val="28"/>
                <w:szCs w:val="28"/>
              </w:rPr>
              <w:t>[</w:t>
            </w:r>
            <w:r w:rsidRPr="00171829">
              <w:rPr>
                <w:i/>
                <w:sz w:val="28"/>
                <w:szCs w:val="28"/>
              </w:rPr>
              <w:t>H</w:t>
            </w:r>
            <w:r w:rsidRPr="003C087D">
              <w:rPr>
                <w:sz w:val="28"/>
                <w:szCs w:val="28"/>
              </w:rPr>
              <w:t>1</w:t>
            </w:r>
            <w:r w:rsidRPr="00A51800">
              <w:rPr>
                <w:sz w:val="28"/>
                <w:szCs w:val="28"/>
                <w:vertAlign w:val="subscript"/>
                <w:lang w:val="en-US"/>
              </w:rPr>
              <w:t>1</w:t>
            </w:r>
            <w:r w:rsidRPr="003C087D">
              <w:rPr>
                <w:sz w:val="28"/>
                <w:szCs w:val="28"/>
              </w:rPr>
              <w:t xml:space="preserve">, </w:t>
            </w:r>
            <w:r w:rsidRPr="00171829">
              <w:rPr>
                <w:i/>
                <w:sz w:val="28"/>
                <w:szCs w:val="28"/>
              </w:rPr>
              <w:t>C</w:t>
            </w:r>
            <w:r>
              <w:rPr>
                <w:sz w:val="28"/>
                <w:szCs w:val="28"/>
              </w:rPr>
              <w:t>1</w:t>
            </w:r>
            <w:r w:rsidRPr="00A51800">
              <w:rPr>
                <w:sz w:val="28"/>
                <w:szCs w:val="28"/>
                <w:vertAlign w:val="subscript"/>
                <w:lang w:val="en-US"/>
              </w:rPr>
              <w:t>1</w:t>
            </w:r>
            <w:r>
              <w:rPr>
                <w:sz w:val="28"/>
                <w:szCs w:val="28"/>
              </w:rPr>
              <w:t>:</w:t>
            </w:r>
            <w:r w:rsidRPr="00171829">
              <w:rPr>
                <w:i/>
                <w:sz w:val="28"/>
                <w:szCs w:val="28"/>
              </w:rPr>
              <w:t>С</w:t>
            </w:r>
            <w:r>
              <w:rPr>
                <w:sz w:val="28"/>
                <w:szCs w:val="28"/>
              </w:rPr>
              <w:t>2</w:t>
            </w:r>
            <w:r w:rsidRPr="00A51800">
              <w:rPr>
                <w:sz w:val="28"/>
                <w:szCs w:val="28"/>
                <w:vertAlign w:val="subscript"/>
                <w:lang w:val="en-US"/>
              </w:rPr>
              <w:t>1</w:t>
            </w:r>
            <w:r w:rsidRPr="003C087D">
              <w:rPr>
                <w:sz w:val="28"/>
                <w:szCs w:val="28"/>
              </w:rPr>
              <w:t xml:space="preserve">, </w:t>
            </w:r>
            <w:r w:rsidRPr="00171829">
              <w:rPr>
                <w:i/>
                <w:sz w:val="28"/>
                <w:szCs w:val="28"/>
              </w:rPr>
              <w:t>E</w:t>
            </w:r>
            <w:r>
              <w:rPr>
                <w:sz w:val="28"/>
                <w:szCs w:val="28"/>
              </w:rPr>
              <w:t>1</w:t>
            </w:r>
            <w:r w:rsidRPr="00A51800">
              <w:rPr>
                <w:sz w:val="28"/>
                <w:szCs w:val="28"/>
                <w:vertAlign w:val="subscript"/>
                <w:lang w:val="en-US"/>
              </w:rPr>
              <w:t>1</w:t>
            </w:r>
            <w:r>
              <w:rPr>
                <w:sz w:val="28"/>
                <w:szCs w:val="28"/>
              </w:rPr>
              <w:t>:</w:t>
            </w:r>
            <w:r w:rsidRPr="00171829">
              <w:rPr>
                <w:i/>
                <w:sz w:val="28"/>
                <w:szCs w:val="28"/>
              </w:rPr>
              <w:t>Е</w:t>
            </w:r>
            <w:r>
              <w:rPr>
                <w:sz w:val="28"/>
                <w:szCs w:val="28"/>
              </w:rPr>
              <w:t>2</w:t>
            </w:r>
            <w:r w:rsidRPr="00A51800">
              <w:rPr>
                <w:sz w:val="28"/>
                <w:szCs w:val="28"/>
                <w:vertAlign w:val="subscript"/>
                <w:lang w:val="en-US"/>
              </w:rPr>
              <w:t>1</w:t>
            </w:r>
            <w:r w:rsidRPr="003C087D">
              <w:rPr>
                <w:sz w:val="28"/>
                <w:szCs w:val="28"/>
              </w:rPr>
              <w:t xml:space="preserve">, </w:t>
            </w:r>
            <w:r>
              <w:rPr>
                <w:sz w:val="28"/>
                <w:szCs w:val="28"/>
              </w:rPr>
              <w:t xml:space="preserve">…, </w:t>
            </w:r>
            <w:r w:rsidRPr="00171829">
              <w:rPr>
                <w:i/>
                <w:sz w:val="28"/>
                <w:szCs w:val="28"/>
              </w:rPr>
              <w:t>H</w:t>
            </w:r>
            <w:r>
              <w:rPr>
                <w:sz w:val="28"/>
                <w:szCs w:val="28"/>
              </w:rPr>
              <w:t>1</w:t>
            </w:r>
            <w:r w:rsidRPr="002046DE">
              <w:rPr>
                <w:i/>
                <w:sz w:val="28"/>
                <w:szCs w:val="28"/>
                <w:vertAlign w:val="subscript"/>
                <w:lang w:val="en-US"/>
              </w:rPr>
              <w:t>n</w:t>
            </w:r>
            <w:r w:rsidRPr="003C087D">
              <w:rPr>
                <w:sz w:val="28"/>
                <w:szCs w:val="28"/>
              </w:rPr>
              <w:t>,</w:t>
            </w:r>
            <w:r>
              <w:rPr>
                <w:sz w:val="28"/>
                <w:szCs w:val="28"/>
              </w:rPr>
              <w:t xml:space="preserve"> </w:t>
            </w:r>
            <w:r w:rsidRPr="00171829">
              <w:rPr>
                <w:i/>
                <w:sz w:val="28"/>
                <w:szCs w:val="28"/>
              </w:rPr>
              <w:t>C</w:t>
            </w:r>
            <w:r>
              <w:rPr>
                <w:sz w:val="28"/>
                <w:szCs w:val="28"/>
              </w:rPr>
              <w:t>1</w:t>
            </w:r>
            <w:r w:rsidRPr="002046DE">
              <w:rPr>
                <w:i/>
                <w:sz w:val="28"/>
                <w:szCs w:val="28"/>
                <w:vertAlign w:val="subscript"/>
                <w:lang w:val="en-US"/>
              </w:rPr>
              <w:t>n</w:t>
            </w:r>
            <w:r>
              <w:rPr>
                <w:sz w:val="28"/>
                <w:szCs w:val="28"/>
              </w:rPr>
              <w:t>:</w:t>
            </w:r>
            <w:r w:rsidRPr="00171829">
              <w:rPr>
                <w:i/>
                <w:sz w:val="28"/>
                <w:szCs w:val="28"/>
              </w:rPr>
              <w:t>С</w:t>
            </w:r>
            <w:r>
              <w:rPr>
                <w:sz w:val="28"/>
                <w:szCs w:val="28"/>
              </w:rPr>
              <w:t>2</w:t>
            </w:r>
            <w:r w:rsidRPr="002046DE">
              <w:rPr>
                <w:i/>
                <w:sz w:val="28"/>
                <w:szCs w:val="28"/>
                <w:vertAlign w:val="subscript"/>
                <w:lang w:val="en-US"/>
              </w:rPr>
              <w:t>n</w:t>
            </w:r>
            <w:r w:rsidRPr="003C087D">
              <w:rPr>
                <w:sz w:val="28"/>
                <w:szCs w:val="28"/>
              </w:rPr>
              <w:t xml:space="preserve">, </w:t>
            </w:r>
            <w:r w:rsidRPr="00171829">
              <w:rPr>
                <w:i/>
                <w:sz w:val="28"/>
                <w:szCs w:val="28"/>
              </w:rPr>
              <w:t>E</w:t>
            </w:r>
            <w:r>
              <w:rPr>
                <w:sz w:val="28"/>
                <w:szCs w:val="28"/>
              </w:rPr>
              <w:t>1</w:t>
            </w:r>
            <w:r w:rsidRPr="002046DE">
              <w:rPr>
                <w:i/>
                <w:sz w:val="28"/>
                <w:szCs w:val="28"/>
                <w:vertAlign w:val="subscript"/>
                <w:lang w:val="en-US"/>
              </w:rPr>
              <w:t>n</w:t>
            </w:r>
            <w:r>
              <w:rPr>
                <w:sz w:val="28"/>
                <w:szCs w:val="28"/>
              </w:rPr>
              <w:t>:</w:t>
            </w:r>
            <w:r w:rsidRPr="00171829">
              <w:rPr>
                <w:i/>
                <w:sz w:val="28"/>
                <w:szCs w:val="28"/>
              </w:rPr>
              <w:t>Е</w:t>
            </w:r>
            <w:r>
              <w:rPr>
                <w:sz w:val="28"/>
                <w:szCs w:val="28"/>
              </w:rPr>
              <w:t>2</w:t>
            </w:r>
            <w:r w:rsidRPr="002046DE">
              <w:rPr>
                <w:i/>
                <w:sz w:val="28"/>
                <w:szCs w:val="28"/>
                <w:vertAlign w:val="subscript"/>
                <w:lang w:val="en-US"/>
              </w:rPr>
              <w:t>n</w:t>
            </w:r>
            <w:r w:rsidRPr="003C087D">
              <w:rPr>
                <w:sz w:val="28"/>
                <w:szCs w:val="28"/>
              </w:rPr>
              <w:t>]</w:t>
            </w:r>
          </w:p>
        </w:tc>
      </w:tr>
      <w:tr w:rsidR="000A29E2" w:rsidRPr="00D90ECD" w14:paraId="47AEC486" w14:textId="77777777" w:rsidTr="00960B59">
        <w:tc>
          <w:tcPr>
            <w:tcW w:w="1701" w:type="dxa"/>
          </w:tcPr>
          <w:p w14:paraId="4B94251C" w14:textId="5ECBB85F" w:rsidR="000A29E2" w:rsidRPr="000A29E2" w:rsidRDefault="000A29E2" w:rsidP="00A076F4">
            <w:pPr>
              <w:pStyle w:val="Default"/>
              <w:spacing w:line="360" w:lineRule="auto"/>
              <w:ind w:firstLine="29"/>
              <w:jc w:val="center"/>
              <w:rPr>
                <w:sz w:val="28"/>
                <w:szCs w:val="28"/>
              </w:rPr>
            </w:pPr>
            <w:r>
              <w:rPr>
                <w:sz w:val="28"/>
                <w:szCs w:val="28"/>
              </w:rPr>
              <w:t>3</w:t>
            </w:r>
          </w:p>
        </w:tc>
        <w:tc>
          <w:tcPr>
            <w:tcW w:w="7364" w:type="dxa"/>
          </w:tcPr>
          <w:p w14:paraId="0D606FD4" w14:textId="2718C0C0" w:rsidR="000A29E2" w:rsidRPr="00171829" w:rsidRDefault="000A29E2" w:rsidP="00A076F4">
            <w:pPr>
              <w:pStyle w:val="Default"/>
              <w:spacing w:line="360" w:lineRule="auto"/>
              <w:ind w:firstLine="29"/>
              <w:jc w:val="center"/>
              <w:rPr>
                <w:i/>
                <w:sz w:val="28"/>
                <w:szCs w:val="28"/>
                <w:lang w:val="en-US"/>
              </w:rPr>
            </w:pPr>
            <w:r w:rsidRPr="00171829">
              <w:rPr>
                <w:i/>
                <w:sz w:val="28"/>
                <w:szCs w:val="28"/>
              </w:rPr>
              <w:t>autobus</w:t>
            </w:r>
            <w:r w:rsidRPr="003C087D">
              <w:rPr>
                <w:sz w:val="28"/>
                <w:szCs w:val="28"/>
              </w:rPr>
              <w:t>(</w:t>
            </w:r>
            <w:r w:rsidRPr="00171829">
              <w:rPr>
                <w:i/>
                <w:sz w:val="28"/>
                <w:szCs w:val="28"/>
              </w:rPr>
              <w:t>bus_tour</w:t>
            </w:r>
            <w:r w:rsidRPr="003C087D">
              <w:rPr>
                <w:sz w:val="28"/>
                <w:szCs w:val="28"/>
              </w:rPr>
              <w:t>(</w:t>
            </w:r>
            <w:r w:rsidRPr="00171829">
              <w:rPr>
                <w:i/>
                <w:sz w:val="28"/>
                <w:szCs w:val="28"/>
              </w:rPr>
              <w:t>time</w:t>
            </w:r>
            <w:r w:rsidRPr="003C087D">
              <w:rPr>
                <w:sz w:val="28"/>
                <w:szCs w:val="28"/>
              </w:rPr>
              <w:t>1(</w:t>
            </w:r>
            <w:r w:rsidRPr="00171829">
              <w:rPr>
                <w:i/>
                <w:sz w:val="28"/>
                <w:szCs w:val="28"/>
              </w:rPr>
              <w:t>C</w:t>
            </w:r>
            <w:r>
              <w:rPr>
                <w:sz w:val="28"/>
                <w:szCs w:val="28"/>
              </w:rPr>
              <w:t>1:</w:t>
            </w:r>
            <w:r w:rsidRPr="00171829">
              <w:rPr>
                <w:i/>
                <w:sz w:val="28"/>
                <w:szCs w:val="28"/>
              </w:rPr>
              <w:t>С</w:t>
            </w:r>
            <w:r>
              <w:rPr>
                <w:sz w:val="28"/>
                <w:szCs w:val="28"/>
              </w:rPr>
              <w:t>2</w:t>
            </w:r>
            <w:r w:rsidRPr="003C087D">
              <w:rPr>
                <w:sz w:val="28"/>
                <w:szCs w:val="28"/>
              </w:rPr>
              <w:t xml:space="preserve">), </w:t>
            </w:r>
            <w:r w:rsidRPr="00171829">
              <w:rPr>
                <w:i/>
                <w:sz w:val="28"/>
                <w:szCs w:val="28"/>
              </w:rPr>
              <w:t>P</w:t>
            </w:r>
            <w:r w:rsidRPr="003C087D">
              <w:rPr>
                <w:sz w:val="28"/>
                <w:szCs w:val="28"/>
              </w:rPr>
              <w:t xml:space="preserve">1, </w:t>
            </w:r>
            <w:r w:rsidRPr="00171829">
              <w:rPr>
                <w:i/>
                <w:sz w:val="28"/>
                <w:szCs w:val="28"/>
              </w:rPr>
              <w:t>P</w:t>
            </w:r>
            <w:r w:rsidRPr="003C087D">
              <w:rPr>
                <w:sz w:val="28"/>
                <w:szCs w:val="28"/>
              </w:rPr>
              <w:t xml:space="preserve">2, </w:t>
            </w:r>
            <w:r w:rsidRPr="00171829">
              <w:rPr>
                <w:i/>
                <w:sz w:val="28"/>
                <w:szCs w:val="28"/>
              </w:rPr>
              <w:t>time</w:t>
            </w:r>
            <w:r w:rsidRPr="003C087D">
              <w:rPr>
                <w:sz w:val="28"/>
                <w:szCs w:val="28"/>
              </w:rPr>
              <w:t>2(</w:t>
            </w:r>
            <w:r w:rsidRPr="00171829">
              <w:rPr>
                <w:i/>
                <w:sz w:val="28"/>
                <w:szCs w:val="28"/>
              </w:rPr>
              <w:t>E</w:t>
            </w:r>
            <w:r>
              <w:rPr>
                <w:sz w:val="28"/>
                <w:szCs w:val="28"/>
              </w:rPr>
              <w:t>1:</w:t>
            </w:r>
            <w:r w:rsidRPr="00171829">
              <w:rPr>
                <w:i/>
                <w:sz w:val="28"/>
                <w:szCs w:val="28"/>
              </w:rPr>
              <w:t>Е</w:t>
            </w:r>
            <w:r>
              <w:rPr>
                <w:sz w:val="28"/>
                <w:szCs w:val="28"/>
              </w:rPr>
              <w:t>2</w:t>
            </w:r>
            <w:r w:rsidRPr="003C087D">
              <w:rPr>
                <w:sz w:val="28"/>
                <w:szCs w:val="28"/>
              </w:rPr>
              <w:t xml:space="preserve">), </w:t>
            </w:r>
            <w:r w:rsidRPr="00171829">
              <w:rPr>
                <w:i/>
                <w:sz w:val="28"/>
                <w:szCs w:val="28"/>
              </w:rPr>
              <w:t>B</w:t>
            </w:r>
            <w:r w:rsidRPr="003C087D">
              <w:rPr>
                <w:sz w:val="28"/>
                <w:szCs w:val="28"/>
              </w:rPr>
              <w:t xml:space="preserve">1, </w:t>
            </w:r>
            <w:r w:rsidRPr="00171829">
              <w:rPr>
                <w:i/>
                <w:sz w:val="28"/>
                <w:szCs w:val="28"/>
              </w:rPr>
              <w:t>A</w:t>
            </w:r>
            <w:r w:rsidRPr="003C087D">
              <w:rPr>
                <w:sz w:val="28"/>
                <w:szCs w:val="28"/>
              </w:rPr>
              <w:t xml:space="preserve">, </w:t>
            </w:r>
            <w:r w:rsidRPr="00171829">
              <w:rPr>
                <w:i/>
                <w:sz w:val="28"/>
                <w:szCs w:val="28"/>
              </w:rPr>
              <w:t>G</w:t>
            </w:r>
            <w:r w:rsidRPr="003C087D">
              <w:rPr>
                <w:sz w:val="28"/>
                <w:szCs w:val="28"/>
              </w:rPr>
              <w:t xml:space="preserve">, </w:t>
            </w:r>
            <w:r w:rsidRPr="00171829">
              <w:rPr>
                <w:i/>
                <w:sz w:val="28"/>
                <w:szCs w:val="28"/>
              </w:rPr>
              <w:t>B</w:t>
            </w:r>
            <w:r w:rsidRPr="003C087D">
              <w:rPr>
                <w:sz w:val="28"/>
                <w:szCs w:val="28"/>
              </w:rPr>
              <w:t xml:space="preserve">2, </w:t>
            </w:r>
            <w:r w:rsidRPr="00171829">
              <w:rPr>
                <w:i/>
                <w:sz w:val="28"/>
                <w:szCs w:val="28"/>
                <w:lang w:val="en-US"/>
              </w:rPr>
              <w:t>List</w:t>
            </w:r>
            <w:r>
              <w:rPr>
                <w:i/>
                <w:sz w:val="28"/>
                <w:szCs w:val="28"/>
              </w:rPr>
              <w:t>1</w:t>
            </w:r>
            <w:r w:rsidRPr="003C087D">
              <w:rPr>
                <w:sz w:val="28"/>
                <w:szCs w:val="28"/>
              </w:rPr>
              <w:t>))</w:t>
            </w:r>
          </w:p>
        </w:tc>
      </w:tr>
      <w:tr w:rsidR="000A29E2" w:rsidRPr="00D90ECD" w14:paraId="181C925B" w14:textId="77777777" w:rsidTr="00960B59">
        <w:tc>
          <w:tcPr>
            <w:tcW w:w="1701" w:type="dxa"/>
          </w:tcPr>
          <w:p w14:paraId="39B28234" w14:textId="486CFBD6" w:rsidR="000A29E2" w:rsidRPr="000A29E2" w:rsidRDefault="000A29E2" w:rsidP="00A076F4">
            <w:pPr>
              <w:pStyle w:val="Default"/>
              <w:spacing w:line="360" w:lineRule="auto"/>
              <w:ind w:firstLine="29"/>
              <w:jc w:val="center"/>
              <w:rPr>
                <w:sz w:val="28"/>
                <w:szCs w:val="28"/>
              </w:rPr>
            </w:pPr>
            <w:r>
              <w:rPr>
                <w:sz w:val="28"/>
                <w:szCs w:val="28"/>
              </w:rPr>
              <w:t>4</w:t>
            </w:r>
          </w:p>
        </w:tc>
        <w:tc>
          <w:tcPr>
            <w:tcW w:w="7364" w:type="dxa"/>
          </w:tcPr>
          <w:p w14:paraId="1039E540" w14:textId="2E03273A" w:rsidR="000A29E2" w:rsidRPr="00171829" w:rsidRDefault="000A29E2" w:rsidP="00A076F4">
            <w:pPr>
              <w:pStyle w:val="Default"/>
              <w:spacing w:line="360" w:lineRule="auto"/>
              <w:ind w:firstLine="29"/>
              <w:jc w:val="center"/>
              <w:rPr>
                <w:i/>
                <w:sz w:val="28"/>
                <w:szCs w:val="28"/>
                <w:lang w:val="en-US"/>
              </w:rPr>
            </w:pPr>
            <w:r w:rsidRPr="00171829">
              <w:rPr>
                <w:i/>
                <w:sz w:val="28"/>
                <w:szCs w:val="28"/>
                <w:lang w:val="en-US"/>
              </w:rPr>
              <w:t>List</w:t>
            </w:r>
            <w:r>
              <w:rPr>
                <w:sz w:val="28"/>
                <w:szCs w:val="28"/>
                <w:lang w:val="en-US"/>
              </w:rPr>
              <w:t>=</w:t>
            </w:r>
            <w:r w:rsidRPr="003C087D">
              <w:rPr>
                <w:sz w:val="28"/>
                <w:szCs w:val="28"/>
              </w:rPr>
              <w:t>[</w:t>
            </w:r>
            <w:r w:rsidRPr="00171829">
              <w:rPr>
                <w:i/>
                <w:sz w:val="28"/>
                <w:szCs w:val="28"/>
              </w:rPr>
              <w:t>station</w:t>
            </w:r>
            <w:r w:rsidRPr="003C087D">
              <w:rPr>
                <w:sz w:val="28"/>
                <w:szCs w:val="28"/>
              </w:rPr>
              <w:t>(</w:t>
            </w:r>
            <w:r w:rsidRPr="00171829">
              <w:rPr>
                <w:i/>
                <w:sz w:val="28"/>
                <w:szCs w:val="28"/>
              </w:rPr>
              <w:t>H</w:t>
            </w:r>
            <w:r w:rsidRPr="003C087D">
              <w:rPr>
                <w:sz w:val="28"/>
                <w:szCs w:val="28"/>
              </w:rPr>
              <w:t xml:space="preserve">1, </w:t>
            </w:r>
            <w:r w:rsidRPr="00171829">
              <w:rPr>
                <w:i/>
                <w:sz w:val="28"/>
                <w:szCs w:val="28"/>
              </w:rPr>
              <w:t>time</w:t>
            </w:r>
            <w:r w:rsidRPr="003C087D">
              <w:rPr>
                <w:sz w:val="28"/>
                <w:szCs w:val="28"/>
              </w:rPr>
              <w:t>1(</w:t>
            </w:r>
            <w:r w:rsidRPr="00171829">
              <w:rPr>
                <w:i/>
                <w:sz w:val="28"/>
                <w:szCs w:val="28"/>
              </w:rPr>
              <w:t>H</w:t>
            </w:r>
            <w:r w:rsidRPr="003C087D">
              <w:rPr>
                <w:sz w:val="28"/>
                <w:szCs w:val="28"/>
              </w:rPr>
              <w:t xml:space="preserve">2), </w:t>
            </w:r>
            <w:r w:rsidRPr="00171829">
              <w:rPr>
                <w:i/>
                <w:sz w:val="28"/>
                <w:szCs w:val="28"/>
              </w:rPr>
              <w:t>time</w:t>
            </w:r>
            <w:r w:rsidRPr="003C087D">
              <w:rPr>
                <w:sz w:val="28"/>
                <w:szCs w:val="28"/>
              </w:rPr>
              <w:t>2(</w:t>
            </w:r>
            <w:r w:rsidRPr="00171829">
              <w:rPr>
                <w:i/>
                <w:sz w:val="28"/>
                <w:szCs w:val="28"/>
              </w:rPr>
              <w:t>H</w:t>
            </w:r>
            <w:r w:rsidRPr="003C087D">
              <w:rPr>
                <w:sz w:val="28"/>
                <w:szCs w:val="28"/>
              </w:rPr>
              <w:t xml:space="preserve">3), </w:t>
            </w:r>
            <w:r w:rsidRPr="00171829">
              <w:rPr>
                <w:i/>
                <w:sz w:val="28"/>
                <w:szCs w:val="28"/>
              </w:rPr>
              <w:t>H</w:t>
            </w:r>
            <w:r w:rsidRPr="003C087D">
              <w:rPr>
                <w:sz w:val="28"/>
                <w:szCs w:val="28"/>
              </w:rPr>
              <w:t xml:space="preserve">4, </w:t>
            </w:r>
            <w:r w:rsidRPr="00171829">
              <w:rPr>
                <w:i/>
                <w:sz w:val="28"/>
                <w:szCs w:val="28"/>
              </w:rPr>
              <w:t>H</w:t>
            </w:r>
            <w:r w:rsidRPr="003C087D">
              <w:rPr>
                <w:sz w:val="28"/>
                <w:szCs w:val="28"/>
              </w:rPr>
              <w:t xml:space="preserve">5), </w:t>
            </w:r>
            <w:r>
              <w:rPr>
                <w:sz w:val="28"/>
                <w:szCs w:val="28"/>
              </w:rPr>
              <w:t xml:space="preserve">…, </w:t>
            </w:r>
            <w:r w:rsidRPr="00171829">
              <w:rPr>
                <w:i/>
                <w:sz w:val="28"/>
                <w:szCs w:val="28"/>
              </w:rPr>
              <w:t>station</w:t>
            </w:r>
            <w:r w:rsidRPr="003C087D">
              <w:rPr>
                <w:sz w:val="28"/>
                <w:szCs w:val="28"/>
              </w:rPr>
              <w:t>(</w:t>
            </w:r>
            <w:r w:rsidRPr="00171829">
              <w:rPr>
                <w:i/>
                <w:sz w:val="28"/>
                <w:szCs w:val="28"/>
              </w:rPr>
              <w:t>H</w:t>
            </w:r>
            <w:r w:rsidRPr="003C087D">
              <w:rPr>
                <w:sz w:val="28"/>
                <w:szCs w:val="28"/>
              </w:rPr>
              <w:t>6,</w:t>
            </w:r>
            <w:r>
              <w:rPr>
                <w:sz w:val="28"/>
                <w:szCs w:val="28"/>
              </w:rPr>
              <w:t xml:space="preserve"> </w:t>
            </w:r>
            <w:r w:rsidRPr="00171829">
              <w:rPr>
                <w:i/>
                <w:sz w:val="28"/>
                <w:szCs w:val="28"/>
              </w:rPr>
              <w:t>time</w:t>
            </w:r>
            <w:r>
              <w:rPr>
                <w:sz w:val="28"/>
                <w:szCs w:val="28"/>
              </w:rPr>
              <w:t>1(</w:t>
            </w:r>
            <w:r w:rsidRPr="00171829">
              <w:rPr>
                <w:i/>
                <w:sz w:val="28"/>
                <w:szCs w:val="28"/>
              </w:rPr>
              <w:t>H</w:t>
            </w:r>
            <w:r>
              <w:rPr>
                <w:sz w:val="28"/>
                <w:szCs w:val="28"/>
              </w:rPr>
              <w:t xml:space="preserve">7), </w:t>
            </w:r>
            <w:r w:rsidRPr="00171829">
              <w:rPr>
                <w:i/>
                <w:sz w:val="28"/>
                <w:szCs w:val="28"/>
              </w:rPr>
              <w:t>time</w:t>
            </w:r>
            <w:r>
              <w:rPr>
                <w:sz w:val="28"/>
                <w:szCs w:val="28"/>
              </w:rPr>
              <w:t>2(</w:t>
            </w:r>
            <w:r w:rsidRPr="00171829">
              <w:rPr>
                <w:i/>
                <w:sz w:val="28"/>
                <w:szCs w:val="28"/>
              </w:rPr>
              <w:t>H</w:t>
            </w:r>
            <w:r>
              <w:rPr>
                <w:sz w:val="28"/>
                <w:szCs w:val="28"/>
              </w:rPr>
              <w:t xml:space="preserve">8), </w:t>
            </w:r>
            <w:r w:rsidRPr="00171829">
              <w:rPr>
                <w:i/>
                <w:sz w:val="28"/>
                <w:szCs w:val="28"/>
              </w:rPr>
              <w:t>H</w:t>
            </w:r>
            <w:r>
              <w:rPr>
                <w:sz w:val="28"/>
                <w:szCs w:val="28"/>
              </w:rPr>
              <w:t xml:space="preserve">9, </w:t>
            </w:r>
            <w:r w:rsidRPr="00171829">
              <w:rPr>
                <w:i/>
                <w:sz w:val="28"/>
                <w:szCs w:val="28"/>
              </w:rPr>
              <w:t>H</w:t>
            </w:r>
            <w:r>
              <w:rPr>
                <w:sz w:val="28"/>
                <w:szCs w:val="28"/>
              </w:rPr>
              <w:t>10)</w:t>
            </w:r>
            <w:r w:rsidRPr="003C087D">
              <w:rPr>
                <w:sz w:val="28"/>
                <w:szCs w:val="28"/>
              </w:rPr>
              <w:t>]</w:t>
            </w:r>
          </w:p>
        </w:tc>
      </w:tr>
      <w:tr w:rsidR="00025D64" w:rsidRPr="00D90ECD" w14:paraId="52A95A12" w14:textId="77777777" w:rsidTr="00960B59">
        <w:tc>
          <w:tcPr>
            <w:tcW w:w="1701" w:type="dxa"/>
          </w:tcPr>
          <w:p w14:paraId="78A85666" w14:textId="626607BF" w:rsidR="00025D64" w:rsidRDefault="00025D64" w:rsidP="00025D64">
            <w:pPr>
              <w:pStyle w:val="Default"/>
              <w:spacing w:line="360" w:lineRule="auto"/>
              <w:ind w:firstLine="29"/>
              <w:jc w:val="center"/>
              <w:rPr>
                <w:sz w:val="28"/>
                <w:szCs w:val="28"/>
              </w:rPr>
            </w:pPr>
            <w:r>
              <w:rPr>
                <w:sz w:val="28"/>
                <w:szCs w:val="28"/>
              </w:rPr>
              <w:t>5</w:t>
            </w:r>
          </w:p>
        </w:tc>
        <w:tc>
          <w:tcPr>
            <w:tcW w:w="7364" w:type="dxa"/>
          </w:tcPr>
          <w:p w14:paraId="6D077892" w14:textId="43F17F1E" w:rsidR="00025D64" w:rsidRPr="00171829" w:rsidRDefault="00025D64" w:rsidP="00025D64">
            <w:pPr>
              <w:pStyle w:val="Default"/>
              <w:spacing w:line="360" w:lineRule="auto"/>
              <w:ind w:firstLine="29"/>
              <w:jc w:val="center"/>
              <w:rPr>
                <w:i/>
                <w:sz w:val="28"/>
                <w:szCs w:val="28"/>
                <w:lang w:val="en-US"/>
              </w:rPr>
            </w:pPr>
            <w:r w:rsidRPr="003A53FF">
              <w:rPr>
                <w:i/>
                <w:sz w:val="28"/>
                <w:szCs w:val="28"/>
                <w:lang w:val="en-US"/>
              </w:rPr>
              <w:t>flight</w:t>
            </w:r>
            <w:r w:rsidRPr="003A53FF">
              <w:rPr>
                <w:sz w:val="28"/>
                <w:szCs w:val="28"/>
                <w:lang w:val="en-US"/>
              </w:rPr>
              <w:t>(</w:t>
            </w:r>
            <w:r w:rsidRPr="003A53FF">
              <w:rPr>
                <w:i/>
                <w:sz w:val="28"/>
                <w:szCs w:val="28"/>
                <w:lang w:val="en-US"/>
              </w:rPr>
              <w:t>Point</w:t>
            </w:r>
            <w:r w:rsidRPr="003A53FF">
              <w:rPr>
                <w:sz w:val="28"/>
                <w:szCs w:val="28"/>
                <w:lang w:val="en-US"/>
              </w:rPr>
              <w:t xml:space="preserve">1, </w:t>
            </w:r>
            <w:r w:rsidRPr="003A53FF">
              <w:rPr>
                <w:i/>
                <w:sz w:val="28"/>
                <w:szCs w:val="28"/>
                <w:lang w:val="en-US"/>
              </w:rPr>
              <w:t>Point</w:t>
            </w:r>
            <w:r w:rsidRPr="003A53FF">
              <w:rPr>
                <w:sz w:val="28"/>
                <w:szCs w:val="28"/>
                <w:lang w:val="en-US"/>
              </w:rPr>
              <w:t xml:space="preserve">2, </w:t>
            </w:r>
            <w:r w:rsidRPr="003A53FF">
              <w:rPr>
                <w:i/>
                <w:sz w:val="28"/>
                <w:szCs w:val="28"/>
                <w:lang w:val="en-US"/>
              </w:rPr>
              <w:t>Listflight</w:t>
            </w:r>
            <w:r w:rsidRPr="003A53FF">
              <w:rPr>
                <w:sz w:val="28"/>
                <w:szCs w:val="28"/>
                <w:lang w:val="en-US"/>
              </w:rPr>
              <w:t>)</w:t>
            </w:r>
            <w:r w:rsidRPr="003A53FF">
              <w:rPr>
                <w:i/>
                <w:sz w:val="28"/>
                <w:szCs w:val="28"/>
              </w:rPr>
              <w:t>.</w:t>
            </w:r>
          </w:p>
        </w:tc>
      </w:tr>
      <w:tr w:rsidR="00025D64" w:rsidRPr="00D90ECD" w14:paraId="5FE2D9B1" w14:textId="77777777" w:rsidTr="00960B59">
        <w:tc>
          <w:tcPr>
            <w:tcW w:w="1701" w:type="dxa"/>
          </w:tcPr>
          <w:p w14:paraId="42931F5A" w14:textId="7F440F29" w:rsidR="00025D64" w:rsidRDefault="00025D64" w:rsidP="00025D64">
            <w:pPr>
              <w:pStyle w:val="Default"/>
              <w:spacing w:line="360" w:lineRule="auto"/>
              <w:ind w:firstLine="29"/>
              <w:jc w:val="center"/>
              <w:rPr>
                <w:sz w:val="28"/>
                <w:szCs w:val="28"/>
              </w:rPr>
            </w:pPr>
            <w:r>
              <w:rPr>
                <w:sz w:val="28"/>
                <w:szCs w:val="28"/>
              </w:rPr>
              <w:lastRenderedPageBreak/>
              <w:t>6</w:t>
            </w:r>
          </w:p>
        </w:tc>
        <w:tc>
          <w:tcPr>
            <w:tcW w:w="7364" w:type="dxa"/>
          </w:tcPr>
          <w:p w14:paraId="21269305" w14:textId="22A66C3B" w:rsidR="00025D64" w:rsidRPr="00171829" w:rsidRDefault="00025D64" w:rsidP="00025D64">
            <w:pPr>
              <w:pStyle w:val="Default"/>
              <w:spacing w:line="360" w:lineRule="auto"/>
              <w:ind w:firstLine="29"/>
              <w:jc w:val="center"/>
              <w:rPr>
                <w:i/>
                <w:sz w:val="28"/>
                <w:szCs w:val="28"/>
                <w:lang w:val="en-US"/>
              </w:rPr>
            </w:pPr>
            <w:r w:rsidRPr="003A53FF">
              <w:rPr>
                <w:i/>
                <w:sz w:val="28"/>
                <w:szCs w:val="28"/>
                <w:lang w:val="en-US"/>
              </w:rPr>
              <w:t>Listflight</w:t>
            </w:r>
            <w:r w:rsidRPr="003A53FF">
              <w:rPr>
                <w:sz w:val="28"/>
                <w:szCs w:val="28"/>
                <w:lang w:val="en-US"/>
              </w:rPr>
              <w:t xml:space="preserve"> </w:t>
            </w:r>
            <w:r w:rsidRPr="003A53FF">
              <w:rPr>
                <w:sz w:val="28"/>
                <w:szCs w:val="28"/>
              </w:rPr>
              <w:t>=</w:t>
            </w:r>
            <w:r w:rsidRPr="003A53FF">
              <w:rPr>
                <w:sz w:val="28"/>
                <w:szCs w:val="28"/>
                <w:lang w:val="en-US"/>
              </w:rPr>
              <w:t xml:space="preserve"> [</w:t>
            </w:r>
            <w:r w:rsidRPr="003A53FF">
              <w:rPr>
                <w:i/>
                <w:sz w:val="28"/>
                <w:szCs w:val="28"/>
                <w:lang w:val="en-US"/>
              </w:rPr>
              <w:t>Time</w:t>
            </w:r>
            <w:r w:rsidRPr="003A53FF">
              <w:rPr>
                <w:sz w:val="28"/>
                <w:szCs w:val="28"/>
                <w:lang w:val="en-US"/>
              </w:rPr>
              <w:t xml:space="preserve">1, </w:t>
            </w:r>
            <w:r w:rsidRPr="003A53FF">
              <w:rPr>
                <w:i/>
                <w:sz w:val="28"/>
                <w:szCs w:val="28"/>
                <w:lang w:val="en-US"/>
              </w:rPr>
              <w:t>Time</w:t>
            </w:r>
            <w:r w:rsidRPr="003A53FF">
              <w:rPr>
                <w:sz w:val="28"/>
                <w:szCs w:val="28"/>
                <w:lang w:val="en-US"/>
              </w:rPr>
              <w:t xml:space="preserve">2, </w:t>
            </w:r>
            <w:r w:rsidRPr="003A53FF">
              <w:rPr>
                <w:rStyle w:val="tlid-translation"/>
                <w:i/>
                <w:sz w:val="28"/>
                <w:szCs w:val="28"/>
                <w:lang w:val="en-US"/>
              </w:rPr>
              <w:t>N</w:t>
            </w:r>
            <w:r w:rsidRPr="003A53FF">
              <w:rPr>
                <w:rStyle w:val="tlid-translation"/>
                <w:i/>
                <w:sz w:val="28"/>
                <w:szCs w:val="28"/>
                <w:lang w:val="en"/>
              </w:rPr>
              <w:t>umber</w:t>
            </w:r>
            <w:r w:rsidRPr="003A53FF">
              <w:rPr>
                <w:rStyle w:val="tlid-translation"/>
                <w:sz w:val="28"/>
                <w:szCs w:val="28"/>
                <w:lang w:val="en-US"/>
              </w:rPr>
              <w:t xml:space="preserve">, </w:t>
            </w:r>
            <w:r w:rsidRPr="003A53FF">
              <w:rPr>
                <w:rStyle w:val="tlid-translation"/>
                <w:i/>
                <w:sz w:val="28"/>
                <w:szCs w:val="28"/>
                <w:lang w:val="en"/>
              </w:rPr>
              <w:t>Company</w:t>
            </w:r>
            <w:r w:rsidRPr="003A53FF">
              <w:rPr>
                <w:rStyle w:val="tlid-translation"/>
                <w:sz w:val="28"/>
                <w:szCs w:val="28"/>
                <w:lang w:val="en-US"/>
              </w:rPr>
              <w:t xml:space="preserve">, </w:t>
            </w:r>
            <w:r w:rsidRPr="003A53FF">
              <w:rPr>
                <w:rStyle w:val="tlid-translation"/>
                <w:i/>
                <w:sz w:val="28"/>
                <w:szCs w:val="28"/>
                <w:lang w:val="en-US"/>
              </w:rPr>
              <w:t>Typeofaircraft</w:t>
            </w:r>
            <w:r w:rsidRPr="003A53FF">
              <w:rPr>
                <w:rStyle w:val="tlid-translation"/>
                <w:sz w:val="28"/>
                <w:szCs w:val="28"/>
                <w:lang w:val="en-US"/>
              </w:rPr>
              <w:t xml:space="preserve">, </w:t>
            </w:r>
            <w:r w:rsidRPr="003A53FF">
              <w:rPr>
                <w:rStyle w:val="tlid-translation"/>
                <w:i/>
                <w:sz w:val="28"/>
                <w:szCs w:val="28"/>
                <w:lang w:val="en-US"/>
              </w:rPr>
              <w:t>Fare</w:t>
            </w:r>
            <w:r w:rsidRPr="003A53FF">
              <w:rPr>
                <w:rStyle w:val="tlid-translation"/>
                <w:sz w:val="28"/>
                <w:szCs w:val="28"/>
                <w:lang w:val="en-US"/>
              </w:rPr>
              <w:t xml:space="preserve">, </w:t>
            </w:r>
            <w:r w:rsidRPr="003A53FF">
              <w:rPr>
                <w:rStyle w:val="tlid-translation"/>
                <w:i/>
                <w:sz w:val="28"/>
                <w:szCs w:val="28"/>
                <w:lang w:val="en"/>
              </w:rPr>
              <w:t>Listofdays</w:t>
            </w:r>
            <w:r w:rsidRPr="003A53FF">
              <w:rPr>
                <w:rStyle w:val="tlid-translation"/>
                <w:sz w:val="28"/>
                <w:szCs w:val="28"/>
                <w:lang w:val="en-US"/>
              </w:rPr>
              <w:t>]</w:t>
            </w:r>
          </w:p>
        </w:tc>
      </w:tr>
    </w:tbl>
    <w:p w14:paraId="4B4B62CF" w14:textId="77777777" w:rsidR="00532575" w:rsidRDefault="00532575" w:rsidP="00A076F4">
      <w:pPr>
        <w:pStyle w:val="Default"/>
        <w:spacing w:line="360" w:lineRule="auto"/>
        <w:ind w:firstLine="709"/>
        <w:jc w:val="both"/>
        <w:rPr>
          <w:sz w:val="28"/>
          <w:szCs w:val="28"/>
        </w:rPr>
      </w:pPr>
    </w:p>
    <w:p w14:paraId="261A761E" w14:textId="77777777" w:rsidR="00532575" w:rsidRDefault="00532575" w:rsidP="00A076F4">
      <w:pPr>
        <w:pStyle w:val="Default"/>
        <w:spacing w:line="360" w:lineRule="auto"/>
        <w:ind w:firstLine="709"/>
        <w:jc w:val="both"/>
        <w:rPr>
          <w:sz w:val="28"/>
          <w:szCs w:val="28"/>
        </w:rPr>
      </w:pPr>
      <w:r>
        <w:rPr>
          <w:sz w:val="28"/>
          <w:szCs w:val="28"/>
        </w:rPr>
        <w:t>З</w:t>
      </w:r>
      <w:r w:rsidRPr="00F66A06">
        <w:rPr>
          <w:sz w:val="28"/>
          <w:szCs w:val="28"/>
        </w:rPr>
        <w:t>мінні запис</w:t>
      </w:r>
      <w:r>
        <w:rPr>
          <w:sz w:val="28"/>
          <w:szCs w:val="28"/>
        </w:rPr>
        <w:t>у 1-го типу</w:t>
      </w:r>
      <w:r w:rsidRPr="00F66A06">
        <w:rPr>
          <w:sz w:val="28"/>
          <w:szCs w:val="28"/>
        </w:rPr>
        <w:t xml:space="preserve"> мають наступні значення:</w:t>
      </w:r>
    </w:p>
    <w:p w14:paraId="60322B59" w14:textId="77777777" w:rsidR="00532575" w:rsidRDefault="00532575" w:rsidP="00A076F4">
      <w:pPr>
        <w:pStyle w:val="Default"/>
        <w:spacing w:line="360" w:lineRule="auto"/>
        <w:ind w:firstLine="709"/>
        <w:jc w:val="both"/>
        <w:rPr>
          <w:sz w:val="28"/>
          <w:szCs w:val="28"/>
        </w:rPr>
      </w:pPr>
      <w:r w:rsidRPr="00171829">
        <w:rPr>
          <w:i/>
          <w:sz w:val="28"/>
          <w:szCs w:val="28"/>
        </w:rPr>
        <w:t>Р</w:t>
      </w:r>
      <w:r>
        <w:rPr>
          <w:sz w:val="28"/>
          <w:szCs w:val="28"/>
        </w:rPr>
        <w:t xml:space="preserve">1 і </w:t>
      </w:r>
      <w:r w:rsidRPr="00171829">
        <w:rPr>
          <w:i/>
          <w:sz w:val="28"/>
          <w:szCs w:val="28"/>
        </w:rPr>
        <w:t>Р</w:t>
      </w:r>
      <w:r>
        <w:rPr>
          <w:sz w:val="28"/>
          <w:szCs w:val="28"/>
        </w:rPr>
        <w:t>2 – початковий і кінцевий пункти відправлення маршруту відповідно;</w:t>
      </w:r>
    </w:p>
    <w:p w14:paraId="7FB5D5FC" w14:textId="77777777" w:rsidR="00532575" w:rsidRDefault="00532575" w:rsidP="00A076F4">
      <w:pPr>
        <w:spacing w:after="0" w:line="360" w:lineRule="auto"/>
        <w:ind w:firstLine="709"/>
        <w:jc w:val="both"/>
        <w:rPr>
          <w:rStyle w:val="tlid-translation"/>
          <w:sz w:val="28"/>
          <w:szCs w:val="28"/>
        </w:rPr>
      </w:pPr>
      <w:r w:rsidRPr="00171829">
        <w:rPr>
          <w:i/>
          <w:sz w:val="28"/>
          <w:szCs w:val="28"/>
        </w:rPr>
        <w:t>G</w:t>
      </w:r>
      <w:r w:rsidRPr="00CD74E9">
        <w:rPr>
          <w:rStyle w:val="tlid-translation"/>
          <w:sz w:val="28"/>
          <w:szCs w:val="28"/>
        </w:rPr>
        <w:t xml:space="preserve"> </w:t>
      </w:r>
      <w:r>
        <w:rPr>
          <w:rStyle w:val="tlid-translation"/>
          <w:sz w:val="28"/>
          <w:szCs w:val="28"/>
        </w:rPr>
        <w:t>– номер маршруту;</w:t>
      </w:r>
    </w:p>
    <w:p w14:paraId="7DDF30E2" w14:textId="77777777" w:rsidR="00532575" w:rsidRPr="00701611" w:rsidRDefault="00532575" w:rsidP="00A076F4">
      <w:pPr>
        <w:spacing w:after="0" w:line="360" w:lineRule="auto"/>
        <w:ind w:firstLine="709"/>
        <w:jc w:val="both"/>
        <w:rPr>
          <w:rStyle w:val="tlid-translation"/>
          <w:sz w:val="28"/>
          <w:szCs w:val="28"/>
        </w:rPr>
      </w:pPr>
      <w:r w:rsidRPr="00171829">
        <w:rPr>
          <w:i/>
          <w:sz w:val="28"/>
          <w:szCs w:val="28"/>
        </w:rPr>
        <w:t>А</w:t>
      </w:r>
      <w:r>
        <w:rPr>
          <w:sz w:val="28"/>
          <w:szCs w:val="28"/>
        </w:rPr>
        <w:t xml:space="preserve"> – дні проходження маршруту. Змінна </w:t>
      </w:r>
      <w:r w:rsidRPr="00171829">
        <w:rPr>
          <w:i/>
          <w:sz w:val="28"/>
          <w:szCs w:val="28"/>
        </w:rPr>
        <w:t>А</w:t>
      </w:r>
      <w:r>
        <w:rPr>
          <w:sz w:val="28"/>
          <w:szCs w:val="28"/>
        </w:rPr>
        <w:t xml:space="preserve"> може набувати значення: </w:t>
      </w:r>
      <w:r w:rsidRPr="00701611">
        <w:rPr>
          <w:sz w:val="28"/>
          <w:szCs w:val="28"/>
        </w:rPr>
        <w:t>'</w:t>
      </w:r>
      <w:r w:rsidRPr="002046DE">
        <w:rPr>
          <w:i/>
          <w:sz w:val="28"/>
          <w:szCs w:val="28"/>
        </w:rPr>
        <w:t>по непарних</w:t>
      </w:r>
      <w:r w:rsidRPr="00701611">
        <w:rPr>
          <w:sz w:val="28"/>
          <w:szCs w:val="28"/>
        </w:rPr>
        <w:t>'</w:t>
      </w:r>
      <w:r>
        <w:rPr>
          <w:sz w:val="28"/>
          <w:szCs w:val="28"/>
        </w:rPr>
        <w:t xml:space="preserve">, </w:t>
      </w:r>
      <w:r w:rsidRPr="00701611">
        <w:rPr>
          <w:sz w:val="28"/>
          <w:szCs w:val="28"/>
        </w:rPr>
        <w:t>'</w:t>
      </w:r>
      <w:r w:rsidRPr="002046DE">
        <w:rPr>
          <w:i/>
          <w:sz w:val="28"/>
          <w:szCs w:val="28"/>
        </w:rPr>
        <w:t>по парних</w:t>
      </w:r>
      <w:r w:rsidRPr="00701611">
        <w:rPr>
          <w:sz w:val="28"/>
          <w:szCs w:val="28"/>
        </w:rPr>
        <w:t>'</w:t>
      </w:r>
      <w:r>
        <w:rPr>
          <w:sz w:val="28"/>
          <w:szCs w:val="28"/>
        </w:rPr>
        <w:t xml:space="preserve">, </w:t>
      </w:r>
      <w:r w:rsidRPr="00701611">
        <w:rPr>
          <w:sz w:val="28"/>
          <w:szCs w:val="28"/>
        </w:rPr>
        <w:t>'</w:t>
      </w:r>
      <w:r w:rsidRPr="00701611">
        <w:rPr>
          <w:i/>
          <w:sz w:val="28"/>
          <w:szCs w:val="28"/>
        </w:rPr>
        <w:t>щоденно</w:t>
      </w:r>
      <w:r w:rsidRPr="00701611">
        <w:rPr>
          <w:sz w:val="28"/>
          <w:szCs w:val="28"/>
        </w:rPr>
        <w:t>'</w:t>
      </w:r>
      <w:r>
        <w:rPr>
          <w:sz w:val="28"/>
          <w:szCs w:val="28"/>
        </w:rPr>
        <w:t>;</w:t>
      </w:r>
    </w:p>
    <w:p w14:paraId="7663568B" w14:textId="77777777" w:rsidR="00532575" w:rsidRDefault="00532575" w:rsidP="00A076F4">
      <w:pPr>
        <w:pStyle w:val="Default"/>
        <w:spacing w:line="360" w:lineRule="auto"/>
        <w:ind w:firstLine="709"/>
        <w:jc w:val="both"/>
        <w:rPr>
          <w:sz w:val="28"/>
          <w:szCs w:val="28"/>
        </w:rPr>
      </w:pPr>
      <w:r w:rsidRPr="00171829">
        <w:rPr>
          <w:i/>
          <w:sz w:val="28"/>
          <w:szCs w:val="28"/>
        </w:rPr>
        <w:t>В</w:t>
      </w:r>
      <w:r>
        <w:rPr>
          <w:sz w:val="28"/>
          <w:szCs w:val="28"/>
        </w:rPr>
        <w:t xml:space="preserve"> – повний час маршруту в дорозі (від початкового до кінцевого пунктів);</w:t>
      </w:r>
    </w:p>
    <w:p w14:paraId="5BFC09DB" w14:textId="77777777" w:rsidR="00532575" w:rsidRDefault="00532575" w:rsidP="00A076F4">
      <w:pPr>
        <w:pStyle w:val="Default"/>
        <w:spacing w:line="360" w:lineRule="auto"/>
        <w:ind w:firstLine="709"/>
        <w:jc w:val="both"/>
        <w:rPr>
          <w:sz w:val="28"/>
          <w:szCs w:val="28"/>
        </w:rPr>
      </w:pPr>
      <w:r w:rsidRPr="002046DE">
        <w:rPr>
          <w:i/>
          <w:sz w:val="28"/>
          <w:szCs w:val="28"/>
        </w:rPr>
        <w:t>'Тернопіль'</w:t>
      </w:r>
      <w:r>
        <w:rPr>
          <w:i/>
          <w:sz w:val="28"/>
          <w:szCs w:val="28"/>
        </w:rPr>
        <w:t xml:space="preserve"> </w:t>
      </w:r>
      <w:r>
        <w:rPr>
          <w:sz w:val="28"/>
          <w:szCs w:val="28"/>
        </w:rPr>
        <w:t>– цей атом присутній у всіх фактах. Він вказує на те, що маршрут пролягає через м. Тернопіль;</w:t>
      </w:r>
    </w:p>
    <w:p w14:paraId="6F12FE08" w14:textId="77777777" w:rsidR="00532575" w:rsidRDefault="00532575" w:rsidP="00A076F4">
      <w:pPr>
        <w:pStyle w:val="Default"/>
        <w:spacing w:line="360" w:lineRule="auto"/>
        <w:ind w:firstLine="709"/>
        <w:jc w:val="both"/>
        <w:rPr>
          <w:sz w:val="28"/>
          <w:szCs w:val="28"/>
        </w:rPr>
      </w:pPr>
      <w:r>
        <w:rPr>
          <w:i/>
          <w:sz w:val="28"/>
          <w:szCs w:val="28"/>
          <w:lang w:val="en-US"/>
        </w:rPr>
        <w:t>Time</w:t>
      </w:r>
      <w:r w:rsidRPr="00BA7861">
        <w:rPr>
          <w:i/>
          <w:sz w:val="28"/>
          <w:szCs w:val="28"/>
          <w:lang w:val="ru-RU"/>
        </w:rPr>
        <w:t>1</w:t>
      </w:r>
      <w:r>
        <w:rPr>
          <w:i/>
          <w:sz w:val="28"/>
          <w:szCs w:val="28"/>
        </w:rPr>
        <w:t xml:space="preserve"> </w:t>
      </w:r>
      <w:r>
        <w:rPr>
          <w:sz w:val="28"/>
          <w:szCs w:val="28"/>
        </w:rPr>
        <w:t>– час приїзду в Тернопіль;</w:t>
      </w:r>
    </w:p>
    <w:p w14:paraId="46A87330" w14:textId="77777777" w:rsidR="00532575" w:rsidRDefault="00532575" w:rsidP="00A076F4">
      <w:pPr>
        <w:pStyle w:val="Default"/>
        <w:spacing w:line="360" w:lineRule="auto"/>
        <w:ind w:firstLine="709"/>
        <w:jc w:val="both"/>
        <w:rPr>
          <w:sz w:val="28"/>
          <w:szCs w:val="28"/>
        </w:rPr>
      </w:pPr>
      <w:r>
        <w:rPr>
          <w:i/>
          <w:sz w:val="28"/>
          <w:szCs w:val="28"/>
          <w:lang w:val="en-US"/>
        </w:rPr>
        <w:t>Time</w:t>
      </w:r>
      <w:r>
        <w:rPr>
          <w:i/>
          <w:sz w:val="28"/>
          <w:szCs w:val="28"/>
        </w:rPr>
        <w:t xml:space="preserve">2 </w:t>
      </w:r>
      <w:r>
        <w:rPr>
          <w:sz w:val="28"/>
          <w:szCs w:val="28"/>
        </w:rPr>
        <w:t>– час відправлення з Тернополя.</w:t>
      </w:r>
    </w:p>
    <w:p w14:paraId="4757E30F" w14:textId="77777777" w:rsidR="00532575" w:rsidRDefault="00532575" w:rsidP="00A076F4">
      <w:pPr>
        <w:spacing w:after="0" w:line="360" w:lineRule="auto"/>
        <w:ind w:firstLine="709"/>
        <w:jc w:val="both"/>
        <w:rPr>
          <w:sz w:val="28"/>
          <w:szCs w:val="28"/>
        </w:rPr>
      </w:pPr>
      <w:r>
        <w:rPr>
          <w:sz w:val="28"/>
          <w:szCs w:val="28"/>
        </w:rPr>
        <w:t>В</w:t>
      </w:r>
      <w:r w:rsidRPr="00F66A06">
        <w:rPr>
          <w:sz w:val="28"/>
          <w:szCs w:val="28"/>
        </w:rPr>
        <w:t xml:space="preserve"> </w:t>
      </w:r>
      <w:r>
        <w:rPr>
          <w:sz w:val="28"/>
          <w:szCs w:val="28"/>
        </w:rPr>
        <w:t>даних</w:t>
      </w:r>
      <w:r w:rsidRPr="00F66A06">
        <w:rPr>
          <w:sz w:val="28"/>
          <w:szCs w:val="28"/>
        </w:rPr>
        <w:t xml:space="preserve"> запис</w:t>
      </w:r>
      <w:r>
        <w:rPr>
          <w:sz w:val="28"/>
          <w:szCs w:val="28"/>
        </w:rPr>
        <w:t>у 2-го типу</w:t>
      </w:r>
      <w:r w:rsidRPr="00F66A06">
        <w:rPr>
          <w:sz w:val="28"/>
          <w:szCs w:val="28"/>
        </w:rPr>
        <w:t xml:space="preserve"> </w:t>
      </w:r>
      <w:r>
        <w:rPr>
          <w:sz w:val="28"/>
          <w:szCs w:val="28"/>
        </w:rPr>
        <w:t xml:space="preserve">(список </w:t>
      </w:r>
      <w:r w:rsidRPr="00171829">
        <w:rPr>
          <w:i/>
          <w:sz w:val="28"/>
          <w:szCs w:val="28"/>
          <w:lang w:val="en-US"/>
        </w:rPr>
        <w:t>List</w:t>
      </w:r>
      <w:r>
        <w:rPr>
          <w:sz w:val="28"/>
          <w:szCs w:val="28"/>
        </w:rPr>
        <w:t xml:space="preserve">) </w:t>
      </w:r>
      <w:r w:rsidRPr="00F66A06">
        <w:rPr>
          <w:sz w:val="28"/>
          <w:szCs w:val="28"/>
        </w:rPr>
        <w:t>змінні мають наступні значення</w:t>
      </w:r>
      <w:r>
        <w:rPr>
          <w:sz w:val="28"/>
          <w:szCs w:val="28"/>
        </w:rPr>
        <w:t>:</w:t>
      </w:r>
    </w:p>
    <w:p w14:paraId="11AEA280" w14:textId="77777777" w:rsidR="00532575" w:rsidRDefault="00532575" w:rsidP="00A076F4">
      <w:pPr>
        <w:spacing w:after="0" w:line="360" w:lineRule="auto"/>
        <w:ind w:firstLine="709"/>
        <w:jc w:val="both"/>
        <w:rPr>
          <w:sz w:val="28"/>
          <w:szCs w:val="28"/>
        </w:rPr>
      </w:pPr>
      <w:r w:rsidRPr="00835217">
        <w:rPr>
          <w:i/>
          <w:sz w:val="28"/>
          <w:szCs w:val="28"/>
          <w:lang w:val="en-US"/>
        </w:rPr>
        <w:t>H</w:t>
      </w:r>
      <w:r>
        <w:rPr>
          <w:sz w:val="28"/>
          <w:szCs w:val="28"/>
        </w:rPr>
        <w:t>1</w:t>
      </w:r>
      <w:r w:rsidRPr="00835217">
        <w:rPr>
          <w:i/>
          <w:sz w:val="28"/>
          <w:szCs w:val="28"/>
          <w:vertAlign w:val="subscript"/>
        </w:rPr>
        <w:t>і</w:t>
      </w:r>
      <w:r w:rsidRPr="00835217">
        <w:rPr>
          <w:sz w:val="28"/>
          <w:szCs w:val="28"/>
          <w:vertAlign w:val="subscript"/>
        </w:rPr>
        <w:t xml:space="preserve"> </w:t>
      </w:r>
      <w:r>
        <w:rPr>
          <w:sz w:val="28"/>
          <w:szCs w:val="28"/>
        </w:rPr>
        <w:t xml:space="preserve">– назва </w:t>
      </w:r>
      <w:r w:rsidRPr="00835217">
        <w:rPr>
          <w:i/>
          <w:sz w:val="28"/>
          <w:szCs w:val="28"/>
        </w:rPr>
        <w:t>і</w:t>
      </w:r>
      <w:r>
        <w:rPr>
          <w:sz w:val="28"/>
          <w:szCs w:val="28"/>
        </w:rPr>
        <w:t>-го транзитного пункту;</w:t>
      </w:r>
    </w:p>
    <w:p w14:paraId="739CB920" w14:textId="77777777" w:rsidR="00532575" w:rsidRDefault="00532575" w:rsidP="00A076F4">
      <w:pPr>
        <w:spacing w:after="0" w:line="360" w:lineRule="auto"/>
        <w:ind w:firstLine="709"/>
        <w:jc w:val="both"/>
        <w:rPr>
          <w:sz w:val="28"/>
          <w:szCs w:val="28"/>
        </w:rPr>
      </w:pPr>
      <w:r w:rsidRPr="00171829">
        <w:rPr>
          <w:i/>
          <w:sz w:val="28"/>
          <w:szCs w:val="28"/>
        </w:rPr>
        <w:t>C</w:t>
      </w:r>
      <w:r w:rsidRPr="00835217">
        <w:rPr>
          <w:sz w:val="28"/>
          <w:szCs w:val="28"/>
        </w:rPr>
        <w:t>1</w:t>
      </w:r>
      <w:r w:rsidRPr="002046DE">
        <w:rPr>
          <w:i/>
          <w:sz w:val="28"/>
          <w:szCs w:val="28"/>
          <w:vertAlign w:val="subscript"/>
          <w:lang w:val="en-US"/>
        </w:rPr>
        <w:t>n</w:t>
      </w:r>
      <w:r w:rsidRPr="00835217">
        <w:rPr>
          <w:sz w:val="28"/>
          <w:szCs w:val="28"/>
        </w:rPr>
        <w:t>:</w:t>
      </w:r>
      <w:r w:rsidRPr="00835217">
        <w:rPr>
          <w:i/>
          <w:sz w:val="28"/>
          <w:szCs w:val="28"/>
        </w:rPr>
        <w:t>С</w:t>
      </w:r>
      <w:r w:rsidRPr="00835217">
        <w:rPr>
          <w:sz w:val="28"/>
          <w:szCs w:val="28"/>
        </w:rPr>
        <w:t>2</w:t>
      </w:r>
      <w:r w:rsidRPr="002046DE">
        <w:rPr>
          <w:i/>
          <w:sz w:val="28"/>
          <w:szCs w:val="28"/>
          <w:vertAlign w:val="subscript"/>
          <w:lang w:val="en-US"/>
        </w:rPr>
        <w:t>n</w:t>
      </w:r>
      <w:r>
        <w:rPr>
          <w:sz w:val="28"/>
          <w:szCs w:val="28"/>
        </w:rPr>
        <w:t xml:space="preserve"> – час прибуття в </w:t>
      </w:r>
      <w:r w:rsidRPr="00835217">
        <w:rPr>
          <w:i/>
          <w:sz w:val="28"/>
          <w:szCs w:val="28"/>
        </w:rPr>
        <w:t>і</w:t>
      </w:r>
      <w:r>
        <w:rPr>
          <w:sz w:val="28"/>
          <w:szCs w:val="28"/>
        </w:rPr>
        <w:t>-й пункт у форматі ГОД:ХВ;</w:t>
      </w:r>
    </w:p>
    <w:p w14:paraId="5E76FC68" w14:textId="77777777" w:rsidR="00532575" w:rsidRDefault="00532575" w:rsidP="00A076F4">
      <w:pPr>
        <w:spacing w:after="0" w:line="360" w:lineRule="auto"/>
        <w:ind w:firstLine="709"/>
        <w:jc w:val="both"/>
        <w:rPr>
          <w:sz w:val="28"/>
          <w:szCs w:val="28"/>
        </w:rPr>
      </w:pPr>
      <w:r w:rsidRPr="00171829">
        <w:rPr>
          <w:i/>
          <w:sz w:val="28"/>
          <w:szCs w:val="28"/>
        </w:rPr>
        <w:t>E</w:t>
      </w:r>
      <w:r w:rsidRPr="00835217">
        <w:rPr>
          <w:sz w:val="28"/>
          <w:szCs w:val="28"/>
        </w:rPr>
        <w:t>1</w:t>
      </w:r>
      <w:r w:rsidRPr="002046DE">
        <w:rPr>
          <w:i/>
          <w:sz w:val="28"/>
          <w:szCs w:val="28"/>
          <w:vertAlign w:val="subscript"/>
          <w:lang w:val="en-US"/>
        </w:rPr>
        <w:t>n</w:t>
      </w:r>
      <w:r w:rsidRPr="00835217">
        <w:rPr>
          <w:sz w:val="28"/>
          <w:szCs w:val="28"/>
        </w:rPr>
        <w:t>:</w:t>
      </w:r>
      <w:r w:rsidRPr="00835217">
        <w:rPr>
          <w:i/>
          <w:sz w:val="28"/>
          <w:szCs w:val="28"/>
        </w:rPr>
        <w:t>Е</w:t>
      </w:r>
      <w:r w:rsidRPr="00835217">
        <w:rPr>
          <w:sz w:val="28"/>
          <w:szCs w:val="28"/>
        </w:rPr>
        <w:t>2</w:t>
      </w:r>
      <w:r w:rsidRPr="002046DE">
        <w:rPr>
          <w:i/>
          <w:sz w:val="28"/>
          <w:szCs w:val="28"/>
          <w:vertAlign w:val="subscript"/>
          <w:lang w:val="en-US"/>
        </w:rPr>
        <w:t>n</w:t>
      </w:r>
      <w:r>
        <w:rPr>
          <w:sz w:val="28"/>
          <w:szCs w:val="28"/>
        </w:rPr>
        <w:t xml:space="preserve"> – час відправлення з </w:t>
      </w:r>
      <w:r w:rsidRPr="00835217">
        <w:rPr>
          <w:i/>
          <w:sz w:val="28"/>
          <w:szCs w:val="28"/>
        </w:rPr>
        <w:t>і</w:t>
      </w:r>
      <w:r>
        <w:rPr>
          <w:sz w:val="28"/>
          <w:szCs w:val="28"/>
        </w:rPr>
        <w:t>-го пункту у форматі ГОД:ХВ.</w:t>
      </w:r>
    </w:p>
    <w:p w14:paraId="7405054B" w14:textId="5395CC73" w:rsidR="000A29E2" w:rsidRDefault="000A29E2" w:rsidP="00A076F4">
      <w:pPr>
        <w:pStyle w:val="Default"/>
        <w:spacing w:line="360" w:lineRule="auto"/>
        <w:ind w:firstLine="709"/>
        <w:jc w:val="both"/>
        <w:rPr>
          <w:sz w:val="28"/>
          <w:szCs w:val="28"/>
        </w:rPr>
      </w:pPr>
      <w:r w:rsidRPr="00F66A06">
        <w:rPr>
          <w:sz w:val="28"/>
          <w:szCs w:val="28"/>
        </w:rPr>
        <w:t xml:space="preserve">Для </w:t>
      </w:r>
      <w:r>
        <w:rPr>
          <w:sz w:val="28"/>
          <w:szCs w:val="28"/>
        </w:rPr>
        <w:t>даних</w:t>
      </w:r>
      <w:r w:rsidRPr="00F66A06">
        <w:rPr>
          <w:sz w:val="28"/>
          <w:szCs w:val="28"/>
        </w:rPr>
        <w:t xml:space="preserve"> запис</w:t>
      </w:r>
      <w:r>
        <w:rPr>
          <w:sz w:val="28"/>
          <w:szCs w:val="28"/>
        </w:rPr>
        <w:t>у 3-го типу</w:t>
      </w:r>
      <w:r w:rsidRPr="00F66A06">
        <w:rPr>
          <w:sz w:val="28"/>
          <w:szCs w:val="28"/>
        </w:rPr>
        <w:t xml:space="preserve"> змінні мають наступні значення:</w:t>
      </w:r>
    </w:p>
    <w:p w14:paraId="7FA8F319" w14:textId="77777777" w:rsidR="000A29E2" w:rsidRDefault="000A29E2" w:rsidP="00A076F4">
      <w:pPr>
        <w:pStyle w:val="Default"/>
        <w:spacing w:line="360" w:lineRule="auto"/>
        <w:ind w:firstLine="709"/>
        <w:jc w:val="both"/>
        <w:rPr>
          <w:sz w:val="28"/>
          <w:szCs w:val="28"/>
        </w:rPr>
      </w:pPr>
      <w:r w:rsidRPr="00171829">
        <w:rPr>
          <w:i/>
          <w:sz w:val="28"/>
          <w:szCs w:val="28"/>
        </w:rPr>
        <w:t>time</w:t>
      </w:r>
      <w:r w:rsidRPr="003C087D">
        <w:rPr>
          <w:sz w:val="28"/>
          <w:szCs w:val="28"/>
        </w:rPr>
        <w:t>1(</w:t>
      </w:r>
      <w:r w:rsidRPr="00171829">
        <w:rPr>
          <w:i/>
          <w:sz w:val="28"/>
          <w:szCs w:val="28"/>
        </w:rPr>
        <w:t>C</w:t>
      </w:r>
      <w:r>
        <w:rPr>
          <w:sz w:val="28"/>
          <w:szCs w:val="28"/>
        </w:rPr>
        <w:t>1:</w:t>
      </w:r>
      <w:r w:rsidRPr="00171829">
        <w:rPr>
          <w:i/>
          <w:sz w:val="28"/>
          <w:szCs w:val="28"/>
        </w:rPr>
        <w:t>С</w:t>
      </w:r>
      <w:r>
        <w:rPr>
          <w:sz w:val="28"/>
          <w:szCs w:val="28"/>
        </w:rPr>
        <w:t>2</w:t>
      </w:r>
      <w:r w:rsidRPr="003C087D">
        <w:rPr>
          <w:sz w:val="28"/>
          <w:szCs w:val="28"/>
        </w:rPr>
        <w:t>)</w:t>
      </w:r>
      <w:r w:rsidRPr="00F66A06">
        <w:rPr>
          <w:sz w:val="28"/>
          <w:szCs w:val="28"/>
        </w:rPr>
        <w:t xml:space="preserve"> – </w:t>
      </w:r>
      <w:r>
        <w:rPr>
          <w:sz w:val="28"/>
          <w:szCs w:val="28"/>
        </w:rPr>
        <w:t xml:space="preserve">предикат, що задає час відправлення рейсу з Тернополя, </w:t>
      </w:r>
      <w:r>
        <w:rPr>
          <w:sz w:val="28"/>
          <w:szCs w:val="28"/>
        </w:rPr>
        <w:br/>
      </w:r>
      <w:r w:rsidRPr="00171829">
        <w:rPr>
          <w:i/>
          <w:sz w:val="28"/>
          <w:szCs w:val="28"/>
        </w:rPr>
        <w:t>С</w:t>
      </w:r>
      <w:r>
        <w:rPr>
          <w:sz w:val="28"/>
          <w:szCs w:val="28"/>
        </w:rPr>
        <w:t xml:space="preserve">1 – година, </w:t>
      </w:r>
      <w:r w:rsidRPr="00171829">
        <w:rPr>
          <w:i/>
          <w:sz w:val="28"/>
          <w:szCs w:val="28"/>
        </w:rPr>
        <w:t>С</w:t>
      </w:r>
      <w:r>
        <w:rPr>
          <w:sz w:val="28"/>
          <w:szCs w:val="28"/>
        </w:rPr>
        <w:t>2 – хвилини;</w:t>
      </w:r>
    </w:p>
    <w:p w14:paraId="0F82F2CE" w14:textId="77777777" w:rsidR="000A29E2" w:rsidRDefault="000A29E2" w:rsidP="00A076F4">
      <w:pPr>
        <w:pStyle w:val="Default"/>
        <w:spacing w:line="360" w:lineRule="auto"/>
        <w:ind w:firstLine="709"/>
        <w:jc w:val="both"/>
        <w:rPr>
          <w:sz w:val="28"/>
          <w:szCs w:val="28"/>
        </w:rPr>
      </w:pPr>
      <w:r w:rsidRPr="00171829">
        <w:rPr>
          <w:i/>
          <w:sz w:val="28"/>
          <w:szCs w:val="28"/>
        </w:rPr>
        <w:t>Р</w:t>
      </w:r>
      <w:r>
        <w:rPr>
          <w:sz w:val="28"/>
          <w:szCs w:val="28"/>
        </w:rPr>
        <w:t xml:space="preserve">1 і </w:t>
      </w:r>
      <w:r w:rsidRPr="00171829">
        <w:rPr>
          <w:i/>
          <w:sz w:val="28"/>
          <w:szCs w:val="28"/>
        </w:rPr>
        <w:t>Р</w:t>
      </w:r>
      <w:r>
        <w:rPr>
          <w:sz w:val="28"/>
          <w:szCs w:val="28"/>
        </w:rPr>
        <w:t>2 – початковий і кінцевий пункти відправлення рейсу відповідно;</w:t>
      </w:r>
    </w:p>
    <w:p w14:paraId="2DA991E4" w14:textId="77777777" w:rsidR="000A29E2" w:rsidRDefault="000A29E2" w:rsidP="00A076F4">
      <w:pPr>
        <w:pStyle w:val="Default"/>
        <w:spacing w:line="360" w:lineRule="auto"/>
        <w:ind w:firstLine="709"/>
        <w:jc w:val="both"/>
        <w:rPr>
          <w:sz w:val="28"/>
          <w:szCs w:val="28"/>
        </w:rPr>
      </w:pPr>
      <w:r w:rsidRPr="00171829">
        <w:rPr>
          <w:i/>
          <w:sz w:val="28"/>
          <w:szCs w:val="28"/>
        </w:rPr>
        <w:t>time</w:t>
      </w:r>
      <w:r w:rsidRPr="003C087D">
        <w:rPr>
          <w:sz w:val="28"/>
          <w:szCs w:val="28"/>
        </w:rPr>
        <w:t>2(</w:t>
      </w:r>
      <w:r w:rsidRPr="00171829">
        <w:rPr>
          <w:i/>
          <w:sz w:val="28"/>
          <w:szCs w:val="28"/>
        </w:rPr>
        <w:t>E</w:t>
      </w:r>
      <w:r>
        <w:rPr>
          <w:sz w:val="28"/>
          <w:szCs w:val="28"/>
        </w:rPr>
        <w:t>1:</w:t>
      </w:r>
      <w:r w:rsidRPr="00171829">
        <w:rPr>
          <w:i/>
          <w:sz w:val="28"/>
          <w:szCs w:val="28"/>
        </w:rPr>
        <w:t>Е</w:t>
      </w:r>
      <w:r>
        <w:rPr>
          <w:sz w:val="28"/>
          <w:szCs w:val="28"/>
        </w:rPr>
        <w:t>2</w:t>
      </w:r>
      <w:r w:rsidRPr="003C087D">
        <w:rPr>
          <w:sz w:val="28"/>
          <w:szCs w:val="28"/>
        </w:rPr>
        <w:t>)</w:t>
      </w:r>
      <w:r>
        <w:rPr>
          <w:sz w:val="28"/>
          <w:szCs w:val="28"/>
        </w:rPr>
        <w:t xml:space="preserve"> – предикат, що задає час прибуття автобуса в пункт </w:t>
      </w:r>
      <w:r w:rsidRPr="00171829">
        <w:rPr>
          <w:i/>
          <w:sz w:val="28"/>
          <w:szCs w:val="28"/>
        </w:rPr>
        <w:t>Р</w:t>
      </w:r>
      <w:r>
        <w:rPr>
          <w:sz w:val="28"/>
          <w:szCs w:val="28"/>
        </w:rPr>
        <w:t xml:space="preserve">2, </w:t>
      </w:r>
      <w:r w:rsidRPr="00171829">
        <w:rPr>
          <w:i/>
          <w:sz w:val="28"/>
          <w:szCs w:val="28"/>
        </w:rPr>
        <w:t>Е</w:t>
      </w:r>
      <w:r>
        <w:rPr>
          <w:sz w:val="28"/>
          <w:szCs w:val="28"/>
        </w:rPr>
        <w:t xml:space="preserve">1 – година, </w:t>
      </w:r>
      <w:r w:rsidRPr="00171829">
        <w:rPr>
          <w:i/>
          <w:sz w:val="28"/>
          <w:szCs w:val="28"/>
        </w:rPr>
        <w:t>Е</w:t>
      </w:r>
      <w:r>
        <w:rPr>
          <w:sz w:val="28"/>
          <w:szCs w:val="28"/>
        </w:rPr>
        <w:t>2 – хвилини;</w:t>
      </w:r>
    </w:p>
    <w:p w14:paraId="5D4EB57D" w14:textId="77777777" w:rsidR="000A29E2" w:rsidRDefault="000A29E2" w:rsidP="00A076F4">
      <w:pPr>
        <w:pStyle w:val="Default"/>
        <w:spacing w:line="360" w:lineRule="auto"/>
        <w:ind w:firstLine="709"/>
        <w:jc w:val="both"/>
        <w:rPr>
          <w:sz w:val="28"/>
          <w:szCs w:val="28"/>
        </w:rPr>
      </w:pPr>
      <w:r w:rsidRPr="00171829">
        <w:rPr>
          <w:i/>
          <w:sz w:val="28"/>
          <w:szCs w:val="28"/>
        </w:rPr>
        <w:t>В</w:t>
      </w:r>
      <w:r>
        <w:rPr>
          <w:sz w:val="28"/>
          <w:szCs w:val="28"/>
        </w:rPr>
        <w:t xml:space="preserve">1 – </w:t>
      </w:r>
      <w:r w:rsidRPr="008972B9">
        <w:rPr>
          <w:sz w:val="28"/>
          <w:szCs w:val="28"/>
        </w:rPr>
        <w:t>вартість проїзду</w:t>
      </w:r>
      <w:r>
        <w:rPr>
          <w:sz w:val="28"/>
          <w:szCs w:val="28"/>
        </w:rPr>
        <w:t>;</w:t>
      </w:r>
    </w:p>
    <w:p w14:paraId="2F955833" w14:textId="77777777" w:rsidR="000A29E2" w:rsidRDefault="000A29E2" w:rsidP="00A076F4">
      <w:pPr>
        <w:pStyle w:val="Default"/>
        <w:spacing w:line="360" w:lineRule="auto"/>
        <w:ind w:firstLine="709"/>
        <w:jc w:val="both"/>
        <w:rPr>
          <w:sz w:val="28"/>
          <w:szCs w:val="28"/>
        </w:rPr>
      </w:pPr>
      <w:r w:rsidRPr="00171829">
        <w:rPr>
          <w:i/>
          <w:sz w:val="28"/>
          <w:szCs w:val="28"/>
        </w:rPr>
        <w:t>А</w:t>
      </w:r>
      <w:r>
        <w:rPr>
          <w:sz w:val="28"/>
          <w:szCs w:val="28"/>
        </w:rPr>
        <w:t xml:space="preserve"> – марка</w:t>
      </w:r>
      <w:r w:rsidRPr="008972B9">
        <w:rPr>
          <w:sz w:val="28"/>
          <w:szCs w:val="28"/>
        </w:rPr>
        <w:t xml:space="preserve"> автобуса</w:t>
      </w:r>
      <w:r>
        <w:rPr>
          <w:sz w:val="28"/>
          <w:szCs w:val="28"/>
        </w:rPr>
        <w:t>;</w:t>
      </w:r>
    </w:p>
    <w:p w14:paraId="0F656390" w14:textId="77777777" w:rsidR="000A29E2" w:rsidRDefault="000A29E2" w:rsidP="00A076F4">
      <w:pPr>
        <w:spacing w:after="0" w:line="360" w:lineRule="auto"/>
        <w:ind w:firstLine="709"/>
        <w:jc w:val="both"/>
        <w:rPr>
          <w:rStyle w:val="tlid-translation"/>
          <w:sz w:val="28"/>
          <w:szCs w:val="28"/>
        </w:rPr>
      </w:pPr>
      <w:r w:rsidRPr="00171829">
        <w:rPr>
          <w:i/>
          <w:sz w:val="28"/>
          <w:szCs w:val="28"/>
        </w:rPr>
        <w:t>G</w:t>
      </w:r>
      <w:r w:rsidRPr="00CD74E9">
        <w:rPr>
          <w:rStyle w:val="tlid-translation"/>
          <w:sz w:val="28"/>
          <w:szCs w:val="28"/>
        </w:rPr>
        <w:t xml:space="preserve"> </w:t>
      </w:r>
      <w:r w:rsidRPr="00825F25">
        <w:rPr>
          <w:rStyle w:val="tlid-translation"/>
          <w:sz w:val="28"/>
          <w:szCs w:val="28"/>
        </w:rPr>
        <w:t xml:space="preserve">– номер рейсу; </w:t>
      </w:r>
    </w:p>
    <w:p w14:paraId="3FA94648" w14:textId="77777777" w:rsidR="000A29E2" w:rsidRDefault="000A29E2" w:rsidP="00A076F4">
      <w:pPr>
        <w:spacing w:after="0" w:line="360" w:lineRule="auto"/>
        <w:ind w:firstLine="709"/>
        <w:jc w:val="both"/>
        <w:rPr>
          <w:sz w:val="28"/>
          <w:szCs w:val="28"/>
        </w:rPr>
      </w:pPr>
      <w:r w:rsidRPr="00171829">
        <w:rPr>
          <w:i/>
          <w:sz w:val="28"/>
          <w:szCs w:val="28"/>
        </w:rPr>
        <w:t>B</w:t>
      </w:r>
      <w:r w:rsidRPr="008972B9">
        <w:rPr>
          <w:sz w:val="28"/>
          <w:szCs w:val="28"/>
        </w:rPr>
        <w:t>2</w:t>
      </w:r>
      <w:r>
        <w:rPr>
          <w:sz w:val="28"/>
          <w:szCs w:val="28"/>
        </w:rPr>
        <w:t xml:space="preserve"> – довжина </w:t>
      </w:r>
      <w:r w:rsidRPr="008972B9">
        <w:rPr>
          <w:sz w:val="28"/>
          <w:szCs w:val="28"/>
        </w:rPr>
        <w:t>шляху</w:t>
      </w:r>
      <w:r>
        <w:rPr>
          <w:sz w:val="28"/>
          <w:szCs w:val="28"/>
        </w:rPr>
        <w:t>;</w:t>
      </w:r>
    </w:p>
    <w:p w14:paraId="5BFA101F" w14:textId="5AF2C1D6" w:rsidR="000A29E2" w:rsidRDefault="000A29E2" w:rsidP="00A076F4">
      <w:pPr>
        <w:spacing w:after="0" w:line="360" w:lineRule="auto"/>
        <w:ind w:firstLine="709"/>
        <w:jc w:val="both"/>
        <w:rPr>
          <w:sz w:val="28"/>
          <w:szCs w:val="28"/>
        </w:rPr>
      </w:pPr>
      <w:r w:rsidRPr="00171829">
        <w:rPr>
          <w:i/>
          <w:sz w:val="28"/>
          <w:szCs w:val="28"/>
          <w:lang w:val="en-US"/>
        </w:rPr>
        <w:t>List</w:t>
      </w:r>
      <w:r>
        <w:rPr>
          <w:sz w:val="28"/>
          <w:szCs w:val="28"/>
        </w:rPr>
        <w:t xml:space="preserve"> </w:t>
      </w:r>
      <w:r w:rsidRPr="00CD74E9">
        <w:rPr>
          <w:sz w:val="28"/>
          <w:szCs w:val="28"/>
        </w:rPr>
        <w:t>– список пунктів з їх характеристиками, через які пролягає маршрут</w:t>
      </w:r>
      <w:r>
        <w:rPr>
          <w:sz w:val="28"/>
          <w:szCs w:val="28"/>
        </w:rPr>
        <w:t>.</w:t>
      </w:r>
    </w:p>
    <w:p w14:paraId="2349588B" w14:textId="5BC7A545" w:rsidR="000A29E2" w:rsidRDefault="000A29E2" w:rsidP="00A076F4">
      <w:pPr>
        <w:spacing w:after="0" w:line="360" w:lineRule="auto"/>
        <w:ind w:firstLine="709"/>
        <w:jc w:val="both"/>
        <w:rPr>
          <w:sz w:val="28"/>
          <w:szCs w:val="28"/>
        </w:rPr>
      </w:pPr>
      <w:r w:rsidRPr="00F66A06">
        <w:rPr>
          <w:sz w:val="28"/>
          <w:szCs w:val="28"/>
        </w:rPr>
        <w:t xml:space="preserve">Для </w:t>
      </w:r>
      <w:r>
        <w:rPr>
          <w:sz w:val="28"/>
          <w:szCs w:val="28"/>
        </w:rPr>
        <w:t>даних</w:t>
      </w:r>
      <w:r w:rsidRPr="00F66A06">
        <w:rPr>
          <w:sz w:val="28"/>
          <w:szCs w:val="28"/>
        </w:rPr>
        <w:t xml:space="preserve"> запис</w:t>
      </w:r>
      <w:r>
        <w:rPr>
          <w:sz w:val="28"/>
          <w:szCs w:val="28"/>
        </w:rPr>
        <w:t>у 4-го типу</w:t>
      </w:r>
      <w:r w:rsidRPr="00F66A06">
        <w:rPr>
          <w:sz w:val="28"/>
          <w:szCs w:val="28"/>
        </w:rPr>
        <w:t xml:space="preserve"> змінні мають наступні значення</w:t>
      </w:r>
      <w:r>
        <w:rPr>
          <w:sz w:val="28"/>
          <w:szCs w:val="28"/>
        </w:rPr>
        <w:t>:</w:t>
      </w:r>
    </w:p>
    <w:p w14:paraId="4FD699D2" w14:textId="77777777" w:rsidR="000A29E2" w:rsidRDefault="000A29E2" w:rsidP="00A076F4">
      <w:pPr>
        <w:spacing w:after="0" w:line="360" w:lineRule="auto"/>
        <w:ind w:firstLine="709"/>
        <w:jc w:val="both"/>
        <w:rPr>
          <w:sz w:val="28"/>
          <w:szCs w:val="28"/>
        </w:rPr>
      </w:pPr>
      <w:r w:rsidRPr="00171829">
        <w:rPr>
          <w:i/>
          <w:sz w:val="28"/>
          <w:szCs w:val="28"/>
          <w:lang w:val="en-US"/>
        </w:rPr>
        <w:lastRenderedPageBreak/>
        <w:t>station</w:t>
      </w:r>
      <w:r w:rsidRPr="00216827">
        <w:rPr>
          <w:sz w:val="28"/>
          <w:szCs w:val="28"/>
        </w:rPr>
        <w:t>(</w:t>
      </w:r>
      <w:r w:rsidRPr="00171829">
        <w:rPr>
          <w:i/>
          <w:sz w:val="28"/>
          <w:szCs w:val="28"/>
          <w:lang w:val="en-US"/>
        </w:rPr>
        <w:t>H</w:t>
      </w:r>
      <w:r w:rsidRPr="00216827">
        <w:rPr>
          <w:sz w:val="28"/>
          <w:szCs w:val="28"/>
        </w:rPr>
        <w:t xml:space="preserve">1, </w:t>
      </w:r>
      <w:r w:rsidRPr="00171829">
        <w:rPr>
          <w:i/>
          <w:sz w:val="28"/>
          <w:szCs w:val="28"/>
          <w:lang w:val="en-US"/>
        </w:rPr>
        <w:t>time</w:t>
      </w:r>
      <w:r w:rsidRPr="00216827">
        <w:rPr>
          <w:sz w:val="28"/>
          <w:szCs w:val="28"/>
        </w:rPr>
        <w:t>1(</w:t>
      </w:r>
      <w:r w:rsidRPr="00171829">
        <w:rPr>
          <w:i/>
          <w:sz w:val="28"/>
          <w:szCs w:val="28"/>
          <w:lang w:val="en-US"/>
        </w:rPr>
        <w:t>H</w:t>
      </w:r>
      <w:r w:rsidRPr="00216827">
        <w:rPr>
          <w:sz w:val="28"/>
          <w:szCs w:val="28"/>
        </w:rPr>
        <w:t xml:space="preserve">2), </w:t>
      </w:r>
      <w:r w:rsidRPr="00216827">
        <w:rPr>
          <w:sz w:val="28"/>
          <w:szCs w:val="28"/>
          <w:lang w:val="en-US"/>
        </w:rPr>
        <w:t>time</w:t>
      </w:r>
      <w:r w:rsidRPr="00216827">
        <w:rPr>
          <w:sz w:val="28"/>
          <w:szCs w:val="28"/>
        </w:rPr>
        <w:t>2(</w:t>
      </w:r>
      <w:r w:rsidRPr="00171829">
        <w:rPr>
          <w:i/>
          <w:sz w:val="28"/>
          <w:szCs w:val="28"/>
          <w:lang w:val="en-US"/>
        </w:rPr>
        <w:t>H</w:t>
      </w:r>
      <w:r w:rsidRPr="00216827">
        <w:rPr>
          <w:sz w:val="28"/>
          <w:szCs w:val="28"/>
        </w:rPr>
        <w:t xml:space="preserve">3), </w:t>
      </w:r>
      <w:r w:rsidRPr="00171829">
        <w:rPr>
          <w:i/>
          <w:sz w:val="28"/>
          <w:szCs w:val="28"/>
          <w:lang w:val="en-US"/>
        </w:rPr>
        <w:t>H</w:t>
      </w:r>
      <w:r w:rsidRPr="00216827">
        <w:rPr>
          <w:sz w:val="28"/>
          <w:szCs w:val="28"/>
        </w:rPr>
        <w:t xml:space="preserve">4, </w:t>
      </w:r>
      <w:r w:rsidRPr="00171829">
        <w:rPr>
          <w:i/>
          <w:sz w:val="28"/>
          <w:szCs w:val="28"/>
          <w:lang w:val="en-US"/>
        </w:rPr>
        <w:t>H</w:t>
      </w:r>
      <w:r w:rsidRPr="00216827">
        <w:rPr>
          <w:sz w:val="28"/>
          <w:szCs w:val="28"/>
        </w:rPr>
        <w:t>5)</w:t>
      </w:r>
      <w:r>
        <w:rPr>
          <w:sz w:val="28"/>
          <w:szCs w:val="28"/>
        </w:rPr>
        <w:t xml:space="preserve"> – це предикат, що описує транзитний пункт:</w:t>
      </w:r>
    </w:p>
    <w:p w14:paraId="76D7F882" w14:textId="77777777" w:rsidR="000A29E2" w:rsidRDefault="000A29E2" w:rsidP="00A076F4">
      <w:pPr>
        <w:spacing w:after="0" w:line="360" w:lineRule="auto"/>
        <w:ind w:firstLine="709"/>
        <w:jc w:val="both"/>
        <w:rPr>
          <w:sz w:val="28"/>
          <w:szCs w:val="28"/>
        </w:rPr>
      </w:pPr>
      <w:r w:rsidRPr="00171829">
        <w:rPr>
          <w:i/>
          <w:sz w:val="28"/>
          <w:szCs w:val="28"/>
          <w:lang w:val="en-US"/>
        </w:rPr>
        <w:t>H</w:t>
      </w:r>
      <w:r w:rsidRPr="00216827">
        <w:rPr>
          <w:sz w:val="28"/>
          <w:szCs w:val="28"/>
        </w:rPr>
        <w:t>1</w:t>
      </w:r>
      <w:r>
        <w:rPr>
          <w:sz w:val="28"/>
          <w:szCs w:val="28"/>
        </w:rPr>
        <w:t xml:space="preserve"> – назва пункту, </w:t>
      </w:r>
      <w:r w:rsidRPr="00171829">
        <w:rPr>
          <w:i/>
          <w:sz w:val="28"/>
          <w:szCs w:val="28"/>
          <w:lang w:val="en-US"/>
        </w:rPr>
        <w:t>time</w:t>
      </w:r>
      <w:r w:rsidRPr="00216827">
        <w:rPr>
          <w:sz w:val="28"/>
          <w:szCs w:val="28"/>
        </w:rPr>
        <w:t>1(</w:t>
      </w:r>
      <w:r w:rsidRPr="00171829">
        <w:rPr>
          <w:i/>
          <w:sz w:val="28"/>
          <w:szCs w:val="28"/>
          <w:lang w:val="en-US"/>
        </w:rPr>
        <w:t>H</w:t>
      </w:r>
      <w:r w:rsidRPr="00216827">
        <w:rPr>
          <w:sz w:val="28"/>
          <w:szCs w:val="28"/>
        </w:rPr>
        <w:t>2)</w:t>
      </w:r>
      <w:r>
        <w:rPr>
          <w:sz w:val="28"/>
          <w:szCs w:val="28"/>
        </w:rPr>
        <w:t xml:space="preserve"> – предикат часу прибуття в пункт, </w:t>
      </w:r>
      <w:r w:rsidRPr="00171829">
        <w:rPr>
          <w:i/>
          <w:sz w:val="28"/>
          <w:szCs w:val="28"/>
          <w:lang w:val="en-US"/>
        </w:rPr>
        <w:t>time</w:t>
      </w:r>
      <w:r w:rsidRPr="00216827">
        <w:rPr>
          <w:sz w:val="28"/>
          <w:szCs w:val="28"/>
        </w:rPr>
        <w:t>2(</w:t>
      </w:r>
      <w:r w:rsidRPr="00171829">
        <w:rPr>
          <w:i/>
          <w:sz w:val="28"/>
          <w:szCs w:val="28"/>
          <w:lang w:val="en-US"/>
        </w:rPr>
        <w:t>H</w:t>
      </w:r>
      <w:r w:rsidRPr="00216827">
        <w:rPr>
          <w:sz w:val="28"/>
          <w:szCs w:val="28"/>
        </w:rPr>
        <w:t>3)</w:t>
      </w:r>
      <w:r>
        <w:rPr>
          <w:sz w:val="28"/>
          <w:szCs w:val="28"/>
        </w:rPr>
        <w:t xml:space="preserve"> – предикат часу вибуття з пункту, </w:t>
      </w:r>
      <w:r w:rsidRPr="00171829">
        <w:rPr>
          <w:i/>
          <w:sz w:val="28"/>
          <w:szCs w:val="28"/>
          <w:lang w:val="en-US"/>
        </w:rPr>
        <w:t>H</w:t>
      </w:r>
      <w:r>
        <w:rPr>
          <w:sz w:val="28"/>
          <w:szCs w:val="28"/>
        </w:rPr>
        <w:t xml:space="preserve">4 – відстань в кілометрах з Тернополя до пункту </w:t>
      </w:r>
      <w:r w:rsidRPr="00171829">
        <w:rPr>
          <w:i/>
          <w:sz w:val="28"/>
          <w:szCs w:val="28"/>
          <w:lang w:val="en-US"/>
        </w:rPr>
        <w:t>H</w:t>
      </w:r>
      <w:r w:rsidRPr="00216827">
        <w:rPr>
          <w:sz w:val="28"/>
          <w:szCs w:val="28"/>
        </w:rPr>
        <w:t>1</w:t>
      </w:r>
      <w:r>
        <w:rPr>
          <w:sz w:val="28"/>
          <w:szCs w:val="28"/>
        </w:rPr>
        <w:t xml:space="preserve">, </w:t>
      </w:r>
      <w:r w:rsidRPr="00171829">
        <w:rPr>
          <w:i/>
          <w:sz w:val="28"/>
          <w:szCs w:val="28"/>
          <w:lang w:val="en-US"/>
        </w:rPr>
        <w:t>H</w:t>
      </w:r>
      <w:r w:rsidRPr="00216827">
        <w:rPr>
          <w:sz w:val="28"/>
          <w:szCs w:val="28"/>
        </w:rPr>
        <w:t>5</w:t>
      </w:r>
      <w:r>
        <w:rPr>
          <w:sz w:val="28"/>
          <w:szCs w:val="28"/>
        </w:rPr>
        <w:t xml:space="preserve"> – вартість проїзду з Тернополя до пункту </w:t>
      </w:r>
      <w:r w:rsidRPr="00171829">
        <w:rPr>
          <w:i/>
          <w:sz w:val="28"/>
          <w:szCs w:val="28"/>
          <w:lang w:val="en-US"/>
        </w:rPr>
        <w:t>H</w:t>
      </w:r>
      <w:r w:rsidRPr="00216827">
        <w:rPr>
          <w:sz w:val="28"/>
          <w:szCs w:val="28"/>
        </w:rPr>
        <w:t>1</w:t>
      </w:r>
      <w:r>
        <w:rPr>
          <w:sz w:val="28"/>
          <w:szCs w:val="28"/>
        </w:rPr>
        <w:t xml:space="preserve">. Час </w:t>
      </w:r>
      <w:r w:rsidRPr="00171829">
        <w:rPr>
          <w:i/>
          <w:sz w:val="28"/>
          <w:szCs w:val="28"/>
          <w:lang w:val="en-US"/>
        </w:rPr>
        <w:t>H</w:t>
      </w:r>
      <w:r w:rsidRPr="00216827">
        <w:rPr>
          <w:sz w:val="28"/>
          <w:szCs w:val="28"/>
        </w:rPr>
        <w:t>2</w:t>
      </w:r>
      <w:r>
        <w:rPr>
          <w:sz w:val="28"/>
          <w:szCs w:val="28"/>
        </w:rPr>
        <w:t xml:space="preserve"> і </w:t>
      </w:r>
      <w:r w:rsidRPr="00171829">
        <w:rPr>
          <w:i/>
          <w:sz w:val="28"/>
          <w:szCs w:val="28"/>
          <w:lang w:val="en-US"/>
        </w:rPr>
        <w:t>H</w:t>
      </w:r>
      <w:r w:rsidRPr="00216827">
        <w:rPr>
          <w:sz w:val="28"/>
          <w:szCs w:val="28"/>
        </w:rPr>
        <w:t>3</w:t>
      </w:r>
      <w:r>
        <w:rPr>
          <w:sz w:val="28"/>
          <w:szCs w:val="28"/>
        </w:rPr>
        <w:t xml:space="preserve"> теж задається у форматі ГОД:ХВ.</w:t>
      </w:r>
    </w:p>
    <w:p w14:paraId="566590A8" w14:textId="467B58BD" w:rsidR="000A29E2" w:rsidRDefault="000A29E2" w:rsidP="00A076F4">
      <w:pPr>
        <w:spacing w:after="0" w:line="360" w:lineRule="auto"/>
        <w:ind w:firstLine="709"/>
        <w:jc w:val="both"/>
        <w:rPr>
          <w:sz w:val="28"/>
          <w:szCs w:val="28"/>
        </w:rPr>
      </w:pPr>
      <w:r>
        <w:rPr>
          <w:sz w:val="28"/>
          <w:szCs w:val="28"/>
        </w:rPr>
        <w:t xml:space="preserve">Аналогічно предикат </w:t>
      </w:r>
      <w:r w:rsidRPr="00216827">
        <w:rPr>
          <w:sz w:val="28"/>
          <w:szCs w:val="28"/>
          <w:lang w:val="en-US"/>
        </w:rPr>
        <w:t>station</w:t>
      </w:r>
      <w:r w:rsidRPr="00216827">
        <w:rPr>
          <w:sz w:val="28"/>
          <w:szCs w:val="28"/>
        </w:rPr>
        <w:t>(</w:t>
      </w:r>
      <w:r w:rsidRPr="00171829">
        <w:rPr>
          <w:i/>
          <w:sz w:val="28"/>
          <w:szCs w:val="28"/>
          <w:lang w:val="en-US"/>
        </w:rPr>
        <w:t>H</w:t>
      </w:r>
      <w:r w:rsidRPr="00216827">
        <w:rPr>
          <w:sz w:val="28"/>
          <w:szCs w:val="28"/>
        </w:rPr>
        <w:t xml:space="preserve">6, </w:t>
      </w:r>
      <w:r w:rsidRPr="00171829">
        <w:rPr>
          <w:i/>
          <w:sz w:val="28"/>
          <w:szCs w:val="28"/>
          <w:lang w:val="en-US"/>
        </w:rPr>
        <w:t>time</w:t>
      </w:r>
      <w:r w:rsidRPr="00216827">
        <w:rPr>
          <w:sz w:val="28"/>
          <w:szCs w:val="28"/>
        </w:rPr>
        <w:t>1(</w:t>
      </w:r>
      <w:r w:rsidRPr="00171829">
        <w:rPr>
          <w:i/>
          <w:sz w:val="28"/>
          <w:szCs w:val="28"/>
          <w:lang w:val="en-US"/>
        </w:rPr>
        <w:t>H</w:t>
      </w:r>
      <w:r w:rsidRPr="00216827">
        <w:rPr>
          <w:sz w:val="28"/>
          <w:szCs w:val="28"/>
        </w:rPr>
        <w:t xml:space="preserve">7), </w:t>
      </w:r>
      <w:r w:rsidRPr="00171829">
        <w:rPr>
          <w:i/>
          <w:sz w:val="28"/>
          <w:szCs w:val="28"/>
          <w:lang w:val="en-US"/>
        </w:rPr>
        <w:t>time</w:t>
      </w:r>
      <w:r w:rsidRPr="00216827">
        <w:rPr>
          <w:sz w:val="28"/>
          <w:szCs w:val="28"/>
        </w:rPr>
        <w:t>2(</w:t>
      </w:r>
      <w:r w:rsidRPr="00171829">
        <w:rPr>
          <w:i/>
          <w:sz w:val="28"/>
          <w:szCs w:val="28"/>
          <w:lang w:val="en-US"/>
        </w:rPr>
        <w:t>H</w:t>
      </w:r>
      <w:r w:rsidRPr="00216827">
        <w:rPr>
          <w:sz w:val="28"/>
          <w:szCs w:val="28"/>
        </w:rPr>
        <w:t xml:space="preserve">8), </w:t>
      </w:r>
      <w:r w:rsidRPr="00171829">
        <w:rPr>
          <w:i/>
          <w:sz w:val="28"/>
          <w:szCs w:val="28"/>
          <w:lang w:val="en-US"/>
        </w:rPr>
        <w:t>H</w:t>
      </w:r>
      <w:r w:rsidRPr="00216827">
        <w:rPr>
          <w:sz w:val="28"/>
          <w:szCs w:val="28"/>
        </w:rPr>
        <w:t xml:space="preserve">9, </w:t>
      </w:r>
      <w:r w:rsidRPr="00171829">
        <w:rPr>
          <w:i/>
          <w:sz w:val="28"/>
          <w:szCs w:val="28"/>
          <w:lang w:val="en-US"/>
        </w:rPr>
        <w:t>H</w:t>
      </w:r>
      <w:r w:rsidRPr="00216827">
        <w:rPr>
          <w:sz w:val="28"/>
          <w:szCs w:val="28"/>
        </w:rPr>
        <w:t>10)</w:t>
      </w:r>
      <w:r>
        <w:rPr>
          <w:sz w:val="28"/>
          <w:szCs w:val="28"/>
        </w:rPr>
        <w:t xml:space="preserve"> описує наступний пункт.</w:t>
      </w:r>
    </w:p>
    <w:p w14:paraId="2251A87E" w14:textId="1A41FEFB" w:rsidR="00295D44" w:rsidRDefault="00295D44" w:rsidP="00295D44">
      <w:pPr>
        <w:pStyle w:val="Default"/>
        <w:spacing w:line="360" w:lineRule="auto"/>
        <w:ind w:firstLine="709"/>
        <w:jc w:val="both"/>
        <w:rPr>
          <w:sz w:val="28"/>
          <w:szCs w:val="28"/>
        </w:rPr>
      </w:pPr>
      <w:r>
        <w:rPr>
          <w:sz w:val="28"/>
          <w:szCs w:val="28"/>
        </w:rPr>
        <w:t>З</w:t>
      </w:r>
      <w:r w:rsidRPr="00F66A06">
        <w:rPr>
          <w:sz w:val="28"/>
          <w:szCs w:val="28"/>
        </w:rPr>
        <w:t>мінні запис</w:t>
      </w:r>
      <w:r>
        <w:rPr>
          <w:sz w:val="28"/>
          <w:szCs w:val="28"/>
        </w:rPr>
        <w:t>у 5-го типу</w:t>
      </w:r>
      <w:r w:rsidRPr="00F66A06">
        <w:rPr>
          <w:sz w:val="28"/>
          <w:szCs w:val="28"/>
        </w:rPr>
        <w:t xml:space="preserve"> мають наступні значення:</w:t>
      </w:r>
    </w:p>
    <w:p w14:paraId="31B9BDEB" w14:textId="77777777" w:rsidR="00295D44" w:rsidRDefault="00295D44" w:rsidP="00295D44">
      <w:pPr>
        <w:pStyle w:val="Default"/>
        <w:spacing w:line="360" w:lineRule="auto"/>
        <w:ind w:firstLine="709"/>
        <w:jc w:val="both"/>
        <w:rPr>
          <w:sz w:val="28"/>
          <w:szCs w:val="28"/>
        </w:rPr>
      </w:pPr>
      <w:r w:rsidRPr="003A53FF">
        <w:rPr>
          <w:i/>
          <w:sz w:val="28"/>
          <w:szCs w:val="28"/>
          <w:lang w:val="en-US"/>
        </w:rPr>
        <w:t>Point</w:t>
      </w:r>
      <w:r w:rsidRPr="001A4516">
        <w:rPr>
          <w:sz w:val="28"/>
          <w:szCs w:val="28"/>
        </w:rPr>
        <w:t>1</w:t>
      </w:r>
      <w:r>
        <w:rPr>
          <w:sz w:val="28"/>
          <w:szCs w:val="28"/>
        </w:rPr>
        <w:t xml:space="preserve"> – початковий пункт вильоту;</w:t>
      </w:r>
    </w:p>
    <w:p w14:paraId="3DB7B989" w14:textId="77777777" w:rsidR="00295D44" w:rsidRDefault="00295D44" w:rsidP="00295D44">
      <w:pPr>
        <w:pStyle w:val="Default"/>
        <w:spacing w:line="360" w:lineRule="auto"/>
        <w:ind w:firstLine="709"/>
        <w:jc w:val="both"/>
        <w:rPr>
          <w:sz w:val="28"/>
          <w:szCs w:val="28"/>
        </w:rPr>
      </w:pPr>
      <w:r w:rsidRPr="003A53FF">
        <w:rPr>
          <w:i/>
          <w:sz w:val="28"/>
          <w:szCs w:val="28"/>
          <w:lang w:val="en-US"/>
        </w:rPr>
        <w:t>Point</w:t>
      </w:r>
      <w:r>
        <w:rPr>
          <w:sz w:val="28"/>
          <w:szCs w:val="28"/>
        </w:rPr>
        <w:t>2 – кінцевий пункт прильоту.</w:t>
      </w:r>
    </w:p>
    <w:p w14:paraId="4C559C74" w14:textId="77777777" w:rsidR="00295D44" w:rsidRDefault="00295D44" w:rsidP="00295D44">
      <w:pPr>
        <w:pStyle w:val="Default"/>
        <w:spacing w:line="360" w:lineRule="auto"/>
        <w:ind w:firstLine="709"/>
        <w:jc w:val="both"/>
        <w:rPr>
          <w:sz w:val="28"/>
          <w:szCs w:val="28"/>
        </w:rPr>
      </w:pPr>
      <w:r>
        <w:rPr>
          <w:sz w:val="28"/>
          <w:szCs w:val="28"/>
        </w:rPr>
        <w:t xml:space="preserve">Конкретизуємо список </w:t>
      </w:r>
      <w:r w:rsidRPr="003A53FF">
        <w:rPr>
          <w:i/>
          <w:sz w:val="28"/>
          <w:szCs w:val="28"/>
          <w:lang w:val="en-US"/>
        </w:rPr>
        <w:t>Listflight</w:t>
      </w:r>
      <w:r>
        <w:rPr>
          <w:sz w:val="28"/>
          <w:szCs w:val="28"/>
        </w:rPr>
        <w:t>.</w:t>
      </w:r>
    </w:p>
    <w:p w14:paraId="0B5FE643" w14:textId="77777777" w:rsidR="00295D44" w:rsidRDefault="00295D44" w:rsidP="00295D44">
      <w:pPr>
        <w:pStyle w:val="Default"/>
        <w:spacing w:line="360" w:lineRule="auto"/>
        <w:ind w:firstLine="709"/>
        <w:jc w:val="both"/>
        <w:rPr>
          <w:sz w:val="28"/>
          <w:szCs w:val="28"/>
        </w:rPr>
      </w:pPr>
      <w:r w:rsidRPr="003A53FF">
        <w:rPr>
          <w:i/>
          <w:sz w:val="28"/>
          <w:szCs w:val="28"/>
          <w:lang w:val="en-US"/>
        </w:rPr>
        <w:t>Time</w:t>
      </w:r>
      <w:r w:rsidRPr="007F0541">
        <w:rPr>
          <w:sz w:val="28"/>
          <w:szCs w:val="28"/>
          <w:lang w:val="ru-RU"/>
        </w:rPr>
        <w:t>1</w:t>
      </w:r>
      <w:r>
        <w:rPr>
          <w:sz w:val="28"/>
          <w:szCs w:val="28"/>
        </w:rPr>
        <w:t xml:space="preserve"> – час вильоту;</w:t>
      </w:r>
    </w:p>
    <w:p w14:paraId="79113CD4" w14:textId="77777777" w:rsidR="00295D44" w:rsidRDefault="00295D44" w:rsidP="00295D44">
      <w:pPr>
        <w:pStyle w:val="Default"/>
        <w:spacing w:line="360" w:lineRule="auto"/>
        <w:ind w:firstLine="709"/>
        <w:jc w:val="both"/>
        <w:rPr>
          <w:sz w:val="28"/>
          <w:szCs w:val="28"/>
        </w:rPr>
      </w:pPr>
      <w:r w:rsidRPr="003A53FF">
        <w:rPr>
          <w:i/>
          <w:sz w:val="28"/>
          <w:szCs w:val="28"/>
          <w:lang w:val="en-US"/>
        </w:rPr>
        <w:t>Time</w:t>
      </w:r>
      <w:r>
        <w:rPr>
          <w:sz w:val="28"/>
          <w:szCs w:val="28"/>
        </w:rPr>
        <w:t>2 – час прильоту;</w:t>
      </w:r>
    </w:p>
    <w:p w14:paraId="25577C77" w14:textId="77777777" w:rsidR="00295D44" w:rsidRPr="001A4516" w:rsidRDefault="00295D44" w:rsidP="00295D44">
      <w:pPr>
        <w:pStyle w:val="Default"/>
        <w:spacing w:line="360" w:lineRule="auto"/>
        <w:ind w:firstLine="709"/>
        <w:jc w:val="both"/>
        <w:rPr>
          <w:rStyle w:val="tlid-translation"/>
          <w:sz w:val="28"/>
          <w:szCs w:val="28"/>
        </w:rPr>
      </w:pPr>
      <w:r w:rsidRPr="001A4516">
        <w:rPr>
          <w:rStyle w:val="tlid-translation"/>
          <w:i/>
          <w:sz w:val="28"/>
          <w:szCs w:val="28"/>
          <w:lang w:val="en-US"/>
        </w:rPr>
        <w:t>Number</w:t>
      </w:r>
      <w:r w:rsidRPr="001A4516">
        <w:rPr>
          <w:rStyle w:val="tlid-translation"/>
          <w:sz w:val="28"/>
          <w:szCs w:val="28"/>
        </w:rPr>
        <w:t xml:space="preserve"> – номер рейсу; </w:t>
      </w:r>
    </w:p>
    <w:p w14:paraId="284EA6FE" w14:textId="77777777" w:rsidR="00295D44" w:rsidRPr="001A4516" w:rsidRDefault="00295D44" w:rsidP="00295D44">
      <w:pPr>
        <w:pStyle w:val="Default"/>
        <w:spacing w:line="360" w:lineRule="auto"/>
        <w:ind w:firstLine="709"/>
        <w:jc w:val="both"/>
        <w:rPr>
          <w:rStyle w:val="tlid-translation"/>
          <w:sz w:val="28"/>
          <w:szCs w:val="28"/>
        </w:rPr>
      </w:pPr>
      <w:r w:rsidRPr="001A4516">
        <w:rPr>
          <w:rStyle w:val="tlid-translation"/>
          <w:i/>
          <w:sz w:val="28"/>
          <w:szCs w:val="28"/>
          <w:lang w:val="en-US"/>
        </w:rPr>
        <w:t>Company</w:t>
      </w:r>
      <w:r w:rsidRPr="001A4516">
        <w:rPr>
          <w:rStyle w:val="tlid-translation"/>
          <w:sz w:val="28"/>
          <w:szCs w:val="28"/>
        </w:rPr>
        <w:t xml:space="preserve"> – компанія, що здійснює переліт; </w:t>
      </w:r>
    </w:p>
    <w:p w14:paraId="6C6915DE" w14:textId="77777777" w:rsidR="00295D44" w:rsidRPr="001A4516" w:rsidRDefault="00295D44" w:rsidP="00295D44">
      <w:pPr>
        <w:pStyle w:val="Default"/>
        <w:spacing w:line="360" w:lineRule="auto"/>
        <w:ind w:firstLine="709"/>
        <w:jc w:val="both"/>
        <w:rPr>
          <w:rStyle w:val="tlid-translation"/>
          <w:sz w:val="28"/>
          <w:szCs w:val="28"/>
        </w:rPr>
      </w:pPr>
      <w:r w:rsidRPr="001A4516">
        <w:rPr>
          <w:rStyle w:val="tlid-translation"/>
          <w:i/>
          <w:sz w:val="28"/>
          <w:szCs w:val="28"/>
          <w:lang w:val="en-US"/>
        </w:rPr>
        <w:t>Typeofaircraft</w:t>
      </w:r>
      <w:r w:rsidRPr="001A4516">
        <w:rPr>
          <w:rStyle w:val="tlid-translation"/>
          <w:i/>
          <w:sz w:val="28"/>
          <w:szCs w:val="28"/>
        </w:rPr>
        <w:t xml:space="preserve"> </w:t>
      </w:r>
      <w:r w:rsidRPr="001A4516">
        <w:rPr>
          <w:rStyle w:val="tlid-translation"/>
          <w:sz w:val="28"/>
          <w:szCs w:val="28"/>
        </w:rPr>
        <w:t xml:space="preserve">– тип повітряного судна; </w:t>
      </w:r>
    </w:p>
    <w:p w14:paraId="1678DD50" w14:textId="53E3D70F" w:rsidR="00295D44" w:rsidRPr="001A4516" w:rsidRDefault="00295D44" w:rsidP="00295D44">
      <w:pPr>
        <w:pStyle w:val="Default"/>
        <w:spacing w:line="360" w:lineRule="auto"/>
        <w:ind w:firstLine="709"/>
        <w:jc w:val="both"/>
        <w:rPr>
          <w:sz w:val="28"/>
          <w:szCs w:val="28"/>
        </w:rPr>
      </w:pPr>
      <w:r w:rsidRPr="001A4516">
        <w:rPr>
          <w:rStyle w:val="tlid-translation"/>
          <w:i/>
          <w:sz w:val="28"/>
          <w:szCs w:val="28"/>
          <w:lang w:val="en"/>
        </w:rPr>
        <w:t>Listofdays</w:t>
      </w:r>
      <w:r w:rsidRPr="001A4516">
        <w:rPr>
          <w:rStyle w:val="tlid-translation"/>
          <w:sz w:val="28"/>
          <w:szCs w:val="28"/>
        </w:rPr>
        <w:t xml:space="preserve"> – список </w:t>
      </w:r>
      <w:r w:rsidRPr="001A4516">
        <w:rPr>
          <w:sz w:val="28"/>
          <w:szCs w:val="28"/>
        </w:rPr>
        <w:t>днів</w:t>
      </w:r>
      <w:r>
        <w:rPr>
          <w:sz w:val="28"/>
          <w:szCs w:val="28"/>
        </w:rPr>
        <w:t xml:space="preserve"> (запис 6 типу)</w:t>
      </w:r>
      <w:r w:rsidRPr="001A4516">
        <w:rPr>
          <w:sz w:val="28"/>
          <w:szCs w:val="28"/>
        </w:rPr>
        <w:t xml:space="preserve">, в які є маршрут або атом </w:t>
      </w:r>
      <w:r w:rsidRPr="001A4516">
        <w:rPr>
          <w:i/>
          <w:sz w:val="28"/>
          <w:szCs w:val="28"/>
          <w:lang w:val="en-US"/>
        </w:rPr>
        <w:t>alldays</w:t>
      </w:r>
      <w:r w:rsidRPr="001A4516">
        <w:rPr>
          <w:sz w:val="28"/>
          <w:szCs w:val="28"/>
        </w:rPr>
        <w:t>, якщо рейс здійснюється кожного дня тижня.</w:t>
      </w:r>
    </w:p>
    <w:p w14:paraId="35CEFCB0" w14:textId="77777777" w:rsidR="00295D44" w:rsidRDefault="00295D44" w:rsidP="00295D44">
      <w:pPr>
        <w:pStyle w:val="Default"/>
        <w:spacing w:line="360" w:lineRule="auto"/>
        <w:ind w:firstLine="709"/>
        <w:jc w:val="both"/>
        <w:rPr>
          <w:sz w:val="28"/>
          <w:szCs w:val="28"/>
        </w:rPr>
      </w:pPr>
      <w:r>
        <w:rPr>
          <w:sz w:val="28"/>
          <w:szCs w:val="28"/>
        </w:rPr>
        <w:t>Час вильоту і прильоту задається у форматі ГОД:ХВ.</w:t>
      </w:r>
    </w:p>
    <w:p w14:paraId="05081824" w14:textId="4186B973" w:rsidR="00295D44" w:rsidRDefault="00295D44" w:rsidP="00295D44">
      <w:pPr>
        <w:spacing w:after="0" w:line="360" w:lineRule="auto"/>
        <w:ind w:firstLine="709"/>
        <w:jc w:val="both"/>
        <w:rPr>
          <w:sz w:val="28"/>
          <w:szCs w:val="28"/>
        </w:rPr>
      </w:pPr>
      <w:r>
        <w:rPr>
          <w:sz w:val="28"/>
          <w:szCs w:val="28"/>
        </w:rPr>
        <w:t>Один факт 5-го типу згідно приведеної структури буде наступним:</w:t>
      </w:r>
    </w:p>
    <w:p w14:paraId="15BDFE52" w14:textId="35D5FE68" w:rsidR="00532575" w:rsidRDefault="00295D44" w:rsidP="00A076F4">
      <w:pPr>
        <w:spacing w:after="0" w:line="360" w:lineRule="auto"/>
        <w:ind w:firstLine="709"/>
        <w:jc w:val="both"/>
        <w:rPr>
          <w:rFonts w:ascii="Courier New" w:eastAsia="Times New Roman" w:hAnsi="Courier New" w:cs="Courier New"/>
        </w:rPr>
      </w:pPr>
      <w:r w:rsidRPr="001A4516">
        <w:rPr>
          <w:rFonts w:ascii="Courier New" w:eastAsia="Times New Roman" w:hAnsi="Courier New" w:cs="Courier New"/>
        </w:rPr>
        <w:t>flight('ЛЬВІВ', 'СТАМБУЛ', [time1(22:10), time2(00:10), 'THY0444', 'Turkish_Airlines', 'A320', [1,2,4,5,7]]).</w:t>
      </w:r>
    </w:p>
    <w:p w14:paraId="6D8DABCD" w14:textId="77777777" w:rsidR="00295D44" w:rsidRDefault="00295D44" w:rsidP="00A076F4">
      <w:pPr>
        <w:spacing w:after="0" w:line="360" w:lineRule="auto"/>
        <w:ind w:firstLine="709"/>
        <w:jc w:val="both"/>
        <w:rPr>
          <w:sz w:val="28"/>
          <w:szCs w:val="28"/>
        </w:rPr>
      </w:pPr>
    </w:p>
    <w:p w14:paraId="34D24FC7" w14:textId="77777777" w:rsidR="00532575" w:rsidRDefault="00532575" w:rsidP="00A076F4">
      <w:pPr>
        <w:spacing w:after="0" w:line="360" w:lineRule="auto"/>
        <w:ind w:firstLine="709"/>
        <w:jc w:val="both"/>
        <w:rPr>
          <w:sz w:val="28"/>
          <w:szCs w:val="28"/>
        </w:rPr>
      </w:pPr>
    </w:p>
    <w:p w14:paraId="034B63C8" w14:textId="77777777" w:rsidR="00532575" w:rsidRPr="00D95502" w:rsidRDefault="00532575" w:rsidP="00A076F4">
      <w:pPr>
        <w:spacing w:after="0" w:line="360" w:lineRule="auto"/>
        <w:ind w:firstLine="708"/>
        <w:jc w:val="both"/>
        <w:rPr>
          <w:sz w:val="28"/>
          <w:szCs w:val="28"/>
        </w:rPr>
      </w:pPr>
      <w:r>
        <w:rPr>
          <w:sz w:val="28"/>
          <w:szCs w:val="28"/>
        </w:rPr>
        <w:t>2</w:t>
      </w:r>
      <w:r w:rsidRPr="00D95502">
        <w:rPr>
          <w:sz w:val="28"/>
          <w:szCs w:val="28"/>
        </w:rPr>
        <w:t>.</w:t>
      </w:r>
      <w:r>
        <w:rPr>
          <w:sz w:val="28"/>
          <w:szCs w:val="28"/>
        </w:rPr>
        <w:t>2.2</w:t>
      </w:r>
      <w:r w:rsidRPr="00D95502">
        <w:rPr>
          <w:sz w:val="28"/>
          <w:szCs w:val="28"/>
        </w:rPr>
        <w:t xml:space="preserve"> База знань</w:t>
      </w:r>
    </w:p>
    <w:p w14:paraId="7E3FA500" w14:textId="284F90D6" w:rsidR="00532575" w:rsidRPr="00D95502" w:rsidRDefault="00532575" w:rsidP="00A076F4">
      <w:pPr>
        <w:spacing w:after="0" w:line="360" w:lineRule="auto"/>
        <w:ind w:firstLine="708"/>
        <w:jc w:val="both"/>
        <w:rPr>
          <w:sz w:val="28"/>
          <w:szCs w:val="28"/>
        </w:rPr>
      </w:pPr>
      <w:r w:rsidRPr="00D95502">
        <w:rPr>
          <w:sz w:val="28"/>
          <w:szCs w:val="28"/>
        </w:rPr>
        <w:t>База знань повинна містити відомості, які відносяться до предметної області, в тому числі такі інформаційні компоненти, як прості факти про цю предметну область, правила або обмеження, які описують відношення, або можливо також методи, евристики та ідеї для вирішення задач в даній області [</w:t>
      </w:r>
      <w:r w:rsidR="006B1D20" w:rsidRPr="006B1D20">
        <w:rPr>
          <w:sz w:val="28"/>
          <w:szCs w:val="28"/>
        </w:rPr>
        <w:t>2</w:t>
      </w:r>
      <w:r w:rsidR="00742C56">
        <w:rPr>
          <w:sz w:val="28"/>
          <w:szCs w:val="28"/>
        </w:rPr>
        <w:t>8</w:t>
      </w:r>
      <w:r w:rsidRPr="00D95502">
        <w:rPr>
          <w:sz w:val="28"/>
          <w:szCs w:val="28"/>
        </w:rPr>
        <w:t>].</w:t>
      </w:r>
    </w:p>
    <w:p w14:paraId="6AA9FDCA" w14:textId="64C5B56E" w:rsidR="00532575" w:rsidRPr="002F3E60" w:rsidRDefault="0014236B" w:rsidP="00A076F4">
      <w:pPr>
        <w:spacing w:after="0" w:line="360" w:lineRule="auto"/>
        <w:ind w:firstLine="708"/>
        <w:jc w:val="both"/>
        <w:rPr>
          <w:sz w:val="28"/>
          <w:szCs w:val="28"/>
        </w:rPr>
      </w:pPr>
      <w:r>
        <w:rPr>
          <w:sz w:val="28"/>
          <w:szCs w:val="28"/>
        </w:rPr>
        <w:lastRenderedPageBreak/>
        <w:t>Д</w:t>
      </w:r>
      <w:r w:rsidRPr="002F3E60">
        <w:rPr>
          <w:sz w:val="28"/>
          <w:szCs w:val="28"/>
        </w:rPr>
        <w:t>окументації, інструкці</w:t>
      </w:r>
      <w:r>
        <w:rPr>
          <w:sz w:val="28"/>
          <w:szCs w:val="28"/>
        </w:rPr>
        <w:t>ї</w:t>
      </w:r>
      <w:r w:rsidRPr="002F3E60">
        <w:rPr>
          <w:sz w:val="28"/>
          <w:szCs w:val="28"/>
        </w:rPr>
        <w:t>, стат</w:t>
      </w:r>
      <w:r>
        <w:rPr>
          <w:sz w:val="28"/>
          <w:szCs w:val="28"/>
        </w:rPr>
        <w:t>ті</w:t>
      </w:r>
      <w:r w:rsidRPr="002F3E60">
        <w:rPr>
          <w:sz w:val="28"/>
          <w:szCs w:val="28"/>
        </w:rPr>
        <w:t xml:space="preserve"> технічного забезпечення</w:t>
      </w:r>
      <w:r>
        <w:rPr>
          <w:sz w:val="28"/>
          <w:szCs w:val="28"/>
        </w:rPr>
        <w:t xml:space="preserve"> зберігаються</w:t>
      </w:r>
      <w:r w:rsidRPr="002F3E60">
        <w:rPr>
          <w:sz w:val="28"/>
          <w:szCs w:val="28"/>
        </w:rPr>
        <w:t xml:space="preserve"> </w:t>
      </w:r>
      <w:r>
        <w:rPr>
          <w:sz w:val="28"/>
          <w:szCs w:val="28"/>
        </w:rPr>
        <w:t>в</w:t>
      </w:r>
      <w:r w:rsidRPr="002F3E60">
        <w:rPr>
          <w:sz w:val="28"/>
          <w:szCs w:val="28"/>
        </w:rPr>
        <w:t xml:space="preserve"> </w:t>
      </w:r>
      <w:r>
        <w:rPr>
          <w:sz w:val="28"/>
          <w:szCs w:val="28"/>
        </w:rPr>
        <w:t>п</w:t>
      </w:r>
      <w:r w:rsidR="00532575" w:rsidRPr="002F3E60">
        <w:rPr>
          <w:sz w:val="28"/>
          <w:szCs w:val="28"/>
        </w:rPr>
        <w:t>рост</w:t>
      </w:r>
      <w:r>
        <w:rPr>
          <w:sz w:val="28"/>
          <w:szCs w:val="28"/>
        </w:rPr>
        <w:t>их</w:t>
      </w:r>
      <w:r w:rsidR="00532575" w:rsidRPr="002F3E60">
        <w:rPr>
          <w:sz w:val="28"/>
          <w:szCs w:val="28"/>
        </w:rPr>
        <w:t xml:space="preserve"> баз</w:t>
      </w:r>
      <w:r>
        <w:rPr>
          <w:sz w:val="28"/>
          <w:szCs w:val="28"/>
        </w:rPr>
        <w:t>ах</w:t>
      </w:r>
      <w:r w:rsidR="00532575" w:rsidRPr="002F3E60">
        <w:rPr>
          <w:sz w:val="28"/>
          <w:szCs w:val="28"/>
        </w:rPr>
        <w:t xml:space="preserve"> знань. </w:t>
      </w:r>
      <w:r>
        <w:rPr>
          <w:sz w:val="28"/>
          <w:szCs w:val="28"/>
        </w:rPr>
        <w:t>Осн</w:t>
      </w:r>
      <w:r w:rsidR="00532575" w:rsidRPr="002F3E60">
        <w:rPr>
          <w:sz w:val="28"/>
          <w:szCs w:val="28"/>
        </w:rPr>
        <w:t xml:space="preserve">овна мета </w:t>
      </w:r>
      <w:r w:rsidR="009C70EC">
        <w:rPr>
          <w:sz w:val="28"/>
          <w:szCs w:val="28"/>
        </w:rPr>
        <w:t>у</w:t>
      </w:r>
      <w:r w:rsidR="009C70EC" w:rsidRPr="002F3E60">
        <w:rPr>
          <w:sz w:val="28"/>
          <w:szCs w:val="28"/>
        </w:rPr>
        <w:t>творення</w:t>
      </w:r>
      <w:r w:rsidR="00532575" w:rsidRPr="002F3E60">
        <w:rPr>
          <w:sz w:val="28"/>
          <w:szCs w:val="28"/>
        </w:rPr>
        <w:t xml:space="preserve"> таких баз </w:t>
      </w:r>
      <w:r w:rsidR="00532575">
        <w:rPr>
          <w:sz w:val="28"/>
          <w:szCs w:val="28"/>
        </w:rPr>
        <w:t>–</w:t>
      </w:r>
      <w:r w:rsidR="00532575" w:rsidRPr="002F3E60">
        <w:rPr>
          <w:sz w:val="28"/>
          <w:szCs w:val="28"/>
        </w:rPr>
        <w:t xml:space="preserve"> допомог</w:t>
      </w:r>
      <w:r w:rsidR="009C70EC">
        <w:rPr>
          <w:sz w:val="28"/>
          <w:szCs w:val="28"/>
        </w:rPr>
        <w:t>а</w:t>
      </w:r>
      <w:r w:rsidR="00532575" w:rsidRPr="002F3E60">
        <w:rPr>
          <w:sz w:val="28"/>
          <w:szCs w:val="28"/>
        </w:rPr>
        <w:t xml:space="preserve"> </w:t>
      </w:r>
      <w:r w:rsidR="009C70EC" w:rsidRPr="009C70EC">
        <w:rPr>
          <w:sz w:val="28"/>
          <w:szCs w:val="28"/>
        </w:rPr>
        <w:t xml:space="preserve">менш досвідченим людям знайти існуючий опис того, як вирішити проблему </w:t>
      </w:r>
      <w:r w:rsidR="009C70EC" w:rsidRPr="002F3E60">
        <w:rPr>
          <w:sz w:val="28"/>
          <w:szCs w:val="28"/>
        </w:rPr>
        <w:t>предметної області</w:t>
      </w:r>
      <w:r w:rsidR="009C70EC" w:rsidRPr="009C70EC">
        <w:rPr>
          <w:sz w:val="28"/>
          <w:szCs w:val="28"/>
        </w:rPr>
        <w:t>.</w:t>
      </w:r>
    </w:p>
    <w:p w14:paraId="167A2AD7" w14:textId="13060DA1" w:rsidR="00532575" w:rsidRDefault="00532575" w:rsidP="00A076F4">
      <w:pPr>
        <w:pStyle w:val="a8"/>
        <w:spacing w:before="0" w:beforeAutospacing="0" w:after="0" w:afterAutospacing="0" w:line="360" w:lineRule="auto"/>
        <w:ind w:left="113" w:right="57" w:firstLine="709"/>
        <w:rPr>
          <w:sz w:val="28"/>
          <w:szCs w:val="28"/>
        </w:rPr>
      </w:pPr>
      <w:r>
        <w:rPr>
          <w:sz w:val="28"/>
          <w:szCs w:val="28"/>
        </w:rPr>
        <w:t>Однією з основних проблем, характерних для систем збереження знань, є проблема подання знань. Це пояснюється тим, що форма подання знань впливає на характеристики й властивості системи.</w:t>
      </w:r>
    </w:p>
    <w:p w14:paraId="087BBD42" w14:textId="7583DE50" w:rsidR="009C70EC" w:rsidRDefault="009C70EC" w:rsidP="00A076F4">
      <w:pPr>
        <w:pStyle w:val="a8"/>
        <w:spacing w:before="0" w:beforeAutospacing="0" w:after="0" w:afterAutospacing="0" w:line="360" w:lineRule="auto"/>
        <w:ind w:left="113" w:right="57" w:firstLine="709"/>
        <w:rPr>
          <w:sz w:val="28"/>
          <w:szCs w:val="28"/>
        </w:rPr>
      </w:pPr>
      <w:r w:rsidRPr="009C70EC">
        <w:rPr>
          <w:sz w:val="28"/>
          <w:szCs w:val="28"/>
        </w:rPr>
        <w:t>Бази знань у Пролозі описуються у вигляді фактичних фактів та правил логічного висновку про базу даних та процедури обробки інформації, які представляють інформацію та знання про предметну область. У відповідь на прості запити до баз знань система логічного програмування Пролог повертає «</w:t>
      </w:r>
      <w:r w:rsidRPr="00E578CE">
        <w:rPr>
          <w:sz w:val="28"/>
          <w:szCs w:val="28"/>
        </w:rPr>
        <w:t>істина</w:t>
      </w:r>
      <w:r w:rsidRPr="009C70EC">
        <w:rPr>
          <w:sz w:val="28"/>
          <w:szCs w:val="28"/>
        </w:rPr>
        <w:t>» та «</w:t>
      </w:r>
      <w:r>
        <w:rPr>
          <w:sz w:val="28"/>
          <w:szCs w:val="28"/>
        </w:rPr>
        <w:t>хибність</w:t>
      </w:r>
      <w:r w:rsidRPr="009C70EC">
        <w:rPr>
          <w:sz w:val="28"/>
          <w:szCs w:val="28"/>
        </w:rPr>
        <w:t>» значення залежно від наявності відповідних фактів [</w:t>
      </w:r>
      <w:r w:rsidR="006B1D20" w:rsidRPr="006B1D20">
        <w:rPr>
          <w:sz w:val="28"/>
          <w:szCs w:val="28"/>
          <w:lang w:val="ru-RU"/>
        </w:rPr>
        <w:t>3</w:t>
      </w:r>
      <w:r w:rsidRPr="009C70EC">
        <w:rPr>
          <w:sz w:val="28"/>
          <w:szCs w:val="28"/>
        </w:rPr>
        <w:t>1].</w:t>
      </w:r>
    </w:p>
    <w:p w14:paraId="5651301D" w14:textId="1708D4A6" w:rsidR="00532575" w:rsidRDefault="00532575" w:rsidP="00A076F4">
      <w:pPr>
        <w:pStyle w:val="a8"/>
        <w:spacing w:before="0" w:beforeAutospacing="0" w:after="0" w:afterAutospacing="0" w:line="360" w:lineRule="auto"/>
        <w:ind w:left="113" w:right="57" w:firstLine="709"/>
        <w:rPr>
          <w:sz w:val="28"/>
          <w:szCs w:val="28"/>
        </w:rPr>
      </w:pPr>
      <w:r>
        <w:rPr>
          <w:sz w:val="28"/>
          <w:szCs w:val="28"/>
        </w:rPr>
        <w:t xml:space="preserve">В підрозділі 1.2 </w:t>
      </w:r>
      <w:r w:rsidR="00742C56">
        <w:rPr>
          <w:sz w:val="28"/>
          <w:szCs w:val="28"/>
        </w:rPr>
        <w:t>кваліфікаційної</w:t>
      </w:r>
      <w:r>
        <w:rPr>
          <w:sz w:val="28"/>
          <w:szCs w:val="28"/>
        </w:rPr>
        <w:t xml:space="preserve"> роботи розписані типи знань. Рисунок 2.3 підсумовує відомості про подання знань.</w:t>
      </w:r>
    </w:p>
    <w:p w14:paraId="02AA2C8E" w14:textId="77777777" w:rsidR="00532575" w:rsidRDefault="00532575" w:rsidP="00A076F4">
      <w:pPr>
        <w:spacing w:after="0" w:line="360" w:lineRule="auto"/>
        <w:ind w:firstLine="709"/>
        <w:jc w:val="both"/>
        <w:rPr>
          <w:sz w:val="28"/>
          <w:szCs w:val="28"/>
        </w:rPr>
      </w:pPr>
    </w:p>
    <w:p w14:paraId="557BED2C" w14:textId="77777777" w:rsidR="00532575" w:rsidRDefault="00532575" w:rsidP="00A076F4">
      <w:pPr>
        <w:pStyle w:val="a8"/>
        <w:spacing w:before="0" w:beforeAutospacing="0" w:after="0" w:afterAutospacing="0" w:line="360" w:lineRule="auto"/>
        <w:ind w:right="57"/>
        <w:jc w:val="center"/>
        <w:rPr>
          <w:sz w:val="28"/>
          <w:szCs w:val="28"/>
        </w:rPr>
      </w:pPr>
      <w:r>
        <w:rPr>
          <w:noProof/>
          <w:sz w:val="28"/>
          <w:szCs w:val="28"/>
        </w:rPr>
        <w:drawing>
          <wp:inline distT="0" distB="0" distL="0" distR="0" wp14:anchorId="1339F7E7" wp14:editId="31E81323">
            <wp:extent cx="5476875" cy="3543300"/>
            <wp:effectExtent l="0" t="0" r="9525"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476875" cy="3543300"/>
                    </a:xfrm>
                    <a:prstGeom prst="rect">
                      <a:avLst/>
                    </a:prstGeom>
                    <a:noFill/>
                    <a:ln>
                      <a:noFill/>
                    </a:ln>
                  </pic:spPr>
                </pic:pic>
              </a:graphicData>
            </a:graphic>
          </wp:inline>
        </w:drawing>
      </w:r>
    </w:p>
    <w:p w14:paraId="0E468390" w14:textId="77777777" w:rsidR="00532575" w:rsidRDefault="00532575" w:rsidP="00A076F4">
      <w:pPr>
        <w:pStyle w:val="a8"/>
        <w:spacing w:before="0" w:beforeAutospacing="0" w:after="0" w:afterAutospacing="0" w:line="360" w:lineRule="auto"/>
        <w:ind w:right="57"/>
        <w:jc w:val="center"/>
        <w:rPr>
          <w:sz w:val="28"/>
          <w:szCs w:val="28"/>
        </w:rPr>
      </w:pPr>
      <w:r>
        <w:rPr>
          <w:sz w:val="28"/>
          <w:szCs w:val="28"/>
        </w:rPr>
        <w:t>Рисунок 2.3 – Подання знань</w:t>
      </w:r>
    </w:p>
    <w:p w14:paraId="5741D84B" w14:textId="77777777" w:rsidR="00A421C9" w:rsidRDefault="00A421C9" w:rsidP="00A076F4">
      <w:pPr>
        <w:spacing w:after="0" w:line="360" w:lineRule="auto"/>
        <w:ind w:firstLine="709"/>
        <w:jc w:val="both"/>
        <w:rPr>
          <w:noProof/>
          <w:color w:val="000000"/>
          <w:sz w:val="28"/>
          <w:szCs w:val="28"/>
        </w:rPr>
      </w:pPr>
    </w:p>
    <w:p w14:paraId="51338EAE" w14:textId="77777777" w:rsidR="00295D44" w:rsidRDefault="00295D44" w:rsidP="00295D44">
      <w:pPr>
        <w:pStyle w:val="a8"/>
        <w:spacing w:before="0" w:beforeAutospacing="0" w:after="0" w:afterAutospacing="0" w:line="360" w:lineRule="auto"/>
        <w:ind w:left="113" w:right="57" w:firstLine="709"/>
        <w:rPr>
          <w:sz w:val="28"/>
          <w:szCs w:val="28"/>
        </w:rPr>
      </w:pPr>
      <w:r>
        <w:rPr>
          <w:sz w:val="28"/>
          <w:szCs w:val="28"/>
        </w:rPr>
        <w:t xml:space="preserve">В кваліфікаційній роботі мною використана продукційна модель </w:t>
      </w:r>
      <w:r>
        <w:rPr>
          <w:sz w:val="28"/>
          <w:szCs w:val="28"/>
        </w:rPr>
        <w:lastRenderedPageBreak/>
        <w:t xml:space="preserve">представлення знань, тобто </w:t>
      </w:r>
      <w:r w:rsidRPr="00341780">
        <w:rPr>
          <w:sz w:val="28"/>
          <w:szCs w:val="28"/>
        </w:rPr>
        <w:t>сукупніст</w:t>
      </w:r>
      <w:r>
        <w:rPr>
          <w:sz w:val="28"/>
          <w:szCs w:val="28"/>
        </w:rPr>
        <w:t>ь</w:t>
      </w:r>
      <w:r w:rsidRPr="00341780">
        <w:rPr>
          <w:sz w:val="28"/>
          <w:szCs w:val="28"/>
        </w:rPr>
        <w:t xml:space="preserve"> правил вигляду "ЯКЩО-ТО".</w:t>
      </w:r>
    </w:p>
    <w:p w14:paraId="41F59170" w14:textId="5DF76560" w:rsidR="00295D44" w:rsidRDefault="00295D44" w:rsidP="00295D44">
      <w:pPr>
        <w:spacing w:after="0" w:line="360" w:lineRule="auto"/>
        <w:ind w:firstLine="709"/>
        <w:jc w:val="both"/>
        <w:rPr>
          <w:sz w:val="28"/>
          <w:szCs w:val="28"/>
        </w:rPr>
      </w:pPr>
      <w:r w:rsidRPr="00421FF0">
        <w:rPr>
          <w:sz w:val="28"/>
          <w:szCs w:val="28"/>
        </w:rPr>
        <w:t xml:space="preserve">На основі зібраної інформації за маршрутами залізничного вокзалу Тернополя в </w:t>
      </w:r>
      <w:r>
        <w:rPr>
          <w:sz w:val="28"/>
          <w:szCs w:val="28"/>
        </w:rPr>
        <w:t>кваліфікаційній</w:t>
      </w:r>
      <w:r w:rsidRPr="00421FF0">
        <w:rPr>
          <w:sz w:val="28"/>
          <w:szCs w:val="28"/>
        </w:rPr>
        <w:t xml:space="preserve"> роботі реалізовуємо здійснення пошуку за всією базою поїздів, що проходять через станцію Тернопіль; всіма зупинками, в які можна доїхати без пересадки; за номером поїзда; за маршрутами мінімального і максимального часу; маршрутами за певною годиною та ін. </w:t>
      </w:r>
      <w:r w:rsidRPr="00AD5CCC">
        <w:rPr>
          <w:sz w:val="28"/>
          <w:szCs w:val="28"/>
        </w:rPr>
        <w:t>(</w:t>
      </w:r>
      <w:r>
        <w:rPr>
          <w:sz w:val="28"/>
          <w:szCs w:val="28"/>
        </w:rPr>
        <w:t>т</w:t>
      </w:r>
      <w:r w:rsidRPr="00AD5CCC">
        <w:rPr>
          <w:sz w:val="28"/>
          <w:szCs w:val="28"/>
        </w:rPr>
        <w:t xml:space="preserve">аблиця </w:t>
      </w:r>
      <w:r>
        <w:rPr>
          <w:sz w:val="28"/>
          <w:szCs w:val="28"/>
        </w:rPr>
        <w:t>2.2).</w:t>
      </w:r>
    </w:p>
    <w:p w14:paraId="65B719F9" w14:textId="77777777" w:rsidR="00295D44" w:rsidRDefault="00295D44" w:rsidP="00295D44">
      <w:pPr>
        <w:pStyle w:val="123"/>
        <w:spacing w:before="0" w:after="0" w:line="360" w:lineRule="auto"/>
        <w:ind w:firstLine="0"/>
        <w:rPr>
          <w:b w:val="0"/>
          <w:sz w:val="28"/>
          <w:szCs w:val="28"/>
          <w:lang w:val="uk-UA"/>
        </w:rPr>
      </w:pPr>
    </w:p>
    <w:p w14:paraId="47719814" w14:textId="23E6B412" w:rsidR="00295D44" w:rsidRPr="00771F3F" w:rsidRDefault="00295D44" w:rsidP="00295D44">
      <w:pPr>
        <w:pStyle w:val="123"/>
        <w:spacing w:before="0" w:after="0" w:line="360" w:lineRule="auto"/>
        <w:ind w:firstLine="0"/>
        <w:rPr>
          <w:b w:val="0"/>
          <w:sz w:val="28"/>
          <w:szCs w:val="28"/>
          <w:lang w:val="uk-UA"/>
        </w:rPr>
      </w:pPr>
      <w:r w:rsidRPr="007B7CBD">
        <w:rPr>
          <w:b w:val="0"/>
          <w:sz w:val="28"/>
          <w:szCs w:val="28"/>
          <w:lang w:val="uk-UA"/>
        </w:rPr>
        <w:t xml:space="preserve">Таблиця 2.2 – </w:t>
      </w:r>
      <w:r>
        <w:rPr>
          <w:b w:val="0"/>
          <w:sz w:val="28"/>
          <w:szCs w:val="28"/>
          <w:lang w:val="uk-UA"/>
        </w:rPr>
        <w:t>Перелік процедур</w:t>
      </w:r>
      <w:r w:rsidR="00771F3F">
        <w:rPr>
          <w:b w:val="0"/>
          <w:sz w:val="28"/>
          <w:szCs w:val="28"/>
          <w:lang w:val="uk-UA"/>
        </w:rPr>
        <w:t xml:space="preserve"> </w:t>
      </w:r>
      <w:r w:rsidR="00771F3F" w:rsidRPr="00771F3F">
        <w:rPr>
          <w:b w:val="0"/>
          <w:bCs/>
          <w:sz w:val="28"/>
          <w:szCs w:val="28"/>
        </w:rPr>
        <w:t xml:space="preserve">пошуку </w:t>
      </w:r>
      <w:r w:rsidR="00771F3F">
        <w:rPr>
          <w:b w:val="0"/>
          <w:bCs/>
          <w:sz w:val="28"/>
          <w:szCs w:val="28"/>
          <w:lang w:val="uk-UA"/>
        </w:rPr>
        <w:t>маршруту</w:t>
      </w:r>
      <w:r w:rsidR="00771F3F" w:rsidRPr="00771F3F">
        <w:rPr>
          <w:b w:val="0"/>
          <w:bCs/>
          <w:sz w:val="28"/>
          <w:szCs w:val="28"/>
        </w:rPr>
        <w:t xml:space="preserve"> поїзд</w:t>
      </w:r>
      <w:r w:rsidR="00771F3F">
        <w:rPr>
          <w:b w:val="0"/>
          <w:bCs/>
          <w:sz w:val="28"/>
          <w:szCs w:val="28"/>
          <w:lang w:val="uk-UA"/>
        </w:rPr>
        <w:t>ом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56"/>
        <w:gridCol w:w="2905"/>
        <w:gridCol w:w="2908"/>
      </w:tblGrid>
      <w:tr w:rsidR="00295D44" w:rsidRPr="00AD5CCC" w14:paraId="2F26E485" w14:textId="77777777" w:rsidTr="00117182">
        <w:tc>
          <w:tcPr>
            <w:tcW w:w="3256" w:type="dxa"/>
          </w:tcPr>
          <w:p w14:paraId="6BE40989" w14:textId="77777777" w:rsidR="00295D44" w:rsidRPr="00AD5CCC" w:rsidRDefault="00295D44" w:rsidP="00117182">
            <w:pPr>
              <w:spacing w:after="0" w:line="360" w:lineRule="auto"/>
              <w:rPr>
                <w:sz w:val="28"/>
                <w:szCs w:val="28"/>
              </w:rPr>
            </w:pPr>
            <w:r w:rsidRPr="00AD5CCC">
              <w:rPr>
                <w:sz w:val="28"/>
                <w:szCs w:val="28"/>
              </w:rPr>
              <w:t>Класифікація</w:t>
            </w:r>
          </w:p>
        </w:tc>
        <w:tc>
          <w:tcPr>
            <w:tcW w:w="2905" w:type="dxa"/>
          </w:tcPr>
          <w:p w14:paraId="264EB78B" w14:textId="77777777" w:rsidR="00295D44" w:rsidRPr="00AD5CCC" w:rsidRDefault="00295D44" w:rsidP="00117182">
            <w:pPr>
              <w:spacing w:after="0" w:line="360" w:lineRule="auto"/>
              <w:rPr>
                <w:sz w:val="28"/>
                <w:szCs w:val="28"/>
              </w:rPr>
            </w:pPr>
            <w:r>
              <w:rPr>
                <w:sz w:val="28"/>
                <w:szCs w:val="28"/>
              </w:rPr>
              <w:t>Назва правила</w:t>
            </w:r>
          </w:p>
        </w:tc>
        <w:tc>
          <w:tcPr>
            <w:tcW w:w="2908" w:type="dxa"/>
          </w:tcPr>
          <w:p w14:paraId="34E42331" w14:textId="77777777" w:rsidR="00295D44" w:rsidRPr="00AD5CCC" w:rsidRDefault="00295D44" w:rsidP="00117182">
            <w:pPr>
              <w:spacing w:after="0" w:line="360" w:lineRule="auto"/>
              <w:rPr>
                <w:sz w:val="28"/>
                <w:szCs w:val="28"/>
              </w:rPr>
            </w:pPr>
            <w:r>
              <w:rPr>
                <w:sz w:val="28"/>
                <w:szCs w:val="28"/>
              </w:rPr>
              <w:t>Результати</w:t>
            </w:r>
          </w:p>
        </w:tc>
      </w:tr>
      <w:tr w:rsidR="00295D44" w:rsidRPr="00AD5CCC" w14:paraId="20A40A4D" w14:textId="77777777" w:rsidTr="00117182">
        <w:tc>
          <w:tcPr>
            <w:tcW w:w="3256" w:type="dxa"/>
          </w:tcPr>
          <w:p w14:paraId="0219945E" w14:textId="77777777" w:rsidR="00295D44" w:rsidRPr="00AD5CCC" w:rsidRDefault="00295D44" w:rsidP="00117182">
            <w:pPr>
              <w:spacing w:after="0" w:line="360" w:lineRule="auto"/>
              <w:rPr>
                <w:sz w:val="28"/>
                <w:szCs w:val="28"/>
              </w:rPr>
            </w:pPr>
            <w:r>
              <w:rPr>
                <w:sz w:val="28"/>
                <w:szCs w:val="28"/>
              </w:rPr>
              <w:t>з</w:t>
            </w:r>
            <w:r w:rsidRPr="00AD5CCC">
              <w:rPr>
                <w:sz w:val="28"/>
                <w:szCs w:val="28"/>
              </w:rPr>
              <w:t xml:space="preserve">а всією базою </w:t>
            </w:r>
            <w:r>
              <w:rPr>
                <w:sz w:val="28"/>
                <w:szCs w:val="28"/>
              </w:rPr>
              <w:t>поїздів</w:t>
            </w:r>
          </w:p>
        </w:tc>
        <w:tc>
          <w:tcPr>
            <w:tcW w:w="2905" w:type="dxa"/>
          </w:tcPr>
          <w:p w14:paraId="2A5D89A8" w14:textId="77777777" w:rsidR="00295D44" w:rsidRPr="0085298B" w:rsidRDefault="00295D44" w:rsidP="00117182">
            <w:pPr>
              <w:spacing w:after="0" w:line="360" w:lineRule="auto"/>
              <w:rPr>
                <w:sz w:val="28"/>
                <w:szCs w:val="28"/>
              </w:rPr>
            </w:pPr>
            <w:r w:rsidRPr="007B7CBD">
              <w:rPr>
                <w:rFonts w:ascii="Courier New" w:hAnsi="Courier New" w:cs="Courier New"/>
                <w:color w:val="000011"/>
                <w:sz w:val="28"/>
                <w:szCs w:val="28"/>
              </w:rPr>
              <w:t>passenger_train</w:t>
            </w:r>
          </w:p>
        </w:tc>
        <w:tc>
          <w:tcPr>
            <w:tcW w:w="2908" w:type="dxa"/>
          </w:tcPr>
          <w:p w14:paraId="6176ABA7" w14:textId="77777777" w:rsidR="00295D44" w:rsidRPr="00AD5CCC" w:rsidRDefault="00295D44" w:rsidP="00117182">
            <w:pPr>
              <w:spacing w:after="0" w:line="360" w:lineRule="auto"/>
              <w:rPr>
                <w:sz w:val="28"/>
                <w:szCs w:val="28"/>
              </w:rPr>
            </w:pPr>
            <w:r>
              <w:rPr>
                <w:sz w:val="28"/>
                <w:szCs w:val="28"/>
              </w:rPr>
              <w:t>усі поїзди</w:t>
            </w:r>
          </w:p>
        </w:tc>
      </w:tr>
      <w:tr w:rsidR="00295D44" w:rsidRPr="00D90ECD" w14:paraId="5DBE5AF7" w14:textId="77777777" w:rsidTr="00117182">
        <w:tc>
          <w:tcPr>
            <w:tcW w:w="3256" w:type="dxa"/>
          </w:tcPr>
          <w:p w14:paraId="502BDD46" w14:textId="77777777" w:rsidR="00295D44" w:rsidRPr="00AD5CCC" w:rsidRDefault="00295D44" w:rsidP="00117182">
            <w:pPr>
              <w:spacing w:after="0" w:line="360" w:lineRule="auto"/>
              <w:rPr>
                <w:sz w:val="28"/>
                <w:szCs w:val="28"/>
              </w:rPr>
            </w:pPr>
            <w:r>
              <w:rPr>
                <w:sz w:val="28"/>
                <w:szCs w:val="28"/>
              </w:rPr>
              <w:t>за</w:t>
            </w:r>
            <w:r w:rsidRPr="00AD5CCC">
              <w:rPr>
                <w:sz w:val="28"/>
                <w:szCs w:val="28"/>
              </w:rPr>
              <w:t xml:space="preserve"> кінцевими зупинками</w:t>
            </w:r>
            <w:r>
              <w:rPr>
                <w:sz w:val="28"/>
                <w:szCs w:val="28"/>
              </w:rPr>
              <w:t xml:space="preserve"> поїздів</w:t>
            </w:r>
          </w:p>
        </w:tc>
        <w:tc>
          <w:tcPr>
            <w:tcW w:w="2905" w:type="dxa"/>
          </w:tcPr>
          <w:p w14:paraId="3DD4B433" w14:textId="77777777" w:rsidR="00295D44" w:rsidRPr="0085298B" w:rsidRDefault="00295D44" w:rsidP="00117182">
            <w:pPr>
              <w:spacing w:after="0" w:line="360" w:lineRule="auto"/>
              <w:rPr>
                <w:sz w:val="28"/>
                <w:szCs w:val="28"/>
                <w:lang w:val="en-US"/>
              </w:rPr>
            </w:pPr>
            <w:r w:rsidRPr="007B7CBD">
              <w:rPr>
                <w:rFonts w:ascii="Courier New" w:hAnsi="Courier New" w:cs="Courier New"/>
                <w:color w:val="000011"/>
                <w:sz w:val="28"/>
                <w:szCs w:val="28"/>
              </w:rPr>
              <w:t>passenger_train</w:t>
            </w:r>
            <w:r>
              <w:rPr>
                <w:rFonts w:ascii="Courier New" w:hAnsi="Courier New" w:cs="Courier New"/>
                <w:color w:val="000011"/>
                <w:sz w:val="28"/>
                <w:szCs w:val="28"/>
              </w:rPr>
              <w:t>2</w:t>
            </w:r>
            <w:r w:rsidRPr="0085298B">
              <w:rPr>
                <w:rFonts w:ascii="Courier New" w:hAnsi="Courier New" w:cs="Courier New"/>
                <w:color w:val="000011"/>
                <w:sz w:val="28"/>
                <w:szCs w:val="28"/>
              </w:rPr>
              <w:t xml:space="preserve"> </w:t>
            </w:r>
          </w:p>
        </w:tc>
        <w:tc>
          <w:tcPr>
            <w:tcW w:w="2908" w:type="dxa"/>
          </w:tcPr>
          <w:p w14:paraId="2411E657" w14:textId="77777777" w:rsidR="00295D44" w:rsidRPr="00AD5CCC" w:rsidRDefault="00295D44" w:rsidP="00117182">
            <w:pPr>
              <w:spacing w:after="0" w:line="360" w:lineRule="auto"/>
              <w:rPr>
                <w:sz w:val="28"/>
                <w:szCs w:val="28"/>
              </w:rPr>
            </w:pPr>
            <w:r>
              <w:rPr>
                <w:sz w:val="28"/>
                <w:szCs w:val="28"/>
              </w:rPr>
              <w:t xml:space="preserve">усі міста, </w:t>
            </w:r>
            <w:r w:rsidRPr="00AD5CCC">
              <w:rPr>
                <w:sz w:val="28"/>
                <w:szCs w:val="28"/>
              </w:rPr>
              <w:t>які є кінцевими зупинками</w:t>
            </w:r>
          </w:p>
        </w:tc>
      </w:tr>
      <w:tr w:rsidR="00295D44" w:rsidRPr="00AD5CCC" w14:paraId="1B376812" w14:textId="77777777" w:rsidTr="00117182">
        <w:tc>
          <w:tcPr>
            <w:tcW w:w="3256" w:type="dxa"/>
          </w:tcPr>
          <w:p w14:paraId="6AB49AE2" w14:textId="77777777" w:rsidR="00295D44" w:rsidRPr="0085298B" w:rsidRDefault="00295D44" w:rsidP="00117182">
            <w:pPr>
              <w:spacing w:after="0" w:line="360" w:lineRule="auto"/>
              <w:rPr>
                <w:sz w:val="28"/>
                <w:szCs w:val="28"/>
              </w:rPr>
            </w:pPr>
            <w:r>
              <w:rPr>
                <w:sz w:val="28"/>
                <w:szCs w:val="28"/>
              </w:rPr>
              <w:t>за номеро</w:t>
            </w:r>
            <w:r w:rsidRPr="00AD5CCC">
              <w:rPr>
                <w:sz w:val="28"/>
                <w:szCs w:val="28"/>
              </w:rPr>
              <w:t>м</w:t>
            </w:r>
            <w:r>
              <w:rPr>
                <w:sz w:val="28"/>
                <w:szCs w:val="28"/>
              </w:rPr>
              <w:t xml:space="preserve"> поїзда</w:t>
            </w:r>
            <w:r w:rsidRPr="0085298B">
              <w:rPr>
                <w:color w:val="000011"/>
                <w:sz w:val="28"/>
                <w:szCs w:val="28"/>
              </w:rPr>
              <w:t xml:space="preserve"> </w:t>
            </w:r>
          </w:p>
        </w:tc>
        <w:tc>
          <w:tcPr>
            <w:tcW w:w="2905" w:type="dxa"/>
          </w:tcPr>
          <w:p w14:paraId="2DA6B22F" w14:textId="77777777" w:rsidR="00295D44" w:rsidRPr="0085298B" w:rsidRDefault="00295D44" w:rsidP="00117182">
            <w:pPr>
              <w:spacing w:after="0" w:line="360" w:lineRule="auto"/>
              <w:rPr>
                <w:rFonts w:ascii="Courier New" w:hAnsi="Courier New" w:cs="Courier New"/>
                <w:color w:val="000011"/>
                <w:sz w:val="28"/>
                <w:szCs w:val="28"/>
              </w:rPr>
            </w:pPr>
            <w:r w:rsidRPr="007B7CBD">
              <w:rPr>
                <w:rFonts w:ascii="Courier New" w:hAnsi="Courier New" w:cs="Courier New"/>
                <w:color w:val="000011"/>
                <w:sz w:val="28"/>
                <w:szCs w:val="28"/>
              </w:rPr>
              <w:t>passenger_train</w:t>
            </w:r>
            <w:r>
              <w:rPr>
                <w:rFonts w:ascii="Courier New" w:hAnsi="Courier New" w:cs="Courier New"/>
                <w:color w:val="000011"/>
                <w:sz w:val="28"/>
                <w:szCs w:val="28"/>
              </w:rPr>
              <w:t>3</w:t>
            </w:r>
            <w:r w:rsidRPr="0085298B">
              <w:rPr>
                <w:rFonts w:ascii="Courier New" w:hAnsi="Courier New" w:cs="Courier New"/>
                <w:color w:val="000011"/>
                <w:sz w:val="28"/>
                <w:szCs w:val="28"/>
              </w:rPr>
              <w:t xml:space="preserve"> </w:t>
            </w:r>
          </w:p>
        </w:tc>
        <w:tc>
          <w:tcPr>
            <w:tcW w:w="2908" w:type="dxa"/>
          </w:tcPr>
          <w:p w14:paraId="6F0E85FF" w14:textId="77777777" w:rsidR="00295D44" w:rsidRPr="00AD5CCC" w:rsidRDefault="00295D44" w:rsidP="00117182">
            <w:pPr>
              <w:spacing w:after="0" w:line="360" w:lineRule="auto"/>
              <w:rPr>
                <w:sz w:val="28"/>
                <w:szCs w:val="28"/>
              </w:rPr>
            </w:pPr>
            <w:r>
              <w:rPr>
                <w:sz w:val="28"/>
                <w:szCs w:val="28"/>
              </w:rPr>
              <w:t>всі характеристики поїзда</w:t>
            </w:r>
          </w:p>
        </w:tc>
      </w:tr>
      <w:tr w:rsidR="00295D44" w:rsidRPr="00AD5CCC" w14:paraId="479951F9" w14:textId="77777777" w:rsidTr="00117182">
        <w:tc>
          <w:tcPr>
            <w:tcW w:w="3256" w:type="dxa"/>
          </w:tcPr>
          <w:p w14:paraId="37A04BB0" w14:textId="77777777" w:rsidR="00295D44" w:rsidRPr="00AD5CCC" w:rsidRDefault="00295D44" w:rsidP="00117182">
            <w:pPr>
              <w:spacing w:after="0" w:line="360" w:lineRule="auto"/>
              <w:rPr>
                <w:sz w:val="28"/>
                <w:szCs w:val="28"/>
              </w:rPr>
            </w:pPr>
            <w:r>
              <w:rPr>
                <w:color w:val="000011"/>
                <w:sz w:val="28"/>
                <w:szCs w:val="28"/>
              </w:rPr>
              <w:t>за поїздами</w:t>
            </w:r>
            <w:r w:rsidRPr="0085298B">
              <w:rPr>
                <w:color w:val="000011"/>
                <w:sz w:val="28"/>
                <w:szCs w:val="28"/>
              </w:rPr>
              <w:t xml:space="preserve"> з Тернополя в деяке місто</w:t>
            </w:r>
            <w:r>
              <w:rPr>
                <w:sz w:val="28"/>
                <w:szCs w:val="28"/>
              </w:rPr>
              <w:t xml:space="preserve"> </w:t>
            </w:r>
          </w:p>
        </w:tc>
        <w:tc>
          <w:tcPr>
            <w:tcW w:w="2905" w:type="dxa"/>
          </w:tcPr>
          <w:p w14:paraId="1B846DEA" w14:textId="77777777" w:rsidR="00295D44" w:rsidRPr="0085298B" w:rsidRDefault="00295D44" w:rsidP="00117182">
            <w:pPr>
              <w:spacing w:after="0" w:line="360" w:lineRule="auto"/>
              <w:rPr>
                <w:sz w:val="28"/>
                <w:szCs w:val="28"/>
                <w:lang w:val="en-US"/>
              </w:rPr>
            </w:pPr>
            <w:r w:rsidRPr="007B7CBD">
              <w:rPr>
                <w:rFonts w:ascii="Courier New" w:hAnsi="Courier New" w:cs="Courier New"/>
                <w:color w:val="000011"/>
                <w:sz w:val="28"/>
                <w:szCs w:val="28"/>
              </w:rPr>
              <w:t>passenger_train</w:t>
            </w:r>
            <w:r>
              <w:rPr>
                <w:rFonts w:ascii="Courier New" w:hAnsi="Courier New" w:cs="Courier New"/>
                <w:color w:val="000011"/>
                <w:sz w:val="28"/>
                <w:szCs w:val="28"/>
              </w:rPr>
              <w:t>4</w:t>
            </w:r>
            <w:r w:rsidRPr="0085298B">
              <w:rPr>
                <w:rFonts w:ascii="Courier New" w:hAnsi="Courier New" w:cs="Courier New"/>
                <w:color w:val="000011"/>
                <w:sz w:val="28"/>
                <w:szCs w:val="28"/>
              </w:rPr>
              <w:t xml:space="preserve"> </w:t>
            </w:r>
          </w:p>
        </w:tc>
        <w:tc>
          <w:tcPr>
            <w:tcW w:w="2908" w:type="dxa"/>
          </w:tcPr>
          <w:p w14:paraId="42796EB8" w14:textId="77777777" w:rsidR="00295D44" w:rsidRPr="00AD5CCC" w:rsidRDefault="00295D44" w:rsidP="00117182">
            <w:pPr>
              <w:spacing w:after="0" w:line="360" w:lineRule="auto"/>
              <w:rPr>
                <w:sz w:val="28"/>
                <w:szCs w:val="28"/>
              </w:rPr>
            </w:pPr>
            <w:r>
              <w:rPr>
                <w:sz w:val="28"/>
                <w:szCs w:val="28"/>
              </w:rPr>
              <w:t>перелік поїздів з тривалістю руху</w:t>
            </w:r>
          </w:p>
        </w:tc>
      </w:tr>
      <w:tr w:rsidR="00295D44" w:rsidRPr="00AD5CCC" w14:paraId="1A86AD49" w14:textId="77777777" w:rsidTr="00117182">
        <w:tc>
          <w:tcPr>
            <w:tcW w:w="3256" w:type="dxa"/>
          </w:tcPr>
          <w:p w14:paraId="5FEAA216" w14:textId="77777777" w:rsidR="00295D44" w:rsidRPr="00AD5CCC" w:rsidRDefault="00295D44" w:rsidP="00117182">
            <w:pPr>
              <w:spacing w:after="0" w:line="360" w:lineRule="auto"/>
              <w:rPr>
                <w:sz w:val="28"/>
                <w:szCs w:val="28"/>
              </w:rPr>
            </w:pPr>
            <w:r>
              <w:rPr>
                <w:color w:val="000011"/>
                <w:sz w:val="28"/>
                <w:szCs w:val="28"/>
              </w:rPr>
              <w:t>за поїздом</w:t>
            </w:r>
            <w:r w:rsidRPr="0085298B">
              <w:rPr>
                <w:color w:val="000011"/>
                <w:sz w:val="28"/>
                <w:szCs w:val="28"/>
              </w:rPr>
              <w:t xml:space="preserve"> з Тернополя в деяке місто</w:t>
            </w:r>
            <w:r>
              <w:rPr>
                <w:sz w:val="28"/>
                <w:szCs w:val="28"/>
              </w:rPr>
              <w:t xml:space="preserve"> з мінімаль-ною тривалістю маршруту</w:t>
            </w:r>
          </w:p>
        </w:tc>
        <w:tc>
          <w:tcPr>
            <w:tcW w:w="2905" w:type="dxa"/>
          </w:tcPr>
          <w:p w14:paraId="4758FDA8" w14:textId="77777777" w:rsidR="00295D44" w:rsidRPr="007B7CBD" w:rsidRDefault="00295D44" w:rsidP="00117182">
            <w:pPr>
              <w:spacing w:after="0" w:line="360" w:lineRule="auto"/>
              <w:rPr>
                <w:sz w:val="28"/>
                <w:szCs w:val="28"/>
              </w:rPr>
            </w:pPr>
            <w:r w:rsidRPr="007B7CBD">
              <w:rPr>
                <w:rFonts w:ascii="Courier New" w:hAnsi="Courier New" w:cs="Courier New"/>
                <w:color w:val="000011"/>
                <w:sz w:val="28"/>
                <w:szCs w:val="28"/>
              </w:rPr>
              <w:t>passenger_train</w:t>
            </w:r>
            <w:r>
              <w:rPr>
                <w:rFonts w:ascii="Courier New" w:hAnsi="Courier New" w:cs="Courier New"/>
                <w:color w:val="000011"/>
                <w:sz w:val="28"/>
                <w:szCs w:val="28"/>
              </w:rPr>
              <w:t>5</w:t>
            </w:r>
          </w:p>
        </w:tc>
        <w:tc>
          <w:tcPr>
            <w:tcW w:w="2908" w:type="dxa"/>
          </w:tcPr>
          <w:p w14:paraId="3C0803CD" w14:textId="77777777" w:rsidR="00295D44" w:rsidRPr="00AD5CCC" w:rsidRDefault="00295D44" w:rsidP="00117182">
            <w:pPr>
              <w:spacing w:after="0" w:line="360" w:lineRule="auto"/>
              <w:rPr>
                <w:sz w:val="28"/>
                <w:szCs w:val="28"/>
              </w:rPr>
            </w:pPr>
            <w:r>
              <w:rPr>
                <w:sz w:val="28"/>
                <w:szCs w:val="28"/>
              </w:rPr>
              <w:t>всі характеристики поїзда</w:t>
            </w:r>
          </w:p>
        </w:tc>
      </w:tr>
      <w:tr w:rsidR="00295D44" w:rsidRPr="00AD5CCC" w14:paraId="27B04F92" w14:textId="77777777" w:rsidTr="00117182">
        <w:tc>
          <w:tcPr>
            <w:tcW w:w="3256" w:type="dxa"/>
          </w:tcPr>
          <w:p w14:paraId="3BB28CE1" w14:textId="77777777" w:rsidR="00295D44" w:rsidRDefault="00295D44" w:rsidP="00117182">
            <w:pPr>
              <w:spacing w:after="0" w:line="360" w:lineRule="auto"/>
              <w:rPr>
                <w:sz w:val="28"/>
                <w:szCs w:val="28"/>
              </w:rPr>
            </w:pPr>
            <w:r>
              <w:rPr>
                <w:sz w:val="28"/>
                <w:szCs w:val="28"/>
              </w:rPr>
              <w:t>за поїздом з відправкою в визначений час</w:t>
            </w:r>
          </w:p>
        </w:tc>
        <w:tc>
          <w:tcPr>
            <w:tcW w:w="2905" w:type="dxa"/>
          </w:tcPr>
          <w:p w14:paraId="4BD378E4" w14:textId="77777777" w:rsidR="00295D44" w:rsidRPr="007B7CBD" w:rsidRDefault="00295D44" w:rsidP="00117182">
            <w:pPr>
              <w:spacing w:after="0" w:line="360" w:lineRule="auto"/>
              <w:rPr>
                <w:sz w:val="28"/>
                <w:szCs w:val="28"/>
              </w:rPr>
            </w:pPr>
            <w:r w:rsidRPr="007B7CBD">
              <w:rPr>
                <w:rFonts w:ascii="Courier New" w:hAnsi="Courier New" w:cs="Courier New"/>
                <w:color w:val="000011"/>
                <w:sz w:val="28"/>
                <w:szCs w:val="28"/>
              </w:rPr>
              <w:t>passenger_train</w:t>
            </w:r>
            <w:r>
              <w:rPr>
                <w:rFonts w:ascii="Courier New" w:hAnsi="Courier New" w:cs="Courier New"/>
                <w:color w:val="000011"/>
                <w:sz w:val="28"/>
                <w:szCs w:val="28"/>
              </w:rPr>
              <w:t>6</w:t>
            </w:r>
          </w:p>
        </w:tc>
        <w:tc>
          <w:tcPr>
            <w:tcW w:w="2908" w:type="dxa"/>
          </w:tcPr>
          <w:p w14:paraId="0AD1A4EA" w14:textId="77777777" w:rsidR="00295D44" w:rsidRPr="00AD5CCC" w:rsidRDefault="00295D44" w:rsidP="00117182">
            <w:pPr>
              <w:spacing w:after="0" w:line="360" w:lineRule="auto"/>
              <w:rPr>
                <w:sz w:val="28"/>
                <w:szCs w:val="28"/>
              </w:rPr>
            </w:pPr>
            <w:r>
              <w:rPr>
                <w:sz w:val="28"/>
                <w:szCs w:val="28"/>
              </w:rPr>
              <w:t>перелік поїздів з тривалістю руху</w:t>
            </w:r>
          </w:p>
        </w:tc>
      </w:tr>
      <w:tr w:rsidR="00295D44" w:rsidRPr="00AD5CCC" w14:paraId="53A25305" w14:textId="77777777" w:rsidTr="00117182">
        <w:tc>
          <w:tcPr>
            <w:tcW w:w="3256" w:type="dxa"/>
          </w:tcPr>
          <w:p w14:paraId="31E94E1C" w14:textId="77777777" w:rsidR="00295D44" w:rsidRDefault="00295D44" w:rsidP="00117182">
            <w:pPr>
              <w:spacing w:after="0" w:line="360" w:lineRule="auto"/>
              <w:rPr>
                <w:sz w:val="28"/>
                <w:szCs w:val="28"/>
              </w:rPr>
            </w:pPr>
            <w:r>
              <w:rPr>
                <w:color w:val="000011"/>
                <w:sz w:val="28"/>
                <w:szCs w:val="28"/>
              </w:rPr>
              <w:t>за поїздом</w:t>
            </w:r>
            <w:r w:rsidRPr="0085298B">
              <w:rPr>
                <w:color w:val="000011"/>
                <w:sz w:val="28"/>
                <w:szCs w:val="28"/>
              </w:rPr>
              <w:t xml:space="preserve"> з Тернополя в деяке місто</w:t>
            </w:r>
            <w:r>
              <w:rPr>
                <w:sz w:val="28"/>
                <w:szCs w:val="28"/>
              </w:rPr>
              <w:t xml:space="preserve"> з максималь-ною тривалістю маршруту</w:t>
            </w:r>
          </w:p>
        </w:tc>
        <w:tc>
          <w:tcPr>
            <w:tcW w:w="2905" w:type="dxa"/>
          </w:tcPr>
          <w:p w14:paraId="5E66593E" w14:textId="77777777" w:rsidR="00295D44" w:rsidRPr="007B7CBD" w:rsidRDefault="00295D44" w:rsidP="00117182">
            <w:pPr>
              <w:spacing w:after="0" w:line="360" w:lineRule="auto"/>
              <w:rPr>
                <w:sz w:val="28"/>
                <w:szCs w:val="28"/>
              </w:rPr>
            </w:pPr>
            <w:r w:rsidRPr="007B7CBD">
              <w:rPr>
                <w:rFonts w:ascii="Courier New" w:hAnsi="Courier New" w:cs="Courier New"/>
                <w:color w:val="000011"/>
                <w:sz w:val="28"/>
                <w:szCs w:val="28"/>
              </w:rPr>
              <w:t>passenger_train</w:t>
            </w:r>
            <w:r>
              <w:rPr>
                <w:rFonts w:ascii="Courier New" w:hAnsi="Courier New" w:cs="Courier New"/>
                <w:color w:val="000011"/>
                <w:sz w:val="28"/>
                <w:szCs w:val="28"/>
              </w:rPr>
              <w:t>7</w:t>
            </w:r>
          </w:p>
        </w:tc>
        <w:tc>
          <w:tcPr>
            <w:tcW w:w="2908" w:type="dxa"/>
          </w:tcPr>
          <w:p w14:paraId="177A8DE5" w14:textId="77777777" w:rsidR="00295D44" w:rsidRPr="00AD5CCC" w:rsidRDefault="00295D44" w:rsidP="00117182">
            <w:pPr>
              <w:spacing w:after="0" w:line="360" w:lineRule="auto"/>
              <w:rPr>
                <w:sz w:val="28"/>
                <w:szCs w:val="28"/>
              </w:rPr>
            </w:pPr>
            <w:r>
              <w:rPr>
                <w:sz w:val="28"/>
                <w:szCs w:val="28"/>
              </w:rPr>
              <w:t>всі характеристики поїзда</w:t>
            </w:r>
          </w:p>
        </w:tc>
      </w:tr>
    </w:tbl>
    <w:p w14:paraId="04876D39" w14:textId="5A75D250" w:rsidR="00295D44" w:rsidRDefault="00295D44" w:rsidP="00295D44">
      <w:pPr>
        <w:spacing w:after="0" w:line="360" w:lineRule="auto"/>
        <w:jc w:val="both"/>
        <w:rPr>
          <w:sz w:val="28"/>
          <w:szCs w:val="28"/>
        </w:rPr>
      </w:pPr>
    </w:p>
    <w:p w14:paraId="75122026" w14:textId="77777777" w:rsidR="00295D44" w:rsidRDefault="00295D44" w:rsidP="00295D44">
      <w:pPr>
        <w:spacing w:after="0" w:line="360" w:lineRule="auto"/>
        <w:jc w:val="both"/>
        <w:rPr>
          <w:sz w:val="28"/>
          <w:szCs w:val="28"/>
        </w:rPr>
      </w:pPr>
    </w:p>
    <w:p w14:paraId="04D94291" w14:textId="6496E7B0" w:rsidR="00295D44" w:rsidRDefault="00295D44" w:rsidP="00295D44">
      <w:pPr>
        <w:spacing w:after="0" w:line="360" w:lineRule="auto"/>
        <w:ind w:firstLine="709"/>
        <w:jc w:val="both"/>
        <w:rPr>
          <w:sz w:val="28"/>
          <w:szCs w:val="28"/>
        </w:rPr>
      </w:pPr>
      <w:r>
        <w:rPr>
          <w:sz w:val="28"/>
          <w:szCs w:val="28"/>
        </w:rPr>
        <w:t>Також н</w:t>
      </w:r>
      <w:r w:rsidRPr="00AD5CCC">
        <w:rPr>
          <w:sz w:val="28"/>
          <w:szCs w:val="28"/>
        </w:rPr>
        <w:t>а основі зібран</w:t>
      </w:r>
      <w:r>
        <w:rPr>
          <w:sz w:val="28"/>
          <w:szCs w:val="28"/>
        </w:rPr>
        <w:t>ої</w:t>
      </w:r>
      <w:r w:rsidRPr="00AD5CCC">
        <w:rPr>
          <w:sz w:val="28"/>
          <w:szCs w:val="28"/>
        </w:rPr>
        <w:t xml:space="preserve"> </w:t>
      </w:r>
      <w:r>
        <w:rPr>
          <w:sz w:val="28"/>
          <w:szCs w:val="28"/>
        </w:rPr>
        <w:t>інформації</w:t>
      </w:r>
      <w:r w:rsidRPr="00AD5CCC">
        <w:rPr>
          <w:sz w:val="28"/>
          <w:szCs w:val="28"/>
        </w:rPr>
        <w:t xml:space="preserve"> </w:t>
      </w:r>
      <w:r>
        <w:rPr>
          <w:sz w:val="28"/>
          <w:szCs w:val="28"/>
        </w:rPr>
        <w:t>по автобусних рейсах,</w:t>
      </w:r>
      <w:r w:rsidRPr="00AD5CCC">
        <w:rPr>
          <w:sz w:val="28"/>
          <w:szCs w:val="28"/>
        </w:rPr>
        <w:t xml:space="preserve"> рекомендацій експертів в даній </w:t>
      </w:r>
      <w:r>
        <w:rPr>
          <w:sz w:val="28"/>
          <w:szCs w:val="28"/>
        </w:rPr>
        <w:t>роботі</w:t>
      </w:r>
      <w:r w:rsidRPr="00AD5CCC">
        <w:rPr>
          <w:sz w:val="28"/>
          <w:szCs w:val="28"/>
        </w:rPr>
        <w:t xml:space="preserve"> реалізовуємо здійснення пошуку за всією базою рейсів з </w:t>
      </w:r>
      <w:r w:rsidRPr="00AD5CCC">
        <w:rPr>
          <w:sz w:val="28"/>
          <w:szCs w:val="28"/>
        </w:rPr>
        <w:lastRenderedPageBreak/>
        <w:t>Тернополя</w:t>
      </w:r>
      <w:r>
        <w:rPr>
          <w:sz w:val="28"/>
          <w:szCs w:val="28"/>
        </w:rPr>
        <w:t>;</w:t>
      </w:r>
      <w:r w:rsidRPr="00AD5CCC">
        <w:rPr>
          <w:sz w:val="28"/>
          <w:szCs w:val="28"/>
        </w:rPr>
        <w:t xml:space="preserve"> всіма містами, які є кінцевими зупинками, прямими і транзитними міст</w:t>
      </w:r>
      <w:r>
        <w:rPr>
          <w:sz w:val="28"/>
          <w:szCs w:val="28"/>
        </w:rPr>
        <w:t>ами;</w:t>
      </w:r>
      <w:r w:rsidRPr="00AD5CCC">
        <w:rPr>
          <w:sz w:val="28"/>
          <w:szCs w:val="28"/>
        </w:rPr>
        <w:t xml:space="preserve"> рейсами за</w:t>
      </w:r>
      <w:r>
        <w:rPr>
          <w:sz w:val="28"/>
          <w:szCs w:val="28"/>
        </w:rPr>
        <w:t>;</w:t>
      </w:r>
      <w:r w:rsidRPr="00AD5CCC">
        <w:rPr>
          <w:sz w:val="28"/>
          <w:szCs w:val="28"/>
        </w:rPr>
        <w:t xml:space="preserve"> рейсами за мінімальною ціною</w:t>
      </w:r>
      <w:r>
        <w:rPr>
          <w:sz w:val="28"/>
          <w:szCs w:val="28"/>
        </w:rPr>
        <w:t>;</w:t>
      </w:r>
      <w:r w:rsidRPr="00AD5CCC">
        <w:rPr>
          <w:sz w:val="28"/>
          <w:szCs w:val="28"/>
        </w:rPr>
        <w:t xml:space="preserve"> рейсами мінімальної довжини</w:t>
      </w:r>
      <w:r>
        <w:rPr>
          <w:sz w:val="28"/>
          <w:szCs w:val="28"/>
        </w:rPr>
        <w:t>;</w:t>
      </w:r>
      <w:r w:rsidRPr="00AD5CCC">
        <w:rPr>
          <w:sz w:val="28"/>
          <w:szCs w:val="28"/>
        </w:rPr>
        <w:t xml:space="preserve"> рейсами за певною годиною </w:t>
      </w:r>
      <w:r>
        <w:rPr>
          <w:sz w:val="28"/>
          <w:szCs w:val="28"/>
        </w:rPr>
        <w:t>і ін. Перелік процедур наведено в таблиці 2.3</w:t>
      </w:r>
      <w:r w:rsidRPr="00421FF0">
        <w:rPr>
          <w:sz w:val="28"/>
          <w:szCs w:val="28"/>
        </w:rPr>
        <w:t>.</w:t>
      </w:r>
    </w:p>
    <w:p w14:paraId="0C4330EB" w14:textId="2FD87432" w:rsidR="00771F3F" w:rsidRDefault="00771F3F" w:rsidP="00771F3F">
      <w:pPr>
        <w:spacing w:after="0" w:line="360" w:lineRule="auto"/>
        <w:jc w:val="both"/>
        <w:rPr>
          <w:sz w:val="28"/>
          <w:szCs w:val="28"/>
        </w:rPr>
      </w:pPr>
    </w:p>
    <w:p w14:paraId="1DEE6E98" w14:textId="6398D044" w:rsidR="00771F3F" w:rsidRPr="00771F3F" w:rsidRDefault="00771F3F" w:rsidP="00771F3F">
      <w:pPr>
        <w:spacing w:after="0" w:line="360" w:lineRule="auto"/>
        <w:jc w:val="both"/>
        <w:rPr>
          <w:sz w:val="28"/>
          <w:szCs w:val="28"/>
        </w:rPr>
      </w:pPr>
      <w:r w:rsidRPr="007B7CBD">
        <w:rPr>
          <w:sz w:val="28"/>
          <w:szCs w:val="28"/>
        </w:rPr>
        <w:t xml:space="preserve">Таблиця 2.2 – </w:t>
      </w:r>
      <w:r>
        <w:rPr>
          <w:sz w:val="28"/>
          <w:szCs w:val="28"/>
        </w:rPr>
        <w:t>Перелік процедур</w:t>
      </w:r>
      <w:r>
        <w:rPr>
          <w:b/>
          <w:sz w:val="28"/>
          <w:szCs w:val="28"/>
        </w:rPr>
        <w:t xml:space="preserve"> </w:t>
      </w:r>
      <w:r w:rsidRPr="00771F3F">
        <w:rPr>
          <w:sz w:val="28"/>
          <w:szCs w:val="28"/>
        </w:rPr>
        <w:t xml:space="preserve">пошуку маршруту </w:t>
      </w:r>
      <w:r>
        <w:rPr>
          <w:sz w:val="28"/>
          <w:szCs w:val="28"/>
        </w:rPr>
        <w:t>автобус</w:t>
      </w:r>
      <w:r w:rsidRPr="00771F3F">
        <w:rPr>
          <w:sz w:val="28"/>
          <w:szCs w:val="28"/>
        </w:rPr>
        <w:t>ом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56"/>
        <w:gridCol w:w="2470"/>
        <w:gridCol w:w="2908"/>
      </w:tblGrid>
      <w:tr w:rsidR="00771F3F" w:rsidRPr="00AD5CCC" w14:paraId="3C774D28" w14:textId="77777777" w:rsidTr="00117182">
        <w:tc>
          <w:tcPr>
            <w:tcW w:w="3256" w:type="dxa"/>
          </w:tcPr>
          <w:p w14:paraId="7AD593A5" w14:textId="77777777" w:rsidR="00771F3F" w:rsidRPr="00AD5CCC" w:rsidRDefault="00771F3F" w:rsidP="00117182">
            <w:pPr>
              <w:spacing w:line="360" w:lineRule="auto"/>
              <w:rPr>
                <w:sz w:val="28"/>
                <w:szCs w:val="28"/>
              </w:rPr>
            </w:pPr>
            <w:r w:rsidRPr="00AD5CCC">
              <w:rPr>
                <w:sz w:val="28"/>
                <w:szCs w:val="28"/>
              </w:rPr>
              <w:t>Класифікація</w:t>
            </w:r>
          </w:p>
        </w:tc>
        <w:tc>
          <w:tcPr>
            <w:tcW w:w="2470" w:type="dxa"/>
          </w:tcPr>
          <w:p w14:paraId="6E8E287C" w14:textId="77777777" w:rsidR="00771F3F" w:rsidRPr="00AD5CCC" w:rsidRDefault="00771F3F" w:rsidP="00117182">
            <w:pPr>
              <w:spacing w:line="360" w:lineRule="auto"/>
              <w:rPr>
                <w:sz w:val="28"/>
                <w:szCs w:val="28"/>
              </w:rPr>
            </w:pPr>
            <w:r>
              <w:rPr>
                <w:sz w:val="28"/>
                <w:szCs w:val="28"/>
              </w:rPr>
              <w:t>Назва правила</w:t>
            </w:r>
          </w:p>
        </w:tc>
        <w:tc>
          <w:tcPr>
            <w:tcW w:w="2908" w:type="dxa"/>
          </w:tcPr>
          <w:p w14:paraId="5EB40D83" w14:textId="77777777" w:rsidR="00771F3F" w:rsidRPr="00AD5CCC" w:rsidRDefault="00771F3F" w:rsidP="00117182">
            <w:pPr>
              <w:spacing w:line="360" w:lineRule="auto"/>
              <w:rPr>
                <w:sz w:val="28"/>
                <w:szCs w:val="28"/>
              </w:rPr>
            </w:pPr>
            <w:r>
              <w:rPr>
                <w:sz w:val="28"/>
                <w:szCs w:val="28"/>
              </w:rPr>
              <w:t>Результати</w:t>
            </w:r>
          </w:p>
        </w:tc>
      </w:tr>
      <w:tr w:rsidR="00771F3F" w:rsidRPr="00AD5CCC" w14:paraId="13D3FE46" w14:textId="77777777" w:rsidTr="00117182">
        <w:tc>
          <w:tcPr>
            <w:tcW w:w="3256" w:type="dxa"/>
          </w:tcPr>
          <w:p w14:paraId="47D7C6F5" w14:textId="77777777" w:rsidR="00771F3F" w:rsidRPr="00AD5CCC" w:rsidRDefault="00771F3F" w:rsidP="00117182">
            <w:pPr>
              <w:spacing w:line="360" w:lineRule="auto"/>
              <w:rPr>
                <w:sz w:val="28"/>
                <w:szCs w:val="28"/>
              </w:rPr>
            </w:pPr>
            <w:r>
              <w:rPr>
                <w:sz w:val="28"/>
                <w:szCs w:val="28"/>
              </w:rPr>
              <w:t>з</w:t>
            </w:r>
            <w:r w:rsidRPr="00AD5CCC">
              <w:rPr>
                <w:sz w:val="28"/>
                <w:szCs w:val="28"/>
              </w:rPr>
              <w:t>а всією базою рейсів</w:t>
            </w:r>
          </w:p>
        </w:tc>
        <w:tc>
          <w:tcPr>
            <w:tcW w:w="2470" w:type="dxa"/>
          </w:tcPr>
          <w:p w14:paraId="3BF86D29" w14:textId="77777777" w:rsidR="00771F3F" w:rsidRPr="0085298B" w:rsidRDefault="00771F3F" w:rsidP="00117182">
            <w:pPr>
              <w:spacing w:line="360" w:lineRule="auto"/>
              <w:rPr>
                <w:sz w:val="28"/>
                <w:szCs w:val="28"/>
              </w:rPr>
            </w:pPr>
            <w:r w:rsidRPr="0085298B">
              <w:rPr>
                <w:rFonts w:ascii="Courier New" w:hAnsi="Courier New" w:cs="Courier New"/>
                <w:color w:val="000011"/>
                <w:sz w:val="28"/>
                <w:szCs w:val="28"/>
              </w:rPr>
              <w:t>ternopil</w:t>
            </w:r>
          </w:p>
        </w:tc>
        <w:tc>
          <w:tcPr>
            <w:tcW w:w="2908" w:type="dxa"/>
          </w:tcPr>
          <w:p w14:paraId="448094A9" w14:textId="77777777" w:rsidR="00771F3F" w:rsidRPr="00AD5CCC" w:rsidRDefault="00771F3F" w:rsidP="00117182">
            <w:pPr>
              <w:spacing w:line="360" w:lineRule="auto"/>
              <w:rPr>
                <w:sz w:val="28"/>
                <w:szCs w:val="28"/>
              </w:rPr>
            </w:pPr>
            <w:r>
              <w:rPr>
                <w:sz w:val="28"/>
                <w:szCs w:val="28"/>
              </w:rPr>
              <w:t>усі рейси</w:t>
            </w:r>
          </w:p>
        </w:tc>
      </w:tr>
      <w:tr w:rsidR="00771F3F" w:rsidRPr="00EE6694" w14:paraId="7D3DC709" w14:textId="77777777" w:rsidTr="00117182">
        <w:tc>
          <w:tcPr>
            <w:tcW w:w="3256" w:type="dxa"/>
          </w:tcPr>
          <w:p w14:paraId="46CE85F7" w14:textId="77777777" w:rsidR="00771F3F" w:rsidRPr="00AD5CCC" w:rsidRDefault="00771F3F" w:rsidP="00117182">
            <w:pPr>
              <w:spacing w:line="360" w:lineRule="auto"/>
              <w:rPr>
                <w:sz w:val="28"/>
                <w:szCs w:val="28"/>
              </w:rPr>
            </w:pPr>
            <w:r>
              <w:rPr>
                <w:sz w:val="28"/>
                <w:szCs w:val="28"/>
              </w:rPr>
              <w:t>за</w:t>
            </w:r>
            <w:r w:rsidRPr="00AD5CCC">
              <w:rPr>
                <w:sz w:val="28"/>
                <w:szCs w:val="28"/>
              </w:rPr>
              <w:t xml:space="preserve"> містами, які є кінцевими зупинками</w:t>
            </w:r>
          </w:p>
        </w:tc>
        <w:tc>
          <w:tcPr>
            <w:tcW w:w="2470" w:type="dxa"/>
          </w:tcPr>
          <w:p w14:paraId="7BF639F5" w14:textId="77777777" w:rsidR="00771F3F" w:rsidRPr="0085298B" w:rsidRDefault="00771F3F" w:rsidP="00117182">
            <w:pPr>
              <w:spacing w:line="360" w:lineRule="auto"/>
              <w:rPr>
                <w:sz w:val="28"/>
                <w:szCs w:val="28"/>
                <w:lang w:val="en-US"/>
              </w:rPr>
            </w:pPr>
            <w:r w:rsidRPr="0085298B">
              <w:rPr>
                <w:rFonts w:ascii="Courier New" w:hAnsi="Courier New" w:cs="Courier New"/>
                <w:color w:val="000011"/>
                <w:sz w:val="28"/>
                <w:szCs w:val="28"/>
              </w:rPr>
              <w:t>priamo</w:t>
            </w:r>
          </w:p>
        </w:tc>
        <w:tc>
          <w:tcPr>
            <w:tcW w:w="2908" w:type="dxa"/>
          </w:tcPr>
          <w:p w14:paraId="301A550E" w14:textId="77777777" w:rsidR="00771F3F" w:rsidRPr="00AD5CCC" w:rsidRDefault="00771F3F" w:rsidP="00117182">
            <w:pPr>
              <w:spacing w:line="360" w:lineRule="auto"/>
              <w:rPr>
                <w:sz w:val="28"/>
                <w:szCs w:val="28"/>
              </w:rPr>
            </w:pPr>
            <w:r>
              <w:rPr>
                <w:sz w:val="28"/>
                <w:szCs w:val="28"/>
              </w:rPr>
              <w:t xml:space="preserve">усі міста, </w:t>
            </w:r>
            <w:r w:rsidRPr="00AD5CCC">
              <w:rPr>
                <w:sz w:val="28"/>
                <w:szCs w:val="28"/>
              </w:rPr>
              <w:t>які є кінцевими зупинками</w:t>
            </w:r>
          </w:p>
        </w:tc>
      </w:tr>
      <w:tr w:rsidR="00771F3F" w:rsidRPr="00AD5CCC" w14:paraId="54AECEA6" w14:textId="77777777" w:rsidTr="00117182">
        <w:tc>
          <w:tcPr>
            <w:tcW w:w="3256" w:type="dxa"/>
          </w:tcPr>
          <w:p w14:paraId="46099303" w14:textId="77777777" w:rsidR="00771F3F" w:rsidRPr="0085298B" w:rsidRDefault="00771F3F" w:rsidP="00117182">
            <w:pPr>
              <w:spacing w:line="360" w:lineRule="auto"/>
              <w:rPr>
                <w:sz w:val="28"/>
                <w:szCs w:val="28"/>
              </w:rPr>
            </w:pPr>
            <w:r w:rsidRPr="0085298B">
              <w:rPr>
                <w:color w:val="000011"/>
                <w:sz w:val="28"/>
                <w:szCs w:val="28"/>
              </w:rPr>
              <w:t>за рейсами з Тернополя в деяке місто</w:t>
            </w:r>
          </w:p>
        </w:tc>
        <w:tc>
          <w:tcPr>
            <w:tcW w:w="2470" w:type="dxa"/>
          </w:tcPr>
          <w:p w14:paraId="7859C5E9" w14:textId="77777777" w:rsidR="00771F3F" w:rsidRPr="0085298B" w:rsidRDefault="00771F3F" w:rsidP="00117182">
            <w:pPr>
              <w:spacing w:line="360" w:lineRule="auto"/>
              <w:rPr>
                <w:rFonts w:ascii="Courier New" w:hAnsi="Courier New" w:cs="Courier New"/>
                <w:color w:val="000011"/>
                <w:sz w:val="28"/>
                <w:szCs w:val="28"/>
              </w:rPr>
            </w:pPr>
            <w:r w:rsidRPr="0085298B">
              <w:rPr>
                <w:rFonts w:ascii="Courier New" w:hAnsi="Courier New" w:cs="Courier New"/>
                <w:color w:val="000011"/>
                <w:sz w:val="28"/>
                <w:szCs w:val="28"/>
              </w:rPr>
              <w:t>ternopil3</w:t>
            </w:r>
          </w:p>
        </w:tc>
        <w:tc>
          <w:tcPr>
            <w:tcW w:w="2908" w:type="dxa"/>
          </w:tcPr>
          <w:p w14:paraId="270A6419" w14:textId="77777777" w:rsidR="00771F3F" w:rsidRPr="00AD5CCC" w:rsidRDefault="00771F3F" w:rsidP="00117182">
            <w:pPr>
              <w:spacing w:line="360" w:lineRule="auto"/>
              <w:rPr>
                <w:sz w:val="28"/>
                <w:szCs w:val="28"/>
              </w:rPr>
            </w:pPr>
            <w:r>
              <w:rPr>
                <w:sz w:val="28"/>
                <w:szCs w:val="28"/>
              </w:rPr>
              <w:t xml:space="preserve">всі характеристики рейсів </w:t>
            </w:r>
          </w:p>
        </w:tc>
      </w:tr>
      <w:tr w:rsidR="00771F3F" w:rsidRPr="00AD5CCC" w14:paraId="6222CE4B" w14:textId="77777777" w:rsidTr="00117182">
        <w:tc>
          <w:tcPr>
            <w:tcW w:w="3256" w:type="dxa"/>
          </w:tcPr>
          <w:p w14:paraId="513A9FA7" w14:textId="77777777" w:rsidR="00771F3F" w:rsidRPr="00AD5CCC" w:rsidRDefault="00771F3F" w:rsidP="00117182">
            <w:pPr>
              <w:spacing w:line="360" w:lineRule="auto"/>
              <w:rPr>
                <w:sz w:val="28"/>
                <w:szCs w:val="28"/>
              </w:rPr>
            </w:pPr>
            <w:r>
              <w:rPr>
                <w:sz w:val="28"/>
                <w:szCs w:val="28"/>
              </w:rPr>
              <w:t>за номера</w:t>
            </w:r>
            <w:r w:rsidRPr="00AD5CCC">
              <w:rPr>
                <w:sz w:val="28"/>
                <w:szCs w:val="28"/>
              </w:rPr>
              <w:t>м</w:t>
            </w:r>
            <w:r>
              <w:rPr>
                <w:sz w:val="28"/>
                <w:szCs w:val="28"/>
              </w:rPr>
              <w:t>и рейсів</w:t>
            </w:r>
          </w:p>
        </w:tc>
        <w:tc>
          <w:tcPr>
            <w:tcW w:w="2470" w:type="dxa"/>
          </w:tcPr>
          <w:p w14:paraId="510BB258" w14:textId="77777777" w:rsidR="00771F3F" w:rsidRPr="0085298B" w:rsidRDefault="00771F3F" w:rsidP="00117182">
            <w:pPr>
              <w:spacing w:line="360" w:lineRule="auto"/>
              <w:rPr>
                <w:sz w:val="28"/>
                <w:szCs w:val="28"/>
                <w:lang w:val="en-US"/>
              </w:rPr>
            </w:pPr>
            <w:r w:rsidRPr="0085298B">
              <w:rPr>
                <w:rFonts w:ascii="Courier New" w:hAnsi="Courier New" w:cs="Courier New"/>
                <w:color w:val="000011"/>
                <w:sz w:val="28"/>
                <w:szCs w:val="28"/>
              </w:rPr>
              <w:t>tern2</w:t>
            </w:r>
          </w:p>
        </w:tc>
        <w:tc>
          <w:tcPr>
            <w:tcW w:w="2908" w:type="dxa"/>
          </w:tcPr>
          <w:p w14:paraId="48C5AA4B" w14:textId="77777777" w:rsidR="00771F3F" w:rsidRPr="00AD5CCC" w:rsidRDefault="00771F3F" w:rsidP="00117182">
            <w:pPr>
              <w:spacing w:line="360" w:lineRule="auto"/>
              <w:rPr>
                <w:sz w:val="28"/>
                <w:szCs w:val="28"/>
              </w:rPr>
            </w:pPr>
            <w:r>
              <w:rPr>
                <w:sz w:val="28"/>
                <w:szCs w:val="28"/>
              </w:rPr>
              <w:t>всі характеристики рейсу</w:t>
            </w:r>
          </w:p>
        </w:tc>
      </w:tr>
      <w:tr w:rsidR="00771F3F" w:rsidRPr="00AD5CCC" w14:paraId="47691E78" w14:textId="77777777" w:rsidTr="00117182">
        <w:tc>
          <w:tcPr>
            <w:tcW w:w="3256" w:type="dxa"/>
          </w:tcPr>
          <w:p w14:paraId="6C510549" w14:textId="77777777" w:rsidR="00771F3F" w:rsidRPr="00AD5CCC" w:rsidRDefault="00771F3F" w:rsidP="00117182">
            <w:pPr>
              <w:spacing w:line="360" w:lineRule="auto"/>
              <w:rPr>
                <w:sz w:val="28"/>
                <w:szCs w:val="28"/>
              </w:rPr>
            </w:pPr>
            <w:r>
              <w:rPr>
                <w:sz w:val="28"/>
                <w:szCs w:val="28"/>
              </w:rPr>
              <w:t xml:space="preserve">за </w:t>
            </w:r>
            <w:r w:rsidRPr="00AD5CCC">
              <w:rPr>
                <w:sz w:val="28"/>
                <w:szCs w:val="28"/>
              </w:rPr>
              <w:t>рейсами мінімальної довжини</w:t>
            </w:r>
          </w:p>
        </w:tc>
        <w:tc>
          <w:tcPr>
            <w:tcW w:w="2470" w:type="dxa"/>
          </w:tcPr>
          <w:p w14:paraId="7B44ACE3" w14:textId="77777777" w:rsidR="00771F3F" w:rsidRPr="0085298B" w:rsidRDefault="00771F3F" w:rsidP="00117182">
            <w:pPr>
              <w:spacing w:line="360" w:lineRule="auto"/>
              <w:rPr>
                <w:sz w:val="28"/>
                <w:szCs w:val="28"/>
                <w:lang w:val="en-US"/>
              </w:rPr>
            </w:pPr>
            <w:r w:rsidRPr="0085298B">
              <w:rPr>
                <w:rFonts w:ascii="Courier New" w:hAnsi="Courier New" w:cs="Courier New"/>
                <w:color w:val="000011"/>
                <w:sz w:val="28"/>
                <w:szCs w:val="28"/>
              </w:rPr>
              <w:t>ternopil4</w:t>
            </w:r>
          </w:p>
        </w:tc>
        <w:tc>
          <w:tcPr>
            <w:tcW w:w="2908" w:type="dxa"/>
          </w:tcPr>
          <w:p w14:paraId="14A98BE9" w14:textId="77777777" w:rsidR="00771F3F" w:rsidRPr="00AD5CCC" w:rsidRDefault="00771F3F" w:rsidP="00117182">
            <w:pPr>
              <w:spacing w:line="360" w:lineRule="auto"/>
              <w:rPr>
                <w:sz w:val="28"/>
                <w:szCs w:val="28"/>
              </w:rPr>
            </w:pPr>
            <w:r>
              <w:rPr>
                <w:sz w:val="28"/>
                <w:szCs w:val="28"/>
              </w:rPr>
              <w:t>всі характеристики рейсів</w:t>
            </w:r>
          </w:p>
        </w:tc>
      </w:tr>
      <w:tr w:rsidR="00771F3F" w:rsidRPr="00AD5CCC" w14:paraId="4A8BB2A6" w14:textId="77777777" w:rsidTr="00117182">
        <w:tc>
          <w:tcPr>
            <w:tcW w:w="3256" w:type="dxa"/>
          </w:tcPr>
          <w:p w14:paraId="26C2BD9C" w14:textId="77777777" w:rsidR="00771F3F" w:rsidRDefault="00771F3F" w:rsidP="00117182">
            <w:pPr>
              <w:spacing w:line="360" w:lineRule="auto"/>
              <w:rPr>
                <w:sz w:val="28"/>
                <w:szCs w:val="28"/>
              </w:rPr>
            </w:pPr>
            <w:r>
              <w:rPr>
                <w:sz w:val="28"/>
                <w:szCs w:val="28"/>
              </w:rPr>
              <w:t xml:space="preserve">за </w:t>
            </w:r>
            <w:r w:rsidRPr="00AD5CCC">
              <w:rPr>
                <w:sz w:val="28"/>
                <w:szCs w:val="28"/>
              </w:rPr>
              <w:t>рейсами мінімальної</w:t>
            </w:r>
            <w:r>
              <w:rPr>
                <w:sz w:val="28"/>
                <w:szCs w:val="28"/>
              </w:rPr>
              <w:t xml:space="preserve"> ціни</w:t>
            </w:r>
          </w:p>
        </w:tc>
        <w:tc>
          <w:tcPr>
            <w:tcW w:w="2470" w:type="dxa"/>
          </w:tcPr>
          <w:p w14:paraId="17F0BF40" w14:textId="77777777" w:rsidR="00771F3F" w:rsidRPr="0085298B" w:rsidRDefault="00771F3F" w:rsidP="00117182">
            <w:pPr>
              <w:spacing w:line="360" w:lineRule="auto"/>
              <w:rPr>
                <w:sz w:val="28"/>
                <w:szCs w:val="28"/>
                <w:lang w:val="en-US"/>
              </w:rPr>
            </w:pPr>
            <w:r w:rsidRPr="0085298B">
              <w:rPr>
                <w:rFonts w:ascii="Courier New" w:hAnsi="Courier New" w:cs="Courier New"/>
                <w:color w:val="000011"/>
                <w:sz w:val="28"/>
                <w:szCs w:val="28"/>
              </w:rPr>
              <w:t>ternopil2</w:t>
            </w:r>
          </w:p>
        </w:tc>
        <w:tc>
          <w:tcPr>
            <w:tcW w:w="2908" w:type="dxa"/>
          </w:tcPr>
          <w:p w14:paraId="09E5A8DC" w14:textId="77777777" w:rsidR="00771F3F" w:rsidRPr="00AD5CCC" w:rsidRDefault="00771F3F" w:rsidP="00117182">
            <w:pPr>
              <w:spacing w:line="360" w:lineRule="auto"/>
              <w:rPr>
                <w:sz w:val="28"/>
                <w:szCs w:val="28"/>
              </w:rPr>
            </w:pPr>
            <w:r>
              <w:rPr>
                <w:sz w:val="28"/>
                <w:szCs w:val="28"/>
              </w:rPr>
              <w:t>всі характеристики рейсів</w:t>
            </w:r>
          </w:p>
        </w:tc>
      </w:tr>
      <w:tr w:rsidR="00771F3F" w:rsidRPr="00AD5CCC" w14:paraId="1F0A4528" w14:textId="77777777" w:rsidTr="00117182">
        <w:tc>
          <w:tcPr>
            <w:tcW w:w="3256" w:type="dxa"/>
          </w:tcPr>
          <w:p w14:paraId="6C516304" w14:textId="77777777" w:rsidR="00771F3F" w:rsidRDefault="00771F3F" w:rsidP="00117182">
            <w:pPr>
              <w:spacing w:line="360" w:lineRule="auto"/>
              <w:rPr>
                <w:sz w:val="28"/>
                <w:szCs w:val="28"/>
              </w:rPr>
            </w:pPr>
            <w:r w:rsidRPr="00AD5CCC">
              <w:rPr>
                <w:sz w:val="28"/>
                <w:szCs w:val="28"/>
              </w:rPr>
              <w:t xml:space="preserve">рейсами </w:t>
            </w:r>
            <w:r>
              <w:rPr>
                <w:sz w:val="28"/>
                <w:szCs w:val="28"/>
              </w:rPr>
              <w:t xml:space="preserve">за </w:t>
            </w:r>
            <w:r w:rsidRPr="00AD5CCC">
              <w:rPr>
                <w:sz w:val="28"/>
                <w:szCs w:val="28"/>
              </w:rPr>
              <w:t>певно</w:t>
            </w:r>
            <w:r>
              <w:rPr>
                <w:sz w:val="28"/>
                <w:szCs w:val="28"/>
              </w:rPr>
              <w:t>ю</w:t>
            </w:r>
            <w:r w:rsidRPr="00AD5CCC">
              <w:rPr>
                <w:sz w:val="28"/>
                <w:szCs w:val="28"/>
              </w:rPr>
              <w:t xml:space="preserve"> годиною</w:t>
            </w:r>
          </w:p>
        </w:tc>
        <w:tc>
          <w:tcPr>
            <w:tcW w:w="2470" w:type="dxa"/>
          </w:tcPr>
          <w:p w14:paraId="0950930F" w14:textId="77777777" w:rsidR="00771F3F" w:rsidRPr="0085298B" w:rsidRDefault="00771F3F" w:rsidP="00117182">
            <w:pPr>
              <w:spacing w:line="360" w:lineRule="auto"/>
              <w:rPr>
                <w:sz w:val="28"/>
                <w:szCs w:val="28"/>
              </w:rPr>
            </w:pPr>
            <w:r w:rsidRPr="0085298B">
              <w:rPr>
                <w:rFonts w:ascii="Courier New" w:hAnsi="Courier New" w:cs="Courier New"/>
                <w:color w:val="000011"/>
                <w:sz w:val="28"/>
                <w:szCs w:val="28"/>
              </w:rPr>
              <w:t>ternopil5</w:t>
            </w:r>
          </w:p>
        </w:tc>
        <w:tc>
          <w:tcPr>
            <w:tcW w:w="2908" w:type="dxa"/>
          </w:tcPr>
          <w:p w14:paraId="73264AA3" w14:textId="77777777" w:rsidR="00771F3F" w:rsidRPr="00AD5CCC" w:rsidRDefault="00771F3F" w:rsidP="00117182">
            <w:pPr>
              <w:spacing w:line="360" w:lineRule="auto"/>
              <w:rPr>
                <w:sz w:val="28"/>
                <w:szCs w:val="28"/>
              </w:rPr>
            </w:pPr>
            <w:r>
              <w:rPr>
                <w:sz w:val="28"/>
                <w:szCs w:val="28"/>
              </w:rPr>
              <w:t>всі характеристики рейсів</w:t>
            </w:r>
          </w:p>
        </w:tc>
      </w:tr>
    </w:tbl>
    <w:p w14:paraId="24BB5A69" w14:textId="77777777" w:rsidR="00771F3F" w:rsidRDefault="00771F3F" w:rsidP="00295D44">
      <w:pPr>
        <w:spacing w:after="0" w:line="360" w:lineRule="auto"/>
        <w:ind w:firstLine="709"/>
        <w:jc w:val="both"/>
        <w:rPr>
          <w:sz w:val="28"/>
          <w:szCs w:val="28"/>
        </w:rPr>
      </w:pPr>
    </w:p>
    <w:p w14:paraId="5A400E28" w14:textId="7428832B" w:rsidR="00295D44" w:rsidRDefault="00295D44" w:rsidP="00295D44">
      <w:pPr>
        <w:spacing w:after="0" w:line="360" w:lineRule="auto"/>
        <w:ind w:firstLine="709"/>
        <w:jc w:val="both"/>
        <w:rPr>
          <w:sz w:val="28"/>
          <w:szCs w:val="28"/>
        </w:rPr>
      </w:pPr>
      <w:r w:rsidRPr="00421FF0">
        <w:rPr>
          <w:sz w:val="28"/>
          <w:szCs w:val="28"/>
        </w:rPr>
        <w:t xml:space="preserve">На основі зібраної інформації за </w:t>
      </w:r>
      <w:r>
        <w:rPr>
          <w:sz w:val="28"/>
          <w:szCs w:val="28"/>
        </w:rPr>
        <w:t>рейс</w:t>
      </w:r>
      <w:r w:rsidRPr="00421FF0">
        <w:rPr>
          <w:sz w:val="28"/>
          <w:szCs w:val="28"/>
        </w:rPr>
        <w:t xml:space="preserve">ами </w:t>
      </w:r>
      <w:r w:rsidRPr="000F52E3">
        <w:rPr>
          <w:sz w:val="28"/>
          <w:szCs w:val="28"/>
        </w:rPr>
        <w:t>даних міжнародного аеропорту «Львів» імені Данила Галицького і Віденського міжнародного аеропорту «Швехат»</w:t>
      </w:r>
      <w:r>
        <w:rPr>
          <w:sz w:val="28"/>
          <w:szCs w:val="28"/>
        </w:rPr>
        <w:t xml:space="preserve"> </w:t>
      </w:r>
      <w:r w:rsidRPr="00421FF0">
        <w:rPr>
          <w:sz w:val="28"/>
          <w:szCs w:val="28"/>
        </w:rPr>
        <w:t>реалізов</w:t>
      </w:r>
      <w:r>
        <w:rPr>
          <w:sz w:val="28"/>
          <w:szCs w:val="28"/>
        </w:rPr>
        <w:t>ан</w:t>
      </w:r>
      <w:r w:rsidRPr="00421FF0">
        <w:rPr>
          <w:sz w:val="28"/>
          <w:szCs w:val="28"/>
        </w:rPr>
        <w:t>о здійснення пошуку за всі</w:t>
      </w:r>
      <w:r>
        <w:rPr>
          <w:sz w:val="28"/>
          <w:szCs w:val="28"/>
        </w:rPr>
        <w:t xml:space="preserve">ма рейсами </w:t>
      </w:r>
      <w:r w:rsidRPr="000F52E3">
        <w:rPr>
          <w:sz w:val="28"/>
          <w:szCs w:val="28"/>
        </w:rPr>
        <w:t>міжнародного аеропорту «Львів» імені Данила Галицького</w:t>
      </w:r>
      <w:r>
        <w:rPr>
          <w:sz w:val="28"/>
          <w:szCs w:val="28"/>
        </w:rPr>
        <w:t xml:space="preserve">, за частиною рейсів </w:t>
      </w:r>
      <w:r w:rsidRPr="000F52E3">
        <w:rPr>
          <w:sz w:val="28"/>
          <w:szCs w:val="28"/>
        </w:rPr>
        <w:t>Віденського міжнародного аеропорту «Швехат»</w:t>
      </w:r>
      <w:r w:rsidRPr="00421FF0">
        <w:rPr>
          <w:sz w:val="28"/>
          <w:szCs w:val="28"/>
        </w:rPr>
        <w:t xml:space="preserve">, </w:t>
      </w:r>
      <w:r>
        <w:rPr>
          <w:sz w:val="28"/>
          <w:szCs w:val="28"/>
        </w:rPr>
        <w:t>пошук рейсів прямих і з пересадкою через відповідні аеропорти в деяке місто</w:t>
      </w:r>
      <w:r w:rsidRPr="00421FF0">
        <w:rPr>
          <w:sz w:val="28"/>
          <w:szCs w:val="28"/>
        </w:rPr>
        <w:t xml:space="preserve">; всіма </w:t>
      </w:r>
      <w:r>
        <w:rPr>
          <w:sz w:val="28"/>
          <w:szCs w:val="28"/>
        </w:rPr>
        <w:t>міст</w:t>
      </w:r>
      <w:r w:rsidRPr="00421FF0">
        <w:rPr>
          <w:sz w:val="28"/>
          <w:szCs w:val="28"/>
        </w:rPr>
        <w:t>ами, в які можна до</w:t>
      </w:r>
      <w:r>
        <w:rPr>
          <w:sz w:val="28"/>
          <w:szCs w:val="28"/>
        </w:rPr>
        <w:t>летіти</w:t>
      </w:r>
      <w:r w:rsidRPr="00421FF0">
        <w:rPr>
          <w:sz w:val="28"/>
          <w:szCs w:val="28"/>
        </w:rPr>
        <w:t xml:space="preserve"> без </w:t>
      </w:r>
      <w:r w:rsidRPr="00421FF0">
        <w:rPr>
          <w:sz w:val="28"/>
          <w:szCs w:val="28"/>
        </w:rPr>
        <w:lastRenderedPageBreak/>
        <w:t xml:space="preserve">пересадки; за номером </w:t>
      </w:r>
      <w:r>
        <w:rPr>
          <w:sz w:val="28"/>
          <w:szCs w:val="28"/>
        </w:rPr>
        <w:t>рейсу</w:t>
      </w:r>
      <w:r w:rsidRPr="00421FF0">
        <w:rPr>
          <w:sz w:val="28"/>
          <w:szCs w:val="28"/>
        </w:rPr>
        <w:t xml:space="preserve">; </w:t>
      </w:r>
      <w:r>
        <w:rPr>
          <w:sz w:val="28"/>
          <w:szCs w:val="28"/>
        </w:rPr>
        <w:t>за рейсами у певний день тощо</w:t>
      </w:r>
      <w:r w:rsidRPr="00421FF0">
        <w:rPr>
          <w:sz w:val="28"/>
          <w:szCs w:val="28"/>
        </w:rPr>
        <w:t xml:space="preserve">. </w:t>
      </w:r>
      <w:r w:rsidRPr="00482FBE">
        <w:rPr>
          <w:sz w:val="28"/>
          <w:szCs w:val="28"/>
        </w:rPr>
        <w:t xml:space="preserve">Діаграма блоків </w:t>
      </w:r>
      <w:r>
        <w:rPr>
          <w:sz w:val="28"/>
          <w:szCs w:val="28"/>
        </w:rPr>
        <w:t xml:space="preserve">(процедур) </w:t>
      </w:r>
      <w:r w:rsidRPr="00482FBE">
        <w:rPr>
          <w:sz w:val="28"/>
          <w:szCs w:val="28"/>
        </w:rPr>
        <w:t>по ієрархії їх викликів</w:t>
      </w:r>
      <w:r>
        <w:rPr>
          <w:sz w:val="28"/>
          <w:szCs w:val="28"/>
        </w:rPr>
        <w:t xml:space="preserve"> зображена на рисунку 2.4.</w:t>
      </w:r>
      <w:r w:rsidRPr="0049606D">
        <w:rPr>
          <w:sz w:val="28"/>
          <w:szCs w:val="28"/>
        </w:rPr>
        <w:t xml:space="preserve"> </w:t>
      </w:r>
      <w:r>
        <w:rPr>
          <w:sz w:val="28"/>
          <w:szCs w:val="28"/>
        </w:rPr>
        <w:t>Перелік процедур наведено в таблиці 2.</w:t>
      </w:r>
      <w:r w:rsidR="00771F3F">
        <w:rPr>
          <w:sz w:val="28"/>
          <w:szCs w:val="28"/>
        </w:rPr>
        <w:t>4</w:t>
      </w:r>
      <w:r w:rsidRPr="00421FF0">
        <w:rPr>
          <w:sz w:val="28"/>
          <w:szCs w:val="28"/>
        </w:rPr>
        <w:t>.</w:t>
      </w:r>
    </w:p>
    <w:p w14:paraId="513CF3FE" w14:textId="2A693C5A" w:rsidR="00771F3F" w:rsidRDefault="00771F3F" w:rsidP="00295D44">
      <w:pPr>
        <w:spacing w:after="0" w:line="360" w:lineRule="auto"/>
        <w:ind w:firstLine="709"/>
        <w:jc w:val="both"/>
        <w:rPr>
          <w:sz w:val="28"/>
          <w:szCs w:val="28"/>
        </w:rPr>
      </w:pPr>
    </w:p>
    <w:p w14:paraId="223D23CF" w14:textId="7F9C3C4F" w:rsidR="00771F3F" w:rsidRDefault="00771F3F" w:rsidP="00771F3F">
      <w:pPr>
        <w:spacing w:after="0" w:line="360" w:lineRule="auto"/>
        <w:jc w:val="center"/>
        <w:rPr>
          <w:sz w:val="28"/>
          <w:szCs w:val="28"/>
        </w:rPr>
      </w:pPr>
      <w:r>
        <w:rPr>
          <w:noProof/>
          <w:sz w:val="28"/>
          <w:szCs w:val="28"/>
          <w:lang w:eastAsia="uk-UA"/>
        </w:rPr>
        <mc:AlternateContent>
          <mc:Choice Requires="wpc">
            <w:drawing>
              <wp:inline distT="0" distB="0" distL="0" distR="0" wp14:anchorId="5A7FE1E5" wp14:editId="7709F2E4">
                <wp:extent cx="5962650" cy="4286250"/>
                <wp:effectExtent l="0" t="0" r="19050" b="0"/>
                <wp:docPr id="744" name="Полотно 744"/>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746" name="Надпись 746"/>
                        <wps:cNvSpPr txBox="1"/>
                        <wps:spPr>
                          <a:xfrm>
                            <a:off x="2047875" y="28575"/>
                            <a:ext cx="1181100" cy="3714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E93913F" w14:textId="77777777" w:rsidR="00771F3F" w:rsidRPr="00D95626" w:rsidRDefault="00771F3F" w:rsidP="00771F3F">
                              <w:pPr>
                                <w:jc w:val="center"/>
                                <w:rPr>
                                  <w:i/>
                                  <w:sz w:val="28"/>
                                  <w:szCs w:val="28"/>
                                </w:rPr>
                              </w:pPr>
                              <w:r w:rsidRPr="00D95626">
                                <w:rPr>
                                  <w:i/>
                                  <w:sz w:val="28"/>
                                  <w:szCs w:val="28"/>
                                </w:rPr>
                                <w:t>add_way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47" name="Прямая со стрелкой 747"/>
                        <wps:cNvCnPr/>
                        <wps:spPr>
                          <a:xfrm>
                            <a:off x="2667000" y="409575"/>
                            <a:ext cx="0" cy="2381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193" name="Надпись 1193"/>
                        <wps:cNvSpPr txBox="1"/>
                        <wps:spPr>
                          <a:xfrm>
                            <a:off x="2047875" y="647700"/>
                            <a:ext cx="1181100" cy="3714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F5643B9" w14:textId="77777777" w:rsidR="00771F3F" w:rsidRPr="00D95626" w:rsidRDefault="00771F3F" w:rsidP="00771F3F">
                              <w:pPr>
                                <w:jc w:val="center"/>
                                <w:rPr>
                                  <w:i/>
                                  <w:sz w:val="28"/>
                                  <w:szCs w:val="28"/>
                                </w:rPr>
                              </w:pPr>
                              <w:r w:rsidRPr="00D95626">
                                <w:rPr>
                                  <w:i/>
                                  <w:sz w:val="28"/>
                                  <w:szCs w:val="28"/>
                                </w:rPr>
                                <w:t>dialog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94" name="Надпись 1194"/>
                        <wps:cNvSpPr txBox="1"/>
                        <wps:spPr>
                          <a:xfrm>
                            <a:off x="9525" y="1485900"/>
                            <a:ext cx="942975" cy="3714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639FB40" w14:textId="77777777" w:rsidR="00771F3F" w:rsidRPr="00D95626" w:rsidRDefault="00771F3F" w:rsidP="00771F3F">
                              <w:pPr>
                                <w:jc w:val="center"/>
                                <w:rPr>
                                  <w:i/>
                                  <w:sz w:val="28"/>
                                  <w:szCs w:val="28"/>
                                </w:rPr>
                              </w:pPr>
                              <w:r w:rsidRPr="00D95626">
                                <w:rPr>
                                  <w:i/>
                                  <w:color w:val="000011"/>
                                  <w:sz w:val="28"/>
                                  <w:szCs w:val="28"/>
                                </w:rPr>
                                <w:t>lemberg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49" name="Прямая соединительная линия 749"/>
                        <wps:cNvCnPr/>
                        <wps:spPr>
                          <a:xfrm>
                            <a:off x="647700" y="1247775"/>
                            <a:ext cx="48768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195" name="Надпись 1195"/>
                        <wps:cNvSpPr txBox="1"/>
                        <wps:spPr>
                          <a:xfrm>
                            <a:off x="1114425" y="1485900"/>
                            <a:ext cx="942975" cy="3714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826C556" w14:textId="77777777" w:rsidR="00771F3F" w:rsidRPr="00D95626" w:rsidRDefault="00771F3F" w:rsidP="00771F3F">
                              <w:pPr>
                                <w:jc w:val="center"/>
                                <w:rPr>
                                  <w:i/>
                                  <w:color w:val="000011"/>
                                  <w:sz w:val="28"/>
                                  <w:szCs w:val="28"/>
                                </w:rPr>
                              </w:pPr>
                              <w:r w:rsidRPr="00D95626">
                                <w:rPr>
                                  <w:i/>
                                  <w:color w:val="000011"/>
                                  <w:sz w:val="28"/>
                                  <w:szCs w:val="28"/>
                                </w:rPr>
                                <w:t>viden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96" name="Прямая со стрелкой 1196"/>
                        <wps:cNvCnPr/>
                        <wps:spPr>
                          <a:xfrm>
                            <a:off x="647700" y="1238250"/>
                            <a:ext cx="0" cy="2381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197" name="Прямая со стрелкой 1197"/>
                        <wps:cNvCnPr/>
                        <wps:spPr>
                          <a:xfrm>
                            <a:off x="1581150" y="1238250"/>
                            <a:ext cx="0" cy="2381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199" name="Надпись 1199"/>
                        <wps:cNvSpPr txBox="1"/>
                        <wps:spPr>
                          <a:xfrm>
                            <a:off x="2200275" y="1485900"/>
                            <a:ext cx="942975" cy="3714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7B7FD85" w14:textId="77777777" w:rsidR="00771F3F" w:rsidRPr="00D95626" w:rsidRDefault="00771F3F" w:rsidP="00771F3F">
                              <w:pPr>
                                <w:jc w:val="center"/>
                                <w:rPr>
                                  <w:i/>
                                  <w:sz w:val="28"/>
                                  <w:szCs w:val="28"/>
                                </w:rPr>
                              </w:pPr>
                              <w:r w:rsidRPr="00D95626">
                                <w:rPr>
                                  <w:i/>
                                  <w:color w:val="000011"/>
                                  <w:sz w:val="28"/>
                                  <w:szCs w:val="28"/>
                                </w:rPr>
                                <w:t>lemberg</w:t>
                              </w:r>
                              <w:r>
                                <w:rPr>
                                  <w:i/>
                                  <w:color w:val="000011"/>
                                  <w:sz w:val="28"/>
                                  <w:szCs w:val="28"/>
                                </w:rP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00" name="Прямая со стрелкой 1200"/>
                        <wps:cNvCnPr>
                          <a:endCxn id="1199" idx="0"/>
                        </wps:cNvCnPr>
                        <wps:spPr>
                          <a:xfrm>
                            <a:off x="2667000" y="1038225"/>
                            <a:ext cx="4763" cy="44767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201" name="Надпись 1201"/>
                        <wps:cNvSpPr txBox="1"/>
                        <wps:spPr>
                          <a:xfrm>
                            <a:off x="3286125" y="1485900"/>
                            <a:ext cx="942975" cy="3714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0FD62D2" w14:textId="77777777" w:rsidR="00771F3F" w:rsidRPr="00D95626" w:rsidRDefault="00771F3F" w:rsidP="00771F3F">
                              <w:pPr>
                                <w:jc w:val="center"/>
                                <w:rPr>
                                  <w:i/>
                                  <w:color w:val="000011"/>
                                  <w:sz w:val="28"/>
                                  <w:szCs w:val="28"/>
                                </w:rPr>
                              </w:pPr>
                              <w:r w:rsidRPr="00D95626">
                                <w:rPr>
                                  <w:i/>
                                  <w:color w:val="000011"/>
                                  <w:sz w:val="28"/>
                                  <w:szCs w:val="28"/>
                                </w:rPr>
                                <w:t>viden</w:t>
                              </w:r>
                              <w:r>
                                <w:rPr>
                                  <w:i/>
                                  <w:color w:val="000011"/>
                                  <w:sz w:val="28"/>
                                  <w:szCs w:val="28"/>
                                </w:rP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02" name="Надпись 1202"/>
                        <wps:cNvSpPr txBox="1"/>
                        <wps:spPr>
                          <a:xfrm>
                            <a:off x="4381500" y="1485900"/>
                            <a:ext cx="942975" cy="3714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82CF712" w14:textId="77777777" w:rsidR="00771F3F" w:rsidRPr="00D95626" w:rsidRDefault="00771F3F" w:rsidP="00771F3F">
                              <w:pPr>
                                <w:spacing w:line="360" w:lineRule="auto"/>
                                <w:jc w:val="center"/>
                                <w:rPr>
                                  <w:i/>
                                  <w:sz w:val="28"/>
                                  <w:szCs w:val="28"/>
                                </w:rPr>
                              </w:pPr>
                              <w:r w:rsidRPr="00D95626">
                                <w:rPr>
                                  <w:i/>
                                  <w:noProof/>
                                  <w:color w:val="000000"/>
                                  <w:sz w:val="28"/>
                                  <w:szCs w:val="28"/>
                                </w:rPr>
                                <w:t>reys</w:t>
                              </w:r>
                            </w:p>
                            <w:p w14:paraId="700F5B15" w14:textId="77777777" w:rsidR="00771F3F" w:rsidRPr="00D95626" w:rsidRDefault="00771F3F" w:rsidP="00771F3F">
                              <w:pPr>
                                <w:jc w:val="center"/>
                                <w:rPr>
                                  <w:i/>
                                  <w:color w:val="000011"/>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03" name="Прямая со стрелкой 1203"/>
                        <wps:cNvCnPr/>
                        <wps:spPr>
                          <a:xfrm>
                            <a:off x="3752850" y="1247775"/>
                            <a:ext cx="0" cy="2381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204" name="Прямая со стрелкой 1204"/>
                        <wps:cNvCnPr/>
                        <wps:spPr>
                          <a:xfrm>
                            <a:off x="4895850" y="1247775"/>
                            <a:ext cx="0" cy="2381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206" name="Прямая соединительная линия 1206"/>
                        <wps:cNvCnPr/>
                        <wps:spPr>
                          <a:xfrm>
                            <a:off x="628650" y="2143125"/>
                            <a:ext cx="48768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207" name="Прямая со стрелкой 1207"/>
                        <wps:cNvCnPr/>
                        <wps:spPr>
                          <a:xfrm>
                            <a:off x="5524500" y="1247775"/>
                            <a:ext cx="0" cy="914400"/>
                          </a:xfrm>
                          <a:prstGeom prst="straightConnector1">
                            <a:avLst/>
                          </a:prstGeom>
                          <a:ln>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wps:wsp>
                        <wps:cNvPr id="1208" name="Прямая со стрелкой 1208"/>
                        <wps:cNvCnPr/>
                        <wps:spPr>
                          <a:xfrm>
                            <a:off x="628650" y="2152650"/>
                            <a:ext cx="0" cy="2381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209" name="Надпись 1209"/>
                        <wps:cNvSpPr txBox="1"/>
                        <wps:spPr>
                          <a:xfrm>
                            <a:off x="0" y="2371725"/>
                            <a:ext cx="942975" cy="3714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A41BE19" w14:textId="77777777" w:rsidR="00771F3F" w:rsidRPr="0049606D" w:rsidRDefault="00771F3F" w:rsidP="00771F3F">
                              <w:pPr>
                                <w:jc w:val="center"/>
                                <w:rPr>
                                  <w:i/>
                                  <w:color w:val="000011"/>
                                  <w:sz w:val="28"/>
                                  <w:szCs w:val="28"/>
                                </w:rPr>
                              </w:pPr>
                              <w:r w:rsidRPr="00D95626">
                                <w:rPr>
                                  <w:i/>
                                  <w:color w:val="000011"/>
                                  <w:sz w:val="28"/>
                                  <w:szCs w:val="28"/>
                                </w:rPr>
                                <w:t>viden</w:t>
                              </w:r>
                              <w:r>
                                <w:rPr>
                                  <w:i/>
                                  <w:color w:val="000011"/>
                                  <w:sz w:val="28"/>
                                  <w:szCs w:val="28"/>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10" name="Прямая со стрелкой 1210"/>
                        <wps:cNvCnPr/>
                        <wps:spPr>
                          <a:xfrm>
                            <a:off x="1590675" y="2152650"/>
                            <a:ext cx="0" cy="2381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211" name="Надпись 1211"/>
                        <wps:cNvSpPr txBox="1"/>
                        <wps:spPr>
                          <a:xfrm>
                            <a:off x="1095375" y="2381250"/>
                            <a:ext cx="942975" cy="3714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B41E83B" w14:textId="77777777" w:rsidR="00771F3F" w:rsidRPr="0049606D" w:rsidRDefault="00771F3F" w:rsidP="00771F3F">
                              <w:pPr>
                                <w:jc w:val="center"/>
                                <w:rPr>
                                  <w:i/>
                                  <w:sz w:val="28"/>
                                  <w:szCs w:val="28"/>
                                </w:rPr>
                              </w:pPr>
                              <w:r w:rsidRPr="00D95626">
                                <w:rPr>
                                  <w:i/>
                                  <w:color w:val="000011"/>
                                  <w:sz w:val="28"/>
                                  <w:szCs w:val="28"/>
                                </w:rPr>
                                <w:t>lemberg</w:t>
                              </w:r>
                              <w:r>
                                <w:rPr>
                                  <w:i/>
                                  <w:color w:val="000011"/>
                                  <w:sz w:val="28"/>
                                  <w:szCs w:val="28"/>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12" name="Прямая со стрелкой 1212"/>
                        <wps:cNvCnPr/>
                        <wps:spPr>
                          <a:xfrm>
                            <a:off x="2628900" y="2143125"/>
                            <a:ext cx="0" cy="2381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234" name="Надпись 1234"/>
                        <wps:cNvSpPr txBox="1"/>
                        <wps:spPr>
                          <a:xfrm>
                            <a:off x="2200275" y="2381250"/>
                            <a:ext cx="942975" cy="3714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2739685" w14:textId="77777777" w:rsidR="00771F3F" w:rsidRPr="0049606D" w:rsidRDefault="00771F3F" w:rsidP="00771F3F">
                              <w:pPr>
                                <w:jc w:val="center"/>
                                <w:rPr>
                                  <w:i/>
                                  <w:color w:val="000011"/>
                                  <w:sz w:val="28"/>
                                  <w:szCs w:val="28"/>
                                </w:rPr>
                              </w:pPr>
                              <w:r w:rsidRPr="00D95626">
                                <w:rPr>
                                  <w:i/>
                                  <w:color w:val="000011"/>
                                  <w:sz w:val="28"/>
                                  <w:szCs w:val="28"/>
                                </w:rPr>
                                <w:t>viden</w:t>
                              </w:r>
                              <w:r>
                                <w:rPr>
                                  <w:i/>
                                  <w:color w:val="000011"/>
                                  <w:sz w:val="28"/>
                                  <w:szCs w:val="28"/>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35" name="Надпись 1235"/>
                        <wps:cNvSpPr txBox="1"/>
                        <wps:spPr>
                          <a:xfrm>
                            <a:off x="3295650" y="2381250"/>
                            <a:ext cx="942975" cy="3714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43DAF68" w14:textId="77777777" w:rsidR="00771F3F" w:rsidRPr="0049606D" w:rsidRDefault="00771F3F" w:rsidP="00771F3F">
                              <w:pPr>
                                <w:jc w:val="center"/>
                                <w:rPr>
                                  <w:i/>
                                  <w:sz w:val="28"/>
                                  <w:szCs w:val="28"/>
                                </w:rPr>
                              </w:pPr>
                              <w:r w:rsidRPr="00D95626">
                                <w:rPr>
                                  <w:i/>
                                  <w:color w:val="000011"/>
                                  <w:sz w:val="28"/>
                                  <w:szCs w:val="28"/>
                                </w:rPr>
                                <w:t>lemberg</w:t>
                              </w:r>
                              <w:r>
                                <w:rPr>
                                  <w:i/>
                                  <w:color w:val="000011"/>
                                  <w:sz w:val="28"/>
                                  <w:szCs w:val="28"/>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36" name="Надпись 1236"/>
                        <wps:cNvSpPr txBox="1"/>
                        <wps:spPr>
                          <a:xfrm>
                            <a:off x="4419600" y="2371725"/>
                            <a:ext cx="942975" cy="3714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EA267EC" w14:textId="77777777" w:rsidR="00771F3F" w:rsidRPr="0049606D" w:rsidRDefault="00771F3F" w:rsidP="00771F3F">
                              <w:pPr>
                                <w:jc w:val="center"/>
                                <w:rPr>
                                  <w:i/>
                                  <w:sz w:val="28"/>
                                  <w:szCs w:val="28"/>
                                </w:rPr>
                              </w:pPr>
                              <w:r w:rsidRPr="00D95626">
                                <w:rPr>
                                  <w:i/>
                                  <w:color w:val="000011"/>
                                  <w:sz w:val="28"/>
                                  <w:szCs w:val="28"/>
                                </w:rPr>
                                <w:t>lemberg</w:t>
                              </w:r>
                              <w:r>
                                <w:rPr>
                                  <w:i/>
                                  <w:color w:val="000011"/>
                                  <w:sz w:val="28"/>
                                  <w:szCs w:val="28"/>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37" name="Прямая со стрелкой 1237"/>
                        <wps:cNvCnPr/>
                        <wps:spPr>
                          <a:xfrm>
                            <a:off x="3781425" y="2143125"/>
                            <a:ext cx="0" cy="2381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238" name="Прямая со стрелкой 1238"/>
                        <wps:cNvCnPr/>
                        <wps:spPr>
                          <a:xfrm>
                            <a:off x="4943475" y="2143125"/>
                            <a:ext cx="0" cy="2381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239" name="Прямая со стрелкой 1239"/>
                        <wps:cNvCnPr/>
                        <wps:spPr>
                          <a:xfrm>
                            <a:off x="1571625" y="2771775"/>
                            <a:ext cx="0" cy="2381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240" name="Прямая со стрелкой 1240"/>
                        <wps:cNvCnPr/>
                        <wps:spPr>
                          <a:xfrm>
                            <a:off x="2609850" y="2762250"/>
                            <a:ext cx="0" cy="2381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241" name="Прямая со стрелкой 1241"/>
                        <wps:cNvCnPr/>
                        <wps:spPr>
                          <a:xfrm>
                            <a:off x="3790950" y="2771775"/>
                            <a:ext cx="0" cy="2381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242" name="Прямая со стрелкой 1242"/>
                        <wps:cNvCnPr/>
                        <wps:spPr>
                          <a:xfrm>
                            <a:off x="4943475" y="2743200"/>
                            <a:ext cx="0" cy="2381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243" name="Надпись 1243"/>
                        <wps:cNvSpPr txBox="1"/>
                        <wps:spPr>
                          <a:xfrm>
                            <a:off x="1085850" y="3009900"/>
                            <a:ext cx="942975" cy="3714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8DE8976" w14:textId="77777777" w:rsidR="00771F3F" w:rsidRPr="0049606D" w:rsidRDefault="00771F3F" w:rsidP="00771F3F">
                              <w:pPr>
                                <w:jc w:val="center"/>
                                <w:rPr>
                                  <w:i/>
                                  <w:color w:val="000011"/>
                                  <w:sz w:val="28"/>
                                  <w:szCs w:val="28"/>
                                  <w:lang w:val="en-US"/>
                                </w:rPr>
                              </w:pPr>
                              <w:r w:rsidRPr="00D95626">
                                <w:rPr>
                                  <w:i/>
                                  <w:color w:val="000011"/>
                                  <w:sz w:val="28"/>
                                  <w:szCs w:val="28"/>
                                </w:rPr>
                                <w:t>den</w:t>
                              </w:r>
                              <w:r>
                                <w:rPr>
                                  <w:i/>
                                  <w:color w:val="000011"/>
                                  <w:sz w:val="28"/>
                                  <w:szCs w:val="28"/>
                                  <w:lang w:val="en-US"/>
                                </w:rPr>
                                <w: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44" name="Надпись 1244"/>
                        <wps:cNvSpPr txBox="1"/>
                        <wps:spPr>
                          <a:xfrm>
                            <a:off x="2190750" y="3009900"/>
                            <a:ext cx="942975" cy="3714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A97F906" w14:textId="77777777" w:rsidR="00771F3F" w:rsidRPr="0049606D" w:rsidRDefault="00771F3F" w:rsidP="00771F3F">
                              <w:pPr>
                                <w:jc w:val="center"/>
                                <w:rPr>
                                  <w:i/>
                                  <w:color w:val="000011"/>
                                  <w:sz w:val="28"/>
                                  <w:szCs w:val="28"/>
                                  <w:lang w:val="en-US"/>
                                </w:rPr>
                              </w:pPr>
                              <w:r w:rsidRPr="00D95626">
                                <w:rPr>
                                  <w:i/>
                                  <w:color w:val="000011"/>
                                  <w:sz w:val="28"/>
                                  <w:szCs w:val="28"/>
                                </w:rPr>
                                <w:t>den</w:t>
                              </w:r>
                              <w:r>
                                <w:rPr>
                                  <w:i/>
                                  <w:color w:val="000011"/>
                                  <w:sz w:val="28"/>
                                  <w:szCs w:val="28"/>
                                  <w:lang w:val="en-US"/>
                                </w:rPr>
                                <w: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45" name="Надпись 1245"/>
                        <wps:cNvSpPr txBox="1"/>
                        <wps:spPr>
                          <a:xfrm>
                            <a:off x="3286125" y="3000375"/>
                            <a:ext cx="942975" cy="3714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46ED599" w14:textId="77777777" w:rsidR="00771F3F" w:rsidRPr="0049606D" w:rsidRDefault="00771F3F" w:rsidP="00771F3F">
                              <w:pPr>
                                <w:jc w:val="center"/>
                                <w:rPr>
                                  <w:i/>
                                  <w:color w:val="000011"/>
                                  <w:sz w:val="28"/>
                                  <w:szCs w:val="28"/>
                                  <w:lang w:val="en-US"/>
                                </w:rPr>
                              </w:pPr>
                              <w:r w:rsidRPr="00D95626">
                                <w:rPr>
                                  <w:i/>
                                  <w:color w:val="000011"/>
                                  <w:sz w:val="28"/>
                                  <w:szCs w:val="28"/>
                                </w:rPr>
                                <w:t>den</w:t>
                              </w:r>
                              <w:r>
                                <w:rPr>
                                  <w:i/>
                                  <w:color w:val="000011"/>
                                  <w:sz w:val="28"/>
                                  <w:szCs w:val="28"/>
                                  <w:lang w:val="en-US"/>
                                </w:rPr>
                                <w: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46" name="Надпись 1246"/>
                        <wps:cNvSpPr txBox="1"/>
                        <wps:spPr>
                          <a:xfrm>
                            <a:off x="4438650" y="3000375"/>
                            <a:ext cx="942975" cy="3714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7AEA7D4" w14:textId="77777777" w:rsidR="00771F3F" w:rsidRPr="0049606D" w:rsidRDefault="00771F3F" w:rsidP="00771F3F">
                              <w:pPr>
                                <w:jc w:val="center"/>
                                <w:rPr>
                                  <w:i/>
                                  <w:color w:val="000011"/>
                                  <w:sz w:val="28"/>
                                  <w:szCs w:val="28"/>
                                  <w:lang w:val="en-US"/>
                                </w:rPr>
                              </w:pPr>
                              <w:r w:rsidRPr="00D95626">
                                <w:rPr>
                                  <w:i/>
                                  <w:color w:val="000011"/>
                                  <w:sz w:val="28"/>
                                  <w:szCs w:val="28"/>
                                </w:rPr>
                                <w:t>den</w:t>
                              </w:r>
                              <w:r>
                                <w:rPr>
                                  <w:i/>
                                  <w:color w:val="000011"/>
                                  <w:sz w:val="28"/>
                                  <w:szCs w:val="28"/>
                                  <w:lang w:val="en-US"/>
                                </w:rPr>
                                <w: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47" name="Прямая со стрелкой 1247"/>
                        <wps:cNvCnPr/>
                        <wps:spPr>
                          <a:xfrm>
                            <a:off x="4943475" y="3371406"/>
                            <a:ext cx="0" cy="247617"/>
                          </a:xfrm>
                          <a:prstGeom prst="straightConnector1">
                            <a:avLst/>
                          </a:prstGeom>
                          <a:ln>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wps:wsp>
                        <wps:cNvPr id="750" name="Прямая соединительная линия 750"/>
                        <wps:cNvCnPr/>
                        <wps:spPr>
                          <a:xfrm>
                            <a:off x="4448175" y="3609499"/>
                            <a:ext cx="96202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248" name="Надпись 1248"/>
                        <wps:cNvSpPr txBox="1"/>
                        <wps:spPr>
                          <a:xfrm>
                            <a:off x="5019675" y="3876675"/>
                            <a:ext cx="942975" cy="3714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11170F5" w14:textId="77777777" w:rsidR="00771F3F" w:rsidRPr="0049606D" w:rsidRDefault="00771F3F" w:rsidP="00771F3F">
                              <w:pPr>
                                <w:jc w:val="center"/>
                                <w:rPr>
                                  <w:i/>
                                  <w:sz w:val="28"/>
                                  <w:szCs w:val="28"/>
                                  <w:lang w:val="en-US"/>
                                </w:rPr>
                              </w:pPr>
                              <w:r w:rsidRPr="00D95626">
                                <w:rPr>
                                  <w:i/>
                                  <w:color w:val="000011"/>
                                  <w:sz w:val="28"/>
                                  <w:szCs w:val="28"/>
                                </w:rPr>
                                <w:t>lemb</w:t>
                              </w:r>
                              <w:r>
                                <w:rPr>
                                  <w:i/>
                                  <w:color w:val="000011"/>
                                  <w:sz w:val="28"/>
                                  <w:szCs w:val="28"/>
                                  <w:lang w:val="en-US"/>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49" name="Надпись 1249"/>
                        <wps:cNvSpPr txBox="1"/>
                        <wps:spPr>
                          <a:xfrm>
                            <a:off x="3886200" y="3867150"/>
                            <a:ext cx="942975" cy="3714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94C5C8E" w14:textId="77777777" w:rsidR="00771F3F" w:rsidRPr="0049606D" w:rsidRDefault="00771F3F" w:rsidP="00771F3F">
                              <w:pPr>
                                <w:jc w:val="center"/>
                                <w:rPr>
                                  <w:i/>
                                  <w:sz w:val="28"/>
                                  <w:szCs w:val="28"/>
                                  <w:lang w:val="en-US"/>
                                </w:rPr>
                              </w:pPr>
                              <w:r w:rsidRPr="00D95626">
                                <w:rPr>
                                  <w:i/>
                                  <w:color w:val="000011"/>
                                  <w:sz w:val="28"/>
                                  <w:szCs w:val="28"/>
                                </w:rPr>
                                <w:t>lemb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50" name="Прямая со стрелкой 1250"/>
                        <wps:cNvCnPr/>
                        <wps:spPr>
                          <a:xfrm>
                            <a:off x="4448175" y="3609385"/>
                            <a:ext cx="0" cy="2381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251" name="Прямая со стрелкой 1251"/>
                        <wps:cNvCnPr/>
                        <wps:spPr>
                          <a:xfrm>
                            <a:off x="5400675" y="3619022"/>
                            <a:ext cx="0" cy="2381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c:wpc>
                  </a:graphicData>
                </a:graphic>
              </wp:inline>
            </w:drawing>
          </mc:Choice>
          <mc:Fallback>
            <w:pict>
              <v:group w14:anchorId="5A7FE1E5" id="Полотно 744" o:spid="_x0000_s1026" editas="canvas" style="width:469.5pt;height:337.5pt;mso-position-horizontal-relative:char;mso-position-vertical-relative:line" coordsize="59626,428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">
                <v:shape id="_x0000_s1027" type="#_x0000_t75" style="position:absolute;width:59626;height:42862;visibility:visible;mso-wrap-style:square">
                  <v:fill o:detectmouseclick="t"/>
                  <v:path o:connecttype="none"/>
                </v:shape>
                <v:shapetype id="_x0000_t202" coordsize="21600,21600" o:spt="202" path="m,l,21600r21600,l21600,xe">
                  <v:stroke joinstyle="miter"/>
                  <v:path gradientshapeok="t" o:connecttype="rect"/>
                </v:shapetype>
                <v:shape id="Надпись 746" o:spid="_x0000_s1028" type="#_x0000_t202" style="position:absolute;left:20478;top:285;width:11811;height:3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" fillcolor="white [3201]" strokeweight=".5pt">
                  <v:textbox>
                    <w:txbxContent>
                      <w:p w14:paraId="1E93913F" w14:textId="77777777" w:rsidR="00771F3F" w:rsidRPr="00D95626" w:rsidRDefault="00771F3F" w:rsidP="00771F3F">
                        <w:pPr>
                          <w:jc w:val="center"/>
                          <w:rPr>
                            <w:i/>
                            <w:sz w:val="28"/>
                            <w:szCs w:val="28"/>
                          </w:rPr>
                        </w:pPr>
                        <w:r w:rsidRPr="00D95626">
                          <w:rPr>
                            <w:i/>
                            <w:sz w:val="28"/>
                            <w:szCs w:val="28"/>
                          </w:rPr>
                          <w:t>add_way</w:t>
                        </w:r>
                      </w:p>
                    </w:txbxContent>
                  </v:textbox>
                </v:shape>
                <v:shapetype id="_x0000_t32" coordsize="21600,21600" o:spt="32" o:oned="t" path="m,l21600,21600e" filled="f">
                  <v:path arrowok="t" fillok="f" o:connecttype="none"/>
                  <o:lock v:ext="edit" shapetype="t"/>
                </v:shapetype>
                <v:shape id="Прямая со стрелкой 747" o:spid="_x0000_s1029" type="#_x0000_t32" style="position:absolute;left:26670;top:4095;width:0;height:238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" strokecolor="black [3213]" strokeweight=".5pt">
                  <v:stroke endarrow="block" joinstyle="miter"/>
                </v:shape>
                <v:shape id="Надпись 1193" o:spid="_x0000_s1030" type="#_x0000_t202" style="position:absolute;left:20478;top:6477;width:11811;height:3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" fillcolor="white [3201]" strokeweight=".5pt">
                  <v:textbox>
                    <w:txbxContent>
                      <w:p w14:paraId="5F5643B9" w14:textId="77777777" w:rsidR="00771F3F" w:rsidRPr="00D95626" w:rsidRDefault="00771F3F" w:rsidP="00771F3F">
                        <w:pPr>
                          <w:jc w:val="center"/>
                          <w:rPr>
                            <w:i/>
                            <w:sz w:val="28"/>
                            <w:szCs w:val="28"/>
                          </w:rPr>
                        </w:pPr>
                        <w:r w:rsidRPr="00D95626">
                          <w:rPr>
                            <w:i/>
                            <w:sz w:val="28"/>
                            <w:szCs w:val="28"/>
                          </w:rPr>
                          <w:t>dialog</w:t>
                        </w:r>
                      </w:p>
                    </w:txbxContent>
                  </v:textbox>
                </v:shape>
                <v:shape id="Надпись 1194" o:spid="_x0000_s1031" type="#_x0000_t202" style="position:absolute;left:95;top:14859;width:9430;height:3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" fillcolor="white [3201]" strokeweight=".5pt">
                  <v:textbox>
                    <w:txbxContent>
                      <w:p w14:paraId="0639FB40" w14:textId="77777777" w:rsidR="00771F3F" w:rsidRPr="00D95626" w:rsidRDefault="00771F3F" w:rsidP="00771F3F">
                        <w:pPr>
                          <w:jc w:val="center"/>
                          <w:rPr>
                            <w:i/>
                            <w:sz w:val="28"/>
                            <w:szCs w:val="28"/>
                          </w:rPr>
                        </w:pPr>
                        <w:r w:rsidRPr="00D95626">
                          <w:rPr>
                            <w:i/>
                            <w:color w:val="000011"/>
                            <w:sz w:val="28"/>
                            <w:szCs w:val="28"/>
                          </w:rPr>
                          <w:t>lemberg</w:t>
                        </w:r>
                      </w:p>
                    </w:txbxContent>
                  </v:textbox>
                </v:shape>
                <v:line id="Прямая соединительная линия 749" o:spid="_x0000_s1032" style="position:absolute;visibility:visible;mso-wrap-style:square" from="6477,12477" to="55245,124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" strokecolor="black [3213]" strokeweight=".5pt">
                  <v:stroke joinstyle="miter"/>
                </v:line>
                <v:shape id="Надпись 1195" o:spid="_x0000_s1033" type="#_x0000_t202" style="position:absolute;left:11144;top:14859;width:9430;height:3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" fillcolor="white [3201]" strokeweight=".5pt">
                  <v:textbox>
                    <w:txbxContent>
                      <w:p w14:paraId="3826C556" w14:textId="77777777" w:rsidR="00771F3F" w:rsidRPr="00D95626" w:rsidRDefault="00771F3F" w:rsidP="00771F3F">
                        <w:pPr>
                          <w:jc w:val="center"/>
                          <w:rPr>
                            <w:i/>
                            <w:color w:val="000011"/>
                            <w:sz w:val="28"/>
                            <w:szCs w:val="28"/>
                          </w:rPr>
                        </w:pPr>
                        <w:r w:rsidRPr="00D95626">
                          <w:rPr>
                            <w:i/>
                            <w:color w:val="000011"/>
                            <w:sz w:val="28"/>
                            <w:szCs w:val="28"/>
                          </w:rPr>
                          <w:t>viden</w:t>
                        </w:r>
                      </w:p>
                    </w:txbxContent>
                  </v:textbox>
                </v:shape>
                <v:shape id="Прямая со стрелкой 1196" o:spid="_x0000_s1034" type="#_x0000_t32" style="position:absolute;left:6477;top:12382;width:0;height:238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" strokecolor="black [3213]" strokeweight=".5pt">
                  <v:stroke endarrow="block" joinstyle="miter"/>
                </v:shape>
                <v:shape id="Прямая со стрелкой 1197" o:spid="_x0000_s1035" type="#_x0000_t32" style="position:absolute;left:15811;top:12382;width:0;height:238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" strokecolor="black [3213]" strokeweight=".5pt">
                  <v:stroke endarrow="block" joinstyle="miter"/>
                </v:shape>
                <v:shape id="Надпись 1199" o:spid="_x0000_s1036" type="#_x0000_t202" style="position:absolute;left:22002;top:14859;width:9430;height:3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" fillcolor="white [3201]" strokeweight=".5pt">
                  <v:textbox>
                    <w:txbxContent>
                      <w:p w14:paraId="77B7FD85" w14:textId="77777777" w:rsidR="00771F3F" w:rsidRPr="00D95626" w:rsidRDefault="00771F3F" w:rsidP="00771F3F">
                        <w:pPr>
                          <w:jc w:val="center"/>
                          <w:rPr>
                            <w:i/>
                            <w:sz w:val="28"/>
                            <w:szCs w:val="28"/>
                          </w:rPr>
                        </w:pPr>
                        <w:r w:rsidRPr="00D95626">
                          <w:rPr>
                            <w:i/>
                            <w:color w:val="000011"/>
                            <w:sz w:val="28"/>
                            <w:szCs w:val="28"/>
                          </w:rPr>
                          <w:t>lemberg</w:t>
                        </w:r>
                        <w:r>
                          <w:rPr>
                            <w:i/>
                            <w:color w:val="000011"/>
                            <w:sz w:val="28"/>
                            <w:szCs w:val="28"/>
                          </w:rPr>
                          <w:t>4</w:t>
                        </w:r>
                      </w:p>
                    </w:txbxContent>
                  </v:textbox>
                </v:shape>
                <v:shape id="Прямая со стрелкой 1200" o:spid="_x0000_s1037" type="#_x0000_t32" style="position:absolute;left:26670;top:10382;width:47;height:447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" strokecolor="black [3213]" strokeweight=".5pt">
                  <v:stroke endarrow="block" joinstyle="miter"/>
                </v:shape>
                <v:shape id="Надпись 1201" o:spid="_x0000_s1038" type="#_x0000_t202" style="position:absolute;left:32861;top:14859;width:9430;height:3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" fillcolor="white [3201]" strokeweight=".5pt">
                  <v:textbox>
                    <w:txbxContent>
                      <w:p w14:paraId="70FD62D2" w14:textId="77777777" w:rsidR="00771F3F" w:rsidRPr="00D95626" w:rsidRDefault="00771F3F" w:rsidP="00771F3F">
                        <w:pPr>
                          <w:jc w:val="center"/>
                          <w:rPr>
                            <w:i/>
                            <w:color w:val="000011"/>
                            <w:sz w:val="28"/>
                            <w:szCs w:val="28"/>
                          </w:rPr>
                        </w:pPr>
                        <w:r w:rsidRPr="00D95626">
                          <w:rPr>
                            <w:i/>
                            <w:color w:val="000011"/>
                            <w:sz w:val="28"/>
                            <w:szCs w:val="28"/>
                          </w:rPr>
                          <w:t>viden</w:t>
                        </w:r>
                        <w:r>
                          <w:rPr>
                            <w:i/>
                            <w:color w:val="000011"/>
                            <w:sz w:val="28"/>
                            <w:szCs w:val="28"/>
                          </w:rPr>
                          <w:t>4</w:t>
                        </w:r>
                      </w:p>
                    </w:txbxContent>
                  </v:textbox>
                </v:shape>
                <v:shape id="Надпись 1202" o:spid="_x0000_s1039" type="#_x0000_t202" style="position:absolute;left:43815;top:14859;width:9429;height:3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" fillcolor="white [3201]" strokeweight=".5pt">
                  <v:textbox>
                    <w:txbxContent>
                      <w:p w14:paraId="782CF712" w14:textId="77777777" w:rsidR="00771F3F" w:rsidRPr="00D95626" w:rsidRDefault="00771F3F" w:rsidP="00771F3F">
                        <w:pPr>
                          <w:spacing w:line="360" w:lineRule="auto"/>
                          <w:jc w:val="center"/>
                          <w:rPr>
                            <w:i/>
                            <w:sz w:val="28"/>
                            <w:szCs w:val="28"/>
                          </w:rPr>
                        </w:pPr>
                        <w:r w:rsidRPr="00D95626">
                          <w:rPr>
                            <w:i/>
                            <w:noProof/>
                            <w:color w:val="000000"/>
                            <w:sz w:val="28"/>
                            <w:szCs w:val="28"/>
                          </w:rPr>
                          <w:t>reys</w:t>
                        </w:r>
                      </w:p>
                      <w:p w14:paraId="700F5B15" w14:textId="77777777" w:rsidR="00771F3F" w:rsidRPr="00D95626" w:rsidRDefault="00771F3F" w:rsidP="00771F3F">
                        <w:pPr>
                          <w:jc w:val="center"/>
                          <w:rPr>
                            <w:i/>
                            <w:color w:val="000011"/>
                            <w:sz w:val="28"/>
                            <w:szCs w:val="28"/>
                          </w:rPr>
                        </w:pPr>
                      </w:p>
                    </w:txbxContent>
                  </v:textbox>
                </v:shape>
                <v:shape id="Прямая со стрелкой 1203" o:spid="_x0000_s1040" type="#_x0000_t32" style="position:absolute;left:37528;top:12477;width:0;height:238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" strokecolor="black [3213]" strokeweight=".5pt">
                  <v:stroke endarrow="block" joinstyle="miter"/>
                </v:shape>
                <v:shape id="Прямая со стрелкой 1204" o:spid="_x0000_s1041" type="#_x0000_t32" style="position:absolute;left:48958;top:12477;width:0;height:238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" strokecolor="black [3213]" strokeweight=".5pt">
                  <v:stroke endarrow="block" joinstyle="miter"/>
                </v:shape>
                <v:line id="Прямая соединительная линия 1206" o:spid="_x0000_s1042" style="position:absolute;visibility:visible;mso-wrap-style:square" from="6286,21431" to="55054,214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" strokecolor="black [3213]" strokeweight=".5pt">
                  <v:stroke joinstyle="miter"/>
                </v:line>
                <v:shape id="Прямая со стрелкой 1207" o:spid="_x0000_s1043" type="#_x0000_t32" style="position:absolute;left:55245;top:12477;width:0;height:914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" strokecolor="black [3213]" strokeweight=".5pt">
                  <v:stroke joinstyle="miter"/>
                </v:shape>
                <v:shape id="Прямая со стрелкой 1208" o:spid="_x0000_s1044" type="#_x0000_t32" style="position:absolute;left:6286;top:21526;width:0;height:238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" strokecolor="black [3213]" strokeweight=".5pt">
                  <v:stroke endarrow="block" joinstyle="miter"/>
                </v:shape>
                <v:shape id="Надпись 1209" o:spid="_x0000_s1045" type="#_x0000_t202" style="position:absolute;top:23717;width:9429;height:3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" fillcolor="white [3201]" strokeweight=".5pt">
                  <v:textbox>
                    <w:txbxContent>
                      <w:p w14:paraId="0A41BE19" w14:textId="77777777" w:rsidR="00771F3F" w:rsidRPr="0049606D" w:rsidRDefault="00771F3F" w:rsidP="00771F3F">
                        <w:pPr>
                          <w:jc w:val="center"/>
                          <w:rPr>
                            <w:i/>
                            <w:color w:val="000011"/>
                            <w:sz w:val="28"/>
                            <w:szCs w:val="28"/>
                          </w:rPr>
                        </w:pPr>
                        <w:r w:rsidRPr="00D95626">
                          <w:rPr>
                            <w:i/>
                            <w:color w:val="000011"/>
                            <w:sz w:val="28"/>
                            <w:szCs w:val="28"/>
                          </w:rPr>
                          <w:t>viden</w:t>
                        </w:r>
                        <w:r>
                          <w:rPr>
                            <w:i/>
                            <w:color w:val="000011"/>
                            <w:sz w:val="28"/>
                            <w:szCs w:val="28"/>
                          </w:rPr>
                          <w:t>2</w:t>
                        </w:r>
                      </w:p>
                    </w:txbxContent>
                  </v:textbox>
                </v:shape>
                <v:shape id="Прямая со стрелкой 1210" o:spid="_x0000_s1046" type="#_x0000_t32" style="position:absolute;left:15906;top:21526;width:0;height:238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" strokecolor="black [3213]" strokeweight=".5pt">
                  <v:stroke endarrow="block" joinstyle="miter"/>
                </v:shape>
                <v:shape id="Надпись 1211" o:spid="_x0000_s1047" type="#_x0000_t202" style="position:absolute;left:10953;top:23812;width:9430;height:3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" fillcolor="white [3201]" strokeweight=".5pt">
                  <v:textbox>
                    <w:txbxContent>
                      <w:p w14:paraId="3B41E83B" w14:textId="77777777" w:rsidR="00771F3F" w:rsidRPr="0049606D" w:rsidRDefault="00771F3F" w:rsidP="00771F3F">
                        <w:pPr>
                          <w:jc w:val="center"/>
                          <w:rPr>
                            <w:i/>
                            <w:sz w:val="28"/>
                            <w:szCs w:val="28"/>
                          </w:rPr>
                        </w:pPr>
                        <w:r w:rsidRPr="00D95626">
                          <w:rPr>
                            <w:i/>
                            <w:color w:val="000011"/>
                            <w:sz w:val="28"/>
                            <w:szCs w:val="28"/>
                          </w:rPr>
                          <w:t>lemberg</w:t>
                        </w:r>
                        <w:r>
                          <w:rPr>
                            <w:i/>
                            <w:color w:val="000011"/>
                            <w:sz w:val="28"/>
                            <w:szCs w:val="28"/>
                          </w:rPr>
                          <w:t>1</w:t>
                        </w:r>
                      </w:p>
                    </w:txbxContent>
                  </v:textbox>
                </v:shape>
                <v:shape id="Прямая со стрелкой 1212" o:spid="_x0000_s1048" type="#_x0000_t32" style="position:absolute;left:26289;top:21431;width:0;height:238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" strokecolor="black [3213]" strokeweight=".5pt">
                  <v:stroke endarrow="block" joinstyle="miter"/>
                </v:shape>
                <v:shape id="Надпись 1234" o:spid="_x0000_s1049" type="#_x0000_t202" style="position:absolute;left:22002;top:23812;width:9430;height:3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" fillcolor="white [3201]" strokeweight=".5pt">
                  <v:textbox>
                    <w:txbxContent>
                      <w:p w14:paraId="72739685" w14:textId="77777777" w:rsidR="00771F3F" w:rsidRPr="0049606D" w:rsidRDefault="00771F3F" w:rsidP="00771F3F">
                        <w:pPr>
                          <w:jc w:val="center"/>
                          <w:rPr>
                            <w:i/>
                            <w:color w:val="000011"/>
                            <w:sz w:val="28"/>
                            <w:szCs w:val="28"/>
                          </w:rPr>
                        </w:pPr>
                        <w:r w:rsidRPr="00D95626">
                          <w:rPr>
                            <w:i/>
                            <w:color w:val="000011"/>
                            <w:sz w:val="28"/>
                            <w:szCs w:val="28"/>
                          </w:rPr>
                          <w:t>viden</w:t>
                        </w:r>
                        <w:r>
                          <w:rPr>
                            <w:i/>
                            <w:color w:val="000011"/>
                            <w:sz w:val="28"/>
                            <w:szCs w:val="28"/>
                          </w:rPr>
                          <w:t>1</w:t>
                        </w:r>
                      </w:p>
                    </w:txbxContent>
                  </v:textbox>
                </v:shape>
                <v:shape id="Надпись 1235" o:spid="_x0000_s1050" type="#_x0000_t202" style="position:absolute;left:32956;top:23812;width:9430;height:3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" fillcolor="white [3201]" strokeweight=".5pt">
                  <v:textbox>
                    <w:txbxContent>
                      <w:p w14:paraId="743DAF68" w14:textId="77777777" w:rsidR="00771F3F" w:rsidRPr="0049606D" w:rsidRDefault="00771F3F" w:rsidP="00771F3F">
                        <w:pPr>
                          <w:jc w:val="center"/>
                          <w:rPr>
                            <w:i/>
                            <w:sz w:val="28"/>
                            <w:szCs w:val="28"/>
                          </w:rPr>
                        </w:pPr>
                        <w:r w:rsidRPr="00D95626">
                          <w:rPr>
                            <w:i/>
                            <w:color w:val="000011"/>
                            <w:sz w:val="28"/>
                            <w:szCs w:val="28"/>
                          </w:rPr>
                          <w:t>lemberg</w:t>
                        </w:r>
                        <w:r>
                          <w:rPr>
                            <w:i/>
                            <w:color w:val="000011"/>
                            <w:sz w:val="28"/>
                            <w:szCs w:val="28"/>
                          </w:rPr>
                          <w:t>2</w:t>
                        </w:r>
                      </w:p>
                    </w:txbxContent>
                  </v:textbox>
                </v:shape>
                <v:shape id="Надпись 1236" o:spid="_x0000_s1051" type="#_x0000_t202" style="position:absolute;left:44196;top:23717;width:9429;height:3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" fillcolor="white [3201]" strokeweight=".5pt">
                  <v:textbox>
                    <w:txbxContent>
                      <w:p w14:paraId="0EA267EC" w14:textId="77777777" w:rsidR="00771F3F" w:rsidRPr="0049606D" w:rsidRDefault="00771F3F" w:rsidP="00771F3F">
                        <w:pPr>
                          <w:jc w:val="center"/>
                          <w:rPr>
                            <w:i/>
                            <w:sz w:val="28"/>
                            <w:szCs w:val="28"/>
                          </w:rPr>
                        </w:pPr>
                        <w:r w:rsidRPr="00D95626">
                          <w:rPr>
                            <w:i/>
                            <w:color w:val="000011"/>
                            <w:sz w:val="28"/>
                            <w:szCs w:val="28"/>
                          </w:rPr>
                          <w:t>lemberg</w:t>
                        </w:r>
                        <w:r>
                          <w:rPr>
                            <w:i/>
                            <w:color w:val="000011"/>
                            <w:sz w:val="28"/>
                            <w:szCs w:val="28"/>
                          </w:rPr>
                          <w:t>3</w:t>
                        </w:r>
                      </w:p>
                    </w:txbxContent>
                  </v:textbox>
                </v:shape>
                <v:shape id="Прямая со стрелкой 1237" o:spid="_x0000_s1052" type="#_x0000_t32" style="position:absolute;left:37814;top:21431;width:0;height:238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" strokecolor="black [3213]" strokeweight=".5pt">
                  <v:stroke endarrow="block" joinstyle="miter"/>
                </v:shape>
                <v:shape id="Прямая со стрелкой 1238" o:spid="_x0000_s1053" type="#_x0000_t32" style="position:absolute;left:49434;top:21431;width:0;height:238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" strokecolor="black [3213]" strokeweight=".5pt">
                  <v:stroke endarrow="block" joinstyle="miter"/>
                </v:shape>
                <v:shape id="Прямая со стрелкой 1239" o:spid="_x0000_s1054" type="#_x0000_t32" style="position:absolute;left:15716;top:27717;width:0;height:238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" strokecolor="black [3213]" strokeweight=".5pt">
                  <v:stroke endarrow="block" joinstyle="miter"/>
                </v:shape>
                <v:shape id="Прямая со стрелкой 1240" o:spid="_x0000_s1055" type="#_x0000_t32" style="position:absolute;left:26098;top:27622;width:0;height:238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" strokecolor="black [3213]" strokeweight=".5pt">
                  <v:stroke endarrow="block" joinstyle="miter"/>
                </v:shape>
                <v:shape id="Прямая со стрелкой 1241" o:spid="_x0000_s1056" type="#_x0000_t32" style="position:absolute;left:37909;top:27717;width:0;height:238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" strokecolor="black [3213]" strokeweight=".5pt">
                  <v:stroke endarrow="block" joinstyle="miter"/>
                </v:shape>
                <v:shape id="Прямая со стрелкой 1242" o:spid="_x0000_s1057" type="#_x0000_t32" style="position:absolute;left:49434;top:27432;width:0;height:238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" strokecolor="black [3213]" strokeweight=".5pt">
                  <v:stroke endarrow="block" joinstyle="miter"/>
                </v:shape>
                <v:shape id="Надпись 1243" o:spid="_x0000_s1058" type="#_x0000_t202" style="position:absolute;left:10858;top:30099;width:9430;height:3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" fillcolor="white [3201]" strokeweight=".5pt">
                  <v:textbox>
                    <w:txbxContent>
                      <w:p w14:paraId="58DE8976" w14:textId="77777777" w:rsidR="00771F3F" w:rsidRPr="0049606D" w:rsidRDefault="00771F3F" w:rsidP="00771F3F">
                        <w:pPr>
                          <w:jc w:val="center"/>
                          <w:rPr>
                            <w:i/>
                            <w:color w:val="000011"/>
                            <w:sz w:val="28"/>
                            <w:szCs w:val="28"/>
                            <w:lang w:val="en-US"/>
                          </w:rPr>
                        </w:pPr>
                        <w:r w:rsidRPr="00D95626">
                          <w:rPr>
                            <w:i/>
                            <w:color w:val="000011"/>
                            <w:sz w:val="28"/>
                            <w:szCs w:val="28"/>
                          </w:rPr>
                          <w:t>den</w:t>
                        </w:r>
                        <w:r>
                          <w:rPr>
                            <w:i/>
                            <w:color w:val="000011"/>
                            <w:sz w:val="28"/>
                            <w:szCs w:val="28"/>
                            <w:lang w:val="en-US"/>
                          </w:rPr>
                          <w:t>y</w:t>
                        </w:r>
                      </w:p>
                    </w:txbxContent>
                  </v:textbox>
                </v:shape>
                <v:shape id="Надпись 1244" o:spid="_x0000_s1059" type="#_x0000_t202" style="position:absolute;left:21907;top:30099;width:9430;height:3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" fillcolor="white [3201]" strokeweight=".5pt">
                  <v:textbox>
                    <w:txbxContent>
                      <w:p w14:paraId="4A97F906" w14:textId="77777777" w:rsidR="00771F3F" w:rsidRPr="0049606D" w:rsidRDefault="00771F3F" w:rsidP="00771F3F">
                        <w:pPr>
                          <w:jc w:val="center"/>
                          <w:rPr>
                            <w:i/>
                            <w:color w:val="000011"/>
                            <w:sz w:val="28"/>
                            <w:szCs w:val="28"/>
                            <w:lang w:val="en-US"/>
                          </w:rPr>
                        </w:pPr>
                        <w:r w:rsidRPr="00D95626">
                          <w:rPr>
                            <w:i/>
                            <w:color w:val="000011"/>
                            <w:sz w:val="28"/>
                            <w:szCs w:val="28"/>
                          </w:rPr>
                          <w:t>den</w:t>
                        </w:r>
                        <w:r>
                          <w:rPr>
                            <w:i/>
                            <w:color w:val="000011"/>
                            <w:sz w:val="28"/>
                            <w:szCs w:val="28"/>
                            <w:lang w:val="en-US"/>
                          </w:rPr>
                          <w:t>y</w:t>
                        </w:r>
                      </w:p>
                    </w:txbxContent>
                  </v:textbox>
                </v:shape>
                <v:shape id="Надпись 1245" o:spid="_x0000_s1060" type="#_x0000_t202" style="position:absolute;left:32861;top:30003;width:9430;height:3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" fillcolor="white [3201]" strokeweight=".5pt">
                  <v:textbox>
                    <w:txbxContent>
                      <w:p w14:paraId="046ED599" w14:textId="77777777" w:rsidR="00771F3F" w:rsidRPr="0049606D" w:rsidRDefault="00771F3F" w:rsidP="00771F3F">
                        <w:pPr>
                          <w:jc w:val="center"/>
                          <w:rPr>
                            <w:i/>
                            <w:color w:val="000011"/>
                            <w:sz w:val="28"/>
                            <w:szCs w:val="28"/>
                            <w:lang w:val="en-US"/>
                          </w:rPr>
                        </w:pPr>
                        <w:r w:rsidRPr="00D95626">
                          <w:rPr>
                            <w:i/>
                            <w:color w:val="000011"/>
                            <w:sz w:val="28"/>
                            <w:szCs w:val="28"/>
                          </w:rPr>
                          <w:t>den</w:t>
                        </w:r>
                        <w:r>
                          <w:rPr>
                            <w:i/>
                            <w:color w:val="000011"/>
                            <w:sz w:val="28"/>
                            <w:szCs w:val="28"/>
                            <w:lang w:val="en-US"/>
                          </w:rPr>
                          <w:t>y</w:t>
                        </w:r>
                      </w:p>
                    </w:txbxContent>
                  </v:textbox>
                </v:shape>
                <v:shape id="Надпись 1246" o:spid="_x0000_s1061" type="#_x0000_t202" style="position:absolute;left:44386;top:30003;width:9430;height:3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" fillcolor="white [3201]" strokeweight=".5pt">
                  <v:textbox>
                    <w:txbxContent>
                      <w:p w14:paraId="77AEA7D4" w14:textId="77777777" w:rsidR="00771F3F" w:rsidRPr="0049606D" w:rsidRDefault="00771F3F" w:rsidP="00771F3F">
                        <w:pPr>
                          <w:jc w:val="center"/>
                          <w:rPr>
                            <w:i/>
                            <w:color w:val="000011"/>
                            <w:sz w:val="28"/>
                            <w:szCs w:val="28"/>
                            <w:lang w:val="en-US"/>
                          </w:rPr>
                        </w:pPr>
                        <w:r w:rsidRPr="00D95626">
                          <w:rPr>
                            <w:i/>
                            <w:color w:val="000011"/>
                            <w:sz w:val="28"/>
                            <w:szCs w:val="28"/>
                          </w:rPr>
                          <w:t>den</w:t>
                        </w:r>
                        <w:r>
                          <w:rPr>
                            <w:i/>
                            <w:color w:val="000011"/>
                            <w:sz w:val="28"/>
                            <w:szCs w:val="28"/>
                            <w:lang w:val="en-US"/>
                          </w:rPr>
                          <w:t>y</w:t>
                        </w:r>
                      </w:p>
                    </w:txbxContent>
                  </v:textbox>
                </v:shape>
                <v:shape id="Прямая со стрелкой 1247" o:spid="_x0000_s1062" type="#_x0000_t32" style="position:absolute;left:49434;top:33714;width:0;height:247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" strokecolor="black [3213]" strokeweight=".5pt">
                  <v:stroke joinstyle="miter"/>
                </v:shape>
                <v:line id="Прямая соединительная линия 750" o:spid="_x0000_s1063" style="position:absolute;visibility:visible;mso-wrap-style:square" from="44481,36094" to="54102,360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" strokecolor="black [3213]" strokeweight=".5pt">
                  <v:stroke joinstyle="miter"/>
                </v:line>
                <v:shape id="Надпись 1248" o:spid="_x0000_s1064" type="#_x0000_t202" style="position:absolute;left:50196;top:38766;width:9430;height:3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" fillcolor="white [3201]" strokeweight=".5pt">
                  <v:textbox>
                    <w:txbxContent>
                      <w:p w14:paraId="211170F5" w14:textId="77777777" w:rsidR="00771F3F" w:rsidRPr="0049606D" w:rsidRDefault="00771F3F" w:rsidP="00771F3F">
                        <w:pPr>
                          <w:jc w:val="center"/>
                          <w:rPr>
                            <w:i/>
                            <w:sz w:val="28"/>
                            <w:szCs w:val="28"/>
                            <w:lang w:val="en-US"/>
                          </w:rPr>
                        </w:pPr>
                        <w:r w:rsidRPr="00D95626">
                          <w:rPr>
                            <w:i/>
                            <w:color w:val="000011"/>
                            <w:sz w:val="28"/>
                            <w:szCs w:val="28"/>
                          </w:rPr>
                          <w:t>lemb</w:t>
                        </w:r>
                        <w:r>
                          <w:rPr>
                            <w:i/>
                            <w:color w:val="000011"/>
                            <w:sz w:val="28"/>
                            <w:szCs w:val="28"/>
                            <w:lang w:val="en-US"/>
                          </w:rPr>
                          <w:t>2</w:t>
                        </w:r>
                      </w:p>
                    </w:txbxContent>
                  </v:textbox>
                </v:shape>
                <v:shape id="Надпись 1249" o:spid="_x0000_s1065" type="#_x0000_t202" style="position:absolute;left:38862;top:38671;width:9429;height:3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" fillcolor="white [3201]" strokeweight=".5pt">
                  <v:textbox>
                    <w:txbxContent>
                      <w:p w14:paraId="394C5C8E" w14:textId="77777777" w:rsidR="00771F3F" w:rsidRPr="0049606D" w:rsidRDefault="00771F3F" w:rsidP="00771F3F">
                        <w:pPr>
                          <w:jc w:val="center"/>
                          <w:rPr>
                            <w:i/>
                            <w:sz w:val="28"/>
                            <w:szCs w:val="28"/>
                            <w:lang w:val="en-US"/>
                          </w:rPr>
                        </w:pPr>
                        <w:r w:rsidRPr="00D95626">
                          <w:rPr>
                            <w:i/>
                            <w:color w:val="000011"/>
                            <w:sz w:val="28"/>
                            <w:szCs w:val="28"/>
                          </w:rPr>
                          <w:t>lemb</w:t>
                        </w:r>
                      </w:p>
                    </w:txbxContent>
                  </v:textbox>
                </v:shape>
                <v:shape id="Прямая со стрелкой 1250" o:spid="_x0000_s1066" type="#_x0000_t32" style="position:absolute;left:44481;top:36093;width:0;height:238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" strokecolor="black [3213]" strokeweight=".5pt">
                  <v:stroke endarrow="block" joinstyle="miter"/>
                </v:shape>
                <v:shape id="Прямая со стрелкой 1251" o:spid="_x0000_s1067" type="#_x0000_t32" style="position:absolute;left:54006;top:36190;width:0;height:238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" strokecolor="black [3213]" strokeweight=".5pt">
                  <v:stroke endarrow="block" joinstyle="miter"/>
                </v:shape>
                <w10:anchorlock/>
              </v:group>
            </w:pict>
          </mc:Fallback>
        </mc:AlternateContent>
      </w:r>
    </w:p>
    <w:p w14:paraId="27C2A441" w14:textId="5585623C" w:rsidR="00771F3F" w:rsidRDefault="00771F3F" w:rsidP="00771F3F">
      <w:pPr>
        <w:spacing w:after="0" w:line="360" w:lineRule="auto"/>
        <w:jc w:val="center"/>
        <w:rPr>
          <w:sz w:val="28"/>
          <w:szCs w:val="28"/>
        </w:rPr>
      </w:pPr>
      <w:r>
        <w:rPr>
          <w:sz w:val="28"/>
          <w:szCs w:val="28"/>
        </w:rPr>
        <w:t xml:space="preserve">Рисунок 2.2 – </w:t>
      </w:r>
      <w:r w:rsidRPr="00482FBE">
        <w:rPr>
          <w:sz w:val="28"/>
          <w:szCs w:val="28"/>
        </w:rPr>
        <w:t xml:space="preserve">Діаграма блоків </w:t>
      </w:r>
      <w:r>
        <w:rPr>
          <w:sz w:val="28"/>
          <w:szCs w:val="28"/>
        </w:rPr>
        <w:t>(процедур) за</w:t>
      </w:r>
      <w:r w:rsidRPr="00482FBE">
        <w:rPr>
          <w:sz w:val="28"/>
          <w:szCs w:val="28"/>
        </w:rPr>
        <w:t xml:space="preserve"> ієрархі</w:t>
      </w:r>
      <w:r>
        <w:rPr>
          <w:sz w:val="28"/>
          <w:szCs w:val="28"/>
        </w:rPr>
        <w:t>єю</w:t>
      </w:r>
      <w:r w:rsidRPr="00482FBE">
        <w:rPr>
          <w:sz w:val="28"/>
          <w:szCs w:val="28"/>
        </w:rPr>
        <w:t xml:space="preserve"> їх викликів</w:t>
      </w:r>
    </w:p>
    <w:p w14:paraId="7AAD4723" w14:textId="77777777" w:rsidR="00771F3F" w:rsidRDefault="00771F3F" w:rsidP="00771F3F">
      <w:pPr>
        <w:spacing w:after="0" w:line="360" w:lineRule="auto"/>
        <w:jc w:val="both"/>
        <w:rPr>
          <w:sz w:val="28"/>
          <w:szCs w:val="28"/>
        </w:rPr>
      </w:pPr>
    </w:p>
    <w:p w14:paraId="193B599A" w14:textId="717F44D6" w:rsidR="00771F3F" w:rsidRDefault="00771F3F" w:rsidP="00771F3F">
      <w:pPr>
        <w:spacing w:after="0" w:line="360" w:lineRule="auto"/>
        <w:jc w:val="both"/>
        <w:rPr>
          <w:noProof/>
          <w:color w:val="000000"/>
          <w:sz w:val="28"/>
          <w:szCs w:val="28"/>
        </w:rPr>
      </w:pPr>
      <w:r w:rsidRPr="007B7CBD">
        <w:rPr>
          <w:sz w:val="28"/>
          <w:szCs w:val="28"/>
        </w:rPr>
        <w:t>Таблиця 2.</w:t>
      </w:r>
      <w:r>
        <w:rPr>
          <w:sz w:val="28"/>
          <w:szCs w:val="28"/>
        </w:rPr>
        <w:t>4</w:t>
      </w:r>
      <w:r w:rsidRPr="007B7CBD">
        <w:rPr>
          <w:sz w:val="28"/>
          <w:szCs w:val="28"/>
        </w:rPr>
        <w:t xml:space="preserve"> – </w:t>
      </w:r>
      <w:r>
        <w:rPr>
          <w:sz w:val="28"/>
          <w:szCs w:val="28"/>
        </w:rPr>
        <w:t>Перелік процедур</w:t>
      </w:r>
      <w:r>
        <w:rPr>
          <w:b/>
          <w:sz w:val="28"/>
          <w:szCs w:val="28"/>
        </w:rPr>
        <w:t xml:space="preserve"> </w:t>
      </w:r>
      <w:r w:rsidRPr="00771F3F">
        <w:rPr>
          <w:sz w:val="28"/>
          <w:szCs w:val="28"/>
        </w:rPr>
        <w:t xml:space="preserve">пошуку маршруту </w:t>
      </w:r>
      <w:r>
        <w:rPr>
          <w:sz w:val="28"/>
          <w:szCs w:val="28"/>
        </w:rPr>
        <w:t>літак</w:t>
      </w:r>
      <w:r w:rsidRPr="00771F3F">
        <w:rPr>
          <w:sz w:val="28"/>
          <w:szCs w:val="28"/>
        </w:rPr>
        <w:t>ом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56"/>
        <w:gridCol w:w="2905"/>
        <w:gridCol w:w="2908"/>
      </w:tblGrid>
      <w:tr w:rsidR="00771F3F" w:rsidRPr="00AD5CCC" w14:paraId="40D6F110" w14:textId="77777777" w:rsidTr="00117182">
        <w:tc>
          <w:tcPr>
            <w:tcW w:w="3256" w:type="dxa"/>
          </w:tcPr>
          <w:p w14:paraId="150A6FB0" w14:textId="77777777" w:rsidR="00771F3F" w:rsidRPr="00AD5CCC" w:rsidRDefault="00771F3F" w:rsidP="00117182">
            <w:pPr>
              <w:spacing w:line="360" w:lineRule="auto"/>
              <w:rPr>
                <w:sz w:val="28"/>
                <w:szCs w:val="28"/>
              </w:rPr>
            </w:pPr>
            <w:r w:rsidRPr="00AD5CCC">
              <w:rPr>
                <w:sz w:val="28"/>
                <w:szCs w:val="28"/>
              </w:rPr>
              <w:t>Класифікація</w:t>
            </w:r>
          </w:p>
        </w:tc>
        <w:tc>
          <w:tcPr>
            <w:tcW w:w="2905" w:type="dxa"/>
          </w:tcPr>
          <w:p w14:paraId="4C6B7792" w14:textId="77777777" w:rsidR="00771F3F" w:rsidRPr="00AD5CCC" w:rsidRDefault="00771F3F" w:rsidP="00117182">
            <w:pPr>
              <w:spacing w:line="360" w:lineRule="auto"/>
              <w:rPr>
                <w:sz w:val="28"/>
                <w:szCs w:val="28"/>
              </w:rPr>
            </w:pPr>
            <w:r>
              <w:rPr>
                <w:sz w:val="28"/>
                <w:szCs w:val="28"/>
              </w:rPr>
              <w:t>Назва правила</w:t>
            </w:r>
          </w:p>
        </w:tc>
        <w:tc>
          <w:tcPr>
            <w:tcW w:w="2908" w:type="dxa"/>
          </w:tcPr>
          <w:p w14:paraId="51D70490" w14:textId="77777777" w:rsidR="00771F3F" w:rsidRPr="00AD5CCC" w:rsidRDefault="00771F3F" w:rsidP="00117182">
            <w:pPr>
              <w:spacing w:line="360" w:lineRule="auto"/>
              <w:rPr>
                <w:sz w:val="28"/>
                <w:szCs w:val="28"/>
              </w:rPr>
            </w:pPr>
            <w:r>
              <w:rPr>
                <w:sz w:val="28"/>
                <w:szCs w:val="28"/>
              </w:rPr>
              <w:t>Результати</w:t>
            </w:r>
          </w:p>
        </w:tc>
      </w:tr>
      <w:tr w:rsidR="00771F3F" w:rsidRPr="00AD5CCC" w14:paraId="2C280BF8" w14:textId="77777777" w:rsidTr="00117182">
        <w:tc>
          <w:tcPr>
            <w:tcW w:w="3256" w:type="dxa"/>
          </w:tcPr>
          <w:p w14:paraId="10EACA1B" w14:textId="77777777" w:rsidR="00771F3F" w:rsidRPr="00AD5CCC" w:rsidRDefault="00771F3F" w:rsidP="00117182">
            <w:pPr>
              <w:spacing w:line="360" w:lineRule="auto"/>
              <w:rPr>
                <w:sz w:val="28"/>
                <w:szCs w:val="28"/>
              </w:rPr>
            </w:pPr>
            <w:bookmarkStart w:id="19" w:name="_Hlk119610888"/>
            <w:r>
              <w:rPr>
                <w:sz w:val="28"/>
                <w:szCs w:val="28"/>
              </w:rPr>
              <w:t>з</w:t>
            </w:r>
            <w:r w:rsidRPr="00AD5CCC">
              <w:rPr>
                <w:sz w:val="28"/>
                <w:szCs w:val="28"/>
              </w:rPr>
              <w:t xml:space="preserve">а всією базою </w:t>
            </w:r>
            <w:r>
              <w:rPr>
                <w:sz w:val="28"/>
                <w:szCs w:val="28"/>
              </w:rPr>
              <w:t>авіарейсів зі Львова</w:t>
            </w:r>
          </w:p>
        </w:tc>
        <w:tc>
          <w:tcPr>
            <w:tcW w:w="2905" w:type="dxa"/>
          </w:tcPr>
          <w:p w14:paraId="1A5838BD" w14:textId="77777777" w:rsidR="00771F3F" w:rsidRPr="0085298B" w:rsidRDefault="00771F3F" w:rsidP="00117182">
            <w:pPr>
              <w:spacing w:line="360" w:lineRule="auto"/>
              <w:rPr>
                <w:sz w:val="28"/>
                <w:szCs w:val="28"/>
              </w:rPr>
            </w:pPr>
            <w:r w:rsidRPr="006B7F2E">
              <w:rPr>
                <w:rFonts w:ascii="Courier New" w:hAnsi="Courier New" w:cs="Courier New"/>
                <w:color w:val="000011"/>
                <w:sz w:val="28"/>
                <w:szCs w:val="28"/>
              </w:rPr>
              <w:t>lemberg</w:t>
            </w:r>
          </w:p>
        </w:tc>
        <w:tc>
          <w:tcPr>
            <w:tcW w:w="2908" w:type="dxa"/>
          </w:tcPr>
          <w:p w14:paraId="458576B6" w14:textId="77777777" w:rsidR="00771F3F" w:rsidRPr="00AD5CCC" w:rsidRDefault="00771F3F" w:rsidP="00117182">
            <w:pPr>
              <w:spacing w:line="360" w:lineRule="auto"/>
              <w:rPr>
                <w:sz w:val="28"/>
                <w:szCs w:val="28"/>
              </w:rPr>
            </w:pPr>
            <w:r>
              <w:rPr>
                <w:sz w:val="28"/>
                <w:szCs w:val="28"/>
              </w:rPr>
              <w:t>усі авіарейси зі Львова</w:t>
            </w:r>
          </w:p>
        </w:tc>
      </w:tr>
      <w:tr w:rsidR="00771F3F" w:rsidRPr="007F0541" w14:paraId="4CC588B8" w14:textId="77777777" w:rsidTr="00117182">
        <w:tc>
          <w:tcPr>
            <w:tcW w:w="3256" w:type="dxa"/>
          </w:tcPr>
          <w:p w14:paraId="175FF97F" w14:textId="77777777" w:rsidR="00771F3F" w:rsidRPr="00AD5CCC" w:rsidRDefault="00771F3F" w:rsidP="00117182">
            <w:pPr>
              <w:spacing w:line="360" w:lineRule="auto"/>
              <w:rPr>
                <w:sz w:val="28"/>
                <w:szCs w:val="28"/>
              </w:rPr>
            </w:pPr>
            <w:r>
              <w:rPr>
                <w:sz w:val="28"/>
                <w:szCs w:val="28"/>
              </w:rPr>
              <w:t>з</w:t>
            </w:r>
            <w:r w:rsidRPr="00AD5CCC">
              <w:rPr>
                <w:sz w:val="28"/>
                <w:szCs w:val="28"/>
              </w:rPr>
              <w:t xml:space="preserve">а всією базою </w:t>
            </w:r>
            <w:r>
              <w:rPr>
                <w:sz w:val="28"/>
                <w:szCs w:val="28"/>
              </w:rPr>
              <w:t>авіарейсів з Відня</w:t>
            </w:r>
            <w:r w:rsidRPr="00AD5CCC">
              <w:rPr>
                <w:sz w:val="28"/>
                <w:szCs w:val="28"/>
              </w:rPr>
              <w:t xml:space="preserve"> </w:t>
            </w:r>
          </w:p>
        </w:tc>
        <w:tc>
          <w:tcPr>
            <w:tcW w:w="2905" w:type="dxa"/>
          </w:tcPr>
          <w:p w14:paraId="57F32CCA" w14:textId="77777777" w:rsidR="00771F3F" w:rsidRPr="0085298B" w:rsidRDefault="00771F3F" w:rsidP="00117182">
            <w:pPr>
              <w:spacing w:line="360" w:lineRule="auto"/>
              <w:rPr>
                <w:sz w:val="28"/>
                <w:szCs w:val="28"/>
                <w:lang w:val="en-US"/>
              </w:rPr>
            </w:pPr>
            <w:r w:rsidRPr="006B7F2E">
              <w:rPr>
                <w:rFonts w:ascii="Courier New" w:hAnsi="Courier New" w:cs="Courier New"/>
                <w:color w:val="000011"/>
                <w:sz w:val="28"/>
                <w:szCs w:val="28"/>
              </w:rPr>
              <w:t>viden</w:t>
            </w:r>
          </w:p>
        </w:tc>
        <w:tc>
          <w:tcPr>
            <w:tcW w:w="2908" w:type="dxa"/>
          </w:tcPr>
          <w:p w14:paraId="270A2F4E" w14:textId="77777777" w:rsidR="00771F3F" w:rsidRPr="00AD5CCC" w:rsidRDefault="00771F3F" w:rsidP="00117182">
            <w:pPr>
              <w:spacing w:line="360" w:lineRule="auto"/>
              <w:rPr>
                <w:sz w:val="28"/>
                <w:szCs w:val="28"/>
              </w:rPr>
            </w:pPr>
            <w:r>
              <w:rPr>
                <w:sz w:val="28"/>
                <w:szCs w:val="28"/>
              </w:rPr>
              <w:t>усі авіарейси з Відня</w:t>
            </w:r>
          </w:p>
        </w:tc>
      </w:tr>
      <w:tr w:rsidR="00771F3F" w:rsidRPr="00AD5CCC" w14:paraId="32810FB4" w14:textId="77777777" w:rsidTr="00117182">
        <w:tc>
          <w:tcPr>
            <w:tcW w:w="3256" w:type="dxa"/>
          </w:tcPr>
          <w:p w14:paraId="511ADC53" w14:textId="77777777" w:rsidR="00771F3F" w:rsidRPr="0085298B" w:rsidRDefault="00771F3F" w:rsidP="00117182">
            <w:pPr>
              <w:spacing w:line="360" w:lineRule="auto"/>
              <w:rPr>
                <w:sz w:val="28"/>
                <w:szCs w:val="28"/>
              </w:rPr>
            </w:pPr>
            <w:r>
              <w:rPr>
                <w:sz w:val="28"/>
                <w:szCs w:val="28"/>
              </w:rPr>
              <w:t>з</w:t>
            </w:r>
            <w:r w:rsidRPr="00AD5CCC">
              <w:rPr>
                <w:sz w:val="28"/>
                <w:szCs w:val="28"/>
              </w:rPr>
              <w:t xml:space="preserve">а всією базою </w:t>
            </w:r>
            <w:r>
              <w:rPr>
                <w:sz w:val="28"/>
                <w:szCs w:val="28"/>
              </w:rPr>
              <w:t>міст зі Львова</w:t>
            </w:r>
          </w:p>
        </w:tc>
        <w:tc>
          <w:tcPr>
            <w:tcW w:w="2905" w:type="dxa"/>
          </w:tcPr>
          <w:p w14:paraId="0E83420F" w14:textId="77777777" w:rsidR="00771F3F" w:rsidRPr="006B7F2E" w:rsidRDefault="00771F3F" w:rsidP="00117182">
            <w:pPr>
              <w:spacing w:line="360" w:lineRule="auto"/>
              <w:rPr>
                <w:rFonts w:ascii="Courier New" w:hAnsi="Courier New" w:cs="Courier New"/>
                <w:color w:val="000011"/>
                <w:sz w:val="28"/>
                <w:szCs w:val="28"/>
              </w:rPr>
            </w:pPr>
            <w:r w:rsidRPr="006B7F2E">
              <w:rPr>
                <w:rFonts w:ascii="Courier New" w:hAnsi="Courier New" w:cs="Courier New"/>
                <w:color w:val="000011"/>
                <w:sz w:val="28"/>
                <w:szCs w:val="28"/>
              </w:rPr>
              <w:t>lemberg</w:t>
            </w:r>
            <w:r>
              <w:rPr>
                <w:rFonts w:ascii="Courier New" w:hAnsi="Courier New" w:cs="Courier New"/>
                <w:color w:val="000011"/>
                <w:sz w:val="28"/>
                <w:szCs w:val="28"/>
              </w:rPr>
              <w:t>4</w:t>
            </w:r>
          </w:p>
        </w:tc>
        <w:tc>
          <w:tcPr>
            <w:tcW w:w="2908" w:type="dxa"/>
          </w:tcPr>
          <w:p w14:paraId="5C89EE1F" w14:textId="77777777" w:rsidR="00771F3F" w:rsidRPr="00AD5CCC" w:rsidRDefault="00771F3F" w:rsidP="00117182">
            <w:pPr>
              <w:spacing w:line="360" w:lineRule="auto"/>
              <w:rPr>
                <w:sz w:val="28"/>
                <w:szCs w:val="28"/>
              </w:rPr>
            </w:pPr>
            <w:r>
              <w:rPr>
                <w:sz w:val="28"/>
                <w:szCs w:val="28"/>
              </w:rPr>
              <w:t>усі міста, в які можна долетіти зі Львова</w:t>
            </w:r>
          </w:p>
        </w:tc>
      </w:tr>
      <w:tr w:rsidR="00771F3F" w:rsidRPr="00AD5CCC" w14:paraId="0F8486FF" w14:textId="77777777" w:rsidTr="00117182">
        <w:tc>
          <w:tcPr>
            <w:tcW w:w="3256" w:type="dxa"/>
          </w:tcPr>
          <w:p w14:paraId="1C442A35" w14:textId="77777777" w:rsidR="00771F3F" w:rsidRPr="00AD5CCC" w:rsidRDefault="00771F3F" w:rsidP="00117182">
            <w:pPr>
              <w:spacing w:line="360" w:lineRule="auto"/>
              <w:rPr>
                <w:sz w:val="28"/>
                <w:szCs w:val="28"/>
              </w:rPr>
            </w:pPr>
            <w:r>
              <w:rPr>
                <w:sz w:val="28"/>
                <w:szCs w:val="28"/>
              </w:rPr>
              <w:lastRenderedPageBreak/>
              <w:t>з</w:t>
            </w:r>
            <w:r w:rsidRPr="00AD5CCC">
              <w:rPr>
                <w:sz w:val="28"/>
                <w:szCs w:val="28"/>
              </w:rPr>
              <w:t xml:space="preserve">а всією базою </w:t>
            </w:r>
            <w:r>
              <w:rPr>
                <w:sz w:val="28"/>
                <w:szCs w:val="28"/>
              </w:rPr>
              <w:t>міст з Відня</w:t>
            </w:r>
            <w:r w:rsidRPr="00AD5CCC">
              <w:rPr>
                <w:sz w:val="28"/>
                <w:szCs w:val="28"/>
              </w:rPr>
              <w:t xml:space="preserve"> </w:t>
            </w:r>
          </w:p>
        </w:tc>
        <w:tc>
          <w:tcPr>
            <w:tcW w:w="2905" w:type="dxa"/>
          </w:tcPr>
          <w:p w14:paraId="7E140778" w14:textId="77777777" w:rsidR="00771F3F" w:rsidRPr="00523C5B" w:rsidRDefault="00771F3F" w:rsidP="00117182">
            <w:pPr>
              <w:spacing w:line="360" w:lineRule="auto"/>
              <w:rPr>
                <w:sz w:val="28"/>
                <w:szCs w:val="28"/>
              </w:rPr>
            </w:pPr>
            <w:r w:rsidRPr="006B7F2E">
              <w:rPr>
                <w:rFonts w:ascii="Courier New" w:hAnsi="Courier New" w:cs="Courier New"/>
                <w:color w:val="000011"/>
                <w:sz w:val="28"/>
                <w:szCs w:val="28"/>
              </w:rPr>
              <w:t>viden</w:t>
            </w:r>
            <w:r>
              <w:rPr>
                <w:rFonts w:ascii="Courier New" w:hAnsi="Courier New" w:cs="Courier New"/>
                <w:color w:val="000011"/>
                <w:sz w:val="28"/>
                <w:szCs w:val="28"/>
              </w:rPr>
              <w:t>4</w:t>
            </w:r>
          </w:p>
        </w:tc>
        <w:tc>
          <w:tcPr>
            <w:tcW w:w="2908" w:type="dxa"/>
          </w:tcPr>
          <w:p w14:paraId="616F8D17" w14:textId="77777777" w:rsidR="00771F3F" w:rsidRPr="00AD5CCC" w:rsidRDefault="00771F3F" w:rsidP="00117182">
            <w:pPr>
              <w:spacing w:line="360" w:lineRule="auto"/>
              <w:rPr>
                <w:sz w:val="28"/>
                <w:szCs w:val="28"/>
              </w:rPr>
            </w:pPr>
            <w:r>
              <w:rPr>
                <w:sz w:val="28"/>
                <w:szCs w:val="28"/>
              </w:rPr>
              <w:t xml:space="preserve">усі міста, в які можна долетіти з Відня </w:t>
            </w:r>
          </w:p>
        </w:tc>
      </w:tr>
      <w:tr w:rsidR="00771F3F" w:rsidRPr="00AD5CCC" w14:paraId="2B705B60" w14:textId="77777777" w:rsidTr="00117182">
        <w:tc>
          <w:tcPr>
            <w:tcW w:w="3256" w:type="dxa"/>
          </w:tcPr>
          <w:p w14:paraId="6A3B9DBB" w14:textId="77777777" w:rsidR="00771F3F" w:rsidRPr="00AD5CCC" w:rsidRDefault="00771F3F" w:rsidP="00117182">
            <w:pPr>
              <w:spacing w:line="360" w:lineRule="auto"/>
              <w:rPr>
                <w:sz w:val="28"/>
                <w:szCs w:val="28"/>
              </w:rPr>
            </w:pPr>
            <w:r>
              <w:rPr>
                <w:sz w:val="28"/>
                <w:szCs w:val="28"/>
              </w:rPr>
              <w:t>за номером рейсу</w:t>
            </w:r>
          </w:p>
        </w:tc>
        <w:tc>
          <w:tcPr>
            <w:tcW w:w="2905" w:type="dxa"/>
          </w:tcPr>
          <w:p w14:paraId="0C1EF883" w14:textId="77777777" w:rsidR="00771F3F" w:rsidRPr="007B7CBD" w:rsidRDefault="00771F3F" w:rsidP="00117182">
            <w:pPr>
              <w:spacing w:line="360" w:lineRule="auto"/>
              <w:rPr>
                <w:sz w:val="28"/>
                <w:szCs w:val="28"/>
              </w:rPr>
            </w:pPr>
            <w:r w:rsidRPr="00D95626">
              <w:rPr>
                <w:rFonts w:ascii="Courier New" w:hAnsi="Courier New" w:cs="Courier New"/>
                <w:color w:val="000011"/>
                <w:sz w:val="28"/>
                <w:szCs w:val="28"/>
              </w:rPr>
              <w:t>reys</w:t>
            </w:r>
          </w:p>
        </w:tc>
        <w:tc>
          <w:tcPr>
            <w:tcW w:w="2908" w:type="dxa"/>
          </w:tcPr>
          <w:p w14:paraId="1B306A72" w14:textId="77777777" w:rsidR="00771F3F" w:rsidRPr="00AD5CCC" w:rsidRDefault="00771F3F" w:rsidP="00117182">
            <w:pPr>
              <w:spacing w:line="360" w:lineRule="auto"/>
              <w:rPr>
                <w:sz w:val="28"/>
                <w:szCs w:val="28"/>
              </w:rPr>
            </w:pPr>
            <w:r>
              <w:rPr>
                <w:sz w:val="28"/>
                <w:szCs w:val="28"/>
              </w:rPr>
              <w:t>всі дані про рейс</w:t>
            </w:r>
          </w:p>
        </w:tc>
      </w:tr>
      <w:tr w:rsidR="00771F3F" w:rsidRPr="00AD5CCC" w14:paraId="25DC4405" w14:textId="77777777" w:rsidTr="00117182">
        <w:tc>
          <w:tcPr>
            <w:tcW w:w="3256" w:type="dxa"/>
          </w:tcPr>
          <w:p w14:paraId="106E420D" w14:textId="77777777" w:rsidR="00771F3F" w:rsidRDefault="00771F3F" w:rsidP="00117182">
            <w:pPr>
              <w:spacing w:line="360" w:lineRule="auto"/>
              <w:rPr>
                <w:sz w:val="28"/>
                <w:szCs w:val="28"/>
              </w:rPr>
            </w:pPr>
            <w:r>
              <w:rPr>
                <w:noProof/>
                <w:color w:val="000000"/>
                <w:sz w:val="28"/>
                <w:szCs w:val="28"/>
              </w:rPr>
              <w:t xml:space="preserve">за </w:t>
            </w:r>
            <w:r w:rsidRPr="006B7F2E">
              <w:rPr>
                <w:noProof/>
                <w:color w:val="000000"/>
                <w:sz w:val="28"/>
                <w:szCs w:val="28"/>
              </w:rPr>
              <w:t>всі</w:t>
            </w:r>
            <w:r>
              <w:rPr>
                <w:noProof/>
                <w:color w:val="000000"/>
                <w:sz w:val="28"/>
                <w:szCs w:val="28"/>
              </w:rPr>
              <w:t>ма</w:t>
            </w:r>
            <w:r w:rsidRPr="006B7F2E">
              <w:rPr>
                <w:noProof/>
                <w:color w:val="000000"/>
                <w:sz w:val="28"/>
                <w:szCs w:val="28"/>
              </w:rPr>
              <w:t xml:space="preserve"> рейс</w:t>
            </w:r>
            <w:r>
              <w:rPr>
                <w:noProof/>
                <w:color w:val="000000"/>
                <w:sz w:val="28"/>
                <w:szCs w:val="28"/>
              </w:rPr>
              <w:t>ами</w:t>
            </w:r>
            <w:r w:rsidRPr="006B7F2E">
              <w:rPr>
                <w:noProof/>
                <w:color w:val="000000"/>
                <w:sz w:val="28"/>
                <w:szCs w:val="28"/>
              </w:rPr>
              <w:t xml:space="preserve"> з Відня до Львова з пересадкою</w:t>
            </w:r>
          </w:p>
        </w:tc>
        <w:tc>
          <w:tcPr>
            <w:tcW w:w="2905" w:type="dxa"/>
          </w:tcPr>
          <w:p w14:paraId="70E8ADD5" w14:textId="77777777" w:rsidR="00771F3F" w:rsidRPr="006B7F2E" w:rsidRDefault="00771F3F" w:rsidP="00117182">
            <w:pPr>
              <w:spacing w:line="360" w:lineRule="auto"/>
              <w:rPr>
                <w:noProof/>
                <w:color w:val="000000"/>
                <w:sz w:val="28"/>
                <w:szCs w:val="28"/>
              </w:rPr>
            </w:pPr>
            <w:r w:rsidRPr="006B7F2E">
              <w:rPr>
                <w:rFonts w:ascii="Courier New" w:hAnsi="Courier New" w:cs="Courier New"/>
                <w:color w:val="000011"/>
                <w:sz w:val="28"/>
                <w:szCs w:val="28"/>
              </w:rPr>
              <w:t>viden</w:t>
            </w:r>
            <w:r>
              <w:rPr>
                <w:rFonts w:ascii="Courier New" w:hAnsi="Courier New" w:cs="Courier New"/>
                <w:color w:val="000011"/>
                <w:sz w:val="28"/>
                <w:szCs w:val="28"/>
              </w:rPr>
              <w:t>2</w:t>
            </w:r>
          </w:p>
        </w:tc>
        <w:tc>
          <w:tcPr>
            <w:tcW w:w="2908" w:type="dxa"/>
          </w:tcPr>
          <w:p w14:paraId="2961BEAA" w14:textId="77777777" w:rsidR="00771F3F" w:rsidRDefault="00771F3F" w:rsidP="00117182">
            <w:pPr>
              <w:spacing w:line="360" w:lineRule="auto"/>
              <w:rPr>
                <w:sz w:val="28"/>
                <w:szCs w:val="28"/>
              </w:rPr>
            </w:pPr>
            <w:r>
              <w:rPr>
                <w:sz w:val="28"/>
                <w:szCs w:val="28"/>
              </w:rPr>
              <w:t>усі авіарейси з Відня до Львова з пересадкою</w:t>
            </w:r>
          </w:p>
        </w:tc>
      </w:tr>
      <w:tr w:rsidR="00771F3F" w:rsidRPr="00AD5CCC" w14:paraId="13F3B957" w14:textId="77777777" w:rsidTr="00117182">
        <w:tc>
          <w:tcPr>
            <w:tcW w:w="3256" w:type="dxa"/>
          </w:tcPr>
          <w:p w14:paraId="0E2A3981" w14:textId="77777777" w:rsidR="00771F3F" w:rsidRDefault="00771F3F" w:rsidP="00117182">
            <w:pPr>
              <w:spacing w:line="360" w:lineRule="auto"/>
              <w:rPr>
                <w:sz w:val="28"/>
                <w:szCs w:val="28"/>
              </w:rPr>
            </w:pPr>
            <w:r>
              <w:rPr>
                <w:noProof/>
                <w:color w:val="000000"/>
                <w:sz w:val="28"/>
                <w:szCs w:val="28"/>
              </w:rPr>
              <w:t xml:space="preserve">за прямими </w:t>
            </w:r>
            <w:r w:rsidRPr="006B7F2E">
              <w:rPr>
                <w:noProof/>
                <w:color w:val="000000"/>
                <w:sz w:val="28"/>
                <w:szCs w:val="28"/>
              </w:rPr>
              <w:t>рейс</w:t>
            </w:r>
            <w:r>
              <w:rPr>
                <w:noProof/>
                <w:color w:val="000000"/>
                <w:sz w:val="28"/>
                <w:szCs w:val="28"/>
              </w:rPr>
              <w:t>ами</w:t>
            </w:r>
            <w:r w:rsidRPr="006B7F2E">
              <w:rPr>
                <w:noProof/>
                <w:color w:val="000000"/>
                <w:sz w:val="28"/>
                <w:szCs w:val="28"/>
              </w:rPr>
              <w:t xml:space="preserve"> зі Львова в деяке місто</w:t>
            </w:r>
          </w:p>
        </w:tc>
        <w:tc>
          <w:tcPr>
            <w:tcW w:w="2905" w:type="dxa"/>
          </w:tcPr>
          <w:p w14:paraId="04ECBA7F" w14:textId="77777777" w:rsidR="00771F3F" w:rsidRPr="007B7CBD" w:rsidRDefault="00771F3F" w:rsidP="00117182">
            <w:pPr>
              <w:spacing w:line="360" w:lineRule="auto"/>
              <w:rPr>
                <w:sz w:val="28"/>
                <w:szCs w:val="28"/>
              </w:rPr>
            </w:pPr>
            <w:r w:rsidRPr="006B7F2E">
              <w:rPr>
                <w:rFonts w:ascii="Courier New" w:hAnsi="Courier New" w:cs="Courier New"/>
                <w:color w:val="000011"/>
                <w:sz w:val="28"/>
                <w:szCs w:val="28"/>
              </w:rPr>
              <w:t>lemberg</w:t>
            </w:r>
            <w:r>
              <w:rPr>
                <w:rFonts w:ascii="Courier New" w:hAnsi="Courier New" w:cs="Courier New"/>
                <w:color w:val="000011"/>
                <w:sz w:val="28"/>
                <w:szCs w:val="28"/>
              </w:rPr>
              <w:t>1</w:t>
            </w:r>
          </w:p>
        </w:tc>
        <w:tc>
          <w:tcPr>
            <w:tcW w:w="2908" w:type="dxa"/>
          </w:tcPr>
          <w:p w14:paraId="08BB4932" w14:textId="77777777" w:rsidR="00771F3F" w:rsidRPr="00AD5CCC" w:rsidRDefault="00771F3F" w:rsidP="00117182">
            <w:pPr>
              <w:spacing w:line="360" w:lineRule="auto"/>
              <w:rPr>
                <w:sz w:val="28"/>
                <w:szCs w:val="28"/>
              </w:rPr>
            </w:pPr>
            <w:r>
              <w:rPr>
                <w:sz w:val="28"/>
                <w:szCs w:val="28"/>
              </w:rPr>
              <w:t>всі дані про рейси</w:t>
            </w:r>
          </w:p>
        </w:tc>
      </w:tr>
      <w:tr w:rsidR="00771F3F" w:rsidRPr="00AD5CCC" w14:paraId="6DE6AFDF" w14:textId="77777777" w:rsidTr="00117182">
        <w:tc>
          <w:tcPr>
            <w:tcW w:w="3256" w:type="dxa"/>
          </w:tcPr>
          <w:p w14:paraId="0819FE99" w14:textId="77777777" w:rsidR="00771F3F" w:rsidRDefault="00771F3F" w:rsidP="00117182">
            <w:pPr>
              <w:spacing w:line="360" w:lineRule="auto"/>
              <w:rPr>
                <w:sz w:val="28"/>
                <w:szCs w:val="28"/>
              </w:rPr>
            </w:pPr>
            <w:r>
              <w:rPr>
                <w:noProof/>
                <w:color w:val="000000"/>
                <w:sz w:val="28"/>
                <w:szCs w:val="28"/>
              </w:rPr>
              <w:t xml:space="preserve">за </w:t>
            </w:r>
            <w:r w:rsidRPr="006B7F2E">
              <w:rPr>
                <w:noProof/>
                <w:color w:val="000000"/>
                <w:sz w:val="28"/>
                <w:szCs w:val="28"/>
              </w:rPr>
              <w:t>рейс</w:t>
            </w:r>
            <w:r>
              <w:rPr>
                <w:noProof/>
                <w:color w:val="000000"/>
                <w:sz w:val="28"/>
                <w:szCs w:val="28"/>
              </w:rPr>
              <w:t>ами</w:t>
            </w:r>
            <w:r w:rsidRPr="006B7F2E">
              <w:rPr>
                <w:noProof/>
                <w:color w:val="000000"/>
                <w:sz w:val="28"/>
                <w:szCs w:val="28"/>
              </w:rPr>
              <w:t xml:space="preserve"> з </w:t>
            </w:r>
            <w:r>
              <w:rPr>
                <w:noProof/>
                <w:color w:val="000000"/>
                <w:sz w:val="28"/>
                <w:szCs w:val="28"/>
              </w:rPr>
              <w:t>Відня</w:t>
            </w:r>
            <w:r w:rsidRPr="006B7F2E">
              <w:rPr>
                <w:noProof/>
                <w:color w:val="000000"/>
                <w:sz w:val="28"/>
                <w:szCs w:val="28"/>
              </w:rPr>
              <w:t xml:space="preserve"> в деяке місто</w:t>
            </w:r>
          </w:p>
        </w:tc>
        <w:tc>
          <w:tcPr>
            <w:tcW w:w="2905" w:type="dxa"/>
          </w:tcPr>
          <w:p w14:paraId="6848EBB4" w14:textId="77777777" w:rsidR="00771F3F" w:rsidRPr="007B7CBD" w:rsidRDefault="00771F3F" w:rsidP="00117182">
            <w:pPr>
              <w:spacing w:line="360" w:lineRule="auto"/>
              <w:rPr>
                <w:sz w:val="28"/>
                <w:szCs w:val="28"/>
              </w:rPr>
            </w:pPr>
            <w:r w:rsidRPr="006B7F2E">
              <w:rPr>
                <w:rFonts w:ascii="Courier New" w:hAnsi="Courier New" w:cs="Courier New"/>
                <w:color w:val="000011"/>
                <w:sz w:val="28"/>
                <w:szCs w:val="28"/>
              </w:rPr>
              <w:t>viden</w:t>
            </w:r>
            <w:r>
              <w:rPr>
                <w:rFonts w:ascii="Courier New" w:hAnsi="Courier New" w:cs="Courier New"/>
                <w:color w:val="000011"/>
                <w:sz w:val="28"/>
                <w:szCs w:val="28"/>
              </w:rPr>
              <w:t>1</w:t>
            </w:r>
          </w:p>
        </w:tc>
        <w:tc>
          <w:tcPr>
            <w:tcW w:w="2908" w:type="dxa"/>
          </w:tcPr>
          <w:p w14:paraId="5087341A" w14:textId="77777777" w:rsidR="00771F3F" w:rsidRPr="00AD5CCC" w:rsidRDefault="00771F3F" w:rsidP="00117182">
            <w:pPr>
              <w:spacing w:line="360" w:lineRule="auto"/>
              <w:rPr>
                <w:sz w:val="28"/>
                <w:szCs w:val="28"/>
              </w:rPr>
            </w:pPr>
            <w:r>
              <w:rPr>
                <w:sz w:val="28"/>
                <w:szCs w:val="28"/>
              </w:rPr>
              <w:t>всі дані про рейси</w:t>
            </w:r>
          </w:p>
        </w:tc>
      </w:tr>
      <w:tr w:rsidR="00771F3F" w:rsidRPr="00AD5CCC" w14:paraId="410C2611" w14:textId="77777777" w:rsidTr="00117182">
        <w:tc>
          <w:tcPr>
            <w:tcW w:w="3256" w:type="dxa"/>
          </w:tcPr>
          <w:p w14:paraId="45F5E377" w14:textId="77777777" w:rsidR="00771F3F" w:rsidRDefault="00771F3F" w:rsidP="00117182">
            <w:pPr>
              <w:spacing w:line="360" w:lineRule="auto"/>
              <w:rPr>
                <w:noProof/>
                <w:color w:val="000000"/>
                <w:sz w:val="28"/>
                <w:szCs w:val="28"/>
              </w:rPr>
            </w:pPr>
            <w:r>
              <w:rPr>
                <w:noProof/>
                <w:color w:val="000000"/>
                <w:sz w:val="28"/>
                <w:szCs w:val="28"/>
              </w:rPr>
              <w:t xml:space="preserve">за </w:t>
            </w:r>
            <w:r w:rsidRPr="006B7F2E">
              <w:rPr>
                <w:noProof/>
                <w:color w:val="000000"/>
                <w:sz w:val="28"/>
                <w:szCs w:val="28"/>
              </w:rPr>
              <w:t>рейс</w:t>
            </w:r>
            <w:r>
              <w:rPr>
                <w:noProof/>
                <w:color w:val="000000"/>
                <w:sz w:val="28"/>
                <w:szCs w:val="28"/>
              </w:rPr>
              <w:t>ами</w:t>
            </w:r>
            <w:r w:rsidRPr="006B7F2E">
              <w:rPr>
                <w:noProof/>
                <w:color w:val="000000"/>
                <w:sz w:val="28"/>
                <w:szCs w:val="28"/>
              </w:rPr>
              <w:t xml:space="preserve"> зі Львова в деяке місто з пересадкою</w:t>
            </w:r>
          </w:p>
        </w:tc>
        <w:tc>
          <w:tcPr>
            <w:tcW w:w="2905" w:type="dxa"/>
          </w:tcPr>
          <w:p w14:paraId="052423FA" w14:textId="77777777" w:rsidR="00771F3F" w:rsidRPr="006B7F2E" w:rsidRDefault="00771F3F" w:rsidP="00117182">
            <w:pPr>
              <w:spacing w:line="360" w:lineRule="auto"/>
              <w:rPr>
                <w:rFonts w:ascii="Courier New" w:hAnsi="Courier New" w:cs="Courier New"/>
                <w:color w:val="000011"/>
                <w:sz w:val="28"/>
                <w:szCs w:val="28"/>
              </w:rPr>
            </w:pPr>
            <w:r w:rsidRPr="006B7F2E">
              <w:rPr>
                <w:rFonts w:ascii="Courier New" w:hAnsi="Courier New" w:cs="Courier New"/>
                <w:color w:val="000011"/>
                <w:sz w:val="28"/>
                <w:szCs w:val="28"/>
              </w:rPr>
              <w:t>lemberg</w:t>
            </w:r>
            <w:r>
              <w:rPr>
                <w:rFonts w:ascii="Courier New" w:hAnsi="Courier New" w:cs="Courier New"/>
                <w:color w:val="000011"/>
                <w:sz w:val="28"/>
                <w:szCs w:val="28"/>
              </w:rPr>
              <w:t>2</w:t>
            </w:r>
          </w:p>
        </w:tc>
        <w:tc>
          <w:tcPr>
            <w:tcW w:w="2908" w:type="dxa"/>
          </w:tcPr>
          <w:p w14:paraId="5684D5D5" w14:textId="77777777" w:rsidR="00771F3F" w:rsidRDefault="00771F3F" w:rsidP="00117182">
            <w:pPr>
              <w:spacing w:line="360" w:lineRule="auto"/>
              <w:rPr>
                <w:sz w:val="28"/>
                <w:szCs w:val="28"/>
              </w:rPr>
            </w:pPr>
            <w:r>
              <w:rPr>
                <w:sz w:val="28"/>
                <w:szCs w:val="28"/>
              </w:rPr>
              <w:t>всі дані про рейси</w:t>
            </w:r>
          </w:p>
        </w:tc>
      </w:tr>
      <w:tr w:rsidR="00771F3F" w:rsidRPr="00AD5CCC" w14:paraId="345E5BAE" w14:textId="77777777" w:rsidTr="00117182">
        <w:tc>
          <w:tcPr>
            <w:tcW w:w="3256" w:type="dxa"/>
          </w:tcPr>
          <w:p w14:paraId="0A1D4447" w14:textId="77777777" w:rsidR="00771F3F" w:rsidRDefault="00771F3F" w:rsidP="00117182">
            <w:pPr>
              <w:spacing w:line="360" w:lineRule="auto"/>
              <w:rPr>
                <w:noProof/>
                <w:color w:val="000000"/>
                <w:sz w:val="28"/>
                <w:szCs w:val="28"/>
              </w:rPr>
            </w:pPr>
            <w:r>
              <w:rPr>
                <w:noProof/>
                <w:color w:val="000000"/>
                <w:sz w:val="28"/>
                <w:szCs w:val="28"/>
              </w:rPr>
              <w:t xml:space="preserve">за прямими і </w:t>
            </w:r>
            <w:r w:rsidRPr="006B7F2E">
              <w:rPr>
                <w:noProof/>
                <w:color w:val="000000"/>
                <w:sz w:val="28"/>
                <w:szCs w:val="28"/>
              </w:rPr>
              <w:t>з пересадкою рейс</w:t>
            </w:r>
            <w:r>
              <w:rPr>
                <w:noProof/>
                <w:color w:val="000000"/>
                <w:sz w:val="28"/>
                <w:szCs w:val="28"/>
              </w:rPr>
              <w:t>ами</w:t>
            </w:r>
            <w:r w:rsidRPr="006B7F2E">
              <w:rPr>
                <w:noProof/>
                <w:color w:val="000000"/>
                <w:sz w:val="28"/>
                <w:szCs w:val="28"/>
              </w:rPr>
              <w:t xml:space="preserve"> зі Львова в деяке місто </w:t>
            </w:r>
          </w:p>
        </w:tc>
        <w:tc>
          <w:tcPr>
            <w:tcW w:w="2905" w:type="dxa"/>
          </w:tcPr>
          <w:p w14:paraId="1FD11310" w14:textId="77777777" w:rsidR="00771F3F" w:rsidRPr="006B7F2E" w:rsidRDefault="00771F3F" w:rsidP="00117182">
            <w:pPr>
              <w:spacing w:line="360" w:lineRule="auto"/>
              <w:rPr>
                <w:rFonts w:ascii="Courier New" w:hAnsi="Courier New" w:cs="Courier New"/>
                <w:color w:val="000011"/>
                <w:sz w:val="28"/>
                <w:szCs w:val="28"/>
              </w:rPr>
            </w:pPr>
            <w:r w:rsidRPr="006B7F2E">
              <w:rPr>
                <w:rFonts w:ascii="Courier New" w:hAnsi="Courier New" w:cs="Courier New"/>
                <w:color w:val="000011"/>
                <w:sz w:val="28"/>
                <w:szCs w:val="28"/>
              </w:rPr>
              <w:t>lemberg</w:t>
            </w:r>
            <w:r>
              <w:rPr>
                <w:rFonts w:ascii="Courier New" w:hAnsi="Courier New" w:cs="Courier New"/>
                <w:color w:val="000011"/>
                <w:sz w:val="28"/>
                <w:szCs w:val="28"/>
              </w:rPr>
              <w:t>3</w:t>
            </w:r>
          </w:p>
        </w:tc>
        <w:tc>
          <w:tcPr>
            <w:tcW w:w="2908" w:type="dxa"/>
          </w:tcPr>
          <w:p w14:paraId="32D51A4A" w14:textId="77777777" w:rsidR="00771F3F" w:rsidRDefault="00771F3F" w:rsidP="00117182">
            <w:pPr>
              <w:spacing w:line="360" w:lineRule="auto"/>
              <w:rPr>
                <w:sz w:val="28"/>
                <w:szCs w:val="28"/>
              </w:rPr>
            </w:pPr>
            <w:r>
              <w:rPr>
                <w:sz w:val="28"/>
                <w:szCs w:val="28"/>
              </w:rPr>
              <w:t>всі дані про рейси</w:t>
            </w:r>
          </w:p>
        </w:tc>
      </w:tr>
      <w:bookmarkEnd w:id="19"/>
    </w:tbl>
    <w:p w14:paraId="5243FB3F" w14:textId="77777777" w:rsidR="00771F3F" w:rsidRDefault="00771F3F" w:rsidP="00771F3F">
      <w:pPr>
        <w:spacing w:after="0" w:line="360" w:lineRule="auto"/>
        <w:jc w:val="both"/>
        <w:rPr>
          <w:noProof/>
          <w:color w:val="000000"/>
          <w:sz w:val="28"/>
          <w:szCs w:val="28"/>
        </w:rPr>
      </w:pPr>
    </w:p>
    <w:p w14:paraId="4231D5DF" w14:textId="4E11BAE2" w:rsidR="00532575" w:rsidRDefault="00532575" w:rsidP="00295D44">
      <w:pPr>
        <w:spacing w:after="0" w:line="360" w:lineRule="auto"/>
        <w:ind w:firstLine="709"/>
        <w:jc w:val="both"/>
        <w:rPr>
          <w:noProof/>
          <w:color w:val="000000"/>
          <w:sz w:val="28"/>
          <w:szCs w:val="28"/>
        </w:rPr>
      </w:pPr>
      <w:r>
        <w:rPr>
          <w:noProof/>
          <w:color w:val="000000"/>
          <w:sz w:val="28"/>
          <w:szCs w:val="28"/>
        </w:rPr>
        <w:t xml:space="preserve">Всі характеристики </w:t>
      </w:r>
      <w:r w:rsidR="007549E7">
        <w:rPr>
          <w:noProof/>
          <w:color w:val="000000"/>
          <w:sz w:val="28"/>
          <w:szCs w:val="28"/>
        </w:rPr>
        <w:t xml:space="preserve">маршруту </w:t>
      </w:r>
      <w:r>
        <w:rPr>
          <w:noProof/>
          <w:color w:val="000000"/>
          <w:sz w:val="28"/>
          <w:szCs w:val="28"/>
        </w:rPr>
        <w:t>поїзд</w:t>
      </w:r>
      <w:r w:rsidR="007549E7">
        <w:rPr>
          <w:noProof/>
          <w:color w:val="000000"/>
          <w:sz w:val="28"/>
          <w:szCs w:val="28"/>
        </w:rPr>
        <w:t>ом</w:t>
      </w:r>
      <w:r>
        <w:rPr>
          <w:noProof/>
          <w:color w:val="000000"/>
          <w:sz w:val="28"/>
          <w:szCs w:val="28"/>
        </w:rPr>
        <w:t xml:space="preserve"> включають в себе:</w:t>
      </w:r>
    </w:p>
    <w:p w14:paraId="0CE6AC73" w14:textId="77777777" w:rsidR="00532575" w:rsidRPr="00044309" w:rsidRDefault="00532575" w:rsidP="00A076F4">
      <w:pPr>
        <w:pStyle w:val="a4"/>
        <w:numPr>
          <w:ilvl w:val="0"/>
          <w:numId w:val="36"/>
        </w:numPr>
        <w:tabs>
          <w:tab w:val="left" w:pos="1134"/>
        </w:tabs>
        <w:spacing w:after="0" w:line="360" w:lineRule="auto"/>
        <w:ind w:left="0" w:firstLine="709"/>
        <w:rPr>
          <w:rFonts w:eastAsia="MS Mincho"/>
          <w:sz w:val="28"/>
          <w:szCs w:val="28"/>
          <w:lang w:eastAsia="ja-JP"/>
        </w:rPr>
      </w:pPr>
      <w:r w:rsidRPr="00044309">
        <w:rPr>
          <w:rFonts w:eastAsia="MS Mincho"/>
          <w:sz w:val="28"/>
          <w:szCs w:val="28"/>
          <w:lang w:eastAsia="ja-JP"/>
        </w:rPr>
        <w:t>номер поїзда;</w:t>
      </w:r>
    </w:p>
    <w:p w14:paraId="0872627D" w14:textId="77777777" w:rsidR="00532575" w:rsidRPr="00044309" w:rsidRDefault="00532575" w:rsidP="00A076F4">
      <w:pPr>
        <w:pStyle w:val="a4"/>
        <w:numPr>
          <w:ilvl w:val="0"/>
          <w:numId w:val="36"/>
        </w:numPr>
        <w:tabs>
          <w:tab w:val="left" w:pos="1134"/>
        </w:tabs>
        <w:spacing w:after="0" w:line="360" w:lineRule="auto"/>
        <w:ind w:left="0" w:firstLine="709"/>
        <w:rPr>
          <w:rFonts w:eastAsia="MS Mincho"/>
          <w:sz w:val="28"/>
          <w:szCs w:val="28"/>
          <w:lang w:eastAsia="ja-JP"/>
        </w:rPr>
      </w:pPr>
      <w:r w:rsidRPr="00044309">
        <w:rPr>
          <w:rFonts w:eastAsia="MS Mincho"/>
          <w:sz w:val="28"/>
          <w:szCs w:val="28"/>
          <w:lang w:eastAsia="ja-JP"/>
        </w:rPr>
        <w:t>назву маршруту;</w:t>
      </w:r>
    </w:p>
    <w:p w14:paraId="27391D6B" w14:textId="77777777" w:rsidR="00532575" w:rsidRPr="00044309" w:rsidRDefault="00532575" w:rsidP="00A076F4">
      <w:pPr>
        <w:pStyle w:val="a4"/>
        <w:numPr>
          <w:ilvl w:val="0"/>
          <w:numId w:val="36"/>
        </w:numPr>
        <w:tabs>
          <w:tab w:val="left" w:pos="1134"/>
        </w:tabs>
        <w:spacing w:after="0" w:line="360" w:lineRule="auto"/>
        <w:ind w:left="0" w:firstLine="709"/>
        <w:rPr>
          <w:rFonts w:eastAsia="MS Mincho"/>
          <w:sz w:val="28"/>
          <w:szCs w:val="28"/>
          <w:lang w:eastAsia="ja-JP"/>
        </w:rPr>
      </w:pPr>
      <w:r w:rsidRPr="00044309">
        <w:rPr>
          <w:rFonts w:eastAsia="MS Mincho"/>
          <w:sz w:val="28"/>
          <w:szCs w:val="28"/>
          <w:lang w:eastAsia="ja-JP"/>
        </w:rPr>
        <w:t>час відправлення;</w:t>
      </w:r>
    </w:p>
    <w:p w14:paraId="552A5AB3" w14:textId="77777777" w:rsidR="00532575" w:rsidRPr="00044309" w:rsidRDefault="00532575" w:rsidP="00A076F4">
      <w:pPr>
        <w:pStyle w:val="a4"/>
        <w:numPr>
          <w:ilvl w:val="0"/>
          <w:numId w:val="36"/>
        </w:numPr>
        <w:tabs>
          <w:tab w:val="left" w:pos="1134"/>
        </w:tabs>
        <w:spacing w:after="0" w:line="360" w:lineRule="auto"/>
        <w:ind w:left="0" w:firstLine="709"/>
        <w:rPr>
          <w:rFonts w:eastAsia="MS Mincho"/>
          <w:sz w:val="28"/>
          <w:szCs w:val="28"/>
          <w:lang w:eastAsia="ja-JP"/>
        </w:rPr>
      </w:pPr>
      <w:r w:rsidRPr="00044309">
        <w:rPr>
          <w:rFonts w:eastAsia="MS Mincho"/>
          <w:sz w:val="28"/>
          <w:szCs w:val="28"/>
          <w:lang w:eastAsia="ja-JP"/>
        </w:rPr>
        <w:t>дні, у які він курсує;</w:t>
      </w:r>
    </w:p>
    <w:p w14:paraId="54E67425" w14:textId="77777777" w:rsidR="00532575" w:rsidRPr="00044309" w:rsidRDefault="00532575" w:rsidP="00A076F4">
      <w:pPr>
        <w:pStyle w:val="a4"/>
        <w:numPr>
          <w:ilvl w:val="0"/>
          <w:numId w:val="36"/>
        </w:numPr>
        <w:tabs>
          <w:tab w:val="left" w:pos="1134"/>
        </w:tabs>
        <w:spacing w:after="0" w:line="360" w:lineRule="auto"/>
        <w:ind w:left="0" w:firstLine="709"/>
        <w:rPr>
          <w:rFonts w:eastAsia="MS Mincho"/>
          <w:sz w:val="28"/>
          <w:szCs w:val="28"/>
          <w:lang w:eastAsia="ja-JP"/>
        </w:rPr>
      </w:pPr>
      <w:r w:rsidRPr="00044309">
        <w:rPr>
          <w:rFonts w:eastAsia="MS Mincho"/>
          <w:sz w:val="28"/>
          <w:szCs w:val="28"/>
          <w:lang w:eastAsia="ja-JP"/>
        </w:rPr>
        <w:t>час прибуття;</w:t>
      </w:r>
    </w:p>
    <w:p w14:paraId="28029798" w14:textId="77777777" w:rsidR="00532575" w:rsidRPr="00044309" w:rsidRDefault="00532575" w:rsidP="00A076F4">
      <w:pPr>
        <w:pStyle w:val="a4"/>
        <w:numPr>
          <w:ilvl w:val="0"/>
          <w:numId w:val="36"/>
        </w:numPr>
        <w:tabs>
          <w:tab w:val="left" w:pos="1134"/>
        </w:tabs>
        <w:spacing w:after="0" w:line="360" w:lineRule="auto"/>
        <w:ind w:left="0" w:firstLine="709"/>
        <w:jc w:val="both"/>
        <w:rPr>
          <w:rFonts w:eastAsia="MS Mincho"/>
          <w:sz w:val="28"/>
          <w:szCs w:val="28"/>
          <w:lang w:eastAsia="ja-JP"/>
        </w:rPr>
      </w:pPr>
      <w:r w:rsidRPr="00044309">
        <w:rPr>
          <w:rFonts w:eastAsia="MS Mincho"/>
          <w:sz w:val="28"/>
          <w:szCs w:val="28"/>
          <w:lang w:eastAsia="ja-JP"/>
        </w:rPr>
        <w:t>усі станції, через які він проходить, з годинами прибуття і відправлення.</w:t>
      </w:r>
    </w:p>
    <w:p w14:paraId="5B265C11" w14:textId="77777777" w:rsidR="00A076F4" w:rsidRDefault="00A076F4" w:rsidP="00A076F4">
      <w:pPr>
        <w:spacing w:after="0" w:line="360" w:lineRule="auto"/>
        <w:ind w:firstLine="709"/>
        <w:jc w:val="both"/>
        <w:rPr>
          <w:noProof/>
          <w:color w:val="000000"/>
          <w:sz w:val="28"/>
          <w:szCs w:val="28"/>
        </w:rPr>
      </w:pPr>
      <w:r>
        <w:rPr>
          <w:noProof/>
          <w:color w:val="000000"/>
          <w:sz w:val="28"/>
          <w:szCs w:val="28"/>
        </w:rPr>
        <w:t>Всі характеристики автобусного рейсу включають в себе:</w:t>
      </w:r>
    </w:p>
    <w:p w14:paraId="69A6E053" w14:textId="77777777" w:rsidR="00A076F4" w:rsidRDefault="00A076F4" w:rsidP="00A076F4">
      <w:pPr>
        <w:spacing w:after="0" w:line="360" w:lineRule="auto"/>
        <w:ind w:firstLine="709"/>
        <w:jc w:val="both"/>
        <w:rPr>
          <w:noProof/>
          <w:color w:val="000000"/>
          <w:sz w:val="28"/>
          <w:szCs w:val="28"/>
        </w:rPr>
      </w:pPr>
      <w:r>
        <w:rPr>
          <w:noProof/>
          <w:color w:val="000000"/>
          <w:sz w:val="28"/>
          <w:szCs w:val="28"/>
        </w:rPr>
        <w:t>– номер рейсу;</w:t>
      </w:r>
    </w:p>
    <w:p w14:paraId="41F8BC6D" w14:textId="77777777" w:rsidR="00A076F4" w:rsidRDefault="00A076F4" w:rsidP="00A076F4">
      <w:pPr>
        <w:spacing w:after="0" w:line="360" w:lineRule="auto"/>
        <w:ind w:firstLine="709"/>
        <w:jc w:val="both"/>
        <w:rPr>
          <w:noProof/>
          <w:color w:val="000000"/>
          <w:sz w:val="28"/>
          <w:szCs w:val="28"/>
        </w:rPr>
      </w:pPr>
      <w:r>
        <w:rPr>
          <w:noProof/>
          <w:color w:val="000000"/>
          <w:sz w:val="28"/>
          <w:szCs w:val="28"/>
        </w:rPr>
        <w:t>– час відправлення;</w:t>
      </w:r>
    </w:p>
    <w:p w14:paraId="7E616721" w14:textId="77777777" w:rsidR="00A076F4" w:rsidRDefault="00A076F4" w:rsidP="00A076F4">
      <w:pPr>
        <w:spacing w:after="0" w:line="360" w:lineRule="auto"/>
        <w:ind w:firstLine="709"/>
        <w:jc w:val="both"/>
        <w:rPr>
          <w:noProof/>
          <w:color w:val="000000"/>
          <w:sz w:val="28"/>
          <w:szCs w:val="28"/>
        </w:rPr>
      </w:pPr>
      <w:r>
        <w:rPr>
          <w:noProof/>
          <w:color w:val="000000"/>
          <w:sz w:val="28"/>
          <w:szCs w:val="28"/>
        </w:rPr>
        <w:t>– час прибуття;</w:t>
      </w:r>
    </w:p>
    <w:p w14:paraId="79BE4C67" w14:textId="77777777" w:rsidR="00A076F4" w:rsidRDefault="00A076F4" w:rsidP="00A076F4">
      <w:pPr>
        <w:spacing w:after="0" w:line="360" w:lineRule="auto"/>
        <w:ind w:firstLine="709"/>
        <w:jc w:val="both"/>
        <w:rPr>
          <w:noProof/>
          <w:color w:val="000000"/>
          <w:sz w:val="28"/>
          <w:szCs w:val="28"/>
        </w:rPr>
      </w:pPr>
      <w:r>
        <w:rPr>
          <w:noProof/>
          <w:color w:val="000000"/>
          <w:sz w:val="28"/>
          <w:szCs w:val="28"/>
        </w:rPr>
        <w:t>– вартість проїзду;</w:t>
      </w:r>
    </w:p>
    <w:p w14:paraId="14860F85" w14:textId="77777777" w:rsidR="00A076F4" w:rsidRDefault="00A076F4" w:rsidP="00295D44">
      <w:pPr>
        <w:spacing w:after="0" w:line="360" w:lineRule="auto"/>
        <w:ind w:firstLine="709"/>
        <w:jc w:val="both"/>
        <w:rPr>
          <w:noProof/>
          <w:color w:val="000000"/>
          <w:sz w:val="28"/>
          <w:szCs w:val="28"/>
        </w:rPr>
      </w:pPr>
      <w:r>
        <w:rPr>
          <w:noProof/>
          <w:color w:val="000000"/>
          <w:sz w:val="28"/>
          <w:szCs w:val="28"/>
        </w:rPr>
        <w:lastRenderedPageBreak/>
        <w:t>– довжину маршруту.</w:t>
      </w:r>
    </w:p>
    <w:p w14:paraId="42CAB9BC" w14:textId="7C1034F3" w:rsidR="00295D44" w:rsidRDefault="00295D44" w:rsidP="00295D44">
      <w:pPr>
        <w:spacing w:after="0" w:line="360" w:lineRule="auto"/>
        <w:ind w:firstLine="709"/>
        <w:jc w:val="both"/>
        <w:rPr>
          <w:noProof/>
          <w:color w:val="000000"/>
          <w:sz w:val="28"/>
          <w:szCs w:val="28"/>
        </w:rPr>
      </w:pPr>
      <w:r>
        <w:rPr>
          <w:noProof/>
          <w:color w:val="000000"/>
          <w:sz w:val="28"/>
          <w:szCs w:val="28"/>
        </w:rPr>
        <w:t xml:space="preserve">Всі </w:t>
      </w:r>
      <w:r>
        <w:rPr>
          <w:sz w:val="28"/>
          <w:szCs w:val="28"/>
        </w:rPr>
        <w:t>дані про авіарейс</w:t>
      </w:r>
      <w:r>
        <w:rPr>
          <w:noProof/>
          <w:color w:val="000000"/>
          <w:sz w:val="28"/>
          <w:szCs w:val="28"/>
        </w:rPr>
        <w:t xml:space="preserve"> включають в себе:</w:t>
      </w:r>
    </w:p>
    <w:p w14:paraId="76444A7E" w14:textId="77777777" w:rsidR="00295D44" w:rsidRPr="000467D5" w:rsidRDefault="00295D44" w:rsidP="00295D44">
      <w:pPr>
        <w:pStyle w:val="Standard"/>
        <w:numPr>
          <w:ilvl w:val="0"/>
          <w:numId w:val="39"/>
        </w:numPr>
        <w:tabs>
          <w:tab w:val="left" w:pos="1134"/>
        </w:tabs>
        <w:ind w:left="0" w:firstLine="709"/>
        <w:rPr>
          <w:color w:val="000000"/>
        </w:rPr>
      </w:pPr>
      <w:r w:rsidRPr="000467D5">
        <w:rPr>
          <w:color w:val="000000"/>
        </w:rPr>
        <w:t xml:space="preserve">номер </w:t>
      </w:r>
      <w:r>
        <w:rPr>
          <w:color w:val="000000"/>
        </w:rPr>
        <w:t>рейсу</w:t>
      </w:r>
      <w:r w:rsidRPr="000467D5">
        <w:rPr>
          <w:color w:val="000000"/>
        </w:rPr>
        <w:t>;</w:t>
      </w:r>
    </w:p>
    <w:p w14:paraId="34EAC4E0" w14:textId="77777777" w:rsidR="00295D44" w:rsidRPr="000467D5" w:rsidRDefault="00295D44" w:rsidP="00295D44">
      <w:pPr>
        <w:pStyle w:val="Standard"/>
        <w:numPr>
          <w:ilvl w:val="0"/>
          <w:numId w:val="39"/>
        </w:numPr>
        <w:tabs>
          <w:tab w:val="left" w:pos="1134"/>
        </w:tabs>
        <w:ind w:left="0" w:firstLine="709"/>
        <w:rPr>
          <w:color w:val="000000"/>
        </w:rPr>
      </w:pPr>
      <w:r>
        <w:rPr>
          <w:color w:val="000000"/>
        </w:rPr>
        <w:t>компанія перевізник</w:t>
      </w:r>
      <w:r w:rsidRPr="000467D5">
        <w:rPr>
          <w:color w:val="000000"/>
        </w:rPr>
        <w:t>;</w:t>
      </w:r>
    </w:p>
    <w:p w14:paraId="2D8F9E04" w14:textId="77777777" w:rsidR="00295D44" w:rsidRPr="000467D5" w:rsidRDefault="00295D44" w:rsidP="00295D44">
      <w:pPr>
        <w:pStyle w:val="Standard"/>
        <w:numPr>
          <w:ilvl w:val="0"/>
          <w:numId w:val="39"/>
        </w:numPr>
        <w:tabs>
          <w:tab w:val="left" w:pos="1134"/>
        </w:tabs>
        <w:ind w:left="0" w:firstLine="709"/>
        <w:rPr>
          <w:color w:val="000000"/>
        </w:rPr>
      </w:pPr>
      <w:r w:rsidRPr="000467D5">
        <w:rPr>
          <w:color w:val="000000"/>
        </w:rPr>
        <w:t>час відправлення;</w:t>
      </w:r>
    </w:p>
    <w:p w14:paraId="79ADD4B8" w14:textId="77777777" w:rsidR="00295D44" w:rsidRPr="000467D5" w:rsidRDefault="00295D44" w:rsidP="00295D44">
      <w:pPr>
        <w:pStyle w:val="Standard"/>
        <w:numPr>
          <w:ilvl w:val="0"/>
          <w:numId w:val="39"/>
        </w:numPr>
        <w:tabs>
          <w:tab w:val="left" w:pos="1134"/>
        </w:tabs>
        <w:ind w:left="0" w:firstLine="709"/>
        <w:rPr>
          <w:color w:val="000000"/>
        </w:rPr>
      </w:pPr>
      <w:r w:rsidRPr="000467D5">
        <w:rPr>
          <w:color w:val="000000"/>
        </w:rPr>
        <w:t xml:space="preserve">дні, у які </w:t>
      </w:r>
      <w:r>
        <w:rPr>
          <w:color w:val="000000"/>
        </w:rPr>
        <w:t>є літак</w:t>
      </w:r>
      <w:r w:rsidRPr="000467D5">
        <w:rPr>
          <w:color w:val="000000"/>
        </w:rPr>
        <w:t>;</w:t>
      </w:r>
    </w:p>
    <w:p w14:paraId="1CC68BCF" w14:textId="77777777" w:rsidR="00295D44" w:rsidRPr="000467D5" w:rsidRDefault="00295D44" w:rsidP="00295D44">
      <w:pPr>
        <w:pStyle w:val="Standard"/>
        <w:numPr>
          <w:ilvl w:val="0"/>
          <w:numId w:val="39"/>
        </w:numPr>
        <w:tabs>
          <w:tab w:val="left" w:pos="1134"/>
        </w:tabs>
        <w:ind w:left="0" w:firstLine="709"/>
        <w:rPr>
          <w:color w:val="000000"/>
        </w:rPr>
      </w:pPr>
      <w:r w:rsidRPr="000467D5">
        <w:rPr>
          <w:color w:val="000000"/>
        </w:rPr>
        <w:t>час прибуття;</w:t>
      </w:r>
    </w:p>
    <w:p w14:paraId="07EE4C82" w14:textId="77777777" w:rsidR="00295D44" w:rsidRDefault="00295D44" w:rsidP="00295D44">
      <w:pPr>
        <w:pStyle w:val="Standard"/>
        <w:numPr>
          <w:ilvl w:val="0"/>
          <w:numId w:val="39"/>
        </w:numPr>
        <w:tabs>
          <w:tab w:val="left" w:pos="1134"/>
        </w:tabs>
        <w:ind w:left="0" w:firstLine="709"/>
        <w:rPr>
          <w:color w:val="000000"/>
        </w:rPr>
      </w:pPr>
      <w:r>
        <w:rPr>
          <w:color w:val="000000"/>
        </w:rPr>
        <w:t>тип повітряного судна;</w:t>
      </w:r>
    </w:p>
    <w:p w14:paraId="5BF9D591" w14:textId="77777777" w:rsidR="00295D44" w:rsidRPr="000467D5" w:rsidRDefault="00295D44" w:rsidP="00295D44">
      <w:pPr>
        <w:pStyle w:val="Standard"/>
        <w:numPr>
          <w:ilvl w:val="0"/>
          <w:numId w:val="39"/>
        </w:numPr>
        <w:tabs>
          <w:tab w:val="left" w:pos="1134"/>
        </w:tabs>
        <w:ind w:left="0" w:firstLine="709"/>
        <w:rPr>
          <w:color w:val="000000"/>
        </w:rPr>
      </w:pPr>
      <w:r>
        <w:rPr>
          <w:color w:val="000000"/>
        </w:rPr>
        <w:t>початковий і кінцевий пункт</w:t>
      </w:r>
      <w:r w:rsidRPr="000467D5">
        <w:rPr>
          <w:color w:val="000000"/>
        </w:rPr>
        <w:t>.</w:t>
      </w:r>
    </w:p>
    <w:p w14:paraId="067E6821" w14:textId="1A82FA50" w:rsidR="00532575" w:rsidRDefault="00295D44" w:rsidP="00295D44">
      <w:pPr>
        <w:spacing w:after="0" w:line="360" w:lineRule="auto"/>
        <w:ind w:firstLine="708"/>
        <w:rPr>
          <w:sz w:val="28"/>
          <w:szCs w:val="28"/>
        </w:rPr>
      </w:pPr>
      <w:r w:rsidRPr="003F4E1F">
        <w:rPr>
          <w:sz w:val="28"/>
          <w:szCs w:val="28"/>
        </w:rPr>
        <w:t xml:space="preserve">Процедура </w:t>
      </w:r>
      <w:r w:rsidRPr="003F4E1F">
        <w:rPr>
          <w:i/>
          <w:sz w:val="28"/>
          <w:szCs w:val="28"/>
          <w:lang w:val="en-US"/>
        </w:rPr>
        <w:t>clearDatabase</w:t>
      </w:r>
      <w:r>
        <w:rPr>
          <w:sz w:val="28"/>
          <w:szCs w:val="28"/>
        </w:rPr>
        <w:t xml:space="preserve"> </w:t>
      </w:r>
      <w:r w:rsidRPr="003F4E1F">
        <w:rPr>
          <w:sz w:val="28"/>
          <w:szCs w:val="28"/>
        </w:rPr>
        <w:t xml:space="preserve">є блоком </w:t>
      </w:r>
      <w:r>
        <w:rPr>
          <w:sz w:val="28"/>
          <w:szCs w:val="28"/>
        </w:rPr>
        <w:t>очистки бази даних</w:t>
      </w:r>
      <w:r w:rsidRPr="003F4E1F">
        <w:rPr>
          <w:sz w:val="28"/>
          <w:szCs w:val="28"/>
        </w:rPr>
        <w:t>.</w:t>
      </w:r>
    </w:p>
    <w:p w14:paraId="3A6D7F86" w14:textId="14CC4F3B" w:rsidR="00532575" w:rsidRDefault="00532575" w:rsidP="00A076F4">
      <w:pPr>
        <w:spacing w:after="0" w:line="360" w:lineRule="auto"/>
        <w:ind w:firstLine="708"/>
        <w:rPr>
          <w:sz w:val="28"/>
          <w:szCs w:val="28"/>
        </w:rPr>
      </w:pPr>
    </w:p>
    <w:p w14:paraId="7D085522" w14:textId="77777777" w:rsidR="00295D44" w:rsidRDefault="00295D44" w:rsidP="00A076F4">
      <w:pPr>
        <w:spacing w:after="0" w:line="360" w:lineRule="auto"/>
        <w:ind w:firstLine="708"/>
        <w:rPr>
          <w:sz w:val="28"/>
          <w:szCs w:val="28"/>
        </w:rPr>
      </w:pPr>
    </w:p>
    <w:p w14:paraId="15C200BD" w14:textId="77777777" w:rsidR="00532575" w:rsidRPr="008A0323" w:rsidRDefault="00532575" w:rsidP="00A076F4">
      <w:pPr>
        <w:spacing w:after="0" w:line="360" w:lineRule="auto"/>
        <w:ind w:firstLine="708"/>
        <w:rPr>
          <w:sz w:val="28"/>
          <w:szCs w:val="28"/>
        </w:rPr>
      </w:pPr>
      <w:r>
        <w:rPr>
          <w:sz w:val="28"/>
          <w:szCs w:val="28"/>
        </w:rPr>
        <w:t>2</w:t>
      </w:r>
      <w:r w:rsidRPr="00C31D84">
        <w:rPr>
          <w:sz w:val="28"/>
          <w:szCs w:val="28"/>
        </w:rPr>
        <w:t>.</w:t>
      </w:r>
      <w:r>
        <w:rPr>
          <w:sz w:val="28"/>
          <w:szCs w:val="28"/>
        </w:rPr>
        <w:t>2.3</w:t>
      </w:r>
      <w:r w:rsidRPr="00C31D84">
        <w:rPr>
          <w:rFonts w:ascii="Consolas" w:hAnsi="Consolas" w:cs="Consolas"/>
        </w:rPr>
        <w:t xml:space="preserve"> </w:t>
      </w:r>
      <w:r w:rsidRPr="00FC3E0C">
        <w:rPr>
          <w:sz w:val="28"/>
          <w:szCs w:val="28"/>
        </w:rPr>
        <w:t>Блок логічного виводу</w:t>
      </w:r>
      <w:r>
        <w:rPr>
          <w:sz w:val="28"/>
          <w:szCs w:val="28"/>
        </w:rPr>
        <w:t xml:space="preserve"> і взаємодії</w:t>
      </w:r>
      <w:r w:rsidRPr="008A0323">
        <w:rPr>
          <w:sz w:val="28"/>
          <w:szCs w:val="28"/>
        </w:rPr>
        <w:t xml:space="preserve"> </w:t>
      </w:r>
      <w:r>
        <w:rPr>
          <w:sz w:val="28"/>
          <w:szCs w:val="28"/>
        </w:rPr>
        <w:t>з</w:t>
      </w:r>
      <w:r w:rsidRPr="008A0323">
        <w:rPr>
          <w:sz w:val="28"/>
          <w:szCs w:val="28"/>
        </w:rPr>
        <w:t xml:space="preserve"> </w:t>
      </w:r>
      <w:r>
        <w:rPr>
          <w:sz w:val="28"/>
          <w:szCs w:val="28"/>
        </w:rPr>
        <w:t>користувачем</w:t>
      </w:r>
    </w:p>
    <w:p w14:paraId="4EA309F5" w14:textId="77777777" w:rsidR="00532575" w:rsidRPr="00536CEA" w:rsidRDefault="00532575" w:rsidP="00A076F4">
      <w:pPr>
        <w:spacing w:after="0" w:line="360" w:lineRule="auto"/>
        <w:ind w:firstLine="708"/>
        <w:jc w:val="both"/>
        <w:rPr>
          <w:sz w:val="28"/>
          <w:szCs w:val="28"/>
        </w:rPr>
      </w:pPr>
      <w:r>
        <w:rPr>
          <w:sz w:val="28"/>
          <w:szCs w:val="28"/>
        </w:rPr>
        <w:t>Машина логічного виводу повинна володіти здатністю активно використовувати знання, представлені у базі знань.</w:t>
      </w:r>
    </w:p>
    <w:p w14:paraId="5FC1D7CA" w14:textId="77777777" w:rsidR="00532575" w:rsidRDefault="00532575" w:rsidP="00A076F4">
      <w:pPr>
        <w:spacing w:after="0" w:line="360" w:lineRule="auto"/>
        <w:ind w:firstLine="708"/>
        <w:jc w:val="both"/>
        <w:rPr>
          <w:sz w:val="28"/>
          <w:szCs w:val="28"/>
        </w:rPr>
      </w:pPr>
      <w:r>
        <w:rPr>
          <w:sz w:val="28"/>
          <w:szCs w:val="28"/>
        </w:rPr>
        <w:t>Задаючи</w:t>
      </w:r>
      <w:r w:rsidRPr="00536CEA">
        <w:rPr>
          <w:sz w:val="28"/>
          <w:szCs w:val="28"/>
        </w:rPr>
        <w:t xml:space="preserve"> характеристики </w:t>
      </w:r>
      <w:r>
        <w:rPr>
          <w:sz w:val="28"/>
          <w:szCs w:val="28"/>
        </w:rPr>
        <w:t>потрібного маршруту</w:t>
      </w:r>
      <w:r w:rsidRPr="00536CEA">
        <w:rPr>
          <w:sz w:val="28"/>
          <w:szCs w:val="28"/>
        </w:rPr>
        <w:t>, експертна система може не знайти потрібн</w:t>
      </w:r>
      <w:r>
        <w:rPr>
          <w:sz w:val="28"/>
          <w:szCs w:val="28"/>
        </w:rPr>
        <w:t>ий</w:t>
      </w:r>
      <w:r w:rsidRPr="00536CEA">
        <w:rPr>
          <w:sz w:val="28"/>
          <w:szCs w:val="28"/>
        </w:rPr>
        <w:t xml:space="preserve">. Для цього створений блок, який показує важливість кожного з параметрів у вигляді коефіцієнтів. Спираючись на цей блок, експертна система обирає найбільш </w:t>
      </w:r>
      <w:r>
        <w:rPr>
          <w:sz w:val="28"/>
          <w:szCs w:val="28"/>
        </w:rPr>
        <w:t>найкращий маршрут</w:t>
      </w:r>
      <w:r w:rsidRPr="00536CEA">
        <w:rPr>
          <w:sz w:val="28"/>
          <w:szCs w:val="28"/>
        </w:rPr>
        <w:t xml:space="preserve">, який обирається </w:t>
      </w:r>
      <w:r>
        <w:rPr>
          <w:sz w:val="28"/>
          <w:szCs w:val="28"/>
        </w:rPr>
        <w:t>за</w:t>
      </w:r>
      <w:r w:rsidRPr="00536CEA">
        <w:rPr>
          <w:sz w:val="28"/>
          <w:szCs w:val="28"/>
        </w:rPr>
        <w:t xml:space="preserve"> </w:t>
      </w:r>
      <w:r>
        <w:rPr>
          <w:sz w:val="28"/>
          <w:szCs w:val="28"/>
        </w:rPr>
        <w:t>важливістю коефіцієнтів</w:t>
      </w:r>
      <w:r w:rsidRPr="00536CEA">
        <w:rPr>
          <w:sz w:val="28"/>
          <w:szCs w:val="28"/>
        </w:rPr>
        <w:t>.</w:t>
      </w:r>
    </w:p>
    <w:p w14:paraId="1A9BD914" w14:textId="77777777" w:rsidR="00532575" w:rsidRPr="00A421C9" w:rsidRDefault="00532575" w:rsidP="00A076F4">
      <w:pPr>
        <w:spacing w:after="0" w:line="360" w:lineRule="auto"/>
        <w:ind w:firstLine="708"/>
        <w:jc w:val="both"/>
        <w:rPr>
          <w:sz w:val="28"/>
          <w:szCs w:val="28"/>
        </w:rPr>
      </w:pPr>
      <w:r w:rsidRPr="00A421C9">
        <w:rPr>
          <w:sz w:val="28"/>
          <w:szCs w:val="28"/>
        </w:rPr>
        <w:t xml:space="preserve">Процедура </w:t>
      </w:r>
      <w:r w:rsidRPr="00A421C9">
        <w:rPr>
          <w:i/>
          <w:sz w:val="28"/>
          <w:szCs w:val="28"/>
          <w:lang w:val="en-US"/>
        </w:rPr>
        <w:t>vybirka</w:t>
      </w:r>
      <w:r w:rsidRPr="00A421C9">
        <w:rPr>
          <w:sz w:val="28"/>
          <w:szCs w:val="28"/>
        </w:rPr>
        <w:t>(</w:t>
      </w:r>
      <w:r w:rsidRPr="00A421C9">
        <w:rPr>
          <w:i/>
          <w:sz w:val="28"/>
          <w:szCs w:val="28"/>
          <w:lang w:val="en-US"/>
        </w:rPr>
        <w:t>D</w:t>
      </w:r>
      <w:r w:rsidRPr="00A421C9">
        <w:rPr>
          <w:sz w:val="28"/>
          <w:szCs w:val="28"/>
        </w:rPr>
        <w:t xml:space="preserve">1) є блоком обробки відповідей і передає отримані відповіді у блок знаходження результату </w:t>
      </w:r>
      <w:r w:rsidRPr="00A421C9">
        <w:rPr>
          <w:i/>
          <w:sz w:val="28"/>
          <w:szCs w:val="28"/>
          <w:lang w:val="en-US"/>
        </w:rPr>
        <w:t>min</w:t>
      </w:r>
      <w:r w:rsidRPr="00A421C9">
        <w:rPr>
          <w:i/>
          <w:sz w:val="28"/>
          <w:szCs w:val="28"/>
        </w:rPr>
        <w:t>_</w:t>
      </w:r>
      <w:r w:rsidRPr="00A421C9">
        <w:rPr>
          <w:i/>
          <w:sz w:val="28"/>
          <w:szCs w:val="28"/>
          <w:lang w:val="en-US"/>
        </w:rPr>
        <w:t>mark</w:t>
      </w:r>
      <w:r w:rsidRPr="00A421C9">
        <w:rPr>
          <w:sz w:val="28"/>
          <w:szCs w:val="28"/>
        </w:rPr>
        <w:t xml:space="preserve">. </w:t>
      </w:r>
    </w:p>
    <w:p w14:paraId="67E39B25" w14:textId="35FBF2AD" w:rsidR="00532575" w:rsidRDefault="00532575" w:rsidP="00A076F4">
      <w:pPr>
        <w:spacing w:after="0" w:line="360" w:lineRule="auto"/>
        <w:ind w:firstLine="708"/>
        <w:jc w:val="both"/>
        <w:rPr>
          <w:sz w:val="28"/>
          <w:szCs w:val="28"/>
        </w:rPr>
      </w:pPr>
      <w:r w:rsidRPr="00A421C9">
        <w:rPr>
          <w:sz w:val="28"/>
          <w:szCs w:val="28"/>
        </w:rPr>
        <w:t xml:space="preserve">За допомогою блоку виведення результату, яка реалізована у вигляді процедур </w:t>
      </w:r>
      <w:r w:rsidRPr="00A421C9">
        <w:rPr>
          <w:i/>
          <w:sz w:val="28"/>
          <w:szCs w:val="28"/>
          <w:lang w:val="en-US"/>
        </w:rPr>
        <w:t>passenger</w:t>
      </w:r>
      <w:r w:rsidRPr="00A421C9">
        <w:rPr>
          <w:i/>
          <w:sz w:val="28"/>
          <w:szCs w:val="28"/>
        </w:rPr>
        <w:t>_</w:t>
      </w:r>
      <w:r w:rsidRPr="00A421C9">
        <w:rPr>
          <w:i/>
          <w:sz w:val="28"/>
          <w:szCs w:val="28"/>
          <w:lang w:val="en-US"/>
        </w:rPr>
        <w:t>train</w:t>
      </w:r>
      <w:r w:rsidRPr="00A421C9">
        <w:rPr>
          <w:sz w:val="28"/>
          <w:szCs w:val="28"/>
        </w:rPr>
        <w:t>, виводиться найбільш оптимальна відповідь.</w:t>
      </w:r>
    </w:p>
    <w:p w14:paraId="21C3D434" w14:textId="77777777" w:rsidR="00532575" w:rsidRDefault="00532575" w:rsidP="00A076F4">
      <w:pPr>
        <w:spacing w:after="0" w:line="360" w:lineRule="auto"/>
        <w:ind w:firstLine="708"/>
        <w:jc w:val="both"/>
        <w:rPr>
          <w:sz w:val="28"/>
          <w:szCs w:val="28"/>
        </w:rPr>
      </w:pPr>
      <w:r w:rsidRPr="00ED349F">
        <w:rPr>
          <w:sz w:val="28"/>
          <w:szCs w:val="28"/>
        </w:rPr>
        <w:t>Блок взаємодії з користувачем працює наступним чином. Він по черзі, питається користувача кожну характеристику</w:t>
      </w:r>
      <w:r>
        <w:rPr>
          <w:sz w:val="28"/>
          <w:szCs w:val="28"/>
        </w:rPr>
        <w:t xml:space="preserve">. </w:t>
      </w:r>
      <w:r w:rsidRPr="00ED349F">
        <w:rPr>
          <w:sz w:val="28"/>
          <w:szCs w:val="28"/>
        </w:rPr>
        <w:t xml:space="preserve">Користувач, в свою чергу, відповідає на відповіді, вводячи номер відповіді. </w:t>
      </w:r>
      <w:r>
        <w:rPr>
          <w:sz w:val="28"/>
          <w:szCs w:val="28"/>
        </w:rPr>
        <w:t>Потім блок взаємодії передає відповіді до блоку логічного виводу, який проганяє відповіді по базі даних.</w:t>
      </w:r>
    </w:p>
    <w:p w14:paraId="70B088BC" w14:textId="77777777" w:rsidR="00532575" w:rsidRDefault="00532575" w:rsidP="00A076F4">
      <w:pPr>
        <w:spacing w:after="0" w:line="360" w:lineRule="auto"/>
        <w:ind w:firstLine="708"/>
        <w:jc w:val="both"/>
        <w:rPr>
          <w:sz w:val="28"/>
          <w:szCs w:val="28"/>
        </w:rPr>
      </w:pPr>
    </w:p>
    <w:p w14:paraId="3F7A76D4" w14:textId="77777777" w:rsidR="00532575" w:rsidRDefault="00532575" w:rsidP="00A076F4">
      <w:pPr>
        <w:spacing w:after="0" w:line="360" w:lineRule="auto"/>
        <w:ind w:firstLine="708"/>
        <w:jc w:val="both"/>
        <w:rPr>
          <w:sz w:val="28"/>
          <w:szCs w:val="28"/>
        </w:rPr>
      </w:pPr>
    </w:p>
    <w:p w14:paraId="582D7775" w14:textId="77777777" w:rsidR="00532575" w:rsidRPr="00AF23EA" w:rsidRDefault="00532575" w:rsidP="00AF23EA">
      <w:pPr>
        <w:pStyle w:val="2"/>
      </w:pPr>
      <w:bookmarkStart w:id="20" w:name="_Toc119618711"/>
      <w:r w:rsidRPr="00AF23EA">
        <w:lastRenderedPageBreak/>
        <w:t>2.3 Алгоритм роботи експертної системи</w:t>
      </w:r>
      <w:bookmarkEnd w:id="20"/>
    </w:p>
    <w:p w14:paraId="634CB88A" w14:textId="77777777" w:rsidR="00532575" w:rsidRDefault="00532575" w:rsidP="00A076F4">
      <w:pPr>
        <w:spacing w:after="0" w:line="360" w:lineRule="auto"/>
        <w:ind w:firstLine="708"/>
        <w:jc w:val="both"/>
        <w:rPr>
          <w:sz w:val="28"/>
          <w:szCs w:val="28"/>
        </w:rPr>
      </w:pPr>
    </w:p>
    <w:p w14:paraId="11507BB3" w14:textId="77777777" w:rsidR="00532575" w:rsidRDefault="00532575" w:rsidP="00A076F4">
      <w:pPr>
        <w:spacing w:after="0" w:line="360" w:lineRule="auto"/>
        <w:ind w:firstLine="708"/>
        <w:jc w:val="both"/>
        <w:rPr>
          <w:sz w:val="28"/>
          <w:szCs w:val="28"/>
        </w:rPr>
      </w:pPr>
    </w:p>
    <w:p w14:paraId="57A63547" w14:textId="77777777" w:rsidR="00532575" w:rsidRPr="005D2121" w:rsidRDefault="00532575" w:rsidP="00A076F4">
      <w:pPr>
        <w:spacing w:after="0" w:line="360" w:lineRule="auto"/>
        <w:ind w:firstLine="709"/>
        <w:jc w:val="both"/>
        <w:rPr>
          <w:noProof/>
          <w:color w:val="000000"/>
          <w:sz w:val="28"/>
          <w:szCs w:val="28"/>
        </w:rPr>
      </w:pPr>
      <w:r>
        <w:rPr>
          <w:noProof/>
          <w:color w:val="000000"/>
          <w:sz w:val="28"/>
          <w:szCs w:val="28"/>
        </w:rPr>
        <w:t>Взаємодія</w:t>
      </w:r>
      <w:r w:rsidRPr="005D2121">
        <w:rPr>
          <w:noProof/>
          <w:color w:val="000000"/>
          <w:sz w:val="28"/>
          <w:szCs w:val="28"/>
        </w:rPr>
        <w:t xml:space="preserve"> користувача працює наступним чином. Спочатку надходить питання до користувача по кожній з характеристик, а користувач, в свою чергу, відповідає на відповіді. </w:t>
      </w:r>
    </w:p>
    <w:p w14:paraId="1E56C7ED" w14:textId="14EBF0EC" w:rsidR="00532575" w:rsidRDefault="00532575" w:rsidP="00A076F4">
      <w:pPr>
        <w:pStyle w:val="Default"/>
        <w:spacing w:line="360" w:lineRule="auto"/>
        <w:ind w:firstLine="709"/>
        <w:jc w:val="both"/>
        <w:rPr>
          <w:noProof/>
          <w:sz w:val="28"/>
          <w:szCs w:val="28"/>
        </w:rPr>
      </w:pPr>
      <w:r>
        <w:rPr>
          <w:noProof/>
          <w:sz w:val="28"/>
          <w:szCs w:val="28"/>
        </w:rPr>
        <w:t>Експертна система</w:t>
      </w:r>
      <w:r w:rsidRPr="005D2121">
        <w:rPr>
          <w:noProof/>
          <w:sz w:val="28"/>
          <w:szCs w:val="28"/>
        </w:rPr>
        <w:t xml:space="preserve"> допомагає вибрати найбільш оптимальний </w:t>
      </w:r>
      <w:r>
        <w:rPr>
          <w:noProof/>
          <w:sz w:val="28"/>
          <w:szCs w:val="28"/>
        </w:rPr>
        <w:t>маршрут</w:t>
      </w:r>
      <w:r w:rsidRPr="005D2121">
        <w:rPr>
          <w:noProof/>
          <w:sz w:val="28"/>
          <w:szCs w:val="28"/>
        </w:rPr>
        <w:t xml:space="preserve">. Але якщо задані характеристики не співпадають з заданими характеристиками, то </w:t>
      </w:r>
      <w:r>
        <w:rPr>
          <w:noProof/>
          <w:sz w:val="28"/>
          <w:szCs w:val="28"/>
        </w:rPr>
        <w:t>експертна система</w:t>
      </w:r>
      <w:r w:rsidRPr="005D2121">
        <w:rPr>
          <w:noProof/>
          <w:sz w:val="28"/>
          <w:szCs w:val="28"/>
        </w:rPr>
        <w:t xml:space="preserve"> вив</w:t>
      </w:r>
      <w:r>
        <w:rPr>
          <w:noProof/>
          <w:sz w:val="28"/>
          <w:szCs w:val="28"/>
        </w:rPr>
        <w:t>одить</w:t>
      </w:r>
      <w:r w:rsidRPr="005D2121">
        <w:rPr>
          <w:noProof/>
          <w:sz w:val="28"/>
          <w:szCs w:val="28"/>
        </w:rPr>
        <w:t xml:space="preserve"> на монітор результат «</w:t>
      </w:r>
      <w:r>
        <w:rPr>
          <w:noProof/>
          <w:sz w:val="28"/>
          <w:szCs w:val="28"/>
        </w:rPr>
        <w:t>Поїзда</w:t>
      </w:r>
      <w:r w:rsidRPr="00514AD3">
        <w:rPr>
          <w:noProof/>
          <w:sz w:val="28"/>
          <w:szCs w:val="28"/>
        </w:rPr>
        <w:t xml:space="preserve"> </w:t>
      </w:r>
      <w:r>
        <w:rPr>
          <w:noProof/>
          <w:sz w:val="28"/>
          <w:szCs w:val="28"/>
        </w:rPr>
        <w:t>немає</w:t>
      </w:r>
      <w:r w:rsidRPr="005D2121">
        <w:rPr>
          <w:noProof/>
          <w:sz w:val="28"/>
          <w:szCs w:val="28"/>
        </w:rPr>
        <w:t>»</w:t>
      </w:r>
      <w:r w:rsidR="00901A79">
        <w:rPr>
          <w:noProof/>
          <w:sz w:val="28"/>
          <w:szCs w:val="28"/>
        </w:rPr>
        <w:t xml:space="preserve">, </w:t>
      </w:r>
      <w:r w:rsidR="00901A79" w:rsidRPr="005D2121">
        <w:rPr>
          <w:noProof/>
          <w:sz w:val="28"/>
          <w:szCs w:val="28"/>
        </w:rPr>
        <w:t>«</w:t>
      </w:r>
      <w:r w:rsidR="00901A79" w:rsidRPr="00514AD3">
        <w:rPr>
          <w:noProof/>
          <w:sz w:val="28"/>
          <w:szCs w:val="28"/>
        </w:rPr>
        <w:t>В дане місто не існує маршруту</w:t>
      </w:r>
      <w:r w:rsidR="00901A79" w:rsidRPr="005D2121">
        <w:rPr>
          <w:noProof/>
          <w:sz w:val="28"/>
          <w:szCs w:val="28"/>
        </w:rPr>
        <w:t>»</w:t>
      </w:r>
      <w:r w:rsidR="00771F3F">
        <w:rPr>
          <w:noProof/>
          <w:sz w:val="28"/>
          <w:szCs w:val="28"/>
        </w:rPr>
        <w:t>,</w:t>
      </w:r>
      <w:r w:rsidR="00901A79">
        <w:rPr>
          <w:noProof/>
          <w:sz w:val="28"/>
          <w:szCs w:val="28"/>
        </w:rPr>
        <w:t xml:space="preserve"> «</w:t>
      </w:r>
      <w:r w:rsidR="00901A79" w:rsidRPr="00514AD3">
        <w:rPr>
          <w:noProof/>
          <w:sz w:val="28"/>
          <w:szCs w:val="28"/>
        </w:rPr>
        <w:t>Такий рейс не існує</w:t>
      </w:r>
      <w:r w:rsidR="00901A79">
        <w:rPr>
          <w:noProof/>
          <w:sz w:val="28"/>
          <w:szCs w:val="28"/>
        </w:rPr>
        <w:t>»</w:t>
      </w:r>
      <w:r w:rsidR="00771F3F">
        <w:rPr>
          <w:noProof/>
          <w:sz w:val="28"/>
          <w:szCs w:val="28"/>
        </w:rPr>
        <w:t>,</w:t>
      </w:r>
      <w:r w:rsidR="00771F3F" w:rsidRPr="00771F3F">
        <w:rPr>
          <w:noProof/>
          <w:sz w:val="28"/>
          <w:szCs w:val="28"/>
        </w:rPr>
        <w:t xml:space="preserve"> </w:t>
      </w:r>
      <w:r w:rsidR="00771F3F">
        <w:rPr>
          <w:noProof/>
          <w:sz w:val="28"/>
          <w:szCs w:val="28"/>
        </w:rPr>
        <w:t>«</w:t>
      </w:r>
      <w:r w:rsidR="00771F3F" w:rsidRPr="00CB366F">
        <w:rPr>
          <w:noProof/>
          <w:sz w:val="28"/>
          <w:szCs w:val="28"/>
        </w:rPr>
        <w:t>В дане місто не існує рейсу</w:t>
      </w:r>
      <w:r w:rsidR="00771F3F">
        <w:rPr>
          <w:noProof/>
          <w:sz w:val="28"/>
          <w:szCs w:val="28"/>
        </w:rPr>
        <w:t xml:space="preserve">» або </w:t>
      </w:r>
      <w:r w:rsidR="00771F3F">
        <w:rPr>
          <w:noProof/>
          <w:sz w:val="28"/>
          <w:szCs w:val="28"/>
          <w:lang w:val="ru-RU"/>
        </w:rPr>
        <w:t>«</w:t>
      </w:r>
      <w:r w:rsidR="00771F3F">
        <w:rPr>
          <w:noProof/>
          <w:sz w:val="28"/>
          <w:szCs w:val="28"/>
          <w:lang w:val="en-US"/>
        </w:rPr>
        <w:t>false</w:t>
      </w:r>
      <w:r w:rsidR="00771F3F">
        <w:rPr>
          <w:noProof/>
          <w:sz w:val="28"/>
          <w:szCs w:val="28"/>
        </w:rPr>
        <w:t>»</w:t>
      </w:r>
      <w:r w:rsidRPr="005D2121">
        <w:rPr>
          <w:noProof/>
          <w:sz w:val="28"/>
          <w:szCs w:val="28"/>
        </w:rPr>
        <w:t xml:space="preserve">. Таким чином </w:t>
      </w:r>
      <w:r>
        <w:rPr>
          <w:noProof/>
          <w:sz w:val="28"/>
          <w:szCs w:val="28"/>
        </w:rPr>
        <w:t>експертна система</w:t>
      </w:r>
      <w:r w:rsidRPr="005D2121">
        <w:rPr>
          <w:noProof/>
          <w:sz w:val="28"/>
          <w:szCs w:val="28"/>
        </w:rPr>
        <w:t xml:space="preserve"> </w:t>
      </w:r>
      <w:r>
        <w:rPr>
          <w:noProof/>
          <w:sz w:val="28"/>
          <w:szCs w:val="28"/>
        </w:rPr>
        <w:t>дає</w:t>
      </w:r>
      <w:r w:rsidRPr="005D2121">
        <w:rPr>
          <w:noProof/>
          <w:sz w:val="28"/>
          <w:szCs w:val="28"/>
        </w:rPr>
        <w:t xml:space="preserve"> відповіді </w:t>
      </w:r>
      <w:r>
        <w:rPr>
          <w:noProof/>
          <w:sz w:val="28"/>
          <w:szCs w:val="28"/>
        </w:rPr>
        <w:t xml:space="preserve">як </w:t>
      </w:r>
      <w:r w:rsidRPr="005D2121">
        <w:rPr>
          <w:noProof/>
          <w:sz w:val="28"/>
          <w:szCs w:val="28"/>
        </w:rPr>
        <w:t>при знаходженні потрібн</w:t>
      </w:r>
      <w:r>
        <w:rPr>
          <w:noProof/>
          <w:sz w:val="28"/>
          <w:szCs w:val="28"/>
        </w:rPr>
        <w:t>ого варіанту так і при його відсутності.</w:t>
      </w:r>
    </w:p>
    <w:p w14:paraId="02408E7E" w14:textId="50D532B6" w:rsidR="00532575" w:rsidRPr="00EB5987" w:rsidRDefault="00532575" w:rsidP="00A076F4">
      <w:pPr>
        <w:spacing w:after="0" w:line="360" w:lineRule="auto"/>
        <w:ind w:firstLine="708"/>
        <w:jc w:val="both"/>
        <w:rPr>
          <w:sz w:val="28"/>
          <w:szCs w:val="28"/>
        </w:rPr>
      </w:pPr>
      <w:r>
        <w:rPr>
          <w:noProof/>
          <w:sz w:val="28"/>
          <w:szCs w:val="28"/>
        </w:rPr>
        <w:t>Блок-схем</w:t>
      </w:r>
      <w:r w:rsidR="00901A79">
        <w:rPr>
          <w:noProof/>
          <w:sz w:val="28"/>
          <w:szCs w:val="28"/>
        </w:rPr>
        <w:t>и</w:t>
      </w:r>
      <w:r>
        <w:rPr>
          <w:noProof/>
          <w:sz w:val="28"/>
          <w:szCs w:val="28"/>
        </w:rPr>
        <w:t xml:space="preserve"> алгоритму роботи експертної системи приведен</w:t>
      </w:r>
      <w:r w:rsidR="00901A79">
        <w:rPr>
          <w:noProof/>
          <w:sz w:val="28"/>
          <w:szCs w:val="28"/>
        </w:rPr>
        <w:t>і</w:t>
      </w:r>
      <w:r>
        <w:rPr>
          <w:noProof/>
          <w:sz w:val="28"/>
          <w:szCs w:val="28"/>
        </w:rPr>
        <w:t xml:space="preserve"> на </w:t>
      </w:r>
      <w:r>
        <w:rPr>
          <w:noProof/>
          <w:sz w:val="28"/>
          <w:szCs w:val="28"/>
        </w:rPr>
        <w:br/>
        <w:t>рисунку 2.</w:t>
      </w:r>
      <w:r w:rsidR="00771F3F">
        <w:rPr>
          <w:noProof/>
          <w:sz w:val="28"/>
          <w:szCs w:val="28"/>
        </w:rPr>
        <w:t>5</w:t>
      </w:r>
      <w:r w:rsidR="00901A79">
        <w:rPr>
          <w:noProof/>
          <w:sz w:val="28"/>
          <w:szCs w:val="28"/>
        </w:rPr>
        <w:t xml:space="preserve"> </w:t>
      </w:r>
      <w:r w:rsidR="007549E7">
        <w:rPr>
          <w:noProof/>
          <w:sz w:val="28"/>
          <w:szCs w:val="28"/>
        </w:rPr>
        <w:t>(подорож залізницею)</w:t>
      </w:r>
      <w:r w:rsidR="00771F3F">
        <w:rPr>
          <w:noProof/>
          <w:sz w:val="28"/>
          <w:szCs w:val="28"/>
        </w:rPr>
        <w:t>,</w:t>
      </w:r>
      <w:r w:rsidR="007549E7">
        <w:rPr>
          <w:noProof/>
          <w:sz w:val="28"/>
          <w:szCs w:val="28"/>
        </w:rPr>
        <w:t xml:space="preserve"> рисунку </w:t>
      </w:r>
      <w:r w:rsidR="00901A79">
        <w:rPr>
          <w:noProof/>
          <w:sz w:val="28"/>
          <w:szCs w:val="28"/>
        </w:rPr>
        <w:t>2.</w:t>
      </w:r>
      <w:r w:rsidR="00771F3F">
        <w:rPr>
          <w:noProof/>
          <w:sz w:val="28"/>
          <w:szCs w:val="28"/>
        </w:rPr>
        <w:t>6</w:t>
      </w:r>
      <w:r w:rsidR="007549E7">
        <w:rPr>
          <w:noProof/>
          <w:sz w:val="28"/>
          <w:szCs w:val="28"/>
        </w:rPr>
        <w:t xml:space="preserve"> (подорож автобусом)</w:t>
      </w:r>
      <w:r w:rsidR="00A81A0E">
        <w:rPr>
          <w:noProof/>
          <w:sz w:val="28"/>
          <w:szCs w:val="28"/>
        </w:rPr>
        <w:t>, та рисунку 2.7 (подорож літаком)</w:t>
      </w:r>
      <w:r>
        <w:rPr>
          <w:noProof/>
          <w:sz w:val="28"/>
          <w:szCs w:val="28"/>
        </w:rPr>
        <w:t>.</w:t>
      </w:r>
    </w:p>
    <w:p w14:paraId="48F9A0CE" w14:textId="128EED99" w:rsidR="00DF2D5A" w:rsidRDefault="00DF2D5A" w:rsidP="00A076F4">
      <w:pPr>
        <w:autoSpaceDE w:val="0"/>
        <w:autoSpaceDN w:val="0"/>
        <w:adjustRightInd w:val="0"/>
        <w:spacing w:after="0" w:line="360" w:lineRule="auto"/>
        <w:ind w:firstLine="709"/>
        <w:jc w:val="both"/>
        <w:rPr>
          <w:color w:val="000000"/>
          <w:sz w:val="28"/>
          <w:szCs w:val="28"/>
        </w:rPr>
      </w:pPr>
    </w:p>
    <w:p w14:paraId="103DC5E6" w14:textId="77777777" w:rsidR="009A48B4" w:rsidRPr="00DF2D5A" w:rsidRDefault="009A48B4" w:rsidP="00A076F4">
      <w:pPr>
        <w:autoSpaceDE w:val="0"/>
        <w:autoSpaceDN w:val="0"/>
        <w:adjustRightInd w:val="0"/>
        <w:spacing w:after="0" w:line="360" w:lineRule="auto"/>
        <w:ind w:firstLine="709"/>
        <w:jc w:val="both"/>
        <w:rPr>
          <w:color w:val="000000"/>
          <w:sz w:val="28"/>
          <w:szCs w:val="28"/>
        </w:rPr>
      </w:pPr>
    </w:p>
    <w:p w14:paraId="43B1AB92" w14:textId="0A281BA6" w:rsidR="00DF2D5A" w:rsidRDefault="00A076F4" w:rsidP="00A076F4">
      <w:pPr>
        <w:pStyle w:val="2"/>
      </w:pPr>
      <w:bookmarkStart w:id="21" w:name="_Toc119618712"/>
      <w:r>
        <w:t>2</w:t>
      </w:r>
      <w:r w:rsidR="009A48B4">
        <w:t>.</w:t>
      </w:r>
      <w:r>
        <w:t>4</w:t>
      </w:r>
      <w:r w:rsidR="009A48B4">
        <w:t xml:space="preserve"> Висновки до розділу </w:t>
      </w:r>
      <w:r>
        <w:t>2</w:t>
      </w:r>
      <w:bookmarkEnd w:id="21"/>
    </w:p>
    <w:p w14:paraId="702493F4" w14:textId="2CDDCEB0" w:rsidR="009A48B4" w:rsidRDefault="009A48B4" w:rsidP="00A076F4">
      <w:pPr>
        <w:autoSpaceDE w:val="0"/>
        <w:autoSpaceDN w:val="0"/>
        <w:adjustRightInd w:val="0"/>
        <w:spacing w:after="0" w:line="360" w:lineRule="auto"/>
        <w:ind w:firstLine="700"/>
        <w:jc w:val="both"/>
        <w:rPr>
          <w:color w:val="000000"/>
          <w:sz w:val="28"/>
          <w:szCs w:val="28"/>
        </w:rPr>
      </w:pPr>
    </w:p>
    <w:p w14:paraId="544F1060" w14:textId="77777777" w:rsidR="009A48B4" w:rsidRPr="00DF2D5A" w:rsidRDefault="009A48B4" w:rsidP="00A076F4">
      <w:pPr>
        <w:autoSpaceDE w:val="0"/>
        <w:autoSpaceDN w:val="0"/>
        <w:adjustRightInd w:val="0"/>
        <w:spacing w:after="0" w:line="360" w:lineRule="auto"/>
        <w:ind w:firstLine="700"/>
        <w:jc w:val="both"/>
        <w:rPr>
          <w:color w:val="000000"/>
          <w:sz w:val="28"/>
          <w:szCs w:val="28"/>
        </w:rPr>
      </w:pPr>
    </w:p>
    <w:p w14:paraId="6B35A266" w14:textId="12F6C2C0" w:rsidR="00A81A0E" w:rsidRDefault="00A81A0E" w:rsidP="00901A79">
      <w:pPr>
        <w:spacing w:after="0" w:line="360" w:lineRule="auto"/>
        <w:ind w:firstLine="708"/>
        <w:jc w:val="both"/>
        <w:rPr>
          <w:noProof/>
          <w:sz w:val="28"/>
          <w:szCs w:val="28"/>
        </w:rPr>
      </w:pPr>
      <w:r>
        <w:rPr>
          <w:noProof/>
          <w:sz w:val="28"/>
          <w:szCs w:val="28"/>
        </w:rPr>
        <w:t xml:space="preserve">В даному </w:t>
      </w:r>
      <w:r w:rsidRPr="00825CDD">
        <w:rPr>
          <w:noProof/>
          <w:sz w:val="28"/>
          <w:szCs w:val="28"/>
        </w:rPr>
        <w:t xml:space="preserve">розділі </w:t>
      </w:r>
      <w:r>
        <w:rPr>
          <w:noProof/>
          <w:sz w:val="28"/>
          <w:szCs w:val="28"/>
        </w:rPr>
        <w:t xml:space="preserve">описано </w:t>
      </w:r>
      <w:r w:rsidRPr="00825CDD">
        <w:rPr>
          <w:sz w:val="28"/>
          <w:szCs w:val="28"/>
        </w:rPr>
        <w:t>технологію розробки експертних систем,</w:t>
      </w:r>
      <w:r>
        <w:rPr>
          <w:sz w:val="28"/>
          <w:szCs w:val="28"/>
        </w:rPr>
        <w:t xml:space="preserve"> розроблено структуру експертної системи, описано базу даних, базу знань, діаграму блоків (процедур) за ієрархією викликів, приведено алгоритм роботи експертної системи</w:t>
      </w:r>
      <w:r>
        <w:rPr>
          <w:noProof/>
          <w:color w:val="000000"/>
          <w:sz w:val="28"/>
          <w:szCs w:val="28"/>
        </w:rPr>
        <w:t>.</w:t>
      </w:r>
    </w:p>
    <w:p w14:paraId="6A7760B0" w14:textId="77777777" w:rsidR="00EE2EA3" w:rsidRDefault="00EE2EA3">
      <w:pPr>
        <w:rPr>
          <w:noProof/>
          <w:sz w:val="28"/>
          <w:szCs w:val="28"/>
        </w:rPr>
      </w:pPr>
      <w:r>
        <w:rPr>
          <w:noProof/>
          <w:sz w:val="28"/>
          <w:szCs w:val="28"/>
        </w:rPr>
        <w:br w:type="page"/>
      </w:r>
    </w:p>
    <w:p w14:paraId="1B1372D4" w14:textId="780D1A5D" w:rsidR="00EE2EA3" w:rsidRPr="00202193" w:rsidRDefault="00000000" w:rsidP="00451C40">
      <w:pPr>
        <w:ind w:firstLine="1276"/>
        <w:jc w:val="center"/>
      </w:pPr>
      <w:r>
        <w:rPr>
          <w:noProof/>
          <w:lang w:eastAsia="uk-UA"/>
        </w:rPr>
        <w:lastRenderedPageBreak/>
        <w:pict w14:anchorId="2ED114E8">
          <v:shape id="_x0000_s1155" type="#_x0000_t202" style="position:absolute;left:0;text-align:left;margin-left:0;margin-top:719pt;width:459.15pt;height:36.45pt;z-index:251659264" stroked="f">
            <v:textbox>
              <w:txbxContent>
                <w:p w14:paraId="4D5C4037" w14:textId="4D644F12" w:rsidR="00EE2EA3" w:rsidRPr="00EE2EA3" w:rsidRDefault="00EE2EA3" w:rsidP="007C0E35">
                  <w:pPr>
                    <w:jc w:val="center"/>
                    <w:rPr>
                      <w:sz w:val="28"/>
                      <w:szCs w:val="28"/>
                    </w:rPr>
                  </w:pPr>
                  <w:r w:rsidRPr="00EE2EA3">
                    <w:rPr>
                      <w:sz w:val="28"/>
                      <w:szCs w:val="28"/>
                    </w:rPr>
                    <w:t>Рисунок 2.</w:t>
                  </w:r>
                  <w:r w:rsidR="003A3FA9">
                    <w:rPr>
                      <w:sz w:val="28"/>
                      <w:szCs w:val="28"/>
                    </w:rPr>
                    <w:t>5</w:t>
                  </w:r>
                  <w:r w:rsidRPr="00EE2EA3">
                    <w:rPr>
                      <w:sz w:val="28"/>
                      <w:szCs w:val="28"/>
                    </w:rPr>
                    <w:t xml:space="preserve"> – Блок схема</w:t>
                  </w:r>
                  <w:r w:rsidRPr="00115609">
                    <w:rPr>
                      <w:sz w:val="40"/>
                      <w:szCs w:val="40"/>
                    </w:rPr>
                    <w:t xml:space="preserve"> </w:t>
                  </w:r>
                  <w:r w:rsidRPr="00EE2EA3">
                    <w:rPr>
                      <w:sz w:val="28"/>
                      <w:szCs w:val="28"/>
                    </w:rPr>
                    <w:t>алгоритму</w:t>
                  </w:r>
                  <w:r w:rsidR="007549E7">
                    <w:rPr>
                      <w:sz w:val="28"/>
                      <w:szCs w:val="28"/>
                    </w:rPr>
                    <w:t xml:space="preserve"> маршруту поїздом</w:t>
                  </w:r>
                </w:p>
              </w:txbxContent>
            </v:textbox>
          </v:shape>
        </w:pict>
      </w:r>
      <w:r>
        <w:pict w14:anchorId="5428EA36">
          <v:group id="_x0000_s1115" editas="canvas" style="width:305.5pt;height:721.4pt;mso-position-horizontal-relative:char;mso-position-vertical-relative:line" coordorigin="1840,2096" coordsize="6110,14428">
            <o:lock v:ext="edit" aspectratio="t"/>
            <v:shape id="_x0000_s1116" type="#_x0000_t75" style="position:absolute;left:1840;top:2096;width:6110;height:14428" o:preferrelative="f">
              <v:fill o:detectmouseclick="t"/>
              <v:path o:extrusionok="t" o:connecttype="none"/>
              <o:lock v:ext="edit" text="t"/>
            </v:shape>
            <v:shapetype id="_x0000_t116" coordsize="21600,21600" o:spt="116" path="m3475,qx,10800,3475,21600l18125,21600qx21600,10800,18125,xe">
              <v:stroke joinstyle="miter"/>
              <v:path gradientshapeok="t" o:connecttype="rect" textboxrect="1018,3163,20582,18437"/>
            </v:shapetype>
            <v:shape id="_x0000_s1117" type="#_x0000_t116" style="position:absolute;left:1989;top:3560;width:2267;height:758">
              <v:textbox style="mso-next-textbox:#_x0000_s1117" inset="3.32233mm,1.66117mm,3.32233mm,1.66117mm">
                <w:txbxContent>
                  <w:p w14:paraId="2BBFE708" w14:textId="77777777" w:rsidR="00EE2EA3" w:rsidRPr="00887FBC" w:rsidRDefault="00EE2EA3" w:rsidP="008A212C">
                    <w:pPr>
                      <w:jc w:val="center"/>
                    </w:pPr>
                    <w:r w:rsidRPr="00887FBC">
                      <w:t>Початок</w:t>
                    </w:r>
                  </w:p>
                </w:txbxContent>
              </v:textbox>
            </v:shape>
            <v:rect id="_x0000_s1118" style="position:absolute;left:1921;top:4685;width:2268;height:1134">
              <v:textbox style="mso-next-textbox:#_x0000_s1118">
                <w:txbxContent>
                  <w:p w14:paraId="6393FF75" w14:textId="77777777" w:rsidR="00EE2EA3" w:rsidRDefault="00EE2EA3" w:rsidP="008A212C">
                    <w:pPr>
                      <w:spacing w:line="216" w:lineRule="auto"/>
                      <w:jc w:val="center"/>
                      <w:rPr>
                        <w:sz w:val="32"/>
                        <w:szCs w:val="32"/>
                      </w:rPr>
                    </w:pPr>
                  </w:p>
                  <w:p w14:paraId="3FBC093D" w14:textId="77777777" w:rsidR="00EE2EA3" w:rsidRPr="00887FBC" w:rsidRDefault="00EE2EA3" w:rsidP="008A212C">
                    <w:pPr>
                      <w:spacing w:line="216" w:lineRule="auto"/>
                      <w:jc w:val="center"/>
                    </w:pPr>
                    <w:r w:rsidRPr="00887FBC">
                      <w:t>Вибір меню</w:t>
                    </w:r>
                  </w:p>
                </w:txbxContent>
              </v:textbox>
            </v:rect>
            <v:rect id="_x0000_s1119" style="position:absolute;left:4921;top:8045;width:2268;height:1134">
              <v:textbox style="mso-next-textbox:#_x0000_s1119">
                <w:txbxContent>
                  <w:p w14:paraId="4B5C3948" w14:textId="77777777" w:rsidR="00EE2EA3" w:rsidRPr="00887FBC" w:rsidRDefault="00EE2EA3" w:rsidP="008A212C">
                    <w:pPr>
                      <w:spacing w:line="216" w:lineRule="auto"/>
                      <w:jc w:val="center"/>
                    </w:pPr>
                    <w:r w:rsidRPr="00887FBC">
                      <w:t>Вивід усіх міст</w:t>
                    </w:r>
                  </w:p>
                  <w:p w14:paraId="2C0E60DD" w14:textId="77777777" w:rsidR="00EE2EA3" w:rsidRPr="00741AB5" w:rsidRDefault="00EE2EA3" w:rsidP="008A212C">
                    <w:pPr>
                      <w:spacing w:line="216" w:lineRule="auto"/>
                      <w:jc w:val="center"/>
                      <w:rPr>
                        <w:sz w:val="32"/>
                        <w:szCs w:val="32"/>
                      </w:rPr>
                    </w:pPr>
                    <w:r w:rsidRPr="00887FBC">
                      <w:t>(кінц</w:t>
                    </w:r>
                    <w:r>
                      <w:t>евих</w:t>
                    </w:r>
                    <w:r w:rsidRPr="00887FBC">
                      <w:t xml:space="preserve"> зуп</w:t>
                    </w:r>
                    <w:r>
                      <w:t>инок</w:t>
                    </w:r>
                    <w:r w:rsidRPr="00887FBC">
                      <w:t>)</w:t>
                    </w:r>
                  </w:p>
                </w:txbxContent>
              </v:textbox>
            </v:rect>
            <v:shape id="_x0000_s1120" type="#_x0000_t32" style="position:absolute;left:6025;top:7439;width:5;height:336" o:connectortype="straight"/>
            <v:shape id="_x0000_s1121" type="#_x0000_t32" style="position:absolute;left:3150;top:7775;width:2874;height:1;flip:x" o:connectortype="straight">
              <v:stroke endarrow="block"/>
            </v:shape>
            <v:shape id="_x0000_s1122" type="#_x0000_t32" style="position:absolute;left:6055;top:9179;width:5;height:336" o:connectortype="straight"/>
            <v:shape id="_x0000_s1123" type="#_x0000_t32" style="position:absolute;left:3209;top:9525;width:2820;height:1;flip:x" o:connectortype="straight">
              <v:stroke endarrow="block"/>
            </v:shape>
            <v:shapetype id="_x0000_t4" coordsize="21600,21600" o:spt="4" path="m10800,l,10800,10800,21600,21600,10800xe">
              <v:stroke joinstyle="miter"/>
              <v:path gradientshapeok="t" o:connecttype="rect" textboxrect="5400,5400,16200,16200"/>
            </v:shapetype>
            <v:shape id="_x0000_s1124" type="#_x0000_t4" style="position:absolute;left:2040;top:9870;width:2268;height:1134">
              <v:textbox style="mso-next-textbox:#_x0000_s1124">
                <w:txbxContent>
                  <w:p w14:paraId="20EF1E9C" w14:textId="77777777" w:rsidR="00EE2EA3" w:rsidRPr="003A5C2E" w:rsidRDefault="00EE2EA3" w:rsidP="008A212C">
                    <w:pPr>
                      <w:jc w:val="center"/>
                    </w:pPr>
                    <w:r w:rsidRPr="003A5C2E">
                      <w:rPr>
                        <w:i/>
                      </w:rPr>
                      <w:t>і</w:t>
                    </w:r>
                    <w:r>
                      <w:t>=3</w:t>
                    </w:r>
                  </w:p>
                </w:txbxContent>
              </v:textbox>
            </v:shape>
            <v:shape id="_x0000_s1125" type="#_x0000_t32" style="position:absolute;left:3179;top:9135;width:1;height:690" o:connectortype="straight"/>
            <v:shape id="_x0000_s1126" type="#_x0000_t202" style="position:absolute;left:4200;top:6300;width:714;height:472" stroked="f">
              <v:textbox style="mso-next-textbox:#_x0000_s1126" inset="3.32233mm,1.66117mm,3.32233mm,1.66117mm">
                <w:txbxContent>
                  <w:p w14:paraId="1D31E5A1" w14:textId="77777777" w:rsidR="00EE2EA3" w:rsidRPr="00997B1A" w:rsidRDefault="00EE2EA3" w:rsidP="008A212C">
                    <w:pPr>
                      <w:ind w:right="-66"/>
                      <w:rPr>
                        <w:szCs w:val="22"/>
                      </w:rPr>
                    </w:pPr>
                    <w:r w:rsidRPr="00997B1A">
                      <w:rPr>
                        <w:szCs w:val="22"/>
                      </w:rPr>
                      <w:t>так</w:t>
                    </w:r>
                  </w:p>
                </w:txbxContent>
              </v:textbox>
            </v:shape>
            <v:rect id="_x0000_s1127" style="position:absolute;left:4891;top:6305;width:2268;height:1134">
              <v:textbox style="mso-next-textbox:#_x0000_s1127">
                <w:txbxContent>
                  <w:p w14:paraId="0D86B95F" w14:textId="77777777" w:rsidR="00EE2EA3" w:rsidRPr="00887FBC" w:rsidRDefault="00EE2EA3" w:rsidP="008A212C">
                    <w:pPr>
                      <w:spacing w:line="216" w:lineRule="auto"/>
                      <w:jc w:val="center"/>
                    </w:pPr>
                    <w:r w:rsidRPr="00887FBC">
                      <w:t>Вивід усіх поїздів (ч/з Тернопіль)</w:t>
                    </w:r>
                  </w:p>
                </w:txbxContent>
              </v:textbox>
            </v:rect>
            <v:shape id="_x0000_s1128" type="#_x0000_t4" style="position:absolute;left:2010;top:6245;width:2268;height:1134">
              <v:textbox style="mso-next-textbox:#_x0000_s1128">
                <w:txbxContent>
                  <w:p w14:paraId="0DE92592" w14:textId="77777777" w:rsidR="00EE2EA3" w:rsidRPr="003A5C2E" w:rsidRDefault="00EE2EA3" w:rsidP="008A212C">
                    <w:pPr>
                      <w:jc w:val="center"/>
                    </w:pPr>
                    <w:r w:rsidRPr="003A5C2E">
                      <w:rPr>
                        <w:i/>
                      </w:rPr>
                      <w:t>і</w:t>
                    </w:r>
                    <w:r>
                      <w:t>=1</w:t>
                    </w:r>
                  </w:p>
                </w:txbxContent>
              </v:textbox>
            </v:shape>
            <v:shape id="_x0000_s1129" type="#_x0000_t202" style="position:absolute;left:2115;top:7487;width:943;height:472" stroked="f">
              <v:textbox style="mso-next-textbox:#_x0000_s1129" inset="3.32233mm,1.66117mm,3.32233mm,1.66117mm">
                <w:txbxContent>
                  <w:p w14:paraId="41775A12" w14:textId="77777777" w:rsidR="00EE2EA3" w:rsidRPr="00997B1A" w:rsidRDefault="00EE2EA3" w:rsidP="008A212C">
                    <w:pPr>
                      <w:jc w:val="right"/>
                      <w:rPr>
                        <w:szCs w:val="22"/>
                      </w:rPr>
                    </w:pPr>
                    <w:r w:rsidRPr="00997B1A">
                      <w:rPr>
                        <w:szCs w:val="22"/>
                      </w:rPr>
                      <w:t>ні</w:t>
                    </w:r>
                  </w:p>
                </w:txbxContent>
              </v:textbox>
            </v:shape>
            <v:shape id="_x0000_s1130" type="#_x0000_t4" style="position:absolute;left:4860;top:11490;width:2268;height:1134">
              <v:textbox style="mso-next-textbox:#_x0000_s1130">
                <w:txbxContent>
                  <w:p w14:paraId="6A0F9121" w14:textId="77777777" w:rsidR="00EE2EA3" w:rsidRPr="0020305F" w:rsidRDefault="00EE2EA3" w:rsidP="000D2127">
                    <w:pPr>
                      <w:spacing w:line="216" w:lineRule="auto"/>
                      <w:ind w:left="-170" w:right="-170"/>
                      <w:jc w:val="center"/>
                    </w:pPr>
                    <w:r>
                      <w:t>Номер</w:t>
                    </w:r>
                    <w:r w:rsidRPr="0020305F">
                      <w:t xml:space="preserve"> є в базі</w:t>
                    </w:r>
                    <w:r w:rsidRPr="0020305F">
                      <w:rPr>
                        <w:lang w:val="en-US"/>
                      </w:rPr>
                      <w:t>?</w:t>
                    </w:r>
                  </w:p>
                </w:txbxContent>
              </v:textbox>
            </v:shape>
            <v:rect id="_x0000_s1131" style="position:absolute;left:4860;top:13056;width:2268;height:1134">
              <v:textbox style="mso-next-textbox:#_x0000_s1131">
                <w:txbxContent>
                  <w:p w14:paraId="0D1E743C" w14:textId="77777777" w:rsidR="00EE2EA3" w:rsidRPr="00887FBC" w:rsidRDefault="00EE2EA3" w:rsidP="008A212C">
                    <w:pPr>
                      <w:spacing w:line="216" w:lineRule="auto"/>
                      <w:ind w:left="-57" w:right="-57"/>
                      <w:jc w:val="center"/>
                    </w:pPr>
                    <w:r w:rsidRPr="00887FBC">
                      <w:t>Вивід характеристик маршруту</w:t>
                    </w:r>
                  </w:p>
                </w:txbxContent>
              </v:textbox>
            </v:rect>
            <v:shape id="_x0000_s1132" type="#_x0000_t202" style="position:absolute;left:6270;top:12505;width:714;height:472" stroked="f">
              <v:textbox style="mso-next-textbox:#_x0000_s1132" inset="3.32233mm,1.66117mm,3.32233mm,1.66117mm">
                <w:txbxContent>
                  <w:p w14:paraId="014F9323" w14:textId="77777777" w:rsidR="00EE2EA3" w:rsidRPr="00997B1A" w:rsidRDefault="00EE2EA3" w:rsidP="008A212C">
                    <w:pPr>
                      <w:ind w:right="-66"/>
                      <w:rPr>
                        <w:szCs w:val="22"/>
                      </w:rPr>
                    </w:pPr>
                    <w:r w:rsidRPr="00997B1A">
                      <w:rPr>
                        <w:szCs w:val="22"/>
                      </w:rPr>
                      <w:t>так</w:t>
                    </w:r>
                  </w:p>
                </w:txbxContent>
              </v:textbox>
            </v:shape>
            <v:shape id="_x0000_s1133" type="#_x0000_t202" style="position:absolute;left:6848;top:11445;width:714;height:472" stroked="f">
              <v:textbox style="mso-next-textbox:#_x0000_s1133" inset="3.32233mm,1.66117mm,3.32233mm,1.66117mm">
                <w:txbxContent>
                  <w:p w14:paraId="0E194364" w14:textId="77777777" w:rsidR="00EE2EA3" w:rsidRPr="00997B1A" w:rsidRDefault="00EE2EA3" w:rsidP="008A212C">
                    <w:pPr>
                      <w:jc w:val="right"/>
                      <w:rPr>
                        <w:szCs w:val="22"/>
                      </w:rPr>
                    </w:pPr>
                    <w:r w:rsidRPr="00997B1A">
                      <w:rPr>
                        <w:szCs w:val="22"/>
                      </w:rPr>
                      <w:t>ні</w:t>
                    </w:r>
                  </w:p>
                </w:txbxContent>
              </v:textbox>
            </v:shape>
            <v:shape id="_x0000_s1134" type="#_x0000_t32" style="position:absolute;left:3175;top:7409;width:5;height:561" o:connectortype="straight"/>
            <v:shape id="_x0000_s1135" type="#_x0000_t32" style="position:absolute;left:3145;top:4349;width:5;height:336" o:connectortype="straight"/>
            <v:shape id="_x0000_s1136" type="#_x0000_t32" style="position:absolute;left:3145;top:5789;width:5;height:448" o:connectortype="straight"/>
            <v:shape id="_x0000_s1137" type="#_x0000_t32" style="position:absolute;left:5995;top:11034;width:5;height:448" o:connectortype="straight"/>
            <v:shape id="_x0000_s1138" type="#_x0000_t32" style="position:absolute;left:5995;top:12594;width:5;height:448" o:connectortype="straight"/>
            <v:shape id="_x0000_s1139" type="#_x0000_t32" style="position:absolute;left:6025;top:14184;width:5;height:278" o:connectortype="straight"/>
            <v:shape id="_x0000_s1140" type="#_x0000_t32" style="position:absolute;left:3149;top:14440;width:2880;height:1;flip:x" o:connectortype="straight">
              <v:stroke endarrow="block"/>
            </v:shape>
            <v:shape id="_x0000_s1141" type="#_x0000_t32" style="position:absolute;left:3180;top:11020;width:29;height:3770;flip:x" o:connectortype="straight"/>
            <v:shapetype id="_x0000_t120" coordsize="21600,21600" o:spt="120" path="m10800,qx,10800,10800,21600,21600,10800,10800,xe">
              <v:path gradientshapeok="t" o:connecttype="custom" o:connectlocs="10800,0;3163,3163;0,10800;3163,18437;10800,21600;18437,18437;21600,10800;18437,3163" textboxrect="3163,3163,18437,18437"/>
            </v:shapetype>
            <v:shape id="_x0000_s1142" type="#_x0000_t120" style="position:absolute;left:2820;top:14790;width:720;height:690">
              <v:textbox>
                <w:txbxContent>
                  <w:p w14:paraId="47A02611" w14:textId="77777777" w:rsidR="00EE2EA3" w:rsidRPr="00A476E9" w:rsidRDefault="00EE2EA3" w:rsidP="008A212C">
                    <w:pPr>
                      <w:rPr>
                        <w:sz w:val="30"/>
                        <w:szCs w:val="30"/>
                      </w:rPr>
                    </w:pPr>
                    <w:r w:rsidRPr="00A476E9">
                      <w:rPr>
                        <w:sz w:val="30"/>
                        <w:szCs w:val="30"/>
                      </w:rPr>
                      <w:t>А</w:t>
                    </w:r>
                  </w:p>
                </w:txbxContent>
              </v:textbox>
            </v:shape>
            <v:shape id="_x0000_s1143" type="#_x0000_t32" style="position:absolute;left:4260;top:6815;width:612;height:1" o:connectortype="straight"/>
            <v:shape id="_x0000_s1144" type="#_x0000_t32" style="position:absolute;left:4320;top:8555;width:612;height:1" o:connectortype="straight"/>
            <v:shape id="_x0000_s1145" type="#_x0000_t32" style="position:absolute;left:4320;top:10440;width:839;height:1" o:connectortype="straight"/>
            <v:shape id="_x0000_s1146" type="#_x0000_t202" style="position:absolute;left:4200;top:8070;width:714;height:472" stroked="f">
              <v:textbox style="mso-next-textbox:#_x0000_s1146" inset="3.32233mm,1.66117mm,3.32233mm,1.66117mm">
                <w:txbxContent>
                  <w:p w14:paraId="09C963D2" w14:textId="77777777" w:rsidR="00EE2EA3" w:rsidRPr="00997B1A" w:rsidRDefault="00EE2EA3" w:rsidP="008A212C">
                    <w:pPr>
                      <w:ind w:right="-66"/>
                      <w:rPr>
                        <w:szCs w:val="22"/>
                      </w:rPr>
                    </w:pPr>
                    <w:r w:rsidRPr="00997B1A">
                      <w:rPr>
                        <w:szCs w:val="22"/>
                      </w:rPr>
                      <w:t>так</w:t>
                    </w:r>
                  </w:p>
                </w:txbxContent>
              </v:textbox>
            </v:shape>
            <v:shape id="_x0000_s1147" type="#_x0000_t4" style="position:absolute;left:2040;top:7985;width:2268;height:1134">
              <v:textbox style="mso-next-textbox:#_x0000_s1147">
                <w:txbxContent>
                  <w:p w14:paraId="43D03F3C" w14:textId="77777777" w:rsidR="00EE2EA3" w:rsidRPr="003A5C2E" w:rsidRDefault="00EE2EA3" w:rsidP="008A212C">
                    <w:pPr>
                      <w:jc w:val="center"/>
                    </w:pPr>
                    <w:r w:rsidRPr="003A5C2E">
                      <w:rPr>
                        <w:i/>
                      </w:rPr>
                      <w:t>і</w:t>
                    </w:r>
                    <w:r>
                      <w:t>=2</w:t>
                    </w:r>
                  </w:p>
                </w:txbxContent>
              </v:textbox>
            </v:shape>
            <v:shape id="_x0000_s1148" type="#_x0000_t202" style="position:absolute;left:4290;top:9840;width:714;height:472" stroked="f">
              <v:textbox style="mso-next-textbox:#_x0000_s1148" inset="3.32233mm,1.66117mm,3.32233mm,1.66117mm">
                <w:txbxContent>
                  <w:p w14:paraId="2FDA3BAE" w14:textId="77777777" w:rsidR="00EE2EA3" w:rsidRPr="00997B1A" w:rsidRDefault="00EE2EA3" w:rsidP="008A212C">
                    <w:pPr>
                      <w:ind w:right="-66"/>
                      <w:rPr>
                        <w:szCs w:val="22"/>
                      </w:rPr>
                    </w:pPr>
                    <w:r w:rsidRPr="00997B1A">
                      <w:rPr>
                        <w:szCs w:val="22"/>
                      </w:rPr>
                      <w:t>так</w:t>
                    </w:r>
                  </w:p>
                </w:txbxContent>
              </v:textbox>
            </v:shape>
            <v:shape id="_x0000_s1149" type="#_x0000_t202" style="position:absolute;left:2115;top:9179;width:943;height:472" stroked="f">
              <v:textbox style="mso-next-textbox:#_x0000_s1149" inset="3.32233mm,1.66117mm,3.32233mm,1.66117mm">
                <w:txbxContent>
                  <w:p w14:paraId="70AA9A09" w14:textId="77777777" w:rsidR="00EE2EA3" w:rsidRPr="00997B1A" w:rsidRDefault="00EE2EA3" w:rsidP="008A212C">
                    <w:pPr>
                      <w:jc w:val="right"/>
                      <w:rPr>
                        <w:szCs w:val="22"/>
                      </w:rPr>
                    </w:pPr>
                    <w:r w:rsidRPr="00997B1A">
                      <w:rPr>
                        <w:szCs w:val="22"/>
                      </w:rPr>
                      <w:t>ні</w:t>
                    </w:r>
                  </w:p>
                </w:txbxContent>
              </v:textbox>
            </v:shape>
            <v:shape id="_x0000_s1150" type="#_x0000_t202" style="position:absolute;left:2115;top:11203;width:943;height:472" stroked="f">
              <v:textbox style="mso-next-textbox:#_x0000_s1150" inset="3.32233mm,1.66117mm,3.32233mm,1.66117mm">
                <w:txbxContent>
                  <w:p w14:paraId="5DC34EA3" w14:textId="77777777" w:rsidR="00EE2EA3" w:rsidRPr="00997B1A" w:rsidRDefault="00EE2EA3" w:rsidP="008A212C">
                    <w:pPr>
                      <w:jc w:val="right"/>
                      <w:rPr>
                        <w:szCs w:val="22"/>
                      </w:rPr>
                    </w:pPr>
                    <w:r w:rsidRPr="00997B1A">
                      <w:rPr>
                        <w:szCs w:val="22"/>
                      </w:rPr>
                      <w:t>ні</w:t>
                    </w:r>
                  </w:p>
                </w:txbxContent>
              </v:textbox>
            </v:shape>
            <v:shape id="_x0000_s1151" type="#_x0000_t32" style="position:absolute;left:7140;top:12060;width:499;height:1" o:connectortype="straight"/>
            <v:shape id="_x0000_s1152" type="#_x0000_t32" style="position:absolute;left:7635;top:12052;width:1;height:2563" o:connectortype="straight"/>
            <v:shape id="_x0000_s1153" type="#_x0000_t32" style="position:absolute;left:3150;top:14589;width:4518;height:20;flip:x y" o:connectortype="straight">
              <v:stroke endarrow="block"/>
            </v:shape>
            <v:shapetype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_x0000_s1154" type="#_x0000_t7" style="position:absolute;left:4469;top:9886;width:2897;height:1134">
              <v:textbox style="mso-next-textbox:#_x0000_s1154">
                <w:txbxContent>
                  <w:p w14:paraId="0336FB10" w14:textId="77777777" w:rsidR="00EE2EA3" w:rsidRDefault="00EE2EA3" w:rsidP="00F53279">
                    <w:pPr>
                      <w:spacing w:line="216" w:lineRule="auto"/>
                      <w:ind w:left="-170" w:right="-227"/>
                      <w:jc w:val="center"/>
                      <w:rPr>
                        <w:sz w:val="26"/>
                        <w:szCs w:val="26"/>
                      </w:rPr>
                    </w:pPr>
                    <w:r>
                      <w:rPr>
                        <w:sz w:val="26"/>
                        <w:szCs w:val="26"/>
                      </w:rPr>
                      <w:t>Ввід номера поїзда</w:t>
                    </w:r>
                  </w:p>
                  <w:p w14:paraId="6F4A33FB" w14:textId="77777777" w:rsidR="00EE2EA3" w:rsidRDefault="00EE2EA3" w:rsidP="00F53279">
                    <w:pPr>
                      <w:spacing w:line="240" w:lineRule="auto"/>
                    </w:pPr>
                  </w:p>
                </w:txbxContent>
              </v:textbox>
            </v:shape>
            <w10:wrap type="none"/>
            <w10:anchorlock/>
          </v:group>
        </w:pict>
      </w:r>
      <w:r w:rsidR="00EE2EA3">
        <w:t xml:space="preserve">   </w:t>
      </w:r>
      <w:r w:rsidR="007549E7">
        <w:rPr>
          <w:noProof/>
        </w:rPr>
        <w:lastRenderedPageBreak/>
        <mc:AlternateContent>
          <mc:Choice Requires="wps">
            <w:drawing>
              <wp:anchor distT="0" distB="0" distL="114300" distR="114300" simplePos="0" relativeHeight="251662336" behindDoc="0" locked="0" layoutInCell="1" allowOverlap="1" wp14:anchorId="2ED114E8" wp14:editId="51EE126A">
                <wp:simplePos x="0" y="0"/>
                <wp:positionH relativeFrom="column">
                  <wp:posOffset>-46990</wp:posOffset>
                </wp:positionH>
                <wp:positionV relativeFrom="paragraph">
                  <wp:posOffset>8636635</wp:posOffset>
                </wp:positionV>
                <wp:extent cx="5831205" cy="462915"/>
                <wp:effectExtent l="0" t="3810" r="2540" b="0"/>
                <wp:wrapNone/>
                <wp:docPr id="39" name="Надпись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31205" cy="4629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1E33615" w14:textId="21E1E721" w:rsidR="007549E7" w:rsidRPr="00EE2EA3" w:rsidRDefault="007549E7" w:rsidP="007549E7">
                            <w:pPr>
                              <w:jc w:val="center"/>
                              <w:rPr>
                                <w:sz w:val="28"/>
                                <w:szCs w:val="28"/>
                              </w:rPr>
                            </w:pPr>
                            <w:r>
                              <w:rPr>
                                <w:sz w:val="28"/>
                                <w:szCs w:val="28"/>
                              </w:rPr>
                              <w:t>Продовження р</w:t>
                            </w:r>
                            <w:r w:rsidRPr="00EE2EA3">
                              <w:rPr>
                                <w:sz w:val="28"/>
                                <w:szCs w:val="28"/>
                              </w:rPr>
                              <w:t>исунк</w:t>
                            </w:r>
                            <w:r>
                              <w:rPr>
                                <w:sz w:val="28"/>
                                <w:szCs w:val="28"/>
                              </w:rPr>
                              <w:t>у</w:t>
                            </w:r>
                            <w:r w:rsidRPr="00EE2EA3">
                              <w:rPr>
                                <w:sz w:val="28"/>
                                <w:szCs w:val="28"/>
                              </w:rPr>
                              <w:t xml:space="preserve"> 2.</w:t>
                            </w:r>
                            <w:r w:rsidR="003A3FA9">
                              <w:rPr>
                                <w:sz w:val="28"/>
                                <w:szCs w:val="28"/>
                              </w:rPr>
                              <w:t>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ED114E8" id="Надпись 39" o:spid="_x0000_s1068" type="#_x0000_t202" style="position:absolute;left:0;text-align:left;margin-left:-3.7pt;margin-top:680.05pt;width:459.15pt;height:36.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" stroked="f">
                <v:textbox>
                  <w:txbxContent>
                    <w:p w14:paraId="11E33615" w14:textId="21E1E721" w:rsidR="007549E7" w:rsidRPr="00EE2EA3" w:rsidRDefault="007549E7" w:rsidP="007549E7">
                      <w:pPr>
                        <w:jc w:val="center"/>
                        <w:rPr>
                          <w:sz w:val="28"/>
                          <w:szCs w:val="28"/>
                        </w:rPr>
                      </w:pPr>
                      <w:r>
                        <w:rPr>
                          <w:sz w:val="28"/>
                          <w:szCs w:val="28"/>
                        </w:rPr>
                        <w:t>Продовження р</w:t>
                      </w:r>
                      <w:r w:rsidRPr="00EE2EA3">
                        <w:rPr>
                          <w:sz w:val="28"/>
                          <w:szCs w:val="28"/>
                        </w:rPr>
                        <w:t>исунк</w:t>
                      </w:r>
                      <w:r>
                        <w:rPr>
                          <w:sz w:val="28"/>
                          <w:szCs w:val="28"/>
                        </w:rPr>
                        <w:t>у</w:t>
                      </w:r>
                      <w:r w:rsidRPr="00EE2EA3">
                        <w:rPr>
                          <w:sz w:val="28"/>
                          <w:szCs w:val="28"/>
                        </w:rPr>
                        <w:t xml:space="preserve"> 2.</w:t>
                      </w:r>
                      <w:r w:rsidR="003A3FA9">
                        <w:rPr>
                          <w:sz w:val="28"/>
                          <w:szCs w:val="28"/>
                        </w:rPr>
                        <w:t>5</w:t>
                      </w:r>
                    </w:p>
                  </w:txbxContent>
                </v:textbox>
              </v:shape>
            </w:pict>
          </mc:Fallback>
        </mc:AlternateContent>
      </w:r>
      <w:r>
        <w:pict w14:anchorId="40ADEBA0">
          <v:group id="_x0000_s1073" editas="canvas" style="width:319.55pt;height:683.1pt;mso-position-horizontal-relative:char;mso-position-vertical-relative:line" coordorigin="1559,1030" coordsize="6391,13662">
            <o:lock v:ext="edit" aspectratio="t"/>
            <v:shape id="_x0000_s1074" type="#_x0000_t75" style="position:absolute;left:1559;top:1030;width:6391;height:13662" o:preferrelative="f">
              <v:fill o:detectmouseclick="t"/>
              <v:path o:extrusionok="t" o:connecttype="none"/>
              <o:lock v:ext="edit" text="t"/>
            </v:shape>
            <v:shape id="_x0000_s1075" type="#_x0000_t202" style="position:absolute;left:5913;top:4660;width:714;height:472" stroked="f">
              <v:textbox style="mso-next-textbox:#_x0000_s1075" inset="3.32233mm,1.66117mm,3.32233mm,1.66117mm">
                <w:txbxContent>
                  <w:p w14:paraId="3331EF9C" w14:textId="77777777" w:rsidR="00EE2EA3" w:rsidRPr="00997B1A" w:rsidRDefault="00EE2EA3" w:rsidP="00F53279">
                    <w:pPr>
                      <w:ind w:right="-66"/>
                      <w:rPr>
                        <w:szCs w:val="22"/>
                      </w:rPr>
                    </w:pPr>
                    <w:r w:rsidRPr="00997B1A">
                      <w:rPr>
                        <w:szCs w:val="22"/>
                      </w:rPr>
                      <w:t>так</w:t>
                    </w:r>
                  </w:p>
                </w:txbxContent>
              </v:textbox>
            </v:shape>
            <v:shape id="_x0000_s1076" type="#_x0000_t202" style="position:absolute;left:4200;top:2420;width:714;height:472" stroked="f">
              <v:textbox style="mso-next-textbox:#_x0000_s1076" inset="3.32233mm,1.66117mm,3.32233mm,1.66117mm">
                <w:txbxContent>
                  <w:p w14:paraId="377C188C" w14:textId="77777777" w:rsidR="00EE2EA3" w:rsidRPr="00997B1A" w:rsidRDefault="00EE2EA3" w:rsidP="00F53279">
                    <w:pPr>
                      <w:ind w:right="-66"/>
                      <w:rPr>
                        <w:szCs w:val="22"/>
                      </w:rPr>
                    </w:pPr>
                    <w:r w:rsidRPr="00997B1A">
                      <w:rPr>
                        <w:szCs w:val="22"/>
                      </w:rPr>
                      <w:t>так</w:t>
                    </w:r>
                  </w:p>
                </w:txbxContent>
              </v:textbox>
            </v:shape>
            <v:shape id="_x0000_s1077" type="#_x0000_t4" style="position:absolute;left:2010;top:2215;width:2268;height:1134">
              <v:textbox style="mso-next-textbox:#_x0000_s1077">
                <w:txbxContent>
                  <w:p w14:paraId="132D13E6" w14:textId="77777777" w:rsidR="00EE2EA3" w:rsidRPr="003A5C2E" w:rsidRDefault="00EE2EA3" w:rsidP="00F53279">
                    <w:pPr>
                      <w:jc w:val="center"/>
                    </w:pPr>
                    <w:r w:rsidRPr="003A5C2E">
                      <w:rPr>
                        <w:i/>
                      </w:rPr>
                      <w:t>і</w:t>
                    </w:r>
                    <w:r>
                      <w:t>=4</w:t>
                    </w:r>
                  </w:p>
                </w:txbxContent>
              </v:textbox>
            </v:shape>
            <v:shape id="_x0000_s1078" type="#_x0000_t202" style="position:absolute;left:2115;top:3607;width:943;height:472" stroked="f">
              <v:textbox style="mso-next-textbox:#_x0000_s1078" inset="3.32233mm,1.66117mm,3.32233mm,1.66117mm">
                <w:txbxContent>
                  <w:p w14:paraId="0005D72D" w14:textId="77777777" w:rsidR="00EE2EA3" w:rsidRPr="00997B1A" w:rsidRDefault="00EE2EA3" w:rsidP="00F53279">
                    <w:pPr>
                      <w:jc w:val="right"/>
                      <w:rPr>
                        <w:szCs w:val="22"/>
                      </w:rPr>
                    </w:pPr>
                    <w:r w:rsidRPr="00997B1A">
                      <w:rPr>
                        <w:szCs w:val="22"/>
                      </w:rPr>
                      <w:t>ні</w:t>
                    </w:r>
                  </w:p>
                </w:txbxContent>
              </v:textbox>
            </v:shape>
            <v:shape id="_x0000_s1079" type="#_x0000_t4" style="position:absolute;left:4603;top:3695;width:2268;height:1134">
              <v:textbox style="mso-next-textbox:#_x0000_s1079">
                <w:txbxContent>
                  <w:p w14:paraId="0EB58A76" w14:textId="77777777" w:rsidR="00EE2EA3" w:rsidRPr="0020305F" w:rsidRDefault="00EE2EA3" w:rsidP="00F53279">
                    <w:pPr>
                      <w:spacing w:line="216" w:lineRule="auto"/>
                      <w:ind w:left="-170" w:right="-170"/>
                      <w:jc w:val="center"/>
                    </w:pPr>
                    <w:r w:rsidRPr="0020305F">
                      <w:t>Місто є в базі</w:t>
                    </w:r>
                    <w:r w:rsidRPr="0020305F">
                      <w:rPr>
                        <w:lang w:val="en-US"/>
                      </w:rPr>
                      <w:t>?</w:t>
                    </w:r>
                  </w:p>
                </w:txbxContent>
              </v:textbox>
            </v:shape>
            <v:rect id="_x0000_s1080" style="position:absolute;left:4603;top:5186;width:2268;height:1134">
              <v:textbox style="mso-next-textbox:#_x0000_s1080">
                <w:txbxContent>
                  <w:p w14:paraId="03489C8E" w14:textId="77777777" w:rsidR="00EE2EA3" w:rsidRPr="00887FBC" w:rsidRDefault="00EE2EA3" w:rsidP="00F53279">
                    <w:pPr>
                      <w:spacing w:line="216" w:lineRule="auto"/>
                      <w:ind w:left="-57" w:right="-57"/>
                      <w:jc w:val="center"/>
                    </w:pPr>
                    <w:r w:rsidRPr="00887FBC">
                      <w:t>Вивід характеристик маршруту</w:t>
                    </w:r>
                  </w:p>
                </w:txbxContent>
              </v:textbox>
            </v:rect>
            <v:shape id="_x0000_s1081" type="#_x0000_t202" style="position:absolute;left:6871;top:3770;width:714;height:472" stroked="f">
              <v:textbox style="mso-next-textbox:#_x0000_s1081" inset="3.32233mm,1.66117mm,3.32233mm,1.66117mm">
                <w:txbxContent>
                  <w:p w14:paraId="15B258A9" w14:textId="77777777" w:rsidR="00EE2EA3" w:rsidRPr="00997B1A" w:rsidRDefault="00EE2EA3" w:rsidP="00F53279">
                    <w:pPr>
                      <w:jc w:val="right"/>
                      <w:rPr>
                        <w:szCs w:val="22"/>
                      </w:rPr>
                    </w:pPr>
                    <w:r w:rsidRPr="00997B1A">
                      <w:rPr>
                        <w:szCs w:val="22"/>
                      </w:rPr>
                      <w:t>ні</w:t>
                    </w:r>
                  </w:p>
                </w:txbxContent>
              </v:textbox>
            </v:shape>
            <v:shape id="_x0000_s1082" type="#_x0000_t32" style="position:absolute;left:3150;top:3354;width:1;height:3785" o:connectortype="straight"/>
            <v:shape id="_x0000_s1083" type="#_x0000_t32" style="position:absolute;left:3145;top:1909;width:1;height:334" o:connectortype="straight"/>
            <v:shape id="_x0000_s1084" type="#_x0000_t32" style="position:absolute;left:5738;top:3349;width:1;height:334" o:connectortype="straight"/>
            <v:shape id="_x0000_s1085" type="#_x0000_t32" style="position:absolute;left:5738;top:4824;width:1;height:334" o:connectortype="straight"/>
            <v:shape id="_x0000_s1086" type="#_x0000_t32" style="position:absolute;left:5775;top:6314;width:5;height:278" o:connectortype="straight"/>
            <v:shape id="_x0000_s1087" type="#_x0000_t32" style="position:absolute;left:3149;top:6620;width:2653;height:1;flip:x" o:connectortype="straight">
              <v:stroke endarrow="block"/>
            </v:shape>
            <v:shape id="_x0000_s1088" type="#_x0000_t120" style="position:absolute;left:2751;top:12996;width:720;height:690">
              <v:textbox style="mso-next-textbox:#_x0000_s1088">
                <w:txbxContent>
                  <w:p w14:paraId="7B51469E" w14:textId="77777777" w:rsidR="00EE2EA3" w:rsidRPr="00A476E9" w:rsidRDefault="00EE2EA3" w:rsidP="00F53279">
                    <w:pPr>
                      <w:rPr>
                        <w:sz w:val="30"/>
                        <w:szCs w:val="30"/>
                      </w:rPr>
                    </w:pPr>
                    <w:r>
                      <w:rPr>
                        <w:sz w:val="30"/>
                        <w:szCs w:val="30"/>
                      </w:rPr>
                      <w:t>Б</w:t>
                    </w:r>
                  </w:p>
                </w:txbxContent>
              </v:textbox>
            </v:shape>
            <v:shape id="_x0000_s1089" type="#_x0000_t32" style="position:absolute;left:4260;top:2785;width:612;height:1" o:connectortype="straight"/>
            <v:shape id="_x0000_s1090" type="#_x0000_t32" style="position:absolute;left:6883;top:4265;width:499;height:1" o:connectortype="straight"/>
            <v:shape id="_x0000_s1091" type="#_x0000_t32" style="position:absolute;left:7381;top:4250;width:1;height:2506" o:connectortype="straight"/>
            <v:shape id="_x0000_s1092" type="#_x0000_t32" style="position:absolute;left:3150;top:6744;width:4235;height:1;flip:x y" o:connectortype="straight">
              <v:stroke endarrow="block"/>
            </v:shape>
            <v:shape id="_x0000_s1093" type="#_x0000_t120" style="position:absolute;left:2770;top:1185;width:720;height:690">
              <v:textbox style="mso-next-textbox:#_x0000_s1093">
                <w:txbxContent>
                  <w:p w14:paraId="74CB49E6" w14:textId="77777777" w:rsidR="00EE2EA3" w:rsidRPr="00A476E9" w:rsidRDefault="00EE2EA3" w:rsidP="00F53279">
                    <w:pPr>
                      <w:rPr>
                        <w:sz w:val="30"/>
                        <w:szCs w:val="30"/>
                      </w:rPr>
                    </w:pPr>
                    <w:r w:rsidRPr="00A476E9">
                      <w:rPr>
                        <w:sz w:val="30"/>
                        <w:szCs w:val="30"/>
                      </w:rPr>
                      <w:t>А</w:t>
                    </w:r>
                  </w:p>
                </w:txbxContent>
              </v:textbox>
            </v:shape>
            <v:shape id="_x0000_s1094" type="#_x0000_t202" style="position:absolute;left:5913;top:9379;width:714;height:472" stroked="f">
              <v:textbox style="mso-next-textbox:#_x0000_s1094" inset="3.32233mm,1.66117mm,3.32233mm,1.66117mm">
                <w:txbxContent>
                  <w:p w14:paraId="455CFE31" w14:textId="77777777" w:rsidR="00EE2EA3" w:rsidRPr="00997B1A" w:rsidRDefault="00EE2EA3" w:rsidP="00F53279">
                    <w:pPr>
                      <w:ind w:right="-66"/>
                      <w:rPr>
                        <w:szCs w:val="22"/>
                      </w:rPr>
                    </w:pPr>
                    <w:r w:rsidRPr="00997B1A">
                      <w:rPr>
                        <w:szCs w:val="22"/>
                      </w:rPr>
                      <w:t>так</w:t>
                    </w:r>
                  </w:p>
                </w:txbxContent>
              </v:textbox>
            </v:shape>
            <v:shape id="_x0000_s1095" type="#_x0000_t202" style="position:absolute;left:4200;top:7139;width:714;height:472" stroked="f">
              <v:textbox style="mso-next-textbox:#_x0000_s1095" inset="3.32233mm,1.66117mm,3.32233mm,1.66117mm">
                <w:txbxContent>
                  <w:p w14:paraId="0EFA4F62" w14:textId="77777777" w:rsidR="00EE2EA3" w:rsidRPr="00997B1A" w:rsidRDefault="00EE2EA3" w:rsidP="00F53279">
                    <w:pPr>
                      <w:ind w:right="-66"/>
                      <w:rPr>
                        <w:szCs w:val="22"/>
                      </w:rPr>
                    </w:pPr>
                    <w:r w:rsidRPr="00997B1A">
                      <w:rPr>
                        <w:szCs w:val="22"/>
                      </w:rPr>
                      <w:t>так</w:t>
                    </w:r>
                  </w:p>
                </w:txbxContent>
              </v:textbox>
            </v:shape>
            <v:shape id="_x0000_s1096" type="#_x0000_t4" style="position:absolute;left:2010;top:6934;width:2268;height:1134">
              <v:textbox style="mso-next-textbox:#_x0000_s1096">
                <w:txbxContent>
                  <w:p w14:paraId="07C30A15" w14:textId="77777777" w:rsidR="00EE2EA3" w:rsidRPr="003A5C2E" w:rsidRDefault="00EE2EA3" w:rsidP="00F53279">
                    <w:pPr>
                      <w:jc w:val="center"/>
                    </w:pPr>
                    <w:r w:rsidRPr="003A5C2E">
                      <w:rPr>
                        <w:i/>
                      </w:rPr>
                      <w:t>і</w:t>
                    </w:r>
                    <w:r>
                      <w:t>=5</w:t>
                    </w:r>
                  </w:p>
                </w:txbxContent>
              </v:textbox>
            </v:shape>
            <v:shape id="_x0000_s1097" type="#_x0000_t202" style="position:absolute;left:2115;top:8326;width:943;height:472" stroked="f">
              <v:textbox style="mso-next-textbox:#_x0000_s1097" inset="3.32233mm,1.66117mm,3.32233mm,1.66117mm">
                <w:txbxContent>
                  <w:p w14:paraId="58B293C7" w14:textId="77777777" w:rsidR="00EE2EA3" w:rsidRPr="00997B1A" w:rsidRDefault="00EE2EA3" w:rsidP="00F53279">
                    <w:pPr>
                      <w:jc w:val="right"/>
                      <w:rPr>
                        <w:szCs w:val="22"/>
                      </w:rPr>
                    </w:pPr>
                    <w:r w:rsidRPr="00997B1A">
                      <w:rPr>
                        <w:szCs w:val="22"/>
                      </w:rPr>
                      <w:t>ні</w:t>
                    </w:r>
                  </w:p>
                </w:txbxContent>
              </v:textbox>
            </v:shape>
            <v:shape id="_x0000_s1098" type="#_x0000_t4" style="position:absolute;left:4603;top:8414;width:2268;height:1134">
              <v:textbox style="mso-next-textbox:#_x0000_s1098">
                <w:txbxContent>
                  <w:p w14:paraId="798B91DA" w14:textId="77777777" w:rsidR="00EE2EA3" w:rsidRPr="0020305F" w:rsidRDefault="00EE2EA3" w:rsidP="00F53279">
                    <w:pPr>
                      <w:spacing w:line="216" w:lineRule="auto"/>
                      <w:ind w:left="-170" w:right="-170"/>
                      <w:jc w:val="center"/>
                    </w:pPr>
                    <w:r w:rsidRPr="0020305F">
                      <w:t>Місто є в базі</w:t>
                    </w:r>
                    <w:r w:rsidRPr="0020305F">
                      <w:rPr>
                        <w:lang w:val="en-US"/>
                      </w:rPr>
                      <w:t>?</w:t>
                    </w:r>
                  </w:p>
                </w:txbxContent>
              </v:textbox>
            </v:shape>
            <v:rect id="_x0000_s1099" style="position:absolute;left:4603;top:9905;width:2268;height:1134">
              <v:textbox style="mso-next-textbox:#_x0000_s1099">
                <w:txbxContent>
                  <w:p w14:paraId="6A49AC47" w14:textId="77777777" w:rsidR="00EE2EA3" w:rsidRPr="00887FBC" w:rsidRDefault="00EE2EA3" w:rsidP="00F53279">
                    <w:pPr>
                      <w:spacing w:line="216" w:lineRule="auto"/>
                      <w:ind w:left="-57" w:right="-57"/>
                      <w:jc w:val="center"/>
                    </w:pPr>
                    <w:r w:rsidRPr="00887FBC">
                      <w:t>Формування БД маршрутів в місто</w:t>
                    </w:r>
                  </w:p>
                </w:txbxContent>
              </v:textbox>
            </v:rect>
            <v:shape id="_x0000_s1100" type="#_x0000_t202" style="position:absolute;left:6871;top:8489;width:714;height:472" stroked="f">
              <v:textbox style="mso-next-textbox:#_x0000_s1100" inset="3.32233mm,1.66117mm,3.32233mm,1.66117mm">
                <w:txbxContent>
                  <w:p w14:paraId="20175396" w14:textId="77777777" w:rsidR="00EE2EA3" w:rsidRPr="00997B1A" w:rsidRDefault="00EE2EA3" w:rsidP="00F53279">
                    <w:pPr>
                      <w:jc w:val="right"/>
                      <w:rPr>
                        <w:szCs w:val="22"/>
                      </w:rPr>
                    </w:pPr>
                    <w:r w:rsidRPr="00997B1A">
                      <w:rPr>
                        <w:szCs w:val="22"/>
                      </w:rPr>
                      <w:t>ні</w:t>
                    </w:r>
                  </w:p>
                </w:txbxContent>
              </v:textbox>
            </v:shape>
            <v:shape id="_x0000_s1101" type="#_x0000_t32" style="position:absolute;left:3133;top:8073;width:17;height:4864;flip:x" o:connectortype="straight"/>
            <v:shape id="_x0000_s1102" type="#_x0000_t32" style="position:absolute;left:3145;top:6628;width:1;height:334" o:connectortype="straight"/>
            <v:shape id="_x0000_s1103" type="#_x0000_t32" style="position:absolute;left:5738;top:8068;width:1;height:334" o:connectortype="straight"/>
            <v:shape id="_x0000_s1104" type="#_x0000_t32" style="position:absolute;left:5738;top:9543;width:1;height:334" o:connectortype="straight"/>
            <v:shape id="_x0000_s1105" type="#_x0000_t32" style="position:absolute;left:5775;top:11033;width:5;height:278" o:connectortype="straight"/>
            <v:shape id="_x0000_s1106" type="#_x0000_t32" style="position:absolute;left:3150;top:12678;width:2653;height:1;flip:x" o:connectortype="straight">
              <v:stroke endarrow="block"/>
            </v:shape>
            <v:shape id="_x0000_s1107" type="#_x0000_t32" style="position:absolute;left:4260;top:7504;width:612;height:1" o:connectortype="straight"/>
            <v:shape id="_x0000_s1108" type="#_x0000_t32" style="position:absolute;left:6883;top:8984;width:499;height:1" o:connectortype="straight"/>
            <v:shape id="_x0000_s1109" type="#_x0000_t32" style="position:absolute;left:7381;top:8969;width:4;height:3845" o:connectortype="straight"/>
            <v:shape id="_x0000_s1110" type="#_x0000_t32" style="position:absolute;left:3150;top:12839;width:4246;height:1;flip:x y" o:connectortype="straight">
              <v:stroke endarrow="block"/>
            </v:shape>
            <v:rect id="_x0000_s1111" style="position:absolute;left:4640;top:11346;width:2268;height:1134">
              <v:textbox style="mso-next-textbox:#_x0000_s1111">
                <w:txbxContent>
                  <w:p w14:paraId="0C35069B" w14:textId="77777777" w:rsidR="00EE2EA3" w:rsidRPr="00887FBC" w:rsidRDefault="00EE2EA3" w:rsidP="00F53279">
                    <w:pPr>
                      <w:spacing w:line="216" w:lineRule="auto"/>
                      <w:ind w:left="-113" w:right="-113"/>
                      <w:jc w:val="center"/>
                    </w:pPr>
                    <w:r w:rsidRPr="00887FBC">
                      <w:t>Вивід з БД мінімального за часом маршруту</w:t>
                    </w:r>
                  </w:p>
                </w:txbxContent>
              </v:textbox>
            </v:rect>
            <v:shape id="_x0000_s1112" type="#_x0000_t32" style="position:absolute;left:5778;top:12453;width:5;height:221" o:connectortype="straight"/>
            <v:shape id="_x0000_s1113" type="#_x0000_t7" style="position:absolute;left:4533;top:6962;width:2897;height:1134">
              <v:textbox style="mso-next-textbox:#_x0000_s1113">
                <w:txbxContent>
                  <w:p w14:paraId="04611E12" w14:textId="77777777" w:rsidR="00EE2EA3" w:rsidRDefault="00EE2EA3" w:rsidP="00F53279">
                    <w:pPr>
                      <w:spacing w:line="240" w:lineRule="auto"/>
                    </w:pPr>
                    <w:r>
                      <w:t>Ввід міста</w:t>
                    </w:r>
                  </w:p>
                </w:txbxContent>
              </v:textbox>
            </v:shape>
            <v:shape id="_x0000_s1114" type="#_x0000_t7" style="position:absolute;left:4468;top:2215;width:2897;height:1134">
              <v:textbox style="mso-next-textbox:#_x0000_s1114">
                <w:txbxContent>
                  <w:p w14:paraId="3E86433F" w14:textId="77777777" w:rsidR="00EE2EA3" w:rsidRDefault="00EE2EA3" w:rsidP="00F53279">
                    <w:pPr>
                      <w:spacing w:line="240" w:lineRule="auto"/>
                    </w:pPr>
                    <w:r>
                      <w:t>Ввід міста</w:t>
                    </w:r>
                  </w:p>
                </w:txbxContent>
              </v:textbox>
            </v:shape>
            <w10:wrap type="none"/>
            <w10:anchorlock/>
          </v:group>
        </w:pict>
      </w:r>
      <w:r w:rsidR="007549E7">
        <w:rPr>
          <w:noProof/>
        </w:rPr>
        <w:lastRenderedPageBreak/>
        <mc:AlternateContent>
          <mc:Choice Requires="wps">
            <w:drawing>
              <wp:anchor distT="0" distB="0" distL="114300" distR="114300" simplePos="0" relativeHeight="251664384" behindDoc="0" locked="0" layoutInCell="1" allowOverlap="1" wp14:anchorId="327C3C56" wp14:editId="17D52B76">
                <wp:simplePos x="0" y="0"/>
                <wp:positionH relativeFrom="column">
                  <wp:posOffset>-47625</wp:posOffset>
                </wp:positionH>
                <wp:positionV relativeFrom="paragraph">
                  <wp:posOffset>8396605</wp:posOffset>
                </wp:positionV>
                <wp:extent cx="5831205" cy="462915"/>
                <wp:effectExtent l="0" t="3810" r="2540" b="0"/>
                <wp:wrapNone/>
                <wp:docPr id="40" name="Надпись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31205" cy="4629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183EDC8" w14:textId="480F8117" w:rsidR="007549E7" w:rsidRPr="00EE2EA3" w:rsidRDefault="007549E7" w:rsidP="007549E7">
                            <w:pPr>
                              <w:jc w:val="center"/>
                              <w:rPr>
                                <w:sz w:val="28"/>
                                <w:szCs w:val="28"/>
                              </w:rPr>
                            </w:pPr>
                            <w:r>
                              <w:rPr>
                                <w:sz w:val="28"/>
                                <w:szCs w:val="28"/>
                              </w:rPr>
                              <w:t>Продовження р</w:t>
                            </w:r>
                            <w:r w:rsidRPr="00EE2EA3">
                              <w:rPr>
                                <w:sz w:val="28"/>
                                <w:szCs w:val="28"/>
                              </w:rPr>
                              <w:t>исунк</w:t>
                            </w:r>
                            <w:r>
                              <w:rPr>
                                <w:sz w:val="28"/>
                                <w:szCs w:val="28"/>
                              </w:rPr>
                              <w:t>у</w:t>
                            </w:r>
                            <w:r w:rsidRPr="00EE2EA3">
                              <w:rPr>
                                <w:sz w:val="28"/>
                                <w:szCs w:val="28"/>
                              </w:rPr>
                              <w:t xml:space="preserve"> 2.</w:t>
                            </w:r>
                            <w:r w:rsidR="003A3FA9">
                              <w:rPr>
                                <w:sz w:val="28"/>
                                <w:szCs w:val="28"/>
                              </w:rPr>
                              <w:t>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27C3C56" id="Надпись 40" o:spid="_x0000_s1069" type="#_x0000_t202" style="position:absolute;left:0;text-align:left;margin-left:-3.75pt;margin-top:661.15pt;width:459.15pt;height:36.4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" stroked="f">
                <v:textbox>
                  <w:txbxContent>
                    <w:p w14:paraId="6183EDC8" w14:textId="480F8117" w:rsidR="007549E7" w:rsidRPr="00EE2EA3" w:rsidRDefault="007549E7" w:rsidP="007549E7">
                      <w:pPr>
                        <w:jc w:val="center"/>
                        <w:rPr>
                          <w:sz w:val="28"/>
                          <w:szCs w:val="28"/>
                        </w:rPr>
                      </w:pPr>
                      <w:r>
                        <w:rPr>
                          <w:sz w:val="28"/>
                          <w:szCs w:val="28"/>
                        </w:rPr>
                        <w:t>Продовження р</w:t>
                      </w:r>
                      <w:r w:rsidRPr="00EE2EA3">
                        <w:rPr>
                          <w:sz w:val="28"/>
                          <w:szCs w:val="28"/>
                        </w:rPr>
                        <w:t>исунк</w:t>
                      </w:r>
                      <w:r>
                        <w:rPr>
                          <w:sz w:val="28"/>
                          <w:szCs w:val="28"/>
                        </w:rPr>
                        <w:t>у</w:t>
                      </w:r>
                      <w:r w:rsidRPr="00EE2EA3">
                        <w:rPr>
                          <w:sz w:val="28"/>
                          <w:szCs w:val="28"/>
                        </w:rPr>
                        <w:t xml:space="preserve"> 2.</w:t>
                      </w:r>
                      <w:r w:rsidR="003A3FA9">
                        <w:rPr>
                          <w:sz w:val="28"/>
                          <w:szCs w:val="28"/>
                        </w:rPr>
                        <w:t>5</w:t>
                      </w:r>
                    </w:p>
                  </w:txbxContent>
                </v:textbox>
              </v:shape>
            </w:pict>
          </mc:Fallback>
        </mc:AlternateContent>
      </w:r>
      <w:r>
        <w:pict w14:anchorId="6B353EBA">
          <v:group id="_x0000_s1027" editas="canvas" style="width:399.65pt;height:686.85pt;mso-position-horizontal-relative:char;mso-position-vertical-relative:line" coordorigin="1915,1030" coordsize="7993,13737">
            <o:lock v:ext="edit" aspectratio="t"/>
            <v:shape id="_x0000_s1028" type="#_x0000_t75" style="position:absolute;left:1915;top:1030;width:7993;height:13737" o:preferrelative="f">
              <v:fill o:detectmouseclick="t"/>
              <v:path o:extrusionok="t" o:connecttype="none"/>
              <o:lock v:ext="edit" text="t"/>
            </v:shape>
            <v:shape id="_x0000_s1029" type="#_x0000_t32" style="position:absolute;left:8503;top:10960;width:1;height:745" o:connectortype="straight"/>
            <v:shape id="_x0000_s1030" type="#_x0000_t202" style="position:absolute;left:4672;top:6010;width:714;height:472" stroked="f">
              <v:textbox style="mso-next-textbox:#_x0000_s1030" inset="3.32233mm,1.66117mm,3.32233mm,1.66117mm">
                <w:txbxContent>
                  <w:p w14:paraId="73C63DC2" w14:textId="77777777" w:rsidR="00EE2EA3" w:rsidRPr="00997B1A" w:rsidRDefault="00EE2EA3" w:rsidP="003D1AB6">
                    <w:pPr>
                      <w:jc w:val="right"/>
                      <w:rPr>
                        <w:szCs w:val="22"/>
                      </w:rPr>
                    </w:pPr>
                    <w:r w:rsidRPr="00997B1A">
                      <w:rPr>
                        <w:szCs w:val="22"/>
                      </w:rPr>
                      <w:t>ні</w:t>
                    </w:r>
                  </w:p>
                </w:txbxContent>
              </v:textbox>
            </v:shape>
            <v:shape id="_x0000_s1031" type="#_x0000_t202" style="position:absolute;left:6441;top:5219;width:714;height:472" stroked="f">
              <v:textbox style="mso-next-textbox:#_x0000_s1031" inset="3.32233mm,1.66117mm,3.32233mm,1.66117mm">
                <w:txbxContent>
                  <w:p w14:paraId="7C181BF9" w14:textId="77777777" w:rsidR="00EE2EA3" w:rsidRPr="00997B1A" w:rsidRDefault="00EE2EA3" w:rsidP="003D1AB6">
                    <w:pPr>
                      <w:ind w:right="-66"/>
                      <w:rPr>
                        <w:szCs w:val="22"/>
                      </w:rPr>
                    </w:pPr>
                    <w:r w:rsidRPr="00997B1A">
                      <w:rPr>
                        <w:szCs w:val="22"/>
                      </w:rPr>
                      <w:t>так</w:t>
                    </w:r>
                  </w:p>
                </w:txbxContent>
              </v:textbox>
            </v:shape>
            <v:shape id="_x0000_s1032" type="#_x0000_t32" style="position:absolute;left:8355;top:6148;width:1;height:334" o:connectortype="straight"/>
            <v:shape id="_x0000_s1033" type="#_x0000_t32" style="position:absolute;left:6841;top:5741;width:499;height:1" o:connectortype="straight"/>
            <v:shape id="_x0000_s1034" type="#_x0000_t202" style="position:absolute;left:4776;top:4714;width:714;height:472" stroked="f">
              <v:textbox style="mso-next-textbox:#_x0000_s1034" inset="3.32233mm,1.66117mm,3.32233mm,1.66117mm">
                <w:txbxContent>
                  <w:p w14:paraId="532F5351" w14:textId="77777777" w:rsidR="00EE2EA3" w:rsidRPr="00997B1A" w:rsidRDefault="00EE2EA3" w:rsidP="003D1AB6">
                    <w:pPr>
                      <w:ind w:right="-66"/>
                      <w:rPr>
                        <w:szCs w:val="22"/>
                      </w:rPr>
                    </w:pPr>
                    <w:r w:rsidRPr="00997B1A">
                      <w:rPr>
                        <w:szCs w:val="22"/>
                      </w:rPr>
                      <w:t>так</w:t>
                    </w:r>
                  </w:p>
                </w:txbxContent>
              </v:textbox>
            </v:shape>
            <v:shape id="_x0000_s1035" type="#_x0000_t202" style="position:absolute;left:4200;top:2420;width:714;height:472" stroked="f">
              <v:textbox style="mso-next-textbox:#_x0000_s1035" inset="3.32233mm,1.66117mm,3.32233mm,1.66117mm">
                <w:txbxContent>
                  <w:p w14:paraId="5813A042" w14:textId="77777777" w:rsidR="00EE2EA3" w:rsidRPr="00997B1A" w:rsidRDefault="00EE2EA3" w:rsidP="003D1AB6">
                    <w:pPr>
                      <w:ind w:right="-66"/>
                      <w:rPr>
                        <w:szCs w:val="22"/>
                      </w:rPr>
                    </w:pPr>
                    <w:r w:rsidRPr="00997B1A">
                      <w:rPr>
                        <w:szCs w:val="22"/>
                      </w:rPr>
                      <w:t>так</w:t>
                    </w:r>
                  </w:p>
                </w:txbxContent>
              </v:textbox>
            </v:shape>
            <v:shape id="_x0000_s1036" type="#_x0000_t4" style="position:absolute;left:2010;top:2215;width:2268;height:1134">
              <v:textbox style="mso-next-textbox:#_x0000_s1036">
                <w:txbxContent>
                  <w:p w14:paraId="5A94A39A" w14:textId="77777777" w:rsidR="00EE2EA3" w:rsidRPr="003A5C2E" w:rsidRDefault="00EE2EA3" w:rsidP="003D1AB6">
                    <w:pPr>
                      <w:jc w:val="center"/>
                    </w:pPr>
                    <w:r w:rsidRPr="003A5C2E">
                      <w:rPr>
                        <w:i/>
                      </w:rPr>
                      <w:t>і</w:t>
                    </w:r>
                    <w:r>
                      <w:t>=6</w:t>
                    </w:r>
                  </w:p>
                </w:txbxContent>
              </v:textbox>
            </v:shape>
            <v:shape id="_x0000_s1037" type="#_x0000_t202" style="position:absolute;left:2115;top:3607;width:943;height:472" stroked="f">
              <v:textbox style="mso-next-textbox:#_x0000_s1037" inset="3.32233mm,1.66117mm,3.32233mm,1.66117mm">
                <w:txbxContent>
                  <w:p w14:paraId="441228F6" w14:textId="77777777" w:rsidR="00EE2EA3" w:rsidRPr="00997B1A" w:rsidRDefault="00EE2EA3" w:rsidP="003D1AB6">
                    <w:pPr>
                      <w:jc w:val="right"/>
                      <w:rPr>
                        <w:szCs w:val="22"/>
                      </w:rPr>
                    </w:pPr>
                    <w:r w:rsidRPr="00997B1A">
                      <w:rPr>
                        <w:szCs w:val="22"/>
                      </w:rPr>
                      <w:t>ні</w:t>
                    </w:r>
                  </w:p>
                </w:txbxContent>
              </v:textbox>
            </v:shape>
            <v:shape id="_x0000_s1038" type="#_x0000_t4" style="position:absolute;left:4603;top:3695;width:2268;height:1134">
              <v:textbox style="mso-next-textbox:#_x0000_s1038">
                <w:txbxContent>
                  <w:p w14:paraId="0C68A4D7" w14:textId="77777777" w:rsidR="00EE2EA3" w:rsidRPr="0020305F" w:rsidRDefault="00EE2EA3" w:rsidP="003D1AB6">
                    <w:pPr>
                      <w:spacing w:line="216" w:lineRule="auto"/>
                      <w:ind w:left="-170" w:right="-170"/>
                      <w:jc w:val="center"/>
                    </w:pPr>
                    <w:r>
                      <w:t>Місто</w:t>
                    </w:r>
                    <w:r w:rsidRPr="0020305F">
                      <w:t xml:space="preserve"> є в базі</w:t>
                    </w:r>
                    <w:r w:rsidRPr="0020305F">
                      <w:rPr>
                        <w:lang w:val="en-US"/>
                      </w:rPr>
                      <w:t>?</w:t>
                    </w:r>
                  </w:p>
                </w:txbxContent>
              </v:textbox>
            </v:shape>
            <v:rect id="_x0000_s1039" style="position:absolute;left:7183;top:5132;width:2268;height:1134">
              <v:textbox style="mso-next-textbox:#_x0000_s1039">
                <w:txbxContent>
                  <w:p w14:paraId="7EA1FF2C" w14:textId="77777777" w:rsidR="00EE2EA3" w:rsidRPr="00887FBC" w:rsidRDefault="00EE2EA3" w:rsidP="003D1AB6">
                    <w:pPr>
                      <w:spacing w:line="216" w:lineRule="auto"/>
                      <w:ind w:left="-57" w:right="-57"/>
                      <w:jc w:val="center"/>
                    </w:pPr>
                    <w:r w:rsidRPr="00887FBC">
                      <w:t>Вивід характеристик маршруту</w:t>
                    </w:r>
                  </w:p>
                </w:txbxContent>
              </v:textbox>
            </v:rect>
            <v:shape id="_x0000_s1040" type="#_x0000_t202" style="position:absolute;left:6841;top:3683;width:714;height:472" stroked="f">
              <v:textbox style="mso-next-textbox:#_x0000_s1040" inset="3.32233mm,1.66117mm,3.32233mm,1.66117mm">
                <w:txbxContent>
                  <w:p w14:paraId="1EC0EE6F" w14:textId="77777777" w:rsidR="00EE2EA3" w:rsidRPr="00997B1A" w:rsidRDefault="00EE2EA3" w:rsidP="003D1AB6">
                    <w:pPr>
                      <w:jc w:val="right"/>
                      <w:rPr>
                        <w:szCs w:val="22"/>
                      </w:rPr>
                    </w:pPr>
                    <w:r w:rsidRPr="00997B1A">
                      <w:rPr>
                        <w:szCs w:val="22"/>
                      </w:rPr>
                      <w:t>ні</w:t>
                    </w:r>
                  </w:p>
                </w:txbxContent>
              </v:textbox>
            </v:shape>
            <v:shape id="_x0000_s1041" type="#_x0000_t32" style="position:absolute;left:3150;top:3354;width:1;height:3785" o:connectortype="straight"/>
            <v:shape id="_x0000_s1042" type="#_x0000_t32" style="position:absolute;left:3145;top:1909;width:1;height:334" o:connectortype="straight"/>
            <v:shape id="_x0000_s1043" type="#_x0000_t32" style="position:absolute;left:5738;top:3349;width:1;height:334" o:connectortype="straight"/>
            <v:shape id="_x0000_s1044" type="#_x0000_t32" style="position:absolute;left:5738;top:4824;width:1;height:334" o:connectortype="straight"/>
            <v:shape id="_x0000_s1045" type="#_x0000_t32" style="position:absolute;left:5733;top:6204;width:5;height:278" o:connectortype="straight"/>
            <v:shape id="_x0000_s1046" type="#_x0000_t32" style="position:absolute;left:3162;top:11676;width:5380;height:1;flip:x" o:connectortype="straight">
              <v:stroke endarrow="block"/>
            </v:shape>
            <v:shape id="_x0000_s1047" type="#_x0000_t32" style="position:absolute;left:4260;top:2785;width:612;height:1" o:connectortype="straight"/>
            <v:shape id="_x0000_s1048" type="#_x0000_t32" style="position:absolute;left:6883;top:4265;width:2727;height:1" o:connectortype="straight"/>
            <v:shape id="_x0000_s1049" type="#_x0000_t32" style="position:absolute;left:3156;top:6502;width:5216;height:1;flip:x y" o:connectortype="straight">
              <v:stroke endarrow="block"/>
            </v:shape>
            <v:shape id="_x0000_s1050" type="#_x0000_t120" style="position:absolute;left:2770;top:1185;width:720;height:690">
              <v:textbox style="mso-next-textbox:#_x0000_s1050">
                <w:txbxContent>
                  <w:p w14:paraId="79964721" w14:textId="77777777" w:rsidR="00EE2EA3" w:rsidRPr="00A476E9" w:rsidRDefault="00EE2EA3" w:rsidP="003D1AB6">
                    <w:pPr>
                      <w:rPr>
                        <w:sz w:val="30"/>
                        <w:szCs w:val="30"/>
                      </w:rPr>
                    </w:pPr>
                    <w:r>
                      <w:rPr>
                        <w:sz w:val="30"/>
                        <w:szCs w:val="30"/>
                      </w:rPr>
                      <w:t>Б</w:t>
                    </w:r>
                  </w:p>
                </w:txbxContent>
              </v:textbox>
            </v:shape>
            <v:shape id="_x0000_s1051" type="#_x0000_t32" style="position:absolute;left:3145;top:6628;width:1;height:334" o:connectortype="straight"/>
            <v:shape id="_x0000_s1052" type="#_x0000_t116" style="position:absolute;left:2028;top:11912;width:2267;height:692">
              <v:textbox style="mso-next-textbox:#_x0000_s1052" inset="3.32233mm,1.66117mm,3.32233mm,1.66117mm">
                <w:txbxContent>
                  <w:p w14:paraId="7B69C3EE" w14:textId="77777777" w:rsidR="00EE2EA3" w:rsidRPr="00774F13" w:rsidRDefault="00EE2EA3" w:rsidP="003D1AB6">
                    <w:pPr>
                      <w:jc w:val="center"/>
                      <w:rPr>
                        <w:sz w:val="32"/>
                        <w:szCs w:val="32"/>
                      </w:rPr>
                    </w:pPr>
                    <w:r w:rsidRPr="00774F13">
                      <w:rPr>
                        <w:sz w:val="32"/>
                        <w:szCs w:val="32"/>
                      </w:rPr>
                      <w:t>Кінець</w:t>
                    </w:r>
                  </w:p>
                </w:txbxContent>
              </v:textbox>
            </v:shape>
            <v:shape id="_x0000_s1053" type="#_x0000_t4" style="position:absolute;left:4603;top:5171;width:2268;height:1134">
              <v:textbox style="mso-next-textbox:#_x0000_s1053">
                <w:txbxContent>
                  <w:p w14:paraId="2A22EA56" w14:textId="77777777" w:rsidR="00EE2EA3" w:rsidRPr="003D1AB6" w:rsidRDefault="00EE2EA3" w:rsidP="003D1AB6">
                    <w:pPr>
                      <w:spacing w:line="216" w:lineRule="auto"/>
                      <w:ind w:left="-170" w:right="-170"/>
                      <w:jc w:val="center"/>
                      <w:rPr>
                        <w:lang w:val="en-US"/>
                      </w:rPr>
                    </w:pPr>
                    <w:r>
                      <w:t xml:space="preserve">Час задо-вольняє </w:t>
                    </w:r>
                    <w:r>
                      <w:rPr>
                        <w:lang w:val="en-US"/>
                      </w:rPr>
                      <w:t>?</w:t>
                    </w:r>
                  </w:p>
                </w:txbxContent>
              </v:textbox>
            </v:shape>
            <v:shape id="_x0000_s1054" type="#_x0000_t32" style="position:absolute;left:9610;top:4266;width:1;height:2449" o:connectortype="straight"/>
            <v:shape id="_x0000_s1055" type="#_x0000_t32" style="position:absolute;left:3163;top:6667;width:6435;height:1;flip:x y" o:connectortype="straight">
              <v:stroke endarrow="block"/>
            </v:shape>
            <v:shape id="_x0000_s1056" type="#_x0000_t202" style="position:absolute;left:4238;top:7162;width:714;height:472" stroked="f">
              <v:textbox style="mso-next-textbox:#_x0000_s1056" inset="3.32233mm,1.66117mm,3.32233mm,1.66117mm">
                <w:txbxContent>
                  <w:p w14:paraId="341FA2C8" w14:textId="77777777" w:rsidR="00EE2EA3" w:rsidRPr="00997B1A" w:rsidRDefault="00EE2EA3" w:rsidP="003D1AB6">
                    <w:pPr>
                      <w:ind w:right="-66"/>
                      <w:rPr>
                        <w:szCs w:val="22"/>
                      </w:rPr>
                    </w:pPr>
                    <w:r w:rsidRPr="00997B1A">
                      <w:rPr>
                        <w:szCs w:val="22"/>
                      </w:rPr>
                      <w:t>так</w:t>
                    </w:r>
                  </w:p>
                </w:txbxContent>
              </v:textbox>
            </v:shape>
            <v:shape id="_x0000_s1057" type="#_x0000_t32" style="position:absolute;left:4298;top:7527;width:612;height:1" o:connectortype="straight"/>
            <v:shape id="_x0000_s1058" type="#_x0000_t4" style="position:absolute;left:2010;top:6959;width:2268;height:1134">
              <v:textbox style="mso-next-textbox:#_x0000_s1058">
                <w:txbxContent>
                  <w:p w14:paraId="780E4F8B" w14:textId="77777777" w:rsidR="00EE2EA3" w:rsidRPr="003A5C2E" w:rsidRDefault="00EE2EA3" w:rsidP="003D1AB6">
                    <w:pPr>
                      <w:jc w:val="center"/>
                    </w:pPr>
                    <w:r w:rsidRPr="003A5C2E">
                      <w:rPr>
                        <w:i/>
                      </w:rPr>
                      <w:t>і</w:t>
                    </w:r>
                    <w:r>
                      <w:t>=7</w:t>
                    </w:r>
                  </w:p>
                </w:txbxContent>
              </v:textbox>
            </v:shape>
            <v:shape id="_x0000_s1059" type="#_x0000_t202" style="position:absolute;left:6710;top:8463;width:714;height:472" stroked="f">
              <v:textbox style="mso-next-textbox:#_x0000_s1059" inset="3.32233mm,1.66117mm,3.32233mm,1.66117mm">
                <w:txbxContent>
                  <w:p w14:paraId="3CD279E1" w14:textId="77777777" w:rsidR="00EE2EA3" w:rsidRPr="00997B1A" w:rsidRDefault="00EE2EA3" w:rsidP="003D1AB6">
                    <w:pPr>
                      <w:ind w:right="-66"/>
                      <w:rPr>
                        <w:szCs w:val="22"/>
                      </w:rPr>
                    </w:pPr>
                    <w:r w:rsidRPr="00997B1A">
                      <w:rPr>
                        <w:szCs w:val="22"/>
                      </w:rPr>
                      <w:t>так</w:t>
                    </w:r>
                  </w:p>
                </w:txbxContent>
              </v:textbox>
            </v:shape>
            <v:shape id="_x0000_s1060" type="#_x0000_t4" style="position:absolute;left:4573;top:8409;width:2268;height:1134">
              <v:textbox style="mso-next-textbox:#_x0000_s1060">
                <w:txbxContent>
                  <w:p w14:paraId="51ADBBFA" w14:textId="77777777" w:rsidR="00EE2EA3" w:rsidRPr="0020305F" w:rsidRDefault="00EE2EA3" w:rsidP="003D1AB6">
                    <w:pPr>
                      <w:spacing w:line="216" w:lineRule="auto"/>
                      <w:ind w:left="-170" w:right="-170"/>
                      <w:jc w:val="center"/>
                    </w:pPr>
                    <w:r>
                      <w:t>Місто</w:t>
                    </w:r>
                    <w:r w:rsidRPr="0020305F">
                      <w:t xml:space="preserve"> є в базі</w:t>
                    </w:r>
                    <w:r w:rsidRPr="0020305F">
                      <w:rPr>
                        <w:lang w:val="en-US"/>
                      </w:rPr>
                      <w:t>?</w:t>
                    </w:r>
                  </w:p>
                </w:txbxContent>
              </v:textbox>
            </v:shape>
            <v:shape id="_x0000_s1061" type="#_x0000_t202" style="position:absolute;left:4872;top:9601;width:714;height:472" stroked="f">
              <v:textbox style="mso-next-textbox:#_x0000_s1061" inset="3.32233mm,1.66117mm,3.32233mm,1.66117mm">
                <w:txbxContent>
                  <w:p w14:paraId="6092A7BC" w14:textId="77777777" w:rsidR="00EE2EA3" w:rsidRPr="00997B1A" w:rsidRDefault="00EE2EA3" w:rsidP="003D1AB6">
                    <w:pPr>
                      <w:jc w:val="right"/>
                      <w:rPr>
                        <w:szCs w:val="22"/>
                      </w:rPr>
                    </w:pPr>
                    <w:r w:rsidRPr="00997B1A">
                      <w:rPr>
                        <w:szCs w:val="22"/>
                      </w:rPr>
                      <w:t>ні</w:t>
                    </w:r>
                  </w:p>
                </w:txbxContent>
              </v:textbox>
            </v:shape>
            <v:shape id="_x0000_s1062" type="#_x0000_t32" style="position:absolute;left:5708;top:8063;width:1;height:334" o:connectortype="straight"/>
            <v:shape id="_x0000_s1063" type="#_x0000_t32" style="position:absolute;left:5708;top:9538;width:1;height:745" o:connectortype="straight"/>
            <v:rect id="_x0000_s1064" style="position:absolute;left:7424;top:8439;width:2268;height:1134">
              <v:textbox style="mso-next-textbox:#_x0000_s1064">
                <w:txbxContent>
                  <w:p w14:paraId="4210D498" w14:textId="77777777" w:rsidR="00EE2EA3" w:rsidRPr="00887FBC" w:rsidRDefault="00EE2EA3" w:rsidP="00B5353E">
                    <w:pPr>
                      <w:spacing w:line="216" w:lineRule="auto"/>
                      <w:ind w:left="-57" w:right="-57"/>
                      <w:jc w:val="center"/>
                    </w:pPr>
                    <w:r w:rsidRPr="00887FBC">
                      <w:t>Формування БД маршрутів в місто</w:t>
                    </w:r>
                  </w:p>
                </w:txbxContent>
              </v:textbox>
            </v:rect>
            <v:rect id="_x0000_s1065" style="position:absolute;left:7462;top:9905;width:2268;height:1134">
              <v:textbox style="mso-next-textbox:#_x0000_s1065">
                <w:txbxContent>
                  <w:p w14:paraId="36D516D0" w14:textId="77777777" w:rsidR="00EE2EA3" w:rsidRPr="00887FBC" w:rsidRDefault="00EE2EA3" w:rsidP="00B5353E">
                    <w:pPr>
                      <w:spacing w:line="216" w:lineRule="auto"/>
                      <w:ind w:left="-113" w:right="-113"/>
                      <w:jc w:val="center"/>
                    </w:pPr>
                    <w:r w:rsidRPr="00887FBC">
                      <w:t>Вивід з БД максимальн</w:t>
                    </w:r>
                    <w:r>
                      <w:t>ого</w:t>
                    </w:r>
                    <w:r w:rsidRPr="00887FBC">
                      <w:t xml:space="preserve"> за часом маршруту</w:t>
                    </w:r>
                  </w:p>
                </w:txbxContent>
              </v:textbox>
            </v:rect>
            <v:shape id="_x0000_s1066" type="#_x0000_t32" style="position:absolute;left:6871;top:8985;width:556;height:1" o:connectortype="straight"/>
            <v:shape id="_x0000_s1067" type="#_x0000_t32" style="position:absolute;left:8542;top:9526;width:1;height:334" o:connectortype="straight"/>
            <v:shape id="_x0000_s1068" type="#_x0000_t32" style="position:absolute;left:3144;top:8093;width:1;height:3785" o:connectortype="straight"/>
            <v:shape id="_x0000_s1069" type="#_x0000_t32" style="position:absolute;left:3110;top:10312;width:2653;height:1;flip:x" o:connectortype="straight">
              <v:stroke endarrow="block"/>
            </v:shape>
            <v:shape id="_x0000_s1070" type="#_x0000_t202" style="position:absolute;left:2096;top:8315;width:943;height:472" stroked="f">
              <v:textbox style="mso-next-textbox:#_x0000_s1070" inset="3.32233mm,1.66117mm,3.32233mm,1.66117mm">
                <w:txbxContent>
                  <w:p w14:paraId="4C670C73" w14:textId="77777777" w:rsidR="00EE2EA3" w:rsidRPr="00997B1A" w:rsidRDefault="00EE2EA3" w:rsidP="003D1AB6">
                    <w:pPr>
                      <w:jc w:val="right"/>
                      <w:rPr>
                        <w:szCs w:val="22"/>
                      </w:rPr>
                    </w:pPr>
                    <w:r w:rsidRPr="00997B1A">
                      <w:rPr>
                        <w:szCs w:val="22"/>
                      </w:rPr>
                      <w:t>ні</w:t>
                    </w:r>
                  </w:p>
                </w:txbxContent>
              </v:textbox>
            </v:shape>
            <v:shape id="_x0000_s1071" type="#_x0000_t7" style="position:absolute;left:4565;top:6929;width:2897;height:1134">
              <v:textbox style="mso-next-textbox:#_x0000_s1071">
                <w:txbxContent>
                  <w:p w14:paraId="72CBF6DC" w14:textId="77777777" w:rsidR="00EE2EA3" w:rsidRDefault="00EE2EA3" w:rsidP="00F53279">
                    <w:pPr>
                      <w:spacing w:line="240" w:lineRule="auto"/>
                    </w:pPr>
                    <w:r>
                      <w:t>Ввід міста</w:t>
                    </w:r>
                  </w:p>
                </w:txbxContent>
              </v:textbox>
            </v:shape>
            <v:shape id="_x0000_s1072" type="#_x0000_t7" style="position:absolute;left:4498;top:2215;width:2897;height:1134">
              <v:textbox style="mso-next-textbox:#_x0000_s1072">
                <w:txbxContent>
                  <w:p w14:paraId="0AB94505" w14:textId="77777777" w:rsidR="00EE2EA3" w:rsidRPr="00266C83" w:rsidRDefault="00EE2EA3" w:rsidP="00F53279">
                    <w:pPr>
                      <w:spacing w:line="204" w:lineRule="auto"/>
                      <w:jc w:val="center"/>
                    </w:pPr>
                    <w:r>
                      <w:t>Ввід міста і часу</w:t>
                    </w:r>
                  </w:p>
                </w:txbxContent>
              </v:textbox>
            </v:shape>
            <w10:wrap type="none"/>
            <w10:anchorlock/>
          </v:group>
        </w:pict>
      </w:r>
    </w:p>
    <w:p w14:paraId="1FF4A792" w14:textId="250CD326" w:rsidR="00DF2D5A" w:rsidRPr="00901A79" w:rsidRDefault="00DF2D5A" w:rsidP="00901A79">
      <w:pPr>
        <w:spacing w:after="0" w:line="360" w:lineRule="auto"/>
        <w:ind w:firstLine="708"/>
        <w:jc w:val="both"/>
        <w:rPr>
          <w:noProof/>
          <w:sz w:val="28"/>
          <w:szCs w:val="28"/>
        </w:rPr>
      </w:pPr>
    </w:p>
    <w:p w14:paraId="7EDB1E08" w14:textId="43D59E44" w:rsidR="007549E7" w:rsidRPr="00202193" w:rsidRDefault="00000000" w:rsidP="00115609">
      <w:pPr>
        <w:ind w:firstLine="1276"/>
      </w:pPr>
      <w:r>
        <w:rPr>
          <w:noProof/>
          <w:lang w:eastAsia="uk-UA"/>
        </w:rPr>
        <w:pict w14:anchorId="72B729BB">
          <v:shape id="_x0000_s1284" type="#_x0000_t202" style="position:absolute;left:0;text-align:left;margin-left:5.7pt;margin-top:719pt;width:645.45pt;height:36.45pt;z-index:251661312" stroked="f">
            <v:textbox>
              <w:txbxContent>
                <w:p w14:paraId="7A99EFFC" w14:textId="5027B36E" w:rsidR="007549E7" w:rsidRPr="007549E7" w:rsidRDefault="007549E7" w:rsidP="007549E7">
                  <w:pPr>
                    <w:ind w:left="-3828"/>
                    <w:jc w:val="center"/>
                    <w:rPr>
                      <w:sz w:val="28"/>
                      <w:szCs w:val="28"/>
                    </w:rPr>
                  </w:pPr>
                  <w:r w:rsidRPr="007549E7">
                    <w:rPr>
                      <w:sz w:val="28"/>
                      <w:szCs w:val="28"/>
                    </w:rPr>
                    <w:t>Рисунок 2.</w:t>
                  </w:r>
                  <w:r>
                    <w:rPr>
                      <w:sz w:val="28"/>
                      <w:szCs w:val="28"/>
                    </w:rPr>
                    <w:t>5</w:t>
                  </w:r>
                  <w:r w:rsidRPr="007549E7">
                    <w:rPr>
                      <w:sz w:val="28"/>
                      <w:szCs w:val="28"/>
                    </w:rPr>
                    <w:t xml:space="preserve"> – Блок схема алгоритму</w:t>
                  </w:r>
                  <w:r>
                    <w:rPr>
                      <w:sz w:val="28"/>
                      <w:szCs w:val="28"/>
                    </w:rPr>
                    <w:t xml:space="preserve"> подорожі автобусом</w:t>
                  </w:r>
                </w:p>
              </w:txbxContent>
            </v:textbox>
          </v:shape>
        </w:pict>
      </w:r>
      <w:r w:rsidR="007549E7">
        <w:t xml:space="preserve">   </w:t>
      </w:r>
    </w:p>
    <w:p w14:paraId="3F7A410E" w14:textId="7DD408A3" w:rsidR="00451C40" w:rsidRDefault="00451C40" w:rsidP="008D3511">
      <w:pPr>
        <w:jc w:val="center"/>
      </w:pPr>
      <w:r>
        <w:rPr>
          <w:noProof/>
        </w:rPr>
        <mc:AlternateContent>
          <mc:Choice Requires="wps">
            <w:drawing>
              <wp:anchor distT="0" distB="0" distL="114300" distR="114300" simplePos="0" relativeHeight="251670528" behindDoc="0" locked="0" layoutInCell="1" allowOverlap="1" wp14:anchorId="6081CDF7" wp14:editId="381B0366">
                <wp:simplePos x="0" y="0"/>
                <wp:positionH relativeFrom="margin">
                  <wp:align>left</wp:align>
                </wp:positionH>
                <wp:positionV relativeFrom="paragraph">
                  <wp:posOffset>9124950</wp:posOffset>
                </wp:positionV>
                <wp:extent cx="5831205" cy="462915"/>
                <wp:effectExtent l="0" t="0" r="0" b="0"/>
                <wp:wrapNone/>
                <wp:docPr id="45" name="Надпись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31205" cy="4629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EC76913" w14:textId="1F561227" w:rsidR="00451C40" w:rsidRDefault="00451C40" w:rsidP="00451C40">
                            <w:pPr>
                              <w:jc w:val="center"/>
                              <w:rPr>
                                <w:sz w:val="28"/>
                                <w:szCs w:val="28"/>
                              </w:rPr>
                            </w:pPr>
                            <w:r>
                              <w:rPr>
                                <w:sz w:val="28"/>
                                <w:szCs w:val="28"/>
                              </w:rPr>
                              <w:t>Рисунок 2.</w:t>
                            </w:r>
                            <w:r w:rsidR="008D3511">
                              <w:rPr>
                                <w:sz w:val="28"/>
                                <w:szCs w:val="28"/>
                              </w:rPr>
                              <w:t>5</w:t>
                            </w:r>
                            <w:r>
                              <w:rPr>
                                <w:sz w:val="28"/>
                                <w:szCs w:val="28"/>
                              </w:rPr>
                              <w:t xml:space="preserve"> – Блок схема</w:t>
                            </w:r>
                            <w:r>
                              <w:rPr>
                                <w:sz w:val="40"/>
                                <w:szCs w:val="40"/>
                              </w:rPr>
                              <w:t xml:space="preserve"> </w:t>
                            </w:r>
                            <w:r>
                              <w:rPr>
                                <w:sz w:val="28"/>
                                <w:szCs w:val="28"/>
                              </w:rPr>
                              <w:t>алгоритму маршруту автобусом</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081CDF7" id="Надпись 45" o:spid="_x0000_s1070" type="#_x0000_t202" style="position:absolute;left:0;text-align:left;margin-left:0;margin-top:718.5pt;width:459.15pt;height:36.45pt;z-index:25167052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" stroked="f">
                <v:textbox>
                  <w:txbxContent>
                    <w:p w14:paraId="6EC76913" w14:textId="1F561227" w:rsidR="00451C40" w:rsidRDefault="00451C40" w:rsidP="00451C40">
                      <w:pPr>
                        <w:jc w:val="center"/>
                        <w:rPr>
                          <w:sz w:val="28"/>
                          <w:szCs w:val="28"/>
                        </w:rPr>
                      </w:pPr>
                      <w:r>
                        <w:rPr>
                          <w:sz w:val="28"/>
                          <w:szCs w:val="28"/>
                        </w:rPr>
                        <w:t>Рисунок 2.</w:t>
                      </w:r>
                      <w:r w:rsidR="008D3511">
                        <w:rPr>
                          <w:sz w:val="28"/>
                          <w:szCs w:val="28"/>
                        </w:rPr>
                        <w:t>5</w:t>
                      </w:r>
                      <w:r>
                        <w:rPr>
                          <w:sz w:val="28"/>
                          <w:szCs w:val="28"/>
                        </w:rPr>
                        <w:t xml:space="preserve"> – Блок схема</w:t>
                      </w:r>
                      <w:r>
                        <w:rPr>
                          <w:sz w:val="40"/>
                          <w:szCs w:val="40"/>
                        </w:rPr>
                        <w:t xml:space="preserve"> </w:t>
                      </w:r>
                      <w:r>
                        <w:rPr>
                          <w:sz w:val="28"/>
                          <w:szCs w:val="28"/>
                        </w:rPr>
                        <w:t>алгоритму маршруту автобусом</w:t>
                      </w:r>
                    </w:p>
                  </w:txbxContent>
                </v:textbox>
                <w10:wrap anchorx="margin"/>
              </v:shape>
            </w:pict>
          </mc:Fallback>
        </mc:AlternateContent>
      </w:r>
      <w:r>
        <w:br w:type="page"/>
      </w:r>
      <w:r w:rsidR="008D3511">
        <w:rPr>
          <w:noProof/>
        </w:rPr>
        <w:lastRenderedPageBreak/>
        <mc:AlternateContent>
          <mc:Choice Requires="wpc">
            <w:drawing>
              <wp:inline distT="0" distB="0" distL="0" distR="0" wp14:anchorId="14906EFD" wp14:editId="6F8B61AF">
                <wp:extent cx="4058285" cy="8840089"/>
                <wp:effectExtent l="0" t="0" r="0" b="0"/>
                <wp:docPr id="1291" name="Полотно 129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271" name="AutoShape 444"/>
                        <wps:cNvSpPr>
                          <a:spLocks noChangeArrowheads="1"/>
                        </wps:cNvSpPr>
                        <wps:spPr bwMode="auto">
                          <a:xfrm>
                            <a:off x="273050" y="89789"/>
                            <a:ext cx="1439545" cy="449580"/>
                          </a:xfrm>
                          <a:prstGeom prst="flowChartTerminator">
                            <a:avLst/>
                          </a:prstGeom>
                          <a:solidFill>
                            <a:srgbClr val="FFFFFF"/>
                          </a:solidFill>
                          <a:ln w="9525">
                            <a:solidFill>
                              <a:srgbClr val="000000"/>
                            </a:solidFill>
                            <a:miter lim="800000"/>
                            <a:headEnd/>
                            <a:tailEnd/>
                          </a:ln>
                        </wps:spPr>
                        <wps:txbx>
                          <w:txbxContent>
                            <w:p w14:paraId="58189242" w14:textId="77777777" w:rsidR="008D3511" w:rsidRPr="00774F13" w:rsidRDefault="008D3511" w:rsidP="008D3511">
                              <w:pPr>
                                <w:jc w:val="center"/>
                                <w:rPr>
                                  <w:sz w:val="32"/>
                                  <w:szCs w:val="32"/>
                                </w:rPr>
                              </w:pPr>
                              <w:r w:rsidRPr="00774F13">
                                <w:rPr>
                                  <w:sz w:val="32"/>
                                  <w:szCs w:val="32"/>
                                </w:rPr>
                                <w:t>Початок</w:t>
                              </w:r>
                            </w:p>
                          </w:txbxContent>
                        </wps:txbx>
                        <wps:bodyPr rot="0" vert="horz" wrap="square" lIns="119604" tIns="59802" rIns="119604" bIns="59802" anchor="t" anchorCtr="0" upright="1">
                          <a:noAutofit/>
                        </wps:bodyPr>
                      </wps:wsp>
                      <wps:wsp>
                        <wps:cNvPr id="1272" name="Rectangle 445"/>
                        <wps:cNvSpPr>
                          <a:spLocks noChangeArrowheads="1"/>
                        </wps:cNvSpPr>
                        <wps:spPr bwMode="auto">
                          <a:xfrm>
                            <a:off x="229870" y="772414"/>
                            <a:ext cx="1440180" cy="720090"/>
                          </a:xfrm>
                          <a:prstGeom prst="rect">
                            <a:avLst/>
                          </a:prstGeom>
                          <a:solidFill>
                            <a:srgbClr val="FFFFFF"/>
                          </a:solidFill>
                          <a:ln w="9525">
                            <a:solidFill>
                              <a:srgbClr val="000000"/>
                            </a:solidFill>
                            <a:miter lim="800000"/>
                            <a:headEnd/>
                            <a:tailEnd/>
                          </a:ln>
                        </wps:spPr>
                        <wps:txbx>
                          <w:txbxContent>
                            <w:p w14:paraId="41AFC7AA" w14:textId="77777777" w:rsidR="008D3511" w:rsidRDefault="008D3511" w:rsidP="008D3511">
                              <w:pPr>
                                <w:spacing w:line="216" w:lineRule="auto"/>
                                <w:jc w:val="center"/>
                                <w:rPr>
                                  <w:sz w:val="32"/>
                                  <w:szCs w:val="32"/>
                                </w:rPr>
                              </w:pPr>
                            </w:p>
                            <w:p w14:paraId="0F8BAEDC" w14:textId="77777777" w:rsidR="008D3511" w:rsidRPr="00741AB5" w:rsidRDefault="008D3511" w:rsidP="008D3511">
                              <w:pPr>
                                <w:spacing w:line="216" w:lineRule="auto"/>
                                <w:jc w:val="center"/>
                                <w:rPr>
                                  <w:sz w:val="32"/>
                                  <w:szCs w:val="32"/>
                                </w:rPr>
                              </w:pPr>
                              <w:r w:rsidRPr="00741AB5">
                                <w:rPr>
                                  <w:sz w:val="32"/>
                                  <w:szCs w:val="32"/>
                                </w:rPr>
                                <w:t>Вибір меню</w:t>
                              </w:r>
                            </w:p>
                          </w:txbxContent>
                        </wps:txbx>
                        <wps:bodyPr rot="0" vert="horz" wrap="square" lIns="91440" tIns="45720" rIns="91440" bIns="45720" anchor="t" anchorCtr="0" upright="1">
                          <a:noAutofit/>
                        </wps:bodyPr>
                      </wps:wsp>
                      <wps:wsp>
                        <wps:cNvPr id="1273" name="Rectangle 446"/>
                        <wps:cNvSpPr>
                          <a:spLocks noChangeArrowheads="1"/>
                        </wps:cNvSpPr>
                        <wps:spPr bwMode="auto">
                          <a:xfrm>
                            <a:off x="2134870" y="2906014"/>
                            <a:ext cx="1440180" cy="720090"/>
                          </a:xfrm>
                          <a:prstGeom prst="rect">
                            <a:avLst/>
                          </a:prstGeom>
                          <a:solidFill>
                            <a:srgbClr val="FFFFFF"/>
                          </a:solidFill>
                          <a:ln w="9525">
                            <a:solidFill>
                              <a:srgbClr val="000000"/>
                            </a:solidFill>
                            <a:miter lim="800000"/>
                            <a:headEnd/>
                            <a:tailEnd/>
                          </a:ln>
                        </wps:spPr>
                        <wps:txbx>
                          <w:txbxContent>
                            <w:p w14:paraId="7CBFE930" w14:textId="77777777" w:rsidR="008D3511" w:rsidRPr="008D3511" w:rsidRDefault="008D3511" w:rsidP="008D3511">
                              <w:pPr>
                                <w:spacing w:line="216" w:lineRule="auto"/>
                                <w:jc w:val="center"/>
                                <w:rPr>
                                  <w:sz w:val="28"/>
                                  <w:szCs w:val="28"/>
                                </w:rPr>
                              </w:pPr>
                              <w:r w:rsidRPr="008D3511">
                                <w:rPr>
                                  <w:sz w:val="28"/>
                                  <w:szCs w:val="28"/>
                                </w:rPr>
                                <w:t>Вивід усіх міст</w:t>
                              </w:r>
                            </w:p>
                            <w:p w14:paraId="6961CA46" w14:textId="77777777" w:rsidR="008D3511" w:rsidRPr="008D3511" w:rsidRDefault="008D3511" w:rsidP="008D3511">
                              <w:pPr>
                                <w:spacing w:line="216" w:lineRule="auto"/>
                                <w:jc w:val="center"/>
                                <w:rPr>
                                  <w:sz w:val="28"/>
                                  <w:szCs w:val="28"/>
                                </w:rPr>
                              </w:pPr>
                              <w:r w:rsidRPr="008D3511">
                                <w:rPr>
                                  <w:sz w:val="28"/>
                                  <w:szCs w:val="28"/>
                                </w:rPr>
                                <w:t>(кінц. зуп.)</w:t>
                              </w:r>
                            </w:p>
                          </w:txbxContent>
                        </wps:txbx>
                        <wps:bodyPr rot="0" vert="horz" wrap="square" lIns="91440" tIns="45720" rIns="91440" bIns="45720" anchor="t" anchorCtr="0" upright="1">
                          <a:noAutofit/>
                        </wps:bodyPr>
                      </wps:wsp>
                      <wps:wsp>
                        <wps:cNvPr id="1274" name="AutoShape 447"/>
                        <wps:cNvCnPr>
                          <a:cxnSpLocks noChangeShapeType="1"/>
                          <a:stCxn id="170" idx="2"/>
                        </wps:cNvCnPr>
                        <wps:spPr bwMode="auto">
                          <a:xfrm>
                            <a:off x="2835910" y="2521204"/>
                            <a:ext cx="3175" cy="2133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75" name="AutoShape 448"/>
                        <wps:cNvCnPr>
                          <a:cxnSpLocks noChangeShapeType="1"/>
                        </wps:cNvCnPr>
                        <wps:spPr bwMode="auto">
                          <a:xfrm flipH="1">
                            <a:off x="1010285" y="2734564"/>
                            <a:ext cx="182499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76" name="AutoShape 449"/>
                        <wps:cNvSpPr>
                          <a:spLocks noChangeArrowheads="1"/>
                        </wps:cNvSpPr>
                        <wps:spPr bwMode="auto">
                          <a:xfrm>
                            <a:off x="305435" y="4029964"/>
                            <a:ext cx="1440180" cy="720090"/>
                          </a:xfrm>
                          <a:prstGeom prst="diamond">
                            <a:avLst/>
                          </a:prstGeom>
                          <a:solidFill>
                            <a:srgbClr val="FFFFFF"/>
                          </a:solidFill>
                          <a:ln w="9525">
                            <a:solidFill>
                              <a:srgbClr val="000000"/>
                            </a:solidFill>
                            <a:miter lim="800000"/>
                            <a:headEnd/>
                            <a:tailEnd/>
                          </a:ln>
                        </wps:spPr>
                        <wps:txbx>
                          <w:txbxContent>
                            <w:p w14:paraId="6799D8BD" w14:textId="77777777" w:rsidR="008D3511" w:rsidRPr="003A5C2E" w:rsidRDefault="008D3511" w:rsidP="008D3511">
                              <w:pPr>
                                <w:jc w:val="center"/>
                              </w:pPr>
                              <w:r w:rsidRPr="003A5C2E">
                                <w:rPr>
                                  <w:i/>
                                </w:rPr>
                                <w:t>і</w:t>
                              </w:r>
                              <w:r>
                                <w:t>=3</w:t>
                              </w:r>
                            </w:p>
                          </w:txbxContent>
                        </wps:txbx>
                        <wps:bodyPr rot="0" vert="horz" wrap="square" lIns="91440" tIns="45720" rIns="91440" bIns="45720" anchor="t" anchorCtr="0" upright="1">
                          <a:noAutofit/>
                        </wps:bodyPr>
                      </wps:wsp>
                      <wps:wsp>
                        <wps:cNvPr id="160" name="AutoShape 450"/>
                        <wps:cNvCnPr>
                          <a:cxnSpLocks noChangeShapeType="1"/>
                        </wps:cNvCnPr>
                        <wps:spPr bwMode="auto">
                          <a:xfrm>
                            <a:off x="2854960" y="3626104"/>
                            <a:ext cx="3175" cy="2133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1" name="AutoShape 451"/>
                        <wps:cNvCnPr>
                          <a:cxnSpLocks noChangeShapeType="1"/>
                        </wps:cNvCnPr>
                        <wps:spPr bwMode="auto">
                          <a:xfrm flipH="1">
                            <a:off x="1047750" y="3845814"/>
                            <a:ext cx="179070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2" name="AutoShape 452"/>
                        <wps:cNvSpPr>
                          <a:spLocks noChangeArrowheads="1"/>
                        </wps:cNvSpPr>
                        <wps:spPr bwMode="auto">
                          <a:xfrm>
                            <a:off x="305435" y="5211064"/>
                            <a:ext cx="1440180" cy="720090"/>
                          </a:xfrm>
                          <a:prstGeom prst="diamond">
                            <a:avLst/>
                          </a:prstGeom>
                          <a:solidFill>
                            <a:srgbClr val="FFFFFF"/>
                          </a:solidFill>
                          <a:ln w="9525">
                            <a:solidFill>
                              <a:srgbClr val="000000"/>
                            </a:solidFill>
                            <a:miter lim="800000"/>
                            <a:headEnd/>
                            <a:tailEnd/>
                          </a:ln>
                        </wps:spPr>
                        <wps:txbx>
                          <w:txbxContent>
                            <w:p w14:paraId="141CA76D" w14:textId="77777777" w:rsidR="008D3511" w:rsidRPr="003A5C2E" w:rsidRDefault="008D3511" w:rsidP="008D3511">
                              <w:pPr>
                                <w:jc w:val="center"/>
                              </w:pPr>
                              <w:r w:rsidRPr="003A5C2E">
                                <w:rPr>
                                  <w:i/>
                                </w:rPr>
                                <w:t>і</w:t>
                              </w:r>
                              <w:r>
                                <w:t>=4</w:t>
                              </w:r>
                            </w:p>
                          </w:txbxContent>
                        </wps:txbx>
                        <wps:bodyPr rot="0" vert="horz" wrap="square" lIns="91440" tIns="45720" rIns="91440" bIns="45720" anchor="t" anchorCtr="0" upright="1">
                          <a:noAutofit/>
                        </wps:bodyPr>
                      </wps:wsp>
                      <wps:wsp>
                        <wps:cNvPr id="165" name="AutoShape 453"/>
                        <wps:cNvCnPr>
                          <a:cxnSpLocks noChangeShapeType="1"/>
                        </wps:cNvCnPr>
                        <wps:spPr bwMode="auto">
                          <a:xfrm>
                            <a:off x="2874010" y="4769104"/>
                            <a:ext cx="3175" cy="2133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6" name="AutoShape 454"/>
                        <wps:cNvCnPr>
                          <a:cxnSpLocks noChangeShapeType="1"/>
                        </wps:cNvCnPr>
                        <wps:spPr bwMode="auto">
                          <a:xfrm flipH="1">
                            <a:off x="1047750" y="4988814"/>
                            <a:ext cx="182880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7" name="AutoShape 455"/>
                        <wps:cNvCnPr>
                          <a:cxnSpLocks noChangeShapeType="1"/>
                        </wps:cNvCnPr>
                        <wps:spPr bwMode="auto">
                          <a:xfrm>
                            <a:off x="1028700" y="3598164"/>
                            <a:ext cx="635" cy="4381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8" name="AutoShape 456"/>
                        <wps:cNvCnPr>
                          <a:cxnSpLocks noChangeShapeType="1"/>
                        </wps:cNvCnPr>
                        <wps:spPr bwMode="auto">
                          <a:xfrm>
                            <a:off x="1028700" y="4779264"/>
                            <a:ext cx="635" cy="4381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9" name="Text Box 457"/>
                        <wps:cNvSpPr txBox="1">
                          <a:spLocks noChangeArrowheads="1"/>
                        </wps:cNvSpPr>
                        <wps:spPr bwMode="auto">
                          <a:xfrm>
                            <a:off x="1677035" y="1797939"/>
                            <a:ext cx="453390" cy="299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A4FAF21" w14:textId="77777777" w:rsidR="008D3511" w:rsidRPr="00997B1A" w:rsidRDefault="008D3511" w:rsidP="008D3511">
                              <w:pPr>
                                <w:ind w:right="-66"/>
                                <w:rPr>
                                  <w:szCs w:val="22"/>
                                </w:rPr>
                              </w:pPr>
                              <w:r w:rsidRPr="00997B1A">
                                <w:rPr>
                                  <w:szCs w:val="22"/>
                                </w:rPr>
                                <w:t>так</w:t>
                              </w:r>
                            </w:p>
                          </w:txbxContent>
                        </wps:txbx>
                        <wps:bodyPr rot="0" vert="horz" wrap="square" lIns="119604" tIns="59802" rIns="119604" bIns="59802" anchor="t" anchorCtr="0" upright="1">
                          <a:noAutofit/>
                        </wps:bodyPr>
                      </wps:wsp>
                      <wps:wsp>
                        <wps:cNvPr id="170" name="Rectangle 458"/>
                        <wps:cNvSpPr>
                          <a:spLocks noChangeArrowheads="1"/>
                        </wps:cNvSpPr>
                        <wps:spPr bwMode="auto">
                          <a:xfrm>
                            <a:off x="2115820" y="1801114"/>
                            <a:ext cx="1440180" cy="720090"/>
                          </a:xfrm>
                          <a:prstGeom prst="rect">
                            <a:avLst/>
                          </a:prstGeom>
                          <a:solidFill>
                            <a:srgbClr val="FFFFFF"/>
                          </a:solidFill>
                          <a:ln w="9525">
                            <a:solidFill>
                              <a:srgbClr val="000000"/>
                            </a:solidFill>
                            <a:miter lim="800000"/>
                            <a:headEnd/>
                            <a:tailEnd/>
                          </a:ln>
                        </wps:spPr>
                        <wps:txbx>
                          <w:txbxContent>
                            <w:p w14:paraId="4DFE571C" w14:textId="77777777" w:rsidR="008D3511" w:rsidRPr="00741AB5" w:rsidRDefault="008D3511" w:rsidP="008D3511">
                              <w:pPr>
                                <w:spacing w:line="216" w:lineRule="auto"/>
                                <w:jc w:val="center"/>
                                <w:rPr>
                                  <w:sz w:val="32"/>
                                  <w:szCs w:val="32"/>
                                </w:rPr>
                              </w:pPr>
                              <w:r w:rsidRPr="00741AB5">
                                <w:rPr>
                                  <w:sz w:val="32"/>
                                  <w:szCs w:val="32"/>
                                </w:rPr>
                                <w:t>Ви</w:t>
                              </w:r>
                              <w:r>
                                <w:rPr>
                                  <w:sz w:val="32"/>
                                  <w:szCs w:val="32"/>
                                </w:rPr>
                                <w:t>від усієї бази рейсів</w:t>
                              </w:r>
                            </w:p>
                          </w:txbxContent>
                        </wps:txbx>
                        <wps:bodyPr rot="0" vert="horz" wrap="square" lIns="91440" tIns="45720" rIns="91440" bIns="45720" anchor="t" anchorCtr="0" upright="1">
                          <a:noAutofit/>
                        </wps:bodyPr>
                      </wps:wsp>
                      <wps:wsp>
                        <wps:cNvPr id="171" name="AutoShape 459"/>
                        <wps:cNvSpPr>
                          <a:spLocks noChangeArrowheads="1"/>
                        </wps:cNvSpPr>
                        <wps:spPr bwMode="auto">
                          <a:xfrm>
                            <a:off x="286385" y="1763014"/>
                            <a:ext cx="1440180" cy="720090"/>
                          </a:xfrm>
                          <a:prstGeom prst="diamond">
                            <a:avLst/>
                          </a:prstGeom>
                          <a:solidFill>
                            <a:srgbClr val="FFFFFF"/>
                          </a:solidFill>
                          <a:ln w="9525">
                            <a:solidFill>
                              <a:srgbClr val="000000"/>
                            </a:solidFill>
                            <a:miter lim="800000"/>
                            <a:headEnd/>
                            <a:tailEnd/>
                          </a:ln>
                        </wps:spPr>
                        <wps:txbx>
                          <w:txbxContent>
                            <w:p w14:paraId="3160AA02" w14:textId="77777777" w:rsidR="008D3511" w:rsidRPr="003A5C2E" w:rsidRDefault="008D3511" w:rsidP="008D3511">
                              <w:pPr>
                                <w:jc w:val="center"/>
                              </w:pPr>
                              <w:r w:rsidRPr="003A5C2E">
                                <w:rPr>
                                  <w:i/>
                                </w:rPr>
                                <w:t>і</w:t>
                              </w:r>
                              <w:r>
                                <w:t>=1</w:t>
                              </w:r>
                            </w:p>
                          </w:txbxContent>
                        </wps:txbx>
                        <wps:bodyPr rot="0" vert="horz" wrap="square" lIns="91440" tIns="45720" rIns="91440" bIns="45720" anchor="t" anchorCtr="0" upright="1">
                          <a:noAutofit/>
                        </wps:bodyPr>
                      </wps:wsp>
                      <wps:wsp>
                        <wps:cNvPr id="172" name="Text Box 460"/>
                        <wps:cNvSpPr txBox="1">
                          <a:spLocks noChangeArrowheads="1"/>
                        </wps:cNvSpPr>
                        <wps:spPr bwMode="auto">
                          <a:xfrm>
                            <a:off x="353060" y="2551684"/>
                            <a:ext cx="598805" cy="299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466EA96" w14:textId="77777777" w:rsidR="008D3511" w:rsidRPr="00997B1A" w:rsidRDefault="008D3511" w:rsidP="008D3511">
                              <w:pPr>
                                <w:jc w:val="right"/>
                                <w:rPr>
                                  <w:szCs w:val="22"/>
                                </w:rPr>
                              </w:pPr>
                              <w:r w:rsidRPr="00997B1A">
                                <w:rPr>
                                  <w:szCs w:val="22"/>
                                </w:rPr>
                                <w:t>ні</w:t>
                              </w:r>
                            </w:p>
                          </w:txbxContent>
                        </wps:txbx>
                        <wps:bodyPr rot="0" vert="horz" wrap="square" lIns="119604" tIns="59802" rIns="119604" bIns="59802" anchor="t" anchorCtr="0" upright="1">
                          <a:noAutofit/>
                        </wps:bodyPr>
                      </wps:wsp>
                      <wps:wsp>
                        <wps:cNvPr id="173" name="AutoShape 461"/>
                        <wps:cNvSpPr>
                          <a:spLocks noChangeArrowheads="1"/>
                        </wps:cNvSpPr>
                        <wps:spPr bwMode="auto">
                          <a:xfrm>
                            <a:off x="1877695" y="5268214"/>
                            <a:ext cx="1839595" cy="720090"/>
                          </a:xfrm>
                          <a:prstGeom prst="parallelogram">
                            <a:avLst>
                              <a:gd name="adj" fmla="val 63867"/>
                            </a:avLst>
                          </a:prstGeom>
                          <a:solidFill>
                            <a:srgbClr val="FFFFFF"/>
                          </a:solidFill>
                          <a:ln w="9525">
                            <a:solidFill>
                              <a:srgbClr val="000000"/>
                            </a:solidFill>
                            <a:miter lim="800000"/>
                            <a:headEnd/>
                            <a:tailEnd/>
                          </a:ln>
                        </wps:spPr>
                        <wps:txbx>
                          <w:txbxContent>
                            <w:p w14:paraId="5B4270DB" w14:textId="77777777" w:rsidR="008D3511" w:rsidRPr="0020305F" w:rsidRDefault="008D3511" w:rsidP="008D3511">
                              <w:pPr>
                                <w:spacing w:line="240" w:lineRule="auto"/>
                              </w:pPr>
                              <w:r>
                                <w:t>Ввід міста</w:t>
                              </w:r>
                            </w:p>
                          </w:txbxContent>
                        </wps:txbx>
                        <wps:bodyPr rot="0" vert="horz" wrap="square" lIns="91440" tIns="45720" rIns="91440" bIns="45720" anchor="t" anchorCtr="0" upright="1">
                          <a:noAutofit/>
                        </wps:bodyPr>
                      </wps:wsp>
                      <wps:wsp>
                        <wps:cNvPr id="174" name="AutoShape 462"/>
                        <wps:cNvSpPr>
                          <a:spLocks noChangeArrowheads="1"/>
                        </wps:cNvSpPr>
                        <wps:spPr bwMode="auto">
                          <a:xfrm>
                            <a:off x="2096135" y="6239764"/>
                            <a:ext cx="1440180" cy="720090"/>
                          </a:xfrm>
                          <a:prstGeom prst="diamond">
                            <a:avLst/>
                          </a:prstGeom>
                          <a:solidFill>
                            <a:srgbClr val="FFFFFF"/>
                          </a:solidFill>
                          <a:ln w="9525">
                            <a:solidFill>
                              <a:srgbClr val="000000"/>
                            </a:solidFill>
                            <a:miter lim="800000"/>
                            <a:headEnd/>
                            <a:tailEnd/>
                          </a:ln>
                        </wps:spPr>
                        <wps:txbx>
                          <w:txbxContent>
                            <w:p w14:paraId="1EF05EC6" w14:textId="77777777" w:rsidR="008D3511" w:rsidRPr="008D3511" w:rsidRDefault="008D3511" w:rsidP="008D3511">
                              <w:pPr>
                                <w:spacing w:line="216" w:lineRule="auto"/>
                                <w:ind w:left="-170" w:right="-170"/>
                                <w:jc w:val="center"/>
                                <w:rPr>
                                  <w:sz w:val="22"/>
                                  <w:szCs w:val="22"/>
                                </w:rPr>
                              </w:pPr>
                              <w:r w:rsidRPr="008D3511">
                                <w:rPr>
                                  <w:sz w:val="22"/>
                                  <w:szCs w:val="22"/>
                                </w:rPr>
                                <w:t>Місто є в базі</w:t>
                              </w:r>
                              <w:r w:rsidRPr="008D3511">
                                <w:rPr>
                                  <w:sz w:val="22"/>
                                  <w:szCs w:val="22"/>
                                  <w:lang w:val="en-US"/>
                                </w:rPr>
                                <w:t>?</w:t>
                              </w:r>
                            </w:p>
                          </w:txbxContent>
                        </wps:txbx>
                        <wps:bodyPr rot="0" vert="horz" wrap="square" lIns="91440" tIns="45720" rIns="91440" bIns="45720" anchor="t" anchorCtr="0" upright="1">
                          <a:noAutofit/>
                        </wps:bodyPr>
                      </wps:wsp>
                      <wps:wsp>
                        <wps:cNvPr id="175" name="Rectangle 463"/>
                        <wps:cNvSpPr>
                          <a:spLocks noChangeArrowheads="1"/>
                        </wps:cNvSpPr>
                        <wps:spPr bwMode="auto">
                          <a:xfrm>
                            <a:off x="2096135" y="7234174"/>
                            <a:ext cx="1440180" cy="720090"/>
                          </a:xfrm>
                          <a:prstGeom prst="rect">
                            <a:avLst/>
                          </a:prstGeom>
                          <a:solidFill>
                            <a:srgbClr val="FFFFFF"/>
                          </a:solidFill>
                          <a:ln w="9525">
                            <a:solidFill>
                              <a:srgbClr val="000000"/>
                            </a:solidFill>
                            <a:miter lim="800000"/>
                            <a:headEnd/>
                            <a:tailEnd/>
                          </a:ln>
                        </wps:spPr>
                        <wps:txbx>
                          <w:txbxContent>
                            <w:p w14:paraId="067083E9" w14:textId="77777777" w:rsidR="008D3511" w:rsidRPr="002165A0" w:rsidRDefault="008D3511" w:rsidP="008D3511">
                              <w:pPr>
                                <w:spacing w:line="216" w:lineRule="auto"/>
                                <w:ind w:left="-57" w:right="-57"/>
                                <w:jc w:val="center"/>
                                <w:rPr>
                                  <w:sz w:val="30"/>
                                  <w:szCs w:val="30"/>
                                </w:rPr>
                              </w:pPr>
                              <w:r w:rsidRPr="002165A0">
                                <w:rPr>
                                  <w:sz w:val="30"/>
                                  <w:szCs w:val="30"/>
                                </w:rPr>
                                <w:t xml:space="preserve">Вивід </w:t>
                              </w:r>
                              <w:r>
                                <w:rPr>
                                  <w:sz w:val="30"/>
                                  <w:szCs w:val="30"/>
                                </w:rPr>
                                <w:t>характеристик рейсів</w:t>
                              </w:r>
                            </w:p>
                          </w:txbxContent>
                        </wps:txbx>
                        <wps:bodyPr rot="0" vert="horz" wrap="square" lIns="91440" tIns="45720" rIns="91440" bIns="45720" anchor="t" anchorCtr="0" upright="1">
                          <a:noAutofit/>
                        </wps:bodyPr>
                      </wps:wsp>
                      <wps:wsp>
                        <wps:cNvPr id="176" name="Text Box 464"/>
                        <wps:cNvSpPr txBox="1">
                          <a:spLocks noChangeArrowheads="1"/>
                        </wps:cNvSpPr>
                        <wps:spPr bwMode="auto">
                          <a:xfrm>
                            <a:off x="2991485" y="6884289"/>
                            <a:ext cx="453390" cy="299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5813B0B" w14:textId="77777777" w:rsidR="008D3511" w:rsidRPr="00997B1A" w:rsidRDefault="008D3511" w:rsidP="008D3511">
                              <w:pPr>
                                <w:ind w:right="-66"/>
                                <w:rPr>
                                  <w:szCs w:val="22"/>
                                </w:rPr>
                              </w:pPr>
                              <w:r w:rsidRPr="00997B1A">
                                <w:rPr>
                                  <w:szCs w:val="22"/>
                                </w:rPr>
                                <w:t>так</w:t>
                              </w:r>
                            </w:p>
                          </w:txbxContent>
                        </wps:txbx>
                        <wps:bodyPr rot="0" vert="horz" wrap="square" lIns="119604" tIns="59802" rIns="119604" bIns="59802" anchor="t" anchorCtr="0" upright="1">
                          <a:noAutofit/>
                        </wps:bodyPr>
                      </wps:wsp>
                      <wps:wsp>
                        <wps:cNvPr id="177" name="Text Box 465"/>
                        <wps:cNvSpPr txBox="1">
                          <a:spLocks noChangeArrowheads="1"/>
                        </wps:cNvSpPr>
                        <wps:spPr bwMode="auto">
                          <a:xfrm>
                            <a:off x="3536315" y="6239764"/>
                            <a:ext cx="453390" cy="299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9C2CDB7" w14:textId="77777777" w:rsidR="008D3511" w:rsidRPr="00997B1A" w:rsidRDefault="008D3511" w:rsidP="008D3511">
                              <w:pPr>
                                <w:jc w:val="right"/>
                                <w:rPr>
                                  <w:szCs w:val="22"/>
                                </w:rPr>
                              </w:pPr>
                              <w:r w:rsidRPr="00997B1A">
                                <w:rPr>
                                  <w:szCs w:val="22"/>
                                </w:rPr>
                                <w:t>ні</w:t>
                              </w:r>
                            </w:p>
                          </w:txbxContent>
                        </wps:txbx>
                        <wps:bodyPr rot="0" vert="horz" wrap="square" lIns="119604" tIns="59802" rIns="119604" bIns="59802" anchor="t" anchorCtr="0" upright="1">
                          <a:noAutofit/>
                        </wps:bodyPr>
                      </wps:wsp>
                      <wps:wsp>
                        <wps:cNvPr id="178" name="AutoShape 466"/>
                        <wps:cNvCnPr>
                          <a:cxnSpLocks noChangeShapeType="1"/>
                        </wps:cNvCnPr>
                        <wps:spPr bwMode="auto">
                          <a:xfrm>
                            <a:off x="1026160" y="2502154"/>
                            <a:ext cx="3175" cy="3562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9" name="AutoShape 467"/>
                        <wps:cNvCnPr>
                          <a:cxnSpLocks noChangeShapeType="1"/>
                        </wps:cNvCnPr>
                        <wps:spPr bwMode="auto">
                          <a:xfrm>
                            <a:off x="1007110" y="559054"/>
                            <a:ext cx="3175" cy="2133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0" name="AutoShape 468"/>
                        <wps:cNvCnPr>
                          <a:cxnSpLocks noChangeShapeType="1"/>
                        </wps:cNvCnPr>
                        <wps:spPr bwMode="auto">
                          <a:xfrm>
                            <a:off x="1007110" y="1473454"/>
                            <a:ext cx="3175" cy="2844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1" name="AutoShape 469"/>
                        <wps:cNvCnPr>
                          <a:cxnSpLocks noChangeShapeType="1"/>
                        </wps:cNvCnPr>
                        <wps:spPr bwMode="auto">
                          <a:xfrm>
                            <a:off x="2816860" y="5988304"/>
                            <a:ext cx="3175" cy="2844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2" name="AutoShape 470"/>
                        <wps:cNvCnPr>
                          <a:cxnSpLocks noChangeShapeType="1"/>
                        </wps:cNvCnPr>
                        <wps:spPr bwMode="auto">
                          <a:xfrm>
                            <a:off x="2816860" y="6940804"/>
                            <a:ext cx="3175" cy="2844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3" name="AutoShape 471"/>
                        <wps:cNvCnPr>
                          <a:cxnSpLocks noChangeShapeType="1"/>
                        </wps:cNvCnPr>
                        <wps:spPr bwMode="auto">
                          <a:xfrm>
                            <a:off x="2835910" y="7950454"/>
                            <a:ext cx="3175" cy="17653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4" name="AutoShape 472"/>
                        <wps:cNvCnPr>
                          <a:cxnSpLocks noChangeShapeType="1"/>
                        </wps:cNvCnPr>
                        <wps:spPr bwMode="auto">
                          <a:xfrm flipH="1">
                            <a:off x="1009650" y="8113014"/>
                            <a:ext cx="182880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5" name="AutoShape 473"/>
                        <wps:cNvCnPr>
                          <a:cxnSpLocks noChangeShapeType="1"/>
                        </wps:cNvCnPr>
                        <wps:spPr bwMode="auto">
                          <a:xfrm flipH="1">
                            <a:off x="1029335" y="5941314"/>
                            <a:ext cx="18415" cy="23939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6" name="AutoShape 474"/>
                        <wps:cNvSpPr>
                          <a:spLocks noChangeArrowheads="1"/>
                        </wps:cNvSpPr>
                        <wps:spPr bwMode="auto">
                          <a:xfrm>
                            <a:off x="800735" y="8335264"/>
                            <a:ext cx="457200" cy="438150"/>
                          </a:xfrm>
                          <a:prstGeom prst="flowChartConnector">
                            <a:avLst/>
                          </a:prstGeom>
                          <a:solidFill>
                            <a:srgbClr val="FFFFFF"/>
                          </a:solidFill>
                          <a:ln w="9525">
                            <a:solidFill>
                              <a:srgbClr val="000000"/>
                            </a:solidFill>
                            <a:round/>
                            <a:headEnd/>
                            <a:tailEnd/>
                          </a:ln>
                        </wps:spPr>
                        <wps:txbx>
                          <w:txbxContent>
                            <w:p w14:paraId="715AD293" w14:textId="77777777" w:rsidR="008D3511" w:rsidRPr="00A476E9" w:rsidRDefault="008D3511" w:rsidP="008D3511">
                              <w:pPr>
                                <w:rPr>
                                  <w:sz w:val="30"/>
                                  <w:szCs w:val="30"/>
                                </w:rPr>
                              </w:pPr>
                              <w:r w:rsidRPr="00A476E9">
                                <w:rPr>
                                  <w:sz w:val="30"/>
                                  <w:szCs w:val="30"/>
                                </w:rPr>
                                <w:t>А</w:t>
                              </w:r>
                            </w:p>
                          </w:txbxContent>
                        </wps:txbx>
                        <wps:bodyPr rot="0" vert="horz" wrap="square" lIns="91440" tIns="45720" rIns="91440" bIns="45720" anchor="t" anchorCtr="0" upright="1">
                          <a:noAutofit/>
                        </wps:bodyPr>
                      </wps:wsp>
                      <wps:wsp>
                        <wps:cNvPr id="187" name="AutoShape 475"/>
                        <wps:cNvCnPr>
                          <a:cxnSpLocks noChangeShapeType="1"/>
                        </wps:cNvCnPr>
                        <wps:spPr bwMode="auto">
                          <a:xfrm>
                            <a:off x="1715135" y="2124964"/>
                            <a:ext cx="38862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8" name="AutoShape 476"/>
                        <wps:cNvCnPr>
                          <a:cxnSpLocks noChangeShapeType="1"/>
                        </wps:cNvCnPr>
                        <wps:spPr bwMode="auto">
                          <a:xfrm>
                            <a:off x="1753235" y="3229864"/>
                            <a:ext cx="38862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9" name="AutoShape 477"/>
                        <wps:cNvCnPr>
                          <a:cxnSpLocks noChangeShapeType="1"/>
                        </wps:cNvCnPr>
                        <wps:spPr bwMode="auto">
                          <a:xfrm>
                            <a:off x="1734185" y="4391914"/>
                            <a:ext cx="38862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0" name="AutoShape 478"/>
                        <wps:cNvCnPr>
                          <a:cxnSpLocks noChangeShapeType="1"/>
                        </wps:cNvCnPr>
                        <wps:spPr bwMode="auto">
                          <a:xfrm>
                            <a:off x="1753235" y="5573014"/>
                            <a:ext cx="38862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1" name="Text Box 479"/>
                        <wps:cNvSpPr txBox="1">
                          <a:spLocks noChangeArrowheads="1"/>
                        </wps:cNvSpPr>
                        <wps:spPr bwMode="auto">
                          <a:xfrm>
                            <a:off x="1677035" y="2921889"/>
                            <a:ext cx="453390" cy="299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44D3D39" w14:textId="77777777" w:rsidR="008D3511" w:rsidRPr="00997B1A" w:rsidRDefault="008D3511" w:rsidP="008D3511">
                              <w:pPr>
                                <w:ind w:right="-66"/>
                                <w:rPr>
                                  <w:szCs w:val="22"/>
                                </w:rPr>
                              </w:pPr>
                              <w:r w:rsidRPr="00997B1A">
                                <w:rPr>
                                  <w:szCs w:val="22"/>
                                </w:rPr>
                                <w:t>так</w:t>
                              </w:r>
                            </w:p>
                          </w:txbxContent>
                        </wps:txbx>
                        <wps:bodyPr rot="0" vert="horz" wrap="square" lIns="119604" tIns="59802" rIns="119604" bIns="59802" anchor="t" anchorCtr="0" upright="1">
                          <a:noAutofit/>
                        </wps:bodyPr>
                      </wps:wsp>
                      <wps:wsp>
                        <wps:cNvPr id="1281" name="AutoShape 480"/>
                        <wps:cNvSpPr>
                          <a:spLocks noChangeArrowheads="1"/>
                        </wps:cNvSpPr>
                        <wps:spPr bwMode="auto">
                          <a:xfrm>
                            <a:off x="305435" y="2867914"/>
                            <a:ext cx="1440180" cy="720090"/>
                          </a:xfrm>
                          <a:prstGeom prst="diamond">
                            <a:avLst/>
                          </a:prstGeom>
                          <a:solidFill>
                            <a:srgbClr val="FFFFFF"/>
                          </a:solidFill>
                          <a:ln w="9525">
                            <a:solidFill>
                              <a:srgbClr val="000000"/>
                            </a:solidFill>
                            <a:miter lim="800000"/>
                            <a:headEnd/>
                            <a:tailEnd/>
                          </a:ln>
                        </wps:spPr>
                        <wps:txbx>
                          <w:txbxContent>
                            <w:p w14:paraId="62329C3B" w14:textId="77777777" w:rsidR="008D3511" w:rsidRPr="003A5C2E" w:rsidRDefault="008D3511" w:rsidP="008D3511">
                              <w:pPr>
                                <w:jc w:val="center"/>
                              </w:pPr>
                              <w:r w:rsidRPr="003A5C2E">
                                <w:rPr>
                                  <w:i/>
                                </w:rPr>
                                <w:t>і</w:t>
                              </w:r>
                              <w:r>
                                <w:t>=2</w:t>
                              </w:r>
                            </w:p>
                          </w:txbxContent>
                        </wps:txbx>
                        <wps:bodyPr rot="0" vert="horz" wrap="square" lIns="91440" tIns="45720" rIns="91440" bIns="45720" anchor="t" anchorCtr="0" upright="1">
                          <a:noAutofit/>
                        </wps:bodyPr>
                      </wps:wsp>
                      <wps:wsp>
                        <wps:cNvPr id="1282" name="Text Box 481"/>
                        <wps:cNvSpPr txBox="1">
                          <a:spLocks noChangeArrowheads="1"/>
                        </wps:cNvSpPr>
                        <wps:spPr bwMode="auto">
                          <a:xfrm>
                            <a:off x="1662430" y="4029964"/>
                            <a:ext cx="453390" cy="299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AA06C2F" w14:textId="77777777" w:rsidR="008D3511" w:rsidRPr="00997B1A" w:rsidRDefault="008D3511" w:rsidP="008D3511">
                              <w:pPr>
                                <w:ind w:right="-66"/>
                                <w:rPr>
                                  <w:szCs w:val="22"/>
                                </w:rPr>
                              </w:pPr>
                              <w:r w:rsidRPr="00997B1A">
                                <w:rPr>
                                  <w:szCs w:val="22"/>
                                </w:rPr>
                                <w:t>так</w:t>
                              </w:r>
                            </w:p>
                          </w:txbxContent>
                        </wps:txbx>
                        <wps:bodyPr rot="0" vert="horz" wrap="square" lIns="119604" tIns="59802" rIns="119604" bIns="59802" anchor="t" anchorCtr="0" upright="1">
                          <a:noAutofit/>
                        </wps:bodyPr>
                      </wps:wsp>
                      <wps:wsp>
                        <wps:cNvPr id="1283" name="Text Box 482"/>
                        <wps:cNvSpPr txBox="1">
                          <a:spLocks noChangeArrowheads="1"/>
                        </wps:cNvSpPr>
                        <wps:spPr bwMode="auto">
                          <a:xfrm>
                            <a:off x="1734185" y="5192014"/>
                            <a:ext cx="453390" cy="299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7631E5F" w14:textId="77777777" w:rsidR="008D3511" w:rsidRPr="00997B1A" w:rsidRDefault="008D3511" w:rsidP="008D3511">
                              <w:pPr>
                                <w:ind w:right="-66"/>
                                <w:rPr>
                                  <w:szCs w:val="22"/>
                                </w:rPr>
                              </w:pPr>
                              <w:r w:rsidRPr="00997B1A">
                                <w:rPr>
                                  <w:szCs w:val="22"/>
                                </w:rPr>
                                <w:t>так</w:t>
                              </w:r>
                            </w:p>
                          </w:txbxContent>
                        </wps:txbx>
                        <wps:bodyPr rot="0" vert="horz" wrap="square" lIns="119604" tIns="59802" rIns="119604" bIns="59802" anchor="t" anchorCtr="0" upright="1">
                          <a:noAutofit/>
                        </wps:bodyPr>
                      </wps:wsp>
                      <wps:wsp>
                        <wps:cNvPr id="1284" name="Text Box 483"/>
                        <wps:cNvSpPr txBox="1">
                          <a:spLocks noChangeArrowheads="1"/>
                        </wps:cNvSpPr>
                        <wps:spPr bwMode="auto">
                          <a:xfrm>
                            <a:off x="353060" y="3626104"/>
                            <a:ext cx="598805" cy="299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90C715" w14:textId="77777777" w:rsidR="008D3511" w:rsidRPr="00997B1A" w:rsidRDefault="008D3511" w:rsidP="008D3511">
                              <w:pPr>
                                <w:jc w:val="right"/>
                                <w:rPr>
                                  <w:szCs w:val="22"/>
                                </w:rPr>
                              </w:pPr>
                              <w:r w:rsidRPr="00997B1A">
                                <w:rPr>
                                  <w:szCs w:val="22"/>
                                </w:rPr>
                                <w:t>ні</w:t>
                              </w:r>
                            </w:p>
                          </w:txbxContent>
                        </wps:txbx>
                        <wps:bodyPr rot="0" vert="horz" wrap="square" lIns="119604" tIns="59802" rIns="119604" bIns="59802" anchor="t" anchorCtr="0" upright="1">
                          <a:noAutofit/>
                        </wps:bodyPr>
                      </wps:wsp>
                      <wps:wsp>
                        <wps:cNvPr id="1285" name="Text Box 484"/>
                        <wps:cNvSpPr txBox="1">
                          <a:spLocks noChangeArrowheads="1"/>
                        </wps:cNvSpPr>
                        <wps:spPr bwMode="auto">
                          <a:xfrm>
                            <a:off x="334010" y="4838319"/>
                            <a:ext cx="598805" cy="299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D321651" w14:textId="77777777" w:rsidR="008D3511" w:rsidRPr="00997B1A" w:rsidRDefault="008D3511" w:rsidP="008D3511">
                              <w:pPr>
                                <w:jc w:val="right"/>
                                <w:rPr>
                                  <w:szCs w:val="22"/>
                                </w:rPr>
                              </w:pPr>
                              <w:r w:rsidRPr="00997B1A">
                                <w:rPr>
                                  <w:szCs w:val="22"/>
                                </w:rPr>
                                <w:t>ні</w:t>
                              </w:r>
                            </w:p>
                          </w:txbxContent>
                        </wps:txbx>
                        <wps:bodyPr rot="0" vert="horz" wrap="square" lIns="119604" tIns="59802" rIns="119604" bIns="59802" anchor="t" anchorCtr="0" upright="1">
                          <a:noAutofit/>
                        </wps:bodyPr>
                      </wps:wsp>
                      <wps:wsp>
                        <wps:cNvPr id="1286" name="Text Box 485"/>
                        <wps:cNvSpPr txBox="1">
                          <a:spLocks noChangeArrowheads="1"/>
                        </wps:cNvSpPr>
                        <wps:spPr bwMode="auto">
                          <a:xfrm>
                            <a:off x="353060" y="6057519"/>
                            <a:ext cx="598805" cy="299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58F0948" w14:textId="77777777" w:rsidR="008D3511" w:rsidRPr="00997B1A" w:rsidRDefault="008D3511" w:rsidP="008D3511">
                              <w:pPr>
                                <w:jc w:val="right"/>
                                <w:rPr>
                                  <w:szCs w:val="22"/>
                                </w:rPr>
                              </w:pPr>
                              <w:r w:rsidRPr="00997B1A">
                                <w:rPr>
                                  <w:szCs w:val="22"/>
                                </w:rPr>
                                <w:t>ні</w:t>
                              </w:r>
                            </w:p>
                          </w:txbxContent>
                        </wps:txbx>
                        <wps:bodyPr rot="0" vert="horz" wrap="square" lIns="119604" tIns="59802" rIns="119604" bIns="59802" anchor="t" anchorCtr="0" upright="1">
                          <a:noAutofit/>
                        </wps:bodyPr>
                      </wps:wsp>
                      <wps:wsp>
                        <wps:cNvPr id="1287" name="AutoShape 486"/>
                        <wps:cNvCnPr>
                          <a:cxnSpLocks noChangeShapeType="1"/>
                        </wps:cNvCnPr>
                        <wps:spPr bwMode="auto">
                          <a:xfrm>
                            <a:off x="3543935" y="6601714"/>
                            <a:ext cx="31686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88" name="AutoShape 487"/>
                        <wps:cNvCnPr>
                          <a:cxnSpLocks noChangeShapeType="1"/>
                        </wps:cNvCnPr>
                        <wps:spPr bwMode="auto">
                          <a:xfrm>
                            <a:off x="3858260" y="6596634"/>
                            <a:ext cx="635" cy="162750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89" name="AutoShape 488"/>
                        <wps:cNvCnPr>
                          <a:cxnSpLocks noChangeShapeType="1"/>
                        </wps:cNvCnPr>
                        <wps:spPr bwMode="auto">
                          <a:xfrm flipH="1" flipV="1">
                            <a:off x="1010285" y="8207629"/>
                            <a:ext cx="2868930" cy="127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90" name="Rectangle 489"/>
                        <wps:cNvSpPr>
                          <a:spLocks noChangeArrowheads="1"/>
                        </wps:cNvSpPr>
                        <wps:spPr bwMode="auto">
                          <a:xfrm>
                            <a:off x="2115820" y="4068064"/>
                            <a:ext cx="1440180" cy="720090"/>
                          </a:xfrm>
                          <a:prstGeom prst="rect">
                            <a:avLst/>
                          </a:prstGeom>
                          <a:solidFill>
                            <a:srgbClr val="FFFFFF"/>
                          </a:solidFill>
                          <a:ln w="9525">
                            <a:solidFill>
                              <a:srgbClr val="000000"/>
                            </a:solidFill>
                            <a:miter lim="800000"/>
                            <a:headEnd/>
                            <a:tailEnd/>
                          </a:ln>
                        </wps:spPr>
                        <wps:txbx>
                          <w:txbxContent>
                            <w:p w14:paraId="2B63C4A8" w14:textId="77777777" w:rsidR="008D3511" w:rsidRPr="002165A0" w:rsidRDefault="008D3511" w:rsidP="008D3511">
                              <w:pPr>
                                <w:spacing w:line="216" w:lineRule="auto"/>
                                <w:ind w:left="-57" w:right="-57"/>
                                <w:jc w:val="center"/>
                                <w:rPr>
                                  <w:sz w:val="30"/>
                                  <w:szCs w:val="30"/>
                                </w:rPr>
                              </w:pPr>
                              <w:r w:rsidRPr="002165A0">
                                <w:rPr>
                                  <w:sz w:val="30"/>
                                  <w:szCs w:val="30"/>
                                </w:rPr>
                                <w:t>Вивід міст, для яких Тернопіль - транзитне</w:t>
                              </w:r>
                            </w:p>
                          </w:txbxContent>
                        </wps:txbx>
                        <wps:bodyPr rot="0" vert="horz" wrap="square" lIns="91440" tIns="45720" rIns="91440" bIns="45720" anchor="t" anchorCtr="0" upright="1">
                          <a:noAutofit/>
                        </wps:bodyPr>
                      </wps:wsp>
                    </wpc:wpc>
                  </a:graphicData>
                </a:graphic>
              </wp:inline>
            </w:drawing>
          </mc:Choice>
          <mc:Fallback>
            <w:pict>
              <v:group w14:anchorId="14906EFD" id="Полотно 1291" o:spid="_x0000_s1071" editas="canvas" style="width:319.55pt;height:696.05pt;mso-position-horizontal-relative:char;mso-position-vertical-relative:line" coordsize="40582,883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">
                <v:shape id="_x0000_s1072" type="#_x0000_t75" style="position:absolute;width:40582;height:88398;visibility:visible;mso-wrap-style:square">
                  <v:fill o:detectmouseclick="t"/>
                  <v:path o:connecttype="none"/>
                </v:shape>
                <v:shape id="AutoShape 444" o:spid="_x0000_s1073" type="#_x0000_t116" style="position:absolute;left:2730;top:897;width:14395;height:44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">
                  <v:textbox inset="3.32233mm,1.66117mm,3.32233mm,1.66117mm">
                    <w:txbxContent>
                      <w:p w14:paraId="58189242" w14:textId="77777777" w:rsidR="008D3511" w:rsidRPr="00774F13" w:rsidRDefault="008D3511" w:rsidP="008D3511">
                        <w:pPr>
                          <w:jc w:val="center"/>
                          <w:rPr>
                            <w:sz w:val="32"/>
                            <w:szCs w:val="32"/>
                          </w:rPr>
                        </w:pPr>
                        <w:r w:rsidRPr="00774F13">
                          <w:rPr>
                            <w:sz w:val="32"/>
                            <w:szCs w:val="32"/>
                          </w:rPr>
                          <w:t>Початок</w:t>
                        </w:r>
                      </w:p>
                    </w:txbxContent>
                  </v:textbox>
                </v:shape>
                <v:rect id="Rectangle 445" o:spid="_x0000_s1074" style="position:absolute;left:2298;top:7724;width:14402;height:7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">
                  <v:textbox>
                    <w:txbxContent>
                      <w:p w14:paraId="41AFC7AA" w14:textId="77777777" w:rsidR="008D3511" w:rsidRDefault="008D3511" w:rsidP="008D3511">
                        <w:pPr>
                          <w:spacing w:line="216" w:lineRule="auto"/>
                          <w:jc w:val="center"/>
                          <w:rPr>
                            <w:sz w:val="32"/>
                            <w:szCs w:val="32"/>
                          </w:rPr>
                        </w:pPr>
                      </w:p>
                      <w:p w14:paraId="0F8BAEDC" w14:textId="77777777" w:rsidR="008D3511" w:rsidRPr="00741AB5" w:rsidRDefault="008D3511" w:rsidP="008D3511">
                        <w:pPr>
                          <w:spacing w:line="216" w:lineRule="auto"/>
                          <w:jc w:val="center"/>
                          <w:rPr>
                            <w:sz w:val="32"/>
                            <w:szCs w:val="32"/>
                          </w:rPr>
                        </w:pPr>
                        <w:r w:rsidRPr="00741AB5">
                          <w:rPr>
                            <w:sz w:val="32"/>
                            <w:szCs w:val="32"/>
                          </w:rPr>
                          <w:t>Вибір меню</w:t>
                        </w:r>
                      </w:p>
                    </w:txbxContent>
                  </v:textbox>
                </v:rect>
                <v:rect id="Rectangle 446" o:spid="_x0000_s1075" style="position:absolute;left:21348;top:29060;width:14402;height:7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">
                  <v:textbox>
                    <w:txbxContent>
                      <w:p w14:paraId="7CBFE930" w14:textId="77777777" w:rsidR="008D3511" w:rsidRPr="008D3511" w:rsidRDefault="008D3511" w:rsidP="008D3511">
                        <w:pPr>
                          <w:spacing w:line="216" w:lineRule="auto"/>
                          <w:jc w:val="center"/>
                          <w:rPr>
                            <w:sz w:val="28"/>
                            <w:szCs w:val="28"/>
                          </w:rPr>
                        </w:pPr>
                        <w:r w:rsidRPr="008D3511">
                          <w:rPr>
                            <w:sz w:val="28"/>
                            <w:szCs w:val="28"/>
                          </w:rPr>
                          <w:t>Вивід усіх міст</w:t>
                        </w:r>
                      </w:p>
                      <w:p w14:paraId="6961CA46" w14:textId="77777777" w:rsidR="008D3511" w:rsidRPr="008D3511" w:rsidRDefault="008D3511" w:rsidP="008D3511">
                        <w:pPr>
                          <w:spacing w:line="216" w:lineRule="auto"/>
                          <w:jc w:val="center"/>
                          <w:rPr>
                            <w:sz w:val="28"/>
                            <w:szCs w:val="28"/>
                          </w:rPr>
                        </w:pPr>
                        <w:r w:rsidRPr="008D3511">
                          <w:rPr>
                            <w:sz w:val="28"/>
                            <w:szCs w:val="28"/>
                          </w:rPr>
                          <w:t>(кінц. зуп.)</w:t>
                        </w:r>
                      </w:p>
                    </w:txbxContent>
                  </v:textbox>
                </v:rect>
                <v:shape id="AutoShape 447" o:spid="_x0000_s1076" type="#_x0000_t32" style="position:absolute;left:28359;top:25212;width:31;height:213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"/>
                <v:shape id="AutoShape 448" o:spid="_x0000_s1077" type="#_x0000_t32" style="position:absolute;left:10102;top:27345;width:18250;height: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">
                  <v:stroke endarrow="block"/>
                </v:shape>
                <v:shape id="AutoShape 449" o:spid="_x0000_s1078" type="#_x0000_t4" style="position:absolute;left:3054;top:40299;width:14402;height:7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">
                  <v:textbox>
                    <w:txbxContent>
                      <w:p w14:paraId="6799D8BD" w14:textId="77777777" w:rsidR="008D3511" w:rsidRPr="003A5C2E" w:rsidRDefault="008D3511" w:rsidP="008D3511">
                        <w:pPr>
                          <w:jc w:val="center"/>
                        </w:pPr>
                        <w:r w:rsidRPr="003A5C2E">
                          <w:rPr>
                            <w:i/>
                          </w:rPr>
                          <w:t>і</w:t>
                        </w:r>
                        <w:r>
                          <w:t>=3</w:t>
                        </w:r>
                      </w:p>
                    </w:txbxContent>
                  </v:textbox>
                </v:shape>
                <v:shape id="AutoShape 450" o:spid="_x0000_s1079" type="#_x0000_t32" style="position:absolute;left:28549;top:36261;width:32;height:213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"/>
                <v:shape id="AutoShape 451" o:spid="_x0000_s1080" type="#_x0000_t32" style="position:absolute;left:10477;top:38458;width:17907;height: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">
                  <v:stroke endarrow="block"/>
                </v:shape>
                <v:shape id="AutoShape 452" o:spid="_x0000_s1081" type="#_x0000_t4" style="position:absolute;left:3054;top:52110;width:14402;height:7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">
                  <v:textbox>
                    <w:txbxContent>
                      <w:p w14:paraId="141CA76D" w14:textId="77777777" w:rsidR="008D3511" w:rsidRPr="003A5C2E" w:rsidRDefault="008D3511" w:rsidP="008D3511">
                        <w:pPr>
                          <w:jc w:val="center"/>
                        </w:pPr>
                        <w:r w:rsidRPr="003A5C2E">
                          <w:rPr>
                            <w:i/>
                          </w:rPr>
                          <w:t>і</w:t>
                        </w:r>
                        <w:r>
                          <w:t>=4</w:t>
                        </w:r>
                      </w:p>
                    </w:txbxContent>
                  </v:textbox>
                </v:shape>
                <v:shape id="AutoShape 453" o:spid="_x0000_s1082" type="#_x0000_t32" style="position:absolute;left:28740;top:47691;width:31;height:213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"/>
                <v:shape id="AutoShape 454" o:spid="_x0000_s1083" type="#_x0000_t32" style="position:absolute;left:10477;top:49888;width:18288;height: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">
                  <v:stroke endarrow="block"/>
                </v:shape>
                <v:shape id="AutoShape 455" o:spid="_x0000_s1084" type="#_x0000_t32" style="position:absolute;left:10287;top:35981;width:6;height:438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"/>
                <v:shape id="AutoShape 456" o:spid="_x0000_s1085" type="#_x0000_t32" style="position:absolute;left:10287;top:47792;width:6;height:438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"/>
                <v:shape id="Text Box 457" o:spid="_x0000_s1086" type="#_x0000_t202" style="position:absolute;left:16770;top:17979;width:4534;height:29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" stroked="f">
                  <v:textbox inset="3.32233mm,1.66117mm,3.32233mm,1.66117mm">
                    <w:txbxContent>
                      <w:p w14:paraId="2A4FAF21" w14:textId="77777777" w:rsidR="008D3511" w:rsidRPr="00997B1A" w:rsidRDefault="008D3511" w:rsidP="008D3511">
                        <w:pPr>
                          <w:ind w:right="-66"/>
                          <w:rPr>
                            <w:szCs w:val="22"/>
                          </w:rPr>
                        </w:pPr>
                        <w:r w:rsidRPr="00997B1A">
                          <w:rPr>
                            <w:szCs w:val="22"/>
                          </w:rPr>
                          <w:t>так</w:t>
                        </w:r>
                      </w:p>
                    </w:txbxContent>
                  </v:textbox>
                </v:shape>
                <v:rect id="Rectangle 458" o:spid="_x0000_s1087" style="position:absolute;left:21158;top:18011;width:14402;height:7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">
                  <v:textbox>
                    <w:txbxContent>
                      <w:p w14:paraId="4DFE571C" w14:textId="77777777" w:rsidR="008D3511" w:rsidRPr="00741AB5" w:rsidRDefault="008D3511" w:rsidP="008D3511">
                        <w:pPr>
                          <w:spacing w:line="216" w:lineRule="auto"/>
                          <w:jc w:val="center"/>
                          <w:rPr>
                            <w:sz w:val="32"/>
                            <w:szCs w:val="32"/>
                          </w:rPr>
                        </w:pPr>
                        <w:r w:rsidRPr="00741AB5">
                          <w:rPr>
                            <w:sz w:val="32"/>
                            <w:szCs w:val="32"/>
                          </w:rPr>
                          <w:t>Ви</w:t>
                        </w:r>
                        <w:r>
                          <w:rPr>
                            <w:sz w:val="32"/>
                            <w:szCs w:val="32"/>
                          </w:rPr>
                          <w:t>від усієї бази рейсів</w:t>
                        </w:r>
                      </w:p>
                    </w:txbxContent>
                  </v:textbox>
                </v:rect>
                <v:shape id="AutoShape 459" o:spid="_x0000_s1088" type="#_x0000_t4" style="position:absolute;left:2863;top:17630;width:14402;height:7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">
                  <v:textbox>
                    <w:txbxContent>
                      <w:p w14:paraId="3160AA02" w14:textId="77777777" w:rsidR="008D3511" w:rsidRPr="003A5C2E" w:rsidRDefault="008D3511" w:rsidP="008D3511">
                        <w:pPr>
                          <w:jc w:val="center"/>
                        </w:pPr>
                        <w:r w:rsidRPr="003A5C2E">
                          <w:rPr>
                            <w:i/>
                          </w:rPr>
                          <w:t>і</w:t>
                        </w:r>
                        <w:r>
                          <w:t>=1</w:t>
                        </w:r>
                      </w:p>
                    </w:txbxContent>
                  </v:textbox>
                </v:shape>
                <v:shape id="Text Box 460" o:spid="_x0000_s1089" type="#_x0000_t202" style="position:absolute;left:3530;top:25516;width:5988;height:29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" stroked="f">
                  <v:textbox inset="3.32233mm,1.66117mm,3.32233mm,1.66117mm">
                    <w:txbxContent>
                      <w:p w14:paraId="6466EA96" w14:textId="77777777" w:rsidR="008D3511" w:rsidRPr="00997B1A" w:rsidRDefault="008D3511" w:rsidP="008D3511">
                        <w:pPr>
                          <w:jc w:val="right"/>
                          <w:rPr>
                            <w:szCs w:val="22"/>
                          </w:rPr>
                        </w:pPr>
                        <w:r w:rsidRPr="00997B1A">
                          <w:rPr>
                            <w:szCs w:val="22"/>
                          </w:rPr>
                          <w:t>ні</w:t>
                        </w:r>
                      </w:p>
                    </w:txbxContent>
                  </v:textbox>
                </v:shape>
                <v:shape id="AutoShape 461" o:spid="_x0000_s1090" type="#_x0000_t7" style="position:absolute;left:18776;top:52682;width:18396;height:7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">
                  <v:textbox>
                    <w:txbxContent>
                      <w:p w14:paraId="5B4270DB" w14:textId="77777777" w:rsidR="008D3511" w:rsidRPr="0020305F" w:rsidRDefault="008D3511" w:rsidP="008D3511">
                        <w:pPr>
                          <w:spacing w:line="240" w:lineRule="auto"/>
                        </w:pPr>
                        <w:r>
                          <w:t>Ввід міста</w:t>
                        </w:r>
                      </w:p>
                    </w:txbxContent>
                  </v:textbox>
                </v:shape>
                <v:shape id="AutoShape 462" o:spid="_x0000_s1091" type="#_x0000_t4" style="position:absolute;left:20961;top:62397;width:14402;height:7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">
                  <v:textbox>
                    <w:txbxContent>
                      <w:p w14:paraId="1EF05EC6" w14:textId="77777777" w:rsidR="008D3511" w:rsidRPr="008D3511" w:rsidRDefault="008D3511" w:rsidP="008D3511">
                        <w:pPr>
                          <w:spacing w:line="216" w:lineRule="auto"/>
                          <w:ind w:left="-170" w:right="-170"/>
                          <w:jc w:val="center"/>
                          <w:rPr>
                            <w:sz w:val="22"/>
                            <w:szCs w:val="22"/>
                          </w:rPr>
                        </w:pPr>
                        <w:r w:rsidRPr="008D3511">
                          <w:rPr>
                            <w:sz w:val="22"/>
                            <w:szCs w:val="22"/>
                          </w:rPr>
                          <w:t>Місто є в базі</w:t>
                        </w:r>
                        <w:r w:rsidRPr="008D3511">
                          <w:rPr>
                            <w:sz w:val="22"/>
                            <w:szCs w:val="22"/>
                            <w:lang w:val="en-US"/>
                          </w:rPr>
                          <w:t>?</w:t>
                        </w:r>
                      </w:p>
                    </w:txbxContent>
                  </v:textbox>
                </v:shape>
                <v:rect id="Rectangle 463" o:spid="_x0000_s1092" style="position:absolute;left:20961;top:72341;width:14402;height:7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">
                  <v:textbox>
                    <w:txbxContent>
                      <w:p w14:paraId="067083E9" w14:textId="77777777" w:rsidR="008D3511" w:rsidRPr="002165A0" w:rsidRDefault="008D3511" w:rsidP="008D3511">
                        <w:pPr>
                          <w:spacing w:line="216" w:lineRule="auto"/>
                          <w:ind w:left="-57" w:right="-57"/>
                          <w:jc w:val="center"/>
                          <w:rPr>
                            <w:sz w:val="30"/>
                            <w:szCs w:val="30"/>
                          </w:rPr>
                        </w:pPr>
                        <w:r w:rsidRPr="002165A0">
                          <w:rPr>
                            <w:sz w:val="30"/>
                            <w:szCs w:val="30"/>
                          </w:rPr>
                          <w:t xml:space="preserve">Вивід </w:t>
                        </w:r>
                        <w:r>
                          <w:rPr>
                            <w:sz w:val="30"/>
                            <w:szCs w:val="30"/>
                          </w:rPr>
                          <w:t>характеристик рейсів</w:t>
                        </w:r>
                      </w:p>
                    </w:txbxContent>
                  </v:textbox>
                </v:rect>
                <v:shape id="Text Box 464" o:spid="_x0000_s1093" type="#_x0000_t202" style="position:absolute;left:29914;top:68842;width:4534;height:29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" stroked="f">
                  <v:textbox inset="3.32233mm,1.66117mm,3.32233mm,1.66117mm">
                    <w:txbxContent>
                      <w:p w14:paraId="25813B0B" w14:textId="77777777" w:rsidR="008D3511" w:rsidRPr="00997B1A" w:rsidRDefault="008D3511" w:rsidP="008D3511">
                        <w:pPr>
                          <w:ind w:right="-66"/>
                          <w:rPr>
                            <w:szCs w:val="22"/>
                          </w:rPr>
                        </w:pPr>
                        <w:r w:rsidRPr="00997B1A">
                          <w:rPr>
                            <w:szCs w:val="22"/>
                          </w:rPr>
                          <w:t>так</w:t>
                        </w:r>
                      </w:p>
                    </w:txbxContent>
                  </v:textbox>
                </v:shape>
                <v:shape id="Text Box 465" o:spid="_x0000_s1094" type="#_x0000_t202" style="position:absolute;left:35363;top:62397;width:4534;height:29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" stroked="f">
                  <v:textbox inset="3.32233mm,1.66117mm,3.32233mm,1.66117mm">
                    <w:txbxContent>
                      <w:p w14:paraId="69C2CDB7" w14:textId="77777777" w:rsidR="008D3511" w:rsidRPr="00997B1A" w:rsidRDefault="008D3511" w:rsidP="008D3511">
                        <w:pPr>
                          <w:jc w:val="right"/>
                          <w:rPr>
                            <w:szCs w:val="22"/>
                          </w:rPr>
                        </w:pPr>
                        <w:r w:rsidRPr="00997B1A">
                          <w:rPr>
                            <w:szCs w:val="22"/>
                          </w:rPr>
                          <w:t>ні</w:t>
                        </w:r>
                      </w:p>
                    </w:txbxContent>
                  </v:textbox>
                </v:shape>
                <v:shape id="AutoShape 466" o:spid="_x0000_s1095" type="#_x0000_t32" style="position:absolute;left:10261;top:25021;width:32;height:35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"/>
                <v:shape id="AutoShape 467" o:spid="_x0000_s1096" type="#_x0000_t32" style="position:absolute;left:10071;top:5590;width:31;height:213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"/>
                <v:shape id="AutoShape 468" o:spid="_x0000_s1097" type="#_x0000_t32" style="position:absolute;left:10071;top:14734;width:31;height:284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"/>
                <v:shape id="AutoShape 469" o:spid="_x0000_s1098" type="#_x0000_t32" style="position:absolute;left:28168;top:59883;width:32;height:284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"/>
                <v:shape id="AutoShape 470" o:spid="_x0000_s1099" type="#_x0000_t32" style="position:absolute;left:28168;top:69408;width:32;height:284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"/>
                <v:shape id="AutoShape 471" o:spid="_x0000_s1100" type="#_x0000_t32" style="position:absolute;left:28359;top:79504;width:31;height:176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"/>
                <v:shape id="AutoShape 472" o:spid="_x0000_s1101" type="#_x0000_t32" style="position:absolute;left:10096;top:81130;width:18288;height: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">
                  <v:stroke endarrow="block"/>
                </v:shape>
                <v:shape id="AutoShape 473" o:spid="_x0000_s1102" type="#_x0000_t32" style="position:absolute;left:10293;top:59413;width:184;height:2393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"/>
                <v:shape id="AutoShape 474" o:spid="_x0000_s1103" type="#_x0000_t120" style="position:absolute;left:8007;top:83352;width:4572;height:4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">
                  <v:textbox>
                    <w:txbxContent>
                      <w:p w14:paraId="715AD293" w14:textId="77777777" w:rsidR="008D3511" w:rsidRPr="00A476E9" w:rsidRDefault="008D3511" w:rsidP="008D3511">
                        <w:pPr>
                          <w:rPr>
                            <w:sz w:val="30"/>
                            <w:szCs w:val="30"/>
                          </w:rPr>
                        </w:pPr>
                        <w:r w:rsidRPr="00A476E9">
                          <w:rPr>
                            <w:sz w:val="30"/>
                            <w:szCs w:val="30"/>
                          </w:rPr>
                          <w:t>А</w:t>
                        </w:r>
                      </w:p>
                    </w:txbxContent>
                  </v:textbox>
                </v:shape>
                <v:shape id="AutoShape 475" o:spid="_x0000_s1104" type="#_x0000_t32" style="position:absolute;left:17151;top:21249;width:3886;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"/>
                <v:shape id="AutoShape 476" o:spid="_x0000_s1105" type="#_x0000_t32" style="position:absolute;left:17532;top:32298;width:3886;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"/>
                <v:shape id="AutoShape 477" o:spid="_x0000_s1106" type="#_x0000_t32" style="position:absolute;left:17341;top:43919;width:3887;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"/>
                <v:shape id="AutoShape 478" o:spid="_x0000_s1107" type="#_x0000_t32" style="position:absolute;left:17532;top:55730;width:3886;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"/>
                <v:shape id="Text Box 479" o:spid="_x0000_s1108" type="#_x0000_t202" style="position:absolute;left:16770;top:29218;width:4534;height:29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" stroked="f">
                  <v:textbox inset="3.32233mm,1.66117mm,3.32233mm,1.66117mm">
                    <w:txbxContent>
                      <w:p w14:paraId="444D3D39" w14:textId="77777777" w:rsidR="008D3511" w:rsidRPr="00997B1A" w:rsidRDefault="008D3511" w:rsidP="008D3511">
                        <w:pPr>
                          <w:ind w:right="-66"/>
                          <w:rPr>
                            <w:szCs w:val="22"/>
                          </w:rPr>
                        </w:pPr>
                        <w:r w:rsidRPr="00997B1A">
                          <w:rPr>
                            <w:szCs w:val="22"/>
                          </w:rPr>
                          <w:t>так</w:t>
                        </w:r>
                      </w:p>
                    </w:txbxContent>
                  </v:textbox>
                </v:shape>
                <v:shape id="AutoShape 480" o:spid="_x0000_s1109" type="#_x0000_t4" style="position:absolute;left:3054;top:28679;width:14402;height:7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">
                  <v:textbox>
                    <w:txbxContent>
                      <w:p w14:paraId="62329C3B" w14:textId="77777777" w:rsidR="008D3511" w:rsidRPr="003A5C2E" w:rsidRDefault="008D3511" w:rsidP="008D3511">
                        <w:pPr>
                          <w:jc w:val="center"/>
                        </w:pPr>
                        <w:r w:rsidRPr="003A5C2E">
                          <w:rPr>
                            <w:i/>
                          </w:rPr>
                          <w:t>і</w:t>
                        </w:r>
                        <w:r>
                          <w:t>=2</w:t>
                        </w:r>
                      </w:p>
                    </w:txbxContent>
                  </v:textbox>
                </v:shape>
                <v:shape id="Text Box 481" o:spid="_x0000_s1110" type="#_x0000_t202" style="position:absolute;left:16624;top:40299;width:4534;height:29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" stroked="f">
                  <v:textbox inset="3.32233mm,1.66117mm,3.32233mm,1.66117mm">
                    <w:txbxContent>
                      <w:p w14:paraId="4AA06C2F" w14:textId="77777777" w:rsidR="008D3511" w:rsidRPr="00997B1A" w:rsidRDefault="008D3511" w:rsidP="008D3511">
                        <w:pPr>
                          <w:ind w:right="-66"/>
                          <w:rPr>
                            <w:szCs w:val="22"/>
                          </w:rPr>
                        </w:pPr>
                        <w:r w:rsidRPr="00997B1A">
                          <w:rPr>
                            <w:szCs w:val="22"/>
                          </w:rPr>
                          <w:t>так</w:t>
                        </w:r>
                      </w:p>
                    </w:txbxContent>
                  </v:textbox>
                </v:shape>
                <v:shape id="Text Box 482" o:spid="_x0000_s1111" type="#_x0000_t202" style="position:absolute;left:17341;top:51920;width:4534;height:29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" stroked="f">
                  <v:textbox inset="3.32233mm,1.66117mm,3.32233mm,1.66117mm">
                    <w:txbxContent>
                      <w:p w14:paraId="07631E5F" w14:textId="77777777" w:rsidR="008D3511" w:rsidRPr="00997B1A" w:rsidRDefault="008D3511" w:rsidP="008D3511">
                        <w:pPr>
                          <w:ind w:right="-66"/>
                          <w:rPr>
                            <w:szCs w:val="22"/>
                          </w:rPr>
                        </w:pPr>
                        <w:r w:rsidRPr="00997B1A">
                          <w:rPr>
                            <w:szCs w:val="22"/>
                          </w:rPr>
                          <w:t>так</w:t>
                        </w:r>
                      </w:p>
                    </w:txbxContent>
                  </v:textbox>
                </v:shape>
                <v:shape id="Text Box 483" o:spid="_x0000_s1112" type="#_x0000_t202" style="position:absolute;left:3530;top:36261;width:5988;height:29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" stroked="f">
                  <v:textbox inset="3.32233mm,1.66117mm,3.32233mm,1.66117mm">
                    <w:txbxContent>
                      <w:p w14:paraId="0090C715" w14:textId="77777777" w:rsidR="008D3511" w:rsidRPr="00997B1A" w:rsidRDefault="008D3511" w:rsidP="008D3511">
                        <w:pPr>
                          <w:jc w:val="right"/>
                          <w:rPr>
                            <w:szCs w:val="22"/>
                          </w:rPr>
                        </w:pPr>
                        <w:r w:rsidRPr="00997B1A">
                          <w:rPr>
                            <w:szCs w:val="22"/>
                          </w:rPr>
                          <w:t>ні</w:t>
                        </w:r>
                      </w:p>
                    </w:txbxContent>
                  </v:textbox>
                </v:shape>
                <v:shape id="Text Box 484" o:spid="_x0000_s1113" type="#_x0000_t202" style="position:absolute;left:3340;top:48383;width:5988;height:29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" stroked="f">
                  <v:textbox inset="3.32233mm,1.66117mm,3.32233mm,1.66117mm">
                    <w:txbxContent>
                      <w:p w14:paraId="4D321651" w14:textId="77777777" w:rsidR="008D3511" w:rsidRPr="00997B1A" w:rsidRDefault="008D3511" w:rsidP="008D3511">
                        <w:pPr>
                          <w:jc w:val="right"/>
                          <w:rPr>
                            <w:szCs w:val="22"/>
                          </w:rPr>
                        </w:pPr>
                        <w:r w:rsidRPr="00997B1A">
                          <w:rPr>
                            <w:szCs w:val="22"/>
                          </w:rPr>
                          <w:t>ні</w:t>
                        </w:r>
                      </w:p>
                    </w:txbxContent>
                  </v:textbox>
                </v:shape>
                <v:shape id="Text Box 485" o:spid="_x0000_s1114" type="#_x0000_t202" style="position:absolute;left:3530;top:60575;width:5988;height:29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" stroked="f">
                  <v:textbox inset="3.32233mm,1.66117mm,3.32233mm,1.66117mm">
                    <w:txbxContent>
                      <w:p w14:paraId="158F0948" w14:textId="77777777" w:rsidR="008D3511" w:rsidRPr="00997B1A" w:rsidRDefault="008D3511" w:rsidP="008D3511">
                        <w:pPr>
                          <w:jc w:val="right"/>
                          <w:rPr>
                            <w:szCs w:val="22"/>
                          </w:rPr>
                        </w:pPr>
                        <w:r w:rsidRPr="00997B1A">
                          <w:rPr>
                            <w:szCs w:val="22"/>
                          </w:rPr>
                          <w:t>ні</w:t>
                        </w:r>
                      </w:p>
                    </w:txbxContent>
                  </v:textbox>
                </v:shape>
                <v:shape id="AutoShape 486" o:spid="_x0000_s1115" type="#_x0000_t32" style="position:absolute;left:35439;top:66017;width:3169;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"/>
                <v:shape id="AutoShape 487" o:spid="_x0000_s1116" type="#_x0000_t32" style="position:absolute;left:38582;top:65966;width:6;height:1627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"/>
                <v:shape id="AutoShape 488" o:spid="_x0000_s1117" type="#_x0000_t32" style="position:absolute;left:10102;top:82076;width:28690;height:127;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">
                  <v:stroke endarrow="block"/>
                </v:shape>
                <v:rect id="Rectangle 489" o:spid="_x0000_s1118" style="position:absolute;left:21158;top:40680;width:14402;height:7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">
                  <v:textbox>
                    <w:txbxContent>
                      <w:p w14:paraId="2B63C4A8" w14:textId="77777777" w:rsidR="008D3511" w:rsidRPr="002165A0" w:rsidRDefault="008D3511" w:rsidP="008D3511">
                        <w:pPr>
                          <w:spacing w:line="216" w:lineRule="auto"/>
                          <w:ind w:left="-57" w:right="-57"/>
                          <w:jc w:val="center"/>
                          <w:rPr>
                            <w:sz w:val="30"/>
                            <w:szCs w:val="30"/>
                          </w:rPr>
                        </w:pPr>
                        <w:r w:rsidRPr="002165A0">
                          <w:rPr>
                            <w:sz w:val="30"/>
                            <w:szCs w:val="30"/>
                          </w:rPr>
                          <w:t>Вивід міст, для яких Тернопіль - транзитне</w:t>
                        </w:r>
                      </w:p>
                    </w:txbxContent>
                  </v:textbox>
                </v:rect>
                <w10:anchorlock/>
              </v:group>
            </w:pict>
          </mc:Fallback>
        </mc:AlternateContent>
      </w:r>
    </w:p>
    <w:p w14:paraId="3D08A860" w14:textId="4B27F3DE" w:rsidR="00451C40" w:rsidRPr="003A3FA9" w:rsidRDefault="003A3FA9" w:rsidP="00451C40">
      <w:pPr>
        <w:jc w:val="center"/>
        <w:rPr>
          <w:sz w:val="28"/>
          <w:szCs w:val="28"/>
        </w:rPr>
      </w:pPr>
      <w:r w:rsidRPr="003A3FA9">
        <w:rPr>
          <w:sz w:val="28"/>
          <w:szCs w:val="28"/>
        </w:rPr>
        <w:t>Рисунок 2.6 – Блок схема</w:t>
      </w:r>
      <w:r>
        <w:rPr>
          <w:sz w:val="28"/>
          <w:szCs w:val="28"/>
        </w:rPr>
        <w:t xml:space="preserve"> </w:t>
      </w:r>
      <w:r w:rsidRPr="00EE2EA3">
        <w:rPr>
          <w:sz w:val="28"/>
          <w:szCs w:val="28"/>
        </w:rPr>
        <w:t>алгоритму</w:t>
      </w:r>
      <w:r>
        <w:rPr>
          <w:sz w:val="28"/>
          <w:szCs w:val="28"/>
        </w:rPr>
        <w:t xml:space="preserve"> маршруту автобусом</w:t>
      </w:r>
    </w:p>
    <w:p w14:paraId="0C2A5724" w14:textId="0317A459" w:rsidR="00451C40" w:rsidRDefault="00451C40" w:rsidP="00451C40">
      <w:pPr>
        <w:jc w:val="center"/>
      </w:pPr>
      <w:r>
        <w:rPr>
          <w:noProof/>
          <w:lang w:eastAsia="uk-UA"/>
        </w:rPr>
        <w:lastRenderedPageBreak/>
        <mc:AlternateContent>
          <mc:Choice Requires="wps">
            <w:drawing>
              <wp:anchor distT="0" distB="0" distL="114300" distR="114300" simplePos="0" relativeHeight="251666432" behindDoc="0" locked="0" layoutInCell="1" allowOverlap="1" wp14:anchorId="5F85D1F8" wp14:editId="38A0063B">
                <wp:simplePos x="0" y="0"/>
                <wp:positionH relativeFrom="page">
                  <wp:align>center</wp:align>
                </wp:positionH>
                <wp:positionV relativeFrom="paragraph">
                  <wp:posOffset>7928610</wp:posOffset>
                </wp:positionV>
                <wp:extent cx="5831205" cy="462915"/>
                <wp:effectExtent l="0" t="0" r="0" b="0"/>
                <wp:wrapNone/>
                <wp:docPr id="43" name="Надпись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31205" cy="4629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BD50949" w14:textId="43155B8B" w:rsidR="00451C40" w:rsidRDefault="00451C40" w:rsidP="00451C40">
                            <w:pPr>
                              <w:jc w:val="center"/>
                              <w:rPr>
                                <w:sz w:val="28"/>
                                <w:szCs w:val="28"/>
                              </w:rPr>
                            </w:pPr>
                            <w:r>
                              <w:rPr>
                                <w:sz w:val="28"/>
                                <w:szCs w:val="28"/>
                              </w:rPr>
                              <w:t>Продовження рисунку 2.</w:t>
                            </w:r>
                            <w:r w:rsidR="003A3FA9">
                              <w:rPr>
                                <w:sz w:val="28"/>
                                <w:szCs w:val="28"/>
                              </w:rPr>
                              <w:t>6</w:t>
                            </w:r>
                          </w:p>
                        </w:txbxContent>
                      </wps:txbx>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F85D1F8" id="Надпись 43" o:spid="_x0000_s1119" type="#_x0000_t202" style="position:absolute;left:0;text-align:left;margin-left:0;margin-top:624.3pt;width:459.15pt;height:36.45pt;z-index:251666432;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" stroked="f">
                <v:textbox>
                  <w:txbxContent>
                    <w:p w14:paraId="2BD50949" w14:textId="43155B8B" w:rsidR="00451C40" w:rsidRDefault="00451C40" w:rsidP="00451C40">
                      <w:pPr>
                        <w:jc w:val="center"/>
                        <w:rPr>
                          <w:sz w:val="28"/>
                          <w:szCs w:val="28"/>
                        </w:rPr>
                      </w:pPr>
                      <w:r>
                        <w:rPr>
                          <w:sz w:val="28"/>
                          <w:szCs w:val="28"/>
                        </w:rPr>
                        <w:t>Продовження рисунку 2.</w:t>
                      </w:r>
                      <w:r w:rsidR="003A3FA9">
                        <w:rPr>
                          <w:sz w:val="28"/>
                          <w:szCs w:val="28"/>
                        </w:rPr>
                        <w:t>6</w:t>
                      </w:r>
                    </w:p>
                  </w:txbxContent>
                </v:textbox>
                <w10:wrap anchorx="page"/>
              </v:shape>
            </w:pict>
          </mc:Fallback>
        </mc:AlternateContent>
      </w:r>
      <w:r w:rsidR="00000000">
        <w:pict w14:anchorId="6FF12879">
          <v:group id="_x0000_s1333" editas="canvas" style="width:319.55pt;height:647.6pt;mso-position-horizontal-relative:char;mso-position-vertical-relative:line" coordorigin="1559,1030" coordsize="6391,12952">
            <o:lock v:ext="edit" aspectratio="t"/>
            <v:shape id="_x0000_s1334" type="#_x0000_t75" style="position:absolute;left:1559;top:1030;width:6391;height:12952" o:preferrelative="f">
              <v:fill o:detectmouseclick="t"/>
              <v:path o:extrusionok="t" o:connecttype="none"/>
              <o:lock v:ext="edit" text="t"/>
            </v:shape>
            <v:shape id="_x0000_s1335" type="#_x0000_t202" style="position:absolute;left:5913;top:4660;width:714;height:472" stroked="f">
              <v:textbox style="mso-next-textbox:#_x0000_s1335" inset="3.32233mm,1.66117mm,3.32233mm,1.66117mm">
                <w:txbxContent>
                  <w:p w14:paraId="5776AB1C" w14:textId="77777777" w:rsidR="007549E7" w:rsidRPr="00997B1A" w:rsidRDefault="007549E7" w:rsidP="002F5466">
                    <w:pPr>
                      <w:ind w:right="-66"/>
                      <w:rPr>
                        <w:szCs w:val="22"/>
                      </w:rPr>
                    </w:pPr>
                    <w:r w:rsidRPr="00997B1A">
                      <w:rPr>
                        <w:szCs w:val="22"/>
                      </w:rPr>
                      <w:t>так</w:t>
                    </w:r>
                  </w:p>
                </w:txbxContent>
              </v:textbox>
            </v:shape>
            <v:shape id="_x0000_s1336" type="#_x0000_t202" style="position:absolute;left:4200;top:2420;width:714;height:472" stroked="f">
              <v:textbox style="mso-next-textbox:#_x0000_s1336" inset="3.32233mm,1.66117mm,3.32233mm,1.66117mm">
                <w:txbxContent>
                  <w:p w14:paraId="7E8F2E14" w14:textId="77777777" w:rsidR="007549E7" w:rsidRPr="00997B1A" w:rsidRDefault="007549E7" w:rsidP="002F5466">
                    <w:pPr>
                      <w:ind w:right="-66"/>
                      <w:rPr>
                        <w:szCs w:val="22"/>
                      </w:rPr>
                    </w:pPr>
                    <w:r w:rsidRPr="00997B1A">
                      <w:rPr>
                        <w:szCs w:val="22"/>
                      </w:rPr>
                      <w:t>так</w:t>
                    </w:r>
                  </w:p>
                </w:txbxContent>
              </v:textbox>
            </v:shape>
            <v:shape id="_x0000_s1337" type="#_x0000_t4" style="position:absolute;left:2010;top:2215;width:2268;height:1134">
              <v:textbox style="mso-next-textbox:#_x0000_s1337">
                <w:txbxContent>
                  <w:p w14:paraId="55E7BE75" w14:textId="77777777" w:rsidR="007549E7" w:rsidRPr="003A5C2E" w:rsidRDefault="007549E7" w:rsidP="002F5466">
                    <w:pPr>
                      <w:jc w:val="center"/>
                    </w:pPr>
                    <w:r w:rsidRPr="003A5C2E">
                      <w:rPr>
                        <w:i/>
                      </w:rPr>
                      <w:t>і</w:t>
                    </w:r>
                    <w:r>
                      <w:t>=5</w:t>
                    </w:r>
                  </w:p>
                </w:txbxContent>
              </v:textbox>
            </v:shape>
            <v:shape id="_x0000_s1338" type="#_x0000_t202" style="position:absolute;left:2115;top:3607;width:943;height:472" stroked="f">
              <v:textbox style="mso-next-textbox:#_x0000_s1338" inset="3.32233mm,1.66117mm,3.32233mm,1.66117mm">
                <w:txbxContent>
                  <w:p w14:paraId="36827ED3" w14:textId="77777777" w:rsidR="007549E7" w:rsidRPr="00997B1A" w:rsidRDefault="007549E7" w:rsidP="002F5466">
                    <w:pPr>
                      <w:jc w:val="right"/>
                      <w:rPr>
                        <w:szCs w:val="22"/>
                      </w:rPr>
                    </w:pPr>
                    <w:r w:rsidRPr="00997B1A">
                      <w:rPr>
                        <w:szCs w:val="22"/>
                      </w:rPr>
                      <w:t>ні</w:t>
                    </w:r>
                  </w:p>
                </w:txbxContent>
              </v:textbox>
            </v:shape>
            <v:shape id="_x0000_s1339" type="#_x0000_t4" style="position:absolute;left:4603;top:3695;width:2268;height:1134">
              <v:textbox style="mso-next-textbox:#_x0000_s1339">
                <w:txbxContent>
                  <w:p w14:paraId="474822D8" w14:textId="77777777" w:rsidR="007549E7" w:rsidRPr="0020305F" w:rsidRDefault="007549E7" w:rsidP="002F5466">
                    <w:pPr>
                      <w:spacing w:line="216" w:lineRule="auto"/>
                      <w:ind w:left="-170" w:right="-170"/>
                      <w:jc w:val="center"/>
                    </w:pPr>
                    <w:r w:rsidRPr="0020305F">
                      <w:t>Місто є в базі</w:t>
                    </w:r>
                    <w:r w:rsidRPr="0020305F">
                      <w:rPr>
                        <w:lang w:val="en-US"/>
                      </w:rPr>
                      <w:t>?</w:t>
                    </w:r>
                  </w:p>
                </w:txbxContent>
              </v:textbox>
            </v:shape>
            <v:rect id="_x0000_s1340" style="position:absolute;left:4603;top:5186;width:2268;height:1134">
              <v:textbox style="mso-next-textbox:#_x0000_s1340">
                <w:txbxContent>
                  <w:p w14:paraId="356D892B" w14:textId="77777777" w:rsidR="007549E7" w:rsidRPr="002165A0" w:rsidRDefault="007549E7" w:rsidP="002F5466">
                    <w:pPr>
                      <w:spacing w:line="216" w:lineRule="auto"/>
                      <w:ind w:left="-57" w:right="-57"/>
                      <w:jc w:val="center"/>
                      <w:rPr>
                        <w:sz w:val="30"/>
                        <w:szCs w:val="30"/>
                      </w:rPr>
                    </w:pPr>
                    <w:r w:rsidRPr="002165A0">
                      <w:rPr>
                        <w:sz w:val="30"/>
                        <w:szCs w:val="30"/>
                      </w:rPr>
                      <w:t xml:space="preserve">Вивід </w:t>
                    </w:r>
                    <w:r>
                      <w:rPr>
                        <w:sz w:val="30"/>
                        <w:szCs w:val="30"/>
                      </w:rPr>
                      <w:t>транзитних рейсів</w:t>
                    </w:r>
                  </w:p>
                </w:txbxContent>
              </v:textbox>
            </v:rect>
            <v:shape id="_x0000_s1341" type="#_x0000_t202" style="position:absolute;left:6871;top:3770;width:714;height:472" stroked="f">
              <v:textbox style="mso-next-textbox:#_x0000_s1341" inset="3.32233mm,1.66117mm,3.32233mm,1.66117mm">
                <w:txbxContent>
                  <w:p w14:paraId="46340226" w14:textId="77777777" w:rsidR="007549E7" w:rsidRPr="00997B1A" w:rsidRDefault="007549E7" w:rsidP="002F5466">
                    <w:pPr>
                      <w:jc w:val="right"/>
                      <w:rPr>
                        <w:szCs w:val="22"/>
                      </w:rPr>
                    </w:pPr>
                    <w:r w:rsidRPr="00997B1A">
                      <w:rPr>
                        <w:szCs w:val="22"/>
                      </w:rPr>
                      <w:t>ні</w:t>
                    </w:r>
                  </w:p>
                </w:txbxContent>
              </v:textbox>
            </v:shape>
            <v:shape id="_x0000_s1342" type="#_x0000_t32" style="position:absolute;left:3150;top:3354;width:1;height:3785" o:connectortype="straight"/>
            <v:shape id="_x0000_s1343" type="#_x0000_t32" style="position:absolute;left:3145;top:1909;width:1;height:334" o:connectortype="straight"/>
            <v:shape id="_x0000_s1344" type="#_x0000_t32" style="position:absolute;left:5738;top:3349;width:1;height:334" o:connectortype="straight"/>
            <v:shape id="_x0000_s1345" type="#_x0000_t32" style="position:absolute;left:5738;top:4824;width:1;height:334" o:connectortype="straight"/>
            <v:shape id="_x0000_s1346" type="#_x0000_t32" style="position:absolute;left:5775;top:6314;width:5;height:278" o:connectortype="straight"/>
            <v:shape id="_x0000_s1347" type="#_x0000_t32" style="position:absolute;left:3149;top:6620;width:2653;height:1;flip:x" o:connectortype="straight">
              <v:stroke endarrow="block"/>
            </v:shape>
            <v:shape id="_x0000_s1348" type="#_x0000_t120" style="position:absolute;left:2770;top:11815;width:720;height:690">
              <v:textbox>
                <w:txbxContent>
                  <w:p w14:paraId="5443493D" w14:textId="77777777" w:rsidR="007549E7" w:rsidRPr="00A476E9" w:rsidRDefault="007549E7" w:rsidP="002F5466">
                    <w:pPr>
                      <w:rPr>
                        <w:sz w:val="30"/>
                        <w:szCs w:val="30"/>
                      </w:rPr>
                    </w:pPr>
                    <w:r>
                      <w:rPr>
                        <w:sz w:val="30"/>
                        <w:szCs w:val="30"/>
                      </w:rPr>
                      <w:t>Б</w:t>
                    </w:r>
                  </w:p>
                </w:txbxContent>
              </v:textbox>
            </v:shape>
            <v:shape id="_x0000_s1349" type="#_x0000_t32" style="position:absolute;left:4260;top:2785;width:612;height:1" o:connectortype="straight"/>
            <v:shape id="_x0000_s1350" type="#_x0000_t32" style="position:absolute;left:6883;top:4265;width:499;height:1" o:connectortype="straight"/>
            <v:shape id="_x0000_s1351" type="#_x0000_t32" style="position:absolute;left:7381;top:4250;width:1;height:2506" o:connectortype="straight"/>
            <v:shape id="_x0000_s1352" type="#_x0000_t32" style="position:absolute;left:3150;top:6744;width:4235;height:1;flip:x y" o:connectortype="straight">
              <v:stroke endarrow="block"/>
            </v:shape>
            <v:shape id="_x0000_s1353" type="#_x0000_t120" style="position:absolute;left:2770;top:1185;width:720;height:690">
              <v:textbox>
                <w:txbxContent>
                  <w:p w14:paraId="345D9668" w14:textId="77777777" w:rsidR="007549E7" w:rsidRPr="00A476E9" w:rsidRDefault="007549E7" w:rsidP="002F5466">
                    <w:pPr>
                      <w:rPr>
                        <w:sz w:val="30"/>
                        <w:szCs w:val="30"/>
                      </w:rPr>
                    </w:pPr>
                    <w:r w:rsidRPr="00A476E9">
                      <w:rPr>
                        <w:sz w:val="30"/>
                        <w:szCs w:val="30"/>
                      </w:rPr>
                      <w:t>А</w:t>
                    </w:r>
                  </w:p>
                </w:txbxContent>
              </v:textbox>
            </v:shape>
            <v:shape id="_x0000_s1354" type="#_x0000_t202" style="position:absolute;left:5913;top:9379;width:714;height:472" stroked="f">
              <v:textbox style="mso-next-textbox:#_x0000_s1354" inset="3.32233mm,1.66117mm,3.32233mm,1.66117mm">
                <w:txbxContent>
                  <w:p w14:paraId="055FE72E" w14:textId="77777777" w:rsidR="007549E7" w:rsidRPr="00997B1A" w:rsidRDefault="007549E7" w:rsidP="002F5466">
                    <w:pPr>
                      <w:ind w:right="-66"/>
                      <w:rPr>
                        <w:szCs w:val="22"/>
                      </w:rPr>
                    </w:pPr>
                    <w:r w:rsidRPr="00997B1A">
                      <w:rPr>
                        <w:szCs w:val="22"/>
                      </w:rPr>
                      <w:t>так</w:t>
                    </w:r>
                  </w:p>
                </w:txbxContent>
              </v:textbox>
            </v:shape>
            <v:shape id="_x0000_s1355" type="#_x0000_t202" style="position:absolute;left:4200;top:7139;width:714;height:472" stroked="f">
              <v:textbox style="mso-next-textbox:#_x0000_s1355" inset="3.32233mm,1.66117mm,3.32233mm,1.66117mm">
                <w:txbxContent>
                  <w:p w14:paraId="4B34898E" w14:textId="77777777" w:rsidR="007549E7" w:rsidRPr="00997B1A" w:rsidRDefault="007549E7" w:rsidP="002F5466">
                    <w:pPr>
                      <w:ind w:right="-66"/>
                      <w:rPr>
                        <w:szCs w:val="22"/>
                      </w:rPr>
                    </w:pPr>
                    <w:r w:rsidRPr="00997B1A">
                      <w:rPr>
                        <w:szCs w:val="22"/>
                      </w:rPr>
                      <w:t>так</w:t>
                    </w:r>
                  </w:p>
                </w:txbxContent>
              </v:textbox>
            </v:shape>
            <v:shape id="_x0000_s1356" type="#_x0000_t4" style="position:absolute;left:2010;top:6934;width:2268;height:1134">
              <v:textbox style="mso-next-textbox:#_x0000_s1356">
                <w:txbxContent>
                  <w:p w14:paraId="398DEF1E" w14:textId="77777777" w:rsidR="007549E7" w:rsidRPr="003A5C2E" w:rsidRDefault="007549E7" w:rsidP="002F5466">
                    <w:pPr>
                      <w:jc w:val="center"/>
                    </w:pPr>
                    <w:r w:rsidRPr="003A5C2E">
                      <w:rPr>
                        <w:i/>
                      </w:rPr>
                      <w:t>і</w:t>
                    </w:r>
                    <w:r>
                      <w:t>=6</w:t>
                    </w:r>
                  </w:p>
                </w:txbxContent>
              </v:textbox>
            </v:shape>
            <v:shape id="_x0000_s1357" type="#_x0000_t202" style="position:absolute;left:2115;top:8326;width:943;height:472" stroked="f">
              <v:textbox style="mso-next-textbox:#_x0000_s1357" inset="3.32233mm,1.66117mm,3.32233mm,1.66117mm">
                <w:txbxContent>
                  <w:p w14:paraId="151B2645" w14:textId="77777777" w:rsidR="007549E7" w:rsidRPr="00997B1A" w:rsidRDefault="007549E7" w:rsidP="002F5466">
                    <w:pPr>
                      <w:jc w:val="right"/>
                      <w:rPr>
                        <w:szCs w:val="22"/>
                      </w:rPr>
                    </w:pPr>
                    <w:r w:rsidRPr="00997B1A">
                      <w:rPr>
                        <w:szCs w:val="22"/>
                      </w:rPr>
                      <w:t>ні</w:t>
                    </w:r>
                  </w:p>
                </w:txbxContent>
              </v:textbox>
            </v:shape>
            <v:shape id="_x0000_s1358" type="#_x0000_t4" style="position:absolute;left:4603;top:8414;width:2268;height:1134">
              <v:textbox style="mso-next-textbox:#_x0000_s1358">
                <w:txbxContent>
                  <w:p w14:paraId="4D97ECC6" w14:textId="77777777" w:rsidR="007549E7" w:rsidRPr="0020305F" w:rsidRDefault="007549E7" w:rsidP="002F5466">
                    <w:pPr>
                      <w:spacing w:line="216" w:lineRule="auto"/>
                      <w:ind w:left="-170" w:right="-170"/>
                      <w:jc w:val="center"/>
                    </w:pPr>
                    <w:r w:rsidRPr="0020305F">
                      <w:t>Місто є в базі</w:t>
                    </w:r>
                    <w:r w:rsidRPr="0020305F">
                      <w:rPr>
                        <w:lang w:val="en-US"/>
                      </w:rPr>
                      <w:t>?</w:t>
                    </w:r>
                  </w:p>
                </w:txbxContent>
              </v:textbox>
            </v:shape>
            <v:rect id="_x0000_s1359" style="position:absolute;left:4603;top:9905;width:2268;height:1134">
              <v:textbox style="mso-next-textbox:#_x0000_s1359">
                <w:txbxContent>
                  <w:p w14:paraId="58633B40" w14:textId="77777777" w:rsidR="007549E7" w:rsidRPr="002165A0" w:rsidRDefault="007549E7" w:rsidP="002F5466">
                    <w:pPr>
                      <w:spacing w:line="216" w:lineRule="auto"/>
                      <w:ind w:left="-57" w:right="-57"/>
                      <w:jc w:val="center"/>
                      <w:rPr>
                        <w:sz w:val="30"/>
                        <w:szCs w:val="30"/>
                      </w:rPr>
                    </w:pPr>
                    <w:r w:rsidRPr="002165A0">
                      <w:rPr>
                        <w:sz w:val="30"/>
                        <w:szCs w:val="30"/>
                      </w:rPr>
                      <w:t xml:space="preserve">Вивід </w:t>
                    </w:r>
                    <w:r>
                      <w:rPr>
                        <w:sz w:val="30"/>
                        <w:szCs w:val="30"/>
                      </w:rPr>
                      <w:t xml:space="preserve"> прямих і транзитних рейсів</w:t>
                    </w:r>
                  </w:p>
                </w:txbxContent>
              </v:textbox>
            </v:rect>
            <v:shape id="_x0000_s1360" type="#_x0000_t202" style="position:absolute;left:6871;top:8489;width:714;height:472" stroked="f">
              <v:textbox style="mso-next-textbox:#_x0000_s1360" inset="3.32233mm,1.66117mm,3.32233mm,1.66117mm">
                <w:txbxContent>
                  <w:p w14:paraId="71E4DF7D" w14:textId="77777777" w:rsidR="007549E7" w:rsidRPr="00997B1A" w:rsidRDefault="007549E7" w:rsidP="002F5466">
                    <w:pPr>
                      <w:jc w:val="right"/>
                      <w:rPr>
                        <w:szCs w:val="22"/>
                      </w:rPr>
                    </w:pPr>
                    <w:r w:rsidRPr="00997B1A">
                      <w:rPr>
                        <w:szCs w:val="22"/>
                      </w:rPr>
                      <w:t>ні</w:t>
                    </w:r>
                  </w:p>
                </w:txbxContent>
              </v:textbox>
            </v:shape>
            <v:shape id="_x0000_s1361" type="#_x0000_t32" style="position:absolute;left:3150;top:8073;width:1;height:3785" o:connectortype="straight"/>
            <v:shape id="_x0000_s1362" type="#_x0000_t32" style="position:absolute;left:3145;top:6628;width:1;height:334" o:connectortype="straight"/>
            <v:shape id="_x0000_s1363" type="#_x0000_t32" style="position:absolute;left:5738;top:8068;width:1;height:334" o:connectortype="straight"/>
            <v:shape id="_x0000_s1364" type="#_x0000_t32" style="position:absolute;left:5738;top:9543;width:1;height:334" o:connectortype="straight"/>
            <v:shape id="_x0000_s1365" type="#_x0000_t32" style="position:absolute;left:5775;top:11033;width:5;height:278" o:connectortype="straight"/>
            <v:shape id="_x0000_s1366" type="#_x0000_t32" style="position:absolute;left:3149;top:11339;width:2653;height:1;flip:x" o:connectortype="straight">
              <v:stroke endarrow="block"/>
            </v:shape>
            <v:shape id="_x0000_s1367" type="#_x0000_t32" style="position:absolute;left:4260;top:7504;width:612;height:1" o:connectortype="straight"/>
            <v:shape id="_x0000_s1368" type="#_x0000_t32" style="position:absolute;left:6883;top:8984;width:499;height:1" o:connectortype="straight"/>
            <v:shape id="_x0000_s1369" type="#_x0000_t32" style="position:absolute;left:7381;top:8969;width:1;height:2506" o:connectortype="straight"/>
            <v:shape id="_x0000_s1370" type="#_x0000_t32" style="position:absolute;left:3150;top:11463;width:4235;height:1;flip:x y" o:connectortype="straight">
              <v:stroke endarrow="block"/>
            </v:shape>
            <v:shape id="_x0000_s1371" type="#_x0000_t7" style="position:absolute;left:4488;top:2266;width:2897;height:1134">
              <v:textbox style="mso-next-textbox:#_x0000_s1371">
                <w:txbxContent>
                  <w:p w14:paraId="745EA50F" w14:textId="77777777" w:rsidR="007549E7" w:rsidRPr="0020305F" w:rsidRDefault="007549E7" w:rsidP="002F5466">
                    <w:pPr>
                      <w:spacing w:line="240" w:lineRule="auto"/>
                    </w:pPr>
                    <w:r>
                      <w:t>Ввід міста</w:t>
                    </w:r>
                  </w:p>
                </w:txbxContent>
              </v:textbox>
            </v:shape>
            <v:shape id="_x0000_s1372" type="#_x0000_t7" style="position:absolute;left:4488;top:6934;width:2897;height:1134">
              <v:textbox style="mso-next-textbox:#_x0000_s1372">
                <w:txbxContent>
                  <w:p w14:paraId="6DEF2AF4" w14:textId="77777777" w:rsidR="007549E7" w:rsidRPr="0020305F" w:rsidRDefault="007549E7" w:rsidP="002F5466">
                    <w:pPr>
                      <w:spacing w:line="240" w:lineRule="auto"/>
                    </w:pPr>
                    <w:r>
                      <w:t>Ввід міста</w:t>
                    </w:r>
                  </w:p>
                </w:txbxContent>
              </v:textbox>
            </v:shape>
            <w10:wrap type="none"/>
            <w10:anchorlock/>
          </v:group>
        </w:pict>
      </w:r>
    </w:p>
    <w:p w14:paraId="5DE8AA23" w14:textId="761F3DCF" w:rsidR="007549E7" w:rsidRPr="00202193" w:rsidRDefault="00451C40" w:rsidP="008D3511">
      <w:pPr>
        <w:jc w:val="center"/>
      </w:pPr>
      <w:r>
        <w:rPr>
          <w:noProof/>
          <w:lang w:eastAsia="uk-UA"/>
        </w:rPr>
        <w:lastRenderedPageBreak/>
        <mc:AlternateContent>
          <mc:Choice Requires="wps">
            <w:drawing>
              <wp:anchor distT="0" distB="0" distL="114300" distR="114300" simplePos="0" relativeHeight="251668480" behindDoc="0" locked="0" layoutInCell="1" allowOverlap="1" wp14:anchorId="57C6C7F1" wp14:editId="279317DA">
                <wp:simplePos x="0" y="0"/>
                <wp:positionH relativeFrom="margin">
                  <wp:align>left</wp:align>
                </wp:positionH>
                <wp:positionV relativeFrom="paragraph">
                  <wp:posOffset>8176260</wp:posOffset>
                </wp:positionV>
                <wp:extent cx="5831205" cy="462915"/>
                <wp:effectExtent l="0" t="0" r="0" b="0"/>
                <wp:wrapNone/>
                <wp:docPr id="44" name="Надпись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31205" cy="4629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FF13F17" w14:textId="6B782D63" w:rsidR="00451C40" w:rsidRDefault="00451C40" w:rsidP="00451C40">
                            <w:pPr>
                              <w:jc w:val="center"/>
                              <w:rPr>
                                <w:sz w:val="28"/>
                                <w:szCs w:val="28"/>
                              </w:rPr>
                            </w:pPr>
                            <w:r>
                              <w:rPr>
                                <w:sz w:val="28"/>
                                <w:szCs w:val="28"/>
                              </w:rPr>
                              <w:t>Продовження рисунку 2.</w:t>
                            </w:r>
                            <w:r w:rsidR="003A3FA9">
                              <w:rPr>
                                <w:sz w:val="28"/>
                                <w:szCs w:val="28"/>
                              </w:rPr>
                              <w:t>6</w:t>
                            </w:r>
                          </w:p>
                        </w:txbxContent>
                      </wps:txbx>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7C6C7F1" id="Надпись 44" o:spid="_x0000_s1120" type="#_x0000_t202" style="position:absolute;left:0;text-align:left;margin-left:0;margin-top:643.8pt;width:459.15pt;height:36.45pt;z-index:25166848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" stroked="f">
                <v:textbox>
                  <w:txbxContent>
                    <w:p w14:paraId="7FF13F17" w14:textId="6B782D63" w:rsidR="00451C40" w:rsidRDefault="00451C40" w:rsidP="00451C40">
                      <w:pPr>
                        <w:jc w:val="center"/>
                        <w:rPr>
                          <w:sz w:val="28"/>
                          <w:szCs w:val="28"/>
                        </w:rPr>
                      </w:pPr>
                      <w:r>
                        <w:rPr>
                          <w:sz w:val="28"/>
                          <w:szCs w:val="28"/>
                        </w:rPr>
                        <w:t>Продовження рисунку 2.</w:t>
                      </w:r>
                      <w:r w:rsidR="003A3FA9">
                        <w:rPr>
                          <w:sz w:val="28"/>
                          <w:szCs w:val="28"/>
                        </w:rPr>
                        <w:t>6</w:t>
                      </w:r>
                    </w:p>
                  </w:txbxContent>
                </v:textbox>
                <w10:wrap anchorx="margin"/>
              </v:shape>
            </w:pict>
          </mc:Fallback>
        </mc:AlternateContent>
      </w:r>
      <w:r w:rsidR="00000000">
        <w:pict w14:anchorId="11AAA943">
          <v:group id="_x0000_s1286" editas="canvas" style="width:382.85pt;height:661.05pt;mso-position-horizontal-relative:char;mso-position-vertical-relative:line" coordorigin="1559,1030" coordsize="7657,13221">
            <o:lock v:ext="edit" aspectratio="t"/>
            <v:shape id="_x0000_s1287" type="#_x0000_t75" style="position:absolute;left:1559;top:1030;width:7657;height:13221" o:preferrelative="f">
              <v:fill o:detectmouseclick="t"/>
              <v:path o:extrusionok="t" o:connecttype="none"/>
              <o:lock v:ext="edit" text="t"/>
            </v:shape>
            <v:shape id="_x0000_s1288" type="#_x0000_t202" style="position:absolute;left:5913;top:4660;width:714;height:472" stroked="f">
              <v:textbox style="mso-next-textbox:#_x0000_s1288" inset="3.32233mm,1.66117mm,3.32233mm,1.66117mm">
                <w:txbxContent>
                  <w:p w14:paraId="0B4FD23F" w14:textId="77777777" w:rsidR="007549E7" w:rsidRPr="00997B1A" w:rsidRDefault="007549E7" w:rsidP="002F5466">
                    <w:pPr>
                      <w:ind w:right="-66"/>
                      <w:rPr>
                        <w:szCs w:val="22"/>
                      </w:rPr>
                    </w:pPr>
                    <w:r w:rsidRPr="00997B1A">
                      <w:rPr>
                        <w:szCs w:val="22"/>
                      </w:rPr>
                      <w:t>так</w:t>
                    </w:r>
                  </w:p>
                </w:txbxContent>
              </v:textbox>
            </v:shape>
            <v:shape id="_x0000_s1289" type="#_x0000_t202" style="position:absolute;left:4200;top:2420;width:714;height:472" stroked="f">
              <v:textbox style="mso-next-textbox:#_x0000_s1289" inset="3.32233mm,1.66117mm,3.32233mm,1.66117mm">
                <w:txbxContent>
                  <w:p w14:paraId="10417B41" w14:textId="77777777" w:rsidR="007549E7" w:rsidRPr="00997B1A" w:rsidRDefault="007549E7" w:rsidP="002F5466">
                    <w:pPr>
                      <w:ind w:right="-66"/>
                      <w:rPr>
                        <w:szCs w:val="22"/>
                      </w:rPr>
                    </w:pPr>
                    <w:r w:rsidRPr="00997B1A">
                      <w:rPr>
                        <w:szCs w:val="22"/>
                      </w:rPr>
                      <w:t>так</w:t>
                    </w:r>
                  </w:p>
                </w:txbxContent>
              </v:textbox>
            </v:shape>
            <v:shape id="_x0000_s1290" type="#_x0000_t4" style="position:absolute;left:2010;top:2215;width:2268;height:1134">
              <v:textbox style="mso-next-textbox:#_x0000_s1290">
                <w:txbxContent>
                  <w:p w14:paraId="3B222137" w14:textId="77777777" w:rsidR="007549E7" w:rsidRPr="003A5C2E" w:rsidRDefault="007549E7" w:rsidP="002F5466">
                    <w:pPr>
                      <w:jc w:val="center"/>
                    </w:pPr>
                    <w:r w:rsidRPr="003A5C2E">
                      <w:rPr>
                        <w:i/>
                      </w:rPr>
                      <w:t>і</w:t>
                    </w:r>
                    <w:r>
                      <w:t>=7</w:t>
                    </w:r>
                  </w:p>
                </w:txbxContent>
              </v:textbox>
            </v:shape>
            <v:shape id="_x0000_s1291" type="#_x0000_t202" style="position:absolute;left:2115;top:3607;width:943;height:472" stroked="f">
              <v:textbox style="mso-next-textbox:#_x0000_s1291" inset="3.32233mm,1.66117mm,3.32233mm,1.66117mm">
                <w:txbxContent>
                  <w:p w14:paraId="27610217" w14:textId="77777777" w:rsidR="007549E7" w:rsidRPr="00997B1A" w:rsidRDefault="007549E7" w:rsidP="002F5466">
                    <w:pPr>
                      <w:jc w:val="right"/>
                      <w:rPr>
                        <w:szCs w:val="22"/>
                      </w:rPr>
                    </w:pPr>
                    <w:r w:rsidRPr="00997B1A">
                      <w:rPr>
                        <w:szCs w:val="22"/>
                      </w:rPr>
                      <w:t>ні</w:t>
                    </w:r>
                  </w:p>
                </w:txbxContent>
              </v:textbox>
            </v:shape>
            <v:shape id="_x0000_s1292" type="#_x0000_t4" style="position:absolute;left:4603;top:3695;width:2268;height:1134">
              <v:textbox style="mso-next-textbox:#_x0000_s1292">
                <w:txbxContent>
                  <w:p w14:paraId="4F99EE4B" w14:textId="77777777" w:rsidR="007549E7" w:rsidRPr="0020305F" w:rsidRDefault="007549E7" w:rsidP="002F5466">
                    <w:pPr>
                      <w:spacing w:line="216" w:lineRule="auto"/>
                      <w:ind w:left="-170" w:right="-170"/>
                      <w:jc w:val="center"/>
                    </w:pPr>
                    <w:r>
                      <w:t>Рейс</w:t>
                    </w:r>
                    <w:r w:rsidRPr="0020305F">
                      <w:t xml:space="preserve"> є в базі</w:t>
                    </w:r>
                    <w:r w:rsidRPr="0020305F">
                      <w:rPr>
                        <w:lang w:val="en-US"/>
                      </w:rPr>
                      <w:t>?</w:t>
                    </w:r>
                  </w:p>
                </w:txbxContent>
              </v:textbox>
            </v:shape>
            <v:rect id="_x0000_s1293" style="position:absolute;left:4603;top:5186;width:2268;height:1134">
              <v:textbox style="mso-next-textbox:#_x0000_s1293">
                <w:txbxContent>
                  <w:p w14:paraId="5F578717" w14:textId="77777777" w:rsidR="007549E7" w:rsidRPr="002165A0" w:rsidRDefault="007549E7" w:rsidP="002F5466">
                    <w:pPr>
                      <w:spacing w:line="216" w:lineRule="auto"/>
                      <w:ind w:left="-57" w:right="-57"/>
                      <w:jc w:val="center"/>
                      <w:rPr>
                        <w:sz w:val="30"/>
                        <w:szCs w:val="30"/>
                      </w:rPr>
                    </w:pPr>
                    <w:r w:rsidRPr="002165A0">
                      <w:rPr>
                        <w:sz w:val="30"/>
                        <w:szCs w:val="30"/>
                      </w:rPr>
                      <w:t xml:space="preserve">Вивід </w:t>
                    </w:r>
                    <w:r>
                      <w:rPr>
                        <w:sz w:val="30"/>
                        <w:szCs w:val="30"/>
                      </w:rPr>
                      <w:t>характеристик рейсу</w:t>
                    </w:r>
                  </w:p>
                </w:txbxContent>
              </v:textbox>
            </v:rect>
            <v:shape id="_x0000_s1294" type="#_x0000_t202" style="position:absolute;left:6871;top:3770;width:714;height:472" stroked="f">
              <v:textbox style="mso-next-textbox:#_x0000_s1294" inset="3.32233mm,1.66117mm,3.32233mm,1.66117mm">
                <w:txbxContent>
                  <w:p w14:paraId="3BE66103" w14:textId="77777777" w:rsidR="007549E7" w:rsidRPr="00997B1A" w:rsidRDefault="007549E7" w:rsidP="002F5466">
                    <w:pPr>
                      <w:jc w:val="right"/>
                      <w:rPr>
                        <w:szCs w:val="22"/>
                      </w:rPr>
                    </w:pPr>
                    <w:r w:rsidRPr="00997B1A">
                      <w:rPr>
                        <w:szCs w:val="22"/>
                      </w:rPr>
                      <w:t>ні</w:t>
                    </w:r>
                  </w:p>
                </w:txbxContent>
              </v:textbox>
            </v:shape>
            <v:shape id="_x0000_s1295" type="#_x0000_t32" style="position:absolute;left:3150;top:3354;width:1;height:3785" o:connectortype="straight"/>
            <v:shape id="_x0000_s1296" type="#_x0000_t32" style="position:absolute;left:3145;top:1909;width:1;height:334" o:connectortype="straight"/>
            <v:shape id="_x0000_s1297" type="#_x0000_t32" style="position:absolute;left:5738;top:3349;width:1;height:334" o:connectortype="straight"/>
            <v:shape id="_x0000_s1298" type="#_x0000_t32" style="position:absolute;left:5738;top:4824;width:1;height:334" o:connectortype="straight"/>
            <v:shape id="_x0000_s1299" type="#_x0000_t32" style="position:absolute;left:5775;top:6314;width:5;height:278" o:connectortype="straight"/>
            <v:shape id="_x0000_s1300" type="#_x0000_t32" style="position:absolute;left:3149;top:6620;width:2653;height:1;flip:x" o:connectortype="straight">
              <v:stroke endarrow="block"/>
            </v:shape>
            <v:shape id="_x0000_s1301" type="#_x0000_t32" style="position:absolute;left:4260;top:2785;width:612;height:1" o:connectortype="straight"/>
            <v:shape id="_x0000_s1302" type="#_x0000_t32" style="position:absolute;left:6883;top:4265;width:499;height:1" o:connectortype="straight"/>
            <v:shape id="_x0000_s1303" type="#_x0000_t32" style="position:absolute;left:7381;top:4250;width:1;height:2506" o:connectortype="straight"/>
            <v:shape id="_x0000_s1304" type="#_x0000_t32" style="position:absolute;left:3150;top:6744;width:4235;height:1;flip:x y" o:connectortype="straight">
              <v:stroke endarrow="block"/>
            </v:shape>
            <v:shape id="_x0000_s1305" type="#_x0000_t120" style="position:absolute;left:2770;top:1185;width:720;height:690">
              <v:textbox style="mso-next-textbox:#_x0000_s1305">
                <w:txbxContent>
                  <w:p w14:paraId="102479E6" w14:textId="77777777" w:rsidR="007549E7" w:rsidRPr="00A476E9" w:rsidRDefault="007549E7" w:rsidP="002F5466">
                    <w:pPr>
                      <w:rPr>
                        <w:sz w:val="30"/>
                        <w:szCs w:val="30"/>
                      </w:rPr>
                    </w:pPr>
                    <w:r>
                      <w:rPr>
                        <w:sz w:val="30"/>
                        <w:szCs w:val="30"/>
                      </w:rPr>
                      <w:t>Б</w:t>
                    </w:r>
                  </w:p>
                </w:txbxContent>
              </v:textbox>
            </v:shape>
            <v:shape id="_x0000_s1306" type="#_x0000_t32" style="position:absolute;left:3145;top:6628;width:1;height:334" o:connectortype="straight"/>
            <v:rect id="_x0000_s1307" style="position:absolute;left:4934;top:8705;width:2268;height:1134">
              <v:textbox style="mso-next-textbox:#_x0000_s1307">
                <w:txbxContent>
                  <w:p w14:paraId="62651CCF" w14:textId="77777777" w:rsidR="007549E7" w:rsidRPr="00741AB5" w:rsidRDefault="007549E7" w:rsidP="002F5466">
                    <w:pPr>
                      <w:spacing w:line="216" w:lineRule="auto"/>
                      <w:jc w:val="center"/>
                      <w:rPr>
                        <w:sz w:val="32"/>
                        <w:szCs w:val="32"/>
                      </w:rPr>
                    </w:pPr>
                    <w:r w:rsidRPr="00741AB5">
                      <w:rPr>
                        <w:sz w:val="32"/>
                        <w:szCs w:val="32"/>
                      </w:rPr>
                      <w:t>Ви</w:t>
                    </w:r>
                    <w:r>
                      <w:rPr>
                        <w:sz w:val="32"/>
                        <w:szCs w:val="32"/>
                      </w:rPr>
                      <w:t>від рейсу мінімальної довжини</w:t>
                    </w:r>
                  </w:p>
                </w:txbxContent>
              </v:textbox>
            </v:rect>
            <v:shape id="_x0000_s1308" type="#_x0000_t32" style="position:absolute;left:6038;top:8099;width:5;height:336" o:connectortype="straight"/>
            <v:shape id="_x0000_s1309" type="#_x0000_t32" style="position:absolute;left:3163;top:8435;width:2874;height:1;flip:x" o:connectortype="straight">
              <v:stroke endarrow="block"/>
            </v:shape>
            <v:shape id="_x0000_s1310" type="#_x0000_t4" style="position:absolute;left:2053;top:10475;width:2268;height:1134">
              <v:textbox style="mso-next-textbox:#_x0000_s1310">
                <w:txbxContent>
                  <w:p w14:paraId="5C0F0A23" w14:textId="77777777" w:rsidR="007549E7" w:rsidRPr="003A5C2E" w:rsidRDefault="007549E7" w:rsidP="002F5466">
                    <w:pPr>
                      <w:jc w:val="center"/>
                    </w:pPr>
                    <w:r w:rsidRPr="003A5C2E">
                      <w:rPr>
                        <w:i/>
                      </w:rPr>
                      <w:t>і</w:t>
                    </w:r>
                    <w:r>
                      <w:t>=10</w:t>
                    </w:r>
                  </w:p>
                </w:txbxContent>
              </v:textbox>
            </v:shape>
            <v:shape id="_x0000_s1311" type="#_x0000_t32" style="position:absolute;left:6068;top:9839;width:5;height:336" o:connectortype="straight"/>
            <v:shape id="_x0000_s1312" type="#_x0000_t32" style="position:absolute;left:3222;top:10185;width:2820;height:1;flip:x" o:connectortype="straight">
              <v:stroke endarrow="block"/>
            </v:shape>
            <v:shape id="_x0000_s1313" type="#_x0000_t32" style="position:absolute;left:6098;top:11639;width:1;height:278" o:connectortype="straight"/>
            <v:shape id="_x0000_s1314" type="#_x0000_t32" style="position:absolute;left:3222;top:11910;width:2880;height:1;flip:x" o:connectortype="straight">
              <v:stroke endarrow="block"/>
            </v:shape>
            <v:shape id="_x0000_s1315" type="#_x0000_t32" style="position:absolute;left:3192;top:9795;width:1;height:690" o:connectortype="straight"/>
            <v:shape id="_x0000_s1316" type="#_x0000_t32" style="position:absolute;left:3192;top:11655;width:1;height:690" o:connectortype="straight"/>
            <v:shape id="_x0000_s1317" type="#_x0000_t202" style="position:absolute;left:4213;top:6960;width:714;height:472" stroked="f">
              <v:textbox style="mso-next-textbox:#_x0000_s1317" inset="3.32233mm,1.66117mm,3.32233mm,1.66117mm">
                <w:txbxContent>
                  <w:p w14:paraId="4804D1DB" w14:textId="77777777" w:rsidR="007549E7" w:rsidRPr="00997B1A" w:rsidRDefault="007549E7" w:rsidP="002F5466">
                    <w:pPr>
                      <w:ind w:right="-66"/>
                      <w:rPr>
                        <w:szCs w:val="22"/>
                      </w:rPr>
                    </w:pPr>
                    <w:r w:rsidRPr="00997B1A">
                      <w:rPr>
                        <w:szCs w:val="22"/>
                      </w:rPr>
                      <w:t>так</w:t>
                    </w:r>
                  </w:p>
                </w:txbxContent>
              </v:textbox>
            </v:shape>
            <v:rect id="_x0000_s1318" style="position:absolute;left:4904;top:6965;width:2268;height:1134">
              <v:textbox style="mso-next-textbox:#_x0000_s1318">
                <w:txbxContent>
                  <w:p w14:paraId="7BF3A309" w14:textId="77777777" w:rsidR="007549E7" w:rsidRPr="00741AB5" w:rsidRDefault="007549E7" w:rsidP="002F5466">
                    <w:pPr>
                      <w:spacing w:line="216" w:lineRule="auto"/>
                      <w:jc w:val="center"/>
                      <w:rPr>
                        <w:sz w:val="32"/>
                        <w:szCs w:val="32"/>
                      </w:rPr>
                    </w:pPr>
                    <w:r w:rsidRPr="00741AB5">
                      <w:rPr>
                        <w:sz w:val="32"/>
                        <w:szCs w:val="32"/>
                      </w:rPr>
                      <w:t>Ви</w:t>
                    </w:r>
                    <w:r>
                      <w:rPr>
                        <w:sz w:val="32"/>
                        <w:szCs w:val="32"/>
                      </w:rPr>
                      <w:t>від рейсу мінімальної ціни</w:t>
                    </w:r>
                  </w:p>
                </w:txbxContent>
              </v:textbox>
            </v:rect>
            <v:shape id="_x0000_s1319" type="#_x0000_t4" style="position:absolute;left:2023;top:6905;width:2268;height:1134">
              <v:textbox style="mso-next-textbox:#_x0000_s1319">
                <w:txbxContent>
                  <w:p w14:paraId="4CC2805D" w14:textId="77777777" w:rsidR="007549E7" w:rsidRPr="003A5C2E" w:rsidRDefault="007549E7" w:rsidP="002F5466">
                    <w:pPr>
                      <w:jc w:val="center"/>
                    </w:pPr>
                    <w:r w:rsidRPr="003A5C2E">
                      <w:rPr>
                        <w:i/>
                      </w:rPr>
                      <w:t>і</w:t>
                    </w:r>
                    <w:r>
                      <w:t>=8</w:t>
                    </w:r>
                  </w:p>
                </w:txbxContent>
              </v:textbox>
            </v:shape>
            <v:shape id="_x0000_s1320" type="#_x0000_t202" style="position:absolute;left:2128;top:8147;width:943;height:472" stroked="f">
              <v:textbox style="mso-next-textbox:#_x0000_s1320" inset="3.32233mm,1.66117mm,3.32233mm,1.66117mm">
                <w:txbxContent>
                  <w:p w14:paraId="5CC33F6F" w14:textId="77777777" w:rsidR="007549E7" w:rsidRPr="00997B1A" w:rsidRDefault="007549E7" w:rsidP="002F5466">
                    <w:pPr>
                      <w:jc w:val="right"/>
                      <w:rPr>
                        <w:szCs w:val="22"/>
                      </w:rPr>
                    </w:pPr>
                    <w:r w:rsidRPr="00997B1A">
                      <w:rPr>
                        <w:szCs w:val="22"/>
                      </w:rPr>
                      <w:t>ні</w:t>
                    </w:r>
                  </w:p>
                </w:txbxContent>
              </v:textbox>
            </v:shape>
            <v:shape id="_x0000_s1321" type="#_x0000_t32" style="position:absolute;left:3188;top:8069;width:5;height:561" o:connectortype="straight"/>
            <v:shape id="_x0000_s1322" type="#_x0000_t32" style="position:absolute;left:4273;top:7475;width:612;height:1" o:connectortype="straight"/>
            <v:shape id="_x0000_s1323" type="#_x0000_t32" style="position:absolute;left:4333;top:9215;width:612;height:1" o:connectortype="straight"/>
            <v:shape id="_x0000_s1324" type="#_x0000_t32" style="position:absolute;left:4303;top:11045;width:612;height:1" o:connectortype="straight"/>
            <v:shape id="_x0000_s1325" type="#_x0000_t202" style="position:absolute;left:4213;top:8730;width:714;height:472" stroked="f">
              <v:textbox style="mso-next-textbox:#_x0000_s1325" inset="3.32233mm,1.66117mm,3.32233mm,1.66117mm">
                <w:txbxContent>
                  <w:p w14:paraId="49656263" w14:textId="77777777" w:rsidR="007549E7" w:rsidRPr="00997B1A" w:rsidRDefault="007549E7" w:rsidP="002F5466">
                    <w:pPr>
                      <w:ind w:right="-66"/>
                      <w:rPr>
                        <w:szCs w:val="22"/>
                      </w:rPr>
                    </w:pPr>
                    <w:r w:rsidRPr="00997B1A">
                      <w:rPr>
                        <w:szCs w:val="22"/>
                      </w:rPr>
                      <w:t>так</w:t>
                    </w:r>
                  </w:p>
                </w:txbxContent>
              </v:textbox>
            </v:shape>
            <v:shape id="_x0000_s1326" type="#_x0000_t4" style="position:absolute;left:2053;top:8645;width:2268;height:1134">
              <v:textbox style="mso-next-textbox:#_x0000_s1326">
                <w:txbxContent>
                  <w:p w14:paraId="517C3A5E" w14:textId="77777777" w:rsidR="007549E7" w:rsidRPr="003A5C2E" w:rsidRDefault="007549E7" w:rsidP="002F5466">
                    <w:pPr>
                      <w:jc w:val="center"/>
                    </w:pPr>
                    <w:r w:rsidRPr="003A5C2E">
                      <w:rPr>
                        <w:i/>
                      </w:rPr>
                      <w:t>і</w:t>
                    </w:r>
                    <w:r>
                      <w:t>=9</w:t>
                    </w:r>
                  </w:p>
                </w:txbxContent>
              </v:textbox>
            </v:shape>
            <v:shape id="_x0000_s1327" type="#_x0000_t202" style="position:absolute;left:4190;top:10475;width:714;height:472" stroked="f">
              <v:textbox style="mso-next-textbox:#_x0000_s1327" inset="3.32233mm,1.66117mm,3.32233mm,1.66117mm">
                <w:txbxContent>
                  <w:p w14:paraId="25D81027" w14:textId="77777777" w:rsidR="007549E7" w:rsidRPr="00997B1A" w:rsidRDefault="007549E7" w:rsidP="002F5466">
                    <w:pPr>
                      <w:ind w:right="-66"/>
                      <w:rPr>
                        <w:szCs w:val="22"/>
                      </w:rPr>
                    </w:pPr>
                    <w:r w:rsidRPr="00997B1A">
                      <w:rPr>
                        <w:szCs w:val="22"/>
                      </w:rPr>
                      <w:t>так</w:t>
                    </w:r>
                  </w:p>
                </w:txbxContent>
              </v:textbox>
            </v:shape>
            <v:shape id="_x0000_s1328" type="#_x0000_t202" style="position:absolute;left:2128;top:9839;width:943;height:472" stroked="f">
              <v:textbox style="mso-next-textbox:#_x0000_s1328" inset="3.32233mm,1.66117mm,3.32233mm,1.66117mm">
                <w:txbxContent>
                  <w:p w14:paraId="6CF06023" w14:textId="77777777" w:rsidR="007549E7" w:rsidRPr="00997B1A" w:rsidRDefault="007549E7" w:rsidP="002F5466">
                    <w:pPr>
                      <w:jc w:val="right"/>
                      <w:rPr>
                        <w:szCs w:val="22"/>
                      </w:rPr>
                    </w:pPr>
                    <w:r w:rsidRPr="00997B1A">
                      <w:rPr>
                        <w:szCs w:val="22"/>
                      </w:rPr>
                      <w:t>ні</w:t>
                    </w:r>
                  </w:p>
                </w:txbxContent>
              </v:textbox>
            </v:shape>
            <v:shape id="_x0000_s1329" type="#_x0000_t202" style="position:absolute;left:2098;top:11548;width:943;height:472" stroked="f">
              <v:textbox style="mso-next-textbox:#_x0000_s1329" inset="3.32233mm,1.66117mm,3.32233mm,1.66117mm">
                <w:txbxContent>
                  <w:p w14:paraId="5CA512DA" w14:textId="77777777" w:rsidR="007549E7" w:rsidRPr="00997B1A" w:rsidRDefault="007549E7" w:rsidP="002F5466">
                    <w:pPr>
                      <w:jc w:val="right"/>
                      <w:rPr>
                        <w:szCs w:val="22"/>
                      </w:rPr>
                    </w:pPr>
                    <w:r w:rsidRPr="00997B1A">
                      <w:rPr>
                        <w:szCs w:val="22"/>
                      </w:rPr>
                      <w:t>ні</w:t>
                    </w:r>
                  </w:p>
                </w:txbxContent>
              </v:textbox>
            </v:shape>
            <v:rect id="_x0000_s1330" style="position:absolute;left:4904;top:10535;width:2268;height:1134">
              <v:textbox style="mso-next-textbox:#_x0000_s1330">
                <w:txbxContent>
                  <w:p w14:paraId="43D12404" w14:textId="77777777" w:rsidR="007549E7" w:rsidRPr="002165A0" w:rsidRDefault="007549E7" w:rsidP="002F5466">
                    <w:pPr>
                      <w:spacing w:line="216" w:lineRule="auto"/>
                      <w:ind w:left="-57" w:right="-57"/>
                      <w:jc w:val="center"/>
                      <w:rPr>
                        <w:sz w:val="30"/>
                        <w:szCs w:val="30"/>
                      </w:rPr>
                    </w:pPr>
                    <w:r w:rsidRPr="002165A0">
                      <w:rPr>
                        <w:sz w:val="30"/>
                        <w:szCs w:val="30"/>
                      </w:rPr>
                      <w:t xml:space="preserve">Вивід </w:t>
                    </w:r>
                    <w:r>
                      <w:rPr>
                        <w:sz w:val="30"/>
                        <w:szCs w:val="30"/>
                      </w:rPr>
                      <w:t>рейсу для визначеної години</w:t>
                    </w:r>
                  </w:p>
                </w:txbxContent>
              </v:textbox>
            </v:rect>
            <v:shape id="_x0000_s1331" type="#_x0000_t116" style="position:absolute;left:2104;top:12083;width:2267;height:690">
              <v:textbox style="mso-next-textbox:#_x0000_s1331" inset="3.32233mm,1.66117mm,3.32233mm,1.66117mm">
                <w:txbxContent>
                  <w:p w14:paraId="495F79BB" w14:textId="77777777" w:rsidR="007549E7" w:rsidRPr="00774F13" w:rsidRDefault="007549E7" w:rsidP="002F5466">
                    <w:pPr>
                      <w:jc w:val="center"/>
                      <w:rPr>
                        <w:sz w:val="32"/>
                        <w:szCs w:val="32"/>
                      </w:rPr>
                    </w:pPr>
                    <w:r w:rsidRPr="00774F13">
                      <w:rPr>
                        <w:sz w:val="32"/>
                        <w:szCs w:val="32"/>
                      </w:rPr>
                      <w:t>Кінець</w:t>
                    </w:r>
                  </w:p>
                </w:txbxContent>
              </v:textbox>
            </v:shape>
            <v:shape id="_x0000_s1332" type="#_x0000_t7" style="position:absolute;left:4511;top:2212;width:2897;height:1134">
              <v:textbox style="mso-next-textbox:#_x0000_s1332">
                <w:txbxContent>
                  <w:p w14:paraId="68E4478C" w14:textId="77777777" w:rsidR="007549E7" w:rsidRPr="0020305F" w:rsidRDefault="007549E7" w:rsidP="002F5466">
                    <w:pPr>
                      <w:spacing w:line="192" w:lineRule="auto"/>
                      <w:ind w:left="-113" w:right="-227"/>
                      <w:jc w:val="center"/>
                    </w:pPr>
                    <w:r>
                      <w:t>Ввід номеру рейсу</w:t>
                    </w:r>
                  </w:p>
                </w:txbxContent>
              </v:textbox>
            </v:shape>
            <w10:wrap type="none"/>
            <w10:anchorlock/>
          </v:group>
        </w:pict>
      </w:r>
    </w:p>
    <w:p w14:paraId="49C2B9EA" w14:textId="424BEF11" w:rsidR="00A77FE8" w:rsidRPr="00901A79" w:rsidRDefault="00A77FE8" w:rsidP="007549E7">
      <w:pPr>
        <w:spacing w:after="0" w:line="360" w:lineRule="auto"/>
        <w:jc w:val="both"/>
        <w:rPr>
          <w:noProof/>
          <w:sz w:val="28"/>
          <w:szCs w:val="28"/>
        </w:rPr>
      </w:pPr>
    </w:p>
    <w:p w14:paraId="447CF66F" w14:textId="77777777" w:rsidR="00A076F4" w:rsidRDefault="00A076F4" w:rsidP="00A076F4">
      <w:pPr>
        <w:spacing w:after="0" w:line="360" w:lineRule="auto"/>
        <w:rPr>
          <w:sz w:val="28"/>
          <w:szCs w:val="28"/>
        </w:rPr>
      </w:pPr>
      <w:r>
        <w:rPr>
          <w:sz w:val="28"/>
          <w:szCs w:val="28"/>
        </w:rPr>
        <w:br w:type="page"/>
      </w:r>
    </w:p>
    <w:p w14:paraId="14A1EE8E" w14:textId="7CB258E0" w:rsidR="00A81A0E" w:rsidRDefault="00A81A0E" w:rsidP="00A81A0E">
      <w:pPr>
        <w:jc w:val="center"/>
      </w:pPr>
      <w:r>
        <w:rPr>
          <w:noProof/>
        </w:rPr>
        <w:lastRenderedPageBreak/>
        <mc:AlternateContent>
          <mc:Choice Requires="wpc">
            <w:drawing>
              <wp:inline distT="0" distB="0" distL="0" distR="0" wp14:anchorId="34709D7E" wp14:editId="1D98850A">
                <wp:extent cx="3879850" cy="7804887"/>
                <wp:effectExtent l="0" t="0" r="0" b="0"/>
                <wp:docPr id="757" name="Полотно 75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AutoShape 355"/>
                        <wps:cNvSpPr>
                          <a:spLocks noChangeArrowheads="1"/>
                        </wps:cNvSpPr>
                        <wps:spPr bwMode="auto">
                          <a:xfrm>
                            <a:off x="94615" y="190805"/>
                            <a:ext cx="1439545" cy="481330"/>
                          </a:xfrm>
                          <a:prstGeom prst="flowChartTerminator">
                            <a:avLst/>
                          </a:prstGeom>
                          <a:solidFill>
                            <a:srgbClr val="FFFFFF"/>
                          </a:solidFill>
                          <a:ln w="9525">
                            <a:solidFill>
                              <a:srgbClr val="000000"/>
                            </a:solidFill>
                            <a:miter lim="800000"/>
                            <a:headEnd/>
                            <a:tailEnd/>
                          </a:ln>
                        </wps:spPr>
                        <wps:txbx>
                          <w:txbxContent>
                            <w:p w14:paraId="1D490927" w14:textId="77777777" w:rsidR="00A81A0E" w:rsidRPr="00887FBC" w:rsidRDefault="00A81A0E" w:rsidP="00A81A0E">
                              <w:pPr>
                                <w:jc w:val="center"/>
                              </w:pPr>
                              <w:r w:rsidRPr="00887FBC">
                                <w:t>Початок</w:t>
                              </w:r>
                            </w:p>
                          </w:txbxContent>
                        </wps:txbx>
                        <wps:bodyPr rot="0" vert="horz" wrap="square" lIns="119604" tIns="59802" rIns="119604" bIns="59802" anchor="t" anchorCtr="0" upright="1">
                          <a:noAutofit/>
                        </wps:bodyPr>
                      </wps:wsp>
                      <wps:wsp>
                        <wps:cNvPr id="17" name="Rectangle 356"/>
                        <wps:cNvSpPr>
                          <a:spLocks noChangeArrowheads="1"/>
                        </wps:cNvSpPr>
                        <wps:spPr bwMode="auto">
                          <a:xfrm>
                            <a:off x="51435" y="905180"/>
                            <a:ext cx="1440180" cy="720090"/>
                          </a:xfrm>
                          <a:prstGeom prst="rect">
                            <a:avLst/>
                          </a:prstGeom>
                          <a:solidFill>
                            <a:srgbClr val="FFFFFF"/>
                          </a:solidFill>
                          <a:ln w="9525">
                            <a:solidFill>
                              <a:srgbClr val="000000"/>
                            </a:solidFill>
                            <a:miter lim="800000"/>
                            <a:headEnd/>
                            <a:tailEnd/>
                          </a:ln>
                        </wps:spPr>
                        <wps:txbx>
                          <w:txbxContent>
                            <w:p w14:paraId="550D9E41" w14:textId="77777777" w:rsidR="00A81A0E" w:rsidRDefault="00A81A0E" w:rsidP="00A81A0E">
                              <w:pPr>
                                <w:spacing w:line="216" w:lineRule="auto"/>
                                <w:jc w:val="center"/>
                                <w:rPr>
                                  <w:sz w:val="32"/>
                                  <w:szCs w:val="32"/>
                                </w:rPr>
                              </w:pPr>
                            </w:p>
                            <w:p w14:paraId="067D149C" w14:textId="77777777" w:rsidR="00A81A0E" w:rsidRPr="00887FBC" w:rsidRDefault="00A81A0E" w:rsidP="00A81A0E">
                              <w:pPr>
                                <w:spacing w:line="216" w:lineRule="auto"/>
                                <w:jc w:val="center"/>
                              </w:pPr>
                              <w:r w:rsidRPr="00887FBC">
                                <w:t>Вибір меню</w:t>
                              </w:r>
                            </w:p>
                          </w:txbxContent>
                        </wps:txbx>
                        <wps:bodyPr rot="0" vert="horz" wrap="square" lIns="91440" tIns="45720" rIns="91440" bIns="45720" anchor="t" anchorCtr="0" upright="1">
                          <a:noAutofit/>
                        </wps:bodyPr>
                      </wps:wsp>
                      <wps:wsp>
                        <wps:cNvPr id="42" name="Rectangle 357"/>
                        <wps:cNvSpPr>
                          <a:spLocks noChangeArrowheads="1"/>
                        </wps:cNvSpPr>
                        <wps:spPr bwMode="auto">
                          <a:xfrm>
                            <a:off x="1956435" y="3038780"/>
                            <a:ext cx="1440180" cy="720090"/>
                          </a:xfrm>
                          <a:prstGeom prst="rect">
                            <a:avLst/>
                          </a:prstGeom>
                          <a:solidFill>
                            <a:srgbClr val="FFFFFF"/>
                          </a:solidFill>
                          <a:ln w="9525">
                            <a:solidFill>
                              <a:srgbClr val="000000"/>
                            </a:solidFill>
                            <a:miter lim="800000"/>
                            <a:headEnd/>
                            <a:tailEnd/>
                          </a:ln>
                        </wps:spPr>
                        <wps:txbx>
                          <w:txbxContent>
                            <w:p w14:paraId="2DA0012B" w14:textId="77777777" w:rsidR="00A81A0E" w:rsidRPr="00741AB5" w:rsidRDefault="00A81A0E" w:rsidP="00A81A0E">
                              <w:pPr>
                                <w:spacing w:line="216" w:lineRule="auto"/>
                                <w:jc w:val="center"/>
                                <w:rPr>
                                  <w:sz w:val="32"/>
                                  <w:szCs w:val="32"/>
                                </w:rPr>
                              </w:pPr>
                              <w:r w:rsidRPr="00887FBC">
                                <w:t xml:space="preserve">Вивід усіх </w:t>
                              </w:r>
                              <w:r>
                                <w:t>рейсів з Відня</w:t>
                              </w:r>
                            </w:p>
                          </w:txbxContent>
                        </wps:txbx>
                        <wps:bodyPr rot="0" vert="horz" wrap="square" lIns="91440" tIns="45720" rIns="91440" bIns="45720" anchor="t" anchorCtr="0" upright="1">
                          <a:noAutofit/>
                        </wps:bodyPr>
                      </wps:wsp>
                      <wps:wsp>
                        <wps:cNvPr id="46" name="AutoShape 358"/>
                        <wps:cNvCnPr>
                          <a:cxnSpLocks noChangeShapeType="1"/>
                          <a:stCxn id="53" idx="2"/>
                        </wps:cNvCnPr>
                        <wps:spPr bwMode="auto">
                          <a:xfrm>
                            <a:off x="2657475" y="2653970"/>
                            <a:ext cx="3175" cy="2133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 name="AutoShape 359"/>
                        <wps:cNvCnPr>
                          <a:cxnSpLocks noChangeShapeType="1"/>
                        </wps:cNvCnPr>
                        <wps:spPr bwMode="auto">
                          <a:xfrm flipH="1">
                            <a:off x="831850" y="2867330"/>
                            <a:ext cx="182499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 name="AutoShape 360"/>
                        <wps:cNvCnPr>
                          <a:cxnSpLocks noChangeShapeType="1"/>
                        </wps:cNvCnPr>
                        <wps:spPr bwMode="auto">
                          <a:xfrm>
                            <a:off x="2676525" y="3758870"/>
                            <a:ext cx="3175" cy="2133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9" name="AutoShape 361"/>
                        <wps:cNvCnPr>
                          <a:cxnSpLocks noChangeShapeType="1"/>
                        </wps:cNvCnPr>
                        <wps:spPr bwMode="auto">
                          <a:xfrm flipH="1">
                            <a:off x="869315" y="3978580"/>
                            <a:ext cx="179070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0" name="AutoShape 362"/>
                        <wps:cNvSpPr>
                          <a:spLocks noChangeArrowheads="1"/>
                        </wps:cNvSpPr>
                        <wps:spPr bwMode="auto">
                          <a:xfrm>
                            <a:off x="127000" y="4197655"/>
                            <a:ext cx="1440180" cy="720090"/>
                          </a:xfrm>
                          <a:prstGeom prst="diamond">
                            <a:avLst/>
                          </a:prstGeom>
                          <a:solidFill>
                            <a:srgbClr val="FFFFFF"/>
                          </a:solidFill>
                          <a:ln w="9525">
                            <a:solidFill>
                              <a:srgbClr val="000000"/>
                            </a:solidFill>
                            <a:miter lim="800000"/>
                            <a:headEnd/>
                            <a:tailEnd/>
                          </a:ln>
                        </wps:spPr>
                        <wps:txbx>
                          <w:txbxContent>
                            <w:p w14:paraId="7EFCDB6B" w14:textId="77777777" w:rsidR="00A81A0E" w:rsidRPr="003A5C2E" w:rsidRDefault="00A81A0E" w:rsidP="00A81A0E">
                              <w:pPr>
                                <w:jc w:val="center"/>
                              </w:pPr>
                              <w:r w:rsidRPr="003A5C2E">
                                <w:rPr>
                                  <w:i/>
                                </w:rPr>
                                <w:t>і</w:t>
                              </w:r>
                              <w:r>
                                <w:t>=3</w:t>
                              </w:r>
                            </w:p>
                          </w:txbxContent>
                        </wps:txbx>
                        <wps:bodyPr rot="0" vert="horz" wrap="square" lIns="91440" tIns="45720" rIns="91440" bIns="45720" anchor="t" anchorCtr="0" upright="1">
                          <a:noAutofit/>
                        </wps:bodyPr>
                      </wps:wsp>
                      <wps:wsp>
                        <wps:cNvPr id="51" name="AutoShape 363"/>
                        <wps:cNvCnPr>
                          <a:cxnSpLocks noChangeShapeType="1"/>
                        </wps:cNvCnPr>
                        <wps:spPr bwMode="auto">
                          <a:xfrm>
                            <a:off x="850265" y="3730930"/>
                            <a:ext cx="635" cy="4381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2" name="Text Box 364"/>
                        <wps:cNvSpPr txBox="1">
                          <a:spLocks noChangeArrowheads="1"/>
                        </wps:cNvSpPr>
                        <wps:spPr bwMode="auto">
                          <a:xfrm>
                            <a:off x="1498600" y="1930705"/>
                            <a:ext cx="453390" cy="299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945F861" w14:textId="77777777" w:rsidR="00A81A0E" w:rsidRPr="00997B1A" w:rsidRDefault="00A81A0E" w:rsidP="00A81A0E">
                              <w:pPr>
                                <w:ind w:right="-66"/>
                                <w:rPr>
                                  <w:szCs w:val="22"/>
                                </w:rPr>
                              </w:pPr>
                              <w:r w:rsidRPr="00997B1A">
                                <w:rPr>
                                  <w:szCs w:val="22"/>
                                </w:rPr>
                                <w:t>так</w:t>
                              </w:r>
                            </w:p>
                          </w:txbxContent>
                        </wps:txbx>
                        <wps:bodyPr rot="0" vert="horz" wrap="square" lIns="119604" tIns="59802" rIns="119604" bIns="59802" anchor="t" anchorCtr="0" upright="1">
                          <a:noAutofit/>
                        </wps:bodyPr>
                      </wps:wsp>
                      <wps:wsp>
                        <wps:cNvPr id="53" name="Rectangle 365"/>
                        <wps:cNvSpPr>
                          <a:spLocks noChangeArrowheads="1"/>
                        </wps:cNvSpPr>
                        <wps:spPr bwMode="auto">
                          <a:xfrm>
                            <a:off x="1937385" y="1933880"/>
                            <a:ext cx="1440180" cy="720090"/>
                          </a:xfrm>
                          <a:prstGeom prst="rect">
                            <a:avLst/>
                          </a:prstGeom>
                          <a:solidFill>
                            <a:srgbClr val="FFFFFF"/>
                          </a:solidFill>
                          <a:ln w="9525">
                            <a:solidFill>
                              <a:srgbClr val="000000"/>
                            </a:solidFill>
                            <a:miter lim="800000"/>
                            <a:headEnd/>
                            <a:tailEnd/>
                          </a:ln>
                        </wps:spPr>
                        <wps:txbx>
                          <w:txbxContent>
                            <w:p w14:paraId="783BD3CB" w14:textId="77777777" w:rsidR="00A81A0E" w:rsidRPr="00887FBC" w:rsidRDefault="00A81A0E" w:rsidP="00A81A0E">
                              <w:pPr>
                                <w:spacing w:line="216" w:lineRule="auto"/>
                                <w:jc w:val="center"/>
                              </w:pPr>
                              <w:r w:rsidRPr="00887FBC">
                                <w:t xml:space="preserve">Вивід усіх </w:t>
                              </w:r>
                              <w:r>
                                <w:t>рейс</w:t>
                              </w:r>
                              <w:r w:rsidRPr="00887FBC">
                                <w:t>ів з</w:t>
                              </w:r>
                              <w:r>
                                <w:t>і</w:t>
                              </w:r>
                              <w:r w:rsidRPr="00887FBC">
                                <w:t xml:space="preserve"> </w:t>
                              </w:r>
                              <w:r>
                                <w:t>Львова</w:t>
                              </w:r>
                            </w:p>
                          </w:txbxContent>
                        </wps:txbx>
                        <wps:bodyPr rot="0" vert="horz" wrap="square" lIns="91440" tIns="45720" rIns="91440" bIns="45720" anchor="t" anchorCtr="0" upright="1">
                          <a:noAutofit/>
                        </wps:bodyPr>
                      </wps:wsp>
                      <wps:wsp>
                        <wps:cNvPr id="54" name="AutoShape 366"/>
                        <wps:cNvSpPr>
                          <a:spLocks noChangeArrowheads="1"/>
                        </wps:cNvSpPr>
                        <wps:spPr bwMode="auto">
                          <a:xfrm>
                            <a:off x="107950" y="1895780"/>
                            <a:ext cx="1440180" cy="720090"/>
                          </a:xfrm>
                          <a:prstGeom prst="diamond">
                            <a:avLst/>
                          </a:prstGeom>
                          <a:solidFill>
                            <a:srgbClr val="FFFFFF"/>
                          </a:solidFill>
                          <a:ln w="9525">
                            <a:solidFill>
                              <a:srgbClr val="000000"/>
                            </a:solidFill>
                            <a:miter lim="800000"/>
                            <a:headEnd/>
                            <a:tailEnd/>
                          </a:ln>
                        </wps:spPr>
                        <wps:txbx>
                          <w:txbxContent>
                            <w:p w14:paraId="6AF7A1AE" w14:textId="77777777" w:rsidR="00A81A0E" w:rsidRPr="003A5C2E" w:rsidRDefault="00A81A0E" w:rsidP="00A81A0E">
                              <w:pPr>
                                <w:jc w:val="center"/>
                              </w:pPr>
                              <w:r w:rsidRPr="003A5C2E">
                                <w:rPr>
                                  <w:i/>
                                </w:rPr>
                                <w:t>і</w:t>
                              </w:r>
                              <w:r>
                                <w:t>=1</w:t>
                              </w:r>
                            </w:p>
                          </w:txbxContent>
                        </wps:txbx>
                        <wps:bodyPr rot="0" vert="horz" wrap="square" lIns="91440" tIns="45720" rIns="91440" bIns="45720" anchor="t" anchorCtr="0" upright="1">
                          <a:noAutofit/>
                        </wps:bodyPr>
                      </wps:wsp>
                      <wps:wsp>
                        <wps:cNvPr id="55" name="Text Box 367"/>
                        <wps:cNvSpPr txBox="1">
                          <a:spLocks noChangeArrowheads="1"/>
                        </wps:cNvSpPr>
                        <wps:spPr bwMode="auto">
                          <a:xfrm>
                            <a:off x="174625" y="2684450"/>
                            <a:ext cx="598805" cy="299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F37C930" w14:textId="77777777" w:rsidR="00A81A0E" w:rsidRPr="00997B1A" w:rsidRDefault="00A81A0E" w:rsidP="00A81A0E">
                              <w:pPr>
                                <w:jc w:val="right"/>
                                <w:rPr>
                                  <w:szCs w:val="22"/>
                                </w:rPr>
                              </w:pPr>
                              <w:r w:rsidRPr="00997B1A">
                                <w:rPr>
                                  <w:szCs w:val="22"/>
                                </w:rPr>
                                <w:t>ні</w:t>
                              </w:r>
                            </w:p>
                          </w:txbxContent>
                        </wps:txbx>
                        <wps:bodyPr rot="0" vert="horz" wrap="square" lIns="119604" tIns="59802" rIns="119604" bIns="59802" anchor="t" anchorCtr="0" upright="1">
                          <a:noAutofit/>
                        </wps:bodyPr>
                      </wps:wsp>
                      <wps:wsp>
                        <wps:cNvPr id="56" name="AutoShape 368"/>
                        <wps:cNvCnPr>
                          <a:cxnSpLocks noChangeShapeType="1"/>
                        </wps:cNvCnPr>
                        <wps:spPr bwMode="auto">
                          <a:xfrm>
                            <a:off x="847725" y="2634920"/>
                            <a:ext cx="3175" cy="3562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 name="AutoShape 369"/>
                        <wps:cNvCnPr>
                          <a:cxnSpLocks noChangeShapeType="1"/>
                        </wps:cNvCnPr>
                        <wps:spPr bwMode="auto">
                          <a:xfrm>
                            <a:off x="828675" y="691820"/>
                            <a:ext cx="3175" cy="2133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8" name="AutoShape 370"/>
                        <wps:cNvCnPr>
                          <a:cxnSpLocks noChangeShapeType="1"/>
                        </wps:cNvCnPr>
                        <wps:spPr bwMode="auto">
                          <a:xfrm>
                            <a:off x="828675" y="1606220"/>
                            <a:ext cx="3175" cy="2844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 name="AutoShape 371"/>
                        <wps:cNvCnPr>
                          <a:cxnSpLocks noChangeShapeType="1"/>
                        </wps:cNvCnPr>
                        <wps:spPr bwMode="auto">
                          <a:xfrm>
                            <a:off x="2638425" y="4936795"/>
                            <a:ext cx="3175" cy="2844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 name="AutoShape 372"/>
                        <wps:cNvCnPr>
                          <a:cxnSpLocks noChangeShapeType="1"/>
                        </wps:cNvCnPr>
                        <wps:spPr bwMode="auto">
                          <a:xfrm>
                            <a:off x="850265" y="4927905"/>
                            <a:ext cx="3810" cy="5137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1" name="AutoShape 373"/>
                        <wps:cNvSpPr>
                          <a:spLocks noChangeArrowheads="1"/>
                        </wps:cNvSpPr>
                        <wps:spPr bwMode="auto">
                          <a:xfrm>
                            <a:off x="622300" y="7264705"/>
                            <a:ext cx="457200" cy="438150"/>
                          </a:xfrm>
                          <a:prstGeom prst="flowChartConnector">
                            <a:avLst/>
                          </a:prstGeom>
                          <a:solidFill>
                            <a:srgbClr val="FFFFFF"/>
                          </a:solidFill>
                          <a:ln w="9525">
                            <a:solidFill>
                              <a:srgbClr val="000000"/>
                            </a:solidFill>
                            <a:round/>
                            <a:headEnd/>
                            <a:tailEnd/>
                          </a:ln>
                        </wps:spPr>
                        <wps:txbx>
                          <w:txbxContent>
                            <w:p w14:paraId="240267AA" w14:textId="77777777" w:rsidR="00A81A0E" w:rsidRPr="00A476E9" w:rsidRDefault="00A81A0E" w:rsidP="00A81A0E">
                              <w:pPr>
                                <w:rPr>
                                  <w:sz w:val="30"/>
                                  <w:szCs w:val="30"/>
                                </w:rPr>
                              </w:pPr>
                              <w:r w:rsidRPr="00A476E9">
                                <w:rPr>
                                  <w:sz w:val="30"/>
                                  <w:szCs w:val="30"/>
                                </w:rPr>
                                <w:t>А</w:t>
                              </w:r>
                            </w:p>
                          </w:txbxContent>
                        </wps:txbx>
                        <wps:bodyPr rot="0" vert="horz" wrap="square" lIns="91440" tIns="45720" rIns="91440" bIns="45720" anchor="t" anchorCtr="0" upright="1">
                          <a:noAutofit/>
                        </wps:bodyPr>
                      </wps:wsp>
                      <wps:wsp>
                        <wps:cNvPr id="62" name="AutoShape 374"/>
                        <wps:cNvCnPr>
                          <a:cxnSpLocks noChangeShapeType="1"/>
                        </wps:cNvCnPr>
                        <wps:spPr bwMode="auto">
                          <a:xfrm>
                            <a:off x="1536700" y="2257730"/>
                            <a:ext cx="38862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3" name="AutoShape 375"/>
                        <wps:cNvCnPr>
                          <a:cxnSpLocks noChangeShapeType="1"/>
                        </wps:cNvCnPr>
                        <wps:spPr bwMode="auto">
                          <a:xfrm>
                            <a:off x="1574800" y="3362630"/>
                            <a:ext cx="38862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36" name="AutoShape 376"/>
                        <wps:cNvCnPr>
                          <a:cxnSpLocks noChangeShapeType="1"/>
                        </wps:cNvCnPr>
                        <wps:spPr bwMode="auto">
                          <a:xfrm>
                            <a:off x="1574800" y="4559605"/>
                            <a:ext cx="53276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37" name="Text Box 377"/>
                        <wps:cNvSpPr txBox="1">
                          <a:spLocks noChangeArrowheads="1"/>
                        </wps:cNvSpPr>
                        <wps:spPr bwMode="auto">
                          <a:xfrm>
                            <a:off x="1498600" y="3054655"/>
                            <a:ext cx="453390" cy="299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C3EB18B" w14:textId="77777777" w:rsidR="00A81A0E" w:rsidRPr="00997B1A" w:rsidRDefault="00A81A0E" w:rsidP="00A81A0E">
                              <w:pPr>
                                <w:ind w:right="-66"/>
                                <w:rPr>
                                  <w:szCs w:val="22"/>
                                </w:rPr>
                              </w:pPr>
                              <w:r w:rsidRPr="00997B1A">
                                <w:rPr>
                                  <w:szCs w:val="22"/>
                                </w:rPr>
                                <w:t>так</w:t>
                              </w:r>
                            </w:p>
                          </w:txbxContent>
                        </wps:txbx>
                        <wps:bodyPr rot="0" vert="horz" wrap="square" lIns="119604" tIns="59802" rIns="119604" bIns="59802" anchor="t" anchorCtr="0" upright="1">
                          <a:noAutofit/>
                        </wps:bodyPr>
                      </wps:wsp>
                      <wps:wsp>
                        <wps:cNvPr id="738" name="AutoShape 378"/>
                        <wps:cNvSpPr>
                          <a:spLocks noChangeArrowheads="1"/>
                        </wps:cNvSpPr>
                        <wps:spPr bwMode="auto">
                          <a:xfrm>
                            <a:off x="127000" y="3000680"/>
                            <a:ext cx="1440180" cy="720090"/>
                          </a:xfrm>
                          <a:prstGeom prst="diamond">
                            <a:avLst/>
                          </a:prstGeom>
                          <a:solidFill>
                            <a:srgbClr val="FFFFFF"/>
                          </a:solidFill>
                          <a:ln w="9525">
                            <a:solidFill>
                              <a:srgbClr val="000000"/>
                            </a:solidFill>
                            <a:miter lim="800000"/>
                            <a:headEnd/>
                            <a:tailEnd/>
                          </a:ln>
                        </wps:spPr>
                        <wps:txbx>
                          <w:txbxContent>
                            <w:p w14:paraId="666CB953" w14:textId="77777777" w:rsidR="00A81A0E" w:rsidRPr="003A5C2E" w:rsidRDefault="00A81A0E" w:rsidP="00A81A0E">
                              <w:pPr>
                                <w:jc w:val="center"/>
                              </w:pPr>
                              <w:r w:rsidRPr="003A5C2E">
                                <w:rPr>
                                  <w:i/>
                                </w:rPr>
                                <w:t>і</w:t>
                              </w:r>
                              <w:r>
                                <w:t>=2</w:t>
                              </w:r>
                            </w:p>
                          </w:txbxContent>
                        </wps:txbx>
                        <wps:bodyPr rot="0" vert="horz" wrap="square" lIns="91440" tIns="45720" rIns="91440" bIns="45720" anchor="t" anchorCtr="0" upright="1">
                          <a:noAutofit/>
                        </wps:bodyPr>
                      </wps:wsp>
                      <wps:wsp>
                        <wps:cNvPr id="739" name="Text Box 379"/>
                        <wps:cNvSpPr txBox="1">
                          <a:spLocks noChangeArrowheads="1"/>
                        </wps:cNvSpPr>
                        <wps:spPr bwMode="auto">
                          <a:xfrm>
                            <a:off x="1555750" y="4178605"/>
                            <a:ext cx="453390" cy="299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D32F089" w14:textId="77777777" w:rsidR="00A81A0E" w:rsidRPr="00997B1A" w:rsidRDefault="00A81A0E" w:rsidP="00A81A0E">
                              <w:pPr>
                                <w:ind w:right="-66"/>
                                <w:rPr>
                                  <w:szCs w:val="22"/>
                                </w:rPr>
                              </w:pPr>
                              <w:r w:rsidRPr="00997B1A">
                                <w:rPr>
                                  <w:szCs w:val="22"/>
                                </w:rPr>
                                <w:t>так</w:t>
                              </w:r>
                            </w:p>
                          </w:txbxContent>
                        </wps:txbx>
                        <wps:bodyPr rot="0" vert="horz" wrap="square" lIns="119604" tIns="59802" rIns="119604" bIns="59802" anchor="t" anchorCtr="0" upright="1">
                          <a:noAutofit/>
                        </wps:bodyPr>
                      </wps:wsp>
                      <wps:wsp>
                        <wps:cNvPr id="740" name="Text Box 380"/>
                        <wps:cNvSpPr txBox="1">
                          <a:spLocks noChangeArrowheads="1"/>
                        </wps:cNvSpPr>
                        <wps:spPr bwMode="auto">
                          <a:xfrm>
                            <a:off x="174625" y="3758870"/>
                            <a:ext cx="598805" cy="299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5FDBB35" w14:textId="77777777" w:rsidR="00A81A0E" w:rsidRPr="00997B1A" w:rsidRDefault="00A81A0E" w:rsidP="00A81A0E">
                              <w:pPr>
                                <w:jc w:val="right"/>
                                <w:rPr>
                                  <w:szCs w:val="22"/>
                                </w:rPr>
                              </w:pPr>
                              <w:r w:rsidRPr="00997B1A">
                                <w:rPr>
                                  <w:szCs w:val="22"/>
                                </w:rPr>
                                <w:t>ні</w:t>
                              </w:r>
                            </w:p>
                          </w:txbxContent>
                        </wps:txbx>
                        <wps:bodyPr rot="0" vert="horz" wrap="square" lIns="119604" tIns="59802" rIns="119604" bIns="59802" anchor="t" anchorCtr="0" upright="1">
                          <a:noAutofit/>
                        </wps:bodyPr>
                      </wps:wsp>
                      <wps:wsp>
                        <wps:cNvPr id="741" name="Text Box 381"/>
                        <wps:cNvSpPr txBox="1">
                          <a:spLocks noChangeArrowheads="1"/>
                        </wps:cNvSpPr>
                        <wps:spPr bwMode="auto">
                          <a:xfrm>
                            <a:off x="174625" y="5044110"/>
                            <a:ext cx="598805" cy="299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48E164F" w14:textId="77777777" w:rsidR="00A81A0E" w:rsidRPr="00997B1A" w:rsidRDefault="00A81A0E" w:rsidP="00A81A0E">
                              <w:pPr>
                                <w:jc w:val="right"/>
                                <w:rPr>
                                  <w:szCs w:val="22"/>
                                </w:rPr>
                              </w:pPr>
                              <w:r w:rsidRPr="00997B1A">
                                <w:rPr>
                                  <w:szCs w:val="22"/>
                                </w:rPr>
                                <w:t>ні</w:t>
                              </w:r>
                            </w:p>
                          </w:txbxContent>
                        </wps:txbx>
                        <wps:bodyPr rot="0" vert="horz" wrap="square" lIns="119604" tIns="59802" rIns="119604" bIns="59802" anchor="t" anchorCtr="0" upright="1">
                          <a:noAutofit/>
                        </wps:bodyPr>
                      </wps:wsp>
                      <wps:wsp>
                        <wps:cNvPr id="742" name="Rectangle 382"/>
                        <wps:cNvSpPr>
                          <a:spLocks noChangeArrowheads="1"/>
                        </wps:cNvSpPr>
                        <wps:spPr bwMode="auto">
                          <a:xfrm>
                            <a:off x="1951990" y="4207815"/>
                            <a:ext cx="1440180" cy="720090"/>
                          </a:xfrm>
                          <a:prstGeom prst="rect">
                            <a:avLst/>
                          </a:prstGeom>
                          <a:solidFill>
                            <a:srgbClr val="FFFFFF"/>
                          </a:solidFill>
                          <a:ln w="9525">
                            <a:solidFill>
                              <a:srgbClr val="000000"/>
                            </a:solidFill>
                            <a:miter lim="800000"/>
                            <a:headEnd/>
                            <a:tailEnd/>
                          </a:ln>
                        </wps:spPr>
                        <wps:txbx>
                          <w:txbxContent>
                            <w:p w14:paraId="666D6E9A" w14:textId="77777777" w:rsidR="00A81A0E" w:rsidRPr="00741AB5" w:rsidRDefault="00A81A0E" w:rsidP="00A81A0E">
                              <w:pPr>
                                <w:spacing w:line="216" w:lineRule="auto"/>
                                <w:jc w:val="center"/>
                                <w:rPr>
                                  <w:sz w:val="32"/>
                                  <w:szCs w:val="32"/>
                                </w:rPr>
                              </w:pPr>
                              <w:r w:rsidRPr="00887FBC">
                                <w:t xml:space="preserve">Вивід усіх </w:t>
                              </w:r>
                              <w:r>
                                <w:t>міст, в які рейси є зі Львова</w:t>
                              </w:r>
                            </w:p>
                          </w:txbxContent>
                        </wps:txbx>
                        <wps:bodyPr rot="0" vert="horz" wrap="square" lIns="91440" tIns="45720" rIns="91440" bIns="45720" anchor="t" anchorCtr="0" upright="1">
                          <a:noAutofit/>
                        </wps:bodyPr>
                      </wps:wsp>
                      <wps:wsp>
                        <wps:cNvPr id="743" name="AutoShape 383"/>
                        <wps:cNvSpPr>
                          <a:spLocks noChangeArrowheads="1"/>
                        </wps:cNvSpPr>
                        <wps:spPr bwMode="auto">
                          <a:xfrm>
                            <a:off x="138430" y="5336845"/>
                            <a:ext cx="1440180" cy="720090"/>
                          </a:xfrm>
                          <a:prstGeom prst="diamond">
                            <a:avLst/>
                          </a:prstGeom>
                          <a:solidFill>
                            <a:srgbClr val="FFFFFF"/>
                          </a:solidFill>
                          <a:ln w="9525">
                            <a:solidFill>
                              <a:srgbClr val="000000"/>
                            </a:solidFill>
                            <a:miter lim="800000"/>
                            <a:headEnd/>
                            <a:tailEnd/>
                          </a:ln>
                        </wps:spPr>
                        <wps:txbx>
                          <w:txbxContent>
                            <w:p w14:paraId="15002243" w14:textId="77777777" w:rsidR="00A81A0E" w:rsidRPr="003A5C2E" w:rsidRDefault="00A81A0E" w:rsidP="00A81A0E">
                              <w:pPr>
                                <w:jc w:val="center"/>
                              </w:pPr>
                              <w:r w:rsidRPr="003A5C2E">
                                <w:rPr>
                                  <w:i/>
                                </w:rPr>
                                <w:t>і</w:t>
                              </w:r>
                              <w:r>
                                <w:t>=4</w:t>
                              </w:r>
                            </w:p>
                          </w:txbxContent>
                        </wps:txbx>
                        <wps:bodyPr rot="0" vert="horz" wrap="square" lIns="91440" tIns="45720" rIns="91440" bIns="45720" anchor="t" anchorCtr="0" upright="1">
                          <a:noAutofit/>
                        </wps:bodyPr>
                      </wps:wsp>
                      <wps:wsp>
                        <wps:cNvPr id="745" name="AutoShape 384"/>
                        <wps:cNvCnPr>
                          <a:cxnSpLocks noChangeShapeType="1"/>
                        </wps:cNvCnPr>
                        <wps:spPr bwMode="auto">
                          <a:xfrm>
                            <a:off x="2649855" y="6075985"/>
                            <a:ext cx="3175" cy="2844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48" name="AutoShape 385"/>
                        <wps:cNvCnPr>
                          <a:cxnSpLocks noChangeShapeType="1"/>
                        </wps:cNvCnPr>
                        <wps:spPr bwMode="auto">
                          <a:xfrm>
                            <a:off x="1586230" y="5698795"/>
                            <a:ext cx="53276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51" name="Text Box 386"/>
                        <wps:cNvSpPr txBox="1">
                          <a:spLocks noChangeArrowheads="1"/>
                        </wps:cNvSpPr>
                        <wps:spPr bwMode="auto">
                          <a:xfrm>
                            <a:off x="1567180" y="5317795"/>
                            <a:ext cx="453390" cy="299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96EDF0B" w14:textId="77777777" w:rsidR="00A81A0E" w:rsidRPr="00997B1A" w:rsidRDefault="00A81A0E" w:rsidP="00A81A0E">
                              <w:pPr>
                                <w:ind w:right="-66"/>
                                <w:rPr>
                                  <w:szCs w:val="22"/>
                                </w:rPr>
                              </w:pPr>
                              <w:r w:rsidRPr="00997B1A">
                                <w:rPr>
                                  <w:szCs w:val="22"/>
                                </w:rPr>
                                <w:t>так</w:t>
                              </w:r>
                            </w:p>
                          </w:txbxContent>
                        </wps:txbx>
                        <wps:bodyPr rot="0" vert="horz" wrap="square" lIns="119604" tIns="59802" rIns="119604" bIns="59802" anchor="t" anchorCtr="0" upright="1">
                          <a:noAutofit/>
                        </wps:bodyPr>
                      </wps:wsp>
                      <wps:wsp>
                        <wps:cNvPr id="752" name="Rectangle 387"/>
                        <wps:cNvSpPr>
                          <a:spLocks noChangeArrowheads="1"/>
                        </wps:cNvSpPr>
                        <wps:spPr bwMode="auto">
                          <a:xfrm>
                            <a:off x="1963420" y="5347005"/>
                            <a:ext cx="1440180" cy="720090"/>
                          </a:xfrm>
                          <a:prstGeom prst="rect">
                            <a:avLst/>
                          </a:prstGeom>
                          <a:solidFill>
                            <a:srgbClr val="FFFFFF"/>
                          </a:solidFill>
                          <a:ln w="9525">
                            <a:solidFill>
                              <a:srgbClr val="000000"/>
                            </a:solidFill>
                            <a:miter lim="800000"/>
                            <a:headEnd/>
                            <a:tailEnd/>
                          </a:ln>
                        </wps:spPr>
                        <wps:txbx>
                          <w:txbxContent>
                            <w:p w14:paraId="78B36C27" w14:textId="77777777" w:rsidR="00A81A0E" w:rsidRPr="00741AB5" w:rsidRDefault="00A81A0E" w:rsidP="00A81A0E">
                              <w:pPr>
                                <w:spacing w:line="216" w:lineRule="auto"/>
                                <w:jc w:val="center"/>
                                <w:rPr>
                                  <w:sz w:val="32"/>
                                  <w:szCs w:val="32"/>
                                </w:rPr>
                              </w:pPr>
                              <w:r w:rsidRPr="00887FBC">
                                <w:t xml:space="preserve">Вивід усіх </w:t>
                              </w:r>
                              <w:r>
                                <w:t>міст, в які рейси є з Відня</w:t>
                              </w:r>
                            </w:p>
                          </w:txbxContent>
                        </wps:txbx>
                        <wps:bodyPr rot="0" vert="horz" wrap="square" lIns="91440" tIns="45720" rIns="91440" bIns="45720" anchor="t" anchorCtr="0" upright="1">
                          <a:noAutofit/>
                        </wps:bodyPr>
                      </wps:wsp>
                      <wps:wsp>
                        <wps:cNvPr id="753" name="AutoShape 388"/>
                        <wps:cNvCnPr>
                          <a:cxnSpLocks noChangeShapeType="1"/>
                        </wps:cNvCnPr>
                        <wps:spPr bwMode="auto">
                          <a:xfrm flipH="1">
                            <a:off x="859155" y="5220640"/>
                            <a:ext cx="179070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54" name="AutoShape 389"/>
                        <wps:cNvCnPr>
                          <a:cxnSpLocks noChangeShapeType="1"/>
                        </wps:cNvCnPr>
                        <wps:spPr bwMode="auto">
                          <a:xfrm flipH="1">
                            <a:off x="850265" y="6360465"/>
                            <a:ext cx="179070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55" name="AutoShape 390"/>
                        <wps:cNvCnPr>
                          <a:cxnSpLocks noChangeShapeType="1"/>
                        </wps:cNvCnPr>
                        <wps:spPr bwMode="auto">
                          <a:xfrm>
                            <a:off x="862965" y="6056300"/>
                            <a:ext cx="635" cy="12312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56" name="Text Box 391"/>
                        <wps:cNvSpPr txBox="1">
                          <a:spLocks noChangeArrowheads="1"/>
                        </wps:cNvSpPr>
                        <wps:spPr bwMode="auto">
                          <a:xfrm>
                            <a:off x="193675" y="6032805"/>
                            <a:ext cx="598805" cy="299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DF842BE" w14:textId="77777777" w:rsidR="00A81A0E" w:rsidRPr="00997B1A" w:rsidRDefault="00A81A0E" w:rsidP="00A81A0E">
                              <w:pPr>
                                <w:jc w:val="right"/>
                                <w:rPr>
                                  <w:szCs w:val="22"/>
                                </w:rPr>
                              </w:pPr>
                              <w:r w:rsidRPr="00997B1A">
                                <w:rPr>
                                  <w:szCs w:val="22"/>
                                </w:rPr>
                                <w:t>ні</w:t>
                              </w:r>
                            </w:p>
                          </w:txbxContent>
                        </wps:txbx>
                        <wps:bodyPr rot="0" vert="horz" wrap="square" lIns="119604" tIns="59802" rIns="119604" bIns="59802" anchor="t" anchorCtr="0" upright="1">
                          <a:noAutofit/>
                        </wps:bodyPr>
                      </wps:wsp>
                    </wpc:wpc>
                  </a:graphicData>
                </a:graphic>
              </wp:inline>
            </w:drawing>
          </mc:Choice>
          <mc:Fallback>
            <w:pict>
              <v:group w14:anchorId="34709D7E" id="Полотно 757" o:spid="_x0000_s1121" editas="canvas" style="width:305.5pt;height:614.55pt;mso-position-horizontal-relative:char;mso-position-vertical-relative:line" coordsize="38798,780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">
                <v:shape id="_x0000_s1122" type="#_x0000_t75" style="position:absolute;width:38798;height:78047;visibility:visible;mso-wrap-style:square">
                  <v:fill o:detectmouseclick="t"/>
                  <v:path o:connecttype="none"/>
                </v:shape>
                <v:shape id="AutoShape 355" o:spid="_x0000_s1123" type="#_x0000_t116" style="position:absolute;left:946;top:1908;width:14395;height:48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">
                  <v:textbox inset="3.32233mm,1.66117mm,3.32233mm,1.66117mm">
                    <w:txbxContent>
                      <w:p w14:paraId="1D490927" w14:textId="77777777" w:rsidR="00A81A0E" w:rsidRPr="00887FBC" w:rsidRDefault="00A81A0E" w:rsidP="00A81A0E">
                        <w:pPr>
                          <w:jc w:val="center"/>
                        </w:pPr>
                        <w:r w:rsidRPr="00887FBC">
                          <w:t>Початок</w:t>
                        </w:r>
                      </w:p>
                    </w:txbxContent>
                  </v:textbox>
                </v:shape>
                <v:rect id="Rectangle 356" o:spid="_x0000_s1124" style="position:absolute;left:514;top:9051;width:14402;height:7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">
                  <v:textbox>
                    <w:txbxContent>
                      <w:p w14:paraId="550D9E41" w14:textId="77777777" w:rsidR="00A81A0E" w:rsidRDefault="00A81A0E" w:rsidP="00A81A0E">
                        <w:pPr>
                          <w:spacing w:line="216" w:lineRule="auto"/>
                          <w:jc w:val="center"/>
                          <w:rPr>
                            <w:sz w:val="32"/>
                            <w:szCs w:val="32"/>
                          </w:rPr>
                        </w:pPr>
                      </w:p>
                      <w:p w14:paraId="067D149C" w14:textId="77777777" w:rsidR="00A81A0E" w:rsidRPr="00887FBC" w:rsidRDefault="00A81A0E" w:rsidP="00A81A0E">
                        <w:pPr>
                          <w:spacing w:line="216" w:lineRule="auto"/>
                          <w:jc w:val="center"/>
                        </w:pPr>
                        <w:r w:rsidRPr="00887FBC">
                          <w:t>Вибір меню</w:t>
                        </w:r>
                      </w:p>
                    </w:txbxContent>
                  </v:textbox>
                </v:rect>
                <v:rect id="Rectangle 357" o:spid="_x0000_s1125" style="position:absolute;left:19564;top:30387;width:14402;height:7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">
                  <v:textbox>
                    <w:txbxContent>
                      <w:p w14:paraId="2DA0012B" w14:textId="77777777" w:rsidR="00A81A0E" w:rsidRPr="00741AB5" w:rsidRDefault="00A81A0E" w:rsidP="00A81A0E">
                        <w:pPr>
                          <w:spacing w:line="216" w:lineRule="auto"/>
                          <w:jc w:val="center"/>
                          <w:rPr>
                            <w:sz w:val="32"/>
                            <w:szCs w:val="32"/>
                          </w:rPr>
                        </w:pPr>
                        <w:r w:rsidRPr="00887FBC">
                          <w:t xml:space="preserve">Вивід усіх </w:t>
                        </w:r>
                        <w:r>
                          <w:t>рейсів з Відня</w:t>
                        </w:r>
                      </w:p>
                    </w:txbxContent>
                  </v:textbox>
                </v:rect>
                <v:shape id="AutoShape 358" o:spid="_x0000_s1126" type="#_x0000_t32" style="position:absolute;left:26574;top:26539;width:32;height:213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"/>
                <v:shape id="AutoShape 359" o:spid="_x0000_s1127" type="#_x0000_t32" style="position:absolute;left:8318;top:28673;width:18250;height: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">
                  <v:stroke endarrow="block"/>
                </v:shape>
                <v:shape id="AutoShape 360" o:spid="_x0000_s1128" type="#_x0000_t32" style="position:absolute;left:26765;top:37588;width:32;height:213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"/>
                <v:shape id="AutoShape 361" o:spid="_x0000_s1129" type="#_x0000_t32" style="position:absolute;left:8693;top:39785;width:17907;height: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">
                  <v:stroke endarrow="block"/>
                </v:shape>
                <v:shape id="AutoShape 362" o:spid="_x0000_s1130" type="#_x0000_t4" style="position:absolute;left:1270;top:41976;width:14401;height:7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">
                  <v:textbox>
                    <w:txbxContent>
                      <w:p w14:paraId="7EFCDB6B" w14:textId="77777777" w:rsidR="00A81A0E" w:rsidRPr="003A5C2E" w:rsidRDefault="00A81A0E" w:rsidP="00A81A0E">
                        <w:pPr>
                          <w:jc w:val="center"/>
                        </w:pPr>
                        <w:r w:rsidRPr="003A5C2E">
                          <w:rPr>
                            <w:i/>
                          </w:rPr>
                          <w:t>і</w:t>
                        </w:r>
                        <w:r>
                          <w:t>=3</w:t>
                        </w:r>
                      </w:p>
                    </w:txbxContent>
                  </v:textbox>
                </v:shape>
                <v:shape id="AutoShape 363" o:spid="_x0000_s1131" type="#_x0000_t32" style="position:absolute;left:8502;top:37309;width:7;height:438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"/>
                <v:shape id="Text Box 364" o:spid="_x0000_s1132" type="#_x0000_t202" style="position:absolute;left:14986;top:19307;width:4533;height:29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" stroked="f">
                  <v:textbox inset="3.32233mm,1.66117mm,3.32233mm,1.66117mm">
                    <w:txbxContent>
                      <w:p w14:paraId="0945F861" w14:textId="77777777" w:rsidR="00A81A0E" w:rsidRPr="00997B1A" w:rsidRDefault="00A81A0E" w:rsidP="00A81A0E">
                        <w:pPr>
                          <w:ind w:right="-66"/>
                          <w:rPr>
                            <w:szCs w:val="22"/>
                          </w:rPr>
                        </w:pPr>
                        <w:r w:rsidRPr="00997B1A">
                          <w:rPr>
                            <w:szCs w:val="22"/>
                          </w:rPr>
                          <w:t>так</w:t>
                        </w:r>
                      </w:p>
                    </w:txbxContent>
                  </v:textbox>
                </v:shape>
                <v:rect id="Rectangle 365" o:spid="_x0000_s1133" style="position:absolute;left:19373;top:19338;width:14402;height:7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">
                  <v:textbox>
                    <w:txbxContent>
                      <w:p w14:paraId="783BD3CB" w14:textId="77777777" w:rsidR="00A81A0E" w:rsidRPr="00887FBC" w:rsidRDefault="00A81A0E" w:rsidP="00A81A0E">
                        <w:pPr>
                          <w:spacing w:line="216" w:lineRule="auto"/>
                          <w:jc w:val="center"/>
                        </w:pPr>
                        <w:r w:rsidRPr="00887FBC">
                          <w:t xml:space="preserve">Вивід усіх </w:t>
                        </w:r>
                        <w:r>
                          <w:t>рейс</w:t>
                        </w:r>
                        <w:r w:rsidRPr="00887FBC">
                          <w:t>ів з</w:t>
                        </w:r>
                        <w:r>
                          <w:t>і</w:t>
                        </w:r>
                        <w:r w:rsidRPr="00887FBC">
                          <w:t xml:space="preserve"> </w:t>
                        </w:r>
                        <w:r>
                          <w:t>Львова</w:t>
                        </w:r>
                      </w:p>
                    </w:txbxContent>
                  </v:textbox>
                </v:rect>
                <v:shape id="AutoShape 366" o:spid="_x0000_s1134" type="#_x0000_t4" style="position:absolute;left:1079;top:18957;width:14402;height:7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">
                  <v:textbox>
                    <w:txbxContent>
                      <w:p w14:paraId="6AF7A1AE" w14:textId="77777777" w:rsidR="00A81A0E" w:rsidRPr="003A5C2E" w:rsidRDefault="00A81A0E" w:rsidP="00A81A0E">
                        <w:pPr>
                          <w:jc w:val="center"/>
                        </w:pPr>
                        <w:r w:rsidRPr="003A5C2E">
                          <w:rPr>
                            <w:i/>
                          </w:rPr>
                          <w:t>і</w:t>
                        </w:r>
                        <w:r>
                          <w:t>=1</w:t>
                        </w:r>
                      </w:p>
                    </w:txbxContent>
                  </v:textbox>
                </v:shape>
                <v:shape id="Text Box 367" o:spid="_x0000_s1135" type="#_x0000_t202" style="position:absolute;left:1746;top:26844;width:5988;height:29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" stroked="f">
                  <v:textbox inset="3.32233mm,1.66117mm,3.32233mm,1.66117mm">
                    <w:txbxContent>
                      <w:p w14:paraId="2F37C930" w14:textId="77777777" w:rsidR="00A81A0E" w:rsidRPr="00997B1A" w:rsidRDefault="00A81A0E" w:rsidP="00A81A0E">
                        <w:pPr>
                          <w:jc w:val="right"/>
                          <w:rPr>
                            <w:szCs w:val="22"/>
                          </w:rPr>
                        </w:pPr>
                        <w:r w:rsidRPr="00997B1A">
                          <w:rPr>
                            <w:szCs w:val="22"/>
                          </w:rPr>
                          <w:t>ні</w:t>
                        </w:r>
                      </w:p>
                    </w:txbxContent>
                  </v:textbox>
                </v:shape>
                <v:shape id="AutoShape 368" o:spid="_x0000_s1136" type="#_x0000_t32" style="position:absolute;left:8477;top:26349;width:32;height:35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"/>
                <v:shape id="AutoShape 369" o:spid="_x0000_s1137" type="#_x0000_t32" style="position:absolute;left:8286;top:6918;width:32;height:213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"/>
                <v:shape id="AutoShape 370" o:spid="_x0000_s1138" type="#_x0000_t32" style="position:absolute;left:8286;top:16062;width:32;height:284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"/>
                <v:shape id="AutoShape 371" o:spid="_x0000_s1139" type="#_x0000_t32" style="position:absolute;left:26384;top:49367;width:32;height:284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"/>
                <v:shape id="AutoShape 372" o:spid="_x0000_s1140" type="#_x0000_t32" style="position:absolute;left:8502;top:49279;width:38;height:513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"/>
                <v:shape id="AutoShape 373" o:spid="_x0000_s1141" type="#_x0000_t120" style="position:absolute;left:6223;top:72647;width:4572;height:4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">
                  <v:textbox>
                    <w:txbxContent>
                      <w:p w14:paraId="240267AA" w14:textId="77777777" w:rsidR="00A81A0E" w:rsidRPr="00A476E9" w:rsidRDefault="00A81A0E" w:rsidP="00A81A0E">
                        <w:pPr>
                          <w:rPr>
                            <w:sz w:val="30"/>
                            <w:szCs w:val="30"/>
                          </w:rPr>
                        </w:pPr>
                        <w:r w:rsidRPr="00A476E9">
                          <w:rPr>
                            <w:sz w:val="30"/>
                            <w:szCs w:val="30"/>
                          </w:rPr>
                          <w:t>А</w:t>
                        </w:r>
                      </w:p>
                    </w:txbxContent>
                  </v:textbox>
                </v:shape>
                <v:shape id="AutoShape 374" o:spid="_x0000_s1142" type="#_x0000_t32" style="position:absolute;left:15367;top:22577;width:3886;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"/>
                <v:shape id="AutoShape 375" o:spid="_x0000_s1143" type="#_x0000_t32" style="position:absolute;left:15748;top:33626;width:3886;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"/>
                <v:shape id="AutoShape 376" o:spid="_x0000_s1144" type="#_x0000_t32" style="position:absolute;left:15748;top:45596;width:5327;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"/>
                <v:shape id="Text Box 377" o:spid="_x0000_s1145" type="#_x0000_t202" style="position:absolute;left:14986;top:30546;width:4533;height:29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" stroked="f">
                  <v:textbox inset="3.32233mm,1.66117mm,3.32233mm,1.66117mm">
                    <w:txbxContent>
                      <w:p w14:paraId="0C3EB18B" w14:textId="77777777" w:rsidR="00A81A0E" w:rsidRPr="00997B1A" w:rsidRDefault="00A81A0E" w:rsidP="00A81A0E">
                        <w:pPr>
                          <w:ind w:right="-66"/>
                          <w:rPr>
                            <w:szCs w:val="22"/>
                          </w:rPr>
                        </w:pPr>
                        <w:r w:rsidRPr="00997B1A">
                          <w:rPr>
                            <w:szCs w:val="22"/>
                          </w:rPr>
                          <w:t>так</w:t>
                        </w:r>
                      </w:p>
                    </w:txbxContent>
                  </v:textbox>
                </v:shape>
                <v:shape id="AutoShape 378" o:spid="_x0000_s1146" type="#_x0000_t4" style="position:absolute;left:1270;top:30006;width:14401;height:7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">
                  <v:textbox>
                    <w:txbxContent>
                      <w:p w14:paraId="666CB953" w14:textId="77777777" w:rsidR="00A81A0E" w:rsidRPr="003A5C2E" w:rsidRDefault="00A81A0E" w:rsidP="00A81A0E">
                        <w:pPr>
                          <w:jc w:val="center"/>
                        </w:pPr>
                        <w:r w:rsidRPr="003A5C2E">
                          <w:rPr>
                            <w:i/>
                          </w:rPr>
                          <w:t>і</w:t>
                        </w:r>
                        <w:r>
                          <w:t>=2</w:t>
                        </w:r>
                      </w:p>
                    </w:txbxContent>
                  </v:textbox>
                </v:shape>
                <v:shape id="Text Box 379" o:spid="_x0000_s1147" type="#_x0000_t202" style="position:absolute;left:15557;top:41786;width:4534;height:29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" stroked="f">
                  <v:textbox inset="3.32233mm,1.66117mm,3.32233mm,1.66117mm">
                    <w:txbxContent>
                      <w:p w14:paraId="6D32F089" w14:textId="77777777" w:rsidR="00A81A0E" w:rsidRPr="00997B1A" w:rsidRDefault="00A81A0E" w:rsidP="00A81A0E">
                        <w:pPr>
                          <w:ind w:right="-66"/>
                          <w:rPr>
                            <w:szCs w:val="22"/>
                          </w:rPr>
                        </w:pPr>
                        <w:r w:rsidRPr="00997B1A">
                          <w:rPr>
                            <w:szCs w:val="22"/>
                          </w:rPr>
                          <w:t>так</w:t>
                        </w:r>
                      </w:p>
                    </w:txbxContent>
                  </v:textbox>
                </v:shape>
                <v:shape id="Text Box 380" o:spid="_x0000_s1148" type="#_x0000_t202" style="position:absolute;left:1746;top:37588;width:5988;height:29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" stroked="f">
                  <v:textbox inset="3.32233mm,1.66117mm,3.32233mm,1.66117mm">
                    <w:txbxContent>
                      <w:p w14:paraId="55FDBB35" w14:textId="77777777" w:rsidR="00A81A0E" w:rsidRPr="00997B1A" w:rsidRDefault="00A81A0E" w:rsidP="00A81A0E">
                        <w:pPr>
                          <w:jc w:val="right"/>
                          <w:rPr>
                            <w:szCs w:val="22"/>
                          </w:rPr>
                        </w:pPr>
                        <w:r w:rsidRPr="00997B1A">
                          <w:rPr>
                            <w:szCs w:val="22"/>
                          </w:rPr>
                          <w:t>ні</w:t>
                        </w:r>
                      </w:p>
                    </w:txbxContent>
                  </v:textbox>
                </v:shape>
                <v:shape id="Text Box 381" o:spid="_x0000_s1149" type="#_x0000_t202" style="position:absolute;left:1746;top:50441;width:5988;height:29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" stroked="f">
                  <v:textbox inset="3.32233mm,1.66117mm,3.32233mm,1.66117mm">
                    <w:txbxContent>
                      <w:p w14:paraId="648E164F" w14:textId="77777777" w:rsidR="00A81A0E" w:rsidRPr="00997B1A" w:rsidRDefault="00A81A0E" w:rsidP="00A81A0E">
                        <w:pPr>
                          <w:jc w:val="right"/>
                          <w:rPr>
                            <w:szCs w:val="22"/>
                          </w:rPr>
                        </w:pPr>
                        <w:r w:rsidRPr="00997B1A">
                          <w:rPr>
                            <w:szCs w:val="22"/>
                          </w:rPr>
                          <w:t>ні</w:t>
                        </w:r>
                      </w:p>
                    </w:txbxContent>
                  </v:textbox>
                </v:shape>
                <v:rect id="Rectangle 382" o:spid="_x0000_s1150" style="position:absolute;left:19519;top:42078;width:14402;height:7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">
                  <v:textbox>
                    <w:txbxContent>
                      <w:p w14:paraId="666D6E9A" w14:textId="77777777" w:rsidR="00A81A0E" w:rsidRPr="00741AB5" w:rsidRDefault="00A81A0E" w:rsidP="00A81A0E">
                        <w:pPr>
                          <w:spacing w:line="216" w:lineRule="auto"/>
                          <w:jc w:val="center"/>
                          <w:rPr>
                            <w:sz w:val="32"/>
                            <w:szCs w:val="32"/>
                          </w:rPr>
                        </w:pPr>
                        <w:r w:rsidRPr="00887FBC">
                          <w:t xml:space="preserve">Вивід усіх </w:t>
                        </w:r>
                        <w:r>
                          <w:t>міст, в які рейси є зі Львова</w:t>
                        </w:r>
                      </w:p>
                    </w:txbxContent>
                  </v:textbox>
                </v:rect>
                <v:shape id="AutoShape 383" o:spid="_x0000_s1151" type="#_x0000_t4" style="position:absolute;left:1384;top:53368;width:14402;height:7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">
                  <v:textbox>
                    <w:txbxContent>
                      <w:p w14:paraId="15002243" w14:textId="77777777" w:rsidR="00A81A0E" w:rsidRPr="003A5C2E" w:rsidRDefault="00A81A0E" w:rsidP="00A81A0E">
                        <w:pPr>
                          <w:jc w:val="center"/>
                        </w:pPr>
                        <w:r w:rsidRPr="003A5C2E">
                          <w:rPr>
                            <w:i/>
                          </w:rPr>
                          <w:t>і</w:t>
                        </w:r>
                        <w:r>
                          <w:t>=4</w:t>
                        </w:r>
                      </w:p>
                    </w:txbxContent>
                  </v:textbox>
                </v:shape>
                <v:shape id="AutoShape 384" o:spid="_x0000_s1152" type="#_x0000_t32" style="position:absolute;left:26498;top:60759;width:32;height:284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"/>
                <v:shape id="AutoShape 385" o:spid="_x0000_s1153" type="#_x0000_t32" style="position:absolute;left:15862;top:56987;width:5327;height: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"/>
                <v:shape id="Text Box 386" o:spid="_x0000_s1154" type="#_x0000_t202" style="position:absolute;left:15671;top:53177;width:4534;height:29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" stroked="f">
                  <v:textbox inset="3.32233mm,1.66117mm,3.32233mm,1.66117mm">
                    <w:txbxContent>
                      <w:p w14:paraId="496EDF0B" w14:textId="77777777" w:rsidR="00A81A0E" w:rsidRPr="00997B1A" w:rsidRDefault="00A81A0E" w:rsidP="00A81A0E">
                        <w:pPr>
                          <w:ind w:right="-66"/>
                          <w:rPr>
                            <w:szCs w:val="22"/>
                          </w:rPr>
                        </w:pPr>
                        <w:r w:rsidRPr="00997B1A">
                          <w:rPr>
                            <w:szCs w:val="22"/>
                          </w:rPr>
                          <w:t>так</w:t>
                        </w:r>
                      </w:p>
                    </w:txbxContent>
                  </v:textbox>
                </v:shape>
                <v:rect id="Rectangle 387" o:spid="_x0000_s1155" style="position:absolute;left:19634;top:53470;width:14402;height:7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">
                  <v:textbox>
                    <w:txbxContent>
                      <w:p w14:paraId="78B36C27" w14:textId="77777777" w:rsidR="00A81A0E" w:rsidRPr="00741AB5" w:rsidRDefault="00A81A0E" w:rsidP="00A81A0E">
                        <w:pPr>
                          <w:spacing w:line="216" w:lineRule="auto"/>
                          <w:jc w:val="center"/>
                          <w:rPr>
                            <w:sz w:val="32"/>
                            <w:szCs w:val="32"/>
                          </w:rPr>
                        </w:pPr>
                        <w:r w:rsidRPr="00887FBC">
                          <w:t xml:space="preserve">Вивід усіх </w:t>
                        </w:r>
                        <w:r>
                          <w:t>міст, в які рейси є з Відня</w:t>
                        </w:r>
                      </w:p>
                    </w:txbxContent>
                  </v:textbox>
                </v:rect>
                <v:shape id="AutoShape 388" o:spid="_x0000_s1156" type="#_x0000_t32" style="position:absolute;left:8591;top:52206;width:17907;height: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">
                  <v:stroke endarrow="block"/>
                </v:shape>
                <v:shape id="AutoShape 389" o:spid="_x0000_s1157" type="#_x0000_t32" style="position:absolute;left:8502;top:63604;width:17907;height: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">
                  <v:stroke endarrow="block"/>
                </v:shape>
                <v:shape id="AutoShape 390" o:spid="_x0000_s1158" type="#_x0000_t32" style="position:absolute;left:8629;top:60563;width:7;height:123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"/>
                <v:shape id="Text Box 391" o:spid="_x0000_s1159" type="#_x0000_t202" style="position:absolute;left:1936;top:60328;width:5988;height:29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" stroked="f">
                  <v:textbox inset="3.32233mm,1.66117mm,3.32233mm,1.66117mm">
                    <w:txbxContent>
                      <w:p w14:paraId="0DF842BE" w14:textId="77777777" w:rsidR="00A81A0E" w:rsidRPr="00997B1A" w:rsidRDefault="00A81A0E" w:rsidP="00A81A0E">
                        <w:pPr>
                          <w:jc w:val="right"/>
                          <w:rPr>
                            <w:szCs w:val="22"/>
                          </w:rPr>
                        </w:pPr>
                        <w:r w:rsidRPr="00997B1A">
                          <w:rPr>
                            <w:szCs w:val="22"/>
                          </w:rPr>
                          <w:t>ні</w:t>
                        </w:r>
                      </w:p>
                    </w:txbxContent>
                  </v:textbox>
                </v:shape>
                <w10:anchorlock/>
              </v:group>
            </w:pict>
          </mc:Fallback>
        </mc:AlternateContent>
      </w:r>
    </w:p>
    <w:p w14:paraId="61087A37" w14:textId="7F348468" w:rsidR="00A81A0E" w:rsidRPr="00A81A0E" w:rsidRDefault="00A81A0E" w:rsidP="00A81A0E">
      <w:pPr>
        <w:jc w:val="center"/>
        <w:rPr>
          <w:sz w:val="28"/>
          <w:szCs w:val="28"/>
        </w:rPr>
      </w:pPr>
    </w:p>
    <w:p w14:paraId="1CC87754" w14:textId="3BEA4A43" w:rsidR="00A81A0E" w:rsidRPr="00A81A0E" w:rsidRDefault="00A81A0E" w:rsidP="00A81A0E">
      <w:pPr>
        <w:jc w:val="center"/>
        <w:rPr>
          <w:sz w:val="28"/>
          <w:szCs w:val="28"/>
        </w:rPr>
      </w:pPr>
      <w:r w:rsidRPr="00A81A0E">
        <w:rPr>
          <w:sz w:val="28"/>
          <w:szCs w:val="28"/>
        </w:rPr>
        <w:t xml:space="preserve">Рисунок </w:t>
      </w:r>
      <w:r>
        <w:rPr>
          <w:sz w:val="28"/>
          <w:szCs w:val="28"/>
        </w:rPr>
        <w:t xml:space="preserve">2.7 – </w:t>
      </w:r>
      <w:r w:rsidRPr="00EE2EA3">
        <w:rPr>
          <w:sz w:val="28"/>
          <w:szCs w:val="28"/>
        </w:rPr>
        <w:t>Блок схема</w:t>
      </w:r>
      <w:r w:rsidRPr="00115609">
        <w:rPr>
          <w:sz w:val="40"/>
          <w:szCs w:val="40"/>
        </w:rPr>
        <w:t xml:space="preserve"> </w:t>
      </w:r>
      <w:r w:rsidRPr="00EE2EA3">
        <w:rPr>
          <w:sz w:val="28"/>
          <w:szCs w:val="28"/>
        </w:rPr>
        <w:t>алгоритму</w:t>
      </w:r>
      <w:r>
        <w:rPr>
          <w:sz w:val="28"/>
          <w:szCs w:val="28"/>
        </w:rPr>
        <w:t xml:space="preserve"> маршруту літаком</w:t>
      </w:r>
    </w:p>
    <w:p w14:paraId="23F07D5D" w14:textId="77777777" w:rsidR="003A3FA9" w:rsidRDefault="003A3FA9">
      <w:r>
        <w:br w:type="page"/>
      </w:r>
    </w:p>
    <w:p w14:paraId="73BA2257" w14:textId="12D29871" w:rsidR="003A3FA9" w:rsidRPr="003A3FA9" w:rsidRDefault="003A3FA9">
      <w:pPr>
        <w:rPr>
          <w:sz w:val="28"/>
          <w:szCs w:val="28"/>
        </w:rPr>
      </w:pPr>
      <w:r w:rsidRPr="003A3FA9">
        <w:rPr>
          <w:sz w:val="28"/>
          <w:szCs w:val="28"/>
        </w:rPr>
        <w:lastRenderedPageBreak/>
        <w:t>Продовження рисунку 2.7</w:t>
      </w:r>
    </w:p>
    <w:p w14:paraId="73CED50E" w14:textId="7D38D6E1" w:rsidR="003A3FA9" w:rsidRDefault="003A3FA9" w:rsidP="003A3FA9">
      <w:pPr>
        <w:jc w:val="center"/>
      </w:pPr>
      <w:r>
        <w:rPr>
          <w:noProof/>
        </w:rPr>
        <mc:AlternateContent>
          <mc:Choice Requires="wpc">
            <w:drawing>
              <wp:inline distT="0" distB="0" distL="0" distR="0" wp14:anchorId="7F85D505" wp14:editId="22DC6C70">
                <wp:extent cx="4058285" cy="8675370"/>
                <wp:effectExtent l="0" t="0" r="0" b="1905"/>
                <wp:docPr id="1256" name="Полотно 125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758" name="Text Box 394"/>
                        <wps:cNvSpPr txBox="1">
                          <a:spLocks noChangeArrowheads="1"/>
                        </wps:cNvSpPr>
                        <wps:spPr bwMode="auto">
                          <a:xfrm>
                            <a:off x="2764790" y="2228850"/>
                            <a:ext cx="453390" cy="299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FD3B1BD" w14:textId="77777777" w:rsidR="003A3FA9" w:rsidRPr="00997B1A" w:rsidRDefault="003A3FA9" w:rsidP="003A3FA9">
                              <w:pPr>
                                <w:ind w:right="-66"/>
                                <w:rPr>
                                  <w:szCs w:val="22"/>
                                </w:rPr>
                              </w:pPr>
                              <w:r w:rsidRPr="00997B1A">
                                <w:rPr>
                                  <w:szCs w:val="22"/>
                                </w:rPr>
                                <w:t>так</w:t>
                              </w:r>
                            </w:p>
                          </w:txbxContent>
                        </wps:txbx>
                        <wps:bodyPr rot="0" vert="horz" wrap="square" lIns="119604" tIns="59802" rIns="119604" bIns="59802" anchor="t" anchorCtr="0" upright="1">
                          <a:noAutofit/>
                        </wps:bodyPr>
                      </wps:wsp>
                      <wps:wsp>
                        <wps:cNvPr id="759" name="Text Box 395"/>
                        <wps:cNvSpPr txBox="1">
                          <a:spLocks noChangeArrowheads="1"/>
                        </wps:cNvSpPr>
                        <wps:spPr bwMode="auto">
                          <a:xfrm>
                            <a:off x="1677035" y="749300"/>
                            <a:ext cx="453390" cy="299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DBBFB70" w14:textId="77777777" w:rsidR="003A3FA9" w:rsidRPr="00997B1A" w:rsidRDefault="003A3FA9" w:rsidP="003A3FA9">
                              <w:pPr>
                                <w:ind w:right="-66"/>
                                <w:rPr>
                                  <w:szCs w:val="22"/>
                                </w:rPr>
                              </w:pPr>
                              <w:r w:rsidRPr="00997B1A">
                                <w:rPr>
                                  <w:szCs w:val="22"/>
                                </w:rPr>
                                <w:t>так</w:t>
                              </w:r>
                            </w:p>
                          </w:txbxContent>
                        </wps:txbx>
                        <wps:bodyPr rot="0" vert="horz" wrap="square" lIns="119604" tIns="59802" rIns="119604" bIns="59802" anchor="t" anchorCtr="0" upright="1">
                          <a:noAutofit/>
                        </wps:bodyPr>
                      </wps:wsp>
                      <wps:wsp>
                        <wps:cNvPr id="760" name="AutoShape 396"/>
                        <wps:cNvSpPr>
                          <a:spLocks noChangeArrowheads="1"/>
                        </wps:cNvSpPr>
                        <wps:spPr bwMode="auto">
                          <a:xfrm>
                            <a:off x="286385" y="676275"/>
                            <a:ext cx="1440180" cy="720090"/>
                          </a:xfrm>
                          <a:prstGeom prst="diamond">
                            <a:avLst/>
                          </a:prstGeom>
                          <a:solidFill>
                            <a:srgbClr val="FFFFFF"/>
                          </a:solidFill>
                          <a:ln w="9525">
                            <a:solidFill>
                              <a:srgbClr val="000000"/>
                            </a:solidFill>
                            <a:miter lim="800000"/>
                            <a:headEnd/>
                            <a:tailEnd/>
                          </a:ln>
                        </wps:spPr>
                        <wps:txbx>
                          <w:txbxContent>
                            <w:p w14:paraId="3E9BF373" w14:textId="77777777" w:rsidR="003A3FA9" w:rsidRPr="003A5C2E" w:rsidRDefault="003A3FA9" w:rsidP="003A3FA9">
                              <w:pPr>
                                <w:jc w:val="center"/>
                              </w:pPr>
                              <w:r w:rsidRPr="003A5C2E">
                                <w:rPr>
                                  <w:i/>
                                </w:rPr>
                                <w:t>і</w:t>
                              </w:r>
                              <w:r>
                                <w:t>=5</w:t>
                              </w:r>
                            </w:p>
                          </w:txbxContent>
                        </wps:txbx>
                        <wps:bodyPr rot="0" vert="horz" wrap="square" lIns="91440" tIns="45720" rIns="91440" bIns="45720" anchor="t" anchorCtr="0" upright="1">
                          <a:noAutofit/>
                        </wps:bodyPr>
                      </wps:wsp>
                      <wps:wsp>
                        <wps:cNvPr id="761" name="Text Box 397"/>
                        <wps:cNvSpPr txBox="1">
                          <a:spLocks noChangeArrowheads="1"/>
                        </wps:cNvSpPr>
                        <wps:spPr bwMode="auto">
                          <a:xfrm>
                            <a:off x="353060" y="1636395"/>
                            <a:ext cx="598805" cy="299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62272E4" w14:textId="77777777" w:rsidR="003A3FA9" w:rsidRPr="00997B1A" w:rsidRDefault="003A3FA9" w:rsidP="003A3FA9">
                              <w:pPr>
                                <w:jc w:val="right"/>
                                <w:rPr>
                                  <w:szCs w:val="22"/>
                                </w:rPr>
                              </w:pPr>
                              <w:r w:rsidRPr="00997B1A">
                                <w:rPr>
                                  <w:szCs w:val="22"/>
                                </w:rPr>
                                <w:t>ні</w:t>
                              </w:r>
                            </w:p>
                          </w:txbxContent>
                        </wps:txbx>
                        <wps:bodyPr rot="0" vert="horz" wrap="square" lIns="119604" tIns="59802" rIns="119604" bIns="59802" anchor="t" anchorCtr="0" upright="1">
                          <a:noAutofit/>
                        </wps:bodyPr>
                      </wps:wsp>
                      <wps:wsp>
                        <wps:cNvPr id="762" name="AutoShape 398"/>
                        <wps:cNvSpPr>
                          <a:spLocks noChangeArrowheads="1"/>
                        </wps:cNvSpPr>
                        <wps:spPr bwMode="auto">
                          <a:xfrm>
                            <a:off x="1932940" y="1549400"/>
                            <a:ext cx="1440180" cy="720090"/>
                          </a:xfrm>
                          <a:prstGeom prst="diamond">
                            <a:avLst/>
                          </a:prstGeom>
                          <a:solidFill>
                            <a:srgbClr val="FFFFFF"/>
                          </a:solidFill>
                          <a:ln w="9525">
                            <a:solidFill>
                              <a:srgbClr val="000000"/>
                            </a:solidFill>
                            <a:miter lim="800000"/>
                            <a:headEnd/>
                            <a:tailEnd/>
                          </a:ln>
                        </wps:spPr>
                        <wps:txbx>
                          <w:txbxContent>
                            <w:p w14:paraId="3CB8F079" w14:textId="77777777" w:rsidR="003A3FA9" w:rsidRPr="0020305F" w:rsidRDefault="003A3FA9" w:rsidP="003A3FA9">
                              <w:pPr>
                                <w:spacing w:line="216" w:lineRule="auto"/>
                                <w:ind w:left="-170" w:right="-170"/>
                                <w:jc w:val="center"/>
                              </w:pPr>
                              <w:r>
                                <w:t>Рейс</w:t>
                              </w:r>
                              <w:r w:rsidRPr="0020305F">
                                <w:t xml:space="preserve"> є в базі</w:t>
                              </w:r>
                              <w:r w:rsidRPr="0020305F">
                                <w:rPr>
                                  <w:lang w:val="en-US"/>
                                </w:rPr>
                                <w:t>?</w:t>
                              </w:r>
                            </w:p>
                          </w:txbxContent>
                        </wps:txbx>
                        <wps:bodyPr rot="0" vert="horz" wrap="square" lIns="91440" tIns="45720" rIns="91440" bIns="45720" anchor="t" anchorCtr="0" upright="1">
                          <a:noAutofit/>
                        </wps:bodyPr>
                      </wps:wsp>
                      <wps:wsp>
                        <wps:cNvPr id="763" name="Rectangle 399"/>
                        <wps:cNvSpPr>
                          <a:spLocks noChangeArrowheads="1"/>
                        </wps:cNvSpPr>
                        <wps:spPr bwMode="auto">
                          <a:xfrm>
                            <a:off x="1932940" y="2467610"/>
                            <a:ext cx="1440180" cy="720090"/>
                          </a:xfrm>
                          <a:prstGeom prst="rect">
                            <a:avLst/>
                          </a:prstGeom>
                          <a:solidFill>
                            <a:srgbClr val="FFFFFF"/>
                          </a:solidFill>
                          <a:ln w="9525">
                            <a:solidFill>
                              <a:srgbClr val="000000"/>
                            </a:solidFill>
                            <a:miter lim="800000"/>
                            <a:headEnd/>
                            <a:tailEnd/>
                          </a:ln>
                        </wps:spPr>
                        <wps:txbx>
                          <w:txbxContent>
                            <w:p w14:paraId="5723EAFC" w14:textId="77777777" w:rsidR="003A3FA9" w:rsidRPr="00887FBC" w:rsidRDefault="003A3FA9" w:rsidP="003A3FA9">
                              <w:pPr>
                                <w:spacing w:line="216" w:lineRule="auto"/>
                                <w:ind w:left="-57" w:right="-57"/>
                                <w:jc w:val="center"/>
                              </w:pPr>
                              <w:r w:rsidRPr="00887FBC">
                                <w:t xml:space="preserve">Вивід характеристик </w:t>
                              </w:r>
                              <w:r>
                                <w:t>рейсу</w:t>
                              </w:r>
                            </w:p>
                          </w:txbxContent>
                        </wps:txbx>
                        <wps:bodyPr rot="0" vert="horz" wrap="square" lIns="91440" tIns="45720" rIns="91440" bIns="45720" anchor="t" anchorCtr="0" upright="1">
                          <a:noAutofit/>
                        </wps:bodyPr>
                      </wps:wsp>
                      <wps:wsp>
                        <wps:cNvPr id="764" name="Text Box 400"/>
                        <wps:cNvSpPr txBox="1">
                          <a:spLocks noChangeArrowheads="1"/>
                        </wps:cNvSpPr>
                        <wps:spPr bwMode="auto">
                          <a:xfrm>
                            <a:off x="3344545" y="1635125"/>
                            <a:ext cx="453390" cy="299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6091BE6" w14:textId="77777777" w:rsidR="003A3FA9" w:rsidRPr="00997B1A" w:rsidRDefault="003A3FA9" w:rsidP="003A3FA9">
                              <w:pPr>
                                <w:jc w:val="right"/>
                                <w:rPr>
                                  <w:szCs w:val="22"/>
                                </w:rPr>
                              </w:pPr>
                              <w:r w:rsidRPr="00997B1A">
                                <w:rPr>
                                  <w:szCs w:val="22"/>
                                </w:rPr>
                                <w:t>ні</w:t>
                              </w:r>
                            </w:p>
                          </w:txbxContent>
                        </wps:txbx>
                        <wps:bodyPr rot="0" vert="horz" wrap="square" lIns="119604" tIns="59802" rIns="119604" bIns="59802" anchor="t" anchorCtr="0" upright="1">
                          <a:noAutofit/>
                        </wps:bodyPr>
                      </wps:wsp>
                      <wps:wsp>
                        <wps:cNvPr id="765" name="AutoShape 401"/>
                        <wps:cNvCnPr>
                          <a:cxnSpLocks noChangeShapeType="1"/>
                        </wps:cNvCnPr>
                        <wps:spPr bwMode="auto">
                          <a:xfrm>
                            <a:off x="1000760" y="1390015"/>
                            <a:ext cx="635" cy="21526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66" name="AutoShape 402"/>
                        <wps:cNvCnPr>
                          <a:cxnSpLocks noChangeShapeType="1"/>
                        </wps:cNvCnPr>
                        <wps:spPr bwMode="auto">
                          <a:xfrm>
                            <a:off x="1007110" y="548640"/>
                            <a:ext cx="635" cy="1403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67" name="AutoShape 403"/>
                        <wps:cNvCnPr>
                          <a:cxnSpLocks noChangeShapeType="1"/>
                        </wps:cNvCnPr>
                        <wps:spPr bwMode="auto">
                          <a:xfrm>
                            <a:off x="2653665" y="1367790"/>
                            <a:ext cx="635" cy="17653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84" name="AutoShape 404"/>
                        <wps:cNvCnPr>
                          <a:cxnSpLocks noChangeShapeType="1"/>
                        </wps:cNvCnPr>
                        <wps:spPr bwMode="auto">
                          <a:xfrm>
                            <a:off x="2653665" y="2256790"/>
                            <a:ext cx="635" cy="2120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85" name="AutoShape 405"/>
                        <wps:cNvCnPr>
                          <a:cxnSpLocks noChangeShapeType="1"/>
                        </wps:cNvCnPr>
                        <wps:spPr bwMode="auto">
                          <a:xfrm>
                            <a:off x="2677160" y="3183890"/>
                            <a:ext cx="3175" cy="17653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86" name="AutoShape 406"/>
                        <wps:cNvCnPr>
                          <a:cxnSpLocks noChangeShapeType="1"/>
                        </wps:cNvCnPr>
                        <wps:spPr bwMode="auto">
                          <a:xfrm flipH="1">
                            <a:off x="1009650" y="3368675"/>
                            <a:ext cx="168465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87" name="AutoShape 407"/>
                        <wps:cNvSpPr>
                          <a:spLocks noChangeArrowheads="1"/>
                        </wps:cNvSpPr>
                        <wps:spPr bwMode="auto">
                          <a:xfrm>
                            <a:off x="737870" y="8183880"/>
                            <a:ext cx="457200" cy="438150"/>
                          </a:xfrm>
                          <a:prstGeom prst="flowChartConnector">
                            <a:avLst/>
                          </a:prstGeom>
                          <a:solidFill>
                            <a:srgbClr val="FFFFFF"/>
                          </a:solidFill>
                          <a:ln w="9525">
                            <a:solidFill>
                              <a:srgbClr val="000000"/>
                            </a:solidFill>
                            <a:round/>
                            <a:headEnd/>
                            <a:tailEnd/>
                          </a:ln>
                        </wps:spPr>
                        <wps:txbx>
                          <w:txbxContent>
                            <w:p w14:paraId="152C67A7" w14:textId="77777777" w:rsidR="003A3FA9" w:rsidRPr="00A476E9" w:rsidRDefault="003A3FA9" w:rsidP="003A3FA9">
                              <w:pPr>
                                <w:rPr>
                                  <w:sz w:val="30"/>
                                  <w:szCs w:val="30"/>
                                </w:rPr>
                              </w:pPr>
                              <w:r>
                                <w:rPr>
                                  <w:sz w:val="30"/>
                                  <w:szCs w:val="30"/>
                                </w:rPr>
                                <w:t>Б</w:t>
                              </w:r>
                            </w:p>
                          </w:txbxContent>
                        </wps:txbx>
                        <wps:bodyPr rot="0" vert="horz" wrap="square" lIns="91440" tIns="45720" rIns="91440" bIns="45720" anchor="t" anchorCtr="0" upright="1">
                          <a:noAutofit/>
                        </wps:bodyPr>
                      </wps:wsp>
                      <wps:wsp>
                        <wps:cNvPr id="1188" name="AutoShape 408"/>
                        <wps:cNvCnPr>
                          <a:cxnSpLocks noChangeShapeType="1"/>
                        </wps:cNvCnPr>
                        <wps:spPr bwMode="auto">
                          <a:xfrm>
                            <a:off x="1715135" y="1028700"/>
                            <a:ext cx="38862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89" name="AutoShape 409"/>
                        <wps:cNvCnPr>
                          <a:cxnSpLocks noChangeShapeType="1"/>
                        </wps:cNvCnPr>
                        <wps:spPr bwMode="auto">
                          <a:xfrm>
                            <a:off x="3380740" y="1901825"/>
                            <a:ext cx="31686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90" name="AutoShape 410"/>
                        <wps:cNvCnPr>
                          <a:cxnSpLocks noChangeShapeType="1"/>
                        </wps:cNvCnPr>
                        <wps:spPr bwMode="auto">
                          <a:xfrm>
                            <a:off x="3696970" y="1911350"/>
                            <a:ext cx="635" cy="15189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91" name="AutoShape 411"/>
                        <wps:cNvCnPr>
                          <a:cxnSpLocks noChangeShapeType="1"/>
                        </wps:cNvCnPr>
                        <wps:spPr bwMode="auto">
                          <a:xfrm flipH="1" flipV="1">
                            <a:off x="1010285" y="3437890"/>
                            <a:ext cx="268922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92" name="AutoShape 412"/>
                        <wps:cNvSpPr>
                          <a:spLocks noChangeArrowheads="1"/>
                        </wps:cNvSpPr>
                        <wps:spPr bwMode="auto">
                          <a:xfrm>
                            <a:off x="768985" y="98425"/>
                            <a:ext cx="457200" cy="438150"/>
                          </a:xfrm>
                          <a:prstGeom prst="flowChartConnector">
                            <a:avLst/>
                          </a:prstGeom>
                          <a:solidFill>
                            <a:srgbClr val="FFFFFF"/>
                          </a:solidFill>
                          <a:ln w="9525">
                            <a:solidFill>
                              <a:srgbClr val="000000"/>
                            </a:solidFill>
                            <a:round/>
                            <a:headEnd/>
                            <a:tailEnd/>
                          </a:ln>
                        </wps:spPr>
                        <wps:txbx>
                          <w:txbxContent>
                            <w:p w14:paraId="534202FE" w14:textId="77777777" w:rsidR="003A3FA9" w:rsidRPr="00A476E9" w:rsidRDefault="003A3FA9" w:rsidP="003A3FA9">
                              <w:pPr>
                                <w:rPr>
                                  <w:sz w:val="30"/>
                                  <w:szCs w:val="30"/>
                                </w:rPr>
                              </w:pPr>
                              <w:r w:rsidRPr="00A476E9">
                                <w:rPr>
                                  <w:sz w:val="30"/>
                                  <w:szCs w:val="30"/>
                                </w:rPr>
                                <w:t>А</w:t>
                              </w:r>
                            </w:p>
                          </w:txbxContent>
                        </wps:txbx>
                        <wps:bodyPr rot="0" vert="horz" wrap="square" lIns="91440" tIns="45720" rIns="91440" bIns="45720" anchor="t" anchorCtr="0" upright="1">
                          <a:noAutofit/>
                        </wps:bodyPr>
                      </wps:wsp>
                      <wps:wsp>
                        <wps:cNvPr id="1198" name="Text Box 413"/>
                        <wps:cNvSpPr txBox="1">
                          <a:spLocks noChangeArrowheads="1"/>
                        </wps:cNvSpPr>
                        <wps:spPr bwMode="auto">
                          <a:xfrm>
                            <a:off x="1667510" y="3669665"/>
                            <a:ext cx="453390" cy="299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229CEC3" w14:textId="77777777" w:rsidR="003A3FA9" w:rsidRPr="00997B1A" w:rsidRDefault="003A3FA9" w:rsidP="003A3FA9">
                              <w:pPr>
                                <w:ind w:right="-66"/>
                                <w:rPr>
                                  <w:szCs w:val="22"/>
                                </w:rPr>
                              </w:pPr>
                              <w:r w:rsidRPr="00997B1A">
                                <w:rPr>
                                  <w:szCs w:val="22"/>
                                </w:rPr>
                                <w:t>так</w:t>
                              </w:r>
                            </w:p>
                          </w:txbxContent>
                        </wps:txbx>
                        <wps:bodyPr rot="0" vert="horz" wrap="square" lIns="119604" tIns="59802" rIns="119604" bIns="59802" anchor="t" anchorCtr="0" upright="1">
                          <a:noAutofit/>
                        </wps:bodyPr>
                      </wps:wsp>
                      <wps:wsp>
                        <wps:cNvPr id="1205" name="AutoShape 414"/>
                        <wps:cNvSpPr>
                          <a:spLocks noChangeArrowheads="1"/>
                        </wps:cNvSpPr>
                        <wps:spPr bwMode="auto">
                          <a:xfrm>
                            <a:off x="276860" y="3539490"/>
                            <a:ext cx="1440180" cy="720090"/>
                          </a:xfrm>
                          <a:prstGeom prst="diamond">
                            <a:avLst/>
                          </a:prstGeom>
                          <a:solidFill>
                            <a:srgbClr val="FFFFFF"/>
                          </a:solidFill>
                          <a:ln w="9525">
                            <a:solidFill>
                              <a:srgbClr val="000000"/>
                            </a:solidFill>
                            <a:miter lim="800000"/>
                            <a:headEnd/>
                            <a:tailEnd/>
                          </a:ln>
                        </wps:spPr>
                        <wps:txbx>
                          <w:txbxContent>
                            <w:p w14:paraId="1882FE37" w14:textId="77777777" w:rsidR="003A3FA9" w:rsidRPr="003A5C2E" w:rsidRDefault="003A3FA9" w:rsidP="003A3FA9">
                              <w:pPr>
                                <w:jc w:val="center"/>
                              </w:pPr>
                              <w:r w:rsidRPr="003A5C2E">
                                <w:rPr>
                                  <w:i/>
                                </w:rPr>
                                <w:t>і</w:t>
                              </w:r>
                              <w:r>
                                <w:t>=6</w:t>
                              </w:r>
                            </w:p>
                          </w:txbxContent>
                        </wps:txbx>
                        <wps:bodyPr rot="0" vert="horz" wrap="square" lIns="91440" tIns="45720" rIns="91440" bIns="45720" anchor="t" anchorCtr="0" upright="1">
                          <a:noAutofit/>
                        </wps:bodyPr>
                      </wps:wsp>
                      <wps:wsp>
                        <wps:cNvPr id="1213" name="Text Box 415"/>
                        <wps:cNvSpPr txBox="1">
                          <a:spLocks noChangeArrowheads="1"/>
                        </wps:cNvSpPr>
                        <wps:spPr bwMode="auto">
                          <a:xfrm>
                            <a:off x="353060" y="4328160"/>
                            <a:ext cx="598805" cy="299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612BBD5" w14:textId="77777777" w:rsidR="003A3FA9" w:rsidRPr="00997B1A" w:rsidRDefault="003A3FA9" w:rsidP="003A3FA9">
                              <w:pPr>
                                <w:jc w:val="right"/>
                                <w:rPr>
                                  <w:szCs w:val="22"/>
                                </w:rPr>
                              </w:pPr>
                              <w:r w:rsidRPr="00997B1A">
                                <w:rPr>
                                  <w:szCs w:val="22"/>
                                </w:rPr>
                                <w:t>ні</w:t>
                              </w:r>
                            </w:p>
                          </w:txbxContent>
                        </wps:txbx>
                        <wps:bodyPr rot="0" vert="horz" wrap="square" lIns="119604" tIns="59802" rIns="119604" bIns="59802" anchor="t" anchorCtr="0" upright="1">
                          <a:noAutofit/>
                        </wps:bodyPr>
                      </wps:wsp>
                      <wps:wsp>
                        <wps:cNvPr id="1214" name="AutoShape 416"/>
                        <wps:cNvCnPr>
                          <a:cxnSpLocks noChangeShapeType="1"/>
                        </wps:cNvCnPr>
                        <wps:spPr bwMode="auto">
                          <a:xfrm flipH="1">
                            <a:off x="989965" y="4272280"/>
                            <a:ext cx="10795" cy="380873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15" name="AutoShape 417"/>
                        <wps:cNvCnPr>
                          <a:cxnSpLocks noChangeShapeType="1"/>
                        </wps:cNvCnPr>
                        <wps:spPr bwMode="auto">
                          <a:xfrm>
                            <a:off x="2729865" y="4259580"/>
                            <a:ext cx="635" cy="2120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16" name="AutoShape 418"/>
                        <wps:cNvCnPr>
                          <a:cxnSpLocks noChangeShapeType="1"/>
                        </wps:cNvCnPr>
                        <wps:spPr bwMode="auto">
                          <a:xfrm>
                            <a:off x="2709545" y="5119370"/>
                            <a:ext cx="3175" cy="1403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17" name="AutoShape 419"/>
                        <wps:cNvCnPr>
                          <a:cxnSpLocks noChangeShapeType="1"/>
                        </wps:cNvCnPr>
                        <wps:spPr bwMode="auto">
                          <a:xfrm flipH="1">
                            <a:off x="1024890" y="5252720"/>
                            <a:ext cx="168465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18" name="AutoShape 420"/>
                        <wps:cNvCnPr>
                          <a:cxnSpLocks noChangeShapeType="1"/>
                        </wps:cNvCnPr>
                        <wps:spPr bwMode="auto">
                          <a:xfrm>
                            <a:off x="1705610" y="3901440"/>
                            <a:ext cx="38862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19" name="AutoShape 421"/>
                        <wps:cNvSpPr>
                          <a:spLocks noChangeArrowheads="1"/>
                        </wps:cNvSpPr>
                        <wps:spPr bwMode="auto">
                          <a:xfrm>
                            <a:off x="1847215" y="647700"/>
                            <a:ext cx="1839595" cy="720090"/>
                          </a:xfrm>
                          <a:prstGeom prst="parallelogram">
                            <a:avLst>
                              <a:gd name="adj" fmla="val 63867"/>
                            </a:avLst>
                          </a:prstGeom>
                          <a:solidFill>
                            <a:srgbClr val="FFFFFF"/>
                          </a:solidFill>
                          <a:ln w="9525">
                            <a:solidFill>
                              <a:srgbClr val="000000"/>
                            </a:solidFill>
                            <a:miter lim="800000"/>
                            <a:headEnd/>
                            <a:tailEnd/>
                          </a:ln>
                        </wps:spPr>
                        <wps:txbx>
                          <w:txbxContent>
                            <w:p w14:paraId="373EE05F" w14:textId="77777777" w:rsidR="003A3FA9" w:rsidRPr="00B815F3" w:rsidRDefault="003A3FA9" w:rsidP="003A3FA9">
                              <w:pPr>
                                <w:spacing w:line="216" w:lineRule="auto"/>
                                <w:jc w:val="center"/>
                              </w:pPr>
                              <w:r w:rsidRPr="00B815F3">
                                <w:t>Ввід номера рейсу</w:t>
                              </w:r>
                            </w:p>
                          </w:txbxContent>
                        </wps:txbx>
                        <wps:bodyPr rot="0" vert="horz" wrap="square" lIns="91440" tIns="45720" rIns="91440" bIns="45720" anchor="t" anchorCtr="0" upright="1">
                          <a:noAutofit/>
                        </wps:bodyPr>
                      </wps:wsp>
                      <wps:wsp>
                        <wps:cNvPr id="1220" name="Rectangle 422"/>
                        <wps:cNvSpPr>
                          <a:spLocks noChangeArrowheads="1"/>
                        </wps:cNvSpPr>
                        <wps:spPr bwMode="auto">
                          <a:xfrm>
                            <a:off x="2063115" y="3531870"/>
                            <a:ext cx="1440180" cy="720090"/>
                          </a:xfrm>
                          <a:prstGeom prst="rect">
                            <a:avLst/>
                          </a:prstGeom>
                          <a:solidFill>
                            <a:srgbClr val="FFFFFF"/>
                          </a:solidFill>
                          <a:ln w="9525">
                            <a:solidFill>
                              <a:srgbClr val="000000"/>
                            </a:solidFill>
                            <a:miter lim="800000"/>
                            <a:headEnd/>
                            <a:tailEnd/>
                          </a:ln>
                        </wps:spPr>
                        <wps:txbx>
                          <w:txbxContent>
                            <w:p w14:paraId="61A61263" w14:textId="77777777" w:rsidR="003A3FA9" w:rsidRPr="00B815F3" w:rsidRDefault="003A3FA9" w:rsidP="003A3FA9">
                              <w:pPr>
                                <w:spacing w:line="216" w:lineRule="auto"/>
                                <w:jc w:val="center"/>
                              </w:pPr>
                              <w:r w:rsidRPr="00B815F3">
                                <w:t>Вивід усіх рейсів з Відня до Львова з пер</w:t>
                              </w:r>
                              <w:r>
                                <w:t>е</w:t>
                              </w:r>
                              <w:r w:rsidRPr="00B815F3">
                                <w:t>садкою</w:t>
                              </w:r>
                            </w:p>
                          </w:txbxContent>
                        </wps:txbx>
                        <wps:bodyPr rot="0" vert="horz" wrap="square" lIns="91440" tIns="45720" rIns="91440" bIns="45720" anchor="t" anchorCtr="0" upright="1">
                          <a:noAutofit/>
                        </wps:bodyPr>
                      </wps:wsp>
                      <wps:wsp>
                        <wps:cNvPr id="1221" name="Rectangle 423"/>
                        <wps:cNvSpPr>
                          <a:spLocks noChangeArrowheads="1"/>
                        </wps:cNvSpPr>
                        <wps:spPr bwMode="auto">
                          <a:xfrm>
                            <a:off x="2047240" y="4395470"/>
                            <a:ext cx="1440180" cy="720090"/>
                          </a:xfrm>
                          <a:prstGeom prst="rect">
                            <a:avLst/>
                          </a:prstGeom>
                          <a:solidFill>
                            <a:srgbClr val="FFFFFF"/>
                          </a:solidFill>
                          <a:ln w="9525">
                            <a:solidFill>
                              <a:srgbClr val="000000"/>
                            </a:solidFill>
                            <a:miter lim="800000"/>
                            <a:headEnd/>
                            <a:tailEnd/>
                          </a:ln>
                        </wps:spPr>
                        <wps:txbx>
                          <w:txbxContent>
                            <w:p w14:paraId="4829D6BF" w14:textId="77777777" w:rsidR="003A3FA9" w:rsidRPr="00887FBC" w:rsidRDefault="003A3FA9" w:rsidP="003A3FA9">
                              <w:pPr>
                                <w:spacing w:line="216" w:lineRule="auto"/>
                                <w:ind w:left="-57" w:right="-57"/>
                                <w:jc w:val="center"/>
                              </w:pPr>
                              <w:r w:rsidRPr="00887FBC">
                                <w:t xml:space="preserve">Формування </w:t>
                              </w:r>
                              <w:r>
                                <w:t>пар</w:t>
                              </w:r>
                              <w:r w:rsidRPr="00887FBC">
                                <w:t xml:space="preserve"> </w:t>
                              </w:r>
                              <w:r>
                                <w:t>рейс</w:t>
                              </w:r>
                              <w:r w:rsidRPr="00887FBC">
                                <w:t xml:space="preserve">ів </w:t>
                              </w:r>
                              <w:r>
                                <w:t>з Відня до Львова</w:t>
                              </w:r>
                            </w:p>
                          </w:txbxContent>
                        </wps:txbx>
                        <wps:bodyPr rot="0" vert="horz" wrap="square" lIns="91440" tIns="45720" rIns="91440" bIns="45720" anchor="t" anchorCtr="0" upright="1">
                          <a:noAutofit/>
                        </wps:bodyPr>
                      </wps:wsp>
                      <wps:wsp>
                        <wps:cNvPr id="1222" name="Text Box 424"/>
                        <wps:cNvSpPr txBox="1">
                          <a:spLocks noChangeArrowheads="1"/>
                        </wps:cNvSpPr>
                        <wps:spPr bwMode="auto">
                          <a:xfrm>
                            <a:off x="2755265" y="6867525"/>
                            <a:ext cx="453390" cy="299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929C444" w14:textId="77777777" w:rsidR="003A3FA9" w:rsidRPr="00997B1A" w:rsidRDefault="003A3FA9" w:rsidP="003A3FA9">
                              <w:pPr>
                                <w:ind w:right="-66"/>
                                <w:rPr>
                                  <w:szCs w:val="22"/>
                                </w:rPr>
                              </w:pPr>
                              <w:r w:rsidRPr="00997B1A">
                                <w:rPr>
                                  <w:szCs w:val="22"/>
                                </w:rPr>
                                <w:t>так</w:t>
                              </w:r>
                            </w:p>
                          </w:txbxContent>
                        </wps:txbx>
                        <wps:bodyPr rot="0" vert="horz" wrap="square" lIns="119604" tIns="59802" rIns="119604" bIns="59802" anchor="t" anchorCtr="0" upright="1">
                          <a:noAutofit/>
                        </wps:bodyPr>
                      </wps:wsp>
                      <wps:wsp>
                        <wps:cNvPr id="1223" name="Text Box 425"/>
                        <wps:cNvSpPr txBox="1">
                          <a:spLocks noChangeArrowheads="1"/>
                        </wps:cNvSpPr>
                        <wps:spPr bwMode="auto">
                          <a:xfrm>
                            <a:off x="1667510" y="5445125"/>
                            <a:ext cx="453390" cy="299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07B57AD" w14:textId="77777777" w:rsidR="003A3FA9" w:rsidRPr="00997B1A" w:rsidRDefault="003A3FA9" w:rsidP="003A3FA9">
                              <w:pPr>
                                <w:ind w:right="-66"/>
                                <w:rPr>
                                  <w:szCs w:val="22"/>
                                </w:rPr>
                              </w:pPr>
                              <w:r w:rsidRPr="00997B1A">
                                <w:rPr>
                                  <w:szCs w:val="22"/>
                                </w:rPr>
                                <w:t>так</w:t>
                              </w:r>
                            </w:p>
                          </w:txbxContent>
                        </wps:txbx>
                        <wps:bodyPr rot="0" vert="horz" wrap="square" lIns="119604" tIns="59802" rIns="119604" bIns="59802" anchor="t" anchorCtr="0" upright="1">
                          <a:noAutofit/>
                        </wps:bodyPr>
                      </wps:wsp>
                      <wps:wsp>
                        <wps:cNvPr id="1224" name="AutoShape 426"/>
                        <wps:cNvSpPr>
                          <a:spLocks noChangeArrowheads="1"/>
                        </wps:cNvSpPr>
                        <wps:spPr bwMode="auto">
                          <a:xfrm>
                            <a:off x="276860" y="5314950"/>
                            <a:ext cx="1440180" cy="720090"/>
                          </a:xfrm>
                          <a:prstGeom prst="diamond">
                            <a:avLst/>
                          </a:prstGeom>
                          <a:solidFill>
                            <a:srgbClr val="FFFFFF"/>
                          </a:solidFill>
                          <a:ln w="9525">
                            <a:solidFill>
                              <a:srgbClr val="000000"/>
                            </a:solidFill>
                            <a:miter lim="800000"/>
                            <a:headEnd/>
                            <a:tailEnd/>
                          </a:ln>
                        </wps:spPr>
                        <wps:txbx>
                          <w:txbxContent>
                            <w:p w14:paraId="05DB2A46" w14:textId="77777777" w:rsidR="003A3FA9" w:rsidRPr="003A5C2E" w:rsidRDefault="003A3FA9" w:rsidP="003A3FA9">
                              <w:pPr>
                                <w:jc w:val="center"/>
                              </w:pPr>
                              <w:r w:rsidRPr="003A5C2E">
                                <w:rPr>
                                  <w:i/>
                                </w:rPr>
                                <w:t>і</w:t>
                              </w:r>
                              <w:r>
                                <w:t>=7</w:t>
                              </w:r>
                            </w:p>
                          </w:txbxContent>
                        </wps:txbx>
                        <wps:bodyPr rot="0" vert="horz" wrap="square" lIns="91440" tIns="45720" rIns="91440" bIns="45720" anchor="t" anchorCtr="0" upright="1">
                          <a:noAutofit/>
                        </wps:bodyPr>
                      </wps:wsp>
                      <wps:wsp>
                        <wps:cNvPr id="1225" name="Text Box 427"/>
                        <wps:cNvSpPr txBox="1">
                          <a:spLocks noChangeArrowheads="1"/>
                        </wps:cNvSpPr>
                        <wps:spPr bwMode="auto">
                          <a:xfrm>
                            <a:off x="343535" y="6198870"/>
                            <a:ext cx="598805" cy="299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FAFAD04" w14:textId="77777777" w:rsidR="003A3FA9" w:rsidRPr="00997B1A" w:rsidRDefault="003A3FA9" w:rsidP="003A3FA9">
                              <w:pPr>
                                <w:jc w:val="right"/>
                                <w:rPr>
                                  <w:szCs w:val="22"/>
                                </w:rPr>
                              </w:pPr>
                              <w:r w:rsidRPr="00997B1A">
                                <w:rPr>
                                  <w:szCs w:val="22"/>
                                </w:rPr>
                                <w:t>ні</w:t>
                              </w:r>
                            </w:p>
                          </w:txbxContent>
                        </wps:txbx>
                        <wps:bodyPr rot="0" vert="horz" wrap="square" lIns="119604" tIns="59802" rIns="119604" bIns="59802" anchor="t" anchorCtr="0" upright="1">
                          <a:noAutofit/>
                        </wps:bodyPr>
                      </wps:wsp>
                      <wps:wsp>
                        <wps:cNvPr id="1226" name="AutoShape 428"/>
                        <wps:cNvSpPr>
                          <a:spLocks noChangeArrowheads="1"/>
                        </wps:cNvSpPr>
                        <wps:spPr bwMode="auto">
                          <a:xfrm>
                            <a:off x="1923415" y="6254750"/>
                            <a:ext cx="1440180" cy="720090"/>
                          </a:xfrm>
                          <a:prstGeom prst="diamond">
                            <a:avLst/>
                          </a:prstGeom>
                          <a:solidFill>
                            <a:srgbClr val="FFFFFF"/>
                          </a:solidFill>
                          <a:ln w="9525">
                            <a:solidFill>
                              <a:srgbClr val="000000"/>
                            </a:solidFill>
                            <a:miter lim="800000"/>
                            <a:headEnd/>
                            <a:tailEnd/>
                          </a:ln>
                        </wps:spPr>
                        <wps:txbx>
                          <w:txbxContent>
                            <w:p w14:paraId="13C615A8" w14:textId="77777777" w:rsidR="003A3FA9" w:rsidRPr="0020305F" w:rsidRDefault="003A3FA9" w:rsidP="003A3FA9">
                              <w:pPr>
                                <w:spacing w:line="216" w:lineRule="auto"/>
                                <w:ind w:left="-170" w:right="-170"/>
                                <w:jc w:val="center"/>
                              </w:pPr>
                              <w:r>
                                <w:t>Місто</w:t>
                              </w:r>
                              <w:r w:rsidRPr="0020305F">
                                <w:t xml:space="preserve"> є в базі</w:t>
                              </w:r>
                              <w:r w:rsidRPr="0020305F">
                                <w:rPr>
                                  <w:lang w:val="en-US"/>
                                </w:rPr>
                                <w:t>?</w:t>
                              </w:r>
                            </w:p>
                          </w:txbxContent>
                        </wps:txbx>
                        <wps:bodyPr rot="0" vert="horz" wrap="square" lIns="91440" tIns="45720" rIns="91440" bIns="45720" anchor="t" anchorCtr="0" upright="1">
                          <a:noAutofit/>
                        </wps:bodyPr>
                      </wps:wsp>
                      <wps:wsp>
                        <wps:cNvPr id="1227" name="Text Box 429"/>
                        <wps:cNvSpPr txBox="1">
                          <a:spLocks noChangeArrowheads="1"/>
                        </wps:cNvSpPr>
                        <wps:spPr bwMode="auto">
                          <a:xfrm>
                            <a:off x="3363595" y="6302375"/>
                            <a:ext cx="453390" cy="299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59D503D" w14:textId="77777777" w:rsidR="003A3FA9" w:rsidRPr="00997B1A" w:rsidRDefault="003A3FA9" w:rsidP="003A3FA9">
                              <w:pPr>
                                <w:jc w:val="right"/>
                                <w:rPr>
                                  <w:szCs w:val="22"/>
                                </w:rPr>
                              </w:pPr>
                              <w:r w:rsidRPr="00997B1A">
                                <w:rPr>
                                  <w:szCs w:val="22"/>
                                </w:rPr>
                                <w:t>ні</w:t>
                              </w:r>
                            </w:p>
                          </w:txbxContent>
                        </wps:txbx>
                        <wps:bodyPr rot="0" vert="horz" wrap="square" lIns="119604" tIns="59802" rIns="119604" bIns="59802" anchor="t" anchorCtr="0" upright="1">
                          <a:noAutofit/>
                        </wps:bodyPr>
                      </wps:wsp>
                      <wps:wsp>
                        <wps:cNvPr id="1228" name="AutoShape 430"/>
                        <wps:cNvCnPr>
                          <a:cxnSpLocks noChangeShapeType="1"/>
                        </wps:cNvCnPr>
                        <wps:spPr bwMode="auto">
                          <a:xfrm>
                            <a:off x="2644140" y="6035040"/>
                            <a:ext cx="635" cy="2120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29" name="AutoShape 431"/>
                        <wps:cNvCnPr>
                          <a:cxnSpLocks noChangeShapeType="1"/>
                        </wps:cNvCnPr>
                        <wps:spPr bwMode="auto">
                          <a:xfrm>
                            <a:off x="2644140" y="6971665"/>
                            <a:ext cx="635" cy="2120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30" name="AutoShape 432"/>
                        <wps:cNvCnPr>
                          <a:cxnSpLocks noChangeShapeType="1"/>
                        </wps:cNvCnPr>
                        <wps:spPr bwMode="auto">
                          <a:xfrm>
                            <a:off x="1705610" y="5676900"/>
                            <a:ext cx="38862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31" name="AutoShape 433"/>
                        <wps:cNvCnPr>
                          <a:cxnSpLocks noChangeShapeType="1"/>
                        </wps:cNvCnPr>
                        <wps:spPr bwMode="auto">
                          <a:xfrm>
                            <a:off x="3371215" y="6616700"/>
                            <a:ext cx="31686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32" name="AutoShape 434"/>
                        <wps:cNvSpPr>
                          <a:spLocks noChangeArrowheads="1"/>
                        </wps:cNvSpPr>
                        <wps:spPr bwMode="auto">
                          <a:xfrm>
                            <a:off x="1837690" y="5314950"/>
                            <a:ext cx="1839595" cy="720090"/>
                          </a:xfrm>
                          <a:prstGeom prst="parallelogram">
                            <a:avLst>
                              <a:gd name="adj" fmla="val 63867"/>
                            </a:avLst>
                          </a:prstGeom>
                          <a:solidFill>
                            <a:srgbClr val="FFFFFF"/>
                          </a:solidFill>
                          <a:ln w="9525">
                            <a:solidFill>
                              <a:srgbClr val="000000"/>
                            </a:solidFill>
                            <a:miter lim="800000"/>
                            <a:headEnd/>
                            <a:tailEnd/>
                          </a:ln>
                        </wps:spPr>
                        <wps:txbx>
                          <w:txbxContent>
                            <w:p w14:paraId="6E04F933" w14:textId="77777777" w:rsidR="003A3FA9" w:rsidRPr="002667F9" w:rsidRDefault="003A3FA9" w:rsidP="003A3FA9">
                              <w:pPr>
                                <w:spacing w:line="216" w:lineRule="auto"/>
                                <w:jc w:val="center"/>
                              </w:pPr>
                              <w:r w:rsidRPr="002667F9">
                                <w:t>Ввід міста</w:t>
                              </w:r>
                            </w:p>
                          </w:txbxContent>
                        </wps:txbx>
                        <wps:bodyPr rot="0" vert="horz" wrap="square" lIns="91440" tIns="45720" rIns="91440" bIns="45720" anchor="t" anchorCtr="0" upright="1">
                          <a:noAutofit/>
                        </wps:bodyPr>
                      </wps:wsp>
                      <wps:wsp>
                        <wps:cNvPr id="1233" name="Rectangle 435"/>
                        <wps:cNvSpPr>
                          <a:spLocks noChangeArrowheads="1"/>
                        </wps:cNvSpPr>
                        <wps:spPr bwMode="auto">
                          <a:xfrm>
                            <a:off x="1942465" y="7156450"/>
                            <a:ext cx="1440180" cy="720090"/>
                          </a:xfrm>
                          <a:prstGeom prst="rect">
                            <a:avLst/>
                          </a:prstGeom>
                          <a:solidFill>
                            <a:srgbClr val="FFFFFF"/>
                          </a:solidFill>
                          <a:ln w="9525">
                            <a:solidFill>
                              <a:srgbClr val="000000"/>
                            </a:solidFill>
                            <a:miter lim="800000"/>
                            <a:headEnd/>
                            <a:tailEnd/>
                          </a:ln>
                        </wps:spPr>
                        <wps:txbx>
                          <w:txbxContent>
                            <w:p w14:paraId="578063E3" w14:textId="77777777" w:rsidR="003A3FA9" w:rsidRPr="00887FBC" w:rsidRDefault="003A3FA9" w:rsidP="003A3FA9">
                              <w:pPr>
                                <w:spacing w:line="216" w:lineRule="auto"/>
                                <w:ind w:left="-57" w:right="-57"/>
                                <w:jc w:val="center"/>
                              </w:pPr>
                              <w:r w:rsidRPr="00887FBC">
                                <w:t>Вивід характери</w:t>
                              </w:r>
                              <w:r>
                                <w:t>-</w:t>
                              </w:r>
                              <w:r w:rsidRPr="00887FBC">
                                <w:t xml:space="preserve">стик </w:t>
                              </w:r>
                              <w:r>
                                <w:t>прямих рейсів зі Львова</w:t>
                              </w:r>
                            </w:p>
                          </w:txbxContent>
                        </wps:txbx>
                        <wps:bodyPr rot="0" vert="horz" wrap="square" lIns="91440" tIns="45720" rIns="91440" bIns="45720" anchor="t" anchorCtr="0" upright="1">
                          <a:noAutofit/>
                        </wps:bodyPr>
                      </wps:wsp>
                      <wps:wsp>
                        <wps:cNvPr id="1252" name="AutoShape 436"/>
                        <wps:cNvCnPr>
                          <a:cxnSpLocks noChangeShapeType="1"/>
                        </wps:cNvCnPr>
                        <wps:spPr bwMode="auto">
                          <a:xfrm flipH="1" flipV="1">
                            <a:off x="981710" y="8118475"/>
                            <a:ext cx="268922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53" name="AutoShape 437"/>
                        <wps:cNvCnPr>
                          <a:cxnSpLocks noChangeShapeType="1"/>
                        </wps:cNvCnPr>
                        <wps:spPr bwMode="auto">
                          <a:xfrm>
                            <a:off x="3688080" y="6617335"/>
                            <a:ext cx="635" cy="15189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54" name="AutoShape 438"/>
                        <wps:cNvCnPr>
                          <a:cxnSpLocks noChangeShapeType="1"/>
                        </wps:cNvCnPr>
                        <wps:spPr bwMode="auto">
                          <a:xfrm flipH="1">
                            <a:off x="989965" y="8013065"/>
                            <a:ext cx="168465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55" name="AutoShape 439"/>
                        <wps:cNvCnPr>
                          <a:cxnSpLocks noChangeShapeType="1"/>
                        </wps:cNvCnPr>
                        <wps:spPr bwMode="auto">
                          <a:xfrm>
                            <a:off x="2671445" y="7872095"/>
                            <a:ext cx="3175" cy="1403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7F85D505" id="Полотно 1256" o:spid="_x0000_s1160" editas="canvas" style="width:319.55pt;height:683.1pt;mso-position-horizontal-relative:char;mso-position-vertical-relative:line" coordsize="40582,867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">
                <v:shape id="_x0000_s1161" type="#_x0000_t75" style="position:absolute;width:40582;height:86753;visibility:visible;mso-wrap-style:square">
                  <v:fill o:detectmouseclick="t"/>
                  <v:path o:connecttype="none"/>
                </v:shape>
                <v:shape id="Text Box 394" o:spid="_x0000_s1162" type="#_x0000_t202" style="position:absolute;left:27647;top:22288;width:4534;height:29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" stroked="f">
                  <v:textbox inset="3.32233mm,1.66117mm,3.32233mm,1.66117mm">
                    <w:txbxContent>
                      <w:p w14:paraId="4FD3B1BD" w14:textId="77777777" w:rsidR="003A3FA9" w:rsidRPr="00997B1A" w:rsidRDefault="003A3FA9" w:rsidP="003A3FA9">
                        <w:pPr>
                          <w:ind w:right="-66"/>
                          <w:rPr>
                            <w:szCs w:val="22"/>
                          </w:rPr>
                        </w:pPr>
                        <w:r w:rsidRPr="00997B1A">
                          <w:rPr>
                            <w:szCs w:val="22"/>
                          </w:rPr>
                          <w:t>так</w:t>
                        </w:r>
                      </w:p>
                    </w:txbxContent>
                  </v:textbox>
                </v:shape>
                <v:shape id="Text Box 395" o:spid="_x0000_s1163" type="#_x0000_t202" style="position:absolute;left:16770;top:7493;width:4534;height:29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" stroked="f">
                  <v:textbox inset="3.32233mm,1.66117mm,3.32233mm,1.66117mm">
                    <w:txbxContent>
                      <w:p w14:paraId="1DBBFB70" w14:textId="77777777" w:rsidR="003A3FA9" w:rsidRPr="00997B1A" w:rsidRDefault="003A3FA9" w:rsidP="003A3FA9">
                        <w:pPr>
                          <w:ind w:right="-66"/>
                          <w:rPr>
                            <w:szCs w:val="22"/>
                          </w:rPr>
                        </w:pPr>
                        <w:r w:rsidRPr="00997B1A">
                          <w:rPr>
                            <w:szCs w:val="22"/>
                          </w:rPr>
                          <w:t>так</w:t>
                        </w:r>
                      </w:p>
                    </w:txbxContent>
                  </v:textbox>
                </v:shape>
                <v:shape id="AutoShape 396" o:spid="_x0000_s1164" type="#_x0000_t4" style="position:absolute;left:2863;top:6762;width:14402;height:7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">
                  <v:textbox>
                    <w:txbxContent>
                      <w:p w14:paraId="3E9BF373" w14:textId="77777777" w:rsidR="003A3FA9" w:rsidRPr="003A5C2E" w:rsidRDefault="003A3FA9" w:rsidP="003A3FA9">
                        <w:pPr>
                          <w:jc w:val="center"/>
                        </w:pPr>
                        <w:r w:rsidRPr="003A5C2E">
                          <w:rPr>
                            <w:i/>
                          </w:rPr>
                          <w:t>і</w:t>
                        </w:r>
                        <w:r>
                          <w:t>=5</w:t>
                        </w:r>
                      </w:p>
                    </w:txbxContent>
                  </v:textbox>
                </v:shape>
                <v:shape id="Text Box 397" o:spid="_x0000_s1165" type="#_x0000_t202" style="position:absolute;left:3530;top:16363;width:5988;height:29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" stroked="f">
                  <v:textbox inset="3.32233mm,1.66117mm,3.32233mm,1.66117mm">
                    <w:txbxContent>
                      <w:p w14:paraId="062272E4" w14:textId="77777777" w:rsidR="003A3FA9" w:rsidRPr="00997B1A" w:rsidRDefault="003A3FA9" w:rsidP="003A3FA9">
                        <w:pPr>
                          <w:jc w:val="right"/>
                          <w:rPr>
                            <w:szCs w:val="22"/>
                          </w:rPr>
                        </w:pPr>
                        <w:r w:rsidRPr="00997B1A">
                          <w:rPr>
                            <w:szCs w:val="22"/>
                          </w:rPr>
                          <w:t>ні</w:t>
                        </w:r>
                      </w:p>
                    </w:txbxContent>
                  </v:textbox>
                </v:shape>
                <v:shape id="AutoShape 398" o:spid="_x0000_s1166" type="#_x0000_t4" style="position:absolute;left:19329;top:15494;width:14402;height:7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">
                  <v:textbox>
                    <w:txbxContent>
                      <w:p w14:paraId="3CB8F079" w14:textId="77777777" w:rsidR="003A3FA9" w:rsidRPr="0020305F" w:rsidRDefault="003A3FA9" w:rsidP="003A3FA9">
                        <w:pPr>
                          <w:spacing w:line="216" w:lineRule="auto"/>
                          <w:ind w:left="-170" w:right="-170"/>
                          <w:jc w:val="center"/>
                        </w:pPr>
                        <w:r>
                          <w:t>Рейс</w:t>
                        </w:r>
                        <w:r w:rsidRPr="0020305F">
                          <w:t xml:space="preserve"> є в базі</w:t>
                        </w:r>
                        <w:r w:rsidRPr="0020305F">
                          <w:rPr>
                            <w:lang w:val="en-US"/>
                          </w:rPr>
                          <w:t>?</w:t>
                        </w:r>
                      </w:p>
                    </w:txbxContent>
                  </v:textbox>
                </v:shape>
                <v:rect id="Rectangle 399" o:spid="_x0000_s1167" style="position:absolute;left:19329;top:24676;width:14402;height:7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">
                  <v:textbox>
                    <w:txbxContent>
                      <w:p w14:paraId="5723EAFC" w14:textId="77777777" w:rsidR="003A3FA9" w:rsidRPr="00887FBC" w:rsidRDefault="003A3FA9" w:rsidP="003A3FA9">
                        <w:pPr>
                          <w:spacing w:line="216" w:lineRule="auto"/>
                          <w:ind w:left="-57" w:right="-57"/>
                          <w:jc w:val="center"/>
                        </w:pPr>
                        <w:r w:rsidRPr="00887FBC">
                          <w:t xml:space="preserve">Вивід характеристик </w:t>
                        </w:r>
                        <w:r>
                          <w:t>рейсу</w:t>
                        </w:r>
                      </w:p>
                    </w:txbxContent>
                  </v:textbox>
                </v:rect>
                <v:shape id="Text Box 400" o:spid="_x0000_s1168" type="#_x0000_t202" style="position:absolute;left:33445;top:16351;width:4534;height:29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" stroked="f">
                  <v:textbox inset="3.32233mm,1.66117mm,3.32233mm,1.66117mm">
                    <w:txbxContent>
                      <w:p w14:paraId="06091BE6" w14:textId="77777777" w:rsidR="003A3FA9" w:rsidRPr="00997B1A" w:rsidRDefault="003A3FA9" w:rsidP="003A3FA9">
                        <w:pPr>
                          <w:jc w:val="right"/>
                          <w:rPr>
                            <w:szCs w:val="22"/>
                          </w:rPr>
                        </w:pPr>
                        <w:r w:rsidRPr="00997B1A">
                          <w:rPr>
                            <w:szCs w:val="22"/>
                          </w:rPr>
                          <w:t>ні</w:t>
                        </w:r>
                      </w:p>
                    </w:txbxContent>
                  </v:textbox>
                </v:shape>
                <v:shape id="AutoShape 401" o:spid="_x0000_s1169" type="#_x0000_t32" style="position:absolute;left:10007;top:13900;width:6;height:2152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"/>
                <v:shape id="AutoShape 402" o:spid="_x0000_s1170" type="#_x0000_t32" style="position:absolute;left:10071;top:5486;width:6;height:140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"/>
                <v:shape id="AutoShape 403" o:spid="_x0000_s1171" type="#_x0000_t32" style="position:absolute;left:26536;top:13677;width:7;height:176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"/>
                <v:shape id="AutoShape 404" o:spid="_x0000_s1172" type="#_x0000_t32" style="position:absolute;left:26536;top:22567;width:7;height:212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"/>
                <v:shape id="AutoShape 405" o:spid="_x0000_s1173" type="#_x0000_t32" style="position:absolute;left:26771;top:31838;width:32;height:176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"/>
                <v:shape id="AutoShape 406" o:spid="_x0000_s1174" type="#_x0000_t32" style="position:absolute;left:10096;top:33686;width:16847;height: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">
                  <v:stroke endarrow="block"/>
                </v:shape>
                <v:shape id="AutoShape 407" o:spid="_x0000_s1175" type="#_x0000_t120" style="position:absolute;left:7378;top:81838;width:4572;height:4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">
                  <v:textbox>
                    <w:txbxContent>
                      <w:p w14:paraId="152C67A7" w14:textId="77777777" w:rsidR="003A3FA9" w:rsidRPr="00A476E9" w:rsidRDefault="003A3FA9" w:rsidP="003A3FA9">
                        <w:pPr>
                          <w:rPr>
                            <w:sz w:val="30"/>
                            <w:szCs w:val="30"/>
                          </w:rPr>
                        </w:pPr>
                        <w:r>
                          <w:rPr>
                            <w:sz w:val="30"/>
                            <w:szCs w:val="30"/>
                          </w:rPr>
                          <w:t>Б</w:t>
                        </w:r>
                      </w:p>
                    </w:txbxContent>
                  </v:textbox>
                </v:shape>
                <v:shape id="AutoShape 408" o:spid="_x0000_s1176" type="#_x0000_t32" style="position:absolute;left:17151;top:10287;width:3886;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"/>
                <v:shape id="AutoShape 409" o:spid="_x0000_s1177" type="#_x0000_t32" style="position:absolute;left:33807;top:19018;width:3169;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"/>
                <v:shape id="AutoShape 410" o:spid="_x0000_s1178" type="#_x0000_t32" style="position:absolute;left:36969;top:19113;width:7;height:1518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"/>
                <v:shape id="AutoShape 411" o:spid="_x0000_s1179" type="#_x0000_t32" style="position:absolute;left:10102;top:34378;width:26893;height:7;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">
                  <v:stroke endarrow="block"/>
                </v:shape>
                <v:shape id="AutoShape 412" o:spid="_x0000_s1180" type="#_x0000_t120" style="position:absolute;left:7689;top:984;width:4572;height:4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">
                  <v:textbox>
                    <w:txbxContent>
                      <w:p w14:paraId="534202FE" w14:textId="77777777" w:rsidR="003A3FA9" w:rsidRPr="00A476E9" w:rsidRDefault="003A3FA9" w:rsidP="003A3FA9">
                        <w:pPr>
                          <w:rPr>
                            <w:sz w:val="30"/>
                            <w:szCs w:val="30"/>
                          </w:rPr>
                        </w:pPr>
                        <w:r w:rsidRPr="00A476E9">
                          <w:rPr>
                            <w:sz w:val="30"/>
                            <w:szCs w:val="30"/>
                          </w:rPr>
                          <w:t>А</w:t>
                        </w:r>
                      </w:p>
                    </w:txbxContent>
                  </v:textbox>
                </v:shape>
                <v:shape id="Text Box 413" o:spid="_x0000_s1181" type="#_x0000_t202" style="position:absolute;left:16675;top:36696;width:4534;height:29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" stroked="f">
                  <v:textbox inset="3.32233mm,1.66117mm,3.32233mm,1.66117mm">
                    <w:txbxContent>
                      <w:p w14:paraId="2229CEC3" w14:textId="77777777" w:rsidR="003A3FA9" w:rsidRPr="00997B1A" w:rsidRDefault="003A3FA9" w:rsidP="003A3FA9">
                        <w:pPr>
                          <w:ind w:right="-66"/>
                          <w:rPr>
                            <w:szCs w:val="22"/>
                          </w:rPr>
                        </w:pPr>
                        <w:r w:rsidRPr="00997B1A">
                          <w:rPr>
                            <w:szCs w:val="22"/>
                          </w:rPr>
                          <w:t>так</w:t>
                        </w:r>
                      </w:p>
                    </w:txbxContent>
                  </v:textbox>
                </v:shape>
                <v:shape id="AutoShape 414" o:spid="_x0000_s1182" type="#_x0000_t4" style="position:absolute;left:2768;top:35394;width:14402;height:7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">
                  <v:textbox>
                    <w:txbxContent>
                      <w:p w14:paraId="1882FE37" w14:textId="77777777" w:rsidR="003A3FA9" w:rsidRPr="003A5C2E" w:rsidRDefault="003A3FA9" w:rsidP="003A3FA9">
                        <w:pPr>
                          <w:jc w:val="center"/>
                        </w:pPr>
                        <w:r w:rsidRPr="003A5C2E">
                          <w:rPr>
                            <w:i/>
                          </w:rPr>
                          <w:t>і</w:t>
                        </w:r>
                        <w:r>
                          <w:t>=6</w:t>
                        </w:r>
                      </w:p>
                    </w:txbxContent>
                  </v:textbox>
                </v:shape>
                <v:shape id="Text Box 415" o:spid="_x0000_s1183" type="#_x0000_t202" style="position:absolute;left:3530;top:43281;width:5988;height:29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" stroked="f">
                  <v:textbox inset="3.32233mm,1.66117mm,3.32233mm,1.66117mm">
                    <w:txbxContent>
                      <w:p w14:paraId="0612BBD5" w14:textId="77777777" w:rsidR="003A3FA9" w:rsidRPr="00997B1A" w:rsidRDefault="003A3FA9" w:rsidP="003A3FA9">
                        <w:pPr>
                          <w:jc w:val="right"/>
                          <w:rPr>
                            <w:szCs w:val="22"/>
                          </w:rPr>
                        </w:pPr>
                        <w:r w:rsidRPr="00997B1A">
                          <w:rPr>
                            <w:szCs w:val="22"/>
                          </w:rPr>
                          <w:t>ні</w:t>
                        </w:r>
                      </w:p>
                    </w:txbxContent>
                  </v:textbox>
                </v:shape>
                <v:shape id="AutoShape 416" o:spid="_x0000_s1184" type="#_x0000_t32" style="position:absolute;left:9899;top:42722;width:108;height:3808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"/>
                <v:shape id="AutoShape 417" o:spid="_x0000_s1185" type="#_x0000_t32" style="position:absolute;left:27298;top:42595;width:7;height:212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"/>
                <v:shape id="AutoShape 418" o:spid="_x0000_s1186" type="#_x0000_t32" style="position:absolute;left:27095;top:51193;width:32;height:14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"/>
                <v:shape id="AutoShape 419" o:spid="_x0000_s1187" type="#_x0000_t32" style="position:absolute;left:10248;top:52527;width:16847;height: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">
                  <v:stroke endarrow="block"/>
                </v:shape>
                <v:shape id="AutoShape 420" o:spid="_x0000_s1188" type="#_x0000_t32" style="position:absolute;left:17056;top:39014;width:3886;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"/>
                <v:shape id="AutoShape 421" o:spid="_x0000_s1189" type="#_x0000_t7" style="position:absolute;left:18472;top:6477;width:18396;height:7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">
                  <v:textbox>
                    <w:txbxContent>
                      <w:p w14:paraId="373EE05F" w14:textId="77777777" w:rsidR="003A3FA9" w:rsidRPr="00B815F3" w:rsidRDefault="003A3FA9" w:rsidP="003A3FA9">
                        <w:pPr>
                          <w:spacing w:line="216" w:lineRule="auto"/>
                          <w:jc w:val="center"/>
                        </w:pPr>
                        <w:r w:rsidRPr="00B815F3">
                          <w:t>Ввід номера рейсу</w:t>
                        </w:r>
                      </w:p>
                    </w:txbxContent>
                  </v:textbox>
                </v:shape>
                <v:rect id="Rectangle 422" o:spid="_x0000_s1190" style="position:absolute;left:20631;top:35318;width:14401;height:7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">
                  <v:textbox>
                    <w:txbxContent>
                      <w:p w14:paraId="61A61263" w14:textId="77777777" w:rsidR="003A3FA9" w:rsidRPr="00B815F3" w:rsidRDefault="003A3FA9" w:rsidP="003A3FA9">
                        <w:pPr>
                          <w:spacing w:line="216" w:lineRule="auto"/>
                          <w:jc w:val="center"/>
                        </w:pPr>
                        <w:r w:rsidRPr="00B815F3">
                          <w:t>Вивід усіх рейсів з Відня до Львова з пер</w:t>
                        </w:r>
                        <w:r>
                          <w:t>е</w:t>
                        </w:r>
                        <w:r w:rsidRPr="00B815F3">
                          <w:t>садкою</w:t>
                        </w:r>
                      </w:p>
                    </w:txbxContent>
                  </v:textbox>
                </v:rect>
                <v:rect id="Rectangle 423" o:spid="_x0000_s1191" style="position:absolute;left:20472;top:43954;width:14402;height:7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">
                  <v:textbox>
                    <w:txbxContent>
                      <w:p w14:paraId="4829D6BF" w14:textId="77777777" w:rsidR="003A3FA9" w:rsidRPr="00887FBC" w:rsidRDefault="003A3FA9" w:rsidP="003A3FA9">
                        <w:pPr>
                          <w:spacing w:line="216" w:lineRule="auto"/>
                          <w:ind w:left="-57" w:right="-57"/>
                          <w:jc w:val="center"/>
                        </w:pPr>
                        <w:r w:rsidRPr="00887FBC">
                          <w:t xml:space="preserve">Формування </w:t>
                        </w:r>
                        <w:r>
                          <w:t>пар</w:t>
                        </w:r>
                        <w:r w:rsidRPr="00887FBC">
                          <w:t xml:space="preserve"> </w:t>
                        </w:r>
                        <w:r>
                          <w:t>рейс</w:t>
                        </w:r>
                        <w:r w:rsidRPr="00887FBC">
                          <w:t xml:space="preserve">ів </w:t>
                        </w:r>
                        <w:r>
                          <w:t>з Відня до Львова</w:t>
                        </w:r>
                      </w:p>
                    </w:txbxContent>
                  </v:textbox>
                </v:rect>
                <v:shape id="Text Box 424" o:spid="_x0000_s1192" type="#_x0000_t202" style="position:absolute;left:27552;top:68675;width:4534;height:29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" stroked="f">
                  <v:textbox inset="3.32233mm,1.66117mm,3.32233mm,1.66117mm">
                    <w:txbxContent>
                      <w:p w14:paraId="5929C444" w14:textId="77777777" w:rsidR="003A3FA9" w:rsidRPr="00997B1A" w:rsidRDefault="003A3FA9" w:rsidP="003A3FA9">
                        <w:pPr>
                          <w:ind w:right="-66"/>
                          <w:rPr>
                            <w:szCs w:val="22"/>
                          </w:rPr>
                        </w:pPr>
                        <w:r w:rsidRPr="00997B1A">
                          <w:rPr>
                            <w:szCs w:val="22"/>
                          </w:rPr>
                          <w:t>так</w:t>
                        </w:r>
                      </w:p>
                    </w:txbxContent>
                  </v:textbox>
                </v:shape>
                <v:shape id="Text Box 425" o:spid="_x0000_s1193" type="#_x0000_t202" style="position:absolute;left:16675;top:54451;width:4534;height:29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" stroked="f">
                  <v:textbox inset="3.32233mm,1.66117mm,3.32233mm,1.66117mm">
                    <w:txbxContent>
                      <w:p w14:paraId="707B57AD" w14:textId="77777777" w:rsidR="003A3FA9" w:rsidRPr="00997B1A" w:rsidRDefault="003A3FA9" w:rsidP="003A3FA9">
                        <w:pPr>
                          <w:ind w:right="-66"/>
                          <w:rPr>
                            <w:szCs w:val="22"/>
                          </w:rPr>
                        </w:pPr>
                        <w:r w:rsidRPr="00997B1A">
                          <w:rPr>
                            <w:szCs w:val="22"/>
                          </w:rPr>
                          <w:t>так</w:t>
                        </w:r>
                      </w:p>
                    </w:txbxContent>
                  </v:textbox>
                </v:shape>
                <v:shape id="AutoShape 426" o:spid="_x0000_s1194" type="#_x0000_t4" style="position:absolute;left:2768;top:53149;width:14402;height:7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">
                  <v:textbox>
                    <w:txbxContent>
                      <w:p w14:paraId="05DB2A46" w14:textId="77777777" w:rsidR="003A3FA9" w:rsidRPr="003A5C2E" w:rsidRDefault="003A3FA9" w:rsidP="003A3FA9">
                        <w:pPr>
                          <w:jc w:val="center"/>
                        </w:pPr>
                        <w:r w:rsidRPr="003A5C2E">
                          <w:rPr>
                            <w:i/>
                          </w:rPr>
                          <w:t>і</w:t>
                        </w:r>
                        <w:r>
                          <w:t>=7</w:t>
                        </w:r>
                      </w:p>
                    </w:txbxContent>
                  </v:textbox>
                </v:shape>
                <v:shape id="Text Box 427" o:spid="_x0000_s1195" type="#_x0000_t202" style="position:absolute;left:3435;top:61988;width:5988;height:29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" stroked="f">
                  <v:textbox inset="3.32233mm,1.66117mm,3.32233mm,1.66117mm">
                    <w:txbxContent>
                      <w:p w14:paraId="1FAFAD04" w14:textId="77777777" w:rsidR="003A3FA9" w:rsidRPr="00997B1A" w:rsidRDefault="003A3FA9" w:rsidP="003A3FA9">
                        <w:pPr>
                          <w:jc w:val="right"/>
                          <w:rPr>
                            <w:szCs w:val="22"/>
                          </w:rPr>
                        </w:pPr>
                        <w:r w:rsidRPr="00997B1A">
                          <w:rPr>
                            <w:szCs w:val="22"/>
                          </w:rPr>
                          <w:t>ні</w:t>
                        </w:r>
                      </w:p>
                    </w:txbxContent>
                  </v:textbox>
                </v:shape>
                <v:shape id="AutoShape 428" o:spid="_x0000_s1196" type="#_x0000_t4" style="position:absolute;left:19234;top:62547;width:14401;height:7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">
                  <v:textbox>
                    <w:txbxContent>
                      <w:p w14:paraId="13C615A8" w14:textId="77777777" w:rsidR="003A3FA9" w:rsidRPr="0020305F" w:rsidRDefault="003A3FA9" w:rsidP="003A3FA9">
                        <w:pPr>
                          <w:spacing w:line="216" w:lineRule="auto"/>
                          <w:ind w:left="-170" w:right="-170"/>
                          <w:jc w:val="center"/>
                        </w:pPr>
                        <w:r>
                          <w:t>Місто</w:t>
                        </w:r>
                        <w:r w:rsidRPr="0020305F">
                          <w:t xml:space="preserve"> є в базі</w:t>
                        </w:r>
                        <w:r w:rsidRPr="0020305F">
                          <w:rPr>
                            <w:lang w:val="en-US"/>
                          </w:rPr>
                          <w:t>?</w:t>
                        </w:r>
                      </w:p>
                    </w:txbxContent>
                  </v:textbox>
                </v:shape>
                <v:shape id="Text Box 429" o:spid="_x0000_s1197" type="#_x0000_t202" style="position:absolute;left:33635;top:63023;width:4534;height:29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" stroked="f">
                  <v:textbox inset="3.32233mm,1.66117mm,3.32233mm,1.66117mm">
                    <w:txbxContent>
                      <w:p w14:paraId="059D503D" w14:textId="77777777" w:rsidR="003A3FA9" w:rsidRPr="00997B1A" w:rsidRDefault="003A3FA9" w:rsidP="003A3FA9">
                        <w:pPr>
                          <w:jc w:val="right"/>
                          <w:rPr>
                            <w:szCs w:val="22"/>
                          </w:rPr>
                        </w:pPr>
                        <w:r w:rsidRPr="00997B1A">
                          <w:rPr>
                            <w:szCs w:val="22"/>
                          </w:rPr>
                          <w:t>ні</w:t>
                        </w:r>
                      </w:p>
                    </w:txbxContent>
                  </v:textbox>
                </v:shape>
                <v:shape id="AutoShape 430" o:spid="_x0000_s1198" type="#_x0000_t32" style="position:absolute;left:26441;top:60350;width:6;height:212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"/>
                <v:shape id="AutoShape 431" o:spid="_x0000_s1199" type="#_x0000_t32" style="position:absolute;left:26441;top:69716;width:6;height:212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"/>
                <v:shape id="AutoShape 432" o:spid="_x0000_s1200" type="#_x0000_t32" style="position:absolute;left:17056;top:56769;width:3886;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"/>
                <v:shape id="AutoShape 433" o:spid="_x0000_s1201" type="#_x0000_t32" style="position:absolute;left:33712;top:66167;width:3168;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"/>
                <v:shape id="AutoShape 434" o:spid="_x0000_s1202" type="#_x0000_t7" style="position:absolute;left:18376;top:53149;width:18396;height:7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">
                  <v:textbox>
                    <w:txbxContent>
                      <w:p w14:paraId="6E04F933" w14:textId="77777777" w:rsidR="003A3FA9" w:rsidRPr="002667F9" w:rsidRDefault="003A3FA9" w:rsidP="003A3FA9">
                        <w:pPr>
                          <w:spacing w:line="216" w:lineRule="auto"/>
                          <w:jc w:val="center"/>
                        </w:pPr>
                        <w:r w:rsidRPr="002667F9">
                          <w:t>Ввід міста</w:t>
                        </w:r>
                      </w:p>
                    </w:txbxContent>
                  </v:textbox>
                </v:shape>
                <v:rect id="Rectangle 435" o:spid="_x0000_s1203" style="position:absolute;left:19424;top:71564;width:14402;height:7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">
                  <v:textbox>
                    <w:txbxContent>
                      <w:p w14:paraId="578063E3" w14:textId="77777777" w:rsidR="003A3FA9" w:rsidRPr="00887FBC" w:rsidRDefault="003A3FA9" w:rsidP="003A3FA9">
                        <w:pPr>
                          <w:spacing w:line="216" w:lineRule="auto"/>
                          <w:ind w:left="-57" w:right="-57"/>
                          <w:jc w:val="center"/>
                        </w:pPr>
                        <w:r w:rsidRPr="00887FBC">
                          <w:t>Вивід характери</w:t>
                        </w:r>
                        <w:r>
                          <w:t>-</w:t>
                        </w:r>
                        <w:r w:rsidRPr="00887FBC">
                          <w:t xml:space="preserve">стик </w:t>
                        </w:r>
                        <w:r>
                          <w:t>прямих рейсів зі Львова</w:t>
                        </w:r>
                      </w:p>
                    </w:txbxContent>
                  </v:textbox>
                </v:rect>
                <v:shape id="AutoShape 436" o:spid="_x0000_s1204" type="#_x0000_t32" style="position:absolute;left:9817;top:81184;width:26892;height:7;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">
                  <v:stroke endarrow="block"/>
                </v:shape>
                <v:shape id="AutoShape 437" o:spid="_x0000_s1205" type="#_x0000_t32" style="position:absolute;left:36880;top:66173;width:7;height:1518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"/>
                <v:shape id="AutoShape 438" o:spid="_x0000_s1206" type="#_x0000_t32" style="position:absolute;left:9899;top:80130;width:16847;height: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">
                  <v:stroke endarrow="block"/>
                </v:shape>
                <v:shape id="AutoShape 439" o:spid="_x0000_s1207" type="#_x0000_t32" style="position:absolute;left:26714;top:78720;width:32;height:14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"/>
                <w10:anchorlock/>
              </v:group>
            </w:pict>
          </mc:Fallback>
        </mc:AlternateContent>
      </w:r>
    </w:p>
    <w:p w14:paraId="3646F95B" w14:textId="77777777" w:rsidR="003A3FA9" w:rsidRDefault="003A3FA9"/>
    <w:p w14:paraId="7D0C5D42" w14:textId="12A7CE85" w:rsidR="003A3FA9" w:rsidRDefault="009B6131">
      <w:pPr>
        <w:rPr>
          <w:sz w:val="28"/>
          <w:szCs w:val="28"/>
        </w:rPr>
      </w:pPr>
      <w:r>
        <w:rPr>
          <w:sz w:val="28"/>
          <w:szCs w:val="28"/>
        </w:rPr>
        <w:lastRenderedPageBreak/>
        <w:t>Продовження рисунку 2.7</w:t>
      </w:r>
    </w:p>
    <w:p w14:paraId="4AAA8E92" w14:textId="0C2C511B" w:rsidR="009B6131" w:rsidRDefault="009B6131">
      <w:pPr>
        <w:rPr>
          <w:sz w:val="28"/>
          <w:szCs w:val="28"/>
        </w:rPr>
      </w:pPr>
    </w:p>
    <w:p w14:paraId="1B303906" w14:textId="4C66DF68" w:rsidR="009B6131" w:rsidRPr="009B6131" w:rsidRDefault="009B6131">
      <w:pPr>
        <w:rPr>
          <w:sz w:val="28"/>
          <w:szCs w:val="28"/>
        </w:rPr>
      </w:pPr>
      <w:r>
        <w:rPr>
          <w:noProof/>
        </w:rPr>
        <mc:AlternateContent>
          <mc:Choice Requires="wpc">
            <w:drawing>
              <wp:inline distT="0" distB="0" distL="0" distR="0" wp14:anchorId="56B0C68A" wp14:editId="6289CCEF">
                <wp:extent cx="5075555" cy="7183527"/>
                <wp:effectExtent l="0" t="0" r="0" b="0"/>
                <wp:docPr id="1375" name="Полотно 137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325" name="Text Box 490"/>
                        <wps:cNvSpPr txBox="1">
                          <a:spLocks noChangeArrowheads="1"/>
                        </wps:cNvSpPr>
                        <wps:spPr bwMode="auto">
                          <a:xfrm>
                            <a:off x="1861185" y="2265680"/>
                            <a:ext cx="453390" cy="299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0E19AE9" w14:textId="77777777" w:rsidR="009B6131" w:rsidRPr="00997B1A" w:rsidRDefault="009B6131" w:rsidP="009B6131">
                              <w:pPr>
                                <w:jc w:val="right"/>
                                <w:rPr>
                                  <w:szCs w:val="22"/>
                                </w:rPr>
                              </w:pPr>
                              <w:r w:rsidRPr="00997B1A">
                                <w:rPr>
                                  <w:szCs w:val="22"/>
                                </w:rPr>
                                <w:t>ні</w:t>
                              </w:r>
                            </w:p>
                          </w:txbxContent>
                        </wps:txbx>
                        <wps:bodyPr rot="0" vert="horz" wrap="square" lIns="119604" tIns="59802" rIns="119604" bIns="59802" anchor="t" anchorCtr="0" upright="1">
                          <a:noAutofit/>
                        </wps:bodyPr>
                      </wps:wsp>
                      <wps:wsp>
                        <wps:cNvPr id="1326" name="Text Box 491"/>
                        <wps:cNvSpPr txBox="1">
                          <a:spLocks noChangeArrowheads="1"/>
                        </wps:cNvSpPr>
                        <wps:spPr bwMode="auto">
                          <a:xfrm>
                            <a:off x="2950210" y="3663950"/>
                            <a:ext cx="453390" cy="299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A00A660" w14:textId="77777777" w:rsidR="009B6131" w:rsidRPr="00997B1A" w:rsidRDefault="009B6131" w:rsidP="009B6131">
                              <w:pPr>
                                <w:ind w:right="-66"/>
                                <w:rPr>
                                  <w:szCs w:val="22"/>
                                </w:rPr>
                              </w:pPr>
                              <w:r w:rsidRPr="00997B1A">
                                <w:rPr>
                                  <w:szCs w:val="22"/>
                                </w:rPr>
                                <w:t>так</w:t>
                              </w:r>
                            </w:p>
                          </w:txbxContent>
                        </wps:txbx>
                        <wps:bodyPr rot="0" vert="horz" wrap="square" lIns="119604" tIns="59802" rIns="119604" bIns="59802" anchor="t" anchorCtr="0" upright="1">
                          <a:noAutofit/>
                        </wps:bodyPr>
                      </wps:wsp>
                      <wps:wsp>
                        <wps:cNvPr id="1327" name="AutoShape 492"/>
                        <wps:cNvCnPr>
                          <a:cxnSpLocks noChangeShapeType="1"/>
                        </wps:cNvCnPr>
                        <wps:spPr bwMode="auto">
                          <a:xfrm>
                            <a:off x="4079875" y="2335530"/>
                            <a:ext cx="635" cy="2844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28" name="AutoShape 493"/>
                        <wps:cNvCnPr>
                          <a:cxnSpLocks noChangeShapeType="1"/>
                        </wps:cNvCnPr>
                        <wps:spPr bwMode="auto">
                          <a:xfrm>
                            <a:off x="3128010" y="3950335"/>
                            <a:ext cx="31686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29" name="Text Box 494"/>
                        <wps:cNvSpPr txBox="1">
                          <a:spLocks noChangeArrowheads="1"/>
                        </wps:cNvSpPr>
                        <wps:spPr bwMode="auto">
                          <a:xfrm>
                            <a:off x="1450975" y="882650"/>
                            <a:ext cx="453390" cy="299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5FB8085" w14:textId="77777777" w:rsidR="009B6131" w:rsidRPr="00997B1A" w:rsidRDefault="009B6131" w:rsidP="009B6131">
                              <w:pPr>
                                <w:ind w:right="-66"/>
                                <w:rPr>
                                  <w:szCs w:val="22"/>
                                </w:rPr>
                              </w:pPr>
                              <w:r w:rsidRPr="00997B1A">
                                <w:rPr>
                                  <w:szCs w:val="22"/>
                                </w:rPr>
                                <w:t>так</w:t>
                              </w:r>
                            </w:p>
                          </w:txbxContent>
                        </wps:txbx>
                        <wps:bodyPr rot="0" vert="horz" wrap="square" lIns="119604" tIns="59802" rIns="119604" bIns="59802" anchor="t" anchorCtr="0" upright="1">
                          <a:noAutofit/>
                        </wps:bodyPr>
                      </wps:wsp>
                      <wps:wsp>
                        <wps:cNvPr id="1330" name="AutoShape 495"/>
                        <wps:cNvSpPr>
                          <a:spLocks noChangeArrowheads="1"/>
                        </wps:cNvSpPr>
                        <wps:spPr bwMode="auto">
                          <a:xfrm>
                            <a:off x="60325" y="752475"/>
                            <a:ext cx="1440180" cy="720090"/>
                          </a:xfrm>
                          <a:prstGeom prst="diamond">
                            <a:avLst/>
                          </a:prstGeom>
                          <a:solidFill>
                            <a:srgbClr val="FFFFFF"/>
                          </a:solidFill>
                          <a:ln w="9525">
                            <a:solidFill>
                              <a:srgbClr val="000000"/>
                            </a:solidFill>
                            <a:miter lim="800000"/>
                            <a:headEnd/>
                            <a:tailEnd/>
                          </a:ln>
                        </wps:spPr>
                        <wps:txbx>
                          <w:txbxContent>
                            <w:p w14:paraId="4C7E71BD" w14:textId="77777777" w:rsidR="009B6131" w:rsidRPr="003A5C2E" w:rsidRDefault="009B6131" w:rsidP="009B6131">
                              <w:pPr>
                                <w:jc w:val="center"/>
                              </w:pPr>
                              <w:r w:rsidRPr="003A5C2E">
                                <w:rPr>
                                  <w:i/>
                                </w:rPr>
                                <w:t>і</w:t>
                              </w:r>
                              <w:r>
                                <w:t>=8</w:t>
                              </w:r>
                            </w:p>
                          </w:txbxContent>
                        </wps:txbx>
                        <wps:bodyPr rot="0" vert="horz" wrap="square" lIns="91440" tIns="45720" rIns="91440" bIns="45720" anchor="t" anchorCtr="0" upright="1">
                          <a:noAutofit/>
                        </wps:bodyPr>
                      </wps:wsp>
                      <wps:wsp>
                        <wps:cNvPr id="1331" name="Text Box 496"/>
                        <wps:cNvSpPr txBox="1">
                          <a:spLocks noChangeArrowheads="1"/>
                        </wps:cNvSpPr>
                        <wps:spPr bwMode="auto">
                          <a:xfrm>
                            <a:off x="127000" y="1636395"/>
                            <a:ext cx="598805" cy="299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9DE5094" w14:textId="77777777" w:rsidR="009B6131" w:rsidRPr="00997B1A" w:rsidRDefault="009B6131" w:rsidP="009B6131">
                              <w:pPr>
                                <w:jc w:val="right"/>
                                <w:rPr>
                                  <w:szCs w:val="22"/>
                                </w:rPr>
                              </w:pPr>
                              <w:r w:rsidRPr="00997B1A">
                                <w:rPr>
                                  <w:szCs w:val="22"/>
                                </w:rPr>
                                <w:t>ні</w:t>
                              </w:r>
                            </w:p>
                          </w:txbxContent>
                        </wps:txbx>
                        <wps:bodyPr rot="0" vert="horz" wrap="square" lIns="119604" tIns="59802" rIns="119604" bIns="59802" anchor="t" anchorCtr="0" upright="1">
                          <a:noAutofit/>
                        </wps:bodyPr>
                      </wps:wsp>
                      <wps:wsp>
                        <wps:cNvPr id="1332" name="Rectangle 497"/>
                        <wps:cNvSpPr>
                          <a:spLocks noChangeArrowheads="1"/>
                        </wps:cNvSpPr>
                        <wps:spPr bwMode="auto">
                          <a:xfrm>
                            <a:off x="3425190" y="3597275"/>
                            <a:ext cx="1440180" cy="720090"/>
                          </a:xfrm>
                          <a:prstGeom prst="rect">
                            <a:avLst/>
                          </a:prstGeom>
                          <a:solidFill>
                            <a:srgbClr val="FFFFFF"/>
                          </a:solidFill>
                          <a:ln w="9525">
                            <a:solidFill>
                              <a:srgbClr val="000000"/>
                            </a:solidFill>
                            <a:miter lim="800000"/>
                            <a:headEnd/>
                            <a:tailEnd/>
                          </a:ln>
                        </wps:spPr>
                        <wps:txbx>
                          <w:txbxContent>
                            <w:p w14:paraId="50C60D57" w14:textId="77777777" w:rsidR="009B6131" w:rsidRPr="00E022C8" w:rsidRDefault="009B6131" w:rsidP="009B6131">
                              <w:pPr>
                                <w:spacing w:line="216" w:lineRule="auto"/>
                                <w:ind w:left="-57" w:right="-57"/>
                                <w:jc w:val="center"/>
                              </w:pPr>
                              <w:r w:rsidRPr="00E022C8">
                                <w:t>Вивід характери-стик рейсів з пересадками зі Львова</w:t>
                              </w:r>
                            </w:p>
                          </w:txbxContent>
                        </wps:txbx>
                        <wps:bodyPr rot="0" vert="horz" wrap="square" lIns="91440" tIns="45720" rIns="91440" bIns="45720" anchor="t" anchorCtr="0" upright="1">
                          <a:noAutofit/>
                        </wps:bodyPr>
                      </wps:wsp>
                      <wps:wsp>
                        <wps:cNvPr id="1333" name="AutoShape 498"/>
                        <wps:cNvCnPr>
                          <a:cxnSpLocks noChangeShapeType="1"/>
                        </wps:cNvCnPr>
                        <wps:spPr bwMode="auto">
                          <a:xfrm>
                            <a:off x="784225" y="1475740"/>
                            <a:ext cx="635" cy="168465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34" name="AutoShape 499"/>
                        <wps:cNvCnPr>
                          <a:cxnSpLocks noChangeShapeType="1"/>
                        </wps:cNvCnPr>
                        <wps:spPr bwMode="auto">
                          <a:xfrm>
                            <a:off x="781050" y="558165"/>
                            <a:ext cx="635" cy="2120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35" name="AutoShape 500"/>
                        <wps:cNvCnPr>
                          <a:cxnSpLocks noChangeShapeType="1"/>
                        </wps:cNvCnPr>
                        <wps:spPr bwMode="auto">
                          <a:xfrm>
                            <a:off x="2427605" y="1472565"/>
                            <a:ext cx="635" cy="1403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36" name="AutoShape 501"/>
                        <wps:cNvCnPr>
                          <a:cxnSpLocks noChangeShapeType="1"/>
                        </wps:cNvCnPr>
                        <wps:spPr bwMode="auto">
                          <a:xfrm>
                            <a:off x="2427605" y="2323465"/>
                            <a:ext cx="635" cy="2120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37" name="AutoShape 502"/>
                        <wps:cNvCnPr>
                          <a:cxnSpLocks noChangeShapeType="1"/>
                        </wps:cNvCnPr>
                        <wps:spPr bwMode="auto">
                          <a:xfrm flipH="1">
                            <a:off x="772795" y="6493510"/>
                            <a:ext cx="330835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38" name="AutoShape 503"/>
                        <wps:cNvCnPr>
                          <a:cxnSpLocks noChangeShapeType="1"/>
                        </wps:cNvCnPr>
                        <wps:spPr bwMode="auto">
                          <a:xfrm>
                            <a:off x="1489075" y="1114425"/>
                            <a:ext cx="38862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39" name="AutoShape 504"/>
                        <wps:cNvCnPr>
                          <a:cxnSpLocks noChangeShapeType="1"/>
                        </wps:cNvCnPr>
                        <wps:spPr bwMode="auto">
                          <a:xfrm flipH="1" flipV="1">
                            <a:off x="768350" y="2622550"/>
                            <a:ext cx="331216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40" name="AutoShape 505"/>
                        <wps:cNvSpPr>
                          <a:spLocks noChangeArrowheads="1"/>
                        </wps:cNvSpPr>
                        <wps:spPr bwMode="auto">
                          <a:xfrm>
                            <a:off x="542925" y="98425"/>
                            <a:ext cx="457200" cy="438150"/>
                          </a:xfrm>
                          <a:prstGeom prst="flowChartConnector">
                            <a:avLst/>
                          </a:prstGeom>
                          <a:solidFill>
                            <a:srgbClr val="FFFFFF"/>
                          </a:solidFill>
                          <a:ln w="9525">
                            <a:solidFill>
                              <a:srgbClr val="000000"/>
                            </a:solidFill>
                            <a:round/>
                            <a:headEnd/>
                            <a:tailEnd/>
                          </a:ln>
                        </wps:spPr>
                        <wps:txbx>
                          <w:txbxContent>
                            <w:p w14:paraId="58FA98B2" w14:textId="77777777" w:rsidR="009B6131" w:rsidRPr="00A476E9" w:rsidRDefault="009B6131" w:rsidP="009B6131">
                              <w:pPr>
                                <w:rPr>
                                  <w:sz w:val="30"/>
                                  <w:szCs w:val="30"/>
                                </w:rPr>
                              </w:pPr>
                              <w:r>
                                <w:rPr>
                                  <w:sz w:val="30"/>
                                  <w:szCs w:val="30"/>
                                </w:rPr>
                                <w:t>Б</w:t>
                              </w:r>
                            </w:p>
                          </w:txbxContent>
                        </wps:txbx>
                        <wps:bodyPr rot="0" vert="horz" wrap="square" lIns="91440" tIns="45720" rIns="91440" bIns="45720" anchor="t" anchorCtr="0" upright="1">
                          <a:noAutofit/>
                        </wps:bodyPr>
                      </wps:wsp>
                      <wps:wsp>
                        <wps:cNvPr id="1341" name="AutoShape 506"/>
                        <wps:cNvSpPr>
                          <a:spLocks noChangeArrowheads="1"/>
                        </wps:cNvSpPr>
                        <wps:spPr bwMode="auto">
                          <a:xfrm>
                            <a:off x="62230" y="6690995"/>
                            <a:ext cx="1439545" cy="439420"/>
                          </a:xfrm>
                          <a:prstGeom prst="flowChartTerminator">
                            <a:avLst/>
                          </a:prstGeom>
                          <a:solidFill>
                            <a:srgbClr val="FFFFFF"/>
                          </a:solidFill>
                          <a:ln w="9525">
                            <a:solidFill>
                              <a:srgbClr val="000000"/>
                            </a:solidFill>
                            <a:miter lim="800000"/>
                            <a:headEnd/>
                            <a:tailEnd/>
                          </a:ln>
                        </wps:spPr>
                        <wps:txbx>
                          <w:txbxContent>
                            <w:p w14:paraId="20C0D98E" w14:textId="77777777" w:rsidR="009B6131" w:rsidRPr="009B6131" w:rsidRDefault="009B6131" w:rsidP="009B6131">
                              <w:pPr>
                                <w:jc w:val="center"/>
                                <w:rPr>
                                  <w:sz w:val="28"/>
                                  <w:szCs w:val="28"/>
                                </w:rPr>
                              </w:pPr>
                              <w:r w:rsidRPr="009B6131">
                                <w:rPr>
                                  <w:sz w:val="28"/>
                                  <w:szCs w:val="28"/>
                                </w:rPr>
                                <w:t>Кінець</w:t>
                              </w:r>
                            </w:p>
                          </w:txbxContent>
                        </wps:txbx>
                        <wps:bodyPr rot="0" vert="horz" wrap="square" lIns="119604" tIns="59802" rIns="119604" bIns="59802" anchor="t" anchorCtr="0" upright="1">
                          <a:noAutofit/>
                        </wps:bodyPr>
                      </wps:wsp>
                      <wps:wsp>
                        <wps:cNvPr id="1342" name="Text Box 507"/>
                        <wps:cNvSpPr txBox="1">
                          <a:spLocks noChangeArrowheads="1"/>
                        </wps:cNvSpPr>
                        <wps:spPr bwMode="auto">
                          <a:xfrm>
                            <a:off x="1475105" y="2874645"/>
                            <a:ext cx="453390" cy="299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166DDDA" w14:textId="77777777" w:rsidR="009B6131" w:rsidRPr="00997B1A" w:rsidRDefault="009B6131" w:rsidP="009B6131">
                              <w:pPr>
                                <w:ind w:right="-66"/>
                                <w:rPr>
                                  <w:szCs w:val="22"/>
                                </w:rPr>
                              </w:pPr>
                              <w:r w:rsidRPr="00997B1A">
                                <w:rPr>
                                  <w:szCs w:val="22"/>
                                </w:rPr>
                                <w:t>так</w:t>
                              </w:r>
                            </w:p>
                          </w:txbxContent>
                        </wps:txbx>
                        <wps:bodyPr rot="0" vert="horz" wrap="square" lIns="119604" tIns="59802" rIns="119604" bIns="59802" anchor="t" anchorCtr="0" upright="1">
                          <a:noAutofit/>
                        </wps:bodyPr>
                      </wps:wsp>
                      <wps:wsp>
                        <wps:cNvPr id="1343" name="AutoShape 508"/>
                        <wps:cNvCnPr>
                          <a:cxnSpLocks noChangeShapeType="1"/>
                        </wps:cNvCnPr>
                        <wps:spPr bwMode="auto">
                          <a:xfrm>
                            <a:off x="1513205" y="3106420"/>
                            <a:ext cx="38862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44" name="AutoShape 509"/>
                        <wps:cNvSpPr>
                          <a:spLocks noChangeArrowheads="1"/>
                        </wps:cNvSpPr>
                        <wps:spPr bwMode="auto">
                          <a:xfrm>
                            <a:off x="60325" y="2745740"/>
                            <a:ext cx="1440180" cy="720090"/>
                          </a:xfrm>
                          <a:prstGeom prst="diamond">
                            <a:avLst/>
                          </a:prstGeom>
                          <a:solidFill>
                            <a:srgbClr val="FFFFFF"/>
                          </a:solidFill>
                          <a:ln w="9525">
                            <a:solidFill>
                              <a:srgbClr val="000000"/>
                            </a:solidFill>
                            <a:miter lim="800000"/>
                            <a:headEnd/>
                            <a:tailEnd/>
                          </a:ln>
                        </wps:spPr>
                        <wps:txbx>
                          <w:txbxContent>
                            <w:p w14:paraId="0259AFB1" w14:textId="77777777" w:rsidR="009B6131" w:rsidRPr="003A5C2E" w:rsidRDefault="009B6131" w:rsidP="009B6131">
                              <w:pPr>
                                <w:jc w:val="center"/>
                              </w:pPr>
                              <w:r w:rsidRPr="003A5C2E">
                                <w:rPr>
                                  <w:i/>
                                </w:rPr>
                                <w:t>і</w:t>
                              </w:r>
                              <w:r>
                                <w:t>=9</w:t>
                              </w:r>
                            </w:p>
                          </w:txbxContent>
                        </wps:txbx>
                        <wps:bodyPr rot="0" vert="horz" wrap="square" lIns="91440" tIns="45720" rIns="91440" bIns="45720" anchor="t" anchorCtr="0" upright="1">
                          <a:noAutofit/>
                        </wps:bodyPr>
                      </wps:wsp>
                      <wps:wsp>
                        <wps:cNvPr id="1345" name="AutoShape 510"/>
                        <wps:cNvCnPr>
                          <a:cxnSpLocks noChangeShapeType="1"/>
                        </wps:cNvCnPr>
                        <wps:spPr bwMode="auto">
                          <a:xfrm>
                            <a:off x="2427605" y="4284980"/>
                            <a:ext cx="635" cy="1403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46" name="AutoShape 511"/>
                        <wps:cNvCnPr>
                          <a:cxnSpLocks noChangeShapeType="1"/>
                        </wps:cNvCnPr>
                        <wps:spPr bwMode="auto">
                          <a:xfrm>
                            <a:off x="777240" y="3475990"/>
                            <a:ext cx="635" cy="31965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47" name="Text Box 512"/>
                        <wps:cNvSpPr txBox="1">
                          <a:spLocks noChangeArrowheads="1"/>
                        </wps:cNvSpPr>
                        <wps:spPr bwMode="auto">
                          <a:xfrm>
                            <a:off x="142875" y="5441950"/>
                            <a:ext cx="598805" cy="299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5B5D551" w14:textId="77777777" w:rsidR="009B6131" w:rsidRPr="00997B1A" w:rsidRDefault="009B6131" w:rsidP="009B6131">
                              <w:pPr>
                                <w:jc w:val="right"/>
                                <w:rPr>
                                  <w:szCs w:val="22"/>
                                </w:rPr>
                              </w:pPr>
                              <w:r w:rsidRPr="00997B1A">
                                <w:rPr>
                                  <w:szCs w:val="22"/>
                                </w:rPr>
                                <w:t>ні</w:t>
                              </w:r>
                            </w:p>
                          </w:txbxContent>
                        </wps:txbx>
                        <wps:bodyPr rot="0" vert="horz" wrap="square" lIns="119604" tIns="59802" rIns="119604" bIns="59802" anchor="t" anchorCtr="0" upright="1">
                          <a:noAutofit/>
                        </wps:bodyPr>
                      </wps:wsp>
                      <wps:wsp>
                        <wps:cNvPr id="1348" name="AutoShape 513"/>
                        <wps:cNvSpPr>
                          <a:spLocks noChangeArrowheads="1"/>
                        </wps:cNvSpPr>
                        <wps:spPr bwMode="auto">
                          <a:xfrm>
                            <a:off x="1682750" y="2726690"/>
                            <a:ext cx="1839595" cy="720090"/>
                          </a:xfrm>
                          <a:prstGeom prst="parallelogram">
                            <a:avLst>
                              <a:gd name="adj" fmla="val 63867"/>
                            </a:avLst>
                          </a:prstGeom>
                          <a:solidFill>
                            <a:srgbClr val="FFFFFF"/>
                          </a:solidFill>
                          <a:ln w="9525">
                            <a:solidFill>
                              <a:srgbClr val="000000"/>
                            </a:solidFill>
                            <a:miter lim="800000"/>
                            <a:headEnd/>
                            <a:tailEnd/>
                          </a:ln>
                        </wps:spPr>
                        <wps:txbx>
                          <w:txbxContent>
                            <w:p w14:paraId="6BC57139" w14:textId="77777777" w:rsidR="009B6131" w:rsidRDefault="009B6131" w:rsidP="009B6131">
                              <w:pPr>
                                <w:spacing w:line="240" w:lineRule="auto"/>
                              </w:pPr>
                              <w:r>
                                <w:t>Ввід міста</w:t>
                              </w:r>
                            </w:p>
                          </w:txbxContent>
                        </wps:txbx>
                        <wps:bodyPr rot="0" vert="horz" wrap="square" lIns="91440" tIns="45720" rIns="91440" bIns="45720" anchor="t" anchorCtr="0" upright="1">
                          <a:noAutofit/>
                        </wps:bodyPr>
                      </wps:wsp>
                      <wps:wsp>
                        <wps:cNvPr id="1349" name="AutoShape 514"/>
                        <wps:cNvSpPr>
                          <a:spLocks noChangeArrowheads="1"/>
                        </wps:cNvSpPr>
                        <wps:spPr bwMode="auto">
                          <a:xfrm>
                            <a:off x="1640205" y="752475"/>
                            <a:ext cx="1839595" cy="720090"/>
                          </a:xfrm>
                          <a:prstGeom prst="parallelogram">
                            <a:avLst>
                              <a:gd name="adj" fmla="val 63867"/>
                            </a:avLst>
                          </a:prstGeom>
                          <a:solidFill>
                            <a:srgbClr val="FFFFFF"/>
                          </a:solidFill>
                          <a:ln w="9525">
                            <a:solidFill>
                              <a:srgbClr val="000000"/>
                            </a:solidFill>
                            <a:miter lim="800000"/>
                            <a:headEnd/>
                            <a:tailEnd/>
                          </a:ln>
                        </wps:spPr>
                        <wps:txbx>
                          <w:txbxContent>
                            <w:p w14:paraId="10957EA9" w14:textId="77777777" w:rsidR="009B6131" w:rsidRPr="00266C83" w:rsidRDefault="009B6131" w:rsidP="009B6131">
                              <w:pPr>
                                <w:spacing w:line="204" w:lineRule="auto"/>
                                <w:jc w:val="center"/>
                              </w:pPr>
                              <w:r>
                                <w:t>Ввід міста</w:t>
                              </w:r>
                            </w:p>
                          </w:txbxContent>
                        </wps:txbx>
                        <wps:bodyPr rot="0" vert="horz" wrap="square" lIns="91440" tIns="45720" rIns="91440" bIns="45720" anchor="t" anchorCtr="0" upright="1">
                          <a:noAutofit/>
                        </wps:bodyPr>
                      </wps:wsp>
                      <wps:wsp>
                        <wps:cNvPr id="1350" name="AutoShape 515"/>
                        <wps:cNvCnPr>
                          <a:cxnSpLocks noChangeShapeType="1"/>
                        </wps:cNvCnPr>
                        <wps:spPr bwMode="auto">
                          <a:xfrm flipH="1">
                            <a:off x="768350" y="2529840"/>
                            <a:ext cx="164909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51" name="Text Box 516"/>
                        <wps:cNvSpPr txBox="1">
                          <a:spLocks noChangeArrowheads="1"/>
                        </wps:cNvSpPr>
                        <wps:spPr bwMode="auto">
                          <a:xfrm>
                            <a:off x="2940685" y="1692275"/>
                            <a:ext cx="453390" cy="299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228E30C" w14:textId="77777777" w:rsidR="009B6131" w:rsidRPr="00997B1A" w:rsidRDefault="009B6131" w:rsidP="009B6131">
                              <w:pPr>
                                <w:ind w:right="-66"/>
                                <w:rPr>
                                  <w:szCs w:val="22"/>
                                </w:rPr>
                              </w:pPr>
                              <w:r w:rsidRPr="00997B1A">
                                <w:rPr>
                                  <w:szCs w:val="22"/>
                                </w:rPr>
                                <w:t>так</w:t>
                              </w:r>
                            </w:p>
                          </w:txbxContent>
                        </wps:txbx>
                        <wps:bodyPr rot="0" vert="horz" wrap="square" lIns="119604" tIns="59802" rIns="119604" bIns="59802" anchor="t" anchorCtr="0" upright="1">
                          <a:noAutofit/>
                        </wps:bodyPr>
                      </wps:wsp>
                      <wps:wsp>
                        <wps:cNvPr id="1352" name="AutoShape 517"/>
                        <wps:cNvCnPr>
                          <a:cxnSpLocks noChangeShapeType="1"/>
                        </wps:cNvCnPr>
                        <wps:spPr bwMode="auto">
                          <a:xfrm>
                            <a:off x="3118485" y="1978660"/>
                            <a:ext cx="31686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53" name="AutoShape 518"/>
                        <wps:cNvSpPr>
                          <a:spLocks noChangeArrowheads="1"/>
                        </wps:cNvSpPr>
                        <wps:spPr bwMode="auto">
                          <a:xfrm>
                            <a:off x="1697355" y="1616075"/>
                            <a:ext cx="1440180" cy="720090"/>
                          </a:xfrm>
                          <a:prstGeom prst="diamond">
                            <a:avLst/>
                          </a:prstGeom>
                          <a:solidFill>
                            <a:srgbClr val="FFFFFF"/>
                          </a:solidFill>
                          <a:ln w="9525">
                            <a:solidFill>
                              <a:srgbClr val="000000"/>
                            </a:solidFill>
                            <a:miter lim="800000"/>
                            <a:headEnd/>
                            <a:tailEnd/>
                          </a:ln>
                        </wps:spPr>
                        <wps:txbx>
                          <w:txbxContent>
                            <w:p w14:paraId="059B3268" w14:textId="77777777" w:rsidR="009B6131" w:rsidRPr="009B6131" w:rsidRDefault="009B6131" w:rsidP="009B6131">
                              <w:pPr>
                                <w:spacing w:line="216" w:lineRule="auto"/>
                                <w:ind w:left="-170" w:right="-170"/>
                                <w:jc w:val="center"/>
                                <w:rPr>
                                  <w:sz w:val="22"/>
                                  <w:szCs w:val="22"/>
                                </w:rPr>
                              </w:pPr>
                              <w:r w:rsidRPr="009B6131">
                                <w:rPr>
                                  <w:sz w:val="22"/>
                                  <w:szCs w:val="22"/>
                                </w:rPr>
                                <w:t>Місто є в базі</w:t>
                              </w:r>
                              <w:r w:rsidRPr="009B6131">
                                <w:rPr>
                                  <w:sz w:val="22"/>
                                  <w:szCs w:val="22"/>
                                  <w:lang w:val="en-US"/>
                                </w:rPr>
                                <w:t>?</w:t>
                              </w:r>
                            </w:p>
                          </w:txbxContent>
                        </wps:txbx>
                        <wps:bodyPr rot="0" vert="horz" wrap="square" lIns="91440" tIns="45720" rIns="91440" bIns="45720" anchor="t" anchorCtr="0" upright="1">
                          <a:noAutofit/>
                        </wps:bodyPr>
                      </wps:wsp>
                      <wps:wsp>
                        <wps:cNvPr id="1354" name="Rectangle 519"/>
                        <wps:cNvSpPr>
                          <a:spLocks noChangeArrowheads="1"/>
                        </wps:cNvSpPr>
                        <wps:spPr bwMode="auto">
                          <a:xfrm>
                            <a:off x="3415665" y="1625600"/>
                            <a:ext cx="1440180" cy="720090"/>
                          </a:xfrm>
                          <a:prstGeom prst="rect">
                            <a:avLst/>
                          </a:prstGeom>
                          <a:solidFill>
                            <a:srgbClr val="FFFFFF"/>
                          </a:solidFill>
                          <a:ln w="9525">
                            <a:solidFill>
                              <a:srgbClr val="000000"/>
                            </a:solidFill>
                            <a:miter lim="800000"/>
                            <a:headEnd/>
                            <a:tailEnd/>
                          </a:ln>
                        </wps:spPr>
                        <wps:txbx>
                          <w:txbxContent>
                            <w:p w14:paraId="2DE97A9A" w14:textId="77777777" w:rsidR="009B6131" w:rsidRPr="00887FBC" w:rsidRDefault="009B6131" w:rsidP="009B6131">
                              <w:pPr>
                                <w:spacing w:line="216" w:lineRule="auto"/>
                                <w:ind w:left="-57" w:right="-57"/>
                                <w:jc w:val="center"/>
                              </w:pPr>
                              <w:r w:rsidRPr="00887FBC">
                                <w:t>Вивід характери</w:t>
                              </w:r>
                              <w:r>
                                <w:t>-</w:t>
                              </w:r>
                              <w:r w:rsidRPr="00887FBC">
                                <w:t xml:space="preserve">стик </w:t>
                              </w:r>
                              <w:r>
                                <w:t>прямих рейсів з Відня</w:t>
                              </w:r>
                            </w:p>
                          </w:txbxContent>
                        </wps:txbx>
                        <wps:bodyPr rot="0" vert="horz" wrap="square" lIns="91440" tIns="45720" rIns="91440" bIns="45720" anchor="t" anchorCtr="0" upright="1">
                          <a:noAutofit/>
                        </wps:bodyPr>
                      </wps:wsp>
                      <wps:wsp>
                        <wps:cNvPr id="1355" name="AutoShape 520"/>
                        <wps:cNvCnPr>
                          <a:cxnSpLocks noChangeShapeType="1"/>
                        </wps:cNvCnPr>
                        <wps:spPr bwMode="auto">
                          <a:xfrm>
                            <a:off x="2427605" y="3444240"/>
                            <a:ext cx="635" cy="1403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56" name="AutoShape 521"/>
                        <wps:cNvCnPr>
                          <a:cxnSpLocks noChangeShapeType="1"/>
                        </wps:cNvCnPr>
                        <wps:spPr bwMode="auto">
                          <a:xfrm flipH="1" flipV="1">
                            <a:off x="787400" y="4507865"/>
                            <a:ext cx="331216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57" name="Text Box 522"/>
                        <wps:cNvSpPr txBox="1">
                          <a:spLocks noChangeArrowheads="1"/>
                        </wps:cNvSpPr>
                        <wps:spPr bwMode="auto">
                          <a:xfrm>
                            <a:off x="1764030" y="4133850"/>
                            <a:ext cx="453390" cy="299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1112FF9" w14:textId="77777777" w:rsidR="009B6131" w:rsidRPr="00997B1A" w:rsidRDefault="009B6131" w:rsidP="009B6131">
                              <w:pPr>
                                <w:jc w:val="right"/>
                                <w:rPr>
                                  <w:szCs w:val="22"/>
                                </w:rPr>
                              </w:pPr>
                              <w:r w:rsidRPr="00997B1A">
                                <w:rPr>
                                  <w:szCs w:val="22"/>
                                </w:rPr>
                                <w:t>ні</w:t>
                              </w:r>
                            </w:p>
                          </w:txbxContent>
                        </wps:txbx>
                        <wps:bodyPr rot="0" vert="horz" wrap="square" lIns="119604" tIns="59802" rIns="119604" bIns="59802" anchor="t" anchorCtr="0" upright="1">
                          <a:noAutofit/>
                        </wps:bodyPr>
                      </wps:wsp>
                      <wps:wsp>
                        <wps:cNvPr id="1358" name="AutoShape 523"/>
                        <wps:cNvSpPr>
                          <a:spLocks noChangeArrowheads="1"/>
                        </wps:cNvSpPr>
                        <wps:spPr bwMode="auto">
                          <a:xfrm>
                            <a:off x="1706880" y="3587750"/>
                            <a:ext cx="1440180" cy="720090"/>
                          </a:xfrm>
                          <a:prstGeom prst="diamond">
                            <a:avLst/>
                          </a:prstGeom>
                          <a:solidFill>
                            <a:srgbClr val="FFFFFF"/>
                          </a:solidFill>
                          <a:ln w="9525">
                            <a:solidFill>
                              <a:srgbClr val="000000"/>
                            </a:solidFill>
                            <a:miter lim="800000"/>
                            <a:headEnd/>
                            <a:tailEnd/>
                          </a:ln>
                        </wps:spPr>
                        <wps:txbx>
                          <w:txbxContent>
                            <w:p w14:paraId="3B6A4EFB" w14:textId="77777777" w:rsidR="009B6131" w:rsidRPr="009B6131" w:rsidRDefault="009B6131" w:rsidP="009B6131">
                              <w:pPr>
                                <w:spacing w:line="216" w:lineRule="auto"/>
                                <w:ind w:left="-170" w:right="-170"/>
                                <w:jc w:val="center"/>
                                <w:rPr>
                                  <w:sz w:val="22"/>
                                  <w:szCs w:val="22"/>
                                </w:rPr>
                              </w:pPr>
                              <w:r w:rsidRPr="009B6131">
                                <w:rPr>
                                  <w:sz w:val="22"/>
                                  <w:szCs w:val="22"/>
                                </w:rPr>
                                <w:t>Місто є в базі</w:t>
                              </w:r>
                              <w:r w:rsidRPr="009B6131">
                                <w:rPr>
                                  <w:sz w:val="22"/>
                                  <w:szCs w:val="22"/>
                                  <w:lang w:val="en-US"/>
                                </w:rPr>
                                <w:t>?</w:t>
                              </w:r>
                            </w:p>
                          </w:txbxContent>
                        </wps:txbx>
                        <wps:bodyPr rot="0" vert="horz" wrap="square" lIns="91440" tIns="45720" rIns="91440" bIns="45720" anchor="t" anchorCtr="0" upright="1">
                          <a:noAutofit/>
                        </wps:bodyPr>
                      </wps:wsp>
                      <wps:wsp>
                        <wps:cNvPr id="1359" name="AutoShape 524"/>
                        <wps:cNvCnPr>
                          <a:cxnSpLocks noChangeShapeType="1"/>
                        </wps:cNvCnPr>
                        <wps:spPr bwMode="auto">
                          <a:xfrm flipH="1">
                            <a:off x="784860" y="4425315"/>
                            <a:ext cx="164909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60" name="AutoShape 525"/>
                        <wps:cNvCnPr>
                          <a:cxnSpLocks noChangeShapeType="1"/>
                        </wps:cNvCnPr>
                        <wps:spPr bwMode="auto">
                          <a:xfrm>
                            <a:off x="4098925" y="4314190"/>
                            <a:ext cx="635" cy="17653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61" name="Text Box 526"/>
                        <wps:cNvSpPr txBox="1">
                          <a:spLocks noChangeArrowheads="1"/>
                        </wps:cNvSpPr>
                        <wps:spPr bwMode="auto">
                          <a:xfrm>
                            <a:off x="1450975" y="4789170"/>
                            <a:ext cx="453390" cy="299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864BFD5" w14:textId="77777777" w:rsidR="009B6131" w:rsidRPr="00997B1A" w:rsidRDefault="009B6131" w:rsidP="009B6131">
                              <w:pPr>
                                <w:ind w:right="-66"/>
                                <w:rPr>
                                  <w:szCs w:val="22"/>
                                </w:rPr>
                              </w:pPr>
                              <w:r w:rsidRPr="00997B1A">
                                <w:rPr>
                                  <w:szCs w:val="22"/>
                                </w:rPr>
                                <w:t>так</w:t>
                              </w:r>
                            </w:p>
                          </w:txbxContent>
                        </wps:txbx>
                        <wps:bodyPr rot="0" vert="horz" wrap="square" lIns="119604" tIns="59802" rIns="119604" bIns="59802" anchor="t" anchorCtr="0" upright="1">
                          <a:noAutofit/>
                        </wps:bodyPr>
                      </wps:wsp>
                      <wps:wsp>
                        <wps:cNvPr id="1362" name="AutoShape 527"/>
                        <wps:cNvCnPr>
                          <a:cxnSpLocks noChangeShapeType="1"/>
                        </wps:cNvCnPr>
                        <wps:spPr bwMode="auto">
                          <a:xfrm>
                            <a:off x="1489075" y="5020945"/>
                            <a:ext cx="38862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63" name="AutoShape 528"/>
                        <wps:cNvSpPr>
                          <a:spLocks noChangeArrowheads="1"/>
                        </wps:cNvSpPr>
                        <wps:spPr bwMode="auto">
                          <a:xfrm>
                            <a:off x="55245" y="4660265"/>
                            <a:ext cx="1440180" cy="720090"/>
                          </a:xfrm>
                          <a:prstGeom prst="diamond">
                            <a:avLst/>
                          </a:prstGeom>
                          <a:solidFill>
                            <a:srgbClr val="FFFFFF"/>
                          </a:solidFill>
                          <a:ln w="9525">
                            <a:solidFill>
                              <a:srgbClr val="000000"/>
                            </a:solidFill>
                            <a:miter lim="800000"/>
                            <a:headEnd/>
                            <a:tailEnd/>
                          </a:ln>
                        </wps:spPr>
                        <wps:txbx>
                          <w:txbxContent>
                            <w:p w14:paraId="4C20479D" w14:textId="77777777" w:rsidR="009B6131" w:rsidRPr="003A5C2E" w:rsidRDefault="009B6131" w:rsidP="009B6131">
                              <w:pPr>
                                <w:jc w:val="center"/>
                              </w:pPr>
                              <w:r w:rsidRPr="003A5C2E">
                                <w:rPr>
                                  <w:i/>
                                </w:rPr>
                                <w:t>і</w:t>
                              </w:r>
                              <w:r>
                                <w:t>=10</w:t>
                              </w:r>
                            </w:p>
                          </w:txbxContent>
                        </wps:txbx>
                        <wps:bodyPr rot="0" vert="horz" wrap="square" lIns="91440" tIns="45720" rIns="91440" bIns="45720" anchor="t" anchorCtr="0" upright="1">
                          <a:noAutofit/>
                        </wps:bodyPr>
                      </wps:wsp>
                      <wps:wsp>
                        <wps:cNvPr id="1364" name="AutoShape 529"/>
                        <wps:cNvSpPr>
                          <a:spLocks noChangeArrowheads="1"/>
                        </wps:cNvSpPr>
                        <wps:spPr bwMode="auto">
                          <a:xfrm>
                            <a:off x="1658620" y="4641215"/>
                            <a:ext cx="1839595" cy="720090"/>
                          </a:xfrm>
                          <a:prstGeom prst="parallelogram">
                            <a:avLst>
                              <a:gd name="adj" fmla="val 63867"/>
                            </a:avLst>
                          </a:prstGeom>
                          <a:solidFill>
                            <a:srgbClr val="FFFFFF"/>
                          </a:solidFill>
                          <a:ln w="9525">
                            <a:solidFill>
                              <a:srgbClr val="000000"/>
                            </a:solidFill>
                            <a:miter lim="800000"/>
                            <a:headEnd/>
                            <a:tailEnd/>
                          </a:ln>
                        </wps:spPr>
                        <wps:txbx>
                          <w:txbxContent>
                            <w:p w14:paraId="0D6827FB" w14:textId="77777777" w:rsidR="009B6131" w:rsidRDefault="009B6131" w:rsidP="009B6131">
                              <w:pPr>
                                <w:spacing w:line="240" w:lineRule="auto"/>
                              </w:pPr>
                              <w:r>
                                <w:t>Ввід міста</w:t>
                              </w:r>
                            </w:p>
                          </w:txbxContent>
                        </wps:txbx>
                        <wps:bodyPr rot="0" vert="horz" wrap="square" lIns="91440" tIns="45720" rIns="91440" bIns="45720" anchor="t" anchorCtr="0" upright="1">
                          <a:noAutofit/>
                        </wps:bodyPr>
                      </wps:wsp>
                      <wps:wsp>
                        <wps:cNvPr id="1365" name="Text Box 530"/>
                        <wps:cNvSpPr txBox="1">
                          <a:spLocks noChangeArrowheads="1"/>
                        </wps:cNvSpPr>
                        <wps:spPr bwMode="auto">
                          <a:xfrm>
                            <a:off x="127000" y="3435985"/>
                            <a:ext cx="598805" cy="299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FD288C5" w14:textId="77777777" w:rsidR="009B6131" w:rsidRPr="00997B1A" w:rsidRDefault="009B6131" w:rsidP="009B6131">
                              <w:pPr>
                                <w:jc w:val="right"/>
                                <w:rPr>
                                  <w:szCs w:val="22"/>
                                </w:rPr>
                              </w:pPr>
                              <w:r w:rsidRPr="00997B1A">
                                <w:rPr>
                                  <w:szCs w:val="22"/>
                                </w:rPr>
                                <w:t>ні</w:t>
                              </w:r>
                            </w:p>
                          </w:txbxContent>
                        </wps:txbx>
                        <wps:bodyPr rot="0" vert="horz" wrap="square" lIns="119604" tIns="59802" rIns="119604" bIns="59802" anchor="t" anchorCtr="0" upright="1">
                          <a:noAutofit/>
                        </wps:bodyPr>
                      </wps:wsp>
                      <wps:wsp>
                        <wps:cNvPr id="1366" name="Text Box 531"/>
                        <wps:cNvSpPr txBox="1">
                          <a:spLocks noChangeArrowheads="1"/>
                        </wps:cNvSpPr>
                        <wps:spPr bwMode="auto">
                          <a:xfrm>
                            <a:off x="2931160" y="5596890"/>
                            <a:ext cx="453390" cy="299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AD5DD6E" w14:textId="77777777" w:rsidR="009B6131" w:rsidRPr="00997B1A" w:rsidRDefault="009B6131" w:rsidP="009B6131">
                              <w:pPr>
                                <w:ind w:right="-66"/>
                                <w:rPr>
                                  <w:szCs w:val="22"/>
                                </w:rPr>
                              </w:pPr>
                              <w:r w:rsidRPr="00997B1A">
                                <w:rPr>
                                  <w:szCs w:val="22"/>
                                </w:rPr>
                                <w:t>так</w:t>
                              </w:r>
                            </w:p>
                          </w:txbxContent>
                        </wps:txbx>
                        <wps:bodyPr rot="0" vert="horz" wrap="square" lIns="119604" tIns="59802" rIns="119604" bIns="59802" anchor="t" anchorCtr="0" upright="1">
                          <a:noAutofit/>
                        </wps:bodyPr>
                      </wps:wsp>
                      <wps:wsp>
                        <wps:cNvPr id="1367" name="AutoShape 532"/>
                        <wps:cNvCnPr>
                          <a:cxnSpLocks noChangeShapeType="1"/>
                        </wps:cNvCnPr>
                        <wps:spPr bwMode="auto">
                          <a:xfrm>
                            <a:off x="3108960" y="5883275"/>
                            <a:ext cx="31686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68" name="Rectangle 533"/>
                        <wps:cNvSpPr>
                          <a:spLocks noChangeArrowheads="1"/>
                        </wps:cNvSpPr>
                        <wps:spPr bwMode="auto">
                          <a:xfrm>
                            <a:off x="3406140" y="5530215"/>
                            <a:ext cx="1440180" cy="720090"/>
                          </a:xfrm>
                          <a:prstGeom prst="rect">
                            <a:avLst/>
                          </a:prstGeom>
                          <a:solidFill>
                            <a:srgbClr val="FFFFFF"/>
                          </a:solidFill>
                          <a:ln w="9525">
                            <a:solidFill>
                              <a:srgbClr val="000000"/>
                            </a:solidFill>
                            <a:miter lim="800000"/>
                            <a:headEnd/>
                            <a:tailEnd/>
                          </a:ln>
                        </wps:spPr>
                        <wps:txbx>
                          <w:txbxContent>
                            <w:p w14:paraId="799CCC81" w14:textId="77777777" w:rsidR="009B6131" w:rsidRPr="00E022C8" w:rsidRDefault="009B6131" w:rsidP="009B6131">
                              <w:pPr>
                                <w:spacing w:line="216" w:lineRule="auto"/>
                                <w:ind w:left="-57" w:right="-57"/>
                                <w:jc w:val="center"/>
                              </w:pPr>
                              <w:r w:rsidRPr="00E022C8">
                                <w:t xml:space="preserve">Вивід характери-стик </w:t>
                              </w:r>
                              <w:r>
                                <w:t xml:space="preserve">прямих і з </w:t>
                              </w:r>
                              <w:r w:rsidRPr="00E022C8">
                                <w:t xml:space="preserve">пересадками </w:t>
                              </w:r>
                              <w:r>
                                <w:t>рейсів</w:t>
                              </w:r>
                              <w:r w:rsidRPr="00E022C8">
                                <w:t xml:space="preserve"> зі Львова</w:t>
                              </w:r>
                            </w:p>
                          </w:txbxContent>
                        </wps:txbx>
                        <wps:bodyPr rot="0" vert="horz" wrap="square" lIns="91440" tIns="45720" rIns="91440" bIns="45720" anchor="t" anchorCtr="0" upright="1">
                          <a:noAutofit/>
                        </wps:bodyPr>
                      </wps:wsp>
                      <wps:wsp>
                        <wps:cNvPr id="1369" name="AutoShape 534"/>
                        <wps:cNvCnPr>
                          <a:cxnSpLocks noChangeShapeType="1"/>
                        </wps:cNvCnPr>
                        <wps:spPr bwMode="auto">
                          <a:xfrm>
                            <a:off x="2408555" y="6217920"/>
                            <a:ext cx="635" cy="1403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70" name="Text Box 535"/>
                        <wps:cNvSpPr txBox="1">
                          <a:spLocks noChangeArrowheads="1"/>
                        </wps:cNvSpPr>
                        <wps:spPr bwMode="auto">
                          <a:xfrm>
                            <a:off x="1744980" y="6066790"/>
                            <a:ext cx="453390" cy="299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2C8C615" w14:textId="77777777" w:rsidR="009B6131" w:rsidRPr="00997B1A" w:rsidRDefault="009B6131" w:rsidP="009B6131">
                              <w:pPr>
                                <w:jc w:val="right"/>
                                <w:rPr>
                                  <w:szCs w:val="22"/>
                                </w:rPr>
                              </w:pPr>
                              <w:r w:rsidRPr="00997B1A">
                                <w:rPr>
                                  <w:szCs w:val="22"/>
                                </w:rPr>
                                <w:t>ні</w:t>
                              </w:r>
                            </w:p>
                          </w:txbxContent>
                        </wps:txbx>
                        <wps:bodyPr rot="0" vert="horz" wrap="square" lIns="119604" tIns="59802" rIns="119604" bIns="59802" anchor="t" anchorCtr="0" upright="1">
                          <a:noAutofit/>
                        </wps:bodyPr>
                      </wps:wsp>
                      <wps:wsp>
                        <wps:cNvPr id="1371" name="AutoShape 536"/>
                        <wps:cNvSpPr>
                          <a:spLocks noChangeArrowheads="1"/>
                        </wps:cNvSpPr>
                        <wps:spPr bwMode="auto">
                          <a:xfrm>
                            <a:off x="1687830" y="5520690"/>
                            <a:ext cx="1440180" cy="720090"/>
                          </a:xfrm>
                          <a:prstGeom prst="diamond">
                            <a:avLst/>
                          </a:prstGeom>
                          <a:solidFill>
                            <a:srgbClr val="FFFFFF"/>
                          </a:solidFill>
                          <a:ln w="9525">
                            <a:solidFill>
                              <a:srgbClr val="000000"/>
                            </a:solidFill>
                            <a:miter lim="800000"/>
                            <a:headEnd/>
                            <a:tailEnd/>
                          </a:ln>
                        </wps:spPr>
                        <wps:txbx>
                          <w:txbxContent>
                            <w:p w14:paraId="220A583E" w14:textId="77777777" w:rsidR="009B6131" w:rsidRPr="0020305F" w:rsidRDefault="009B6131" w:rsidP="009B6131">
                              <w:pPr>
                                <w:spacing w:line="216" w:lineRule="auto"/>
                                <w:ind w:left="-170" w:right="-170"/>
                                <w:jc w:val="center"/>
                              </w:pPr>
                              <w:r>
                                <w:t>Місто</w:t>
                              </w:r>
                              <w:r w:rsidRPr="0020305F">
                                <w:t xml:space="preserve"> є в базі</w:t>
                              </w:r>
                              <w:r w:rsidRPr="0020305F">
                                <w:rPr>
                                  <w:lang w:val="en-US"/>
                                </w:rPr>
                                <w:t>?</w:t>
                              </w:r>
                            </w:p>
                          </w:txbxContent>
                        </wps:txbx>
                        <wps:bodyPr rot="0" vert="horz" wrap="square" lIns="91440" tIns="45720" rIns="91440" bIns="45720" anchor="t" anchorCtr="0" upright="1">
                          <a:noAutofit/>
                        </wps:bodyPr>
                      </wps:wsp>
                      <wps:wsp>
                        <wps:cNvPr id="1372" name="AutoShape 537"/>
                        <wps:cNvCnPr>
                          <a:cxnSpLocks noChangeShapeType="1"/>
                        </wps:cNvCnPr>
                        <wps:spPr bwMode="auto">
                          <a:xfrm>
                            <a:off x="4079875" y="6247130"/>
                            <a:ext cx="635" cy="2482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73" name="AutoShape 538"/>
                        <wps:cNvCnPr>
                          <a:cxnSpLocks noChangeShapeType="1"/>
                        </wps:cNvCnPr>
                        <wps:spPr bwMode="auto">
                          <a:xfrm>
                            <a:off x="2407920" y="5380355"/>
                            <a:ext cx="635" cy="1403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74" name="AutoShape 539"/>
                        <wps:cNvCnPr>
                          <a:cxnSpLocks noChangeShapeType="1"/>
                        </wps:cNvCnPr>
                        <wps:spPr bwMode="auto">
                          <a:xfrm flipH="1">
                            <a:off x="758190" y="6377940"/>
                            <a:ext cx="164909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56B0C68A" id="Полотно 1375" o:spid="_x0000_s1208" editas="canvas" style="width:399.65pt;height:565.65pt;mso-position-horizontal-relative:char;mso-position-vertical-relative:line" coordsize="50755,718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">
                <v:shape id="_x0000_s1209" type="#_x0000_t75" style="position:absolute;width:50755;height:71831;visibility:visible;mso-wrap-style:square">
                  <v:fill o:detectmouseclick="t"/>
                  <v:path o:connecttype="none"/>
                </v:shape>
                <v:shape id="Text Box 490" o:spid="_x0000_s1210" type="#_x0000_t202" style="position:absolute;left:18611;top:22656;width:4534;height:29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" stroked="f">
                  <v:textbox inset="3.32233mm,1.66117mm,3.32233mm,1.66117mm">
                    <w:txbxContent>
                      <w:p w14:paraId="40E19AE9" w14:textId="77777777" w:rsidR="009B6131" w:rsidRPr="00997B1A" w:rsidRDefault="009B6131" w:rsidP="009B6131">
                        <w:pPr>
                          <w:jc w:val="right"/>
                          <w:rPr>
                            <w:szCs w:val="22"/>
                          </w:rPr>
                        </w:pPr>
                        <w:r w:rsidRPr="00997B1A">
                          <w:rPr>
                            <w:szCs w:val="22"/>
                          </w:rPr>
                          <w:t>ні</w:t>
                        </w:r>
                      </w:p>
                    </w:txbxContent>
                  </v:textbox>
                </v:shape>
                <v:shape id="Text Box 491" o:spid="_x0000_s1211" type="#_x0000_t202" style="position:absolute;left:29502;top:36639;width:4534;height:29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" stroked="f">
                  <v:textbox inset="3.32233mm,1.66117mm,3.32233mm,1.66117mm">
                    <w:txbxContent>
                      <w:p w14:paraId="2A00A660" w14:textId="77777777" w:rsidR="009B6131" w:rsidRPr="00997B1A" w:rsidRDefault="009B6131" w:rsidP="009B6131">
                        <w:pPr>
                          <w:ind w:right="-66"/>
                          <w:rPr>
                            <w:szCs w:val="22"/>
                          </w:rPr>
                        </w:pPr>
                        <w:r w:rsidRPr="00997B1A">
                          <w:rPr>
                            <w:szCs w:val="22"/>
                          </w:rPr>
                          <w:t>так</w:t>
                        </w:r>
                      </w:p>
                    </w:txbxContent>
                  </v:textbox>
                </v:shape>
                <v:shape id="AutoShape 492" o:spid="_x0000_s1212" type="#_x0000_t32" style="position:absolute;left:40798;top:23355;width:7;height:284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"/>
                <v:shape id="AutoShape 493" o:spid="_x0000_s1213" type="#_x0000_t32" style="position:absolute;left:31280;top:39503;width:3168;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"/>
                <v:shape id="Text Box 494" o:spid="_x0000_s1214" type="#_x0000_t202" style="position:absolute;left:14509;top:8826;width:4534;height:29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" stroked="f">
                  <v:textbox inset="3.32233mm,1.66117mm,3.32233mm,1.66117mm">
                    <w:txbxContent>
                      <w:p w14:paraId="75FB8085" w14:textId="77777777" w:rsidR="009B6131" w:rsidRPr="00997B1A" w:rsidRDefault="009B6131" w:rsidP="009B6131">
                        <w:pPr>
                          <w:ind w:right="-66"/>
                          <w:rPr>
                            <w:szCs w:val="22"/>
                          </w:rPr>
                        </w:pPr>
                        <w:r w:rsidRPr="00997B1A">
                          <w:rPr>
                            <w:szCs w:val="22"/>
                          </w:rPr>
                          <w:t>так</w:t>
                        </w:r>
                      </w:p>
                    </w:txbxContent>
                  </v:textbox>
                </v:shape>
                <v:shape id="AutoShape 495" o:spid="_x0000_s1215" type="#_x0000_t4" style="position:absolute;left:603;top:7524;width:14402;height:7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">
                  <v:textbox>
                    <w:txbxContent>
                      <w:p w14:paraId="4C7E71BD" w14:textId="77777777" w:rsidR="009B6131" w:rsidRPr="003A5C2E" w:rsidRDefault="009B6131" w:rsidP="009B6131">
                        <w:pPr>
                          <w:jc w:val="center"/>
                        </w:pPr>
                        <w:r w:rsidRPr="003A5C2E">
                          <w:rPr>
                            <w:i/>
                          </w:rPr>
                          <w:t>і</w:t>
                        </w:r>
                        <w:r>
                          <w:t>=8</w:t>
                        </w:r>
                      </w:p>
                    </w:txbxContent>
                  </v:textbox>
                </v:shape>
                <v:shape id="Text Box 496" o:spid="_x0000_s1216" type="#_x0000_t202" style="position:absolute;left:1270;top:16363;width:5988;height:29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" stroked="f">
                  <v:textbox inset="3.32233mm,1.66117mm,3.32233mm,1.66117mm">
                    <w:txbxContent>
                      <w:p w14:paraId="29DE5094" w14:textId="77777777" w:rsidR="009B6131" w:rsidRPr="00997B1A" w:rsidRDefault="009B6131" w:rsidP="009B6131">
                        <w:pPr>
                          <w:jc w:val="right"/>
                          <w:rPr>
                            <w:szCs w:val="22"/>
                          </w:rPr>
                        </w:pPr>
                        <w:r w:rsidRPr="00997B1A">
                          <w:rPr>
                            <w:szCs w:val="22"/>
                          </w:rPr>
                          <w:t>ні</w:t>
                        </w:r>
                      </w:p>
                    </w:txbxContent>
                  </v:textbox>
                </v:shape>
                <v:rect id="Rectangle 497" o:spid="_x0000_s1217" style="position:absolute;left:34251;top:35972;width:14402;height:7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">
                  <v:textbox>
                    <w:txbxContent>
                      <w:p w14:paraId="50C60D57" w14:textId="77777777" w:rsidR="009B6131" w:rsidRPr="00E022C8" w:rsidRDefault="009B6131" w:rsidP="009B6131">
                        <w:pPr>
                          <w:spacing w:line="216" w:lineRule="auto"/>
                          <w:ind w:left="-57" w:right="-57"/>
                          <w:jc w:val="center"/>
                        </w:pPr>
                        <w:r w:rsidRPr="00E022C8">
                          <w:t>Вивід характери-стик рейсів з пересадками зі Львова</w:t>
                        </w:r>
                      </w:p>
                    </w:txbxContent>
                  </v:textbox>
                </v:rect>
                <v:shape id="AutoShape 498" o:spid="_x0000_s1218" type="#_x0000_t32" style="position:absolute;left:7842;top:14757;width:6;height:1684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"/>
                <v:shape id="AutoShape 499" o:spid="_x0000_s1219" type="#_x0000_t32" style="position:absolute;left:7810;top:5581;width:6;height:212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"/>
                <v:shape id="AutoShape 500" o:spid="_x0000_s1220" type="#_x0000_t32" style="position:absolute;left:24276;top:14725;width:6;height:14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"/>
                <v:shape id="AutoShape 501" o:spid="_x0000_s1221" type="#_x0000_t32" style="position:absolute;left:24276;top:23234;width:6;height:212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"/>
                <v:shape id="AutoShape 502" o:spid="_x0000_s1222" type="#_x0000_t32" style="position:absolute;left:7727;top:64935;width:33084;height: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">
                  <v:stroke endarrow="block"/>
                </v:shape>
                <v:shape id="AutoShape 503" o:spid="_x0000_s1223" type="#_x0000_t32" style="position:absolute;left:14890;top:11144;width:3886;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"/>
                <v:shape id="AutoShape 504" o:spid="_x0000_s1224" type="#_x0000_t32" style="position:absolute;left:7683;top:26225;width:33122;height: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">
                  <v:stroke endarrow="block"/>
                </v:shape>
                <v:shape id="AutoShape 505" o:spid="_x0000_s1225" type="#_x0000_t120" style="position:absolute;left:5429;top:984;width:4572;height:4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">
                  <v:textbox>
                    <w:txbxContent>
                      <w:p w14:paraId="58FA98B2" w14:textId="77777777" w:rsidR="009B6131" w:rsidRPr="00A476E9" w:rsidRDefault="009B6131" w:rsidP="009B6131">
                        <w:pPr>
                          <w:rPr>
                            <w:sz w:val="30"/>
                            <w:szCs w:val="30"/>
                          </w:rPr>
                        </w:pPr>
                        <w:r>
                          <w:rPr>
                            <w:sz w:val="30"/>
                            <w:szCs w:val="30"/>
                          </w:rPr>
                          <w:t>Б</w:t>
                        </w:r>
                      </w:p>
                    </w:txbxContent>
                  </v:textbox>
                </v:shape>
                <v:shape id="AutoShape 506" o:spid="_x0000_s1226" type="#_x0000_t116" style="position:absolute;left:622;top:66909;width:14395;height:43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">
                  <v:textbox inset="3.32233mm,1.66117mm,3.32233mm,1.66117mm">
                    <w:txbxContent>
                      <w:p w14:paraId="20C0D98E" w14:textId="77777777" w:rsidR="009B6131" w:rsidRPr="009B6131" w:rsidRDefault="009B6131" w:rsidP="009B6131">
                        <w:pPr>
                          <w:jc w:val="center"/>
                          <w:rPr>
                            <w:sz w:val="28"/>
                            <w:szCs w:val="28"/>
                          </w:rPr>
                        </w:pPr>
                        <w:r w:rsidRPr="009B6131">
                          <w:rPr>
                            <w:sz w:val="28"/>
                            <w:szCs w:val="28"/>
                          </w:rPr>
                          <w:t>Кінець</w:t>
                        </w:r>
                      </w:p>
                    </w:txbxContent>
                  </v:textbox>
                </v:shape>
                <v:shape id="Text Box 507" o:spid="_x0000_s1227" type="#_x0000_t202" style="position:absolute;left:14751;top:28746;width:4533;height:29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" stroked="f">
                  <v:textbox inset="3.32233mm,1.66117mm,3.32233mm,1.66117mm">
                    <w:txbxContent>
                      <w:p w14:paraId="2166DDDA" w14:textId="77777777" w:rsidR="009B6131" w:rsidRPr="00997B1A" w:rsidRDefault="009B6131" w:rsidP="009B6131">
                        <w:pPr>
                          <w:ind w:right="-66"/>
                          <w:rPr>
                            <w:szCs w:val="22"/>
                          </w:rPr>
                        </w:pPr>
                        <w:r w:rsidRPr="00997B1A">
                          <w:rPr>
                            <w:szCs w:val="22"/>
                          </w:rPr>
                          <w:t>так</w:t>
                        </w:r>
                      </w:p>
                    </w:txbxContent>
                  </v:textbox>
                </v:shape>
                <v:shape id="AutoShape 508" o:spid="_x0000_s1228" type="#_x0000_t32" style="position:absolute;left:15132;top:31064;width:3886;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"/>
                <v:shape id="AutoShape 509" o:spid="_x0000_s1229" type="#_x0000_t4" style="position:absolute;left:603;top:27457;width:14402;height:7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">
                  <v:textbox>
                    <w:txbxContent>
                      <w:p w14:paraId="0259AFB1" w14:textId="77777777" w:rsidR="009B6131" w:rsidRPr="003A5C2E" w:rsidRDefault="009B6131" w:rsidP="009B6131">
                        <w:pPr>
                          <w:jc w:val="center"/>
                        </w:pPr>
                        <w:r w:rsidRPr="003A5C2E">
                          <w:rPr>
                            <w:i/>
                          </w:rPr>
                          <w:t>і</w:t>
                        </w:r>
                        <w:r>
                          <w:t>=9</w:t>
                        </w:r>
                      </w:p>
                    </w:txbxContent>
                  </v:textbox>
                </v:shape>
                <v:shape id="AutoShape 510" o:spid="_x0000_s1230" type="#_x0000_t32" style="position:absolute;left:24276;top:42849;width:6;height:14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"/>
                <v:shape id="AutoShape 511" o:spid="_x0000_s1231" type="#_x0000_t32" style="position:absolute;left:7772;top:34759;width:6;height:3196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"/>
                <v:shape id="Text Box 512" o:spid="_x0000_s1232" type="#_x0000_t202" style="position:absolute;left:1428;top:54419;width:5988;height:29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" stroked="f">
                  <v:textbox inset="3.32233mm,1.66117mm,3.32233mm,1.66117mm">
                    <w:txbxContent>
                      <w:p w14:paraId="45B5D551" w14:textId="77777777" w:rsidR="009B6131" w:rsidRPr="00997B1A" w:rsidRDefault="009B6131" w:rsidP="009B6131">
                        <w:pPr>
                          <w:jc w:val="right"/>
                          <w:rPr>
                            <w:szCs w:val="22"/>
                          </w:rPr>
                        </w:pPr>
                        <w:r w:rsidRPr="00997B1A">
                          <w:rPr>
                            <w:szCs w:val="22"/>
                          </w:rPr>
                          <w:t>ні</w:t>
                        </w:r>
                      </w:p>
                    </w:txbxContent>
                  </v:textbox>
                </v:shape>
                <v:shape id="AutoShape 513" o:spid="_x0000_s1233" type="#_x0000_t7" style="position:absolute;left:16827;top:27266;width:18396;height:7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">
                  <v:textbox>
                    <w:txbxContent>
                      <w:p w14:paraId="6BC57139" w14:textId="77777777" w:rsidR="009B6131" w:rsidRDefault="009B6131" w:rsidP="009B6131">
                        <w:pPr>
                          <w:spacing w:line="240" w:lineRule="auto"/>
                        </w:pPr>
                        <w:r>
                          <w:t>Ввід міста</w:t>
                        </w:r>
                      </w:p>
                    </w:txbxContent>
                  </v:textbox>
                </v:shape>
                <v:shape id="AutoShape 514" o:spid="_x0000_s1234" type="#_x0000_t7" style="position:absolute;left:16402;top:7524;width:18396;height:7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">
                  <v:textbox>
                    <w:txbxContent>
                      <w:p w14:paraId="10957EA9" w14:textId="77777777" w:rsidR="009B6131" w:rsidRPr="00266C83" w:rsidRDefault="009B6131" w:rsidP="009B6131">
                        <w:pPr>
                          <w:spacing w:line="204" w:lineRule="auto"/>
                          <w:jc w:val="center"/>
                        </w:pPr>
                        <w:r>
                          <w:t>Ввід міста</w:t>
                        </w:r>
                      </w:p>
                    </w:txbxContent>
                  </v:textbox>
                </v:shape>
                <v:shape id="AutoShape 515" o:spid="_x0000_s1235" type="#_x0000_t32" style="position:absolute;left:7683;top:25298;width:16491;height: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">
                  <v:stroke endarrow="block"/>
                </v:shape>
                <v:shape id="Text Box 516" o:spid="_x0000_s1236" type="#_x0000_t202" style="position:absolute;left:29406;top:16922;width:4534;height:29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" stroked="f">
                  <v:textbox inset="3.32233mm,1.66117mm,3.32233mm,1.66117mm">
                    <w:txbxContent>
                      <w:p w14:paraId="5228E30C" w14:textId="77777777" w:rsidR="009B6131" w:rsidRPr="00997B1A" w:rsidRDefault="009B6131" w:rsidP="009B6131">
                        <w:pPr>
                          <w:ind w:right="-66"/>
                          <w:rPr>
                            <w:szCs w:val="22"/>
                          </w:rPr>
                        </w:pPr>
                        <w:r w:rsidRPr="00997B1A">
                          <w:rPr>
                            <w:szCs w:val="22"/>
                          </w:rPr>
                          <w:t>так</w:t>
                        </w:r>
                      </w:p>
                    </w:txbxContent>
                  </v:textbox>
                </v:shape>
                <v:shape id="AutoShape 517" o:spid="_x0000_s1237" type="#_x0000_t32" style="position:absolute;left:31184;top:19786;width:3169;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"/>
                <v:shape id="AutoShape 518" o:spid="_x0000_s1238" type="#_x0000_t4" style="position:absolute;left:16973;top:16160;width:14402;height:7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">
                  <v:textbox>
                    <w:txbxContent>
                      <w:p w14:paraId="059B3268" w14:textId="77777777" w:rsidR="009B6131" w:rsidRPr="009B6131" w:rsidRDefault="009B6131" w:rsidP="009B6131">
                        <w:pPr>
                          <w:spacing w:line="216" w:lineRule="auto"/>
                          <w:ind w:left="-170" w:right="-170"/>
                          <w:jc w:val="center"/>
                          <w:rPr>
                            <w:sz w:val="22"/>
                            <w:szCs w:val="22"/>
                          </w:rPr>
                        </w:pPr>
                        <w:r w:rsidRPr="009B6131">
                          <w:rPr>
                            <w:sz w:val="22"/>
                            <w:szCs w:val="22"/>
                          </w:rPr>
                          <w:t>Місто є в базі</w:t>
                        </w:r>
                        <w:r w:rsidRPr="009B6131">
                          <w:rPr>
                            <w:sz w:val="22"/>
                            <w:szCs w:val="22"/>
                            <w:lang w:val="en-US"/>
                          </w:rPr>
                          <w:t>?</w:t>
                        </w:r>
                      </w:p>
                    </w:txbxContent>
                  </v:textbox>
                </v:shape>
                <v:rect id="Rectangle 519" o:spid="_x0000_s1239" style="position:absolute;left:34156;top:16256;width:14402;height:7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">
                  <v:textbox>
                    <w:txbxContent>
                      <w:p w14:paraId="2DE97A9A" w14:textId="77777777" w:rsidR="009B6131" w:rsidRPr="00887FBC" w:rsidRDefault="009B6131" w:rsidP="009B6131">
                        <w:pPr>
                          <w:spacing w:line="216" w:lineRule="auto"/>
                          <w:ind w:left="-57" w:right="-57"/>
                          <w:jc w:val="center"/>
                        </w:pPr>
                        <w:r w:rsidRPr="00887FBC">
                          <w:t>Вивід характери</w:t>
                        </w:r>
                        <w:r>
                          <w:t>-</w:t>
                        </w:r>
                        <w:r w:rsidRPr="00887FBC">
                          <w:t xml:space="preserve">стик </w:t>
                        </w:r>
                        <w:r>
                          <w:t>прямих рейсів з Відня</w:t>
                        </w:r>
                      </w:p>
                    </w:txbxContent>
                  </v:textbox>
                </v:rect>
                <v:shape id="AutoShape 520" o:spid="_x0000_s1240" type="#_x0000_t32" style="position:absolute;left:24276;top:34442;width:6;height:140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"/>
                <v:shape id="AutoShape 521" o:spid="_x0000_s1241" type="#_x0000_t32" style="position:absolute;left:7874;top:45078;width:33121;height:7;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">
                  <v:stroke endarrow="block"/>
                </v:shape>
                <v:shape id="Text Box 522" o:spid="_x0000_s1242" type="#_x0000_t202" style="position:absolute;left:17640;top:41338;width:4534;height:29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" stroked="f">
                  <v:textbox inset="3.32233mm,1.66117mm,3.32233mm,1.66117mm">
                    <w:txbxContent>
                      <w:p w14:paraId="71112FF9" w14:textId="77777777" w:rsidR="009B6131" w:rsidRPr="00997B1A" w:rsidRDefault="009B6131" w:rsidP="009B6131">
                        <w:pPr>
                          <w:jc w:val="right"/>
                          <w:rPr>
                            <w:szCs w:val="22"/>
                          </w:rPr>
                        </w:pPr>
                        <w:r w:rsidRPr="00997B1A">
                          <w:rPr>
                            <w:szCs w:val="22"/>
                          </w:rPr>
                          <w:t>ні</w:t>
                        </w:r>
                      </w:p>
                    </w:txbxContent>
                  </v:textbox>
                </v:shape>
                <v:shape id="AutoShape 523" o:spid="_x0000_s1243" type="#_x0000_t4" style="position:absolute;left:17068;top:35877;width:14402;height:7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">
                  <v:textbox>
                    <w:txbxContent>
                      <w:p w14:paraId="3B6A4EFB" w14:textId="77777777" w:rsidR="009B6131" w:rsidRPr="009B6131" w:rsidRDefault="009B6131" w:rsidP="009B6131">
                        <w:pPr>
                          <w:spacing w:line="216" w:lineRule="auto"/>
                          <w:ind w:left="-170" w:right="-170"/>
                          <w:jc w:val="center"/>
                          <w:rPr>
                            <w:sz w:val="22"/>
                            <w:szCs w:val="22"/>
                          </w:rPr>
                        </w:pPr>
                        <w:r w:rsidRPr="009B6131">
                          <w:rPr>
                            <w:sz w:val="22"/>
                            <w:szCs w:val="22"/>
                          </w:rPr>
                          <w:t>Місто є в базі</w:t>
                        </w:r>
                        <w:r w:rsidRPr="009B6131">
                          <w:rPr>
                            <w:sz w:val="22"/>
                            <w:szCs w:val="22"/>
                            <w:lang w:val="en-US"/>
                          </w:rPr>
                          <w:t>?</w:t>
                        </w:r>
                      </w:p>
                    </w:txbxContent>
                  </v:textbox>
                </v:shape>
                <v:shape id="AutoShape 524" o:spid="_x0000_s1244" type="#_x0000_t32" style="position:absolute;left:7848;top:44253;width:16491;height: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">
                  <v:stroke endarrow="block"/>
                </v:shape>
                <v:shape id="AutoShape 525" o:spid="_x0000_s1245" type="#_x0000_t32" style="position:absolute;left:40989;top:43141;width:6;height:176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"/>
                <v:shape id="Text Box 526" o:spid="_x0000_s1246" type="#_x0000_t202" style="position:absolute;left:14509;top:47891;width:4534;height:29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" stroked="f">
                  <v:textbox inset="3.32233mm,1.66117mm,3.32233mm,1.66117mm">
                    <w:txbxContent>
                      <w:p w14:paraId="7864BFD5" w14:textId="77777777" w:rsidR="009B6131" w:rsidRPr="00997B1A" w:rsidRDefault="009B6131" w:rsidP="009B6131">
                        <w:pPr>
                          <w:ind w:right="-66"/>
                          <w:rPr>
                            <w:szCs w:val="22"/>
                          </w:rPr>
                        </w:pPr>
                        <w:r w:rsidRPr="00997B1A">
                          <w:rPr>
                            <w:szCs w:val="22"/>
                          </w:rPr>
                          <w:t>так</w:t>
                        </w:r>
                      </w:p>
                    </w:txbxContent>
                  </v:textbox>
                </v:shape>
                <v:shape id="AutoShape 527" o:spid="_x0000_s1247" type="#_x0000_t32" style="position:absolute;left:14890;top:50209;width:3886;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"/>
                <v:shape id="AutoShape 528" o:spid="_x0000_s1248" type="#_x0000_t4" style="position:absolute;left:552;top:46602;width:14402;height:7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">
                  <v:textbox>
                    <w:txbxContent>
                      <w:p w14:paraId="4C20479D" w14:textId="77777777" w:rsidR="009B6131" w:rsidRPr="003A5C2E" w:rsidRDefault="009B6131" w:rsidP="009B6131">
                        <w:pPr>
                          <w:jc w:val="center"/>
                        </w:pPr>
                        <w:r w:rsidRPr="003A5C2E">
                          <w:rPr>
                            <w:i/>
                          </w:rPr>
                          <w:t>і</w:t>
                        </w:r>
                        <w:r>
                          <w:t>=10</w:t>
                        </w:r>
                      </w:p>
                    </w:txbxContent>
                  </v:textbox>
                </v:shape>
                <v:shape id="AutoShape 529" o:spid="_x0000_s1249" type="#_x0000_t7" style="position:absolute;left:16586;top:46412;width:18396;height:7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">
                  <v:textbox>
                    <w:txbxContent>
                      <w:p w14:paraId="0D6827FB" w14:textId="77777777" w:rsidR="009B6131" w:rsidRDefault="009B6131" w:rsidP="009B6131">
                        <w:pPr>
                          <w:spacing w:line="240" w:lineRule="auto"/>
                        </w:pPr>
                        <w:r>
                          <w:t>Ввід міста</w:t>
                        </w:r>
                      </w:p>
                    </w:txbxContent>
                  </v:textbox>
                </v:shape>
                <v:shape id="Text Box 530" o:spid="_x0000_s1250" type="#_x0000_t202" style="position:absolute;left:1270;top:34359;width:5988;height:29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" stroked="f">
                  <v:textbox inset="3.32233mm,1.66117mm,3.32233mm,1.66117mm">
                    <w:txbxContent>
                      <w:p w14:paraId="6FD288C5" w14:textId="77777777" w:rsidR="009B6131" w:rsidRPr="00997B1A" w:rsidRDefault="009B6131" w:rsidP="009B6131">
                        <w:pPr>
                          <w:jc w:val="right"/>
                          <w:rPr>
                            <w:szCs w:val="22"/>
                          </w:rPr>
                        </w:pPr>
                        <w:r w:rsidRPr="00997B1A">
                          <w:rPr>
                            <w:szCs w:val="22"/>
                          </w:rPr>
                          <w:t>ні</w:t>
                        </w:r>
                      </w:p>
                    </w:txbxContent>
                  </v:textbox>
                </v:shape>
                <v:shape id="Text Box 531" o:spid="_x0000_s1251" type="#_x0000_t202" style="position:absolute;left:29311;top:55968;width:4534;height:29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" stroked="f">
                  <v:textbox inset="3.32233mm,1.66117mm,3.32233mm,1.66117mm">
                    <w:txbxContent>
                      <w:p w14:paraId="7AD5DD6E" w14:textId="77777777" w:rsidR="009B6131" w:rsidRPr="00997B1A" w:rsidRDefault="009B6131" w:rsidP="009B6131">
                        <w:pPr>
                          <w:ind w:right="-66"/>
                          <w:rPr>
                            <w:szCs w:val="22"/>
                          </w:rPr>
                        </w:pPr>
                        <w:r w:rsidRPr="00997B1A">
                          <w:rPr>
                            <w:szCs w:val="22"/>
                          </w:rPr>
                          <w:t>так</w:t>
                        </w:r>
                      </w:p>
                    </w:txbxContent>
                  </v:textbox>
                </v:shape>
                <v:shape id="AutoShape 532" o:spid="_x0000_s1252" type="#_x0000_t32" style="position:absolute;left:31089;top:58832;width:3169;height: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"/>
                <v:rect id="Rectangle 533" o:spid="_x0000_s1253" style="position:absolute;left:34061;top:55302;width:14402;height:7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">
                  <v:textbox>
                    <w:txbxContent>
                      <w:p w14:paraId="799CCC81" w14:textId="77777777" w:rsidR="009B6131" w:rsidRPr="00E022C8" w:rsidRDefault="009B6131" w:rsidP="009B6131">
                        <w:pPr>
                          <w:spacing w:line="216" w:lineRule="auto"/>
                          <w:ind w:left="-57" w:right="-57"/>
                          <w:jc w:val="center"/>
                        </w:pPr>
                        <w:r w:rsidRPr="00E022C8">
                          <w:t xml:space="preserve">Вивід характери-стик </w:t>
                        </w:r>
                        <w:r>
                          <w:t xml:space="preserve">прямих і з </w:t>
                        </w:r>
                        <w:r w:rsidRPr="00E022C8">
                          <w:t xml:space="preserve">пересадками </w:t>
                        </w:r>
                        <w:r>
                          <w:t>рейсів</w:t>
                        </w:r>
                        <w:r w:rsidRPr="00E022C8">
                          <w:t xml:space="preserve"> зі Львова</w:t>
                        </w:r>
                      </w:p>
                    </w:txbxContent>
                  </v:textbox>
                </v:rect>
                <v:shape id="AutoShape 534" o:spid="_x0000_s1254" type="#_x0000_t32" style="position:absolute;left:24085;top:62179;width:6;height:140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"/>
                <v:shape id="Text Box 535" o:spid="_x0000_s1255" type="#_x0000_t202" style="position:absolute;left:17449;top:60667;width:4534;height:29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" stroked="f">
                  <v:textbox inset="3.32233mm,1.66117mm,3.32233mm,1.66117mm">
                    <w:txbxContent>
                      <w:p w14:paraId="32C8C615" w14:textId="77777777" w:rsidR="009B6131" w:rsidRPr="00997B1A" w:rsidRDefault="009B6131" w:rsidP="009B6131">
                        <w:pPr>
                          <w:jc w:val="right"/>
                          <w:rPr>
                            <w:szCs w:val="22"/>
                          </w:rPr>
                        </w:pPr>
                        <w:r w:rsidRPr="00997B1A">
                          <w:rPr>
                            <w:szCs w:val="22"/>
                          </w:rPr>
                          <w:t>ні</w:t>
                        </w:r>
                      </w:p>
                    </w:txbxContent>
                  </v:textbox>
                </v:shape>
                <v:shape id="AutoShape 536" o:spid="_x0000_s1256" type="#_x0000_t4" style="position:absolute;left:16878;top:55206;width:14402;height:7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">
                  <v:textbox>
                    <w:txbxContent>
                      <w:p w14:paraId="220A583E" w14:textId="77777777" w:rsidR="009B6131" w:rsidRPr="0020305F" w:rsidRDefault="009B6131" w:rsidP="009B6131">
                        <w:pPr>
                          <w:spacing w:line="216" w:lineRule="auto"/>
                          <w:ind w:left="-170" w:right="-170"/>
                          <w:jc w:val="center"/>
                        </w:pPr>
                        <w:r>
                          <w:t>Місто</w:t>
                        </w:r>
                        <w:r w:rsidRPr="0020305F">
                          <w:t xml:space="preserve"> є в базі</w:t>
                        </w:r>
                        <w:r w:rsidRPr="0020305F">
                          <w:rPr>
                            <w:lang w:val="en-US"/>
                          </w:rPr>
                          <w:t>?</w:t>
                        </w:r>
                      </w:p>
                    </w:txbxContent>
                  </v:textbox>
                </v:shape>
                <v:shape id="AutoShape 537" o:spid="_x0000_s1257" type="#_x0000_t32" style="position:absolute;left:40798;top:62471;width:7;height:24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"/>
                <v:shape id="AutoShape 538" o:spid="_x0000_s1258" type="#_x0000_t32" style="position:absolute;left:24079;top:53803;width:6;height:140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"/>
                <v:shape id="AutoShape 539" o:spid="_x0000_s1259" type="#_x0000_t32" style="position:absolute;left:7581;top:63779;width:16491;height: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">
                  <v:stroke endarrow="block"/>
                </v:shape>
                <w10:anchorlock/>
              </v:group>
            </w:pict>
          </mc:Fallback>
        </mc:AlternateContent>
      </w:r>
    </w:p>
    <w:p w14:paraId="6F59F225" w14:textId="7A6B2F8E" w:rsidR="00A81A0E" w:rsidRDefault="00A81A0E">
      <w:pPr>
        <w:rPr>
          <w:rFonts w:eastAsia="Times New Roman"/>
          <w:bCs/>
          <w:kern w:val="36"/>
          <w:sz w:val="28"/>
          <w:szCs w:val="48"/>
          <w:lang w:eastAsia="uk-UA"/>
        </w:rPr>
      </w:pPr>
      <w:r>
        <w:br w:type="page"/>
      </w:r>
    </w:p>
    <w:p w14:paraId="2CD63DEB" w14:textId="1F99EE5C" w:rsidR="00A076F4" w:rsidRPr="00A076F4" w:rsidRDefault="00A076F4" w:rsidP="00A076F4">
      <w:pPr>
        <w:pStyle w:val="1"/>
      </w:pPr>
      <w:bookmarkStart w:id="22" w:name="_Toc119618713"/>
      <w:r w:rsidRPr="00A076F4">
        <w:lastRenderedPageBreak/>
        <w:t>3 ПРОГРАМНА РЕАЛІЗАЦІЯ КОМПОНЕНТІВ ЕКСПЕРТНОЇ СИСТЕМИ</w:t>
      </w:r>
      <w:bookmarkEnd w:id="22"/>
    </w:p>
    <w:p w14:paraId="32122F6C" w14:textId="77777777" w:rsidR="00A076F4" w:rsidRPr="00A076F4" w:rsidRDefault="00A076F4" w:rsidP="00A076F4">
      <w:pPr>
        <w:pStyle w:val="2"/>
      </w:pPr>
      <w:bookmarkStart w:id="23" w:name="_Toc119618714"/>
      <w:r w:rsidRPr="00A076F4">
        <w:t>3.1 Технічні вимоги до функціонування експертної системи</w:t>
      </w:r>
      <w:bookmarkEnd w:id="23"/>
    </w:p>
    <w:p w14:paraId="7EB20DE9" w14:textId="77777777" w:rsidR="00A076F4" w:rsidRPr="0048217E" w:rsidRDefault="00A076F4" w:rsidP="00A076F4">
      <w:pPr>
        <w:spacing w:after="0" w:line="360" w:lineRule="auto"/>
        <w:ind w:firstLine="709"/>
        <w:rPr>
          <w:bCs/>
          <w:color w:val="222222"/>
          <w:sz w:val="28"/>
          <w:szCs w:val="28"/>
          <w:shd w:val="clear" w:color="auto" w:fill="FFFFFF"/>
        </w:rPr>
      </w:pPr>
    </w:p>
    <w:p w14:paraId="0FCC8F05" w14:textId="77777777" w:rsidR="00A076F4" w:rsidRPr="0048217E" w:rsidRDefault="00A076F4" w:rsidP="00A076F4">
      <w:pPr>
        <w:spacing w:after="0" w:line="360" w:lineRule="auto"/>
        <w:ind w:firstLine="709"/>
        <w:rPr>
          <w:bCs/>
          <w:color w:val="222222"/>
          <w:sz w:val="28"/>
          <w:szCs w:val="28"/>
          <w:shd w:val="clear" w:color="auto" w:fill="FFFFFF"/>
        </w:rPr>
      </w:pPr>
    </w:p>
    <w:p w14:paraId="35977188" w14:textId="77777777" w:rsidR="00A076F4" w:rsidRPr="0048217E" w:rsidRDefault="00A076F4" w:rsidP="00A076F4">
      <w:pPr>
        <w:spacing w:after="0" w:line="360" w:lineRule="auto"/>
        <w:ind w:firstLine="709"/>
        <w:jc w:val="both"/>
        <w:rPr>
          <w:bCs/>
          <w:color w:val="222222"/>
          <w:sz w:val="28"/>
          <w:szCs w:val="28"/>
          <w:shd w:val="clear" w:color="auto" w:fill="FFFFFF"/>
        </w:rPr>
      </w:pPr>
      <w:r w:rsidRPr="0048217E">
        <w:rPr>
          <w:bCs/>
          <w:color w:val="222222"/>
          <w:sz w:val="28"/>
          <w:szCs w:val="28"/>
          <w:shd w:val="clear" w:color="auto" w:fill="FFFFFF"/>
        </w:rPr>
        <w:t>Розроблена експертна система коректно працю</w:t>
      </w:r>
      <w:r>
        <w:rPr>
          <w:bCs/>
          <w:color w:val="222222"/>
          <w:sz w:val="28"/>
          <w:szCs w:val="28"/>
          <w:shd w:val="clear" w:color="auto" w:fill="FFFFFF"/>
        </w:rPr>
        <w:t>є</w:t>
      </w:r>
      <w:r w:rsidRPr="0048217E">
        <w:rPr>
          <w:bCs/>
          <w:color w:val="222222"/>
          <w:sz w:val="28"/>
          <w:szCs w:val="28"/>
          <w:shd w:val="clear" w:color="auto" w:fill="FFFFFF"/>
        </w:rPr>
        <w:t xml:space="preserve"> на всіх операційних системах сімейства </w:t>
      </w:r>
      <w:r w:rsidRPr="0048217E">
        <w:rPr>
          <w:bCs/>
          <w:color w:val="222222"/>
          <w:sz w:val="28"/>
          <w:szCs w:val="28"/>
          <w:shd w:val="clear" w:color="auto" w:fill="FFFFFF"/>
          <w:lang w:val="en-US"/>
        </w:rPr>
        <w:t>Windows</w:t>
      </w:r>
      <w:r w:rsidRPr="0048217E">
        <w:rPr>
          <w:bCs/>
          <w:color w:val="222222"/>
          <w:sz w:val="28"/>
          <w:szCs w:val="28"/>
          <w:shd w:val="clear" w:color="auto" w:fill="FFFFFF"/>
        </w:rPr>
        <w:t xml:space="preserve"> починаючи від версії </w:t>
      </w:r>
      <w:r w:rsidRPr="0048217E">
        <w:rPr>
          <w:bCs/>
          <w:color w:val="222222"/>
          <w:sz w:val="28"/>
          <w:szCs w:val="28"/>
          <w:shd w:val="clear" w:color="auto" w:fill="FFFFFF"/>
          <w:lang w:val="en-US"/>
        </w:rPr>
        <w:t>Windows</w:t>
      </w:r>
      <w:r w:rsidRPr="0048217E">
        <w:rPr>
          <w:bCs/>
          <w:color w:val="222222"/>
          <w:sz w:val="28"/>
          <w:szCs w:val="28"/>
          <w:shd w:val="clear" w:color="auto" w:fill="FFFFFF"/>
        </w:rPr>
        <w:t xml:space="preserve"> </w:t>
      </w:r>
      <w:r w:rsidRPr="0048217E">
        <w:rPr>
          <w:bCs/>
          <w:color w:val="222222"/>
          <w:sz w:val="28"/>
          <w:szCs w:val="28"/>
          <w:shd w:val="clear" w:color="auto" w:fill="FFFFFF"/>
          <w:lang w:val="en-US"/>
        </w:rPr>
        <w:t>XP</w:t>
      </w:r>
      <w:r w:rsidRPr="0048217E">
        <w:rPr>
          <w:bCs/>
          <w:color w:val="222222"/>
          <w:sz w:val="28"/>
          <w:szCs w:val="28"/>
          <w:shd w:val="clear" w:color="auto" w:fill="FFFFFF"/>
        </w:rPr>
        <w:t xml:space="preserve"> і вище. </w:t>
      </w:r>
    </w:p>
    <w:p w14:paraId="0DEB4986" w14:textId="77777777" w:rsidR="00A076F4" w:rsidRPr="0048217E" w:rsidRDefault="00A076F4" w:rsidP="00A076F4">
      <w:pPr>
        <w:spacing w:after="0" w:line="360" w:lineRule="auto"/>
        <w:ind w:firstLine="709"/>
        <w:jc w:val="both"/>
        <w:rPr>
          <w:bCs/>
          <w:color w:val="222222"/>
          <w:sz w:val="28"/>
          <w:szCs w:val="28"/>
          <w:shd w:val="clear" w:color="auto" w:fill="FFFFFF"/>
        </w:rPr>
      </w:pPr>
      <w:r w:rsidRPr="0048217E">
        <w:rPr>
          <w:bCs/>
          <w:color w:val="222222"/>
          <w:sz w:val="28"/>
          <w:szCs w:val="28"/>
          <w:shd w:val="clear" w:color="auto" w:fill="FFFFFF"/>
        </w:rPr>
        <w:t xml:space="preserve">Експертна система розроблена на мові </w:t>
      </w:r>
      <w:r w:rsidRPr="0048217E">
        <w:rPr>
          <w:bCs/>
          <w:color w:val="222222"/>
          <w:sz w:val="28"/>
          <w:szCs w:val="28"/>
          <w:shd w:val="clear" w:color="auto" w:fill="FFFFFF"/>
          <w:lang w:val="en-US"/>
        </w:rPr>
        <w:t>Prolog</w:t>
      </w:r>
      <w:r w:rsidRPr="0048217E">
        <w:rPr>
          <w:bCs/>
          <w:color w:val="222222"/>
          <w:sz w:val="28"/>
          <w:szCs w:val="28"/>
          <w:shd w:val="clear" w:color="auto" w:fill="FFFFFF"/>
        </w:rPr>
        <w:t xml:space="preserve"> в середовищі </w:t>
      </w:r>
      <w:r>
        <w:rPr>
          <w:bCs/>
          <w:color w:val="222222"/>
          <w:sz w:val="28"/>
          <w:szCs w:val="28"/>
          <w:shd w:val="clear" w:color="auto" w:fill="FFFFFF"/>
          <w:lang w:val="en-US"/>
        </w:rPr>
        <w:t>SWI</w:t>
      </w:r>
      <w:r w:rsidRPr="0048217E">
        <w:rPr>
          <w:bCs/>
          <w:color w:val="222222"/>
          <w:sz w:val="28"/>
          <w:szCs w:val="28"/>
          <w:shd w:val="clear" w:color="auto" w:fill="FFFFFF"/>
        </w:rPr>
        <w:t xml:space="preserve"> </w:t>
      </w:r>
      <w:r w:rsidRPr="0048217E">
        <w:rPr>
          <w:bCs/>
          <w:color w:val="222222"/>
          <w:sz w:val="28"/>
          <w:szCs w:val="28"/>
          <w:shd w:val="clear" w:color="auto" w:fill="FFFFFF"/>
          <w:lang w:val="en-US"/>
        </w:rPr>
        <w:t>Prolog</w:t>
      </w:r>
      <w:r w:rsidRPr="0048217E">
        <w:rPr>
          <w:bCs/>
          <w:color w:val="222222"/>
          <w:sz w:val="28"/>
          <w:szCs w:val="28"/>
          <w:shd w:val="clear" w:color="auto" w:fill="FFFFFF"/>
        </w:rPr>
        <w:t>.</w:t>
      </w:r>
    </w:p>
    <w:p w14:paraId="1670485D" w14:textId="77777777" w:rsidR="00A076F4" w:rsidRPr="0048217E" w:rsidRDefault="00A076F4" w:rsidP="00A076F4">
      <w:pPr>
        <w:spacing w:after="0" w:line="360" w:lineRule="auto"/>
        <w:ind w:firstLine="709"/>
        <w:jc w:val="both"/>
        <w:rPr>
          <w:bCs/>
          <w:color w:val="222222"/>
          <w:sz w:val="28"/>
          <w:szCs w:val="28"/>
          <w:shd w:val="clear" w:color="auto" w:fill="FFFFFF"/>
        </w:rPr>
      </w:pPr>
      <w:r w:rsidRPr="0048217E">
        <w:rPr>
          <w:bCs/>
          <w:color w:val="222222"/>
          <w:sz w:val="28"/>
          <w:szCs w:val="28"/>
          <w:shd w:val="clear" w:color="auto" w:fill="FFFFFF"/>
        </w:rPr>
        <w:t>Середній час безвідмовної роботи має складати не менше 5000 годин.</w:t>
      </w:r>
    </w:p>
    <w:p w14:paraId="6C94D17A" w14:textId="77777777" w:rsidR="00A076F4" w:rsidRPr="0048217E" w:rsidRDefault="00A076F4" w:rsidP="00A076F4">
      <w:pPr>
        <w:spacing w:after="0" w:line="360" w:lineRule="auto"/>
        <w:ind w:firstLine="709"/>
        <w:jc w:val="both"/>
        <w:rPr>
          <w:bCs/>
          <w:color w:val="222222"/>
          <w:sz w:val="28"/>
          <w:szCs w:val="28"/>
          <w:shd w:val="clear" w:color="auto" w:fill="FFFFFF"/>
        </w:rPr>
      </w:pPr>
      <w:r w:rsidRPr="0048217E">
        <w:rPr>
          <w:bCs/>
          <w:color w:val="222222"/>
          <w:sz w:val="28"/>
          <w:szCs w:val="28"/>
          <w:shd w:val="clear" w:color="auto" w:fill="FFFFFF"/>
        </w:rPr>
        <w:t>В експертній системі реалізований механізм збирання та виведення інформації.</w:t>
      </w:r>
    </w:p>
    <w:p w14:paraId="24353048" w14:textId="77777777" w:rsidR="00A076F4" w:rsidRPr="0048217E" w:rsidRDefault="00A076F4" w:rsidP="00A076F4">
      <w:pPr>
        <w:spacing w:after="0" w:line="360" w:lineRule="auto"/>
        <w:ind w:firstLine="709"/>
        <w:jc w:val="both"/>
        <w:rPr>
          <w:bCs/>
          <w:color w:val="222222"/>
          <w:sz w:val="28"/>
          <w:szCs w:val="28"/>
          <w:shd w:val="clear" w:color="auto" w:fill="FFFFFF"/>
        </w:rPr>
      </w:pPr>
      <w:r w:rsidRPr="0048217E">
        <w:rPr>
          <w:bCs/>
          <w:color w:val="222222"/>
          <w:sz w:val="28"/>
          <w:szCs w:val="28"/>
          <w:shd w:val="clear" w:color="auto" w:fill="FFFFFF"/>
        </w:rPr>
        <w:t>Діалог з користувачем відбува</w:t>
      </w:r>
      <w:r>
        <w:rPr>
          <w:bCs/>
          <w:color w:val="222222"/>
          <w:sz w:val="28"/>
          <w:szCs w:val="28"/>
          <w:shd w:val="clear" w:color="auto" w:fill="FFFFFF"/>
        </w:rPr>
        <w:t>єть</w:t>
      </w:r>
      <w:r w:rsidRPr="0048217E">
        <w:rPr>
          <w:bCs/>
          <w:color w:val="222222"/>
          <w:sz w:val="28"/>
          <w:szCs w:val="28"/>
          <w:shd w:val="clear" w:color="auto" w:fill="FFFFFF"/>
        </w:rPr>
        <w:t>ся у режимі реального часу.</w:t>
      </w:r>
    </w:p>
    <w:p w14:paraId="2789F07B" w14:textId="77777777" w:rsidR="00A076F4" w:rsidRPr="0048217E" w:rsidRDefault="00A076F4" w:rsidP="00A076F4">
      <w:pPr>
        <w:spacing w:after="0" w:line="360" w:lineRule="auto"/>
        <w:ind w:firstLine="709"/>
        <w:jc w:val="both"/>
        <w:rPr>
          <w:bCs/>
          <w:color w:val="222222"/>
          <w:sz w:val="28"/>
          <w:szCs w:val="28"/>
          <w:shd w:val="clear" w:color="auto" w:fill="FFFFFF"/>
        </w:rPr>
      </w:pPr>
      <w:r w:rsidRPr="0048217E">
        <w:rPr>
          <w:bCs/>
          <w:color w:val="222222"/>
          <w:sz w:val="28"/>
          <w:szCs w:val="28"/>
          <w:shd w:val="clear" w:color="auto" w:fill="FFFFFF"/>
        </w:rPr>
        <w:t xml:space="preserve">ЕС була розроблена на операційній системі </w:t>
      </w:r>
      <w:r w:rsidRPr="0048217E">
        <w:rPr>
          <w:bCs/>
          <w:color w:val="222222"/>
          <w:sz w:val="28"/>
          <w:szCs w:val="28"/>
          <w:shd w:val="clear" w:color="auto" w:fill="FFFFFF"/>
          <w:lang w:val="en-US"/>
        </w:rPr>
        <w:t>Windows</w:t>
      </w:r>
      <w:r w:rsidRPr="0048217E">
        <w:rPr>
          <w:bCs/>
          <w:color w:val="222222"/>
          <w:sz w:val="28"/>
          <w:szCs w:val="28"/>
          <w:shd w:val="clear" w:color="auto" w:fill="FFFFFF"/>
        </w:rPr>
        <w:t xml:space="preserve"> 10 64-</w:t>
      </w:r>
      <w:r w:rsidRPr="0048217E">
        <w:rPr>
          <w:bCs/>
          <w:color w:val="222222"/>
          <w:sz w:val="28"/>
          <w:szCs w:val="28"/>
          <w:shd w:val="clear" w:color="auto" w:fill="FFFFFF"/>
          <w:lang w:val="en-US"/>
        </w:rPr>
        <w:t>x</w:t>
      </w:r>
      <w:r w:rsidRPr="0048217E">
        <w:rPr>
          <w:bCs/>
          <w:color w:val="222222"/>
          <w:sz w:val="28"/>
          <w:szCs w:val="28"/>
          <w:shd w:val="clear" w:color="auto" w:fill="FFFFFF"/>
        </w:rPr>
        <w:t xml:space="preserve">. Об’єм оперативної пам’яті комп’ютера складає 8 Гб. Процесор </w:t>
      </w:r>
      <w:r w:rsidRPr="0048217E">
        <w:rPr>
          <w:bCs/>
          <w:color w:val="222222"/>
          <w:sz w:val="28"/>
          <w:szCs w:val="28"/>
          <w:shd w:val="clear" w:color="auto" w:fill="FFFFFF"/>
          <w:lang w:val="en-US"/>
        </w:rPr>
        <w:t>Intel</w:t>
      </w:r>
      <w:r w:rsidRPr="0048217E">
        <w:rPr>
          <w:bCs/>
          <w:color w:val="222222"/>
          <w:sz w:val="28"/>
          <w:szCs w:val="28"/>
          <w:shd w:val="clear" w:color="auto" w:fill="FFFFFF"/>
        </w:rPr>
        <w:t xml:space="preserve"> </w:t>
      </w:r>
      <w:r w:rsidRPr="0048217E">
        <w:rPr>
          <w:bCs/>
          <w:color w:val="222222"/>
          <w:sz w:val="28"/>
          <w:szCs w:val="28"/>
          <w:shd w:val="clear" w:color="auto" w:fill="FFFFFF"/>
          <w:lang w:val="en-US"/>
        </w:rPr>
        <w:t>Core</w:t>
      </w:r>
      <w:r w:rsidRPr="0048217E">
        <w:rPr>
          <w:bCs/>
          <w:color w:val="222222"/>
          <w:sz w:val="28"/>
          <w:szCs w:val="28"/>
          <w:shd w:val="clear" w:color="auto" w:fill="FFFFFF"/>
        </w:rPr>
        <w:t xml:space="preserve"> –</w:t>
      </w:r>
      <w:r w:rsidRPr="0048217E">
        <w:rPr>
          <w:bCs/>
          <w:color w:val="222222"/>
          <w:sz w:val="28"/>
          <w:szCs w:val="28"/>
          <w:shd w:val="clear" w:color="auto" w:fill="FFFFFF"/>
          <w:lang w:val="en-US"/>
        </w:rPr>
        <w:t>i</w:t>
      </w:r>
      <w:r w:rsidRPr="0048217E">
        <w:rPr>
          <w:bCs/>
          <w:color w:val="222222"/>
          <w:sz w:val="28"/>
          <w:szCs w:val="28"/>
          <w:shd w:val="clear" w:color="auto" w:fill="FFFFFF"/>
        </w:rPr>
        <w:t xml:space="preserve">3 фірми </w:t>
      </w:r>
      <w:r w:rsidRPr="0048217E">
        <w:rPr>
          <w:bCs/>
          <w:color w:val="222222"/>
          <w:sz w:val="28"/>
          <w:szCs w:val="28"/>
          <w:shd w:val="clear" w:color="auto" w:fill="FFFFFF"/>
          <w:lang w:val="en-US"/>
        </w:rPr>
        <w:t>Intel</w:t>
      </w:r>
      <w:r w:rsidRPr="0048217E">
        <w:rPr>
          <w:bCs/>
          <w:color w:val="222222"/>
          <w:sz w:val="28"/>
          <w:szCs w:val="28"/>
          <w:shd w:val="clear" w:color="auto" w:fill="FFFFFF"/>
        </w:rPr>
        <w:t>.</w:t>
      </w:r>
    </w:p>
    <w:p w14:paraId="71DB6C9B" w14:textId="77777777" w:rsidR="00A076F4" w:rsidRPr="0048217E" w:rsidRDefault="00A076F4" w:rsidP="00A076F4">
      <w:pPr>
        <w:spacing w:after="0" w:line="360" w:lineRule="auto"/>
        <w:ind w:firstLine="709"/>
        <w:jc w:val="both"/>
        <w:rPr>
          <w:sz w:val="28"/>
          <w:szCs w:val="28"/>
        </w:rPr>
      </w:pPr>
      <w:r>
        <w:rPr>
          <w:sz w:val="28"/>
          <w:szCs w:val="28"/>
        </w:rPr>
        <w:t xml:space="preserve">Мінімальні </w:t>
      </w:r>
      <w:r w:rsidRPr="0048217E">
        <w:rPr>
          <w:sz w:val="28"/>
          <w:szCs w:val="28"/>
        </w:rPr>
        <w:t>вимоги до апаратного забезпечення, яке необхідне для коректної роботи системи наведено в таблиці 3.1.</w:t>
      </w:r>
    </w:p>
    <w:p w14:paraId="09E272EB" w14:textId="77777777" w:rsidR="00A076F4" w:rsidRPr="0048217E" w:rsidRDefault="00A076F4" w:rsidP="00A076F4">
      <w:pPr>
        <w:spacing w:after="0" w:line="360" w:lineRule="auto"/>
        <w:ind w:firstLine="709"/>
        <w:rPr>
          <w:sz w:val="28"/>
          <w:szCs w:val="28"/>
        </w:rPr>
      </w:pPr>
    </w:p>
    <w:p w14:paraId="4F5F578B" w14:textId="77777777" w:rsidR="00A076F4" w:rsidRPr="0048217E" w:rsidRDefault="00A076F4" w:rsidP="00A076F4">
      <w:pPr>
        <w:spacing w:after="0" w:line="360" w:lineRule="auto"/>
        <w:rPr>
          <w:sz w:val="28"/>
          <w:szCs w:val="28"/>
        </w:rPr>
      </w:pPr>
      <w:r w:rsidRPr="00445B49">
        <w:rPr>
          <w:sz w:val="28"/>
          <w:szCs w:val="28"/>
        </w:rPr>
        <w:t>Таблиця 3.1 – Мінімальні вимоги до апаратного забезпечення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907"/>
        <w:gridCol w:w="4891"/>
      </w:tblGrid>
      <w:tr w:rsidR="00A076F4" w:rsidRPr="0048217E" w14:paraId="6EE9B323" w14:textId="77777777" w:rsidTr="00960B59">
        <w:tc>
          <w:tcPr>
            <w:tcW w:w="5068" w:type="dxa"/>
          </w:tcPr>
          <w:p w14:paraId="17AE55DA" w14:textId="77777777" w:rsidR="00A076F4" w:rsidRPr="0048217E" w:rsidRDefault="00A076F4" w:rsidP="00A076F4">
            <w:pPr>
              <w:spacing w:after="0" w:line="360" w:lineRule="auto"/>
              <w:rPr>
                <w:sz w:val="28"/>
                <w:szCs w:val="28"/>
              </w:rPr>
            </w:pPr>
            <w:r w:rsidRPr="0048217E">
              <w:rPr>
                <w:sz w:val="28"/>
                <w:szCs w:val="28"/>
              </w:rPr>
              <w:t>Характеристика</w:t>
            </w:r>
          </w:p>
        </w:tc>
        <w:tc>
          <w:tcPr>
            <w:tcW w:w="5069" w:type="dxa"/>
          </w:tcPr>
          <w:p w14:paraId="16204452" w14:textId="77777777" w:rsidR="00A076F4" w:rsidRPr="0048217E" w:rsidRDefault="00A076F4" w:rsidP="00A076F4">
            <w:pPr>
              <w:spacing w:after="0" w:line="360" w:lineRule="auto"/>
              <w:rPr>
                <w:sz w:val="28"/>
                <w:szCs w:val="28"/>
              </w:rPr>
            </w:pPr>
            <w:r w:rsidRPr="0048217E">
              <w:rPr>
                <w:sz w:val="28"/>
                <w:szCs w:val="28"/>
              </w:rPr>
              <w:t>Параметри</w:t>
            </w:r>
          </w:p>
        </w:tc>
      </w:tr>
      <w:tr w:rsidR="00A076F4" w:rsidRPr="0048217E" w14:paraId="30BD86DF" w14:textId="77777777" w:rsidTr="00960B59">
        <w:tc>
          <w:tcPr>
            <w:tcW w:w="5068" w:type="dxa"/>
          </w:tcPr>
          <w:p w14:paraId="168A2C25" w14:textId="77777777" w:rsidR="00A076F4" w:rsidRPr="0048217E" w:rsidRDefault="00A076F4" w:rsidP="00A076F4">
            <w:pPr>
              <w:spacing w:after="0" w:line="360" w:lineRule="auto"/>
              <w:rPr>
                <w:sz w:val="28"/>
                <w:szCs w:val="28"/>
              </w:rPr>
            </w:pPr>
            <w:r w:rsidRPr="0048217E">
              <w:rPr>
                <w:sz w:val="28"/>
                <w:szCs w:val="28"/>
              </w:rPr>
              <w:t xml:space="preserve">Тактова  частота процесора  </w:t>
            </w:r>
          </w:p>
        </w:tc>
        <w:tc>
          <w:tcPr>
            <w:tcW w:w="5069" w:type="dxa"/>
          </w:tcPr>
          <w:p w14:paraId="4DCC469B" w14:textId="77777777" w:rsidR="00A076F4" w:rsidRPr="0048217E" w:rsidRDefault="00A076F4" w:rsidP="00A076F4">
            <w:pPr>
              <w:spacing w:after="0" w:line="360" w:lineRule="auto"/>
              <w:rPr>
                <w:sz w:val="28"/>
                <w:szCs w:val="28"/>
              </w:rPr>
            </w:pPr>
            <w:r w:rsidRPr="0048217E">
              <w:rPr>
                <w:sz w:val="28"/>
                <w:szCs w:val="28"/>
              </w:rPr>
              <w:t>1200  Гц</w:t>
            </w:r>
          </w:p>
        </w:tc>
      </w:tr>
      <w:tr w:rsidR="00A076F4" w:rsidRPr="0048217E" w14:paraId="34A8331E" w14:textId="77777777" w:rsidTr="00960B59">
        <w:tc>
          <w:tcPr>
            <w:tcW w:w="5068" w:type="dxa"/>
          </w:tcPr>
          <w:p w14:paraId="71EBD554" w14:textId="77777777" w:rsidR="00A076F4" w:rsidRPr="0048217E" w:rsidRDefault="00A076F4" w:rsidP="00A076F4">
            <w:pPr>
              <w:spacing w:after="0" w:line="360" w:lineRule="auto"/>
              <w:rPr>
                <w:sz w:val="28"/>
                <w:szCs w:val="28"/>
              </w:rPr>
            </w:pPr>
            <w:r w:rsidRPr="0048217E">
              <w:rPr>
                <w:sz w:val="28"/>
                <w:szCs w:val="28"/>
              </w:rPr>
              <w:t xml:space="preserve">Обсяг оперативної  пам'яті  </w:t>
            </w:r>
          </w:p>
        </w:tc>
        <w:tc>
          <w:tcPr>
            <w:tcW w:w="5069" w:type="dxa"/>
          </w:tcPr>
          <w:p w14:paraId="7F63D9D1" w14:textId="77777777" w:rsidR="00A076F4" w:rsidRPr="0048217E" w:rsidRDefault="00A076F4" w:rsidP="00A076F4">
            <w:pPr>
              <w:spacing w:after="0" w:line="360" w:lineRule="auto"/>
              <w:rPr>
                <w:sz w:val="28"/>
                <w:szCs w:val="28"/>
              </w:rPr>
            </w:pPr>
            <w:r w:rsidRPr="0048217E">
              <w:rPr>
                <w:sz w:val="28"/>
                <w:szCs w:val="28"/>
              </w:rPr>
              <w:t>2048  Мб</w:t>
            </w:r>
          </w:p>
        </w:tc>
      </w:tr>
      <w:tr w:rsidR="00A076F4" w:rsidRPr="0048217E" w14:paraId="06335195" w14:textId="77777777" w:rsidTr="00960B59">
        <w:tc>
          <w:tcPr>
            <w:tcW w:w="5068" w:type="dxa"/>
          </w:tcPr>
          <w:p w14:paraId="33BDDA0B" w14:textId="77777777" w:rsidR="00A076F4" w:rsidRPr="0048217E" w:rsidRDefault="00A076F4" w:rsidP="00A076F4">
            <w:pPr>
              <w:spacing w:after="0" w:line="360" w:lineRule="auto"/>
              <w:rPr>
                <w:sz w:val="28"/>
                <w:szCs w:val="28"/>
              </w:rPr>
            </w:pPr>
            <w:r w:rsidRPr="0048217E">
              <w:rPr>
                <w:sz w:val="28"/>
                <w:szCs w:val="28"/>
              </w:rPr>
              <w:t xml:space="preserve">Обсяг  вільного  дискового простору  </w:t>
            </w:r>
          </w:p>
        </w:tc>
        <w:tc>
          <w:tcPr>
            <w:tcW w:w="5069" w:type="dxa"/>
          </w:tcPr>
          <w:p w14:paraId="1562B12A" w14:textId="77777777" w:rsidR="00A076F4" w:rsidRPr="0048217E" w:rsidRDefault="00A076F4" w:rsidP="00A076F4">
            <w:pPr>
              <w:spacing w:after="0" w:line="360" w:lineRule="auto"/>
              <w:rPr>
                <w:sz w:val="28"/>
                <w:szCs w:val="28"/>
              </w:rPr>
            </w:pPr>
            <w:r w:rsidRPr="0048217E">
              <w:rPr>
                <w:sz w:val="28"/>
                <w:szCs w:val="28"/>
              </w:rPr>
              <w:t>150  Мб</w:t>
            </w:r>
          </w:p>
        </w:tc>
      </w:tr>
      <w:tr w:rsidR="00A076F4" w:rsidRPr="0048217E" w14:paraId="458D062A" w14:textId="77777777" w:rsidTr="00960B59">
        <w:tc>
          <w:tcPr>
            <w:tcW w:w="5068" w:type="dxa"/>
          </w:tcPr>
          <w:p w14:paraId="79CD72E1" w14:textId="77777777" w:rsidR="00A076F4" w:rsidRPr="0048217E" w:rsidRDefault="00A076F4" w:rsidP="00A076F4">
            <w:pPr>
              <w:spacing w:after="0" w:line="360" w:lineRule="auto"/>
              <w:rPr>
                <w:sz w:val="28"/>
                <w:szCs w:val="28"/>
              </w:rPr>
            </w:pPr>
            <w:r w:rsidRPr="0048217E">
              <w:rPr>
                <w:sz w:val="28"/>
                <w:szCs w:val="28"/>
              </w:rPr>
              <w:t xml:space="preserve">Роздільна здатність  монітора  </w:t>
            </w:r>
          </w:p>
        </w:tc>
        <w:tc>
          <w:tcPr>
            <w:tcW w:w="5069" w:type="dxa"/>
          </w:tcPr>
          <w:p w14:paraId="59BD12F4" w14:textId="77777777" w:rsidR="00A076F4" w:rsidRPr="0048217E" w:rsidRDefault="00A076F4" w:rsidP="00A076F4">
            <w:pPr>
              <w:spacing w:after="0" w:line="360" w:lineRule="auto"/>
              <w:rPr>
                <w:sz w:val="28"/>
                <w:szCs w:val="28"/>
              </w:rPr>
            </w:pPr>
            <w:r w:rsidRPr="0048217E">
              <w:rPr>
                <w:sz w:val="28"/>
                <w:szCs w:val="28"/>
              </w:rPr>
              <w:t>1024х768</w:t>
            </w:r>
          </w:p>
        </w:tc>
      </w:tr>
      <w:tr w:rsidR="00A076F4" w:rsidRPr="0048217E" w14:paraId="20A909DC" w14:textId="77777777" w:rsidTr="00960B59">
        <w:tc>
          <w:tcPr>
            <w:tcW w:w="5068" w:type="dxa"/>
          </w:tcPr>
          <w:p w14:paraId="4E3245D6" w14:textId="77777777" w:rsidR="00A076F4" w:rsidRPr="0048217E" w:rsidRDefault="00A076F4" w:rsidP="00A076F4">
            <w:pPr>
              <w:spacing w:after="0" w:line="360" w:lineRule="auto"/>
              <w:rPr>
                <w:sz w:val="28"/>
                <w:szCs w:val="28"/>
              </w:rPr>
            </w:pPr>
            <w:r w:rsidRPr="0048217E">
              <w:rPr>
                <w:sz w:val="28"/>
                <w:szCs w:val="28"/>
              </w:rPr>
              <w:t>Операційна система</w:t>
            </w:r>
          </w:p>
        </w:tc>
        <w:tc>
          <w:tcPr>
            <w:tcW w:w="5069" w:type="dxa"/>
          </w:tcPr>
          <w:p w14:paraId="79ADEEA4" w14:textId="77777777" w:rsidR="00A076F4" w:rsidRPr="0048217E" w:rsidRDefault="00A076F4" w:rsidP="00A076F4">
            <w:pPr>
              <w:spacing w:after="0" w:line="360" w:lineRule="auto"/>
              <w:rPr>
                <w:sz w:val="28"/>
                <w:szCs w:val="28"/>
                <w:lang w:val="en-US"/>
              </w:rPr>
            </w:pPr>
            <w:r w:rsidRPr="0048217E">
              <w:rPr>
                <w:sz w:val="28"/>
                <w:szCs w:val="28"/>
                <w:lang w:val="en-US"/>
              </w:rPr>
              <w:t>Windows</w:t>
            </w:r>
          </w:p>
        </w:tc>
      </w:tr>
      <w:tr w:rsidR="00A076F4" w:rsidRPr="0048217E" w14:paraId="7C42FCB5" w14:textId="77777777" w:rsidTr="00960B59">
        <w:tc>
          <w:tcPr>
            <w:tcW w:w="5068" w:type="dxa"/>
          </w:tcPr>
          <w:p w14:paraId="0FEBEF34" w14:textId="77777777" w:rsidR="00A076F4" w:rsidRPr="0048217E" w:rsidRDefault="00A076F4" w:rsidP="00A076F4">
            <w:pPr>
              <w:spacing w:after="0" w:line="360" w:lineRule="auto"/>
              <w:rPr>
                <w:sz w:val="28"/>
                <w:szCs w:val="28"/>
              </w:rPr>
            </w:pPr>
            <w:r w:rsidRPr="0048217E">
              <w:rPr>
                <w:sz w:val="28"/>
                <w:szCs w:val="28"/>
              </w:rPr>
              <w:t>Периферійні пристрої</w:t>
            </w:r>
          </w:p>
        </w:tc>
        <w:tc>
          <w:tcPr>
            <w:tcW w:w="5069" w:type="dxa"/>
          </w:tcPr>
          <w:p w14:paraId="69444CCB" w14:textId="77777777" w:rsidR="00A076F4" w:rsidRPr="0048217E" w:rsidRDefault="00A076F4" w:rsidP="00A076F4">
            <w:pPr>
              <w:spacing w:after="0" w:line="360" w:lineRule="auto"/>
              <w:rPr>
                <w:sz w:val="28"/>
                <w:szCs w:val="28"/>
              </w:rPr>
            </w:pPr>
            <w:r w:rsidRPr="0048217E">
              <w:rPr>
                <w:sz w:val="28"/>
                <w:szCs w:val="28"/>
              </w:rPr>
              <w:t>Принтер (при необхідності)</w:t>
            </w:r>
          </w:p>
        </w:tc>
      </w:tr>
      <w:tr w:rsidR="00A076F4" w:rsidRPr="0048217E" w14:paraId="24443CEF" w14:textId="77777777" w:rsidTr="00960B59">
        <w:tc>
          <w:tcPr>
            <w:tcW w:w="5068" w:type="dxa"/>
          </w:tcPr>
          <w:p w14:paraId="30E59A59" w14:textId="77777777" w:rsidR="00A076F4" w:rsidRPr="0048217E" w:rsidRDefault="00A076F4" w:rsidP="00A076F4">
            <w:pPr>
              <w:spacing w:after="0" w:line="360" w:lineRule="auto"/>
              <w:rPr>
                <w:sz w:val="28"/>
                <w:szCs w:val="28"/>
              </w:rPr>
            </w:pPr>
            <w:r w:rsidRPr="0048217E">
              <w:rPr>
                <w:sz w:val="28"/>
                <w:szCs w:val="28"/>
              </w:rPr>
              <w:t>Додаткові пристрої</w:t>
            </w:r>
          </w:p>
        </w:tc>
        <w:tc>
          <w:tcPr>
            <w:tcW w:w="5069" w:type="dxa"/>
          </w:tcPr>
          <w:p w14:paraId="735F2611" w14:textId="77777777" w:rsidR="00A076F4" w:rsidRPr="0048217E" w:rsidRDefault="00A076F4" w:rsidP="00A076F4">
            <w:pPr>
              <w:spacing w:after="0" w:line="360" w:lineRule="auto"/>
              <w:rPr>
                <w:sz w:val="28"/>
                <w:szCs w:val="28"/>
                <w:lang w:val="en-US"/>
              </w:rPr>
            </w:pPr>
            <w:r w:rsidRPr="0048217E">
              <w:rPr>
                <w:sz w:val="28"/>
                <w:szCs w:val="28"/>
                <w:lang w:val="en-US"/>
              </w:rPr>
              <w:t>CD, DVD-ROM</w:t>
            </w:r>
          </w:p>
        </w:tc>
      </w:tr>
    </w:tbl>
    <w:p w14:paraId="68E25FE2" w14:textId="77777777" w:rsidR="00A076F4" w:rsidRPr="0048217E" w:rsidRDefault="00A076F4" w:rsidP="00A076F4">
      <w:pPr>
        <w:spacing w:after="0" w:line="360" w:lineRule="auto"/>
        <w:ind w:firstLine="720"/>
        <w:jc w:val="both"/>
        <w:rPr>
          <w:sz w:val="28"/>
          <w:szCs w:val="28"/>
        </w:rPr>
      </w:pPr>
    </w:p>
    <w:p w14:paraId="4F8550BE" w14:textId="77777777" w:rsidR="00A076F4" w:rsidRPr="0048217E" w:rsidRDefault="00A076F4" w:rsidP="00A076F4">
      <w:pPr>
        <w:spacing w:after="0" w:line="360" w:lineRule="auto"/>
        <w:ind w:firstLine="720"/>
        <w:jc w:val="both"/>
        <w:rPr>
          <w:sz w:val="28"/>
          <w:szCs w:val="28"/>
        </w:rPr>
      </w:pPr>
      <w:r w:rsidRPr="0048217E">
        <w:rPr>
          <w:sz w:val="28"/>
          <w:szCs w:val="28"/>
        </w:rPr>
        <w:t xml:space="preserve">Повний лістинг програми приведений в </w:t>
      </w:r>
      <w:r>
        <w:rPr>
          <w:sz w:val="28"/>
          <w:szCs w:val="28"/>
        </w:rPr>
        <w:t>д</w:t>
      </w:r>
      <w:r w:rsidRPr="0048217E">
        <w:rPr>
          <w:sz w:val="28"/>
          <w:szCs w:val="28"/>
        </w:rPr>
        <w:t>одатку</w:t>
      </w:r>
      <w:r>
        <w:rPr>
          <w:sz w:val="28"/>
          <w:szCs w:val="28"/>
        </w:rPr>
        <w:t xml:space="preserve"> А</w:t>
      </w:r>
      <w:r w:rsidRPr="0048217E">
        <w:rPr>
          <w:sz w:val="28"/>
          <w:szCs w:val="28"/>
        </w:rPr>
        <w:t>.</w:t>
      </w:r>
    </w:p>
    <w:p w14:paraId="48777B97" w14:textId="77777777" w:rsidR="00A076F4" w:rsidRDefault="00A076F4" w:rsidP="00A076F4">
      <w:pPr>
        <w:spacing w:after="0" w:line="360" w:lineRule="auto"/>
        <w:ind w:firstLine="709"/>
        <w:jc w:val="both"/>
        <w:rPr>
          <w:sz w:val="28"/>
          <w:szCs w:val="28"/>
        </w:rPr>
      </w:pPr>
    </w:p>
    <w:p w14:paraId="2ACD1F48" w14:textId="77777777" w:rsidR="00A076F4" w:rsidRPr="00736F80" w:rsidRDefault="00A076F4" w:rsidP="00A076F4">
      <w:pPr>
        <w:spacing w:after="0" w:line="360" w:lineRule="auto"/>
        <w:ind w:firstLine="709"/>
        <w:jc w:val="both"/>
        <w:rPr>
          <w:sz w:val="28"/>
          <w:szCs w:val="28"/>
        </w:rPr>
      </w:pPr>
    </w:p>
    <w:p w14:paraId="1A35D551" w14:textId="77777777" w:rsidR="00A076F4" w:rsidRPr="00A076F4" w:rsidRDefault="00A076F4" w:rsidP="00A076F4">
      <w:pPr>
        <w:pStyle w:val="2"/>
      </w:pPr>
      <w:bookmarkStart w:id="24" w:name="_Toc119618715"/>
      <w:r w:rsidRPr="00A076F4">
        <w:lastRenderedPageBreak/>
        <w:t>3.2 Програмна реалізація бази знань та даних</w:t>
      </w:r>
      <w:bookmarkEnd w:id="24"/>
    </w:p>
    <w:p w14:paraId="1E4534D5" w14:textId="77777777" w:rsidR="00A076F4" w:rsidRDefault="00A076F4" w:rsidP="00A076F4">
      <w:pPr>
        <w:spacing w:after="0" w:line="360" w:lineRule="auto"/>
        <w:ind w:firstLine="709"/>
        <w:jc w:val="both"/>
        <w:rPr>
          <w:sz w:val="28"/>
          <w:szCs w:val="28"/>
        </w:rPr>
      </w:pPr>
    </w:p>
    <w:p w14:paraId="60088FE4" w14:textId="77777777" w:rsidR="00A076F4" w:rsidRPr="00736F80" w:rsidRDefault="00A076F4" w:rsidP="00A076F4">
      <w:pPr>
        <w:spacing w:after="0" w:line="360" w:lineRule="auto"/>
        <w:ind w:firstLine="709"/>
        <w:jc w:val="both"/>
        <w:rPr>
          <w:sz w:val="28"/>
          <w:szCs w:val="28"/>
        </w:rPr>
      </w:pPr>
    </w:p>
    <w:p w14:paraId="484593D7" w14:textId="502C3F39" w:rsidR="000E34CD" w:rsidRDefault="000E34CD" w:rsidP="000E34CD">
      <w:pPr>
        <w:pStyle w:val="Default"/>
        <w:spacing w:line="360" w:lineRule="auto"/>
        <w:ind w:firstLine="709"/>
        <w:jc w:val="both"/>
        <w:rPr>
          <w:sz w:val="28"/>
          <w:szCs w:val="28"/>
        </w:rPr>
      </w:pPr>
      <w:r>
        <w:rPr>
          <w:sz w:val="28"/>
          <w:szCs w:val="28"/>
        </w:rPr>
        <w:t>Б</w:t>
      </w:r>
      <w:r w:rsidRPr="00F66A06">
        <w:rPr>
          <w:sz w:val="28"/>
          <w:szCs w:val="28"/>
        </w:rPr>
        <w:t xml:space="preserve">лок інтерфейсу користувача та блок прийняття рішення в коді програми тісно взаємопов’язані і для початку роботи необхідно викликати функцію </w:t>
      </w:r>
      <w:r w:rsidRPr="00171829">
        <w:rPr>
          <w:i/>
          <w:sz w:val="28"/>
          <w:szCs w:val="28"/>
        </w:rPr>
        <w:t>consulter</w:t>
      </w:r>
      <w:r w:rsidRPr="00F66A06">
        <w:rPr>
          <w:sz w:val="28"/>
          <w:szCs w:val="28"/>
        </w:rPr>
        <w:t xml:space="preserve">, яка виконує логічний зв'язок цих блоків. </w:t>
      </w:r>
      <w:r>
        <w:rPr>
          <w:sz w:val="28"/>
          <w:szCs w:val="28"/>
        </w:rPr>
        <w:t xml:space="preserve">Дальше турист має вибрати вид транспорту, яким він хоче подорожувати. </w:t>
      </w:r>
    </w:p>
    <w:p w14:paraId="4C8259AE" w14:textId="545ADE84" w:rsidR="00590555" w:rsidRDefault="00590555" w:rsidP="000E34CD">
      <w:pPr>
        <w:pStyle w:val="Default"/>
        <w:spacing w:line="360" w:lineRule="auto"/>
        <w:ind w:firstLine="709"/>
        <w:jc w:val="both"/>
        <w:rPr>
          <w:sz w:val="28"/>
          <w:szCs w:val="28"/>
        </w:rPr>
      </w:pPr>
    </w:p>
    <w:p w14:paraId="3D1759ED" w14:textId="77777777" w:rsidR="00590555" w:rsidRDefault="00590555" w:rsidP="000E34CD">
      <w:pPr>
        <w:pStyle w:val="Default"/>
        <w:spacing w:line="360" w:lineRule="auto"/>
        <w:ind w:firstLine="709"/>
        <w:jc w:val="both"/>
        <w:rPr>
          <w:sz w:val="28"/>
          <w:szCs w:val="28"/>
        </w:rPr>
      </w:pPr>
    </w:p>
    <w:p w14:paraId="72F52F55" w14:textId="4321E3CD" w:rsidR="00590555" w:rsidRPr="00590555" w:rsidRDefault="00590555" w:rsidP="00590555">
      <w:pPr>
        <w:pStyle w:val="2"/>
      </w:pPr>
      <w:bookmarkStart w:id="25" w:name="_Toc119618716"/>
      <w:r w:rsidRPr="00A076F4">
        <w:t>3.2</w:t>
      </w:r>
      <w:r>
        <w:t>.1</w:t>
      </w:r>
      <w:r w:rsidRPr="00A076F4">
        <w:t xml:space="preserve"> Програмна реалізація бази знань та даних</w:t>
      </w:r>
      <w:r>
        <w:t xml:space="preserve"> для подорожі поїздом</w:t>
      </w:r>
      <w:bookmarkEnd w:id="25"/>
    </w:p>
    <w:p w14:paraId="438506BA" w14:textId="3EA06FD0" w:rsidR="00A076F4" w:rsidRDefault="00A076F4" w:rsidP="00A076F4">
      <w:pPr>
        <w:spacing w:after="0" w:line="360" w:lineRule="auto"/>
        <w:ind w:firstLine="709"/>
        <w:jc w:val="both"/>
        <w:rPr>
          <w:sz w:val="28"/>
          <w:szCs w:val="28"/>
        </w:rPr>
      </w:pPr>
      <w:r w:rsidRPr="00736F80">
        <w:rPr>
          <w:sz w:val="28"/>
          <w:szCs w:val="28"/>
        </w:rPr>
        <w:t>База даних спроектованої системи міст</w:t>
      </w:r>
      <w:r>
        <w:rPr>
          <w:sz w:val="28"/>
          <w:szCs w:val="28"/>
        </w:rPr>
        <w:t>и</w:t>
      </w:r>
      <w:r w:rsidRPr="00736F80">
        <w:rPr>
          <w:sz w:val="28"/>
          <w:szCs w:val="28"/>
        </w:rPr>
        <w:t xml:space="preserve">ть дані про </w:t>
      </w:r>
      <w:r>
        <w:rPr>
          <w:sz w:val="28"/>
          <w:szCs w:val="28"/>
        </w:rPr>
        <w:t xml:space="preserve">поїзди, що проходять через станцію </w:t>
      </w:r>
      <w:r w:rsidR="000E34CD">
        <w:rPr>
          <w:sz w:val="28"/>
          <w:szCs w:val="28"/>
        </w:rPr>
        <w:t xml:space="preserve">залізничну </w:t>
      </w:r>
      <w:r>
        <w:rPr>
          <w:sz w:val="28"/>
          <w:szCs w:val="28"/>
        </w:rPr>
        <w:t xml:space="preserve">Тернопіль. Вона включає інформацію про 40 поїздів </w:t>
      </w:r>
      <w:r w:rsidRPr="005507C3">
        <w:rPr>
          <w:rStyle w:val="tlid-translation"/>
          <w:sz w:val="28"/>
          <w:szCs w:val="28"/>
        </w:rPr>
        <w:t>далекого прямування</w:t>
      </w:r>
      <w:r w:rsidRPr="005507C3">
        <w:rPr>
          <w:sz w:val="28"/>
          <w:szCs w:val="28"/>
        </w:rPr>
        <w:t>: початковий пункт, кінцевий пункт, номер поїзда, дні відправки, загальний час у дорозі, атом 'Тернопіль', час прибуття в Тернопіль</w:t>
      </w:r>
      <w:r>
        <w:rPr>
          <w:sz w:val="28"/>
          <w:szCs w:val="28"/>
        </w:rPr>
        <w:t xml:space="preserve">, час відправлення з Тернополя, список станцій через які проходить поїзд з годинами прибуття і відправлення. Для кінцевого пункту цей час співпадає. БД задано предикатом </w:t>
      </w:r>
      <w:r w:rsidRPr="00062767">
        <w:rPr>
          <w:i/>
          <w:sz w:val="28"/>
          <w:szCs w:val="28"/>
        </w:rPr>
        <w:t>train</w:t>
      </w:r>
      <w:r>
        <w:rPr>
          <w:sz w:val="28"/>
          <w:szCs w:val="28"/>
        </w:rPr>
        <w:t>/9. Наприклад, один факт є наступним:</w:t>
      </w:r>
    </w:p>
    <w:p w14:paraId="615FF2CC" w14:textId="77777777" w:rsidR="00A076F4" w:rsidRPr="00736F80" w:rsidRDefault="00A076F4" w:rsidP="00A076F4">
      <w:pPr>
        <w:spacing w:line="360" w:lineRule="auto"/>
        <w:ind w:firstLine="709"/>
        <w:jc w:val="both"/>
        <w:rPr>
          <w:sz w:val="28"/>
          <w:szCs w:val="28"/>
        </w:rPr>
      </w:pPr>
    </w:p>
    <w:p w14:paraId="38F26529" w14:textId="77777777" w:rsidR="00A076F4" w:rsidRDefault="00A076F4" w:rsidP="00A076F4">
      <w:pPr>
        <w:rPr>
          <w:rFonts w:ascii="Courier New" w:hAnsi="Courier New" w:cs="Courier New"/>
        </w:rPr>
      </w:pPr>
      <w:r w:rsidRPr="005507C3">
        <w:rPr>
          <w:rFonts w:ascii="Courier New" w:hAnsi="Courier New" w:cs="Courier New"/>
        </w:rPr>
        <w:t>train('Львів','Новоолексіївка',86,'по парних', 24:05,</w:t>
      </w:r>
      <w:r>
        <w:rPr>
          <w:rFonts w:ascii="Courier New" w:hAnsi="Courier New" w:cs="Courier New"/>
        </w:rPr>
        <w:t xml:space="preserve"> </w:t>
      </w:r>
      <w:r w:rsidRPr="005507C3">
        <w:rPr>
          <w:rFonts w:ascii="Courier New" w:hAnsi="Courier New" w:cs="Courier New"/>
        </w:rPr>
        <w:t>'Тернопіль',</w:t>
      </w:r>
      <w:r>
        <w:rPr>
          <w:rFonts w:ascii="Courier New" w:hAnsi="Courier New" w:cs="Courier New"/>
        </w:rPr>
        <w:t xml:space="preserve"> </w:t>
      </w:r>
      <w:r w:rsidRPr="005507C3">
        <w:rPr>
          <w:rFonts w:ascii="Courier New" w:hAnsi="Courier New" w:cs="Courier New"/>
        </w:rPr>
        <w:t>13:24,</w:t>
      </w:r>
      <w:r>
        <w:rPr>
          <w:rFonts w:ascii="Courier New" w:hAnsi="Courier New" w:cs="Courier New"/>
        </w:rPr>
        <w:t xml:space="preserve"> </w:t>
      </w:r>
      <w:r w:rsidRPr="005507C3">
        <w:rPr>
          <w:rFonts w:ascii="Courier New" w:hAnsi="Courier New" w:cs="Courier New"/>
        </w:rPr>
        <w:t>13:29,['Підволочиськ',14:20,14:22, 'Хмельницький',</w:t>
      </w:r>
      <w:r>
        <w:rPr>
          <w:rFonts w:ascii="Courier New" w:hAnsi="Courier New" w:cs="Courier New"/>
        </w:rPr>
        <w:t xml:space="preserve"> </w:t>
      </w:r>
      <w:r w:rsidRPr="005507C3">
        <w:rPr>
          <w:rFonts w:ascii="Courier New" w:hAnsi="Courier New" w:cs="Courier New"/>
        </w:rPr>
        <w:t>15:23,15:28, 'Жмеринка',16:53,17:13, 'Вінниця',17:57,18:03, 'Козятин',18:55,18:57,'Біла</w:t>
      </w:r>
      <w:r>
        <w:rPr>
          <w:rFonts w:ascii="Courier New" w:hAnsi="Courier New" w:cs="Courier New"/>
        </w:rPr>
        <w:t xml:space="preserve"> </w:t>
      </w:r>
      <w:r w:rsidRPr="005507C3">
        <w:rPr>
          <w:rFonts w:ascii="Courier New" w:hAnsi="Courier New" w:cs="Courier New"/>
        </w:rPr>
        <w:t>Церква',</w:t>
      </w:r>
      <w:r>
        <w:rPr>
          <w:rFonts w:ascii="Courier New" w:hAnsi="Courier New" w:cs="Courier New"/>
        </w:rPr>
        <w:t xml:space="preserve"> </w:t>
      </w:r>
      <w:r w:rsidRPr="005507C3">
        <w:rPr>
          <w:rFonts w:ascii="Courier New" w:hAnsi="Courier New" w:cs="Courier New"/>
        </w:rPr>
        <w:t>20:46,</w:t>
      </w:r>
      <w:r>
        <w:rPr>
          <w:rFonts w:ascii="Courier New" w:hAnsi="Courier New" w:cs="Courier New"/>
        </w:rPr>
        <w:t xml:space="preserve"> </w:t>
      </w:r>
      <w:r w:rsidRPr="005507C3">
        <w:rPr>
          <w:rFonts w:ascii="Courier New" w:hAnsi="Courier New" w:cs="Courier New"/>
        </w:rPr>
        <w:t>20:48,</w:t>
      </w:r>
      <w:r>
        <w:rPr>
          <w:rFonts w:ascii="Courier New" w:hAnsi="Courier New" w:cs="Courier New"/>
        </w:rPr>
        <w:t xml:space="preserve"> </w:t>
      </w:r>
      <w:r w:rsidRPr="005507C3">
        <w:rPr>
          <w:rFonts w:ascii="Courier New" w:hAnsi="Courier New" w:cs="Courier New"/>
        </w:rPr>
        <w:t>'Миронівка',</w:t>
      </w:r>
      <w:r>
        <w:rPr>
          <w:rFonts w:ascii="Courier New" w:hAnsi="Courier New" w:cs="Courier New"/>
        </w:rPr>
        <w:t xml:space="preserve"> </w:t>
      </w:r>
      <w:r w:rsidRPr="005507C3">
        <w:rPr>
          <w:rFonts w:ascii="Courier New" w:hAnsi="Courier New" w:cs="Courier New"/>
        </w:rPr>
        <w:t>21:56,</w:t>
      </w:r>
      <w:r>
        <w:rPr>
          <w:rFonts w:ascii="Courier New" w:hAnsi="Courier New" w:cs="Courier New"/>
        </w:rPr>
        <w:t xml:space="preserve"> </w:t>
      </w:r>
      <w:r w:rsidRPr="005507C3">
        <w:rPr>
          <w:rFonts w:ascii="Courier New" w:hAnsi="Courier New" w:cs="Courier New"/>
        </w:rPr>
        <w:t>21:58, 'Корсунь',</w:t>
      </w:r>
      <w:r>
        <w:rPr>
          <w:rFonts w:ascii="Courier New" w:hAnsi="Courier New" w:cs="Courier New"/>
        </w:rPr>
        <w:t xml:space="preserve"> </w:t>
      </w:r>
      <w:r w:rsidRPr="005507C3">
        <w:rPr>
          <w:rFonts w:ascii="Courier New" w:hAnsi="Courier New" w:cs="Courier New"/>
        </w:rPr>
        <w:t>22:27,22:29, 'Цвіткове',23:04,23:06, 'Ім.Tараса Шевченка', 23:36,00:26, 'Фундукліївка',00:58,01:00, 'Знам''янка',</w:t>
      </w:r>
      <w:r>
        <w:rPr>
          <w:rFonts w:ascii="Courier New" w:hAnsi="Courier New" w:cs="Courier New"/>
        </w:rPr>
        <w:t xml:space="preserve"> </w:t>
      </w:r>
      <w:r w:rsidRPr="005507C3">
        <w:rPr>
          <w:rFonts w:ascii="Courier New" w:hAnsi="Courier New" w:cs="Courier New"/>
        </w:rPr>
        <w:t>01:45,01:48, 'Олександрія',02:25,02:27, 'П''ятихатки',</w:t>
      </w:r>
      <w:r>
        <w:rPr>
          <w:rFonts w:ascii="Courier New" w:hAnsi="Courier New" w:cs="Courier New"/>
        </w:rPr>
        <w:t xml:space="preserve"> </w:t>
      </w:r>
      <w:r w:rsidRPr="005507C3">
        <w:rPr>
          <w:rFonts w:ascii="Courier New" w:hAnsi="Courier New" w:cs="Courier New"/>
        </w:rPr>
        <w:t>03:42,03:44, 'Верхівцеве',04:15,04:17, 'Кам''янське',</w:t>
      </w:r>
      <w:r>
        <w:rPr>
          <w:rFonts w:ascii="Courier New" w:hAnsi="Courier New" w:cs="Courier New"/>
        </w:rPr>
        <w:t xml:space="preserve"> </w:t>
      </w:r>
      <w:r w:rsidRPr="005507C3">
        <w:rPr>
          <w:rFonts w:ascii="Courier New" w:hAnsi="Courier New" w:cs="Courier New"/>
        </w:rPr>
        <w:t>04:42,</w:t>
      </w:r>
      <w:r>
        <w:rPr>
          <w:rFonts w:ascii="Courier New" w:hAnsi="Courier New" w:cs="Courier New"/>
        </w:rPr>
        <w:t xml:space="preserve"> </w:t>
      </w:r>
      <w:r w:rsidRPr="005507C3">
        <w:rPr>
          <w:rFonts w:ascii="Courier New" w:hAnsi="Courier New" w:cs="Courier New"/>
        </w:rPr>
        <w:t>04:44, 'Дніпро', 05:18,05:43, 'Синельникове',</w:t>
      </w:r>
      <w:r>
        <w:rPr>
          <w:rFonts w:ascii="Courier New" w:hAnsi="Courier New" w:cs="Courier New"/>
        </w:rPr>
        <w:t xml:space="preserve"> </w:t>
      </w:r>
      <w:r w:rsidRPr="005507C3">
        <w:rPr>
          <w:rFonts w:ascii="Courier New" w:hAnsi="Courier New" w:cs="Courier New"/>
        </w:rPr>
        <w:t>07:02,</w:t>
      </w:r>
      <w:r>
        <w:rPr>
          <w:rFonts w:ascii="Courier New" w:hAnsi="Courier New" w:cs="Courier New"/>
        </w:rPr>
        <w:t xml:space="preserve"> </w:t>
      </w:r>
      <w:r w:rsidRPr="005507C3">
        <w:rPr>
          <w:rFonts w:ascii="Courier New" w:hAnsi="Courier New" w:cs="Courier New"/>
        </w:rPr>
        <w:t>07:04, 'Запоріжжя',07:57,08:02, 'Мелітополь', 09:44,</w:t>
      </w:r>
      <w:r>
        <w:rPr>
          <w:rFonts w:ascii="Courier New" w:hAnsi="Courier New" w:cs="Courier New"/>
        </w:rPr>
        <w:t xml:space="preserve"> </w:t>
      </w:r>
      <w:r w:rsidRPr="005507C3">
        <w:rPr>
          <w:rFonts w:ascii="Courier New" w:hAnsi="Courier New" w:cs="Courier New"/>
        </w:rPr>
        <w:t>10:04, 'Якимівка',10:28,10:30, 'Партизани',</w:t>
      </w:r>
      <w:r>
        <w:rPr>
          <w:rFonts w:ascii="Courier New" w:hAnsi="Courier New" w:cs="Courier New"/>
        </w:rPr>
        <w:t xml:space="preserve"> </w:t>
      </w:r>
      <w:r w:rsidRPr="005507C3">
        <w:rPr>
          <w:rFonts w:ascii="Courier New" w:hAnsi="Courier New" w:cs="Courier New"/>
        </w:rPr>
        <w:t>11:02,11:04, 'Новоолексіївка',11:15,11:15]).</w:t>
      </w:r>
    </w:p>
    <w:p w14:paraId="461FA2B2" w14:textId="77777777" w:rsidR="00A076F4" w:rsidRPr="0055592E" w:rsidRDefault="00A076F4" w:rsidP="00A076F4">
      <w:pPr>
        <w:spacing w:line="360" w:lineRule="auto"/>
        <w:ind w:firstLine="709"/>
        <w:jc w:val="both"/>
        <w:rPr>
          <w:rFonts w:ascii="Courier New" w:hAnsi="Courier New" w:cs="Courier New"/>
          <w:sz w:val="28"/>
          <w:szCs w:val="28"/>
        </w:rPr>
      </w:pPr>
    </w:p>
    <w:p w14:paraId="46B16779" w14:textId="77777777" w:rsidR="00A076F4" w:rsidRPr="00736F80" w:rsidRDefault="00A076F4" w:rsidP="00A076F4">
      <w:pPr>
        <w:spacing w:after="0" w:line="360" w:lineRule="auto"/>
        <w:ind w:firstLine="709"/>
        <w:jc w:val="both"/>
        <w:rPr>
          <w:sz w:val="28"/>
          <w:szCs w:val="28"/>
        </w:rPr>
      </w:pPr>
      <w:r>
        <w:rPr>
          <w:sz w:val="28"/>
          <w:szCs w:val="28"/>
        </w:rPr>
        <w:t>Б</w:t>
      </w:r>
      <w:r w:rsidRPr="00736F80">
        <w:rPr>
          <w:sz w:val="28"/>
          <w:szCs w:val="28"/>
        </w:rPr>
        <w:t>аз</w:t>
      </w:r>
      <w:r>
        <w:rPr>
          <w:sz w:val="28"/>
          <w:szCs w:val="28"/>
        </w:rPr>
        <w:t>а</w:t>
      </w:r>
      <w:r w:rsidRPr="00736F80">
        <w:rPr>
          <w:sz w:val="28"/>
          <w:szCs w:val="28"/>
        </w:rPr>
        <w:t xml:space="preserve"> знань є внутрішньою, тобто вбудован</w:t>
      </w:r>
      <w:r>
        <w:rPr>
          <w:sz w:val="28"/>
          <w:szCs w:val="28"/>
        </w:rPr>
        <w:t>ою</w:t>
      </w:r>
      <w:r w:rsidRPr="00736F80">
        <w:rPr>
          <w:sz w:val="28"/>
          <w:szCs w:val="28"/>
        </w:rPr>
        <w:t xml:space="preserve"> в нашу програму. </w:t>
      </w:r>
    </w:p>
    <w:p w14:paraId="1EDB5A83" w14:textId="77777777" w:rsidR="00A076F4" w:rsidRDefault="00A076F4" w:rsidP="00A076F4">
      <w:pPr>
        <w:spacing w:after="0" w:line="360" w:lineRule="auto"/>
        <w:ind w:firstLine="709"/>
        <w:jc w:val="both"/>
        <w:rPr>
          <w:sz w:val="28"/>
          <w:szCs w:val="28"/>
        </w:rPr>
      </w:pPr>
      <w:r w:rsidRPr="00736F80">
        <w:rPr>
          <w:sz w:val="28"/>
          <w:szCs w:val="28"/>
        </w:rPr>
        <w:lastRenderedPageBreak/>
        <w:t xml:space="preserve">Програма </w:t>
      </w:r>
      <w:r>
        <w:rPr>
          <w:sz w:val="28"/>
          <w:szCs w:val="28"/>
        </w:rPr>
        <w:t xml:space="preserve">містить безаргументні предикати: </w:t>
      </w:r>
      <w:r w:rsidRPr="007151D2">
        <w:rPr>
          <w:i/>
          <w:sz w:val="28"/>
          <w:szCs w:val="28"/>
        </w:rPr>
        <w:t>passenger_train</w:t>
      </w:r>
      <w:r>
        <w:rPr>
          <w:sz w:val="28"/>
          <w:szCs w:val="28"/>
        </w:rPr>
        <w:t xml:space="preserve">, </w:t>
      </w:r>
      <w:r w:rsidRPr="007151D2">
        <w:rPr>
          <w:i/>
          <w:sz w:val="28"/>
          <w:szCs w:val="28"/>
        </w:rPr>
        <w:t>passenger_train</w:t>
      </w:r>
      <w:r>
        <w:rPr>
          <w:sz w:val="28"/>
          <w:szCs w:val="28"/>
        </w:rPr>
        <w:t xml:space="preserve">2, </w:t>
      </w:r>
      <w:r w:rsidRPr="007151D2">
        <w:rPr>
          <w:i/>
          <w:sz w:val="28"/>
          <w:szCs w:val="28"/>
        </w:rPr>
        <w:t>passenger_train</w:t>
      </w:r>
      <w:r>
        <w:rPr>
          <w:sz w:val="28"/>
          <w:szCs w:val="28"/>
        </w:rPr>
        <w:t xml:space="preserve">3, </w:t>
      </w:r>
      <w:r w:rsidRPr="007151D2">
        <w:rPr>
          <w:i/>
          <w:sz w:val="28"/>
          <w:szCs w:val="28"/>
        </w:rPr>
        <w:t>passenger_train</w:t>
      </w:r>
      <w:r>
        <w:rPr>
          <w:sz w:val="28"/>
          <w:szCs w:val="28"/>
        </w:rPr>
        <w:t xml:space="preserve">4, </w:t>
      </w:r>
      <w:r w:rsidRPr="007151D2">
        <w:rPr>
          <w:i/>
          <w:sz w:val="28"/>
          <w:szCs w:val="28"/>
        </w:rPr>
        <w:t>passenger_train</w:t>
      </w:r>
      <w:r>
        <w:rPr>
          <w:sz w:val="28"/>
          <w:szCs w:val="28"/>
        </w:rPr>
        <w:t xml:space="preserve">5, </w:t>
      </w:r>
      <w:r w:rsidRPr="007151D2">
        <w:rPr>
          <w:i/>
          <w:sz w:val="28"/>
          <w:szCs w:val="28"/>
        </w:rPr>
        <w:t>passenger_train</w:t>
      </w:r>
      <w:r>
        <w:rPr>
          <w:sz w:val="28"/>
          <w:szCs w:val="28"/>
        </w:rPr>
        <w:t xml:space="preserve">6, </w:t>
      </w:r>
      <w:r w:rsidRPr="007151D2">
        <w:rPr>
          <w:i/>
          <w:sz w:val="28"/>
          <w:szCs w:val="28"/>
        </w:rPr>
        <w:t>passenger_train</w:t>
      </w:r>
      <w:r>
        <w:rPr>
          <w:sz w:val="28"/>
          <w:szCs w:val="28"/>
        </w:rPr>
        <w:t>7.</w:t>
      </w:r>
    </w:p>
    <w:p w14:paraId="602C06FD" w14:textId="77777777" w:rsidR="00A076F4" w:rsidRDefault="00A076F4" w:rsidP="00A076F4">
      <w:pPr>
        <w:spacing w:after="0" w:line="360" w:lineRule="auto"/>
        <w:ind w:firstLine="709"/>
        <w:jc w:val="both"/>
        <w:rPr>
          <w:sz w:val="28"/>
          <w:szCs w:val="28"/>
        </w:rPr>
      </w:pPr>
      <w:r>
        <w:rPr>
          <w:sz w:val="28"/>
          <w:szCs w:val="28"/>
        </w:rPr>
        <w:t xml:space="preserve">Предикат </w:t>
      </w:r>
      <w:r w:rsidRPr="007151D2">
        <w:rPr>
          <w:i/>
          <w:sz w:val="28"/>
          <w:szCs w:val="28"/>
        </w:rPr>
        <w:t>passenger_train</w:t>
      </w:r>
      <w:r>
        <w:rPr>
          <w:sz w:val="28"/>
          <w:szCs w:val="28"/>
        </w:rPr>
        <w:t xml:space="preserve"> виводить </w:t>
      </w:r>
      <w:r w:rsidRPr="00687EFB">
        <w:rPr>
          <w:sz w:val="28"/>
          <w:szCs w:val="28"/>
        </w:rPr>
        <w:t>всі поїзди, що проходять через ст. Тернопіль</w:t>
      </w:r>
      <w:r>
        <w:rPr>
          <w:sz w:val="28"/>
          <w:szCs w:val="28"/>
        </w:rPr>
        <w:t>:</w:t>
      </w:r>
    </w:p>
    <w:p w14:paraId="141508FB" w14:textId="77777777" w:rsidR="00A076F4" w:rsidRDefault="00A076F4" w:rsidP="00A076F4">
      <w:pPr>
        <w:spacing w:after="0" w:line="360" w:lineRule="auto"/>
        <w:ind w:firstLine="709"/>
        <w:jc w:val="both"/>
        <w:rPr>
          <w:sz w:val="28"/>
          <w:szCs w:val="28"/>
        </w:rPr>
      </w:pPr>
    </w:p>
    <w:p w14:paraId="06063C56" w14:textId="77777777" w:rsidR="00A076F4" w:rsidRPr="00B22887" w:rsidRDefault="00A076F4" w:rsidP="00A076F4">
      <w:pPr>
        <w:rPr>
          <w:rFonts w:ascii="Courier New" w:hAnsi="Courier New" w:cs="Courier New"/>
          <w:lang w:val="en-US"/>
        </w:rPr>
      </w:pPr>
      <w:r w:rsidRPr="001C0BDB">
        <w:rPr>
          <w:rFonts w:ascii="Courier New" w:hAnsi="Courier New" w:cs="Courier New"/>
          <w:lang w:val="en-US"/>
        </w:rPr>
        <w:t>passenger</w:t>
      </w:r>
      <w:r w:rsidRPr="00B22887">
        <w:rPr>
          <w:rFonts w:ascii="Courier New" w:hAnsi="Courier New" w:cs="Courier New"/>
        </w:rPr>
        <w:t>_</w:t>
      </w:r>
      <w:r w:rsidRPr="001C0BDB">
        <w:rPr>
          <w:rFonts w:ascii="Courier New" w:hAnsi="Courier New" w:cs="Courier New"/>
          <w:lang w:val="en-US"/>
        </w:rPr>
        <w:t>train</w:t>
      </w:r>
      <w:r w:rsidRPr="00B22887">
        <w:rPr>
          <w:rFonts w:ascii="Courier New" w:hAnsi="Courier New" w:cs="Courier New"/>
        </w:rPr>
        <w:t>:-</w:t>
      </w:r>
      <w:r w:rsidRPr="001C0BDB">
        <w:rPr>
          <w:rFonts w:ascii="Courier New" w:hAnsi="Courier New" w:cs="Courier New"/>
          <w:lang w:val="en-US"/>
        </w:rPr>
        <w:t>writeln</w:t>
      </w:r>
      <w:r w:rsidRPr="00B22887">
        <w:rPr>
          <w:rFonts w:ascii="Courier New" w:hAnsi="Courier New" w:cs="Courier New"/>
        </w:rPr>
        <w:t>('Через ст. Тернопіль проходять наступні поїзди: '), (</w:t>
      </w:r>
      <w:r w:rsidRPr="00687EFB">
        <w:rPr>
          <w:rFonts w:ascii="Courier New" w:hAnsi="Courier New" w:cs="Courier New"/>
        </w:rPr>
        <w:t>train</w:t>
      </w:r>
      <w:r w:rsidRPr="00B22887">
        <w:rPr>
          <w:rFonts w:ascii="Courier New" w:hAnsi="Courier New" w:cs="Courier New"/>
        </w:rPr>
        <w:t>(</w:t>
      </w:r>
      <w:r w:rsidRPr="00687EFB">
        <w:rPr>
          <w:rFonts w:ascii="Courier New" w:hAnsi="Courier New" w:cs="Courier New"/>
        </w:rPr>
        <w:t>A</w:t>
      </w:r>
      <w:r w:rsidRPr="00B22887">
        <w:rPr>
          <w:rFonts w:ascii="Courier New" w:hAnsi="Courier New" w:cs="Courier New"/>
        </w:rPr>
        <w:t xml:space="preserve">, </w:t>
      </w:r>
      <w:r w:rsidRPr="00687EFB">
        <w:rPr>
          <w:rFonts w:ascii="Courier New" w:hAnsi="Courier New" w:cs="Courier New"/>
        </w:rPr>
        <w:t>B</w:t>
      </w:r>
      <w:r w:rsidRPr="00B22887">
        <w:rPr>
          <w:rFonts w:ascii="Courier New" w:hAnsi="Courier New" w:cs="Courier New"/>
        </w:rPr>
        <w:t>,</w:t>
      </w:r>
      <w:r w:rsidRPr="00687EFB">
        <w:rPr>
          <w:rFonts w:ascii="Courier New" w:hAnsi="Courier New" w:cs="Courier New"/>
        </w:rPr>
        <w:t>C</w:t>
      </w:r>
      <w:r w:rsidRPr="00B22887">
        <w:rPr>
          <w:rFonts w:ascii="Courier New" w:hAnsi="Courier New" w:cs="Courier New"/>
        </w:rPr>
        <w:t>,</w:t>
      </w:r>
      <w:r w:rsidRPr="00687EFB">
        <w:rPr>
          <w:rFonts w:ascii="Courier New" w:hAnsi="Courier New" w:cs="Courier New"/>
        </w:rPr>
        <w:t>E</w:t>
      </w:r>
      <w:r w:rsidRPr="00B22887">
        <w:rPr>
          <w:rFonts w:ascii="Courier New" w:hAnsi="Courier New" w:cs="Courier New"/>
        </w:rPr>
        <w:t>,_,'Тернопіль',</w:t>
      </w:r>
      <w:r w:rsidRPr="00687EFB">
        <w:rPr>
          <w:rFonts w:ascii="Courier New" w:hAnsi="Courier New" w:cs="Courier New"/>
        </w:rPr>
        <w:t>T</w:t>
      </w:r>
      <w:r w:rsidRPr="00B22887">
        <w:rPr>
          <w:rFonts w:ascii="Courier New" w:hAnsi="Courier New" w:cs="Courier New"/>
        </w:rPr>
        <w:t>1,</w:t>
      </w:r>
      <w:r w:rsidRPr="00687EFB">
        <w:rPr>
          <w:rFonts w:ascii="Courier New" w:hAnsi="Courier New" w:cs="Courier New"/>
        </w:rPr>
        <w:t>T</w:t>
      </w:r>
      <w:r w:rsidRPr="00B22887">
        <w:rPr>
          <w:rFonts w:ascii="Courier New" w:hAnsi="Courier New" w:cs="Courier New"/>
        </w:rPr>
        <w:t>2,_)),</w:t>
      </w:r>
      <w:r w:rsidRPr="00687EFB">
        <w:rPr>
          <w:rFonts w:ascii="Courier New" w:hAnsi="Courier New" w:cs="Courier New"/>
        </w:rPr>
        <w:t>write</w:t>
      </w:r>
      <w:r w:rsidRPr="00B22887">
        <w:rPr>
          <w:rFonts w:ascii="Courier New" w:hAnsi="Courier New" w:cs="Courier New"/>
        </w:rPr>
        <w:t>('Поїзд №'),</w:t>
      </w:r>
      <w:r w:rsidRPr="00687EFB">
        <w:rPr>
          <w:rFonts w:ascii="Courier New" w:hAnsi="Courier New" w:cs="Courier New"/>
        </w:rPr>
        <w:t>write</w:t>
      </w:r>
      <w:r w:rsidRPr="00B22887">
        <w:rPr>
          <w:rFonts w:ascii="Courier New" w:hAnsi="Courier New" w:cs="Courier New"/>
        </w:rPr>
        <w:t>(</w:t>
      </w:r>
      <w:r w:rsidRPr="00687EFB">
        <w:rPr>
          <w:rFonts w:ascii="Courier New" w:hAnsi="Courier New" w:cs="Courier New"/>
        </w:rPr>
        <w:t>C</w:t>
      </w:r>
      <w:r w:rsidRPr="00B22887">
        <w:rPr>
          <w:rFonts w:ascii="Courier New" w:hAnsi="Courier New" w:cs="Courier New"/>
        </w:rPr>
        <w:t xml:space="preserve">), </w:t>
      </w:r>
      <w:r w:rsidRPr="00687EFB">
        <w:rPr>
          <w:rFonts w:ascii="Courier New" w:hAnsi="Courier New" w:cs="Courier New"/>
        </w:rPr>
        <w:t>write</w:t>
      </w:r>
      <w:r w:rsidRPr="00B22887">
        <w:rPr>
          <w:rFonts w:ascii="Courier New" w:hAnsi="Courier New" w:cs="Courier New"/>
        </w:rPr>
        <w:t xml:space="preserve">(' '), </w:t>
      </w:r>
      <w:r w:rsidRPr="00687EFB">
        <w:rPr>
          <w:rFonts w:ascii="Courier New" w:hAnsi="Courier New" w:cs="Courier New"/>
        </w:rPr>
        <w:t>write</w:t>
      </w:r>
      <w:r w:rsidRPr="00B22887">
        <w:rPr>
          <w:rFonts w:ascii="Courier New" w:hAnsi="Courier New" w:cs="Courier New"/>
        </w:rPr>
        <w:t>(</w:t>
      </w:r>
      <w:r w:rsidRPr="00687EFB">
        <w:rPr>
          <w:rFonts w:ascii="Courier New" w:hAnsi="Courier New" w:cs="Courier New"/>
        </w:rPr>
        <w:t>A</w:t>
      </w:r>
      <w:r w:rsidRPr="00B22887">
        <w:rPr>
          <w:rFonts w:ascii="Courier New" w:hAnsi="Courier New" w:cs="Courier New"/>
        </w:rPr>
        <w:t xml:space="preserve">),  </w:t>
      </w:r>
      <w:r w:rsidRPr="00687EFB">
        <w:rPr>
          <w:rFonts w:ascii="Courier New" w:hAnsi="Courier New" w:cs="Courier New"/>
        </w:rPr>
        <w:t>write</w:t>
      </w:r>
      <w:r w:rsidRPr="00B22887">
        <w:rPr>
          <w:rFonts w:ascii="Courier New" w:hAnsi="Courier New" w:cs="Courier New"/>
        </w:rPr>
        <w:t xml:space="preserve">('-'), </w:t>
      </w:r>
      <w:r w:rsidRPr="00687EFB">
        <w:rPr>
          <w:rFonts w:ascii="Courier New" w:hAnsi="Courier New" w:cs="Courier New"/>
        </w:rPr>
        <w:t>write</w:t>
      </w:r>
      <w:r w:rsidRPr="00B22887">
        <w:rPr>
          <w:rFonts w:ascii="Courier New" w:hAnsi="Courier New" w:cs="Courier New"/>
        </w:rPr>
        <w:t>(</w:t>
      </w:r>
      <w:r w:rsidRPr="00687EFB">
        <w:rPr>
          <w:rFonts w:ascii="Courier New" w:hAnsi="Courier New" w:cs="Courier New"/>
        </w:rPr>
        <w:t>B</w:t>
      </w:r>
      <w:r w:rsidRPr="00B22887">
        <w:rPr>
          <w:rFonts w:ascii="Courier New" w:hAnsi="Courier New" w:cs="Courier New"/>
        </w:rPr>
        <w:t xml:space="preserve">), </w:t>
      </w:r>
      <w:r w:rsidRPr="00687EFB">
        <w:rPr>
          <w:rFonts w:ascii="Courier New" w:hAnsi="Courier New" w:cs="Courier New"/>
        </w:rPr>
        <w:t>write</w:t>
      </w:r>
      <w:r w:rsidRPr="00B22887">
        <w:rPr>
          <w:rFonts w:ascii="Courier New" w:hAnsi="Courier New" w:cs="Courier New"/>
        </w:rPr>
        <w:t xml:space="preserve">(' Прибуття о '), </w:t>
      </w:r>
      <w:r w:rsidRPr="00687EFB">
        <w:rPr>
          <w:rFonts w:ascii="Courier New" w:hAnsi="Courier New" w:cs="Courier New"/>
        </w:rPr>
        <w:t>write</w:t>
      </w:r>
      <w:r w:rsidRPr="00B22887">
        <w:rPr>
          <w:rFonts w:ascii="Courier New" w:hAnsi="Courier New" w:cs="Courier New"/>
        </w:rPr>
        <w:t>(</w:t>
      </w:r>
      <w:r w:rsidRPr="00687EFB">
        <w:rPr>
          <w:rFonts w:ascii="Courier New" w:hAnsi="Courier New" w:cs="Courier New"/>
        </w:rPr>
        <w:t>T</w:t>
      </w:r>
      <w:r w:rsidRPr="00B22887">
        <w:rPr>
          <w:rFonts w:ascii="Courier New" w:hAnsi="Courier New" w:cs="Courier New"/>
        </w:rPr>
        <w:t>1),</w:t>
      </w:r>
      <w:r w:rsidRPr="00687EFB">
        <w:rPr>
          <w:rFonts w:ascii="Courier New" w:hAnsi="Courier New" w:cs="Courier New"/>
        </w:rPr>
        <w:t>write</w:t>
      </w:r>
      <w:r w:rsidRPr="00B22887">
        <w:rPr>
          <w:rFonts w:ascii="Courier New" w:hAnsi="Courier New" w:cs="Courier New"/>
        </w:rPr>
        <w:t xml:space="preserve">(' год. </w:t>
      </w:r>
      <w:r w:rsidRPr="00D90ECD">
        <w:rPr>
          <w:rFonts w:ascii="Courier New" w:hAnsi="Courier New" w:cs="Courier New"/>
        </w:rPr>
        <w:t>'),</w:t>
      </w:r>
      <w:r w:rsidRPr="00B22887">
        <w:rPr>
          <w:rFonts w:ascii="Courier New" w:hAnsi="Courier New" w:cs="Courier New"/>
          <w:lang w:val="en-US"/>
        </w:rPr>
        <w:t>write</w:t>
      </w:r>
      <w:r w:rsidRPr="00D90ECD">
        <w:rPr>
          <w:rFonts w:ascii="Courier New" w:hAnsi="Courier New" w:cs="Courier New"/>
        </w:rPr>
        <w:t>(' Відправлення о '),</w:t>
      </w:r>
      <w:r w:rsidRPr="00B22887">
        <w:rPr>
          <w:rFonts w:ascii="Courier New" w:hAnsi="Courier New" w:cs="Courier New"/>
          <w:lang w:val="en-US"/>
        </w:rPr>
        <w:t>write</w:t>
      </w:r>
      <w:r w:rsidRPr="00D90ECD">
        <w:rPr>
          <w:rFonts w:ascii="Courier New" w:hAnsi="Courier New" w:cs="Courier New"/>
        </w:rPr>
        <w:t>(</w:t>
      </w:r>
      <w:r w:rsidRPr="00B22887">
        <w:rPr>
          <w:rFonts w:ascii="Courier New" w:hAnsi="Courier New" w:cs="Courier New"/>
          <w:lang w:val="en-US"/>
        </w:rPr>
        <w:t>T</w:t>
      </w:r>
      <w:r w:rsidRPr="00D90ECD">
        <w:rPr>
          <w:rFonts w:ascii="Courier New" w:hAnsi="Courier New" w:cs="Courier New"/>
        </w:rPr>
        <w:t>2),</w:t>
      </w:r>
      <w:r w:rsidRPr="00B22887">
        <w:rPr>
          <w:rFonts w:ascii="Courier New" w:hAnsi="Courier New" w:cs="Courier New"/>
          <w:lang w:val="en-US"/>
        </w:rPr>
        <w:t>write</w:t>
      </w:r>
      <w:r w:rsidRPr="00D90ECD">
        <w:rPr>
          <w:rFonts w:ascii="Courier New" w:hAnsi="Courier New" w:cs="Courier New"/>
        </w:rPr>
        <w:t xml:space="preserve">(' год. </w:t>
      </w:r>
      <w:r w:rsidRPr="00B22887">
        <w:rPr>
          <w:rFonts w:ascii="Courier New" w:hAnsi="Courier New" w:cs="Courier New"/>
          <w:lang w:val="en-US"/>
        </w:rPr>
        <w:t xml:space="preserve">'),write(' </w:t>
      </w:r>
      <w:r w:rsidRPr="00687EFB">
        <w:rPr>
          <w:rFonts w:ascii="Courier New" w:hAnsi="Courier New" w:cs="Courier New"/>
        </w:rPr>
        <w:t>у</w:t>
      </w:r>
      <w:r w:rsidRPr="00B22887">
        <w:rPr>
          <w:rFonts w:ascii="Courier New" w:hAnsi="Courier New" w:cs="Courier New"/>
          <w:lang w:val="en-US"/>
        </w:rPr>
        <w:t xml:space="preserve"> </w:t>
      </w:r>
      <w:r w:rsidRPr="00687EFB">
        <w:rPr>
          <w:rFonts w:ascii="Courier New" w:hAnsi="Courier New" w:cs="Courier New"/>
        </w:rPr>
        <w:t>дні</w:t>
      </w:r>
      <w:r w:rsidRPr="00B22887">
        <w:rPr>
          <w:rFonts w:ascii="Courier New" w:hAnsi="Courier New" w:cs="Courier New"/>
          <w:lang w:val="en-US"/>
        </w:rPr>
        <w:t>: '),write(E),nl,write('__________________'),nl,fail.</w:t>
      </w:r>
    </w:p>
    <w:p w14:paraId="384556BB" w14:textId="77777777" w:rsidR="00A076F4" w:rsidRDefault="00A076F4" w:rsidP="00A076F4">
      <w:pPr>
        <w:spacing w:after="0" w:line="360" w:lineRule="auto"/>
        <w:ind w:firstLine="709"/>
        <w:jc w:val="both"/>
        <w:rPr>
          <w:sz w:val="28"/>
          <w:szCs w:val="28"/>
        </w:rPr>
      </w:pPr>
    </w:p>
    <w:p w14:paraId="571D1335" w14:textId="77777777" w:rsidR="00A076F4" w:rsidRDefault="00A076F4" w:rsidP="00A076F4">
      <w:pPr>
        <w:spacing w:after="0" w:line="360" w:lineRule="auto"/>
        <w:ind w:firstLine="709"/>
        <w:jc w:val="both"/>
        <w:rPr>
          <w:sz w:val="28"/>
          <w:szCs w:val="28"/>
        </w:rPr>
      </w:pPr>
      <w:r>
        <w:rPr>
          <w:sz w:val="28"/>
          <w:szCs w:val="28"/>
        </w:rPr>
        <w:t xml:space="preserve">Предикат </w:t>
      </w:r>
      <w:r w:rsidRPr="007151D2">
        <w:rPr>
          <w:i/>
          <w:sz w:val="28"/>
          <w:szCs w:val="28"/>
        </w:rPr>
        <w:t>passenger_train</w:t>
      </w:r>
      <w:r>
        <w:rPr>
          <w:sz w:val="28"/>
          <w:szCs w:val="28"/>
        </w:rPr>
        <w:t>2 виводить у</w:t>
      </w:r>
      <w:r w:rsidRPr="00687EFB">
        <w:rPr>
          <w:sz w:val="28"/>
          <w:szCs w:val="28"/>
        </w:rPr>
        <w:t>сі міста, що є кінцевими зупинками</w:t>
      </w:r>
      <w:r>
        <w:rPr>
          <w:sz w:val="28"/>
          <w:szCs w:val="28"/>
        </w:rPr>
        <w:t>:</w:t>
      </w:r>
    </w:p>
    <w:p w14:paraId="1176B8D7" w14:textId="77777777" w:rsidR="00A076F4" w:rsidRPr="00687EFB" w:rsidRDefault="00A076F4" w:rsidP="00A076F4">
      <w:pPr>
        <w:spacing w:after="0" w:line="360" w:lineRule="auto"/>
        <w:ind w:firstLine="709"/>
        <w:jc w:val="both"/>
        <w:rPr>
          <w:sz w:val="28"/>
          <w:szCs w:val="28"/>
        </w:rPr>
      </w:pPr>
    </w:p>
    <w:p w14:paraId="129DC8C1" w14:textId="77777777" w:rsidR="00A076F4" w:rsidRPr="00B22887" w:rsidRDefault="00A076F4" w:rsidP="00A076F4">
      <w:pPr>
        <w:rPr>
          <w:rFonts w:ascii="Courier New" w:hAnsi="Courier New" w:cs="Courier New"/>
          <w:lang w:val="en-US"/>
        </w:rPr>
      </w:pPr>
      <w:r w:rsidRPr="00B22887">
        <w:rPr>
          <w:rFonts w:ascii="Courier New" w:hAnsi="Courier New" w:cs="Courier New"/>
          <w:lang w:val="en-US"/>
        </w:rPr>
        <w:t>passenger_train2:-write('</w:t>
      </w:r>
      <w:r w:rsidRPr="00687EFB">
        <w:rPr>
          <w:rFonts w:ascii="Courier New" w:hAnsi="Courier New" w:cs="Courier New"/>
        </w:rPr>
        <w:t>Усі</w:t>
      </w:r>
      <w:r w:rsidRPr="00B22887">
        <w:rPr>
          <w:rFonts w:ascii="Courier New" w:hAnsi="Courier New" w:cs="Courier New"/>
          <w:lang w:val="en-US"/>
        </w:rPr>
        <w:t xml:space="preserve"> </w:t>
      </w:r>
      <w:r w:rsidRPr="00687EFB">
        <w:rPr>
          <w:rFonts w:ascii="Courier New" w:hAnsi="Courier New" w:cs="Courier New"/>
        </w:rPr>
        <w:t>міста</w:t>
      </w:r>
      <w:r w:rsidRPr="00B22887">
        <w:rPr>
          <w:rFonts w:ascii="Courier New" w:hAnsi="Courier New" w:cs="Courier New"/>
          <w:lang w:val="en-US"/>
        </w:rPr>
        <w:t xml:space="preserve">, </w:t>
      </w:r>
      <w:r w:rsidRPr="00687EFB">
        <w:rPr>
          <w:rFonts w:ascii="Courier New" w:hAnsi="Courier New" w:cs="Courier New"/>
        </w:rPr>
        <w:t>що</w:t>
      </w:r>
      <w:r w:rsidRPr="00B22887">
        <w:rPr>
          <w:rFonts w:ascii="Courier New" w:hAnsi="Courier New" w:cs="Courier New"/>
          <w:lang w:val="en-US"/>
        </w:rPr>
        <w:t xml:space="preserve"> </w:t>
      </w:r>
      <w:r w:rsidRPr="00687EFB">
        <w:rPr>
          <w:rFonts w:ascii="Courier New" w:hAnsi="Courier New" w:cs="Courier New"/>
        </w:rPr>
        <w:t>є</w:t>
      </w:r>
      <w:r w:rsidRPr="00B22887">
        <w:rPr>
          <w:rFonts w:ascii="Courier New" w:hAnsi="Courier New" w:cs="Courier New"/>
          <w:lang w:val="en-US"/>
        </w:rPr>
        <w:t xml:space="preserve"> </w:t>
      </w:r>
      <w:r w:rsidRPr="00687EFB">
        <w:rPr>
          <w:rFonts w:ascii="Courier New" w:hAnsi="Courier New" w:cs="Courier New"/>
        </w:rPr>
        <w:t>кінцевими</w:t>
      </w:r>
      <w:r w:rsidRPr="00B22887">
        <w:rPr>
          <w:rFonts w:ascii="Courier New" w:hAnsi="Courier New" w:cs="Courier New"/>
          <w:lang w:val="en-US"/>
        </w:rPr>
        <w:t xml:space="preserve"> </w:t>
      </w:r>
      <w:r w:rsidRPr="00687EFB">
        <w:rPr>
          <w:rFonts w:ascii="Courier New" w:hAnsi="Courier New" w:cs="Courier New"/>
        </w:rPr>
        <w:t>зупинками</w:t>
      </w:r>
      <w:r w:rsidRPr="00B22887">
        <w:rPr>
          <w:rFonts w:ascii="Courier New" w:hAnsi="Courier New" w:cs="Courier New"/>
          <w:lang w:val="en-US"/>
        </w:rPr>
        <w:t xml:space="preserve"> '), nl,findall(B,(train(_,B,_,_,_,_,_,_,_)),List),write(List),fail.</w:t>
      </w:r>
    </w:p>
    <w:p w14:paraId="4A2B53E1" w14:textId="77777777" w:rsidR="00A076F4" w:rsidRDefault="00A076F4" w:rsidP="00A076F4">
      <w:pPr>
        <w:spacing w:after="0" w:line="360" w:lineRule="auto"/>
        <w:ind w:firstLine="709"/>
        <w:jc w:val="both"/>
        <w:rPr>
          <w:sz w:val="28"/>
          <w:szCs w:val="28"/>
        </w:rPr>
      </w:pPr>
    </w:p>
    <w:p w14:paraId="7B3DA851" w14:textId="77777777" w:rsidR="00A076F4" w:rsidRDefault="00A076F4" w:rsidP="00A076F4">
      <w:pPr>
        <w:spacing w:after="0" w:line="360" w:lineRule="auto"/>
        <w:ind w:firstLine="709"/>
        <w:jc w:val="both"/>
        <w:rPr>
          <w:sz w:val="28"/>
          <w:szCs w:val="28"/>
        </w:rPr>
      </w:pPr>
      <w:r>
        <w:rPr>
          <w:sz w:val="28"/>
          <w:szCs w:val="28"/>
        </w:rPr>
        <w:t xml:space="preserve">Предикат </w:t>
      </w:r>
      <w:r w:rsidRPr="007151D2">
        <w:rPr>
          <w:i/>
          <w:sz w:val="28"/>
          <w:szCs w:val="28"/>
        </w:rPr>
        <w:t>passenger_train</w:t>
      </w:r>
      <w:r>
        <w:rPr>
          <w:sz w:val="28"/>
          <w:szCs w:val="28"/>
        </w:rPr>
        <w:t>3 видає інформацію про поїзд</w:t>
      </w:r>
      <w:r w:rsidRPr="00752DFC">
        <w:rPr>
          <w:sz w:val="28"/>
          <w:szCs w:val="28"/>
        </w:rPr>
        <w:t xml:space="preserve"> за номером</w:t>
      </w:r>
      <w:r>
        <w:rPr>
          <w:sz w:val="28"/>
          <w:szCs w:val="28"/>
        </w:rPr>
        <w:t>, в тому числі і прохідні</w:t>
      </w:r>
      <w:r w:rsidRPr="00752DFC">
        <w:rPr>
          <w:sz w:val="28"/>
          <w:szCs w:val="28"/>
        </w:rPr>
        <w:t xml:space="preserve"> станції з годинами прибуття і відправлення</w:t>
      </w:r>
      <w:r>
        <w:rPr>
          <w:sz w:val="28"/>
          <w:szCs w:val="28"/>
        </w:rPr>
        <w:t>:</w:t>
      </w:r>
    </w:p>
    <w:p w14:paraId="076F1381" w14:textId="77777777" w:rsidR="00A076F4" w:rsidRPr="00752DFC" w:rsidRDefault="00A076F4" w:rsidP="00A076F4">
      <w:pPr>
        <w:spacing w:after="0" w:line="360" w:lineRule="auto"/>
        <w:ind w:firstLine="709"/>
        <w:jc w:val="both"/>
        <w:rPr>
          <w:sz w:val="28"/>
          <w:szCs w:val="28"/>
        </w:rPr>
      </w:pPr>
    </w:p>
    <w:p w14:paraId="4B4BFAE1" w14:textId="77777777" w:rsidR="00A076F4" w:rsidRPr="00752DFC" w:rsidRDefault="00A076F4" w:rsidP="00A076F4">
      <w:pPr>
        <w:rPr>
          <w:rFonts w:ascii="Courier New" w:hAnsi="Courier New" w:cs="Courier New"/>
        </w:rPr>
      </w:pPr>
      <w:r w:rsidRPr="00752DFC">
        <w:rPr>
          <w:rFonts w:ascii="Courier New" w:hAnsi="Courier New" w:cs="Courier New"/>
        </w:rPr>
        <w:t>passenger_train3:-writeln('Введіть номер поїзда яким плануєте подорож з Тернополя : '), read(C),</w:t>
      </w:r>
      <w:r>
        <w:rPr>
          <w:rFonts w:ascii="Courier New" w:hAnsi="Courier New" w:cs="Courier New"/>
        </w:rPr>
        <w:t xml:space="preserve"> </w:t>
      </w:r>
      <w:r w:rsidRPr="00752DFC">
        <w:rPr>
          <w:rFonts w:ascii="Courier New" w:hAnsi="Courier New" w:cs="Courier New"/>
        </w:rPr>
        <w:t>train(A,B,C,D,_,_,_,G1:G2,List),</w:t>
      </w:r>
      <w:r>
        <w:rPr>
          <w:rFonts w:ascii="Courier New" w:hAnsi="Courier New" w:cs="Courier New"/>
        </w:rPr>
        <w:t xml:space="preserve"> </w:t>
      </w:r>
      <w:r w:rsidRPr="00752DFC">
        <w:rPr>
          <w:rFonts w:ascii="Courier New" w:hAnsi="Courier New" w:cs="Courier New"/>
        </w:rPr>
        <w:t>write('Поїзд №'),write(C), write(' '), write(A),  write('-'), write(B), write(' Відправлення о '),</w:t>
      </w:r>
      <w:r>
        <w:rPr>
          <w:rFonts w:ascii="Courier New" w:hAnsi="Courier New" w:cs="Courier New"/>
        </w:rPr>
        <w:t xml:space="preserve"> </w:t>
      </w:r>
      <w:r w:rsidRPr="00752DFC">
        <w:rPr>
          <w:rFonts w:ascii="Courier New" w:hAnsi="Courier New" w:cs="Courier New"/>
        </w:rPr>
        <w:t>write(G1),write(' год. '),write(G2), write(' хв., '),write(D),</w:t>
      </w:r>
      <w:r>
        <w:rPr>
          <w:rFonts w:ascii="Courier New" w:hAnsi="Courier New" w:cs="Courier New"/>
        </w:rPr>
        <w:t xml:space="preserve"> </w:t>
      </w:r>
      <w:r w:rsidRPr="00752DFC">
        <w:rPr>
          <w:rFonts w:ascii="Courier New" w:hAnsi="Courier New" w:cs="Courier New"/>
        </w:rPr>
        <w:t>nl,write(' Проходить через наступні станції з годинами прибуття і відправлення: '),nl,print_list(List),nl,</w:t>
      </w:r>
      <w:r>
        <w:rPr>
          <w:rFonts w:ascii="Courier New" w:hAnsi="Courier New" w:cs="Courier New"/>
        </w:rPr>
        <w:t xml:space="preserve"> </w:t>
      </w:r>
      <w:r w:rsidRPr="00752DFC">
        <w:rPr>
          <w:rFonts w:ascii="Courier New" w:hAnsi="Courier New" w:cs="Courier New"/>
        </w:rPr>
        <w:t>write('__________________'),nl,fail.</w:t>
      </w:r>
    </w:p>
    <w:p w14:paraId="3CE45A5D" w14:textId="77777777" w:rsidR="00A076F4" w:rsidRPr="00752DFC" w:rsidRDefault="00A076F4" w:rsidP="00A076F4">
      <w:pPr>
        <w:spacing w:after="0" w:line="360" w:lineRule="auto"/>
        <w:ind w:firstLine="709"/>
        <w:jc w:val="both"/>
        <w:rPr>
          <w:sz w:val="28"/>
          <w:szCs w:val="28"/>
        </w:rPr>
      </w:pPr>
    </w:p>
    <w:p w14:paraId="1F6B6659" w14:textId="77777777" w:rsidR="00A076F4" w:rsidRDefault="00A076F4" w:rsidP="00A076F4">
      <w:pPr>
        <w:spacing w:after="0" w:line="360" w:lineRule="auto"/>
        <w:ind w:firstLine="709"/>
        <w:jc w:val="both"/>
        <w:rPr>
          <w:sz w:val="28"/>
          <w:szCs w:val="28"/>
        </w:rPr>
      </w:pPr>
      <w:r>
        <w:rPr>
          <w:sz w:val="28"/>
          <w:szCs w:val="28"/>
        </w:rPr>
        <w:t xml:space="preserve">Предикат </w:t>
      </w:r>
      <w:r w:rsidRPr="007151D2">
        <w:rPr>
          <w:i/>
          <w:sz w:val="28"/>
          <w:szCs w:val="28"/>
        </w:rPr>
        <w:t>passenger_train</w:t>
      </w:r>
      <w:r>
        <w:rPr>
          <w:sz w:val="28"/>
          <w:szCs w:val="28"/>
        </w:rPr>
        <w:t xml:space="preserve">4 формує список поїздів, якими можна потрапити </w:t>
      </w:r>
      <w:r w:rsidRPr="00752DFC">
        <w:rPr>
          <w:sz w:val="28"/>
          <w:szCs w:val="28"/>
        </w:rPr>
        <w:t>з Тернополя в деяке місто</w:t>
      </w:r>
      <w:r>
        <w:rPr>
          <w:sz w:val="28"/>
          <w:szCs w:val="28"/>
        </w:rPr>
        <w:t>. Якщо прямого поїзда через Тернопіль не існує, тоді система видає інформацію: «</w:t>
      </w:r>
      <w:r w:rsidRPr="00E87345">
        <w:rPr>
          <w:sz w:val="28"/>
          <w:szCs w:val="28"/>
        </w:rPr>
        <w:t>Поїзда немає</w:t>
      </w:r>
      <w:r>
        <w:rPr>
          <w:sz w:val="28"/>
          <w:szCs w:val="28"/>
        </w:rPr>
        <w:t>».</w:t>
      </w:r>
    </w:p>
    <w:p w14:paraId="76421F86" w14:textId="77777777" w:rsidR="00A076F4" w:rsidRPr="00752DFC" w:rsidRDefault="00A076F4" w:rsidP="00A076F4">
      <w:pPr>
        <w:spacing w:after="0" w:line="360" w:lineRule="auto"/>
        <w:ind w:firstLine="709"/>
        <w:jc w:val="both"/>
        <w:rPr>
          <w:sz w:val="28"/>
          <w:szCs w:val="28"/>
        </w:rPr>
      </w:pPr>
    </w:p>
    <w:p w14:paraId="61C0448C" w14:textId="77777777" w:rsidR="00A076F4" w:rsidRPr="00B22887" w:rsidRDefault="00A076F4" w:rsidP="00A076F4">
      <w:pPr>
        <w:rPr>
          <w:rFonts w:ascii="Courier New" w:hAnsi="Courier New" w:cs="Courier New"/>
          <w:lang w:val="en-US"/>
        </w:rPr>
      </w:pPr>
      <w:r w:rsidRPr="00E87345">
        <w:rPr>
          <w:rFonts w:ascii="Courier New" w:hAnsi="Courier New" w:cs="Courier New"/>
        </w:rPr>
        <w:t>passenger</w:t>
      </w:r>
      <w:r w:rsidRPr="003D4DB3">
        <w:rPr>
          <w:rFonts w:ascii="Courier New" w:hAnsi="Courier New" w:cs="Courier New"/>
        </w:rPr>
        <w:t>_</w:t>
      </w:r>
      <w:r w:rsidRPr="00E87345">
        <w:rPr>
          <w:rFonts w:ascii="Courier New" w:hAnsi="Courier New" w:cs="Courier New"/>
        </w:rPr>
        <w:t>train</w:t>
      </w:r>
      <w:r w:rsidRPr="003D4DB3">
        <w:rPr>
          <w:rFonts w:ascii="Courier New" w:hAnsi="Courier New" w:cs="Courier New"/>
        </w:rPr>
        <w:t>4:-</w:t>
      </w:r>
      <w:r w:rsidRPr="00E87345">
        <w:rPr>
          <w:rFonts w:ascii="Courier New" w:hAnsi="Courier New" w:cs="Courier New"/>
        </w:rPr>
        <w:t>writeln</w:t>
      </w:r>
      <w:r w:rsidRPr="003D4DB3">
        <w:rPr>
          <w:rFonts w:ascii="Courier New" w:hAnsi="Courier New" w:cs="Courier New"/>
        </w:rPr>
        <w:t xml:space="preserve">('Введіть місто до якого плануєте подорож з Тернополя в одинарних лапках: '), </w:t>
      </w:r>
      <w:r w:rsidRPr="00E87345">
        <w:rPr>
          <w:rFonts w:ascii="Courier New" w:hAnsi="Courier New" w:cs="Courier New"/>
        </w:rPr>
        <w:t>read</w:t>
      </w:r>
      <w:r w:rsidRPr="003D4DB3">
        <w:rPr>
          <w:rFonts w:ascii="Courier New" w:hAnsi="Courier New" w:cs="Courier New"/>
        </w:rPr>
        <w:t>(</w:t>
      </w:r>
      <w:r w:rsidRPr="00E87345">
        <w:rPr>
          <w:rFonts w:ascii="Courier New" w:hAnsi="Courier New" w:cs="Courier New"/>
        </w:rPr>
        <w:t>D</w:t>
      </w:r>
      <w:r w:rsidRPr="003D4DB3">
        <w:rPr>
          <w:rFonts w:ascii="Courier New" w:hAnsi="Courier New" w:cs="Courier New"/>
        </w:rPr>
        <w:t xml:space="preserve">1), </w:t>
      </w:r>
      <w:r w:rsidRPr="00E87345">
        <w:rPr>
          <w:rFonts w:ascii="Courier New" w:hAnsi="Courier New" w:cs="Courier New"/>
        </w:rPr>
        <w:t>train</w:t>
      </w:r>
      <w:r w:rsidRPr="003D4DB3">
        <w:rPr>
          <w:rFonts w:ascii="Courier New" w:hAnsi="Courier New" w:cs="Courier New"/>
        </w:rPr>
        <w:t>(</w:t>
      </w:r>
      <w:r w:rsidRPr="00E87345">
        <w:rPr>
          <w:rFonts w:ascii="Courier New" w:hAnsi="Courier New" w:cs="Courier New"/>
        </w:rPr>
        <w:t>A</w:t>
      </w:r>
      <w:r w:rsidRPr="003D4DB3">
        <w:rPr>
          <w:rFonts w:ascii="Courier New" w:hAnsi="Courier New" w:cs="Courier New"/>
        </w:rPr>
        <w:t>,</w:t>
      </w:r>
      <w:r w:rsidRPr="00E87345">
        <w:rPr>
          <w:rFonts w:ascii="Courier New" w:hAnsi="Courier New" w:cs="Courier New"/>
        </w:rPr>
        <w:t>B</w:t>
      </w:r>
      <w:r w:rsidRPr="003D4DB3">
        <w:rPr>
          <w:rFonts w:ascii="Courier New" w:hAnsi="Courier New" w:cs="Courier New"/>
        </w:rPr>
        <w:t>,</w:t>
      </w:r>
      <w:r w:rsidRPr="00E87345">
        <w:rPr>
          <w:rFonts w:ascii="Courier New" w:hAnsi="Courier New" w:cs="Courier New"/>
        </w:rPr>
        <w:t>C</w:t>
      </w:r>
      <w:r w:rsidRPr="003D4DB3">
        <w:rPr>
          <w:rFonts w:ascii="Courier New" w:hAnsi="Courier New" w:cs="Courier New"/>
        </w:rPr>
        <w:t>,</w:t>
      </w:r>
      <w:r w:rsidRPr="00E87345">
        <w:rPr>
          <w:rFonts w:ascii="Courier New" w:hAnsi="Courier New" w:cs="Courier New"/>
        </w:rPr>
        <w:t>D</w:t>
      </w:r>
      <w:r w:rsidRPr="003D4DB3">
        <w:rPr>
          <w:rFonts w:ascii="Courier New" w:hAnsi="Courier New" w:cs="Courier New"/>
        </w:rPr>
        <w:t>,_,_,_,</w:t>
      </w:r>
      <w:r w:rsidRPr="00E87345">
        <w:rPr>
          <w:rFonts w:ascii="Courier New" w:hAnsi="Courier New" w:cs="Courier New"/>
        </w:rPr>
        <w:t>G</w:t>
      </w:r>
      <w:r w:rsidRPr="003D4DB3">
        <w:rPr>
          <w:rFonts w:ascii="Courier New" w:hAnsi="Courier New" w:cs="Courier New"/>
        </w:rPr>
        <w:t>1:</w:t>
      </w:r>
      <w:r w:rsidRPr="00E87345">
        <w:rPr>
          <w:rFonts w:ascii="Courier New" w:hAnsi="Courier New" w:cs="Courier New"/>
        </w:rPr>
        <w:t>G</w:t>
      </w:r>
      <w:r w:rsidRPr="003D4DB3">
        <w:rPr>
          <w:rFonts w:ascii="Courier New" w:hAnsi="Courier New" w:cs="Courier New"/>
        </w:rPr>
        <w:t>2,</w:t>
      </w:r>
      <w:r w:rsidRPr="00E87345">
        <w:rPr>
          <w:rFonts w:ascii="Courier New" w:hAnsi="Courier New" w:cs="Courier New"/>
        </w:rPr>
        <w:t>List</w:t>
      </w:r>
      <w:r w:rsidRPr="003D4DB3">
        <w:rPr>
          <w:rFonts w:ascii="Courier New" w:hAnsi="Courier New" w:cs="Courier New"/>
        </w:rPr>
        <w:t>),</w:t>
      </w:r>
      <w:r w:rsidRPr="00E87345">
        <w:rPr>
          <w:rFonts w:ascii="Courier New" w:hAnsi="Courier New" w:cs="Courier New"/>
        </w:rPr>
        <w:t>member</w:t>
      </w:r>
      <w:r w:rsidRPr="003D4DB3">
        <w:rPr>
          <w:rFonts w:ascii="Courier New" w:hAnsi="Courier New" w:cs="Courier New"/>
        </w:rPr>
        <w:t>(</w:t>
      </w:r>
      <w:r w:rsidRPr="00E87345">
        <w:rPr>
          <w:rFonts w:ascii="Courier New" w:hAnsi="Courier New" w:cs="Courier New"/>
        </w:rPr>
        <w:t>D</w:t>
      </w:r>
      <w:r w:rsidRPr="003D4DB3">
        <w:rPr>
          <w:rFonts w:ascii="Courier New" w:hAnsi="Courier New" w:cs="Courier New"/>
        </w:rPr>
        <w:t>1,</w:t>
      </w:r>
      <w:r w:rsidRPr="00E87345">
        <w:rPr>
          <w:rFonts w:ascii="Courier New" w:hAnsi="Courier New" w:cs="Courier New"/>
        </w:rPr>
        <w:t>List</w:t>
      </w:r>
      <w:r w:rsidRPr="003D4DB3">
        <w:rPr>
          <w:rFonts w:ascii="Courier New" w:hAnsi="Courier New" w:cs="Courier New"/>
        </w:rPr>
        <w:t>),</w:t>
      </w:r>
      <w:r w:rsidRPr="00E87345">
        <w:rPr>
          <w:rFonts w:ascii="Courier New" w:hAnsi="Courier New" w:cs="Courier New"/>
        </w:rPr>
        <w:t>append</w:t>
      </w:r>
      <w:r w:rsidRPr="003D4DB3">
        <w:rPr>
          <w:rFonts w:ascii="Courier New" w:hAnsi="Courier New" w:cs="Courier New"/>
        </w:rPr>
        <w:t>(_,[</w:t>
      </w:r>
      <w:r w:rsidRPr="00E87345">
        <w:rPr>
          <w:rFonts w:ascii="Courier New" w:hAnsi="Courier New" w:cs="Courier New"/>
        </w:rPr>
        <w:t>D</w:t>
      </w:r>
      <w:r w:rsidRPr="003D4DB3">
        <w:rPr>
          <w:rFonts w:ascii="Courier New" w:hAnsi="Courier New" w:cs="Courier New"/>
        </w:rPr>
        <w:t>1,</w:t>
      </w:r>
      <w:r w:rsidRPr="00E87345">
        <w:rPr>
          <w:rFonts w:ascii="Courier New" w:hAnsi="Courier New" w:cs="Courier New"/>
        </w:rPr>
        <w:t>E</w:t>
      </w:r>
      <w:r w:rsidRPr="003D4DB3">
        <w:rPr>
          <w:rFonts w:ascii="Courier New" w:hAnsi="Courier New" w:cs="Courier New"/>
        </w:rPr>
        <w:t>1:</w:t>
      </w:r>
      <w:r w:rsidRPr="00E87345">
        <w:rPr>
          <w:rFonts w:ascii="Courier New" w:hAnsi="Courier New" w:cs="Courier New"/>
        </w:rPr>
        <w:t>E</w:t>
      </w:r>
      <w:r w:rsidRPr="003D4DB3">
        <w:rPr>
          <w:rFonts w:ascii="Courier New" w:hAnsi="Courier New" w:cs="Courier New"/>
        </w:rPr>
        <w:t>2|_</w:t>
      </w:r>
      <w:r w:rsidRPr="003D4DB3">
        <w:rPr>
          <w:rFonts w:ascii="Courier New" w:hAnsi="Courier New" w:cs="Courier New"/>
        </w:rPr>
        <w:lastRenderedPageBreak/>
        <w:t>],</w:t>
      </w:r>
      <w:r w:rsidRPr="00E87345">
        <w:rPr>
          <w:rFonts w:ascii="Courier New" w:hAnsi="Courier New" w:cs="Courier New"/>
        </w:rPr>
        <w:t>List</w:t>
      </w:r>
      <w:r w:rsidRPr="003D4DB3">
        <w:rPr>
          <w:rFonts w:ascii="Courier New" w:hAnsi="Courier New" w:cs="Courier New"/>
        </w:rPr>
        <w:t>),</w:t>
      </w:r>
      <w:r w:rsidRPr="00E87345">
        <w:rPr>
          <w:rFonts w:ascii="Courier New" w:hAnsi="Courier New" w:cs="Courier New"/>
        </w:rPr>
        <w:t>write</w:t>
      </w:r>
      <w:r w:rsidRPr="003D4DB3">
        <w:rPr>
          <w:rFonts w:ascii="Courier New" w:hAnsi="Courier New" w:cs="Courier New"/>
        </w:rPr>
        <w:t>('Поїзд №'),</w:t>
      </w:r>
      <w:r w:rsidRPr="00E87345">
        <w:rPr>
          <w:rFonts w:ascii="Courier New" w:hAnsi="Courier New" w:cs="Courier New"/>
        </w:rPr>
        <w:t>write</w:t>
      </w:r>
      <w:r w:rsidRPr="003D4DB3">
        <w:rPr>
          <w:rFonts w:ascii="Courier New" w:hAnsi="Courier New" w:cs="Courier New"/>
        </w:rPr>
        <w:t>(</w:t>
      </w:r>
      <w:r w:rsidRPr="00E87345">
        <w:rPr>
          <w:rFonts w:ascii="Courier New" w:hAnsi="Courier New" w:cs="Courier New"/>
        </w:rPr>
        <w:t>C</w:t>
      </w:r>
      <w:r w:rsidRPr="003D4DB3">
        <w:rPr>
          <w:rFonts w:ascii="Courier New" w:hAnsi="Courier New" w:cs="Courier New"/>
        </w:rPr>
        <w:t xml:space="preserve">), </w:t>
      </w:r>
      <w:r w:rsidRPr="00E87345">
        <w:rPr>
          <w:rFonts w:ascii="Courier New" w:hAnsi="Courier New" w:cs="Courier New"/>
        </w:rPr>
        <w:t>write</w:t>
      </w:r>
      <w:r w:rsidRPr="003D4DB3">
        <w:rPr>
          <w:rFonts w:ascii="Courier New" w:hAnsi="Courier New" w:cs="Courier New"/>
        </w:rPr>
        <w:t xml:space="preserve">(' '), </w:t>
      </w:r>
      <w:r w:rsidRPr="00E87345">
        <w:rPr>
          <w:rFonts w:ascii="Courier New" w:hAnsi="Courier New" w:cs="Courier New"/>
        </w:rPr>
        <w:t>write</w:t>
      </w:r>
      <w:r w:rsidRPr="003D4DB3">
        <w:rPr>
          <w:rFonts w:ascii="Courier New" w:hAnsi="Courier New" w:cs="Courier New"/>
        </w:rPr>
        <w:t>(</w:t>
      </w:r>
      <w:r w:rsidRPr="00E87345">
        <w:rPr>
          <w:rFonts w:ascii="Courier New" w:hAnsi="Courier New" w:cs="Courier New"/>
        </w:rPr>
        <w:t>A</w:t>
      </w:r>
      <w:r w:rsidRPr="003D4DB3">
        <w:rPr>
          <w:rFonts w:ascii="Courier New" w:hAnsi="Courier New" w:cs="Courier New"/>
        </w:rPr>
        <w:t xml:space="preserve">),  </w:t>
      </w:r>
      <w:r w:rsidRPr="00E87345">
        <w:rPr>
          <w:rFonts w:ascii="Courier New" w:hAnsi="Courier New" w:cs="Courier New"/>
        </w:rPr>
        <w:t>write</w:t>
      </w:r>
      <w:r w:rsidRPr="003D4DB3">
        <w:rPr>
          <w:rFonts w:ascii="Courier New" w:hAnsi="Courier New" w:cs="Courier New"/>
        </w:rPr>
        <w:t xml:space="preserve">('-'), </w:t>
      </w:r>
      <w:r w:rsidRPr="00E87345">
        <w:rPr>
          <w:rFonts w:ascii="Courier New" w:hAnsi="Courier New" w:cs="Courier New"/>
        </w:rPr>
        <w:t>write</w:t>
      </w:r>
      <w:r w:rsidRPr="003D4DB3">
        <w:rPr>
          <w:rFonts w:ascii="Courier New" w:hAnsi="Courier New" w:cs="Courier New"/>
        </w:rPr>
        <w:t>(</w:t>
      </w:r>
      <w:r w:rsidRPr="00E87345">
        <w:rPr>
          <w:rFonts w:ascii="Courier New" w:hAnsi="Courier New" w:cs="Courier New"/>
        </w:rPr>
        <w:t>B</w:t>
      </w:r>
      <w:r w:rsidRPr="003D4DB3">
        <w:rPr>
          <w:rFonts w:ascii="Courier New" w:hAnsi="Courier New" w:cs="Courier New"/>
        </w:rPr>
        <w:t xml:space="preserve">), </w:t>
      </w:r>
      <w:r w:rsidRPr="00E87345">
        <w:rPr>
          <w:rFonts w:ascii="Courier New" w:hAnsi="Courier New" w:cs="Courier New"/>
        </w:rPr>
        <w:t>write</w:t>
      </w:r>
      <w:r w:rsidRPr="003D4DB3">
        <w:rPr>
          <w:rFonts w:ascii="Courier New" w:hAnsi="Courier New" w:cs="Courier New"/>
        </w:rPr>
        <w:t>(' Відправлення о '),</w:t>
      </w:r>
      <w:r w:rsidRPr="00E87345">
        <w:rPr>
          <w:rFonts w:ascii="Courier New" w:hAnsi="Courier New" w:cs="Courier New"/>
        </w:rPr>
        <w:t>write</w:t>
      </w:r>
      <w:r w:rsidRPr="003D4DB3">
        <w:rPr>
          <w:rFonts w:ascii="Courier New" w:hAnsi="Courier New" w:cs="Courier New"/>
        </w:rPr>
        <w:t>(</w:t>
      </w:r>
      <w:r w:rsidRPr="00E87345">
        <w:rPr>
          <w:rFonts w:ascii="Courier New" w:hAnsi="Courier New" w:cs="Courier New"/>
        </w:rPr>
        <w:t>G</w:t>
      </w:r>
      <w:r w:rsidRPr="003D4DB3">
        <w:rPr>
          <w:rFonts w:ascii="Courier New" w:hAnsi="Courier New" w:cs="Courier New"/>
        </w:rPr>
        <w:t>1),</w:t>
      </w:r>
      <w:r w:rsidRPr="00E87345">
        <w:rPr>
          <w:rFonts w:ascii="Courier New" w:hAnsi="Courier New" w:cs="Courier New"/>
        </w:rPr>
        <w:t>write</w:t>
      </w:r>
      <w:r w:rsidRPr="003D4DB3">
        <w:rPr>
          <w:rFonts w:ascii="Courier New" w:hAnsi="Courier New" w:cs="Courier New"/>
        </w:rPr>
        <w:t xml:space="preserve">(' год. </w:t>
      </w:r>
      <w:r w:rsidRPr="00B22887">
        <w:rPr>
          <w:rFonts w:ascii="Courier New" w:hAnsi="Courier New" w:cs="Courier New"/>
          <w:lang w:val="en-US"/>
        </w:rPr>
        <w:t xml:space="preserve">'),write(G2), write(' </w:t>
      </w:r>
      <w:r w:rsidRPr="00E87345">
        <w:rPr>
          <w:rFonts w:ascii="Courier New" w:hAnsi="Courier New" w:cs="Courier New"/>
        </w:rPr>
        <w:t>хв</w:t>
      </w:r>
      <w:r w:rsidRPr="00B22887">
        <w:rPr>
          <w:rFonts w:ascii="Courier New" w:hAnsi="Courier New" w:cs="Courier New"/>
          <w:lang w:val="en-US"/>
        </w:rPr>
        <w:t>., '),write(D),nl,write('</w:t>
      </w:r>
      <w:r w:rsidRPr="00E87345">
        <w:rPr>
          <w:rFonts w:ascii="Courier New" w:hAnsi="Courier New" w:cs="Courier New"/>
        </w:rPr>
        <w:t>Прибуття</w:t>
      </w:r>
      <w:r w:rsidRPr="00B22887">
        <w:rPr>
          <w:rFonts w:ascii="Courier New" w:hAnsi="Courier New" w:cs="Courier New"/>
          <w:lang w:val="en-US"/>
        </w:rPr>
        <w:t xml:space="preserve"> </w:t>
      </w:r>
      <w:r w:rsidRPr="00E87345">
        <w:rPr>
          <w:rFonts w:ascii="Courier New" w:hAnsi="Courier New" w:cs="Courier New"/>
        </w:rPr>
        <w:t>у</w:t>
      </w:r>
      <w:r w:rsidRPr="00B22887">
        <w:rPr>
          <w:rFonts w:ascii="Courier New" w:hAnsi="Courier New" w:cs="Courier New"/>
          <w:lang w:val="en-US"/>
        </w:rPr>
        <w:t xml:space="preserve"> '),write(D1), write(' </w:t>
      </w:r>
      <w:r w:rsidRPr="00E87345">
        <w:rPr>
          <w:rFonts w:ascii="Courier New" w:hAnsi="Courier New" w:cs="Courier New"/>
        </w:rPr>
        <w:t>о</w:t>
      </w:r>
      <w:r w:rsidRPr="00B22887">
        <w:rPr>
          <w:rFonts w:ascii="Courier New" w:hAnsi="Courier New" w:cs="Courier New"/>
          <w:lang w:val="en-US"/>
        </w:rPr>
        <w:t xml:space="preserve"> '),write(E1), write(' </w:t>
      </w:r>
      <w:r w:rsidRPr="00E87345">
        <w:rPr>
          <w:rFonts w:ascii="Courier New" w:hAnsi="Courier New" w:cs="Courier New"/>
        </w:rPr>
        <w:t>год</w:t>
      </w:r>
      <w:r w:rsidRPr="00B22887">
        <w:rPr>
          <w:rFonts w:ascii="Courier New" w:hAnsi="Courier New" w:cs="Courier New"/>
          <w:lang w:val="en-US"/>
        </w:rPr>
        <w:t>.'),</w:t>
      </w:r>
      <w:r>
        <w:rPr>
          <w:rFonts w:ascii="Courier New" w:hAnsi="Courier New" w:cs="Courier New"/>
        </w:rPr>
        <w:t xml:space="preserve"> </w:t>
      </w:r>
      <w:r w:rsidRPr="00B22887">
        <w:rPr>
          <w:rFonts w:ascii="Courier New" w:hAnsi="Courier New" w:cs="Courier New"/>
          <w:lang w:val="en-US"/>
        </w:rPr>
        <w:t>write(E2),</w:t>
      </w:r>
      <w:r>
        <w:rPr>
          <w:rFonts w:ascii="Courier New" w:hAnsi="Courier New" w:cs="Courier New"/>
        </w:rPr>
        <w:t xml:space="preserve"> </w:t>
      </w:r>
      <w:r w:rsidRPr="00B22887">
        <w:rPr>
          <w:rFonts w:ascii="Courier New" w:hAnsi="Courier New" w:cs="Courier New"/>
          <w:lang w:val="en-US"/>
        </w:rPr>
        <w:t xml:space="preserve">write(' </w:t>
      </w:r>
      <w:r w:rsidRPr="00E87345">
        <w:rPr>
          <w:rFonts w:ascii="Courier New" w:hAnsi="Courier New" w:cs="Courier New"/>
        </w:rPr>
        <w:t>хв</w:t>
      </w:r>
      <w:r w:rsidRPr="00B22887">
        <w:rPr>
          <w:rFonts w:ascii="Courier New" w:hAnsi="Courier New" w:cs="Courier New"/>
          <w:lang w:val="en-US"/>
        </w:rPr>
        <w:t xml:space="preserve">. '),write(' </w:t>
      </w:r>
      <w:r w:rsidRPr="00E87345">
        <w:rPr>
          <w:rFonts w:ascii="Courier New" w:hAnsi="Courier New" w:cs="Courier New"/>
        </w:rPr>
        <w:t>Час</w:t>
      </w:r>
      <w:r w:rsidRPr="00B22887">
        <w:rPr>
          <w:rFonts w:ascii="Courier New" w:hAnsi="Courier New" w:cs="Courier New"/>
          <w:lang w:val="en-US"/>
        </w:rPr>
        <w:t xml:space="preserve"> </w:t>
      </w:r>
      <w:r w:rsidRPr="00E87345">
        <w:rPr>
          <w:rFonts w:ascii="Courier New" w:hAnsi="Courier New" w:cs="Courier New"/>
        </w:rPr>
        <w:t>перебування</w:t>
      </w:r>
      <w:r w:rsidRPr="00B22887">
        <w:rPr>
          <w:rFonts w:ascii="Courier New" w:hAnsi="Courier New" w:cs="Courier New"/>
          <w:lang w:val="en-US"/>
        </w:rPr>
        <w:t xml:space="preserve"> </w:t>
      </w:r>
      <w:r w:rsidRPr="00E87345">
        <w:rPr>
          <w:rFonts w:ascii="Courier New" w:hAnsi="Courier New" w:cs="Courier New"/>
        </w:rPr>
        <w:t>у</w:t>
      </w:r>
      <w:r w:rsidRPr="00B22887">
        <w:rPr>
          <w:rFonts w:ascii="Courier New" w:hAnsi="Courier New" w:cs="Courier New"/>
          <w:lang w:val="en-US"/>
        </w:rPr>
        <w:t xml:space="preserve"> </w:t>
      </w:r>
      <w:r w:rsidRPr="00E87345">
        <w:rPr>
          <w:rFonts w:ascii="Courier New" w:hAnsi="Courier New" w:cs="Courier New"/>
        </w:rPr>
        <w:t>дорозі</w:t>
      </w:r>
      <w:r w:rsidRPr="00B22887">
        <w:rPr>
          <w:rFonts w:ascii="Courier New" w:hAnsi="Courier New" w:cs="Courier New"/>
          <w:lang w:val="en-US"/>
        </w:rPr>
        <w:t xml:space="preserve">: '),((G1=&lt;E1,R is (E1-G1)*60+E2-G2,S is R//60,T is R mod 60);(G1&gt;E1,R is (E1-G1)*60+E2-G2,S is R//60+24,T is R mod 60)), write(S),write(' </w:t>
      </w:r>
      <w:r w:rsidRPr="00E87345">
        <w:rPr>
          <w:rFonts w:ascii="Courier New" w:hAnsi="Courier New" w:cs="Courier New"/>
        </w:rPr>
        <w:t>год</w:t>
      </w:r>
      <w:r w:rsidRPr="00B22887">
        <w:rPr>
          <w:rFonts w:ascii="Courier New" w:hAnsi="Courier New" w:cs="Courier New"/>
          <w:lang w:val="en-US"/>
        </w:rPr>
        <w:t xml:space="preserve">. '),write(T), write(' </w:t>
      </w:r>
      <w:r w:rsidRPr="00E87345">
        <w:rPr>
          <w:rFonts w:ascii="Courier New" w:hAnsi="Courier New" w:cs="Courier New"/>
        </w:rPr>
        <w:t>хв</w:t>
      </w:r>
      <w:r w:rsidRPr="00B22887">
        <w:rPr>
          <w:rFonts w:ascii="Courier New" w:hAnsi="Courier New" w:cs="Courier New"/>
          <w:lang w:val="en-US"/>
        </w:rPr>
        <w:t>.'),nl,</w:t>
      </w:r>
      <w:r>
        <w:rPr>
          <w:rFonts w:ascii="Courier New" w:hAnsi="Courier New" w:cs="Courier New"/>
        </w:rPr>
        <w:t xml:space="preserve"> </w:t>
      </w:r>
      <w:r w:rsidRPr="00B22887">
        <w:rPr>
          <w:rFonts w:ascii="Courier New" w:hAnsi="Courier New" w:cs="Courier New"/>
          <w:lang w:val="en-US"/>
        </w:rPr>
        <w:t>write('__________________') ; write('</w:t>
      </w:r>
      <w:r w:rsidRPr="00E87345">
        <w:rPr>
          <w:rFonts w:ascii="Courier New" w:hAnsi="Courier New" w:cs="Courier New"/>
        </w:rPr>
        <w:t>Поїзда</w:t>
      </w:r>
      <w:r w:rsidRPr="00B22887">
        <w:rPr>
          <w:rFonts w:ascii="Courier New" w:hAnsi="Courier New" w:cs="Courier New"/>
          <w:lang w:val="en-US"/>
        </w:rPr>
        <w:t xml:space="preserve"> </w:t>
      </w:r>
      <w:r w:rsidRPr="00E87345">
        <w:rPr>
          <w:rFonts w:ascii="Courier New" w:hAnsi="Courier New" w:cs="Courier New"/>
        </w:rPr>
        <w:t>немає</w:t>
      </w:r>
      <w:r w:rsidRPr="00B22887">
        <w:rPr>
          <w:rFonts w:ascii="Courier New" w:hAnsi="Courier New" w:cs="Courier New"/>
          <w:lang w:val="en-US"/>
        </w:rPr>
        <w:t xml:space="preserve"> '), nl,fail.</w:t>
      </w:r>
    </w:p>
    <w:p w14:paraId="2812AC37" w14:textId="77777777" w:rsidR="00A076F4" w:rsidRPr="00752DFC" w:rsidRDefault="00A076F4" w:rsidP="00A076F4">
      <w:pPr>
        <w:spacing w:after="0" w:line="360" w:lineRule="auto"/>
        <w:ind w:firstLine="709"/>
        <w:jc w:val="both"/>
        <w:rPr>
          <w:sz w:val="28"/>
          <w:szCs w:val="28"/>
        </w:rPr>
      </w:pPr>
    </w:p>
    <w:p w14:paraId="6F658F65" w14:textId="77777777" w:rsidR="00A076F4" w:rsidRDefault="00A076F4" w:rsidP="00A076F4">
      <w:pPr>
        <w:spacing w:after="0" w:line="360" w:lineRule="auto"/>
        <w:ind w:firstLine="709"/>
        <w:jc w:val="both"/>
        <w:rPr>
          <w:sz w:val="28"/>
          <w:szCs w:val="28"/>
        </w:rPr>
      </w:pPr>
      <w:r>
        <w:rPr>
          <w:sz w:val="28"/>
          <w:szCs w:val="28"/>
        </w:rPr>
        <w:t xml:space="preserve">Предикати </w:t>
      </w:r>
      <w:r w:rsidRPr="007151D2">
        <w:rPr>
          <w:i/>
          <w:sz w:val="28"/>
          <w:szCs w:val="28"/>
        </w:rPr>
        <w:t>passenger_train</w:t>
      </w:r>
      <w:r>
        <w:rPr>
          <w:sz w:val="28"/>
          <w:szCs w:val="28"/>
        </w:rPr>
        <w:t xml:space="preserve">5 і </w:t>
      </w:r>
      <w:r w:rsidRPr="007151D2">
        <w:rPr>
          <w:i/>
          <w:sz w:val="28"/>
          <w:szCs w:val="28"/>
        </w:rPr>
        <w:t>passenger_train</w:t>
      </w:r>
      <w:r>
        <w:rPr>
          <w:sz w:val="28"/>
          <w:szCs w:val="28"/>
        </w:rPr>
        <w:t xml:space="preserve">7 (див. додаток А) здійснюють пошук поїзда, яким можна потрапити </w:t>
      </w:r>
      <w:r w:rsidRPr="00752DFC">
        <w:rPr>
          <w:sz w:val="28"/>
          <w:szCs w:val="28"/>
        </w:rPr>
        <w:t>в деяке місто</w:t>
      </w:r>
      <w:r w:rsidRPr="00E87345">
        <w:rPr>
          <w:sz w:val="28"/>
          <w:szCs w:val="28"/>
        </w:rPr>
        <w:t xml:space="preserve"> </w:t>
      </w:r>
      <w:r>
        <w:rPr>
          <w:sz w:val="28"/>
          <w:szCs w:val="28"/>
        </w:rPr>
        <w:t xml:space="preserve">за мінімальний і максимальний час. В даних процедурах є перепосилання на процедури пошуку мінімального і максимального часу. Крім цього формуються динамічні бази </w:t>
      </w:r>
      <w:r w:rsidRPr="003D4DB3">
        <w:rPr>
          <w:i/>
          <w:sz w:val="28"/>
          <w:szCs w:val="28"/>
        </w:rPr>
        <w:t>sity</w:t>
      </w:r>
      <w:r w:rsidRPr="003D4DB3">
        <w:rPr>
          <w:sz w:val="28"/>
          <w:szCs w:val="28"/>
        </w:rPr>
        <w:t>(</w:t>
      </w:r>
      <w:r w:rsidRPr="003D4DB3">
        <w:rPr>
          <w:i/>
          <w:sz w:val="28"/>
          <w:szCs w:val="28"/>
        </w:rPr>
        <w:t>A</w:t>
      </w:r>
      <w:r w:rsidRPr="003D4DB3">
        <w:rPr>
          <w:sz w:val="28"/>
          <w:szCs w:val="28"/>
        </w:rPr>
        <w:t>,</w:t>
      </w:r>
      <w:r w:rsidRPr="003D4DB3">
        <w:rPr>
          <w:i/>
          <w:sz w:val="28"/>
          <w:szCs w:val="28"/>
        </w:rPr>
        <w:t>B</w:t>
      </w:r>
      <w:r w:rsidRPr="003D4DB3">
        <w:rPr>
          <w:sz w:val="28"/>
          <w:szCs w:val="28"/>
        </w:rPr>
        <w:t>,</w:t>
      </w:r>
      <w:r w:rsidRPr="003D4DB3">
        <w:rPr>
          <w:i/>
          <w:sz w:val="28"/>
          <w:szCs w:val="28"/>
        </w:rPr>
        <w:t>C</w:t>
      </w:r>
      <w:r w:rsidRPr="003D4DB3">
        <w:rPr>
          <w:sz w:val="28"/>
          <w:szCs w:val="28"/>
        </w:rPr>
        <w:t>,</w:t>
      </w:r>
      <w:r w:rsidRPr="003D4DB3">
        <w:rPr>
          <w:i/>
          <w:sz w:val="28"/>
          <w:szCs w:val="28"/>
        </w:rPr>
        <w:t>D</w:t>
      </w:r>
      <w:r w:rsidRPr="003D4DB3">
        <w:rPr>
          <w:sz w:val="28"/>
          <w:szCs w:val="28"/>
        </w:rPr>
        <w:t>,</w:t>
      </w:r>
      <w:r w:rsidRPr="003D4DB3">
        <w:rPr>
          <w:i/>
          <w:sz w:val="28"/>
          <w:szCs w:val="28"/>
        </w:rPr>
        <w:t>X</w:t>
      </w:r>
      <w:r w:rsidRPr="003D4DB3">
        <w:rPr>
          <w:sz w:val="28"/>
          <w:szCs w:val="28"/>
        </w:rPr>
        <w:t xml:space="preserve">) і </w:t>
      </w:r>
      <w:r w:rsidRPr="003D4DB3">
        <w:rPr>
          <w:i/>
          <w:sz w:val="28"/>
          <w:szCs w:val="28"/>
        </w:rPr>
        <w:t>sity</w:t>
      </w:r>
      <w:r w:rsidRPr="003D4DB3">
        <w:rPr>
          <w:sz w:val="28"/>
          <w:szCs w:val="28"/>
        </w:rPr>
        <w:t>2(</w:t>
      </w:r>
      <w:r w:rsidRPr="003D4DB3">
        <w:rPr>
          <w:i/>
          <w:sz w:val="28"/>
          <w:szCs w:val="28"/>
        </w:rPr>
        <w:t>A</w:t>
      </w:r>
      <w:r w:rsidRPr="003D4DB3">
        <w:rPr>
          <w:sz w:val="28"/>
          <w:szCs w:val="28"/>
        </w:rPr>
        <w:t>,</w:t>
      </w:r>
      <w:r w:rsidRPr="003D4DB3">
        <w:rPr>
          <w:i/>
          <w:sz w:val="28"/>
          <w:szCs w:val="28"/>
        </w:rPr>
        <w:t>B</w:t>
      </w:r>
      <w:r w:rsidRPr="003D4DB3">
        <w:rPr>
          <w:sz w:val="28"/>
          <w:szCs w:val="28"/>
        </w:rPr>
        <w:t>,</w:t>
      </w:r>
      <w:r w:rsidRPr="003D4DB3">
        <w:rPr>
          <w:i/>
          <w:sz w:val="28"/>
          <w:szCs w:val="28"/>
        </w:rPr>
        <w:t>C</w:t>
      </w:r>
      <w:r w:rsidRPr="003D4DB3">
        <w:rPr>
          <w:sz w:val="28"/>
          <w:szCs w:val="28"/>
        </w:rPr>
        <w:t>,</w:t>
      </w:r>
      <w:r w:rsidRPr="003D4DB3">
        <w:rPr>
          <w:i/>
          <w:sz w:val="28"/>
          <w:szCs w:val="28"/>
        </w:rPr>
        <w:t>D</w:t>
      </w:r>
      <w:r w:rsidRPr="003D4DB3">
        <w:rPr>
          <w:sz w:val="28"/>
          <w:szCs w:val="28"/>
        </w:rPr>
        <w:t>,</w:t>
      </w:r>
      <w:r w:rsidRPr="003D4DB3">
        <w:rPr>
          <w:i/>
          <w:sz w:val="28"/>
          <w:szCs w:val="28"/>
        </w:rPr>
        <w:t>X</w:t>
      </w:r>
      <w:r w:rsidRPr="003D4DB3">
        <w:rPr>
          <w:sz w:val="28"/>
          <w:szCs w:val="28"/>
        </w:rPr>
        <w:t>)</w:t>
      </w:r>
      <w:r>
        <w:rPr>
          <w:sz w:val="28"/>
          <w:szCs w:val="28"/>
        </w:rPr>
        <w:t xml:space="preserve">, в яких зберігається тимчасова інформація за поїздами в </w:t>
      </w:r>
      <w:r w:rsidRPr="00752DFC">
        <w:rPr>
          <w:sz w:val="28"/>
          <w:szCs w:val="28"/>
        </w:rPr>
        <w:t>деяке місто</w:t>
      </w:r>
      <w:r>
        <w:rPr>
          <w:sz w:val="28"/>
          <w:szCs w:val="28"/>
        </w:rPr>
        <w:t>.</w:t>
      </w:r>
    </w:p>
    <w:p w14:paraId="263B1898" w14:textId="77777777" w:rsidR="00A076F4" w:rsidRPr="00E87345" w:rsidRDefault="00A076F4" w:rsidP="00A076F4">
      <w:pPr>
        <w:spacing w:after="0" w:line="360" w:lineRule="auto"/>
        <w:ind w:firstLine="709"/>
        <w:jc w:val="both"/>
        <w:rPr>
          <w:sz w:val="28"/>
          <w:szCs w:val="28"/>
        </w:rPr>
      </w:pPr>
    </w:p>
    <w:p w14:paraId="442B3F48" w14:textId="77777777" w:rsidR="00A076F4" w:rsidRPr="00B22887" w:rsidRDefault="00A076F4" w:rsidP="00A076F4">
      <w:pPr>
        <w:rPr>
          <w:rFonts w:ascii="Courier New" w:hAnsi="Courier New" w:cs="Courier New"/>
          <w:lang w:val="en-US"/>
        </w:rPr>
      </w:pPr>
      <w:r w:rsidRPr="003D4DB3">
        <w:rPr>
          <w:rFonts w:ascii="Courier New" w:hAnsi="Courier New" w:cs="Courier New"/>
        </w:rPr>
        <w:t>passenger</w:t>
      </w:r>
      <w:r w:rsidRPr="00B22887">
        <w:rPr>
          <w:rFonts w:ascii="Courier New" w:hAnsi="Courier New" w:cs="Courier New"/>
        </w:rPr>
        <w:t>_</w:t>
      </w:r>
      <w:r w:rsidRPr="003D4DB3">
        <w:rPr>
          <w:rFonts w:ascii="Courier New" w:hAnsi="Courier New" w:cs="Courier New"/>
        </w:rPr>
        <w:t>train</w:t>
      </w:r>
      <w:r w:rsidRPr="00B22887">
        <w:rPr>
          <w:rFonts w:ascii="Courier New" w:hAnsi="Courier New" w:cs="Courier New"/>
        </w:rPr>
        <w:t>5:-</w:t>
      </w:r>
      <w:r w:rsidRPr="003D4DB3">
        <w:rPr>
          <w:rFonts w:ascii="Courier New" w:hAnsi="Courier New" w:cs="Courier New"/>
        </w:rPr>
        <w:t>retractall</w:t>
      </w:r>
      <w:r w:rsidRPr="00B22887">
        <w:rPr>
          <w:rFonts w:ascii="Courier New" w:hAnsi="Courier New" w:cs="Courier New"/>
        </w:rPr>
        <w:t>(</w:t>
      </w:r>
      <w:r w:rsidRPr="003D4DB3">
        <w:rPr>
          <w:rFonts w:ascii="Courier New" w:hAnsi="Courier New" w:cs="Courier New"/>
        </w:rPr>
        <w:t>sity</w:t>
      </w:r>
      <w:r w:rsidRPr="00B22887">
        <w:rPr>
          <w:rFonts w:ascii="Courier New" w:hAnsi="Courier New" w:cs="Courier New"/>
        </w:rPr>
        <w:t>(_,_,_,_,_)),</w:t>
      </w:r>
      <w:r w:rsidRPr="003D4DB3">
        <w:rPr>
          <w:rFonts w:ascii="Courier New" w:hAnsi="Courier New" w:cs="Courier New"/>
        </w:rPr>
        <w:t>writeln</w:t>
      </w:r>
      <w:r w:rsidRPr="00B22887">
        <w:rPr>
          <w:rFonts w:ascii="Courier New" w:hAnsi="Courier New" w:cs="Courier New"/>
        </w:rPr>
        <w:t xml:space="preserve">('Введіть місто для якого шукаєте з Тернополя маршрут  за мінімальний час: '), </w:t>
      </w:r>
      <w:r w:rsidRPr="003D4DB3">
        <w:rPr>
          <w:rFonts w:ascii="Courier New" w:hAnsi="Courier New" w:cs="Courier New"/>
        </w:rPr>
        <w:t>read</w:t>
      </w:r>
      <w:r w:rsidRPr="00B22887">
        <w:rPr>
          <w:rFonts w:ascii="Courier New" w:hAnsi="Courier New" w:cs="Courier New"/>
        </w:rPr>
        <w:t>(</w:t>
      </w:r>
      <w:r w:rsidRPr="003D4DB3">
        <w:rPr>
          <w:rFonts w:ascii="Courier New" w:hAnsi="Courier New" w:cs="Courier New"/>
        </w:rPr>
        <w:t>D</w:t>
      </w:r>
      <w:r w:rsidRPr="00B22887">
        <w:rPr>
          <w:rFonts w:ascii="Courier New" w:hAnsi="Courier New" w:cs="Courier New"/>
        </w:rPr>
        <w:t>1),</w:t>
      </w:r>
      <w:r w:rsidRPr="003D4DB3">
        <w:rPr>
          <w:rFonts w:ascii="Courier New" w:hAnsi="Courier New" w:cs="Courier New"/>
        </w:rPr>
        <w:t>vybirka</w:t>
      </w:r>
      <w:r w:rsidRPr="00B22887">
        <w:rPr>
          <w:rFonts w:ascii="Courier New" w:hAnsi="Courier New" w:cs="Courier New"/>
        </w:rPr>
        <w:t>(</w:t>
      </w:r>
      <w:r w:rsidRPr="003D4DB3">
        <w:rPr>
          <w:rFonts w:ascii="Courier New" w:hAnsi="Courier New" w:cs="Courier New"/>
        </w:rPr>
        <w:t>D</w:t>
      </w:r>
      <w:r w:rsidRPr="00B22887">
        <w:rPr>
          <w:rFonts w:ascii="Courier New" w:hAnsi="Courier New" w:cs="Courier New"/>
        </w:rPr>
        <w:t xml:space="preserve">1),   </w:t>
      </w:r>
      <w:r w:rsidRPr="003D4DB3">
        <w:rPr>
          <w:rFonts w:ascii="Courier New" w:hAnsi="Courier New" w:cs="Courier New"/>
        </w:rPr>
        <w:t>min</w:t>
      </w:r>
      <w:r w:rsidRPr="00B22887">
        <w:rPr>
          <w:rFonts w:ascii="Courier New" w:hAnsi="Courier New" w:cs="Courier New"/>
        </w:rPr>
        <w:t>_</w:t>
      </w:r>
      <w:r w:rsidRPr="003D4DB3">
        <w:rPr>
          <w:rFonts w:ascii="Courier New" w:hAnsi="Courier New" w:cs="Courier New"/>
        </w:rPr>
        <w:t>mark</w:t>
      </w:r>
      <w:r w:rsidRPr="00B22887">
        <w:rPr>
          <w:rFonts w:ascii="Courier New" w:hAnsi="Courier New" w:cs="Courier New"/>
        </w:rPr>
        <w:t>1(</w:t>
      </w:r>
      <w:r w:rsidRPr="003D4DB3">
        <w:rPr>
          <w:rFonts w:ascii="Courier New" w:hAnsi="Courier New" w:cs="Courier New"/>
        </w:rPr>
        <w:t>X</w:t>
      </w:r>
      <w:r w:rsidRPr="00B22887">
        <w:rPr>
          <w:rFonts w:ascii="Courier New" w:hAnsi="Courier New" w:cs="Courier New"/>
        </w:rPr>
        <w:t>),</w:t>
      </w:r>
      <w:r w:rsidRPr="003D4DB3">
        <w:rPr>
          <w:rFonts w:ascii="Courier New" w:hAnsi="Courier New" w:cs="Courier New"/>
        </w:rPr>
        <w:t>sity</w:t>
      </w:r>
      <w:r w:rsidRPr="00B22887">
        <w:rPr>
          <w:rFonts w:ascii="Courier New" w:hAnsi="Courier New" w:cs="Courier New"/>
        </w:rPr>
        <w:t>(</w:t>
      </w:r>
      <w:r w:rsidRPr="003D4DB3">
        <w:rPr>
          <w:rFonts w:ascii="Courier New" w:hAnsi="Courier New" w:cs="Courier New"/>
        </w:rPr>
        <w:t>A</w:t>
      </w:r>
      <w:r w:rsidRPr="00B22887">
        <w:rPr>
          <w:rFonts w:ascii="Courier New" w:hAnsi="Courier New" w:cs="Courier New"/>
        </w:rPr>
        <w:t>,</w:t>
      </w:r>
      <w:r w:rsidRPr="003D4DB3">
        <w:rPr>
          <w:rFonts w:ascii="Courier New" w:hAnsi="Courier New" w:cs="Courier New"/>
        </w:rPr>
        <w:t>B</w:t>
      </w:r>
      <w:r w:rsidRPr="00B22887">
        <w:rPr>
          <w:rFonts w:ascii="Courier New" w:hAnsi="Courier New" w:cs="Courier New"/>
        </w:rPr>
        <w:t>,</w:t>
      </w:r>
      <w:r w:rsidRPr="003D4DB3">
        <w:rPr>
          <w:rFonts w:ascii="Courier New" w:hAnsi="Courier New" w:cs="Courier New"/>
        </w:rPr>
        <w:t>C</w:t>
      </w:r>
      <w:r w:rsidRPr="00B22887">
        <w:rPr>
          <w:rFonts w:ascii="Courier New" w:hAnsi="Courier New" w:cs="Courier New"/>
        </w:rPr>
        <w:t>,</w:t>
      </w:r>
      <w:r w:rsidRPr="003D4DB3">
        <w:rPr>
          <w:rFonts w:ascii="Courier New" w:hAnsi="Courier New" w:cs="Courier New"/>
        </w:rPr>
        <w:t>D</w:t>
      </w:r>
      <w:r w:rsidRPr="00B22887">
        <w:rPr>
          <w:rFonts w:ascii="Courier New" w:hAnsi="Courier New" w:cs="Courier New"/>
        </w:rPr>
        <w:t>,</w:t>
      </w:r>
      <w:r w:rsidRPr="003D4DB3">
        <w:rPr>
          <w:rFonts w:ascii="Courier New" w:hAnsi="Courier New" w:cs="Courier New"/>
        </w:rPr>
        <w:t>X</w:t>
      </w:r>
      <w:r w:rsidRPr="00B22887">
        <w:rPr>
          <w:rFonts w:ascii="Courier New" w:hAnsi="Courier New" w:cs="Courier New"/>
        </w:rPr>
        <w:t xml:space="preserve">), </w:t>
      </w:r>
      <w:r w:rsidRPr="003D4DB3">
        <w:rPr>
          <w:rFonts w:ascii="Courier New" w:hAnsi="Courier New" w:cs="Courier New"/>
        </w:rPr>
        <w:t>S</w:t>
      </w:r>
      <w:r w:rsidRPr="00B22887">
        <w:rPr>
          <w:rFonts w:ascii="Courier New" w:hAnsi="Courier New" w:cs="Courier New"/>
        </w:rPr>
        <w:t xml:space="preserve"> </w:t>
      </w:r>
      <w:r w:rsidRPr="003D4DB3">
        <w:rPr>
          <w:rFonts w:ascii="Courier New" w:hAnsi="Courier New" w:cs="Courier New"/>
        </w:rPr>
        <w:t>is</w:t>
      </w:r>
      <w:r w:rsidRPr="00B22887">
        <w:rPr>
          <w:rFonts w:ascii="Courier New" w:hAnsi="Courier New" w:cs="Courier New"/>
        </w:rPr>
        <w:t xml:space="preserve"> </w:t>
      </w:r>
      <w:r w:rsidRPr="003D4DB3">
        <w:rPr>
          <w:rFonts w:ascii="Courier New" w:hAnsi="Courier New" w:cs="Courier New"/>
        </w:rPr>
        <w:t>X</w:t>
      </w:r>
      <w:r w:rsidRPr="00B22887">
        <w:rPr>
          <w:rFonts w:ascii="Courier New" w:hAnsi="Courier New" w:cs="Courier New"/>
        </w:rPr>
        <w:t>//60,</w:t>
      </w:r>
      <w:r w:rsidRPr="003D4DB3">
        <w:rPr>
          <w:rFonts w:ascii="Courier New" w:hAnsi="Courier New" w:cs="Courier New"/>
        </w:rPr>
        <w:t>T</w:t>
      </w:r>
      <w:r w:rsidRPr="00B22887">
        <w:rPr>
          <w:rFonts w:ascii="Courier New" w:hAnsi="Courier New" w:cs="Courier New"/>
        </w:rPr>
        <w:t xml:space="preserve"> </w:t>
      </w:r>
      <w:r w:rsidRPr="003D4DB3">
        <w:rPr>
          <w:rFonts w:ascii="Courier New" w:hAnsi="Courier New" w:cs="Courier New"/>
        </w:rPr>
        <w:t>is</w:t>
      </w:r>
      <w:r w:rsidRPr="00B22887">
        <w:rPr>
          <w:rFonts w:ascii="Courier New" w:hAnsi="Courier New" w:cs="Courier New"/>
        </w:rPr>
        <w:t xml:space="preserve"> </w:t>
      </w:r>
      <w:r w:rsidRPr="003D4DB3">
        <w:rPr>
          <w:rFonts w:ascii="Courier New" w:hAnsi="Courier New" w:cs="Courier New"/>
        </w:rPr>
        <w:t>X</w:t>
      </w:r>
      <w:r w:rsidRPr="00B22887">
        <w:rPr>
          <w:rFonts w:ascii="Courier New" w:hAnsi="Courier New" w:cs="Courier New"/>
        </w:rPr>
        <w:t xml:space="preserve"> </w:t>
      </w:r>
      <w:r w:rsidRPr="003D4DB3">
        <w:rPr>
          <w:rFonts w:ascii="Courier New" w:hAnsi="Courier New" w:cs="Courier New"/>
        </w:rPr>
        <w:t>mod</w:t>
      </w:r>
      <w:r w:rsidRPr="00B22887">
        <w:rPr>
          <w:rFonts w:ascii="Courier New" w:hAnsi="Courier New" w:cs="Courier New"/>
        </w:rPr>
        <w:t xml:space="preserve"> 60,</w:t>
      </w:r>
      <w:r w:rsidRPr="003D4DB3">
        <w:rPr>
          <w:rFonts w:ascii="Courier New" w:hAnsi="Courier New" w:cs="Courier New"/>
        </w:rPr>
        <w:t>writeln</w:t>
      </w:r>
      <w:r w:rsidRPr="00B22887">
        <w:rPr>
          <w:rFonts w:ascii="Courier New" w:hAnsi="Courier New" w:cs="Courier New"/>
        </w:rPr>
        <w:t>('Мінімальний час у дорозі : '),</w:t>
      </w:r>
      <w:r w:rsidRPr="003D4DB3">
        <w:rPr>
          <w:rFonts w:ascii="Courier New" w:hAnsi="Courier New" w:cs="Courier New"/>
        </w:rPr>
        <w:t>write</w:t>
      </w:r>
      <w:r w:rsidRPr="00B22887">
        <w:rPr>
          <w:rFonts w:ascii="Courier New" w:hAnsi="Courier New" w:cs="Courier New"/>
        </w:rPr>
        <w:t>(</w:t>
      </w:r>
      <w:r w:rsidRPr="003D4DB3">
        <w:rPr>
          <w:rFonts w:ascii="Courier New" w:hAnsi="Courier New" w:cs="Courier New"/>
        </w:rPr>
        <w:t>S</w:t>
      </w:r>
      <w:r w:rsidRPr="00B22887">
        <w:rPr>
          <w:rFonts w:ascii="Courier New" w:hAnsi="Courier New" w:cs="Courier New"/>
        </w:rPr>
        <w:t>),</w:t>
      </w:r>
      <w:r w:rsidRPr="003D4DB3">
        <w:rPr>
          <w:rFonts w:ascii="Courier New" w:hAnsi="Courier New" w:cs="Courier New"/>
        </w:rPr>
        <w:t>write</w:t>
      </w:r>
      <w:r w:rsidRPr="00B22887">
        <w:rPr>
          <w:rFonts w:ascii="Courier New" w:hAnsi="Courier New" w:cs="Courier New"/>
        </w:rPr>
        <w:t xml:space="preserve">(' год. </w:t>
      </w:r>
      <w:r w:rsidRPr="00B22887">
        <w:rPr>
          <w:rFonts w:ascii="Courier New" w:hAnsi="Courier New" w:cs="Courier New"/>
          <w:lang w:val="en-US"/>
        </w:rPr>
        <w:t xml:space="preserve">'),write(T), write(' </w:t>
      </w:r>
      <w:r w:rsidRPr="003D4DB3">
        <w:rPr>
          <w:rFonts w:ascii="Courier New" w:hAnsi="Courier New" w:cs="Courier New"/>
        </w:rPr>
        <w:t>хв</w:t>
      </w:r>
      <w:r w:rsidRPr="00B22887">
        <w:rPr>
          <w:rFonts w:ascii="Courier New" w:hAnsi="Courier New" w:cs="Courier New"/>
          <w:lang w:val="en-US"/>
        </w:rPr>
        <w:t>.'),write('</w:t>
      </w:r>
      <w:r w:rsidRPr="003D4DB3">
        <w:rPr>
          <w:rFonts w:ascii="Courier New" w:hAnsi="Courier New" w:cs="Courier New"/>
        </w:rPr>
        <w:t>Поїзд</w:t>
      </w:r>
      <w:r w:rsidRPr="00B22887">
        <w:rPr>
          <w:rFonts w:ascii="Courier New" w:hAnsi="Courier New" w:cs="Courier New"/>
          <w:lang w:val="en-US"/>
        </w:rPr>
        <w:t xml:space="preserve"> №'),write(C), write(' '), write(A),  write('-'), write(B),  write(' '),write(D),nl,write('__________________'); write('</w:t>
      </w:r>
      <w:r w:rsidRPr="003D4DB3">
        <w:rPr>
          <w:rFonts w:ascii="Courier New" w:hAnsi="Courier New" w:cs="Courier New"/>
        </w:rPr>
        <w:t>Поїзда</w:t>
      </w:r>
      <w:r w:rsidRPr="00B22887">
        <w:rPr>
          <w:rFonts w:ascii="Courier New" w:hAnsi="Courier New" w:cs="Courier New"/>
          <w:lang w:val="en-US"/>
        </w:rPr>
        <w:t xml:space="preserve"> </w:t>
      </w:r>
      <w:r w:rsidRPr="003D4DB3">
        <w:rPr>
          <w:rFonts w:ascii="Courier New" w:hAnsi="Courier New" w:cs="Courier New"/>
        </w:rPr>
        <w:t>немає</w:t>
      </w:r>
      <w:r w:rsidRPr="00B22887">
        <w:rPr>
          <w:rFonts w:ascii="Courier New" w:hAnsi="Courier New" w:cs="Courier New"/>
          <w:lang w:val="en-US"/>
        </w:rPr>
        <w:t xml:space="preserve"> '),nl,  fail.</w:t>
      </w:r>
    </w:p>
    <w:p w14:paraId="4A27929C" w14:textId="77777777" w:rsidR="00A076F4" w:rsidRDefault="00A076F4" w:rsidP="00A076F4">
      <w:pPr>
        <w:spacing w:after="0" w:line="360" w:lineRule="auto"/>
        <w:ind w:firstLine="709"/>
        <w:jc w:val="both"/>
        <w:rPr>
          <w:sz w:val="28"/>
          <w:szCs w:val="28"/>
        </w:rPr>
      </w:pPr>
    </w:p>
    <w:p w14:paraId="6B304243" w14:textId="77777777" w:rsidR="00A076F4" w:rsidRDefault="00A076F4" w:rsidP="00A076F4">
      <w:pPr>
        <w:spacing w:after="0" w:line="360" w:lineRule="auto"/>
        <w:ind w:firstLine="709"/>
        <w:jc w:val="both"/>
        <w:rPr>
          <w:sz w:val="28"/>
          <w:szCs w:val="28"/>
        </w:rPr>
      </w:pPr>
      <w:r>
        <w:rPr>
          <w:sz w:val="28"/>
          <w:szCs w:val="28"/>
        </w:rPr>
        <w:t xml:space="preserve">Предикат </w:t>
      </w:r>
      <w:r w:rsidRPr="007151D2">
        <w:rPr>
          <w:i/>
          <w:sz w:val="28"/>
          <w:szCs w:val="28"/>
        </w:rPr>
        <w:t>passenger_train</w:t>
      </w:r>
      <w:r>
        <w:rPr>
          <w:sz w:val="28"/>
          <w:szCs w:val="28"/>
        </w:rPr>
        <w:t xml:space="preserve">6 формує формує список поїздів, якими можна потрапити </w:t>
      </w:r>
      <w:r w:rsidRPr="00752DFC">
        <w:rPr>
          <w:sz w:val="28"/>
          <w:szCs w:val="28"/>
        </w:rPr>
        <w:t>з Тернополя в деяке місто</w:t>
      </w:r>
      <w:r>
        <w:rPr>
          <w:sz w:val="28"/>
          <w:szCs w:val="28"/>
        </w:rPr>
        <w:t xml:space="preserve"> </w:t>
      </w:r>
      <w:r w:rsidRPr="003D4DB3">
        <w:rPr>
          <w:sz w:val="28"/>
          <w:szCs w:val="28"/>
        </w:rPr>
        <w:t>після певної години протягом</w:t>
      </w:r>
      <w:r>
        <w:rPr>
          <w:sz w:val="28"/>
          <w:szCs w:val="28"/>
        </w:rPr>
        <w:t xml:space="preserve"> </w:t>
      </w:r>
      <w:r w:rsidRPr="003D4DB3">
        <w:rPr>
          <w:sz w:val="28"/>
          <w:szCs w:val="28"/>
        </w:rPr>
        <w:t>однієї доби</w:t>
      </w:r>
      <w:r>
        <w:rPr>
          <w:sz w:val="28"/>
          <w:szCs w:val="28"/>
        </w:rPr>
        <w:t>.</w:t>
      </w:r>
    </w:p>
    <w:p w14:paraId="356AEB24" w14:textId="77777777" w:rsidR="00A076F4" w:rsidRPr="003D4DB3" w:rsidRDefault="00A076F4" w:rsidP="00A076F4">
      <w:pPr>
        <w:spacing w:after="0" w:line="360" w:lineRule="auto"/>
        <w:ind w:firstLine="709"/>
        <w:jc w:val="both"/>
        <w:rPr>
          <w:sz w:val="28"/>
          <w:szCs w:val="28"/>
        </w:rPr>
      </w:pPr>
    </w:p>
    <w:p w14:paraId="61CBA602" w14:textId="77777777" w:rsidR="00A076F4" w:rsidRPr="00B22887" w:rsidRDefault="00A076F4" w:rsidP="00A076F4">
      <w:pPr>
        <w:rPr>
          <w:rFonts w:ascii="Courier New" w:hAnsi="Courier New" w:cs="Courier New"/>
          <w:lang w:val="en-US"/>
        </w:rPr>
      </w:pPr>
      <w:r w:rsidRPr="003D4DB3">
        <w:rPr>
          <w:rFonts w:ascii="Courier New" w:hAnsi="Courier New" w:cs="Courier New"/>
        </w:rPr>
        <w:t>passenger_train6:-writeln('Введіть місто до якого плануєте подорож з Тернополя  в одинарних лапках: '), read(D1), writeln('Введіть годину після якої плануєте маршрут: '), read(G),</w:t>
      </w:r>
      <w:r>
        <w:rPr>
          <w:rFonts w:ascii="Courier New" w:hAnsi="Courier New" w:cs="Courier New"/>
        </w:rPr>
        <w:t xml:space="preserve"> </w:t>
      </w:r>
      <w:r w:rsidRPr="003D4DB3">
        <w:rPr>
          <w:rFonts w:ascii="Courier New" w:hAnsi="Courier New" w:cs="Courier New"/>
        </w:rPr>
        <w:t>G@=&lt;G1,</w:t>
      </w:r>
      <w:r>
        <w:rPr>
          <w:rFonts w:ascii="Courier New" w:hAnsi="Courier New" w:cs="Courier New"/>
        </w:rPr>
        <w:t xml:space="preserve"> </w:t>
      </w:r>
      <w:r w:rsidRPr="003D4DB3">
        <w:rPr>
          <w:rFonts w:ascii="Courier New" w:hAnsi="Courier New" w:cs="Courier New"/>
        </w:rPr>
        <w:t xml:space="preserve">train(A,B,C,D,_,_,_,G1:G2,List),member(D1,List),append(_,[D1,E1:E2|_],List),write('Поїзд №'),write(C), write(' '), write(A),  write('-'), write(B), write(' Відправлення о '),write(G1),write(' год. </w:t>
      </w:r>
      <w:r w:rsidRPr="003D4DB3">
        <w:rPr>
          <w:rFonts w:ascii="Courier New" w:hAnsi="Courier New" w:cs="Courier New"/>
          <w:lang w:val="en-US"/>
        </w:rPr>
        <w:t xml:space="preserve">'),write(G2), write(' </w:t>
      </w:r>
      <w:r w:rsidRPr="003D4DB3">
        <w:rPr>
          <w:rFonts w:ascii="Courier New" w:hAnsi="Courier New" w:cs="Courier New"/>
        </w:rPr>
        <w:t>хв</w:t>
      </w:r>
      <w:r w:rsidRPr="003D4DB3">
        <w:rPr>
          <w:rFonts w:ascii="Courier New" w:hAnsi="Courier New" w:cs="Courier New"/>
          <w:lang w:val="en-US"/>
        </w:rPr>
        <w:t>., '),write(D),nl,write('</w:t>
      </w:r>
      <w:r w:rsidRPr="003D4DB3">
        <w:rPr>
          <w:rFonts w:ascii="Courier New" w:hAnsi="Courier New" w:cs="Courier New"/>
        </w:rPr>
        <w:t>Прибуття</w:t>
      </w:r>
      <w:r w:rsidRPr="003D4DB3">
        <w:rPr>
          <w:rFonts w:ascii="Courier New" w:hAnsi="Courier New" w:cs="Courier New"/>
          <w:lang w:val="en-US"/>
        </w:rPr>
        <w:t xml:space="preserve"> </w:t>
      </w:r>
      <w:r w:rsidRPr="003D4DB3">
        <w:rPr>
          <w:rFonts w:ascii="Courier New" w:hAnsi="Courier New" w:cs="Courier New"/>
        </w:rPr>
        <w:t>у</w:t>
      </w:r>
      <w:r w:rsidRPr="003D4DB3">
        <w:rPr>
          <w:rFonts w:ascii="Courier New" w:hAnsi="Courier New" w:cs="Courier New"/>
          <w:lang w:val="en-US"/>
        </w:rPr>
        <w:t xml:space="preserve"> '),write(D1), write(' </w:t>
      </w:r>
      <w:r w:rsidRPr="003D4DB3">
        <w:rPr>
          <w:rFonts w:ascii="Courier New" w:hAnsi="Courier New" w:cs="Courier New"/>
        </w:rPr>
        <w:t>о</w:t>
      </w:r>
      <w:r w:rsidRPr="003D4DB3">
        <w:rPr>
          <w:rFonts w:ascii="Courier New" w:hAnsi="Courier New" w:cs="Courier New"/>
          <w:lang w:val="en-US"/>
        </w:rPr>
        <w:t xml:space="preserve"> '),write(E1), write(' </w:t>
      </w:r>
      <w:r w:rsidRPr="003D4DB3">
        <w:rPr>
          <w:rFonts w:ascii="Courier New" w:hAnsi="Courier New" w:cs="Courier New"/>
        </w:rPr>
        <w:t>год</w:t>
      </w:r>
      <w:r w:rsidRPr="003D4DB3">
        <w:rPr>
          <w:rFonts w:ascii="Courier New" w:hAnsi="Courier New" w:cs="Courier New"/>
          <w:lang w:val="en-US"/>
        </w:rPr>
        <w:t>.'),</w:t>
      </w:r>
      <w:r>
        <w:rPr>
          <w:rFonts w:ascii="Courier New" w:hAnsi="Courier New" w:cs="Courier New"/>
        </w:rPr>
        <w:t xml:space="preserve"> </w:t>
      </w:r>
      <w:r w:rsidRPr="003D4DB3">
        <w:rPr>
          <w:rFonts w:ascii="Courier New" w:hAnsi="Courier New" w:cs="Courier New"/>
          <w:lang w:val="en-US"/>
        </w:rPr>
        <w:t>write(E2),</w:t>
      </w:r>
      <w:r>
        <w:rPr>
          <w:rFonts w:ascii="Courier New" w:hAnsi="Courier New" w:cs="Courier New"/>
        </w:rPr>
        <w:t xml:space="preserve"> </w:t>
      </w:r>
      <w:r w:rsidRPr="003D4DB3">
        <w:rPr>
          <w:rFonts w:ascii="Courier New" w:hAnsi="Courier New" w:cs="Courier New"/>
          <w:lang w:val="en-US"/>
        </w:rPr>
        <w:t xml:space="preserve">write(' </w:t>
      </w:r>
      <w:r w:rsidRPr="003D4DB3">
        <w:rPr>
          <w:rFonts w:ascii="Courier New" w:hAnsi="Courier New" w:cs="Courier New"/>
        </w:rPr>
        <w:t>хв</w:t>
      </w:r>
      <w:r w:rsidRPr="003D4DB3">
        <w:rPr>
          <w:rFonts w:ascii="Courier New" w:hAnsi="Courier New" w:cs="Courier New"/>
          <w:lang w:val="en-US"/>
        </w:rPr>
        <w:t>. '),</w:t>
      </w:r>
      <w:r>
        <w:rPr>
          <w:rFonts w:ascii="Courier New" w:hAnsi="Courier New" w:cs="Courier New"/>
        </w:rPr>
        <w:t xml:space="preserve"> </w:t>
      </w:r>
      <w:r w:rsidRPr="003D4DB3">
        <w:rPr>
          <w:rFonts w:ascii="Courier New" w:hAnsi="Courier New" w:cs="Courier New"/>
          <w:lang w:val="en-US"/>
        </w:rPr>
        <w:t xml:space="preserve">write(' </w:t>
      </w:r>
      <w:r w:rsidRPr="003D4DB3">
        <w:rPr>
          <w:rFonts w:ascii="Courier New" w:hAnsi="Courier New" w:cs="Courier New"/>
        </w:rPr>
        <w:t>Час</w:t>
      </w:r>
      <w:r w:rsidRPr="003D4DB3">
        <w:rPr>
          <w:rFonts w:ascii="Courier New" w:hAnsi="Courier New" w:cs="Courier New"/>
          <w:lang w:val="en-US"/>
        </w:rPr>
        <w:t xml:space="preserve"> </w:t>
      </w:r>
      <w:r w:rsidRPr="003D4DB3">
        <w:rPr>
          <w:rFonts w:ascii="Courier New" w:hAnsi="Courier New" w:cs="Courier New"/>
        </w:rPr>
        <w:t>перебування</w:t>
      </w:r>
      <w:r w:rsidRPr="003D4DB3">
        <w:rPr>
          <w:rFonts w:ascii="Courier New" w:hAnsi="Courier New" w:cs="Courier New"/>
          <w:lang w:val="en-US"/>
        </w:rPr>
        <w:t xml:space="preserve"> </w:t>
      </w:r>
      <w:r w:rsidRPr="003D4DB3">
        <w:rPr>
          <w:rFonts w:ascii="Courier New" w:hAnsi="Courier New" w:cs="Courier New"/>
        </w:rPr>
        <w:t>у</w:t>
      </w:r>
      <w:r w:rsidRPr="003D4DB3">
        <w:rPr>
          <w:rFonts w:ascii="Courier New" w:hAnsi="Courier New" w:cs="Courier New"/>
          <w:lang w:val="en-US"/>
        </w:rPr>
        <w:t xml:space="preserve"> </w:t>
      </w:r>
      <w:r w:rsidRPr="003D4DB3">
        <w:rPr>
          <w:rFonts w:ascii="Courier New" w:hAnsi="Courier New" w:cs="Courier New"/>
        </w:rPr>
        <w:t>дорозі</w:t>
      </w:r>
      <w:r w:rsidRPr="003D4DB3">
        <w:rPr>
          <w:rFonts w:ascii="Courier New" w:hAnsi="Courier New" w:cs="Courier New"/>
          <w:lang w:val="en-US"/>
        </w:rPr>
        <w:t xml:space="preserve">: '),((G1=&lt;E1,R is (E1-G1)*60+E2-G2,S is R//60,T is R mod 60);(G1&gt;E1,R is (E1-G1)*60+E2-G2,S is R//60+24,T is R mod 60)), write(S),write(' </w:t>
      </w:r>
      <w:r w:rsidRPr="003D4DB3">
        <w:rPr>
          <w:rFonts w:ascii="Courier New" w:hAnsi="Courier New" w:cs="Courier New"/>
        </w:rPr>
        <w:t>год</w:t>
      </w:r>
      <w:r w:rsidRPr="003D4DB3">
        <w:rPr>
          <w:rFonts w:ascii="Courier New" w:hAnsi="Courier New" w:cs="Courier New"/>
          <w:lang w:val="en-US"/>
        </w:rPr>
        <w:t xml:space="preserve">. </w:t>
      </w:r>
      <w:r w:rsidRPr="00B22887">
        <w:rPr>
          <w:rFonts w:ascii="Courier New" w:hAnsi="Courier New" w:cs="Courier New"/>
          <w:lang w:val="en-US"/>
        </w:rPr>
        <w:lastRenderedPageBreak/>
        <w:t xml:space="preserve">'),write(T), write(' </w:t>
      </w:r>
      <w:r w:rsidRPr="003D4DB3">
        <w:rPr>
          <w:rFonts w:ascii="Courier New" w:hAnsi="Courier New" w:cs="Courier New"/>
        </w:rPr>
        <w:t>хв</w:t>
      </w:r>
      <w:r w:rsidRPr="00B22887">
        <w:rPr>
          <w:rFonts w:ascii="Courier New" w:hAnsi="Courier New" w:cs="Courier New"/>
          <w:lang w:val="en-US"/>
        </w:rPr>
        <w:t>.'),nl,write('__________________'); write('</w:t>
      </w:r>
      <w:r w:rsidRPr="003D4DB3">
        <w:rPr>
          <w:rFonts w:ascii="Courier New" w:hAnsi="Courier New" w:cs="Courier New"/>
        </w:rPr>
        <w:t>Поїзда</w:t>
      </w:r>
      <w:r w:rsidRPr="00B22887">
        <w:rPr>
          <w:rFonts w:ascii="Courier New" w:hAnsi="Courier New" w:cs="Courier New"/>
          <w:lang w:val="en-US"/>
        </w:rPr>
        <w:t xml:space="preserve"> </w:t>
      </w:r>
      <w:r w:rsidRPr="003D4DB3">
        <w:rPr>
          <w:rFonts w:ascii="Courier New" w:hAnsi="Courier New" w:cs="Courier New"/>
        </w:rPr>
        <w:t>немає</w:t>
      </w:r>
      <w:r w:rsidRPr="00B22887">
        <w:rPr>
          <w:rFonts w:ascii="Courier New" w:hAnsi="Courier New" w:cs="Courier New"/>
          <w:lang w:val="en-US"/>
        </w:rPr>
        <w:t xml:space="preserve"> '),nl,fail.</w:t>
      </w:r>
    </w:p>
    <w:p w14:paraId="5CAC8413" w14:textId="77777777" w:rsidR="00A076F4" w:rsidRDefault="00A076F4" w:rsidP="00A076F4">
      <w:pPr>
        <w:spacing w:after="0" w:line="360" w:lineRule="auto"/>
        <w:ind w:firstLine="709"/>
        <w:jc w:val="both"/>
        <w:rPr>
          <w:sz w:val="28"/>
          <w:szCs w:val="28"/>
        </w:rPr>
      </w:pPr>
    </w:p>
    <w:p w14:paraId="6153B593" w14:textId="77777777" w:rsidR="00A076F4" w:rsidRDefault="00A076F4" w:rsidP="00A076F4">
      <w:pPr>
        <w:spacing w:after="0" w:line="360" w:lineRule="auto"/>
        <w:ind w:firstLine="709"/>
        <w:jc w:val="both"/>
        <w:rPr>
          <w:sz w:val="28"/>
          <w:szCs w:val="28"/>
        </w:rPr>
      </w:pPr>
      <w:r>
        <w:rPr>
          <w:sz w:val="28"/>
          <w:szCs w:val="28"/>
        </w:rPr>
        <w:t xml:space="preserve">В системі передбачені процедури </w:t>
      </w:r>
      <w:r w:rsidRPr="0017045B">
        <w:rPr>
          <w:sz w:val="28"/>
          <w:szCs w:val="28"/>
        </w:rPr>
        <w:t>очищення всіх фактів</w:t>
      </w:r>
      <w:r>
        <w:rPr>
          <w:sz w:val="28"/>
          <w:szCs w:val="28"/>
        </w:rPr>
        <w:t xml:space="preserve"> (</w:t>
      </w:r>
      <w:r w:rsidRPr="0017045B">
        <w:rPr>
          <w:i/>
          <w:sz w:val="28"/>
          <w:szCs w:val="28"/>
        </w:rPr>
        <w:t>clear_databaze</w:t>
      </w:r>
      <w:r>
        <w:rPr>
          <w:sz w:val="28"/>
          <w:szCs w:val="28"/>
        </w:rPr>
        <w:t>)</w:t>
      </w:r>
      <w:r w:rsidRPr="0017045B">
        <w:rPr>
          <w:sz w:val="28"/>
          <w:szCs w:val="28"/>
        </w:rPr>
        <w:t xml:space="preserve"> і дода</w:t>
      </w:r>
      <w:r>
        <w:rPr>
          <w:sz w:val="28"/>
          <w:szCs w:val="28"/>
        </w:rPr>
        <w:t>вання</w:t>
      </w:r>
      <w:r w:rsidRPr="0017045B">
        <w:rPr>
          <w:sz w:val="28"/>
          <w:szCs w:val="28"/>
        </w:rPr>
        <w:t xml:space="preserve"> нови</w:t>
      </w:r>
      <w:r>
        <w:rPr>
          <w:sz w:val="28"/>
          <w:szCs w:val="28"/>
        </w:rPr>
        <w:t>х</w:t>
      </w:r>
      <w:r w:rsidRPr="0017045B">
        <w:rPr>
          <w:sz w:val="28"/>
          <w:szCs w:val="28"/>
        </w:rPr>
        <w:t xml:space="preserve"> факт</w:t>
      </w:r>
      <w:r>
        <w:rPr>
          <w:sz w:val="28"/>
          <w:szCs w:val="28"/>
        </w:rPr>
        <w:t>ів</w:t>
      </w:r>
      <w:r w:rsidRPr="0017045B">
        <w:rPr>
          <w:sz w:val="28"/>
          <w:szCs w:val="28"/>
        </w:rPr>
        <w:t xml:space="preserve"> до динамічної процедури</w:t>
      </w:r>
      <w:r>
        <w:rPr>
          <w:sz w:val="28"/>
          <w:szCs w:val="28"/>
        </w:rPr>
        <w:t xml:space="preserve"> </w:t>
      </w:r>
      <w:r w:rsidRPr="00062767">
        <w:rPr>
          <w:i/>
          <w:sz w:val="28"/>
          <w:szCs w:val="28"/>
        </w:rPr>
        <w:t>train</w:t>
      </w:r>
      <w:r>
        <w:rPr>
          <w:sz w:val="28"/>
          <w:szCs w:val="28"/>
        </w:rPr>
        <w:t xml:space="preserve">/9: </w:t>
      </w:r>
    </w:p>
    <w:p w14:paraId="6369BF16" w14:textId="77777777" w:rsidR="00A076F4" w:rsidRDefault="00A076F4" w:rsidP="00A076F4">
      <w:pPr>
        <w:spacing w:after="0" w:line="360" w:lineRule="auto"/>
        <w:ind w:firstLine="709"/>
        <w:jc w:val="both"/>
        <w:rPr>
          <w:sz w:val="28"/>
          <w:szCs w:val="28"/>
        </w:rPr>
      </w:pPr>
    </w:p>
    <w:p w14:paraId="6AD4A467" w14:textId="77777777" w:rsidR="00A076F4" w:rsidRPr="00B22887" w:rsidRDefault="00A076F4" w:rsidP="00A076F4">
      <w:pPr>
        <w:rPr>
          <w:rFonts w:ascii="Courier New" w:hAnsi="Courier New" w:cs="Courier New"/>
        </w:rPr>
      </w:pPr>
      <w:r w:rsidRPr="0017045B">
        <w:rPr>
          <w:rFonts w:ascii="Courier New" w:hAnsi="Courier New" w:cs="Courier New"/>
        </w:rPr>
        <w:t>add</w:t>
      </w:r>
      <w:r w:rsidRPr="00B22887">
        <w:rPr>
          <w:rFonts w:ascii="Courier New" w:hAnsi="Courier New" w:cs="Courier New"/>
        </w:rPr>
        <w:t>_</w:t>
      </w:r>
      <w:r w:rsidRPr="0017045B">
        <w:rPr>
          <w:rFonts w:ascii="Courier New" w:hAnsi="Courier New" w:cs="Courier New"/>
        </w:rPr>
        <w:t>train</w:t>
      </w:r>
      <w:r w:rsidRPr="00B22887">
        <w:rPr>
          <w:rFonts w:ascii="Courier New" w:hAnsi="Courier New" w:cs="Courier New"/>
        </w:rPr>
        <w:t>:-</w:t>
      </w:r>
    </w:p>
    <w:p w14:paraId="7AB3F575" w14:textId="77777777" w:rsidR="00A076F4" w:rsidRPr="00B22887" w:rsidRDefault="00A076F4" w:rsidP="00A076F4">
      <w:pPr>
        <w:rPr>
          <w:rFonts w:ascii="Courier New" w:hAnsi="Courier New" w:cs="Courier New"/>
        </w:rPr>
      </w:pPr>
      <w:r w:rsidRPr="00B22887">
        <w:rPr>
          <w:rFonts w:ascii="Courier New" w:hAnsi="Courier New" w:cs="Courier New"/>
        </w:rPr>
        <w:t xml:space="preserve">  </w:t>
      </w:r>
      <w:r w:rsidRPr="0017045B">
        <w:rPr>
          <w:rFonts w:ascii="Courier New" w:hAnsi="Courier New" w:cs="Courier New"/>
        </w:rPr>
        <w:t>write</w:t>
      </w:r>
      <w:r w:rsidRPr="00B22887">
        <w:rPr>
          <w:rFonts w:ascii="Courier New" w:hAnsi="Courier New" w:cs="Courier New"/>
        </w:rPr>
        <w:t xml:space="preserve">('Введіть початковий пункт поїзда: '),   </w:t>
      </w:r>
      <w:r w:rsidRPr="0017045B">
        <w:rPr>
          <w:rFonts w:ascii="Courier New" w:hAnsi="Courier New" w:cs="Courier New"/>
        </w:rPr>
        <w:t>read</w:t>
      </w:r>
      <w:r w:rsidRPr="00B22887">
        <w:rPr>
          <w:rFonts w:ascii="Courier New" w:hAnsi="Courier New" w:cs="Courier New"/>
        </w:rPr>
        <w:t>(</w:t>
      </w:r>
      <w:r w:rsidRPr="0017045B">
        <w:rPr>
          <w:rFonts w:ascii="Courier New" w:hAnsi="Courier New" w:cs="Courier New"/>
        </w:rPr>
        <w:t>P</w:t>
      </w:r>
      <w:r w:rsidRPr="00B22887">
        <w:rPr>
          <w:rFonts w:ascii="Courier New" w:hAnsi="Courier New" w:cs="Courier New"/>
        </w:rPr>
        <w:t>1),</w:t>
      </w:r>
    </w:p>
    <w:p w14:paraId="64DC7506" w14:textId="77777777" w:rsidR="00A076F4" w:rsidRPr="00B22887" w:rsidRDefault="00A076F4" w:rsidP="00A076F4">
      <w:pPr>
        <w:rPr>
          <w:rFonts w:ascii="Courier New" w:hAnsi="Courier New" w:cs="Courier New"/>
        </w:rPr>
      </w:pPr>
      <w:r w:rsidRPr="00B22887">
        <w:rPr>
          <w:rFonts w:ascii="Courier New" w:hAnsi="Courier New" w:cs="Courier New"/>
        </w:rPr>
        <w:t xml:space="preserve">  </w:t>
      </w:r>
      <w:r w:rsidRPr="0017045B">
        <w:rPr>
          <w:rFonts w:ascii="Courier New" w:hAnsi="Courier New" w:cs="Courier New"/>
        </w:rPr>
        <w:t>write</w:t>
      </w:r>
      <w:r w:rsidRPr="00B22887">
        <w:rPr>
          <w:rFonts w:ascii="Courier New" w:hAnsi="Courier New" w:cs="Courier New"/>
        </w:rPr>
        <w:t xml:space="preserve">('Введіть кінцевий пункт поїзда: '),   </w:t>
      </w:r>
      <w:r w:rsidRPr="0017045B">
        <w:rPr>
          <w:rFonts w:ascii="Courier New" w:hAnsi="Courier New" w:cs="Courier New"/>
        </w:rPr>
        <w:t>read</w:t>
      </w:r>
      <w:r w:rsidRPr="00B22887">
        <w:rPr>
          <w:rFonts w:ascii="Courier New" w:hAnsi="Courier New" w:cs="Courier New"/>
        </w:rPr>
        <w:t>(</w:t>
      </w:r>
      <w:r w:rsidRPr="0017045B">
        <w:rPr>
          <w:rFonts w:ascii="Courier New" w:hAnsi="Courier New" w:cs="Courier New"/>
        </w:rPr>
        <w:t>P</w:t>
      </w:r>
      <w:r w:rsidRPr="00B22887">
        <w:rPr>
          <w:rFonts w:ascii="Courier New" w:hAnsi="Courier New" w:cs="Courier New"/>
        </w:rPr>
        <w:t>2),</w:t>
      </w:r>
    </w:p>
    <w:p w14:paraId="78825A31" w14:textId="77777777" w:rsidR="00A076F4" w:rsidRPr="00B22887" w:rsidRDefault="00A076F4" w:rsidP="00A076F4">
      <w:pPr>
        <w:rPr>
          <w:rFonts w:ascii="Courier New" w:hAnsi="Courier New" w:cs="Courier New"/>
        </w:rPr>
      </w:pPr>
      <w:r w:rsidRPr="00B22887">
        <w:rPr>
          <w:rFonts w:ascii="Courier New" w:hAnsi="Courier New" w:cs="Courier New"/>
        </w:rPr>
        <w:t xml:space="preserve">  </w:t>
      </w:r>
      <w:r w:rsidRPr="0017045B">
        <w:rPr>
          <w:rFonts w:ascii="Courier New" w:hAnsi="Courier New" w:cs="Courier New"/>
        </w:rPr>
        <w:t>write</w:t>
      </w:r>
      <w:r w:rsidRPr="00B22887">
        <w:rPr>
          <w:rFonts w:ascii="Courier New" w:hAnsi="Courier New" w:cs="Courier New"/>
        </w:rPr>
        <w:t xml:space="preserve">('Введіть номер поїзда: '),   </w:t>
      </w:r>
      <w:r w:rsidRPr="0017045B">
        <w:rPr>
          <w:rFonts w:ascii="Courier New" w:hAnsi="Courier New" w:cs="Courier New"/>
        </w:rPr>
        <w:t>read</w:t>
      </w:r>
      <w:r w:rsidRPr="00B22887">
        <w:rPr>
          <w:rFonts w:ascii="Courier New" w:hAnsi="Courier New" w:cs="Courier New"/>
        </w:rPr>
        <w:t>(</w:t>
      </w:r>
      <w:r w:rsidRPr="0017045B">
        <w:rPr>
          <w:rFonts w:ascii="Courier New" w:hAnsi="Courier New" w:cs="Courier New"/>
        </w:rPr>
        <w:t>C</w:t>
      </w:r>
      <w:r w:rsidRPr="00B22887">
        <w:rPr>
          <w:rFonts w:ascii="Courier New" w:hAnsi="Courier New" w:cs="Courier New"/>
        </w:rPr>
        <w:t>),</w:t>
      </w:r>
    </w:p>
    <w:p w14:paraId="3BCB0309" w14:textId="77777777" w:rsidR="00A076F4" w:rsidRPr="0017045B" w:rsidRDefault="00A076F4" w:rsidP="00A076F4">
      <w:pPr>
        <w:rPr>
          <w:rFonts w:ascii="Courier New" w:hAnsi="Courier New" w:cs="Courier New"/>
        </w:rPr>
      </w:pPr>
      <w:r w:rsidRPr="00B22887">
        <w:rPr>
          <w:rFonts w:ascii="Courier New" w:hAnsi="Courier New" w:cs="Courier New"/>
        </w:rPr>
        <w:t xml:space="preserve">   </w:t>
      </w:r>
      <w:r w:rsidRPr="0017045B">
        <w:rPr>
          <w:rFonts w:ascii="Courier New" w:hAnsi="Courier New" w:cs="Courier New"/>
        </w:rPr>
        <w:t>write('Введіть дні руху по ст. Тернопіль (наприклад: по парних, по непарних, щоденно'),   read(E),</w:t>
      </w:r>
    </w:p>
    <w:p w14:paraId="76404636" w14:textId="77777777" w:rsidR="00A076F4" w:rsidRPr="0017045B" w:rsidRDefault="00A076F4" w:rsidP="00A076F4">
      <w:pPr>
        <w:rPr>
          <w:rFonts w:ascii="Courier New" w:hAnsi="Courier New" w:cs="Courier New"/>
        </w:rPr>
      </w:pPr>
      <w:r w:rsidRPr="0017045B">
        <w:rPr>
          <w:rFonts w:ascii="Courier New" w:hAnsi="Courier New" w:cs="Courier New"/>
        </w:rPr>
        <w:t xml:space="preserve">   write('Введіть тривалість усього маршруту поїзда: '),   read(G),</w:t>
      </w:r>
    </w:p>
    <w:p w14:paraId="1AD26C92" w14:textId="77777777" w:rsidR="00A076F4" w:rsidRPr="0017045B" w:rsidRDefault="00A076F4" w:rsidP="00A076F4">
      <w:pPr>
        <w:rPr>
          <w:rFonts w:ascii="Courier New" w:hAnsi="Courier New" w:cs="Courier New"/>
        </w:rPr>
      </w:pPr>
      <w:r w:rsidRPr="0017045B">
        <w:rPr>
          <w:rFonts w:ascii="Courier New" w:hAnsi="Courier New" w:cs="Courier New"/>
        </w:rPr>
        <w:t xml:space="preserve">       write('Введіть час прибуття в Тернопіль: '),   read(A),</w:t>
      </w:r>
    </w:p>
    <w:p w14:paraId="159BE6B2" w14:textId="77777777" w:rsidR="00A076F4" w:rsidRPr="0017045B" w:rsidRDefault="00A076F4" w:rsidP="00A076F4">
      <w:pPr>
        <w:rPr>
          <w:rFonts w:ascii="Courier New" w:hAnsi="Courier New" w:cs="Courier New"/>
        </w:rPr>
      </w:pPr>
      <w:r w:rsidRPr="0017045B">
        <w:rPr>
          <w:rFonts w:ascii="Courier New" w:hAnsi="Courier New" w:cs="Courier New"/>
        </w:rPr>
        <w:t xml:space="preserve">     write('Введіть  час відбуття з Тернополя: '),   read(B1),</w:t>
      </w:r>
    </w:p>
    <w:p w14:paraId="18EE0359" w14:textId="77777777" w:rsidR="00A076F4" w:rsidRPr="0017045B" w:rsidRDefault="00A076F4" w:rsidP="00A076F4">
      <w:pPr>
        <w:rPr>
          <w:rFonts w:ascii="Courier New" w:hAnsi="Courier New" w:cs="Courier New"/>
        </w:rPr>
      </w:pPr>
      <w:r w:rsidRPr="0017045B">
        <w:rPr>
          <w:rFonts w:ascii="Courier New" w:hAnsi="Courier New" w:cs="Courier New"/>
        </w:rPr>
        <w:t xml:space="preserve">        write('Введіть пункти проїзду у вигляді списку вигляду СТАНЦІЯ, Час прибуття, Час відправлення: '),   read(H1),</w:t>
      </w:r>
    </w:p>
    <w:p w14:paraId="7E032826" w14:textId="77777777" w:rsidR="00A076F4" w:rsidRPr="00B22887" w:rsidRDefault="00A076F4" w:rsidP="00A076F4">
      <w:pPr>
        <w:rPr>
          <w:rFonts w:ascii="Courier New" w:hAnsi="Courier New" w:cs="Courier New"/>
          <w:lang w:val="en-US"/>
        </w:rPr>
      </w:pPr>
      <w:r w:rsidRPr="00431A6B">
        <w:rPr>
          <w:rFonts w:ascii="Courier New" w:hAnsi="Courier New" w:cs="Courier New"/>
          <w:lang w:val="ru-RU"/>
        </w:rPr>
        <w:t xml:space="preserve">  </w:t>
      </w:r>
      <w:r w:rsidRPr="00B22887">
        <w:rPr>
          <w:rFonts w:ascii="Courier New" w:hAnsi="Courier New" w:cs="Courier New"/>
          <w:lang w:val="en-US"/>
        </w:rPr>
        <w:t>assert((train(P1, P2,C,E,G,'</w:t>
      </w:r>
      <w:r w:rsidRPr="0017045B">
        <w:rPr>
          <w:rFonts w:ascii="Courier New" w:hAnsi="Courier New" w:cs="Courier New"/>
        </w:rPr>
        <w:t>Тернопіль</w:t>
      </w:r>
      <w:r w:rsidRPr="00B22887">
        <w:rPr>
          <w:rFonts w:ascii="Courier New" w:hAnsi="Courier New" w:cs="Courier New"/>
          <w:lang w:val="en-US"/>
        </w:rPr>
        <w:t>',A,B1,H1)))  ,</w:t>
      </w:r>
    </w:p>
    <w:p w14:paraId="5A282A32" w14:textId="77777777" w:rsidR="00A076F4" w:rsidRPr="00B22887" w:rsidRDefault="00A076F4" w:rsidP="00A076F4">
      <w:pPr>
        <w:rPr>
          <w:rFonts w:ascii="Courier New" w:hAnsi="Courier New" w:cs="Courier New"/>
          <w:lang w:val="en-US"/>
        </w:rPr>
      </w:pPr>
      <w:r w:rsidRPr="00B22887">
        <w:rPr>
          <w:rFonts w:ascii="Courier New" w:hAnsi="Courier New" w:cs="Courier New"/>
          <w:lang w:val="en-US"/>
        </w:rPr>
        <w:t xml:space="preserve"> writeln('</w:t>
      </w:r>
      <w:r w:rsidRPr="0017045B">
        <w:rPr>
          <w:rFonts w:ascii="Courier New" w:hAnsi="Courier New" w:cs="Courier New"/>
        </w:rPr>
        <w:t>Записано</w:t>
      </w:r>
      <w:r w:rsidRPr="00B22887">
        <w:rPr>
          <w:rFonts w:ascii="Courier New" w:hAnsi="Courier New" w:cs="Courier New"/>
          <w:lang w:val="en-US"/>
        </w:rPr>
        <w:t xml:space="preserve"> </w:t>
      </w:r>
      <w:r w:rsidRPr="0017045B">
        <w:rPr>
          <w:rFonts w:ascii="Courier New" w:hAnsi="Courier New" w:cs="Courier New"/>
        </w:rPr>
        <w:t>в</w:t>
      </w:r>
      <w:r w:rsidRPr="00B22887">
        <w:rPr>
          <w:rFonts w:ascii="Courier New" w:hAnsi="Courier New" w:cs="Courier New"/>
          <w:lang w:val="en-US"/>
        </w:rPr>
        <w:t xml:space="preserve"> </w:t>
      </w:r>
      <w:r w:rsidRPr="0017045B">
        <w:rPr>
          <w:rFonts w:ascii="Courier New" w:hAnsi="Courier New" w:cs="Courier New"/>
        </w:rPr>
        <w:t>БД</w:t>
      </w:r>
      <w:r w:rsidRPr="00B22887">
        <w:rPr>
          <w:rFonts w:ascii="Courier New" w:hAnsi="Courier New" w:cs="Courier New"/>
          <w:lang w:val="en-US"/>
        </w:rPr>
        <w:t>').</w:t>
      </w:r>
    </w:p>
    <w:p w14:paraId="51E7ABAF" w14:textId="77777777" w:rsidR="00A076F4" w:rsidRPr="00B22887" w:rsidRDefault="00A076F4" w:rsidP="00A076F4">
      <w:pPr>
        <w:rPr>
          <w:rFonts w:ascii="Courier New" w:hAnsi="Courier New" w:cs="Courier New"/>
          <w:lang w:val="en-US"/>
        </w:rPr>
      </w:pPr>
      <w:r w:rsidRPr="00B22887">
        <w:rPr>
          <w:rFonts w:ascii="Courier New" w:hAnsi="Courier New" w:cs="Courier New"/>
          <w:lang w:val="en-US"/>
        </w:rPr>
        <w:t>add_train.</w:t>
      </w:r>
    </w:p>
    <w:p w14:paraId="3FB24B84" w14:textId="77777777" w:rsidR="00A076F4" w:rsidRDefault="00A076F4" w:rsidP="00A076F4">
      <w:pPr>
        <w:spacing w:after="0" w:line="360" w:lineRule="auto"/>
        <w:ind w:firstLine="709"/>
        <w:jc w:val="both"/>
        <w:rPr>
          <w:sz w:val="28"/>
          <w:szCs w:val="28"/>
        </w:rPr>
      </w:pPr>
    </w:p>
    <w:p w14:paraId="3607D2DB" w14:textId="567740B4" w:rsidR="00A076F4" w:rsidRDefault="00A076F4" w:rsidP="00A076F4">
      <w:pPr>
        <w:pStyle w:val="a8"/>
        <w:spacing w:before="0" w:beforeAutospacing="0" w:after="0" w:afterAutospacing="0" w:line="360" w:lineRule="auto"/>
        <w:ind w:firstLine="709"/>
        <w:rPr>
          <w:sz w:val="28"/>
          <w:szCs w:val="28"/>
        </w:rPr>
      </w:pPr>
      <w:r w:rsidRPr="0036351F">
        <w:rPr>
          <w:sz w:val="28"/>
          <w:szCs w:val="28"/>
        </w:rPr>
        <w:t>В цьому пункті йде пряма взаємодія з файлом БД, при вводі даних аналізується кожен з пунктів для введення, покроково, і коли введена інформація вже містяться в БД, то інформація про них відкидається і БД залишається без змін. В протилежному випадку проходить весь процес-діалогу (відповідь на питання поставлені системою), результатом цього процесу є до</w:t>
      </w:r>
      <w:r>
        <w:rPr>
          <w:sz w:val="28"/>
          <w:szCs w:val="28"/>
        </w:rPr>
        <w:t>д</w:t>
      </w:r>
      <w:r w:rsidRPr="0036351F">
        <w:rPr>
          <w:sz w:val="28"/>
          <w:szCs w:val="28"/>
        </w:rPr>
        <w:t>ав</w:t>
      </w:r>
      <w:r>
        <w:rPr>
          <w:sz w:val="28"/>
          <w:szCs w:val="28"/>
        </w:rPr>
        <w:t>а</w:t>
      </w:r>
      <w:r w:rsidRPr="0036351F">
        <w:rPr>
          <w:sz w:val="28"/>
          <w:szCs w:val="28"/>
        </w:rPr>
        <w:t xml:space="preserve">ння нового, оригінального запису в БД, з предикатом </w:t>
      </w:r>
      <w:r w:rsidRPr="0036351F">
        <w:rPr>
          <w:i/>
          <w:sz w:val="28"/>
          <w:szCs w:val="28"/>
          <w:lang w:val="ru-RU"/>
        </w:rPr>
        <w:t>train</w:t>
      </w:r>
      <w:r w:rsidRPr="0036351F">
        <w:rPr>
          <w:sz w:val="28"/>
          <w:szCs w:val="28"/>
        </w:rPr>
        <w:t xml:space="preserve">. В процесі-діалозі потрібно дати відповіді на </w:t>
      </w:r>
      <w:r>
        <w:rPr>
          <w:sz w:val="28"/>
          <w:szCs w:val="28"/>
        </w:rPr>
        <w:t>вс</w:t>
      </w:r>
      <w:r w:rsidRPr="0036351F">
        <w:rPr>
          <w:sz w:val="28"/>
          <w:szCs w:val="28"/>
        </w:rPr>
        <w:t xml:space="preserve">і питання </w:t>
      </w:r>
      <w:r>
        <w:rPr>
          <w:sz w:val="28"/>
          <w:szCs w:val="28"/>
        </w:rPr>
        <w:t>які є</w:t>
      </w:r>
      <w:r w:rsidRPr="0036351F">
        <w:rPr>
          <w:sz w:val="28"/>
          <w:szCs w:val="28"/>
        </w:rPr>
        <w:t xml:space="preserve"> важливі, і </w:t>
      </w:r>
      <w:r>
        <w:rPr>
          <w:sz w:val="28"/>
          <w:szCs w:val="28"/>
        </w:rPr>
        <w:t>надалі</w:t>
      </w:r>
      <w:r w:rsidRPr="0036351F">
        <w:rPr>
          <w:sz w:val="28"/>
          <w:szCs w:val="28"/>
        </w:rPr>
        <w:t xml:space="preserve"> будуть використовуватись при запиті до системи.</w:t>
      </w:r>
    </w:p>
    <w:p w14:paraId="118C7B6B" w14:textId="77777777" w:rsidR="000E34CD" w:rsidRDefault="000E34CD" w:rsidP="000E34CD">
      <w:pPr>
        <w:pStyle w:val="Default"/>
        <w:spacing w:line="360" w:lineRule="auto"/>
        <w:ind w:firstLine="709"/>
        <w:jc w:val="both"/>
        <w:rPr>
          <w:sz w:val="28"/>
          <w:szCs w:val="28"/>
        </w:rPr>
      </w:pPr>
    </w:p>
    <w:p w14:paraId="556763B4" w14:textId="4C47BF4C" w:rsidR="000E34CD" w:rsidRDefault="000E34CD" w:rsidP="000E34CD">
      <w:pPr>
        <w:pStyle w:val="Default"/>
        <w:spacing w:line="360" w:lineRule="auto"/>
        <w:ind w:firstLine="709"/>
        <w:jc w:val="both"/>
        <w:rPr>
          <w:sz w:val="28"/>
          <w:szCs w:val="28"/>
        </w:rPr>
      </w:pPr>
    </w:p>
    <w:p w14:paraId="7782A072" w14:textId="4112274A" w:rsidR="00590555" w:rsidRPr="00590555" w:rsidRDefault="00590555" w:rsidP="00590555">
      <w:pPr>
        <w:pStyle w:val="2"/>
      </w:pPr>
      <w:bookmarkStart w:id="26" w:name="_Toc119618717"/>
      <w:r w:rsidRPr="00590555">
        <w:lastRenderedPageBreak/>
        <w:t>3.2.2 Блок інтерфейсу користувача та блок прийняття рішення при подорожі автобусом</w:t>
      </w:r>
      <w:bookmarkEnd w:id="26"/>
    </w:p>
    <w:p w14:paraId="345089AE" w14:textId="77777777" w:rsidR="00590555" w:rsidRDefault="00590555" w:rsidP="00590555">
      <w:pPr>
        <w:pStyle w:val="Default"/>
        <w:spacing w:line="360" w:lineRule="auto"/>
        <w:ind w:firstLine="709"/>
        <w:jc w:val="both"/>
        <w:rPr>
          <w:sz w:val="28"/>
          <w:szCs w:val="28"/>
        </w:rPr>
      </w:pPr>
      <w:r>
        <w:rPr>
          <w:sz w:val="28"/>
          <w:szCs w:val="28"/>
        </w:rPr>
        <w:t xml:space="preserve">Блок інтерфейсу користувача та блок прийняття рішення в коді програми тісно взаємопов’язані і для початку роботи необхідно викликати функцію </w:t>
      </w:r>
      <w:r>
        <w:rPr>
          <w:i/>
          <w:sz w:val="28"/>
          <w:szCs w:val="28"/>
        </w:rPr>
        <w:t>consulter</w:t>
      </w:r>
      <w:r>
        <w:rPr>
          <w:sz w:val="28"/>
          <w:szCs w:val="28"/>
        </w:rPr>
        <w:t xml:space="preserve">, яка виконує логічний зв'язок цих блоків. Під час запуску даної функції вона розпочне послідовне виконання наступних функцій: </w:t>
      </w:r>
      <w:r>
        <w:rPr>
          <w:i/>
          <w:sz w:val="28"/>
          <w:szCs w:val="28"/>
        </w:rPr>
        <w:t>ternopil</w:t>
      </w:r>
      <w:r>
        <w:rPr>
          <w:sz w:val="28"/>
          <w:szCs w:val="28"/>
        </w:rPr>
        <w:t xml:space="preserve">, </w:t>
      </w:r>
      <w:r>
        <w:rPr>
          <w:i/>
          <w:sz w:val="28"/>
          <w:szCs w:val="28"/>
        </w:rPr>
        <w:t>priamo</w:t>
      </w:r>
      <w:r>
        <w:rPr>
          <w:sz w:val="28"/>
          <w:szCs w:val="28"/>
        </w:rPr>
        <w:t xml:space="preserve">, </w:t>
      </w:r>
      <w:r>
        <w:rPr>
          <w:i/>
          <w:sz w:val="28"/>
          <w:szCs w:val="28"/>
        </w:rPr>
        <w:t>tranzit_city</w:t>
      </w:r>
      <w:r>
        <w:rPr>
          <w:sz w:val="28"/>
          <w:szCs w:val="28"/>
        </w:rPr>
        <w:t xml:space="preserve">, </w:t>
      </w:r>
      <w:r>
        <w:rPr>
          <w:i/>
          <w:sz w:val="28"/>
          <w:szCs w:val="28"/>
        </w:rPr>
        <w:t>tern</w:t>
      </w:r>
      <w:r>
        <w:rPr>
          <w:sz w:val="28"/>
          <w:szCs w:val="28"/>
        </w:rPr>
        <w:t xml:space="preserve">, </w:t>
      </w:r>
      <w:r>
        <w:rPr>
          <w:i/>
          <w:sz w:val="28"/>
          <w:szCs w:val="28"/>
        </w:rPr>
        <w:t>tern</w:t>
      </w:r>
      <w:r>
        <w:rPr>
          <w:sz w:val="28"/>
          <w:szCs w:val="28"/>
        </w:rPr>
        <w:t xml:space="preserve">1, </w:t>
      </w:r>
      <w:r>
        <w:rPr>
          <w:i/>
          <w:sz w:val="28"/>
          <w:szCs w:val="28"/>
        </w:rPr>
        <w:t>te</w:t>
      </w:r>
      <w:r>
        <w:rPr>
          <w:sz w:val="28"/>
          <w:szCs w:val="28"/>
        </w:rPr>
        <w:t xml:space="preserve">rnopil3, </w:t>
      </w:r>
      <w:r>
        <w:rPr>
          <w:i/>
          <w:sz w:val="28"/>
          <w:szCs w:val="28"/>
        </w:rPr>
        <w:t>tern</w:t>
      </w:r>
      <w:r>
        <w:rPr>
          <w:sz w:val="28"/>
          <w:szCs w:val="28"/>
        </w:rPr>
        <w:t>2,</w:t>
      </w:r>
      <w:r>
        <w:t xml:space="preserve"> </w:t>
      </w:r>
      <w:r>
        <w:rPr>
          <w:i/>
          <w:sz w:val="28"/>
          <w:szCs w:val="28"/>
        </w:rPr>
        <w:t>ternopil</w:t>
      </w:r>
      <w:r>
        <w:rPr>
          <w:sz w:val="28"/>
          <w:szCs w:val="28"/>
        </w:rPr>
        <w:t>2,</w:t>
      </w:r>
      <w:r>
        <w:t xml:space="preserve"> </w:t>
      </w:r>
      <w:r>
        <w:rPr>
          <w:i/>
          <w:sz w:val="28"/>
          <w:szCs w:val="28"/>
        </w:rPr>
        <w:t>ternopil</w:t>
      </w:r>
      <w:r>
        <w:rPr>
          <w:sz w:val="28"/>
          <w:szCs w:val="28"/>
        </w:rPr>
        <w:t>4,</w:t>
      </w:r>
      <w:r>
        <w:t xml:space="preserve"> </w:t>
      </w:r>
      <w:r>
        <w:rPr>
          <w:i/>
          <w:sz w:val="28"/>
          <w:szCs w:val="28"/>
        </w:rPr>
        <w:t>ternopil</w:t>
      </w:r>
      <w:r>
        <w:rPr>
          <w:sz w:val="28"/>
          <w:szCs w:val="28"/>
        </w:rPr>
        <w:t>5. Умовно дані функції можна віднести у такі блоки: перша, друга, третя, восьма та дев’ята функція представляють інтерфейс користувача, а четверта, п’ята, шоста, сьома та десята – блок прийняття рішення.</w:t>
      </w:r>
    </w:p>
    <w:p w14:paraId="6B85D6F1" w14:textId="77777777" w:rsidR="00590555" w:rsidRDefault="00590555" w:rsidP="00590555">
      <w:pPr>
        <w:pStyle w:val="a8"/>
        <w:spacing w:before="0" w:beforeAutospacing="0" w:after="0" w:afterAutospacing="0"/>
        <w:ind w:firstLine="709"/>
        <w:rPr>
          <w:rFonts w:ascii="Courier New" w:hAnsi="Courier New" w:cs="Courier New"/>
          <w:color w:val="000011"/>
          <w:lang w:eastAsia="ru-RU"/>
        </w:rPr>
      </w:pPr>
    </w:p>
    <w:p w14:paraId="28E70985" w14:textId="77777777" w:rsidR="00590555" w:rsidRDefault="00590555" w:rsidP="000E34CD">
      <w:pPr>
        <w:pStyle w:val="a8"/>
        <w:spacing w:before="0" w:beforeAutospacing="0" w:after="0" w:afterAutospacing="0"/>
        <w:rPr>
          <w:rFonts w:ascii="Courier New" w:hAnsi="Courier New" w:cs="Courier New"/>
          <w:color w:val="000011"/>
          <w:lang w:eastAsia="ru-RU"/>
        </w:rPr>
      </w:pPr>
    </w:p>
    <w:p w14:paraId="7A68D431" w14:textId="0893CB33" w:rsidR="000E34CD" w:rsidRPr="007253F7" w:rsidRDefault="000E34CD" w:rsidP="000E34CD">
      <w:pPr>
        <w:pStyle w:val="a8"/>
        <w:spacing w:before="0" w:beforeAutospacing="0" w:after="0" w:afterAutospacing="0"/>
        <w:rPr>
          <w:rFonts w:ascii="Courier New" w:hAnsi="Courier New" w:cs="Courier New"/>
          <w:color w:val="000011"/>
          <w:lang w:eastAsia="ru-RU"/>
        </w:rPr>
      </w:pPr>
      <w:r w:rsidRPr="007253F7">
        <w:rPr>
          <w:rFonts w:ascii="Courier New" w:hAnsi="Courier New" w:cs="Courier New"/>
          <w:color w:val="000011"/>
          <w:lang w:eastAsia="ru-RU"/>
        </w:rPr>
        <w:t>consulter:-write('Виберіть дію для роботи з системою:'),nl, write('Подивитися всю базу рейсів з Тернополя  - виберіть 1'),nl, write('Подивитися всі міста, які є кінцевою зупинкою, в які є прямі рейси з Тернополя - виберіть 2'),nl, write('Подивитися всі міста, для яких Тернопіль є транзитним містом - виберіть 3'),nl, write('Якщо ви шукаєте прямий рейс з Тернополя в деяке місто - виберіть 4'),nl,write('Якщо ви шукаєте транзитний рейс з Тернополя в деяке місто - виберіть 5'),nl,write('Якщо ви шукаєте будь-який рейс (прямий або транзитний)з Тернополя в деяке місто - виберіть 6'),nl, write('Якщо ви шукаєте рейс за номером - виберіть 7'),nl,write('Якщо ви шукаєте рейс за мінімальною ціною - виберіть 8'),nl,write('Якщо ви шукаєте рейс мінімальної довжини - виберіть 9'),nl,write('Якщо ви шукаєте рейс за годиною - виберіть 10'),nl,read(N),((N=1,ternopil);(N=2,priamo);(N=3,tranzit_city);(N=4,tern);(N=5,tern1);(N=6,ternopil3);(N=7,tern2);(N=8,ternopil2);(N=9,ternopil4);(N=10,ternopil5)).</w:t>
      </w:r>
    </w:p>
    <w:p w14:paraId="22A159E8" w14:textId="77777777" w:rsidR="000E34CD" w:rsidRPr="00F66A06" w:rsidRDefault="000E34CD" w:rsidP="000E34CD">
      <w:pPr>
        <w:pStyle w:val="Default"/>
        <w:spacing w:line="360" w:lineRule="auto"/>
        <w:ind w:firstLine="709"/>
        <w:jc w:val="both"/>
        <w:rPr>
          <w:sz w:val="28"/>
          <w:szCs w:val="28"/>
        </w:rPr>
      </w:pPr>
    </w:p>
    <w:p w14:paraId="2302E7BC" w14:textId="77777777" w:rsidR="000E34CD" w:rsidRPr="00F66A06" w:rsidRDefault="000E34CD" w:rsidP="000E34CD">
      <w:pPr>
        <w:pStyle w:val="Default"/>
        <w:spacing w:line="360" w:lineRule="auto"/>
        <w:ind w:firstLine="709"/>
        <w:jc w:val="both"/>
        <w:rPr>
          <w:sz w:val="28"/>
          <w:szCs w:val="28"/>
        </w:rPr>
      </w:pPr>
      <w:r w:rsidRPr="00F66A06">
        <w:rPr>
          <w:sz w:val="28"/>
          <w:szCs w:val="28"/>
        </w:rPr>
        <w:t>Роз</w:t>
      </w:r>
      <w:r>
        <w:rPr>
          <w:sz w:val="28"/>
          <w:szCs w:val="28"/>
        </w:rPr>
        <w:t>глянемо детальніше дані функції.</w:t>
      </w:r>
    </w:p>
    <w:p w14:paraId="4180D197" w14:textId="77777777" w:rsidR="000E34CD" w:rsidRDefault="000E34CD" w:rsidP="000E34CD">
      <w:pPr>
        <w:pStyle w:val="Default"/>
        <w:spacing w:line="360" w:lineRule="auto"/>
        <w:ind w:firstLine="709"/>
        <w:jc w:val="both"/>
        <w:rPr>
          <w:sz w:val="28"/>
          <w:szCs w:val="28"/>
        </w:rPr>
      </w:pPr>
      <w:r>
        <w:rPr>
          <w:sz w:val="28"/>
          <w:szCs w:val="28"/>
        </w:rPr>
        <w:t xml:space="preserve">Процедура </w:t>
      </w:r>
      <w:r w:rsidRPr="00171829">
        <w:rPr>
          <w:i/>
          <w:sz w:val="28"/>
          <w:szCs w:val="28"/>
        </w:rPr>
        <w:t>ternopil</w:t>
      </w:r>
      <w:r>
        <w:rPr>
          <w:sz w:val="28"/>
          <w:szCs w:val="28"/>
        </w:rPr>
        <w:t xml:space="preserve"> проводить пошук усіх рейсів з Тернополя, що є в базі даних.</w:t>
      </w:r>
    </w:p>
    <w:p w14:paraId="05F573D6" w14:textId="77777777" w:rsidR="000E34CD" w:rsidRPr="007253F7" w:rsidRDefault="000E34CD" w:rsidP="000E34CD">
      <w:pPr>
        <w:pStyle w:val="a8"/>
        <w:spacing w:before="0" w:beforeAutospacing="0" w:after="0" w:afterAutospacing="0"/>
        <w:rPr>
          <w:rFonts w:ascii="Courier New" w:hAnsi="Courier New" w:cs="Courier New"/>
          <w:color w:val="000011"/>
          <w:lang w:eastAsia="ru-RU"/>
        </w:rPr>
      </w:pPr>
      <w:r w:rsidRPr="007253F7">
        <w:rPr>
          <w:rFonts w:ascii="Courier New" w:hAnsi="Courier New" w:cs="Courier New"/>
          <w:color w:val="000011"/>
          <w:lang w:eastAsia="ru-RU"/>
        </w:rPr>
        <w:t>ternopil:-writeln('Усі рейси з Тернополя: '), autobus(bus_tour(time1(C1:C2), P1, P2, time2(E1:E2), _, A, G, _, _)), write('Рейс №'),write(G), write(' '), write(P1),  write('-'), write(P2), write(' Відправлення '),write(C1),write(' год. '),write(C2), write(' хв. '),write('Прибуття '),write(E1), write(' год.'), write(E2), write(' хв.'),write(' Марка автобуса: '),write(A),nl,write('__________________'),nl,fail.</w:t>
      </w:r>
    </w:p>
    <w:p w14:paraId="34699463" w14:textId="77777777" w:rsidR="000E34CD" w:rsidRPr="00F66A06" w:rsidRDefault="000E34CD" w:rsidP="000E34CD">
      <w:pPr>
        <w:pStyle w:val="Default"/>
        <w:spacing w:line="360" w:lineRule="auto"/>
        <w:ind w:firstLine="709"/>
        <w:jc w:val="both"/>
        <w:rPr>
          <w:sz w:val="28"/>
          <w:szCs w:val="28"/>
        </w:rPr>
      </w:pPr>
    </w:p>
    <w:p w14:paraId="516E63EB" w14:textId="77777777" w:rsidR="000E34CD" w:rsidRDefault="000E34CD" w:rsidP="000E34CD">
      <w:pPr>
        <w:pStyle w:val="Default"/>
        <w:spacing w:line="360" w:lineRule="auto"/>
        <w:ind w:firstLine="709"/>
        <w:jc w:val="both"/>
        <w:rPr>
          <w:sz w:val="28"/>
          <w:szCs w:val="28"/>
        </w:rPr>
      </w:pPr>
      <w:r>
        <w:rPr>
          <w:sz w:val="28"/>
          <w:szCs w:val="28"/>
        </w:rPr>
        <w:lastRenderedPageBreak/>
        <w:t xml:space="preserve">Процедура </w:t>
      </w:r>
      <w:r w:rsidRPr="00171829">
        <w:rPr>
          <w:i/>
          <w:sz w:val="28"/>
          <w:szCs w:val="28"/>
        </w:rPr>
        <w:t>priamo</w:t>
      </w:r>
      <w:r w:rsidRPr="00F66A06">
        <w:rPr>
          <w:sz w:val="28"/>
          <w:szCs w:val="28"/>
        </w:rPr>
        <w:t xml:space="preserve"> </w:t>
      </w:r>
      <w:r>
        <w:rPr>
          <w:sz w:val="28"/>
          <w:szCs w:val="28"/>
        </w:rPr>
        <w:t>виводить у</w:t>
      </w:r>
      <w:r w:rsidRPr="009C4FB2">
        <w:rPr>
          <w:sz w:val="28"/>
          <w:szCs w:val="28"/>
        </w:rPr>
        <w:t>сі міста, які є кінцевою зупинкою, в які є прямі рейси з Тернополя</w:t>
      </w:r>
      <w:r>
        <w:rPr>
          <w:sz w:val="28"/>
          <w:szCs w:val="28"/>
        </w:rPr>
        <w:t>.</w:t>
      </w:r>
    </w:p>
    <w:p w14:paraId="12FC12EE" w14:textId="77777777" w:rsidR="000E34CD" w:rsidRDefault="000E34CD" w:rsidP="000E34CD">
      <w:pPr>
        <w:pStyle w:val="Default"/>
        <w:spacing w:line="360" w:lineRule="auto"/>
        <w:ind w:firstLine="709"/>
        <w:jc w:val="both"/>
        <w:rPr>
          <w:sz w:val="28"/>
          <w:szCs w:val="28"/>
        </w:rPr>
      </w:pPr>
      <w:r>
        <w:rPr>
          <w:sz w:val="28"/>
          <w:szCs w:val="28"/>
        </w:rPr>
        <w:t xml:space="preserve">За допомогою процедури </w:t>
      </w:r>
      <w:r w:rsidRPr="00171829">
        <w:rPr>
          <w:i/>
          <w:sz w:val="28"/>
          <w:szCs w:val="28"/>
        </w:rPr>
        <w:t xml:space="preserve">tranzit_city </w:t>
      </w:r>
      <w:r>
        <w:rPr>
          <w:sz w:val="28"/>
          <w:szCs w:val="28"/>
        </w:rPr>
        <w:t>можна побачити в</w:t>
      </w:r>
      <w:r w:rsidRPr="009C4FB2">
        <w:rPr>
          <w:sz w:val="28"/>
          <w:szCs w:val="28"/>
        </w:rPr>
        <w:t>сі міста з БД, для яких Тернопіль є транзитним містом</w:t>
      </w:r>
      <w:r>
        <w:rPr>
          <w:sz w:val="28"/>
          <w:szCs w:val="28"/>
        </w:rPr>
        <w:t>.</w:t>
      </w:r>
    </w:p>
    <w:p w14:paraId="6B6EDECB" w14:textId="77777777" w:rsidR="000E34CD" w:rsidRDefault="000E34CD" w:rsidP="000E34CD">
      <w:pPr>
        <w:pStyle w:val="Default"/>
        <w:spacing w:line="360" w:lineRule="auto"/>
        <w:ind w:firstLine="709"/>
        <w:jc w:val="both"/>
        <w:rPr>
          <w:sz w:val="28"/>
          <w:szCs w:val="28"/>
        </w:rPr>
      </w:pPr>
      <w:r>
        <w:rPr>
          <w:sz w:val="28"/>
          <w:szCs w:val="28"/>
        </w:rPr>
        <w:t xml:space="preserve">Процедура </w:t>
      </w:r>
      <w:r w:rsidRPr="00171829">
        <w:rPr>
          <w:i/>
          <w:sz w:val="28"/>
          <w:szCs w:val="28"/>
        </w:rPr>
        <w:t>tern</w:t>
      </w:r>
      <w:r>
        <w:rPr>
          <w:sz w:val="28"/>
          <w:szCs w:val="28"/>
        </w:rPr>
        <w:t xml:space="preserve"> проводить пошук рейсів з Тернополя</w:t>
      </w:r>
      <w:r w:rsidRPr="009C4FB2">
        <w:rPr>
          <w:sz w:val="28"/>
          <w:szCs w:val="28"/>
        </w:rPr>
        <w:t xml:space="preserve"> за певним містом</w:t>
      </w:r>
      <w:r>
        <w:rPr>
          <w:sz w:val="28"/>
          <w:szCs w:val="28"/>
        </w:rPr>
        <w:t xml:space="preserve">. Користувачу необхідно ввести </w:t>
      </w:r>
      <w:r w:rsidRPr="009C4FB2">
        <w:rPr>
          <w:sz w:val="28"/>
          <w:szCs w:val="28"/>
        </w:rPr>
        <w:t xml:space="preserve">місто до якого </w:t>
      </w:r>
      <w:r>
        <w:rPr>
          <w:sz w:val="28"/>
          <w:szCs w:val="28"/>
        </w:rPr>
        <w:t xml:space="preserve">він </w:t>
      </w:r>
      <w:r w:rsidRPr="009C4FB2">
        <w:rPr>
          <w:sz w:val="28"/>
          <w:szCs w:val="28"/>
        </w:rPr>
        <w:t>планує подорож прописними літерами і в одинарних лапках</w:t>
      </w:r>
      <w:r>
        <w:rPr>
          <w:sz w:val="28"/>
          <w:szCs w:val="28"/>
        </w:rPr>
        <w:t>.</w:t>
      </w:r>
    </w:p>
    <w:p w14:paraId="176603A4" w14:textId="77777777" w:rsidR="000E34CD" w:rsidRDefault="000E34CD" w:rsidP="000E34CD">
      <w:pPr>
        <w:pStyle w:val="Default"/>
        <w:spacing w:line="360" w:lineRule="auto"/>
        <w:ind w:firstLine="709"/>
        <w:jc w:val="both"/>
        <w:rPr>
          <w:sz w:val="28"/>
          <w:szCs w:val="28"/>
        </w:rPr>
      </w:pPr>
      <w:r w:rsidRPr="00171829">
        <w:rPr>
          <w:i/>
          <w:sz w:val="28"/>
          <w:szCs w:val="28"/>
        </w:rPr>
        <w:t>tern</w:t>
      </w:r>
      <w:r w:rsidRPr="0054335E">
        <w:rPr>
          <w:sz w:val="28"/>
          <w:szCs w:val="28"/>
        </w:rPr>
        <w:t>1</w:t>
      </w:r>
      <w:r>
        <w:rPr>
          <w:sz w:val="28"/>
          <w:szCs w:val="28"/>
        </w:rPr>
        <w:t>, як і попередня процедура, проводить пошук рейсів з Тернополя</w:t>
      </w:r>
      <w:r w:rsidRPr="009C4FB2">
        <w:rPr>
          <w:sz w:val="28"/>
          <w:szCs w:val="28"/>
        </w:rPr>
        <w:t xml:space="preserve"> за певним містом</w:t>
      </w:r>
      <w:r>
        <w:rPr>
          <w:sz w:val="28"/>
          <w:szCs w:val="28"/>
        </w:rPr>
        <w:t>, але</w:t>
      </w:r>
      <w:r w:rsidRPr="009C4FB2">
        <w:rPr>
          <w:sz w:val="28"/>
          <w:szCs w:val="28"/>
        </w:rPr>
        <w:t xml:space="preserve"> </w:t>
      </w:r>
      <w:r>
        <w:rPr>
          <w:sz w:val="28"/>
          <w:szCs w:val="28"/>
        </w:rPr>
        <w:t>тільки</w:t>
      </w:r>
      <w:r w:rsidRPr="009C4FB2">
        <w:rPr>
          <w:sz w:val="28"/>
          <w:szCs w:val="28"/>
        </w:rPr>
        <w:t xml:space="preserve"> транзитн</w:t>
      </w:r>
      <w:r>
        <w:rPr>
          <w:sz w:val="28"/>
          <w:szCs w:val="28"/>
        </w:rPr>
        <w:t>і</w:t>
      </w:r>
      <w:r w:rsidRPr="009C4FB2">
        <w:rPr>
          <w:sz w:val="28"/>
          <w:szCs w:val="28"/>
        </w:rPr>
        <w:t xml:space="preserve"> рейс</w:t>
      </w:r>
      <w:r>
        <w:rPr>
          <w:sz w:val="28"/>
          <w:szCs w:val="28"/>
        </w:rPr>
        <w:t>и.</w:t>
      </w:r>
    </w:p>
    <w:p w14:paraId="3FA661A7" w14:textId="77777777" w:rsidR="000E34CD" w:rsidRDefault="000E34CD" w:rsidP="000E34CD">
      <w:pPr>
        <w:pStyle w:val="Default"/>
        <w:spacing w:line="360" w:lineRule="auto"/>
        <w:ind w:firstLine="709"/>
        <w:jc w:val="both"/>
        <w:rPr>
          <w:sz w:val="28"/>
          <w:szCs w:val="28"/>
        </w:rPr>
      </w:pPr>
      <w:r>
        <w:rPr>
          <w:sz w:val="28"/>
          <w:szCs w:val="28"/>
        </w:rPr>
        <w:t xml:space="preserve">Наступна процедура – </w:t>
      </w:r>
      <w:r w:rsidRPr="00171829">
        <w:rPr>
          <w:i/>
          <w:sz w:val="28"/>
          <w:szCs w:val="28"/>
        </w:rPr>
        <w:t>ternopil</w:t>
      </w:r>
      <w:r w:rsidRPr="0054335E">
        <w:rPr>
          <w:sz w:val="28"/>
          <w:szCs w:val="28"/>
        </w:rPr>
        <w:t>3</w:t>
      </w:r>
      <w:r w:rsidRPr="005C178C">
        <w:rPr>
          <w:sz w:val="28"/>
          <w:szCs w:val="28"/>
        </w:rPr>
        <w:t xml:space="preserve"> </w:t>
      </w:r>
      <w:r>
        <w:rPr>
          <w:sz w:val="28"/>
          <w:szCs w:val="28"/>
        </w:rPr>
        <w:t>поєднує дві попередні: здійснює пошук</w:t>
      </w:r>
      <w:r w:rsidRPr="005C178C">
        <w:rPr>
          <w:sz w:val="28"/>
          <w:szCs w:val="28"/>
        </w:rPr>
        <w:t xml:space="preserve"> прям</w:t>
      </w:r>
      <w:r>
        <w:rPr>
          <w:sz w:val="28"/>
          <w:szCs w:val="28"/>
        </w:rPr>
        <w:t xml:space="preserve">их </w:t>
      </w:r>
      <w:r w:rsidRPr="005C178C">
        <w:rPr>
          <w:sz w:val="28"/>
          <w:szCs w:val="28"/>
        </w:rPr>
        <w:t xml:space="preserve">і </w:t>
      </w:r>
      <w:r>
        <w:rPr>
          <w:sz w:val="28"/>
          <w:szCs w:val="28"/>
        </w:rPr>
        <w:t>транзитних</w:t>
      </w:r>
      <w:r w:rsidRPr="005C178C">
        <w:rPr>
          <w:sz w:val="28"/>
          <w:szCs w:val="28"/>
        </w:rPr>
        <w:t xml:space="preserve"> </w:t>
      </w:r>
      <w:r>
        <w:rPr>
          <w:sz w:val="28"/>
          <w:szCs w:val="28"/>
        </w:rPr>
        <w:t>р</w:t>
      </w:r>
      <w:r w:rsidRPr="005C178C">
        <w:rPr>
          <w:sz w:val="28"/>
          <w:szCs w:val="28"/>
        </w:rPr>
        <w:t>ейс</w:t>
      </w:r>
      <w:r>
        <w:rPr>
          <w:sz w:val="28"/>
          <w:szCs w:val="28"/>
        </w:rPr>
        <w:t>ів</w:t>
      </w:r>
      <w:r w:rsidRPr="005C178C">
        <w:rPr>
          <w:sz w:val="28"/>
          <w:szCs w:val="28"/>
        </w:rPr>
        <w:t xml:space="preserve"> з Тернополя</w:t>
      </w:r>
      <w:r>
        <w:rPr>
          <w:sz w:val="28"/>
          <w:szCs w:val="28"/>
        </w:rPr>
        <w:t xml:space="preserve">. </w:t>
      </w:r>
      <w:r w:rsidRPr="00171829">
        <w:rPr>
          <w:i/>
          <w:sz w:val="28"/>
          <w:szCs w:val="28"/>
        </w:rPr>
        <w:t>ternopil</w:t>
      </w:r>
      <w:r w:rsidRPr="0054335E">
        <w:rPr>
          <w:sz w:val="28"/>
          <w:szCs w:val="28"/>
        </w:rPr>
        <w:t>3</w:t>
      </w:r>
      <w:r w:rsidRPr="005C178C">
        <w:rPr>
          <w:sz w:val="28"/>
          <w:szCs w:val="28"/>
        </w:rPr>
        <w:t xml:space="preserve"> </w:t>
      </w:r>
      <w:r w:rsidRPr="00F66A06">
        <w:rPr>
          <w:sz w:val="28"/>
          <w:szCs w:val="28"/>
        </w:rPr>
        <w:t>в свою чергу запускає допоміжн</w:t>
      </w:r>
      <w:r>
        <w:rPr>
          <w:sz w:val="28"/>
          <w:szCs w:val="28"/>
        </w:rPr>
        <w:t>і</w:t>
      </w:r>
      <w:r w:rsidRPr="00F66A06">
        <w:rPr>
          <w:sz w:val="28"/>
          <w:szCs w:val="28"/>
        </w:rPr>
        <w:t xml:space="preserve"> функці</w:t>
      </w:r>
      <w:r>
        <w:rPr>
          <w:sz w:val="28"/>
          <w:szCs w:val="28"/>
        </w:rPr>
        <w:t>ї</w:t>
      </w:r>
      <w:r w:rsidRPr="00F66A06">
        <w:rPr>
          <w:sz w:val="28"/>
          <w:szCs w:val="28"/>
        </w:rPr>
        <w:t xml:space="preserve"> </w:t>
      </w:r>
      <w:r w:rsidRPr="00171829">
        <w:rPr>
          <w:i/>
          <w:sz w:val="28"/>
          <w:szCs w:val="28"/>
        </w:rPr>
        <w:t>ter</w:t>
      </w:r>
      <w:r w:rsidRPr="005C178C">
        <w:rPr>
          <w:sz w:val="28"/>
          <w:szCs w:val="28"/>
        </w:rPr>
        <w:t xml:space="preserve"> </w:t>
      </w:r>
      <w:r>
        <w:rPr>
          <w:sz w:val="28"/>
          <w:szCs w:val="28"/>
        </w:rPr>
        <w:t xml:space="preserve">і </w:t>
      </w:r>
      <w:r w:rsidRPr="00171829">
        <w:rPr>
          <w:i/>
          <w:sz w:val="28"/>
          <w:szCs w:val="28"/>
        </w:rPr>
        <w:t>ter</w:t>
      </w:r>
      <w:r>
        <w:rPr>
          <w:sz w:val="28"/>
          <w:szCs w:val="28"/>
        </w:rPr>
        <w:t>1</w:t>
      </w:r>
      <w:r w:rsidRPr="00F66A06">
        <w:rPr>
          <w:sz w:val="28"/>
          <w:szCs w:val="28"/>
        </w:rPr>
        <w:t>, як</w:t>
      </w:r>
      <w:r>
        <w:rPr>
          <w:sz w:val="28"/>
          <w:szCs w:val="28"/>
        </w:rPr>
        <w:t>і</w:t>
      </w:r>
      <w:r w:rsidRPr="00F66A06">
        <w:rPr>
          <w:sz w:val="28"/>
          <w:szCs w:val="28"/>
        </w:rPr>
        <w:t xml:space="preserve"> на свій вхід отриму</w:t>
      </w:r>
      <w:r>
        <w:rPr>
          <w:sz w:val="28"/>
          <w:szCs w:val="28"/>
        </w:rPr>
        <w:t>ють</w:t>
      </w:r>
      <w:r w:rsidRPr="00F66A06">
        <w:rPr>
          <w:sz w:val="28"/>
          <w:szCs w:val="28"/>
        </w:rPr>
        <w:t xml:space="preserve"> номер запитання, яке необхідно задати користувачу та </w:t>
      </w:r>
      <w:r>
        <w:rPr>
          <w:sz w:val="28"/>
          <w:szCs w:val="28"/>
        </w:rPr>
        <w:t>отримують</w:t>
      </w:r>
      <w:r w:rsidRPr="00F66A06">
        <w:rPr>
          <w:sz w:val="28"/>
          <w:szCs w:val="28"/>
        </w:rPr>
        <w:t xml:space="preserve"> ві</w:t>
      </w:r>
      <w:r>
        <w:rPr>
          <w:sz w:val="28"/>
          <w:szCs w:val="28"/>
        </w:rPr>
        <w:t>дповідь</w:t>
      </w:r>
      <w:r w:rsidRPr="00F66A06">
        <w:rPr>
          <w:sz w:val="28"/>
          <w:szCs w:val="28"/>
        </w:rPr>
        <w:t>.</w:t>
      </w:r>
    </w:p>
    <w:p w14:paraId="6CFD0A8C" w14:textId="77777777" w:rsidR="000E34CD" w:rsidRDefault="000E34CD" w:rsidP="000E34CD">
      <w:pPr>
        <w:pStyle w:val="Default"/>
        <w:spacing w:line="360" w:lineRule="auto"/>
        <w:ind w:firstLine="709"/>
        <w:jc w:val="both"/>
        <w:rPr>
          <w:sz w:val="28"/>
          <w:szCs w:val="28"/>
        </w:rPr>
      </w:pPr>
    </w:p>
    <w:p w14:paraId="428A969E" w14:textId="77777777" w:rsidR="000E34CD" w:rsidRPr="006A12DE" w:rsidRDefault="000E34CD" w:rsidP="000E34CD">
      <w:pPr>
        <w:pStyle w:val="a8"/>
        <w:spacing w:before="0" w:beforeAutospacing="0" w:after="0" w:afterAutospacing="0"/>
        <w:rPr>
          <w:rFonts w:ascii="Courier New" w:hAnsi="Courier New" w:cs="Courier New"/>
          <w:color w:val="000011"/>
          <w:lang w:eastAsia="ru-RU"/>
        </w:rPr>
      </w:pPr>
      <w:r w:rsidRPr="006A12DE">
        <w:rPr>
          <w:rFonts w:ascii="Courier New" w:hAnsi="Courier New" w:cs="Courier New"/>
          <w:color w:val="000011"/>
          <w:lang w:eastAsia="ru-RU"/>
        </w:rPr>
        <w:t>ternopil3:-writeln('Введіть місто до якого плануєте подорож з Тернополя прописними літерами і в одинарних лапках: '), read(I),ter(I),ter1(I), nl,fail.</w:t>
      </w:r>
    </w:p>
    <w:p w14:paraId="59C10BAE" w14:textId="77777777" w:rsidR="000E34CD" w:rsidRPr="006A12DE" w:rsidRDefault="000E34CD" w:rsidP="000E34CD">
      <w:pPr>
        <w:pStyle w:val="a8"/>
        <w:spacing w:before="0" w:beforeAutospacing="0" w:after="0" w:afterAutospacing="0"/>
        <w:rPr>
          <w:rFonts w:ascii="Courier New" w:hAnsi="Courier New" w:cs="Courier New"/>
          <w:color w:val="000011"/>
          <w:lang w:eastAsia="ru-RU"/>
        </w:rPr>
      </w:pPr>
      <w:r w:rsidRPr="006A12DE">
        <w:rPr>
          <w:rFonts w:ascii="Courier New" w:hAnsi="Courier New" w:cs="Courier New"/>
          <w:color w:val="000011"/>
          <w:lang w:eastAsia="ru-RU"/>
        </w:rPr>
        <w:t>ternopil3.</w:t>
      </w:r>
    </w:p>
    <w:p w14:paraId="5DE9FBB5" w14:textId="77777777" w:rsidR="000E34CD" w:rsidRPr="006A12DE" w:rsidRDefault="000E34CD" w:rsidP="000E34CD">
      <w:pPr>
        <w:pStyle w:val="a8"/>
        <w:spacing w:before="0" w:beforeAutospacing="0" w:after="0" w:afterAutospacing="0"/>
        <w:rPr>
          <w:rFonts w:ascii="Courier New" w:hAnsi="Courier New" w:cs="Courier New"/>
          <w:color w:val="000011"/>
          <w:lang w:eastAsia="ru-RU"/>
        </w:rPr>
      </w:pPr>
      <w:r w:rsidRPr="006A12DE">
        <w:rPr>
          <w:rFonts w:ascii="Courier New" w:hAnsi="Courier New" w:cs="Courier New"/>
          <w:color w:val="000011"/>
          <w:lang w:eastAsia="ru-RU"/>
        </w:rPr>
        <w:t>ter(I):-autobus(bus_tour(time1(C1:C2), P1, I, time2(E1:E2), B1, _, G, B2,_)),write('Рейс №'),write(G), write(' '), write(P1),  write('-'), write(I), write(' Відправлення '),write(C1),write(' год. '),write(C2), write(' хв. '),write('Прибуття '),write(E1), write(' год.'), write(E2), write(' хв.'),write(' Вартість проїзду: '),write(B1),write(' Довжина маршруту: '),write(B2),nl,write('__________________'),nl.</w:t>
      </w:r>
    </w:p>
    <w:p w14:paraId="746A455D" w14:textId="77777777" w:rsidR="000E34CD" w:rsidRPr="006A12DE" w:rsidRDefault="000E34CD" w:rsidP="000E34CD">
      <w:pPr>
        <w:pStyle w:val="a8"/>
        <w:spacing w:before="0" w:beforeAutospacing="0" w:after="0" w:afterAutospacing="0"/>
        <w:rPr>
          <w:rFonts w:ascii="Courier New" w:hAnsi="Courier New" w:cs="Courier New"/>
          <w:color w:val="000011"/>
          <w:lang w:eastAsia="ru-RU"/>
        </w:rPr>
      </w:pPr>
      <w:r w:rsidRPr="006A12DE">
        <w:rPr>
          <w:rFonts w:ascii="Courier New" w:hAnsi="Courier New" w:cs="Courier New"/>
          <w:color w:val="000011"/>
          <w:lang w:eastAsia="ru-RU"/>
        </w:rPr>
        <w:t>ter.</w:t>
      </w:r>
    </w:p>
    <w:p w14:paraId="2BF3EF3B" w14:textId="77777777" w:rsidR="000E34CD" w:rsidRPr="006A12DE" w:rsidRDefault="000E34CD" w:rsidP="000E34CD">
      <w:pPr>
        <w:pStyle w:val="a8"/>
        <w:spacing w:before="0" w:beforeAutospacing="0" w:after="0" w:afterAutospacing="0"/>
        <w:rPr>
          <w:rFonts w:ascii="Courier New" w:hAnsi="Courier New" w:cs="Courier New"/>
          <w:color w:val="000011"/>
          <w:lang w:eastAsia="ru-RU"/>
        </w:rPr>
      </w:pPr>
    </w:p>
    <w:p w14:paraId="482D7A62" w14:textId="77777777" w:rsidR="000E34CD" w:rsidRPr="006A12DE" w:rsidRDefault="000E34CD" w:rsidP="000E34CD">
      <w:pPr>
        <w:pStyle w:val="a8"/>
        <w:spacing w:before="0" w:beforeAutospacing="0" w:after="0" w:afterAutospacing="0"/>
        <w:rPr>
          <w:rFonts w:ascii="Courier New" w:hAnsi="Courier New" w:cs="Courier New"/>
          <w:color w:val="000011"/>
          <w:lang w:eastAsia="ru-RU"/>
        </w:rPr>
      </w:pPr>
      <w:r w:rsidRPr="006A12DE">
        <w:rPr>
          <w:rFonts w:ascii="Courier New" w:hAnsi="Courier New" w:cs="Courier New"/>
          <w:color w:val="000011"/>
          <w:lang w:eastAsia="ru-RU"/>
        </w:rPr>
        <w:t>ter1(I):-autob(bus_tou(time1(C1:C2), P1, P2, _,_, _, G, _,List)),member(I,List),append(_,[I,E1,B1,B2|_],List),write('Рейс №'),write(G), write(' '), write(P1),  write('-'), write(P2), write(' Відправлення '),write(C1),write(' год. '),write(C2), write(' хв. '),write('Прибуття '),write(E1), write(' год.'),write(' Вартість проїзду: '),write(B1),write(' Довжина маршруту: '),write(B2),nl,write('__________________'),nl.</w:t>
      </w:r>
    </w:p>
    <w:p w14:paraId="13BCD42D" w14:textId="77777777" w:rsidR="000E34CD" w:rsidRPr="006A12DE" w:rsidRDefault="000E34CD" w:rsidP="000E34CD">
      <w:pPr>
        <w:pStyle w:val="a8"/>
        <w:spacing w:before="0" w:beforeAutospacing="0" w:after="0" w:afterAutospacing="0"/>
        <w:rPr>
          <w:rFonts w:ascii="Courier New" w:hAnsi="Courier New" w:cs="Courier New"/>
          <w:color w:val="000011"/>
          <w:lang w:eastAsia="ru-RU"/>
        </w:rPr>
      </w:pPr>
      <w:r w:rsidRPr="006A12DE">
        <w:rPr>
          <w:rFonts w:ascii="Courier New" w:hAnsi="Courier New" w:cs="Courier New"/>
          <w:color w:val="000011"/>
          <w:lang w:eastAsia="ru-RU"/>
        </w:rPr>
        <w:t>ter1.</w:t>
      </w:r>
    </w:p>
    <w:p w14:paraId="4E247C44" w14:textId="77777777" w:rsidR="000E34CD" w:rsidRDefault="000E34CD" w:rsidP="000E34CD">
      <w:pPr>
        <w:pStyle w:val="Default"/>
        <w:spacing w:line="360" w:lineRule="auto"/>
        <w:ind w:firstLine="709"/>
        <w:jc w:val="both"/>
      </w:pPr>
      <w:r>
        <w:rPr>
          <w:sz w:val="28"/>
          <w:szCs w:val="28"/>
        </w:rPr>
        <w:t>Процедура</w:t>
      </w:r>
      <w:r w:rsidRPr="0054335E">
        <w:rPr>
          <w:sz w:val="28"/>
          <w:szCs w:val="28"/>
        </w:rPr>
        <w:t xml:space="preserve"> </w:t>
      </w:r>
      <w:r w:rsidRPr="00171829">
        <w:rPr>
          <w:i/>
          <w:sz w:val="28"/>
          <w:szCs w:val="28"/>
        </w:rPr>
        <w:t>tern</w:t>
      </w:r>
      <w:r w:rsidRPr="0054335E">
        <w:rPr>
          <w:sz w:val="28"/>
          <w:szCs w:val="28"/>
        </w:rPr>
        <w:t>2</w:t>
      </w:r>
      <w:r>
        <w:rPr>
          <w:sz w:val="28"/>
          <w:szCs w:val="28"/>
        </w:rPr>
        <w:t xml:space="preserve"> здійснює пошук </w:t>
      </w:r>
      <w:r w:rsidRPr="00ED170E">
        <w:rPr>
          <w:sz w:val="28"/>
          <w:szCs w:val="28"/>
        </w:rPr>
        <w:t>за номером рейсу</w:t>
      </w:r>
      <w:r>
        <w:rPr>
          <w:sz w:val="28"/>
          <w:szCs w:val="28"/>
        </w:rPr>
        <w:t xml:space="preserve">. Номер рейсу вводиться </w:t>
      </w:r>
      <w:r w:rsidRPr="009C4FB2">
        <w:rPr>
          <w:sz w:val="28"/>
          <w:szCs w:val="28"/>
        </w:rPr>
        <w:t>в одинарних лапках</w:t>
      </w:r>
      <w:r>
        <w:rPr>
          <w:sz w:val="28"/>
          <w:szCs w:val="28"/>
        </w:rPr>
        <w:t>.</w:t>
      </w:r>
    </w:p>
    <w:p w14:paraId="68C02633" w14:textId="77777777" w:rsidR="000E34CD" w:rsidRDefault="000E34CD" w:rsidP="000E34CD">
      <w:pPr>
        <w:pStyle w:val="Default"/>
        <w:spacing w:line="360" w:lineRule="auto"/>
        <w:ind w:firstLine="709"/>
        <w:jc w:val="both"/>
        <w:rPr>
          <w:sz w:val="28"/>
          <w:szCs w:val="28"/>
        </w:rPr>
      </w:pPr>
      <w:r w:rsidRPr="00ED170E">
        <w:rPr>
          <w:sz w:val="28"/>
          <w:szCs w:val="28"/>
        </w:rPr>
        <w:t xml:space="preserve">Наступні </w:t>
      </w:r>
      <w:r>
        <w:rPr>
          <w:sz w:val="28"/>
          <w:szCs w:val="28"/>
        </w:rPr>
        <w:t xml:space="preserve">процедури </w:t>
      </w:r>
      <w:r w:rsidRPr="00171829">
        <w:rPr>
          <w:i/>
          <w:sz w:val="28"/>
          <w:szCs w:val="28"/>
        </w:rPr>
        <w:t>ternopil</w:t>
      </w:r>
      <w:r w:rsidRPr="0054335E">
        <w:rPr>
          <w:sz w:val="28"/>
          <w:szCs w:val="28"/>
        </w:rPr>
        <w:t>2</w:t>
      </w:r>
      <w:r>
        <w:rPr>
          <w:sz w:val="28"/>
          <w:szCs w:val="28"/>
        </w:rPr>
        <w:t xml:space="preserve"> та</w:t>
      </w:r>
      <w:r w:rsidRPr="0054335E">
        <w:t xml:space="preserve"> </w:t>
      </w:r>
      <w:r w:rsidRPr="00171829">
        <w:rPr>
          <w:i/>
          <w:sz w:val="28"/>
          <w:szCs w:val="28"/>
        </w:rPr>
        <w:t>ternopil</w:t>
      </w:r>
      <w:r w:rsidRPr="0054335E">
        <w:rPr>
          <w:sz w:val="28"/>
          <w:szCs w:val="28"/>
        </w:rPr>
        <w:t>4</w:t>
      </w:r>
      <w:r>
        <w:rPr>
          <w:sz w:val="28"/>
          <w:szCs w:val="28"/>
        </w:rPr>
        <w:t xml:space="preserve">, що </w:t>
      </w:r>
      <w:r w:rsidRPr="00F66A06">
        <w:rPr>
          <w:sz w:val="28"/>
          <w:szCs w:val="28"/>
        </w:rPr>
        <w:t>представляють інтерфейс користувача</w:t>
      </w:r>
      <w:r>
        <w:rPr>
          <w:sz w:val="28"/>
          <w:szCs w:val="28"/>
        </w:rPr>
        <w:t xml:space="preserve">, є інформаційні – здійснюють пошук рейсів </w:t>
      </w:r>
      <w:r w:rsidRPr="007253F7">
        <w:rPr>
          <w:sz w:val="28"/>
          <w:szCs w:val="28"/>
        </w:rPr>
        <w:t xml:space="preserve">з Тернополя за </w:t>
      </w:r>
      <w:r w:rsidRPr="007253F7">
        <w:rPr>
          <w:sz w:val="28"/>
          <w:szCs w:val="28"/>
        </w:rPr>
        <w:lastRenderedPageBreak/>
        <w:t>мінімальною ціною</w:t>
      </w:r>
      <w:r>
        <w:rPr>
          <w:sz w:val="28"/>
          <w:szCs w:val="28"/>
        </w:rPr>
        <w:t xml:space="preserve"> і </w:t>
      </w:r>
      <w:r w:rsidRPr="007253F7">
        <w:rPr>
          <w:sz w:val="28"/>
          <w:szCs w:val="28"/>
        </w:rPr>
        <w:t>за мінімальною довжиною</w:t>
      </w:r>
      <w:r>
        <w:rPr>
          <w:sz w:val="28"/>
          <w:szCs w:val="28"/>
        </w:rPr>
        <w:t xml:space="preserve"> відповідно. Ці процедури запускають допоміжні функції: </w:t>
      </w:r>
      <w:r w:rsidRPr="00171829">
        <w:rPr>
          <w:i/>
          <w:sz w:val="28"/>
          <w:szCs w:val="28"/>
        </w:rPr>
        <w:t>ismin</w:t>
      </w:r>
      <w:r>
        <w:rPr>
          <w:sz w:val="28"/>
          <w:szCs w:val="28"/>
        </w:rPr>
        <w:t xml:space="preserve">, </w:t>
      </w:r>
      <w:r w:rsidRPr="00171829">
        <w:rPr>
          <w:i/>
          <w:sz w:val="28"/>
          <w:szCs w:val="28"/>
        </w:rPr>
        <w:t xml:space="preserve">min_mark </w:t>
      </w:r>
      <w:r>
        <w:rPr>
          <w:sz w:val="28"/>
          <w:szCs w:val="28"/>
        </w:rPr>
        <w:t xml:space="preserve">та </w:t>
      </w:r>
      <w:r w:rsidRPr="00171829">
        <w:rPr>
          <w:i/>
          <w:sz w:val="28"/>
          <w:szCs w:val="28"/>
        </w:rPr>
        <w:t>ismi</w:t>
      </w:r>
      <w:r>
        <w:rPr>
          <w:sz w:val="28"/>
          <w:szCs w:val="28"/>
        </w:rPr>
        <w:t xml:space="preserve">, </w:t>
      </w:r>
      <w:r w:rsidRPr="00171829">
        <w:rPr>
          <w:i/>
          <w:sz w:val="28"/>
          <w:szCs w:val="28"/>
        </w:rPr>
        <w:t>min_mar</w:t>
      </w:r>
      <w:r>
        <w:rPr>
          <w:sz w:val="28"/>
          <w:szCs w:val="28"/>
        </w:rPr>
        <w:t>.</w:t>
      </w:r>
    </w:p>
    <w:p w14:paraId="2E866924" w14:textId="77777777" w:rsidR="000E34CD" w:rsidRDefault="000E34CD" w:rsidP="000E34CD">
      <w:pPr>
        <w:pStyle w:val="Default"/>
        <w:spacing w:line="360" w:lineRule="auto"/>
        <w:ind w:firstLine="709"/>
        <w:jc w:val="both"/>
        <w:rPr>
          <w:sz w:val="28"/>
          <w:szCs w:val="28"/>
        </w:rPr>
      </w:pPr>
      <w:r>
        <w:rPr>
          <w:sz w:val="28"/>
          <w:szCs w:val="28"/>
        </w:rPr>
        <w:t xml:space="preserve">За допомогою процедури </w:t>
      </w:r>
      <w:r w:rsidRPr="00171829">
        <w:rPr>
          <w:i/>
          <w:sz w:val="28"/>
          <w:szCs w:val="28"/>
        </w:rPr>
        <w:t>ternopil</w:t>
      </w:r>
      <w:r w:rsidRPr="0054335E">
        <w:rPr>
          <w:sz w:val="28"/>
          <w:szCs w:val="28"/>
        </w:rPr>
        <w:t>5</w:t>
      </w:r>
      <w:r>
        <w:rPr>
          <w:sz w:val="28"/>
          <w:szCs w:val="28"/>
        </w:rPr>
        <w:t xml:space="preserve"> проводиться пошук рейсів</w:t>
      </w:r>
      <w:r w:rsidRPr="007253F7">
        <w:rPr>
          <w:sz w:val="28"/>
          <w:szCs w:val="28"/>
        </w:rPr>
        <w:t xml:space="preserve"> </w:t>
      </w:r>
      <w:r>
        <w:rPr>
          <w:sz w:val="28"/>
          <w:szCs w:val="28"/>
        </w:rPr>
        <w:t>в певну годину до вказаного міста:</w:t>
      </w:r>
    </w:p>
    <w:p w14:paraId="757C5228" w14:textId="77777777" w:rsidR="000E34CD" w:rsidRDefault="000E34CD" w:rsidP="000E34CD">
      <w:pPr>
        <w:pStyle w:val="Default"/>
        <w:spacing w:line="360" w:lineRule="auto"/>
        <w:ind w:firstLine="709"/>
        <w:jc w:val="both"/>
        <w:rPr>
          <w:sz w:val="28"/>
          <w:szCs w:val="28"/>
        </w:rPr>
      </w:pPr>
    </w:p>
    <w:p w14:paraId="3D68BEB2" w14:textId="77777777" w:rsidR="000E34CD" w:rsidRPr="007253F7" w:rsidRDefault="000E34CD" w:rsidP="000E34CD">
      <w:pPr>
        <w:pStyle w:val="a8"/>
        <w:spacing w:before="0" w:beforeAutospacing="0" w:after="0" w:afterAutospacing="0"/>
        <w:rPr>
          <w:rFonts w:ascii="Courier New" w:hAnsi="Courier New" w:cs="Courier New"/>
          <w:color w:val="000011"/>
          <w:lang w:eastAsia="ru-RU"/>
        </w:rPr>
      </w:pPr>
      <w:r w:rsidRPr="007253F7">
        <w:rPr>
          <w:rFonts w:ascii="Courier New" w:hAnsi="Courier New" w:cs="Courier New"/>
          <w:color w:val="000011"/>
          <w:lang w:eastAsia="ru-RU"/>
        </w:rPr>
        <w:t>ternopil5:-</w:t>
      </w:r>
    </w:p>
    <w:p w14:paraId="7668775F" w14:textId="77777777" w:rsidR="000E34CD" w:rsidRPr="007253F7" w:rsidRDefault="000E34CD" w:rsidP="000E34CD">
      <w:pPr>
        <w:pStyle w:val="a8"/>
        <w:spacing w:before="0" w:beforeAutospacing="0" w:after="0" w:afterAutospacing="0"/>
        <w:rPr>
          <w:rFonts w:ascii="Courier New" w:hAnsi="Courier New" w:cs="Courier New"/>
          <w:color w:val="000011"/>
          <w:lang w:eastAsia="ru-RU"/>
        </w:rPr>
      </w:pPr>
      <w:r w:rsidRPr="007253F7">
        <w:rPr>
          <w:rFonts w:ascii="Courier New" w:hAnsi="Courier New" w:cs="Courier New"/>
          <w:color w:val="000011"/>
          <w:lang w:eastAsia="ru-RU"/>
        </w:rPr>
        <w:t xml:space="preserve"> writeln('Введіть місто до якого плануєте подорож з Тернополя прописними літерами і в одинарних лапках: '), read(P2),  writeln('Введіть годину після якої ви би хотіли здійснити поїздку: '), read(X),</w:t>
      </w:r>
    </w:p>
    <w:p w14:paraId="20B86702" w14:textId="77777777" w:rsidR="000E34CD" w:rsidRPr="007253F7" w:rsidRDefault="000E34CD" w:rsidP="000E34CD">
      <w:pPr>
        <w:pStyle w:val="a8"/>
        <w:spacing w:before="0" w:beforeAutospacing="0" w:after="0" w:afterAutospacing="0"/>
        <w:rPr>
          <w:rFonts w:ascii="Courier New" w:hAnsi="Courier New" w:cs="Courier New"/>
          <w:color w:val="000011"/>
          <w:lang w:eastAsia="ru-RU"/>
        </w:rPr>
      </w:pPr>
      <w:r w:rsidRPr="007253F7">
        <w:rPr>
          <w:rFonts w:ascii="Courier New" w:hAnsi="Courier New" w:cs="Courier New"/>
          <w:color w:val="000011"/>
          <w:lang w:eastAsia="ru-RU"/>
        </w:rPr>
        <w:t xml:space="preserve">  autobus(bus_tour(time1(C1:C2), P1, P2, time2(E1:E2), M, _, G, B2,_)), X=&lt;C1,write('Рейс №'),write(G), write(' '), write(P1),  write('-'), write(P2), write(' Відправлення '),write(C1),write(' год. '),write(C2), write(' хв. '),write('Прибуття '),write(E1), write(' год.'), write(E2), write(' хв.'),write(' Вартість проїзду: '),write(M),write(' Довжина маршруту: '),write(B2),nl,write('__________________')</w:t>
      </w:r>
      <w:r w:rsidRPr="0024720E">
        <w:rPr>
          <w:rFonts w:ascii="Courier New" w:hAnsi="Courier New" w:cs="Courier New"/>
          <w:color w:val="000011"/>
          <w:lang w:eastAsia="ru-RU"/>
        </w:rPr>
        <w:t>; write(' В дане місто не існує маршруту ')</w:t>
      </w:r>
      <w:r w:rsidRPr="007253F7">
        <w:rPr>
          <w:rFonts w:ascii="Courier New" w:hAnsi="Courier New" w:cs="Courier New"/>
          <w:color w:val="000011"/>
          <w:lang w:eastAsia="ru-RU"/>
        </w:rPr>
        <w:t>,nl,  fail.</w:t>
      </w:r>
    </w:p>
    <w:p w14:paraId="5D5475FE" w14:textId="77777777" w:rsidR="000E34CD" w:rsidRPr="007253F7" w:rsidRDefault="000E34CD" w:rsidP="000E34CD">
      <w:pPr>
        <w:pStyle w:val="a8"/>
        <w:spacing w:before="0" w:beforeAutospacing="0" w:after="0" w:afterAutospacing="0"/>
        <w:rPr>
          <w:rFonts w:ascii="Courier New" w:hAnsi="Courier New" w:cs="Courier New"/>
          <w:color w:val="000011"/>
          <w:lang w:eastAsia="ru-RU"/>
        </w:rPr>
      </w:pPr>
      <w:r w:rsidRPr="007253F7">
        <w:rPr>
          <w:rFonts w:ascii="Courier New" w:hAnsi="Courier New" w:cs="Courier New"/>
          <w:color w:val="000011"/>
          <w:lang w:eastAsia="ru-RU"/>
        </w:rPr>
        <w:t>ternopil5.</w:t>
      </w:r>
    </w:p>
    <w:p w14:paraId="0C3F68F1" w14:textId="77777777" w:rsidR="000E34CD" w:rsidRDefault="000E34CD" w:rsidP="000E34CD">
      <w:pPr>
        <w:pStyle w:val="Default"/>
        <w:spacing w:line="360" w:lineRule="auto"/>
        <w:ind w:firstLine="709"/>
        <w:jc w:val="both"/>
        <w:rPr>
          <w:sz w:val="28"/>
          <w:szCs w:val="28"/>
        </w:rPr>
      </w:pPr>
    </w:p>
    <w:p w14:paraId="77A9ACF4" w14:textId="77777777" w:rsidR="000E34CD" w:rsidRDefault="000E34CD" w:rsidP="000E34CD">
      <w:pPr>
        <w:pStyle w:val="Default"/>
        <w:spacing w:line="360" w:lineRule="auto"/>
        <w:ind w:firstLine="709"/>
        <w:jc w:val="both"/>
        <w:rPr>
          <w:sz w:val="28"/>
          <w:szCs w:val="28"/>
        </w:rPr>
      </w:pPr>
      <w:r w:rsidRPr="00171829">
        <w:rPr>
          <w:i/>
          <w:sz w:val="28"/>
          <w:szCs w:val="28"/>
        </w:rPr>
        <w:t>clearDatabase</w:t>
      </w:r>
      <w:r>
        <w:rPr>
          <w:sz w:val="28"/>
          <w:szCs w:val="28"/>
        </w:rPr>
        <w:t xml:space="preserve"> </w:t>
      </w:r>
      <w:r w:rsidRPr="00F66A06">
        <w:rPr>
          <w:sz w:val="28"/>
          <w:szCs w:val="28"/>
        </w:rPr>
        <w:t xml:space="preserve">– виконує очищення попередніх відповідей, які збереглися в базі даних. Тобто стираються всі відповіді, які збережені у в базі </w:t>
      </w:r>
      <w:r w:rsidRPr="00171829">
        <w:rPr>
          <w:i/>
          <w:sz w:val="28"/>
          <w:szCs w:val="28"/>
        </w:rPr>
        <w:t>autobus</w:t>
      </w:r>
      <w:r w:rsidRPr="00F66A06">
        <w:rPr>
          <w:sz w:val="28"/>
          <w:szCs w:val="28"/>
        </w:rPr>
        <w:t>.</w:t>
      </w:r>
    </w:p>
    <w:p w14:paraId="435D10D0" w14:textId="77777777" w:rsidR="000E34CD" w:rsidRPr="00F66A06" w:rsidRDefault="000E34CD" w:rsidP="000E34CD">
      <w:pPr>
        <w:pStyle w:val="Default"/>
        <w:spacing w:line="360" w:lineRule="auto"/>
        <w:ind w:firstLine="709"/>
        <w:jc w:val="both"/>
        <w:rPr>
          <w:sz w:val="28"/>
          <w:szCs w:val="28"/>
        </w:rPr>
      </w:pPr>
    </w:p>
    <w:p w14:paraId="645AE549" w14:textId="77777777" w:rsidR="000E34CD" w:rsidRPr="0054335E" w:rsidRDefault="000E34CD" w:rsidP="000E34CD">
      <w:pPr>
        <w:pStyle w:val="a8"/>
        <w:spacing w:before="0" w:beforeAutospacing="0" w:after="0" w:afterAutospacing="0"/>
        <w:rPr>
          <w:rFonts w:ascii="Courier New" w:hAnsi="Courier New" w:cs="Courier New"/>
          <w:color w:val="000011"/>
          <w:lang w:eastAsia="ru-RU"/>
        </w:rPr>
      </w:pPr>
      <w:r w:rsidRPr="0054335E">
        <w:rPr>
          <w:rFonts w:ascii="Courier New" w:hAnsi="Courier New" w:cs="Courier New"/>
          <w:color w:val="000011"/>
          <w:lang w:eastAsia="ru-RU"/>
        </w:rPr>
        <w:t>retractall(autobus(bus_tour(_,_,_,_,_,_,_,_,_))).</w:t>
      </w:r>
    </w:p>
    <w:p w14:paraId="0E1B06AD" w14:textId="77777777" w:rsidR="000E34CD" w:rsidRPr="006A12DE" w:rsidRDefault="000E34CD" w:rsidP="000E34CD">
      <w:pPr>
        <w:pStyle w:val="Default"/>
        <w:spacing w:line="360" w:lineRule="auto"/>
        <w:ind w:firstLine="709"/>
        <w:jc w:val="both"/>
        <w:rPr>
          <w:sz w:val="28"/>
          <w:szCs w:val="28"/>
        </w:rPr>
      </w:pPr>
    </w:p>
    <w:p w14:paraId="3DDBD691" w14:textId="77777777" w:rsidR="000E34CD" w:rsidRDefault="000E34CD" w:rsidP="000E34CD">
      <w:pPr>
        <w:spacing w:line="360" w:lineRule="auto"/>
        <w:ind w:firstLine="709"/>
        <w:rPr>
          <w:sz w:val="28"/>
          <w:szCs w:val="28"/>
        </w:rPr>
      </w:pPr>
      <w:r>
        <w:rPr>
          <w:sz w:val="28"/>
          <w:szCs w:val="28"/>
        </w:rPr>
        <w:t xml:space="preserve">Процедура </w:t>
      </w:r>
      <w:r w:rsidRPr="00171829">
        <w:rPr>
          <w:i/>
          <w:sz w:val="28"/>
          <w:szCs w:val="28"/>
        </w:rPr>
        <w:t>add_way</w:t>
      </w:r>
      <w:r>
        <w:rPr>
          <w:sz w:val="28"/>
          <w:szCs w:val="28"/>
        </w:rPr>
        <w:t xml:space="preserve"> додає нові факти в базу даних:</w:t>
      </w:r>
    </w:p>
    <w:p w14:paraId="35C34999" w14:textId="77777777" w:rsidR="000E34CD" w:rsidRDefault="000E34CD" w:rsidP="000E34CD">
      <w:pPr>
        <w:spacing w:line="360" w:lineRule="auto"/>
        <w:ind w:firstLine="709"/>
        <w:rPr>
          <w:sz w:val="28"/>
          <w:szCs w:val="28"/>
        </w:rPr>
      </w:pPr>
    </w:p>
    <w:p w14:paraId="1FEB5304" w14:textId="77777777" w:rsidR="000E34CD" w:rsidRPr="006A12DE" w:rsidRDefault="000E34CD" w:rsidP="000E34CD">
      <w:pPr>
        <w:pStyle w:val="a8"/>
        <w:spacing w:before="0" w:beforeAutospacing="0" w:after="0" w:afterAutospacing="0"/>
        <w:rPr>
          <w:rFonts w:ascii="Courier New" w:hAnsi="Courier New" w:cs="Courier New"/>
          <w:color w:val="000011"/>
          <w:lang w:eastAsia="ru-RU"/>
        </w:rPr>
      </w:pPr>
      <w:r w:rsidRPr="006A12DE">
        <w:rPr>
          <w:rFonts w:ascii="Courier New" w:hAnsi="Courier New" w:cs="Courier New"/>
          <w:color w:val="000011"/>
          <w:lang w:eastAsia="ru-RU"/>
        </w:rPr>
        <w:t>add_way:-</w:t>
      </w:r>
    </w:p>
    <w:p w14:paraId="21DC9187" w14:textId="77777777" w:rsidR="000E34CD" w:rsidRPr="006A12DE" w:rsidRDefault="000E34CD" w:rsidP="000E34CD">
      <w:pPr>
        <w:pStyle w:val="a8"/>
        <w:spacing w:before="0" w:beforeAutospacing="0" w:after="0" w:afterAutospacing="0"/>
        <w:rPr>
          <w:rFonts w:ascii="Courier New" w:hAnsi="Courier New" w:cs="Courier New"/>
          <w:color w:val="000011"/>
          <w:lang w:eastAsia="ru-RU"/>
        </w:rPr>
      </w:pPr>
      <w:r w:rsidRPr="006A12DE">
        <w:rPr>
          <w:rFonts w:ascii="Courier New" w:hAnsi="Courier New" w:cs="Courier New"/>
          <w:color w:val="000011"/>
          <w:lang w:eastAsia="ru-RU"/>
        </w:rPr>
        <w:t xml:space="preserve">  write('Введіть пункт виїзду: '),   read(P1),</w:t>
      </w:r>
    </w:p>
    <w:p w14:paraId="25C7B00D" w14:textId="77777777" w:rsidR="000E34CD" w:rsidRPr="006A12DE" w:rsidRDefault="000E34CD" w:rsidP="000E34CD">
      <w:pPr>
        <w:pStyle w:val="a8"/>
        <w:spacing w:before="0" w:beforeAutospacing="0" w:after="0" w:afterAutospacing="0"/>
        <w:rPr>
          <w:rFonts w:ascii="Courier New" w:hAnsi="Courier New" w:cs="Courier New"/>
          <w:color w:val="000011"/>
          <w:lang w:eastAsia="ru-RU"/>
        </w:rPr>
      </w:pPr>
      <w:r w:rsidRPr="006A12DE">
        <w:rPr>
          <w:rFonts w:ascii="Courier New" w:hAnsi="Courier New" w:cs="Courier New"/>
          <w:color w:val="000011"/>
          <w:lang w:eastAsia="ru-RU"/>
        </w:rPr>
        <w:t xml:space="preserve">  write('Введіть пункт приїзду: '),   read(P2),</w:t>
      </w:r>
    </w:p>
    <w:p w14:paraId="78B9AB8D" w14:textId="77777777" w:rsidR="000E34CD" w:rsidRPr="006A12DE" w:rsidRDefault="000E34CD" w:rsidP="000E34CD">
      <w:pPr>
        <w:pStyle w:val="a8"/>
        <w:spacing w:before="0" w:beforeAutospacing="0" w:after="0" w:afterAutospacing="0"/>
        <w:rPr>
          <w:rFonts w:ascii="Courier New" w:hAnsi="Courier New" w:cs="Courier New"/>
          <w:color w:val="000011"/>
          <w:lang w:eastAsia="ru-RU"/>
        </w:rPr>
      </w:pPr>
      <w:r w:rsidRPr="006A12DE">
        <w:rPr>
          <w:rFonts w:ascii="Courier New" w:hAnsi="Courier New" w:cs="Courier New"/>
          <w:color w:val="000011"/>
          <w:lang w:eastAsia="ru-RU"/>
        </w:rPr>
        <w:t xml:space="preserve">  write('Введіть час виїзду: '),   read(C),</w:t>
      </w:r>
    </w:p>
    <w:p w14:paraId="05F72F58" w14:textId="77777777" w:rsidR="000E34CD" w:rsidRPr="006A12DE" w:rsidRDefault="000E34CD" w:rsidP="000E34CD">
      <w:pPr>
        <w:pStyle w:val="a8"/>
        <w:spacing w:before="0" w:beforeAutospacing="0" w:after="0" w:afterAutospacing="0"/>
        <w:rPr>
          <w:rFonts w:ascii="Courier New" w:hAnsi="Courier New" w:cs="Courier New"/>
          <w:color w:val="000011"/>
          <w:lang w:eastAsia="ru-RU"/>
        </w:rPr>
      </w:pPr>
      <w:r w:rsidRPr="006A12DE">
        <w:rPr>
          <w:rFonts w:ascii="Courier New" w:hAnsi="Courier New" w:cs="Courier New"/>
          <w:color w:val="000011"/>
          <w:lang w:eastAsia="ru-RU"/>
        </w:rPr>
        <w:t xml:space="preserve">   write('Введіть час приїзду: '),   read(E),</w:t>
      </w:r>
    </w:p>
    <w:p w14:paraId="76E004D4" w14:textId="77777777" w:rsidR="000E34CD" w:rsidRPr="006A12DE" w:rsidRDefault="000E34CD" w:rsidP="000E34CD">
      <w:pPr>
        <w:pStyle w:val="a8"/>
        <w:spacing w:before="0" w:beforeAutospacing="0" w:after="0" w:afterAutospacing="0"/>
        <w:rPr>
          <w:rFonts w:ascii="Courier New" w:hAnsi="Courier New" w:cs="Courier New"/>
          <w:color w:val="000011"/>
          <w:lang w:eastAsia="ru-RU"/>
        </w:rPr>
      </w:pPr>
      <w:r w:rsidRPr="006A12DE">
        <w:rPr>
          <w:rFonts w:ascii="Courier New" w:hAnsi="Courier New" w:cs="Courier New"/>
          <w:color w:val="000011"/>
          <w:lang w:eastAsia="ru-RU"/>
        </w:rPr>
        <w:t xml:space="preserve">   write('Введіть номер рейсу: '),   read(G),</w:t>
      </w:r>
    </w:p>
    <w:p w14:paraId="0B262C42" w14:textId="77777777" w:rsidR="000E34CD" w:rsidRPr="006A12DE" w:rsidRDefault="000E34CD" w:rsidP="000E34CD">
      <w:pPr>
        <w:pStyle w:val="a8"/>
        <w:spacing w:before="0" w:beforeAutospacing="0" w:after="0" w:afterAutospacing="0"/>
        <w:rPr>
          <w:rFonts w:ascii="Courier New" w:hAnsi="Courier New" w:cs="Courier New"/>
          <w:color w:val="000011"/>
          <w:lang w:eastAsia="ru-RU"/>
        </w:rPr>
      </w:pPr>
      <w:r w:rsidRPr="006A12DE">
        <w:rPr>
          <w:rFonts w:ascii="Courier New" w:hAnsi="Courier New" w:cs="Courier New"/>
          <w:color w:val="000011"/>
          <w:lang w:eastAsia="ru-RU"/>
        </w:rPr>
        <w:t xml:space="preserve">       write('Введіть марку автобуса: '),   read(A),</w:t>
      </w:r>
    </w:p>
    <w:p w14:paraId="527CA18A" w14:textId="77777777" w:rsidR="000E34CD" w:rsidRPr="006A12DE" w:rsidRDefault="000E34CD" w:rsidP="000E34CD">
      <w:pPr>
        <w:pStyle w:val="a8"/>
        <w:spacing w:before="0" w:beforeAutospacing="0" w:after="0" w:afterAutospacing="0"/>
        <w:rPr>
          <w:rFonts w:ascii="Courier New" w:hAnsi="Courier New" w:cs="Courier New"/>
          <w:color w:val="000011"/>
          <w:lang w:eastAsia="ru-RU"/>
        </w:rPr>
      </w:pPr>
      <w:r w:rsidRPr="006A12DE">
        <w:rPr>
          <w:rFonts w:ascii="Courier New" w:hAnsi="Courier New" w:cs="Courier New"/>
          <w:color w:val="000011"/>
          <w:lang w:eastAsia="ru-RU"/>
        </w:rPr>
        <w:t xml:space="preserve">     write('Введіть вартість проїзду: '),   read(B1),</w:t>
      </w:r>
    </w:p>
    <w:p w14:paraId="124E0281" w14:textId="77777777" w:rsidR="000E34CD" w:rsidRPr="006A12DE" w:rsidRDefault="000E34CD" w:rsidP="000E34CD">
      <w:pPr>
        <w:pStyle w:val="a8"/>
        <w:spacing w:before="0" w:beforeAutospacing="0" w:after="0" w:afterAutospacing="0"/>
        <w:rPr>
          <w:rFonts w:ascii="Courier New" w:hAnsi="Courier New" w:cs="Courier New"/>
          <w:color w:val="000011"/>
          <w:lang w:eastAsia="ru-RU"/>
        </w:rPr>
      </w:pPr>
      <w:r w:rsidRPr="006A12DE">
        <w:rPr>
          <w:rFonts w:ascii="Courier New" w:hAnsi="Courier New" w:cs="Courier New"/>
          <w:color w:val="000011"/>
          <w:lang w:eastAsia="ru-RU"/>
        </w:rPr>
        <w:t xml:space="preserve">      write('Введіть довжину шляху: '),   read(B2),</w:t>
      </w:r>
    </w:p>
    <w:p w14:paraId="55C2BA65" w14:textId="77777777" w:rsidR="000E34CD" w:rsidRPr="006A12DE" w:rsidRDefault="000E34CD" w:rsidP="000E34CD">
      <w:pPr>
        <w:pStyle w:val="a8"/>
        <w:spacing w:before="0" w:beforeAutospacing="0" w:after="0" w:afterAutospacing="0"/>
        <w:rPr>
          <w:rFonts w:ascii="Courier New" w:hAnsi="Courier New" w:cs="Courier New"/>
          <w:color w:val="000011"/>
          <w:lang w:eastAsia="ru-RU"/>
        </w:rPr>
      </w:pPr>
      <w:r w:rsidRPr="006A12DE">
        <w:rPr>
          <w:rFonts w:ascii="Courier New" w:hAnsi="Courier New" w:cs="Courier New"/>
          <w:color w:val="000011"/>
          <w:lang w:eastAsia="ru-RU"/>
        </w:rPr>
        <w:t xml:space="preserve">   write('Введіть пункти проїзду у вигляді списку вигляду СТАНЦІЯ, Час прибуття, Час відправлення, Відстань від початкового пункту, Вартість проїзду від початкового пункту: '),   read(H1),read(H2),read(H3),read(H4),read(H5),nl,  read(H6),read(H7),read(H8),read(H9),read(H10), nl, read(H11),read(H12),read(H13),read(H14),read(H15),</w:t>
      </w:r>
    </w:p>
    <w:p w14:paraId="2A75A2FD" w14:textId="77777777" w:rsidR="000E34CD" w:rsidRPr="006A12DE" w:rsidRDefault="000E34CD" w:rsidP="000E34CD">
      <w:pPr>
        <w:pStyle w:val="a8"/>
        <w:spacing w:before="0" w:beforeAutospacing="0" w:after="0" w:afterAutospacing="0"/>
        <w:rPr>
          <w:rFonts w:ascii="Courier New" w:hAnsi="Courier New" w:cs="Courier New"/>
          <w:color w:val="000011"/>
          <w:lang w:eastAsia="ru-RU"/>
        </w:rPr>
      </w:pPr>
      <w:r w:rsidRPr="006A12DE">
        <w:rPr>
          <w:rFonts w:ascii="Courier New" w:hAnsi="Courier New" w:cs="Courier New"/>
          <w:color w:val="000011"/>
          <w:lang w:eastAsia="ru-RU"/>
        </w:rPr>
        <w:t xml:space="preserve">  assert(autobus(bus_tour(time1(C), P1, P2, time2(E), B1, A, G, B2, </w:t>
      </w:r>
      <w:r w:rsidRPr="006A12DE">
        <w:rPr>
          <w:rFonts w:ascii="Courier New" w:hAnsi="Courier New" w:cs="Courier New"/>
          <w:color w:val="000011"/>
          <w:lang w:eastAsia="ru-RU"/>
        </w:rPr>
        <w:lastRenderedPageBreak/>
        <w:t>[station(H1, time1(H2), time2(H3), H4, H5), station(H6, time1(H7), time2(H8), H9, H10),station(H11, time1(H12), time2(H13), H14, H15)]))),</w:t>
      </w:r>
    </w:p>
    <w:p w14:paraId="7DFA85C5" w14:textId="77777777" w:rsidR="000E34CD" w:rsidRPr="006A12DE" w:rsidRDefault="000E34CD" w:rsidP="000E34CD">
      <w:pPr>
        <w:pStyle w:val="a8"/>
        <w:spacing w:before="0" w:beforeAutospacing="0" w:after="0" w:afterAutospacing="0"/>
        <w:rPr>
          <w:rFonts w:ascii="Courier New" w:hAnsi="Courier New" w:cs="Courier New"/>
          <w:color w:val="000011"/>
          <w:lang w:eastAsia="ru-RU"/>
        </w:rPr>
      </w:pPr>
      <w:r w:rsidRPr="006A12DE">
        <w:rPr>
          <w:rFonts w:ascii="Courier New" w:hAnsi="Courier New" w:cs="Courier New"/>
          <w:color w:val="000011"/>
          <w:lang w:eastAsia="ru-RU"/>
        </w:rPr>
        <w:t xml:space="preserve"> writeln('Записано в БД').</w:t>
      </w:r>
    </w:p>
    <w:p w14:paraId="0EEAC9CF" w14:textId="77777777" w:rsidR="000E34CD" w:rsidRPr="006A12DE" w:rsidRDefault="000E34CD" w:rsidP="000E34CD">
      <w:pPr>
        <w:pStyle w:val="a8"/>
        <w:spacing w:before="0" w:beforeAutospacing="0" w:after="0" w:afterAutospacing="0"/>
        <w:rPr>
          <w:rFonts w:ascii="Courier New" w:hAnsi="Courier New" w:cs="Courier New"/>
          <w:color w:val="000011"/>
          <w:lang w:eastAsia="ru-RU"/>
        </w:rPr>
      </w:pPr>
      <w:r w:rsidRPr="006A12DE">
        <w:rPr>
          <w:rFonts w:ascii="Courier New" w:hAnsi="Courier New" w:cs="Courier New"/>
          <w:color w:val="000011"/>
          <w:lang w:eastAsia="ru-RU"/>
        </w:rPr>
        <w:t>add_way.</w:t>
      </w:r>
    </w:p>
    <w:p w14:paraId="37FA1F38" w14:textId="77777777" w:rsidR="000E34CD" w:rsidRDefault="000E34CD" w:rsidP="00A076F4">
      <w:pPr>
        <w:pStyle w:val="a8"/>
        <w:spacing w:before="0" w:beforeAutospacing="0" w:after="0" w:afterAutospacing="0" w:line="360" w:lineRule="auto"/>
        <w:ind w:firstLine="709"/>
        <w:rPr>
          <w:sz w:val="28"/>
          <w:szCs w:val="28"/>
        </w:rPr>
      </w:pPr>
    </w:p>
    <w:p w14:paraId="6530F578" w14:textId="2245063C" w:rsidR="00A076F4" w:rsidRPr="009B6131" w:rsidRDefault="00A076F4" w:rsidP="009B6131">
      <w:pPr>
        <w:pStyle w:val="a8"/>
        <w:spacing w:before="0" w:beforeAutospacing="0" w:after="0" w:afterAutospacing="0" w:line="360" w:lineRule="auto"/>
        <w:ind w:firstLine="709"/>
        <w:rPr>
          <w:sz w:val="28"/>
          <w:szCs w:val="28"/>
        </w:rPr>
      </w:pPr>
    </w:p>
    <w:p w14:paraId="01EF9154" w14:textId="43CD8909" w:rsidR="009B6131" w:rsidRPr="00590555" w:rsidRDefault="009B6131" w:rsidP="009B6131">
      <w:pPr>
        <w:pStyle w:val="2"/>
      </w:pPr>
      <w:bookmarkStart w:id="27" w:name="_Toc119618718"/>
      <w:r w:rsidRPr="00590555">
        <w:t>3.2.</w:t>
      </w:r>
      <w:r>
        <w:t>3</w:t>
      </w:r>
      <w:r w:rsidRPr="00590555">
        <w:t xml:space="preserve"> </w:t>
      </w:r>
      <w:r w:rsidRPr="00A076F4">
        <w:t>Програмна реалізація бази знань та даних</w:t>
      </w:r>
      <w:r>
        <w:t xml:space="preserve"> для подорожі літаком</w:t>
      </w:r>
      <w:bookmarkEnd w:id="27"/>
    </w:p>
    <w:p w14:paraId="37A5C362" w14:textId="77777777" w:rsidR="009B6131" w:rsidRDefault="009B6131" w:rsidP="009B6131">
      <w:pPr>
        <w:spacing w:after="0" w:line="360" w:lineRule="auto"/>
        <w:ind w:firstLine="709"/>
        <w:jc w:val="both"/>
        <w:rPr>
          <w:sz w:val="28"/>
          <w:szCs w:val="28"/>
        </w:rPr>
      </w:pPr>
      <w:r w:rsidRPr="009A245C">
        <w:rPr>
          <w:sz w:val="28"/>
          <w:szCs w:val="28"/>
        </w:rPr>
        <w:t xml:space="preserve">База даних </w:t>
      </w:r>
      <w:r w:rsidRPr="00540A6E">
        <w:rPr>
          <w:sz w:val="28"/>
          <w:szCs w:val="28"/>
        </w:rPr>
        <w:t>(</w:t>
      </w:r>
      <w:r>
        <w:rPr>
          <w:sz w:val="28"/>
          <w:szCs w:val="28"/>
        </w:rPr>
        <w:t xml:space="preserve">БД) </w:t>
      </w:r>
      <w:r w:rsidRPr="009A245C">
        <w:rPr>
          <w:sz w:val="28"/>
          <w:szCs w:val="28"/>
        </w:rPr>
        <w:t xml:space="preserve">спроектованої нами системи, </w:t>
      </w:r>
      <w:r>
        <w:rPr>
          <w:sz w:val="28"/>
          <w:szCs w:val="28"/>
        </w:rPr>
        <w:t>ц</w:t>
      </w:r>
      <w:r w:rsidRPr="009A245C">
        <w:rPr>
          <w:sz w:val="28"/>
          <w:szCs w:val="28"/>
        </w:rPr>
        <w:t>е програмно-незалежний файл (</w:t>
      </w:r>
      <w:r w:rsidRPr="00825F25">
        <w:rPr>
          <w:rStyle w:val="tlid-translation"/>
          <w:i/>
          <w:sz w:val="28"/>
          <w:szCs w:val="28"/>
          <w:lang w:val="en-US"/>
        </w:rPr>
        <w:t>faircraft</w:t>
      </w:r>
      <w:r w:rsidRPr="00825F25">
        <w:rPr>
          <w:i/>
          <w:sz w:val="28"/>
          <w:szCs w:val="28"/>
        </w:rPr>
        <w:t>.bd</w:t>
      </w:r>
      <w:r w:rsidRPr="009A245C">
        <w:rPr>
          <w:sz w:val="28"/>
          <w:szCs w:val="28"/>
        </w:rPr>
        <w:t>), який при загрузці основного модуля програми (expert.pro) підвантажується за допомогою, вбудованого правил</w:t>
      </w:r>
      <w:r>
        <w:rPr>
          <w:sz w:val="28"/>
          <w:szCs w:val="28"/>
        </w:rPr>
        <w:t>а</w:t>
      </w:r>
      <w:r w:rsidRPr="009A245C">
        <w:rPr>
          <w:sz w:val="28"/>
          <w:szCs w:val="28"/>
        </w:rPr>
        <w:t xml:space="preserve"> прологу:</w:t>
      </w:r>
      <w:r>
        <w:rPr>
          <w:sz w:val="28"/>
          <w:szCs w:val="28"/>
        </w:rPr>
        <w:t xml:space="preserve"> </w:t>
      </w:r>
      <w:r w:rsidRPr="009A245C">
        <w:rPr>
          <w:i/>
          <w:iCs/>
          <w:sz w:val="28"/>
          <w:szCs w:val="28"/>
        </w:rPr>
        <w:t>consult</w:t>
      </w:r>
      <w:r w:rsidRPr="00825F25">
        <w:rPr>
          <w:iCs/>
          <w:sz w:val="28"/>
          <w:szCs w:val="28"/>
        </w:rPr>
        <w:t>("</w:t>
      </w:r>
      <w:r w:rsidRPr="009A245C">
        <w:rPr>
          <w:i/>
          <w:iCs/>
          <w:sz w:val="28"/>
          <w:szCs w:val="28"/>
        </w:rPr>
        <w:t>faircraft.bd</w:t>
      </w:r>
      <w:r w:rsidRPr="00825F25">
        <w:rPr>
          <w:iCs/>
          <w:sz w:val="28"/>
          <w:szCs w:val="28"/>
        </w:rPr>
        <w:t>")</w:t>
      </w:r>
      <w:r>
        <w:rPr>
          <w:i/>
          <w:iCs/>
          <w:sz w:val="28"/>
          <w:szCs w:val="28"/>
        </w:rPr>
        <w:t xml:space="preserve"> </w:t>
      </w:r>
      <w:r w:rsidRPr="00825F25">
        <w:rPr>
          <w:sz w:val="28"/>
          <w:szCs w:val="28"/>
        </w:rPr>
        <w:t xml:space="preserve">і надалі використовується програмою, для роботи з правилами та предикатами, які орієнтовані на базу даних. В базі даних містяться дані про Р1 і Р2 – пункти </w:t>
      </w:r>
      <w:r w:rsidRPr="00825F25">
        <w:rPr>
          <w:rStyle w:val="tlid-translation"/>
          <w:sz w:val="28"/>
          <w:szCs w:val="28"/>
        </w:rPr>
        <w:t xml:space="preserve">відправлення і прибуття відповідно, </w:t>
      </w:r>
      <w:r w:rsidRPr="00825F25">
        <w:rPr>
          <w:rStyle w:val="tlid-translation"/>
          <w:sz w:val="28"/>
          <w:szCs w:val="28"/>
          <w:lang w:val="en-US"/>
        </w:rPr>
        <w:t>time</w:t>
      </w:r>
      <w:r w:rsidRPr="00825F25">
        <w:rPr>
          <w:rStyle w:val="tlid-translation"/>
          <w:sz w:val="28"/>
          <w:szCs w:val="28"/>
        </w:rPr>
        <w:t>1(</w:t>
      </w:r>
      <w:r w:rsidRPr="00825F25">
        <w:rPr>
          <w:rStyle w:val="tlid-translation"/>
          <w:sz w:val="28"/>
          <w:szCs w:val="28"/>
          <w:lang w:val="en-US"/>
        </w:rPr>
        <w:t>C</w:t>
      </w:r>
      <w:r w:rsidRPr="00825F25">
        <w:rPr>
          <w:rStyle w:val="tlid-translation"/>
          <w:sz w:val="28"/>
          <w:szCs w:val="28"/>
        </w:rPr>
        <w:t>1:</w:t>
      </w:r>
      <w:r w:rsidRPr="00825F25">
        <w:rPr>
          <w:rStyle w:val="tlid-translation"/>
          <w:sz w:val="28"/>
          <w:szCs w:val="28"/>
          <w:lang w:val="en-US"/>
        </w:rPr>
        <w:t>T</w:t>
      </w:r>
      <w:r w:rsidRPr="00825F25">
        <w:rPr>
          <w:rStyle w:val="tlid-translation"/>
          <w:sz w:val="28"/>
          <w:szCs w:val="28"/>
        </w:rPr>
        <w:t xml:space="preserve">1) і </w:t>
      </w:r>
      <w:r w:rsidRPr="00825F25">
        <w:rPr>
          <w:rStyle w:val="tlid-translation"/>
          <w:sz w:val="28"/>
          <w:szCs w:val="28"/>
          <w:lang w:val="en-US"/>
        </w:rPr>
        <w:t>time</w:t>
      </w:r>
      <w:r w:rsidRPr="00825F25">
        <w:rPr>
          <w:rStyle w:val="tlid-translation"/>
          <w:sz w:val="28"/>
          <w:szCs w:val="28"/>
        </w:rPr>
        <w:t>2(</w:t>
      </w:r>
      <w:r w:rsidRPr="00825F25">
        <w:rPr>
          <w:rStyle w:val="tlid-translation"/>
          <w:sz w:val="28"/>
          <w:szCs w:val="28"/>
          <w:lang w:val="en-US"/>
        </w:rPr>
        <w:t>C</w:t>
      </w:r>
      <w:r w:rsidRPr="00825F25">
        <w:rPr>
          <w:rStyle w:val="tlid-translation"/>
          <w:sz w:val="28"/>
          <w:szCs w:val="28"/>
        </w:rPr>
        <w:t>2:</w:t>
      </w:r>
      <w:r w:rsidRPr="00825F25">
        <w:rPr>
          <w:rStyle w:val="tlid-translation"/>
          <w:sz w:val="28"/>
          <w:szCs w:val="28"/>
          <w:lang w:val="en-US"/>
        </w:rPr>
        <w:t>T</w:t>
      </w:r>
      <w:r w:rsidRPr="00825F25">
        <w:rPr>
          <w:rStyle w:val="tlid-translation"/>
          <w:sz w:val="28"/>
          <w:szCs w:val="28"/>
        </w:rPr>
        <w:t xml:space="preserve">2) – час відправлення і прибуття відповідно; </w:t>
      </w:r>
      <w:r w:rsidRPr="00825F25">
        <w:rPr>
          <w:rStyle w:val="tlid-translation"/>
          <w:sz w:val="28"/>
          <w:szCs w:val="28"/>
          <w:lang w:val="en-US"/>
        </w:rPr>
        <w:t>Number</w:t>
      </w:r>
      <w:r w:rsidRPr="00825F25">
        <w:rPr>
          <w:rStyle w:val="tlid-translation"/>
          <w:sz w:val="28"/>
          <w:szCs w:val="28"/>
        </w:rPr>
        <w:t xml:space="preserve"> – номер рейсу; </w:t>
      </w:r>
      <w:r w:rsidRPr="00825F25">
        <w:rPr>
          <w:rStyle w:val="tlid-translation"/>
          <w:sz w:val="28"/>
          <w:szCs w:val="28"/>
          <w:lang w:val="en-US"/>
        </w:rPr>
        <w:t>Company</w:t>
      </w:r>
      <w:r w:rsidRPr="00825F25">
        <w:rPr>
          <w:rStyle w:val="tlid-translation"/>
          <w:sz w:val="28"/>
          <w:szCs w:val="28"/>
        </w:rPr>
        <w:t xml:space="preserve"> – компанія, що здійснює переліт; </w:t>
      </w:r>
      <w:r w:rsidRPr="00825F25">
        <w:rPr>
          <w:rStyle w:val="tlid-translation"/>
          <w:sz w:val="28"/>
          <w:szCs w:val="28"/>
          <w:lang w:val="en-US"/>
        </w:rPr>
        <w:t>Typeofaircraft</w:t>
      </w:r>
      <w:r w:rsidRPr="00825F25">
        <w:rPr>
          <w:rStyle w:val="tlid-translation"/>
          <w:sz w:val="28"/>
          <w:szCs w:val="28"/>
        </w:rPr>
        <w:t xml:space="preserve"> – тип повітряного судна; </w:t>
      </w:r>
      <w:r w:rsidRPr="00825F25">
        <w:rPr>
          <w:rStyle w:val="tlid-translation"/>
          <w:sz w:val="28"/>
          <w:szCs w:val="28"/>
          <w:lang w:val="en"/>
        </w:rPr>
        <w:t>Listofdays</w:t>
      </w:r>
      <w:r w:rsidRPr="00825F25">
        <w:rPr>
          <w:rStyle w:val="tlid-translation"/>
          <w:sz w:val="28"/>
          <w:szCs w:val="28"/>
        </w:rPr>
        <w:t xml:space="preserve"> – список </w:t>
      </w:r>
      <w:r w:rsidRPr="00825F25">
        <w:rPr>
          <w:sz w:val="28"/>
          <w:szCs w:val="28"/>
        </w:rPr>
        <w:t xml:space="preserve">днів, в які є маршрут або атом </w:t>
      </w:r>
      <w:r w:rsidRPr="00825F25">
        <w:rPr>
          <w:sz w:val="28"/>
          <w:szCs w:val="28"/>
          <w:lang w:val="en-US"/>
        </w:rPr>
        <w:t>alldays</w:t>
      </w:r>
      <w:r w:rsidRPr="00825F25">
        <w:rPr>
          <w:sz w:val="28"/>
          <w:szCs w:val="28"/>
        </w:rPr>
        <w:t>, якщо рейс</w:t>
      </w:r>
      <w:r>
        <w:rPr>
          <w:sz w:val="28"/>
          <w:szCs w:val="28"/>
        </w:rPr>
        <w:t xml:space="preserve"> </w:t>
      </w:r>
      <w:r w:rsidRPr="00EC0858">
        <w:rPr>
          <w:sz w:val="28"/>
          <w:szCs w:val="28"/>
        </w:rPr>
        <w:t xml:space="preserve">здійснюється кожного дня тижня. </w:t>
      </w:r>
    </w:p>
    <w:p w14:paraId="6D4550DA" w14:textId="77777777" w:rsidR="009B6131" w:rsidRPr="00EC0858" w:rsidRDefault="009B6131" w:rsidP="009B6131">
      <w:pPr>
        <w:spacing w:after="0" w:line="360" w:lineRule="auto"/>
        <w:ind w:firstLine="709"/>
        <w:jc w:val="both"/>
        <w:rPr>
          <w:sz w:val="28"/>
          <w:szCs w:val="28"/>
        </w:rPr>
      </w:pPr>
      <w:r w:rsidRPr="00EC0858">
        <w:rPr>
          <w:sz w:val="28"/>
          <w:szCs w:val="28"/>
        </w:rPr>
        <w:t>Предикат – це логічна функція від одного або декількох аргументів, тобто функція, яка діє в множині з двох значень: істина і хибність. Предикат Прологу записується у вигляді складеного терма:</w:t>
      </w:r>
      <w:r>
        <w:rPr>
          <w:sz w:val="28"/>
          <w:szCs w:val="28"/>
        </w:rPr>
        <w:t xml:space="preserve"> </w:t>
      </w:r>
      <w:r w:rsidRPr="00EC0858">
        <w:rPr>
          <w:sz w:val="28"/>
          <w:szCs w:val="28"/>
        </w:rPr>
        <w:t>ім’я_предиката (аргументи).</w:t>
      </w:r>
      <w:r>
        <w:rPr>
          <w:sz w:val="28"/>
          <w:szCs w:val="28"/>
        </w:rPr>
        <w:t xml:space="preserve"> В роботі і</w:t>
      </w:r>
      <w:r w:rsidRPr="00EC0858">
        <w:rPr>
          <w:sz w:val="28"/>
          <w:szCs w:val="28"/>
        </w:rPr>
        <w:t xml:space="preserve">м’я предиката </w:t>
      </w:r>
      <w:r>
        <w:rPr>
          <w:sz w:val="28"/>
          <w:szCs w:val="28"/>
        </w:rPr>
        <w:t xml:space="preserve">– </w:t>
      </w:r>
      <w:r w:rsidRPr="00EC0858">
        <w:rPr>
          <w:sz w:val="28"/>
          <w:szCs w:val="28"/>
        </w:rPr>
        <w:t>flight</w:t>
      </w:r>
      <w:r>
        <w:rPr>
          <w:sz w:val="28"/>
          <w:szCs w:val="28"/>
        </w:rPr>
        <w:t>, його арність – 8</w:t>
      </w:r>
      <w:r w:rsidRPr="00EC0858">
        <w:rPr>
          <w:sz w:val="28"/>
          <w:szCs w:val="28"/>
        </w:rPr>
        <w:t>:</w:t>
      </w:r>
    </w:p>
    <w:p w14:paraId="173BBBA0" w14:textId="77777777" w:rsidR="009B6131" w:rsidRPr="00EC0858" w:rsidRDefault="009B6131" w:rsidP="009B6131">
      <w:pPr>
        <w:spacing w:after="0" w:line="360" w:lineRule="auto"/>
        <w:ind w:firstLine="709"/>
        <w:jc w:val="both"/>
        <w:rPr>
          <w:sz w:val="28"/>
          <w:szCs w:val="28"/>
        </w:rPr>
      </w:pPr>
      <w:r w:rsidRPr="00EC0858">
        <w:rPr>
          <w:sz w:val="28"/>
          <w:szCs w:val="28"/>
        </w:rPr>
        <w:t>flight(Р1, Р2, time1(С1:Т1), time2(С2:Т2),</w:t>
      </w:r>
      <w:r w:rsidRPr="00EC0858">
        <w:rPr>
          <w:rStyle w:val="tlid-translation"/>
          <w:sz w:val="28"/>
          <w:szCs w:val="28"/>
        </w:rPr>
        <w:t xml:space="preserve"> </w:t>
      </w:r>
      <w:r w:rsidRPr="00EC0858">
        <w:rPr>
          <w:rStyle w:val="tlid-translation"/>
          <w:sz w:val="28"/>
          <w:szCs w:val="28"/>
          <w:lang w:val="en-US"/>
        </w:rPr>
        <w:t>Number</w:t>
      </w:r>
      <w:r w:rsidRPr="00EC0858">
        <w:rPr>
          <w:sz w:val="28"/>
          <w:szCs w:val="28"/>
        </w:rPr>
        <w:t>,</w:t>
      </w:r>
      <w:r w:rsidRPr="00EC0858">
        <w:rPr>
          <w:rStyle w:val="tlid-translation"/>
          <w:sz w:val="28"/>
          <w:szCs w:val="28"/>
        </w:rPr>
        <w:t xml:space="preserve"> </w:t>
      </w:r>
      <w:r w:rsidRPr="00EC0858">
        <w:rPr>
          <w:rStyle w:val="tlid-translation"/>
          <w:sz w:val="28"/>
          <w:szCs w:val="28"/>
          <w:lang w:val="en-US"/>
        </w:rPr>
        <w:t>Company</w:t>
      </w:r>
      <w:r w:rsidRPr="00EC0858">
        <w:rPr>
          <w:sz w:val="28"/>
          <w:szCs w:val="28"/>
        </w:rPr>
        <w:t xml:space="preserve">, </w:t>
      </w:r>
      <w:r w:rsidRPr="00EC0858">
        <w:rPr>
          <w:rStyle w:val="tlid-translation"/>
          <w:sz w:val="28"/>
          <w:szCs w:val="28"/>
          <w:lang w:val="en-US"/>
        </w:rPr>
        <w:t>Typeofaircraft</w:t>
      </w:r>
      <w:r w:rsidRPr="00EC0858">
        <w:rPr>
          <w:sz w:val="28"/>
          <w:szCs w:val="28"/>
        </w:rPr>
        <w:t xml:space="preserve">, </w:t>
      </w:r>
      <w:r w:rsidRPr="00EC0858">
        <w:rPr>
          <w:rStyle w:val="tlid-translation"/>
          <w:sz w:val="28"/>
          <w:szCs w:val="28"/>
          <w:lang w:val="en"/>
        </w:rPr>
        <w:t>Listofdays</w:t>
      </w:r>
      <w:r w:rsidRPr="00EC0858">
        <w:rPr>
          <w:sz w:val="28"/>
          <w:szCs w:val="28"/>
        </w:rPr>
        <w:t>).</w:t>
      </w:r>
    </w:p>
    <w:p w14:paraId="6999A97C" w14:textId="5EF48EF5" w:rsidR="009B6131" w:rsidRDefault="009B6131" w:rsidP="009B6131">
      <w:pPr>
        <w:spacing w:after="0" w:line="360" w:lineRule="auto"/>
        <w:ind w:firstLine="700"/>
        <w:jc w:val="both"/>
        <w:rPr>
          <w:sz w:val="28"/>
          <w:szCs w:val="28"/>
        </w:rPr>
      </w:pPr>
      <w:r w:rsidRPr="00540A6E">
        <w:rPr>
          <w:sz w:val="28"/>
          <w:szCs w:val="28"/>
        </w:rPr>
        <w:t>БД представлено природнім способом у вигляді множини фактів</w:t>
      </w:r>
      <w:r>
        <w:rPr>
          <w:sz w:val="28"/>
          <w:szCs w:val="28"/>
        </w:rPr>
        <w:t xml:space="preserve"> </w:t>
      </w:r>
      <w:r w:rsidRPr="006C330D">
        <w:rPr>
          <w:sz w:val="28"/>
          <w:szCs w:val="28"/>
        </w:rPr>
        <w:t>[</w:t>
      </w:r>
      <w:r w:rsidR="006B1D20" w:rsidRPr="006B1D20">
        <w:rPr>
          <w:sz w:val="28"/>
          <w:szCs w:val="28"/>
          <w:lang w:val="ru-RU"/>
        </w:rPr>
        <w:t>1</w:t>
      </w:r>
      <w:r>
        <w:rPr>
          <w:sz w:val="28"/>
          <w:szCs w:val="28"/>
        </w:rPr>
        <w:t>4</w:t>
      </w:r>
      <w:r w:rsidRPr="006C330D">
        <w:rPr>
          <w:sz w:val="28"/>
          <w:szCs w:val="28"/>
        </w:rPr>
        <w:t>]</w:t>
      </w:r>
      <w:r>
        <w:rPr>
          <w:sz w:val="28"/>
          <w:szCs w:val="28"/>
        </w:rPr>
        <w:t xml:space="preserve">. Наведемо </w:t>
      </w:r>
      <w:r w:rsidRPr="00145C0A">
        <w:rPr>
          <w:color w:val="000000"/>
          <w:sz w:val="28"/>
          <w:szCs w:val="28"/>
        </w:rPr>
        <w:t>програмну реалізацію</w:t>
      </w:r>
      <w:r>
        <w:rPr>
          <w:color w:val="000000"/>
          <w:sz w:val="28"/>
          <w:szCs w:val="28"/>
        </w:rPr>
        <w:t xml:space="preserve"> фактів:</w:t>
      </w:r>
    </w:p>
    <w:p w14:paraId="4707FB5F" w14:textId="77777777" w:rsidR="009B6131" w:rsidRPr="00825F25" w:rsidRDefault="009B6131" w:rsidP="009B6131">
      <w:pPr>
        <w:spacing w:after="0" w:line="360" w:lineRule="auto"/>
        <w:ind w:firstLine="709"/>
        <w:jc w:val="both"/>
        <w:rPr>
          <w:sz w:val="28"/>
          <w:szCs w:val="28"/>
        </w:rPr>
      </w:pPr>
    </w:p>
    <w:p w14:paraId="184358FC" w14:textId="77777777" w:rsidR="009B6131" w:rsidRPr="00EC0858" w:rsidRDefault="009B6131" w:rsidP="009B6131">
      <w:pPr>
        <w:pStyle w:val="a8"/>
        <w:spacing w:before="0" w:beforeAutospacing="0" w:after="0" w:afterAutospacing="0"/>
        <w:rPr>
          <w:rFonts w:ascii="Courier New" w:hAnsi="Courier New" w:cs="Courier New"/>
        </w:rPr>
      </w:pPr>
      <w:r w:rsidRPr="00EC0858">
        <w:rPr>
          <w:rFonts w:ascii="Courier New" w:hAnsi="Courier New" w:cs="Courier New"/>
        </w:rPr>
        <w:t>flight('ЛЬВІВ','ВІДЕНЬ',[time1(05:20),time2(07:00),'AUA384','Austrian_Airlines','DH8D',[2,4,5,6]]).</w:t>
      </w:r>
    </w:p>
    <w:p w14:paraId="6AB97D7B" w14:textId="77777777" w:rsidR="009B6131" w:rsidRPr="00EC0858" w:rsidRDefault="009B6131" w:rsidP="009B6131">
      <w:pPr>
        <w:pStyle w:val="a8"/>
        <w:spacing w:before="0" w:beforeAutospacing="0" w:after="0" w:afterAutospacing="0"/>
        <w:rPr>
          <w:rFonts w:ascii="Courier New" w:hAnsi="Courier New" w:cs="Courier New"/>
        </w:rPr>
      </w:pPr>
      <w:r w:rsidRPr="00EC0858">
        <w:rPr>
          <w:rFonts w:ascii="Courier New" w:hAnsi="Courier New" w:cs="Courier New"/>
        </w:rPr>
        <w:t>flight('СТАМБУЛ', 'ЛЬВІВ',[time1(08:05),time2(10:00), 'THY0441', 'Turkish_Airlines', 'A320',[1,3,4,6,7]]).</w:t>
      </w:r>
    </w:p>
    <w:p w14:paraId="690FD1E4" w14:textId="77777777" w:rsidR="009B6131" w:rsidRPr="00EC0858" w:rsidRDefault="009B6131" w:rsidP="009B6131">
      <w:pPr>
        <w:pStyle w:val="a8"/>
        <w:spacing w:before="0" w:beforeAutospacing="0" w:after="0" w:afterAutospacing="0"/>
        <w:rPr>
          <w:rFonts w:ascii="Courier New" w:hAnsi="Courier New" w:cs="Courier New"/>
        </w:rPr>
      </w:pPr>
      <w:r w:rsidRPr="00EC0858">
        <w:rPr>
          <w:rFonts w:ascii="Courier New" w:hAnsi="Courier New" w:cs="Courier New"/>
        </w:rPr>
        <w:t>flight('ЛЬВІВ','СТАМБУЛ',[time1(10:55),time2(13:00), 'THY0442', 'Turkish_Airlines', 'A320',[1,3,4,5,7]]).</w:t>
      </w:r>
    </w:p>
    <w:p w14:paraId="1EF3FB7C" w14:textId="77777777" w:rsidR="009B6131" w:rsidRPr="00EC0858" w:rsidRDefault="009B6131" w:rsidP="009B6131">
      <w:pPr>
        <w:pStyle w:val="a8"/>
        <w:spacing w:before="0" w:beforeAutospacing="0" w:after="0" w:afterAutospacing="0"/>
        <w:rPr>
          <w:rFonts w:ascii="Courier New" w:hAnsi="Courier New" w:cs="Courier New"/>
        </w:rPr>
      </w:pPr>
      <w:r w:rsidRPr="00EC0858">
        <w:rPr>
          <w:rFonts w:ascii="Courier New" w:hAnsi="Courier New" w:cs="Courier New"/>
        </w:rPr>
        <w:t>flight('МЮНХЕН','ЛЬВІВ',[time1(08:05),time2(10:00), 'DLH2550', 'Lufthansa', 'CRJ9', alldays]).</w:t>
      </w:r>
    </w:p>
    <w:p w14:paraId="11038DDB" w14:textId="77777777" w:rsidR="009B6131" w:rsidRPr="00EC0858" w:rsidRDefault="009B6131" w:rsidP="009B6131">
      <w:pPr>
        <w:pStyle w:val="a8"/>
        <w:spacing w:before="0" w:beforeAutospacing="0" w:after="0" w:afterAutospacing="0"/>
        <w:rPr>
          <w:rFonts w:ascii="Courier New" w:hAnsi="Courier New" w:cs="Courier New"/>
        </w:rPr>
      </w:pPr>
      <w:r w:rsidRPr="00EC0858">
        <w:rPr>
          <w:rFonts w:ascii="Courier New" w:hAnsi="Courier New" w:cs="Courier New"/>
        </w:rPr>
        <w:t>flight('ЛЬВІВ','МЮНХЕН', [time1(12:00),time2(13:25), 'DLH2551', 'Lufthansa', 'CRJ9', alldays]).</w:t>
      </w:r>
    </w:p>
    <w:p w14:paraId="5065BAD0" w14:textId="77777777" w:rsidR="009B6131" w:rsidRPr="00EC0858" w:rsidRDefault="009B6131" w:rsidP="009B6131">
      <w:pPr>
        <w:pStyle w:val="a8"/>
        <w:spacing w:before="0" w:beforeAutospacing="0" w:after="0" w:afterAutospacing="0"/>
        <w:rPr>
          <w:rFonts w:ascii="Courier New" w:hAnsi="Courier New" w:cs="Courier New"/>
        </w:rPr>
      </w:pPr>
      <w:r w:rsidRPr="00EC0858">
        <w:rPr>
          <w:rFonts w:ascii="Courier New" w:hAnsi="Courier New" w:cs="Courier New"/>
        </w:rPr>
        <w:lastRenderedPageBreak/>
        <w:t>flight('ВАРШАВА', 'ЛЬВІВ',[time1(13:55),time2(14:55), 'LOT765', 'Polish_Airlines', 'B738',alldays]).</w:t>
      </w:r>
    </w:p>
    <w:p w14:paraId="69BC9680" w14:textId="77777777" w:rsidR="009B6131" w:rsidRPr="00EC0858" w:rsidRDefault="009B6131" w:rsidP="009B6131">
      <w:pPr>
        <w:pStyle w:val="a8"/>
        <w:spacing w:before="0" w:beforeAutospacing="0" w:after="0" w:afterAutospacing="0"/>
        <w:rPr>
          <w:rFonts w:ascii="Courier New" w:hAnsi="Courier New" w:cs="Courier New"/>
        </w:rPr>
      </w:pPr>
      <w:r w:rsidRPr="00EC0858">
        <w:rPr>
          <w:rFonts w:ascii="Courier New" w:hAnsi="Courier New" w:cs="Courier New"/>
        </w:rPr>
        <w:t>flight('ЛЬВІВ','ВАРШАВА',[time1(15:45),time2(16:45), 'LOT766', 'Polish_Airlines', 'B738',alldays]).</w:t>
      </w:r>
    </w:p>
    <w:p w14:paraId="02E69DA5" w14:textId="77777777" w:rsidR="009B6131" w:rsidRPr="00EC0858" w:rsidRDefault="009B6131" w:rsidP="009B6131">
      <w:pPr>
        <w:pStyle w:val="a8"/>
        <w:spacing w:before="0" w:beforeAutospacing="0" w:after="0" w:afterAutospacing="0"/>
        <w:rPr>
          <w:rFonts w:ascii="Courier New" w:hAnsi="Courier New" w:cs="Courier New"/>
        </w:rPr>
      </w:pPr>
      <w:r w:rsidRPr="00EC0858">
        <w:rPr>
          <w:rFonts w:ascii="Courier New" w:hAnsi="Courier New" w:cs="Courier New"/>
        </w:rPr>
        <w:t>flight('ВАРШАВА', 'ЛЬВІВ',[time1(16:30),time2(17:30), 'LOT763', 'Polish_Airlines', 'B738',alldays]).</w:t>
      </w:r>
    </w:p>
    <w:p w14:paraId="643A810E" w14:textId="77777777" w:rsidR="009B6131" w:rsidRDefault="009B6131" w:rsidP="009B6131">
      <w:pPr>
        <w:pStyle w:val="a8"/>
        <w:spacing w:before="0" w:beforeAutospacing="0" w:after="0" w:afterAutospacing="0" w:line="360" w:lineRule="auto"/>
        <w:ind w:firstLine="709"/>
        <w:rPr>
          <w:szCs w:val="28"/>
        </w:rPr>
      </w:pPr>
    </w:p>
    <w:p w14:paraId="3375E62F" w14:textId="77777777" w:rsidR="009B6131" w:rsidRPr="009B6131" w:rsidRDefault="009B6131" w:rsidP="009B6131">
      <w:pPr>
        <w:pStyle w:val="a8"/>
        <w:spacing w:before="0" w:beforeAutospacing="0" w:after="0" w:afterAutospacing="0" w:line="360" w:lineRule="auto"/>
        <w:ind w:firstLine="709"/>
        <w:rPr>
          <w:sz w:val="28"/>
          <w:szCs w:val="28"/>
        </w:rPr>
      </w:pPr>
      <w:r w:rsidRPr="009B6131">
        <w:rPr>
          <w:sz w:val="28"/>
          <w:szCs w:val="28"/>
        </w:rPr>
        <w:t>Про базу знань, тобто про правила та предикати нашої програми можна сказати, що основна їх частина є внутрішньою, тобто вбудовані в нашу програму. Та передбачений варіант, коли правила формуються самостійно користувачем, вони зберігаються в базі даних, та мають специфічний синтаксис.</w:t>
      </w:r>
    </w:p>
    <w:p w14:paraId="6B1DF069" w14:textId="632AAB3E" w:rsidR="009B6131" w:rsidRPr="009B6131" w:rsidRDefault="009B6131" w:rsidP="009B6131">
      <w:pPr>
        <w:pStyle w:val="a8"/>
        <w:spacing w:before="0" w:beforeAutospacing="0" w:after="0" w:afterAutospacing="0" w:line="360" w:lineRule="auto"/>
        <w:ind w:firstLine="709"/>
        <w:rPr>
          <w:sz w:val="28"/>
          <w:szCs w:val="28"/>
        </w:rPr>
      </w:pPr>
      <w:r w:rsidRPr="009B6131">
        <w:rPr>
          <w:sz w:val="28"/>
          <w:szCs w:val="28"/>
        </w:rPr>
        <w:t xml:space="preserve">Запити </w:t>
      </w:r>
      <w:r>
        <w:rPr>
          <w:sz w:val="28"/>
          <w:szCs w:val="28"/>
        </w:rPr>
        <w:t xml:space="preserve">в </w:t>
      </w:r>
      <w:r w:rsidRPr="009B6131">
        <w:rPr>
          <w:sz w:val="28"/>
          <w:szCs w:val="28"/>
        </w:rPr>
        <w:t>системі</w:t>
      </w:r>
      <w:r>
        <w:rPr>
          <w:sz w:val="28"/>
          <w:szCs w:val="28"/>
        </w:rPr>
        <w:t xml:space="preserve">. </w:t>
      </w:r>
      <w:r w:rsidRPr="009B6131">
        <w:rPr>
          <w:sz w:val="28"/>
          <w:szCs w:val="28"/>
        </w:rPr>
        <w:t xml:space="preserve">Програма починається з запиту </w:t>
      </w:r>
      <w:r w:rsidRPr="009B6131">
        <w:rPr>
          <w:i/>
          <w:sz w:val="28"/>
          <w:szCs w:val="28"/>
        </w:rPr>
        <w:t>lemberg</w:t>
      </w:r>
      <w:r w:rsidRPr="009B6131">
        <w:rPr>
          <w:sz w:val="28"/>
          <w:szCs w:val="28"/>
        </w:rPr>
        <w:t>, який виведе всі рейси зі Львова:</w:t>
      </w:r>
    </w:p>
    <w:p w14:paraId="769CD677" w14:textId="77777777" w:rsidR="009B6131" w:rsidRPr="009B6131" w:rsidRDefault="009B6131" w:rsidP="009B6131">
      <w:pPr>
        <w:pStyle w:val="a8"/>
        <w:spacing w:before="0" w:beforeAutospacing="0" w:after="0" w:afterAutospacing="0" w:line="360" w:lineRule="auto"/>
        <w:ind w:firstLine="709"/>
        <w:rPr>
          <w:sz w:val="28"/>
          <w:szCs w:val="28"/>
        </w:rPr>
      </w:pPr>
    </w:p>
    <w:p w14:paraId="79DC89D7" w14:textId="77777777" w:rsidR="009B6131" w:rsidRPr="00A662BD" w:rsidRDefault="009B6131" w:rsidP="009B6131">
      <w:pPr>
        <w:pStyle w:val="a8"/>
        <w:spacing w:before="0" w:beforeAutospacing="0" w:after="0" w:afterAutospacing="0"/>
        <w:rPr>
          <w:rFonts w:ascii="Courier New" w:hAnsi="Courier New" w:cs="Courier New"/>
        </w:rPr>
      </w:pPr>
      <w:r w:rsidRPr="00A662BD">
        <w:rPr>
          <w:rFonts w:ascii="Courier New" w:hAnsi="Courier New" w:cs="Courier New"/>
        </w:rPr>
        <w:t>lemberg:-writeln('Зі Львова можна вилетіти в міста: '), flight('ЛЬВІВ',B,[time1(C),time2(E),G,W,A,H]),write(B), write(' об '), write(C), write(' год. '),write('Прибуття '),write(E), write(' год.'), write(' Тип судна: '),write(A),nl,write('Компанія: '),write(W),write(' Рейс №'),write(G),write(' у дні тижня: '),write(H),nl,write('__________________'),nl,fail.</w:t>
      </w:r>
    </w:p>
    <w:p w14:paraId="1CA0EBA1" w14:textId="77777777" w:rsidR="009B6131" w:rsidRPr="00A662BD" w:rsidRDefault="009B6131" w:rsidP="009B6131">
      <w:pPr>
        <w:pStyle w:val="a8"/>
        <w:spacing w:before="0" w:beforeAutospacing="0" w:after="0" w:afterAutospacing="0"/>
        <w:rPr>
          <w:rFonts w:ascii="Courier New" w:hAnsi="Courier New" w:cs="Courier New"/>
        </w:rPr>
      </w:pPr>
      <w:r w:rsidRPr="00A662BD">
        <w:rPr>
          <w:rFonts w:ascii="Courier New" w:hAnsi="Courier New" w:cs="Courier New"/>
        </w:rPr>
        <w:t>lemberg.</w:t>
      </w:r>
    </w:p>
    <w:p w14:paraId="647C2FF7" w14:textId="77777777" w:rsidR="009B6131" w:rsidRPr="009A245C" w:rsidRDefault="009B6131" w:rsidP="009B6131">
      <w:pPr>
        <w:pStyle w:val="a8"/>
        <w:spacing w:before="0" w:beforeAutospacing="0" w:after="0" w:afterAutospacing="0" w:line="360" w:lineRule="auto"/>
        <w:ind w:firstLine="709"/>
        <w:rPr>
          <w:szCs w:val="28"/>
        </w:rPr>
      </w:pPr>
    </w:p>
    <w:p w14:paraId="0B490494" w14:textId="77777777" w:rsidR="009B6131" w:rsidRDefault="009B6131" w:rsidP="009B6131">
      <w:pPr>
        <w:pStyle w:val="ad"/>
        <w:spacing w:after="0" w:line="360" w:lineRule="auto"/>
        <w:ind w:firstLine="709"/>
        <w:rPr>
          <w:sz w:val="28"/>
          <w:szCs w:val="28"/>
        </w:rPr>
      </w:pPr>
      <w:r>
        <w:rPr>
          <w:sz w:val="28"/>
          <w:szCs w:val="28"/>
        </w:rPr>
        <w:t xml:space="preserve">Правило </w:t>
      </w:r>
      <w:r w:rsidRPr="0072787A">
        <w:rPr>
          <w:i/>
          <w:sz w:val="28"/>
          <w:szCs w:val="28"/>
        </w:rPr>
        <w:t>lemberg</w:t>
      </w:r>
      <w:r w:rsidRPr="0072787A">
        <w:rPr>
          <w:sz w:val="28"/>
          <w:szCs w:val="28"/>
        </w:rPr>
        <w:t xml:space="preserve"> </w:t>
      </w:r>
      <w:r>
        <w:rPr>
          <w:sz w:val="28"/>
          <w:szCs w:val="28"/>
        </w:rPr>
        <w:t xml:space="preserve">не містить аргументів. </w:t>
      </w:r>
      <w:r w:rsidRPr="009A245C">
        <w:rPr>
          <w:sz w:val="28"/>
          <w:szCs w:val="28"/>
        </w:rPr>
        <w:t xml:space="preserve">Тут підключається база даних, в якій вже містяться </w:t>
      </w:r>
      <w:r>
        <w:rPr>
          <w:sz w:val="28"/>
          <w:szCs w:val="28"/>
        </w:rPr>
        <w:t xml:space="preserve">дані по нашій предметній області. </w:t>
      </w:r>
    </w:p>
    <w:p w14:paraId="0B41602F" w14:textId="77777777" w:rsidR="009B6131" w:rsidRPr="00B11946" w:rsidRDefault="009B6131" w:rsidP="009B6131">
      <w:pPr>
        <w:pStyle w:val="ad"/>
        <w:spacing w:after="0" w:line="360" w:lineRule="auto"/>
        <w:ind w:firstLine="709"/>
        <w:rPr>
          <w:sz w:val="28"/>
          <w:szCs w:val="28"/>
        </w:rPr>
      </w:pPr>
      <w:r w:rsidRPr="009A245C">
        <w:rPr>
          <w:sz w:val="28"/>
          <w:szCs w:val="28"/>
        </w:rPr>
        <w:t xml:space="preserve">Наступним етапом є виклик </w:t>
      </w:r>
      <w:r>
        <w:rPr>
          <w:sz w:val="28"/>
          <w:szCs w:val="28"/>
        </w:rPr>
        <w:t>запиту</w:t>
      </w:r>
      <w:r w:rsidRPr="009A245C">
        <w:rPr>
          <w:sz w:val="28"/>
          <w:szCs w:val="28"/>
        </w:rPr>
        <w:t xml:space="preserve"> </w:t>
      </w:r>
      <w:r w:rsidRPr="00B11946">
        <w:rPr>
          <w:i/>
          <w:sz w:val="28"/>
          <w:szCs w:val="28"/>
        </w:rPr>
        <w:t>viden</w:t>
      </w:r>
      <w:r w:rsidRPr="009A245C">
        <w:rPr>
          <w:sz w:val="28"/>
          <w:szCs w:val="28"/>
        </w:rPr>
        <w:t xml:space="preserve">, </w:t>
      </w:r>
      <w:r w:rsidRPr="00B11946">
        <w:rPr>
          <w:sz w:val="28"/>
          <w:szCs w:val="28"/>
        </w:rPr>
        <w:t>як</w:t>
      </w:r>
      <w:r>
        <w:rPr>
          <w:sz w:val="28"/>
          <w:szCs w:val="28"/>
        </w:rPr>
        <w:t>ий</w:t>
      </w:r>
      <w:r w:rsidRPr="00B11946">
        <w:rPr>
          <w:sz w:val="28"/>
          <w:szCs w:val="28"/>
        </w:rPr>
        <w:t xml:space="preserve"> виведе всі рейси з </w:t>
      </w:r>
      <w:r>
        <w:rPr>
          <w:sz w:val="28"/>
          <w:szCs w:val="28"/>
        </w:rPr>
        <w:t>Відня</w:t>
      </w:r>
      <w:r w:rsidRPr="00B11946">
        <w:rPr>
          <w:sz w:val="28"/>
          <w:szCs w:val="28"/>
        </w:rPr>
        <w:t>:</w:t>
      </w:r>
    </w:p>
    <w:p w14:paraId="6613AA50" w14:textId="77777777" w:rsidR="009B6131" w:rsidRDefault="009B6131" w:rsidP="009B6131">
      <w:pPr>
        <w:pStyle w:val="ad"/>
        <w:spacing w:after="0" w:line="360" w:lineRule="auto"/>
        <w:ind w:firstLine="709"/>
        <w:rPr>
          <w:sz w:val="28"/>
          <w:szCs w:val="28"/>
        </w:rPr>
      </w:pPr>
    </w:p>
    <w:p w14:paraId="1B79A498" w14:textId="77777777" w:rsidR="009B6131" w:rsidRPr="00B11946" w:rsidRDefault="009B6131" w:rsidP="009B6131">
      <w:pPr>
        <w:pStyle w:val="a8"/>
        <w:spacing w:before="0" w:beforeAutospacing="0" w:after="0" w:afterAutospacing="0"/>
        <w:rPr>
          <w:rFonts w:ascii="Courier New" w:hAnsi="Courier New" w:cs="Courier New"/>
        </w:rPr>
      </w:pPr>
      <w:r w:rsidRPr="00B11946">
        <w:rPr>
          <w:rFonts w:ascii="Courier New" w:hAnsi="Courier New" w:cs="Courier New"/>
        </w:rPr>
        <w:t>viden:-writeln('З Відня можна вилетіти в міста: '), flight('ВІДЕНЬ',B,[time1(C:D),time2(E:F),G,W,A,H]),write(B), write(' об '), write(C), write(' год. '),write(D), write(' хв.'),write('Прибуття '),write(E), write(' год.'),write(F), write(' хв.'),write(' Тип судна: '),write(A),nl,write('Компанія: '),write(W),write(' Рейс №'),write(G),write(' у дні тижня: '),write(H),nl,write('__________________'),nl,fail.</w:t>
      </w:r>
    </w:p>
    <w:p w14:paraId="24AC136B" w14:textId="77777777" w:rsidR="009B6131" w:rsidRPr="00B11946" w:rsidRDefault="009B6131" w:rsidP="009B6131">
      <w:pPr>
        <w:pStyle w:val="a8"/>
        <w:spacing w:before="0" w:beforeAutospacing="0" w:after="0" w:afterAutospacing="0"/>
        <w:rPr>
          <w:rFonts w:ascii="Courier New" w:hAnsi="Courier New" w:cs="Courier New"/>
        </w:rPr>
      </w:pPr>
      <w:r w:rsidRPr="00B11946">
        <w:rPr>
          <w:rFonts w:ascii="Courier New" w:hAnsi="Courier New" w:cs="Courier New"/>
        </w:rPr>
        <w:t>viden.</w:t>
      </w:r>
    </w:p>
    <w:p w14:paraId="7871AC2F" w14:textId="77777777" w:rsidR="009B6131" w:rsidRDefault="009B6131" w:rsidP="009B6131">
      <w:pPr>
        <w:pStyle w:val="ad"/>
        <w:spacing w:after="0" w:line="360" w:lineRule="auto"/>
        <w:ind w:firstLine="708"/>
        <w:rPr>
          <w:sz w:val="28"/>
          <w:szCs w:val="28"/>
        </w:rPr>
      </w:pPr>
    </w:p>
    <w:p w14:paraId="3BE78FBE" w14:textId="77777777" w:rsidR="009B6131" w:rsidRDefault="009B6131" w:rsidP="009B6131">
      <w:pPr>
        <w:pStyle w:val="ad"/>
        <w:spacing w:after="0" w:line="360" w:lineRule="auto"/>
        <w:ind w:firstLine="709"/>
        <w:rPr>
          <w:sz w:val="28"/>
          <w:szCs w:val="28"/>
        </w:rPr>
      </w:pPr>
      <w:r>
        <w:rPr>
          <w:sz w:val="28"/>
          <w:szCs w:val="28"/>
        </w:rPr>
        <w:t xml:space="preserve">Правило </w:t>
      </w:r>
      <w:r w:rsidRPr="00B11946">
        <w:rPr>
          <w:i/>
          <w:sz w:val="28"/>
          <w:szCs w:val="28"/>
        </w:rPr>
        <w:t>viden</w:t>
      </w:r>
      <w:r w:rsidRPr="0072787A">
        <w:rPr>
          <w:i/>
          <w:sz w:val="28"/>
          <w:szCs w:val="28"/>
        </w:rPr>
        <w:t xml:space="preserve"> </w:t>
      </w:r>
      <w:r>
        <w:rPr>
          <w:sz w:val="28"/>
          <w:szCs w:val="28"/>
        </w:rPr>
        <w:t xml:space="preserve">теж не містить аргументів. </w:t>
      </w:r>
      <w:r w:rsidRPr="009A245C">
        <w:rPr>
          <w:sz w:val="28"/>
          <w:szCs w:val="28"/>
        </w:rPr>
        <w:t xml:space="preserve">Тут </w:t>
      </w:r>
      <w:r>
        <w:rPr>
          <w:sz w:val="28"/>
          <w:szCs w:val="28"/>
        </w:rPr>
        <w:t>також, як в попередньому випадку, п</w:t>
      </w:r>
      <w:r w:rsidRPr="009A245C">
        <w:rPr>
          <w:sz w:val="28"/>
          <w:szCs w:val="28"/>
        </w:rPr>
        <w:t>ід</w:t>
      </w:r>
      <w:r>
        <w:rPr>
          <w:sz w:val="28"/>
          <w:szCs w:val="28"/>
        </w:rPr>
        <w:t>’єдн</w:t>
      </w:r>
      <w:r w:rsidRPr="009A245C">
        <w:rPr>
          <w:sz w:val="28"/>
          <w:szCs w:val="28"/>
        </w:rPr>
        <w:t xml:space="preserve">ується база даних, в якій вже містяться </w:t>
      </w:r>
      <w:r>
        <w:rPr>
          <w:sz w:val="28"/>
          <w:szCs w:val="28"/>
        </w:rPr>
        <w:t>дані по нашій предметній області.</w:t>
      </w:r>
    </w:p>
    <w:p w14:paraId="3D8251DA" w14:textId="77777777" w:rsidR="009B6131" w:rsidRDefault="009B6131" w:rsidP="009B6131">
      <w:pPr>
        <w:pStyle w:val="ad"/>
        <w:spacing w:after="0" w:line="360" w:lineRule="auto"/>
        <w:ind w:firstLine="709"/>
        <w:rPr>
          <w:sz w:val="28"/>
          <w:szCs w:val="28"/>
        </w:rPr>
      </w:pPr>
      <w:r>
        <w:rPr>
          <w:sz w:val="28"/>
          <w:szCs w:val="28"/>
        </w:rPr>
        <w:t>З</w:t>
      </w:r>
      <w:r w:rsidRPr="004E25A9">
        <w:rPr>
          <w:sz w:val="28"/>
          <w:szCs w:val="28"/>
        </w:rPr>
        <w:t xml:space="preserve">апит </w:t>
      </w:r>
      <w:r w:rsidRPr="004E25A9">
        <w:rPr>
          <w:i/>
          <w:sz w:val="28"/>
          <w:szCs w:val="28"/>
        </w:rPr>
        <w:t>lemberg</w:t>
      </w:r>
      <w:r>
        <w:rPr>
          <w:i/>
          <w:sz w:val="28"/>
          <w:szCs w:val="28"/>
        </w:rPr>
        <w:t>1</w:t>
      </w:r>
      <w:r w:rsidRPr="004E25A9">
        <w:rPr>
          <w:sz w:val="28"/>
          <w:szCs w:val="28"/>
        </w:rPr>
        <w:t xml:space="preserve"> вив</w:t>
      </w:r>
      <w:r>
        <w:rPr>
          <w:sz w:val="28"/>
          <w:szCs w:val="28"/>
        </w:rPr>
        <w:t>о</w:t>
      </w:r>
      <w:r w:rsidRPr="004E25A9">
        <w:rPr>
          <w:sz w:val="28"/>
          <w:szCs w:val="28"/>
        </w:rPr>
        <w:t>д</w:t>
      </w:r>
      <w:r>
        <w:rPr>
          <w:sz w:val="28"/>
          <w:szCs w:val="28"/>
        </w:rPr>
        <w:t>ить</w:t>
      </w:r>
      <w:r w:rsidRPr="004E25A9">
        <w:rPr>
          <w:sz w:val="28"/>
          <w:szCs w:val="28"/>
        </w:rPr>
        <w:t xml:space="preserve"> </w:t>
      </w:r>
      <w:r>
        <w:rPr>
          <w:sz w:val="28"/>
          <w:szCs w:val="28"/>
        </w:rPr>
        <w:t xml:space="preserve">прямі </w:t>
      </w:r>
      <w:r w:rsidRPr="004E25A9">
        <w:rPr>
          <w:sz w:val="28"/>
          <w:szCs w:val="28"/>
        </w:rPr>
        <w:t>рейси зі Львова за певним містом</w:t>
      </w:r>
      <w:r>
        <w:rPr>
          <w:sz w:val="28"/>
          <w:szCs w:val="28"/>
        </w:rPr>
        <w:t xml:space="preserve">. Змінна </w:t>
      </w:r>
      <w:r w:rsidRPr="004E25A9">
        <w:rPr>
          <w:i/>
          <w:sz w:val="28"/>
          <w:szCs w:val="28"/>
        </w:rPr>
        <w:t>В</w:t>
      </w:r>
      <w:r>
        <w:rPr>
          <w:sz w:val="28"/>
          <w:szCs w:val="28"/>
        </w:rPr>
        <w:t xml:space="preserve"> позначає місто </w:t>
      </w:r>
      <w:r w:rsidRPr="004E25A9">
        <w:rPr>
          <w:sz w:val="28"/>
          <w:szCs w:val="28"/>
        </w:rPr>
        <w:t>до якого плануєт</w:t>
      </w:r>
      <w:r>
        <w:rPr>
          <w:sz w:val="28"/>
          <w:szCs w:val="28"/>
        </w:rPr>
        <w:t>ься</w:t>
      </w:r>
      <w:r w:rsidRPr="004E25A9">
        <w:rPr>
          <w:sz w:val="28"/>
          <w:szCs w:val="28"/>
        </w:rPr>
        <w:t xml:space="preserve"> подорож зі Львова</w:t>
      </w:r>
      <w:r>
        <w:rPr>
          <w:sz w:val="28"/>
          <w:szCs w:val="28"/>
        </w:rPr>
        <w:t>. Назву міста треба ввести</w:t>
      </w:r>
      <w:r w:rsidRPr="004E25A9">
        <w:rPr>
          <w:sz w:val="28"/>
          <w:szCs w:val="28"/>
        </w:rPr>
        <w:t xml:space="preserve"> </w:t>
      </w:r>
      <w:r w:rsidRPr="004E25A9">
        <w:rPr>
          <w:sz w:val="28"/>
          <w:szCs w:val="28"/>
        </w:rPr>
        <w:lastRenderedPageBreak/>
        <w:t>прописними літерами і в одинарних лапках</w:t>
      </w:r>
      <w:r>
        <w:rPr>
          <w:sz w:val="28"/>
          <w:szCs w:val="28"/>
        </w:rPr>
        <w:t>:</w:t>
      </w:r>
    </w:p>
    <w:p w14:paraId="4B8AEC44" w14:textId="77777777" w:rsidR="009B6131" w:rsidRPr="004E25A9" w:rsidRDefault="009B6131" w:rsidP="009B6131">
      <w:pPr>
        <w:pStyle w:val="ad"/>
        <w:spacing w:after="0" w:line="360" w:lineRule="auto"/>
        <w:ind w:firstLine="709"/>
        <w:rPr>
          <w:sz w:val="28"/>
          <w:szCs w:val="28"/>
        </w:rPr>
      </w:pPr>
    </w:p>
    <w:p w14:paraId="2B96BEE7" w14:textId="77777777" w:rsidR="009B6131" w:rsidRPr="00654636" w:rsidRDefault="009B6131" w:rsidP="009B6131">
      <w:pPr>
        <w:pStyle w:val="a8"/>
        <w:spacing w:before="0" w:beforeAutospacing="0" w:after="0" w:afterAutospacing="0"/>
        <w:rPr>
          <w:rFonts w:ascii="Courier New" w:hAnsi="Courier New" w:cs="Courier New"/>
        </w:rPr>
      </w:pPr>
      <w:r w:rsidRPr="00654636">
        <w:rPr>
          <w:rFonts w:ascii="Courier New" w:hAnsi="Courier New" w:cs="Courier New"/>
        </w:rPr>
        <w:t>lemberg1:-writeln('Введіть місто до якого плануєте подорож зі Львова прописними літерами і в одинарних лапках: '), read(B), flight('ЛЬВІВ',B,[time1(C:D),time2(E:F),G,W,A,H]),write('Рейс №: '),write(G),write(' До '),write(B), write(' виліт об '), write(C), write(' год. '),write(D), write(' хв.'),write(' прибуття об '),write(E), write(' год. '),write(F), write(' хв.'),nl,write(' Повітряне судно '),write(A),write(' компанія '),write(W),write(' у дні тижня: '),write(H),nl,write('__________________'),nl,fail.</w:t>
      </w:r>
    </w:p>
    <w:p w14:paraId="5126615C" w14:textId="77777777" w:rsidR="009B6131" w:rsidRPr="00654636" w:rsidRDefault="009B6131" w:rsidP="009B6131">
      <w:pPr>
        <w:pStyle w:val="a8"/>
        <w:spacing w:before="0" w:beforeAutospacing="0" w:after="0" w:afterAutospacing="0"/>
        <w:rPr>
          <w:rFonts w:ascii="Courier New" w:hAnsi="Courier New" w:cs="Courier New"/>
        </w:rPr>
      </w:pPr>
      <w:r w:rsidRPr="00654636">
        <w:rPr>
          <w:rFonts w:ascii="Courier New" w:hAnsi="Courier New" w:cs="Courier New"/>
        </w:rPr>
        <w:t>lemberg1.</w:t>
      </w:r>
    </w:p>
    <w:p w14:paraId="4871DE2A" w14:textId="77777777" w:rsidR="009B6131" w:rsidRPr="004E25A9" w:rsidRDefault="009B6131" w:rsidP="009B6131">
      <w:pPr>
        <w:pStyle w:val="ad"/>
        <w:spacing w:line="360" w:lineRule="auto"/>
        <w:ind w:firstLine="708"/>
        <w:rPr>
          <w:sz w:val="28"/>
          <w:szCs w:val="28"/>
        </w:rPr>
      </w:pPr>
    </w:p>
    <w:p w14:paraId="5364BFA2" w14:textId="77777777" w:rsidR="009B6131" w:rsidRDefault="009B6131" w:rsidP="009B6131">
      <w:pPr>
        <w:pStyle w:val="ad"/>
        <w:spacing w:after="0" w:line="360" w:lineRule="auto"/>
        <w:ind w:firstLine="709"/>
        <w:rPr>
          <w:sz w:val="28"/>
          <w:szCs w:val="28"/>
        </w:rPr>
      </w:pPr>
      <w:r>
        <w:rPr>
          <w:sz w:val="28"/>
          <w:szCs w:val="28"/>
        </w:rPr>
        <w:t xml:space="preserve">Аналогічно до попереднього, запит </w:t>
      </w:r>
      <w:r w:rsidRPr="009B1D16">
        <w:rPr>
          <w:i/>
          <w:sz w:val="28"/>
          <w:szCs w:val="28"/>
        </w:rPr>
        <w:t>viden</w:t>
      </w:r>
      <w:r w:rsidRPr="004E25A9">
        <w:rPr>
          <w:sz w:val="28"/>
          <w:szCs w:val="28"/>
        </w:rPr>
        <w:t>1</w:t>
      </w:r>
      <w:r>
        <w:rPr>
          <w:sz w:val="28"/>
          <w:szCs w:val="28"/>
        </w:rPr>
        <w:t xml:space="preserve"> </w:t>
      </w:r>
      <w:r w:rsidRPr="004E25A9">
        <w:rPr>
          <w:sz w:val="28"/>
          <w:szCs w:val="28"/>
        </w:rPr>
        <w:t>вив</w:t>
      </w:r>
      <w:r>
        <w:rPr>
          <w:sz w:val="28"/>
          <w:szCs w:val="28"/>
        </w:rPr>
        <w:t>о</w:t>
      </w:r>
      <w:r w:rsidRPr="004E25A9">
        <w:rPr>
          <w:sz w:val="28"/>
          <w:szCs w:val="28"/>
        </w:rPr>
        <w:t>д</w:t>
      </w:r>
      <w:r>
        <w:rPr>
          <w:sz w:val="28"/>
          <w:szCs w:val="28"/>
        </w:rPr>
        <w:t>ить</w:t>
      </w:r>
      <w:r w:rsidRPr="004E25A9">
        <w:rPr>
          <w:sz w:val="28"/>
          <w:szCs w:val="28"/>
        </w:rPr>
        <w:t xml:space="preserve"> </w:t>
      </w:r>
      <w:r>
        <w:rPr>
          <w:sz w:val="28"/>
          <w:szCs w:val="28"/>
        </w:rPr>
        <w:t xml:space="preserve">прямі </w:t>
      </w:r>
      <w:r w:rsidRPr="004E25A9">
        <w:rPr>
          <w:sz w:val="28"/>
          <w:szCs w:val="28"/>
        </w:rPr>
        <w:t xml:space="preserve">рейси з </w:t>
      </w:r>
      <w:r>
        <w:rPr>
          <w:sz w:val="28"/>
          <w:szCs w:val="28"/>
        </w:rPr>
        <w:t>Відня</w:t>
      </w:r>
      <w:r w:rsidRPr="004E25A9">
        <w:rPr>
          <w:sz w:val="28"/>
          <w:szCs w:val="28"/>
        </w:rPr>
        <w:t xml:space="preserve"> за певним містом</w:t>
      </w:r>
      <w:r>
        <w:rPr>
          <w:sz w:val="28"/>
          <w:szCs w:val="28"/>
        </w:rPr>
        <w:t>:</w:t>
      </w:r>
    </w:p>
    <w:p w14:paraId="5B18838A" w14:textId="77777777" w:rsidR="009B6131" w:rsidRPr="004E25A9" w:rsidRDefault="009B6131" w:rsidP="009B6131">
      <w:pPr>
        <w:pStyle w:val="ad"/>
        <w:spacing w:after="0" w:line="360" w:lineRule="auto"/>
        <w:ind w:firstLine="709"/>
        <w:rPr>
          <w:sz w:val="28"/>
          <w:szCs w:val="28"/>
        </w:rPr>
      </w:pPr>
    </w:p>
    <w:p w14:paraId="567B2F3B" w14:textId="77777777" w:rsidR="009B6131" w:rsidRPr="00654636" w:rsidRDefault="009B6131" w:rsidP="009B6131">
      <w:pPr>
        <w:pStyle w:val="a8"/>
        <w:spacing w:before="0" w:beforeAutospacing="0" w:after="0" w:afterAutospacing="0"/>
        <w:rPr>
          <w:rFonts w:ascii="Courier New" w:hAnsi="Courier New" w:cs="Courier New"/>
        </w:rPr>
      </w:pPr>
      <w:r w:rsidRPr="00654636">
        <w:rPr>
          <w:rFonts w:ascii="Courier New" w:hAnsi="Courier New" w:cs="Courier New"/>
        </w:rPr>
        <w:t>viden1:-writeln('Введіть місто до якого плануєте подорож з Відня прописними літерами і в одинарних лапках: '), read(B), flight('ВІДЕНЬ',B,[time1(C:D),time2(E:F),G,W,A,H]),write('Рейс №: '),write(G),write(' До '),write(B), write(' виліт об '), write(C), write(' год. '),write(D), write(' хв.'),write(' прибуття об '),write(E), write(' год. '),write(F), write(' хв.'),nl,write(' Повітряне судно '),write(A),write(' компанія '),write(W),write(' у дні тижня: '),write(H),nl,write('__________________'),nl,fail.</w:t>
      </w:r>
    </w:p>
    <w:p w14:paraId="4ECFCC11" w14:textId="77777777" w:rsidR="009B6131" w:rsidRPr="00654636" w:rsidRDefault="009B6131" w:rsidP="009B6131">
      <w:pPr>
        <w:pStyle w:val="a8"/>
        <w:spacing w:before="0" w:beforeAutospacing="0" w:after="0" w:afterAutospacing="0"/>
        <w:rPr>
          <w:rFonts w:ascii="Courier New" w:hAnsi="Courier New" w:cs="Courier New"/>
        </w:rPr>
      </w:pPr>
      <w:r w:rsidRPr="00654636">
        <w:rPr>
          <w:rFonts w:ascii="Courier New" w:hAnsi="Courier New" w:cs="Courier New"/>
        </w:rPr>
        <w:t>viden1.</w:t>
      </w:r>
    </w:p>
    <w:p w14:paraId="14D475A8" w14:textId="77777777" w:rsidR="009B6131" w:rsidRDefault="009B6131" w:rsidP="009B6131">
      <w:pPr>
        <w:pStyle w:val="ad"/>
        <w:spacing w:after="0" w:line="360" w:lineRule="auto"/>
        <w:ind w:firstLine="708"/>
        <w:rPr>
          <w:sz w:val="28"/>
          <w:szCs w:val="28"/>
        </w:rPr>
      </w:pPr>
    </w:p>
    <w:p w14:paraId="35B25A77" w14:textId="77777777" w:rsidR="009B6131" w:rsidRDefault="009B6131" w:rsidP="009B6131">
      <w:pPr>
        <w:pStyle w:val="ad"/>
        <w:spacing w:after="0" w:line="360" w:lineRule="auto"/>
        <w:ind w:firstLine="708"/>
        <w:rPr>
          <w:sz w:val="28"/>
          <w:szCs w:val="28"/>
        </w:rPr>
      </w:pPr>
      <w:r>
        <w:rPr>
          <w:sz w:val="28"/>
          <w:szCs w:val="28"/>
        </w:rPr>
        <w:t xml:space="preserve">Запит </w:t>
      </w:r>
      <w:r w:rsidRPr="005877A1">
        <w:rPr>
          <w:i/>
          <w:sz w:val="28"/>
          <w:szCs w:val="28"/>
        </w:rPr>
        <w:t>reys</w:t>
      </w:r>
      <w:r w:rsidRPr="005877A1">
        <w:rPr>
          <w:sz w:val="28"/>
          <w:szCs w:val="28"/>
        </w:rPr>
        <w:t xml:space="preserve"> </w:t>
      </w:r>
      <w:r>
        <w:rPr>
          <w:sz w:val="28"/>
          <w:szCs w:val="28"/>
        </w:rPr>
        <w:t xml:space="preserve">здійснює пошук усіх параметрів рейсу </w:t>
      </w:r>
      <w:r w:rsidRPr="005877A1">
        <w:rPr>
          <w:sz w:val="28"/>
          <w:szCs w:val="28"/>
        </w:rPr>
        <w:t xml:space="preserve">за </w:t>
      </w:r>
      <w:r>
        <w:rPr>
          <w:sz w:val="28"/>
          <w:szCs w:val="28"/>
        </w:rPr>
        <w:t>його номером:</w:t>
      </w:r>
    </w:p>
    <w:p w14:paraId="1645560F" w14:textId="77777777" w:rsidR="009B6131" w:rsidRDefault="009B6131" w:rsidP="009B6131">
      <w:pPr>
        <w:pStyle w:val="ad"/>
        <w:spacing w:after="0" w:line="360" w:lineRule="auto"/>
        <w:ind w:firstLine="708"/>
        <w:rPr>
          <w:sz w:val="28"/>
          <w:szCs w:val="28"/>
        </w:rPr>
      </w:pPr>
    </w:p>
    <w:p w14:paraId="7D033438" w14:textId="77777777" w:rsidR="009B6131" w:rsidRPr="005877A1" w:rsidRDefault="009B6131" w:rsidP="009B6131">
      <w:pPr>
        <w:pStyle w:val="a8"/>
        <w:spacing w:before="0" w:beforeAutospacing="0" w:after="0" w:afterAutospacing="0"/>
        <w:rPr>
          <w:rFonts w:ascii="Courier New" w:hAnsi="Courier New" w:cs="Courier New"/>
        </w:rPr>
      </w:pPr>
      <w:r w:rsidRPr="005877A1">
        <w:rPr>
          <w:rFonts w:ascii="Courier New" w:hAnsi="Courier New" w:cs="Courier New"/>
        </w:rPr>
        <w:t>reys:-writeln('Введіть номер рейсу прописними літерами в одинарних лапках: '), read(G), flight(P,B,[time1(C:D),time2(E:F),G,W,A,H]),write(' Рейс '),write(P), write(' - '), write(B),nl,write(' Відправка об '),write(C), write(' год. '),write(D), write(' хв.'),nl,write(' Прибуття '),write(E), write(' год. '),write(F), write(' хв.'),nl,write(' повітряним судном '),write(A),write(' компанії '),write(W),write(' у дні тижня: '),write(H)</w:t>
      </w:r>
      <w:r w:rsidRPr="005877A1">
        <w:rPr>
          <w:szCs w:val="28"/>
        </w:rPr>
        <w:t xml:space="preserve"> </w:t>
      </w:r>
      <w:r w:rsidRPr="005877A1">
        <w:rPr>
          <w:rFonts w:ascii="Courier New" w:hAnsi="Courier New" w:cs="Courier New"/>
        </w:rPr>
        <w:t>); write(' рейсу такого не існує'),nl,fail.</w:t>
      </w:r>
    </w:p>
    <w:p w14:paraId="7EF74013" w14:textId="77777777" w:rsidR="009B6131" w:rsidRPr="005877A1" w:rsidRDefault="009B6131" w:rsidP="009B6131">
      <w:pPr>
        <w:pStyle w:val="a8"/>
        <w:spacing w:before="0" w:beforeAutospacing="0" w:after="0" w:afterAutospacing="0"/>
        <w:rPr>
          <w:rFonts w:ascii="Courier New" w:hAnsi="Courier New" w:cs="Courier New"/>
        </w:rPr>
      </w:pPr>
      <w:r w:rsidRPr="005877A1">
        <w:rPr>
          <w:rFonts w:ascii="Courier New" w:hAnsi="Courier New" w:cs="Courier New"/>
        </w:rPr>
        <w:t>reys.</w:t>
      </w:r>
    </w:p>
    <w:p w14:paraId="6E62234B" w14:textId="77777777" w:rsidR="009B6131" w:rsidRDefault="009B6131" w:rsidP="009B6131">
      <w:pPr>
        <w:pStyle w:val="ad"/>
        <w:spacing w:after="0" w:line="360" w:lineRule="auto"/>
        <w:ind w:firstLine="708"/>
        <w:rPr>
          <w:sz w:val="28"/>
          <w:szCs w:val="28"/>
        </w:rPr>
      </w:pPr>
    </w:p>
    <w:p w14:paraId="45F0E0F8" w14:textId="77777777" w:rsidR="009B6131" w:rsidRDefault="009B6131" w:rsidP="009B6131">
      <w:pPr>
        <w:pStyle w:val="ad"/>
        <w:spacing w:after="0" w:line="360" w:lineRule="auto"/>
        <w:ind w:firstLine="709"/>
        <w:rPr>
          <w:sz w:val="28"/>
          <w:szCs w:val="28"/>
        </w:rPr>
      </w:pPr>
      <w:r>
        <w:rPr>
          <w:sz w:val="28"/>
          <w:szCs w:val="28"/>
        </w:rPr>
        <w:t>Якщо такого номера рейсу не існує, то система видасть відповідь: «Р</w:t>
      </w:r>
      <w:r w:rsidRPr="00797266">
        <w:rPr>
          <w:sz w:val="28"/>
          <w:szCs w:val="28"/>
        </w:rPr>
        <w:t>ейсу такого не існує</w:t>
      </w:r>
      <w:r>
        <w:rPr>
          <w:sz w:val="28"/>
          <w:szCs w:val="28"/>
        </w:rPr>
        <w:t>»</w:t>
      </w:r>
      <w:r w:rsidRPr="00797266">
        <w:rPr>
          <w:sz w:val="28"/>
          <w:szCs w:val="28"/>
        </w:rPr>
        <w:t>.</w:t>
      </w:r>
    </w:p>
    <w:p w14:paraId="44F35326" w14:textId="77777777" w:rsidR="009B6131" w:rsidRDefault="009B6131" w:rsidP="009B6131">
      <w:pPr>
        <w:pStyle w:val="ad"/>
        <w:spacing w:after="0" w:line="360" w:lineRule="auto"/>
        <w:ind w:firstLine="709"/>
        <w:rPr>
          <w:sz w:val="28"/>
          <w:szCs w:val="28"/>
        </w:rPr>
      </w:pPr>
      <w:r>
        <w:rPr>
          <w:sz w:val="28"/>
          <w:szCs w:val="28"/>
        </w:rPr>
        <w:t xml:space="preserve">В базі даних останній аргумент – це дні тижня, в які є рейси. Оскільки деякі рейси не існують кожного дня, то треба робити перевірку чи в певний день є той </w:t>
      </w:r>
      <w:r>
        <w:rPr>
          <w:sz w:val="28"/>
          <w:szCs w:val="28"/>
        </w:rPr>
        <w:lastRenderedPageBreak/>
        <w:t>чи інший рейс.</w:t>
      </w:r>
    </w:p>
    <w:p w14:paraId="45C9B677" w14:textId="77777777" w:rsidR="009B6131" w:rsidRDefault="009B6131" w:rsidP="009B6131">
      <w:pPr>
        <w:pStyle w:val="ad"/>
        <w:spacing w:after="0" w:line="360" w:lineRule="auto"/>
        <w:ind w:firstLine="709"/>
        <w:rPr>
          <w:sz w:val="28"/>
          <w:szCs w:val="28"/>
        </w:rPr>
      </w:pPr>
      <w:r>
        <w:rPr>
          <w:sz w:val="28"/>
          <w:szCs w:val="28"/>
        </w:rPr>
        <w:t xml:space="preserve">Запит </w:t>
      </w:r>
      <w:r w:rsidRPr="00724E56">
        <w:rPr>
          <w:i/>
          <w:sz w:val="28"/>
          <w:szCs w:val="28"/>
        </w:rPr>
        <w:t xml:space="preserve">deny </w:t>
      </w:r>
      <w:r>
        <w:rPr>
          <w:sz w:val="28"/>
          <w:szCs w:val="28"/>
        </w:rPr>
        <w:t>перевіряє чи існує п</w:t>
      </w:r>
      <w:r w:rsidRPr="005877A1">
        <w:rPr>
          <w:sz w:val="28"/>
          <w:szCs w:val="28"/>
        </w:rPr>
        <w:t xml:space="preserve">ереліт </w:t>
      </w:r>
      <w:r>
        <w:rPr>
          <w:sz w:val="28"/>
          <w:szCs w:val="28"/>
        </w:rPr>
        <w:t xml:space="preserve">до деякого міста </w:t>
      </w:r>
      <w:r w:rsidRPr="00724E56">
        <w:rPr>
          <w:i/>
          <w:sz w:val="28"/>
          <w:szCs w:val="28"/>
        </w:rPr>
        <w:t>В</w:t>
      </w:r>
      <w:r>
        <w:rPr>
          <w:sz w:val="28"/>
          <w:szCs w:val="28"/>
        </w:rPr>
        <w:t xml:space="preserve"> у</w:t>
      </w:r>
      <w:r w:rsidRPr="005877A1">
        <w:rPr>
          <w:sz w:val="28"/>
          <w:szCs w:val="28"/>
        </w:rPr>
        <w:t xml:space="preserve"> певний день</w:t>
      </w:r>
      <w:r>
        <w:rPr>
          <w:sz w:val="28"/>
          <w:szCs w:val="28"/>
        </w:rPr>
        <w:t xml:space="preserve"> тижня:</w:t>
      </w:r>
    </w:p>
    <w:p w14:paraId="6669CF04" w14:textId="77777777" w:rsidR="009B6131" w:rsidRPr="005877A1" w:rsidRDefault="009B6131" w:rsidP="009B6131">
      <w:pPr>
        <w:pStyle w:val="ad"/>
        <w:spacing w:after="0" w:line="360" w:lineRule="auto"/>
        <w:ind w:firstLine="709"/>
        <w:rPr>
          <w:sz w:val="28"/>
          <w:szCs w:val="28"/>
        </w:rPr>
      </w:pPr>
    </w:p>
    <w:p w14:paraId="0437B9DA" w14:textId="77777777" w:rsidR="009B6131" w:rsidRPr="00AC531D" w:rsidRDefault="009B6131" w:rsidP="009B6131">
      <w:pPr>
        <w:pStyle w:val="a8"/>
        <w:spacing w:before="0" w:beforeAutospacing="0" w:after="0" w:afterAutospacing="0"/>
        <w:rPr>
          <w:rFonts w:ascii="Courier New" w:hAnsi="Courier New" w:cs="Courier New"/>
        </w:rPr>
      </w:pPr>
      <w:r w:rsidRPr="00AC531D">
        <w:rPr>
          <w:rFonts w:ascii="Courier New" w:hAnsi="Courier New" w:cs="Courier New"/>
        </w:rPr>
        <w:t xml:space="preserve">deny:-writeln('Введіть місто до якого плануєте подорож зі Львова прописними літерами і в одинарних лапках: '), read(B),writeln('Введіть порядковий день тижня подорожі: '), read(P),flight('ЛЬВІВ',B,[time1(C:D),time2(E:F),G,W,A,H]), member(P,H),write(' До '),write(B), write(' можна вилетіти об '), write(C), write(' год. '),write(D), write(' хв.'),write(' і прибути об '),write(E), write(' год. '),write(F), write(' хв.'),write(' повітряним судном '),write(A),write(' компанії '),write(W); write(' Рейсу у цей день не існує'),nl,fail. </w:t>
      </w:r>
    </w:p>
    <w:p w14:paraId="68E19B29" w14:textId="77777777" w:rsidR="009B6131" w:rsidRDefault="009B6131" w:rsidP="009B6131">
      <w:pPr>
        <w:pStyle w:val="ad"/>
        <w:spacing w:after="0" w:line="360" w:lineRule="auto"/>
        <w:ind w:firstLine="709"/>
        <w:rPr>
          <w:sz w:val="28"/>
          <w:szCs w:val="28"/>
        </w:rPr>
      </w:pPr>
    </w:p>
    <w:p w14:paraId="320A723A" w14:textId="77777777" w:rsidR="009B6131" w:rsidRDefault="009B6131" w:rsidP="009B6131">
      <w:pPr>
        <w:pStyle w:val="ad"/>
        <w:spacing w:after="0" w:line="360" w:lineRule="auto"/>
        <w:ind w:firstLine="709"/>
        <w:rPr>
          <w:sz w:val="28"/>
          <w:szCs w:val="28"/>
        </w:rPr>
      </w:pPr>
      <w:r>
        <w:rPr>
          <w:sz w:val="28"/>
          <w:szCs w:val="28"/>
        </w:rPr>
        <w:t>Якщо такого перельоту не існує, то система видасть відповідь: «Р</w:t>
      </w:r>
      <w:r w:rsidRPr="00797266">
        <w:rPr>
          <w:sz w:val="28"/>
          <w:szCs w:val="28"/>
        </w:rPr>
        <w:t xml:space="preserve">ейсу </w:t>
      </w:r>
      <w:r w:rsidRPr="00AC531D">
        <w:rPr>
          <w:sz w:val="28"/>
          <w:szCs w:val="28"/>
        </w:rPr>
        <w:t>у цей день</w:t>
      </w:r>
      <w:r w:rsidRPr="00797266">
        <w:rPr>
          <w:sz w:val="28"/>
          <w:szCs w:val="28"/>
        </w:rPr>
        <w:t xml:space="preserve"> не існує</w:t>
      </w:r>
      <w:r>
        <w:rPr>
          <w:sz w:val="28"/>
          <w:szCs w:val="28"/>
        </w:rPr>
        <w:t>»</w:t>
      </w:r>
      <w:r w:rsidRPr="00797266">
        <w:rPr>
          <w:sz w:val="28"/>
          <w:szCs w:val="28"/>
        </w:rPr>
        <w:t>.</w:t>
      </w:r>
    </w:p>
    <w:p w14:paraId="55CCD7FC" w14:textId="77777777" w:rsidR="009B6131" w:rsidRDefault="009B6131" w:rsidP="009B6131">
      <w:pPr>
        <w:pStyle w:val="ad"/>
        <w:spacing w:after="0" w:line="360" w:lineRule="auto"/>
        <w:ind w:firstLine="709"/>
        <w:rPr>
          <w:sz w:val="28"/>
          <w:szCs w:val="28"/>
        </w:rPr>
      </w:pPr>
      <w:r>
        <w:rPr>
          <w:sz w:val="28"/>
          <w:szCs w:val="28"/>
        </w:rPr>
        <w:t xml:space="preserve">Запити </w:t>
      </w:r>
      <w:r w:rsidRPr="00AC531D">
        <w:rPr>
          <w:i/>
          <w:sz w:val="28"/>
          <w:szCs w:val="28"/>
        </w:rPr>
        <w:t>lemberg</w:t>
      </w:r>
      <w:r w:rsidRPr="00AC531D">
        <w:rPr>
          <w:sz w:val="28"/>
          <w:szCs w:val="28"/>
        </w:rPr>
        <w:t>2</w:t>
      </w:r>
      <w:r>
        <w:rPr>
          <w:sz w:val="28"/>
          <w:szCs w:val="28"/>
        </w:rPr>
        <w:t xml:space="preserve"> і </w:t>
      </w:r>
      <w:r w:rsidRPr="00AC531D">
        <w:rPr>
          <w:i/>
          <w:sz w:val="28"/>
          <w:szCs w:val="28"/>
        </w:rPr>
        <w:t>viden</w:t>
      </w:r>
      <w:r w:rsidRPr="00AC531D">
        <w:rPr>
          <w:sz w:val="28"/>
          <w:szCs w:val="28"/>
        </w:rPr>
        <w:t>2</w:t>
      </w:r>
      <w:r>
        <w:rPr>
          <w:sz w:val="28"/>
          <w:szCs w:val="28"/>
        </w:rPr>
        <w:t xml:space="preserve"> (</w:t>
      </w:r>
      <w:r w:rsidRPr="005D64FC">
        <w:rPr>
          <w:sz w:val="28"/>
          <w:szCs w:val="28"/>
        </w:rPr>
        <w:t>додаток</w:t>
      </w:r>
      <w:r>
        <w:rPr>
          <w:sz w:val="28"/>
          <w:szCs w:val="28"/>
        </w:rPr>
        <w:t xml:space="preserve"> А) здійснюють пошук р</w:t>
      </w:r>
      <w:r w:rsidRPr="00AC531D">
        <w:rPr>
          <w:sz w:val="28"/>
          <w:szCs w:val="28"/>
        </w:rPr>
        <w:t>ейс</w:t>
      </w:r>
      <w:r>
        <w:rPr>
          <w:sz w:val="28"/>
          <w:szCs w:val="28"/>
        </w:rPr>
        <w:t>ів</w:t>
      </w:r>
      <w:r w:rsidRPr="00AC531D">
        <w:rPr>
          <w:sz w:val="28"/>
          <w:szCs w:val="28"/>
        </w:rPr>
        <w:t xml:space="preserve"> зі Львова </w:t>
      </w:r>
      <w:r>
        <w:rPr>
          <w:sz w:val="28"/>
          <w:szCs w:val="28"/>
        </w:rPr>
        <w:t>та Відня відповідно</w:t>
      </w:r>
      <w:r w:rsidRPr="00AC531D">
        <w:rPr>
          <w:sz w:val="28"/>
          <w:szCs w:val="28"/>
        </w:rPr>
        <w:t xml:space="preserve"> за певним містом з пересадкою</w:t>
      </w:r>
      <w:r>
        <w:rPr>
          <w:sz w:val="28"/>
          <w:szCs w:val="28"/>
        </w:rPr>
        <w:t>. В правилі проходить підрахунок часу, від прильоту одного рейсу і вильоту іншого, що дозволить пасажиру оцінити, чи часу для очікування йому буде достатньо, щоб зробити пересадку:</w:t>
      </w:r>
    </w:p>
    <w:p w14:paraId="2E86D23D" w14:textId="77777777" w:rsidR="009B6131" w:rsidRPr="00AC531D" w:rsidRDefault="009B6131" w:rsidP="009B6131">
      <w:pPr>
        <w:pStyle w:val="ad"/>
        <w:spacing w:after="0" w:line="360" w:lineRule="auto"/>
        <w:ind w:firstLine="709"/>
        <w:rPr>
          <w:sz w:val="28"/>
          <w:szCs w:val="28"/>
        </w:rPr>
      </w:pPr>
    </w:p>
    <w:p w14:paraId="053C3306" w14:textId="77777777" w:rsidR="009B6131" w:rsidRPr="002B0760" w:rsidRDefault="009B6131" w:rsidP="009B6131">
      <w:pPr>
        <w:pStyle w:val="a8"/>
        <w:spacing w:before="0" w:beforeAutospacing="0" w:after="0" w:afterAutospacing="0"/>
        <w:rPr>
          <w:rFonts w:ascii="Courier New" w:hAnsi="Courier New" w:cs="Courier New"/>
        </w:rPr>
      </w:pPr>
      <w:r w:rsidRPr="002B0760">
        <w:rPr>
          <w:rFonts w:ascii="Courier New" w:hAnsi="Courier New" w:cs="Courier New"/>
        </w:rPr>
        <w:t>lemberg2:-writeln('Введіть місто до якого плануєте подорож зі Львова прописними літерами і в одинарних лапках: '), read(I), flight('ЛЬВІВ','ВІДЕНЬ',[time1(C:D),time2(E:F),G,W,A,_]), flight('ВІДЕНЬ',I,[time1(U:J),time2(K:L),M,N,O,_]),write('Рейс №: '),write(G), write( 'Виліт об '), write(C), write(' год. '),write(D), write(' хв.'),write(' прибуття у Відень об '),write(E), write(' год. '),write(F), write(' хв.'),nl,write(' Повітряне судно '),write(A),write(' компанія '),write(W),nl,write(' Виліт з Відня об '),write(U), write(' год. '),write(J), write(' хв.'),write('Рейс №: '),write(M),write(' Повітряне судно '),write(O),write(' компанія '),write(N),nl,write(' прибуття у '),write(I),write(' о '), write(K),write(' год. '),write(L), write(' хв.'),nl,write(' Час очікування '),((E=&lt;U,R is (U-E)*60+J-F,S is R//60,T is R mod 60);(E&gt;U,R is (U-E)*60+J-F,S is R//60+24,T is R mod 60)), write(S),write(' год. '),write(T), write(' хв.'), nl,write('__________________'),nl,fail.</w:t>
      </w:r>
    </w:p>
    <w:p w14:paraId="717E1DE1" w14:textId="77777777" w:rsidR="009B6131" w:rsidRPr="002B0760" w:rsidRDefault="009B6131" w:rsidP="009B6131">
      <w:pPr>
        <w:pStyle w:val="a8"/>
        <w:spacing w:before="0" w:beforeAutospacing="0" w:after="0" w:afterAutospacing="0"/>
        <w:rPr>
          <w:rFonts w:ascii="Courier New" w:hAnsi="Courier New" w:cs="Courier New"/>
        </w:rPr>
      </w:pPr>
      <w:r w:rsidRPr="002B0760">
        <w:rPr>
          <w:rFonts w:ascii="Courier New" w:hAnsi="Courier New" w:cs="Courier New"/>
        </w:rPr>
        <w:t>lemberg2.</w:t>
      </w:r>
    </w:p>
    <w:p w14:paraId="0E4D437E" w14:textId="77777777" w:rsidR="009B6131" w:rsidRDefault="009B6131" w:rsidP="009B6131">
      <w:pPr>
        <w:pStyle w:val="ad"/>
        <w:spacing w:after="0" w:line="360" w:lineRule="auto"/>
        <w:ind w:firstLine="708"/>
        <w:rPr>
          <w:sz w:val="28"/>
          <w:szCs w:val="28"/>
        </w:rPr>
      </w:pPr>
    </w:p>
    <w:p w14:paraId="4522EAE7" w14:textId="77777777" w:rsidR="009B6131" w:rsidRPr="002B0760" w:rsidRDefault="009B6131" w:rsidP="009B6131">
      <w:pPr>
        <w:pStyle w:val="ad"/>
        <w:spacing w:line="360" w:lineRule="auto"/>
        <w:ind w:firstLine="708"/>
        <w:rPr>
          <w:sz w:val="28"/>
          <w:szCs w:val="28"/>
        </w:rPr>
      </w:pPr>
      <w:r>
        <w:rPr>
          <w:sz w:val="28"/>
          <w:szCs w:val="28"/>
        </w:rPr>
        <w:t xml:space="preserve">Запит </w:t>
      </w:r>
      <w:r w:rsidRPr="00222DED">
        <w:rPr>
          <w:i/>
          <w:sz w:val="28"/>
          <w:szCs w:val="28"/>
        </w:rPr>
        <w:t>lemberg</w:t>
      </w:r>
      <w:r w:rsidRPr="007E6C23">
        <w:rPr>
          <w:sz w:val="28"/>
          <w:szCs w:val="28"/>
        </w:rPr>
        <w:t>3</w:t>
      </w:r>
      <w:r w:rsidRPr="008C77BE">
        <w:rPr>
          <w:sz w:val="28"/>
          <w:szCs w:val="28"/>
        </w:rPr>
        <w:t xml:space="preserve"> </w:t>
      </w:r>
      <w:r>
        <w:rPr>
          <w:sz w:val="28"/>
          <w:szCs w:val="28"/>
        </w:rPr>
        <w:t xml:space="preserve">здійснює пошук </w:t>
      </w:r>
      <w:r w:rsidRPr="002B0760">
        <w:rPr>
          <w:sz w:val="28"/>
          <w:szCs w:val="28"/>
        </w:rPr>
        <w:t>прям</w:t>
      </w:r>
      <w:r>
        <w:rPr>
          <w:sz w:val="28"/>
          <w:szCs w:val="28"/>
        </w:rPr>
        <w:t>их</w:t>
      </w:r>
      <w:r w:rsidRPr="002B0760">
        <w:rPr>
          <w:sz w:val="28"/>
          <w:szCs w:val="28"/>
        </w:rPr>
        <w:t xml:space="preserve"> і непрям</w:t>
      </w:r>
      <w:r>
        <w:rPr>
          <w:sz w:val="28"/>
          <w:szCs w:val="28"/>
        </w:rPr>
        <w:t>их</w:t>
      </w:r>
      <w:r w:rsidRPr="002B0760">
        <w:rPr>
          <w:sz w:val="28"/>
          <w:szCs w:val="28"/>
        </w:rPr>
        <w:t xml:space="preserve"> </w:t>
      </w:r>
      <w:r>
        <w:rPr>
          <w:sz w:val="28"/>
          <w:szCs w:val="28"/>
        </w:rPr>
        <w:t>р</w:t>
      </w:r>
      <w:r w:rsidRPr="002B0760">
        <w:rPr>
          <w:sz w:val="28"/>
          <w:szCs w:val="28"/>
        </w:rPr>
        <w:t>ейс</w:t>
      </w:r>
      <w:r>
        <w:rPr>
          <w:sz w:val="28"/>
          <w:szCs w:val="28"/>
        </w:rPr>
        <w:t>ів</w:t>
      </w:r>
      <w:r w:rsidRPr="002B0760">
        <w:rPr>
          <w:sz w:val="28"/>
          <w:szCs w:val="28"/>
        </w:rPr>
        <w:t xml:space="preserve"> зі Львова</w:t>
      </w:r>
      <w:r>
        <w:rPr>
          <w:sz w:val="28"/>
          <w:szCs w:val="28"/>
        </w:rPr>
        <w:t>.</w:t>
      </w:r>
      <w:r w:rsidRPr="002B0760">
        <w:rPr>
          <w:sz w:val="28"/>
          <w:szCs w:val="28"/>
        </w:rPr>
        <w:t xml:space="preserve"> - </w:t>
      </w:r>
    </w:p>
    <w:p w14:paraId="679A673F" w14:textId="77777777" w:rsidR="009B6131" w:rsidRPr="00222DED" w:rsidRDefault="009B6131" w:rsidP="009B6131">
      <w:pPr>
        <w:pStyle w:val="a8"/>
        <w:spacing w:before="0" w:beforeAutospacing="0" w:after="0" w:afterAutospacing="0"/>
        <w:rPr>
          <w:rFonts w:ascii="Courier New" w:hAnsi="Courier New" w:cs="Courier New"/>
        </w:rPr>
      </w:pPr>
      <w:r w:rsidRPr="00222DED">
        <w:rPr>
          <w:rFonts w:ascii="Courier New" w:hAnsi="Courier New" w:cs="Courier New"/>
        </w:rPr>
        <w:t>lemberg</w:t>
      </w:r>
      <w:r w:rsidRPr="007E6C23">
        <w:rPr>
          <w:rFonts w:ascii="Courier New" w:hAnsi="Courier New" w:cs="Courier New"/>
        </w:rPr>
        <w:t>3</w:t>
      </w:r>
      <w:r w:rsidRPr="00222DED">
        <w:rPr>
          <w:rFonts w:ascii="Courier New" w:hAnsi="Courier New" w:cs="Courier New"/>
        </w:rPr>
        <w:t xml:space="preserve">:-writeln('Введіть місто до якого плануєте подорож зі Львова прописними літерами і в одинарних лапках: '), </w:t>
      </w:r>
      <w:r w:rsidRPr="00222DED">
        <w:rPr>
          <w:rFonts w:ascii="Courier New" w:hAnsi="Courier New" w:cs="Courier New"/>
        </w:rPr>
        <w:lastRenderedPageBreak/>
        <w:t>read(I),lemb(I),lemb2(I), nl,fail.</w:t>
      </w:r>
    </w:p>
    <w:p w14:paraId="2977D918" w14:textId="77777777" w:rsidR="009B6131" w:rsidRPr="00222DED" w:rsidRDefault="009B6131" w:rsidP="009B6131">
      <w:pPr>
        <w:pStyle w:val="a8"/>
        <w:spacing w:before="0" w:beforeAutospacing="0" w:after="0" w:afterAutospacing="0"/>
        <w:rPr>
          <w:rFonts w:ascii="Courier New" w:hAnsi="Courier New" w:cs="Courier New"/>
        </w:rPr>
      </w:pPr>
      <w:r w:rsidRPr="00222DED">
        <w:rPr>
          <w:rFonts w:ascii="Courier New" w:hAnsi="Courier New" w:cs="Courier New"/>
        </w:rPr>
        <w:t>lemberg</w:t>
      </w:r>
      <w:r w:rsidRPr="00145C0A">
        <w:rPr>
          <w:rFonts w:ascii="Courier New" w:hAnsi="Courier New" w:cs="Courier New"/>
        </w:rPr>
        <w:t>3</w:t>
      </w:r>
      <w:r w:rsidRPr="00222DED">
        <w:rPr>
          <w:rFonts w:ascii="Courier New" w:hAnsi="Courier New" w:cs="Courier New"/>
        </w:rPr>
        <w:t>.</w:t>
      </w:r>
    </w:p>
    <w:p w14:paraId="75D03533" w14:textId="77777777" w:rsidR="009B6131" w:rsidRDefault="009B6131" w:rsidP="009B6131">
      <w:pPr>
        <w:pStyle w:val="ad"/>
        <w:spacing w:after="0" w:line="360" w:lineRule="auto"/>
        <w:ind w:firstLine="709"/>
        <w:rPr>
          <w:sz w:val="28"/>
          <w:szCs w:val="28"/>
        </w:rPr>
      </w:pPr>
    </w:p>
    <w:p w14:paraId="4F95CA4E" w14:textId="77777777" w:rsidR="009B6131" w:rsidRDefault="009B6131" w:rsidP="009B6131">
      <w:pPr>
        <w:pStyle w:val="ad"/>
        <w:spacing w:after="0" w:line="360" w:lineRule="auto"/>
        <w:ind w:firstLine="709"/>
        <w:rPr>
          <w:sz w:val="28"/>
          <w:szCs w:val="28"/>
        </w:rPr>
      </w:pPr>
      <w:r>
        <w:rPr>
          <w:sz w:val="28"/>
          <w:szCs w:val="28"/>
        </w:rPr>
        <w:t xml:space="preserve">Система </w:t>
      </w:r>
      <w:r w:rsidRPr="009A245C">
        <w:rPr>
          <w:sz w:val="28"/>
          <w:szCs w:val="28"/>
        </w:rPr>
        <w:t>запропон</w:t>
      </w:r>
      <w:r>
        <w:rPr>
          <w:sz w:val="28"/>
          <w:szCs w:val="28"/>
        </w:rPr>
        <w:t>ує</w:t>
      </w:r>
      <w:r w:rsidRPr="009A245C">
        <w:rPr>
          <w:sz w:val="28"/>
          <w:szCs w:val="28"/>
        </w:rPr>
        <w:t xml:space="preserve"> альтернатив</w:t>
      </w:r>
      <w:r>
        <w:rPr>
          <w:sz w:val="28"/>
          <w:szCs w:val="28"/>
        </w:rPr>
        <w:t>ні поїздки</w:t>
      </w:r>
      <w:r w:rsidRPr="009A245C">
        <w:rPr>
          <w:sz w:val="28"/>
          <w:szCs w:val="28"/>
        </w:rPr>
        <w:t>. Альтернативи тісно пов’язані між собою, тому, що в процесі своєї роботи користуються одними і тими самими правилами вбудованими в систему.</w:t>
      </w:r>
      <w:r>
        <w:rPr>
          <w:sz w:val="28"/>
          <w:szCs w:val="28"/>
        </w:rPr>
        <w:t xml:space="preserve"> </w:t>
      </w:r>
    </w:p>
    <w:p w14:paraId="407EF804" w14:textId="77777777" w:rsidR="009B6131" w:rsidRDefault="009B6131" w:rsidP="009B6131">
      <w:pPr>
        <w:pStyle w:val="ad"/>
        <w:spacing w:after="0" w:line="360" w:lineRule="auto"/>
        <w:ind w:firstLine="709"/>
        <w:rPr>
          <w:sz w:val="28"/>
          <w:szCs w:val="28"/>
        </w:rPr>
      </w:pPr>
      <w:r>
        <w:rPr>
          <w:sz w:val="28"/>
          <w:szCs w:val="28"/>
        </w:rPr>
        <w:t xml:space="preserve">Правило </w:t>
      </w:r>
      <w:r>
        <w:rPr>
          <w:i/>
          <w:sz w:val="28"/>
          <w:szCs w:val="28"/>
        </w:rPr>
        <w:t>lemberg</w:t>
      </w:r>
      <w:r w:rsidRPr="007E6C23">
        <w:rPr>
          <w:sz w:val="28"/>
          <w:szCs w:val="28"/>
        </w:rPr>
        <w:t>3</w:t>
      </w:r>
      <w:r>
        <w:rPr>
          <w:sz w:val="28"/>
          <w:szCs w:val="28"/>
        </w:rPr>
        <w:t xml:space="preserve"> здійснює перепосилання на 2 предикати </w:t>
      </w:r>
      <w:r w:rsidRPr="00222DED">
        <w:rPr>
          <w:i/>
          <w:sz w:val="28"/>
          <w:szCs w:val="28"/>
        </w:rPr>
        <w:t>lemb</w:t>
      </w:r>
      <w:r w:rsidRPr="00222DED">
        <w:rPr>
          <w:sz w:val="28"/>
          <w:szCs w:val="28"/>
        </w:rPr>
        <w:t>(</w:t>
      </w:r>
      <w:r w:rsidRPr="00222DED">
        <w:rPr>
          <w:i/>
          <w:sz w:val="28"/>
          <w:szCs w:val="28"/>
        </w:rPr>
        <w:t>I</w:t>
      </w:r>
      <w:r w:rsidRPr="00222DED">
        <w:rPr>
          <w:sz w:val="28"/>
          <w:szCs w:val="28"/>
        </w:rPr>
        <w:t xml:space="preserve">) </w:t>
      </w:r>
      <w:r>
        <w:rPr>
          <w:sz w:val="28"/>
          <w:szCs w:val="28"/>
        </w:rPr>
        <w:t xml:space="preserve">і </w:t>
      </w:r>
      <w:r w:rsidRPr="00222DED">
        <w:rPr>
          <w:i/>
          <w:sz w:val="28"/>
          <w:szCs w:val="28"/>
        </w:rPr>
        <w:t>lemb</w:t>
      </w:r>
      <w:r w:rsidRPr="00222DED">
        <w:rPr>
          <w:sz w:val="28"/>
          <w:szCs w:val="28"/>
        </w:rPr>
        <w:t>2(</w:t>
      </w:r>
      <w:r w:rsidRPr="00222DED">
        <w:rPr>
          <w:i/>
          <w:sz w:val="28"/>
          <w:szCs w:val="28"/>
        </w:rPr>
        <w:t>I</w:t>
      </w:r>
      <w:r w:rsidRPr="00222DED">
        <w:rPr>
          <w:sz w:val="28"/>
          <w:szCs w:val="28"/>
        </w:rPr>
        <w:t>)</w:t>
      </w:r>
      <w:r>
        <w:rPr>
          <w:sz w:val="28"/>
          <w:szCs w:val="28"/>
        </w:rPr>
        <w:t xml:space="preserve">, які, на відміну від попередніх мають аргумент </w:t>
      </w:r>
      <w:r w:rsidRPr="00222DED">
        <w:rPr>
          <w:i/>
          <w:sz w:val="28"/>
          <w:szCs w:val="28"/>
        </w:rPr>
        <w:t>І</w:t>
      </w:r>
      <w:r>
        <w:rPr>
          <w:sz w:val="28"/>
          <w:szCs w:val="28"/>
        </w:rPr>
        <w:t xml:space="preserve">, де </w:t>
      </w:r>
      <w:r w:rsidRPr="00222DED">
        <w:rPr>
          <w:i/>
          <w:sz w:val="28"/>
          <w:szCs w:val="28"/>
        </w:rPr>
        <w:t>І</w:t>
      </w:r>
      <w:r>
        <w:rPr>
          <w:sz w:val="28"/>
          <w:szCs w:val="28"/>
        </w:rPr>
        <w:t xml:space="preserve"> – це місто, до якого планується подорож.</w:t>
      </w:r>
    </w:p>
    <w:p w14:paraId="61FD7796" w14:textId="77777777" w:rsidR="009B6131" w:rsidRPr="009A245C" w:rsidRDefault="009B6131" w:rsidP="009B6131">
      <w:pPr>
        <w:pStyle w:val="ad"/>
        <w:spacing w:after="0" w:line="360" w:lineRule="auto"/>
        <w:ind w:firstLine="709"/>
        <w:rPr>
          <w:sz w:val="28"/>
          <w:szCs w:val="28"/>
        </w:rPr>
      </w:pPr>
    </w:p>
    <w:p w14:paraId="53E18FEE" w14:textId="77777777" w:rsidR="009B6131" w:rsidRPr="00442415" w:rsidRDefault="009B6131" w:rsidP="009B6131">
      <w:pPr>
        <w:pStyle w:val="a8"/>
        <w:spacing w:before="0" w:beforeAutospacing="0" w:after="0" w:afterAutospacing="0"/>
        <w:rPr>
          <w:rFonts w:ascii="Courier New" w:hAnsi="Courier New" w:cs="Courier New"/>
        </w:rPr>
      </w:pPr>
      <w:r w:rsidRPr="00442415">
        <w:rPr>
          <w:rFonts w:ascii="Courier New" w:hAnsi="Courier New" w:cs="Courier New"/>
        </w:rPr>
        <w:t>lemb(I):-flight('ЛЬВІВ',I,[time1(C:D),time2(E:F),_,W,A,H]),write(' До '),write(I), write(' зі Львова прямим рейсом виліт об '), write(C), write(' год. '),write(D), write(' хв.'),write(' прибуття об '),write(E), write(' год. '),write(F), write(' хв.'),nl,write(' повітряним судном '),write(A),write(' компанії '),write(W),write(' у дні тижня: '),write(H),nl,write('__________________'),nl.</w:t>
      </w:r>
    </w:p>
    <w:p w14:paraId="0F5B8085" w14:textId="77777777" w:rsidR="009B6131" w:rsidRPr="00442415" w:rsidRDefault="009B6131" w:rsidP="009B6131">
      <w:pPr>
        <w:pStyle w:val="a8"/>
        <w:spacing w:before="0" w:beforeAutospacing="0" w:after="0" w:afterAutospacing="0" w:line="360" w:lineRule="auto"/>
        <w:ind w:firstLine="709"/>
        <w:rPr>
          <w:bCs w:val="0"/>
        </w:rPr>
      </w:pPr>
    </w:p>
    <w:p w14:paraId="445E26BD" w14:textId="77777777" w:rsidR="009B6131" w:rsidRPr="00442415" w:rsidRDefault="009B6131" w:rsidP="009B6131">
      <w:pPr>
        <w:pStyle w:val="a8"/>
        <w:spacing w:before="0" w:beforeAutospacing="0" w:after="0" w:afterAutospacing="0"/>
        <w:rPr>
          <w:rFonts w:ascii="Courier New" w:hAnsi="Courier New" w:cs="Courier New"/>
        </w:rPr>
      </w:pPr>
      <w:r w:rsidRPr="00442415">
        <w:rPr>
          <w:rFonts w:ascii="Courier New" w:hAnsi="Courier New" w:cs="Courier New"/>
        </w:rPr>
        <w:t>lemb2(I):-flight('ЛЬВІВ','ВІДЕНЬ',[time1(C:D),time2(E:F),_,W,A,_]), flight('ВІДЕНЬ',I,[time1(U:J),time2(K:L),_,N,O,_]), write('З пересадкою: Виліт об '), write(C), write(' год. '),write(D), write(' хв.'),write(' прибуття у Відень об '),write(E), write(' год. '),write(F), write(' хв.'),nl,write(' повітряним судном '),write(A),write(' компанії '),write(W),nl,write(' Виліт з Відня об '),write(U), write(' год. '),write(J), write(' хв.'),write(' і прибуття у '),write(I),write(' о '), write(K),write(' год. '),write(L), write(' хв.'),nl,write(' повітряним судном '),write(O),write(' компанії '),write(N),write(' Час очікування у Відні '),((E=&lt;U,R is (U-E)*60+J-F,S is R//60,T is R mod 60);(E&gt;U,R is (U-E)*60+J-F,S is R//60+24,T is R mod 60)), write(S),write(' год. '),write(T), writeln(' хв.'),write('__________________').</w:t>
      </w:r>
    </w:p>
    <w:p w14:paraId="6B00F1E1" w14:textId="77777777" w:rsidR="009B6131" w:rsidRDefault="009B6131" w:rsidP="009B6131">
      <w:pPr>
        <w:pStyle w:val="a8"/>
        <w:spacing w:before="0" w:beforeAutospacing="0" w:after="0" w:afterAutospacing="0" w:line="360" w:lineRule="auto"/>
        <w:ind w:firstLine="709"/>
        <w:rPr>
          <w:bCs w:val="0"/>
        </w:rPr>
      </w:pPr>
    </w:p>
    <w:p w14:paraId="1E4C410C" w14:textId="77777777" w:rsidR="009B6131" w:rsidRPr="009B6131" w:rsidRDefault="009B6131" w:rsidP="009B6131">
      <w:pPr>
        <w:pStyle w:val="a8"/>
        <w:spacing w:before="0" w:beforeAutospacing="0" w:after="0" w:afterAutospacing="0" w:line="360" w:lineRule="auto"/>
        <w:ind w:firstLine="709"/>
        <w:rPr>
          <w:sz w:val="28"/>
          <w:szCs w:val="28"/>
        </w:rPr>
      </w:pPr>
      <w:r w:rsidRPr="009B6131">
        <w:rPr>
          <w:sz w:val="28"/>
          <w:szCs w:val="28"/>
        </w:rPr>
        <w:t xml:space="preserve">Запити </w:t>
      </w:r>
      <w:r w:rsidRPr="009B6131">
        <w:rPr>
          <w:i/>
          <w:sz w:val="28"/>
          <w:szCs w:val="28"/>
        </w:rPr>
        <w:t>lemberg</w:t>
      </w:r>
      <w:r w:rsidRPr="009B6131">
        <w:rPr>
          <w:sz w:val="28"/>
          <w:szCs w:val="28"/>
        </w:rPr>
        <w:t xml:space="preserve">4 і </w:t>
      </w:r>
      <w:r w:rsidRPr="009B6131">
        <w:rPr>
          <w:i/>
          <w:sz w:val="28"/>
          <w:szCs w:val="28"/>
        </w:rPr>
        <w:t>viden</w:t>
      </w:r>
      <w:r w:rsidRPr="009B6131">
        <w:rPr>
          <w:sz w:val="28"/>
          <w:szCs w:val="28"/>
        </w:rPr>
        <w:t>4 здійснюють пошук всіх міст, до яких є рейси зі Львова та Відня.</w:t>
      </w:r>
    </w:p>
    <w:p w14:paraId="6E682A05" w14:textId="77777777" w:rsidR="009B6131" w:rsidRDefault="009B6131" w:rsidP="009B6131">
      <w:pPr>
        <w:pStyle w:val="a8"/>
        <w:spacing w:before="0" w:beforeAutospacing="0" w:after="0" w:afterAutospacing="0" w:line="360" w:lineRule="auto"/>
        <w:ind w:firstLine="709"/>
        <w:rPr>
          <w:szCs w:val="28"/>
        </w:rPr>
      </w:pPr>
    </w:p>
    <w:p w14:paraId="2D20F8A7" w14:textId="77777777" w:rsidR="009B6131" w:rsidRPr="007E6C23" w:rsidRDefault="009B6131" w:rsidP="009B6131">
      <w:pPr>
        <w:pStyle w:val="a8"/>
        <w:spacing w:before="0" w:beforeAutospacing="0" w:after="0" w:afterAutospacing="0"/>
        <w:rPr>
          <w:rFonts w:ascii="Courier New" w:hAnsi="Courier New" w:cs="Courier New"/>
        </w:rPr>
      </w:pPr>
      <w:r w:rsidRPr="007E6C23">
        <w:rPr>
          <w:rFonts w:ascii="Courier New" w:hAnsi="Courier New" w:cs="Courier New"/>
        </w:rPr>
        <w:t>lemberg4:-findall(City, flight('ЛЬВІВ', City,_),List),write(List),fail.</w:t>
      </w:r>
    </w:p>
    <w:p w14:paraId="64EFFBCD" w14:textId="77777777" w:rsidR="009B6131" w:rsidRPr="007E6C23" w:rsidRDefault="009B6131" w:rsidP="009B6131">
      <w:pPr>
        <w:pStyle w:val="a8"/>
        <w:spacing w:before="0" w:beforeAutospacing="0" w:after="0" w:afterAutospacing="0"/>
        <w:rPr>
          <w:rFonts w:ascii="Courier New" w:hAnsi="Courier New" w:cs="Courier New"/>
        </w:rPr>
      </w:pPr>
      <w:r w:rsidRPr="007E6C23">
        <w:rPr>
          <w:rFonts w:ascii="Courier New" w:hAnsi="Courier New" w:cs="Courier New"/>
        </w:rPr>
        <w:t>lemberg4.</w:t>
      </w:r>
    </w:p>
    <w:p w14:paraId="659BDF35" w14:textId="77777777" w:rsidR="009B6131" w:rsidRPr="007E6C23" w:rsidRDefault="009B6131" w:rsidP="009B6131">
      <w:pPr>
        <w:pStyle w:val="a8"/>
        <w:spacing w:before="0" w:beforeAutospacing="0" w:after="0" w:afterAutospacing="0"/>
        <w:rPr>
          <w:rFonts w:ascii="Courier New" w:hAnsi="Courier New" w:cs="Courier New"/>
        </w:rPr>
      </w:pPr>
      <w:r w:rsidRPr="007E6C23">
        <w:rPr>
          <w:rFonts w:ascii="Courier New" w:hAnsi="Courier New" w:cs="Courier New"/>
        </w:rPr>
        <w:t>viden4:-findall(City, flight('ВІДЕНЬ', City,_),List),write(List),fail.</w:t>
      </w:r>
    </w:p>
    <w:p w14:paraId="27CED823" w14:textId="77777777" w:rsidR="009B6131" w:rsidRPr="007E6C23" w:rsidRDefault="009B6131" w:rsidP="009B6131">
      <w:pPr>
        <w:pStyle w:val="a8"/>
        <w:spacing w:before="0" w:beforeAutospacing="0" w:after="0" w:afterAutospacing="0"/>
        <w:rPr>
          <w:rFonts w:ascii="Courier New" w:hAnsi="Courier New" w:cs="Courier New"/>
        </w:rPr>
      </w:pPr>
      <w:r w:rsidRPr="007E6C23">
        <w:rPr>
          <w:rFonts w:ascii="Courier New" w:hAnsi="Courier New" w:cs="Courier New"/>
        </w:rPr>
        <w:t>viden4.</w:t>
      </w:r>
    </w:p>
    <w:p w14:paraId="45466F10" w14:textId="77777777" w:rsidR="009B6131" w:rsidRDefault="009B6131" w:rsidP="009B6131">
      <w:pPr>
        <w:pStyle w:val="a8"/>
        <w:spacing w:before="0" w:beforeAutospacing="0" w:after="0" w:afterAutospacing="0" w:line="360" w:lineRule="auto"/>
        <w:ind w:firstLine="709"/>
        <w:rPr>
          <w:bCs w:val="0"/>
        </w:rPr>
      </w:pPr>
    </w:p>
    <w:p w14:paraId="1DB50113" w14:textId="0EF3B475" w:rsidR="009B6131" w:rsidRPr="009B6131" w:rsidRDefault="009B6131" w:rsidP="009B6131">
      <w:pPr>
        <w:pStyle w:val="a8"/>
        <w:spacing w:before="0" w:beforeAutospacing="0" w:after="0" w:afterAutospacing="0" w:line="360" w:lineRule="auto"/>
        <w:ind w:left="709"/>
        <w:rPr>
          <w:bCs w:val="0"/>
          <w:sz w:val="28"/>
          <w:szCs w:val="28"/>
        </w:rPr>
      </w:pPr>
      <w:r w:rsidRPr="009B6131">
        <w:rPr>
          <w:sz w:val="28"/>
          <w:szCs w:val="28"/>
        </w:rPr>
        <w:t>Додавання в базу даних</w:t>
      </w:r>
      <w:r>
        <w:rPr>
          <w:sz w:val="28"/>
          <w:szCs w:val="28"/>
        </w:rPr>
        <w:t xml:space="preserve"> </w:t>
      </w:r>
      <w:r w:rsidRPr="009B6131">
        <w:rPr>
          <w:sz w:val="28"/>
          <w:szCs w:val="28"/>
        </w:rPr>
        <w:t xml:space="preserve">проходить за правилом </w:t>
      </w:r>
      <w:r w:rsidRPr="009B6131">
        <w:rPr>
          <w:i/>
          <w:sz w:val="28"/>
          <w:szCs w:val="28"/>
        </w:rPr>
        <w:t>add_way</w:t>
      </w:r>
      <w:r w:rsidRPr="009B6131">
        <w:rPr>
          <w:sz w:val="28"/>
          <w:szCs w:val="28"/>
        </w:rPr>
        <w:t>:</w:t>
      </w:r>
    </w:p>
    <w:p w14:paraId="43F6EA6D" w14:textId="77777777" w:rsidR="009B6131" w:rsidRDefault="009B6131" w:rsidP="009B6131">
      <w:pPr>
        <w:pStyle w:val="a8"/>
        <w:spacing w:before="0" w:beforeAutospacing="0" w:after="0" w:afterAutospacing="0" w:line="360" w:lineRule="auto"/>
        <w:ind w:firstLine="709"/>
        <w:rPr>
          <w:bCs w:val="0"/>
        </w:rPr>
      </w:pPr>
    </w:p>
    <w:p w14:paraId="728C3E19" w14:textId="77777777" w:rsidR="009B6131" w:rsidRPr="00BF7345" w:rsidRDefault="009B6131" w:rsidP="009B6131">
      <w:pPr>
        <w:pStyle w:val="a8"/>
        <w:spacing w:before="0" w:beforeAutospacing="0" w:after="0" w:afterAutospacing="0"/>
        <w:rPr>
          <w:rFonts w:ascii="Courier New" w:hAnsi="Courier New" w:cs="Courier New"/>
        </w:rPr>
      </w:pPr>
      <w:r w:rsidRPr="00BF7345">
        <w:rPr>
          <w:rFonts w:ascii="Courier New" w:hAnsi="Courier New" w:cs="Courier New"/>
        </w:rPr>
        <w:lastRenderedPageBreak/>
        <w:t>add_way:-</w:t>
      </w:r>
    </w:p>
    <w:p w14:paraId="09373182" w14:textId="77777777" w:rsidR="009B6131" w:rsidRPr="00BF7345" w:rsidRDefault="009B6131" w:rsidP="009B6131">
      <w:pPr>
        <w:pStyle w:val="a8"/>
        <w:spacing w:before="0" w:beforeAutospacing="0" w:after="0" w:afterAutospacing="0"/>
        <w:rPr>
          <w:rFonts w:ascii="Courier New" w:hAnsi="Courier New" w:cs="Courier New"/>
        </w:rPr>
      </w:pPr>
      <w:r w:rsidRPr="00BF7345">
        <w:rPr>
          <w:rFonts w:ascii="Courier New" w:hAnsi="Courier New" w:cs="Courier New"/>
        </w:rPr>
        <w:t xml:space="preserve">  write('Введіть пункт </w:t>
      </w:r>
      <w:r>
        <w:rPr>
          <w:rFonts w:ascii="Courier New" w:hAnsi="Courier New" w:cs="Courier New"/>
        </w:rPr>
        <w:t>вильоту</w:t>
      </w:r>
      <w:r w:rsidRPr="00BF7345">
        <w:rPr>
          <w:rFonts w:ascii="Courier New" w:hAnsi="Courier New" w:cs="Courier New"/>
        </w:rPr>
        <w:t>: '),   read(P1),</w:t>
      </w:r>
    </w:p>
    <w:p w14:paraId="2572F569" w14:textId="77777777" w:rsidR="009B6131" w:rsidRPr="00BF7345" w:rsidRDefault="009B6131" w:rsidP="009B6131">
      <w:pPr>
        <w:pStyle w:val="a8"/>
        <w:spacing w:before="0" w:beforeAutospacing="0" w:after="0" w:afterAutospacing="0"/>
        <w:rPr>
          <w:rFonts w:ascii="Courier New" w:hAnsi="Courier New" w:cs="Courier New"/>
        </w:rPr>
      </w:pPr>
      <w:r w:rsidRPr="00BF7345">
        <w:rPr>
          <w:rFonts w:ascii="Courier New" w:hAnsi="Courier New" w:cs="Courier New"/>
        </w:rPr>
        <w:t xml:space="preserve">  write('Введіть пункт </w:t>
      </w:r>
      <w:r>
        <w:rPr>
          <w:rFonts w:ascii="Courier New" w:hAnsi="Courier New" w:cs="Courier New"/>
        </w:rPr>
        <w:t>прильоту</w:t>
      </w:r>
      <w:r w:rsidRPr="00BF7345">
        <w:rPr>
          <w:rFonts w:ascii="Courier New" w:hAnsi="Courier New" w:cs="Courier New"/>
        </w:rPr>
        <w:t>: '),   read(P2),</w:t>
      </w:r>
    </w:p>
    <w:p w14:paraId="463D84ED" w14:textId="77777777" w:rsidR="009B6131" w:rsidRPr="00BF7345" w:rsidRDefault="009B6131" w:rsidP="009B6131">
      <w:pPr>
        <w:pStyle w:val="a8"/>
        <w:spacing w:before="0" w:beforeAutospacing="0" w:after="0" w:afterAutospacing="0"/>
        <w:rPr>
          <w:rFonts w:ascii="Courier New" w:hAnsi="Courier New" w:cs="Courier New"/>
        </w:rPr>
      </w:pPr>
      <w:r w:rsidRPr="00BF7345">
        <w:rPr>
          <w:rFonts w:ascii="Courier New" w:hAnsi="Courier New" w:cs="Courier New"/>
        </w:rPr>
        <w:t xml:space="preserve">  write('Введіть час вильоту: '),   read(C),</w:t>
      </w:r>
    </w:p>
    <w:p w14:paraId="41215263" w14:textId="77777777" w:rsidR="009B6131" w:rsidRPr="00BF7345" w:rsidRDefault="009B6131" w:rsidP="009B6131">
      <w:pPr>
        <w:pStyle w:val="a8"/>
        <w:spacing w:before="0" w:beforeAutospacing="0" w:after="0" w:afterAutospacing="0"/>
        <w:rPr>
          <w:rFonts w:ascii="Courier New" w:hAnsi="Courier New" w:cs="Courier New"/>
        </w:rPr>
      </w:pPr>
      <w:r w:rsidRPr="00BF7345">
        <w:rPr>
          <w:rFonts w:ascii="Courier New" w:hAnsi="Courier New" w:cs="Courier New"/>
        </w:rPr>
        <w:t xml:space="preserve">   write('Введіть час прильоту: '),   read(E),</w:t>
      </w:r>
    </w:p>
    <w:p w14:paraId="36627516" w14:textId="77777777" w:rsidR="009B6131" w:rsidRPr="00BF7345" w:rsidRDefault="009B6131" w:rsidP="009B6131">
      <w:pPr>
        <w:pStyle w:val="a8"/>
        <w:spacing w:before="0" w:beforeAutospacing="0" w:after="0" w:afterAutospacing="0"/>
        <w:rPr>
          <w:rFonts w:ascii="Courier New" w:hAnsi="Courier New" w:cs="Courier New"/>
        </w:rPr>
      </w:pPr>
      <w:r w:rsidRPr="00BF7345">
        <w:rPr>
          <w:rFonts w:ascii="Courier New" w:hAnsi="Courier New" w:cs="Courier New"/>
        </w:rPr>
        <w:t xml:space="preserve">   write('Введіть номер рейсу: '),   read(G),</w:t>
      </w:r>
    </w:p>
    <w:p w14:paraId="7A328DA7" w14:textId="77777777" w:rsidR="009B6131" w:rsidRPr="00BF7345" w:rsidRDefault="009B6131" w:rsidP="009B6131">
      <w:pPr>
        <w:pStyle w:val="a8"/>
        <w:spacing w:before="0" w:beforeAutospacing="0" w:after="0" w:afterAutospacing="0"/>
        <w:rPr>
          <w:rFonts w:ascii="Courier New" w:hAnsi="Courier New" w:cs="Courier New"/>
        </w:rPr>
      </w:pPr>
      <w:r w:rsidRPr="00BF7345">
        <w:rPr>
          <w:rFonts w:ascii="Courier New" w:hAnsi="Courier New" w:cs="Courier New"/>
        </w:rPr>
        <w:t xml:space="preserve">    write('Введіть компанію: '),   read(W),</w:t>
      </w:r>
    </w:p>
    <w:p w14:paraId="00713682" w14:textId="77777777" w:rsidR="009B6131" w:rsidRPr="00BF7345" w:rsidRDefault="009B6131" w:rsidP="009B6131">
      <w:pPr>
        <w:pStyle w:val="a8"/>
        <w:spacing w:before="0" w:beforeAutospacing="0" w:after="0" w:afterAutospacing="0"/>
        <w:rPr>
          <w:rFonts w:ascii="Courier New" w:hAnsi="Courier New" w:cs="Courier New"/>
        </w:rPr>
      </w:pPr>
      <w:r w:rsidRPr="00BF7345">
        <w:rPr>
          <w:rFonts w:ascii="Courier New" w:hAnsi="Courier New" w:cs="Courier New"/>
        </w:rPr>
        <w:t xml:space="preserve">    write('Введіть тип повітряного судна: '),   read(A),</w:t>
      </w:r>
    </w:p>
    <w:p w14:paraId="1244D001" w14:textId="77777777" w:rsidR="009B6131" w:rsidRPr="00BF7345" w:rsidRDefault="009B6131" w:rsidP="009B6131">
      <w:pPr>
        <w:pStyle w:val="a8"/>
        <w:spacing w:before="0" w:beforeAutospacing="0" w:after="0" w:afterAutospacing="0"/>
        <w:rPr>
          <w:rFonts w:ascii="Courier New" w:hAnsi="Courier New" w:cs="Courier New"/>
        </w:rPr>
      </w:pPr>
      <w:r w:rsidRPr="00BF7345">
        <w:rPr>
          <w:rFonts w:ascii="Courier New" w:hAnsi="Courier New" w:cs="Courier New"/>
        </w:rPr>
        <w:t xml:space="preserve">   write('Введіть порядкові дні тижня у вигляді списку або alldays: '),   read(H),</w:t>
      </w:r>
    </w:p>
    <w:p w14:paraId="74EC615F" w14:textId="77777777" w:rsidR="009B6131" w:rsidRPr="00BF7345" w:rsidRDefault="009B6131" w:rsidP="009B6131">
      <w:pPr>
        <w:pStyle w:val="a8"/>
        <w:spacing w:before="0" w:beforeAutospacing="0" w:after="0" w:afterAutospacing="0"/>
        <w:rPr>
          <w:rFonts w:ascii="Courier New" w:hAnsi="Courier New" w:cs="Courier New"/>
        </w:rPr>
      </w:pPr>
      <w:r w:rsidRPr="00BF7345">
        <w:rPr>
          <w:rFonts w:ascii="Courier New" w:hAnsi="Courier New" w:cs="Courier New"/>
        </w:rPr>
        <w:t xml:space="preserve">  assert(flight(P1,P2,[time1(C),time2(E),G,W,A,H])),</w:t>
      </w:r>
    </w:p>
    <w:p w14:paraId="2B6068E5" w14:textId="77777777" w:rsidR="009B6131" w:rsidRPr="00BF7345" w:rsidRDefault="009B6131" w:rsidP="009B6131">
      <w:pPr>
        <w:pStyle w:val="a8"/>
        <w:spacing w:before="0" w:beforeAutospacing="0" w:after="0" w:afterAutospacing="0"/>
        <w:rPr>
          <w:rFonts w:ascii="Courier New" w:hAnsi="Courier New" w:cs="Courier New"/>
        </w:rPr>
      </w:pPr>
      <w:r w:rsidRPr="00BF7345">
        <w:rPr>
          <w:rFonts w:ascii="Courier New" w:hAnsi="Courier New" w:cs="Courier New"/>
        </w:rPr>
        <w:t xml:space="preserve">  writeln('Записано в БД').</w:t>
      </w:r>
    </w:p>
    <w:p w14:paraId="2CA4E04D" w14:textId="77777777" w:rsidR="009B6131" w:rsidRPr="00BF7345" w:rsidRDefault="009B6131" w:rsidP="009B6131">
      <w:pPr>
        <w:pStyle w:val="a8"/>
        <w:spacing w:before="0" w:beforeAutospacing="0" w:after="0" w:afterAutospacing="0"/>
        <w:rPr>
          <w:rFonts w:ascii="Courier New" w:hAnsi="Courier New" w:cs="Courier New"/>
        </w:rPr>
      </w:pPr>
      <w:r w:rsidRPr="00BF7345">
        <w:rPr>
          <w:rFonts w:ascii="Courier New" w:hAnsi="Courier New" w:cs="Courier New"/>
        </w:rPr>
        <w:t>add_way.</w:t>
      </w:r>
    </w:p>
    <w:p w14:paraId="4C3DABE9" w14:textId="77777777" w:rsidR="009B6131" w:rsidRDefault="009B6131" w:rsidP="009B6131">
      <w:pPr>
        <w:pStyle w:val="a8"/>
        <w:spacing w:before="0" w:beforeAutospacing="0" w:after="0" w:afterAutospacing="0" w:line="360" w:lineRule="auto"/>
      </w:pPr>
    </w:p>
    <w:p w14:paraId="74F8DD7D" w14:textId="77777777" w:rsidR="009B6131" w:rsidRPr="009B6131" w:rsidRDefault="009B6131" w:rsidP="009B6131">
      <w:pPr>
        <w:pStyle w:val="a8"/>
        <w:spacing w:before="0" w:beforeAutospacing="0" w:after="0" w:afterAutospacing="0" w:line="360" w:lineRule="auto"/>
        <w:ind w:firstLine="709"/>
        <w:rPr>
          <w:bCs w:val="0"/>
          <w:sz w:val="28"/>
          <w:szCs w:val="28"/>
        </w:rPr>
      </w:pPr>
      <w:r w:rsidRPr="009B6131">
        <w:rPr>
          <w:sz w:val="28"/>
          <w:szCs w:val="28"/>
        </w:rPr>
        <w:t xml:space="preserve">В цьому пункті йде пряма взаємодія з файлом БД, при вводі даних аналізується кожен з пунктів для введення, покроково, і коли введена інформація вже міститься в БД, то інформація про них відкидається і БД залишається без змін. В протилежному випадку проходить весь процес-діалогу (відповідь на питання поставлені системою), результатом цього процесу є додавання нового, оригінального запису в БД, з предикатом </w:t>
      </w:r>
      <w:r w:rsidRPr="009B6131">
        <w:rPr>
          <w:i/>
          <w:sz w:val="28"/>
          <w:szCs w:val="28"/>
        </w:rPr>
        <w:t>flight</w:t>
      </w:r>
      <w:r w:rsidRPr="009B6131">
        <w:rPr>
          <w:sz w:val="28"/>
          <w:szCs w:val="28"/>
        </w:rPr>
        <w:t>. В процесі-діалозі потрібно дати відповіді на такі питання: пункт вильоту, пункт прильоту, час вильоту, час прильоту, номер рейсу, компанію, тип повітряного судна та порядкові дні тижня рейсу. Всі ці дані дуже важливі, і в подальшому будуть використовуватись при запиті до системи.</w:t>
      </w:r>
    </w:p>
    <w:p w14:paraId="0A55E812" w14:textId="77777777" w:rsidR="009B6131" w:rsidRPr="009B6131" w:rsidRDefault="009B6131" w:rsidP="009B6131">
      <w:pPr>
        <w:pStyle w:val="a8"/>
        <w:spacing w:before="0" w:beforeAutospacing="0" w:after="0" w:afterAutospacing="0" w:line="360" w:lineRule="auto"/>
        <w:ind w:firstLine="709"/>
        <w:rPr>
          <w:bCs w:val="0"/>
          <w:sz w:val="28"/>
          <w:szCs w:val="28"/>
        </w:rPr>
      </w:pPr>
      <w:r w:rsidRPr="009B6131">
        <w:rPr>
          <w:sz w:val="28"/>
          <w:szCs w:val="28"/>
        </w:rPr>
        <w:t xml:space="preserve">Приклад роботи процедури </w:t>
      </w:r>
      <w:r w:rsidRPr="009B6131">
        <w:rPr>
          <w:i/>
          <w:sz w:val="28"/>
          <w:szCs w:val="28"/>
        </w:rPr>
        <w:t>add_way</w:t>
      </w:r>
      <w:r w:rsidRPr="009B6131">
        <w:rPr>
          <w:sz w:val="28"/>
          <w:szCs w:val="28"/>
        </w:rPr>
        <w:t xml:space="preserve"> приведено на рисунку 3.1.</w:t>
      </w:r>
    </w:p>
    <w:p w14:paraId="1CB49E22" w14:textId="77777777" w:rsidR="009B6131" w:rsidRPr="009B6131" w:rsidRDefault="009B6131" w:rsidP="009B6131">
      <w:pPr>
        <w:pStyle w:val="a8"/>
        <w:spacing w:before="0" w:beforeAutospacing="0" w:after="0" w:afterAutospacing="0" w:line="360" w:lineRule="auto"/>
        <w:jc w:val="center"/>
        <w:rPr>
          <w:bCs w:val="0"/>
          <w:sz w:val="28"/>
          <w:szCs w:val="28"/>
        </w:rPr>
      </w:pPr>
    </w:p>
    <w:p w14:paraId="58233C8A" w14:textId="77777777" w:rsidR="009B6131" w:rsidRPr="009B6131" w:rsidRDefault="009B6131" w:rsidP="009B6131">
      <w:pPr>
        <w:pStyle w:val="a8"/>
        <w:spacing w:before="0" w:beforeAutospacing="0" w:after="0" w:afterAutospacing="0" w:line="360" w:lineRule="auto"/>
        <w:jc w:val="center"/>
        <w:rPr>
          <w:bCs w:val="0"/>
          <w:sz w:val="28"/>
          <w:szCs w:val="28"/>
        </w:rPr>
      </w:pPr>
      <w:r w:rsidRPr="009B6131">
        <w:rPr>
          <w:noProof/>
          <w:sz w:val="28"/>
          <w:szCs w:val="28"/>
        </w:rPr>
        <w:drawing>
          <wp:inline distT="0" distB="0" distL="0" distR="0" wp14:anchorId="6FC156B0" wp14:editId="6727A1BC">
            <wp:extent cx="6118176" cy="1784909"/>
            <wp:effectExtent l="19050" t="19050" r="16510" b="25400"/>
            <wp:docPr id="1376" name="Рисунок 1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6144519" cy="1792594"/>
                    </a:xfrm>
                    <a:prstGeom prst="rect">
                      <a:avLst/>
                    </a:prstGeom>
                    <a:ln>
                      <a:solidFill>
                        <a:schemeClr val="tx1"/>
                      </a:solidFill>
                    </a:ln>
                  </pic:spPr>
                </pic:pic>
              </a:graphicData>
            </a:graphic>
          </wp:inline>
        </w:drawing>
      </w:r>
    </w:p>
    <w:p w14:paraId="5AD67131" w14:textId="77777777" w:rsidR="009B6131" w:rsidRPr="009B6131" w:rsidRDefault="009B6131" w:rsidP="009B6131">
      <w:pPr>
        <w:pStyle w:val="a8"/>
        <w:spacing w:before="0" w:beforeAutospacing="0" w:after="0" w:afterAutospacing="0" w:line="360" w:lineRule="auto"/>
        <w:jc w:val="center"/>
        <w:rPr>
          <w:bCs w:val="0"/>
          <w:i/>
          <w:sz w:val="28"/>
          <w:szCs w:val="28"/>
        </w:rPr>
      </w:pPr>
      <w:r w:rsidRPr="009B6131">
        <w:rPr>
          <w:sz w:val="28"/>
          <w:szCs w:val="28"/>
        </w:rPr>
        <w:t xml:space="preserve">Рисунок 3.1 – Приклад роботи процедури </w:t>
      </w:r>
      <w:r w:rsidRPr="009B6131">
        <w:rPr>
          <w:i/>
          <w:sz w:val="28"/>
          <w:szCs w:val="28"/>
        </w:rPr>
        <w:t>add_way</w:t>
      </w:r>
    </w:p>
    <w:p w14:paraId="2245FB99" w14:textId="50A0042E" w:rsidR="00A076F4" w:rsidRDefault="00A076F4" w:rsidP="00A076F4">
      <w:pPr>
        <w:pStyle w:val="a8"/>
        <w:spacing w:before="0" w:beforeAutospacing="0" w:after="0" w:afterAutospacing="0" w:line="360" w:lineRule="auto"/>
        <w:ind w:firstLine="709"/>
        <w:rPr>
          <w:sz w:val="28"/>
          <w:szCs w:val="28"/>
        </w:rPr>
      </w:pPr>
    </w:p>
    <w:p w14:paraId="25CD3D44" w14:textId="77777777" w:rsidR="00F55A24" w:rsidRPr="0036351F" w:rsidRDefault="00F55A24" w:rsidP="00A076F4">
      <w:pPr>
        <w:pStyle w:val="a8"/>
        <w:spacing w:before="0" w:beforeAutospacing="0" w:after="0" w:afterAutospacing="0" w:line="360" w:lineRule="auto"/>
        <w:ind w:firstLine="709"/>
        <w:rPr>
          <w:sz w:val="28"/>
          <w:szCs w:val="28"/>
        </w:rPr>
      </w:pPr>
    </w:p>
    <w:p w14:paraId="71D1F1D9" w14:textId="77777777" w:rsidR="00A076F4" w:rsidRPr="00A076F4" w:rsidRDefault="00A076F4" w:rsidP="00A076F4">
      <w:pPr>
        <w:pStyle w:val="2"/>
      </w:pPr>
      <w:bookmarkStart w:id="28" w:name="_Toc119618719"/>
      <w:r w:rsidRPr="00A076F4">
        <w:lastRenderedPageBreak/>
        <w:t>3.3 Розробка інтерфейсу системи. Тестування системи</w:t>
      </w:r>
      <w:bookmarkEnd w:id="28"/>
    </w:p>
    <w:p w14:paraId="1E3806CC" w14:textId="77777777" w:rsidR="00A076F4" w:rsidRDefault="00A076F4" w:rsidP="00A076F4">
      <w:pPr>
        <w:pStyle w:val="a8"/>
        <w:spacing w:before="0" w:beforeAutospacing="0" w:after="0" w:afterAutospacing="0" w:line="360" w:lineRule="auto"/>
        <w:ind w:firstLine="709"/>
        <w:rPr>
          <w:sz w:val="28"/>
          <w:szCs w:val="28"/>
        </w:rPr>
      </w:pPr>
    </w:p>
    <w:p w14:paraId="6669886A" w14:textId="77777777" w:rsidR="00A076F4" w:rsidRPr="0036351F" w:rsidRDefault="00A076F4" w:rsidP="00A076F4">
      <w:pPr>
        <w:pStyle w:val="a8"/>
        <w:spacing w:before="0" w:beforeAutospacing="0" w:after="0" w:afterAutospacing="0" w:line="360" w:lineRule="auto"/>
        <w:ind w:firstLine="709"/>
        <w:rPr>
          <w:sz w:val="28"/>
          <w:szCs w:val="28"/>
        </w:rPr>
      </w:pPr>
    </w:p>
    <w:p w14:paraId="79A32F35" w14:textId="77777777" w:rsidR="00A076F4" w:rsidRPr="0036351F" w:rsidRDefault="00A076F4" w:rsidP="00A076F4">
      <w:pPr>
        <w:pStyle w:val="a8"/>
        <w:spacing w:before="0" w:beforeAutospacing="0" w:after="0" w:afterAutospacing="0" w:line="360" w:lineRule="auto"/>
        <w:ind w:firstLine="709"/>
        <w:rPr>
          <w:sz w:val="28"/>
          <w:szCs w:val="28"/>
        </w:rPr>
      </w:pPr>
      <w:r>
        <w:rPr>
          <w:sz w:val="28"/>
          <w:szCs w:val="28"/>
        </w:rPr>
        <w:t>В</w:t>
      </w:r>
      <w:r w:rsidRPr="0036351F">
        <w:rPr>
          <w:sz w:val="28"/>
          <w:szCs w:val="28"/>
        </w:rPr>
        <w:t>заємоді</w:t>
      </w:r>
      <w:r>
        <w:rPr>
          <w:sz w:val="28"/>
          <w:szCs w:val="28"/>
        </w:rPr>
        <w:t>я</w:t>
      </w:r>
      <w:r w:rsidRPr="0036351F">
        <w:rPr>
          <w:sz w:val="28"/>
          <w:szCs w:val="28"/>
        </w:rPr>
        <w:t xml:space="preserve"> між експертною системою і користувачем забезпечує</w:t>
      </w:r>
      <w:r>
        <w:rPr>
          <w:sz w:val="28"/>
          <w:szCs w:val="28"/>
        </w:rPr>
        <w:t>ться</w:t>
      </w:r>
      <w:r w:rsidRPr="0036351F">
        <w:rPr>
          <w:sz w:val="28"/>
          <w:szCs w:val="28"/>
        </w:rPr>
        <w:t xml:space="preserve"> </w:t>
      </w:r>
      <w:r>
        <w:rPr>
          <w:sz w:val="28"/>
          <w:szCs w:val="28"/>
        </w:rPr>
        <w:t>с</w:t>
      </w:r>
      <w:r w:rsidRPr="0036351F">
        <w:rPr>
          <w:sz w:val="28"/>
          <w:szCs w:val="28"/>
        </w:rPr>
        <w:t>истем</w:t>
      </w:r>
      <w:r>
        <w:rPr>
          <w:sz w:val="28"/>
          <w:szCs w:val="28"/>
        </w:rPr>
        <w:t>ою</w:t>
      </w:r>
      <w:r w:rsidRPr="0036351F">
        <w:rPr>
          <w:sz w:val="28"/>
          <w:szCs w:val="28"/>
        </w:rPr>
        <w:t xml:space="preserve"> користувацького інтерфейсу. </w:t>
      </w:r>
      <w:r>
        <w:rPr>
          <w:sz w:val="28"/>
          <w:szCs w:val="28"/>
        </w:rPr>
        <w:t>З</w:t>
      </w:r>
      <w:r w:rsidRPr="0036351F">
        <w:rPr>
          <w:sz w:val="28"/>
          <w:szCs w:val="28"/>
        </w:rPr>
        <w:t xml:space="preserve">азвичай </w:t>
      </w:r>
      <w:r>
        <w:rPr>
          <w:sz w:val="28"/>
          <w:szCs w:val="28"/>
        </w:rPr>
        <w:t>ця</w:t>
      </w:r>
      <w:r w:rsidRPr="0036351F">
        <w:rPr>
          <w:sz w:val="28"/>
          <w:szCs w:val="28"/>
        </w:rPr>
        <w:t xml:space="preserve"> взаємодія </w:t>
      </w:r>
      <w:r>
        <w:rPr>
          <w:sz w:val="28"/>
          <w:szCs w:val="28"/>
        </w:rPr>
        <w:t>полягає у: о</w:t>
      </w:r>
      <w:r w:rsidRPr="0036351F">
        <w:rPr>
          <w:sz w:val="28"/>
          <w:szCs w:val="28"/>
        </w:rPr>
        <w:t>броб</w:t>
      </w:r>
      <w:r>
        <w:rPr>
          <w:sz w:val="28"/>
          <w:szCs w:val="28"/>
        </w:rPr>
        <w:t>ці</w:t>
      </w:r>
      <w:r w:rsidRPr="0036351F">
        <w:rPr>
          <w:sz w:val="28"/>
          <w:szCs w:val="28"/>
        </w:rPr>
        <w:t xml:space="preserve"> даних, отриманих з клавіатури, і відображенн</w:t>
      </w:r>
      <w:r>
        <w:rPr>
          <w:sz w:val="28"/>
          <w:szCs w:val="28"/>
        </w:rPr>
        <w:t>і</w:t>
      </w:r>
      <w:r w:rsidRPr="0036351F">
        <w:rPr>
          <w:sz w:val="28"/>
          <w:szCs w:val="28"/>
        </w:rPr>
        <w:t xml:space="preserve"> вх</w:t>
      </w:r>
      <w:r>
        <w:rPr>
          <w:sz w:val="28"/>
          <w:szCs w:val="28"/>
        </w:rPr>
        <w:t>ідних і вихідних даних на екран; п</w:t>
      </w:r>
      <w:r w:rsidRPr="0036351F">
        <w:rPr>
          <w:sz w:val="28"/>
          <w:szCs w:val="28"/>
        </w:rPr>
        <w:t>ідтрим</w:t>
      </w:r>
      <w:r>
        <w:rPr>
          <w:sz w:val="28"/>
          <w:szCs w:val="28"/>
        </w:rPr>
        <w:t>ці</w:t>
      </w:r>
      <w:r w:rsidRPr="0036351F">
        <w:rPr>
          <w:sz w:val="28"/>
          <w:szCs w:val="28"/>
        </w:rPr>
        <w:t xml:space="preserve"> діал</w:t>
      </w:r>
      <w:r>
        <w:rPr>
          <w:sz w:val="28"/>
          <w:szCs w:val="28"/>
        </w:rPr>
        <w:t>огу між користувачем і системою; р</w:t>
      </w:r>
      <w:r w:rsidRPr="0036351F">
        <w:rPr>
          <w:sz w:val="28"/>
          <w:szCs w:val="28"/>
        </w:rPr>
        <w:t>озпізнаванн</w:t>
      </w:r>
      <w:r>
        <w:rPr>
          <w:sz w:val="28"/>
          <w:szCs w:val="28"/>
        </w:rPr>
        <w:t>і</w:t>
      </w:r>
      <w:r w:rsidRPr="0036351F">
        <w:rPr>
          <w:sz w:val="28"/>
          <w:szCs w:val="28"/>
        </w:rPr>
        <w:t xml:space="preserve"> ситуації непорозуміння між користувачем і системою.</w:t>
      </w:r>
    </w:p>
    <w:p w14:paraId="04570941" w14:textId="77777777" w:rsidR="00A076F4" w:rsidRDefault="00A076F4" w:rsidP="00A076F4">
      <w:pPr>
        <w:pStyle w:val="a8"/>
        <w:spacing w:before="0" w:beforeAutospacing="0" w:after="0" w:afterAutospacing="0" w:line="360" w:lineRule="auto"/>
        <w:ind w:firstLine="709"/>
        <w:rPr>
          <w:sz w:val="28"/>
          <w:szCs w:val="28"/>
        </w:rPr>
      </w:pPr>
      <w:r w:rsidRPr="0036351F">
        <w:rPr>
          <w:sz w:val="28"/>
          <w:szCs w:val="28"/>
        </w:rPr>
        <w:t>Система інтерфейсу з користувачем обробля</w:t>
      </w:r>
      <w:r>
        <w:rPr>
          <w:sz w:val="28"/>
          <w:szCs w:val="28"/>
        </w:rPr>
        <w:t>є ввід і вивід, видає</w:t>
      </w:r>
      <w:r w:rsidRPr="0036351F">
        <w:rPr>
          <w:sz w:val="28"/>
          <w:szCs w:val="28"/>
        </w:rPr>
        <w:t xml:space="preserve"> </w:t>
      </w:r>
      <w:r>
        <w:rPr>
          <w:sz w:val="28"/>
          <w:szCs w:val="28"/>
        </w:rPr>
        <w:t>чітку і зрозумілу інформацію</w:t>
      </w:r>
      <w:r w:rsidRPr="0036351F">
        <w:rPr>
          <w:sz w:val="28"/>
          <w:szCs w:val="28"/>
        </w:rPr>
        <w:t>.</w:t>
      </w:r>
    </w:p>
    <w:p w14:paraId="1A0AC5FA" w14:textId="77777777" w:rsidR="00A076F4" w:rsidRPr="00222C1E" w:rsidRDefault="00A076F4" w:rsidP="00A076F4">
      <w:pPr>
        <w:spacing w:after="0" w:line="360" w:lineRule="auto"/>
        <w:ind w:firstLine="709"/>
        <w:jc w:val="both"/>
        <w:rPr>
          <w:sz w:val="28"/>
          <w:szCs w:val="28"/>
        </w:rPr>
      </w:pPr>
      <w:r w:rsidRPr="00222C1E">
        <w:rPr>
          <w:sz w:val="28"/>
          <w:szCs w:val="28"/>
        </w:rPr>
        <w:t xml:space="preserve">У ході етапу </w:t>
      </w:r>
      <w:r>
        <w:rPr>
          <w:sz w:val="28"/>
          <w:szCs w:val="28"/>
        </w:rPr>
        <w:t xml:space="preserve">тестування </w:t>
      </w:r>
      <w:r w:rsidRPr="00222C1E">
        <w:rPr>
          <w:sz w:val="28"/>
          <w:szCs w:val="28"/>
        </w:rPr>
        <w:t xml:space="preserve">оцінюється обраний спосіб представлення знань у ЕС в цілому. </w:t>
      </w:r>
      <w:r>
        <w:rPr>
          <w:sz w:val="28"/>
          <w:szCs w:val="28"/>
        </w:rPr>
        <w:t xml:space="preserve">При створенні ЕС </w:t>
      </w:r>
      <w:r w:rsidRPr="00222C1E">
        <w:rPr>
          <w:sz w:val="28"/>
          <w:szCs w:val="28"/>
        </w:rPr>
        <w:t xml:space="preserve">інженер по знаннях підбирає </w:t>
      </w:r>
      <w:r>
        <w:rPr>
          <w:sz w:val="28"/>
          <w:szCs w:val="28"/>
        </w:rPr>
        <w:t xml:space="preserve">тестові </w:t>
      </w:r>
      <w:r w:rsidRPr="00222C1E">
        <w:rPr>
          <w:sz w:val="28"/>
          <w:szCs w:val="28"/>
        </w:rPr>
        <w:t xml:space="preserve">приклади, </w:t>
      </w:r>
      <w:r>
        <w:rPr>
          <w:sz w:val="28"/>
          <w:szCs w:val="28"/>
        </w:rPr>
        <w:t>які</w:t>
      </w:r>
      <w:r w:rsidRPr="00222C1E">
        <w:rPr>
          <w:sz w:val="28"/>
          <w:szCs w:val="28"/>
        </w:rPr>
        <w:t xml:space="preserve"> забезпечують перевірку всіх перспектив розробленої ЕС.</w:t>
      </w:r>
    </w:p>
    <w:p w14:paraId="2A59C69D" w14:textId="77777777" w:rsidR="00A076F4" w:rsidRPr="00222C1E" w:rsidRDefault="00A076F4" w:rsidP="00A076F4">
      <w:pPr>
        <w:spacing w:after="0" w:line="360" w:lineRule="auto"/>
        <w:ind w:firstLine="709"/>
        <w:jc w:val="both"/>
        <w:rPr>
          <w:sz w:val="28"/>
          <w:szCs w:val="28"/>
        </w:rPr>
      </w:pPr>
      <w:r>
        <w:rPr>
          <w:sz w:val="28"/>
          <w:szCs w:val="28"/>
        </w:rPr>
        <w:t>У</w:t>
      </w:r>
      <w:r w:rsidRPr="00222C1E">
        <w:rPr>
          <w:sz w:val="28"/>
          <w:szCs w:val="28"/>
        </w:rPr>
        <w:t xml:space="preserve"> роботі системи </w:t>
      </w:r>
      <w:r>
        <w:rPr>
          <w:sz w:val="28"/>
          <w:szCs w:val="28"/>
        </w:rPr>
        <w:t xml:space="preserve">можуть бути </w:t>
      </w:r>
      <w:r w:rsidRPr="00222C1E">
        <w:rPr>
          <w:sz w:val="28"/>
          <w:szCs w:val="28"/>
        </w:rPr>
        <w:t xml:space="preserve">наступні джерела невдач: </w:t>
      </w:r>
      <w:r>
        <w:rPr>
          <w:sz w:val="28"/>
          <w:szCs w:val="28"/>
        </w:rPr>
        <w:t xml:space="preserve">невдалі </w:t>
      </w:r>
      <w:r w:rsidRPr="00222C1E">
        <w:rPr>
          <w:sz w:val="28"/>
          <w:szCs w:val="28"/>
        </w:rPr>
        <w:t>тестові приклади, вв</w:t>
      </w:r>
      <w:r>
        <w:rPr>
          <w:sz w:val="28"/>
          <w:szCs w:val="28"/>
        </w:rPr>
        <w:t>і</w:t>
      </w:r>
      <w:r w:rsidRPr="00222C1E">
        <w:rPr>
          <w:sz w:val="28"/>
          <w:szCs w:val="28"/>
        </w:rPr>
        <w:t>д-вив</w:t>
      </w:r>
      <w:r>
        <w:rPr>
          <w:sz w:val="28"/>
          <w:szCs w:val="28"/>
        </w:rPr>
        <w:t>ід</w:t>
      </w:r>
      <w:r w:rsidRPr="00222C1E">
        <w:rPr>
          <w:sz w:val="28"/>
          <w:szCs w:val="28"/>
        </w:rPr>
        <w:t>, правила виводу, керуючі стратегії.</w:t>
      </w:r>
    </w:p>
    <w:p w14:paraId="512530C1" w14:textId="77777777" w:rsidR="00A076F4" w:rsidRPr="00222C1E" w:rsidRDefault="00A076F4" w:rsidP="00A076F4">
      <w:pPr>
        <w:spacing w:after="0" w:line="360" w:lineRule="auto"/>
        <w:ind w:firstLine="709"/>
        <w:jc w:val="both"/>
        <w:rPr>
          <w:sz w:val="28"/>
          <w:szCs w:val="28"/>
        </w:rPr>
      </w:pPr>
      <w:r>
        <w:rPr>
          <w:sz w:val="28"/>
          <w:szCs w:val="28"/>
        </w:rPr>
        <w:t>Н</w:t>
      </w:r>
      <w:r w:rsidRPr="00222C1E">
        <w:rPr>
          <w:sz w:val="28"/>
          <w:szCs w:val="28"/>
        </w:rPr>
        <w:t xml:space="preserve">айбільш очевидною причиною невдалої роботи ЕС </w:t>
      </w:r>
      <w:r>
        <w:rPr>
          <w:sz w:val="28"/>
          <w:szCs w:val="28"/>
        </w:rPr>
        <w:t>є х</w:t>
      </w:r>
      <w:r w:rsidRPr="00222C1E">
        <w:rPr>
          <w:sz w:val="28"/>
          <w:szCs w:val="28"/>
        </w:rPr>
        <w:t>арактерні тестові приклади</w:t>
      </w:r>
      <w:r>
        <w:rPr>
          <w:sz w:val="28"/>
          <w:szCs w:val="28"/>
        </w:rPr>
        <w:t>.</w:t>
      </w:r>
      <w:r w:rsidRPr="00222C1E">
        <w:rPr>
          <w:sz w:val="28"/>
          <w:szCs w:val="28"/>
        </w:rPr>
        <w:t xml:space="preserve"> </w:t>
      </w:r>
      <w:r>
        <w:rPr>
          <w:sz w:val="28"/>
          <w:szCs w:val="28"/>
        </w:rPr>
        <w:t>В</w:t>
      </w:r>
      <w:r w:rsidRPr="00222C1E">
        <w:rPr>
          <w:sz w:val="28"/>
          <w:szCs w:val="28"/>
        </w:rPr>
        <w:t xml:space="preserve">они </w:t>
      </w:r>
      <w:r>
        <w:rPr>
          <w:sz w:val="28"/>
          <w:szCs w:val="28"/>
        </w:rPr>
        <w:t>можуть бути</w:t>
      </w:r>
      <w:r w:rsidRPr="00222C1E">
        <w:rPr>
          <w:sz w:val="28"/>
          <w:szCs w:val="28"/>
        </w:rPr>
        <w:t xml:space="preserve"> занадто однорідним</w:t>
      </w:r>
      <w:r>
        <w:rPr>
          <w:sz w:val="28"/>
          <w:szCs w:val="28"/>
        </w:rPr>
        <w:t>и</w:t>
      </w:r>
      <w:r w:rsidRPr="00222C1E">
        <w:rPr>
          <w:sz w:val="28"/>
          <w:szCs w:val="28"/>
        </w:rPr>
        <w:t xml:space="preserve"> і не охоплю</w:t>
      </w:r>
      <w:r>
        <w:rPr>
          <w:sz w:val="28"/>
          <w:szCs w:val="28"/>
        </w:rPr>
        <w:t>вати</w:t>
      </w:r>
      <w:r w:rsidRPr="00222C1E">
        <w:rPr>
          <w:sz w:val="28"/>
          <w:szCs w:val="28"/>
        </w:rPr>
        <w:t xml:space="preserve"> всю предметну область. </w:t>
      </w:r>
      <w:r>
        <w:rPr>
          <w:sz w:val="28"/>
          <w:szCs w:val="28"/>
        </w:rPr>
        <w:t>Часто</w:t>
      </w:r>
      <w:r w:rsidRPr="00222C1E">
        <w:rPr>
          <w:sz w:val="28"/>
          <w:szCs w:val="28"/>
        </w:rPr>
        <w:t xml:space="preserve"> підготовці тестових прикладів </w:t>
      </w:r>
      <w:r>
        <w:rPr>
          <w:sz w:val="28"/>
          <w:szCs w:val="28"/>
        </w:rPr>
        <w:t>проходить</w:t>
      </w:r>
      <w:r w:rsidRPr="00222C1E">
        <w:rPr>
          <w:sz w:val="28"/>
          <w:szCs w:val="28"/>
        </w:rPr>
        <w:t xml:space="preserve"> класифік</w:t>
      </w:r>
      <w:r>
        <w:rPr>
          <w:sz w:val="28"/>
          <w:szCs w:val="28"/>
        </w:rPr>
        <w:t>ація</w:t>
      </w:r>
      <w:r w:rsidRPr="00222C1E">
        <w:rPr>
          <w:sz w:val="28"/>
          <w:szCs w:val="28"/>
        </w:rPr>
        <w:t xml:space="preserve"> їх за проблемами предметної області, окремо виділя</w:t>
      </w:r>
      <w:r>
        <w:rPr>
          <w:sz w:val="28"/>
          <w:szCs w:val="28"/>
        </w:rPr>
        <w:t>ють</w:t>
      </w:r>
      <w:r w:rsidRPr="00222C1E">
        <w:rPr>
          <w:sz w:val="28"/>
          <w:szCs w:val="28"/>
        </w:rPr>
        <w:t xml:space="preserve"> стандартні випадки, визначаючи границі проблемних ситуацій.</w:t>
      </w:r>
    </w:p>
    <w:p w14:paraId="1ACC2D0A" w14:textId="77777777" w:rsidR="00A076F4" w:rsidRDefault="00A076F4" w:rsidP="00A076F4">
      <w:pPr>
        <w:spacing w:after="0" w:line="360" w:lineRule="auto"/>
        <w:ind w:firstLine="709"/>
        <w:jc w:val="both"/>
        <w:rPr>
          <w:sz w:val="28"/>
          <w:szCs w:val="28"/>
        </w:rPr>
      </w:pPr>
      <w:r w:rsidRPr="00222C1E">
        <w:rPr>
          <w:sz w:val="28"/>
          <w:szCs w:val="28"/>
        </w:rPr>
        <w:t xml:space="preserve">Ввід-вивід характеризується даними, одержаними під час діалогу з експертом, і висновками, </w:t>
      </w:r>
      <w:r>
        <w:rPr>
          <w:sz w:val="28"/>
          <w:szCs w:val="28"/>
        </w:rPr>
        <w:t>що робить</w:t>
      </w:r>
      <w:r w:rsidRPr="00222C1E">
        <w:rPr>
          <w:sz w:val="28"/>
          <w:szCs w:val="28"/>
        </w:rPr>
        <w:t xml:space="preserve"> ЕС у ході пояснень. </w:t>
      </w:r>
      <w:r>
        <w:rPr>
          <w:sz w:val="28"/>
          <w:szCs w:val="28"/>
        </w:rPr>
        <w:t xml:space="preserve">Якщо </w:t>
      </w:r>
      <w:r w:rsidRPr="00222C1E">
        <w:rPr>
          <w:sz w:val="28"/>
          <w:szCs w:val="28"/>
        </w:rPr>
        <w:t xml:space="preserve">задавалися неправильні запитання, або </w:t>
      </w:r>
      <w:r>
        <w:rPr>
          <w:sz w:val="28"/>
          <w:szCs w:val="28"/>
        </w:rPr>
        <w:t xml:space="preserve">була </w:t>
      </w:r>
      <w:r w:rsidRPr="00222C1E">
        <w:rPr>
          <w:sz w:val="28"/>
          <w:szCs w:val="28"/>
        </w:rPr>
        <w:t>зібрана не вся необхідна інформація</w:t>
      </w:r>
      <w:r>
        <w:rPr>
          <w:sz w:val="28"/>
          <w:szCs w:val="28"/>
        </w:rPr>
        <w:t>, то м</w:t>
      </w:r>
      <w:r w:rsidRPr="00222C1E">
        <w:rPr>
          <w:sz w:val="28"/>
          <w:szCs w:val="28"/>
        </w:rPr>
        <w:t>етоди отримання даних можуть не давати необхідних результатів</w:t>
      </w:r>
      <w:r>
        <w:rPr>
          <w:sz w:val="28"/>
          <w:szCs w:val="28"/>
        </w:rPr>
        <w:t xml:space="preserve">. </w:t>
      </w:r>
      <w:r w:rsidRPr="00222C1E">
        <w:rPr>
          <w:sz w:val="28"/>
          <w:szCs w:val="28"/>
        </w:rPr>
        <w:t xml:space="preserve">Крім того, запитання системи можуть бути важкими для розуміння, багатозначними і не відповідати знанням користувача. Помилки при введенні можуть виникати також через незручний для користувача інтерфейс. </w:t>
      </w:r>
    </w:p>
    <w:p w14:paraId="25E892B4" w14:textId="2DED3359" w:rsidR="00A076F4" w:rsidRDefault="00A076F4" w:rsidP="00A076F4">
      <w:pPr>
        <w:spacing w:after="0" w:line="360" w:lineRule="auto"/>
        <w:ind w:firstLine="709"/>
        <w:jc w:val="both"/>
        <w:rPr>
          <w:sz w:val="28"/>
          <w:szCs w:val="28"/>
        </w:rPr>
      </w:pPr>
      <w:r>
        <w:rPr>
          <w:sz w:val="28"/>
          <w:szCs w:val="28"/>
        </w:rPr>
        <w:t>Поширеним</w:t>
      </w:r>
      <w:r w:rsidRPr="00EA3F5A">
        <w:rPr>
          <w:sz w:val="28"/>
          <w:szCs w:val="28"/>
        </w:rPr>
        <w:t xml:space="preserve"> джерело</w:t>
      </w:r>
      <w:r>
        <w:rPr>
          <w:sz w:val="28"/>
          <w:szCs w:val="28"/>
        </w:rPr>
        <w:t>м</w:t>
      </w:r>
      <w:r w:rsidRPr="00EA3F5A">
        <w:rPr>
          <w:sz w:val="28"/>
          <w:szCs w:val="28"/>
        </w:rPr>
        <w:t xml:space="preserve"> помилок у міркуваннях є правил</w:t>
      </w:r>
      <w:r>
        <w:rPr>
          <w:sz w:val="28"/>
          <w:szCs w:val="28"/>
        </w:rPr>
        <w:t>а</w:t>
      </w:r>
      <w:r w:rsidRPr="00EA3F5A">
        <w:rPr>
          <w:sz w:val="28"/>
          <w:szCs w:val="28"/>
        </w:rPr>
        <w:t xml:space="preserve"> виводу. </w:t>
      </w:r>
      <w:r>
        <w:rPr>
          <w:sz w:val="28"/>
          <w:szCs w:val="28"/>
        </w:rPr>
        <w:t>Вони часто бувають</w:t>
      </w:r>
      <w:r w:rsidRPr="00EA3F5A">
        <w:rPr>
          <w:sz w:val="28"/>
          <w:szCs w:val="28"/>
        </w:rPr>
        <w:t xml:space="preserve"> помилков</w:t>
      </w:r>
      <w:r>
        <w:rPr>
          <w:sz w:val="28"/>
          <w:szCs w:val="28"/>
        </w:rPr>
        <w:t>ими</w:t>
      </w:r>
      <w:r w:rsidRPr="00EA3F5A">
        <w:rPr>
          <w:sz w:val="28"/>
          <w:szCs w:val="28"/>
        </w:rPr>
        <w:t>, суперечлив</w:t>
      </w:r>
      <w:r>
        <w:rPr>
          <w:sz w:val="28"/>
          <w:szCs w:val="28"/>
        </w:rPr>
        <w:t>ими</w:t>
      </w:r>
      <w:r w:rsidRPr="00EA3F5A">
        <w:rPr>
          <w:sz w:val="28"/>
          <w:szCs w:val="28"/>
        </w:rPr>
        <w:t xml:space="preserve"> і неповн</w:t>
      </w:r>
      <w:r>
        <w:rPr>
          <w:sz w:val="28"/>
          <w:szCs w:val="28"/>
        </w:rPr>
        <w:t>ими</w:t>
      </w:r>
      <w:r w:rsidRPr="00EA3F5A">
        <w:rPr>
          <w:sz w:val="28"/>
          <w:szCs w:val="28"/>
        </w:rPr>
        <w:t>. Якщо невірн</w:t>
      </w:r>
      <w:r>
        <w:rPr>
          <w:sz w:val="28"/>
          <w:szCs w:val="28"/>
        </w:rPr>
        <w:t>ою є</w:t>
      </w:r>
      <w:r w:rsidRPr="00EA3F5A">
        <w:rPr>
          <w:sz w:val="28"/>
          <w:szCs w:val="28"/>
        </w:rPr>
        <w:t xml:space="preserve"> посилка </w:t>
      </w:r>
      <w:r w:rsidRPr="00EA3F5A">
        <w:rPr>
          <w:sz w:val="28"/>
          <w:szCs w:val="28"/>
        </w:rPr>
        <w:lastRenderedPageBreak/>
        <w:t>правила, то це при</w:t>
      </w:r>
      <w:r>
        <w:rPr>
          <w:sz w:val="28"/>
          <w:szCs w:val="28"/>
        </w:rPr>
        <w:t>з</w:t>
      </w:r>
      <w:r w:rsidRPr="00EA3F5A">
        <w:rPr>
          <w:sz w:val="28"/>
          <w:szCs w:val="28"/>
        </w:rPr>
        <w:t>ве</w:t>
      </w:r>
      <w:r>
        <w:rPr>
          <w:sz w:val="28"/>
          <w:szCs w:val="28"/>
        </w:rPr>
        <w:t>де</w:t>
      </w:r>
      <w:r w:rsidRPr="00EA3F5A">
        <w:rPr>
          <w:sz w:val="28"/>
          <w:szCs w:val="28"/>
        </w:rPr>
        <w:t xml:space="preserve"> до вживання правила в неналежному контексті. Якщо правило діє неправильно, то </w:t>
      </w:r>
      <w:r>
        <w:rPr>
          <w:sz w:val="28"/>
          <w:szCs w:val="28"/>
        </w:rPr>
        <w:t>неправильним буде</w:t>
      </w:r>
      <w:r w:rsidRPr="00EA3F5A">
        <w:rPr>
          <w:sz w:val="28"/>
          <w:szCs w:val="28"/>
        </w:rPr>
        <w:t xml:space="preserve"> кінцевий результат.</w:t>
      </w:r>
    </w:p>
    <w:p w14:paraId="7FD79D18" w14:textId="0DB291AA" w:rsidR="00590555" w:rsidRDefault="00590555" w:rsidP="00A076F4">
      <w:pPr>
        <w:spacing w:after="0" w:line="360" w:lineRule="auto"/>
        <w:ind w:firstLine="709"/>
        <w:jc w:val="both"/>
        <w:rPr>
          <w:sz w:val="28"/>
          <w:szCs w:val="28"/>
        </w:rPr>
      </w:pPr>
    </w:p>
    <w:p w14:paraId="168AE89F" w14:textId="6A0AE8A3" w:rsidR="00590555" w:rsidRDefault="00590555" w:rsidP="00A076F4">
      <w:pPr>
        <w:spacing w:after="0" w:line="360" w:lineRule="auto"/>
        <w:ind w:firstLine="709"/>
        <w:jc w:val="both"/>
        <w:rPr>
          <w:sz w:val="28"/>
          <w:szCs w:val="28"/>
        </w:rPr>
      </w:pPr>
    </w:p>
    <w:p w14:paraId="3F8B9CFE" w14:textId="75EFE8AB" w:rsidR="00590555" w:rsidRPr="00590555" w:rsidRDefault="00590555" w:rsidP="00590555">
      <w:pPr>
        <w:pStyle w:val="2"/>
      </w:pPr>
      <w:bookmarkStart w:id="29" w:name="_Toc119618720"/>
      <w:r w:rsidRPr="00A076F4">
        <w:t>3.3</w:t>
      </w:r>
      <w:r>
        <w:t>.1</w:t>
      </w:r>
      <w:r w:rsidRPr="00A076F4">
        <w:t xml:space="preserve"> Розробка інтерфейсу системи</w:t>
      </w:r>
      <w:r>
        <w:t xml:space="preserve"> подорожі поїздом</w:t>
      </w:r>
      <w:r w:rsidRPr="00A076F4">
        <w:t>. Тестування системи</w:t>
      </w:r>
      <w:bookmarkEnd w:id="29"/>
    </w:p>
    <w:p w14:paraId="6650D476" w14:textId="0C3C3A1E" w:rsidR="00A076F4" w:rsidRDefault="00A076F4" w:rsidP="00A076F4">
      <w:pPr>
        <w:pStyle w:val="a8"/>
        <w:spacing w:before="0" w:beforeAutospacing="0" w:after="0" w:afterAutospacing="0" w:line="360" w:lineRule="auto"/>
        <w:ind w:firstLine="709"/>
        <w:rPr>
          <w:sz w:val="28"/>
          <w:szCs w:val="28"/>
        </w:rPr>
      </w:pPr>
      <w:r w:rsidRPr="0036351F">
        <w:rPr>
          <w:sz w:val="28"/>
          <w:szCs w:val="28"/>
        </w:rPr>
        <w:t xml:space="preserve">Інтерфейс системи розроблявся відповідно до основних функцій експертної системи. Загальне меню складається з </w:t>
      </w:r>
      <w:r>
        <w:rPr>
          <w:sz w:val="28"/>
          <w:szCs w:val="28"/>
        </w:rPr>
        <w:t>семи</w:t>
      </w:r>
      <w:r w:rsidRPr="0036351F">
        <w:rPr>
          <w:sz w:val="28"/>
          <w:szCs w:val="28"/>
        </w:rPr>
        <w:t xml:space="preserve"> пунктів (Рисунок 3</w:t>
      </w:r>
      <w:r>
        <w:rPr>
          <w:sz w:val="28"/>
          <w:szCs w:val="28"/>
        </w:rPr>
        <w:t>.</w:t>
      </w:r>
      <w:r w:rsidR="00F55A24">
        <w:rPr>
          <w:sz w:val="28"/>
          <w:szCs w:val="28"/>
        </w:rPr>
        <w:t>2</w:t>
      </w:r>
      <w:r w:rsidRPr="0036351F">
        <w:rPr>
          <w:sz w:val="28"/>
          <w:szCs w:val="28"/>
        </w:rPr>
        <w:t>).</w:t>
      </w:r>
    </w:p>
    <w:p w14:paraId="45F3A13D" w14:textId="77777777" w:rsidR="00A076F4" w:rsidRDefault="00A076F4" w:rsidP="00A076F4">
      <w:pPr>
        <w:pStyle w:val="a8"/>
        <w:spacing w:before="0" w:beforeAutospacing="0" w:after="0" w:afterAutospacing="0" w:line="360" w:lineRule="auto"/>
        <w:ind w:firstLine="709"/>
        <w:rPr>
          <w:sz w:val="28"/>
          <w:szCs w:val="28"/>
        </w:rPr>
      </w:pPr>
    </w:p>
    <w:p w14:paraId="2E7D69FE" w14:textId="77777777" w:rsidR="00A076F4" w:rsidRDefault="00A076F4" w:rsidP="00A076F4">
      <w:pPr>
        <w:pStyle w:val="a8"/>
        <w:spacing w:before="0" w:beforeAutospacing="0" w:after="0" w:afterAutospacing="0" w:line="360" w:lineRule="auto"/>
        <w:jc w:val="center"/>
        <w:rPr>
          <w:sz w:val="28"/>
          <w:szCs w:val="28"/>
        </w:rPr>
      </w:pPr>
      <w:r>
        <w:rPr>
          <w:noProof/>
        </w:rPr>
        <w:drawing>
          <wp:inline distT="0" distB="0" distL="0" distR="0" wp14:anchorId="5BC44B29" wp14:editId="14845377">
            <wp:extent cx="6120130" cy="2362200"/>
            <wp:effectExtent l="19050" t="19050" r="13970" b="1905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6120130" cy="2362200"/>
                    </a:xfrm>
                    <a:prstGeom prst="rect">
                      <a:avLst/>
                    </a:prstGeom>
                    <a:ln>
                      <a:solidFill>
                        <a:schemeClr val="tx1"/>
                      </a:solidFill>
                    </a:ln>
                  </pic:spPr>
                </pic:pic>
              </a:graphicData>
            </a:graphic>
          </wp:inline>
        </w:drawing>
      </w:r>
    </w:p>
    <w:p w14:paraId="1C57FE08" w14:textId="564C43C3" w:rsidR="00A076F4" w:rsidRDefault="00A076F4" w:rsidP="00A076F4">
      <w:pPr>
        <w:pStyle w:val="a8"/>
        <w:spacing w:before="0" w:beforeAutospacing="0" w:after="0" w:afterAutospacing="0" w:line="360" w:lineRule="auto"/>
        <w:jc w:val="center"/>
        <w:rPr>
          <w:sz w:val="28"/>
          <w:szCs w:val="28"/>
        </w:rPr>
      </w:pPr>
      <w:r w:rsidRPr="00022FC7">
        <w:rPr>
          <w:sz w:val="28"/>
          <w:szCs w:val="28"/>
        </w:rPr>
        <w:t>Рисунок 3.</w:t>
      </w:r>
      <w:r w:rsidR="00F55A24">
        <w:rPr>
          <w:sz w:val="28"/>
          <w:szCs w:val="28"/>
        </w:rPr>
        <w:t>2</w:t>
      </w:r>
      <w:r>
        <w:rPr>
          <w:sz w:val="28"/>
          <w:szCs w:val="28"/>
        </w:rPr>
        <w:t xml:space="preserve"> –</w:t>
      </w:r>
      <w:r w:rsidRPr="00022FC7">
        <w:rPr>
          <w:sz w:val="28"/>
          <w:szCs w:val="28"/>
        </w:rPr>
        <w:t xml:space="preserve"> Основне меню експертної системи</w:t>
      </w:r>
    </w:p>
    <w:p w14:paraId="76B93AB1" w14:textId="77777777" w:rsidR="00A076F4" w:rsidRPr="0036351F" w:rsidRDefault="00A076F4" w:rsidP="00A076F4">
      <w:pPr>
        <w:pStyle w:val="a8"/>
        <w:spacing w:before="0" w:beforeAutospacing="0" w:after="0" w:afterAutospacing="0" w:line="360" w:lineRule="auto"/>
        <w:jc w:val="center"/>
        <w:rPr>
          <w:sz w:val="28"/>
          <w:szCs w:val="28"/>
        </w:rPr>
      </w:pPr>
    </w:p>
    <w:p w14:paraId="3B0D8493" w14:textId="77777777" w:rsidR="00A076F4" w:rsidRDefault="00A076F4" w:rsidP="00A076F4">
      <w:pPr>
        <w:spacing w:after="0" w:line="360" w:lineRule="auto"/>
        <w:ind w:firstLine="709"/>
        <w:jc w:val="both"/>
        <w:rPr>
          <w:sz w:val="28"/>
          <w:szCs w:val="28"/>
        </w:rPr>
      </w:pPr>
      <w:r>
        <w:rPr>
          <w:sz w:val="28"/>
          <w:szCs w:val="28"/>
        </w:rPr>
        <w:t>Дальше при введенні відповідної цифри йде перепосилання на процедури, які ми приводили в підрозділі 3.2.</w:t>
      </w:r>
    </w:p>
    <w:p w14:paraId="10A3C104" w14:textId="448A08D9" w:rsidR="00A076F4" w:rsidRDefault="00A076F4" w:rsidP="00A076F4">
      <w:pPr>
        <w:spacing w:after="0" w:line="360" w:lineRule="auto"/>
        <w:ind w:firstLine="709"/>
        <w:jc w:val="both"/>
        <w:rPr>
          <w:sz w:val="28"/>
          <w:szCs w:val="28"/>
        </w:rPr>
      </w:pPr>
      <w:r>
        <w:rPr>
          <w:sz w:val="28"/>
          <w:szCs w:val="28"/>
        </w:rPr>
        <w:t>Тестування розробленої ЕС проходило за всіма цифрами, що приведені на рисунку 3.</w:t>
      </w:r>
      <w:r w:rsidR="00F55A24">
        <w:rPr>
          <w:sz w:val="28"/>
          <w:szCs w:val="28"/>
        </w:rPr>
        <w:t>2</w:t>
      </w:r>
      <w:r>
        <w:rPr>
          <w:sz w:val="28"/>
          <w:szCs w:val="28"/>
        </w:rPr>
        <w:t>. Приведемо приклади для деяких цифр.</w:t>
      </w:r>
    </w:p>
    <w:p w14:paraId="7530601C" w14:textId="3F5FAA58" w:rsidR="00A076F4" w:rsidRDefault="00A076F4" w:rsidP="00A076F4">
      <w:pPr>
        <w:spacing w:after="0" w:line="360" w:lineRule="auto"/>
        <w:ind w:firstLine="709"/>
        <w:jc w:val="both"/>
        <w:rPr>
          <w:sz w:val="28"/>
          <w:szCs w:val="28"/>
        </w:rPr>
      </w:pPr>
      <w:r>
        <w:rPr>
          <w:sz w:val="28"/>
          <w:szCs w:val="28"/>
        </w:rPr>
        <w:t>Тестування роботи ЕС при виборі цифр 3, 4, 5 і 10 приведено на рисунках 3.</w:t>
      </w:r>
      <w:r w:rsidR="00F55A24">
        <w:rPr>
          <w:sz w:val="28"/>
          <w:szCs w:val="28"/>
        </w:rPr>
        <w:t>3</w:t>
      </w:r>
      <w:r>
        <w:rPr>
          <w:sz w:val="28"/>
          <w:szCs w:val="28"/>
        </w:rPr>
        <w:t>-3.</w:t>
      </w:r>
      <w:r w:rsidR="00F55A24">
        <w:rPr>
          <w:sz w:val="28"/>
          <w:szCs w:val="28"/>
        </w:rPr>
        <w:t>6</w:t>
      </w:r>
      <w:r>
        <w:rPr>
          <w:sz w:val="28"/>
          <w:szCs w:val="28"/>
        </w:rPr>
        <w:t xml:space="preserve"> відповідно.</w:t>
      </w:r>
    </w:p>
    <w:p w14:paraId="5BE41213" w14:textId="77777777" w:rsidR="00A076F4" w:rsidRDefault="00A076F4" w:rsidP="00A076F4">
      <w:pPr>
        <w:spacing w:after="0" w:line="360" w:lineRule="auto"/>
        <w:jc w:val="both"/>
        <w:rPr>
          <w:sz w:val="28"/>
          <w:szCs w:val="28"/>
        </w:rPr>
      </w:pPr>
    </w:p>
    <w:p w14:paraId="57963F23" w14:textId="77777777" w:rsidR="00A076F4" w:rsidRDefault="00A076F4" w:rsidP="00A076F4">
      <w:pPr>
        <w:spacing w:after="0" w:line="360" w:lineRule="auto"/>
        <w:jc w:val="center"/>
        <w:rPr>
          <w:sz w:val="28"/>
          <w:szCs w:val="28"/>
        </w:rPr>
      </w:pPr>
      <w:r>
        <w:rPr>
          <w:noProof/>
          <w:lang w:eastAsia="uk-UA"/>
        </w:rPr>
        <w:lastRenderedPageBreak/>
        <w:drawing>
          <wp:inline distT="0" distB="0" distL="0" distR="0" wp14:anchorId="3382C177" wp14:editId="3A44C5C7">
            <wp:extent cx="5781675" cy="7296186"/>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789591" cy="7306176"/>
                    </a:xfrm>
                    <a:prstGeom prst="rect">
                      <a:avLst/>
                    </a:prstGeom>
                  </pic:spPr>
                </pic:pic>
              </a:graphicData>
            </a:graphic>
          </wp:inline>
        </w:drawing>
      </w:r>
    </w:p>
    <w:p w14:paraId="3A01128F" w14:textId="0722F211" w:rsidR="00A076F4" w:rsidRDefault="00A076F4" w:rsidP="00A076F4">
      <w:pPr>
        <w:spacing w:after="0" w:line="360" w:lineRule="auto"/>
        <w:jc w:val="center"/>
        <w:rPr>
          <w:sz w:val="28"/>
          <w:szCs w:val="28"/>
        </w:rPr>
      </w:pPr>
      <w:r>
        <w:rPr>
          <w:sz w:val="28"/>
          <w:szCs w:val="28"/>
        </w:rPr>
        <w:t>Рисунок 3.</w:t>
      </w:r>
      <w:r w:rsidR="00F55A24">
        <w:rPr>
          <w:sz w:val="28"/>
          <w:szCs w:val="28"/>
        </w:rPr>
        <w:t>3</w:t>
      </w:r>
      <w:r>
        <w:rPr>
          <w:sz w:val="28"/>
          <w:szCs w:val="28"/>
        </w:rPr>
        <w:t xml:space="preserve"> – Приклад роботи експертної системи при виборі цифри 3</w:t>
      </w:r>
    </w:p>
    <w:p w14:paraId="5631C08E" w14:textId="77777777" w:rsidR="00A076F4" w:rsidRDefault="00A076F4" w:rsidP="00A076F4">
      <w:pPr>
        <w:spacing w:after="0" w:line="360" w:lineRule="auto"/>
        <w:jc w:val="center"/>
        <w:rPr>
          <w:sz w:val="28"/>
          <w:szCs w:val="28"/>
        </w:rPr>
      </w:pPr>
      <w:r>
        <w:rPr>
          <w:noProof/>
          <w:lang w:eastAsia="uk-UA"/>
        </w:rPr>
        <w:lastRenderedPageBreak/>
        <w:drawing>
          <wp:inline distT="0" distB="0" distL="0" distR="0" wp14:anchorId="7B642B12" wp14:editId="4CD55231">
            <wp:extent cx="5008245" cy="2419350"/>
            <wp:effectExtent l="19050" t="19050" r="20955" b="1905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010338" cy="2420361"/>
                    </a:xfrm>
                    <a:prstGeom prst="rect">
                      <a:avLst/>
                    </a:prstGeom>
                    <a:ln>
                      <a:solidFill>
                        <a:schemeClr val="tx1"/>
                      </a:solidFill>
                    </a:ln>
                  </pic:spPr>
                </pic:pic>
              </a:graphicData>
            </a:graphic>
          </wp:inline>
        </w:drawing>
      </w:r>
    </w:p>
    <w:p w14:paraId="4DB4E1CD" w14:textId="2A79A271" w:rsidR="00A076F4" w:rsidRDefault="00A076F4" w:rsidP="00A076F4">
      <w:pPr>
        <w:spacing w:after="0" w:line="360" w:lineRule="auto"/>
        <w:jc w:val="center"/>
        <w:rPr>
          <w:sz w:val="28"/>
          <w:szCs w:val="28"/>
        </w:rPr>
      </w:pPr>
      <w:r>
        <w:rPr>
          <w:sz w:val="28"/>
          <w:szCs w:val="28"/>
        </w:rPr>
        <w:t>Рисунок 3.</w:t>
      </w:r>
      <w:r w:rsidR="00F55A24">
        <w:rPr>
          <w:sz w:val="28"/>
          <w:szCs w:val="28"/>
        </w:rPr>
        <w:t>4</w:t>
      </w:r>
      <w:r>
        <w:rPr>
          <w:sz w:val="28"/>
          <w:szCs w:val="28"/>
        </w:rPr>
        <w:t xml:space="preserve"> – Приклад роботи експертної системи при виборі цифри 4</w:t>
      </w:r>
    </w:p>
    <w:p w14:paraId="2F4743A0" w14:textId="77777777" w:rsidR="00A076F4" w:rsidRDefault="00A076F4" w:rsidP="00A076F4">
      <w:pPr>
        <w:spacing w:after="0" w:line="360" w:lineRule="auto"/>
        <w:ind w:firstLine="709"/>
        <w:jc w:val="both"/>
        <w:rPr>
          <w:sz w:val="28"/>
          <w:szCs w:val="28"/>
        </w:rPr>
      </w:pPr>
    </w:p>
    <w:p w14:paraId="5BFA15E8" w14:textId="77777777" w:rsidR="00A076F4" w:rsidRDefault="00A076F4" w:rsidP="00A076F4">
      <w:pPr>
        <w:spacing w:after="0" w:line="360" w:lineRule="auto"/>
        <w:jc w:val="center"/>
        <w:rPr>
          <w:sz w:val="28"/>
          <w:szCs w:val="28"/>
        </w:rPr>
      </w:pPr>
      <w:r>
        <w:rPr>
          <w:noProof/>
          <w:lang w:eastAsia="uk-UA"/>
        </w:rPr>
        <w:drawing>
          <wp:inline distT="0" distB="0" distL="0" distR="0" wp14:anchorId="2EBEF6FF" wp14:editId="6F165C44">
            <wp:extent cx="5577205" cy="1333500"/>
            <wp:effectExtent l="19050" t="19050" r="23495" b="1905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583596" cy="1335028"/>
                    </a:xfrm>
                    <a:prstGeom prst="rect">
                      <a:avLst/>
                    </a:prstGeom>
                    <a:ln>
                      <a:solidFill>
                        <a:schemeClr val="tx1"/>
                      </a:solidFill>
                    </a:ln>
                  </pic:spPr>
                </pic:pic>
              </a:graphicData>
            </a:graphic>
          </wp:inline>
        </w:drawing>
      </w:r>
    </w:p>
    <w:p w14:paraId="24275BBF" w14:textId="62BFAE09" w:rsidR="00A076F4" w:rsidRDefault="00A076F4" w:rsidP="00A076F4">
      <w:pPr>
        <w:spacing w:after="0" w:line="360" w:lineRule="auto"/>
        <w:jc w:val="center"/>
        <w:rPr>
          <w:sz w:val="28"/>
          <w:szCs w:val="28"/>
        </w:rPr>
      </w:pPr>
      <w:r>
        <w:rPr>
          <w:sz w:val="28"/>
          <w:szCs w:val="28"/>
        </w:rPr>
        <w:t>Рисунок 3.</w:t>
      </w:r>
      <w:r w:rsidR="00F55A24">
        <w:rPr>
          <w:sz w:val="28"/>
          <w:szCs w:val="28"/>
        </w:rPr>
        <w:t>5</w:t>
      </w:r>
      <w:r>
        <w:rPr>
          <w:sz w:val="28"/>
          <w:szCs w:val="28"/>
        </w:rPr>
        <w:t xml:space="preserve"> – Приклад роботи експертної системи при виборі цифри 5</w:t>
      </w:r>
    </w:p>
    <w:p w14:paraId="14F76889" w14:textId="77777777" w:rsidR="00A076F4" w:rsidRDefault="00A076F4" w:rsidP="00A076F4">
      <w:pPr>
        <w:spacing w:after="0" w:line="360" w:lineRule="auto"/>
        <w:jc w:val="center"/>
        <w:rPr>
          <w:sz w:val="28"/>
          <w:szCs w:val="28"/>
        </w:rPr>
      </w:pPr>
    </w:p>
    <w:p w14:paraId="72720172" w14:textId="77777777" w:rsidR="00A076F4" w:rsidRDefault="00A076F4" w:rsidP="00A076F4">
      <w:pPr>
        <w:spacing w:after="0" w:line="360" w:lineRule="auto"/>
        <w:jc w:val="center"/>
        <w:rPr>
          <w:sz w:val="28"/>
          <w:szCs w:val="28"/>
        </w:rPr>
      </w:pPr>
      <w:r>
        <w:rPr>
          <w:noProof/>
          <w:lang w:eastAsia="uk-UA"/>
        </w:rPr>
        <w:drawing>
          <wp:inline distT="0" distB="0" distL="0" distR="0" wp14:anchorId="47DE8F6B" wp14:editId="4030D94F">
            <wp:extent cx="5748655" cy="1476375"/>
            <wp:effectExtent l="19050" t="19050" r="23495" b="2857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753067" cy="1477508"/>
                    </a:xfrm>
                    <a:prstGeom prst="rect">
                      <a:avLst/>
                    </a:prstGeom>
                    <a:ln>
                      <a:solidFill>
                        <a:schemeClr val="tx1"/>
                      </a:solidFill>
                    </a:ln>
                  </pic:spPr>
                </pic:pic>
              </a:graphicData>
            </a:graphic>
          </wp:inline>
        </w:drawing>
      </w:r>
    </w:p>
    <w:p w14:paraId="1AAE5CAA" w14:textId="6BDA8526" w:rsidR="00A076F4" w:rsidRDefault="00A076F4" w:rsidP="00A076F4">
      <w:pPr>
        <w:spacing w:after="0" w:line="360" w:lineRule="auto"/>
        <w:jc w:val="center"/>
        <w:rPr>
          <w:sz w:val="28"/>
          <w:szCs w:val="28"/>
        </w:rPr>
      </w:pPr>
      <w:r>
        <w:rPr>
          <w:sz w:val="28"/>
          <w:szCs w:val="28"/>
        </w:rPr>
        <w:t>Рисунок 3.</w:t>
      </w:r>
      <w:r w:rsidR="00F55A24">
        <w:rPr>
          <w:sz w:val="28"/>
          <w:szCs w:val="28"/>
        </w:rPr>
        <w:t>6</w:t>
      </w:r>
      <w:r>
        <w:rPr>
          <w:sz w:val="28"/>
          <w:szCs w:val="28"/>
        </w:rPr>
        <w:t xml:space="preserve"> – Приклад роботи експертної системи при виборі цифри 7</w:t>
      </w:r>
    </w:p>
    <w:p w14:paraId="2E25AF1D" w14:textId="77777777" w:rsidR="00A076F4" w:rsidRDefault="00A076F4" w:rsidP="00A076F4">
      <w:pPr>
        <w:spacing w:after="0" w:line="360" w:lineRule="auto"/>
        <w:jc w:val="center"/>
        <w:rPr>
          <w:sz w:val="28"/>
          <w:szCs w:val="28"/>
        </w:rPr>
      </w:pPr>
    </w:p>
    <w:p w14:paraId="76BBBEB4" w14:textId="7B49008C" w:rsidR="00A076F4" w:rsidRDefault="00A076F4" w:rsidP="00A076F4">
      <w:pPr>
        <w:spacing w:after="0" w:line="360" w:lineRule="auto"/>
        <w:ind w:firstLine="709"/>
        <w:jc w:val="both"/>
        <w:rPr>
          <w:sz w:val="28"/>
          <w:szCs w:val="28"/>
        </w:rPr>
      </w:pPr>
      <w:r>
        <w:rPr>
          <w:sz w:val="28"/>
          <w:szCs w:val="28"/>
        </w:rPr>
        <w:t>Можна також в системі здійснити окремий виклик процедур і таким чином їх протестувати. Рисунок 3.</w:t>
      </w:r>
      <w:r w:rsidR="00F55A24">
        <w:rPr>
          <w:sz w:val="28"/>
          <w:szCs w:val="28"/>
        </w:rPr>
        <w:t>7</w:t>
      </w:r>
      <w:r>
        <w:rPr>
          <w:sz w:val="28"/>
          <w:szCs w:val="28"/>
        </w:rPr>
        <w:t xml:space="preserve"> демонструє приклад роботи процедури </w:t>
      </w:r>
      <w:r w:rsidRPr="007151D2">
        <w:rPr>
          <w:i/>
          <w:sz w:val="28"/>
          <w:szCs w:val="28"/>
        </w:rPr>
        <w:t>passenger_train</w:t>
      </w:r>
      <w:r>
        <w:rPr>
          <w:sz w:val="28"/>
          <w:szCs w:val="28"/>
        </w:rPr>
        <w:t>5, рисунок 3.</w:t>
      </w:r>
      <w:r w:rsidR="00F55A24">
        <w:rPr>
          <w:sz w:val="28"/>
          <w:szCs w:val="28"/>
        </w:rPr>
        <w:t>8</w:t>
      </w:r>
      <w:r>
        <w:rPr>
          <w:sz w:val="28"/>
          <w:szCs w:val="28"/>
        </w:rPr>
        <w:t xml:space="preserve"> – процедури</w:t>
      </w:r>
      <w:r w:rsidRPr="00220D04">
        <w:rPr>
          <w:i/>
          <w:sz w:val="28"/>
          <w:szCs w:val="28"/>
        </w:rPr>
        <w:t xml:space="preserve"> </w:t>
      </w:r>
      <w:r w:rsidRPr="007151D2">
        <w:rPr>
          <w:i/>
          <w:sz w:val="28"/>
          <w:szCs w:val="28"/>
        </w:rPr>
        <w:t>passenger_train</w:t>
      </w:r>
      <w:r>
        <w:rPr>
          <w:sz w:val="28"/>
          <w:szCs w:val="28"/>
        </w:rPr>
        <w:t>6.</w:t>
      </w:r>
    </w:p>
    <w:p w14:paraId="1B8FF10F" w14:textId="77777777" w:rsidR="00A076F4" w:rsidRDefault="00A076F4" w:rsidP="00A076F4">
      <w:pPr>
        <w:spacing w:after="0" w:line="360" w:lineRule="auto"/>
        <w:ind w:firstLine="709"/>
        <w:jc w:val="both"/>
        <w:rPr>
          <w:sz w:val="28"/>
          <w:szCs w:val="28"/>
        </w:rPr>
      </w:pPr>
    </w:p>
    <w:p w14:paraId="7C1F950D" w14:textId="77777777" w:rsidR="00A076F4" w:rsidRDefault="00A076F4" w:rsidP="00A076F4">
      <w:pPr>
        <w:pStyle w:val="a8"/>
        <w:spacing w:before="0" w:beforeAutospacing="0" w:after="0" w:afterAutospacing="0" w:line="360" w:lineRule="auto"/>
        <w:jc w:val="center"/>
        <w:rPr>
          <w:sz w:val="28"/>
          <w:szCs w:val="28"/>
        </w:rPr>
      </w:pPr>
      <w:r>
        <w:rPr>
          <w:noProof/>
        </w:rPr>
        <w:lastRenderedPageBreak/>
        <w:drawing>
          <wp:inline distT="0" distB="0" distL="0" distR="0" wp14:anchorId="2D0D7295" wp14:editId="77F19185">
            <wp:extent cx="5324475" cy="1876425"/>
            <wp:effectExtent l="19050" t="19050" r="28575" b="28575"/>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324475" cy="1876425"/>
                    </a:xfrm>
                    <a:prstGeom prst="rect">
                      <a:avLst/>
                    </a:prstGeom>
                    <a:noFill/>
                    <a:ln>
                      <a:solidFill>
                        <a:schemeClr val="tx1"/>
                      </a:solidFill>
                    </a:ln>
                  </pic:spPr>
                </pic:pic>
              </a:graphicData>
            </a:graphic>
          </wp:inline>
        </w:drawing>
      </w:r>
    </w:p>
    <w:p w14:paraId="62A6144C" w14:textId="321FF064" w:rsidR="00A076F4" w:rsidRDefault="00A076F4" w:rsidP="00A076F4">
      <w:pPr>
        <w:pStyle w:val="a8"/>
        <w:spacing w:before="0" w:beforeAutospacing="0" w:after="0" w:afterAutospacing="0" w:line="360" w:lineRule="auto"/>
        <w:jc w:val="center"/>
        <w:rPr>
          <w:sz w:val="28"/>
          <w:szCs w:val="28"/>
        </w:rPr>
      </w:pPr>
      <w:r>
        <w:rPr>
          <w:sz w:val="28"/>
          <w:szCs w:val="28"/>
        </w:rPr>
        <w:t>Рисунок 3.</w:t>
      </w:r>
      <w:r w:rsidR="00F55A24">
        <w:rPr>
          <w:sz w:val="28"/>
          <w:szCs w:val="28"/>
        </w:rPr>
        <w:t>7</w:t>
      </w:r>
      <w:r>
        <w:rPr>
          <w:sz w:val="28"/>
          <w:szCs w:val="28"/>
        </w:rPr>
        <w:t xml:space="preserve"> – Приклад роботи експертної системи при виборі процедури </w:t>
      </w:r>
      <w:r w:rsidRPr="007151D2">
        <w:rPr>
          <w:i/>
          <w:sz w:val="28"/>
          <w:szCs w:val="28"/>
        </w:rPr>
        <w:t>passenger_train</w:t>
      </w:r>
      <w:r>
        <w:rPr>
          <w:sz w:val="28"/>
          <w:szCs w:val="28"/>
        </w:rPr>
        <w:t>5</w:t>
      </w:r>
    </w:p>
    <w:p w14:paraId="18659C20" w14:textId="77777777" w:rsidR="00A076F4" w:rsidRDefault="00A076F4" w:rsidP="00A076F4">
      <w:pPr>
        <w:pStyle w:val="a8"/>
        <w:spacing w:before="0" w:beforeAutospacing="0" w:after="0" w:afterAutospacing="0" w:line="360" w:lineRule="auto"/>
        <w:ind w:firstLine="709"/>
        <w:rPr>
          <w:sz w:val="28"/>
          <w:szCs w:val="28"/>
        </w:rPr>
      </w:pPr>
    </w:p>
    <w:p w14:paraId="0D233C6A" w14:textId="77777777" w:rsidR="00A076F4" w:rsidRDefault="00A076F4" w:rsidP="00A076F4">
      <w:pPr>
        <w:pStyle w:val="a8"/>
        <w:spacing w:before="0" w:beforeAutospacing="0" w:after="0" w:afterAutospacing="0" w:line="360" w:lineRule="auto"/>
        <w:jc w:val="center"/>
        <w:rPr>
          <w:sz w:val="28"/>
          <w:szCs w:val="28"/>
        </w:rPr>
      </w:pPr>
      <w:r>
        <w:rPr>
          <w:noProof/>
        </w:rPr>
        <w:drawing>
          <wp:inline distT="0" distB="0" distL="0" distR="0" wp14:anchorId="0968A1E4" wp14:editId="0E176400">
            <wp:extent cx="5514975" cy="1390650"/>
            <wp:effectExtent l="19050" t="19050" r="28575" b="1905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514975" cy="1390650"/>
                    </a:xfrm>
                    <a:prstGeom prst="rect">
                      <a:avLst/>
                    </a:prstGeom>
                    <a:noFill/>
                    <a:ln>
                      <a:solidFill>
                        <a:schemeClr val="tx1"/>
                      </a:solidFill>
                    </a:ln>
                  </pic:spPr>
                </pic:pic>
              </a:graphicData>
            </a:graphic>
          </wp:inline>
        </w:drawing>
      </w:r>
    </w:p>
    <w:p w14:paraId="1BD1583F" w14:textId="11633D65" w:rsidR="00A076F4" w:rsidRDefault="00A076F4" w:rsidP="00A076F4">
      <w:pPr>
        <w:pStyle w:val="a8"/>
        <w:spacing w:before="0" w:beforeAutospacing="0" w:after="0" w:afterAutospacing="0" w:line="360" w:lineRule="auto"/>
        <w:jc w:val="center"/>
        <w:rPr>
          <w:sz w:val="28"/>
          <w:szCs w:val="28"/>
        </w:rPr>
      </w:pPr>
      <w:r>
        <w:rPr>
          <w:sz w:val="28"/>
          <w:szCs w:val="28"/>
        </w:rPr>
        <w:t>Рисунок 3.</w:t>
      </w:r>
      <w:r w:rsidR="00F55A24">
        <w:rPr>
          <w:sz w:val="28"/>
          <w:szCs w:val="28"/>
        </w:rPr>
        <w:t>8</w:t>
      </w:r>
      <w:r>
        <w:rPr>
          <w:sz w:val="28"/>
          <w:szCs w:val="28"/>
        </w:rPr>
        <w:t xml:space="preserve"> – Приклад роботи експертної системи при виборі процедури </w:t>
      </w:r>
      <w:r w:rsidRPr="007151D2">
        <w:rPr>
          <w:i/>
          <w:sz w:val="28"/>
          <w:szCs w:val="28"/>
        </w:rPr>
        <w:t>passenger_train</w:t>
      </w:r>
      <w:r>
        <w:rPr>
          <w:sz w:val="28"/>
          <w:szCs w:val="28"/>
        </w:rPr>
        <w:t>6</w:t>
      </w:r>
    </w:p>
    <w:p w14:paraId="49332308" w14:textId="51BA218D" w:rsidR="00A076F4" w:rsidRDefault="00A076F4" w:rsidP="00A076F4">
      <w:pPr>
        <w:pStyle w:val="a8"/>
        <w:spacing w:before="0" w:beforeAutospacing="0" w:after="0" w:afterAutospacing="0" w:line="360" w:lineRule="auto"/>
        <w:ind w:firstLine="709"/>
        <w:rPr>
          <w:sz w:val="28"/>
          <w:szCs w:val="28"/>
        </w:rPr>
      </w:pPr>
    </w:p>
    <w:p w14:paraId="6CA60B8A" w14:textId="77777777" w:rsidR="00590555" w:rsidRDefault="00590555" w:rsidP="00A076F4">
      <w:pPr>
        <w:pStyle w:val="a8"/>
        <w:spacing w:before="0" w:beforeAutospacing="0" w:after="0" w:afterAutospacing="0" w:line="360" w:lineRule="auto"/>
        <w:ind w:firstLine="709"/>
        <w:rPr>
          <w:sz w:val="28"/>
          <w:szCs w:val="28"/>
        </w:rPr>
      </w:pPr>
    </w:p>
    <w:p w14:paraId="01F9DBC0" w14:textId="06CB3207" w:rsidR="00590555" w:rsidRPr="00395FD1" w:rsidRDefault="00590555" w:rsidP="00395FD1">
      <w:pPr>
        <w:pStyle w:val="2"/>
      </w:pPr>
      <w:bookmarkStart w:id="30" w:name="_Toc119618721"/>
      <w:r>
        <w:t xml:space="preserve">3.3.2 Розробка інтерфейсу системи </w:t>
      </w:r>
      <w:r w:rsidR="00395FD1">
        <w:t>подорожі автобусом</w:t>
      </w:r>
      <w:r>
        <w:t>. Тестування системи</w:t>
      </w:r>
      <w:bookmarkEnd w:id="30"/>
    </w:p>
    <w:p w14:paraId="022B5F0D" w14:textId="77777777" w:rsidR="00F55A24" w:rsidRDefault="00F55A24" w:rsidP="00395FD1">
      <w:pPr>
        <w:pStyle w:val="Default"/>
        <w:spacing w:line="360" w:lineRule="auto"/>
        <w:ind w:firstLine="709"/>
        <w:jc w:val="both"/>
        <w:rPr>
          <w:sz w:val="28"/>
          <w:szCs w:val="28"/>
        </w:rPr>
      </w:pPr>
    </w:p>
    <w:p w14:paraId="66605A50" w14:textId="17A07814" w:rsidR="00395FD1" w:rsidRDefault="00395FD1" w:rsidP="00395FD1">
      <w:pPr>
        <w:pStyle w:val="Default"/>
        <w:spacing w:line="360" w:lineRule="auto"/>
        <w:ind w:firstLine="709"/>
        <w:jc w:val="both"/>
        <w:rPr>
          <w:sz w:val="28"/>
          <w:szCs w:val="28"/>
        </w:rPr>
      </w:pPr>
      <w:r>
        <w:rPr>
          <w:sz w:val="28"/>
          <w:szCs w:val="28"/>
        </w:rPr>
        <w:t>Н</w:t>
      </w:r>
      <w:r w:rsidRPr="006A12DE">
        <w:rPr>
          <w:sz w:val="28"/>
          <w:szCs w:val="28"/>
        </w:rPr>
        <w:t xml:space="preserve">а рисунку </w:t>
      </w:r>
      <w:r>
        <w:rPr>
          <w:sz w:val="28"/>
          <w:szCs w:val="28"/>
        </w:rPr>
        <w:t>3.</w:t>
      </w:r>
      <w:r w:rsidR="00F55A24">
        <w:rPr>
          <w:sz w:val="28"/>
          <w:szCs w:val="28"/>
        </w:rPr>
        <w:t>9</w:t>
      </w:r>
      <w:r>
        <w:rPr>
          <w:sz w:val="28"/>
          <w:szCs w:val="28"/>
        </w:rPr>
        <w:t xml:space="preserve"> </w:t>
      </w:r>
      <w:r w:rsidRPr="006A12DE">
        <w:rPr>
          <w:sz w:val="28"/>
          <w:szCs w:val="28"/>
        </w:rPr>
        <w:t xml:space="preserve">приведено </w:t>
      </w:r>
      <w:r>
        <w:rPr>
          <w:sz w:val="28"/>
          <w:szCs w:val="28"/>
        </w:rPr>
        <w:t>результат</w:t>
      </w:r>
      <w:r w:rsidRPr="006A12DE">
        <w:rPr>
          <w:sz w:val="28"/>
          <w:szCs w:val="28"/>
        </w:rPr>
        <w:t xml:space="preserve"> роботи команд</w:t>
      </w:r>
      <w:r>
        <w:rPr>
          <w:sz w:val="28"/>
          <w:szCs w:val="28"/>
        </w:rPr>
        <w:t>и</w:t>
      </w:r>
      <w:r w:rsidRPr="006A12DE">
        <w:rPr>
          <w:sz w:val="28"/>
          <w:szCs w:val="28"/>
        </w:rPr>
        <w:t xml:space="preserve"> </w:t>
      </w:r>
      <w:r w:rsidRPr="00171829">
        <w:rPr>
          <w:i/>
          <w:sz w:val="28"/>
          <w:szCs w:val="28"/>
        </w:rPr>
        <w:t>consulter</w:t>
      </w:r>
      <w:r w:rsidRPr="006A12DE">
        <w:rPr>
          <w:sz w:val="28"/>
          <w:szCs w:val="28"/>
        </w:rPr>
        <w:t>.</w:t>
      </w:r>
    </w:p>
    <w:p w14:paraId="1975AE4B" w14:textId="77777777" w:rsidR="00395FD1" w:rsidRPr="006A12DE" w:rsidRDefault="00395FD1" w:rsidP="00395FD1">
      <w:pPr>
        <w:pStyle w:val="Default"/>
        <w:spacing w:line="360" w:lineRule="auto"/>
        <w:ind w:firstLine="709"/>
        <w:jc w:val="both"/>
        <w:rPr>
          <w:sz w:val="28"/>
          <w:szCs w:val="28"/>
        </w:rPr>
      </w:pPr>
    </w:p>
    <w:p w14:paraId="52AC370E" w14:textId="77777777" w:rsidR="00395FD1" w:rsidRDefault="00395FD1" w:rsidP="00395FD1">
      <w:r>
        <w:rPr>
          <w:noProof/>
          <w:lang w:eastAsia="uk-UA"/>
        </w:rPr>
        <w:lastRenderedPageBreak/>
        <w:drawing>
          <wp:inline distT="0" distB="0" distL="0" distR="0" wp14:anchorId="3B5D7EF8" wp14:editId="0CDCC644">
            <wp:extent cx="6154761" cy="2743200"/>
            <wp:effectExtent l="19050" t="19050" r="17780" b="1905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6203097" cy="2764743"/>
                    </a:xfrm>
                    <a:prstGeom prst="rect">
                      <a:avLst/>
                    </a:prstGeom>
                    <a:ln>
                      <a:solidFill>
                        <a:schemeClr val="tx1"/>
                      </a:solidFill>
                    </a:ln>
                  </pic:spPr>
                </pic:pic>
              </a:graphicData>
            </a:graphic>
          </wp:inline>
        </w:drawing>
      </w:r>
    </w:p>
    <w:p w14:paraId="33C8FCB0" w14:textId="7B8A1FB7" w:rsidR="00395FD1" w:rsidRDefault="00395FD1" w:rsidP="00395FD1">
      <w:pPr>
        <w:spacing w:line="360" w:lineRule="auto"/>
        <w:jc w:val="center"/>
      </w:pPr>
      <w:r>
        <w:rPr>
          <w:rFonts w:eastAsia="Calibri"/>
          <w:color w:val="000000"/>
          <w:sz w:val="28"/>
          <w:szCs w:val="28"/>
        </w:rPr>
        <w:t>Р</w:t>
      </w:r>
      <w:r w:rsidRPr="006A12DE">
        <w:rPr>
          <w:rFonts w:eastAsia="Calibri"/>
          <w:color w:val="000000"/>
          <w:sz w:val="28"/>
          <w:szCs w:val="28"/>
        </w:rPr>
        <w:t>исун</w:t>
      </w:r>
      <w:r>
        <w:rPr>
          <w:rFonts w:eastAsia="Calibri"/>
          <w:color w:val="000000"/>
          <w:sz w:val="28"/>
          <w:szCs w:val="28"/>
        </w:rPr>
        <w:t>о</w:t>
      </w:r>
      <w:r w:rsidRPr="006A12DE">
        <w:rPr>
          <w:rFonts w:eastAsia="Calibri"/>
          <w:color w:val="000000"/>
          <w:sz w:val="28"/>
          <w:szCs w:val="28"/>
        </w:rPr>
        <w:t xml:space="preserve">к </w:t>
      </w:r>
      <w:r>
        <w:rPr>
          <w:sz w:val="28"/>
          <w:szCs w:val="28"/>
        </w:rPr>
        <w:t>3.</w:t>
      </w:r>
      <w:r w:rsidR="00F55A24">
        <w:rPr>
          <w:sz w:val="28"/>
          <w:szCs w:val="28"/>
        </w:rPr>
        <w:t>9</w:t>
      </w:r>
      <w:r>
        <w:rPr>
          <w:sz w:val="28"/>
          <w:szCs w:val="28"/>
        </w:rPr>
        <w:t xml:space="preserve"> – Результат</w:t>
      </w:r>
      <w:r w:rsidRPr="006A12DE">
        <w:rPr>
          <w:rFonts w:eastAsia="Calibri"/>
          <w:color w:val="000000"/>
          <w:sz w:val="28"/>
          <w:szCs w:val="28"/>
        </w:rPr>
        <w:t xml:space="preserve"> роботи команд</w:t>
      </w:r>
      <w:r>
        <w:rPr>
          <w:sz w:val="28"/>
          <w:szCs w:val="28"/>
        </w:rPr>
        <w:t>и</w:t>
      </w:r>
      <w:r w:rsidRPr="006A12DE">
        <w:rPr>
          <w:rFonts w:eastAsia="Calibri"/>
          <w:color w:val="000000"/>
          <w:sz w:val="28"/>
          <w:szCs w:val="28"/>
        </w:rPr>
        <w:t xml:space="preserve"> consulter</w:t>
      </w:r>
    </w:p>
    <w:p w14:paraId="4092B54B" w14:textId="77777777" w:rsidR="00395FD1" w:rsidRPr="00C02D84" w:rsidRDefault="00395FD1" w:rsidP="00395FD1">
      <w:pPr>
        <w:spacing w:line="360" w:lineRule="auto"/>
        <w:rPr>
          <w:sz w:val="28"/>
          <w:szCs w:val="28"/>
        </w:rPr>
      </w:pPr>
    </w:p>
    <w:p w14:paraId="5741D16A" w14:textId="77777777" w:rsidR="00395FD1" w:rsidRDefault="00395FD1" w:rsidP="00395FD1">
      <w:pPr>
        <w:spacing w:line="360" w:lineRule="auto"/>
        <w:ind w:firstLine="709"/>
        <w:jc w:val="both"/>
        <w:rPr>
          <w:sz w:val="28"/>
          <w:szCs w:val="28"/>
        </w:rPr>
      </w:pPr>
      <w:r>
        <w:rPr>
          <w:sz w:val="28"/>
          <w:szCs w:val="28"/>
        </w:rPr>
        <w:t>Дальше при введенні відповідної цифри йде перепосилання на процедури підрозділу 3.1.</w:t>
      </w:r>
    </w:p>
    <w:p w14:paraId="130BC12D" w14:textId="0D1CA5D8" w:rsidR="00395FD1" w:rsidRDefault="00395FD1" w:rsidP="00395FD1">
      <w:pPr>
        <w:spacing w:line="360" w:lineRule="auto"/>
        <w:ind w:firstLine="709"/>
        <w:jc w:val="both"/>
        <w:rPr>
          <w:sz w:val="28"/>
          <w:szCs w:val="28"/>
        </w:rPr>
      </w:pPr>
      <w:r>
        <w:rPr>
          <w:sz w:val="28"/>
          <w:szCs w:val="28"/>
        </w:rPr>
        <w:t>Тестування роботи програмного модуля при виборі цифри 4, 5 і 10 приведено на рисунках 3.</w:t>
      </w:r>
      <w:r w:rsidR="00F55A24">
        <w:rPr>
          <w:sz w:val="28"/>
          <w:szCs w:val="28"/>
        </w:rPr>
        <w:t>10</w:t>
      </w:r>
      <w:r>
        <w:rPr>
          <w:sz w:val="28"/>
          <w:szCs w:val="28"/>
        </w:rPr>
        <w:t>-3.1</w:t>
      </w:r>
      <w:r w:rsidR="00F55A24">
        <w:rPr>
          <w:sz w:val="28"/>
          <w:szCs w:val="28"/>
        </w:rPr>
        <w:t>2</w:t>
      </w:r>
      <w:r>
        <w:rPr>
          <w:sz w:val="28"/>
          <w:szCs w:val="28"/>
        </w:rPr>
        <w:t xml:space="preserve"> відповідно.</w:t>
      </w:r>
    </w:p>
    <w:p w14:paraId="44FEA3E1" w14:textId="77777777" w:rsidR="00395FD1" w:rsidRDefault="00395FD1" w:rsidP="00395FD1">
      <w:pPr>
        <w:spacing w:line="360" w:lineRule="auto"/>
        <w:ind w:firstLine="709"/>
        <w:rPr>
          <w:sz w:val="28"/>
          <w:szCs w:val="28"/>
        </w:rPr>
      </w:pPr>
    </w:p>
    <w:p w14:paraId="77E1C1FB" w14:textId="6A38D71F" w:rsidR="00395FD1" w:rsidRDefault="00395FD1" w:rsidP="00395FD1">
      <w:pPr>
        <w:spacing w:line="360" w:lineRule="auto"/>
        <w:jc w:val="center"/>
        <w:rPr>
          <w:sz w:val="28"/>
          <w:szCs w:val="28"/>
        </w:rPr>
      </w:pPr>
      <w:r>
        <w:rPr>
          <w:noProof/>
          <w:lang w:eastAsia="uk-UA"/>
        </w:rPr>
        <w:drawing>
          <wp:inline distT="0" distB="0" distL="0" distR="0" wp14:anchorId="0CAECDD6" wp14:editId="291B47E3">
            <wp:extent cx="6156271" cy="2990850"/>
            <wp:effectExtent l="19050" t="19050" r="16510" b="1905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6244468" cy="3033698"/>
                    </a:xfrm>
                    <a:prstGeom prst="rect">
                      <a:avLst/>
                    </a:prstGeom>
                    <a:ln>
                      <a:solidFill>
                        <a:schemeClr val="tx1"/>
                      </a:solidFill>
                    </a:ln>
                  </pic:spPr>
                </pic:pic>
              </a:graphicData>
            </a:graphic>
          </wp:inline>
        </w:drawing>
      </w:r>
      <w:r w:rsidRPr="00A51986">
        <w:rPr>
          <w:sz w:val="28"/>
          <w:szCs w:val="28"/>
        </w:rPr>
        <w:t xml:space="preserve"> </w:t>
      </w:r>
      <w:r>
        <w:rPr>
          <w:sz w:val="28"/>
          <w:szCs w:val="28"/>
        </w:rPr>
        <w:t>Рисунок 3.</w:t>
      </w:r>
      <w:r w:rsidR="00F55A24">
        <w:rPr>
          <w:sz w:val="28"/>
          <w:szCs w:val="28"/>
        </w:rPr>
        <w:t>10</w:t>
      </w:r>
      <w:r>
        <w:rPr>
          <w:sz w:val="28"/>
          <w:szCs w:val="28"/>
        </w:rPr>
        <w:t xml:space="preserve"> – Приклад роботи системи при виборі цифри 4</w:t>
      </w:r>
    </w:p>
    <w:p w14:paraId="2ADBB2D2" w14:textId="77777777" w:rsidR="00395FD1" w:rsidRDefault="00395FD1" w:rsidP="00395FD1">
      <w:pPr>
        <w:spacing w:line="360" w:lineRule="auto"/>
        <w:rPr>
          <w:sz w:val="28"/>
          <w:szCs w:val="28"/>
        </w:rPr>
      </w:pPr>
    </w:p>
    <w:p w14:paraId="4967E6D9" w14:textId="77777777" w:rsidR="00395FD1" w:rsidRDefault="00395FD1" w:rsidP="00395FD1">
      <w:pPr>
        <w:spacing w:line="360" w:lineRule="auto"/>
        <w:rPr>
          <w:sz w:val="28"/>
          <w:szCs w:val="28"/>
        </w:rPr>
      </w:pPr>
      <w:r>
        <w:rPr>
          <w:noProof/>
          <w:lang w:eastAsia="uk-UA"/>
        </w:rPr>
        <w:lastRenderedPageBreak/>
        <w:drawing>
          <wp:inline distT="0" distB="0" distL="0" distR="0" wp14:anchorId="16A18B56" wp14:editId="4E6B1ABD">
            <wp:extent cx="6153095" cy="1295400"/>
            <wp:effectExtent l="19050" t="19050" r="19685" b="1905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6191542" cy="1303494"/>
                    </a:xfrm>
                    <a:prstGeom prst="rect">
                      <a:avLst/>
                    </a:prstGeom>
                    <a:ln>
                      <a:solidFill>
                        <a:schemeClr val="tx1"/>
                      </a:solidFill>
                    </a:ln>
                  </pic:spPr>
                </pic:pic>
              </a:graphicData>
            </a:graphic>
          </wp:inline>
        </w:drawing>
      </w:r>
    </w:p>
    <w:p w14:paraId="320FF464" w14:textId="53507EB3" w:rsidR="00395FD1" w:rsidRDefault="00395FD1" w:rsidP="00395FD1">
      <w:pPr>
        <w:spacing w:line="360" w:lineRule="auto"/>
        <w:jc w:val="center"/>
        <w:rPr>
          <w:sz w:val="28"/>
          <w:szCs w:val="28"/>
        </w:rPr>
      </w:pPr>
      <w:r>
        <w:rPr>
          <w:sz w:val="28"/>
          <w:szCs w:val="28"/>
        </w:rPr>
        <w:t>Рисунок 3.1</w:t>
      </w:r>
      <w:r w:rsidR="00F55A24">
        <w:rPr>
          <w:sz w:val="28"/>
          <w:szCs w:val="28"/>
        </w:rPr>
        <w:t>1</w:t>
      </w:r>
      <w:r>
        <w:rPr>
          <w:sz w:val="28"/>
          <w:szCs w:val="28"/>
        </w:rPr>
        <w:t xml:space="preserve"> – Приклад роботи системи при виборі цифри 5</w:t>
      </w:r>
    </w:p>
    <w:p w14:paraId="291F66D6" w14:textId="77777777" w:rsidR="00395FD1" w:rsidRDefault="00395FD1" w:rsidP="00395FD1">
      <w:pPr>
        <w:spacing w:line="360" w:lineRule="auto"/>
        <w:ind w:firstLine="709"/>
        <w:rPr>
          <w:sz w:val="28"/>
          <w:szCs w:val="28"/>
        </w:rPr>
      </w:pPr>
    </w:p>
    <w:p w14:paraId="34B8F6A9" w14:textId="33EE509E" w:rsidR="00395FD1" w:rsidRDefault="00395FD1" w:rsidP="00395FD1">
      <w:pPr>
        <w:spacing w:line="360" w:lineRule="auto"/>
        <w:jc w:val="center"/>
        <w:rPr>
          <w:sz w:val="28"/>
          <w:szCs w:val="28"/>
        </w:rPr>
      </w:pPr>
      <w:r>
        <w:rPr>
          <w:noProof/>
          <w:lang w:eastAsia="uk-UA"/>
        </w:rPr>
        <w:drawing>
          <wp:inline distT="0" distB="0" distL="0" distR="0" wp14:anchorId="7DED9CD9" wp14:editId="1FA72905">
            <wp:extent cx="6156275" cy="1657350"/>
            <wp:effectExtent l="19050" t="19050" r="16510" b="1905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6198982" cy="1668847"/>
                    </a:xfrm>
                    <a:prstGeom prst="rect">
                      <a:avLst/>
                    </a:prstGeom>
                    <a:ln>
                      <a:solidFill>
                        <a:schemeClr val="tx1"/>
                      </a:solidFill>
                    </a:ln>
                  </pic:spPr>
                </pic:pic>
              </a:graphicData>
            </a:graphic>
          </wp:inline>
        </w:drawing>
      </w:r>
      <w:r>
        <w:rPr>
          <w:sz w:val="28"/>
          <w:szCs w:val="28"/>
        </w:rPr>
        <w:t>Рисунок 3.1</w:t>
      </w:r>
      <w:r w:rsidR="00F55A24">
        <w:rPr>
          <w:sz w:val="28"/>
          <w:szCs w:val="28"/>
        </w:rPr>
        <w:t>2</w:t>
      </w:r>
      <w:r>
        <w:rPr>
          <w:sz w:val="28"/>
          <w:szCs w:val="28"/>
        </w:rPr>
        <w:t xml:space="preserve"> – Приклад роботи системи при виборі цифри 10</w:t>
      </w:r>
    </w:p>
    <w:p w14:paraId="36DB7FD8" w14:textId="77777777" w:rsidR="00395FD1" w:rsidRDefault="00395FD1" w:rsidP="00395FD1">
      <w:pPr>
        <w:spacing w:line="360" w:lineRule="auto"/>
        <w:rPr>
          <w:sz w:val="28"/>
          <w:szCs w:val="28"/>
        </w:rPr>
      </w:pPr>
    </w:p>
    <w:p w14:paraId="1DC46221" w14:textId="5DD56651" w:rsidR="00395FD1" w:rsidRPr="00C02D84" w:rsidRDefault="00395FD1" w:rsidP="00F55A24">
      <w:pPr>
        <w:spacing w:line="360" w:lineRule="auto"/>
        <w:ind w:firstLine="709"/>
        <w:jc w:val="both"/>
        <w:rPr>
          <w:sz w:val="28"/>
          <w:szCs w:val="28"/>
        </w:rPr>
      </w:pPr>
      <w:r>
        <w:rPr>
          <w:sz w:val="28"/>
          <w:szCs w:val="28"/>
        </w:rPr>
        <w:t>Окрім цього в системі передбачено окремий виклик процедур. Рисунки 3.1</w:t>
      </w:r>
      <w:r w:rsidR="00F55A24">
        <w:rPr>
          <w:sz w:val="28"/>
          <w:szCs w:val="28"/>
        </w:rPr>
        <w:t>3</w:t>
      </w:r>
      <w:r>
        <w:rPr>
          <w:sz w:val="28"/>
          <w:szCs w:val="28"/>
        </w:rPr>
        <w:t xml:space="preserve"> – 3.1</w:t>
      </w:r>
      <w:r w:rsidR="00F55A24">
        <w:rPr>
          <w:sz w:val="28"/>
          <w:szCs w:val="28"/>
        </w:rPr>
        <w:t>6</w:t>
      </w:r>
      <w:r>
        <w:rPr>
          <w:sz w:val="28"/>
          <w:szCs w:val="28"/>
        </w:rPr>
        <w:t xml:space="preserve"> демонструють їх виконання.</w:t>
      </w:r>
    </w:p>
    <w:p w14:paraId="11F54B9B" w14:textId="77777777" w:rsidR="00395FD1" w:rsidRPr="00C02D84" w:rsidRDefault="00395FD1" w:rsidP="00395FD1">
      <w:pPr>
        <w:spacing w:line="360" w:lineRule="auto"/>
        <w:rPr>
          <w:sz w:val="28"/>
          <w:szCs w:val="28"/>
        </w:rPr>
      </w:pPr>
    </w:p>
    <w:p w14:paraId="0A6234F5" w14:textId="77777777" w:rsidR="00395FD1" w:rsidRPr="00C02D84" w:rsidRDefault="00395FD1" w:rsidP="00395FD1">
      <w:pPr>
        <w:spacing w:line="360" w:lineRule="auto"/>
        <w:rPr>
          <w:sz w:val="28"/>
          <w:szCs w:val="28"/>
        </w:rPr>
      </w:pPr>
      <w:r>
        <w:rPr>
          <w:b/>
          <w:bCs/>
          <w:noProof/>
          <w:lang w:eastAsia="uk-UA"/>
        </w:rPr>
        <w:lastRenderedPageBreak/>
        <w:drawing>
          <wp:inline distT="0" distB="0" distL="0" distR="0" wp14:anchorId="6ADD65C7" wp14:editId="4A966FA4">
            <wp:extent cx="6155420" cy="3629025"/>
            <wp:effectExtent l="19050" t="19050" r="17145" b="952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6171403" cy="3638448"/>
                    </a:xfrm>
                    <a:prstGeom prst="rect">
                      <a:avLst/>
                    </a:prstGeom>
                    <a:noFill/>
                    <a:ln>
                      <a:solidFill>
                        <a:schemeClr val="tx1"/>
                      </a:solidFill>
                    </a:ln>
                  </pic:spPr>
                </pic:pic>
              </a:graphicData>
            </a:graphic>
          </wp:inline>
        </w:drawing>
      </w:r>
    </w:p>
    <w:p w14:paraId="74963E98" w14:textId="7BC1FF4D" w:rsidR="00395FD1" w:rsidRDefault="00395FD1" w:rsidP="00395FD1">
      <w:pPr>
        <w:spacing w:line="360" w:lineRule="auto"/>
        <w:jc w:val="center"/>
        <w:rPr>
          <w:i/>
          <w:sz w:val="28"/>
          <w:szCs w:val="28"/>
        </w:rPr>
      </w:pPr>
      <w:r>
        <w:rPr>
          <w:sz w:val="28"/>
          <w:szCs w:val="28"/>
        </w:rPr>
        <w:t>Рисунок 3.1</w:t>
      </w:r>
      <w:r w:rsidR="00F55A24">
        <w:rPr>
          <w:sz w:val="28"/>
          <w:szCs w:val="28"/>
        </w:rPr>
        <w:t>3</w:t>
      </w:r>
      <w:r>
        <w:rPr>
          <w:sz w:val="28"/>
          <w:szCs w:val="28"/>
        </w:rPr>
        <w:t xml:space="preserve"> – Приклад роботи процедури</w:t>
      </w:r>
      <w:r w:rsidRPr="00F05523">
        <w:rPr>
          <w:sz w:val="28"/>
          <w:szCs w:val="28"/>
        </w:rPr>
        <w:t xml:space="preserve"> </w:t>
      </w:r>
      <w:r w:rsidRPr="00EC6C48">
        <w:rPr>
          <w:i/>
          <w:sz w:val="28"/>
          <w:szCs w:val="28"/>
          <w:lang w:val="en-US"/>
        </w:rPr>
        <w:t>ternopil</w:t>
      </w:r>
      <w:r w:rsidRPr="00EC6C48">
        <w:rPr>
          <w:sz w:val="28"/>
          <w:szCs w:val="28"/>
        </w:rPr>
        <w:t>3</w:t>
      </w:r>
    </w:p>
    <w:p w14:paraId="42EC31C6" w14:textId="77777777" w:rsidR="00395FD1" w:rsidRPr="00C02D84" w:rsidRDefault="00395FD1" w:rsidP="00395FD1">
      <w:pPr>
        <w:spacing w:line="360" w:lineRule="auto"/>
        <w:rPr>
          <w:sz w:val="28"/>
          <w:szCs w:val="28"/>
        </w:rPr>
      </w:pPr>
    </w:p>
    <w:p w14:paraId="7A3E49C6" w14:textId="77777777" w:rsidR="00395FD1" w:rsidRPr="00C02D84" w:rsidRDefault="00395FD1" w:rsidP="00395FD1">
      <w:pPr>
        <w:spacing w:line="360" w:lineRule="auto"/>
        <w:jc w:val="center"/>
        <w:rPr>
          <w:sz w:val="28"/>
          <w:szCs w:val="28"/>
        </w:rPr>
      </w:pPr>
      <w:r>
        <w:rPr>
          <w:b/>
          <w:bCs/>
          <w:noProof/>
          <w:lang w:eastAsia="uk-UA"/>
        </w:rPr>
        <w:drawing>
          <wp:inline distT="0" distB="0" distL="0" distR="0" wp14:anchorId="0845B33C" wp14:editId="74F9B14D">
            <wp:extent cx="5943600" cy="1328468"/>
            <wp:effectExtent l="19050" t="19050" r="19050" b="2413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976118" cy="1335736"/>
                    </a:xfrm>
                    <a:prstGeom prst="rect">
                      <a:avLst/>
                    </a:prstGeom>
                    <a:noFill/>
                    <a:ln>
                      <a:solidFill>
                        <a:schemeClr val="tx1"/>
                      </a:solidFill>
                    </a:ln>
                  </pic:spPr>
                </pic:pic>
              </a:graphicData>
            </a:graphic>
          </wp:inline>
        </w:drawing>
      </w:r>
    </w:p>
    <w:p w14:paraId="42A130C2" w14:textId="3E9A973F" w:rsidR="00395FD1" w:rsidRPr="00A715BD" w:rsidRDefault="00395FD1" w:rsidP="00395FD1">
      <w:pPr>
        <w:spacing w:line="360" w:lineRule="auto"/>
        <w:jc w:val="center"/>
        <w:rPr>
          <w:i/>
          <w:sz w:val="28"/>
          <w:szCs w:val="28"/>
        </w:rPr>
      </w:pPr>
      <w:r>
        <w:rPr>
          <w:sz w:val="28"/>
          <w:szCs w:val="28"/>
        </w:rPr>
        <w:t>Рисунок 3.1</w:t>
      </w:r>
      <w:r w:rsidR="00F55A24">
        <w:rPr>
          <w:sz w:val="28"/>
          <w:szCs w:val="28"/>
        </w:rPr>
        <w:t>4</w:t>
      </w:r>
      <w:r>
        <w:rPr>
          <w:sz w:val="28"/>
          <w:szCs w:val="28"/>
        </w:rPr>
        <w:t xml:space="preserve"> – Приклад роботи процедури</w:t>
      </w:r>
      <w:r w:rsidRPr="00F05523">
        <w:rPr>
          <w:sz w:val="28"/>
          <w:szCs w:val="28"/>
        </w:rPr>
        <w:t xml:space="preserve"> </w:t>
      </w:r>
      <w:r w:rsidRPr="00EC6C48">
        <w:rPr>
          <w:i/>
          <w:sz w:val="28"/>
          <w:szCs w:val="28"/>
          <w:lang w:val="en-US"/>
        </w:rPr>
        <w:t>tern</w:t>
      </w:r>
      <w:r w:rsidRPr="00A715BD">
        <w:rPr>
          <w:sz w:val="28"/>
          <w:szCs w:val="28"/>
        </w:rPr>
        <w:t>2</w:t>
      </w:r>
    </w:p>
    <w:p w14:paraId="3CD857D2" w14:textId="77777777" w:rsidR="00395FD1" w:rsidRPr="00C02D84" w:rsidRDefault="00395FD1" w:rsidP="00395FD1">
      <w:pPr>
        <w:spacing w:line="360" w:lineRule="auto"/>
        <w:rPr>
          <w:sz w:val="28"/>
          <w:szCs w:val="28"/>
        </w:rPr>
      </w:pPr>
    </w:p>
    <w:p w14:paraId="52ADE8DB" w14:textId="77777777" w:rsidR="00395FD1" w:rsidRDefault="00395FD1" w:rsidP="00395FD1">
      <w:pPr>
        <w:spacing w:line="360" w:lineRule="auto"/>
      </w:pPr>
      <w:r>
        <w:rPr>
          <w:noProof/>
          <w:lang w:eastAsia="uk-UA"/>
        </w:rPr>
        <w:drawing>
          <wp:inline distT="0" distB="0" distL="0" distR="0" wp14:anchorId="2A13D321" wp14:editId="55977214">
            <wp:extent cx="6147369" cy="1133475"/>
            <wp:effectExtent l="19050" t="19050" r="25400" b="952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6206568" cy="1144390"/>
                    </a:xfrm>
                    <a:prstGeom prst="rect">
                      <a:avLst/>
                    </a:prstGeom>
                    <a:ln>
                      <a:solidFill>
                        <a:schemeClr val="tx1"/>
                      </a:solidFill>
                    </a:ln>
                  </pic:spPr>
                </pic:pic>
              </a:graphicData>
            </a:graphic>
          </wp:inline>
        </w:drawing>
      </w:r>
    </w:p>
    <w:p w14:paraId="74CB0407" w14:textId="3515EB5A" w:rsidR="00395FD1" w:rsidRPr="00993205" w:rsidRDefault="00395FD1" w:rsidP="00395FD1">
      <w:pPr>
        <w:spacing w:line="360" w:lineRule="auto"/>
        <w:jc w:val="center"/>
        <w:rPr>
          <w:i/>
          <w:sz w:val="28"/>
          <w:szCs w:val="28"/>
        </w:rPr>
      </w:pPr>
      <w:r>
        <w:rPr>
          <w:sz w:val="28"/>
          <w:szCs w:val="28"/>
        </w:rPr>
        <w:t>Рисунок 3.1</w:t>
      </w:r>
      <w:r w:rsidR="00F55A24">
        <w:rPr>
          <w:sz w:val="28"/>
          <w:szCs w:val="28"/>
        </w:rPr>
        <w:t>5</w:t>
      </w:r>
      <w:r>
        <w:rPr>
          <w:sz w:val="28"/>
          <w:szCs w:val="28"/>
        </w:rPr>
        <w:t xml:space="preserve"> – Приклад роботи процедури</w:t>
      </w:r>
      <w:r w:rsidRPr="00F05523">
        <w:rPr>
          <w:sz w:val="28"/>
          <w:szCs w:val="28"/>
        </w:rPr>
        <w:t xml:space="preserve"> </w:t>
      </w:r>
      <w:r w:rsidRPr="00EC6C48">
        <w:rPr>
          <w:i/>
          <w:sz w:val="28"/>
          <w:szCs w:val="28"/>
          <w:lang w:val="en-US"/>
        </w:rPr>
        <w:t>ternopil</w:t>
      </w:r>
      <w:r w:rsidRPr="00993205">
        <w:rPr>
          <w:sz w:val="28"/>
          <w:szCs w:val="28"/>
        </w:rPr>
        <w:t>2</w:t>
      </w:r>
    </w:p>
    <w:p w14:paraId="2B668505" w14:textId="77777777" w:rsidR="00395FD1" w:rsidRDefault="00395FD1" w:rsidP="00395FD1">
      <w:pPr>
        <w:spacing w:line="360" w:lineRule="auto"/>
      </w:pPr>
    </w:p>
    <w:p w14:paraId="1709C9B1" w14:textId="77777777" w:rsidR="00395FD1" w:rsidRPr="00027851" w:rsidRDefault="00395FD1" w:rsidP="00395FD1">
      <w:pPr>
        <w:spacing w:line="360" w:lineRule="auto"/>
        <w:ind w:firstLine="709"/>
        <w:jc w:val="both"/>
        <w:rPr>
          <w:sz w:val="28"/>
          <w:szCs w:val="28"/>
        </w:rPr>
      </w:pPr>
      <w:r w:rsidRPr="00027851">
        <w:rPr>
          <w:sz w:val="28"/>
          <w:szCs w:val="28"/>
        </w:rPr>
        <w:lastRenderedPageBreak/>
        <w:t xml:space="preserve">В результаті роботи </w:t>
      </w:r>
      <w:r>
        <w:rPr>
          <w:sz w:val="28"/>
          <w:szCs w:val="28"/>
        </w:rPr>
        <w:t>програмного модуля</w:t>
      </w:r>
      <w:r w:rsidRPr="00027851">
        <w:rPr>
          <w:sz w:val="28"/>
          <w:szCs w:val="28"/>
        </w:rPr>
        <w:t xml:space="preserve"> можна зробити висновок, що в</w:t>
      </w:r>
      <w:r>
        <w:rPr>
          <w:sz w:val="28"/>
          <w:szCs w:val="28"/>
        </w:rPr>
        <w:t>і</w:t>
      </w:r>
      <w:r w:rsidRPr="00027851">
        <w:rPr>
          <w:sz w:val="28"/>
          <w:szCs w:val="28"/>
        </w:rPr>
        <w:t xml:space="preserve">н </w:t>
      </w:r>
      <w:r>
        <w:rPr>
          <w:sz w:val="28"/>
          <w:szCs w:val="28"/>
        </w:rPr>
        <w:t>має багато функцій, є ефективним, зручним в користуванні і при розширенні бази даних його можна використовувати працівниками Тернопільського автовокзалу.</w:t>
      </w:r>
    </w:p>
    <w:p w14:paraId="6D8B399B" w14:textId="77777777" w:rsidR="00395FD1" w:rsidRPr="006E4B20" w:rsidRDefault="00395FD1" w:rsidP="00395FD1">
      <w:pPr>
        <w:spacing w:line="360" w:lineRule="auto"/>
      </w:pPr>
    </w:p>
    <w:p w14:paraId="112DD2E4" w14:textId="77777777" w:rsidR="00395FD1" w:rsidRDefault="00395FD1" w:rsidP="00395FD1">
      <w:pPr>
        <w:spacing w:line="360" w:lineRule="auto"/>
      </w:pPr>
      <w:r>
        <w:rPr>
          <w:noProof/>
          <w:lang w:eastAsia="uk-UA"/>
        </w:rPr>
        <w:drawing>
          <wp:inline distT="0" distB="0" distL="0" distR="0" wp14:anchorId="2E0041FB" wp14:editId="5AF0166B">
            <wp:extent cx="6153502" cy="1311215"/>
            <wp:effectExtent l="19050" t="19050" r="19050" b="2286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6193931" cy="1319830"/>
                    </a:xfrm>
                    <a:prstGeom prst="rect">
                      <a:avLst/>
                    </a:prstGeom>
                    <a:ln>
                      <a:solidFill>
                        <a:schemeClr val="tx1"/>
                      </a:solidFill>
                    </a:ln>
                  </pic:spPr>
                </pic:pic>
              </a:graphicData>
            </a:graphic>
          </wp:inline>
        </w:drawing>
      </w:r>
    </w:p>
    <w:p w14:paraId="260037BE" w14:textId="0E05BC20" w:rsidR="00395FD1" w:rsidRPr="00027851" w:rsidRDefault="00395FD1" w:rsidP="00395FD1">
      <w:pPr>
        <w:spacing w:line="360" w:lineRule="auto"/>
        <w:jc w:val="center"/>
        <w:rPr>
          <w:i/>
          <w:sz w:val="28"/>
          <w:szCs w:val="28"/>
        </w:rPr>
      </w:pPr>
      <w:r>
        <w:rPr>
          <w:sz w:val="28"/>
          <w:szCs w:val="28"/>
        </w:rPr>
        <w:t>Рисунок 3.1</w:t>
      </w:r>
      <w:r w:rsidR="00F55A24">
        <w:rPr>
          <w:sz w:val="28"/>
          <w:szCs w:val="28"/>
        </w:rPr>
        <w:t>6</w:t>
      </w:r>
      <w:r>
        <w:rPr>
          <w:sz w:val="28"/>
          <w:szCs w:val="28"/>
        </w:rPr>
        <w:t xml:space="preserve"> – Приклад роботи процедури</w:t>
      </w:r>
      <w:r w:rsidRPr="00F05523">
        <w:rPr>
          <w:sz w:val="28"/>
          <w:szCs w:val="28"/>
        </w:rPr>
        <w:t xml:space="preserve"> </w:t>
      </w:r>
      <w:r w:rsidRPr="00EC6C48">
        <w:rPr>
          <w:i/>
          <w:sz w:val="28"/>
          <w:szCs w:val="28"/>
          <w:lang w:val="en-US"/>
        </w:rPr>
        <w:t>ternopil</w:t>
      </w:r>
      <w:r>
        <w:rPr>
          <w:sz w:val="28"/>
          <w:szCs w:val="28"/>
        </w:rPr>
        <w:t>4</w:t>
      </w:r>
    </w:p>
    <w:p w14:paraId="71672F5D" w14:textId="33CD1F44" w:rsidR="00395FD1" w:rsidRDefault="00395FD1" w:rsidP="00F55A24">
      <w:pPr>
        <w:spacing w:after="0" w:line="360" w:lineRule="auto"/>
        <w:ind w:firstLine="709"/>
        <w:rPr>
          <w:sz w:val="28"/>
          <w:szCs w:val="28"/>
        </w:rPr>
      </w:pPr>
    </w:p>
    <w:p w14:paraId="18297EFC" w14:textId="03AD43BB" w:rsidR="00F55A24" w:rsidRPr="00395FD1" w:rsidRDefault="00F55A24" w:rsidP="00F55A24">
      <w:pPr>
        <w:pStyle w:val="2"/>
      </w:pPr>
      <w:bookmarkStart w:id="31" w:name="_Toc119618722"/>
      <w:r>
        <w:t>3.3.2 Розробка інтерфейсу системи подорожі літаком. Тестування системи</w:t>
      </w:r>
      <w:bookmarkEnd w:id="31"/>
    </w:p>
    <w:p w14:paraId="5F353B1C" w14:textId="77777777" w:rsidR="00F55A24" w:rsidRPr="00F55A24" w:rsidRDefault="00F55A24" w:rsidP="00F55A24">
      <w:pPr>
        <w:spacing w:after="0" w:line="360" w:lineRule="auto"/>
        <w:ind w:firstLine="709"/>
        <w:rPr>
          <w:sz w:val="28"/>
          <w:szCs w:val="28"/>
        </w:rPr>
      </w:pPr>
    </w:p>
    <w:p w14:paraId="0D0ED9DD" w14:textId="77777777" w:rsidR="00F55A24" w:rsidRPr="00F55A24" w:rsidRDefault="00F55A24" w:rsidP="00F55A24">
      <w:pPr>
        <w:pStyle w:val="a8"/>
        <w:spacing w:before="0" w:beforeAutospacing="0" w:after="0" w:afterAutospacing="0" w:line="360" w:lineRule="auto"/>
        <w:ind w:firstLine="709"/>
        <w:rPr>
          <w:bCs w:val="0"/>
          <w:sz w:val="28"/>
          <w:szCs w:val="28"/>
        </w:rPr>
      </w:pPr>
      <w:r w:rsidRPr="00F55A24">
        <w:rPr>
          <w:sz w:val="28"/>
          <w:szCs w:val="28"/>
        </w:rPr>
        <w:t>Обробка даних проходить за допомогою сформованих нами правил, відповідно, до поставленого завдання.</w:t>
      </w:r>
    </w:p>
    <w:p w14:paraId="0DC8BCA5" w14:textId="3E4B8256" w:rsidR="00F55A24" w:rsidRPr="00F55A24" w:rsidRDefault="00F55A24" w:rsidP="00F55A24">
      <w:pPr>
        <w:pStyle w:val="a8"/>
        <w:spacing w:before="0" w:beforeAutospacing="0" w:after="0" w:afterAutospacing="0" w:line="360" w:lineRule="auto"/>
        <w:ind w:firstLine="709"/>
        <w:rPr>
          <w:bCs w:val="0"/>
          <w:sz w:val="28"/>
          <w:szCs w:val="28"/>
        </w:rPr>
      </w:pPr>
      <w:r w:rsidRPr="00F55A24">
        <w:rPr>
          <w:sz w:val="28"/>
          <w:szCs w:val="28"/>
        </w:rPr>
        <w:t>Основне меню експертної системи приведено на рисунку 3.</w:t>
      </w:r>
      <w:r>
        <w:rPr>
          <w:sz w:val="28"/>
          <w:szCs w:val="28"/>
        </w:rPr>
        <w:t>17</w:t>
      </w:r>
      <w:r w:rsidRPr="00F55A24">
        <w:rPr>
          <w:sz w:val="28"/>
          <w:szCs w:val="28"/>
        </w:rPr>
        <w:t>.</w:t>
      </w:r>
    </w:p>
    <w:p w14:paraId="68F9B2BF" w14:textId="77777777" w:rsidR="00F55A24" w:rsidRPr="00F55A24" w:rsidRDefault="00F55A24" w:rsidP="00F55A24">
      <w:pPr>
        <w:pStyle w:val="a8"/>
        <w:spacing w:before="0" w:beforeAutospacing="0" w:after="0" w:afterAutospacing="0" w:line="360" w:lineRule="auto"/>
        <w:ind w:firstLine="709"/>
        <w:rPr>
          <w:bCs w:val="0"/>
          <w:sz w:val="28"/>
          <w:szCs w:val="28"/>
        </w:rPr>
      </w:pPr>
    </w:p>
    <w:p w14:paraId="4E4B3B0D" w14:textId="77777777" w:rsidR="00F55A24" w:rsidRPr="00F55A24" w:rsidRDefault="00F55A24" w:rsidP="00F55A24">
      <w:pPr>
        <w:pStyle w:val="a8"/>
        <w:spacing w:before="0" w:beforeAutospacing="0" w:after="0" w:afterAutospacing="0" w:line="360" w:lineRule="auto"/>
        <w:jc w:val="center"/>
        <w:rPr>
          <w:bCs w:val="0"/>
          <w:sz w:val="28"/>
          <w:szCs w:val="28"/>
        </w:rPr>
      </w:pPr>
      <w:r w:rsidRPr="00F55A24">
        <w:rPr>
          <w:noProof/>
          <w:sz w:val="28"/>
          <w:szCs w:val="28"/>
        </w:rPr>
        <w:drawing>
          <wp:inline distT="0" distB="0" distL="0" distR="0" wp14:anchorId="2C9C06A1" wp14:editId="78B71D76">
            <wp:extent cx="6119855" cy="2333548"/>
            <wp:effectExtent l="19050" t="19050" r="14605" b="10160"/>
            <wp:docPr id="937" name="Рисунок 9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6169391" cy="2352437"/>
                    </a:xfrm>
                    <a:prstGeom prst="rect">
                      <a:avLst/>
                    </a:prstGeom>
                    <a:ln>
                      <a:solidFill>
                        <a:schemeClr val="tx1"/>
                      </a:solidFill>
                    </a:ln>
                  </pic:spPr>
                </pic:pic>
              </a:graphicData>
            </a:graphic>
          </wp:inline>
        </w:drawing>
      </w:r>
    </w:p>
    <w:p w14:paraId="3725509E" w14:textId="3AE00E8E" w:rsidR="00F55A24" w:rsidRPr="00F55A24" w:rsidRDefault="00F55A24" w:rsidP="00F55A24">
      <w:pPr>
        <w:spacing w:after="0" w:line="360" w:lineRule="auto"/>
        <w:jc w:val="center"/>
        <w:rPr>
          <w:bCs/>
          <w:sz w:val="28"/>
          <w:szCs w:val="28"/>
        </w:rPr>
      </w:pPr>
      <w:r w:rsidRPr="00F55A24">
        <w:rPr>
          <w:sz w:val="28"/>
          <w:szCs w:val="28"/>
        </w:rPr>
        <w:t>Рисунок 3.</w:t>
      </w:r>
      <w:r>
        <w:rPr>
          <w:sz w:val="28"/>
          <w:szCs w:val="28"/>
        </w:rPr>
        <w:t>17</w:t>
      </w:r>
      <w:r w:rsidRPr="00F55A24">
        <w:rPr>
          <w:sz w:val="28"/>
          <w:szCs w:val="28"/>
        </w:rPr>
        <w:t xml:space="preserve"> – </w:t>
      </w:r>
      <w:r w:rsidRPr="00F55A24">
        <w:rPr>
          <w:bCs/>
          <w:sz w:val="28"/>
          <w:szCs w:val="28"/>
        </w:rPr>
        <w:t>Основне меню експертної системи</w:t>
      </w:r>
    </w:p>
    <w:p w14:paraId="2D9290A5" w14:textId="77777777" w:rsidR="00F55A24" w:rsidRPr="00F55A24" w:rsidRDefault="00F55A24" w:rsidP="00F55A24">
      <w:pPr>
        <w:spacing w:after="0" w:line="360" w:lineRule="auto"/>
        <w:jc w:val="center"/>
        <w:rPr>
          <w:sz w:val="28"/>
          <w:szCs w:val="28"/>
        </w:rPr>
      </w:pPr>
    </w:p>
    <w:p w14:paraId="6AC3DC36" w14:textId="77777777" w:rsidR="00F55A24" w:rsidRPr="00F55A24" w:rsidRDefault="00F55A24" w:rsidP="00F55A24">
      <w:pPr>
        <w:spacing w:after="0" w:line="360" w:lineRule="auto"/>
        <w:ind w:firstLine="709"/>
        <w:jc w:val="both"/>
        <w:rPr>
          <w:sz w:val="28"/>
          <w:szCs w:val="28"/>
        </w:rPr>
      </w:pPr>
      <w:r w:rsidRPr="00F55A24">
        <w:rPr>
          <w:sz w:val="28"/>
          <w:szCs w:val="28"/>
        </w:rPr>
        <w:t>Дальше при введенні відповідної цифри йде перепосилання на процедури, які ми приводили в підрозділі 3.2.</w:t>
      </w:r>
    </w:p>
    <w:p w14:paraId="76E3EE63" w14:textId="3EEA5727" w:rsidR="00F55A24" w:rsidRPr="00F55A24" w:rsidRDefault="00F55A24" w:rsidP="00F55A24">
      <w:pPr>
        <w:spacing w:after="0" w:line="360" w:lineRule="auto"/>
        <w:ind w:firstLine="709"/>
        <w:jc w:val="both"/>
        <w:rPr>
          <w:sz w:val="28"/>
          <w:szCs w:val="28"/>
        </w:rPr>
      </w:pPr>
      <w:r w:rsidRPr="00F55A24">
        <w:rPr>
          <w:sz w:val="28"/>
          <w:szCs w:val="28"/>
        </w:rPr>
        <w:lastRenderedPageBreak/>
        <w:t>Приклад роботи експертної системи при виборі цифри 3 і 10 приведено на рисунках 3.</w:t>
      </w:r>
      <w:r>
        <w:rPr>
          <w:sz w:val="28"/>
          <w:szCs w:val="28"/>
        </w:rPr>
        <w:t>18</w:t>
      </w:r>
      <w:r w:rsidRPr="00F55A24">
        <w:rPr>
          <w:sz w:val="28"/>
          <w:szCs w:val="28"/>
        </w:rPr>
        <w:t>-3.</w:t>
      </w:r>
      <w:r>
        <w:rPr>
          <w:sz w:val="28"/>
          <w:szCs w:val="28"/>
        </w:rPr>
        <w:t>19</w:t>
      </w:r>
      <w:r w:rsidRPr="00F55A24">
        <w:rPr>
          <w:sz w:val="28"/>
          <w:szCs w:val="28"/>
        </w:rPr>
        <w:t xml:space="preserve"> відповідно.</w:t>
      </w:r>
    </w:p>
    <w:p w14:paraId="213D45F3" w14:textId="71EB1203" w:rsidR="00F55A24" w:rsidRPr="00F55A24" w:rsidRDefault="00F55A24" w:rsidP="00F55A24">
      <w:pPr>
        <w:spacing w:after="0" w:line="360" w:lineRule="auto"/>
        <w:ind w:firstLine="709"/>
        <w:jc w:val="both"/>
        <w:rPr>
          <w:sz w:val="28"/>
          <w:szCs w:val="28"/>
        </w:rPr>
      </w:pPr>
      <w:r w:rsidRPr="00F55A24">
        <w:rPr>
          <w:sz w:val="28"/>
          <w:szCs w:val="28"/>
        </w:rPr>
        <w:t xml:space="preserve">Окрім цього в системі передбачено окремий виклик процедур. Так як розроблена програмна система містить одинадцять таких процедур: </w:t>
      </w:r>
      <w:r w:rsidRPr="00F55A24">
        <w:rPr>
          <w:i/>
          <w:sz w:val="28"/>
          <w:szCs w:val="28"/>
        </w:rPr>
        <w:t>lemberg</w:t>
      </w:r>
      <w:r w:rsidRPr="00F55A24">
        <w:rPr>
          <w:sz w:val="28"/>
          <w:szCs w:val="28"/>
        </w:rPr>
        <w:t xml:space="preserve">, </w:t>
      </w:r>
      <w:r w:rsidRPr="00F55A24">
        <w:rPr>
          <w:i/>
          <w:sz w:val="28"/>
          <w:szCs w:val="28"/>
        </w:rPr>
        <w:t>lemberg</w:t>
      </w:r>
      <w:r w:rsidRPr="00F55A24">
        <w:rPr>
          <w:sz w:val="28"/>
          <w:szCs w:val="28"/>
        </w:rPr>
        <w:t xml:space="preserve">1, </w:t>
      </w:r>
      <w:r w:rsidRPr="00F55A24">
        <w:rPr>
          <w:i/>
          <w:sz w:val="28"/>
          <w:szCs w:val="28"/>
        </w:rPr>
        <w:t>lemberg</w:t>
      </w:r>
      <w:r w:rsidRPr="00F55A24">
        <w:rPr>
          <w:sz w:val="28"/>
          <w:szCs w:val="28"/>
        </w:rPr>
        <w:t xml:space="preserve">2, </w:t>
      </w:r>
      <w:r w:rsidRPr="00F55A24">
        <w:rPr>
          <w:i/>
          <w:sz w:val="28"/>
          <w:szCs w:val="28"/>
        </w:rPr>
        <w:t>lemberg</w:t>
      </w:r>
      <w:r w:rsidRPr="00F55A24">
        <w:rPr>
          <w:sz w:val="28"/>
          <w:szCs w:val="28"/>
        </w:rPr>
        <w:t xml:space="preserve">3, </w:t>
      </w:r>
      <w:r w:rsidRPr="00F55A24">
        <w:rPr>
          <w:i/>
          <w:sz w:val="28"/>
          <w:szCs w:val="28"/>
        </w:rPr>
        <w:t>lemberg</w:t>
      </w:r>
      <w:r w:rsidRPr="00F55A24">
        <w:rPr>
          <w:sz w:val="28"/>
          <w:szCs w:val="28"/>
        </w:rPr>
        <w:t xml:space="preserve">4, </w:t>
      </w:r>
      <w:r w:rsidRPr="00F55A24">
        <w:rPr>
          <w:i/>
          <w:sz w:val="28"/>
          <w:szCs w:val="28"/>
        </w:rPr>
        <w:t>viden</w:t>
      </w:r>
      <w:r w:rsidRPr="00F55A24">
        <w:rPr>
          <w:sz w:val="28"/>
          <w:szCs w:val="28"/>
        </w:rPr>
        <w:t xml:space="preserve">, </w:t>
      </w:r>
      <w:r w:rsidRPr="00F55A24">
        <w:rPr>
          <w:i/>
          <w:sz w:val="28"/>
          <w:szCs w:val="28"/>
        </w:rPr>
        <w:t>viden</w:t>
      </w:r>
      <w:r w:rsidRPr="00F55A24">
        <w:rPr>
          <w:sz w:val="28"/>
          <w:szCs w:val="28"/>
        </w:rPr>
        <w:t xml:space="preserve">1, </w:t>
      </w:r>
      <w:r w:rsidRPr="00F55A24">
        <w:rPr>
          <w:i/>
          <w:sz w:val="28"/>
          <w:szCs w:val="28"/>
        </w:rPr>
        <w:t>viden</w:t>
      </w:r>
      <w:r w:rsidRPr="00F55A24">
        <w:rPr>
          <w:sz w:val="28"/>
          <w:szCs w:val="28"/>
        </w:rPr>
        <w:t xml:space="preserve">2, </w:t>
      </w:r>
      <w:r w:rsidRPr="00F55A24">
        <w:rPr>
          <w:i/>
          <w:sz w:val="28"/>
          <w:szCs w:val="28"/>
        </w:rPr>
        <w:t>viden</w:t>
      </w:r>
      <w:r w:rsidRPr="00F55A24">
        <w:rPr>
          <w:sz w:val="28"/>
          <w:szCs w:val="28"/>
        </w:rPr>
        <w:t xml:space="preserve">4, </w:t>
      </w:r>
      <w:r w:rsidRPr="00F55A24">
        <w:rPr>
          <w:i/>
          <w:sz w:val="28"/>
          <w:szCs w:val="28"/>
        </w:rPr>
        <w:t>reys</w:t>
      </w:r>
      <w:r w:rsidRPr="00F55A24">
        <w:rPr>
          <w:sz w:val="28"/>
          <w:szCs w:val="28"/>
        </w:rPr>
        <w:t xml:space="preserve">, </w:t>
      </w:r>
      <w:r w:rsidRPr="00F55A24">
        <w:rPr>
          <w:i/>
          <w:sz w:val="28"/>
          <w:szCs w:val="28"/>
        </w:rPr>
        <w:t>deny</w:t>
      </w:r>
      <w:r w:rsidRPr="00F55A24">
        <w:rPr>
          <w:sz w:val="28"/>
          <w:szCs w:val="28"/>
        </w:rPr>
        <w:t>, то можна скористатися вибором однієї з них. Рисунок 3.</w:t>
      </w:r>
      <w:r>
        <w:rPr>
          <w:sz w:val="28"/>
          <w:szCs w:val="28"/>
        </w:rPr>
        <w:t>20</w:t>
      </w:r>
      <w:r w:rsidRPr="00F55A24">
        <w:rPr>
          <w:sz w:val="28"/>
          <w:szCs w:val="28"/>
        </w:rPr>
        <w:t xml:space="preserve"> демонструє приклад роботи процедури </w:t>
      </w:r>
      <w:r w:rsidRPr="00F55A24">
        <w:rPr>
          <w:i/>
          <w:sz w:val="28"/>
          <w:szCs w:val="28"/>
        </w:rPr>
        <w:t>reys</w:t>
      </w:r>
      <w:r w:rsidRPr="00F55A24">
        <w:rPr>
          <w:sz w:val="28"/>
          <w:szCs w:val="28"/>
        </w:rPr>
        <w:t>, рисунок 3.</w:t>
      </w:r>
      <w:r>
        <w:rPr>
          <w:sz w:val="28"/>
          <w:szCs w:val="28"/>
        </w:rPr>
        <w:t>21</w:t>
      </w:r>
      <w:r w:rsidRPr="00F55A24">
        <w:rPr>
          <w:sz w:val="28"/>
          <w:szCs w:val="28"/>
        </w:rPr>
        <w:t xml:space="preserve"> – процедури</w:t>
      </w:r>
      <w:r w:rsidRPr="00F55A24">
        <w:rPr>
          <w:i/>
          <w:sz w:val="28"/>
          <w:szCs w:val="28"/>
        </w:rPr>
        <w:t xml:space="preserve"> lemberg</w:t>
      </w:r>
      <w:r w:rsidRPr="00F55A24">
        <w:rPr>
          <w:sz w:val="28"/>
          <w:szCs w:val="28"/>
        </w:rPr>
        <w:t>1.</w:t>
      </w:r>
    </w:p>
    <w:p w14:paraId="46B14A07" w14:textId="77777777" w:rsidR="00F55A24" w:rsidRPr="00F55A24" w:rsidRDefault="00F55A24" w:rsidP="00F55A24">
      <w:pPr>
        <w:spacing w:after="0" w:line="360" w:lineRule="auto"/>
        <w:ind w:firstLine="709"/>
        <w:jc w:val="both"/>
        <w:rPr>
          <w:sz w:val="28"/>
          <w:szCs w:val="28"/>
        </w:rPr>
      </w:pPr>
    </w:p>
    <w:p w14:paraId="1A71C4B7" w14:textId="77777777" w:rsidR="00F55A24" w:rsidRPr="00F55A24" w:rsidRDefault="00F55A24" w:rsidP="00F55A24">
      <w:pPr>
        <w:pStyle w:val="ad"/>
        <w:spacing w:after="0" w:line="360" w:lineRule="auto"/>
        <w:rPr>
          <w:sz w:val="28"/>
          <w:szCs w:val="28"/>
        </w:rPr>
      </w:pPr>
      <w:r w:rsidRPr="00F55A24">
        <w:rPr>
          <w:noProof/>
          <w:sz w:val="28"/>
          <w:szCs w:val="28"/>
        </w:rPr>
        <w:drawing>
          <wp:inline distT="0" distB="0" distL="0" distR="0" wp14:anchorId="23F222F1" wp14:editId="1B3340C2">
            <wp:extent cx="6119058" cy="1257300"/>
            <wp:effectExtent l="19050" t="19050" r="15240" b="19050"/>
            <wp:docPr id="934" name="Рисунок 9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6259893" cy="1286238"/>
                    </a:xfrm>
                    <a:prstGeom prst="rect">
                      <a:avLst/>
                    </a:prstGeom>
                    <a:ln>
                      <a:solidFill>
                        <a:schemeClr val="tx1"/>
                      </a:solidFill>
                    </a:ln>
                  </pic:spPr>
                </pic:pic>
              </a:graphicData>
            </a:graphic>
          </wp:inline>
        </w:drawing>
      </w:r>
    </w:p>
    <w:p w14:paraId="69BEF72D" w14:textId="1F8022B7" w:rsidR="00F55A24" w:rsidRDefault="00F55A24" w:rsidP="00F55A24">
      <w:pPr>
        <w:spacing w:after="0" w:line="360" w:lineRule="auto"/>
        <w:jc w:val="center"/>
        <w:rPr>
          <w:sz w:val="28"/>
          <w:szCs w:val="28"/>
        </w:rPr>
      </w:pPr>
      <w:r w:rsidRPr="00F55A24">
        <w:rPr>
          <w:sz w:val="28"/>
          <w:szCs w:val="28"/>
        </w:rPr>
        <w:t>Рисунок 3.</w:t>
      </w:r>
      <w:r>
        <w:rPr>
          <w:sz w:val="28"/>
          <w:szCs w:val="28"/>
        </w:rPr>
        <w:t>18</w:t>
      </w:r>
      <w:r w:rsidRPr="00F55A24">
        <w:rPr>
          <w:sz w:val="28"/>
          <w:szCs w:val="28"/>
        </w:rPr>
        <w:t xml:space="preserve"> – Приклад роботи експертної системи при виборі цифри 3</w:t>
      </w:r>
    </w:p>
    <w:p w14:paraId="11C0881F" w14:textId="77777777" w:rsidR="00F55A24" w:rsidRPr="00F55A24" w:rsidRDefault="00F55A24" w:rsidP="00F55A24">
      <w:pPr>
        <w:spacing w:after="0" w:line="360" w:lineRule="auto"/>
        <w:jc w:val="center"/>
        <w:rPr>
          <w:sz w:val="28"/>
          <w:szCs w:val="28"/>
        </w:rPr>
      </w:pPr>
    </w:p>
    <w:p w14:paraId="5E1D5B94" w14:textId="77777777" w:rsidR="00F55A24" w:rsidRPr="00F55A24" w:rsidRDefault="00F55A24" w:rsidP="00F55A24">
      <w:pPr>
        <w:spacing w:after="0" w:line="360" w:lineRule="auto"/>
        <w:jc w:val="center"/>
        <w:rPr>
          <w:sz w:val="28"/>
          <w:szCs w:val="28"/>
        </w:rPr>
      </w:pPr>
      <w:r w:rsidRPr="00F55A24">
        <w:rPr>
          <w:noProof/>
          <w:sz w:val="28"/>
          <w:szCs w:val="28"/>
          <w:lang w:eastAsia="uk-UA"/>
        </w:rPr>
        <w:drawing>
          <wp:inline distT="0" distB="0" distL="0" distR="0" wp14:anchorId="184817B7" wp14:editId="20C274AA">
            <wp:extent cx="6119495" cy="3819525"/>
            <wp:effectExtent l="19050" t="19050" r="14605" b="28575"/>
            <wp:docPr id="1377" name="Рисунок 1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6140874" cy="3832869"/>
                    </a:xfrm>
                    <a:prstGeom prst="rect">
                      <a:avLst/>
                    </a:prstGeom>
                    <a:ln>
                      <a:solidFill>
                        <a:schemeClr val="tx1"/>
                      </a:solidFill>
                    </a:ln>
                  </pic:spPr>
                </pic:pic>
              </a:graphicData>
            </a:graphic>
          </wp:inline>
        </w:drawing>
      </w:r>
    </w:p>
    <w:p w14:paraId="274F1BA0" w14:textId="7E7D3BB4" w:rsidR="00F55A24" w:rsidRPr="00F55A24" w:rsidRDefault="00F55A24" w:rsidP="00F55A24">
      <w:pPr>
        <w:spacing w:after="0" w:line="360" w:lineRule="auto"/>
        <w:jc w:val="center"/>
        <w:rPr>
          <w:sz w:val="28"/>
          <w:szCs w:val="28"/>
        </w:rPr>
      </w:pPr>
      <w:r w:rsidRPr="00F55A24">
        <w:rPr>
          <w:sz w:val="28"/>
          <w:szCs w:val="28"/>
        </w:rPr>
        <w:t>Рисунок 3.</w:t>
      </w:r>
      <w:r>
        <w:rPr>
          <w:sz w:val="28"/>
          <w:szCs w:val="28"/>
        </w:rPr>
        <w:t>19</w:t>
      </w:r>
      <w:r w:rsidRPr="00F55A24">
        <w:rPr>
          <w:sz w:val="28"/>
          <w:szCs w:val="28"/>
        </w:rPr>
        <w:t xml:space="preserve"> – Приклад роботи експертної системи при виборі цифри 10</w:t>
      </w:r>
    </w:p>
    <w:p w14:paraId="20E3A151" w14:textId="77777777" w:rsidR="00F55A24" w:rsidRPr="00F55A24" w:rsidRDefault="00F55A24" w:rsidP="00F55A24">
      <w:pPr>
        <w:spacing w:after="0" w:line="360" w:lineRule="auto"/>
        <w:ind w:firstLine="709"/>
        <w:jc w:val="both"/>
        <w:rPr>
          <w:sz w:val="28"/>
          <w:szCs w:val="28"/>
        </w:rPr>
      </w:pPr>
    </w:p>
    <w:p w14:paraId="57B0723F" w14:textId="77777777" w:rsidR="00F55A24" w:rsidRPr="00F55A24" w:rsidRDefault="00F55A24" w:rsidP="00F55A24">
      <w:pPr>
        <w:spacing w:after="0" w:line="360" w:lineRule="auto"/>
        <w:jc w:val="center"/>
        <w:rPr>
          <w:sz w:val="28"/>
          <w:szCs w:val="28"/>
        </w:rPr>
      </w:pPr>
    </w:p>
    <w:p w14:paraId="271BC237" w14:textId="77777777" w:rsidR="00F55A24" w:rsidRPr="00F55A24" w:rsidRDefault="00F55A24" w:rsidP="00F55A24">
      <w:pPr>
        <w:spacing w:after="0" w:line="360" w:lineRule="auto"/>
        <w:jc w:val="center"/>
        <w:rPr>
          <w:sz w:val="28"/>
          <w:szCs w:val="28"/>
        </w:rPr>
      </w:pPr>
      <w:r w:rsidRPr="00F55A24">
        <w:rPr>
          <w:noProof/>
          <w:sz w:val="28"/>
          <w:szCs w:val="28"/>
          <w:lang w:eastAsia="uk-UA"/>
        </w:rPr>
        <w:lastRenderedPageBreak/>
        <w:drawing>
          <wp:inline distT="0" distB="0" distL="0" distR="0" wp14:anchorId="5F02658A" wp14:editId="79FE396B">
            <wp:extent cx="5627370" cy="2952750"/>
            <wp:effectExtent l="19050" t="19050" r="11430" b="19050"/>
            <wp:docPr id="939" name="Рисунок 9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5649253" cy="2964232"/>
                    </a:xfrm>
                    <a:prstGeom prst="rect">
                      <a:avLst/>
                    </a:prstGeom>
                    <a:ln>
                      <a:solidFill>
                        <a:schemeClr val="tx1"/>
                      </a:solidFill>
                    </a:ln>
                  </pic:spPr>
                </pic:pic>
              </a:graphicData>
            </a:graphic>
          </wp:inline>
        </w:drawing>
      </w:r>
    </w:p>
    <w:p w14:paraId="6EF67DF6" w14:textId="566F73F8" w:rsidR="00F55A24" w:rsidRDefault="00F55A24" w:rsidP="00F55A24">
      <w:pPr>
        <w:spacing w:after="0" w:line="360" w:lineRule="auto"/>
        <w:jc w:val="center"/>
        <w:rPr>
          <w:i/>
          <w:sz w:val="28"/>
          <w:szCs w:val="28"/>
        </w:rPr>
      </w:pPr>
      <w:r w:rsidRPr="00F55A24">
        <w:rPr>
          <w:sz w:val="28"/>
          <w:szCs w:val="28"/>
        </w:rPr>
        <w:t>Рисунок 3.</w:t>
      </w:r>
      <w:r>
        <w:rPr>
          <w:sz w:val="28"/>
          <w:szCs w:val="28"/>
        </w:rPr>
        <w:t>20</w:t>
      </w:r>
      <w:r w:rsidRPr="00F55A24">
        <w:rPr>
          <w:sz w:val="28"/>
          <w:szCs w:val="28"/>
        </w:rPr>
        <w:t xml:space="preserve"> – Приклад роботи процедури </w:t>
      </w:r>
      <w:r w:rsidRPr="00F55A24">
        <w:rPr>
          <w:i/>
          <w:sz w:val="28"/>
          <w:szCs w:val="28"/>
        </w:rPr>
        <w:t>reys</w:t>
      </w:r>
    </w:p>
    <w:p w14:paraId="0CC0D74D" w14:textId="77777777" w:rsidR="00F55A24" w:rsidRPr="00F55A24" w:rsidRDefault="00F55A24" w:rsidP="00F55A24">
      <w:pPr>
        <w:spacing w:after="0" w:line="360" w:lineRule="auto"/>
        <w:jc w:val="center"/>
        <w:rPr>
          <w:i/>
          <w:sz w:val="28"/>
          <w:szCs w:val="28"/>
        </w:rPr>
      </w:pPr>
    </w:p>
    <w:p w14:paraId="014B393D" w14:textId="77777777" w:rsidR="00F55A24" w:rsidRPr="00F55A24" w:rsidRDefault="00F55A24" w:rsidP="00F55A24">
      <w:pPr>
        <w:spacing w:after="0" w:line="360" w:lineRule="auto"/>
        <w:jc w:val="center"/>
        <w:rPr>
          <w:sz w:val="28"/>
          <w:szCs w:val="28"/>
        </w:rPr>
      </w:pPr>
      <w:r w:rsidRPr="00F55A24">
        <w:rPr>
          <w:noProof/>
          <w:sz w:val="28"/>
          <w:szCs w:val="28"/>
          <w:lang w:eastAsia="uk-UA"/>
        </w:rPr>
        <w:drawing>
          <wp:inline distT="0" distB="0" distL="0" distR="0" wp14:anchorId="28EDB95B" wp14:editId="42EC98B9">
            <wp:extent cx="6119257" cy="5215738"/>
            <wp:effectExtent l="19050" t="19050" r="15240" b="23495"/>
            <wp:docPr id="935" name="Рисунок 9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6139284" cy="5232808"/>
                    </a:xfrm>
                    <a:prstGeom prst="rect">
                      <a:avLst/>
                    </a:prstGeom>
                    <a:ln>
                      <a:solidFill>
                        <a:schemeClr val="tx1"/>
                      </a:solidFill>
                    </a:ln>
                  </pic:spPr>
                </pic:pic>
              </a:graphicData>
            </a:graphic>
          </wp:inline>
        </w:drawing>
      </w:r>
    </w:p>
    <w:p w14:paraId="3DDF77CE" w14:textId="4BA89BB9" w:rsidR="00F55A24" w:rsidRDefault="00F55A24" w:rsidP="00F55A24">
      <w:pPr>
        <w:spacing w:after="0" w:line="360" w:lineRule="auto"/>
        <w:jc w:val="center"/>
        <w:rPr>
          <w:sz w:val="28"/>
          <w:szCs w:val="28"/>
        </w:rPr>
      </w:pPr>
      <w:r w:rsidRPr="00F55A24">
        <w:rPr>
          <w:sz w:val="28"/>
          <w:szCs w:val="28"/>
        </w:rPr>
        <w:t>Рисунок 3.</w:t>
      </w:r>
      <w:r>
        <w:rPr>
          <w:sz w:val="28"/>
          <w:szCs w:val="28"/>
        </w:rPr>
        <w:t>21</w:t>
      </w:r>
      <w:r w:rsidRPr="00F55A24">
        <w:rPr>
          <w:sz w:val="28"/>
          <w:szCs w:val="28"/>
        </w:rPr>
        <w:t xml:space="preserve"> – Приклад роботи процедури </w:t>
      </w:r>
      <w:r w:rsidRPr="00F55A24">
        <w:rPr>
          <w:i/>
          <w:sz w:val="28"/>
          <w:szCs w:val="28"/>
        </w:rPr>
        <w:t>l</w:t>
      </w:r>
      <w:r w:rsidRPr="00220D04">
        <w:rPr>
          <w:i/>
          <w:sz w:val="28"/>
          <w:szCs w:val="28"/>
        </w:rPr>
        <w:t>emberg</w:t>
      </w:r>
      <w:r>
        <w:rPr>
          <w:sz w:val="28"/>
          <w:szCs w:val="28"/>
        </w:rPr>
        <w:t>1</w:t>
      </w:r>
    </w:p>
    <w:p w14:paraId="4103FED7" w14:textId="77777777" w:rsidR="00F55A24" w:rsidRDefault="00F55A24" w:rsidP="00F55A24">
      <w:pPr>
        <w:spacing w:after="200" w:line="276" w:lineRule="auto"/>
        <w:rPr>
          <w:sz w:val="28"/>
          <w:szCs w:val="28"/>
        </w:rPr>
      </w:pPr>
    </w:p>
    <w:p w14:paraId="49D3C1F2" w14:textId="57F83D7C" w:rsidR="00A076F4" w:rsidRDefault="00A076F4" w:rsidP="00F55A24">
      <w:pPr>
        <w:spacing w:after="0" w:line="360" w:lineRule="auto"/>
        <w:ind w:firstLine="709"/>
        <w:jc w:val="both"/>
        <w:rPr>
          <w:sz w:val="28"/>
          <w:szCs w:val="28"/>
        </w:rPr>
      </w:pPr>
      <w:r w:rsidRPr="00027851">
        <w:rPr>
          <w:sz w:val="28"/>
          <w:szCs w:val="28"/>
        </w:rPr>
        <w:t xml:space="preserve">В результаті роботи </w:t>
      </w:r>
      <w:r>
        <w:rPr>
          <w:sz w:val="28"/>
          <w:szCs w:val="28"/>
        </w:rPr>
        <w:t>експерт</w:t>
      </w:r>
      <w:r w:rsidRPr="00027851">
        <w:rPr>
          <w:sz w:val="28"/>
          <w:szCs w:val="28"/>
        </w:rPr>
        <w:t xml:space="preserve">ної системи можна зробити висновок, що вона </w:t>
      </w:r>
      <w:r w:rsidRPr="00035E34">
        <w:rPr>
          <w:sz w:val="28"/>
          <w:szCs w:val="28"/>
        </w:rPr>
        <w:t>має зручний для користувача інтерфейс,</w:t>
      </w:r>
      <w:r>
        <w:rPr>
          <w:sz w:val="28"/>
          <w:szCs w:val="28"/>
        </w:rPr>
        <w:t xml:space="preserve"> містить багато функцій, вирішує поставлені задачі, є ефективною, її можуть використовувати </w:t>
      </w:r>
      <w:r w:rsidR="00F55A24">
        <w:rPr>
          <w:sz w:val="28"/>
          <w:szCs w:val="28"/>
        </w:rPr>
        <w:t xml:space="preserve">користувачі, що планують подорожі поїздом, автобусом, авіаподорожі, </w:t>
      </w:r>
      <w:r>
        <w:rPr>
          <w:sz w:val="28"/>
          <w:szCs w:val="28"/>
        </w:rPr>
        <w:t>працівники Тернопільського залізничного вокзалу</w:t>
      </w:r>
      <w:r w:rsidR="00395FD1">
        <w:rPr>
          <w:sz w:val="28"/>
          <w:szCs w:val="28"/>
        </w:rPr>
        <w:t>,</w:t>
      </w:r>
      <w:r>
        <w:rPr>
          <w:sz w:val="28"/>
          <w:szCs w:val="28"/>
        </w:rPr>
        <w:t xml:space="preserve"> </w:t>
      </w:r>
      <w:r w:rsidR="00395FD1">
        <w:rPr>
          <w:sz w:val="28"/>
          <w:szCs w:val="28"/>
        </w:rPr>
        <w:t>Тернопільського автобусного вокзалу</w:t>
      </w:r>
      <w:r w:rsidR="00F55A24">
        <w:rPr>
          <w:sz w:val="28"/>
          <w:szCs w:val="28"/>
        </w:rPr>
        <w:t xml:space="preserve"> </w:t>
      </w:r>
      <w:r w:rsidR="00F55A24" w:rsidRPr="00140A10">
        <w:rPr>
          <w:sz w:val="28"/>
          <w:szCs w:val="28"/>
        </w:rPr>
        <w:t>міжнародного аеропорту «Львів» імені Данила Галицького і Віденського міжнародного аеропорту «Швехат»</w:t>
      </w:r>
      <w:r>
        <w:rPr>
          <w:sz w:val="28"/>
          <w:szCs w:val="28"/>
        </w:rPr>
        <w:t>.</w:t>
      </w:r>
    </w:p>
    <w:p w14:paraId="6ED1EE72" w14:textId="06B5912A" w:rsidR="00AF23EA" w:rsidRDefault="00AF23EA" w:rsidP="00A076F4">
      <w:pPr>
        <w:spacing w:after="0" w:line="360" w:lineRule="auto"/>
        <w:ind w:firstLine="709"/>
        <w:jc w:val="both"/>
        <w:rPr>
          <w:sz w:val="28"/>
          <w:szCs w:val="28"/>
        </w:rPr>
      </w:pPr>
    </w:p>
    <w:p w14:paraId="7E8EB492" w14:textId="43B24DB5" w:rsidR="00AF23EA" w:rsidRDefault="00AF23EA" w:rsidP="00A076F4">
      <w:pPr>
        <w:spacing w:after="0" w:line="360" w:lineRule="auto"/>
        <w:ind w:firstLine="709"/>
        <w:jc w:val="both"/>
        <w:rPr>
          <w:sz w:val="28"/>
          <w:szCs w:val="28"/>
        </w:rPr>
      </w:pPr>
    </w:p>
    <w:p w14:paraId="2A5BFE95" w14:textId="0DC99176" w:rsidR="00AF23EA" w:rsidRPr="00AF23EA" w:rsidRDefault="00AF23EA" w:rsidP="00AF23EA">
      <w:pPr>
        <w:pStyle w:val="2"/>
      </w:pPr>
      <w:bookmarkStart w:id="32" w:name="_Toc119618723"/>
      <w:r w:rsidRPr="00AF23EA">
        <w:t>3.4 Висновки до розділу 3</w:t>
      </w:r>
      <w:bookmarkEnd w:id="32"/>
    </w:p>
    <w:p w14:paraId="530B2561" w14:textId="77777777" w:rsidR="00395FD1" w:rsidRDefault="00395FD1" w:rsidP="008606B2">
      <w:pPr>
        <w:spacing w:after="0" w:line="360" w:lineRule="auto"/>
        <w:rPr>
          <w:sz w:val="28"/>
          <w:szCs w:val="28"/>
        </w:rPr>
      </w:pPr>
    </w:p>
    <w:p w14:paraId="0D6F98D2" w14:textId="77777777" w:rsidR="00395FD1" w:rsidRDefault="00395FD1" w:rsidP="008606B2">
      <w:pPr>
        <w:spacing w:after="0" w:line="360" w:lineRule="auto"/>
        <w:rPr>
          <w:sz w:val="28"/>
          <w:szCs w:val="28"/>
        </w:rPr>
      </w:pPr>
    </w:p>
    <w:p w14:paraId="05E65644" w14:textId="6F17A80F" w:rsidR="00CA273B" w:rsidRPr="00CA273B" w:rsidRDefault="00CA273B" w:rsidP="00CA273B">
      <w:pPr>
        <w:spacing w:after="0" w:line="360" w:lineRule="auto"/>
        <w:ind w:firstLine="709"/>
        <w:jc w:val="both"/>
        <w:rPr>
          <w:sz w:val="28"/>
          <w:szCs w:val="28"/>
        </w:rPr>
      </w:pPr>
      <w:r>
        <w:rPr>
          <w:sz w:val="28"/>
          <w:szCs w:val="28"/>
        </w:rPr>
        <w:t>В даному розділі приведені</w:t>
      </w:r>
      <w:r w:rsidRPr="00CA273B">
        <w:rPr>
          <w:sz w:val="28"/>
          <w:szCs w:val="28"/>
        </w:rPr>
        <w:t xml:space="preserve"> </w:t>
      </w:r>
      <w:r>
        <w:rPr>
          <w:sz w:val="28"/>
          <w:szCs w:val="28"/>
        </w:rPr>
        <w:t>т</w:t>
      </w:r>
      <w:r w:rsidRPr="00CA273B">
        <w:rPr>
          <w:sz w:val="28"/>
          <w:szCs w:val="28"/>
        </w:rPr>
        <w:t>ехнічні вимоги до функціонування експертної системи</w:t>
      </w:r>
      <w:r>
        <w:rPr>
          <w:sz w:val="28"/>
          <w:szCs w:val="28"/>
        </w:rPr>
        <w:t>, описана п</w:t>
      </w:r>
      <w:r w:rsidRPr="00CA273B">
        <w:rPr>
          <w:sz w:val="28"/>
          <w:szCs w:val="28"/>
        </w:rPr>
        <w:t>рограмна реалізація бази знань та даних</w:t>
      </w:r>
      <w:r>
        <w:rPr>
          <w:sz w:val="28"/>
          <w:szCs w:val="28"/>
        </w:rPr>
        <w:t xml:space="preserve"> </w:t>
      </w:r>
      <w:r w:rsidRPr="00CA273B">
        <w:rPr>
          <w:sz w:val="28"/>
          <w:szCs w:val="28"/>
        </w:rPr>
        <w:t>для подорожі поїздом</w:t>
      </w:r>
      <w:r w:rsidR="00F55A24">
        <w:rPr>
          <w:sz w:val="28"/>
          <w:szCs w:val="28"/>
        </w:rPr>
        <w:t>,</w:t>
      </w:r>
      <w:r>
        <w:rPr>
          <w:sz w:val="28"/>
          <w:szCs w:val="28"/>
        </w:rPr>
        <w:t xml:space="preserve"> </w:t>
      </w:r>
      <w:r w:rsidRPr="00CA273B">
        <w:rPr>
          <w:sz w:val="28"/>
          <w:szCs w:val="28"/>
        </w:rPr>
        <w:t>автобусом</w:t>
      </w:r>
      <w:r>
        <w:rPr>
          <w:sz w:val="28"/>
          <w:szCs w:val="28"/>
        </w:rPr>
        <w:t xml:space="preserve">, </w:t>
      </w:r>
      <w:r w:rsidR="00F55A24">
        <w:rPr>
          <w:sz w:val="28"/>
          <w:szCs w:val="28"/>
        </w:rPr>
        <w:t xml:space="preserve">літаком, </w:t>
      </w:r>
      <w:r>
        <w:rPr>
          <w:sz w:val="28"/>
          <w:szCs w:val="28"/>
        </w:rPr>
        <w:t>р</w:t>
      </w:r>
      <w:r w:rsidRPr="00CA273B">
        <w:rPr>
          <w:sz w:val="28"/>
          <w:szCs w:val="28"/>
        </w:rPr>
        <w:t>озроб</w:t>
      </w:r>
      <w:r>
        <w:rPr>
          <w:sz w:val="28"/>
          <w:szCs w:val="28"/>
        </w:rPr>
        <w:t>лено</w:t>
      </w:r>
      <w:r w:rsidRPr="00CA273B">
        <w:rPr>
          <w:sz w:val="28"/>
          <w:szCs w:val="28"/>
        </w:rPr>
        <w:t xml:space="preserve"> інтерфейс системи</w:t>
      </w:r>
      <w:r>
        <w:rPr>
          <w:sz w:val="28"/>
          <w:szCs w:val="28"/>
        </w:rPr>
        <w:t>, продемонстровано т</w:t>
      </w:r>
      <w:r w:rsidRPr="00CA273B">
        <w:rPr>
          <w:sz w:val="28"/>
          <w:szCs w:val="28"/>
        </w:rPr>
        <w:t>естування системи</w:t>
      </w:r>
      <w:r>
        <w:rPr>
          <w:sz w:val="28"/>
          <w:szCs w:val="28"/>
        </w:rPr>
        <w:t>.</w:t>
      </w:r>
    </w:p>
    <w:p w14:paraId="7E29EEF5" w14:textId="67B75389" w:rsidR="009A48B4" w:rsidRDefault="009A48B4" w:rsidP="008606B2">
      <w:pPr>
        <w:spacing w:after="0" w:line="360" w:lineRule="auto"/>
        <w:rPr>
          <w:sz w:val="28"/>
          <w:szCs w:val="28"/>
        </w:rPr>
      </w:pPr>
    </w:p>
    <w:p w14:paraId="24B85719" w14:textId="77777777" w:rsidR="00CA273B" w:rsidRDefault="00CA273B">
      <w:pPr>
        <w:rPr>
          <w:rFonts w:eastAsia="Times New Roman"/>
          <w:bCs/>
          <w:kern w:val="36"/>
          <w:sz w:val="28"/>
          <w:szCs w:val="48"/>
          <w:lang w:eastAsia="uk-UA"/>
        </w:rPr>
      </w:pPr>
      <w:r>
        <w:br w:type="page"/>
      </w:r>
    </w:p>
    <w:p w14:paraId="27BAA944" w14:textId="7F0CAF91" w:rsidR="00377674" w:rsidRDefault="009A48B4" w:rsidP="008606B2">
      <w:pPr>
        <w:pStyle w:val="1"/>
      </w:pPr>
      <w:bookmarkStart w:id="33" w:name="_Toc119618724"/>
      <w:r>
        <w:lastRenderedPageBreak/>
        <w:t>ВИСНОВКИ</w:t>
      </w:r>
      <w:bookmarkEnd w:id="33"/>
    </w:p>
    <w:p w14:paraId="14C738C7" w14:textId="39D9F97E" w:rsidR="009A48B4" w:rsidRPr="00A076F4" w:rsidRDefault="009A48B4" w:rsidP="00A076F4">
      <w:pPr>
        <w:rPr>
          <w:sz w:val="28"/>
          <w:szCs w:val="28"/>
        </w:rPr>
      </w:pPr>
    </w:p>
    <w:p w14:paraId="7A453062" w14:textId="2B06C5EE" w:rsidR="009A48B4" w:rsidRDefault="009A48B4" w:rsidP="008606B2">
      <w:pPr>
        <w:spacing w:after="0" w:line="360" w:lineRule="auto"/>
        <w:jc w:val="center"/>
        <w:rPr>
          <w:sz w:val="28"/>
          <w:szCs w:val="28"/>
        </w:rPr>
      </w:pPr>
    </w:p>
    <w:p w14:paraId="4229FAC0" w14:textId="77777777" w:rsidR="00772648" w:rsidRDefault="00772648" w:rsidP="00772648">
      <w:pPr>
        <w:pStyle w:val="a4"/>
        <w:numPr>
          <w:ilvl w:val="0"/>
          <w:numId w:val="37"/>
        </w:numPr>
        <w:spacing w:after="0" w:line="360" w:lineRule="auto"/>
        <w:ind w:left="0" w:firstLine="708"/>
        <w:jc w:val="both"/>
        <w:rPr>
          <w:sz w:val="28"/>
          <w:szCs w:val="28"/>
        </w:rPr>
      </w:pPr>
      <w:bookmarkStart w:id="34" w:name="_Hlk118050957"/>
      <w:r>
        <w:rPr>
          <w:sz w:val="28"/>
          <w:szCs w:val="28"/>
        </w:rPr>
        <w:t>П</w:t>
      </w:r>
      <w:r w:rsidRPr="009E42C4">
        <w:rPr>
          <w:sz w:val="28"/>
          <w:szCs w:val="28"/>
        </w:rPr>
        <w:t xml:space="preserve">роаналізовано предметну область, зроблено огляд відомих  моделей та мов представлення знань консультування пасажирів </w:t>
      </w:r>
      <w:r>
        <w:rPr>
          <w:sz w:val="28"/>
          <w:szCs w:val="28"/>
        </w:rPr>
        <w:t>залізнич</w:t>
      </w:r>
      <w:r w:rsidRPr="009E42C4">
        <w:rPr>
          <w:sz w:val="28"/>
          <w:szCs w:val="28"/>
        </w:rPr>
        <w:t xml:space="preserve">ного транспорту, здійснено аналіз відомих онлайн пошукових систем для консультування пасажирів </w:t>
      </w:r>
      <w:r>
        <w:rPr>
          <w:sz w:val="28"/>
          <w:szCs w:val="28"/>
        </w:rPr>
        <w:t>залізнич</w:t>
      </w:r>
      <w:r w:rsidRPr="009E42C4">
        <w:rPr>
          <w:sz w:val="28"/>
          <w:szCs w:val="28"/>
        </w:rPr>
        <w:t xml:space="preserve">ного транспорту, описані </w:t>
      </w:r>
      <w:r w:rsidRPr="00B31C69">
        <w:rPr>
          <w:bCs/>
          <w:sz w:val="28"/>
          <w:szCs w:val="28"/>
        </w:rPr>
        <w:t>модел</w:t>
      </w:r>
      <w:r>
        <w:rPr>
          <w:bCs/>
          <w:sz w:val="28"/>
          <w:szCs w:val="28"/>
        </w:rPr>
        <w:t>і</w:t>
      </w:r>
      <w:r w:rsidRPr="00B31C69">
        <w:rPr>
          <w:bCs/>
          <w:sz w:val="28"/>
          <w:szCs w:val="28"/>
        </w:rPr>
        <w:t xml:space="preserve"> представлення знань</w:t>
      </w:r>
      <w:r w:rsidRPr="009E42C4">
        <w:rPr>
          <w:sz w:val="28"/>
          <w:szCs w:val="28"/>
        </w:rPr>
        <w:t xml:space="preserve">, </w:t>
      </w:r>
      <w:r>
        <w:rPr>
          <w:sz w:val="28"/>
          <w:szCs w:val="28"/>
        </w:rPr>
        <w:t>зроблено о</w:t>
      </w:r>
      <w:r w:rsidRPr="00B31C69">
        <w:rPr>
          <w:bCs/>
          <w:sz w:val="28"/>
          <w:szCs w:val="28"/>
        </w:rPr>
        <w:t>гляд та обґрунтування вибору мови програмування для експертної системи</w:t>
      </w:r>
      <w:r>
        <w:rPr>
          <w:sz w:val="28"/>
          <w:szCs w:val="28"/>
        </w:rPr>
        <w:t>.</w:t>
      </w:r>
    </w:p>
    <w:p w14:paraId="5F856A65" w14:textId="77777777" w:rsidR="00772648" w:rsidRPr="00197199" w:rsidRDefault="00772648" w:rsidP="00772648">
      <w:pPr>
        <w:pStyle w:val="a4"/>
        <w:numPr>
          <w:ilvl w:val="0"/>
          <w:numId w:val="37"/>
        </w:numPr>
        <w:spacing w:after="200" w:line="360" w:lineRule="auto"/>
        <w:ind w:left="0" w:firstLine="708"/>
        <w:jc w:val="both"/>
        <w:rPr>
          <w:sz w:val="28"/>
          <w:szCs w:val="28"/>
        </w:rPr>
      </w:pPr>
      <w:r>
        <w:rPr>
          <w:sz w:val="28"/>
          <w:szCs w:val="28"/>
        </w:rPr>
        <w:t>Описано етапи розробки експертної системи, розроблено структуру експертної системи, описано базу знань, блок логічного виводу, блок</w:t>
      </w:r>
      <w:r w:rsidRPr="00B31C69">
        <w:rPr>
          <w:sz w:val="28"/>
          <w:szCs w:val="28"/>
        </w:rPr>
        <w:t xml:space="preserve"> </w:t>
      </w:r>
      <w:r>
        <w:rPr>
          <w:sz w:val="28"/>
          <w:szCs w:val="28"/>
        </w:rPr>
        <w:t>взаємодії</w:t>
      </w:r>
      <w:r w:rsidRPr="00B31C69">
        <w:rPr>
          <w:sz w:val="28"/>
          <w:szCs w:val="28"/>
        </w:rPr>
        <w:t xml:space="preserve"> </w:t>
      </w:r>
      <w:r>
        <w:rPr>
          <w:sz w:val="28"/>
          <w:szCs w:val="28"/>
        </w:rPr>
        <w:t>з</w:t>
      </w:r>
      <w:r w:rsidRPr="00B31C69">
        <w:rPr>
          <w:sz w:val="28"/>
          <w:szCs w:val="28"/>
        </w:rPr>
        <w:t xml:space="preserve"> </w:t>
      </w:r>
      <w:r>
        <w:rPr>
          <w:sz w:val="28"/>
          <w:szCs w:val="28"/>
        </w:rPr>
        <w:t>користувачем, приведено алгоритм роботи експертної системи</w:t>
      </w:r>
      <w:r>
        <w:rPr>
          <w:noProof/>
          <w:color w:val="000000"/>
          <w:sz w:val="28"/>
          <w:szCs w:val="28"/>
        </w:rPr>
        <w:t>.</w:t>
      </w:r>
    </w:p>
    <w:p w14:paraId="1C4F8BF2" w14:textId="77777777" w:rsidR="00772648" w:rsidRPr="00A42D24" w:rsidRDefault="00772648" w:rsidP="00772648">
      <w:pPr>
        <w:pStyle w:val="a4"/>
        <w:numPr>
          <w:ilvl w:val="0"/>
          <w:numId w:val="37"/>
        </w:numPr>
        <w:spacing w:after="200" w:line="360" w:lineRule="auto"/>
        <w:ind w:left="0" w:firstLine="708"/>
        <w:jc w:val="both"/>
        <w:rPr>
          <w:sz w:val="28"/>
          <w:szCs w:val="28"/>
        </w:rPr>
      </w:pPr>
      <w:r>
        <w:rPr>
          <w:bCs/>
          <w:color w:val="222222"/>
          <w:sz w:val="28"/>
          <w:szCs w:val="28"/>
          <w:shd w:val="clear" w:color="auto" w:fill="FFFFFF"/>
        </w:rPr>
        <w:t>Програмно реалізовано компоненти експертної системи, р</w:t>
      </w:r>
      <w:r>
        <w:rPr>
          <w:sz w:val="28"/>
          <w:szCs w:val="28"/>
        </w:rPr>
        <w:t>озроблено інтерфейс системи, зроблено тестування системи.</w:t>
      </w:r>
    </w:p>
    <w:p w14:paraId="6B5D5815" w14:textId="68F14DC7" w:rsidR="00772648" w:rsidRPr="0029280B" w:rsidRDefault="00772648" w:rsidP="00772648">
      <w:pPr>
        <w:pStyle w:val="a4"/>
        <w:numPr>
          <w:ilvl w:val="0"/>
          <w:numId w:val="37"/>
        </w:numPr>
        <w:spacing w:after="200" w:line="360" w:lineRule="auto"/>
        <w:ind w:left="0" w:firstLine="708"/>
        <w:jc w:val="both"/>
        <w:rPr>
          <w:sz w:val="28"/>
          <w:szCs w:val="28"/>
        </w:rPr>
      </w:pPr>
      <w:r>
        <w:rPr>
          <w:sz w:val="28"/>
          <w:szCs w:val="28"/>
        </w:rPr>
        <w:t>Програмний модуль можуть використовувати користувачі, що планують поїздки, а також працівники Тернопільського залізничного вокзалу</w:t>
      </w:r>
      <w:r w:rsidR="00395FD1">
        <w:rPr>
          <w:sz w:val="28"/>
          <w:szCs w:val="28"/>
        </w:rPr>
        <w:t xml:space="preserve"> і Тернопільського автобусного вокзалу</w:t>
      </w:r>
      <w:r w:rsidR="00DE5124">
        <w:rPr>
          <w:sz w:val="28"/>
          <w:szCs w:val="28"/>
        </w:rPr>
        <w:t xml:space="preserve"> </w:t>
      </w:r>
      <w:r w:rsidR="00DE5124" w:rsidRPr="00140A10">
        <w:rPr>
          <w:sz w:val="28"/>
          <w:szCs w:val="28"/>
        </w:rPr>
        <w:t>міжнародного аеропорту «Львів» імені Данила Галицького і Віденського міжнародного аеропорту «Швехат»</w:t>
      </w:r>
      <w:r>
        <w:rPr>
          <w:sz w:val="28"/>
          <w:szCs w:val="28"/>
        </w:rPr>
        <w:t>.</w:t>
      </w:r>
    </w:p>
    <w:p w14:paraId="7B9AFA23" w14:textId="77777777" w:rsidR="00772648" w:rsidRDefault="00772648">
      <w:pPr>
        <w:rPr>
          <w:rFonts w:eastAsia="Times New Roman"/>
          <w:bCs/>
          <w:kern w:val="36"/>
          <w:sz w:val="28"/>
          <w:szCs w:val="48"/>
          <w:lang w:eastAsia="uk-UA"/>
        </w:rPr>
      </w:pPr>
      <w:r>
        <w:br w:type="page"/>
      </w:r>
    </w:p>
    <w:p w14:paraId="01AAA6E9" w14:textId="5437CC07" w:rsidR="009A48B4" w:rsidRDefault="009A48B4" w:rsidP="008606B2">
      <w:pPr>
        <w:pStyle w:val="1"/>
      </w:pPr>
      <w:bookmarkStart w:id="35" w:name="_Toc119618725"/>
      <w:r>
        <w:lastRenderedPageBreak/>
        <w:t>СПИСОК ВИКОРИСТАНИХ ДЖЕРЕЛ</w:t>
      </w:r>
      <w:bookmarkEnd w:id="35"/>
    </w:p>
    <w:p w14:paraId="2C7E4C9E" w14:textId="044E2018" w:rsidR="009A48B4" w:rsidRDefault="009A48B4" w:rsidP="008606B2">
      <w:pPr>
        <w:spacing w:after="0" w:line="360" w:lineRule="auto"/>
        <w:jc w:val="center"/>
        <w:rPr>
          <w:sz w:val="28"/>
          <w:szCs w:val="28"/>
        </w:rPr>
      </w:pPr>
    </w:p>
    <w:p w14:paraId="505609D0" w14:textId="77777777" w:rsidR="00152FEE" w:rsidRDefault="00152FEE" w:rsidP="00152FEE">
      <w:pPr>
        <w:jc w:val="center"/>
      </w:pPr>
    </w:p>
    <w:p w14:paraId="0FC3478F" w14:textId="77777777" w:rsidR="00152FEE" w:rsidRDefault="00152FEE" w:rsidP="00152FEE">
      <w:pPr>
        <w:pStyle w:val="a4"/>
        <w:numPr>
          <w:ilvl w:val="0"/>
          <w:numId w:val="40"/>
        </w:numPr>
        <w:spacing w:after="0" w:line="360" w:lineRule="auto"/>
        <w:ind w:left="0" w:firstLine="709"/>
        <w:jc w:val="both"/>
        <w:rPr>
          <w:sz w:val="28"/>
          <w:szCs w:val="28"/>
        </w:rPr>
      </w:pPr>
      <w:r w:rsidRPr="00E27D39">
        <w:rPr>
          <w:sz w:val="28"/>
          <w:szCs w:val="28"/>
        </w:rPr>
        <w:t>Berezsky</w:t>
      </w:r>
      <w:r w:rsidRPr="001C4080">
        <w:rPr>
          <w:sz w:val="28"/>
          <w:szCs w:val="28"/>
        </w:rPr>
        <w:t xml:space="preserve"> </w:t>
      </w:r>
      <w:r w:rsidRPr="00E27D39">
        <w:rPr>
          <w:sz w:val="28"/>
          <w:szCs w:val="28"/>
        </w:rPr>
        <w:t>O</w:t>
      </w:r>
      <w:r w:rsidRPr="001C4080">
        <w:rPr>
          <w:sz w:val="28"/>
          <w:szCs w:val="28"/>
        </w:rPr>
        <w:t>., Berezska K., Batko Y</w:t>
      </w:r>
      <w:r w:rsidRPr="00E27D39">
        <w:rPr>
          <w:sz w:val="28"/>
          <w:szCs w:val="28"/>
        </w:rPr>
        <w:t>u</w:t>
      </w:r>
      <w:r w:rsidRPr="001C4080">
        <w:rPr>
          <w:sz w:val="28"/>
          <w:szCs w:val="28"/>
        </w:rPr>
        <w:t xml:space="preserve">., Melnyk G. </w:t>
      </w:r>
      <w:bookmarkStart w:id="36" w:name="OLE_LINK41"/>
      <w:bookmarkStart w:id="37" w:name="OLE_LINK42"/>
      <w:r w:rsidRPr="00E27D39">
        <w:rPr>
          <w:sz w:val="28"/>
          <w:szCs w:val="28"/>
        </w:rPr>
        <w:t>Vision-based medical expert system</w:t>
      </w:r>
      <w:bookmarkEnd w:id="36"/>
      <w:bookmarkEnd w:id="37"/>
      <w:r>
        <w:rPr>
          <w:sz w:val="28"/>
          <w:szCs w:val="28"/>
        </w:rPr>
        <w:t>.</w:t>
      </w:r>
      <w:r w:rsidRPr="001C4080">
        <w:rPr>
          <w:sz w:val="28"/>
          <w:szCs w:val="28"/>
        </w:rPr>
        <w:t xml:space="preserve"> </w:t>
      </w:r>
      <w:r w:rsidRPr="00E27D39">
        <w:rPr>
          <w:sz w:val="28"/>
          <w:szCs w:val="28"/>
        </w:rPr>
        <w:t>6th International Scientific and Technical Conference “Computer Sciences and Information Technologies”(CSIT'2011, Lviv, Ukraine, 16-19</w:t>
      </w:r>
      <w:r w:rsidRPr="001C4080">
        <w:rPr>
          <w:sz w:val="28"/>
          <w:szCs w:val="28"/>
        </w:rPr>
        <w:t xml:space="preserve"> </w:t>
      </w:r>
      <w:r w:rsidRPr="00E27D39">
        <w:rPr>
          <w:sz w:val="28"/>
          <w:szCs w:val="28"/>
        </w:rPr>
        <w:t>November), 2011</w:t>
      </w:r>
      <w:r>
        <w:rPr>
          <w:sz w:val="28"/>
          <w:szCs w:val="28"/>
        </w:rPr>
        <w:t>.</w:t>
      </w:r>
      <w:r w:rsidRPr="00E27D39">
        <w:rPr>
          <w:sz w:val="28"/>
          <w:szCs w:val="28"/>
        </w:rPr>
        <w:t xml:space="preserve"> p. 49-50</w:t>
      </w:r>
      <w:r w:rsidRPr="001C4080">
        <w:rPr>
          <w:sz w:val="28"/>
          <w:szCs w:val="28"/>
        </w:rPr>
        <w:t>.</w:t>
      </w:r>
    </w:p>
    <w:p w14:paraId="519CE801" w14:textId="77777777" w:rsidR="00152FEE" w:rsidRDefault="00152FEE" w:rsidP="00152FEE">
      <w:pPr>
        <w:pStyle w:val="a4"/>
        <w:numPr>
          <w:ilvl w:val="0"/>
          <w:numId w:val="40"/>
        </w:numPr>
        <w:tabs>
          <w:tab w:val="left" w:pos="993"/>
        </w:tabs>
        <w:spacing w:after="0" w:line="360" w:lineRule="auto"/>
        <w:ind w:left="0" w:firstLine="709"/>
        <w:jc w:val="both"/>
        <w:rPr>
          <w:sz w:val="28"/>
          <w:szCs w:val="28"/>
        </w:rPr>
      </w:pPr>
      <w:r w:rsidRPr="001C4080">
        <w:rPr>
          <w:bCs/>
          <w:sz w:val="28"/>
          <w:szCs w:val="28"/>
        </w:rPr>
        <w:t>Березький О. М.</w:t>
      </w:r>
      <w:r>
        <w:rPr>
          <w:bCs/>
          <w:sz w:val="28"/>
          <w:szCs w:val="28"/>
        </w:rPr>
        <w:t>,</w:t>
      </w:r>
      <w:r w:rsidRPr="001C4080">
        <w:rPr>
          <w:bCs/>
          <w:sz w:val="28"/>
          <w:szCs w:val="28"/>
        </w:rPr>
        <w:t xml:space="preserve"> </w:t>
      </w:r>
      <w:r w:rsidRPr="001C4080">
        <w:rPr>
          <w:sz w:val="28"/>
          <w:szCs w:val="28"/>
        </w:rPr>
        <w:t>Мельник</w:t>
      </w:r>
      <w:r w:rsidRPr="00E27D39">
        <w:rPr>
          <w:sz w:val="28"/>
          <w:szCs w:val="28"/>
        </w:rPr>
        <w:t xml:space="preserve"> </w:t>
      </w:r>
      <w:r w:rsidRPr="001C4080">
        <w:rPr>
          <w:sz w:val="28"/>
          <w:szCs w:val="28"/>
        </w:rPr>
        <w:t xml:space="preserve">Г.М., </w:t>
      </w:r>
      <w:r w:rsidRPr="001C4080">
        <w:rPr>
          <w:bCs/>
          <w:sz w:val="28"/>
          <w:szCs w:val="28"/>
        </w:rPr>
        <w:t>Березька</w:t>
      </w:r>
      <w:r w:rsidRPr="00E27D39">
        <w:rPr>
          <w:bCs/>
          <w:sz w:val="28"/>
          <w:szCs w:val="28"/>
        </w:rPr>
        <w:t xml:space="preserve"> </w:t>
      </w:r>
      <w:r w:rsidRPr="001C4080">
        <w:rPr>
          <w:bCs/>
          <w:sz w:val="28"/>
          <w:szCs w:val="28"/>
        </w:rPr>
        <w:t>К. М., Дацко Т.</w:t>
      </w:r>
      <w:r>
        <w:rPr>
          <w:bCs/>
          <w:sz w:val="28"/>
          <w:szCs w:val="28"/>
        </w:rPr>
        <w:t xml:space="preserve"> </w:t>
      </w:r>
      <w:r w:rsidRPr="001C4080">
        <w:rPr>
          <w:bCs/>
          <w:sz w:val="28"/>
          <w:szCs w:val="28"/>
        </w:rPr>
        <w:t xml:space="preserve">В. </w:t>
      </w:r>
      <w:r w:rsidRPr="001C4080">
        <w:rPr>
          <w:sz w:val="28"/>
          <w:szCs w:val="28"/>
        </w:rPr>
        <w:t>Інтелектуальна система аналізу зображень ауто- та ксеногенних тканин</w:t>
      </w:r>
      <w:r>
        <w:rPr>
          <w:sz w:val="28"/>
          <w:szCs w:val="28"/>
        </w:rPr>
        <w:t>.</w:t>
      </w:r>
      <w:r w:rsidRPr="001C4080">
        <w:rPr>
          <w:sz w:val="28"/>
          <w:szCs w:val="28"/>
        </w:rPr>
        <w:t xml:space="preserve"> Науковий вісник НЛТУ України: зб. наук.-техн. праць. Львів: РВВ НЛТУ України. 2014. Вип. 24.11. С. 323-330.</w:t>
      </w:r>
    </w:p>
    <w:p w14:paraId="0B7D4AE7" w14:textId="77777777" w:rsidR="00152FEE" w:rsidRPr="008D31EF" w:rsidRDefault="00152FEE" w:rsidP="00152FEE">
      <w:pPr>
        <w:pStyle w:val="a4"/>
        <w:numPr>
          <w:ilvl w:val="0"/>
          <w:numId w:val="40"/>
        </w:numPr>
        <w:tabs>
          <w:tab w:val="left" w:pos="993"/>
        </w:tabs>
        <w:spacing w:after="0" w:line="360" w:lineRule="auto"/>
        <w:ind w:left="0" w:firstLine="709"/>
        <w:jc w:val="both"/>
        <w:rPr>
          <w:sz w:val="28"/>
          <w:szCs w:val="28"/>
        </w:rPr>
      </w:pPr>
      <w:r w:rsidRPr="001C4080">
        <w:rPr>
          <w:bCs/>
          <w:sz w:val="28"/>
          <w:szCs w:val="28"/>
        </w:rPr>
        <w:t>Березький О. М. Березька К. М. Гібридні інтелектуальні системи медичного діагностування</w:t>
      </w:r>
      <w:r>
        <w:rPr>
          <w:bCs/>
          <w:sz w:val="28"/>
          <w:szCs w:val="28"/>
        </w:rPr>
        <w:t>.</w:t>
      </w:r>
      <w:r w:rsidRPr="001C4080">
        <w:rPr>
          <w:bCs/>
          <w:sz w:val="28"/>
          <w:szCs w:val="28"/>
        </w:rPr>
        <w:t xml:space="preserve"> Матеріали Міжнародної наукової конференції «Інтелектуальні системи прийняття рішень та проблеми обчислювального інтелекту» (ISDMCI’2014), м. Залізний Порт, 28–31 травня 2014 р. С. 246–247.</w:t>
      </w:r>
    </w:p>
    <w:p w14:paraId="60AF3FE8" w14:textId="77777777" w:rsidR="00152FEE" w:rsidRDefault="00152FEE" w:rsidP="00152FEE">
      <w:pPr>
        <w:pStyle w:val="a4"/>
        <w:numPr>
          <w:ilvl w:val="0"/>
          <w:numId w:val="40"/>
        </w:numPr>
        <w:tabs>
          <w:tab w:val="left" w:pos="993"/>
        </w:tabs>
        <w:spacing w:after="0" w:line="360" w:lineRule="auto"/>
        <w:ind w:left="0" w:firstLine="709"/>
        <w:jc w:val="both"/>
        <w:rPr>
          <w:sz w:val="28"/>
          <w:szCs w:val="28"/>
        </w:rPr>
      </w:pPr>
      <w:r w:rsidRPr="008D31EF">
        <w:rPr>
          <w:sz w:val="28"/>
          <w:szCs w:val="28"/>
        </w:rPr>
        <w:t>Березький О.</w:t>
      </w:r>
      <w:r w:rsidRPr="008D31EF">
        <w:rPr>
          <w:sz w:val="28"/>
          <w:szCs w:val="28"/>
          <w:lang w:val="en-GB"/>
        </w:rPr>
        <w:t> </w:t>
      </w:r>
      <w:r w:rsidRPr="008D31EF">
        <w:rPr>
          <w:sz w:val="28"/>
          <w:szCs w:val="28"/>
        </w:rPr>
        <w:t>М., Березька К.</w:t>
      </w:r>
      <w:r w:rsidRPr="008D31EF">
        <w:rPr>
          <w:sz w:val="28"/>
          <w:szCs w:val="28"/>
          <w:lang w:val="en-GB"/>
        </w:rPr>
        <w:t> </w:t>
      </w:r>
      <w:r w:rsidRPr="008D31EF">
        <w:rPr>
          <w:sz w:val="28"/>
          <w:szCs w:val="28"/>
        </w:rPr>
        <w:t>М., Попіна С.</w:t>
      </w:r>
      <w:r w:rsidRPr="008D31EF">
        <w:rPr>
          <w:sz w:val="28"/>
          <w:szCs w:val="28"/>
          <w:lang w:val="en-GB"/>
        </w:rPr>
        <w:t> </w:t>
      </w:r>
      <w:r w:rsidRPr="008D31EF">
        <w:rPr>
          <w:sz w:val="28"/>
          <w:szCs w:val="28"/>
        </w:rPr>
        <w:t>Ю. Статистичне оброблення цитологічних зображень. Вісник Хмельницького національного університету: зб. наук.-техн.</w:t>
      </w:r>
      <w:r w:rsidRPr="008D31EF">
        <w:t xml:space="preserve"> </w:t>
      </w:r>
      <w:r w:rsidRPr="008D31EF">
        <w:rPr>
          <w:sz w:val="28"/>
          <w:szCs w:val="28"/>
        </w:rPr>
        <w:t xml:space="preserve"> праць. Сер.: Технічні науки. 2012. № 5. С. 161–164.</w:t>
      </w:r>
    </w:p>
    <w:p w14:paraId="3E3385C4" w14:textId="77777777" w:rsidR="00152FEE" w:rsidRPr="008D31EF" w:rsidRDefault="00152FEE" w:rsidP="00152FEE">
      <w:pPr>
        <w:pStyle w:val="a4"/>
        <w:numPr>
          <w:ilvl w:val="0"/>
          <w:numId w:val="40"/>
        </w:numPr>
        <w:tabs>
          <w:tab w:val="left" w:pos="993"/>
        </w:tabs>
        <w:spacing w:after="0" w:line="360" w:lineRule="auto"/>
        <w:ind w:left="0" w:firstLine="709"/>
        <w:jc w:val="both"/>
        <w:rPr>
          <w:sz w:val="28"/>
          <w:szCs w:val="28"/>
        </w:rPr>
      </w:pPr>
      <w:r w:rsidRPr="008D31EF">
        <w:rPr>
          <w:sz w:val="28"/>
          <w:szCs w:val="28"/>
        </w:rPr>
        <w:t>Березький О. М., Мельник Г.М., Дацко Т.В., Вербовий С. О. База даних цитологічних та гістологічних зображень ауто- та ксеногенних тканин. Науковий вісник НЛТУ України: зб. наук.-техн. праць. Львів: РВВ НЛТУ України. 2014. Вип. 24.10. С. 338-345.</w:t>
      </w:r>
    </w:p>
    <w:p w14:paraId="599F8BEA" w14:textId="77777777" w:rsidR="00152FEE" w:rsidRPr="008D31EF" w:rsidRDefault="00152FEE" w:rsidP="00152FEE">
      <w:pPr>
        <w:pStyle w:val="a4"/>
        <w:numPr>
          <w:ilvl w:val="0"/>
          <w:numId w:val="40"/>
        </w:numPr>
        <w:tabs>
          <w:tab w:val="left" w:pos="993"/>
        </w:tabs>
        <w:spacing w:after="0" w:line="360" w:lineRule="auto"/>
        <w:ind w:left="0" w:firstLine="709"/>
        <w:jc w:val="both"/>
        <w:rPr>
          <w:sz w:val="28"/>
          <w:szCs w:val="28"/>
        </w:rPr>
      </w:pPr>
      <w:r w:rsidRPr="008D31EF">
        <w:rPr>
          <w:sz w:val="28"/>
          <w:szCs w:val="28"/>
        </w:rPr>
        <w:t>Березький О. М., Мельник Г. М., Березька К. М. Нечітка база знань інтелектуальної системи діагностування видів раку молочної залози. Вісник Хмельницького національного університету. Технічні науки. 2013. №6. С.284-291.</w:t>
      </w:r>
    </w:p>
    <w:p w14:paraId="58C7766F" w14:textId="77777777" w:rsidR="00152FEE" w:rsidRPr="008D31EF" w:rsidRDefault="00152FEE" w:rsidP="00152FEE">
      <w:pPr>
        <w:pStyle w:val="a4"/>
        <w:numPr>
          <w:ilvl w:val="0"/>
          <w:numId w:val="40"/>
        </w:numPr>
        <w:tabs>
          <w:tab w:val="left" w:pos="993"/>
        </w:tabs>
        <w:spacing w:after="0" w:line="360" w:lineRule="auto"/>
        <w:ind w:left="0" w:firstLine="709"/>
        <w:jc w:val="both"/>
        <w:rPr>
          <w:sz w:val="28"/>
          <w:szCs w:val="28"/>
        </w:rPr>
      </w:pPr>
      <w:r w:rsidRPr="008D31EF">
        <w:rPr>
          <w:sz w:val="28"/>
          <w:szCs w:val="28"/>
        </w:rPr>
        <w:t>Березький О. М., Батько Ю.М., Мельник Г. М. Інформаційно-аналітична система дослідження та діагностування пухлинних клітин на основі аналізу їх зображень. Вісник Хмельницького національного університету. Технічні науки. 2008. №4. С.33-41.</w:t>
      </w:r>
    </w:p>
    <w:p w14:paraId="771765C6" w14:textId="77777777" w:rsidR="00152FEE" w:rsidRDefault="00152FEE" w:rsidP="00152FEE">
      <w:pPr>
        <w:pStyle w:val="a4"/>
        <w:numPr>
          <w:ilvl w:val="0"/>
          <w:numId w:val="40"/>
        </w:numPr>
        <w:tabs>
          <w:tab w:val="left" w:pos="993"/>
        </w:tabs>
        <w:spacing w:after="0" w:line="360" w:lineRule="auto"/>
        <w:ind w:left="0" w:firstLine="709"/>
        <w:jc w:val="both"/>
        <w:rPr>
          <w:sz w:val="28"/>
          <w:szCs w:val="28"/>
        </w:rPr>
      </w:pPr>
      <w:r w:rsidRPr="008D31EF">
        <w:rPr>
          <w:sz w:val="28"/>
          <w:szCs w:val="28"/>
        </w:rPr>
        <w:lastRenderedPageBreak/>
        <w:t>Березький О. М., Батько Ю.М., Березька К.М. та ін. Методи, алгоритми та програмні засоби опрацювання біомедичних зображень. Тернопіль: Економічна думка, ТНЕУ, 2017. 330 с.</w:t>
      </w:r>
    </w:p>
    <w:p w14:paraId="57A85AE2" w14:textId="77777777" w:rsidR="00152FEE" w:rsidRPr="008D31EF" w:rsidRDefault="00152FEE" w:rsidP="00152FEE">
      <w:pPr>
        <w:pStyle w:val="a4"/>
        <w:numPr>
          <w:ilvl w:val="0"/>
          <w:numId w:val="40"/>
        </w:numPr>
        <w:tabs>
          <w:tab w:val="left" w:pos="993"/>
        </w:tabs>
        <w:spacing w:after="0" w:line="360" w:lineRule="auto"/>
        <w:ind w:left="0" w:firstLine="709"/>
        <w:jc w:val="both"/>
        <w:rPr>
          <w:sz w:val="28"/>
          <w:szCs w:val="28"/>
        </w:rPr>
      </w:pPr>
      <w:bookmarkStart w:id="38" w:name="_Hlk89154495"/>
      <w:r w:rsidRPr="008D31EF">
        <w:rPr>
          <w:sz w:val="28"/>
          <w:szCs w:val="28"/>
        </w:rPr>
        <w:t>Berezsky O., Dubchak L., Batryn N., Datsko T., Berezska K., Pitsun O., Batko Y. Fuzzy System For Breast Disease Diagnosing Based On Image Analysis. Proceedings of the II International Workshop Informatics &amp; Data-Driven Medicine (IDDM 2019). Lviv, Ukraine. 11-13 November, 2019.</w:t>
      </w:r>
      <w:bookmarkEnd w:id="38"/>
    </w:p>
    <w:p w14:paraId="70B376FA" w14:textId="77777777" w:rsidR="00152FEE" w:rsidRPr="000020C7" w:rsidRDefault="00152FEE" w:rsidP="00152FEE">
      <w:pPr>
        <w:pStyle w:val="a4"/>
        <w:numPr>
          <w:ilvl w:val="0"/>
          <w:numId w:val="40"/>
        </w:numPr>
        <w:tabs>
          <w:tab w:val="left" w:pos="993"/>
        </w:tabs>
        <w:spacing w:after="0" w:line="360" w:lineRule="auto"/>
        <w:ind w:left="0" w:firstLine="709"/>
        <w:jc w:val="both"/>
        <w:rPr>
          <w:sz w:val="28"/>
          <w:szCs w:val="28"/>
        </w:rPr>
      </w:pPr>
      <w:bookmarkStart w:id="39" w:name="_Hlk89155099"/>
      <w:r w:rsidRPr="008D31EF">
        <w:rPr>
          <w:sz w:val="28"/>
          <w:szCs w:val="28"/>
        </w:rPr>
        <w:t>Березский О. Н., Березская Е. Н. Количественная оценка качества сегментации изображений на основе метрик. Управляющие системы и машины. 2015. №6. С.59-65.</w:t>
      </w:r>
      <w:bookmarkEnd w:id="39"/>
    </w:p>
    <w:p w14:paraId="2FE83DB9" w14:textId="77777777" w:rsidR="00152FEE" w:rsidRDefault="00152FEE" w:rsidP="00152FEE">
      <w:pPr>
        <w:pStyle w:val="a4"/>
        <w:numPr>
          <w:ilvl w:val="0"/>
          <w:numId w:val="40"/>
        </w:numPr>
        <w:tabs>
          <w:tab w:val="left" w:pos="993"/>
        </w:tabs>
        <w:spacing w:after="0" w:line="360" w:lineRule="auto"/>
        <w:ind w:left="0" w:firstLine="709"/>
        <w:jc w:val="both"/>
        <w:rPr>
          <w:sz w:val="28"/>
          <w:szCs w:val="28"/>
        </w:rPr>
      </w:pPr>
      <w:r w:rsidRPr="003D235D">
        <w:rPr>
          <w:sz w:val="28"/>
          <w:szCs w:val="28"/>
        </w:rPr>
        <w:t>Александров Е.А. Основ</w:t>
      </w:r>
      <w:r>
        <w:rPr>
          <w:sz w:val="28"/>
          <w:szCs w:val="28"/>
        </w:rPr>
        <w:t>ы</w:t>
      </w:r>
      <w:r w:rsidRPr="003D235D">
        <w:rPr>
          <w:sz w:val="28"/>
          <w:szCs w:val="28"/>
        </w:rPr>
        <w:t xml:space="preserve"> теории </w:t>
      </w:r>
      <w:r>
        <w:rPr>
          <w:sz w:val="28"/>
          <w:szCs w:val="28"/>
        </w:rPr>
        <w:t>э</w:t>
      </w:r>
      <w:r w:rsidRPr="003D235D">
        <w:rPr>
          <w:sz w:val="28"/>
          <w:szCs w:val="28"/>
        </w:rPr>
        <w:t>вристических решений. Подход к изучению естественного и искусственного интеллекта</w:t>
      </w:r>
      <w:r w:rsidRPr="00956492">
        <w:rPr>
          <w:sz w:val="28"/>
          <w:szCs w:val="28"/>
        </w:rPr>
        <w:t>.</w:t>
      </w:r>
      <w:r w:rsidRPr="003D235D">
        <w:rPr>
          <w:sz w:val="28"/>
          <w:szCs w:val="28"/>
        </w:rPr>
        <w:t xml:space="preserve"> М.: Сов. Радио, 1975. 256</w:t>
      </w:r>
      <w:r>
        <w:rPr>
          <w:sz w:val="28"/>
          <w:szCs w:val="28"/>
        </w:rPr>
        <w:t> </w:t>
      </w:r>
      <w:r w:rsidRPr="003D235D">
        <w:rPr>
          <w:sz w:val="28"/>
          <w:szCs w:val="28"/>
        </w:rPr>
        <w:t xml:space="preserve"> с.</w:t>
      </w:r>
    </w:p>
    <w:p w14:paraId="7B94A112" w14:textId="77777777" w:rsidR="00152FEE" w:rsidRPr="00956492" w:rsidRDefault="00152FEE" w:rsidP="00152FEE">
      <w:pPr>
        <w:pStyle w:val="a4"/>
        <w:numPr>
          <w:ilvl w:val="0"/>
          <w:numId w:val="40"/>
        </w:numPr>
        <w:tabs>
          <w:tab w:val="left" w:pos="993"/>
        </w:tabs>
        <w:spacing w:after="0" w:line="360" w:lineRule="auto"/>
        <w:ind w:left="0" w:firstLine="709"/>
        <w:jc w:val="both"/>
        <w:rPr>
          <w:sz w:val="28"/>
          <w:szCs w:val="28"/>
        </w:rPr>
      </w:pPr>
      <w:r w:rsidRPr="00956492">
        <w:rPr>
          <w:sz w:val="28"/>
          <w:szCs w:val="28"/>
        </w:rPr>
        <w:t xml:space="preserve">Експертні системи </w:t>
      </w:r>
      <w:r>
        <w:rPr>
          <w:sz w:val="28"/>
          <w:szCs w:val="28"/>
        </w:rPr>
        <w:t xml:space="preserve">[Електронний ресурс]. – Режим доступу: </w:t>
      </w:r>
      <w:r w:rsidRPr="00956492">
        <w:rPr>
          <w:sz w:val="28"/>
          <w:szCs w:val="28"/>
        </w:rPr>
        <w:t xml:space="preserve"> </w:t>
      </w:r>
      <w:r w:rsidRPr="009C45F8">
        <w:rPr>
          <w:sz w:val="28"/>
          <w:szCs w:val="28"/>
        </w:rPr>
        <w:t>http://uk.wikipedia.org/</w:t>
      </w:r>
      <w:r>
        <w:rPr>
          <w:sz w:val="28"/>
          <w:szCs w:val="28"/>
        </w:rPr>
        <w:t xml:space="preserve"> </w:t>
      </w:r>
      <w:r w:rsidRPr="00956492">
        <w:rPr>
          <w:sz w:val="28"/>
          <w:szCs w:val="28"/>
        </w:rPr>
        <w:t>wiki/Експертні_системи.</w:t>
      </w:r>
    </w:p>
    <w:p w14:paraId="0FF41898" w14:textId="77777777" w:rsidR="00152FEE" w:rsidRPr="00956492" w:rsidRDefault="00152FEE" w:rsidP="00152FEE">
      <w:pPr>
        <w:pStyle w:val="a4"/>
        <w:numPr>
          <w:ilvl w:val="0"/>
          <w:numId w:val="40"/>
        </w:numPr>
        <w:tabs>
          <w:tab w:val="left" w:pos="993"/>
        </w:tabs>
        <w:spacing w:after="0" w:line="360" w:lineRule="auto"/>
        <w:ind w:left="0" w:firstLine="709"/>
        <w:jc w:val="both"/>
        <w:rPr>
          <w:sz w:val="28"/>
          <w:szCs w:val="28"/>
        </w:rPr>
      </w:pPr>
      <w:r w:rsidRPr="00956492">
        <w:rPr>
          <w:sz w:val="28"/>
          <w:szCs w:val="28"/>
        </w:rPr>
        <w:t>Джексон П. Введение в экспертные системы»</w:t>
      </w:r>
      <w:r>
        <w:rPr>
          <w:sz w:val="28"/>
          <w:szCs w:val="28"/>
        </w:rPr>
        <w:t>. М.:</w:t>
      </w:r>
      <w:r w:rsidRPr="00956492">
        <w:rPr>
          <w:sz w:val="28"/>
          <w:szCs w:val="28"/>
        </w:rPr>
        <w:t xml:space="preserve"> Вильямс, 2001. 397</w:t>
      </w:r>
      <w:r>
        <w:rPr>
          <w:sz w:val="28"/>
          <w:szCs w:val="28"/>
        </w:rPr>
        <w:t> </w:t>
      </w:r>
      <w:r w:rsidRPr="00956492">
        <w:rPr>
          <w:sz w:val="28"/>
          <w:szCs w:val="28"/>
        </w:rPr>
        <w:t>с.</w:t>
      </w:r>
    </w:p>
    <w:p w14:paraId="226025CF" w14:textId="77777777" w:rsidR="00152FEE" w:rsidRDefault="00152FEE" w:rsidP="00152FEE">
      <w:pPr>
        <w:pStyle w:val="a4"/>
        <w:numPr>
          <w:ilvl w:val="0"/>
          <w:numId w:val="40"/>
        </w:numPr>
        <w:tabs>
          <w:tab w:val="left" w:pos="993"/>
        </w:tabs>
        <w:spacing w:after="0" w:line="360" w:lineRule="auto"/>
        <w:ind w:left="0" w:firstLine="709"/>
        <w:jc w:val="both"/>
        <w:rPr>
          <w:sz w:val="28"/>
          <w:szCs w:val="28"/>
        </w:rPr>
      </w:pPr>
      <w:r>
        <w:rPr>
          <w:sz w:val="28"/>
          <w:szCs w:val="28"/>
        </w:rPr>
        <w:t xml:space="preserve">Рутецький Ю. О. </w:t>
      </w:r>
      <w:r>
        <w:rPr>
          <w:iCs/>
          <w:sz w:val="28"/>
          <w:szCs w:val="28"/>
        </w:rPr>
        <w:t>Е</w:t>
      </w:r>
      <w:r w:rsidRPr="005E3AE0">
        <w:rPr>
          <w:iCs/>
          <w:sz w:val="28"/>
          <w:szCs w:val="28"/>
        </w:rPr>
        <w:t>кспертна система для пошуку оптимальних варіантів подорожей</w:t>
      </w:r>
      <w:r w:rsidRPr="00402495">
        <w:rPr>
          <w:sz w:val="28"/>
          <w:szCs w:val="28"/>
        </w:rPr>
        <w:t xml:space="preserve">. </w:t>
      </w:r>
      <w:r w:rsidRPr="00402495">
        <w:rPr>
          <w:i/>
          <w:iCs/>
          <w:sz w:val="28"/>
          <w:szCs w:val="28"/>
        </w:rPr>
        <w:t>Інтелектуальні комп’ютерні системи та мережі</w:t>
      </w:r>
      <w:r w:rsidRPr="00402495">
        <w:rPr>
          <w:sz w:val="28"/>
          <w:szCs w:val="28"/>
        </w:rPr>
        <w:t xml:space="preserve"> : </w:t>
      </w:r>
      <w:r w:rsidRPr="00402495">
        <w:rPr>
          <w:sz w:val="28"/>
          <w:szCs w:val="28"/>
          <w:shd w:val="clear" w:color="auto" w:fill="FFFFFF"/>
        </w:rPr>
        <w:t xml:space="preserve">тези доп. </w:t>
      </w:r>
      <w:r w:rsidRPr="00402495">
        <w:rPr>
          <w:sz w:val="28"/>
          <w:szCs w:val="28"/>
        </w:rPr>
        <w:t>V</w:t>
      </w:r>
      <w:r>
        <w:rPr>
          <w:sz w:val="28"/>
          <w:szCs w:val="28"/>
        </w:rPr>
        <w:t>І</w:t>
      </w:r>
      <w:r w:rsidRPr="00402495">
        <w:rPr>
          <w:sz w:val="28"/>
          <w:szCs w:val="28"/>
        </w:rPr>
        <w:t xml:space="preserve"> Наук.-практ. конф. </w:t>
      </w:r>
      <w:r w:rsidRPr="00402495">
        <w:rPr>
          <w:iCs/>
          <w:sz w:val="28"/>
          <w:szCs w:val="28"/>
        </w:rPr>
        <w:t>молодих</w:t>
      </w:r>
      <w:r w:rsidRPr="00402495">
        <w:rPr>
          <w:sz w:val="28"/>
          <w:szCs w:val="28"/>
        </w:rPr>
        <w:t xml:space="preserve"> вчених і студентів (</w:t>
      </w:r>
      <w:r>
        <w:rPr>
          <w:sz w:val="28"/>
          <w:szCs w:val="28"/>
        </w:rPr>
        <w:t>10</w:t>
      </w:r>
      <w:r w:rsidRPr="00402495">
        <w:rPr>
          <w:sz w:val="28"/>
          <w:szCs w:val="28"/>
        </w:rPr>
        <w:t xml:space="preserve"> </w:t>
      </w:r>
      <w:r>
        <w:rPr>
          <w:sz w:val="28"/>
          <w:szCs w:val="28"/>
        </w:rPr>
        <w:t>лист</w:t>
      </w:r>
      <w:r w:rsidRPr="00402495">
        <w:rPr>
          <w:sz w:val="28"/>
          <w:szCs w:val="28"/>
        </w:rPr>
        <w:t>. 202</w:t>
      </w:r>
      <w:r>
        <w:rPr>
          <w:sz w:val="28"/>
          <w:szCs w:val="28"/>
        </w:rPr>
        <w:t>2</w:t>
      </w:r>
      <w:r w:rsidRPr="00402495">
        <w:rPr>
          <w:sz w:val="28"/>
          <w:szCs w:val="28"/>
        </w:rPr>
        <w:t xml:space="preserve"> р.). Тернопіль : ЗУНУ, 202</w:t>
      </w:r>
      <w:r>
        <w:rPr>
          <w:sz w:val="28"/>
          <w:szCs w:val="28"/>
        </w:rPr>
        <w:t>2</w:t>
      </w:r>
      <w:r w:rsidRPr="00402495">
        <w:rPr>
          <w:sz w:val="28"/>
          <w:szCs w:val="28"/>
        </w:rPr>
        <w:t xml:space="preserve">. </w:t>
      </w:r>
    </w:p>
    <w:p w14:paraId="5D973E94" w14:textId="77777777" w:rsidR="00152FEE" w:rsidRPr="005E3AE0" w:rsidRDefault="00152FEE" w:rsidP="00152FEE">
      <w:pPr>
        <w:pStyle w:val="a4"/>
        <w:numPr>
          <w:ilvl w:val="0"/>
          <w:numId w:val="40"/>
        </w:numPr>
        <w:tabs>
          <w:tab w:val="left" w:pos="993"/>
        </w:tabs>
        <w:spacing w:after="0" w:line="360" w:lineRule="auto"/>
        <w:ind w:left="0" w:firstLine="709"/>
        <w:jc w:val="both"/>
        <w:rPr>
          <w:iCs/>
          <w:sz w:val="28"/>
          <w:szCs w:val="28"/>
        </w:rPr>
      </w:pPr>
      <w:r w:rsidRPr="007749DE">
        <w:rPr>
          <w:sz w:val="28"/>
          <w:szCs w:val="28"/>
        </w:rPr>
        <w:t>Березький М.</w:t>
      </w:r>
      <w:r>
        <w:rPr>
          <w:sz w:val="28"/>
          <w:szCs w:val="28"/>
        </w:rPr>
        <w:t xml:space="preserve"> </w:t>
      </w:r>
      <w:r w:rsidRPr="007749DE">
        <w:rPr>
          <w:sz w:val="28"/>
          <w:szCs w:val="28"/>
        </w:rPr>
        <w:t xml:space="preserve">О., </w:t>
      </w:r>
      <w:r>
        <w:rPr>
          <w:sz w:val="28"/>
          <w:szCs w:val="28"/>
        </w:rPr>
        <w:t xml:space="preserve">Рутецький Ю. О. </w:t>
      </w:r>
      <w:r w:rsidRPr="002A5562">
        <w:rPr>
          <w:iCs/>
          <w:sz w:val="28"/>
          <w:szCs w:val="28"/>
        </w:rPr>
        <w:t>Мови штучного інтелекту і машинного навчання</w:t>
      </w:r>
      <w:r>
        <w:rPr>
          <w:iCs/>
          <w:sz w:val="28"/>
          <w:szCs w:val="28"/>
        </w:rPr>
        <w:t>.</w:t>
      </w:r>
      <w:r w:rsidRPr="002A5562">
        <w:rPr>
          <w:i/>
          <w:iCs/>
          <w:sz w:val="28"/>
          <w:szCs w:val="28"/>
        </w:rPr>
        <w:t xml:space="preserve"> </w:t>
      </w:r>
      <w:r w:rsidRPr="00402495">
        <w:rPr>
          <w:i/>
          <w:iCs/>
          <w:sz w:val="28"/>
          <w:szCs w:val="28"/>
        </w:rPr>
        <w:t>Інтелектуальні комп’ютерні системи та мережі</w:t>
      </w:r>
      <w:r w:rsidRPr="00402495">
        <w:rPr>
          <w:sz w:val="28"/>
          <w:szCs w:val="28"/>
        </w:rPr>
        <w:t xml:space="preserve"> : </w:t>
      </w:r>
      <w:r w:rsidRPr="00402495">
        <w:rPr>
          <w:sz w:val="28"/>
          <w:szCs w:val="28"/>
          <w:shd w:val="clear" w:color="auto" w:fill="FFFFFF"/>
        </w:rPr>
        <w:t xml:space="preserve">тези доп. </w:t>
      </w:r>
      <w:r w:rsidRPr="00402495">
        <w:rPr>
          <w:sz w:val="28"/>
          <w:szCs w:val="28"/>
        </w:rPr>
        <w:t>V</w:t>
      </w:r>
      <w:r>
        <w:rPr>
          <w:sz w:val="28"/>
          <w:szCs w:val="28"/>
        </w:rPr>
        <w:t>І</w:t>
      </w:r>
      <w:r w:rsidRPr="00402495">
        <w:rPr>
          <w:sz w:val="28"/>
          <w:szCs w:val="28"/>
        </w:rPr>
        <w:t xml:space="preserve"> Наук.-практ. конф. </w:t>
      </w:r>
      <w:r w:rsidRPr="00402495">
        <w:rPr>
          <w:iCs/>
          <w:sz w:val="28"/>
          <w:szCs w:val="28"/>
        </w:rPr>
        <w:t>молодих</w:t>
      </w:r>
      <w:r w:rsidRPr="00402495">
        <w:rPr>
          <w:sz w:val="28"/>
          <w:szCs w:val="28"/>
        </w:rPr>
        <w:t xml:space="preserve"> вчених і студентів (</w:t>
      </w:r>
      <w:r>
        <w:rPr>
          <w:sz w:val="28"/>
          <w:szCs w:val="28"/>
        </w:rPr>
        <w:t>10</w:t>
      </w:r>
      <w:r w:rsidRPr="00402495">
        <w:rPr>
          <w:sz w:val="28"/>
          <w:szCs w:val="28"/>
        </w:rPr>
        <w:t xml:space="preserve"> </w:t>
      </w:r>
      <w:r>
        <w:rPr>
          <w:sz w:val="28"/>
          <w:szCs w:val="28"/>
        </w:rPr>
        <w:t>лист</w:t>
      </w:r>
      <w:r w:rsidRPr="00402495">
        <w:rPr>
          <w:sz w:val="28"/>
          <w:szCs w:val="28"/>
        </w:rPr>
        <w:t>. 202</w:t>
      </w:r>
      <w:r>
        <w:rPr>
          <w:sz w:val="28"/>
          <w:szCs w:val="28"/>
        </w:rPr>
        <w:t>2</w:t>
      </w:r>
      <w:r w:rsidRPr="00402495">
        <w:rPr>
          <w:sz w:val="28"/>
          <w:szCs w:val="28"/>
        </w:rPr>
        <w:t xml:space="preserve"> р.). Тернопіль : ЗУНУ, 202</w:t>
      </w:r>
      <w:r>
        <w:rPr>
          <w:sz w:val="28"/>
          <w:szCs w:val="28"/>
        </w:rPr>
        <w:t>2</w:t>
      </w:r>
      <w:r w:rsidRPr="00402495">
        <w:rPr>
          <w:sz w:val="28"/>
          <w:szCs w:val="28"/>
        </w:rPr>
        <w:t xml:space="preserve">. </w:t>
      </w:r>
    </w:p>
    <w:p w14:paraId="0E489F71" w14:textId="77777777" w:rsidR="00152FEE" w:rsidRPr="00956492" w:rsidRDefault="00152FEE" w:rsidP="00152FEE">
      <w:pPr>
        <w:pStyle w:val="a4"/>
        <w:numPr>
          <w:ilvl w:val="0"/>
          <w:numId w:val="40"/>
        </w:numPr>
        <w:tabs>
          <w:tab w:val="left" w:pos="993"/>
        </w:tabs>
        <w:spacing w:after="0" w:line="360" w:lineRule="auto"/>
        <w:ind w:left="0" w:firstLine="709"/>
        <w:jc w:val="both"/>
        <w:rPr>
          <w:sz w:val="28"/>
          <w:szCs w:val="28"/>
        </w:rPr>
      </w:pPr>
      <w:r w:rsidRPr="007749DE">
        <w:rPr>
          <w:sz w:val="28"/>
          <w:szCs w:val="28"/>
        </w:rPr>
        <w:t>Березький О.</w:t>
      </w:r>
      <w:r w:rsidRPr="007749DE">
        <w:rPr>
          <w:szCs w:val="28"/>
        </w:rPr>
        <w:t xml:space="preserve"> </w:t>
      </w:r>
      <w:r w:rsidRPr="007749DE">
        <w:rPr>
          <w:sz w:val="28"/>
          <w:szCs w:val="28"/>
        </w:rPr>
        <w:t>М., Дубчак Л.</w:t>
      </w:r>
      <w:r w:rsidRPr="007749DE">
        <w:rPr>
          <w:szCs w:val="28"/>
        </w:rPr>
        <w:t xml:space="preserve"> </w:t>
      </w:r>
      <w:r w:rsidRPr="007749DE">
        <w:rPr>
          <w:sz w:val="28"/>
          <w:szCs w:val="28"/>
        </w:rPr>
        <w:t>О., Мельник Г.</w:t>
      </w:r>
      <w:r w:rsidRPr="007749DE">
        <w:rPr>
          <w:szCs w:val="28"/>
        </w:rPr>
        <w:t xml:space="preserve"> </w:t>
      </w:r>
      <w:r w:rsidRPr="007749DE">
        <w:rPr>
          <w:sz w:val="28"/>
          <w:szCs w:val="28"/>
        </w:rPr>
        <w:t xml:space="preserve">М. Методичні рекомендації до виконання кваліфікаційної роботи з освітнього ступеня “Магістр”. Спеціальність: 123 - Комп’ютерна інженерія. Магістерська програма </w:t>
      </w:r>
      <w:r>
        <w:rPr>
          <w:sz w:val="28"/>
          <w:szCs w:val="28"/>
        </w:rPr>
        <w:t>–</w:t>
      </w:r>
      <w:r w:rsidRPr="007749DE">
        <w:rPr>
          <w:sz w:val="28"/>
          <w:szCs w:val="28"/>
        </w:rPr>
        <w:t xml:space="preserve"> </w:t>
      </w:r>
      <w:r>
        <w:rPr>
          <w:sz w:val="28"/>
          <w:szCs w:val="28"/>
        </w:rPr>
        <w:t>«</w:t>
      </w:r>
      <w:r w:rsidRPr="007749DE">
        <w:rPr>
          <w:sz w:val="28"/>
          <w:szCs w:val="28"/>
        </w:rPr>
        <w:t>Комп’ютерна інженерія</w:t>
      </w:r>
      <w:r>
        <w:rPr>
          <w:sz w:val="28"/>
          <w:szCs w:val="28"/>
        </w:rPr>
        <w:t>»</w:t>
      </w:r>
      <w:r w:rsidRPr="007749DE">
        <w:rPr>
          <w:sz w:val="28"/>
          <w:szCs w:val="28"/>
        </w:rPr>
        <w:t>. Тернопіль</w:t>
      </w:r>
      <w:r w:rsidRPr="007749DE">
        <w:rPr>
          <w:szCs w:val="28"/>
        </w:rPr>
        <w:t xml:space="preserve"> </w:t>
      </w:r>
      <w:r w:rsidRPr="007749DE">
        <w:rPr>
          <w:sz w:val="28"/>
          <w:szCs w:val="28"/>
        </w:rPr>
        <w:t>: ЗУНУ, 202</w:t>
      </w:r>
      <w:r w:rsidRPr="009A2FF7">
        <w:rPr>
          <w:sz w:val="28"/>
          <w:szCs w:val="28"/>
        </w:rPr>
        <w:t>1</w:t>
      </w:r>
      <w:r w:rsidRPr="007749DE">
        <w:rPr>
          <w:sz w:val="28"/>
          <w:szCs w:val="28"/>
        </w:rPr>
        <w:t>. 32 с.</w:t>
      </w:r>
    </w:p>
    <w:p w14:paraId="13196634" w14:textId="77777777" w:rsidR="00152FEE" w:rsidRPr="00956492" w:rsidRDefault="00152FEE" w:rsidP="00152FEE">
      <w:pPr>
        <w:pStyle w:val="a4"/>
        <w:numPr>
          <w:ilvl w:val="0"/>
          <w:numId w:val="40"/>
        </w:numPr>
        <w:tabs>
          <w:tab w:val="left" w:pos="993"/>
        </w:tabs>
        <w:spacing w:after="0" w:line="360" w:lineRule="auto"/>
        <w:ind w:left="0" w:firstLine="709"/>
        <w:jc w:val="both"/>
        <w:rPr>
          <w:sz w:val="28"/>
          <w:szCs w:val="28"/>
        </w:rPr>
      </w:pPr>
      <w:r w:rsidRPr="00956492">
        <w:rPr>
          <w:sz w:val="28"/>
          <w:szCs w:val="28"/>
        </w:rPr>
        <w:lastRenderedPageBreak/>
        <w:t>Загальні рекомендації з підготовки, оформлення, захисту й оцінювання випускних кваліфікаційних робіт здобувачів вищої освіти першого бакалаврського і другого магістерського рівнів / за ред. доц. М.І. Шинкарика. Тернопіль:</w:t>
      </w:r>
      <w:r>
        <w:rPr>
          <w:sz w:val="28"/>
          <w:szCs w:val="28"/>
        </w:rPr>
        <w:t xml:space="preserve"> </w:t>
      </w:r>
      <w:r w:rsidRPr="00956492">
        <w:rPr>
          <w:sz w:val="28"/>
          <w:szCs w:val="28"/>
        </w:rPr>
        <w:t>ТНЕУ, 2018. 60</w:t>
      </w:r>
      <w:r>
        <w:rPr>
          <w:sz w:val="28"/>
          <w:szCs w:val="28"/>
        </w:rPr>
        <w:t xml:space="preserve"> </w:t>
      </w:r>
      <w:r w:rsidRPr="00956492">
        <w:rPr>
          <w:sz w:val="28"/>
          <w:szCs w:val="28"/>
        </w:rPr>
        <w:t>с.</w:t>
      </w:r>
    </w:p>
    <w:p w14:paraId="50729C8D" w14:textId="77777777" w:rsidR="00152FEE" w:rsidRDefault="00152FEE" w:rsidP="00152FEE">
      <w:pPr>
        <w:pStyle w:val="a4"/>
        <w:numPr>
          <w:ilvl w:val="0"/>
          <w:numId w:val="40"/>
        </w:numPr>
        <w:tabs>
          <w:tab w:val="left" w:pos="993"/>
        </w:tabs>
        <w:spacing w:after="0" w:line="360" w:lineRule="auto"/>
        <w:ind w:left="0" w:firstLine="709"/>
        <w:jc w:val="both"/>
        <w:rPr>
          <w:sz w:val="28"/>
          <w:szCs w:val="28"/>
        </w:rPr>
      </w:pPr>
      <w:r w:rsidRPr="00EB3D86">
        <w:rPr>
          <w:sz w:val="28"/>
          <w:szCs w:val="28"/>
        </w:rPr>
        <w:t>Методичні вказівки до оформлення курсових проектів, звітів про проходження практики, випускних кваліфікаційних робіт для студентів спеціальності «Комп’ютерна інженерія» / І.В. Гураль, Л.О. Дубчак / Під ред. О.М. Березького. Тернопіль: ТНЕУ, 2019. 33 с.</w:t>
      </w:r>
    </w:p>
    <w:p w14:paraId="57ECA7E2" w14:textId="77777777" w:rsidR="00152FEE" w:rsidRPr="0059272C" w:rsidRDefault="00152FEE" w:rsidP="00152FEE">
      <w:pPr>
        <w:pStyle w:val="a4"/>
        <w:numPr>
          <w:ilvl w:val="0"/>
          <w:numId w:val="40"/>
        </w:numPr>
        <w:tabs>
          <w:tab w:val="left" w:pos="993"/>
        </w:tabs>
        <w:spacing w:after="0" w:line="360" w:lineRule="auto"/>
        <w:ind w:left="0" w:firstLine="709"/>
        <w:jc w:val="both"/>
        <w:rPr>
          <w:sz w:val="28"/>
          <w:szCs w:val="28"/>
        </w:rPr>
      </w:pPr>
      <w:r w:rsidRPr="0059272C">
        <w:rPr>
          <w:sz w:val="28"/>
          <w:szCs w:val="28"/>
        </w:rPr>
        <w:t xml:space="preserve">Онлайн-система E-TRAVELS </w:t>
      </w:r>
      <w:r>
        <w:rPr>
          <w:sz w:val="28"/>
          <w:szCs w:val="28"/>
        </w:rPr>
        <w:t xml:space="preserve">[Електронний ресурс]. – Режим доступу: </w:t>
      </w:r>
      <w:r w:rsidRPr="00956492">
        <w:rPr>
          <w:sz w:val="28"/>
          <w:szCs w:val="28"/>
        </w:rPr>
        <w:t xml:space="preserve"> </w:t>
      </w:r>
      <w:r w:rsidRPr="0059272C">
        <w:rPr>
          <w:sz w:val="28"/>
          <w:szCs w:val="28"/>
        </w:rPr>
        <w:t>https://e-travels.com.ua/ua.</w:t>
      </w:r>
    </w:p>
    <w:p w14:paraId="2CF18110" w14:textId="77777777" w:rsidR="00152FEE" w:rsidRDefault="00152FEE" w:rsidP="00152FEE">
      <w:pPr>
        <w:pStyle w:val="a4"/>
        <w:numPr>
          <w:ilvl w:val="0"/>
          <w:numId w:val="40"/>
        </w:numPr>
        <w:tabs>
          <w:tab w:val="left" w:pos="993"/>
        </w:tabs>
        <w:spacing w:after="0" w:line="360" w:lineRule="auto"/>
        <w:ind w:left="0" w:firstLine="709"/>
        <w:jc w:val="both"/>
        <w:rPr>
          <w:sz w:val="28"/>
          <w:szCs w:val="28"/>
        </w:rPr>
      </w:pPr>
      <w:r w:rsidRPr="00F37F1B">
        <w:rPr>
          <w:sz w:val="28"/>
          <w:szCs w:val="28"/>
        </w:rPr>
        <w:t>Залізничний транспорт</w:t>
      </w:r>
      <w:r>
        <w:rPr>
          <w:sz w:val="28"/>
          <w:szCs w:val="28"/>
        </w:rPr>
        <w:t xml:space="preserve"> [Електронний ресурс]. – Режим доступу: </w:t>
      </w:r>
      <w:r w:rsidRPr="00956492">
        <w:rPr>
          <w:sz w:val="28"/>
          <w:szCs w:val="28"/>
        </w:rPr>
        <w:t xml:space="preserve"> </w:t>
      </w:r>
      <w:r w:rsidRPr="009C45F8">
        <w:rPr>
          <w:sz w:val="28"/>
          <w:szCs w:val="28"/>
          <w:lang w:val="en-US"/>
        </w:rPr>
        <w:t>https</w:t>
      </w:r>
      <w:r w:rsidRPr="009C45F8">
        <w:rPr>
          <w:sz w:val="28"/>
          <w:szCs w:val="28"/>
        </w:rPr>
        <w:t>://</w:t>
      </w:r>
      <w:r w:rsidRPr="009C45F8">
        <w:rPr>
          <w:sz w:val="28"/>
          <w:szCs w:val="28"/>
          <w:lang w:val="en-US"/>
        </w:rPr>
        <w:t>uk</w:t>
      </w:r>
      <w:r w:rsidRPr="009C45F8">
        <w:rPr>
          <w:sz w:val="28"/>
          <w:szCs w:val="28"/>
        </w:rPr>
        <w:t>.</w:t>
      </w:r>
      <w:r w:rsidRPr="009C45F8">
        <w:rPr>
          <w:sz w:val="28"/>
          <w:szCs w:val="28"/>
          <w:lang w:val="en-US"/>
        </w:rPr>
        <w:t>wikipedia</w:t>
      </w:r>
      <w:r w:rsidRPr="009C45F8">
        <w:rPr>
          <w:sz w:val="28"/>
          <w:szCs w:val="28"/>
        </w:rPr>
        <w:t>.</w:t>
      </w:r>
      <w:r w:rsidRPr="009C45F8">
        <w:rPr>
          <w:sz w:val="28"/>
          <w:szCs w:val="28"/>
          <w:lang w:val="en-US"/>
        </w:rPr>
        <w:t>org</w:t>
      </w:r>
      <w:r w:rsidRPr="009C45F8">
        <w:rPr>
          <w:sz w:val="28"/>
          <w:szCs w:val="28"/>
        </w:rPr>
        <w:t>/</w:t>
      </w:r>
      <w:r w:rsidRPr="009C45F8">
        <w:rPr>
          <w:sz w:val="28"/>
          <w:szCs w:val="28"/>
          <w:lang w:val="en-US"/>
        </w:rPr>
        <w:t>wiki</w:t>
      </w:r>
      <w:r w:rsidRPr="009C45F8">
        <w:rPr>
          <w:sz w:val="28"/>
          <w:szCs w:val="28"/>
        </w:rPr>
        <w:t>/</w:t>
      </w:r>
      <w:r>
        <w:rPr>
          <w:sz w:val="28"/>
          <w:szCs w:val="28"/>
        </w:rPr>
        <w:t>.</w:t>
      </w:r>
    </w:p>
    <w:p w14:paraId="47F1153C" w14:textId="77777777" w:rsidR="00152FEE" w:rsidRDefault="00152FEE" w:rsidP="00152FEE">
      <w:pPr>
        <w:pStyle w:val="a4"/>
        <w:numPr>
          <w:ilvl w:val="0"/>
          <w:numId w:val="40"/>
        </w:numPr>
        <w:tabs>
          <w:tab w:val="left" w:pos="993"/>
        </w:tabs>
        <w:spacing w:after="0" w:line="360" w:lineRule="auto"/>
        <w:ind w:left="0" w:firstLine="709"/>
        <w:jc w:val="both"/>
        <w:rPr>
          <w:sz w:val="28"/>
          <w:szCs w:val="28"/>
        </w:rPr>
      </w:pPr>
      <w:r w:rsidRPr="003E4C98">
        <w:rPr>
          <w:bCs/>
          <w:sz w:val="28"/>
          <w:szCs w:val="28"/>
          <w:lang w:eastAsia="uk-UA"/>
        </w:rPr>
        <w:t>Повітряний транспорт України</w:t>
      </w:r>
      <w:r w:rsidRPr="003E4C98">
        <w:rPr>
          <w:rStyle w:val="a3"/>
          <w:sz w:val="28"/>
          <w:szCs w:val="28"/>
        </w:rPr>
        <w:t xml:space="preserve"> </w:t>
      </w:r>
      <w:r>
        <w:rPr>
          <w:sz w:val="28"/>
          <w:szCs w:val="28"/>
        </w:rPr>
        <w:t xml:space="preserve">[Електронний ресурс]. – Режим доступу: </w:t>
      </w:r>
      <w:r w:rsidRPr="00956492">
        <w:rPr>
          <w:sz w:val="28"/>
          <w:szCs w:val="28"/>
        </w:rPr>
        <w:t xml:space="preserve"> </w:t>
      </w:r>
      <w:r w:rsidRPr="00A65585">
        <w:rPr>
          <w:bCs/>
          <w:sz w:val="28"/>
          <w:szCs w:val="28"/>
          <w:lang w:val="en-US" w:eastAsia="uk-UA"/>
        </w:rPr>
        <w:t>https</w:t>
      </w:r>
      <w:r w:rsidRPr="00A65585">
        <w:rPr>
          <w:bCs/>
          <w:sz w:val="28"/>
          <w:szCs w:val="28"/>
          <w:lang w:eastAsia="uk-UA"/>
        </w:rPr>
        <w:t>://</w:t>
      </w:r>
      <w:r w:rsidRPr="00A65585">
        <w:rPr>
          <w:bCs/>
          <w:sz w:val="28"/>
          <w:szCs w:val="28"/>
          <w:lang w:val="en-US" w:eastAsia="uk-UA"/>
        </w:rPr>
        <w:t>uain</w:t>
      </w:r>
      <w:r w:rsidRPr="00A65585">
        <w:rPr>
          <w:bCs/>
          <w:sz w:val="28"/>
          <w:szCs w:val="28"/>
          <w:lang w:eastAsia="uk-UA"/>
        </w:rPr>
        <w:t>.</w:t>
      </w:r>
      <w:r w:rsidRPr="00A65585">
        <w:rPr>
          <w:bCs/>
          <w:sz w:val="28"/>
          <w:szCs w:val="28"/>
          <w:lang w:val="en-US" w:eastAsia="uk-UA"/>
        </w:rPr>
        <w:t>press</w:t>
      </w:r>
      <w:r w:rsidRPr="00A65585">
        <w:rPr>
          <w:bCs/>
          <w:sz w:val="28"/>
          <w:szCs w:val="28"/>
          <w:lang w:eastAsia="uk-UA"/>
        </w:rPr>
        <w:t>/</w:t>
      </w:r>
      <w:r w:rsidRPr="00A65585">
        <w:rPr>
          <w:bCs/>
          <w:sz w:val="28"/>
          <w:szCs w:val="28"/>
          <w:lang w:val="en-US" w:eastAsia="uk-UA"/>
        </w:rPr>
        <w:t>articles</w:t>
      </w:r>
      <w:r w:rsidRPr="00A65585">
        <w:rPr>
          <w:bCs/>
          <w:sz w:val="28"/>
          <w:szCs w:val="28"/>
          <w:lang w:eastAsia="uk-UA"/>
        </w:rPr>
        <w:t>/718438-718438</w:t>
      </w:r>
      <w:r>
        <w:rPr>
          <w:sz w:val="28"/>
          <w:szCs w:val="28"/>
        </w:rPr>
        <w:t>.</w:t>
      </w:r>
    </w:p>
    <w:p w14:paraId="06C87126" w14:textId="77777777" w:rsidR="00152FEE" w:rsidRDefault="00152FEE" w:rsidP="00152FEE">
      <w:pPr>
        <w:pStyle w:val="a4"/>
        <w:numPr>
          <w:ilvl w:val="0"/>
          <w:numId w:val="40"/>
        </w:numPr>
        <w:tabs>
          <w:tab w:val="left" w:pos="993"/>
        </w:tabs>
        <w:spacing w:after="0" w:line="360" w:lineRule="auto"/>
        <w:ind w:left="0" w:firstLine="709"/>
        <w:jc w:val="both"/>
        <w:rPr>
          <w:sz w:val="28"/>
          <w:szCs w:val="28"/>
        </w:rPr>
      </w:pPr>
      <w:r w:rsidRPr="00956492">
        <w:rPr>
          <w:sz w:val="28"/>
          <w:szCs w:val="28"/>
        </w:rPr>
        <w:t xml:space="preserve">Порівнюй ціни. Бронюй найкраще. </w:t>
      </w:r>
      <w:r w:rsidRPr="00956492">
        <w:rPr>
          <w:bCs/>
          <w:sz w:val="28"/>
          <w:szCs w:val="28"/>
        </w:rPr>
        <w:t>Подорожуй вигідно</w:t>
      </w:r>
      <w:r w:rsidRPr="00956492">
        <w:rPr>
          <w:sz w:val="28"/>
          <w:szCs w:val="28"/>
        </w:rPr>
        <w:t xml:space="preserve"> </w:t>
      </w:r>
      <w:r>
        <w:rPr>
          <w:sz w:val="28"/>
          <w:szCs w:val="28"/>
        </w:rPr>
        <w:t xml:space="preserve">[Електронний ресурс]. – Режим доступу: </w:t>
      </w:r>
      <w:r w:rsidRPr="0039374A">
        <w:rPr>
          <w:rStyle w:val="a3"/>
          <w:sz w:val="28"/>
          <w:szCs w:val="28"/>
        </w:rPr>
        <w:t>https://tickets.ua/uk</w:t>
      </w:r>
      <w:r w:rsidRPr="00956492">
        <w:rPr>
          <w:sz w:val="28"/>
          <w:szCs w:val="28"/>
        </w:rPr>
        <w:t>.</w:t>
      </w:r>
    </w:p>
    <w:p w14:paraId="52A963D2" w14:textId="77777777" w:rsidR="00152FEE" w:rsidRDefault="00152FEE" w:rsidP="00152FEE">
      <w:pPr>
        <w:pStyle w:val="a4"/>
        <w:numPr>
          <w:ilvl w:val="0"/>
          <w:numId w:val="40"/>
        </w:numPr>
        <w:tabs>
          <w:tab w:val="left" w:pos="993"/>
        </w:tabs>
        <w:spacing w:after="0" w:line="360" w:lineRule="auto"/>
        <w:ind w:left="0" w:firstLine="709"/>
        <w:jc w:val="both"/>
        <w:rPr>
          <w:sz w:val="28"/>
          <w:szCs w:val="28"/>
        </w:rPr>
      </w:pPr>
      <w:r w:rsidRPr="00956492">
        <w:rPr>
          <w:sz w:val="28"/>
          <w:szCs w:val="28"/>
        </w:rPr>
        <w:t xml:space="preserve">Онлайн-система E-TRAVELS </w:t>
      </w:r>
      <w:r>
        <w:rPr>
          <w:sz w:val="28"/>
          <w:szCs w:val="28"/>
        </w:rPr>
        <w:t xml:space="preserve">[Електронний ресурс]. – Режим доступу: </w:t>
      </w:r>
      <w:r w:rsidRPr="00956492">
        <w:rPr>
          <w:sz w:val="28"/>
          <w:szCs w:val="28"/>
        </w:rPr>
        <w:t>https://e-travels.com.ua/ua.</w:t>
      </w:r>
    </w:p>
    <w:p w14:paraId="47673ECA" w14:textId="77777777" w:rsidR="00152FEE" w:rsidRDefault="00152FEE" w:rsidP="00152FEE">
      <w:pPr>
        <w:pStyle w:val="a4"/>
        <w:numPr>
          <w:ilvl w:val="0"/>
          <w:numId w:val="40"/>
        </w:numPr>
        <w:tabs>
          <w:tab w:val="left" w:pos="993"/>
        </w:tabs>
        <w:spacing w:after="0" w:line="360" w:lineRule="auto"/>
        <w:ind w:left="0" w:firstLine="709"/>
        <w:jc w:val="both"/>
        <w:rPr>
          <w:sz w:val="28"/>
          <w:szCs w:val="28"/>
        </w:rPr>
      </w:pPr>
      <w:r w:rsidRPr="00956492">
        <w:rPr>
          <w:sz w:val="28"/>
          <w:szCs w:val="28"/>
          <w:lang w:val="en-US"/>
        </w:rPr>
        <w:t>BOOKING</w:t>
      </w:r>
      <w:r w:rsidRPr="009C45F8">
        <w:rPr>
          <w:sz w:val="28"/>
          <w:szCs w:val="28"/>
        </w:rPr>
        <w:t>.</w:t>
      </w:r>
      <w:r w:rsidRPr="00956492">
        <w:rPr>
          <w:sz w:val="28"/>
          <w:szCs w:val="28"/>
          <w:lang w:val="en-US"/>
        </w:rPr>
        <w:t>UZ</w:t>
      </w:r>
      <w:r>
        <w:rPr>
          <w:sz w:val="28"/>
          <w:szCs w:val="28"/>
        </w:rPr>
        <w:t xml:space="preserve"> [Електронний ресурс]. – Режим доступу: </w:t>
      </w:r>
      <w:r w:rsidRPr="009C45F8">
        <w:rPr>
          <w:sz w:val="28"/>
          <w:szCs w:val="28"/>
          <w:lang w:val="en-US"/>
        </w:rPr>
        <w:t>https</w:t>
      </w:r>
      <w:r w:rsidRPr="009C45F8">
        <w:rPr>
          <w:sz w:val="28"/>
          <w:szCs w:val="28"/>
        </w:rPr>
        <w:t>://</w:t>
      </w:r>
      <w:r w:rsidRPr="009C45F8">
        <w:rPr>
          <w:sz w:val="28"/>
          <w:szCs w:val="28"/>
          <w:lang w:val="en-US"/>
        </w:rPr>
        <w:t>booking</w:t>
      </w:r>
      <w:r w:rsidRPr="009C45F8">
        <w:rPr>
          <w:sz w:val="28"/>
          <w:szCs w:val="28"/>
        </w:rPr>
        <w:t>.</w:t>
      </w:r>
      <w:r w:rsidRPr="009C45F8">
        <w:rPr>
          <w:sz w:val="28"/>
          <w:szCs w:val="28"/>
          <w:lang w:val="en-US"/>
        </w:rPr>
        <w:t>uz</w:t>
      </w:r>
      <w:r w:rsidRPr="009C45F8">
        <w:rPr>
          <w:sz w:val="28"/>
          <w:szCs w:val="28"/>
        </w:rPr>
        <w:t>.</w:t>
      </w:r>
      <w:r w:rsidRPr="009C45F8">
        <w:rPr>
          <w:sz w:val="28"/>
          <w:szCs w:val="28"/>
          <w:lang w:val="en-US"/>
        </w:rPr>
        <w:t>gov</w:t>
      </w:r>
      <w:r w:rsidRPr="009C45F8">
        <w:rPr>
          <w:sz w:val="28"/>
          <w:szCs w:val="28"/>
        </w:rPr>
        <w:t>.</w:t>
      </w:r>
      <w:r w:rsidRPr="009C45F8">
        <w:rPr>
          <w:sz w:val="28"/>
          <w:szCs w:val="28"/>
          <w:lang w:val="en-US"/>
        </w:rPr>
        <w:t>ua</w:t>
      </w:r>
      <w:r w:rsidRPr="009C45F8">
        <w:rPr>
          <w:sz w:val="28"/>
          <w:szCs w:val="28"/>
        </w:rPr>
        <w:t>/</w:t>
      </w:r>
      <w:r w:rsidRPr="00956492">
        <w:rPr>
          <w:sz w:val="28"/>
          <w:szCs w:val="28"/>
        </w:rPr>
        <w:t>.</w:t>
      </w:r>
    </w:p>
    <w:p w14:paraId="5EE09A81" w14:textId="77777777" w:rsidR="00152FEE" w:rsidRPr="0059272C" w:rsidRDefault="00152FEE" w:rsidP="00152FEE">
      <w:pPr>
        <w:pStyle w:val="a4"/>
        <w:numPr>
          <w:ilvl w:val="0"/>
          <w:numId w:val="40"/>
        </w:numPr>
        <w:tabs>
          <w:tab w:val="left" w:pos="993"/>
        </w:tabs>
        <w:spacing w:after="0" w:line="360" w:lineRule="auto"/>
        <w:ind w:left="0" w:firstLine="709"/>
        <w:jc w:val="both"/>
        <w:rPr>
          <w:sz w:val="28"/>
          <w:szCs w:val="28"/>
        </w:rPr>
      </w:pPr>
      <w:r w:rsidRPr="0059272C">
        <w:rPr>
          <w:sz w:val="28"/>
          <w:szCs w:val="28"/>
        </w:rPr>
        <w:t xml:space="preserve">BUSFOR </w:t>
      </w:r>
      <w:r>
        <w:rPr>
          <w:sz w:val="28"/>
          <w:szCs w:val="28"/>
        </w:rPr>
        <w:t xml:space="preserve">[Електронний ресурс]. – Режим доступу: </w:t>
      </w:r>
      <w:r w:rsidRPr="0059272C">
        <w:rPr>
          <w:sz w:val="28"/>
          <w:szCs w:val="28"/>
        </w:rPr>
        <w:t>https://busfor.ua</w:t>
      </w:r>
      <w:r>
        <w:rPr>
          <w:sz w:val="28"/>
          <w:szCs w:val="28"/>
        </w:rPr>
        <w:t>/</w:t>
      </w:r>
      <w:r w:rsidRPr="0059272C">
        <w:rPr>
          <w:sz w:val="28"/>
          <w:szCs w:val="28"/>
        </w:rPr>
        <w:t>.</w:t>
      </w:r>
    </w:p>
    <w:p w14:paraId="69943FDF" w14:textId="77777777" w:rsidR="00152FEE" w:rsidRPr="007303D8" w:rsidRDefault="00152FEE" w:rsidP="00152FEE">
      <w:pPr>
        <w:pStyle w:val="a4"/>
        <w:numPr>
          <w:ilvl w:val="0"/>
          <w:numId w:val="40"/>
        </w:numPr>
        <w:tabs>
          <w:tab w:val="left" w:pos="993"/>
        </w:tabs>
        <w:spacing w:after="0" w:line="360" w:lineRule="auto"/>
        <w:ind w:left="0" w:firstLine="709"/>
        <w:jc w:val="both"/>
        <w:rPr>
          <w:sz w:val="28"/>
          <w:szCs w:val="28"/>
        </w:rPr>
      </w:pPr>
      <w:r w:rsidRPr="00481E52">
        <w:rPr>
          <w:rStyle w:val="a3"/>
          <w:sz w:val="28"/>
          <w:szCs w:val="28"/>
          <w:lang w:val="en-US"/>
        </w:rPr>
        <w:t>TripMyDream</w:t>
      </w:r>
      <w:r w:rsidRPr="002144D8">
        <w:rPr>
          <w:rStyle w:val="a3"/>
          <w:sz w:val="28"/>
          <w:szCs w:val="28"/>
        </w:rPr>
        <w:t xml:space="preserve"> </w:t>
      </w:r>
      <w:r>
        <w:rPr>
          <w:sz w:val="28"/>
          <w:szCs w:val="28"/>
        </w:rPr>
        <w:t xml:space="preserve">[Електронний ресурс]. – Режим доступу: </w:t>
      </w:r>
      <w:r w:rsidRPr="00956492">
        <w:rPr>
          <w:sz w:val="28"/>
          <w:szCs w:val="28"/>
        </w:rPr>
        <w:t xml:space="preserve"> </w:t>
      </w:r>
      <w:hyperlink r:id="rId60" w:history="1">
        <w:r w:rsidRPr="008E2605">
          <w:rPr>
            <w:rStyle w:val="a3"/>
            <w:bCs/>
            <w:sz w:val="28"/>
            <w:szCs w:val="28"/>
            <w:lang w:val="en-US" w:eastAsia="uk-UA"/>
          </w:rPr>
          <w:t>https</w:t>
        </w:r>
        <w:r w:rsidRPr="00481E52">
          <w:rPr>
            <w:rStyle w:val="a3"/>
            <w:bCs/>
            <w:sz w:val="28"/>
            <w:szCs w:val="28"/>
            <w:lang w:eastAsia="uk-UA"/>
          </w:rPr>
          <w:t>://</w:t>
        </w:r>
        <w:r w:rsidRPr="008E2605">
          <w:rPr>
            <w:rStyle w:val="a3"/>
            <w:bCs/>
            <w:sz w:val="28"/>
            <w:szCs w:val="28"/>
            <w:lang w:val="en-US" w:eastAsia="uk-UA"/>
          </w:rPr>
          <w:t>tripmydream</w:t>
        </w:r>
        <w:r w:rsidRPr="00481E52">
          <w:rPr>
            <w:rStyle w:val="a3"/>
            <w:bCs/>
            <w:sz w:val="28"/>
            <w:szCs w:val="28"/>
            <w:lang w:eastAsia="uk-UA"/>
          </w:rPr>
          <w:t>.</w:t>
        </w:r>
        <w:r w:rsidRPr="008E2605">
          <w:rPr>
            <w:rStyle w:val="a3"/>
            <w:bCs/>
            <w:sz w:val="28"/>
            <w:szCs w:val="28"/>
            <w:lang w:val="en-US" w:eastAsia="uk-UA"/>
          </w:rPr>
          <w:t>ua</w:t>
        </w:r>
        <w:r w:rsidRPr="00481E52">
          <w:rPr>
            <w:rStyle w:val="a3"/>
            <w:bCs/>
            <w:sz w:val="28"/>
            <w:szCs w:val="28"/>
            <w:lang w:eastAsia="uk-UA"/>
          </w:rPr>
          <w:t>/</w:t>
        </w:r>
        <w:r w:rsidRPr="008E2605">
          <w:rPr>
            <w:rStyle w:val="a3"/>
            <w:bCs/>
            <w:sz w:val="28"/>
            <w:szCs w:val="28"/>
            <w:lang w:val="en-US" w:eastAsia="uk-UA"/>
          </w:rPr>
          <w:t>flights</w:t>
        </w:r>
      </w:hyperlink>
      <w:r w:rsidRPr="00481E52">
        <w:rPr>
          <w:bCs/>
          <w:sz w:val="28"/>
          <w:szCs w:val="28"/>
          <w:lang w:eastAsia="uk-UA"/>
        </w:rPr>
        <w:t>.</w:t>
      </w:r>
    </w:p>
    <w:p w14:paraId="77633543" w14:textId="77777777" w:rsidR="00152FEE" w:rsidRPr="00956492" w:rsidRDefault="00152FEE" w:rsidP="00152FEE">
      <w:pPr>
        <w:pStyle w:val="a4"/>
        <w:numPr>
          <w:ilvl w:val="0"/>
          <w:numId w:val="40"/>
        </w:numPr>
        <w:tabs>
          <w:tab w:val="left" w:pos="993"/>
        </w:tabs>
        <w:spacing w:after="0" w:line="360" w:lineRule="auto"/>
        <w:ind w:left="0" w:firstLine="709"/>
        <w:jc w:val="both"/>
        <w:rPr>
          <w:sz w:val="28"/>
          <w:szCs w:val="28"/>
        </w:rPr>
      </w:pPr>
      <w:r w:rsidRPr="00956492">
        <w:rPr>
          <w:sz w:val="28"/>
          <w:szCs w:val="28"/>
        </w:rPr>
        <w:t>Искусственный интеллект: в 3-х кн. / Справочник / Под ред. Д.А. Поспелова. М.: Радио и связь, 1990. Кн. 2: Модели и методы. 304 с.</w:t>
      </w:r>
    </w:p>
    <w:p w14:paraId="33FF30B8" w14:textId="77777777" w:rsidR="00152FEE" w:rsidRPr="00956492" w:rsidRDefault="00152FEE" w:rsidP="00152FEE">
      <w:pPr>
        <w:pStyle w:val="a4"/>
        <w:numPr>
          <w:ilvl w:val="0"/>
          <w:numId w:val="40"/>
        </w:numPr>
        <w:tabs>
          <w:tab w:val="left" w:pos="993"/>
        </w:tabs>
        <w:spacing w:after="0" w:line="360" w:lineRule="auto"/>
        <w:ind w:left="0" w:firstLine="709"/>
        <w:jc w:val="both"/>
        <w:rPr>
          <w:sz w:val="28"/>
          <w:szCs w:val="28"/>
        </w:rPr>
      </w:pPr>
      <w:r w:rsidRPr="00956492">
        <w:rPr>
          <w:sz w:val="28"/>
          <w:szCs w:val="28"/>
        </w:rPr>
        <w:t>Гаврилова Т.А., Хорошевский В.Ф. Базы знаний интеллектуальных систем. Спб.: Питер, 2000. 384 с.</w:t>
      </w:r>
    </w:p>
    <w:p w14:paraId="5FFCD38A" w14:textId="77777777" w:rsidR="00152FEE" w:rsidRDefault="00152FEE" w:rsidP="00152FEE">
      <w:pPr>
        <w:pStyle w:val="a4"/>
        <w:numPr>
          <w:ilvl w:val="0"/>
          <w:numId w:val="40"/>
        </w:numPr>
        <w:tabs>
          <w:tab w:val="left" w:pos="993"/>
        </w:tabs>
        <w:spacing w:after="0" w:line="360" w:lineRule="auto"/>
        <w:ind w:left="0" w:firstLine="709"/>
        <w:jc w:val="both"/>
        <w:rPr>
          <w:sz w:val="28"/>
          <w:szCs w:val="28"/>
        </w:rPr>
      </w:pPr>
      <w:r w:rsidRPr="007C740D">
        <w:rPr>
          <w:sz w:val="28"/>
          <w:szCs w:val="28"/>
        </w:rPr>
        <w:t>Пролог – язык программирования будущего: пер с англ. / Доорс Дж. и др. М.: Финансы и статистика, 1990. 144 с.</w:t>
      </w:r>
    </w:p>
    <w:p w14:paraId="014C4707" w14:textId="77777777" w:rsidR="00152FEE" w:rsidRPr="007C740D" w:rsidRDefault="00152FEE" w:rsidP="00152FEE">
      <w:pPr>
        <w:pStyle w:val="a4"/>
        <w:numPr>
          <w:ilvl w:val="0"/>
          <w:numId w:val="40"/>
        </w:numPr>
        <w:tabs>
          <w:tab w:val="left" w:pos="993"/>
        </w:tabs>
        <w:spacing w:after="0" w:line="360" w:lineRule="auto"/>
        <w:ind w:left="0" w:firstLine="709"/>
        <w:jc w:val="both"/>
        <w:rPr>
          <w:sz w:val="28"/>
          <w:szCs w:val="28"/>
        </w:rPr>
      </w:pPr>
      <w:r w:rsidRPr="007C740D">
        <w:rPr>
          <w:sz w:val="28"/>
          <w:szCs w:val="28"/>
        </w:rPr>
        <w:lastRenderedPageBreak/>
        <w:t xml:space="preserve">Мова логічного програмування Пролог </w:t>
      </w:r>
      <w:r>
        <w:rPr>
          <w:sz w:val="28"/>
          <w:szCs w:val="28"/>
        </w:rPr>
        <w:t xml:space="preserve">[Електронний ресурс]. – Режим доступу: </w:t>
      </w:r>
      <w:r w:rsidRPr="007C740D">
        <w:rPr>
          <w:sz w:val="28"/>
        </w:rPr>
        <w:t>http://uk.wikipedia.org/wiki/Пролог</w:t>
      </w:r>
      <w:r w:rsidRPr="007C740D">
        <w:rPr>
          <w:sz w:val="28"/>
          <w:szCs w:val="28"/>
        </w:rPr>
        <w:t>.</w:t>
      </w:r>
    </w:p>
    <w:p w14:paraId="664D8E9D" w14:textId="77777777" w:rsidR="00152FEE" w:rsidRPr="007C740D" w:rsidRDefault="00152FEE" w:rsidP="00152FEE">
      <w:pPr>
        <w:pStyle w:val="a4"/>
        <w:numPr>
          <w:ilvl w:val="0"/>
          <w:numId w:val="40"/>
        </w:numPr>
        <w:tabs>
          <w:tab w:val="left" w:pos="993"/>
        </w:tabs>
        <w:spacing w:after="0" w:line="360" w:lineRule="auto"/>
        <w:ind w:left="0" w:firstLine="709"/>
        <w:jc w:val="both"/>
        <w:rPr>
          <w:sz w:val="28"/>
          <w:szCs w:val="28"/>
        </w:rPr>
      </w:pPr>
      <w:r w:rsidRPr="007C740D">
        <w:rPr>
          <w:sz w:val="28"/>
          <w:szCs w:val="28"/>
        </w:rPr>
        <w:t>Братко И. Алгоритмы искусственного интеллекта на языке PROLOG: Изд. 3-е / пер. с англ. М.: Издательский дом «Вильямс», 2001. 640 с.</w:t>
      </w:r>
    </w:p>
    <w:p w14:paraId="48650A48" w14:textId="77777777" w:rsidR="00152FEE" w:rsidRPr="007C740D" w:rsidRDefault="00152FEE" w:rsidP="00152FEE">
      <w:pPr>
        <w:pStyle w:val="a4"/>
        <w:numPr>
          <w:ilvl w:val="0"/>
          <w:numId w:val="40"/>
        </w:numPr>
        <w:tabs>
          <w:tab w:val="left" w:pos="993"/>
        </w:tabs>
        <w:spacing w:after="0" w:line="360" w:lineRule="auto"/>
        <w:ind w:left="0" w:firstLine="709"/>
        <w:jc w:val="both"/>
        <w:rPr>
          <w:sz w:val="28"/>
          <w:szCs w:val="28"/>
        </w:rPr>
      </w:pPr>
      <w:r w:rsidRPr="007C740D">
        <w:rPr>
          <w:sz w:val="28"/>
          <w:szCs w:val="28"/>
        </w:rPr>
        <w:t>Братко И. Программирование на языке Пролог для искусственного интеллекта / пер. с англ. М.: Мир, 1990, 560 с.</w:t>
      </w:r>
    </w:p>
    <w:p w14:paraId="67484B03" w14:textId="77777777" w:rsidR="00152FEE" w:rsidRPr="00F82923" w:rsidRDefault="00152FEE" w:rsidP="00152FEE">
      <w:pPr>
        <w:pStyle w:val="a4"/>
        <w:numPr>
          <w:ilvl w:val="0"/>
          <w:numId w:val="40"/>
        </w:numPr>
        <w:tabs>
          <w:tab w:val="left" w:pos="993"/>
        </w:tabs>
        <w:spacing w:after="0" w:line="360" w:lineRule="auto"/>
        <w:ind w:left="0" w:firstLine="709"/>
        <w:jc w:val="both"/>
        <w:rPr>
          <w:sz w:val="28"/>
          <w:szCs w:val="28"/>
        </w:rPr>
      </w:pPr>
      <w:r w:rsidRPr="00F82923">
        <w:rPr>
          <w:sz w:val="28"/>
          <w:szCs w:val="28"/>
        </w:rPr>
        <w:t>Практичне програмування мовою Visual Prolog : навч. посіб. / [Дейнега Л. Ю., Камінська Ж. К., Левада І. В., Сердюк С. М] Запоріжжя : ЗНТУ, 2016. 236 с</w:t>
      </w:r>
    </w:p>
    <w:p w14:paraId="5B72B0A4" w14:textId="77777777" w:rsidR="00152FEE" w:rsidRPr="007C740D" w:rsidRDefault="00152FEE" w:rsidP="00152FEE">
      <w:pPr>
        <w:pStyle w:val="a4"/>
        <w:numPr>
          <w:ilvl w:val="0"/>
          <w:numId w:val="40"/>
        </w:numPr>
        <w:tabs>
          <w:tab w:val="left" w:pos="993"/>
        </w:tabs>
        <w:spacing w:after="0" w:line="360" w:lineRule="auto"/>
        <w:ind w:left="0" w:firstLine="709"/>
        <w:jc w:val="both"/>
        <w:rPr>
          <w:sz w:val="28"/>
          <w:szCs w:val="28"/>
        </w:rPr>
      </w:pPr>
      <w:r w:rsidRPr="007C740D">
        <w:rPr>
          <w:sz w:val="28"/>
          <w:szCs w:val="28"/>
        </w:rPr>
        <w:t>Стерлинг Л., Шапиро Э. Искусство программирования на языке Пролог / пер. с англ. М.: Мир, 1990. 225 с.</w:t>
      </w:r>
    </w:p>
    <w:p w14:paraId="59EF7BC3" w14:textId="77777777" w:rsidR="00152FEE" w:rsidRPr="007C740D" w:rsidRDefault="00152FEE" w:rsidP="00152FEE">
      <w:pPr>
        <w:pStyle w:val="a4"/>
        <w:numPr>
          <w:ilvl w:val="0"/>
          <w:numId w:val="40"/>
        </w:numPr>
        <w:tabs>
          <w:tab w:val="left" w:pos="993"/>
        </w:tabs>
        <w:spacing w:after="0" w:line="360" w:lineRule="auto"/>
        <w:ind w:left="0" w:firstLine="709"/>
        <w:jc w:val="both"/>
        <w:rPr>
          <w:sz w:val="28"/>
          <w:szCs w:val="28"/>
        </w:rPr>
      </w:pPr>
      <w:r w:rsidRPr="007C740D">
        <w:rPr>
          <w:sz w:val="28"/>
          <w:szCs w:val="28"/>
        </w:rPr>
        <w:t>Ин Ц., Соломон Д. Использование Турбо-Пролога / пер. с англ. М.: Мир, 1993. 608 с.</w:t>
      </w:r>
    </w:p>
    <w:p w14:paraId="536BCF2A" w14:textId="77777777" w:rsidR="00152FEE" w:rsidRPr="00F82923" w:rsidRDefault="00152FEE" w:rsidP="00152FEE">
      <w:pPr>
        <w:pStyle w:val="a4"/>
        <w:numPr>
          <w:ilvl w:val="0"/>
          <w:numId w:val="40"/>
        </w:numPr>
        <w:tabs>
          <w:tab w:val="left" w:pos="993"/>
        </w:tabs>
        <w:spacing w:after="0" w:line="360" w:lineRule="auto"/>
        <w:ind w:left="0" w:firstLine="709"/>
        <w:jc w:val="both"/>
        <w:rPr>
          <w:sz w:val="28"/>
          <w:szCs w:val="28"/>
        </w:rPr>
      </w:pPr>
      <w:r w:rsidRPr="00F82923">
        <w:rPr>
          <w:sz w:val="28"/>
          <w:szCs w:val="28"/>
        </w:rPr>
        <w:t>Месюра В. І., Яровий А. А., Арсенюк І. Р. Експертні системи. Частина 1. Навчальний посібник. Вінниця: ВНТУ, 2006. 114 с.</w:t>
      </w:r>
    </w:p>
    <w:p w14:paraId="69F76A9A" w14:textId="77777777" w:rsidR="00152FEE" w:rsidRPr="00F82923" w:rsidRDefault="00152FEE" w:rsidP="00152FEE">
      <w:pPr>
        <w:pStyle w:val="a4"/>
        <w:numPr>
          <w:ilvl w:val="0"/>
          <w:numId w:val="40"/>
        </w:numPr>
        <w:tabs>
          <w:tab w:val="left" w:pos="993"/>
        </w:tabs>
        <w:spacing w:after="0" w:line="360" w:lineRule="auto"/>
        <w:ind w:left="0" w:firstLine="709"/>
        <w:jc w:val="both"/>
        <w:rPr>
          <w:sz w:val="28"/>
          <w:szCs w:val="28"/>
        </w:rPr>
      </w:pPr>
      <w:r w:rsidRPr="00F82923">
        <w:rPr>
          <w:sz w:val="28"/>
          <w:szCs w:val="28"/>
        </w:rPr>
        <w:t>Баклан І.В. Експертні системи. Курс лекцій. Навчальний посібник. К.: НАУ, 2012. 132 с.</w:t>
      </w:r>
    </w:p>
    <w:p w14:paraId="53C188CF" w14:textId="77777777" w:rsidR="00152FEE" w:rsidRPr="007C740D" w:rsidRDefault="00152FEE" w:rsidP="00152FEE">
      <w:pPr>
        <w:pStyle w:val="a4"/>
        <w:numPr>
          <w:ilvl w:val="0"/>
          <w:numId w:val="40"/>
        </w:numPr>
        <w:tabs>
          <w:tab w:val="left" w:pos="993"/>
        </w:tabs>
        <w:spacing w:after="0" w:line="360" w:lineRule="auto"/>
        <w:ind w:left="0" w:firstLine="709"/>
        <w:jc w:val="both"/>
        <w:rPr>
          <w:sz w:val="28"/>
          <w:szCs w:val="28"/>
        </w:rPr>
      </w:pPr>
      <w:r w:rsidRPr="007C740D">
        <w:rPr>
          <w:sz w:val="28"/>
          <w:szCs w:val="28"/>
        </w:rPr>
        <w:t>Модел</w:t>
      </w:r>
      <w:r>
        <w:rPr>
          <w:sz w:val="28"/>
          <w:szCs w:val="28"/>
        </w:rPr>
        <w:t>і</w:t>
      </w:r>
      <w:r w:rsidRPr="007C740D">
        <w:rPr>
          <w:sz w:val="28"/>
          <w:szCs w:val="28"/>
        </w:rPr>
        <w:t xml:space="preserve"> представлен</w:t>
      </w:r>
      <w:r>
        <w:rPr>
          <w:sz w:val="28"/>
          <w:szCs w:val="28"/>
        </w:rPr>
        <w:t>н</w:t>
      </w:r>
      <w:r w:rsidRPr="007C740D">
        <w:rPr>
          <w:sz w:val="28"/>
          <w:szCs w:val="28"/>
        </w:rPr>
        <w:t>я знан</w:t>
      </w:r>
      <w:r>
        <w:rPr>
          <w:sz w:val="28"/>
          <w:szCs w:val="28"/>
        </w:rPr>
        <w:t>ь</w:t>
      </w:r>
      <w:r w:rsidRPr="007C740D">
        <w:rPr>
          <w:sz w:val="28"/>
          <w:szCs w:val="28"/>
        </w:rPr>
        <w:t xml:space="preserve"> </w:t>
      </w:r>
      <w:r>
        <w:rPr>
          <w:sz w:val="28"/>
          <w:szCs w:val="28"/>
        </w:rPr>
        <w:t xml:space="preserve">[Електронний ресурс]. – Режим доступу: </w:t>
      </w:r>
      <w:r w:rsidRPr="00956492">
        <w:rPr>
          <w:sz w:val="28"/>
          <w:szCs w:val="28"/>
        </w:rPr>
        <w:t xml:space="preserve"> </w:t>
      </w:r>
      <w:r w:rsidRPr="00F82923">
        <w:rPr>
          <w:sz w:val="28"/>
          <w:szCs w:val="28"/>
        </w:rPr>
        <w:t>https://uk.wikipedia.org/wiki/</w:t>
      </w:r>
      <w:r w:rsidRPr="007C740D">
        <w:rPr>
          <w:sz w:val="28"/>
          <w:szCs w:val="28"/>
        </w:rPr>
        <w:t>Модел</w:t>
      </w:r>
      <w:r>
        <w:rPr>
          <w:sz w:val="28"/>
          <w:szCs w:val="28"/>
        </w:rPr>
        <w:t>і_</w:t>
      </w:r>
      <w:r w:rsidRPr="007C740D">
        <w:rPr>
          <w:sz w:val="28"/>
          <w:szCs w:val="28"/>
        </w:rPr>
        <w:t>представлен</w:t>
      </w:r>
      <w:r>
        <w:rPr>
          <w:sz w:val="28"/>
          <w:szCs w:val="28"/>
        </w:rPr>
        <w:t>н</w:t>
      </w:r>
      <w:r w:rsidRPr="007C740D">
        <w:rPr>
          <w:sz w:val="28"/>
          <w:szCs w:val="28"/>
        </w:rPr>
        <w:t>я</w:t>
      </w:r>
      <w:r>
        <w:rPr>
          <w:sz w:val="28"/>
          <w:szCs w:val="28"/>
        </w:rPr>
        <w:t>_</w:t>
      </w:r>
      <w:r w:rsidRPr="007C740D">
        <w:rPr>
          <w:sz w:val="28"/>
          <w:szCs w:val="28"/>
        </w:rPr>
        <w:t>знан</w:t>
      </w:r>
      <w:r>
        <w:rPr>
          <w:sz w:val="28"/>
          <w:szCs w:val="28"/>
        </w:rPr>
        <w:t>ь</w:t>
      </w:r>
    </w:p>
    <w:p w14:paraId="42AA587F" w14:textId="77777777" w:rsidR="00152FEE" w:rsidRPr="00F82923" w:rsidRDefault="00152FEE" w:rsidP="00152FEE">
      <w:pPr>
        <w:pStyle w:val="a4"/>
        <w:numPr>
          <w:ilvl w:val="0"/>
          <w:numId w:val="40"/>
        </w:numPr>
        <w:tabs>
          <w:tab w:val="left" w:pos="993"/>
        </w:tabs>
        <w:spacing w:after="0" w:line="360" w:lineRule="auto"/>
        <w:ind w:left="0" w:firstLine="709"/>
        <w:jc w:val="both"/>
        <w:rPr>
          <w:sz w:val="28"/>
          <w:szCs w:val="28"/>
        </w:rPr>
      </w:pPr>
      <w:r w:rsidRPr="00F82923">
        <w:rPr>
          <w:sz w:val="28"/>
          <w:szCs w:val="28"/>
        </w:rPr>
        <w:t>Шаров С.В. Інтелектуальні інформаційні системи: навч. посіб. / С.В. Шаров, Д.В. Лубко, В.В. Осадчий. Мелітополь: Вид-во МДПУ ім. Б. Хмельницького, 2015. 144 с.</w:t>
      </w:r>
    </w:p>
    <w:p w14:paraId="1C11DE2D" w14:textId="77777777" w:rsidR="00152FEE" w:rsidRDefault="00152FEE" w:rsidP="00152FEE">
      <w:pPr>
        <w:pStyle w:val="a4"/>
        <w:numPr>
          <w:ilvl w:val="0"/>
          <w:numId w:val="40"/>
        </w:numPr>
        <w:tabs>
          <w:tab w:val="left" w:pos="993"/>
        </w:tabs>
        <w:spacing w:after="0" w:line="360" w:lineRule="auto"/>
        <w:ind w:left="0" w:firstLine="709"/>
        <w:jc w:val="both"/>
        <w:rPr>
          <w:sz w:val="28"/>
          <w:szCs w:val="28"/>
        </w:rPr>
      </w:pPr>
      <w:r>
        <w:rPr>
          <w:sz w:val="28"/>
          <w:szCs w:val="28"/>
        </w:rPr>
        <w:t>Шаховська Н. Б. Системи штучного інтелекту: навч. посібник / Н. Б. Шаховська, Р. М. Камінський, О. Б. Вовк. Львів: Видавництво Львівської політехніки, 2018. 392 с.</w:t>
      </w:r>
    </w:p>
    <w:p w14:paraId="7485163F" w14:textId="77777777" w:rsidR="00152FEE" w:rsidRPr="00814E8A" w:rsidRDefault="00152FEE" w:rsidP="00152FEE">
      <w:pPr>
        <w:pStyle w:val="a4"/>
        <w:numPr>
          <w:ilvl w:val="0"/>
          <w:numId w:val="40"/>
        </w:numPr>
        <w:tabs>
          <w:tab w:val="left" w:pos="993"/>
        </w:tabs>
        <w:spacing w:after="0" w:line="360" w:lineRule="auto"/>
        <w:ind w:left="0" w:firstLine="709"/>
        <w:jc w:val="both"/>
        <w:rPr>
          <w:sz w:val="28"/>
          <w:szCs w:val="28"/>
        </w:rPr>
      </w:pPr>
      <w:r w:rsidRPr="00435851">
        <w:rPr>
          <w:sz w:val="28"/>
          <w:szCs w:val="28"/>
        </w:rPr>
        <w:t>Березький О. М., Піцун О.Й., Лящинський П.Б., Лящинський П.Б., Мельник Г.М. Інтелектуальна система автоматизованої мікроскопії аналізу гістологічних та цитологічних зображень. Штучний інтелект, Київ,  2017. №2 (76). С. 128-140.</w:t>
      </w:r>
    </w:p>
    <w:p w14:paraId="30B36E0B" w14:textId="77777777" w:rsidR="00152FEE" w:rsidRPr="00276602" w:rsidRDefault="00152FEE" w:rsidP="00152FEE">
      <w:pPr>
        <w:pStyle w:val="a4"/>
        <w:numPr>
          <w:ilvl w:val="0"/>
          <w:numId w:val="40"/>
        </w:numPr>
        <w:tabs>
          <w:tab w:val="left" w:pos="993"/>
        </w:tabs>
        <w:spacing w:after="0" w:line="360" w:lineRule="auto"/>
        <w:ind w:left="0" w:firstLine="709"/>
        <w:jc w:val="both"/>
        <w:rPr>
          <w:sz w:val="28"/>
          <w:szCs w:val="28"/>
        </w:rPr>
      </w:pPr>
      <w:r w:rsidRPr="00276602">
        <w:rPr>
          <w:sz w:val="28"/>
          <w:szCs w:val="28"/>
        </w:rPr>
        <w:lastRenderedPageBreak/>
        <w:t>Berezsky O.</w:t>
      </w:r>
      <w:r>
        <w:rPr>
          <w:sz w:val="28"/>
          <w:szCs w:val="28"/>
        </w:rPr>
        <w:t>,</w:t>
      </w:r>
      <w:r w:rsidRPr="00276602">
        <w:rPr>
          <w:sz w:val="28"/>
          <w:szCs w:val="28"/>
        </w:rPr>
        <w:t xml:space="preserve"> Melnyk</w:t>
      </w:r>
      <w:r w:rsidRPr="003F4BA0">
        <w:rPr>
          <w:sz w:val="28"/>
          <w:szCs w:val="28"/>
        </w:rPr>
        <w:t xml:space="preserve"> </w:t>
      </w:r>
      <w:r w:rsidRPr="00276602">
        <w:rPr>
          <w:sz w:val="28"/>
          <w:szCs w:val="28"/>
        </w:rPr>
        <w:t>G</w:t>
      </w:r>
      <w:r>
        <w:rPr>
          <w:sz w:val="28"/>
          <w:szCs w:val="28"/>
        </w:rPr>
        <w:t>.</w:t>
      </w:r>
      <w:r w:rsidRPr="00276602">
        <w:rPr>
          <w:sz w:val="28"/>
          <w:szCs w:val="28"/>
        </w:rPr>
        <w:t>, Datsko</w:t>
      </w:r>
      <w:r w:rsidRPr="003F4BA0">
        <w:rPr>
          <w:sz w:val="28"/>
          <w:szCs w:val="28"/>
        </w:rPr>
        <w:t xml:space="preserve"> </w:t>
      </w:r>
      <w:r w:rsidRPr="00276602">
        <w:rPr>
          <w:sz w:val="28"/>
          <w:szCs w:val="28"/>
        </w:rPr>
        <w:t>T</w:t>
      </w:r>
      <w:r>
        <w:rPr>
          <w:sz w:val="28"/>
          <w:szCs w:val="28"/>
        </w:rPr>
        <w:t>.</w:t>
      </w:r>
      <w:r w:rsidRPr="00276602">
        <w:rPr>
          <w:sz w:val="28"/>
          <w:szCs w:val="28"/>
        </w:rPr>
        <w:t>, Verbovy S</w:t>
      </w:r>
      <w:r>
        <w:rPr>
          <w:sz w:val="28"/>
          <w:szCs w:val="28"/>
        </w:rPr>
        <w:t>.</w:t>
      </w:r>
      <w:r w:rsidRPr="00276602">
        <w:rPr>
          <w:sz w:val="28"/>
          <w:szCs w:val="28"/>
        </w:rPr>
        <w:t xml:space="preserve"> An Intelligent System for Cytological and Histological Image Analysis</w:t>
      </w:r>
      <w:r>
        <w:rPr>
          <w:sz w:val="28"/>
          <w:szCs w:val="28"/>
        </w:rPr>
        <w:t>.</w:t>
      </w:r>
      <w:r w:rsidRPr="00276602">
        <w:rPr>
          <w:sz w:val="28"/>
          <w:szCs w:val="28"/>
        </w:rPr>
        <w:t xml:space="preserve"> Proceedings of the 13 th International Conference «The Experience of Designing and Application of CAD Systems in Microelectronics» CADSM 2015, 24-27 February 2015, Polyana-Svalyava (Zakarpattya), Ukraine. 2015. Р. 28-31. </w:t>
      </w:r>
    </w:p>
    <w:p w14:paraId="6E9158E9" w14:textId="77777777" w:rsidR="00152FEE" w:rsidRPr="00276602" w:rsidRDefault="00152FEE" w:rsidP="00152FEE">
      <w:pPr>
        <w:pStyle w:val="a4"/>
        <w:numPr>
          <w:ilvl w:val="0"/>
          <w:numId w:val="40"/>
        </w:numPr>
        <w:tabs>
          <w:tab w:val="left" w:pos="993"/>
        </w:tabs>
        <w:spacing w:after="0" w:line="360" w:lineRule="auto"/>
        <w:ind w:left="0" w:firstLine="709"/>
        <w:jc w:val="both"/>
        <w:rPr>
          <w:sz w:val="28"/>
          <w:szCs w:val="28"/>
        </w:rPr>
      </w:pPr>
      <w:bookmarkStart w:id="40" w:name="_Hlk89151648"/>
      <w:r w:rsidRPr="00276602">
        <w:rPr>
          <w:sz w:val="28"/>
          <w:szCs w:val="28"/>
        </w:rPr>
        <w:t>Berezsky O.</w:t>
      </w:r>
      <w:r>
        <w:rPr>
          <w:sz w:val="28"/>
          <w:szCs w:val="28"/>
        </w:rPr>
        <w:t>,</w:t>
      </w:r>
      <w:r w:rsidRPr="00276602">
        <w:rPr>
          <w:sz w:val="28"/>
          <w:szCs w:val="28"/>
        </w:rPr>
        <w:t xml:space="preserve"> Melnyk</w:t>
      </w:r>
      <w:r w:rsidRPr="00C77DE4">
        <w:rPr>
          <w:sz w:val="28"/>
          <w:szCs w:val="28"/>
        </w:rPr>
        <w:t xml:space="preserve"> </w:t>
      </w:r>
      <w:r w:rsidRPr="00276602">
        <w:rPr>
          <w:sz w:val="28"/>
          <w:szCs w:val="28"/>
        </w:rPr>
        <w:t>G., Batko Yu</w:t>
      </w:r>
      <w:r>
        <w:rPr>
          <w:sz w:val="28"/>
          <w:szCs w:val="28"/>
        </w:rPr>
        <w:t xml:space="preserve">. </w:t>
      </w:r>
      <w:r w:rsidRPr="00276602">
        <w:rPr>
          <w:sz w:val="28"/>
          <w:szCs w:val="28"/>
        </w:rPr>
        <w:t>Biomedical image search and retrieval algorithms</w:t>
      </w:r>
      <w:r>
        <w:rPr>
          <w:sz w:val="28"/>
          <w:szCs w:val="28"/>
        </w:rPr>
        <w:t>.</w:t>
      </w:r>
      <w:r w:rsidRPr="00276602">
        <w:rPr>
          <w:sz w:val="28"/>
          <w:szCs w:val="28"/>
        </w:rPr>
        <w:t xml:space="preserve"> Computing. 2008. Vol. 7, Issues 1. P.108-113.</w:t>
      </w:r>
      <w:bookmarkEnd w:id="40"/>
    </w:p>
    <w:p w14:paraId="590CD655" w14:textId="77777777" w:rsidR="00152FEE" w:rsidRDefault="00152FEE" w:rsidP="00152FEE">
      <w:pPr>
        <w:pStyle w:val="a4"/>
        <w:numPr>
          <w:ilvl w:val="0"/>
          <w:numId w:val="40"/>
        </w:numPr>
        <w:tabs>
          <w:tab w:val="left" w:pos="993"/>
        </w:tabs>
        <w:spacing w:after="0" w:line="360" w:lineRule="auto"/>
        <w:ind w:left="0" w:firstLine="709"/>
        <w:jc w:val="both"/>
        <w:rPr>
          <w:sz w:val="28"/>
          <w:szCs w:val="28"/>
        </w:rPr>
      </w:pPr>
      <w:r w:rsidRPr="00276602">
        <w:rPr>
          <w:sz w:val="28"/>
          <w:szCs w:val="28"/>
        </w:rPr>
        <w:t>Berezsky O.</w:t>
      </w:r>
      <w:r>
        <w:rPr>
          <w:sz w:val="28"/>
          <w:szCs w:val="28"/>
        </w:rPr>
        <w:t>,</w:t>
      </w:r>
      <w:r w:rsidRPr="00276602">
        <w:rPr>
          <w:sz w:val="28"/>
          <w:szCs w:val="28"/>
        </w:rPr>
        <w:t xml:space="preserve"> Datsko</w:t>
      </w:r>
      <w:r>
        <w:rPr>
          <w:sz w:val="28"/>
          <w:szCs w:val="28"/>
        </w:rPr>
        <w:t xml:space="preserve"> </w:t>
      </w:r>
      <w:r w:rsidRPr="00276602">
        <w:rPr>
          <w:sz w:val="28"/>
          <w:szCs w:val="28"/>
        </w:rPr>
        <w:t>T</w:t>
      </w:r>
      <w:r>
        <w:rPr>
          <w:sz w:val="28"/>
          <w:szCs w:val="28"/>
        </w:rPr>
        <w:t>.,</w:t>
      </w:r>
      <w:r w:rsidRPr="00276602">
        <w:rPr>
          <w:sz w:val="28"/>
          <w:szCs w:val="28"/>
        </w:rPr>
        <w:t xml:space="preserve"> Verbovyy</w:t>
      </w:r>
      <w:r w:rsidRPr="00056335">
        <w:rPr>
          <w:sz w:val="28"/>
          <w:szCs w:val="28"/>
        </w:rPr>
        <w:t xml:space="preserve"> </w:t>
      </w:r>
      <w:r w:rsidRPr="00276602">
        <w:rPr>
          <w:sz w:val="28"/>
          <w:szCs w:val="28"/>
        </w:rPr>
        <w:t>S</w:t>
      </w:r>
      <w:r>
        <w:rPr>
          <w:sz w:val="28"/>
          <w:szCs w:val="28"/>
        </w:rPr>
        <w:t xml:space="preserve">. </w:t>
      </w:r>
      <w:r w:rsidRPr="00276602">
        <w:rPr>
          <w:sz w:val="28"/>
          <w:szCs w:val="28"/>
        </w:rPr>
        <w:t>The intelligent system for diagnosing breast cancers based on image analysis</w:t>
      </w:r>
      <w:r>
        <w:rPr>
          <w:sz w:val="28"/>
          <w:szCs w:val="28"/>
        </w:rPr>
        <w:t>.</w:t>
      </w:r>
      <w:r w:rsidRPr="00276602">
        <w:rPr>
          <w:sz w:val="28"/>
          <w:szCs w:val="28"/>
        </w:rPr>
        <w:t xml:space="preserve"> Proceedings of Information Technologies in Innovation Business (ITIB), 7-9 October, 2015, Kharkiv, Ukraine. Р. 27-30.</w:t>
      </w:r>
    </w:p>
    <w:p w14:paraId="5C87661A" w14:textId="77777777" w:rsidR="00152FEE" w:rsidRPr="00435851" w:rsidRDefault="00152FEE" w:rsidP="00152FEE">
      <w:pPr>
        <w:pStyle w:val="a4"/>
        <w:numPr>
          <w:ilvl w:val="0"/>
          <w:numId w:val="40"/>
        </w:numPr>
        <w:tabs>
          <w:tab w:val="left" w:pos="993"/>
        </w:tabs>
        <w:spacing w:after="0" w:line="360" w:lineRule="auto"/>
        <w:ind w:left="0" w:firstLine="709"/>
        <w:jc w:val="both"/>
        <w:rPr>
          <w:sz w:val="28"/>
          <w:szCs w:val="28"/>
        </w:rPr>
      </w:pPr>
      <w:r w:rsidRPr="00435851">
        <w:rPr>
          <w:sz w:val="28"/>
          <w:szCs w:val="28"/>
        </w:rPr>
        <w:t>Berezsky О. М.</w:t>
      </w:r>
      <w:r>
        <w:rPr>
          <w:sz w:val="28"/>
          <w:szCs w:val="28"/>
        </w:rPr>
        <w:t>,</w:t>
      </w:r>
      <w:r w:rsidRPr="00435851">
        <w:rPr>
          <w:sz w:val="28"/>
          <w:szCs w:val="28"/>
        </w:rPr>
        <w:t xml:space="preserve"> Berezska К.M., Melnyk G.M., Batko Y.M. Design of computer systems for biomedical image analysis</w:t>
      </w:r>
      <w:r>
        <w:rPr>
          <w:sz w:val="28"/>
          <w:szCs w:val="28"/>
        </w:rPr>
        <w:t>.</w:t>
      </w:r>
      <w:r w:rsidRPr="00435851">
        <w:rPr>
          <w:sz w:val="28"/>
          <w:szCs w:val="28"/>
        </w:rPr>
        <w:t xml:space="preserve"> Proceedings of the X th International Conference «The Experience of Designing and Application of CAD Systems in Microelectronics» CADSM 2009, 24-28 February 2009, Lviv-Polyana, Ukraine.  Lviv: Publishing House Vezha&amp;CoС. Р.186-191.</w:t>
      </w:r>
    </w:p>
    <w:p w14:paraId="5164CA83" w14:textId="77777777" w:rsidR="00152FEE" w:rsidRPr="00276602" w:rsidRDefault="00152FEE" w:rsidP="00152FEE">
      <w:pPr>
        <w:pStyle w:val="a4"/>
        <w:numPr>
          <w:ilvl w:val="0"/>
          <w:numId w:val="40"/>
        </w:numPr>
        <w:tabs>
          <w:tab w:val="left" w:pos="993"/>
        </w:tabs>
        <w:spacing w:after="0" w:line="360" w:lineRule="auto"/>
        <w:ind w:left="0" w:firstLine="709"/>
        <w:jc w:val="both"/>
        <w:rPr>
          <w:sz w:val="28"/>
          <w:szCs w:val="28"/>
        </w:rPr>
      </w:pPr>
      <w:r w:rsidRPr="00BD687A">
        <w:rPr>
          <w:sz w:val="28"/>
          <w:szCs w:val="28"/>
        </w:rPr>
        <w:t>Березький О. М.</w:t>
      </w:r>
      <w:r>
        <w:rPr>
          <w:sz w:val="28"/>
          <w:szCs w:val="28"/>
        </w:rPr>
        <w:t xml:space="preserve">, </w:t>
      </w:r>
      <w:r w:rsidRPr="00BD687A">
        <w:rPr>
          <w:sz w:val="28"/>
          <w:szCs w:val="28"/>
        </w:rPr>
        <w:t xml:space="preserve"> </w:t>
      </w:r>
      <w:r w:rsidRPr="00EA5990">
        <w:rPr>
          <w:sz w:val="28"/>
          <w:szCs w:val="28"/>
        </w:rPr>
        <w:t>Батько</w:t>
      </w:r>
      <w:r w:rsidRPr="00056335">
        <w:rPr>
          <w:sz w:val="28"/>
          <w:szCs w:val="28"/>
        </w:rPr>
        <w:t xml:space="preserve"> </w:t>
      </w:r>
      <w:r w:rsidRPr="00EA5990">
        <w:rPr>
          <w:sz w:val="28"/>
          <w:szCs w:val="28"/>
        </w:rPr>
        <w:t>Ю.М., Мельник</w:t>
      </w:r>
      <w:r w:rsidRPr="00056335">
        <w:rPr>
          <w:sz w:val="28"/>
          <w:szCs w:val="28"/>
        </w:rPr>
        <w:t xml:space="preserve"> </w:t>
      </w:r>
      <w:r w:rsidRPr="00EA5990">
        <w:rPr>
          <w:sz w:val="28"/>
          <w:szCs w:val="28"/>
        </w:rPr>
        <w:t xml:space="preserve">Г. М. </w:t>
      </w:r>
      <w:r w:rsidRPr="00BD687A">
        <w:rPr>
          <w:sz w:val="28"/>
          <w:szCs w:val="28"/>
        </w:rPr>
        <w:t>Комп’ютерна система аналізу біомедичних зображень</w:t>
      </w:r>
      <w:r>
        <w:rPr>
          <w:sz w:val="28"/>
          <w:szCs w:val="28"/>
        </w:rPr>
        <w:t>.</w:t>
      </w:r>
      <w:r w:rsidRPr="00BD687A">
        <w:rPr>
          <w:sz w:val="28"/>
          <w:szCs w:val="28"/>
        </w:rPr>
        <w:t xml:space="preserve"> Вісник Національного університету «Львівська політехніка». </w:t>
      </w:r>
      <w:r w:rsidRPr="00276602">
        <w:rPr>
          <w:sz w:val="28"/>
          <w:szCs w:val="28"/>
        </w:rPr>
        <w:t>Комп’ютерні науки та інформаційні технології. 2009. № 570. С. 84-89</w:t>
      </w:r>
    </w:p>
    <w:p w14:paraId="22B9DFFB" w14:textId="77777777" w:rsidR="00152FEE" w:rsidRPr="001775BB" w:rsidRDefault="00152FEE" w:rsidP="00152FEE">
      <w:pPr>
        <w:pStyle w:val="a4"/>
        <w:numPr>
          <w:ilvl w:val="0"/>
          <w:numId w:val="40"/>
        </w:numPr>
        <w:tabs>
          <w:tab w:val="left" w:pos="993"/>
        </w:tabs>
        <w:spacing w:after="0" w:line="360" w:lineRule="auto"/>
        <w:ind w:left="0" w:firstLine="709"/>
        <w:jc w:val="both"/>
        <w:rPr>
          <w:sz w:val="28"/>
          <w:szCs w:val="28"/>
        </w:rPr>
      </w:pPr>
      <w:r w:rsidRPr="001775BB">
        <w:rPr>
          <w:sz w:val="28"/>
          <w:szCs w:val="28"/>
        </w:rPr>
        <w:t xml:space="preserve">Лорьєр Ж-Л. </w:t>
      </w:r>
      <w:r>
        <w:rPr>
          <w:sz w:val="28"/>
          <w:szCs w:val="28"/>
        </w:rPr>
        <w:t>Системы штучного интеллекта / п</w:t>
      </w:r>
      <w:r w:rsidRPr="001775BB">
        <w:rPr>
          <w:sz w:val="28"/>
          <w:szCs w:val="28"/>
        </w:rPr>
        <w:t>ер</w:t>
      </w:r>
      <w:r>
        <w:rPr>
          <w:sz w:val="28"/>
          <w:szCs w:val="28"/>
        </w:rPr>
        <w:t>.</w:t>
      </w:r>
      <w:r w:rsidRPr="001775BB">
        <w:rPr>
          <w:sz w:val="28"/>
          <w:szCs w:val="28"/>
        </w:rPr>
        <w:t xml:space="preserve"> с франц. М.: Мир, 1991.</w:t>
      </w:r>
      <w:r>
        <w:rPr>
          <w:sz w:val="28"/>
          <w:szCs w:val="28"/>
        </w:rPr>
        <w:t xml:space="preserve"> 568 с.</w:t>
      </w:r>
    </w:p>
    <w:p w14:paraId="4FD2523C" w14:textId="17C00654" w:rsidR="00152FEE" w:rsidRPr="00C21752" w:rsidRDefault="00152FEE" w:rsidP="00152FEE">
      <w:pPr>
        <w:pStyle w:val="a4"/>
        <w:numPr>
          <w:ilvl w:val="0"/>
          <w:numId w:val="40"/>
        </w:numPr>
        <w:tabs>
          <w:tab w:val="left" w:pos="993"/>
        </w:tabs>
        <w:spacing w:after="0" w:line="360" w:lineRule="auto"/>
        <w:ind w:left="0" w:firstLine="709"/>
        <w:jc w:val="both"/>
        <w:rPr>
          <w:sz w:val="28"/>
          <w:szCs w:val="28"/>
        </w:rPr>
      </w:pPr>
      <w:r w:rsidRPr="001775BB">
        <w:rPr>
          <w:sz w:val="28"/>
          <w:szCs w:val="28"/>
        </w:rPr>
        <w:t>Тау</w:t>
      </w:r>
      <w:r w:rsidR="000365B1">
        <w:rPr>
          <w:sz w:val="28"/>
          <w:szCs w:val="28"/>
        </w:rPr>
        <w:t>н</w:t>
      </w:r>
      <w:r w:rsidRPr="001775BB">
        <w:rPr>
          <w:sz w:val="28"/>
          <w:szCs w:val="28"/>
        </w:rPr>
        <w:t>сенд К</w:t>
      </w:r>
      <w:r>
        <w:rPr>
          <w:sz w:val="28"/>
          <w:szCs w:val="28"/>
        </w:rPr>
        <w:t>.</w:t>
      </w:r>
      <w:r w:rsidRPr="001775BB">
        <w:rPr>
          <w:sz w:val="28"/>
          <w:szCs w:val="28"/>
        </w:rPr>
        <w:t>, Фохт Д. Проектирование и программная реализация экспертных</w:t>
      </w:r>
      <w:r>
        <w:rPr>
          <w:sz w:val="28"/>
          <w:szCs w:val="28"/>
        </w:rPr>
        <w:t xml:space="preserve"> систем на персональных ЭВМ /</w:t>
      </w:r>
      <w:r w:rsidRPr="001775BB">
        <w:rPr>
          <w:sz w:val="28"/>
          <w:szCs w:val="28"/>
        </w:rPr>
        <w:t xml:space="preserve"> </w:t>
      </w:r>
      <w:r>
        <w:rPr>
          <w:sz w:val="28"/>
          <w:szCs w:val="28"/>
        </w:rPr>
        <w:t>п</w:t>
      </w:r>
      <w:r w:rsidRPr="001775BB">
        <w:rPr>
          <w:sz w:val="28"/>
          <w:szCs w:val="28"/>
        </w:rPr>
        <w:t>ер</w:t>
      </w:r>
      <w:r>
        <w:rPr>
          <w:sz w:val="28"/>
          <w:szCs w:val="28"/>
        </w:rPr>
        <w:t>.</w:t>
      </w:r>
      <w:r w:rsidRPr="001775BB">
        <w:rPr>
          <w:sz w:val="28"/>
          <w:szCs w:val="28"/>
        </w:rPr>
        <w:t xml:space="preserve"> с англ. М.: Финансы и статистика, 1990.</w:t>
      </w:r>
      <w:r>
        <w:rPr>
          <w:sz w:val="28"/>
          <w:szCs w:val="28"/>
        </w:rPr>
        <w:t xml:space="preserve"> 320 с.</w:t>
      </w:r>
    </w:p>
    <w:p w14:paraId="52A9AE86" w14:textId="77777777" w:rsidR="00152FEE" w:rsidRDefault="00152FEE" w:rsidP="00152FEE">
      <w:pPr>
        <w:pStyle w:val="a4"/>
        <w:numPr>
          <w:ilvl w:val="0"/>
          <w:numId w:val="40"/>
        </w:numPr>
        <w:tabs>
          <w:tab w:val="left" w:pos="993"/>
        </w:tabs>
        <w:spacing w:after="0" w:line="360" w:lineRule="auto"/>
        <w:ind w:left="0" w:firstLine="709"/>
        <w:jc w:val="both"/>
        <w:rPr>
          <w:sz w:val="28"/>
          <w:szCs w:val="28"/>
        </w:rPr>
      </w:pPr>
      <w:r>
        <w:rPr>
          <w:sz w:val="28"/>
          <w:szCs w:val="28"/>
        </w:rPr>
        <w:t>Субботін С. О. Подання й обробка знань у системах штучного інтелекту та підтримки прийняття рішень: Навчальний посібник. Запоріжжя: ЗНТУ, 2008. 341 с.</w:t>
      </w:r>
    </w:p>
    <w:p w14:paraId="529925A4" w14:textId="77777777" w:rsidR="00152FEE" w:rsidRDefault="00152FEE" w:rsidP="00152FEE">
      <w:pPr>
        <w:pStyle w:val="a4"/>
        <w:numPr>
          <w:ilvl w:val="0"/>
          <w:numId w:val="40"/>
        </w:numPr>
        <w:tabs>
          <w:tab w:val="left" w:pos="993"/>
        </w:tabs>
        <w:spacing w:after="0" w:line="360" w:lineRule="auto"/>
        <w:ind w:left="0" w:firstLine="709"/>
        <w:jc w:val="both"/>
        <w:rPr>
          <w:sz w:val="28"/>
          <w:szCs w:val="28"/>
        </w:rPr>
      </w:pPr>
      <w:r>
        <w:rPr>
          <w:sz w:val="28"/>
          <w:szCs w:val="28"/>
        </w:rPr>
        <w:t>Глибовець М.М., Отецький О.В. Штучний інтелект: Підруч. для студ. ВНЗ, що навчаються за спец. „Комп. науки” та „Прикл. математика”. К.: Вид. дім „КМ Академія”, 2002. 366 с.</w:t>
      </w:r>
      <w:bookmarkEnd w:id="34"/>
    </w:p>
    <w:sectPr w:rsidR="00152FEE" w:rsidSect="00292705">
      <w:footerReference w:type="default" r:id="rId61"/>
      <w:pgSz w:w="11906" w:h="16838"/>
      <w:pgMar w:top="851" w:right="680" w:bottom="851" w:left="1418" w:header="709" w:footer="709" w:gutter="0"/>
      <w:pgNumType w:start="5"/>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5A0E4D" w14:textId="77777777" w:rsidR="00AD778F" w:rsidRDefault="00AD778F" w:rsidP="00A16634">
      <w:pPr>
        <w:spacing w:after="0" w:line="240" w:lineRule="auto"/>
      </w:pPr>
      <w:r>
        <w:separator/>
      </w:r>
    </w:p>
  </w:endnote>
  <w:endnote w:type="continuationSeparator" w:id="0">
    <w:p w14:paraId="6164102E" w14:textId="77777777" w:rsidR="00AD778F" w:rsidRDefault="00AD778F" w:rsidP="00A166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OpenSymbol">
    <w:altName w:val="Courier New"/>
    <w:panose1 w:val="05010000000000000000"/>
    <w:charset w:val="00"/>
    <w:family w:val="auto"/>
    <w:pitch w:val="variable"/>
    <w:sig w:usb0="00000003" w:usb1="1001ECEA"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CC"/>
    <w:family w:val="swiss"/>
    <w:pitch w:val="variable"/>
    <w:sig w:usb0="A00002EF" w:usb1="4000207B" w:usb2="00000000" w:usb3="00000000" w:csb0="0000019F" w:csb1="00000000"/>
  </w:font>
  <w:font w:name="Myriad Pro">
    <w:altName w:val="Arial"/>
    <w:panose1 w:val="00000000000000000000"/>
    <w:charset w:val="00"/>
    <w:family w:val="swiss"/>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Antiqua">
    <w:altName w:val="Times New Roman"/>
    <w:charset w:val="00"/>
    <w:family w:val="auto"/>
    <w:pitch w:val="variable"/>
    <w:sig w:usb0="00000003" w:usb1="00000000" w:usb2="00000000" w:usb3="00000000" w:csb0="00000001" w:csb1="00000000"/>
  </w:font>
  <w:font w:name="DejaVu Sans">
    <w:panose1 w:val="020B0603030804020204"/>
    <w:charset w:val="80"/>
    <w:family w:val="auto"/>
    <w:pitch w:val="variable"/>
  </w:font>
  <w:font w:name="Lohit Hindi">
    <w:altName w:val="Times New Roman"/>
    <w:charset w:val="01"/>
    <w:family w:val="auto"/>
    <w:pitch w:val="variable"/>
    <w:sig w:usb0="00000001" w:usb1="00000000" w:usb2="00000000" w:usb3="00000000" w:csb0="00000004" w:csb1="00000000"/>
  </w:font>
  <w:font w:name="Arial">
    <w:panose1 w:val="020B0604020202020204"/>
    <w:charset w:val="CC"/>
    <w:family w:val="swiss"/>
    <w:pitch w:val="variable"/>
    <w:sig w:usb0="E0002AFF" w:usb1="C0007843" w:usb2="00000009" w:usb3="00000000" w:csb0="000001FF" w:csb1="00000000"/>
  </w:font>
  <w:font w:name="Consolas">
    <w:panose1 w:val="020B0609020204030204"/>
    <w:charset w:val="CC"/>
    <w:family w:val="modern"/>
    <w:pitch w:val="fixed"/>
    <w:sig w:usb0="E10002FF" w:usb1="4000FCFF" w:usb2="00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48059842"/>
      <w:docPartObj>
        <w:docPartGallery w:val="Page Numbers (Bottom of Page)"/>
        <w:docPartUnique/>
      </w:docPartObj>
    </w:sdtPr>
    <w:sdtContent>
      <w:p w14:paraId="49C36CBD" w14:textId="59365A47" w:rsidR="003A6A2C" w:rsidRDefault="003A6A2C">
        <w:pPr>
          <w:pStyle w:val="af2"/>
          <w:jc w:val="right"/>
        </w:pPr>
        <w:r>
          <w:fldChar w:fldCharType="begin"/>
        </w:r>
        <w:r>
          <w:instrText>PAGE   \* MERGEFORMAT</w:instrText>
        </w:r>
        <w:r>
          <w:fldChar w:fldCharType="separate"/>
        </w:r>
        <w:r w:rsidR="00B95824" w:rsidRPr="00B95824">
          <w:rPr>
            <w:noProof/>
            <w:lang w:val="ru-RU"/>
          </w:rPr>
          <w:t>2</w:t>
        </w:r>
        <w:r>
          <w:fldChar w:fldCharType="end"/>
        </w:r>
      </w:p>
    </w:sdtContent>
  </w:sdt>
  <w:p w14:paraId="4A9AECC2" w14:textId="77777777" w:rsidR="003A6A2C" w:rsidRDefault="003A6A2C">
    <w:pPr>
      <w:pStyle w:val="af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C88DEB" w14:textId="77777777" w:rsidR="00AD778F" w:rsidRDefault="00AD778F" w:rsidP="00A16634">
      <w:pPr>
        <w:spacing w:after="0" w:line="240" w:lineRule="auto"/>
      </w:pPr>
      <w:r>
        <w:separator/>
      </w:r>
    </w:p>
  </w:footnote>
  <w:footnote w:type="continuationSeparator" w:id="0">
    <w:p w14:paraId="4E7D9EE0" w14:textId="77777777" w:rsidR="00AD778F" w:rsidRDefault="00AD778F" w:rsidP="00A1663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C70EF"/>
    <w:multiLevelType w:val="hybridMultilevel"/>
    <w:tmpl w:val="A118C5FA"/>
    <w:lvl w:ilvl="0" w:tplc="E0C47CD8">
      <w:start w:val="1"/>
      <w:numFmt w:val="bullet"/>
      <w:lvlText w:val=""/>
      <w:lvlJc w:val="left"/>
      <w:pPr>
        <w:ind w:left="1429" w:hanging="360"/>
      </w:pPr>
      <w:rPr>
        <w:rFonts w:ascii="Symbol" w:hAnsi="Symbol" w:hint="default"/>
        <w:b w:val="0"/>
        <w:i w:val="0"/>
        <w:strike w:val="0"/>
        <w:dstrike w:val="0"/>
        <w:color w:val="000000"/>
        <w:sz w:val="28"/>
        <w:szCs w:val="28"/>
        <w:u w:val="none" w:color="000000"/>
        <w:effect w:val="none"/>
        <w:vertAlign w:val="baseline"/>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083808D5"/>
    <w:multiLevelType w:val="hybridMultilevel"/>
    <w:tmpl w:val="C3F631FE"/>
    <w:lvl w:ilvl="0" w:tplc="A9FA9084">
      <w:start w:val="5"/>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 w15:restartNumberingAfterBreak="0">
    <w:nsid w:val="0B310556"/>
    <w:multiLevelType w:val="hybridMultilevel"/>
    <w:tmpl w:val="E1E80A86"/>
    <w:lvl w:ilvl="0" w:tplc="00000001">
      <w:start w:val="1"/>
      <w:numFmt w:val="decimal"/>
      <w:lvlText w:val="%1."/>
      <w:lvlJc w:val="left"/>
      <w:pPr>
        <w:tabs>
          <w:tab w:val="num" w:pos="1060"/>
        </w:tabs>
        <w:ind w:left="1060" w:hanging="360"/>
      </w:pPr>
      <w:rPr>
        <w:rFonts w:cs="Times New Roman"/>
        <w:b w:val="0"/>
        <w:bCs w:val="0"/>
      </w:rPr>
    </w:lvl>
    <w:lvl w:ilvl="1" w:tplc="04190019" w:tentative="1">
      <w:start w:val="1"/>
      <w:numFmt w:val="lowerLetter"/>
      <w:lvlText w:val="%2."/>
      <w:lvlJc w:val="left"/>
      <w:pPr>
        <w:tabs>
          <w:tab w:val="num" w:pos="2140"/>
        </w:tabs>
        <w:ind w:left="2140" w:hanging="360"/>
      </w:pPr>
    </w:lvl>
    <w:lvl w:ilvl="2" w:tplc="0419001B" w:tentative="1">
      <w:start w:val="1"/>
      <w:numFmt w:val="lowerRoman"/>
      <w:lvlText w:val="%3."/>
      <w:lvlJc w:val="right"/>
      <w:pPr>
        <w:tabs>
          <w:tab w:val="num" w:pos="2860"/>
        </w:tabs>
        <w:ind w:left="2860" w:hanging="180"/>
      </w:pPr>
    </w:lvl>
    <w:lvl w:ilvl="3" w:tplc="0419000F" w:tentative="1">
      <w:start w:val="1"/>
      <w:numFmt w:val="decimal"/>
      <w:lvlText w:val="%4."/>
      <w:lvlJc w:val="left"/>
      <w:pPr>
        <w:tabs>
          <w:tab w:val="num" w:pos="3580"/>
        </w:tabs>
        <w:ind w:left="3580" w:hanging="360"/>
      </w:pPr>
    </w:lvl>
    <w:lvl w:ilvl="4" w:tplc="04190019" w:tentative="1">
      <w:start w:val="1"/>
      <w:numFmt w:val="lowerLetter"/>
      <w:lvlText w:val="%5."/>
      <w:lvlJc w:val="left"/>
      <w:pPr>
        <w:tabs>
          <w:tab w:val="num" w:pos="4300"/>
        </w:tabs>
        <w:ind w:left="4300" w:hanging="360"/>
      </w:pPr>
    </w:lvl>
    <w:lvl w:ilvl="5" w:tplc="0419001B" w:tentative="1">
      <w:start w:val="1"/>
      <w:numFmt w:val="lowerRoman"/>
      <w:lvlText w:val="%6."/>
      <w:lvlJc w:val="right"/>
      <w:pPr>
        <w:tabs>
          <w:tab w:val="num" w:pos="5020"/>
        </w:tabs>
        <w:ind w:left="5020" w:hanging="180"/>
      </w:pPr>
    </w:lvl>
    <w:lvl w:ilvl="6" w:tplc="0419000F" w:tentative="1">
      <w:start w:val="1"/>
      <w:numFmt w:val="decimal"/>
      <w:lvlText w:val="%7."/>
      <w:lvlJc w:val="left"/>
      <w:pPr>
        <w:tabs>
          <w:tab w:val="num" w:pos="5740"/>
        </w:tabs>
        <w:ind w:left="5740" w:hanging="360"/>
      </w:pPr>
    </w:lvl>
    <w:lvl w:ilvl="7" w:tplc="04190019" w:tentative="1">
      <w:start w:val="1"/>
      <w:numFmt w:val="lowerLetter"/>
      <w:lvlText w:val="%8."/>
      <w:lvlJc w:val="left"/>
      <w:pPr>
        <w:tabs>
          <w:tab w:val="num" w:pos="6460"/>
        </w:tabs>
        <w:ind w:left="6460" w:hanging="360"/>
      </w:pPr>
    </w:lvl>
    <w:lvl w:ilvl="8" w:tplc="0419001B" w:tentative="1">
      <w:start w:val="1"/>
      <w:numFmt w:val="lowerRoman"/>
      <w:lvlText w:val="%9."/>
      <w:lvlJc w:val="right"/>
      <w:pPr>
        <w:tabs>
          <w:tab w:val="num" w:pos="7180"/>
        </w:tabs>
        <w:ind w:left="7180" w:hanging="180"/>
      </w:pPr>
    </w:lvl>
  </w:abstractNum>
  <w:abstractNum w:abstractNumId="3" w15:restartNumberingAfterBreak="0">
    <w:nsid w:val="0D202551"/>
    <w:multiLevelType w:val="multilevel"/>
    <w:tmpl w:val="7F2AFE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4AC43BD"/>
    <w:multiLevelType w:val="hybridMultilevel"/>
    <w:tmpl w:val="7098FD30"/>
    <w:lvl w:ilvl="0" w:tplc="FFFFFFFF">
      <w:start w:val="1"/>
      <w:numFmt w:val="decimal"/>
      <w:lvlText w:val="%1."/>
      <w:lvlJc w:val="left"/>
      <w:pPr>
        <w:ind w:left="1069" w:hanging="360"/>
      </w:pPr>
      <w:rPr>
        <w:rFonts w:hint="default"/>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5" w15:restartNumberingAfterBreak="0">
    <w:nsid w:val="1A351751"/>
    <w:multiLevelType w:val="multilevel"/>
    <w:tmpl w:val="49326490"/>
    <w:lvl w:ilvl="0">
      <w:start w:val="1"/>
      <w:numFmt w:val="bullet"/>
      <w:lvlText w:val="­"/>
      <w:lvlJc w:val="left"/>
      <w:pPr>
        <w:ind w:left="720" w:hanging="360"/>
      </w:pPr>
      <w:rPr>
        <w:rFonts w:ascii="Courier New" w:hAnsi="Courier New" w:hint="default"/>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6" w15:restartNumberingAfterBreak="0">
    <w:nsid w:val="1D5B6F3F"/>
    <w:multiLevelType w:val="multilevel"/>
    <w:tmpl w:val="3AAA01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D72459C"/>
    <w:multiLevelType w:val="hybridMultilevel"/>
    <w:tmpl w:val="4BFED0A6"/>
    <w:lvl w:ilvl="0" w:tplc="8FF07C9E">
      <w:start w:val="1"/>
      <w:numFmt w:val="bullet"/>
      <w:lvlText w:val="−"/>
      <w:lvlJc w:val="left"/>
      <w:pPr>
        <w:ind w:left="720" w:hanging="360"/>
      </w:pPr>
      <w:rPr>
        <w:rFonts w:ascii="Times New Roman"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1F997093"/>
    <w:multiLevelType w:val="hybridMultilevel"/>
    <w:tmpl w:val="F8825F0E"/>
    <w:lvl w:ilvl="0" w:tplc="AE8A85A8">
      <w:start w:val="1"/>
      <w:numFmt w:val="decimal"/>
      <w:lvlText w:val="%1)"/>
      <w:lvlJc w:val="left"/>
      <w:pPr>
        <w:ind w:left="1069" w:hanging="360"/>
      </w:pPr>
      <w:rPr>
        <w:rFonts w:cs="Times New Roman"/>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 w15:restartNumberingAfterBreak="0">
    <w:nsid w:val="24B03855"/>
    <w:multiLevelType w:val="hybridMultilevel"/>
    <w:tmpl w:val="0A6C551E"/>
    <w:lvl w:ilvl="0" w:tplc="6A269022">
      <w:start w:val="1"/>
      <w:numFmt w:val="decimal"/>
      <w:lvlText w:val="%1."/>
      <w:lvlJc w:val="left"/>
      <w:pPr>
        <w:tabs>
          <w:tab w:val="num" w:pos="1069"/>
        </w:tabs>
        <w:ind w:left="1069" w:hanging="36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10" w15:restartNumberingAfterBreak="0">
    <w:nsid w:val="26D7444D"/>
    <w:multiLevelType w:val="hybridMultilevel"/>
    <w:tmpl w:val="E470386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280A3CA3"/>
    <w:multiLevelType w:val="hybridMultilevel"/>
    <w:tmpl w:val="122A2FB2"/>
    <w:lvl w:ilvl="0" w:tplc="2DC4122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15:restartNumberingAfterBreak="0">
    <w:nsid w:val="28FF77D9"/>
    <w:multiLevelType w:val="hybridMultilevel"/>
    <w:tmpl w:val="B1049B76"/>
    <w:lvl w:ilvl="0" w:tplc="0E52AAA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3" w15:restartNumberingAfterBreak="0">
    <w:nsid w:val="2DAE156D"/>
    <w:multiLevelType w:val="hybridMultilevel"/>
    <w:tmpl w:val="3DA0B440"/>
    <w:lvl w:ilvl="0" w:tplc="50228712">
      <w:start w:val="1"/>
      <w:numFmt w:val="bullet"/>
      <w:lvlText w:val=""/>
      <w:lvlJc w:val="left"/>
      <w:pPr>
        <w:ind w:left="1417" w:hanging="360"/>
      </w:pPr>
      <w:rPr>
        <w:rFonts w:ascii="Symbol" w:hAnsi="Symbol" w:hint="default"/>
      </w:rPr>
    </w:lvl>
    <w:lvl w:ilvl="1" w:tplc="04220003" w:tentative="1">
      <w:start w:val="1"/>
      <w:numFmt w:val="bullet"/>
      <w:lvlText w:val="o"/>
      <w:lvlJc w:val="left"/>
      <w:pPr>
        <w:ind w:left="2137" w:hanging="360"/>
      </w:pPr>
      <w:rPr>
        <w:rFonts w:ascii="Courier New" w:hAnsi="Courier New" w:cs="Courier New" w:hint="default"/>
      </w:rPr>
    </w:lvl>
    <w:lvl w:ilvl="2" w:tplc="04220005" w:tentative="1">
      <w:start w:val="1"/>
      <w:numFmt w:val="bullet"/>
      <w:lvlText w:val=""/>
      <w:lvlJc w:val="left"/>
      <w:pPr>
        <w:ind w:left="2857" w:hanging="360"/>
      </w:pPr>
      <w:rPr>
        <w:rFonts w:ascii="Wingdings" w:hAnsi="Wingdings" w:hint="default"/>
      </w:rPr>
    </w:lvl>
    <w:lvl w:ilvl="3" w:tplc="04220001" w:tentative="1">
      <w:start w:val="1"/>
      <w:numFmt w:val="bullet"/>
      <w:lvlText w:val=""/>
      <w:lvlJc w:val="left"/>
      <w:pPr>
        <w:ind w:left="3577" w:hanging="360"/>
      </w:pPr>
      <w:rPr>
        <w:rFonts w:ascii="Symbol" w:hAnsi="Symbol" w:hint="default"/>
      </w:rPr>
    </w:lvl>
    <w:lvl w:ilvl="4" w:tplc="04220003" w:tentative="1">
      <w:start w:val="1"/>
      <w:numFmt w:val="bullet"/>
      <w:lvlText w:val="o"/>
      <w:lvlJc w:val="left"/>
      <w:pPr>
        <w:ind w:left="4297" w:hanging="360"/>
      </w:pPr>
      <w:rPr>
        <w:rFonts w:ascii="Courier New" w:hAnsi="Courier New" w:cs="Courier New" w:hint="default"/>
      </w:rPr>
    </w:lvl>
    <w:lvl w:ilvl="5" w:tplc="04220005" w:tentative="1">
      <w:start w:val="1"/>
      <w:numFmt w:val="bullet"/>
      <w:lvlText w:val=""/>
      <w:lvlJc w:val="left"/>
      <w:pPr>
        <w:ind w:left="5017" w:hanging="360"/>
      </w:pPr>
      <w:rPr>
        <w:rFonts w:ascii="Wingdings" w:hAnsi="Wingdings" w:hint="default"/>
      </w:rPr>
    </w:lvl>
    <w:lvl w:ilvl="6" w:tplc="04220001" w:tentative="1">
      <w:start w:val="1"/>
      <w:numFmt w:val="bullet"/>
      <w:lvlText w:val=""/>
      <w:lvlJc w:val="left"/>
      <w:pPr>
        <w:ind w:left="5737" w:hanging="360"/>
      </w:pPr>
      <w:rPr>
        <w:rFonts w:ascii="Symbol" w:hAnsi="Symbol" w:hint="default"/>
      </w:rPr>
    </w:lvl>
    <w:lvl w:ilvl="7" w:tplc="04220003" w:tentative="1">
      <w:start w:val="1"/>
      <w:numFmt w:val="bullet"/>
      <w:lvlText w:val="o"/>
      <w:lvlJc w:val="left"/>
      <w:pPr>
        <w:ind w:left="6457" w:hanging="360"/>
      </w:pPr>
      <w:rPr>
        <w:rFonts w:ascii="Courier New" w:hAnsi="Courier New" w:cs="Courier New" w:hint="default"/>
      </w:rPr>
    </w:lvl>
    <w:lvl w:ilvl="8" w:tplc="04220005" w:tentative="1">
      <w:start w:val="1"/>
      <w:numFmt w:val="bullet"/>
      <w:lvlText w:val=""/>
      <w:lvlJc w:val="left"/>
      <w:pPr>
        <w:ind w:left="7177" w:hanging="360"/>
      </w:pPr>
      <w:rPr>
        <w:rFonts w:ascii="Wingdings" w:hAnsi="Wingdings" w:hint="default"/>
      </w:rPr>
    </w:lvl>
  </w:abstractNum>
  <w:abstractNum w:abstractNumId="14" w15:restartNumberingAfterBreak="0">
    <w:nsid w:val="30F1567F"/>
    <w:multiLevelType w:val="multilevel"/>
    <w:tmpl w:val="2A988FD2"/>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Courier New" w:hAnsi="Courier New"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4130CBC"/>
    <w:multiLevelType w:val="hybridMultilevel"/>
    <w:tmpl w:val="777C3572"/>
    <w:lvl w:ilvl="0" w:tplc="B76C5EFE">
      <w:start w:val="1"/>
      <w:numFmt w:val="bullet"/>
      <w:lvlText w:val="­"/>
      <w:lvlJc w:val="left"/>
      <w:pPr>
        <w:ind w:left="1429" w:hanging="360"/>
      </w:pPr>
      <w:rPr>
        <w:rFonts w:ascii="Courier New" w:hAnsi="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15:restartNumberingAfterBreak="0">
    <w:nsid w:val="341B26A0"/>
    <w:multiLevelType w:val="hybridMultilevel"/>
    <w:tmpl w:val="EF1CA0A0"/>
    <w:lvl w:ilvl="0" w:tplc="00000001">
      <w:start w:val="1"/>
      <w:numFmt w:val="decimal"/>
      <w:lvlText w:val="%1."/>
      <w:lvlJc w:val="left"/>
      <w:pPr>
        <w:tabs>
          <w:tab w:val="num" w:pos="360"/>
        </w:tabs>
        <w:ind w:left="360" w:hanging="360"/>
      </w:pPr>
      <w:rPr>
        <w:rFonts w:cs="Times New Roman"/>
        <w:b w:val="0"/>
        <w:bCs w:val="0"/>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7" w15:restartNumberingAfterBreak="0">
    <w:nsid w:val="3AE2380B"/>
    <w:multiLevelType w:val="hybridMultilevel"/>
    <w:tmpl w:val="9DF44684"/>
    <w:lvl w:ilvl="0" w:tplc="2DC4122A">
      <w:start w:val="1"/>
      <w:numFmt w:val="bullet"/>
      <w:lvlText w:val=""/>
      <w:lvlJc w:val="left"/>
      <w:pPr>
        <w:ind w:left="1417" w:hanging="360"/>
      </w:pPr>
      <w:rPr>
        <w:rFonts w:ascii="Symbol" w:hAnsi="Symbol" w:hint="default"/>
      </w:rPr>
    </w:lvl>
    <w:lvl w:ilvl="1" w:tplc="04220003" w:tentative="1">
      <w:start w:val="1"/>
      <w:numFmt w:val="bullet"/>
      <w:lvlText w:val="o"/>
      <w:lvlJc w:val="left"/>
      <w:pPr>
        <w:ind w:left="2137" w:hanging="360"/>
      </w:pPr>
      <w:rPr>
        <w:rFonts w:ascii="Courier New" w:hAnsi="Courier New" w:cs="Courier New" w:hint="default"/>
      </w:rPr>
    </w:lvl>
    <w:lvl w:ilvl="2" w:tplc="04220005" w:tentative="1">
      <w:start w:val="1"/>
      <w:numFmt w:val="bullet"/>
      <w:lvlText w:val=""/>
      <w:lvlJc w:val="left"/>
      <w:pPr>
        <w:ind w:left="2857" w:hanging="360"/>
      </w:pPr>
      <w:rPr>
        <w:rFonts w:ascii="Wingdings" w:hAnsi="Wingdings" w:hint="default"/>
      </w:rPr>
    </w:lvl>
    <w:lvl w:ilvl="3" w:tplc="04220001" w:tentative="1">
      <w:start w:val="1"/>
      <w:numFmt w:val="bullet"/>
      <w:lvlText w:val=""/>
      <w:lvlJc w:val="left"/>
      <w:pPr>
        <w:ind w:left="3577" w:hanging="360"/>
      </w:pPr>
      <w:rPr>
        <w:rFonts w:ascii="Symbol" w:hAnsi="Symbol" w:hint="default"/>
      </w:rPr>
    </w:lvl>
    <w:lvl w:ilvl="4" w:tplc="04220003" w:tentative="1">
      <w:start w:val="1"/>
      <w:numFmt w:val="bullet"/>
      <w:lvlText w:val="o"/>
      <w:lvlJc w:val="left"/>
      <w:pPr>
        <w:ind w:left="4297" w:hanging="360"/>
      </w:pPr>
      <w:rPr>
        <w:rFonts w:ascii="Courier New" w:hAnsi="Courier New" w:cs="Courier New" w:hint="default"/>
      </w:rPr>
    </w:lvl>
    <w:lvl w:ilvl="5" w:tplc="04220005" w:tentative="1">
      <w:start w:val="1"/>
      <w:numFmt w:val="bullet"/>
      <w:lvlText w:val=""/>
      <w:lvlJc w:val="left"/>
      <w:pPr>
        <w:ind w:left="5017" w:hanging="360"/>
      </w:pPr>
      <w:rPr>
        <w:rFonts w:ascii="Wingdings" w:hAnsi="Wingdings" w:hint="default"/>
      </w:rPr>
    </w:lvl>
    <w:lvl w:ilvl="6" w:tplc="04220001" w:tentative="1">
      <w:start w:val="1"/>
      <w:numFmt w:val="bullet"/>
      <w:lvlText w:val=""/>
      <w:lvlJc w:val="left"/>
      <w:pPr>
        <w:ind w:left="5737" w:hanging="360"/>
      </w:pPr>
      <w:rPr>
        <w:rFonts w:ascii="Symbol" w:hAnsi="Symbol" w:hint="default"/>
      </w:rPr>
    </w:lvl>
    <w:lvl w:ilvl="7" w:tplc="04220003" w:tentative="1">
      <w:start w:val="1"/>
      <w:numFmt w:val="bullet"/>
      <w:lvlText w:val="o"/>
      <w:lvlJc w:val="left"/>
      <w:pPr>
        <w:ind w:left="6457" w:hanging="360"/>
      </w:pPr>
      <w:rPr>
        <w:rFonts w:ascii="Courier New" w:hAnsi="Courier New" w:cs="Courier New" w:hint="default"/>
      </w:rPr>
    </w:lvl>
    <w:lvl w:ilvl="8" w:tplc="04220005" w:tentative="1">
      <w:start w:val="1"/>
      <w:numFmt w:val="bullet"/>
      <w:lvlText w:val=""/>
      <w:lvlJc w:val="left"/>
      <w:pPr>
        <w:ind w:left="7177" w:hanging="360"/>
      </w:pPr>
      <w:rPr>
        <w:rFonts w:ascii="Wingdings" w:hAnsi="Wingdings" w:hint="default"/>
      </w:rPr>
    </w:lvl>
  </w:abstractNum>
  <w:abstractNum w:abstractNumId="18" w15:restartNumberingAfterBreak="0">
    <w:nsid w:val="3B7B107E"/>
    <w:multiLevelType w:val="hybridMultilevel"/>
    <w:tmpl w:val="A4560CC4"/>
    <w:lvl w:ilvl="0" w:tplc="E0C47CD8">
      <w:start w:val="1"/>
      <w:numFmt w:val="bullet"/>
      <w:lvlText w:val=""/>
      <w:lvlJc w:val="left"/>
      <w:pPr>
        <w:ind w:left="1068" w:hanging="360"/>
      </w:pPr>
      <w:rPr>
        <w:rFonts w:ascii="Symbol" w:hAnsi="Symbol" w:hint="default"/>
        <w:b w:val="0"/>
        <w:i w:val="0"/>
        <w:strike w:val="0"/>
        <w:dstrike w:val="0"/>
        <w:color w:val="000000"/>
        <w:sz w:val="28"/>
        <w:szCs w:val="28"/>
        <w:u w:val="none" w:color="000000"/>
        <w:effect w:val="none"/>
        <w:vertAlign w:val="baseline"/>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9" w15:restartNumberingAfterBreak="0">
    <w:nsid w:val="3BFE381B"/>
    <w:multiLevelType w:val="hybridMultilevel"/>
    <w:tmpl w:val="4B50C8C6"/>
    <w:lvl w:ilvl="0" w:tplc="0422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20" w15:restartNumberingAfterBreak="0">
    <w:nsid w:val="430F622E"/>
    <w:multiLevelType w:val="hybridMultilevel"/>
    <w:tmpl w:val="9B28DDFE"/>
    <w:lvl w:ilvl="0" w:tplc="A94AE774">
      <w:start w:val="3"/>
      <w:numFmt w:val="bullet"/>
      <w:lvlText w:val="-"/>
      <w:lvlJc w:val="left"/>
      <w:pPr>
        <w:tabs>
          <w:tab w:val="num" w:pos="1760"/>
        </w:tabs>
        <w:ind w:left="1760" w:hanging="360"/>
      </w:pPr>
      <w:rPr>
        <w:rFonts w:ascii="Times New Roman" w:eastAsia="MS Mincho" w:hAnsi="Times New Roman" w:cs="Times New Roman" w:hint="default"/>
      </w:rPr>
    </w:lvl>
    <w:lvl w:ilvl="1" w:tplc="04190003" w:tentative="1">
      <w:start w:val="1"/>
      <w:numFmt w:val="bullet"/>
      <w:lvlText w:val="o"/>
      <w:lvlJc w:val="left"/>
      <w:pPr>
        <w:tabs>
          <w:tab w:val="num" w:pos="2140"/>
        </w:tabs>
        <w:ind w:left="2140" w:hanging="360"/>
      </w:pPr>
      <w:rPr>
        <w:rFonts w:ascii="Courier New" w:hAnsi="Courier New" w:cs="Courier New" w:hint="default"/>
      </w:rPr>
    </w:lvl>
    <w:lvl w:ilvl="2" w:tplc="04190005" w:tentative="1">
      <w:start w:val="1"/>
      <w:numFmt w:val="bullet"/>
      <w:lvlText w:val=""/>
      <w:lvlJc w:val="left"/>
      <w:pPr>
        <w:tabs>
          <w:tab w:val="num" w:pos="2860"/>
        </w:tabs>
        <w:ind w:left="2860" w:hanging="360"/>
      </w:pPr>
      <w:rPr>
        <w:rFonts w:ascii="Wingdings" w:hAnsi="Wingdings" w:hint="default"/>
      </w:rPr>
    </w:lvl>
    <w:lvl w:ilvl="3" w:tplc="04190001" w:tentative="1">
      <w:start w:val="1"/>
      <w:numFmt w:val="bullet"/>
      <w:lvlText w:val=""/>
      <w:lvlJc w:val="left"/>
      <w:pPr>
        <w:tabs>
          <w:tab w:val="num" w:pos="3580"/>
        </w:tabs>
        <w:ind w:left="3580" w:hanging="360"/>
      </w:pPr>
      <w:rPr>
        <w:rFonts w:ascii="Symbol" w:hAnsi="Symbol" w:hint="default"/>
      </w:rPr>
    </w:lvl>
    <w:lvl w:ilvl="4" w:tplc="04190003" w:tentative="1">
      <w:start w:val="1"/>
      <w:numFmt w:val="bullet"/>
      <w:lvlText w:val="o"/>
      <w:lvlJc w:val="left"/>
      <w:pPr>
        <w:tabs>
          <w:tab w:val="num" w:pos="4300"/>
        </w:tabs>
        <w:ind w:left="4300" w:hanging="360"/>
      </w:pPr>
      <w:rPr>
        <w:rFonts w:ascii="Courier New" w:hAnsi="Courier New" w:cs="Courier New" w:hint="default"/>
      </w:rPr>
    </w:lvl>
    <w:lvl w:ilvl="5" w:tplc="04190005" w:tentative="1">
      <w:start w:val="1"/>
      <w:numFmt w:val="bullet"/>
      <w:lvlText w:val=""/>
      <w:lvlJc w:val="left"/>
      <w:pPr>
        <w:tabs>
          <w:tab w:val="num" w:pos="5020"/>
        </w:tabs>
        <w:ind w:left="5020" w:hanging="360"/>
      </w:pPr>
      <w:rPr>
        <w:rFonts w:ascii="Wingdings" w:hAnsi="Wingdings" w:hint="default"/>
      </w:rPr>
    </w:lvl>
    <w:lvl w:ilvl="6" w:tplc="04190001" w:tentative="1">
      <w:start w:val="1"/>
      <w:numFmt w:val="bullet"/>
      <w:lvlText w:val=""/>
      <w:lvlJc w:val="left"/>
      <w:pPr>
        <w:tabs>
          <w:tab w:val="num" w:pos="5740"/>
        </w:tabs>
        <w:ind w:left="5740" w:hanging="360"/>
      </w:pPr>
      <w:rPr>
        <w:rFonts w:ascii="Symbol" w:hAnsi="Symbol" w:hint="default"/>
      </w:rPr>
    </w:lvl>
    <w:lvl w:ilvl="7" w:tplc="04190003" w:tentative="1">
      <w:start w:val="1"/>
      <w:numFmt w:val="bullet"/>
      <w:lvlText w:val="o"/>
      <w:lvlJc w:val="left"/>
      <w:pPr>
        <w:tabs>
          <w:tab w:val="num" w:pos="6460"/>
        </w:tabs>
        <w:ind w:left="6460" w:hanging="360"/>
      </w:pPr>
      <w:rPr>
        <w:rFonts w:ascii="Courier New" w:hAnsi="Courier New" w:cs="Courier New" w:hint="default"/>
      </w:rPr>
    </w:lvl>
    <w:lvl w:ilvl="8" w:tplc="04190005" w:tentative="1">
      <w:start w:val="1"/>
      <w:numFmt w:val="bullet"/>
      <w:lvlText w:val=""/>
      <w:lvlJc w:val="left"/>
      <w:pPr>
        <w:tabs>
          <w:tab w:val="num" w:pos="7180"/>
        </w:tabs>
        <w:ind w:left="7180" w:hanging="360"/>
      </w:pPr>
      <w:rPr>
        <w:rFonts w:ascii="Wingdings" w:hAnsi="Wingdings" w:hint="default"/>
      </w:rPr>
    </w:lvl>
  </w:abstractNum>
  <w:abstractNum w:abstractNumId="21" w15:restartNumberingAfterBreak="0">
    <w:nsid w:val="45480F8D"/>
    <w:multiLevelType w:val="multilevel"/>
    <w:tmpl w:val="9CF60B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97678DE"/>
    <w:multiLevelType w:val="hybridMultilevel"/>
    <w:tmpl w:val="C77A4476"/>
    <w:lvl w:ilvl="0" w:tplc="E1FC2780">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3" w15:restartNumberingAfterBreak="0">
    <w:nsid w:val="4ABD68BD"/>
    <w:multiLevelType w:val="hybridMultilevel"/>
    <w:tmpl w:val="C1DA7864"/>
    <w:lvl w:ilvl="0" w:tplc="50228712">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 w15:restartNumberingAfterBreak="0">
    <w:nsid w:val="4C4C3920"/>
    <w:multiLevelType w:val="multilevel"/>
    <w:tmpl w:val="8C7E30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FC32ADA"/>
    <w:multiLevelType w:val="hybridMultilevel"/>
    <w:tmpl w:val="3B827730"/>
    <w:lvl w:ilvl="0" w:tplc="B76C5EFE">
      <w:start w:val="1"/>
      <w:numFmt w:val="bullet"/>
      <w:lvlText w:val="­"/>
      <w:lvlJc w:val="left"/>
      <w:pPr>
        <w:ind w:left="1417" w:hanging="360"/>
      </w:pPr>
      <w:rPr>
        <w:rFonts w:ascii="Courier New" w:hAnsi="Courier New" w:hint="default"/>
      </w:rPr>
    </w:lvl>
    <w:lvl w:ilvl="1" w:tplc="04220019" w:tentative="1">
      <w:start w:val="1"/>
      <w:numFmt w:val="lowerLetter"/>
      <w:lvlText w:val="%2."/>
      <w:lvlJc w:val="left"/>
      <w:pPr>
        <w:ind w:left="2137" w:hanging="360"/>
      </w:pPr>
    </w:lvl>
    <w:lvl w:ilvl="2" w:tplc="0422001B" w:tentative="1">
      <w:start w:val="1"/>
      <w:numFmt w:val="lowerRoman"/>
      <w:lvlText w:val="%3."/>
      <w:lvlJc w:val="right"/>
      <w:pPr>
        <w:ind w:left="2857" w:hanging="180"/>
      </w:pPr>
    </w:lvl>
    <w:lvl w:ilvl="3" w:tplc="0422000F" w:tentative="1">
      <w:start w:val="1"/>
      <w:numFmt w:val="decimal"/>
      <w:lvlText w:val="%4."/>
      <w:lvlJc w:val="left"/>
      <w:pPr>
        <w:ind w:left="3577" w:hanging="360"/>
      </w:pPr>
    </w:lvl>
    <w:lvl w:ilvl="4" w:tplc="04220019" w:tentative="1">
      <w:start w:val="1"/>
      <w:numFmt w:val="lowerLetter"/>
      <w:lvlText w:val="%5."/>
      <w:lvlJc w:val="left"/>
      <w:pPr>
        <w:ind w:left="4297" w:hanging="360"/>
      </w:pPr>
    </w:lvl>
    <w:lvl w:ilvl="5" w:tplc="0422001B" w:tentative="1">
      <w:start w:val="1"/>
      <w:numFmt w:val="lowerRoman"/>
      <w:lvlText w:val="%6."/>
      <w:lvlJc w:val="right"/>
      <w:pPr>
        <w:ind w:left="5017" w:hanging="180"/>
      </w:pPr>
    </w:lvl>
    <w:lvl w:ilvl="6" w:tplc="0422000F" w:tentative="1">
      <w:start w:val="1"/>
      <w:numFmt w:val="decimal"/>
      <w:lvlText w:val="%7."/>
      <w:lvlJc w:val="left"/>
      <w:pPr>
        <w:ind w:left="5737" w:hanging="360"/>
      </w:pPr>
    </w:lvl>
    <w:lvl w:ilvl="7" w:tplc="04220019" w:tentative="1">
      <w:start w:val="1"/>
      <w:numFmt w:val="lowerLetter"/>
      <w:lvlText w:val="%8."/>
      <w:lvlJc w:val="left"/>
      <w:pPr>
        <w:ind w:left="6457" w:hanging="360"/>
      </w:pPr>
    </w:lvl>
    <w:lvl w:ilvl="8" w:tplc="0422001B" w:tentative="1">
      <w:start w:val="1"/>
      <w:numFmt w:val="lowerRoman"/>
      <w:lvlText w:val="%9."/>
      <w:lvlJc w:val="right"/>
      <w:pPr>
        <w:ind w:left="7177" w:hanging="180"/>
      </w:pPr>
    </w:lvl>
  </w:abstractNum>
  <w:abstractNum w:abstractNumId="26" w15:restartNumberingAfterBreak="0">
    <w:nsid w:val="527E72C5"/>
    <w:multiLevelType w:val="hybridMultilevel"/>
    <w:tmpl w:val="A3AA43CC"/>
    <w:lvl w:ilvl="0" w:tplc="9F18CA78">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15:restartNumberingAfterBreak="0">
    <w:nsid w:val="5D567913"/>
    <w:multiLevelType w:val="hybridMultilevel"/>
    <w:tmpl w:val="2E8031F2"/>
    <w:lvl w:ilvl="0" w:tplc="B76C5EFE">
      <w:start w:val="1"/>
      <w:numFmt w:val="bullet"/>
      <w:lvlText w:val="­"/>
      <w:lvlJc w:val="left"/>
      <w:pPr>
        <w:ind w:left="1440" w:hanging="360"/>
      </w:pPr>
      <w:rPr>
        <w:rFonts w:ascii="Courier New" w:hAnsi="Courier New" w:hint="default"/>
      </w:rPr>
    </w:lvl>
    <w:lvl w:ilvl="1" w:tplc="B76C5EFE">
      <w:start w:val="1"/>
      <w:numFmt w:val="bullet"/>
      <w:lvlText w:val="­"/>
      <w:lvlJc w:val="left"/>
      <w:pPr>
        <w:ind w:left="2160" w:hanging="360"/>
      </w:pPr>
      <w:rPr>
        <w:rFonts w:ascii="Courier New" w:hAnsi="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8" w15:restartNumberingAfterBreak="0">
    <w:nsid w:val="5E3C626C"/>
    <w:multiLevelType w:val="hybridMultilevel"/>
    <w:tmpl w:val="183AD374"/>
    <w:lvl w:ilvl="0" w:tplc="B76C5EFE">
      <w:start w:val="1"/>
      <w:numFmt w:val="bullet"/>
      <w:lvlText w:val="­"/>
      <w:lvlJc w:val="left"/>
      <w:pPr>
        <w:ind w:left="1429" w:hanging="360"/>
      </w:pPr>
      <w:rPr>
        <w:rFonts w:ascii="Courier New" w:hAnsi="Courier New" w:cs="Times New Roman"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hint="default"/>
      </w:rPr>
    </w:lvl>
  </w:abstractNum>
  <w:abstractNum w:abstractNumId="29" w15:restartNumberingAfterBreak="0">
    <w:nsid w:val="5E774E5E"/>
    <w:multiLevelType w:val="multilevel"/>
    <w:tmpl w:val="7E8AED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5F242AFB"/>
    <w:multiLevelType w:val="hybridMultilevel"/>
    <w:tmpl w:val="05B2E522"/>
    <w:lvl w:ilvl="0" w:tplc="8FF07C9E">
      <w:start w:val="1"/>
      <w:numFmt w:val="bullet"/>
      <w:lvlText w:val="−"/>
      <w:lvlJc w:val="left"/>
      <w:pPr>
        <w:ind w:left="644" w:hanging="360"/>
      </w:pPr>
      <w:rPr>
        <w:rFonts w:ascii="Times New Roman" w:hAnsi="Times New Roman" w:cs="Times New Roman" w:hint="default"/>
      </w:rPr>
    </w:lvl>
    <w:lvl w:ilvl="1" w:tplc="CAF8168E">
      <w:numFmt w:val="bullet"/>
      <w:lvlText w:val="•"/>
      <w:lvlJc w:val="left"/>
      <w:pPr>
        <w:ind w:left="2160" w:hanging="360"/>
      </w:pPr>
      <w:rPr>
        <w:rFonts w:ascii="Times New Roman" w:eastAsiaTheme="minorHAnsi" w:hAnsi="Times New Roman" w:cs="Times New Roman" w:hint="default"/>
        <w:color w:val="000000"/>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1" w15:restartNumberingAfterBreak="0">
    <w:nsid w:val="65744E6D"/>
    <w:multiLevelType w:val="multilevel"/>
    <w:tmpl w:val="D68E9F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E016E9B"/>
    <w:multiLevelType w:val="hybridMultilevel"/>
    <w:tmpl w:val="DD988DBC"/>
    <w:lvl w:ilvl="0" w:tplc="71FA0D0A">
      <w:start w:val="1"/>
      <w:numFmt w:val="bullet"/>
      <w:lvlText w:val=""/>
      <w:lvlJc w:val="left"/>
      <w:pPr>
        <w:tabs>
          <w:tab w:val="num" w:pos="955"/>
        </w:tabs>
        <w:ind w:left="246" w:firstLine="454"/>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747445FB"/>
    <w:multiLevelType w:val="hybridMultilevel"/>
    <w:tmpl w:val="795E85BC"/>
    <w:lvl w:ilvl="0" w:tplc="872C12BE">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980"/>
        </w:tabs>
        <w:ind w:left="1980" w:hanging="360"/>
      </w:pPr>
      <w:rPr>
        <w:rFonts w:ascii="Courier New" w:hAnsi="Courier New" w:cs="Times New Roman" w:hint="default"/>
      </w:rPr>
    </w:lvl>
    <w:lvl w:ilvl="2" w:tplc="04190005">
      <w:start w:val="1"/>
      <w:numFmt w:val="bullet"/>
      <w:lvlText w:val=""/>
      <w:lvlJc w:val="left"/>
      <w:pPr>
        <w:tabs>
          <w:tab w:val="num" w:pos="2700"/>
        </w:tabs>
        <w:ind w:left="2700" w:hanging="360"/>
      </w:pPr>
      <w:rPr>
        <w:rFonts w:ascii="Wingdings" w:hAnsi="Wingdings" w:hint="default"/>
      </w:rPr>
    </w:lvl>
    <w:lvl w:ilvl="3" w:tplc="04190001">
      <w:start w:val="1"/>
      <w:numFmt w:val="bullet"/>
      <w:lvlText w:val=""/>
      <w:lvlJc w:val="left"/>
      <w:pPr>
        <w:tabs>
          <w:tab w:val="num" w:pos="3420"/>
        </w:tabs>
        <w:ind w:left="3420" w:hanging="360"/>
      </w:pPr>
      <w:rPr>
        <w:rFonts w:ascii="Symbol" w:hAnsi="Symbol" w:hint="default"/>
      </w:rPr>
    </w:lvl>
    <w:lvl w:ilvl="4" w:tplc="04190003">
      <w:start w:val="1"/>
      <w:numFmt w:val="bullet"/>
      <w:lvlText w:val="o"/>
      <w:lvlJc w:val="left"/>
      <w:pPr>
        <w:tabs>
          <w:tab w:val="num" w:pos="4140"/>
        </w:tabs>
        <w:ind w:left="4140" w:hanging="360"/>
      </w:pPr>
      <w:rPr>
        <w:rFonts w:ascii="Courier New" w:hAnsi="Courier New" w:cs="Times New Roman" w:hint="default"/>
      </w:rPr>
    </w:lvl>
    <w:lvl w:ilvl="5" w:tplc="04190005">
      <w:start w:val="1"/>
      <w:numFmt w:val="bullet"/>
      <w:lvlText w:val=""/>
      <w:lvlJc w:val="left"/>
      <w:pPr>
        <w:tabs>
          <w:tab w:val="num" w:pos="4860"/>
        </w:tabs>
        <w:ind w:left="4860" w:hanging="360"/>
      </w:pPr>
      <w:rPr>
        <w:rFonts w:ascii="Wingdings" w:hAnsi="Wingdings" w:hint="default"/>
      </w:rPr>
    </w:lvl>
    <w:lvl w:ilvl="6" w:tplc="04190001">
      <w:start w:val="1"/>
      <w:numFmt w:val="bullet"/>
      <w:lvlText w:val=""/>
      <w:lvlJc w:val="left"/>
      <w:pPr>
        <w:tabs>
          <w:tab w:val="num" w:pos="5580"/>
        </w:tabs>
        <w:ind w:left="5580" w:hanging="360"/>
      </w:pPr>
      <w:rPr>
        <w:rFonts w:ascii="Symbol" w:hAnsi="Symbol" w:hint="default"/>
      </w:rPr>
    </w:lvl>
    <w:lvl w:ilvl="7" w:tplc="04190003">
      <w:start w:val="1"/>
      <w:numFmt w:val="bullet"/>
      <w:lvlText w:val="o"/>
      <w:lvlJc w:val="left"/>
      <w:pPr>
        <w:tabs>
          <w:tab w:val="num" w:pos="6300"/>
        </w:tabs>
        <w:ind w:left="6300" w:hanging="360"/>
      </w:pPr>
      <w:rPr>
        <w:rFonts w:ascii="Courier New" w:hAnsi="Courier New" w:cs="Times New Roman" w:hint="default"/>
      </w:rPr>
    </w:lvl>
    <w:lvl w:ilvl="8" w:tplc="04190005">
      <w:start w:val="1"/>
      <w:numFmt w:val="bullet"/>
      <w:lvlText w:val=""/>
      <w:lvlJc w:val="left"/>
      <w:pPr>
        <w:tabs>
          <w:tab w:val="num" w:pos="7020"/>
        </w:tabs>
        <w:ind w:left="7020" w:hanging="360"/>
      </w:pPr>
      <w:rPr>
        <w:rFonts w:ascii="Wingdings" w:hAnsi="Wingdings" w:hint="default"/>
      </w:rPr>
    </w:lvl>
  </w:abstractNum>
  <w:abstractNum w:abstractNumId="34" w15:restartNumberingAfterBreak="0">
    <w:nsid w:val="771A7878"/>
    <w:multiLevelType w:val="hybridMultilevel"/>
    <w:tmpl w:val="D9E48C26"/>
    <w:lvl w:ilvl="0" w:tplc="7A4E91F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15:restartNumberingAfterBreak="0">
    <w:nsid w:val="7A7E7A94"/>
    <w:multiLevelType w:val="hybridMultilevel"/>
    <w:tmpl w:val="9C5E5C3A"/>
    <w:lvl w:ilvl="0" w:tplc="B76C5EFE">
      <w:start w:val="1"/>
      <w:numFmt w:val="bullet"/>
      <w:lvlText w:val="­"/>
      <w:lvlJc w:val="left"/>
      <w:pPr>
        <w:ind w:left="360" w:hanging="360"/>
      </w:pPr>
      <w:rPr>
        <w:rFonts w:ascii="Courier New" w:hAnsi="Courier New" w:hint="default"/>
        <w:b w:val="0"/>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36" w15:restartNumberingAfterBreak="0">
    <w:nsid w:val="7FEC67F1"/>
    <w:multiLevelType w:val="hybridMultilevel"/>
    <w:tmpl w:val="7098FD30"/>
    <w:lvl w:ilvl="0" w:tplc="80C21CF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16cid:durableId="1859153940">
    <w:abstractNumId w:val="6"/>
  </w:num>
  <w:num w:numId="2" w16cid:durableId="1427768357">
    <w:abstractNumId w:val="21"/>
  </w:num>
  <w:num w:numId="3" w16cid:durableId="1661424865">
    <w:abstractNumId w:val="29"/>
  </w:num>
  <w:num w:numId="4" w16cid:durableId="1635526422">
    <w:abstractNumId w:val="31"/>
  </w:num>
  <w:num w:numId="5" w16cid:durableId="1452937936">
    <w:abstractNumId w:val="1"/>
  </w:num>
  <w:num w:numId="6" w16cid:durableId="270168520">
    <w:abstractNumId w:val="0"/>
  </w:num>
  <w:num w:numId="7" w16cid:durableId="1530601576">
    <w:abstractNumId w:val="23"/>
  </w:num>
  <w:num w:numId="8" w16cid:durableId="1545020352">
    <w:abstractNumId w:val="26"/>
  </w:num>
  <w:num w:numId="9" w16cid:durableId="1001545710">
    <w:abstractNumId w:val="12"/>
  </w:num>
  <w:num w:numId="10" w16cid:durableId="1777141379">
    <w:abstractNumId w:val="18"/>
  </w:num>
  <w:num w:numId="11" w16cid:durableId="1163739276">
    <w:abstractNumId w:val="7"/>
  </w:num>
  <w:num w:numId="12" w16cid:durableId="1747268414">
    <w:abstractNumId w:val="24"/>
  </w:num>
  <w:num w:numId="13" w16cid:durableId="15617992">
    <w:abstractNumId w:val="3"/>
  </w:num>
  <w:num w:numId="14" w16cid:durableId="515538554">
    <w:abstractNumId w:val="13"/>
  </w:num>
  <w:num w:numId="15" w16cid:durableId="340472852">
    <w:abstractNumId w:val="20"/>
  </w:num>
  <w:num w:numId="16" w16cid:durableId="379087049">
    <w:abstractNumId w:val="30"/>
  </w:num>
  <w:num w:numId="17" w16cid:durableId="878276403">
    <w:abstractNumId w:val="34"/>
  </w:num>
  <w:num w:numId="18" w16cid:durableId="1613173672">
    <w:abstractNumId w:val="16"/>
  </w:num>
  <w:num w:numId="19" w16cid:durableId="1303149149">
    <w:abstractNumId w:val="9"/>
  </w:num>
  <w:num w:numId="20" w16cid:durableId="1216354684">
    <w:abstractNumId w:val="10"/>
  </w:num>
  <w:num w:numId="21" w16cid:durableId="1667855711">
    <w:abstractNumId w:val="32"/>
  </w:num>
  <w:num w:numId="22" w16cid:durableId="90113844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2028020808">
    <w:abstractNumId w:val="19"/>
  </w:num>
  <w:num w:numId="24" w16cid:durableId="2007392812">
    <w:abstractNumId w:val="2"/>
  </w:num>
  <w:num w:numId="25" w16cid:durableId="149179603">
    <w:abstractNumId w:val="30"/>
  </w:num>
  <w:num w:numId="26" w16cid:durableId="813301923">
    <w:abstractNumId w:val="25"/>
  </w:num>
  <w:num w:numId="27" w16cid:durableId="1850560072">
    <w:abstractNumId w:val="36"/>
  </w:num>
  <w:num w:numId="28" w16cid:durableId="278684972">
    <w:abstractNumId w:val="28"/>
  </w:num>
  <w:num w:numId="29" w16cid:durableId="2041395113">
    <w:abstractNumId w:val="28"/>
  </w:num>
  <w:num w:numId="30" w16cid:durableId="1439134552">
    <w:abstractNumId w:val="15"/>
  </w:num>
  <w:num w:numId="31" w16cid:durableId="1667585076">
    <w:abstractNumId w:val="14"/>
  </w:num>
  <w:num w:numId="32" w16cid:durableId="1220871184">
    <w:abstractNumId w:val="33"/>
  </w:num>
  <w:num w:numId="33" w16cid:durableId="2058239928">
    <w:abstractNumId w:val="27"/>
  </w:num>
  <w:num w:numId="34" w16cid:durableId="847058395">
    <w:abstractNumId w:val="35"/>
  </w:num>
  <w:num w:numId="35" w16cid:durableId="769206592">
    <w:abstractNumId w:val="11"/>
  </w:num>
  <w:num w:numId="36" w16cid:durableId="1225798873">
    <w:abstractNumId w:val="17"/>
  </w:num>
  <w:num w:numId="37" w16cid:durableId="80176321">
    <w:abstractNumId w:val="22"/>
  </w:num>
  <w:num w:numId="38" w16cid:durableId="854462584">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704404642">
    <w:abstractNumId w:val="5"/>
  </w:num>
  <w:num w:numId="40" w16cid:durableId="1770002248">
    <w:abstractNumId w:val="4"/>
  </w:num>
  <w:num w:numId="41" w16cid:durableId="70221868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5A17"/>
    <w:rsid w:val="00000A4D"/>
    <w:rsid w:val="000023B5"/>
    <w:rsid w:val="000045A4"/>
    <w:rsid w:val="000057CB"/>
    <w:rsid w:val="000062EA"/>
    <w:rsid w:val="0001373F"/>
    <w:rsid w:val="000161F4"/>
    <w:rsid w:val="0001675C"/>
    <w:rsid w:val="00025D64"/>
    <w:rsid w:val="00027535"/>
    <w:rsid w:val="00032364"/>
    <w:rsid w:val="000365B1"/>
    <w:rsid w:val="0003773B"/>
    <w:rsid w:val="0004020F"/>
    <w:rsid w:val="000424C5"/>
    <w:rsid w:val="00045807"/>
    <w:rsid w:val="0004648A"/>
    <w:rsid w:val="000475B6"/>
    <w:rsid w:val="00053B02"/>
    <w:rsid w:val="00060E0B"/>
    <w:rsid w:val="00066C4C"/>
    <w:rsid w:val="00070F5F"/>
    <w:rsid w:val="00072810"/>
    <w:rsid w:val="00082511"/>
    <w:rsid w:val="000859FC"/>
    <w:rsid w:val="00090398"/>
    <w:rsid w:val="0009192E"/>
    <w:rsid w:val="00092DB9"/>
    <w:rsid w:val="000A04C9"/>
    <w:rsid w:val="000A29E2"/>
    <w:rsid w:val="000A2DE5"/>
    <w:rsid w:val="000A5AEF"/>
    <w:rsid w:val="000A7A9B"/>
    <w:rsid w:val="000C1FD9"/>
    <w:rsid w:val="000D6691"/>
    <w:rsid w:val="000E34CD"/>
    <w:rsid w:val="000E3B52"/>
    <w:rsid w:val="000E4EA6"/>
    <w:rsid w:val="000E6B94"/>
    <w:rsid w:val="000F1CDE"/>
    <w:rsid w:val="000F5487"/>
    <w:rsid w:val="001030F9"/>
    <w:rsid w:val="00114D16"/>
    <w:rsid w:val="001152D9"/>
    <w:rsid w:val="001258C7"/>
    <w:rsid w:val="001263C8"/>
    <w:rsid w:val="00140966"/>
    <w:rsid w:val="0014236B"/>
    <w:rsid w:val="00143235"/>
    <w:rsid w:val="00144674"/>
    <w:rsid w:val="00152FEE"/>
    <w:rsid w:val="00154CD6"/>
    <w:rsid w:val="00164BAF"/>
    <w:rsid w:val="00165637"/>
    <w:rsid w:val="00166A3F"/>
    <w:rsid w:val="001717EB"/>
    <w:rsid w:val="001777F9"/>
    <w:rsid w:val="001800BD"/>
    <w:rsid w:val="001810A0"/>
    <w:rsid w:val="00182D6F"/>
    <w:rsid w:val="00185000"/>
    <w:rsid w:val="00193DBD"/>
    <w:rsid w:val="001A0F1F"/>
    <w:rsid w:val="001A1DA1"/>
    <w:rsid w:val="001B316A"/>
    <w:rsid w:val="001B7CF7"/>
    <w:rsid w:val="001C5B41"/>
    <w:rsid w:val="001C5EC4"/>
    <w:rsid w:val="001D0076"/>
    <w:rsid w:val="001D1C59"/>
    <w:rsid w:val="001D58F5"/>
    <w:rsid w:val="001D6CA7"/>
    <w:rsid w:val="001E0F60"/>
    <w:rsid w:val="001E117F"/>
    <w:rsid w:val="001E429A"/>
    <w:rsid w:val="001F5967"/>
    <w:rsid w:val="002004C8"/>
    <w:rsid w:val="00211308"/>
    <w:rsid w:val="00211FD5"/>
    <w:rsid w:val="00214BCC"/>
    <w:rsid w:val="0021616C"/>
    <w:rsid w:val="00216B6C"/>
    <w:rsid w:val="00222661"/>
    <w:rsid w:val="00231EE6"/>
    <w:rsid w:val="00251DAE"/>
    <w:rsid w:val="0025601D"/>
    <w:rsid w:val="002564CB"/>
    <w:rsid w:val="002610EB"/>
    <w:rsid w:val="00271384"/>
    <w:rsid w:val="00272FD6"/>
    <w:rsid w:val="00273FBE"/>
    <w:rsid w:val="002765F8"/>
    <w:rsid w:val="00276A23"/>
    <w:rsid w:val="00282CB9"/>
    <w:rsid w:val="00286C9D"/>
    <w:rsid w:val="00292705"/>
    <w:rsid w:val="002950D6"/>
    <w:rsid w:val="00295D44"/>
    <w:rsid w:val="002A595C"/>
    <w:rsid w:val="002B4C9C"/>
    <w:rsid w:val="002C2442"/>
    <w:rsid w:val="002D1A8C"/>
    <w:rsid w:val="002F43FC"/>
    <w:rsid w:val="00303DD4"/>
    <w:rsid w:val="0031435D"/>
    <w:rsid w:val="00314B9E"/>
    <w:rsid w:val="00321309"/>
    <w:rsid w:val="00321A45"/>
    <w:rsid w:val="003230F2"/>
    <w:rsid w:val="00333918"/>
    <w:rsid w:val="0034292B"/>
    <w:rsid w:val="00347610"/>
    <w:rsid w:val="00352AE7"/>
    <w:rsid w:val="00352B70"/>
    <w:rsid w:val="003539A0"/>
    <w:rsid w:val="00357658"/>
    <w:rsid w:val="003612A0"/>
    <w:rsid w:val="003647DD"/>
    <w:rsid w:val="003705A8"/>
    <w:rsid w:val="00371CDE"/>
    <w:rsid w:val="00376FC0"/>
    <w:rsid w:val="00377674"/>
    <w:rsid w:val="00377C22"/>
    <w:rsid w:val="00382FDD"/>
    <w:rsid w:val="00395FD1"/>
    <w:rsid w:val="00396D7F"/>
    <w:rsid w:val="003A23E8"/>
    <w:rsid w:val="003A320F"/>
    <w:rsid w:val="003A3FA9"/>
    <w:rsid w:val="003A6058"/>
    <w:rsid w:val="003A6A2C"/>
    <w:rsid w:val="003A79C6"/>
    <w:rsid w:val="003B3179"/>
    <w:rsid w:val="003B3DB2"/>
    <w:rsid w:val="003D3CB3"/>
    <w:rsid w:val="003D69B8"/>
    <w:rsid w:val="003E47E5"/>
    <w:rsid w:val="003F5ED2"/>
    <w:rsid w:val="003F7019"/>
    <w:rsid w:val="003F70FB"/>
    <w:rsid w:val="003F7106"/>
    <w:rsid w:val="0040162C"/>
    <w:rsid w:val="00401E87"/>
    <w:rsid w:val="004034F6"/>
    <w:rsid w:val="0040388E"/>
    <w:rsid w:val="00403CEF"/>
    <w:rsid w:val="00406F40"/>
    <w:rsid w:val="00407C23"/>
    <w:rsid w:val="00410616"/>
    <w:rsid w:val="00421403"/>
    <w:rsid w:val="00433229"/>
    <w:rsid w:val="00434C94"/>
    <w:rsid w:val="0044063B"/>
    <w:rsid w:val="00451C40"/>
    <w:rsid w:val="00452F47"/>
    <w:rsid w:val="00460CEE"/>
    <w:rsid w:val="004634BA"/>
    <w:rsid w:val="00465EF1"/>
    <w:rsid w:val="004727D8"/>
    <w:rsid w:val="00485436"/>
    <w:rsid w:val="00494156"/>
    <w:rsid w:val="004A0986"/>
    <w:rsid w:val="004A13BF"/>
    <w:rsid w:val="004A3C87"/>
    <w:rsid w:val="004A3D18"/>
    <w:rsid w:val="004A70E5"/>
    <w:rsid w:val="004C1C12"/>
    <w:rsid w:val="004C4E66"/>
    <w:rsid w:val="004C601C"/>
    <w:rsid w:val="004D252A"/>
    <w:rsid w:val="004D5338"/>
    <w:rsid w:val="004D649B"/>
    <w:rsid w:val="004E7543"/>
    <w:rsid w:val="004F7166"/>
    <w:rsid w:val="0050150A"/>
    <w:rsid w:val="00503ABE"/>
    <w:rsid w:val="0050555E"/>
    <w:rsid w:val="00505CB4"/>
    <w:rsid w:val="00513B02"/>
    <w:rsid w:val="005160CA"/>
    <w:rsid w:val="00532575"/>
    <w:rsid w:val="00532C4C"/>
    <w:rsid w:val="00542156"/>
    <w:rsid w:val="00551258"/>
    <w:rsid w:val="005522E4"/>
    <w:rsid w:val="00571C7A"/>
    <w:rsid w:val="0057556A"/>
    <w:rsid w:val="00582136"/>
    <w:rsid w:val="00584331"/>
    <w:rsid w:val="00590555"/>
    <w:rsid w:val="00592C9D"/>
    <w:rsid w:val="005A01C5"/>
    <w:rsid w:val="005C2457"/>
    <w:rsid w:val="005C6F5F"/>
    <w:rsid w:val="005D0785"/>
    <w:rsid w:val="005D1322"/>
    <w:rsid w:val="005E1526"/>
    <w:rsid w:val="005F4809"/>
    <w:rsid w:val="005F55BD"/>
    <w:rsid w:val="00603494"/>
    <w:rsid w:val="0060730E"/>
    <w:rsid w:val="00610B58"/>
    <w:rsid w:val="00610C0D"/>
    <w:rsid w:val="00611571"/>
    <w:rsid w:val="0061432F"/>
    <w:rsid w:val="006168C0"/>
    <w:rsid w:val="00620973"/>
    <w:rsid w:val="00620F55"/>
    <w:rsid w:val="00623BC8"/>
    <w:rsid w:val="00626852"/>
    <w:rsid w:val="00631C23"/>
    <w:rsid w:val="006349D1"/>
    <w:rsid w:val="0063799C"/>
    <w:rsid w:val="00637D73"/>
    <w:rsid w:val="00642765"/>
    <w:rsid w:val="006663B8"/>
    <w:rsid w:val="006701CE"/>
    <w:rsid w:val="00670E25"/>
    <w:rsid w:val="0067280D"/>
    <w:rsid w:val="00672A3A"/>
    <w:rsid w:val="00677622"/>
    <w:rsid w:val="00680291"/>
    <w:rsid w:val="006808D7"/>
    <w:rsid w:val="0068377E"/>
    <w:rsid w:val="00683812"/>
    <w:rsid w:val="00684284"/>
    <w:rsid w:val="00684FE5"/>
    <w:rsid w:val="00692D67"/>
    <w:rsid w:val="0069370A"/>
    <w:rsid w:val="0069531F"/>
    <w:rsid w:val="006A5D8E"/>
    <w:rsid w:val="006A7DCA"/>
    <w:rsid w:val="006B053E"/>
    <w:rsid w:val="006B1D20"/>
    <w:rsid w:val="006B30DB"/>
    <w:rsid w:val="006C28D3"/>
    <w:rsid w:val="006D7B2C"/>
    <w:rsid w:val="006E2837"/>
    <w:rsid w:val="006E520B"/>
    <w:rsid w:val="006E6804"/>
    <w:rsid w:val="006F281D"/>
    <w:rsid w:val="006F5E4D"/>
    <w:rsid w:val="00702E71"/>
    <w:rsid w:val="007038F1"/>
    <w:rsid w:val="00703AC1"/>
    <w:rsid w:val="00715367"/>
    <w:rsid w:val="0071638A"/>
    <w:rsid w:val="00724BD6"/>
    <w:rsid w:val="007270A9"/>
    <w:rsid w:val="00737C14"/>
    <w:rsid w:val="00741104"/>
    <w:rsid w:val="00742C56"/>
    <w:rsid w:val="00745A17"/>
    <w:rsid w:val="0075221F"/>
    <w:rsid w:val="00753F58"/>
    <w:rsid w:val="007549E7"/>
    <w:rsid w:val="0075733D"/>
    <w:rsid w:val="00757618"/>
    <w:rsid w:val="007576B6"/>
    <w:rsid w:val="00764CDC"/>
    <w:rsid w:val="00765234"/>
    <w:rsid w:val="00771F3F"/>
    <w:rsid w:val="00772648"/>
    <w:rsid w:val="00772C43"/>
    <w:rsid w:val="007757D0"/>
    <w:rsid w:val="00782E80"/>
    <w:rsid w:val="00783DA3"/>
    <w:rsid w:val="007A29AA"/>
    <w:rsid w:val="007A31D6"/>
    <w:rsid w:val="007B4C28"/>
    <w:rsid w:val="007B57AF"/>
    <w:rsid w:val="007D5D5B"/>
    <w:rsid w:val="007E0D6D"/>
    <w:rsid w:val="007E12DD"/>
    <w:rsid w:val="007E3AA6"/>
    <w:rsid w:val="007E43F9"/>
    <w:rsid w:val="007F4E91"/>
    <w:rsid w:val="00806424"/>
    <w:rsid w:val="00807331"/>
    <w:rsid w:val="00807945"/>
    <w:rsid w:val="00813B2E"/>
    <w:rsid w:val="0082478E"/>
    <w:rsid w:val="008331BD"/>
    <w:rsid w:val="00835C9B"/>
    <w:rsid w:val="008362A1"/>
    <w:rsid w:val="00840F0A"/>
    <w:rsid w:val="008464CB"/>
    <w:rsid w:val="00851FDB"/>
    <w:rsid w:val="008529F3"/>
    <w:rsid w:val="0085324D"/>
    <w:rsid w:val="00853E64"/>
    <w:rsid w:val="008606B2"/>
    <w:rsid w:val="008630BE"/>
    <w:rsid w:val="00864A21"/>
    <w:rsid w:val="008666F7"/>
    <w:rsid w:val="00867E91"/>
    <w:rsid w:val="008753BC"/>
    <w:rsid w:val="00875B96"/>
    <w:rsid w:val="00881079"/>
    <w:rsid w:val="008815CD"/>
    <w:rsid w:val="00881AFA"/>
    <w:rsid w:val="00882987"/>
    <w:rsid w:val="00882DE3"/>
    <w:rsid w:val="00894250"/>
    <w:rsid w:val="008A3C45"/>
    <w:rsid w:val="008A453D"/>
    <w:rsid w:val="008D3511"/>
    <w:rsid w:val="008D54BA"/>
    <w:rsid w:val="008E13B7"/>
    <w:rsid w:val="008E15BB"/>
    <w:rsid w:val="008E2D0B"/>
    <w:rsid w:val="008E3F5A"/>
    <w:rsid w:val="008F3B35"/>
    <w:rsid w:val="008F4F11"/>
    <w:rsid w:val="00901A79"/>
    <w:rsid w:val="00901C92"/>
    <w:rsid w:val="0090208A"/>
    <w:rsid w:val="00902B4F"/>
    <w:rsid w:val="009115C7"/>
    <w:rsid w:val="00912BBA"/>
    <w:rsid w:val="00917719"/>
    <w:rsid w:val="009376E8"/>
    <w:rsid w:val="0093799C"/>
    <w:rsid w:val="00943760"/>
    <w:rsid w:val="0094459E"/>
    <w:rsid w:val="00950C4D"/>
    <w:rsid w:val="0095255A"/>
    <w:rsid w:val="00952DB2"/>
    <w:rsid w:val="00961A30"/>
    <w:rsid w:val="009633BA"/>
    <w:rsid w:val="00966928"/>
    <w:rsid w:val="009703E7"/>
    <w:rsid w:val="00971C61"/>
    <w:rsid w:val="0097253B"/>
    <w:rsid w:val="00981B7F"/>
    <w:rsid w:val="00985E55"/>
    <w:rsid w:val="00990909"/>
    <w:rsid w:val="009A093E"/>
    <w:rsid w:val="009A2A33"/>
    <w:rsid w:val="009A48B4"/>
    <w:rsid w:val="009B6131"/>
    <w:rsid w:val="009C3D6A"/>
    <w:rsid w:val="009C4A60"/>
    <w:rsid w:val="009C70EC"/>
    <w:rsid w:val="009D0657"/>
    <w:rsid w:val="009D1F3C"/>
    <w:rsid w:val="009D2C31"/>
    <w:rsid w:val="009D5E59"/>
    <w:rsid w:val="009E0CF1"/>
    <w:rsid w:val="009E39C5"/>
    <w:rsid w:val="009F1224"/>
    <w:rsid w:val="009F5BFE"/>
    <w:rsid w:val="009F68BC"/>
    <w:rsid w:val="00A076F4"/>
    <w:rsid w:val="00A1393B"/>
    <w:rsid w:val="00A16634"/>
    <w:rsid w:val="00A1728A"/>
    <w:rsid w:val="00A219E0"/>
    <w:rsid w:val="00A22EE0"/>
    <w:rsid w:val="00A23AA4"/>
    <w:rsid w:val="00A33AB7"/>
    <w:rsid w:val="00A34854"/>
    <w:rsid w:val="00A35BDB"/>
    <w:rsid w:val="00A35C73"/>
    <w:rsid w:val="00A421C9"/>
    <w:rsid w:val="00A452D1"/>
    <w:rsid w:val="00A455DA"/>
    <w:rsid w:val="00A52A2C"/>
    <w:rsid w:val="00A55FE9"/>
    <w:rsid w:val="00A669F2"/>
    <w:rsid w:val="00A6730C"/>
    <w:rsid w:val="00A77FE8"/>
    <w:rsid w:val="00A81A0E"/>
    <w:rsid w:val="00A849D4"/>
    <w:rsid w:val="00A873E7"/>
    <w:rsid w:val="00A90E25"/>
    <w:rsid w:val="00A93240"/>
    <w:rsid w:val="00A95BB6"/>
    <w:rsid w:val="00AA5469"/>
    <w:rsid w:val="00AA6FCD"/>
    <w:rsid w:val="00AB050D"/>
    <w:rsid w:val="00AB4A89"/>
    <w:rsid w:val="00AB628A"/>
    <w:rsid w:val="00AB7EE6"/>
    <w:rsid w:val="00AC3AAE"/>
    <w:rsid w:val="00AD1963"/>
    <w:rsid w:val="00AD563D"/>
    <w:rsid w:val="00AD5A27"/>
    <w:rsid w:val="00AD5BAB"/>
    <w:rsid w:val="00AD778F"/>
    <w:rsid w:val="00AE7C2C"/>
    <w:rsid w:val="00AF23EA"/>
    <w:rsid w:val="00B006CF"/>
    <w:rsid w:val="00B03CF8"/>
    <w:rsid w:val="00B07463"/>
    <w:rsid w:val="00B07EF6"/>
    <w:rsid w:val="00B1258D"/>
    <w:rsid w:val="00B128DC"/>
    <w:rsid w:val="00B179CF"/>
    <w:rsid w:val="00B24C13"/>
    <w:rsid w:val="00B25EE3"/>
    <w:rsid w:val="00B33DD2"/>
    <w:rsid w:val="00B458B8"/>
    <w:rsid w:val="00B554EF"/>
    <w:rsid w:val="00B56D7F"/>
    <w:rsid w:val="00B5748D"/>
    <w:rsid w:val="00B62BB4"/>
    <w:rsid w:val="00B664FF"/>
    <w:rsid w:val="00B66F76"/>
    <w:rsid w:val="00B6701E"/>
    <w:rsid w:val="00B725A9"/>
    <w:rsid w:val="00B772ED"/>
    <w:rsid w:val="00B85C05"/>
    <w:rsid w:val="00B87228"/>
    <w:rsid w:val="00B9037A"/>
    <w:rsid w:val="00B90617"/>
    <w:rsid w:val="00B95543"/>
    <w:rsid w:val="00B95824"/>
    <w:rsid w:val="00BA10F5"/>
    <w:rsid w:val="00BA4614"/>
    <w:rsid w:val="00BA6218"/>
    <w:rsid w:val="00BA75C5"/>
    <w:rsid w:val="00BB1775"/>
    <w:rsid w:val="00BB2495"/>
    <w:rsid w:val="00BB5A51"/>
    <w:rsid w:val="00BB70EF"/>
    <w:rsid w:val="00BC0032"/>
    <w:rsid w:val="00BC130D"/>
    <w:rsid w:val="00BC1ED1"/>
    <w:rsid w:val="00BC4FF9"/>
    <w:rsid w:val="00BC79FD"/>
    <w:rsid w:val="00BD2512"/>
    <w:rsid w:val="00BE1756"/>
    <w:rsid w:val="00BE6965"/>
    <w:rsid w:val="00BF03F2"/>
    <w:rsid w:val="00BF4877"/>
    <w:rsid w:val="00C03ABF"/>
    <w:rsid w:val="00C13674"/>
    <w:rsid w:val="00C15E5B"/>
    <w:rsid w:val="00C15EE4"/>
    <w:rsid w:val="00C16289"/>
    <w:rsid w:val="00C16A39"/>
    <w:rsid w:val="00C16D98"/>
    <w:rsid w:val="00C24508"/>
    <w:rsid w:val="00C25A88"/>
    <w:rsid w:val="00C3252C"/>
    <w:rsid w:val="00C32AAE"/>
    <w:rsid w:val="00C33515"/>
    <w:rsid w:val="00C34933"/>
    <w:rsid w:val="00C36EC4"/>
    <w:rsid w:val="00C37E7B"/>
    <w:rsid w:val="00C447FA"/>
    <w:rsid w:val="00C46D6F"/>
    <w:rsid w:val="00C57B5D"/>
    <w:rsid w:val="00C57CD0"/>
    <w:rsid w:val="00C61583"/>
    <w:rsid w:val="00C70ED3"/>
    <w:rsid w:val="00C72C6C"/>
    <w:rsid w:val="00C73F0E"/>
    <w:rsid w:val="00C75B5A"/>
    <w:rsid w:val="00C825AF"/>
    <w:rsid w:val="00C8323E"/>
    <w:rsid w:val="00C94643"/>
    <w:rsid w:val="00C95F19"/>
    <w:rsid w:val="00CA241E"/>
    <w:rsid w:val="00CA273B"/>
    <w:rsid w:val="00CB04BE"/>
    <w:rsid w:val="00CB3046"/>
    <w:rsid w:val="00CC2BA0"/>
    <w:rsid w:val="00CC5AFD"/>
    <w:rsid w:val="00CC60EC"/>
    <w:rsid w:val="00CD281C"/>
    <w:rsid w:val="00CD3D7B"/>
    <w:rsid w:val="00CE5822"/>
    <w:rsid w:val="00CF361B"/>
    <w:rsid w:val="00CF6826"/>
    <w:rsid w:val="00D13A26"/>
    <w:rsid w:val="00D20CE6"/>
    <w:rsid w:val="00D21967"/>
    <w:rsid w:val="00D232E8"/>
    <w:rsid w:val="00D247E1"/>
    <w:rsid w:val="00D34219"/>
    <w:rsid w:val="00D34B70"/>
    <w:rsid w:val="00D376DE"/>
    <w:rsid w:val="00D41B0D"/>
    <w:rsid w:val="00D51609"/>
    <w:rsid w:val="00D54D2E"/>
    <w:rsid w:val="00D55ED0"/>
    <w:rsid w:val="00D64217"/>
    <w:rsid w:val="00D77C91"/>
    <w:rsid w:val="00D830F3"/>
    <w:rsid w:val="00D8488B"/>
    <w:rsid w:val="00D87D29"/>
    <w:rsid w:val="00D96601"/>
    <w:rsid w:val="00DA10E2"/>
    <w:rsid w:val="00DA6786"/>
    <w:rsid w:val="00DB34A6"/>
    <w:rsid w:val="00DB6A4B"/>
    <w:rsid w:val="00DC36AB"/>
    <w:rsid w:val="00DD2F7B"/>
    <w:rsid w:val="00DD3806"/>
    <w:rsid w:val="00DD6D7F"/>
    <w:rsid w:val="00DE30CA"/>
    <w:rsid w:val="00DE5124"/>
    <w:rsid w:val="00DE5A9F"/>
    <w:rsid w:val="00DE5DA8"/>
    <w:rsid w:val="00DF0B3E"/>
    <w:rsid w:val="00DF0CC4"/>
    <w:rsid w:val="00DF18E9"/>
    <w:rsid w:val="00DF2D5A"/>
    <w:rsid w:val="00DF53D9"/>
    <w:rsid w:val="00E0049B"/>
    <w:rsid w:val="00E0765D"/>
    <w:rsid w:val="00E07726"/>
    <w:rsid w:val="00E170BB"/>
    <w:rsid w:val="00E219D1"/>
    <w:rsid w:val="00E22802"/>
    <w:rsid w:val="00E228DC"/>
    <w:rsid w:val="00E236FD"/>
    <w:rsid w:val="00E24EC2"/>
    <w:rsid w:val="00E270C2"/>
    <w:rsid w:val="00E41D06"/>
    <w:rsid w:val="00E44C24"/>
    <w:rsid w:val="00E540AC"/>
    <w:rsid w:val="00E556C2"/>
    <w:rsid w:val="00E6486C"/>
    <w:rsid w:val="00E709F3"/>
    <w:rsid w:val="00E75B26"/>
    <w:rsid w:val="00E774DF"/>
    <w:rsid w:val="00E81C60"/>
    <w:rsid w:val="00E87993"/>
    <w:rsid w:val="00E95362"/>
    <w:rsid w:val="00EA195C"/>
    <w:rsid w:val="00EA2385"/>
    <w:rsid w:val="00EA248F"/>
    <w:rsid w:val="00EA5670"/>
    <w:rsid w:val="00EA5EC9"/>
    <w:rsid w:val="00EB31DB"/>
    <w:rsid w:val="00EB3A55"/>
    <w:rsid w:val="00EB509E"/>
    <w:rsid w:val="00EC1C7A"/>
    <w:rsid w:val="00EC689D"/>
    <w:rsid w:val="00ED4A42"/>
    <w:rsid w:val="00EE140F"/>
    <w:rsid w:val="00EE2EA3"/>
    <w:rsid w:val="00F002D4"/>
    <w:rsid w:val="00F029CC"/>
    <w:rsid w:val="00F02AC2"/>
    <w:rsid w:val="00F04F73"/>
    <w:rsid w:val="00F207BC"/>
    <w:rsid w:val="00F25DF4"/>
    <w:rsid w:val="00F3492E"/>
    <w:rsid w:val="00F4350B"/>
    <w:rsid w:val="00F4594F"/>
    <w:rsid w:val="00F4681D"/>
    <w:rsid w:val="00F55A24"/>
    <w:rsid w:val="00F60D3E"/>
    <w:rsid w:val="00F6207C"/>
    <w:rsid w:val="00F64EED"/>
    <w:rsid w:val="00F65E86"/>
    <w:rsid w:val="00F759E2"/>
    <w:rsid w:val="00FA1CDA"/>
    <w:rsid w:val="00FA1CFB"/>
    <w:rsid w:val="00FA3CB0"/>
    <w:rsid w:val="00FA3F0D"/>
    <w:rsid w:val="00FA4275"/>
    <w:rsid w:val="00FA61AE"/>
    <w:rsid w:val="00FA781A"/>
    <w:rsid w:val="00FB6A23"/>
    <w:rsid w:val="00FB7E4B"/>
    <w:rsid w:val="00FB7E5E"/>
    <w:rsid w:val="00FC0ABB"/>
    <w:rsid w:val="00FC1EA5"/>
    <w:rsid w:val="00FC4095"/>
    <w:rsid w:val="00FC5108"/>
    <w:rsid w:val="00FD54DD"/>
    <w:rsid w:val="00FD60AF"/>
    <w:rsid w:val="00FE7882"/>
    <w:rsid w:val="00FF1758"/>
    <w:rsid w:val="00FF589A"/>
    <w:rsid w:val="00FF75F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373"/>
    <o:shapelayout v:ext="edit">
      <o:idmap v:ext="edit" data="1"/>
      <o:rules v:ext="edit">
        <o:r id="V:Rule1" type="connector" idref="#_x0000_s1347"/>
        <o:r id="V:Rule2" type="connector" idref="#_x0000_s1140"/>
        <o:r id="V:Rule3" type="connector" idref="#_x0000_s1104"/>
        <o:r id="V:Rule4" type="connector" idref="#_x0000_s1302"/>
        <o:r id="V:Rule5" type="connector" idref="#_x0000_s1363"/>
        <o:r id="V:Rule6" type="connector" idref="#_x0000_s1082"/>
        <o:r id="V:Rule7" type="connector" idref="#_x0000_s1342"/>
        <o:r id="V:Rule8" type="connector" idref="#_x0000_s1352"/>
        <o:r id="V:Rule9" type="connector" idref="#_x0000_s1309"/>
        <o:r id="V:Rule10" type="connector" idref="#_x0000_s1300"/>
        <o:r id="V:Rule11" type="connector" idref="#_x0000_s1103"/>
        <o:r id="V:Rule12" type="connector" idref="#_x0000_s1107"/>
        <o:r id="V:Rule13" type="connector" idref="#_x0000_s1151"/>
        <o:r id="V:Rule14" type="connector" idref="#_x0000_s1141"/>
        <o:r id="V:Rule15" type="connector" idref="#_x0000_s1295"/>
        <o:r id="V:Rule16" type="connector" idref="#_x0000_s1313"/>
        <o:r id="V:Rule17" type="connector" idref="#_x0000_s1109"/>
        <o:r id="V:Rule18" type="connector" idref="#_x0000_s1122"/>
        <o:r id="V:Rule19" type="connector" idref="#_x0000_s1085"/>
        <o:r id="V:Rule20" type="connector" idref="#_x0000_s1125"/>
        <o:r id="V:Rule21" type="connector" idref="#_x0000_s1042"/>
        <o:r id="V:Rule22" type="connector" idref="#_x0000_s1366"/>
        <o:r id="V:Rule23" type="connector" idref="#_x0000_s1362"/>
        <o:r id="V:Rule24" type="connector" idref="#_x0000_s1047"/>
        <o:r id="V:Rule25" type="connector" idref="#_x0000_s1364"/>
        <o:r id="V:Rule26" type="connector" idref="#_x0000_s1323"/>
        <o:r id="V:Rule27" type="connector" idref="#_x0000_s1134"/>
        <o:r id="V:Rule28" type="connector" idref="#_x0000_s1069"/>
        <o:r id="V:Rule29" type="connector" idref="#_x0000_s1033"/>
        <o:r id="V:Rule30" type="connector" idref="#_x0000_s1153"/>
        <o:r id="V:Rule31" type="connector" idref="#_x0000_s1066"/>
        <o:r id="V:Rule32" type="connector" idref="#_x0000_s1345"/>
        <o:r id="V:Rule33" type="connector" idref="#_x0000_s1152"/>
        <o:r id="V:Rule34" type="connector" idref="#_x0000_s1057"/>
        <o:r id="V:Rule35" type="connector" idref="#_x0000_s1343"/>
        <o:r id="V:Rule36" type="connector" idref="#_x0000_s1344"/>
        <o:r id="V:Rule37" type="connector" idref="#_x0000_s1067"/>
        <o:r id="V:Rule38" type="connector" idref="#_x0000_s1365"/>
        <o:r id="V:Rule39" type="connector" idref="#_x0000_s1041"/>
        <o:r id="V:Rule40" type="connector" idref="#_x0000_s1120">
          <o:proxy start="" idref="#_x0000_s1127" connectloc="2"/>
        </o:r>
        <o:r id="V:Rule41" type="connector" idref="#_x0000_s1304"/>
        <o:r id="V:Rule42" type="connector" idref="#_x0000_s1092"/>
        <o:r id="V:Rule43" type="connector" idref="#_x0000_s1089"/>
        <o:r id="V:Rule44" type="connector" idref="#_x0000_s1303"/>
        <o:r id="V:Rule45" type="connector" idref="#_x0000_s1112"/>
        <o:r id="V:Rule46" type="connector" idref="#_x0000_s1145"/>
        <o:r id="V:Rule47" type="connector" idref="#_x0000_s1136"/>
        <o:r id="V:Rule48" type="connector" idref="#_x0000_s1296"/>
        <o:r id="V:Rule49" type="connector" idref="#_x0000_s1105"/>
        <o:r id="V:Rule50" type="connector" idref="#_x0000_s1045"/>
        <o:r id="V:Rule51" type="connector" idref="#_x0000_s1315"/>
        <o:r id="V:Rule52" type="connector" idref="#_x0000_s1306"/>
        <o:r id="V:Rule53" type="connector" idref="#_x0000_s1346"/>
        <o:r id="V:Rule54" type="connector" idref="#_x0000_s1046"/>
        <o:r id="V:Rule55" type="connector" idref="#_x0000_s1086"/>
        <o:r id="V:Rule56" type="connector" idref="#_x0000_s1090"/>
        <o:r id="V:Rule57" type="connector" idref="#_x0000_s1083"/>
        <o:r id="V:Rule58" type="connector" idref="#_x0000_s1144"/>
        <o:r id="V:Rule59" type="connector" idref="#_x0000_s1063"/>
        <o:r id="V:Rule60" type="connector" idref="#_x0000_s1143"/>
        <o:r id="V:Rule61" type="connector" idref="#_x0000_s1350"/>
        <o:r id="V:Rule62" type="connector" idref="#_x0000_s1349"/>
        <o:r id="V:Rule63" type="connector" idref="#_x0000_s1121"/>
        <o:r id="V:Rule64" type="connector" idref="#_x0000_s1032"/>
        <o:r id="V:Rule65" type="connector" idref="#_x0000_s1367"/>
        <o:r id="V:Rule66" type="connector" idref="#_x0000_s1139"/>
        <o:r id="V:Rule67" type="connector" idref="#_x0000_s1044"/>
        <o:r id="V:Rule68" type="connector" idref="#_x0000_s1043"/>
        <o:r id="V:Rule69" type="connector" idref="#_x0000_s1048"/>
        <o:r id="V:Rule70" type="connector" idref="#_x0000_s1051"/>
        <o:r id="V:Rule71" type="connector" idref="#_x0000_s1370"/>
        <o:r id="V:Rule72" type="connector" idref="#_x0000_s1084"/>
        <o:r id="V:Rule73" type="connector" idref="#_x0000_s1138"/>
        <o:r id="V:Rule74" type="connector" idref="#_x0000_s1055"/>
        <o:r id="V:Rule75" type="connector" idref="#_x0000_s1137"/>
        <o:r id="V:Rule76" type="connector" idref="#_x0000_s1369"/>
        <o:r id="V:Rule77" type="connector" idref="#_x0000_s1368"/>
        <o:r id="V:Rule78" type="connector" idref="#_x0000_s1322"/>
        <o:r id="V:Rule79" type="connector" idref="#_x0000_s1108"/>
        <o:r id="V:Rule80" type="connector" idref="#_x0000_s1049"/>
        <o:r id="V:Rule81" type="connector" idref="#_x0000_s1135"/>
        <o:r id="V:Rule82" type="connector" idref="#_x0000_s1311"/>
        <o:r id="V:Rule83" type="connector" idref="#_x0000_s1324"/>
        <o:r id="V:Rule84" type="connector" idref="#_x0000_s1123"/>
        <o:r id="V:Rule85" type="connector" idref="#_x0000_s1029"/>
        <o:r id="V:Rule86" type="connector" idref="#_x0000_s1102"/>
        <o:r id="V:Rule87" type="connector" idref="#_x0000_s1068"/>
        <o:r id="V:Rule88" type="connector" idref="#_x0000_s1062"/>
        <o:r id="V:Rule89" type="connector" idref="#_x0000_s1087"/>
        <o:r id="V:Rule90" type="connector" idref="#_x0000_s1110"/>
        <o:r id="V:Rule91" type="connector" idref="#_x0000_s1091"/>
        <o:r id="V:Rule92" type="connector" idref="#_x0000_s1106"/>
        <o:r id="V:Rule93" type="connector" idref="#_x0000_s1301"/>
        <o:r id="V:Rule94" type="connector" idref="#_x0000_s1101"/>
        <o:r id="V:Rule95" type="connector" idref="#_x0000_s1351"/>
        <o:r id="V:Rule96" type="connector" idref="#_x0000_s1314"/>
        <o:r id="V:Rule97" type="connector" idref="#_x0000_s1299"/>
        <o:r id="V:Rule98" type="connector" idref="#_x0000_s1316"/>
        <o:r id="V:Rule99" type="connector" idref="#_x0000_s1321"/>
        <o:r id="V:Rule100" type="connector" idref="#_x0000_s1312"/>
        <o:r id="V:Rule101" type="connector" idref="#_x0000_s1308"/>
        <o:r id="V:Rule102" type="connector" idref="#_x0000_s1054"/>
        <o:r id="V:Rule103" type="connector" idref="#_x0000_s1298"/>
        <o:r id="V:Rule104" type="connector" idref="#_x0000_s1361"/>
        <o:r id="V:Rule105" type="connector" idref="#_x0000_s1297"/>
      </o:rules>
    </o:shapelayout>
  </w:shapeDefaults>
  <w:decimalSymbol w:val=","/>
  <w:listSeparator w:val=";"/>
  <w14:docId w14:val="7834C137"/>
  <w15:docId w15:val="{67323E75-93AB-47EC-B8FA-A6C080DFF2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4"/>
        <w:szCs w:val="24"/>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161F4"/>
  </w:style>
  <w:style w:type="paragraph" w:styleId="1">
    <w:name w:val="heading 1"/>
    <w:basedOn w:val="a"/>
    <w:link w:val="10"/>
    <w:uiPriority w:val="9"/>
    <w:qFormat/>
    <w:rsid w:val="00610B58"/>
    <w:pPr>
      <w:spacing w:after="0" w:line="360" w:lineRule="auto"/>
      <w:jc w:val="center"/>
      <w:outlineLvl w:val="0"/>
    </w:pPr>
    <w:rPr>
      <w:rFonts w:eastAsia="Times New Roman"/>
      <w:bCs/>
      <w:kern w:val="36"/>
      <w:sz w:val="28"/>
      <w:szCs w:val="48"/>
      <w:lang w:eastAsia="uk-UA"/>
    </w:rPr>
  </w:style>
  <w:style w:type="paragraph" w:styleId="2">
    <w:name w:val="heading 2"/>
    <w:basedOn w:val="a"/>
    <w:next w:val="a"/>
    <w:link w:val="20"/>
    <w:uiPriority w:val="9"/>
    <w:unhideWhenUsed/>
    <w:qFormat/>
    <w:rsid w:val="00E87993"/>
    <w:pPr>
      <w:keepNext/>
      <w:keepLines/>
      <w:spacing w:after="0" w:line="360" w:lineRule="auto"/>
      <w:ind w:left="709"/>
      <w:jc w:val="both"/>
      <w:outlineLvl w:val="1"/>
    </w:pPr>
    <w:rPr>
      <w:rFonts w:eastAsiaTheme="majorEastAsia" w:cstheme="majorBidi"/>
      <w:sz w:val="28"/>
      <w:szCs w:val="26"/>
    </w:rPr>
  </w:style>
  <w:style w:type="paragraph" w:styleId="3">
    <w:name w:val="heading 3"/>
    <w:basedOn w:val="a"/>
    <w:next w:val="a"/>
    <w:link w:val="30"/>
    <w:uiPriority w:val="9"/>
    <w:semiHidden/>
    <w:unhideWhenUsed/>
    <w:qFormat/>
    <w:rsid w:val="000057CB"/>
    <w:pPr>
      <w:keepNext/>
      <w:keepLines/>
      <w:spacing w:before="40" w:after="0"/>
      <w:outlineLvl w:val="2"/>
    </w:pPr>
    <w:rPr>
      <w:rFonts w:asciiTheme="majorHAnsi" w:eastAsiaTheme="majorEastAsia" w:hAnsiTheme="majorHAnsi" w:cstheme="majorBidi"/>
      <w:color w:val="1F3763" w:themeColor="accent1" w:themeShade="7F"/>
    </w:rPr>
  </w:style>
  <w:style w:type="paragraph" w:styleId="4">
    <w:name w:val="heading 4"/>
    <w:basedOn w:val="a"/>
    <w:next w:val="a"/>
    <w:link w:val="40"/>
    <w:uiPriority w:val="9"/>
    <w:semiHidden/>
    <w:unhideWhenUsed/>
    <w:qFormat/>
    <w:rsid w:val="00D54D2E"/>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8">
    <w:name w:val="heading 8"/>
    <w:basedOn w:val="a"/>
    <w:next w:val="a"/>
    <w:link w:val="80"/>
    <w:uiPriority w:val="9"/>
    <w:semiHidden/>
    <w:unhideWhenUsed/>
    <w:qFormat/>
    <w:rsid w:val="0069370A"/>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745A17"/>
    <w:rPr>
      <w:color w:val="0563C1" w:themeColor="hyperlink"/>
      <w:u w:val="single"/>
    </w:rPr>
  </w:style>
  <w:style w:type="character" w:customStyle="1" w:styleId="11">
    <w:name w:val="Неразрешенное упоминание1"/>
    <w:basedOn w:val="a0"/>
    <w:uiPriority w:val="99"/>
    <w:semiHidden/>
    <w:unhideWhenUsed/>
    <w:rsid w:val="00745A17"/>
    <w:rPr>
      <w:color w:val="605E5C"/>
      <w:shd w:val="clear" w:color="auto" w:fill="E1DFDD"/>
    </w:rPr>
  </w:style>
  <w:style w:type="paragraph" w:styleId="a4">
    <w:name w:val="List Paragraph"/>
    <w:basedOn w:val="a"/>
    <w:link w:val="a5"/>
    <w:uiPriority w:val="34"/>
    <w:qFormat/>
    <w:rsid w:val="00745A17"/>
    <w:pPr>
      <w:ind w:left="720"/>
      <w:contextualSpacing/>
    </w:pPr>
  </w:style>
  <w:style w:type="character" w:styleId="a6">
    <w:name w:val="FollowedHyperlink"/>
    <w:basedOn w:val="a0"/>
    <w:uiPriority w:val="99"/>
    <w:semiHidden/>
    <w:unhideWhenUsed/>
    <w:rsid w:val="009E39C5"/>
    <w:rPr>
      <w:color w:val="954F72" w:themeColor="followedHyperlink"/>
      <w:u w:val="single"/>
    </w:rPr>
  </w:style>
  <w:style w:type="table" w:styleId="a7">
    <w:name w:val="Table Grid"/>
    <w:basedOn w:val="a1"/>
    <w:rsid w:val="000045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610B58"/>
    <w:rPr>
      <w:rFonts w:eastAsia="Times New Roman"/>
      <w:bCs/>
      <w:kern w:val="36"/>
      <w:sz w:val="28"/>
      <w:szCs w:val="48"/>
      <w:lang w:eastAsia="uk-UA"/>
    </w:rPr>
  </w:style>
  <w:style w:type="character" w:customStyle="1" w:styleId="flagicon">
    <w:name w:val="flagicon"/>
    <w:basedOn w:val="a0"/>
    <w:rsid w:val="00E540AC"/>
  </w:style>
  <w:style w:type="paragraph" w:styleId="a8">
    <w:name w:val="Normal (Web)"/>
    <w:basedOn w:val="a"/>
    <w:uiPriority w:val="99"/>
    <w:unhideWhenUsed/>
    <w:rsid w:val="001C5EC4"/>
    <w:pPr>
      <w:widowControl w:val="0"/>
      <w:spacing w:before="100" w:beforeAutospacing="1" w:after="100" w:afterAutospacing="1" w:line="240" w:lineRule="auto"/>
      <w:jc w:val="both"/>
    </w:pPr>
    <w:rPr>
      <w:rFonts w:eastAsia="Times New Roman"/>
      <w:bCs/>
      <w:lang w:eastAsia="uk-UA"/>
    </w:rPr>
  </w:style>
  <w:style w:type="character" w:customStyle="1" w:styleId="20">
    <w:name w:val="Заголовок 2 Знак"/>
    <w:basedOn w:val="a0"/>
    <w:link w:val="2"/>
    <w:uiPriority w:val="9"/>
    <w:rsid w:val="00E87993"/>
    <w:rPr>
      <w:rFonts w:eastAsiaTheme="majorEastAsia" w:cstheme="majorBidi"/>
      <w:sz w:val="28"/>
      <w:szCs w:val="26"/>
    </w:rPr>
  </w:style>
  <w:style w:type="character" w:customStyle="1" w:styleId="40">
    <w:name w:val="Заголовок 4 Знак"/>
    <w:basedOn w:val="a0"/>
    <w:link w:val="4"/>
    <w:uiPriority w:val="9"/>
    <w:semiHidden/>
    <w:rsid w:val="00D54D2E"/>
    <w:rPr>
      <w:rFonts w:asciiTheme="majorHAnsi" w:eastAsiaTheme="majorEastAsia" w:hAnsiTheme="majorHAnsi" w:cstheme="majorBidi"/>
      <w:i/>
      <w:iCs/>
      <w:color w:val="2F5496" w:themeColor="accent1" w:themeShade="BF"/>
    </w:rPr>
  </w:style>
  <w:style w:type="character" w:styleId="a9">
    <w:name w:val="Emphasis"/>
    <w:basedOn w:val="a0"/>
    <w:uiPriority w:val="20"/>
    <w:qFormat/>
    <w:rsid w:val="00D54D2E"/>
    <w:rPr>
      <w:i/>
      <w:iCs/>
    </w:rPr>
  </w:style>
  <w:style w:type="character" w:customStyle="1" w:styleId="mw-headline">
    <w:name w:val="mw-headline"/>
    <w:basedOn w:val="a0"/>
    <w:rsid w:val="0075733D"/>
  </w:style>
  <w:style w:type="character" w:customStyle="1" w:styleId="mw-editsection">
    <w:name w:val="mw-editsection"/>
    <w:basedOn w:val="a0"/>
    <w:rsid w:val="0075733D"/>
  </w:style>
  <w:style w:type="character" w:customStyle="1" w:styleId="mw-editsection-bracket">
    <w:name w:val="mw-editsection-bracket"/>
    <w:basedOn w:val="a0"/>
    <w:rsid w:val="0075733D"/>
  </w:style>
  <w:style w:type="character" w:customStyle="1" w:styleId="mw-editsection-divider">
    <w:name w:val="mw-editsection-divider"/>
    <w:basedOn w:val="a0"/>
    <w:rsid w:val="0075733D"/>
  </w:style>
  <w:style w:type="character" w:styleId="aa">
    <w:name w:val="Strong"/>
    <w:basedOn w:val="a0"/>
    <w:uiPriority w:val="22"/>
    <w:qFormat/>
    <w:rsid w:val="00FC1EA5"/>
    <w:rPr>
      <w:b/>
      <w:bCs/>
    </w:rPr>
  </w:style>
  <w:style w:type="character" w:customStyle="1" w:styleId="authorstitle">
    <w:name w:val="authors_title"/>
    <w:basedOn w:val="a0"/>
    <w:rsid w:val="00433229"/>
  </w:style>
  <w:style w:type="character" w:customStyle="1" w:styleId="authorsname">
    <w:name w:val="authors_name"/>
    <w:basedOn w:val="a0"/>
    <w:rsid w:val="00433229"/>
  </w:style>
  <w:style w:type="character" w:customStyle="1" w:styleId="30">
    <w:name w:val="Заголовок 3 Знак"/>
    <w:basedOn w:val="a0"/>
    <w:link w:val="3"/>
    <w:uiPriority w:val="9"/>
    <w:semiHidden/>
    <w:rsid w:val="000057CB"/>
    <w:rPr>
      <w:rFonts w:asciiTheme="majorHAnsi" w:eastAsiaTheme="majorEastAsia" w:hAnsiTheme="majorHAnsi" w:cstheme="majorBidi"/>
      <w:color w:val="1F3763" w:themeColor="accent1" w:themeShade="7F"/>
    </w:rPr>
  </w:style>
  <w:style w:type="paragraph" w:customStyle="1" w:styleId="js-countp">
    <w:name w:val="js-countp"/>
    <w:basedOn w:val="a"/>
    <w:rsid w:val="006E2837"/>
    <w:pPr>
      <w:spacing w:before="100" w:beforeAutospacing="1" w:after="100" w:afterAutospacing="1" w:line="240" w:lineRule="auto"/>
    </w:pPr>
    <w:rPr>
      <w:rFonts w:eastAsia="Times New Roman"/>
      <w:lang w:eastAsia="uk-UA"/>
    </w:rPr>
  </w:style>
  <w:style w:type="character" w:customStyle="1" w:styleId="a5">
    <w:name w:val="Абзац списка Знак"/>
    <w:link w:val="a4"/>
    <w:uiPriority w:val="34"/>
    <w:rsid w:val="004C1C12"/>
  </w:style>
  <w:style w:type="paragraph" w:customStyle="1" w:styleId="Default">
    <w:name w:val="Default"/>
    <w:uiPriority w:val="99"/>
    <w:rsid w:val="0004020F"/>
    <w:pPr>
      <w:autoSpaceDE w:val="0"/>
      <w:autoSpaceDN w:val="0"/>
      <w:adjustRightInd w:val="0"/>
      <w:spacing w:after="0" w:line="240" w:lineRule="auto"/>
    </w:pPr>
    <w:rPr>
      <w:rFonts w:eastAsia="Times New Roman"/>
      <w:color w:val="000000"/>
      <w:lang w:eastAsia="uk-UA"/>
    </w:rPr>
  </w:style>
  <w:style w:type="character" w:customStyle="1" w:styleId="st">
    <w:name w:val="st"/>
    <w:basedOn w:val="a0"/>
    <w:rsid w:val="00403CEF"/>
  </w:style>
  <w:style w:type="paragraph" w:customStyle="1" w:styleId="Pa22">
    <w:name w:val="Pa22"/>
    <w:basedOn w:val="Default"/>
    <w:next w:val="Default"/>
    <w:rsid w:val="00403CEF"/>
    <w:pPr>
      <w:spacing w:line="201" w:lineRule="atLeast"/>
    </w:pPr>
    <w:rPr>
      <w:rFonts w:ascii="Myriad Pro" w:eastAsia="MS Mincho" w:hAnsi="Myriad Pro"/>
      <w:color w:val="auto"/>
      <w:lang w:val="ru-RU" w:eastAsia="ja-JP"/>
    </w:rPr>
  </w:style>
  <w:style w:type="character" w:customStyle="1" w:styleId="80">
    <w:name w:val="Заголовок 8 Знак"/>
    <w:basedOn w:val="a0"/>
    <w:link w:val="8"/>
    <w:uiPriority w:val="9"/>
    <w:semiHidden/>
    <w:rsid w:val="0069370A"/>
    <w:rPr>
      <w:rFonts w:asciiTheme="majorHAnsi" w:eastAsiaTheme="majorEastAsia" w:hAnsiTheme="majorHAnsi" w:cstheme="majorBidi"/>
      <w:color w:val="272727" w:themeColor="text1" w:themeTint="D8"/>
      <w:sz w:val="21"/>
      <w:szCs w:val="21"/>
    </w:rPr>
  </w:style>
  <w:style w:type="character" w:customStyle="1" w:styleId="tlid-translation">
    <w:name w:val="tlid-translation"/>
    <w:basedOn w:val="a0"/>
    <w:rsid w:val="0069370A"/>
  </w:style>
  <w:style w:type="paragraph" w:styleId="ab">
    <w:name w:val="Body Text Indent"/>
    <w:basedOn w:val="a"/>
    <w:link w:val="ac"/>
    <w:rsid w:val="0069370A"/>
    <w:pPr>
      <w:widowControl w:val="0"/>
      <w:spacing w:after="120" w:line="240" w:lineRule="auto"/>
      <w:ind w:left="283"/>
      <w:jc w:val="both"/>
    </w:pPr>
    <w:rPr>
      <w:rFonts w:eastAsia="Times New Roman"/>
      <w:szCs w:val="20"/>
      <w:lang w:eastAsia="ru-RU"/>
    </w:rPr>
  </w:style>
  <w:style w:type="character" w:customStyle="1" w:styleId="ac">
    <w:name w:val="Основной текст с отступом Знак"/>
    <w:basedOn w:val="a0"/>
    <w:link w:val="ab"/>
    <w:rsid w:val="0069370A"/>
    <w:rPr>
      <w:rFonts w:eastAsia="Times New Roman"/>
      <w:szCs w:val="20"/>
      <w:lang w:eastAsia="ru-RU"/>
    </w:rPr>
  </w:style>
  <w:style w:type="paragraph" w:styleId="ad">
    <w:name w:val="Body Text"/>
    <w:basedOn w:val="a"/>
    <w:link w:val="ae"/>
    <w:rsid w:val="0069370A"/>
    <w:pPr>
      <w:widowControl w:val="0"/>
      <w:spacing w:after="120" w:line="240" w:lineRule="auto"/>
      <w:jc w:val="both"/>
    </w:pPr>
    <w:rPr>
      <w:rFonts w:eastAsia="Times New Roman"/>
      <w:szCs w:val="20"/>
      <w:lang w:eastAsia="ru-RU"/>
    </w:rPr>
  </w:style>
  <w:style w:type="character" w:customStyle="1" w:styleId="ae">
    <w:name w:val="Основной текст Знак"/>
    <w:basedOn w:val="a0"/>
    <w:link w:val="ad"/>
    <w:rsid w:val="0069370A"/>
    <w:rPr>
      <w:rFonts w:eastAsia="Times New Roman"/>
      <w:szCs w:val="20"/>
      <w:lang w:eastAsia="ru-RU"/>
    </w:rPr>
  </w:style>
  <w:style w:type="paragraph" w:styleId="21">
    <w:name w:val="Body Text 2"/>
    <w:basedOn w:val="a"/>
    <w:link w:val="22"/>
    <w:rsid w:val="0069370A"/>
    <w:pPr>
      <w:widowControl w:val="0"/>
      <w:spacing w:after="120" w:line="480" w:lineRule="auto"/>
      <w:jc w:val="both"/>
    </w:pPr>
    <w:rPr>
      <w:rFonts w:eastAsia="Times New Roman"/>
      <w:szCs w:val="20"/>
      <w:lang w:eastAsia="ru-RU"/>
    </w:rPr>
  </w:style>
  <w:style w:type="character" w:customStyle="1" w:styleId="22">
    <w:name w:val="Основной текст 2 Знак"/>
    <w:basedOn w:val="a0"/>
    <w:link w:val="21"/>
    <w:rsid w:val="0069370A"/>
    <w:rPr>
      <w:rFonts w:eastAsia="Times New Roman"/>
      <w:szCs w:val="20"/>
      <w:lang w:eastAsia="ru-RU"/>
    </w:rPr>
  </w:style>
  <w:style w:type="paragraph" w:styleId="31">
    <w:name w:val="Body Text Indent 3"/>
    <w:basedOn w:val="a"/>
    <w:link w:val="32"/>
    <w:rsid w:val="0069370A"/>
    <w:pPr>
      <w:widowControl w:val="0"/>
      <w:spacing w:after="120" w:line="240" w:lineRule="auto"/>
      <w:ind w:left="283"/>
      <w:jc w:val="both"/>
    </w:pPr>
    <w:rPr>
      <w:rFonts w:eastAsia="Times New Roman"/>
      <w:sz w:val="16"/>
      <w:szCs w:val="16"/>
      <w:lang w:eastAsia="ru-RU"/>
    </w:rPr>
  </w:style>
  <w:style w:type="character" w:customStyle="1" w:styleId="32">
    <w:name w:val="Основной текст с отступом 3 Знак"/>
    <w:basedOn w:val="a0"/>
    <w:link w:val="31"/>
    <w:rsid w:val="0069370A"/>
    <w:rPr>
      <w:rFonts w:eastAsia="Times New Roman"/>
      <w:sz w:val="16"/>
      <w:szCs w:val="16"/>
      <w:lang w:eastAsia="ru-RU"/>
    </w:rPr>
  </w:style>
  <w:style w:type="paragraph" w:customStyle="1" w:styleId="af">
    <w:name w:val="Готовый"/>
    <w:basedOn w:val="a"/>
    <w:rsid w:val="0069370A"/>
    <w:pPr>
      <w:tabs>
        <w:tab w:val="left" w:pos="0"/>
        <w:tab w:val="left" w:pos="959"/>
        <w:tab w:val="left" w:pos="1918"/>
        <w:tab w:val="left" w:pos="2877"/>
        <w:tab w:val="left" w:pos="3836"/>
        <w:tab w:val="left" w:pos="4795"/>
        <w:tab w:val="left" w:pos="5754"/>
        <w:tab w:val="left" w:pos="6713"/>
        <w:tab w:val="left" w:pos="7672"/>
        <w:tab w:val="left" w:pos="8631"/>
        <w:tab w:val="left" w:pos="9590"/>
      </w:tabs>
      <w:spacing w:after="0" w:line="240" w:lineRule="auto"/>
      <w:jc w:val="both"/>
    </w:pPr>
    <w:rPr>
      <w:rFonts w:ascii="Courier New" w:eastAsia="Times New Roman" w:hAnsi="Courier New"/>
      <w:snapToGrid w:val="0"/>
      <w:szCs w:val="20"/>
      <w:lang w:val="ru-RU" w:eastAsia="ru-RU"/>
    </w:rPr>
  </w:style>
  <w:style w:type="paragraph" w:customStyle="1" w:styleId="TXTUK">
    <w:name w:val="TXT_UK"/>
    <w:basedOn w:val="a"/>
    <w:link w:val="TXTUK2"/>
    <w:rsid w:val="0069370A"/>
    <w:pPr>
      <w:tabs>
        <w:tab w:val="left" w:pos="1276"/>
      </w:tabs>
      <w:spacing w:after="0" w:line="264" w:lineRule="auto"/>
      <w:ind w:firstLine="567"/>
      <w:jc w:val="both"/>
    </w:pPr>
    <w:rPr>
      <w:rFonts w:eastAsia="Times New Roman"/>
      <w:sz w:val="28"/>
      <w:szCs w:val="28"/>
      <w:lang w:eastAsia="ru-RU"/>
    </w:rPr>
  </w:style>
  <w:style w:type="character" w:customStyle="1" w:styleId="TXTUK2">
    <w:name w:val="TXT_UK Знак2"/>
    <w:link w:val="TXTUK"/>
    <w:rsid w:val="0069370A"/>
    <w:rPr>
      <w:rFonts w:eastAsia="Times New Roman"/>
      <w:sz w:val="28"/>
      <w:szCs w:val="28"/>
      <w:lang w:eastAsia="ru-RU"/>
    </w:rPr>
  </w:style>
  <w:style w:type="paragraph" w:customStyle="1" w:styleId="Statya">
    <w:name w:val="_Statya"/>
    <w:rsid w:val="0069370A"/>
    <w:pPr>
      <w:widowControl w:val="0"/>
      <w:suppressAutoHyphens/>
      <w:spacing w:after="0" w:line="360" w:lineRule="auto"/>
      <w:ind w:firstLine="709"/>
      <w:jc w:val="both"/>
    </w:pPr>
    <w:rPr>
      <w:rFonts w:eastAsia="Times New Roman"/>
      <w:bCs/>
      <w:sz w:val="28"/>
      <w:szCs w:val="20"/>
      <w:lang w:eastAsia="ru-RU"/>
    </w:rPr>
  </w:style>
  <w:style w:type="character" w:customStyle="1" w:styleId="hps">
    <w:name w:val="hps"/>
    <w:basedOn w:val="a0"/>
    <w:rsid w:val="0069370A"/>
  </w:style>
  <w:style w:type="character" w:customStyle="1" w:styleId="12">
    <w:name w:val="Абзац списка Знак1"/>
    <w:uiPriority w:val="34"/>
    <w:rsid w:val="0069370A"/>
  </w:style>
  <w:style w:type="paragraph" w:styleId="af0">
    <w:name w:val="header"/>
    <w:basedOn w:val="a"/>
    <w:link w:val="af1"/>
    <w:uiPriority w:val="99"/>
    <w:unhideWhenUsed/>
    <w:rsid w:val="00A16634"/>
    <w:pPr>
      <w:tabs>
        <w:tab w:val="center" w:pos="4819"/>
        <w:tab w:val="right" w:pos="9639"/>
      </w:tabs>
      <w:spacing w:after="0" w:line="240" w:lineRule="auto"/>
    </w:pPr>
  </w:style>
  <w:style w:type="character" w:customStyle="1" w:styleId="af1">
    <w:name w:val="Верхний колонтитул Знак"/>
    <w:basedOn w:val="a0"/>
    <w:link w:val="af0"/>
    <w:uiPriority w:val="99"/>
    <w:rsid w:val="00A16634"/>
  </w:style>
  <w:style w:type="paragraph" w:styleId="af2">
    <w:name w:val="footer"/>
    <w:basedOn w:val="a"/>
    <w:link w:val="af3"/>
    <w:uiPriority w:val="99"/>
    <w:unhideWhenUsed/>
    <w:rsid w:val="00A16634"/>
    <w:pPr>
      <w:tabs>
        <w:tab w:val="center" w:pos="4819"/>
        <w:tab w:val="right" w:pos="9639"/>
      </w:tabs>
      <w:spacing w:after="0" w:line="240" w:lineRule="auto"/>
    </w:pPr>
  </w:style>
  <w:style w:type="character" w:customStyle="1" w:styleId="af3">
    <w:name w:val="Нижний колонтитул Знак"/>
    <w:basedOn w:val="a0"/>
    <w:link w:val="af2"/>
    <w:uiPriority w:val="99"/>
    <w:rsid w:val="00A16634"/>
  </w:style>
  <w:style w:type="character" w:customStyle="1" w:styleId="af4">
    <w:name w:val="Жирный"/>
    <w:rsid w:val="00A16634"/>
    <w:rPr>
      <w:b/>
    </w:rPr>
  </w:style>
  <w:style w:type="paragraph" w:styleId="af5">
    <w:name w:val="TOC Heading"/>
    <w:basedOn w:val="1"/>
    <w:next w:val="a"/>
    <w:uiPriority w:val="39"/>
    <w:unhideWhenUsed/>
    <w:qFormat/>
    <w:rsid w:val="007576B6"/>
    <w:pPr>
      <w:keepNext/>
      <w:keepLines/>
      <w:spacing w:before="240" w:line="259" w:lineRule="auto"/>
      <w:jc w:val="left"/>
      <w:outlineLvl w:val="9"/>
    </w:pPr>
    <w:rPr>
      <w:rFonts w:asciiTheme="majorHAnsi" w:eastAsiaTheme="majorEastAsia" w:hAnsiTheme="majorHAnsi" w:cstheme="majorBidi"/>
      <w:bCs w:val="0"/>
      <w:color w:val="2F5496" w:themeColor="accent1" w:themeShade="BF"/>
      <w:kern w:val="0"/>
      <w:sz w:val="32"/>
      <w:szCs w:val="32"/>
    </w:rPr>
  </w:style>
  <w:style w:type="paragraph" w:styleId="13">
    <w:name w:val="toc 1"/>
    <w:basedOn w:val="a"/>
    <w:next w:val="a"/>
    <w:autoRedefine/>
    <w:uiPriority w:val="39"/>
    <w:unhideWhenUsed/>
    <w:rsid w:val="00813B2E"/>
    <w:pPr>
      <w:tabs>
        <w:tab w:val="right" w:leader="dot" w:pos="9798"/>
      </w:tabs>
      <w:spacing w:after="0" w:line="360" w:lineRule="auto"/>
    </w:pPr>
  </w:style>
  <w:style w:type="paragraph" w:styleId="23">
    <w:name w:val="toc 2"/>
    <w:basedOn w:val="a"/>
    <w:next w:val="a"/>
    <w:autoRedefine/>
    <w:uiPriority w:val="39"/>
    <w:unhideWhenUsed/>
    <w:rsid w:val="007576B6"/>
    <w:pPr>
      <w:spacing w:after="100"/>
      <w:ind w:left="240"/>
    </w:pPr>
  </w:style>
  <w:style w:type="paragraph" w:customStyle="1" w:styleId="14">
    <w:name w:val="Абзац списка1"/>
    <w:basedOn w:val="a"/>
    <w:rsid w:val="007038F1"/>
    <w:pPr>
      <w:spacing w:after="0" w:line="240" w:lineRule="auto"/>
      <w:ind w:left="720"/>
      <w:contextualSpacing/>
    </w:pPr>
    <w:rPr>
      <w:rFonts w:eastAsia="Times New Roman"/>
      <w:lang w:eastAsia="ru-RU"/>
    </w:rPr>
  </w:style>
  <w:style w:type="character" w:customStyle="1" w:styleId="33">
    <w:name w:val="Основной текст3"/>
    <w:basedOn w:val="a0"/>
    <w:rsid w:val="00CD281C"/>
    <w:rPr>
      <w:rFonts w:ascii="Times New Roman" w:eastAsia="Times New Roman" w:hAnsi="Times New Roman" w:cs="Times New Roman"/>
      <w:b w:val="0"/>
      <w:bCs w:val="0"/>
      <w:i w:val="0"/>
      <w:iCs w:val="0"/>
      <w:smallCaps w:val="0"/>
      <w:strike w:val="0"/>
      <w:color w:val="000000"/>
      <w:spacing w:val="0"/>
      <w:w w:val="100"/>
      <w:position w:val="0"/>
      <w:sz w:val="27"/>
      <w:szCs w:val="27"/>
      <w:u w:val="single"/>
      <w:shd w:val="clear" w:color="auto" w:fill="FFFFFF"/>
      <w:lang w:val="en-US"/>
    </w:rPr>
  </w:style>
  <w:style w:type="paragraph" w:customStyle="1" w:styleId="81">
    <w:name w:val="Основной текст8"/>
    <w:basedOn w:val="a"/>
    <w:rsid w:val="00CD281C"/>
    <w:pPr>
      <w:widowControl w:val="0"/>
      <w:shd w:val="clear" w:color="auto" w:fill="FFFFFF"/>
      <w:spacing w:before="540" w:after="0" w:line="322" w:lineRule="exact"/>
      <w:ind w:hanging="680"/>
      <w:jc w:val="both"/>
    </w:pPr>
    <w:rPr>
      <w:rFonts w:eastAsia="Times New Roman"/>
      <w:color w:val="000000"/>
      <w:sz w:val="27"/>
      <w:szCs w:val="27"/>
      <w:lang w:eastAsia="uk-UA"/>
    </w:rPr>
  </w:style>
  <w:style w:type="paragraph" w:customStyle="1" w:styleId="24">
    <w:name w:val="Стиль2"/>
    <w:basedOn w:val="1"/>
    <w:link w:val="25"/>
    <w:qFormat/>
    <w:rsid w:val="00BA4614"/>
  </w:style>
  <w:style w:type="character" w:customStyle="1" w:styleId="25">
    <w:name w:val="Стиль2 Знак"/>
    <w:basedOn w:val="10"/>
    <w:link w:val="24"/>
    <w:rsid w:val="00BA4614"/>
    <w:rPr>
      <w:rFonts w:eastAsia="Times New Roman"/>
      <w:bCs/>
      <w:kern w:val="36"/>
      <w:sz w:val="28"/>
      <w:szCs w:val="48"/>
      <w:lang w:eastAsia="uk-UA"/>
    </w:rPr>
  </w:style>
  <w:style w:type="paragraph" w:styleId="af6">
    <w:name w:val="Balloon Text"/>
    <w:basedOn w:val="a"/>
    <w:link w:val="af7"/>
    <w:uiPriority w:val="99"/>
    <w:semiHidden/>
    <w:unhideWhenUsed/>
    <w:rsid w:val="003A6A2C"/>
    <w:pPr>
      <w:spacing w:after="0" w:line="240" w:lineRule="auto"/>
    </w:pPr>
    <w:rPr>
      <w:rFonts w:ascii="Tahoma" w:hAnsi="Tahoma" w:cs="Tahoma"/>
      <w:sz w:val="16"/>
      <w:szCs w:val="16"/>
    </w:rPr>
  </w:style>
  <w:style w:type="character" w:customStyle="1" w:styleId="af7">
    <w:name w:val="Текст выноски Знак"/>
    <w:basedOn w:val="a0"/>
    <w:link w:val="af6"/>
    <w:uiPriority w:val="99"/>
    <w:semiHidden/>
    <w:rsid w:val="003A6A2C"/>
    <w:rPr>
      <w:rFonts w:ascii="Tahoma" w:hAnsi="Tahoma" w:cs="Tahoma"/>
      <w:sz w:val="16"/>
      <w:szCs w:val="16"/>
    </w:rPr>
  </w:style>
  <w:style w:type="character" w:customStyle="1" w:styleId="FontStyle12">
    <w:name w:val="Font Style12"/>
    <w:basedOn w:val="a0"/>
    <w:rsid w:val="001F5967"/>
    <w:rPr>
      <w:rFonts w:ascii="Times New Roman" w:hAnsi="Times New Roman" w:cs="Times New Roman" w:hint="default"/>
      <w:b/>
      <w:bCs/>
      <w:i/>
      <w:iCs/>
      <w:sz w:val="30"/>
      <w:szCs w:val="30"/>
    </w:rPr>
  </w:style>
  <w:style w:type="paragraph" w:customStyle="1" w:styleId="Style3">
    <w:name w:val="Style3"/>
    <w:basedOn w:val="a"/>
    <w:rsid w:val="001F5967"/>
    <w:pPr>
      <w:widowControl w:val="0"/>
      <w:autoSpaceDE w:val="0"/>
      <w:autoSpaceDN w:val="0"/>
      <w:adjustRightInd w:val="0"/>
      <w:spacing w:after="0" w:line="240" w:lineRule="auto"/>
      <w:jc w:val="both"/>
    </w:pPr>
    <w:rPr>
      <w:rFonts w:eastAsia="Times New Roman"/>
      <w:iCs/>
      <w:sz w:val="28"/>
      <w:lang w:eastAsia="uk-UA"/>
    </w:rPr>
  </w:style>
  <w:style w:type="character" w:customStyle="1" w:styleId="FontStyle13">
    <w:name w:val="Font Style13"/>
    <w:basedOn w:val="a0"/>
    <w:rsid w:val="001F5967"/>
    <w:rPr>
      <w:rFonts w:ascii="Times New Roman" w:hAnsi="Times New Roman" w:cs="Times New Roman" w:hint="default"/>
      <w:i/>
      <w:iCs/>
      <w:sz w:val="34"/>
      <w:szCs w:val="34"/>
    </w:rPr>
  </w:style>
  <w:style w:type="character" w:customStyle="1" w:styleId="FontStyle16">
    <w:name w:val="Font Style16"/>
    <w:basedOn w:val="a0"/>
    <w:rsid w:val="001F5967"/>
    <w:rPr>
      <w:rFonts w:ascii="Times New Roman" w:hAnsi="Times New Roman" w:cs="Times New Roman" w:hint="default"/>
      <w:b/>
      <w:bCs/>
      <w:sz w:val="40"/>
      <w:szCs w:val="40"/>
    </w:rPr>
  </w:style>
  <w:style w:type="paragraph" w:customStyle="1" w:styleId="Style5">
    <w:name w:val="Style5"/>
    <w:basedOn w:val="a"/>
    <w:rsid w:val="001F5967"/>
    <w:pPr>
      <w:widowControl w:val="0"/>
      <w:autoSpaceDE w:val="0"/>
      <w:autoSpaceDN w:val="0"/>
      <w:adjustRightInd w:val="0"/>
      <w:spacing w:after="0" w:line="240" w:lineRule="auto"/>
      <w:jc w:val="both"/>
    </w:pPr>
    <w:rPr>
      <w:rFonts w:eastAsia="Times New Roman"/>
      <w:iCs/>
      <w:sz w:val="28"/>
      <w:lang w:eastAsia="uk-UA"/>
    </w:rPr>
  </w:style>
  <w:style w:type="paragraph" w:customStyle="1" w:styleId="head">
    <w:name w:val="head"/>
    <w:basedOn w:val="a"/>
    <w:rsid w:val="001F5967"/>
    <w:pPr>
      <w:widowControl w:val="0"/>
      <w:autoSpaceDE w:val="0"/>
      <w:autoSpaceDN w:val="0"/>
      <w:adjustRightInd w:val="0"/>
      <w:spacing w:after="0" w:line="240" w:lineRule="auto"/>
      <w:ind w:firstLine="360"/>
      <w:jc w:val="both"/>
    </w:pPr>
    <w:rPr>
      <w:rFonts w:ascii="Antiqua" w:eastAsia="Times New Roman" w:hAnsi="Antiqua" w:cs="Antiqua"/>
      <w:lang w:val="en-US" w:eastAsia="ru-RU" w:bidi="te-IN"/>
    </w:rPr>
  </w:style>
  <w:style w:type="paragraph" w:customStyle="1" w:styleId="Standard">
    <w:name w:val="Standard"/>
    <w:rsid w:val="00532575"/>
    <w:pPr>
      <w:widowControl w:val="0"/>
      <w:suppressAutoHyphens/>
      <w:autoSpaceDN w:val="0"/>
      <w:spacing w:after="0" w:line="360" w:lineRule="auto"/>
      <w:ind w:firstLine="709"/>
      <w:jc w:val="both"/>
    </w:pPr>
    <w:rPr>
      <w:rFonts w:eastAsia="DejaVu Sans" w:cs="Lohit Hindi"/>
      <w:kern w:val="3"/>
      <w:sz w:val="28"/>
      <w:lang w:eastAsia="zh-CN" w:bidi="hi-IN"/>
    </w:rPr>
  </w:style>
  <w:style w:type="paragraph" w:customStyle="1" w:styleId="123">
    <w:name w:val="123"/>
    <w:basedOn w:val="af8"/>
    <w:rsid w:val="00532575"/>
    <w:pPr>
      <w:spacing w:before="120" w:after="120"/>
      <w:ind w:firstLine="709"/>
      <w:jc w:val="both"/>
    </w:pPr>
    <w:rPr>
      <w:rFonts w:eastAsia="Times New Roman"/>
      <w:b/>
      <w:i w:val="0"/>
      <w:iCs w:val="0"/>
      <w:color w:val="auto"/>
      <w:sz w:val="24"/>
      <w:szCs w:val="20"/>
      <w:lang w:val="ru-RU" w:eastAsia="ru-RU"/>
    </w:rPr>
  </w:style>
  <w:style w:type="paragraph" w:styleId="af8">
    <w:name w:val="caption"/>
    <w:basedOn w:val="a"/>
    <w:next w:val="a"/>
    <w:uiPriority w:val="35"/>
    <w:semiHidden/>
    <w:unhideWhenUsed/>
    <w:qFormat/>
    <w:rsid w:val="00532575"/>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334678">
      <w:bodyDiv w:val="1"/>
      <w:marLeft w:val="0"/>
      <w:marRight w:val="0"/>
      <w:marTop w:val="0"/>
      <w:marBottom w:val="0"/>
      <w:divBdr>
        <w:top w:val="none" w:sz="0" w:space="0" w:color="auto"/>
        <w:left w:val="none" w:sz="0" w:space="0" w:color="auto"/>
        <w:bottom w:val="none" w:sz="0" w:space="0" w:color="auto"/>
        <w:right w:val="none" w:sz="0" w:space="0" w:color="auto"/>
      </w:divBdr>
    </w:div>
    <w:div w:id="43330720">
      <w:bodyDiv w:val="1"/>
      <w:marLeft w:val="0"/>
      <w:marRight w:val="0"/>
      <w:marTop w:val="0"/>
      <w:marBottom w:val="0"/>
      <w:divBdr>
        <w:top w:val="none" w:sz="0" w:space="0" w:color="auto"/>
        <w:left w:val="none" w:sz="0" w:space="0" w:color="auto"/>
        <w:bottom w:val="none" w:sz="0" w:space="0" w:color="auto"/>
        <w:right w:val="none" w:sz="0" w:space="0" w:color="auto"/>
      </w:divBdr>
    </w:div>
    <w:div w:id="146677634">
      <w:bodyDiv w:val="1"/>
      <w:marLeft w:val="0"/>
      <w:marRight w:val="0"/>
      <w:marTop w:val="0"/>
      <w:marBottom w:val="0"/>
      <w:divBdr>
        <w:top w:val="none" w:sz="0" w:space="0" w:color="auto"/>
        <w:left w:val="none" w:sz="0" w:space="0" w:color="auto"/>
        <w:bottom w:val="none" w:sz="0" w:space="0" w:color="auto"/>
        <w:right w:val="none" w:sz="0" w:space="0" w:color="auto"/>
      </w:divBdr>
    </w:div>
    <w:div w:id="148249264">
      <w:bodyDiv w:val="1"/>
      <w:marLeft w:val="0"/>
      <w:marRight w:val="0"/>
      <w:marTop w:val="0"/>
      <w:marBottom w:val="0"/>
      <w:divBdr>
        <w:top w:val="none" w:sz="0" w:space="0" w:color="auto"/>
        <w:left w:val="none" w:sz="0" w:space="0" w:color="auto"/>
        <w:bottom w:val="none" w:sz="0" w:space="0" w:color="auto"/>
        <w:right w:val="none" w:sz="0" w:space="0" w:color="auto"/>
      </w:divBdr>
    </w:div>
    <w:div w:id="186336118">
      <w:bodyDiv w:val="1"/>
      <w:marLeft w:val="0"/>
      <w:marRight w:val="0"/>
      <w:marTop w:val="0"/>
      <w:marBottom w:val="0"/>
      <w:divBdr>
        <w:top w:val="none" w:sz="0" w:space="0" w:color="auto"/>
        <w:left w:val="none" w:sz="0" w:space="0" w:color="auto"/>
        <w:bottom w:val="none" w:sz="0" w:space="0" w:color="auto"/>
        <w:right w:val="none" w:sz="0" w:space="0" w:color="auto"/>
      </w:divBdr>
    </w:div>
    <w:div w:id="224415687">
      <w:bodyDiv w:val="1"/>
      <w:marLeft w:val="0"/>
      <w:marRight w:val="0"/>
      <w:marTop w:val="0"/>
      <w:marBottom w:val="0"/>
      <w:divBdr>
        <w:top w:val="none" w:sz="0" w:space="0" w:color="auto"/>
        <w:left w:val="none" w:sz="0" w:space="0" w:color="auto"/>
        <w:bottom w:val="none" w:sz="0" w:space="0" w:color="auto"/>
        <w:right w:val="none" w:sz="0" w:space="0" w:color="auto"/>
      </w:divBdr>
    </w:div>
    <w:div w:id="254245555">
      <w:bodyDiv w:val="1"/>
      <w:marLeft w:val="0"/>
      <w:marRight w:val="0"/>
      <w:marTop w:val="0"/>
      <w:marBottom w:val="0"/>
      <w:divBdr>
        <w:top w:val="none" w:sz="0" w:space="0" w:color="auto"/>
        <w:left w:val="none" w:sz="0" w:space="0" w:color="auto"/>
        <w:bottom w:val="none" w:sz="0" w:space="0" w:color="auto"/>
        <w:right w:val="none" w:sz="0" w:space="0" w:color="auto"/>
      </w:divBdr>
    </w:div>
    <w:div w:id="275211627">
      <w:bodyDiv w:val="1"/>
      <w:marLeft w:val="0"/>
      <w:marRight w:val="0"/>
      <w:marTop w:val="0"/>
      <w:marBottom w:val="0"/>
      <w:divBdr>
        <w:top w:val="none" w:sz="0" w:space="0" w:color="auto"/>
        <w:left w:val="none" w:sz="0" w:space="0" w:color="auto"/>
        <w:bottom w:val="none" w:sz="0" w:space="0" w:color="auto"/>
        <w:right w:val="none" w:sz="0" w:space="0" w:color="auto"/>
      </w:divBdr>
    </w:div>
    <w:div w:id="479466975">
      <w:bodyDiv w:val="1"/>
      <w:marLeft w:val="0"/>
      <w:marRight w:val="0"/>
      <w:marTop w:val="0"/>
      <w:marBottom w:val="0"/>
      <w:divBdr>
        <w:top w:val="none" w:sz="0" w:space="0" w:color="auto"/>
        <w:left w:val="none" w:sz="0" w:space="0" w:color="auto"/>
        <w:bottom w:val="none" w:sz="0" w:space="0" w:color="auto"/>
        <w:right w:val="none" w:sz="0" w:space="0" w:color="auto"/>
      </w:divBdr>
    </w:div>
    <w:div w:id="574970856">
      <w:bodyDiv w:val="1"/>
      <w:marLeft w:val="0"/>
      <w:marRight w:val="0"/>
      <w:marTop w:val="0"/>
      <w:marBottom w:val="0"/>
      <w:divBdr>
        <w:top w:val="none" w:sz="0" w:space="0" w:color="auto"/>
        <w:left w:val="none" w:sz="0" w:space="0" w:color="auto"/>
        <w:bottom w:val="none" w:sz="0" w:space="0" w:color="auto"/>
        <w:right w:val="none" w:sz="0" w:space="0" w:color="auto"/>
      </w:divBdr>
    </w:div>
    <w:div w:id="579487761">
      <w:bodyDiv w:val="1"/>
      <w:marLeft w:val="0"/>
      <w:marRight w:val="0"/>
      <w:marTop w:val="0"/>
      <w:marBottom w:val="0"/>
      <w:divBdr>
        <w:top w:val="none" w:sz="0" w:space="0" w:color="auto"/>
        <w:left w:val="none" w:sz="0" w:space="0" w:color="auto"/>
        <w:bottom w:val="none" w:sz="0" w:space="0" w:color="auto"/>
        <w:right w:val="none" w:sz="0" w:space="0" w:color="auto"/>
      </w:divBdr>
    </w:div>
    <w:div w:id="583880235">
      <w:bodyDiv w:val="1"/>
      <w:marLeft w:val="0"/>
      <w:marRight w:val="0"/>
      <w:marTop w:val="0"/>
      <w:marBottom w:val="0"/>
      <w:divBdr>
        <w:top w:val="none" w:sz="0" w:space="0" w:color="auto"/>
        <w:left w:val="none" w:sz="0" w:space="0" w:color="auto"/>
        <w:bottom w:val="none" w:sz="0" w:space="0" w:color="auto"/>
        <w:right w:val="none" w:sz="0" w:space="0" w:color="auto"/>
      </w:divBdr>
    </w:div>
    <w:div w:id="633678676">
      <w:bodyDiv w:val="1"/>
      <w:marLeft w:val="0"/>
      <w:marRight w:val="0"/>
      <w:marTop w:val="0"/>
      <w:marBottom w:val="0"/>
      <w:divBdr>
        <w:top w:val="none" w:sz="0" w:space="0" w:color="auto"/>
        <w:left w:val="none" w:sz="0" w:space="0" w:color="auto"/>
        <w:bottom w:val="none" w:sz="0" w:space="0" w:color="auto"/>
        <w:right w:val="none" w:sz="0" w:space="0" w:color="auto"/>
      </w:divBdr>
    </w:div>
    <w:div w:id="741609060">
      <w:bodyDiv w:val="1"/>
      <w:marLeft w:val="0"/>
      <w:marRight w:val="0"/>
      <w:marTop w:val="0"/>
      <w:marBottom w:val="0"/>
      <w:divBdr>
        <w:top w:val="none" w:sz="0" w:space="0" w:color="auto"/>
        <w:left w:val="none" w:sz="0" w:space="0" w:color="auto"/>
        <w:bottom w:val="none" w:sz="0" w:space="0" w:color="auto"/>
        <w:right w:val="none" w:sz="0" w:space="0" w:color="auto"/>
      </w:divBdr>
    </w:div>
    <w:div w:id="769470704">
      <w:bodyDiv w:val="1"/>
      <w:marLeft w:val="0"/>
      <w:marRight w:val="0"/>
      <w:marTop w:val="0"/>
      <w:marBottom w:val="0"/>
      <w:divBdr>
        <w:top w:val="none" w:sz="0" w:space="0" w:color="auto"/>
        <w:left w:val="none" w:sz="0" w:space="0" w:color="auto"/>
        <w:bottom w:val="none" w:sz="0" w:space="0" w:color="auto"/>
        <w:right w:val="none" w:sz="0" w:space="0" w:color="auto"/>
      </w:divBdr>
    </w:div>
    <w:div w:id="783111548">
      <w:bodyDiv w:val="1"/>
      <w:marLeft w:val="0"/>
      <w:marRight w:val="0"/>
      <w:marTop w:val="0"/>
      <w:marBottom w:val="0"/>
      <w:divBdr>
        <w:top w:val="none" w:sz="0" w:space="0" w:color="auto"/>
        <w:left w:val="none" w:sz="0" w:space="0" w:color="auto"/>
        <w:bottom w:val="none" w:sz="0" w:space="0" w:color="auto"/>
        <w:right w:val="none" w:sz="0" w:space="0" w:color="auto"/>
      </w:divBdr>
    </w:div>
    <w:div w:id="810949386">
      <w:bodyDiv w:val="1"/>
      <w:marLeft w:val="0"/>
      <w:marRight w:val="0"/>
      <w:marTop w:val="0"/>
      <w:marBottom w:val="0"/>
      <w:divBdr>
        <w:top w:val="none" w:sz="0" w:space="0" w:color="auto"/>
        <w:left w:val="none" w:sz="0" w:space="0" w:color="auto"/>
        <w:bottom w:val="none" w:sz="0" w:space="0" w:color="auto"/>
        <w:right w:val="none" w:sz="0" w:space="0" w:color="auto"/>
      </w:divBdr>
    </w:div>
    <w:div w:id="843783029">
      <w:bodyDiv w:val="1"/>
      <w:marLeft w:val="0"/>
      <w:marRight w:val="0"/>
      <w:marTop w:val="0"/>
      <w:marBottom w:val="0"/>
      <w:divBdr>
        <w:top w:val="none" w:sz="0" w:space="0" w:color="auto"/>
        <w:left w:val="none" w:sz="0" w:space="0" w:color="auto"/>
        <w:bottom w:val="none" w:sz="0" w:space="0" w:color="auto"/>
        <w:right w:val="none" w:sz="0" w:space="0" w:color="auto"/>
      </w:divBdr>
    </w:div>
    <w:div w:id="846210474">
      <w:bodyDiv w:val="1"/>
      <w:marLeft w:val="0"/>
      <w:marRight w:val="0"/>
      <w:marTop w:val="0"/>
      <w:marBottom w:val="0"/>
      <w:divBdr>
        <w:top w:val="none" w:sz="0" w:space="0" w:color="auto"/>
        <w:left w:val="none" w:sz="0" w:space="0" w:color="auto"/>
        <w:bottom w:val="none" w:sz="0" w:space="0" w:color="auto"/>
        <w:right w:val="none" w:sz="0" w:space="0" w:color="auto"/>
      </w:divBdr>
    </w:div>
    <w:div w:id="893543733">
      <w:bodyDiv w:val="1"/>
      <w:marLeft w:val="0"/>
      <w:marRight w:val="0"/>
      <w:marTop w:val="0"/>
      <w:marBottom w:val="0"/>
      <w:divBdr>
        <w:top w:val="none" w:sz="0" w:space="0" w:color="auto"/>
        <w:left w:val="none" w:sz="0" w:space="0" w:color="auto"/>
        <w:bottom w:val="none" w:sz="0" w:space="0" w:color="auto"/>
        <w:right w:val="none" w:sz="0" w:space="0" w:color="auto"/>
      </w:divBdr>
    </w:div>
    <w:div w:id="920337811">
      <w:bodyDiv w:val="1"/>
      <w:marLeft w:val="0"/>
      <w:marRight w:val="0"/>
      <w:marTop w:val="0"/>
      <w:marBottom w:val="0"/>
      <w:divBdr>
        <w:top w:val="none" w:sz="0" w:space="0" w:color="auto"/>
        <w:left w:val="none" w:sz="0" w:space="0" w:color="auto"/>
        <w:bottom w:val="none" w:sz="0" w:space="0" w:color="auto"/>
        <w:right w:val="none" w:sz="0" w:space="0" w:color="auto"/>
      </w:divBdr>
    </w:div>
    <w:div w:id="961496933">
      <w:bodyDiv w:val="1"/>
      <w:marLeft w:val="0"/>
      <w:marRight w:val="0"/>
      <w:marTop w:val="0"/>
      <w:marBottom w:val="0"/>
      <w:divBdr>
        <w:top w:val="none" w:sz="0" w:space="0" w:color="auto"/>
        <w:left w:val="none" w:sz="0" w:space="0" w:color="auto"/>
        <w:bottom w:val="none" w:sz="0" w:space="0" w:color="auto"/>
        <w:right w:val="none" w:sz="0" w:space="0" w:color="auto"/>
      </w:divBdr>
    </w:div>
    <w:div w:id="1151865130">
      <w:bodyDiv w:val="1"/>
      <w:marLeft w:val="0"/>
      <w:marRight w:val="0"/>
      <w:marTop w:val="0"/>
      <w:marBottom w:val="0"/>
      <w:divBdr>
        <w:top w:val="none" w:sz="0" w:space="0" w:color="auto"/>
        <w:left w:val="none" w:sz="0" w:space="0" w:color="auto"/>
        <w:bottom w:val="none" w:sz="0" w:space="0" w:color="auto"/>
        <w:right w:val="none" w:sz="0" w:space="0" w:color="auto"/>
      </w:divBdr>
    </w:div>
    <w:div w:id="1186480106">
      <w:bodyDiv w:val="1"/>
      <w:marLeft w:val="0"/>
      <w:marRight w:val="0"/>
      <w:marTop w:val="0"/>
      <w:marBottom w:val="0"/>
      <w:divBdr>
        <w:top w:val="none" w:sz="0" w:space="0" w:color="auto"/>
        <w:left w:val="none" w:sz="0" w:space="0" w:color="auto"/>
        <w:bottom w:val="none" w:sz="0" w:space="0" w:color="auto"/>
        <w:right w:val="none" w:sz="0" w:space="0" w:color="auto"/>
      </w:divBdr>
    </w:div>
    <w:div w:id="1202672179">
      <w:bodyDiv w:val="1"/>
      <w:marLeft w:val="0"/>
      <w:marRight w:val="0"/>
      <w:marTop w:val="0"/>
      <w:marBottom w:val="0"/>
      <w:divBdr>
        <w:top w:val="none" w:sz="0" w:space="0" w:color="auto"/>
        <w:left w:val="none" w:sz="0" w:space="0" w:color="auto"/>
        <w:bottom w:val="none" w:sz="0" w:space="0" w:color="auto"/>
        <w:right w:val="none" w:sz="0" w:space="0" w:color="auto"/>
      </w:divBdr>
    </w:div>
    <w:div w:id="1214583047">
      <w:bodyDiv w:val="1"/>
      <w:marLeft w:val="0"/>
      <w:marRight w:val="0"/>
      <w:marTop w:val="0"/>
      <w:marBottom w:val="0"/>
      <w:divBdr>
        <w:top w:val="none" w:sz="0" w:space="0" w:color="auto"/>
        <w:left w:val="none" w:sz="0" w:space="0" w:color="auto"/>
        <w:bottom w:val="none" w:sz="0" w:space="0" w:color="auto"/>
        <w:right w:val="none" w:sz="0" w:space="0" w:color="auto"/>
      </w:divBdr>
    </w:div>
    <w:div w:id="1243374475">
      <w:bodyDiv w:val="1"/>
      <w:marLeft w:val="0"/>
      <w:marRight w:val="0"/>
      <w:marTop w:val="0"/>
      <w:marBottom w:val="0"/>
      <w:divBdr>
        <w:top w:val="none" w:sz="0" w:space="0" w:color="auto"/>
        <w:left w:val="none" w:sz="0" w:space="0" w:color="auto"/>
        <w:bottom w:val="none" w:sz="0" w:space="0" w:color="auto"/>
        <w:right w:val="none" w:sz="0" w:space="0" w:color="auto"/>
      </w:divBdr>
    </w:div>
    <w:div w:id="1280916936">
      <w:bodyDiv w:val="1"/>
      <w:marLeft w:val="0"/>
      <w:marRight w:val="0"/>
      <w:marTop w:val="0"/>
      <w:marBottom w:val="0"/>
      <w:divBdr>
        <w:top w:val="none" w:sz="0" w:space="0" w:color="auto"/>
        <w:left w:val="none" w:sz="0" w:space="0" w:color="auto"/>
        <w:bottom w:val="none" w:sz="0" w:space="0" w:color="auto"/>
        <w:right w:val="none" w:sz="0" w:space="0" w:color="auto"/>
      </w:divBdr>
    </w:div>
    <w:div w:id="1303314508">
      <w:bodyDiv w:val="1"/>
      <w:marLeft w:val="0"/>
      <w:marRight w:val="0"/>
      <w:marTop w:val="0"/>
      <w:marBottom w:val="0"/>
      <w:divBdr>
        <w:top w:val="none" w:sz="0" w:space="0" w:color="auto"/>
        <w:left w:val="none" w:sz="0" w:space="0" w:color="auto"/>
        <w:bottom w:val="none" w:sz="0" w:space="0" w:color="auto"/>
        <w:right w:val="none" w:sz="0" w:space="0" w:color="auto"/>
      </w:divBdr>
      <w:divsChild>
        <w:div w:id="1134836425">
          <w:marLeft w:val="0"/>
          <w:marRight w:val="0"/>
          <w:marTop w:val="0"/>
          <w:marBottom w:val="0"/>
          <w:divBdr>
            <w:top w:val="none" w:sz="0" w:space="0" w:color="auto"/>
            <w:left w:val="none" w:sz="0" w:space="0" w:color="auto"/>
            <w:bottom w:val="none" w:sz="0" w:space="0" w:color="auto"/>
            <w:right w:val="none" w:sz="0" w:space="0" w:color="auto"/>
          </w:divBdr>
        </w:div>
      </w:divsChild>
    </w:div>
    <w:div w:id="1320379287">
      <w:bodyDiv w:val="1"/>
      <w:marLeft w:val="0"/>
      <w:marRight w:val="0"/>
      <w:marTop w:val="0"/>
      <w:marBottom w:val="0"/>
      <w:divBdr>
        <w:top w:val="none" w:sz="0" w:space="0" w:color="auto"/>
        <w:left w:val="none" w:sz="0" w:space="0" w:color="auto"/>
        <w:bottom w:val="none" w:sz="0" w:space="0" w:color="auto"/>
        <w:right w:val="none" w:sz="0" w:space="0" w:color="auto"/>
      </w:divBdr>
    </w:div>
    <w:div w:id="1366641579">
      <w:bodyDiv w:val="1"/>
      <w:marLeft w:val="0"/>
      <w:marRight w:val="0"/>
      <w:marTop w:val="0"/>
      <w:marBottom w:val="0"/>
      <w:divBdr>
        <w:top w:val="none" w:sz="0" w:space="0" w:color="auto"/>
        <w:left w:val="none" w:sz="0" w:space="0" w:color="auto"/>
        <w:bottom w:val="none" w:sz="0" w:space="0" w:color="auto"/>
        <w:right w:val="none" w:sz="0" w:space="0" w:color="auto"/>
      </w:divBdr>
    </w:div>
    <w:div w:id="1399673575">
      <w:bodyDiv w:val="1"/>
      <w:marLeft w:val="0"/>
      <w:marRight w:val="0"/>
      <w:marTop w:val="0"/>
      <w:marBottom w:val="0"/>
      <w:divBdr>
        <w:top w:val="none" w:sz="0" w:space="0" w:color="auto"/>
        <w:left w:val="none" w:sz="0" w:space="0" w:color="auto"/>
        <w:bottom w:val="none" w:sz="0" w:space="0" w:color="auto"/>
        <w:right w:val="none" w:sz="0" w:space="0" w:color="auto"/>
      </w:divBdr>
    </w:div>
    <w:div w:id="1439790927">
      <w:bodyDiv w:val="1"/>
      <w:marLeft w:val="0"/>
      <w:marRight w:val="0"/>
      <w:marTop w:val="0"/>
      <w:marBottom w:val="0"/>
      <w:divBdr>
        <w:top w:val="none" w:sz="0" w:space="0" w:color="auto"/>
        <w:left w:val="none" w:sz="0" w:space="0" w:color="auto"/>
        <w:bottom w:val="none" w:sz="0" w:space="0" w:color="auto"/>
        <w:right w:val="none" w:sz="0" w:space="0" w:color="auto"/>
      </w:divBdr>
    </w:div>
    <w:div w:id="1460104391">
      <w:bodyDiv w:val="1"/>
      <w:marLeft w:val="0"/>
      <w:marRight w:val="0"/>
      <w:marTop w:val="0"/>
      <w:marBottom w:val="0"/>
      <w:divBdr>
        <w:top w:val="none" w:sz="0" w:space="0" w:color="auto"/>
        <w:left w:val="none" w:sz="0" w:space="0" w:color="auto"/>
        <w:bottom w:val="none" w:sz="0" w:space="0" w:color="auto"/>
        <w:right w:val="none" w:sz="0" w:space="0" w:color="auto"/>
      </w:divBdr>
    </w:div>
    <w:div w:id="1563826146">
      <w:bodyDiv w:val="1"/>
      <w:marLeft w:val="0"/>
      <w:marRight w:val="0"/>
      <w:marTop w:val="0"/>
      <w:marBottom w:val="0"/>
      <w:divBdr>
        <w:top w:val="none" w:sz="0" w:space="0" w:color="auto"/>
        <w:left w:val="none" w:sz="0" w:space="0" w:color="auto"/>
        <w:bottom w:val="none" w:sz="0" w:space="0" w:color="auto"/>
        <w:right w:val="none" w:sz="0" w:space="0" w:color="auto"/>
      </w:divBdr>
    </w:div>
    <w:div w:id="1673021625">
      <w:bodyDiv w:val="1"/>
      <w:marLeft w:val="0"/>
      <w:marRight w:val="0"/>
      <w:marTop w:val="0"/>
      <w:marBottom w:val="0"/>
      <w:divBdr>
        <w:top w:val="none" w:sz="0" w:space="0" w:color="auto"/>
        <w:left w:val="none" w:sz="0" w:space="0" w:color="auto"/>
        <w:bottom w:val="none" w:sz="0" w:space="0" w:color="auto"/>
        <w:right w:val="none" w:sz="0" w:space="0" w:color="auto"/>
      </w:divBdr>
    </w:div>
    <w:div w:id="1745488898">
      <w:bodyDiv w:val="1"/>
      <w:marLeft w:val="0"/>
      <w:marRight w:val="0"/>
      <w:marTop w:val="0"/>
      <w:marBottom w:val="0"/>
      <w:divBdr>
        <w:top w:val="none" w:sz="0" w:space="0" w:color="auto"/>
        <w:left w:val="none" w:sz="0" w:space="0" w:color="auto"/>
        <w:bottom w:val="none" w:sz="0" w:space="0" w:color="auto"/>
        <w:right w:val="none" w:sz="0" w:space="0" w:color="auto"/>
      </w:divBdr>
    </w:div>
    <w:div w:id="1764572005">
      <w:bodyDiv w:val="1"/>
      <w:marLeft w:val="0"/>
      <w:marRight w:val="0"/>
      <w:marTop w:val="0"/>
      <w:marBottom w:val="0"/>
      <w:divBdr>
        <w:top w:val="none" w:sz="0" w:space="0" w:color="auto"/>
        <w:left w:val="none" w:sz="0" w:space="0" w:color="auto"/>
        <w:bottom w:val="none" w:sz="0" w:space="0" w:color="auto"/>
        <w:right w:val="none" w:sz="0" w:space="0" w:color="auto"/>
      </w:divBdr>
    </w:div>
    <w:div w:id="1768960565">
      <w:bodyDiv w:val="1"/>
      <w:marLeft w:val="0"/>
      <w:marRight w:val="0"/>
      <w:marTop w:val="0"/>
      <w:marBottom w:val="0"/>
      <w:divBdr>
        <w:top w:val="none" w:sz="0" w:space="0" w:color="auto"/>
        <w:left w:val="none" w:sz="0" w:space="0" w:color="auto"/>
        <w:bottom w:val="none" w:sz="0" w:space="0" w:color="auto"/>
        <w:right w:val="none" w:sz="0" w:space="0" w:color="auto"/>
      </w:divBdr>
    </w:div>
    <w:div w:id="1799911445">
      <w:bodyDiv w:val="1"/>
      <w:marLeft w:val="0"/>
      <w:marRight w:val="0"/>
      <w:marTop w:val="0"/>
      <w:marBottom w:val="0"/>
      <w:divBdr>
        <w:top w:val="none" w:sz="0" w:space="0" w:color="auto"/>
        <w:left w:val="none" w:sz="0" w:space="0" w:color="auto"/>
        <w:bottom w:val="none" w:sz="0" w:space="0" w:color="auto"/>
        <w:right w:val="none" w:sz="0" w:space="0" w:color="auto"/>
      </w:divBdr>
    </w:div>
    <w:div w:id="1856798461">
      <w:bodyDiv w:val="1"/>
      <w:marLeft w:val="0"/>
      <w:marRight w:val="0"/>
      <w:marTop w:val="0"/>
      <w:marBottom w:val="0"/>
      <w:divBdr>
        <w:top w:val="none" w:sz="0" w:space="0" w:color="auto"/>
        <w:left w:val="none" w:sz="0" w:space="0" w:color="auto"/>
        <w:bottom w:val="none" w:sz="0" w:space="0" w:color="auto"/>
        <w:right w:val="none" w:sz="0" w:space="0" w:color="auto"/>
      </w:divBdr>
    </w:div>
    <w:div w:id="1873762047">
      <w:bodyDiv w:val="1"/>
      <w:marLeft w:val="0"/>
      <w:marRight w:val="0"/>
      <w:marTop w:val="0"/>
      <w:marBottom w:val="0"/>
      <w:divBdr>
        <w:top w:val="none" w:sz="0" w:space="0" w:color="auto"/>
        <w:left w:val="none" w:sz="0" w:space="0" w:color="auto"/>
        <w:bottom w:val="none" w:sz="0" w:space="0" w:color="auto"/>
        <w:right w:val="none" w:sz="0" w:space="0" w:color="auto"/>
      </w:divBdr>
      <w:divsChild>
        <w:div w:id="1229073088">
          <w:marLeft w:val="0"/>
          <w:marRight w:val="0"/>
          <w:marTop w:val="0"/>
          <w:marBottom w:val="0"/>
          <w:divBdr>
            <w:top w:val="none" w:sz="0" w:space="0" w:color="auto"/>
            <w:left w:val="none" w:sz="0" w:space="0" w:color="auto"/>
            <w:bottom w:val="none" w:sz="0" w:space="0" w:color="auto"/>
            <w:right w:val="none" w:sz="0" w:space="0" w:color="auto"/>
          </w:divBdr>
        </w:div>
        <w:div w:id="444279193">
          <w:marLeft w:val="0"/>
          <w:marRight w:val="0"/>
          <w:marTop w:val="0"/>
          <w:marBottom w:val="0"/>
          <w:divBdr>
            <w:top w:val="none" w:sz="0" w:space="0" w:color="auto"/>
            <w:left w:val="none" w:sz="0" w:space="0" w:color="auto"/>
            <w:bottom w:val="none" w:sz="0" w:space="0" w:color="auto"/>
            <w:right w:val="none" w:sz="0" w:space="0" w:color="auto"/>
          </w:divBdr>
        </w:div>
        <w:div w:id="1546138899">
          <w:marLeft w:val="0"/>
          <w:marRight w:val="0"/>
          <w:marTop w:val="0"/>
          <w:marBottom w:val="0"/>
          <w:divBdr>
            <w:top w:val="none" w:sz="0" w:space="0" w:color="auto"/>
            <w:left w:val="none" w:sz="0" w:space="0" w:color="auto"/>
            <w:bottom w:val="none" w:sz="0" w:space="0" w:color="auto"/>
            <w:right w:val="none" w:sz="0" w:space="0" w:color="auto"/>
          </w:divBdr>
        </w:div>
        <w:div w:id="858928375">
          <w:marLeft w:val="0"/>
          <w:marRight w:val="0"/>
          <w:marTop w:val="0"/>
          <w:marBottom w:val="0"/>
          <w:divBdr>
            <w:top w:val="none" w:sz="0" w:space="0" w:color="auto"/>
            <w:left w:val="none" w:sz="0" w:space="0" w:color="auto"/>
            <w:bottom w:val="none" w:sz="0" w:space="0" w:color="auto"/>
            <w:right w:val="none" w:sz="0" w:space="0" w:color="auto"/>
          </w:divBdr>
        </w:div>
      </w:divsChild>
    </w:div>
    <w:div w:id="1895462955">
      <w:bodyDiv w:val="1"/>
      <w:marLeft w:val="0"/>
      <w:marRight w:val="0"/>
      <w:marTop w:val="0"/>
      <w:marBottom w:val="0"/>
      <w:divBdr>
        <w:top w:val="none" w:sz="0" w:space="0" w:color="auto"/>
        <w:left w:val="none" w:sz="0" w:space="0" w:color="auto"/>
        <w:bottom w:val="none" w:sz="0" w:space="0" w:color="auto"/>
        <w:right w:val="none" w:sz="0" w:space="0" w:color="auto"/>
      </w:divBdr>
    </w:div>
    <w:div w:id="1916284402">
      <w:bodyDiv w:val="1"/>
      <w:marLeft w:val="0"/>
      <w:marRight w:val="0"/>
      <w:marTop w:val="0"/>
      <w:marBottom w:val="0"/>
      <w:divBdr>
        <w:top w:val="none" w:sz="0" w:space="0" w:color="auto"/>
        <w:left w:val="none" w:sz="0" w:space="0" w:color="auto"/>
        <w:bottom w:val="none" w:sz="0" w:space="0" w:color="auto"/>
        <w:right w:val="none" w:sz="0" w:space="0" w:color="auto"/>
      </w:divBdr>
    </w:div>
    <w:div w:id="1920016724">
      <w:bodyDiv w:val="1"/>
      <w:marLeft w:val="0"/>
      <w:marRight w:val="0"/>
      <w:marTop w:val="0"/>
      <w:marBottom w:val="0"/>
      <w:divBdr>
        <w:top w:val="none" w:sz="0" w:space="0" w:color="auto"/>
        <w:left w:val="none" w:sz="0" w:space="0" w:color="auto"/>
        <w:bottom w:val="none" w:sz="0" w:space="0" w:color="auto"/>
        <w:right w:val="none" w:sz="0" w:space="0" w:color="auto"/>
      </w:divBdr>
    </w:div>
    <w:div w:id="1933514585">
      <w:bodyDiv w:val="1"/>
      <w:marLeft w:val="0"/>
      <w:marRight w:val="0"/>
      <w:marTop w:val="0"/>
      <w:marBottom w:val="0"/>
      <w:divBdr>
        <w:top w:val="none" w:sz="0" w:space="0" w:color="auto"/>
        <w:left w:val="none" w:sz="0" w:space="0" w:color="auto"/>
        <w:bottom w:val="none" w:sz="0" w:space="0" w:color="auto"/>
        <w:right w:val="none" w:sz="0" w:space="0" w:color="auto"/>
      </w:divBdr>
    </w:div>
    <w:div w:id="1946961115">
      <w:bodyDiv w:val="1"/>
      <w:marLeft w:val="0"/>
      <w:marRight w:val="0"/>
      <w:marTop w:val="0"/>
      <w:marBottom w:val="0"/>
      <w:divBdr>
        <w:top w:val="none" w:sz="0" w:space="0" w:color="auto"/>
        <w:left w:val="none" w:sz="0" w:space="0" w:color="auto"/>
        <w:bottom w:val="none" w:sz="0" w:space="0" w:color="auto"/>
        <w:right w:val="none" w:sz="0" w:space="0" w:color="auto"/>
      </w:divBdr>
    </w:div>
    <w:div w:id="1994793503">
      <w:bodyDiv w:val="1"/>
      <w:marLeft w:val="0"/>
      <w:marRight w:val="0"/>
      <w:marTop w:val="0"/>
      <w:marBottom w:val="0"/>
      <w:divBdr>
        <w:top w:val="none" w:sz="0" w:space="0" w:color="auto"/>
        <w:left w:val="none" w:sz="0" w:space="0" w:color="auto"/>
        <w:bottom w:val="none" w:sz="0" w:space="0" w:color="auto"/>
        <w:right w:val="none" w:sz="0" w:space="0" w:color="auto"/>
      </w:divBdr>
    </w:div>
    <w:div w:id="2144036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wmf"/><Relationship Id="rId26" Type="http://schemas.openxmlformats.org/officeDocument/2006/relationships/image" Target="media/image18.wmf"/><Relationship Id="rId39" Type="http://schemas.openxmlformats.org/officeDocument/2006/relationships/image" Target="media/image29.png"/><Relationship Id="rId21" Type="http://schemas.openxmlformats.org/officeDocument/2006/relationships/image" Target="media/image13.wmf"/><Relationship Id="rId34" Type="http://schemas.openxmlformats.org/officeDocument/2006/relationships/oleObject" Target="embeddings/oleObject3.bin"/><Relationship Id="rId42" Type="http://schemas.openxmlformats.org/officeDocument/2006/relationships/image" Target="media/image32.png"/><Relationship Id="rId47" Type="http://schemas.openxmlformats.org/officeDocument/2006/relationships/image" Target="media/image37.png"/><Relationship Id="rId50" Type="http://schemas.openxmlformats.org/officeDocument/2006/relationships/image" Target="media/image40.png"/><Relationship Id="rId55" Type="http://schemas.openxmlformats.org/officeDocument/2006/relationships/image" Target="media/image45.png"/><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wmf"/><Relationship Id="rId29" Type="http://schemas.openxmlformats.org/officeDocument/2006/relationships/image" Target="media/image21.wmf"/><Relationship Id="rId11" Type="http://schemas.openxmlformats.org/officeDocument/2006/relationships/image" Target="media/image4.png"/><Relationship Id="rId24" Type="http://schemas.openxmlformats.org/officeDocument/2006/relationships/image" Target="media/image16.wmf"/><Relationship Id="rId32" Type="http://schemas.openxmlformats.org/officeDocument/2006/relationships/oleObject" Target="embeddings/oleObject2.bin"/><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image" Target="media/image35.png"/><Relationship Id="rId53" Type="http://schemas.openxmlformats.org/officeDocument/2006/relationships/image" Target="media/image43.png"/><Relationship Id="rId58" Type="http://schemas.openxmlformats.org/officeDocument/2006/relationships/image" Target="media/image48.png"/><Relationship Id="rId5" Type="http://schemas.openxmlformats.org/officeDocument/2006/relationships/webSettings" Target="webSettings.xml"/><Relationship Id="rId61" Type="http://schemas.openxmlformats.org/officeDocument/2006/relationships/footer" Target="footer1.xml"/><Relationship Id="rId19" Type="http://schemas.openxmlformats.org/officeDocument/2006/relationships/oleObject" Target="embeddings/oleObject1.bin"/><Relationship Id="rId14" Type="http://schemas.openxmlformats.org/officeDocument/2006/relationships/image" Target="media/image7.png"/><Relationship Id="rId22" Type="http://schemas.openxmlformats.org/officeDocument/2006/relationships/image" Target="media/image14.wmf"/><Relationship Id="rId27" Type="http://schemas.openxmlformats.org/officeDocument/2006/relationships/image" Target="media/image19.wmf"/><Relationship Id="rId30" Type="http://schemas.openxmlformats.org/officeDocument/2006/relationships/image" Target="media/image22.wmf"/><Relationship Id="rId35" Type="http://schemas.openxmlformats.org/officeDocument/2006/relationships/image" Target="media/image25.png"/><Relationship Id="rId43" Type="http://schemas.openxmlformats.org/officeDocument/2006/relationships/image" Target="media/image33.png"/><Relationship Id="rId48" Type="http://schemas.openxmlformats.org/officeDocument/2006/relationships/image" Target="media/image38.png"/><Relationship Id="rId56" Type="http://schemas.openxmlformats.org/officeDocument/2006/relationships/image" Target="media/image46.png"/><Relationship Id="rId8" Type="http://schemas.openxmlformats.org/officeDocument/2006/relationships/image" Target="media/image1.png"/><Relationship Id="rId51" Type="http://schemas.openxmlformats.org/officeDocument/2006/relationships/image" Target="media/image4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7.wmf"/><Relationship Id="rId33" Type="http://schemas.openxmlformats.org/officeDocument/2006/relationships/image" Target="media/image24.wmf"/><Relationship Id="rId38" Type="http://schemas.openxmlformats.org/officeDocument/2006/relationships/image" Target="media/image28.png"/><Relationship Id="rId46" Type="http://schemas.openxmlformats.org/officeDocument/2006/relationships/image" Target="media/image36.png"/><Relationship Id="rId59" Type="http://schemas.openxmlformats.org/officeDocument/2006/relationships/image" Target="media/image49.png"/><Relationship Id="rId20" Type="http://schemas.openxmlformats.org/officeDocument/2006/relationships/image" Target="media/image12.wmf"/><Relationship Id="rId41" Type="http://schemas.openxmlformats.org/officeDocument/2006/relationships/image" Target="media/image31.png"/><Relationship Id="rId54" Type="http://schemas.openxmlformats.org/officeDocument/2006/relationships/image" Target="media/image44.png"/><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wmf"/><Relationship Id="rId23" Type="http://schemas.openxmlformats.org/officeDocument/2006/relationships/image" Target="media/image15.wmf"/><Relationship Id="rId28" Type="http://schemas.openxmlformats.org/officeDocument/2006/relationships/image" Target="media/image20.wmf"/><Relationship Id="rId36" Type="http://schemas.openxmlformats.org/officeDocument/2006/relationships/image" Target="media/image26.png"/><Relationship Id="rId49" Type="http://schemas.openxmlformats.org/officeDocument/2006/relationships/image" Target="media/image39.png"/><Relationship Id="rId57" Type="http://schemas.openxmlformats.org/officeDocument/2006/relationships/image" Target="media/image47.png"/><Relationship Id="rId10" Type="http://schemas.openxmlformats.org/officeDocument/2006/relationships/image" Target="media/image3.png"/><Relationship Id="rId31" Type="http://schemas.openxmlformats.org/officeDocument/2006/relationships/image" Target="media/image23.wmf"/><Relationship Id="rId44" Type="http://schemas.openxmlformats.org/officeDocument/2006/relationships/image" Target="media/image34.png"/><Relationship Id="rId52" Type="http://schemas.openxmlformats.org/officeDocument/2006/relationships/image" Target="media/image42.png"/><Relationship Id="rId60" Type="http://schemas.openxmlformats.org/officeDocument/2006/relationships/hyperlink" Target="https://tripmydream.ua/flights" TargetMode="Externa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794944-4E55-4D2D-ADAE-EBC176AD10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Pages>
  <Words>60903</Words>
  <Characters>34715</Characters>
  <Application>Microsoft Office Word</Application>
  <DocSecurity>0</DocSecurity>
  <Lines>289</Lines>
  <Paragraphs>190</Paragraphs>
  <ScaleCrop>false</ScaleCrop>
  <HeadingPairs>
    <vt:vector size="6" baseType="variant">
      <vt:variant>
        <vt:lpstr>Название</vt:lpstr>
      </vt:variant>
      <vt:variant>
        <vt:i4>1</vt:i4>
      </vt:variant>
      <vt:variant>
        <vt:lpstr>Заголовки</vt:lpstr>
      </vt:variant>
      <vt:variant>
        <vt:i4>25</vt:i4>
      </vt:variant>
      <vt:variant>
        <vt:lpstr>Назва</vt:lpstr>
      </vt:variant>
      <vt:variant>
        <vt:i4>1</vt:i4>
      </vt:variant>
    </vt:vector>
  </HeadingPairs>
  <TitlesOfParts>
    <vt:vector size="27" baseType="lpstr">
      <vt:lpstr/>
      <vt:lpstr>ВСТУП</vt:lpstr>
      <vt:lpstr>1 АНАЛІЗ ПРЕДМЕТНОЇ ОБЛАСТІ, ОГЛЯД ВІДОМИХ МОДЕЛЕЙ ТА МОВ ПРЕДСТАВЛЕННЯ ЗНАНЬ КО</vt:lpstr>
      <vt:lpstr>    1.1 Аналіз відомих онлайн пошукових систем для вибору туристичних маршрутів</vt:lpstr>
      <vt:lpstr>    1.2 Аналіз моделей представлення знань</vt:lpstr>
      <vt:lpstr>    1.3 Огляд та обґрунтування вибору мови програмування для експертної системи</vt:lpstr>
      <vt:lpstr>    1.4 Постановка задач дослідження</vt:lpstr>
      <vt:lpstr>    1.5 Висновки до розділу 1</vt:lpstr>
      <vt:lpstr>2 РОЗРОБКА АРХІТЕКТУРИ ЕКСПЕРТНОЇ СИСТЕМИ</vt:lpstr>
      <vt:lpstr>    2.1 Етапи розробки експертної системи</vt:lpstr>
      <vt:lpstr>    2.2 Структура експертної системи</vt:lpstr>
      <vt:lpstr>    2.3 Алгоритм роботи експертної системи</vt:lpstr>
      <vt:lpstr>    2.4 Висновки до розділу 2</vt:lpstr>
      <vt:lpstr>3 ПРОГРАМНА РЕАЛІЗАЦІЯ КОМПОНЕНТІВ ЕКСПЕРТНОЇ СИСТЕМИ</vt:lpstr>
      <vt:lpstr>    3.1 Технічні вимоги до функціонування експертної системи</vt:lpstr>
      <vt:lpstr>    3.2 Програмна реалізація бази знань та даних</vt:lpstr>
      <vt:lpstr>    3.2.1 Програмна реалізація бази знань та даних для подорожі поїздом</vt:lpstr>
      <vt:lpstr>    3.2.2 Блок інтерфейсу користувача та блок прийняття рішення при подорожі автобус</vt:lpstr>
      <vt:lpstr>    3.2.3 Програмна реалізація бази знань та даних для подорожі літаком</vt:lpstr>
      <vt:lpstr>    3.3 Розробка інтерфейсу системи. Тестування системи</vt:lpstr>
      <vt:lpstr>    3.3.1 Розробка інтерфейсу системи подорожі поїздом. Тестування системи</vt:lpstr>
      <vt:lpstr>    3.3.2 Розробка інтерфейсу системи подорожі автобусом. Тестування системи</vt:lpstr>
      <vt:lpstr>    3.3.2 Розробка інтерфейсу системи подорожі літаком. Тестування системи</vt:lpstr>
      <vt:lpstr>    3.4 Висновки до розділу 3</vt:lpstr>
      <vt:lpstr>ВИСНОВКИ</vt:lpstr>
      <vt:lpstr>СПИСОК ВИКОРИСТАНИХ ДЖЕРЕЛ</vt:lpstr>
      <vt:lpstr/>
    </vt:vector>
  </TitlesOfParts>
  <Company>diakov.net</Company>
  <LinksUpToDate>false</LinksUpToDate>
  <CharactersWithSpaces>95428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Kateryna Berezka</dc:creator>
  <cp:lastModifiedBy>operator</cp:lastModifiedBy>
  <cp:revision>10</cp:revision>
  <cp:lastPrinted>2021-12-20T16:28:00Z</cp:lastPrinted>
  <dcterms:created xsi:type="dcterms:W3CDTF">2022-11-17T21:09:00Z</dcterms:created>
  <dcterms:modified xsi:type="dcterms:W3CDTF">2022-12-16T09:38:00Z</dcterms:modified>
</cp:coreProperties>
</file>