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33DA3" w:rsidRPr="00633DA3" w:rsidRDefault="00633DA3" w:rsidP="00633DA3">
      <w:pPr>
        <w:spacing w:after="0" w:line="360" w:lineRule="auto"/>
        <w:jc w:val="center"/>
        <w:rPr>
          <w:rFonts w:ascii="Times New Roman" w:eastAsia="Times New Roman" w:hAnsi="Times New Roman" w:cs="Times New Roman"/>
          <w:sz w:val="28"/>
          <w:szCs w:val="24"/>
          <w:lang w:eastAsia="ru-RU"/>
        </w:rPr>
      </w:pPr>
      <w:r w:rsidRPr="00633DA3">
        <w:rPr>
          <w:rFonts w:ascii="Times New Roman" w:eastAsia="Times New Roman" w:hAnsi="Times New Roman" w:cs="Times New Roman"/>
          <w:sz w:val="28"/>
          <w:szCs w:val="24"/>
          <w:lang w:eastAsia="ru-RU"/>
        </w:rPr>
        <w:t>МІНІСТЕРСТВО ОСВІТИ І НАУКИ УКРАЇНИ</w:t>
      </w:r>
    </w:p>
    <w:p w:rsidR="00633DA3" w:rsidRPr="00633DA3" w:rsidRDefault="00633DA3" w:rsidP="00633DA3">
      <w:pPr>
        <w:spacing w:after="0" w:line="360" w:lineRule="auto"/>
        <w:jc w:val="center"/>
        <w:rPr>
          <w:rFonts w:ascii="Times New Roman" w:eastAsia="Times New Roman" w:hAnsi="Times New Roman" w:cs="Times New Roman"/>
          <w:sz w:val="28"/>
          <w:szCs w:val="24"/>
          <w:lang w:eastAsia="ru-RU"/>
        </w:rPr>
      </w:pPr>
      <w:r w:rsidRPr="00633DA3">
        <w:rPr>
          <w:rFonts w:ascii="Times New Roman" w:eastAsia="Times New Roman" w:hAnsi="Times New Roman" w:cs="Times New Roman"/>
          <w:sz w:val="28"/>
          <w:szCs w:val="24"/>
          <w:lang w:eastAsia="ru-RU"/>
        </w:rPr>
        <w:t>ЗАХІДНОУКРАЇНСЬКИЙ НАЦІОНАЛЬНИЙ УНІВЕРСИТЕТ</w:t>
      </w:r>
    </w:p>
    <w:p w:rsidR="00633DA3" w:rsidRPr="00633DA3" w:rsidRDefault="00633DA3" w:rsidP="00633DA3">
      <w:pPr>
        <w:spacing w:after="0" w:line="360" w:lineRule="auto"/>
        <w:jc w:val="center"/>
        <w:rPr>
          <w:rFonts w:ascii="Times New Roman" w:eastAsia="Times New Roman" w:hAnsi="Times New Roman" w:cs="Times New Roman"/>
          <w:sz w:val="28"/>
          <w:szCs w:val="24"/>
          <w:lang w:eastAsia="ru-RU"/>
        </w:rPr>
      </w:pPr>
      <w:r w:rsidRPr="00633DA3">
        <w:rPr>
          <w:rFonts w:ascii="Times New Roman" w:eastAsia="Times New Roman" w:hAnsi="Times New Roman" w:cs="Times New Roman"/>
          <w:sz w:val="28"/>
          <w:szCs w:val="24"/>
          <w:lang w:eastAsia="ru-RU"/>
        </w:rPr>
        <w:t>СОЦІАЛЬНО-ГУМАНІТАРНИЙ ФАКУЛЬТЕТ</w:t>
      </w:r>
    </w:p>
    <w:p w:rsidR="00633DA3" w:rsidRPr="00633DA3" w:rsidRDefault="00633DA3" w:rsidP="00633DA3">
      <w:pPr>
        <w:spacing w:after="0" w:line="360" w:lineRule="auto"/>
        <w:jc w:val="center"/>
        <w:rPr>
          <w:rFonts w:ascii="Times New Roman" w:eastAsia="Times New Roman" w:hAnsi="Times New Roman" w:cs="Times New Roman"/>
          <w:sz w:val="28"/>
          <w:szCs w:val="24"/>
          <w:lang w:eastAsia="ru-RU"/>
        </w:rPr>
      </w:pPr>
    </w:p>
    <w:p w:rsidR="00633DA3" w:rsidRPr="00633DA3" w:rsidRDefault="00633DA3" w:rsidP="00633DA3">
      <w:pPr>
        <w:spacing w:after="0" w:line="360" w:lineRule="auto"/>
        <w:jc w:val="center"/>
        <w:rPr>
          <w:rFonts w:ascii="Times New Roman" w:eastAsia="Times New Roman" w:hAnsi="Times New Roman" w:cs="Times New Roman"/>
          <w:sz w:val="28"/>
          <w:szCs w:val="24"/>
          <w:lang w:eastAsia="ru-RU"/>
        </w:rPr>
      </w:pPr>
      <w:r w:rsidRPr="00633DA3">
        <w:rPr>
          <w:rFonts w:ascii="Times New Roman" w:eastAsia="Times New Roman" w:hAnsi="Times New Roman" w:cs="Times New Roman"/>
          <w:sz w:val="28"/>
          <w:szCs w:val="24"/>
          <w:lang w:eastAsia="ru-RU"/>
        </w:rPr>
        <w:t>Кафедра фізичної реабілітації і спорту</w:t>
      </w:r>
    </w:p>
    <w:p w:rsidR="00633DA3" w:rsidRPr="00633DA3" w:rsidRDefault="00633DA3" w:rsidP="00633DA3">
      <w:pPr>
        <w:spacing w:after="0" w:line="360" w:lineRule="auto"/>
        <w:jc w:val="center"/>
        <w:rPr>
          <w:rFonts w:ascii="Times New Roman" w:eastAsia="Times New Roman" w:hAnsi="Times New Roman" w:cs="Times New Roman"/>
          <w:b/>
          <w:sz w:val="28"/>
          <w:szCs w:val="24"/>
          <w:lang w:eastAsia="ru-RU"/>
        </w:rPr>
      </w:pPr>
    </w:p>
    <w:p w:rsidR="00633DA3" w:rsidRPr="00633DA3" w:rsidRDefault="00633DA3" w:rsidP="00633DA3">
      <w:pPr>
        <w:spacing w:after="0" w:line="360" w:lineRule="auto"/>
        <w:jc w:val="center"/>
        <w:rPr>
          <w:rFonts w:ascii="Times New Roman" w:eastAsia="Times New Roman" w:hAnsi="Times New Roman" w:cs="Times New Roman"/>
          <w:sz w:val="28"/>
          <w:szCs w:val="24"/>
          <w:lang w:eastAsia="ru-RU"/>
        </w:rPr>
      </w:pPr>
      <w:r w:rsidRPr="00633DA3">
        <w:rPr>
          <w:rFonts w:ascii="Times New Roman" w:eastAsia="Times New Roman" w:hAnsi="Times New Roman" w:cs="Times New Roman"/>
          <w:sz w:val="28"/>
          <w:szCs w:val="24"/>
          <w:lang w:eastAsia="ru-RU"/>
        </w:rPr>
        <w:t>КУНЕВИЧ Марія Миколаївна</w:t>
      </w:r>
    </w:p>
    <w:p w:rsidR="00633DA3" w:rsidRPr="00633DA3" w:rsidRDefault="00633DA3" w:rsidP="00633DA3">
      <w:pPr>
        <w:spacing w:after="0" w:line="360" w:lineRule="auto"/>
        <w:jc w:val="center"/>
        <w:rPr>
          <w:rFonts w:ascii="Times New Roman" w:eastAsia="Times New Roman" w:hAnsi="Times New Roman" w:cs="Times New Roman"/>
          <w:b/>
          <w:sz w:val="28"/>
          <w:szCs w:val="24"/>
          <w:lang w:eastAsia="ru-RU"/>
        </w:rPr>
      </w:pPr>
    </w:p>
    <w:p w:rsidR="00633DA3" w:rsidRPr="00633DA3" w:rsidRDefault="00633DA3" w:rsidP="00633DA3">
      <w:pPr>
        <w:spacing w:after="0" w:line="360" w:lineRule="auto"/>
        <w:jc w:val="center"/>
        <w:rPr>
          <w:rFonts w:ascii="Times New Roman" w:eastAsia="Times New Roman" w:hAnsi="Times New Roman" w:cs="Times New Roman"/>
          <w:b/>
          <w:sz w:val="28"/>
          <w:szCs w:val="24"/>
          <w:lang w:eastAsia="ru-RU"/>
        </w:rPr>
      </w:pPr>
      <w:r w:rsidRPr="00633DA3">
        <w:rPr>
          <w:rFonts w:ascii="Times New Roman" w:eastAsia="Times New Roman" w:hAnsi="Times New Roman" w:cs="Times New Roman"/>
          <w:b/>
          <w:sz w:val="28"/>
          <w:szCs w:val="24"/>
          <w:lang w:eastAsia="ru-RU"/>
        </w:rPr>
        <w:t>«ШЛЯХИ ОПТИМІЗАЦІЇ ФІЗИЧНОЇ ПІДГОТОВКИ ВОЛЕЙБОЛІСТІВ НА ПОЧАТКОВОМУ ЕТАПІ»</w:t>
      </w:r>
    </w:p>
    <w:p w:rsidR="00633DA3" w:rsidRPr="00633DA3" w:rsidRDefault="00633DA3" w:rsidP="00633DA3">
      <w:pPr>
        <w:spacing w:after="0" w:line="360" w:lineRule="auto"/>
        <w:jc w:val="center"/>
        <w:rPr>
          <w:rFonts w:ascii="Times New Roman" w:eastAsia="Times New Roman" w:hAnsi="Times New Roman" w:cs="Times New Roman"/>
          <w:b/>
          <w:sz w:val="28"/>
          <w:szCs w:val="24"/>
          <w:lang w:eastAsia="ru-RU"/>
        </w:rPr>
      </w:pPr>
    </w:p>
    <w:p w:rsidR="00633DA3" w:rsidRPr="00633DA3" w:rsidRDefault="00633DA3" w:rsidP="00633DA3">
      <w:pPr>
        <w:spacing w:after="0" w:line="360" w:lineRule="auto"/>
        <w:jc w:val="center"/>
        <w:rPr>
          <w:rFonts w:ascii="Times New Roman" w:eastAsia="Times New Roman" w:hAnsi="Times New Roman" w:cs="Times New Roman"/>
          <w:sz w:val="28"/>
          <w:szCs w:val="24"/>
          <w:lang w:eastAsia="ru-RU"/>
        </w:rPr>
      </w:pPr>
      <w:r w:rsidRPr="00633DA3">
        <w:rPr>
          <w:rFonts w:ascii="Times New Roman" w:eastAsia="Times New Roman" w:hAnsi="Times New Roman" w:cs="Times New Roman"/>
          <w:sz w:val="28"/>
          <w:szCs w:val="24"/>
          <w:lang w:eastAsia="ru-RU"/>
        </w:rPr>
        <w:t xml:space="preserve">Спеціальність 017 «Фізична культура і спорт» </w:t>
      </w:r>
    </w:p>
    <w:p w:rsidR="00633DA3" w:rsidRPr="00633DA3" w:rsidRDefault="00633DA3" w:rsidP="00633DA3">
      <w:pPr>
        <w:spacing w:after="0" w:line="360" w:lineRule="auto"/>
        <w:jc w:val="center"/>
        <w:rPr>
          <w:rFonts w:ascii="Times New Roman" w:eastAsia="Times New Roman" w:hAnsi="Times New Roman" w:cs="Times New Roman"/>
          <w:sz w:val="28"/>
          <w:szCs w:val="24"/>
          <w:lang w:eastAsia="ru-RU"/>
        </w:rPr>
      </w:pPr>
      <w:r w:rsidRPr="00633DA3">
        <w:rPr>
          <w:rFonts w:ascii="Times New Roman" w:eastAsia="Times New Roman" w:hAnsi="Times New Roman" w:cs="Times New Roman"/>
          <w:sz w:val="28"/>
          <w:szCs w:val="24"/>
          <w:lang w:eastAsia="ru-RU"/>
        </w:rPr>
        <w:t>кваліфікаційна робота за освітнім ступенем «магістр»</w:t>
      </w:r>
    </w:p>
    <w:p w:rsidR="00633DA3" w:rsidRPr="00633DA3" w:rsidRDefault="00633DA3" w:rsidP="00633DA3">
      <w:pPr>
        <w:spacing w:after="0" w:line="360" w:lineRule="auto"/>
        <w:jc w:val="center"/>
        <w:rPr>
          <w:rFonts w:ascii="Times New Roman" w:eastAsia="Times New Roman" w:hAnsi="Times New Roman" w:cs="Times New Roman"/>
          <w:sz w:val="28"/>
          <w:szCs w:val="24"/>
          <w:lang w:eastAsia="ru-RU"/>
        </w:rPr>
      </w:pPr>
    </w:p>
    <w:p w:rsidR="00633DA3" w:rsidRPr="00633DA3" w:rsidRDefault="00633DA3" w:rsidP="00633DA3">
      <w:pPr>
        <w:spacing w:after="0" w:line="240" w:lineRule="auto"/>
        <w:jc w:val="right"/>
        <w:rPr>
          <w:rFonts w:ascii="Times New Roman" w:eastAsia="Times New Roman" w:hAnsi="Times New Roman" w:cs="Times New Roman"/>
          <w:sz w:val="28"/>
          <w:szCs w:val="24"/>
          <w:lang w:eastAsia="ru-RU"/>
        </w:rPr>
      </w:pPr>
      <w:r w:rsidRPr="00633DA3">
        <w:rPr>
          <w:rFonts w:ascii="Times New Roman" w:eastAsia="Times New Roman" w:hAnsi="Times New Roman" w:cs="Times New Roman"/>
          <w:sz w:val="28"/>
          <w:szCs w:val="24"/>
          <w:lang w:eastAsia="ru-RU"/>
        </w:rPr>
        <w:t xml:space="preserve">Виконала студентка </w:t>
      </w:r>
    </w:p>
    <w:p w:rsidR="00633DA3" w:rsidRPr="00633DA3" w:rsidRDefault="00633DA3" w:rsidP="00633DA3">
      <w:pPr>
        <w:spacing w:after="0" w:line="240" w:lineRule="auto"/>
        <w:jc w:val="right"/>
        <w:rPr>
          <w:rFonts w:ascii="Times New Roman" w:eastAsia="Times New Roman" w:hAnsi="Times New Roman" w:cs="Times New Roman"/>
          <w:sz w:val="28"/>
          <w:szCs w:val="24"/>
          <w:lang w:val="ru-RU" w:eastAsia="ru-RU"/>
        </w:rPr>
      </w:pPr>
      <w:r w:rsidRPr="00633DA3">
        <w:rPr>
          <w:rFonts w:ascii="Times New Roman" w:eastAsia="Times New Roman" w:hAnsi="Times New Roman" w:cs="Times New Roman"/>
          <w:sz w:val="28"/>
          <w:szCs w:val="24"/>
          <w:lang w:eastAsia="ru-RU"/>
        </w:rPr>
        <w:t>групи ФКСзм-21</w:t>
      </w:r>
    </w:p>
    <w:p w:rsidR="00633DA3" w:rsidRPr="00633DA3" w:rsidRDefault="00633DA3" w:rsidP="00633DA3">
      <w:pPr>
        <w:spacing w:after="0" w:line="240" w:lineRule="auto"/>
        <w:jc w:val="right"/>
        <w:rPr>
          <w:rFonts w:ascii="Times New Roman" w:eastAsia="Times New Roman" w:hAnsi="Times New Roman" w:cs="Times New Roman"/>
          <w:sz w:val="28"/>
          <w:szCs w:val="24"/>
          <w:lang w:val="ru-RU" w:eastAsia="ru-RU"/>
        </w:rPr>
      </w:pPr>
      <w:r w:rsidRPr="00633DA3">
        <w:rPr>
          <w:rFonts w:ascii="Times New Roman" w:eastAsia="Times New Roman" w:hAnsi="Times New Roman" w:cs="Times New Roman"/>
          <w:sz w:val="28"/>
          <w:szCs w:val="24"/>
          <w:lang w:eastAsia="ru-RU"/>
        </w:rPr>
        <w:t xml:space="preserve">Марія КУНЕВИЧ </w:t>
      </w:r>
    </w:p>
    <w:p w:rsidR="00633DA3" w:rsidRPr="00633DA3" w:rsidRDefault="00633DA3" w:rsidP="00633DA3">
      <w:pPr>
        <w:spacing w:after="0" w:line="240" w:lineRule="auto"/>
        <w:jc w:val="right"/>
        <w:rPr>
          <w:rFonts w:ascii="Times New Roman" w:eastAsia="Times New Roman" w:hAnsi="Times New Roman" w:cs="Times New Roman"/>
          <w:sz w:val="28"/>
          <w:szCs w:val="24"/>
          <w:lang w:val="ru-RU" w:eastAsia="ru-RU"/>
        </w:rPr>
      </w:pPr>
      <w:r w:rsidRPr="00633DA3">
        <w:rPr>
          <w:rFonts w:ascii="Times New Roman" w:eastAsia="Times New Roman" w:hAnsi="Times New Roman" w:cs="Times New Roman"/>
          <w:sz w:val="28"/>
          <w:szCs w:val="24"/>
          <w:lang w:eastAsia="ru-RU"/>
        </w:rPr>
        <w:t>______________</w:t>
      </w:r>
    </w:p>
    <w:p w:rsidR="00633DA3" w:rsidRPr="00633DA3" w:rsidRDefault="00633DA3" w:rsidP="00633DA3">
      <w:pPr>
        <w:spacing w:after="0" w:line="240" w:lineRule="auto"/>
        <w:jc w:val="right"/>
        <w:rPr>
          <w:rFonts w:ascii="Times New Roman" w:eastAsia="Times New Roman" w:hAnsi="Times New Roman" w:cs="Times New Roman"/>
          <w:sz w:val="28"/>
          <w:szCs w:val="24"/>
          <w:lang w:val="ru-RU" w:eastAsia="ru-RU"/>
        </w:rPr>
      </w:pPr>
      <w:r w:rsidRPr="00633DA3">
        <w:rPr>
          <w:rFonts w:ascii="Times New Roman" w:eastAsia="Times New Roman" w:hAnsi="Times New Roman" w:cs="Times New Roman"/>
          <w:sz w:val="28"/>
          <w:szCs w:val="24"/>
          <w:lang w:eastAsia="ru-RU"/>
        </w:rPr>
        <w:t xml:space="preserve">Науковий керівник: </w:t>
      </w:r>
    </w:p>
    <w:p w:rsidR="00633DA3" w:rsidRPr="00633DA3" w:rsidRDefault="00633DA3" w:rsidP="00633DA3">
      <w:pPr>
        <w:spacing w:after="0" w:line="240" w:lineRule="auto"/>
        <w:jc w:val="right"/>
        <w:rPr>
          <w:rFonts w:ascii="Times New Roman" w:eastAsia="Times New Roman" w:hAnsi="Times New Roman" w:cs="Times New Roman"/>
          <w:sz w:val="28"/>
          <w:szCs w:val="24"/>
          <w:lang w:eastAsia="ru-RU"/>
        </w:rPr>
      </w:pPr>
      <w:r w:rsidRPr="00633DA3">
        <w:rPr>
          <w:rFonts w:ascii="Times New Roman" w:eastAsia="Times New Roman" w:hAnsi="Times New Roman" w:cs="Times New Roman"/>
          <w:sz w:val="28"/>
          <w:szCs w:val="24"/>
          <w:lang w:eastAsia="ru-RU"/>
        </w:rPr>
        <w:t xml:space="preserve">к. пед. н., доцент </w:t>
      </w:r>
    </w:p>
    <w:p w:rsidR="00633DA3" w:rsidRPr="00633DA3" w:rsidRDefault="00633DA3" w:rsidP="00633DA3">
      <w:pPr>
        <w:spacing w:after="0" w:line="240" w:lineRule="auto"/>
        <w:jc w:val="right"/>
        <w:rPr>
          <w:rFonts w:ascii="Times New Roman" w:eastAsia="Times New Roman" w:hAnsi="Times New Roman" w:cs="Times New Roman"/>
          <w:sz w:val="28"/>
          <w:szCs w:val="24"/>
          <w:lang w:val="ru-RU" w:eastAsia="ru-RU"/>
        </w:rPr>
      </w:pPr>
      <w:r w:rsidRPr="00633DA3">
        <w:rPr>
          <w:rFonts w:ascii="Times New Roman" w:eastAsia="Times New Roman" w:hAnsi="Times New Roman" w:cs="Times New Roman"/>
          <w:sz w:val="28"/>
          <w:szCs w:val="24"/>
          <w:lang w:eastAsia="ru-RU"/>
        </w:rPr>
        <w:t>Роман ГАХ</w:t>
      </w:r>
    </w:p>
    <w:p w:rsidR="00633DA3" w:rsidRPr="00633DA3" w:rsidRDefault="00633DA3" w:rsidP="00633DA3">
      <w:pPr>
        <w:spacing w:after="0" w:line="240" w:lineRule="auto"/>
        <w:jc w:val="right"/>
        <w:rPr>
          <w:rFonts w:ascii="Times New Roman" w:eastAsia="Times New Roman" w:hAnsi="Times New Roman" w:cs="Times New Roman"/>
          <w:sz w:val="28"/>
          <w:szCs w:val="24"/>
          <w:lang w:val="ru-RU" w:eastAsia="ru-RU"/>
        </w:rPr>
      </w:pPr>
      <w:r w:rsidRPr="00633DA3">
        <w:rPr>
          <w:rFonts w:ascii="Times New Roman" w:eastAsia="Times New Roman" w:hAnsi="Times New Roman" w:cs="Times New Roman"/>
          <w:sz w:val="28"/>
          <w:szCs w:val="24"/>
          <w:lang w:eastAsia="ru-RU"/>
        </w:rPr>
        <w:t>______________</w:t>
      </w:r>
    </w:p>
    <w:p w:rsidR="00633DA3" w:rsidRPr="00633DA3" w:rsidRDefault="00633DA3" w:rsidP="00633DA3">
      <w:pPr>
        <w:spacing w:after="0" w:line="360" w:lineRule="auto"/>
        <w:jc w:val="center"/>
        <w:rPr>
          <w:rFonts w:ascii="Times New Roman" w:eastAsia="Times New Roman" w:hAnsi="Times New Roman" w:cs="Times New Roman"/>
          <w:sz w:val="28"/>
          <w:szCs w:val="24"/>
          <w:lang w:eastAsia="ru-RU"/>
        </w:rPr>
      </w:pPr>
    </w:p>
    <w:p w:rsidR="00633DA3" w:rsidRPr="00633DA3" w:rsidRDefault="00633DA3" w:rsidP="00633DA3">
      <w:pPr>
        <w:spacing w:after="0" w:line="240" w:lineRule="auto"/>
        <w:rPr>
          <w:rFonts w:ascii="Times New Roman" w:eastAsia="Times New Roman" w:hAnsi="Times New Roman" w:cs="Times New Roman"/>
          <w:sz w:val="28"/>
          <w:szCs w:val="24"/>
          <w:lang w:val="ru-RU" w:eastAsia="ru-RU"/>
        </w:rPr>
      </w:pPr>
      <w:r w:rsidRPr="00633DA3">
        <w:rPr>
          <w:rFonts w:ascii="Times New Roman" w:eastAsia="Times New Roman" w:hAnsi="Times New Roman" w:cs="Times New Roman"/>
          <w:sz w:val="28"/>
          <w:szCs w:val="24"/>
          <w:lang w:eastAsia="ru-RU"/>
        </w:rPr>
        <w:t xml:space="preserve">Кваліфікаційну роботу </w:t>
      </w:r>
    </w:p>
    <w:p w:rsidR="00633DA3" w:rsidRPr="00633DA3" w:rsidRDefault="00633DA3" w:rsidP="00633DA3">
      <w:pPr>
        <w:spacing w:after="0" w:line="240" w:lineRule="auto"/>
        <w:rPr>
          <w:rFonts w:ascii="Times New Roman" w:eastAsia="Times New Roman" w:hAnsi="Times New Roman" w:cs="Times New Roman"/>
          <w:sz w:val="28"/>
          <w:szCs w:val="24"/>
          <w:lang w:val="ru-RU" w:eastAsia="ru-RU"/>
        </w:rPr>
      </w:pPr>
      <w:r w:rsidRPr="00633DA3">
        <w:rPr>
          <w:rFonts w:ascii="Times New Roman" w:eastAsia="Times New Roman" w:hAnsi="Times New Roman" w:cs="Times New Roman"/>
          <w:sz w:val="28"/>
          <w:szCs w:val="24"/>
          <w:lang w:eastAsia="ru-RU"/>
        </w:rPr>
        <w:t xml:space="preserve">допущено до захисту </w:t>
      </w:r>
    </w:p>
    <w:p w:rsidR="00633DA3" w:rsidRPr="00633DA3" w:rsidRDefault="00633DA3" w:rsidP="00633DA3">
      <w:pPr>
        <w:spacing w:after="0" w:line="240" w:lineRule="auto"/>
        <w:rPr>
          <w:rFonts w:ascii="Times New Roman" w:eastAsia="Times New Roman" w:hAnsi="Times New Roman" w:cs="Times New Roman"/>
          <w:sz w:val="28"/>
          <w:szCs w:val="24"/>
          <w:lang w:val="ru-RU" w:eastAsia="ru-RU"/>
        </w:rPr>
      </w:pPr>
      <w:r w:rsidRPr="00633DA3">
        <w:rPr>
          <w:rFonts w:ascii="Times New Roman" w:eastAsia="Times New Roman" w:hAnsi="Times New Roman" w:cs="Times New Roman"/>
          <w:sz w:val="28"/>
          <w:szCs w:val="24"/>
          <w:lang w:eastAsia="ru-RU"/>
        </w:rPr>
        <w:t xml:space="preserve">«___» ____________2024 р. </w:t>
      </w:r>
    </w:p>
    <w:p w:rsidR="00633DA3" w:rsidRPr="00633DA3" w:rsidRDefault="00633DA3" w:rsidP="00633DA3">
      <w:pPr>
        <w:spacing w:after="0" w:line="240" w:lineRule="auto"/>
        <w:rPr>
          <w:rFonts w:ascii="Times New Roman" w:eastAsia="Times New Roman" w:hAnsi="Times New Roman" w:cs="Times New Roman"/>
          <w:sz w:val="28"/>
          <w:szCs w:val="24"/>
          <w:lang w:eastAsia="ru-RU"/>
        </w:rPr>
      </w:pPr>
      <w:r w:rsidRPr="00633DA3">
        <w:rPr>
          <w:rFonts w:ascii="Times New Roman" w:eastAsia="Times New Roman" w:hAnsi="Times New Roman" w:cs="Times New Roman"/>
          <w:sz w:val="28"/>
          <w:szCs w:val="24"/>
          <w:lang w:eastAsia="ru-RU"/>
        </w:rPr>
        <w:t xml:space="preserve">В.о. завідувача кафедри: </w:t>
      </w:r>
    </w:p>
    <w:p w:rsidR="00633DA3" w:rsidRPr="00633DA3" w:rsidRDefault="00633DA3" w:rsidP="00633DA3">
      <w:pPr>
        <w:spacing w:after="0" w:line="240" w:lineRule="auto"/>
        <w:rPr>
          <w:rFonts w:ascii="Times New Roman" w:eastAsia="Times New Roman" w:hAnsi="Times New Roman" w:cs="Times New Roman"/>
          <w:sz w:val="28"/>
          <w:szCs w:val="24"/>
          <w:lang w:eastAsia="ru-RU"/>
        </w:rPr>
      </w:pPr>
      <w:r w:rsidRPr="00633DA3">
        <w:rPr>
          <w:rFonts w:ascii="Times New Roman" w:eastAsia="Times New Roman" w:hAnsi="Times New Roman" w:cs="Times New Roman"/>
          <w:sz w:val="28"/>
          <w:szCs w:val="24"/>
          <w:lang w:eastAsia="ru-RU"/>
        </w:rPr>
        <w:t>Безпалова Н. М.</w:t>
      </w:r>
    </w:p>
    <w:p w:rsidR="00633DA3" w:rsidRPr="00633DA3" w:rsidRDefault="00633DA3" w:rsidP="00633DA3">
      <w:pPr>
        <w:spacing w:after="0" w:line="240" w:lineRule="auto"/>
        <w:rPr>
          <w:rFonts w:ascii="Times New Roman" w:eastAsia="Times New Roman" w:hAnsi="Times New Roman" w:cs="Times New Roman"/>
          <w:sz w:val="28"/>
          <w:szCs w:val="24"/>
          <w:lang w:eastAsia="ru-RU"/>
        </w:rPr>
      </w:pPr>
      <w:r w:rsidRPr="00633DA3">
        <w:rPr>
          <w:rFonts w:ascii="Times New Roman" w:eastAsia="Times New Roman" w:hAnsi="Times New Roman" w:cs="Times New Roman"/>
          <w:sz w:val="28"/>
          <w:szCs w:val="24"/>
          <w:lang w:eastAsia="ru-RU"/>
        </w:rPr>
        <w:t>__________________</w:t>
      </w:r>
    </w:p>
    <w:p w:rsidR="00633DA3" w:rsidRPr="00633DA3" w:rsidRDefault="00633DA3" w:rsidP="00633DA3">
      <w:pPr>
        <w:spacing w:after="0" w:line="360" w:lineRule="auto"/>
        <w:jc w:val="center"/>
        <w:rPr>
          <w:rFonts w:ascii="Times New Roman" w:eastAsia="Times New Roman" w:hAnsi="Times New Roman" w:cs="Times New Roman"/>
          <w:b/>
          <w:sz w:val="28"/>
          <w:szCs w:val="24"/>
          <w:lang w:eastAsia="ru-RU"/>
        </w:rPr>
      </w:pPr>
    </w:p>
    <w:p w:rsidR="00633DA3" w:rsidRPr="00633DA3" w:rsidRDefault="00633DA3" w:rsidP="00633DA3">
      <w:pPr>
        <w:spacing w:after="0" w:line="360" w:lineRule="auto"/>
        <w:jc w:val="center"/>
        <w:rPr>
          <w:rFonts w:ascii="Times New Roman" w:eastAsia="Times New Roman" w:hAnsi="Times New Roman" w:cs="Times New Roman"/>
          <w:b/>
          <w:sz w:val="28"/>
          <w:szCs w:val="24"/>
          <w:lang w:eastAsia="ru-RU"/>
        </w:rPr>
      </w:pPr>
    </w:p>
    <w:p w:rsidR="00633DA3" w:rsidRPr="00633DA3" w:rsidRDefault="00633DA3" w:rsidP="00633DA3">
      <w:pPr>
        <w:spacing w:after="0" w:line="360" w:lineRule="auto"/>
        <w:jc w:val="center"/>
        <w:rPr>
          <w:rFonts w:ascii="Times New Roman" w:eastAsia="Times New Roman" w:hAnsi="Times New Roman" w:cs="Times New Roman"/>
          <w:b/>
          <w:sz w:val="28"/>
          <w:szCs w:val="24"/>
          <w:lang w:eastAsia="ru-RU"/>
        </w:rPr>
      </w:pPr>
    </w:p>
    <w:p w:rsidR="00633DA3" w:rsidRDefault="00633DA3" w:rsidP="00633DA3">
      <w:pPr>
        <w:spacing w:after="0" w:line="360" w:lineRule="auto"/>
        <w:jc w:val="center"/>
        <w:rPr>
          <w:rFonts w:ascii="Times New Roman" w:eastAsia="Times New Roman" w:hAnsi="Times New Roman" w:cs="Times New Roman"/>
          <w:b/>
          <w:sz w:val="28"/>
          <w:szCs w:val="24"/>
          <w:lang w:eastAsia="ru-RU"/>
        </w:rPr>
      </w:pPr>
      <w:r w:rsidRPr="00633DA3">
        <w:rPr>
          <w:rFonts w:ascii="Times New Roman" w:eastAsia="Times New Roman" w:hAnsi="Times New Roman" w:cs="Times New Roman"/>
          <w:b/>
          <w:sz w:val="28"/>
          <w:szCs w:val="24"/>
          <w:lang w:eastAsia="ru-RU"/>
        </w:rPr>
        <w:t>Тернопіль – 2024</w:t>
      </w:r>
    </w:p>
    <w:p w:rsidR="00633DA3" w:rsidRPr="00633DA3" w:rsidRDefault="00633DA3" w:rsidP="00633DA3">
      <w:pPr>
        <w:spacing w:after="0" w:line="360" w:lineRule="auto"/>
        <w:jc w:val="center"/>
        <w:rPr>
          <w:rFonts w:ascii="Times New Roman" w:eastAsia="Times New Roman" w:hAnsi="Times New Roman" w:cs="Times New Roman"/>
          <w:b/>
          <w:sz w:val="28"/>
          <w:szCs w:val="24"/>
          <w:lang w:eastAsia="ru-RU"/>
        </w:rPr>
      </w:pPr>
    </w:p>
    <w:p w:rsidR="000E3182" w:rsidRPr="00F02893" w:rsidRDefault="000E3182" w:rsidP="000E3182">
      <w:pPr>
        <w:spacing w:after="0" w:line="360" w:lineRule="auto"/>
        <w:jc w:val="center"/>
        <w:rPr>
          <w:rFonts w:ascii="Times New Roman" w:eastAsia="Times New Roman" w:hAnsi="Times New Roman" w:cs="Times New Roman"/>
          <w:b/>
          <w:sz w:val="28"/>
          <w:szCs w:val="20"/>
          <w:lang w:eastAsia="ru-RU"/>
        </w:rPr>
      </w:pPr>
      <w:r w:rsidRPr="00F02893">
        <w:rPr>
          <w:rFonts w:ascii="Times New Roman" w:eastAsia="Times New Roman" w:hAnsi="Times New Roman" w:cs="Times New Roman"/>
          <w:b/>
          <w:sz w:val="28"/>
          <w:szCs w:val="20"/>
          <w:lang w:eastAsia="ru-RU"/>
        </w:rPr>
        <w:lastRenderedPageBreak/>
        <w:t>ЗМІСТ</w:t>
      </w:r>
    </w:p>
    <w:tbl>
      <w:tblPr>
        <w:tblStyle w:val="a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3"/>
        <w:gridCol w:w="486"/>
        <w:gridCol w:w="8053"/>
        <w:gridCol w:w="604"/>
      </w:tblGrid>
      <w:tr w:rsidR="000E3182" w:rsidRPr="00715BFD" w:rsidTr="00D1162D">
        <w:tc>
          <w:tcPr>
            <w:tcW w:w="9012" w:type="dxa"/>
            <w:gridSpan w:val="3"/>
          </w:tcPr>
          <w:p w:rsidR="000E3182" w:rsidRPr="00715BFD" w:rsidRDefault="000E3182" w:rsidP="00715BFD">
            <w:pPr>
              <w:rPr>
                <w:b/>
                <w:sz w:val="28"/>
                <w:szCs w:val="28"/>
              </w:rPr>
            </w:pPr>
            <w:r w:rsidRPr="00715BFD">
              <w:rPr>
                <w:b/>
                <w:sz w:val="28"/>
                <w:szCs w:val="28"/>
              </w:rPr>
              <w:t>ВСТУП………………………………………………………………………..</w:t>
            </w:r>
          </w:p>
        </w:tc>
        <w:tc>
          <w:tcPr>
            <w:tcW w:w="604" w:type="dxa"/>
          </w:tcPr>
          <w:p w:rsidR="000E3182" w:rsidRPr="00715BFD" w:rsidRDefault="000E3182" w:rsidP="00715BFD">
            <w:pPr>
              <w:rPr>
                <w:b/>
                <w:sz w:val="28"/>
                <w:szCs w:val="28"/>
              </w:rPr>
            </w:pPr>
            <w:r w:rsidRPr="00715BFD">
              <w:rPr>
                <w:b/>
                <w:sz w:val="28"/>
                <w:szCs w:val="28"/>
              </w:rPr>
              <w:t>3</w:t>
            </w:r>
          </w:p>
        </w:tc>
      </w:tr>
      <w:tr w:rsidR="000E3182" w:rsidRPr="00715BFD" w:rsidTr="00D1162D">
        <w:tc>
          <w:tcPr>
            <w:tcW w:w="9012" w:type="dxa"/>
            <w:gridSpan w:val="3"/>
          </w:tcPr>
          <w:p w:rsidR="000E3182" w:rsidRPr="00715BFD" w:rsidRDefault="000E3182" w:rsidP="00715BFD">
            <w:pPr>
              <w:pStyle w:val="Default"/>
              <w:jc w:val="both"/>
              <w:rPr>
                <w:b/>
                <w:sz w:val="28"/>
                <w:szCs w:val="28"/>
                <w:lang w:val="uk-UA"/>
              </w:rPr>
            </w:pPr>
            <w:r w:rsidRPr="00715BFD">
              <w:rPr>
                <w:b/>
                <w:sz w:val="28"/>
                <w:szCs w:val="28"/>
                <w:lang w:val="uk-UA"/>
              </w:rPr>
              <w:t xml:space="preserve">Розділ </w:t>
            </w:r>
            <w:r w:rsidRPr="00715BFD">
              <w:rPr>
                <w:b/>
                <w:sz w:val="28"/>
                <w:szCs w:val="28"/>
                <w:lang w:val="en-US"/>
              </w:rPr>
              <w:t>I</w:t>
            </w:r>
            <w:r w:rsidR="000E312A" w:rsidRPr="00715BFD">
              <w:rPr>
                <w:b/>
                <w:sz w:val="28"/>
                <w:szCs w:val="28"/>
                <w:lang w:val="uk-UA"/>
              </w:rPr>
              <w:t xml:space="preserve">. </w:t>
            </w:r>
            <w:r w:rsidR="00DD206D" w:rsidRPr="00715BFD">
              <w:rPr>
                <w:b/>
                <w:sz w:val="28"/>
                <w:szCs w:val="28"/>
              </w:rPr>
              <w:t>ФІЗИЧНА ПІДГОТОВКА І ПРОБЛЕМА ОПТИМІЗАЦІЇ ТРЕНУВАЛЬНОГО ПРОЦЕСУ У ВОЛЕЙБОЛІ</w:t>
            </w:r>
            <w:r w:rsidR="00715BFD">
              <w:rPr>
                <w:b/>
                <w:sz w:val="28"/>
                <w:szCs w:val="28"/>
              </w:rPr>
              <w:t>……………………….</w:t>
            </w:r>
          </w:p>
        </w:tc>
        <w:tc>
          <w:tcPr>
            <w:tcW w:w="604" w:type="dxa"/>
          </w:tcPr>
          <w:p w:rsidR="00715BFD" w:rsidRDefault="00715BFD" w:rsidP="00715BFD">
            <w:pPr>
              <w:rPr>
                <w:b/>
                <w:sz w:val="28"/>
                <w:szCs w:val="28"/>
              </w:rPr>
            </w:pPr>
          </w:p>
          <w:p w:rsidR="000E3182" w:rsidRPr="00715BFD" w:rsidRDefault="000E3182" w:rsidP="00715BFD">
            <w:pPr>
              <w:rPr>
                <w:b/>
                <w:sz w:val="28"/>
                <w:szCs w:val="28"/>
              </w:rPr>
            </w:pPr>
            <w:r w:rsidRPr="00715BFD">
              <w:rPr>
                <w:b/>
                <w:sz w:val="28"/>
                <w:szCs w:val="28"/>
              </w:rPr>
              <w:t>6</w:t>
            </w:r>
          </w:p>
        </w:tc>
      </w:tr>
      <w:tr w:rsidR="000E3182" w:rsidRPr="00715BFD" w:rsidTr="00D1162D">
        <w:tc>
          <w:tcPr>
            <w:tcW w:w="473" w:type="dxa"/>
          </w:tcPr>
          <w:p w:rsidR="000E3182" w:rsidRPr="00715BFD" w:rsidRDefault="000E3182" w:rsidP="00715BFD">
            <w:pPr>
              <w:jc w:val="center"/>
              <w:rPr>
                <w:b/>
                <w:sz w:val="28"/>
                <w:szCs w:val="28"/>
              </w:rPr>
            </w:pPr>
          </w:p>
        </w:tc>
        <w:tc>
          <w:tcPr>
            <w:tcW w:w="8539" w:type="dxa"/>
            <w:gridSpan w:val="2"/>
          </w:tcPr>
          <w:p w:rsidR="000E3182" w:rsidRPr="00715BFD" w:rsidRDefault="00D91257" w:rsidP="00715BFD">
            <w:pPr>
              <w:jc w:val="both"/>
              <w:rPr>
                <w:sz w:val="28"/>
                <w:szCs w:val="28"/>
              </w:rPr>
            </w:pPr>
            <w:r w:rsidRPr="00715BFD">
              <w:rPr>
                <w:sz w:val="28"/>
                <w:szCs w:val="28"/>
              </w:rPr>
              <w:t xml:space="preserve">1.1. </w:t>
            </w:r>
            <w:r w:rsidR="00DD206D" w:rsidRPr="00715BFD">
              <w:rPr>
                <w:sz w:val="28"/>
                <w:szCs w:val="28"/>
              </w:rPr>
              <w:t>Методична проблема фізичної підготовки і основні чинники фізичної підготовленості в волейболі</w:t>
            </w:r>
            <w:r w:rsidR="00715BFD">
              <w:rPr>
                <w:sz w:val="28"/>
                <w:szCs w:val="28"/>
              </w:rPr>
              <w:t>…………………………………...</w:t>
            </w:r>
          </w:p>
        </w:tc>
        <w:tc>
          <w:tcPr>
            <w:tcW w:w="604" w:type="dxa"/>
          </w:tcPr>
          <w:p w:rsidR="00715BFD" w:rsidRDefault="00715BFD" w:rsidP="00715BFD">
            <w:pPr>
              <w:rPr>
                <w:sz w:val="28"/>
                <w:szCs w:val="28"/>
              </w:rPr>
            </w:pPr>
          </w:p>
          <w:p w:rsidR="000E3182" w:rsidRPr="00715BFD" w:rsidRDefault="000E3182" w:rsidP="00715BFD">
            <w:pPr>
              <w:rPr>
                <w:sz w:val="28"/>
                <w:szCs w:val="28"/>
              </w:rPr>
            </w:pPr>
            <w:r w:rsidRPr="00715BFD">
              <w:rPr>
                <w:sz w:val="28"/>
                <w:szCs w:val="28"/>
              </w:rPr>
              <w:t>6</w:t>
            </w:r>
          </w:p>
        </w:tc>
      </w:tr>
      <w:tr w:rsidR="00F863B1" w:rsidRPr="00715BFD" w:rsidTr="00D1162D">
        <w:tc>
          <w:tcPr>
            <w:tcW w:w="473" w:type="dxa"/>
          </w:tcPr>
          <w:p w:rsidR="00F863B1" w:rsidRPr="00715BFD" w:rsidRDefault="00F863B1" w:rsidP="00715BFD">
            <w:pPr>
              <w:jc w:val="center"/>
              <w:rPr>
                <w:b/>
                <w:sz w:val="28"/>
                <w:szCs w:val="28"/>
              </w:rPr>
            </w:pPr>
          </w:p>
        </w:tc>
        <w:tc>
          <w:tcPr>
            <w:tcW w:w="8539" w:type="dxa"/>
            <w:gridSpan w:val="2"/>
          </w:tcPr>
          <w:p w:rsidR="00F863B1" w:rsidRPr="00715BFD" w:rsidRDefault="00CE3C73" w:rsidP="00715BFD">
            <w:pPr>
              <w:autoSpaceDE w:val="0"/>
              <w:autoSpaceDN w:val="0"/>
              <w:adjustRightInd w:val="0"/>
              <w:jc w:val="both"/>
              <w:rPr>
                <w:sz w:val="28"/>
                <w:szCs w:val="28"/>
              </w:rPr>
            </w:pPr>
            <w:r w:rsidRPr="00715BFD">
              <w:rPr>
                <w:sz w:val="28"/>
                <w:szCs w:val="28"/>
              </w:rPr>
              <w:t>1.2</w:t>
            </w:r>
            <w:r w:rsidR="00F863B1" w:rsidRPr="00715BFD">
              <w:rPr>
                <w:sz w:val="28"/>
                <w:szCs w:val="28"/>
              </w:rPr>
              <w:t xml:space="preserve">. </w:t>
            </w:r>
            <w:r w:rsidR="00DD206D" w:rsidRPr="00715BFD">
              <w:rPr>
                <w:sz w:val="28"/>
                <w:szCs w:val="28"/>
              </w:rPr>
              <w:t>Технологічні основи побудови фізичної підготовки юних спортсменів</w:t>
            </w:r>
            <w:r w:rsidR="00715BFD">
              <w:rPr>
                <w:sz w:val="28"/>
                <w:szCs w:val="28"/>
              </w:rPr>
              <w:t>………………………………………………………………</w:t>
            </w:r>
          </w:p>
        </w:tc>
        <w:tc>
          <w:tcPr>
            <w:tcW w:w="604" w:type="dxa"/>
          </w:tcPr>
          <w:p w:rsidR="00715BFD" w:rsidRDefault="00715BFD" w:rsidP="00715BFD">
            <w:pPr>
              <w:rPr>
                <w:sz w:val="28"/>
                <w:szCs w:val="28"/>
              </w:rPr>
            </w:pPr>
          </w:p>
          <w:p w:rsidR="001F3FEF" w:rsidRPr="00715BFD" w:rsidRDefault="00DD206D" w:rsidP="00715BFD">
            <w:pPr>
              <w:rPr>
                <w:sz w:val="28"/>
                <w:szCs w:val="28"/>
              </w:rPr>
            </w:pPr>
            <w:r w:rsidRPr="00715BFD">
              <w:rPr>
                <w:sz w:val="28"/>
                <w:szCs w:val="28"/>
              </w:rPr>
              <w:t>14</w:t>
            </w:r>
          </w:p>
        </w:tc>
      </w:tr>
      <w:tr w:rsidR="00DD206D" w:rsidRPr="00715BFD" w:rsidTr="00D1162D">
        <w:tc>
          <w:tcPr>
            <w:tcW w:w="473" w:type="dxa"/>
          </w:tcPr>
          <w:p w:rsidR="00DD206D" w:rsidRPr="00715BFD" w:rsidRDefault="00DD206D" w:rsidP="00715BFD">
            <w:pPr>
              <w:jc w:val="center"/>
              <w:rPr>
                <w:b/>
                <w:sz w:val="28"/>
                <w:szCs w:val="28"/>
              </w:rPr>
            </w:pPr>
          </w:p>
        </w:tc>
        <w:tc>
          <w:tcPr>
            <w:tcW w:w="8539" w:type="dxa"/>
            <w:gridSpan w:val="2"/>
          </w:tcPr>
          <w:p w:rsidR="00DD206D" w:rsidRPr="00715BFD" w:rsidRDefault="00DD206D" w:rsidP="00715BFD">
            <w:pPr>
              <w:tabs>
                <w:tab w:val="left" w:pos="567"/>
              </w:tabs>
              <w:jc w:val="both"/>
              <w:rPr>
                <w:sz w:val="28"/>
                <w:szCs w:val="28"/>
              </w:rPr>
            </w:pPr>
            <w:r w:rsidRPr="00715BFD">
              <w:rPr>
                <w:sz w:val="28"/>
                <w:szCs w:val="28"/>
              </w:rPr>
              <w:t>1.3. Основні напрямки вдосконалення фізичної підготовки спортсменів</w:t>
            </w:r>
            <w:r w:rsidR="00715BFD">
              <w:rPr>
                <w:sz w:val="28"/>
                <w:szCs w:val="28"/>
              </w:rPr>
              <w:t>………………………………………………………………..</w:t>
            </w:r>
          </w:p>
        </w:tc>
        <w:tc>
          <w:tcPr>
            <w:tcW w:w="604" w:type="dxa"/>
          </w:tcPr>
          <w:p w:rsidR="00715BFD" w:rsidRDefault="00715BFD" w:rsidP="00715BFD">
            <w:pPr>
              <w:rPr>
                <w:sz w:val="28"/>
                <w:szCs w:val="28"/>
              </w:rPr>
            </w:pPr>
          </w:p>
          <w:p w:rsidR="00DD206D" w:rsidRPr="00715BFD" w:rsidRDefault="00DD206D" w:rsidP="00715BFD">
            <w:pPr>
              <w:rPr>
                <w:sz w:val="28"/>
                <w:szCs w:val="28"/>
              </w:rPr>
            </w:pPr>
            <w:r w:rsidRPr="00715BFD">
              <w:rPr>
                <w:sz w:val="28"/>
                <w:szCs w:val="28"/>
              </w:rPr>
              <w:t>18</w:t>
            </w:r>
          </w:p>
        </w:tc>
      </w:tr>
      <w:tr w:rsidR="00C5267C" w:rsidRPr="00715BFD" w:rsidTr="00D1162D">
        <w:tc>
          <w:tcPr>
            <w:tcW w:w="473" w:type="dxa"/>
          </w:tcPr>
          <w:p w:rsidR="00C5267C" w:rsidRPr="00715BFD" w:rsidRDefault="00C5267C" w:rsidP="00715BFD">
            <w:pPr>
              <w:jc w:val="center"/>
              <w:rPr>
                <w:b/>
                <w:sz w:val="28"/>
                <w:szCs w:val="28"/>
              </w:rPr>
            </w:pPr>
          </w:p>
        </w:tc>
        <w:tc>
          <w:tcPr>
            <w:tcW w:w="8539" w:type="dxa"/>
            <w:gridSpan w:val="2"/>
          </w:tcPr>
          <w:p w:rsidR="00C5267C" w:rsidRPr="00715BFD" w:rsidRDefault="00C5267C" w:rsidP="00715BFD">
            <w:pPr>
              <w:tabs>
                <w:tab w:val="left" w:pos="567"/>
              </w:tabs>
              <w:jc w:val="both"/>
              <w:rPr>
                <w:sz w:val="28"/>
                <w:szCs w:val="28"/>
              </w:rPr>
            </w:pPr>
            <w:r w:rsidRPr="00715BFD">
              <w:rPr>
                <w:sz w:val="28"/>
                <w:szCs w:val="28"/>
              </w:rPr>
              <w:t>1.4. Використання ергогенних засобів в тренуванні спортсменів</w:t>
            </w:r>
            <w:r w:rsidR="00715BFD">
              <w:rPr>
                <w:sz w:val="28"/>
                <w:szCs w:val="28"/>
              </w:rPr>
              <w:t>…….</w:t>
            </w:r>
          </w:p>
        </w:tc>
        <w:tc>
          <w:tcPr>
            <w:tcW w:w="604" w:type="dxa"/>
          </w:tcPr>
          <w:p w:rsidR="00C5267C" w:rsidRPr="00715BFD" w:rsidRDefault="00C5267C" w:rsidP="00715BFD">
            <w:pPr>
              <w:rPr>
                <w:sz w:val="28"/>
                <w:szCs w:val="28"/>
              </w:rPr>
            </w:pPr>
            <w:r w:rsidRPr="00715BFD">
              <w:rPr>
                <w:sz w:val="28"/>
                <w:szCs w:val="28"/>
              </w:rPr>
              <w:t>25</w:t>
            </w:r>
          </w:p>
        </w:tc>
      </w:tr>
      <w:tr w:rsidR="000E3182" w:rsidRPr="00715BFD" w:rsidTr="00D1162D">
        <w:tc>
          <w:tcPr>
            <w:tcW w:w="9012" w:type="dxa"/>
            <w:gridSpan w:val="3"/>
          </w:tcPr>
          <w:p w:rsidR="000E3182" w:rsidRPr="00715BFD" w:rsidRDefault="000E3182" w:rsidP="00715BFD">
            <w:pPr>
              <w:jc w:val="both"/>
              <w:rPr>
                <w:b/>
                <w:spacing w:val="2"/>
                <w:sz w:val="28"/>
                <w:szCs w:val="28"/>
              </w:rPr>
            </w:pPr>
            <w:r w:rsidRPr="00715BFD">
              <w:rPr>
                <w:b/>
                <w:sz w:val="28"/>
                <w:szCs w:val="28"/>
              </w:rPr>
              <w:t xml:space="preserve">Розділ </w:t>
            </w:r>
            <w:r w:rsidRPr="00715BFD">
              <w:rPr>
                <w:b/>
                <w:sz w:val="28"/>
                <w:szCs w:val="28"/>
                <w:lang w:val="en-US"/>
              </w:rPr>
              <w:t>II</w:t>
            </w:r>
            <w:r w:rsidRPr="00715BFD">
              <w:rPr>
                <w:b/>
                <w:sz w:val="28"/>
                <w:szCs w:val="28"/>
              </w:rPr>
              <w:t>.</w:t>
            </w:r>
            <w:r w:rsidRPr="00715BFD">
              <w:rPr>
                <w:b/>
                <w:spacing w:val="2"/>
                <w:sz w:val="28"/>
                <w:szCs w:val="28"/>
              </w:rPr>
              <w:t xml:space="preserve"> МЕТОДИКА ТА ОРГАНІЗАЦІЯ ДОСЛІДЖЕННЯ……….</w:t>
            </w:r>
            <w:r w:rsidR="00715BFD">
              <w:rPr>
                <w:b/>
                <w:spacing w:val="2"/>
                <w:sz w:val="28"/>
                <w:szCs w:val="28"/>
              </w:rPr>
              <w:t>.</w:t>
            </w:r>
          </w:p>
        </w:tc>
        <w:tc>
          <w:tcPr>
            <w:tcW w:w="604" w:type="dxa"/>
          </w:tcPr>
          <w:p w:rsidR="000E3182" w:rsidRPr="00715BFD" w:rsidRDefault="00C5267C" w:rsidP="00715BFD">
            <w:pPr>
              <w:rPr>
                <w:b/>
                <w:sz w:val="28"/>
                <w:szCs w:val="28"/>
              </w:rPr>
            </w:pPr>
            <w:r w:rsidRPr="00715BFD">
              <w:rPr>
                <w:b/>
                <w:sz w:val="28"/>
                <w:szCs w:val="28"/>
              </w:rPr>
              <w:t>32</w:t>
            </w:r>
          </w:p>
        </w:tc>
      </w:tr>
      <w:tr w:rsidR="000E3182" w:rsidRPr="00715BFD" w:rsidTr="00D1162D">
        <w:tc>
          <w:tcPr>
            <w:tcW w:w="473" w:type="dxa"/>
          </w:tcPr>
          <w:p w:rsidR="000E3182" w:rsidRPr="00715BFD" w:rsidRDefault="000E3182" w:rsidP="00715BFD">
            <w:pPr>
              <w:jc w:val="center"/>
              <w:rPr>
                <w:b/>
                <w:sz w:val="28"/>
                <w:szCs w:val="28"/>
              </w:rPr>
            </w:pPr>
          </w:p>
        </w:tc>
        <w:tc>
          <w:tcPr>
            <w:tcW w:w="8539" w:type="dxa"/>
            <w:gridSpan w:val="2"/>
          </w:tcPr>
          <w:p w:rsidR="000E3182" w:rsidRPr="00715BFD" w:rsidRDefault="000E3182" w:rsidP="00715BFD">
            <w:pPr>
              <w:jc w:val="both"/>
              <w:rPr>
                <w:spacing w:val="-2"/>
                <w:sz w:val="28"/>
                <w:szCs w:val="28"/>
              </w:rPr>
            </w:pPr>
            <w:r w:rsidRPr="00715BFD">
              <w:rPr>
                <w:spacing w:val="-2"/>
                <w:sz w:val="28"/>
                <w:szCs w:val="28"/>
              </w:rPr>
              <w:t>2.1.</w:t>
            </w:r>
            <w:r w:rsidR="00C5267C" w:rsidRPr="00715BFD">
              <w:rPr>
                <w:rFonts w:eastAsia="SimSun"/>
                <w:b/>
                <w:bCs/>
                <w:sz w:val="28"/>
                <w:szCs w:val="28"/>
                <w:lang w:eastAsia="zh-CN"/>
              </w:rPr>
              <w:t xml:space="preserve"> </w:t>
            </w:r>
            <w:r w:rsidRPr="00715BFD">
              <w:rPr>
                <w:spacing w:val="-2"/>
                <w:sz w:val="28"/>
                <w:szCs w:val="28"/>
              </w:rPr>
              <w:t>Методи дослідження…………………………………………</w:t>
            </w:r>
            <w:r w:rsidR="00715BFD">
              <w:rPr>
                <w:spacing w:val="-2"/>
                <w:sz w:val="28"/>
                <w:szCs w:val="28"/>
              </w:rPr>
              <w:t>……….</w:t>
            </w:r>
          </w:p>
        </w:tc>
        <w:tc>
          <w:tcPr>
            <w:tcW w:w="604" w:type="dxa"/>
          </w:tcPr>
          <w:p w:rsidR="000E3182" w:rsidRPr="00715BFD" w:rsidRDefault="00C5267C" w:rsidP="00715BFD">
            <w:pPr>
              <w:rPr>
                <w:sz w:val="28"/>
                <w:szCs w:val="28"/>
              </w:rPr>
            </w:pPr>
            <w:r w:rsidRPr="00715BFD">
              <w:rPr>
                <w:sz w:val="28"/>
                <w:szCs w:val="28"/>
              </w:rPr>
              <w:t>3</w:t>
            </w:r>
            <w:r w:rsidR="00955525" w:rsidRPr="00715BFD">
              <w:rPr>
                <w:sz w:val="28"/>
                <w:szCs w:val="28"/>
              </w:rPr>
              <w:t>2</w:t>
            </w:r>
          </w:p>
        </w:tc>
      </w:tr>
      <w:tr w:rsidR="00D1162D" w:rsidRPr="00715BFD" w:rsidTr="00D1162D">
        <w:tc>
          <w:tcPr>
            <w:tcW w:w="473" w:type="dxa"/>
          </w:tcPr>
          <w:p w:rsidR="00D1162D" w:rsidRPr="00715BFD" w:rsidRDefault="00D1162D" w:rsidP="00715BFD">
            <w:pPr>
              <w:jc w:val="center"/>
              <w:rPr>
                <w:b/>
                <w:sz w:val="28"/>
                <w:szCs w:val="28"/>
              </w:rPr>
            </w:pPr>
          </w:p>
        </w:tc>
        <w:tc>
          <w:tcPr>
            <w:tcW w:w="486" w:type="dxa"/>
          </w:tcPr>
          <w:p w:rsidR="00D1162D" w:rsidRPr="00715BFD" w:rsidRDefault="00D1162D" w:rsidP="00715BFD">
            <w:pPr>
              <w:jc w:val="both"/>
              <w:rPr>
                <w:spacing w:val="-2"/>
                <w:sz w:val="28"/>
                <w:szCs w:val="28"/>
              </w:rPr>
            </w:pPr>
          </w:p>
        </w:tc>
        <w:tc>
          <w:tcPr>
            <w:tcW w:w="8053" w:type="dxa"/>
          </w:tcPr>
          <w:p w:rsidR="00D1162D" w:rsidRPr="00715BFD" w:rsidRDefault="00D1162D" w:rsidP="00715BFD">
            <w:pPr>
              <w:jc w:val="both"/>
              <w:rPr>
                <w:spacing w:val="-2"/>
                <w:sz w:val="28"/>
                <w:szCs w:val="28"/>
              </w:rPr>
            </w:pPr>
            <w:r w:rsidRPr="00715BFD">
              <w:rPr>
                <w:bCs/>
                <w:sz w:val="28"/>
                <w:szCs w:val="28"/>
              </w:rPr>
              <w:t>2.1.1. Визначення фізичного розвитку</w:t>
            </w:r>
            <w:r>
              <w:rPr>
                <w:bCs/>
                <w:sz w:val="28"/>
                <w:szCs w:val="28"/>
              </w:rPr>
              <w:t>……………………………..</w:t>
            </w:r>
          </w:p>
        </w:tc>
        <w:tc>
          <w:tcPr>
            <w:tcW w:w="604" w:type="dxa"/>
          </w:tcPr>
          <w:p w:rsidR="00D1162D" w:rsidRPr="00715BFD" w:rsidRDefault="00D1162D" w:rsidP="00715BFD">
            <w:pPr>
              <w:rPr>
                <w:sz w:val="28"/>
                <w:szCs w:val="28"/>
              </w:rPr>
            </w:pPr>
            <w:r>
              <w:rPr>
                <w:sz w:val="28"/>
                <w:szCs w:val="28"/>
              </w:rPr>
              <w:t>32</w:t>
            </w:r>
          </w:p>
        </w:tc>
      </w:tr>
      <w:tr w:rsidR="00D1162D" w:rsidRPr="00715BFD" w:rsidTr="00D1162D">
        <w:tc>
          <w:tcPr>
            <w:tcW w:w="473" w:type="dxa"/>
          </w:tcPr>
          <w:p w:rsidR="00D1162D" w:rsidRPr="00715BFD" w:rsidRDefault="00D1162D" w:rsidP="00715BFD">
            <w:pPr>
              <w:jc w:val="center"/>
              <w:rPr>
                <w:b/>
                <w:sz w:val="28"/>
                <w:szCs w:val="28"/>
              </w:rPr>
            </w:pPr>
          </w:p>
        </w:tc>
        <w:tc>
          <w:tcPr>
            <w:tcW w:w="486" w:type="dxa"/>
          </w:tcPr>
          <w:p w:rsidR="00D1162D" w:rsidRPr="00715BFD" w:rsidRDefault="00D1162D" w:rsidP="00715BFD">
            <w:pPr>
              <w:jc w:val="both"/>
              <w:rPr>
                <w:spacing w:val="-2"/>
                <w:sz w:val="28"/>
                <w:szCs w:val="28"/>
              </w:rPr>
            </w:pPr>
          </w:p>
        </w:tc>
        <w:tc>
          <w:tcPr>
            <w:tcW w:w="8053" w:type="dxa"/>
          </w:tcPr>
          <w:p w:rsidR="00D1162D" w:rsidRPr="00715BFD" w:rsidRDefault="00D1162D" w:rsidP="00633DA3">
            <w:pPr>
              <w:jc w:val="both"/>
              <w:rPr>
                <w:bCs/>
                <w:iCs/>
                <w:sz w:val="28"/>
                <w:szCs w:val="28"/>
              </w:rPr>
            </w:pPr>
            <w:r w:rsidRPr="00715BFD">
              <w:rPr>
                <w:bCs/>
                <w:iCs/>
                <w:sz w:val="28"/>
                <w:szCs w:val="28"/>
              </w:rPr>
              <w:t>2.1.2. Методи дослідження фізичної підготовленості</w:t>
            </w:r>
            <w:r>
              <w:rPr>
                <w:bCs/>
                <w:iCs/>
                <w:sz w:val="28"/>
                <w:szCs w:val="28"/>
              </w:rPr>
              <w:t>……………..</w:t>
            </w:r>
          </w:p>
        </w:tc>
        <w:tc>
          <w:tcPr>
            <w:tcW w:w="604" w:type="dxa"/>
          </w:tcPr>
          <w:p w:rsidR="00D1162D" w:rsidRDefault="00D1162D" w:rsidP="00715BFD">
            <w:pPr>
              <w:rPr>
                <w:sz w:val="28"/>
                <w:szCs w:val="28"/>
              </w:rPr>
            </w:pPr>
            <w:r>
              <w:rPr>
                <w:sz w:val="28"/>
                <w:szCs w:val="28"/>
              </w:rPr>
              <w:t>32</w:t>
            </w:r>
          </w:p>
        </w:tc>
      </w:tr>
      <w:tr w:rsidR="00D1162D" w:rsidRPr="00715BFD" w:rsidTr="00D1162D">
        <w:tc>
          <w:tcPr>
            <w:tcW w:w="473" w:type="dxa"/>
          </w:tcPr>
          <w:p w:rsidR="00D1162D" w:rsidRPr="00715BFD" w:rsidRDefault="00D1162D" w:rsidP="00715BFD">
            <w:pPr>
              <w:jc w:val="center"/>
              <w:rPr>
                <w:b/>
                <w:sz w:val="28"/>
                <w:szCs w:val="28"/>
              </w:rPr>
            </w:pPr>
          </w:p>
        </w:tc>
        <w:tc>
          <w:tcPr>
            <w:tcW w:w="486" w:type="dxa"/>
          </w:tcPr>
          <w:p w:rsidR="00D1162D" w:rsidRPr="00715BFD" w:rsidRDefault="00D1162D" w:rsidP="00715BFD">
            <w:pPr>
              <w:jc w:val="both"/>
              <w:rPr>
                <w:spacing w:val="-2"/>
                <w:sz w:val="28"/>
                <w:szCs w:val="28"/>
              </w:rPr>
            </w:pPr>
          </w:p>
        </w:tc>
        <w:tc>
          <w:tcPr>
            <w:tcW w:w="8053" w:type="dxa"/>
          </w:tcPr>
          <w:p w:rsidR="00D1162D" w:rsidRPr="00715BFD" w:rsidRDefault="00D1162D" w:rsidP="00633DA3">
            <w:pPr>
              <w:jc w:val="both"/>
              <w:rPr>
                <w:bCs/>
                <w:iCs/>
                <w:sz w:val="28"/>
                <w:szCs w:val="28"/>
              </w:rPr>
            </w:pPr>
            <w:r w:rsidRPr="00715BFD">
              <w:rPr>
                <w:bCs/>
                <w:iCs/>
                <w:sz w:val="28"/>
                <w:szCs w:val="28"/>
              </w:rPr>
              <w:t>2.1.3. Визначення рівня спеціальної технічної підготовленості</w:t>
            </w:r>
            <w:r>
              <w:rPr>
                <w:bCs/>
                <w:iCs/>
                <w:sz w:val="28"/>
                <w:szCs w:val="28"/>
              </w:rPr>
              <w:t>….</w:t>
            </w:r>
          </w:p>
        </w:tc>
        <w:tc>
          <w:tcPr>
            <w:tcW w:w="604" w:type="dxa"/>
          </w:tcPr>
          <w:p w:rsidR="00D1162D" w:rsidRDefault="00D1162D" w:rsidP="00715BFD">
            <w:pPr>
              <w:rPr>
                <w:sz w:val="28"/>
                <w:szCs w:val="28"/>
              </w:rPr>
            </w:pPr>
            <w:r>
              <w:rPr>
                <w:sz w:val="28"/>
                <w:szCs w:val="28"/>
              </w:rPr>
              <w:t>34</w:t>
            </w:r>
          </w:p>
        </w:tc>
      </w:tr>
      <w:tr w:rsidR="00D1162D" w:rsidRPr="00715BFD" w:rsidTr="00D1162D">
        <w:tc>
          <w:tcPr>
            <w:tcW w:w="473" w:type="dxa"/>
          </w:tcPr>
          <w:p w:rsidR="00D1162D" w:rsidRPr="00715BFD" w:rsidRDefault="00D1162D" w:rsidP="00715BFD">
            <w:pPr>
              <w:jc w:val="center"/>
              <w:rPr>
                <w:b/>
                <w:sz w:val="28"/>
                <w:szCs w:val="28"/>
              </w:rPr>
            </w:pPr>
          </w:p>
        </w:tc>
        <w:tc>
          <w:tcPr>
            <w:tcW w:w="486" w:type="dxa"/>
          </w:tcPr>
          <w:p w:rsidR="00D1162D" w:rsidRPr="00715BFD" w:rsidRDefault="00D1162D" w:rsidP="00715BFD">
            <w:pPr>
              <w:jc w:val="both"/>
              <w:rPr>
                <w:spacing w:val="-2"/>
                <w:sz w:val="28"/>
                <w:szCs w:val="28"/>
              </w:rPr>
            </w:pPr>
          </w:p>
        </w:tc>
        <w:tc>
          <w:tcPr>
            <w:tcW w:w="8053" w:type="dxa"/>
          </w:tcPr>
          <w:p w:rsidR="00D1162D" w:rsidRPr="00715BFD" w:rsidRDefault="00D1162D" w:rsidP="00633DA3">
            <w:pPr>
              <w:jc w:val="both"/>
              <w:rPr>
                <w:bCs/>
                <w:iCs/>
                <w:sz w:val="28"/>
                <w:szCs w:val="28"/>
              </w:rPr>
            </w:pPr>
            <w:r w:rsidRPr="00715BFD">
              <w:rPr>
                <w:bCs/>
                <w:iCs/>
                <w:sz w:val="28"/>
                <w:szCs w:val="28"/>
              </w:rPr>
              <w:t>2.1.4. Методи визначення стану вегетативних систем</w:t>
            </w:r>
            <w:r>
              <w:rPr>
                <w:bCs/>
                <w:iCs/>
                <w:sz w:val="28"/>
                <w:szCs w:val="28"/>
              </w:rPr>
              <w:t>…………….</w:t>
            </w:r>
          </w:p>
        </w:tc>
        <w:tc>
          <w:tcPr>
            <w:tcW w:w="604" w:type="dxa"/>
          </w:tcPr>
          <w:p w:rsidR="00D1162D" w:rsidRDefault="00D1162D" w:rsidP="00715BFD">
            <w:pPr>
              <w:rPr>
                <w:sz w:val="28"/>
                <w:szCs w:val="28"/>
              </w:rPr>
            </w:pPr>
            <w:r>
              <w:rPr>
                <w:sz w:val="28"/>
                <w:szCs w:val="28"/>
              </w:rPr>
              <w:t>34</w:t>
            </w:r>
          </w:p>
        </w:tc>
      </w:tr>
      <w:tr w:rsidR="00D1162D" w:rsidRPr="00715BFD" w:rsidTr="00D1162D">
        <w:tc>
          <w:tcPr>
            <w:tcW w:w="473" w:type="dxa"/>
          </w:tcPr>
          <w:p w:rsidR="00D1162D" w:rsidRPr="00715BFD" w:rsidRDefault="00D1162D" w:rsidP="00715BFD">
            <w:pPr>
              <w:jc w:val="center"/>
              <w:rPr>
                <w:b/>
                <w:sz w:val="28"/>
                <w:szCs w:val="28"/>
              </w:rPr>
            </w:pPr>
          </w:p>
        </w:tc>
        <w:tc>
          <w:tcPr>
            <w:tcW w:w="486" w:type="dxa"/>
          </w:tcPr>
          <w:p w:rsidR="00D1162D" w:rsidRPr="00715BFD" w:rsidRDefault="00D1162D" w:rsidP="00715BFD">
            <w:pPr>
              <w:jc w:val="both"/>
              <w:rPr>
                <w:spacing w:val="-2"/>
                <w:sz w:val="28"/>
                <w:szCs w:val="28"/>
              </w:rPr>
            </w:pPr>
          </w:p>
        </w:tc>
        <w:tc>
          <w:tcPr>
            <w:tcW w:w="8053" w:type="dxa"/>
          </w:tcPr>
          <w:p w:rsidR="00D1162D" w:rsidRPr="00715BFD" w:rsidRDefault="00D1162D" w:rsidP="00633DA3">
            <w:pPr>
              <w:jc w:val="both"/>
              <w:rPr>
                <w:sz w:val="28"/>
                <w:szCs w:val="28"/>
                <w:lang w:val="uk-UA"/>
              </w:rPr>
            </w:pPr>
            <w:r w:rsidRPr="00715BFD">
              <w:rPr>
                <w:bCs/>
                <w:sz w:val="28"/>
                <w:szCs w:val="28"/>
              </w:rPr>
              <w:t>2.1.5. П</w:t>
            </w:r>
            <w:r w:rsidRPr="00715BFD">
              <w:rPr>
                <w:sz w:val="28"/>
                <w:szCs w:val="28"/>
              </w:rPr>
              <w:t>едагогічний експеримент…</w:t>
            </w:r>
            <w:r w:rsidRPr="00715BFD">
              <w:rPr>
                <w:sz w:val="28"/>
                <w:szCs w:val="28"/>
                <w:lang w:val="en-US"/>
              </w:rPr>
              <w:t>...</w:t>
            </w:r>
            <w:r>
              <w:rPr>
                <w:sz w:val="28"/>
                <w:szCs w:val="28"/>
                <w:lang w:val="uk-UA"/>
              </w:rPr>
              <w:t>...............................................</w:t>
            </w:r>
          </w:p>
        </w:tc>
        <w:tc>
          <w:tcPr>
            <w:tcW w:w="604" w:type="dxa"/>
          </w:tcPr>
          <w:p w:rsidR="00D1162D" w:rsidRDefault="00D1162D" w:rsidP="00715BFD">
            <w:pPr>
              <w:rPr>
                <w:sz w:val="28"/>
                <w:szCs w:val="28"/>
              </w:rPr>
            </w:pPr>
            <w:r>
              <w:rPr>
                <w:sz w:val="28"/>
                <w:szCs w:val="28"/>
              </w:rPr>
              <w:t>34</w:t>
            </w:r>
          </w:p>
        </w:tc>
      </w:tr>
      <w:tr w:rsidR="00D1162D" w:rsidRPr="00715BFD" w:rsidTr="00D1162D">
        <w:tc>
          <w:tcPr>
            <w:tcW w:w="473" w:type="dxa"/>
          </w:tcPr>
          <w:p w:rsidR="00D1162D" w:rsidRPr="00715BFD" w:rsidRDefault="00D1162D" w:rsidP="00715BFD">
            <w:pPr>
              <w:jc w:val="center"/>
              <w:rPr>
                <w:b/>
                <w:sz w:val="28"/>
                <w:szCs w:val="28"/>
              </w:rPr>
            </w:pPr>
          </w:p>
        </w:tc>
        <w:tc>
          <w:tcPr>
            <w:tcW w:w="486" w:type="dxa"/>
          </w:tcPr>
          <w:p w:rsidR="00D1162D" w:rsidRPr="00715BFD" w:rsidRDefault="00D1162D" w:rsidP="00715BFD">
            <w:pPr>
              <w:jc w:val="both"/>
              <w:rPr>
                <w:spacing w:val="-2"/>
                <w:sz w:val="28"/>
                <w:szCs w:val="28"/>
              </w:rPr>
            </w:pPr>
          </w:p>
        </w:tc>
        <w:tc>
          <w:tcPr>
            <w:tcW w:w="8053" w:type="dxa"/>
          </w:tcPr>
          <w:p w:rsidR="00D1162D" w:rsidRPr="00715BFD" w:rsidRDefault="00D1162D" w:rsidP="00633DA3">
            <w:pPr>
              <w:jc w:val="both"/>
              <w:rPr>
                <w:sz w:val="28"/>
                <w:szCs w:val="28"/>
              </w:rPr>
            </w:pPr>
            <w:r w:rsidRPr="00715BFD">
              <w:rPr>
                <w:sz w:val="28"/>
                <w:szCs w:val="28"/>
              </w:rPr>
              <w:t>2.1.6. Методи варіаційної статистики</w:t>
            </w:r>
            <w:r>
              <w:rPr>
                <w:sz w:val="28"/>
                <w:szCs w:val="28"/>
              </w:rPr>
              <w:t>………………………………</w:t>
            </w:r>
          </w:p>
        </w:tc>
        <w:tc>
          <w:tcPr>
            <w:tcW w:w="604" w:type="dxa"/>
          </w:tcPr>
          <w:p w:rsidR="00D1162D" w:rsidRDefault="00D1162D" w:rsidP="00715BFD">
            <w:pPr>
              <w:rPr>
                <w:sz w:val="28"/>
                <w:szCs w:val="28"/>
              </w:rPr>
            </w:pPr>
            <w:r>
              <w:rPr>
                <w:sz w:val="28"/>
                <w:szCs w:val="28"/>
              </w:rPr>
              <w:t>35</w:t>
            </w:r>
          </w:p>
        </w:tc>
      </w:tr>
      <w:tr w:rsidR="00D1162D" w:rsidRPr="00715BFD" w:rsidTr="00D1162D">
        <w:tc>
          <w:tcPr>
            <w:tcW w:w="473" w:type="dxa"/>
          </w:tcPr>
          <w:p w:rsidR="00D1162D" w:rsidRPr="00715BFD" w:rsidRDefault="00D1162D" w:rsidP="00715BFD">
            <w:pPr>
              <w:jc w:val="center"/>
              <w:rPr>
                <w:b/>
                <w:sz w:val="28"/>
                <w:szCs w:val="28"/>
              </w:rPr>
            </w:pPr>
          </w:p>
        </w:tc>
        <w:tc>
          <w:tcPr>
            <w:tcW w:w="8539" w:type="dxa"/>
            <w:gridSpan w:val="2"/>
          </w:tcPr>
          <w:p w:rsidR="00D1162D" w:rsidRPr="00715BFD" w:rsidRDefault="00D1162D" w:rsidP="00715BFD">
            <w:pPr>
              <w:jc w:val="both"/>
              <w:rPr>
                <w:sz w:val="28"/>
                <w:szCs w:val="28"/>
              </w:rPr>
            </w:pPr>
            <w:r w:rsidRPr="00715BFD">
              <w:rPr>
                <w:sz w:val="28"/>
                <w:szCs w:val="28"/>
              </w:rPr>
              <w:t>2.2. Організація дослідження</w:t>
            </w:r>
            <w:r>
              <w:rPr>
                <w:sz w:val="28"/>
                <w:szCs w:val="28"/>
              </w:rPr>
              <w:t>…………………………………………….</w:t>
            </w:r>
          </w:p>
        </w:tc>
        <w:tc>
          <w:tcPr>
            <w:tcW w:w="604" w:type="dxa"/>
          </w:tcPr>
          <w:p w:rsidR="00D1162D" w:rsidRPr="00715BFD" w:rsidRDefault="00D1162D" w:rsidP="00715BFD">
            <w:pPr>
              <w:rPr>
                <w:sz w:val="28"/>
                <w:szCs w:val="28"/>
              </w:rPr>
            </w:pPr>
            <w:r w:rsidRPr="00715BFD">
              <w:rPr>
                <w:sz w:val="28"/>
                <w:szCs w:val="28"/>
              </w:rPr>
              <w:t>35</w:t>
            </w:r>
          </w:p>
        </w:tc>
      </w:tr>
      <w:tr w:rsidR="00D1162D" w:rsidRPr="00715BFD" w:rsidTr="00D1162D">
        <w:tc>
          <w:tcPr>
            <w:tcW w:w="9012" w:type="dxa"/>
            <w:gridSpan w:val="3"/>
          </w:tcPr>
          <w:p w:rsidR="00D1162D" w:rsidRPr="00715BFD" w:rsidRDefault="00D1162D" w:rsidP="00715BFD">
            <w:pPr>
              <w:rPr>
                <w:rFonts w:eastAsia="SimSun"/>
                <w:b/>
                <w:bCs/>
                <w:color w:val="000000" w:themeColor="text1"/>
                <w:sz w:val="28"/>
                <w:szCs w:val="28"/>
                <w:lang w:eastAsia="zh-CN"/>
              </w:rPr>
            </w:pPr>
            <w:r w:rsidRPr="00715BFD">
              <w:rPr>
                <w:rFonts w:eastAsia="SimSun"/>
                <w:b/>
                <w:bCs/>
                <w:color w:val="000000" w:themeColor="text1"/>
                <w:sz w:val="28"/>
                <w:szCs w:val="28"/>
                <w:lang w:eastAsia="zh-CN"/>
              </w:rPr>
              <w:t xml:space="preserve">Розділ </w:t>
            </w:r>
            <w:r w:rsidRPr="00715BFD">
              <w:rPr>
                <w:rFonts w:eastAsia="SimSun"/>
                <w:b/>
                <w:bCs/>
                <w:color w:val="000000" w:themeColor="text1"/>
                <w:sz w:val="28"/>
                <w:szCs w:val="28"/>
                <w:lang w:val="en-US" w:eastAsia="zh-CN"/>
              </w:rPr>
              <w:t>III</w:t>
            </w:r>
            <w:r w:rsidRPr="00715BFD">
              <w:rPr>
                <w:rFonts w:eastAsia="SimSun"/>
                <w:b/>
                <w:bCs/>
                <w:color w:val="000000" w:themeColor="text1"/>
                <w:sz w:val="28"/>
                <w:szCs w:val="28"/>
                <w:lang w:eastAsia="zh-CN"/>
              </w:rPr>
              <w:t xml:space="preserve">. </w:t>
            </w:r>
            <w:r w:rsidRPr="00715BFD">
              <w:rPr>
                <w:b/>
                <w:color w:val="000000"/>
                <w:sz w:val="28"/>
                <w:szCs w:val="28"/>
              </w:rPr>
              <w:t>АНАЛІЗ РЕЗУЛЬТАТІВ ДОСЛІДЖЕННЯ…………………</w:t>
            </w:r>
            <w:r>
              <w:rPr>
                <w:b/>
                <w:color w:val="000000"/>
                <w:sz w:val="28"/>
                <w:szCs w:val="28"/>
              </w:rPr>
              <w:t>.</w:t>
            </w:r>
          </w:p>
        </w:tc>
        <w:tc>
          <w:tcPr>
            <w:tcW w:w="604" w:type="dxa"/>
          </w:tcPr>
          <w:p w:rsidR="00D1162D" w:rsidRPr="00715BFD" w:rsidRDefault="00D1162D" w:rsidP="00715BFD">
            <w:pPr>
              <w:rPr>
                <w:b/>
                <w:sz w:val="28"/>
                <w:szCs w:val="28"/>
                <w:lang w:val="uk-UA"/>
              </w:rPr>
            </w:pPr>
            <w:r w:rsidRPr="00715BFD">
              <w:rPr>
                <w:b/>
                <w:sz w:val="28"/>
                <w:szCs w:val="28"/>
                <w:lang w:val="uk-UA"/>
              </w:rPr>
              <w:t>37</w:t>
            </w:r>
          </w:p>
        </w:tc>
      </w:tr>
      <w:tr w:rsidR="00D1162D" w:rsidRPr="00715BFD" w:rsidTr="00D1162D">
        <w:tc>
          <w:tcPr>
            <w:tcW w:w="473" w:type="dxa"/>
          </w:tcPr>
          <w:p w:rsidR="00D1162D" w:rsidRPr="00715BFD" w:rsidRDefault="00D1162D" w:rsidP="00715BFD">
            <w:pPr>
              <w:jc w:val="center"/>
              <w:rPr>
                <w:b/>
                <w:sz w:val="28"/>
                <w:szCs w:val="28"/>
              </w:rPr>
            </w:pPr>
          </w:p>
        </w:tc>
        <w:tc>
          <w:tcPr>
            <w:tcW w:w="8539" w:type="dxa"/>
            <w:gridSpan w:val="2"/>
          </w:tcPr>
          <w:p w:rsidR="00D1162D" w:rsidRPr="00715BFD" w:rsidRDefault="00D1162D" w:rsidP="00715BFD">
            <w:pPr>
              <w:jc w:val="both"/>
              <w:rPr>
                <w:rFonts w:eastAsia="SimSun"/>
                <w:bCs/>
                <w:color w:val="000000" w:themeColor="text1"/>
                <w:sz w:val="28"/>
                <w:szCs w:val="28"/>
                <w:lang w:eastAsia="zh-CN"/>
              </w:rPr>
            </w:pPr>
            <w:r w:rsidRPr="00715BFD">
              <w:rPr>
                <w:bCs/>
                <w:sz w:val="28"/>
                <w:szCs w:val="28"/>
              </w:rPr>
              <w:t>3.1. Рівень і структура фізичної підготовленності юних волейболісток різного віку</w:t>
            </w:r>
            <w:r>
              <w:rPr>
                <w:bCs/>
                <w:sz w:val="28"/>
                <w:szCs w:val="28"/>
              </w:rPr>
              <w:t>……………………………………………….</w:t>
            </w:r>
          </w:p>
        </w:tc>
        <w:tc>
          <w:tcPr>
            <w:tcW w:w="604" w:type="dxa"/>
          </w:tcPr>
          <w:p w:rsidR="00D1162D" w:rsidRDefault="00D1162D" w:rsidP="00715BFD">
            <w:pPr>
              <w:rPr>
                <w:sz w:val="28"/>
                <w:szCs w:val="28"/>
                <w:lang w:val="uk-UA"/>
              </w:rPr>
            </w:pPr>
          </w:p>
          <w:p w:rsidR="00D1162D" w:rsidRPr="00715BFD" w:rsidRDefault="00D1162D" w:rsidP="00715BFD">
            <w:pPr>
              <w:rPr>
                <w:sz w:val="28"/>
                <w:szCs w:val="28"/>
                <w:lang w:val="uk-UA"/>
              </w:rPr>
            </w:pPr>
            <w:r w:rsidRPr="00715BFD">
              <w:rPr>
                <w:sz w:val="28"/>
                <w:szCs w:val="28"/>
                <w:lang w:val="uk-UA"/>
              </w:rPr>
              <w:t>37</w:t>
            </w:r>
          </w:p>
        </w:tc>
      </w:tr>
      <w:tr w:rsidR="00D1162D" w:rsidRPr="00715BFD" w:rsidTr="00D1162D">
        <w:tc>
          <w:tcPr>
            <w:tcW w:w="473" w:type="dxa"/>
          </w:tcPr>
          <w:p w:rsidR="00D1162D" w:rsidRPr="00715BFD" w:rsidRDefault="00D1162D" w:rsidP="00715BFD">
            <w:pPr>
              <w:jc w:val="center"/>
              <w:rPr>
                <w:b/>
                <w:sz w:val="28"/>
                <w:szCs w:val="28"/>
              </w:rPr>
            </w:pPr>
          </w:p>
        </w:tc>
        <w:tc>
          <w:tcPr>
            <w:tcW w:w="8539" w:type="dxa"/>
            <w:gridSpan w:val="2"/>
          </w:tcPr>
          <w:p w:rsidR="00D1162D" w:rsidRPr="00715BFD" w:rsidRDefault="00D1162D" w:rsidP="00715BFD">
            <w:pPr>
              <w:pStyle w:val="a7"/>
              <w:jc w:val="both"/>
              <w:rPr>
                <w:b w:val="0"/>
                <w:sz w:val="28"/>
                <w:szCs w:val="28"/>
                <w:lang w:val="uk-UA" w:eastAsia="uk-UA"/>
              </w:rPr>
            </w:pPr>
            <w:r w:rsidRPr="00715BFD">
              <w:rPr>
                <w:b w:val="0"/>
                <w:bCs w:val="0"/>
                <w:caps w:val="0"/>
                <w:sz w:val="28"/>
                <w:szCs w:val="28"/>
                <w:lang w:val="uk-UA"/>
              </w:rPr>
              <w:t>3.2. Рівень і структура фізичної підготовленності юних волейболісток різних ігрових амплуа</w:t>
            </w:r>
            <w:r>
              <w:rPr>
                <w:b w:val="0"/>
                <w:bCs w:val="0"/>
                <w:caps w:val="0"/>
                <w:sz w:val="28"/>
                <w:szCs w:val="28"/>
                <w:lang w:val="uk-UA"/>
              </w:rPr>
              <w:t>…………………………………...</w:t>
            </w:r>
          </w:p>
        </w:tc>
        <w:tc>
          <w:tcPr>
            <w:tcW w:w="604" w:type="dxa"/>
          </w:tcPr>
          <w:p w:rsidR="00D1162D" w:rsidRDefault="00D1162D" w:rsidP="00715BFD">
            <w:pPr>
              <w:rPr>
                <w:sz w:val="28"/>
                <w:szCs w:val="28"/>
                <w:lang w:val="uk-UA"/>
              </w:rPr>
            </w:pPr>
          </w:p>
          <w:p w:rsidR="00D1162D" w:rsidRPr="00715BFD" w:rsidRDefault="00D1162D" w:rsidP="00715BFD">
            <w:pPr>
              <w:rPr>
                <w:sz w:val="28"/>
                <w:szCs w:val="28"/>
                <w:lang w:val="uk-UA"/>
              </w:rPr>
            </w:pPr>
            <w:r w:rsidRPr="00715BFD">
              <w:rPr>
                <w:sz w:val="28"/>
                <w:szCs w:val="28"/>
                <w:lang w:val="uk-UA"/>
              </w:rPr>
              <w:t>4</w:t>
            </w:r>
            <w:r>
              <w:rPr>
                <w:sz w:val="28"/>
                <w:szCs w:val="28"/>
                <w:lang w:val="uk-UA"/>
              </w:rPr>
              <w:t>2</w:t>
            </w:r>
          </w:p>
        </w:tc>
      </w:tr>
      <w:tr w:rsidR="00D1162D" w:rsidRPr="00715BFD" w:rsidTr="00D1162D">
        <w:tc>
          <w:tcPr>
            <w:tcW w:w="473" w:type="dxa"/>
          </w:tcPr>
          <w:p w:rsidR="00D1162D" w:rsidRPr="00715BFD" w:rsidRDefault="00D1162D" w:rsidP="00715BFD">
            <w:pPr>
              <w:jc w:val="center"/>
              <w:rPr>
                <w:b/>
                <w:sz w:val="28"/>
                <w:szCs w:val="28"/>
              </w:rPr>
            </w:pPr>
          </w:p>
        </w:tc>
        <w:tc>
          <w:tcPr>
            <w:tcW w:w="8539" w:type="dxa"/>
            <w:gridSpan w:val="2"/>
          </w:tcPr>
          <w:p w:rsidR="00D1162D" w:rsidRPr="00715BFD" w:rsidRDefault="00D1162D" w:rsidP="00715BFD">
            <w:pPr>
              <w:jc w:val="both"/>
              <w:rPr>
                <w:bCs/>
                <w:sz w:val="28"/>
                <w:szCs w:val="28"/>
              </w:rPr>
            </w:pPr>
            <w:r w:rsidRPr="00715BFD">
              <w:rPr>
                <w:bCs/>
                <w:sz w:val="28"/>
                <w:szCs w:val="28"/>
              </w:rPr>
              <w:t>3.3. Ефективність диференційованої фізичної підготовки юних волейболісток різною ігрової спеціалізації</w:t>
            </w:r>
            <w:r>
              <w:rPr>
                <w:bCs/>
                <w:sz w:val="28"/>
                <w:szCs w:val="28"/>
              </w:rPr>
              <w:t>……………………………..</w:t>
            </w:r>
          </w:p>
        </w:tc>
        <w:tc>
          <w:tcPr>
            <w:tcW w:w="604" w:type="dxa"/>
          </w:tcPr>
          <w:p w:rsidR="00D1162D" w:rsidRDefault="00D1162D" w:rsidP="00715BFD">
            <w:pPr>
              <w:rPr>
                <w:sz w:val="28"/>
                <w:szCs w:val="28"/>
              </w:rPr>
            </w:pPr>
          </w:p>
          <w:p w:rsidR="00D1162D" w:rsidRPr="00715BFD" w:rsidRDefault="00D1162D" w:rsidP="00715BFD">
            <w:pPr>
              <w:rPr>
                <w:sz w:val="28"/>
                <w:szCs w:val="28"/>
              </w:rPr>
            </w:pPr>
            <w:r>
              <w:rPr>
                <w:sz w:val="28"/>
                <w:szCs w:val="28"/>
              </w:rPr>
              <w:t>46</w:t>
            </w:r>
          </w:p>
        </w:tc>
      </w:tr>
      <w:tr w:rsidR="00D1162D" w:rsidRPr="00715BFD" w:rsidTr="00D1162D">
        <w:tc>
          <w:tcPr>
            <w:tcW w:w="9012" w:type="dxa"/>
            <w:gridSpan w:val="3"/>
          </w:tcPr>
          <w:p w:rsidR="00D1162D" w:rsidRPr="00715BFD" w:rsidRDefault="00D1162D" w:rsidP="00715BFD">
            <w:pPr>
              <w:rPr>
                <w:rFonts w:eastAsia="SimSun"/>
                <w:b/>
                <w:bCs/>
                <w:caps/>
                <w:color w:val="000000" w:themeColor="text1"/>
                <w:sz w:val="28"/>
                <w:szCs w:val="28"/>
                <w:lang w:val="uk-UA" w:eastAsia="zh-CN"/>
              </w:rPr>
            </w:pPr>
            <w:r w:rsidRPr="00715BFD">
              <w:rPr>
                <w:rFonts w:eastAsia="SimSun"/>
                <w:b/>
                <w:bCs/>
                <w:color w:val="000000" w:themeColor="text1"/>
                <w:sz w:val="28"/>
                <w:szCs w:val="28"/>
                <w:lang w:eastAsia="zh-CN"/>
              </w:rPr>
              <w:t>ВИСНОВКИ…………………………………………………………………</w:t>
            </w:r>
            <w:r w:rsidRPr="00715BFD">
              <w:rPr>
                <w:rFonts w:eastAsia="SimSun"/>
                <w:b/>
                <w:bCs/>
                <w:color w:val="000000" w:themeColor="text1"/>
                <w:sz w:val="28"/>
                <w:szCs w:val="28"/>
                <w:lang w:val="en-US" w:eastAsia="zh-CN"/>
              </w:rPr>
              <w:t>.</w:t>
            </w:r>
            <w:r>
              <w:rPr>
                <w:rFonts w:eastAsia="SimSun"/>
                <w:b/>
                <w:bCs/>
                <w:color w:val="000000" w:themeColor="text1"/>
                <w:sz w:val="28"/>
                <w:szCs w:val="28"/>
                <w:lang w:val="uk-UA" w:eastAsia="zh-CN"/>
              </w:rPr>
              <w:t>.</w:t>
            </w:r>
          </w:p>
        </w:tc>
        <w:tc>
          <w:tcPr>
            <w:tcW w:w="604" w:type="dxa"/>
          </w:tcPr>
          <w:p w:rsidR="00D1162D" w:rsidRPr="00715BFD" w:rsidRDefault="00D1162D" w:rsidP="00715BFD">
            <w:pPr>
              <w:rPr>
                <w:b/>
                <w:sz w:val="28"/>
                <w:szCs w:val="28"/>
                <w:lang w:val="uk-UA"/>
              </w:rPr>
            </w:pPr>
            <w:r>
              <w:rPr>
                <w:b/>
                <w:sz w:val="28"/>
                <w:szCs w:val="28"/>
                <w:lang w:val="uk-UA"/>
              </w:rPr>
              <w:t>54</w:t>
            </w:r>
          </w:p>
        </w:tc>
      </w:tr>
      <w:tr w:rsidR="00D1162D" w:rsidRPr="00715BFD" w:rsidTr="00D1162D">
        <w:tc>
          <w:tcPr>
            <w:tcW w:w="9012" w:type="dxa"/>
            <w:gridSpan w:val="3"/>
          </w:tcPr>
          <w:p w:rsidR="00D1162D" w:rsidRPr="00715BFD" w:rsidRDefault="00D1162D" w:rsidP="00715BFD">
            <w:pPr>
              <w:rPr>
                <w:rFonts w:eastAsia="SimSun"/>
                <w:b/>
                <w:bCs/>
                <w:caps/>
                <w:color w:val="000000" w:themeColor="text1"/>
                <w:sz w:val="28"/>
                <w:szCs w:val="28"/>
                <w:lang w:val="uk-UA" w:eastAsia="zh-CN"/>
              </w:rPr>
            </w:pPr>
            <w:r w:rsidRPr="00715BFD">
              <w:rPr>
                <w:rFonts w:eastAsia="SimSun"/>
                <w:b/>
                <w:bCs/>
                <w:color w:val="000000" w:themeColor="text1"/>
                <w:sz w:val="28"/>
                <w:szCs w:val="28"/>
                <w:lang w:eastAsia="zh-CN"/>
              </w:rPr>
              <w:t>СПИСОК ВИКОРИСТАНИХ ЛІТЕРАТУРНИХ ДЖЕРЕЛ…………</w:t>
            </w:r>
            <w:r w:rsidRPr="00715BFD">
              <w:rPr>
                <w:rFonts w:eastAsia="SimSun"/>
                <w:b/>
                <w:bCs/>
                <w:color w:val="000000" w:themeColor="text1"/>
                <w:sz w:val="28"/>
                <w:szCs w:val="28"/>
                <w:lang w:val="en-US" w:eastAsia="zh-CN"/>
              </w:rPr>
              <w:t>..</w:t>
            </w:r>
            <w:r>
              <w:rPr>
                <w:rFonts w:eastAsia="SimSun"/>
                <w:b/>
                <w:bCs/>
                <w:color w:val="000000" w:themeColor="text1"/>
                <w:sz w:val="28"/>
                <w:szCs w:val="28"/>
                <w:lang w:val="uk-UA" w:eastAsia="zh-CN"/>
              </w:rPr>
              <w:t>.</w:t>
            </w:r>
          </w:p>
        </w:tc>
        <w:tc>
          <w:tcPr>
            <w:tcW w:w="604" w:type="dxa"/>
          </w:tcPr>
          <w:p w:rsidR="00D1162D" w:rsidRPr="00715BFD" w:rsidRDefault="00D1162D" w:rsidP="00715BFD">
            <w:pPr>
              <w:rPr>
                <w:b/>
                <w:sz w:val="28"/>
                <w:szCs w:val="28"/>
                <w:lang w:val="uk-UA"/>
              </w:rPr>
            </w:pPr>
            <w:r>
              <w:rPr>
                <w:b/>
                <w:sz w:val="28"/>
                <w:szCs w:val="28"/>
                <w:lang w:val="uk-UA"/>
              </w:rPr>
              <w:t>56</w:t>
            </w:r>
          </w:p>
        </w:tc>
      </w:tr>
    </w:tbl>
    <w:p w:rsidR="000E3182" w:rsidRPr="00280E36" w:rsidRDefault="000E3182" w:rsidP="000E3182">
      <w:pPr>
        <w:spacing w:after="0" w:line="360" w:lineRule="auto"/>
        <w:rPr>
          <w:rFonts w:ascii="Times New Roman" w:eastAsia="Times New Roman" w:hAnsi="Times New Roman" w:cs="Times New Roman"/>
          <w:b/>
          <w:sz w:val="28"/>
          <w:szCs w:val="20"/>
          <w:highlight w:val="yellow"/>
          <w:lang w:eastAsia="ru-RU"/>
        </w:rPr>
      </w:pPr>
      <w:r w:rsidRPr="00280E36">
        <w:rPr>
          <w:rFonts w:ascii="Times New Roman" w:eastAsia="Times New Roman" w:hAnsi="Times New Roman" w:cs="Times New Roman"/>
          <w:b/>
          <w:sz w:val="28"/>
          <w:szCs w:val="20"/>
          <w:highlight w:val="yellow"/>
          <w:lang w:eastAsia="ru-RU"/>
        </w:rPr>
        <w:br w:type="page"/>
      </w:r>
    </w:p>
    <w:p w:rsidR="000E3182" w:rsidRPr="00EE6449" w:rsidRDefault="000E3182" w:rsidP="005A0926">
      <w:pPr>
        <w:spacing w:after="0" w:line="360" w:lineRule="auto"/>
        <w:jc w:val="center"/>
        <w:rPr>
          <w:rFonts w:ascii="Times New Roman" w:eastAsia="Times New Roman" w:hAnsi="Times New Roman" w:cs="Times New Roman"/>
          <w:b/>
          <w:sz w:val="28"/>
          <w:szCs w:val="20"/>
          <w:lang w:eastAsia="ru-RU"/>
        </w:rPr>
      </w:pPr>
      <w:r w:rsidRPr="00EE6449">
        <w:rPr>
          <w:rFonts w:ascii="Times New Roman" w:eastAsia="Times New Roman" w:hAnsi="Times New Roman" w:cs="Times New Roman"/>
          <w:b/>
          <w:sz w:val="28"/>
          <w:szCs w:val="20"/>
          <w:lang w:eastAsia="ru-RU"/>
        </w:rPr>
        <w:lastRenderedPageBreak/>
        <w:t>ВСТУП</w:t>
      </w:r>
    </w:p>
    <w:p w:rsidR="00633DA3" w:rsidRPr="00633DA3" w:rsidRDefault="00633DA3" w:rsidP="00633DA3">
      <w:pPr>
        <w:spacing w:after="0" w:line="360" w:lineRule="auto"/>
        <w:ind w:firstLine="567"/>
        <w:jc w:val="both"/>
        <w:rPr>
          <w:rFonts w:ascii="Times New Roman" w:eastAsia="Times New Roman" w:hAnsi="Times New Roman" w:cs="Times New Roman"/>
          <w:sz w:val="28"/>
          <w:szCs w:val="28"/>
          <w:lang w:eastAsia="ru-RU"/>
        </w:rPr>
      </w:pPr>
      <w:r w:rsidRPr="00633DA3">
        <w:rPr>
          <w:rFonts w:ascii="Times New Roman" w:eastAsia="Times New Roman" w:hAnsi="Times New Roman" w:cs="Times New Roman"/>
          <w:sz w:val="28"/>
          <w:szCs w:val="28"/>
          <w:lang w:eastAsia="ru-RU"/>
        </w:rPr>
        <w:t xml:space="preserve">Сучасний волейбол, як один із найпопулярніших та видовищних ігрових видів спорту в Україні та світі, висуває дедалі вищі вимоги до рівня фізичної підготовленості спортсменів. Динамічність гри, висока інтенсивність змагальної діяльності, складність техніко-тактичних дій зумовлюють необхідність формування міцного фундаменту фізичних якостей ще на ранніх етапах багаторічної підготовки. Саме початковий етап підготовки </w:t>
      </w:r>
      <w:r w:rsidR="00C17898">
        <w:rPr>
          <w:rFonts w:ascii="Times New Roman" w:eastAsia="Times New Roman" w:hAnsi="Times New Roman" w:cs="Times New Roman"/>
          <w:sz w:val="28"/>
          <w:szCs w:val="28"/>
          <w:lang w:eastAsia="ru-RU"/>
        </w:rPr>
        <w:t>‘</w:t>
      </w:r>
      <w:r w:rsidRPr="00633DA3">
        <w:rPr>
          <w:rFonts w:ascii="Times New Roman" w:eastAsia="Times New Roman" w:hAnsi="Times New Roman" w:cs="Times New Roman"/>
          <w:sz w:val="28"/>
          <w:szCs w:val="28"/>
          <w:lang w:eastAsia="ru-RU"/>
        </w:rPr>
        <w:t xml:space="preserve">зазвичай у дитячо-юнацьких спортивних школах) є вирішальним, оскільки в цей період закладаються основи рухових умінь, розвиваються базові фізичні якості </w:t>
      </w:r>
      <w:r w:rsidR="00C17898">
        <w:rPr>
          <w:rFonts w:ascii="Times New Roman" w:eastAsia="Times New Roman" w:hAnsi="Times New Roman" w:cs="Times New Roman"/>
          <w:sz w:val="28"/>
          <w:szCs w:val="28"/>
          <w:lang w:eastAsia="ru-RU"/>
        </w:rPr>
        <w:t>‘</w:t>
      </w:r>
      <w:r w:rsidRPr="00633DA3">
        <w:rPr>
          <w:rFonts w:ascii="Times New Roman" w:eastAsia="Times New Roman" w:hAnsi="Times New Roman" w:cs="Times New Roman"/>
          <w:sz w:val="28"/>
          <w:szCs w:val="28"/>
          <w:lang w:eastAsia="ru-RU"/>
        </w:rPr>
        <w:t>швидкість, сила, витривалість, спритність, гнучкість) та формується специфічна структура рухів, властива волейболу. Помилки, допущені в організації тренувального процесу юних волейболістів, зокрема у фізичній підготовці, надалі важко піддаються корекції та можуть стати лімітуючим фактором для досягнення високих спортивних результатів у майбутньому. У контексті реформування системи фізичної культури і спорту в Україні, спрямованого на масове залучення дітей до занять спортом та підвищення якості підготовки спортивного резерву, питання науково обґрунтованої оптимізації тренувального процесу набуває особливої гострості. Оптимізація передбачає не просто збільшення обсягів навантажень, а пошук найбільш раціональних, ефективних та здоров</w:t>
      </w:r>
      <w:r>
        <w:rPr>
          <w:rFonts w:ascii="Times New Roman" w:eastAsia="Times New Roman" w:hAnsi="Times New Roman" w:cs="Times New Roman"/>
          <w:sz w:val="28"/>
          <w:szCs w:val="28"/>
          <w:lang w:eastAsia="ru-RU"/>
        </w:rPr>
        <w:t>’</w:t>
      </w:r>
      <w:r w:rsidRPr="00633DA3">
        <w:rPr>
          <w:rFonts w:ascii="Times New Roman" w:eastAsia="Times New Roman" w:hAnsi="Times New Roman" w:cs="Times New Roman"/>
          <w:sz w:val="28"/>
          <w:szCs w:val="28"/>
          <w:lang w:eastAsia="ru-RU"/>
        </w:rPr>
        <w:t>язбережувальних шляхів, методів і засобів фізичної підготовки, що відповідають віковим та індивідуальним особливостям юних спортсменів.</w:t>
      </w:r>
    </w:p>
    <w:p w:rsidR="00633DA3" w:rsidRPr="00633DA3" w:rsidRDefault="00633DA3" w:rsidP="00633DA3">
      <w:pPr>
        <w:spacing w:after="0" w:line="360" w:lineRule="auto"/>
        <w:ind w:firstLine="567"/>
        <w:jc w:val="both"/>
        <w:rPr>
          <w:rFonts w:ascii="Times New Roman" w:eastAsia="Times New Roman" w:hAnsi="Times New Roman" w:cs="Times New Roman"/>
          <w:sz w:val="28"/>
          <w:szCs w:val="28"/>
          <w:lang w:eastAsia="ru-RU"/>
        </w:rPr>
      </w:pPr>
      <w:r w:rsidRPr="00633DA3">
        <w:rPr>
          <w:rFonts w:ascii="Times New Roman" w:eastAsia="Times New Roman" w:hAnsi="Times New Roman" w:cs="Times New Roman"/>
          <w:sz w:val="28"/>
          <w:szCs w:val="28"/>
          <w:lang w:eastAsia="ru-RU"/>
        </w:rPr>
        <w:t xml:space="preserve">Аналіз науково-методичної літератури та практичного досвіду роботи ДЮСШ свідчить, що, попри значну кількість досліджень, присвячених окремим аспектам підготовки волейболістів, проблема комплексного пошуку шляхів оптимізації фізичної підготовки саме на початковому етапі залишається недостатньо розкритою. Часто тренери послуговуються застарілими методиками, копіюють підходи з підготовки дорослих спортсменів або роблять акцент на технічній підготовці на шкоду загальній та спеціальній фізичній підготовці. Існує суперечність між високими вимогами сучасного волейболу до </w:t>
      </w:r>
      <w:r w:rsidRPr="00633DA3">
        <w:rPr>
          <w:rFonts w:ascii="Times New Roman" w:eastAsia="Times New Roman" w:hAnsi="Times New Roman" w:cs="Times New Roman"/>
          <w:sz w:val="28"/>
          <w:szCs w:val="28"/>
          <w:lang w:eastAsia="ru-RU"/>
        </w:rPr>
        <w:lastRenderedPageBreak/>
        <w:t>фізичних кондицій гравців та недостатньою ефективністю існуючих програм фізичної підготовки на початковому етапі, що не завжди враховують сенситивні періоди розвитку фізичних якостей у дітей. Це зумовлює необхідність проведення даного магістерського дослідження та визначає його безсумнівну актуальність.</w:t>
      </w:r>
    </w:p>
    <w:p w:rsidR="004639DD" w:rsidRPr="00EE6449" w:rsidRDefault="000E3182" w:rsidP="004639DD">
      <w:pPr>
        <w:spacing w:after="0" w:line="360" w:lineRule="auto"/>
        <w:ind w:firstLine="567"/>
        <w:jc w:val="both"/>
        <w:rPr>
          <w:rFonts w:ascii="Times New Roman" w:eastAsia="Times New Roman" w:hAnsi="Times New Roman" w:cs="Times New Roman"/>
          <w:color w:val="000000" w:themeColor="text1"/>
          <w:sz w:val="28"/>
          <w:szCs w:val="28"/>
          <w:highlight w:val="yellow"/>
          <w:lang w:val="ru-RU" w:eastAsia="ru-RU"/>
        </w:rPr>
      </w:pPr>
      <w:r w:rsidRPr="00EE6449">
        <w:rPr>
          <w:rFonts w:ascii="Times New Roman" w:eastAsia="Times New Roman" w:hAnsi="Times New Roman" w:cs="Times New Roman"/>
          <w:b/>
          <w:color w:val="000000" w:themeColor="text1"/>
          <w:sz w:val="28"/>
          <w:szCs w:val="20"/>
          <w:lang w:eastAsia="ru-RU"/>
        </w:rPr>
        <w:t>Мета дослідження</w:t>
      </w:r>
      <w:r w:rsidR="004639DD" w:rsidRPr="00EE6449">
        <w:rPr>
          <w:rFonts w:ascii="Times New Roman" w:eastAsia="Times New Roman" w:hAnsi="Times New Roman" w:cs="Times New Roman"/>
          <w:color w:val="000000" w:themeColor="text1"/>
          <w:sz w:val="28"/>
          <w:szCs w:val="20"/>
          <w:lang w:eastAsia="ru-RU"/>
        </w:rPr>
        <w:t xml:space="preserve"> </w:t>
      </w:r>
      <w:r w:rsidR="000471F7" w:rsidRPr="00EE6449">
        <w:rPr>
          <w:rFonts w:ascii="Times New Roman" w:eastAsia="Times New Roman" w:hAnsi="Times New Roman" w:cs="Times New Roman"/>
          <w:color w:val="000000" w:themeColor="text1"/>
          <w:sz w:val="28"/>
          <w:szCs w:val="20"/>
          <w:lang w:eastAsia="ru-RU"/>
        </w:rPr>
        <w:t>полягала у визначенні рівня і структури фізичної підготовленості, обґрунтувані та розробці технології оптимізації фізичної підготовки на основі врахування закономірностей розвитку фізичної та функціональної підготовленості, ранньої ігрової спеціалізації юних в</w:t>
      </w:r>
      <w:r w:rsidR="006E6B85">
        <w:rPr>
          <w:rFonts w:ascii="Times New Roman" w:eastAsia="Times New Roman" w:hAnsi="Times New Roman" w:cs="Times New Roman"/>
          <w:color w:val="000000" w:themeColor="text1"/>
          <w:sz w:val="28"/>
          <w:szCs w:val="20"/>
          <w:lang w:eastAsia="ru-RU"/>
        </w:rPr>
        <w:t>олейболісток і розширення трену</w:t>
      </w:r>
      <w:r w:rsidR="000471F7" w:rsidRPr="00EE6449">
        <w:rPr>
          <w:rFonts w:ascii="Times New Roman" w:eastAsia="Times New Roman" w:hAnsi="Times New Roman" w:cs="Times New Roman"/>
          <w:color w:val="000000" w:themeColor="text1"/>
          <w:sz w:val="28"/>
          <w:szCs w:val="20"/>
          <w:lang w:eastAsia="ru-RU"/>
        </w:rPr>
        <w:t>вальних засобів</w:t>
      </w:r>
      <w:r w:rsidR="00813D04" w:rsidRPr="00EE6449">
        <w:rPr>
          <w:rFonts w:ascii="Times New Roman" w:eastAsia="Times New Roman" w:hAnsi="Times New Roman" w:cs="Times New Roman"/>
          <w:color w:val="000000" w:themeColor="text1"/>
          <w:sz w:val="28"/>
          <w:szCs w:val="20"/>
          <w:lang w:eastAsia="ru-RU"/>
        </w:rPr>
        <w:t>.</w:t>
      </w:r>
    </w:p>
    <w:p w:rsidR="000E3182" w:rsidRPr="00EE6449" w:rsidRDefault="000E3182" w:rsidP="000E3182">
      <w:pPr>
        <w:spacing w:after="0" w:line="360" w:lineRule="auto"/>
        <w:ind w:firstLine="709"/>
        <w:jc w:val="both"/>
        <w:rPr>
          <w:rFonts w:ascii="Times New Roman" w:eastAsia="Times New Roman" w:hAnsi="Times New Roman" w:cs="Times New Roman"/>
          <w:b/>
          <w:color w:val="000000" w:themeColor="text1"/>
          <w:sz w:val="28"/>
          <w:szCs w:val="20"/>
          <w:lang w:eastAsia="ru-RU"/>
        </w:rPr>
      </w:pPr>
      <w:r w:rsidRPr="00EE6449">
        <w:rPr>
          <w:rFonts w:ascii="Times New Roman" w:eastAsia="Times New Roman" w:hAnsi="Times New Roman" w:cs="Times New Roman"/>
          <w:b/>
          <w:color w:val="000000" w:themeColor="text1"/>
          <w:sz w:val="28"/>
          <w:szCs w:val="20"/>
          <w:lang w:eastAsia="ru-RU"/>
        </w:rPr>
        <w:t>Завдання дослідження:</w:t>
      </w:r>
    </w:p>
    <w:p w:rsidR="00F02893" w:rsidRPr="00EE6449" w:rsidRDefault="00F02893" w:rsidP="005F12F6">
      <w:pPr>
        <w:pStyle w:val="5"/>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auto"/>
        <w:tabs>
          <w:tab w:val="left" w:pos="373"/>
        </w:tabs>
        <w:spacing w:before="0" w:line="360" w:lineRule="auto"/>
        <w:ind w:left="0" w:firstLine="680"/>
        <w:rPr>
          <w:lang w:val="uk-UA"/>
        </w:rPr>
      </w:pPr>
      <w:r w:rsidRPr="00EE6449">
        <w:rPr>
          <w:lang w:val="uk-UA"/>
        </w:rPr>
        <w:t>Описати особливості фізичної підготовки юних волейболістів.</w:t>
      </w:r>
    </w:p>
    <w:p w:rsidR="00F02893" w:rsidRPr="00EE6449" w:rsidRDefault="00F02893" w:rsidP="005F12F6">
      <w:pPr>
        <w:pStyle w:val="5"/>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auto"/>
        <w:tabs>
          <w:tab w:val="left" w:pos="373"/>
        </w:tabs>
        <w:spacing w:before="0" w:line="360" w:lineRule="auto"/>
        <w:ind w:left="0" w:firstLine="680"/>
        <w:rPr>
          <w:lang w:val="uk-UA"/>
        </w:rPr>
      </w:pPr>
      <w:r w:rsidRPr="00EE6449">
        <w:rPr>
          <w:lang w:val="uk-UA"/>
        </w:rPr>
        <w:t>Визначити основні напрямки удосконалення та оптимізації фізичної підготовки волейболістів різної кваліфікації.</w:t>
      </w:r>
    </w:p>
    <w:p w:rsidR="00F02893" w:rsidRPr="00EE6449" w:rsidRDefault="00F02893" w:rsidP="005F12F6">
      <w:pPr>
        <w:pStyle w:val="5"/>
        <w:numPr>
          <w:ilvl w:val="0"/>
          <w:numId w:val="1"/>
        </w:numPr>
        <w:pBdr>
          <w:top w:val="none" w:sz="0" w:space="0" w:color="auto"/>
          <w:left w:val="none" w:sz="0" w:space="0" w:color="auto"/>
          <w:bottom w:val="none" w:sz="0" w:space="0" w:color="auto"/>
          <w:right w:val="none" w:sz="0" w:space="0" w:color="auto"/>
          <w:between w:val="none" w:sz="0" w:space="0" w:color="auto"/>
          <w:bar w:val="none" w:sz="0" w:color="auto"/>
        </w:pBdr>
        <w:shd w:val="clear" w:color="auto" w:fill="auto"/>
        <w:tabs>
          <w:tab w:val="left" w:pos="373"/>
        </w:tabs>
        <w:spacing w:before="0" w:line="360" w:lineRule="auto"/>
        <w:ind w:left="0" w:firstLine="680"/>
        <w:rPr>
          <w:lang w:val="uk-UA"/>
        </w:rPr>
      </w:pPr>
      <w:r w:rsidRPr="00EE6449">
        <w:rPr>
          <w:lang w:val="uk-UA"/>
        </w:rPr>
        <w:t>Обґрунтувати шляхи оптимізації навчально-тренувального процесу юних волейболістів.</w:t>
      </w:r>
    </w:p>
    <w:p w:rsidR="00813D04" w:rsidRPr="00EE6449" w:rsidRDefault="000E3182" w:rsidP="004639DD">
      <w:pPr>
        <w:spacing w:after="0" w:line="360" w:lineRule="auto"/>
        <w:ind w:firstLine="567"/>
        <w:jc w:val="both"/>
        <w:rPr>
          <w:rFonts w:ascii="Times New Roman" w:eastAsia="Times New Roman" w:hAnsi="Times New Roman" w:cs="Times New Roman"/>
          <w:color w:val="000000" w:themeColor="text1"/>
          <w:sz w:val="28"/>
          <w:szCs w:val="20"/>
          <w:lang w:eastAsia="ru-RU"/>
        </w:rPr>
      </w:pPr>
      <w:r w:rsidRPr="00EE6449">
        <w:rPr>
          <w:rFonts w:ascii="Times New Roman" w:eastAsia="Times New Roman" w:hAnsi="Times New Roman" w:cs="Times New Roman"/>
          <w:b/>
          <w:color w:val="000000" w:themeColor="text1"/>
          <w:sz w:val="28"/>
          <w:szCs w:val="20"/>
          <w:lang w:eastAsia="ru-RU"/>
        </w:rPr>
        <w:t>Об</w:t>
      </w:r>
      <w:r w:rsidR="00633DA3">
        <w:rPr>
          <w:rFonts w:ascii="Times New Roman" w:eastAsia="Times New Roman" w:hAnsi="Times New Roman" w:cs="Times New Roman"/>
          <w:b/>
          <w:color w:val="000000" w:themeColor="text1"/>
          <w:sz w:val="28"/>
          <w:szCs w:val="20"/>
          <w:lang w:eastAsia="ru-RU"/>
        </w:rPr>
        <w:t>’</w:t>
      </w:r>
      <w:r w:rsidRPr="00EE6449">
        <w:rPr>
          <w:rFonts w:ascii="Times New Roman" w:eastAsia="Times New Roman" w:hAnsi="Times New Roman" w:cs="Times New Roman"/>
          <w:b/>
          <w:color w:val="000000" w:themeColor="text1"/>
          <w:sz w:val="28"/>
          <w:szCs w:val="20"/>
          <w:lang w:eastAsia="ru-RU"/>
        </w:rPr>
        <w:t>єкт дослідження</w:t>
      </w:r>
      <w:r w:rsidRPr="00EE6449">
        <w:rPr>
          <w:rFonts w:ascii="Times New Roman" w:eastAsia="Times New Roman" w:hAnsi="Times New Roman" w:cs="Times New Roman"/>
          <w:color w:val="000000" w:themeColor="text1"/>
          <w:sz w:val="28"/>
          <w:szCs w:val="20"/>
          <w:lang w:eastAsia="ru-RU"/>
        </w:rPr>
        <w:t xml:space="preserve"> – </w:t>
      </w:r>
      <w:r w:rsidR="00813D04" w:rsidRPr="00EE6449">
        <w:rPr>
          <w:rFonts w:ascii="Times New Roman" w:eastAsia="Times New Roman" w:hAnsi="Times New Roman" w:cs="Times New Roman"/>
          <w:color w:val="000000" w:themeColor="text1"/>
          <w:sz w:val="28"/>
          <w:szCs w:val="20"/>
          <w:lang w:eastAsia="ru-RU"/>
        </w:rPr>
        <w:t>удосконалення навчально-тренувального процесу юних волейболістів.</w:t>
      </w:r>
    </w:p>
    <w:p w:rsidR="00813D04" w:rsidRPr="00EE6449" w:rsidRDefault="000E3182" w:rsidP="004639DD">
      <w:pPr>
        <w:spacing w:after="0" w:line="360" w:lineRule="auto"/>
        <w:ind w:firstLine="567"/>
        <w:jc w:val="both"/>
        <w:rPr>
          <w:rFonts w:ascii="Times New Roman" w:eastAsia="Times New Roman" w:hAnsi="Times New Roman" w:cs="Times New Roman"/>
          <w:color w:val="000000" w:themeColor="text1"/>
          <w:sz w:val="28"/>
          <w:szCs w:val="20"/>
          <w:lang w:eastAsia="ru-RU"/>
        </w:rPr>
      </w:pPr>
      <w:r w:rsidRPr="00EE6449">
        <w:rPr>
          <w:rFonts w:ascii="Times New Roman" w:eastAsia="Times New Roman" w:hAnsi="Times New Roman" w:cs="Times New Roman"/>
          <w:b/>
          <w:color w:val="000000" w:themeColor="text1"/>
          <w:sz w:val="28"/>
          <w:szCs w:val="20"/>
          <w:lang w:eastAsia="ru-RU"/>
        </w:rPr>
        <w:t>Предмет дослідження</w:t>
      </w:r>
      <w:r w:rsidRPr="00EE6449">
        <w:rPr>
          <w:rFonts w:ascii="Times New Roman" w:eastAsia="Times New Roman" w:hAnsi="Times New Roman" w:cs="Times New Roman"/>
          <w:color w:val="000000" w:themeColor="text1"/>
          <w:sz w:val="28"/>
          <w:szCs w:val="20"/>
          <w:lang w:eastAsia="ru-RU"/>
        </w:rPr>
        <w:t xml:space="preserve"> – </w:t>
      </w:r>
      <w:r w:rsidR="00813D04" w:rsidRPr="00EE6449">
        <w:rPr>
          <w:rFonts w:ascii="Times New Roman" w:eastAsia="Times New Roman" w:hAnsi="Times New Roman" w:cs="Times New Roman"/>
          <w:color w:val="000000" w:themeColor="text1"/>
          <w:sz w:val="28"/>
          <w:szCs w:val="20"/>
          <w:lang w:eastAsia="ru-RU"/>
        </w:rPr>
        <w:t>засоби і методи фізичної підготовки волейболістів на початковому етапі спортивного тренування.</w:t>
      </w:r>
    </w:p>
    <w:p w:rsidR="000E3182" w:rsidRPr="00280E36" w:rsidRDefault="000E3182" w:rsidP="000E3182">
      <w:pPr>
        <w:autoSpaceDE w:val="0"/>
        <w:autoSpaceDN w:val="0"/>
        <w:adjustRightInd w:val="0"/>
        <w:spacing w:after="0" w:line="360" w:lineRule="auto"/>
        <w:ind w:firstLine="709"/>
        <w:jc w:val="both"/>
        <w:rPr>
          <w:rFonts w:ascii="Times New Roman" w:eastAsia="Times New Roman" w:hAnsi="Times New Roman" w:cs="Times New Roman"/>
          <w:color w:val="000000" w:themeColor="text1"/>
          <w:sz w:val="28"/>
          <w:szCs w:val="20"/>
          <w:highlight w:val="yellow"/>
          <w:lang w:eastAsia="ru-RU"/>
        </w:rPr>
      </w:pPr>
    </w:p>
    <w:p w:rsidR="000E3182" w:rsidRPr="00280E36" w:rsidRDefault="000E3182" w:rsidP="000E3182">
      <w:pPr>
        <w:spacing w:after="0" w:line="360" w:lineRule="auto"/>
        <w:jc w:val="center"/>
        <w:rPr>
          <w:rFonts w:ascii="Times New Roman" w:eastAsia="Times New Roman" w:hAnsi="Times New Roman" w:cs="Times New Roman"/>
          <w:b/>
          <w:sz w:val="28"/>
          <w:szCs w:val="20"/>
          <w:highlight w:val="yellow"/>
          <w:lang w:eastAsia="ru-RU"/>
        </w:rPr>
        <w:sectPr w:rsidR="000E3182" w:rsidRPr="00280E36" w:rsidSect="00071CC5">
          <w:footerReference w:type="default" r:id="rId8"/>
          <w:footerReference w:type="first" r:id="rId9"/>
          <w:type w:val="nextColumn"/>
          <w:pgSz w:w="11906" w:h="16838"/>
          <w:pgMar w:top="1134" w:right="567" w:bottom="1134" w:left="1701" w:header="708" w:footer="708" w:gutter="0"/>
          <w:pgNumType w:start="1"/>
          <w:cols w:space="708"/>
          <w:titlePg/>
          <w:docGrid w:linePitch="360"/>
        </w:sectPr>
      </w:pPr>
    </w:p>
    <w:p w:rsidR="00813D04" w:rsidRDefault="000E3182" w:rsidP="00813D04">
      <w:pPr>
        <w:spacing w:after="0" w:line="360" w:lineRule="auto"/>
        <w:jc w:val="center"/>
        <w:rPr>
          <w:rFonts w:ascii="Times New Roman" w:eastAsia="Times New Roman" w:hAnsi="Times New Roman" w:cs="Times New Roman"/>
          <w:b/>
          <w:sz w:val="28"/>
          <w:szCs w:val="20"/>
          <w:highlight w:val="yellow"/>
          <w:lang w:eastAsia="ru-RU"/>
        </w:rPr>
      </w:pPr>
      <w:r w:rsidRPr="005C45B3">
        <w:rPr>
          <w:rFonts w:ascii="Times New Roman" w:eastAsia="Times New Roman" w:hAnsi="Times New Roman" w:cs="Times New Roman"/>
          <w:b/>
          <w:sz w:val="28"/>
          <w:szCs w:val="20"/>
          <w:lang w:eastAsia="ru-RU"/>
        </w:rPr>
        <w:lastRenderedPageBreak/>
        <w:t xml:space="preserve">Розділ I. </w:t>
      </w:r>
      <w:r w:rsidR="005C45B3" w:rsidRPr="005C45B3">
        <w:rPr>
          <w:rFonts w:ascii="Times New Roman" w:eastAsia="Times New Roman" w:hAnsi="Times New Roman" w:cs="Times New Roman"/>
          <w:b/>
          <w:sz w:val="28"/>
          <w:szCs w:val="20"/>
          <w:lang w:eastAsia="ru-RU"/>
        </w:rPr>
        <w:t>ФІ</w:t>
      </w:r>
      <w:r w:rsidR="00813D04" w:rsidRPr="005C45B3">
        <w:rPr>
          <w:rFonts w:ascii="Times New Roman" w:eastAsia="Times New Roman" w:hAnsi="Times New Roman" w:cs="Times New Roman"/>
          <w:b/>
          <w:sz w:val="28"/>
          <w:szCs w:val="20"/>
          <w:lang w:eastAsia="ru-RU"/>
        </w:rPr>
        <w:t>ЗИЧ</w:t>
      </w:r>
      <w:r w:rsidR="005C45B3" w:rsidRPr="005C45B3">
        <w:rPr>
          <w:rFonts w:ascii="Times New Roman" w:eastAsia="Times New Roman" w:hAnsi="Times New Roman" w:cs="Times New Roman"/>
          <w:b/>
          <w:sz w:val="28"/>
          <w:szCs w:val="20"/>
          <w:lang w:eastAsia="ru-RU"/>
        </w:rPr>
        <w:t xml:space="preserve">НА </w:t>
      </w:r>
      <w:r w:rsidR="00813D04" w:rsidRPr="005C45B3">
        <w:rPr>
          <w:rFonts w:ascii="Times New Roman" w:eastAsia="Times New Roman" w:hAnsi="Times New Roman" w:cs="Times New Roman"/>
          <w:b/>
          <w:sz w:val="28"/>
          <w:szCs w:val="20"/>
          <w:lang w:eastAsia="ru-RU"/>
        </w:rPr>
        <w:t>П</w:t>
      </w:r>
      <w:r w:rsidR="005C45B3" w:rsidRPr="005C45B3">
        <w:rPr>
          <w:rFonts w:ascii="Times New Roman" w:eastAsia="Times New Roman" w:hAnsi="Times New Roman" w:cs="Times New Roman"/>
          <w:b/>
          <w:sz w:val="28"/>
          <w:szCs w:val="20"/>
          <w:lang w:eastAsia="ru-RU"/>
        </w:rPr>
        <w:t>І</w:t>
      </w:r>
      <w:r w:rsidR="00813D04" w:rsidRPr="005C45B3">
        <w:rPr>
          <w:rFonts w:ascii="Times New Roman" w:eastAsia="Times New Roman" w:hAnsi="Times New Roman" w:cs="Times New Roman"/>
          <w:b/>
          <w:sz w:val="28"/>
          <w:szCs w:val="20"/>
          <w:lang w:eastAsia="ru-RU"/>
        </w:rPr>
        <w:t xml:space="preserve">ДГОТОВКА </w:t>
      </w:r>
      <w:r w:rsidR="005C45B3" w:rsidRPr="005C45B3">
        <w:rPr>
          <w:rFonts w:ascii="Times New Roman" w:eastAsia="Times New Roman" w:hAnsi="Times New Roman" w:cs="Times New Roman"/>
          <w:b/>
          <w:sz w:val="28"/>
          <w:szCs w:val="20"/>
          <w:lang w:eastAsia="ru-RU"/>
        </w:rPr>
        <w:t>І ПРОБЛЕМА ОПТИ</w:t>
      </w:r>
      <w:r w:rsidR="00813D04" w:rsidRPr="005C45B3">
        <w:rPr>
          <w:rFonts w:ascii="Times New Roman" w:eastAsia="Times New Roman" w:hAnsi="Times New Roman" w:cs="Times New Roman"/>
          <w:b/>
          <w:sz w:val="28"/>
          <w:szCs w:val="20"/>
          <w:lang w:eastAsia="ru-RU"/>
        </w:rPr>
        <w:t>М</w:t>
      </w:r>
      <w:r w:rsidR="005C45B3" w:rsidRPr="005C45B3">
        <w:rPr>
          <w:rFonts w:ascii="Times New Roman" w:eastAsia="Times New Roman" w:hAnsi="Times New Roman" w:cs="Times New Roman"/>
          <w:b/>
          <w:sz w:val="28"/>
          <w:szCs w:val="20"/>
          <w:lang w:eastAsia="ru-RU"/>
        </w:rPr>
        <w:t>ІЗАЦІЇ ТРЕНУ</w:t>
      </w:r>
      <w:r w:rsidR="00813D04" w:rsidRPr="005C45B3">
        <w:rPr>
          <w:rFonts w:ascii="Times New Roman" w:eastAsia="Times New Roman" w:hAnsi="Times New Roman" w:cs="Times New Roman"/>
          <w:b/>
          <w:sz w:val="28"/>
          <w:szCs w:val="20"/>
          <w:lang w:eastAsia="ru-RU"/>
        </w:rPr>
        <w:t>В</w:t>
      </w:r>
      <w:r w:rsidR="005C45B3" w:rsidRPr="005C45B3">
        <w:rPr>
          <w:rFonts w:ascii="Times New Roman" w:eastAsia="Times New Roman" w:hAnsi="Times New Roman" w:cs="Times New Roman"/>
          <w:b/>
          <w:sz w:val="28"/>
          <w:szCs w:val="20"/>
          <w:lang w:eastAsia="ru-RU"/>
        </w:rPr>
        <w:t>АЛЬНОГО</w:t>
      </w:r>
      <w:r w:rsidR="005C45B3">
        <w:rPr>
          <w:rFonts w:ascii="Times New Roman" w:eastAsia="Times New Roman" w:hAnsi="Times New Roman" w:cs="Times New Roman"/>
          <w:b/>
          <w:sz w:val="28"/>
          <w:szCs w:val="20"/>
          <w:lang w:eastAsia="ru-RU"/>
        </w:rPr>
        <w:t xml:space="preserve"> ПРОЦЕСУ У</w:t>
      </w:r>
      <w:r w:rsidR="00813D04" w:rsidRPr="00813D04">
        <w:rPr>
          <w:rFonts w:ascii="Times New Roman" w:eastAsia="Times New Roman" w:hAnsi="Times New Roman" w:cs="Times New Roman"/>
          <w:b/>
          <w:sz w:val="28"/>
          <w:szCs w:val="20"/>
          <w:lang w:eastAsia="ru-RU"/>
        </w:rPr>
        <w:t xml:space="preserve"> ВОЛЕЙБОЛ</w:t>
      </w:r>
      <w:r w:rsidR="005C45B3">
        <w:rPr>
          <w:rFonts w:ascii="Times New Roman" w:eastAsia="Times New Roman" w:hAnsi="Times New Roman" w:cs="Times New Roman"/>
          <w:b/>
          <w:sz w:val="28"/>
          <w:szCs w:val="20"/>
          <w:lang w:eastAsia="ru-RU"/>
        </w:rPr>
        <w:t>І</w:t>
      </w:r>
    </w:p>
    <w:p w:rsidR="00C75B9D" w:rsidRPr="00C75B9D" w:rsidRDefault="00C75B9D" w:rsidP="00C75B9D">
      <w:pPr>
        <w:tabs>
          <w:tab w:val="left" w:pos="567"/>
        </w:tabs>
        <w:spacing w:after="0" w:line="360" w:lineRule="auto"/>
        <w:ind w:firstLine="709"/>
        <w:jc w:val="both"/>
        <w:rPr>
          <w:rFonts w:ascii="Times New Roman" w:eastAsia="Times New Roman" w:hAnsi="Times New Roman" w:cs="Times New Roman"/>
          <w:b/>
          <w:sz w:val="28"/>
          <w:szCs w:val="28"/>
          <w:lang w:eastAsia="ru-RU"/>
        </w:rPr>
      </w:pPr>
      <w:r w:rsidRPr="00C75B9D">
        <w:rPr>
          <w:rFonts w:ascii="Times New Roman" w:eastAsia="Times New Roman" w:hAnsi="Times New Roman" w:cs="Times New Roman"/>
          <w:b/>
          <w:sz w:val="28"/>
          <w:szCs w:val="28"/>
          <w:lang w:eastAsia="ru-RU"/>
        </w:rPr>
        <w:t>1.1. Методична проблема фізичної підготовки і основні чинники фізичної підготовленості в волейболі</w:t>
      </w:r>
    </w:p>
    <w:p w:rsidR="00C75B9D" w:rsidRPr="00C75B9D" w:rsidRDefault="00C75B9D" w:rsidP="00C75B9D">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C75B9D">
        <w:rPr>
          <w:rFonts w:ascii="Times New Roman" w:eastAsia="Times New Roman" w:hAnsi="Times New Roman" w:cs="Times New Roman"/>
          <w:sz w:val="28"/>
          <w:szCs w:val="28"/>
          <w:lang w:eastAsia="ru-RU"/>
        </w:rPr>
        <w:t>Для досягнення високих спортивних результатів в будь-якому виді спорту чималу роль відіграє рівень фізичної підготовленості спортсмена. У зв</w:t>
      </w:r>
      <w:r w:rsidR="00633DA3">
        <w:rPr>
          <w:rFonts w:ascii="Times New Roman" w:eastAsia="Times New Roman" w:hAnsi="Times New Roman" w:cs="Times New Roman"/>
          <w:sz w:val="28"/>
          <w:szCs w:val="28"/>
          <w:lang w:eastAsia="ru-RU"/>
        </w:rPr>
        <w:t>’</w:t>
      </w:r>
      <w:r w:rsidRPr="00C75B9D">
        <w:rPr>
          <w:rFonts w:ascii="Times New Roman" w:eastAsia="Times New Roman" w:hAnsi="Times New Roman" w:cs="Times New Roman"/>
          <w:sz w:val="28"/>
          <w:szCs w:val="28"/>
          <w:lang w:eastAsia="ru-RU"/>
        </w:rPr>
        <w:t>язку з цим проблема розвитку фізичних якостей спортсмена в кожному конкретному виді спорту на сьогоднішній день є о</w:t>
      </w:r>
      <w:r>
        <w:rPr>
          <w:rFonts w:ascii="Times New Roman" w:eastAsia="Times New Roman" w:hAnsi="Times New Roman" w:cs="Times New Roman"/>
          <w:sz w:val="28"/>
          <w:szCs w:val="28"/>
          <w:lang w:eastAsia="ru-RU"/>
        </w:rPr>
        <w:t>днією з найбільш акту</w:t>
      </w:r>
      <w:r w:rsidRPr="00C75B9D">
        <w:rPr>
          <w:rFonts w:ascii="Times New Roman" w:eastAsia="Times New Roman" w:hAnsi="Times New Roman" w:cs="Times New Roman"/>
          <w:sz w:val="28"/>
          <w:szCs w:val="28"/>
          <w:lang w:eastAsia="ru-RU"/>
        </w:rPr>
        <w:t>альних.</w:t>
      </w:r>
    </w:p>
    <w:p w:rsidR="00895AC6" w:rsidRPr="00895AC6" w:rsidRDefault="00C75B9D" w:rsidP="00895AC6">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C75B9D">
        <w:rPr>
          <w:rFonts w:ascii="Times New Roman" w:eastAsia="Times New Roman" w:hAnsi="Times New Roman" w:cs="Times New Roman"/>
          <w:sz w:val="28"/>
          <w:szCs w:val="28"/>
          <w:lang w:eastAsia="ru-RU"/>
        </w:rPr>
        <w:t>Дуже велике значе</w:t>
      </w:r>
      <w:r>
        <w:rPr>
          <w:rFonts w:ascii="Times New Roman" w:eastAsia="Times New Roman" w:hAnsi="Times New Roman" w:cs="Times New Roman"/>
          <w:sz w:val="28"/>
          <w:szCs w:val="28"/>
          <w:lang w:eastAsia="ru-RU"/>
        </w:rPr>
        <w:t>ння фізичної підготовленості і у</w:t>
      </w:r>
      <w:r w:rsidRPr="00C75B9D">
        <w:rPr>
          <w:rFonts w:ascii="Times New Roman" w:eastAsia="Times New Roman" w:hAnsi="Times New Roman" w:cs="Times New Roman"/>
          <w:sz w:val="28"/>
          <w:szCs w:val="28"/>
          <w:lang w:eastAsia="ru-RU"/>
        </w:rPr>
        <w:t xml:space="preserve"> волейболі, на</w:t>
      </w:r>
      <w:r>
        <w:rPr>
          <w:rFonts w:ascii="Times New Roman" w:eastAsia="Times New Roman" w:hAnsi="Times New Roman" w:cs="Times New Roman"/>
          <w:sz w:val="28"/>
          <w:szCs w:val="28"/>
          <w:lang w:eastAsia="ru-RU"/>
        </w:rPr>
        <w:t xml:space="preserve"> основі</w:t>
      </w:r>
      <w:r w:rsidRPr="00C75B9D">
        <w:rPr>
          <w:rFonts w:ascii="Times New Roman" w:eastAsia="Times New Roman" w:hAnsi="Times New Roman" w:cs="Times New Roman"/>
          <w:sz w:val="28"/>
          <w:szCs w:val="28"/>
          <w:lang w:eastAsia="ru-RU"/>
        </w:rPr>
        <w:t xml:space="preserve"> якої здійснюється </w:t>
      </w:r>
      <w:r>
        <w:rPr>
          <w:rFonts w:ascii="Times New Roman" w:eastAsia="Times New Roman" w:hAnsi="Times New Roman" w:cs="Times New Roman"/>
          <w:sz w:val="28"/>
          <w:szCs w:val="28"/>
          <w:lang w:eastAsia="ru-RU"/>
        </w:rPr>
        <w:t>розвиток рухових якостей, реалізує</w:t>
      </w:r>
      <w:r w:rsidRPr="00C75B9D">
        <w:rPr>
          <w:rFonts w:ascii="Times New Roman" w:eastAsia="Times New Roman" w:hAnsi="Times New Roman" w:cs="Times New Roman"/>
          <w:sz w:val="28"/>
          <w:szCs w:val="28"/>
          <w:lang w:eastAsia="ru-RU"/>
        </w:rPr>
        <w:t>т</w:t>
      </w:r>
      <w:r>
        <w:rPr>
          <w:rFonts w:ascii="Times New Roman" w:eastAsia="Times New Roman" w:hAnsi="Times New Roman" w:cs="Times New Roman"/>
          <w:sz w:val="28"/>
          <w:szCs w:val="28"/>
          <w:lang w:eastAsia="ru-RU"/>
        </w:rPr>
        <w:t>ься високий рівень техніки</w:t>
      </w:r>
      <w:r w:rsidRPr="00C75B9D">
        <w:rPr>
          <w:rFonts w:ascii="Times New Roman" w:eastAsia="Times New Roman" w:hAnsi="Times New Roman" w:cs="Times New Roman"/>
          <w:sz w:val="28"/>
          <w:szCs w:val="28"/>
          <w:lang w:eastAsia="ru-RU"/>
        </w:rPr>
        <w:t xml:space="preserve"> і ефективна тактика дій. Рівень фізичної підготовленості волейболістів багато в чому визначає результат виступ</w:t>
      </w:r>
      <w:r>
        <w:rPr>
          <w:rFonts w:ascii="Times New Roman" w:eastAsia="Times New Roman" w:hAnsi="Times New Roman" w:cs="Times New Roman"/>
          <w:sz w:val="28"/>
          <w:szCs w:val="28"/>
          <w:lang w:eastAsia="ru-RU"/>
        </w:rPr>
        <w:t>ів команди під час</w:t>
      </w:r>
      <w:r w:rsidRPr="00C75B9D">
        <w:rPr>
          <w:rFonts w:ascii="Times New Roman" w:eastAsia="Times New Roman" w:hAnsi="Times New Roman" w:cs="Times New Roman"/>
          <w:sz w:val="28"/>
          <w:szCs w:val="28"/>
          <w:lang w:eastAsia="ru-RU"/>
        </w:rPr>
        <w:t xml:space="preserve"> змаган</w:t>
      </w:r>
      <w:r>
        <w:rPr>
          <w:rFonts w:ascii="Times New Roman" w:eastAsia="Times New Roman" w:hAnsi="Times New Roman" w:cs="Times New Roman"/>
          <w:sz w:val="28"/>
          <w:szCs w:val="28"/>
          <w:lang w:eastAsia="ru-RU"/>
        </w:rPr>
        <w:t>ь</w:t>
      </w:r>
      <w:r w:rsidRPr="00C75B9D">
        <w:rPr>
          <w:rFonts w:ascii="Times New Roman" w:eastAsia="Times New Roman" w:hAnsi="Times New Roman" w:cs="Times New Roman"/>
          <w:sz w:val="28"/>
          <w:szCs w:val="28"/>
          <w:lang w:eastAsia="ru-RU"/>
        </w:rPr>
        <w:t>. Відз</w:t>
      </w:r>
      <w:r>
        <w:rPr>
          <w:rFonts w:ascii="Times New Roman" w:eastAsia="Times New Roman" w:hAnsi="Times New Roman" w:cs="Times New Roman"/>
          <w:sz w:val="28"/>
          <w:szCs w:val="28"/>
          <w:lang w:eastAsia="ru-RU"/>
        </w:rPr>
        <w:t xml:space="preserve">начається пряма залежність між </w:t>
      </w:r>
      <w:r w:rsidRPr="00C75B9D">
        <w:rPr>
          <w:rFonts w:ascii="Times New Roman" w:eastAsia="Times New Roman" w:hAnsi="Times New Roman" w:cs="Times New Roman"/>
          <w:sz w:val="28"/>
          <w:szCs w:val="28"/>
          <w:lang w:eastAsia="ru-RU"/>
        </w:rPr>
        <w:t>р</w:t>
      </w:r>
      <w:r>
        <w:rPr>
          <w:rFonts w:ascii="Times New Roman" w:eastAsia="Times New Roman" w:hAnsi="Times New Roman" w:cs="Times New Roman"/>
          <w:sz w:val="28"/>
          <w:szCs w:val="28"/>
          <w:lang w:eastAsia="ru-RU"/>
        </w:rPr>
        <w:t>і</w:t>
      </w:r>
      <w:r w:rsidRPr="00C75B9D">
        <w:rPr>
          <w:rFonts w:ascii="Times New Roman" w:eastAsia="Times New Roman" w:hAnsi="Times New Roman" w:cs="Times New Roman"/>
          <w:sz w:val="28"/>
          <w:szCs w:val="28"/>
          <w:lang w:eastAsia="ru-RU"/>
        </w:rPr>
        <w:t xml:space="preserve">внем фізичної підготовленості та спортивними результатами у юних </w:t>
      </w:r>
      <w:r>
        <w:rPr>
          <w:rFonts w:ascii="Times New Roman" w:eastAsia="Times New Roman" w:hAnsi="Times New Roman" w:cs="Times New Roman"/>
          <w:sz w:val="28"/>
          <w:szCs w:val="28"/>
          <w:lang w:eastAsia="ru-RU"/>
        </w:rPr>
        <w:t xml:space="preserve">волейболістів </w:t>
      </w:r>
      <w:r w:rsidR="005972F8" w:rsidRPr="005972F8">
        <w:rPr>
          <w:rFonts w:ascii="Times New Roman" w:eastAsia="Times New Roman" w:hAnsi="Times New Roman" w:cs="Times New Roman"/>
          <w:sz w:val="28"/>
          <w:szCs w:val="28"/>
          <w:lang w:eastAsia="ru-RU"/>
        </w:rPr>
        <w:t>[</w:t>
      </w:r>
      <w:r w:rsidR="005972F8">
        <w:rPr>
          <w:rFonts w:ascii="Times New Roman" w:eastAsia="Times New Roman" w:hAnsi="Times New Roman" w:cs="Times New Roman"/>
          <w:sz w:val="28"/>
          <w:szCs w:val="28"/>
          <w:lang w:eastAsia="ru-RU"/>
        </w:rPr>
        <w:t>6, 14-17</w:t>
      </w:r>
      <w:r w:rsidR="005972F8" w:rsidRPr="005972F8">
        <w:rPr>
          <w:rFonts w:ascii="Times New Roman" w:eastAsia="Times New Roman" w:hAnsi="Times New Roman" w:cs="Times New Roman"/>
          <w:sz w:val="28"/>
          <w:szCs w:val="28"/>
          <w:lang w:eastAsia="ru-RU"/>
        </w:rPr>
        <w:t>]</w:t>
      </w:r>
      <w:r w:rsidR="00895AC6" w:rsidRPr="00895AC6">
        <w:rPr>
          <w:rFonts w:ascii="Times New Roman" w:eastAsia="Times New Roman" w:hAnsi="Times New Roman" w:cs="Times New Roman"/>
          <w:sz w:val="28"/>
          <w:szCs w:val="28"/>
          <w:lang w:eastAsia="ru-RU"/>
        </w:rPr>
        <w:t>.</w:t>
      </w:r>
    </w:p>
    <w:p w:rsidR="00A30FA0" w:rsidRPr="00A30FA0" w:rsidRDefault="00A30FA0" w:rsidP="00A30FA0">
      <w:pPr>
        <w:tabs>
          <w:tab w:val="left" w:pos="567"/>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Разом з тим у</w:t>
      </w:r>
      <w:r w:rsidRPr="00A30FA0">
        <w:rPr>
          <w:rFonts w:ascii="Times New Roman" w:eastAsia="Times New Roman" w:hAnsi="Times New Roman" w:cs="Times New Roman"/>
          <w:sz w:val="28"/>
          <w:szCs w:val="28"/>
          <w:lang w:eastAsia="ru-RU"/>
        </w:rPr>
        <w:t xml:space="preserve"> тренуванні воле</w:t>
      </w:r>
      <w:r>
        <w:rPr>
          <w:rFonts w:ascii="Times New Roman" w:eastAsia="Times New Roman" w:hAnsi="Times New Roman" w:cs="Times New Roman"/>
          <w:sz w:val="28"/>
          <w:szCs w:val="28"/>
          <w:lang w:eastAsia="ru-RU"/>
        </w:rPr>
        <w:t>йболістів основна увага, як пра</w:t>
      </w:r>
      <w:r w:rsidRPr="00A30FA0">
        <w:rPr>
          <w:rFonts w:ascii="Times New Roman" w:eastAsia="Times New Roman" w:hAnsi="Times New Roman" w:cs="Times New Roman"/>
          <w:sz w:val="28"/>
          <w:szCs w:val="28"/>
          <w:lang w:eastAsia="ru-RU"/>
        </w:rPr>
        <w:t>в</w:t>
      </w:r>
      <w:r>
        <w:rPr>
          <w:rFonts w:ascii="Times New Roman" w:eastAsia="Times New Roman" w:hAnsi="Times New Roman" w:cs="Times New Roman"/>
          <w:sz w:val="28"/>
          <w:szCs w:val="28"/>
          <w:lang w:eastAsia="ru-RU"/>
        </w:rPr>
        <w:t>ило, приділяється технічнії та тактичні</w:t>
      </w:r>
      <w:r w:rsidRPr="00A30FA0">
        <w:rPr>
          <w:rFonts w:ascii="Times New Roman" w:eastAsia="Times New Roman" w:hAnsi="Times New Roman" w:cs="Times New Roman"/>
          <w:sz w:val="28"/>
          <w:szCs w:val="28"/>
          <w:lang w:eastAsia="ru-RU"/>
        </w:rPr>
        <w:t>ї підготов</w:t>
      </w:r>
      <w:r>
        <w:rPr>
          <w:rFonts w:ascii="Times New Roman" w:eastAsia="Times New Roman" w:hAnsi="Times New Roman" w:cs="Times New Roman"/>
          <w:sz w:val="28"/>
          <w:szCs w:val="28"/>
          <w:lang w:eastAsia="ru-RU"/>
        </w:rPr>
        <w:t>ці</w:t>
      </w:r>
      <w:r w:rsidRPr="00A30FA0">
        <w:rPr>
          <w:rFonts w:ascii="Times New Roman" w:eastAsia="Times New Roman" w:hAnsi="Times New Roman" w:cs="Times New Roman"/>
          <w:sz w:val="28"/>
          <w:szCs w:val="28"/>
          <w:lang w:eastAsia="ru-RU"/>
        </w:rPr>
        <w:t xml:space="preserve">, в той </w:t>
      </w:r>
      <w:r>
        <w:rPr>
          <w:rFonts w:ascii="Times New Roman" w:eastAsia="Times New Roman" w:hAnsi="Times New Roman" w:cs="Times New Roman"/>
          <w:sz w:val="28"/>
          <w:szCs w:val="28"/>
          <w:lang w:eastAsia="ru-RU"/>
        </w:rPr>
        <w:t xml:space="preserve">же </w:t>
      </w:r>
      <w:r w:rsidRPr="00A30FA0">
        <w:rPr>
          <w:rFonts w:ascii="Times New Roman" w:eastAsia="Times New Roman" w:hAnsi="Times New Roman" w:cs="Times New Roman"/>
          <w:sz w:val="28"/>
          <w:szCs w:val="28"/>
          <w:lang w:eastAsia="ru-RU"/>
        </w:rPr>
        <w:t>час</w:t>
      </w:r>
      <w:r>
        <w:rPr>
          <w:rFonts w:ascii="Times New Roman" w:eastAsia="Times New Roman" w:hAnsi="Times New Roman" w:cs="Times New Roman"/>
          <w:sz w:val="28"/>
          <w:szCs w:val="28"/>
          <w:lang w:eastAsia="ru-RU"/>
        </w:rPr>
        <w:t>, фізи</w:t>
      </w:r>
      <w:r w:rsidRPr="00A30FA0">
        <w:rPr>
          <w:rFonts w:ascii="Times New Roman" w:eastAsia="Times New Roman" w:hAnsi="Times New Roman" w:cs="Times New Roman"/>
          <w:sz w:val="28"/>
          <w:szCs w:val="28"/>
          <w:lang w:eastAsia="ru-RU"/>
        </w:rPr>
        <w:t>ч</w:t>
      </w:r>
      <w:r>
        <w:rPr>
          <w:rFonts w:ascii="Times New Roman" w:eastAsia="Times New Roman" w:hAnsi="Times New Roman" w:cs="Times New Roman"/>
          <w:sz w:val="28"/>
          <w:szCs w:val="28"/>
          <w:lang w:eastAsia="ru-RU"/>
        </w:rPr>
        <w:t>н</w:t>
      </w:r>
      <w:r w:rsidRPr="00A30FA0">
        <w:rPr>
          <w:rFonts w:ascii="Times New Roman" w:eastAsia="Times New Roman" w:hAnsi="Times New Roman" w:cs="Times New Roman"/>
          <w:sz w:val="28"/>
          <w:szCs w:val="28"/>
          <w:lang w:eastAsia="ru-RU"/>
        </w:rPr>
        <w:t>а підготовка залишається на другому плані.</w:t>
      </w:r>
    </w:p>
    <w:p w:rsidR="00A30FA0" w:rsidRPr="00A30FA0" w:rsidRDefault="00A30FA0" w:rsidP="00A30FA0">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A30FA0">
        <w:rPr>
          <w:rFonts w:ascii="Times New Roman" w:eastAsia="Times New Roman" w:hAnsi="Times New Roman" w:cs="Times New Roman"/>
          <w:sz w:val="28"/>
          <w:szCs w:val="28"/>
          <w:lang w:eastAsia="ru-RU"/>
        </w:rPr>
        <w:t>У спеціальній літературі з волейболу в першій половині минулого століття лише згадувалося про те, що спортс</w:t>
      </w:r>
      <w:r>
        <w:rPr>
          <w:rFonts w:ascii="Times New Roman" w:eastAsia="Times New Roman" w:hAnsi="Times New Roman" w:cs="Times New Roman"/>
          <w:sz w:val="28"/>
          <w:szCs w:val="28"/>
          <w:lang w:eastAsia="ru-RU"/>
        </w:rPr>
        <w:t>мену в тренувальному процесі не</w:t>
      </w:r>
      <w:r w:rsidRPr="00A30FA0">
        <w:rPr>
          <w:rFonts w:ascii="Times New Roman" w:eastAsia="Times New Roman" w:hAnsi="Times New Roman" w:cs="Times New Roman"/>
          <w:sz w:val="28"/>
          <w:szCs w:val="28"/>
          <w:lang w:eastAsia="ru-RU"/>
        </w:rPr>
        <w:t>обхі</w:t>
      </w:r>
      <w:r>
        <w:rPr>
          <w:rFonts w:ascii="Times New Roman" w:eastAsia="Times New Roman" w:hAnsi="Times New Roman" w:cs="Times New Roman"/>
          <w:sz w:val="28"/>
          <w:szCs w:val="28"/>
          <w:lang w:eastAsia="ru-RU"/>
        </w:rPr>
        <w:t>дн</w:t>
      </w:r>
      <w:r w:rsidRPr="00A30FA0">
        <w:rPr>
          <w:rFonts w:ascii="Times New Roman" w:eastAsia="Times New Roman" w:hAnsi="Times New Roman" w:cs="Times New Roman"/>
          <w:sz w:val="28"/>
          <w:szCs w:val="28"/>
          <w:lang w:eastAsia="ru-RU"/>
        </w:rPr>
        <w:t xml:space="preserve">о </w:t>
      </w:r>
      <w:r>
        <w:rPr>
          <w:rFonts w:ascii="Times New Roman" w:eastAsia="Times New Roman" w:hAnsi="Times New Roman" w:cs="Times New Roman"/>
          <w:sz w:val="28"/>
          <w:szCs w:val="28"/>
          <w:lang w:eastAsia="ru-RU"/>
        </w:rPr>
        <w:t>застосовувати спеціальні вправи для розвитку</w:t>
      </w:r>
      <w:r w:rsidRPr="00A30FA0">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фізичних </w:t>
      </w:r>
      <w:r w:rsidRPr="00A30FA0">
        <w:rPr>
          <w:rFonts w:ascii="Times New Roman" w:eastAsia="Times New Roman" w:hAnsi="Times New Roman" w:cs="Times New Roman"/>
          <w:sz w:val="28"/>
          <w:szCs w:val="28"/>
          <w:lang w:eastAsia="ru-RU"/>
        </w:rPr>
        <w:t>якост</w:t>
      </w:r>
      <w:r>
        <w:rPr>
          <w:rFonts w:ascii="Times New Roman" w:eastAsia="Times New Roman" w:hAnsi="Times New Roman" w:cs="Times New Roman"/>
          <w:sz w:val="28"/>
          <w:szCs w:val="28"/>
          <w:lang w:eastAsia="ru-RU"/>
        </w:rPr>
        <w:t>ей.</w:t>
      </w:r>
      <w:r w:rsidRPr="00A30FA0">
        <w:rPr>
          <w:rFonts w:ascii="Times New Roman" w:eastAsia="Times New Roman" w:hAnsi="Times New Roman" w:cs="Times New Roman"/>
          <w:sz w:val="28"/>
          <w:szCs w:val="28"/>
          <w:lang w:eastAsia="ru-RU"/>
        </w:rPr>
        <w:t xml:space="preserve"> Пізніше, на початку 60-х і до кінця 70-х років XX століття, в літературі стали звертати увагу на необхідність розвитку тих </w:t>
      </w:r>
      <w:r>
        <w:rPr>
          <w:rFonts w:ascii="Times New Roman" w:eastAsia="Times New Roman" w:hAnsi="Times New Roman" w:cs="Times New Roman"/>
          <w:sz w:val="28"/>
          <w:szCs w:val="28"/>
          <w:lang w:eastAsia="ru-RU"/>
        </w:rPr>
        <w:t>якостей</w:t>
      </w:r>
      <w:r w:rsidRPr="00A30FA0">
        <w:rPr>
          <w:rFonts w:ascii="Times New Roman" w:eastAsia="Times New Roman" w:hAnsi="Times New Roman" w:cs="Times New Roman"/>
          <w:sz w:val="28"/>
          <w:szCs w:val="28"/>
          <w:lang w:eastAsia="ru-RU"/>
        </w:rPr>
        <w:t xml:space="preserve">, до яких в грі </w:t>
      </w:r>
      <w:r>
        <w:rPr>
          <w:rFonts w:ascii="Times New Roman" w:eastAsia="Times New Roman" w:hAnsi="Times New Roman" w:cs="Times New Roman"/>
          <w:sz w:val="28"/>
          <w:szCs w:val="28"/>
          <w:lang w:eastAsia="ru-RU"/>
        </w:rPr>
        <w:t>висуваютьс</w:t>
      </w:r>
      <w:r w:rsidRPr="00A30FA0">
        <w:rPr>
          <w:rFonts w:ascii="Times New Roman" w:eastAsia="Times New Roman" w:hAnsi="Times New Roman" w:cs="Times New Roman"/>
          <w:sz w:val="28"/>
          <w:szCs w:val="28"/>
          <w:lang w:eastAsia="ru-RU"/>
        </w:rPr>
        <w:t>я особливо підвищені вимоги, і пропонувався відповідний перелік фізичних якостей, необхідних волейболісти</w:t>
      </w:r>
      <w:r w:rsidR="005972F8">
        <w:rPr>
          <w:rFonts w:ascii="Times New Roman" w:eastAsia="Times New Roman" w:hAnsi="Times New Roman" w:cs="Times New Roman"/>
          <w:sz w:val="28"/>
          <w:szCs w:val="28"/>
          <w:lang w:eastAsia="ru-RU"/>
        </w:rPr>
        <w:t xml:space="preserve"> </w:t>
      </w:r>
      <w:r w:rsidR="005972F8" w:rsidRPr="005972F8">
        <w:rPr>
          <w:rFonts w:ascii="Times New Roman" w:eastAsia="Times New Roman" w:hAnsi="Times New Roman" w:cs="Times New Roman"/>
          <w:sz w:val="28"/>
          <w:szCs w:val="28"/>
          <w:lang w:eastAsia="ru-RU"/>
        </w:rPr>
        <w:t>[</w:t>
      </w:r>
      <w:r w:rsidR="005972F8">
        <w:rPr>
          <w:rFonts w:ascii="Times New Roman" w:eastAsia="Times New Roman" w:hAnsi="Times New Roman" w:cs="Times New Roman"/>
          <w:sz w:val="28"/>
          <w:szCs w:val="28"/>
          <w:lang w:eastAsia="ru-RU"/>
        </w:rPr>
        <w:t>4, 17, 21, 27</w:t>
      </w:r>
      <w:r w:rsidR="005972F8" w:rsidRPr="005972F8">
        <w:rPr>
          <w:rFonts w:ascii="Times New Roman" w:eastAsia="Times New Roman" w:hAnsi="Times New Roman" w:cs="Times New Roman"/>
          <w:sz w:val="28"/>
          <w:szCs w:val="28"/>
          <w:lang w:eastAsia="ru-RU"/>
        </w:rPr>
        <w:t>]</w:t>
      </w:r>
      <w:r w:rsidRPr="00A30FA0">
        <w:rPr>
          <w:rFonts w:ascii="Times New Roman" w:eastAsia="Times New Roman" w:hAnsi="Times New Roman" w:cs="Times New Roman"/>
          <w:sz w:val="28"/>
          <w:szCs w:val="28"/>
          <w:lang w:eastAsia="ru-RU"/>
        </w:rPr>
        <w:t>.</w:t>
      </w:r>
    </w:p>
    <w:p w:rsidR="00895AC6" w:rsidRPr="00895AC6" w:rsidRDefault="00A30FA0" w:rsidP="00A30FA0">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A30FA0">
        <w:rPr>
          <w:rFonts w:ascii="Times New Roman" w:eastAsia="Times New Roman" w:hAnsi="Times New Roman" w:cs="Times New Roman"/>
          <w:sz w:val="28"/>
          <w:szCs w:val="28"/>
          <w:lang w:eastAsia="ru-RU"/>
        </w:rPr>
        <w:t>У 70-х роках в підручниках і посібниках з волейболу стали з</w:t>
      </w:r>
      <w:r w:rsidR="00633DA3">
        <w:rPr>
          <w:rFonts w:ascii="Times New Roman" w:eastAsia="Times New Roman" w:hAnsi="Times New Roman" w:cs="Times New Roman"/>
          <w:sz w:val="28"/>
          <w:szCs w:val="28"/>
          <w:lang w:eastAsia="ru-RU"/>
        </w:rPr>
        <w:t>’</w:t>
      </w:r>
      <w:r w:rsidRPr="00A30FA0">
        <w:rPr>
          <w:rFonts w:ascii="Times New Roman" w:eastAsia="Times New Roman" w:hAnsi="Times New Roman" w:cs="Times New Roman"/>
          <w:sz w:val="28"/>
          <w:szCs w:val="28"/>
          <w:lang w:eastAsia="ru-RU"/>
        </w:rPr>
        <w:t>являтися розділи, що висвітлюють саме фізичну підготовку волейболістів, але за обсягом вони складали не більше 5-7% вс</w:t>
      </w:r>
      <w:r>
        <w:rPr>
          <w:rFonts w:ascii="Times New Roman" w:eastAsia="Times New Roman" w:hAnsi="Times New Roman" w:cs="Times New Roman"/>
          <w:sz w:val="28"/>
          <w:szCs w:val="28"/>
          <w:lang w:eastAsia="ru-RU"/>
        </w:rPr>
        <w:t xml:space="preserve">ього матеріалу, де дуже поверхнево описується </w:t>
      </w:r>
      <w:r w:rsidRPr="00A30FA0">
        <w:rPr>
          <w:rFonts w:ascii="Times New Roman" w:eastAsia="Times New Roman" w:hAnsi="Times New Roman" w:cs="Times New Roman"/>
          <w:sz w:val="28"/>
          <w:szCs w:val="28"/>
          <w:lang w:eastAsia="ru-RU"/>
        </w:rPr>
        <w:t>розвиток сили, швидкості, витривалості, гнучкості і в основном</w:t>
      </w:r>
      <w:r>
        <w:rPr>
          <w:rFonts w:ascii="Times New Roman" w:eastAsia="Times New Roman" w:hAnsi="Times New Roman" w:cs="Times New Roman"/>
          <w:sz w:val="28"/>
          <w:szCs w:val="28"/>
          <w:lang w:eastAsia="ru-RU"/>
        </w:rPr>
        <w:t>у</w:t>
      </w:r>
      <w:r w:rsidRPr="00A30FA0">
        <w:rPr>
          <w:rFonts w:ascii="Times New Roman" w:eastAsia="Times New Roman" w:hAnsi="Times New Roman" w:cs="Times New Roman"/>
          <w:sz w:val="28"/>
          <w:szCs w:val="28"/>
          <w:lang w:eastAsia="ru-RU"/>
        </w:rPr>
        <w:t xml:space="preserve"> наводиться перелік фізичних вправ для розвитку сили ніг, пальців рук, гнучкості і т.д.</w:t>
      </w:r>
      <w:r w:rsidR="00895AC6" w:rsidRPr="00895AC6">
        <w:rPr>
          <w:rFonts w:ascii="Times New Roman" w:eastAsia="Times New Roman" w:hAnsi="Times New Roman" w:cs="Times New Roman"/>
          <w:sz w:val="28"/>
          <w:szCs w:val="28"/>
          <w:lang w:eastAsia="ru-RU"/>
        </w:rPr>
        <w:t xml:space="preserve"> </w:t>
      </w:r>
      <w:r w:rsidR="005972F8" w:rsidRPr="005972F8">
        <w:rPr>
          <w:rFonts w:ascii="Times New Roman" w:eastAsia="Times New Roman" w:hAnsi="Times New Roman" w:cs="Times New Roman"/>
          <w:sz w:val="28"/>
          <w:szCs w:val="28"/>
          <w:lang w:eastAsia="ru-RU"/>
        </w:rPr>
        <w:t>[</w:t>
      </w:r>
      <w:r w:rsidR="007F27DC">
        <w:rPr>
          <w:rFonts w:ascii="Times New Roman" w:eastAsia="Times New Roman" w:hAnsi="Times New Roman" w:cs="Times New Roman"/>
          <w:sz w:val="28"/>
          <w:szCs w:val="28"/>
          <w:lang w:eastAsia="ru-RU"/>
        </w:rPr>
        <w:t>7, 13, 20</w:t>
      </w:r>
      <w:r w:rsidR="005972F8" w:rsidRPr="005972F8">
        <w:rPr>
          <w:rFonts w:ascii="Times New Roman" w:eastAsia="Times New Roman" w:hAnsi="Times New Roman" w:cs="Times New Roman"/>
          <w:sz w:val="28"/>
          <w:szCs w:val="28"/>
          <w:lang w:eastAsia="ru-RU"/>
        </w:rPr>
        <w:t>]</w:t>
      </w:r>
      <w:r w:rsidR="00895AC6" w:rsidRPr="00895AC6">
        <w:rPr>
          <w:rFonts w:ascii="Times New Roman" w:eastAsia="Times New Roman" w:hAnsi="Times New Roman" w:cs="Times New Roman"/>
          <w:sz w:val="28"/>
          <w:szCs w:val="28"/>
          <w:lang w:eastAsia="ru-RU"/>
        </w:rPr>
        <w:t>.</w:t>
      </w:r>
    </w:p>
    <w:p w:rsidR="00A30FA0" w:rsidRPr="00A30FA0" w:rsidRDefault="00A30FA0" w:rsidP="00A30FA0">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A30FA0">
        <w:rPr>
          <w:rFonts w:ascii="Times New Roman" w:eastAsia="Times New Roman" w:hAnsi="Times New Roman" w:cs="Times New Roman"/>
          <w:sz w:val="28"/>
          <w:szCs w:val="28"/>
          <w:lang w:eastAsia="ru-RU"/>
        </w:rPr>
        <w:lastRenderedPageBreak/>
        <w:t>Разом з тим, дане питання аж ніяк не є другорядним у процесі спортивної підготовки волейболі</w:t>
      </w:r>
      <w:r>
        <w:rPr>
          <w:rFonts w:ascii="Times New Roman" w:eastAsia="Times New Roman" w:hAnsi="Times New Roman" w:cs="Times New Roman"/>
          <w:sz w:val="28"/>
          <w:szCs w:val="28"/>
          <w:lang w:eastAsia="ru-RU"/>
        </w:rPr>
        <w:t>ста. У той же час аналіз літера</w:t>
      </w:r>
      <w:r w:rsidRPr="00A30FA0">
        <w:rPr>
          <w:rFonts w:ascii="Times New Roman" w:eastAsia="Times New Roman" w:hAnsi="Times New Roman" w:cs="Times New Roman"/>
          <w:sz w:val="28"/>
          <w:szCs w:val="28"/>
          <w:lang w:eastAsia="ru-RU"/>
        </w:rPr>
        <w:t>тури свідчить про відсутність єдино</w:t>
      </w:r>
      <w:r>
        <w:rPr>
          <w:rFonts w:ascii="Times New Roman" w:eastAsia="Times New Roman" w:hAnsi="Times New Roman" w:cs="Times New Roman"/>
          <w:sz w:val="28"/>
          <w:szCs w:val="28"/>
          <w:lang w:eastAsia="ru-RU"/>
        </w:rPr>
        <w:t>го погляду на пропонований перелік</w:t>
      </w:r>
      <w:r w:rsidRPr="00A30FA0">
        <w:rPr>
          <w:rFonts w:ascii="Times New Roman" w:eastAsia="Times New Roman" w:hAnsi="Times New Roman" w:cs="Times New Roman"/>
          <w:sz w:val="28"/>
          <w:szCs w:val="28"/>
          <w:lang w:eastAsia="ru-RU"/>
        </w:rPr>
        <w:t xml:space="preserve"> фізичних якостей, необхідних волейболісти, а також про відсутність єдиного трактування в термінах фізичних якостей. У більшості </w:t>
      </w:r>
      <w:r>
        <w:rPr>
          <w:rFonts w:ascii="Times New Roman" w:eastAsia="Times New Roman" w:hAnsi="Times New Roman" w:cs="Times New Roman"/>
          <w:sz w:val="28"/>
          <w:szCs w:val="28"/>
          <w:lang w:eastAsia="ru-RU"/>
        </w:rPr>
        <w:t>випадкі</w:t>
      </w:r>
      <w:r w:rsidRPr="00A30FA0">
        <w:rPr>
          <w:rFonts w:ascii="Times New Roman" w:eastAsia="Times New Roman" w:hAnsi="Times New Roman" w:cs="Times New Roman"/>
          <w:sz w:val="28"/>
          <w:szCs w:val="28"/>
          <w:lang w:eastAsia="ru-RU"/>
        </w:rPr>
        <w:t xml:space="preserve">в автори не розкривають зміст тих фізичних якостей, які </w:t>
      </w:r>
      <w:r>
        <w:rPr>
          <w:rFonts w:ascii="Times New Roman" w:eastAsia="Times New Roman" w:hAnsi="Times New Roman" w:cs="Times New Roman"/>
          <w:sz w:val="28"/>
          <w:szCs w:val="28"/>
          <w:lang w:eastAsia="ru-RU"/>
        </w:rPr>
        <w:t>пропонують</w:t>
      </w:r>
      <w:r w:rsidRPr="00A30FA0">
        <w:rPr>
          <w:rFonts w:ascii="Times New Roman" w:eastAsia="Times New Roman" w:hAnsi="Times New Roman" w:cs="Times New Roman"/>
          <w:sz w:val="28"/>
          <w:szCs w:val="28"/>
          <w:lang w:eastAsia="ru-RU"/>
        </w:rPr>
        <w:t xml:space="preserve">, а звідси і наявність </w:t>
      </w:r>
      <w:r>
        <w:rPr>
          <w:rFonts w:ascii="Times New Roman" w:eastAsia="Times New Roman" w:hAnsi="Times New Roman" w:cs="Times New Roman"/>
          <w:sz w:val="28"/>
          <w:szCs w:val="28"/>
          <w:lang w:eastAsia="ru-RU"/>
        </w:rPr>
        <w:t>такої великої кількості самих рі</w:t>
      </w:r>
      <w:r w:rsidRPr="00A30FA0">
        <w:rPr>
          <w:rFonts w:ascii="Times New Roman" w:eastAsia="Times New Roman" w:hAnsi="Times New Roman" w:cs="Times New Roman"/>
          <w:sz w:val="28"/>
          <w:szCs w:val="28"/>
          <w:lang w:eastAsia="ru-RU"/>
        </w:rPr>
        <w:t>зно</w:t>
      </w:r>
      <w:r>
        <w:rPr>
          <w:rFonts w:ascii="Times New Roman" w:eastAsia="Times New Roman" w:hAnsi="Times New Roman" w:cs="Times New Roman"/>
          <w:sz w:val="28"/>
          <w:szCs w:val="28"/>
          <w:lang w:eastAsia="ru-RU"/>
        </w:rPr>
        <w:t>маніт</w:t>
      </w:r>
      <w:r w:rsidRPr="00A30FA0">
        <w:rPr>
          <w:rFonts w:ascii="Times New Roman" w:eastAsia="Times New Roman" w:hAnsi="Times New Roman" w:cs="Times New Roman"/>
          <w:sz w:val="28"/>
          <w:szCs w:val="28"/>
          <w:lang w:eastAsia="ru-RU"/>
        </w:rPr>
        <w:t xml:space="preserve">них рекомендацій </w:t>
      </w:r>
      <w:r w:rsidR="007F27DC" w:rsidRPr="005972F8">
        <w:rPr>
          <w:rFonts w:ascii="Times New Roman" w:eastAsia="Times New Roman" w:hAnsi="Times New Roman" w:cs="Times New Roman"/>
          <w:sz w:val="28"/>
          <w:szCs w:val="28"/>
          <w:lang w:eastAsia="ru-RU"/>
        </w:rPr>
        <w:t>[</w:t>
      </w:r>
      <w:r w:rsidR="007F27DC">
        <w:rPr>
          <w:rFonts w:ascii="Times New Roman" w:eastAsia="Times New Roman" w:hAnsi="Times New Roman" w:cs="Times New Roman"/>
          <w:sz w:val="28"/>
          <w:szCs w:val="28"/>
          <w:lang w:eastAsia="ru-RU"/>
        </w:rPr>
        <w:t>10, 15, 24, 30</w:t>
      </w:r>
      <w:r w:rsidR="007F27DC" w:rsidRPr="005972F8">
        <w:rPr>
          <w:rFonts w:ascii="Times New Roman" w:eastAsia="Times New Roman" w:hAnsi="Times New Roman" w:cs="Times New Roman"/>
          <w:sz w:val="28"/>
          <w:szCs w:val="28"/>
          <w:lang w:eastAsia="ru-RU"/>
        </w:rPr>
        <w:t>]</w:t>
      </w:r>
      <w:r w:rsidRPr="00A30FA0">
        <w:rPr>
          <w:rFonts w:ascii="Times New Roman" w:eastAsia="Times New Roman" w:hAnsi="Times New Roman" w:cs="Times New Roman"/>
          <w:sz w:val="28"/>
          <w:szCs w:val="28"/>
          <w:lang w:eastAsia="ru-RU"/>
        </w:rPr>
        <w:t>.</w:t>
      </w:r>
    </w:p>
    <w:p w:rsidR="00895AC6" w:rsidRPr="00895AC6" w:rsidRDefault="00A30FA0" w:rsidP="00895AC6">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A30FA0">
        <w:rPr>
          <w:rFonts w:ascii="Times New Roman" w:eastAsia="Times New Roman" w:hAnsi="Times New Roman" w:cs="Times New Roman"/>
          <w:sz w:val="28"/>
          <w:szCs w:val="28"/>
          <w:lang w:eastAsia="ru-RU"/>
        </w:rPr>
        <w:t xml:space="preserve">У літературі наводиться величезна різноманітність фізичних якостей, необхідних волейболісти. У спеціальній літературі акцентується </w:t>
      </w:r>
      <w:r>
        <w:rPr>
          <w:rFonts w:ascii="Times New Roman" w:eastAsia="Times New Roman" w:hAnsi="Times New Roman" w:cs="Times New Roman"/>
          <w:sz w:val="28"/>
          <w:szCs w:val="28"/>
          <w:lang w:eastAsia="ru-RU"/>
        </w:rPr>
        <w:t xml:space="preserve">увага </w:t>
      </w:r>
      <w:r w:rsidRPr="00A30FA0">
        <w:rPr>
          <w:rFonts w:ascii="Times New Roman" w:eastAsia="Times New Roman" w:hAnsi="Times New Roman" w:cs="Times New Roman"/>
          <w:sz w:val="28"/>
          <w:szCs w:val="28"/>
          <w:lang w:eastAsia="ru-RU"/>
        </w:rPr>
        <w:t xml:space="preserve">на необхідності розвитку тих чи інших фізичних якостей, </w:t>
      </w:r>
      <w:r>
        <w:rPr>
          <w:rFonts w:ascii="Times New Roman" w:eastAsia="Times New Roman" w:hAnsi="Times New Roman" w:cs="Times New Roman"/>
          <w:sz w:val="28"/>
          <w:szCs w:val="28"/>
          <w:lang w:eastAsia="ru-RU"/>
        </w:rPr>
        <w:t>відмічається значимість тої чи іншої</w:t>
      </w:r>
      <w:r w:rsidRPr="00A30FA0">
        <w:rPr>
          <w:rFonts w:ascii="Times New Roman" w:eastAsia="Times New Roman" w:hAnsi="Times New Roman" w:cs="Times New Roman"/>
          <w:sz w:val="28"/>
          <w:szCs w:val="28"/>
          <w:lang w:eastAsia="ru-RU"/>
        </w:rPr>
        <w:t xml:space="preserve"> якості і пропонуються фізичні </w:t>
      </w:r>
      <w:r>
        <w:rPr>
          <w:rFonts w:ascii="Times New Roman" w:eastAsia="Times New Roman" w:hAnsi="Times New Roman" w:cs="Times New Roman"/>
          <w:sz w:val="28"/>
          <w:szCs w:val="28"/>
          <w:lang w:eastAsia="ru-RU"/>
        </w:rPr>
        <w:t>вправи</w:t>
      </w:r>
      <w:r w:rsidRPr="00A30FA0">
        <w:rPr>
          <w:rFonts w:ascii="Times New Roman" w:eastAsia="Times New Roman" w:hAnsi="Times New Roman" w:cs="Times New Roman"/>
          <w:sz w:val="28"/>
          <w:szCs w:val="28"/>
          <w:lang w:eastAsia="ru-RU"/>
        </w:rPr>
        <w:t xml:space="preserve"> або перераховуються методи, необхідні для розвитку </w:t>
      </w:r>
      <w:r>
        <w:rPr>
          <w:rFonts w:ascii="Times New Roman" w:eastAsia="Times New Roman" w:hAnsi="Times New Roman" w:cs="Times New Roman"/>
          <w:sz w:val="28"/>
          <w:szCs w:val="28"/>
          <w:lang w:eastAsia="ru-RU"/>
        </w:rPr>
        <w:t>якості</w:t>
      </w:r>
      <w:r w:rsidRPr="00A30FA0">
        <w:rPr>
          <w:rFonts w:ascii="Times New Roman" w:eastAsia="Times New Roman" w:hAnsi="Times New Roman" w:cs="Times New Roman"/>
          <w:sz w:val="28"/>
          <w:szCs w:val="28"/>
          <w:lang w:eastAsia="ru-RU"/>
        </w:rPr>
        <w:t>, не розкрив</w:t>
      </w:r>
      <w:r>
        <w:rPr>
          <w:rFonts w:ascii="Times New Roman" w:eastAsia="Times New Roman" w:hAnsi="Times New Roman" w:cs="Times New Roman"/>
          <w:sz w:val="28"/>
          <w:szCs w:val="28"/>
          <w:lang w:eastAsia="ru-RU"/>
        </w:rPr>
        <w:t xml:space="preserve">аючи при цьому структуру самої </w:t>
      </w:r>
      <w:r w:rsidRPr="00A30FA0">
        <w:rPr>
          <w:rFonts w:ascii="Times New Roman" w:eastAsia="Times New Roman" w:hAnsi="Times New Roman" w:cs="Times New Roman"/>
          <w:sz w:val="28"/>
          <w:szCs w:val="28"/>
          <w:lang w:eastAsia="ru-RU"/>
        </w:rPr>
        <w:t>фізично</w:t>
      </w:r>
      <w:r>
        <w:rPr>
          <w:rFonts w:ascii="Times New Roman" w:eastAsia="Times New Roman" w:hAnsi="Times New Roman" w:cs="Times New Roman"/>
          <w:sz w:val="28"/>
          <w:szCs w:val="28"/>
          <w:lang w:eastAsia="ru-RU"/>
        </w:rPr>
        <w:t>ї</w:t>
      </w:r>
      <w:r w:rsidRPr="00A30FA0">
        <w:rPr>
          <w:rFonts w:ascii="Times New Roman" w:eastAsia="Times New Roman" w:hAnsi="Times New Roman" w:cs="Times New Roman"/>
          <w:sz w:val="28"/>
          <w:szCs w:val="28"/>
          <w:lang w:eastAsia="ru-RU"/>
        </w:rPr>
        <w:t xml:space="preserve"> якості </w:t>
      </w:r>
      <w:r w:rsidR="007F27DC">
        <w:rPr>
          <w:rFonts w:ascii="Times New Roman" w:eastAsia="Times New Roman" w:hAnsi="Times New Roman" w:cs="Times New Roman"/>
          <w:sz w:val="28"/>
          <w:szCs w:val="28"/>
          <w:lang w:eastAsia="ru-RU"/>
        </w:rPr>
        <w:t xml:space="preserve"> </w:t>
      </w:r>
      <w:r w:rsidR="007F27DC" w:rsidRPr="005972F8">
        <w:rPr>
          <w:rFonts w:ascii="Times New Roman" w:eastAsia="Times New Roman" w:hAnsi="Times New Roman" w:cs="Times New Roman"/>
          <w:sz w:val="28"/>
          <w:szCs w:val="28"/>
          <w:lang w:eastAsia="ru-RU"/>
        </w:rPr>
        <w:t>[</w:t>
      </w:r>
      <w:r w:rsidR="007F27DC">
        <w:rPr>
          <w:rFonts w:ascii="Times New Roman" w:eastAsia="Times New Roman" w:hAnsi="Times New Roman" w:cs="Times New Roman"/>
          <w:sz w:val="28"/>
          <w:szCs w:val="28"/>
          <w:lang w:eastAsia="ru-RU"/>
        </w:rPr>
        <w:t>6, 31</w:t>
      </w:r>
      <w:r w:rsidR="007F27DC" w:rsidRPr="005972F8">
        <w:rPr>
          <w:rFonts w:ascii="Times New Roman" w:eastAsia="Times New Roman" w:hAnsi="Times New Roman" w:cs="Times New Roman"/>
          <w:sz w:val="28"/>
          <w:szCs w:val="28"/>
          <w:lang w:eastAsia="ru-RU"/>
        </w:rPr>
        <w:t>]</w:t>
      </w:r>
      <w:r w:rsidR="00895AC6" w:rsidRPr="00895AC6">
        <w:rPr>
          <w:rFonts w:ascii="Times New Roman" w:eastAsia="Times New Roman" w:hAnsi="Times New Roman" w:cs="Times New Roman"/>
          <w:sz w:val="28"/>
          <w:szCs w:val="28"/>
          <w:lang w:eastAsia="ru-RU"/>
        </w:rPr>
        <w:t>.</w:t>
      </w:r>
    </w:p>
    <w:p w:rsidR="00A30FA0" w:rsidRPr="00A30FA0" w:rsidRDefault="00633DA3" w:rsidP="00A30FA0">
      <w:pPr>
        <w:tabs>
          <w:tab w:val="left" w:pos="567"/>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Низка авторів </w:t>
      </w:r>
      <w:r w:rsidR="00A30FA0" w:rsidRPr="00A30FA0">
        <w:rPr>
          <w:rFonts w:ascii="Times New Roman" w:eastAsia="Times New Roman" w:hAnsi="Times New Roman" w:cs="Times New Roman"/>
          <w:sz w:val="28"/>
          <w:szCs w:val="28"/>
          <w:lang w:eastAsia="ru-RU"/>
        </w:rPr>
        <w:t>виділяють кілька фізичних якостей, які не-обхідн</w:t>
      </w:r>
      <w:r w:rsidR="00A30FA0">
        <w:rPr>
          <w:rFonts w:ascii="Times New Roman" w:eastAsia="Times New Roman" w:hAnsi="Times New Roman" w:cs="Times New Roman"/>
          <w:sz w:val="28"/>
          <w:szCs w:val="28"/>
          <w:lang w:eastAsia="ru-RU"/>
        </w:rPr>
        <w:t>і</w:t>
      </w:r>
      <w:r w:rsidR="00A30FA0" w:rsidRPr="00A30FA0">
        <w:rPr>
          <w:rFonts w:ascii="Times New Roman" w:eastAsia="Times New Roman" w:hAnsi="Times New Roman" w:cs="Times New Roman"/>
          <w:sz w:val="28"/>
          <w:szCs w:val="28"/>
          <w:lang w:eastAsia="ru-RU"/>
        </w:rPr>
        <w:t xml:space="preserve"> для ігрової діяльності волейболістів. Це швидкісно</w:t>
      </w:r>
      <w:r w:rsidR="00A30FA0">
        <w:rPr>
          <w:rFonts w:ascii="Times New Roman" w:eastAsia="Times New Roman" w:hAnsi="Times New Roman" w:cs="Times New Roman"/>
          <w:sz w:val="28"/>
          <w:szCs w:val="28"/>
          <w:lang w:eastAsia="ru-RU"/>
        </w:rPr>
        <w:t>-</w:t>
      </w:r>
      <w:r w:rsidR="00A30FA0" w:rsidRPr="00A30FA0">
        <w:rPr>
          <w:rFonts w:ascii="Times New Roman" w:eastAsia="Times New Roman" w:hAnsi="Times New Roman" w:cs="Times New Roman"/>
          <w:sz w:val="28"/>
          <w:szCs w:val="28"/>
          <w:lang w:eastAsia="ru-RU"/>
        </w:rPr>
        <w:t xml:space="preserve">силові якості, які особливо проявляються в стрибучості </w:t>
      </w:r>
      <w:r w:rsidR="00C17898">
        <w:rPr>
          <w:rFonts w:ascii="Times New Roman" w:eastAsia="Times New Roman" w:hAnsi="Times New Roman" w:cs="Times New Roman"/>
          <w:sz w:val="28"/>
          <w:szCs w:val="28"/>
          <w:lang w:eastAsia="ru-RU"/>
        </w:rPr>
        <w:t>‘</w:t>
      </w:r>
      <w:r w:rsidR="00A30FA0" w:rsidRPr="00A30FA0">
        <w:rPr>
          <w:rFonts w:ascii="Times New Roman" w:eastAsia="Times New Roman" w:hAnsi="Times New Roman" w:cs="Times New Roman"/>
          <w:sz w:val="28"/>
          <w:szCs w:val="28"/>
          <w:lang w:eastAsia="ru-RU"/>
        </w:rPr>
        <w:t>в поєднанні з витривалістю), в ударах по м</w:t>
      </w:r>
      <w:r>
        <w:rPr>
          <w:rFonts w:ascii="Times New Roman" w:eastAsia="Times New Roman" w:hAnsi="Times New Roman" w:cs="Times New Roman"/>
          <w:sz w:val="28"/>
          <w:szCs w:val="28"/>
          <w:lang w:eastAsia="ru-RU"/>
        </w:rPr>
        <w:t>’</w:t>
      </w:r>
      <w:r w:rsidR="00A30FA0" w:rsidRPr="00A30FA0">
        <w:rPr>
          <w:rFonts w:ascii="Times New Roman" w:eastAsia="Times New Roman" w:hAnsi="Times New Roman" w:cs="Times New Roman"/>
          <w:sz w:val="28"/>
          <w:szCs w:val="28"/>
          <w:lang w:eastAsia="ru-RU"/>
        </w:rPr>
        <w:t xml:space="preserve">ячу, при пересуванні і реагуванні на подразники, а також витривалість з її різновидами </w:t>
      </w:r>
      <w:r w:rsidR="00C17898">
        <w:rPr>
          <w:rFonts w:ascii="Times New Roman" w:eastAsia="Times New Roman" w:hAnsi="Times New Roman" w:cs="Times New Roman"/>
          <w:sz w:val="28"/>
          <w:szCs w:val="28"/>
          <w:lang w:eastAsia="ru-RU"/>
        </w:rPr>
        <w:t>‘</w:t>
      </w:r>
      <w:r w:rsidR="00A30FA0" w:rsidRPr="00A30FA0">
        <w:rPr>
          <w:rFonts w:ascii="Times New Roman" w:eastAsia="Times New Roman" w:hAnsi="Times New Roman" w:cs="Times New Roman"/>
          <w:sz w:val="28"/>
          <w:szCs w:val="28"/>
          <w:lang w:eastAsia="ru-RU"/>
        </w:rPr>
        <w:t>стрибкова і витривалість захисника), спритність, акробатична спритність, гнучкість</w:t>
      </w:r>
      <w:r w:rsidR="007F27DC">
        <w:rPr>
          <w:rFonts w:ascii="Times New Roman" w:eastAsia="Times New Roman" w:hAnsi="Times New Roman" w:cs="Times New Roman"/>
          <w:sz w:val="28"/>
          <w:szCs w:val="28"/>
          <w:lang w:eastAsia="ru-RU"/>
        </w:rPr>
        <w:t xml:space="preserve"> </w:t>
      </w:r>
      <w:r w:rsidR="007F27DC" w:rsidRPr="005972F8">
        <w:rPr>
          <w:rFonts w:ascii="Times New Roman" w:eastAsia="Times New Roman" w:hAnsi="Times New Roman" w:cs="Times New Roman"/>
          <w:sz w:val="28"/>
          <w:szCs w:val="28"/>
          <w:lang w:eastAsia="ru-RU"/>
        </w:rPr>
        <w:t>[</w:t>
      </w:r>
      <w:r w:rsidR="007F27DC">
        <w:rPr>
          <w:rFonts w:ascii="Times New Roman" w:eastAsia="Times New Roman" w:hAnsi="Times New Roman" w:cs="Times New Roman"/>
          <w:sz w:val="28"/>
          <w:szCs w:val="28"/>
          <w:lang w:eastAsia="ru-RU"/>
        </w:rPr>
        <w:t>7, 16, 30</w:t>
      </w:r>
      <w:r w:rsidR="007F27DC" w:rsidRPr="005972F8">
        <w:rPr>
          <w:rFonts w:ascii="Times New Roman" w:eastAsia="Times New Roman" w:hAnsi="Times New Roman" w:cs="Times New Roman"/>
          <w:sz w:val="28"/>
          <w:szCs w:val="28"/>
          <w:lang w:eastAsia="ru-RU"/>
        </w:rPr>
        <w:t>]</w:t>
      </w:r>
      <w:r w:rsidR="00A30FA0" w:rsidRPr="00A30FA0">
        <w:rPr>
          <w:rFonts w:ascii="Times New Roman" w:eastAsia="Times New Roman" w:hAnsi="Times New Roman" w:cs="Times New Roman"/>
          <w:sz w:val="28"/>
          <w:szCs w:val="28"/>
          <w:lang w:eastAsia="ru-RU"/>
        </w:rPr>
        <w:t>.</w:t>
      </w:r>
    </w:p>
    <w:p w:rsidR="00895AC6" w:rsidRPr="00895AC6" w:rsidRDefault="00A30FA0" w:rsidP="00895AC6">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A30FA0">
        <w:rPr>
          <w:rFonts w:ascii="Times New Roman" w:eastAsia="Times New Roman" w:hAnsi="Times New Roman" w:cs="Times New Roman"/>
          <w:sz w:val="28"/>
          <w:szCs w:val="28"/>
          <w:lang w:eastAsia="ru-RU"/>
        </w:rPr>
        <w:t xml:space="preserve">Автори підручників з волейболу та іншої літератури </w:t>
      </w:r>
      <w:r w:rsidR="007F27DC" w:rsidRPr="005972F8">
        <w:rPr>
          <w:rFonts w:ascii="Times New Roman" w:eastAsia="Times New Roman" w:hAnsi="Times New Roman" w:cs="Times New Roman"/>
          <w:sz w:val="28"/>
          <w:szCs w:val="28"/>
          <w:lang w:eastAsia="ru-RU"/>
        </w:rPr>
        <w:t>[</w:t>
      </w:r>
      <w:r w:rsidR="007F27DC">
        <w:rPr>
          <w:rFonts w:ascii="Times New Roman" w:eastAsia="Times New Roman" w:hAnsi="Times New Roman" w:cs="Times New Roman"/>
          <w:sz w:val="28"/>
          <w:szCs w:val="28"/>
          <w:lang w:eastAsia="ru-RU"/>
        </w:rPr>
        <w:t>14, 28</w:t>
      </w:r>
      <w:r w:rsidR="007F27DC" w:rsidRPr="005972F8">
        <w:rPr>
          <w:rFonts w:ascii="Times New Roman" w:eastAsia="Times New Roman" w:hAnsi="Times New Roman" w:cs="Times New Roman"/>
          <w:sz w:val="28"/>
          <w:szCs w:val="28"/>
          <w:lang w:eastAsia="ru-RU"/>
        </w:rPr>
        <w:t>]</w:t>
      </w:r>
      <w:r w:rsidR="00895AC6" w:rsidRPr="00895AC6">
        <w:rPr>
          <w:rFonts w:ascii="Times New Roman" w:eastAsia="Times New Roman" w:hAnsi="Times New Roman" w:cs="Times New Roman"/>
          <w:sz w:val="28"/>
          <w:szCs w:val="28"/>
          <w:lang w:eastAsia="ru-RU"/>
        </w:rPr>
        <w:t xml:space="preserve"> </w:t>
      </w:r>
      <w:r w:rsidR="00150E18" w:rsidRPr="00150E18">
        <w:rPr>
          <w:rFonts w:ascii="Times New Roman" w:eastAsia="Times New Roman" w:hAnsi="Times New Roman" w:cs="Times New Roman"/>
          <w:sz w:val="28"/>
          <w:szCs w:val="28"/>
          <w:lang w:eastAsia="ru-RU"/>
        </w:rPr>
        <w:t xml:space="preserve">в основному виділяють силу, швидкість, гнучкість, спритність, швидкісну спритність, витривалість </w:t>
      </w:r>
      <w:r w:rsidR="00C17898">
        <w:rPr>
          <w:rFonts w:ascii="Times New Roman" w:eastAsia="Times New Roman" w:hAnsi="Times New Roman" w:cs="Times New Roman"/>
          <w:sz w:val="28"/>
          <w:szCs w:val="28"/>
          <w:lang w:eastAsia="ru-RU"/>
        </w:rPr>
        <w:t>‘</w:t>
      </w:r>
      <w:r w:rsidR="00150E18" w:rsidRPr="00150E18">
        <w:rPr>
          <w:rFonts w:ascii="Times New Roman" w:eastAsia="Times New Roman" w:hAnsi="Times New Roman" w:cs="Times New Roman"/>
          <w:sz w:val="28"/>
          <w:szCs w:val="28"/>
          <w:lang w:eastAsia="ru-RU"/>
        </w:rPr>
        <w:t xml:space="preserve">швидкісну, силову, </w:t>
      </w:r>
      <w:r w:rsidR="00150E18">
        <w:rPr>
          <w:rFonts w:ascii="Times New Roman" w:eastAsia="Times New Roman" w:hAnsi="Times New Roman" w:cs="Times New Roman"/>
          <w:sz w:val="28"/>
          <w:szCs w:val="28"/>
          <w:lang w:eastAsia="ru-RU"/>
        </w:rPr>
        <w:t>стрибкову, загальну, спеці</w:t>
      </w:r>
      <w:r w:rsidR="00150E18" w:rsidRPr="00150E18">
        <w:rPr>
          <w:rFonts w:ascii="Times New Roman" w:eastAsia="Times New Roman" w:hAnsi="Times New Roman" w:cs="Times New Roman"/>
          <w:sz w:val="28"/>
          <w:szCs w:val="28"/>
          <w:lang w:eastAsia="ru-RU"/>
        </w:rPr>
        <w:t>альну), а також спеціальну силу, спеціальну швидкість, спеціальну сп</w:t>
      </w:r>
      <w:r w:rsidR="00150E18">
        <w:rPr>
          <w:rFonts w:ascii="Times New Roman" w:eastAsia="Times New Roman" w:hAnsi="Times New Roman" w:cs="Times New Roman"/>
          <w:sz w:val="28"/>
          <w:szCs w:val="28"/>
          <w:lang w:eastAsia="ru-RU"/>
        </w:rPr>
        <w:t xml:space="preserve">ритність і спеціальну гнучкість. </w:t>
      </w:r>
      <w:r w:rsidR="006C1FAA">
        <w:rPr>
          <w:rFonts w:ascii="Times New Roman" w:eastAsia="Times New Roman" w:hAnsi="Times New Roman" w:cs="Times New Roman"/>
          <w:sz w:val="28"/>
          <w:szCs w:val="28"/>
          <w:lang w:eastAsia="ru-RU"/>
        </w:rPr>
        <w:t>К</w:t>
      </w:r>
      <w:r w:rsidR="00150E18">
        <w:rPr>
          <w:rFonts w:ascii="Times New Roman" w:eastAsia="Times New Roman" w:hAnsi="Times New Roman" w:cs="Times New Roman"/>
          <w:sz w:val="28"/>
          <w:szCs w:val="28"/>
          <w:lang w:eastAsia="ru-RU"/>
        </w:rPr>
        <w:t xml:space="preserve">рім вище </w:t>
      </w:r>
      <w:r w:rsidR="00150E18" w:rsidRPr="00150E18">
        <w:rPr>
          <w:rFonts w:ascii="Times New Roman" w:eastAsia="Times New Roman" w:hAnsi="Times New Roman" w:cs="Times New Roman"/>
          <w:sz w:val="28"/>
          <w:szCs w:val="28"/>
          <w:lang w:eastAsia="ru-RU"/>
        </w:rPr>
        <w:t xml:space="preserve">перелічених якостей, вказують на необхідність розвитку швидкості рухової реакції і орієнтування, спостережливості, швидкості </w:t>
      </w:r>
      <w:r w:rsidR="00150E18">
        <w:rPr>
          <w:rFonts w:ascii="Times New Roman" w:eastAsia="Times New Roman" w:hAnsi="Times New Roman" w:cs="Times New Roman"/>
          <w:sz w:val="28"/>
          <w:szCs w:val="28"/>
          <w:lang w:eastAsia="ru-RU"/>
        </w:rPr>
        <w:t>відповід</w:t>
      </w:r>
      <w:r w:rsidR="00150E18" w:rsidRPr="00150E18">
        <w:rPr>
          <w:rFonts w:ascii="Times New Roman" w:eastAsia="Times New Roman" w:hAnsi="Times New Roman" w:cs="Times New Roman"/>
          <w:sz w:val="28"/>
          <w:szCs w:val="28"/>
          <w:lang w:eastAsia="ru-RU"/>
        </w:rPr>
        <w:t>них дій і переміщень), стрибучості.</w:t>
      </w:r>
    </w:p>
    <w:p w:rsidR="00150E18" w:rsidRPr="00150E18" w:rsidRDefault="00150E18" w:rsidP="00150E18">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150E18">
        <w:rPr>
          <w:rFonts w:ascii="Times New Roman" w:eastAsia="Times New Roman" w:hAnsi="Times New Roman" w:cs="Times New Roman"/>
          <w:sz w:val="28"/>
          <w:szCs w:val="28"/>
          <w:lang w:eastAsia="ru-RU"/>
        </w:rPr>
        <w:t xml:space="preserve">Вказується, що основою підвищення майстерності волейболістів </w:t>
      </w:r>
      <w:r>
        <w:rPr>
          <w:rFonts w:ascii="Times New Roman" w:eastAsia="Times New Roman" w:hAnsi="Times New Roman" w:cs="Times New Roman"/>
          <w:sz w:val="28"/>
          <w:szCs w:val="28"/>
          <w:lang w:eastAsia="ru-RU"/>
        </w:rPr>
        <w:t>є</w:t>
      </w:r>
      <w:r w:rsidRPr="00150E18">
        <w:rPr>
          <w:rFonts w:ascii="Times New Roman" w:eastAsia="Times New Roman" w:hAnsi="Times New Roman" w:cs="Times New Roman"/>
          <w:sz w:val="28"/>
          <w:szCs w:val="28"/>
          <w:lang w:eastAsia="ru-RU"/>
        </w:rPr>
        <w:t xml:space="preserve"> їх висока фізична підготовленість, яка багато в чому </w:t>
      </w:r>
      <w:r>
        <w:rPr>
          <w:rFonts w:ascii="Times New Roman" w:eastAsia="Times New Roman" w:hAnsi="Times New Roman" w:cs="Times New Roman"/>
          <w:sz w:val="28"/>
          <w:szCs w:val="28"/>
          <w:lang w:eastAsia="ru-RU"/>
        </w:rPr>
        <w:t>визначаєть</w:t>
      </w:r>
      <w:r w:rsidRPr="00150E18">
        <w:rPr>
          <w:rFonts w:ascii="Times New Roman" w:eastAsia="Times New Roman" w:hAnsi="Times New Roman" w:cs="Times New Roman"/>
          <w:sz w:val="28"/>
          <w:szCs w:val="28"/>
          <w:lang w:eastAsia="ru-RU"/>
        </w:rPr>
        <w:t>ся рівнем розвитку м</w:t>
      </w:r>
      <w:r w:rsidR="00633DA3">
        <w:rPr>
          <w:rFonts w:ascii="Times New Roman" w:eastAsia="Times New Roman" w:hAnsi="Times New Roman" w:cs="Times New Roman"/>
          <w:sz w:val="28"/>
          <w:szCs w:val="28"/>
          <w:lang w:eastAsia="ru-RU"/>
        </w:rPr>
        <w:t>’</w:t>
      </w:r>
      <w:r w:rsidRPr="00150E18">
        <w:rPr>
          <w:rFonts w:ascii="Times New Roman" w:eastAsia="Times New Roman" w:hAnsi="Times New Roman" w:cs="Times New Roman"/>
          <w:sz w:val="28"/>
          <w:szCs w:val="28"/>
          <w:lang w:eastAsia="ru-RU"/>
        </w:rPr>
        <w:t>язової сили, швидкості рухів і особл</w:t>
      </w:r>
      <w:r>
        <w:rPr>
          <w:rFonts w:ascii="Times New Roman" w:eastAsia="Times New Roman" w:hAnsi="Times New Roman" w:cs="Times New Roman"/>
          <w:sz w:val="28"/>
          <w:szCs w:val="28"/>
          <w:lang w:eastAsia="ru-RU"/>
        </w:rPr>
        <w:t>иво спеціальної</w:t>
      </w:r>
      <w:r w:rsidRPr="00150E18">
        <w:rPr>
          <w:rFonts w:ascii="Times New Roman" w:eastAsia="Times New Roman" w:hAnsi="Times New Roman" w:cs="Times New Roman"/>
          <w:sz w:val="28"/>
          <w:szCs w:val="28"/>
          <w:lang w:eastAsia="ru-RU"/>
        </w:rPr>
        <w:t xml:space="preserve"> витривалості </w:t>
      </w:r>
      <w:r w:rsidR="007F27DC">
        <w:rPr>
          <w:rFonts w:ascii="Times New Roman" w:eastAsia="Times New Roman" w:hAnsi="Times New Roman" w:cs="Times New Roman"/>
          <w:sz w:val="28"/>
          <w:szCs w:val="28"/>
          <w:lang w:eastAsia="ru-RU"/>
        </w:rPr>
        <w:t xml:space="preserve"> </w:t>
      </w:r>
      <w:r w:rsidR="007F27DC" w:rsidRPr="005972F8">
        <w:rPr>
          <w:rFonts w:ascii="Times New Roman" w:eastAsia="Times New Roman" w:hAnsi="Times New Roman" w:cs="Times New Roman"/>
          <w:sz w:val="28"/>
          <w:szCs w:val="28"/>
          <w:lang w:eastAsia="ru-RU"/>
        </w:rPr>
        <w:t>[</w:t>
      </w:r>
      <w:r w:rsidR="007F27DC">
        <w:rPr>
          <w:rFonts w:ascii="Times New Roman" w:eastAsia="Times New Roman" w:hAnsi="Times New Roman" w:cs="Times New Roman"/>
          <w:sz w:val="28"/>
          <w:szCs w:val="28"/>
          <w:lang w:eastAsia="ru-RU"/>
        </w:rPr>
        <w:t>13, 25, 28</w:t>
      </w:r>
      <w:r w:rsidR="007F27DC" w:rsidRPr="005972F8">
        <w:rPr>
          <w:rFonts w:ascii="Times New Roman" w:eastAsia="Times New Roman" w:hAnsi="Times New Roman" w:cs="Times New Roman"/>
          <w:sz w:val="28"/>
          <w:szCs w:val="28"/>
          <w:lang w:eastAsia="ru-RU"/>
        </w:rPr>
        <w:t>]</w:t>
      </w:r>
      <w:r w:rsidRPr="00150E18">
        <w:rPr>
          <w:rFonts w:ascii="Times New Roman" w:eastAsia="Times New Roman" w:hAnsi="Times New Roman" w:cs="Times New Roman"/>
          <w:sz w:val="28"/>
          <w:szCs w:val="28"/>
          <w:lang w:eastAsia="ru-RU"/>
        </w:rPr>
        <w:t xml:space="preserve">. До показників, що відображає компоненти підготовленості </w:t>
      </w:r>
      <w:r w:rsidRPr="00150E18">
        <w:rPr>
          <w:rFonts w:ascii="Times New Roman" w:eastAsia="Times New Roman" w:hAnsi="Times New Roman" w:cs="Times New Roman"/>
          <w:sz w:val="28"/>
          <w:szCs w:val="28"/>
          <w:lang w:eastAsia="ru-RU"/>
        </w:rPr>
        <w:lastRenderedPageBreak/>
        <w:t xml:space="preserve">спортсменів в ігрових видах спорту, </w:t>
      </w:r>
      <w:r>
        <w:rPr>
          <w:rFonts w:ascii="Times New Roman" w:eastAsia="Times New Roman" w:hAnsi="Times New Roman" w:cs="Times New Roman"/>
          <w:sz w:val="28"/>
          <w:szCs w:val="28"/>
          <w:lang w:eastAsia="ru-RU"/>
        </w:rPr>
        <w:t>відноситься</w:t>
      </w:r>
      <w:r w:rsidRPr="00150E18">
        <w:rPr>
          <w:rFonts w:ascii="Times New Roman" w:eastAsia="Times New Roman" w:hAnsi="Times New Roman" w:cs="Times New Roman"/>
          <w:sz w:val="28"/>
          <w:szCs w:val="28"/>
          <w:lang w:eastAsia="ru-RU"/>
        </w:rPr>
        <w:t>: фізичний розвиток, фізична підготовленість, технічна і такт</w:t>
      </w:r>
      <w:r>
        <w:rPr>
          <w:rFonts w:ascii="Times New Roman" w:eastAsia="Times New Roman" w:hAnsi="Times New Roman" w:cs="Times New Roman"/>
          <w:sz w:val="28"/>
          <w:szCs w:val="28"/>
          <w:lang w:eastAsia="ru-RU"/>
        </w:rPr>
        <w:t>и</w:t>
      </w:r>
      <w:r w:rsidRPr="00150E18">
        <w:rPr>
          <w:rFonts w:ascii="Times New Roman" w:eastAsia="Times New Roman" w:hAnsi="Times New Roman" w:cs="Times New Roman"/>
          <w:sz w:val="28"/>
          <w:szCs w:val="28"/>
          <w:lang w:eastAsia="ru-RU"/>
        </w:rPr>
        <w:t>ч</w:t>
      </w:r>
      <w:r>
        <w:rPr>
          <w:rFonts w:ascii="Times New Roman" w:eastAsia="Times New Roman" w:hAnsi="Times New Roman" w:cs="Times New Roman"/>
          <w:sz w:val="28"/>
          <w:szCs w:val="28"/>
          <w:lang w:eastAsia="ru-RU"/>
        </w:rPr>
        <w:t>на</w:t>
      </w:r>
      <w:r w:rsidRPr="00150E18">
        <w:rPr>
          <w:rFonts w:ascii="Times New Roman" w:eastAsia="Times New Roman" w:hAnsi="Times New Roman" w:cs="Times New Roman"/>
          <w:sz w:val="28"/>
          <w:szCs w:val="28"/>
          <w:lang w:eastAsia="ru-RU"/>
        </w:rPr>
        <w:t xml:space="preserve"> підготовленість </w:t>
      </w:r>
      <w:r w:rsidR="007F27DC">
        <w:rPr>
          <w:rFonts w:ascii="Times New Roman" w:eastAsia="Times New Roman" w:hAnsi="Times New Roman" w:cs="Times New Roman"/>
          <w:sz w:val="28"/>
          <w:szCs w:val="28"/>
          <w:lang w:eastAsia="ru-RU"/>
        </w:rPr>
        <w:t xml:space="preserve"> </w:t>
      </w:r>
      <w:r w:rsidR="007F27DC" w:rsidRPr="005972F8">
        <w:rPr>
          <w:rFonts w:ascii="Times New Roman" w:eastAsia="Times New Roman" w:hAnsi="Times New Roman" w:cs="Times New Roman"/>
          <w:sz w:val="28"/>
          <w:szCs w:val="28"/>
          <w:lang w:eastAsia="ru-RU"/>
        </w:rPr>
        <w:t>[</w:t>
      </w:r>
      <w:r w:rsidR="007F27DC">
        <w:rPr>
          <w:rFonts w:ascii="Times New Roman" w:eastAsia="Times New Roman" w:hAnsi="Times New Roman" w:cs="Times New Roman"/>
          <w:sz w:val="28"/>
          <w:szCs w:val="28"/>
          <w:lang w:eastAsia="ru-RU"/>
        </w:rPr>
        <w:t>12, 26</w:t>
      </w:r>
      <w:r w:rsidR="007F27DC" w:rsidRPr="005972F8">
        <w:rPr>
          <w:rFonts w:ascii="Times New Roman" w:eastAsia="Times New Roman" w:hAnsi="Times New Roman" w:cs="Times New Roman"/>
          <w:sz w:val="28"/>
          <w:szCs w:val="28"/>
          <w:lang w:eastAsia="ru-RU"/>
        </w:rPr>
        <w:t>]</w:t>
      </w:r>
      <w:r w:rsidRPr="00150E18">
        <w:rPr>
          <w:rFonts w:ascii="Times New Roman" w:eastAsia="Times New Roman" w:hAnsi="Times New Roman" w:cs="Times New Roman"/>
          <w:sz w:val="28"/>
          <w:szCs w:val="28"/>
          <w:lang w:eastAsia="ru-RU"/>
        </w:rPr>
        <w:t>.</w:t>
      </w:r>
    </w:p>
    <w:p w:rsidR="00150E18" w:rsidRPr="00150E18" w:rsidRDefault="00D67C0C" w:rsidP="00150E18">
      <w:pPr>
        <w:tabs>
          <w:tab w:val="left" w:pos="567"/>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Українські вчені </w:t>
      </w:r>
      <w:r w:rsidR="00A67735" w:rsidRPr="005972F8">
        <w:rPr>
          <w:rFonts w:ascii="Times New Roman" w:eastAsia="Times New Roman" w:hAnsi="Times New Roman" w:cs="Times New Roman"/>
          <w:sz w:val="28"/>
          <w:szCs w:val="28"/>
          <w:lang w:eastAsia="ru-RU"/>
        </w:rPr>
        <w:t>[</w:t>
      </w:r>
      <w:r w:rsidR="00A67735">
        <w:rPr>
          <w:rFonts w:ascii="Times New Roman" w:eastAsia="Times New Roman" w:hAnsi="Times New Roman" w:cs="Times New Roman"/>
          <w:sz w:val="28"/>
          <w:szCs w:val="28"/>
          <w:lang w:eastAsia="ru-RU"/>
        </w:rPr>
        <w:t>9, 12, 22</w:t>
      </w:r>
      <w:r w:rsidR="00A67735" w:rsidRPr="005972F8">
        <w:rPr>
          <w:rFonts w:ascii="Times New Roman" w:eastAsia="Times New Roman" w:hAnsi="Times New Roman" w:cs="Times New Roman"/>
          <w:sz w:val="28"/>
          <w:szCs w:val="28"/>
          <w:lang w:eastAsia="ru-RU"/>
        </w:rPr>
        <w:t>]</w:t>
      </w:r>
      <w:r w:rsidR="00A67735" w:rsidRPr="00EE6449">
        <w:rPr>
          <w:rFonts w:ascii="Times New Roman" w:eastAsia="Times New Roman" w:hAnsi="Times New Roman" w:cs="Times New Roman"/>
          <w:sz w:val="28"/>
          <w:szCs w:val="28"/>
          <w:lang w:eastAsia="ru-RU"/>
        </w:rPr>
        <w:t xml:space="preserve"> </w:t>
      </w:r>
      <w:r w:rsidR="00150E18" w:rsidRPr="00150E18">
        <w:rPr>
          <w:rFonts w:ascii="Times New Roman" w:eastAsia="Times New Roman" w:hAnsi="Times New Roman" w:cs="Times New Roman"/>
          <w:sz w:val="28"/>
          <w:szCs w:val="28"/>
          <w:lang w:eastAsia="ru-RU"/>
        </w:rPr>
        <w:t>під основними фізичними і руховими якостями мають на у</w:t>
      </w:r>
      <w:r w:rsidR="00150E18">
        <w:rPr>
          <w:rFonts w:ascii="Times New Roman" w:eastAsia="Times New Roman" w:hAnsi="Times New Roman" w:cs="Times New Roman"/>
          <w:sz w:val="28"/>
          <w:szCs w:val="28"/>
          <w:lang w:eastAsia="ru-RU"/>
        </w:rPr>
        <w:t>вазі швидкість, силу, швидкісно-</w:t>
      </w:r>
      <w:r w:rsidR="00150E18" w:rsidRPr="00150E18">
        <w:rPr>
          <w:rFonts w:ascii="Times New Roman" w:eastAsia="Times New Roman" w:hAnsi="Times New Roman" w:cs="Times New Roman"/>
          <w:sz w:val="28"/>
          <w:szCs w:val="28"/>
          <w:lang w:eastAsia="ru-RU"/>
        </w:rPr>
        <w:t>силові прояви як невід</w:t>
      </w:r>
      <w:r w:rsidR="00633DA3">
        <w:rPr>
          <w:rFonts w:ascii="Times New Roman" w:eastAsia="Times New Roman" w:hAnsi="Times New Roman" w:cs="Times New Roman"/>
          <w:sz w:val="28"/>
          <w:szCs w:val="28"/>
          <w:lang w:eastAsia="ru-RU"/>
        </w:rPr>
        <w:t>’</w:t>
      </w:r>
      <w:r w:rsidR="00150E18" w:rsidRPr="00150E18">
        <w:rPr>
          <w:rFonts w:ascii="Times New Roman" w:eastAsia="Times New Roman" w:hAnsi="Times New Roman" w:cs="Times New Roman"/>
          <w:sz w:val="28"/>
          <w:szCs w:val="28"/>
          <w:lang w:eastAsia="ru-RU"/>
        </w:rPr>
        <w:t>ємну части</w:t>
      </w:r>
      <w:r w:rsidR="00150E18">
        <w:rPr>
          <w:rFonts w:ascii="Times New Roman" w:eastAsia="Times New Roman" w:hAnsi="Times New Roman" w:cs="Times New Roman"/>
          <w:sz w:val="28"/>
          <w:szCs w:val="28"/>
          <w:lang w:eastAsia="ru-RU"/>
        </w:rPr>
        <w:t>ну всіх спортивних ігор, коорди</w:t>
      </w:r>
      <w:r w:rsidR="00150E18" w:rsidRPr="00150E18">
        <w:rPr>
          <w:rFonts w:ascii="Times New Roman" w:eastAsia="Times New Roman" w:hAnsi="Times New Roman" w:cs="Times New Roman"/>
          <w:sz w:val="28"/>
          <w:szCs w:val="28"/>
          <w:lang w:eastAsia="ru-RU"/>
        </w:rPr>
        <w:t>націю і спритність в рухових діях, а також витривалість, так як вони є необхідною умовою для виконання рухів, в яких всі ці три якості виступають як різні і змінюються компоненти.</w:t>
      </w:r>
    </w:p>
    <w:p w:rsidR="00150E18" w:rsidRPr="00150E18" w:rsidRDefault="00150E18" w:rsidP="00150E18">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150E18">
        <w:rPr>
          <w:rFonts w:ascii="Times New Roman" w:eastAsia="Times New Roman" w:hAnsi="Times New Roman" w:cs="Times New Roman"/>
          <w:sz w:val="28"/>
          <w:szCs w:val="28"/>
          <w:lang w:eastAsia="ru-RU"/>
        </w:rPr>
        <w:t xml:space="preserve">Відзначається, що в волейболі важливу роль відіграє швидкість рухів, рівень розвитку якої багато в чому визначає ефективність атакуючих і захисних дій гравців </w:t>
      </w:r>
      <w:r w:rsidR="00A67735" w:rsidRPr="005972F8">
        <w:rPr>
          <w:rFonts w:ascii="Times New Roman" w:eastAsia="Times New Roman" w:hAnsi="Times New Roman" w:cs="Times New Roman"/>
          <w:sz w:val="28"/>
          <w:szCs w:val="28"/>
          <w:lang w:eastAsia="ru-RU"/>
        </w:rPr>
        <w:t>[</w:t>
      </w:r>
      <w:r w:rsidR="00A67735">
        <w:rPr>
          <w:rFonts w:ascii="Times New Roman" w:eastAsia="Times New Roman" w:hAnsi="Times New Roman" w:cs="Times New Roman"/>
          <w:sz w:val="28"/>
          <w:szCs w:val="28"/>
          <w:lang w:eastAsia="ru-RU"/>
        </w:rPr>
        <w:t>3, 15-19, 29</w:t>
      </w:r>
      <w:r w:rsidR="00A67735" w:rsidRPr="005972F8">
        <w:rPr>
          <w:rFonts w:ascii="Times New Roman" w:eastAsia="Times New Roman" w:hAnsi="Times New Roman" w:cs="Times New Roman"/>
          <w:sz w:val="28"/>
          <w:szCs w:val="28"/>
          <w:lang w:eastAsia="ru-RU"/>
        </w:rPr>
        <w:t>]</w:t>
      </w:r>
      <w:r w:rsidRPr="00150E18">
        <w:rPr>
          <w:rFonts w:ascii="Times New Roman" w:eastAsia="Times New Roman" w:hAnsi="Times New Roman" w:cs="Times New Roman"/>
          <w:sz w:val="28"/>
          <w:szCs w:val="28"/>
          <w:lang w:eastAsia="ru-RU"/>
        </w:rPr>
        <w:t>.</w:t>
      </w:r>
    </w:p>
    <w:p w:rsidR="00150E18" w:rsidRPr="00150E18" w:rsidRDefault="00150E18" w:rsidP="00150E18">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150E18">
        <w:rPr>
          <w:rFonts w:ascii="Times New Roman" w:eastAsia="Times New Roman" w:hAnsi="Times New Roman" w:cs="Times New Roman"/>
          <w:sz w:val="28"/>
          <w:szCs w:val="28"/>
          <w:lang w:eastAsia="ru-RU"/>
        </w:rPr>
        <w:t>Відзначається, що найбільш важл</w:t>
      </w:r>
      <w:r>
        <w:rPr>
          <w:rFonts w:ascii="Times New Roman" w:eastAsia="Times New Roman" w:hAnsi="Times New Roman" w:cs="Times New Roman"/>
          <w:sz w:val="28"/>
          <w:szCs w:val="28"/>
          <w:lang w:eastAsia="ru-RU"/>
        </w:rPr>
        <w:t>ивим моментом в прояві спеціаль</w:t>
      </w:r>
      <w:r w:rsidRPr="00150E18">
        <w:rPr>
          <w:rFonts w:ascii="Times New Roman" w:eastAsia="Times New Roman" w:hAnsi="Times New Roman" w:cs="Times New Roman"/>
          <w:sz w:val="28"/>
          <w:szCs w:val="28"/>
          <w:lang w:eastAsia="ru-RU"/>
        </w:rPr>
        <w:t>но</w:t>
      </w:r>
      <w:r>
        <w:rPr>
          <w:rFonts w:ascii="Times New Roman" w:eastAsia="Times New Roman" w:hAnsi="Times New Roman" w:cs="Times New Roman"/>
          <w:sz w:val="28"/>
          <w:szCs w:val="28"/>
          <w:lang w:eastAsia="ru-RU"/>
        </w:rPr>
        <w:t>ї</w:t>
      </w:r>
      <w:r w:rsidRPr="00150E18">
        <w:rPr>
          <w:rFonts w:ascii="Times New Roman" w:eastAsia="Times New Roman" w:hAnsi="Times New Roman" w:cs="Times New Roman"/>
          <w:sz w:val="28"/>
          <w:szCs w:val="28"/>
          <w:lang w:eastAsia="ru-RU"/>
        </w:rPr>
        <w:t xml:space="preserve"> витривалості у волейболістів</w:t>
      </w:r>
      <w:r>
        <w:rPr>
          <w:rFonts w:ascii="Times New Roman" w:eastAsia="Times New Roman" w:hAnsi="Times New Roman" w:cs="Times New Roman"/>
          <w:sz w:val="28"/>
          <w:szCs w:val="28"/>
          <w:lang w:eastAsia="ru-RU"/>
        </w:rPr>
        <w:t xml:space="preserve"> є високий рівень розвитку лак</w:t>
      </w:r>
      <w:r w:rsidRPr="00150E18">
        <w:rPr>
          <w:rFonts w:ascii="Times New Roman" w:eastAsia="Times New Roman" w:hAnsi="Times New Roman" w:cs="Times New Roman"/>
          <w:sz w:val="28"/>
          <w:szCs w:val="28"/>
          <w:lang w:eastAsia="ru-RU"/>
        </w:rPr>
        <w:t>татной анаеробної потужності, що поєднується з підвищеними показниками а</w:t>
      </w:r>
      <w:r>
        <w:rPr>
          <w:rFonts w:ascii="Times New Roman" w:eastAsia="Times New Roman" w:hAnsi="Times New Roman" w:cs="Times New Roman"/>
          <w:sz w:val="28"/>
          <w:szCs w:val="28"/>
          <w:lang w:eastAsia="ru-RU"/>
        </w:rPr>
        <w:t>еробної</w:t>
      </w:r>
      <w:r w:rsidRPr="00150E18">
        <w:rPr>
          <w:rFonts w:ascii="Times New Roman" w:eastAsia="Times New Roman" w:hAnsi="Times New Roman" w:cs="Times New Roman"/>
          <w:sz w:val="28"/>
          <w:szCs w:val="28"/>
          <w:lang w:eastAsia="ru-RU"/>
        </w:rPr>
        <w:t xml:space="preserve"> ефективності. Відоме</w:t>
      </w:r>
      <w:r>
        <w:rPr>
          <w:rFonts w:ascii="Times New Roman" w:eastAsia="Times New Roman" w:hAnsi="Times New Roman" w:cs="Times New Roman"/>
          <w:sz w:val="28"/>
          <w:szCs w:val="28"/>
          <w:lang w:eastAsia="ru-RU"/>
        </w:rPr>
        <w:t xml:space="preserve"> значення має також здатність діяти</w:t>
      </w:r>
      <w:r w:rsidRPr="00150E18">
        <w:rPr>
          <w:rFonts w:ascii="Times New Roman" w:eastAsia="Times New Roman" w:hAnsi="Times New Roman" w:cs="Times New Roman"/>
          <w:sz w:val="28"/>
          <w:szCs w:val="28"/>
          <w:lang w:eastAsia="ru-RU"/>
        </w:rPr>
        <w:t xml:space="preserve"> в умовах вираженої кисневої</w:t>
      </w:r>
      <w:r>
        <w:rPr>
          <w:rFonts w:ascii="Times New Roman" w:eastAsia="Times New Roman" w:hAnsi="Times New Roman" w:cs="Times New Roman"/>
          <w:sz w:val="28"/>
          <w:szCs w:val="28"/>
          <w:lang w:eastAsia="ru-RU"/>
        </w:rPr>
        <w:t xml:space="preserve"> недостатності при значному</w:t>
      </w:r>
      <w:r w:rsidRPr="00150E18">
        <w:rPr>
          <w:rFonts w:ascii="Times New Roman" w:eastAsia="Times New Roman" w:hAnsi="Times New Roman" w:cs="Times New Roman"/>
          <w:sz w:val="28"/>
          <w:szCs w:val="28"/>
          <w:lang w:eastAsia="ru-RU"/>
        </w:rPr>
        <w:t xml:space="preserve"> накопиченні молочної кислоти </w:t>
      </w:r>
      <w:r w:rsidR="00A67735" w:rsidRPr="005972F8">
        <w:rPr>
          <w:rFonts w:ascii="Times New Roman" w:eastAsia="Times New Roman" w:hAnsi="Times New Roman" w:cs="Times New Roman"/>
          <w:sz w:val="28"/>
          <w:szCs w:val="28"/>
          <w:lang w:eastAsia="ru-RU"/>
        </w:rPr>
        <w:t>[</w:t>
      </w:r>
      <w:r w:rsidR="00A67735">
        <w:rPr>
          <w:rFonts w:ascii="Times New Roman" w:eastAsia="Times New Roman" w:hAnsi="Times New Roman" w:cs="Times New Roman"/>
          <w:sz w:val="28"/>
          <w:szCs w:val="28"/>
          <w:lang w:eastAsia="ru-RU"/>
        </w:rPr>
        <w:t>7, 12</w:t>
      </w:r>
      <w:r w:rsidR="00A67735" w:rsidRPr="005972F8">
        <w:rPr>
          <w:rFonts w:ascii="Times New Roman" w:eastAsia="Times New Roman" w:hAnsi="Times New Roman" w:cs="Times New Roman"/>
          <w:sz w:val="28"/>
          <w:szCs w:val="28"/>
          <w:lang w:eastAsia="ru-RU"/>
        </w:rPr>
        <w:t>]</w:t>
      </w:r>
      <w:r w:rsidRPr="00150E18">
        <w:rPr>
          <w:rFonts w:ascii="Times New Roman" w:eastAsia="Times New Roman" w:hAnsi="Times New Roman" w:cs="Times New Roman"/>
          <w:sz w:val="28"/>
          <w:szCs w:val="28"/>
          <w:lang w:eastAsia="ru-RU"/>
        </w:rPr>
        <w:t>.</w:t>
      </w:r>
    </w:p>
    <w:p w:rsidR="00895AC6" w:rsidRPr="00895AC6" w:rsidRDefault="00150E18" w:rsidP="00150E18">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150E18">
        <w:rPr>
          <w:rFonts w:ascii="Times New Roman" w:eastAsia="Times New Roman" w:hAnsi="Times New Roman" w:cs="Times New Roman"/>
          <w:sz w:val="28"/>
          <w:szCs w:val="28"/>
          <w:lang w:eastAsia="ru-RU"/>
        </w:rPr>
        <w:t>У структурі надійності ігров</w:t>
      </w:r>
      <w:r>
        <w:rPr>
          <w:rFonts w:ascii="Times New Roman" w:eastAsia="Times New Roman" w:hAnsi="Times New Roman" w:cs="Times New Roman"/>
          <w:sz w:val="28"/>
          <w:szCs w:val="28"/>
          <w:lang w:eastAsia="ru-RU"/>
        </w:rPr>
        <w:t>ої діяльності волейболістів виділяють</w:t>
      </w:r>
      <w:r w:rsidRPr="00150E18">
        <w:rPr>
          <w:rFonts w:ascii="Times New Roman" w:eastAsia="Times New Roman" w:hAnsi="Times New Roman" w:cs="Times New Roman"/>
          <w:sz w:val="28"/>
          <w:szCs w:val="28"/>
          <w:lang w:eastAsia="ru-RU"/>
        </w:rPr>
        <w:t xml:space="preserve"> чотири фактори. У перші два фактори </w:t>
      </w:r>
      <w:r w:rsidR="00C17898">
        <w:rPr>
          <w:rFonts w:ascii="Times New Roman" w:eastAsia="Times New Roman" w:hAnsi="Times New Roman" w:cs="Times New Roman"/>
          <w:sz w:val="28"/>
          <w:szCs w:val="28"/>
          <w:lang w:eastAsia="ru-RU"/>
        </w:rPr>
        <w:t>‘</w:t>
      </w:r>
      <w:r w:rsidRPr="00150E18">
        <w:rPr>
          <w:rFonts w:ascii="Times New Roman" w:eastAsia="Times New Roman" w:hAnsi="Times New Roman" w:cs="Times New Roman"/>
          <w:sz w:val="28"/>
          <w:szCs w:val="28"/>
          <w:lang w:eastAsia="ru-RU"/>
        </w:rPr>
        <w:t>57% загальної дисперсії вибірки) високими значеннями увійшли показники якості і надійності ігрових дій, що залежать від рівня швидкісно</w:t>
      </w:r>
      <w:r>
        <w:rPr>
          <w:rFonts w:ascii="Times New Roman" w:eastAsia="Times New Roman" w:hAnsi="Times New Roman" w:cs="Times New Roman"/>
          <w:sz w:val="28"/>
          <w:szCs w:val="28"/>
          <w:lang w:eastAsia="ru-RU"/>
        </w:rPr>
        <w:t>го і стрибкового компонентів витривало</w:t>
      </w:r>
      <w:r w:rsidRPr="00150E18">
        <w:rPr>
          <w:rFonts w:ascii="Times New Roman" w:eastAsia="Times New Roman" w:hAnsi="Times New Roman" w:cs="Times New Roman"/>
          <w:sz w:val="28"/>
          <w:szCs w:val="28"/>
          <w:lang w:eastAsia="ru-RU"/>
        </w:rPr>
        <w:t xml:space="preserve">сті. Третій і четвертий фактори </w:t>
      </w:r>
      <w:r w:rsidR="00C17898">
        <w:rPr>
          <w:rFonts w:ascii="Times New Roman" w:eastAsia="Times New Roman" w:hAnsi="Times New Roman" w:cs="Times New Roman"/>
          <w:sz w:val="28"/>
          <w:szCs w:val="28"/>
          <w:lang w:eastAsia="ru-RU"/>
        </w:rPr>
        <w:t>‘</w:t>
      </w:r>
      <w:r w:rsidRPr="00150E18">
        <w:rPr>
          <w:rFonts w:ascii="Times New Roman" w:eastAsia="Times New Roman" w:hAnsi="Times New Roman" w:cs="Times New Roman"/>
          <w:sz w:val="28"/>
          <w:szCs w:val="28"/>
          <w:lang w:eastAsia="ru-RU"/>
        </w:rPr>
        <w:t>22%) в основному визначають структуру надійності захисних дій волейболістів. Вони багато в чому залежать від швидкісно-силового і швидкісного компонентів витривалості при пересуваннях по майданчику.</w:t>
      </w:r>
    </w:p>
    <w:p w:rsidR="00150E18" w:rsidRPr="00150E18" w:rsidRDefault="004C7248" w:rsidP="00150E18">
      <w:pPr>
        <w:tabs>
          <w:tab w:val="left" w:pos="567"/>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 швидкісно-силові</w:t>
      </w:r>
      <w:r w:rsidR="00150E18" w:rsidRPr="00150E18">
        <w:rPr>
          <w:rFonts w:ascii="Times New Roman" w:eastAsia="Times New Roman" w:hAnsi="Times New Roman" w:cs="Times New Roman"/>
          <w:sz w:val="28"/>
          <w:szCs w:val="28"/>
          <w:lang w:eastAsia="ru-RU"/>
        </w:rPr>
        <w:t>ї витривалості волейболіста виділяють</w:t>
      </w:r>
      <w:r>
        <w:rPr>
          <w:rFonts w:ascii="Times New Roman" w:eastAsia="Times New Roman" w:hAnsi="Times New Roman" w:cs="Times New Roman"/>
          <w:sz w:val="28"/>
          <w:szCs w:val="28"/>
          <w:lang w:eastAsia="ru-RU"/>
        </w:rPr>
        <w:t xml:space="preserve"> її рі</w:t>
      </w:r>
      <w:r w:rsidR="00150E18" w:rsidRPr="00150E18">
        <w:rPr>
          <w:rFonts w:ascii="Times New Roman" w:eastAsia="Times New Roman" w:hAnsi="Times New Roman" w:cs="Times New Roman"/>
          <w:sz w:val="28"/>
          <w:szCs w:val="28"/>
          <w:lang w:eastAsia="ru-RU"/>
        </w:rPr>
        <w:t>знов</w:t>
      </w:r>
      <w:r>
        <w:rPr>
          <w:rFonts w:ascii="Times New Roman" w:eastAsia="Times New Roman" w:hAnsi="Times New Roman" w:cs="Times New Roman"/>
          <w:sz w:val="28"/>
          <w:szCs w:val="28"/>
          <w:lang w:eastAsia="ru-RU"/>
        </w:rPr>
        <w:t>иди</w:t>
      </w:r>
      <w:r w:rsidR="00150E18" w:rsidRPr="00150E18">
        <w:rPr>
          <w:rFonts w:ascii="Times New Roman" w:eastAsia="Times New Roman" w:hAnsi="Times New Roman" w:cs="Times New Roman"/>
          <w:sz w:val="28"/>
          <w:szCs w:val="28"/>
          <w:lang w:eastAsia="ru-RU"/>
        </w:rPr>
        <w:t xml:space="preserve">: бігову, ударну та </w:t>
      </w:r>
      <w:r>
        <w:rPr>
          <w:rFonts w:ascii="Times New Roman" w:eastAsia="Times New Roman" w:hAnsi="Times New Roman" w:cs="Times New Roman"/>
          <w:sz w:val="28"/>
          <w:szCs w:val="28"/>
          <w:lang w:eastAsia="ru-RU"/>
        </w:rPr>
        <w:t>стрибкову</w:t>
      </w:r>
      <w:r w:rsidR="00150E18" w:rsidRPr="00150E18">
        <w:rPr>
          <w:rFonts w:ascii="Times New Roman" w:eastAsia="Times New Roman" w:hAnsi="Times New Roman" w:cs="Times New Roman"/>
          <w:sz w:val="28"/>
          <w:szCs w:val="28"/>
          <w:lang w:eastAsia="ru-RU"/>
        </w:rPr>
        <w:t xml:space="preserve"> витривалість, кожна з </w:t>
      </w:r>
      <w:r>
        <w:rPr>
          <w:rFonts w:ascii="Times New Roman" w:eastAsia="Times New Roman" w:hAnsi="Times New Roman" w:cs="Times New Roman"/>
          <w:sz w:val="28"/>
          <w:szCs w:val="28"/>
          <w:lang w:eastAsia="ru-RU"/>
        </w:rPr>
        <w:t>як</w:t>
      </w:r>
      <w:r w:rsidR="00150E18" w:rsidRPr="00150E18">
        <w:rPr>
          <w:rFonts w:ascii="Times New Roman" w:eastAsia="Times New Roman" w:hAnsi="Times New Roman" w:cs="Times New Roman"/>
          <w:sz w:val="28"/>
          <w:szCs w:val="28"/>
          <w:lang w:eastAsia="ru-RU"/>
        </w:rPr>
        <w:t>и</w:t>
      </w:r>
      <w:r>
        <w:rPr>
          <w:rFonts w:ascii="Times New Roman" w:eastAsia="Times New Roman" w:hAnsi="Times New Roman" w:cs="Times New Roman"/>
          <w:sz w:val="28"/>
          <w:szCs w:val="28"/>
          <w:lang w:eastAsia="ru-RU"/>
        </w:rPr>
        <w:t>х допомагає спортсмену успішно реалізовувати</w:t>
      </w:r>
      <w:r w:rsidR="00150E18" w:rsidRPr="00150E18">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в</w:t>
      </w:r>
      <w:r w:rsidR="00150E18" w:rsidRPr="00150E18">
        <w:rPr>
          <w:rFonts w:ascii="Times New Roman" w:eastAsia="Times New Roman" w:hAnsi="Times New Roman" w:cs="Times New Roman"/>
          <w:sz w:val="28"/>
          <w:szCs w:val="28"/>
          <w:lang w:eastAsia="ru-RU"/>
        </w:rPr>
        <w:t>елик</w:t>
      </w:r>
      <w:r>
        <w:rPr>
          <w:rFonts w:ascii="Times New Roman" w:eastAsia="Times New Roman" w:hAnsi="Times New Roman" w:cs="Times New Roman"/>
          <w:sz w:val="28"/>
          <w:szCs w:val="28"/>
          <w:lang w:eastAsia="ru-RU"/>
        </w:rPr>
        <w:t>у кількість</w:t>
      </w:r>
      <w:r w:rsidR="00150E18" w:rsidRPr="00150E18">
        <w:rPr>
          <w:rFonts w:ascii="Times New Roman" w:eastAsia="Times New Roman" w:hAnsi="Times New Roman" w:cs="Times New Roman"/>
          <w:sz w:val="28"/>
          <w:szCs w:val="28"/>
          <w:lang w:eastAsia="ru-RU"/>
        </w:rPr>
        <w:t xml:space="preserve"> різноманітних, рухових дій, які доводиться</w:t>
      </w:r>
      <w:r>
        <w:rPr>
          <w:rFonts w:ascii="Times New Roman" w:eastAsia="Times New Roman" w:hAnsi="Times New Roman" w:cs="Times New Roman"/>
          <w:sz w:val="28"/>
          <w:szCs w:val="28"/>
          <w:lang w:eastAsia="ru-RU"/>
        </w:rPr>
        <w:t xml:space="preserve"> йому виконувати при веденні г</w:t>
      </w:r>
      <w:r w:rsidR="00150E18" w:rsidRPr="00150E18">
        <w:rPr>
          <w:rFonts w:ascii="Times New Roman" w:eastAsia="Times New Roman" w:hAnsi="Times New Roman" w:cs="Times New Roman"/>
          <w:sz w:val="28"/>
          <w:szCs w:val="28"/>
          <w:lang w:eastAsia="ru-RU"/>
        </w:rPr>
        <w:t xml:space="preserve">ри </w:t>
      </w:r>
      <w:r w:rsidR="00A67735" w:rsidRPr="005972F8">
        <w:rPr>
          <w:rFonts w:ascii="Times New Roman" w:eastAsia="Times New Roman" w:hAnsi="Times New Roman" w:cs="Times New Roman"/>
          <w:sz w:val="28"/>
          <w:szCs w:val="28"/>
          <w:lang w:eastAsia="ru-RU"/>
        </w:rPr>
        <w:t>[</w:t>
      </w:r>
      <w:r w:rsidR="00A67735">
        <w:rPr>
          <w:rFonts w:ascii="Times New Roman" w:eastAsia="Times New Roman" w:hAnsi="Times New Roman" w:cs="Times New Roman"/>
          <w:sz w:val="28"/>
          <w:szCs w:val="28"/>
          <w:lang w:eastAsia="ru-RU"/>
        </w:rPr>
        <w:t>2, 4</w:t>
      </w:r>
      <w:r w:rsidR="00A67735" w:rsidRPr="005972F8">
        <w:rPr>
          <w:rFonts w:ascii="Times New Roman" w:eastAsia="Times New Roman" w:hAnsi="Times New Roman" w:cs="Times New Roman"/>
          <w:sz w:val="28"/>
          <w:szCs w:val="28"/>
          <w:lang w:eastAsia="ru-RU"/>
        </w:rPr>
        <w:t>]</w:t>
      </w:r>
      <w:r w:rsidR="00150E18" w:rsidRPr="00150E18">
        <w:rPr>
          <w:rFonts w:ascii="Times New Roman" w:eastAsia="Times New Roman" w:hAnsi="Times New Roman" w:cs="Times New Roman"/>
          <w:sz w:val="28"/>
          <w:szCs w:val="28"/>
          <w:lang w:eastAsia="ru-RU"/>
        </w:rPr>
        <w:t>.</w:t>
      </w:r>
    </w:p>
    <w:p w:rsidR="00150E18" w:rsidRPr="00150E18" w:rsidRDefault="004C7248" w:rsidP="00150E18">
      <w:pPr>
        <w:tabs>
          <w:tab w:val="left" w:pos="567"/>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Основною якістю розвитку</w:t>
      </w:r>
      <w:r w:rsidR="00150E18" w:rsidRPr="00150E18">
        <w:rPr>
          <w:rFonts w:ascii="Times New Roman" w:eastAsia="Times New Roman" w:hAnsi="Times New Roman" w:cs="Times New Roman"/>
          <w:sz w:val="28"/>
          <w:szCs w:val="28"/>
          <w:lang w:eastAsia="ru-RU"/>
        </w:rPr>
        <w:t xml:space="preserve"> є швидкісно-силова або ігрова витривалість волейболіста. Відзначається, що ігрова витривалість волейболіста </w:t>
      </w:r>
      <w:r>
        <w:rPr>
          <w:rFonts w:ascii="Times New Roman" w:eastAsia="Times New Roman" w:hAnsi="Times New Roman" w:cs="Times New Roman"/>
          <w:sz w:val="28"/>
          <w:szCs w:val="28"/>
          <w:lang w:eastAsia="ru-RU"/>
        </w:rPr>
        <w:t>не є сумою силової</w:t>
      </w:r>
      <w:r w:rsidR="00150E18" w:rsidRPr="00150E18">
        <w:rPr>
          <w:rFonts w:ascii="Times New Roman" w:eastAsia="Times New Roman" w:hAnsi="Times New Roman" w:cs="Times New Roman"/>
          <w:sz w:val="28"/>
          <w:szCs w:val="28"/>
          <w:lang w:eastAsia="ru-RU"/>
        </w:rPr>
        <w:t>, швидкісної витривалості це складн</w:t>
      </w:r>
      <w:r>
        <w:rPr>
          <w:rFonts w:ascii="Times New Roman" w:eastAsia="Times New Roman" w:hAnsi="Times New Roman" w:cs="Times New Roman"/>
          <w:sz w:val="28"/>
          <w:szCs w:val="28"/>
          <w:lang w:eastAsia="ru-RU"/>
        </w:rPr>
        <w:t>а</w:t>
      </w:r>
      <w:r w:rsidR="00150E18" w:rsidRPr="00150E18">
        <w:rPr>
          <w:rFonts w:ascii="Times New Roman" w:eastAsia="Times New Roman" w:hAnsi="Times New Roman" w:cs="Times New Roman"/>
          <w:sz w:val="28"/>
          <w:szCs w:val="28"/>
          <w:lang w:eastAsia="ru-RU"/>
        </w:rPr>
        <w:t xml:space="preserve"> «комплексн</w:t>
      </w:r>
      <w:r>
        <w:rPr>
          <w:rFonts w:ascii="Times New Roman" w:eastAsia="Times New Roman" w:hAnsi="Times New Roman" w:cs="Times New Roman"/>
          <w:sz w:val="28"/>
          <w:szCs w:val="28"/>
          <w:lang w:eastAsia="ru-RU"/>
        </w:rPr>
        <w:t>а</w:t>
      </w:r>
      <w:r w:rsidR="00150E18" w:rsidRPr="00150E18">
        <w:rPr>
          <w:rFonts w:ascii="Times New Roman" w:eastAsia="Times New Roman" w:hAnsi="Times New Roman" w:cs="Times New Roman"/>
          <w:sz w:val="28"/>
          <w:szCs w:val="28"/>
          <w:lang w:eastAsia="ru-RU"/>
        </w:rPr>
        <w:t>, інтегральн</w:t>
      </w:r>
      <w:r>
        <w:rPr>
          <w:rFonts w:ascii="Times New Roman" w:eastAsia="Times New Roman" w:hAnsi="Times New Roman" w:cs="Times New Roman"/>
          <w:sz w:val="28"/>
          <w:szCs w:val="28"/>
          <w:lang w:eastAsia="ru-RU"/>
        </w:rPr>
        <w:t>а якість, яка</w:t>
      </w:r>
      <w:r w:rsidR="00150E18" w:rsidRPr="00150E18">
        <w:rPr>
          <w:rFonts w:ascii="Times New Roman" w:eastAsia="Times New Roman" w:hAnsi="Times New Roman" w:cs="Times New Roman"/>
          <w:sz w:val="28"/>
          <w:szCs w:val="28"/>
          <w:lang w:eastAsia="ru-RU"/>
        </w:rPr>
        <w:t xml:space="preserve"> складається з багаторазового </w:t>
      </w:r>
      <w:r w:rsidR="00C17898">
        <w:rPr>
          <w:rFonts w:ascii="Times New Roman" w:eastAsia="Times New Roman" w:hAnsi="Times New Roman" w:cs="Times New Roman"/>
          <w:sz w:val="28"/>
          <w:szCs w:val="28"/>
          <w:lang w:eastAsia="ru-RU"/>
        </w:rPr>
        <w:t>‘</w:t>
      </w:r>
      <w:r w:rsidR="00150E18" w:rsidRPr="00150E18">
        <w:rPr>
          <w:rFonts w:ascii="Times New Roman" w:eastAsia="Times New Roman" w:hAnsi="Times New Roman" w:cs="Times New Roman"/>
          <w:sz w:val="28"/>
          <w:szCs w:val="28"/>
          <w:lang w:eastAsia="ru-RU"/>
        </w:rPr>
        <w:t>на протя</w:t>
      </w:r>
      <w:r>
        <w:rPr>
          <w:rFonts w:ascii="Times New Roman" w:eastAsia="Times New Roman" w:hAnsi="Times New Roman" w:cs="Times New Roman"/>
          <w:sz w:val="28"/>
          <w:szCs w:val="28"/>
          <w:lang w:eastAsia="ru-RU"/>
        </w:rPr>
        <w:t>з</w:t>
      </w:r>
      <w:r w:rsidR="00150E18" w:rsidRPr="00150E18">
        <w:rPr>
          <w:rFonts w:ascii="Times New Roman" w:eastAsia="Times New Roman" w:hAnsi="Times New Roman" w:cs="Times New Roman"/>
          <w:sz w:val="28"/>
          <w:szCs w:val="28"/>
          <w:lang w:eastAsia="ru-RU"/>
        </w:rPr>
        <w:t>і 2-3 годин) п</w:t>
      </w:r>
      <w:r>
        <w:rPr>
          <w:rFonts w:ascii="Times New Roman" w:eastAsia="Times New Roman" w:hAnsi="Times New Roman" w:cs="Times New Roman"/>
          <w:sz w:val="28"/>
          <w:szCs w:val="28"/>
          <w:lang w:eastAsia="ru-RU"/>
        </w:rPr>
        <w:t xml:space="preserve">рояву швидкості, сили, </w:t>
      </w:r>
      <w:r>
        <w:rPr>
          <w:rFonts w:ascii="Times New Roman" w:eastAsia="Times New Roman" w:hAnsi="Times New Roman" w:cs="Times New Roman"/>
          <w:sz w:val="28"/>
          <w:szCs w:val="28"/>
          <w:lang w:eastAsia="ru-RU"/>
        </w:rPr>
        <w:lastRenderedPageBreak/>
        <w:t>вибухової</w:t>
      </w:r>
      <w:r w:rsidR="00150E18" w:rsidRPr="00150E18">
        <w:rPr>
          <w:rFonts w:ascii="Times New Roman" w:eastAsia="Times New Roman" w:hAnsi="Times New Roman" w:cs="Times New Roman"/>
          <w:sz w:val="28"/>
          <w:szCs w:val="28"/>
          <w:lang w:eastAsia="ru-RU"/>
        </w:rPr>
        <w:t xml:space="preserve"> сили та інших якостей, які працюють завжди в єдності, в певному режимі або </w:t>
      </w:r>
      <w:r>
        <w:rPr>
          <w:rFonts w:ascii="Times New Roman" w:eastAsia="Times New Roman" w:hAnsi="Times New Roman" w:cs="Times New Roman"/>
          <w:sz w:val="28"/>
          <w:szCs w:val="28"/>
          <w:lang w:eastAsia="ru-RU"/>
        </w:rPr>
        <w:t>спів</w:t>
      </w:r>
      <w:r w:rsidR="00150E18" w:rsidRPr="00150E18">
        <w:rPr>
          <w:rFonts w:ascii="Times New Roman" w:eastAsia="Times New Roman" w:hAnsi="Times New Roman" w:cs="Times New Roman"/>
          <w:sz w:val="28"/>
          <w:szCs w:val="28"/>
          <w:lang w:eastAsia="ru-RU"/>
        </w:rPr>
        <w:t>відношенні, в за</w:t>
      </w:r>
      <w:r>
        <w:rPr>
          <w:rFonts w:ascii="Times New Roman" w:eastAsia="Times New Roman" w:hAnsi="Times New Roman" w:cs="Times New Roman"/>
          <w:sz w:val="28"/>
          <w:szCs w:val="28"/>
          <w:lang w:eastAsia="ru-RU"/>
        </w:rPr>
        <w:t>лежності від виконуваного в кожни</w:t>
      </w:r>
      <w:r w:rsidR="00150E18" w:rsidRPr="00150E18">
        <w:rPr>
          <w:rFonts w:ascii="Times New Roman" w:eastAsia="Times New Roman" w:hAnsi="Times New Roman" w:cs="Times New Roman"/>
          <w:sz w:val="28"/>
          <w:szCs w:val="28"/>
          <w:lang w:eastAsia="ru-RU"/>
        </w:rPr>
        <w:t xml:space="preserve">й конкретний момент рухової дії, де </w:t>
      </w:r>
      <w:r>
        <w:rPr>
          <w:rFonts w:ascii="Times New Roman" w:eastAsia="Times New Roman" w:hAnsi="Times New Roman" w:cs="Times New Roman"/>
          <w:sz w:val="28"/>
          <w:szCs w:val="28"/>
          <w:lang w:eastAsia="ru-RU"/>
        </w:rPr>
        <w:t>основою</w:t>
      </w:r>
      <w:r w:rsidR="00150E18" w:rsidRPr="00150E18">
        <w:rPr>
          <w:rFonts w:ascii="Times New Roman" w:eastAsia="Times New Roman" w:hAnsi="Times New Roman" w:cs="Times New Roman"/>
          <w:sz w:val="28"/>
          <w:szCs w:val="28"/>
          <w:lang w:eastAsia="ru-RU"/>
        </w:rPr>
        <w:t xml:space="preserve"> все ж є витривалість.</w:t>
      </w:r>
    </w:p>
    <w:p w:rsidR="00150E18" w:rsidRPr="00150E18" w:rsidRDefault="00150E18" w:rsidP="00150E18">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150E18">
        <w:rPr>
          <w:rFonts w:ascii="Times New Roman" w:eastAsia="Times New Roman" w:hAnsi="Times New Roman" w:cs="Times New Roman"/>
          <w:sz w:val="28"/>
          <w:szCs w:val="28"/>
          <w:lang w:eastAsia="ru-RU"/>
        </w:rPr>
        <w:t>Відзначається, що показники швидкісно-силової підготовленості юн</w:t>
      </w:r>
      <w:r w:rsidR="004C7248">
        <w:rPr>
          <w:rFonts w:ascii="Times New Roman" w:eastAsia="Times New Roman" w:hAnsi="Times New Roman" w:cs="Times New Roman"/>
          <w:sz w:val="28"/>
          <w:szCs w:val="28"/>
          <w:lang w:eastAsia="ru-RU"/>
        </w:rPr>
        <w:t>их волейболісток мають позитивний</w:t>
      </w:r>
      <w:r w:rsidRPr="00150E18">
        <w:rPr>
          <w:rFonts w:ascii="Times New Roman" w:eastAsia="Times New Roman" w:hAnsi="Times New Roman" w:cs="Times New Roman"/>
          <w:sz w:val="28"/>
          <w:szCs w:val="28"/>
          <w:lang w:eastAsia="ru-RU"/>
        </w:rPr>
        <w:t xml:space="preserve"> взаємозв</w:t>
      </w:r>
      <w:r w:rsidR="00633DA3">
        <w:rPr>
          <w:rFonts w:ascii="Times New Roman" w:eastAsia="Times New Roman" w:hAnsi="Times New Roman" w:cs="Times New Roman"/>
          <w:sz w:val="28"/>
          <w:szCs w:val="28"/>
          <w:lang w:eastAsia="ru-RU"/>
        </w:rPr>
        <w:t>’</w:t>
      </w:r>
      <w:r w:rsidRPr="00150E18">
        <w:rPr>
          <w:rFonts w:ascii="Times New Roman" w:eastAsia="Times New Roman" w:hAnsi="Times New Roman" w:cs="Times New Roman"/>
          <w:sz w:val="28"/>
          <w:szCs w:val="28"/>
          <w:lang w:eastAsia="ru-RU"/>
        </w:rPr>
        <w:t xml:space="preserve">язок і залежність з рівнем їх фізичного розвитку, </w:t>
      </w:r>
      <w:r w:rsidR="004C7248">
        <w:rPr>
          <w:rFonts w:ascii="Times New Roman" w:eastAsia="Times New Roman" w:hAnsi="Times New Roman" w:cs="Times New Roman"/>
          <w:sz w:val="28"/>
          <w:szCs w:val="28"/>
          <w:lang w:eastAsia="ru-RU"/>
        </w:rPr>
        <w:t>а саме</w:t>
      </w:r>
      <w:r w:rsidRPr="00150E18">
        <w:rPr>
          <w:rFonts w:ascii="Times New Roman" w:eastAsia="Times New Roman" w:hAnsi="Times New Roman" w:cs="Times New Roman"/>
          <w:sz w:val="28"/>
          <w:szCs w:val="28"/>
          <w:lang w:eastAsia="ru-RU"/>
        </w:rPr>
        <w:t>:</w:t>
      </w:r>
    </w:p>
    <w:p w:rsidR="00150E18" w:rsidRPr="00150E18" w:rsidRDefault="00150E18" w:rsidP="00150E18">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150E18">
        <w:rPr>
          <w:rFonts w:ascii="Times New Roman" w:eastAsia="Times New Roman" w:hAnsi="Times New Roman" w:cs="Times New Roman"/>
          <w:sz w:val="28"/>
          <w:szCs w:val="28"/>
          <w:lang w:eastAsia="ru-RU"/>
        </w:rPr>
        <w:t xml:space="preserve">а) спеціальна швидкість з поздовжніми розмірами тіла і його ланок, висоті внутрішнього </w:t>
      </w:r>
      <w:r w:rsidR="004C7248">
        <w:rPr>
          <w:rFonts w:ascii="Times New Roman" w:eastAsia="Times New Roman" w:hAnsi="Times New Roman" w:cs="Times New Roman"/>
          <w:sz w:val="28"/>
          <w:szCs w:val="28"/>
          <w:lang w:eastAsia="ru-RU"/>
        </w:rPr>
        <w:t>підйому</w:t>
      </w:r>
      <w:r w:rsidRPr="00150E18">
        <w:rPr>
          <w:rFonts w:ascii="Times New Roman" w:eastAsia="Times New Roman" w:hAnsi="Times New Roman" w:cs="Times New Roman"/>
          <w:sz w:val="28"/>
          <w:szCs w:val="28"/>
          <w:lang w:eastAsia="ru-RU"/>
        </w:rPr>
        <w:t xml:space="preserve"> і підйому стопи;</w:t>
      </w:r>
    </w:p>
    <w:p w:rsidR="00150E18" w:rsidRPr="00150E18" w:rsidRDefault="00150E18" w:rsidP="00150E18">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150E18">
        <w:rPr>
          <w:rFonts w:ascii="Times New Roman" w:eastAsia="Times New Roman" w:hAnsi="Times New Roman" w:cs="Times New Roman"/>
          <w:sz w:val="28"/>
          <w:szCs w:val="28"/>
          <w:lang w:eastAsia="ru-RU"/>
        </w:rPr>
        <w:t>б) спеціальна сила з абсолютним і відносним м</w:t>
      </w:r>
      <w:r w:rsidR="00633DA3">
        <w:rPr>
          <w:rFonts w:ascii="Times New Roman" w:eastAsia="Times New Roman" w:hAnsi="Times New Roman" w:cs="Times New Roman"/>
          <w:sz w:val="28"/>
          <w:szCs w:val="28"/>
          <w:lang w:eastAsia="ru-RU"/>
        </w:rPr>
        <w:t>’</w:t>
      </w:r>
      <w:r w:rsidRPr="00150E18">
        <w:rPr>
          <w:rFonts w:ascii="Times New Roman" w:eastAsia="Times New Roman" w:hAnsi="Times New Roman" w:cs="Times New Roman"/>
          <w:sz w:val="28"/>
          <w:szCs w:val="28"/>
          <w:lang w:eastAsia="ru-RU"/>
        </w:rPr>
        <w:t>язовим ко</w:t>
      </w:r>
      <w:r w:rsidR="004C7248">
        <w:rPr>
          <w:rFonts w:ascii="Times New Roman" w:eastAsia="Times New Roman" w:hAnsi="Times New Roman" w:cs="Times New Roman"/>
          <w:sz w:val="28"/>
          <w:szCs w:val="28"/>
          <w:lang w:eastAsia="ru-RU"/>
        </w:rPr>
        <w:t>мпонентами маси тіла, поздовжніми і об</w:t>
      </w:r>
      <w:r w:rsidR="004C7248">
        <w:rPr>
          <w:rFonts w:ascii="Times New Roman" w:eastAsia="Times New Roman" w:hAnsi="Times New Roman" w:cs="Times New Roman"/>
          <w:sz w:val="28"/>
          <w:szCs w:val="28"/>
          <w:lang w:eastAsia="ru-RU"/>
        </w:rPr>
        <w:sym w:font="Symbol" w:char="F0A2"/>
      </w:r>
      <w:r w:rsidR="004C7248">
        <w:rPr>
          <w:rFonts w:ascii="Times New Roman" w:eastAsia="Times New Roman" w:hAnsi="Times New Roman" w:cs="Times New Roman"/>
          <w:sz w:val="28"/>
          <w:szCs w:val="28"/>
          <w:lang w:eastAsia="ru-RU"/>
        </w:rPr>
        <w:t>ємними</w:t>
      </w:r>
      <w:r w:rsidRPr="00150E18">
        <w:rPr>
          <w:rFonts w:ascii="Times New Roman" w:eastAsia="Times New Roman" w:hAnsi="Times New Roman" w:cs="Times New Roman"/>
          <w:sz w:val="28"/>
          <w:szCs w:val="28"/>
          <w:lang w:eastAsia="ru-RU"/>
        </w:rPr>
        <w:t xml:space="preserve"> розмірами тіла і його </w:t>
      </w:r>
      <w:r w:rsidR="004C7248">
        <w:rPr>
          <w:rFonts w:ascii="Times New Roman" w:eastAsia="Times New Roman" w:hAnsi="Times New Roman" w:cs="Times New Roman"/>
          <w:sz w:val="28"/>
          <w:szCs w:val="28"/>
          <w:lang w:eastAsia="ru-RU"/>
        </w:rPr>
        <w:t>ланок</w:t>
      </w:r>
      <w:r w:rsidRPr="00150E18">
        <w:rPr>
          <w:rFonts w:ascii="Times New Roman" w:eastAsia="Times New Roman" w:hAnsi="Times New Roman" w:cs="Times New Roman"/>
          <w:sz w:val="28"/>
          <w:szCs w:val="28"/>
          <w:lang w:eastAsia="ru-RU"/>
        </w:rPr>
        <w:t xml:space="preserve">, висоті внутрішнього </w:t>
      </w:r>
      <w:r w:rsidR="004C7248">
        <w:rPr>
          <w:rFonts w:ascii="Times New Roman" w:eastAsia="Times New Roman" w:hAnsi="Times New Roman" w:cs="Times New Roman"/>
          <w:sz w:val="28"/>
          <w:szCs w:val="28"/>
          <w:lang w:eastAsia="ru-RU"/>
        </w:rPr>
        <w:t>підйому</w:t>
      </w:r>
      <w:r w:rsidRPr="00150E18">
        <w:rPr>
          <w:rFonts w:ascii="Times New Roman" w:eastAsia="Times New Roman" w:hAnsi="Times New Roman" w:cs="Times New Roman"/>
          <w:sz w:val="28"/>
          <w:szCs w:val="28"/>
          <w:lang w:eastAsia="ru-RU"/>
        </w:rPr>
        <w:t xml:space="preserve"> і підйоми стопи; негативна з ж</w:t>
      </w:r>
      <w:r w:rsidR="004C7248">
        <w:rPr>
          <w:rFonts w:ascii="Times New Roman" w:eastAsia="Times New Roman" w:hAnsi="Times New Roman" w:cs="Times New Roman"/>
          <w:sz w:val="28"/>
          <w:szCs w:val="28"/>
          <w:lang w:eastAsia="ru-RU"/>
        </w:rPr>
        <w:t>и</w:t>
      </w:r>
      <w:r w:rsidRPr="00150E18">
        <w:rPr>
          <w:rFonts w:ascii="Times New Roman" w:eastAsia="Times New Roman" w:hAnsi="Times New Roman" w:cs="Times New Roman"/>
          <w:sz w:val="28"/>
          <w:szCs w:val="28"/>
          <w:lang w:eastAsia="ru-RU"/>
        </w:rPr>
        <w:t>ровим</w:t>
      </w:r>
      <w:r w:rsidR="004C7248">
        <w:rPr>
          <w:rFonts w:ascii="Times New Roman" w:eastAsia="Times New Roman" w:hAnsi="Times New Roman" w:cs="Times New Roman"/>
          <w:sz w:val="28"/>
          <w:szCs w:val="28"/>
          <w:lang w:eastAsia="ru-RU"/>
        </w:rPr>
        <w:t>и компонентами</w:t>
      </w:r>
      <w:r w:rsidRPr="00150E18">
        <w:rPr>
          <w:rFonts w:ascii="Times New Roman" w:eastAsia="Times New Roman" w:hAnsi="Times New Roman" w:cs="Times New Roman"/>
          <w:sz w:val="28"/>
          <w:szCs w:val="28"/>
          <w:lang w:eastAsia="ru-RU"/>
        </w:rPr>
        <w:t xml:space="preserve"> маси тіла;</w:t>
      </w:r>
    </w:p>
    <w:p w:rsidR="00150E18" w:rsidRPr="00150E18" w:rsidRDefault="00150E18" w:rsidP="00150E18">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150E18">
        <w:rPr>
          <w:rFonts w:ascii="Times New Roman" w:eastAsia="Times New Roman" w:hAnsi="Times New Roman" w:cs="Times New Roman"/>
          <w:sz w:val="28"/>
          <w:szCs w:val="28"/>
          <w:lang w:eastAsia="ru-RU"/>
        </w:rPr>
        <w:t xml:space="preserve">в) загальна </w:t>
      </w:r>
      <w:r w:rsidR="00C17898">
        <w:rPr>
          <w:rFonts w:ascii="Times New Roman" w:eastAsia="Times New Roman" w:hAnsi="Times New Roman" w:cs="Times New Roman"/>
          <w:sz w:val="28"/>
          <w:szCs w:val="28"/>
          <w:lang w:eastAsia="ru-RU"/>
        </w:rPr>
        <w:t>‘</w:t>
      </w:r>
      <w:r w:rsidRPr="00150E18">
        <w:rPr>
          <w:rFonts w:ascii="Times New Roman" w:eastAsia="Times New Roman" w:hAnsi="Times New Roman" w:cs="Times New Roman"/>
          <w:sz w:val="28"/>
          <w:szCs w:val="28"/>
          <w:lang w:eastAsia="ru-RU"/>
        </w:rPr>
        <w:t xml:space="preserve">максимальна) сила </w:t>
      </w:r>
      <w:r w:rsidR="004C7248">
        <w:rPr>
          <w:rFonts w:ascii="Times New Roman" w:eastAsia="Times New Roman" w:hAnsi="Times New Roman" w:cs="Times New Roman"/>
          <w:sz w:val="28"/>
          <w:szCs w:val="28"/>
          <w:lang w:eastAsia="ru-RU"/>
        </w:rPr>
        <w:t>–</w:t>
      </w:r>
      <w:r w:rsidRPr="00150E18">
        <w:rPr>
          <w:rFonts w:ascii="Times New Roman" w:eastAsia="Times New Roman" w:hAnsi="Times New Roman" w:cs="Times New Roman"/>
          <w:sz w:val="28"/>
          <w:szCs w:val="28"/>
          <w:lang w:eastAsia="ru-RU"/>
        </w:rPr>
        <w:t xml:space="preserve"> з об</w:t>
      </w:r>
      <w:r w:rsidR="004C7248">
        <w:rPr>
          <w:rFonts w:ascii="Times New Roman" w:eastAsia="Times New Roman" w:hAnsi="Times New Roman" w:cs="Times New Roman"/>
          <w:sz w:val="28"/>
          <w:szCs w:val="28"/>
          <w:lang w:eastAsia="ru-RU"/>
        </w:rPr>
        <w:sym w:font="Symbol" w:char="F0A2"/>
      </w:r>
      <w:r w:rsidR="004C7248">
        <w:rPr>
          <w:rFonts w:ascii="Times New Roman" w:eastAsia="Times New Roman" w:hAnsi="Times New Roman" w:cs="Times New Roman"/>
          <w:sz w:val="28"/>
          <w:szCs w:val="28"/>
          <w:lang w:eastAsia="ru-RU"/>
        </w:rPr>
        <w:t>ємними, поздовжними</w:t>
      </w:r>
      <w:r w:rsidRPr="00150E18">
        <w:rPr>
          <w:rFonts w:ascii="Times New Roman" w:eastAsia="Times New Roman" w:hAnsi="Times New Roman" w:cs="Times New Roman"/>
          <w:sz w:val="28"/>
          <w:szCs w:val="28"/>
          <w:lang w:eastAsia="ru-RU"/>
        </w:rPr>
        <w:t xml:space="preserve"> і тотальним</w:t>
      </w:r>
      <w:r w:rsidR="004C7248">
        <w:rPr>
          <w:rFonts w:ascii="Times New Roman" w:eastAsia="Times New Roman" w:hAnsi="Times New Roman" w:cs="Times New Roman"/>
          <w:sz w:val="28"/>
          <w:szCs w:val="28"/>
          <w:lang w:eastAsia="ru-RU"/>
        </w:rPr>
        <w:t>и</w:t>
      </w:r>
      <w:r w:rsidRPr="00150E18">
        <w:rPr>
          <w:rFonts w:ascii="Times New Roman" w:eastAsia="Times New Roman" w:hAnsi="Times New Roman" w:cs="Times New Roman"/>
          <w:sz w:val="28"/>
          <w:szCs w:val="28"/>
          <w:lang w:eastAsia="ru-RU"/>
        </w:rPr>
        <w:t xml:space="preserve"> розмірами тіла, довжиною верхніх і нижніх кінцівок </w:t>
      </w:r>
      <w:r w:rsidR="00C17898">
        <w:rPr>
          <w:rFonts w:ascii="Times New Roman" w:eastAsia="Times New Roman" w:hAnsi="Times New Roman" w:cs="Times New Roman"/>
          <w:sz w:val="28"/>
          <w:szCs w:val="28"/>
          <w:lang w:eastAsia="ru-RU"/>
        </w:rPr>
        <w:t>‘</w:t>
      </w:r>
      <w:r w:rsidRPr="00150E18">
        <w:rPr>
          <w:rFonts w:ascii="Times New Roman" w:eastAsia="Times New Roman" w:hAnsi="Times New Roman" w:cs="Times New Roman"/>
          <w:sz w:val="28"/>
          <w:szCs w:val="28"/>
          <w:lang w:eastAsia="ru-RU"/>
        </w:rPr>
        <w:t xml:space="preserve">крім 11-15 років) </w:t>
      </w:r>
      <w:r w:rsidR="00A67735" w:rsidRPr="005972F8">
        <w:rPr>
          <w:rFonts w:ascii="Times New Roman" w:eastAsia="Times New Roman" w:hAnsi="Times New Roman" w:cs="Times New Roman"/>
          <w:sz w:val="28"/>
          <w:szCs w:val="28"/>
          <w:lang w:eastAsia="ru-RU"/>
        </w:rPr>
        <w:t>[</w:t>
      </w:r>
      <w:r w:rsidR="00A67735">
        <w:rPr>
          <w:rFonts w:ascii="Times New Roman" w:eastAsia="Times New Roman" w:hAnsi="Times New Roman" w:cs="Times New Roman"/>
          <w:sz w:val="28"/>
          <w:szCs w:val="28"/>
          <w:lang w:eastAsia="ru-RU"/>
        </w:rPr>
        <w:t>3, 10, 26</w:t>
      </w:r>
      <w:r w:rsidR="00A67735" w:rsidRPr="005972F8">
        <w:rPr>
          <w:rFonts w:ascii="Times New Roman" w:eastAsia="Times New Roman" w:hAnsi="Times New Roman" w:cs="Times New Roman"/>
          <w:sz w:val="28"/>
          <w:szCs w:val="28"/>
          <w:lang w:eastAsia="ru-RU"/>
        </w:rPr>
        <w:t>]</w:t>
      </w:r>
      <w:r w:rsidR="00A67735" w:rsidRPr="00EE6449">
        <w:rPr>
          <w:rFonts w:ascii="Times New Roman" w:eastAsia="Times New Roman" w:hAnsi="Times New Roman" w:cs="Times New Roman"/>
          <w:sz w:val="28"/>
          <w:szCs w:val="28"/>
          <w:lang w:eastAsia="ru-RU"/>
        </w:rPr>
        <w:t>.</w:t>
      </w:r>
    </w:p>
    <w:p w:rsidR="00150E18" w:rsidRPr="00150E18" w:rsidRDefault="00150E18" w:rsidP="00150E18">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150E18">
        <w:rPr>
          <w:rFonts w:ascii="Times New Roman" w:eastAsia="Times New Roman" w:hAnsi="Times New Roman" w:cs="Times New Roman"/>
          <w:sz w:val="28"/>
          <w:szCs w:val="28"/>
          <w:lang w:eastAsia="ru-RU"/>
        </w:rPr>
        <w:t>На основі аналізу кореляційних моделей виділені основні показ</w:t>
      </w:r>
      <w:r w:rsidR="00AC52D0">
        <w:rPr>
          <w:rFonts w:ascii="Times New Roman" w:eastAsia="Times New Roman" w:hAnsi="Times New Roman" w:cs="Times New Roman"/>
          <w:sz w:val="28"/>
          <w:szCs w:val="28"/>
          <w:lang w:eastAsia="ru-RU"/>
        </w:rPr>
        <w:t>ники</w:t>
      </w:r>
      <w:r w:rsidRPr="00150E18">
        <w:rPr>
          <w:rFonts w:ascii="Times New Roman" w:eastAsia="Times New Roman" w:hAnsi="Times New Roman" w:cs="Times New Roman"/>
          <w:sz w:val="28"/>
          <w:szCs w:val="28"/>
          <w:lang w:eastAsia="ru-RU"/>
        </w:rPr>
        <w:t xml:space="preserve"> швидкісно-силової підготовленості юних волейболісток, </w:t>
      </w:r>
      <w:r w:rsidR="00AC52D0">
        <w:rPr>
          <w:rFonts w:ascii="Times New Roman" w:eastAsia="Times New Roman" w:hAnsi="Times New Roman" w:cs="Times New Roman"/>
          <w:sz w:val="28"/>
          <w:szCs w:val="28"/>
          <w:lang w:eastAsia="ru-RU"/>
        </w:rPr>
        <w:t xml:space="preserve">що </w:t>
      </w:r>
      <w:r w:rsidRPr="00150E18">
        <w:rPr>
          <w:rFonts w:ascii="Times New Roman" w:eastAsia="Times New Roman" w:hAnsi="Times New Roman" w:cs="Times New Roman"/>
          <w:sz w:val="28"/>
          <w:szCs w:val="28"/>
          <w:lang w:eastAsia="ru-RU"/>
        </w:rPr>
        <w:t>властиві всім віковим групам від 9 до 18 років: стрибок вгору з розбігу з д</w:t>
      </w:r>
      <w:r w:rsidR="00AC52D0">
        <w:rPr>
          <w:rFonts w:ascii="Times New Roman" w:eastAsia="Times New Roman" w:hAnsi="Times New Roman" w:cs="Times New Roman"/>
          <w:sz w:val="28"/>
          <w:szCs w:val="28"/>
          <w:lang w:eastAsia="ru-RU"/>
        </w:rPr>
        <w:t>іставанням</w:t>
      </w:r>
      <w:r w:rsidRPr="00150E18">
        <w:rPr>
          <w:rFonts w:ascii="Times New Roman" w:eastAsia="Times New Roman" w:hAnsi="Times New Roman" w:cs="Times New Roman"/>
          <w:sz w:val="28"/>
          <w:szCs w:val="28"/>
          <w:lang w:eastAsia="ru-RU"/>
        </w:rPr>
        <w:t xml:space="preserve"> позначки на максимальній висоті, ме</w:t>
      </w:r>
      <w:r w:rsidR="00AC52D0">
        <w:rPr>
          <w:rFonts w:ascii="Times New Roman" w:eastAsia="Times New Roman" w:hAnsi="Times New Roman" w:cs="Times New Roman"/>
          <w:sz w:val="28"/>
          <w:szCs w:val="28"/>
          <w:lang w:eastAsia="ru-RU"/>
        </w:rPr>
        <w:t>тання набивного м</w:t>
      </w:r>
      <w:r w:rsidR="00633DA3">
        <w:rPr>
          <w:rFonts w:ascii="Times New Roman" w:eastAsia="Times New Roman" w:hAnsi="Times New Roman" w:cs="Times New Roman"/>
          <w:sz w:val="28"/>
          <w:szCs w:val="28"/>
          <w:lang w:eastAsia="ru-RU"/>
        </w:rPr>
        <w:t>’</w:t>
      </w:r>
      <w:r w:rsidR="00AC52D0">
        <w:rPr>
          <w:rFonts w:ascii="Times New Roman" w:eastAsia="Times New Roman" w:hAnsi="Times New Roman" w:cs="Times New Roman"/>
          <w:sz w:val="28"/>
          <w:szCs w:val="28"/>
          <w:lang w:eastAsia="ru-RU"/>
        </w:rPr>
        <w:t>яча правою ру</w:t>
      </w:r>
      <w:r w:rsidRPr="00150E18">
        <w:rPr>
          <w:rFonts w:ascii="Times New Roman" w:eastAsia="Times New Roman" w:hAnsi="Times New Roman" w:cs="Times New Roman"/>
          <w:sz w:val="28"/>
          <w:szCs w:val="28"/>
          <w:lang w:eastAsia="ru-RU"/>
        </w:rPr>
        <w:t>кой, сила м</w:t>
      </w:r>
      <w:r w:rsidR="00633DA3">
        <w:rPr>
          <w:rFonts w:ascii="Times New Roman" w:eastAsia="Times New Roman" w:hAnsi="Times New Roman" w:cs="Times New Roman"/>
          <w:sz w:val="28"/>
          <w:szCs w:val="28"/>
          <w:lang w:eastAsia="ru-RU"/>
        </w:rPr>
        <w:t>’</w:t>
      </w:r>
      <w:r w:rsidRPr="00150E18">
        <w:rPr>
          <w:rFonts w:ascii="Times New Roman" w:eastAsia="Times New Roman" w:hAnsi="Times New Roman" w:cs="Times New Roman"/>
          <w:sz w:val="28"/>
          <w:szCs w:val="28"/>
          <w:lang w:eastAsia="ru-RU"/>
        </w:rPr>
        <w:t>язів згиначів кисті і розгиначів тулуба. Крім того, всім віковим групам притаманна загальна фізична підготовленість, реалізо</w:t>
      </w:r>
      <w:r w:rsidR="00AC52D0">
        <w:rPr>
          <w:rFonts w:ascii="Times New Roman" w:eastAsia="Times New Roman" w:hAnsi="Times New Roman" w:cs="Times New Roman"/>
          <w:sz w:val="28"/>
          <w:szCs w:val="28"/>
          <w:lang w:eastAsia="ru-RU"/>
        </w:rPr>
        <w:t>ван</w:t>
      </w:r>
      <w:r w:rsidRPr="00150E18">
        <w:rPr>
          <w:rFonts w:ascii="Times New Roman" w:eastAsia="Times New Roman" w:hAnsi="Times New Roman" w:cs="Times New Roman"/>
          <w:sz w:val="28"/>
          <w:szCs w:val="28"/>
          <w:lang w:eastAsia="ru-RU"/>
        </w:rPr>
        <w:t>а</w:t>
      </w:r>
      <w:r w:rsidR="00AC52D0">
        <w:rPr>
          <w:rFonts w:ascii="Times New Roman" w:eastAsia="Times New Roman" w:hAnsi="Times New Roman" w:cs="Times New Roman"/>
          <w:sz w:val="28"/>
          <w:szCs w:val="28"/>
          <w:lang w:eastAsia="ru-RU"/>
        </w:rPr>
        <w:t xml:space="preserve"> у</w:t>
      </w:r>
      <w:r w:rsidRPr="00150E18">
        <w:rPr>
          <w:rFonts w:ascii="Times New Roman" w:eastAsia="Times New Roman" w:hAnsi="Times New Roman" w:cs="Times New Roman"/>
          <w:sz w:val="28"/>
          <w:szCs w:val="28"/>
          <w:lang w:eastAsia="ru-RU"/>
        </w:rPr>
        <w:t xml:space="preserve"> прояві сили м</w:t>
      </w:r>
      <w:r w:rsidR="00633DA3">
        <w:rPr>
          <w:rFonts w:ascii="Times New Roman" w:eastAsia="Times New Roman" w:hAnsi="Times New Roman" w:cs="Times New Roman"/>
          <w:sz w:val="28"/>
          <w:szCs w:val="28"/>
          <w:lang w:eastAsia="ru-RU"/>
        </w:rPr>
        <w:t>’</w:t>
      </w:r>
      <w:r w:rsidRPr="00150E18">
        <w:rPr>
          <w:rFonts w:ascii="Times New Roman" w:eastAsia="Times New Roman" w:hAnsi="Times New Roman" w:cs="Times New Roman"/>
          <w:sz w:val="28"/>
          <w:szCs w:val="28"/>
          <w:lang w:eastAsia="ru-RU"/>
        </w:rPr>
        <w:t xml:space="preserve">язів рук, ніг і тулуба </w:t>
      </w:r>
      <w:r w:rsidR="00A67735" w:rsidRPr="005972F8">
        <w:rPr>
          <w:rFonts w:ascii="Times New Roman" w:eastAsia="Times New Roman" w:hAnsi="Times New Roman" w:cs="Times New Roman"/>
          <w:sz w:val="28"/>
          <w:szCs w:val="28"/>
          <w:lang w:eastAsia="ru-RU"/>
        </w:rPr>
        <w:t>[</w:t>
      </w:r>
      <w:r w:rsidR="00A67735">
        <w:rPr>
          <w:rFonts w:ascii="Times New Roman" w:eastAsia="Times New Roman" w:hAnsi="Times New Roman" w:cs="Times New Roman"/>
          <w:sz w:val="28"/>
          <w:szCs w:val="28"/>
          <w:lang w:eastAsia="ru-RU"/>
        </w:rPr>
        <w:t>7, 17, 21</w:t>
      </w:r>
      <w:r w:rsidR="00A67735" w:rsidRPr="005972F8">
        <w:rPr>
          <w:rFonts w:ascii="Times New Roman" w:eastAsia="Times New Roman" w:hAnsi="Times New Roman" w:cs="Times New Roman"/>
          <w:sz w:val="28"/>
          <w:szCs w:val="28"/>
          <w:lang w:eastAsia="ru-RU"/>
        </w:rPr>
        <w:t>]</w:t>
      </w:r>
      <w:r w:rsidRPr="00150E18">
        <w:rPr>
          <w:rFonts w:ascii="Times New Roman" w:eastAsia="Times New Roman" w:hAnsi="Times New Roman" w:cs="Times New Roman"/>
          <w:sz w:val="28"/>
          <w:szCs w:val="28"/>
          <w:lang w:eastAsia="ru-RU"/>
        </w:rPr>
        <w:t>.</w:t>
      </w:r>
    </w:p>
    <w:p w:rsidR="00150E18" w:rsidRPr="00895AC6" w:rsidRDefault="00150E18" w:rsidP="00150E18">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150E18">
        <w:rPr>
          <w:rFonts w:ascii="Times New Roman" w:eastAsia="Times New Roman" w:hAnsi="Times New Roman" w:cs="Times New Roman"/>
          <w:sz w:val="28"/>
          <w:szCs w:val="28"/>
          <w:lang w:eastAsia="ru-RU"/>
        </w:rPr>
        <w:t xml:space="preserve">У структурі показників фізичної підготовленості волейболіста силові здібності є одним з найважливіших елементів, </w:t>
      </w:r>
      <w:r w:rsidR="00AC52D0">
        <w:rPr>
          <w:rFonts w:ascii="Times New Roman" w:eastAsia="Times New Roman" w:hAnsi="Times New Roman" w:cs="Times New Roman"/>
          <w:sz w:val="28"/>
          <w:szCs w:val="28"/>
          <w:lang w:eastAsia="ru-RU"/>
        </w:rPr>
        <w:t xml:space="preserve">що визначають </w:t>
      </w:r>
      <w:r w:rsidRPr="00150E18">
        <w:rPr>
          <w:rFonts w:ascii="Times New Roman" w:eastAsia="Times New Roman" w:hAnsi="Times New Roman" w:cs="Times New Roman"/>
          <w:sz w:val="28"/>
          <w:szCs w:val="28"/>
          <w:lang w:eastAsia="ru-RU"/>
        </w:rPr>
        <w:t xml:space="preserve">результативність і гарантують </w:t>
      </w:r>
      <w:r w:rsidR="00AC52D0">
        <w:rPr>
          <w:rFonts w:ascii="Times New Roman" w:eastAsia="Times New Roman" w:hAnsi="Times New Roman" w:cs="Times New Roman"/>
          <w:sz w:val="28"/>
          <w:szCs w:val="28"/>
          <w:lang w:eastAsia="ru-RU"/>
        </w:rPr>
        <w:t>різноманітну діяльність гравця –</w:t>
      </w:r>
      <w:r w:rsidRPr="00150E18">
        <w:rPr>
          <w:rFonts w:ascii="Times New Roman" w:eastAsia="Times New Roman" w:hAnsi="Times New Roman" w:cs="Times New Roman"/>
          <w:sz w:val="28"/>
          <w:szCs w:val="28"/>
          <w:lang w:eastAsia="ru-RU"/>
        </w:rPr>
        <w:t xml:space="preserve"> швидкість руху, силу удару, спритніс</w:t>
      </w:r>
      <w:r w:rsidR="00AC52D0">
        <w:rPr>
          <w:rFonts w:ascii="Times New Roman" w:eastAsia="Times New Roman" w:hAnsi="Times New Roman" w:cs="Times New Roman"/>
          <w:sz w:val="28"/>
          <w:szCs w:val="28"/>
          <w:lang w:eastAsia="ru-RU"/>
        </w:rPr>
        <w:t>ть, стрибучість, спеціальну витрива</w:t>
      </w:r>
      <w:r w:rsidRPr="00150E18">
        <w:rPr>
          <w:rFonts w:ascii="Times New Roman" w:eastAsia="Times New Roman" w:hAnsi="Times New Roman" w:cs="Times New Roman"/>
          <w:sz w:val="28"/>
          <w:szCs w:val="28"/>
          <w:lang w:eastAsia="ru-RU"/>
        </w:rPr>
        <w:t>лість. Деякі з швидкісно-силов</w:t>
      </w:r>
      <w:r w:rsidR="00AC52D0">
        <w:rPr>
          <w:rFonts w:ascii="Times New Roman" w:eastAsia="Times New Roman" w:hAnsi="Times New Roman" w:cs="Times New Roman"/>
          <w:sz w:val="28"/>
          <w:szCs w:val="28"/>
          <w:lang w:eastAsia="ru-RU"/>
        </w:rPr>
        <w:t>их проявів визначаються поняття</w:t>
      </w:r>
      <w:r w:rsidRPr="00150E18">
        <w:rPr>
          <w:rFonts w:ascii="Times New Roman" w:eastAsia="Times New Roman" w:hAnsi="Times New Roman" w:cs="Times New Roman"/>
          <w:sz w:val="28"/>
          <w:szCs w:val="28"/>
          <w:lang w:eastAsia="ru-RU"/>
        </w:rPr>
        <w:t>м «вибухова сила»</w:t>
      </w:r>
      <w:r w:rsidR="00AC52D0">
        <w:rPr>
          <w:rFonts w:ascii="Times New Roman" w:eastAsia="Times New Roman" w:hAnsi="Times New Roman" w:cs="Times New Roman"/>
          <w:sz w:val="28"/>
          <w:szCs w:val="28"/>
          <w:lang w:eastAsia="ru-RU"/>
        </w:rPr>
        <w:t>,</w:t>
      </w:r>
      <w:r w:rsidRPr="00150E18">
        <w:rPr>
          <w:rFonts w:ascii="Times New Roman" w:eastAsia="Times New Roman" w:hAnsi="Times New Roman" w:cs="Times New Roman"/>
          <w:sz w:val="28"/>
          <w:szCs w:val="28"/>
          <w:lang w:eastAsia="ru-RU"/>
        </w:rPr>
        <w:t xml:space="preserve"> під яким р</w:t>
      </w:r>
      <w:r w:rsidR="00AC52D0">
        <w:rPr>
          <w:rFonts w:ascii="Times New Roman" w:eastAsia="Times New Roman" w:hAnsi="Times New Roman" w:cs="Times New Roman"/>
          <w:sz w:val="28"/>
          <w:szCs w:val="28"/>
          <w:lang w:eastAsia="ru-RU"/>
        </w:rPr>
        <w:t>озуміють здатність досягти максимальної</w:t>
      </w:r>
      <w:r w:rsidRPr="00150E18">
        <w:rPr>
          <w:rFonts w:ascii="Times New Roman" w:eastAsia="Times New Roman" w:hAnsi="Times New Roman" w:cs="Times New Roman"/>
          <w:sz w:val="28"/>
          <w:szCs w:val="28"/>
          <w:lang w:eastAsia="ru-RU"/>
        </w:rPr>
        <w:t xml:space="preserve"> сили по ходу руху </w:t>
      </w:r>
      <w:r w:rsidR="00AC52D0">
        <w:rPr>
          <w:rFonts w:ascii="Times New Roman" w:eastAsia="Times New Roman" w:hAnsi="Times New Roman" w:cs="Times New Roman"/>
          <w:sz w:val="28"/>
          <w:szCs w:val="28"/>
          <w:lang w:eastAsia="ru-RU"/>
        </w:rPr>
        <w:t>за мінімальний час</w:t>
      </w:r>
      <w:r w:rsidRPr="00150E18">
        <w:rPr>
          <w:rFonts w:ascii="Times New Roman" w:eastAsia="Times New Roman" w:hAnsi="Times New Roman" w:cs="Times New Roman"/>
          <w:sz w:val="28"/>
          <w:szCs w:val="28"/>
          <w:lang w:eastAsia="ru-RU"/>
        </w:rPr>
        <w:t xml:space="preserve"> для даних умов.</w:t>
      </w:r>
    </w:p>
    <w:p w:rsidR="00AC52D0" w:rsidRPr="00AC52D0" w:rsidRDefault="00AC52D0" w:rsidP="00AC52D0">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AC52D0">
        <w:rPr>
          <w:rFonts w:ascii="Times New Roman" w:eastAsia="Times New Roman" w:hAnsi="Times New Roman" w:cs="Times New Roman"/>
          <w:sz w:val="28"/>
          <w:szCs w:val="28"/>
          <w:lang w:eastAsia="ru-RU"/>
        </w:rPr>
        <w:t>Для результативної ігрової діяльності волейболістів високої кваліфікації, необхі</w:t>
      </w:r>
      <w:r>
        <w:rPr>
          <w:rFonts w:ascii="Times New Roman" w:eastAsia="Times New Roman" w:hAnsi="Times New Roman" w:cs="Times New Roman"/>
          <w:sz w:val="28"/>
          <w:szCs w:val="28"/>
          <w:lang w:eastAsia="ru-RU"/>
        </w:rPr>
        <w:t>дні надзвичайно швидкі, високо-</w:t>
      </w:r>
      <w:r w:rsidRPr="00AC52D0">
        <w:rPr>
          <w:rFonts w:ascii="Times New Roman" w:eastAsia="Times New Roman" w:hAnsi="Times New Roman" w:cs="Times New Roman"/>
          <w:sz w:val="28"/>
          <w:szCs w:val="28"/>
          <w:lang w:eastAsia="ru-RU"/>
        </w:rPr>
        <w:t xml:space="preserve">координовані і точні рухи, здійснення </w:t>
      </w:r>
      <w:r w:rsidRPr="00AC52D0">
        <w:rPr>
          <w:rFonts w:ascii="Times New Roman" w:eastAsia="Times New Roman" w:hAnsi="Times New Roman" w:cs="Times New Roman"/>
          <w:sz w:val="28"/>
          <w:szCs w:val="28"/>
          <w:lang w:eastAsia="ru-RU"/>
        </w:rPr>
        <w:lastRenderedPageBreak/>
        <w:t>яких в знач</w:t>
      </w:r>
      <w:r>
        <w:rPr>
          <w:rFonts w:ascii="Times New Roman" w:eastAsia="Times New Roman" w:hAnsi="Times New Roman" w:cs="Times New Roman"/>
          <w:sz w:val="28"/>
          <w:szCs w:val="28"/>
          <w:lang w:eastAsia="ru-RU"/>
        </w:rPr>
        <w:t>ній мірі</w:t>
      </w:r>
      <w:r w:rsidRPr="00AC52D0">
        <w:rPr>
          <w:rFonts w:ascii="Times New Roman" w:eastAsia="Times New Roman" w:hAnsi="Times New Roman" w:cs="Times New Roman"/>
          <w:sz w:val="28"/>
          <w:szCs w:val="28"/>
          <w:lang w:eastAsia="ru-RU"/>
        </w:rPr>
        <w:t xml:space="preserve"> пов</w:t>
      </w:r>
      <w:r w:rsidR="00633DA3">
        <w:rPr>
          <w:rFonts w:ascii="Times New Roman" w:eastAsia="Times New Roman" w:hAnsi="Times New Roman" w:cs="Times New Roman"/>
          <w:sz w:val="28"/>
          <w:szCs w:val="28"/>
          <w:lang w:eastAsia="ru-RU"/>
        </w:rPr>
        <w:t>’</w:t>
      </w:r>
      <w:r w:rsidRPr="00AC52D0">
        <w:rPr>
          <w:rFonts w:ascii="Times New Roman" w:eastAsia="Times New Roman" w:hAnsi="Times New Roman" w:cs="Times New Roman"/>
          <w:sz w:val="28"/>
          <w:szCs w:val="28"/>
          <w:lang w:eastAsia="ru-RU"/>
        </w:rPr>
        <w:t>язане з індивідуальними особливостями прийому та аналізу зорової та пропріоцептивної інформац</w:t>
      </w:r>
      <w:r>
        <w:rPr>
          <w:rFonts w:ascii="Times New Roman" w:eastAsia="Times New Roman" w:hAnsi="Times New Roman" w:cs="Times New Roman"/>
          <w:sz w:val="28"/>
          <w:szCs w:val="28"/>
          <w:lang w:eastAsia="ru-RU"/>
        </w:rPr>
        <w:t>ії та розвитком у спортсменів від</w:t>
      </w:r>
      <w:r w:rsidRPr="00AC52D0">
        <w:rPr>
          <w:rFonts w:ascii="Times New Roman" w:eastAsia="Times New Roman" w:hAnsi="Times New Roman" w:cs="Times New Roman"/>
          <w:sz w:val="28"/>
          <w:szCs w:val="28"/>
          <w:lang w:eastAsia="ru-RU"/>
        </w:rPr>
        <w:t xml:space="preserve">чуття часу </w:t>
      </w:r>
      <w:r w:rsidR="00A67735">
        <w:rPr>
          <w:rFonts w:ascii="Times New Roman" w:eastAsia="Times New Roman" w:hAnsi="Times New Roman" w:cs="Times New Roman"/>
          <w:sz w:val="28"/>
          <w:szCs w:val="28"/>
          <w:lang w:eastAsia="ru-RU"/>
        </w:rPr>
        <w:t xml:space="preserve"> </w:t>
      </w:r>
      <w:r w:rsidR="00A67735" w:rsidRPr="005972F8">
        <w:rPr>
          <w:rFonts w:ascii="Times New Roman" w:eastAsia="Times New Roman" w:hAnsi="Times New Roman" w:cs="Times New Roman"/>
          <w:sz w:val="28"/>
          <w:szCs w:val="28"/>
          <w:lang w:eastAsia="ru-RU"/>
        </w:rPr>
        <w:t>[</w:t>
      </w:r>
      <w:r w:rsidR="00A67735">
        <w:rPr>
          <w:rFonts w:ascii="Times New Roman" w:eastAsia="Times New Roman" w:hAnsi="Times New Roman" w:cs="Times New Roman"/>
          <w:sz w:val="28"/>
          <w:szCs w:val="28"/>
          <w:lang w:eastAsia="ru-RU"/>
        </w:rPr>
        <w:t>9, 18, 30</w:t>
      </w:r>
      <w:r w:rsidR="00A67735" w:rsidRPr="005972F8">
        <w:rPr>
          <w:rFonts w:ascii="Times New Roman" w:eastAsia="Times New Roman" w:hAnsi="Times New Roman" w:cs="Times New Roman"/>
          <w:sz w:val="28"/>
          <w:szCs w:val="28"/>
          <w:lang w:eastAsia="ru-RU"/>
        </w:rPr>
        <w:t>]</w:t>
      </w:r>
      <w:r w:rsidRPr="00AC52D0">
        <w:rPr>
          <w:rFonts w:ascii="Times New Roman" w:eastAsia="Times New Roman" w:hAnsi="Times New Roman" w:cs="Times New Roman"/>
          <w:sz w:val="28"/>
          <w:szCs w:val="28"/>
          <w:lang w:eastAsia="ru-RU"/>
        </w:rPr>
        <w:t>.</w:t>
      </w:r>
    </w:p>
    <w:p w:rsidR="00AC52D0" w:rsidRPr="00AC52D0" w:rsidRDefault="00AC52D0" w:rsidP="00AC52D0">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AC52D0">
        <w:rPr>
          <w:rFonts w:ascii="Times New Roman" w:eastAsia="Times New Roman" w:hAnsi="Times New Roman" w:cs="Times New Roman"/>
          <w:sz w:val="28"/>
          <w:szCs w:val="28"/>
          <w:lang w:eastAsia="ru-RU"/>
        </w:rPr>
        <w:t xml:space="preserve">Відзначається, що ефективність змагальної діяльності у великій мірі обумовлюється такими параметрами </w:t>
      </w:r>
      <w:r>
        <w:rPr>
          <w:rFonts w:ascii="Times New Roman" w:eastAsia="Times New Roman" w:hAnsi="Times New Roman" w:cs="Times New Roman"/>
          <w:sz w:val="28"/>
          <w:szCs w:val="28"/>
          <w:lang w:eastAsia="ru-RU"/>
        </w:rPr>
        <w:t>як оперативне мислення, глибинний</w:t>
      </w:r>
      <w:r w:rsidRPr="00AC52D0">
        <w:rPr>
          <w:rFonts w:ascii="Times New Roman" w:eastAsia="Times New Roman" w:hAnsi="Times New Roman" w:cs="Times New Roman"/>
          <w:sz w:val="28"/>
          <w:szCs w:val="28"/>
          <w:lang w:eastAsia="ru-RU"/>
        </w:rPr>
        <w:t xml:space="preserve"> зір, рівень </w:t>
      </w:r>
      <w:r>
        <w:rPr>
          <w:rFonts w:ascii="Times New Roman" w:eastAsia="Times New Roman" w:hAnsi="Times New Roman" w:cs="Times New Roman"/>
          <w:sz w:val="28"/>
          <w:szCs w:val="28"/>
          <w:lang w:eastAsia="ru-RU"/>
        </w:rPr>
        <w:t>сприйняття</w:t>
      </w:r>
      <w:r w:rsidRPr="00AC52D0">
        <w:rPr>
          <w:rFonts w:ascii="Times New Roman" w:eastAsia="Times New Roman" w:hAnsi="Times New Roman" w:cs="Times New Roman"/>
          <w:sz w:val="28"/>
          <w:szCs w:val="28"/>
          <w:lang w:eastAsia="ru-RU"/>
        </w:rPr>
        <w:t>, підвищення стійкості уваги та рівня реакції прогнозуван</w:t>
      </w:r>
      <w:r w:rsidR="00C65351">
        <w:rPr>
          <w:rFonts w:ascii="Times New Roman" w:eastAsia="Times New Roman" w:hAnsi="Times New Roman" w:cs="Times New Roman"/>
          <w:sz w:val="28"/>
          <w:szCs w:val="28"/>
          <w:lang w:eastAsia="ru-RU"/>
        </w:rPr>
        <w:t>ня, сенсомоторні реакції, кінестатична чутливість, фізичні здібності та</w:t>
      </w:r>
      <w:r w:rsidRPr="00AC52D0">
        <w:rPr>
          <w:rFonts w:ascii="Times New Roman" w:eastAsia="Times New Roman" w:hAnsi="Times New Roman" w:cs="Times New Roman"/>
          <w:sz w:val="28"/>
          <w:szCs w:val="28"/>
          <w:lang w:eastAsia="ru-RU"/>
        </w:rPr>
        <w:t xml:space="preserve"> </w:t>
      </w:r>
      <w:r w:rsidR="00C65351">
        <w:rPr>
          <w:rFonts w:ascii="Times New Roman" w:eastAsia="Times New Roman" w:hAnsi="Times New Roman" w:cs="Times New Roman"/>
          <w:sz w:val="28"/>
          <w:szCs w:val="28"/>
          <w:lang w:eastAsia="ru-RU"/>
        </w:rPr>
        <w:t xml:space="preserve">поздовжні </w:t>
      </w:r>
      <w:r w:rsidRPr="00AC52D0">
        <w:rPr>
          <w:rFonts w:ascii="Times New Roman" w:eastAsia="Times New Roman" w:hAnsi="Times New Roman" w:cs="Times New Roman"/>
          <w:sz w:val="28"/>
          <w:szCs w:val="28"/>
          <w:lang w:eastAsia="ru-RU"/>
        </w:rPr>
        <w:t>р</w:t>
      </w:r>
      <w:r w:rsidR="00C65351">
        <w:rPr>
          <w:rFonts w:ascii="Times New Roman" w:eastAsia="Times New Roman" w:hAnsi="Times New Roman" w:cs="Times New Roman"/>
          <w:sz w:val="28"/>
          <w:szCs w:val="28"/>
          <w:lang w:eastAsia="ru-RU"/>
        </w:rPr>
        <w:t>о</w:t>
      </w:r>
      <w:r w:rsidRPr="00AC52D0">
        <w:rPr>
          <w:rFonts w:ascii="Times New Roman" w:eastAsia="Times New Roman" w:hAnsi="Times New Roman" w:cs="Times New Roman"/>
          <w:sz w:val="28"/>
          <w:szCs w:val="28"/>
          <w:lang w:eastAsia="ru-RU"/>
        </w:rPr>
        <w:t>зм</w:t>
      </w:r>
      <w:r w:rsidR="00D364D9">
        <w:rPr>
          <w:rFonts w:ascii="Times New Roman" w:eastAsia="Times New Roman" w:hAnsi="Times New Roman" w:cs="Times New Roman"/>
          <w:sz w:val="28"/>
          <w:szCs w:val="28"/>
          <w:lang w:eastAsia="ru-RU"/>
        </w:rPr>
        <w:t xml:space="preserve">іри тіла </w:t>
      </w:r>
      <w:r w:rsidR="00A67735" w:rsidRPr="005972F8">
        <w:rPr>
          <w:rFonts w:ascii="Times New Roman" w:eastAsia="Times New Roman" w:hAnsi="Times New Roman" w:cs="Times New Roman"/>
          <w:sz w:val="28"/>
          <w:szCs w:val="28"/>
          <w:lang w:eastAsia="ru-RU"/>
        </w:rPr>
        <w:t>[</w:t>
      </w:r>
      <w:r w:rsidR="00A67735">
        <w:rPr>
          <w:rFonts w:ascii="Times New Roman" w:eastAsia="Times New Roman" w:hAnsi="Times New Roman" w:cs="Times New Roman"/>
          <w:sz w:val="28"/>
          <w:szCs w:val="28"/>
          <w:lang w:eastAsia="ru-RU"/>
        </w:rPr>
        <w:t>1, 13, 19</w:t>
      </w:r>
      <w:r w:rsidR="00A67735" w:rsidRPr="005972F8">
        <w:rPr>
          <w:rFonts w:ascii="Times New Roman" w:eastAsia="Times New Roman" w:hAnsi="Times New Roman" w:cs="Times New Roman"/>
          <w:sz w:val="28"/>
          <w:szCs w:val="28"/>
          <w:lang w:eastAsia="ru-RU"/>
        </w:rPr>
        <w:t>]</w:t>
      </w:r>
      <w:r w:rsidRPr="00AC52D0">
        <w:rPr>
          <w:rFonts w:ascii="Times New Roman" w:eastAsia="Times New Roman" w:hAnsi="Times New Roman" w:cs="Times New Roman"/>
          <w:sz w:val="28"/>
          <w:szCs w:val="28"/>
          <w:lang w:eastAsia="ru-RU"/>
        </w:rPr>
        <w:t>.</w:t>
      </w:r>
    </w:p>
    <w:p w:rsidR="00AC52D0" w:rsidRPr="00AC52D0" w:rsidRDefault="00AC52D0" w:rsidP="00AC52D0">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AC52D0">
        <w:rPr>
          <w:rFonts w:ascii="Times New Roman" w:eastAsia="Times New Roman" w:hAnsi="Times New Roman" w:cs="Times New Roman"/>
          <w:sz w:val="28"/>
          <w:szCs w:val="28"/>
          <w:lang w:eastAsia="ru-RU"/>
        </w:rPr>
        <w:t>Вказується, що результативність волейболістів визначається різно</w:t>
      </w:r>
      <w:r w:rsidR="00C65351">
        <w:rPr>
          <w:rFonts w:ascii="Times New Roman" w:eastAsia="Times New Roman" w:hAnsi="Times New Roman" w:cs="Times New Roman"/>
          <w:sz w:val="28"/>
          <w:szCs w:val="28"/>
          <w:lang w:eastAsia="ru-RU"/>
        </w:rPr>
        <w:t>маніттям</w:t>
      </w:r>
      <w:r w:rsidRPr="00AC52D0">
        <w:rPr>
          <w:rFonts w:ascii="Times New Roman" w:eastAsia="Times New Roman" w:hAnsi="Times New Roman" w:cs="Times New Roman"/>
          <w:sz w:val="28"/>
          <w:szCs w:val="28"/>
          <w:lang w:eastAsia="ru-RU"/>
        </w:rPr>
        <w:t xml:space="preserve"> арсеналу техніко-т</w:t>
      </w:r>
      <w:r w:rsidR="00C65351">
        <w:rPr>
          <w:rFonts w:ascii="Times New Roman" w:eastAsia="Times New Roman" w:hAnsi="Times New Roman" w:cs="Times New Roman"/>
          <w:sz w:val="28"/>
          <w:szCs w:val="28"/>
          <w:lang w:eastAsia="ru-RU"/>
        </w:rPr>
        <w:t>актичних дій і високим рівнем ро</w:t>
      </w:r>
      <w:r w:rsidRPr="00AC52D0">
        <w:rPr>
          <w:rFonts w:ascii="Times New Roman" w:eastAsia="Times New Roman" w:hAnsi="Times New Roman" w:cs="Times New Roman"/>
          <w:sz w:val="28"/>
          <w:szCs w:val="28"/>
          <w:lang w:eastAsia="ru-RU"/>
        </w:rPr>
        <w:t>зв</w:t>
      </w:r>
      <w:r w:rsidR="00C65351">
        <w:rPr>
          <w:rFonts w:ascii="Times New Roman" w:eastAsia="Times New Roman" w:hAnsi="Times New Roman" w:cs="Times New Roman"/>
          <w:sz w:val="28"/>
          <w:szCs w:val="28"/>
          <w:lang w:eastAsia="ru-RU"/>
        </w:rPr>
        <w:t>итку</w:t>
      </w:r>
      <w:r w:rsidRPr="00AC52D0">
        <w:rPr>
          <w:rFonts w:ascii="Times New Roman" w:eastAsia="Times New Roman" w:hAnsi="Times New Roman" w:cs="Times New Roman"/>
          <w:sz w:val="28"/>
          <w:szCs w:val="28"/>
          <w:lang w:eastAsia="ru-RU"/>
        </w:rPr>
        <w:t xml:space="preserve"> спеціальних фізичних якостей </w:t>
      </w:r>
      <w:r w:rsidR="00A67735" w:rsidRPr="005972F8">
        <w:rPr>
          <w:rFonts w:ascii="Times New Roman" w:eastAsia="Times New Roman" w:hAnsi="Times New Roman" w:cs="Times New Roman"/>
          <w:sz w:val="28"/>
          <w:szCs w:val="28"/>
          <w:lang w:eastAsia="ru-RU"/>
        </w:rPr>
        <w:t>[</w:t>
      </w:r>
      <w:r w:rsidR="00A67735">
        <w:rPr>
          <w:rFonts w:ascii="Times New Roman" w:eastAsia="Times New Roman" w:hAnsi="Times New Roman" w:cs="Times New Roman"/>
          <w:sz w:val="28"/>
          <w:szCs w:val="28"/>
          <w:lang w:eastAsia="ru-RU"/>
        </w:rPr>
        <w:t>8, 19</w:t>
      </w:r>
      <w:r w:rsidR="00A67735" w:rsidRPr="005972F8">
        <w:rPr>
          <w:rFonts w:ascii="Times New Roman" w:eastAsia="Times New Roman" w:hAnsi="Times New Roman" w:cs="Times New Roman"/>
          <w:sz w:val="28"/>
          <w:szCs w:val="28"/>
          <w:lang w:eastAsia="ru-RU"/>
        </w:rPr>
        <w:t>]</w:t>
      </w:r>
      <w:r w:rsidRPr="00AC52D0">
        <w:rPr>
          <w:rFonts w:ascii="Times New Roman" w:eastAsia="Times New Roman" w:hAnsi="Times New Roman" w:cs="Times New Roman"/>
          <w:sz w:val="28"/>
          <w:szCs w:val="28"/>
          <w:lang w:eastAsia="ru-RU"/>
        </w:rPr>
        <w:t>.</w:t>
      </w:r>
    </w:p>
    <w:p w:rsidR="00AC52D0" w:rsidRPr="00AC52D0" w:rsidRDefault="00AC52D0" w:rsidP="00AC52D0">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AC52D0">
        <w:rPr>
          <w:rFonts w:ascii="Times New Roman" w:eastAsia="Times New Roman" w:hAnsi="Times New Roman" w:cs="Times New Roman"/>
          <w:sz w:val="28"/>
          <w:szCs w:val="28"/>
          <w:lang w:eastAsia="ru-RU"/>
        </w:rPr>
        <w:t xml:space="preserve">З </w:t>
      </w:r>
      <w:r w:rsidR="00C65351">
        <w:rPr>
          <w:rFonts w:ascii="Times New Roman" w:eastAsia="Times New Roman" w:hAnsi="Times New Roman" w:cs="Times New Roman"/>
          <w:sz w:val="28"/>
          <w:szCs w:val="28"/>
          <w:lang w:eastAsia="ru-RU"/>
        </w:rPr>
        <w:t xml:space="preserve">усіх </w:t>
      </w:r>
      <w:r w:rsidRPr="00AC52D0">
        <w:rPr>
          <w:rFonts w:ascii="Times New Roman" w:eastAsia="Times New Roman" w:hAnsi="Times New Roman" w:cs="Times New Roman"/>
          <w:sz w:val="28"/>
          <w:szCs w:val="28"/>
          <w:lang w:eastAsia="ru-RU"/>
        </w:rPr>
        <w:t xml:space="preserve">фізичних якостей волейболістів одне з провідних місць </w:t>
      </w:r>
      <w:r w:rsidR="00C65351">
        <w:rPr>
          <w:rFonts w:ascii="Times New Roman" w:eastAsia="Times New Roman" w:hAnsi="Times New Roman" w:cs="Times New Roman"/>
          <w:sz w:val="28"/>
          <w:szCs w:val="28"/>
          <w:lang w:eastAsia="ru-RU"/>
        </w:rPr>
        <w:t>посідає спеціальна витривалість</w:t>
      </w:r>
      <w:r w:rsidRPr="00AC52D0">
        <w:rPr>
          <w:rFonts w:ascii="Times New Roman" w:eastAsia="Times New Roman" w:hAnsi="Times New Roman" w:cs="Times New Roman"/>
          <w:sz w:val="28"/>
          <w:szCs w:val="28"/>
          <w:lang w:eastAsia="ru-RU"/>
        </w:rPr>
        <w:t xml:space="preserve">, </w:t>
      </w:r>
      <w:r w:rsidR="00C65351">
        <w:rPr>
          <w:rFonts w:ascii="Times New Roman" w:eastAsia="Times New Roman" w:hAnsi="Times New Roman" w:cs="Times New Roman"/>
          <w:sz w:val="28"/>
          <w:szCs w:val="28"/>
          <w:lang w:eastAsia="ru-RU"/>
        </w:rPr>
        <w:t>що обумовлюється високим рівнем ро</w:t>
      </w:r>
      <w:r w:rsidRPr="00AC52D0">
        <w:rPr>
          <w:rFonts w:ascii="Times New Roman" w:eastAsia="Times New Roman" w:hAnsi="Times New Roman" w:cs="Times New Roman"/>
          <w:sz w:val="28"/>
          <w:szCs w:val="28"/>
          <w:lang w:eastAsia="ru-RU"/>
        </w:rPr>
        <w:t>зв</w:t>
      </w:r>
      <w:r w:rsidR="00C65351">
        <w:rPr>
          <w:rFonts w:ascii="Times New Roman" w:eastAsia="Times New Roman" w:hAnsi="Times New Roman" w:cs="Times New Roman"/>
          <w:sz w:val="28"/>
          <w:szCs w:val="28"/>
          <w:lang w:eastAsia="ru-RU"/>
        </w:rPr>
        <w:t>итку</w:t>
      </w:r>
      <w:r w:rsidRPr="00AC52D0">
        <w:rPr>
          <w:rFonts w:ascii="Times New Roman" w:eastAsia="Times New Roman" w:hAnsi="Times New Roman" w:cs="Times New Roman"/>
          <w:sz w:val="28"/>
          <w:szCs w:val="28"/>
          <w:lang w:eastAsia="ru-RU"/>
        </w:rPr>
        <w:t xml:space="preserve"> алактатно</w:t>
      </w:r>
      <w:r w:rsidR="00C65351">
        <w:rPr>
          <w:rFonts w:ascii="Times New Roman" w:eastAsia="Times New Roman" w:hAnsi="Times New Roman" w:cs="Times New Roman"/>
          <w:sz w:val="28"/>
          <w:szCs w:val="28"/>
          <w:lang w:eastAsia="ru-RU"/>
        </w:rPr>
        <w:t>ї</w:t>
      </w:r>
      <w:r w:rsidRPr="00AC52D0">
        <w:rPr>
          <w:rFonts w:ascii="Times New Roman" w:eastAsia="Times New Roman" w:hAnsi="Times New Roman" w:cs="Times New Roman"/>
          <w:sz w:val="28"/>
          <w:szCs w:val="28"/>
          <w:lang w:eastAsia="ru-RU"/>
        </w:rPr>
        <w:t xml:space="preserve"> анаеробної потужності в поєднанні з підвищеними показ</w:t>
      </w:r>
      <w:r w:rsidR="00C65351">
        <w:rPr>
          <w:rFonts w:ascii="Times New Roman" w:eastAsia="Times New Roman" w:hAnsi="Times New Roman" w:cs="Times New Roman"/>
          <w:sz w:val="28"/>
          <w:szCs w:val="28"/>
          <w:lang w:eastAsia="ru-RU"/>
        </w:rPr>
        <w:t>никами аеробної</w:t>
      </w:r>
      <w:r w:rsidRPr="00AC52D0">
        <w:rPr>
          <w:rFonts w:ascii="Times New Roman" w:eastAsia="Times New Roman" w:hAnsi="Times New Roman" w:cs="Times New Roman"/>
          <w:sz w:val="28"/>
          <w:szCs w:val="28"/>
          <w:lang w:eastAsia="ru-RU"/>
        </w:rPr>
        <w:t xml:space="preserve"> ефективності. Велике значення має здатність д</w:t>
      </w:r>
      <w:r w:rsidR="00C65351">
        <w:rPr>
          <w:rFonts w:ascii="Times New Roman" w:eastAsia="Times New Roman" w:hAnsi="Times New Roman" w:cs="Times New Roman"/>
          <w:sz w:val="28"/>
          <w:szCs w:val="28"/>
          <w:lang w:eastAsia="ru-RU"/>
        </w:rPr>
        <w:t>іяти</w:t>
      </w:r>
      <w:r w:rsidRPr="00AC52D0">
        <w:rPr>
          <w:rFonts w:ascii="Times New Roman" w:eastAsia="Times New Roman" w:hAnsi="Times New Roman" w:cs="Times New Roman"/>
          <w:sz w:val="28"/>
          <w:szCs w:val="28"/>
          <w:lang w:eastAsia="ru-RU"/>
        </w:rPr>
        <w:t xml:space="preserve"> в умовах вираженої кисневої недостатності при знач</w:t>
      </w:r>
      <w:r w:rsidR="00C65351">
        <w:rPr>
          <w:rFonts w:ascii="Times New Roman" w:eastAsia="Times New Roman" w:hAnsi="Times New Roman" w:cs="Times New Roman"/>
          <w:sz w:val="28"/>
          <w:szCs w:val="28"/>
          <w:lang w:eastAsia="ru-RU"/>
        </w:rPr>
        <w:t>ному</w:t>
      </w:r>
      <w:r w:rsidRPr="00AC52D0">
        <w:rPr>
          <w:rFonts w:ascii="Times New Roman" w:eastAsia="Times New Roman" w:hAnsi="Times New Roman" w:cs="Times New Roman"/>
          <w:sz w:val="28"/>
          <w:szCs w:val="28"/>
          <w:lang w:eastAsia="ru-RU"/>
        </w:rPr>
        <w:t xml:space="preserve"> накопиченні молочної кислоти </w:t>
      </w:r>
      <w:r w:rsidR="00A67735" w:rsidRPr="005972F8">
        <w:rPr>
          <w:rFonts w:ascii="Times New Roman" w:eastAsia="Times New Roman" w:hAnsi="Times New Roman" w:cs="Times New Roman"/>
          <w:sz w:val="28"/>
          <w:szCs w:val="28"/>
          <w:lang w:eastAsia="ru-RU"/>
        </w:rPr>
        <w:t>[</w:t>
      </w:r>
      <w:r w:rsidR="00A67735">
        <w:rPr>
          <w:rFonts w:ascii="Times New Roman" w:eastAsia="Times New Roman" w:hAnsi="Times New Roman" w:cs="Times New Roman"/>
          <w:sz w:val="28"/>
          <w:szCs w:val="28"/>
          <w:lang w:eastAsia="ru-RU"/>
        </w:rPr>
        <w:t>4, 9, 18-21, 27</w:t>
      </w:r>
      <w:r w:rsidR="00A67735" w:rsidRPr="005972F8">
        <w:rPr>
          <w:rFonts w:ascii="Times New Roman" w:eastAsia="Times New Roman" w:hAnsi="Times New Roman" w:cs="Times New Roman"/>
          <w:sz w:val="28"/>
          <w:szCs w:val="28"/>
          <w:lang w:eastAsia="ru-RU"/>
        </w:rPr>
        <w:t>]</w:t>
      </w:r>
      <w:r w:rsidRPr="00AC52D0">
        <w:rPr>
          <w:rFonts w:ascii="Times New Roman" w:eastAsia="Times New Roman" w:hAnsi="Times New Roman" w:cs="Times New Roman"/>
          <w:sz w:val="28"/>
          <w:szCs w:val="28"/>
          <w:lang w:eastAsia="ru-RU"/>
        </w:rPr>
        <w:t>.</w:t>
      </w:r>
    </w:p>
    <w:p w:rsidR="00AC52D0" w:rsidRPr="00AC52D0" w:rsidRDefault="00C65351" w:rsidP="00AC52D0">
      <w:pPr>
        <w:tabs>
          <w:tab w:val="left" w:pos="567"/>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Під час гри волейболіст</w:t>
      </w:r>
      <w:r w:rsidR="00AC52D0" w:rsidRPr="00AC52D0">
        <w:rPr>
          <w:rFonts w:ascii="Times New Roman" w:eastAsia="Times New Roman" w:hAnsi="Times New Roman" w:cs="Times New Roman"/>
          <w:sz w:val="28"/>
          <w:szCs w:val="28"/>
          <w:lang w:eastAsia="ru-RU"/>
        </w:rPr>
        <w:t xml:space="preserve"> виконує дуже складні рухові дії: різні переміщення для виконання прийому м</w:t>
      </w:r>
      <w:r w:rsidR="00633DA3">
        <w:rPr>
          <w:rFonts w:ascii="Times New Roman" w:eastAsia="Times New Roman" w:hAnsi="Times New Roman" w:cs="Times New Roman"/>
          <w:sz w:val="28"/>
          <w:szCs w:val="28"/>
          <w:lang w:eastAsia="ru-RU"/>
        </w:rPr>
        <w:t>’</w:t>
      </w:r>
      <w:r w:rsidR="00AC52D0" w:rsidRPr="00AC52D0">
        <w:rPr>
          <w:rFonts w:ascii="Times New Roman" w:eastAsia="Times New Roman" w:hAnsi="Times New Roman" w:cs="Times New Roman"/>
          <w:sz w:val="28"/>
          <w:szCs w:val="28"/>
          <w:lang w:eastAsia="ru-RU"/>
        </w:rPr>
        <w:t xml:space="preserve">яча, що летить з подачі або після нападаючого удару, для виконання блоку або </w:t>
      </w:r>
      <w:r>
        <w:rPr>
          <w:rFonts w:ascii="Times New Roman" w:eastAsia="Times New Roman" w:hAnsi="Times New Roman" w:cs="Times New Roman"/>
          <w:sz w:val="28"/>
          <w:szCs w:val="28"/>
          <w:lang w:eastAsia="ru-RU"/>
        </w:rPr>
        <w:t>забезпечення</w:t>
      </w:r>
      <w:r w:rsidR="00AC52D0" w:rsidRPr="00AC52D0">
        <w:rPr>
          <w:rFonts w:ascii="Times New Roman" w:eastAsia="Times New Roman" w:hAnsi="Times New Roman" w:cs="Times New Roman"/>
          <w:sz w:val="28"/>
          <w:szCs w:val="28"/>
          <w:lang w:eastAsia="ru-RU"/>
        </w:rPr>
        <w:t xml:space="preserve"> страх</w:t>
      </w:r>
      <w:r>
        <w:rPr>
          <w:rFonts w:ascii="Times New Roman" w:eastAsia="Times New Roman" w:hAnsi="Times New Roman" w:cs="Times New Roman"/>
          <w:sz w:val="28"/>
          <w:szCs w:val="28"/>
          <w:lang w:eastAsia="ru-RU"/>
        </w:rPr>
        <w:t>ування</w:t>
      </w:r>
      <w:r w:rsidR="00AC52D0" w:rsidRPr="00AC52D0">
        <w:rPr>
          <w:rFonts w:ascii="Times New Roman" w:eastAsia="Times New Roman" w:hAnsi="Times New Roman" w:cs="Times New Roman"/>
          <w:sz w:val="28"/>
          <w:szCs w:val="28"/>
          <w:lang w:eastAsia="ru-RU"/>
        </w:rPr>
        <w:t xml:space="preserve"> блокуючих і нападаючих, найрізноманітніші передачі, подачі, нападаючі удари і т.д. При цьому місце і послідовність ви</w:t>
      </w:r>
      <w:r>
        <w:rPr>
          <w:rFonts w:ascii="Times New Roman" w:eastAsia="Times New Roman" w:hAnsi="Times New Roman" w:cs="Times New Roman"/>
          <w:sz w:val="28"/>
          <w:szCs w:val="28"/>
          <w:lang w:eastAsia="ru-RU"/>
        </w:rPr>
        <w:t>к</w:t>
      </w:r>
      <w:r w:rsidR="00AC52D0" w:rsidRPr="00AC52D0">
        <w:rPr>
          <w:rFonts w:ascii="Times New Roman" w:eastAsia="Times New Roman" w:hAnsi="Times New Roman" w:cs="Times New Roman"/>
          <w:sz w:val="28"/>
          <w:szCs w:val="28"/>
          <w:lang w:eastAsia="ru-RU"/>
        </w:rPr>
        <w:t>о</w:t>
      </w:r>
      <w:r>
        <w:rPr>
          <w:rFonts w:ascii="Times New Roman" w:eastAsia="Times New Roman" w:hAnsi="Times New Roman" w:cs="Times New Roman"/>
          <w:sz w:val="28"/>
          <w:szCs w:val="28"/>
          <w:lang w:eastAsia="ru-RU"/>
        </w:rPr>
        <w:t>нання цих рухових дій волейболісту</w:t>
      </w:r>
      <w:r w:rsidR="00AC52D0" w:rsidRPr="00AC52D0">
        <w:rPr>
          <w:rFonts w:ascii="Times New Roman" w:eastAsia="Times New Roman" w:hAnsi="Times New Roman" w:cs="Times New Roman"/>
          <w:sz w:val="28"/>
          <w:szCs w:val="28"/>
          <w:lang w:eastAsia="ru-RU"/>
        </w:rPr>
        <w:t xml:space="preserve"> ніколи заздалегідь не</w:t>
      </w:r>
      <w:r>
        <w:rPr>
          <w:rFonts w:ascii="Times New Roman" w:eastAsia="Times New Roman" w:hAnsi="Times New Roman" w:cs="Times New Roman"/>
          <w:sz w:val="28"/>
          <w:szCs w:val="28"/>
          <w:lang w:eastAsia="ru-RU"/>
        </w:rPr>
        <w:t>відомі</w:t>
      </w:r>
      <w:r w:rsidR="00AC52D0" w:rsidRPr="00AC52D0">
        <w:rPr>
          <w:rFonts w:ascii="Times New Roman" w:eastAsia="Times New Roman" w:hAnsi="Times New Roman" w:cs="Times New Roman"/>
          <w:sz w:val="28"/>
          <w:szCs w:val="28"/>
          <w:lang w:eastAsia="ru-RU"/>
        </w:rPr>
        <w:t>. В процесі гри йде постійна зміна ситуацій і необхідність миттєвого на них реагува</w:t>
      </w:r>
      <w:r>
        <w:rPr>
          <w:rFonts w:ascii="Times New Roman" w:eastAsia="Times New Roman" w:hAnsi="Times New Roman" w:cs="Times New Roman"/>
          <w:sz w:val="28"/>
          <w:szCs w:val="28"/>
          <w:lang w:eastAsia="ru-RU"/>
        </w:rPr>
        <w:t>ти</w:t>
      </w:r>
      <w:r w:rsidR="00AC52D0" w:rsidRPr="00AC52D0">
        <w:rPr>
          <w:rFonts w:ascii="Times New Roman" w:eastAsia="Times New Roman" w:hAnsi="Times New Roman" w:cs="Times New Roman"/>
          <w:sz w:val="28"/>
          <w:szCs w:val="28"/>
          <w:lang w:eastAsia="ru-RU"/>
        </w:rPr>
        <w:t xml:space="preserve"> </w:t>
      </w:r>
      <w:r w:rsidR="00A67735" w:rsidRPr="005972F8">
        <w:rPr>
          <w:rFonts w:ascii="Times New Roman" w:eastAsia="Times New Roman" w:hAnsi="Times New Roman" w:cs="Times New Roman"/>
          <w:sz w:val="28"/>
          <w:szCs w:val="28"/>
          <w:lang w:eastAsia="ru-RU"/>
        </w:rPr>
        <w:t>[</w:t>
      </w:r>
      <w:r w:rsidR="00A67735">
        <w:rPr>
          <w:rFonts w:ascii="Times New Roman" w:eastAsia="Times New Roman" w:hAnsi="Times New Roman" w:cs="Times New Roman"/>
          <w:sz w:val="28"/>
          <w:szCs w:val="28"/>
          <w:lang w:eastAsia="ru-RU"/>
        </w:rPr>
        <w:t>2, 13, 18, 24</w:t>
      </w:r>
      <w:r w:rsidR="00A67735" w:rsidRPr="005972F8">
        <w:rPr>
          <w:rFonts w:ascii="Times New Roman" w:eastAsia="Times New Roman" w:hAnsi="Times New Roman" w:cs="Times New Roman"/>
          <w:sz w:val="28"/>
          <w:szCs w:val="28"/>
          <w:lang w:eastAsia="ru-RU"/>
        </w:rPr>
        <w:t>]</w:t>
      </w:r>
      <w:r w:rsidR="00AC52D0" w:rsidRPr="00AC52D0">
        <w:rPr>
          <w:rFonts w:ascii="Times New Roman" w:eastAsia="Times New Roman" w:hAnsi="Times New Roman" w:cs="Times New Roman"/>
          <w:sz w:val="28"/>
          <w:szCs w:val="28"/>
          <w:lang w:eastAsia="ru-RU"/>
        </w:rPr>
        <w:t>.</w:t>
      </w:r>
    </w:p>
    <w:p w:rsidR="00AC52D0" w:rsidRDefault="00AC52D0" w:rsidP="00AC52D0">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AC52D0">
        <w:rPr>
          <w:rFonts w:ascii="Times New Roman" w:eastAsia="Times New Roman" w:hAnsi="Times New Roman" w:cs="Times New Roman"/>
          <w:sz w:val="28"/>
          <w:szCs w:val="28"/>
          <w:lang w:eastAsia="ru-RU"/>
        </w:rPr>
        <w:t xml:space="preserve">В процесі змагань волейболіст виконує найрізноманітніші рухові акти, які умовно можна розділити на 3 </w:t>
      </w:r>
      <w:r w:rsidR="00C65351">
        <w:rPr>
          <w:rFonts w:ascii="Times New Roman" w:eastAsia="Times New Roman" w:hAnsi="Times New Roman" w:cs="Times New Roman"/>
          <w:sz w:val="28"/>
          <w:szCs w:val="28"/>
          <w:lang w:eastAsia="ru-RU"/>
        </w:rPr>
        <w:t>групи: перемі</w:t>
      </w:r>
      <w:r w:rsidRPr="00AC52D0">
        <w:rPr>
          <w:rFonts w:ascii="Times New Roman" w:eastAsia="Times New Roman" w:hAnsi="Times New Roman" w:cs="Times New Roman"/>
          <w:sz w:val="28"/>
          <w:szCs w:val="28"/>
          <w:lang w:eastAsia="ru-RU"/>
        </w:rPr>
        <w:t>щен</w:t>
      </w:r>
      <w:r w:rsidR="00C65351">
        <w:rPr>
          <w:rFonts w:ascii="Times New Roman" w:eastAsia="Times New Roman" w:hAnsi="Times New Roman" w:cs="Times New Roman"/>
          <w:sz w:val="28"/>
          <w:szCs w:val="28"/>
          <w:lang w:eastAsia="ru-RU"/>
        </w:rPr>
        <w:t>н</w:t>
      </w:r>
      <w:r w:rsidRPr="00AC52D0">
        <w:rPr>
          <w:rFonts w:ascii="Times New Roman" w:eastAsia="Times New Roman" w:hAnsi="Times New Roman" w:cs="Times New Roman"/>
          <w:sz w:val="28"/>
          <w:szCs w:val="28"/>
          <w:lang w:eastAsia="ru-RU"/>
        </w:rPr>
        <w:t>я, передачі-удари і стрибки.</w:t>
      </w:r>
    </w:p>
    <w:p w:rsidR="00D364D9" w:rsidRPr="00D364D9" w:rsidRDefault="00D364D9" w:rsidP="00D364D9">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D364D9">
        <w:rPr>
          <w:rFonts w:ascii="Times New Roman" w:eastAsia="Times New Roman" w:hAnsi="Times New Roman" w:cs="Times New Roman"/>
          <w:sz w:val="28"/>
          <w:szCs w:val="28"/>
          <w:lang w:eastAsia="ru-RU"/>
        </w:rPr>
        <w:t>Волейболіст повинен успішно виконувати як переміщення, так і і</w:t>
      </w:r>
      <w:r>
        <w:rPr>
          <w:rFonts w:ascii="Times New Roman" w:eastAsia="Times New Roman" w:hAnsi="Times New Roman" w:cs="Times New Roman"/>
          <w:sz w:val="28"/>
          <w:szCs w:val="28"/>
          <w:lang w:eastAsia="ru-RU"/>
        </w:rPr>
        <w:t>нші</w:t>
      </w:r>
      <w:r w:rsidRPr="00D364D9">
        <w:rPr>
          <w:rFonts w:ascii="Times New Roman" w:eastAsia="Times New Roman" w:hAnsi="Times New Roman" w:cs="Times New Roman"/>
          <w:sz w:val="28"/>
          <w:szCs w:val="28"/>
          <w:lang w:eastAsia="ru-RU"/>
        </w:rPr>
        <w:t xml:space="preserve"> передачі</w:t>
      </w:r>
      <w:r>
        <w:rPr>
          <w:rFonts w:ascii="Times New Roman" w:eastAsia="Times New Roman" w:hAnsi="Times New Roman" w:cs="Times New Roman"/>
          <w:sz w:val="28"/>
          <w:szCs w:val="28"/>
          <w:lang w:eastAsia="ru-RU"/>
        </w:rPr>
        <w:t xml:space="preserve">, </w:t>
      </w:r>
      <w:r w:rsidRPr="00D364D9">
        <w:rPr>
          <w:rFonts w:ascii="Times New Roman" w:eastAsia="Times New Roman" w:hAnsi="Times New Roman" w:cs="Times New Roman"/>
          <w:sz w:val="28"/>
          <w:szCs w:val="28"/>
          <w:lang w:eastAsia="ru-RU"/>
        </w:rPr>
        <w:t>удари і стрибки. Звідси умовно можна виділити і три різновиди ігров</w:t>
      </w:r>
      <w:r>
        <w:rPr>
          <w:rFonts w:ascii="Times New Roman" w:eastAsia="Times New Roman" w:hAnsi="Times New Roman" w:cs="Times New Roman"/>
          <w:sz w:val="28"/>
          <w:szCs w:val="28"/>
          <w:lang w:eastAsia="ru-RU"/>
        </w:rPr>
        <w:t>ої</w:t>
      </w:r>
      <w:r w:rsidRPr="00D364D9">
        <w:rPr>
          <w:rFonts w:ascii="Times New Roman" w:eastAsia="Times New Roman" w:hAnsi="Times New Roman" w:cs="Times New Roman"/>
          <w:sz w:val="28"/>
          <w:szCs w:val="28"/>
          <w:lang w:eastAsia="ru-RU"/>
        </w:rPr>
        <w:t xml:space="preserve"> витривалості волейболіста відповідно до виду </w:t>
      </w:r>
      <w:r>
        <w:rPr>
          <w:rFonts w:ascii="Times New Roman" w:eastAsia="Times New Roman" w:hAnsi="Times New Roman" w:cs="Times New Roman"/>
          <w:sz w:val="28"/>
          <w:szCs w:val="28"/>
          <w:lang w:eastAsia="ru-RU"/>
        </w:rPr>
        <w:t>рухового</w:t>
      </w:r>
      <w:r w:rsidRPr="00D364D9">
        <w:rPr>
          <w:rFonts w:ascii="Times New Roman" w:eastAsia="Times New Roman" w:hAnsi="Times New Roman" w:cs="Times New Roman"/>
          <w:sz w:val="28"/>
          <w:szCs w:val="28"/>
          <w:lang w:eastAsia="ru-RU"/>
        </w:rPr>
        <w:t xml:space="preserve"> акту, який лежить в основі кожної з трьох вище</w:t>
      </w:r>
      <w:r>
        <w:rPr>
          <w:rFonts w:ascii="Times New Roman" w:eastAsia="Times New Roman" w:hAnsi="Times New Roman" w:cs="Times New Roman"/>
          <w:sz w:val="28"/>
          <w:szCs w:val="28"/>
          <w:lang w:eastAsia="ru-RU"/>
        </w:rPr>
        <w:t xml:space="preserve"> </w:t>
      </w:r>
      <w:r w:rsidRPr="00D364D9">
        <w:rPr>
          <w:rFonts w:ascii="Times New Roman" w:eastAsia="Times New Roman" w:hAnsi="Times New Roman" w:cs="Times New Roman"/>
          <w:sz w:val="28"/>
          <w:szCs w:val="28"/>
          <w:lang w:eastAsia="ru-RU"/>
        </w:rPr>
        <w:t>названих груп. В основі виділених гру</w:t>
      </w:r>
      <w:r>
        <w:rPr>
          <w:rFonts w:ascii="Times New Roman" w:eastAsia="Times New Roman" w:hAnsi="Times New Roman" w:cs="Times New Roman"/>
          <w:sz w:val="28"/>
          <w:szCs w:val="28"/>
          <w:lang w:eastAsia="ru-RU"/>
        </w:rPr>
        <w:t xml:space="preserve">п </w:t>
      </w:r>
      <w:r>
        <w:rPr>
          <w:rFonts w:ascii="Times New Roman" w:eastAsia="Times New Roman" w:hAnsi="Times New Roman" w:cs="Times New Roman"/>
          <w:sz w:val="28"/>
          <w:szCs w:val="28"/>
          <w:lang w:eastAsia="ru-RU"/>
        </w:rPr>
        <w:lastRenderedPageBreak/>
        <w:t>рухових дій лежить своя, специ</w:t>
      </w:r>
      <w:r w:rsidRPr="00D364D9">
        <w:rPr>
          <w:rFonts w:ascii="Times New Roman" w:eastAsia="Times New Roman" w:hAnsi="Times New Roman" w:cs="Times New Roman"/>
          <w:sz w:val="28"/>
          <w:szCs w:val="28"/>
          <w:lang w:eastAsia="ru-RU"/>
        </w:rPr>
        <w:t>фіч</w:t>
      </w:r>
      <w:r>
        <w:rPr>
          <w:rFonts w:ascii="Times New Roman" w:eastAsia="Times New Roman" w:hAnsi="Times New Roman" w:cs="Times New Roman"/>
          <w:sz w:val="28"/>
          <w:szCs w:val="28"/>
          <w:lang w:eastAsia="ru-RU"/>
        </w:rPr>
        <w:t>на</w:t>
      </w:r>
      <w:r w:rsidRPr="00D364D9">
        <w:rPr>
          <w:rFonts w:ascii="Times New Roman" w:eastAsia="Times New Roman" w:hAnsi="Times New Roman" w:cs="Times New Roman"/>
          <w:sz w:val="28"/>
          <w:szCs w:val="28"/>
          <w:lang w:eastAsia="ru-RU"/>
        </w:rPr>
        <w:t xml:space="preserve"> тільки для цієї групи фізична робота, </w:t>
      </w:r>
      <w:r>
        <w:rPr>
          <w:rFonts w:ascii="Times New Roman" w:eastAsia="Times New Roman" w:hAnsi="Times New Roman" w:cs="Times New Roman"/>
          <w:sz w:val="28"/>
          <w:szCs w:val="28"/>
          <w:lang w:eastAsia="ru-RU"/>
        </w:rPr>
        <w:t xml:space="preserve">що </w:t>
      </w:r>
      <w:r w:rsidRPr="00D364D9">
        <w:rPr>
          <w:rFonts w:ascii="Times New Roman" w:eastAsia="Times New Roman" w:hAnsi="Times New Roman" w:cs="Times New Roman"/>
          <w:sz w:val="28"/>
          <w:szCs w:val="28"/>
          <w:lang w:eastAsia="ru-RU"/>
        </w:rPr>
        <w:t xml:space="preserve">значно відрізняється від інших груп рухових дій своїми просторовими, </w:t>
      </w:r>
      <w:r>
        <w:rPr>
          <w:rFonts w:ascii="Times New Roman" w:eastAsia="Times New Roman" w:hAnsi="Times New Roman" w:cs="Times New Roman"/>
          <w:sz w:val="28"/>
          <w:szCs w:val="28"/>
          <w:lang w:eastAsia="ru-RU"/>
        </w:rPr>
        <w:t xml:space="preserve">часовим </w:t>
      </w:r>
      <w:r w:rsidRPr="00D364D9">
        <w:rPr>
          <w:rFonts w:ascii="Times New Roman" w:eastAsia="Times New Roman" w:hAnsi="Times New Roman" w:cs="Times New Roman"/>
          <w:sz w:val="28"/>
          <w:szCs w:val="28"/>
          <w:lang w:eastAsia="ru-RU"/>
        </w:rPr>
        <w:t xml:space="preserve">і динамічними характеристиками, кількісними і </w:t>
      </w:r>
      <w:r>
        <w:rPr>
          <w:rFonts w:ascii="Times New Roman" w:eastAsia="Times New Roman" w:hAnsi="Times New Roman" w:cs="Times New Roman"/>
          <w:sz w:val="28"/>
          <w:szCs w:val="28"/>
          <w:lang w:eastAsia="ru-RU"/>
        </w:rPr>
        <w:t>якісними параметрами і виконується</w:t>
      </w:r>
      <w:r w:rsidRPr="00D364D9">
        <w:rPr>
          <w:rFonts w:ascii="Times New Roman" w:eastAsia="Times New Roman" w:hAnsi="Times New Roman" w:cs="Times New Roman"/>
          <w:sz w:val="28"/>
          <w:szCs w:val="28"/>
          <w:lang w:eastAsia="ru-RU"/>
        </w:rPr>
        <w:t xml:space="preserve"> завжди в своєму режимі, характерному лише для </w:t>
      </w:r>
      <w:r>
        <w:rPr>
          <w:rFonts w:ascii="Times New Roman" w:eastAsia="Times New Roman" w:hAnsi="Times New Roman" w:cs="Times New Roman"/>
          <w:sz w:val="28"/>
          <w:szCs w:val="28"/>
          <w:lang w:eastAsia="ru-RU"/>
        </w:rPr>
        <w:t>дано</w:t>
      </w:r>
      <w:r w:rsidRPr="00D364D9">
        <w:rPr>
          <w:rFonts w:ascii="Times New Roman" w:eastAsia="Times New Roman" w:hAnsi="Times New Roman" w:cs="Times New Roman"/>
          <w:sz w:val="28"/>
          <w:szCs w:val="28"/>
          <w:lang w:eastAsia="ru-RU"/>
        </w:rPr>
        <w:t>ї роботи.</w:t>
      </w:r>
    </w:p>
    <w:p w:rsidR="00D364D9" w:rsidRPr="00D364D9" w:rsidRDefault="00D364D9" w:rsidP="00D364D9">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D364D9">
        <w:rPr>
          <w:rFonts w:ascii="Times New Roman" w:eastAsia="Times New Roman" w:hAnsi="Times New Roman" w:cs="Times New Roman"/>
          <w:sz w:val="28"/>
          <w:szCs w:val="28"/>
          <w:lang w:eastAsia="ru-RU"/>
        </w:rPr>
        <w:t xml:space="preserve">Виконання рухових дій </w:t>
      </w:r>
      <w:r w:rsidR="00C17898">
        <w:rPr>
          <w:rFonts w:ascii="Times New Roman" w:eastAsia="Times New Roman" w:hAnsi="Times New Roman" w:cs="Times New Roman"/>
          <w:sz w:val="28"/>
          <w:szCs w:val="28"/>
          <w:lang w:eastAsia="ru-RU"/>
        </w:rPr>
        <w:t>‘</w:t>
      </w:r>
      <w:r w:rsidRPr="00D364D9">
        <w:rPr>
          <w:rFonts w:ascii="Times New Roman" w:eastAsia="Times New Roman" w:hAnsi="Times New Roman" w:cs="Times New Roman"/>
          <w:sz w:val="28"/>
          <w:szCs w:val="28"/>
          <w:lang w:eastAsia="ru-RU"/>
        </w:rPr>
        <w:t>нападаючий удар, подача, блок,</w:t>
      </w:r>
      <w:r w:rsidR="000605AB">
        <w:rPr>
          <w:rFonts w:ascii="Times New Roman" w:eastAsia="Times New Roman" w:hAnsi="Times New Roman" w:cs="Times New Roman"/>
          <w:sz w:val="28"/>
          <w:szCs w:val="28"/>
          <w:lang w:eastAsia="ru-RU"/>
        </w:rPr>
        <w:t xml:space="preserve"> вибір місця для прийому м</w:t>
      </w:r>
      <w:r w:rsidR="00633DA3">
        <w:rPr>
          <w:rFonts w:ascii="Times New Roman" w:eastAsia="Times New Roman" w:hAnsi="Times New Roman" w:cs="Times New Roman"/>
          <w:sz w:val="28"/>
          <w:szCs w:val="28"/>
          <w:lang w:eastAsia="ru-RU"/>
        </w:rPr>
        <w:t>’</w:t>
      </w:r>
      <w:r w:rsidR="000605AB">
        <w:rPr>
          <w:rFonts w:ascii="Times New Roman" w:eastAsia="Times New Roman" w:hAnsi="Times New Roman" w:cs="Times New Roman"/>
          <w:sz w:val="28"/>
          <w:szCs w:val="28"/>
          <w:lang w:eastAsia="ru-RU"/>
        </w:rPr>
        <w:t>яча та</w:t>
      </w:r>
      <w:r w:rsidRPr="00D364D9">
        <w:rPr>
          <w:rFonts w:ascii="Times New Roman" w:eastAsia="Times New Roman" w:hAnsi="Times New Roman" w:cs="Times New Roman"/>
          <w:sz w:val="28"/>
          <w:szCs w:val="28"/>
          <w:lang w:eastAsia="ru-RU"/>
        </w:rPr>
        <w:t xml:space="preserve"> ін.) </w:t>
      </w:r>
      <w:r w:rsidR="000605AB">
        <w:rPr>
          <w:rFonts w:ascii="Times New Roman" w:eastAsia="Times New Roman" w:hAnsi="Times New Roman" w:cs="Times New Roman"/>
          <w:sz w:val="28"/>
          <w:szCs w:val="28"/>
          <w:lang w:eastAsia="ru-RU"/>
        </w:rPr>
        <w:t>в</w:t>
      </w:r>
      <w:r w:rsidRPr="00D364D9">
        <w:rPr>
          <w:rFonts w:ascii="Times New Roman" w:eastAsia="Times New Roman" w:hAnsi="Times New Roman" w:cs="Times New Roman"/>
          <w:sz w:val="28"/>
          <w:szCs w:val="28"/>
          <w:lang w:eastAsia="ru-RU"/>
        </w:rPr>
        <w:t xml:space="preserve">ідбувається в лічені частки секунди, при коливаннях від 377 до 809 мс. </w:t>
      </w:r>
      <w:r w:rsidR="00A67735" w:rsidRPr="005972F8">
        <w:rPr>
          <w:rFonts w:ascii="Times New Roman" w:eastAsia="Times New Roman" w:hAnsi="Times New Roman" w:cs="Times New Roman"/>
          <w:sz w:val="28"/>
          <w:szCs w:val="28"/>
          <w:lang w:eastAsia="ru-RU"/>
        </w:rPr>
        <w:t>[</w:t>
      </w:r>
      <w:r w:rsidR="00A67735">
        <w:rPr>
          <w:rFonts w:ascii="Times New Roman" w:eastAsia="Times New Roman" w:hAnsi="Times New Roman" w:cs="Times New Roman"/>
          <w:sz w:val="28"/>
          <w:szCs w:val="28"/>
          <w:lang w:eastAsia="ru-RU"/>
        </w:rPr>
        <w:t>2, 18, 22</w:t>
      </w:r>
      <w:r w:rsidR="00A67735" w:rsidRPr="005972F8">
        <w:rPr>
          <w:rFonts w:ascii="Times New Roman" w:eastAsia="Times New Roman" w:hAnsi="Times New Roman" w:cs="Times New Roman"/>
          <w:sz w:val="28"/>
          <w:szCs w:val="28"/>
          <w:lang w:eastAsia="ru-RU"/>
        </w:rPr>
        <w:t>]</w:t>
      </w:r>
      <w:r w:rsidRPr="00D364D9">
        <w:rPr>
          <w:rFonts w:ascii="Times New Roman" w:eastAsia="Times New Roman" w:hAnsi="Times New Roman" w:cs="Times New Roman"/>
          <w:sz w:val="28"/>
          <w:szCs w:val="28"/>
          <w:lang w:eastAsia="ru-RU"/>
        </w:rPr>
        <w:t xml:space="preserve">, </w:t>
      </w:r>
      <w:r w:rsidR="000605AB">
        <w:rPr>
          <w:rFonts w:ascii="Times New Roman" w:eastAsia="Times New Roman" w:hAnsi="Times New Roman" w:cs="Times New Roman"/>
          <w:sz w:val="28"/>
          <w:szCs w:val="28"/>
          <w:lang w:eastAsia="ru-RU"/>
        </w:rPr>
        <w:t>щ</w:t>
      </w:r>
      <w:r w:rsidRPr="00D364D9">
        <w:rPr>
          <w:rFonts w:ascii="Times New Roman" w:eastAsia="Times New Roman" w:hAnsi="Times New Roman" w:cs="Times New Roman"/>
          <w:sz w:val="28"/>
          <w:szCs w:val="28"/>
          <w:lang w:eastAsia="ru-RU"/>
        </w:rPr>
        <w:t>о обумовлює необхідність певного рівня розви</w:t>
      </w:r>
      <w:r w:rsidR="000605AB">
        <w:rPr>
          <w:rFonts w:ascii="Times New Roman" w:eastAsia="Times New Roman" w:hAnsi="Times New Roman" w:cs="Times New Roman"/>
          <w:sz w:val="28"/>
          <w:szCs w:val="28"/>
          <w:lang w:eastAsia="ru-RU"/>
        </w:rPr>
        <w:t>тку би</w:t>
      </w:r>
      <w:r w:rsidRPr="00D364D9">
        <w:rPr>
          <w:rFonts w:ascii="Times New Roman" w:eastAsia="Times New Roman" w:hAnsi="Times New Roman" w:cs="Times New Roman"/>
          <w:sz w:val="28"/>
          <w:szCs w:val="28"/>
          <w:lang w:eastAsia="ru-RU"/>
        </w:rPr>
        <w:t>строти з усіма трьома її проявами: швидкістю реакції, швидкістю п</w:t>
      </w:r>
      <w:r w:rsidR="000605AB">
        <w:rPr>
          <w:rFonts w:ascii="Times New Roman" w:eastAsia="Times New Roman" w:hAnsi="Times New Roman" w:cs="Times New Roman"/>
          <w:sz w:val="28"/>
          <w:szCs w:val="28"/>
          <w:lang w:eastAsia="ru-RU"/>
        </w:rPr>
        <w:t>очаткового руху і швидкістю самої рухової дії. При цьому волейболістам необхідні</w:t>
      </w:r>
      <w:r w:rsidRPr="00D364D9">
        <w:rPr>
          <w:rFonts w:ascii="Times New Roman" w:eastAsia="Times New Roman" w:hAnsi="Times New Roman" w:cs="Times New Roman"/>
          <w:sz w:val="28"/>
          <w:szCs w:val="28"/>
          <w:lang w:eastAsia="ru-RU"/>
        </w:rPr>
        <w:t xml:space="preserve"> не просто швидкість, а швидкість спрямована на виконання спеціальних рухових дій, характерних для</w:t>
      </w:r>
      <w:r w:rsidR="000605AB">
        <w:rPr>
          <w:rFonts w:ascii="Times New Roman" w:eastAsia="Times New Roman" w:hAnsi="Times New Roman" w:cs="Times New Roman"/>
          <w:sz w:val="28"/>
          <w:szCs w:val="28"/>
          <w:lang w:eastAsia="ru-RU"/>
        </w:rPr>
        <w:t xml:space="preserve"> во</w:t>
      </w:r>
      <w:r w:rsidRPr="00D364D9">
        <w:rPr>
          <w:rFonts w:ascii="Times New Roman" w:eastAsia="Times New Roman" w:hAnsi="Times New Roman" w:cs="Times New Roman"/>
          <w:sz w:val="28"/>
          <w:szCs w:val="28"/>
          <w:lang w:eastAsia="ru-RU"/>
        </w:rPr>
        <w:t>лейбол</w:t>
      </w:r>
      <w:r w:rsidR="000605AB">
        <w:rPr>
          <w:rFonts w:ascii="Times New Roman" w:eastAsia="Times New Roman" w:hAnsi="Times New Roman" w:cs="Times New Roman"/>
          <w:sz w:val="28"/>
          <w:szCs w:val="28"/>
          <w:lang w:eastAsia="ru-RU"/>
        </w:rPr>
        <w:t>у</w:t>
      </w:r>
      <w:r w:rsidRPr="00D364D9">
        <w:rPr>
          <w:rFonts w:ascii="Times New Roman" w:eastAsia="Times New Roman" w:hAnsi="Times New Roman" w:cs="Times New Roman"/>
          <w:sz w:val="28"/>
          <w:szCs w:val="28"/>
          <w:lang w:eastAsia="ru-RU"/>
        </w:rPr>
        <w:t xml:space="preserve"> як виду спорту.</w:t>
      </w:r>
    </w:p>
    <w:p w:rsidR="00D364D9" w:rsidRPr="00D364D9" w:rsidRDefault="00D364D9" w:rsidP="00D364D9">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D364D9">
        <w:rPr>
          <w:rFonts w:ascii="Times New Roman" w:eastAsia="Times New Roman" w:hAnsi="Times New Roman" w:cs="Times New Roman"/>
          <w:sz w:val="28"/>
          <w:szCs w:val="28"/>
          <w:lang w:eastAsia="ru-RU"/>
        </w:rPr>
        <w:t xml:space="preserve">Крім швидкості при виконанні </w:t>
      </w:r>
      <w:r w:rsidR="000605AB">
        <w:rPr>
          <w:rFonts w:ascii="Times New Roman" w:eastAsia="Times New Roman" w:hAnsi="Times New Roman" w:cs="Times New Roman"/>
          <w:sz w:val="28"/>
          <w:szCs w:val="28"/>
          <w:lang w:eastAsia="ru-RU"/>
        </w:rPr>
        <w:t>подачі, нападаючих ударів, пере</w:t>
      </w:r>
      <w:r w:rsidRPr="00D364D9">
        <w:rPr>
          <w:rFonts w:ascii="Times New Roman" w:eastAsia="Times New Roman" w:hAnsi="Times New Roman" w:cs="Times New Roman"/>
          <w:sz w:val="28"/>
          <w:szCs w:val="28"/>
          <w:lang w:eastAsia="ru-RU"/>
        </w:rPr>
        <w:t xml:space="preserve">дач та інших технічних елементів, необхідний і певний рівень прояву сили. Прояв сили при виконанні тих чи інших </w:t>
      </w:r>
      <w:r w:rsidR="000605AB">
        <w:rPr>
          <w:rFonts w:ascii="Times New Roman" w:eastAsia="Times New Roman" w:hAnsi="Times New Roman" w:cs="Times New Roman"/>
          <w:sz w:val="28"/>
          <w:szCs w:val="28"/>
          <w:lang w:eastAsia="ru-RU"/>
        </w:rPr>
        <w:t>рухов</w:t>
      </w:r>
      <w:r w:rsidRPr="00D364D9">
        <w:rPr>
          <w:rFonts w:ascii="Times New Roman" w:eastAsia="Times New Roman" w:hAnsi="Times New Roman" w:cs="Times New Roman"/>
          <w:sz w:val="28"/>
          <w:szCs w:val="28"/>
          <w:lang w:eastAsia="ru-RU"/>
        </w:rPr>
        <w:t xml:space="preserve">их дій відбувається в дуже незначний відрізок часу, </w:t>
      </w:r>
      <w:r w:rsidR="000605AB">
        <w:rPr>
          <w:rFonts w:ascii="Times New Roman" w:eastAsia="Times New Roman" w:hAnsi="Times New Roman" w:cs="Times New Roman"/>
          <w:sz w:val="28"/>
          <w:szCs w:val="28"/>
          <w:lang w:eastAsia="ru-RU"/>
        </w:rPr>
        <w:t>що вимірюється частками секунди</w:t>
      </w:r>
      <w:r w:rsidRPr="00D364D9">
        <w:rPr>
          <w:rFonts w:ascii="Times New Roman" w:eastAsia="Times New Roman" w:hAnsi="Times New Roman" w:cs="Times New Roman"/>
          <w:sz w:val="28"/>
          <w:szCs w:val="28"/>
          <w:lang w:eastAsia="ru-RU"/>
        </w:rPr>
        <w:t xml:space="preserve">. Звідси випливає, що </w:t>
      </w:r>
      <w:r w:rsidR="000605AB">
        <w:rPr>
          <w:rFonts w:ascii="Times New Roman" w:eastAsia="Times New Roman" w:hAnsi="Times New Roman" w:cs="Times New Roman"/>
          <w:sz w:val="28"/>
          <w:szCs w:val="28"/>
          <w:lang w:eastAsia="ru-RU"/>
        </w:rPr>
        <w:t>докладання</w:t>
      </w:r>
      <w:r w:rsidRPr="00D364D9">
        <w:rPr>
          <w:rFonts w:ascii="Times New Roman" w:eastAsia="Times New Roman" w:hAnsi="Times New Roman" w:cs="Times New Roman"/>
          <w:sz w:val="28"/>
          <w:szCs w:val="28"/>
          <w:lang w:eastAsia="ru-RU"/>
        </w:rPr>
        <w:t xml:space="preserve"> зусиль відбувається в певному співвідношенні з швидкістю, тобто для виконання вище</w:t>
      </w:r>
      <w:r w:rsidR="000605AB">
        <w:rPr>
          <w:rFonts w:ascii="Times New Roman" w:eastAsia="Times New Roman" w:hAnsi="Times New Roman" w:cs="Times New Roman"/>
          <w:sz w:val="28"/>
          <w:szCs w:val="28"/>
          <w:lang w:eastAsia="ru-RU"/>
        </w:rPr>
        <w:t xml:space="preserve"> </w:t>
      </w:r>
      <w:r w:rsidRPr="00D364D9">
        <w:rPr>
          <w:rFonts w:ascii="Times New Roman" w:eastAsia="Times New Roman" w:hAnsi="Times New Roman" w:cs="Times New Roman"/>
          <w:sz w:val="28"/>
          <w:szCs w:val="28"/>
          <w:lang w:eastAsia="ru-RU"/>
        </w:rPr>
        <w:t>названих рухових дій необхідна не просто сила і швидкість, а їх злагоджена взаємодія або, як прийнято говорити, «вибухова сила», або швидкісна сила</w:t>
      </w:r>
      <w:r w:rsidR="00A67735">
        <w:rPr>
          <w:rFonts w:ascii="Times New Roman" w:eastAsia="Times New Roman" w:hAnsi="Times New Roman" w:cs="Times New Roman"/>
          <w:sz w:val="28"/>
          <w:szCs w:val="28"/>
          <w:lang w:eastAsia="ru-RU"/>
        </w:rPr>
        <w:t xml:space="preserve"> </w:t>
      </w:r>
      <w:r w:rsidR="00A67735" w:rsidRPr="005972F8">
        <w:rPr>
          <w:rFonts w:ascii="Times New Roman" w:eastAsia="Times New Roman" w:hAnsi="Times New Roman" w:cs="Times New Roman"/>
          <w:sz w:val="28"/>
          <w:szCs w:val="28"/>
          <w:lang w:eastAsia="ru-RU"/>
        </w:rPr>
        <w:t>[</w:t>
      </w:r>
      <w:r w:rsidR="00A67735">
        <w:rPr>
          <w:rFonts w:ascii="Times New Roman" w:eastAsia="Times New Roman" w:hAnsi="Times New Roman" w:cs="Times New Roman"/>
          <w:sz w:val="28"/>
          <w:szCs w:val="28"/>
          <w:lang w:eastAsia="ru-RU"/>
        </w:rPr>
        <w:t>3, 9</w:t>
      </w:r>
      <w:r w:rsidR="00A67735" w:rsidRPr="005972F8">
        <w:rPr>
          <w:rFonts w:ascii="Times New Roman" w:eastAsia="Times New Roman" w:hAnsi="Times New Roman" w:cs="Times New Roman"/>
          <w:sz w:val="28"/>
          <w:szCs w:val="28"/>
          <w:lang w:eastAsia="ru-RU"/>
        </w:rPr>
        <w:t>]</w:t>
      </w:r>
      <w:r w:rsidRPr="00D364D9">
        <w:rPr>
          <w:rFonts w:ascii="Times New Roman" w:eastAsia="Times New Roman" w:hAnsi="Times New Roman" w:cs="Times New Roman"/>
          <w:sz w:val="28"/>
          <w:szCs w:val="28"/>
          <w:lang w:eastAsia="ru-RU"/>
        </w:rPr>
        <w:t>.</w:t>
      </w:r>
    </w:p>
    <w:p w:rsidR="00D364D9" w:rsidRPr="00D364D9" w:rsidRDefault="00D364D9" w:rsidP="00D364D9">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D364D9">
        <w:rPr>
          <w:rFonts w:ascii="Times New Roman" w:eastAsia="Times New Roman" w:hAnsi="Times New Roman" w:cs="Times New Roman"/>
          <w:sz w:val="28"/>
          <w:szCs w:val="28"/>
          <w:lang w:eastAsia="ru-RU"/>
        </w:rPr>
        <w:t>Таким чином, для як</w:t>
      </w:r>
      <w:r w:rsidR="000605AB">
        <w:rPr>
          <w:rFonts w:ascii="Times New Roman" w:eastAsia="Times New Roman" w:hAnsi="Times New Roman" w:cs="Times New Roman"/>
          <w:sz w:val="28"/>
          <w:szCs w:val="28"/>
          <w:lang w:eastAsia="ru-RU"/>
        </w:rPr>
        <w:t>існого виконання всіх рухових ді</w:t>
      </w:r>
      <w:r w:rsidRPr="00D364D9">
        <w:rPr>
          <w:rFonts w:ascii="Times New Roman" w:eastAsia="Times New Roman" w:hAnsi="Times New Roman" w:cs="Times New Roman"/>
          <w:sz w:val="28"/>
          <w:szCs w:val="28"/>
          <w:lang w:eastAsia="ru-RU"/>
        </w:rPr>
        <w:t>й волейболіст</w:t>
      </w:r>
      <w:r w:rsidR="000605AB">
        <w:rPr>
          <w:rFonts w:ascii="Times New Roman" w:eastAsia="Times New Roman" w:hAnsi="Times New Roman" w:cs="Times New Roman"/>
          <w:sz w:val="28"/>
          <w:szCs w:val="28"/>
          <w:lang w:eastAsia="ru-RU"/>
        </w:rPr>
        <w:t>ам</w:t>
      </w:r>
      <w:r w:rsidRPr="00D364D9">
        <w:rPr>
          <w:rFonts w:ascii="Times New Roman" w:eastAsia="Times New Roman" w:hAnsi="Times New Roman" w:cs="Times New Roman"/>
          <w:sz w:val="28"/>
          <w:szCs w:val="28"/>
          <w:lang w:eastAsia="ru-RU"/>
        </w:rPr>
        <w:t xml:space="preserve"> необхідний розвиток швидкості, сили, швидкісної сили </w:t>
      </w:r>
      <w:r w:rsidR="00A67735" w:rsidRPr="005972F8">
        <w:rPr>
          <w:rFonts w:ascii="Times New Roman" w:eastAsia="Times New Roman" w:hAnsi="Times New Roman" w:cs="Times New Roman"/>
          <w:sz w:val="28"/>
          <w:szCs w:val="28"/>
          <w:lang w:eastAsia="ru-RU"/>
        </w:rPr>
        <w:t>[</w:t>
      </w:r>
      <w:r w:rsidR="00F72E17">
        <w:rPr>
          <w:rFonts w:ascii="Times New Roman" w:eastAsia="Times New Roman" w:hAnsi="Times New Roman" w:cs="Times New Roman"/>
          <w:sz w:val="28"/>
          <w:szCs w:val="28"/>
          <w:lang w:eastAsia="ru-RU"/>
        </w:rPr>
        <w:t>14</w:t>
      </w:r>
      <w:r w:rsidR="00A67735" w:rsidRPr="005972F8">
        <w:rPr>
          <w:rFonts w:ascii="Times New Roman" w:eastAsia="Times New Roman" w:hAnsi="Times New Roman" w:cs="Times New Roman"/>
          <w:sz w:val="28"/>
          <w:szCs w:val="28"/>
          <w:lang w:eastAsia="ru-RU"/>
        </w:rPr>
        <w:t>]</w:t>
      </w:r>
      <w:r w:rsidRPr="00D364D9">
        <w:rPr>
          <w:rFonts w:ascii="Times New Roman" w:eastAsia="Times New Roman" w:hAnsi="Times New Roman" w:cs="Times New Roman"/>
          <w:sz w:val="28"/>
          <w:szCs w:val="28"/>
          <w:lang w:eastAsia="ru-RU"/>
        </w:rPr>
        <w:t>.</w:t>
      </w:r>
    </w:p>
    <w:p w:rsidR="00D364D9" w:rsidRPr="00D364D9" w:rsidRDefault="000605AB" w:rsidP="00D364D9">
      <w:pPr>
        <w:tabs>
          <w:tab w:val="left" w:pos="567"/>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Однак потрібно пам</w:t>
      </w:r>
      <w:r w:rsidR="00633DA3">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ятати, що всі</w:t>
      </w:r>
      <w:r w:rsidR="00D364D9" w:rsidRPr="00D364D9">
        <w:rPr>
          <w:rFonts w:ascii="Times New Roman" w:eastAsia="Times New Roman" w:hAnsi="Times New Roman" w:cs="Times New Roman"/>
          <w:sz w:val="28"/>
          <w:szCs w:val="28"/>
          <w:lang w:eastAsia="ru-RU"/>
        </w:rPr>
        <w:t xml:space="preserve"> рухові дії волейболіста </w:t>
      </w:r>
      <w:r w:rsidR="00C17898">
        <w:rPr>
          <w:rFonts w:ascii="Times New Roman" w:eastAsia="Times New Roman" w:hAnsi="Times New Roman" w:cs="Times New Roman"/>
          <w:sz w:val="28"/>
          <w:szCs w:val="28"/>
          <w:lang w:eastAsia="ru-RU"/>
        </w:rPr>
        <w:t>‘</w:t>
      </w:r>
      <w:r w:rsidR="00D364D9" w:rsidRPr="00D364D9">
        <w:rPr>
          <w:rFonts w:ascii="Times New Roman" w:eastAsia="Times New Roman" w:hAnsi="Times New Roman" w:cs="Times New Roman"/>
          <w:sz w:val="28"/>
          <w:szCs w:val="28"/>
          <w:lang w:eastAsia="ru-RU"/>
        </w:rPr>
        <w:t>перемі</w:t>
      </w:r>
      <w:r>
        <w:rPr>
          <w:rFonts w:ascii="Times New Roman" w:eastAsia="Times New Roman" w:hAnsi="Times New Roman" w:cs="Times New Roman"/>
          <w:sz w:val="28"/>
          <w:szCs w:val="28"/>
          <w:lang w:eastAsia="ru-RU"/>
        </w:rPr>
        <w:t>щення, передачі-удари, стрибки),</w:t>
      </w:r>
      <w:r w:rsidR="00D364D9" w:rsidRPr="00D364D9">
        <w:rPr>
          <w:rFonts w:ascii="Times New Roman" w:eastAsia="Times New Roman" w:hAnsi="Times New Roman" w:cs="Times New Roman"/>
          <w:sz w:val="28"/>
          <w:szCs w:val="28"/>
          <w:lang w:eastAsia="ru-RU"/>
        </w:rPr>
        <w:t xml:space="preserve"> для виконання яких необх</w:t>
      </w:r>
      <w:r>
        <w:rPr>
          <w:rFonts w:ascii="Times New Roman" w:eastAsia="Times New Roman" w:hAnsi="Times New Roman" w:cs="Times New Roman"/>
          <w:sz w:val="28"/>
          <w:szCs w:val="28"/>
          <w:lang w:eastAsia="ru-RU"/>
        </w:rPr>
        <w:t>і</w:t>
      </w:r>
      <w:r w:rsidR="00D364D9" w:rsidRPr="00D364D9">
        <w:rPr>
          <w:rFonts w:ascii="Times New Roman" w:eastAsia="Times New Roman" w:hAnsi="Times New Roman" w:cs="Times New Roman"/>
          <w:sz w:val="28"/>
          <w:szCs w:val="28"/>
          <w:lang w:eastAsia="ru-RU"/>
        </w:rPr>
        <w:t>д</w:t>
      </w:r>
      <w:r>
        <w:rPr>
          <w:rFonts w:ascii="Times New Roman" w:eastAsia="Times New Roman" w:hAnsi="Times New Roman" w:cs="Times New Roman"/>
          <w:sz w:val="28"/>
          <w:szCs w:val="28"/>
          <w:lang w:eastAsia="ru-RU"/>
        </w:rPr>
        <w:t>на</w:t>
      </w:r>
      <w:r w:rsidR="00D364D9" w:rsidRPr="00D364D9">
        <w:rPr>
          <w:rFonts w:ascii="Times New Roman" w:eastAsia="Times New Roman" w:hAnsi="Times New Roman" w:cs="Times New Roman"/>
          <w:sz w:val="28"/>
          <w:szCs w:val="28"/>
          <w:lang w:eastAsia="ru-RU"/>
        </w:rPr>
        <w:t xml:space="preserve"> швидкість, сила, швидкісна сила, в процесі гри завжди виконуються багаторазово. Так волейболіст протягом па</w:t>
      </w:r>
      <w:r>
        <w:rPr>
          <w:rFonts w:ascii="Times New Roman" w:eastAsia="Times New Roman" w:hAnsi="Times New Roman" w:cs="Times New Roman"/>
          <w:sz w:val="28"/>
          <w:szCs w:val="28"/>
          <w:lang w:eastAsia="ru-RU"/>
        </w:rPr>
        <w:t>ртії виконує в середньому 64 ігрових прийоми</w:t>
      </w:r>
      <w:r w:rsidR="00D364D9" w:rsidRPr="00D364D9">
        <w:rPr>
          <w:rFonts w:ascii="Times New Roman" w:eastAsia="Times New Roman" w:hAnsi="Times New Roman" w:cs="Times New Roman"/>
          <w:sz w:val="28"/>
          <w:szCs w:val="28"/>
          <w:lang w:eastAsia="ru-RU"/>
        </w:rPr>
        <w:t>, а за зустріч з п</w:t>
      </w:r>
      <w:r w:rsidR="00633DA3">
        <w:rPr>
          <w:rFonts w:ascii="Times New Roman" w:eastAsia="Times New Roman" w:hAnsi="Times New Roman" w:cs="Times New Roman"/>
          <w:sz w:val="28"/>
          <w:szCs w:val="28"/>
          <w:lang w:eastAsia="ru-RU"/>
        </w:rPr>
        <w:t>’</w:t>
      </w:r>
      <w:r w:rsidR="00D364D9" w:rsidRPr="00D364D9">
        <w:rPr>
          <w:rFonts w:ascii="Times New Roman" w:eastAsia="Times New Roman" w:hAnsi="Times New Roman" w:cs="Times New Roman"/>
          <w:sz w:val="28"/>
          <w:szCs w:val="28"/>
          <w:lang w:eastAsia="ru-RU"/>
        </w:rPr>
        <w:t xml:space="preserve">яти партій цифра сягає величини 250-330 </w:t>
      </w:r>
      <w:r w:rsidR="00A67735" w:rsidRPr="005972F8">
        <w:rPr>
          <w:rFonts w:ascii="Times New Roman" w:eastAsia="Times New Roman" w:hAnsi="Times New Roman" w:cs="Times New Roman"/>
          <w:sz w:val="28"/>
          <w:szCs w:val="28"/>
          <w:lang w:eastAsia="ru-RU"/>
        </w:rPr>
        <w:t>[</w:t>
      </w:r>
      <w:r w:rsidR="00F72E17">
        <w:rPr>
          <w:rFonts w:ascii="Times New Roman" w:eastAsia="Times New Roman" w:hAnsi="Times New Roman" w:cs="Times New Roman"/>
          <w:sz w:val="28"/>
          <w:szCs w:val="28"/>
          <w:lang w:eastAsia="ru-RU"/>
        </w:rPr>
        <w:t>10, 15</w:t>
      </w:r>
      <w:r w:rsidR="00A67735" w:rsidRPr="005972F8">
        <w:rPr>
          <w:rFonts w:ascii="Times New Roman" w:eastAsia="Times New Roman" w:hAnsi="Times New Roman" w:cs="Times New Roman"/>
          <w:sz w:val="28"/>
          <w:szCs w:val="28"/>
          <w:lang w:eastAsia="ru-RU"/>
        </w:rPr>
        <w:t>]</w:t>
      </w:r>
      <w:r w:rsidR="00D364D9" w:rsidRPr="00D364D9">
        <w:rPr>
          <w:rFonts w:ascii="Times New Roman" w:eastAsia="Times New Roman" w:hAnsi="Times New Roman" w:cs="Times New Roman"/>
          <w:sz w:val="28"/>
          <w:szCs w:val="28"/>
          <w:lang w:eastAsia="ru-RU"/>
        </w:rPr>
        <w:t>. В ос</w:t>
      </w:r>
      <w:r>
        <w:rPr>
          <w:rFonts w:ascii="Times New Roman" w:eastAsia="Times New Roman" w:hAnsi="Times New Roman" w:cs="Times New Roman"/>
          <w:sz w:val="28"/>
          <w:szCs w:val="28"/>
          <w:lang w:eastAsia="ru-RU"/>
        </w:rPr>
        <w:t>нові ігрової діяльності волейбо</w:t>
      </w:r>
      <w:r w:rsidR="00D364D9" w:rsidRPr="00D364D9">
        <w:rPr>
          <w:rFonts w:ascii="Times New Roman" w:eastAsia="Times New Roman" w:hAnsi="Times New Roman" w:cs="Times New Roman"/>
          <w:sz w:val="28"/>
          <w:szCs w:val="28"/>
          <w:lang w:eastAsia="ru-RU"/>
        </w:rPr>
        <w:t xml:space="preserve">ліста лежить багаторазовість виконання всіх рухових актів. </w:t>
      </w:r>
      <w:r>
        <w:rPr>
          <w:rFonts w:ascii="Times New Roman" w:eastAsia="Times New Roman" w:hAnsi="Times New Roman" w:cs="Times New Roman"/>
          <w:sz w:val="28"/>
          <w:szCs w:val="28"/>
          <w:lang w:eastAsia="ru-RU"/>
        </w:rPr>
        <w:t>Відповідно</w:t>
      </w:r>
      <w:r w:rsidR="00D364D9" w:rsidRPr="00D364D9">
        <w:rPr>
          <w:rFonts w:ascii="Times New Roman" w:eastAsia="Times New Roman" w:hAnsi="Times New Roman" w:cs="Times New Roman"/>
          <w:sz w:val="28"/>
          <w:szCs w:val="28"/>
          <w:lang w:eastAsia="ru-RU"/>
        </w:rPr>
        <w:t xml:space="preserve"> для проведе</w:t>
      </w:r>
      <w:r>
        <w:rPr>
          <w:rFonts w:ascii="Times New Roman" w:eastAsia="Times New Roman" w:hAnsi="Times New Roman" w:cs="Times New Roman"/>
          <w:sz w:val="28"/>
          <w:szCs w:val="28"/>
          <w:lang w:eastAsia="ru-RU"/>
        </w:rPr>
        <w:t>ння однієї зустрічі волейболістам</w:t>
      </w:r>
      <w:r w:rsidR="00D364D9" w:rsidRPr="00D364D9">
        <w:rPr>
          <w:rFonts w:ascii="Times New Roman" w:eastAsia="Times New Roman" w:hAnsi="Times New Roman" w:cs="Times New Roman"/>
          <w:sz w:val="28"/>
          <w:szCs w:val="28"/>
          <w:lang w:eastAsia="ru-RU"/>
        </w:rPr>
        <w:t xml:space="preserve"> необхідно не просто вміння швидко і з пев</w:t>
      </w:r>
      <w:r>
        <w:rPr>
          <w:rFonts w:ascii="Times New Roman" w:eastAsia="Times New Roman" w:hAnsi="Times New Roman" w:cs="Times New Roman"/>
          <w:sz w:val="28"/>
          <w:szCs w:val="28"/>
          <w:lang w:eastAsia="ru-RU"/>
        </w:rPr>
        <w:t>ним зусиллям виконувати будь-які</w:t>
      </w:r>
      <w:r w:rsidR="00D364D9" w:rsidRPr="00D364D9">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рухові</w:t>
      </w:r>
      <w:r w:rsidR="00D364D9" w:rsidRPr="00D364D9">
        <w:rPr>
          <w:rFonts w:ascii="Times New Roman" w:eastAsia="Times New Roman" w:hAnsi="Times New Roman" w:cs="Times New Roman"/>
          <w:sz w:val="28"/>
          <w:szCs w:val="28"/>
          <w:lang w:eastAsia="ru-RU"/>
        </w:rPr>
        <w:t xml:space="preserve"> акт</w:t>
      </w:r>
      <w:r>
        <w:rPr>
          <w:rFonts w:ascii="Times New Roman" w:eastAsia="Times New Roman" w:hAnsi="Times New Roman" w:cs="Times New Roman"/>
          <w:sz w:val="28"/>
          <w:szCs w:val="28"/>
          <w:lang w:eastAsia="ru-RU"/>
        </w:rPr>
        <w:t>и</w:t>
      </w:r>
      <w:r w:rsidR="00D364D9" w:rsidRPr="00D364D9">
        <w:rPr>
          <w:rFonts w:ascii="Times New Roman" w:eastAsia="Times New Roman" w:hAnsi="Times New Roman" w:cs="Times New Roman"/>
          <w:sz w:val="28"/>
          <w:szCs w:val="28"/>
          <w:lang w:eastAsia="ru-RU"/>
        </w:rPr>
        <w:t xml:space="preserve">, а </w:t>
      </w:r>
      <w:r>
        <w:rPr>
          <w:rFonts w:ascii="Times New Roman" w:eastAsia="Times New Roman" w:hAnsi="Times New Roman" w:cs="Times New Roman"/>
          <w:sz w:val="28"/>
          <w:szCs w:val="28"/>
          <w:lang w:eastAsia="ru-RU"/>
        </w:rPr>
        <w:t xml:space="preserve">також </w:t>
      </w:r>
      <w:r w:rsidR="00D364D9" w:rsidRPr="00D364D9">
        <w:rPr>
          <w:rFonts w:ascii="Times New Roman" w:eastAsia="Times New Roman" w:hAnsi="Times New Roman" w:cs="Times New Roman"/>
          <w:sz w:val="28"/>
          <w:szCs w:val="28"/>
          <w:lang w:eastAsia="ru-RU"/>
        </w:rPr>
        <w:t xml:space="preserve">вміння швидко виконувати рухові дії </w:t>
      </w:r>
      <w:r>
        <w:rPr>
          <w:rFonts w:ascii="Times New Roman" w:eastAsia="Times New Roman" w:hAnsi="Times New Roman" w:cs="Times New Roman"/>
          <w:sz w:val="28"/>
          <w:szCs w:val="28"/>
          <w:lang w:eastAsia="ru-RU"/>
        </w:rPr>
        <w:t>протягом</w:t>
      </w:r>
      <w:r w:rsidR="00D364D9" w:rsidRPr="00D364D9">
        <w:rPr>
          <w:rFonts w:ascii="Times New Roman" w:eastAsia="Times New Roman" w:hAnsi="Times New Roman" w:cs="Times New Roman"/>
          <w:sz w:val="28"/>
          <w:szCs w:val="28"/>
          <w:lang w:eastAsia="ru-RU"/>
        </w:rPr>
        <w:t xml:space="preserve"> 1,5-</w:t>
      </w:r>
      <w:r>
        <w:rPr>
          <w:rFonts w:ascii="Times New Roman" w:eastAsia="Times New Roman" w:hAnsi="Times New Roman" w:cs="Times New Roman"/>
          <w:sz w:val="28"/>
          <w:szCs w:val="28"/>
          <w:lang w:eastAsia="ru-RU"/>
        </w:rPr>
        <w:t xml:space="preserve">2,0 і більше годин </w:t>
      </w:r>
      <w:r w:rsidR="00C17898">
        <w:rPr>
          <w:rFonts w:ascii="Times New Roman" w:eastAsia="Times New Roman" w:hAnsi="Times New Roman" w:cs="Times New Roman"/>
          <w:sz w:val="28"/>
          <w:szCs w:val="28"/>
          <w:lang w:eastAsia="ru-RU"/>
        </w:rPr>
        <w:lastRenderedPageBreak/>
        <w:t>‘</w:t>
      </w:r>
      <w:r>
        <w:rPr>
          <w:rFonts w:ascii="Times New Roman" w:eastAsia="Times New Roman" w:hAnsi="Times New Roman" w:cs="Times New Roman"/>
          <w:sz w:val="28"/>
          <w:szCs w:val="28"/>
          <w:lang w:eastAsia="ru-RU"/>
        </w:rPr>
        <w:t>тривалість</w:t>
      </w:r>
      <w:r w:rsidR="00D364D9" w:rsidRPr="00D364D9">
        <w:rPr>
          <w:rFonts w:ascii="Times New Roman" w:eastAsia="Times New Roman" w:hAnsi="Times New Roman" w:cs="Times New Roman"/>
          <w:sz w:val="28"/>
          <w:szCs w:val="28"/>
          <w:lang w:eastAsia="ru-RU"/>
        </w:rPr>
        <w:t xml:space="preserve"> однієї зустрічі), тобто йому необхідна ви</w:t>
      </w:r>
      <w:r>
        <w:rPr>
          <w:rFonts w:ascii="Times New Roman" w:eastAsia="Times New Roman" w:hAnsi="Times New Roman" w:cs="Times New Roman"/>
          <w:sz w:val="28"/>
          <w:szCs w:val="28"/>
          <w:lang w:eastAsia="ru-RU"/>
        </w:rPr>
        <w:t>тривалі</w:t>
      </w:r>
      <w:r w:rsidR="00D364D9" w:rsidRPr="00D364D9">
        <w:rPr>
          <w:rFonts w:ascii="Times New Roman" w:eastAsia="Times New Roman" w:hAnsi="Times New Roman" w:cs="Times New Roman"/>
          <w:sz w:val="28"/>
          <w:szCs w:val="28"/>
          <w:lang w:eastAsia="ru-RU"/>
        </w:rPr>
        <w:t>сть до швидкісної роботи, або швидкісна витривалість. Разом з тим, крім швидкості, волейболіст витрачає і певні зусилля, а тому, поряд зі швидкісною витривалістю, йому необхідна і силова витривалість</w:t>
      </w:r>
      <w:r w:rsidR="00F72E17">
        <w:rPr>
          <w:rFonts w:ascii="Times New Roman" w:eastAsia="Times New Roman" w:hAnsi="Times New Roman" w:cs="Times New Roman"/>
          <w:sz w:val="28"/>
          <w:szCs w:val="28"/>
          <w:lang w:eastAsia="ru-RU"/>
        </w:rPr>
        <w:t xml:space="preserve"> </w:t>
      </w:r>
      <w:r w:rsidR="00F72E17" w:rsidRPr="005972F8">
        <w:rPr>
          <w:rFonts w:ascii="Times New Roman" w:eastAsia="Times New Roman" w:hAnsi="Times New Roman" w:cs="Times New Roman"/>
          <w:sz w:val="28"/>
          <w:szCs w:val="28"/>
          <w:lang w:eastAsia="ru-RU"/>
        </w:rPr>
        <w:t>[</w:t>
      </w:r>
      <w:r w:rsidR="00F72E17">
        <w:rPr>
          <w:rFonts w:ascii="Times New Roman" w:eastAsia="Times New Roman" w:hAnsi="Times New Roman" w:cs="Times New Roman"/>
          <w:sz w:val="28"/>
          <w:szCs w:val="28"/>
          <w:lang w:eastAsia="ru-RU"/>
        </w:rPr>
        <w:t>13, 25, 28</w:t>
      </w:r>
      <w:r w:rsidR="00F72E17" w:rsidRPr="005972F8">
        <w:rPr>
          <w:rFonts w:ascii="Times New Roman" w:eastAsia="Times New Roman" w:hAnsi="Times New Roman" w:cs="Times New Roman"/>
          <w:sz w:val="28"/>
          <w:szCs w:val="28"/>
          <w:lang w:eastAsia="ru-RU"/>
        </w:rPr>
        <w:t>]</w:t>
      </w:r>
      <w:r w:rsidR="00D364D9" w:rsidRPr="00D364D9">
        <w:rPr>
          <w:rFonts w:ascii="Times New Roman" w:eastAsia="Times New Roman" w:hAnsi="Times New Roman" w:cs="Times New Roman"/>
          <w:sz w:val="28"/>
          <w:szCs w:val="28"/>
          <w:lang w:eastAsia="ru-RU"/>
        </w:rPr>
        <w:t>.</w:t>
      </w:r>
    </w:p>
    <w:p w:rsidR="00D364D9" w:rsidRDefault="00D364D9" w:rsidP="00D364D9">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D364D9">
        <w:rPr>
          <w:rFonts w:ascii="Times New Roman" w:eastAsia="Times New Roman" w:hAnsi="Times New Roman" w:cs="Times New Roman"/>
          <w:sz w:val="28"/>
          <w:szCs w:val="28"/>
          <w:lang w:eastAsia="ru-RU"/>
        </w:rPr>
        <w:t xml:space="preserve">У волейболі практично немає ігрових моментів, при виконанні </w:t>
      </w:r>
      <w:r w:rsidR="000605AB">
        <w:rPr>
          <w:rFonts w:ascii="Times New Roman" w:eastAsia="Times New Roman" w:hAnsi="Times New Roman" w:cs="Times New Roman"/>
          <w:sz w:val="28"/>
          <w:szCs w:val="28"/>
          <w:lang w:eastAsia="ru-RU"/>
        </w:rPr>
        <w:t>яких волейболісту</w:t>
      </w:r>
      <w:r w:rsidRPr="00D364D9">
        <w:rPr>
          <w:rFonts w:ascii="Times New Roman" w:eastAsia="Times New Roman" w:hAnsi="Times New Roman" w:cs="Times New Roman"/>
          <w:sz w:val="28"/>
          <w:szCs w:val="28"/>
          <w:lang w:eastAsia="ru-RU"/>
        </w:rPr>
        <w:t xml:space="preserve"> необхідна тільки швидкісна або силова ви</w:t>
      </w:r>
      <w:r w:rsidR="000605AB">
        <w:rPr>
          <w:rFonts w:ascii="Times New Roman" w:eastAsia="Times New Roman" w:hAnsi="Times New Roman" w:cs="Times New Roman"/>
          <w:sz w:val="28"/>
          <w:szCs w:val="28"/>
          <w:lang w:eastAsia="ru-RU"/>
        </w:rPr>
        <w:t>тривалі</w:t>
      </w:r>
      <w:r w:rsidRPr="00D364D9">
        <w:rPr>
          <w:rFonts w:ascii="Times New Roman" w:eastAsia="Times New Roman" w:hAnsi="Times New Roman" w:cs="Times New Roman"/>
          <w:sz w:val="28"/>
          <w:szCs w:val="28"/>
          <w:lang w:eastAsia="ru-RU"/>
        </w:rPr>
        <w:t>сть. В процесі гри, рухові а</w:t>
      </w:r>
      <w:r w:rsidR="00F41E2E">
        <w:rPr>
          <w:rFonts w:ascii="Times New Roman" w:eastAsia="Times New Roman" w:hAnsi="Times New Roman" w:cs="Times New Roman"/>
          <w:sz w:val="28"/>
          <w:szCs w:val="28"/>
          <w:lang w:eastAsia="ru-RU"/>
        </w:rPr>
        <w:t xml:space="preserve">кти безперервно чергуються, а </w:t>
      </w:r>
      <w:r w:rsidRPr="00D364D9">
        <w:rPr>
          <w:rFonts w:ascii="Times New Roman" w:eastAsia="Times New Roman" w:hAnsi="Times New Roman" w:cs="Times New Roman"/>
          <w:sz w:val="28"/>
          <w:szCs w:val="28"/>
          <w:lang w:eastAsia="ru-RU"/>
        </w:rPr>
        <w:t xml:space="preserve">тому </w:t>
      </w:r>
      <w:r w:rsidR="00F41E2E">
        <w:rPr>
          <w:rFonts w:ascii="Times New Roman" w:eastAsia="Times New Roman" w:hAnsi="Times New Roman" w:cs="Times New Roman"/>
          <w:sz w:val="28"/>
          <w:szCs w:val="28"/>
          <w:lang w:eastAsia="ru-RU"/>
        </w:rPr>
        <w:t xml:space="preserve">є </w:t>
      </w:r>
      <w:r w:rsidRPr="00D364D9">
        <w:rPr>
          <w:rFonts w:ascii="Times New Roman" w:eastAsia="Times New Roman" w:hAnsi="Times New Roman" w:cs="Times New Roman"/>
          <w:sz w:val="28"/>
          <w:szCs w:val="28"/>
          <w:lang w:eastAsia="ru-RU"/>
        </w:rPr>
        <w:t>сен</w:t>
      </w:r>
      <w:r w:rsidR="00F41E2E">
        <w:rPr>
          <w:rFonts w:ascii="Times New Roman" w:eastAsia="Times New Roman" w:hAnsi="Times New Roman" w:cs="Times New Roman"/>
          <w:sz w:val="28"/>
          <w:szCs w:val="28"/>
          <w:lang w:eastAsia="ru-RU"/>
        </w:rPr>
        <w:t>с говорити про швидкісно-силову</w:t>
      </w:r>
      <w:r w:rsidRPr="00D364D9">
        <w:rPr>
          <w:rFonts w:ascii="Times New Roman" w:eastAsia="Times New Roman" w:hAnsi="Times New Roman" w:cs="Times New Roman"/>
          <w:sz w:val="28"/>
          <w:szCs w:val="28"/>
          <w:lang w:eastAsia="ru-RU"/>
        </w:rPr>
        <w:t xml:space="preserve"> витривал</w:t>
      </w:r>
      <w:r w:rsidR="00F41E2E">
        <w:rPr>
          <w:rFonts w:ascii="Times New Roman" w:eastAsia="Times New Roman" w:hAnsi="Times New Roman" w:cs="Times New Roman"/>
          <w:sz w:val="28"/>
          <w:szCs w:val="28"/>
          <w:lang w:eastAsia="ru-RU"/>
        </w:rPr>
        <w:t>і</w:t>
      </w:r>
      <w:r w:rsidRPr="00D364D9">
        <w:rPr>
          <w:rFonts w:ascii="Times New Roman" w:eastAsia="Times New Roman" w:hAnsi="Times New Roman" w:cs="Times New Roman"/>
          <w:sz w:val="28"/>
          <w:szCs w:val="28"/>
          <w:lang w:eastAsia="ru-RU"/>
        </w:rPr>
        <w:t>ст</w:t>
      </w:r>
      <w:r w:rsidR="00F41E2E">
        <w:rPr>
          <w:rFonts w:ascii="Times New Roman" w:eastAsia="Times New Roman" w:hAnsi="Times New Roman" w:cs="Times New Roman"/>
          <w:sz w:val="28"/>
          <w:szCs w:val="28"/>
          <w:lang w:eastAsia="ru-RU"/>
        </w:rPr>
        <w:t>ь</w:t>
      </w:r>
      <w:r w:rsidRPr="00D364D9">
        <w:rPr>
          <w:rFonts w:ascii="Times New Roman" w:eastAsia="Times New Roman" w:hAnsi="Times New Roman" w:cs="Times New Roman"/>
          <w:sz w:val="28"/>
          <w:szCs w:val="28"/>
          <w:lang w:eastAsia="ru-RU"/>
        </w:rPr>
        <w:t xml:space="preserve">, яка </w:t>
      </w:r>
      <w:r w:rsidR="00F41E2E">
        <w:rPr>
          <w:rFonts w:ascii="Times New Roman" w:eastAsia="Times New Roman" w:hAnsi="Times New Roman" w:cs="Times New Roman"/>
          <w:sz w:val="28"/>
          <w:szCs w:val="28"/>
          <w:lang w:eastAsia="ru-RU"/>
        </w:rPr>
        <w:t xml:space="preserve">дозволяє </w:t>
      </w:r>
      <w:r w:rsidRPr="00D364D9">
        <w:rPr>
          <w:rFonts w:ascii="Times New Roman" w:eastAsia="Times New Roman" w:hAnsi="Times New Roman" w:cs="Times New Roman"/>
          <w:sz w:val="28"/>
          <w:szCs w:val="28"/>
          <w:lang w:eastAsia="ru-RU"/>
        </w:rPr>
        <w:t>виконувати всі рухові дії в тому режимі роботи м</w:t>
      </w:r>
      <w:r w:rsidR="00633DA3">
        <w:rPr>
          <w:rFonts w:ascii="Times New Roman" w:eastAsia="Times New Roman" w:hAnsi="Times New Roman" w:cs="Times New Roman"/>
          <w:sz w:val="28"/>
          <w:szCs w:val="28"/>
          <w:lang w:eastAsia="ru-RU"/>
        </w:rPr>
        <w:t>’</w:t>
      </w:r>
      <w:r w:rsidRPr="00D364D9">
        <w:rPr>
          <w:rFonts w:ascii="Times New Roman" w:eastAsia="Times New Roman" w:hAnsi="Times New Roman" w:cs="Times New Roman"/>
          <w:sz w:val="28"/>
          <w:szCs w:val="28"/>
          <w:lang w:eastAsia="ru-RU"/>
        </w:rPr>
        <w:t xml:space="preserve">язів, </w:t>
      </w:r>
      <w:r w:rsidR="00F41E2E">
        <w:rPr>
          <w:rFonts w:ascii="Times New Roman" w:eastAsia="Times New Roman" w:hAnsi="Times New Roman" w:cs="Times New Roman"/>
          <w:sz w:val="28"/>
          <w:szCs w:val="28"/>
          <w:lang w:eastAsia="ru-RU"/>
        </w:rPr>
        <w:t>як</w:t>
      </w:r>
      <w:r w:rsidRPr="00D364D9">
        <w:rPr>
          <w:rFonts w:ascii="Times New Roman" w:eastAsia="Times New Roman" w:hAnsi="Times New Roman" w:cs="Times New Roman"/>
          <w:sz w:val="28"/>
          <w:szCs w:val="28"/>
          <w:lang w:eastAsia="ru-RU"/>
        </w:rPr>
        <w:t xml:space="preserve">ий відповідає кожному руховому акту окремо і їх </w:t>
      </w:r>
      <w:r w:rsidR="00F41E2E">
        <w:rPr>
          <w:rFonts w:ascii="Times New Roman" w:eastAsia="Times New Roman" w:hAnsi="Times New Roman" w:cs="Times New Roman"/>
          <w:sz w:val="28"/>
          <w:szCs w:val="28"/>
          <w:lang w:eastAsia="ru-RU"/>
        </w:rPr>
        <w:t>поєднанню, необхідно</w:t>
      </w:r>
      <w:r w:rsidRPr="00D364D9">
        <w:rPr>
          <w:rFonts w:ascii="Times New Roman" w:eastAsia="Times New Roman" w:hAnsi="Times New Roman" w:cs="Times New Roman"/>
          <w:sz w:val="28"/>
          <w:szCs w:val="28"/>
          <w:lang w:eastAsia="ru-RU"/>
        </w:rPr>
        <w:t>м</w:t>
      </w:r>
      <w:r w:rsidR="00F41E2E">
        <w:rPr>
          <w:rFonts w:ascii="Times New Roman" w:eastAsia="Times New Roman" w:hAnsi="Times New Roman" w:cs="Times New Roman"/>
          <w:sz w:val="28"/>
          <w:szCs w:val="28"/>
          <w:lang w:eastAsia="ru-RU"/>
        </w:rPr>
        <w:t>у</w:t>
      </w:r>
      <w:r w:rsidRPr="00D364D9">
        <w:rPr>
          <w:rFonts w:ascii="Times New Roman" w:eastAsia="Times New Roman" w:hAnsi="Times New Roman" w:cs="Times New Roman"/>
          <w:sz w:val="28"/>
          <w:szCs w:val="28"/>
          <w:lang w:eastAsia="ru-RU"/>
        </w:rPr>
        <w:t xml:space="preserve"> для успішного проведення зустрічі.</w:t>
      </w:r>
    </w:p>
    <w:p w:rsidR="00F41E2E" w:rsidRPr="00F41E2E" w:rsidRDefault="00F41E2E" w:rsidP="00F41E2E">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F41E2E">
        <w:rPr>
          <w:rFonts w:ascii="Times New Roman" w:eastAsia="Times New Roman" w:hAnsi="Times New Roman" w:cs="Times New Roman"/>
          <w:sz w:val="28"/>
          <w:szCs w:val="28"/>
          <w:lang w:eastAsia="ru-RU"/>
        </w:rPr>
        <w:t>Окремо фізичні якості ніколи не проявляються ізол</w:t>
      </w:r>
      <w:r>
        <w:rPr>
          <w:rFonts w:ascii="Times New Roman" w:eastAsia="Times New Roman" w:hAnsi="Times New Roman" w:cs="Times New Roman"/>
          <w:sz w:val="28"/>
          <w:szCs w:val="28"/>
          <w:lang w:eastAsia="ru-RU"/>
        </w:rPr>
        <w:t>ьо</w:t>
      </w:r>
      <w:r w:rsidRPr="00F41E2E">
        <w:rPr>
          <w:rFonts w:ascii="Times New Roman" w:eastAsia="Times New Roman" w:hAnsi="Times New Roman" w:cs="Times New Roman"/>
          <w:sz w:val="28"/>
          <w:szCs w:val="28"/>
          <w:lang w:eastAsia="ru-RU"/>
        </w:rPr>
        <w:t xml:space="preserve">вано, тобто кожне само по собі, а працюють комплексно, в </w:t>
      </w:r>
      <w:r>
        <w:rPr>
          <w:rFonts w:ascii="Times New Roman" w:eastAsia="Times New Roman" w:hAnsi="Times New Roman" w:cs="Times New Roman"/>
          <w:sz w:val="28"/>
          <w:szCs w:val="28"/>
          <w:lang w:eastAsia="ru-RU"/>
        </w:rPr>
        <w:t>самих різних поєднаннях</w:t>
      </w:r>
      <w:r w:rsidRPr="00F41E2E">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Тому існує, що фізичною</w:t>
      </w:r>
      <w:r w:rsidRPr="00F41E2E">
        <w:rPr>
          <w:rFonts w:ascii="Times New Roman" w:eastAsia="Times New Roman" w:hAnsi="Times New Roman" w:cs="Times New Roman"/>
          <w:sz w:val="28"/>
          <w:szCs w:val="28"/>
          <w:lang w:eastAsia="ru-RU"/>
        </w:rPr>
        <w:t xml:space="preserve"> якістю, що визначає успі</w:t>
      </w:r>
      <w:r>
        <w:rPr>
          <w:rFonts w:ascii="Times New Roman" w:eastAsia="Times New Roman" w:hAnsi="Times New Roman" w:cs="Times New Roman"/>
          <w:sz w:val="28"/>
          <w:szCs w:val="28"/>
          <w:lang w:eastAsia="ru-RU"/>
        </w:rPr>
        <w:t>х виступу в змаганнях, буде одна</w:t>
      </w:r>
      <w:r w:rsidRPr="00F41E2E">
        <w:rPr>
          <w:rFonts w:ascii="Times New Roman" w:eastAsia="Times New Roman" w:hAnsi="Times New Roman" w:cs="Times New Roman"/>
          <w:sz w:val="28"/>
          <w:szCs w:val="28"/>
          <w:lang w:eastAsia="ru-RU"/>
        </w:rPr>
        <w:t xml:space="preserve"> складн</w:t>
      </w:r>
      <w:r>
        <w:rPr>
          <w:rFonts w:ascii="Times New Roman" w:eastAsia="Times New Roman" w:hAnsi="Times New Roman" w:cs="Times New Roman"/>
          <w:sz w:val="28"/>
          <w:szCs w:val="28"/>
          <w:lang w:eastAsia="ru-RU"/>
        </w:rPr>
        <w:t>а, комплексна, інтегральна</w:t>
      </w:r>
      <w:r w:rsidRPr="00F41E2E">
        <w:rPr>
          <w:rFonts w:ascii="Times New Roman" w:eastAsia="Times New Roman" w:hAnsi="Times New Roman" w:cs="Times New Roman"/>
          <w:sz w:val="28"/>
          <w:szCs w:val="28"/>
          <w:lang w:eastAsia="ru-RU"/>
        </w:rPr>
        <w:t xml:space="preserve"> якість, </w:t>
      </w:r>
      <w:r>
        <w:rPr>
          <w:rFonts w:ascii="Times New Roman" w:eastAsia="Times New Roman" w:hAnsi="Times New Roman" w:cs="Times New Roman"/>
          <w:sz w:val="28"/>
          <w:szCs w:val="28"/>
          <w:lang w:eastAsia="ru-RU"/>
        </w:rPr>
        <w:t>що</w:t>
      </w:r>
      <w:r w:rsidRPr="00F41E2E">
        <w:rPr>
          <w:rFonts w:ascii="Times New Roman" w:eastAsia="Times New Roman" w:hAnsi="Times New Roman" w:cs="Times New Roman"/>
          <w:sz w:val="28"/>
          <w:szCs w:val="28"/>
          <w:lang w:eastAsia="ru-RU"/>
        </w:rPr>
        <w:t xml:space="preserve"> вбирає в себе в різних поєднаннях і силу, і швидкість, і витривалість та </w:t>
      </w:r>
      <w:r>
        <w:rPr>
          <w:rFonts w:ascii="Times New Roman" w:eastAsia="Times New Roman" w:hAnsi="Times New Roman" w:cs="Times New Roman"/>
          <w:sz w:val="28"/>
          <w:szCs w:val="28"/>
          <w:lang w:eastAsia="ru-RU"/>
        </w:rPr>
        <w:t xml:space="preserve">інші якості </w:t>
      </w:r>
      <w:r w:rsidR="00F72E17" w:rsidRPr="005972F8">
        <w:rPr>
          <w:rFonts w:ascii="Times New Roman" w:eastAsia="Times New Roman" w:hAnsi="Times New Roman" w:cs="Times New Roman"/>
          <w:sz w:val="28"/>
          <w:szCs w:val="28"/>
          <w:lang w:eastAsia="ru-RU"/>
        </w:rPr>
        <w:t>[</w:t>
      </w:r>
      <w:r w:rsidR="00F72E17">
        <w:rPr>
          <w:rFonts w:ascii="Times New Roman" w:eastAsia="Times New Roman" w:hAnsi="Times New Roman" w:cs="Times New Roman"/>
          <w:sz w:val="28"/>
          <w:szCs w:val="28"/>
          <w:lang w:eastAsia="ru-RU"/>
        </w:rPr>
        <w:t>7, 22, 26, 29</w:t>
      </w:r>
      <w:r w:rsidR="00F72E17" w:rsidRPr="005972F8">
        <w:rPr>
          <w:rFonts w:ascii="Times New Roman" w:eastAsia="Times New Roman" w:hAnsi="Times New Roman" w:cs="Times New Roman"/>
          <w:sz w:val="28"/>
          <w:szCs w:val="28"/>
          <w:lang w:eastAsia="ru-RU"/>
        </w:rPr>
        <w:t>]</w:t>
      </w:r>
      <w:r w:rsidRPr="00F41E2E">
        <w:rPr>
          <w:rFonts w:ascii="Times New Roman" w:eastAsia="Times New Roman" w:hAnsi="Times New Roman" w:cs="Times New Roman"/>
          <w:sz w:val="28"/>
          <w:szCs w:val="28"/>
          <w:lang w:eastAsia="ru-RU"/>
        </w:rPr>
        <w:t>.</w:t>
      </w:r>
    </w:p>
    <w:p w:rsidR="00F41E2E" w:rsidRPr="00F41E2E" w:rsidRDefault="00F41E2E" w:rsidP="00F41E2E">
      <w:pPr>
        <w:tabs>
          <w:tab w:val="left" w:pos="567"/>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І</w:t>
      </w:r>
      <w:r w:rsidRPr="00F41E2E">
        <w:rPr>
          <w:rFonts w:ascii="Times New Roman" w:eastAsia="Times New Roman" w:hAnsi="Times New Roman" w:cs="Times New Roman"/>
          <w:sz w:val="28"/>
          <w:szCs w:val="28"/>
          <w:lang w:eastAsia="ru-RU"/>
        </w:rPr>
        <w:t xml:space="preserve">грова витривалість волейболіста </w:t>
      </w:r>
      <w:r>
        <w:rPr>
          <w:rFonts w:ascii="Times New Roman" w:eastAsia="Times New Roman" w:hAnsi="Times New Roman" w:cs="Times New Roman"/>
          <w:sz w:val="28"/>
          <w:szCs w:val="28"/>
          <w:lang w:eastAsia="ru-RU"/>
        </w:rPr>
        <w:t>не проявляється сумою силової і</w:t>
      </w:r>
      <w:r w:rsidRPr="00F41E2E">
        <w:rPr>
          <w:rFonts w:ascii="Times New Roman" w:eastAsia="Times New Roman" w:hAnsi="Times New Roman" w:cs="Times New Roman"/>
          <w:sz w:val="28"/>
          <w:szCs w:val="28"/>
          <w:lang w:eastAsia="ru-RU"/>
        </w:rPr>
        <w:t xml:space="preserve"> швид</w:t>
      </w:r>
      <w:r>
        <w:rPr>
          <w:rFonts w:ascii="Times New Roman" w:eastAsia="Times New Roman" w:hAnsi="Times New Roman" w:cs="Times New Roman"/>
          <w:sz w:val="28"/>
          <w:szCs w:val="28"/>
          <w:lang w:eastAsia="ru-RU"/>
        </w:rPr>
        <w:t>кісної витривалості, це складна і комплексна</w:t>
      </w:r>
      <w:r w:rsidRPr="00F41E2E">
        <w:rPr>
          <w:rFonts w:ascii="Times New Roman" w:eastAsia="Times New Roman" w:hAnsi="Times New Roman" w:cs="Times New Roman"/>
          <w:sz w:val="28"/>
          <w:szCs w:val="28"/>
          <w:lang w:eastAsia="ru-RU"/>
        </w:rPr>
        <w:t xml:space="preserve"> якість, як</w:t>
      </w:r>
      <w:r>
        <w:rPr>
          <w:rFonts w:ascii="Times New Roman" w:eastAsia="Times New Roman" w:hAnsi="Times New Roman" w:cs="Times New Roman"/>
          <w:sz w:val="28"/>
          <w:szCs w:val="28"/>
          <w:lang w:eastAsia="ru-RU"/>
        </w:rPr>
        <w:t>а</w:t>
      </w:r>
      <w:r w:rsidRPr="00F41E2E">
        <w:rPr>
          <w:rFonts w:ascii="Times New Roman" w:eastAsia="Times New Roman" w:hAnsi="Times New Roman" w:cs="Times New Roman"/>
          <w:sz w:val="28"/>
          <w:szCs w:val="28"/>
          <w:lang w:eastAsia="ru-RU"/>
        </w:rPr>
        <w:t xml:space="preserve"> складається з багаторазового прояву ш</w:t>
      </w:r>
      <w:r>
        <w:rPr>
          <w:rFonts w:ascii="Times New Roman" w:eastAsia="Times New Roman" w:hAnsi="Times New Roman" w:cs="Times New Roman"/>
          <w:sz w:val="28"/>
          <w:szCs w:val="28"/>
          <w:lang w:eastAsia="ru-RU"/>
        </w:rPr>
        <w:t>видкості, сили, вибухової сили та</w:t>
      </w:r>
      <w:r w:rsidRPr="00F41E2E">
        <w:rPr>
          <w:rFonts w:ascii="Times New Roman" w:eastAsia="Times New Roman" w:hAnsi="Times New Roman" w:cs="Times New Roman"/>
          <w:sz w:val="28"/>
          <w:szCs w:val="28"/>
          <w:lang w:eastAsia="ru-RU"/>
        </w:rPr>
        <w:t xml:space="preserve"> інших якостей, працюючих завжди в єдності, в певн</w:t>
      </w:r>
      <w:r>
        <w:rPr>
          <w:rFonts w:ascii="Times New Roman" w:eastAsia="Times New Roman" w:hAnsi="Times New Roman" w:cs="Times New Roman"/>
          <w:sz w:val="28"/>
          <w:szCs w:val="28"/>
          <w:lang w:eastAsia="ru-RU"/>
        </w:rPr>
        <w:t>ому режимі або відношенні, в залежн</w:t>
      </w:r>
      <w:r w:rsidRPr="00F41E2E">
        <w:rPr>
          <w:rFonts w:ascii="Times New Roman" w:eastAsia="Times New Roman" w:hAnsi="Times New Roman" w:cs="Times New Roman"/>
          <w:sz w:val="28"/>
          <w:szCs w:val="28"/>
          <w:lang w:eastAsia="ru-RU"/>
        </w:rPr>
        <w:t xml:space="preserve">ості від виконуваного в кожен конкретний момент рухової дії, де </w:t>
      </w:r>
      <w:r>
        <w:rPr>
          <w:rFonts w:ascii="Times New Roman" w:eastAsia="Times New Roman" w:hAnsi="Times New Roman" w:cs="Times New Roman"/>
          <w:sz w:val="28"/>
          <w:szCs w:val="28"/>
          <w:lang w:eastAsia="ru-RU"/>
        </w:rPr>
        <w:t>основою</w:t>
      </w:r>
      <w:r w:rsidRPr="00F41E2E">
        <w:rPr>
          <w:rFonts w:ascii="Times New Roman" w:eastAsia="Times New Roman" w:hAnsi="Times New Roman" w:cs="Times New Roman"/>
          <w:sz w:val="28"/>
          <w:szCs w:val="28"/>
          <w:lang w:eastAsia="ru-RU"/>
        </w:rPr>
        <w:t xml:space="preserve"> все ж є витривалість.</w:t>
      </w:r>
    </w:p>
    <w:p w:rsidR="00F41E2E" w:rsidRPr="00F41E2E" w:rsidRDefault="00F41E2E" w:rsidP="00F41E2E">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F41E2E">
        <w:rPr>
          <w:rFonts w:ascii="Times New Roman" w:eastAsia="Times New Roman" w:hAnsi="Times New Roman" w:cs="Times New Roman"/>
          <w:sz w:val="28"/>
          <w:szCs w:val="28"/>
          <w:lang w:eastAsia="ru-RU"/>
        </w:rPr>
        <w:t xml:space="preserve">Швидкісно-силова витривалість при переміщеннях буде завжди </w:t>
      </w:r>
      <w:r>
        <w:rPr>
          <w:rFonts w:ascii="Times New Roman" w:eastAsia="Times New Roman" w:hAnsi="Times New Roman" w:cs="Times New Roman"/>
          <w:sz w:val="28"/>
          <w:szCs w:val="28"/>
          <w:lang w:eastAsia="ru-RU"/>
        </w:rPr>
        <w:t>кількісно</w:t>
      </w:r>
      <w:r w:rsidRPr="00F41E2E">
        <w:rPr>
          <w:rFonts w:ascii="Times New Roman" w:eastAsia="Times New Roman" w:hAnsi="Times New Roman" w:cs="Times New Roman"/>
          <w:sz w:val="28"/>
          <w:szCs w:val="28"/>
          <w:lang w:eastAsia="ru-RU"/>
        </w:rPr>
        <w:t xml:space="preserve"> відрізнятися від швидкісно-силової витривалості, необхідної при передачах-ударах або швидкісно-силової витривалості при стрибках. Мо</w:t>
      </w:r>
      <w:r w:rsidR="00817B06">
        <w:rPr>
          <w:rFonts w:ascii="Times New Roman" w:eastAsia="Times New Roman" w:hAnsi="Times New Roman" w:cs="Times New Roman"/>
          <w:sz w:val="28"/>
          <w:szCs w:val="28"/>
          <w:lang w:eastAsia="ru-RU"/>
        </w:rPr>
        <w:t>жна</w:t>
      </w:r>
      <w:r w:rsidRPr="00F41E2E">
        <w:rPr>
          <w:rFonts w:ascii="Times New Roman" w:eastAsia="Times New Roman" w:hAnsi="Times New Roman" w:cs="Times New Roman"/>
          <w:sz w:val="28"/>
          <w:szCs w:val="28"/>
          <w:lang w:eastAsia="ru-RU"/>
        </w:rPr>
        <w:t xml:space="preserve"> </w:t>
      </w:r>
      <w:r w:rsidR="00817B06">
        <w:rPr>
          <w:rFonts w:ascii="Times New Roman" w:eastAsia="Times New Roman" w:hAnsi="Times New Roman" w:cs="Times New Roman"/>
          <w:sz w:val="28"/>
          <w:szCs w:val="28"/>
          <w:lang w:eastAsia="ru-RU"/>
        </w:rPr>
        <w:t>правомірно різновиди ігрової</w:t>
      </w:r>
      <w:r w:rsidRPr="00F41E2E">
        <w:rPr>
          <w:rFonts w:ascii="Times New Roman" w:eastAsia="Times New Roman" w:hAnsi="Times New Roman" w:cs="Times New Roman"/>
          <w:sz w:val="28"/>
          <w:szCs w:val="28"/>
          <w:lang w:eastAsia="ru-RU"/>
        </w:rPr>
        <w:t xml:space="preserve"> витривалості волейболіста називати відповідно до основного виду рухового акту, що лежить в її основ</w:t>
      </w:r>
      <w:r w:rsidR="00817B06">
        <w:rPr>
          <w:rFonts w:ascii="Times New Roman" w:eastAsia="Times New Roman" w:hAnsi="Times New Roman" w:cs="Times New Roman"/>
          <w:sz w:val="28"/>
          <w:szCs w:val="28"/>
          <w:lang w:eastAsia="ru-RU"/>
        </w:rPr>
        <w:t>і</w:t>
      </w:r>
      <w:r w:rsidRPr="00F41E2E">
        <w:rPr>
          <w:rFonts w:ascii="Times New Roman" w:eastAsia="Times New Roman" w:hAnsi="Times New Roman" w:cs="Times New Roman"/>
          <w:sz w:val="28"/>
          <w:szCs w:val="28"/>
          <w:lang w:eastAsia="ru-RU"/>
        </w:rPr>
        <w:t xml:space="preserve">. </w:t>
      </w:r>
      <w:r w:rsidR="00817B06">
        <w:rPr>
          <w:rFonts w:ascii="Times New Roman" w:eastAsia="Times New Roman" w:hAnsi="Times New Roman" w:cs="Times New Roman"/>
          <w:sz w:val="28"/>
          <w:szCs w:val="28"/>
          <w:lang w:eastAsia="ru-RU"/>
        </w:rPr>
        <w:t>І</w:t>
      </w:r>
      <w:r w:rsidRPr="00F41E2E">
        <w:rPr>
          <w:rFonts w:ascii="Times New Roman" w:eastAsia="Times New Roman" w:hAnsi="Times New Roman" w:cs="Times New Roman"/>
          <w:sz w:val="28"/>
          <w:szCs w:val="28"/>
          <w:lang w:eastAsia="ru-RU"/>
        </w:rPr>
        <w:t>грову витривалість, необхідну при переміщеннях, на</w:t>
      </w:r>
      <w:r w:rsidR="00817B06">
        <w:rPr>
          <w:rFonts w:ascii="Times New Roman" w:eastAsia="Times New Roman" w:hAnsi="Times New Roman" w:cs="Times New Roman"/>
          <w:sz w:val="28"/>
          <w:szCs w:val="28"/>
          <w:lang w:eastAsia="ru-RU"/>
        </w:rPr>
        <w:t>зивать «біговою</w:t>
      </w:r>
      <w:r w:rsidRPr="00F41E2E">
        <w:rPr>
          <w:rFonts w:ascii="Times New Roman" w:eastAsia="Times New Roman" w:hAnsi="Times New Roman" w:cs="Times New Roman"/>
          <w:sz w:val="28"/>
          <w:szCs w:val="28"/>
          <w:lang w:eastAsia="ru-RU"/>
        </w:rPr>
        <w:t xml:space="preserve">» витривалістю, при передачах-ударах </w:t>
      </w:r>
      <w:r w:rsidR="00817B06">
        <w:rPr>
          <w:rFonts w:ascii="Times New Roman" w:eastAsia="Times New Roman" w:hAnsi="Times New Roman" w:cs="Times New Roman"/>
          <w:sz w:val="28"/>
          <w:szCs w:val="28"/>
          <w:lang w:eastAsia="ru-RU"/>
        </w:rPr>
        <w:t xml:space="preserve">– </w:t>
      </w:r>
      <w:r w:rsidRPr="00F41E2E">
        <w:rPr>
          <w:rFonts w:ascii="Times New Roman" w:eastAsia="Times New Roman" w:hAnsi="Times New Roman" w:cs="Times New Roman"/>
          <w:sz w:val="28"/>
          <w:szCs w:val="28"/>
          <w:lang w:eastAsia="ru-RU"/>
        </w:rPr>
        <w:t>«ударно</w:t>
      </w:r>
      <w:r w:rsidR="00817B06">
        <w:rPr>
          <w:rFonts w:ascii="Times New Roman" w:eastAsia="Times New Roman" w:hAnsi="Times New Roman" w:cs="Times New Roman"/>
          <w:sz w:val="28"/>
          <w:szCs w:val="28"/>
          <w:lang w:eastAsia="ru-RU"/>
        </w:rPr>
        <w:t>ю</w:t>
      </w:r>
      <w:r w:rsidRPr="00F41E2E">
        <w:rPr>
          <w:rFonts w:ascii="Times New Roman" w:eastAsia="Times New Roman" w:hAnsi="Times New Roman" w:cs="Times New Roman"/>
          <w:sz w:val="28"/>
          <w:szCs w:val="28"/>
          <w:lang w:eastAsia="ru-RU"/>
        </w:rPr>
        <w:t xml:space="preserve">», а при стрибках </w:t>
      </w:r>
      <w:r w:rsidR="00817B06">
        <w:rPr>
          <w:rFonts w:ascii="Times New Roman" w:eastAsia="Times New Roman" w:hAnsi="Times New Roman" w:cs="Times New Roman"/>
          <w:sz w:val="28"/>
          <w:szCs w:val="28"/>
          <w:lang w:eastAsia="ru-RU"/>
        </w:rPr>
        <w:t>– «стрибковою</w:t>
      </w:r>
      <w:r w:rsidRPr="00F41E2E">
        <w:rPr>
          <w:rFonts w:ascii="Times New Roman" w:eastAsia="Times New Roman" w:hAnsi="Times New Roman" w:cs="Times New Roman"/>
          <w:sz w:val="28"/>
          <w:szCs w:val="28"/>
          <w:lang w:eastAsia="ru-RU"/>
        </w:rPr>
        <w:t>» витривал</w:t>
      </w:r>
      <w:r w:rsidR="00817B06">
        <w:rPr>
          <w:rFonts w:ascii="Times New Roman" w:eastAsia="Times New Roman" w:hAnsi="Times New Roman" w:cs="Times New Roman"/>
          <w:sz w:val="28"/>
          <w:szCs w:val="28"/>
          <w:lang w:eastAsia="ru-RU"/>
        </w:rPr>
        <w:t>істю. Така диференціація ігрової</w:t>
      </w:r>
      <w:r w:rsidRPr="00F41E2E">
        <w:rPr>
          <w:rFonts w:ascii="Times New Roman" w:eastAsia="Times New Roman" w:hAnsi="Times New Roman" w:cs="Times New Roman"/>
          <w:sz w:val="28"/>
          <w:szCs w:val="28"/>
          <w:lang w:eastAsia="ru-RU"/>
        </w:rPr>
        <w:t xml:space="preserve"> витривалості так само, як і самих рухових дій, необхідна для більш </w:t>
      </w:r>
      <w:r w:rsidRPr="00F41E2E">
        <w:rPr>
          <w:rFonts w:ascii="Times New Roman" w:eastAsia="Times New Roman" w:hAnsi="Times New Roman" w:cs="Times New Roman"/>
          <w:sz w:val="28"/>
          <w:szCs w:val="28"/>
          <w:lang w:eastAsia="ru-RU"/>
        </w:rPr>
        <w:lastRenderedPageBreak/>
        <w:t>глибокого теоретичного розуміння даної проблеми і практ</w:t>
      </w:r>
      <w:r w:rsidR="00817B06">
        <w:rPr>
          <w:rFonts w:ascii="Times New Roman" w:eastAsia="Times New Roman" w:hAnsi="Times New Roman" w:cs="Times New Roman"/>
          <w:sz w:val="28"/>
          <w:szCs w:val="28"/>
          <w:lang w:eastAsia="ru-RU"/>
        </w:rPr>
        <w:t>ичним</w:t>
      </w:r>
      <w:r w:rsidRPr="00F41E2E">
        <w:rPr>
          <w:rFonts w:ascii="Times New Roman" w:eastAsia="Times New Roman" w:hAnsi="Times New Roman" w:cs="Times New Roman"/>
          <w:sz w:val="28"/>
          <w:szCs w:val="28"/>
          <w:lang w:eastAsia="ru-RU"/>
        </w:rPr>
        <w:t xml:space="preserve"> її </w:t>
      </w:r>
      <w:r w:rsidR="00817B06">
        <w:rPr>
          <w:rFonts w:ascii="Times New Roman" w:eastAsia="Times New Roman" w:hAnsi="Times New Roman" w:cs="Times New Roman"/>
          <w:sz w:val="28"/>
          <w:szCs w:val="28"/>
          <w:lang w:eastAsia="ru-RU"/>
        </w:rPr>
        <w:t>ви</w:t>
      </w:r>
      <w:r w:rsidRPr="00F41E2E">
        <w:rPr>
          <w:rFonts w:ascii="Times New Roman" w:eastAsia="Times New Roman" w:hAnsi="Times New Roman" w:cs="Times New Roman"/>
          <w:sz w:val="28"/>
          <w:szCs w:val="28"/>
          <w:lang w:eastAsia="ru-RU"/>
        </w:rPr>
        <w:t xml:space="preserve">рішення. </w:t>
      </w:r>
      <w:r w:rsidR="00F72E17" w:rsidRPr="005972F8">
        <w:rPr>
          <w:rFonts w:ascii="Times New Roman" w:eastAsia="Times New Roman" w:hAnsi="Times New Roman" w:cs="Times New Roman"/>
          <w:sz w:val="28"/>
          <w:szCs w:val="28"/>
          <w:lang w:eastAsia="ru-RU"/>
        </w:rPr>
        <w:t>[</w:t>
      </w:r>
      <w:r w:rsidR="00F72E17">
        <w:rPr>
          <w:rFonts w:ascii="Times New Roman" w:eastAsia="Times New Roman" w:hAnsi="Times New Roman" w:cs="Times New Roman"/>
          <w:sz w:val="28"/>
          <w:szCs w:val="28"/>
          <w:lang w:eastAsia="ru-RU"/>
        </w:rPr>
        <w:t>13, 18, 24</w:t>
      </w:r>
      <w:r w:rsidR="00F72E17" w:rsidRPr="005972F8">
        <w:rPr>
          <w:rFonts w:ascii="Times New Roman" w:eastAsia="Times New Roman" w:hAnsi="Times New Roman" w:cs="Times New Roman"/>
          <w:sz w:val="28"/>
          <w:szCs w:val="28"/>
          <w:lang w:eastAsia="ru-RU"/>
        </w:rPr>
        <w:t>]</w:t>
      </w:r>
      <w:r w:rsidRPr="00F41E2E">
        <w:rPr>
          <w:rFonts w:ascii="Times New Roman" w:eastAsia="Times New Roman" w:hAnsi="Times New Roman" w:cs="Times New Roman"/>
          <w:sz w:val="28"/>
          <w:szCs w:val="28"/>
          <w:lang w:eastAsia="ru-RU"/>
        </w:rPr>
        <w:t>.</w:t>
      </w:r>
    </w:p>
    <w:p w:rsidR="00F41E2E" w:rsidRPr="00F41E2E" w:rsidRDefault="00F41E2E" w:rsidP="00F41E2E">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F41E2E">
        <w:rPr>
          <w:rFonts w:ascii="Times New Roman" w:eastAsia="Times New Roman" w:hAnsi="Times New Roman" w:cs="Times New Roman"/>
          <w:sz w:val="28"/>
          <w:szCs w:val="28"/>
          <w:lang w:eastAsia="ru-RU"/>
        </w:rPr>
        <w:t>Дуже важливим є віков</w:t>
      </w:r>
      <w:r w:rsidR="00817B06">
        <w:rPr>
          <w:rFonts w:ascii="Times New Roman" w:eastAsia="Times New Roman" w:hAnsi="Times New Roman" w:cs="Times New Roman"/>
          <w:sz w:val="28"/>
          <w:szCs w:val="28"/>
          <w:lang w:eastAsia="ru-RU"/>
        </w:rPr>
        <w:t>ий аспект розвитку основних фізични</w:t>
      </w:r>
      <w:r w:rsidRPr="00F41E2E">
        <w:rPr>
          <w:rFonts w:ascii="Times New Roman" w:eastAsia="Times New Roman" w:hAnsi="Times New Roman" w:cs="Times New Roman"/>
          <w:sz w:val="28"/>
          <w:szCs w:val="28"/>
          <w:lang w:eastAsia="ru-RU"/>
        </w:rPr>
        <w:t>х якостей у юних волейб</w:t>
      </w:r>
      <w:r w:rsidR="00817B06">
        <w:rPr>
          <w:rFonts w:ascii="Times New Roman" w:eastAsia="Times New Roman" w:hAnsi="Times New Roman" w:cs="Times New Roman"/>
          <w:sz w:val="28"/>
          <w:szCs w:val="28"/>
          <w:lang w:eastAsia="ru-RU"/>
        </w:rPr>
        <w:t>олістів. Виявлено, що фізичну пі</w:t>
      </w:r>
      <w:r w:rsidRPr="00F41E2E">
        <w:rPr>
          <w:rFonts w:ascii="Times New Roman" w:eastAsia="Times New Roman" w:hAnsi="Times New Roman" w:cs="Times New Roman"/>
          <w:sz w:val="28"/>
          <w:szCs w:val="28"/>
          <w:lang w:eastAsia="ru-RU"/>
        </w:rPr>
        <w:t>дготовлен</w:t>
      </w:r>
      <w:r w:rsidR="00817B06">
        <w:rPr>
          <w:rFonts w:ascii="Times New Roman" w:eastAsia="Times New Roman" w:hAnsi="Times New Roman" w:cs="Times New Roman"/>
          <w:sz w:val="28"/>
          <w:szCs w:val="28"/>
          <w:lang w:eastAsia="ru-RU"/>
        </w:rPr>
        <w:t>і</w:t>
      </w:r>
      <w:r w:rsidRPr="00F41E2E">
        <w:rPr>
          <w:rFonts w:ascii="Times New Roman" w:eastAsia="Times New Roman" w:hAnsi="Times New Roman" w:cs="Times New Roman"/>
          <w:sz w:val="28"/>
          <w:szCs w:val="28"/>
          <w:lang w:eastAsia="ru-RU"/>
        </w:rPr>
        <w:t>сть юних волейболістів в кожній віковій групі визначають п</w:t>
      </w:r>
      <w:r w:rsidR="00633DA3">
        <w:rPr>
          <w:rFonts w:ascii="Times New Roman" w:eastAsia="Times New Roman" w:hAnsi="Times New Roman" w:cs="Times New Roman"/>
          <w:sz w:val="28"/>
          <w:szCs w:val="28"/>
          <w:lang w:eastAsia="ru-RU"/>
        </w:rPr>
        <w:t>’</w:t>
      </w:r>
      <w:r w:rsidRPr="00F41E2E">
        <w:rPr>
          <w:rFonts w:ascii="Times New Roman" w:eastAsia="Times New Roman" w:hAnsi="Times New Roman" w:cs="Times New Roman"/>
          <w:sz w:val="28"/>
          <w:szCs w:val="28"/>
          <w:lang w:eastAsia="ru-RU"/>
        </w:rPr>
        <w:t>ять факторів:</w:t>
      </w:r>
    </w:p>
    <w:p w:rsidR="00F41E2E" w:rsidRPr="00F41E2E" w:rsidRDefault="00F41E2E" w:rsidP="00F41E2E">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F41E2E">
        <w:rPr>
          <w:rFonts w:ascii="Times New Roman" w:eastAsia="Times New Roman" w:hAnsi="Times New Roman" w:cs="Times New Roman"/>
          <w:sz w:val="28"/>
          <w:szCs w:val="28"/>
          <w:lang w:eastAsia="ru-RU"/>
        </w:rPr>
        <w:t xml:space="preserve">10-12 років: 1-й </w:t>
      </w:r>
      <w:r w:rsidR="00817B06">
        <w:rPr>
          <w:rFonts w:ascii="Times New Roman" w:eastAsia="Times New Roman" w:hAnsi="Times New Roman" w:cs="Times New Roman"/>
          <w:sz w:val="28"/>
          <w:szCs w:val="28"/>
          <w:lang w:eastAsia="ru-RU"/>
        </w:rPr>
        <w:t xml:space="preserve">– </w:t>
      </w:r>
      <w:r w:rsidRPr="00F41E2E">
        <w:rPr>
          <w:rFonts w:ascii="Times New Roman" w:eastAsia="Times New Roman" w:hAnsi="Times New Roman" w:cs="Times New Roman"/>
          <w:sz w:val="28"/>
          <w:szCs w:val="28"/>
          <w:lang w:eastAsia="ru-RU"/>
        </w:rPr>
        <w:t>загальної</w:t>
      </w:r>
      <w:r w:rsidR="00817B06">
        <w:rPr>
          <w:rFonts w:ascii="Times New Roman" w:eastAsia="Times New Roman" w:hAnsi="Times New Roman" w:cs="Times New Roman"/>
          <w:sz w:val="28"/>
          <w:szCs w:val="28"/>
          <w:lang w:eastAsia="ru-RU"/>
        </w:rPr>
        <w:t xml:space="preserve"> силової підготовленості </w:t>
      </w:r>
      <w:r w:rsidR="00C17898">
        <w:rPr>
          <w:rFonts w:ascii="Times New Roman" w:eastAsia="Times New Roman" w:hAnsi="Times New Roman" w:cs="Times New Roman"/>
          <w:sz w:val="28"/>
          <w:szCs w:val="28"/>
          <w:lang w:eastAsia="ru-RU"/>
        </w:rPr>
        <w:t>‘</w:t>
      </w:r>
      <w:r w:rsidR="00817B06">
        <w:rPr>
          <w:rFonts w:ascii="Times New Roman" w:eastAsia="Times New Roman" w:hAnsi="Times New Roman" w:cs="Times New Roman"/>
          <w:sz w:val="28"/>
          <w:szCs w:val="28"/>
          <w:lang w:eastAsia="ru-RU"/>
        </w:rPr>
        <w:t>26%)</w:t>
      </w:r>
      <w:r w:rsidRPr="00F41E2E">
        <w:rPr>
          <w:rFonts w:ascii="Times New Roman" w:eastAsia="Times New Roman" w:hAnsi="Times New Roman" w:cs="Times New Roman"/>
          <w:sz w:val="28"/>
          <w:szCs w:val="28"/>
          <w:lang w:eastAsia="ru-RU"/>
        </w:rPr>
        <w:t xml:space="preserve"> 2-й </w:t>
      </w:r>
      <w:r w:rsidR="00817B06">
        <w:rPr>
          <w:rFonts w:ascii="Times New Roman" w:eastAsia="Times New Roman" w:hAnsi="Times New Roman" w:cs="Times New Roman"/>
          <w:sz w:val="28"/>
          <w:szCs w:val="28"/>
          <w:lang w:eastAsia="ru-RU"/>
        </w:rPr>
        <w:t xml:space="preserve">– </w:t>
      </w:r>
      <w:r w:rsidRPr="00F41E2E">
        <w:rPr>
          <w:rFonts w:ascii="Times New Roman" w:eastAsia="Times New Roman" w:hAnsi="Times New Roman" w:cs="Times New Roman"/>
          <w:sz w:val="28"/>
          <w:szCs w:val="28"/>
          <w:lang w:eastAsia="ru-RU"/>
        </w:rPr>
        <w:t>ш</w:t>
      </w:r>
      <w:r w:rsidR="00817B06">
        <w:rPr>
          <w:rFonts w:ascii="Times New Roman" w:eastAsia="Times New Roman" w:hAnsi="Times New Roman" w:cs="Times New Roman"/>
          <w:sz w:val="28"/>
          <w:szCs w:val="28"/>
          <w:lang w:eastAsia="ru-RU"/>
        </w:rPr>
        <w:t>видкісно-</w:t>
      </w:r>
      <w:r w:rsidRPr="00F41E2E">
        <w:rPr>
          <w:rFonts w:ascii="Times New Roman" w:eastAsia="Times New Roman" w:hAnsi="Times New Roman" w:cs="Times New Roman"/>
          <w:sz w:val="28"/>
          <w:szCs w:val="28"/>
          <w:lang w:eastAsia="ru-RU"/>
        </w:rPr>
        <w:t>сило</w:t>
      </w:r>
      <w:r w:rsidR="00817B06">
        <w:rPr>
          <w:rFonts w:ascii="Times New Roman" w:eastAsia="Times New Roman" w:hAnsi="Times New Roman" w:cs="Times New Roman"/>
          <w:sz w:val="28"/>
          <w:szCs w:val="28"/>
          <w:lang w:eastAsia="ru-RU"/>
        </w:rPr>
        <w:t xml:space="preserve">вої підготовленості </w:t>
      </w:r>
      <w:r w:rsidR="00C17898">
        <w:rPr>
          <w:rFonts w:ascii="Times New Roman" w:eastAsia="Times New Roman" w:hAnsi="Times New Roman" w:cs="Times New Roman"/>
          <w:sz w:val="28"/>
          <w:szCs w:val="28"/>
          <w:lang w:eastAsia="ru-RU"/>
        </w:rPr>
        <w:t>‘</w:t>
      </w:r>
      <w:r w:rsidR="00817B06">
        <w:rPr>
          <w:rFonts w:ascii="Times New Roman" w:eastAsia="Times New Roman" w:hAnsi="Times New Roman" w:cs="Times New Roman"/>
          <w:sz w:val="28"/>
          <w:szCs w:val="28"/>
          <w:lang w:eastAsia="ru-RU"/>
        </w:rPr>
        <w:t>22%); 3-й –</w:t>
      </w:r>
      <w:r w:rsidRPr="00F41E2E">
        <w:rPr>
          <w:rFonts w:ascii="Times New Roman" w:eastAsia="Times New Roman" w:hAnsi="Times New Roman" w:cs="Times New Roman"/>
          <w:sz w:val="28"/>
          <w:szCs w:val="28"/>
          <w:lang w:eastAsia="ru-RU"/>
        </w:rPr>
        <w:t xml:space="preserve"> рухової реакції </w:t>
      </w:r>
      <w:r w:rsidR="00C17898">
        <w:rPr>
          <w:rFonts w:ascii="Times New Roman" w:eastAsia="Times New Roman" w:hAnsi="Times New Roman" w:cs="Times New Roman"/>
          <w:sz w:val="28"/>
          <w:szCs w:val="28"/>
          <w:lang w:eastAsia="ru-RU"/>
        </w:rPr>
        <w:t>‘</w:t>
      </w:r>
      <w:r w:rsidRPr="00F41E2E">
        <w:rPr>
          <w:rFonts w:ascii="Times New Roman" w:eastAsia="Times New Roman" w:hAnsi="Times New Roman" w:cs="Times New Roman"/>
          <w:sz w:val="28"/>
          <w:szCs w:val="28"/>
          <w:lang w:eastAsia="ru-RU"/>
        </w:rPr>
        <w:t xml:space="preserve">19%); 4-й </w:t>
      </w:r>
      <w:r w:rsidR="00817B06">
        <w:rPr>
          <w:rFonts w:ascii="Times New Roman" w:eastAsia="Times New Roman" w:hAnsi="Times New Roman" w:cs="Times New Roman"/>
          <w:sz w:val="28"/>
          <w:szCs w:val="28"/>
          <w:lang w:eastAsia="ru-RU"/>
        </w:rPr>
        <w:t xml:space="preserve">– </w:t>
      </w:r>
      <w:r w:rsidRPr="00F41E2E">
        <w:rPr>
          <w:rFonts w:ascii="Times New Roman" w:eastAsia="Times New Roman" w:hAnsi="Times New Roman" w:cs="Times New Roman"/>
          <w:sz w:val="28"/>
          <w:szCs w:val="28"/>
          <w:lang w:eastAsia="ru-RU"/>
        </w:rPr>
        <w:t xml:space="preserve">спеціальної силової підготовленості </w:t>
      </w:r>
      <w:r w:rsidR="00C17898">
        <w:rPr>
          <w:rFonts w:ascii="Times New Roman" w:eastAsia="Times New Roman" w:hAnsi="Times New Roman" w:cs="Times New Roman"/>
          <w:sz w:val="28"/>
          <w:szCs w:val="28"/>
          <w:lang w:eastAsia="ru-RU"/>
        </w:rPr>
        <w:t>‘</w:t>
      </w:r>
      <w:r w:rsidRPr="00F41E2E">
        <w:rPr>
          <w:rFonts w:ascii="Times New Roman" w:eastAsia="Times New Roman" w:hAnsi="Times New Roman" w:cs="Times New Roman"/>
          <w:sz w:val="28"/>
          <w:szCs w:val="28"/>
          <w:lang w:eastAsia="ru-RU"/>
        </w:rPr>
        <w:t xml:space="preserve">16%); 5-й </w:t>
      </w:r>
      <w:r w:rsidR="00817B06">
        <w:rPr>
          <w:rFonts w:ascii="Times New Roman" w:eastAsia="Times New Roman" w:hAnsi="Times New Roman" w:cs="Times New Roman"/>
          <w:sz w:val="28"/>
          <w:szCs w:val="28"/>
          <w:lang w:eastAsia="ru-RU"/>
        </w:rPr>
        <w:t xml:space="preserve">– </w:t>
      </w:r>
      <w:r w:rsidRPr="00F41E2E">
        <w:rPr>
          <w:rFonts w:ascii="Times New Roman" w:eastAsia="Times New Roman" w:hAnsi="Times New Roman" w:cs="Times New Roman"/>
          <w:sz w:val="28"/>
          <w:szCs w:val="28"/>
          <w:lang w:eastAsia="ru-RU"/>
        </w:rPr>
        <w:t>с</w:t>
      </w:r>
      <w:r w:rsidR="00817B06">
        <w:rPr>
          <w:rFonts w:ascii="Times New Roman" w:eastAsia="Times New Roman" w:hAnsi="Times New Roman" w:cs="Times New Roman"/>
          <w:sz w:val="28"/>
          <w:szCs w:val="28"/>
          <w:lang w:eastAsia="ru-RU"/>
        </w:rPr>
        <w:t>пеціальної швидкісно-</w:t>
      </w:r>
      <w:r w:rsidRPr="00F41E2E">
        <w:rPr>
          <w:rFonts w:ascii="Times New Roman" w:eastAsia="Times New Roman" w:hAnsi="Times New Roman" w:cs="Times New Roman"/>
          <w:sz w:val="28"/>
          <w:szCs w:val="28"/>
          <w:lang w:eastAsia="ru-RU"/>
        </w:rPr>
        <w:t xml:space="preserve">силової підготовленості </w:t>
      </w:r>
      <w:r w:rsidR="00C17898">
        <w:rPr>
          <w:rFonts w:ascii="Times New Roman" w:eastAsia="Times New Roman" w:hAnsi="Times New Roman" w:cs="Times New Roman"/>
          <w:sz w:val="28"/>
          <w:szCs w:val="28"/>
          <w:lang w:eastAsia="ru-RU"/>
        </w:rPr>
        <w:t>‘</w:t>
      </w:r>
      <w:r w:rsidRPr="00F41E2E">
        <w:rPr>
          <w:rFonts w:ascii="Times New Roman" w:eastAsia="Times New Roman" w:hAnsi="Times New Roman" w:cs="Times New Roman"/>
          <w:sz w:val="28"/>
          <w:szCs w:val="28"/>
          <w:lang w:eastAsia="ru-RU"/>
        </w:rPr>
        <w:t>12%).</w:t>
      </w:r>
    </w:p>
    <w:p w:rsidR="00F41E2E" w:rsidRPr="00F41E2E" w:rsidRDefault="00F41E2E" w:rsidP="00F41E2E">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F41E2E">
        <w:rPr>
          <w:rFonts w:ascii="Times New Roman" w:eastAsia="Times New Roman" w:hAnsi="Times New Roman" w:cs="Times New Roman"/>
          <w:sz w:val="28"/>
          <w:szCs w:val="28"/>
          <w:lang w:eastAsia="ru-RU"/>
        </w:rPr>
        <w:t xml:space="preserve">13-14 років: 1-й </w:t>
      </w:r>
      <w:r w:rsidR="00817B06">
        <w:rPr>
          <w:rFonts w:ascii="Times New Roman" w:eastAsia="Times New Roman" w:hAnsi="Times New Roman" w:cs="Times New Roman"/>
          <w:sz w:val="28"/>
          <w:szCs w:val="28"/>
          <w:lang w:eastAsia="ru-RU"/>
        </w:rPr>
        <w:t xml:space="preserve">– </w:t>
      </w:r>
      <w:r w:rsidRPr="00F41E2E">
        <w:rPr>
          <w:rFonts w:ascii="Times New Roman" w:eastAsia="Times New Roman" w:hAnsi="Times New Roman" w:cs="Times New Roman"/>
          <w:sz w:val="28"/>
          <w:szCs w:val="28"/>
          <w:lang w:eastAsia="ru-RU"/>
        </w:rPr>
        <w:t xml:space="preserve">швидкісно-силової підготовленості </w:t>
      </w:r>
      <w:r w:rsidR="00C17898">
        <w:rPr>
          <w:rFonts w:ascii="Times New Roman" w:eastAsia="Times New Roman" w:hAnsi="Times New Roman" w:cs="Times New Roman"/>
          <w:sz w:val="28"/>
          <w:szCs w:val="28"/>
          <w:lang w:eastAsia="ru-RU"/>
        </w:rPr>
        <w:t>‘</w:t>
      </w:r>
      <w:r w:rsidRPr="00F41E2E">
        <w:rPr>
          <w:rFonts w:ascii="Times New Roman" w:eastAsia="Times New Roman" w:hAnsi="Times New Roman" w:cs="Times New Roman"/>
          <w:sz w:val="28"/>
          <w:szCs w:val="28"/>
          <w:lang w:eastAsia="ru-RU"/>
        </w:rPr>
        <w:t xml:space="preserve">25%); 2-й </w:t>
      </w:r>
      <w:r w:rsidR="00817B06">
        <w:rPr>
          <w:rFonts w:ascii="Times New Roman" w:eastAsia="Times New Roman" w:hAnsi="Times New Roman" w:cs="Times New Roman"/>
          <w:sz w:val="28"/>
          <w:szCs w:val="28"/>
          <w:lang w:eastAsia="ru-RU"/>
        </w:rPr>
        <w:t xml:space="preserve">– </w:t>
      </w:r>
      <w:r w:rsidRPr="00F41E2E">
        <w:rPr>
          <w:rFonts w:ascii="Times New Roman" w:eastAsia="Times New Roman" w:hAnsi="Times New Roman" w:cs="Times New Roman"/>
          <w:sz w:val="28"/>
          <w:szCs w:val="28"/>
          <w:lang w:eastAsia="ru-RU"/>
        </w:rPr>
        <w:t>с</w:t>
      </w:r>
      <w:r w:rsidR="00817B06">
        <w:rPr>
          <w:rFonts w:ascii="Times New Roman" w:eastAsia="Times New Roman" w:hAnsi="Times New Roman" w:cs="Times New Roman"/>
          <w:sz w:val="28"/>
          <w:szCs w:val="28"/>
          <w:lang w:eastAsia="ru-RU"/>
        </w:rPr>
        <w:t>пеці</w:t>
      </w:r>
      <w:r w:rsidRPr="00F41E2E">
        <w:rPr>
          <w:rFonts w:ascii="Times New Roman" w:eastAsia="Times New Roman" w:hAnsi="Times New Roman" w:cs="Times New Roman"/>
          <w:sz w:val="28"/>
          <w:szCs w:val="28"/>
          <w:lang w:eastAsia="ru-RU"/>
        </w:rPr>
        <w:t>ально</w:t>
      </w:r>
      <w:r w:rsidR="00817B06">
        <w:rPr>
          <w:rFonts w:ascii="Times New Roman" w:eastAsia="Times New Roman" w:hAnsi="Times New Roman" w:cs="Times New Roman"/>
          <w:sz w:val="28"/>
          <w:szCs w:val="28"/>
          <w:lang w:eastAsia="ru-RU"/>
        </w:rPr>
        <w:t>ї</w:t>
      </w:r>
      <w:r w:rsidRPr="00F41E2E">
        <w:rPr>
          <w:rFonts w:ascii="Times New Roman" w:eastAsia="Times New Roman" w:hAnsi="Times New Roman" w:cs="Times New Roman"/>
          <w:sz w:val="28"/>
          <w:szCs w:val="28"/>
          <w:lang w:eastAsia="ru-RU"/>
        </w:rPr>
        <w:t xml:space="preserve"> швидкісно-силової підготовленості </w:t>
      </w:r>
      <w:r w:rsidR="00C17898">
        <w:rPr>
          <w:rFonts w:ascii="Times New Roman" w:eastAsia="Times New Roman" w:hAnsi="Times New Roman" w:cs="Times New Roman"/>
          <w:sz w:val="28"/>
          <w:szCs w:val="28"/>
          <w:lang w:eastAsia="ru-RU"/>
        </w:rPr>
        <w:t>‘</w:t>
      </w:r>
      <w:r w:rsidRPr="00F41E2E">
        <w:rPr>
          <w:rFonts w:ascii="Times New Roman" w:eastAsia="Times New Roman" w:hAnsi="Times New Roman" w:cs="Times New Roman"/>
          <w:sz w:val="28"/>
          <w:szCs w:val="28"/>
          <w:lang w:eastAsia="ru-RU"/>
        </w:rPr>
        <w:t xml:space="preserve">21%); 3-й </w:t>
      </w:r>
      <w:r w:rsidR="00817B06">
        <w:rPr>
          <w:rFonts w:ascii="Times New Roman" w:eastAsia="Times New Roman" w:hAnsi="Times New Roman" w:cs="Times New Roman"/>
          <w:sz w:val="28"/>
          <w:szCs w:val="28"/>
          <w:lang w:eastAsia="ru-RU"/>
        </w:rPr>
        <w:t xml:space="preserve">– </w:t>
      </w:r>
      <w:r w:rsidRPr="00F41E2E">
        <w:rPr>
          <w:rFonts w:ascii="Times New Roman" w:eastAsia="Times New Roman" w:hAnsi="Times New Roman" w:cs="Times New Roman"/>
          <w:sz w:val="28"/>
          <w:szCs w:val="28"/>
          <w:lang w:eastAsia="ru-RU"/>
        </w:rPr>
        <w:t xml:space="preserve">відносної сили </w:t>
      </w:r>
      <w:r w:rsidR="00C17898">
        <w:rPr>
          <w:rFonts w:ascii="Times New Roman" w:eastAsia="Times New Roman" w:hAnsi="Times New Roman" w:cs="Times New Roman"/>
          <w:sz w:val="28"/>
          <w:szCs w:val="28"/>
          <w:lang w:eastAsia="ru-RU"/>
        </w:rPr>
        <w:t>‘</w:t>
      </w:r>
      <w:r w:rsidRPr="00F41E2E">
        <w:rPr>
          <w:rFonts w:ascii="Times New Roman" w:eastAsia="Times New Roman" w:hAnsi="Times New Roman" w:cs="Times New Roman"/>
          <w:sz w:val="28"/>
          <w:szCs w:val="28"/>
          <w:lang w:eastAsia="ru-RU"/>
        </w:rPr>
        <w:t xml:space="preserve">18%); 4-й </w:t>
      </w:r>
      <w:r w:rsidR="004E1C7C">
        <w:rPr>
          <w:rFonts w:ascii="Times New Roman" w:eastAsia="Times New Roman" w:hAnsi="Times New Roman" w:cs="Times New Roman"/>
          <w:sz w:val="28"/>
          <w:szCs w:val="28"/>
          <w:lang w:eastAsia="ru-RU"/>
        </w:rPr>
        <w:t xml:space="preserve">– </w:t>
      </w:r>
      <w:r w:rsidRPr="00F41E2E">
        <w:rPr>
          <w:rFonts w:ascii="Times New Roman" w:eastAsia="Times New Roman" w:hAnsi="Times New Roman" w:cs="Times New Roman"/>
          <w:sz w:val="28"/>
          <w:szCs w:val="28"/>
          <w:lang w:eastAsia="ru-RU"/>
        </w:rPr>
        <w:t xml:space="preserve">антропометричних показників </w:t>
      </w:r>
      <w:r w:rsidR="00C17898">
        <w:rPr>
          <w:rFonts w:ascii="Times New Roman" w:eastAsia="Times New Roman" w:hAnsi="Times New Roman" w:cs="Times New Roman"/>
          <w:sz w:val="28"/>
          <w:szCs w:val="28"/>
          <w:lang w:eastAsia="ru-RU"/>
        </w:rPr>
        <w:t>‘</w:t>
      </w:r>
      <w:r w:rsidRPr="00F41E2E">
        <w:rPr>
          <w:rFonts w:ascii="Times New Roman" w:eastAsia="Times New Roman" w:hAnsi="Times New Roman" w:cs="Times New Roman"/>
          <w:sz w:val="28"/>
          <w:szCs w:val="28"/>
          <w:lang w:eastAsia="ru-RU"/>
        </w:rPr>
        <w:t xml:space="preserve">14%); 5-й </w:t>
      </w:r>
      <w:r w:rsidR="004E1C7C">
        <w:rPr>
          <w:rFonts w:ascii="Times New Roman" w:eastAsia="Times New Roman" w:hAnsi="Times New Roman" w:cs="Times New Roman"/>
          <w:sz w:val="28"/>
          <w:szCs w:val="28"/>
          <w:lang w:eastAsia="ru-RU"/>
        </w:rPr>
        <w:t>–</w:t>
      </w:r>
      <w:r w:rsidRPr="00F41E2E">
        <w:rPr>
          <w:rFonts w:ascii="Times New Roman" w:eastAsia="Times New Roman" w:hAnsi="Times New Roman" w:cs="Times New Roman"/>
          <w:sz w:val="28"/>
          <w:szCs w:val="28"/>
          <w:lang w:eastAsia="ru-RU"/>
        </w:rPr>
        <w:t xml:space="preserve"> рухової реакці</w:t>
      </w:r>
      <w:r w:rsidR="004E1C7C">
        <w:rPr>
          <w:rFonts w:ascii="Times New Roman" w:eastAsia="Times New Roman" w:hAnsi="Times New Roman" w:cs="Times New Roman"/>
          <w:sz w:val="28"/>
          <w:szCs w:val="28"/>
          <w:lang w:eastAsia="ru-RU"/>
        </w:rPr>
        <w:t>ї</w:t>
      </w:r>
      <w:r w:rsidRPr="00F41E2E">
        <w:rPr>
          <w:rFonts w:ascii="Times New Roman" w:eastAsia="Times New Roman" w:hAnsi="Times New Roman" w:cs="Times New Roman"/>
          <w:sz w:val="28"/>
          <w:szCs w:val="28"/>
          <w:lang w:eastAsia="ru-RU"/>
        </w:rPr>
        <w:t>;</w:t>
      </w:r>
    </w:p>
    <w:p w:rsidR="00895AC6" w:rsidRPr="00895AC6" w:rsidRDefault="00F41E2E" w:rsidP="00895AC6">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F41E2E">
        <w:rPr>
          <w:rFonts w:ascii="Times New Roman" w:eastAsia="Times New Roman" w:hAnsi="Times New Roman" w:cs="Times New Roman"/>
          <w:sz w:val="28"/>
          <w:szCs w:val="28"/>
          <w:lang w:eastAsia="ru-RU"/>
        </w:rPr>
        <w:t xml:space="preserve">15-17 років: 1-ї </w:t>
      </w:r>
      <w:r w:rsidR="004E1C7C">
        <w:rPr>
          <w:rFonts w:ascii="Times New Roman" w:eastAsia="Times New Roman" w:hAnsi="Times New Roman" w:cs="Times New Roman"/>
          <w:sz w:val="28"/>
          <w:szCs w:val="28"/>
          <w:lang w:eastAsia="ru-RU"/>
        </w:rPr>
        <w:t xml:space="preserve">– </w:t>
      </w:r>
      <w:r w:rsidRPr="00F41E2E">
        <w:rPr>
          <w:rFonts w:ascii="Times New Roman" w:eastAsia="Times New Roman" w:hAnsi="Times New Roman" w:cs="Times New Roman"/>
          <w:sz w:val="28"/>
          <w:szCs w:val="28"/>
          <w:lang w:eastAsia="ru-RU"/>
        </w:rPr>
        <w:t xml:space="preserve">спеціальної спортивно-силової підготовленості </w:t>
      </w:r>
      <w:r w:rsidR="00C17898">
        <w:rPr>
          <w:rFonts w:ascii="Times New Roman" w:eastAsia="Times New Roman" w:hAnsi="Times New Roman" w:cs="Times New Roman"/>
          <w:sz w:val="28"/>
          <w:szCs w:val="28"/>
          <w:lang w:eastAsia="ru-RU"/>
        </w:rPr>
        <w:t>‘</w:t>
      </w:r>
      <w:r w:rsidRPr="00F41E2E">
        <w:rPr>
          <w:rFonts w:ascii="Times New Roman" w:eastAsia="Times New Roman" w:hAnsi="Times New Roman" w:cs="Times New Roman"/>
          <w:sz w:val="28"/>
          <w:szCs w:val="28"/>
          <w:lang w:eastAsia="ru-RU"/>
        </w:rPr>
        <w:t xml:space="preserve">18%); 2-й </w:t>
      </w:r>
      <w:r w:rsidR="004E1C7C">
        <w:rPr>
          <w:rFonts w:ascii="Times New Roman" w:eastAsia="Times New Roman" w:hAnsi="Times New Roman" w:cs="Times New Roman"/>
          <w:sz w:val="28"/>
          <w:szCs w:val="28"/>
          <w:lang w:eastAsia="ru-RU"/>
        </w:rPr>
        <w:t xml:space="preserve">– </w:t>
      </w:r>
      <w:r w:rsidRPr="00F41E2E">
        <w:rPr>
          <w:rFonts w:ascii="Times New Roman" w:eastAsia="Times New Roman" w:hAnsi="Times New Roman" w:cs="Times New Roman"/>
          <w:sz w:val="28"/>
          <w:szCs w:val="28"/>
          <w:lang w:eastAsia="ru-RU"/>
        </w:rPr>
        <w:t xml:space="preserve">«швидкої» сили 20%; 3-й </w:t>
      </w:r>
      <w:r w:rsidR="004E1C7C">
        <w:rPr>
          <w:rFonts w:ascii="Times New Roman" w:eastAsia="Times New Roman" w:hAnsi="Times New Roman" w:cs="Times New Roman"/>
          <w:sz w:val="28"/>
          <w:szCs w:val="28"/>
          <w:lang w:eastAsia="ru-RU"/>
        </w:rPr>
        <w:t xml:space="preserve">– </w:t>
      </w:r>
      <w:r w:rsidRPr="00F41E2E">
        <w:rPr>
          <w:rFonts w:ascii="Times New Roman" w:eastAsia="Times New Roman" w:hAnsi="Times New Roman" w:cs="Times New Roman"/>
          <w:sz w:val="28"/>
          <w:szCs w:val="28"/>
          <w:lang w:eastAsia="ru-RU"/>
        </w:rPr>
        <w:t xml:space="preserve">відносної сили </w:t>
      </w:r>
      <w:r w:rsidR="00C17898">
        <w:rPr>
          <w:rFonts w:ascii="Times New Roman" w:eastAsia="Times New Roman" w:hAnsi="Times New Roman" w:cs="Times New Roman"/>
          <w:sz w:val="28"/>
          <w:szCs w:val="28"/>
          <w:lang w:eastAsia="ru-RU"/>
        </w:rPr>
        <w:t>‘</w:t>
      </w:r>
      <w:r w:rsidRPr="00F41E2E">
        <w:rPr>
          <w:rFonts w:ascii="Times New Roman" w:eastAsia="Times New Roman" w:hAnsi="Times New Roman" w:cs="Times New Roman"/>
          <w:sz w:val="28"/>
          <w:szCs w:val="28"/>
          <w:lang w:eastAsia="ru-RU"/>
        </w:rPr>
        <w:t xml:space="preserve">15%); 4-й </w:t>
      </w:r>
      <w:r w:rsidR="004E1C7C">
        <w:rPr>
          <w:rFonts w:ascii="Times New Roman" w:eastAsia="Times New Roman" w:hAnsi="Times New Roman" w:cs="Times New Roman"/>
          <w:sz w:val="28"/>
          <w:szCs w:val="28"/>
          <w:lang w:eastAsia="ru-RU"/>
        </w:rPr>
        <w:t xml:space="preserve">– </w:t>
      </w:r>
      <w:r w:rsidRPr="00F41E2E">
        <w:rPr>
          <w:rFonts w:ascii="Times New Roman" w:eastAsia="Times New Roman" w:hAnsi="Times New Roman" w:cs="Times New Roman"/>
          <w:sz w:val="28"/>
          <w:szCs w:val="28"/>
          <w:lang w:eastAsia="ru-RU"/>
        </w:rPr>
        <w:t>спорт</w:t>
      </w:r>
      <w:r w:rsidR="004E1C7C">
        <w:rPr>
          <w:rFonts w:ascii="Times New Roman" w:eastAsia="Times New Roman" w:hAnsi="Times New Roman" w:cs="Times New Roman"/>
          <w:sz w:val="28"/>
          <w:szCs w:val="28"/>
          <w:lang w:eastAsia="ru-RU"/>
        </w:rPr>
        <w:t>и</w:t>
      </w:r>
      <w:r w:rsidRPr="00F41E2E">
        <w:rPr>
          <w:rFonts w:ascii="Times New Roman" w:eastAsia="Times New Roman" w:hAnsi="Times New Roman" w:cs="Times New Roman"/>
          <w:sz w:val="28"/>
          <w:szCs w:val="28"/>
          <w:lang w:eastAsia="ru-RU"/>
        </w:rPr>
        <w:t>вно</w:t>
      </w:r>
      <w:r w:rsidR="004E1C7C">
        <w:rPr>
          <w:rFonts w:ascii="Times New Roman" w:eastAsia="Times New Roman" w:hAnsi="Times New Roman" w:cs="Times New Roman"/>
          <w:sz w:val="28"/>
          <w:szCs w:val="28"/>
          <w:lang w:eastAsia="ru-RU"/>
        </w:rPr>
        <w:t>ї</w:t>
      </w:r>
      <w:r w:rsidRPr="00F41E2E">
        <w:rPr>
          <w:rFonts w:ascii="Times New Roman" w:eastAsia="Times New Roman" w:hAnsi="Times New Roman" w:cs="Times New Roman"/>
          <w:sz w:val="28"/>
          <w:szCs w:val="28"/>
          <w:lang w:eastAsia="ru-RU"/>
        </w:rPr>
        <w:t xml:space="preserve"> підготовленості</w:t>
      </w:r>
      <w:r>
        <w:rPr>
          <w:rFonts w:ascii="Times New Roman" w:eastAsia="Times New Roman" w:hAnsi="Times New Roman" w:cs="Times New Roman"/>
          <w:sz w:val="28"/>
          <w:szCs w:val="28"/>
          <w:lang w:eastAsia="ru-RU"/>
        </w:rPr>
        <w:t xml:space="preserve"> </w:t>
      </w:r>
      <w:r w:rsidR="00C17898">
        <w:rPr>
          <w:rFonts w:ascii="Times New Roman" w:eastAsia="Times New Roman" w:hAnsi="Times New Roman" w:cs="Times New Roman"/>
          <w:sz w:val="28"/>
          <w:szCs w:val="28"/>
          <w:lang w:eastAsia="ru-RU"/>
        </w:rPr>
        <w:t>‘</w:t>
      </w:r>
      <w:r w:rsidR="00895AC6" w:rsidRPr="00895AC6">
        <w:rPr>
          <w:rFonts w:ascii="Times New Roman" w:eastAsia="Times New Roman" w:hAnsi="Times New Roman" w:cs="Times New Roman"/>
          <w:sz w:val="28"/>
          <w:szCs w:val="28"/>
          <w:lang w:eastAsia="ru-RU"/>
        </w:rPr>
        <w:t xml:space="preserve">14%) </w:t>
      </w:r>
      <w:r w:rsidR="00F72E17" w:rsidRPr="005972F8">
        <w:rPr>
          <w:rFonts w:ascii="Times New Roman" w:eastAsia="Times New Roman" w:hAnsi="Times New Roman" w:cs="Times New Roman"/>
          <w:sz w:val="28"/>
          <w:szCs w:val="28"/>
          <w:lang w:eastAsia="ru-RU"/>
        </w:rPr>
        <w:t>[</w:t>
      </w:r>
      <w:r w:rsidR="00F72E17">
        <w:rPr>
          <w:rFonts w:ascii="Times New Roman" w:eastAsia="Times New Roman" w:hAnsi="Times New Roman" w:cs="Times New Roman"/>
          <w:sz w:val="28"/>
          <w:szCs w:val="28"/>
          <w:lang w:eastAsia="ru-RU"/>
        </w:rPr>
        <w:t>6, 11, 28</w:t>
      </w:r>
      <w:r w:rsidR="00F72E17" w:rsidRPr="005972F8">
        <w:rPr>
          <w:rFonts w:ascii="Times New Roman" w:eastAsia="Times New Roman" w:hAnsi="Times New Roman" w:cs="Times New Roman"/>
          <w:sz w:val="28"/>
          <w:szCs w:val="28"/>
          <w:lang w:eastAsia="ru-RU"/>
        </w:rPr>
        <w:t>]</w:t>
      </w:r>
      <w:r w:rsidR="00895AC6" w:rsidRPr="00895AC6">
        <w:rPr>
          <w:rFonts w:ascii="Times New Roman" w:eastAsia="Times New Roman" w:hAnsi="Times New Roman" w:cs="Times New Roman"/>
          <w:sz w:val="28"/>
          <w:szCs w:val="28"/>
          <w:lang w:eastAsia="ru-RU"/>
        </w:rPr>
        <w:t>.</w:t>
      </w:r>
    </w:p>
    <w:p w:rsidR="00895AC6" w:rsidRPr="00895AC6" w:rsidRDefault="004E1C7C" w:rsidP="00895AC6">
      <w:pPr>
        <w:tabs>
          <w:tab w:val="left" w:pos="567"/>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Найбільший прирі</w:t>
      </w:r>
      <w:r w:rsidR="00895AC6" w:rsidRPr="00895AC6">
        <w:rPr>
          <w:rFonts w:ascii="Times New Roman" w:eastAsia="Times New Roman" w:hAnsi="Times New Roman" w:cs="Times New Roman"/>
          <w:sz w:val="28"/>
          <w:szCs w:val="28"/>
          <w:lang w:eastAsia="ru-RU"/>
        </w:rPr>
        <w:t xml:space="preserve">ст </w:t>
      </w:r>
      <w:r>
        <w:rPr>
          <w:rFonts w:ascii="Times New Roman" w:eastAsia="Times New Roman" w:hAnsi="Times New Roman" w:cs="Times New Roman"/>
          <w:sz w:val="28"/>
          <w:szCs w:val="28"/>
          <w:lang w:eastAsia="ru-RU"/>
        </w:rPr>
        <w:t xml:space="preserve">швидкісних якостей </w:t>
      </w:r>
      <w:r w:rsidR="00895AC6" w:rsidRPr="00895AC6">
        <w:rPr>
          <w:rFonts w:ascii="Times New Roman" w:eastAsia="Times New Roman" w:hAnsi="Times New Roman" w:cs="Times New Roman"/>
          <w:sz w:val="28"/>
          <w:szCs w:val="28"/>
          <w:lang w:eastAsia="ru-RU"/>
        </w:rPr>
        <w:t>у д</w:t>
      </w:r>
      <w:r>
        <w:rPr>
          <w:rFonts w:ascii="Times New Roman" w:eastAsia="Times New Roman" w:hAnsi="Times New Roman" w:cs="Times New Roman"/>
          <w:sz w:val="28"/>
          <w:szCs w:val="28"/>
          <w:lang w:eastAsia="ru-RU"/>
        </w:rPr>
        <w:t>і</w:t>
      </w:r>
      <w:r w:rsidR="00895AC6" w:rsidRPr="00895AC6">
        <w:rPr>
          <w:rFonts w:ascii="Times New Roman" w:eastAsia="Times New Roman" w:hAnsi="Times New Roman" w:cs="Times New Roman"/>
          <w:sz w:val="28"/>
          <w:szCs w:val="28"/>
          <w:lang w:eastAsia="ru-RU"/>
        </w:rPr>
        <w:t>вч</w:t>
      </w:r>
      <w:r>
        <w:rPr>
          <w:rFonts w:ascii="Times New Roman" w:eastAsia="Times New Roman" w:hAnsi="Times New Roman" w:cs="Times New Roman"/>
          <w:sz w:val="28"/>
          <w:szCs w:val="28"/>
          <w:lang w:eastAsia="ru-RU"/>
        </w:rPr>
        <w:t>ато</w:t>
      </w:r>
      <w:r w:rsidR="00895AC6" w:rsidRPr="00895AC6">
        <w:rPr>
          <w:rFonts w:ascii="Times New Roman" w:eastAsia="Times New Roman" w:hAnsi="Times New Roman" w:cs="Times New Roman"/>
          <w:sz w:val="28"/>
          <w:szCs w:val="28"/>
          <w:lang w:eastAsia="ru-RU"/>
        </w:rPr>
        <w:t xml:space="preserve">к, </w:t>
      </w:r>
      <w:r>
        <w:rPr>
          <w:rFonts w:ascii="Times New Roman" w:eastAsia="Times New Roman" w:hAnsi="Times New Roman" w:cs="Times New Roman"/>
          <w:sz w:val="28"/>
          <w:szCs w:val="28"/>
          <w:lang w:eastAsia="ru-RU"/>
        </w:rPr>
        <w:t xml:space="preserve">що </w:t>
      </w:r>
      <w:r w:rsidR="00895AC6" w:rsidRPr="00895AC6">
        <w:rPr>
          <w:rFonts w:ascii="Times New Roman" w:eastAsia="Times New Roman" w:hAnsi="Times New Roman" w:cs="Times New Roman"/>
          <w:sz w:val="28"/>
          <w:szCs w:val="28"/>
          <w:lang w:eastAsia="ru-RU"/>
        </w:rPr>
        <w:t>систематич</w:t>
      </w:r>
      <w:r>
        <w:rPr>
          <w:rFonts w:ascii="Times New Roman" w:eastAsia="Times New Roman" w:hAnsi="Times New Roman" w:cs="Times New Roman"/>
          <w:sz w:val="28"/>
          <w:szCs w:val="28"/>
          <w:lang w:eastAsia="ru-RU"/>
        </w:rPr>
        <w:t>но</w:t>
      </w:r>
      <w:r w:rsidR="00895AC6" w:rsidRPr="00895AC6">
        <w:rPr>
          <w:rFonts w:ascii="Times New Roman" w:eastAsia="Times New Roman" w:hAnsi="Times New Roman" w:cs="Times New Roman"/>
          <w:sz w:val="28"/>
          <w:szCs w:val="28"/>
          <w:lang w:eastAsia="ru-RU"/>
        </w:rPr>
        <w:t xml:space="preserve"> за</w:t>
      </w:r>
      <w:r>
        <w:rPr>
          <w:rFonts w:ascii="Times New Roman" w:eastAsia="Times New Roman" w:hAnsi="Times New Roman" w:cs="Times New Roman"/>
          <w:sz w:val="28"/>
          <w:szCs w:val="28"/>
          <w:lang w:eastAsia="ru-RU"/>
        </w:rPr>
        <w:t>ймаються волейболом, відмічаєть</w:t>
      </w:r>
      <w:r w:rsidR="00895AC6" w:rsidRPr="00895AC6">
        <w:rPr>
          <w:rFonts w:ascii="Times New Roman" w:eastAsia="Times New Roman" w:hAnsi="Times New Roman" w:cs="Times New Roman"/>
          <w:sz w:val="28"/>
          <w:szCs w:val="28"/>
          <w:lang w:eastAsia="ru-RU"/>
        </w:rPr>
        <w:t xml:space="preserve">ся в 12-13 </w:t>
      </w:r>
      <w:r>
        <w:rPr>
          <w:rFonts w:ascii="Times New Roman" w:eastAsia="Times New Roman" w:hAnsi="Times New Roman" w:cs="Times New Roman"/>
          <w:sz w:val="28"/>
          <w:szCs w:val="28"/>
          <w:lang w:eastAsia="ru-RU"/>
        </w:rPr>
        <w:t>років</w:t>
      </w:r>
      <w:r w:rsidR="00895AC6" w:rsidRPr="00895AC6">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До</w:t>
      </w:r>
      <w:r w:rsidR="00895AC6" w:rsidRPr="00895AC6">
        <w:rPr>
          <w:rFonts w:ascii="Times New Roman" w:eastAsia="Times New Roman" w:hAnsi="Times New Roman" w:cs="Times New Roman"/>
          <w:sz w:val="28"/>
          <w:szCs w:val="28"/>
          <w:lang w:eastAsia="ru-RU"/>
        </w:rPr>
        <w:t xml:space="preserve"> 14-15 </w:t>
      </w:r>
      <w:r>
        <w:rPr>
          <w:rFonts w:ascii="Times New Roman" w:eastAsia="Times New Roman" w:hAnsi="Times New Roman" w:cs="Times New Roman"/>
          <w:sz w:val="28"/>
          <w:szCs w:val="28"/>
          <w:lang w:eastAsia="ru-RU"/>
        </w:rPr>
        <w:t xml:space="preserve">років </w:t>
      </w:r>
      <w:r w:rsidR="00895AC6" w:rsidRPr="00895AC6">
        <w:rPr>
          <w:rFonts w:ascii="Times New Roman" w:eastAsia="Times New Roman" w:hAnsi="Times New Roman" w:cs="Times New Roman"/>
          <w:sz w:val="28"/>
          <w:szCs w:val="28"/>
          <w:lang w:eastAsia="ru-RU"/>
        </w:rPr>
        <w:t>р</w:t>
      </w:r>
      <w:r>
        <w:rPr>
          <w:rFonts w:ascii="Times New Roman" w:eastAsia="Times New Roman" w:hAnsi="Times New Roman" w:cs="Times New Roman"/>
          <w:sz w:val="28"/>
          <w:szCs w:val="28"/>
          <w:lang w:eastAsia="ru-RU"/>
        </w:rPr>
        <w:t>і</w:t>
      </w:r>
      <w:r w:rsidR="00895AC6" w:rsidRPr="00895AC6">
        <w:rPr>
          <w:rFonts w:ascii="Times New Roman" w:eastAsia="Times New Roman" w:hAnsi="Times New Roman" w:cs="Times New Roman"/>
          <w:sz w:val="28"/>
          <w:szCs w:val="28"/>
          <w:lang w:eastAsia="ru-RU"/>
        </w:rPr>
        <w:t xml:space="preserve">вень </w:t>
      </w:r>
      <w:r>
        <w:rPr>
          <w:rFonts w:ascii="Times New Roman" w:eastAsia="Times New Roman" w:hAnsi="Times New Roman" w:cs="Times New Roman"/>
          <w:sz w:val="28"/>
          <w:szCs w:val="28"/>
          <w:lang w:eastAsia="ru-RU"/>
        </w:rPr>
        <w:t>ц</w:t>
      </w:r>
      <w:r w:rsidR="00895AC6" w:rsidRPr="00895AC6">
        <w:rPr>
          <w:rFonts w:ascii="Times New Roman" w:eastAsia="Times New Roman" w:hAnsi="Times New Roman" w:cs="Times New Roman"/>
          <w:sz w:val="28"/>
          <w:szCs w:val="28"/>
          <w:lang w:eastAsia="ru-RU"/>
        </w:rPr>
        <w:t xml:space="preserve">их </w:t>
      </w:r>
      <w:r>
        <w:rPr>
          <w:rFonts w:ascii="Times New Roman" w:eastAsia="Times New Roman" w:hAnsi="Times New Roman" w:cs="Times New Roman"/>
          <w:sz w:val="28"/>
          <w:szCs w:val="28"/>
          <w:lang w:eastAsia="ru-RU"/>
        </w:rPr>
        <w:t>якостей</w:t>
      </w:r>
      <w:r w:rsidR="00895AC6" w:rsidRPr="00895AC6">
        <w:rPr>
          <w:rFonts w:ascii="Times New Roman" w:eastAsia="Times New Roman" w:hAnsi="Times New Roman" w:cs="Times New Roman"/>
          <w:sz w:val="28"/>
          <w:szCs w:val="28"/>
          <w:lang w:eastAsia="ru-RU"/>
        </w:rPr>
        <w:t xml:space="preserve"> стаб</w:t>
      </w:r>
      <w:r>
        <w:rPr>
          <w:rFonts w:ascii="Times New Roman" w:eastAsia="Times New Roman" w:hAnsi="Times New Roman" w:cs="Times New Roman"/>
          <w:sz w:val="28"/>
          <w:szCs w:val="28"/>
          <w:lang w:eastAsia="ru-RU"/>
        </w:rPr>
        <w:t>і</w:t>
      </w:r>
      <w:r w:rsidR="00895AC6" w:rsidRPr="00895AC6">
        <w:rPr>
          <w:rFonts w:ascii="Times New Roman" w:eastAsia="Times New Roman" w:hAnsi="Times New Roman" w:cs="Times New Roman"/>
          <w:sz w:val="28"/>
          <w:szCs w:val="28"/>
          <w:lang w:eastAsia="ru-RU"/>
        </w:rPr>
        <w:t>л</w:t>
      </w:r>
      <w:r>
        <w:rPr>
          <w:rFonts w:ascii="Times New Roman" w:eastAsia="Times New Roman" w:hAnsi="Times New Roman" w:cs="Times New Roman"/>
          <w:sz w:val="28"/>
          <w:szCs w:val="28"/>
          <w:lang w:eastAsia="ru-RU"/>
        </w:rPr>
        <w:t>і</w:t>
      </w:r>
      <w:r w:rsidR="00895AC6" w:rsidRPr="00895AC6">
        <w:rPr>
          <w:rFonts w:ascii="Times New Roman" w:eastAsia="Times New Roman" w:hAnsi="Times New Roman" w:cs="Times New Roman"/>
          <w:sz w:val="28"/>
          <w:szCs w:val="28"/>
          <w:lang w:eastAsia="ru-RU"/>
        </w:rPr>
        <w:t>з</w:t>
      </w:r>
      <w:r>
        <w:rPr>
          <w:rFonts w:ascii="Times New Roman" w:eastAsia="Times New Roman" w:hAnsi="Times New Roman" w:cs="Times New Roman"/>
          <w:sz w:val="28"/>
          <w:szCs w:val="28"/>
          <w:lang w:eastAsia="ru-RU"/>
        </w:rPr>
        <w:t>ує</w:t>
      </w:r>
      <w:r w:rsidR="00895AC6" w:rsidRPr="00895AC6">
        <w:rPr>
          <w:rFonts w:ascii="Times New Roman" w:eastAsia="Times New Roman" w:hAnsi="Times New Roman" w:cs="Times New Roman"/>
          <w:sz w:val="28"/>
          <w:szCs w:val="28"/>
          <w:lang w:eastAsia="ru-RU"/>
        </w:rPr>
        <w:t>т</w:t>
      </w:r>
      <w:r>
        <w:rPr>
          <w:rFonts w:ascii="Times New Roman" w:eastAsia="Times New Roman" w:hAnsi="Times New Roman" w:cs="Times New Roman"/>
          <w:sz w:val="28"/>
          <w:szCs w:val="28"/>
          <w:lang w:eastAsia="ru-RU"/>
        </w:rPr>
        <w:t>ь</w:t>
      </w:r>
      <w:r w:rsidR="00895AC6" w:rsidRPr="00895AC6">
        <w:rPr>
          <w:rFonts w:ascii="Times New Roman" w:eastAsia="Times New Roman" w:hAnsi="Times New Roman" w:cs="Times New Roman"/>
          <w:sz w:val="28"/>
          <w:szCs w:val="28"/>
          <w:lang w:eastAsia="ru-RU"/>
        </w:rPr>
        <w:t>ся</w:t>
      </w:r>
      <w:r>
        <w:rPr>
          <w:rFonts w:ascii="Times New Roman" w:eastAsia="Times New Roman" w:hAnsi="Times New Roman" w:cs="Times New Roman"/>
          <w:sz w:val="28"/>
          <w:szCs w:val="28"/>
          <w:lang w:eastAsia="ru-RU"/>
        </w:rPr>
        <w:t xml:space="preserve"> та</w:t>
      </w:r>
      <w:r w:rsidR="00895AC6" w:rsidRPr="00895AC6">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дещо знижується у</w:t>
      </w:r>
      <w:r w:rsidR="00895AC6" w:rsidRPr="00895AC6">
        <w:rPr>
          <w:rFonts w:ascii="Times New Roman" w:eastAsia="Times New Roman" w:hAnsi="Times New Roman" w:cs="Times New Roman"/>
          <w:sz w:val="28"/>
          <w:szCs w:val="28"/>
          <w:lang w:eastAsia="ru-RU"/>
        </w:rPr>
        <w:t xml:space="preserve"> 16 </w:t>
      </w:r>
      <w:r>
        <w:rPr>
          <w:rFonts w:ascii="Times New Roman" w:eastAsia="Times New Roman" w:hAnsi="Times New Roman" w:cs="Times New Roman"/>
          <w:sz w:val="28"/>
          <w:szCs w:val="28"/>
          <w:lang w:eastAsia="ru-RU"/>
        </w:rPr>
        <w:t>років</w:t>
      </w:r>
      <w:r w:rsidR="00895AC6" w:rsidRPr="00895AC6">
        <w:rPr>
          <w:rFonts w:ascii="Times New Roman" w:eastAsia="Times New Roman" w:hAnsi="Times New Roman" w:cs="Times New Roman"/>
          <w:sz w:val="28"/>
          <w:szCs w:val="28"/>
          <w:lang w:eastAsia="ru-RU"/>
        </w:rPr>
        <w:t xml:space="preserve">, а </w:t>
      </w:r>
      <w:r>
        <w:rPr>
          <w:rFonts w:ascii="Times New Roman" w:eastAsia="Times New Roman" w:hAnsi="Times New Roman" w:cs="Times New Roman"/>
          <w:sz w:val="28"/>
          <w:szCs w:val="28"/>
          <w:lang w:eastAsia="ru-RU"/>
        </w:rPr>
        <w:t>до</w:t>
      </w:r>
      <w:r w:rsidR="00895AC6" w:rsidRPr="00895AC6">
        <w:rPr>
          <w:rFonts w:ascii="Times New Roman" w:eastAsia="Times New Roman" w:hAnsi="Times New Roman" w:cs="Times New Roman"/>
          <w:sz w:val="28"/>
          <w:szCs w:val="28"/>
          <w:lang w:eastAsia="ru-RU"/>
        </w:rPr>
        <w:t xml:space="preserve"> 17 </w:t>
      </w:r>
      <w:r>
        <w:rPr>
          <w:rFonts w:ascii="Times New Roman" w:eastAsia="Times New Roman" w:hAnsi="Times New Roman" w:cs="Times New Roman"/>
          <w:sz w:val="28"/>
          <w:szCs w:val="28"/>
          <w:lang w:eastAsia="ru-RU"/>
        </w:rPr>
        <w:t>років</w:t>
      </w:r>
      <w:r w:rsidR="00895AC6" w:rsidRPr="00895AC6">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знову</w:t>
      </w:r>
      <w:r w:rsidR="00895AC6" w:rsidRPr="00895AC6">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збільшуєтьс</w:t>
      </w:r>
      <w:r w:rsidR="00895AC6" w:rsidRPr="00895AC6">
        <w:rPr>
          <w:rFonts w:ascii="Times New Roman" w:eastAsia="Times New Roman" w:hAnsi="Times New Roman" w:cs="Times New Roman"/>
          <w:sz w:val="28"/>
          <w:szCs w:val="28"/>
          <w:lang w:eastAsia="ru-RU"/>
        </w:rPr>
        <w:t xml:space="preserve">я </w:t>
      </w:r>
      <w:r w:rsidR="00F72E17" w:rsidRPr="005972F8">
        <w:rPr>
          <w:rFonts w:ascii="Times New Roman" w:eastAsia="Times New Roman" w:hAnsi="Times New Roman" w:cs="Times New Roman"/>
          <w:sz w:val="28"/>
          <w:szCs w:val="28"/>
          <w:lang w:eastAsia="ru-RU"/>
        </w:rPr>
        <w:t>[</w:t>
      </w:r>
      <w:r w:rsidR="00F72E17">
        <w:rPr>
          <w:rFonts w:ascii="Times New Roman" w:eastAsia="Times New Roman" w:hAnsi="Times New Roman" w:cs="Times New Roman"/>
          <w:sz w:val="28"/>
          <w:szCs w:val="28"/>
          <w:lang w:eastAsia="ru-RU"/>
        </w:rPr>
        <w:t>17, 23</w:t>
      </w:r>
      <w:r w:rsidR="00F72E17" w:rsidRPr="005972F8">
        <w:rPr>
          <w:rFonts w:ascii="Times New Roman" w:eastAsia="Times New Roman" w:hAnsi="Times New Roman" w:cs="Times New Roman"/>
          <w:sz w:val="28"/>
          <w:szCs w:val="28"/>
          <w:lang w:eastAsia="ru-RU"/>
        </w:rPr>
        <w:t>]</w:t>
      </w:r>
      <w:r w:rsidR="00895AC6" w:rsidRPr="00895AC6">
        <w:rPr>
          <w:rFonts w:ascii="Times New Roman" w:eastAsia="Times New Roman" w:hAnsi="Times New Roman" w:cs="Times New Roman"/>
          <w:sz w:val="28"/>
          <w:szCs w:val="28"/>
          <w:lang w:eastAsia="ru-RU"/>
        </w:rPr>
        <w:t>.</w:t>
      </w:r>
    </w:p>
    <w:p w:rsidR="00895AC6" w:rsidRPr="001A34FB" w:rsidRDefault="004E1C7C" w:rsidP="00895AC6">
      <w:pPr>
        <w:tabs>
          <w:tab w:val="left" w:pos="567"/>
        </w:tabs>
        <w:spacing w:after="0" w:line="360" w:lineRule="auto"/>
        <w:ind w:firstLine="709"/>
        <w:jc w:val="both"/>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1.2. Технологі</w:t>
      </w:r>
      <w:r w:rsidR="00895AC6" w:rsidRPr="001A34FB">
        <w:rPr>
          <w:rFonts w:ascii="Times New Roman" w:eastAsia="Times New Roman" w:hAnsi="Times New Roman" w:cs="Times New Roman"/>
          <w:b/>
          <w:sz w:val="28"/>
          <w:szCs w:val="28"/>
          <w:lang w:eastAsia="ru-RU"/>
        </w:rPr>
        <w:t>ч</w:t>
      </w:r>
      <w:r>
        <w:rPr>
          <w:rFonts w:ascii="Times New Roman" w:eastAsia="Times New Roman" w:hAnsi="Times New Roman" w:cs="Times New Roman"/>
          <w:b/>
          <w:sz w:val="28"/>
          <w:szCs w:val="28"/>
          <w:lang w:eastAsia="ru-RU"/>
        </w:rPr>
        <w:t>ні</w:t>
      </w:r>
      <w:r w:rsidR="00895AC6" w:rsidRPr="001A34FB">
        <w:rPr>
          <w:rFonts w:ascii="Times New Roman" w:eastAsia="Times New Roman" w:hAnsi="Times New Roman" w:cs="Times New Roman"/>
          <w:b/>
          <w:sz w:val="28"/>
          <w:szCs w:val="28"/>
          <w:lang w:eastAsia="ru-RU"/>
        </w:rPr>
        <w:t xml:space="preserve"> основ</w:t>
      </w:r>
      <w:r>
        <w:rPr>
          <w:rFonts w:ascii="Times New Roman" w:eastAsia="Times New Roman" w:hAnsi="Times New Roman" w:cs="Times New Roman"/>
          <w:b/>
          <w:sz w:val="28"/>
          <w:szCs w:val="28"/>
          <w:lang w:eastAsia="ru-RU"/>
        </w:rPr>
        <w:t>и</w:t>
      </w:r>
      <w:r w:rsidR="00895AC6" w:rsidRPr="001A34FB">
        <w:rPr>
          <w:rFonts w:ascii="Times New Roman" w:eastAsia="Times New Roman" w:hAnsi="Times New Roman" w:cs="Times New Roman"/>
          <w:b/>
          <w:sz w:val="28"/>
          <w:szCs w:val="28"/>
          <w:lang w:eastAsia="ru-RU"/>
        </w:rPr>
        <w:t xml:space="preserve"> по</w:t>
      </w:r>
      <w:r>
        <w:rPr>
          <w:rFonts w:ascii="Times New Roman" w:eastAsia="Times New Roman" w:hAnsi="Times New Roman" w:cs="Times New Roman"/>
          <w:b/>
          <w:sz w:val="28"/>
          <w:szCs w:val="28"/>
          <w:lang w:eastAsia="ru-RU"/>
        </w:rPr>
        <w:t>будови</w:t>
      </w:r>
      <w:r w:rsidR="00895AC6" w:rsidRPr="001A34FB">
        <w:rPr>
          <w:rFonts w:ascii="Times New Roman" w:eastAsia="Times New Roman" w:hAnsi="Times New Roman" w:cs="Times New Roman"/>
          <w:b/>
          <w:sz w:val="28"/>
          <w:szCs w:val="28"/>
          <w:lang w:eastAsia="ru-RU"/>
        </w:rPr>
        <w:t xml:space="preserve"> ф</w:t>
      </w:r>
      <w:r>
        <w:rPr>
          <w:rFonts w:ascii="Times New Roman" w:eastAsia="Times New Roman" w:hAnsi="Times New Roman" w:cs="Times New Roman"/>
          <w:b/>
          <w:sz w:val="28"/>
          <w:szCs w:val="28"/>
          <w:lang w:eastAsia="ru-RU"/>
        </w:rPr>
        <w:t>ізичної підготовки юних спортсмені</w:t>
      </w:r>
      <w:r w:rsidR="00895AC6" w:rsidRPr="001A34FB">
        <w:rPr>
          <w:rFonts w:ascii="Times New Roman" w:eastAsia="Times New Roman" w:hAnsi="Times New Roman" w:cs="Times New Roman"/>
          <w:b/>
          <w:sz w:val="28"/>
          <w:szCs w:val="28"/>
          <w:lang w:eastAsia="ru-RU"/>
        </w:rPr>
        <w:t>в</w:t>
      </w:r>
    </w:p>
    <w:p w:rsidR="004E1C7C" w:rsidRPr="004E1C7C" w:rsidRDefault="004E1C7C" w:rsidP="004E1C7C">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4E1C7C">
        <w:rPr>
          <w:rFonts w:ascii="Times New Roman" w:eastAsia="Times New Roman" w:hAnsi="Times New Roman" w:cs="Times New Roman"/>
          <w:sz w:val="28"/>
          <w:szCs w:val="28"/>
          <w:lang w:eastAsia="ru-RU"/>
        </w:rPr>
        <w:t>Одним з основних напрямів удосконалення управління під</w:t>
      </w:r>
      <w:r>
        <w:rPr>
          <w:rFonts w:ascii="Times New Roman" w:eastAsia="Times New Roman" w:hAnsi="Times New Roman" w:cs="Times New Roman"/>
          <w:sz w:val="28"/>
          <w:szCs w:val="28"/>
          <w:lang w:eastAsia="ru-RU"/>
        </w:rPr>
        <w:t xml:space="preserve">готовкою </w:t>
      </w:r>
      <w:r w:rsidRPr="004E1C7C">
        <w:rPr>
          <w:rFonts w:ascii="Times New Roman" w:eastAsia="Times New Roman" w:hAnsi="Times New Roman" w:cs="Times New Roman"/>
          <w:sz w:val="28"/>
          <w:szCs w:val="28"/>
          <w:lang w:eastAsia="ru-RU"/>
        </w:rPr>
        <w:t>юних спортсменів є оптимізація системи тренування. При цьому рекомендується обов</w:t>
      </w:r>
      <w:r w:rsidR="00633DA3">
        <w:rPr>
          <w:rFonts w:ascii="Times New Roman" w:eastAsia="Times New Roman" w:hAnsi="Times New Roman" w:cs="Times New Roman"/>
          <w:sz w:val="28"/>
          <w:szCs w:val="28"/>
          <w:lang w:eastAsia="ru-RU"/>
        </w:rPr>
        <w:t>’</w:t>
      </w:r>
      <w:r w:rsidRPr="004E1C7C">
        <w:rPr>
          <w:rFonts w:ascii="Times New Roman" w:eastAsia="Times New Roman" w:hAnsi="Times New Roman" w:cs="Times New Roman"/>
          <w:sz w:val="28"/>
          <w:szCs w:val="28"/>
          <w:lang w:eastAsia="ru-RU"/>
        </w:rPr>
        <w:t>язково враховувати оптимальний період розвитку специфічних якостей і закономірності</w:t>
      </w:r>
      <w:r>
        <w:rPr>
          <w:rFonts w:ascii="Times New Roman" w:eastAsia="Times New Roman" w:hAnsi="Times New Roman" w:cs="Times New Roman"/>
          <w:sz w:val="28"/>
          <w:szCs w:val="28"/>
          <w:lang w:eastAsia="ru-RU"/>
        </w:rPr>
        <w:t xml:space="preserve"> адаптації організму юних спорт</w:t>
      </w:r>
      <w:r w:rsidRPr="004E1C7C">
        <w:rPr>
          <w:rFonts w:ascii="Times New Roman" w:eastAsia="Times New Roman" w:hAnsi="Times New Roman" w:cs="Times New Roman"/>
          <w:sz w:val="28"/>
          <w:szCs w:val="28"/>
          <w:lang w:eastAsia="ru-RU"/>
        </w:rPr>
        <w:t>смен</w:t>
      </w:r>
      <w:r>
        <w:rPr>
          <w:rFonts w:ascii="Times New Roman" w:eastAsia="Times New Roman" w:hAnsi="Times New Roman" w:cs="Times New Roman"/>
          <w:sz w:val="28"/>
          <w:szCs w:val="28"/>
          <w:lang w:eastAsia="ru-RU"/>
        </w:rPr>
        <w:t>і</w:t>
      </w:r>
      <w:r w:rsidRPr="004E1C7C">
        <w:rPr>
          <w:rFonts w:ascii="Times New Roman" w:eastAsia="Times New Roman" w:hAnsi="Times New Roman" w:cs="Times New Roman"/>
          <w:sz w:val="28"/>
          <w:szCs w:val="28"/>
          <w:lang w:eastAsia="ru-RU"/>
        </w:rPr>
        <w:t>в до сучасного рівня тре</w:t>
      </w:r>
      <w:r>
        <w:rPr>
          <w:rFonts w:ascii="Times New Roman" w:eastAsia="Times New Roman" w:hAnsi="Times New Roman" w:cs="Times New Roman"/>
          <w:sz w:val="28"/>
          <w:szCs w:val="28"/>
          <w:lang w:eastAsia="ru-RU"/>
        </w:rPr>
        <w:t>нувальних і змагальних навантажень</w:t>
      </w:r>
      <w:r w:rsidRPr="004E1C7C">
        <w:rPr>
          <w:rFonts w:ascii="Times New Roman" w:eastAsia="Times New Roman" w:hAnsi="Times New Roman" w:cs="Times New Roman"/>
          <w:sz w:val="28"/>
          <w:szCs w:val="28"/>
          <w:lang w:eastAsia="ru-RU"/>
        </w:rPr>
        <w:t xml:space="preserve"> </w:t>
      </w:r>
      <w:r w:rsidR="00F72E17" w:rsidRPr="005972F8">
        <w:rPr>
          <w:rFonts w:ascii="Times New Roman" w:eastAsia="Times New Roman" w:hAnsi="Times New Roman" w:cs="Times New Roman"/>
          <w:sz w:val="28"/>
          <w:szCs w:val="28"/>
          <w:lang w:eastAsia="ru-RU"/>
        </w:rPr>
        <w:t>[</w:t>
      </w:r>
      <w:r w:rsidR="00F72E17">
        <w:rPr>
          <w:rFonts w:ascii="Times New Roman" w:eastAsia="Times New Roman" w:hAnsi="Times New Roman" w:cs="Times New Roman"/>
          <w:sz w:val="28"/>
          <w:szCs w:val="28"/>
          <w:lang w:eastAsia="ru-RU"/>
        </w:rPr>
        <w:t>12</w:t>
      </w:r>
      <w:r w:rsidR="00F72E17" w:rsidRPr="005972F8">
        <w:rPr>
          <w:rFonts w:ascii="Times New Roman" w:eastAsia="Times New Roman" w:hAnsi="Times New Roman" w:cs="Times New Roman"/>
          <w:sz w:val="28"/>
          <w:szCs w:val="28"/>
          <w:lang w:eastAsia="ru-RU"/>
        </w:rPr>
        <w:t>]</w:t>
      </w:r>
      <w:r w:rsidRPr="004E1C7C">
        <w:rPr>
          <w:rFonts w:ascii="Times New Roman" w:eastAsia="Times New Roman" w:hAnsi="Times New Roman" w:cs="Times New Roman"/>
          <w:sz w:val="28"/>
          <w:szCs w:val="28"/>
          <w:lang w:eastAsia="ru-RU"/>
        </w:rPr>
        <w:t>.</w:t>
      </w:r>
    </w:p>
    <w:p w:rsidR="004E1C7C" w:rsidRPr="004E1C7C" w:rsidRDefault="004E1C7C" w:rsidP="008E0889">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4E1C7C">
        <w:rPr>
          <w:rFonts w:ascii="Times New Roman" w:eastAsia="Times New Roman" w:hAnsi="Times New Roman" w:cs="Times New Roman"/>
          <w:sz w:val="28"/>
          <w:szCs w:val="28"/>
          <w:lang w:eastAsia="ru-RU"/>
        </w:rPr>
        <w:t xml:space="preserve">Одне з </w:t>
      </w:r>
      <w:r w:rsidR="008E0889">
        <w:rPr>
          <w:rFonts w:ascii="Times New Roman" w:eastAsia="Times New Roman" w:hAnsi="Times New Roman" w:cs="Times New Roman"/>
          <w:sz w:val="28"/>
          <w:szCs w:val="28"/>
          <w:lang w:eastAsia="ru-RU"/>
        </w:rPr>
        <w:t>провід</w:t>
      </w:r>
      <w:r w:rsidRPr="004E1C7C">
        <w:rPr>
          <w:rFonts w:ascii="Times New Roman" w:eastAsia="Times New Roman" w:hAnsi="Times New Roman" w:cs="Times New Roman"/>
          <w:sz w:val="28"/>
          <w:szCs w:val="28"/>
          <w:lang w:eastAsia="ru-RU"/>
        </w:rPr>
        <w:t>них положень систе</w:t>
      </w:r>
      <w:r w:rsidR="008E0889">
        <w:rPr>
          <w:rFonts w:ascii="Times New Roman" w:eastAsia="Times New Roman" w:hAnsi="Times New Roman" w:cs="Times New Roman"/>
          <w:sz w:val="28"/>
          <w:szCs w:val="28"/>
          <w:lang w:eastAsia="ru-RU"/>
        </w:rPr>
        <w:t>ми підготовки юних спортсменів –</w:t>
      </w:r>
      <w:r w:rsidRPr="004E1C7C">
        <w:rPr>
          <w:rFonts w:ascii="Times New Roman" w:eastAsia="Times New Roman" w:hAnsi="Times New Roman" w:cs="Times New Roman"/>
          <w:sz w:val="28"/>
          <w:szCs w:val="28"/>
          <w:lang w:eastAsia="ru-RU"/>
        </w:rPr>
        <w:t xml:space="preserve"> оптимальний вік досягнення високих результатів, </w:t>
      </w:r>
      <w:r w:rsidR="008E0889">
        <w:rPr>
          <w:rFonts w:ascii="Times New Roman" w:eastAsia="Times New Roman" w:hAnsi="Times New Roman" w:cs="Times New Roman"/>
          <w:sz w:val="28"/>
          <w:szCs w:val="28"/>
          <w:lang w:eastAsia="ru-RU"/>
        </w:rPr>
        <w:t>що по</w:t>
      </w:r>
      <w:r w:rsidRPr="004E1C7C">
        <w:rPr>
          <w:rFonts w:ascii="Times New Roman" w:eastAsia="Times New Roman" w:hAnsi="Times New Roman" w:cs="Times New Roman"/>
          <w:sz w:val="28"/>
          <w:szCs w:val="28"/>
          <w:lang w:eastAsia="ru-RU"/>
        </w:rPr>
        <w:t>требу</w:t>
      </w:r>
      <w:r w:rsidR="008E0889">
        <w:rPr>
          <w:rFonts w:ascii="Times New Roman" w:eastAsia="Times New Roman" w:hAnsi="Times New Roman" w:cs="Times New Roman"/>
          <w:sz w:val="28"/>
          <w:szCs w:val="28"/>
          <w:lang w:eastAsia="ru-RU"/>
        </w:rPr>
        <w:t>є</w:t>
      </w:r>
      <w:r w:rsidRPr="004E1C7C">
        <w:rPr>
          <w:rFonts w:ascii="Times New Roman" w:eastAsia="Times New Roman" w:hAnsi="Times New Roman" w:cs="Times New Roman"/>
          <w:sz w:val="28"/>
          <w:szCs w:val="28"/>
          <w:lang w:eastAsia="ru-RU"/>
        </w:rPr>
        <w:t xml:space="preserve"> пошуку таких форм, засобів і метод</w:t>
      </w:r>
      <w:r w:rsidR="008E0889">
        <w:rPr>
          <w:rFonts w:ascii="Times New Roman" w:eastAsia="Times New Roman" w:hAnsi="Times New Roman" w:cs="Times New Roman"/>
          <w:sz w:val="28"/>
          <w:szCs w:val="28"/>
          <w:lang w:eastAsia="ru-RU"/>
        </w:rPr>
        <w:t>ів підготовки, які забезпечують</w:t>
      </w:r>
      <w:r w:rsidRPr="004E1C7C">
        <w:rPr>
          <w:rFonts w:ascii="Times New Roman" w:eastAsia="Times New Roman" w:hAnsi="Times New Roman" w:cs="Times New Roman"/>
          <w:sz w:val="28"/>
          <w:szCs w:val="28"/>
          <w:lang w:eastAsia="ru-RU"/>
        </w:rPr>
        <w:t xml:space="preserve"> </w:t>
      </w:r>
      <w:r w:rsidR="008E0889">
        <w:rPr>
          <w:rFonts w:ascii="Times New Roman" w:eastAsia="Times New Roman" w:hAnsi="Times New Roman" w:cs="Times New Roman"/>
          <w:sz w:val="28"/>
          <w:szCs w:val="28"/>
          <w:lang w:eastAsia="ru-RU"/>
        </w:rPr>
        <w:t>не форсований</w:t>
      </w:r>
      <w:r w:rsidRPr="004E1C7C">
        <w:rPr>
          <w:rFonts w:ascii="Times New Roman" w:eastAsia="Times New Roman" w:hAnsi="Times New Roman" w:cs="Times New Roman"/>
          <w:sz w:val="28"/>
          <w:szCs w:val="28"/>
          <w:lang w:eastAsia="ru-RU"/>
        </w:rPr>
        <w:t xml:space="preserve"> стійкий успіх результатів юних спортсмен</w:t>
      </w:r>
      <w:r w:rsidR="008E0889">
        <w:rPr>
          <w:rFonts w:ascii="Times New Roman" w:eastAsia="Times New Roman" w:hAnsi="Times New Roman" w:cs="Times New Roman"/>
          <w:sz w:val="28"/>
          <w:szCs w:val="28"/>
          <w:lang w:eastAsia="ru-RU"/>
        </w:rPr>
        <w:t>і</w:t>
      </w:r>
      <w:r w:rsidRPr="004E1C7C">
        <w:rPr>
          <w:rFonts w:ascii="Times New Roman" w:eastAsia="Times New Roman" w:hAnsi="Times New Roman" w:cs="Times New Roman"/>
          <w:sz w:val="28"/>
          <w:szCs w:val="28"/>
          <w:lang w:eastAsia="ru-RU"/>
        </w:rPr>
        <w:t>в, а планомірне їх сп</w:t>
      </w:r>
      <w:r w:rsidR="008E0889">
        <w:rPr>
          <w:rFonts w:ascii="Times New Roman" w:eastAsia="Times New Roman" w:hAnsi="Times New Roman" w:cs="Times New Roman"/>
          <w:sz w:val="28"/>
          <w:szCs w:val="28"/>
          <w:lang w:eastAsia="ru-RU"/>
        </w:rPr>
        <w:t xml:space="preserve">ортивне вдосконалення </w:t>
      </w:r>
      <w:r w:rsidR="008E0889">
        <w:rPr>
          <w:rFonts w:ascii="Times New Roman" w:eastAsia="Times New Roman" w:hAnsi="Times New Roman" w:cs="Times New Roman"/>
          <w:sz w:val="28"/>
          <w:szCs w:val="28"/>
          <w:lang w:eastAsia="ru-RU"/>
        </w:rPr>
        <w:lastRenderedPageBreak/>
        <w:t>аж до опти</w:t>
      </w:r>
      <w:r w:rsidRPr="004E1C7C">
        <w:rPr>
          <w:rFonts w:ascii="Times New Roman" w:eastAsia="Times New Roman" w:hAnsi="Times New Roman" w:cs="Times New Roman"/>
          <w:sz w:val="28"/>
          <w:szCs w:val="28"/>
          <w:lang w:eastAsia="ru-RU"/>
        </w:rPr>
        <w:t xml:space="preserve">мального вікового періоду </w:t>
      </w:r>
      <w:r w:rsidR="00F72E17" w:rsidRPr="005972F8">
        <w:rPr>
          <w:rFonts w:ascii="Times New Roman" w:eastAsia="Times New Roman" w:hAnsi="Times New Roman" w:cs="Times New Roman"/>
          <w:sz w:val="28"/>
          <w:szCs w:val="28"/>
          <w:lang w:eastAsia="ru-RU"/>
        </w:rPr>
        <w:t>[</w:t>
      </w:r>
      <w:r w:rsidR="00F72E17">
        <w:rPr>
          <w:rFonts w:ascii="Times New Roman" w:eastAsia="Times New Roman" w:hAnsi="Times New Roman" w:cs="Times New Roman"/>
          <w:sz w:val="28"/>
          <w:szCs w:val="28"/>
          <w:lang w:eastAsia="ru-RU"/>
        </w:rPr>
        <w:t>12</w:t>
      </w:r>
      <w:r w:rsidR="00F72E17" w:rsidRPr="005972F8">
        <w:rPr>
          <w:rFonts w:ascii="Times New Roman" w:eastAsia="Times New Roman" w:hAnsi="Times New Roman" w:cs="Times New Roman"/>
          <w:sz w:val="28"/>
          <w:szCs w:val="28"/>
          <w:lang w:eastAsia="ru-RU"/>
        </w:rPr>
        <w:t>]</w:t>
      </w:r>
      <w:r w:rsidRPr="004E1C7C">
        <w:rPr>
          <w:rFonts w:ascii="Times New Roman" w:eastAsia="Times New Roman" w:hAnsi="Times New Roman" w:cs="Times New Roman"/>
          <w:sz w:val="28"/>
          <w:szCs w:val="28"/>
          <w:lang w:eastAsia="ru-RU"/>
        </w:rPr>
        <w:t>.</w:t>
      </w:r>
      <w:r w:rsidR="008E0889">
        <w:rPr>
          <w:rFonts w:ascii="Times New Roman" w:eastAsia="Times New Roman" w:hAnsi="Times New Roman" w:cs="Times New Roman"/>
          <w:sz w:val="28"/>
          <w:szCs w:val="28"/>
          <w:lang w:eastAsia="ru-RU"/>
        </w:rPr>
        <w:t xml:space="preserve"> Також слід дотримуватися поступовості </w:t>
      </w:r>
      <w:r w:rsidRPr="004E1C7C">
        <w:rPr>
          <w:rFonts w:ascii="Times New Roman" w:eastAsia="Times New Roman" w:hAnsi="Times New Roman" w:cs="Times New Roman"/>
          <w:sz w:val="28"/>
          <w:szCs w:val="28"/>
          <w:lang w:eastAsia="ru-RU"/>
        </w:rPr>
        <w:t>в методиці тренування від етапу до етапу багаторічної підготовки спортсменів.</w:t>
      </w:r>
    </w:p>
    <w:p w:rsidR="004E1C7C" w:rsidRPr="004E1C7C" w:rsidRDefault="004E1C7C" w:rsidP="004E1C7C">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4E1C7C">
        <w:rPr>
          <w:rFonts w:ascii="Times New Roman" w:eastAsia="Times New Roman" w:hAnsi="Times New Roman" w:cs="Times New Roman"/>
          <w:sz w:val="28"/>
          <w:szCs w:val="28"/>
          <w:lang w:eastAsia="ru-RU"/>
        </w:rPr>
        <w:t>Для забезпечення належної наступності в методиці тренування юних і дорослих спортсменів необхідно враховувати наступне:</w:t>
      </w:r>
    </w:p>
    <w:p w:rsidR="004E1C7C" w:rsidRPr="004E1C7C" w:rsidRDefault="004E1C7C" w:rsidP="004E1C7C">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4E1C7C">
        <w:rPr>
          <w:rFonts w:ascii="Times New Roman" w:eastAsia="Times New Roman" w:hAnsi="Times New Roman" w:cs="Times New Roman"/>
          <w:sz w:val="28"/>
          <w:szCs w:val="28"/>
          <w:lang w:eastAsia="ru-RU"/>
        </w:rPr>
        <w:t>- досягнення юними спортсменами рівня відносних показ</w:t>
      </w:r>
      <w:r w:rsidR="008E0889">
        <w:rPr>
          <w:rFonts w:ascii="Times New Roman" w:eastAsia="Times New Roman" w:hAnsi="Times New Roman" w:cs="Times New Roman"/>
          <w:sz w:val="28"/>
          <w:szCs w:val="28"/>
          <w:lang w:eastAsia="ru-RU"/>
        </w:rPr>
        <w:t>ників</w:t>
      </w:r>
      <w:r w:rsidRPr="004E1C7C">
        <w:rPr>
          <w:rFonts w:ascii="Times New Roman" w:eastAsia="Times New Roman" w:hAnsi="Times New Roman" w:cs="Times New Roman"/>
          <w:sz w:val="28"/>
          <w:szCs w:val="28"/>
          <w:lang w:eastAsia="ru-RU"/>
        </w:rPr>
        <w:t xml:space="preserve"> в реалізації своїх можливостей, які характерні для дорослих спортсменів;</w:t>
      </w:r>
    </w:p>
    <w:p w:rsidR="004E1C7C" w:rsidRPr="004E1C7C" w:rsidRDefault="004E1C7C" w:rsidP="004E1C7C">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4E1C7C">
        <w:rPr>
          <w:rFonts w:ascii="Times New Roman" w:eastAsia="Times New Roman" w:hAnsi="Times New Roman" w:cs="Times New Roman"/>
          <w:sz w:val="28"/>
          <w:szCs w:val="28"/>
          <w:lang w:eastAsia="ru-RU"/>
        </w:rPr>
        <w:t xml:space="preserve">- орієнтація на принцип пропорційності як одного з головних </w:t>
      </w:r>
      <w:r w:rsidR="008E0889">
        <w:rPr>
          <w:rFonts w:ascii="Times New Roman" w:eastAsia="Times New Roman" w:hAnsi="Times New Roman" w:cs="Times New Roman"/>
          <w:sz w:val="28"/>
          <w:szCs w:val="28"/>
          <w:lang w:eastAsia="ru-RU"/>
        </w:rPr>
        <w:t>у</w:t>
      </w:r>
      <w:r w:rsidRPr="004E1C7C">
        <w:rPr>
          <w:rFonts w:ascii="Times New Roman" w:eastAsia="Times New Roman" w:hAnsi="Times New Roman" w:cs="Times New Roman"/>
          <w:sz w:val="28"/>
          <w:szCs w:val="28"/>
          <w:lang w:eastAsia="ru-RU"/>
        </w:rPr>
        <w:t xml:space="preserve"> фізичн</w:t>
      </w:r>
      <w:r w:rsidR="008E0889">
        <w:rPr>
          <w:rFonts w:ascii="Times New Roman" w:eastAsia="Times New Roman" w:hAnsi="Times New Roman" w:cs="Times New Roman"/>
          <w:sz w:val="28"/>
          <w:szCs w:val="28"/>
          <w:lang w:eastAsia="ru-RU"/>
        </w:rPr>
        <w:t>ій</w:t>
      </w:r>
      <w:r w:rsidRPr="004E1C7C">
        <w:rPr>
          <w:rFonts w:ascii="Times New Roman" w:eastAsia="Times New Roman" w:hAnsi="Times New Roman" w:cs="Times New Roman"/>
          <w:sz w:val="28"/>
          <w:szCs w:val="28"/>
          <w:lang w:eastAsia="ru-RU"/>
        </w:rPr>
        <w:t xml:space="preserve"> підготовленості юних спортсменів;</w:t>
      </w:r>
    </w:p>
    <w:p w:rsidR="004E1C7C" w:rsidRPr="004E1C7C" w:rsidRDefault="004E1C7C" w:rsidP="004E1C7C">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4E1C7C">
        <w:rPr>
          <w:rFonts w:ascii="Times New Roman" w:eastAsia="Times New Roman" w:hAnsi="Times New Roman" w:cs="Times New Roman"/>
          <w:sz w:val="28"/>
          <w:szCs w:val="28"/>
          <w:lang w:eastAsia="ru-RU"/>
        </w:rPr>
        <w:t>- широке використання тренажерних пристроїв в заняттях з юним</w:t>
      </w:r>
      <w:r w:rsidR="008E0889">
        <w:rPr>
          <w:rFonts w:ascii="Times New Roman" w:eastAsia="Times New Roman" w:hAnsi="Times New Roman" w:cs="Times New Roman"/>
          <w:sz w:val="28"/>
          <w:szCs w:val="28"/>
          <w:lang w:eastAsia="ru-RU"/>
        </w:rPr>
        <w:t>и</w:t>
      </w:r>
      <w:r w:rsidRPr="004E1C7C">
        <w:rPr>
          <w:rFonts w:ascii="Times New Roman" w:eastAsia="Times New Roman" w:hAnsi="Times New Roman" w:cs="Times New Roman"/>
          <w:sz w:val="28"/>
          <w:szCs w:val="28"/>
          <w:lang w:eastAsia="ru-RU"/>
        </w:rPr>
        <w:t xml:space="preserve"> спортсменами;</w:t>
      </w:r>
    </w:p>
    <w:p w:rsidR="004E1C7C" w:rsidRPr="004E1C7C" w:rsidRDefault="004E1C7C" w:rsidP="004E1C7C">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4E1C7C">
        <w:rPr>
          <w:rFonts w:ascii="Times New Roman" w:eastAsia="Times New Roman" w:hAnsi="Times New Roman" w:cs="Times New Roman"/>
          <w:sz w:val="28"/>
          <w:szCs w:val="28"/>
          <w:lang w:eastAsia="ru-RU"/>
        </w:rPr>
        <w:t xml:space="preserve">- реалізація принципу </w:t>
      </w:r>
      <w:r w:rsidR="008E0889">
        <w:rPr>
          <w:rFonts w:ascii="Times New Roman" w:eastAsia="Times New Roman" w:hAnsi="Times New Roman" w:cs="Times New Roman"/>
          <w:sz w:val="28"/>
          <w:szCs w:val="28"/>
          <w:lang w:eastAsia="ru-RU"/>
        </w:rPr>
        <w:t>різносторонності</w:t>
      </w:r>
      <w:r w:rsidRPr="004E1C7C">
        <w:rPr>
          <w:rFonts w:ascii="Times New Roman" w:eastAsia="Times New Roman" w:hAnsi="Times New Roman" w:cs="Times New Roman"/>
          <w:sz w:val="28"/>
          <w:szCs w:val="28"/>
          <w:lang w:eastAsia="ru-RU"/>
        </w:rPr>
        <w:t xml:space="preserve"> в тренуванні юних спортсмен</w:t>
      </w:r>
      <w:r w:rsidR="008E0889">
        <w:rPr>
          <w:rFonts w:ascii="Times New Roman" w:eastAsia="Times New Roman" w:hAnsi="Times New Roman" w:cs="Times New Roman"/>
          <w:sz w:val="28"/>
          <w:szCs w:val="28"/>
          <w:lang w:eastAsia="ru-RU"/>
        </w:rPr>
        <w:t>і</w:t>
      </w:r>
      <w:r w:rsidRPr="004E1C7C">
        <w:rPr>
          <w:rFonts w:ascii="Times New Roman" w:eastAsia="Times New Roman" w:hAnsi="Times New Roman" w:cs="Times New Roman"/>
          <w:sz w:val="28"/>
          <w:szCs w:val="28"/>
          <w:lang w:eastAsia="ru-RU"/>
        </w:rPr>
        <w:t>в на етапах попередньої підготовки і початкової спортивної спеціалізації;</w:t>
      </w:r>
    </w:p>
    <w:p w:rsidR="004E1C7C" w:rsidRPr="004E1C7C" w:rsidRDefault="004E1C7C" w:rsidP="004E1C7C">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4E1C7C">
        <w:rPr>
          <w:rFonts w:ascii="Times New Roman" w:eastAsia="Times New Roman" w:hAnsi="Times New Roman" w:cs="Times New Roman"/>
          <w:sz w:val="28"/>
          <w:szCs w:val="28"/>
          <w:lang w:eastAsia="ru-RU"/>
        </w:rPr>
        <w:t>- розвиток витривалості у юни</w:t>
      </w:r>
      <w:r w:rsidR="008E0889">
        <w:rPr>
          <w:rFonts w:ascii="Times New Roman" w:eastAsia="Times New Roman" w:hAnsi="Times New Roman" w:cs="Times New Roman"/>
          <w:sz w:val="28"/>
          <w:szCs w:val="28"/>
          <w:lang w:eastAsia="ru-RU"/>
        </w:rPr>
        <w:t>х спортсменів вже в ранньому шкі</w:t>
      </w:r>
      <w:r w:rsidRPr="004E1C7C">
        <w:rPr>
          <w:rFonts w:ascii="Times New Roman" w:eastAsia="Times New Roman" w:hAnsi="Times New Roman" w:cs="Times New Roman"/>
          <w:sz w:val="28"/>
          <w:szCs w:val="28"/>
          <w:lang w:eastAsia="ru-RU"/>
        </w:rPr>
        <w:t>льном</w:t>
      </w:r>
      <w:r w:rsidR="008E0889">
        <w:rPr>
          <w:rFonts w:ascii="Times New Roman" w:eastAsia="Times New Roman" w:hAnsi="Times New Roman" w:cs="Times New Roman"/>
          <w:sz w:val="28"/>
          <w:szCs w:val="28"/>
          <w:lang w:eastAsia="ru-RU"/>
        </w:rPr>
        <w:t>у</w:t>
      </w:r>
      <w:r w:rsidRPr="004E1C7C">
        <w:rPr>
          <w:rFonts w:ascii="Times New Roman" w:eastAsia="Times New Roman" w:hAnsi="Times New Roman" w:cs="Times New Roman"/>
          <w:sz w:val="28"/>
          <w:szCs w:val="28"/>
          <w:lang w:eastAsia="ru-RU"/>
        </w:rPr>
        <w:t xml:space="preserve"> віці.</w:t>
      </w:r>
    </w:p>
    <w:p w:rsidR="004E1C7C" w:rsidRPr="004E1C7C" w:rsidRDefault="004E1C7C" w:rsidP="004E1C7C">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4E1C7C">
        <w:rPr>
          <w:rFonts w:ascii="Times New Roman" w:eastAsia="Times New Roman" w:hAnsi="Times New Roman" w:cs="Times New Roman"/>
          <w:sz w:val="28"/>
          <w:szCs w:val="28"/>
          <w:lang w:eastAsia="ru-RU"/>
        </w:rPr>
        <w:t>При побудові навчально-тренувального процесу по вихованню спеціальних фізичних якостей волейболістів необхідно враховувати їх взаємозв</w:t>
      </w:r>
      <w:r w:rsidR="00633DA3">
        <w:rPr>
          <w:rFonts w:ascii="Times New Roman" w:eastAsia="Times New Roman" w:hAnsi="Times New Roman" w:cs="Times New Roman"/>
          <w:sz w:val="28"/>
          <w:szCs w:val="28"/>
          <w:lang w:eastAsia="ru-RU"/>
        </w:rPr>
        <w:t>’</w:t>
      </w:r>
      <w:r w:rsidRPr="004E1C7C">
        <w:rPr>
          <w:rFonts w:ascii="Times New Roman" w:eastAsia="Times New Roman" w:hAnsi="Times New Roman" w:cs="Times New Roman"/>
          <w:sz w:val="28"/>
          <w:szCs w:val="28"/>
          <w:lang w:eastAsia="ru-RU"/>
        </w:rPr>
        <w:t>яз</w:t>
      </w:r>
      <w:r w:rsidR="008E0889">
        <w:rPr>
          <w:rFonts w:ascii="Times New Roman" w:eastAsia="Times New Roman" w:hAnsi="Times New Roman" w:cs="Times New Roman"/>
          <w:sz w:val="28"/>
          <w:szCs w:val="28"/>
          <w:lang w:eastAsia="ru-RU"/>
        </w:rPr>
        <w:t>ок</w:t>
      </w:r>
      <w:r w:rsidRPr="004E1C7C">
        <w:rPr>
          <w:rFonts w:ascii="Times New Roman" w:eastAsia="Times New Roman" w:hAnsi="Times New Roman" w:cs="Times New Roman"/>
          <w:sz w:val="28"/>
          <w:szCs w:val="28"/>
          <w:lang w:eastAsia="ru-RU"/>
        </w:rPr>
        <w:t xml:space="preserve"> і відповідно до них підбирати вправи, </w:t>
      </w:r>
      <w:r w:rsidR="008E0889">
        <w:rPr>
          <w:rFonts w:ascii="Times New Roman" w:eastAsia="Times New Roman" w:hAnsi="Times New Roman" w:cs="Times New Roman"/>
          <w:sz w:val="28"/>
          <w:szCs w:val="28"/>
          <w:lang w:eastAsia="ru-RU"/>
        </w:rPr>
        <w:t>що забезпечували б</w:t>
      </w:r>
      <w:r w:rsidRPr="004E1C7C">
        <w:rPr>
          <w:rFonts w:ascii="Times New Roman" w:eastAsia="Times New Roman" w:hAnsi="Times New Roman" w:cs="Times New Roman"/>
          <w:sz w:val="28"/>
          <w:szCs w:val="28"/>
          <w:lang w:eastAsia="ru-RU"/>
        </w:rPr>
        <w:t xml:space="preserve"> комплексний вплив на розвиток спеціальних фізичних якостей </w:t>
      </w:r>
      <w:r w:rsidR="00F72E17">
        <w:rPr>
          <w:rFonts w:ascii="Times New Roman" w:eastAsia="Times New Roman" w:hAnsi="Times New Roman" w:cs="Times New Roman"/>
          <w:sz w:val="28"/>
          <w:szCs w:val="28"/>
          <w:lang w:eastAsia="ru-RU"/>
        </w:rPr>
        <w:t xml:space="preserve"> </w:t>
      </w:r>
      <w:r w:rsidR="00F72E17" w:rsidRPr="005972F8">
        <w:rPr>
          <w:rFonts w:ascii="Times New Roman" w:eastAsia="Times New Roman" w:hAnsi="Times New Roman" w:cs="Times New Roman"/>
          <w:sz w:val="28"/>
          <w:szCs w:val="28"/>
          <w:lang w:eastAsia="ru-RU"/>
        </w:rPr>
        <w:t>[</w:t>
      </w:r>
      <w:r w:rsidR="00F72E17">
        <w:rPr>
          <w:rFonts w:ascii="Times New Roman" w:eastAsia="Times New Roman" w:hAnsi="Times New Roman" w:cs="Times New Roman"/>
          <w:sz w:val="28"/>
          <w:szCs w:val="28"/>
          <w:lang w:eastAsia="ru-RU"/>
        </w:rPr>
        <w:t>8, 14</w:t>
      </w:r>
      <w:r w:rsidR="00F72E17" w:rsidRPr="005972F8">
        <w:rPr>
          <w:rFonts w:ascii="Times New Roman" w:eastAsia="Times New Roman" w:hAnsi="Times New Roman" w:cs="Times New Roman"/>
          <w:sz w:val="28"/>
          <w:szCs w:val="28"/>
          <w:lang w:eastAsia="ru-RU"/>
        </w:rPr>
        <w:t>]</w:t>
      </w:r>
      <w:r w:rsidRPr="004E1C7C">
        <w:rPr>
          <w:rFonts w:ascii="Times New Roman" w:eastAsia="Times New Roman" w:hAnsi="Times New Roman" w:cs="Times New Roman"/>
          <w:sz w:val="28"/>
          <w:szCs w:val="28"/>
          <w:lang w:eastAsia="ru-RU"/>
        </w:rPr>
        <w:t>.</w:t>
      </w:r>
    </w:p>
    <w:p w:rsidR="004E1C7C" w:rsidRPr="004E1C7C" w:rsidRDefault="004E1C7C" w:rsidP="004E1C7C">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4E1C7C">
        <w:rPr>
          <w:rFonts w:ascii="Times New Roman" w:eastAsia="Times New Roman" w:hAnsi="Times New Roman" w:cs="Times New Roman"/>
          <w:sz w:val="28"/>
          <w:szCs w:val="28"/>
          <w:lang w:eastAsia="ru-RU"/>
        </w:rPr>
        <w:t>У процесі фізичної підготовки волейболістів рекомендується акцент</w:t>
      </w:r>
      <w:r w:rsidR="008E0889">
        <w:rPr>
          <w:rFonts w:ascii="Times New Roman" w:eastAsia="Times New Roman" w:hAnsi="Times New Roman" w:cs="Times New Roman"/>
          <w:sz w:val="28"/>
          <w:szCs w:val="28"/>
          <w:lang w:eastAsia="ru-RU"/>
        </w:rPr>
        <w:t>ований</w:t>
      </w:r>
      <w:r w:rsidRPr="004E1C7C">
        <w:rPr>
          <w:rFonts w:ascii="Times New Roman" w:eastAsia="Times New Roman" w:hAnsi="Times New Roman" w:cs="Times New Roman"/>
          <w:sz w:val="28"/>
          <w:szCs w:val="28"/>
          <w:lang w:eastAsia="ru-RU"/>
        </w:rPr>
        <w:t xml:space="preserve"> вплив на швидкісно-силовий компонент витривалості </w:t>
      </w:r>
      <w:r w:rsidR="00C17898">
        <w:rPr>
          <w:rFonts w:ascii="Times New Roman" w:eastAsia="Times New Roman" w:hAnsi="Times New Roman" w:cs="Times New Roman"/>
          <w:sz w:val="28"/>
          <w:szCs w:val="28"/>
          <w:lang w:eastAsia="ru-RU"/>
        </w:rPr>
        <w:t>‘</w:t>
      </w:r>
      <w:r w:rsidRPr="004E1C7C">
        <w:rPr>
          <w:rFonts w:ascii="Times New Roman" w:eastAsia="Times New Roman" w:hAnsi="Times New Roman" w:cs="Times New Roman"/>
          <w:sz w:val="28"/>
          <w:szCs w:val="28"/>
          <w:lang w:eastAsia="ru-RU"/>
        </w:rPr>
        <w:t xml:space="preserve">до 40% часу), а також збільшення стрибкової витривалості </w:t>
      </w:r>
      <w:r w:rsidR="00C17898">
        <w:rPr>
          <w:rFonts w:ascii="Times New Roman" w:eastAsia="Times New Roman" w:hAnsi="Times New Roman" w:cs="Times New Roman"/>
          <w:sz w:val="28"/>
          <w:szCs w:val="28"/>
          <w:lang w:eastAsia="ru-RU"/>
        </w:rPr>
        <w:t>‘</w:t>
      </w:r>
      <w:r w:rsidRPr="004E1C7C">
        <w:rPr>
          <w:rFonts w:ascii="Times New Roman" w:eastAsia="Times New Roman" w:hAnsi="Times New Roman" w:cs="Times New Roman"/>
          <w:sz w:val="28"/>
          <w:szCs w:val="28"/>
          <w:lang w:eastAsia="ru-RU"/>
        </w:rPr>
        <w:t xml:space="preserve">до 26% часу) </w:t>
      </w:r>
      <w:r w:rsidR="00F72E17" w:rsidRPr="005972F8">
        <w:rPr>
          <w:rFonts w:ascii="Times New Roman" w:eastAsia="Times New Roman" w:hAnsi="Times New Roman" w:cs="Times New Roman"/>
          <w:sz w:val="28"/>
          <w:szCs w:val="28"/>
          <w:lang w:eastAsia="ru-RU"/>
        </w:rPr>
        <w:t>[</w:t>
      </w:r>
      <w:r w:rsidR="00F72E17">
        <w:rPr>
          <w:rFonts w:ascii="Times New Roman" w:eastAsia="Times New Roman" w:hAnsi="Times New Roman" w:cs="Times New Roman"/>
          <w:sz w:val="28"/>
          <w:szCs w:val="28"/>
          <w:lang w:eastAsia="ru-RU"/>
        </w:rPr>
        <w:t>12, 19, 26</w:t>
      </w:r>
      <w:r w:rsidR="00F72E17" w:rsidRPr="005972F8">
        <w:rPr>
          <w:rFonts w:ascii="Times New Roman" w:eastAsia="Times New Roman" w:hAnsi="Times New Roman" w:cs="Times New Roman"/>
          <w:sz w:val="28"/>
          <w:szCs w:val="28"/>
          <w:lang w:eastAsia="ru-RU"/>
        </w:rPr>
        <w:t>]</w:t>
      </w:r>
      <w:r w:rsidRPr="004E1C7C">
        <w:rPr>
          <w:rFonts w:ascii="Times New Roman" w:eastAsia="Times New Roman" w:hAnsi="Times New Roman" w:cs="Times New Roman"/>
          <w:sz w:val="28"/>
          <w:szCs w:val="28"/>
          <w:lang w:eastAsia="ru-RU"/>
        </w:rPr>
        <w:t>.</w:t>
      </w:r>
    </w:p>
    <w:p w:rsidR="004E1C7C" w:rsidRPr="004E1C7C" w:rsidRDefault="004E1C7C" w:rsidP="004E1C7C">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4E1C7C">
        <w:rPr>
          <w:rFonts w:ascii="Times New Roman" w:eastAsia="Times New Roman" w:hAnsi="Times New Roman" w:cs="Times New Roman"/>
          <w:sz w:val="28"/>
          <w:szCs w:val="28"/>
          <w:lang w:eastAsia="ru-RU"/>
        </w:rPr>
        <w:t>Вказується, що в міру дорослішання гравців і зростання їх спортивної майстерності доцільно:</w:t>
      </w:r>
    </w:p>
    <w:p w:rsidR="004E1C7C" w:rsidRPr="004E1C7C" w:rsidRDefault="004E1C7C" w:rsidP="004E1C7C">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4E1C7C">
        <w:rPr>
          <w:rFonts w:ascii="Times New Roman" w:eastAsia="Times New Roman" w:hAnsi="Times New Roman" w:cs="Times New Roman"/>
          <w:sz w:val="28"/>
          <w:szCs w:val="28"/>
          <w:lang w:eastAsia="ru-RU"/>
        </w:rPr>
        <w:t xml:space="preserve">- неухильно збільшувати </w:t>
      </w:r>
      <w:r w:rsidR="008E0889">
        <w:rPr>
          <w:rFonts w:ascii="Times New Roman" w:eastAsia="Times New Roman" w:hAnsi="Times New Roman" w:cs="Times New Roman"/>
          <w:sz w:val="28"/>
          <w:szCs w:val="28"/>
          <w:lang w:eastAsia="ru-RU"/>
        </w:rPr>
        <w:t>об</w:t>
      </w:r>
      <w:r w:rsidR="00633DA3">
        <w:rPr>
          <w:rFonts w:ascii="Times New Roman" w:eastAsia="Times New Roman" w:hAnsi="Times New Roman" w:cs="Times New Roman"/>
          <w:sz w:val="28"/>
          <w:szCs w:val="28"/>
          <w:lang w:eastAsia="ru-RU"/>
        </w:rPr>
        <w:t>’</w:t>
      </w:r>
      <w:r w:rsidR="008E0889">
        <w:rPr>
          <w:rFonts w:ascii="Times New Roman" w:eastAsia="Times New Roman" w:hAnsi="Times New Roman" w:cs="Times New Roman"/>
          <w:sz w:val="28"/>
          <w:szCs w:val="28"/>
          <w:lang w:eastAsia="ru-RU"/>
        </w:rPr>
        <w:t>єм</w:t>
      </w:r>
      <w:r w:rsidRPr="004E1C7C">
        <w:rPr>
          <w:rFonts w:ascii="Times New Roman" w:eastAsia="Times New Roman" w:hAnsi="Times New Roman" w:cs="Times New Roman"/>
          <w:sz w:val="28"/>
          <w:szCs w:val="28"/>
          <w:lang w:eastAsia="ru-RU"/>
        </w:rPr>
        <w:t>, інтенсивність, психічну напр</w:t>
      </w:r>
      <w:r w:rsidR="008E0889">
        <w:rPr>
          <w:rFonts w:ascii="Times New Roman" w:eastAsia="Times New Roman" w:hAnsi="Times New Roman" w:cs="Times New Roman"/>
          <w:sz w:val="28"/>
          <w:szCs w:val="28"/>
          <w:lang w:eastAsia="ru-RU"/>
        </w:rPr>
        <w:t>ужені</w:t>
      </w:r>
      <w:r w:rsidRPr="004E1C7C">
        <w:rPr>
          <w:rFonts w:ascii="Times New Roman" w:eastAsia="Times New Roman" w:hAnsi="Times New Roman" w:cs="Times New Roman"/>
          <w:sz w:val="28"/>
          <w:szCs w:val="28"/>
          <w:lang w:eastAsia="ru-RU"/>
        </w:rPr>
        <w:t xml:space="preserve">сть і спеціалізованість тренувальних дій, з </w:t>
      </w:r>
      <w:r w:rsidR="008E0889">
        <w:rPr>
          <w:rFonts w:ascii="Times New Roman" w:eastAsia="Times New Roman" w:hAnsi="Times New Roman" w:cs="Times New Roman"/>
          <w:sz w:val="28"/>
          <w:szCs w:val="28"/>
          <w:lang w:eastAsia="ru-RU"/>
        </w:rPr>
        <w:t>випереджувальним зростанням об</w:t>
      </w:r>
      <w:r w:rsidR="00633DA3">
        <w:rPr>
          <w:rFonts w:ascii="Times New Roman" w:eastAsia="Times New Roman" w:hAnsi="Times New Roman" w:cs="Times New Roman"/>
          <w:sz w:val="28"/>
          <w:szCs w:val="28"/>
          <w:lang w:eastAsia="ru-RU"/>
        </w:rPr>
        <w:t>’</w:t>
      </w:r>
      <w:r w:rsidR="008E0889">
        <w:rPr>
          <w:rFonts w:ascii="Times New Roman" w:eastAsia="Times New Roman" w:hAnsi="Times New Roman" w:cs="Times New Roman"/>
          <w:sz w:val="28"/>
          <w:szCs w:val="28"/>
          <w:lang w:eastAsia="ru-RU"/>
        </w:rPr>
        <w:t>єму</w:t>
      </w:r>
      <w:r w:rsidRPr="004E1C7C">
        <w:rPr>
          <w:rFonts w:ascii="Times New Roman" w:eastAsia="Times New Roman" w:hAnsi="Times New Roman" w:cs="Times New Roman"/>
          <w:sz w:val="28"/>
          <w:szCs w:val="28"/>
          <w:lang w:eastAsia="ru-RU"/>
        </w:rPr>
        <w:t xml:space="preserve"> навантажень і </w:t>
      </w:r>
      <w:r w:rsidR="006E44CC">
        <w:rPr>
          <w:rFonts w:ascii="Times New Roman" w:eastAsia="Times New Roman" w:hAnsi="Times New Roman" w:cs="Times New Roman"/>
          <w:sz w:val="28"/>
          <w:szCs w:val="28"/>
          <w:lang w:eastAsia="ru-RU"/>
        </w:rPr>
        <w:t>чітким</w:t>
      </w:r>
      <w:r w:rsidRPr="004E1C7C">
        <w:rPr>
          <w:rFonts w:ascii="Times New Roman" w:eastAsia="Times New Roman" w:hAnsi="Times New Roman" w:cs="Times New Roman"/>
          <w:sz w:val="28"/>
          <w:szCs w:val="28"/>
          <w:lang w:eastAsia="ru-RU"/>
        </w:rPr>
        <w:t xml:space="preserve"> дотриманням принципу поступовості;</w:t>
      </w:r>
    </w:p>
    <w:p w:rsidR="004E1C7C" w:rsidRPr="004E1C7C" w:rsidRDefault="004E1C7C" w:rsidP="004E1C7C">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4E1C7C">
        <w:rPr>
          <w:rFonts w:ascii="Times New Roman" w:eastAsia="Times New Roman" w:hAnsi="Times New Roman" w:cs="Times New Roman"/>
          <w:sz w:val="28"/>
          <w:szCs w:val="28"/>
          <w:lang w:eastAsia="ru-RU"/>
        </w:rPr>
        <w:t xml:space="preserve">- на </w:t>
      </w:r>
      <w:r w:rsidR="006E44CC">
        <w:rPr>
          <w:rFonts w:ascii="Times New Roman" w:eastAsia="Times New Roman" w:hAnsi="Times New Roman" w:cs="Times New Roman"/>
          <w:sz w:val="28"/>
          <w:szCs w:val="28"/>
          <w:lang w:eastAsia="ru-RU"/>
        </w:rPr>
        <w:t>фоні</w:t>
      </w:r>
      <w:r w:rsidRPr="004E1C7C">
        <w:rPr>
          <w:rFonts w:ascii="Times New Roman" w:eastAsia="Times New Roman" w:hAnsi="Times New Roman" w:cs="Times New Roman"/>
          <w:sz w:val="28"/>
          <w:szCs w:val="28"/>
          <w:lang w:eastAsia="ru-RU"/>
        </w:rPr>
        <w:t xml:space="preserve"> зрост</w:t>
      </w:r>
      <w:r w:rsidR="006E44CC">
        <w:rPr>
          <w:rFonts w:ascii="Times New Roman" w:eastAsia="Times New Roman" w:hAnsi="Times New Roman" w:cs="Times New Roman"/>
          <w:sz w:val="28"/>
          <w:szCs w:val="28"/>
          <w:lang w:eastAsia="ru-RU"/>
        </w:rPr>
        <w:t>ання абсолютних показників об</w:t>
      </w:r>
      <w:r w:rsidR="00633DA3">
        <w:rPr>
          <w:rFonts w:ascii="Times New Roman" w:eastAsia="Times New Roman" w:hAnsi="Times New Roman" w:cs="Times New Roman"/>
          <w:sz w:val="28"/>
          <w:szCs w:val="28"/>
          <w:lang w:eastAsia="ru-RU"/>
        </w:rPr>
        <w:t>’</w:t>
      </w:r>
      <w:r w:rsidR="006E44CC">
        <w:rPr>
          <w:rFonts w:ascii="Times New Roman" w:eastAsia="Times New Roman" w:hAnsi="Times New Roman" w:cs="Times New Roman"/>
          <w:sz w:val="28"/>
          <w:szCs w:val="28"/>
          <w:lang w:eastAsia="ru-RU"/>
        </w:rPr>
        <w:t>єму</w:t>
      </w:r>
      <w:r w:rsidRPr="004E1C7C">
        <w:rPr>
          <w:rFonts w:ascii="Times New Roman" w:eastAsia="Times New Roman" w:hAnsi="Times New Roman" w:cs="Times New Roman"/>
          <w:sz w:val="28"/>
          <w:szCs w:val="28"/>
          <w:lang w:eastAsia="ru-RU"/>
        </w:rPr>
        <w:t xml:space="preserve"> всіх сторін тренувального процесу поступово збільшувати питому вагу техніко-тактичної і особливо інт</w:t>
      </w:r>
      <w:r w:rsidR="006E44CC">
        <w:rPr>
          <w:rFonts w:ascii="Times New Roman" w:eastAsia="Times New Roman" w:hAnsi="Times New Roman" w:cs="Times New Roman"/>
          <w:sz w:val="28"/>
          <w:szCs w:val="28"/>
          <w:lang w:eastAsia="ru-RU"/>
        </w:rPr>
        <w:t xml:space="preserve">егральної </w:t>
      </w:r>
      <w:r w:rsidR="00C17898">
        <w:rPr>
          <w:rFonts w:ascii="Times New Roman" w:eastAsia="Times New Roman" w:hAnsi="Times New Roman" w:cs="Times New Roman"/>
          <w:sz w:val="28"/>
          <w:szCs w:val="28"/>
          <w:lang w:eastAsia="ru-RU"/>
        </w:rPr>
        <w:t>‘</w:t>
      </w:r>
      <w:r w:rsidR="006E44CC">
        <w:rPr>
          <w:rFonts w:ascii="Times New Roman" w:eastAsia="Times New Roman" w:hAnsi="Times New Roman" w:cs="Times New Roman"/>
          <w:sz w:val="28"/>
          <w:szCs w:val="28"/>
          <w:lang w:eastAsia="ru-RU"/>
        </w:rPr>
        <w:t>ігрової</w:t>
      </w:r>
      <w:r w:rsidRPr="004E1C7C">
        <w:rPr>
          <w:rFonts w:ascii="Times New Roman" w:eastAsia="Times New Roman" w:hAnsi="Times New Roman" w:cs="Times New Roman"/>
          <w:sz w:val="28"/>
          <w:szCs w:val="28"/>
          <w:lang w:eastAsia="ru-RU"/>
        </w:rPr>
        <w:t>) підготовки;</w:t>
      </w:r>
    </w:p>
    <w:p w:rsidR="004E1C7C" w:rsidRPr="004E1C7C" w:rsidRDefault="004E1C7C" w:rsidP="004E1C7C">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4E1C7C">
        <w:rPr>
          <w:rFonts w:ascii="Times New Roman" w:eastAsia="Times New Roman" w:hAnsi="Times New Roman" w:cs="Times New Roman"/>
          <w:sz w:val="28"/>
          <w:szCs w:val="28"/>
          <w:lang w:eastAsia="ru-RU"/>
        </w:rPr>
        <w:lastRenderedPageBreak/>
        <w:t>- послідовно підви</w:t>
      </w:r>
      <w:r w:rsidR="006E44CC">
        <w:rPr>
          <w:rFonts w:ascii="Times New Roman" w:eastAsia="Times New Roman" w:hAnsi="Times New Roman" w:cs="Times New Roman"/>
          <w:sz w:val="28"/>
          <w:szCs w:val="28"/>
          <w:lang w:eastAsia="ru-RU"/>
        </w:rPr>
        <w:t>щувати питому вагу змагальної діяль</w:t>
      </w:r>
      <w:r w:rsidRPr="004E1C7C">
        <w:rPr>
          <w:rFonts w:ascii="Times New Roman" w:eastAsia="Times New Roman" w:hAnsi="Times New Roman" w:cs="Times New Roman"/>
          <w:sz w:val="28"/>
          <w:szCs w:val="28"/>
          <w:lang w:eastAsia="ru-RU"/>
        </w:rPr>
        <w:t>ності як засобу підготовки, діагностики та контролю;</w:t>
      </w:r>
    </w:p>
    <w:p w:rsidR="004E1C7C" w:rsidRPr="004E1C7C" w:rsidRDefault="004E1C7C" w:rsidP="004E1C7C">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4E1C7C">
        <w:rPr>
          <w:rFonts w:ascii="Times New Roman" w:eastAsia="Times New Roman" w:hAnsi="Times New Roman" w:cs="Times New Roman"/>
          <w:sz w:val="28"/>
          <w:szCs w:val="28"/>
          <w:lang w:eastAsia="ru-RU"/>
        </w:rPr>
        <w:t>- все більше використовувати різні форми індивідуальних занять;</w:t>
      </w:r>
    </w:p>
    <w:p w:rsidR="004E1C7C" w:rsidRPr="004E1C7C" w:rsidRDefault="004E1C7C" w:rsidP="004E1C7C">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4E1C7C">
        <w:rPr>
          <w:rFonts w:ascii="Times New Roman" w:eastAsia="Times New Roman" w:hAnsi="Times New Roman" w:cs="Times New Roman"/>
          <w:sz w:val="28"/>
          <w:szCs w:val="28"/>
          <w:lang w:eastAsia="ru-RU"/>
        </w:rPr>
        <w:t>- на основі оволодіння універсально</w:t>
      </w:r>
      <w:r w:rsidR="006E44CC">
        <w:rPr>
          <w:rFonts w:ascii="Times New Roman" w:eastAsia="Times New Roman" w:hAnsi="Times New Roman" w:cs="Times New Roman"/>
          <w:sz w:val="28"/>
          <w:szCs w:val="28"/>
          <w:lang w:eastAsia="ru-RU"/>
        </w:rPr>
        <w:t>ю</w:t>
      </w:r>
      <w:r w:rsidRPr="004E1C7C">
        <w:rPr>
          <w:rFonts w:ascii="Times New Roman" w:eastAsia="Times New Roman" w:hAnsi="Times New Roman" w:cs="Times New Roman"/>
          <w:sz w:val="28"/>
          <w:szCs w:val="28"/>
          <w:lang w:eastAsia="ru-RU"/>
        </w:rPr>
        <w:t xml:space="preserve"> «школою» техні</w:t>
      </w:r>
      <w:r w:rsidR="006E44CC">
        <w:rPr>
          <w:rFonts w:ascii="Times New Roman" w:eastAsia="Times New Roman" w:hAnsi="Times New Roman" w:cs="Times New Roman"/>
          <w:sz w:val="28"/>
          <w:szCs w:val="28"/>
          <w:lang w:eastAsia="ru-RU"/>
        </w:rPr>
        <w:t xml:space="preserve">ки і тактики </w:t>
      </w:r>
      <w:r w:rsidRPr="004E1C7C">
        <w:rPr>
          <w:rFonts w:ascii="Times New Roman" w:eastAsia="Times New Roman" w:hAnsi="Times New Roman" w:cs="Times New Roman"/>
          <w:sz w:val="28"/>
          <w:szCs w:val="28"/>
          <w:lang w:eastAsia="ru-RU"/>
        </w:rPr>
        <w:t>гри поступово підводити кожного спортсмена до оволодіння всіма</w:t>
      </w:r>
      <w:r w:rsidR="006E44CC">
        <w:rPr>
          <w:rFonts w:ascii="Times New Roman" w:eastAsia="Times New Roman" w:hAnsi="Times New Roman" w:cs="Times New Roman"/>
          <w:sz w:val="28"/>
          <w:szCs w:val="28"/>
          <w:lang w:eastAsia="ru-RU"/>
        </w:rPr>
        <w:t xml:space="preserve"> </w:t>
      </w:r>
      <w:r w:rsidRPr="004E1C7C">
        <w:rPr>
          <w:rFonts w:ascii="Times New Roman" w:eastAsia="Times New Roman" w:hAnsi="Times New Roman" w:cs="Times New Roman"/>
          <w:sz w:val="28"/>
          <w:szCs w:val="28"/>
          <w:lang w:eastAsia="ru-RU"/>
        </w:rPr>
        <w:t xml:space="preserve">техніко-тактичними </w:t>
      </w:r>
      <w:r w:rsidR="006E44CC">
        <w:rPr>
          <w:rFonts w:ascii="Times New Roman" w:eastAsia="Times New Roman" w:hAnsi="Times New Roman" w:cs="Times New Roman"/>
          <w:sz w:val="28"/>
          <w:szCs w:val="28"/>
          <w:lang w:eastAsia="ru-RU"/>
        </w:rPr>
        <w:t xml:space="preserve">елементаит та тонкощам </w:t>
      </w:r>
      <w:r w:rsidRPr="004E1C7C">
        <w:rPr>
          <w:rFonts w:ascii="Times New Roman" w:eastAsia="Times New Roman" w:hAnsi="Times New Roman" w:cs="Times New Roman"/>
          <w:sz w:val="28"/>
          <w:szCs w:val="28"/>
          <w:lang w:eastAsia="ru-RU"/>
        </w:rPr>
        <w:t xml:space="preserve">гри в найбільш відповідному його індивідуальним особливостям амплуа </w:t>
      </w:r>
      <w:r w:rsidR="00F72E17" w:rsidRPr="005972F8">
        <w:rPr>
          <w:rFonts w:ascii="Times New Roman" w:eastAsia="Times New Roman" w:hAnsi="Times New Roman" w:cs="Times New Roman"/>
          <w:sz w:val="28"/>
          <w:szCs w:val="28"/>
          <w:lang w:eastAsia="ru-RU"/>
        </w:rPr>
        <w:t>[</w:t>
      </w:r>
      <w:r w:rsidR="00F72E17">
        <w:rPr>
          <w:rFonts w:ascii="Times New Roman" w:eastAsia="Times New Roman" w:hAnsi="Times New Roman" w:cs="Times New Roman"/>
          <w:sz w:val="28"/>
          <w:szCs w:val="28"/>
          <w:lang w:eastAsia="ru-RU"/>
        </w:rPr>
        <w:t>4, 15, 24</w:t>
      </w:r>
      <w:r w:rsidR="00F72E17" w:rsidRPr="005972F8">
        <w:rPr>
          <w:rFonts w:ascii="Times New Roman" w:eastAsia="Times New Roman" w:hAnsi="Times New Roman" w:cs="Times New Roman"/>
          <w:sz w:val="28"/>
          <w:szCs w:val="28"/>
          <w:lang w:eastAsia="ru-RU"/>
        </w:rPr>
        <w:t>]</w:t>
      </w:r>
      <w:r w:rsidRPr="004E1C7C">
        <w:rPr>
          <w:rFonts w:ascii="Times New Roman" w:eastAsia="Times New Roman" w:hAnsi="Times New Roman" w:cs="Times New Roman"/>
          <w:sz w:val="28"/>
          <w:szCs w:val="28"/>
          <w:lang w:eastAsia="ru-RU"/>
        </w:rPr>
        <w:t>.</w:t>
      </w:r>
    </w:p>
    <w:p w:rsidR="00895AC6" w:rsidRPr="00895AC6" w:rsidRDefault="004E1C7C" w:rsidP="00895AC6">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4E1C7C">
        <w:rPr>
          <w:rFonts w:ascii="Times New Roman" w:eastAsia="Times New Roman" w:hAnsi="Times New Roman" w:cs="Times New Roman"/>
          <w:sz w:val="28"/>
          <w:szCs w:val="28"/>
          <w:lang w:eastAsia="ru-RU"/>
        </w:rPr>
        <w:t>Для більш якісного планування і управління навчально-тренувальним процесом необхідно використовувати фізіологічні кр</w:t>
      </w:r>
      <w:r w:rsidR="006E44CC">
        <w:rPr>
          <w:rFonts w:ascii="Times New Roman" w:eastAsia="Times New Roman" w:hAnsi="Times New Roman" w:cs="Times New Roman"/>
          <w:sz w:val="28"/>
          <w:szCs w:val="28"/>
          <w:lang w:eastAsia="ru-RU"/>
        </w:rPr>
        <w:t>и</w:t>
      </w:r>
      <w:r w:rsidRPr="004E1C7C">
        <w:rPr>
          <w:rFonts w:ascii="Times New Roman" w:eastAsia="Times New Roman" w:hAnsi="Times New Roman" w:cs="Times New Roman"/>
          <w:sz w:val="28"/>
          <w:szCs w:val="28"/>
          <w:lang w:eastAsia="ru-RU"/>
        </w:rPr>
        <w:t>тері</w:t>
      </w:r>
      <w:r w:rsidR="006E44CC">
        <w:rPr>
          <w:rFonts w:ascii="Times New Roman" w:eastAsia="Times New Roman" w:hAnsi="Times New Roman" w:cs="Times New Roman"/>
          <w:sz w:val="28"/>
          <w:szCs w:val="28"/>
          <w:lang w:eastAsia="ru-RU"/>
        </w:rPr>
        <w:t>ї</w:t>
      </w:r>
      <w:r w:rsidRPr="004E1C7C">
        <w:rPr>
          <w:rFonts w:ascii="Times New Roman" w:eastAsia="Times New Roman" w:hAnsi="Times New Roman" w:cs="Times New Roman"/>
          <w:sz w:val="28"/>
          <w:szCs w:val="28"/>
          <w:lang w:eastAsia="ru-RU"/>
        </w:rPr>
        <w:t xml:space="preserve"> оцінки максимальних функціональних м</w:t>
      </w:r>
      <w:r w:rsidR="006E44CC">
        <w:rPr>
          <w:rFonts w:ascii="Times New Roman" w:eastAsia="Times New Roman" w:hAnsi="Times New Roman" w:cs="Times New Roman"/>
          <w:sz w:val="28"/>
          <w:szCs w:val="28"/>
          <w:lang w:eastAsia="ru-RU"/>
        </w:rPr>
        <w:t>ожливостей і спеціальних вправ –</w:t>
      </w:r>
      <w:r w:rsidRPr="004E1C7C">
        <w:rPr>
          <w:rFonts w:ascii="Times New Roman" w:eastAsia="Times New Roman" w:hAnsi="Times New Roman" w:cs="Times New Roman"/>
          <w:sz w:val="28"/>
          <w:szCs w:val="28"/>
          <w:lang w:eastAsia="ru-RU"/>
        </w:rPr>
        <w:t xml:space="preserve"> МПК, МКД, алакта</w:t>
      </w:r>
      <w:r w:rsidR="006E44CC">
        <w:rPr>
          <w:rFonts w:ascii="Times New Roman" w:eastAsia="Times New Roman" w:hAnsi="Times New Roman" w:cs="Times New Roman"/>
          <w:sz w:val="28"/>
          <w:szCs w:val="28"/>
          <w:lang w:eastAsia="ru-RU"/>
        </w:rPr>
        <w:t>тний кисневий борг, лактатний кисневи</w:t>
      </w:r>
      <w:r w:rsidRPr="004E1C7C">
        <w:rPr>
          <w:rFonts w:ascii="Times New Roman" w:eastAsia="Times New Roman" w:hAnsi="Times New Roman" w:cs="Times New Roman"/>
          <w:sz w:val="28"/>
          <w:szCs w:val="28"/>
          <w:lang w:eastAsia="ru-RU"/>
        </w:rPr>
        <w:t>й борг, МВЛ, ЧСС</w:t>
      </w:r>
      <w:r>
        <w:rPr>
          <w:rFonts w:ascii="Times New Roman" w:eastAsia="Times New Roman" w:hAnsi="Times New Roman" w:cs="Times New Roman"/>
          <w:sz w:val="28"/>
          <w:szCs w:val="28"/>
          <w:lang w:eastAsia="ru-RU"/>
        </w:rPr>
        <w:t xml:space="preserve"> </w:t>
      </w:r>
      <w:r w:rsidR="00F72E17" w:rsidRPr="005972F8">
        <w:rPr>
          <w:rFonts w:ascii="Times New Roman" w:eastAsia="Times New Roman" w:hAnsi="Times New Roman" w:cs="Times New Roman"/>
          <w:sz w:val="28"/>
          <w:szCs w:val="28"/>
          <w:lang w:eastAsia="ru-RU"/>
        </w:rPr>
        <w:t>[</w:t>
      </w:r>
      <w:r w:rsidR="00F72E17">
        <w:rPr>
          <w:rFonts w:ascii="Times New Roman" w:eastAsia="Times New Roman" w:hAnsi="Times New Roman" w:cs="Times New Roman"/>
          <w:sz w:val="28"/>
          <w:szCs w:val="28"/>
          <w:lang w:eastAsia="ru-RU"/>
        </w:rPr>
        <w:t>12, 18</w:t>
      </w:r>
      <w:r w:rsidR="00F72E17" w:rsidRPr="005972F8">
        <w:rPr>
          <w:rFonts w:ascii="Times New Roman" w:eastAsia="Times New Roman" w:hAnsi="Times New Roman" w:cs="Times New Roman"/>
          <w:sz w:val="28"/>
          <w:szCs w:val="28"/>
          <w:lang w:eastAsia="ru-RU"/>
        </w:rPr>
        <w:t>]</w:t>
      </w:r>
      <w:r w:rsidR="00895AC6" w:rsidRPr="00895AC6">
        <w:rPr>
          <w:rFonts w:ascii="Times New Roman" w:eastAsia="Times New Roman" w:hAnsi="Times New Roman" w:cs="Times New Roman"/>
          <w:sz w:val="28"/>
          <w:szCs w:val="28"/>
          <w:lang w:eastAsia="ru-RU"/>
        </w:rPr>
        <w:t>.</w:t>
      </w:r>
    </w:p>
    <w:p w:rsidR="006E44CC" w:rsidRPr="006E44CC" w:rsidRDefault="006E44CC" w:rsidP="006E44CC">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6E44CC">
        <w:rPr>
          <w:rFonts w:ascii="Times New Roman" w:eastAsia="Times New Roman" w:hAnsi="Times New Roman" w:cs="Times New Roman"/>
          <w:sz w:val="28"/>
          <w:szCs w:val="28"/>
          <w:lang w:eastAsia="ru-RU"/>
        </w:rPr>
        <w:t>П</w:t>
      </w:r>
      <w:r>
        <w:rPr>
          <w:rFonts w:ascii="Times New Roman" w:eastAsia="Times New Roman" w:hAnsi="Times New Roman" w:cs="Times New Roman"/>
          <w:sz w:val="28"/>
          <w:szCs w:val="28"/>
          <w:lang w:eastAsia="ru-RU"/>
        </w:rPr>
        <w:t xml:space="preserve">ід час </w:t>
      </w:r>
      <w:r w:rsidRPr="006E44CC">
        <w:rPr>
          <w:rFonts w:ascii="Times New Roman" w:eastAsia="Times New Roman" w:hAnsi="Times New Roman" w:cs="Times New Roman"/>
          <w:sz w:val="28"/>
          <w:szCs w:val="28"/>
          <w:lang w:eastAsia="ru-RU"/>
        </w:rPr>
        <w:t>розвитку спритності у юних волейболісток рекомендується віддавати пе</w:t>
      </w:r>
      <w:r>
        <w:rPr>
          <w:rFonts w:ascii="Times New Roman" w:eastAsia="Times New Roman" w:hAnsi="Times New Roman" w:cs="Times New Roman"/>
          <w:sz w:val="28"/>
          <w:szCs w:val="28"/>
          <w:lang w:eastAsia="ru-RU"/>
        </w:rPr>
        <w:t>ревагу комплексним вправам, які</w:t>
      </w:r>
      <w:r w:rsidRPr="006E44CC">
        <w:rPr>
          <w:rFonts w:ascii="Times New Roman" w:eastAsia="Times New Roman" w:hAnsi="Times New Roman" w:cs="Times New Roman"/>
          <w:sz w:val="28"/>
          <w:szCs w:val="28"/>
          <w:lang w:eastAsia="ru-RU"/>
        </w:rPr>
        <w:t xml:space="preserve"> вплива</w:t>
      </w:r>
      <w:r>
        <w:rPr>
          <w:rFonts w:ascii="Times New Roman" w:eastAsia="Times New Roman" w:hAnsi="Times New Roman" w:cs="Times New Roman"/>
          <w:sz w:val="28"/>
          <w:szCs w:val="28"/>
          <w:lang w:eastAsia="ru-RU"/>
        </w:rPr>
        <w:t>ють</w:t>
      </w:r>
      <w:r w:rsidRPr="006E44CC">
        <w:rPr>
          <w:rFonts w:ascii="Times New Roman" w:eastAsia="Times New Roman" w:hAnsi="Times New Roman" w:cs="Times New Roman"/>
          <w:sz w:val="28"/>
          <w:szCs w:val="28"/>
          <w:lang w:eastAsia="ru-RU"/>
        </w:rPr>
        <w:t xml:space="preserve"> на р</w:t>
      </w:r>
      <w:r>
        <w:rPr>
          <w:rFonts w:ascii="Times New Roman" w:eastAsia="Times New Roman" w:hAnsi="Times New Roman" w:cs="Times New Roman"/>
          <w:sz w:val="28"/>
          <w:szCs w:val="28"/>
          <w:lang w:eastAsia="ru-RU"/>
        </w:rPr>
        <w:t>ізні</w:t>
      </w:r>
      <w:r w:rsidRPr="006E44CC">
        <w:rPr>
          <w:rFonts w:ascii="Times New Roman" w:eastAsia="Times New Roman" w:hAnsi="Times New Roman" w:cs="Times New Roman"/>
          <w:sz w:val="28"/>
          <w:szCs w:val="28"/>
          <w:lang w:eastAsia="ru-RU"/>
        </w:rPr>
        <w:t xml:space="preserve"> рухові функції і здатності спортсменів. При цьому провідна роль належить </w:t>
      </w:r>
      <w:r>
        <w:rPr>
          <w:rFonts w:ascii="Times New Roman" w:eastAsia="Times New Roman" w:hAnsi="Times New Roman" w:cs="Times New Roman"/>
          <w:sz w:val="28"/>
          <w:szCs w:val="28"/>
          <w:lang w:eastAsia="ru-RU"/>
        </w:rPr>
        <w:t xml:space="preserve">паралельному </w:t>
      </w:r>
      <w:r w:rsidRPr="006E44CC">
        <w:rPr>
          <w:rFonts w:ascii="Times New Roman" w:eastAsia="Times New Roman" w:hAnsi="Times New Roman" w:cs="Times New Roman"/>
          <w:sz w:val="28"/>
          <w:szCs w:val="28"/>
          <w:lang w:eastAsia="ru-RU"/>
        </w:rPr>
        <w:t>методу їх розвитку.</w:t>
      </w:r>
    </w:p>
    <w:p w:rsidR="006E44CC" w:rsidRPr="006E44CC" w:rsidRDefault="006E44CC" w:rsidP="006E44CC">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6E44CC">
        <w:rPr>
          <w:rFonts w:ascii="Times New Roman" w:eastAsia="Times New Roman" w:hAnsi="Times New Roman" w:cs="Times New Roman"/>
          <w:sz w:val="28"/>
          <w:szCs w:val="28"/>
          <w:lang w:eastAsia="ru-RU"/>
        </w:rPr>
        <w:t xml:space="preserve">У віці 10-11 років рекомендується використання впливів </w:t>
      </w:r>
      <w:r>
        <w:rPr>
          <w:rFonts w:ascii="Times New Roman" w:eastAsia="Times New Roman" w:hAnsi="Times New Roman" w:cs="Times New Roman"/>
          <w:sz w:val="28"/>
          <w:szCs w:val="28"/>
          <w:lang w:eastAsia="ru-RU"/>
        </w:rPr>
        <w:t xml:space="preserve">вправ </w:t>
      </w:r>
      <w:r w:rsidRPr="006E44CC">
        <w:rPr>
          <w:rFonts w:ascii="Times New Roman" w:eastAsia="Times New Roman" w:hAnsi="Times New Roman" w:cs="Times New Roman"/>
          <w:sz w:val="28"/>
          <w:szCs w:val="28"/>
          <w:lang w:eastAsia="ru-RU"/>
        </w:rPr>
        <w:t>одно</w:t>
      </w:r>
      <w:r>
        <w:rPr>
          <w:rFonts w:ascii="Times New Roman" w:eastAsia="Times New Roman" w:hAnsi="Times New Roman" w:cs="Times New Roman"/>
          <w:sz w:val="28"/>
          <w:szCs w:val="28"/>
          <w:lang w:eastAsia="ru-RU"/>
        </w:rPr>
        <w:t xml:space="preserve">разових </w:t>
      </w:r>
      <w:r w:rsidRPr="006E44CC">
        <w:rPr>
          <w:rFonts w:ascii="Times New Roman" w:eastAsia="Times New Roman" w:hAnsi="Times New Roman" w:cs="Times New Roman"/>
          <w:sz w:val="28"/>
          <w:szCs w:val="28"/>
          <w:lang w:eastAsia="ru-RU"/>
        </w:rPr>
        <w:t>на кілька рухових якостей і здібностей. В середньому віці акцент рекомендується робит</w:t>
      </w:r>
      <w:r>
        <w:rPr>
          <w:rFonts w:ascii="Times New Roman" w:eastAsia="Times New Roman" w:hAnsi="Times New Roman" w:cs="Times New Roman"/>
          <w:sz w:val="28"/>
          <w:szCs w:val="28"/>
          <w:lang w:eastAsia="ru-RU"/>
        </w:rPr>
        <w:t>и на розвиток спритності з одночасн</w:t>
      </w:r>
      <w:r w:rsidRPr="006E44CC">
        <w:rPr>
          <w:rFonts w:ascii="Times New Roman" w:eastAsia="Times New Roman" w:hAnsi="Times New Roman" w:cs="Times New Roman"/>
          <w:sz w:val="28"/>
          <w:szCs w:val="28"/>
          <w:lang w:eastAsia="ru-RU"/>
        </w:rPr>
        <w:t>им виконанням техніко-тактичних прийомів в ускладне</w:t>
      </w:r>
      <w:r>
        <w:rPr>
          <w:rFonts w:ascii="Times New Roman" w:eastAsia="Times New Roman" w:hAnsi="Times New Roman" w:cs="Times New Roman"/>
          <w:sz w:val="28"/>
          <w:szCs w:val="28"/>
          <w:lang w:eastAsia="ru-RU"/>
        </w:rPr>
        <w:t>н</w:t>
      </w:r>
      <w:r w:rsidRPr="006E44CC">
        <w:rPr>
          <w:rFonts w:ascii="Times New Roman" w:eastAsia="Times New Roman" w:hAnsi="Times New Roman" w:cs="Times New Roman"/>
          <w:sz w:val="28"/>
          <w:szCs w:val="28"/>
          <w:lang w:eastAsia="ru-RU"/>
        </w:rPr>
        <w:t>них умовах.</w:t>
      </w:r>
    </w:p>
    <w:p w:rsidR="006E44CC" w:rsidRPr="006E44CC" w:rsidRDefault="006E44CC" w:rsidP="006E44CC">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6E44CC">
        <w:rPr>
          <w:rFonts w:ascii="Times New Roman" w:eastAsia="Times New Roman" w:hAnsi="Times New Roman" w:cs="Times New Roman"/>
          <w:sz w:val="28"/>
          <w:szCs w:val="28"/>
          <w:lang w:eastAsia="ru-RU"/>
        </w:rPr>
        <w:t>Використання комплексних засобів веде до розширення координаційного базису і вдосконалення механізмів управління рухами, що сприяє прискоренню проц</w:t>
      </w:r>
      <w:r w:rsidR="007D0564">
        <w:rPr>
          <w:rFonts w:ascii="Times New Roman" w:eastAsia="Times New Roman" w:hAnsi="Times New Roman" w:cs="Times New Roman"/>
          <w:sz w:val="28"/>
          <w:szCs w:val="28"/>
          <w:lang w:eastAsia="ru-RU"/>
        </w:rPr>
        <w:t>есу навчання і вдосконалення ос</w:t>
      </w:r>
      <w:r w:rsidRPr="006E44CC">
        <w:rPr>
          <w:rFonts w:ascii="Times New Roman" w:eastAsia="Times New Roman" w:hAnsi="Times New Roman" w:cs="Times New Roman"/>
          <w:sz w:val="28"/>
          <w:szCs w:val="28"/>
          <w:lang w:eastAsia="ru-RU"/>
        </w:rPr>
        <w:t xml:space="preserve">новних прийомів гри в захисті </w:t>
      </w:r>
      <w:r w:rsidR="00F72E17" w:rsidRPr="005972F8">
        <w:rPr>
          <w:rFonts w:ascii="Times New Roman" w:eastAsia="Times New Roman" w:hAnsi="Times New Roman" w:cs="Times New Roman"/>
          <w:sz w:val="28"/>
          <w:szCs w:val="28"/>
          <w:lang w:eastAsia="ru-RU"/>
        </w:rPr>
        <w:t>[</w:t>
      </w:r>
      <w:r w:rsidR="00F72E17">
        <w:rPr>
          <w:rFonts w:ascii="Times New Roman" w:eastAsia="Times New Roman" w:hAnsi="Times New Roman" w:cs="Times New Roman"/>
          <w:sz w:val="28"/>
          <w:szCs w:val="28"/>
          <w:lang w:eastAsia="ru-RU"/>
        </w:rPr>
        <w:t>9</w:t>
      </w:r>
      <w:r w:rsidR="00F72E17" w:rsidRPr="005972F8">
        <w:rPr>
          <w:rFonts w:ascii="Times New Roman" w:eastAsia="Times New Roman" w:hAnsi="Times New Roman" w:cs="Times New Roman"/>
          <w:sz w:val="28"/>
          <w:szCs w:val="28"/>
          <w:lang w:eastAsia="ru-RU"/>
        </w:rPr>
        <w:t>]</w:t>
      </w:r>
      <w:r w:rsidRPr="006E44CC">
        <w:rPr>
          <w:rFonts w:ascii="Times New Roman" w:eastAsia="Times New Roman" w:hAnsi="Times New Roman" w:cs="Times New Roman"/>
          <w:sz w:val="28"/>
          <w:szCs w:val="28"/>
          <w:lang w:eastAsia="ru-RU"/>
        </w:rPr>
        <w:t>.</w:t>
      </w:r>
    </w:p>
    <w:p w:rsidR="006E44CC" w:rsidRPr="006E44CC" w:rsidRDefault="006E44CC" w:rsidP="006E44CC">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6E44CC">
        <w:rPr>
          <w:rFonts w:ascii="Times New Roman" w:eastAsia="Times New Roman" w:hAnsi="Times New Roman" w:cs="Times New Roman"/>
          <w:sz w:val="28"/>
          <w:szCs w:val="28"/>
          <w:lang w:eastAsia="ru-RU"/>
        </w:rPr>
        <w:t xml:space="preserve">Рекомендується </w:t>
      </w:r>
      <w:r w:rsidR="007D0564">
        <w:rPr>
          <w:rFonts w:ascii="Times New Roman" w:eastAsia="Times New Roman" w:hAnsi="Times New Roman" w:cs="Times New Roman"/>
          <w:sz w:val="28"/>
          <w:szCs w:val="28"/>
          <w:lang w:eastAsia="ru-RU"/>
        </w:rPr>
        <w:t>для</w:t>
      </w:r>
      <w:r w:rsidRPr="006E44CC">
        <w:rPr>
          <w:rFonts w:ascii="Times New Roman" w:eastAsia="Times New Roman" w:hAnsi="Times New Roman" w:cs="Times New Roman"/>
          <w:sz w:val="28"/>
          <w:szCs w:val="28"/>
          <w:lang w:eastAsia="ru-RU"/>
        </w:rPr>
        <w:t xml:space="preserve"> </w:t>
      </w:r>
      <w:r w:rsidR="007D0564">
        <w:rPr>
          <w:rFonts w:ascii="Times New Roman" w:eastAsia="Times New Roman" w:hAnsi="Times New Roman" w:cs="Times New Roman"/>
          <w:sz w:val="28"/>
          <w:szCs w:val="28"/>
          <w:lang w:eastAsia="ru-RU"/>
        </w:rPr>
        <w:t>розвит</w:t>
      </w:r>
      <w:r w:rsidRPr="006E44CC">
        <w:rPr>
          <w:rFonts w:ascii="Times New Roman" w:eastAsia="Times New Roman" w:hAnsi="Times New Roman" w:cs="Times New Roman"/>
          <w:sz w:val="28"/>
          <w:szCs w:val="28"/>
          <w:lang w:eastAsia="ru-RU"/>
        </w:rPr>
        <w:t>к</w:t>
      </w:r>
      <w:r w:rsidR="007D0564">
        <w:rPr>
          <w:rFonts w:ascii="Times New Roman" w:eastAsia="Times New Roman" w:hAnsi="Times New Roman" w:cs="Times New Roman"/>
          <w:sz w:val="28"/>
          <w:szCs w:val="28"/>
          <w:lang w:eastAsia="ru-RU"/>
        </w:rPr>
        <w:t>у</w:t>
      </w:r>
      <w:r w:rsidRPr="006E44CC">
        <w:rPr>
          <w:rFonts w:ascii="Times New Roman" w:eastAsia="Times New Roman" w:hAnsi="Times New Roman" w:cs="Times New Roman"/>
          <w:sz w:val="28"/>
          <w:szCs w:val="28"/>
          <w:lang w:eastAsia="ru-RU"/>
        </w:rPr>
        <w:t xml:space="preserve"> </w:t>
      </w:r>
      <w:r w:rsidR="007D0564">
        <w:rPr>
          <w:rFonts w:ascii="Times New Roman" w:eastAsia="Times New Roman" w:hAnsi="Times New Roman" w:cs="Times New Roman"/>
          <w:sz w:val="28"/>
          <w:szCs w:val="28"/>
          <w:lang w:eastAsia="ru-RU"/>
        </w:rPr>
        <w:t>спритності в процесі фізичної пі</w:t>
      </w:r>
      <w:r w:rsidRPr="006E44CC">
        <w:rPr>
          <w:rFonts w:ascii="Times New Roman" w:eastAsia="Times New Roman" w:hAnsi="Times New Roman" w:cs="Times New Roman"/>
          <w:sz w:val="28"/>
          <w:szCs w:val="28"/>
          <w:lang w:eastAsia="ru-RU"/>
        </w:rPr>
        <w:t>дготовк</w:t>
      </w:r>
      <w:r w:rsidR="007D0564">
        <w:rPr>
          <w:rFonts w:ascii="Times New Roman" w:eastAsia="Times New Roman" w:hAnsi="Times New Roman" w:cs="Times New Roman"/>
          <w:sz w:val="28"/>
          <w:szCs w:val="28"/>
          <w:lang w:eastAsia="ru-RU"/>
        </w:rPr>
        <w:t>и</w:t>
      </w:r>
      <w:r w:rsidRPr="006E44CC">
        <w:rPr>
          <w:rFonts w:ascii="Times New Roman" w:eastAsia="Times New Roman" w:hAnsi="Times New Roman" w:cs="Times New Roman"/>
          <w:sz w:val="28"/>
          <w:szCs w:val="28"/>
          <w:lang w:eastAsia="ru-RU"/>
        </w:rPr>
        <w:t xml:space="preserve"> юних волейболісток 10-11 років виділяти </w:t>
      </w:r>
      <w:r w:rsidR="007D0564">
        <w:rPr>
          <w:rFonts w:ascii="Times New Roman" w:eastAsia="Times New Roman" w:hAnsi="Times New Roman" w:cs="Times New Roman"/>
          <w:sz w:val="28"/>
          <w:szCs w:val="28"/>
          <w:lang w:eastAsia="ru-RU"/>
        </w:rPr>
        <w:t>до 50% часу від загального об</w:t>
      </w:r>
      <w:r w:rsidR="00633DA3">
        <w:rPr>
          <w:rFonts w:ascii="Times New Roman" w:eastAsia="Times New Roman" w:hAnsi="Times New Roman" w:cs="Times New Roman"/>
          <w:sz w:val="28"/>
          <w:szCs w:val="28"/>
          <w:lang w:eastAsia="ru-RU"/>
        </w:rPr>
        <w:t>’</w:t>
      </w:r>
      <w:r w:rsidR="007D0564">
        <w:rPr>
          <w:rFonts w:ascii="Times New Roman" w:eastAsia="Times New Roman" w:hAnsi="Times New Roman" w:cs="Times New Roman"/>
          <w:sz w:val="28"/>
          <w:szCs w:val="28"/>
          <w:lang w:eastAsia="ru-RU"/>
        </w:rPr>
        <w:t>єму</w:t>
      </w:r>
      <w:r w:rsidRPr="006E44CC">
        <w:rPr>
          <w:rFonts w:ascii="Times New Roman" w:eastAsia="Times New Roman" w:hAnsi="Times New Roman" w:cs="Times New Roman"/>
          <w:sz w:val="28"/>
          <w:szCs w:val="28"/>
          <w:lang w:eastAsia="ru-RU"/>
        </w:rPr>
        <w:t>, а в 13-14 років</w:t>
      </w:r>
      <w:r w:rsidR="007D0564">
        <w:rPr>
          <w:rFonts w:ascii="Times New Roman" w:eastAsia="Times New Roman" w:hAnsi="Times New Roman" w:cs="Times New Roman"/>
          <w:sz w:val="28"/>
          <w:szCs w:val="28"/>
          <w:lang w:eastAsia="ru-RU"/>
        </w:rPr>
        <w:t xml:space="preserve"> </w:t>
      </w:r>
      <w:r w:rsidRPr="006E44CC">
        <w:rPr>
          <w:rFonts w:ascii="Times New Roman" w:eastAsia="Times New Roman" w:hAnsi="Times New Roman" w:cs="Times New Roman"/>
          <w:sz w:val="28"/>
          <w:szCs w:val="28"/>
          <w:lang w:eastAsia="ru-RU"/>
        </w:rPr>
        <w:t xml:space="preserve">до 35% часу </w:t>
      </w:r>
      <w:r w:rsidR="00F72E17" w:rsidRPr="005972F8">
        <w:rPr>
          <w:rFonts w:ascii="Times New Roman" w:eastAsia="Times New Roman" w:hAnsi="Times New Roman" w:cs="Times New Roman"/>
          <w:sz w:val="28"/>
          <w:szCs w:val="28"/>
          <w:lang w:eastAsia="ru-RU"/>
        </w:rPr>
        <w:t>[</w:t>
      </w:r>
      <w:r w:rsidR="00F72E17">
        <w:rPr>
          <w:rFonts w:ascii="Times New Roman" w:eastAsia="Times New Roman" w:hAnsi="Times New Roman" w:cs="Times New Roman"/>
          <w:sz w:val="28"/>
          <w:szCs w:val="28"/>
          <w:lang w:eastAsia="ru-RU"/>
        </w:rPr>
        <w:t>28</w:t>
      </w:r>
      <w:r w:rsidR="00F72E17" w:rsidRPr="005972F8">
        <w:rPr>
          <w:rFonts w:ascii="Times New Roman" w:eastAsia="Times New Roman" w:hAnsi="Times New Roman" w:cs="Times New Roman"/>
          <w:sz w:val="28"/>
          <w:szCs w:val="28"/>
          <w:lang w:eastAsia="ru-RU"/>
        </w:rPr>
        <w:t>]</w:t>
      </w:r>
      <w:r w:rsidRPr="006E44CC">
        <w:rPr>
          <w:rFonts w:ascii="Times New Roman" w:eastAsia="Times New Roman" w:hAnsi="Times New Roman" w:cs="Times New Roman"/>
          <w:sz w:val="28"/>
          <w:szCs w:val="28"/>
          <w:lang w:eastAsia="ru-RU"/>
        </w:rPr>
        <w:t>.</w:t>
      </w:r>
    </w:p>
    <w:p w:rsidR="006E44CC" w:rsidRPr="006E44CC" w:rsidRDefault="006E44CC" w:rsidP="006E44CC">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6E44CC">
        <w:rPr>
          <w:rFonts w:ascii="Times New Roman" w:eastAsia="Times New Roman" w:hAnsi="Times New Roman" w:cs="Times New Roman"/>
          <w:sz w:val="28"/>
          <w:szCs w:val="28"/>
          <w:lang w:eastAsia="ru-RU"/>
        </w:rPr>
        <w:t>Загальновідомо, що основними засобами в тренувальному процесі є фізичні вправи, які, відпо</w:t>
      </w:r>
      <w:r w:rsidR="007D0564">
        <w:rPr>
          <w:rFonts w:ascii="Times New Roman" w:eastAsia="Times New Roman" w:hAnsi="Times New Roman" w:cs="Times New Roman"/>
          <w:sz w:val="28"/>
          <w:szCs w:val="28"/>
          <w:lang w:eastAsia="ru-RU"/>
        </w:rPr>
        <w:t>відно до загальноприйнятої клас</w:t>
      </w:r>
      <w:r w:rsidRPr="006E44CC">
        <w:rPr>
          <w:rFonts w:ascii="Times New Roman" w:eastAsia="Times New Roman" w:hAnsi="Times New Roman" w:cs="Times New Roman"/>
          <w:sz w:val="28"/>
          <w:szCs w:val="28"/>
          <w:lang w:eastAsia="ru-RU"/>
        </w:rPr>
        <w:t>ифікації, підрозділяються на засоби загал</w:t>
      </w:r>
      <w:r w:rsidR="007D0564">
        <w:rPr>
          <w:rFonts w:ascii="Times New Roman" w:eastAsia="Times New Roman" w:hAnsi="Times New Roman" w:cs="Times New Roman"/>
          <w:sz w:val="28"/>
          <w:szCs w:val="28"/>
          <w:lang w:eastAsia="ru-RU"/>
        </w:rPr>
        <w:t>ьної фізичної і спеціальної під</w:t>
      </w:r>
      <w:r w:rsidRPr="006E44CC">
        <w:rPr>
          <w:rFonts w:ascii="Times New Roman" w:eastAsia="Times New Roman" w:hAnsi="Times New Roman" w:cs="Times New Roman"/>
          <w:sz w:val="28"/>
          <w:szCs w:val="28"/>
          <w:lang w:eastAsia="ru-RU"/>
        </w:rPr>
        <w:t>гот</w:t>
      </w:r>
      <w:r w:rsidR="007D0564">
        <w:rPr>
          <w:rFonts w:ascii="Times New Roman" w:eastAsia="Times New Roman" w:hAnsi="Times New Roman" w:cs="Times New Roman"/>
          <w:sz w:val="28"/>
          <w:szCs w:val="28"/>
          <w:lang w:eastAsia="ru-RU"/>
        </w:rPr>
        <w:t>овки</w:t>
      </w:r>
      <w:r w:rsidRPr="006E44CC">
        <w:rPr>
          <w:rFonts w:ascii="Times New Roman" w:eastAsia="Times New Roman" w:hAnsi="Times New Roman" w:cs="Times New Roman"/>
          <w:sz w:val="28"/>
          <w:szCs w:val="28"/>
          <w:lang w:eastAsia="ru-RU"/>
        </w:rPr>
        <w:t xml:space="preserve">, а останні, в свою чергу, </w:t>
      </w:r>
      <w:r w:rsidR="007D0564">
        <w:rPr>
          <w:rFonts w:ascii="Times New Roman" w:eastAsia="Times New Roman" w:hAnsi="Times New Roman" w:cs="Times New Roman"/>
          <w:sz w:val="28"/>
          <w:szCs w:val="28"/>
          <w:lang w:eastAsia="ru-RU"/>
        </w:rPr>
        <w:t>по</w:t>
      </w:r>
      <w:r w:rsidRPr="006E44CC">
        <w:rPr>
          <w:rFonts w:ascii="Times New Roman" w:eastAsia="Times New Roman" w:hAnsi="Times New Roman" w:cs="Times New Roman"/>
          <w:sz w:val="28"/>
          <w:szCs w:val="28"/>
          <w:lang w:eastAsia="ru-RU"/>
        </w:rPr>
        <w:t>діля</w:t>
      </w:r>
      <w:r w:rsidR="007D0564">
        <w:rPr>
          <w:rFonts w:ascii="Times New Roman" w:eastAsia="Times New Roman" w:hAnsi="Times New Roman" w:cs="Times New Roman"/>
          <w:sz w:val="28"/>
          <w:szCs w:val="28"/>
          <w:lang w:eastAsia="ru-RU"/>
        </w:rPr>
        <w:t>ються на спеціально-пі</w:t>
      </w:r>
      <w:r w:rsidRPr="006E44CC">
        <w:rPr>
          <w:rFonts w:ascii="Times New Roman" w:eastAsia="Times New Roman" w:hAnsi="Times New Roman" w:cs="Times New Roman"/>
          <w:sz w:val="28"/>
          <w:szCs w:val="28"/>
          <w:lang w:eastAsia="ru-RU"/>
        </w:rPr>
        <w:t>дготов</w:t>
      </w:r>
      <w:r w:rsidR="007D0564">
        <w:rPr>
          <w:rFonts w:ascii="Times New Roman" w:eastAsia="Times New Roman" w:hAnsi="Times New Roman" w:cs="Times New Roman"/>
          <w:sz w:val="28"/>
          <w:szCs w:val="28"/>
          <w:lang w:eastAsia="ru-RU"/>
        </w:rPr>
        <w:t>чі</w:t>
      </w:r>
      <w:r w:rsidRPr="006E44CC">
        <w:rPr>
          <w:rFonts w:ascii="Times New Roman" w:eastAsia="Times New Roman" w:hAnsi="Times New Roman" w:cs="Times New Roman"/>
          <w:sz w:val="28"/>
          <w:szCs w:val="28"/>
          <w:lang w:eastAsia="ru-RU"/>
        </w:rPr>
        <w:t xml:space="preserve"> і зм</w:t>
      </w:r>
      <w:r w:rsidR="007D0564">
        <w:rPr>
          <w:rFonts w:ascii="Times New Roman" w:eastAsia="Times New Roman" w:hAnsi="Times New Roman" w:cs="Times New Roman"/>
          <w:sz w:val="28"/>
          <w:szCs w:val="28"/>
          <w:lang w:eastAsia="ru-RU"/>
        </w:rPr>
        <w:t xml:space="preserve">агальні, або основні вправи </w:t>
      </w:r>
      <w:r w:rsidR="00F72E17" w:rsidRPr="005972F8">
        <w:rPr>
          <w:rFonts w:ascii="Times New Roman" w:eastAsia="Times New Roman" w:hAnsi="Times New Roman" w:cs="Times New Roman"/>
          <w:sz w:val="28"/>
          <w:szCs w:val="28"/>
          <w:lang w:eastAsia="ru-RU"/>
        </w:rPr>
        <w:t>[</w:t>
      </w:r>
      <w:r w:rsidR="00F72E17">
        <w:rPr>
          <w:rFonts w:ascii="Times New Roman" w:eastAsia="Times New Roman" w:hAnsi="Times New Roman" w:cs="Times New Roman"/>
          <w:sz w:val="28"/>
          <w:szCs w:val="28"/>
          <w:lang w:eastAsia="ru-RU"/>
        </w:rPr>
        <w:t>21, 26</w:t>
      </w:r>
      <w:r w:rsidR="00F72E17" w:rsidRPr="005972F8">
        <w:rPr>
          <w:rFonts w:ascii="Times New Roman" w:eastAsia="Times New Roman" w:hAnsi="Times New Roman" w:cs="Times New Roman"/>
          <w:sz w:val="28"/>
          <w:szCs w:val="28"/>
          <w:lang w:eastAsia="ru-RU"/>
        </w:rPr>
        <w:t>]</w:t>
      </w:r>
      <w:r w:rsidRPr="006E44CC">
        <w:rPr>
          <w:rFonts w:ascii="Times New Roman" w:eastAsia="Times New Roman" w:hAnsi="Times New Roman" w:cs="Times New Roman"/>
          <w:sz w:val="28"/>
          <w:szCs w:val="28"/>
          <w:lang w:eastAsia="ru-RU"/>
        </w:rPr>
        <w:t>.</w:t>
      </w:r>
    </w:p>
    <w:p w:rsidR="006E44CC" w:rsidRPr="006E44CC" w:rsidRDefault="006E44CC" w:rsidP="006E44CC">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6E44CC">
        <w:rPr>
          <w:rFonts w:ascii="Times New Roman" w:eastAsia="Times New Roman" w:hAnsi="Times New Roman" w:cs="Times New Roman"/>
          <w:sz w:val="28"/>
          <w:szCs w:val="28"/>
          <w:lang w:eastAsia="ru-RU"/>
        </w:rPr>
        <w:lastRenderedPageBreak/>
        <w:t xml:space="preserve">Використання </w:t>
      </w:r>
      <w:r w:rsidR="007D0564">
        <w:rPr>
          <w:rFonts w:ascii="Times New Roman" w:eastAsia="Times New Roman" w:hAnsi="Times New Roman" w:cs="Times New Roman"/>
          <w:sz w:val="28"/>
          <w:szCs w:val="28"/>
          <w:lang w:eastAsia="ru-RU"/>
        </w:rPr>
        <w:t xml:space="preserve">частки </w:t>
      </w:r>
      <w:r w:rsidRPr="006E44CC">
        <w:rPr>
          <w:rFonts w:ascii="Times New Roman" w:eastAsia="Times New Roman" w:hAnsi="Times New Roman" w:cs="Times New Roman"/>
          <w:sz w:val="28"/>
          <w:szCs w:val="28"/>
          <w:lang w:eastAsia="ru-RU"/>
        </w:rPr>
        <w:t>загальної фізичної підготовки в трен</w:t>
      </w:r>
      <w:r w:rsidR="007D0564">
        <w:rPr>
          <w:rFonts w:ascii="Times New Roman" w:eastAsia="Times New Roman" w:hAnsi="Times New Roman" w:cs="Times New Roman"/>
          <w:sz w:val="28"/>
          <w:szCs w:val="28"/>
          <w:lang w:eastAsia="ru-RU"/>
        </w:rPr>
        <w:t>уваль</w:t>
      </w:r>
      <w:r w:rsidRPr="006E44CC">
        <w:rPr>
          <w:rFonts w:ascii="Times New Roman" w:eastAsia="Times New Roman" w:hAnsi="Times New Roman" w:cs="Times New Roman"/>
          <w:sz w:val="28"/>
          <w:szCs w:val="28"/>
          <w:lang w:eastAsia="ru-RU"/>
        </w:rPr>
        <w:t>ном</w:t>
      </w:r>
      <w:r w:rsidR="007D0564">
        <w:rPr>
          <w:rFonts w:ascii="Times New Roman" w:eastAsia="Times New Roman" w:hAnsi="Times New Roman" w:cs="Times New Roman"/>
          <w:sz w:val="28"/>
          <w:szCs w:val="28"/>
          <w:lang w:eastAsia="ru-RU"/>
        </w:rPr>
        <w:t>у</w:t>
      </w:r>
      <w:r w:rsidRPr="006E44CC">
        <w:rPr>
          <w:rFonts w:ascii="Times New Roman" w:eastAsia="Times New Roman" w:hAnsi="Times New Roman" w:cs="Times New Roman"/>
          <w:sz w:val="28"/>
          <w:szCs w:val="28"/>
          <w:lang w:eastAsia="ru-RU"/>
        </w:rPr>
        <w:t xml:space="preserve"> процесі буде сприяти по</w:t>
      </w:r>
      <w:r w:rsidR="007D0564">
        <w:rPr>
          <w:rFonts w:ascii="Times New Roman" w:eastAsia="Times New Roman" w:hAnsi="Times New Roman" w:cs="Times New Roman"/>
          <w:sz w:val="28"/>
          <w:szCs w:val="28"/>
          <w:lang w:eastAsia="ru-RU"/>
        </w:rPr>
        <w:t>кращенню загальної ігрової</w:t>
      </w:r>
      <w:r w:rsidRPr="006E44CC">
        <w:rPr>
          <w:rFonts w:ascii="Times New Roman" w:eastAsia="Times New Roman" w:hAnsi="Times New Roman" w:cs="Times New Roman"/>
          <w:sz w:val="28"/>
          <w:szCs w:val="28"/>
          <w:lang w:eastAsia="ru-RU"/>
        </w:rPr>
        <w:t xml:space="preserve"> ви</w:t>
      </w:r>
      <w:r w:rsidR="007D0564">
        <w:rPr>
          <w:rFonts w:ascii="Times New Roman" w:eastAsia="Times New Roman" w:hAnsi="Times New Roman" w:cs="Times New Roman"/>
          <w:sz w:val="28"/>
          <w:szCs w:val="28"/>
          <w:lang w:eastAsia="ru-RU"/>
        </w:rPr>
        <w:t xml:space="preserve">тривалості </w:t>
      </w:r>
      <w:r w:rsidRPr="006E44CC">
        <w:rPr>
          <w:rFonts w:ascii="Times New Roman" w:eastAsia="Times New Roman" w:hAnsi="Times New Roman" w:cs="Times New Roman"/>
          <w:sz w:val="28"/>
          <w:szCs w:val="28"/>
          <w:lang w:eastAsia="ru-RU"/>
        </w:rPr>
        <w:t>волейболіста, а застосування</w:t>
      </w:r>
      <w:r w:rsidR="007D0564">
        <w:rPr>
          <w:rFonts w:ascii="Times New Roman" w:eastAsia="Times New Roman" w:hAnsi="Times New Roman" w:cs="Times New Roman"/>
          <w:sz w:val="28"/>
          <w:szCs w:val="28"/>
          <w:lang w:eastAsia="ru-RU"/>
        </w:rPr>
        <w:t xml:space="preserve"> засобів спеціальної фізичної пі</w:t>
      </w:r>
      <w:r w:rsidRPr="006E44CC">
        <w:rPr>
          <w:rFonts w:ascii="Times New Roman" w:eastAsia="Times New Roman" w:hAnsi="Times New Roman" w:cs="Times New Roman"/>
          <w:sz w:val="28"/>
          <w:szCs w:val="28"/>
          <w:lang w:eastAsia="ru-RU"/>
        </w:rPr>
        <w:t>дготов</w:t>
      </w:r>
      <w:r w:rsidR="007D0564">
        <w:rPr>
          <w:rFonts w:ascii="Times New Roman" w:eastAsia="Times New Roman" w:hAnsi="Times New Roman" w:cs="Times New Roman"/>
          <w:sz w:val="28"/>
          <w:szCs w:val="28"/>
          <w:lang w:eastAsia="ru-RU"/>
        </w:rPr>
        <w:t>ки –</w:t>
      </w:r>
      <w:r w:rsidRPr="006E44CC">
        <w:rPr>
          <w:rFonts w:ascii="Times New Roman" w:eastAsia="Times New Roman" w:hAnsi="Times New Roman" w:cs="Times New Roman"/>
          <w:sz w:val="28"/>
          <w:szCs w:val="28"/>
          <w:lang w:eastAsia="ru-RU"/>
        </w:rPr>
        <w:t xml:space="preserve"> спеціальної швидкісно-силової витривалості волейболіста.</w:t>
      </w:r>
    </w:p>
    <w:p w:rsidR="006E44CC" w:rsidRPr="006E44CC" w:rsidRDefault="006E44CC" w:rsidP="006E44CC">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6E44CC">
        <w:rPr>
          <w:rFonts w:ascii="Times New Roman" w:eastAsia="Times New Roman" w:hAnsi="Times New Roman" w:cs="Times New Roman"/>
          <w:sz w:val="28"/>
          <w:szCs w:val="28"/>
          <w:lang w:eastAsia="ru-RU"/>
        </w:rPr>
        <w:t>К</w:t>
      </w:r>
      <w:r w:rsidR="007D0564">
        <w:rPr>
          <w:rFonts w:ascii="Times New Roman" w:eastAsia="Times New Roman" w:hAnsi="Times New Roman" w:cs="Times New Roman"/>
          <w:sz w:val="28"/>
          <w:szCs w:val="28"/>
          <w:lang w:eastAsia="ru-RU"/>
        </w:rPr>
        <w:t>ожна</w:t>
      </w:r>
      <w:r w:rsidRPr="006E44CC">
        <w:rPr>
          <w:rFonts w:ascii="Times New Roman" w:eastAsia="Times New Roman" w:hAnsi="Times New Roman" w:cs="Times New Roman"/>
          <w:sz w:val="28"/>
          <w:szCs w:val="28"/>
          <w:lang w:eastAsia="ru-RU"/>
        </w:rPr>
        <w:t xml:space="preserve"> </w:t>
      </w:r>
      <w:r w:rsidR="007D0564">
        <w:rPr>
          <w:rFonts w:ascii="Times New Roman" w:eastAsia="Times New Roman" w:hAnsi="Times New Roman" w:cs="Times New Roman"/>
          <w:sz w:val="28"/>
          <w:szCs w:val="28"/>
          <w:lang w:eastAsia="ru-RU"/>
        </w:rPr>
        <w:t>фізична вправа</w:t>
      </w:r>
      <w:r w:rsidRPr="006E44CC">
        <w:rPr>
          <w:rFonts w:ascii="Times New Roman" w:eastAsia="Times New Roman" w:hAnsi="Times New Roman" w:cs="Times New Roman"/>
          <w:sz w:val="28"/>
          <w:szCs w:val="28"/>
          <w:lang w:eastAsia="ru-RU"/>
        </w:rPr>
        <w:t xml:space="preserve"> має свої просторові, </w:t>
      </w:r>
      <w:r w:rsidR="007D0564">
        <w:rPr>
          <w:rFonts w:ascii="Times New Roman" w:eastAsia="Times New Roman" w:hAnsi="Times New Roman" w:cs="Times New Roman"/>
          <w:sz w:val="28"/>
          <w:szCs w:val="28"/>
          <w:lang w:eastAsia="ru-RU"/>
        </w:rPr>
        <w:t>часові, динамічні</w:t>
      </w:r>
      <w:r w:rsidRPr="006E44CC">
        <w:rPr>
          <w:rFonts w:ascii="Times New Roman" w:eastAsia="Times New Roman" w:hAnsi="Times New Roman" w:cs="Times New Roman"/>
          <w:sz w:val="28"/>
          <w:szCs w:val="28"/>
          <w:lang w:eastAsia="ru-RU"/>
        </w:rPr>
        <w:t xml:space="preserve"> характеристики, а також кількісні та якісні параметри, якими вона і відрізняється від інших фізичних вправ, які завжди спрямовані на вирішення </w:t>
      </w:r>
      <w:r w:rsidR="007D0564">
        <w:rPr>
          <w:rFonts w:ascii="Times New Roman" w:eastAsia="Times New Roman" w:hAnsi="Times New Roman" w:cs="Times New Roman"/>
          <w:sz w:val="28"/>
          <w:szCs w:val="28"/>
          <w:lang w:eastAsia="ru-RU"/>
        </w:rPr>
        <w:t>конкретних завдань. Тому од</w:t>
      </w:r>
      <w:r w:rsidRPr="006E44CC">
        <w:rPr>
          <w:rFonts w:ascii="Times New Roman" w:eastAsia="Times New Roman" w:hAnsi="Times New Roman" w:cs="Times New Roman"/>
          <w:sz w:val="28"/>
          <w:szCs w:val="28"/>
          <w:lang w:eastAsia="ru-RU"/>
        </w:rPr>
        <w:t>н</w:t>
      </w:r>
      <w:r w:rsidR="007D0564">
        <w:rPr>
          <w:rFonts w:ascii="Times New Roman" w:eastAsia="Times New Roman" w:hAnsi="Times New Roman" w:cs="Times New Roman"/>
          <w:sz w:val="28"/>
          <w:szCs w:val="28"/>
          <w:lang w:eastAsia="ru-RU"/>
        </w:rPr>
        <w:t>а і та</w:t>
      </w:r>
      <w:r w:rsidRPr="006E44CC">
        <w:rPr>
          <w:rFonts w:ascii="Times New Roman" w:eastAsia="Times New Roman" w:hAnsi="Times New Roman" w:cs="Times New Roman"/>
          <w:sz w:val="28"/>
          <w:szCs w:val="28"/>
          <w:lang w:eastAsia="ru-RU"/>
        </w:rPr>
        <w:t xml:space="preserve"> же фізична вправа не може бути одночасно засобом загальної та спеціальної фізичної підготовки.</w:t>
      </w:r>
    </w:p>
    <w:p w:rsidR="006E44CC" w:rsidRPr="006E44CC" w:rsidRDefault="006E44CC" w:rsidP="006E44CC">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6E44CC">
        <w:rPr>
          <w:rFonts w:ascii="Times New Roman" w:eastAsia="Times New Roman" w:hAnsi="Times New Roman" w:cs="Times New Roman"/>
          <w:sz w:val="28"/>
          <w:szCs w:val="28"/>
          <w:lang w:eastAsia="ru-RU"/>
        </w:rPr>
        <w:t xml:space="preserve">Так як в основі підвищення спеціальної ігрової витривалості лежать змагальні вправи, з притаманними тільки їм просторовими, </w:t>
      </w:r>
      <w:r w:rsidR="007D0564">
        <w:rPr>
          <w:rFonts w:ascii="Times New Roman" w:eastAsia="Times New Roman" w:hAnsi="Times New Roman" w:cs="Times New Roman"/>
          <w:sz w:val="28"/>
          <w:szCs w:val="28"/>
          <w:lang w:eastAsia="ru-RU"/>
        </w:rPr>
        <w:t xml:space="preserve">часовими </w:t>
      </w:r>
      <w:r w:rsidRPr="006E44CC">
        <w:rPr>
          <w:rFonts w:ascii="Times New Roman" w:eastAsia="Times New Roman" w:hAnsi="Times New Roman" w:cs="Times New Roman"/>
          <w:sz w:val="28"/>
          <w:szCs w:val="28"/>
          <w:lang w:eastAsia="ru-RU"/>
        </w:rPr>
        <w:t>і динамічними</w:t>
      </w:r>
      <w:r w:rsidR="007D0564">
        <w:rPr>
          <w:rFonts w:ascii="Times New Roman" w:eastAsia="Times New Roman" w:hAnsi="Times New Roman" w:cs="Times New Roman"/>
          <w:sz w:val="28"/>
          <w:szCs w:val="28"/>
          <w:lang w:eastAsia="ru-RU"/>
        </w:rPr>
        <w:t xml:space="preserve"> характеристиками, кількісними</w:t>
      </w:r>
      <w:r w:rsidRPr="006E44CC">
        <w:rPr>
          <w:rFonts w:ascii="Times New Roman" w:eastAsia="Times New Roman" w:hAnsi="Times New Roman" w:cs="Times New Roman"/>
          <w:sz w:val="28"/>
          <w:szCs w:val="28"/>
          <w:lang w:eastAsia="ru-RU"/>
        </w:rPr>
        <w:t xml:space="preserve"> якост</w:t>
      </w:r>
      <w:r w:rsidR="007D0564">
        <w:rPr>
          <w:rFonts w:ascii="Times New Roman" w:eastAsia="Times New Roman" w:hAnsi="Times New Roman" w:cs="Times New Roman"/>
          <w:sz w:val="28"/>
          <w:szCs w:val="28"/>
          <w:lang w:eastAsia="ru-RU"/>
        </w:rPr>
        <w:t>ями параметрів</w:t>
      </w:r>
      <w:r w:rsidRPr="006E44CC">
        <w:rPr>
          <w:rFonts w:ascii="Times New Roman" w:eastAsia="Times New Roman" w:hAnsi="Times New Roman" w:cs="Times New Roman"/>
          <w:sz w:val="28"/>
          <w:szCs w:val="28"/>
          <w:lang w:eastAsia="ru-RU"/>
        </w:rPr>
        <w:t xml:space="preserve">, то використання будь-яких інших фізичних </w:t>
      </w:r>
      <w:r w:rsidR="007D0564">
        <w:rPr>
          <w:rFonts w:ascii="Times New Roman" w:eastAsia="Times New Roman" w:hAnsi="Times New Roman" w:cs="Times New Roman"/>
          <w:sz w:val="28"/>
          <w:szCs w:val="28"/>
          <w:lang w:eastAsia="ru-RU"/>
        </w:rPr>
        <w:t xml:space="preserve">вправ </w:t>
      </w:r>
      <w:r w:rsidRPr="006E44CC">
        <w:rPr>
          <w:rFonts w:ascii="Times New Roman" w:eastAsia="Times New Roman" w:hAnsi="Times New Roman" w:cs="Times New Roman"/>
          <w:sz w:val="28"/>
          <w:szCs w:val="28"/>
          <w:lang w:eastAsia="ru-RU"/>
        </w:rPr>
        <w:t>буде завжди трактуватися, як використання засобів загальної фі</w:t>
      </w:r>
      <w:r w:rsidR="007D0564">
        <w:rPr>
          <w:rFonts w:ascii="Times New Roman" w:eastAsia="Times New Roman" w:hAnsi="Times New Roman" w:cs="Times New Roman"/>
          <w:sz w:val="28"/>
          <w:szCs w:val="28"/>
          <w:lang w:eastAsia="ru-RU"/>
        </w:rPr>
        <w:t>зичн</w:t>
      </w:r>
      <w:r w:rsidRPr="006E44CC">
        <w:rPr>
          <w:rFonts w:ascii="Times New Roman" w:eastAsia="Times New Roman" w:hAnsi="Times New Roman" w:cs="Times New Roman"/>
          <w:sz w:val="28"/>
          <w:szCs w:val="28"/>
          <w:lang w:eastAsia="ru-RU"/>
        </w:rPr>
        <w:t>о</w:t>
      </w:r>
      <w:r w:rsidR="007D0564">
        <w:rPr>
          <w:rFonts w:ascii="Times New Roman" w:eastAsia="Times New Roman" w:hAnsi="Times New Roman" w:cs="Times New Roman"/>
          <w:sz w:val="28"/>
          <w:szCs w:val="28"/>
          <w:lang w:eastAsia="ru-RU"/>
        </w:rPr>
        <w:t>ї підготовки</w:t>
      </w:r>
      <w:r w:rsidRPr="006E44CC">
        <w:rPr>
          <w:rFonts w:ascii="Times New Roman" w:eastAsia="Times New Roman" w:hAnsi="Times New Roman" w:cs="Times New Roman"/>
          <w:sz w:val="28"/>
          <w:szCs w:val="28"/>
          <w:lang w:eastAsia="ru-RU"/>
        </w:rPr>
        <w:t>, так як ці фізичні вправи мають свої прост</w:t>
      </w:r>
      <w:r w:rsidR="007D0564">
        <w:rPr>
          <w:rFonts w:ascii="Times New Roman" w:eastAsia="Times New Roman" w:hAnsi="Times New Roman" w:cs="Times New Roman"/>
          <w:sz w:val="28"/>
          <w:szCs w:val="28"/>
          <w:lang w:eastAsia="ru-RU"/>
        </w:rPr>
        <w:t>о</w:t>
      </w:r>
      <w:r w:rsidRPr="006E44CC">
        <w:rPr>
          <w:rFonts w:ascii="Times New Roman" w:eastAsia="Times New Roman" w:hAnsi="Times New Roman" w:cs="Times New Roman"/>
          <w:sz w:val="28"/>
          <w:szCs w:val="28"/>
          <w:lang w:eastAsia="ru-RU"/>
        </w:rPr>
        <w:t>р</w:t>
      </w:r>
      <w:r w:rsidR="007D0564">
        <w:rPr>
          <w:rFonts w:ascii="Times New Roman" w:eastAsia="Times New Roman" w:hAnsi="Times New Roman" w:cs="Times New Roman"/>
          <w:sz w:val="28"/>
          <w:szCs w:val="28"/>
          <w:lang w:eastAsia="ru-RU"/>
        </w:rPr>
        <w:t>ові</w:t>
      </w:r>
      <w:r w:rsidRPr="006E44CC">
        <w:rPr>
          <w:rFonts w:ascii="Times New Roman" w:eastAsia="Times New Roman" w:hAnsi="Times New Roman" w:cs="Times New Roman"/>
          <w:sz w:val="28"/>
          <w:szCs w:val="28"/>
          <w:lang w:eastAsia="ru-RU"/>
        </w:rPr>
        <w:t xml:space="preserve">, </w:t>
      </w:r>
      <w:r w:rsidR="007D0564">
        <w:rPr>
          <w:rFonts w:ascii="Times New Roman" w:eastAsia="Times New Roman" w:hAnsi="Times New Roman" w:cs="Times New Roman"/>
          <w:sz w:val="28"/>
          <w:szCs w:val="28"/>
          <w:lang w:eastAsia="ru-RU"/>
        </w:rPr>
        <w:t xml:space="preserve">часові </w:t>
      </w:r>
      <w:r w:rsidRPr="006E44CC">
        <w:rPr>
          <w:rFonts w:ascii="Times New Roman" w:eastAsia="Times New Roman" w:hAnsi="Times New Roman" w:cs="Times New Roman"/>
          <w:sz w:val="28"/>
          <w:szCs w:val="28"/>
          <w:lang w:eastAsia="ru-RU"/>
        </w:rPr>
        <w:t>і динамічні характеристики, кількісні та як</w:t>
      </w:r>
      <w:r w:rsidR="007D0564">
        <w:rPr>
          <w:rFonts w:ascii="Times New Roman" w:eastAsia="Times New Roman" w:hAnsi="Times New Roman" w:cs="Times New Roman"/>
          <w:sz w:val="28"/>
          <w:szCs w:val="28"/>
          <w:lang w:eastAsia="ru-RU"/>
        </w:rPr>
        <w:t>існі параметри, які не відповіють</w:t>
      </w:r>
      <w:r w:rsidRPr="006E44CC">
        <w:rPr>
          <w:rFonts w:ascii="Times New Roman" w:eastAsia="Times New Roman" w:hAnsi="Times New Roman" w:cs="Times New Roman"/>
          <w:sz w:val="28"/>
          <w:szCs w:val="28"/>
          <w:lang w:eastAsia="ru-RU"/>
        </w:rPr>
        <w:t xml:space="preserve"> </w:t>
      </w:r>
      <w:r w:rsidR="007D0564">
        <w:rPr>
          <w:rFonts w:ascii="Times New Roman" w:eastAsia="Times New Roman" w:hAnsi="Times New Roman" w:cs="Times New Roman"/>
          <w:sz w:val="28"/>
          <w:szCs w:val="28"/>
          <w:lang w:eastAsia="ru-RU"/>
        </w:rPr>
        <w:t xml:space="preserve">змагальним </w:t>
      </w:r>
      <w:r w:rsidRPr="006E44CC">
        <w:rPr>
          <w:rFonts w:ascii="Times New Roman" w:eastAsia="Times New Roman" w:hAnsi="Times New Roman" w:cs="Times New Roman"/>
          <w:sz w:val="28"/>
          <w:szCs w:val="28"/>
          <w:lang w:eastAsia="ru-RU"/>
        </w:rPr>
        <w:t xml:space="preserve">вправам волейболіста </w:t>
      </w:r>
      <w:r w:rsidR="00F72E17" w:rsidRPr="005972F8">
        <w:rPr>
          <w:rFonts w:ascii="Times New Roman" w:eastAsia="Times New Roman" w:hAnsi="Times New Roman" w:cs="Times New Roman"/>
          <w:sz w:val="28"/>
          <w:szCs w:val="28"/>
          <w:lang w:eastAsia="ru-RU"/>
        </w:rPr>
        <w:t>[</w:t>
      </w:r>
      <w:r w:rsidR="00F72E17">
        <w:rPr>
          <w:rFonts w:ascii="Times New Roman" w:eastAsia="Times New Roman" w:hAnsi="Times New Roman" w:cs="Times New Roman"/>
          <w:sz w:val="28"/>
          <w:szCs w:val="28"/>
          <w:lang w:eastAsia="ru-RU"/>
        </w:rPr>
        <w:t>13, 23</w:t>
      </w:r>
      <w:r w:rsidR="00F72E17" w:rsidRPr="005972F8">
        <w:rPr>
          <w:rFonts w:ascii="Times New Roman" w:eastAsia="Times New Roman" w:hAnsi="Times New Roman" w:cs="Times New Roman"/>
          <w:sz w:val="28"/>
          <w:szCs w:val="28"/>
          <w:lang w:eastAsia="ru-RU"/>
        </w:rPr>
        <w:t>]</w:t>
      </w:r>
      <w:r w:rsidRPr="006E44CC">
        <w:rPr>
          <w:rFonts w:ascii="Times New Roman" w:eastAsia="Times New Roman" w:hAnsi="Times New Roman" w:cs="Times New Roman"/>
          <w:sz w:val="28"/>
          <w:szCs w:val="28"/>
          <w:lang w:eastAsia="ru-RU"/>
        </w:rPr>
        <w:t>.</w:t>
      </w:r>
    </w:p>
    <w:p w:rsidR="00CF3CAA" w:rsidRDefault="007D0564" w:rsidP="006E44CC">
      <w:pPr>
        <w:tabs>
          <w:tab w:val="left" w:pos="567"/>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w:t>
      </w:r>
      <w:r w:rsidR="006E44CC" w:rsidRPr="006E44CC">
        <w:rPr>
          <w:rFonts w:ascii="Times New Roman" w:eastAsia="Times New Roman" w:hAnsi="Times New Roman" w:cs="Times New Roman"/>
          <w:sz w:val="28"/>
          <w:szCs w:val="28"/>
          <w:lang w:eastAsia="ru-RU"/>
        </w:rPr>
        <w:t>ля підвищен</w:t>
      </w:r>
      <w:r>
        <w:rPr>
          <w:rFonts w:ascii="Times New Roman" w:eastAsia="Times New Roman" w:hAnsi="Times New Roman" w:cs="Times New Roman"/>
          <w:sz w:val="28"/>
          <w:szCs w:val="28"/>
          <w:lang w:eastAsia="ru-RU"/>
        </w:rPr>
        <w:t>ня рівня спеціальної ігрової витри</w:t>
      </w:r>
      <w:r w:rsidR="00CF3CAA">
        <w:rPr>
          <w:rFonts w:ascii="Times New Roman" w:eastAsia="Times New Roman" w:hAnsi="Times New Roman" w:cs="Times New Roman"/>
          <w:sz w:val="28"/>
          <w:szCs w:val="28"/>
          <w:lang w:eastAsia="ru-RU"/>
        </w:rPr>
        <w:t>вало</w:t>
      </w:r>
      <w:r w:rsidR="006E44CC" w:rsidRPr="006E44CC">
        <w:rPr>
          <w:rFonts w:ascii="Times New Roman" w:eastAsia="Times New Roman" w:hAnsi="Times New Roman" w:cs="Times New Roman"/>
          <w:sz w:val="28"/>
          <w:szCs w:val="28"/>
          <w:lang w:eastAsia="ru-RU"/>
        </w:rPr>
        <w:t>сті волейболіста або її різновидів, все специфічні для волейболі</w:t>
      </w:r>
      <w:r w:rsidR="00CF3CAA">
        <w:rPr>
          <w:rFonts w:ascii="Times New Roman" w:eastAsia="Times New Roman" w:hAnsi="Times New Roman" w:cs="Times New Roman"/>
          <w:sz w:val="28"/>
          <w:szCs w:val="28"/>
          <w:lang w:eastAsia="ru-RU"/>
        </w:rPr>
        <w:t>ста рухові акти і дії необхідно</w:t>
      </w:r>
      <w:r w:rsidR="006E44CC" w:rsidRPr="006E44CC">
        <w:rPr>
          <w:rFonts w:ascii="Times New Roman" w:eastAsia="Times New Roman" w:hAnsi="Times New Roman" w:cs="Times New Roman"/>
          <w:sz w:val="28"/>
          <w:szCs w:val="28"/>
          <w:lang w:eastAsia="ru-RU"/>
        </w:rPr>
        <w:t xml:space="preserve"> завжди виконувати в такому ре</w:t>
      </w:r>
      <w:r w:rsidR="00CF3CAA">
        <w:rPr>
          <w:rFonts w:ascii="Times New Roman" w:eastAsia="Times New Roman" w:hAnsi="Times New Roman" w:cs="Times New Roman"/>
          <w:sz w:val="28"/>
          <w:szCs w:val="28"/>
          <w:lang w:eastAsia="ru-RU"/>
        </w:rPr>
        <w:t>жи</w:t>
      </w:r>
      <w:r w:rsidR="006E44CC" w:rsidRPr="006E44CC">
        <w:rPr>
          <w:rFonts w:ascii="Times New Roman" w:eastAsia="Times New Roman" w:hAnsi="Times New Roman" w:cs="Times New Roman"/>
          <w:sz w:val="28"/>
          <w:szCs w:val="28"/>
          <w:lang w:eastAsia="ru-RU"/>
        </w:rPr>
        <w:t>м</w:t>
      </w:r>
      <w:r w:rsidR="00CF3CAA">
        <w:rPr>
          <w:rFonts w:ascii="Times New Roman" w:eastAsia="Times New Roman" w:hAnsi="Times New Roman" w:cs="Times New Roman"/>
          <w:sz w:val="28"/>
          <w:szCs w:val="28"/>
          <w:lang w:eastAsia="ru-RU"/>
        </w:rPr>
        <w:t>і</w:t>
      </w:r>
      <w:r w:rsidR="006E44CC" w:rsidRPr="006E44CC">
        <w:rPr>
          <w:rFonts w:ascii="Times New Roman" w:eastAsia="Times New Roman" w:hAnsi="Times New Roman" w:cs="Times New Roman"/>
          <w:sz w:val="28"/>
          <w:szCs w:val="28"/>
          <w:lang w:eastAsia="ru-RU"/>
        </w:rPr>
        <w:t>, який відповідає режиму викон</w:t>
      </w:r>
      <w:r w:rsidR="00CF3CAA">
        <w:rPr>
          <w:rFonts w:ascii="Times New Roman" w:eastAsia="Times New Roman" w:hAnsi="Times New Roman" w:cs="Times New Roman"/>
          <w:sz w:val="28"/>
          <w:szCs w:val="28"/>
          <w:lang w:eastAsia="ru-RU"/>
        </w:rPr>
        <w:t>ання цих дій в процесі змагань.</w:t>
      </w:r>
    </w:p>
    <w:p w:rsidR="006E44CC" w:rsidRPr="006E44CC" w:rsidRDefault="006E44CC" w:rsidP="006E44CC">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6E44CC">
        <w:rPr>
          <w:rFonts w:ascii="Times New Roman" w:eastAsia="Times New Roman" w:hAnsi="Times New Roman" w:cs="Times New Roman"/>
          <w:sz w:val="28"/>
          <w:szCs w:val="28"/>
          <w:lang w:eastAsia="ru-RU"/>
        </w:rPr>
        <w:t>Навіть на ранніх етапах багаторічного вдосконалення необхідно сувор</w:t>
      </w:r>
      <w:r w:rsidR="00CF3CAA">
        <w:rPr>
          <w:rFonts w:ascii="Times New Roman" w:eastAsia="Times New Roman" w:hAnsi="Times New Roman" w:cs="Times New Roman"/>
          <w:sz w:val="28"/>
          <w:szCs w:val="28"/>
          <w:lang w:eastAsia="ru-RU"/>
        </w:rPr>
        <w:t>о поєднувати засоби і методи</w:t>
      </w:r>
      <w:r w:rsidRPr="006E44CC">
        <w:rPr>
          <w:rFonts w:ascii="Times New Roman" w:eastAsia="Times New Roman" w:hAnsi="Times New Roman" w:cs="Times New Roman"/>
          <w:sz w:val="28"/>
          <w:szCs w:val="28"/>
          <w:lang w:eastAsia="ru-RU"/>
        </w:rPr>
        <w:t xml:space="preserve"> тренування, співвідношення роботи р</w:t>
      </w:r>
      <w:r w:rsidR="00CF3CAA">
        <w:rPr>
          <w:rFonts w:ascii="Times New Roman" w:eastAsia="Times New Roman" w:hAnsi="Times New Roman" w:cs="Times New Roman"/>
          <w:sz w:val="28"/>
          <w:szCs w:val="28"/>
          <w:lang w:eastAsia="ru-RU"/>
        </w:rPr>
        <w:t>і</w:t>
      </w:r>
      <w:r w:rsidRPr="006E44CC">
        <w:rPr>
          <w:rFonts w:ascii="Times New Roman" w:eastAsia="Times New Roman" w:hAnsi="Times New Roman" w:cs="Times New Roman"/>
          <w:sz w:val="28"/>
          <w:szCs w:val="28"/>
          <w:lang w:eastAsia="ru-RU"/>
        </w:rPr>
        <w:t>зно</w:t>
      </w:r>
      <w:r w:rsidR="00CF3CAA">
        <w:rPr>
          <w:rFonts w:ascii="Times New Roman" w:eastAsia="Times New Roman" w:hAnsi="Times New Roman" w:cs="Times New Roman"/>
          <w:sz w:val="28"/>
          <w:szCs w:val="28"/>
          <w:lang w:eastAsia="ru-RU"/>
        </w:rPr>
        <w:t>ї</w:t>
      </w:r>
      <w:r w:rsidRPr="006E44CC">
        <w:rPr>
          <w:rFonts w:ascii="Times New Roman" w:eastAsia="Times New Roman" w:hAnsi="Times New Roman" w:cs="Times New Roman"/>
          <w:sz w:val="28"/>
          <w:szCs w:val="28"/>
          <w:lang w:eastAsia="ru-RU"/>
        </w:rPr>
        <w:t xml:space="preserve"> спрямованості і т. </w:t>
      </w:r>
      <w:r w:rsidR="00CF3CAA">
        <w:rPr>
          <w:rFonts w:ascii="Times New Roman" w:eastAsia="Times New Roman" w:hAnsi="Times New Roman" w:cs="Times New Roman"/>
          <w:sz w:val="28"/>
          <w:szCs w:val="28"/>
          <w:lang w:eastAsia="ru-RU"/>
        </w:rPr>
        <w:t>д.</w:t>
      </w:r>
      <w:r w:rsidRPr="006E44CC">
        <w:rPr>
          <w:rFonts w:ascii="Times New Roman" w:eastAsia="Times New Roman" w:hAnsi="Times New Roman" w:cs="Times New Roman"/>
          <w:sz w:val="28"/>
          <w:szCs w:val="28"/>
          <w:lang w:eastAsia="ru-RU"/>
        </w:rPr>
        <w:t xml:space="preserve"> Вимогам планованої надалі </w:t>
      </w:r>
      <w:r w:rsidR="00CF3CAA">
        <w:rPr>
          <w:rFonts w:ascii="Times New Roman" w:eastAsia="Times New Roman" w:hAnsi="Times New Roman" w:cs="Times New Roman"/>
          <w:sz w:val="28"/>
          <w:szCs w:val="28"/>
          <w:lang w:eastAsia="ru-RU"/>
        </w:rPr>
        <w:t>в</w:t>
      </w:r>
      <w:r w:rsidRPr="006E44CC">
        <w:rPr>
          <w:rFonts w:ascii="Times New Roman" w:eastAsia="Times New Roman" w:hAnsi="Times New Roman" w:cs="Times New Roman"/>
          <w:sz w:val="28"/>
          <w:szCs w:val="28"/>
          <w:lang w:eastAsia="ru-RU"/>
        </w:rPr>
        <w:t>уз</w:t>
      </w:r>
      <w:r w:rsidR="00CF3CAA">
        <w:rPr>
          <w:rFonts w:ascii="Times New Roman" w:eastAsia="Times New Roman" w:hAnsi="Times New Roman" w:cs="Times New Roman"/>
          <w:sz w:val="28"/>
          <w:szCs w:val="28"/>
          <w:lang w:eastAsia="ru-RU"/>
        </w:rPr>
        <w:t>ь</w:t>
      </w:r>
      <w:r w:rsidRPr="006E44CC">
        <w:rPr>
          <w:rFonts w:ascii="Times New Roman" w:eastAsia="Times New Roman" w:hAnsi="Times New Roman" w:cs="Times New Roman"/>
          <w:sz w:val="28"/>
          <w:szCs w:val="28"/>
          <w:lang w:eastAsia="ru-RU"/>
        </w:rPr>
        <w:t>ко</w:t>
      </w:r>
      <w:r w:rsidR="00CF3CAA">
        <w:rPr>
          <w:rFonts w:ascii="Times New Roman" w:eastAsia="Times New Roman" w:hAnsi="Times New Roman" w:cs="Times New Roman"/>
          <w:sz w:val="28"/>
          <w:szCs w:val="28"/>
          <w:lang w:eastAsia="ru-RU"/>
        </w:rPr>
        <w:t>ї</w:t>
      </w:r>
      <w:r w:rsidRPr="006E44CC">
        <w:rPr>
          <w:rFonts w:ascii="Times New Roman" w:eastAsia="Times New Roman" w:hAnsi="Times New Roman" w:cs="Times New Roman"/>
          <w:sz w:val="28"/>
          <w:szCs w:val="28"/>
          <w:lang w:eastAsia="ru-RU"/>
        </w:rPr>
        <w:t xml:space="preserve"> спеціалізації </w:t>
      </w:r>
      <w:r w:rsidR="00CF3CAA">
        <w:rPr>
          <w:rFonts w:ascii="Times New Roman" w:eastAsia="Times New Roman" w:hAnsi="Times New Roman" w:cs="Times New Roman"/>
          <w:sz w:val="28"/>
          <w:szCs w:val="28"/>
          <w:lang w:eastAsia="ru-RU"/>
        </w:rPr>
        <w:t>п</w:t>
      </w:r>
      <w:r w:rsidRPr="006E44CC">
        <w:rPr>
          <w:rFonts w:ascii="Times New Roman" w:eastAsia="Times New Roman" w:hAnsi="Times New Roman" w:cs="Times New Roman"/>
          <w:sz w:val="28"/>
          <w:szCs w:val="28"/>
          <w:lang w:eastAsia="ru-RU"/>
        </w:rPr>
        <w:t xml:space="preserve">ереконливо доведено, що виконання спортсменами в дитячому та підлітковому віці великих </w:t>
      </w:r>
      <w:r w:rsidR="00CF3CAA">
        <w:rPr>
          <w:rFonts w:ascii="Times New Roman" w:eastAsia="Times New Roman" w:hAnsi="Times New Roman" w:cs="Times New Roman"/>
          <w:sz w:val="28"/>
          <w:szCs w:val="28"/>
          <w:lang w:eastAsia="ru-RU"/>
        </w:rPr>
        <w:t>об</w:t>
      </w:r>
      <w:r w:rsidR="00633DA3">
        <w:rPr>
          <w:rFonts w:ascii="Times New Roman" w:eastAsia="Times New Roman" w:hAnsi="Times New Roman" w:cs="Times New Roman"/>
          <w:sz w:val="28"/>
          <w:szCs w:val="28"/>
          <w:lang w:eastAsia="ru-RU"/>
        </w:rPr>
        <w:t>’</w:t>
      </w:r>
      <w:r w:rsidR="00CF3CAA">
        <w:rPr>
          <w:rFonts w:ascii="Times New Roman" w:eastAsia="Times New Roman" w:hAnsi="Times New Roman" w:cs="Times New Roman"/>
          <w:sz w:val="28"/>
          <w:szCs w:val="28"/>
          <w:lang w:eastAsia="ru-RU"/>
        </w:rPr>
        <w:t>ємів загально-підготовчих вправ</w:t>
      </w:r>
      <w:r w:rsidRPr="006E44CC">
        <w:rPr>
          <w:rFonts w:ascii="Times New Roman" w:eastAsia="Times New Roman" w:hAnsi="Times New Roman" w:cs="Times New Roman"/>
          <w:sz w:val="28"/>
          <w:szCs w:val="28"/>
          <w:lang w:eastAsia="ru-RU"/>
        </w:rPr>
        <w:t>, що не відповіда</w:t>
      </w:r>
      <w:r w:rsidR="00CF3CAA">
        <w:rPr>
          <w:rFonts w:ascii="Times New Roman" w:eastAsia="Times New Roman" w:hAnsi="Times New Roman" w:cs="Times New Roman"/>
          <w:sz w:val="28"/>
          <w:szCs w:val="28"/>
          <w:lang w:eastAsia="ru-RU"/>
        </w:rPr>
        <w:t>ють</w:t>
      </w:r>
      <w:r w:rsidRPr="006E44CC">
        <w:rPr>
          <w:rFonts w:ascii="Times New Roman" w:eastAsia="Times New Roman" w:hAnsi="Times New Roman" w:cs="Times New Roman"/>
          <w:sz w:val="28"/>
          <w:szCs w:val="28"/>
          <w:lang w:eastAsia="ru-RU"/>
        </w:rPr>
        <w:t xml:space="preserve"> вимогам майбутньої спеціалізації, </w:t>
      </w:r>
      <w:r w:rsidR="00CF3CAA">
        <w:rPr>
          <w:rFonts w:ascii="Times New Roman" w:eastAsia="Times New Roman" w:hAnsi="Times New Roman" w:cs="Times New Roman"/>
          <w:sz w:val="28"/>
          <w:szCs w:val="28"/>
          <w:lang w:eastAsia="ru-RU"/>
        </w:rPr>
        <w:t xml:space="preserve">можуть </w:t>
      </w:r>
      <w:r w:rsidRPr="006E44CC">
        <w:rPr>
          <w:rFonts w:ascii="Times New Roman" w:eastAsia="Times New Roman" w:hAnsi="Times New Roman" w:cs="Times New Roman"/>
          <w:sz w:val="28"/>
          <w:szCs w:val="28"/>
          <w:lang w:eastAsia="ru-RU"/>
        </w:rPr>
        <w:t xml:space="preserve">пригнічувати природні задатки юних спортсменів і позбавляти їх можливості досягнення видатних результатів </w:t>
      </w:r>
      <w:r w:rsidR="00F72E17" w:rsidRPr="005972F8">
        <w:rPr>
          <w:rFonts w:ascii="Times New Roman" w:eastAsia="Times New Roman" w:hAnsi="Times New Roman" w:cs="Times New Roman"/>
          <w:sz w:val="28"/>
          <w:szCs w:val="28"/>
          <w:lang w:eastAsia="ru-RU"/>
        </w:rPr>
        <w:t>[</w:t>
      </w:r>
      <w:r w:rsidR="00F72E17">
        <w:rPr>
          <w:rFonts w:ascii="Times New Roman" w:eastAsia="Times New Roman" w:hAnsi="Times New Roman" w:cs="Times New Roman"/>
          <w:sz w:val="28"/>
          <w:szCs w:val="28"/>
          <w:lang w:eastAsia="ru-RU"/>
        </w:rPr>
        <w:t>10</w:t>
      </w:r>
      <w:r w:rsidR="00F72E17" w:rsidRPr="005972F8">
        <w:rPr>
          <w:rFonts w:ascii="Times New Roman" w:eastAsia="Times New Roman" w:hAnsi="Times New Roman" w:cs="Times New Roman"/>
          <w:sz w:val="28"/>
          <w:szCs w:val="28"/>
          <w:lang w:eastAsia="ru-RU"/>
        </w:rPr>
        <w:t>]</w:t>
      </w:r>
      <w:r w:rsidRPr="006E44CC">
        <w:rPr>
          <w:rFonts w:ascii="Times New Roman" w:eastAsia="Times New Roman" w:hAnsi="Times New Roman" w:cs="Times New Roman"/>
          <w:sz w:val="28"/>
          <w:szCs w:val="28"/>
          <w:lang w:eastAsia="ru-RU"/>
        </w:rPr>
        <w:t>.</w:t>
      </w:r>
    </w:p>
    <w:p w:rsidR="006E44CC" w:rsidRPr="006E44CC" w:rsidRDefault="006E44CC" w:rsidP="006E44CC">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6E44CC">
        <w:rPr>
          <w:rFonts w:ascii="Times New Roman" w:eastAsia="Times New Roman" w:hAnsi="Times New Roman" w:cs="Times New Roman"/>
          <w:sz w:val="28"/>
          <w:szCs w:val="28"/>
          <w:lang w:eastAsia="ru-RU"/>
        </w:rPr>
        <w:t>В процесі змагань велика частина навантаження на м</w:t>
      </w:r>
      <w:r w:rsidR="00633DA3">
        <w:rPr>
          <w:rFonts w:ascii="Times New Roman" w:eastAsia="Times New Roman" w:hAnsi="Times New Roman" w:cs="Times New Roman"/>
          <w:sz w:val="28"/>
          <w:szCs w:val="28"/>
          <w:lang w:eastAsia="ru-RU"/>
        </w:rPr>
        <w:t>’</w:t>
      </w:r>
      <w:r w:rsidRPr="006E44CC">
        <w:rPr>
          <w:rFonts w:ascii="Times New Roman" w:eastAsia="Times New Roman" w:hAnsi="Times New Roman" w:cs="Times New Roman"/>
          <w:sz w:val="28"/>
          <w:szCs w:val="28"/>
          <w:lang w:eastAsia="ru-RU"/>
        </w:rPr>
        <w:t xml:space="preserve">язи ніг </w:t>
      </w:r>
      <w:r w:rsidR="00CF3CAA">
        <w:rPr>
          <w:rFonts w:ascii="Times New Roman" w:eastAsia="Times New Roman" w:hAnsi="Times New Roman" w:cs="Times New Roman"/>
          <w:sz w:val="28"/>
          <w:szCs w:val="28"/>
          <w:lang w:eastAsia="ru-RU"/>
        </w:rPr>
        <w:t xml:space="preserve">знижується </w:t>
      </w:r>
      <w:r w:rsidRPr="006E44CC">
        <w:rPr>
          <w:rFonts w:ascii="Times New Roman" w:eastAsia="Times New Roman" w:hAnsi="Times New Roman" w:cs="Times New Roman"/>
          <w:sz w:val="28"/>
          <w:szCs w:val="28"/>
          <w:lang w:eastAsia="ru-RU"/>
        </w:rPr>
        <w:t xml:space="preserve">в основному при виконанні стрибкової роботи, тому виконання </w:t>
      </w:r>
      <w:r w:rsidR="00CF3CAA">
        <w:rPr>
          <w:rFonts w:ascii="Times New Roman" w:eastAsia="Times New Roman" w:hAnsi="Times New Roman" w:cs="Times New Roman"/>
          <w:sz w:val="28"/>
          <w:szCs w:val="28"/>
          <w:lang w:eastAsia="ru-RU"/>
        </w:rPr>
        <w:t>таких</w:t>
      </w:r>
      <w:r w:rsidRPr="006E44CC">
        <w:rPr>
          <w:rFonts w:ascii="Times New Roman" w:eastAsia="Times New Roman" w:hAnsi="Times New Roman" w:cs="Times New Roman"/>
          <w:sz w:val="28"/>
          <w:szCs w:val="28"/>
          <w:lang w:eastAsia="ru-RU"/>
        </w:rPr>
        <w:t xml:space="preserve"> вправ, як</w:t>
      </w:r>
      <w:r w:rsidR="00CF3CAA">
        <w:rPr>
          <w:rFonts w:ascii="Times New Roman" w:eastAsia="Times New Roman" w:hAnsi="Times New Roman" w:cs="Times New Roman"/>
          <w:sz w:val="28"/>
          <w:szCs w:val="28"/>
          <w:lang w:eastAsia="ru-RU"/>
        </w:rPr>
        <w:t>і</w:t>
      </w:r>
      <w:r w:rsidRPr="006E44CC">
        <w:rPr>
          <w:rFonts w:ascii="Times New Roman" w:eastAsia="Times New Roman" w:hAnsi="Times New Roman" w:cs="Times New Roman"/>
          <w:sz w:val="28"/>
          <w:szCs w:val="28"/>
          <w:lang w:eastAsia="ru-RU"/>
        </w:rPr>
        <w:t xml:space="preserve"> є </w:t>
      </w:r>
      <w:r w:rsidRPr="006E44CC">
        <w:rPr>
          <w:rFonts w:ascii="Times New Roman" w:eastAsia="Times New Roman" w:hAnsi="Times New Roman" w:cs="Times New Roman"/>
          <w:sz w:val="28"/>
          <w:szCs w:val="28"/>
          <w:lang w:eastAsia="ru-RU"/>
        </w:rPr>
        <w:lastRenderedPageBreak/>
        <w:t>одним</w:t>
      </w:r>
      <w:r w:rsidR="00CF3CAA">
        <w:rPr>
          <w:rFonts w:ascii="Times New Roman" w:eastAsia="Times New Roman" w:hAnsi="Times New Roman" w:cs="Times New Roman"/>
          <w:sz w:val="28"/>
          <w:szCs w:val="28"/>
          <w:lang w:eastAsia="ru-RU"/>
        </w:rPr>
        <w:t>и</w:t>
      </w:r>
      <w:r w:rsidRPr="006E44CC">
        <w:rPr>
          <w:rFonts w:ascii="Times New Roman" w:eastAsia="Times New Roman" w:hAnsi="Times New Roman" w:cs="Times New Roman"/>
          <w:sz w:val="28"/>
          <w:szCs w:val="28"/>
          <w:lang w:eastAsia="ru-RU"/>
        </w:rPr>
        <w:t xml:space="preserve"> із з</w:t>
      </w:r>
      <w:r w:rsidR="00CF3CAA">
        <w:rPr>
          <w:rFonts w:ascii="Times New Roman" w:eastAsia="Times New Roman" w:hAnsi="Times New Roman" w:cs="Times New Roman"/>
          <w:sz w:val="28"/>
          <w:szCs w:val="28"/>
          <w:lang w:eastAsia="ru-RU"/>
        </w:rPr>
        <w:t>асобів загальної фізичної підго</w:t>
      </w:r>
      <w:r w:rsidRPr="006E44CC">
        <w:rPr>
          <w:rFonts w:ascii="Times New Roman" w:eastAsia="Times New Roman" w:hAnsi="Times New Roman" w:cs="Times New Roman"/>
          <w:sz w:val="28"/>
          <w:szCs w:val="28"/>
          <w:lang w:eastAsia="ru-RU"/>
        </w:rPr>
        <w:t>товк</w:t>
      </w:r>
      <w:r w:rsidR="00CF3CAA">
        <w:rPr>
          <w:rFonts w:ascii="Times New Roman" w:eastAsia="Times New Roman" w:hAnsi="Times New Roman" w:cs="Times New Roman"/>
          <w:sz w:val="28"/>
          <w:szCs w:val="28"/>
          <w:lang w:eastAsia="ru-RU"/>
        </w:rPr>
        <w:t>и</w:t>
      </w:r>
      <w:r w:rsidRPr="006E44CC">
        <w:rPr>
          <w:rFonts w:ascii="Times New Roman" w:eastAsia="Times New Roman" w:hAnsi="Times New Roman" w:cs="Times New Roman"/>
          <w:sz w:val="28"/>
          <w:szCs w:val="28"/>
          <w:lang w:eastAsia="ru-RU"/>
        </w:rPr>
        <w:t>, сприятиме поліпшенню загальної швидкісно-силової ви</w:t>
      </w:r>
      <w:r w:rsidR="00CF3CAA">
        <w:rPr>
          <w:rFonts w:ascii="Times New Roman" w:eastAsia="Times New Roman" w:hAnsi="Times New Roman" w:cs="Times New Roman"/>
          <w:sz w:val="28"/>
          <w:szCs w:val="28"/>
          <w:lang w:eastAsia="ru-RU"/>
        </w:rPr>
        <w:t>тривал</w:t>
      </w:r>
      <w:r w:rsidRPr="006E44CC">
        <w:rPr>
          <w:rFonts w:ascii="Times New Roman" w:eastAsia="Times New Roman" w:hAnsi="Times New Roman" w:cs="Times New Roman"/>
          <w:sz w:val="28"/>
          <w:szCs w:val="28"/>
          <w:lang w:eastAsia="ru-RU"/>
        </w:rPr>
        <w:t>ості «стрибкового» характеру, або з акцентом на силову або з акцентом на швидкісну витривалість, в залежності від режиму його виконання.</w:t>
      </w:r>
    </w:p>
    <w:p w:rsidR="004E1C7C" w:rsidRDefault="00CF3CAA" w:rsidP="006E44CC">
      <w:pPr>
        <w:tabs>
          <w:tab w:val="left" w:pos="567"/>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Спеціальна</w:t>
      </w:r>
      <w:r w:rsidR="006E44CC" w:rsidRPr="006E44CC">
        <w:rPr>
          <w:rFonts w:ascii="Times New Roman" w:eastAsia="Times New Roman" w:hAnsi="Times New Roman" w:cs="Times New Roman"/>
          <w:sz w:val="28"/>
          <w:szCs w:val="28"/>
          <w:lang w:eastAsia="ru-RU"/>
        </w:rPr>
        <w:t xml:space="preserve"> стрибкова витривалість волейболіста може бути поліпшена лише при використанні </w:t>
      </w:r>
      <w:r>
        <w:rPr>
          <w:rFonts w:ascii="Times New Roman" w:eastAsia="Times New Roman" w:hAnsi="Times New Roman" w:cs="Times New Roman"/>
          <w:sz w:val="28"/>
          <w:szCs w:val="28"/>
          <w:lang w:eastAsia="ru-RU"/>
        </w:rPr>
        <w:t>засобів спеціальної фізичної пі</w:t>
      </w:r>
      <w:r w:rsidR="006E44CC" w:rsidRPr="006E44CC">
        <w:rPr>
          <w:rFonts w:ascii="Times New Roman" w:eastAsia="Times New Roman" w:hAnsi="Times New Roman" w:cs="Times New Roman"/>
          <w:sz w:val="28"/>
          <w:szCs w:val="28"/>
          <w:lang w:eastAsia="ru-RU"/>
        </w:rPr>
        <w:t>дготовк</w:t>
      </w:r>
      <w:r>
        <w:rPr>
          <w:rFonts w:ascii="Times New Roman" w:eastAsia="Times New Roman" w:hAnsi="Times New Roman" w:cs="Times New Roman"/>
          <w:sz w:val="28"/>
          <w:szCs w:val="28"/>
          <w:lang w:eastAsia="ru-RU"/>
        </w:rPr>
        <w:t>и</w:t>
      </w:r>
      <w:r w:rsidR="006E44CC" w:rsidRPr="006E44CC">
        <w:rPr>
          <w:rFonts w:ascii="Times New Roman" w:eastAsia="Times New Roman" w:hAnsi="Times New Roman" w:cs="Times New Roman"/>
          <w:sz w:val="28"/>
          <w:szCs w:val="28"/>
          <w:lang w:eastAsia="ru-RU"/>
        </w:rPr>
        <w:t xml:space="preserve">, тобто, спеціально-підготовчих або спеціальних </w:t>
      </w:r>
      <w:r w:rsidR="00C17898">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змагальних</w:t>
      </w:r>
      <w:r w:rsidR="006E44CC" w:rsidRPr="006E44CC">
        <w:rPr>
          <w:rFonts w:ascii="Times New Roman" w:eastAsia="Times New Roman" w:hAnsi="Times New Roman" w:cs="Times New Roman"/>
          <w:sz w:val="28"/>
          <w:szCs w:val="28"/>
          <w:lang w:eastAsia="ru-RU"/>
        </w:rPr>
        <w:t xml:space="preserve">) вправ, </w:t>
      </w:r>
      <w:r>
        <w:rPr>
          <w:rFonts w:ascii="Times New Roman" w:eastAsia="Times New Roman" w:hAnsi="Times New Roman" w:cs="Times New Roman"/>
          <w:sz w:val="28"/>
          <w:szCs w:val="28"/>
          <w:lang w:eastAsia="ru-RU"/>
        </w:rPr>
        <w:t>наприклад</w:t>
      </w:r>
      <w:r w:rsidR="006E44CC" w:rsidRPr="006E44CC">
        <w:rPr>
          <w:rFonts w:ascii="Times New Roman" w:eastAsia="Times New Roman" w:hAnsi="Times New Roman" w:cs="Times New Roman"/>
          <w:sz w:val="28"/>
          <w:szCs w:val="28"/>
          <w:lang w:eastAsia="ru-RU"/>
        </w:rPr>
        <w:t>, передачі в</w:t>
      </w:r>
      <w:r>
        <w:rPr>
          <w:rFonts w:ascii="Times New Roman" w:eastAsia="Times New Roman" w:hAnsi="Times New Roman" w:cs="Times New Roman"/>
          <w:sz w:val="28"/>
          <w:szCs w:val="28"/>
          <w:lang w:eastAsia="ru-RU"/>
        </w:rPr>
        <w:t xml:space="preserve"> стрибку, нападаючі удари, блокування</w:t>
      </w:r>
      <w:r w:rsidR="006E44CC" w:rsidRPr="006E44CC">
        <w:rPr>
          <w:rFonts w:ascii="Times New Roman" w:eastAsia="Times New Roman" w:hAnsi="Times New Roman" w:cs="Times New Roman"/>
          <w:sz w:val="28"/>
          <w:szCs w:val="28"/>
          <w:lang w:eastAsia="ru-RU"/>
        </w:rPr>
        <w:t>, хоча кож</w:t>
      </w:r>
      <w:r>
        <w:rPr>
          <w:rFonts w:ascii="Times New Roman" w:eastAsia="Times New Roman" w:hAnsi="Times New Roman" w:cs="Times New Roman"/>
          <w:sz w:val="28"/>
          <w:szCs w:val="28"/>
          <w:lang w:eastAsia="ru-RU"/>
        </w:rPr>
        <w:t>е</w:t>
      </w:r>
      <w:r w:rsidR="006E44CC" w:rsidRPr="006E44CC">
        <w:rPr>
          <w:rFonts w:ascii="Times New Roman" w:eastAsia="Times New Roman" w:hAnsi="Times New Roman" w:cs="Times New Roman"/>
          <w:sz w:val="28"/>
          <w:szCs w:val="28"/>
          <w:lang w:eastAsia="ru-RU"/>
        </w:rPr>
        <w:t>н з цих різнов</w:t>
      </w:r>
      <w:r>
        <w:rPr>
          <w:rFonts w:ascii="Times New Roman" w:eastAsia="Times New Roman" w:hAnsi="Times New Roman" w:cs="Times New Roman"/>
          <w:sz w:val="28"/>
          <w:szCs w:val="28"/>
          <w:lang w:eastAsia="ru-RU"/>
        </w:rPr>
        <w:t>идів спеціальної роботи волейбо</w:t>
      </w:r>
      <w:r w:rsidR="006E44CC" w:rsidRPr="006E44CC">
        <w:rPr>
          <w:rFonts w:ascii="Times New Roman" w:eastAsia="Times New Roman" w:hAnsi="Times New Roman" w:cs="Times New Roman"/>
          <w:sz w:val="28"/>
          <w:szCs w:val="28"/>
          <w:lang w:eastAsia="ru-RU"/>
        </w:rPr>
        <w:t xml:space="preserve">ліста має свої </w:t>
      </w:r>
      <w:r>
        <w:rPr>
          <w:rFonts w:ascii="Times New Roman" w:eastAsia="Times New Roman" w:hAnsi="Times New Roman" w:cs="Times New Roman"/>
          <w:sz w:val="28"/>
          <w:szCs w:val="28"/>
          <w:lang w:eastAsia="ru-RU"/>
        </w:rPr>
        <w:t>часові</w:t>
      </w:r>
      <w:r w:rsidR="006E44CC" w:rsidRPr="006E44CC">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просторові і динамічні характеристи</w:t>
      </w:r>
      <w:r w:rsidR="006E44CC" w:rsidRPr="006E44CC">
        <w:rPr>
          <w:rFonts w:ascii="Times New Roman" w:eastAsia="Times New Roman" w:hAnsi="Times New Roman" w:cs="Times New Roman"/>
          <w:sz w:val="28"/>
          <w:szCs w:val="28"/>
          <w:lang w:eastAsia="ru-RU"/>
        </w:rPr>
        <w:t>к</w:t>
      </w:r>
      <w:r>
        <w:rPr>
          <w:rFonts w:ascii="Times New Roman" w:eastAsia="Times New Roman" w:hAnsi="Times New Roman" w:cs="Times New Roman"/>
          <w:sz w:val="28"/>
          <w:szCs w:val="28"/>
          <w:lang w:eastAsia="ru-RU"/>
        </w:rPr>
        <w:t>и</w:t>
      </w:r>
      <w:r w:rsidR="006E44CC" w:rsidRPr="006E44CC">
        <w:rPr>
          <w:rFonts w:ascii="Times New Roman" w:eastAsia="Times New Roman" w:hAnsi="Times New Roman" w:cs="Times New Roman"/>
          <w:sz w:val="28"/>
          <w:szCs w:val="28"/>
          <w:lang w:eastAsia="ru-RU"/>
        </w:rPr>
        <w:t>.</w:t>
      </w:r>
    </w:p>
    <w:p w:rsidR="0069342F" w:rsidRPr="0069342F" w:rsidRDefault="0069342F" w:rsidP="0069342F">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69342F">
        <w:rPr>
          <w:rFonts w:ascii="Times New Roman" w:eastAsia="Times New Roman" w:hAnsi="Times New Roman" w:cs="Times New Roman"/>
          <w:sz w:val="28"/>
          <w:szCs w:val="28"/>
          <w:lang w:eastAsia="ru-RU"/>
        </w:rPr>
        <w:t xml:space="preserve">Змінюючи режим роботи, ми можемо </w:t>
      </w:r>
      <w:r>
        <w:rPr>
          <w:rFonts w:ascii="Times New Roman" w:eastAsia="Times New Roman" w:hAnsi="Times New Roman" w:cs="Times New Roman"/>
          <w:sz w:val="28"/>
          <w:szCs w:val="28"/>
          <w:lang w:eastAsia="ru-RU"/>
        </w:rPr>
        <w:t>диференційовано розвивати спеці</w:t>
      </w:r>
      <w:r w:rsidRPr="0069342F">
        <w:rPr>
          <w:rFonts w:ascii="Times New Roman" w:eastAsia="Times New Roman" w:hAnsi="Times New Roman" w:cs="Times New Roman"/>
          <w:sz w:val="28"/>
          <w:szCs w:val="28"/>
          <w:lang w:eastAsia="ru-RU"/>
        </w:rPr>
        <w:t>альну витривалість «стри</w:t>
      </w:r>
      <w:r>
        <w:rPr>
          <w:rFonts w:ascii="Times New Roman" w:eastAsia="Times New Roman" w:hAnsi="Times New Roman" w:cs="Times New Roman"/>
          <w:sz w:val="28"/>
          <w:szCs w:val="28"/>
          <w:lang w:eastAsia="ru-RU"/>
        </w:rPr>
        <w:t>бкового» характеру або з силовою, або з</w:t>
      </w:r>
      <w:r w:rsidRPr="0069342F">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швидкісною</w:t>
      </w:r>
      <w:r w:rsidRPr="0069342F">
        <w:rPr>
          <w:rFonts w:ascii="Times New Roman" w:eastAsia="Times New Roman" w:hAnsi="Times New Roman" w:cs="Times New Roman"/>
          <w:sz w:val="28"/>
          <w:szCs w:val="28"/>
          <w:lang w:eastAsia="ru-RU"/>
        </w:rPr>
        <w:t xml:space="preserve"> спрямованістю. Аналогічно цьому прикладу можна покращувати і </w:t>
      </w:r>
      <w:r>
        <w:rPr>
          <w:rFonts w:ascii="Times New Roman" w:eastAsia="Times New Roman" w:hAnsi="Times New Roman" w:cs="Times New Roman"/>
          <w:sz w:val="28"/>
          <w:szCs w:val="28"/>
          <w:lang w:eastAsia="ru-RU"/>
        </w:rPr>
        <w:t xml:space="preserve">інші </w:t>
      </w:r>
      <w:r w:rsidRPr="0069342F">
        <w:rPr>
          <w:rFonts w:ascii="Times New Roman" w:eastAsia="Times New Roman" w:hAnsi="Times New Roman" w:cs="Times New Roman"/>
          <w:sz w:val="28"/>
          <w:szCs w:val="28"/>
          <w:lang w:eastAsia="ru-RU"/>
        </w:rPr>
        <w:t>різновиди загальної і спеціальної швидкісно</w:t>
      </w:r>
      <w:r>
        <w:rPr>
          <w:rFonts w:ascii="Times New Roman" w:eastAsia="Times New Roman" w:hAnsi="Times New Roman" w:cs="Times New Roman"/>
          <w:sz w:val="28"/>
          <w:szCs w:val="28"/>
          <w:lang w:eastAsia="ru-RU"/>
        </w:rPr>
        <w:t>-</w:t>
      </w:r>
      <w:r w:rsidRPr="0069342F">
        <w:rPr>
          <w:rFonts w:ascii="Times New Roman" w:eastAsia="Times New Roman" w:hAnsi="Times New Roman" w:cs="Times New Roman"/>
          <w:sz w:val="28"/>
          <w:szCs w:val="28"/>
          <w:lang w:eastAsia="ru-RU"/>
        </w:rPr>
        <w:t xml:space="preserve">силової витривалості волейболіста «бігового» або «ударного» характеру </w:t>
      </w:r>
      <w:r w:rsidR="000E7957" w:rsidRPr="005972F8">
        <w:rPr>
          <w:rFonts w:ascii="Times New Roman" w:eastAsia="Times New Roman" w:hAnsi="Times New Roman" w:cs="Times New Roman"/>
          <w:sz w:val="28"/>
          <w:szCs w:val="28"/>
          <w:lang w:eastAsia="ru-RU"/>
        </w:rPr>
        <w:t>[</w:t>
      </w:r>
      <w:r w:rsidR="000E7957">
        <w:rPr>
          <w:rFonts w:ascii="Times New Roman" w:eastAsia="Times New Roman" w:hAnsi="Times New Roman" w:cs="Times New Roman"/>
          <w:sz w:val="28"/>
          <w:szCs w:val="28"/>
          <w:lang w:eastAsia="ru-RU"/>
        </w:rPr>
        <w:t>7, 21</w:t>
      </w:r>
      <w:r w:rsidR="000E7957" w:rsidRPr="005972F8">
        <w:rPr>
          <w:rFonts w:ascii="Times New Roman" w:eastAsia="Times New Roman" w:hAnsi="Times New Roman" w:cs="Times New Roman"/>
          <w:sz w:val="28"/>
          <w:szCs w:val="28"/>
          <w:lang w:eastAsia="ru-RU"/>
        </w:rPr>
        <w:t>]</w:t>
      </w:r>
      <w:r w:rsidRPr="0069342F">
        <w:rPr>
          <w:rFonts w:ascii="Times New Roman" w:eastAsia="Times New Roman" w:hAnsi="Times New Roman" w:cs="Times New Roman"/>
          <w:sz w:val="28"/>
          <w:szCs w:val="28"/>
          <w:lang w:eastAsia="ru-RU"/>
        </w:rPr>
        <w:t>.</w:t>
      </w:r>
    </w:p>
    <w:p w:rsidR="0069342F" w:rsidRPr="0069342F" w:rsidRDefault="0069342F" w:rsidP="0069342F">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69342F">
        <w:rPr>
          <w:rFonts w:ascii="Times New Roman" w:eastAsia="Times New Roman" w:hAnsi="Times New Roman" w:cs="Times New Roman"/>
          <w:sz w:val="28"/>
          <w:szCs w:val="28"/>
          <w:lang w:eastAsia="ru-RU"/>
        </w:rPr>
        <w:t>Відзначається, що чим вище рівень спортивної майстерності волейболіста, тим більш диференційовано повинен в</w:t>
      </w:r>
      <w:r w:rsidR="00425C33">
        <w:rPr>
          <w:rFonts w:ascii="Times New Roman" w:eastAsia="Times New Roman" w:hAnsi="Times New Roman" w:cs="Times New Roman"/>
          <w:sz w:val="28"/>
          <w:szCs w:val="28"/>
          <w:lang w:eastAsia="ru-RU"/>
        </w:rPr>
        <w:t>ідбува</w:t>
      </w:r>
      <w:r w:rsidRPr="0069342F">
        <w:rPr>
          <w:rFonts w:ascii="Times New Roman" w:eastAsia="Times New Roman" w:hAnsi="Times New Roman" w:cs="Times New Roman"/>
          <w:sz w:val="28"/>
          <w:szCs w:val="28"/>
          <w:lang w:eastAsia="ru-RU"/>
        </w:rPr>
        <w:t>тися підбір засобів для його загальної фізичної підготовки, так як у волейболіста високо</w:t>
      </w:r>
      <w:r w:rsidR="00425C33">
        <w:rPr>
          <w:rFonts w:ascii="Times New Roman" w:eastAsia="Times New Roman" w:hAnsi="Times New Roman" w:cs="Times New Roman"/>
          <w:sz w:val="28"/>
          <w:szCs w:val="28"/>
          <w:lang w:eastAsia="ru-RU"/>
        </w:rPr>
        <w:t>ї кваліфіка</w:t>
      </w:r>
      <w:r w:rsidRPr="0069342F">
        <w:rPr>
          <w:rFonts w:ascii="Times New Roman" w:eastAsia="Times New Roman" w:hAnsi="Times New Roman" w:cs="Times New Roman"/>
          <w:sz w:val="28"/>
          <w:szCs w:val="28"/>
          <w:lang w:eastAsia="ru-RU"/>
        </w:rPr>
        <w:t>ці</w:t>
      </w:r>
      <w:r w:rsidR="00425C33">
        <w:rPr>
          <w:rFonts w:ascii="Times New Roman" w:eastAsia="Times New Roman" w:hAnsi="Times New Roman" w:cs="Times New Roman"/>
          <w:sz w:val="28"/>
          <w:szCs w:val="28"/>
          <w:lang w:eastAsia="ru-RU"/>
        </w:rPr>
        <w:t>ї</w:t>
      </w:r>
      <w:r w:rsidRPr="0069342F">
        <w:rPr>
          <w:rFonts w:ascii="Times New Roman" w:eastAsia="Times New Roman" w:hAnsi="Times New Roman" w:cs="Times New Roman"/>
          <w:sz w:val="28"/>
          <w:szCs w:val="28"/>
          <w:lang w:eastAsia="ru-RU"/>
        </w:rPr>
        <w:t xml:space="preserve"> рівень загальної фізичної підготовки значно вище, ніж у но</w:t>
      </w:r>
      <w:r w:rsidR="00425C33">
        <w:rPr>
          <w:rFonts w:ascii="Times New Roman" w:eastAsia="Times New Roman" w:hAnsi="Times New Roman" w:cs="Times New Roman"/>
          <w:sz w:val="28"/>
          <w:szCs w:val="28"/>
          <w:lang w:eastAsia="ru-RU"/>
        </w:rPr>
        <w:t>ва</w:t>
      </w:r>
      <w:r w:rsidRPr="0069342F">
        <w:rPr>
          <w:rFonts w:ascii="Times New Roman" w:eastAsia="Times New Roman" w:hAnsi="Times New Roman" w:cs="Times New Roman"/>
          <w:sz w:val="28"/>
          <w:szCs w:val="28"/>
          <w:lang w:eastAsia="ru-RU"/>
        </w:rPr>
        <w:t>чк</w:t>
      </w:r>
      <w:r w:rsidR="00425C33">
        <w:rPr>
          <w:rFonts w:ascii="Times New Roman" w:eastAsia="Times New Roman" w:hAnsi="Times New Roman" w:cs="Times New Roman"/>
          <w:sz w:val="28"/>
          <w:szCs w:val="28"/>
          <w:lang w:eastAsia="ru-RU"/>
        </w:rPr>
        <w:t xml:space="preserve">ів </w:t>
      </w:r>
      <w:r w:rsidR="000E7957" w:rsidRPr="005972F8">
        <w:rPr>
          <w:rFonts w:ascii="Times New Roman" w:eastAsia="Times New Roman" w:hAnsi="Times New Roman" w:cs="Times New Roman"/>
          <w:sz w:val="28"/>
          <w:szCs w:val="28"/>
          <w:lang w:eastAsia="ru-RU"/>
        </w:rPr>
        <w:t>[</w:t>
      </w:r>
      <w:r w:rsidR="000E7957">
        <w:rPr>
          <w:rFonts w:ascii="Times New Roman" w:eastAsia="Times New Roman" w:hAnsi="Times New Roman" w:cs="Times New Roman"/>
          <w:sz w:val="28"/>
          <w:szCs w:val="28"/>
          <w:lang w:eastAsia="ru-RU"/>
        </w:rPr>
        <w:t>10, 14</w:t>
      </w:r>
      <w:r w:rsidR="000E7957" w:rsidRPr="005972F8">
        <w:rPr>
          <w:rFonts w:ascii="Times New Roman" w:eastAsia="Times New Roman" w:hAnsi="Times New Roman" w:cs="Times New Roman"/>
          <w:sz w:val="28"/>
          <w:szCs w:val="28"/>
          <w:lang w:eastAsia="ru-RU"/>
        </w:rPr>
        <w:t>]</w:t>
      </w:r>
      <w:r w:rsidRPr="0069342F">
        <w:rPr>
          <w:rFonts w:ascii="Times New Roman" w:eastAsia="Times New Roman" w:hAnsi="Times New Roman" w:cs="Times New Roman"/>
          <w:sz w:val="28"/>
          <w:szCs w:val="28"/>
          <w:lang w:eastAsia="ru-RU"/>
        </w:rPr>
        <w:t>. Тому, як</w:t>
      </w:r>
      <w:r w:rsidR="00425C33">
        <w:rPr>
          <w:rFonts w:ascii="Times New Roman" w:eastAsia="Times New Roman" w:hAnsi="Times New Roman" w:cs="Times New Roman"/>
          <w:sz w:val="28"/>
          <w:szCs w:val="28"/>
          <w:lang w:eastAsia="ru-RU"/>
        </w:rPr>
        <w:t xml:space="preserve">що в перші роки спортивної тренування </w:t>
      </w:r>
      <w:r w:rsidRPr="0069342F">
        <w:rPr>
          <w:rFonts w:ascii="Times New Roman" w:eastAsia="Times New Roman" w:hAnsi="Times New Roman" w:cs="Times New Roman"/>
          <w:sz w:val="28"/>
          <w:szCs w:val="28"/>
          <w:lang w:eastAsia="ru-RU"/>
        </w:rPr>
        <w:t>для підвищення загальної фізичної підготовки можна використовувати більш широкий арсенал фізичних вправ, то з ростом спортивної майстерності бажано в тренувальний процес включати такі фізичні вправи із засобів загальної фізичної підготовки, які будуть вплив</w:t>
      </w:r>
      <w:r w:rsidR="00425C33">
        <w:rPr>
          <w:rFonts w:ascii="Times New Roman" w:eastAsia="Times New Roman" w:hAnsi="Times New Roman" w:cs="Times New Roman"/>
          <w:sz w:val="28"/>
          <w:szCs w:val="28"/>
          <w:lang w:eastAsia="ru-RU"/>
        </w:rPr>
        <w:t>ати</w:t>
      </w:r>
      <w:r w:rsidRPr="0069342F">
        <w:rPr>
          <w:rFonts w:ascii="Times New Roman" w:eastAsia="Times New Roman" w:hAnsi="Times New Roman" w:cs="Times New Roman"/>
          <w:sz w:val="28"/>
          <w:szCs w:val="28"/>
          <w:lang w:eastAsia="ru-RU"/>
        </w:rPr>
        <w:t xml:space="preserve"> в основному на ті м</w:t>
      </w:r>
      <w:r w:rsidR="00633DA3">
        <w:rPr>
          <w:rFonts w:ascii="Times New Roman" w:eastAsia="Times New Roman" w:hAnsi="Times New Roman" w:cs="Times New Roman"/>
          <w:sz w:val="28"/>
          <w:szCs w:val="28"/>
          <w:lang w:eastAsia="ru-RU"/>
        </w:rPr>
        <w:t>’</w:t>
      </w:r>
      <w:r w:rsidRPr="0069342F">
        <w:rPr>
          <w:rFonts w:ascii="Times New Roman" w:eastAsia="Times New Roman" w:hAnsi="Times New Roman" w:cs="Times New Roman"/>
          <w:sz w:val="28"/>
          <w:szCs w:val="28"/>
          <w:lang w:eastAsia="ru-RU"/>
        </w:rPr>
        <w:t>язові групи, від роботи яких в значній мірі зале</w:t>
      </w:r>
      <w:r w:rsidR="00425C33">
        <w:rPr>
          <w:rFonts w:ascii="Times New Roman" w:eastAsia="Times New Roman" w:hAnsi="Times New Roman" w:cs="Times New Roman"/>
          <w:sz w:val="28"/>
          <w:szCs w:val="28"/>
          <w:lang w:eastAsia="ru-RU"/>
        </w:rPr>
        <w:t>жить результативність виступу у</w:t>
      </w:r>
      <w:r w:rsidRPr="0069342F">
        <w:rPr>
          <w:rFonts w:ascii="Times New Roman" w:eastAsia="Times New Roman" w:hAnsi="Times New Roman" w:cs="Times New Roman"/>
          <w:sz w:val="28"/>
          <w:szCs w:val="28"/>
          <w:lang w:eastAsia="ru-RU"/>
        </w:rPr>
        <w:t xml:space="preserve"> </w:t>
      </w:r>
      <w:r w:rsidR="00425C33">
        <w:rPr>
          <w:rFonts w:ascii="Times New Roman" w:eastAsia="Times New Roman" w:hAnsi="Times New Roman" w:cs="Times New Roman"/>
          <w:sz w:val="28"/>
          <w:szCs w:val="28"/>
          <w:lang w:eastAsia="ru-RU"/>
        </w:rPr>
        <w:t>змаганнях</w:t>
      </w:r>
      <w:r w:rsidRPr="0069342F">
        <w:rPr>
          <w:rFonts w:ascii="Times New Roman" w:eastAsia="Times New Roman" w:hAnsi="Times New Roman" w:cs="Times New Roman"/>
          <w:sz w:val="28"/>
          <w:szCs w:val="28"/>
          <w:lang w:eastAsia="ru-RU"/>
        </w:rPr>
        <w:t>, тобто вправи для тих м</w:t>
      </w:r>
      <w:r w:rsidR="00633DA3">
        <w:rPr>
          <w:rFonts w:ascii="Times New Roman" w:eastAsia="Times New Roman" w:hAnsi="Times New Roman" w:cs="Times New Roman"/>
          <w:sz w:val="28"/>
          <w:szCs w:val="28"/>
          <w:lang w:eastAsia="ru-RU"/>
        </w:rPr>
        <w:t>’</w:t>
      </w:r>
      <w:r w:rsidRPr="0069342F">
        <w:rPr>
          <w:rFonts w:ascii="Times New Roman" w:eastAsia="Times New Roman" w:hAnsi="Times New Roman" w:cs="Times New Roman"/>
          <w:sz w:val="28"/>
          <w:szCs w:val="28"/>
          <w:lang w:eastAsia="ru-RU"/>
        </w:rPr>
        <w:t xml:space="preserve">язових груп, які в процесі </w:t>
      </w:r>
      <w:r w:rsidR="00425C33">
        <w:rPr>
          <w:rFonts w:ascii="Times New Roman" w:eastAsia="Times New Roman" w:hAnsi="Times New Roman" w:cs="Times New Roman"/>
          <w:sz w:val="28"/>
          <w:szCs w:val="28"/>
          <w:lang w:eastAsia="ru-RU"/>
        </w:rPr>
        <w:t>змагань отримують основне</w:t>
      </w:r>
      <w:r w:rsidRPr="0069342F">
        <w:rPr>
          <w:rFonts w:ascii="Times New Roman" w:eastAsia="Times New Roman" w:hAnsi="Times New Roman" w:cs="Times New Roman"/>
          <w:sz w:val="28"/>
          <w:szCs w:val="28"/>
          <w:lang w:eastAsia="ru-RU"/>
        </w:rPr>
        <w:t xml:space="preserve"> фізичне навантаження </w:t>
      </w:r>
      <w:r w:rsidR="000E7957" w:rsidRPr="005972F8">
        <w:rPr>
          <w:rFonts w:ascii="Times New Roman" w:eastAsia="Times New Roman" w:hAnsi="Times New Roman" w:cs="Times New Roman"/>
          <w:sz w:val="28"/>
          <w:szCs w:val="28"/>
          <w:lang w:eastAsia="ru-RU"/>
        </w:rPr>
        <w:t>[</w:t>
      </w:r>
      <w:r w:rsidR="000E7957">
        <w:rPr>
          <w:rFonts w:ascii="Times New Roman" w:eastAsia="Times New Roman" w:hAnsi="Times New Roman" w:cs="Times New Roman"/>
          <w:sz w:val="28"/>
          <w:szCs w:val="28"/>
          <w:lang w:eastAsia="ru-RU"/>
        </w:rPr>
        <w:t>5, 31</w:t>
      </w:r>
      <w:r w:rsidR="000E7957" w:rsidRPr="005972F8">
        <w:rPr>
          <w:rFonts w:ascii="Times New Roman" w:eastAsia="Times New Roman" w:hAnsi="Times New Roman" w:cs="Times New Roman"/>
          <w:sz w:val="28"/>
          <w:szCs w:val="28"/>
          <w:lang w:eastAsia="ru-RU"/>
        </w:rPr>
        <w:t>]</w:t>
      </w:r>
      <w:r w:rsidRPr="0069342F">
        <w:rPr>
          <w:rFonts w:ascii="Times New Roman" w:eastAsia="Times New Roman" w:hAnsi="Times New Roman" w:cs="Times New Roman"/>
          <w:sz w:val="28"/>
          <w:szCs w:val="28"/>
          <w:lang w:eastAsia="ru-RU"/>
        </w:rPr>
        <w:t>.</w:t>
      </w:r>
    </w:p>
    <w:p w:rsidR="0069342F" w:rsidRPr="00425C33" w:rsidRDefault="0069342F" w:rsidP="0069342F">
      <w:pPr>
        <w:tabs>
          <w:tab w:val="left" w:pos="567"/>
        </w:tabs>
        <w:spacing w:after="0" w:line="360" w:lineRule="auto"/>
        <w:ind w:firstLine="709"/>
        <w:jc w:val="both"/>
        <w:rPr>
          <w:rFonts w:ascii="Times New Roman" w:eastAsia="Times New Roman" w:hAnsi="Times New Roman" w:cs="Times New Roman"/>
          <w:b/>
          <w:sz w:val="28"/>
          <w:szCs w:val="28"/>
          <w:lang w:eastAsia="ru-RU"/>
        </w:rPr>
      </w:pPr>
      <w:r w:rsidRPr="00425C33">
        <w:rPr>
          <w:rFonts w:ascii="Times New Roman" w:eastAsia="Times New Roman" w:hAnsi="Times New Roman" w:cs="Times New Roman"/>
          <w:b/>
          <w:sz w:val="28"/>
          <w:szCs w:val="28"/>
          <w:lang w:eastAsia="ru-RU"/>
        </w:rPr>
        <w:t>1</w:t>
      </w:r>
      <w:r w:rsidR="00425C33">
        <w:rPr>
          <w:rFonts w:ascii="Times New Roman" w:eastAsia="Times New Roman" w:hAnsi="Times New Roman" w:cs="Times New Roman"/>
          <w:b/>
          <w:sz w:val="28"/>
          <w:szCs w:val="28"/>
          <w:lang w:eastAsia="ru-RU"/>
        </w:rPr>
        <w:t>.</w:t>
      </w:r>
      <w:r w:rsidRPr="00425C33">
        <w:rPr>
          <w:rFonts w:ascii="Times New Roman" w:eastAsia="Times New Roman" w:hAnsi="Times New Roman" w:cs="Times New Roman"/>
          <w:b/>
          <w:sz w:val="28"/>
          <w:szCs w:val="28"/>
          <w:lang w:eastAsia="ru-RU"/>
        </w:rPr>
        <w:t>3. Основні напрямки вдосконалення фізичної підготовки спортсменів</w:t>
      </w:r>
    </w:p>
    <w:p w:rsidR="0069342F" w:rsidRPr="0069342F" w:rsidRDefault="0069342F" w:rsidP="0069342F">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69342F">
        <w:rPr>
          <w:rFonts w:ascii="Times New Roman" w:eastAsia="Times New Roman" w:hAnsi="Times New Roman" w:cs="Times New Roman"/>
          <w:sz w:val="28"/>
          <w:szCs w:val="28"/>
          <w:lang w:eastAsia="ru-RU"/>
        </w:rPr>
        <w:lastRenderedPageBreak/>
        <w:t xml:space="preserve">На сучасному етапі розвитку спортивне тренування характеризується зростанням фізичних і нервових навантажень, </w:t>
      </w:r>
      <w:r w:rsidR="00425C33">
        <w:rPr>
          <w:rFonts w:ascii="Times New Roman" w:eastAsia="Times New Roman" w:hAnsi="Times New Roman" w:cs="Times New Roman"/>
          <w:sz w:val="28"/>
          <w:szCs w:val="28"/>
          <w:lang w:eastAsia="ru-RU"/>
        </w:rPr>
        <w:t>об</w:t>
      </w:r>
      <w:r w:rsidR="00633DA3">
        <w:rPr>
          <w:rFonts w:ascii="Times New Roman" w:eastAsia="Times New Roman" w:hAnsi="Times New Roman" w:cs="Times New Roman"/>
          <w:sz w:val="28"/>
          <w:szCs w:val="28"/>
          <w:lang w:eastAsia="ru-RU"/>
        </w:rPr>
        <w:t>’</w:t>
      </w:r>
      <w:r w:rsidR="00425C33">
        <w:rPr>
          <w:rFonts w:ascii="Times New Roman" w:eastAsia="Times New Roman" w:hAnsi="Times New Roman" w:cs="Times New Roman"/>
          <w:sz w:val="28"/>
          <w:szCs w:val="28"/>
          <w:lang w:eastAsia="ru-RU"/>
        </w:rPr>
        <w:t>єм та</w:t>
      </w:r>
      <w:r w:rsidRPr="0069342F">
        <w:rPr>
          <w:rFonts w:ascii="Times New Roman" w:eastAsia="Times New Roman" w:hAnsi="Times New Roman" w:cs="Times New Roman"/>
          <w:sz w:val="28"/>
          <w:szCs w:val="28"/>
          <w:lang w:eastAsia="ru-RU"/>
        </w:rPr>
        <w:t xml:space="preserve"> інтенсивність трену</w:t>
      </w:r>
      <w:r w:rsidR="00425C33">
        <w:rPr>
          <w:rFonts w:ascii="Times New Roman" w:eastAsia="Times New Roman" w:hAnsi="Times New Roman" w:cs="Times New Roman"/>
          <w:sz w:val="28"/>
          <w:szCs w:val="28"/>
          <w:lang w:eastAsia="ru-RU"/>
        </w:rPr>
        <w:t xml:space="preserve">вань </w:t>
      </w:r>
      <w:r w:rsidRPr="0069342F">
        <w:rPr>
          <w:rFonts w:ascii="Times New Roman" w:eastAsia="Times New Roman" w:hAnsi="Times New Roman" w:cs="Times New Roman"/>
          <w:sz w:val="28"/>
          <w:szCs w:val="28"/>
          <w:lang w:eastAsia="ru-RU"/>
        </w:rPr>
        <w:t xml:space="preserve">досягли критичних величин, подальше зростання яких лімітується як біологічними можливостями організму людини, так і соціальними чинниками </w:t>
      </w:r>
      <w:r w:rsidR="000E7957" w:rsidRPr="005972F8">
        <w:rPr>
          <w:rFonts w:ascii="Times New Roman" w:eastAsia="Times New Roman" w:hAnsi="Times New Roman" w:cs="Times New Roman"/>
          <w:sz w:val="28"/>
          <w:szCs w:val="28"/>
          <w:lang w:eastAsia="ru-RU"/>
        </w:rPr>
        <w:t>[</w:t>
      </w:r>
      <w:r w:rsidR="000E7957">
        <w:rPr>
          <w:rFonts w:ascii="Times New Roman" w:eastAsia="Times New Roman" w:hAnsi="Times New Roman" w:cs="Times New Roman"/>
          <w:sz w:val="28"/>
          <w:szCs w:val="28"/>
          <w:lang w:eastAsia="ru-RU"/>
        </w:rPr>
        <w:t>10, 17, 25</w:t>
      </w:r>
      <w:r w:rsidR="000E7957" w:rsidRPr="005972F8">
        <w:rPr>
          <w:rFonts w:ascii="Times New Roman" w:eastAsia="Times New Roman" w:hAnsi="Times New Roman" w:cs="Times New Roman"/>
          <w:sz w:val="28"/>
          <w:szCs w:val="28"/>
          <w:lang w:eastAsia="ru-RU"/>
        </w:rPr>
        <w:t>]</w:t>
      </w:r>
      <w:r w:rsidRPr="0069342F">
        <w:rPr>
          <w:rFonts w:ascii="Times New Roman" w:eastAsia="Times New Roman" w:hAnsi="Times New Roman" w:cs="Times New Roman"/>
          <w:sz w:val="28"/>
          <w:szCs w:val="28"/>
          <w:lang w:eastAsia="ru-RU"/>
        </w:rPr>
        <w:t>. Ці обставини обумовлюють необхідність розробки гранично ефективних методів тренування при комплексній оптимізації всіх її основних компонентів.</w:t>
      </w:r>
    </w:p>
    <w:p w:rsidR="0069342F" w:rsidRPr="0069342F" w:rsidRDefault="0069342F" w:rsidP="0069342F">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69342F">
        <w:rPr>
          <w:rFonts w:ascii="Times New Roman" w:eastAsia="Times New Roman" w:hAnsi="Times New Roman" w:cs="Times New Roman"/>
          <w:sz w:val="28"/>
          <w:szCs w:val="28"/>
          <w:lang w:eastAsia="ru-RU"/>
        </w:rPr>
        <w:t>В даний час практика сп</w:t>
      </w:r>
      <w:r w:rsidR="00425C33">
        <w:rPr>
          <w:rFonts w:ascii="Times New Roman" w:eastAsia="Times New Roman" w:hAnsi="Times New Roman" w:cs="Times New Roman"/>
          <w:sz w:val="28"/>
          <w:szCs w:val="28"/>
          <w:lang w:eastAsia="ru-RU"/>
        </w:rPr>
        <w:t>ортивного тренування не може еф</w:t>
      </w:r>
      <w:r w:rsidRPr="0069342F">
        <w:rPr>
          <w:rFonts w:ascii="Times New Roman" w:eastAsia="Times New Roman" w:hAnsi="Times New Roman" w:cs="Times New Roman"/>
          <w:sz w:val="28"/>
          <w:szCs w:val="28"/>
          <w:lang w:eastAsia="ru-RU"/>
        </w:rPr>
        <w:t>ек</w:t>
      </w:r>
      <w:r w:rsidR="00425C33">
        <w:rPr>
          <w:rFonts w:ascii="Times New Roman" w:eastAsia="Times New Roman" w:hAnsi="Times New Roman" w:cs="Times New Roman"/>
          <w:sz w:val="28"/>
          <w:szCs w:val="28"/>
          <w:lang w:eastAsia="ru-RU"/>
        </w:rPr>
        <w:t>ти</w:t>
      </w:r>
      <w:r w:rsidRPr="0069342F">
        <w:rPr>
          <w:rFonts w:ascii="Times New Roman" w:eastAsia="Times New Roman" w:hAnsi="Times New Roman" w:cs="Times New Roman"/>
          <w:sz w:val="28"/>
          <w:szCs w:val="28"/>
          <w:lang w:eastAsia="ru-RU"/>
        </w:rPr>
        <w:t>вно вирішувати свої основні завдання з розвитку оптимальної адаптації організм</w:t>
      </w:r>
      <w:r w:rsidR="00425C33">
        <w:rPr>
          <w:rFonts w:ascii="Times New Roman" w:eastAsia="Times New Roman" w:hAnsi="Times New Roman" w:cs="Times New Roman"/>
          <w:sz w:val="28"/>
          <w:szCs w:val="28"/>
          <w:lang w:eastAsia="ru-RU"/>
        </w:rPr>
        <w:t>у</w:t>
      </w:r>
      <w:r w:rsidRPr="0069342F">
        <w:rPr>
          <w:rFonts w:ascii="Times New Roman" w:eastAsia="Times New Roman" w:hAnsi="Times New Roman" w:cs="Times New Roman"/>
          <w:sz w:val="28"/>
          <w:szCs w:val="28"/>
          <w:lang w:eastAsia="ru-RU"/>
        </w:rPr>
        <w:t xml:space="preserve"> до м</w:t>
      </w:r>
      <w:r w:rsidR="00633DA3">
        <w:rPr>
          <w:rFonts w:ascii="Times New Roman" w:eastAsia="Times New Roman" w:hAnsi="Times New Roman" w:cs="Times New Roman"/>
          <w:sz w:val="28"/>
          <w:szCs w:val="28"/>
          <w:lang w:eastAsia="ru-RU"/>
        </w:rPr>
        <w:t>’</w:t>
      </w:r>
      <w:r w:rsidRPr="0069342F">
        <w:rPr>
          <w:rFonts w:ascii="Times New Roman" w:eastAsia="Times New Roman" w:hAnsi="Times New Roman" w:cs="Times New Roman"/>
          <w:sz w:val="28"/>
          <w:szCs w:val="28"/>
          <w:lang w:eastAsia="ru-RU"/>
        </w:rPr>
        <w:t>язових навантажень, бе</w:t>
      </w:r>
      <w:r w:rsidR="00425C33">
        <w:rPr>
          <w:rFonts w:ascii="Times New Roman" w:eastAsia="Times New Roman" w:hAnsi="Times New Roman" w:cs="Times New Roman"/>
          <w:sz w:val="28"/>
          <w:szCs w:val="28"/>
          <w:lang w:eastAsia="ru-RU"/>
        </w:rPr>
        <w:t>з додаткової розробки і обґрунтування</w:t>
      </w:r>
      <w:r w:rsidRPr="0069342F">
        <w:rPr>
          <w:rFonts w:ascii="Times New Roman" w:eastAsia="Times New Roman" w:hAnsi="Times New Roman" w:cs="Times New Roman"/>
          <w:sz w:val="28"/>
          <w:szCs w:val="28"/>
          <w:lang w:eastAsia="ru-RU"/>
        </w:rPr>
        <w:t xml:space="preserve"> нових методів вп</w:t>
      </w:r>
      <w:r w:rsidR="00425C33">
        <w:rPr>
          <w:rFonts w:ascii="Times New Roman" w:eastAsia="Times New Roman" w:hAnsi="Times New Roman" w:cs="Times New Roman"/>
          <w:sz w:val="28"/>
          <w:szCs w:val="28"/>
          <w:lang w:eastAsia="ru-RU"/>
        </w:rPr>
        <w:t>ливу і використання адаптогенних</w:t>
      </w:r>
      <w:r w:rsidRPr="0069342F">
        <w:rPr>
          <w:rFonts w:ascii="Times New Roman" w:eastAsia="Times New Roman" w:hAnsi="Times New Roman" w:cs="Times New Roman"/>
          <w:sz w:val="28"/>
          <w:szCs w:val="28"/>
          <w:lang w:eastAsia="ru-RU"/>
        </w:rPr>
        <w:t xml:space="preserve"> засобів. </w:t>
      </w:r>
      <w:r w:rsidR="00425C33">
        <w:rPr>
          <w:rFonts w:ascii="Times New Roman" w:eastAsia="Times New Roman" w:hAnsi="Times New Roman" w:cs="Times New Roman"/>
          <w:sz w:val="28"/>
          <w:szCs w:val="28"/>
          <w:lang w:eastAsia="ru-RU"/>
        </w:rPr>
        <w:t>Впровадження</w:t>
      </w:r>
      <w:r w:rsidRPr="0069342F">
        <w:rPr>
          <w:rFonts w:ascii="Times New Roman" w:eastAsia="Times New Roman" w:hAnsi="Times New Roman" w:cs="Times New Roman"/>
          <w:sz w:val="28"/>
          <w:szCs w:val="28"/>
          <w:lang w:eastAsia="ru-RU"/>
        </w:rPr>
        <w:t xml:space="preserve"> ефективних сучасних, науково обґрунтованих технологій при раціональній системі комплексного контролю може дозволити значно розширити діапазон адаптаційних перебудов при досягнутому </w:t>
      </w:r>
      <w:r w:rsidR="00425C33">
        <w:rPr>
          <w:rFonts w:ascii="Times New Roman" w:eastAsia="Times New Roman" w:hAnsi="Times New Roman" w:cs="Times New Roman"/>
          <w:sz w:val="28"/>
          <w:szCs w:val="28"/>
          <w:lang w:eastAsia="ru-RU"/>
        </w:rPr>
        <w:t>об</w:t>
      </w:r>
      <w:r w:rsidR="00633DA3">
        <w:rPr>
          <w:rFonts w:ascii="Times New Roman" w:eastAsia="Times New Roman" w:hAnsi="Times New Roman" w:cs="Times New Roman"/>
          <w:sz w:val="28"/>
          <w:szCs w:val="28"/>
          <w:lang w:eastAsia="ru-RU"/>
        </w:rPr>
        <w:t>’</w:t>
      </w:r>
      <w:r w:rsidR="00425C33">
        <w:rPr>
          <w:rFonts w:ascii="Times New Roman" w:eastAsia="Times New Roman" w:hAnsi="Times New Roman" w:cs="Times New Roman"/>
          <w:sz w:val="28"/>
          <w:szCs w:val="28"/>
          <w:lang w:eastAsia="ru-RU"/>
        </w:rPr>
        <w:t>ємі</w:t>
      </w:r>
      <w:r w:rsidRPr="0069342F">
        <w:rPr>
          <w:rFonts w:ascii="Times New Roman" w:eastAsia="Times New Roman" w:hAnsi="Times New Roman" w:cs="Times New Roman"/>
          <w:sz w:val="28"/>
          <w:szCs w:val="28"/>
          <w:lang w:eastAsia="ru-RU"/>
        </w:rPr>
        <w:t xml:space="preserve"> й інтенсивності тренувальних навантажень </w:t>
      </w:r>
      <w:r w:rsidR="000E7957" w:rsidRPr="005972F8">
        <w:rPr>
          <w:rFonts w:ascii="Times New Roman" w:eastAsia="Times New Roman" w:hAnsi="Times New Roman" w:cs="Times New Roman"/>
          <w:sz w:val="28"/>
          <w:szCs w:val="28"/>
          <w:lang w:eastAsia="ru-RU"/>
        </w:rPr>
        <w:t>[</w:t>
      </w:r>
      <w:r w:rsidR="000E7957">
        <w:rPr>
          <w:rFonts w:ascii="Times New Roman" w:eastAsia="Times New Roman" w:hAnsi="Times New Roman" w:cs="Times New Roman"/>
          <w:sz w:val="28"/>
          <w:szCs w:val="28"/>
          <w:lang w:eastAsia="ru-RU"/>
        </w:rPr>
        <w:t>10, 14</w:t>
      </w:r>
      <w:r w:rsidR="000E7957" w:rsidRPr="005972F8">
        <w:rPr>
          <w:rFonts w:ascii="Times New Roman" w:eastAsia="Times New Roman" w:hAnsi="Times New Roman" w:cs="Times New Roman"/>
          <w:sz w:val="28"/>
          <w:szCs w:val="28"/>
          <w:lang w:eastAsia="ru-RU"/>
        </w:rPr>
        <w:t>]</w:t>
      </w:r>
      <w:r w:rsidRPr="0069342F">
        <w:rPr>
          <w:rFonts w:ascii="Times New Roman" w:eastAsia="Times New Roman" w:hAnsi="Times New Roman" w:cs="Times New Roman"/>
          <w:sz w:val="28"/>
          <w:szCs w:val="28"/>
          <w:lang w:eastAsia="ru-RU"/>
        </w:rPr>
        <w:t>.</w:t>
      </w:r>
    </w:p>
    <w:p w:rsidR="0069342F" w:rsidRPr="0069342F" w:rsidRDefault="0069342F" w:rsidP="0069342F">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69342F">
        <w:rPr>
          <w:rFonts w:ascii="Times New Roman" w:eastAsia="Times New Roman" w:hAnsi="Times New Roman" w:cs="Times New Roman"/>
          <w:sz w:val="28"/>
          <w:szCs w:val="28"/>
          <w:lang w:eastAsia="ru-RU"/>
        </w:rPr>
        <w:t>Проблема підвищення ефективності тренувального процесу може бути вирішена че</w:t>
      </w:r>
      <w:r w:rsidR="00425C33">
        <w:rPr>
          <w:rFonts w:ascii="Times New Roman" w:eastAsia="Times New Roman" w:hAnsi="Times New Roman" w:cs="Times New Roman"/>
          <w:sz w:val="28"/>
          <w:szCs w:val="28"/>
          <w:lang w:eastAsia="ru-RU"/>
        </w:rPr>
        <w:t>рез оптимізацію всіх її сторін –</w:t>
      </w:r>
      <w:r w:rsidRPr="0069342F">
        <w:rPr>
          <w:rFonts w:ascii="Times New Roman" w:eastAsia="Times New Roman" w:hAnsi="Times New Roman" w:cs="Times New Roman"/>
          <w:sz w:val="28"/>
          <w:szCs w:val="28"/>
          <w:lang w:eastAsia="ru-RU"/>
        </w:rPr>
        <w:t xml:space="preserve"> підвищення ступеня в</w:t>
      </w:r>
      <w:r w:rsidR="00425C33">
        <w:rPr>
          <w:rFonts w:ascii="Times New Roman" w:eastAsia="Times New Roman" w:hAnsi="Times New Roman" w:cs="Times New Roman"/>
          <w:sz w:val="28"/>
          <w:szCs w:val="28"/>
          <w:lang w:eastAsia="ru-RU"/>
        </w:rPr>
        <w:t>пливу</w:t>
      </w:r>
      <w:r w:rsidRPr="0069342F">
        <w:rPr>
          <w:rFonts w:ascii="Times New Roman" w:eastAsia="Times New Roman" w:hAnsi="Times New Roman" w:cs="Times New Roman"/>
          <w:sz w:val="28"/>
          <w:szCs w:val="28"/>
          <w:lang w:eastAsia="ru-RU"/>
        </w:rPr>
        <w:t xml:space="preserve"> тренувальних навантажень і вдосконалення відновних процесів при раціоналізації системи адекватного комплексного контролю </w:t>
      </w:r>
      <w:r w:rsidR="000E7957" w:rsidRPr="005972F8">
        <w:rPr>
          <w:rFonts w:ascii="Times New Roman" w:eastAsia="Times New Roman" w:hAnsi="Times New Roman" w:cs="Times New Roman"/>
          <w:sz w:val="28"/>
          <w:szCs w:val="28"/>
          <w:lang w:eastAsia="ru-RU"/>
        </w:rPr>
        <w:t>[</w:t>
      </w:r>
      <w:r w:rsidR="000E7957">
        <w:rPr>
          <w:rFonts w:ascii="Times New Roman" w:eastAsia="Times New Roman" w:hAnsi="Times New Roman" w:cs="Times New Roman"/>
          <w:sz w:val="28"/>
          <w:szCs w:val="28"/>
          <w:lang w:eastAsia="ru-RU"/>
        </w:rPr>
        <w:t>11</w:t>
      </w:r>
      <w:r w:rsidR="000E7957" w:rsidRPr="005972F8">
        <w:rPr>
          <w:rFonts w:ascii="Times New Roman" w:eastAsia="Times New Roman" w:hAnsi="Times New Roman" w:cs="Times New Roman"/>
          <w:sz w:val="28"/>
          <w:szCs w:val="28"/>
          <w:lang w:eastAsia="ru-RU"/>
        </w:rPr>
        <w:t>]</w:t>
      </w:r>
      <w:r w:rsidRPr="0069342F">
        <w:rPr>
          <w:rFonts w:ascii="Times New Roman" w:eastAsia="Times New Roman" w:hAnsi="Times New Roman" w:cs="Times New Roman"/>
          <w:sz w:val="28"/>
          <w:szCs w:val="28"/>
          <w:lang w:eastAsia="ru-RU"/>
        </w:rPr>
        <w:t>.</w:t>
      </w:r>
    </w:p>
    <w:p w:rsidR="0069342F" w:rsidRPr="0069342F" w:rsidRDefault="0069342F" w:rsidP="0069342F">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69342F">
        <w:rPr>
          <w:rFonts w:ascii="Times New Roman" w:eastAsia="Times New Roman" w:hAnsi="Times New Roman" w:cs="Times New Roman"/>
          <w:sz w:val="28"/>
          <w:szCs w:val="28"/>
          <w:lang w:eastAsia="ru-RU"/>
        </w:rPr>
        <w:t>Пошук оптимальних режимів трену</w:t>
      </w:r>
      <w:r w:rsidR="00425C33">
        <w:rPr>
          <w:rFonts w:ascii="Times New Roman" w:eastAsia="Times New Roman" w:hAnsi="Times New Roman" w:cs="Times New Roman"/>
          <w:sz w:val="28"/>
          <w:szCs w:val="28"/>
          <w:lang w:eastAsia="ru-RU"/>
        </w:rPr>
        <w:t>вальних навантажень, їх інтенси</w:t>
      </w:r>
      <w:r w:rsidRPr="0069342F">
        <w:rPr>
          <w:rFonts w:ascii="Times New Roman" w:eastAsia="Times New Roman" w:hAnsi="Times New Roman" w:cs="Times New Roman"/>
          <w:sz w:val="28"/>
          <w:szCs w:val="28"/>
          <w:lang w:eastAsia="ru-RU"/>
        </w:rPr>
        <w:t>ф</w:t>
      </w:r>
      <w:r w:rsidR="00425C33">
        <w:rPr>
          <w:rFonts w:ascii="Times New Roman" w:eastAsia="Times New Roman" w:hAnsi="Times New Roman" w:cs="Times New Roman"/>
          <w:sz w:val="28"/>
          <w:szCs w:val="28"/>
          <w:lang w:eastAsia="ru-RU"/>
        </w:rPr>
        <w:t>ікаці</w:t>
      </w:r>
      <w:r w:rsidRPr="0069342F">
        <w:rPr>
          <w:rFonts w:ascii="Times New Roman" w:eastAsia="Times New Roman" w:hAnsi="Times New Roman" w:cs="Times New Roman"/>
          <w:sz w:val="28"/>
          <w:szCs w:val="28"/>
          <w:lang w:eastAsia="ru-RU"/>
        </w:rPr>
        <w:t>я, вдосконалення системи контролю впливу навантажень на орга</w:t>
      </w:r>
      <w:r w:rsidR="00425C33">
        <w:rPr>
          <w:rFonts w:ascii="Times New Roman" w:eastAsia="Times New Roman" w:hAnsi="Times New Roman" w:cs="Times New Roman"/>
          <w:sz w:val="28"/>
          <w:szCs w:val="28"/>
          <w:lang w:eastAsia="ru-RU"/>
        </w:rPr>
        <w:t>нізм, пошук шляхів зміни</w:t>
      </w:r>
      <w:r w:rsidRPr="0069342F">
        <w:rPr>
          <w:rFonts w:ascii="Times New Roman" w:eastAsia="Times New Roman" w:hAnsi="Times New Roman" w:cs="Times New Roman"/>
          <w:sz w:val="28"/>
          <w:szCs w:val="28"/>
          <w:lang w:eastAsia="ru-RU"/>
        </w:rPr>
        <w:t xml:space="preserve"> спеціалізації та індивідуалізації п</w:t>
      </w:r>
      <w:r w:rsidR="00425C33">
        <w:rPr>
          <w:rFonts w:ascii="Times New Roman" w:eastAsia="Times New Roman" w:hAnsi="Times New Roman" w:cs="Times New Roman"/>
          <w:sz w:val="28"/>
          <w:szCs w:val="28"/>
          <w:lang w:eastAsia="ru-RU"/>
        </w:rPr>
        <w:t>і</w:t>
      </w:r>
      <w:r w:rsidRPr="0069342F">
        <w:rPr>
          <w:rFonts w:ascii="Times New Roman" w:eastAsia="Times New Roman" w:hAnsi="Times New Roman" w:cs="Times New Roman"/>
          <w:sz w:val="28"/>
          <w:szCs w:val="28"/>
          <w:lang w:eastAsia="ru-RU"/>
        </w:rPr>
        <w:t>д</w:t>
      </w:r>
      <w:r w:rsidR="00425C33">
        <w:rPr>
          <w:rFonts w:ascii="Times New Roman" w:eastAsia="Times New Roman" w:hAnsi="Times New Roman" w:cs="Times New Roman"/>
          <w:sz w:val="28"/>
          <w:szCs w:val="28"/>
          <w:lang w:eastAsia="ru-RU"/>
        </w:rPr>
        <w:t>г</w:t>
      </w:r>
      <w:r w:rsidRPr="0069342F">
        <w:rPr>
          <w:rFonts w:ascii="Times New Roman" w:eastAsia="Times New Roman" w:hAnsi="Times New Roman" w:cs="Times New Roman"/>
          <w:sz w:val="28"/>
          <w:szCs w:val="28"/>
          <w:lang w:eastAsia="ru-RU"/>
        </w:rPr>
        <w:t>отовк</w:t>
      </w:r>
      <w:r w:rsidR="00425C33">
        <w:rPr>
          <w:rFonts w:ascii="Times New Roman" w:eastAsia="Times New Roman" w:hAnsi="Times New Roman" w:cs="Times New Roman"/>
          <w:sz w:val="28"/>
          <w:szCs w:val="28"/>
          <w:lang w:eastAsia="ru-RU"/>
        </w:rPr>
        <w:t>и</w:t>
      </w:r>
      <w:r w:rsidRPr="0069342F">
        <w:rPr>
          <w:rFonts w:ascii="Times New Roman" w:eastAsia="Times New Roman" w:hAnsi="Times New Roman" w:cs="Times New Roman"/>
          <w:sz w:val="28"/>
          <w:szCs w:val="28"/>
          <w:lang w:eastAsia="ru-RU"/>
        </w:rPr>
        <w:t xml:space="preserve">, розробка нових методичних прийомів посилення впливу </w:t>
      </w:r>
      <w:r w:rsidR="00425C33">
        <w:rPr>
          <w:rFonts w:ascii="Times New Roman" w:eastAsia="Times New Roman" w:hAnsi="Times New Roman" w:cs="Times New Roman"/>
          <w:sz w:val="28"/>
          <w:szCs w:val="28"/>
          <w:lang w:eastAsia="ru-RU"/>
        </w:rPr>
        <w:t>звичних</w:t>
      </w:r>
      <w:r w:rsidRPr="0069342F">
        <w:rPr>
          <w:rFonts w:ascii="Times New Roman" w:eastAsia="Times New Roman" w:hAnsi="Times New Roman" w:cs="Times New Roman"/>
          <w:sz w:val="28"/>
          <w:szCs w:val="28"/>
          <w:lang w:eastAsia="ru-RU"/>
        </w:rPr>
        <w:t xml:space="preserve"> м</w:t>
      </w:r>
      <w:r w:rsidR="00633DA3">
        <w:rPr>
          <w:rFonts w:ascii="Times New Roman" w:eastAsia="Times New Roman" w:hAnsi="Times New Roman" w:cs="Times New Roman"/>
          <w:sz w:val="28"/>
          <w:szCs w:val="28"/>
          <w:lang w:eastAsia="ru-RU"/>
        </w:rPr>
        <w:t>’</w:t>
      </w:r>
      <w:r w:rsidRPr="0069342F">
        <w:rPr>
          <w:rFonts w:ascii="Times New Roman" w:eastAsia="Times New Roman" w:hAnsi="Times New Roman" w:cs="Times New Roman"/>
          <w:sz w:val="28"/>
          <w:szCs w:val="28"/>
          <w:lang w:eastAsia="ru-RU"/>
        </w:rPr>
        <w:t>язових навантажень, розробка засобів відновлення після тре</w:t>
      </w:r>
      <w:r w:rsidR="00425C33">
        <w:rPr>
          <w:rFonts w:ascii="Times New Roman" w:eastAsia="Times New Roman" w:hAnsi="Times New Roman" w:cs="Times New Roman"/>
          <w:sz w:val="28"/>
          <w:szCs w:val="28"/>
          <w:lang w:eastAsia="ru-RU"/>
        </w:rPr>
        <w:t>ну</w:t>
      </w:r>
      <w:r w:rsidRPr="0069342F">
        <w:rPr>
          <w:rFonts w:ascii="Times New Roman" w:eastAsia="Times New Roman" w:hAnsi="Times New Roman" w:cs="Times New Roman"/>
          <w:sz w:val="28"/>
          <w:szCs w:val="28"/>
          <w:lang w:eastAsia="ru-RU"/>
        </w:rPr>
        <w:t>в</w:t>
      </w:r>
      <w:r w:rsidR="00425C33">
        <w:rPr>
          <w:rFonts w:ascii="Times New Roman" w:eastAsia="Times New Roman" w:hAnsi="Times New Roman" w:cs="Times New Roman"/>
          <w:sz w:val="28"/>
          <w:szCs w:val="28"/>
          <w:lang w:eastAsia="ru-RU"/>
        </w:rPr>
        <w:t>аль</w:t>
      </w:r>
      <w:r w:rsidRPr="0069342F">
        <w:rPr>
          <w:rFonts w:ascii="Times New Roman" w:eastAsia="Times New Roman" w:hAnsi="Times New Roman" w:cs="Times New Roman"/>
          <w:sz w:val="28"/>
          <w:szCs w:val="28"/>
          <w:lang w:eastAsia="ru-RU"/>
        </w:rPr>
        <w:t xml:space="preserve">них навантажень і підтримки працездатності при </w:t>
      </w:r>
      <w:r w:rsidR="00154AB3">
        <w:rPr>
          <w:rFonts w:ascii="Times New Roman" w:eastAsia="Times New Roman" w:hAnsi="Times New Roman" w:cs="Times New Roman"/>
          <w:sz w:val="28"/>
          <w:szCs w:val="28"/>
          <w:lang w:eastAsia="ru-RU"/>
        </w:rPr>
        <w:t>змагальній</w:t>
      </w:r>
      <w:r w:rsidRPr="0069342F">
        <w:rPr>
          <w:rFonts w:ascii="Times New Roman" w:eastAsia="Times New Roman" w:hAnsi="Times New Roman" w:cs="Times New Roman"/>
          <w:sz w:val="28"/>
          <w:szCs w:val="28"/>
          <w:lang w:eastAsia="ru-RU"/>
        </w:rPr>
        <w:t xml:space="preserve"> діяльності, є актуальним завда</w:t>
      </w:r>
      <w:r w:rsidR="00154AB3">
        <w:rPr>
          <w:rFonts w:ascii="Times New Roman" w:eastAsia="Times New Roman" w:hAnsi="Times New Roman" w:cs="Times New Roman"/>
          <w:sz w:val="28"/>
          <w:szCs w:val="28"/>
          <w:lang w:eastAsia="ru-RU"/>
        </w:rPr>
        <w:t>нням спортивної науки та прак</w:t>
      </w:r>
      <w:r w:rsidRPr="0069342F">
        <w:rPr>
          <w:rFonts w:ascii="Times New Roman" w:eastAsia="Times New Roman" w:hAnsi="Times New Roman" w:cs="Times New Roman"/>
          <w:sz w:val="28"/>
          <w:szCs w:val="28"/>
          <w:lang w:eastAsia="ru-RU"/>
        </w:rPr>
        <w:t xml:space="preserve">тики </w:t>
      </w:r>
      <w:r w:rsidR="000E7957" w:rsidRPr="005972F8">
        <w:rPr>
          <w:rFonts w:ascii="Times New Roman" w:eastAsia="Times New Roman" w:hAnsi="Times New Roman" w:cs="Times New Roman"/>
          <w:sz w:val="28"/>
          <w:szCs w:val="28"/>
          <w:lang w:eastAsia="ru-RU"/>
        </w:rPr>
        <w:t>[</w:t>
      </w:r>
      <w:r w:rsidR="000E7957">
        <w:rPr>
          <w:rFonts w:ascii="Times New Roman" w:eastAsia="Times New Roman" w:hAnsi="Times New Roman" w:cs="Times New Roman"/>
          <w:sz w:val="28"/>
          <w:szCs w:val="28"/>
          <w:lang w:eastAsia="ru-RU"/>
        </w:rPr>
        <w:t>31</w:t>
      </w:r>
      <w:r w:rsidR="000E7957" w:rsidRPr="005972F8">
        <w:rPr>
          <w:rFonts w:ascii="Times New Roman" w:eastAsia="Times New Roman" w:hAnsi="Times New Roman" w:cs="Times New Roman"/>
          <w:sz w:val="28"/>
          <w:szCs w:val="28"/>
          <w:lang w:eastAsia="ru-RU"/>
        </w:rPr>
        <w:t>]</w:t>
      </w:r>
      <w:r w:rsidRPr="0069342F">
        <w:rPr>
          <w:rFonts w:ascii="Times New Roman" w:eastAsia="Times New Roman" w:hAnsi="Times New Roman" w:cs="Times New Roman"/>
          <w:sz w:val="28"/>
          <w:szCs w:val="28"/>
          <w:lang w:eastAsia="ru-RU"/>
        </w:rPr>
        <w:t>.</w:t>
      </w:r>
    </w:p>
    <w:p w:rsidR="0069342F" w:rsidRPr="0069342F" w:rsidRDefault="0069342F" w:rsidP="0069342F">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69342F">
        <w:rPr>
          <w:rFonts w:ascii="Times New Roman" w:eastAsia="Times New Roman" w:hAnsi="Times New Roman" w:cs="Times New Roman"/>
          <w:sz w:val="28"/>
          <w:szCs w:val="28"/>
          <w:lang w:eastAsia="ru-RU"/>
        </w:rPr>
        <w:t>В даний час вдоскона</w:t>
      </w:r>
      <w:r w:rsidR="00154AB3">
        <w:rPr>
          <w:rFonts w:ascii="Times New Roman" w:eastAsia="Times New Roman" w:hAnsi="Times New Roman" w:cs="Times New Roman"/>
          <w:sz w:val="28"/>
          <w:szCs w:val="28"/>
          <w:lang w:eastAsia="ru-RU"/>
        </w:rPr>
        <w:t>лення підготовки спортсменів мо</w:t>
      </w:r>
      <w:r w:rsidRPr="0069342F">
        <w:rPr>
          <w:rFonts w:ascii="Times New Roman" w:eastAsia="Times New Roman" w:hAnsi="Times New Roman" w:cs="Times New Roman"/>
          <w:sz w:val="28"/>
          <w:szCs w:val="28"/>
          <w:lang w:eastAsia="ru-RU"/>
        </w:rPr>
        <w:t>же бути здійснено саме на основі оптимізації функціонування кожної ланки ці</w:t>
      </w:r>
      <w:r w:rsidR="00154AB3">
        <w:rPr>
          <w:rFonts w:ascii="Times New Roman" w:eastAsia="Times New Roman" w:hAnsi="Times New Roman" w:cs="Times New Roman"/>
          <w:sz w:val="28"/>
          <w:szCs w:val="28"/>
          <w:lang w:eastAsia="ru-RU"/>
        </w:rPr>
        <w:t>єї системи. Все більш актуальним</w:t>
      </w:r>
      <w:r w:rsidRPr="0069342F">
        <w:rPr>
          <w:rFonts w:ascii="Times New Roman" w:eastAsia="Times New Roman" w:hAnsi="Times New Roman" w:cs="Times New Roman"/>
          <w:sz w:val="28"/>
          <w:szCs w:val="28"/>
          <w:lang w:eastAsia="ru-RU"/>
        </w:rPr>
        <w:t xml:space="preserve"> стає за</w:t>
      </w:r>
      <w:r w:rsidR="00154AB3">
        <w:rPr>
          <w:rFonts w:ascii="Times New Roman" w:eastAsia="Times New Roman" w:hAnsi="Times New Roman" w:cs="Times New Roman"/>
          <w:sz w:val="28"/>
          <w:szCs w:val="28"/>
          <w:lang w:eastAsia="ru-RU"/>
        </w:rPr>
        <w:t>в</w:t>
      </w:r>
      <w:r w:rsidRPr="0069342F">
        <w:rPr>
          <w:rFonts w:ascii="Times New Roman" w:eastAsia="Times New Roman" w:hAnsi="Times New Roman" w:cs="Times New Roman"/>
          <w:sz w:val="28"/>
          <w:szCs w:val="28"/>
          <w:lang w:eastAsia="ru-RU"/>
        </w:rPr>
        <w:t>да</w:t>
      </w:r>
      <w:r w:rsidR="00154AB3">
        <w:rPr>
          <w:rFonts w:ascii="Times New Roman" w:eastAsia="Times New Roman" w:hAnsi="Times New Roman" w:cs="Times New Roman"/>
          <w:sz w:val="28"/>
          <w:szCs w:val="28"/>
          <w:lang w:eastAsia="ru-RU"/>
        </w:rPr>
        <w:t>ння ро</w:t>
      </w:r>
      <w:r w:rsidRPr="0069342F">
        <w:rPr>
          <w:rFonts w:ascii="Times New Roman" w:eastAsia="Times New Roman" w:hAnsi="Times New Roman" w:cs="Times New Roman"/>
          <w:sz w:val="28"/>
          <w:szCs w:val="28"/>
          <w:lang w:eastAsia="ru-RU"/>
        </w:rPr>
        <w:t>зр</w:t>
      </w:r>
      <w:r w:rsidR="00154AB3">
        <w:rPr>
          <w:rFonts w:ascii="Times New Roman" w:eastAsia="Times New Roman" w:hAnsi="Times New Roman" w:cs="Times New Roman"/>
          <w:sz w:val="28"/>
          <w:szCs w:val="28"/>
          <w:lang w:eastAsia="ru-RU"/>
        </w:rPr>
        <w:t>о</w:t>
      </w:r>
      <w:r w:rsidRPr="0069342F">
        <w:rPr>
          <w:rFonts w:ascii="Times New Roman" w:eastAsia="Times New Roman" w:hAnsi="Times New Roman" w:cs="Times New Roman"/>
          <w:sz w:val="28"/>
          <w:szCs w:val="28"/>
          <w:lang w:eastAsia="ru-RU"/>
        </w:rPr>
        <w:t>бк</w:t>
      </w:r>
      <w:r w:rsidR="00154AB3">
        <w:rPr>
          <w:rFonts w:ascii="Times New Roman" w:eastAsia="Times New Roman" w:hAnsi="Times New Roman" w:cs="Times New Roman"/>
          <w:sz w:val="28"/>
          <w:szCs w:val="28"/>
          <w:lang w:eastAsia="ru-RU"/>
        </w:rPr>
        <w:t>и</w:t>
      </w:r>
      <w:r w:rsidRPr="0069342F">
        <w:rPr>
          <w:rFonts w:ascii="Times New Roman" w:eastAsia="Times New Roman" w:hAnsi="Times New Roman" w:cs="Times New Roman"/>
          <w:sz w:val="28"/>
          <w:szCs w:val="28"/>
          <w:lang w:eastAsia="ru-RU"/>
        </w:rPr>
        <w:t xml:space="preserve"> адекватних засобів ефективного </w:t>
      </w:r>
      <w:r w:rsidRPr="0069342F">
        <w:rPr>
          <w:rFonts w:ascii="Times New Roman" w:eastAsia="Times New Roman" w:hAnsi="Times New Roman" w:cs="Times New Roman"/>
          <w:sz w:val="28"/>
          <w:szCs w:val="28"/>
          <w:lang w:eastAsia="ru-RU"/>
        </w:rPr>
        <w:lastRenderedPageBreak/>
        <w:t>відновлення працездатності організму після тренувальних і змагальних навантажень, що досягають вже критичних величин.</w:t>
      </w:r>
    </w:p>
    <w:p w:rsidR="0069342F" w:rsidRPr="0069342F" w:rsidRDefault="0069342F" w:rsidP="0069342F">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69342F">
        <w:rPr>
          <w:rFonts w:ascii="Times New Roman" w:eastAsia="Times New Roman" w:hAnsi="Times New Roman" w:cs="Times New Roman"/>
          <w:sz w:val="28"/>
          <w:szCs w:val="28"/>
          <w:lang w:eastAsia="ru-RU"/>
        </w:rPr>
        <w:t>Оптимізація системи комп</w:t>
      </w:r>
      <w:r w:rsidR="00154AB3">
        <w:rPr>
          <w:rFonts w:ascii="Times New Roman" w:eastAsia="Times New Roman" w:hAnsi="Times New Roman" w:cs="Times New Roman"/>
          <w:sz w:val="28"/>
          <w:szCs w:val="28"/>
          <w:lang w:eastAsia="ru-RU"/>
        </w:rPr>
        <w:t>лексного відновлення направлено</w:t>
      </w:r>
      <w:r w:rsidRPr="0069342F">
        <w:rPr>
          <w:rFonts w:ascii="Times New Roman" w:eastAsia="Times New Roman" w:hAnsi="Times New Roman" w:cs="Times New Roman"/>
          <w:sz w:val="28"/>
          <w:szCs w:val="28"/>
          <w:lang w:eastAsia="ru-RU"/>
        </w:rPr>
        <w:t xml:space="preserve"> впливає на функціональний стан спортсменів, є осново</w:t>
      </w:r>
      <w:r w:rsidR="00154AB3">
        <w:rPr>
          <w:rFonts w:ascii="Times New Roman" w:eastAsia="Times New Roman" w:hAnsi="Times New Roman" w:cs="Times New Roman"/>
          <w:sz w:val="28"/>
          <w:szCs w:val="28"/>
          <w:lang w:eastAsia="ru-RU"/>
        </w:rPr>
        <w:t>ю</w:t>
      </w:r>
      <w:r w:rsidRPr="0069342F">
        <w:rPr>
          <w:rFonts w:ascii="Times New Roman" w:eastAsia="Times New Roman" w:hAnsi="Times New Roman" w:cs="Times New Roman"/>
          <w:sz w:val="28"/>
          <w:szCs w:val="28"/>
          <w:lang w:eastAsia="ru-RU"/>
        </w:rPr>
        <w:t xml:space="preserve"> для збереження високого рівня працездатності та запобігання перена</w:t>
      </w:r>
      <w:r w:rsidR="00154AB3">
        <w:rPr>
          <w:rFonts w:ascii="Times New Roman" w:eastAsia="Times New Roman" w:hAnsi="Times New Roman" w:cs="Times New Roman"/>
          <w:sz w:val="28"/>
          <w:szCs w:val="28"/>
          <w:lang w:eastAsia="ru-RU"/>
        </w:rPr>
        <w:t>вантажень</w:t>
      </w:r>
      <w:r w:rsidRPr="0069342F">
        <w:rPr>
          <w:rFonts w:ascii="Times New Roman" w:eastAsia="Times New Roman" w:hAnsi="Times New Roman" w:cs="Times New Roman"/>
          <w:sz w:val="28"/>
          <w:szCs w:val="28"/>
          <w:lang w:eastAsia="ru-RU"/>
        </w:rPr>
        <w:t xml:space="preserve"> </w:t>
      </w:r>
      <w:r w:rsidR="000E7957" w:rsidRPr="005972F8">
        <w:rPr>
          <w:rFonts w:ascii="Times New Roman" w:eastAsia="Times New Roman" w:hAnsi="Times New Roman" w:cs="Times New Roman"/>
          <w:sz w:val="28"/>
          <w:szCs w:val="28"/>
          <w:lang w:eastAsia="ru-RU"/>
        </w:rPr>
        <w:t>[</w:t>
      </w:r>
      <w:r w:rsidR="000E7957">
        <w:rPr>
          <w:rFonts w:ascii="Times New Roman" w:eastAsia="Times New Roman" w:hAnsi="Times New Roman" w:cs="Times New Roman"/>
          <w:sz w:val="28"/>
          <w:szCs w:val="28"/>
          <w:lang w:eastAsia="ru-RU"/>
        </w:rPr>
        <w:t>10, 29</w:t>
      </w:r>
      <w:r w:rsidR="000E7957" w:rsidRPr="005972F8">
        <w:rPr>
          <w:rFonts w:ascii="Times New Roman" w:eastAsia="Times New Roman" w:hAnsi="Times New Roman" w:cs="Times New Roman"/>
          <w:sz w:val="28"/>
          <w:szCs w:val="28"/>
          <w:lang w:eastAsia="ru-RU"/>
        </w:rPr>
        <w:t>]</w:t>
      </w:r>
      <w:r w:rsidRPr="0069342F">
        <w:rPr>
          <w:rFonts w:ascii="Times New Roman" w:eastAsia="Times New Roman" w:hAnsi="Times New Roman" w:cs="Times New Roman"/>
          <w:sz w:val="28"/>
          <w:szCs w:val="28"/>
          <w:lang w:eastAsia="ru-RU"/>
        </w:rPr>
        <w:t>.</w:t>
      </w:r>
    </w:p>
    <w:p w:rsidR="00895AC6" w:rsidRPr="00895AC6" w:rsidRDefault="0069342F" w:rsidP="00895AC6">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69342F">
        <w:rPr>
          <w:rFonts w:ascii="Times New Roman" w:eastAsia="Times New Roman" w:hAnsi="Times New Roman" w:cs="Times New Roman"/>
          <w:sz w:val="28"/>
          <w:szCs w:val="28"/>
          <w:lang w:eastAsia="ru-RU"/>
        </w:rPr>
        <w:t>Дослідженнями було встановлено, що відновні процеси в залежності від їх спрямованості в одних випадках можуть забезпечити зростання працездатн</w:t>
      </w:r>
      <w:r w:rsidR="00154AB3">
        <w:rPr>
          <w:rFonts w:ascii="Times New Roman" w:eastAsia="Times New Roman" w:hAnsi="Times New Roman" w:cs="Times New Roman"/>
          <w:sz w:val="28"/>
          <w:szCs w:val="28"/>
          <w:lang w:eastAsia="ru-RU"/>
        </w:rPr>
        <w:t>о</w:t>
      </w:r>
      <w:r w:rsidRPr="0069342F">
        <w:rPr>
          <w:rFonts w:ascii="Times New Roman" w:eastAsia="Times New Roman" w:hAnsi="Times New Roman" w:cs="Times New Roman"/>
          <w:sz w:val="28"/>
          <w:szCs w:val="28"/>
          <w:lang w:eastAsia="ru-RU"/>
        </w:rPr>
        <w:t>ст</w:t>
      </w:r>
      <w:r w:rsidR="00154AB3">
        <w:rPr>
          <w:rFonts w:ascii="Times New Roman" w:eastAsia="Times New Roman" w:hAnsi="Times New Roman" w:cs="Times New Roman"/>
          <w:sz w:val="28"/>
          <w:szCs w:val="28"/>
          <w:lang w:eastAsia="ru-RU"/>
        </w:rPr>
        <w:t>і</w:t>
      </w:r>
      <w:r w:rsidRPr="0069342F">
        <w:rPr>
          <w:rFonts w:ascii="Times New Roman" w:eastAsia="Times New Roman" w:hAnsi="Times New Roman" w:cs="Times New Roman"/>
          <w:sz w:val="28"/>
          <w:szCs w:val="28"/>
          <w:lang w:eastAsia="ru-RU"/>
        </w:rPr>
        <w:t>, а в інших при</w:t>
      </w:r>
      <w:r w:rsidR="00154AB3">
        <w:rPr>
          <w:rFonts w:ascii="Times New Roman" w:eastAsia="Times New Roman" w:hAnsi="Times New Roman" w:cs="Times New Roman"/>
          <w:sz w:val="28"/>
          <w:szCs w:val="28"/>
          <w:lang w:eastAsia="ru-RU"/>
        </w:rPr>
        <w:t>з</w:t>
      </w:r>
      <w:r w:rsidRPr="0069342F">
        <w:rPr>
          <w:rFonts w:ascii="Times New Roman" w:eastAsia="Times New Roman" w:hAnsi="Times New Roman" w:cs="Times New Roman"/>
          <w:sz w:val="28"/>
          <w:szCs w:val="28"/>
          <w:lang w:eastAsia="ru-RU"/>
        </w:rPr>
        <w:t xml:space="preserve">вести до її </w:t>
      </w:r>
      <w:r w:rsidR="00154AB3">
        <w:rPr>
          <w:rFonts w:ascii="Times New Roman" w:eastAsia="Times New Roman" w:hAnsi="Times New Roman" w:cs="Times New Roman"/>
          <w:sz w:val="28"/>
          <w:szCs w:val="28"/>
          <w:lang w:eastAsia="ru-RU"/>
        </w:rPr>
        <w:t>зниже</w:t>
      </w:r>
      <w:r w:rsidRPr="0069342F">
        <w:rPr>
          <w:rFonts w:ascii="Times New Roman" w:eastAsia="Times New Roman" w:hAnsi="Times New Roman" w:cs="Times New Roman"/>
          <w:sz w:val="28"/>
          <w:szCs w:val="28"/>
          <w:lang w:eastAsia="ru-RU"/>
        </w:rPr>
        <w:t>ння. При цьому в організмі можуть р</w:t>
      </w:r>
      <w:r w:rsidR="00154AB3">
        <w:rPr>
          <w:rFonts w:ascii="Times New Roman" w:eastAsia="Times New Roman" w:hAnsi="Times New Roman" w:cs="Times New Roman"/>
          <w:sz w:val="28"/>
          <w:szCs w:val="28"/>
          <w:lang w:eastAsia="ru-RU"/>
        </w:rPr>
        <w:t>озвиватися два протилежних стани</w:t>
      </w:r>
      <w:r w:rsidRPr="0069342F">
        <w:rPr>
          <w:rFonts w:ascii="Times New Roman" w:eastAsia="Times New Roman" w:hAnsi="Times New Roman" w:cs="Times New Roman"/>
          <w:sz w:val="28"/>
          <w:szCs w:val="28"/>
          <w:lang w:eastAsia="ru-RU"/>
        </w:rPr>
        <w:t xml:space="preserve">: </w:t>
      </w:r>
      <w:r w:rsidR="00154AB3">
        <w:rPr>
          <w:rFonts w:ascii="Times New Roman" w:eastAsia="Times New Roman" w:hAnsi="Times New Roman" w:cs="Times New Roman"/>
          <w:sz w:val="28"/>
          <w:szCs w:val="28"/>
          <w:lang w:eastAsia="ru-RU"/>
        </w:rPr>
        <w:t>зро</w:t>
      </w:r>
      <w:r w:rsidRPr="0069342F">
        <w:rPr>
          <w:rFonts w:ascii="Times New Roman" w:eastAsia="Times New Roman" w:hAnsi="Times New Roman" w:cs="Times New Roman"/>
          <w:sz w:val="28"/>
          <w:szCs w:val="28"/>
          <w:lang w:eastAsia="ru-RU"/>
        </w:rPr>
        <w:t>стання трен</w:t>
      </w:r>
      <w:r w:rsidR="00154AB3">
        <w:rPr>
          <w:rFonts w:ascii="Times New Roman" w:eastAsia="Times New Roman" w:hAnsi="Times New Roman" w:cs="Times New Roman"/>
          <w:sz w:val="28"/>
          <w:szCs w:val="28"/>
          <w:lang w:eastAsia="ru-RU"/>
        </w:rPr>
        <w:t>о</w:t>
      </w:r>
      <w:r w:rsidRPr="0069342F">
        <w:rPr>
          <w:rFonts w:ascii="Times New Roman" w:eastAsia="Times New Roman" w:hAnsi="Times New Roman" w:cs="Times New Roman"/>
          <w:sz w:val="28"/>
          <w:szCs w:val="28"/>
          <w:lang w:eastAsia="ru-RU"/>
        </w:rPr>
        <w:t xml:space="preserve">ваності </w:t>
      </w:r>
      <w:r w:rsidR="00154AB3">
        <w:rPr>
          <w:rFonts w:ascii="Times New Roman" w:eastAsia="Times New Roman" w:hAnsi="Times New Roman" w:cs="Times New Roman"/>
          <w:sz w:val="28"/>
          <w:szCs w:val="28"/>
          <w:lang w:eastAsia="ru-RU"/>
        </w:rPr>
        <w:t>–</w:t>
      </w:r>
      <w:r w:rsidRPr="0069342F">
        <w:rPr>
          <w:rFonts w:ascii="Times New Roman" w:eastAsia="Times New Roman" w:hAnsi="Times New Roman" w:cs="Times New Roman"/>
          <w:sz w:val="28"/>
          <w:szCs w:val="28"/>
          <w:lang w:eastAsia="ru-RU"/>
        </w:rPr>
        <w:t xml:space="preserve"> якщо відновлення забезпечує поповнення енергетичних ресурс</w:t>
      </w:r>
      <w:r w:rsidR="00154AB3">
        <w:rPr>
          <w:rFonts w:ascii="Times New Roman" w:eastAsia="Times New Roman" w:hAnsi="Times New Roman" w:cs="Times New Roman"/>
          <w:sz w:val="28"/>
          <w:szCs w:val="28"/>
          <w:lang w:eastAsia="ru-RU"/>
        </w:rPr>
        <w:t>і</w:t>
      </w:r>
      <w:r w:rsidRPr="0069342F">
        <w:rPr>
          <w:rFonts w:ascii="Times New Roman" w:eastAsia="Times New Roman" w:hAnsi="Times New Roman" w:cs="Times New Roman"/>
          <w:sz w:val="28"/>
          <w:szCs w:val="28"/>
          <w:lang w:eastAsia="ru-RU"/>
        </w:rPr>
        <w:t xml:space="preserve">в або перевтома </w:t>
      </w:r>
      <w:r w:rsidR="00154AB3">
        <w:rPr>
          <w:rFonts w:ascii="Times New Roman" w:eastAsia="Times New Roman" w:hAnsi="Times New Roman" w:cs="Times New Roman"/>
          <w:sz w:val="28"/>
          <w:szCs w:val="28"/>
          <w:lang w:eastAsia="ru-RU"/>
        </w:rPr>
        <w:t>–</w:t>
      </w:r>
      <w:r w:rsidRPr="0069342F">
        <w:rPr>
          <w:rFonts w:ascii="Times New Roman" w:eastAsia="Times New Roman" w:hAnsi="Times New Roman" w:cs="Times New Roman"/>
          <w:sz w:val="28"/>
          <w:szCs w:val="28"/>
          <w:lang w:eastAsia="ru-RU"/>
        </w:rPr>
        <w:t xml:space="preserve"> якщо відновлення енергетичних ресурсів не відбувається. Однак слід враховувати, що в певні періоди </w:t>
      </w:r>
      <w:r w:rsidR="00154AB3">
        <w:rPr>
          <w:rFonts w:ascii="Times New Roman" w:eastAsia="Times New Roman" w:hAnsi="Times New Roman" w:cs="Times New Roman"/>
          <w:sz w:val="28"/>
          <w:szCs w:val="28"/>
          <w:lang w:eastAsia="ru-RU"/>
        </w:rPr>
        <w:t>доцільно</w:t>
      </w:r>
      <w:r w:rsidRPr="0069342F">
        <w:rPr>
          <w:rFonts w:ascii="Times New Roman" w:eastAsia="Times New Roman" w:hAnsi="Times New Roman" w:cs="Times New Roman"/>
          <w:sz w:val="28"/>
          <w:szCs w:val="28"/>
          <w:lang w:eastAsia="ru-RU"/>
        </w:rPr>
        <w:t xml:space="preserve"> проводити тренувальні заняття на </w:t>
      </w:r>
      <w:r w:rsidR="00154AB3">
        <w:rPr>
          <w:rFonts w:ascii="Times New Roman" w:eastAsia="Times New Roman" w:hAnsi="Times New Roman" w:cs="Times New Roman"/>
          <w:sz w:val="28"/>
          <w:szCs w:val="28"/>
          <w:lang w:eastAsia="ru-RU"/>
        </w:rPr>
        <w:t>фон</w:t>
      </w:r>
      <w:r w:rsidRPr="0069342F">
        <w:rPr>
          <w:rFonts w:ascii="Times New Roman" w:eastAsia="Times New Roman" w:hAnsi="Times New Roman" w:cs="Times New Roman"/>
          <w:sz w:val="28"/>
          <w:szCs w:val="28"/>
          <w:lang w:eastAsia="ru-RU"/>
        </w:rPr>
        <w:t xml:space="preserve">і неповного </w:t>
      </w:r>
      <w:r w:rsidR="00154AB3">
        <w:rPr>
          <w:rFonts w:ascii="Times New Roman" w:eastAsia="Times New Roman" w:hAnsi="Times New Roman" w:cs="Times New Roman"/>
          <w:sz w:val="28"/>
          <w:szCs w:val="28"/>
          <w:lang w:eastAsia="ru-RU"/>
        </w:rPr>
        <w:t>відновлення</w:t>
      </w:r>
      <w:r w:rsidRPr="0069342F">
        <w:rPr>
          <w:rFonts w:ascii="Times New Roman" w:eastAsia="Times New Roman" w:hAnsi="Times New Roman" w:cs="Times New Roman"/>
          <w:sz w:val="28"/>
          <w:szCs w:val="28"/>
          <w:lang w:eastAsia="ru-RU"/>
        </w:rPr>
        <w:t>, так як це стимулює збільшенн</w:t>
      </w:r>
      <w:r w:rsidR="00154AB3">
        <w:rPr>
          <w:rFonts w:ascii="Times New Roman" w:eastAsia="Times New Roman" w:hAnsi="Times New Roman" w:cs="Times New Roman"/>
          <w:sz w:val="28"/>
          <w:szCs w:val="28"/>
          <w:lang w:eastAsia="ru-RU"/>
        </w:rPr>
        <w:t>я функціональних можливостей ор</w:t>
      </w:r>
      <w:r w:rsidRPr="0069342F">
        <w:rPr>
          <w:rFonts w:ascii="Times New Roman" w:eastAsia="Times New Roman" w:hAnsi="Times New Roman" w:cs="Times New Roman"/>
          <w:sz w:val="28"/>
          <w:szCs w:val="28"/>
          <w:lang w:eastAsia="ru-RU"/>
        </w:rPr>
        <w:t>ганізм</w:t>
      </w:r>
      <w:r w:rsidR="00154AB3">
        <w:rPr>
          <w:rFonts w:ascii="Times New Roman" w:eastAsia="Times New Roman" w:hAnsi="Times New Roman" w:cs="Times New Roman"/>
          <w:sz w:val="28"/>
          <w:szCs w:val="28"/>
          <w:lang w:eastAsia="ru-RU"/>
        </w:rPr>
        <w:t>у</w:t>
      </w:r>
      <w:r w:rsidRPr="0069342F">
        <w:rPr>
          <w:rFonts w:ascii="Times New Roman" w:eastAsia="Times New Roman" w:hAnsi="Times New Roman" w:cs="Times New Roman"/>
          <w:sz w:val="28"/>
          <w:szCs w:val="28"/>
          <w:lang w:eastAsia="ru-RU"/>
        </w:rPr>
        <w:t xml:space="preserve"> і підвищення працездатності</w:t>
      </w:r>
      <w:r w:rsidR="00154AB3">
        <w:rPr>
          <w:rFonts w:ascii="Times New Roman" w:eastAsia="Times New Roman" w:hAnsi="Times New Roman" w:cs="Times New Roman"/>
          <w:sz w:val="28"/>
          <w:szCs w:val="28"/>
          <w:lang w:eastAsia="ru-RU"/>
        </w:rPr>
        <w:t xml:space="preserve"> </w:t>
      </w:r>
      <w:r w:rsidR="00D67C0C">
        <w:rPr>
          <w:rFonts w:ascii="Times New Roman" w:eastAsia="Times New Roman" w:hAnsi="Times New Roman" w:cs="Times New Roman"/>
          <w:sz w:val="28"/>
          <w:szCs w:val="28"/>
          <w:lang w:val="en-US" w:eastAsia="ru-RU"/>
        </w:rPr>
        <w:t>[</w:t>
      </w:r>
      <w:r w:rsidR="000E7957">
        <w:rPr>
          <w:rFonts w:ascii="Times New Roman" w:eastAsia="Times New Roman" w:hAnsi="Times New Roman" w:cs="Times New Roman"/>
          <w:sz w:val="28"/>
          <w:szCs w:val="28"/>
          <w:lang w:eastAsia="ru-RU"/>
        </w:rPr>
        <w:t>11, 14, 20</w:t>
      </w:r>
      <w:r w:rsidR="000E7957" w:rsidRPr="005972F8">
        <w:rPr>
          <w:rFonts w:ascii="Times New Roman" w:eastAsia="Times New Roman" w:hAnsi="Times New Roman" w:cs="Times New Roman"/>
          <w:sz w:val="28"/>
          <w:szCs w:val="28"/>
          <w:lang w:eastAsia="ru-RU"/>
        </w:rPr>
        <w:t>]</w:t>
      </w:r>
      <w:r w:rsidR="00895AC6" w:rsidRPr="00895AC6">
        <w:rPr>
          <w:rFonts w:ascii="Times New Roman" w:eastAsia="Times New Roman" w:hAnsi="Times New Roman" w:cs="Times New Roman"/>
          <w:sz w:val="28"/>
          <w:szCs w:val="28"/>
          <w:lang w:eastAsia="ru-RU"/>
        </w:rPr>
        <w:t>.</w:t>
      </w:r>
    </w:p>
    <w:p w:rsidR="00AD6786" w:rsidRPr="00AD6786" w:rsidRDefault="00AD6786" w:rsidP="00AD6786">
      <w:pPr>
        <w:tabs>
          <w:tab w:val="left" w:pos="567"/>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Популярним є твердження</w:t>
      </w:r>
      <w:r w:rsidRPr="00AD6786">
        <w:rPr>
          <w:rFonts w:ascii="Times New Roman" w:eastAsia="Times New Roman" w:hAnsi="Times New Roman" w:cs="Times New Roman"/>
          <w:sz w:val="28"/>
          <w:szCs w:val="28"/>
          <w:lang w:eastAsia="ru-RU"/>
        </w:rPr>
        <w:t xml:space="preserve">, що основним резервом </w:t>
      </w:r>
      <w:r>
        <w:rPr>
          <w:rFonts w:ascii="Times New Roman" w:eastAsia="Times New Roman" w:hAnsi="Times New Roman" w:cs="Times New Roman"/>
          <w:sz w:val="28"/>
          <w:szCs w:val="28"/>
          <w:lang w:eastAsia="ru-RU"/>
        </w:rPr>
        <w:t>вдосконалення</w:t>
      </w:r>
      <w:r w:rsidRPr="00AD6786">
        <w:rPr>
          <w:rFonts w:ascii="Times New Roman" w:eastAsia="Times New Roman" w:hAnsi="Times New Roman" w:cs="Times New Roman"/>
          <w:sz w:val="28"/>
          <w:szCs w:val="28"/>
          <w:lang w:eastAsia="ru-RU"/>
        </w:rPr>
        <w:t xml:space="preserve"> спортивного тренування є подальша розробка наукових основ управління </w:t>
      </w:r>
      <w:r>
        <w:rPr>
          <w:rFonts w:ascii="Times New Roman" w:eastAsia="Times New Roman" w:hAnsi="Times New Roman" w:cs="Times New Roman"/>
          <w:sz w:val="28"/>
          <w:szCs w:val="28"/>
          <w:lang w:eastAsia="ru-RU"/>
        </w:rPr>
        <w:t>–</w:t>
      </w:r>
      <w:r w:rsidRPr="00AD6786">
        <w:rPr>
          <w:rFonts w:ascii="Times New Roman" w:eastAsia="Times New Roman" w:hAnsi="Times New Roman" w:cs="Times New Roman"/>
          <w:sz w:val="28"/>
          <w:szCs w:val="28"/>
          <w:lang w:eastAsia="ru-RU"/>
        </w:rPr>
        <w:t xml:space="preserve"> оптимізація різних компонентів тренувального процесу з позицій створення необхідних умов для повноцінного управління </w:t>
      </w:r>
      <w:r>
        <w:rPr>
          <w:rFonts w:ascii="Times New Roman" w:eastAsia="Times New Roman" w:hAnsi="Times New Roman" w:cs="Times New Roman"/>
          <w:sz w:val="28"/>
          <w:szCs w:val="28"/>
          <w:lang w:eastAsia="ru-RU"/>
        </w:rPr>
        <w:t>станом</w:t>
      </w:r>
      <w:r w:rsidRPr="00AD6786">
        <w:rPr>
          <w:rFonts w:ascii="Times New Roman" w:eastAsia="Times New Roman" w:hAnsi="Times New Roman" w:cs="Times New Roman"/>
          <w:sz w:val="28"/>
          <w:szCs w:val="28"/>
          <w:lang w:eastAsia="ru-RU"/>
        </w:rPr>
        <w:t xml:space="preserve"> спортсмена і протікання адаптаційних процесів в напрямку забезпечення рівня підготовленості, визначеного відповідно </w:t>
      </w:r>
      <w:r>
        <w:rPr>
          <w:rFonts w:ascii="Times New Roman" w:eastAsia="Times New Roman" w:hAnsi="Times New Roman" w:cs="Times New Roman"/>
          <w:sz w:val="28"/>
          <w:szCs w:val="28"/>
          <w:lang w:eastAsia="ru-RU"/>
        </w:rPr>
        <w:t>і</w:t>
      </w:r>
      <w:r w:rsidRPr="00AD6786">
        <w:rPr>
          <w:rFonts w:ascii="Times New Roman" w:eastAsia="Times New Roman" w:hAnsi="Times New Roman" w:cs="Times New Roman"/>
          <w:sz w:val="28"/>
          <w:szCs w:val="28"/>
          <w:lang w:eastAsia="ru-RU"/>
        </w:rPr>
        <w:t xml:space="preserve">з </w:t>
      </w:r>
      <w:r>
        <w:rPr>
          <w:rFonts w:ascii="Times New Roman" w:eastAsia="Times New Roman" w:hAnsi="Times New Roman" w:cs="Times New Roman"/>
          <w:sz w:val="28"/>
          <w:szCs w:val="28"/>
          <w:lang w:eastAsia="ru-RU"/>
        </w:rPr>
        <w:t>за</w:t>
      </w:r>
      <w:r w:rsidRPr="00AD6786">
        <w:rPr>
          <w:rFonts w:ascii="Times New Roman" w:eastAsia="Times New Roman" w:hAnsi="Times New Roman" w:cs="Times New Roman"/>
          <w:sz w:val="28"/>
          <w:szCs w:val="28"/>
          <w:lang w:eastAsia="ru-RU"/>
        </w:rPr>
        <w:t>пла</w:t>
      </w:r>
      <w:r>
        <w:rPr>
          <w:rFonts w:ascii="Times New Roman" w:eastAsia="Times New Roman" w:hAnsi="Times New Roman" w:cs="Times New Roman"/>
          <w:sz w:val="28"/>
          <w:szCs w:val="28"/>
          <w:lang w:eastAsia="ru-RU"/>
        </w:rPr>
        <w:t>нованою</w:t>
      </w:r>
      <w:r w:rsidRPr="00AD6786">
        <w:rPr>
          <w:rFonts w:ascii="Times New Roman" w:eastAsia="Times New Roman" w:hAnsi="Times New Roman" w:cs="Times New Roman"/>
          <w:sz w:val="28"/>
          <w:szCs w:val="28"/>
          <w:lang w:eastAsia="ru-RU"/>
        </w:rPr>
        <w:t xml:space="preserve"> структурою змагальної діяльності і заданим рівнем спортивного результату. При такому</w:t>
      </w:r>
      <w:r>
        <w:rPr>
          <w:rFonts w:ascii="Times New Roman" w:eastAsia="Times New Roman" w:hAnsi="Times New Roman" w:cs="Times New Roman"/>
          <w:sz w:val="28"/>
          <w:szCs w:val="28"/>
          <w:lang w:eastAsia="ru-RU"/>
        </w:rPr>
        <w:t xml:space="preserve"> підході напрямки підвищення еф</w:t>
      </w:r>
      <w:r w:rsidRPr="00AD6786">
        <w:rPr>
          <w:rFonts w:ascii="Times New Roman" w:eastAsia="Times New Roman" w:hAnsi="Times New Roman" w:cs="Times New Roman"/>
          <w:sz w:val="28"/>
          <w:szCs w:val="28"/>
          <w:lang w:eastAsia="ru-RU"/>
        </w:rPr>
        <w:t>ект</w:t>
      </w:r>
      <w:r>
        <w:rPr>
          <w:rFonts w:ascii="Times New Roman" w:eastAsia="Times New Roman" w:hAnsi="Times New Roman" w:cs="Times New Roman"/>
          <w:sz w:val="28"/>
          <w:szCs w:val="28"/>
          <w:lang w:eastAsia="ru-RU"/>
        </w:rPr>
        <w:t>и</w:t>
      </w:r>
      <w:r w:rsidRPr="00AD6786">
        <w:rPr>
          <w:rFonts w:ascii="Times New Roman" w:eastAsia="Times New Roman" w:hAnsi="Times New Roman" w:cs="Times New Roman"/>
          <w:sz w:val="28"/>
          <w:szCs w:val="28"/>
          <w:lang w:eastAsia="ru-RU"/>
        </w:rPr>
        <w:t>вності спортивного тренування можуть бути пов</w:t>
      </w:r>
      <w:r w:rsidR="00633DA3">
        <w:rPr>
          <w:rFonts w:ascii="Times New Roman" w:eastAsia="Times New Roman" w:hAnsi="Times New Roman" w:cs="Times New Roman"/>
          <w:sz w:val="28"/>
          <w:szCs w:val="28"/>
          <w:lang w:eastAsia="ru-RU"/>
        </w:rPr>
        <w:t>’</w:t>
      </w:r>
      <w:r w:rsidRPr="00AD6786">
        <w:rPr>
          <w:rFonts w:ascii="Times New Roman" w:eastAsia="Times New Roman" w:hAnsi="Times New Roman" w:cs="Times New Roman"/>
          <w:sz w:val="28"/>
          <w:szCs w:val="28"/>
          <w:lang w:eastAsia="ru-RU"/>
        </w:rPr>
        <w:t xml:space="preserve">язані в єдину систему, </w:t>
      </w:r>
      <w:r>
        <w:rPr>
          <w:rFonts w:ascii="Times New Roman" w:eastAsia="Times New Roman" w:hAnsi="Times New Roman" w:cs="Times New Roman"/>
          <w:sz w:val="28"/>
          <w:szCs w:val="28"/>
          <w:lang w:eastAsia="ru-RU"/>
        </w:rPr>
        <w:t>з</w:t>
      </w:r>
      <w:r w:rsidRPr="00AD6786">
        <w:rPr>
          <w:rFonts w:ascii="Times New Roman" w:eastAsia="Times New Roman" w:hAnsi="Times New Roman" w:cs="Times New Roman"/>
          <w:sz w:val="28"/>
          <w:szCs w:val="28"/>
          <w:lang w:eastAsia="ru-RU"/>
        </w:rPr>
        <w:t>орі</w:t>
      </w:r>
      <w:r>
        <w:rPr>
          <w:rFonts w:ascii="Times New Roman" w:eastAsia="Times New Roman" w:hAnsi="Times New Roman" w:cs="Times New Roman"/>
          <w:sz w:val="28"/>
          <w:szCs w:val="28"/>
          <w:lang w:eastAsia="ru-RU"/>
        </w:rPr>
        <w:t>єн</w:t>
      </w:r>
      <w:r w:rsidRPr="00AD6786">
        <w:rPr>
          <w:rFonts w:ascii="Times New Roman" w:eastAsia="Times New Roman" w:hAnsi="Times New Roman" w:cs="Times New Roman"/>
          <w:sz w:val="28"/>
          <w:szCs w:val="28"/>
          <w:lang w:eastAsia="ru-RU"/>
        </w:rPr>
        <w:t>т</w:t>
      </w:r>
      <w:r>
        <w:rPr>
          <w:rFonts w:ascii="Times New Roman" w:eastAsia="Times New Roman" w:hAnsi="Times New Roman" w:cs="Times New Roman"/>
          <w:sz w:val="28"/>
          <w:szCs w:val="28"/>
          <w:lang w:eastAsia="ru-RU"/>
        </w:rPr>
        <w:t>ован</w:t>
      </w:r>
      <w:r w:rsidRPr="00AD6786">
        <w:rPr>
          <w:rFonts w:ascii="Times New Roman" w:eastAsia="Times New Roman" w:hAnsi="Times New Roman" w:cs="Times New Roman"/>
          <w:sz w:val="28"/>
          <w:szCs w:val="28"/>
          <w:lang w:eastAsia="ru-RU"/>
        </w:rPr>
        <w:t xml:space="preserve">у на досягнення кінцевої мети </w:t>
      </w:r>
      <w:r w:rsidR="000E7957" w:rsidRPr="005972F8">
        <w:rPr>
          <w:rFonts w:ascii="Times New Roman" w:eastAsia="Times New Roman" w:hAnsi="Times New Roman" w:cs="Times New Roman"/>
          <w:sz w:val="28"/>
          <w:szCs w:val="28"/>
          <w:lang w:eastAsia="ru-RU"/>
        </w:rPr>
        <w:t>[</w:t>
      </w:r>
      <w:r w:rsidR="000E7957">
        <w:rPr>
          <w:rFonts w:ascii="Times New Roman" w:eastAsia="Times New Roman" w:hAnsi="Times New Roman" w:cs="Times New Roman"/>
          <w:sz w:val="28"/>
          <w:szCs w:val="28"/>
          <w:lang w:eastAsia="ru-RU"/>
        </w:rPr>
        <w:t>4, 14</w:t>
      </w:r>
      <w:r w:rsidR="000E7957" w:rsidRPr="005972F8">
        <w:rPr>
          <w:rFonts w:ascii="Times New Roman" w:eastAsia="Times New Roman" w:hAnsi="Times New Roman" w:cs="Times New Roman"/>
          <w:sz w:val="28"/>
          <w:szCs w:val="28"/>
          <w:lang w:eastAsia="ru-RU"/>
        </w:rPr>
        <w:t>]</w:t>
      </w:r>
      <w:r w:rsidRPr="00AD6786">
        <w:rPr>
          <w:rFonts w:ascii="Times New Roman" w:eastAsia="Times New Roman" w:hAnsi="Times New Roman" w:cs="Times New Roman"/>
          <w:sz w:val="28"/>
          <w:szCs w:val="28"/>
          <w:lang w:eastAsia="ru-RU"/>
        </w:rPr>
        <w:t>.</w:t>
      </w:r>
    </w:p>
    <w:p w:rsidR="00AD6786" w:rsidRPr="00AD6786" w:rsidRDefault="00AD6786" w:rsidP="00AD6786">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AD6786">
        <w:rPr>
          <w:rFonts w:ascii="Times New Roman" w:eastAsia="Times New Roman" w:hAnsi="Times New Roman" w:cs="Times New Roman"/>
          <w:sz w:val="28"/>
          <w:szCs w:val="28"/>
          <w:lang w:eastAsia="ru-RU"/>
        </w:rPr>
        <w:t xml:space="preserve">Суть управління виражається </w:t>
      </w:r>
      <w:r>
        <w:rPr>
          <w:rFonts w:ascii="Times New Roman" w:eastAsia="Times New Roman" w:hAnsi="Times New Roman" w:cs="Times New Roman"/>
          <w:sz w:val="28"/>
          <w:szCs w:val="28"/>
          <w:lang w:eastAsia="ru-RU"/>
        </w:rPr>
        <w:t>в зміні стану керованого об</w:t>
      </w:r>
      <w:r w:rsidR="00633DA3">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єкту</w:t>
      </w:r>
      <w:r w:rsidRPr="00AD6786">
        <w:rPr>
          <w:rFonts w:ascii="Times New Roman" w:eastAsia="Times New Roman" w:hAnsi="Times New Roman" w:cs="Times New Roman"/>
          <w:sz w:val="28"/>
          <w:szCs w:val="28"/>
          <w:lang w:eastAsia="ru-RU"/>
        </w:rPr>
        <w:t xml:space="preserve"> </w:t>
      </w:r>
      <w:r w:rsidR="00C17898">
        <w:rPr>
          <w:rFonts w:ascii="Times New Roman" w:eastAsia="Times New Roman" w:hAnsi="Times New Roman" w:cs="Times New Roman"/>
          <w:sz w:val="28"/>
          <w:szCs w:val="28"/>
          <w:lang w:eastAsia="ru-RU"/>
        </w:rPr>
        <w:t>‘</w:t>
      </w:r>
      <w:r w:rsidRPr="00AD6786">
        <w:rPr>
          <w:rFonts w:ascii="Times New Roman" w:eastAsia="Times New Roman" w:hAnsi="Times New Roman" w:cs="Times New Roman"/>
          <w:sz w:val="28"/>
          <w:szCs w:val="28"/>
          <w:lang w:eastAsia="ru-RU"/>
        </w:rPr>
        <w:t>сист</w:t>
      </w:r>
      <w:r>
        <w:rPr>
          <w:rFonts w:ascii="Times New Roman" w:eastAsia="Times New Roman" w:hAnsi="Times New Roman" w:cs="Times New Roman"/>
          <w:sz w:val="28"/>
          <w:szCs w:val="28"/>
          <w:lang w:eastAsia="ru-RU"/>
        </w:rPr>
        <w:t>еми, процесу) відповідно до якигось заданих критеріїв</w:t>
      </w:r>
      <w:r w:rsidRPr="00AD6786">
        <w:rPr>
          <w:rFonts w:ascii="Times New Roman" w:eastAsia="Times New Roman" w:hAnsi="Times New Roman" w:cs="Times New Roman"/>
          <w:sz w:val="28"/>
          <w:szCs w:val="28"/>
          <w:lang w:eastAsia="ru-RU"/>
        </w:rPr>
        <w:t xml:space="preserve"> ефективності його функціонування або розвитку. Отже, для практичної реалізації ідеї уп</w:t>
      </w:r>
      <w:r>
        <w:rPr>
          <w:rFonts w:ascii="Times New Roman" w:eastAsia="Times New Roman" w:hAnsi="Times New Roman" w:cs="Times New Roman"/>
          <w:sz w:val="28"/>
          <w:szCs w:val="28"/>
          <w:lang w:eastAsia="ru-RU"/>
        </w:rPr>
        <w:t>равління в першу чергу необхідне</w:t>
      </w:r>
      <w:r w:rsidRPr="00AD6786">
        <w:rPr>
          <w:rFonts w:ascii="Times New Roman" w:eastAsia="Times New Roman" w:hAnsi="Times New Roman" w:cs="Times New Roman"/>
          <w:sz w:val="28"/>
          <w:szCs w:val="28"/>
          <w:lang w:eastAsia="ru-RU"/>
        </w:rPr>
        <w:t xml:space="preserve"> конкретн</w:t>
      </w:r>
      <w:r>
        <w:rPr>
          <w:rFonts w:ascii="Times New Roman" w:eastAsia="Times New Roman" w:hAnsi="Times New Roman" w:cs="Times New Roman"/>
          <w:sz w:val="28"/>
          <w:szCs w:val="28"/>
          <w:lang w:eastAsia="ru-RU"/>
        </w:rPr>
        <w:t xml:space="preserve">е уявлення про будову </w:t>
      </w:r>
      <w:r w:rsidR="00C17898">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структуру) керованого об</w:t>
      </w:r>
      <w:r w:rsidR="00633DA3">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єкту</w:t>
      </w:r>
      <w:r w:rsidRPr="00AD6786">
        <w:rPr>
          <w:rFonts w:ascii="Times New Roman" w:eastAsia="Times New Roman" w:hAnsi="Times New Roman" w:cs="Times New Roman"/>
          <w:sz w:val="28"/>
          <w:szCs w:val="28"/>
          <w:lang w:eastAsia="ru-RU"/>
        </w:rPr>
        <w:t xml:space="preserve"> і про закономірності переходу його з одного стану в інший </w:t>
      </w:r>
      <w:r w:rsidR="000E7957" w:rsidRPr="005972F8">
        <w:rPr>
          <w:rFonts w:ascii="Times New Roman" w:eastAsia="Times New Roman" w:hAnsi="Times New Roman" w:cs="Times New Roman"/>
          <w:sz w:val="28"/>
          <w:szCs w:val="28"/>
          <w:lang w:eastAsia="ru-RU"/>
        </w:rPr>
        <w:t>[</w:t>
      </w:r>
      <w:r w:rsidR="000E7957">
        <w:rPr>
          <w:rFonts w:ascii="Times New Roman" w:eastAsia="Times New Roman" w:hAnsi="Times New Roman" w:cs="Times New Roman"/>
          <w:sz w:val="28"/>
          <w:szCs w:val="28"/>
          <w:lang w:eastAsia="ru-RU"/>
        </w:rPr>
        <w:t>19</w:t>
      </w:r>
      <w:r w:rsidR="000E7957" w:rsidRPr="005972F8">
        <w:rPr>
          <w:rFonts w:ascii="Times New Roman" w:eastAsia="Times New Roman" w:hAnsi="Times New Roman" w:cs="Times New Roman"/>
          <w:sz w:val="28"/>
          <w:szCs w:val="28"/>
          <w:lang w:eastAsia="ru-RU"/>
        </w:rPr>
        <w:t>]</w:t>
      </w:r>
      <w:r w:rsidRPr="00AD6786">
        <w:rPr>
          <w:rFonts w:ascii="Times New Roman" w:eastAsia="Times New Roman" w:hAnsi="Times New Roman" w:cs="Times New Roman"/>
          <w:sz w:val="28"/>
          <w:szCs w:val="28"/>
          <w:lang w:eastAsia="ru-RU"/>
        </w:rPr>
        <w:t>.</w:t>
      </w:r>
    </w:p>
    <w:p w:rsidR="00AD6786" w:rsidRPr="00AD6786" w:rsidRDefault="00AD6786" w:rsidP="00AD6786">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AD6786">
        <w:rPr>
          <w:rFonts w:ascii="Times New Roman" w:eastAsia="Times New Roman" w:hAnsi="Times New Roman" w:cs="Times New Roman"/>
          <w:sz w:val="28"/>
          <w:szCs w:val="28"/>
          <w:lang w:eastAsia="ru-RU"/>
        </w:rPr>
        <w:t>Підвищення ефективност</w:t>
      </w:r>
      <w:r>
        <w:rPr>
          <w:rFonts w:ascii="Times New Roman" w:eastAsia="Times New Roman" w:hAnsi="Times New Roman" w:cs="Times New Roman"/>
          <w:sz w:val="28"/>
          <w:szCs w:val="28"/>
          <w:lang w:eastAsia="ru-RU"/>
        </w:rPr>
        <w:t>і функціонування кожної ланки систе</w:t>
      </w:r>
      <w:r w:rsidRPr="00AD6786">
        <w:rPr>
          <w:rFonts w:ascii="Times New Roman" w:eastAsia="Times New Roman" w:hAnsi="Times New Roman" w:cs="Times New Roman"/>
          <w:sz w:val="28"/>
          <w:szCs w:val="28"/>
          <w:lang w:eastAsia="ru-RU"/>
        </w:rPr>
        <w:t xml:space="preserve">ми управління спортивною підготовкою неминуче позитивно </w:t>
      </w:r>
      <w:r>
        <w:rPr>
          <w:rFonts w:ascii="Times New Roman" w:eastAsia="Times New Roman" w:hAnsi="Times New Roman" w:cs="Times New Roman"/>
          <w:sz w:val="28"/>
          <w:szCs w:val="28"/>
          <w:lang w:eastAsia="ru-RU"/>
        </w:rPr>
        <w:t>відображається</w:t>
      </w:r>
      <w:r w:rsidRPr="00AD6786">
        <w:rPr>
          <w:rFonts w:ascii="Times New Roman" w:eastAsia="Times New Roman" w:hAnsi="Times New Roman" w:cs="Times New Roman"/>
          <w:sz w:val="28"/>
          <w:szCs w:val="28"/>
          <w:lang w:eastAsia="ru-RU"/>
        </w:rPr>
        <w:t xml:space="preserve"> на </w:t>
      </w:r>
      <w:r w:rsidRPr="00AD6786">
        <w:rPr>
          <w:rFonts w:ascii="Times New Roman" w:eastAsia="Times New Roman" w:hAnsi="Times New Roman" w:cs="Times New Roman"/>
          <w:sz w:val="28"/>
          <w:szCs w:val="28"/>
          <w:lang w:eastAsia="ru-RU"/>
        </w:rPr>
        <w:lastRenderedPageBreak/>
        <w:t>кінцевому результаті тренувального процесу і призводить до зростання рівня підготовленості спортсмена.</w:t>
      </w:r>
    </w:p>
    <w:p w:rsidR="00AD6786" w:rsidRPr="00AD6786" w:rsidRDefault="00AD6786" w:rsidP="00AD6786">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AD6786">
        <w:rPr>
          <w:rFonts w:ascii="Times New Roman" w:eastAsia="Times New Roman" w:hAnsi="Times New Roman" w:cs="Times New Roman"/>
          <w:sz w:val="28"/>
          <w:szCs w:val="28"/>
          <w:lang w:eastAsia="ru-RU"/>
        </w:rPr>
        <w:t>Розглядаючи кожну сторону підготовленості в аспекті їх оптимізації виділяються основні положення цього процесу.</w:t>
      </w:r>
    </w:p>
    <w:p w:rsidR="00AD6786" w:rsidRPr="00AD6786" w:rsidRDefault="00D67C0C" w:rsidP="00AD6786">
      <w:pPr>
        <w:tabs>
          <w:tab w:val="left" w:pos="567"/>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Автори </w:t>
      </w:r>
      <w:r w:rsidR="00AD6786" w:rsidRPr="00AD6786">
        <w:rPr>
          <w:rFonts w:ascii="Times New Roman" w:eastAsia="Times New Roman" w:hAnsi="Times New Roman" w:cs="Times New Roman"/>
          <w:sz w:val="28"/>
          <w:szCs w:val="28"/>
          <w:lang w:eastAsia="ru-RU"/>
        </w:rPr>
        <w:t>вважа</w:t>
      </w:r>
      <w:r>
        <w:rPr>
          <w:rFonts w:ascii="Times New Roman" w:eastAsia="Times New Roman" w:hAnsi="Times New Roman" w:cs="Times New Roman"/>
          <w:sz w:val="28"/>
          <w:szCs w:val="28"/>
          <w:lang w:eastAsia="ru-RU"/>
        </w:rPr>
        <w:t>ють</w:t>
      </w:r>
      <w:r w:rsidR="00AD6786">
        <w:rPr>
          <w:rFonts w:ascii="Times New Roman" w:eastAsia="Times New Roman" w:hAnsi="Times New Roman" w:cs="Times New Roman"/>
          <w:sz w:val="28"/>
          <w:szCs w:val="28"/>
          <w:lang w:eastAsia="ru-RU"/>
        </w:rPr>
        <w:t xml:space="preserve">, що </w:t>
      </w:r>
      <w:r>
        <w:rPr>
          <w:rFonts w:ascii="Times New Roman" w:eastAsia="Times New Roman" w:hAnsi="Times New Roman" w:cs="Times New Roman"/>
          <w:sz w:val="28"/>
          <w:szCs w:val="28"/>
          <w:lang w:eastAsia="ru-RU"/>
        </w:rPr>
        <w:t>«</w:t>
      </w:r>
      <w:r w:rsidR="00AD6786">
        <w:rPr>
          <w:rFonts w:ascii="Times New Roman" w:eastAsia="Times New Roman" w:hAnsi="Times New Roman" w:cs="Times New Roman"/>
          <w:sz w:val="28"/>
          <w:szCs w:val="28"/>
          <w:lang w:eastAsia="ru-RU"/>
        </w:rPr>
        <w:t>вдосконалення системи спортивної</w:t>
      </w:r>
      <w:r w:rsidR="00AD6786" w:rsidRPr="00AD6786">
        <w:rPr>
          <w:rFonts w:ascii="Times New Roman" w:eastAsia="Times New Roman" w:hAnsi="Times New Roman" w:cs="Times New Roman"/>
          <w:sz w:val="28"/>
          <w:szCs w:val="28"/>
          <w:lang w:eastAsia="ru-RU"/>
        </w:rPr>
        <w:t xml:space="preserve"> підготовки має базуватися на таких положеннях: інтенсифікації тренувального процесу; індивідуалізації на основі виявлення резервних можливостей; спеціалізації тренув</w:t>
      </w:r>
      <w:r w:rsidR="00AD6786">
        <w:rPr>
          <w:rFonts w:ascii="Times New Roman" w:eastAsia="Times New Roman" w:hAnsi="Times New Roman" w:cs="Times New Roman"/>
          <w:sz w:val="28"/>
          <w:szCs w:val="28"/>
          <w:lang w:eastAsia="ru-RU"/>
        </w:rPr>
        <w:t>альних засобів з урахуванням ди</w:t>
      </w:r>
      <w:r w:rsidR="00AD6786" w:rsidRPr="00AD6786">
        <w:rPr>
          <w:rFonts w:ascii="Times New Roman" w:eastAsia="Times New Roman" w:hAnsi="Times New Roman" w:cs="Times New Roman"/>
          <w:sz w:val="28"/>
          <w:szCs w:val="28"/>
          <w:lang w:eastAsia="ru-RU"/>
        </w:rPr>
        <w:t>ференц</w:t>
      </w:r>
      <w:r w:rsidR="00AD6786">
        <w:rPr>
          <w:rFonts w:ascii="Times New Roman" w:eastAsia="Times New Roman" w:hAnsi="Times New Roman" w:cs="Times New Roman"/>
          <w:sz w:val="28"/>
          <w:szCs w:val="28"/>
          <w:lang w:eastAsia="ru-RU"/>
        </w:rPr>
        <w:t>ію</w:t>
      </w:r>
      <w:r w:rsidR="00AD6786" w:rsidRPr="00AD6786">
        <w:rPr>
          <w:rFonts w:ascii="Times New Roman" w:eastAsia="Times New Roman" w:hAnsi="Times New Roman" w:cs="Times New Roman"/>
          <w:sz w:val="28"/>
          <w:szCs w:val="28"/>
          <w:lang w:eastAsia="ru-RU"/>
        </w:rPr>
        <w:t>вання провідних сторін спеціальної підготовки;</w:t>
      </w:r>
      <w:r w:rsidR="00AD6786">
        <w:rPr>
          <w:rFonts w:ascii="Times New Roman" w:eastAsia="Times New Roman" w:hAnsi="Times New Roman" w:cs="Times New Roman"/>
          <w:sz w:val="28"/>
          <w:szCs w:val="28"/>
          <w:lang w:eastAsia="ru-RU"/>
        </w:rPr>
        <w:t xml:space="preserve"> </w:t>
      </w:r>
      <w:r w:rsidR="00AD6786" w:rsidRPr="00AD6786">
        <w:rPr>
          <w:rFonts w:ascii="Times New Roman" w:eastAsia="Times New Roman" w:hAnsi="Times New Roman" w:cs="Times New Roman"/>
          <w:sz w:val="28"/>
          <w:szCs w:val="28"/>
          <w:lang w:eastAsia="ru-RU"/>
        </w:rPr>
        <w:t xml:space="preserve">оптимізації процесу підвищення спеціальної </w:t>
      </w:r>
      <w:r w:rsidR="00AD6786">
        <w:rPr>
          <w:rFonts w:ascii="Times New Roman" w:eastAsia="Times New Roman" w:hAnsi="Times New Roman" w:cs="Times New Roman"/>
          <w:sz w:val="28"/>
          <w:szCs w:val="28"/>
          <w:lang w:eastAsia="ru-RU"/>
        </w:rPr>
        <w:t xml:space="preserve">працездатності </w:t>
      </w:r>
      <w:r w:rsidR="00AD6786" w:rsidRPr="00AD6786">
        <w:rPr>
          <w:rFonts w:ascii="Times New Roman" w:eastAsia="Times New Roman" w:hAnsi="Times New Roman" w:cs="Times New Roman"/>
          <w:sz w:val="28"/>
          <w:szCs w:val="28"/>
          <w:lang w:eastAsia="ru-RU"/>
        </w:rPr>
        <w:t>і спрямованого відновлення;</w:t>
      </w:r>
      <w:r w:rsidR="00AD6786">
        <w:rPr>
          <w:rFonts w:ascii="Times New Roman" w:eastAsia="Times New Roman" w:hAnsi="Times New Roman" w:cs="Times New Roman"/>
          <w:sz w:val="28"/>
          <w:szCs w:val="28"/>
          <w:lang w:eastAsia="ru-RU"/>
        </w:rPr>
        <w:t xml:space="preserve"> </w:t>
      </w:r>
      <w:r w:rsidR="00AD6786" w:rsidRPr="00AD6786">
        <w:rPr>
          <w:rFonts w:ascii="Times New Roman" w:eastAsia="Times New Roman" w:hAnsi="Times New Roman" w:cs="Times New Roman"/>
          <w:sz w:val="28"/>
          <w:szCs w:val="28"/>
          <w:lang w:eastAsia="ru-RU"/>
        </w:rPr>
        <w:t>управлінні тренувальним проце</w:t>
      </w:r>
      <w:r w:rsidR="00AD6786">
        <w:rPr>
          <w:rFonts w:ascii="Times New Roman" w:eastAsia="Times New Roman" w:hAnsi="Times New Roman" w:cs="Times New Roman"/>
          <w:sz w:val="28"/>
          <w:szCs w:val="28"/>
          <w:lang w:eastAsia="ru-RU"/>
        </w:rPr>
        <w:t>сом на біологічно обгрунто</w:t>
      </w:r>
      <w:r w:rsidR="00AD6786" w:rsidRPr="00AD6786">
        <w:rPr>
          <w:rFonts w:ascii="Times New Roman" w:eastAsia="Times New Roman" w:hAnsi="Times New Roman" w:cs="Times New Roman"/>
          <w:sz w:val="28"/>
          <w:szCs w:val="28"/>
          <w:lang w:eastAsia="ru-RU"/>
        </w:rPr>
        <w:t>ванній системі спортивного тренування</w:t>
      </w: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en-US" w:eastAsia="ru-RU"/>
        </w:rPr>
        <w:t>[17]</w:t>
      </w:r>
      <w:r w:rsidR="00AD6786" w:rsidRPr="00AD6786">
        <w:rPr>
          <w:rFonts w:ascii="Times New Roman" w:eastAsia="Times New Roman" w:hAnsi="Times New Roman" w:cs="Times New Roman"/>
          <w:sz w:val="28"/>
          <w:szCs w:val="28"/>
          <w:lang w:eastAsia="ru-RU"/>
        </w:rPr>
        <w:t>.</w:t>
      </w:r>
    </w:p>
    <w:p w:rsidR="00AD6786" w:rsidRPr="00AD6786" w:rsidRDefault="00AD6786" w:rsidP="00AD6786">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AD6786">
        <w:rPr>
          <w:rFonts w:ascii="Times New Roman" w:eastAsia="Times New Roman" w:hAnsi="Times New Roman" w:cs="Times New Roman"/>
          <w:sz w:val="28"/>
          <w:szCs w:val="28"/>
          <w:lang w:eastAsia="ru-RU"/>
        </w:rPr>
        <w:t xml:space="preserve">Відзначається, що </w:t>
      </w:r>
      <w:r w:rsidR="00D67C0C">
        <w:rPr>
          <w:rFonts w:ascii="Times New Roman" w:eastAsia="Times New Roman" w:hAnsi="Times New Roman" w:cs="Times New Roman"/>
          <w:sz w:val="28"/>
          <w:szCs w:val="28"/>
          <w:lang w:eastAsia="ru-RU"/>
        </w:rPr>
        <w:t>«</w:t>
      </w:r>
      <w:r w:rsidRPr="00AD6786">
        <w:rPr>
          <w:rFonts w:ascii="Times New Roman" w:eastAsia="Times New Roman" w:hAnsi="Times New Roman" w:cs="Times New Roman"/>
          <w:sz w:val="28"/>
          <w:szCs w:val="28"/>
          <w:lang w:eastAsia="ru-RU"/>
        </w:rPr>
        <w:t>забез</w:t>
      </w:r>
      <w:r>
        <w:rPr>
          <w:rFonts w:ascii="Times New Roman" w:eastAsia="Times New Roman" w:hAnsi="Times New Roman" w:cs="Times New Roman"/>
          <w:sz w:val="28"/>
          <w:szCs w:val="28"/>
          <w:lang w:eastAsia="ru-RU"/>
        </w:rPr>
        <w:t>печення високої підготовленості</w:t>
      </w:r>
      <w:r w:rsidRPr="00AD6786">
        <w:rPr>
          <w:rFonts w:ascii="Times New Roman" w:eastAsia="Times New Roman" w:hAnsi="Times New Roman" w:cs="Times New Roman"/>
          <w:sz w:val="28"/>
          <w:szCs w:val="28"/>
          <w:lang w:eastAsia="ru-RU"/>
        </w:rPr>
        <w:t xml:space="preserve"> і спортивної результативності, має</w:t>
      </w:r>
      <w:r>
        <w:rPr>
          <w:rFonts w:ascii="Times New Roman" w:eastAsia="Times New Roman" w:hAnsi="Times New Roman" w:cs="Times New Roman"/>
          <w:sz w:val="28"/>
          <w:szCs w:val="28"/>
          <w:lang w:eastAsia="ru-RU"/>
        </w:rPr>
        <w:t xml:space="preserve"> йти по шляху збільшення інтенси</w:t>
      </w:r>
      <w:r w:rsidRPr="00AD6786">
        <w:rPr>
          <w:rFonts w:ascii="Times New Roman" w:eastAsia="Times New Roman" w:hAnsi="Times New Roman" w:cs="Times New Roman"/>
          <w:sz w:val="28"/>
          <w:szCs w:val="28"/>
          <w:lang w:eastAsia="ru-RU"/>
        </w:rPr>
        <w:t>фікаці</w:t>
      </w:r>
      <w:r>
        <w:rPr>
          <w:rFonts w:ascii="Times New Roman" w:eastAsia="Times New Roman" w:hAnsi="Times New Roman" w:cs="Times New Roman"/>
          <w:sz w:val="28"/>
          <w:szCs w:val="28"/>
          <w:lang w:eastAsia="ru-RU"/>
        </w:rPr>
        <w:t>ї</w:t>
      </w:r>
      <w:r w:rsidRPr="00AD6786">
        <w:rPr>
          <w:rFonts w:ascii="Times New Roman" w:eastAsia="Times New Roman" w:hAnsi="Times New Roman" w:cs="Times New Roman"/>
          <w:sz w:val="28"/>
          <w:szCs w:val="28"/>
          <w:lang w:eastAsia="ru-RU"/>
        </w:rPr>
        <w:t xml:space="preserve"> процесу спеціальної рухової і психофункціона</w:t>
      </w:r>
      <w:r>
        <w:rPr>
          <w:rFonts w:ascii="Times New Roman" w:eastAsia="Times New Roman" w:hAnsi="Times New Roman" w:cs="Times New Roman"/>
          <w:sz w:val="28"/>
          <w:szCs w:val="28"/>
          <w:lang w:eastAsia="ru-RU"/>
        </w:rPr>
        <w:t>льної підготовки</w:t>
      </w:r>
      <w:r w:rsidRPr="00AD6786">
        <w:rPr>
          <w:rFonts w:ascii="Times New Roman" w:eastAsia="Times New Roman" w:hAnsi="Times New Roman" w:cs="Times New Roman"/>
          <w:sz w:val="28"/>
          <w:szCs w:val="28"/>
          <w:lang w:eastAsia="ru-RU"/>
        </w:rPr>
        <w:t xml:space="preserve"> з урахуванням виявлення потенційних резервних можливостей організму, універсальних законо</w:t>
      </w:r>
      <w:r>
        <w:rPr>
          <w:rFonts w:ascii="Times New Roman" w:eastAsia="Times New Roman" w:hAnsi="Times New Roman" w:cs="Times New Roman"/>
          <w:sz w:val="28"/>
          <w:szCs w:val="28"/>
          <w:lang w:eastAsia="ru-RU"/>
        </w:rPr>
        <w:t>мірностей їх оптимального прояву</w:t>
      </w:r>
      <w:r w:rsidRPr="00AD6786">
        <w:rPr>
          <w:rFonts w:ascii="Times New Roman" w:eastAsia="Times New Roman" w:hAnsi="Times New Roman" w:cs="Times New Roman"/>
          <w:sz w:val="28"/>
          <w:szCs w:val="28"/>
          <w:lang w:eastAsia="ru-RU"/>
        </w:rPr>
        <w:t xml:space="preserve"> і розробки на цій основі гранично інтенсифікованих індивідуальних програм для кожного виду спортивної діяльності. Інтенсифікація тренувального процесу гостро ставить питання про дотримання при організації та управлінні підготовкою кваліфікованих спортсменів принципів спеціалізації та індивідуалізації. Це стосується</w:t>
      </w:r>
      <w:r>
        <w:rPr>
          <w:rFonts w:ascii="Times New Roman" w:eastAsia="Times New Roman" w:hAnsi="Times New Roman" w:cs="Times New Roman"/>
          <w:sz w:val="28"/>
          <w:szCs w:val="28"/>
          <w:lang w:eastAsia="ru-RU"/>
        </w:rPr>
        <w:t xml:space="preserve"> всіх без винятку організаційно-</w:t>
      </w:r>
      <w:r w:rsidRPr="00AD6786">
        <w:rPr>
          <w:rFonts w:ascii="Times New Roman" w:eastAsia="Times New Roman" w:hAnsi="Times New Roman" w:cs="Times New Roman"/>
          <w:sz w:val="28"/>
          <w:szCs w:val="28"/>
          <w:lang w:eastAsia="ru-RU"/>
        </w:rPr>
        <w:t>методичних питань спортивної підготовки</w:t>
      </w:r>
      <w:r w:rsidR="00D67C0C">
        <w:rPr>
          <w:rFonts w:ascii="Times New Roman" w:eastAsia="Times New Roman" w:hAnsi="Times New Roman" w:cs="Times New Roman"/>
          <w:sz w:val="28"/>
          <w:szCs w:val="28"/>
          <w:lang w:eastAsia="ru-RU"/>
        </w:rPr>
        <w:t>»</w:t>
      </w:r>
      <w:r w:rsidRPr="00AD6786">
        <w:rPr>
          <w:rFonts w:ascii="Times New Roman" w:eastAsia="Times New Roman" w:hAnsi="Times New Roman" w:cs="Times New Roman"/>
          <w:sz w:val="28"/>
          <w:szCs w:val="28"/>
          <w:lang w:eastAsia="ru-RU"/>
        </w:rPr>
        <w:t xml:space="preserve"> </w:t>
      </w:r>
      <w:r w:rsidR="000E7957" w:rsidRPr="005972F8">
        <w:rPr>
          <w:rFonts w:ascii="Times New Roman" w:eastAsia="Times New Roman" w:hAnsi="Times New Roman" w:cs="Times New Roman"/>
          <w:sz w:val="28"/>
          <w:szCs w:val="28"/>
          <w:lang w:eastAsia="ru-RU"/>
        </w:rPr>
        <w:t>[</w:t>
      </w:r>
      <w:r w:rsidR="000E7957">
        <w:rPr>
          <w:rFonts w:ascii="Times New Roman" w:eastAsia="Times New Roman" w:hAnsi="Times New Roman" w:cs="Times New Roman"/>
          <w:sz w:val="28"/>
          <w:szCs w:val="28"/>
          <w:lang w:eastAsia="ru-RU"/>
        </w:rPr>
        <w:t>15</w:t>
      </w:r>
      <w:r w:rsidR="000E7957" w:rsidRPr="005972F8">
        <w:rPr>
          <w:rFonts w:ascii="Times New Roman" w:eastAsia="Times New Roman" w:hAnsi="Times New Roman" w:cs="Times New Roman"/>
          <w:sz w:val="28"/>
          <w:szCs w:val="28"/>
          <w:lang w:eastAsia="ru-RU"/>
        </w:rPr>
        <w:t>]</w:t>
      </w:r>
      <w:r w:rsidRPr="00AD6786">
        <w:rPr>
          <w:rFonts w:ascii="Times New Roman" w:eastAsia="Times New Roman" w:hAnsi="Times New Roman" w:cs="Times New Roman"/>
          <w:sz w:val="28"/>
          <w:szCs w:val="28"/>
          <w:lang w:eastAsia="ru-RU"/>
        </w:rPr>
        <w:t>.</w:t>
      </w:r>
    </w:p>
    <w:p w:rsidR="00AD6786" w:rsidRPr="00AD6786" w:rsidRDefault="00AD6786" w:rsidP="00AD6786">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AD6786">
        <w:rPr>
          <w:rFonts w:ascii="Times New Roman" w:eastAsia="Times New Roman" w:hAnsi="Times New Roman" w:cs="Times New Roman"/>
          <w:sz w:val="28"/>
          <w:szCs w:val="28"/>
          <w:lang w:eastAsia="ru-RU"/>
        </w:rPr>
        <w:t xml:space="preserve">Важливим </w:t>
      </w:r>
      <w:r>
        <w:rPr>
          <w:rFonts w:ascii="Times New Roman" w:eastAsia="Times New Roman" w:hAnsi="Times New Roman" w:cs="Times New Roman"/>
          <w:sz w:val="28"/>
          <w:szCs w:val="28"/>
          <w:lang w:eastAsia="ru-RU"/>
        </w:rPr>
        <w:t xml:space="preserve">та визначальним </w:t>
      </w:r>
      <w:r w:rsidRPr="00AD6786">
        <w:rPr>
          <w:rFonts w:ascii="Times New Roman" w:eastAsia="Times New Roman" w:hAnsi="Times New Roman" w:cs="Times New Roman"/>
          <w:sz w:val="28"/>
          <w:szCs w:val="28"/>
          <w:lang w:eastAsia="ru-RU"/>
        </w:rPr>
        <w:t>станом сучасного процесу спе</w:t>
      </w:r>
      <w:r>
        <w:rPr>
          <w:rFonts w:ascii="Times New Roman" w:eastAsia="Times New Roman" w:hAnsi="Times New Roman" w:cs="Times New Roman"/>
          <w:sz w:val="28"/>
          <w:szCs w:val="28"/>
          <w:lang w:eastAsia="ru-RU"/>
        </w:rPr>
        <w:t>ціальної підготовки</w:t>
      </w:r>
      <w:r w:rsidRPr="00AD6786">
        <w:rPr>
          <w:rFonts w:ascii="Times New Roman" w:eastAsia="Times New Roman" w:hAnsi="Times New Roman" w:cs="Times New Roman"/>
          <w:sz w:val="28"/>
          <w:szCs w:val="28"/>
          <w:lang w:eastAsia="ru-RU"/>
        </w:rPr>
        <w:t xml:space="preserve"> спортсменів є акцентування у розвитку і вдосконаленні сильних домінуючих здібностей кожного спортсмена, а не «підтягування» слабких ланок </w:t>
      </w:r>
      <w:r w:rsidR="000E7957" w:rsidRPr="005972F8">
        <w:rPr>
          <w:rFonts w:ascii="Times New Roman" w:eastAsia="Times New Roman" w:hAnsi="Times New Roman" w:cs="Times New Roman"/>
          <w:sz w:val="28"/>
          <w:szCs w:val="28"/>
          <w:lang w:eastAsia="ru-RU"/>
        </w:rPr>
        <w:t>[</w:t>
      </w:r>
      <w:r w:rsidR="000E7957">
        <w:rPr>
          <w:rFonts w:ascii="Times New Roman" w:eastAsia="Times New Roman" w:hAnsi="Times New Roman" w:cs="Times New Roman"/>
          <w:sz w:val="28"/>
          <w:szCs w:val="28"/>
          <w:lang w:eastAsia="ru-RU"/>
        </w:rPr>
        <w:t>10, 22</w:t>
      </w:r>
      <w:r w:rsidR="000E7957" w:rsidRPr="005972F8">
        <w:rPr>
          <w:rFonts w:ascii="Times New Roman" w:eastAsia="Times New Roman" w:hAnsi="Times New Roman" w:cs="Times New Roman"/>
          <w:sz w:val="28"/>
          <w:szCs w:val="28"/>
          <w:lang w:eastAsia="ru-RU"/>
        </w:rPr>
        <w:t>]</w:t>
      </w:r>
      <w:r w:rsidRPr="00AD6786">
        <w:rPr>
          <w:rFonts w:ascii="Times New Roman" w:eastAsia="Times New Roman" w:hAnsi="Times New Roman" w:cs="Times New Roman"/>
          <w:sz w:val="28"/>
          <w:szCs w:val="28"/>
          <w:lang w:eastAsia="ru-RU"/>
        </w:rPr>
        <w:t>.</w:t>
      </w:r>
    </w:p>
    <w:p w:rsidR="00AD6786" w:rsidRPr="00AD6786" w:rsidRDefault="00AD6786" w:rsidP="00AD6786">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AD6786">
        <w:rPr>
          <w:rFonts w:ascii="Times New Roman" w:eastAsia="Times New Roman" w:hAnsi="Times New Roman" w:cs="Times New Roman"/>
          <w:sz w:val="28"/>
          <w:szCs w:val="28"/>
          <w:lang w:eastAsia="ru-RU"/>
        </w:rPr>
        <w:t xml:space="preserve">Вузька спеціалізація спортсменів </w:t>
      </w:r>
      <w:r w:rsidR="00C12C8A">
        <w:rPr>
          <w:rFonts w:ascii="Times New Roman" w:eastAsia="Times New Roman" w:hAnsi="Times New Roman" w:cs="Times New Roman"/>
          <w:sz w:val="28"/>
          <w:szCs w:val="28"/>
          <w:lang w:eastAsia="ru-RU"/>
        </w:rPr>
        <w:t xml:space="preserve">високого </w:t>
      </w:r>
      <w:r w:rsidRPr="00AD6786">
        <w:rPr>
          <w:rFonts w:ascii="Times New Roman" w:eastAsia="Times New Roman" w:hAnsi="Times New Roman" w:cs="Times New Roman"/>
          <w:sz w:val="28"/>
          <w:szCs w:val="28"/>
          <w:lang w:eastAsia="ru-RU"/>
        </w:rPr>
        <w:t>класу може поєднуватися з низькими показниками окремих факторів фізичної працездатності. При цьому не має сенсу підвищувати р</w:t>
      </w:r>
      <w:r w:rsidR="00C12C8A">
        <w:rPr>
          <w:rFonts w:ascii="Times New Roman" w:eastAsia="Times New Roman" w:hAnsi="Times New Roman" w:cs="Times New Roman"/>
          <w:sz w:val="28"/>
          <w:szCs w:val="28"/>
          <w:lang w:eastAsia="ru-RU"/>
        </w:rPr>
        <w:t>івень «відстаючих факторів» фізи</w:t>
      </w:r>
      <w:r w:rsidRPr="00AD6786">
        <w:rPr>
          <w:rFonts w:ascii="Times New Roman" w:eastAsia="Times New Roman" w:hAnsi="Times New Roman" w:cs="Times New Roman"/>
          <w:sz w:val="28"/>
          <w:szCs w:val="28"/>
          <w:lang w:eastAsia="ru-RU"/>
        </w:rPr>
        <w:t>ч</w:t>
      </w:r>
      <w:r w:rsidR="00C12C8A">
        <w:rPr>
          <w:rFonts w:ascii="Times New Roman" w:eastAsia="Times New Roman" w:hAnsi="Times New Roman" w:cs="Times New Roman"/>
          <w:sz w:val="28"/>
          <w:szCs w:val="28"/>
          <w:lang w:eastAsia="ru-RU"/>
        </w:rPr>
        <w:t>ної</w:t>
      </w:r>
      <w:r w:rsidRPr="00AD6786">
        <w:rPr>
          <w:rFonts w:ascii="Times New Roman" w:eastAsia="Times New Roman" w:hAnsi="Times New Roman" w:cs="Times New Roman"/>
          <w:sz w:val="28"/>
          <w:szCs w:val="28"/>
          <w:lang w:eastAsia="ru-RU"/>
        </w:rPr>
        <w:t xml:space="preserve"> працездатності кваліфікованих спортсменів </w:t>
      </w:r>
      <w:r w:rsidR="000E7957" w:rsidRPr="005972F8">
        <w:rPr>
          <w:rFonts w:ascii="Times New Roman" w:eastAsia="Times New Roman" w:hAnsi="Times New Roman" w:cs="Times New Roman"/>
          <w:sz w:val="28"/>
          <w:szCs w:val="28"/>
          <w:lang w:eastAsia="ru-RU"/>
        </w:rPr>
        <w:t>[</w:t>
      </w:r>
      <w:r w:rsidR="000E7957">
        <w:rPr>
          <w:rFonts w:ascii="Times New Roman" w:eastAsia="Times New Roman" w:hAnsi="Times New Roman" w:cs="Times New Roman"/>
          <w:sz w:val="28"/>
          <w:szCs w:val="28"/>
          <w:lang w:eastAsia="ru-RU"/>
        </w:rPr>
        <w:t>9, 13</w:t>
      </w:r>
      <w:r w:rsidR="000E7957" w:rsidRPr="005972F8">
        <w:rPr>
          <w:rFonts w:ascii="Times New Roman" w:eastAsia="Times New Roman" w:hAnsi="Times New Roman" w:cs="Times New Roman"/>
          <w:sz w:val="28"/>
          <w:szCs w:val="28"/>
          <w:lang w:eastAsia="ru-RU"/>
        </w:rPr>
        <w:t>]</w:t>
      </w:r>
      <w:r w:rsidRPr="00AD6786">
        <w:rPr>
          <w:rFonts w:ascii="Times New Roman" w:eastAsia="Times New Roman" w:hAnsi="Times New Roman" w:cs="Times New Roman"/>
          <w:sz w:val="28"/>
          <w:szCs w:val="28"/>
          <w:lang w:eastAsia="ru-RU"/>
        </w:rPr>
        <w:t>.</w:t>
      </w:r>
    </w:p>
    <w:p w:rsidR="00895AC6" w:rsidRDefault="00C12C8A" w:rsidP="00AD6786">
      <w:pPr>
        <w:tabs>
          <w:tab w:val="left" w:pos="567"/>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Слід «підтягувати» від</w:t>
      </w:r>
      <w:r w:rsidR="00AD6786" w:rsidRPr="00AD6786">
        <w:rPr>
          <w:rFonts w:ascii="Times New Roman" w:eastAsia="Times New Roman" w:hAnsi="Times New Roman" w:cs="Times New Roman"/>
          <w:sz w:val="28"/>
          <w:szCs w:val="28"/>
          <w:lang w:eastAsia="ru-RU"/>
        </w:rPr>
        <w:t>стаю</w:t>
      </w:r>
      <w:r>
        <w:rPr>
          <w:rFonts w:ascii="Times New Roman" w:eastAsia="Times New Roman" w:hAnsi="Times New Roman" w:cs="Times New Roman"/>
          <w:sz w:val="28"/>
          <w:szCs w:val="28"/>
          <w:lang w:eastAsia="ru-RU"/>
        </w:rPr>
        <w:t>чі</w:t>
      </w:r>
      <w:r w:rsidR="00AD6786" w:rsidRPr="00AD6786">
        <w:rPr>
          <w:rFonts w:ascii="Times New Roman" w:eastAsia="Times New Roman" w:hAnsi="Times New Roman" w:cs="Times New Roman"/>
          <w:sz w:val="28"/>
          <w:szCs w:val="28"/>
          <w:lang w:eastAsia="ru-RU"/>
        </w:rPr>
        <w:t xml:space="preserve"> в розвитку якості до модельних характеристик. Нерідко </w:t>
      </w:r>
      <w:r>
        <w:rPr>
          <w:rFonts w:ascii="Times New Roman" w:eastAsia="Times New Roman" w:hAnsi="Times New Roman" w:cs="Times New Roman"/>
          <w:sz w:val="28"/>
          <w:szCs w:val="28"/>
          <w:lang w:eastAsia="ru-RU"/>
        </w:rPr>
        <w:t>намагаючись</w:t>
      </w:r>
      <w:r w:rsidR="00AD6786" w:rsidRPr="00AD6786">
        <w:rPr>
          <w:rFonts w:ascii="Times New Roman" w:eastAsia="Times New Roman" w:hAnsi="Times New Roman" w:cs="Times New Roman"/>
          <w:sz w:val="28"/>
          <w:szCs w:val="28"/>
          <w:lang w:eastAsia="ru-RU"/>
        </w:rPr>
        <w:t xml:space="preserve"> підвищити ті можливості спортсмена, які багато в чому лімітован</w:t>
      </w:r>
      <w:r>
        <w:rPr>
          <w:rFonts w:ascii="Times New Roman" w:eastAsia="Times New Roman" w:hAnsi="Times New Roman" w:cs="Times New Roman"/>
          <w:sz w:val="28"/>
          <w:szCs w:val="28"/>
          <w:lang w:eastAsia="ru-RU"/>
        </w:rPr>
        <w:t>і</w:t>
      </w:r>
      <w:r w:rsidR="00AD6786" w:rsidRPr="00AD6786">
        <w:rPr>
          <w:rFonts w:ascii="Times New Roman" w:eastAsia="Times New Roman" w:hAnsi="Times New Roman" w:cs="Times New Roman"/>
          <w:sz w:val="28"/>
          <w:szCs w:val="28"/>
          <w:lang w:eastAsia="ru-RU"/>
        </w:rPr>
        <w:t xml:space="preserve"> генетично або стримуються виключно високий рівнем р</w:t>
      </w:r>
      <w:r>
        <w:rPr>
          <w:rFonts w:ascii="Times New Roman" w:eastAsia="Times New Roman" w:hAnsi="Times New Roman" w:cs="Times New Roman"/>
          <w:sz w:val="28"/>
          <w:szCs w:val="28"/>
          <w:lang w:eastAsia="ru-RU"/>
        </w:rPr>
        <w:t>о</w:t>
      </w:r>
      <w:r w:rsidR="00AD6786" w:rsidRPr="00AD6786">
        <w:rPr>
          <w:rFonts w:ascii="Times New Roman" w:eastAsia="Times New Roman" w:hAnsi="Times New Roman" w:cs="Times New Roman"/>
          <w:sz w:val="28"/>
          <w:szCs w:val="28"/>
          <w:lang w:eastAsia="ru-RU"/>
        </w:rPr>
        <w:t>з</w:t>
      </w:r>
      <w:r>
        <w:rPr>
          <w:rFonts w:ascii="Times New Roman" w:eastAsia="Times New Roman" w:hAnsi="Times New Roman" w:cs="Times New Roman"/>
          <w:sz w:val="28"/>
          <w:szCs w:val="28"/>
          <w:lang w:eastAsia="ru-RU"/>
        </w:rPr>
        <w:t>ви</w:t>
      </w:r>
      <w:r w:rsidR="00AD6786" w:rsidRPr="00AD6786">
        <w:rPr>
          <w:rFonts w:ascii="Times New Roman" w:eastAsia="Times New Roman" w:hAnsi="Times New Roman" w:cs="Times New Roman"/>
          <w:sz w:val="28"/>
          <w:szCs w:val="28"/>
          <w:lang w:eastAsia="ru-RU"/>
        </w:rPr>
        <w:t>т</w:t>
      </w:r>
      <w:r>
        <w:rPr>
          <w:rFonts w:ascii="Times New Roman" w:eastAsia="Times New Roman" w:hAnsi="Times New Roman" w:cs="Times New Roman"/>
          <w:sz w:val="28"/>
          <w:szCs w:val="28"/>
          <w:lang w:eastAsia="ru-RU"/>
        </w:rPr>
        <w:t>ку інших якостей. У цьому випадку</w:t>
      </w:r>
      <w:r w:rsidR="00AD6786" w:rsidRPr="00AD6786">
        <w:rPr>
          <w:rFonts w:ascii="Times New Roman" w:eastAsia="Times New Roman" w:hAnsi="Times New Roman" w:cs="Times New Roman"/>
          <w:sz w:val="28"/>
          <w:szCs w:val="28"/>
          <w:lang w:eastAsia="ru-RU"/>
        </w:rPr>
        <w:t xml:space="preserve"> тренування, як правило, не тільки не дає позитивних результатів, а й </w:t>
      </w:r>
      <w:r>
        <w:rPr>
          <w:rFonts w:ascii="Times New Roman" w:eastAsia="Times New Roman" w:hAnsi="Times New Roman" w:cs="Times New Roman"/>
          <w:sz w:val="28"/>
          <w:szCs w:val="28"/>
          <w:lang w:eastAsia="ru-RU"/>
        </w:rPr>
        <w:t>«приглушує» найбільш сильні сто</w:t>
      </w:r>
      <w:r w:rsidR="00AD6786" w:rsidRPr="00AD6786">
        <w:rPr>
          <w:rFonts w:ascii="Times New Roman" w:eastAsia="Times New Roman" w:hAnsi="Times New Roman" w:cs="Times New Roman"/>
          <w:sz w:val="28"/>
          <w:szCs w:val="28"/>
          <w:lang w:eastAsia="ru-RU"/>
        </w:rPr>
        <w:t xml:space="preserve">рони підготовленості, згладжує індивідуальні риси спортсмена, </w:t>
      </w:r>
      <w:r>
        <w:rPr>
          <w:rFonts w:ascii="Times New Roman" w:eastAsia="Times New Roman" w:hAnsi="Times New Roman" w:cs="Times New Roman"/>
          <w:sz w:val="28"/>
          <w:szCs w:val="28"/>
          <w:lang w:eastAsia="ru-RU"/>
        </w:rPr>
        <w:t>я</w:t>
      </w:r>
      <w:r w:rsidR="00AD6786" w:rsidRPr="00AD6786">
        <w:rPr>
          <w:rFonts w:ascii="Times New Roman" w:eastAsia="Times New Roman" w:hAnsi="Times New Roman" w:cs="Times New Roman"/>
          <w:sz w:val="28"/>
          <w:szCs w:val="28"/>
          <w:lang w:eastAsia="ru-RU"/>
        </w:rPr>
        <w:t>к</w:t>
      </w:r>
      <w:r>
        <w:rPr>
          <w:rFonts w:ascii="Times New Roman" w:eastAsia="Times New Roman" w:hAnsi="Times New Roman" w:cs="Times New Roman"/>
          <w:sz w:val="28"/>
          <w:szCs w:val="28"/>
          <w:lang w:eastAsia="ru-RU"/>
        </w:rPr>
        <w:t>і</w:t>
      </w:r>
      <w:r w:rsidR="00AD6786" w:rsidRPr="00AD6786">
        <w:rPr>
          <w:rFonts w:ascii="Times New Roman" w:eastAsia="Times New Roman" w:hAnsi="Times New Roman" w:cs="Times New Roman"/>
          <w:sz w:val="28"/>
          <w:szCs w:val="28"/>
          <w:lang w:eastAsia="ru-RU"/>
        </w:rPr>
        <w:t xml:space="preserve"> були запорукою успіху </w:t>
      </w:r>
      <w:r w:rsidR="000E7957" w:rsidRPr="005972F8">
        <w:rPr>
          <w:rFonts w:ascii="Times New Roman" w:eastAsia="Times New Roman" w:hAnsi="Times New Roman" w:cs="Times New Roman"/>
          <w:sz w:val="28"/>
          <w:szCs w:val="28"/>
          <w:lang w:eastAsia="ru-RU"/>
        </w:rPr>
        <w:t>[</w:t>
      </w:r>
      <w:r w:rsidR="000E7957">
        <w:rPr>
          <w:rFonts w:ascii="Times New Roman" w:eastAsia="Times New Roman" w:hAnsi="Times New Roman" w:cs="Times New Roman"/>
          <w:sz w:val="28"/>
          <w:szCs w:val="28"/>
          <w:lang w:eastAsia="ru-RU"/>
        </w:rPr>
        <w:t>9</w:t>
      </w:r>
      <w:r w:rsidR="000E7957" w:rsidRPr="005972F8">
        <w:rPr>
          <w:rFonts w:ascii="Times New Roman" w:eastAsia="Times New Roman" w:hAnsi="Times New Roman" w:cs="Times New Roman"/>
          <w:sz w:val="28"/>
          <w:szCs w:val="28"/>
          <w:lang w:eastAsia="ru-RU"/>
        </w:rPr>
        <w:t>]</w:t>
      </w:r>
      <w:r w:rsidR="00895AC6" w:rsidRPr="00895AC6">
        <w:rPr>
          <w:rFonts w:ascii="Times New Roman" w:eastAsia="Times New Roman" w:hAnsi="Times New Roman" w:cs="Times New Roman"/>
          <w:sz w:val="28"/>
          <w:szCs w:val="28"/>
          <w:lang w:eastAsia="ru-RU"/>
        </w:rPr>
        <w:t>.</w:t>
      </w:r>
    </w:p>
    <w:p w:rsidR="00C12C8A" w:rsidRPr="00C12C8A" w:rsidRDefault="00C12C8A" w:rsidP="00C12C8A">
      <w:pPr>
        <w:tabs>
          <w:tab w:val="left" w:pos="567"/>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w:t>
      </w:r>
      <w:r w:rsidRPr="00C12C8A">
        <w:rPr>
          <w:rFonts w:ascii="Times New Roman" w:eastAsia="Times New Roman" w:hAnsi="Times New Roman" w:cs="Times New Roman"/>
          <w:sz w:val="28"/>
          <w:szCs w:val="28"/>
          <w:lang w:eastAsia="ru-RU"/>
        </w:rPr>
        <w:t>оложення перегукуються з поглядами В.Н.</w:t>
      </w:r>
      <w:r>
        <w:rPr>
          <w:rFonts w:ascii="Times New Roman" w:eastAsia="Times New Roman" w:hAnsi="Times New Roman" w:cs="Times New Roman"/>
          <w:sz w:val="28"/>
          <w:szCs w:val="28"/>
          <w:lang w:eastAsia="ru-RU"/>
        </w:rPr>
        <w:t> Платонова</w:t>
      </w:r>
      <w:r w:rsidRPr="00C12C8A">
        <w:rPr>
          <w:rFonts w:ascii="Times New Roman" w:eastAsia="Times New Roman" w:hAnsi="Times New Roman" w:cs="Times New Roman"/>
          <w:sz w:val="28"/>
          <w:szCs w:val="28"/>
          <w:lang w:eastAsia="ru-RU"/>
        </w:rPr>
        <w:t>, який вказує, що при всій важливості для зростання спортивних досягнень організаційних і матеріально-технічних основ сучасної спортивної підготовки, прогрес спорту, перш за все, визначається удосконаленням системи спортивного тренування в наступних десяти напрямках.</w:t>
      </w:r>
    </w:p>
    <w:p w:rsidR="00C12C8A" w:rsidRPr="00C12C8A" w:rsidRDefault="00C12C8A" w:rsidP="00C12C8A">
      <w:pPr>
        <w:tabs>
          <w:tab w:val="left" w:pos="567"/>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Перший напрямок –</w:t>
      </w:r>
      <w:r w:rsidRPr="00C12C8A">
        <w:rPr>
          <w:rFonts w:ascii="Times New Roman" w:eastAsia="Times New Roman" w:hAnsi="Times New Roman" w:cs="Times New Roman"/>
          <w:sz w:val="28"/>
          <w:szCs w:val="28"/>
          <w:lang w:eastAsia="ru-RU"/>
        </w:rPr>
        <w:t xml:space="preserve"> р</w:t>
      </w:r>
      <w:r>
        <w:rPr>
          <w:rFonts w:ascii="Times New Roman" w:eastAsia="Times New Roman" w:hAnsi="Times New Roman" w:cs="Times New Roman"/>
          <w:sz w:val="28"/>
          <w:szCs w:val="28"/>
          <w:lang w:eastAsia="ru-RU"/>
        </w:rPr>
        <w:t>ізкий приріст об</w:t>
      </w:r>
      <w:r w:rsidR="00633DA3">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єму тренувальної та змагальної</w:t>
      </w:r>
      <w:r w:rsidRPr="00C12C8A">
        <w:rPr>
          <w:rFonts w:ascii="Times New Roman" w:eastAsia="Times New Roman" w:hAnsi="Times New Roman" w:cs="Times New Roman"/>
          <w:sz w:val="28"/>
          <w:szCs w:val="28"/>
          <w:lang w:eastAsia="ru-RU"/>
        </w:rPr>
        <w:t xml:space="preserve"> діяльності. Тенденц</w:t>
      </w:r>
      <w:r>
        <w:rPr>
          <w:rFonts w:ascii="Times New Roman" w:eastAsia="Times New Roman" w:hAnsi="Times New Roman" w:cs="Times New Roman"/>
          <w:sz w:val="28"/>
          <w:szCs w:val="28"/>
          <w:lang w:eastAsia="ru-RU"/>
        </w:rPr>
        <w:t>ія до подальшого збільшення об</w:t>
      </w:r>
      <w:r w:rsidR="00633DA3">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ємів</w:t>
      </w:r>
      <w:r w:rsidRPr="00C12C8A">
        <w:rPr>
          <w:rFonts w:ascii="Times New Roman" w:eastAsia="Times New Roman" w:hAnsi="Times New Roman" w:cs="Times New Roman"/>
          <w:sz w:val="28"/>
          <w:szCs w:val="28"/>
          <w:lang w:eastAsia="ru-RU"/>
        </w:rPr>
        <w:t xml:space="preserve"> тренувальної роботи зберігається, хоча практика підготовки спорт</w:t>
      </w:r>
      <w:r>
        <w:rPr>
          <w:rFonts w:ascii="Times New Roman" w:eastAsia="Times New Roman" w:hAnsi="Times New Roman" w:cs="Times New Roman"/>
          <w:sz w:val="28"/>
          <w:szCs w:val="28"/>
          <w:lang w:eastAsia="ru-RU"/>
        </w:rPr>
        <w:t>и</w:t>
      </w:r>
      <w:r w:rsidRPr="00C12C8A">
        <w:rPr>
          <w:rFonts w:ascii="Times New Roman" w:eastAsia="Times New Roman" w:hAnsi="Times New Roman" w:cs="Times New Roman"/>
          <w:sz w:val="28"/>
          <w:szCs w:val="28"/>
          <w:lang w:eastAsia="ru-RU"/>
        </w:rPr>
        <w:t xml:space="preserve">вних команд в різних країнах показала, що цей напрямок </w:t>
      </w:r>
      <w:r>
        <w:rPr>
          <w:rFonts w:ascii="Times New Roman" w:eastAsia="Times New Roman" w:hAnsi="Times New Roman" w:cs="Times New Roman"/>
          <w:sz w:val="28"/>
          <w:szCs w:val="28"/>
          <w:lang w:eastAsia="ru-RU"/>
        </w:rPr>
        <w:t xml:space="preserve">удосконалення </w:t>
      </w:r>
      <w:r w:rsidRPr="00C12C8A">
        <w:rPr>
          <w:rFonts w:ascii="Times New Roman" w:eastAsia="Times New Roman" w:hAnsi="Times New Roman" w:cs="Times New Roman"/>
          <w:sz w:val="28"/>
          <w:szCs w:val="28"/>
          <w:lang w:eastAsia="ru-RU"/>
        </w:rPr>
        <w:t>спортивного тренування в багатьох видах спорту і окремих дисциплінах практично вичерпало свої можливості.</w:t>
      </w:r>
      <w:r>
        <w:rPr>
          <w:rFonts w:ascii="Times New Roman" w:eastAsia="Times New Roman" w:hAnsi="Times New Roman" w:cs="Times New Roman"/>
          <w:sz w:val="28"/>
          <w:szCs w:val="28"/>
          <w:lang w:eastAsia="ru-RU"/>
        </w:rPr>
        <w:t xml:space="preserve"> </w:t>
      </w:r>
      <w:r w:rsidRPr="00C12C8A">
        <w:rPr>
          <w:rFonts w:ascii="Times New Roman" w:eastAsia="Times New Roman" w:hAnsi="Times New Roman" w:cs="Times New Roman"/>
          <w:sz w:val="28"/>
          <w:szCs w:val="28"/>
          <w:lang w:eastAsia="ru-RU"/>
        </w:rPr>
        <w:t xml:space="preserve">Надмірні величини </w:t>
      </w:r>
      <w:r>
        <w:rPr>
          <w:rFonts w:ascii="Times New Roman" w:eastAsia="Times New Roman" w:hAnsi="Times New Roman" w:cs="Times New Roman"/>
          <w:sz w:val="28"/>
          <w:szCs w:val="28"/>
          <w:lang w:eastAsia="ru-RU"/>
        </w:rPr>
        <w:t>об</w:t>
      </w:r>
      <w:r w:rsidR="00633DA3">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єму</w:t>
      </w:r>
      <w:r w:rsidRPr="00C12C8A">
        <w:rPr>
          <w:rFonts w:ascii="Times New Roman" w:eastAsia="Times New Roman" w:hAnsi="Times New Roman" w:cs="Times New Roman"/>
          <w:sz w:val="28"/>
          <w:szCs w:val="28"/>
          <w:lang w:eastAsia="ru-RU"/>
        </w:rPr>
        <w:t xml:space="preserve"> роботи увійшли в протиріччя з друг</w:t>
      </w:r>
      <w:r>
        <w:rPr>
          <w:rFonts w:ascii="Times New Roman" w:eastAsia="Times New Roman" w:hAnsi="Times New Roman" w:cs="Times New Roman"/>
          <w:sz w:val="28"/>
          <w:szCs w:val="28"/>
          <w:lang w:eastAsia="ru-RU"/>
        </w:rPr>
        <w:t>и</w:t>
      </w:r>
      <w:r w:rsidRPr="00C12C8A">
        <w:rPr>
          <w:rFonts w:ascii="Times New Roman" w:eastAsia="Times New Roman" w:hAnsi="Times New Roman" w:cs="Times New Roman"/>
          <w:sz w:val="28"/>
          <w:szCs w:val="28"/>
          <w:lang w:eastAsia="ru-RU"/>
        </w:rPr>
        <w:t>м</w:t>
      </w:r>
      <w:r>
        <w:rPr>
          <w:rFonts w:ascii="Times New Roman" w:eastAsia="Times New Roman" w:hAnsi="Times New Roman" w:cs="Times New Roman"/>
          <w:sz w:val="28"/>
          <w:szCs w:val="28"/>
          <w:lang w:eastAsia="ru-RU"/>
        </w:rPr>
        <w:t>и</w:t>
      </w:r>
      <w:r w:rsidRPr="00C12C8A">
        <w:rPr>
          <w:rFonts w:ascii="Times New Roman" w:eastAsia="Times New Roman" w:hAnsi="Times New Roman" w:cs="Times New Roman"/>
          <w:sz w:val="28"/>
          <w:szCs w:val="28"/>
          <w:lang w:eastAsia="ru-RU"/>
        </w:rPr>
        <w:t xml:space="preserve"> компонентами тренувального навантажен</w:t>
      </w:r>
      <w:r>
        <w:rPr>
          <w:rFonts w:ascii="Times New Roman" w:eastAsia="Times New Roman" w:hAnsi="Times New Roman" w:cs="Times New Roman"/>
          <w:sz w:val="28"/>
          <w:szCs w:val="28"/>
          <w:lang w:eastAsia="ru-RU"/>
        </w:rPr>
        <w:t>ня, негативно позначилися на ефектив</w:t>
      </w:r>
      <w:r w:rsidRPr="00C12C8A">
        <w:rPr>
          <w:rFonts w:ascii="Times New Roman" w:eastAsia="Times New Roman" w:hAnsi="Times New Roman" w:cs="Times New Roman"/>
          <w:sz w:val="28"/>
          <w:szCs w:val="28"/>
          <w:lang w:eastAsia="ru-RU"/>
        </w:rPr>
        <w:t>ності процесу спеціальної фізичної та технічної підготовки спортсменів.</w:t>
      </w:r>
    </w:p>
    <w:p w:rsidR="00C12C8A" w:rsidRPr="00C12C8A" w:rsidRDefault="00C12C8A" w:rsidP="00C12C8A">
      <w:pPr>
        <w:tabs>
          <w:tab w:val="left" w:pos="567"/>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Другий напрямок –</w:t>
      </w:r>
      <w:r w:rsidRPr="00C12C8A">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 xml:space="preserve">чітка </w:t>
      </w:r>
      <w:r w:rsidRPr="00C12C8A">
        <w:rPr>
          <w:rFonts w:ascii="Times New Roman" w:eastAsia="Times New Roman" w:hAnsi="Times New Roman" w:cs="Times New Roman"/>
          <w:sz w:val="28"/>
          <w:szCs w:val="28"/>
          <w:lang w:eastAsia="ru-RU"/>
        </w:rPr>
        <w:t>відповідність системи тренування спортсменів високого класу зі специфічними вимогами обраного для спеціалізації виду спорту. Це вира</w:t>
      </w:r>
      <w:r>
        <w:rPr>
          <w:rFonts w:ascii="Times New Roman" w:eastAsia="Times New Roman" w:hAnsi="Times New Roman" w:cs="Times New Roman"/>
          <w:sz w:val="28"/>
          <w:szCs w:val="28"/>
          <w:lang w:eastAsia="ru-RU"/>
        </w:rPr>
        <w:t>жається в різкому збільшенні об</w:t>
      </w:r>
      <w:r w:rsidR="00633DA3">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єму</w:t>
      </w:r>
      <w:r w:rsidRPr="00C12C8A">
        <w:rPr>
          <w:rFonts w:ascii="Times New Roman" w:eastAsia="Times New Roman" w:hAnsi="Times New Roman" w:cs="Times New Roman"/>
          <w:sz w:val="28"/>
          <w:szCs w:val="28"/>
          <w:lang w:eastAsia="ru-RU"/>
        </w:rPr>
        <w:t xml:space="preserve"> допоміжної і особливо спеціальної підготовки в заг</w:t>
      </w:r>
      <w:r>
        <w:rPr>
          <w:rFonts w:ascii="Times New Roman" w:eastAsia="Times New Roman" w:hAnsi="Times New Roman" w:cs="Times New Roman"/>
          <w:sz w:val="28"/>
          <w:szCs w:val="28"/>
          <w:lang w:eastAsia="ru-RU"/>
        </w:rPr>
        <w:t xml:space="preserve">альному </w:t>
      </w:r>
      <w:r w:rsidR="006B5DF3">
        <w:rPr>
          <w:rFonts w:ascii="Times New Roman" w:eastAsia="Times New Roman" w:hAnsi="Times New Roman" w:cs="Times New Roman"/>
          <w:sz w:val="28"/>
          <w:szCs w:val="28"/>
          <w:lang w:eastAsia="ru-RU"/>
        </w:rPr>
        <w:t>об</w:t>
      </w:r>
      <w:r w:rsidR="00633DA3">
        <w:rPr>
          <w:rFonts w:ascii="Times New Roman" w:eastAsia="Times New Roman" w:hAnsi="Times New Roman" w:cs="Times New Roman"/>
          <w:sz w:val="28"/>
          <w:szCs w:val="28"/>
          <w:lang w:eastAsia="ru-RU"/>
        </w:rPr>
        <w:t>’</w:t>
      </w:r>
      <w:r w:rsidR="006B5DF3">
        <w:rPr>
          <w:rFonts w:ascii="Times New Roman" w:eastAsia="Times New Roman" w:hAnsi="Times New Roman" w:cs="Times New Roman"/>
          <w:sz w:val="28"/>
          <w:szCs w:val="28"/>
          <w:lang w:eastAsia="ru-RU"/>
        </w:rPr>
        <w:t>ємі</w:t>
      </w:r>
      <w:r>
        <w:rPr>
          <w:rFonts w:ascii="Times New Roman" w:eastAsia="Times New Roman" w:hAnsi="Times New Roman" w:cs="Times New Roman"/>
          <w:sz w:val="28"/>
          <w:szCs w:val="28"/>
          <w:lang w:eastAsia="ru-RU"/>
        </w:rPr>
        <w:t xml:space="preserve"> тре</w:t>
      </w:r>
      <w:r w:rsidR="006B5DF3">
        <w:rPr>
          <w:rFonts w:ascii="Times New Roman" w:eastAsia="Times New Roman" w:hAnsi="Times New Roman" w:cs="Times New Roman"/>
          <w:sz w:val="28"/>
          <w:szCs w:val="28"/>
          <w:lang w:eastAsia="ru-RU"/>
        </w:rPr>
        <w:t>нувальної</w:t>
      </w:r>
      <w:r>
        <w:rPr>
          <w:rFonts w:ascii="Times New Roman" w:eastAsia="Times New Roman" w:hAnsi="Times New Roman" w:cs="Times New Roman"/>
          <w:sz w:val="28"/>
          <w:szCs w:val="28"/>
          <w:lang w:eastAsia="ru-RU"/>
        </w:rPr>
        <w:t xml:space="preserve"> роботи.</w:t>
      </w:r>
    </w:p>
    <w:p w:rsidR="00C12C8A" w:rsidRPr="00C12C8A" w:rsidRDefault="006B5DF3" w:rsidP="00C12C8A">
      <w:pPr>
        <w:tabs>
          <w:tab w:val="left" w:pos="567"/>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Третій напрям –</w:t>
      </w:r>
      <w:r w:rsidR="00C12C8A" w:rsidRPr="00C12C8A">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ма</w:t>
      </w:r>
      <w:r w:rsidR="00C12C8A" w:rsidRPr="00C12C8A">
        <w:rPr>
          <w:rFonts w:ascii="Times New Roman" w:eastAsia="Times New Roman" w:hAnsi="Times New Roman" w:cs="Times New Roman"/>
          <w:sz w:val="28"/>
          <w:szCs w:val="28"/>
          <w:lang w:eastAsia="ru-RU"/>
        </w:rPr>
        <w:t>ксимальна орієнтація на індивідуальні задатки і здібності кожного конкретного спортсмена при виборі спор</w:t>
      </w:r>
      <w:r>
        <w:rPr>
          <w:rFonts w:ascii="Times New Roman" w:eastAsia="Times New Roman" w:hAnsi="Times New Roman" w:cs="Times New Roman"/>
          <w:sz w:val="28"/>
          <w:szCs w:val="28"/>
          <w:lang w:eastAsia="ru-RU"/>
        </w:rPr>
        <w:t>ти</w:t>
      </w:r>
      <w:r w:rsidR="00C12C8A" w:rsidRPr="00C12C8A">
        <w:rPr>
          <w:rFonts w:ascii="Times New Roman" w:eastAsia="Times New Roman" w:hAnsi="Times New Roman" w:cs="Times New Roman"/>
          <w:sz w:val="28"/>
          <w:szCs w:val="28"/>
          <w:lang w:eastAsia="ru-RU"/>
        </w:rPr>
        <w:t>вно</w:t>
      </w:r>
      <w:r>
        <w:rPr>
          <w:rFonts w:ascii="Times New Roman" w:eastAsia="Times New Roman" w:hAnsi="Times New Roman" w:cs="Times New Roman"/>
          <w:sz w:val="28"/>
          <w:szCs w:val="28"/>
          <w:lang w:eastAsia="ru-RU"/>
        </w:rPr>
        <w:t>ї</w:t>
      </w:r>
      <w:r w:rsidR="00C12C8A" w:rsidRPr="00C12C8A">
        <w:rPr>
          <w:rFonts w:ascii="Times New Roman" w:eastAsia="Times New Roman" w:hAnsi="Times New Roman" w:cs="Times New Roman"/>
          <w:sz w:val="28"/>
          <w:szCs w:val="28"/>
          <w:lang w:eastAsia="ru-RU"/>
        </w:rPr>
        <w:t xml:space="preserve"> спеціалізації, розробці всієї системи багаторічної підготовки, визначенні раціональної структури змагальної діяльності і т. </w:t>
      </w:r>
      <w:r>
        <w:rPr>
          <w:rFonts w:ascii="Times New Roman" w:eastAsia="Times New Roman" w:hAnsi="Times New Roman" w:cs="Times New Roman"/>
          <w:sz w:val="28"/>
          <w:szCs w:val="28"/>
          <w:lang w:eastAsia="ru-RU"/>
        </w:rPr>
        <w:t>п</w:t>
      </w:r>
      <w:r w:rsidR="00C12C8A" w:rsidRPr="00C12C8A">
        <w:rPr>
          <w:rFonts w:ascii="Times New Roman" w:eastAsia="Times New Roman" w:hAnsi="Times New Roman" w:cs="Times New Roman"/>
          <w:sz w:val="28"/>
          <w:szCs w:val="28"/>
          <w:lang w:eastAsia="ru-RU"/>
        </w:rPr>
        <w:t xml:space="preserve">. Це вимагає значного підвищення уваги до відбору і орієнтації спортсменів на всіх етапах багаторічного вдосконалення, </w:t>
      </w:r>
      <w:r w:rsidR="00C12C8A" w:rsidRPr="00C12C8A">
        <w:rPr>
          <w:rFonts w:ascii="Times New Roman" w:eastAsia="Times New Roman" w:hAnsi="Times New Roman" w:cs="Times New Roman"/>
          <w:sz w:val="28"/>
          <w:szCs w:val="28"/>
          <w:lang w:eastAsia="ru-RU"/>
        </w:rPr>
        <w:lastRenderedPageBreak/>
        <w:t>розробки індивідуальних програм підготовки, вмілого поєднання індивідуальної та групової форм підготовки.</w:t>
      </w:r>
    </w:p>
    <w:p w:rsidR="00C12C8A" w:rsidRPr="00C12C8A" w:rsidRDefault="006B5DF3" w:rsidP="00C12C8A">
      <w:pPr>
        <w:tabs>
          <w:tab w:val="left" w:pos="567"/>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Четвертий напрямок –</w:t>
      </w:r>
      <w:r w:rsidR="00C12C8A" w:rsidRPr="00C12C8A">
        <w:rPr>
          <w:rFonts w:ascii="Times New Roman" w:eastAsia="Times New Roman" w:hAnsi="Times New Roman" w:cs="Times New Roman"/>
          <w:sz w:val="28"/>
          <w:szCs w:val="28"/>
          <w:lang w:eastAsia="ru-RU"/>
        </w:rPr>
        <w:t xml:space="preserve"> постійне збільшення змагальної практики як ефективного засобу м</w:t>
      </w:r>
      <w:r>
        <w:rPr>
          <w:rFonts w:ascii="Times New Roman" w:eastAsia="Times New Roman" w:hAnsi="Times New Roman" w:cs="Times New Roman"/>
          <w:sz w:val="28"/>
          <w:szCs w:val="28"/>
          <w:lang w:eastAsia="ru-RU"/>
        </w:rPr>
        <w:t>обілізації функціональних ресур</w:t>
      </w:r>
      <w:r w:rsidR="00C12C8A" w:rsidRPr="00C12C8A">
        <w:rPr>
          <w:rFonts w:ascii="Times New Roman" w:eastAsia="Times New Roman" w:hAnsi="Times New Roman" w:cs="Times New Roman"/>
          <w:sz w:val="28"/>
          <w:szCs w:val="28"/>
          <w:lang w:eastAsia="ru-RU"/>
        </w:rPr>
        <w:t>с</w:t>
      </w:r>
      <w:r>
        <w:rPr>
          <w:rFonts w:ascii="Times New Roman" w:eastAsia="Times New Roman" w:hAnsi="Times New Roman" w:cs="Times New Roman"/>
          <w:sz w:val="28"/>
          <w:szCs w:val="28"/>
          <w:lang w:eastAsia="ru-RU"/>
        </w:rPr>
        <w:t>і</w:t>
      </w:r>
      <w:r w:rsidR="00C12C8A" w:rsidRPr="00C12C8A">
        <w:rPr>
          <w:rFonts w:ascii="Times New Roman" w:eastAsia="Times New Roman" w:hAnsi="Times New Roman" w:cs="Times New Roman"/>
          <w:sz w:val="28"/>
          <w:szCs w:val="28"/>
          <w:lang w:eastAsia="ru-RU"/>
        </w:rPr>
        <w:t>в організму спортсменів, стимуляції адаптаційних процесів і п</w:t>
      </w:r>
      <w:r>
        <w:rPr>
          <w:rFonts w:ascii="Times New Roman" w:eastAsia="Times New Roman" w:hAnsi="Times New Roman" w:cs="Times New Roman"/>
          <w:sz w:val="28"/>
          <w:szCs w:val="28"/>
          <w:lang w:eastAsia="ru-RU"/>
        </w:rPr>
        <w:t>ід</w:t>
      </w:r>
      <w:r w:rsidR="00C12C8A" w:rsidRPr="00C12C8A">
        <w:rPr>
          <w:rFonts w:ascii="Times New Roman" w:eastAsia="Times New Roman" w:hAnsi="Times New Roman" w:cs="Times New Roman"/>
          <w:sz w:val="28"/>
          <w:szCs w:val="28"/>
          <w:lang w:eastAsia="ru-RU"/>
        </w:rPr>
        <w:t>ви</w:t>
      </w:r>
      <w:r>
        <w:rPr>
          <w:rFonts w:ascii="Times New Roman" w:eastAsia="Times New Roman" w:hAnsi="Times New Roman" w:cs="Times New Roman"/>
          <w:sz w:val="28"/>
          <w:szCs w:val="28"/>
          <w:lang w:eastAsia="ru-RU"/>
        </w:rPr>
        <w:t>щ</w:t>
      </w:r>
      <w:r w:rsidR="00C12C8A" w:rsidRPr="00C12C8A">
        <w:rPr>
          <w:rFonts w:ascii="Times New Roman" w:eastAsia="Times New Roman" w:hAnsi="Times New Roman" w:cs="Times New Roman"/>
          <w:sz w:val="28"/>
          <w:szCs w:val="28"/>
          <w:lang w:eastAsia="ru-RU"/>
        </w:rPr>
        <w:t>ен</w:t>
      </w:r>
      <w:r>
        <w:rPr>
          <w:rFonts w:ascii="Times New Roman" w:eastAsia="Times New Roman" w:hAnsi="Times New Roman" w:cs="Times New Roman"/>
          <w:sz w:val="28"/>
          <w:szCs w:val="28"/>
          <w:lang w:eastAsia="ru-RU"/>
        </w:rPr>
        <w:t>н</w:t>
      </w:r>
      <w:r w:rsidR="00C12C8A" w:rsidRPr="00C12C8A">
        <w:rPr>
          <w:rFonts w:ascii="Times New Roman" w:eastAsia="Times New Roman" w:hAnsi="Times New Roman" w:cs="Times New Roman"/>
          <w:sz w:val="28"/>
          <w:szCs w:val="28"/>
          <w:lang w:eastAsia="ru-RU"/>
        </w:rPr>
        <w:t xml:space="preserve">я на цій основі ефективності процесу підготовки. Проявляється це в збільшенні числа змагальних днів і тривалості </w:t>
      </w:r>
      <w:r>
        <w:rPr>
          <w:rFonts w:ascii="Times New Roman" w:eastAsia="Times New Roman" w:hAnsi="Times New Roman" w:cs="Times New Roman"/>
          <w:sz w:val="28"/>
          <w:szCs w:val="28"/>
          <w:lang w:eastAsia="ru-RU"/>
        </w:rPr>
        <w:t>змагального</w:t>
      </w:r>
      <w:r w:rsidR="00C12C8A" w:rsidRPr="00C12C8A">
        <w:rPr>
          <w:rFonts w:ascii="Times New Roman" w:eastAsia="Times New Roman" w:hAnsi="Times New Roman" w:cs="Times New Roman"/>
          <w:sz w:val="28"/>
          <w:szCs w:val="28"/>
          <w:lang w:eastAsia="ru-RU"/>
        </w:rPr>
        <w:t xml:space="preserve"> періоду,</w:t>
      </w:r>
      <w:r>
        <w:rPr>
          <w:rFonts w:ascii="Times New Roman" w:eastAsia="Times New Roman" w:hAnsi="Times New Roman" w:cs="Times New Roman"/>
          <w:sz w:val="28"/>
          <w:szCs w:val="28"/>
          <w:lang w:eastAsia="ru-RU"/>
        </w:rPr>
        <w:t xml:space="preserve"> числа змагань, стартів, ігор і т. д</w:t>
      </w:r>
      <w:r w:rsidR="00C12C8A" w:rsidRPr="00C12C8A">
        <w:rPr>
          <w:rFonts w:ascii="Times New Roman" w:eastAsia="Times New Roman" w:hAnsi="Times New Roman" w:cs="Times New Roman"/>
          <w:sz w:val="28"/>
          <w:szCs w:val="28"/>
          <w:lang w:eastAsia="ru-RU"/>
        </w:rPr>
        <w:t>.</w:t>
      </w:r>
    </w:p>
    <w:p w:rsidR="00C12C8A" w:rsidRPr="00C12C8A" w:rsidRDefault="006B5DF3" w:rsidP="00C12C8A">
      <w:pPr>
        <w:tabs>
          <w:tab w:val="left" w:pos="567"/>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П</w:t>
      </w:r>
      <w:r w:rsidR="00633DA3">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ятий напрям –</w:t>
      </w:r>
      <w:r w:rsidR="00C12C8A" w:rsidRPr="00C12C8A">
        <w:rPr>
          <w:rFonts w:ascii="Times New Roman" w:eastAsia="Times New Roman" w:hAnsi="Times New Roman" w:cs="Times New Roman"/>
          <w:sz w:val="28"/>
          <w:szCs w:val="28"/>
          <w:lang w:eastAsia="ru-RU"/>
        </w:rPr>
        <w:t xml:space="preserve"> п</w:t>
      </w:r>
      <w:r>
        <w:rPr>
          <w:rFonts w:ascii="Times New Roman" w:eastAsia="Times New Roman" w:hAnsi="Times New Roman" w:cs="Times New Roman"/>
          <w:sz w:val="28"/>
          <w:szCs w:val="28"/>
          <w:lang w:eastAsia="ru-RU"/>
        </w:rPr>
        <w:t>рагнення до чіткої</w:t>
      </w:r>
      <w:r w:rsidR="00C12C8A" w:rsidRPr="00C12C8A">
        <w:rPr>
          <w:rFonts w:ascii="Times New Roman" w:eastAsia="Times New Roman" w:hAnsi="Times New Roman" w:cs="Times New Roman"/>
          <w:sz w:val="28"/>
          <w:szCs w:val="28"/>
          <w:lang w:eastAsia="ru-RU"/>
        </w:rPr>
        <w:t xml:space="preserve"> збалансован</w:t>
      </w:r>
      <w:r>
        <w:rPr>
          <w:rFonts w:ascii="Times New Roman" w:eastAsia="Times New Roman" w:hAnsi="Times New Roman" w:cs="Times New Roman"/>
          <w:sz w:val="28"/>
          <w:szCs w:val="28"/>
          <w:lang w:eastAsia="ru-RU"/>
        </w:rPr>
        <w:t>ої</w:t>
      </w:r>
      <w:r w:rsidR="00C12C8A" w:rsidRPr="00C12C8A">
        <w:rPr>
          <w:rFonts w:ascii="Times New Roman" w:eastAsia="Times New Roman" w:hAnsi="Times New Roman" w:cs="Times New Roman"/>
          <w:sz w:val="28"/>
          <w:szCs w:val="28"/>
          <w:lang w:eastAsia="ru-RU"/>
        </w:rPr>
        <w:t xml:space="preserve"> систем</w:t>
      </w:r>
      <w:r>
        <w:rPr>
          <w:rFonts w:ascii="Times New Roman" w:eastAsia="Times New Roman" w:hAnsi="Times New Roman" w:cs="Times New Roman"/>
          <w:sz w:val="28"/>
          <w:szCs w:val="28"/>
          <w:lang w:eastAsia="ru-RU"/>
        </w:rPr>
        <w:t>и</w:t>
      </w:r>
      <w:r w:rsidR="00C12C8A" w:rsidRPr="00C12C8A">
        <w:rPr>
          <w:rFonts w:ascii="Times New Roman" w:eastAsia="Times New Roman" w:hAnsi="Times New Roman" w:cs="Times New Roman"/>
          <w:sz w:val="28"/>
          <w:szCs w:val="28"/>
          <w:lang w:eastAsia="ru-RU"/>
        </w:rPr>
        <w:t xml:space="preserve"> тренувальних і змагальних навантажень, відпочинку, харчування, засобів </w:t>
      </w:r>
      <w:r>
        <w:rPr>
          <w:rFonts w:ascii="Times New Roman" w:eastAsia="Times New Roman" w:hAnsi="Times New Roman" w:cs="Times New Roman"/>
          <w:sz w:val="28"/>
          <w:szCs w:val="28"/>
          <w:lang w:eastAsia="ru-RU"/>
        </w:rPr>
        <w:t>віднов</w:t>
      </w:r>
      <w:r w:rsidR="00C12C8A" w:rsidRPr="00C12C8A">
        <w:rPr>
          <w:rFonts w:ascii="Times New Roman" w:eastAsia="Times New Roman" w:hAnsi="Times New Roman" w:cs="Times New Roman"/>
          <w:sz w:val="28"/>
          <w:szCs w:val="28"/>
          <w:lang w:eastAsia="ru-RU"/>
        </w:rPr>
        <w:t>лення, стимуляції працездатності і мобілізації функціональних р</w:t>
      </w:r>
      <w:r>
        <w:rPr>
          <w:rFonts w:ascii="Times New Roman" w:eastAsia="Times New Roman" w:hAnsi="Times New Roman" w:cs="Times New Roman"/>
          <w:sz w:val="28"/>
          <w:szCs w:val="28"/>
          <w:lang w:eastAsia="ru-RU"/>
        </w:rPr>
        <w:t>езервів. В даний час спостерігає</w:t>
      </w:r>
      <w:r w:rsidR="00C12C8A" w:rsidRPr="00C12C8A">
        <w:rPr>
          <w:rFonts w:ascii="Times New Roman" w:eastAsia="Times New Roman" w:hAnsi="Times New Roman" w:cs="Times New Roman"/>
          <w:sz w:val="28"/>
          <w:szCs w:val="28"/>
          <w:lang w:eastAsia="ru-RU"/>
        </w:rPr>
        <w:t>ться надмірне захоплення трен</w:t>
      </w:r>
      <w:r>
        <w:rPr>
          <w:rFonts w:ascii="Times New Roman" w:eastAsia="Times New Roman" w:hAnsi="Times New Roman" w:cs="Times New Roman"/>
          <w:sz w:val="28"/>
          <w:szCs w:val="28"/>
          <w:lang w:eastAsia="ru-RU"/>
        </w:rPr>
        <w:t>увальними</w:t>
      </w:r>
      <w:r w:rsidR="00C12C8A" w:rsidRPr="00C12C8A">
        <w:rPr>
          <w:rFonts w:ascii="Times New Roman" w:eastAsia="Times New Roman" w:hAnsi="Times New Roman" w:cs="Times New Roman"/>
          <w:sz w:val="28"/>
          <w:szCs w:val="28"/>
          <w:lang w:eastAsia="ru-RU"/>
        </w:rPr>
        <w:t xml:space="preserve"> змагальними навантаженнями, засобами стимуляції </w:t>
      </w:r>
      <w:r>
        <w:rPr>
          <w:rFonts w:ascii="Times New Roman" w:eastAsia="Times New Roman" w:hAnsi="Times New Roman" w:cs="Times New Roman"/>
          <w:sz w:val="28"/>
          <w:szCs w:val="28"/>
          <w:lang w:eastAsia="ru-RU"/>
        </w:rPr>
        <w:t>працездатності</w:t>
      </w:r>
      <w:r w:rsidR="00C12C8A" w:rsidRPr="00C12C8A">
        <w:rPr>
          <w:rFonts w:ascii="Times New Roman" w:eastAsia="Times New Roman" w:hAnsi="Times New Roman" w:cs="Times New Roman"/>
          <w:sz w:val="28"/>
          <w:szCs w:val="28"/>
          <w:lang w:eastAsia="ru-RU"/>
        </w:rPr>
        <w:t xml:space="preserve"> і одночасно недооцінка повноцінного відпочинку, харчування, відновлювальних заходів.</w:t>
      </w:r>
    </w:p>
    <w:p w:rsidR="00C12C8A" w:rsidRPr="00C12C8A" w:rsidRDefault="006B5DF3" w:rsidP="00C12C8A">
      <w:pPr>
        <w:tabs>
          <w:tab w:val="left" w:pos="567"/>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Шостий напрямок –</w:t>
      </w:r>
      <w:r w:rsidR="00C12C8A" w:rsidRPr="00C12C8A">
        <w:rPr>
          <w:rFonts w:ascii="Times New Roman" w:eastAsia="Times New Roman" w:hAnsi="Times New Roman" w:cs="Times New Roman"/>
          <w:sz w:val="28"/>
          <w:szCs w:val="28"/>
          <w:lang w:eastAsia="ru-RU"/>
        </w:rPr>
        <w:t xml:space="preserve"> пов</w:t>
      </w:r>
      <w:r w:rsidR="00633DA3">
        <w:rPr>
          <w:rFonts w:ascii="Times New Roman" w:eastAsia="Times New Roman" w:hAnsi="Times New Roman" w:cs="Times New Roman"/>
          <w:sz w:val="28"/>
          <w:szCs w:val="28"/>
          <w:lang w:eastAsia="ru-RU"/>
        </w:rPr>
        <w:t>’</w:t>
      </w:r>
      <w:r w:rsidR="00C12C8A" w:rsidRPr="00C12C8A">
        <w:rPr>
          <w:rFonts w:ascii="Times New Roman" w:eastAsia="Times New Roman" w:hAnsi="Times New Roman" w:cs="Times New Roman"/>
          <w:sz w:val="28"/>
          <w:szCs w:val="28"/>
          <w:lang w:eastAsia="ru-RU"/>
        </w:rPr>
        <w:t xml:space="preserve">язування системи підготовки до головних змагань з географічними і кліматичними умовами місць, в </w:t>
      </w:r>
      <w:r>
        <w:rPr>
          <w:rFonts w:ascii="Times New Roman" w:eastAsia="Times New Roman" w:hAnsi="Times New Roman" w:cs="Times New Roman"/>
          <w:sz w:val="28"/>
          <w:szCs w:val="28"/>
          <w:lang w:eastAsia="ru-RU"/>
        </w:rPr>
        <w:t>я</w:t>
      </w:r>
      <w:r w:rsidR="00C12C8A" w:rsidRPr="00C12C8A">
        <w:rPr>
          <w:rFonts w:ascii="Times New Roman" w:eastAsia="Times New Roman" w:hAnsi="Times New Roman" w:cs="Times New Roman"/>
          <w:sz w:val="28"/>
          <w:szCs w:val="28"/>
          <w:lang w:eastAsia="ru-RU"/>
        </w:rPr>
        <w:t>ких планується їх проведення. Слід завжди пам</w:t>
      </w:r>
      <w:r w:rsidR="00633DA3">
        <w:rPr>
          <w:rFonts w:ascii="Times New Roman" w:eastAsia="Times New Roman" w:hAnsi="Times New Roman" w:cs="Times New Roman"/>
          <w:sz w:val="28"/>
          <w:szCs w:val="28"/>
          <w:lang w:eastAsia="ru-RU"/>
        </w:rPr>
        <w:t>’</w:t>
      </w:r>
      <w:r w:rsidR="00C12C8A" w:rsidRPr="00C12C8A">
        <w:rPr>
          <w:rFonts w:ascii="Times New Roman" w:eastAsia="Times New Roman" w:hAnsi="Times New Roman" w:cs="Times New Roman"/>
          <w:sz w:val="28"/>
          <w:szCs w:val="28"/>
          <w:lang w:eastAsia="ru-RU"/>
        </w:rPr>
        <w:t>ятати, що проведен</w:t>
      </w:r>
      <w:r>
        <w:rPr>
          <w:rFonts w:ascii="Times New Roman" w:eastAsia="Times New Roman" w:hAnsi="Times New Roman" w:cs="Times New Roman"/>
          <w:sz w:val="28"/>
          <w:szCs w:val="28"/>
          <w:lang w:eastAsia="ru-RU"/>
        </w:rPr>
        <w:t>ня</w:t>
      </w:r>
      <w:r w:rsidR="00C12C8A" w:rsidRPr="00C12C8A">
        <w:rPr>
          <w:rFonts w:ascii="Times New Roman" w:eastAsia="Times New Roman" w:hAnsi="Times New Roman" w:cs="Times New Roman"/>
          <w:sz w:val="28"/>
          <w:szCs w:val="28"/>
          <w:lang w:eastAsia="ru-RU"/>
        </w:rPr>
        <w:t xml:space="preserve"> змагань в умовах жаркого і холодного клімату, середньогір</w:t>
      </w:r>
      <w:r w:rsidR="00633DA3">
        <w:rPr>
          <w:rFonts w:ascii="Times New Roman" w:eastAsia="Times New Roman" w:hAnsi="Times New Roman" w:cs="Times New Roman"/>
          <w:sz w:val="28"/>
          <w:szCs w:val="28"/>
          <w:lang w:eastAsia="ru-RU"/>
        </w:rPr>
        <w:t>’</w:t>
      </w:r>
      <w:r w:rsidR="00C12C8A" w:rsidRPr="00C12C8A">
        <w:rPr>
          <w:rFonts w:ascii="Times New Roman" w:eastAsia="Times New Roman" w:hAnsi="Times New Roman" w:cs="Times New Roman"/>
          <w:sz w:val="28"/>
          <w:szCs w:val="28"/>
          <w:lang w:eastAsia="ru-RU"/>
        </w:rPr>
        <w:t>я, при значні</w:t>
      </w:r>
      <w:r>
        <w:rPr>
          <w:rFonts w:ascii="Times New Roman" w:eastAsia="Times New Roman" w:hAnsi="Times New Roman" w:cs="Times New Roman"/>
          <w:sz w:val="28"/>
          <w:szCs w:val="28"/>
          <w:lang w:eastAsia="ru-RU"/>
        </w:rPr>
        <w:t xml:space="preserve">й зміні часових поясів здатне </w:t>
      </w:r>
      <w:r w:rsidR="00C12C8A" w:rsidRPr="00C12C8A">
        <w:rPr>
          <w:rFonts w:ascii="Times New Roman" w:eastAsia="Times New Roman" w:hAnsi="Times New Roman" w:cs="Times New Roman"/>
          <w:sz w:val="28"/>
          <w:szCs w:val="28"/>
          <w:lang w:eastAsia="ru-RU"/>
        </w:rPr>
        <w:t>істотн</w:t>
      </w:r>
      <w:r>
        <w:rPr>
          <w:rFonts w:ascii="Times New Roman" w:eastAsia="Times New Roman" w:hAnsi="Times New Roman" w:cs="Times New Roman"/>
          <w:sz w:val="28"/>
          <w:szCs w:val="28"/>
          <w:lang w:eastAsia="ru-RU"/>
        </w:rPr>
        <w:t>о</w:t>
      </w:r>
      <w:r w:rsidR="00C12C8A" w:rsidRPr="00C12C8A">
        <w:rPr>
          <w:rFonts w:ascii="Times New Roman" w:eastAsia="Times New Roman" w:hAnsi="Times New Roman" w:cs="Times New Roman"/>
          <w:sz w:val="28"/>
          <w:szCs w:val="28"/>
          <w:lang w:eastAsia="ru-RU"/>
        </w:rPr>
        <w:t xml:space="preserve"> вплинути на рівень досягнень спортсменів. Облік цих факторів в системі підготовки дозволяє нейтралізувати їх негативний вплив, </w:t>
      </w:r>
      <w:r>
        <w:rPr>
          <w:rFonts w:ascii="Times New Roman" w:eastAsia="Times New Roman" w:hAnsi="Times New Roman" w:cs="Times New Roman"/>
          <w:sz w:val="28"/>
          <w:szCs w:val="28"/>
          <w:lang w:eastAsia="ru-RU"/>
        </w:rPr>
        <w:t>сприяє досягненю</w:t>
      </w:r>
      <w:r w:rsidR="00C12C8A" w:rsidRPr="00C12C8A">
        <w:rPr>
          <w:rFonts w:ascii="Times New Roman" w:eastAsia="Times New Roman" w:hAnsi="Times New Roman" w:cs="Times New Roman"/>
          <w:sz w:val="28"/>
          <w:szCs w:val="28"/>
          <w:lang w:eastAsia="ru-RU"/>
        </w:rPr>
        <w:t xml:space="preserve"> найвищих резул</w:t>
      </w:r>
      <w:r>
        <w:rPr>
          <w:rFonts w:ascii="Times New Roman" w:eastAsia="Times New Roman" w:hAnsi="Times New Roman" w:cs="Times New Roman"/>
          <w:sz w:val="28"/>
          <w:szCs w:val="28"/>
          <w:lang w:eastAsia="ru-RU"/>
        </w:rPr>
        <w:t>ьтатів сезону в незвичних клімати</w:t>
      </w:r>
      <w:r w:rsidR="00C12C8A" w:rsidRPr="00C12C8A">
        <w:rPr>
          <w:rFonts w:ascii="Times New Roman" w:eastAsia="Times New Roman" w:hAnsi="Times New Roman" w:cs="Times New Roman"/>
          <w:sz w:val="28"/>
          <w:szCs w:val="28"/>
          <w:lang w:eastAsia="ru-RU"/>
        </w:rPr>
        <w:t>ч</w:t>
      </w:r>
      <w:r>
        <w:rPr>
          <w:rFonts w:ascii="Times New Roman" w:eastAsia="Times New Roman" w:hAnsi="Times New Roman" w:cs="Times New Roman"/>
          <w:sz w:val="28"/>
          <w:szCs w:val="28"/>
          <w:lang w:eastAsia="ru-RU"/>
        </w:rPr>
        <w:t>ни</w:t>
      </w:r>
      <w:r w:rsidR="00C12C8A" w:rsidRPr="00C12C8A">
        <w:rPr>
          <w:rFonts w:ascii="Times New Roman" w:eastAsia="Times New Roman" w:hAnsi="Times New Roman" w:cs="Times New Roman"/>
          <w:sz w:val="28"/>
          <w:szCs w:val="28"/>
          <w:lang w:eastAsia="ru-RU"/>
        </w:rPr>
        <w:t>х і географічних умовах.</w:t>
      </w:r>
    </w:p>
    <w:p w:rsidR="00AD6786" w:rsidRPr="00895AC6" w:rsidRDefault="006B5DF3" w:rsidP="00C12C8A">
      <w:pPr>
        <w:tabs>
          <w:tab w:val="left" w:pos="567"/>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Сьомий напрямок –</w:t>
      </w:r>
      <w:r w:rsidR="00C12C8A" w:rsidRPr="00C12C8A">
        <w:rPr>
          <w:rFonts w:ascii="Times New Roman" w:eastAsia="Times New Roman" w:hAnsi="Times New Roman" w:cs="Times New Roman"/>
          <w:sz w:val="28"/>
          <w:szCs w:val="28"/>
          <w:lang w:eastAsia="ru-RU"/>
        </w:rPr>
        <w:t xml:space="preserve"> роз</w:t>
      </w:r>
      <w:r>
        <w:rPr>
          <w:rFonts w:ascii="Times New Roman" w:eastAsia="Times New Roman" w:hAnsi="Times New Roman" w:cs="Times New Roman"/>
          <w:sz w:val="28"/>
          <w:szCs w:val="28"/>
          <w:lang w:eastAsia="ru-RU"/>
        </w:rPr>
        <w:t>ширення нетрадиційних засобів пі</w:t>
      </w:r>
      <w:r w:rsidR="00C12C8A" w:rsidRPr="00C12C8A">
        <w:rPr>
          <w:rFonts w:ascii="Times New Roman" w:eastAsia="Times New Roman" w:hAnsi="Times New Roman" w:cs="Times New Roman"/>
          <w:sz w:val="28"/>
          <w:szCs w:val="28"/>
          <w:lang w:eastAsia="ru-RU"/>
        </w:rPr>
        <w:t>дготовк</w:t>
      </w:r>
      <w:r>
        <w:rPr>
          <w:rFonts w:ascii="Times New Roman" w:eastAsia="Times New Roman" w:hAnsi="Times New Roman" w:cs="Times New Roman"/>
          <w:sz w:val="28"/>
          <w:szCs w:val="28"/>
          <w:lang w:eastAsia="ru-RU"/>
        </w:rPr>
        <w:t>и</w:t>
      </w:r>
      <w:r w:rsidR="00C12C8A" w:rsidRPr="00C12C8A">
        <w:rPr>
          <w:rFonts w:ascii="Times New Roman" w:eastAsia="Times New Roman" w:hAnsi="Times New Roman" w:cs="Times New Roman"/>
          <w:sz w:val="28"/>
          <w:szCs w:val="28"/>
          <w:lang w:eastAsia="ru-RU"/>
        </w:rPr>
        <w:t xml:space="preserve">: використання приладів, обладнання та методичних прийомів, </w:t>
      </w:r>
      <w:r>
        <w:rPr>
          <w:rFonts w:ascii="Times New Roman" w:eastAsia="Times New Roman" w:hAnsi="Times New Roman" w:cs="Times New Roman"/>
          <w:sz w:val="28"/>
          <w:szCs w:val="28"/>
          <w:lang w:eastAsia="ru-RU"/>
        </w:rPr>
        <w:t>що доз</w:t>
      </w:r>
      <w:r w:rsidR="00C12C8A" w:rsidRPr="00C12C8A">
        <w:rPr>
          <w:rFonts w:ascii="Times New Roman" w:eastAsia="Times New Roman" w:hAnsi="Times New Roman" w:cs="Times New Roman"/>
          <w:sz w:val="28"/>
          <w:szCs w:val="28"/>
          <w:lang w:eastAsia="ru-RU"/>
        </w:rPr>
        <w:t>воляю</w:t>
      </w:r>
      <w:r>
        <w:rPr>
          <w:rFonts w:ascii="Times New Roman" w:eastAsia="Times New Roman" w:hAnsi="Times New Roman" w:cs="Times New Roman"/>
          <w:sz w:val="28"/>
          <w:szCs w:val="28"/>
          <w:lang w:eastAsia="ru-RU"/>
        </w:rPr>
        <w:t>ть</w:t>
      </w:r>
      <w:r w:rsidR="00C12C8A" w:rsidRPr="00C12C8A">
        <w:rPr>
          <w:rFonts w:ascii="Times New Roman" w:eastAsia="Times New Roman" w:hAnsi="Times New Roman" w:cs="Times New Roman"/>
          <w:sz w:val="28"/>
          <w:szCs w:val="28"/>
          <w:lang w:eastAsia="ru-RU"/>
        </w:rPr>
        <w:t xml:space="preserve"> повніше розкрити функціональні резерви організму спортсмена; застосування тренажерів, які забезпечують поєднан</w:t>
      </w:r>
      <w:r>
        <w:rPr>
          <w:rFonts w:ascii="Times New Roman" w:eastAsia="Times New Roman" w:hAnsi="Times New Roman" w:cs="Times New Roman"/>
          <w:sz w:val="28"/>
          <w:szCs w:val="28"/>
          <w:lang w:eastAsia="ru-RU"/>
        </w:rPr>
        <w:t>ня</w:t>
      </w:r>
      <w:r w:rsidR="00C12C8A" w:rsidRPr="00C12C8A">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вдосконалення</w:t>
      </w:r>
      <w:r w:rsidR="00C12C8A" w:rsidRPr="00C12C8A">
        <w:rPr>
          <w:rFonts w:ascii="Times New Roman" w:eastAsia="Times New Roman" w:hAnsi="Times New Roman" w:cs="Times New Roman"/>
          <w:sz w:val="28"/>
          <w:szCs w:val="28"/>
          <w:lang w:eastAsia="ru-RU"/>
        </w:rPr>
        <w:t xml:space="preserve"> різних рухових якостей </w:t>
      </w:r>
      <w:r w:rsidR="00C17898">
        <w:rPr>
          <w:rFonts w:ascii="Times New Roman" w:eastAsia="Times New Roman" w:hAnsi="Times New Roman" w:cs="Times New Roman"/>
          <w:sz w:val="28"/>
          <w:szCs w:val="28"/>
          <w:lang w:eastAsia="ru-RU"/>
        </w:rPr>
        <w:t>‘</w:t>
      </w:r>
      <w:r w:rsidR="00C12C8A" w:rsidRPr="00C12C8A">
        <w:rPr>
          <w:rFonts w:ascii="Times New Roman" w:eastAsia="Times New Roman" w:hAnsi="Times New Roman" w:cs="Times New Roman"/>
          <w:sz w:val="28"/>
          <w:szCs w:val="28"/>
          <w:lang w:eastAsia="ru-RU"/>
        </w:rPr>
        <w:t>наприклад, сили і гнучкості), фізичне і технічне вдосконалення; проведення тренування в у</w:t>
      </w:r>
      <w:r>
        <w:rPr>
          <w:rFonts w:ascii="Times New Roman" w:eastAsia="Times New Roman" w:hAnsi="Times New Roman" w:cs="Times New Roman"/>
          <w:sz w:val="28"/>
          <w:szCs w:val="28"/>
          <w:lang w:eastAsia="ru-RU"/>
        </w:rPr>
        <w:t>мова</w:t>
      </w:r>
      <w:r w:rsidR="00C12C8A" w:rsidRPr="00C12C8A">
        <w:rPr>
          <w:rFonts w:ascii="Times New Roman" w:eastAsia="Times New Roman" w:hAnsi="Times New Roman" w:cs="Times New Roman"/>
          <w:sz w:val="28"/>
          <w:szCs w:val="28"/>
          <w:lang w:eastAsia="ru-RU"/>
        </w:rPr>
        <w:t>х середньогір</w:t>
      </w:r>
      <w:r w:rsidR="00633DA3">
        <w:rPr>
          <w:rFonts w:ascii="Times New Roman" w:eastAsia="Times New Roman" w:hAnsi="Times New Roman" w:cs="Times New Roman"/>
          <w:sz w:val="28"/>
          <w:szCs w:val="28"/>
          <w:lang w:eastAsia="ru-RU"/>
        </w:rPr>
        <w:t>’</w:t>
      </w:r>
      <w:r w:rsidR="00C12C8A" w:rsidRPr="00C12C8A">
        <w:rPr>
          <w:rFonts w:ascii="Times New Roman" w:eastAsia="Times New Roman" w:hAnsi="Times New Roman" w:cs="Times New Roman"/>
          <w:sz w:val="28"/>
          <w:szCs w:val="28"/>
          <w:lang w:eastAsia="ru-RU"/>
        </w:rPr>
        <w:t>я і високогір</w:t>
      </w:r>
      <w:r w:rsidR="00633DA3">
        <w:rPr>
          <w:rFonts w:ascii="Times New Roman" w:eastAsia="Times New Roman" w:hAnsi="Times New Roman" w:cs="Times New Roman"/>
          <w:sz w:val="28"/>
          <w:szCs w:val="28"/>
          <w:lang w:eastAsia="ru-RU"/>
        </w:rPr>
        <w:t>’</w:t>
      </w:r>
      <w:r w:rsidR="00C12C8A" w:rsidRPr="00C12C8A">
        <w:rPr>
          <w:rFonts w:ascii="Times New Roman" w:eastAsia="Times New Roman" w:hAnsi="Times New Roman" w:cs="Times New Roman"/>
          <w:sz w:val="28"/>
          <w:szCs w:val="28"/>
          <w:lang w:eastAsia="ru-RU"/>
        </w:rPr>
        <w:t xml:space="preserve">я, </w:t>
      </w:r>
      <w:r>
        <w:rPr>
          <w:rFonts w:ascii="Times New Roman" w:eastAsia="Times New Roman" w:hAnsi="Times New Roman" w:cs="Times New Roman"/>
          <w:sz w:val="28"/>
          <w:szCs w:val="28"/>
          <w:lang w:eastAsia="ru-RU"/>
        </w:rPr>
        <w:t>що дозволяє інтенсифікувати проце</w:t>
      </w:r>
      <w:r w:rsidR="00C12C8A" w:rsidRPr="00C12C8A">
        <w:rPr>
          <w:rFonts w:ascii="Times New Roman" w:eastAsia="Times New Roman" w:hAnsi="Times New Roman" w:cs="Times New Roman"/>
          <w:sz w:val="28"/>
          <w:szCs w:val="28"/>
          <w:lang w:eastAsia="ru-RU"/>
        </w:rPr>
        <w:t>си адаптації до чинників</w:t>
      </w:r>
      <w:r>
        <w:rPr>
          <w:rFonts w:ascii="Times New Roman" w:eastAsia="Times New Roman" w:hAnsi="Times New Roman" w:cs="Times New Roman"/>
          <w:sz w:val="28"/>
          <w:szCs w:val="28"/>
          <w:lang w:eastAsia="ru-RU"/>
        </w:rPr>
        <w:t xml:space="preserve"> тренувальної дії, підвищити еф</w:t>
      </w:r>
      <w:r w:rsidR="00C12C8A" w:rsidRPr="00C12C8A">
        <w:rPr>
          <w:rFonts w:ascii="Times New Roman" w:eastAsia="Times New Roman" w:hAnsi="Times New Roman" w:cs="Times New Roman"/>
          <w:sz w:val="28"/>
          <w:szCs w:val="28"/>
          <w:lang w:eastAsia="ru-RU"/>
        </w:rPr>
        <w:t>ектівность безпосередньої підготовки до головних змагань.</w:t>
      </w:r>
    </w:p>
    <w:p w:rsidR="006B5DF3" w:rsidRPr="006B5DF3" w:rsidRDefault="006B5DF3" w:rsidP="006B5DF3">
      <w:pPr>
        <w:tabs>
          <w:tab w:val="left" w:pos="567"/>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lastRenderedPageBreak/>
        <w:t>Восьмий напрямок –</w:t>
      </w:r>
      <w:r w:rsidRPr="006B5DF3">
        <w:rPr>
          <w:rFonts w:ascii="Times New Roman" w:eastAsia="Times New Roman" w:hAnsi="Times New Roman" w:cs="Times New Roman"/>
          <w:sz w:val="28"/>
          <w:szCs w:val="28"/>
          <w:lang w:eastAsia="ru-RU"/>
        </w:rPr>
        <w:t xml:space="preserve"> орі</w:t>
      </w:r>
      <w:r w:rsidR="00764EB5">
        <w:rPr>
          <w:rFonts w:ascii="Times New Roman" w:eastAsia="Times New Roman" w:hAnsi="Times New Roman" w:cs="Times New Roman"/>
          <w:sz w:val="28"/>
          <w:szCs w:val="28"/>
          <w:lang w:eastAsia="ru-RU"/>
        </w:rPr>
        <w:t>єнтація всієї системи спортивного</w:t>
      </w:r>
      <w:r w:rsidRPr="006B5DF3">
        <w:rPr>
          <w:rFonts w:ascii="Times New Roman" w:eastAsia="Times New Roman" w:hAnsi="Times New Roman" w:cs="Times New Roman"/>
          <w:sz w:val="28"/>
          <w:szCs w:val="28"/>
          <w:lang w:eastAsia="ru-RU"/>
        </w:rPr>
        <w:t xml:space="preserve"> трен</w:t>
      </w:r>
      <w:r w:rsidR="00764EB5">
        <w:rPr>
          <w:rFonts w:ascii="Times New Roman" w:eastAsia="Times New Roman" w:hAnsi="Times New Roman" w:cs="Times New Roman"/>
          <w:sz w:val="28"/>
          <w:szCs w:val="28"/>
          <w:lang w:eastAsia="ru-RU"/>
        </w:rPr>
        <w:t>ування</w:t>
      </w:r>
      <w:r w:rsidRPr="006B5DF3">
        <w:rPr>
          <w:rFonts w:ascii="Times New Roman" w:eastAsia="Times New Roman" w:hAnsi="Times New Roman" w:cs="Times New Roman"/>
          <w:sz w:val="28"/>
          <w:szCs w:val="28"/>
          <w:lang w:eastAsia="ru-RU"/>
        </w:rPr>
        <w:t xml:space="preserve"> на досягнення опт</w:t>
      </w:r>
      <w:r w:rsidR="00764EB5">
        <w:rPr>
          <w:rFonts w:ascii="Times New Roman" w:eastAsia="Times New Roman" w:hAnsi="Times New Roman" w:cs="Times New Roman"/>
          <w:sz w:val="28"/>
          <w:szCs w:val="28"/>
          <w:lang w:eastAsia="ru-RU"/>
        </w:rPr>
        <w:t>имальної структури змагальної дія</w:t>
      </w:r>
      <w:r w:rsidRPr="006B5DF3">
        <w:rPr>
          <w:rFonts w:ascii="Times New Roman" w:eastAsia="Times New Roman" w:hAnsi="Times New Roman" w:cs="Times New Roman"/>
          <w:sz w:val="28"/>
          <w:szCs w:val="28"/>
          <w:lang w:eastAsia="ru-RU"/>
        </w:rPr>
        <w:t xml:space="preserve">льності. Це передбачає не тільки вдосконалення всіх її компонентів, які є значущими на етапі максимальної реалізації індивідуальних </w:t>
      </w:r>
      <w:r w:rsidR="00764EB5">
        <w:rPr>
          <w:rFonts w:ascii="Times New Roman" w:eastAsia="Times New Roman" w:hAnsi="Times New Roman" w:cs="Times New Roman"/>
          <w:sz w:val="28"/>
          <w:szCs w:val="28"/>
          <w:lang w:eastAsia="ru-RU"/>
        </w:rPr>
        <w:t>можливостей</w:t>
      </w:r>
      <w:r w:rsidRPr="006B5DF3">
        <w:rPr>
          <w:rFonts w:ascii="Times New Roman" w:eastAsia="Times New Roman" w:hAnsi="Times New Roman" w:cs="Times New Roman"/>
          <w:sz w:val="28"/>
          <w:szCs w:val="28"/>
          <w:lang w:eastAsia="ru-RU"/>
        </w:rPr>
        <w:t>, але і створення відповідного функціонального фундаменту на ранніх етапах багаторічної підготовки. При цьому необхідно враховувати, що в структурі змага</w:t>
      </w:r>
      <w:r w:rsidR="00764EB5">
        <w:rPr>
          <w:rFonts w:ascii="Times New Roman" w:eastAsia="Times New Roman" w:hAnsi="Times New Roman" w:cs="Times New Roman"/>
          <w:sz w:val="28"/>
          <w:szCs w:val="28"/>
          <w:lang w:eastAsia="ru-RU"/>
        </w:rPr>
        <w:t>льної діяльності на рівні вищої спорти</w:t>
      </w:r>
      <w:r w:rsidRPr="006B5DF3">
        <w:rPr>
          <w:rFonts w:ascii="Times New Roman" w:eastAsia="Times New Roman" w:hAnsi="Times New Roman" w:cs="Times New Roman"/>
          <w:sz w:val="28"/>
          <w:szCs w:val="28"/>
          <w:lang w:eastAsia="ru-RU"/>
        </w:rPr>
        <w:t>вно</w:t>
      </w:r>
      <w:r w:rsidR="00764EB5">
        <w:rPr>
          <w:rFonts w:ascii="Times New Roman" w:eastAsia="Times New Roman" w:hAnsi="Times New Roman" w:cs="Times New Roman"/>
          <w:sz w:val="28"/>
          <w:szCs w:val="28"/>
          <w:lang w:eastAsia="ru-RU"/>
        </w:rPr>
        <w:t>ї</w:t>
      </w:r>
      <w:r w:rsidRPr="006B5DF3">
        <w:rPr>
          <w:rFonts w:ascii="Times New Roman" w:eastAsia="Times New Roman" w:hAnsi="Times New Roman" w:cs="Times New Roman"/>
          <w:sz w:val="28"/>
          <w:szCs w:val="28"/>
          <w:lang w:eastAsia="ru-RU"/>
        </w:rPr>
        <w:t xml:space="preserve"> майстерності значущими часто виявляються компоненти, які на ранніх етапах в силу вікових особливостей спортсменів і законом</w:t>
      </w:r>
      <w:r w:rsidR="00764EB5">
        <w:rPr>
          <w:rFonts w:ascii="Times New Roman" w:eastAsia="Times New Roman" w:hAnsi="Times New Roman" w:cs="Times New Roman"/>
          <w:sz w:val="28"/>
          <w:szCs w:val="28"/>
          <w:lang w:eastAsia="ru-RU"/>
        </w:rPr>
        <w:t>і</w:t>
      </w:r>
      <w:r w:rsidRPr="006B5DF3">
        <w:rPr>
          <w:rFonts w:ascii="Times New Roman" w:eastAsia="Times New Roman" w:hAnsi="Times New Roman" w:cs="Times New Roman"/>
          <w:sz w:val="28"/>
          <w:szCs w:val="28"/>
          <w:lang w:eastAsia="ru-RU"/>
        </w:rPr>
        <w:t>рностей становлення спортивної майстерності не впливають істотно на рівень результату. Тому при створенні функціонального фундаменту на етапах попередньої та спеціалізованої базової підготовки необхідно орієнтуватися на ті склад</w:t>
      </w:r>
      <w:r w:rsidR="00764EB5">
        <w:rPr>
          <w:rFonts w:ascii="Times New Roman" w:eastAsia="Times New Roman" w:hAnsi="Times New Roman" w:cs="Times New Roman"/>
          <w:sz w:val="28"/>
          <w:szCs w:val="28"/>
          <w:lang w:eastAsia="ru-RU"/>
        </w:rPr>
        <w:t xml:space="preserve">ові, які забезпечують успіх на </w:t>
      </w:r>
      <w:r w:rsidRPr="006B5DF3">
        <w:rPr>
          <w:rFonts w:ascii="Times New Roman" w:eastAsia="Times New Roman" w:hAnsi="Times New Roman" w:cs="Times New Roman"/>
          <w:sz w:val="28"/>
          <w:szCs w:val="28"/>
          <w:lang w:eastAsia="ru-RU"/>
        </w:rPr>
        <w:t>р</w:t>
      </w:r>
      <w:r w:rsidR="00764EB5">
        <w:rPr>
          <w:rFonts w:ascii="Times New Roman" w:eastAsia="Times New Roman" w:hAnsi="Times New Roman" w:cs="Times New Roman"/>
          <w:sz w:val="28"/>
          <w:szCs w:val="28"/>
          <w:lang w:eastAsia="ru-RU"/>
        </w:rPr>
        <w:t>і</w:t>
      </w:r>
      <w:r w:rsidRPr="006B5DF3">
        <w:rPr>
          <w:rFonts w:ascii="Times New Roman" w:eastAsia="Times New Roman" w:hAnsi="Times New Roman" w:cs="Times New Roman"/>
          <w:sz w:val="28"/>
          <w:szCs w:val="28"/>
          <w:lang w:eastAsia="ru-RU"/>
        </w:rPr>
        <w:t>вн</w:t>
      </w:r>
      <w:r w:rsidR="00764EB5">
        <w:rPr>
          <w:rFonts w:ascii="Times New Roman" w:eastAsia="Times New Roman" w:hAnsi="Times New Roman" w:cs="Times New Roman"/>
          <w:sz w:val="28"/>
          <w:szCs w:val="28"/>
          <w:lang w:eastAsia="ru-RU"/>
        </w:rPr>
        <w:t>і</w:t>
      </w:r>
      <w:r w:rsidRPr="006B5DF3">
        <w:rPr>
          <w:rFonts w:ascii="Times New Roman" w:eastAsia="Times New Roman" w:hAnsi="Times New Roman" w:cs="Times New Roman"/>
          <w:sz w:val="28"/>
          <w:szCs w:val="28"/>
          <w:lang w:eastAsia="ru-RU"/>
        </w:rPr>
        <w:t xml:space="preserve"> вищих спортивних досягнень.</w:t>
      </w:r>
    </w:p>
    <w:p w:rsidR="006B5DF3" w:rsidRPr="006B5DF3" w:rsidRDefault="006B5DF3" w:rsidP="006B5DF3">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6B5DF3">
        <w:rPr>
          <w:rFonts w:ascii="Times New Roman" w:eastAsia="Times New Roman" w:hAnsi="Times New Roman" w:cs="Times New Roman"/>
          <w:sz w:val="28"/>
          <w:szCs w:val="28"/>
          <w:lang w:eastAsia="ru-RU"/>
        </w:rPr>
        <w:t>Дев</w:t>
      </w:r>
      <w:r w:rsidR="00633DA3">
        <w:rPr>
          <w:rFonts w:ascii="Times New Roman" w:eastAsia="Times New Roman" w:hAnsi="Times New Roman" w:cs="Times New Roman"/>
          <w:sz w:val="28"/>
          <w:szCs w:val="28"/>
          <w:lang w:eastAsia="ru-RU"/>
        </w:rPr>
        <w:t>’</w:t>
      </w:r>
      <w:r w:rsidRPr="006B5DF3">
        <w:rPr>
          <w:rFonts w:ascii="Times New Roman" w:eastAsia="Times New Roman" w:hAnsi="Times New Roman" w:cs="Times New Roman"/>
          <w:sz w:val="28"/>
          <w:szCs w:val="28"/>
          <w:lang w:eastAsia="ru-RU"/>
        </w:rPr>
        <w:t>ят</w:t>
      </w:r>
      <w:r w:rsidR="00764EB5">
        <w:rPr>
          <w:rFonts w:ascii="Times New Roman" w:eastAsia="Times New Roman" w:hAnsi="Times New Roman" w:cs="Times New Roman"/>
          <w:sz w:val="28"/>
          <w:szCs w:val="28"/>
          <w:lang w:eastAsia="ru-RU"/>
        </w:rPr>
        <w:t>ий напрямок –</w:t>
      </w:r>
      <w:r w:rsidRPr="006B5DF3">
        <w:rPr>
          <w:rFonts w:ascii="Times New Roman" w:eastAsia="Times New Roman" w:hAnsi="Times New Roman" w:cs="Times New Roman"/>
          <w:sz w:val="28"/>
          <w:szCs w:val="28"/>
          <w:lang w:eastAsia="ru-RU"/>
        </w:rPr>
        <w:t xml:space="preserve"> вдосконалення системи управління тре</w:t>
      </w:r>
      <w:r w:rsidR="00764EB5">
        <w:rPr>
          <w:rFonts w:ascii="Times New Roman" w:eastAsia="Times New Roman" w:hAnsi="Times New Roman" w:cs="Times New Roman"/>
          <w:sz w:val="28"/>
          <w:szCs w:val="28"/>
          <w:lang w:eastAsia="ru-RU"/>
        </w:rPr>
        <w:t>нувальним</w:t>
      </w:r>
      <w:r w:rsidRPr="006B5DF3">
        <w:rPr>
          <w:rFonts w:ascii="Times New Roman" w:eastAsia="Times New Roman" w:hAnsi="Times New Roman" w:cs="Times New Roman"/>
          <w:sz w:val="28"/>
          <w:szCs w:val="28"/>
          <w:lang w:eastAsia="ru-RU"/>
        </w:rPr>
        <w:t xml:space="preserve"> процесом на основі об</w:t>
      </w:r>
      <w:r w:rsidR="00633DA3">
        <w:rPr>
          <w:rFonts w:ascii="Times New Roman" w:eastAsia="Times New Roman" w:hAnsi="Times New Roman" w:cs="Times New Roman"/>
          <w:sz w:val="28"/>
          <w:szCs w:val="28"/>
          <w:lang w:eastAsia="ru-RU"/>
        </w:rPr>
        <w:t>’</w:t>
      </w:r>
      <w:r w:rsidRPr="006B5DF3">
        <w:rPr>
          <w:rFonts w:ascii="Times New Roman" w:eastAsia="Times New Roman" w:hAnsi="Times New Roman" w:cs="Times New Roman"/>
          <w:sz w:val="28"/>
          <w:szCs w:val="28"/>
          <w:lang w:eastAsia="ru-RU"/>
        </w:rPr>
        <w:t>єк</w:t>
      </w:r>
      <w:r w:rsidR="00764EB5">
        <w:rPr>
          <w:rFonts w:ascii="Times New Roman" w:eastAsia="Times New Roman" w:hAnsi="Times New Roman" w:cs="Times New Roman"/>
          <w:sz w:val="28"/>
          <w:szCs w:val="28"/>
          <w:lang w:eastAsia="ru-RU"/>
        </w:rPr>
        <w:t>тивізації знань про структуру змагальної</w:t>
      </w:r>
      <w:r w:rsidRPr="006B5DF3">
        <w:rPr>
          <w:rFonts w:ascii="Times New Roman" w:eastAsia="Times New Roman" w:hAnsi="Times New Roman" w:cs="Times New Roman"/>
          <w:sz w:val="28"/>
          <w:szCs w:val="28"/>
          <w:lang w:eastAsia="ru-RU"/>
        </w:rPr>
        <w:t xml:space="preserve"> діяльності і підготовленості </w:t>
      </w:r>
      <w:r w:rsidR="00764EB5">
        <w:rPr>
          <w:rFonts w:ascii="Times New Roman" w:eastAsia="Times New Roman" w:hAnsi="Times New Roman" w:cs="Times New Roman"/>
          <w:sz w:val="28"/>
          <w:szCs w:val="28"/>
          <w:lang w:eastAsia="ru-RU"/>
        </w:rPr>
        <w:t>з урахуванням як загальних зако</w:t>
      </w:r>
      <w:r w:rsidRPr="006B5DF3">
        <w:rPr>
          <w:rFonts w:ascii="Times New Roman" w:eastAsia="Times New Roman" w:hAnsi="Times New Roman" w:cs="Times New Roman"/>
          <w:sz w:val="28"/>
          <w:szCs w:val="28"/>
          <w:lang w:eastAsia="ru-RU"/>
        </w:rPr>
        <w:t>ном</w:t>
      </w:r>
      <w:r w:rsidR="00764EB5">
        <w:rPr>
          <w:rFonts w:ascii="Times New Roman" w:eastAsia="Times New Roman" w:hAnsi="Times New Roman" w:cs="Times New Roman"/>
          <w:sz w:val="28"/>
          <w:szCs w:val="28"/>
          <w:lang w:eastAsia="ru-RU"/>
        </w:rPr>
        <w:t>ірностей</w:t>
      </w:r>
      <w:r w:rsidRPr="006B5DF3">
        <w:rPr>
          <w:rFonts w:ascii="Times New Roman" w:eastAsia="Times New Roman" w:hAnsi="Times New Roman" w:cs="Times New Roman"/>
          <w:sz w:val="28"/>
          <w:szCs w:val="28"/>
          <w:lang w:eastAsia="ru-RU"/>
        </w:rPr>
        <w:t xml:space="preserve"> становлення спортивної майстерності в конкретному виді спорту, так і індивідуальних можливостей спортсменів. Тут передбачається орієнтація на групові та індивідуальні модельні характеристики </w:t>
      </w:r>
      <w:r w:rsidR="00764EB5">
        <w:rPr>
          <w:rFonts w:ascii="Times New Roman" w:eastAsia="Times New Roman" w:hAnsi="Times New Roman" w:cs="Times New Roman"/>
          <w:sz w:val="28"/>
          <w:szCs w:val="28"/>
          <w:lang w:eastAsia="ru-RU"/>
        </w:rPr>
        <w:t>змагальної</w:t>
      </w:r>
      <w:r w:rsidRPr="006B5DF3">
        <w:rPr>
          <w:rFonts w:ascii="Times New Roman" w:eastAsia="Times New Roman" w:hAnsi="Times New Roman" w:cs="Times New Roman"/>
          <w:sz w:val="28"/>
          <w:szCs w:val="28"/>
          <w:lang w:eastAsia="ru-RU"/>
        </w:rPr>
        <w:t xml:space="preserve"> діяльності </w:t>
      </w:r>
      <w:r w:rsidR="00764EB5">
        <w:rPr>
          <w:rFonts w:ascii="Times New Roman" w:eastAsia="Times New Roman" w:hAnsi="Times New Roman" w:cs="Times New Roman"/>
          <w:sz w:val="28"/>
          <w:szCs w:val="28"/>
          <w:lang w:eastAsia="ru-RU"/>
        </w:rPr>
        <w:t>і підготовленості, відповідну систе</w:t>
      </w:r>
      <w:r w:rsidRPr="006B5DF3">
        <w:rPr>
          <w:rFonts w:ascii="Times New Roman" w:eastAsia="Times New Roman" w:hAnsi="Times New Roman" w:cs="Times New Roman"/>
          <w:sz w:val="28"/>
          <w:szCs w:val="28"/>
          <w:lang w:eastAsia="ru-RU"/>
        </w:rPr>
        <w:t xml:space="preserve">му підбору і планування </w:t>
      </w:r>
      <w:r w:rsidR="00764EB5">
        <w:rPr>
          <w:rFonts w:ascii="Times New Roman" w:eastAsia="Times New Roman" w:hAnsi="Times New Roman" w:cs="Times New Roman"/>
          <w:sz w:val="28"/>
          <w:szCs w:val="28"/>
          <w:lang w:eastAsia="ru-RU"/>
        </w:rPr>
        <w:t xml:space="preserve">засобів </w:t>
      </w:r>
      <w:r w:rsidRPr="006B5DF3">
        <w:rPr>
          <w:rFonts w:ascii="Times New Roman" w:eastAsia="Times New Roman" w:hAnsi="Times New Roman" w:cs="Times New Roman"/>
          <w:sz w:val="28"/>
          <w:szCs w:val="28"/>
          <w:lang w:eastAsia="ru-RU"/>
        </w:rPr>
        <w:t>педагогічного впливу, контролю і корекції тренувального процесу.</w:t>
      </w:r>
    </w:p>
    <w:p w:rsidR="006B5DF3" w:rsidRPr="006B5DF3" w:rsidRDefault="00764EB5" w:rsidP="006B5DF3">
      <w:pPr>
        <w:tabs>
          <w:tab w:val="left" w:pos="567"/>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Десятий напрямок –</w:t>
      </w:r>
      <w:r w:rsidR="006B5DF3" w:rsidRPr="006B5DF3">
        <w:rPr>
          <w:rFonts w:ascii="Times New Roman" w:eastAsia="Times New Roman" w:hAnsi="Times New Roman" w:cs="Times New Roman"/>
          <w:sz w:val="28"/>
          <w:szCs w:val="28"/>
          <w:lang w:eastAsia="ru-RU"/>
        </w:rPr>
        <w:t xml:space="preserve"> динамічніс</w:t>
      </w:r>
      <w:r>
        <w:rPr>
          <w:rFonts w:ascii="Times New Roman" w:eastAsia="Times New Roman" w:hAnsi="Times New Roman" w:cs="Times New Roman"/>
          <w:sz w:val="28"/>
          <w:szCs w:val="28"/>
          <w:lang w:eastAsia="ru-RU"/>
        </w:rPr>
        <w:t>ть системи підготовки, її операти</w:t>
      </w:r>
      <w:r w:rsidR="006B5DF3" w:rsidRPr="006B5DF3">
        <w:rPr>
          <w:rFonts w:ascii="Times New Roman" w:eastAsia="Times New Roman" w:hAnsi="Times New Roman" w:cs="Times New Roman"/>
          <w:sz w:val="28"/>
          <w:szCs w:val="28"/>
          <w:lang w:eastAsia="ru-RU"/>
        </w:rPr>
        <w:t>вна корекція на основі постійного вивчення та враху</w:t>
      </w:r>
      <w:r>
        <w:rPr>
          <w:rFonts w:ascii="Times New Roman" w:eastAsia="Times New Roman" w:hAnsi="Times New Roman" w:cs="Times New Roman"/>
          <w:sz w:val="28"/>
          <w:szCs w:val="28"/>
          <w:lang w:eastAsia="ru-RU"/>
        </w:rPr>
        <w:t>вання як загальних тен</w:t>
      </w:r>
      <w:r w:rsidR="006B5DF3" w:rsidRPr="006B5DF3">
        <w:rPr>
          <w:rFonts w:ascii="Times New Roman" w:eastAsia="Times New Roman" w:hAnsi="Times New Roman" w:cs="Times New Roman"/>
          <w:sz w:val="28"/>
          <w:szCs w:val="28"/>
          <w:lang w:eastAsia="ru-RU"/>
        </w:rPr>
        <w:t xml:space="preserve">денцій розвитку олімпійського спорту, </w:t>
      </w:r>
      <w:r>
        <w:rPr>
          <w:rFonts w:ascii="Times New Roman" w:eastAsia="Times New Roman" w:hAnsi="Times New Roman" w:cs="Times New Roman"/>
          <w:sz w:val="28"/>
          <w:szCs w:val="28"/>
          <w:lang w:eastAsia="ru-RU"/>
        </w:rPr>
        <w:t>так і особливостей розвитку конкретних видів спорту,</w:t>
      </w:r>
      <w:r w:rsidR="006B5DF3" w:rsidRPr="006B5DF3">
        <w:rPr>
          <w:rFonts w:ascii="Times New Roman" w:eastAsia="Times New Roman" w:hAnsi="Times New Roman" w:cs="Times New Roman"/>
          <w:sz w:val="28"/>
          <w:szCs w:val="28"/>
          <w:lang w:eastAsia="ru-RU"/>
        </w:rPr>
        <w:t xml:space="preserve"> змі</w:t>
      </w:r>
      <w:r>
        <w:rPr>
          <w:rFonts w:ascii="Times New Roman" w:eastAsia="Times New Roman" w:hAnsi="Times New Roman" w:cs="Times New Roman"/>
          <w:sz w:val="28"/>
          <w:szCs w:val="28"/>
          <w:lang w:eastAsia="ru-RU"/>
        </w:rPr>
        <w:t>на правил змагань і умов їх про</w:t>
      </w:r>
      <w:r w:rsidR="006B5DF3" w:rsidRPr="006B5DF3">
        <w:rPr>
          <w:rFonts w:ascii="Times New Roman" w:eastAsia="Times New Roman" w:hAnsi="Times New Roman" w:cs="Times New Roman"/>
          <w:sz w:val="28"/>
          <w:szCs w:val="28"/>
          <w:lang w:eastAsia="ru-RU"/>
        </w:rPr>
        <w:t>веден</w:t>
      </w:r>
      <w:r>
        <w:rPr>
          <w:rFonts w:ascii="Times New Roman" w:eastAsia="Times New Roman" w:hAnsi="Times New Roman" w:cs="Times New Roman"/>
          <w:sz w:val="28"/>
          <w:szCs w:val="28"/>
          <w:lang w:eastAsia="ru-RU"/>
        </w:rPr>
        <w:t>н</w:t>
      </w:r>
      <w:r w:rsidR="006B5DF3" w:rsidRPr="006B5DF3">
        <w:rPr>
          <w:rFonts w:ascii="Times New Roman" w:eastAsia="Times New Roman" w:hAnsi="Times New Roman" w:cs="Times New Roman"/>
          <w:sz w:val="28"/>
          <w:szCs w:val="28"/>
          <w:lang w:eastAsia="ru-RU"/>
        </w:rPr>
        <w:t>я, застосування нового інвентарю</w:t>
      </w:r>
      <w:r>
        <w:rPr>
          <w:rFonts w:ascii="Times New Roman" w:eastAsia="Times New Roman" w:hAnsi="Times New Roman" w:cs="Times New Roman"/>
          <w:sz w:val="28"/>
          <w:szCs w:val="28"/>
          <w:lang w:eastAsia="ru-RU"/>
        </w:rPr>
        <w:t xml:space="preserve"> і обладнання, розширення кален</w:t>
      </w:r>
      <w:r w:rsidR="006B5DF3" w:rsidRPr="006B5DF3">
        <w:rPr>
          <w:rFonts w:ascii="Times New Roman" w:eastAsia="Times New Roman" w:hAnsi="Times New Roman" w:cs="Times New Roman"/>
          <w:sz w:val="28"/>
          <w:szCs w:val="28"/>
          <w:lang w:eastAsia="ru-RU"/>
        </w:rPr>
        <w:t xml:space="preserve">даря і зміни значущості різних змагань і т. п. </w:t>
      </w:r>
      <w:r w:rsidR="000E7957" w:rsidRPr="005972F8">
        <w:rPr>
          <w:rFonts w:ascii="Times New Roman" w:eastAsia="Times New Roman" w:hAnsi="Times New Roman" w:cs="Times New Roman"/>
          <w:sz w:val="28"/>
          <w:szCs w:val="28"/>
          <w:lang w:eastAsia="ru-RU"/>
        </w:rPr>
        <w:t>[</w:t>
      </w:r>
      <w:r w:rsidR="000E7957">
        <w:rPr>
          <w:rFonts w:ascii="Times New Roman" w:eastAsia="Times New Roman" w:hAnsi="Times New Roman" w:cs="Times New Roman"/>
          <w:sz w:val="28"/>
          <w:szCs w:val="28"/>
          <w:lang w:eastAsia="ru-RU"/>
        </w:rPr>
        <w:t>5, 10-15, 19</w:t>
      </w:r>
      <w:r w:rsidR="000E7957" w:rsidRPr="005972F8">
        <w:rPr>
          <w:rFonts w:ascii="Times New Roman" w:eastAsia="Times New Roman" w:hAnsi="Times New Roman" w:cs="Times New Roman"/>
          <w:sz w:val="28"/>
          <w:szCs w:val="28"/>
          <w:lang w:eastAsia="ru-RU"/>
        </w:rPr>
        <w:t>]</w:t>
      </w:r>
      <w:r w:rsidR="000E7957" w:rsidRPr="00EE6449">
        <w:rPr>
          <w:rFonts w:ascii="Times New Roman" w:eastAsia="Times New Roman" w:hAnsi="Times New Roman" w:cs="Times New Roman"/>
          <w:sz w:val="28"/>
          <w:szCs w:val="28"/>
          <w:lang w:eastAsia="ru-RU"/>
        </w:rPr>
        <w:t>.</w:t>
      </w:r>
    </w:p>
    <w:p w:rsidR="006B5DF3" w:rsidRPr="006B5DF3" w:rsidRDefault="00764EB5" w:rsidP="006B5DF3">
      <w:pPr>
        <w:tabs>
          <w:tab w:val="left" w:pos="567"/>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С</w:t>
      </w:r>
      <w:r w:rsidR="006B5DF3" w:rsidRPr="006B5DF3">
        <w:rPr>
          <w:rFonts w:ascii="Times New Roman" w:eastAsia="Times New Roman" w:hAnsi="Times New Roman" w:cs="Times New Roman"/>
          <w:sz w:val="28"/>
          <w:szCs w:val="28"/>
          <w:lang w:eastAsia="ru-RU"/>
        </w:rPr>
        <w:t>учасний рівень р</w:t>
      </w:r>
      <w:r>
        <w:rPr>
          <w:rFonts w:ascii="Times New Roman" w:eastAsia="Times New Roman" w:hAnsi="Times New Roman" w:cs="Times New Roman"/>
          <w:sz w:val="28"/>
          <w:szCs w:val="28"/>
          <w:lang w:eastAsia="ru-RU"/>
        </w:rPr>
        <w:t>о</w:t>
      </w:r>
      <w:r w:rsidR="006B5DF3" w:rsidRPr="006B5DF3">
        <w:rPr>
          <w:rFonts w:ascii="Times New Roman" w:eastAsia="Times New Roman" w:hAnsi="Times New Roman" w:cs="Times New Roman"/>
          <w:sz w:val="28"/>
          <w:szCs w:val="28"/>
          <w:lang w:eastAsia="ru-RU"/>
        </w:rPr>
        <w:t>зв</w:t>
      </w:r>
      <w:r>
        <w:rPr>
          <w:rFonts w:ascii="Times New Roman" w:eastAsia="Times New Roman" w:hAnsi="Times New Roman" w:cs="Times New Roman"/>
          <w:sz w:val="28"/>
          <w:szCs w:val="28"/>
          <w:lang w:eastAsia="ru-RU"/>
        </w:rPr>
        <w:t>и</w:t>
      </w:r>
      <w:r w:rsidR="006B5DF3" w:rsidRPr="006B5DF3">
        <w:rPr>
          <w:rFonts w:ascii="Times New Roman" w:eastAsia="Times New Roman" w:hAnsi="Times New Roman" w:cs="Times New Roman"/>
          <w:sz w:val="28"/>
          <w:szCs w:val="28"/>
          <w:lang w:eastAsia="ru-RU"/>
        </w:rPr>
        <w:t>т</w:t>
      </w:r>
      <w:r>
        <w:rPr>
          <w:rFonts w:ascii="Times New Roman" w:eastAsia="Times New Roman" w:hAnsi="Times New Roman" w:cs="Times New Roman"/>
          <w:sz w:val="28"/>
          <w:szCs w:val="28"/>
          <w:lang w:eastAsia="ru-RU"/>
        </w:rPr>
        <w:t>ку</w:t>
      </w:r>
      <w:r w:rsidR="006B5DF3" w:rsidRPr="006B5DF3">
        <w:rPr>
          <w:rFonts w:ascii="Times New Roman" w:eastAsia="Times New Roman" w:hAnsi="Times New Roman" w:cs="Times New Roman"/>
          <w:sz w:val="28"/>
          <w:szCs w:val="28"/>
          <w:lang w:eastAsia="ru-RU"/>
        </w:rPr>
        <w:t xml:space="preserve"> спорту вимагає більш диференційованого підходу до проблеми вдосконалення</w:t>
      </w:r>
      <w:r>
        <w:rPr>
          <w:rFonts w:ascii="Times New Roman" w:eastAsia="Times New Roman" w:hAnsi="Times New Roman" w:cs="Times New Roman"/>
          <w:sz w:val="28"/>
          <w:szCs w:val="28"/>
          <w:lang w:eastAsia="ru-RU"/>
        </w:rPr>
        <w:t xml:space="preserve"> </w:t>
      </w:r>
      <w:r w:rsidR="006B5DF3" w:rsidRPr="006B5DF3">
        <w:rPr>
          <w:rFonts w:ascii="Times New Roman" w:eastAsia="Times New Roman" w:hAnsi="Times New Roman" w:cs="Times New Roman"/>
          <w:sz w:val="28"/>
          <w:szCs w:val="28"/>
          <w:lang w:eastAsia="ru-RU"/>
        </w:rPr>
        <w:t xml:space="preserve">фізичної підготовленості. Зокрема, дуже важливим </w:t>
      </w:r>
      <w:r>
        <w:rPr>
          <w:rFonts w:ascii="Times New Roman" w:eastAsia="Times New Roman" w:hAnsi="Times New Roman" w:cs="Times New Roman"/>
          <w:sz w:val="28"/>
          <w:szCs w:val="28"/>
          <w:lang w:eastAsia="ru-RU"/>
        </w:rPr>
        <w:t>є</w:t>
      </w:r>
      <w:r w:rsidR="006B5DF3" w:rsidRPr="006B5DF3">
        <w:rPr>
          <w:rFonts w:ascii="Times New Roman" w:eastAsia="Times New Roman" w:hAnsi="Times New Roman" w:cs="Times New Roman"/>
          <w:sz w:val="28"/>
          <w:szCs w:val="28"/>
          <w:lang w:eastAsia="ru-RU"/>
        </w:rPr>
        <w:t xml:space="preserve"> облік таких факторів, як вік, </w:t>
      </w:r>
      <w:r>
        <w:rPr>
          <w:rFonts w:ascii="Times New Roman" w:eastAsia="Times New Roman" w:hAnsi="Times New Roman" w:cs="Times New Roman"/>
          <w:sz w:val="28"/>
          <w:szCs w:val="28"/>
          <w:lang w:eastAsia="ru-RU"/>
        </w:rPr>
        <w:t>кваліфікація, ігрове амплуа, пе</w:t>
      </w:r>
      <w:r w:rsidR="006B5DF3" w:rsidRPr="006B5DF3">
        <w:rPr>
          <w:rFonts w:ascii="Times New Roman" w:eastAsia="Times New Roman" w:hAnsi="Times New Roman" w:cs="Times New Roman"/>
          <w:sz w:val="28"/>
          <w:szCs w:val="28"/>
          <w:lang w:eastAsia="ru-RU"/>
        </w:rPr>
        <w:t xml:space="preserve">ріод </w:t>
      </w:r>
      <w:r w:rsidR="006B5DF3" w:rsidRPr="006B5DF3">
        <w:rPr>
          <w:rFonts w:ascii="Times New Roman" w:eastAsia="Times New Roman" w:hAnsi="Times New Roman" w:cs="Times New Roman"/>
          <w:sz w:val="28"/>
          <w:szCs w:val="28"/>
          <w:lang w:eastAsia="ru-RU"/>
        </w:rPr>
        <w:lastRenderedPageBreak/>
        <w:t xml:space="preserve">підготовки, які мають </w:t>
      </w:r>
      <w:r>
        <w:rPr>
          <w:rFonts w:ascii="Times New Roman" w:eastAsia="Times New Roman" w:hAnsi="Times New Roman" w:cs="Times New Roman"/>
          <w:sz w:val="28"/>
          <w:szCs w:val="28"/>
          <w:lang w:eastAsia="ru-RU"/>
        </w:rPr>
        <w:t>важливий</w:t>
      </w:r>
      <w:r w:rsidR="006B5DF3" w:rsidRPr="006B5DF3">
        <w:rPr>
          <w:rFonts w:ascii="Times New Roman" w:eastAsia="Times New Roman" w:hAnsi="Times New Roman" w:cs="Times New Roman"/>
          <w:sz w:val="28"/>
          <w:szCs w:val="28"/>
          <w:lang w:eastAsia="ru-RU"/>
        </w:rPr>
        <w:t xml:space="preserve"> вплив на рівень фіз</w:t>
      </w:r>
      <w:r>
        <w:rPr>
          <w:rFonts w:ascii="Times New Roman" w:eastAsia="Times New Roman" w:hAnsi="Times New Roman" w:cs="Times New Roman"/>
          <w:sz w:val="28"/>
          <w:szCs w:val="28"/>
          <w:lang w:eastAsia="ru-RU"/>
        </w:rPr>
        <w:t>и</w:t>
      </w:r>
      <w:r w:rsidR="006B5DF3" w:rsidRPr="006B5DF3">
        <w:rPr>
          <w:rFonts w:ascii="Times New Roman" w:eastAsia="Times New Roman" w:hAnsi="Times New Roman" w:cs="Times New Roman"/>
          <w:sz w:val="28"/>
          <w:szCs w:val="28"/>
          <w:lang w:eastAsia="ru-RU"/>
        </w:rPr>
        <w:t>ч</w:t>
      </w:r>
      <w:r>
        <w:rPr>
          <w:rFonts w:ascii="Times New Roman" w:eastAsia="Times New Roman" w:hAnsi="Times New Roman" w:cs="Times New Roman"/>
          <w:sz w:val="28"/>
          <w:szCs w:val="28"/>
          <w:lang w:eastAsia="ru-RU"/>
        </w:rPr>
        <w:t>ної</w:t>
      </w:r>
      <w:r w:rsidR="006B5DF3" w:rsidRPr="006B5DF3">
        <w:rPr>
          <w:rFonts w:ascii="Times New Roman" w:eastAsia="Times New Roman" w:hAnsi="Times New Roman" w:cs="Times New Roman"/>
          <w:sz w:val="28"/>
          <w:szCs w:val="28"/>
          <w:lang w:eastAsia="ru-RU"/>
        </w:rPr>
        <w:t xml:space="preserve"> працездатності </w:t>
      </w:r>
      <w:r w:rsidR="000E7957" w:rsidRPr="005972F8">
        <w:rPr>
          <w:rFonts w:ascii="Times New Roman" w:eastAsia="Times New Roman" w:hAnsi="Times New Roman" w:cs="Times New Roman"/>
          <w:sz w:val="28"/>
          <w:szCs w:val="28"/>
          <w:lang w:eastAsia="ru-RU"/>
        </w:rPr>
        <w:t>[</w:t>
      </w:r>
      <w:r w:rsidR="000E7957">
        <w:rPr>
          <w:rFonts w:ascii="Times New Roman" w:eastAsia="Times New Roman" w:hAnsi="Times New Roman" w:cs="Times New Roman"/>
          <w:sz w:val="28"/>
          <w:szCs w:val="28"/>
          <w:lang w:eastAsia="ru-RU"/>
        </w:rPr>
        <w:t>3, 12, 21, 28</w:t>
      </w:r>
      <w:r w:rsidR="000E7957" w:rsidRPr="005972F8">
        <w:rPr>
          <w:rFonts w:ascii="Times New Roman" w:eastAsia="Times New Roman" w:hAnsi="Times New Roman" w:cs="Times New Roman"/>
          <w:sz w:val="28"/>
          <w:szCs w:val="28"/>
          <w:lang w:eastAsia="ru-RU"/>
        </w:rPr>
        <w:t>]</w:t>
      </w:r>
      <w:r w:rsidR="006B5DF3" w:rsidRPr="006B5DF3">
        <w:rPr>
          <w:rFonts w:ascii="Times New Roman" w:eastAsia="Times New Roman" w:hAnsi="Times New Roman" w:cs="Times New Roman"/>
          <w:sz w:val="28"/>
          <w:szCs w:val="28"/>
          <w:lang w:eastAsia="ru-RU"/>
        </w:rPr>
        <w:t>.</w:t>
      </w:r>
    </w:p>
    <w:p w:rsidR="006B5DF3" w:rsidRPr="00E027B6" w:rsidRDefault="006B5DF3" w:rsidP="006B5DF3">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6B5DF3">
        <w:rPr>
          <w:rFonts w:ascii="Times New Roman" w:eastAsia="Times New Roman" w:hAnsi="Times New Roman" w:cs="Times New Roman"/>
          <w:sz w:val="28"/>
          <w:szCs w:val="28"/>
          <w:lang w:eastAsia="ru-RU"/>
        </w:rPr>
        <w:t xml:space="preserve">Це вимагає індивідуалізації тренувального процесу не тільки в плані техніко-тактичної, а й фізичної підготовки </w:t>
      </w:r>
      <w:r w:rsidR="000E7957" w:rsidRPr="005972F8">
        <w:rPr>
          <w:rFonts w:ascii="Times New Roman" w:eastAsia="Times New Roman" w:hAnsi="Times New Roman" w:cs="Times New Roman"/>
          <w:sz w:val="28"/>
          <w:szCs w:val="28"/>
          <w:lang w:eastAsia="ru-RU"/>
        </w:rPr>
        <w:t>[</w:t>
      </w:r>
      <w:r w:rsidR="000E7957">
        <w:rPr>
          <w:rFonts w:ascii="Times New Roman" w:eastAsia="Times New Roman" w:hAnsi="Times New Roman" w:cs="Times New Roman"/>
          <w:sz w:val="28"/>
          <w:szCs w:val="28"/>
          <w:lang w:eastAsia="ru-RU"/>
        </w:rPr>
        <w:t>15</w:t>
      </w:r>
      <w:r w:rsidR="000E7957" w:rsidRPr="005972F8">
        <w:rPr>
          <w:rFonts w:ascii="Times New Roman" w:eastAsia="Times New Roman" w:hAnsi="Times New Roman" w:cs="Times New Roman"/>
          <w:sz w:val="28"/>
          <w:szCs w:val="28"/>
          <w:lang w:eastAsia="ru-RU"/>
        </w:rPr>
        <w:t>]</w:t>
      </w:r>
      <w:r w:rsidRPr="006B5DF3">
        <w:rPr>
          <w:rFonts w:ascii="Times New Roman" w:eastAsia="Times New Roman" w:hAnsi="Times New Roman" w:cs="Times New Roman"/>
          <w:sz w:val="28"/>
          <w:szCs w:val="28"/>
          <w:lang w:eastAsia="ru-RU"/>
        </w:rPr>
        <w:t xml:space="preserve">. У цьому плані вельми важливо вже на ранніх етапах підготовки </w:t>
      </w:r>
      <w:r w:rsidR="00764EB5">
        <w:rPr>
          <w:rFonts w:ascii="Times New Roman" w:eastAsia="Times New Roman" w:hAnsi="Times New Roman" w:cs="Times New Roman"/>
          <w:sz w:val="28"/>
          <w:szCs w:val="28"/>
          <w:lang w:eastAsia="ru-RU"/>
        </w:rPr>
        <w:t>визначити</w:t>
      </w:r>
      <w:r w:rsidRPr="006B5DF3">
        <w:rPr>
          <w:rFonts w:ascii="Times New Roman" w:eastAsia="Times New Roman" w:hAnsi="Times New Roman" w:cs="Times New Roman"/>
          <w:sz w:val="28"/>
          <w:szCs w:val="28"/>
          <w:lang w:eastAsia="ru-RU"/>
        </w:rPr>
        <w:t xml:space="preserve"> сильні і слабкі сторони підготовки кожного спортсмена. У </w:t>
      </w:r>
      <w:r w:rsidR="00764EB5">
        <w:rPr>
          <w:rFonts w:ascii="Times New Roman" w:eastAsia="Times New Roman" w:hAnsi="Times New Roman" w:cs="Times New Roman"/>
          <w:sz w:val="28"/>
          <w:szCs w:val="28"/>
          <w:lang w:eastAsia="ru-RU"/>
        </w:rPr>
        <w:t xml:space="preserve">відповідності </w:t>
      </w:r>
      <w:r w:rsidRPr="006B5DF3">
        <w:rPr>
          <w:rFonts w:ascii="Times New Roman" w:eastAsia="Times New Roman" w:hAnsi="Times New Roman" w:cs="Times New Roman"/>
          <w:sz w:val="28"/>
          <w:szCs w:val="28"/>
          <w:lang w:eastAsia="ru-RU"/>
        </w:rPr>
        <w:t xml:space="preserve">з генетичною схильністю визначити спеціалізацію і надалі розвивати саме сильні сторони </w:t>
      </w:r>
      <w:r w:rsidR="00764EB5">
        <w:rPr>
          <w:rFonts w:ascii="Times New Roman" w:eastAsia="Times New Roman" w:hAnsi="Times New Roman" w:cs="Times New Roman"/>
          <w:sz w:val="28"/>
          <w:szCs w:val="28"/>
          <w:lang w:eastAsia="ru-RU"/>
        </w:rPr>
        <w:t>підготовленості, необхідної для виконання основної</w:t>
      </w:r>
      <w:r w:rsidRPr="006B5DF3">
        <w:rPr>
          <w:rFonts w:ascii="Times New Roman" w:eastAsia="Times New Roman" w:hAnsi="Times New Roman" w:cs="Times New Roman"/>
          <w:sz w:val="28"/>
          <w:szCs w:val="28"/>
          <w:lang w:eastAsia="ru-RU"/>
        </w:rPr>
        <w:t xml:space="preserve"> спортивно</w:t>
      </w:r>
      <w:r w:rsidR="00764EB5">
        <w:rPr>
          <w:rFonts w:ascii="Times New Roman" w:eastAsia="Times New Roman" w:hAnsi="Times New Roman" w:cs="Times New Roman"/>
          <w:sz w:val="28"/>
          <w:szCs w:val="28"/>
          <w:lang w:eastAsia="ru-RU"/>
        </w:rPr>
        <w:t>ї</w:t>
      </w:r>
      <w:r w:rsidRPr="006B5DF3">
        <w:rPr>
          <w:rFonts w:ascii="Times New Roman" w:eastAsia="Times New Roman" w:hAnsi="Times New Roman" w:cs="Times New Roman"/>
          <w:sz w:val="28"/>
          <w:szCs w:val="28"/>
          <w:lang w:eastAsia="ru-RU"/>
        </w:rPr>
        <w:t xml:space="preserve"> функції </w:t>
      </w:r>
      <w:r w:rsidR="000E7957" w:rsidRPr="00E027B6">
        <w:rPr>
          <w:rFonts w:ascii="Times New Roman" w:eastAsia="Times New Roman" w:hAnsi="Times New Roman" w:cs="Times New Roman"/>
          <w:sz w:val="28"/>
          <w:szCs w:val="28"/>
          <w:lang w:eastAsia="ru-RU"/>
        </w:rPr>
        <w:t>[23, 30].</w:t>
      </w:r>
    </w:p>
    <w:p w:rsidR="006B5DF3" w:rsidRPr="006B5DF3" w:rsidRDefault="006B5DF3" w:rsidP="006B5DF3">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E027B6">
        <w:rPr>
          <w:rFonts w:ascii="Times New Roman" w:eastAsia="Times New Roman" w:hAnsi="Times New Roman" w:cs="Times New Roman"/>
          <w:sz w:val="28"/>
          <w:szCs w:val="28"/>
          <w:lang w:eastAsia="ru-RU"/>
        </w:rPr>
        <w:t xml:space="preserve">У всіх ігрових видах спорту існує проблема амплуа </w:t>
      </w:r>
      <w:r w:rsidR="00E027B6" w:rsidRPr="005972F8">
        <w:rPr>
          <w:rFonts w:ascii="Times New Roman" w:eastAsia="Times New Roman" w:hAnsi="Times New Roman" w:cs="Times New Roman"/>
          <w:sz w:val="28"/>
          <w:szCs w:val="28"/>
          <w:lang w:eastAsia="ru-RU"/>
        </w:rPr>
        <w:t>[</w:t>
      </w:r>
      <w:r w:rsidR="00E027B6">
        <w:rPr>
          <w:rFonts w:ascii="Times New Roman" w:eastAsia="Times New Roman" w:hAnsi="Times New Roman" w:cs="Times New Roman"/>
          <w:sz w:val="28"/>
          <w:szCs w:val="28"/>
          <w:lang w:eastAsia="ru-RU"/>
        </w:rPr>
        <w:t>3, 10, 11, 18</w:t>
      </w:r>
      <w:r w:rsidR="00E027B6" w:rsidRPr="005972F8">
        <w:rPr>
          <w:rFonts w:ascii="Times New Roman" w:eastAsia="Times New Roman" w:hAnsi="Times New Roman" w:cs="Times New Roman"/>
          <w:sz w:val="28"/>
          <w:szCs w:val="28"/>
          <w:lang w:eastAsia="ru-RU"/>
        </w:rPr>
        <w:t>]</w:t>
      </w:r>
      <w:r w:rsidRPr="006B5DF3">
        <w:rPr>
          <w:rFonts w:ascii="Times New Roman" w:eastAsia="Times New Roman" w:hAnsi="Times New Roman" w:cs="Times New Roman"/>
          <w:sz w:val="28"/>
          <w:szCs w:val="28"/>
          <w:lang w:eastAsia="ru-RU"/>
        </w:rPr>
        <w:t>.</w:t>
      </w:r>
      <w:r w:rsidR="00764EB5">
        <w:rPr>
          <w:rFonts w:ascii="Times New Roman" w:eastAsia="Times New Roman" w:hAnsi="Times New Roman" w:cs="Times New Roman"/>
          <w:sz w:val="28"/>
          <w:szCs w:val="28"/>
          <w:lang w:eastAsia="ru-RU"/>
        </w:rPr>
        <w:t xml:space="preserve"> </w:t>
      </w:r>
      <w:r w:rsidRPr="006B5DF3">
        <w:rPr>
          <w:rFonts w:ascii="Times New Roman" w:eastAsia="Times New Roman" w:hAnsi="Times New Roman" w:cs="Times New Roman"/>
          <w:sz w:val="28"/>
          <w:szCs w:val="28"/>
          <w:lang w:eastAsia="ru-RU"/>
        </w:rPr>
        <w:t xml:space="preserve">Вельми важливо визначити, хто з гравців більше схильний до того чи іншого амплуа. Звичайно, було б ідеально мати універсальних гравців, які вміють грати і в обороні і в атаці. Універсалізм розуміється як якийсь загальний стандартний рівень підготовки, як база, на якій вже будується спеціалізація. Разом з тим, відзначається, що не можна намагатися </w:t>
      </w:r>
      <w:r w:rsidR="00764EB5">
        <w:rPr>
          <w:rFonts w:ascii="Times New Roman" w:eastAsia="Times New Roman" w:hAnsi="Times New Roman" w:cs="Times New Roman"/>
          <w:sz w:val="28"/>
          <w:szCs w:val="28"/>
          <w:lang w:eastAsia="ru-RU"/>
        </w:rPr>
        <w:t>розвинути</w:t>
      </w:r>
      <w:r w:rsidRPr="006B5DF3">
        <w:rPr>
          <w:rFonts w:ascii="Times New Roman" w:eastAsia="Times New Roman" w:hAnsi="Times New Roman" w:cs="Times New Roman"/>
          <w:sz w:val="28"/>
          <w:szCs w:val="28"/>
          <w:lang w:eastAsia="ru-RU"/>
        </w:rPr>
        <w:t xml:space="preserve"> все в однаковій мірі. У кожного гравця потрібно знайти індівідуальн</w:t>
      </w:r>
      <w:r w:rsidR="00764EB5">
        <w:rPr>
          <w:rFonts w:ascii="Times New Roman" w:eastAsia="Times New Roman" w:hAnsi="Times New Roman" w:cs="Times New Roman"/>
          <w:sz w:val="28"/>
          <w:szCs w:val="28"/>
          <w:lang w:eastAsia="ru-RU"/>
        </w:rPr>
        <w:t>і</w:t>
      </w:r>
      <w:r w:rsidRPr="006B5DF3">
        <w:rPr>
          <w:rFonts w:ascii="Times New Roman" w:eastAsia="Times New Roman" w:hAnsi="Times New Roman" w:cs="Times New Roman"/>
          <w:sz w:val="28"/>
          <w:szCs w:val="28"/>
          <w:lang w:eastAsia="ru-RU"/>
        </w:rPr>
        <w:t xml:space="preserve">сть, яка стане основою спеціалізації. Цю індивідуальність потрібно розвивати на основі загальної підготовки, виходячи з певних типових </w:t>
      </w:r>
      <w:r w:rsidR="00CA74A6">
        <w:rPr>
          <w:rFonts w:ascii="Times New Roman" w:eastAsia="Times New Roman" w:hAnsi="Times New Roman" w:cs="Times New Roman"/>
          <w:sz w:val="28"/>
          <w:szCs w:val="28"/>
          <w:lang w:eastAsia="ru-RU"/>
        </w:rPr>
        <w:t>модельних характеристик</w:t>
      </w:r>
      <w:r w:rsidRPr="006B5DF3">
        <w:rPr>
          <w:rFonts w:ascii="Times New Roman" w:eastAsia="Times New Roman" w:hAnsi="Times New Roman" w:cs="Times New Roman"/>
          <w:sz w:val="28"/>
          <w:szCs w:val="28"/>
          <w:lang w:eastAsia="ru-RU"/>
        </w:rPr>
        <w:t xml:space="preserve"> </w:t>
      </w:r>
      <w:r w:rsidR="00E027B6" w:rsidRPr="005972F8">
        <w:rPr>
          <w:rFonts w:ascii="Times New Roman" w:eastAsia="Times New Roman" w:hAnsi="Times New Roman" w:cs="Times New Roman"/>
          <w:sz w:val="28"/>
          <w:szCs w:val="28"/>
          <w:lang w:eastAsia="ru-RU"/>
        </w:rPr>
        <w:t>[</w:t>
      </w:r>
      <w:r w:rsidR="00E027B6">
        <w:rPr>
          <w:rFonts w:ascii="Times New Roman" w:eastAsia="Times New Roman" w:hAnsi="Times New Roman" w:cs="Times New Roman"/>
          <w:sz w:val="28"/>
          <w:szCs w:val="28"/>
          <w:lang w:eastAsia="ru-RU"/>
        </w:rPr>
        <w:t>5</w:t>
      </w:r>
      <w:r w:rsidR="00E027B6" w:rsidRPr="005972F8">
        <w:rPr>
          <w:rFonts w:ascii="Times New Roman" w:eastAsia="Times New Roman" w:hAnsi="Times New Roman" w:cs="Times New Roman"/>
          <w:sz w:val="28"/>
          <w:szCs w:val="28"/>
          <w:lang w:eastAsia="ru-RU"/>
        </w:rPr>
        <w:t>]</w:t>
      </w:r>
      <w:r w:rsidRPr="006B5DF3">
        <w:rPr>
          <w:rFonts w:ascii="Times New Roman" w:eastAsia="Times New Roman" w:hAnsi="Times New Roman" w:cs="Times New Roman"/>
          <w:sz w:val="28"/>
          <w:szCs w:val="28"/>
          <w:lang w:eastAsia="ru-RU"/>
        </w:rPr>
        <w:t>.</w:t>
      </w:r>
    </w:p>
    <w:p w:rsidR="006B5DF3" w:rsidRPr="00CA74A6" w:rsidRDefault="00CA74A6" w:rsidP="006B5DF3">
      <w:pPr>
        <w:tabs>
          <w:tab w:val="left" w:pos="567"/>
        </w:tabs>
        <w:spacing w:after="0" w:line="360" w:lineRule="auto"/>
        <w:ind w:firstLine="709"/>
        <w:jc w:val="both"/>
        <w:rPr>
          <w:rFonts w:ascii="Times New Roman" w:eastAsia="Times New Roman" w:hAnsi="Times New Roman" w:cs="Times New Roman"/>
          <w:b/>
          <w:sz w:val="28"/>
          <w:szCs w:val="28"/>
          <w:lang w:eastAsia="ru-RU"/>
        </w:rPr>
      </w:pPr>
      <w:r>
        <w:rPr>
          <w:rFonts w:ascii="Times New Roman" w:eastAsia="Times New Roman" w:hAnsi="Times New Roman" w:cs="Times New Roman"/>
          <w:b/>
          <w:sz w:val="28"/>
          <w:szCs w:val="28"/>
          <w:lang w:eastAsia="ru-RU"/>
        </w:rPr>
        <w:t>1.4. Використання ергогенни</w:t>
      </w:r>
      <w:r w:rsidR="006B5DF3" w:rsidRPr="00CA74A6">
        <w:rPr>
          <w:rFonts w:ascii="Times New Roman" w:eastAsia="Times New Roman" w:hAnsi="Times New Roman" w:cs="Times New Roman"/>
          <w:b/>
          <w:sz w:val="28"/>
          <w:szCs w:val="28"/>
          <w:lang w:eastAsia="ru-RU"/>
        </w:rPr>
        <w:t xml:space="preserve">х </w:t>
      </w:r>
      <w:r>
        <w:rPr>
          <w:rFonts w:ascii="Times New Roman" w:eastAsia="Times New Roman" w:hAnsi="Times New Roman" w:cs="Times New Roman"/>
          <w:b/>
          <w:sz w:val="28"/>
          <w:szCs w:val="28"/>
          <w:lang w:eastAsia="ru-RU"/>
        </w:rPr>
        <w:t>засобів</w:t>
      </w:r>
      <w:r w:rsidR="006B5DF3" w:rsidRPr="00CA74A6">
        <w:rPr>
          <w:rFonts w:ascii="Times New Roman" w:eastAsia="Times New Roman" w:hAnsi="Times New Roman" w:cs="Times New Roman"/>
          <w:b/>
          <w:sz w:val="28"/>
          <w:szCs w:val="28"/>
          <w:lang w:eastAsia="ru-RU"/>
        </w:rPr>
        <w:t xml:space="preserve"> в тренуванні спортсменів</w:t>
      </w:r>
    </w:p>
    <w:p w:rsidR="006B5DF3" w:rsidRPr="006B5DF3" w:rsidRDefault="006B5DF3" w:rsidP="006B5DF3">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6B5DF3">
        <w:rPr>
          <w:rFonts w:ascii="Times New Roman" w:eastAsia="Times New Roman" w:hAnsi="Times New Roman" w:cs="Times New Roman"/>
          <w:sz w:val="28"/>
          <w:szCs w:val="28"/>
          <w:lang w:eastAsia="ru-RU"/>
        </w:rPr>
        <w:t>Особлива увага останнім часом п</w:t>
      </w:r>
      <w:r w:rsidR="00CA74A6">
        <w:rPr>
          <w:rFonts w:ascii="Times New Roman" w:eastAsia="Times New Roman" w:hAnsi="Times New Roman" w:cs="Times New Roman"/>
          <w:sz w:val="28"/>
          <w:szCs w:val="28"/>
          <w:lang w:eastAsia="ru-RU"/>
        </w:rPr>
        <w:t>риділяється впровадженню в тренувальн</w:t>
      </w:r>
      <w:r w:rsidRPr="006B5DF3">
        <w:rPr>
          <w:rFonts w:ascii="Times New Roman" w:eastAsia="Times New Roman" w:hAnsi="Times New Roman" w:cs="Times New Roman"/>
          <w:sz w:val="28"/>
          <w:szCs w:val="28"/>
          <w:lang w:eastAsia="ru-RU"/>
        </w:rPr>
        <w:t>ий процес спортсменів ш</w:t>
      </w:r>
      <w:r w:rsidR="00CA74A6">
        <w:rPr>
          <w:rFonts w:ascii="Times New Roman" w:eastAsia="Times New Roman" w:hAnsi="Times New Roman" w:cs="Times New Roman"/>
          <w:sz w:val="28"/>
          <w:szCs w:val="28"/>
          <w:lang w:eastAsia="ru-RU"/>
        </w:rPr>
        <w:t>ирокого кола додаткових ергоген</w:t>
      </w:r>
      <w:r w:rsidRPr="006B5DF3">
        <w:rPr>
          <w:rFonts w:ascii="Times New Roman" w:eastAsia="Times New Roman" w:hAnsi="Times New Roman" w:cs="Times New Roman"/>
          <w:sz w:val="28"/>
          <w:szCs w:val="28"/>
          <w:lang w:eastAsia="ru-RU"/>
        </w:rPr>
        <w:t>их засобів, що дозволяють повніше ро</w:t>
      </w:r>
      <w:r w:rsidR="00CA74A6">
        <w:rPr>
          <w:rFonts w:ascii="Times New Roman" w:eastAsia="Times New Roman" w:hAnsi="Times New Roman" w:cs="Times New Roman"/>
          <w:sz w:val="28"/>
          <w:szCs w:val="28"/>
          <w:lang w:eastAsia="ru-RU"/>
        </w:rPr>
        <w:t>зкрити функціональні резерви ор</w:t>
      </w:r>
      <w:r w:rsidRPr="006B5DF3">
        <w:rPr>
          <w:rFonts w:ascii="Times New Roman" w:eastAsia="Times New Roman" w:hAnsi="Times New Roman" w:cs="Times New Roman"/>
          <w:sz w:val="28"/>
          <w:szCs w:val="28"/>
          <w:lang w:eastAsia="ru-RU"/>
        </w:rPr>
        <w:t>ганізм</w:t>
      </w:r>
      <w:r w:rsidR="00CA74A6">
        <w:rPr>
          <w:rFonts w:ascii="Times New Roman" w:eastAsia="Times New Roman" w:hAnsi="Times New Roman" w:cs="Times New Roman"/>
          <w:sz w:val="28"/>
          <w:szCs w:val="28"/>
          <w:lang w:eastAsia="ru-RU"/>
        </w:rPr>
        <w:t>у</w:t>
      </w:r>
      <w:r w:rsidRPr="006B5DF3">
        <w:rPr>
          <w:rFonts w:ascii="Times New Roman" w:eastAsia="Times New Roman" w:hAnsi="Times New Roman" w:cs="Times New Roman"/>
          <w:sz w:val="28"/>
          <w:szCs w:val="28"/>
          <w:lang w:eastAsia="ru-RU"/>
        </w:rPr>
        <w:t xml:space="preserve"> спортсмена</w:t>
      </w:r>
      <w:r w:rsidR="00CA74A6">
        <w:rPr>
          <w:rFonts w:ascii="Times New Roman" w:eastAsia="Times New Roman" w:hAnsi="Times New Roman" w:cs="Times New Roman"/>
          <w:sz w:val="28"/>
          <w:szCs w:val="28"/>
          <w:lang w:eastAsia="ru-RU"/>
        </w:rPr>
        <w:t>,</w:t>
      </w:r>
      <w:r w:rsidRPr="006B5DF3">
        <w:rPr>
          <w:rFonts w:ascii="Times New Roman" w:eastAsia="Times New Roman" w:hAnsi="Times New Roman" w:cs="Times New Roman"/>
          <w:sz w:val="28"/>
          <w:szCs w:val="28"/>
          <w:lang w:eastAsia="ru-RU"/>
        </w:rPr>
        <w:t xml:space="preserve"> інтенсифікувати процеси адаптації до чинників тренувальної дії, підвищити ефективність безпосередньої підготовки </w:t>
      </w:r>
      <w:r w:rsidR="00E027B6" w:rsidRPr="005972F8">
        <w:rPr>
          <w:rFonts w:ascii="Times New Roman" w:eastAsia="Times New Roman" w:hAnsi="Times New Roman" w:cs="Times New Roman"/>
          <w:sz w:val="28"/>
          <w:szCs w:val="28"/>
          <w:lang w:eastAsia="ru-RU"/>
        </w:rPr>
        <w:t>[</w:t>
      </w:r>
      <w:r w:rsidR="00E027B6">
        <w:rPr>
          <w:rFonts w:ascii="Times New Roman" w:eastAsia="Times New Roman" w:hAnsi="Times New Roman" w:cs="Times New Roman"/>
          <w:sz w:val="28"/>
          <w:szCs w:val="28"/>
          <w:lang w:eastAsia="ru-RU"/>
        </w:rPr>
        <w:t>1, 6, 14-17, 21</w:t>
      </w:r>
      <w:r w:rsidR="00E027B6" w:rsidRPr="005972F8">
        <w:rPr>
          <w:rFonts w:ascii="Times New Roman" w:eastAsia="Times New Roman" w:hAnsi="Times New Roman" w:cs="Times New Roman"/>
          <w:sz w:val="28"/>
          <w:szCs w:val="28"/>
          <w:lang w:eastAsia="ru-RU"/>
        </w:rPr>
        <w:t>]</w:t>
      </w:r>
      <w:r w:rsidRPr="006B5DF3">
        <w:rPr>
          <w:rFonts w:ascii="Times New Roman" w:eastAsia="Times New Roman" w:hAnsi="Times New Roman" w:cs="Times New Roman"/>
          <w:sz w:val="28"/>
          <w:szCs w:val="28"/>
          <w:lang w:eastAsia="ru-RU"/>
        </w:rPr>
        <w:t>.</w:t>
      </w:r>
    </w:p>
    <w:p w:rsidR="00895AC6" w:rsidRPr="00895AC6" w:rsidRDefault="000D2B25" w:rsidP="00DB3926">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DB3926">
        <w:rPr>
          <w:rFonts w:ascii="Times New Roman" w:eastAsia="Times New Roman" w:hAnsi="Times New Roman" w:cs="Times New Roman"/>
          <w:sz w:val="28"/>
          <w:szCs w:val="28"/>
          <w:lang w:eastAsia="ru-RU"/>
        </w:rPr>
        <w:t>Т</w:t>
      </w:r>
      <w:r w:rsidR="006B5DF3" w:rsidRPr="00DB3926">
        <w:rPr>
          <w:rFonts w:ascii="Times New Roman" w:eastAsia="Times New Roman" w:hAnsi="Times New Roman" w:cs="Times New Roman"/>
          <w:sz w:val="28"/>
          <w:szCs w:val="28"/>
          <w:lang w:eastAsia="ru-RU"/>
        </w:rPr>
        <w:t>рену</w:t>
      </w:r>
      <w:r w:rsidRPr="00DB3926">
        <w:rPr>
          <w:rFonts w:ascii="Times New Roman" w:eastAsia="Times New Roman" w:hAnsi="Times New Roman" w:cs="Times New Roman"/>
          <w:sz w:val="28"/>
          <w:szCs w:val="28"/>
          <w:lang w:eastAsia="ru-RU"/>
        </w:rPr>
        <w:t>вальний</w:t>
      </w:r>
      <w:r w:rsidR="006B5DF3" w:rsidRPr="00DB3926">
        <w:rPr>
          <w:rFonts w:ascii="Times New Roman" w:eastAsia="Times New Roman" w:hAnsi="Times New Roman" w:cs="Times New Roman"/>
          <w:sz w:val="28"/>
          <w:szCs w:val="28"/>
          <w:lang w:eastAsia="ru-RU"/>
        </w:rPr>
        <w:t xml:space="preserve"> вплив у вигляді м</w:t>
      </w:r>
      <w:r w:rsidR="00633DA3">
        <w:rPr>
          <w:rFonts w:ascii="Times New Roman" w:eastAsia="Times New Roman" w:hAnsi="Times New Roman" w:cs="Times New Roman"/>
          <w:sz w:val="28"/>
          <w:szCs w:val="28"/>
          <w:lang w:eastAsia="ru-RU"/>
        </w:rPr>
        <w:t>’</w:t>
      </w:r>
      <w:r w:rsidR="006B5DF3" w:rsidRPr="00DB3926">
        <w:rPr>
          <w:rFonts w:ascii="Times New Roman" w:eastAsia="Times New Roman" w:hAnsi="Times New Roman" w:cs="Times New Roman"/>
          <w:sz w:val="28"/>
          <w:szCs w:val="28"/>
          <w:lang w:eastAsia="ru-RU"/>
        </w:rPr>
        <w:t>язових на</w:t>
      </w:r>
      <w:r w:rsidRPr="00DB3926">
        <w:rPr>
          <w:rFonts w:ascii="Times New Roman" w:eastAsia="Times New Roman" w:hAnsi="Times New Roman" w:cs="Times New Roman"/>
          <w:sz w:val="28"/>
          <w:szCs w:val="28"/>
          <w:lang w:eastAsia="ru-RU"/>
        </w:rPr>
        <w:t>вантажень сприяють закріпленню у</w:t>
      </w:r>
      <w:r w:rsidR="006B5DF3" w:rsidRPr="00DB3926">
        <w:rPr>
          <w:rFonts w:ascii="Times New Roman" w:eastAsia="Times New Roman" w:hAnsi="Times New Roman" w:cs="Times New Roman"/>
          <w:sz w:val="28"/>
          <w:szCs w:val="28"/>
          <w:lang w:eastAsia="ru-RU"/>
        </w:rPr>
        <w:t xml:space="preserve"> функціональних системах змін, </w:t>
      </w:r>
      <w:r w:rsidRPr="00DB3926">
        <w:rPr>
          <w:rFonts w:ascii="Times New Roman" w:eastAsia="Times New Roman" w:hAnsi="Times New Roman" w:cs="Times New Roman"/>
          <w:sz w:val="28"/>
          <w:szCs w:val="28"/>
          <w:lang w:eastAsia="ru-RU"/>
        </w:rPr>
        <w:t>що характе</w:t>
      </w:r>
      <w:r w:rsidR="006B5DF3" w:rsidRPr="00DB3926">
        <w:rPr>
          <w:rFonts w:ascii="Times New Roman" w:eastAsia="Times New Roman" w:hAnsi="Times New Roman" w:cs="Times New Roman"/>
          <w:sz w:val="28"/>
          <w:szCs w:val="28"/>
          <w:lang w:eastAsia="ru-RU"/>
        </w:rPr>
        <w:t>р</w:t>
      </w:r>
      <w:r w:rsidRPr="00DB3926">
        <w:rPr>
          <w:rFonts w:ascii="Times New Roman" w:eastAsia="Times New Roman" w:hAnsi="Times New Roman" w:cs="Times New Roman"/>
          <w:sz w:val="28"/>
          <w:szCs w:val="28"/>
          <w:lang w:eastAsia="ru-RU"/>
        </w:rPr>
        <w:t>и</w:t>
      </w:r>
      <w:r w:rsidR="006B5DF3" w:rsidRPr="00DB3926">
        <w:rPr>
          <w:rFonts w:ascii="Times New Roman" w:eastAsia="Times New Roman" w:hAnsi="Times New Roman" w:cs="Times New Roman"/>
          <w:sz w:val="28"/>
          <w:szCs w:val="28"/>
          <w:lang w:eastAsia="ru-RU"/>
        </w:rPr>
        <w:t>зую</w:t>
      </w:r>
      <w:r w:rsidRPr="00DB3926">
        <w:rPr>
          <w:rFonts w:ascii="Times New Roman" w:eastAsia="Times New Roman" w:hAnsi="Times New Roman" w:cs="Times New Roman"/>
          <w:sz w:val="28"/>
          <w:szCs w:val="28"/>
          <w:lang w:eastAsia="ru-RU"/>
        </w:rPr>
        <w:t>ть</w:t>
      </w:r>
      <w:r w:rsidR="006B5DF3" w:rsidRPr="00DB3926">
        <w:rPr>
          <w:rFonts w:ascii="Times New Roman" w:eastAsia="Times New Roman" w:hAnsi="Times New Roman" w:cs="Times New Roman"/>
          <w:sz w:val="28"/>
          <w:szCs w:val="28"/>
          <w:lang w:eastAsia="ru-RU"/>
        </w:rPr>
        <w:t xml:space="preserve"> адаптогенний</w:t>
      </w:r>
      <w:r w:rsidRPr="00DB3926">
        <w:rPr>
          <w:rFonts w:ascii="Times New Roman" w:eastAsia="Times New Roman" w:hAnsi="Times New Roman" w:cs="Times New Roman"/>
          <w:sz w:val="28"/>
          <w:szCs w:val="28"/>
          <w:lang w:eastAsia="ru-RU"/>
        </w:rPr>
        <w:t xml:space="preserve"> ефект і обумовлюють спрямоване</w:t>
      </w:r>
      <w:r w:rsidR="006B5DF3" w:rsidRPr="00DB3926">
        <w:rPr>
          <w:rFonts w:ascii="Times New Roman" w:eastAsia="Times New Roman" w:hAnsi="Times New Roman" w:cs="Times New Roman"/>
          <w:sz w:val="28"/>
          <w:szCs w:val="28"/>
          <w:lang w:eastAsia="ru-RU"/>
        </w:rPr>
        <w:t xml:space="preserve"> трен</w:t>
      </w:r>
      <w:r w:rsidRPr="00DB3926">
        <w:rPr>
          <w:rFonts w:ascii="Times New Roman" w:eastAsia="Times New Roman" w:hAnsi="Times New Roman" w:cs="Times New Roman"/>
          <w:sz w:val="28"/>
          <w:szCs w:val="28"/>
          <w:lang w:eastAsia="ru-RU"/>
        </w:rPr>
        <w:t>ування</w:t>
      </w:r>
      <w:r w:rsidR="006B5DF3" w:rsidRPr="00DB3926">
        <w:rPr>
          <w:rFonts w:ascii="Times New Roman" w:eastAsia="Times New Roman" w:hAnsi="Times New Roman" w:cs="Times New Roman"/>
          <w:sz w:val="28"/>
          <w:szCs w:val="28"/>
          <w:lang w:eastAsia="ru-RU"/>
        </w:rPr>
        <w:t xml:space="preserve"> стійкості організму</w:t>
      </w:r>
      <w:r w:rsidR="00D67C0C">
        <w:rPr>
          <w:rFonts w:ascii="Times New Roman" w:eastAsia="Times New Roman" w:hAnsi="Times New Roman" w:cs="Times New Roman"/>
          <w:sz w:val="28"/>
          <w:szCs w:val="28"/>
          <w:lang w:eastAsia="ru-RU"/>
        </w:rPr>
        <w:t>.</w:t>
      </w:r>
      <w:r w:rsidR="006B5DF3" w:rsidRPr="00DB3926">
        <w:rPr>
          <w:rFonts w:ascii="Times New Roman" w:eastAsia="Times New Roman" w:hAnsi="Times New Roman" w:cs="Times New Roman"/>
          <w:sz w:val="28"/>
          <w:szCs w:val="28"/>
          <w:lang w:eastAsia="ru-RU"/>
        </w:rPr>
        <w:t xml:space="preserve"> </w:t>
      </w:r>
      <w:r w:rsidR="00DB3926">
        <w:rPr>
          <w:rFonts w:ascii="Times New Roman" w:eastAsia="Times New Roman" w:hAnsi="Times New Roman" w:cs="Times New Roman"/>
          <w:sz w:val="28"/>
          <w:szCs w:val="28"/>
          <w:lang w:eastAsia="ru-RU"/>
        </w:rPr>
        <w:t xml:space="preserve"> Разом з тим еф</w:t>
      </w:r>
      <w:r w:rsidR="006B5DF3" w:rsidRPr="006B5DF3">
        <w:rPr>
          <w:rFonts w:ascii="Times New Roman" w:eastAsia="Times New Roman" w:hAnsi="Times New Roman" w:cs="Times New Roman"/>
          <w:sz w:val="28"/>
          <w:szCs w:val="28"/>
          <w:lang w:eastAsia="ru-RU"/>
        </w:rPr>
        <w:t>ект</w:t>
      </w:r>
      <w:r w:rsidR="00DB3926">
        <w:rPr>
          <w:rFonts w:ascii="Times New Roman" w:eastAsia="Times New Roman" w:hAnsi="Times New Roman" w:cs="Times New Roman"/>
          <w:sz w:val="28"/>
          <w:szCs w:val="28"/>
          <w:lang w:eastAsia="ru-RU"/>
        </w:rPr>
        <w:t>ивні</w:t>
      </w:r>
      <w:r w:rsidR="006B5DF3" w:rsidRPr="006B5DF3">
        <w:rPr>
          <w:rFonts w:ascii="Times New Roman" w:eastAsia="Times New Roman" w:hAnsi="Times New Roman" w:cs="Times New Roman"/>
          <w:sz w:val="28"/>
          <w:szCs w:val="28"/>
          <w:lang w:eastAsia="ru-RU"/>
        </w:rPr>
        <w:t xml:space="preserve">сть адаптації може бути значно підвищена за рахунок </w:t>
      </w:r>
      <w:r w:rsidR="00DB3926">
        <w:rPr>
          <w:rFonts w:ascii="Times New Roman" w:eastAsia="Times New Roman" w:hAnsi="Times New Roman" w:cs="Times New Roman"/>
          <w:sz w:val="28"/>
          <w:szCs w:val="28"/>
          <w:lang w:eastAsia="ru-RU"/>
        </w:rPr>
        <w:t>використання</w:t>
      </w:r>
      <w:r w:rsidR="006B5DF3" w:rsidRPr="006B5DF3">
        <w:rPr>
          <w:rFonts w:ascii="Times New Roman" w:eastAsia="Times New Roman" w:hAnsi="Times New Roman" w:cs="Times New Roman"/>
          <w:sz w:val="28"/>
          <w:szCs w:val="28"/>
          <w:lang w:eastAsia="ru-RU"/>
        </w:rPr>
        <w:t xml:space="preserve"> функціональних навантажень </w:t>
      </w:r>
      <w:r w:rsidR="00DB3926">
        <w:rPr>
          <w:rFonts w:ascii="Times New Roman" w:eastAsia="Times New Roman" w:hAnsi="Times New Roman" w:cs="Times New Roman"/>
          <w:sz w:val="28"/>
          <w:szCs w:val="28"/>
          <w:lang w:eastAsia="ru-RU"/>
        </w:rPr>
        <w:t xml:space="preserve">як </w:t>
      </w:r>
      <w:r w:rsidR="006B5DF3" w:rsidRPr="006B5DF3">
        <w:rPr>
          <w:rFonts w:ascii="Times New Roman" w:eastAsia="Times New Roman" w:hAnsi="Times New Roman" w:cs="Times New Roman"/>
          <w:sz w:val="28"/>
          <w:szCs w:val="28"/>
          <w:lang w:eastAsia="ru-RU"/>
        </w:rPr>
        <w:t>на організм</w:t>
      </w:r>
      <w:r w:rsidR="00DB3926">
        <w:rPr>
          <w:rFonts w:ascii="Times New Roman" w:eastAsia="Times New Roman" w:hAnsi="Times New Roman" w:cs="Times New Roman"/>
          <w:sz w:val="28"/>
          <w:szCs w:val="28"/>
          <w:lang w:eastAsia="ru-RU"/>
        </w:rPr>
        <w:t xml:space="preserve"> в цілому, так і на окремі функціональні системи</w:t>
      </w:r>
      <w:r w:rsidR="001A34FB">
        <w:rPr>
          <w:rFonts w:ascii="Times New Roman" w:eastAsia="Times New Roman" w:hAnsi="Times New Roman" w:cs="Times New Roman"/>
          <w:sz w:val="28"/>
          <w:szCs w:val="28"/>
          <w:lang w:eastAsia="ru-RU"/>
        </w:rPr>
        <w:t xml:space="preserve"> </w:t>
      </w:r>
      <w:r w:rsidR="00E027B6" w:rsidRPr="005972F8">
        <w:rPr>
          <w:rFonts w:ascii="Times New Roman" w:eastAsia="Times New Roman" w:hAnsi="Times New Roman" w:cs="Times New Roman"/>
          <w:sz w:val="28"/>
          <w:szCs w:val="28"/>
          <w:lang w:eastAsia="ru-RU"/>
        </w:rPr>
        <w:t>[</w:t>
      </w:r>
      <w:r w:rsidR="00E027B6">
        <w:rPr>
          <w:rFonts w:ascii="Times New Roman" w:eastAsia="Times New Roman" w:hAnsi="Times New Roman" w:cs="Times New Roman"/>
          <w:sz w:val="28"/>
          <w:szCs w:val="28"/>
          <w:lang w:eastAsia="ru-RU"/>
        </w:rPr>
        <w:t>2, 19</w:t>
      </w:r>
      <w:r w:rsidR="00E027B6" w:rsidRPr="005972F8">
        <w:rPr>
          <w:rFonts w:ascii="Times New Roman" w:eastAsia="Times New Roman" w:hAnsi="Times New Roman" w:cs="Times New Roman"/>
          <w:sz w:val="28"/>
          <w:szCs w:val="28"/>
          <w:lang w:eastAsia="ru-RU"/>
        </w:rPr>
        <w:t>]</w:t>
      </w:r>
      <w:r w:rsidR="00895AC6" w:rsidRPr="00895AC6">
        <w:rPr>
          <w:rFonts w:ascii="Times New Roman" w:eastAsia="Times New Roman" w:hAnsi="Times New Roman" w:cs="Times New Roman"/>
          <w:sz w:val="28"/>
          <w:szCs w:val="28"/>
          <w:lang w:eastAsia="ru-RU"/>
        </w:rPr>
        <w:t xml:space="preserve">. </w:t>
      </w:r>
      <w:r w:rsidR="00DB3926">
        <w:rPr>
          <w:rFonts w:ascii="Times New Roman" w:eastAsia="Times New Roman" w:hAnsi="Times New Roman" w:cs="Times New Roman"/>
          <w:sz w:val="28"/>
          <w:szCs w:val="28"/>
          <w:lang w:eastAsia="ru-RU"/>
        </w:rPr>
        <w:t xml:space="preserve">Дані спрямовані дії на організм </w:t>
      </w:r>
      <w:r w:rsidR="00895AC6" w:rsidRPr="00895AC6">
        <w:rPr>
          <w:rFonts w:ascii="Times New Roman" w:eastAsia="Times New Roman" w:hAnsi="Times New Roman" w:cs="Times New Roman"/>
          <w:sz w:val="28"/>
          <w:szCs w:val="28"/>
          <w:lang w:eastAsia="ru-RU"/>
        </w:rPr>
        <w:t>в</w:t>
      </w:r>
      <w:r w:rsidR="00DB3926">
        <w:rPr>
          <w:rFonts w:ascii="Times New Roman" w:eastAsia="Times New Roman" w:hAnsi="Times New Roman" w:cs="Times New Roman"/>
          <w:sz w:val="28"/>
          <w:szCs w:val="28"/>
          <w:lang w:eastAsia="ru-RU"/>
        </w:rPr>
        <w:t>и</w:t>
      </w:r>
      <w:r w:rsidR="00895AC6" w:rsidRPr="00895AC6">
        <w:rPr>
          <w:rFonts w:ascii="Times New Roman" w:eastAsia="Times New Roman" w:hAnsi="Times New Roman" w:cs="Times New Roman"/>
          <w:sz w:val="28"/>
          <w:szCs w:val="28"/>
          <w:lang w:eastAsia="ru-RU"/>
        </w:rPr>
        <w:t>ступают</w:t>
      </w:r>
      <w:r w:rsidR="00DB3926">
        <w:rPr>
          <w:rFonts w:ascii="Times New Roman" w:eastAsia="Times New Roman" w:hAnsi="Times New Roman" w:cs="Times New Roman"/>
          <w:sz w:val="28"/>
          <w:szCs w:val="28"/>
          <w:lang w:eastAsia="ru-RU"/>
        </w:rPr>
        <w:t>ь в якості додатково</w:t>
      </w:r>
      <w:r w:rsidR="00895AC6" w:rsidRPr="00895AC6">
        <w:rPr>
          <w:rFonts w:ascii="Times New Roman" w:eastAsia="Times New Roman" w:hAnsi="Times New Roman" w:cs="Times New Roman"/>
          <w:sz w:val="28"/>
          <w:szCs w:val="28"/>
          <w:lang w:eastAsia="ru-RU"/>
        </w:rPr>
        <w:t>го адапто</w:t>
      </w:r>
      <w:r w:rsidR="00DB3926">
        <w:rPr>
          <w:rFonts w:ascii="Times New Roman" w:eastAsia="Times New Roman" w:hAnsi="Times New Roman" w:cs="Times New Roman"/>
          <w:sz w:val="28"/>
          <w:szCs w:val="28"/>
          <w:lang w:eastAsia="ru-RU"/>
        </w:rPr>
        <w:t>генного фактора, а під час</w:t>
      </w:r>
      <w:r w:rsidR="00895AC6" w:rsidRPr="00895AC6">
        <w:rPr>
          <w:rFonts w:ascii="Times New Roman" w:eastAsia="Times New Roman" w:hAnsi="Times New Roman" w:cs="Times New Roman"/>
          <w:sz w:val="28"/>
          <w:szCs w:val="28"/>
          <w:lang w:eastAsia="ru-RU"/>
        </w:rPr>
        <w:t xml:space="preserve"> </w:t>
      </w:r>
      <w:r w:rsidR="00DB3926">
        <w:rPr>
          <w:rFonts w:ascii="Times New Roman" w:eastAsia="Times New Roman" w:hAnsi="Times New Roman" w:cs="Times New Roman"/>
          <w:sz w:val="28"/>
          <w:szCs w:val="28"/>
          <w:lang w:eastAsia="ru-RU"/>
        </w:rPr>
        <w:lastRenderedPageBreak/>
        <w:t>використання ї</w:t>
      </w:r>
      <w:r w:rsidR="00895AC6" w:rsidRPr="00895AC6">
        <w:rPr>
          <w:rFonts w:ascii="Times New Roman" w:eastAsia="Times New Roman" w:hAnsi="Times New Roman" w:cs="Times New Roman"/>
          <w:sz w:val="28"/>
          <w:szCs w:val="28"/>
          <w:lang w:eastAsia="ru-RU"/>
        </w:rPr>
        <w:t xml:space="preserve">х </w:t>
      </w:r>
      <w:r w:rsidR="00DB3926">
        <w:rPr>
          <w:rFonts w:ascii="Times New Roman" w:eastAsia="Times New Roman" w:hAnsi="Times New Roman" w:cs="Times New Roman"/>
          <w:sz w:val="28"/>
          <w:szCs w:val="28"/>
          <w:lang w:eastAsia="ru-RU"/>
        </w:rPr>
        <w:t>разом з</w:t>
      </w:r>
      <w:r w:rsidR="00895AC6" w:rsidRPr="00895AC6">
        <w:rPr>
          <w:rFonts w:ascii="Times New Roman" w:eastAsia="Times New Roman" w:hAnsi="Times New Roman" w:cs="Times New Roman"/>
          <w:sz w:val="28"/>
          <w:szCs w:val="28"/>
          <w:lang w:eastAsia="ru-RU"/>
        </w:rPr>
        <w:t xml:space="preserve"> </w:t>
      </w:r>
      <w:r w:rsidR="00DB3926">
        <w:rPr>
          <w:rFonts w:ascii="Times New Roman" w:eastAsia="Times New Roman" w:hAnsi="Times New Roman" w:cs="Times New Roman"/>
          <w:sz w:val="28"/>
          <w:szCs w:val="28"/>
          <w:lang w:eastAsia="ru-RU"/>
        </w:rPr>
        <w:t>м</w:t>
      </w:r>
      <w:r w:rsidR="00633DA3">
        <w:rPr>
          <w:rFonts w:ascii="Times New Roman" w:eastAsia="Times New Roman" w:hAnsi="Times New Roman" w:cs="Times New Roman"/>
          <w:sz w:val="28"/>
          <w:szCs w:val="28"/>
          <w:lang w:eastAsia="ru-RU"/>
        </w:rPr>
        <w:t>’</w:t>
      </w:r>
      <w:r w:rsidR="00DB3926">
        <w:rPr>
          <w:rFonts w:ascii="Times New Roman" w:eastAsia="Times New Roman" w:hAnsi="Times New Roman" w:cs="Times New Roman"/>
          <w:sz w:val="28"/>
          <w:szCs w:val="28"/>
          <w:lang w:eastAsia="ru-RU"/>
        </w:rPr>
        <w:t>язовими навантаженнями суттєвоо посил</w:t>
      </w:r>
      <w:r w:rsidR="00895AC6" w:rsidRPr="00895AC6">
        <w:rPr>
          <w:rFonts w:ascii="Times New Roman" w:eastAsia="Times New Roman" w:hAnsi="Times New Roman" w:cs="Times New Roman"/>
          <w:sz w:val="28"/>
          <w:szCs w:val="28"/>
          <w:lang w:eastAsia="ru-RU"/>
        </w:rPr>
        <w:t>ют</w:t>
      </w:r>
      <w:r w:rsidR="00DB3926">
        <w:rPr>
          <w:rFonts w:ascii="Times New Roman" w:eastAsia="Times New Roman" w:hAnsi="Times New Roman" w:cs="Times New Roman"/>
          <w:sz w:val="28"/>
          <w:szCs w:val="28"/>
          <w:lang w:eastAsia="ru-RU"/>
        </w:rPr>
        <w:t>ь е</w:t>
      </w:r>
      <w:r w:rsidR="00895AC6" w:rsidRPr="00895AC6">
        <w:rPr>
          <w:rFonts w:ascii="Times New Roman" w:eastAsia="Times New Roman" w:hAnsi="Times New Roman" w:cs="Times New Roman"/>
          <w:sz w:val="28"/>
          <w:szCs w:val="28"/>
          <w:lang w:eastAsia="ru-RU"/>
        </w:rPr>
        <w:t>ф</w:t>
      </w:r>
      <w:r w:rsidR="00DB3926">
        <w:rPr>
          <w:rFonts w:ascii="Times New Roman" w:eastAsia="Times New Roman" w:hAnsi="Times New Roman" w:cs="Times New Roman"/>
          <w:sz w:val="28"/>
          <w:szCs w:val="28"/>
          <w:lang w:eastAsia="ru-RU"/>
        </w:rPr>
        <w:t>ект ї</w:t>
      </w:r>
      <w:r w:rsidR="00895AC6" w:rsidRPr="00895AC6">
        <w:rPr>
          <w:rFonts w:ascii="Times New Roman" w:eastAsia="Times New Roman" w:hAnsi="Times New Roman" w:cs="Times New Roman"/>
          <w:sz w:val="28"/>
          <w:szCs w:val="28"/>
          <w:lang w:eastAsia="ru-RU"/>
        </w:rPr>
        <w:t xml:space="preserve">х </w:t>
      </w:r>
      <w:r w:rsidR="00DB3926">
        <w:rPr>
          <w:rFonts w:ascii="Times New Roman" w:eastAsia="Times New Roman" w:hAnsi="Times New Roman" w:cs="Times New Roman"/>
          <w:sz w:val="28"/>
          <w:szCs w:val="28"/>
          <w:lang w:eastAsia="ru-RU"/>
        </w:rPr>
        <w:t>впливу</w:t>
      </w:r>
      <w:r w:rsidR="00895AC6" w:rsidRPr="00895AC6">
        <w:rPr>
          <w:rFonts w:ascii="Times New Roman" w:eastAsia="Times New Roman" w:hAnsi="Times New Roman" w:cs="Times New Roman"/>
          <w:sz w:val="28"/>
          <w:szCs w:val="28"/>
          <w:lang w:eastAsia="ru-RU"/>
        </w:rPr>
        <w:t>.</w:t>
      </w:r>
    </w:p>
    <w:p w:rsidR="007118C8" w:rsidRPr="007118C8" w:rsidRDefault="007118C8" w:rsidP="007118C8">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7118C8">
        <w:rPr>
          <w:rFonts w:ascii="Times New Roman" w:eastAsia="Times New Roman" w:hAnsi="Times New Roman" w:cs="Times New Roman"/>
          <w:sz w:val="28"/>
          <w:szCs w:val="28"/>
          <w:lang w:eastAsia="ru-RU"/>
        </w:rPr>
        <w:t xml:space="preserve">Здійснення цього можливо на основі того, що фізіологічні механізми адаптації до дії на людину різних чинників є подібними. Встановлено, наприклад, що фізіологічні зміни </w:t>
      </w:r>
      <w:r>
        <w:rPr>
          <w:rFonts w:ascii="Times New Roman" w:eastAsia="Times New Roman" w:hAnsi="Times New Roman" w:cs="Times New Roman"/>
          <w:sz w:val="28"/>
          <w:szCs w:val="28"/>
          <w:lang w:eastAsia="ru-RU"/>
        </w:rPr>
        <w:t>є</w:t>
      </w:r>
      <w:r w:rsidRPr="007118C8">
        <w:rPr>
          <w:rFonts w:ascii="Times New Roman" w:eastAsia="Times New Roman" w:hAnsi="Times New Roman" w:cs="Times New Roman"/>
          <w:sz w:val="28"/>
          <w:szCs w:val="28"/>
          <w:lang w:eastAsia="ru-RU"/>
        </w:rPr>
        <w:t xml:space="preserve"> дуже подібними при впливі гіпоксії, фізичних навантажень, загартовування та ін. При всіх цих в</w:t>
      </w:r>
      <w:r>
        <w:rPr>
          <w:rFonts w:ascii="Times New Roman" w:eastAsia="Times New Roman" w:hAnsi="Times New Roman" w:cs="Times New Roman"/>
          <w:sz w:val="28"/>
          <w:szCs w:val="28"/>
          <w:lang w:eastAsia="ru-RU"/>
        </w:rPr>
        <w:t>пливах в організмі виникають прист</w:t>
      </w:r>
      <w:r w:rsidRPr="007118C8">
        <w:rPr>
          <w:rFonts w:ascii="Times New Roman" w:eastAsia="Times New Roman" w:hAnsi="Times New Roman" w:cs="Times New Roman"/>
          <w:sz w:val="28"/>
          <w:szCs w:val="28"/>
          <w:lang w:eastAsia="ru-RU"/>
        </w:rPr>
        <w:t>ос</w:t>
      </w:r>
      <w:r>
        <w:rPr>
          <w:rFonts w:ascii="Times New Roman" w:eastAsia="Times New Roman" w:hAnsi="Times New Roman" w:cs="Times New Roman"/>
          <w:sz w:val="28"/>
          <w:szCs w:val="28"/>
          <w:lang w:eastAsia="ru-RU"/>
        </w:rPr>
        <w:t>увальні</w:t>
      </w:r>
      <w:r w:rsidRPr="007118C8">
        <w:rPr>
          <w:rFonts w:ascii="Times New Roman" w:eastAsia="Times New Roman" w:hAnsi="Times New Roman" w:cs="Times New Roman"/>
          <w:sz w:val="28"/>
          <w:szCs w:val="28"/>
          <w:lang w:eastAsia="ru-RU"/>
        </w:rPr>
        <w:t xml:space="preserve"> реакції, спрямовані, перш за все, на підвищення його неспец</w:t>
      </w:r>
      <w:r>
        <w:rPr>
          <w:rFonts w:ascii="Times New Roman" w:eastAsia="Times New Roman" w:hAnsi="Times New Roman" w:cs="Times New Roman"/>
          <w:sz w:val="28"/>
          <w:szCs w:val="28"/>
          <w:lang w:eastAsia="ru-RU"/>
        </w:rPr>
        <w:t>и</w:t>
      </w:r>
      <w:r w:rsidRPr="007118C8">
        <w:rPr>
          <w:rFonts w:ascii="Times New Roman" w:eastAsia="Times New Roman" w:hAnsi="Times New Roman" w:cs="Times New Roman"/>
          <w:sz w:val="28"/>
          <w:szCs w:val="28"/>
          <w:lang w:eastAsia="ru-RU"/>
        </w:rPr>
        <w:t>фіч</w:t>
      </w:r>
      <w:r>
        <w:rPr>
          <w:rFonts w:ascii="Times New Roman" w:eastAsia="Times New Roman" w:hAnsi="Times New Roman" w:cs="Times New Roman"/>
          <w:sz w:val="28"/>
          <w:szCs w:val="28"/>
          <w:lang w:eastAsia="ru-RU"/>
        </w:rPr>
        <w:t>н</w:t>
      </w:r>
      <w:r w:rsidRPr="007118C8">
        <w:rPr>
          <w:rFonts w:ascii="Times New Roman" w:eastAsia="Times New Roman" w:hAnsi="Times New Roman" w:cs="Times New Roman"/>
          <w:sz w:val="28"/>
          <w:szCs w:val="28"/>
          <w:lang w:eastAsia="ru-RU"/>
        </w:rPr>
        <w:t>о</w:t>
      </w:r>
      <w:r>
        <w:rPr>
          <w:rFonts w:ascii="Times New Roman" w:eastAsia="Times New Roman" w:hAnsi="Times New Roman" w:cs="Times New Roman"/>
          <w:sz w:val="28"/>
          <w:szCs w:val="28"/>
          <w:lang w:eastAsia="ru-RU"/>
        </w:rPr>
        <w:t xml:space="preserve">ї резистентності </w:t>
      </w:r>
      <w:r w:rsidR="00E027B6" w:rsidRPr="005972F8">
        <w:rPr>
          <w:rFonts w:ascii="Times New Roman" w:eastAsia="Times New Roman" w:hAnsi="Times New Roman" w:cs="Times New Roman"/>
          <w:sz w:val="28"/>
          <w:szCs w:val="28"/>
          <w:lang w:eastAsia="ru-RU"/>
        </w:rPr>
        <w:t>[</w:t>
      </w:r>
      <w:r w:rsidR="00E027B6">
        <w:rPr>
          <w:rFonts w:ascii="Times New Roman" w:eastAsia="Times New Roman" w:hAnsi="Times New Roman" w:cs="Times New Roman"/>
          <w:sz w:val="28"/>
          <w:szCs w:val="28"/>
          <w:lang w:eastAsia="ru-RU"/>
        </w:rPr>
        <w:t>3, 10</w:t>
      </w:r>
      <w:r w:rsidR="00E027B6" w:rsidRPr="005972F8">
        <w:rPr>
          <w:rFonts w:ascii="Times New Roman" w:eastAsia="Times New Roman" w:hAnsi="Times New Roman" w:cs="Times New Roman"/>
          <w:sz w:val="28"/>
          <w:szCs w:val="28"/>
          <w:lang w:eastAsia="ru-RU"/>
        </w:rPr>
        <w:t>]</w:t>
      </w:r>
      <w:r w:rsidRPr="007118C8">
        <w:rPr>
          <w:rFonts w:ascii="Times New Roman" w:eastAsia="Times New Roman" w:hAnsi="Times New Roman" w:cs="Times New Roman"/>
          <w:sz w:val="28"/>
          <w:szCs w:val="28"/>
          <w:lang w:eastAsia="ru-RU"/>
        </w:rPr>
        <w:t xml:space="preserve">. Це явище отримало назву перехресної адаптації. При цьому провідне місце серед них </w:t>
      </w:r>
      <w:r>
        <w:rPr>
          <w:rFonts w:ascii="Times New Roman" w:eastAsia="Times New Roman" w:hAnsi="Times New Roman" w:cs="Times New Roman"/>
          <w:sz w:val="28"/>
          <w:szCs w:val="28"/>
          <w:lang w:eastAsia="ru-RU"/>
        </w:rPr>
        <w:t>посідають</w:t>
      </w:r>
      <w:r w:rsidRPr="007118C8">
        <w:rPr>
          <w:rFonts w:ascii="Times New Roman" w:eastAsia="Times New Roman" w:hAnsi="Times New Roman" w:cs="Times New Roman"/>
          <w:sz w:val="28"/>
          <w:szCs w:val="28"/>
          <w:lang w:eastAsia="ru-RU"/>
        </w:rPr>
        <w:t xml:space="preserve"> неспецифічні реакції, в рез</w:t>
      </w:r>
      <w:r>
        <w:rPr>
          <w:rFonts w:ascii="Times New Roman" w:eastAsia="Times New Roman" w:hAnsi="Times New Roman" w:cs="Times New Roman"/>
          <w:sz w:val="28"/>
          <w:szCs w:val="28"/>
          <w:lang w:eastAsia="ru-RU"/>
        </w:rPr>
        <w:t>ультаті яких підтримання гомео</w:t>
      </w:r>
      <w:r w:rsidRPr="007118C8">
        <w:rPr>
          <w:rFonts w:ascii="Times New Roman" w:eastAsia="Times New Roman" w:hAnsi="Times New Roman" w:cs="Times New Roman"/>
          <w:sz w:val="28"/>
          <w:szCs w:val="28"/>
          <w:lang w:eastAsia="ru-RU"/>
        </w:rPr>
        <w:t>стаз</w:t>
      </w:r>
      <w:r>
        <w:rPr>
          <w:rFonts w:ascii="Times New Roman" w:eastAsia="Times New Roman" w:hAnsi="Times New Roman" w:cs="Times New Roman"/>
          <w:sz w:val="28"/>
          <w:szCs w:val="28"/>
          <w:lang w:eastAsia="ru-RU"/>
        </w:rPr>
        <w:t>у</w:t>
      </w:r>
      <w:r w:rsidRPr="007118C8">
        <w:rPr>
          <w:rFonts w:ascii="Times New Roman" w:eastAsia="Times New Roman" w:hAnsi="Times New Roman" w:cs="Times New Roman"/>
          <w:sz w:val="28"/>
          <w:szCs w:val="28"/>
          <w:lang w:eastAsia="ru-RU"/>
        </w:rPr>
        <w:t xml:space="preserve"> і вироблення підвищеної опірності до якогось одного впливу тягнуть за собою і о</w:t>
      </w:r>
      <w:r>
        <w:rPr>
          <w:rFonts w:ascii="Times New Roman" w:eastAsia="Times New Roman" w:hAnsi="Times New Roman" w:cs="Times New Roman"/>
          <w:sz w:val="28"/>
          <w:szCs w:val="28"/>
          <w:lang w:eastAsia="ru-RU"/>
        </w:rPr>
        <w:t>дночасне зростання стійкості організму</w:t>
      </w:r>
      <w:r w:rsidRPr="007118C8">
        <w:rPr>
          <w:rFonts w:ascii="Times New Roman" w:eastAsia="Times New Roman" w:hAnsi="Times New Roman" w:cs="Times New Roman"/>
          <w:sz w:val="28"/>
          <w:szCs w:val="28"/>
          <w:lang w:eastAsia="ru-RU"/>
        </w:rPr>
        <w:t>, і до ін</w:t>
      </w:r>
      <w:r>
        <w:rPr>
          <w:rFonts w:ascii="Times New Roman" w:eastAsia="Times New Roman" w:hAnsi="Times New Roman" w:cs="Times New Roman"/>
          <w:sz w:val="28"/>
          <w:szCs w:val="28"/>
          <w:lang w:eastAsia="ru-RU"/>
        </w:rPr>
        <w:t xml:space="preserve">ших несприятливих впливів </w:t>
      </w:r>
      <w:r w:rsidR="00E027B6" w:rsidRPr="005972F8">
        <w:rPr>
          <w:rFonts w:ascii="Times New Roman" w:eastAsia="Times New Roman" w:hAnsi="Times New Roman" w:cs="Times New Roman"/>
          <w:sz w:val="28"/>
          <w:szCs w:val="28"/>
          <w:lang w:eastAsia="ru-RU"/>
        </w:rPr>
        <w:t>[</w:t>
      </w:r>
      <w:r w:rsidR="00E027B6">
        <w:rPr>
          <w:rFonts w:ascii="Times New Roman" w:eastAsia="Times New Roman" w:hAnsi="Times New Roman" w:cs="Times New Roman"/>
          <w:sz w:val="28"/>
          <w:szCs w:val="28"/>
          <w:lang w:eastAsia="ru-RU"/>
        </w:rPr>
        <w:t>3</w:t>
      </w:r>
      <w:r w:rsidR="00E027B6" w:rsidRPr="005972F8">
        <w:rPr>
          <w:rFonts w:ascii="Times New Roman" w:eastAsia="Times New Roman" w:hAnsi="Times New Roman" w:cs="Times New Roman"/>
          <w:sz w:val="28"/>
          <w:szCs w:val="28"/>
          <w:lang w:eastAsia="ru-RU"/>
        </w:rPr>
        <w:t>]</w:t>
      </w:r>
      <w:r w:rsidRPr="007118C8">
        <w:rPr>
          <w:rFonts w:ascii="Times New Roman" w:eastAsia="Times New Roman" w:hAnsi="Times New Roman" w:cs="Times New Roman"/>
          <w:sz w:val="28"/>
          <w:szCs w:val="28"/>
          <w:lang w:eastAsia="ru-RU"/>
        </w:rPr>
        <w:t xml:space="preserve">. Впливу безпосередньо на функціональні системи організму </w:t>
      </w:r>
      <w:r>
        <w:rPr>
          <w:rFonts w:ascii="Times New Roman" w:eastAsia="Times New Roman" w:hAnsi="Times New Roman" w:cs="Times New Roman"/>
          <w:sz w:val="28"/>
          <w:szCs w:val="28"/>
          <w:lang w:eastAsia="ru-RU"/>
        </w:rPr>
        <w:t>забезпечують</w:t>
      </w:r>
      <w:r w:rsidRPr="007118C8">
        <w:rPr>
          <w:rFonts w:ascii="Times New Roman" w:eastAsia="Times New Roman" w:hAnsi="Times New Roman" w:cs="Times New Roman"/>
          <w:sz w:val="28"/>
          <w:szCs w:val="28"/>
          <w:lang w:eastAsia="ru-RU"/>
        </w:rPr>
        <w:t xml:space="preserve"> створення необхідних умов для формування оптимальних адаптаційних перебудов і вдо</w:t>
      </w:r>
      <w:r>
        <w:rPr>
          <w:rFonts w:ascii="Times New Roman" w:eastAsia="Times New Roman" w:hAnsi="Times New Roman" w:cs="Times New Roman"/>
          <w:sz w:val="28"/>
          <w:szCs w:val="28"/>
          <w:lang w:eastAsia="ru-RU"/>
        </w:rPr>
        <w:t>сконалення адаптаційних механізмі</w:t>
      </w:r>
      <w:r w:rsidRPr="007118C8">
        <w:rPr>
          <w:rFonts w:ascii="Times New Roman" w:eastAsia="Times New Roman" w:hAnsi="Times New Roman" w:cs="Times New Roman"/>
          <w:sz w:val="28"/>
          <w:szCs w:val="28"/>
          <w:lang w:eastAsia="ru-RU"/>
        </w:rPr>
        <w:t>в.</w:t>
      </w:r>
    </w:p>
    <w:p w:rsidR="007118C8" w:rsidRPr="007118C8" w:rsidRDefault="007118C8" w:rsidP="007118C8">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7118C8">
        <w:rPr>
          <w:rFonts w:ascii="Times New Roman" w:eastAsia="Times New Roman" w:hAnsi="Times New Roman" w:cs="Times New Roman"/>
          <w:sz w:val="28"/>
          <w:szCs w:val="28"/>
          <w:lang w:eastAsia="ru-RU"/>
        </w:rPr>
        <w:t xml:space="preserve">В якості засобів спрямованого впливу можуть бути </w:t>
      </w:r>
      <w:r>
        <w:rPr>
          <w:rFonts w:ascii="Times New Roman" w:eastAsia="Times New Roman" w:hAnsi="Times New Roman" w:cs="Times New Roman"/>
          <w:sz w:val="28"/>
          <w:szCs w:val="28"/>
          <w:lang w:eastAsia="ru-RU"/>
        </w:rPr>
        <w:t>використанні</w:t>
      </w:r>
      <w:r w:rsidRPr="007118C8">
        <w:rPr>
          <w:rFonts w:ascii="Times New Roman" w:eastAsia="Times New Roman" w:hAnsi="Times New Roman" w:cs="Times New Roman"/>
          <w:sz w:val="28"/>
          <w:szCs w:val="28"/>
          <w:lang w:eastAsia="ru-RU"/>
        </w:rPr>
        <w:t xml:space="preserve"> найрізноманітніші засоби </w:t>
      </w:r>
      <w:r>
        <w:rPr>
          <w:rFonts w:ascii="Times New Roman" w:eastAsia="Times New Roman" w:hAnsi="Times New Roman" w:cs="Times New Roman"/>
          <w:sz w:val="28"/>
          <w:szCs w:val="28"/>
          <w:lang w:eastAsia="ru-RU"/>
        </w:rPr>
        <w:t xml:space="preserve">і методичні підходи та прийоми штучного </w:t>
      </w:r>
      <w:r w:rsidRPr="007118C8">
        <w:rPr>
          <w:rFonts w:ascii="Times New Roman" w:eastAsia="Times New Roman" w:hAnsi="Times New Roman" w:cs="Times New Roman"/>
          <w:sz w:val="28"/>
          <w:szCs w:val="28"/>
          <w:lang w:eastAsia="ru-RU"/>
        </w:rPr>
        <w:t xml:space="preserve">середовище </w:t>
      </w:r>
      <w:r w:rsidR="00C17898">
        <w:rPr>
          <w:rFonts w:ascii="Times New Roman" w:eastAsia="Times New Roman" w:hAnsi="Times New Roman" w:cs="Times New Roman"/>
          <w:sz w:val="28"/>
          <w:szCs w:val="28"/>
          <w:lang w:eastAsia="ru-RU"/>
        </w:rPr>
        <w:t>‘</w:t>
      </w:r>
      <w:r w:rsidRPr="007118C8">
        <w:rPr>
          <w:rFonts w:ascii="Times New Roman" w:eastAsia="Times New Roman" w:hAnsi="Times New Roman" w:cs="Times New Roman"/>
          <w:sz w:val="28"/>
          <w:szCs w:val="28"/>
          <w:lang w:eastAsia="ru-RU"/>
        </w:rPr>
        <w:t xml:space="preserve">тренажери, покриття та ін.), </w:t>
      </w:r>
      <w:r>
        <w:rPr>
          <w:rFonts w:ascii="Times New Roman" w:eastAsia="Times New Roman" w:hAnsi="Times New Roman" w:cs="Times New Roman"/>
          <w:sz w:val="28"/>
          <w:szCs w:val="28"/>
          <w:lang w:eastAsia="ru-RU"/>
        </w:rPr>
        <w:t>спрямовано впливають на дихальну систему. Ці засоби</w:t>
      </w:r>
      <w:r w:rsidRPr="007118C8">
        <w:rPr>
          <w:rFonts w:ascii="Times New Roman" w:eastAsia="Times New Roman" w:hAnsi="Times New Roman" w:cs="Times New Roman"/>
          <w:sz w:val="28"/>
          <w:szCs w:val="28"/>
          <w:lang w:eastAsia="ru-RU"/>
        </w:rPr>
        <w:t xml:space="preserve"> посилюють вплив тренувальних навантажень на організм, сп</w:t>
      </w:r>
      <w:r>
        <w:rPr>
          <w:rFonts w:ascii="Times New Roman" w:eastAsia="Times New Roman" w:hAnsi="Times New Roman" w:cs="Times New Roman"/>
          <w:sz w:val="28"/>
          <w:szCs w:val="28"/>
          <w:lang w:eastAsia="ru-RU"/>
        </w:rPr>
        <w:t>рия</w:t>
      </w:r>
      <w:r w:rsidRPr="007118C8">
        <w:rPr>
          <w:rFonts w:ascii="Times New Roman" w:eastAsia="Times New Roman" w:hAnsi="Times New Roman" w:cs="Times New Roman"/>
          <w:sz w:val="28"/>
          <w:szCs w:val="28"/>
          <w:lang w:eastAsia="ru-RU"/>
        </w:rPr>
        <w:t>ют</w:t>
      </w:r>
      <w:r>
        <w:rPr>
          <w:rFonts w:ascii="Times New Roman" w:eastAsia="Times New Roman" w:hAnsi="Times New Roman" w:cs="Times New Roman"/>
          <w:sz w:val="28"/>
          <w:szCs w:val="28"/>
          <w:lang w:eastAsia="ru-RU"/>
        </w:rPr>
        <w:t>ь формуванню</w:t>
      </w:r>
      <w:r w:rsidRPr="007118C8">
        <w:rPr>
          <w:rFonts w:ascii="Times New Roman" w:eastAsia="Times New Roman" w:hAnsi="Times New Roman" w:cs="Times New Roman"/>
          <w:sz w:val="28"/>
          <w:szCs w:val="28"/>
          <w:lang w:eastAsia="ru-RU"/>
        </w:rPr>
        <w:t xml:space="preserve"> більш досконалих адаптаційних механізмів </w:t>
      </w:r>
      <w:r w:rsidR="00E027B6" w:rsidRPr="005972F8">
        <w:rPr>
          <w:rFonts w:ascii="Times New Roman" w:eastAsia="Times New Roman" w:hAnsi="Times New Roman" w:cs="Times New Roman"/>
          <w:sz w:val="28"/>
          <w:szCs w:val="28"/>
          <w:lang w:eastAsia="ru-RU"/>
        </w:rPr>
        <w:t>[</w:t>
      </w:r>
      <w:r w:rsidR="00E027B6">
        <w:rPr>
          <w:rFonts w:ascii="Times New Roman" w:eastAsia="Times New Roman" w:hAnsi="Times New Roman" w:cs="Times New Roman"/>
          <w:sz w:val="28"/>
          <w:szCs w:val="28"/>
          <w:lang w:eastAsia="ru-RU"/>
        </w:rPr>
        <w:t>10, 15</w:t>
      </w:r>
      <w:r w:rsidR="00E027B6" w:rsidRPr="005972F8">
        <w:rPr>
          <w:rFonts w:ascii="Times New Roman" w:eastAsia="Times New Roman" w:hAnsi="Times New Roman" w:cs="Times New Roman"/>
          <w:sz w:val="28"/>
          <w:szCs w:val="28"/>
          <w:lang w:eastAsia="ru-RU"/>
        </w:rPr>
        <w:t>]</w:t>
      </w:r>
      <w:r w:rsidRPr="007118C8">
        <w:rPr>
          <w:rFonts w:ascii="Times New Roman" w:eastAsia="Times New Roman" w:hAnsi="Times New Roman" w:cs="Times New Roman"/>
          <w:sz w:val="28"/>
          <w:szCs w:val="28"/>
          <w:lang w:eastAsia="ru-RU"/>
        </w:rPr>
        <w:t>.</w:t>
      </w:r>
    </w:p>
    <w:p w:rsidR="007118C8" w:rsidRPr="007118C8" w:rsidRDefault="007118C8" w:rsidP="007118C8">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7118C8">
        <w:rPr>
          <w:rFonts w:ascii="Times New Roman" w:eastAsia="Times New Roman" w:hAnsi="Times New Roman" w:cs="Times New Roman"/>
          <w:sz w:val="28"/>
          <w:szCs w:val="28"/>
          <w:lang w:eastAsia="ru-RU"/>
        </w:rPr>
        <w:t xml:space="preserve">Використання в тренуванні тих чи інших </w:t>
      </w:r>
      <w:r w:rsidR="008553FA">
        <w:rPr>
          <w:rFonts w:ascii="Times New Roman" w:eastAsia="Times New Roman" w:hAnsi="Times New Roman" w:cs="Times New Roman"/>
          <w:sz w:val="28"/>
          <w:szCs w:val="28"/>
          <w:lang w:eastAsia="ru-RU"/>
        </w:rPr>
        <w:t>засобів</w:t>
      </w:r>
      <w:r w:rsidRPr="007118C8">
        <w:rPr>
          <w:rFonts w:ascii="Times New Roman" w:eastAsia="Times New Roman" w:hAnsi="Times New Roman" w:cs="Times New Roman"/>
          <w:sz w:val="28"/>
          <w:szCs w:val="28"/>
          <w:lang w:eastAsia="ru-RU"/>
        </w:rPr>
        <w:t xml:space="preserve"> </w:t>
      </w:r>
      <w:r w:rsidR="008553FA">
        <w:rPr>
          <w:rFonts w:ascii="Times New Roman" w:eastAsia="Times New Roman" w:hAnsi="Times New Roman" w:cs="Times New Roman"/>
          <w:sz w:val="28"/>
          <w:szCs w:val="28"/>
          <w:lang w:eastAsia="ru-RU"/>
        </w:rPr>
        <w:t>для</w:t>
      </w:r>
      <w:r w:rsidR="00E027B6">
        <w:rPr>
          <w:rFonts w:ascii="Times New Roman" w:eastAsia="Times New Roman" w:hAnsi="Times New Roman" w:cs="Times New Roman"/>
          <w:sz w:val="28"/>
          <w:szCs w:val="28"/>
          <w:lang w:eastAsia="ru-RU"/>
        </w:rPr>
        <w:t xml:space="preserve"> диха</w:t>
      </w:r>
      <w:r w:rsidRPr="007118C8">
        <w:rPr>
          <w:rFonts w:ascii="Times New Roman" w:eastAsia="Times New Roman" w:hAnsi="Times New Roman" w:cs="Times New Roman"/>
          <w:sz w:val="28"/>
          <w:szCs w:val="28"/>
          <w:lang w:eastAsia="ru-RU"/>
        </w:rPr>
        <w:t>ль</w:t>
      </w:r>
      <w:r w:rsidR="008553FA">
        <w:rPr>
          <w:rFonts w:ascii="Times New Roman" w:eastAsia="Times New Roman" w:hAnsi="Times New Roman" w:cs="Times New Roman"/>
          <w:sz w:val="28"/>
          <w:szCs w:val="28"/>
          <w:lang w:eastAsia="ru-RU"/>
        </w:rPr>
        <w:t>ної</w:t>
      </w:r>
      <w:r w:rsidRPr="007118C8">
        <w:rPr>
          <w:rFonts w:ascii="Times New Roman" w:eastAsia="Times New Roman" w:hAnsi="Times New Roman" w:cs="Times New Roman"/>
          <w:sz w:val="28"/>
          <w:szCs w:val="28"/>
          <w:lang w:eastAsia="ru-RU"/>
        </w:rPr>
        <w:t xml:space="preserve"> систем</w:t>
      </w:r>
      <w:r w:rsidR="008553FA">
        <w:rPr>
          <w:rFonts w:ascii="Times New Roman" w:eastAsia="Times New Roman" w:hAnsi="Times New Roman" w:cs="Times New Roman"/>
          <w:sz w:val="28"/>
          <w:szCs w:val="28"/>
          <w:lang w:eastAsia="ru-RU"/>
        </w:rPr>
        <w:t>и</w:t>
      </w:r>
      <w:r w:rsidRPr="007118C8">
        <w:rPr>
          <w:rFonts w:ascii="Times New Roman" w:eastAsia="Times New Roman" w:hAnsi="Times New Roman" w:cs="Times New Roman"/>
          <w:sz w:val="28"/>
          <w:szCs w:val="28"/>
          <w:lang w:eastAsia="ru-RU"/>
        </w:rPr>
        <w:t xml:space="preserve"> має враховувати ієрархію включення резервів дихальної </w:t>
      </w:r>
      <w:r w:rsidR="008553FA">
        <w:rPr>
          <w:rFonts w:ascii="Times New Roman" w:eastAsia="Times New Roman" w:hAnsi="Times New Roman" w:cs="Times New Roman"/>
          <w:sz w:val="28"/>
          <w:szCs w:val="28"/>
          <w:lang w:eastAsia="ru-RU"/>
        </w:rPr>
        <w:t>системи в забезпечення аеробної</w:t>
      </w:r>
      <w:r w:rsidRPr="007118C8">
        <w:rPr>
          <w:rFonts w:ascii="Times New Roman" w:eastAsia="Times New Roman" w:hAnsi="Times New Roman" w:cs="Times New Roman"/>
          <w:sz w:val="28"/>
          <w:szCs w:val="28"/>
          <w:lang w:eastAsia="ru-RU"/>
        </w:rPr>
        <w:t xml:space="preserve"> пр</w:t>
      </w:r>
      <w:r w:rsidR="008553FA">
        <w:rPr>
          <w:rFonts w:ascii="Times New Roman" w:eastAsia="Times New Roman" w:hAnsi="Times New Roman" w:cs="Times New Roman"/>
          <w:sz w:val="28"/>
          <w:szCs w:val="28"/>
          <w:lang w:eastAsia="ru-RU"/>
        </w:rPr>
        <w:t>одуктивності організму і роль рі</w:t>
      </w:r>
      <w:r w:rsidRPr="007118C8">
        <w:rPr>
          <w:rFonts w:ascii="Times New Roman" w:eastAsia="Times New Roman" w:hAnsi="Times New Roman" w:cs="Times New Roman"/>
          <w:sz w:val="28"/>
          <w:szCs w:val="28"/>
          <w:lang w:eastAsia="ru-RU"/>
        </w:rPr>
        <w:t xml:space="preserve">зних категорій функціональних резервів на </w:t>
      </w:r>
      <w:r w:rsidR="008553FA">
        <w:rPr>
          <w:rFonts w:ascii="Times New Roman" w:eastAsia="Times New Roman" w:hAnsi="Times New Roman" w:cs="Times New Roman"/>
          <w:sz w:val="28"/>
          <w:szCs w:val="28"/>
          <w:lang w:eastAsia="ru-RU"/>
        </w:rPr>
        <w:t>усіх</w:t>
      </w:r>
      <w:r w:rsidRPr="007118C8">
        <w:rPr>
          <w:rFonts w:ascii="Times New Roman" w:eastAsia="Times New Roman" w:hAnsi="Times New Roman" w:cs="Times New Roman"/>
          <w:sz w:val="28"/>
          <w:szCs w:val="28"/>
          <w:lang w:eastAsia="ru-RU"/>
        </w:rPr>
        <w:t xml:space="preserve"> етапах багаторічної підготовки спортсменів. Так, наприклад, на початкових етапах підготовки</w:t>
      </w:r>
      <w:r w:rsidR="008553FA">
        <w:rPr>
          <w:rFonts w:ascii="Times New Roman" w:eastAsia="Times New Roman" w:hAnsi="Times New Roman" w:cs="Times New Roman"/>
          <w:sz w:val="28"/>
          <w:szCs w:val="28"/>
          <w:lang w:eastAsia="ru-RU"/>
        </w:rPr>
        <w:t xml:space="preserve"> </w:t>
      </w:r>
      <w:r w:rsidRPr="007118C8">
        <w:rPr>
          <w:rFonts w:ascii="Times New Roman" w:eastAsia="Times New Roman" w:hAnsi="Times New Roman" w:cs="Times New Roman"/>
          <w:sz w:val="28"/>
          <w:szCs w:val="28"/>
          <w:lang w:eastAsia="ru-RU"/>
        </w:rPr>
        <w:t xml:space="preserve">найбільш ефективним буде використання дихальних вправ, на етапі спортивного вдосконалення </w:t>
      </w:r>
      <w:r w:rsidR="008553FA">
        <w:rPr>
          <w:rFonts w:ascii="Times New Roman" w:eastAsia="Times New Roman" w:hAnsi="Times New Roman" w:cs="Times New Roman"/>
          <w:sz w:val="28"/>
          <w:szCs w:val="28"/>
          <w:lang w:eastAsia="ru-RU"/>
        </w:rPr>
        <w:t>–</w:t>
      </w:r>
      <w:r w:rsidRPr="007118C8">
        <w:rPr>
          <w:rFonts w:ascii="Times New Roman" w:eastAsia="Times New Roman" w:hAnsi="Times New Roman" w:cs="Times New Roman"/>
          <w:sz w:val="28"/>
          <w:szCs w:val="28"/>
          <w:lang w:eastAsia="ru-RU"/>
        </w:rPr>
        <w:t xml:space="preserve"> д</w:t>
      </w:r>
      <w:r w:rsidR="008553FA">
        <w:rPr>
          <w:rFonts w:ascii="Times New Roman" w:eastAsia="Times New Roman" w:hAnsi="Times New Roman" w:cs="Times New Roman"/>
          <w:sz w:val="28"/>
          <w:szCs w:val="28"/>
          <w:lang w:eastAsia="ru-RU"/>
        </w:rPr>
        <w:t>ихання через додатковий «мертвий</w:t>
      </w:r>
      <w:r w:rsidRPr="007118C8">
        <w:rPr>
          <w:rFonts w:ascii="Times New Roman" w:eastAsia="Times New Roman" w:hAnsi="Times New Roman" w:cs="Times New Roman"/>
          <w:sz w:val="28"/>
          <w:szCs w:val="28"/>
          <w:lang w:eastAsia="ru-RU"/>
        </w:rPr>
        <w:t>» простір і при додатковому опорі дихальним потокам, а на етапі</w:t>
      </w:r>
      <w:r w:rsidR="008553FA">
        <w:rPr>
          <w:rFonts w:ascii="Times New Roman" w:eastAsia="Times New Roman" w:hAnsi="Times New Roman" w:cs="Times New Roman"/>
          <w:sz w:val="28"/>
          <w:szCs w:val="28"/>
          <w:lang w:eastAsia="ru-RU"/>
        </w:rPr>
        <w:t xml:space="preserve"> вищої спортивної майстерності –</w:t>
      </w:r>
      <w:r w:rsidRPr="007118C8">
        <w:rPr>
          <w:rFonts w:ascii="Times New Roman" w:eastAsia="Times New Roman" w:hAnsi="Times New Roman" w:cs="Times New Roman"/>
          <w:sz w:val="28"/>
          <w:szCs w:val="28"/>
          <w:lang w:eastAsia="ru-RU"/>
        </w:rPr>
        <w:t xml:space="preserve"> довільної гіпо</w:t>
      </w:r>
      <w:r w:rsidR="008553FA">
        <w:rPr>
          <w:rFonts w:ascii="Times New Roman" w:eastAsia="Times New Roman" w:hAnsi="Times New Roman" w:cs="Times New Roman"/>
          <w:sz w:val="28"/>
          <w:szCs w:val="28"/>
          <w:lang w:eastAsia="ru-RU"/>
        </w:rPr>
        <w:t>венти</w:t>
      </w:r>
      <w:r w:rsidRPr="007118C8">
        <w:rPr>
          <w:rFonts w:ascii="Times New Roman" w:eastAsia="Times New Roman" w:hAnsi="Times New Roman" w:cs="Times New Roman"/>
          <w:sz w:val="28"/>
          <w:szCs w:val="28"/>
          <w:lang w:eastAsia="ru-RU"/>
        </w:rPr>
        <w:t>ляці</w:t>
      </w:r>
      <w:r w:rsidR="008553FA">
        <w:rPr>
          <w:rFonts w:ascii="Times New Roman" w:eastAsia="Times New Roman" w:hAnsi="Times New Roman" w:cs="Times New Roman"/>
          <w:sz w:val="28"/>
          <w:szCs w:val="28"/>
          <w:lang w:eastAsia="ru-RU"/>
        </w:rPr>
        <w:t>ї</w:t>
      </w:r>
      <w:r w:rsidRPr="007118C8">
        <w:rPr>
          <w:rFonts w:ascii="Times New Roman" w:eastAsia="Times New Roman" w:hAnsi="Times New Roman" w:cs="Times New Roman"/>
          <w:sz w:val="28"/>
          <w:szCs w:val="28"/>
          <w:lang w:eastAsia="ru-RU"/>
        </w:rPr>
        <w:t xml:space="preserve"> </w:t>
      </w:r>
      <w:r w:rsidR="00E027B6">
        <w:rPr>
          <w:rFonts w:ascii="Times New Roman" w:eastAsia="Times New Roman" w:hAnsi="Times New Roman" w:cs="Times New Roman"/>
          <w:sz w:val="28"/>
          <w:szCs w:val="28"/>
          <w:lang w:eastAsia="ru-RU"/>
        </w:rPr>
        <w:t xml:space="preserve"> </w:t>
      </w:r>
      <w:r w:rsidR="00E027B6" w:rsidRPr="005972F8">
        <w:rPr>
          <w:rFonts w:ascii="Times New Roman" w:eastAsia="Times New Roman" w:hAnsi="Times New Roman" w:cs="Times New Roman"/>
          <w:sz w:val="28"/>
          <w:szCs w:val="28"/>
          <w:lang w:eastAsia="ru-RU"/>
        </w:rPr>
        <w:t>[</w:t>
      </w:r>
      <w:r w:rsidR="00E027B6">
        <w:rPr>
          <w:rFonts w:ascii="Times New Roman" w:eastAsia="Times New Roman" w:hAnsi="Times New Roman" w:cs="Times New Roman"/>
          <w:sz w:val="28"/>
          <w:szCs w:val="28"/>
          <w:lang w:eastAsia="ru-RU"/>
        </w:rPr>
        <w:t>3, 15</w:t>
      </w:r>
      <w:r w:rsidR="00E027B6" w:rsidRPr="005972F8">
        <w:rPr>
          <w:rFonts w:ascii="Times New Roman" w:eastAsia="Times New Roman" w:hAnsi="Times New Roman" w:cs="Times New Roman"/>
          <w:sz w:val="28"/>
          <w:szCs w:val="28"/>
          <w:lang w:eastAsia="ru-RU"/>
        </w:rPr>
        <w:t>]</w:t>
      </w:r>
      <w:r w:rsidRPr="007118C8">
        <w:rPr>
          <w:rFonts w:ascii="Times New Roman" w:eastAsia="Times New Roman" w:hAnsi="Times New Roman" w:cs="Times New Roman"/>
          <w:sz w:val="28"/>
          <w:szCs w:val="28"/>
          <w:lang w:eastAsia="ru-RU"/>
        </w:rPr>
        <w:t>.</w:t>
      </w:r>
    </w:p>
    <w:p w:rsidR="007118C8" w:rsidRPr="007118C8" w:rsidRDefault="007118C8" w:rsidP="007118C8">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7118C8">
        <w:rPr>
          <w:rFonts w:ascii="Times New Roman" w:eastAsia="Times New Roman" w:hAnsi="Times New Roman" w:cs="Times New Roman"/>
          <w:sz w:val="28"/>
          <w:szCs w:val="28"/>
          <w:lang w:eastAsia="ru-RU"/>
        </w:rPr>
        <w:lastRenderedPageBreak/>
        <w:t>У цьому плані, в тренуванні юних волейболісток дуже корисно застос</w:t>
      </w:r>
      <w:r w:rsidR="008553FA">
        <w:rPr>
          <w:rFonts w:ascii="Times New Roman" w:eastAsia="Times New Roman" w:hAnsi="Times New Roman" w:cs="Times New Roman"/>
          <w:sz w:val="28"/>
          <w:szCs w:val="28"/>
          <w:lang w:eastAsia="ru-RU"/>
        </w:rPr>
        <w:t>овувати</w:t>
      </w:r>
      <w:r w:rsidRPr="007118C8">
        <w:rPr>
          <w:rFonts w:ascii="Times New Roman" w:eastAsia="Times New Roman" w:hAnsi="Times New Roman" w:cs="Times New Roman"/>
          <w:sz w:val="28"/>
          <w:szCs w:val="28"/>
          <w:lang w:eastAsia="ru-RU"/>
        </w:rPr>
        <w:t xml:space="preserve"> саме дихал</w:t>
      </w:r>
      <w:r w:rsidR="008553FA">
        <w:rPr>
          <w:rFonts w:ascii="Times New Roman" w:eastAsia="Times New Roman" w:hAnsi="Times New Roman" w:cs="Times New Roman"/>
          <w:sz w:val="28"/>
          <w:szCs w:val="28"/>
          <w:lang w:eastAsia="ru-RU"/>
        </w:rPr>
        <w:t>ьні</w:t>
      </w:r>
      <w:r w:rsidRPr="007118C8">
        <w:rPr>
          <w:rFonts w:ascii="Times New Roman" w:eastAsia="Times New Roman" w:hAnsi="Times New Roman" w:cs="Times New Roman"/>
          <w:sz w:val="28"/>
          <w:szCs w:val="28"/>
          <w:lang w:eastAsia="ru-RU"/>
        </w:rPr>
        <w:t xml:space="preserve"> вправ</w:t>
      </w:r>
      <w:r w:rsidR="008553FA">
        <w:rPr>
          <w:rFonts w:ascii="Times New Roman" w:eastAsia="Times New Roman" w:hAnsi="Times New Roman" w:cs="Times New Roman"/>
          <w:sz w:val="28"/>
          <w:szCs w:val="28"/>
          <w:lang w:eastAsia="ru-RU"/>
        </w:rPr>
        <w:t>и, і тому подає пі</w:t>
      </w:r>
      <w:r w:rsidRPr="007118C8">
        <w:rPr>
          <w:rFonts w:ascii="Times New Roman" w:eastAsia="Times New Roman" w:hAnsi="Times New Roman" w:cs="Times New Roman"/>
          <w:sz w:val="28"/>
          <w:szCs w:val="28"/>
          <w:lang w:eastAsia="ru-RU"/>
        </w:rPr>
        <w:t>дтверд</w:t>
      </w:r>
      <w:r w:rsidR="008553FA">
        <w:rPr>
          <w:rFonts w:ascii="Times New Roman" w:eastAsia="Times New Roman" w:hAnsi="Times New Roman" w:cs="Times New Roman"/>
          <w:sz w:val="28"/>
          <w:szCs w:val="28"/>
          <w:lang w:eastAsia="ru-RU"/>
        </w:rPr>
        <w:t>ження в літературі</w:t>
      </w:r>
      <w:r w:rsidRPr="007118C8">
        <w:rPr>
          <w:rFonts w:ascii="Times New Roman" w:eastAsia="Times New Roman" w:hAnsi="Times New Roman" w:cs="Times New Roman"/>
          <w:sz w:val="28"/>
          <w:szCs w:val="28"/>
          <w:lang w:eastAsia="ru-RU"/>
        </w:rPr>
        <w:t>.</w:t>
      </w:r>
      <w:r w:rsidR="008553FA">
        <w:rPr>
          <w:rFonts w:ascii="Times New Roman" w:eastAsia="Times New Roman" w:hAnsi="Times New Roman" w:cs="Times New Roman"/>
          <w:sz w:val="28"/>
          <w:szCs w:val="28"/>
          <w:lang w:eastAsia="ru-RU"/>
        </w:rPr>
        <w:t xml:space="preserve"> </w:t>
      </w:r>
      <w:r w:rsidRPr="007118C8">
        <w:rPr>
          <w:rFonts w:ascii="Times New Roman" w:eastAsia="Times New Roman" w:hAnsi="Times New Roman" w:cs="Times New Roman"/>
          <w:sz w:val="28"/>
          <w:szCs w:val="28"/>
          <w:lang w:eastAsia="ru-RU"/>
        </w:rPr>
        <w:t xml:space="preserve">Дихальні вправи </w:t>
      </w:r>
      <w:r w:rsidR="008553FA">
        <w:rPr>
          <w:rFonts w:ascii="Times New Roman" w:eastAsia="Times New Roman" w:hAnsi="Times New Roman" w:cs="Times New Roman"/>
          <w:sz w:val="28"/>
          <w:szCs w:val="28"/>
          <w:lang w:eastAsia="ru-RU"/>
        </w:rPr>
        <w:t xml:space="preserve">є довільними </w:t>
      </w:r>
      <w:r w:rsidRPr="007118C8">
        <w:rPr>
          <w:rFonts w:ascii="Times New Roman" w:eastAsia="Times New Roman" w:hAnsi="Times New Roman" w:cs="Times New Roman"/>
          <w:sz w:val="28"/>
          <w:szCs w:val="28"/>
          <w:lang w:eastAsia="ru-RU"/>
        </w:rPr>
        <w:t>з</w:t>
      </w:r>
      <w:r w:rsidR="008553FA">
        <w:rPr>
          <w:rFonts w:ascii="Times New Roman" w:eastAsia="Times New Roman" w:hAnsi="Times New Roman" w:cs="Times New Roman"/>
          <w:sz w:val="28"/>
          <w:szCs w:val="28"/>
          <w:lang w:eastAsia="ru-RU"/>
        </w:rPr>
        <w:t>мінами</w:t>
      </w:r>
      <w:r w:rsidRPr="007118C8">
        <w:rPr>
          <w:rFonts w:ascii="Times New Roman" w:eastAsia="Times New Roman" w:hAnsi="Times New Roman" w:cs="Times New Roman"/>
          <w:sz w:val="28"/>
          <w:szCs w:val="28"/>
          <w:lang w:eastAsia="ru-RU"/>
        </w:rPr>
        <w:t xml:space="preserve"> дихальних рухів, за допомогою яких </w:t>
      </w:r>
      <w:r w:rsidR="008553FA">
        <w:rPr>
          <w:rFonts w:ascii="Times New Roman" w:eastAsia="Times New Roman" w:hAnsi="Times New Roman" w:cs="Times New Roman"/>
          <w:sz w:val="28"/>
          <w:szCs w:val="28"/>
          <w:lang w:eastAsia="ru-RU"/>
        </w:rPr>
        <w:t>людина управляє параметрами акту</w:t>
      </w:r>
      <w:r w:rsidRPr="007118C8">
        <w:rPr>
          <w:rFonts w:ascii="Times New Roman" w:eastAsia="Times New Roman" w:hAnsi="Times New Roman" w:cs="Times New Roman"/>
          <w:sz w:val="28"/>
          <w:szCs w:val="28"/>
          <w:lang w:eastAsia="ru-RU"/>
        </w:rPr>
        <w:t xml:space="preserve"> зовнішнього дихання. При цьому можуть змінюватися глибина і</w:t>
      </w:r>
      <w:r w:rsidR="008553FA">
        <w:rPr>
          <w:rFonts w:ascii="Times New Roman" w:eastAsia="Times New Roman" w:hAnsi="Times New Roman" w:cs="Times New Roman"/>
          <w:sz w:val="28"/>
          <w:szCs w:val="28"/>
          <w:lang w:eastAsia="ru-RU"/>
        </w:rPr>
        <w:t xml:space="preserve"> частота дихання та</w:t>
      </w:r>
      <w:r w:rsidRPr="007118C8">
        <w:rPr>
          <w:rFonts w:ascii="Times New Roman" w:eastAsia="Times New Roman" w:hAnsi="Times New Roman" w:cs="Times New Roman"/>
          <w:sz w:val="28"/>
          <w:szCs w:val="28"/>
          <w:lang w:eastAsia="ru-RU"/>
        </w:rPr>
        <w:t xml:space="preserve"> їх співвідношення. Окремі фази дихального циклу можуть збільшуватися або зменшуватися. Можуть змінюватися дихальні потоки, їх швидкість може або збільшуватися, або сповільнюватися. </w:t>
      </w:r>
      <w:r w:rsidR="008553FA">
        <w:rPr>
          <w:rFonts w:ascii="Times New Roman" w:eastAsia="Times New Roman" w:hAnsi="Times New Roman" w:cs="Times New Roman"/>
          <w:sz w:val="28"/>
          <w:szCs w:val="28"/>
          <w:lang w:eastAsia="ru-RU"/>
        </w:rPr>
        <w:t>Можливе</w:t>
      </w:r>
      <w:r w:rsidRPr="007118C8">
        <w:rPr>
          <w:rFonts w:ascii="Times New Roman" w:eastAsia="Times New Roman" w:hAnsi="Times New Roman" w:cs="Times New Roman"/>
          <w:sz w:val="28"/>
          <w:szCs w:val="28"/>
          <w:lang w:eastAsia="ru-RU"/>
        </w:rPr>
        <w:t xml:space="preserve"> здійснення дихання тільки через ніс, або тільки через рот, або ж тимчасове припинення </w:t>
      </w:r>
      <w:r w:rsidR="00C17898">
        <w:rPr>
          <w:rFonts w:ascii="Times New Roman" w:eastAsia="Times New Roman" w:hAnsi="Times New Roman" w:cs="Times New Roman"/>
          <w:sz w:val="28"/>
          <w:szCs w:val="28"/>
          <w:lang w:eastAsia="ru-RU"/>
        </w:rPr>
        <w:t>‘</w:t>
      </w:r>
      <w:r w:rsidRPr="007118C8">
        <w:rPr>
          <w:rFonts w:ascii="Times New Roman" w:eastAsia="Times New Roman" w:hAnsi="Times New Roman" w:cs="Times New Roman"/>
          <w:sz w:val="28"/>
          <w:szCs w:val="28"/>
          <w:lang w:eastAsia="ru-RU"/>
        </w:rPr>
        <w:t xml:space="preserve">затримки) дихання </w:t>
      </w:r>
      <w:r w:rsidR="00A11EE5" w:rsidRPr="005972F8">
        <w:rPr>
          <w:rFonts w:ascii="Times New Roman" w:eastAsia="Times New Roman" w:hAnsi="Times New Roman" w:cs="Times New Roman"/>
          <w:sz w:val="28"/>
          <w:szCs w:val="28"/>
          <w:lang w:eastAsia="ru-RU"/>
        </w:rPr>
        <w:t>[</w:t>
      </w:r>
      <w:r w:rsidR="00A11EE5">
        <w:rPr>
          <w:rFonts w:ascii="Times New Roman" w:eastAsia="Times New Roman" w:hAnsi="Times New Roman" w:cs="Times New Roman"/>
          <w:sz w:val="28"/>
          <w:szCs w:val="28"/>
          <w:lang w:eastAsia="ru-RU"/>
        </w:rPr>
        <w:t>4, 16</w:t>
      </w:r>
      <w:r w:rsidR="00A11EE5" w:rsidRPr="005972F8">
        <w:rPr>
          <w:rFonts w:ascii="Times New Roman" w:eastAsia="Times New Roman" w:hAnsi="Times New Roman" w:cs="Times New Roman"/>
          <w:sz w:val="28"/>
          <w:szCs w:val="28"/>
          <w:lang w:eastAsia="ru-RU"/>
        </w:rPr>
        <w:t>]</w:t>
      </w:r>
      <w:r w:rsidRPr="007118C8">
        <w:rPr>
          <w:rFonts w:ascii="Times New Roman" w:eastAsia="Times New Roman" w:hAnsi="Times New Roman" w:cs="Times New Roman"/>
          <w:sz w:val="28"/>
          <w:szCs w:val="28"/>
          <w:lang w:eastAsia="ru-RU"/>
        </w:rPr>
        <w:t>.</w:t>
      </w:r>
    </w:p>
    <w:p w:rsidR="007118C8" w:rsidRPr="007118C8" w:rsidRDefault="007118C8" w:rsidP="007118C8">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7118C8">
        <w:rPr>
          <w:rFonts w:ascii="Times New Roman" w:eastAsia="Times New Roman" w:hAnsi="Times New Roman" w:cs="Times New Roman"/>
          <w:sz w:val="28"/>
          <w:szCs w:val="28"/>
          <w:lang w:eastAsia="ru-RU"/>
        </w:rPr>
        <w:t>Крім того, до числа основних компонентів, з яких формуються дихальні вправи, слід віднести ритмічні характеристики в зв</w:t>
      </w:r>
      <w:r w:rsidR="00633DA3">
        <w:rPr>
          <w:rFonts w:ascii="Times New Roman" w:eastAsia="Times New Roman" w:hAnsi="Times New Roman" w:cs="Times New Roman"/>
          <w:sz w:val="28"/>
          <w:szCs w:val="28"/>
          <w:lang w:eastAsia="ru-RU"/>
        </w:rPr>
        <w:t>’</w:t>
      </w:r>
      <w:r w:rsidRPr="007118C8">
        <w:rPr>
          <w:rFonts w:ascii="Times New Roman" w:eastAsia="Times New Roman" w:hAnsi="Times New Roman" w:cs="Times New Roman"/>
          <w:sz w:val="28"/>
          <w:szCs w:val="28"/>
          <w:lang w:eastAsia="ru-RU"/>
        </w:rPr>
        <w:t>язку з різними часовими співвідношеннями тривалості вдиху, вид</w:t>
      </w:r>
      <w:r w:rsidR="008553FA">
        <w:rPr>
          <w:rFonts w:ascii="Times New Roman" w:eastAsia="Times New Roman" w:hAnsi="Times New Roman" w:cs="Times New Roman"/>
          <w:sz w:val="28"/>
          <w:szCs w:val="28"/>
          <w:lang w:eastAsia="ru-RU"/>
        </w:rPr>
        <w:t>и</w:t>
      </w:r>
      <w:r w:rsidRPr="007118C8">
        <w:rPr>
          <w:rFonts w:ascii="Times New Roman" w:eastAsia="Times New Roman" w:hAnsi="Times New Roman" w:cs="Times New Roman"/>
          <w:sz w:val="28"/>
          <w:szCs w:val="28"/>
          <w:lang w:eastAsia="ru-RU"/>
        </w:rPr>
        <w:t>х</w:t>
      </w:r>
      <w:r w:rsidR="008553FA">
        <w:rPr>
          <w:rFonts w:ascii="Times New Roman" w:eastAsia="Times New Roman" w:hAnsi="Times New Roman" w:cs="Times New Roman"/>
          <w:sz w:val="28"/>
          <w:szCs w:val="28"/>
          <w:lang w:eastAsia="ru-RU"/>
        </w:rPr>
        <w:t>у</w:t>
      </w:r>
      <w:r w:rsidRPr="007118C8">
        <w:rPr>
          <w:rFonts w:ascii="Times New Roman" w:eastAsia="Times New Roman" w:hAnsi="Times New Roman" w:cs="Times New Roman"/>
          <w:sz w:val="28"/>
          <w:szCs w:val="28"/>
          <w:lang w:eastAsia="ru-RU"/>
        </w:rPr>
        <w:t xml:space="preserve"> і дихальної паузи; грудне і діафрагмальне дихання </w:t>
      </w:r>
      <w:r w:rsidR="00A11EE5" w:rsidRPr="005972F8">
        <w:rPr>
          <w:rFonts w:ascii="Times New Roman" w:eastAsia="Times New Roman" w:hAnsi="Times New Roman" w:cs="Times New Roman"/>
          <w:sz w:val="28"/>
          <w:szCs w:val="28"/>
          <w:lang w:eastAsia="ru-RU"/>
        </w:rPr>
        <w:t>[</w:t>
      </w:r>
      <w:r w:rsidR="00A11EE5">
        <w:rPr>
          <w:rFonts w:ascii="Times New Roman" w:eastAsia="Times New Roman" w:hAnsi="Times New Roman" w:cs="Times New Roman"/>
          <w:sz w:val="28"/>
          <w:szCs w:val="28"/>
          <w:lang w:eastAsia="ru-RU"/>
        </w:rPr>
        <w:t>4, 12, 21</w:t>
      </w:r>
      <w:r w:rsidR="00A11EE5" w:rsidRPr="005972F8">
        <w:rPr>
          <w:rFonts w:ascii="Times New Roman" w:eastAsia="Times New Roman" w:hAnsi="Times New Roman" w:cs="Times New Roman"/>
          <w:sz w:val="28"/>
          <w:szCs w:val="28"/>
          <w:lang w:eastAsia="ru-RU"/>
        </w:rPr>
        <w:t>]</w:t>
      </w:r>
      <w:r w:rsidRPr="007118C8">
        <w:rPr>
          <w:rFonts w:ascii="Times New Roman" w:eastAsia="Times New Roman" w:hAnsi="Times New Roman" w:cs="Times New Roman"/>
          <w:sz w:val="28"/>
          <w:szCs w:val="28"/>
          <w:lang w:eastAsia="ru-RU"/>
        </w:rPr>
        <w:t>.</w:t>
      </w:r>
    </w:p>
    <w:p w:rsidR="007118C8" w:rsidRPr="007118C8" w:rsidRDefault="007118C8" w:rsidP="007118C8">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7118C8">
        <w:rPr>
          <w:rFonts w:ascii="Times New Roman" w:eastAsia="Times New Roman" w:hAnsi="Times New Roman" w:cs="Times New Roman"/>
          <w:sz w:val="28"/>
          <w:szCs w:val="28"/>
          <w:lang w:eastAsia="ru-RU"/>
        </w:rPr>
        <w:t>Основними завданнями, які розв</w:t>
      </w:r>
      <w:r w:rsidR="00633DA3">
        <w:rPr>
          <w:rFonts w:ascii="Times New Roman" w:eastAsia="Times New Roman" w:hAnsi="Times New Roman" w:cs="Times New Roman"/>
          <w:sz w:val="28"/>
          <w:szCs w:val="28"/>
          <w:lang w:eastAsia="ru-RU"/>
        </w:rPr>
        <w:t>’</w:t>
      </w:r>
      <w:r w:rsidRPr="007118C8">
        <w:rPr>
          <w:rFonts w:ascii="Times New Roman" w:eastAsia="Times New Roman" w:hAnsi="Times New Roman" w:cs="Times New Roman"/>
          <w:sz w:val="28"/>
          <w:szCs w:val="28"/>
          <w:lang w:eastAsia="ru-RU"/>
        </w:rPr>
        <w:t xml:space="preserve">язуються при використанні дихальних вправ, є розвиток сили </w:t>
      </w:r>
      <w:r w:rsidR="008553FA">
        <w:rPr>
          <w:rFonts w:ascii="Times New Roman" w:eastAsia="Times New Roman" w:hAnsi="Times New Roman" w:cs="Times New Roman"/>
          <w:sz w:val="28"/>
          <w:szCs w:val="28"/>
          <w:lang w:eastAsia="ru-RU"/>
        </w:rPr>
        <w:t>дихальних м</w:t>
      </w:r>
      <w:r w:rsidR="00633DA3">
        <w:rPr>
          <w:rFonts w:ascii="Times New Roman" w:eastAsia="Times New Roman" w:hAnsi="Times New Roman" w:cs="Times New Roman"/>
          <w:sz w:val="28"/>
          <w:szCs w:val="28"/>
          <w:lang w:eastAsia="ru-RU"/>
        </w:rPr>
        <w:t>’</w:t>
      </w:r>
      <w:r w:rsidR="008553FA">
        <w:rPr>
          <w:rFonts w:ascii="Times New Roman" w:eastAsia="Times New Roman" w:hAnsi="Times New Roman" w:cs="Times New Roman"/>
          <w:sz w:val="28"/>
          <w:szCs w:val="28"/>
          <w:lang w:eastAsia="ru-RU"/>
        </w:rPr>
        <w:t>язів, збільшення ле</w:t>
      </w:r>
      <w:r w:rsidRPr="007118C8">
        <w:rPr>
          <w:rFonts w:ascii="Times New Roman" w:eastAsia="Times New Roman" w:hAnsi="Times New Roman" w:cs="Times New Roman"/>
          <w:sz w:val="28"/>
          <w:szCs w:val="28"/>
          <w:lang w:eastAsia="ru-RU"/>
        </w:rPr>
        <w:t>г</w:t>
      </w:r>
      <w:r w:rsidR="008553FA">
        <w:rPr>
          <w:rFonts w:ascii="Times New Roman" w:eastAsia="Times New Roman" w:hAnsi="Times New Roman" w:cs="Times New Roman"/>
          <w:sz w:val="28"/>
          <w:szCs w:val="28"/>
          <w:lang w:eastAsia="ru-RU"/>
        </w:rPr>
        <w:t>енев</w:t>
      </w:r>
      <w:r w:rsidRPr="007118C8">
        <w:rPr>
          <w:rFonts w:ascii="Times New Roman" w:eastAsia="Times New Roman" w:hAnsi="Times New Roman" w:cs="Times New Roman"/>
          <w:sz w:val="28"/>
          <w:szCs w:val="28"/>
          <w:lang w:eastAsia="ru-RU"/>
        </w:rPr>
        <w:t xml:space="preserve">их </w:t>
      </w:r>
      <w:r w:rsidR="008553FA">
        <w:rPr>
          <w:rFonts w:ascii="Times New Roman" w:eastAsia="Times New Roman" w:hAnsi="Times New Roman" w:cs="Times New Roman"/>
          <w:sz w:val="28"/>
          <w:szCs w:val="28"/>
          <w:lang w:eastAsia="ru-RU"/>
        </w:rPr>
        <w:t>об</w:t>
      </w:r>
      <w:r w:rsidR="00633DA3">
        <w:rPr>
          <w:rFonts w:ascii="Times New Roman" w:eastAsia="Times New Roman" w:hAnsi="Times New Roman" w:cs="Times New Roman"/>
          <w:sz w:val="28"/>
          <w:szCs w:val="28"/>
          <w:lang w:eastAsia="ru-RU"/>
        </w:rPr>
        <w:t>’</w:t>
      </w:r>
      <w:r w:rsidR="008553FA">
        <w:rPr>
          <w:rFonts w:ascii="Times New Roman" w:eastAsia="Times New Roman" w:hAnsi="Times New Roman" w:cs="Times New Roman"/>
          <w:sz w:val="28"/>
          <w:szCs w:val="28"/>
          <w:lang w:eastAsia="ru-RU"/>
        </w:rPr>
        <w:t>ємів</w:t>
      </w:r>
      <w:r w:rsidRPr="007118C8">
        <w:rPr>
          <w:rFonts w:ascii="Times New Roman" w:eastAsia="Times New Roman" w:hAnsi="Times New Roman" w:cs="Times New Roman"/>
          <w:sz w:val="28"/>
          <w:szCs w:val="28"/>
          <w:lang w:eastAsia="ru-RU"/>
        </w:rPr>
        <w:t>, розвиток здатно</w:t>
      </w:r>
      <w:r w:rsidR="006D5CE7">
        <w:rPr>
          <w:rFonts w:ascii="Times New Roman" w:eastAsia="Times New Roman" w:hAnsi="Times New Roman" w:cs="Times New Roman"/>
          <w:sz w:val="28"/>
          <w:szCs w:val="28"/>
          <w:lang w:eastAsia="ru-RU"/>
        </w:rPr>
        <w:t>сті свідомо регулювати дихаль</w:t>
      </w:r>
      <w:r w:rsidRPr="007118C8">
        <w:rPr>
          <w:rFonts w:ascii="Times New Roman" w:eastAsia="Times New Roman" w:hAnsi="Times New Roman" w:cs="Times New Roman"/>
          <w:sz w:val="28"/>
          <w:szCs w:val="28"/>
          <w:lang w:eastAsia="ru-RU"/>
        </w:rPr>
        <w:t xml:space="preserve">ний акт </w:t>
      </w:r>
      <w:r w:rsidR="00A11EE5" w:rsidRPr="005972F8">
        <w:rPr>
          <w:rFonts w:ascii="Times New Roman" w:eastAsia="Times New Roman" w:hAnsi="Times New Roman" w:cs="Times New Roman"/>
          <w:sz w:val="28"/>
          <w:szCs w:val="28"/>
          <w:lang w:eastAsia="ru-RU"/>
        </w:rPr>
        <w:t>[</w:t>
      </w:r>
      <w:r w:rsidR="00A11EE5">
        <w:rPr>
          <w:rFonts w:ascii="Times New Roman" w:eastAsia="Times New Roman" w:hAnsi="Times New Roman" w:cs="Times New Roman"/>
          <w:sz w:val="28"/>
          <w:szCs w:val="28"/>
          <w:lang w:eastAsia="ru-RU"/>
        </w:rPr>
        <w:t>7, 13, 20</w:t>
      </w:r>
      <w:r w:rsidR="00A11EE5" w:rsidRPr="005972F8">
        <w:rPr>
          <w:rFonts w:ascii="Times New Roman" w:eastAsia="Times New Roman" w:hAnsi="Times New Roman" w:cs="Times New Roman"/>
          <w:sz w:val="28"/>
          <w:szCs w:val="28"/>
          <w:lang w:eastAsia="ru-RU"/>
        </w:rPr>
        <w:t>]</w:t>
      </w:r>
      <w:r w:rsidRPr="007118C8">
        <w:rPr>
          <w:rFonts w:ascii="Times New Roman" w:eastAsia="Times New Roman" w:hAnsi="Times New Roman" w:cs="Times New Roman"/>
          <w:sz w:val="28"/>
          <w:szCs w:val="28"/>
          <w:lang w:eastAsia="ru-RU"/>
        </w:rPr>
        <w:t>.</w:t>
      </w:r>
    </w:p>
    <w:p w:rsidR="007118C8" w:rsidRDefault="007118C8" w:rsidP="007118C8">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7118C8">
        <w:rPr>
          <w:rFonts w:ascii="Times New Roman" w:eastAsia="Times New Roman" w:hAnsi="Times New Roman" w:cs="Times New Roman"/>
          <w:sz w:val="28"/>
          <w:szCs w:val="28"/>
          <w:lang w:eastAsia="ru-RU"/>
        </w:rPr>
        <w:t>В.В.</w:t>
      </w:r>
      <w:r w:rsidR="006D5CE7">
        <w:rPr>
          <w:rFonts w:ascii="Times New Roman" w:eastAsia="Times New Roman" w:hAnsi="Times New Roman" w:cs="Times New Roman"/>
          <w:sz w:val="28"/>
          <w:szCs w:val="28"/>
          <w:lang w:eastAsia="ru-RU"/>
        </w:rPr>
        <w:t> </w:t>
      </w:r>
      <w:r w:rsidRPr="007118C8">
        <w:rPr>
          <w:rFonts w:ascii="Times New Roman" w:eastAsia="Times New Roman" w:hAnsi="Times New Roman" w:cs="Times New Roman"/>
          <w:sz w:val="28"/>
          <w:szCs w:val="28"/>
          <w:lang w:eastAsia="ru-RU"/>
        </w:rPr>
        <w:t xml:space="preserve">Міхайлов </w:t>
      </w:r>
      <w:r w:rsidR="00C17898">
        <w:rPr>
          <w:rFonts w:ascii="Times New Roman" w:eastAsia="Times New Roman" w:hAnsi="Times New Roman" w:cs="Times New Roman"/>
          <w:sz w:val="28"/>
          <w:szCs w:val="28"/>
          <w:lang w:eastAsia="ru-RU"/>
        </w:rPr>
        <w:t>‘</w:t>
      </w:r>
      <w:r w:rsidRPr="007118C8">
        <w:rPr>
          <w:rFonts w:ascii="Times New Roman" w:eastAsia="Times New Roman" w:hAnsi="Times New Roman" w:cs="Times New Roman"/>
          <w:sz w:val="28"/>
          <w:szCs w:val="28"/>
          <w:lang w:eastAsia="ru-RU"/>
        </w:rPr>
        <w:t>1961) заз</w:t>
      </w:r>
      <w:r w:rsidR="006D5CE7">
        <w:rPr>
          <w:rFonts w:ascii="Times New Roman" w:eastAsia="Times New Roman" w:hAnsi="Times New Roman" w:cs="Times New Roman"/>
          <w:sz w:val="28"/>
          <w:szCs w:val="28"/>
          <w:lang w:eastAsia="ru-RU"/>
        </w:rPr>
        <w:t>начає, що дихальні вправи специфічні</w:t>
      </w:r>
      <w:r w:rsidRPr="007118C8">
        <w:rPr>
          <w:rFonts w:ascii="Times New Roman" w:eastAsia="Times New Roman" w:hAnsi="Times New Roman" w:cs="Times New Roman"/>
          <w:sz w:val="28"/>
          <w:szCs w:val="28"/>
          <w:lang w:eastAsia="ru-RU"/>
        </w:rPr>
        <w:t xml:space="preserve"> для різних видів спорту, однак, всі вони повинні </w:t>
      </w:r>
      <w:r w:rsidR="006D5CE7">
        <w:rPr>
          <w:rFonts w:ascii="Times New Roman" w:eastAsia="Times New Roman" w:hAnsi="Times New Roman" w:cs="Times New Roman"/>
          <w:sz w:val="28"/>
          <w:szCs w:val="28"/>
          <w:lang w:eastAsia="ru-RU"/>
        </w:rPr>
        <w:t>враховувати</w:t>
      </w:r>
      <w:r w:rsidRPr="007118C8">
        <w:rPr>
          <w:rFonts w:ascii="Times New Roman" w:eastAsia="Times New Roman" w:hAnsi="Times New Roman" w:cs="Times New Roman"/>
          <w:sz w:val="28"/>
          <w:szCs w:val="28"/>
          <w:lang w:eastAsia="ru-RU"/>
        </w:rPr>
        <w:t xml:space="preserve"> наступне: 1) розвиток сили дихальних м</w:t>
      </w:r>
      <w:r w:rsidR="00633DA3">
        <w:rPr>
          <w:rFonts w:ascii="Times New Roman" w:eastAsia="Times New Roman" w:hAnsi="Times New Roman" w:cs="Times New Roman"/>
          <w:sz w:val="28"/>
          <w:szCs w:val="28"/>
          <w:lang w:eastAsia="ru-RU"/>
        </w:rPr>
        <w:t>’</w:t>
      </w:r>
      <w:r w:rsidRPr="007118C8">
        <w:rPr>
          <w:rFonts w:ascii="Times New Roman" w:eastAsia="Times New Roman" w:hAnsi="Times New Roman" w:cs="Times New Roman"/>
          <w:sz w:val="28"/>
          <w:szCs w:val="28"/>
          <w:lang w:eastAsia="ru-RU"/>
        </w:rPr>
        <w:t xml:space="preserve">язів; 2) збільшення </w:t>
      </w:r>
      <w:r w:rsidR="006D5CE7">
        <w:rPr>
          <w:rFonts w:ascii="Times New Roman" w:eastAsia="Times New Roman" w:hAnsi="Times New Roman" w:cs="Times New Roman"/>
          <w:sz w:val="28"/>
          <w:szCs w:val="28"/>
          <w:lang w:eastAsia="ru-RU"/>
        </w:rPr>
        <w:t>ЖЄЛ</w:t>
      </w:r>
      <w:r w:rsidRPr="007118C8">
        <w:rPr>
          <w:rFonts w:ascii="Times New Roman" w:eastAsia="Times New Roman" w:hAnsi="Times New Roman" w:cs="Times New Roman"/>
          <w:sz w:val="28"/>
          <w:szCs w:val="28"/>
          <w:lang w:eastAsia="ru-RU"/>
        </w:rPr>
        <w:t xml:space="preserve">; 3) підвищення </w:t>
      </w:r>
      <w:r w:rsidR="006D5CE7">
        <w:rPr>
          <w:rFonts w:ascii="Times New Roman" w:eastAsia="Times New Roman" w:hAnsi="Times New Roman" w:cs="Times New Roman"/>
          <w:sz w:val="28"/>
          <w:szCs w:val="28"/>
          <w:lang w:eastAsia="ru-RU"/>
        </w:rPr>
        <w:t>здатності до максимальної венти</w:t>
      </w:r>
      <w:r w:rsidRPr="007118C8">
        <w:rPr>
          <w:rFonts w:ascii="Times New Roman" w:eastAsia="Times New Roman" w:hAnsi="Times New Roman" w:cs="Times New Roman"/>
          <w:sz w:val="28"/>
          <w:szCs w:val="28"/>
          <w:lang w:eastAsia="ru-RU"/>
        </w:rPr>
        <w:t>ляці</w:t>
      </w:r>
      <w:r w:rsidR="006D5CE7">
        <w:rPr>
          <w:rFonts w:ascii="Times New Roman" w:eastAsia="Times New Roman" w:hAnsi="Times New Roman" w:cs="Times New Roman"/>
          <w:sz w:val="28"/>
          <w:szCs w:val="28"/>
          <w:lang w:eastAsia="ru-RU"/>
        </w:rPr>
        <w:t>ї легень</w:t>
      </w:r>
      <w:r w:rsidRPr="007118C8">
        <w:rPr>
          <w:rFonts w:ascii="Times New Roman" w:eastAsia="Times New Roman" w:hAnsi="Times New Roman" w:cs="Times New Roman"/>
          <w:sz w:val="28"/>
          <w:szCs w:val="28"/>
          <w:lang w:eastAsia="ru-RU"/>
        </w:rPr>
        <w:t xml:space="preserve"> і розвиток витривалості дихальних м</w:t>
      </w:r>
      <w:r w:rsidR="00633DA3">
        <w:rPr>
          <w:rFonts w:ascii="Times New Roman" w:eastAsia="Times New Roman" w:hAnsi="Times New Roman" w:cs="Times New Roman"/>
          <w:sz w:val="28"/>
          <w:szCs w:val="28"/>
          <w:lang w:eastAsia="ru-RU"/>
        </w:rPr>
        <w:t>’</w:t>
      </w:r>
      <w:r w:rsidRPr="007118C8">
        <w:rPr>
          <w:rFonts w:ascii="Times New Roman" w:eastAsia="Times New Roman" w:hAnsi="Times New Roman" w:cs="Times New Roman"/>
          <w:sz w:val="28"/>
          <w:szCs w:val="28"/>
          <w:lang w:eastAsia="ru-RU"/>
        </w:rPr>
        <w:t>язів.</w:t>
      </w:r>
    </w:p>
    <w:p w:rsidR="006D5CE7" w:rsidRPr="006D5CE7" w:rsidRDefault="006D5CE7" w:rsidP="006D5CE7">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6D5CE7">
        <w:rPr>
          <w:rFonts w:ascii="Times New Roman" w:eastAsia="Times New Roman" w:hAnsi="Times New Roman" w:cs="Times New Roman"/>
          <w:sz w:val="28"/>
          <w:szCs w:val="28"/>
          <w:lang w:eastAsia="ru-RU"/>
        </w:rPr>
        <w:t>Показано, що в результаті застосування дихальних в</w:t>
      </w:r>
      <w:r>
        <w:rPr>
          <w:rFonts w:ascii="Times New Roman" w:eastAsia="Times New Roman" w:hAnsi="Times New Roman" w:cs="Times New Roman"/>
          <w:sz w:val="28"/>
          <w:szCs w:val="28"/>
          <w:lang w:eastAsia="ru-RU"/>
        </w:rPr>
        <w:t>прав збільшуються резервний об</w:t>
      </w:r>
      <w:r w:rsidR="00633DA3">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єм</w:t>
      </w:r>
      <w:r w:rsidRPr="006D5CE7">
        <w:rPr>
          <w:rFonts w:ascii="Times New Roman" w:eastAsia="Times New Roman" w:hAnsi="Times New Roman" w:cs="Times New Roman"/>
          <w:sz w:val="28"/>
          <w:szCs w:val="28"/>
          <w:lang w:eastAsia="ru-RU"/>
        </w:rPr>
        <w:t xml:space="preserve"> вдиху і резервний </w:t>
      </w:r>
      <w:r>
        <w:rPr>
          <w:rFonts w:ascii="Times New Roman" w:eastAsia="Times New Roman" w:hAnsi="Times New Roman" w:cs="Times New Roman"/>
          <w:sz w:val="28"/>
          <w:szCs w:val="28"/>
          <w:lang w:eastAsia="ru-RU"/>
        </w:rPr>
        <w:t>об</w:t>
      </w:r>
      <w:r w:rsidR="00633DA3">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єм</w:t>
      </w:r>
      <w:r w:rsidRPr="006D5CE7">
        <w:rPr>
          <w:rFonts w:ascii="Times New Roman" w:eastAsia="Times New Roman" w:hAnsi="Times New Roman" w:cs="Times New Roman"/>
          <w:sz w:val="28"/>
          <w:szCs w:val="28"/>
          <w:lang w:eastAsia="ru-RU"/>
        </w:rPr>
        <w:t xml:space="preserve"> видиху, загальна ємність легенів, сила і потужність вдиху і видиху, максимальна вентиляція легенів, коефіцієнт використання кисню </w:t>
      </w:r>
      <w:r w:rsidR="00A11EE5" w:rsidRPr="005972F8">
        <w:rPr>
          <w:rFonts w:ascii="Times New Roman" w:eastAsia="Times New Roman" w:hAnsi="Times New Roman" w:cs="Times New Roman"/>
          <w:sz w:val="28"/>
          <w:szCs w:val="28"/>
          <w:lang w:eastAsia="ru-RU"/>
        </w:rPr>
        <w:t>[</w:t>
      </w:r>
      <w:r w:rsidR="00A11EE5">
        <w:rPr>
          <w:rFonts w:ascii="Times New Roman" w:eastAsia="Times New Roman" w:hAnsi="Times New Roman" w:cs="Times New Roman"/>
          <w:sz w:val="28"/>
          <w:szCs w:val="28"/>
          <w:lang w:eastAsia="ru-RU"/>
        </w:rPr>
        <w:t>11, 14, 25</w:t>
      </w:r>
      <w:r w:rsidR="00A11EE5" w:rsidRPr="005972F8">
        <w:rPr>
          <w:rFonts w:ascii="Times New Roman" w:eastAsia="Times New Roman" w:hAnsi="Times New Roman" w:cs="Times New Roman"/>
          <w:sz w:val="28"/>
          <w:szCs w:val="28"/>
          <w:lang w:eastAsia="ru-RU"/>
        </w:rPr>
        <w:t>]</w:t>
      </w:r>
      <w:r w:rsidRPr="006D5CE7">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П</w:t>
      </w:r>
      <w:r w:rsidRPr="006D5CE7">
        <w:rPr>
          <w:rFonts w:ascii="Times New Roman" w:eastAsia="Times New Roman" w:hAnsi="Times New Roman" w:cs="Times New Roman"/>
          <w:sz w:val="28"/>
          <w:szCs w:val="28"/>
          <w:lang w:eastAsia="ru-RU"/>
        </w:rPr>
        <w:t>озитивна реакція серцево-судинної системи на систематичне використання дихальних вправ.</w:t>
      </w:r>
      <w:r>
        <w:rPr>
          <w:rFonts w:ascii="Times New Roman" w:eastAsia="Times New Roman" w:hAnsi="Times New Roman" w:cs="Times New Roman"/>
          <w:sz w:val="28"/>
          <w:szCs w:val="28"/>
          <w:lang w:eastAsia="ru-RU"/>
        </w:rPr>
        <w:t xml:space="preserve"> Знижуються величини артері</w:t>
      </w:r>
      <w:r w:rsidRPr="006D5CE7">
        <w:rPr>
          <w:rFonts w:ascii="Times New Roman" w:eastAsia="Times New Roman" w:hAnsi="Times New Roman" w:cs="Times New Roman"/>
          <w:sz w:val="28"/>
          <w:szCs w:val="28"/>
          <w:lang w:eastAsia="ru-RU"/>
        </w:rPr>
        <w:t xml:space="preserve">ального тиску і </w:t>
      </w:r>
      <w:r>
        <w:rPr>
          <w:rFonts w:ascii="Times New Roman" w:eastAsia="Times New Roman" w:hAnsi="Times New Roman" w:cs="Times New Roman"/>
          <w:sz w:val="28"/>
          <w:szCs w:val="28"/>
          <w:lang w:eastAsia="ru-RU"/>
        </w:rPr>
        <w:t>ЧСС</w:t>
      </w:r>
      <w:r w:rsidRPr="006D5CE7">
        <w:rPr>
          <w:rFonts w:ascii="Times New Roman" w:eastAsia="Times New Roman" w:hAnsi="Times New Roman" w:cs="Times New Roman"/>
          <w:sz w:val="28"/>
          <w:szCs w:val="28"/>
          <w:lang w:eastAsia="ru-RU"/>
        </w:rPr>
        <w:t xml:space="preserve"> в спокої, величина систоліч</w:t>
      </w:r>
      <w:r>
        <w:rPr>
          <w:rFonts w:ascii="Times New Roman" w:eastAsia="Times New Roman" w:hAnsi="Times New Roman" w:cs="Times New Roman"/>
          <w:sz w:val="28"/>
          <w:szCs w:val="28"/>
          <w:lang w:eastAsia="ru-RU"/>
        </w:rPr>
        <w:t>н</w:t>
      </w:r>
      <w:r w:rsidRPr="006D5CE7">
        <w:rPr>
          <w:rFonts w:ascii="Times New Roman" w:eastAsia="Times New Roman" w:hAnsi="Times New Roman" w:cs="Times New Roman"/>
          <w:sz w:val="28"/>
          <w:szCs w:val="28"/>
          <w:lang w:eastAsia="ru-RU"/>
        </w:rPr>
        <w:t xml:space="preserve">ого </w:t>
      </w:r>
      <w:r>
        <w:rPr>
          <w:rFonts w:ascii="Times New Roman" w:eastAsia="Times New Roman" w:hAnsi="Times New Roman" w:cs="Times New Roman"/>
          <w:sz w:val="28"/>
          <w:szCs w:val="28"/>
          <w:lang w:eastAsia="ru-RU"/>
        </w:rPr>
        <w:t>об</w:t>
      </w:r>
      <w:r w:rsidR="00633DA3">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єму</w:t>
      </w:r>
      <w:r w:rsidRPr="006D5CE7">
        <w:rPr>
          <w:rFonts w:ascii="Times New Roman" w:eastAsia="Times New Roman" w:hAnsi="Times New Roman" w:cs="Times New Roman"/>
          <w:sz w:val="28"/>
          <w:szCs w:val="28"/>
          <w:lang w:eastAsia="ru-RU"/>
        </w:rPr>
        <w:t xml:space="preserve"> зростає. Удосконалюється регуляція серцевого ритму </w:t>
      </w:r>
      <w:r w:rsidR="00A11EE5" w:rsidRPr="005972F8">
        <w:rPr>
          <w:rFonts w:ascii="Times New Roman" w:eastAsia="Times New Roman" w:hAnsi="Times New Roman" w:cs="Times New Roman"/>
          <w:sz w:val="28"/>
          <w:szCs w:val="28"/>
          <w:lang w:eastAsia="ru-RU"/>
        </w:rPr>
        <w:t>[</w:t>
      </w:r>
      <w:r w:rsidR="00A11EE5">
        <w:rPr>
          <w:rFonts w:ascii="Times New Roman" w:eastAsia="Times New Roman" w:hAnsi="Times New Roman" w:cs="Times New Roman"/>
          <w:sz w:val="28"/>
          <w:szCs w:val="28"/>
          <w:lang w:eastAsia="ru-RU"/>
        </w:rPr>
        <w:t>4, 10-13</w:t>
      </w:r>
      <w:r w:rsidR="00A11EE5" w:rsidRPr="005972F8">
        <w:rPr>
          <w:rFonts w:ascii="Times New Roman" w:eastAsia="Times New Roman" w:hAnsi="Times New Roman" w:cs="Times New Roman"/>
          <w:sz w:val="28"/>
          <w:szCs w:val="28"/>
          <w:lang w:eastAsia="ru-RU"/>
        </w:rPr>
        <w:t>]</w:t>
      </w:r>
      <w:r w:rsidRPr="006D5CE7">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Збільшується</w:t>
      </w:r>
      <w:r w:rsidRPr="006D5CE7">
        <w:rPr>
          <w:rFonts w:ascii="Times New Roman" w:eastAsia="Times New Roman" w:hAnsi="Times New Roman" w:cs="Times New Roman"/>
          <w:sz w:val="28"/>
          <w:szCs w:val="28"/>
          <w:lang w:eastAsia="ru-RU"/>
        </w:rPr>
        <w:t xml:space="preserve"> кисневий пульс, що свідчить про підвищення </w:t>
      </w:r>
      <w:r>
        <w:rPr>
          <w:rFonts w:ascii="Times New Roman" w:eastAsia="Times New Roman" w:hAnsi="Times New Roman" w:cs="Times New Roman"/>
          <w:sz w:val="28"/>
          <w:szCs w:val="28"/>
          <w:lang w:eastAsia="ru-RU"/>
        </w:rPr>
        <w:t>відповідності</w:t>
      </w:r>
      <w:r w:rsidRPr="006D5CE7">
        <w:rPr>
          <w:rFonts w:ascii="Times New Roman" w:eastAsia="Times New Roman" w:hAnsi="Times New Roman" w:cs="Times New Roman"/>
          <w:sz w:val="28"/>
          <w:szCs w:val="28"/>
          <w:lang w:eastAsia="ru-RU"/>
        </w:rPr>
        <w:t xml:space="preserve"> функцій дихальної та </w:t>
      </w:r>
      <w:r>
        <w:rPr>
          <w:rFonts w:ascii="Times New Roman" w:eastAsia="Times New Roman" w:hAnsi="Times New Roman" w:cs="Times New Roman"/>
          <w:sz w:val="28"/>
          <w:szCs w:val="28"/>
          <w:lang w:eastAsia="ru-RU"/>
        </w:rPr>
        <w:t>серцево-судинної систем і їх ефективно</w:t>
      </w:r>
      <w:r w:rsidRPr="006D5CE7">
        <w:rPr>
          <w:rFonts w:ascii="Times New Roman" w:eastAsia="Times New Roman" w:hAnsi="Times New Roman" w:cs="Times New Roman"/>
          <w:sz w:val="28"/>
          <w:szCs w:val="28"/>
          <w:lang w:eastAsia="ru-RU"/>
        </w:rPr>
        <w:t>сті. Крім того спостерігається біл</w:t>
      </w:r>
      <w:r>
        <w:rPr>
          <w:rFonts w:ascii="Times New Roman" w:eastAsia="Times New Roman" w:hAnsi="Times New Roman" w:cs="Times New Roman"/>
          <w:sz w:val="28"/>
          <w:szCs w:val="28"/>
          <w:lang w:eastAsia="ru-RU"/>
        </w:rPr>
        <w:t xml:space="preserve">ьш </w:t>
      </w:r>
      <w:r>
        <w:rPr>
          <w:rFonts w:ascii="Times New Roman" w:eastAsia="Times New Roman" w:hAnsi="Times New Roman" w:cs="Times New Roman"/>
          <w:sz w:val="28"/>
          <w:szCs w:val="28"/>
          <w:lang w:eastAsia="ru-RU"/>
        </w:rPr>
        <w:lastRenderedPageBreak/>
        <w:t>швидке відновлення після фізични</w:t>
      </w:r>
      <w:r w:rsidRPr="006D5CE7">
        <w:rPr>
          <w:rFonts w:ascii="Times New Roman" w:eastAsia="Times New Roman" w:hAnsi="Times New Roman" w:cs="Times New Roman"/>
          <w:sz w:val="28"/>
          <w:szCs w:val="28"/>
          <w:lang w:eastAsia="ru-RU"/>
        </w:rPr>
        <w:t xml:space="preserve">х навантажень підвищується фізична </w:t>
      </w:r>
      <w:r>
        <w:rPr>
          <w:rFonts w:ascii="Times New Roman" w:eastAsia="Times New Roman" w:hAnsi="Times New Roman" w:cs="Times New Roman"/>
          <w:sz w:val="28"/>
          <w:szCs w:val="28"/>
          <w:lang w:eastAsia="ru-RU"/>
        </w:rPr>
        <w:t>працездатність</w:t>
      </w:r>
      <w:r w:rsidRPr="006D5CE7">
        <w:rPr>
          <w:rFonts w:ascii="Times New Roman" w:eastAsia="Times New Roman" w:hAnsi="Times New Roman" w:cs="Times New Roman"/>
          <w:sz w:val="28"/>
          <w:szCs w:val="28"/>
          <w:lang w:eastAsia="ru-RU"/>
        </w:rPr>
        <w:t xml:space="preserve"> </w:t>
      </w:r>
      <w:r w:rsidR="00A11EE5" w:rsidRPr="005972F8">
        <w:rPr>
          <w:rFonts w:ascii="Times New Roman" w:eastAsia="Times New Roman" w:hAnsi="Times New Roman" w:cs="Times New Roman"/>
          <w:sz w:val="28"/>
          <w:szCs w:val="28"/>
          <w:lang w:eastAsia="ru-RU"/>
        </w:rPr>
        <w:t>[</w:t>
      </w:r>
      <w:r w:rsidR="00A11EE5">
        <w:rPr>
          <w:rFonts w:ascii="Times New Roman" w:eastAsia="Times New Roman" w:hAnsi="Times New Roman" w:cs="Times New Roman"/>
          <w:sz w:val="28"/>
          <w:szCs w:val="28"/>
          <w:lang w:eastAsia="ru-RU"/>
        </w:rPr>
        <w:t>10, 22</w:t>
      </w:r>
      <w:r w:rsidR="00A11EE5" w:rsidRPr="005972F8">
        <w:rPr>
          <w:rFonts w:ascii="Times New Roman" w:eastAsia="Times New Roman" w:hAnsi="Times New Roman" w:cs="Times New Roman"/>
          <w:sz w:val="28"/>
          <w:szCs w:val="28"/>
          <w:lang w:eastAsia="ru-RU"/>
        </w:rPr>
        <w:t>]</w:t>
      </w:r>
      <w:r w:rsidRPr="006D5CE7">
        <w:rPr>
          <w:rFonts w:ascii="Times New Roman" w:eastAsia="Times New Roman" w:hAnsi="Times New Roman" w:cs="Times New Roman"/>
          <w:sz w:val="28"/>
          <w:szCs w:val="28"/>
          <w:lang w:eastAsia="ru-RU"/>
        </w:rPr>
        <w:t>.</w:t>
      </w:r>
    </w:p>
    <w:p w:rsidR="006D5CE7" w:rsidRPr="006D5CE7" w:rsidRDefault="006D5CE7" w:rsidP="006D5CE7">
      <w:pPr>
        <w:tabs>
          <w:tab w:val="left" w:pos="567"/>
        </w:tabs>
        <w:spacing w:after="0"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Вельми широке</w:t>
      </w:r>
      <w:r w:rsidRPr="006D5CE7">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використ</w:t>
      </w:r>
      <w:r w:rsidRPr="006D5CE7">
        <w:rPr>
          <w:rFonts w:ascii="Times New Roman" w:eastAsia="Times New Roman" w:hAnsi="Times New Roman" w:cs="Times New Roman"/>
          <w:sz w:val="28"/>
          <w:szCs w:val="28"/>
          <w:lang w:eastAsia="ru-RU"/>
        </w:rPr>
        <w:t xml:space="preserve">ання дихальних вправ в спортивній практиці </w:t>
      </w:r>
      <w:r w:rsidR="00A11EE5" w:rsidRPr="005972F8">
        <w:rPr>
          <w:rFonts w:ascii="Times New Roman" w:eastAsia="Times New Roman" w:hAnsi="Times New Roman" w:cs="Times New Roman"/>
          <w:sz w:val="28"/>
          <w:szCs w:val="28"/>
          <w:lang w:eastAsia="ru-RU"/>
        </w:rPr>
        <w:t>[</w:t>
      </w:r>
      <w:r w:rsidR="00A11EE5">
        <w:rPr>
          <w:rFonts w:ascii="Times New Roman" w:eastAsia="Times New Roman" w:hAnsi="Times New Roman" w:cs="Times New Roman"/>
          <w:sz w:val="28"/>
          <w:szCs w:val="28"/>
          <w:lang w:eastAsia="ru-RU"/>
        </w:rPr>
        <w:t>1, 13, 28</w:t>
      </w:r>
      <w:r w:rsidR="00A11EE5" w:rsidRPr="005972F8">
        <w:rPr>
          <w:rFonts w:ascii="Times New Roman" w:eastAsia="Times New Roman" w:hAnsi="Times New Roman" w:cs="Times New Roman"/>
          <w:sz w:val="28"/>
          <w:szCs w:val="28"/>
          <w:lang w:eastAsia="ru-RU"/>
        </w:rPr>
        <w:t>]</w:t>
      </w:r>
      <w:r w:rsidRPr="006D5CE7">
        <w:rPr>
          <w:rFonts w:ascii="Times New Roman" w:eastAsia="Times New Roman" w:hAnsi="Times New Roman" w:cs="Times New Roman"/>
          <w:sz w:val="28"/>
          <w:szCs w:val="28"/>
          <w:lang w:eastAsia="ru-RU"/>
        </w:rPr>
        <w:t>. Вва</w:t>
      </w:r>
      <w:r>
        <w:rPr>
          <w:rFonts w:ascii="Times New Roman" w:eastAsia="Times New Roman" w:hAnsi="Times New Roman" w:cs="Times New Roman"/>
          <w:sz w:val="28"/>
          <w:szCs w:val="28"/>
          <w:lang w:eastAsia="ru-RU"/>
        </w:rPr>
        <w:t>жається, що при тренуванні диха</w:t>
      </w:r>
      <w:r w:rsidRPr="006D5CE7">
        <w:rPr>
          <w:rFonts w:ascii="Times New Roman" w:eastAsia="Times New Roman" w:hAnsi="Times New Roman" w:cs="Times New Roman"/>
          <w:sz w:val="28"/>
          <w:szCs w:val="28"/>
          <w:lang w:eastAsia="ru-RU"/>
        </w:rPr>
        <w:t>льно</w:t>
      </w:r>
      <w:r>
        <w:rPr>
          <w:rFonts w:ascii="Times New Roman" w:eastAsia="Times New Roman" w:hAnsi="Times New Roman" w:cs="Times New Roman"/>
          <w:sz w:val="28"/>
          <w:szCs w:val="28"/>
          <w:lang w:eastAsia="ru-RU"/>
        </w:rPr>
        <w:t>ї</w:t>
      </w:r>
      <w:r w:rsidRPr="006D5CE7">
        <w:rPr>
          <w:rFonts w:ascii="Times New Roman" w:eastAsia="Times New Roman" w:hAnsi="Times New Roman" w:cs="Times New Roman"/>
          <w:sz w:val="28"/>
          <w:szCs w:val="28"/>
          <w:lang w:eastAsia="ru-RU"/>
        </w:rPr>
        <w:t xml:space="preserve"> системи необхідно досягати збільшення </w:t>
      </w:r>
      <w:r>
        <w:rPr>
          <w:rFonts w:ascii="Times New Roman" w:eastAsia="Times New Roman" w:hAnsi="Times New Roman" w:cs="Times New Roman"/>
          <w:sz w:val="28"/>
          <w:szCs w:val="28"/>
          <w:lang w:eastAsia="ru-RU"/>
        </w:rPr>
        <w:t>об</w:t>
      </w:r>
      <w:r w:rsidR="00633DA3">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єму</w:t>
      </w:r>
      <w:r w:rsidRPr="006D5CE7">
        <w:rPr>
          <w:rFonts w:ascii="Times New Roman" w:eastAsia="Times New Roman" w:hAnsi="Times New Roman" w:cs="Times New Roman"/>
          <w:sz w:val="28"/>
          <w:szCs w:val="28"/>
          <w:lang w:eastAsia="ru-RU"/>
        </w:rPr>
        <w:t xml:space="preserve"> лег</w:t>
      </w:r>
      <w:r>
        <w:rPr>
          <w:rFonts w:ascii="Times New Roman" w:eastAsia="Times New Roman" w:hAnsi="Times New Roman" w:cs="Times New Roman"/>
          <w:sz w:val="28"/>
          <w:szCs w:val="28"/>
          <w:lang w:eastAsia="ru-RU"/>
        </w:rPr>
        <w:t xml:space="preserve">ень </w:t>
      </w:r>
      <w:r w:rsidR="00C17898">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ЖЄЛ); розвиток</w:t>
      </w:r>
      <w:r w:rsidRPr="006D5CE7">
        <w:rPr>
          <w:rFonts w:ascii="Times New Roman" w:eastAsia="Times New Roman" w:hAnsi="Times New Roman" w:cs="Times New Roman"/>
          <w:sz w:val="28"/>
          <w:szCs w:val="28"/>
          <w:lang w:eastAsia="ru-RU"/>
        </w:rPr>
        <w:t xml:space="preserve"> сили і витривалості дихальних м</w:t>
      </w:r>
      <w:r w:rsidR="00633DA3">
        <w:rPr>
          <w:rFonts w:ascii="Times New Roman" w:eastAsia="Times New Roman" w:hAnsi="Times New Roman" w:cs="Times New Roman"/>
          <w:sz w:val="28"/>
          <w:szCs w:val="28"/>
          <w:lang w:eastAsia="ru-RU"/>
        </w:rPr>
        <w:t>’</w:t>
      </w:r>
      <w:r w:rsidRPr="006D5CE7">
        <w:rPr>
          <w:rFonts w:ascii="Times New Roman" w:eastAsia="Times New Roman" w:hAnsi="Times New Roman" w:cs="Times New Roman"/>
          <w:sz w:val="28"/>
          <w:szCs w:val="28"/>
          <w:lang w:eastAsia="ru-RU"/>
        </w:rPr>
        <w:t>язів, підвищення здатності підтримувати значні рівні легеневої вентиляції, тобто сприяти підвищенню резервів потужності дихальної с</w:t>
      </w:r>
      <w:r>
        <w:rPr>
          <w:rFonts w:ascii="Times New Roman" w:eastAsia="Times New Roman" w:hAnsi="Times New Roman" w:cs="Times New Roman"/>
          <w:sz w:val="28"/>
          <w:szCs w:val="28"/>
          <w:lang w:eastAsia="ru-RU"/>
        </w:rPr>
        <w:t>истеми за класифікацією</w:t>
      </w:r>
      <w:r w:rsidRPr="006D5CE7">
        <w:rPr>
          <w:rFonts w:ascii="Times New Roman" w:eastAsia="Times New Roman" w:hAnsi="Times New Roman" w:cs="Times New Roman"/>
          <w:sz w:val="28"/>
          <w:szCs w:val="28"/>
          <w:lang w:eastAsia="ru-RU"/>
        </w:rPr>
        <w:t xml:space="preserve"> </w:t>
      </w:r>
      <w:r w:rsidR="00A11EE5" w:rsidRPr="005972F8">
        <w:rPr>
          <w:rFonts w:ascii="Times New Roman" w:eastAsia="Times New Roman" w:hAnsi="Times New Roman" w:cs="Times New Roman"/>
          <w:sz w:val="28"/>
          <w:szCs w:val="28"/>
          <w:lang w:eastAsia="ru-RU"/>
        </w:rPr>
        <w:t>[</w:t>
      </w:r>
      <w:r w:rsidR="00A11EE5">
        <w:rPr>
          <w:rFonts w:ascii="Times New Roman" w:eastAsia="Times New Roman" w:hAnsi="Times New Roman" w:cs="Times New Roman"/>
          <w:sz w:val="28"/>
          <w:szCs w:val="28"/>
          <w:lang w:eastAsia="ru-RU"/>
        </w:rPr>
        <w:t>10, 22</w:t>
      </w:r>
      <w:r w:rsidR="00A11EE5" w:rsidRPr="005972F8">
        <w:rPr>
          <w:rFonts w:ascii="Times New Roman" w:eastAsia="Times New Roman" w:hAnsi="Times New Roman" w:cs="Times New Roman"/>
          <w:sz w:val="28"/>
          <w:szCs w:val="28"/>
          <w:lang w:eastAsia="ru-RU"/>
        </w:rPr>
        <w:t>]</w:t>
      </w:r>
      <w:r w:rsidRPr="006D5CE7">
        <w:rPr>
          <w:rFonts w:ascii="Times New Roman" w:eastAsia="Times New Roman" w:hAnsi="Times New Roman" w:cs="Times New Roman"/>
          <w:sz w:val="28"/>
          <w:szCs w:val="28"/>
          <w:lang w:eastAsia="ru-RU"/>
        </w:rPr>
        <w:t>.</w:t>
      </w:r>
    </w:p>
    <w:p w:rsidR="006D5CE7" w:rsidRPr="006D5CE7" w:rsidRDefault="006D5CE7" w:rsidP="006D5CE7">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6D5CE7">
        <w:rPr>
          <w:rFonts w:ascii="Times New Roman" w:eastAsia="Times New Roman" w:hAnsi="Times New Roman" w:cs="Times New Roman"/>
          <w:sz w:val="28"/>
          <w:szCs w:val="28"/>
          <w:lang w:eastAsia="ru-RU"/>
        </w:rPr>
        <w:t>У спеціальних дослідж</w:t>
      </w:r>
      <w:r>
        <w:rPr>
          <w:rFonts w:ascii="Times New Roman" w:eastAsia="Times New Roman" w:hAnsi="Times New Roman" w:cs="Times New Roman"/>
          <w:sz w:val="28"/>
          <w:szCs w:val="28"/>
          <w:lang w:eastAsia="ru-RU"/>
        </w:rPr>
        <w:t>еннях вивчався вплив дихальних вправ на життєву ємність легень</w:t>
      </w:r>
      <w:r w:rsidRPr="006D5CE7">
        <w:rPr>
          <w:rFonts w:ascii="Times New Roman" w:eastAsia="Times New Roman" w:hAnsi="Times New Roman" w:cs="Times New Roman"/>
          <w:sz w:val="28"/>
          <w:szCs w:val="28"/>
          <w:lang w:eastAsia="ru-RU"/>
        </w:rPr>
        <w:t xml:space="preserve"> у юних і дорослих веслярів. Було встановлено, що спеціа</w:t>
      </w:r>
      <w:r>
        <w:rPr>
          <w:rFonts w:ascii="Times New Roman" w:eastAsia="Times New Roman" w:hAnsi="Times New Roman" w:cs="Times New Roman"/>
          <w:sz w:val="28"/>
          <w:szCs w:val="28"/>
          <w:lang w:eastAsia="ru-RU"/>
        </w:rPr>
        <w:t>льні дихальні вправи сприяють підвищенню величин ЖЄ</w:t>
      </w:r>
      <w:r w:rsidRPr="006D5CE7">
        <w:rPr>
          <w:rFonts w:ascii="Times New Roman" w:eastAsia="Times New Roman" w:hAnsi="Times New Roman" w:cs="Times New Roman"/>
          <w:sz w:val="28"/>
          <w:szCs w:val="28"/>
          <w:lang w:eastAsia="ru-RU"/>
        </w:rPr>
        <w:t xml:space="preserve">Л на будь-якій стадії підготовки спортсменів-веслувальників, але виявляються найбільш ефективними в юнацькому віці </w:t>
      </w:r>
      <w:r w:rsidR="00A11EE5" w:rsidRPr="005972F8">
        <w:rPr>
          <w:rFonts w:ascii="Times New Roman" w:eastAsia="Times New Roman" w:hAnsi="Times New Roman" w:cs="Times New Roman"/>
          <w:sz w:val="28"/>
          <w:szCs w:val="28"/>
          <w:lang w:eastAsia="ru-RU"/>
        </w:rPr>
        <w:t>[</w:t>
      </w:r>
      <w:r w:rsidR="00A11EE5">
        <w:rPr>
          <w:rFonts w:ascii="Times New Roman" w:eastAsia="Times New Roman" w:hAnsi="Times New Roman" w:cs="Times New Roman"/>
          <w:sz w:val="28"/>
          <w:szCs w:val="28"/>
          <w:lang w:eastAsia="ru-RU"/>
        </w:rPr>
        <w:t>2, 10</w:t>
      </w:r>
      <w:r w:rsidR="00A11EE5" w:rsidRPr="005972F8">
        <w:rPr>
          <w:rFonts w:ascii="Times New Roman" w:eastAsia="Times New Roman" w:hAnsi="Times New Roman" w:cs="Times New Roman"/>
          <w:sz w:val="28"/>
          <w:szCs w:val="28"/>
          <w:lang w:eastAsia="ru-RU"/>
        </w:rPr>
        <w:t>]</w:t>
      </w:r>
      <w:r w:rsidRPr="006D5CE7">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w:t>
      </w:r>
      <w:r w:rsidRPr="006D5CE7">
        <w:rPr>
          <w:rFonts w:ascii="Times New Roman" w:eastAsia="Times New Roman" w:hAnsi="Times New Roman" w:cs="Times New Roman"/>
          <w:sz w:val="28"/>
          <w:szCs w:val="28"/>
          <w:lang w:eastAsia="ru-RU"/>
        </w:rPr>
        <w:t>В експериментах з участю плавців і бігунів юнацьких розрядів, було встановлено, що систематичне використання в тренувальному процесі таких дихальних вправ, як акцентовані вдихи і видихи, потрійні вдихи і видихи,</w:t>
      </w:r>
      <w:r>
        <w:rPr>
          <w:rFonts w:ascii="Times New Roman" w:eastAsia="Times New Roman" w:hAnsi="Times New Roman" w:cs="Times New Roman"/>
          <w:sz w:val="28"/>
          <w:szCs w:val="28"/>
          <w:lang w:eastAsia="ru-RU"/>
        </w:rPr>
        <w:t xml:space="preserve"> дихання крізь зціплені зуби мали</w:t>
      </w:r>
      <w:r w:rsidRPr="006D5CE7">
        <w:rPr>
          <w:rFonts w:ascii="Times New Roman" w:eastAsia="Times New Roman" w:hAnsi="Times New Roman" w:cs="Times New Roman"/>
          <w:sz w:val="28"/>
          <w:szCs w:val="28"/>
          <w:lang w:eastAsia="ru-RU"/>
        </w:rPr>
        <w:t xml:space="preserve"> велике значення </w:t>
      </w:r>
      <w:r>
        <w:rPr>
          <w:rFonts w:ascii="Times New Roman" w:eastAsia="Times New Roman" w:hAnsi="Times New Roman" w:cs="Times New Roman"/>
          <w:sz w:val="28"/>
          <w:szCs w:val="28"/>
          <w:lang w:eastAsia="ru-RU"/>
        </w:rPr>
        <w:t>та підвищували</w:t>
      </w:r>
      <w:r w:rsidRPr="006D5CE7">
        <w:rPr>
          <w:rFonts w:ascii="Times New Roman" w:eastAsia="Times New Roman" w:hAnsi="Times New Roman" w:cs="Times New Roman"/>
          <w:sz w:val="28"/>
          <w:szCs w:val="28"/>
          <w:lang w:eastAsia="ru-RU"/>
        </w:rPr>
        <w:t xml:space="preserve"> резерви потужно</w:t>
      </w:r>
      <w:r w:rsidR="00B85379">
        <w:rPr>
          <w:rFonts w:ascii="Times New Roman" w:eastAsia="Times New Roman" w:hAnsi="Times New Roman" w:cs="Times New Roman"/>
          <w:sz w:val="28"/>
          <w:szCs w:val="28"/>
          <w:lang w:eastAsia="ru-RU"/>
        </w:rPr>
        <w:t>сті дихальної системи. Так, дос</w:t>
      </w:r>
      <w:r w:rsidRPr="006D5CE7">
        <w:rPr>
          <w:rFonts w:ascii="Times New Roman" w:eastAsia="Times New Roman" w:hAnsi="Times New Roman" w:cs="Times New Roman"/>
          <w:sz w:val="28"/>
          <w:szCs w:val="28"/>
          <w:lang w:eastAsia="ru-RU"/>
        </w:rPr>
        <w:t>тов</w:t>
      </w:r>
      <w:r w:rsidR="00B85379">
        <w:rPr>
          <w:rFonts w:ascii="Times New Roman" w:eastAsia="Times New Roman" w:hAnsi="Times New Roman" w:cs="Times New Roman"/>
          <w:sz w:val="28"/>
          <w:szCs w:val="28"/>
          <w:lang w:eastAsia="ru-RU"/>
        </w:rPr>
        <w:t>і</w:t>
      </w:r>
      <w:r w:rsidRPr="006D5CE7">
        <w:rPr>
          <w:rFonts w:ascii="Times New Roman" w:eastAsia="Times New Roman" w:hAnsi="Times New Roman" w:cs="Times New Roman"/>
          <w:sz w:val="28"/>
          <w:szCs w:val="28"/>
          <w:lang w:eastAsia="ru-RU"/>
        </w:rPr>
        <w:t xml:space="preserve">рно збільшилися показники </w:t>
      </w:r>
      <w:r w:rsidR="00B85379">
        <w:rPr>
          <w:rFonts w:ascii="Times New Roman" w:eastAsia="Times New Roman" w:hAnsi="Times New Roman" w:cs="Times New Roman"/>
          <w:sz w:val="28"/>
          <w:szCs w:val="28"/>
          <w:lang w:eastAsia="ru-RU"/>
        </w:rPr>
        <w:t>ЖЄЛ</w:t>
      </w:r>
      <w:r w:rsidRPr="006D5CE7">
        <w:rPr>
          <w:rFonts w:ascii="Times New Roman" w:eastAsia="Times New Roman" w:hAnsi="Times New Roman" w:cs="Times New Roman"/>
          <w:sz w:val="28"/>
          <w:szCs w:val="28"/>
          <w:lang w:eastAsia="ru-RU"/>
        </w:rPr>
        <w:t>, максимальн</w:t>
      </w:r>
      <w:r w:rsidR="00B85379">
        <w:rPr>
          <w:rFonts w:ascii="Times New Roman" w:eastAsia="Times New Roman" w:hAnsi="Times New Roman" w:cs="Times New Roman"/>
          <w:sz w:val="28"/>
          <w:szCs w:val="28"/>
          <w:lang w:eastAsia="ru-RU"/>
        </w:rPr>
        <w:t xml:space="preserve">ої вентиляції легенів, показники на вдиху і видиху, </w:t>
      </w:r>
      <w:r w:rsidRPr="006D5CE7">
        <w:rPr>
          <w:rFonts w:ascii="Times New Roman" w:eastAsia="Times New Roman" w:hAnsi="Times New Roman" w:cs="Times New Roman"/>
          <w:sz w:val="28"/>
          <w:szCs w:val="28"/>
          <w:lang w:eastAsia="ru-RU"/>
        </w:rPr>
        <w:t xml:space="preserve">сили дихальної мускулатури </w:t>
      </w:r>
      <w:r w:rsidR="00A11EE5" w:rsidRPr="005972F8">
        <w:rPr>
          <w:rFonts w:ascii="Times New Roman" w:eastAsia="Times New Roman" w:hAnsi="Times New Roman" w:cs="Times New Roman"/>
          <w:sz w:val="28"/>
          <w:szCs w:val="28"/>
          <w:lang w:eastAsia="ru-RU"/>
        </w:rPr>
        <w:t>[</w:t>
      </w:r>
      <w:r w:rsidR="00A11EE5">
        <w:rPr>
          <w:rFonts w:ascii="Times New Roman" w:eastAsia="Times New Roman" w:hAnsi="Times New Roman" w:cs="Times New Roman"/>
          <w:sz w:val="28"/>
          <w:szCs w:val="28"/>
          <w:lang w:eastAsia="ru-RU"/>
        </w:rPr>
        <w:t>21, 25, 31</w:t>
      </w:r>
      <w:r w:rsidR="00A11EE5" w:rsidRPr="005972F8">
        <w:rPr>
          <w:rFonts w:ascii="Times New Roman" w:eastAsia="Times New Roman" w:hAnsi="Times New Roman" w:cs="Times New Roman"/>
          <w:sz w:val="28"/>
          <w:szCs w:val="28"/>
          <w:lang w:eastAsia="ru-RU"/>
        </w:rPr>
        <w:t>]</w:t>
      </w:r>
      <w:r w:rsidR="00B85379">
        <w:rPr>
          <w:rFonts w:ascii="Times New Roman" w:eastAsia="Times New Roman" w:hAnsi="Times New Roman" w:cs="Times New Roman"/>
          <w:sz w:val="28"/>
          <w:szCs w:val="28"/>
          <w:lang w:eastAsia="ru-RU"/>
        </w:rPr>
        <w:t>.</w:t>
      </w:r>
    </w:p>
    <w:p w:rsidR="006D5CE7" w:rsidRPr="006D5CE7" w:rsidRDefault="006D5CE7" w:rsidP="006D5CE7">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6D5CE7">
        <w:rPr>
          <w:rFonts w:ascii="Times New Roman" w:eastAsia="Times New Roman" w:hAnsi="Times New Roman" w:cs="Times New Roman"/>
          <w:sz w:val="28"/>
          <w:szCs w:val="28"/>
          <w:lang w:eastAsia="ru-RU"/>
        </w:rPr>
        <w:t xml:space="preserve">У спеціальних дослідженнях, за участю юних волейболісток у віці 12-17 років, які регулярно протягом річного тренувального циклу використовували в тренуванні дихальні вправи </w:t>
      </w:r>
      <w:r w:rsidR="00C17898">
        <w:rPr>
          <w:rFonts w:ascii="Times New Roman" w:eastAsia="Times New Roman" w:hAnsi="Times New Roman" w:cs="Times New Roman"/>
          <w:sz w:val="28"/>
          <w:szCs w:val="28"/>
          <w:lang w:eastAsia="ru-RU"/>
        </w:rPr>
        <w:t>‘</w:t>
      </w:r>
      <w:r w:rsidRPr="006D5CE7">
        <w:rPr>
          <w:rFonts w:ascii="Times New Roman" w:eastAsia="Times New Roman" w:hAnsi="Times New Roman" w:cs="Times New Roman"/>
          <w:sz w:val="28"/>
          <w:szCs w:val="28"/>
          <w:lang w:eastAsia="ru-RU"/>
        </w:rPr>
        <w:t>дихальна гімнастика і вправи на розслаблення за системою йогів), було показано збе</w:t>
      </w:r>
      <w:r w:rsidR="00B85379">
        <w:rPr>
          <w:rFonts w:ascii="Times New Roman" w:eastAsia="Times New Roman" w:hAnsi="Times New Roman" w:cs="Times New Roman"/>
          <w:sz w:val="28"/>
          <w:szCs w:val="28"/>
          <w:lang w:eastAsia="ru-RU"/>
        </w:rPr>
        <w:t>реження високої працездатності та</w:t>
      </w:r>
      <w:r w:rsidRPr="006D5CE7">
        <w:rPr>
          <w:rFonts w:ascii="Times New Roman" w:eastAsia="Times New Roman" w:hAnsi="Times New Roman" w:cs="Times New Roman"/>
          <w:sz w:val="28"/>
          <w:szCs w:val="28"/>
          <w:lang w:eastAsia="ru-RU"/>
        </w:rPr>
        <w:t xml:space="preserve"> ігрової активності протягом усього се</w:t>
      </w:r>
      <w:r w:rsidR="00B85379">
        <w:rPr>
          <w:rFonts w:ascii="Times New Roman" w:eastAsia="Times New Roman" w:hAnsi="Times New Roman" w:cs="Times New Roman"/>
          <w:sz w:val="28"/>
          <w:szCs w:val="28"/>
          <w:lang w:eastAsia="ru-RU"/>
        </w:rPr>
        <w:t>зону.</w:t>
      </w:r>
    </w:p>
    <w:p w:rsidR="006D5CE7" w:rsidRPr="006D5CE7" w:rsidRDefault="006D5CE7" w:rsidP="006D5CE7">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6D5CE7">
        <w:rPr>
          <w:rFonts w:ascii="Times New Roman" w:eastAsia="Times New Roman" w:hAnsi="Times New Roman" w:cs="Times New Roman"/>
          <w:sz w:val="28"/>
          <w:szCs w:val="28"/>
          <w:lang w:eastAsia="ru-RU"/>
        </w:rPr>
        <w:t>Таким чином, численні дослідження показали, що на</w:t>
      </w:r>
      <w:r w:rsidR="00B85379">
        <w:rPr>
          <w:rFonts w:ascii="Times New Roman" w:eastAsia="Times New Roman" w:hAnsi="Times New Roman" w:cs="Times New Roman"/>
          <w:sz w:val="28"/>
          <w:szCs w:val="28"/>
          <w:lang w:eastAsia="ru-RU"/>
        </w:rPr>
        <w:t>й</w:t>
      </w:r>
      <w:r w:rsidRPr="006D5CE7">
        <w:rPr>
          <w:rFonts w:ascii="Times New Roman" w:eastAsia="Times New Roman" w:hAnsi="Times New Roman" w:cs="Times New Roman"/>
          <w:sz w:val="28"/>
          <w:szCs w:val="28"/>
          <w:lang w:eastAsia="ru-RU"/>
        </w:rPr>
        <w:t>б</w:t>
      </w:r>
      <w:r w:rsidR="00B85379">
        <w:rPr>
          <w:rFonts w:ascii="Times New Roman" w:eastAsia="Times New Roman" w:hAnsi="Times New Roman" w:cs="Times New Roman"/>
          <w:sz w:val="28"/>
          <w:szCs w:val="28"/>
          <w:lang w:eastAsia="ru-RU"/>
        </w:rPr>
        <w:t>ільш</w:t>
      </w:r>
      <w:r w:rsidRPr="006D5CE7">
        <w:rPr>
          <w:rFonts w:ascii="Times New Roman" w:eastAsia="Times New Roman" w:hAnsi="Times New Roman" w:cs="Times New Roman"/>
          <w:sz w:val="28"/>
          <w:szCs w:val="28"/>
          <w:lang w:eastAsia="ru-RU"/>
        </w:rPr>
        <w:t xml:space="preserve"> ефективне застосування дихальних вправ на етапі початкової спортивної підготовки </w:t>
      </w:r>
      <w:r w:rsidR="00A11EE5" w:rsidRPr="005972F8">
        <w:rPr>
          <w:rFonts w:ascii="Times New Roman" w:eastAsia="Times New Roman" w:hAnsi="Times New Roman" w:cs="Times New Roman"/>
          <w:sz w:val="28"/>
          <w:szCs w:val="28"/>
          <w:lang w:eastAsia="ru-RU"/>
        </w:rPr>
        <w:t>[</w:t>
      </w:r>
      <w:r w:rsidR="00A11EE5">
        <w:rPr>
          <w:rFonts w:ascii="Times New Roman" w:eastAsia="Times New Roman" w:hAnsi="Times New Roman" w:cs="Times New Roman"/>
          <w:sz w:val="28"/>
          <w:szCs w:val="28"/>
          <w:lang w:eastAsia="ru-RU"/>
        </w:rPr>
        <w:t>12, 22, 31</w:t>
      </w:r>
      <w:r w:rsidR="00A11EE5" w:rsidRPr="005972F8">
        <w:rPr>
          <w:rFonts w:ascii="Times New Roman" w:eastAsia="Times New Roman" w:hAnsi="Times New Roman" w:cs="Times New Roman"/>
          <w:sz w:val="28"/>
          <w:szCs w:val="28"/>
          <w:lang w:eastAsia="ru-RU"/>
        </w:rPr>
        <w:t>]</w:t>
      </w:r>
      <w:r w:rsidRPr="006D5CE7">
        <w:rPr>
          <w:rFonts w:ascii="Times New Roman" w:eastAsia="Times New Roman" w:hAnsi="Times New Roman" w:cs="Times New Roman"/>
          <w:sz w:val="28"/>
          <w:szCs w:val="28"/>
          <w:lang w:eastAsia="ru-RU"/>
        </w:rPr>
        <w:t>.</w:t>
      </w:r>
    </w:p>
    <w:p w:rsidR="007118C8" w:rsidRDefault="006D5CE7" w:rsidP="006D5CE7">
      <w:pPr>
        <w:tabs>
          <w:tab w:val="left" w:pos="567"/>
        </w:tabs>
        <w:spacing w:after="0" w:line="360" w:lineRule="auto"/>
        <w:ind w:firstLine="709"/>
        <w:jc w:val="both"/>
        <w:rPr>
          <w:rFonts w:ascii="Times New Roman" w:eastAsia="Times New Roman" w:hAnsi="Times New Roman" w:cs="Times New Roman"/>
          <w:sz w:val="28"/>
          <w:szCs w:val="28"/>
          <w:lang w:eastAsia="ru-RU"/>
        </w:rPr>
      </w:pPr>
      <w:r w:rsidRPr="006D5CE7">
        <w:rPr>
          <w:rFonts w:ascii="Times New Roman" w:eastAsia="Times New Roman" w:hAnsi="Times New Roman" w:cs="Times New Roman"/>
          <w:sz w:val="28"/>
          <w:szCs w:val="28"/>
          <w:lang w:eastAsia="ru-RU"/>
        </w:rPr>
        <w:t>Таким чином, використання ди</w:t>
      </w:r>
      <w:r w:rsidR="00B85379">
        <w:rPr>
          <w:rFonts w:ascii="Times New Roman" w:eastAsia="Times New Roman" w:hAnsi="Times New Roman" w:cs="Times New Roman"/>
          <w:sz w:val="28"/>
          <w:szCs w:val="28"/>
          <w:lang w:eastAsia="ru-RU"/>
        </w:rPr>
        <w:t>хальних вправ в спортивні</w:t>
      </w:r>
      <w:r w:rsidRPr="006D5CE7">
        <w:rPr>
          <w:rFonts w:ascii="Times New Roman" w:eastAsia="Times New Roman" w:hAnsi="Times New Roman" w:cs="Times New Roman"/>
          <w:sz w:val="28"/>
          <w:szCs w:val="28"/>
          <w:lang w:eastAsia="ru-RU"/>
        </w:rPr>
        <w:t xml:space="preserve">й практиці відбувається досить широко. </w:t>
      </w:r>
      <w:r w:rsidR="00B85379">
        <w:rPr>
          <w:rFonts w:ascii="Times New Roman" w:eastAsia="Times New Roman" w:hAnsi="Times New Roman" w:cs="Times New Roman"/>
          <w:sz w:val="28"/>
          <w:szCs w:val="28"/>
          <w:lang w:eastAsia="ru-RU"/>
        </w:rPr>
        <w:t>Ч</w:t>
      </w:r>
      <w:r w:rsidRPr="006D5CE7">
        <w:rPr>
          <w:rFonts w:ascii="Times New Roman" w:eastAsia="Times New Roman" w:hAnsi="Times New Roman" w:cs="Times New Roman"/>
          <w:sz w:val="28"/>
          <w:szCs w:val="28"/>
          <w:lang w:eastAsia="ru-RU"/>
        </w:rPr>
        <w:t xml:space="preserve">исленні </w:t>
      </w:r>
      <w:r w:rsidR="00B85379">
        <w:rPr>
          <w:rFonts w:ascii="Times New Roman" w:eastAsia="Times New Roman" w:hAnsi="Times New Roman" w:cs="Times New Roman"/>
          <w:sz w:val="28"/>
          <w:szCs w:val="28"/>
          <w:lang w:eastAsia="ru-RU"/>
        </w:rPr>
        <w:t>дослідження</w:t>
      </w:r>
      <w:r w:rsidRPr="006D5CE7">
        <w:rPr>
          <w:rFonts w:ascii="Times New Roman" w:eastAsia="Times New Roman" w:hAnsi="Times New Roman" w:cs="Times New Roman"/>
          <w:sz w:val="28"/>
          <w:szCs w:val="28"/>
          <w:lang w:eastAsia="ru-RU"/>
        </w:rPr>
        <w:t xml:space="preserve"> показали, що найбільший ефект від застосування різних комплексів дихальних вправ отримують на самих </w:t>
      </w:r>
      <w:r w:rsidRPr="006D5CE7">
        <w:rPr>
          <w:rFonts w:ascii="Times New Roman" w:eastAsia="Times New Roman" w:hAnsi="Times New Roman" w:cs="Times New Roman"/>
          <w:sz w:val="28"/>
          <w:szCs w:val="28"/>
          <w:lang w:eastAsia="ru-RU"/>
        </w:rPr>
        <w:lastRenderedPageBreak/>
        <w:t xml:space="preserve">ранніх етапах спортивної підготовки, хоча вони виявляються досить корисні і в </w:t>
      </w:r>
      <w:r w:rsidR="00B85379">
        <w:rPr>
          <w:rFonts w:ascii="Times New Roman" w:eastAsia="Times New Roman" w:hAnsi="Times New Roman" w:cs="Times New Roman"/>
          <w:sz w:val="28"/>
          <w:szCs w:val="28"/>
          <w:lang w:eastAsia="ru-RU"/>
        </w:rPr>
        <w:t>майбутньому</w:t>
      </w:r>
      <w:r w:rsidRPr="006D5CE7">
        <w:rPr>
          <w:rFonts w:ascii="Times New Roman" w:eastAsia="Times New Roman" w:hAnsi="Times New Roman" w:cs="Times New Roman"/>
          <w:sz w:val="28"/>
          <w:szCs w:val="28"/>
          <w:lang w:eastAsia="ru-RU"/>
        </w:rPr>
        <w:t>. Однак</w:t>
      </w:r>
      <w:r w:rsidR="00B85379">
        <w:rPr>
          <w:rFonts w:ascii="Times New Roman" w:eastAsia="Times New Roman" w:hAnsi="Times New Roman" w:cs="Times New Roman"/>
          <w:sz w:val="28"/>
          <w:szCs w:val="28"/>
          <w:lang w:eastAsia="ru-RU"/>
        </w:rPr>
        <w:t>,</w:t>
      </w:r>
      <w:r w:rsidRPr="006D5CE7">
        <w:rPr>
          <w:rFonts w:ascii="Times New Roman" w:eastAsia="Times New Roman" w:hAnsi="Times New Roman" w:cs="Times New Roman"/>
          <w:sz w:val="28"/>
          <w:szCs w:val="28"/>
          <w:lang w:eastAsia="ru-RU"/>
        </w:rPr>
        <w:t xml:space="preserve"> це стосується в основному циклічних видів спорту. Про </w:t>
      </w:r>
      <w:r w:rsidR="00B85379">
        <w:rPr>
          <w:rFonts w:ascii="Times New Roman" w:eastAsia="Times New Roman" w:hAnsi="Times New Roman" w:cs="Times New Roman"/>
          <w:sz w:val="28"/>
          <w:szCs w:val="28"/>
          <w:lang w:eastAsia="ru-RU"/>
        </w:rPr>
        <w:t>використання</w:t>
      </w:r>
      <w:r w:rsidRPr="006D5CE7">
        <w:rPr>
          <w:rFonts w:ascii="Times New Roman" w:eastAsia="Times New Roman" w:hAnsi="Times New Roman" w:cs="Times New Roman"/>
          <w:sz w:val="28"/>
          <w:szCs w:val="28"/>
          <w:lang w:eastAsia="ru-RU"/>
        </w:rPr>
        <w:t xml:space="preserve"> дихальних вправ в тренувальному процесі в ациклічних видах спорту, зокрема, в спортивних </w:t>
      </w:r>
      <w:r w:rsidR="00B85379">
        <w:rPr>
          <w:rFonts w:ascii="Times New Roman" w:eastAsia="Times New Roman" w:hAnsi="Times New Roman" w:cs="Times New Roman"/>
          <w:sz w:val="28"/>
          <w:szCs w:val="28"/>
          <w:lang w:eastAsia="ru-RU"/>
        </w:rPr>
        <w:t>іграх, є лише поодинокі роботи.</w:t>
      </w:r>
    </w:p>
    <w:p w:rsidR="00F00020" w:rsidRPr="00B85379" w:rsidRDefault="00F00020" w:rsidP="00F00020">
      <w:pPr>
        <w:tabs>
          <w:tab w:val="left" w:pos="567"/>
        </w:tabs>
        <w:spacing w:after="0" w:line="360" w:lineRule="auto"/>
        <w:ind w:firstLine="709"/>
        <w:jc w:val="both"/>
        <w:rPr>
          <w:rFonts w:ascii="Times New Roman" w:eastAsia="Calibri" w:hAnsi="Times New Roman" w:cs="Times New Roman"/>
          <w:b/>
          <w:sz w:val="28"/>
          <w:szCs w:val="28"/>
        </w:rPr>
      </w:pPr>
      <w:r w:rsidRPr="00B85379">
        <w:rPr>
          <w:rFonts w:ascii="Times New Roman" w:eastAsia="Calibri" w:hAnsi="Times New Roman" w:cs="Times New Roman"/>
          <w:b/>
          <w:sz w:val="28"/>
          <w:szCs w:val="28"/>
        </w:rPr>
        <w:t>Висновки до 1 розділу</w:t>
      </w:r>
    </w:p>
    <w:p w:rsidR="0045290A" w:rsidRPr="0045290A" w:rsidRDefault="0045290A" w:rsidP="0045290A">
      <w:pPr>
        <w:tabs>
          <w:tab w:val="left" w:pos="567"/>
        </w:tabs>
        <w:spacing w:after="0" w:line="360" w:lineRule="auto"/>
        <w:ind w:firstLine="709"/>
        <w:jc w:val="both"/>
        <w:rPr>
          <w:rFonts w:ascii="Times New Roman" w:eastAsia="Calibri" w:hAnsi="Times New Roman" w:cs="Times New Roman"/>
          <w:sz w:val="28"/>
          <w:szCs w:val="28"/>
        </w:rPr>
      </w:pPr>
      <w:r w:rsidRPr="0045290A">
        <w:rPr>
          <w:rFonts w:ascii="Times New Roman" w:eastAsia="Calibri" w:hAnsi="Times New Roman" w:cs="Times New Roman"/>
          <w:sz w:val="28"/>
          <w:szCs w:val="28"/>
        </w:rPr>
        <w:t xml:space="preserve">У волейболі велике значення фізичної підготовленості, на </w:t>
      </w:r>
      <w:r>
        <w:rPr>
          <w:rFonts w:ascii="Times New Roman" w:eastAsia="Calibri" w:hAnsi="Times New Roman" w:cs="Times New Roman"/>
          <w:sz w:val="28"/>
          <w:szCs w:val="28"/>
        </w:rPr>
        <w:t>основі</w:t>
      </w:r>
      <w:r w:rsidRPr="0045290A">
        <w:rPr>
          <w:rFonts w:ascii="Times New Roman" w:eastAsia="Calibri" w:hAnsi="Times New Roman" w:cs="Times New Roman"/>
          <w:sz w:val="28"/>
          <w:szCs w:val="28"/>
        </w:rPr>
        <w:t xml:space="preserve"> якої здійснюється вих</w:t>
      </w:r>
      <w:r>
        <w:rPr>
          <w:rFonts w:ascii="Times New Roman" w:eastAsia="Calibri" w:hAnsi="Times New Roman" w:cs="Times New Roman"/>
          <w:sz w:val="28"/>
          <w:szCs w:val="28"/>
        </w:rPr>
        <w:t>овання рухових якостей, реалізує</w:t>
      </w:r>
      <w:r w:rsidRPr="0045290A">
        <w:rPr>
          <w:rFonts w:ascii="Times New Roman" w:eastAsia="Calibri" w:hAnsi="Times New Roman" w:cs="Times New Roman"/>
          <w:sz w:val="28"/>
          <w:szCs w:val="28"/>
        </w:rPr>
        <w:t>тся висока техніка і ефективна тактика дій. Рівень фізичної підготовленості волейболістів багато в чому визначає результат виступ</w:t>
      </w:r>
      <w:r>
        <w:rPr>
          <w:rFonts w:ascii="Times New Roman" w:eastAsia="Calibri" w:hAnsi="Times New Roman" w:cs="Times New Roman"/>
          <w:sz w:val="28"/>
          <w:szCs w:val="28"/>
        </w:rPr>
        <w:t>ів</w:t>
      </w:r>
      <w:r w:rsidRPr="0045290A">
        <w:rPr>
          <w:rFonts w:ascii="Times New Roman" w:eastAsia="Calibri" w:hAnsi="Times New Roman" w:cs="Times New Roman"/>
          <w:sz w:val="28"/>
          <w:szCs w:val="28"/>
        </w:rPr>
        <w:t xml:space="preserve"> команди в змаганнях.</w:t>
      </w:r>
    </w:p>
    <w:p w:rsidR="0045290A" w:rsidRPr="0045290A" w:rsidRDefault="0045290A" w:rsidP="0045290A">
      <w:pPr>
        <w:tabs>
          <w:tab w:val="left" w:pos="567"/>
        </w:tabs>
        <w:spacing w:after="0" w:line="360" w:lineRule="auto"/>
        <w:ind w:firstLine="709"/>
        <w:jc w:val="both"/>
        <w:rPr>
          <w:rFonts w:ascii="Times New Roman" w:eastAsia="Calibri" w:hAnsi="Times New Roman" w:cs="Times New Roman"/>
          <w:sz w:val="28"/>
          <w:szCs w:val="28"/>
        </w:rPr>
      </w:pPr>
      <w:r w:rsidRPr="0045290A">
        <w:rPr>
          <w:rFonts w:ascii="Times New Roman" w:eastAsia="Calibri" w:hAnsi="Times New Roman" w:cs="Times New Roman"/>
          <w:sz w:val="28"/>
          <w:szCs w:val="28"/>
        </w:rPr>
        <w:t>Разом з тим в тренуванні волейболістів основна увага, я</w:t>
      </w:r>
      <w:r>
        <w:rPr>
          <w:rFonts w:ascii="Times New Roman" w:eastAsia="Calibri" w:hAnsi="Times New Roman" w:cs="Times New Roman"/>
          <w:sz w:val="28"/>
          <w:szCs w:val="28"/>
        </w:rPr>
        <w:t>к правило, приділяється технічнії та тактичні</w:t>
      </w:r>
      <w:r w:rsidRPr="0045290A">
        <w:rPr>
          <w:rFonts w:ascii="Times New Roman" w:eastAsia="Calibri" w:hAnsi="Times New Roman" w:cs="Times New Roman"/>
          <w:sz w:val="28"/>
          <w:szCs w:val="28"/>
        </w:rPr>
        <w:t>ї підготов</w:t>
      </w:r>
      <w:r>
        <w:rPr>
          <w:rFonts w:ascii="Times New Roman" w:eastAsia="Calibri" w:hAnsi="Times New Roman" w:cs="Times New Roman"/>
          <w:sz w:val="28"/>
          <w:szCs w:val="28"/>
        </w:rPr>
        <w:t>ці</w:t>
      </w:r>
      <w:r w:rsidRPr="0045290A">
        <w:rPr>
          <w:rFonts w:ascii="Times New Roman" w:eastAsia="Calibri" w:hAnsi="Times New Roman" w:cs="Times New Roman"/>
          <w:sz w:val="28"/>
          <w:szCs w:val="28"/>
        </w:rPr>
        <w:t>, в той час як фізична підготовка залишається на другому плані. Більш того</w:t>
      </w:r>
      <w:r>
        <w:rPr>
          <w:rFonts w:ascii="Times New Roman" w:eastAsia="Calibri" w:hAnsi="Times New Roman" w:cs="Times New Roman"/>
          <w:sz w:val="28"/>
          <w:szCs w:val="28"/>
        </w:rPr>
        <w:t>,</w:t>
      </w:r>
      <w:r w:rsidRPr="0045290A">
        <w:rPr>
          <w:rFonts w:ascii="Times New Roman" w:eastAsia="Calibri" w:hAnsi="Times New Roman" w:cs="Times New Roman"/>
          <w:sz w:val="28"/>
          <w:szCs w:val="28"/>
        </w:rPr>
        <w:t xml:space="preserve"> в літературі немає єдиної думки з приводу структури фізичної п</w:t>
      </w:r>
      <w:r>
        <w:rPr>
          <w:rFonts w:ascii="Times New Roman" w:eastAsia="Calibri" w:hAnsi="Times New Roman" w:cs="Times New Roman"/>
          <w:sz w:val="28"/>
          <w:szCs w:val="28"/>
        </w:rPr>
        <w:t>і</w:t>
      </w:r>
      <w:r w:rsidRPr="0045290A">
        <w:rPr>
          <w:rFonts w:ascii="Times New Roman" w:eastAsia="Calibri" w:hAnsi="Times New Roman" w:cs="Times New Roman"/>
          <w:sz w:val="28"/>
          <w:szCs w:val="28"/>
        </w:rPr>
        <w:t>дготовленності волейболістів.</w:t>
      </w:r>
    </w:p>
    <w:p w:rsidR="0045290A" w:rsidRPr="0045290A" w:rsidRDefault="0045290A" w:rsidP="0045290A">
      <w:pPr>
        <w:tabs>
          <w:tab w:val="left" w:pos="567"/>
        </w:tabs>
        <w:spacing w:after="0" w:line="360" w:lineRule="auto"/>
        <w:ind w:firstLine="709"/>
        <w:jc w:val="both"/>
        <w:rPr>
          <w:rFonts w:ascii="Times New Roman" w:eastAsia="Calibri" w:hAnsi="Times New Roman" w:cs="Times New Roman"/>
          <w:sz w:val="28"/>
          <w:szCs w:val="28"/>
        </w:rPr>
      </w:pPr>
      <w:r w:rsidRPr="0045290A">
        <w:rPr>
          <w:rFonts w:ascii="Times New Roman" w:eastAsia="Calibri" w:hAnsi="Times New Roman" w:cs="Times New Roman"/>
          <w:sz w:val="28"/>
          <w:szCs w:val="28"/>
        </w:rPr>
        <w:t>Автори літератури з волейболу в основному виділяють силу, швидкість, гнучкість, спритність, швидкісну спритні</w:t>
      </w:r>
      <w:r>
        <w:rPr>
          <w:rFonts w:ascii="Times New Roman" w:eastAsia="Calibri" w:hAnsi="Times New Roman" w:cs="Times New Roman"/>
          <w:sz w:val="28"/>
          <w:szCs w:val="28"/>
        </w:rPr>
        <w:t xml:space="preserve">сть, витривалість </w:t>
      </w:r>
      <w:r w:rsidR="00C17898">
        <w:rPr>
          <w:rFonts w:ascii="Times New Roman" w:eastAsia="Calibri" w:hAnsi="Times New Roman" w:cs="Times New Roman"/>
          <w:sz w:val="28"/>
          <w:szCs w:val="28"/>
        </w:rPr>
        <w:t>‘</w:t>
      </w:r>
      <w:r>
        <w:rPr>
          <w:rFonts w:ascii="Times New Roman" w:eastAsia="Calibri" w:hAnsi="Times New Roman" w:cs="Times New Roman"/>
          <w:sz w:val="28"/>
          <w:szCs w:val="28"/>
        </w:rPr>
        <w:t>швидкісну, си</w:t>
      </w:r>
      <w:r w:rsidRPr="0045290A">
        <w:rPr>
          <w:rFonts w:ascii="Times New Roman" w:eastAsia="Calibri" w:hAnsi="Times New Roman" w:cs="Times New Roman"/>
          <w:sz w:val="28"/>
          <w:szCs w:val="28"/>
        </w:rPr>
        <w:t>лову</w:t>
      </w:r>
      <w:r>
        <w:rPr>
          <w:rFonts w:ascii="Times New Roman" w:eastAsia="Calibri" w:hAnsi="Times New Roman" w:cs="Times New Roman"/>
          <w:sz w:val="28"/>
          <w:szCs w:val="28"/>
        </w:rPr>
        <w:t>, стрибкову</w:t>
      </w:r>
      <w:r w:rsidRPr="0045290A">
        <w:rPr>
          <w:rFonts w:ascii="Times New Roman" w:eastAsia="Calibri" w:hAnsi="Times New Roman" w:cs="Times New Roman"/>
          <w:sz w:val="28"/>
          <w:szCs w:val="28"/>
        </w:rPr>
        <w:t>, загальну, спеціальну), а також спеціальну силу, спеціальну швидкість, спеціальну спритність і спеціальну гнучкість.</w:t>
      </w:r>
    </w:p>
    <w:p w:rsidR="0045290A" w:rsidRPr="0045290A" w:rsidRDefault="0045290A" w:rsidP="0045290A">
      <w:pPr>
        <w:tabs>
          <w:tab w:val="left" w:pos="567"/>
        </w:tabs>
        <w:spacing w:after="0" w:line="360" w:lineRule="auto"/>
        <w:ind w:firstLine="709"/>
        <w:jc w:val="both"/>
        <w:rPr>
          <w:rFonts w:ascii="Times New Roman" w:eastAsia="Calibri" w:hAnsi="Times New Roman" w:cs="Times New Roman"/>
          <w:sz w:val="28"/>
          <w:szCs w:val="28"/>
        </w:rPr>
      </w:pPr>
      <w:r w:rsidRPr="0045290A">
        <w:rPr>
          <w:rFonts w:ascii="Times New Roman" w:eastAsia="Calibri" w:hAnsi="Times New Roman" w:cs="Times New Roman"/>
          <w:sz w:val="28"/>
          <w:szCs w:val="28"/>
        </w:rPr>
        <w:t>На сучасному етапі розвитку спортивне тренування характер</w:t>
      </w:r>
      <w:r>
        <w:rPr>
          <w:rFonts w:ascii="Times New Roman" w:eastAsia="Calibri" w:hAnsi="Times New Roman" w:cs="Times New Roman"/>
          <w:sz w:val="28"/>
          <w:szCs w:val="28"/>
        </w:rPr>
        <w:t>изуєть</w:t>
      </w:r>
      <w:r w:rsidRPr="0045290A">
        <w:rPr>
          <w:rFonts w:ascii="Times New Roman" w:eastAsia="Calibri" w:hAnsi="Times New Roman" w:cs="Times New Roman"/>
          <w:sz w:val="28"/>
          <w:szCs w:val="28"/>
        </w:rPr>
        <w:t>ся зростанням фізич</w:t>
      </w:r>
      <w:r>
        <w:rPr>
          <w:rFonts w:ascii="Times New Roman" w:eastAsia="Calibri" w:hAnsi="Times New Roman" w:cs="Times New Roman"/>
          <w:sz w:val="28"/>
          <w:szCs w:val="28"/>
        </w:rPr>
        <w:t>них і нервових навантажень, об</w:t>
      </w:r>
      <w:r w:rsidR="00633DA3">
        <w:rPr>
          <w:rFonts w:ascii="Times New Roman" w:eastAsia="Calibri" w:hAnsi="Times New Roman" w:cs="Times New Roman"/>
          <w:sz w:val="28"/>
          <w:szCs w:val="28"/>
        </w:rPr>
        <w:t>’</w:t>
      </w:r>
      <w:r>
        <w:rPr>
          <w:rFonts w:ascii="Times New Roman" w:eastAsia="Calibri" w:hAnsi="Times New Roman" w:cs="Times New Roman"/>
          <w:sz w:val="28"/>
          <w:szCs w:val="28"/>
        </w:rPr>
        <w:t>єм і інтенсивність тре</w:t>
      </w:r>
      <w:r w:rsidRPr="0045290A">
        <w:rPr>
          <w:rFonts w:ascii="Times New Roman" w:eastAsia="Calibri" w:hAnsi="Times New Roman" w:cs="Times New Roman"/>
          <w:sz w:val="28"/>
          <w:szCs w:val="28"/>
        </w:rPr>
        <w:t>н</w:t>
      </w:r>
      <w:r>
        <w:rPr>
          <w:rFonts w:ascii="Times New Roman" w:eastAsia="Calibri" w:hAnsi="Times New Roman" w:cs="Times New Roman"/>
          <w:sz w:val="28"/>
          <w:szCs w:val="28"/>
        </w:rPr>
        <w:t>увальної</w:t>
      </w:r>
      <w:r w:rsidRPr="0045290A">
        <w:rPr>
          <w:rFonts w:ascii="Times New Roman" w:eastAsia="Calibri" w:hAnsi="Times New Roman" w:cs="Times New Roman"/>
          <w:sz w:val="28"/>
          <w:szCs w:val="28"/>
        </w:rPr>
        <w:t xml:space="preserve"> роботи досягли крити</w:t>
      </w:r>
      <w:r>
        <w:rPr>
          <w:rFonts w:ascii="Times New Roman" w:eastAsia="Calibri" w:hAnsi="Times New Roman" w:cs="Times New Roman"/>
          <w:sz w:val="28"/>
          <w:szCs w:val="28"/>
        </w:rPr>
        <w:t>чних величин, що обумовлює необхі</w:t>
      </w:r>
      <w:r w:rsidRPr="0045290A">
        <w:rPr>
          <w:rFonts w:ascii="Times New Roman" w:eastAsia="Calibri" w:hAnsi="Times New Roman" w:cs="Times New Roman"/>
          <w:sz w:val="28"/>
          <w:szCs w:val="28"/>
        </w:rPr>
        <w:t>д</w:t>
      </w:r>
      <w:r>
        <w:rPr>
          <w:rFonts w:ascii="Times New Roman" w:eastAsia="Calibri" w:hAnsi="Times New Roman" w:cs="Times New Roman"/>
          <w:sz w:val="28"/>
          <w:szCs w:val="28"/>
        </w:rPr>
        <w:t>ні</w:t>
      </w:r>
      <w:r w:rsidRPr="0045290A">
        <w:rPr>
          <w:rFonts w:ascii="Times New Roman" w:eastAsia="Calibri" w:hAnsi="Times New Roman" w:cs="Times New Roman"/>
          <w:sz w:val="28"/>
          <w:szCs w:val="28"/>
        </w:rPr>
        <w:t xml:space="preserve">сть розробки гранично ефективних методів тренування при </w:t>
      </w:r>
      <w:r w:rsidR="00BB6EB8">
        <w:rPr>
          <w:rFonts w:ascii="Times New Roman" w:eastAsia="Calibri" w:hAnsi="Times New Roman" w:cs="Times New Roman"/>
          <w:sz w:val="28"/>
          <w:szCs w:val="28"/>
        </w:rPr>
        <w:t>комплексні</w:t>
      </w:r>
      <w:r w:rsidRPr="0045290A">
        <w:rPr>
          <w:rFonts w:ascii="Times New Roman" w:eastAsia="Calibri" w:hAnsi="Times New Roman" w:cs="Times New Roman"/>
          <w:sz w:val="28"/>
          <w:szCs w:val="28"/>
        </w:rPr>
        <w:t>ї оптимізації всіх її основних компонентів.</w:t>
      </w:r>
    </w:p>
    <w:p w:rsidR="0045290A" w:rsidRPr="0045290A" w:rsidRDefault="0045290A" w:rsidP="0045290A">
      <w:pPr>
        <w:tabs>
          <w:tab w:val="left" w:pos="567"/>
        </w:tabs>
        <w:spacing w:after="0" w:line="360" w:lineRule="auto"/>
        <w:ind w:firstLine="709"/>
        <w:jc w:val="both"/>
        <w:rPr>
          <w:rFonts w:ascii="Times New Roman" w:eastAsia="Calibri" w:hAnsi="Times New Roman" w:cs="Times New Roman"/>
          <w:sz w:val="28"/>
          <w:szCs w:val="28"/>
        </w:rPr>
      </w:pPr>
      <w:r w:rsidRPr="0045290A">
        <w:rPr>
          <w:rFonts w:ascii="Times New Roman" w:eastAsia="Calibri" w:hAnsi="Times New Roman" w:cs="Times New Roman"/>
          <w:sz w:val="28"/>
          <w:szCs w:val="28"/>
        </w:rPr>
        <w:t>Одне з вихідних положень систе</w:t>
      </w:r>
      <w:r w:rsidR="00BB6EB8">
        <w:rPr>
          <w:rFonts w:ascii="Times New Roman" w:eastAsia="Calibri" w:hAnsi="Times New Roman" w:cs="Times New Roman"/>
          <w:sz w:val="28"/>
          <w:szCs w:val="28"/>
        </w:rPr>
        <w:t>ми підготовки юних спортсменів</w:t>
      </w:r>
      <w:r w:rsidRPr="0045290A">
        <w:rPr>
          <w:rFonts w:ascii="Times New Roman" w:eastAsia="Calibri" w:hAnsi="Times New Roman" w:cs="Times New Roman"/>
          <w:sz w:val="28"/>
          <w:szCs w:val="28"/>
        </w:rPr>
        <w:t xml:space="preserve"> </w:t>
      </w:r>
      <w:r w:rsidR="00BB6EB8">
        <w:rPr>
          <w:rFonts w:ascii="Times New Roman" w:eastAsia="Calibri" w:hAnsi="Times New Roman" w:cs="Times New Roman"/>
          <w:sz w:val="28"/>
          <w:szCs w:val="28"/>
        </w:rPr>
        <w:t>– планування</w:t>
      </w:r>
      <w:r w:rsidRPr="0045290A">
        <w:rPr>
          <w:rFonts w:ascii="Times New Roman" w:eastAsia="Calibri" w:hAnsi="Times New Roman" w:cs="Times New Roman"/>
          <w:sz w:val="28"/>
          <w:szCs w:val="28"/>
        </w:rPr>
        <w:t xml:space="preserve"> </w:t>
      </w:r>
      <w:r w:rsidR="00BB6EB8">
        <w:rPr>
          <w:rFonts w:ascii="Times New Roman" w:eastAsia="Calibri" w:hAnsi="Times New Roman" w:cs="Times New Roman"/>
          <w:sz w:val="28"/>
          <w:szCs w:val="28"/>
        </w:rPr>
        <w:t>згідно оптимального</w:t>
      </w:r>
      <w:r w:rsidRPr="0045290A">
        <w:rPr>
          <w:rFonts w:ascii="Times New Roman" w:eastAsia="Calibri" w:hAnsi="Times New Roman" w:cs="Times New Roman"/>
          <w:sz w:val="28"/>
          <w:szCs w:val="28"/>
        </w:rPr>
        <w:t xml:space="preserve"> вік</w:t>
      </w:r>
      <w:r w:rsidR="00BB6EB8">
        <w:rPr>
          <w:rFonts w:ascii="Times New Roman" w:eastAsia="Calibri" w:hAnsi="Times New Roman" w:cs="Times New Roman"/>
          <w:sz w:val="28"/>
          <w:szCs w:val="28"/>
        </w:rPr>
        <w:t>у</w:t>
      </w:r>
      <w:r w:rsidRPr="0045290A">
        <w:rPr>
          <w:rFonts w:ascii="Times New Roman" w:eastAsia="Calibri" w:hAnsi="Times New Roman" w:cs="Times New Roman"/>
          <w:sz w:val="28"/>
          <w:szCs w:val="28"/>
        </w:rPr>
        <w:t xml:space="preserve"> досягнення високих результатів, </w:t>
      </w:r>
      <w:r w:rsidR="00BB6EB8">
        <w:rPr>
          <w:rFonts w:ascii="Times New Roman" w:eastAsia="Calibri" w:hAnsi="Times New Roman" w:cs="Times New Roman"/>
          <w:sz w:val="28"/>
          <w:szCs w:val="28"/>
        </w:rPr>
        <w:t xml:space="preserve">що вимагає </w:t>
      </w:r>
      <w:r w:rsidRPr="0045290A">
        <w:rPr>
          <w:rFonts w:ascii="Times New Roman" w:eastAsia="Calibri" w:hAnsi="Times New Roman" w:cs="Times New Roman"/>
          <w:sz w:val="28"/>
          <w:szCs w:val="28"/>
        </w:rPr>
        <w:t>пошуку таких форм, зас</w:t>
      </w:r>
      <w:r w:rsidR="00BB6EB8">
        <w:rPr>
          <w:rFonts w:ascii="Times New Roman" w:eastAsia="Calibri" w:hAnsi="Times New Roman" w:cs="Times New Roman"/>
          <w:sz w:val="28"/>
          <w:szCs w:val="28"/>
        </w:rPr>
        <w:t>обів і методів підготовки, які б забезпечували не</w:t>
      </w:r>
      <w:r w:rsidRPr="0045290A">
        <w:rPr>
          <w:rFonts w:ascii="Times New Roman" w:eastAsia="Calibri" w:hAnsi="Times New Roman" w:cs="Times New Roman"/>
          <w:sz w:val="28"/>
          <w:szCs w:val="28"/>
        </w:rPr>
        <w:t xml:space="preserve"> </w:t>
      </w:r>
      <w:r w:rsidR="00BB6EB8">
        <w:rPr>
          <w:rFonts w:ascii="Times New Roman" w:eastAsia="Calibri" w:hAnsi="Times New Roman" w:cs="Times New Roman"/>
          <w:sz w:val="28"/>
          <w:szCs w:val="28"/>
        </w:rPr>
        <w:t xml:space="preserve">форсований </w:t>
      </w:r>
      <w:r w:rsidRPr="0045290A">
        <w:rPr>
          <w:rFonts w:ascii="Times New Roman" w:eastAsia="Calibri" w:hAnsi="Times New Roman" w:cs="Times New Roman"/>
          <w:sz w:val="28"/>
          <w:szCs w:val="28"/>
        </w:rPr>
        <w:t xml:space="preserve">нестійкий </w:t>
      </w:r>
      <w:r w:rsidR="00BB6EB8">
        <w:rPr>
          <w:rFonts w:ascii="Times New Roman" w:eastAsia="Calibri" w:hAnsi="Times New Roman" w:cs="Times New Roman"/>
          <w:sz w:val="28"/>
          <w:szCs w:val="28"/>
        </w:rPr>
        <w:t>успіх результатів юних спортсме</w:t>
      </w:r>
      <w:r w:rsidRPr="0045290A">
        <w:rPr>
          <w:rFonts w:ascii="Times New Roman" w:eastAsia="Calibri" w:hAnsi="Times New Roman" w:cs="Times New Roman"/>
          <w:sz w:val="28"/>
          <w:szCs w:val="28"/>
        </w:rPr>
        <w:t>н</w:t>
      </w:r>
      <w:r w:rsidR="00BB6EB8">
        <w:rPr>
          <w:rFonts w:ascii="Times New Roman" w:eastAsia="Calibri" w:hAnsi="Times New Roman" w:cs="Times New Roman"/>
          <w:sz w:val="28"/>
          <w:szCs w:val="28"/>
        </w:rPr>
        <w:t>і</w:t>
      </w:r>
      <w:r w:rsidRPr="0045290A">
        <w:rPr>
          <w:rFonts w:ascii="Times New Roman" w:eastAsia="Calibri" w:hAnsi="Times New Roman" w:cs="Times New Roman"/>
          <w:sz w:val="28"/>
          <w:szCs w:val="28"/>
        </w:rPr>
        <w:t>в, а планомірне їх сп</w:t>
      </w:r>
      <w:r w:rsidR="00BB6EB8">
        <w:rPr>
          <w:rFonts w:ascii="Times New Roman" w:eastAsia="Calibri" w:hAnsi="Times New Roman" w:cs="Times New Roman"/>
          <w:sz w:val="28"/>
          <w:szCs w:val="28"/>
        </w:rPr>
        <w:t>ортивне вдосконалення аж до опти</w:t>
      </w:r>
      <w:r w:rsidRPr="0045290A">
        <w:rPr>
          <w:rFonts w:ascii="Times New Roman" w:eastAsia="Calibri" w:hAnsi="Times New Roman" w:cs="Times New Roman"/>
          <w:sz w:val="28"/>
          <w:szCs w:val="28"/>
        </w:rPr>
        <w:t>мального вікового періоду. В цьому плані ігнор</w:t>
      </w:r>
      <w:r w:rsidR="00BB6EB8">
        <w:rPr>
          <w:rFonts w:ascii="Times New Roman" w:eastAsia="Calibri" w:hAnsi="Times New Roman" w:cs="Times New Roman"/>
          <w:sz w:val="28"/>
          <w:szCs w:val="28"/>
        </w:rPr>
        <w:t xml:space="preserve">ування </w:t>
      </w:r>
      <w:r w:rsidRPr="0045290A">
        <w:rPr>
          <w:rFonts w:ascii="Times New Roman" w:eastAsia="Calibri" w:hAnsi="Times New Roman" w:cs="Times New Roman"/>
          <w:sz w:val="28"/>
          <w:szCs w:val="28"/>
        </w:rPr>
        <w:t>фізичної підготовки в тренува</w:t>
      </w:r>
      <w:r w:rsidR="00BB6EB8">
        <w:rPr>
          <w:rFonts w:ascii="Times New Roman" w:eastAsia="Calibri" w:hAnsi="Times New Roman" w:cs="Times New Roman"/>
          <w:sz w:val="28"/>
          <w:szCs w:val="28"/>
        </w:rPr>
        <w:t>нні юних волейболістів недопусти</w:t>
      </w:r>
      <w:r w:rsidRPr="0045290A">
        <w:rPr>
          <w:rFonts w:ascii="Times New Roman" w:eastAsia="Calibri" w:hAnsi="Times New Roman" w:cs="Times New Roman"/>
          <w:sz w:val="28"/>
          <w:szCs w:val="28"/>
        </w:rPr>
        <w:t>м</w:t>
      </w:r>
      <w:r w:rsidR="00BB6EB8">
        <w:rPr>
          <w:rFonts w:ascii="Times New Roman" w:eastAsia="Calibri" w:hAnsi="Times New Roman" w:cs="Times New Roman"/>
          <w:sz w:val="28"/>
          <w:szCs w:val="28"/>
        </w:rPr>
        <w:t>е</w:t>
      </w:r>
      <w:r w:rsidRPr="0045290A">
        <w:rPr>
          <w:rFonts w:ascii="Times New Roman" w:eastAsia="Calibri" w:hAnsi="Times New Roman" w:cs="Times New Roman"/>
          <w:sz w:val="28"/>
          <w:szCs w:val="28"/>
        </w:rPr>
        <w:t xml:space="preserve">. При цьому </w:t>
      </w:r>
      <w:r w:rsidR="00BB6EB8">
        <w:rPr>
          <w:rFonts w:ascii="Times New Roman" w:eastAsia="Calibri" w:hAnsi="Times New Roman" w:cs="Times New Roman"/>
          <w:sz w:val="28"/>
          <w:szCs w:val="28"/>
        </w:rPr>
        <w:t>уже</w:t>
      </w:r>
      <w:r w:rsidRPr="0045290A">
        <w:rPr>
          <w:rFonts w:ascii="Times New Roman" w:eastAsia="Calibri" w:hAnsi="Times New Roman" w:cs="Times New Roman"/>
          <w:sz w:val="28"/>
          <w:szCs w:val="28"/>
        </w:rPr>
        <w:t xml:space="preserve"> на ранніх етапах багаторічної </w:t>
      </w:r>
      <w:r w:rsidR="00BB6EB8">
        <w:rPr>
          <w:rFonts w:ascii="Times New Roman" w:eastAsia="Calibri" w:hAnsi="Times New Roman" w:cs="Times New Roman"/>
          <w:sz w:val="28"/>
          <w:szCs w:val="28"/>
        </w:rPr>
        <w:t xml:space="preserve">вдосконалення </w:t>
      </w:r>
      <w:r w:rsidRPr="0045290A">
        <w:rPr>
          <w:rFonts w:ascii="Times New Roman" w:eastAsia="Calibri" w:hAnsi="Times New Roman" w:cs="Times New Roman"/>
          <w:sz w:val="28"/>
          <w:szCs w:val="28"/>
        </w:rPr>
        <w:t>необхі</w:t>
      </w:r>
      <w:r w:rsidR="00BB6EB8">
        <w:rPr>
          <w:rFonts w:ascii="Times New Roman" w:eastAsia="Calibri" w:hAnsi="Times New Roman" w:cs="Times New Roman"/>
          <w:sz w:val="28"/>
          <w:szCs w:val="28"/>
        </w:rPr>
        <w:t>дне суворе поєднання засобів і методів тренування,</w:t>
      </w:r>
      <w:r w:rsidRPr="0045290A">
        <w:rPr>
          <w:rFonts w:ascii="Times New Roman" w:eastAsia="Calibri" w:hAnsi="Times New Roman" w:cs="Times New Roman"/>
          <w:sz w:val="28"/>
          <w:szCs w:val="28"/>
        </w:rPr>
        <w:t xml:space="preserve"> співвідношення ро</w:t>
      </w:r>
      <w:r w:rsidR="00BB6EB8">
        <w:rPr>
          <w:rFonts w:ascii="Times New Roman" w:eastAsia="Calibri" w:hAnsi="Times New Roman" w:cs="Times New Roman"/>
          <w:sz w:val="28"/>
          <w:szCs w:val="28"/>
        </w:rPr>
        <w:t xml:space="preserve">боти різної </w:t>
      </w:r>
      <w:r w:rsidR="00BB6EB8">
        <w:rPr>
          <w:rFonts w:ascii="Times New Roman" w:eastAsia="Calibri" w:hAnsi="Times New Roman" w:cs="Times New Roman"/>
          <w:sz w:val="28"/>
          <w:szCs w:val="28"/>
        </w:rPr>
        <w:lastRenderedPageBreak/>
        <w:t>спрямованості відповідно до в</w:t>
      </w:r>
      <w:r w:rsidRPr="0045290A">
        <w:rPr>
          <w:rFonts w:ascii="Times New Roman" w:eastAsia="Calibri" w:hAnsi="Times New Roman" w:cs="Times New Roman"/>
          <w:sz w:val="28"/>
          <w:szCs w:val="28"/>
        </w:rPr>
        <w:t xml:space="preserve">имог </w:t>
      </w:r>
      <w:r w:rsidR="00BB6EB8">
        <w:rPr>
          <w:rFonts w:ascii="Times New Roman" w:eastAsia="Calibri" w:hAnsi="Times New Roman" w:cs="Times New Roman"/>
          <w:sz w:val="28"/>
          <w:szCs w:val="28"/>
        </w:rPr>
        <w:t>за</w:t>
      </w:r>
      <w:r w:rsidRPr="0045290A">
        <w:rPr>
          <w:rFonts w:ascii="Times New Roman" w:eastAsia="Calibri" w:hAnsi="Times New Roman" w:cs="Times New Roman"/>
          <w:sz w:val="28"/>
          <w:szCs w:val="28"/>
        </w:rPr>
        <w:t xml:space="preserve">планованої вузької спеціалізації. Переконливо доведено, що виконання спортсменами в дитячому </w:t>
      </w:r>
      <w:r w:rsidR="00BB6EB8">
        <w:rPr>
          <w:rFonts w:ascii="Times New Roman" w:eastAsia="Calibri" w:hAnsi="Times New Roman" w:cs="Times New Roman"/>
          <w:sz w:val="28"/>
          <w:szCs w:val="28"/>
        </w:rPr>
        <w:t>та підлітковому віці великих об</w:t>
      </w:r>
      <w:r w:rsidR="00633DA3">
        <w:rPr>
          <w:rFonts w:ascii="Times New Roman" w:eastAsia="Calibri" w:hAnsi="Times New Roman" w:cs="Times New Roman"/>
          <w:sz w:val="28"/>
          <w:szCs w:val="28"/>
        </w:rPr>
        <w:t>’</w:t>
      </w:r>
      <w:r w:rsidR="00BB6EB8">
        <w:rPr>
          <w:rFonts w:ascii="Times New Roman" w:eastAsia="Calibri" w:hAnsi="Times New Roman" w:cs="Times New Roman"/>
          <w:sz w:val="28"/>
          <w:szCs w:val="28"/>
        </w:rPr>
        <w:t>ємів</w:t>
      </w:r>
      <w:r w:rsidRPr="0045290A">
        <w:rPr>
          <w:rFonts w:ascii="Times New Roman" w:eastAsia="Calibri" w:hAnsi="Times New Roman" w:cs="Times New Roman"/>
          <w:sz w:val="28"/>
          <w:szCs w:val="28"/>
        </w:rPr>
        <w:t xml:space="preserve"> </w:t>
      </w:r>
      <w:r w:rsidR="00BB6EB8">
        <w:rPr>
          <w:rFonts w:ascii="Times New Roman" w:eastAsia="Calibri" w:hAnsi="Times New Roman" w:cs="Times New Roman"/>
          <w:sz w:val="28"/>
          <w:szCs w:val="28"/>
        </w:rPr>
        <w:t xml:space="preserve">загльнопідготовчої </w:t>
      </w:r>
      <w:r w:rsidRPr="0045290A">
        <w:rPr>
          <w:rFonts w:ascii="Times New Roman" w:eastAsia="Calibri" w:hAnsi="Times New Roman" w:cs="Times New Roman"/>
          <w:sz w:val="28"/>
          <w:szCs w:val="28"/>
        </w:rPr>
        <w:t xml:space="preserve">роботи, що не відповідає вимогам </w:t>
      </w:r>
      <w:r w:rsidR="00BB6EB8">
        <w:rPr>
          <w:rFonts w:ascii="Times New Roman" w:eastAsia="Calibri" w:hAnsi="Times New Roman" w:cs="Times New Roman"/>
          <w:sz w:val="28"/>
          <w:szCs w:val="28"/>
        </w:rPr>
        <w:t>майбутньої</w:t>
      </w:r>
      <w:r w:rsidRPr="0045290A">
        <w:rPr>
          <w:rFonts w:ascii="Times New Roman" w:eastAsia="Calibri" w:hAnsi="Times New Roman" w:cs="Times New Roman"/>
          <w:sz w:val="28"/>
          <w:szCs w:val="28"/>
        </w:rPr>
        <w:t xml:space="preserve"> спеціалізації, здатне пригнічув</w:t>
      </w:r>
      <w:r w:rsidR="00BB6EB8">
        <w:rPr>
          <w:rFonts w:ascii="Times New Roman" w:eastAsia="Calibri" w:hAnsi="Times New Roman" w:cs="Times New Roman"/>
          <w:sz w:val="28"/>
          <w:szCs w:val="28"/>
        </w:rPr>
        <w:t>ати природні задатки юних спортсмені</w:t>
      </w:r>
      <w:r w:rsidRPr="0045290A">
        <w:rPr>
          <w:rFonts w:ascii="Times New Roman" w:eastAsia="Calibri" w:hAnsi="Times New Roman" w:cs="Times New Roman"/>
          <w:sz w:val="28"/>
          <w:szCs w:val="28"/>
        </w:rPr>
        <w:t>в і позбавляти їх можливості досягнення видатних результатів.</w:t>
      </w:r>
    </w:p>
    <w:p w:rsidR="0045290A" w:rsidRPr="0045290A" w:rsidRDefault="00BB6EB8" w:rsidP="0045290A">
      <w:pPr>
        <w:tabs>
          <w:tab w:val="left" w:pos="567"/>
        </w:tabs>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В</w:t>
      </w:r>
      <w:r w:rsidR="0045290A" w:rsidRPr="0045290A">
        <w:rPr>
          <w:rFonts w:ascii="Times New Roman" w:eastAsia="Calibri" w:hAnsi="Times New Roman" w:cs="Times New Roman"/>
          <w:sz w:val="28"/>
          <w:szCs w:val="28"/>
        </w:rPr>
        <w:t xml:space="preserve"> даний час практика спортивного тренування не може ефективно вирішувати свої основні завдання з розвитку оптимальної адаптації організму до м</w:t>
      </w:r>
      <w:r w:rsidR="00633DA3">
        <w:rPr>
          <w:rFonts w:ascii="Times New Roman" w:eastAsia="Calibri" w:hAnsi="Times New Roman" w:cs="Times New Roman"/>
          <w:sz w:val="28"/>
          <w:szCs w:val="28"/>
        </w:rPr>
        <w:t>’</w:t>
      </w:r>
      <w:r w:rsidR="0045290A" w:rsidRPr="0045290A">
        <w:rPr>
          <w:rFonts w:ascii="Times New Roman" w:eastAsia="Calibri" w:hAnsi="Times New Roman" w:cs="Times New Roman"/>
          <w:sz w:val="28"/>
          <w:szCs w:val="28"/>
        </w:rPr>
        <w:t xml:space="preserve">язових навантажень, без додаткової розробки та обгрунтування нових методів </w:t>
      </w:r>
      <w:r>
        <w:rPr>
          <w:rFonts w:ascii="Times New Roman" w:eastAsia="Calibri" w:hAnsi="Times New Roman" w:cs="Times New Roman"/>
          <w:sz w:val="28"/>
          <w:szCs w:val="28"/>
        </w:rPr>
        <w:t>впливу і використання адаптогенних</w:t>
      </w:r>
      <w:r w:rsidR="0045290A" w:rsidRPr="0045290A">
        <w:rPr>
          <w:rFonts w:ascii="Times New Roman" w:eastAsia="Calibri" w:hAnsi="Times New Roman" w:cs="Times New Roman"/>
          <w:sz w:val="28"/>
          <w:szCs w:val="28"/>
        </w:rPr>
        <w:t xml:space="preserve"> засобів. Залучення ефективних сучасних, науково обґрунтованих технологій може дозволити значно розширити діапазон адаптаційних</w:t>
      </w:r>
      <w:r>
        <w:rPr>
          <w:rFonts w:ascii="Times New Roman" w:eastAsia="Calibri" w:hAnsi="Times New Roman" w:cs="Times New Roman"/>
          <w:sz w:val="28"/>
          <w:szCs w:val="28"/>
        </w:rPr>
        <w:t xml:space="preserve"> перебудов при досягнутому об</w:t>
      </w:r>
      <w:r w:rsidR="00633DA3">
        <w:rPr>
          <w:rFonts w:ascii="Times New Roman" w:eastAsia="Calibri" w:hAnsi="Times New Roman" w:cs="Times New Roman"/>
          <w:sz w:val="28"/>
          <w:szCs w:val="28"/>
        </w:rPr>
        <w:t>’</w:t>
      </w:r>
      <w:r>
        <w:rPr>
          <w:rFonts w:ascii="Times New Roman" w:eastAsia="Calibri" w:hAnsi="Times New Roman" w:cs="Times New Roman"/>
          <w:sz w:val="28"/>
          <w:szCs w:val="28"/>
        </w:rPr>
        <w:t>ємі</w:t>
      </w:r>
      <w:r w:rsidR="0045290A" w:rsidRPr="0045290A">
        <w:rPr>
          <w:rFonts w:ascii="Times New Roman" w:eastAsia="Calibri" w:hAnsi="Times New Roman" w:cs="Times New Roman"/>
          <w:sz w:val="28"/>
          <w:szCs w:val="28"/>
        </w:rPr>
        <w:t xml:space="preserve"> й інтенсивності тренувальних навантажень.</w:t>
      </w:r>
    </w:p>
    <w:p w:rsidR="0045290A" w:rsidRPr="0045290A" w:rsidRDefault="0045290A" w:rsidP="0045290A">
      <w:pPr>
        <w:tabs>
          <w:tab w:val="left" w:pos="567"/>
        </w:tabs>
        <w:spacing w:after="0" w:line="360" w:lineRule="auto"/>
        <w:ind w:firstLine="709"/>
        <w:jc w:val="both"/>
        <w:rPr>
          <w:rFonts w:ascii="Times New Roman" w:eastAsia="Calibri" w:hAnsi="Times New Roman" w:cs="Times New Roman"/>
          <w:sz w:val="28"/>
          <w:szCs w:val="28"/>
        </w:rPr>
      </w:pPr>
      <w:r w:rsidRPr="0045290A">
        <w:rPr>
          <w:rFonts w:ascii="Times New Roman" w:eastAsia="Calibri" w:hAnsi="Times New Roman" w:cs="Times New Roman"/>
          <w:sz w:val="28"/>
          <w:szCs w:val="28"/>
        </w:rPr>
        <w:t>Особлива увага останнім часом приділяється впровадженню в тре</w:t>
      </w:r>
      <w:r w:rsidR="00BB6EB8">
        <w:rPr>
          <w:rFonts w:ascii="Times New Roman" w:eastAsia="Calibri" w:hAnsi="Times New Roman" w:cs="Times New Roman"/>
          <w:sz w:val="28"/>
          <w:szCs w:val="28"/>
        </w:rPr>
        <w:t>нувальний п</w:t>
      </w:r>
      <w:r w:rsidRPr="0045290A">
        <w:rPr>
          <w:rFonts w:ascii="Times New Roman" w:eastAsia="Calibri" w:hAnsi="Times New Roman" w:cs="Times New Roman"/>
          <w:sz w:val="28"/>
          <w:szCs w:val="28"/>
        </w:rPr>
        <w:t>роцес спортсменів ш</w:t>
      </w:r>
      <w:r w:rsidR="00BB6EB8">
        <w:rPr>
          <w:rFonts w:ascii="Times New Roman" w:eastAsia="Calibri" w:hAnsi="Times New Roman" w:cs="Times New Roman"/>
          <w:sz w:val="28"/>
          <w:szCs w:val="28"/>
        </w:rPr>
        <w:t>ирокого кола додаткових ергогенн</w:t>
      </w:r>
      <w:r w:rsidRPr="0045290A">
        <w:rPr>
          <w:rFonts w:ascii="Times New Roman" w:eastAsia="Calibri" w:hAnsi="Times New Roman" w:cs="Times New Roman"/>
          <w:sz w:val="28"/>
          <w:szCs w:val="28"/>
        </w:rPr>
        <w:t>их засобів.</w:t>
      </w:r>
    </w:p>
    <w:p w:rsidR="0045290A" w:rsidRPr="0045290A" w:rsidRDefault="0045290A" w:rsidP="0045290A">
      <w:pPr>
        <w:tabs>
          <w:tab w:val="left" w:pos="567"/>
        </w:tabs>
        <w:spacing w:after="0" w:line="360" w:lineRule="auto"/>
        <w:ind w:firstLine="709"/>
        <w:jc w:val="both"/>
        <w:rPr>
          <w:rFonts w:ascii="Times New Roman" w:eastAsia="Calibri" w:hAnsi="Times New Roman" w:cs="Times New Roman"/>
          <w:sz w:val="28"/>
          <w:szCs w:val="28"/>
        </w:rPr>
      </w:pPr>
      <w:r w:rsidRPr="0045290A">
        <w:rPr>
          <w:rFonts w:ascii="Times New Roman" w:eastAsia="Calibri" w:hAnsi="Times New Roman" w:cs="Times New Roman"/>
          <w:sz w:val="28"/>
          <w:szCs w:val="28"/>
        </w:rPr>
        <w:t xml:space="preserve">Використання в тренуванні тих чи інших </w:t>
      </w:r>
      <w:r w:rsidR="00BB6EB8">
        <w:rPr>
          <w:rFonts w:ascii="Times New Roman" w:eastAsia="Calibri" w:hAnsi="Times New Roman" w:cs="Times New Roman"/>
          <w:sz w:val="28"/>
          <w:szCs w:val="28"/>
        </w:rPr>
        <w:t xml:space="preserve">засобів для розвитку </w:t>
      </w:r>
      <w:r w:rsidRPr="0045290A">
        <w:rPr>
          <w:rFonts w:ascii="Times New Roman" w:eastAsia="Calibri" w:hAnsi="Times New Roman" w:cs="Times New Roman"/>
          <w:sz w:val="28"/>
          <w:szCs w:val="28"/>
        </w:rPr>
        <w:t>дихальн</w:t>
      </w:r>
      <w:r w:rsidR="00BB6EB8">
        <w:rPr>
          <w:rFonts w:ascii="Times New Roman" w:eastAsia="Calibri" w:hAnsi="Times New Roman" w:cs="Times New Roman"/>
          <w:sz w:val="28"/>
          <w:szCs w:val="28"/>
        </w:rPr>
        <w:t>ої</w:t>
      </w:r>
      <w:r w:rsidRPr="0045290A">
        <w:rPr>
          <w:rFonts w:ascii="Times New Roman" w:eastAsia="Calibri" w:hAnsi="Times New Roman" w:cs="Times New Roman"/>
          <w:sz w:val="28"/>
          <w:szCs w:val="28"/>
        </w:rPr>
        <w:t xml:space="preserve"> систем</w:t>
      </w:r>
      <w:r w:rsidR="00BB6EB8">
        <w:rPr>
          <w:rFonts w:ascii="Times New Roman" w:eastAsia="Calibri" w:hAnsi="Times New Roman" w:cs="Times New Roman"/>
          <w:sz w:val="28"/>
          <w:szCs w:val="28"/>
        </w:rPr>
        <w:t>и мають</w:t>
      </w:r>
      <w:r w:rsidRPr="0045290A">
        <w:rPr>
          <w:rFonts w:ascii="Times New Roman" w:eastAsia="Calibri" w:hAnsi="Times New Roman" w:cs="Times New Roman"/>
          <w:sz w:val="28"/>
          <w:szCs w:val="28"/>
        </w:rPr>
        <w:t xml:space="preserve"> враховувати ієрархію включення резервів дихальної </w:t>
      </w:r>
      <w:r w:rsidR="00BB6EB8">
        <w:rPr>
          <w:rFonts w:ascii="Times New Roman" w:eastAsia="Calibri" w:hAnsi="Times New Roman" w:cs="Times New Roman"/>
          <w:sz w:val="28"/>
          <w:szCs w:val="28"/>
        </w:rPr>
        <w:t>системи в забезпечення аеробної</w:t>
      </w:r>
      <w:r w:rsidRPr="0045290A">
        <w:rPr>
          <w:rFonts w:ascii="Times New Roman" w:eastAsia="Calibri" w:hAnsi="Times New Roman" w:cs="Times New Roman"/>
          <w:sz w:val="28"/>
          <w:szCs w:val="28"/>
        </w:rPr>
        <w:t xml:space="preserve"> продуктивності організму і роль р</w:t>
      </w:r>
      <w:r w:rsidR="00BB6EB8">
        <w:rPr>
          <w:rFonts w:ascii="Times New Roman" w:eastAsia="Calibri" w:hAnsi="Times New Roman" w:cs="Times New Roman"/>
          <w:sz w:val="28"/>
          <w:szCs w:val="28"/>
        </w:rPr>
        <w:t>ізн</w:t>
      </w:r>
      <w:r w:rsidRPr="0045290A">
        <w:rPr>
          <w:rFonts w:ascii="Times New Roman" w:eastAsia="Calibri" w:hAnsi="Times New Roman" w:cs="Times New Roman"/>
          <w:sz w:val="28"/>
          <w:szCs w:val="28"/>
        </w:rPr>
        <w:t xml:space="preserve">их категорій функціональних резервів на різних етапах багаторічної підготовки спортсменів. За літературними даними в тренуванні юних волейболісток досить ефективне </w:t>
      </w:r>
      <w:r w:rsidR="00BB6EB8">
        <w:rPr>
          <w:rFonts w:ascii="Times New Roman" w:eastAsia="Calibri" w:hAnsi="Times New Roman" w:cs="Times New Roman"/>
          <w:sz w:val="28"/>
          <w:szCs w:val="28"/>
        </w:rPr>
        <w:t>використ</w:t>
      </w:r>
      <w:r w:rsidRPr="0045290A">
        <w:rPr>
          <w:rFonts w:ascii="Times New Roman" w:eastAsia="Calibri" w:hAnsi="Times New Roman" w:cs="Times New Roman"/>
          <w:sz w:val="28"/>
          <w:szCs w:val="28"/>
        </w:rPr>
        <w:t>ання спеціальних дихальних вправ.</w:t>
      </w:r>
    </w:p>
    <w:p w:rsidR="0045290A" w:rsidRDefault="0045290A" w:rsidP="0045290A">
      <w:pPr>
        <w:tabs>
          <w:tab w:val="left" w:pos="567"/>
        </w:tabs>
        <w:spacing w:after="0" w:line="360" w:lineRule="auto"/>
        <w:ind w:firstLine="709"/>
        <w:jc w:val="both"/>
        <w:rPr>
          <w:rFonts w:ascii="Times New Roman" w:eastAsia="Calibri" w:hAnsi="Times New Roman" w:cs="Times New Roman"/>
          <w:sz w:val="28"/>
          <w:szCs w:val="28"/>
        </w:rPr>
      </w:pPr>
      <w:r w:rsidRPr="0045290A">
        <w:rPr>
          <w:rFonts w:ascii="Times New Roman" w:eastAsia="Calibri" w:hAnsi="Times New Roman" w:cs="Times New Roman"/>
          <w:sz w:val="28"/>
          <w:szCs w:val="28"/>
        </w:rPr>
        <w:t>Основними завданнями, які розв</w:t>
      </w:r>
      <w:r w:rsidR="00633DA3">
        <w:rPr>
          <w:rFonts w:ascii="Times New Roman" w:eastAsia="Calibri" w:hAnsi="Times New Roman" w:cs="Times New Roman"/>
          <w:sz w:val="28"/>
          <w:szCs w:val="28"/>
        </w:rPr>
        <w:t>’</w:t>
      </w:r>
      <w:r w:rsidRPr="0045290A">
        <w:rPr>
          <w:rFonts w:ascii="Times New Roman" w:eastAsia="Calibri" w:hAnsi="Times New Roman" w:cs="Times New Roman"/>
          <w:sz w:val="28"/>
          <w:szCs w:val="28"/>
        </w:rPr>
        <w:t>язуються при використанні дихальних вправ, є розвиток сили дихальних м</w:t>
      </w:r>
      <w:r w:rsidR="00633DA3">
        <w:rPr>
          <w:rFonts w:ascii="Times New Roman" w:eastAsia="Calibri" w:hAnsi="Times New Roman" w:cs="Times New Roman"/>
          <w:sz w:val="28"/>
          <w:szCs w:val="28"/>
        </w:rPr>
        <w:t>’</w:t>
      </w:r>
      <w:r w:rsidRPr="0045290A">
        <w:rPr>
          <w:rFonts w:ascii="Times New Roman" w:eastAsia="Calibri" w:hAnsi="Times New Roman" w:cs="Times New Roman"/>
          <w:sz w:val="28"/>
          <w:szCs w:val="28"/>
        </w:rPr>
        <w:t>язів, збільшення лег</w:t>
      </w:r>
      <w:r w:rsidR="00BB6EB8">
        <w:rPr>
          <w:rFonts w:ascii="Times New Roman" w:eastAsia="Calibri" w:hAnsi="Times New Roman" w:cs="Times New Roman"/>
          <w:sz w:val="28"/>
          <w:szCs w:val="28"/>
        </w:rPr>
        <w:t>енев</w:t>
      </w:r>
      <w:r w:rsidRPr="0045290A">
        <w:rPr>
          <w:rFonts w:ascii="Times New Roman" w:eastAsia="Calibri" w:hAnsi="Times New Roman" w:cs="Times New Roman"/>
          <w:sz w:val="28"/>
          <w:szCs w:val="28"/>
        </w:rPr>
        <w:t xml:space="preserve">их </w:t>
      </w:r>
      <w:r w:rsidR="00BB6EB8">
        <w:rPr>
          <w:rFonts w:ascii="Times New Roman" w:eastAsia="Calibri" w:hAnsi="Times New Roman" w:cs="Times New Roman"/>
          <w:sz w:val="28"/>
          <w:szCs w:val="28"/>
        </w:rPr>
        <w:t>об</w:t>
      </w:r>
      <w:r w:rsidR="00633DA3">
        <w:rPr>
          <w:rFonts w:ascii="Times New Roman" w:eastAsia="Calibri" w:hAnsi="Times New Roman" w:cs="Times New Roman"/>
          <w:sz w:val="28"/>
          <w:szCs w:val="28"/>
        </w:rPr>
        <w:t>’</w:t>
      </w:r>
      <w:r w:rsidR="00BB6EB8">
        <w:rPr>
          <w:rFonts w:ascii="Times New Roman" w:eastAsia="Calibri" w:hAnsi="Times New Roman" w:cs="Times New Roman"/>
          <w:sz w:val="28"/>
          <w:szCs w:val="28"/>
        </w:rPr>
        <w:t>ємів</w:t>
      </w:r>
      <w:r w:rsidRPr="0045290A">
        <w:rPr>
          <w:rFonts w:ascii="Times New Roman" w:eastAsia="Calibri" w:hAnsi="Times New Roman" w:cs="Times New Roman"/>
          <w:sz w:val="28"/>
          <w:szCs w:val="28"/>
        </w:rPr>
        <w:t>, розвиток зд</w:t>
      </w:r>
      <w:r w:rsidR="00BB6EB8">
        <w:rPr>
          <w:rFonts w:ascii="Times New Roman" w:eastAsia="Calibri" w:hAnsi="Times New Roman" w:cs="Times New Roman"/>
          <w:sz w:val="28"/>
          <w:szCs w:val="28"/>
        </w:rPr>
        <w:t>атності свідомо регулювати диха</w:t>
      </w:r>
      <w:r w:rsidRPr="0045290A">
        <w:rPr>
          <w:rFonts w:ascii="Times New Roman" w:eastAsia="Calibri" w:hAnsi="Times New Roman" w:cs="Times New Roman"/>
          <w:sz w:val="28"/>
          <w:szCs w:val="28"/>
        </w:rPr>
        <w:t xml:space="preserve">льний акт. </w:t>
      </w:r>
      <w:r w:rsidR="00BB6EB8">
        <w:rPr>
          <w:rFonts w:ascii="Times New Roman" w:eastAsia="Calibri" w:hAnsi="Times New Roman" w:cs="Times New Roman"/>
          <w:sz w:val="28"/>
          <w:szCs w:val="28"/>
        </w:rPr>
        <w:t xml:space="preserve">Багаточисельні </w:t>
      </w:r>
      <w:r w:rsidRPr="0045290A">
        <w:rPr>
          <w:rFonts w:ascii="Times New Roman" w:eastAsia="Calibri" w:hAnsi="Times New Roman" w:cs="Times New Roman"/>
          <w:sz w:val="28"/>
          <w:szCs w:val="28"/>
        </w:rPr>
        <w:t>дослідження показали, що найбільш</w:t>
      </w:r>
      <w:r w:rsidR="00BB6EB8">
        <w:rPr>
          <w:rFonts w:ascii="Times New Roman" w:eastAsia="Calibri" w:hAnsi="Times New Roman" w:cs="Times New Roman"/>
          <w:sz w:val="28"/>
          <w:szCs w:val="28"/>
        </w:rPr>
        <w:t xml:space="preserve"> ефективним є застосування диха</w:t>
      </w:r>
      <w:r w:rsidRPr="0045290A">
        <w:rPr>
          <w:rFonts w:ascii="Times New Roman" w:eastAsia="Calibri" w:hAnsi="Times New Roman" w:cs="Times New Roman"/>
          <w:sz w:val="28"/>
          <w:szCs w:val="28"/>
        </w:rPr>
        <w:t>льних вправ на етапі початкової спортивної підготовки</w:t>
      </w:r>
      <w:r w:rsidR="00BB6EB8">
        <w:rPr>
          <w:rFonts w:ascii="Times New Roman" w:eastAsia="Calibri" w:hAnsi="Times New Roman" w:cs="Times New Roman"/>
          <w:sz w:val="28"/>
          <w:szCs w:val="28"/>
        </w:rPr>
        <w:t xml:space="preserve"> юних волейболістів.</w:t>
      </w:r>
    </w:p>
    <w:p w:rsidR="00B000FE" w:rsidRPr="00280E36" w:rsidRDefault="00B000FE" w:rsidP="004A0B1D">
      <w:pPr>
        <w:spacing w:after="0" w:line="360" w:lineRule="auto"/>
        <w:ind w:firstLine="567"/>
        <w:jc w:val="both"/>
        <w:rPr>
          <w:rFonts w:ascii="Times New Roman" w:eastAsia="Times New Roman" w:hAnsi="Times New Roman" w:cs="Times New Roman"/>
          <w:sz w:val="28"/>
          <w:szCs w:val="28"/>
          <w:highlight w:val="yellow"/>
          <w:lang w:eastAsia="uk-UA"/>
        </w:rPr>
      </w:pPr>
    </w:p>
    <w:p w:rsidR="000E3182" w:rsidRPr="00280E36" w:rsidRDefault="000E3182" w:rsidP="000E3182">
      <w:pPr>
        <w:autoSpaceDE w:val="0"/>
        <w:autoSpaceDN w:val="0"/>
        <w:spacing w:after="0" w:line="360" w:lineRule="auto"/>
        <w:ind w:firstLine="709"/>
        <w:jc w:val="both"/>
        <w:rPr>
          <w:rFonts w:ascii="Times New Roman" w:eastAsia="Times New Roman" w:hAnsi="Times New Roman" w:cs="Times New Roman"/>
          <w:sz w:val="28"/>
          <w:szCs w:val="28"/>
          <w:highlight w:val="yellow"/>
          <w:lang w:eastAsia="uk-UA"/>
        </w:rPr>
        <w:sectPr w:rsidR="000E3182" w:rsidRPr="00280E36" w:rsidSect="00071CC5">
          <w:type w:val="nextColumn"/>
          <w:pgSz w:w="11906" w:h="16838"/>
          <w:pgMar w:top="1134" w:right="567" w:bottom="1134" w:left="1701" w:header="708" w:footer="708" w:gutter="0"/>
          <w:cols w:space="708"/>
          <w:docGrid w:linePitch="360"/>
        </w:sectPr>
      </w:pPr>
    </w:p>
    <w:p w:rsidR="000E3182" w:rsidRPr="00BB6EB8" w:rsidRDefault="000E3182" w:rsidP="006B6ACA">
      <w:pPr>
        <w:spacing w:after="0" w:line="360" w:lineRule="auto"/>
        <w:ind w:firstLine="709"/>
        <w:jc w:val="center"/>
        <w:rPr>
          <w:rFonts w:ascii="Times New Roman" w:eastAsia="Times New Roman" w:hAnsi="Times New Roman" w:cs="Times New Roman"/>
          <w:b/>
          <w:spacing w:val="2"/>
          <w:sz w:val="28"/>
          <w:szCs w:val="28"/>
          <w:lang w:eastAsia="ru-RU"/>
        </w:rPr>
      </w:pPr>
      <w:r w:rsidRPr="00BB6EB8">
        <w:rPr>
          <w:rFonts w:ascii="Times New Roman" w:eastAsia="SimSun" w:hAnsi="Times New Roman" w:cs="Times New Roman"/>
          <w:b/>
          <w:bCs/>
          <w:sz w:val="28"/>
          <w:szCs w:val="28"/>
          <w:lang w:eastAsia="zh-CN"/>
        </w:rPr>
        <w:lastRenderedPageBreak/>
        <w:t>РОЗДІЛ ІІ.</w:t>
      </w:r>
      <w:r w:rsidRPr="00BB6EB8">
        <w:rPr>
          <w:rFonts w:ascii="Times New Roman" w:eastAsia="Times New Roman" w:hAnsi="Times New Roman" w:cs="Times New Roman"/>
          <w:b/>
          <w:spacing w:val="2"/>
          <w:sz w:val="28"/>
          <w:szCs w:val="28"/>
          <w:lang w:eastAsia="ru-RU"/>
        </w:rPr>
        <w:t xml:space="preserve"> МЕТОДИКА ТА ОРГАНІЗАЦІЯ ДОСЛІДЖЕННЯ</w:t>
      </w:r>
    </w:p>
    <w:p w:rsidR="003C73BB" w:rsidRPr="003C73BB" w:rsidRDefault="003C73BB" w:rsidP="006B6ACA">
      <w:pPr>
        <w:pStyle w:val="310"/>
        <w:shd w:val="clear" w:color="auto" w:fill="auto"/>
        <w:spacing w:before="0" w:after="0" w:line="360" w:lineRule="auto"/>
        <w:ind w:firstLine="709"/>
        <w:jc w:val="both"/>
        <w:rPr>
          <w:rFonts w:eastAsia="Times New Roman"/>
          <w:lang w:eastAsia="uk-UA"/>
        </w:rPr>
      </w:pPr>
      <w:bookmarkStart w:id="0" w:name="bookmark10"/>
      <w:r w:rsidRPr="003C73BB">
        <w:rPr>
          <w:rFonts w:eastAsia="Times New Roman"/>
          <w:lang w:eastAsia="ru-RU"/>
        </w:rPr>
        <w:t>2</w:t>
      </w:r>
      <w:r w:rsidR="008166EB">
        <w:rPr>
          <w:rFonts w:eastAsia="Times New Roman"/>
          <w:lang w:eastAsia="ru-RU"/>
        </w:rPr>
        <w:t>.1</w:t>
      </w:r>
      <w:r w:rsidR="008166EB" w:rsidRPr="008166EB">
        <w:rPr>
          <w:rFonts w:eastAsia="Times New Roman"/>
          <w:lang w:eastAsia="ru-RU"/>
        </w:rPr>
        <w:t>. Методи</w:t>
      </w:r>
      <w:r w:rsidRPr="003C73BB">
        <w:rPr>
          <w:rFonts w:eastAsia="Times New Roman"/>
          <w:lang w:eastAsia="ru-RU"/>
        </w:rPr>
        <w:t xml:space="preserve"> </w:t>
      </w:r>
      <w:r w:rsidR="008166EB" w:rsidRPr="008166EB">
        <w:rPr>
          <w:rFonts w:eastAsia="Times New Roman"/>
          <w:lang w:eastAsia="ru-RU"/>
        </w:rPr>
        <w:t>дослідження</w:t>
      </w:r>
      <w:bookmarkEnd w:id="0"/>
    </w:p>
    <w:p w:rsidR="008166EB" w:rsidRPr="00347D07" w:rsidRDefault="008166EB" w:rsidP="006B6ACA">
      <w:pPr>
        <w:spacing w:after="0" w:line="360" w:lineRule="auto"/>
        <w:ind w:firstLine="709"/>
        <w:jc w:val="both"/>
        <w:rPr>
          <w:rFonts w:ascii="Times New Roman" w:eastAsia="Times New Roman" w:hAnsi="Times New Roman" w:cs="Times New Roman"/>
          <w:sz w:val="28"/>
          <w:szCs w:val="28"/>
          <w:lang w:eastAsia="ru-RU"/>
        </w:rPr>
      </w:pPr>
      <w:r w:rsidRPr="00347D07">
        <w:rPr>
          <w:rFonts w:ascii="Times New Roman" w:eastAsia="Times New Roman" w:hAnsi="Times New Roman" w:cs="Times New Roman"/>
          <w:sz w:val="28"/>
          <w:szCs w:val="28"/>
          <w:lang w:eastAsia="ru-RU"/>
        </w:rPr>
        <w:t>Для вирішення поставлених в дослідженні завдань було проведено аналіз літературних джерел, використовувався комплекс методів для визначення рівня фізичного розвитку, розвитку основних фізичних якостей, рівня фізичної працездатності і окремих вегетативних систем організму.</w:t>
      </w:r>
    </w:p>
    <w:p w:rsidR="00B519EC" w:rsidRPr="00347D07" w:rsidRDefault="008166EB" w:rsidP="006B6ACA">
      <w:pPr>
        <w:spacing w:after="0" w:line="360" w:lineRule="auto"/>
        <w:ind w:firstLine="709"/>
        <w:jc w:val="both"/>
        <w:rPr>
          <w:rFonts w:ascii="Times New Roman" w:eastAsia="Times New Roman" w:hAnsi="Times New Roman" w:cs="Times New Roman"/>
          <w:sz w:val="28"/>
          <w:szCs w:val="28"/>
          <w:lang w:val="ru-RU" w:eastAsia="ru-RU"/>
        </w:rPr>
      </w:pPr>
      <w:r w:rsidRPr="00347D07">
        <w:rPr>
          <w:rFonts w:ascii="Times New Roman" w:eastAsia="Times New Roman" w:hAnsi="Times New Roman" w:cs="Times New Roman"/>
          <w:sz w:val="28"/>
          <w:szCs w:val="28"/>
          <w:lang w:val="ru-RU" w:eastAsia="ru-RU"/>
        </w:rPr>
        <w:t xml:space="preserve">В якості одного з основних методів був педагогічний експеримент. Отримані результати були оброблені за допомогою методів варіаційнної статистики. Використання методів дослідження </w:t>
      </w:r>
      <w:r w:rsidR="00B519EC" w:rsidRPr="00347D07">
        <w:rPr>
          <w:rFonts w:ascii="Times New Roman" w:eastAsia="Times New Roman" w:hAnsi="Times New Roman" w:cs="Times New Roman"/>
          <w:sz w:val="28"/>
          <w:szCs w:val="28"/>
          <w:lang w:val="ru-RU" w:eastAsia="ru-RU"/>
        </w:rPr>
        <w:t xml:space="preserve">здійснювалося відповідно до відомих рекомендацій авторів </w:t>
      </w:r>
      <w:r w:rsidR="00A11EE5" w:rsidRPr="005972F8">
        <w:rPr>
          <w:rFonts w:ascii="Times New Roman" w:eastAsia="Times New Roman" w:hAnsi="Times New Roman" w:cs="Times New Roman"/>
          <w:sz w:val="28"/>
          <w:szCs w:val="28"/>
          <w:lang w:eastAsia="ru-RU"/>
        </w:rPr>
        <w:t>[</w:t>
      </w:r>
      <w:r w:rsidR="00A11EE5">
        <w:rPr>
          <w:rFonts w:ascii="Times New Roman" w:eastAsia="Times New Roman" w:hAnsi="Times New Roman" w:cs="Times New Roman"/>
          <w:sz w:val="28"/>
          <w:szCs w:val="28"/>
          <w:lang w:eastAsia="ru-RU"/>
        </w:rPr>
        <w:t>3-8, 12, 24, 28</w:t>
      </w:r>
      <w:r w:rsidR="00A11EE5" w:rsidRPr="005972F8">
        <w:rPr>
          <w:rFonts w:ascii="Times New Roman" w:eastAsia="Times New Roman" w:hAnsi="Times New Roman" w:cs="Times New Roman"/>
          <w:sz w:val="28"/>
          <w:szCs w:val="28"/>
          <w:lang w:eastAsia="ru-RU"/>
        </w:rPr>
        <w:t>]</w:t>
      </w:r>
      <w:r w:rsidR="003C73BB" w:rsidRPr="00347D07">
        <w:rPr>
          <w:rFonts w:ascii="Times New Roman" w:eastAsia="Times New Roman" w:hAnsi="Times New Roman" w:cs="Times New Roman"/>
          <w:sz w:val="28"/>
          <w:szCs w:val="28"/>
          <w:lang w:val="ru-RU" w:eastAsia="ru-RU"/>
        </w:rPr>
        <w:t>.</w:t>
      </w:r>
      <w:bookmarkStart w:id="1" w:name="bookmark11"/>
    </w:p>
    <w:p w:rsidR="003C73BB" w:rsidRPr="00347D07" w:rsidRDefault="00B519EC" w:rsidP="00B519EC">
      <w:pPr>
        <w:spacing w:after="0" w:line="463" w:lineRule="exact"/>
        <w:ind w:left="20" w:right="20" w:firstLine="880"/>
        <w:jc w:val="both"/>
        <w:rPr>
          <w:rFonts w:ascii="Times New Roman" w:eastAsia="Times New Roman" w:hAnsi="Times New Roman" w:cs="Times New Roman"/>
          <w:sz w:val="28"/>
          <w:szCs w:val="28"/>
          <w:lang w:val="ru-RU" w:eastAsia="ru-RU"/>
        </w:rPr>
      </w:pPr>
      <w:r w:rsidRPr="00347D07">
        <w:rPr>
          <w:rFonts w:ascii="Times New Roman" w:eastAsia="Times New Roman" w:hAnsi="Times New Roman" w:cs="Times New Roman"/>
          <w:b/>
          <w:bCs/>
          <w:sz w:val="28"/>
          <w:szCs w:val="28"/>
          <w:lang w:val="ru-RU" w:eastAsia="ru-RU"/>
        </w:rPr>
        <w:t>2.</w:t>
      </w:r>
      <w:r w:rsidR="00175DA7" w:rsidRPr="00347D07">
        <w:rPr>
          <w:rFonts w:ascii="Times New Roman" w:eastAsia="Times New Roman" w:hAnsi="Times New Roman" w:cs="Times New Roman"/>
          <w:b/>
          <w:bCs/>
          <w:sz w:val="28"/>
          <w:szCs w:val="28"/>
          <w:lang w:val="ru-RU" w:eastAsia="ru-RU"/>
        </w:rPr>
        <w:t>1.1</w:t>
      </w:r>
      <w:r w:rsidRPr="00347D07">
        <w:rPr>
          <w:rFonts w:ascii="Times New Roman" w:eastAsia="Times New Roman" w:hAnsi="Times New Roman" w:cs="Times New Roman"/>
          <w:b/>
          <w:bCs/>
          <w:sz w:val="28"/>
          <w:szCs w:val="28"/>
          <w:lang w:val="ru-RU" w:eastAsia="ru-RU"/>
        </w:rPr>
        <w:t>. Визначення</w:t>
      </w:r>
      <w:r w:rsidR="003C73BB" w:rsidRPr="00347D07">
        <w:rPr>
          <w:rFonts w:ascii="Times New Roman" w:eastAsia="Times New Roman" w:hAnsi="Times New Roman" w:cs="Times New Roman"/>
          <w:b/>
          <w:bCs/>
          <w:sz w:val="28"/>
          <w:szCs w:val="28"/>
          <w:lang w:val="ru-RU" w:eastAsia="ru-RU"/>
        </w:rPr>
        <w:t xml:space="preserve"> ф</w:t>
      </w:r>
      <w:r w:rsidRPr="00347D07">
        <w:rPr>
          <w:rFonts w:ascii="Times New Roman" w:eastAsia="Times New Roman" w:hAnsi="Times New Roman" w:cs="Times New Roman"/>
          <w:b/>
          <w:bCs/>
          <w:sz w:val="28"/>
          <w:szCs w:val="28"/>
          <w:lang w:val="ru-RU" w:eastAsia="ru-RU"/>
        </w:rPr>
        <w:t>ізичн</w:t>
      </w:r>
      <w:r w:rsidR="003C73BB" w:rsidRPr="00347D07">
        <w:rPr>
          <w:rFonts w:ascii="Times New Roman" w:eastAsia="Times New Roman" w:hAnsi="Times New Roman" w:cs="Times New Roman"/>
          <w:b/>
          <w:bCs/>
          <w:sz w:val="28"/>
          <w:szCs w:val="28"/>
          <w:lang w:val="ru-RU" w:eastAsia="ru-RU"/>
        </w:rPr>
        <w:t>ого р</w:t>
      </w:r>
      <w:r w:rsidRPr="00347D07">
        <w:rPr>
          <w:rFonts w:ascii="Times New Roman" w:eastAsia="Times New Roman" w:hAnsi="Times New Roman" w:cs="Times New Roman"/>
          <w:b/>
          <w:bCs/>
          <w:sz w:val="28"/>
          <w:szCs w:val="28"/>
          <w:lang w:val="ru-RU" w:eastAsia="ru-RU"/>
        </w:rPr>
        <w:t>о</w:t>
      </w:r>
      <w:r w:rsidR="003C73BB" w:rsidRPr="00347D07">
        <w:rPr>
          <w:rFonts w:ascii="Times New Roman" w:eastAsia="Times New Roman" w:hAnsi="Times New Roman" w:cs="Times New Roman"/>
          <w:b/>
          <w:bCs/>
          <w:sz w:val="28"/>
          <w:szCs w:val="28"/>
          <w:lang w:val="ru-RU" w:eastAsia="ru-RU"/>
        </w:rPr>
        <w:t>звит</w:t>
      </w:r>
      <w:bookmarkEnd w:id="1"/>
      <w:r w:rsidRPr="00347D07">
        <w:rPr>
          <w:rFonts w:ascii="Times New Roman" w:eastAsia="Times New Roman" w:hAnsi="Times New Roman" w:cs="Times New Roman"/>
          <w:b/>
          <w:bCs/>
          <w:sz w:val="28"/>
          <w:szCs w:val="28"/>
          <w:lang w:val="ru-RU" w:eastAsia="ru-RU"/>
        </w:rPr>
        <w:t>ку</w:t>
      </w:r>
    </w:p>
    <w:p w:rsidR="00175DA7" w:rsidRPr="00347D07" w:rsidRDefault="0003711E" w:rsidP="00175DA7">
      <w:pPr>
        <w:spacing w:after="0" w:line="463" w:lineRule="exact"/>
        <w:ind w:left="20" w:right="20" w:firstLine="840"/>
        <w:jc w:val="both"/>
        <w:rPr>
          <w:rFonts w:ascii="Times New Roman" w:eastAsia="Times New Roman" w:hAnsi="Times New Roman" w:cs="Times New Roman"/>
          <w:bCs/>
          <w:iCs/>
          <w:sz w:val="28"/>
          <w:szCs w:val="28"/>
          <w:lang w:val="ru-RU" w:eastAsia="ru-RU"/>
        </w:rPr>
      </w:pPr>
      <w:r w:rsidRPr="00347D07">
        <w:rPr>
          <w:rFonts w:ascii="Times New Roman" w:eastAsia="Times New Roman" w:hAnsi="Times New Roman" w:cs="Times New Roman"/>
          <w:sz w:val="28"/>
          <w:szCs w:val="28"/>
          <w:lang w:val="ru-RU" w:eastAsia="ru-RU"/>
        </w:rPr>
        <w:t>Визначення</w:t>
      </w:r>
      <w:r w:rsidR="003C73BB" w:rsidRPr="00347D07">
        <w:rPr>
          <w:rFonts w:ascii="Times New Roman" w:eastAsia="Times New Roman" w:hAnsi="Times New Roman" w:cs="Times New Roman"/>
          <w:sz w:val="28"/>
          <w:szCs w:val="28"/>
          <w:lang w:val="ru-RU" w:eastAsia="ru-RU"/>
        </w:rPr>
        <w:t xml:space="preserve"> ф</w:t>
      </w:r>
      <w:r w:rsidRPr="00347D07">
        <w:rPr>
          <w:rFonts w:ascii="Times New Roman" w:eastAsia="Times New Roman" w:hAnsi="Times New Roman" w:cs="Times New Roman"/>
          <w:sz w:val="28"/>
          <w:szCs w:val="28"/>
          <w:lang w:val="ru-RU" w:eastAsia="ru-RU"/>
        </w:rPr>
        <w:t>і</w:t>
      </w:r>
      <w:r w:rsidR="003C73BB" w:rsidRPr="00347D07">
        <w:rPr>
          <w:rFonts w:ascii="Times New Roman" w:eastAsia="Times New Roman" w:hAnsi="Times New Roman" w:cs="Times New Roman"/>
          <w:sz w:val="28"/>
          <w:szCs w:val="28"/>
          <w:lang w:val="ru-RU" w:eastAsia="ru-RU"/>
        </w:rPr>
        <w:t>зич</w:t>
      </w:r>
      <w:r w:rsidRPr="00347D07">
        <w:rPr>
          <w:rFonts w:ascii="Times New Roman" w:eastAsia="Times New Roman" w:hAnsi="Times New Roman" w:cs="Times New Roman"/>
          <w:sz w:val="28"/>
          <w:szCs w:val="28"/>
          <w:lang w:val="ru-RU" w:eastAsia="ru-RU"/>
        </w:rPr>
        <w:t>н</w:t>
      </w:r>
      <w:r w:rsidR="003C73BB" w:rsidRPr="00347D07">
        <w:rPr>
          <w:rFonts w:ascii="Times New Roman" w:eastAsia="Times New Roman" w:hAnsi="Times New Roman" w:cs="Times New Roman"/>
          <w:sz w:val="28"/>
          <w:szCs w:val="28"/>
          <w:lang w:val="ru-RU" w:eastAsia="ru-RU"/>
        </w:rPr>
        <w:t>ого р</w:t>
      </w:r>
      <w:r w:rsidRPr="00347D07">
        <w:rPr>
          <w:rFonts w:ascii="Times New Roman" w:eastAsia="Times New Roman" w:hAnsi="Times New Roman" w:cs="Times New Roman"/>
          <w:sz w:val="28"/>
          <w:szCs w:val="28"/>
          <w:lang w:val="ru-RU" w:eastAsia="ru-RU"/>
        </w:rPr>
        <w:t>о</w:t>
      </w:r>
      <w:r w:rsidR="003C73BB" w:rsidRPr="00347D07">
        <w:rPr>
          <w:rFonts w:ascii="Times New Roman" w:eastAsia="Times New Roman" w:hAnsi="Times New Roman" w:cs="Times New Roman"/>
          <w:sz w:val="28"/>
          <w:szCs w:val="28"/>
          <w:lang w:val="ru-RU" w:eastAsia="ru-RU"/>
        </w:rPr>
        <w:t>звит</w:t>
      </w:r>
      <w:r w:rsidRPr="00347D07">
        <w:rPr>
          <w:rFonts w:ascii="Times New Roman" w:eastAsia="Times New Roman" w:hAnsi="Times New Roman" w:cs="Times New Roman"/>
          <w:sz w:val="28"/>
          <w:szCs w:val="28"/>
          <w:lang w:val="ru-RU" w:eastAsia="ru-RU"/>
        </w:rPr>
        <w:t>ку</w:t>
      </w:r>
      <w:r w:rsidR="003C73BB" w:rsidRPr="00347D07">
        <w:rPr>
          <w:rFonts w:ascii="Times New Roman" w:eastAsia="Times New Roman" w:hAnsi="Times New Roman" w:cs="Times New Roman"/>
          <w:sz w:val="28"/>
          <w:szCs w:val="28"/>
          <w:lang w:val="ru-RU" w:eastAsia="ru-RU"/>
        </w:rPr>
        <w:t xml:space="preserve"> </w:t>
      </w:r>
      <w:r w:rsidRPr="00347D07">
        <w:rPr>
          <w:rFonts w:ascii="Times New Roman" w:eastAsia="Times New Roman" w:hAnsi="Times New Roman" w:cs="Times New Roman"/>
          <w:sz w:val="28"/>
          <w:szCs w:val="28"/>
          <w:lang w:val="ru-RU" w:eastAsia="ru-RU"/>
        </w:rPr>
        <w:t>здійснювалося за показника</w:t>
      </w:r>
      <w:r w:rsidR="003C73BB" w:rsidRPr="00347D07">
        <w:rPr>
          <w:rFonts w:ascii="Times New Roman" w:eastAsia="Times New Roman" w:hAnsi="Times New Roman" w:cs="Times New Roman"/>
          <w:sz w:val="28"/>
          <w:szCs w:val="28"/>
          <w:lang w:val="ru-RU" w:eastAsia="ru-RU"/>
        </w:rPr>
        <w:t>м</w:t>
      </w:r>
      <w:r w:rsidRPr="00347D07">
        <w:rPr>
          <w:rFonts w:ascii="Times New Roman" w:eastAsia="Times New Roman" w:hAnsi="Times New Roman" w:cs="Times New Roman"/>
          <w:sz w:val="28"/>
          <w:szCs w:val="28"/>
          <w:lang w:val="ru-RU" w:eastAsia="ru-RU"/>
        </w:rPr>
        <w:t>и</w:t>
      </w:r>
      <w:r w:rsidR="003C73BB" w:rsidRPr="00347D07">
        <w:rPr>
          <w:rFonts w:ascii="Times New Roman" w:eastAsia="Times New Roman" w:hAnsi="Times New Roman" w:cs="Times New Roman"/>
          <w:sz w:val="28"/>
          <w:szCs w:val="28"/>
          <w:lang w:val="ru-RU" w:eastAsia="ru-RU"/>
        </w:rPr>
        <w:t xml:space="preserve"> мас</w:t>
      </w:r>
      <w:r w:rsidRPr="00347D07">
        <w:rPr>
          <w:rFonts w:ascii="Times New Roman" w:eastAsia="Times New Roman" w:hAnsi="Times New Roman" w:cs="Times New Roman"/>
          <w:sz w:val="28"/>
          <w:szCs w:val="28"/>
          <w:lang w:val="ru-RU" w:eastAsia="ru-RU"/>
        </w:rPr>
        <w:t>и</w:t>
      </w:r>
      <w:r w:rsidR="003C73BB" w:rsidRPr="00347D07">
        <w:rPr>
          <w:rFonts w:ascii="Times New Roman" w:eastAsia="Times New Roman" w:hAnsi="Times New Roman" w:cs="Times New Roman"/>
          <w:sz w:val="28"/>
          <w:szCs w:val="28"/>
          <w:lang w:val="ru-RU" w:eastAsia="ru-RU"/>
        </w:rPr>
        <w:t xml:space="preserve"> </w:t>
      </w:r>
      <w:r w:rsidRPr="00347D07">
        <w:rPr>
          <w:rFonts w:ascii="Times New Roman" w:eastAsia="Times New Roman" w:hAnsi="Times New Roman" w:cs="Times New Roman"/>
          <w:sz w:val="28"/>
          <w:szCs w:val="28"/>
          <w:lang w:val="ru-RU" w:eastAsia="ru-RU"/>
        </w:rPr>
        <w:t>і</w:t>
      </w:r>
      <w:r w:rsidR="003C73BB" w:rsidRPr="00347D07">
        <w:rPr>
          <w:rFonts w:ascii="Times New Roman" w:eastAsia="Times New Roman" w:hAnsi="Times New Roman" w:cs="Times New Roman"/>
          <w:sz w:val="28"/>
          <w:szCs w:val="28"/>
          <w:lang w:val="ru-RU" w:eastAsia="ru-RU"/>
        </w:rPr>
        <w:t xml:space="preserve"> </w:t>
      </w:r>
      <w:r w:rsidRPr="00347D07">
        <w:rPr>
          <w:rFonts w:ascii="Times New Roman" w:eastAsia="Times New Roman" w:hAnsi="Times New Roman" w:cs="Times New Roman"/>
          <w:sz w:val="28"/>
          <w:szCs w:val="28"/>
          <w:lang w:val="ru-RU" w:eastAsia="ru-RU"/>
        </w:rPr>
        <w:t>довжини тіла досліджуваних.</w:t>
      </w:r>
      <w:r w:rsidR="00175DA7" w:rsidRPr="00347D07">
        <w:rPr>
          <w:rFonts w:ascii="Times New Roman" w:eastAsia="Times New Roman" w:hAnsi="Times New Roman" w:cs="Times New Roman"/>
          <w:sz w:val="28"/>
          <w:szCs w:val="28"/>
          <w:lang w:val="ru-RU" w:eastAsia="ru-RU"/>
        </w:rPr>
        <w:t xml:space="preserve"> </w:t>
      </w:r>
      <w:r w:rsidR="00175DA7" w:rsidRPr="00347D07">
        <w:rPr>
          <w:rFonts w:ascii="Times New Roman" w:eastAsia="Times New Roman" w:hAnsi="Times New Roman" w:cs="Times New Roman"/>
          <w:bCs/>
          <w:iCs/>
          <w:sz w:val="28"/>
          <w:szCs w:val="28"/>
          <w:lang w:val="ru-RU" w:eastAsia="ru-RU"/>
        </w:rPr>
        <w:t xml:space="preserve">Вимірювання маси тіла здійснювалося за допомогою медичних ваг з точністю до 10 г. Спортсмени вставали на середину рухомої платформи ваг без взуття і верхнього одягу і знаходилися в положенні основної стійки до повної фіксації ваги </w:t>
      </w:r>
      <w:r w:rsidR="00A11EE5" w:rsidRPr="005972F8">
        <w:rPr>
          <w:rFonts w:ascii="Times New Roman" w:eastAsia="Times New Roman" w:hAnsi="Times New Roman" w:cs="Times New Roman"/>
          <w:sz w:val="28"/>
          <w:szCs w:val="28"/>
          <w:lang w:eastAsia="ru-RU"/>
        </w:rPr>
        <w:t>[</w:t>
      </w:r>
      <w:r w:rsidR="00A11EE5">
        <w:rPr>
          <w:rFonts w:ascii="Times New Roman" w:eastAsia="Times New Roman" w:hAnsi="Times New Roman" w:cs="Times New Roman"/>
          <w:sz w:val="28"/>
          <w:szCs w:val="28"/>
          <w:lang w:eastAsia="ru-RU"/>
        </w:rPr>
        <w:t>10, 22</w:t>
      </w:r>
      <w:r w:rsidR="00A11EE5" w:rsidRPr="005972F8">
        <w:rPr>
          <w:rFonts w:ascii="Times New Roman" w:eastAsia="Times New Roman" w:hAnsi="Times New Roman" w:cs="Times New Roman"/>
          <w:sz w:val="28"/>
          <w:szCs w:val="28"/>
          <w:lang w:eastAsia="ru-RU"/>
        </w:rPr>
        <w:t>]</w:t>
      </w:r>
      <w:r w:rsidR="00175DA7" w:rsidRPr="00347D07">
        <w:rPr>
          <w:rFonts w:ascii="Times New Roman" w:eastAsia="Times New Roman" w:hAnsi="Times New Roman" w:cs="Times New Roman"/>
          <w:bCs/>
          <w:iCs/>
          <w:sz w:val="28"/>
          <w:szCs w:val="28"/>
          <w:lang w:val="ru-RU" w:eastAsia="ru-RU"/>
        </w:rPr>
        <w:t>. Вимірювання довжини тіла здійснювалося станковим ростоміром в положенні стоячи від верхівкової точки до опори. При вимірі тіло повинно було бути випрямленим, ноги прямі, п</w:t>
      </w:r>
      <w:r w:rsidR="00633DA3">
        <w:rPr>
          <w:rFonts w:ascii="Times New Roman" w:eastAsia="Times New Roman" w:hAnsi="Times New Roman" w:cs="Times New Roman"/>
          <w:bCs/>
          <w:iCs/>
          <w:sz w:val="28"/>
          <w:szCs w:val="28"/>
          <w:lang w:val="ru-RU" w:eastAsia="ru-RU"/>
        </w:rPr>
        <w:t>’</w:t>
      </w:r>
      <w:r w:rsidR="00175DA7" w:rsidRPr="00347D07">
        <w:rPr>
          <w:rFonts w:ascii="Times New Roman" w:eastAsia="Times New Roman" w:hAnsi="Times New Roman" w:cs="Times New Roman"/>
          <w:bCs/>
          <w:iCs/>
          <w:sz w:val="28"/>
          <w:szCs w:val="28"/>
          <w:lang w:val="ru-RU" w:eastAsia="ru-RU"/>
        </w:rPr>
        <w:t xml:space="preserve">ятки разом, носки нарізно, руки опущені уздовж тулуба </w:t>
      </w:r>
      <w:r w:rsidR="00A11EE5" w:rsidRPr="005972F8">
        <w:rPr>
          <w:rFonts w:ascii="Times New Roman" w:eastAsia="Times New Roman" w:hAnsi="Times New Roman" w:cs="Times New Roman"/>
          <w:sz w:val="28"/>
          <w:szCs w:val="28"/>
          <w:lang w:eastAsia="ru-RU"/>
        </w:rPr>
        <w:t>[</w:t>
      </w:r>
      <w:r w:rsidR="00A11EE5">
        <w:rPr>
          <w:rFonts w:ascii="Times New Roman" w:eastAsia="Times New Roman" w:hAnsi="Times New Roman" w:cs="Times New Roman"/>
          <w:sz w:val="28"/>
          <w:szCs w:val="28"/>
          <w:lang w:eastAsia="ru-RU"/>
        </w:rPr>
        <w:t>10, 14, 22</w:t>
      </w:r>
      <w:r w:rsidR="00A11EE5" w:rsidRPr="005972F8">
        <w:rPr>
          <w:rFonts w:ascii="Times New Roman" w:eastAsia="Times New Roman" w:hAnsi="Times New Roman" w:cs="Times New Roman"/>
          <w:sz w:val="28"/>
          <w:szCs w:val="28"/>
          <w:lang w:eastAsia="ru-RU"/>
        </w:rPr>
        <w:t>]</w:t>
      </w:r>
      <w:r w:rsidR="00175DA7" w:rsidRPr="00347D07">
        <w:rPr>
          <w:rFonts w:ascii="Times New Roman" w:eastAsia="Times New Roman" w:hAnsi="Times New Roman" w:cs="Times New Roman"/>
          <w:bCs/>
          <w:iCs/>
          <w:sz w:val="28"/>
          <w:szCs w:val="28"/>
          <w:lang w:val="ru-RU" w:eastAsia="ru-RU"/>
        </w:rPr>
        <w:t>.</w:t>
      </w:r>
    </w:p>
    <w:p w:rsidR="00175DA7" w:rsidRPr="00347D07" w:rsidRDefault="00175DA7" w:rsidP="00175DA7">
      <w:pPr>
        <w:spacing w:after="0" w:line="463" w:lineRule="exact"/>
        <w:ind w:left="20" w:right="20" w:firstLine="840"/>
        <w:jc w:val="both"/>
        <w:rPr>
          <w:rFonts w:ascii="Times New Roman" w:eastAsia="Times New Roman" w:hAnsi="Times New Roman" w:cs="Times New Roman"/>
          <w:b/>
          <w:bCs/>
          <w:iCs/>
          <w:sz w:val="28"/>
          <w:szCs w:val="28"/>
          <w:lang w:val="ru-RU" w:eastAsia="ru-RU"/>
        </w:rPr>
      </w:pPr>
      <w:r w:rsidRPr="00347D07">
        <w:rPr>
          <w:rFonts w:ascii="Times New Roman" w:eastAsia="Times New Roman" w:hAnsi="Times New Roman" w:cs="Times New Roman"/>
          <w:b/>
          <w:bCs/>
          <w:iCs/>
          <w:sz w:val="28"/>
          <w:szCs w:val="28"/>
          <w:lang w:val="ru-RU" w:eastAsia="ru-RU"/>
        </w:rPr>
        <w:t>2.1.2. Методи дослідження фізичної підготовленості</w:t>
      </w:r>
    </w:p>
    <w:p w:rsidR="00175DA7" w:rsidRPr="00347D07" w:rsidRDefault="00175DA7" w:rsidP="00175DA7">
      <w:pPr>
        <w:spacing w:after="0" w:line="463" w:lineRule="exact"/>
        <w:ind w:left="20" w:right="20" w:firstLine="840"/>
        <w:jc w:val="both"/>
        <w:rPr>
          <w:rFonts w:ascii="Times New Roman" w:eastAsia="Times New Roman" w:hAnsi="Times New Roman" w:cs="Times New Roman"/>
          <w:bCs/>
          <w:iCs/>
          <w:sz w:val="28"/>
          <w:szCs w:val="28"/>
          <w:lang w:val="ru-RU" w:eastAsia="ru-RU"/>
        </w:rPr>
      </w:pPr>
      <w:r w:rsidRPr="00347D07">
        <w:rPr>
          <w:rFonts w:ascii="Times New Roman" w:eastAsia="Times New Roman" w:hAnsi="Times New Roman" w:cs="Times New Roman"/>
          <w:bCs/>
          <w:iCs/>
          <w:sz w:val="28"/>
          <w:szCs w:val="28"/>
          <w:lang w:val="ru-RU" w:eastAsia="ru-RU"/>
        </w:rPr>
        <w:t xml:space="preserve">Визначення рівня розвитку основних фізичних якостей передбачало визначення силових можливостей. Сила оцінювалася за результатами динамометрії правої та лівої руки. Визначення сили правої і лівої руки, здійснювалося за допомогою ручного динамометра. Досліджувані захоплювали динамометр між пальцями і долонею біля основи великого пальця, відводили руку в сторону і з максимальною силою стискали динамометр. Здійснювалося три спроби, реєструвався кращий результат. Результат фіксувався в кілограмах. </w:t>
      </w:r>
      <w:r w:rsidR="00A11EE5" w:rsidRPr="005972F8">
        <w:rPr>
          <w:rFonts w:ascii="Times New Roman" w:eastAsia="Times New Roman" w:hAnsi="Times New Roman" w:cs="Times New Roman"/>
          <w:sz w:val="28"/>
          <w:szCs w:val="28"/>
          <w:lang w:eastAsia="ru-RU"/>
        </w:rPr>
        <w:t>[</w:t>
      </w:r>
      <w:r w:rsidR="00A11EE5">
        <w:rPr>
          <w:rFonts w:ascii="Times New Roman" w:eastAsia="Times New Roman" w:hAnsi="Times New Roman" w:cs="Times New Roman"/>
          <w:sz w:val="28"/>
          <w:szCs w:val="28"/>
          <w:lang w:eastAsia="ru-RU"/>
        </w:rPr>
        <w:t>9, 23</w:t>
      </w:r>
      <w:r w:rsidR="00A11EE5" w:rsidRPr="005972F8">
        <w:rPr>
          <w:rFonts w:ascii="Times New Roman" w:eastAsia="Times New Roman" w:hAnsi="Times New Roman" w:cs="Times New Roman"/>
          <w:sz w:val="28"/>
          <w:szCs w:val="28"/>
          <w:lang w:eastAsia="ru-RU"/>
        </w:rPr>
        <w:t>]</w:t>
      </w:r>
      <w:r w:rsidRPr="00347D07">
        <w:rPr>
          <w:rFonts w:ascii="Times New Roman" w:eastAsia="Times New Roman" w:hAnsi="Times New Roman" w:cs="Times New Roman"/>
          <w:bCs/>
          <w:iCs/>
          <w:sz w:val="28"/>
          <w:szCs w:val="28"/>
          <w:lang w:val="ru-RU" w:eastAsia="ru-RU"/>
        </w:rPr>
        <w:t>.</w:t>
      </w:r>
    </w:p>
    <w:p w:rsidR="00175DA7" w:rsidRPr="00347D07" w:rsidRDefault="00175DA7" w:rsidP="00175DA7">
      <w:pPr>
        <w:spacing w:after="0" w:line="463" w:lineRule="exact"/>
        <w:ind w:left="20" w:right="20" w:firstLine="840"/>
        <w:jc w:val="both"/>
        <w:rPr>
          <w:rFonts w:ascii="Times New Roman" w:eastAsia="Times New Roman" w:hAnsi="Times New Roman" w:cs="Times New Roman"/>
          <w:bCs/>
          <w:iCs/>
          <w:sz w:val="28"/>
          <w:szCs w:val="28"/>
          <w:lang w:val="ru-RU" w:eastAsia="ru-RU"/>
        </w:rPr>
      </w:pPr>
      <w:r w:rsidRPr="00347D07">
        <w:rPr>
          <w:rFonts w:ascii="Times New Roman" w:eastAsia="Times New Roman" w:hAnsi="Times New Roman" w:cs="Times New Roman"/>
          <w:bCs/>
          <w:iCs/>
          <w:sz w:val="28"/>
          <w:szCs w:val="28"/>
          <w:lang w:val="ru-RU" w:eastAsia="ru-RU"/>
        </w:rPr>
        <w:t xml:space="preserve">Швидкість оцінювалася за часом пробігання 9 м зі старту </w:t>
      </w:r>
      <w:r w:rsidR="00A11EE5" w:rsidRPr="005972F8">
        <w:rPr>
          <w:rFonts w:ascii="Times New Roman" w:eastAsia="Times New Roman" w:hAnsi="Times New Roman" w:cs="Times New Roman"/>
          <w:sz w:val="28"/>
          <w:szCs w:val="28"/>
          <w:lang w:eastAsia="ru-RU"/>
        </w:rPr>
        <w:t>[</w:t>
      </w:r>
      <w:r w:rsidR="00A11EE5">
        <w:rPr>
          <w:rFonts w:ascii="Times New Roman" w:eastAsia="Times New Roman" w:hAnsi="Times New Roman" w:cs="Times New Roman"/>
          <w:sz w:val="28"/>
          <w:szCs w:val="28"/>
          <w:lang w:eastAsia="ru-RU"/>
        </w:rPr>
        <w:t>5</w:t>
      </w:r>
      <w:r w:rsidR="00A11EE5" w:rsidRPr="005972F8">
        <w:rPr>
          <w:rFonts w:ascii="Times New Roman" w:eastAsia="Times New Roman" w:hAnsi="Times New Roman" w:cs="Times New Roman"/>
          <w:sz w:val="28"/>
          <w:szCs w:val="28"/>
          <w:lang w:eastAsia="ru-RU"/>
        </w:rPr>
        <w:t>]</w:t>
      </w:r>
      <w:r w:rsidRPr="00347D07">
        <w:rPr>
          <w:rFonts w:ascii="Times New Roman" w:eastAsia="Times New Roman" w:hAnsi="Times New Roman" w:cs="Times New Roman"/>
          <w:bCs/>
          <w:iCs/>
          <w:sz w:val="28"/>
          <w:szCs w:val="28"/>
          <w:lang w:val="ru-RU" w:eastAsia="ru-RU"/>
        </w:rPr>
        <w:t>.</w:t>
      </w:r>
    </w:p>
    <w:p w:rsidR="00175DA7" w:rsidRPr="00347D07" w:rsidRDefault="00175DA7" w:rsidP="00175DA7">
      <w:pPr>
        <w:spacing w:after="0" w:line="463" w:lineRule="exact"/>
        <w:ind w:left="20" w:right="20" w:firstLine="840"/>
        <w:jc w:val="both"/>
        <w:rPr>
          <w:rFonts w:ascii="Times New Roman" w:eastAsia="Times New Roman" w:hAnsi="Times New Roman" w:cs="Times New Roman"/>
          <w:bCs/>
          <w:iCs/>
          <w:sz w:val="28"/>
          <w:szCs w:val="28"/>
          <w:lang w:val="ru-RU" w:eastAsia="ru-RU"/>
        </w:rPr>
      </w:pPr>
      <w:r w:rsidRPr="00347D07">
        <w:rPr>
          <w:rFonts w:ascii="Times New Roman" w:eastAsia="Times New Roman" w:hAnsi="Times New Roman" w:cs="Times New Roman"/>
          <w:bCs/>
          <w:iCs/>
          <w:sz w:val="28"/>
          <w:szCs w:val="28"/>
          <w:lang w:val="ru-RU" w:eastAsia="ru-RU"/>
        </w:rPr>
        <w:t>Швидкісно-силові якості оцінювалися за результатами метання набивного м</w:t>
      </w:r>
      <w:r w:rsidR="00633DA3">
        <w:rPr>
          <w:rFonts w:ascii="Times New Roman" w:eastAsia="Times New Roman" w:hAnsi="Times New Roman" w:cs="Times New Roman"/>
          <w:bCs/>
          <w:iCs/>
          <w:sz w:val="28"/>
          <w:szCs w:val="28"/>
          <w:lang w:val="ru-RU" w:eastAsia="ru-RU"/>
        </w:rPr>
        <w:t>’</w:t>
      </w:r>
      <w:r w:rsidRPr="00347D07">
        <w:rPr>
          <w:rFonts w:ascii="Times New Roman" w:eastAsia="Times New Roman" w:hAnsi="Times New Roman" w:cs="Times New Roman"/>
          <w:bCs/>
          <w:iCs/>
          <w:sz w:val="28"/>
          <w:szCs w:val="28"/>
          <w:lang w:val="ru-RU" w:eastAsia="ru-RU"/>
        </w:rPr>
        <w:t>яча</w:t>
      </w:r>
      <w:r w:rsidR="00BE342D" w:rsidRPr="00347D07">
        <w:rPr>
          <w:rFonts w:ascii="Times New Roman" w:eastAsia="Times New Roman" w:hAnsi="Times New Roman" w:cs="Times New Roman"/>
          <w:bCs/>
          <w:iCs/>
          <w:sz w:val="28"/>
          <w:szCs w:val="28"/>
          <w:lang w:val="ru-RU" w:eastAsia="ru-RU"/>
        </w:rPr>
        <w:t xml:space="preserve"> </w:t>
      </w:r>
      <w:r w:rsidR="00C17898">
        <w:rPr>
          <w:rFonts w:ascii="Times New Roman" w:eastAsia="Times New Roman" w:hAnsi="Times New Roman" w:cs="Times New Roman"/>
          <w:bCs/>
          <w:iCs/>
          <w:sz w:val="28"/>
          <w:szCs w:val="28"/>
          <w:lang w:val="ru-RU" w:eastAsia="ru-RU"/>
        </w:rPr>
        <w:t>‘</w:t>
      </w:r>
      <w:r w:rsidR="00BE342D" w:rsidRPr="00347D07">
        <w:rPr>
          <w:rFonts w:ascii="Times New Roman" w:eastAsia="Times New Roman" w:hAnsi="Times New Roman" w:cs="Times New Roman"/>
          <w:bCs/>
          <w:iCs/>
          <w:sz w:val="28"/>
          <w:szCs w:val="28"/>
          <w:lang w:val="ru-RU" w:eastAsia="ru-RU"/>
        </w:rPr>
        <w:t>МНМ)</w:t>
      </w:r>
      <w:r w:rsidRPr="00347D07">
        <w:rPr>
          <w:rFonts w:ascii="Times New Roman" w:eastAsia="Times New Roman" w:hAnsi="Times New Roman" w:cs="Times New Roman"/>
          <w:bCs/>
          <w:iCs/>
          <w:sz w:val="28"/>
          <w:szCs w:val="28"/>
          <w:lang w:val="ru-RU" w:eastAsia="ru-RU"/>
        </w:rPr>
        <w:t xml:space="preserve">, стрибка вгору по Абалакова, стрибка в довжину з </w:t>
      </w:r>
      <w:r w:rsidRPr="00347D07">
        <w:rPr>
          <w:rFonts w:ascii="Times New Roman" w:eastAsia="Times New Roman" w:hAnsi="Times New Roman" w:cs="Times New Roman"/>
          <w:bCs/>
          <w:iCs/>
          <w:sz w:val="28"/>
          <w:szCs w:val="28"/>
          <w:lang w:val="ru-RU" w:eastAsia="ru-RU"/>
        </w:rPr>
        <w:lastRenderedPageBreak/>
        <w:t>місця. Виконувалися три спроби, результат кращої з них враховувався при аналізі. Метання м</w:t>
      </w:r>
      <w:r w:rsidR="00633DA3">
        <w:rPr>
          <w:rFonts w:ascii="Times New Roman" w:eastAsia="Times New Roman" w:hAnsi="Times New Roman" w:cs="Times New Roman"/>
          <w:bCs/>
          <w:iCs/>
          <w:sz w:val="28"/>
          <w:szCs w:val="28"/>
          <w:lang w:val="ru-RU" w:eastAsia="ru-RU"/>
        </w:rPr>
        <w:t>’</w:t>
      </w:r>
      <w:r w:rsidRPr="00347D07">
        <w:rPr>
          <w:rFonts w:ascii="Times New Roman" w:eastAsia="Times New Roman" w:hAnsi="Times New Roman" w:cs="Times New Roman"/>
          <w:bCs/>
          <w:iCs/>
          <w:sz w:val="28"/>
          <w:szCs w:val="28"/>
          <w:lang w:val="ru-RU" w:eastAsia="ru-RU"/>
        </w:rPr>
        <w:t xml:space="preserve">яча </w:t>
      </w:r>
      <w:r w:rsidR="00BE342D" w:rsidRPr="00347D07">
        <w:rPr>
          <w:rFonts w:ascii="Times New Roman" w:eastAsia="Times New Roman" w:hAnsi="Times New Roman" w:cs="Times New Roman"/>
          <w:bCs/>
          <w:iCs/>
          <w:sz w:val="28"/>
          <w:szCs w:val="28"/>
          <w:lang w:val="ru-RU" w:eastAsia="ru-RU"/>
        </w:rPr>
        <w:t>здійснювало</w:t>
      </w:r>
      <w:r w:rsidRPr="00347D07">
        <w:rPr>
          <w:rFonts w:ascii="Times New Roman" w:eastAsia="Times New Roman" w:hAnsi="Times New Roman" w:cs="Times New Roman"/>
          <w:bCs/>
          <w:iCs/>
          <w:sz w:val="28"/>
          <w:szCs w:val="28"/>
          <w:lang w:val="ru-RU" w:eastAsia="ru-RU"/>
        </w:rPr>
        <w:t>ся з положення стоячи ноги на ширині плечей, кидок через голову двома руками.</w:t>
      </w:r>
      <w:r w:rsidR="00BE342D" w:rsidRPr="00347D07">
        <w:rPr>
          <w:rFonts w:ascii="Times New Roman" w:eastAsia="Times New Roman" w:hAnsi="Times New Roman" w:cs="Times New Roman"/>
          <w:bCs/>
          <w:iCs/>
          <w:sz w:val="28"/>
          <w:szCs w:val="28"/>
          <w:lang w:val="ru-RU" w:eastAsia="ru-RU"/>
        </w:rPr>
        <w:t xml:space="preserve"> Для виконання «стриб</w:t>
      </w:r>
      <w:r w:rsidRPr="00347D07">
        <w:rPr>
          <w:rFonts w:ascii="Times New Roman" w:eastAsia="Times New Roman" w:hAnsi="Times New Roman" w:cs="Times New Roman"/>
          <w:bCs/>
          <w:iCs/>
          <w:sz w:val="28"/>
          <w:szCs w:val="28"/>
          <w:lang w:val="ru-RU" w:eastAsia="ru-RU"/>
        </w:rPr>
        <w:t>к</w:t>
      </w:r>
      <w:r w:rsidR="00BE342D" w:rsidRPr="00347D07">
        <w:rPr>
          <w:rFonts w:ascii="Times New Roman" w:eastAsia="Times New Roman" w:hAnsi="Times New Roman" w:cs="Times New Roman"/>
          <w:bCs/>
          <w:iCs/>
          <w:sz w:val="28"/>
          <w:szCs w:val="28"/>
          <w:lang w:val="ru-RU" w:eastAsia="ru-RU"/>
        </w:rPr>
        <w:t>а</w:t>
      </w:r>
      <w:r w:rsidRPr="00347D07">
        <w:rPr>
          <w:rFonts w:ascii="Times New Roman" w:eastAsia="Times New Roman" w:hAnsi="Times New Roman" w:cs="Times New Roman"/>
          <w:bCs/>
          <w:iCs/>
          <w:sz w:val="28"/>
          <w:szCs w:val="28"/>
          <w:lang w:val="ru-RU" w:eastAsia="ru-RU"/>
        </w:rPr>
        <w:t xml:space="preserve"> вгору по Абалакова» </w:t>
      </w:r>
      <w:r w:rsidR="00C17898">
        <w:rPr>
          <w:rFonts w:ascii="Times New Roman" w:eastAsia="Times New Roman" w:hAnsi="Times New Roman" w:cs="Times New Roman"/>
          <w:bCs/>
          <w:iCs/>
          <w:sz w:val="28"/>
          <w:szCs w:val="28"/>
          <w:lang w:val="ru-RU" w:eastAsia="ru-RU"/>
        </w:rPr>
        <w:t>‘</w:t>
      </w:r>
      <w:r w:rsidR="00BE342D" w:rsidRPr="00347D07">
        <w:rPr>
          <w:rFonts w:ascii="Times New Roman" w:eastAsia="Times New Roman" w:hAnsi="Times New Roman" w:cs="Times New Roman"/>
          <w:bCs/>
          <w:iCs/>
          <w:sz w:val="28"/>
          <w:szCs w:val="28"/>
          <w:lang w:val="ru-RU" w:eastAsia="ru-RU"/>
        </w:rPr>
        <w:t>СВ Аб.) на досліджуваного</w:t>
      </w:r>
      <w:r w:rsidRPr="00347D07">
        <w:rPr>
          <w:rFonts w:ascii="Times New Roman" w:eastAsia="Times New Roman" w:hAnsi="Times New Roman" w:cs="Times New Roman"/>
          <w:bCs/>
          <w:iCs/>
          <w:sz w:val="28"/>
          <w:szCs w:val="28"/>
          <w:lang w:val="ru-RU" w:eastAsia="ru-RU"/>
        </w:rPr>
        <w:t xml:space="preserve"> </w:t>
      </w:r>
      <w:r w:rsidR="00BE342D" w:rsidRPr="00347D07">
        <w:rPr>
          <w:rFonts w:ascii="Times New Roman" w:eastAsia="Times New Roman" w:hAnsi="Times New Roman" w:cs="Times New Roman"/>
          <w:bCs/>
          <w:iCs/>
          <w:sz w:val="28"/>
          <w:szCs w:val="28"/>
          <w:lang w:val="ru-RU" w:eastAsia="ru-RU"/>
        </w:rPr>
        <w:t xml:space="preserve">одівався </w:t>
      </w:r>
      <w:r w:rsidRPr="00347D07">
        <w:rPr>
          <w:rFonts w:ascii="Times New Roman" w:eastAsia="Times New Roman" w:hAnsi="Times New Roman" w:cs="Times New Roman"/>
          <w:bCs/>
          <w:iCs/>
          <w:sz w:val="28"/>
          <w:szCs w:val="28"/>
          <w:lang w:val="ru-RU" w:eastAsia="ru-RU"/>
        </w:rPr>
        <w:t xml:space="preserve">пояс з прикріпленою </w:t>
      </w:r>
      <w:r w:rsidR="00BE342D" w:rsidRPr="00347D07">
        <w:rPr>
          <w:rFonts w:ascii="Times New Roman" w:eastAsia="Times New Roman" w:hAnsi="Times New Roman" w:cs="Times New Roman"/>
          <w:bCs/>
          <w:iCs/>
          <w:sz w:val="28"/>
          <w:szCs w:val="28"/>
          <w:lang w:val="ru-RU" w:eastAsia="ru-RU"/>
        </w:rPr>
        <w:t>по</w:t>
      </w:r>
      <w:r w:rsidRPr="00347D07">
        <w:rPr>
          <w:rFonts w:ascii="Times New Roman" w:eastAsia="Times New Roman" w:hAnsi="Times New Roman" w:cs="Times New Roman"/>
          <w:bCs/>
          <w:iCs/>
          <w:sz w:val="28"/>
          <w:szCs w:val="28"/>
          <w:lang w:val="ru-RU" w:eastAsia="ru-RU"/>
        </w:rPr>
        <w:t xml:space="preserve">переду сантиметровою стрічкою, яка, </w:t>
      </w:r>
      <w:r w:rsidR="00BE342D" w:rsidRPr="00347D07">
        <w:rPr>
          <w:rFonts w:ascii="Times New Roman" w:eastAsia="Times New Roman" w:hAnsi="Times New Roman" w:cs="Times New Roman"/>
          <w:bCs/>
          <w:iCs/>
          <w:sz w:val="28"/>
          <w:szCs w:val="28"/>
          <w:lang w:val="ru-RU" w:eastAsia="ru-RU"/>
        </w:rPr>
        <w:t>о</w:t>
      </w:r>
      <w:r w:rsidRPr="00347D07">
        <w:rPr>
          <w:rFonts w:ascii="Times New Roman" w:eastAsia="Times New Roman" w:hAnsi="Times New Roman" w:cs="Times New Roman"/>
          <w:bCs/>
          <w:iCs/>
          <w:sz w:val="28"/>
          <w:szCs w:val="28"/>
          <w:lang w:val="ru-RU" w:eastAsia="ru-RU"/>
        </w:rPr>
        <w:t>пускаючись вниз, проходить через скобу, прикріплену на підлозі. Після п</w:t>
      </w:r>
      <w:r w:rsidR="00BE342D" w:rsidRPr="00347D07">
        <w:rPr>
          <w:rFonts w:ascii="Times New Roman" w:eastAsia="Times New Roman" w:hAnsi="Times New Roman" w:cs="Times New Roman"/>
          <w:bCs/>
          <w:iCs/>
          <w:sz w:val="28"/>
          <w:szCs w:val="28"/>
          <w:lang w:val="ru-RU" w:eastAsia="ru-RU"/>
        </w:rPr>
        <w:t>оп</w:t>
      </w:r>
      <w:r w:rsidRPr="00347D07">
        <w:rPr>
          <w:rFonts w:ascii="Times New Roman" w:eastAsia="Times New Roman" w:hAnsi="Times New Roman" w:cs="Times New Roman"/>
          <w:bCs/>
          <w:iCs/>
          <w:sz w:val="28"/>
          <w:szCs w:val="28"/>
          <w:lang w:val="ru-RU" w:eastAsia="ru-RU"/>
        </w:rPr>
        <w:t>ер</w:t>
      </w:r>
      <w:r w:rsidR="00BE342D" w:rsidRPr="00347D07">
        <w:rPr>
          <w:rFonts w:ascii="Times New Roman" w:eastAsia="Times New Roman" w:hAnsi="Times New Roman" w:cs="Times New Roman"/>
          <w:bCs/>
          <w:iCs/>
          <w:sz w:val="28"/>
          <w:szCs w:val="28"/>
          <w:lang w:val="ru-RU" w:eastAsia="ru-RU"/>
        </w:rPr>
        <w:t>едньо</w:t>
      </w:r>
      <w:r w:rsidRPr="00347D07">
        <w:rPr>
          <w:rFonts w:ascii="Times New Roman" w:eastAsia="Times New Roman" w:hAnsi="Times New Roman" w:cs="Times New Roman"/>
          <w:bCs/>
          <w:iCs/>
          <w:sz w:val="28"/>
          <w:szCs w:val="28"/>
          <w:lang w:val="ru-RU" w:eastAsia="ru-RU"/>
        </w:rPr>
        <w:t>го п</w:t>
      </w:r>
      <w:r w:rsidR="00BE342D" w:rsidRPr="00347D07">
        <w:rPr>
          <w:rFonts w:ascii="Times New Roman" w:eastAsia="Times New Roman" w:hAnsi="Times New Roman" w:cs="Times New Roman"/>
          <w:bCs/>
          <w:iCs/>
          <w:sz w:val="28"/>
          <w:szCs w:val="28"/>
          <w:lang w:val="ru-RU" w:eastAsia="ru-RU"/>
        </w:rPr>
        <w:t>івприсі</w:t>
      </w:r>
      <w:r w:rsidRPr="00347D07">
        <w:rPr>
          <w:rFonts w:ascii="Times New Roman" w:eastAsia="Times New Roman" w:hAnsi="Times New Roman" w:cs="Times New Roman"/>
          <w:bCs/>
          <w:iCs/>
          <w:sz w:val="28"/>
          <w:szCs w:val="28"/>
          <w:lang w:val="ru-RU" w:eastAsia="ru-RU"/>
        </w:rPr>
        <w:t>д</w:t>
      </w:r>
      <w:r w:rsidR="00BE342D" w:rsidRPr="00347D07">
        <w:rPr>
          <w:rFonts w:ascii="Times New Roman" w:eastAsia="Times New Roman" w:hAnsi="Times New Roman" w:cs="Times New Roman"/>
          <w:bCs/>
          <w:iCs/>
          <w:sz w:val="28"/>
          <w:szCs w:val="28"/>
          <w:lang w:val="ru-RU" w:eastAsia="ru-RU"/>
        </w:rPr>
        <w:t>у</w:t>
      </w:r>
      <w:r w:rsidRPr="00347D07">
        <w:rPr>
          <w:rFonts w:ascii="Times New Roman" w:eastAsia="Times New Roman" w:hAnsi="Times New Roman" w:cs="Times New Roman"/>
          <w:bCs/>
          <w:iCs/>
          <w:sz w:val="28"/>
          <w:szCs w:val="28"/>
          <w:lang w:val="ru-RU" w:eastAsia="ru-RU"/>
        </w:rPr>
        <w:t xml:space="preserve"> волейболістка вистрибує точно вгору з </w:t>
      </w:r>
      <w:r w:rsidR="00BE342D" w:rsidRPr="00347D07">
        <w:rPr>
          <w:rFonts w:ascii="Times New Roman" w:eastAsia="Times New Roman" w:hAnsi="Times New Roman" w:cs="Times New Roman"/>
          <w:bCs/>
          <w:iCs/>
          <w:sz w:val="28"/>
          <w:szCs w:val="28"/>
          <w:lang w:val="ru-RU" w:eastAsia="ru-RU"/>
        </w:rPr>
        <w:t>вз</w:t>
      </w:r>
      <w:r w:rsidRPr="00347D07">
        <w:rPr>
          <w:rFonts w:ascii="Times New Roman" w:eastAsia="Times New Roman" w:hAnsi="Times New Roman" w:cs="Times New Roman"/>
          <w:bCs/>
          <w:iCs/>
          <w:sz w:val="28"/>
          <w:szCs w:val="28"/>
          <w:lang w:val="ru-RU" w:eastAsia="ru-RU"/>
        </w:rPr>
        <w:t>махом рук впе</w:t>
      </w:r>
      <w:r w:rsidR="00BE342D" w:rsidRPr="00347D07">
        <w:rPr>
          <w:rFonts w:ascii="Times New Roman" w:eastAsia="Times New Roman" w:hAnsi="Times New Roman" w:cs="Times New Roman"/>
          <w:bCs/>
          <w:iCs/>
          <w:sz w:val="28"/>
          <w:szCs w:val="28"/>
          <w:lang w:val="ru-RU" w:eastAsia="ru-RU"/>
        </w:rPr>
        <w:t>ред-в</w:t>
      </w:r>
      <w:r w:rsidRPr="00347D07">
        <w:rPr>
          <w:rFonts w:ascii="Times New Roman" w:eastAsia="Times New Roman" w:hAnsi="Times New Roman" w:cs="Times New Roman"/>
          <w:bCs/>
          <w:iCs/>
          <w:sz w:val="28"/>
          <w:szCs w:val="28"/>
          <w:lang w:val="ru-RU" w:eastAsia="ru-RU"/>
        </w:rPr>
        <w:t>гор</w:t>
      </w:r>
      <w:r w:rsidR="00BE342D" w:rsidRPr="00347D07">
        <w:rPr>
          <w:rFonts w:ascii="Times New Roman" w:eastAsia="Times New Roman" w:hAnsi="Times New Roman" w:cs="Times New Roman"/>
          <w:bCs/>
          <w:iCs/>
          <w:sz w:val="28"/>
          <w:szCs w:val="28"/>
          <w:lang w:val="ru-RU" w:eastAsia="ru-RU"/>
        </w:rPr>
        <w:t>у</w:t>
      </w:r>
      <w:r w:rsidRPr="00347D07">
        <w:rPr>
          <w:rFonts w:ascii="Times New Roman" w:eastAsia="Times New Roman" w:hAnsi="Times New Roman" w:cs="Times New Roman"/>
          <w:bCs/>
          <w:iCs/>
          <w:sz w:val="28"/>
          <w:szCs w:val="28"/>
          <w:lang w:val="ru-RU" w:eastAsia="ru-RU"/>
        </w:rPr>
        <w:t xml:space="preserve">. За </w:t>
      </w:r>
      <w:r w:rsidR="00BE342D" w:rsidRPr="00347D07">
        <w:rPr>
          <w:rFonts w:ascii="Times New Roman" w:eastAsia="Times New Roman" w:hAnsi="Times New Roman" w:cs="Times New Roman"/>
          <w:bCs/>
          <w:iCs/>
          <w:sz w:val="28"/>
          <w:szCs w:val="28"/>
          <w:lang w:val="ru-RU" w:eastAsia="ru-RU"/>
        </w:rPr>
        <w:t xml:space="preserve">довжиною </w:t>
      </w:r>
      <w:r w:rsidRPr="00347D07">
        <w:rPr>
          <w:rFonts w:ascii="Times New Roman" w:eastAsia="Times New Roman" w:hAnsi="Times New Roman" w:cs="Times New Roman"/>
          <w:bCs/>
          <w:iCs/>
          <w:sz w:val="28"/>
          <w:szCs w:val="28"/>
          <w:lang w:val="ru-RU" w:eastAsia="ru-RU"/>
        </w:rPr>
        <w:t xml:space="preserve">витягнення сантиметрової стрічки </w:t>
      </w:r>
      <w:r w:rsidR="00BE342D" w:rsidRPr="00347D07">
        <w:rPr>
          <w:rFonts w:ascii="Times New Roman" w:eastAsia="Times New Roman" w:hAnsi="Times New Roman" w:cs="Times New Roman"/>
          <w:bCs/>
          <w:iCs/>
          <w:sz w:val="28"/>
          <w:szCs w:val="28"/>
          <w:lang w:val="ru-RU" w:eastAsia="ru-RU"/>
        </w:rPr>
        <w:t>визначали висоту вистрибування</w:t>
      </w:r>
      <w:r w:rsidRPr="00347D07">
        <w:rPr>
          <w:rFonts w:ascii="Times New Roman" w:eastAsia="Times New Roman" w:hAnsi="Times New Roman" w:cs="Times New Roman"/>
          <w:bCs/>
          <w:iCs/>
          <w:sz w:val="28"/>
          <w:szCs w:val="28"/>
          <w:lang w:val="ru-RU" w:eastAsia="ru-RU"/>
        </w:rPr>
        <w:t xml:space="preserve"> </w:t>
      </w:r>
      <w:r w:rsidR="00BE342D" w:rsidRPr="00347D07">
        <w:rPr>
          <w:rFonts w:ascii="Times New Roman" w:eastAsia="Times New Roman" w:hAnsi="Times New Roman" w:cs="Times New Roman"/>
          <w:bCs/>
          <w:iCs/>
          <w:sz w:val="28"/>
          <w:szCs w:val="28"/>
          <w:lang w:val="ru-RU" w:eastAsia="ru-RU"/>
        </w:rPr>
        <w:t>спортсменки вгору в сантиметрах</w:t>
      </w:r>
      <w:r w:rsidRPr="00347D07">
        <w:rPr>
          <w:rFonts w:ascii="Times New Roman" w:eastAsia="Times New Roman" w:hAnsi="Times New Roman" w:cs="Times New Roman"/>
          <w:bCs/>
          <w:iCs/>
          <w:sz w:val="28"/>
          <w:szCs w:val="28"/>
          <w:lang w:val="ru-RU" w:eastAsia="ru-RU"/>
        </w:rPr>
        <w:t xml:space="preserve"> </w:t>
      </w:r>
      <w:r w:rsidR="00A11EE5" w:rsidRPr="005972F8">
        <w:rPr>
          <w:rFonts w:ascii="Times New Roman" w:eastAsia="Times New Roman" w:hAnsi="Times New Roman" w:cs="Times New Roman"/>
          <w:sz w:val="28"/>
          <w:szCs w:val="28"/>
          <w:lang w:eastAsia="ru-RU"/>
        </w:rPr>
        <w:t>[</w:t>
      </w:r>
      <w:r w:rsidR="00A11EE5">
        <w:rPr>
          <w:rFonts w:ascii="Times New Roman" w:eastAsia="Times New Roman" w:hAnsi="Times New Roman" w:cs="Times New Roman"/>
          <w:sz w:val="28"/>
          <w:szCs w:val="28"/>
          <w:lang w:eastAsia="ru-RU"/>
        </w:rPr>
        <w:t>3, 7, 12</w:t>
      </w:r>
      <w:r w:rsidR="00A11EE5" w:rsidRPr="005972F8">
        <w:rPr>
          <w:rFonts w:ascii="Times New Roman" w:eastAsia="Times New Roman" w:hAnsi="Times New Roman" w:cs="Times New Roman"/>
          <w:sz w:val="28"/>
          <w:szCs w:val="28"/>
          <w:lang w:eastAsia="ru-RU"/>
        </w:rPr>
        <w:t>]</w:t>
      </w:r>
      <w:r w:rsidRPr="00347D07">
        <w:rPr>
          <w:rFonts w:ascii="Times New Roman" w:eastAsia="Times New Roman" w:hAnsi="Times New Roman" w:cs="Times New Roman"/>
          <w:bCs/>
          <w:iCs/>
          <w:sz w:val="28"/>
          <w:szCs w:val="28"/>
          <w:lang w:val="ru-RU" w:eastAsia="ru-RU"/>
        </w:rPr>
        <w:t>.</w:t>
      </w:r>
    </w:p>
    <w:p w:rsidR="00175DA7" w:rsidRPr="00347D07" w:rsidRDefault="00BE342D" w:rsidP="00175DA7">
      <w:pPr>
        <w:spacing w:after="0" w:line="463" w:lineRule="exact"/>
        <w:ind w:left="20" w:right="20" w:firstLine="840"/>
        <w:jc w:val="both"/>
        <w:rPr>
          <w:rFonts w:ascii="Times New Roman" w:eastAsia="Times New Roman" w:hAnsi="Times New Roman" w:cs="Times New Roman"/>
          <w:bCs/>
          <w:iCs/>
          <w:sz w:val="28"/>
          <w:szCs w:val="28"/>
          <w:lang w:val="ru-RU" w:eastAsia="ru-RU"/>
        </w:rPr>
      </w:pPr>
      <w:r w:rsidRPr="00347D07">
        <w:rPr>
          <w:rFonts w:ascii="Times New Roman" w:eastAsia="Times New Roman" w:hAnsi="Times New Roman" w:cs="Times New Roman"/>
          <w:bCs/>
          <w:iCs/>
          <w:sz w:val="28"/>
          <w:szCs w:val="28"/>
          <w:lang w:val="ru-RU" w:eastAsia="ru-RU"/>
        </w:rPr>
        <w:t xml:space="preserve">У тесті «стрибок у довжину з місця» </w:t>
      </w:r>
      <w:r w:rsidR="00C17898">
        <w:rPr>
          <w:rFonts w:ascii="Times New Roman" w:eastAsia="Times New Roman" w:hAnsi="Times New Roman" w:cs="Times New Roman"/>
          <w:bCs/>
          <w:iCs/>
          <w:sz w:val="28"/>
          <w:szCs w:val="28"/>
          <w:lang w:val="ru-RU" w:eastAsia="ru-RU"/>
        </w:rPr>
        <w:t>‘</w:t>
      </w:r>
      <w:r w:rsidRPr="00347D07">
        <w:rPr>
          <w:rFonts w:ascii="Times New Roman" w:eastAsia="Times New Roman" w:hAnsi="Times New Roman" w:cs="Times New Roman"/>
          <w:bCs/>
          <w:iCs/>
          <w:sz w:val="28"/>
          <w:szCs w:val="28"/>
          <w:lang w:val="ru-RU" w:eastAsia="ru-RU"/>
        </w:rPr>
        <w:t>СД</w:t>
      </w:r>
      <w:r w:rsidR="00175DA7" w:rsidRPr="00347D07">
        <w:rPr>
          <w:rFonts w:ascii="Times New Roman" w:eastAsia="Times New Roman" w:hAnsi="Times New Roman" w:cs="Times New Roman"/>
          <w:bCs/>
          <w:iCs/>
          <w:sz w:val="28"/>
          <w:szCs w:val="28"/>
          <w:lang w:val="ru-RU" w:eastAsia="ru-RU"/>
        </w:rPr>
        <w:t>)</w:t>
      </w:r>
      <w:r w:rsidRPr="00347D07">
        <w:rPr>
          <w:rFonts w:ascii="Times New Roman" w:eastAsia="Times New Roman" w:hAnsi="Times New Roman" w:cs="Times New Roman"/>
          <w:bCs/>
          <w:iCs/>
          <w:sz w:val="28"/>
          <w:szCs w:val="28"/>
          <w:lang w:val="ru-RU" w:eastAsia="ru-RU"/>
        </w:rPr>
        <w:t xml:space="preserve"> с</w:t>
      </w:r>
      <w:r w:rsidR="00175DA7" w:rsidRPr="00347D07">
        <w:rPr>
          <w:rFonts w:ascii="Times New Roman" w:eastAsia="Times New Roman" w:hAnsi="Times New Roman" w:cs="Times New Roman"/>
          <w:bCs/>
          <w:iCs/>
          <w:sz w:val="28"/>
          <w:szCs w:val="28"/>
          <w:lang w:val="ru-RU" w:eastAsia="ru-RU"/>
        </w:rPr>
        <w:t>портсменки виконували стрибок в довжину з місц</w:t>
      </w:r>
      <w:r w:rsidRPr="00347D07">
        <w:rPr>
          <w:rFonts w:ascii="Times New Roman" w:eastAsia="Times New Roman" w:hAnsi="Times New Roman" w:cs="Times New Roman"/>
          <w:bCs/>
          <w:iCs/>
          <w:sz w:val="28"/>
          <w:szCs w:val="28"/>
          <w:lang w:val="ru-RU" w:eastAsia="ru-RU"/>
        </w:rPr>
        <w:t>я поштовхом двох ніг. Вимірювалася відстань в санти</w:t>
      </w:r>
      <w:r w:rsidR="00175DA7" w:rsidRPr="00347D07">
        <w:rPr>
          <w:rFonts w:ascii="Times New Roman" w:eastAsia="Times New Roman" w:hAnsi="Times New Roman" w:cs="Times New Roman"/>
          <w:bCs/>
          <w:iCs/>
          <w:sz w:val="28"/>
          <w:szCs w:val="28"/>
          <w:lang w:val="ru-RU" w:eastAsia="ru-RU"/>
        </w:rPr>
        <w:t xml:space="preserve">метрах від </w:t>
      </w:r>
      <w:r w:rsidRPr="00347D07">
        <w:rPr>
          <w:rFonts w:ascii="Times New Roman" w:eastAsia="Times New Roman" w:hAnsi="Times New Roman" w:cs="Times New Roman"/>
          <w:bCs/>
          <w:iCs/>
          <w:sz w:val="28"/>
          <w:szCs w:val="28"/>
          <w:lang w:val="ru-RU" w:eastAsia="ru-RU"/>
        </w:rPr>
        <w:t xml:space="preserve">носків </w:t>
      </w:r>
      <w:r w:rsidR="00175DA7" w:rsidRPr="00347D07">
        <w:rPr>
          <w:rFonts w:ascii="Times New Roman" w:eastAsia="Times New Roman" w:hAnsi="Times New Roman" w:cs="Times New Roman"/>
          <w:bCs/>
          <w:iCs/>
          <w:sz w:val="28"/>
          <w:szCs w:val="28"/>
          <w:lang w:val="ru-RU" w:eastAsia="ru-RU"/>
        </w:rPr>
        <w:t>ніг в початковому положенні і до п</w:t>
      </w:r>
      <w:r w:rsidR="00633DA3">
        <w:rPr>
          <w:rFonts w:ascii="Times New Roman" w:eastAsia="Times New Roman" w:hAnsi="Times New Roman" w:cs="Times New Roman"/>
          <w:bCs/>
          <w:iCs/>
          <w:sz w:val="28"/>
          <w:szCs w:val="28"/>
          <w:lang w:val="ru-RU" w:eastAsia="ru-RU"/>
        </w:rPr>
        <w:t>’</w:t>
      </w:r>
      <w:r w:rsidR="00175DA7" w:rsidRPr="00347D07">
        <w:rPr>
          <w:rFonts w:ascii="Times New Roman" w:eastAsia="Times New Roman" w:hAnsi="Times New Roman" w:cs="Times New Roman"/>
          <w:bCs/>
          <w:iCs/>
          <w:sz w:val="28"/>
          <w:szCs w:val="28"/>
          <w:lang w:val="ru-RU" w:eastAsia="ru-RU"/>
        </w:rPr>
        <w:t>ят</w:t>
      </w:r>
      <w:r w:rsidRPr="00347D07">
        <w:rPr>
          <w:rFonts w:ascii="Times New Roman" w:eastAsia="Times New Roman" w:hAnsi="Times New Roman" w:cs="Times New Roman"/>
          <w:bCs/>
          <w:iCs/>
          <w:sz w:val="28"/>
          <w:szCs w:val="28"/>
          <w:lang w:val="ru-RU" w:eastAsia="ru-RU"/>
        </w:rPr>
        <w:t>ок</w:t>
      </w:r>
      <w:r w:rsidR="00175DA7" w:rsidRPr="00347D07">
        <w:rPr>
          <w:rFonts w:ascii="Times New Roman" w:eastAsia="Times New Roman" w:hAnsi="Times New Roman" w:cs="Times New Roman"/>
          <w:bCs/>
          <w:iCs/>
          <w:sz w:val="28"/>
          <w:szCs w:val="28"/>
          <w:lang w:val="ru-RU" w:eastAsia="ru-RU"/>
        </w:rPr>
        <w:t xml:space="preserve"> після приземлення </w:t>
      </w:r>
      <w:r w:rsidR="00A11EE5" w:rsidRPr="005972F8">
        <w:rPr>
          <w:rFonts w:ascii="Times New Roman" w:eastAsia="Times New Roman" w:hAnsi="Times New Roman" w:cs="Times New Roman"/>
          <w:sz w:val="28"/>
          <w:szCs w:val="28"/>
          <w:lang w:eastAsia="ru-RU"/>
        </w:rPr>
        <w:t>[</w:t>
      </w:r>
      <w:r w:rsidR="00A11EE5">
        <w:rPr>
          <w:rFonts w:ascii="Times New Roman" w:eastAsia="Times New Roman" w:hAnsi="Times New Roman" w:cs="Times New Roman"/>
          <w:sz w:val="28"/>
          <w:szCs w:val="28"/>
          <w:lang w:eastAsia="ru-RU"/>
        </w:rPr>
        <w:t>10, 15</w:t>
      </w:r>
      <w:r w:rsidR="00A11EE5" w:rsidRPr="005972F8">
        <w:rPr>
          <w:rFonts w:ascii="Times New Roman" w:eastAsia="Times New Roman" w:hAnsi="Times New Roman" w:cs="Times New Roman"/>
          <w:sz w:val="28"/>
          <w:szCs w:val="28"/>
          <w:lang w:eastAsia="ru-RU"/>
        </w:rPr>
        <w:t>]</w:t>
      </w:r>
      <w:r w:rsidR="00175DA7" w:rsidRPr="00347D07">
        <w:rPr>
          <w:rFonts w:ascii="Times New Roman" w:eastAsia="Times New Roman" w:hAnsi="Times New Roman" w:cs="Times New Roman"/>
          <w:bCs/>
          <w:iCs/>
          <w:sz w:val="28"/>
          <w:szCs w:val="28"/>
          <w:lang w:val="ru-RU" w:eastAsia="ru-RU"/>
        </w:rPr>
        <w:t>;</w:t>
      </w:r>
    </w:p>
    <w:p w:rsidR="00175DA7" w:rsidRPr="00347D07" w:rsidRDefault="00175DA7" w:rsidP="00175DA7">
      <w:pPr>
        <w:spacing w:after="0" w:line="463" w:lineRule="exact"/>
        <w:ind w:left="20" w:right="20" w:firstLine="840"/>
        <w:jc w:val="both"/>
        <w:rPr>
          <w:rFonts w:ascii="Times New Roman" w:eastAsia="Times New Roman" w:hAnsi="Times New Roman" w:cs="Times New Roman"/>
          <w:bCs/>
          <w:iCs/>
          <w:sz w:val="28"/>
          <w:szCs w:val="28"/>
          <w:lang w:val="ru-RU" w:eastAsia="ru-RU"/>
        </w:rPr>
      </w:pPr>
      <w:r w:rsidRPr="00347D07">
        <w:rPr>
          <w:rFonts w:ascii="Times New Roman" w:eastAsia="Times New Roman" w:hAnsi="Times New Roman" w:cs="Times New Roman"/>
          <w:bCs/>
          <w:iCs/>
          <w:sz w:val="28"/>
          <w:szCs w:val="28"/>
          <w:lang w:val="ru-RU" w:eastAsia="ru-RU"/>
        </w:rPr>
        <w:t>Швидкісна витривалість оцінювалася за часом проб</w:t>
      </w:r>
      <w:r w:rsidR="00BE342D" w:rsidRPr="00347D07">
        <w:rPr>
          <w:rFonts w:ascii="Times New Roman" w:eastAsia="Times New Roman" w:hAnsi="Times New Roman" w:cs="Times New Roman"/>
          <w:bCs/>
          <w:iCs/>
          <w:sz w:val="28"/>
          <w:szCs w:val="28"/>
          <w:lang w:val="ru-RU" w:eastAsia="ru-RU"/>
        </w:rPr>
        <w:t>іганн</w:t>
      </w:r>
      <w:r w:rsidRPr="00347D07">
        <w:rPr>
          <w:rFonts w:ascii="Times New Roman" w:eastAsia="Times New Roman" w:hAnsi="Times New Roman" w:cs="Times New Roman"/>
          <w:bCs/>
          <w:iCs/>
          <w:sz w:val="28"/>
          <w:szCs w:val="28"/>
          <w:lang w:val="ru-RU" w:eastAsia="ru-RU"/>
        </w:rPr>
        <w:t xml:space="preserve">я тесту 6 по 5 метрів «човниковий біг» </w:t>
      </w:r>
      <w:r w:rsidR="00A11EE5" w:rsidRPr="005972F8">
        <w:rPr>
          <w:rFonts w:ascii="Times New Roman" w:eastAsia="Times New Roman" w:hAnsi="Times New Roman" w:cs="Times New Roman"/>
          <w:sz w:val="28"/>
          <w:szCs w:val="28"/>
          <w:lang w:eastAsia="ru-RU"/>
        </w:rPr>
        <w:t>[</w:t>
      </w:r>
      <w:r w:rsidR="00A11EE5">
        <w:rPr>
          <w:rFonts w:ascii="Times New Roman" w:eastAsia="Times New Roman" w:hAnsi="Times New Roman" w:cs="Times New Roman"/>
          <w:sz w:val="28"/>
          <w:szCs w:val="28"/>
          <w:lang w:eastAsia="ru-RU"/>
        </w:rPr>
        <w:t>10, 14, 20</w:t>
      </w:r>
      <w:r w:rsidR="00A11EE5" w:rsidRPr="005972F8">
        <w:rPr>
          <w:rFonts w:ascii="Times New Roman" w:eastAsia="Times New Roman" w:hAnsi="Times New Roman" w:cs="Times New Roman"/>
          <w:sz w:val="28"/>
          <w:szCs w:val="28"/>
          <w:lang w:eastAsia="ru-RU"/>
        </w:rPr>
        <w:t>]</w:t>
      </w:r>
      <w:r w:rsidRPr="00347D07">
        <w:rPr>
          <w:rFonts w:ascii="Times New Roman" w:eastAsia="Times New Roman" w:hAnsi="Times New Roman" w:cs="Times New Roman"/>
          <w:bCs/>
          <w:iCs/>
          <w:sz w:val="28"/>
          <w:szCs w:val="28"/>
          <w:lang w:val="ru-RU" w:eastAsia="ru-RU"/>
        </w:rPr>
        <w:t>. Цей біговій тест вико</w:t>
      </w:r>
      <w:r w:rsidR="00BE342D" w:rsidRPr="00347D07">
        <w:rPr>
          <w:rFonts w:ascii="Times New Roman" w:eastAsia="Times New Roman" w:hAnsi="Times New Roman" w:cs="Times New Roman"/>
          <w:bCs/>
          <w:iCs/>
          <w:sz w:val="28"/>
          <w:szCs w:val="28"/>
          <w:lang w:val="ru-RU" w:eastAsia="ru-RU"/>
        </w:rPr>
        <w:t>нувався з високого старту з «обі</w:t>
      </w:r>
      <w:r w:rsidRPr="00347D07">
        <w:rPr>
          <w:rFonts w:ascii="Times New Roman" w:eastAsia="Times New Roman" w:hAnsi="Times New Roman" w:cs="Times New Roman"/>
          <w:bCs/>
          <w:iCs/>
          <w:sz w:val="28"/>
          <w:szCs w:val="28"/>
          <w:lang w:val="ru-RU" w:eastAsia="ru-RU"/>
        </w:rPr>
        <w:t>ган</w:t>
      </w:r>
      <w:r w:rsidR="00BE342D" w:rsidRPr="00347D07">
        <w:rPr>
          <w:rFonts w:ascii="Times New Roman" w:eastAsia="Times New Roman" w:hAnsi="Times New Roman" w:cs="Times New Roman"/>
          <w:bCs/>
          <w:iCs/>
          <w:sz w:val="28"/>
          <w:szCs w:val="28"/>
          <w:lang w:val="ru-RU" w:eastAsia="ru-RU"/>
        </w:rPr>
        <w:t>ня» стійок, в</w:t>
      </w:r>
      <w:r w:rsidRPr="00347D07">
        <w:rPr>
          <w:rFonts w:ascii="Times New Roman" w:eastAsia="Times New Roman" w:hAnsi="Times New Roman" w:cs="Times New Roman"/>
          <w:bCs/>
          <w:iCs/>
          <w:sz w:val="28"/>
          <w:szCs w:val="28"/>
          <w:lang w:val="ru-RU" w:eastAsia="ru-RU"/>
        </w:rPr>
        <w:t>становленних на початку і в кінці дистанції.</w:t>
      </w:r>
    </w:p>
    <w:p w:rsidR="00175DA7" w:rsidRPr="00347D07" w:rsidRDefault="00175DA7" w:rsidP="00175DA7">
      <w:pPr>
        <w:spacing w:after="0" w:line="463" w:lineRule="exact"/>
        <w:ind w:left="20" w:right="20" w:firstLine="840"/>
        <w:jc w:val="both"/>
        <w:rPr>
          <w:rFonts w:ascii="Times New Roman" w:eastAsia="Times New Roman" w:hAnsi="Times New Roman" w:cs="Times New Roman"/>
          <w:bCs/>
          <w:iCs/>
          <w:sz w:val="28"/>
          <w:szCs w:val="28"/>
          <w:lang w:val="ru-RU" w:eastAsia="ru-RU"/>
        </w:rPr>
      </w:pPr>
      <w:r w:rsidRPr="00347D07">
        <w:rPr>
          <w:rFonts w:ascii="Times New Roman" w:eastAsia="Times New Roman" w:hAnsi="Times New Roman" w:cs="Times New Roman"/>
          <w:bCs/>
          <w:iCs/>
          <w:sz w:val="28"/>
          <w:szCs w:val="28"/>
          <w:lang w:val="ru-RU" w:eastAsia="ru-RU"/>
        </w:rPr>
        <w:t>Визначення рівня розвитку гнуч</w:t>
      </w:r>
      <w:r w:rsidR="00BE342D" w:rsidRPr="00347D07">
        <w:rPr>
          <w:rFonts w:ascii="Times New Roman" w:eastAsia="Times New Roman" w:hAnsi="Times New Roman" w:cs="Times New Roman"/>
          <w:bCs/>
          <w:iCs/>
          <w:sz w:val="28"/>
          <w:szCs w:val="28"/>
          <w:lang w:val="ru-RU" w:eastAsia="ru-RU"/>
        </w:rPr>
        <w:t xml:space="preserve">кості здійснювалося в тесті «нахил </w:t>
      </w:r>
      <w:r w:rsidRPr="00347D07">
        <w:rPr>
          <w:rFonts w:ascii="Times New Roman" w:eastAsia="Times New Roman" w:hAnsi="Times New Roman" w:cs="Times New Roman"/>
          <w:bCs/>
          <w:iCs/>
          <w:sz w:val="28"/>
          <w:szCs w:val="28"/>
          <w:lang w:val="ru-RU" w:eastAsia="ru-RU"/>
        </w:rPr>
        <w:t xml:space="preserve">вперед» </w:t>
      </w:r>
      <w:r w:rsidR="00C17898">
        <w:rPr>
          <w:rFonts w:ascii="Times New Roman" w:eastAsia="Times New Roman" w:hAnsi="Times New Roman" w:cs="Times New Roman"/>
          <w:bCs/>
          <w:iCs/>
          <w:sz w:val="28"/>
          <w:szCs w:val="28"/>
          <w:lang w:val="ru-RU" w:eastAsia="ru-RU"/>
        </w:rPr>
        <w:t>‘</w:t>
      </w:r>
      <w:r w:rsidRPr="00347D07">
        <w:rPr>
          <w:rFonts w:ascii="Times New Roman" w:eastAsia="Times New Roman" w:hAnsi="Times New Roman" w:cs="Times New Roman"/>
          <w:bCs/>
          <w:iCs/>
          <w:sz w:val="28"/>
          <w:szCs w:val="28"/>
          <w:lang w:val="ru-RU" w:eastAsia="ru-RU"/>
        </w:rPr>
        <w:t xml:space="preserve">НВ). </w:t>
      </w:r>
      <w:r w:rsidR="00BE342D" w:rsidRPr="00347D07">
        <w:rPr>
          <w:rFonts w:ascii="Times New Roman" w:eastAsia="Times New Roman" w:hAnsi="Times New Roman" w:cs="Times New Roman"/>
          <w:bCs/>
          <w:iCs/>
          <w:sz w:val="28"/>
          <w:szCs w:val="28"/>
          <w:lang w:val="ru-RU" w:eastAsia="ru-RU"/>
        </w:rPr>
        <w:t>Досліджувані</w:t>
      </w:r>
      <w:r w:rsidRPr="00347D07">
        <w:rPr>
          <w:rFonts w:ascii="Times New Roman" w:eastAsia="Times New Roman" w:hAnsi="Times New Roman" w:cs="Times New Roman"/>
          <w:bCs/>
          <w:iCs/>
          <w:sz w:val="28"/>
          <w:szCs w:val="28"/>
          <w:lang w:val="ru-RU" w:eastAsia="ru-RU"/>
        </w:rPr>
        <w:t xml:space="preserve">, стоячи на лавці, </w:t>
      </w:r>
      <w:r w:rsidR="00BE342D" w:rsidRPr="00347D07">
        <w:rPr>
          <w:rFonts w:ascii="Times New Roman" w:eastAsia="Times New Roman" w:hAnsi="Times New Roman" w:cs="Times New Roman"/>
          <w:bCs/>
          <w:iCs/>
          <w:sz w:val="28"/>
          <w:szCs w:val="28"/>
          <w:lang w:val="ru-RU" w:eastAsia="ru-RU"/>
        </w:rPr>
        <w:t>носки</w:t>
      </w:r>
      <w:r w:rsidRPr="00347D07">
        <w:rPr>
          <w:rFonts w:ascii="Times New Roman" w:eastAsia="Times New Roman" w:hAnsi="Times New Roman" w:cs="Times New Roman"/>
          <w:bCs/>
          <w:iCs/>
          <w:sz w:val="28"/>
          <w:szCs w:val="28"/>
          <w:lang w:val="ru-RU" w:eastAsia="ru-RU"/>
        </w:rPr>
        <w:t xml:space="preserve"> ніг на рівні пе</w:t>
      </w:r>
      <w:r w:rsidR="00BE342D" w:rsidRPr="00347D07">
        <w:rPr>
          <w:rFonts w:ascii="Times New Roman" w:eastAsia="Times New Roman" w:hAnsi="Times New Roman" w:cs="Times New Roman"/>
          <w:bCs/>
          <w:iCs/>
          <w:sz w:val="28"/>
          <w:szCs w:val="28"/>
          <w:lang w:val="ru-RU" w:eastAsia="ru-RU"/>
        </w:rPr>
        <w:t>редньо</w:t>
      </w:r>
      <w:r w:rsidRPr="00347D07">
        <w:rPr>
          <w:rFonts w:ascii="Times New Roman" w:eastAsia="Times New Roman" w:hAnsi="Times New Roman" w:cs="Times New Roman"/>
          <w:bCs/>
          <w:iCs/>
          <w:sz w:val="28"/>
          <w:szCs w:val="28"/>
          <w:lang w:val="ru-RU" w:eastAsia="ru-RU"/>
        </w:rPr>
        <w:t>го краю, повинні були виконув</w:t>
      </w:r>
      <w:r w:rsidR="00C54E94" w:rsidRPr="00347D07">
        <w:rPr>
          <w:rFonts w:ascii="Times New Roman" w:eastAsia="Times New Roman" w:hAnsi="Times New Roman" w:cs="Times New Roman"/>
          <w:bCs/>
          <w:iCs/>
          <w:sz w:val="28"/>
          <w:szCs w:val="28"/>
          <w:lang w:val="ru-RU" w:eastAsia="ru-RU"/>
        </w:rPr>
        <w:t>ати нахил вперед руки вгору і утримувати дан</w:t>
      </w:r>
      <w:r w:rsidRPr="00347D07">
        <w:rPr>
          <w:rFonts w:ascii="Times New Roman" w:eastAsia="Times New Roman" w:hAnsi="Times New Roman" w:cs="Times New Roman"/>
          <w:bCs/>
          <w:iCs/>
          <w:sz w:val="28"/>
          <w:szCs w:val="28"/>
          <w:lang w:val="ru-RU" w:eastAsia="ru-RU"/>
        </w:rPr>
        <w:t xml:space="preserve">е положення. Вимірювання проводилося від верхнього краю лавки до кінця третього пальця руки за допомогою сантиметрової лінійки </w:t>
      </w:r>
      <w:r w:rsidR="00A11EE5">
        <w:rPr>
          <w:rFonts w:ascii="Times New Roman" w:eastAsia="Times New Roman" w:hAnsi="Times New Roman" w:cs="Times New Roman"/>
          <w:bCs/>
          <w:iCs/>
          <w:sz w:val="28"/>
          <w:szCs w:val="28"/>
          <w:lang w:val="ru-RU" w:eastAsia="ru-RU"/>
        </w:rPr>
        <w:t xml:space="preserve"> </w:t>
      </w:r>
      <w:r w:rsidR="00A11EE5" w:rsidRPr="005972F8">
        <w:rPr>
          <w:rFonts w:ascii="Times New Roman" w:eastAsia="Times New Roman" w:hAnsi="Times New Roman" w:cs="Times New Roman"/>
          <w:sz w:val="28"/>
          <w:szCs w:val="28"/>
          <w:lang w:eastAsia="ru-RU"/>
        </w:rPr>
        <w:t>[</w:t>
      </w:r>
      <w:r w:rsidR="00A11EE5">
        <w:rPr>
          <w:rFonts w:ascii="Times New Roman" w:eastAsia="Times New Roman" w:hAnsi="Times New Roman" w:cs="Times New Roman"/>
          <w:sz w:val="28"/>
          <w:szCs w:val="28"/>
          <w:lang w:eastAsia="ru-RU"/>
        </w:rPr>
        <w:t>12, 28</w:t>
      </w:r>
      <w:r w:rsidR="00A11EE5" w:rsidRPr="005972F8">
        <w:rPr>
          <w:rFonts w:ascii="Times New Roman" w:eastAsia="Times New Roman" w:hAnsi="Times New Roman" w:cs="Times New Roman"/>
          <w:sz w:val="28"/>
          <w:szCs w:val="28"/>
          <w:lang w:eastAsia="ru-RU"/>
        </w:rPr>
        <w:t>]</w:t>
      </w:r>
      <w:r w:rsidRPr="00347D07">
        <w:rPr>
          <w:rFonts w:ascii="Times New Roman" w:eastAsia="Times New Roman" w:hAnsi="Times New Roman" w:cs="Times New Roman"/>
          <w:bCs/>
          <w:iCs/>
          <w:sz w:val="28"/>
          <w:szCs w:val="28"/>
          <w:lang w:val="ru-RU" w:eastAsia="ru-RU"/>
        </w:rPr>
        <w:t>.</w:t>
      </w:r>
    </w:p>
    <w:p w:rsidR="00175DA7" w:rsidRPr="00347D07" w:rsidRDefault="00175DA7" w:rsidP="00175DA7">
      <w:pPr>
        <w:spacing w:after="0" w:line="463" w:lineRule="exact"/>
        <w:ind w:left="20" w:right="20" w:firstLine="840"/>
        <w:jc w:val="both"/>
        <w:rPr>
          <w:rFonts w:ascii="Times New Roman" w:eastAsia="Times New Roman" w:hAnsi="Times New Roman" w:cs="Times New Roman"/>
          <w:b/>
          <w:bCs/>
          <w:iCs/>
          <w:sz w:val="28"/>
          <w:szCs w:val="28"/>
          <w:lang w:val="ru-RU" w:eastAsia="ru-RU"/>
        </w:rPr>
      </w:pPr>
      <w:r w:rsidRPr="00347D07">
        <w:rPr>
          <w:rFonts w:ascii="Times New Roman" w:eastAsia="Times New Roman" w:hAnsi="Times New Roman" w:cs="Times New Roman"/>
          <w:b/>
          <w:bCs/>
          <w:iCs/>
          <w:sz w:val="28"/>
          <w:szCs w:val="28"/>
          <w:lang w:val="ru-RU" w:eastAsia="ru-RU"/>
        </w:rPr>
        <w:t>2.</w:t>
      </w:r>
      <w:r w:rsidR="00C54E94" w:rsidRPr="00347D07">
        <w:rPr>
          <w:rFonts w:ascii="Times New Roman" w:eastAsia="Times New Roman" w:hAnsi="Times New Roman" w:cs="Times New Roman"/>
          <w:b/>
          <w:bCs/>
          <w:iCs/>
          <w:sz w:val="28"/>
          <w:szCs w:val="28"/>
          <w:lang w:val="ru-RU" w:eastAsia="ru-RU"/>
        </w:rPr>
        <w:t>1.3</w:t>
      </w:r>
      <w:r w:rsidRPr="00347D07">
        <w:rPr>
          <w:rFonts w:ascii="Times New Roman" w:eastAsia="Times New Roman" w:hAnsi="Times New Roman" w:cs="Times New Roman"/>
          <w:b/>
          <w:bCs/>
          <w:iCs/>
          <w:sz w:val="28"/>
          <w:szCs w:val="28"/>
          <w:lang w:val="ru-RU" w:eastAsia="ru-RU"/>
        </w:rPr>
        <w:t>. Визначення рівня спеціально</w:t>
      </w:r>
      <w:r w:rsidR="00A83402" w:rsidRPr="00347D07">
        <w:rPr>
          <w:rFonts w:ascii="Times New Roman" w:eastAsia="Times New Roman" w:hAnsi="Times New Roman" w:cs="Times New Roman"/>
          <w:b/>
          <w:bCs/>
          <w:iCs/>
          <w:sz w:val="28"/>
          <w:szCs w:val="28"/>
          <w:lang w:val="ru-RU" w:eastAsia="ru-RU"/>
        </w:rPr>
        <w:t xml:space="preserve">ї </w:t>
      </w:r>
      <w:r w:rsidRPr="00347D07">
        <w:rPr>
          <w:rFonts w:ascii="Times New Roman" w:eastAsia="Times New Roman" w:hAnsi="Times New Roman" w:cs="Times New Roman"/>
          <w:b/>
          <w:bCs/>
          <w:iCs/>
          <w:sz w:val="28"/>
          <w:szCs w:val="28"/>
          <w:lang w:val="ru-RU" w:eastAsia="ru-RU"/>
        </w:rPr>
        <w:t>технічної підготовленості</w:t>
      </w:r>
    </w:p>
    <w:p w:rsidR="00175DA7" w:rsidRPr="00347D07" w:rsidRDefault="00175DA7" w:rsidP="00175DA7">
      <w:pPr>
        <w:spacing w:after="0" w:line="463" w:lineRule="exact"/>
        <w:ind w:left="20" w:right="20" w:firstLine="840"/>
        <w:jc w:val="both"/>
        <w:rPr>
          <w:rFonts w:ascii="Times New Roman" w:eastAsia="Times New Roman" w:hAnsi="Times New Roman" w:cs="Times New Roman"/>
          <w:bCs/>
          <w:iCs/>
          <w:sz w:val="28"/>
          <w:szCs w:val="28"/>
          <w:lang w:val="ru-RU" w:eastAsia="ru-RU"/>
        </w:rPr>
      </w:pPr>
      <w:r w:rsidRPr="00347D07">
        <w:rPr>
          <w:rFonts w:ascii="Times New Roman" w:eastAsia="Times New Roman" w:hAnsi="Times New Roman" w:cs="Times New Roman"/>
          <w:bCs/>
          <w:iCs/>
          <w:sz w:val="28"/>
          <w:szCs w:val="28"/>
          <w:lang w:val="ru-RU" w:eastAsia="ru-RU"/>
        </w:rPr>
        <w:t>Визначення спеціально</w:t>
      </w:r>
      <w:r w:rsidR="00A83402" w:rsidRPr="00347D07">
        <w:rPr>
          <w:rFonts w:ascii="Times New Roman" w:eastAsia="Times New Roman" w:hAnsi="Times New Roman" w:cs="Times New Roman"/>
          <w:bCs/>
          <w:iCs/>
          <w:sz w:val="28"/>
          <w:szCs w:val="28"/>
          <w:lang w:val="ru-RU" w:eastAsia="ru-RU"/>
        </w:rPr>
        <w:t xml:space="preserve">ї </w:t>
      </w:r>
      <w:r w:rsidRPr="00347D07">
        <w:rPr>
          <w:rFonts w:ascii="Times New Roman" w:eastAsia="Times New Roman" w:hAnsi="Times New Roman" w:cs="Times New Roman"/>
          <w:bCs/>
          <w:iCs/>
          <w:sz w:val="28"/>
          <w:szCs w:val="28"/>
          <w:lang w:val="ru-RU" w:eastAsia="ru-RU"/>
        </w:rPr>
        <w:t xml:space="preserve">технічної підготовленості юних </w:t>
      </w:r>
      <w:r w:rsidR="00A83402" w:rsidRPr="00347D07">
        <w:rPr>
          <w:rFonts w:ascii="Times New Roman" w:eastAsia="Times New Roman" w:hAnsi="Times New Roman" w:cs="Times New Roman"/>
          <w:bCs/>
          <w:iCs/>
          <w:sz w:val="28"/>
          <w:szCs w:val="28"/>
          <w:lang w:val="ru-RU" w:eastAsia="ru-RU"/>
        </w:rPr>
        <w:t>во</w:t>
      </w:r>
      <w:r w:rsidRPr="00347D07">
        <w:rPr>
          <w:rFonts w:ascii="Times New Roman" w:eastAsia="Times New Roman" w:hAnsi="Times New Roman" w:cs="Times New Roman"/>
          <w:bCs/>
          <w:iCs/>
          <w:sz w:val="28"/>
          <w:szCs w:val="28"/>
          <w:lang w:val="ru-RU" w:eastAsia="ru-RU"/>
        </w:rPr>
        <w:t>лейболісток здійснювалося за результатами контрольних спеціальних вправ:</w:t>
      </w:r>
    </w:p>
    <w:p w:rsidR="00175DA7" w:rsidRPr="00347D07" w:rsidRDefault="00175DA7" w:rsidP="00175DA7">
      <w:pPr>
        <w:spacing w:after="0" w:line="463" w:lineRule="exact"/>
        <w:ind w:left="20" w:right="20" w:firstLine="840"/>
        <w:jc w:val="both"/>
        <w:rPr>
          <w:rFonts w:ascii="Times New Roman" w:eastAsia="Times New Roman" w:hAnsi="Times New Roman" w:cs="Times New Roman"/>
          <w:bCs/>
          <w:iCs/>
          <w:sz w:val="28"/>
          <w:szCs w:val="28"/>
          <w:lang w:val="ru-RU" w:eastAsia="ru-RU"/>
        </w:rPr>
      </w:pPr>
      <w:r w:rsidRPr="00347D07">
        <w:rPr>
          <w:rFonts w:ascii="Times New Roman" w:eastAsia="Times New Roman" w:hAnsi="Times New Roman" w:cs="Times New Roman"/>
          <w:bCs/>
          <w:iCs/>
          <w:sz w:val="28"/>
          <w:szCs w:val="28"/>
          <w:lang w:val="ru-RU" w:eastAsia="ru-RU"/>
        </w:rPr>
        <w:t>П</w:t>
      </w:r>
      <w:r w:rsidR="008A0831" w:rsidRPr="00347D07">
        <w:rPr>
          <w:rFonts w:ascii="Times New Roman" w:eastAsia="Times New Roman" w:hAnsi="Times New Roman" w:cs="Times New Roman"/>
          <w:bCs/>
          <w:iCs/>
          <w:sz w:val="28"/>
          <w:szCs w:val="28"/>
          <w:lang w:val="ru-RU" w:eastAsia="ru-RU"/>
        </w:rPr>
        <w:t>рийом м</w:t>
      </w:r>
      <w:r w:rsidR="00633DA3">
        <w:rPr>
          <w:rFonts w:ascii="Times New Roman" w:eastAsia="Times New Roman" w:hAnsi="Times New Roman" w:cs="Times New Roman"/>
          <w:bCs/>
          <w:iCs/>
          <w:sz w:val="28"/>
          <w:szCs w:val="28"/>
          <w:lang w:val="ru-RU" w:eastAsia="ru-RU"/>
        </w:rPr>
        <w:t>’</w:t>
      </w:r>
      <w:r w:rsidR="008A0831" w:rsidRPr="00347D07">
        <w:rPr>
          <w:rFonts w:ascii="Times New Roman" w:eastAsia="Times New Roman" w:hAnsi="Times New Roman" w:cs="Times New Roman"/>
          <w:bCs/>
          <w:iCs/>
          <w:sz w:val="28"/>
          <w:szCs w:val="28"/>
          <w:lang w:val="ru-RU" w:eastAsia="ru-RU"/>
        </w:rPr>
        <w:t>яча з подачі із зони № 6</w:t>
      </w:r>
      <w:r w:rsidRPr="00347D07">
        <w:rPr>
          <w:rFonts w:ascii="Times New Roman" w:eastAsia="Times New Roman" w:hAnsi="Times New Roman" w:cs="Times New Roman"/>
          <w:bCs/>
          <w:iCs/>
          <w:sz w:val="28"/>
          <w:szCs w:val="28"/>
          <w:lang w:val="ru-RU" w:eastAsia="ru-RU"/>
        </w:rPr>
        <w:t xml:space="preserve"> в зону № 3 </w:t>
      </w:r>
      <w:r w:rsidR="00C17898">
        <w:rPr>
          <w:rFonts w:ascii="Times New Roman" w:eastAsia="Times New Roman" w:hAnsi="Times New Roman" w:cs="Times New Roman"/>
          <w:bCs/>
          <w:iCs/>
          <w:sz w:val="28"/>
          <w:szCs w:val="28"/>
          <w:lang w:val="ru-RU" w:eastAsia="ru-RU"/>
        </w:rPr>
        <w:t>‘</w:t>
      </w:r>
      <w:r w:rsidRPr="00347D07">
        <w:rPr>
          <w:rFonts w:ascii="Times New Roman" w:eastAsia="Times New Roman" w:hAnsi="Times New Roman" w:cs="Times New Roman"/>
          <w:bCs/>
          <w:iCs/>
          <w:sz w:val="28"/>
          <w:szCs w:val="28"/>
          <w:lang w:val="ru-RU" w:eastAsia="ru-RU"/>
        </w:rPr>
        <w:t>ПМ 6-3). Оцінювалася кількість точних прийомів з доведенням в зону № 3 з 6 спроб.</w:t>
      </w:r>
    </w:p>
    <w:p w:rsidR="00175DA7" w:rsidRPr="00347D07" w:rsidRDefault="00175DA7" w:rsidP="00175DA7">
      <w:pPr>
        <w:spacing w:after="0" w:line="463" w:lineRule="exact"/>
        <w:ind w:left="20" w:right="20" w:firstLine="840"/>
        <w:jc w:val="both"/>
        <w:rPr>
          <w:rFonts w:ascii="Times New Roman" w:eastAsia="Times New Roman" w:hAnsi="Times New Roman" w:cs="Times New Roman"/>
          <w:bCs/>
          <w:iCs/>
          <w:sz w:val="28"/>
          <w:szCs w:val="28"/>
          <w:lang w:val="ru-RU" w:eastAsia="ru-RU"/>
        </w:rPr>
      </w:pPr>
      <w:r w:rsidRPr="00347D07">
        <w:rPr>
          <w:rFonts w:ascii="Times New Roman" w:eastAsia="Times New Roman" w:hAnsi="Times New Roman" w:cs="Times New Roman"/>
          <w:bCs/>
          <w:iCs/>
          <w:sz w:val="28"/>
          <w:szCs w:val="28"/>
          <w:lang w:val="ru-RU" w:eastAsia="ru-RU"/>
        </w:rPr>
        <w:t>Подача м</w:t>
      </w:r>
      <w:r w:rsidR="00633DA3">
        <w:rPr>
          <w:rFonts w:ascii="Times New Roman" w:eastAsia="Times New Roman" w:hAnsi="Times New Roman" w:cs="Times New Roman"/>
          <w:bCs/>
          <w:iCs/>
          <w:sz w:val="28"/>
          <w:szCs w:val="28"/>
          <w:lang w:val="ru-RU" w:eastAsia="ru-RU"/>
        </w:rPr>
        <w:t>’</w:t>
      </w:r>
      <w:r w:rsidRPr="00347D07">
        <w:rPr>
          <w:rFonts w:ascii="Times New Roman" w:eastAsia="Times New Roman" w:hAnsi="Times New Roman" w:cs="Times New Roman"/>
          <w:bCs/>
          <w:iCs/>
          <w:sz w:val="28"/>
          <w:szCs w:val="28"/>
          <w:lang w:val="ru-RU" w:eastAsia="ru-RU"/>
        </w:rPr>
        <w:t>яча по зонам: № 1, №</w:t>
      </w:r>
      <w:r w:rsidR="008A0831" w:rsidRPr="00347D07">
        <w:rPr>
          <w:rFonts w:ascii="Times New Roman" w:eastAsia="Times New Roman" w:hAnsi="Times New Roman" w:cs="Times New Roman"/>
          <w:bCs/>
          <w:iCs/>
          <w:sz w:val="28"/>
          <w:szCs w:val="28"/>
          <w:lang w:val="ru-RU" w:eastAsia="ru-RU"/>
        </w:rPr>
        <w:t xml:space="preserve"> </w:t>
      </w:r>
      <w:r w:rsidRPr="00347D07">
        <w:rPr>
          <w:rFonts w:ascii="Times New Roman" w:eastAsia="Times New Roman" w:hAnsi="Times New Roman" w:cs="Times New Roman"/>
          <w:bCs/>
          <w:iCs/>
          <w:sz w:val="28"/>
          <w:szCs w:val="28"/>
          <w:lang w:val="ru-RU" w:eastAsia="ru-RU"/>
        </w:rPr>
        <w:t xml:space="preserve">6, № 5 </w:t>
      </w:r>
      <w:r w:rsidR="00C17898">
        <w:rPr>
          <w:rFonts w:ascii="Times New Roman" w:eastAsia="Times New Roman" w:hAnsi="Times New Roman" w:cs="Times New Roman"/>
          <w:bCs/>
          <w:iCs/>
          <w:sz w:val="28"/>
          <w:szCs w:val="28"/>
          <w:lang w:val="ru-RU" w:eastAsia="ru-RU"/>
        </w:rPr>
        <w:t>‘</w:t>
      </w:r>
      <w:r w:rsidRPr="00347D07">
        <w:rPr>
          <w:rFonts w:ascii="Times New Roman" w:eastAsia="Times New Roman" w:hAnsi="Times New Roman" w:cs="Times New Roman"/>
          <w:bCs/>
          <w:iCs/>
          <w:sz w:val="28"/>
          <w:szCs w:val="28"/>
          <w:lang w:val="ru-RU" w:eastAsia="ru-RU"/>
        </w:rPr>
        <w:t>ПЗ-1-6-5). Оцінювалося к</w:t>
      </w:r>
      <w:r w:rsidR="008A0831" w:rsidRPr="00347D07">
        <w:rPr>
          <w:rFonts w:ascii="Times New Roman" w:eastAsia="Times New Roman" w:hAnsi="Times New Roman" w:cs="Times New Roman"/>
          <w:bCs/>
          <w:iCs/>
          <w:sz w:val="28"/>
          <w:szCs w:val="28"/>
          <w:lang w:val="ru-RU" w:eastAsia="ru-RU"/>
        </w:rPr>
        <w:t>ількість</w:t>
      </w:r>
      <w:r w:rsidRPr="00347D07">
        <w:rPr>
          <w:rFonts w:ascii="Times New Roman" w:eastAsia="Times New Roman" w:hAnsi="Times New Roman" w:cs="Times New Roman"/>
          <w:bCs/>
          <w:iCs/>
          <w:sz w:val="28"/>
          <w:szCs w:val="28"/>
          <w:lang w:val="ru-RU" w:eastAsia="ru-RU"/>
        </w:rPr>
        <w:t xml:space="preserve"> точних подач з 6 спроб </w:t>
      </w:r>
      <w:r w:rsidR="00C17898">
        <w:rPr>
          <w:rFonts w:ascii="Times New Roman" w:eastAsia="Times New Roman" w:hAnsi="Times New Roman" w:cs="Times New Roman"/>
          <w:bCs/>
          <w:iCs/>
          <w:sz w:val="28"/>
          <w:szCs w:val="28"/>
          <w:lang w:val="ru-RU" w:eastAsia="ru-RU"/>
        </w:rPr>
        <w:t>‘</w:t>
      </w:r>
      <w:r w:rsidRPr="00347D07">
        <w:rPr>
          <w:rFonts w:ascii="Times New Roman" w:eastAsia="Times New Roman" w:hAnsi="Times New Roman" w:cs="Times New Roman"/>
          <w:bCs/>
          <w:iCs/>
          <w:sz w:val="28"/>
          <w:szCs w:val="28"/>
          <w:lang w:val="ru-RU" w:eastAsia="ru-RU"/>
        </w:rPr>
        <w:t>по 2 в кожну зону).</w:t>
      </w:r>
    </w:p>
    <w:p w:rsidR="00175DA7" w:rsidRPr="00347D07" w:rsidRDefault="008A0831" w:rsidP="00175DA7">
      <w:pPr>
        <w:spacing w:after="0" w:line="463" w:lineRule="exact"/>
        <w:ind w:left="20" w:right="20" w:firstLine="840"/>
        <w:jc w:val="both"/>
        <w:rPr>
          <w:rFonts w:ascii="Times New Roman" w:eastAsia="Times New Roman" w:hAnsi="Times New Roman" w:cs="Times New Roman"/>
          <w:b/>
          <w:bCs/>
          <w:iCs/>
          <w:sz w:val="28"/>
          <w:szCs w:val="28"/>
          <w:lang w:val="ru-RU" w:eastAsia="ru-RU"/>
        </w:rPr>
      </w:pPr>
      <w:r w:rsidRPr="00347D07">
        <w:rPr>
          <w:rFonts w:ascii="Times New Roman" w:eastAsia="Times New Roman" w:hAnsi="Times New Roman" w:cs="Times New Roman"/>
          <w:b/>
          <w:bCs/>
          <w:iCs/>
          <w:sz w:val="28"/>
          <w:szCs w:val="28"/>
          <w:lang w:val="ru-RU" w:eastAsia="ru-RU"/>
        </w:rPr>
        <w:t>2.1.4</w:t>
      </w:r>
      <w:r w:rsidR="00175DA7" w:rsidRPr="00347D07">
        <w:rPr>
          <w:rFonts w:ascii="Times New Roman" w:eastAsia="Times New Roman" w:hAnsi="Times New Roman" w:cs="Times New Roman"/>
          <w:b/>
          <w:bCs/>
          <w:iCs/>
          <w:sz w:val="28"/>
          <w:szCs w:val="28"/>
          <w:lang w:val="ru-RU" w:eastAsia="ru-RU"/>
        </w:rPr>
        <w:t>. Методи визначення стану вегетативних систем</w:t>
      </w:r>
    </w:p>
    <w:p w:rsidR="00175DA7" w:rsidRPr="00347D07" w:rsidRDefault="00175DA7" w:rsidP="00175DA7">
      <w:pPr>
        <w:spacing w:after="0" w:line="463" w:lineRule="exact"/>
        <w:ind w:left="20" w:right="20" w:firstLine="840"/>
        <w:jc w:val="both"/>
        <w:rPr>
          <w:rFonts w:ascii="Times New Roman" w:eastAsia="Times New Roman" w:hAnsi="Times New Roman" w:cs="Times New Roman"/>
          <w:bCs/>
          <w:iCs/>
          <w:sz w:val="28"/>
          <w:szCs w:val="28"/>
          <w:lang w:val="ru-RU" w:eastAsia="ru-RU"/>
        </w:rPr>
      </w:pPr>
      <w:r w:rsidRPr="00347D07">
        <w:rPr>
          <w:rFonts w:ascii="Times New Roman" w:eastAsia="Times New Roman" w:hAnsi="Times New Roman" w:cs="Times New Roman"/>
          <w:bCs/>
          <w:iCs/>
          <w:sz w:val="28"/>
          <w:szCs w:val="28"/>
          <w:lang w:val="ru-RU" w:eastAsia="ru-RU"/>
        </w:rPr>
        <w:lastRenderedPageBreak/>
        <w:t>Частоту серцевих скорочень</w:t>
      </w:r>
      <w:r w:rsidR="008A0831" w:rsidRPr="00347D07">
        <w:rPr>
          <w:rFonts w:ascii="Times New Roman" w:eastAsia="Times New Roman" w:hAnsi="Times New Roman" w:cs="Times New Roman"/>
          <w:bCs/>
          <w:iCs/>
          <w:sz w:val="28"/>
          <w:szCs w:val="28"/>
          <w:lang w:val="ru-RU" w:eastAsia="ru-RU"/>
        </w:rPr>
        <w:t xml:space="preserve"> </w:t>
      </w:r>
      <w:r w:rsidR="00C17898">
        <w:rPr>
          <w:rFonts w:ascii="Times New Roman" w:eastAsia="Times New Roman" w:hAnsi="Times New Roman" w:cs="Times New Roman"/>
          <w:bCs/>
          <w:iCs/>
          <w:sz w:val="28"/>
          <w:szCs w:val="28"/>
          <w:lang w:val="ru-RU" w:eastAsia="ru-RU"/>
        </w:rPr>
        <w:t>‘</w:t>
      </w:r>
      <w:r w:rsidR="008A0831" w:rsidRPr="00347D07">
        <w:rPr>
          <w:rFonts w:ascii="Times New Roman" w:eastAsia="Times New Roman" w:hAnsi="Times New Roman" w:cs="Times New Roman"/>
          <w:bCs/>
          <w:iCs/>
          <w:sz w:val="28"/>
          <w:szCs w:val="28"/>
          <w:lang w:val="ru-RU" w:eastAsia="ru-RU"/>
        </w:rPr>
        <w:t>ЧСС)</w:t>
      </w:r>
      <w:r w:rsidRPr="00347D07">
        <w:rPr>
          <w:rFonts w:ascii="Times New Roman" w:eastAsia="Times New Roman" w:hAnsi="Times New Roman" w:cs="Times New Roman"/>
          <w:bCs/>
          <w:iCs/>
          <w:sz w:val="28"/>
          <w:szCs w:val="28"/>
          <w:lang w:val="ru-RU" w:eastAsia="ru-RU"/>
        </w:rPr>
        <w:t xml:space="preserve"> вимірювали в умовах спокою в положенні сидячи пальпаторним методом. Вимірювання проводилося не менше трьох разів, до стабілізації показника ЧСС.</w:t>
      </w:r>
    </w:p>
    <w:p w:rsidR="00175DA7" w:rsidRPr="00347D07" w:rsidRDefault="00175DA7" w:rsidP="00175DA7">
      <w:pPr>
        <w:spacing w:after="0" w:line="463" w:lineRule="exact"/>
        <w:ind w:left="20" w:right="20" w:firstLine="840"/>
        <w:jc w:val="both"/>
        <w:rPr>
          <w:rFonts w:ascii="Times New Roman" w:eastAsia="Times New Roman" w:hAnsi="Times New Roman" w:cs="Times New Roman"/>
          <w:bCs/>
          <w:iCs/>
          <w:sz w:val="28"/>
          <w:szCs w:val="28"/>
          <w:lang w:val="ru-RU" w:eastAsia="ru-RU"/>
        </w:rPr>
      </w:pPr>
      <w:r w:rsidRPr="00347D07">
        <w:rPr>
          <w:rFonts w:ascii="Times New Roman" w:eastAsia="Times New Roman" w:hAnsi="Times New Roman" w:cs="Times New Roman"/>
          <w:bCs/>
          <w:iCs/>
          <w:sz w:val="28"/>
          <w:szCs w:val="28"/>
          <w:lang w:val="ru-RU" w:eastAsia="ru-RU"/>
        </w:rPr>
        <w:t>Вимірюв</w:t>
      </w:r>
      <w:r w:rsidR="008A0831" w:rsidRPr="00347D07">
        <w:rPr>
          <w:rFonts w:ascii="Times New Roman" w:eastAsia="Times New Roman" w:hAnsi="Times New Roman" w:cs="Times New Roman"/>
          <w:bCs/>
          <w:iCs/>
          <w:sz w:val="28"/>
          <w:szCs w:val="28"/>
          <w:lang w:val="ru-RU" w:eastAsia="ru-RU"/>
        </w:rPr>
        <w:t xml:space="preserve">ання життєвої ємності легень </w:t>
      </w:r>
      <w:r w:rsidR="00C17898">
        <w:rPr>
          <w:rFonts w:ascii="Times New Roman" w:eastAsia="Times New Roman" w:hAnsi="Times New Roman" w:cs="Times New Roman"/>
          <w:bCs/>
          <w:iCs/>
          <w:sz w:val="28"/>
          <w:szCs w:val="28"/>
          <w:lang w:val="ru-RU" w:eastAsia="ru-RU"/>
        </w:rPr>
        <w:t>‘</w:t>
      </w:r>
      <w:r w:rsidR="008A0831" w:rsidRPr="00347D07">
        <w:rPr>
          <w:rFonts w:ascii="Times New Roman" w:eastAsia="Times New Roman" w:hAnsi="Times New Roman" w:cs="Times New Roman"/>
          <w:bCs/>
          <w:iCs/>
          <w:sz w:val="28"/>
          <w:szCs w:val="28"/>
          <w:lang w:val="ru-RU" w:eastAsia="ru-RU"/>
        </w:rPr>
        <w:t>ЖЄЛ) –</w:t>
      </w:r>
      <w:r w:rsidRPr="00347D07">
        <w:rPr>
          <w:rFonts w:ascii="Times New Roman" w:eastAsia="Times New Roman" w:hAnsi="Times New Roman" w:cs="Times New Roman"/>
          <w:bCs/>
          <w:iCs/>
          <w:sz w:val="28"/>
          <w:szCs w:val="28"/>
          <w:lang w:val="ru-RU" w:eastAsia="ru-RU"/>
        </w:rPr>
        <w:t xml:space="preserve"> м</w:t>
      </w:r>
      <w:r w:rsidR="008A0831" w:rsidRPr="00347D07">
        <w:rPr>
          <w:rFonts w:ascii="Times New Roman" w:eastAsia="Times New Roman" w:hAnsi="Times New Roman" w:cs="Times New Roman"/>
          <w:bCs/>
          <w:iCs/>
          <w:sz w:val="28"/>
          <w:szCs w:val="28"/>
          <w:lang w:val="ru-RU" w:eastAsia="ru-RU"/>
        </w:rPr>
        <w:t>аксимальної</w:t>
      </w:r>
      <w:r w:rsidRPr="00347D07">
        <w:rPr>
          <w:rFonts w:ascii="Times New Roman" w:eastAsia="Times New Roman" w:hAnsi="Times New Roman" w:cs="Times New Roman"/>
          <w:bCs/>
          <w:iCs/>
          <w:sz w:val="28"/>
          <w:szCs w:val="28"/>
          <w:lang w:val="ru-RU" w:eastAsia="ru-RU"/>
        </w:rPr>
        <w:t xml:space="preserve"> к</w:t>
      </w:r>
      <w:r w:rsidR="008A0831" w:rsidRPr="00347D07">
        <w:rPr>
          <w:rFonts w:ascii="Times New Roman" w:eastAsia="Times New Roman" w:hAnsi="Times New Roman" w:cs="Times New Roman"/>
          <w:bCs/>
          <w:iCs/>
          <w:sz w:val="28"/>
          <w:szCs w:val="28"/>
          <w:lang w:val="ru-RU" w:eastAsia="ru-RU"/>
        </w:rPr>
        <w:t>і</w:t>
      </w:r>
      <w:r w:rsidRPr="00347D07">
        <w:rPr>
          <w:rFonts w:ascii="Times New Roman" w:eastAsia="Times New Roman" w:hAnsi="Times New Roman" w:cs="Times New Roman"/>
          <w:bCs/>
          <w:iCs/>
          <w:sz w:val="28"/>
          <w:szCs w:val="28"/>
          <w:lang w:val="ru-RU" w:eastAsia="ru-RU"/>
        </w:rPr>
        <w:t>л</w:t>
      </w:r>
      <w:r w:rsidR="008A0831" w:rsidRPr="00347D07">
        <w:rPr>
          <w:rFonts w:ascii="Times New Roman" w:eastAsia="Times New Roman" w:hAnsi="Times New Roman" w:cs="Times New Roman"/>
          <w:bCs/>
          <w:iCs/>
          <w:sz w:val="28"/>
          <w:szCs w:val="28"/>
          <w:lang w:val="ru-RU" w:eastAsia="ru-RU"/>
        </w:rPr>
        <w:t>ькості</w:t>
      </w:r>
      <w:r w:rsidRPr="00347D07">
        <w:rPr>
          <w:rFonts w:ascii="Times New Roman" w:eastAsia="Times New Roman" w:hAnsi="Times New Roman" w:cs="Times New Roman"/>
          <w:bCs/>
          <w:iCs/>
          <w:sz w:val="28"/>
          <w:szCs w:val="28"/>
          <w:lang w:val="ru-RU" w:eastAsia="ru-RU"/>
        </w:rPr>
        <w:t xml:space="preserve"> повітря, яке можна видихнути після мак</w:t>
      </w:r>
      <w:r w:rsidR="008A0831" w:rsidRPr="00347D07">
        <w:rPr>
          <w:rFonts w:ascii="Times New Roman" w:eastAsia="Times New Roman" w:hAnsi="Times New Roman" w:cs="Times New Roman"/>
          <w:bCs/>
          <w:iCs/>
          <w:sz w:val="28"/>
          <w:szCs w:val="28"/>
          <w:lang w:val="ru-RU" w:eastAsia="ru-RU"/>
        </w:rPr>
        <w:t>симального вдиху. Вимірювання ЖЄ</w:t>
      </w:r>
      <w:r w:rsidRPr="00347D07">
        <w:rPr>
          <w:rFonts w:ascii="Times New Roman" w:eastAsia="Times New Roman" w:hAnsi="Times New Roman" w:cs="Times New Roman"/>
          <w:bCs/>
          <w:iCs/>
          <w:sz w:val="28"/>
          <w:szCs w:val="28"/>
          <w:lang w:val="ru-RU" w:eastAsia="ru-RU"/>
        </w:rPr>
        <w:t>Л здійснювалося за до</w:t>
      </w:r>
      <w:r w:rsidR="008A0831" w:rsidRPr="00347D07">
        <w:rPr>
          <w:rFonts w:ascii="Times New Roman" w:eastAsia="Times New Roman" w:hAnsi="Times New Roman" w:cs="Times New Roman"/>
          <w:bCs/>
          <w:iCs/>
          <w:sz w:val="28"/>
          <w:szCs w:val="28"/>
          <w:lang w:val="ru-RU" w:eastAsia="ru-RU"/>
        </w:rPr>
        <w:t>помогою сухого спірометра СП-1</w:t>
      </w:r>
      <w:r w:rsidRPr="00347D07">
        <w:rPr>
          <w:rFonts w:ascii="Times New Roman" w:eastAsia="Times New Roman" w:hAnsi="Times New Roman" w:cs="Times New Roman"/>
          <w:bCs/>
          <w:iCs/>
          <w:sz w:val="28"/>
          <w:szCs w:val="28"/>
          <w:lang w:val="ru-RU" w:eastAsia="ru-RU"/>
        </w:rPr>
        <w:t xml:space="preserve">. </w:t>
      </w:r>
      <w:r w:rsidR="008A0831" w:rsidRPr="00347D07">
        <w:rPr>
          <w:rFonts w:ascii="Times New Roman" w:eastAsia="Times New Roman" w:hAnsi="Times New Roman" w:cs="Times New Roman"/>
          <w:bCs/>
          <w:iCs/>
          <w:sz w:val="28"/>
          <w:szCs w:val="28"/>
          <w:lang w:val="ru-RU" w:eastAsia="ru-RU"/>
        </w:rPr>
        <w:t xml:space="preserve">Досліджуваним пояснювалася </w:t>
      </w:r>
      <w:r w:rsidRPr="00347D07">
        <w:rPr>
          <w:rFonts w:ascii="Times New Roman" w:eastAsia="Times New Roman" w:hAnsi="Times New Roman" w:cs="Times New Roman"/>
          <w:bCs/>
          <w:iCs/>
          <w:sz w:val="28"/>
          <w:szCs w:val="28"/>
          <w:lang w:val="ru-RU" w:eastAsia="ru-RU"/>
        </w:rPr>
        <w:t xml:space="preserve">процедура, </w:t>
      </w:r>
      <w:r w:rsidR="008A0831" w:rsidRPr="00347D07">
        <w:rPr>
          <w:rFonts w:ascii="Times New Roman" w:eastAsia="Times New Roman" w:hAnsi="Times New Roman" w:cs="Times New Roman"/>
          <w:bCs/>
          <w:iCs/>
          <w:sz w:val="28"/>
          <w:szCs w:val="28"/>
          <w:lang w:val="ru-RU" w:eastAsia="ru-RU"/>
        </w:rPr>
        <w:t>надавалися інструкції</w:t>
      </w:r>
      <w:r w:rsidRPr="00347D07">
        <w:rPr>
          <w:rFonts w:ascii="Times New Roman" w:eastAsia="Times New Roman" w:hAnsi="Times New Roman" w:cs="Times New Roman"/>
          <w:bCs/>
          <w:iCs/>
          <w:sz w:val="28"/>
          <w:szCs w:val="28"/>
          <w:lang w:val="ru-RU" w:eastAsia="ru-RU"/>
        </w:rPr>
        <w:t xml:space="preserve"> перед вимірюванням </w:t>
      </w:r>
      <w:r w:rsidR="008A0831" w:rsidRPr="00347D07">
        <w:rPr>
          <w:rFonts w:ascii="Times New Roman" w:eastAsia="Times New Roman" w:hAnsi="Times New Roman" w:cs="Times New Roman"/>
          <w:bCs/>
          <w:iCs/>
          <w:sz w:val="28"/>
          <w:szCs w:val="28"/>
          <w:lang w:val="ru-RU" w:eastAsia="ru-RU"/>
        </w:rPr>
        <w:t>та робил</w:t>
      </w:r>
      <w:r w:rsidRPr="00347D07">
        <w:rPr>
          <w:rFonts w:ascii="Times New Roman" w:eastAsia="Times New Roman" w:hAnsi="Times New Roman" w:cs="Times New Roman"/>
          <w:bCs/>
          <w:iCs/>
          <w:sz w:val="28"/>
          <w:szCs w:val="28"/>
          <w:lang w:val="ru-RU" w:eastAsia="ru-RU"/>
        </w:rPr>
        <w:t>и</w:t>
      </w:r>
      <w:r w:rsidR="008A0831" w:rsidRPr="00347D07">
        <w:rPr>
          <w:rFonts w:ascii="Times New Roman" w:eastAsia="Times New Roman" w:hAnsi="Times New Roman" w:cs="Times New Roman"/>
          <w:bCs/>
          <w:iCs/>
          <w:sz w:val="28"/>
          <w:szCs w:val="28"/>
          <w:lang w:val="ru-RU" w:eastAsia="ru-RU"/>
        </w:rPr>
        <w:t>ся</w:t>
      </w:r>
      <w:r w:rsidRPr="00347D07">
        <w:rPr>
          <w:rFonts w:ascii="Times New Roman" w:eastAsia="Times New Roman" w:hAnsi="Times New Roman" w:cs="Times New Roman"/>
          <w:bCs/>
          <w:iCs/>
          <w:sz w:val="28"/>
          <w:szCs w:val="28"/>
          <w:lang w:val="ru-RU" w:eastAsia="ru-RU"/>
        </w:rPr>
        <w:t xml:space="preserve"> два-три глибокі вдихи. Після цього випробовувані мали можливість здійснити дві-три пробні спроби. Після цього спортсменки виконували триразове вимір ЖЄЛ, враховувалася найбільша величина </w:t>
      </w:r>
      <w:r w:rsidR="00396776" w:rsidRPr="005972F8">
        <w:rPr>
          <w:rFonts w:ascii="Times New Roman" w:eastAsia="Times New Roman" w:hAnsi="Times New Roman" w:cs="Times New Roman"/>
          <w:sz w:val="28"/>
          <w:szCs w:val="28"/>
          <w:lang w:eastAsia="ru-RU"/>
        </w:rPr>
        <w:t>[</w:t>
      </w:r>
      <w:r w:rsidR="00396776">
        <w:rPr>
          <w:rFonts w:ascii="Times New Roman" w:eastAsia="Times New Roman" w:hAnsi="Times New Roman" w:cs="Times New Roman"/>
          <w:sz w:val="28"/>
          <w:szCs w:val="28"/>
          <w:lang w:eastAsia="ru-RU"/>
        </w:rPr>
        <w:t>10, 14, 21</w:t>
      </w:r>
      <w:r w:rsidR="00396776" w:rsidRPr="005972F8">
        <w:rPr>
          <w:rFonts w:ascii="Times New Roman" w:eastAsia="Times New Roman" w:hAnsi="Times New Roman" w:cs="Times New Roman"/>
          <w:sz w:val="28"/>
          <w:szCs w:val="28"/>
          <w:lang w:eastAsia="ru-RU"/>
        </w:rPr>
        <w:t>]</w:t>
      </w:r>
      <w:r w:rsidRPr="00347D07">
        <w:rPr>
          <w:rFonts w:ascii="Times New Roman" w:eastAsia="Times New Roman" w:hAnsi="Times New Roman" w:cs="Times New Roman"/>
          <w:bCs/>
          <w:iCs/>
          <w:sz w:val="28"/>
          <w:szCs w:val="28"/>
          <w:lang w:val="ru-RU" w:eastAsia="ru-RU"/>
        </w:rPr>
        <w:t>.</w:t>
      </w:r>
    </w:p>
    <w:p w:rsidR="00175DA7" w:rsidRPr="00347D07" w:rsidRDefault="00175DA7" w:rsidP="00175DA7">
      <w:pPr>
        <w:spacing w:after="0" w:line="463" w:lineRule="exact"/>
        <w:ind w:left="20" w:right="20" w:firstLine="840"/>
        <w:jc w:val="both"/>
        <w:rPr>
          <w:rFonts w:ascii="Times New Roman" w:eastAsia="Times New Roman" w:hAnsi="Times New Roman" w:cs="Times New Roman"/>
          <w:bCs/>
          <w:iCs/>
          <w:sz w:val="28"/>
          <w:szCs w:val="28"/>
          <w:lang w:val="ru-RU" w:eastAsia="ru-RU"/>
        </w:rPr>
      </w:pPr>
      <w:r w:rsidRPr="00347D07">
        <w:rPr>
          <w:rFonts w:ascii="Times New Roman" w:eastAsia="Times New Roman" w:hAnsi="Times New Roman" w:cs="Times New Roman"/>
          <w:bCs/>
          <w:iCs/>
          <w:sz w:val="28"/>
          <w:szCs w:val="28"/>
          <w:lang w:val="ru-RU" w:eastAsia="ru-RU"/>
        </w:rPr>
        <w:t xml:space="preserve">Проба Штанге </w:t>
      </w:r>
      <w:r w:rsidR="008A0831" w:rsidRPr="00347D07">
        <w:rPr>
          <w:rFonts w:ascii="Times New Roman" w:eastAsia="Times New Roman" w:hAnsi="Times New Roman" w:cs="Times New Roman"/>
          <w:bCs/>
          <w:iCs/>
          <w:sz w:val="28"/>
          <w:szCs w:val="28"/>
          <w:lang w:val="ru-RU" w:eastAsia="ru-RU"/>
        </w:rPr>
        <w:t>–</w:t>
      </w:r>
      <w:r w:rsidRPr="00347D07">
        <w:rPr>
          <w:rFonts w:ascii="Times New Roman" w:eastAsia="Times New Roman" w:hAnsi="Times New Roman" w:cs="Times New Roman"/>
          <w:bCs/>
          <w:iCs/>
          <w:sz w:val="28"/>
          <w:szCs w:val="28"/>
          <w:lang w:val="ru-RU" w:eastAsia="ru-RU"/>
        </w:rPr>
        <w:t xml:space="preserve"> затримка диха</w:t>
      </w:r>
      <w:r w:rsidR="008A0831" w:rsidRPr="00347D07">
        <w:rPr>
          <w:rFonts w:ascii="Times New Roman" w:eastAsia="Times New Roman" w:hAnsi="Times New Roman" w:cs="Times New Roman"/>
          <w:bCs/>
          <w:iCs/>
          <w:sz w:val="28"/>
          <w:szCs w:val="28"/>
          <w:lang w:val="ru-RU" w:eastAsia="ru-RU"/>
        </w:rPr>
        <w:t xml:space="preserve">ння на вдиху </w:t>
      </w:r>
      <w:r w:rsidR="00C17898">
        <w:rPr>
          <w:rFonts w:ascii="Times New Roman" w:eastAsia="Times New Roman" w:hAnsi="Times New Roman" w:cs="Times New Roman"/>
          <w:bCs/>
          <w:iCs/>
          <w:sz w:val="28"/>
          <w:szCs w:val="28"/>
          <w:lang w:val="ru-RU" w:eastAsia="ru-RU"/>
        </w:rPr>
        <w:t>‘</w:t>
      </w:r>
      <w:r w:rsidR="008A0831" w:rsidRPr="00347D07">
        <w:rPr>
          <w:rFonts w:ascii="Times New Roman" w:eastAsia="Times New Roman" w:hAnsi="Times New Roman" w:cs="Times New Roman"/>
          <w:bCs/>
          <w:iCs/>
          <w:sz w:val="28"/>
          <w:szCs w:val="28"/>
          <w:lang w:val="ru-RU" w:eastAsia="ru-RU"/>
        </w:rPr>
        <w:t>ЗД вд.). У положе</w:t>
      </w:r>
      <w:r w:rsidRPr="00347D07">
        <w:rPr>
          <w:rFonts w:ascii="Times New Roman" w:eastAsia="Times New Roman" w:hAnsi="Times New Roman" w:cs="Times New Roman"/>
          <w:bCs/>
          <w:iCs/>
          <w:sz w:val="28"/>
          <w:szCs w:val="28"/>
          <w:lang w:val="ru-RU" w:eastAsia="ru-RU"/>
        </w:rPr>
        <w:t>н</w:t>
      </w:r>
      <w:r w:rsidR="008A0831" w:rsidRPr="00347D07">
        <w:rPr>
          <w:rFonts w:ascii="Times New Roman" w:eastAsia="Times New Roman" w:hAnsi="Times New Roman" w:cs="Times New Roman"/>
          <w:bCs/>
          <w:iCs/>
          <w:sz w:val="28"/>
          <w:szCs w:val="28"/>
          <w:lang w:val="ru-RU" w:eastAsia="ru-RU"/>
        </w:rPr>
        <w:t>ні</w:t>
      </w:r>
      <w:r w:rsidRPr="00347D07">
        <w:rPr>
          <w:rFonts w:ascii="Times New Roman" w:eastAsia="Times New Roman" w:hAnsi="Times New Roman" w:cs="Times New Roman"/>
          <w:bCs/>
          <w:iCs/>
          <w:sz w:val="28"/>
          <w:szCs w:val="28"/>
          <w:lang w:val="ru-RU" w:eastAsia="ru-RU"/>
        </w:rPr>
        <w:t xml:space="preserve"> стоячи </w:t>
      </w:r>
      <w:r w:rsidR="008A0831" w:rsidRPr="00347D07">
        <w:rPr>
          <w:rFonts w:ascii="Times New Roman" w:eastAsia="Times New Roman" w:hAnsi="Times New Roman" w:cs="Times New Roman"/>
          <w:bCs/>
          <w:iCs/>
          <w:sz w:val="28"/>
          <w:szCs w:val="28"/>
          <w:lang w:val="ru-RU" w:eastAsia="ru-RU"/>
        </w:rPr>
        <w:t>досліджу</w:t>
      </w:r>
      <w:r w:rsidRPr="00347D07">
        <w:rPr>
          <w:rFonts w:ascii="Times New Roman" w:eastAsia="Times New Roman" w:hAnsi="Times New Roman" w:cs="Times New Roman"/>
          <w:bCs/>
          <w:iCs/>
          <w:sz w:val="28"/>
          <w:szCs w:val="28"/>
          <w:lang w:val="ru-RU" w:eastAsia="ru-RU"/>
        </w:rPr>
        <w:t>вані роб</w:t>
      </w:r>
      <w:r w:rsidR="008A0831" w:rsidRPr="00347D07">
        <w:rPr>
          <w:rFonts w:ascii="Times New Roman" w:eastAsia="Times New Roman" w:hAnsi="Times New Roman" w:cs="Times New Roman"/>
          <w:bCs/>
          <w:iCs/>
          <w:sz w:val="28"/>
          <w:szCs w:val="28"/>
          <w:lang w:val="ru-RU" w:eastAsia="ru-RU"/>
        </w:rPr>
        <w:t>и</w:t>
      </w:r>
      <w:r w:rsidRPr="00347D07">
        <w:rPr>
          <w:rFonts w:ascii="Times New Roman" w:eastAsia="Times New Roman" w:hAnsi="Times New Roman" w:cs="Times New Roman"/>
          <w:bCs/>
          <w:iCs/>
          <w:sz w:val="28"/>
          <w:szCs w:val="28"/>
          <w:lang w:val="ru-RU" w:eastAsia="ru-RU"/>
        </w:rPr>
        <w:t xml:space="preserve">ли вдих, потім глибокий </w:t>
      </w:r>
      <w:r w:rsidR="008A0831" w:rsidRPr="00347D07">
        <w:rPr>
          <w:rFonts w:ascii="Times New Roman" w:eastAsia="Times New Roman" w:hAnsi="Times New Roman" w:cs="Times New Roman"/>
          <w:bCs/>
          <w:iCs/>
          <w:sz w:val="28"/>
          <w:szCs w:val="28"/>
          <w:lang w:val="ru-RU" w:eastAsia="ru-RU"/>
        </w:rPr>
        <w:t xml:space="preserve">видих і знову вдих </w:t>
      </w:r>
      <w:r w:rsidR="00C17898">
        <w:rPr>
          <w:rFonts w:ascii="Times New Roman" w:eastAsia="Times New Roman" w:hAnsi="Times New Roman" w:cs="Times New Roman"/>
          <w:bCs/>
          <w:iCs/>
          <w:sz w:val="28"/>
          <w:szCs w:val="28"/>
          <w:lang w:val="ru-RU" w:eastAsia="ru-RU"/>
        </w:rPr>
        <w:t>‘</w:t>
      </w:r>
      <w:r w:rsidR="008A0831" w:rsidRPr="00347D07">
        <w:rPr>
          <w:rFonts w:ascii="Times New Roman" w:eastAsia="Times New Roman" w:hAnsi="Times New Roman" w:cs="Times New Roman"/>
          <w:bCs/>
          <w:iCs/>
          <w:sz w:val="28"/>
          <w:szCs w:val="28"/>
          <w:lang w:val="ru-RU" w:eastAsia="ru-RU"/>
        </w:rPr>
        <w:t>80-90% від максимального</w:t>
      </w:r>
      <w:r w:rsidRPr="00347D07">
        <w:rPr>
          <w:rFonts w:ascii="Times New Roman" w:eastAsia="Times New Roman" w:hAnsi="Times New Roman" w:cs="Times New Roman"/>
          <w:bCs/>
          <w:iCs/>
          <w:sz w:val="28"/>
          <w:szCs w:val="28"/>
          <w:lang w:val="ru-RU" w:eastAsia="ru-RU"/>
        </w:rPr>
        <w:t>) і затримували дихання на скільки це було можливо. Ре</w:t>
      </w:r>
      <w:r w:rsidR="008A0831" w:rsidRPr="00347D07">
        <w:rPr>
          <w:rFonts w:ascii="Times New Roman" w:eastAsia="Times New Roman" w:hAnsi="Times New Roman" w:cs="Times New Roman"/>
          <w:bCs/>
          <w:iCs/>
          <w:sz w:val="28"/>
          <w:szCs w:val="28"/>
          <w:lang w:val="ru-RU" w:eastAsia="ru-RU"/>
        </w:rPr>
        <w:t>є</w:t>
      </w:r>
      <w:r w:rsidRPr="00347D07">
        <w:rPr>
          <w:rFonts w:ascii="Times New Roman" w:eastAsia="Times New Roman" w:hAnsi="Times New Roman" w:cs="Times New Roman"/>
          <w:bCs/>
          <w:iCs/>
          <w:sz w:val="28"/>
          <w:szCs w:val="28"/>
          <w:lang w:val="ru-RU" w:eastAsia="ru-RU"/>
        </w:rPr>
        <w:t>стр</w:t>
      </w:r>
      <w:r w:rsidR="008A0831" w:rsidRPr="00347D07">
        <w:rPr>
          <w:rFonts w:ascii="Times New Roman" w:eastAsia="Times New Roman" w:hAnsi="Times New Roman" w:cs="Times New Roman"/>
          <w:bCs/>
          <w:iCs/>
          <w:sz w:val="28"/>
          <w:szCs w:val="28"/>
          <w:lang w:val="ru-RU" w:eastAsia="ru-RU"/>
        </w:rPr>
        <w:t>у</w:t>
      </w:r>
      <w:r w:rsidRPr="00347D07">
        <w:rPr>
          <w:rFonts w:ascii="Times New Roman" w:eastAsia="Times New Roman" w:hAnsi="Times New Roman" w:cs="Times New Roman"/>
          <w:bCs/>
          <w:iCs/>
          <w:sz w:val="28"/>
          <w:szCs w:val="28"/>
          <w:lang w:val="ru-RU" w:eastAsia="ru-RU"/>
        </w:rPr>
        <w:t>вал</w:t>
      </w:r>
      <w:r w:rsidR="008A0831" w:rsidRPr="00347D07">
        <w:rPr>
          <w:rFonts w:ascii="Times New Roman" w:eastAsia="Times New Roman" w:hAnsi="Times New Roman" w:cs="Times New Roman"/>
          <w:bCs/>
          <w:iCs/>
          <w:sz w:val="28"/>
          <w:szCs w:val="28"/>
          <w:lang w:val="ru-RU" w:eastAsia="ru-RU"/>
        </w:rPr>
        <w:t>и</w:t>
      </w:r>
      <w:r w:rsidRPr="00347D07">
        <w:rPr>
          <w:rFonts w:ascii="Times New Roman" w:eastAsia="Times New Roman" w:hAnsi="Times New Roman" w:cs="Times New Roman"/>
          <w:bCs/>
          <w:iCs/>
          <w:sz w:val="28"/>
          <w:szCs w:val="28"/>
          <w:lang w:val="ru-RU" w:eastAsia="ru-RU"/>
        </w:rPr>
        <w:t xml:space="preserve"> час затримки дихання в секундах</w:t>
      </w:r>
      <w:r w:rsidR="00396776">
        <w:rPr>
          <w:rFonts w:ascii="Times New Roman" w:eastAsia="Times New Roman" w:hAnsi="Times New Roman" w:cs="Times New Roman"/>
          <w:bCs/>
          <w:iCs/>
          <w:sz w:val="28"/>
          <w:szCs w:val="28"/>
          <w:lang w:val="ru-RU" w:eastAsia="ru-RU"/>
        </w:rPr>
        <w:t xml:space="preserve"> </w:t>
      </w:r>
      <w:r w:rsidR="00396776" w:rsidRPr="005972F8">
        <w:rPr>
          <w:rFonts w:ascii="Times New Roman" w:eastAsia="Times New Roman" w:hAnsi="Times New Roman" w:cs="Times New Roman"/>
          <w:sz w:val="28"/>
          <w:szCs w:val="28"/>
          <w:lang w:eastAsia="ru-RU"/>
        </w:rPr>
        <w:t>[</w:t>
      </w:r>
      <w:r w:rsidR="00396776">
        <w:rPr>
          <w:rFonts w:ascii="Times New Roman" w:eastAsia="Times New Roman" w:hAnsi="Times New Roman" w:cs="Times New Roman"/>
          <w:sz w:val="28"/>
          <w:szCs w:val="28"/>
          <w:lang w:eastAsia="ru-RU"/>
        </w:rPr>
        <w:t>4, 7, 23</w:t>
      </w:r>
      <w:r w:rsidR="00396776" w:rsidRPr="005972F8">
        <w:rPr>
          <w:rFonts w:ascii="Times New Roman" w:eastAsia="Times New Roman" w:hAnsi="Times New Roman" w:cs="Times New Roman"/>
          <w:sz w:val="28"/>
          <w:szCs w:val="28"/>
          <w:lang w:eastAsia="ru-RU"/>
        </w:rPr>
        <w:t>]</w:t>
      </w:r>
      <w:r w:rsidRPr="00347D07">
        <w:rPr>
          <w:rFonts w:ascii="Times New Roman" w:eastAsia="Times New Roman" w:hAnsi="Times New Roman" w:cs="Times New Roman"/>
          <w:bCs/>
          <w:iCs/>
          <w:sz w:val="28"/>
          <w:szCs w:val="28"/>
          <w:lang w:val="ru-RU" w:eastAsia="ru-RU"/>
        </w:rPr>
        <w:t>.</w:t>
      </w:r>
    </w:p>
    <w:p w:rsidR="003C73BB" w:rsidRPr="00347D07" w:rsidRDefault="0051696F" w:rsidP="0051696F">
      <w:pPr>
        <w:spacing w:after="0" w:line="463" w:lineRule="exact"/>
        <w:ind w:left="20" w:right="20" w:firstLine="840"/>
        <w:jc w:val="both"/>
        <w:rPr>
          <w:rFonts w:ascii="Times New Roman" w:eastAsia="Times New Roman" w:hAnsi="Times New Roman" w:cs="Times New Roman"/>
          <w:bCs/>
          <w:iCs/>
          <w:sz w:val="28"/>
          <w:szCs w:val="28"/>
          <w:lang w:val="ru-RU" w:eastAsia="ru-RU"/>
        </w:rPr>
      </w:pPr>
      <w:r w:rsidRPr="00347D07">
        <w:rPr>
          <w:rFonts w:ascii="Times New Roman" w:eastAsia="Times New Roman" w:hAnsi="Times New Roman" w:cs="Times New Roman"/>
          <w:bCs/>
          <w:iCs/>
          <w:sz w:val="28"/>
          <w:szCs w:val="28"/>
          <w:lang w:val="ru-RU" w:eastAsia="ru-RU"/>
        </w:rPr>
        <w:t>Проба Генчі</w:t>
      </w:r>
      <w:r w:rsidR="00175DA7" w:rsidRPr="00347D07">
        <w:rPr>
          <w:rFonts w:ascii="Times New Roman" w:eastAsia="Times New Roman" w:hAnsi="Times New Roman" w:cs="Times New Roman"/>
          <w:bCs/>
          <w:iCs/>
          <w:sz w:val="28"/>
          <w:szCs w:val="28"/>
          <w:lang w:val="ru-RU" w:eastAsia="ru-RU"/>
        </w:rPr>
        <w:t xml:space="preserve"> </w:t>
      </w:r>
      <w:r w:rsidRPr="00347D07">
        <w:rPr>
          <w:rFonts w:ascii="Times New Roman" w:eastAsia="Times New Roman" w:hAnsi="Times New Roman" w:cs="Times New Roman"/>
          <w:bCs/>
          <w:iCs/>
          <w:sz w:val="28"/>
          <w:szCs w:val="28"/>
          <w:lang w:val="ru-RU" w:eastAsia="ru-RU"/>
        </w:rPr>
        <w:t>–</w:t>
      </w:r>
      <w:r w:rsidR="00175DA7" w:rsidRPr="00347D07">
        <w:rPr>
          <w:rFonts w:ascii="Times New Roman" w:eastAsia="Times New Roman" w:hAnsi="Times New Roman" w:cs="Times New Roman"/>
          <w:bCs/>
          <w:iCs/>
          <w:sz w:val="28"/>
          <w:szCs w:val="28"/>
          <w:lang w:val="ru-RU" w:eastAsia="ru-RU"/>
        </w:rPr>
        <w:t xml:space="preserve"> затримка дихання на видиху </w:t>
      </w:r>
      <w:r w:rsidR="00C17898">
        <w:rPr>
          <w:rFonts w:ascii="Times New Roman" w:eastAsia="Times New Roman" w:hAnsi="Times New Roman" w:cs="Times New Roman"/>
          <w:bCs/>
          <w:iCs/>
          <w:sz w:val="28"/>
          <w:szCs w:val="28"/>
          <w:lang w:val="ru-RU" w:eastAsia="ru-RU"/>
        </w:rPr>
        <w:t>‘</w:t>
      </w:r>
      <w:r w:rsidR="00175DA7" w:rsidRPr="00347D07">
        <w:rPr>
          <w:rFonts w:ascii="Times New Roman" w:eastAsia="Times New Roman" w:hAnsi="Times New Roman" w:cs="Times New Roman"/>
          <w:bCs/>
          <w:iCs/>
          <w:sz w:val="28"/>
          <w:szCs w:val="28"/>
          <w:lang w:val="ru-RU" w:eastAsia="ru-RU"/>
        </w:rPr>
        <w:t>ЗД вид.). Досл</w:t>
      </w:r>
      <w:r w:rsidRPr="00347D07">
        <w:rPr>
          <w:rFonts w:ascii="Times New Roman" w:eastAsia="Times New Roman" w:hAnsi="Times New Roman" w:cs="Times New Roman"/>
          <w:bCs/>
          <w:iCs/>
          <w:sz w:val="28"/>
          <w:szCs w:val="28"/>
          <w:lang w:val="ru-RU" w:eastAsia="ru-RU"/>
        </w:rPr>
        <w:t>іджуванні</w:t>
      </w:r>
      <w:r w:rsidR="00175DA7" w:rsidRPr="00347D07">
        <w:rPr>
          <w:rFonts w:ascii="Times New Roman" w:eastAsia="Times New Roman" w:hAnsi="Times New Roman" w:cs="Times New Roman"/>
          <w:bCs/>
          <w:iCs/>
          <w:sz w:val="28"/>
          <w:szCs w:val="28"/>
          <w:lang w:val="ru-RU" w:eastAsia="ru-RU"/>
        </w:rPr>
        <w:t xml:space="preserve"> в положенні стоячи роб</w:t>
      </w:r>
      <w:r w:rsidRPr="00347D07">
        <w:rPr>
          <w:rFonts w:ascii="Times New Roman" w:eastAsia="Times New Roman" w:hAnsi="Times New Roman" w:cs="Times New Roman"/>
          <w:bCs/>
          <w:iCs/>
          <w:sz w:val="28"/>
          <w:szCs w:val="28"/>
          <w:lang w:val="ru-RU" w:eastAsia="ru-RU"/>
        </w:rPr>
        <w:t>и</w:t>
      </w:r>
      <w:r w:rsidR="00175DA7" w:rsidRPr="00347D07">
        <w:rPr>
          <w:rFonts w:ascii="Times New Roman" w:eastAsia="Times New Roman" w:hAnsi="Times New Roman" w:cs="Times New Roman"/>
          <w:bCs/>
          <w:iCs/>
          <w:sz w:val="28"/>
          <w:szCs w:val="28"/>
          <w:lang w:val="ru-RU" w:eastAsia="ru-RU"/>
        </w:rPr>
        <w:t xml:space="preserve">ли вдих, </w:t>
      </w:r>
      <w:r w:rsidRPr="00347D07">
        <w:rPr>
          <w:rFonts w:ascii="Times New Roman" w:eastAsia="Times New Roman" w:hAnsi="Times New Roman" w:cs="Times New Roman"/>
          <w:bCs/>
          <w:iCs/>
          <w:sz w:val="28"/>
          <w:szCs w:val="28"/>
          <w:lang w:val="ru-RU" w:eastAsia="ru-RU"/>
        </w:rPr>
        <w:t>потім повний видих і затримували</w:t>
      </w:r>
      <w:r w:rsidR="00175DA7" w:rsidRPr="00347D07">
        <w:rPr>
          <w:rFonts w:ascii="Times New Roman" w:eastAsia="Times New Roman" w:hAnsi="Times New Roman" w:cs="Times New Roman"/>
          <w:bCs/>
          <w:iCs/>
          <w:sz w:val="28"/>
          <w:szCs w:val="28"/>
          <w:lang w:val="ru-RU" w:eastAsia="ru-RU"/>
        </w:rPr>
        <w:t xml:space="preserve"> своє дихання на ма</w:t>
      </w:r>
      <w:r w:rsidR="003C73BB" w:rsidRPr="00347D07">
        <w:rPr>
          <w:rFonts w:ascii="Times New Roman" w:eastAsia="Times New Roman" w:hAnsi="Times New Roman" w:cs="Times New Roman"/>
          <w:sz w:val="28"/>
          <w:szCs w:val="28"/>
          <w:lang w:val="ru-RU" w:eastAsia="ru-RU"/>
        </w:rPr>
        <w:t xml:space="preserve">ксимально </w:t>
      </w:r>
      <w:r w:rsidRPr="00347D07">
        <w:rPr>
          <w:rFonts w:ascii="Times New Roman" w:eastAsia="Times New Roman" w:hAnsi="Times New Roman" w:cs="Times New Roman"/>
          <w:sz w:val="28"/>
          <w:szCs w:val="28"/>
          <w:lang w:val="ru-RU" w:eastAsia="ru-RU"/>
        </w:rPr>
        <w:t xml:space="preserve">можливий час. </w:t>
      </w:r>
      <w:r w:rsidR="003C73BB" w:rsidRPr="00347D07">
        <w:rPr>
          <w:rFonts w:ascii="Times New Roman" w:eastAsia="Times New Roman" w:hAnsi="Times New Roman" w:cs="Times New Roman"/>
          <w:sz w:val="28"/>
          <w:szCs w:val="28"/>
          <w:lang w:val="ru-RU" w:eastAsia="ru-RU"/>
        </w:rPr>
        <w:t>Ф</w:t>
      </w:r>
      <w:r w:rsidRPr="00347D07">
        <w:rPr>
          <w:rFonts w:ascii="Times New Roman" w:eastAsia="Times New Roman" w:hAnsi="Times New Roman" w:cs="Times New Roman"/>
          <w:sz w:val="28"/>
          <w:szCs w:val="28"/>
          <w:lang w:val="ru-RU" w:eastAsia="ru-RU"/>
        </w:rPr>
        <w:t>і</w:t>
      </w:r>
      <w:r w:rsidR="003C73BB" w:rsidRPr="00347D07">
        <w:rPr>
          <w:rFonts w:ascii="Times New Roman" w:eastAsia="Times New Roman" w:hAnsi="Times New Roman" w:cs="Times New Roman"/>
          <w:sz w:val="28"/>
          <w:szCs w:val="28"/>
          <w:lang w:val="ru-RU" w:eastAsia="ru-RU"/>
        </w:rPr>
        <w:t>кс</w:t>
      </w:r>
      <w:r w:rsidRPr="00347D07">
        <w:rPr>
          <w:rFonts w:ascii="Times New Roman" w:eastAsia="Times New Roman" w:hAnsi="Times New Roman" w:cs="Times New Roman"/>
          <w:sz w:val="28"/>
          <w:szCs w:val="28"/>
          <w:lang w:val="ru-RU" w:eastAsia="ru-RU"/>
        </w:rPr>
        <w:t>у</w:t>
      </w:r>
      <w:r w:rsidR="003C73BB" w:rsidRPr="00347D07">
        <w:rPr>
          <w:rFonts w:ascii="Times New Roman" w:eastAsia="Times New Roman" w:hAnsi="Times New Roman" w:cs="Times New Roman"/>
          <w:sz w:val="28"/>
          <w:szCs w:val="28"/>
          <w:lang w:val="ru-RU" w:eastAsia="ru-RU"/>
        </w:rPr>
        <w:t>ва</w:t>
      </w:r>
      <w:r w:rsidRPr="00347D07">
        <w:rPr>
          <w:rFonts w:ascii="Times New Roman" w:eastAsia="Times New Roman" w:hAnsi="Times New Roman" w:cs="Times New Roman"/>
          <w:sz w:val="28"/>
          <w:szCs w:val="28"/>
          <w:lang w:val="ru-RU" w:eastAsia="ru-RU"/>
        </w:rPr>
        <w:t>вся</w:t>
      </w:r>
      <w:r w:rsidR="003C73BB" w:rsidRPr="00347D07">
        <w:rPr>
          <w:rFonts w:ascii="Times New Roman" w:eastAsia="Times New Roman" w:hAnsi="Times New Roman" w:cs="Times New Roman"/>
          <w:sz w:val="28"/>
          <w:szCs w:val="28"/>
          <w:lang w:val="ru-RU" w:eastAsia="ru-RU"/>
        </w:rPr>
        <w:t xml:space="preserve"> </w:t>
      </w:r>
      <w:r w:rsidRPr="00347D07">
        <w:rPr>
          <w:rFonts w:ascii="Times New Roman" w:eastAsia="Times New Roman" w:hAnsi="Times New Roman" w:cs="Times New Roman"/>
          <w:sz w:val="28"/>
          <w:szCs w:val="28"/>
          <w:lang w:val="ru-RU" w:eastAsia="ru-RU"/>
        </w:rPr>
        <w:t>час</w:t>
      </w:r>
      <w:r w:rsidR="003C73BB" w:rsidRPr="00347D07">
        <w:rPr>
          <w:rFonts w:ascii="Times New Roman" w:eastAsia="Times New Roman" w:hAnsi="Times New Roman" w:cs="Times New Roman"/>
          <w:sz w:val="28"/>
          <w:szCs w:val="28"/>
          <w:lang w:val="ru-RU" w:eastAsia="ru-RU"/>
        </w:rPr>
        <w:t xml:space="preserve"> за</w:t>
      </w:r>
      <w:r w:rsidRPr="00347D07">
        <w:rPr>
          <w:rFonts w:ascii="Times New Roman" w:eastAsia="Times New Roman" w:hAnsi="Times New Roman" w:cs="Times New Roman"/>
          <w:sz w:val="28"/>
          <w:szCs w:val="28"/>
          <w:lang w:val="ru-RU" w:eastAsia="ru-RU"/>
        </w:rPr>
        <w:t>тримк</w:t>
      </w:r>
      <w:r w:rsidR="003C73BB" w:rsidRPr="00347D07">
        <w:rPr>
          <w:rFonts w:ascii="Times New Roman" w:eastAsia="Times New Roman" w:hAnsi="Times New Roman" w:cs="Times New Roman"/>
          <w:sz w:val="28"/>
          <w:szCs w:val="28"/>
          <w:lang w:val="ru-RU" w:eastAsia="ru-RU"/>
        </w:rPr>
        <w:t>и д</w:t>
      </w:r>
      <w:r w:rsidRPr="00347D07">
        <w:rPr>
          <w:rFonts w:ascii="Times New Roman" w:eastAsia="Times New Roman" w:hAnsi="Times New Roman" w:cs="Times New Roman"/>
          <w:sz w:val="28"/>
          <w:szCs w:val="28"/>
          <w:lang w:val="ru-RU" w:eastAsia="ru-RU"/>
        </w:rPr>
        <w:t>и</w:t>
      </w:r>
      <w:r w:rsidR="003C73BB" w:rsidRPr="00347D07">
        <w:rPr>
          <w:rFonts w:ascii="Times New Roman" w:eastAsia="Times New Roman" w:hAnsi="Times New Roman" w:cs="Times New Roman"/>
          <w:sz w:val="28"/>
          <w:szCs w:val="28"/>
          <w:lang w:val="ru-RU" w:eastAsia="ru-RU"/>
        </w:rPr>
        <w:t>хан</w:t>
      </w:r>
      <w:r w:rsidRPr="00347D07">
        <w:rPr>
          <w:rFonts w:ascii="Times New Roman" w:eastAsia="Times New Roman" w:hAnsi="Times New Roman" w:cs="Times New Roman"/>
          <w:sz w:val="28"/>
          <w:szCs w:val="28"/>
          <w:lang w:val="ru-RU" w:eastAsia="ru-RU"/>
        </w:rPr>
        <w:t>н</w:t>
      </w:r>
      <w:r w:rsidR="003C73BB" w:rsidRPr="00347D07">
        <w:rPr>
          <w:rFonts w:ascii="Times New Roman" w:eastAsia="Times New Roman" w:hAnsi="Times New Roman" w:cs="Times New Roman"/>
          <w:sz w:val="28"/>
          <w:szCs w:val="28"/>
          <w:lang w:val="ru-RU" w:eastAsia="ru-RU"/>
        </w:rPr>
        <w:t>я в секундах</w:t>
      </w:r>
      <w:r w:rsidR="00396776">
        <w:rPr>
          <w:rFonts w:ascii="Times New Roman" w:eastAsia="Times New Roman" w:hAnsi="Times New Roman" w:cs="Times New Roman"/>
          <w:sz w:val="28"/>
          <w:szCs w:val="28"/>
          <w:lang w:val="ru-RU" w:eastAsia="ru-RU"/>
        </w:rPr>
        <w:t xml:space="preserve"> </w:t>
      </w:r>
      <w:r w:rsidR="00396776" w:rsidRPr="005972F8">
        <w:rPr>
          <w:rFonts w:ascii="Times New Roman" w:eastAsia="Times New Roman" w:hAnsi="Times New Roman" w:cs="Times New Roman"/>
          <w:sz w:val="28"/>
          <w:szCs w:val="28"/>
          <w:lang w:eastAsia="ru-RU"/>
        </w:rPr>
        <w:t>[</w:t>
      </w:r>
      <w:r w:rsidR="00396776">
        <w:rPr>
          <w:rFonts w:ascii="Times New Roman" w:eastAsia="Times New Roman" w:hAnsi="Times New Roman" w:cs="Times New Roman"/>
          <w:sz w:val="28"/>
          <w:szCs w:val="28"/>
          <w:lang w:eastAsia="ru-RU"/>
        </w:rPr>
        <w:t>10, 13, 22</w:t>
      </w:r>
      <w:r w:rsidR="00396776" w:rsidRPr="005972F8">
        <w:rPr>
          <w:rFonts w:ascii="Times New Roman" w:eastAsia="Times New Roman" w:hAnsi="Times New Roman" w:cs="Times New Roman"/>
          <w:sz w:val="28"/>
          <w:szCs w:val="28"/>
          <w:lang w:eastAsia="ru-RU"/>
        </w:rPr>
        <w:t>]</w:t>
      </w:r>
      <w:r w:rsidR="003C73BB" w:rsidRPr="00347D07">
        <w:rPr>
          <w:rFonts w:ascii="Times New Roman" w:eastAsia="Times New Roman" w:hAnsi="Times New Roman" w:cs="Times New Roman"/>
          <w:sz w:val="28"/>
          <w:szCs w:val="28"/>
          <w:lang w:val="ru-RU" w:eastAsia="ru-RU"/>
        </w:rPr>
        <w:t>.</w:t>
      </w:r>
    </w:p>
    <w:p w:rsidR="0051696F" w:rsidRPr="002E3FC7" w:rsidRDefault="0051696F" w:rsidP="0051696F">
      <w:pPr>
        <w:spacing w:after="0" w:line="463" w:lineRule="exact"/>
        <w:ind w:left="20" w:firstLine="820"/>
        <w:jc w:val="both"/>
        <w:rPr>
          <w:rFonts w:ascii="Times New Roman" w:eastAsia="Times New Roman" w:hAnsi="Times New Roman" w:cs="Times New Roman"/>
          <w:sz w:val="28"/>
          <w:szCs w:val="28"/>
          <w:lang w:val="ru-RU" w:eastAsia="ru-RU"/>
        </w:rPr>
      </w:pPr>
      <w:r w:rsidRPr="002E3FC7">
        <w:rPr>
          <w:rFonts w:ascii="Times New Roman" w:eastAsia="Times New Roman" w:hAnsi="Times New Roman" w:cs="Times New Roman"/>
          <w:b/>
          <w:bCs/>
          <w:sz w:val="28"/>
          <w:szCs w:val="28"/>
          <w:lang w:val="ru-RU" w:eastAsia="ru-RU"/>
        </w:rPr>
        <w:t>2.1</w:t>
      </w:r>
      <w:r w:rsidR="003C73BB" w:rsidRPr="002E3FC7">
        <w:rPr>
          <w:rFonts w:ascii="Times New Roman" w:eastAsia="Times New Roman" w:hAnsi="Times New Roman" w:cs="Times New Roman"/>
          <w:b/>
          <w:bCs/>
          <w:sz w:val="28"/>
          <w:szCs w:val="28"/>
          <w:lang w:val="ru-RU" w:eastAsia="ru-RU"/>
        </w:rPr>
        <w:t>.</w:t>
      </w:r>
      <w:r w:rsidRPr="002E3FC7">
        <w:rPr>
          <w:rFonts w:ascii="Times New Roman" w:eastAsia="Times New Roman" w:hAnsi="Times New Roman" w:cs="Times New Roman"/>
          <w:b/>
          <w:bCs/>
          <w:sz w:val="28"/>
          <w:szCs w:val="28"/>
          <w:lang w:val="ru-RU" w:eastAsia="ru-RU"/>
        </w:rPr>
        <w:t>5</w:t>
      </w:r>
      <w:r w:rsidR="003C73BB" w:rsidRPr="002E3FC7">
        <w:rPr>
          <w:rFonts w:ascii="Times New Roman" w:eastAsia="Times New Roman" w:hAnsi="Times New Roman" w:cs="Times New Roman"/>
          <w:b/>
          <w:bCs/>
          <w:sz w:val="28"/>
          <w:szCs w:val="28"/>
          <w:lang w:val="ru-RU" w:eastAsia="ru-RU"/>
        </w:rPr>
        <w:t xml:space="preserve">. </w:t>
      </w:r>
      <w:r w:rsidRPr="002E3FC7">
        <w:rPr>
          <w:rFonts w:ascii="Times New Roman" w:eastAsia="Times New Roman" w:hAnsi="Times New Roman" w:cs="Times New Roman"/>
          <w:b/>
          <w:bCs/>
          <w:sz w:val="28"/>
          <w:szCs w:val="28"/>
          <w:lang w:val="ru-RU" w:eastAsia="ru-RU"/>
        </w:rPr>
        <w:t>П</w:t>
      </w:r>
      <w:r w:rsidRPr="002E3FC7">
        <w:rPr>
          <w:rFonts w:ascii="Times New Roman" w:eastAsia="Times New Roman" w:hAnsi="Times New Roman" w:cs="Times New Roman"/>
          <w:b/>
          <w:sz w:val="28"/>
          <w:szCs w:val="28"/>
          <w:lang w:val="ru-RU" w:eastAsia="ru-RU"/>
        </w:rPr>
        <w:t>едагогічний експеримент</w:t>
      </w:r>
    </w:p>
    <w:p w:rsidR="0051696F" w:rsidRPr="00347D07" w:rsidRDefault="0051696F" w:rsidP="0051696F">
      <w:pPr>
        <w:spacing w:after="0" w:line="463" w:lineRule="exact"/>
        <w:ind w:left="20" w:right="20" w:firstLine="820"/>
        <w:jc w:val="both"/>
        <w:rPr>
          <w:rFonts w:ascii="Times New Roman" w:eastAsia="Times New Roman" w:hAnsi="Times New Roman" w:cs="Times New Roman"/>
          <w:sz w:val="28"/>
          <w:szCs w:val="28"/>
          <w:lang w:val="ru-RU" w:eastAsia="ru-RU"/>
        </w:rPr>
      </w:pPr>
      <w:r w:rsidRPr="00347D07">
        <w:rPr>
          <w:rFonts w:ascii="Times New Roman" w:eastAsia="Times New Roman" w:hAnsi="Times New Roman" w:cs="Times New Roman"/>
          <w:sz w:val="28"/>
          <w:szCs w:val="28"/>
          <w:lang w:val="ru-RU" w:eastAsia="ru-RU"/>
        </w:rPr>
        <w:t xml:space="preserve">Були сформовані дві групи волейболісток </w:t>
      </w:r>
      <w:r w:rsidR="00C17898">
        <w:rPr>
          <w:rFonts w:ascii="Times New Roman" w:eastAsia="Times New Roman" w:hAnsi="Times New Roman" w:cs="Times New Roman"/>
          <w:sz w:val="28"/>
          <w:szCs w:val="28"/>
          <w:lang w:val="ru-RU" w:eastAsia="ru-RU"/>
        </w:rPr>
        <w:t>‘</w:t>
      </w:r>
      <w:r w:rsidRPr="00347D07">
        <w:rPr>
          <w:rFonts w:ascii="Times New Roman" w:eastAsia="Times New Roman" w:hAnsi="Times New Roman" w:cs="Times New Roman"/>
          <w:sz w:val="28"/>
          <w:szCs w:val="28"/>
          <w:lang w:val="ru-RU" w:eastAsia="ru-RU"/>
        </w:rPr>
        <w:t>контрольна і експериментальна), практично однакового фізичного розвитку і</w:t>
      </w:r>
      <w:r w:rsidR="00C638CE" w:rsidRPr="00347D07">
        <w:rPr>
          <w:rFonts w:ascii="Times New Roman" w:eastAsia="Times New Roman" w:hAnsi="Times New Roman" w:cs="Times New Roman"/>
          <w:sz w:val="28"/>
          <w:szCs w:val="28"/>
          <w:lang w:val="ru-RU" w:eastAsia="ru-RU"/>
        </w:rPr>
        <w:t xml:space="preserve"> рівня підготовленості у віці 10-15</w:t>
      </w:r>
      <w:r w:rsidRPr="00347D07">
        <w:rPr>
          <w:rFonts w:ascii="Times New Roman" w:eastAsia="Times New Roman" w:hAnsi="Times New Roman" w:cs="Times New Roman"/>
          <w:sz w:val="28"/>
          <w:szCs w:val="28"/>
          <w:lang w:val="ru-RU" w:eastAsia="ru-RU"/>
        </w:rPr>
        <w:t xml:space="preserve"> років.</w:t>
      </w:r>
    </w:p>
    <w:p w:rsidR="0051696F" w:rsidRPr="00347D07" w:rsidRDefault="0051696F" w:rsidP="0051696F">
      <w:pPr>
        <w:spacing w:after="0" w:line="463" w:lineRule="exact"/>
        <w:ind w:left="20" w:right="20" w:firstLine="820"/>
        <w:jc w:val="both"/>
        <w:rPr>
          <w:rFonts w:ascii="Times New Roman" w:eastAsia="Times New Roman" w:hAnsi="Times New Roman" w:cs="Times New Roman"/>
          <w:sz w:val="28"/>
          <w:szCs w:val="28"/>
          <w:lang w:val="ru-RU" w:eastAsia="ru-RU"/>
        </w:rPr>
      </w:pPr>
      <w:r w:rsidRPr="00347D07">
        <w:rPr>
          <w:rFonts w:ascii="Times New Roman" w:eastAsia="Times New Roman" w:hAnsi="Times New Roman" w:cs="Times New Roman"/>
          <w:sz w:val="28"/>
          <w:szCs w:val="28"/>
          <w:lang w:val="ru-RU" w:eastAsia="ru-RU"/>
        </w:rPr>
        <w:t>Обидві групи протягом експерименту виконували єдину за об</w:t>
      </w:r>
      <w:r w:rsidRPr="00347D07">
        <w:rPr>
          <w:rFonts w:ascii="Times New Roman" w:eastAsia="Times New Roman" w:hAnsi="Times New Roman" w:cs="Times New Roman"/>
          <w:sz w:val="28"/>
          <w:szCs w:val="28"/>
          <w:lang w:val="ru-RU" w:eastAsia="ru-RU"/>
        </w:rPr>
        <w:sym w:font="Symbol" w:char="F0A2"/>
      </w:r>
      <w:r w:rsidRPr="00347D07">
        <w:rPr>
          <w:rFonts w:ascii="Times New Roman" w:eastAsia="Times New Roman" w:hAnsi="Times New Roman" w:cs="Times New Roman"/>
          <w:sz w:val="28"/>
          <w:szCs w:val="28"/>
          <w:lang w:val="ru-RU" w:eastAsia="ru-RU"/>
        </w:rPr>
        <w:t>ємом тренувальну роботу. Юні спортсменки контрольної групи виконували програму фізичної підготовки згідно з планом навчально-тренувального процесу ОДЮСШ м. Тернопіль</w:t>
      </w:r>
      <w:r w:rsidR="00A64DAC">
        <w:rPr>
          <w:rFonts w:ascii="Times New Roman" w:eastAsia="Times New Roman" w:hAnsi="Times New Roman" w:cs="Times New Roman"/>
          <w:sz w:val="28"/>
          <w:szCs w:val="28"/>
          <w:lang w:val="ru-RU" w:eastAsia="ru-RU"/>
        </w:rPr>
        <w:t xml:space="preserve">. </w:t>
      </w:r>
      <w:r w:rsidRPr="00347D07">
        <w:rPr>
          <w:rFonts w:ascii="Times New Roman" w:eastAsia="Times New Roman" w:hAnsi="Times New Roman" w:cs="Times New Roman"/>
          <w:sz w:val="28"/>
          <w:szCs w:val="28"/>
          <w:lang w:val="ru-RU" w:eastAsia="ru-RU"/>
        </w:rPr>
        <w:t>На відміну від контрольної, волейболістки експериментальної групи тренувалися за експериментальною програмою.</w:t>
      </w:r>
    </w:p>
    <w:p w:rsidR="0051696F" w:rsidRPr="00347D07" w:rsidRDefault="0051696F" w:rsidP="0051696F">
      <w:pPr>
        <w:spacing w:after="0" w:line="463" w:lineRule="exact"/>
        <w:ind w:left="20" w:right="20" w:firstLine="820"/>
        <w:jc w:val="both"/>
        <w:rPr>
          <w:rFonts w:ascii="Times New Roman" w:eastAsia="Times New Roman" w:hAnsi="Times New Roman" w:cs="Times New Roman"/>
          <w:sz w:val="28"/>
          <w:szCs w:val="28"/>
          <w:lang w:val="ru-RU" w:eastAsia="ru-RU"/>
        </w:rPr>
      </w:pPr>
      <w:r w:rsidRPr="00347D07">
        <w:rPr>
          <w:rFonts w:ascii="Times New Roman" w:eastAsia="Times New Roman" w:hAnsi="Times New Roman" w:cs="Times New Roman"/>
          <w:sz w:val="28"/>
          <w:szCs w:val="28"/>
          <w:lang w:val="ru-RU" w:eastAsia="ru-RU"/>
        </w:rPr>
        <w:t xml:space="preserve">Педагогічний експеримент проводився протягом трьох місяців </w:t>
      </w:r>
      <w:bookmarkStart w:id="2" w:name="_GoBack"/>
      <w:bookmarkEnd w:id="2"/>
      <w:r w:rsidRPr="00347D07">
        <w:rPr>
          <w:rFonts w:ascii="Times New Roman" w:eastAsia="Times New Roman" w:hAnsi="Times New Roman" w:cs="Times New Roman"/>
          <w:sz w:val="28"/>
          <w:szCs w:val="28"/>
          <w:lang w:val="ru-RU" w:eastAsia="ru-RU"/>
        </w:rPr>
        <w:t xml:space="preserve">з </w:t>
      </w:r>
      <w:r w:rsidR="00C17898">
        <w:rPr>
          <w:rFonts w:ascii="Times New Roman" w:eastAsia="Times New Roman" w:hAnsi="Times New Roman" w:cs="Times New Roman"/>
          <w:sz w:val="28"/>
          <w:szCs w:val="28"/>
          <w:lang w:val="ru-RU" w:eastAsia="ru-RU"/>
        </w:rPr>
        <w:t>лютого</w:t>
      </w:r>
      <w:r w:rsidRPr="00347D07">
        <w:rPr>
          <w:rFonts w:ascii="Times New Roman" w:eastAsia="Times New Roman" w:hAnsi="Times New Roman" w:cs="Times New Roman"/>
          <w:sz w:val="28"/>
          <w:szCs w:val="28"/>
          <w:lang w:val="ru-RU" w:eastAsia="ru-RU"/>
        </w:rPr>
        <w:t xml:space="preserve"> по </w:t>
      </w:r>
      <w:r w:rsidR="00C17898">
        <w:rPr>
          <w:rFonts w:ascii="Times New Roman" w:eastAsia="Times New Roman" w:hAnsi="Times New Roman" w:cs="Times New Roman"/>
          <w:sz w:val="28"/>
          <w:szCs w:val="28"/>
          <w:lang w:val="ru-RU" w:eastAsia="ru-RU"/>
        </w:rPr>
        <w:t>травень</w:t>
      </w:r>
      <w:r w:rsidRPr="00347D07">
        <w:rPr>
          <w:rFonts w:ascii="Times New Roman" w:eastAsia="Times New Roman" w:hAnsi="Times New Roman" w:cs="Times New Roman"/>
          <w:sz w:val="28"/>
          <w:szCs w:val="28"/>
          <w:lang w:val="ru-RU" w:eastAsia="ru-RU"/>
        </w:rPr>
        <w:t xml:space="preserve"> </w:t>
      </w:r>
      <w:r w:rsidR="00C17898">
        <w:rPr>
          <w:rFonts w:ascii="Times New Roman" w:eastAsia="Times New Roman" w:hAnsi="Times New Roman" w:cs="Times New Roman"/>
          <w:sz w:val="28"/>
          <w:szCs w:val="28"/>
          <w:lang w:val="ru-RU" w:eastAsia="ru-RU"/>
        </w:rPr>
        <w:t>2024</w:t>
      </w:r>
      <w:r w:rsidRPr="00347D07">
        <w:rPr>
          <w:rFonts w:ascii="Times New Roman" w:eastAsia="Times New Roman" w:hAnsi="Times New Roman" w:cs="Times New Roman"/>
          <w:sz w:val="28"/>
          <w:szCs w:val="28"/>
          <w:lang w:val="ru-RU" w:eastAsia="ru-RU"/>
        </w:rPr>
        <w:t xml:space="preserve"> р. в підготовчому періоді тренувального циклу.</w:t>
      </w:r>
    </w:p>
    <w:p w:rsidR="0051696F" w:rsidRPr="00347D07" w:rsidRDefault="0051696F" w:rsidP="0051696F">
      <w:pPr>
        <w:spacing w:after="0" w:line="463" w:lineRule="exact"/>
        <w:ind w:left="20" w:right="20" w:firstLine="820"/>
        <w:jc w:val="both"/>
        <w:rPr>
          <w:rFonts w:ascii="Times New Roman" w:eastAsia="Times New Roman" w:hAnsi="Times New Roman" w:cs="Times New Roman"/>
          <w:sz w:val="28"/>
          <w:szCs w:val="28"/>
          <w:lang w:val="ru-RU" w:eastAsia="ru-RU"/>
        </w:rPr>
      </w:pPr>
      <w:r w:rsidRPr="00347D07">
        <w:rPr>
          <w:rFonts w:ascii="Times New Roman" w:eastAsia="Times New Roman" w:hAnsi="Times New Roman" w:cs="Times New Roman"/>
          <w:sz w:val="28"/>
          <w:szCs w:val="28"/>
          <w:lang w:val="ru-RU" w:eastAsia="ru-RU"/>
        </w:rPr>
        <w:t xml:space="preserve">До і після експериментальних тренувань волейболістки обох груп тестувалися за єдиною програмою. Програма тестувань учасників </w:t>
      </w:r>
      <w:r w:rsidRPr="00347D07">
        <w:rPr>
          <w:rFonts w:ascii="Times New Roman" w:eastAsia="Times New Roman" w:hAnsi="Times New Roman" w:cs="Times New Roman"/>
          <w:sz w:val="28"/>
          <w:szCs w:val="28"/>
          <w:lang w:val="ru-RU" w:eastAsia="ru-RU"/>
        </w:rPr>
        <w:lastRenderedPageBreak/>
        <w:t>експерименту передбачала визначення величини загальної фізичної працездатності як основного інтегрального показника фізичної підготовленості з визначенням ряду, вище означених показників фізичної та функціональної підготовленості.</w:t>
      </w:r>
    </w:p>
    <w:p w:rsidR="0051696F" w:rsidRPr="00347D07" w:rsidRDefault="0051696F" w:rsidP="0051696F">
      <w:pPr>
        <w:spacing w:after="0" w:line="463" w:lineRule="exact"/>
        <w:ind w:left="20" w:right="20" w:firstLine="820"/>
        <w:jc w:val="both"/>
        <w:rPr>
          <w:rFonts w:ascii="Times New Roman" w:eastAsia="Times New Roman" w:hAnsi="Times New Roman" w:cs="Times New Roman"/>
          <w:b/>
          <w:sz w:val="28"/>
          <w:szCs w:val="28"/>
          <w:lang w:val="ru-RU" w:eastAsia="ru-RU"/>
        </w:rPr>
      </w:pPr>
      <w:r w:rsidRPr="00347D07">
        <w:rPr>
          <w:rFonts w:ascii="Times New Roman" w:eastAsia="Times New Roman" w:hAnsi="Times New Roman" w:cs="Times New Roman"/>
          <w:b/>
          <w:sz w:val="28"/>
          <w:szCs w:val="28"/>
          <w:lang w:val="ru-RU" w:eastAsia="ru-RU"/>
        </w:rPr>
        <w:t>2.1.6. Методи варіаційної статистики</w:t>
      </w:r>
    </w:p>
    <w:p w:rsidR="0051696F" w:rsidRPr="00347D07" w:rsidRDefault="0051696F" w:rsidP="0051696F">
      <w:pPr>
        <w:spacing w:after="0" w:line="463" w:lineRule="exact"/>
        <w:ind w:left="20" w:right="20" w:firstLine="820"/>
        <w:jc w:val="both"/>
        <w:rPr>
          <w:rFonts w:ascii="Times New Roman" w:eastAsia="Times New Roman" w:hAnsi="Times New Roman" w:cs="Times New Roman"/>
          <w:sz w:val="28"/>
          <w:szCs w:val="28"/>
          <w:lang w:val="ru-RU" w:eastAsia="ru-RU"/>
        </w:rPr>
      </w:pPr>
      <w:r w:rsidRPr="00347D07">
        <w:rPr>
          <w:rFonts w:ascii="Times New Roman" w:eastAsia="Times New Roman" w:hAnsi="Times New Roman" w:cs="Times New Roman"/>
          <w:sz w:val="28"/>
          <w:szCs w:val="28"/>
          <w:lang w:val="ru-RU" w:eastAsia="ru-RU"/>
        </w:rPr>
        <w:t xml:space="preserve">При оцінці результатів досліджень були використані різні методи математичної обробки експериментальних даних з визначенням: середньої арифметичної величини </w:t>
      </w:r>
      <w:r w:rsidR="00C17898">
        <w:rPr>
          <w:rFonts w:ascii="Times New Roman" w:eastAsia="Times New Roman" w:hAnsi="Times New Roman" w:cs="Times New Roman"/>
          <w:sz w:val="28"/>
          <w:szCs w:val="28"/>
          <w:lang w:val="ru-RU" w:eastAsia="ru-RU"/>
        </w:rPr>
        <w:t>‘</w:t>
      </w:r>
      <w:r w:rsidRPr="00347D07">
        <w:rPr>
          <w:rFonts w:ascii="Times New Roman" w:eastAsia="Times New Roman" w:hAnsi="Times New Roman" w:cs="Times New Roman"/>
          <w:sz w:val="28"/>
          <w:szCs w:val="28"/>
          <w:lang w:val="ru-RU" w:eastAsia="ru-RU"/>
        </w:rPr>
        <w:t xml:space="preserve">х) і середньої помилки середнього арифметичного </w:t>
      </w:r>
      <w:r w:rsidR="00C17898">
        <w:rPr>
          <w:rFonts w:ascii="Times New Roman" w:eastAsia="Times New Roman" w:hAnsi="Times New Roman" w:cs="Times New Roman"/>
          <w:sz w:val="28"/>
          <w:szCs w:val="28"/>
          <w:lang w:val="ru-RU" w:eastAsia="ru-RU"/>
        </w:rPr>
        <w:t>‘</w:t>
      </w:r>
      <w:r w:rsidRPr="00347D07">
        <w:rPr>
          <w:rFonts w:ascii="Times New Roman" w:eastAsia="Times New Roman" w:hAnsi="Times New Roman" w:cs="Times New Roman"/>
          <w:sz w:val="28"/>
          <w:szCs w:val="28"/>
          <w:lang w:val="en-US" w:eastAsia="ru-RU"/>
        </w:rPr>
        <w:t>m</w:t>
      </w:r>
      <w:r w:rsidRPr="00347D07">
        <w:rPr>
          <w:rFonts w:ascii="Times New Roman" w:eastAsia="Times New Roman" w:hAnsi="Times New Roman" w:cs="Times New Roman"/>
          <w:sz w:val="28"/>
          <w:szCs w:val="28"/>
          <w:lang w:val="ru-RU" w:eastAsia="ru-RU"/>
        </w:rPr>
        <w:t xml:space="preserve">), коефіцієнта кореляції. Відмінності середніх величин </w:t>
      </w:r>
      <w:r w:rsidR="004E383E" w:rsidRPr="00347D07">
        <w:rPr>
          <w:rFonts w:ascii="Times New Roman" w:eastAsia="Times New Roman" w:hAnsi="Times New Roman" w:cs="Times New Roman"/>
          <w:sz w:val="28"/>
          <w:szCs w:val="28"/>
          <w:lang w:val="ru-RU" w:eastAsia="ru-RU"/>
        </w:rPr>
        <w:t xml:space="preserve">визначали за </w:t>
      </w:r>
      <w:r w:rsidRPr="00347D07">
        <w:rPr>
          <w:rFonts w:ascii="Times New Roman" w:eastAsia="Times New Roman" w:hAnsi="Times New Roman" w:cs="Times New Roman"/>
          <w:sz w:val="28"/>
          <w:szCs w:val="28"/>
          <w:lang w:val="ru-RU" w:eastAsia="ru-RU"/>
        </w:rPr>
        <w:t xml:space="preserve">критерієм </w:t>
      </w:r>
      <w:r w:rsidR="004E383E" w:rsidRPr="00347D07">
        <w:rPr>
          <w:rFonts w:ascii="Times New Roman" w:eastAsia="Times New Roman" w:hAnsi="Times New Roman" w:cs="Times New Roman"/>
          <w:sz w:val="28"/>
          <w:szCs w:val="28"/>
          <w:lang w:val="ru-RU" w:eastAsia="ru-RU"/>
        </w:rPr>
        <w:t>Стьюдента і за критеріями</w:t>
      </w:r>
      <w:r w:rsidRPr="00347D07">
        <w:rPr>
          <w:rFonts w:ascii="Times New Roman" w:eastAsia="Times New Roman" w:hAnsi="Times New Roman" w:cs="Times New Roman"/>
          <w:sz w:val="28"/>
          <w:szCs w:val="28"/>
          <w:lang w:val="ru-RU" w:eastAsia="ru-RU"/>
        </w:rPr>
        <w:t xml:space="preserve"> знаків</w:t>
      </w:r>
      <w:r w:rsidR="004E383E" w:rsidRPr="00347D07">
        <w:rPr>
          <w:rFonts w:ascii="Times New Roman" w:eastAsia="Times New Roman" w:hAnsi="Times New Roman" w:cs="Times New Roman"/>
          <w:sz w:val="28"/>
          <w:szCs w:val="28"/>
          <w:lang w:val="ru-RU" w:eastAsia="ru-RU"/>
        </w:rPr>
        <w:t>.</w:t>
      </w:r>
      <w:r w:rsidRPr="00347D07">
        <w:rPr>
          <w:rFonts w:ascii="Times New Roman" w:eastAsia="Times New Roman" w:hAnsi="Times New Roman" w:cs="Times New Roman"/>
          <w:sz w:val="28"/>
          <w:szCs w:val="28"/>
          <w:lang w:val="ru-RU" w:eastAsia="ru-RU"/>
        </w:rPr>
        <w:t xml:space="preserve"> </w:t>
      </w:r>
      <w:r w:rsidR="004E383E" w:rsidRPr="00347D07">
        <w:rPr>
          <w:rFonts w:ascii="Times New Roman" w:eastAsia="Times New Roman" w:hAnsi="Times New Roman" w:cs="Times New Roman"/>
          <w:sz w:val="28"/>
          <w:szCs w:val="28"/>
          <w:lang w:val="ru-RU" w:eastAsia="ru-RU"/>
        </w:rPr>
        <w:t>Увесь експери</w:t>
      </w:r>
      <w:r w:rsidRPr="00347D07">
        <w:rPr>
          <w:rFonts w:ascii="Times New Roman" w:eastAsia="Times New Roman" w:hAnsi="Times New Roman" w:cs="Times New Roman"/>
          <w:sz w:val="28"/>
          <w:szCs w:val="28"/>
          <w:lang w:val="ru-RU" w:eastAsia="ru-RU"/>
        </w:rPr>
        <w:t>ментальний матеріал о</w:t>
      </w:r>
      <w:r w:rsidR="004E383E" w:rsidRPr="00347D07">
        <w:rPr>
          <w:rFonts w:ascii="Times New Roman" w:eastAsia="Times New Roman" w:hAnsi="Times New Roman" w:cs="Times New Roman"/>
          <w:sz w:val="28"/>
          <w:szCs w:val="28"/>
          <w:lang w:val="ru-RU" w:eastAsia="ru-RU"/>
        </w:rPr>
        <w:t>працьова</w:t>
      </w:r>
      <w:r w:rsidRPr="00347D07">
        <w:rPr>
          <w:rFonts w:ascii="Times New Roman" w:eastAsia="Times New Roman" w:hAnsi="Times New Roman" w:cs="Times New Roman"/>
          <w:sz w:val="28"/>
          <w:szCs w:val="28"/>
          <w:lang w:val="ru-RU" w:eastAsia="ru-RU"/>
        </w:rPr>
        <w:t>ний з використанням обчислювальної техніки.</w:t>
      </w:r>
    </w:p>
    <w:p w:rsidR="0051696F" w:rsidRPr="00347D07" w:rsidRDefault="0051696F" w:rsidP="0051696F">
      <w:pPr>
        <w:spacing w:after="0" w:line="463" w:lineRule="exact"/>
        <w:ind w:left="20" w:right="20" w:firstLine="820"/>
        <w:jc w:val="both"/>
        <w:rPr>
          <w:rFonts w:ascii="Times New Roman" w:eastAsia="Times New Roman" w:hAnsi="Times New Roman" w:cs="Times New Roman"/>
          <w:sz w:val="28"/>
          <w:szCs w:val="28"/>
          <w:lang w:val="ru-RU" w:eastAsia="ru-RU"/>
        </w:rPr>
      </w:pPr>
      <w:r w:rsidRPr="00347D07">
        <w:rPr>
          <w:rFonts w:ascii="Times New Roman" w:eastAsia="Times New Roman" w:hAnsi="Times New Roman" w:cs="Times New Roman"/>
          <w:sz w:val="28"/>
          <w:szCs w:val="28"/>
          <w:lang w:val="ru-RU" w:eastAsia="ru-RU"/>
        </w:rPr>
        <w:t>Методи математичної статистики ви</w:t>
      </w:r>
      <w:r w:rsidR="004E383E" w:rsidRPr="00347D07">
        <w:rPr>
          <w:rFonts w:ascii="Times New Roman" w:eastAsia="Times New Roman" w:hAnsi="Times New Roman" w:cs="Times New Roman"/>
          <w:sz w:val="28"/>
          <w:szCs w:val="28"/>
          <w:lang w:val="ru-RU" w:eastAsia="ru-RU"/>
        </w:rPr>
        <w:t>користані відповідно до відомих рекомендацій</w:t>
      </w:r>
      <w:r w:rsidRPr="00347D07">
        <w:rPr>
          <w:rFonts w:ascii="Times New Roman" w:eastAsia="Times New Roman" w:hAnsi="Times New Roman" w:cs="Times New Roman"/>
          <w:sz w:val="28"/>
          <w:szCs w:val="28"/>
          <w:lang w:val="ru-RU" w:eastAsia="ru-RU"/>
        </w:rPr>
        <w:t xml:space="preserve"> </w:t>
      </w:r>
      <w:r w:rsidR="00396776" w:rsidRPr="005972F8">
        <w:rPr>
          <w:rFonts w:ascii="Times New Roman" w:eastAsia="Times New Roman" w:hAnsi="Times New Roman" w:cs="Times New Roman"/>
          <w:sz w:val="28"/>
          <w:szCs w:val="28"/>
          <w:lang w:eastAsia="ru-RU"/>
        </w:rPr>
        <w:t>[</w:t>
      </w:r>
      <w:r w:rsidR="00396776">
        <w:rPr>
          <w:rFonts w:ascii="Times New Roman" w:eastAsia="Times New Roman" w:hAnsi="Times New Roman" w:cs="Times New Roman"/>
          <w:sz w:val="28"/>
          <w:szCs w:val="28"/>
          <w:lang w:eastAsia="ru-RU"/>
        </w:rPr>
        <w:t>4, 10, 13, 29</w:t>
      </w:r>
      <w:r w:rsidR="00396776" w:rsidRPr="005972F8">
        <w:rPr>
          <w:rFonts w:ascii="Times New Roman" w:eastAsia="Times New Roman" w:hAnsi="Times New Roman" w:cs="Times New Roman"/>
          <w:sz w:val="28"/>
          <w:szCs w:val="28"/>
          <w:lang w:eastAsia="ru-RU"/>
        </w:rPr>
        <w:t>]</w:t>
      </w:r>
      <w:r w:rsidRPr="00347D07">
        <w:rPr>
          <w:rFonts w:ascii="Times New Roman" w:eastAsia="Times New Roman" w:hAnsi="Times New Roman" w:cs="Times New Roman"/>
          <w:sz w:val="28"/>
          <w:szCs w:val="28"/>
          <w:lang w:val="ru-RU" w:eastAsia="ru-RU"/>
        </w:rPr>
        <w:t>.</w:t>
      </w:r>
    </w:p>
    <w:p w:rsidR="0051696F" w:rsidRPr="00347D07" w:rsidRDefault="0051696F" w:rsidP="0051696F">
      <w:pPr>
        <w:spacing w:after="0" w:line="463" w:lineRule="exact"/>
        <w:ind w:left="20" w:right="20" w:firstLine="820"/>
        <w:jc w:val="both"/>
        <w:rPr>
          <w:rFonts w:ascii="Times New Roman" w:eastAsia="Times New Roman" w:hAnsi="Times New Roman" w:cs="Times New Roman"/>
          <w:b/>
          <w:sz w:val="28"/>
          <w:szCs w:val="28"/>
          <w:lang w:val="ru-RU" w:eastAsia="ru-RU"/>
        </w:rPr>
      </w:pPr>
      <w:r w:rsidRPr="00347D07">
        <w:rPr>
          <w:rFonts w:ascii="Times New Roman" w:eastAsia="Times New Roman" w:hAnsi="Times New Roman" w:cs="Times New Roman"/>
          <w:b/>
          <w:sz w:val="28"/>
          <w:szCs w:val="28"/>
          <w:lang w:val="ru-RU" w:eastAsia="ru-RU"/>
        </w:rPr>
        <w:t>2</w:t>
      </w:r>
      <w:r w:rsidR="004E383E" w:rsidRPr="00347D07">
        <w:rPr>
          <w:rFonts w:ascii="Times New Roman" w:eastAsia="Times New Roman" w:hAnsi="Times New Roman" w:cs="Times New Roman"/>
          <w:b/>
          <w:sz w:val="28"/>
          <w:szCs w:val="28"/>
          <w:lang w:val="ru-RU" w:eastAsia="ru-RU"/>
        </w:rPr>
        <w:t>.2. Організація дослідження</w:t>
      </w:r>
    </w:p>
    <w:p w:rsidR="0051696F" w:rsidRPr="00347D07" w:rsidRDefault="004E383E" w:rsidP="0051696F">
      <w:pPr>
        <w:spacing w:after="0" w:line="463" w:lineRule="exact"/>
        <w:ind w:left="20" w:right="20" w:firstLine="820"/>
        <w:jc w:val="both"/>
        <w:rPr>
          <w:rFonts w:ascii="Times New Roman" w:eastAsia="Times New Roman" w:hAnsi="Times New Roman" w:cs="Times New Roman"/>
          <w:sz w:val="28"/>
          <w:szCs w:val="28"/>
          <w:lang w:val="ru-RU" w:eastAsia="ru-RU"/>
        </w:rPr>
      </w:pPr>
      <w:r w:rsidRPr="00347D07">
        <w:rPr>
          <w:rFonts w:ascii="Times New Roman" w:eastAsia="Times New Roman" w:hAnsi="Times New Roman" w:cs="Times New Roman"/>
          <w:sz w:val="28"/>
          <w:szCs w:val="28"/>
          <w:lang w:val="ru-RU" w:eastAsia="ru-RU"/>
        </w:rPr>
        <w:t>Дослідження проходило</w:t>
      </w:r>
      <w:r w:rsidR="0051696F" w:rsidRPr="00347D07">
        <w:rPr>
          <w:rFonts w:ascii="Times New Roman" w:eastAsia="Times New Roman" w:hAnsi="Times New Roman" w:cs="Times New Roman"/>
          <w:sz w:val="28"/>
          <w:szCs w:val="28"/>
          <w:lang w:val="ru-RU" w:eastAsia="ru-RU"/>
        </w:rPr>
        <w:t xml:space="preserve"> в чотири основні етапи за участю юних волейболісток, які перебувають на початковому етапі спортивного </w:t>
      </w:r>
      <w:r w:rsidRPr="00347D07">
        <w:rPr>
          <w:rFonts w:ascii="Times New Roman" w:eastAsia="Times New Roman" w:hAnsi="Times New Roman" w:cs="Times New Roman"/>
          <w:sz w:val="28"/>
          <w:szCs w:val="28"/>
          <w:lang w:val="ru-RU" w:eastAsia="ru-RU"/>
        </w:rPr>
        <w:t>у</w:t>
      </w:r>
      <w:r w:rsidR="0051696F" w:rsidRPr="00347D07">
        <w:rPr>
          <w:rFonts w:ascii="Times New Roman" w:eastAsia="Times New Roman" w:hAnsi="Times New Roman" w:cs="Times New Roman"/>
          <w:sz w:val="28"/>
          <w:szCs w:val="28"/>
          <w:lang w:val="ru-RU" w:eastAsia="ru-RU"/>
        </w:rPr>
        <w:t>досконал</w:t>
      </w:r>
      <w:r w:rsidRPr="00347D07">
        <w:rPr>
          <w:rFonts w:ascii="Times New Roman" w:eastAsia="Times New Roman" w:hAnsi="Times New Roman" w:cs="Times New Roman"/>
          <w:sz w:val="28"/>
          <w:szCs w:val="28"/>
          <w:lang w:val="ru-RU" w:eastAsia="ru-RU"/>
        </w:rPr>
        <w:t>ен</w:t>
      </w:r>
      <w:r w:rsidR="0051696F" w:rsidRPr="00347D07">
        <w:rPr>
          <w:rFonts w:ascii="Times New Roman" w:eastAsia="Times New Roman" w:hAnsi="Times New Roman" w:cs="Times New Roman"/>
          <w:sz w:val="28"/>
          <w:szCs w:val="28"/>
          <w:lang w:val="ru-RU" w:eastAsia="ru-RU"/>
        </w:rPr>
        <w:t>ня:</w:t>
      </w:r>
    </w:p>
    <w:p w:rsidR="0051696F" w:rsidRPr="00347D07" w:rsidRDefault="0051696F" w:rsidP="0051696F">
      <w:pPr>
        <w:spacing w:after="0" w:line="463" w:lineRule="exact"/>
        <w:ind w:left="20" w:right="20" w:firstLine="820"/>
        <w:jc w:val="both"/>
        <w:rPr>
          <w:rFonts w:ascii="Times New Roman" w:eastAsia="Times New Roman" w:hAnsi="Times New Roman" w:cs="Times New Roman"/>
          <w:sz w:val="28"/>
          <w:szCs w:val="28"/>
          <w:lang w:val="ru-RU" w:eastAsia="ru-RU"/>
        </w:rPr>
      </w:pPr>
      <w:r w:rsidRPr="00347D07">
        <w:rPr>
          <w:rFonts w:ascii="Times New Roman" w:eastAsia="Times New Roman" w:hAnsi="Times New Roman" w:cs="Times New Roman"/>
          <w:sz w:val="28"/>
          <w:szCs w:val="28"/>
          <w:lang w:val="ru-RU" w:eastAsia="ru-RU"/>
        </w:rPr>
        <w:t xml:space="preserve">На першому етапі </w:t>
      </w:r>
      <w:r w:rsidR="00C17898">
        <w:rPr>
          <w:rFonts w:ascii="Times New Roman" w:eastAsia="Times New Roman" w:hAnsi="Times New Roman" w:cs="Times New Roman"/>
          <w:sz w:val="28"/>
          <w:szCs w:val="28"/>
          <w:lang w:val="ru-RU" w:eastAsia="ru-RU"/>
        </w:rPr>
        <w:t>‘листопад 2023</w:t>
      </w:r>
      <w:r w:rsidR="00375A1A" w:rsidRPr="00347D07">
        <w:rPr>
          <w:rFonts w:ascii="Times New Roman" w:eastAsia="Times New Roman" w:hAnsi="Times New Roman" w:cs="Times New Roman"/>
          <w:sz w:val="28"/>
          <w:szCs w:val="28"/>
          <w:lang w:val="ru-RU" w:eastAsia="ru-RU"/>
        </w:rPr>
        <w:t xml:space="preserve"> – </w:t>
      </w:r>
      <w:r w:rsidR="00C17898">
        <w:rPr>
          <w:rFonts w:ascii="Times New Roman" w:eastAsia="Times New Roman" w:hAnsi="Times New Roman" w:cs="Times New Roman"/>
          <w:sz w:val="28"/>
          <w:szCs w:val="28"/>
          <w:lang w:val="ru-RU" w:eastAsia="ru-RU"/>
        </w:rPr>
        <w:t>січень</w:t>
      </w:r>
      <w:r w:rsidR="00375A1A" w:rsidRPr="00347D07">
        <w:rPr>
          <w:rFonts w:ascii="Times New Roman" w:eastAsia="Times New Roman" w:hAnsi="Times New Roman" w:cs="Times New Roman"/>
          <w:sz w:val="28"/>
          <w:szCs w:val="28"/>
          <w:lang w:val="ru-RU" w:eastAsia="ru-RU"/>
        </w:rPr>
        <w:t xml:space="preserve"> 20</w:t>
      </w:r>
      <w:r w:rsidR="00C17898">
        <w:rPr>
          <w:rFonts w:ascii="Times New Roman" w:eastAsia="Times New Roman" w:hAnsi="Times New Roman" w:cs="Times New Roman"/>
          <w:sz w:val="28"/>
          <w:szCs w:val="28"/>
          <w:lang w:val="ru-RU" w:eastAsia="ru-RU"/>
        </w:rPr>
        <w:t>24</w:t>
      </w:r>
      <w:r w:rsidR="00375A1A" w:rsidRPr="00347D07">
        <w:rPr>
          <w:rFonts w:ascii="Times New Roman" w:eastAsia="Times New Roman" w:hAnsi="Times New Roman" w:cs="Times New Roman"/>
          <w:sz w:val="28"/>
          <w:szCs w:val="28"/>
          <w:lang w:val="ru-RU" w:eastAsia="ru-RU"/>
        </w:rPr>
        <w:t xml:space="preserve"> р.) </w:t>
      </w:r>
      <w:r w:rsidRPr="00347D07">
        <w:rPr>
          <w:rFonts w:ascii="Times New Roman" w:eastAsia="Times New Roman" w:hAnsi="Times New Roman" w:cs="Times New Roman"/>
          <w:sz w:val="28"/>
          <w:szCs w:val="28"/>
          <w:lang w:val="ru-RU" w:eastAsia="ru-RU"/>
        </w:rPr>
        <w:t xml:space="preserve">вивчалася науково-методична література </w:t>
      </w:r>
      <w:r w:rsidR="004E383E" w:rsidRPr="00347D07">
        <w:rPr>
          <w:rFonts w:ascii="Times New Roman" w:eastAsia="Times New Roman" w:hAnsi="Times New Roman" w:cs="Times New Roman"/>
          <w:sz w:val="28"/>
          <w:szCs w:val="28"/>
          <w:lang w:val="ru-RU" w:eastAsia="ru-RU"/>
        </w:rPr>
        <w:t>з обраної теми</w:t>
      </w:r>
      <w:r w:rsidRPr="00347D07">
        <w:rPr>
          <w:rFonts w:ascii="Times New Roman" w:eastAsia="Times New Roman" w:hAnsi="Times New Roman" w:cs="Times New Roman"/>
          <w:sz w:val="28"/>
          <w:szCs w:val="28"/>
          <w:lang w:val="ru-RU" w:eastAsia="ru-RU"/>
        </w:rPr>
        <w:t>, здійснювався підбір адекватних методів і методичних прийомів дослідження.</w:t>
      </w:r>
    </w:p>
    <w:p w:rsidR="0051696F" w:rsidRPr="00347D07" w:rsidRDefault="0051696F" w:rsidP="0051696F">
      <w:pPr>
        <w:spacing w:after="0" w:line="463" w:lineRule="exact"/>
        <w:ind w:left="20" w:right="20" w:firstLine="820"/>
        <w:jc w:val="both"/>
        <w:rPr>
          <w:rFonts w:ascii="Times New Roman" w:eastAsia="Times New Roman" w:hAnsi="Times New Roman" w:cs="Times New Roman"/>
          <w:sz w:val="28"/>
          <w:szCs w:val="28"/>
          <w:lang w:val="ru-RU" w:eastAsia="ru-RU"/>
        </w:rPr>
      </w:pPr>
      <w:r w:rsidRPr="00347D07">
        <w:rPr>
          <w:rFonts w:ascii="Times New Roman" w:eastAsia="Times New Roman" w:hAnsi="Times New Roman" w:cs="Times New Roman"/>
          <w:sz w:val="28"/>
          <w:szCs w:val="28"/>
          <w:lang w:val="ru-RU" w:eastAsia="ru-RU"/>
        </w:rPr>
        <w:t xml:space="preserve">На другому етапі </w:t>
      </w:r>
      <w:r w:rsidR="00C17898">
        <w:rPr>
          <w:rFonts w:ascii="Times New Roman" w:eastAsia="Times New Roman" w:hAnsi="Times New Roman" w:cs="Times New Roman"/>
          <w:sz w:val="28"/>
          <w:szCs w:val="28"/>
          <w:lang w:val="ru-RU" w:eastAsia="ru-RU"/>
        </w:rPr>
        <w:t>‘лютий</w:t>
      </w:r>
      <w:r w:rsidR="00737528" w:rsidRPr="00347D07">
        <w:rPr>
          <w:rFonts w:ascii="Times New Roman" w:eastAsia="Times New Roman" w:hAnsi="Times New Roman" w:cs="Times New Roman"/>
          <w:sz w:val="28"/>
          <w:szCs w:val="28"/>
          <w:lang w:val="ru-RU" w:eastAsia="ru-RU"/>
        </w:rPr>
        <w:t xml:space="preserve"> 20</w:t>
      </w:r>
      <w:r w:rsidR="00C17898">
        <w:rPr>
          <w:rFonts w:ascii="Times New Roman" w:eastAsia="Times New Roman" w:hAnsi="Times New Roman" w:cs="Times New Roman"/>
          <w:sz w:val="28"/>
          <w:szCs w:val="28"/>
          <w:lang w:val="ru-RU" w:eastAsia="ru-RU"/>
        </w:rPr>
        <w:t>24</w:t>
      </w:r>
      <w:r w:rsidR="00737528" w:rsidRPr="00347D07">
        <w:rPr>
          <w:rFonts w:ascii="Times New Roman" w:eastAsia="Times New Roman" w:hAnsi="Times New Roman" w:cs="Times New Roman"/>
          <w:sz w:val="28"/>
          <w:szCs w:val="28"/>
          <w:lang w:val="ru-RU" w:eastAsia="ru-RU"/>
        </w:rPr>
        <w:t xml:space="preserve"> р. – </w:t>
      </w:r>
      <w:r w:rsidR="00C17898">
        <w:rPr>
          <w:rFonts w:ascii="Times New Roman" w:eastAsia="Times New Roman" w:hAnsi="Times New Roman" w:cs="Times New Roman"/>
          <w:sz w:val="28"/>
          <w:szCs w:val="28"/>
          <w:lang w:val="ru-RU" w:eastAsia="ru-RU"/>
        </w:rPr>
        <w:t>травень</w:t>
      </w:r>
      <w:r w:rsidR="00737528" w:rsidRPr="00347D07">
        <w:rPr>
          <w:rFonts w:ascii="Times New Roman" w:eastAsia="Times New Roman" w:hAnsi="Times New Roman" w:cs="Times New Roman"/>
          <w:sz w:val="28"/>
          <w:szCs w:val="28"/>
          <w:lang w:val="ru-RU" w:eastAsia="ru-RU"/>
        </w:rPr>
        <w:t xml:space="preserve"> 20</w:t>
      </w:r>
      <w:r w:rsidR="00C17898">
        <w:rPr>
          <w:rFonts w:ascii="Times New Roman" w:eastAsia="Times New Roman" w:hAnsi="Times New Roman" w:cs="Times New Roman"/>
          <w:sz w:val="28"/>
          <w:szCs w:val="28"/>
          <w:lang w:val="ru-RU" w:eastAsia="ru-RU"/>
        </w:rPr>
        <w:t>24</w:t>
      </w:r>
      <w:r w:rsidR="00737528" w:rsidRPr="00347D07">
        <w:rPr>
          <w:rFonts w:ascii="Times New Roman" w:eastAsia="Times New Roman" w:hAnsi="Times New Roman" w:cs="Times New Roman"/>
          <w:sz w:val="28"/>
          <w:szCs w:val="28"/>
          <w:lang w:val="ru-RU" w:eastAsia="ru-RU"/>
        </w:rPr>
        <w:t xml:space="preserve"> р.) </w:t>
      </w:r>
      <w:r w:rsidR="004E383E" w:rsidRPr="00347D07">
        <w:rPr>
          <w:rFonts w:ascii="Times New Roman" w:eastAsia="Times New Roman" w:hAnsi="Times New Roman" w:cs="Times New Roman"/>
          <w:sz w:val="28"/>
          <w:szCs w:val="28"/>
          <w:lang w:val="ru-RU" w:eastAsia="ru-RU"/>
        </w:rPr>
        <w:t>визначався</w:t>
      </w:r>
      <w:r w:rsidRPr="00347D07">
        <w:rPr>
          <w:rFonts w:ascii="Times New Roman" w:eastAsia="Times New Roman" w:hAnsi="Times New Roman" w:cs="Times New Roman"/>
          <w:sz w:val="28"/>
          <w:szCs w:val="28"/>
          <w:lang w:val="ru-RU" w:eastAsia="ru-RU"/>
        </w:rPr>
        <w:t xml:space="preserve"> рів</w:t>
      </w:r>
      <w:r w:rsidR="004E383E" w:rsidRPr="00347D07">
        <w:rPr>
          <w:rFonts w:ascii="Times New Roman" w:eastAsia="Times New Roman" w:hAnsi="Times New Roman" w:cs="Times New Roman"/>
          <w:sz w:val="28"/>
          <w:szCs w:val="28"/>
          <w:lang w:val="ru-RU" w:eastAsia="ru-RU"/>
        </w:rPr>
        <w:t>ень</w:t>
      </w:r>
      <w:r w:rsidRPr="00347D07">
        <w:rPr>
          <w:rFonts w:ascii="Times New Roman" w:eastAsia="Times New Roman" w:hAnsi="Times New Roman" w:cs="Times New Roman"/>
          <w:sz w:val="28"/>
          <w:szCs w:val="28"/>
          <w:lang w:val="ru-RU" w:eastAsia="ru-RU"/>
        </w:rPr>
        <w:t xml:space="preserve"> і структурн</w:t>
      </w:r>
      <w:r w:rsidR="004E383E" w:rsidRPr="00347D07">
        <w:rPr>
          <w:rFonts w:ascii="Times New Roman" w:eastAsia="Times New Roman" w:hAnsi="Times New Roman" w:cs="Times New Roman"/>
          <w:sz w:val="28"/>
          <w:szCs w:val="28"/>
          <w:lang w:val="ru-RU" w:eastAsia="ru-RU"/>
        </w:rPr>
        <w:t>і</w:t>
      </w:r>
      <w:r w:rsidRPr="00347D07">
        <w:rPr>
          <w:rFonts w:ascii="Times New Roman" w:eastAsia="Times New Roman" w:hAnsi="Times New Roman" w:cs="Times New Roman"/>
          <w:sz w:val="28"/>
          <w:szCs w:val="28"/>
          <w:lang w:val="ru-RU" w:eastAsia="ru-RU"/>
        </w:rPr>
        <w:t xml:space="preserve"> особливост</w:t>
      </w:r>
      <w:r w:rsidR="004E383E" w:rsidRPr="00347D07">
        <w:rPr>
          <w:rFonts w:ascii="Times New Roman" w:eastAsia="Times New Roman" w:hAnsi="Times New Roman" w:cs="Times New Roman"/>
          <w:sz w:val="28"/>
          <w:szCs w:val="28"/>
          <w:lang w:val="ru-RU" w:eastAsia="ru-RU"/>
        </w:rPr>
        <w:t>і</w:t>
      </w:r>
      <w:r w:rsidRPr="00347D07">
        <w:rPr>
          <w:rFonts w:ascii="Times New Roman" w:eastAsia="Times New Roman" w:hAnsi="Times New Roman" w:cs="Times New Roman"/>
          <w:sz w:val="28"/>
          <w:szCs w:val="28"/>
          <w:lang w:val="ru-RU" w:eastAsia="ru-RU"/>
        </w:rPr>
        <w:t xml:space="preserve"> фізичної підготовленості волейболісток різного віку і різної ігрової спеціалізації на етапі початкової підготовки.</w:t>
      </w:r>
    </w:p>
    <w:p w:rsidR="0051696F" w:rsidRPr="00347D07" w:rsidRDefault="0051696F" w:rsidP="0051696F">
      <w:pPr>
        <w:spacing w:after="0" w:line="463" w:lineRule="exact"/>
        <w:ind w:left="20" w:right="20" w:firstLine="820"/>
        <w:jc w:val="both"/>
        <w:rPr>
          <w:rFonts w:ascii="Times New Roman" w:eastAsia="Times New Roman" w:hAnsi="Times New Roman" w:cs="Times New Roman"/>
          <w:sz w:val="28"/>
          <w:szCs w:val="28"/>
          <w:lang w:val="ru-RU" w:eastAsia="ru-RU"/>
        </w:rPr>
      </w:pPr>
      <w:r w:rsidRPr="00347D07">
        <w:rPr>
          <w:rFonts w:ascii="Times New Roman" w:eastAsia="Times New Roman" w:hAnsi="Times New Roman" w:cs="Times New Roman"/>
          <w:sz w:val="28"/>
          <w:szCs w:val="28"/>
          <w:lang w:val="ru-RU" w:eastAsia="ru-RU"/>
        </w:rPr>
        <w:t xml:space="preserve">На третьому етапі </w:t>
      </w:r>
      <w:r w:rsidR="00C17898">
        <w:rPr>
          <w:rFonts w:ascii="Times New Roman" w:eastAsia="Times New Roman" w:hAnsi="Times New Roman" w:cs="Times New Roman"/>
          <w:sz w:val="28"/>
          <w:szCs w:val="28"/>
          <w:lang w:val="ru-RU" w:eastAsia="ru-RU"/>
        </w:rPr>
        <w:t>‘травень</w:t>
      </w:r>
      <w:r w:rsidR="00737528" w:rsidRPr="00347D07">
        <w:rPr>
          <w:rFonts w:ascii="Times New Roman" w:eastAsia="Times New Roman" w:hAnsi="Times New Roman" w:cs="Times New Roman"/>
          <w:sz w:val="28"/>
          <w:szCs w:val="28"/>
          <w:lang w:val="ru-RU" w:eastAsia="ru-RU"/>
        </w:rPr>
        <w:t xml:space="preserve"> – </w:t>
      </w:r>
      <w:r w:rsidR="00C17898">
        <w:rPr>
          <w:rFonts w:ascii="Times New Roman" w:eastAsia="Times New Roman" w:hAnsi="Times New Roman" w:cs="Times New Roman"/>
          <w:sz w:val="28"/>
          <w:szCs w:val="28"/>
          <w:lang w:val="ru-RU" w:eastAsia="ru-RU"/>
        </w:rPr>
        <w:t>вересень</w:t>
      </w:r>
      <w:r w:rsidR="00737528" w:rsidRPr="00347D07">
        <w:rPr>
          <w:rFonts w:ascii="Times New Roman" w:eastAsia="Times New Roman" w:hAnsi="Times New Roman" w:cs="Times New Roman"/>
          <w:sz w:val="28"/>
          <w:szCs w:val="28"/>
          <w:lang w:val="ru-RU" w:eastAsia="ru-RU"/>
        </w:rPr>
        <w:t xml:space="preserve"> 20</w:t>
      </w:r>
      <w:r w:rsidR="00C17898">
        <w:rPr>
          <w:rFonts w:ascii="Times New Roman" w:eastAsia="Times New Roman" w:hAnsi="Times New Roman" w:cs="Times New Roman"/>
          <w:sz w:val="28"/>
          <w:szCs w:val="28"/>
          <w:lang w:val="ru-RU" w:eastAsia="ru-RU"/>
        </w:rPr>
        <w:t>24</w:t>
      </w:r>
      <w:r w:rsidR="00737528" w:rsidRPr="00347D07">
        <w:rPr>
          <w:rFonts w:ascii="Times New Roman" w:eastAsia="Times New Roman" w:hAnsi="Times New Roman" w:cs="Times New Roman"/>
          <w:sz w:val="28"/>
          <w:szCs w:val="28"/>
          <w:lang w:val="ru-RU" w:eastAsia="ru-RU"/>
        </w:rPr>
        <w:t xml:space="preserve"> р.) </w:t>
      </w:r>
      <w:r w:rsidRPr="00347D07">
        <w:rPr>
          <w:rFonts w:ascii="Times New Roman" w:eastAsia="Times New Roman" w:hAnsi="Times New Roman" w:cs="Times New Roman"/>
          <w:sz w:val="28"/>
          <w:szCs w:val="28"/>
          <w:lang w:val="ru-RU" w:eastAsia="ru-RU"/>
        </w:rPr>
        <w:t>обгрунтовувалися і розроблялися основні по</w:t>
      </w:r>
      <w:r w:rsidR="004E383E" w:rsidRPr="00347D07">
        <w:rPr>
          <w:rFonts w:ascii="Times New Roman" w:eastAsia="Times New Roman" w:hAnsi="Times New Roman" w:cs="Times New Roman"/>
          <w:sz w:val="28"/>
          <w:szCs w:val="28"/>
          <w:lang w:val="ru-RU" w:eastAsia="ru-RU"/>
        </w:rPr>
        <w:t>ложення дифе</w:t>
      </w:r>
      <w:r w:rsidRPr="00347D07">
        <w:rPr>
          <w:rFonts w:ascii="Times New Roman" w:eastAsia="Times New Roman" w:hAnsi="Times New Roman" w:cs="Times New Roman"/>
          <w:sz w:val="28"/>
          <w:szCs w:val="28"/>
          <w:lang w:val="ru-RU" w:eastAsia="ru-RU"/>
        </w:rPr>
        <w:t xml:space="preserve">ренційованої методики фізичної підготовки </w:t>
      </w:r>
      <w:r w:rsidR="004E383E" w:rsidRPr="00347D07">
        <w:rPr>
          <w:rFonts w:ascii="Times New Roman" w:eastAsia="Times New Roman" w:hAnsi="Times New Roman" w:cs="Times New Roman"/>
          <w:sz w:val="28"/>
          <w:szCs w:val="28"/>
          <w:lang w:val="ru-RU" w:eastAsia="ru-RU"/>
        </w:rPr>
        <w:t xml:space="preserve">волейболісток </w:t>
      </w:r>
      <w:r w:rsidRPr="00347D07">
        <w:rPr>
          <w:rFonts w:ascii="Times New Roman" w:eastAsia="Times New Roman" w:hAnsi="Times New Roman" w:cs="Times New Roman"/>
          <w:sz w:val="28"/>
          <w:szCs w:val="28"/>
          <w:lang w:val="ru-RU" w:eastAsia="ru-RU"/>
        </w:rPr>
        <w:t>і ви</w:t>
      </w:r>
      <w:r w:rsidR="004E383E" w:rsidRPr="00347D07">
        <w:rPr>
          <w:rFonts w:ascii="Times New Roman" w:eastAsia="Times New Roman" w:hAnsi="Times New Roman" w:cs="Times New Roman"/>
          <w:sz w:val="28"/>
          <w:szCs w:val="28"/>
          <w:lang w:val="ru-RU" w:eastAsia="ru-RU"/>
        </w:rPr>
        <w:t>значал</w:t>
      </w:r>
      <w:r w:rsidRPr="00347D07">
        <w:rPr>
          <w:rFonts w:ascii="Times New Roman" w:eastAsia="Times New Roman" w:hAnsi="Times New Roman" w:cs="Times New Roman"/>
          <w:sz w:val="28"/>
          <w:szCs w:val="28"/>
          <w:lang w:val="ru-RU" w:eastAsia="ru-RU"/>
        </w:rPr>
        <w:t xml:space="preserve">ась ефективність її використання в </w:t>
      </w:r>
      <w:r w:rsidR="004E383E" w:rsidRPr="00347D07">
        <w:rPr>
          <w:rFonts w:ascii="Times New Roman" w:eastAsia="Times New Roman" w:hAnsi="Times New Roman" w:cs="Times New Roman"/>
          <w:sz w:val="28"/>
          <w:szCs w:val="28"/>
          <w:lang w:val="ru-RU" w:eastAsia="ru-RU"/>
        </w:rPr>
        <w:t>тренувальному процесі волейболі</w:t>
      </w:r>
      <w:r w:rsidRPr="00347D07">
        <w:rPr>
          <w:rFonts w:ascii="Times New Roman" w:eastAsia="Times New Roman" w:hAnsi="Times New Roman" w:cs="Times New Roman"/>
          <w:sz w:val="28"/>
          <w:szCs w:val="28"/>
          <w:lang w:val="ru-RU" w:eastAsia="ru-RU"/>
        </w:rPr>
        <w:t>сток на</w:t>
      </w:r>
      <w:r w:rsidR="004E383E" w:rsidRPr="00347D07">
        <w:rPr>
          <w:rFonts w:ascii="Times New Roman" w:eastAsia="Times New Roman" w:hAnsi="Times New Roman" w:cs="Times New Roman"/>
          <w:sz w:val="28"/>
          <w:szCs w:val="28"/>
          <w:lang w:val="ru-RU" w:eastAsia="ru-RU"/>
        </w:rPr>
        <w:t xml:space="preserve"> початковому етапі спортивного у</w:t>
      </w:r>
      <w:r w:rsidRPr="00347D07">
        <w:rPr>
          <w:rFonts w:ascii="Times New Roman" w:eastAsia="Times New Roman" w:hAnsi="Times New Roman" w:cs="Times New Roman"/>
          <w:sz w:val="28"/>
          <w:szCs w:val="28"/>
          <w:lang w:val="ru-RU" w:eastAsia="ru-RU"/>
        </w:rPr>
        <w:t>досконалення.</w:t>
      </w:r>
    </w:p>
    <w:p w:rsidR="0051696F" w:rsidRPr="00347D07" w:rsidRDefault="0051696F" w:rsidP="0051696F">
      <w:pPr>
        <w:spacing w:after="0" w:line="463" w:lineRule="exact"/>
        <w:ind w:left="20" w:right="20" w:firstLine="820"/>
        <w:jc w:val="both"/>
        <w:rPr>
          <w:rFonts w:ascii="Times New Roman" w:eastAsia="Times New Roman" w:hAnsi="Times New Roman" w:cs="Times New Roman"/>
          <w:sz w:val="28"/>
          <w:szCs w:val="28"/>
          <w:lang w:val="ru-RU" w:eastAsia="ru-RU"/>
        </w:rPr>
      </w:pPr>
      <w:r w:rsidRPr="00347D07">
        <w:rPr>
          <w:rFonts w:ascii="Times New Roman" w:eastAsia="Times New Roman" w:hAnsi="Times New Roman" w:cs="Times New Roman"/>
          <w:sz w:val="28"/>
          <w:szCs w:val="28"/>
          <w:lang w:val="ru-RU" w:eastAsia="ru-RU"/>
        </w:rPr>
        <w:t xml:space="preserve">На четвертому етапі </w:t>
      </w:r>
      <w:r w:rsidR="00C17898">
        <w:rPr>
          <w:rFonts w:ascii="Times New Roman" w:eastAsia="Times New Roman" w:hAnsi="Times New Roman" w:cs="Times New Roman"/>
          <w:sz w:val="28"/>
          <w:szCs w:val="28"/>
          <w:lang w:val="ru-RU" w:eastAsia="ru-RU"/>
        </w:rPr>
        <w:t>‘жовтень</w:t>
      </w:r>
      <w:r w:rsidR="00C638CE" w:rsidRPr="00347D07">
        <w:rPr>
          <w:rFonts w:ascii="Times New Roman" w:eastAsia="Times New Roman" w:hAnsi="Times New Roman" w:cs="Times New Roman"/>
          <w:sz w:val="28"/>
          <w:szCs w:val="28"/>
          <w:lang w:val="ru-RU" w:eastAsia="ru-RU"/>
        </w:rPr>
        <w:t xml:space="preserve"> – листопад 20</w:t>
      </w:r>
      <w:r w:rsidR="00C17898">
        <w:rPr>
          <w:rFonts w:ascii="Times New Roman" w:eastAsia="Times New Roman" w:hAnsi="Times New Roman" w:cs="Times New Roman"/>
          <w:sz w:val="28"/>
          <w:szCs w:val="28"/>
          <w:lang w:val="ru-RU" w:eastAsia="ru-RU"/>
        </w:rPr>
        <w:t>24</w:t>
      </w:r>
      <w:r w:rsidR="00C638CE" w:rsidRPr="00347D07">
        <w:rPr>
          <w:rFonts w:ascii="Times New Roman" w:eastAsia="Times New Roman" w:hAnsi="Times New Roman" w:cs="Times New Roman"/>
          <w:sz w:val="28"/>
          <w:szCs w:val="28"/>
          <w:lang w:val="ru-RU" w:eastAsia="ru-RU"/>
        </w:rPr>
        <w:t xml:space="preserve"> р.</w:t>
      </w:r>
      <w:r w:rsidR="00737528" w:rsidRPr="00347D07">
        <w:rPr>
          <w:rFonts w:ascii="Times New Roman" w:eastAsia="Times New Roman" w:hAnsi="Times New Roman" w:cs="Times New Roman"/>
          <w:sz w:val="28"/>
          <w:szCs w:val="28"/>
          <w:lang w:val="ru-RU" w:eastAsia="ru-RU"/>
        </w:rPr>
        <w:t xml:space="preserve">) </w:t>
      </w:r>
      <w:r w:rsidRPr="00347D07">
        <w:rPr>
          <w:rFonts w:ascii="Times New Roman" w:eastAsia="Times New Roman" w:hAnsi="Times New Roman" w:cs="Times New Roman"/>
          <w:sz w:val="28"/>
          <w:szCs w:val="28"/>
          <w:lang w:val="ru-RU" w:eastAsia="ru-RU"/>
        </w:rPr>
        <w:t xml:space="preserve">проводилася математична обробка </w:t>
      </w:r>
      <w:r w:rsidR="004E383E" w:rsidRPr="00347D07">
        <w:rPr>
          <w:rFonts w:ascii="Times New Roman" w:eastAsia="Times New Roman" w:hAnsi="Times New Roman" w:cs="Times New Roman"/>
          <w:sz w:val="28"/>
          <w:szCs w:val="28"/>
          <w:lang w:val="ru-RU" w:eastAsia="ru-RU"/>
        </w:rPr>
        <w:t>отриман</w:t>
      </w:r>
      <w:r w:rsidRPr="00347D07">
        <w:rPr>
          <w:rFonts w:ascii="Times New Roman" w:eastAsia="Times New Roman" w:hAnsi="Times New Roman" w:cs="Times New Roman"/>
          <w:sz w:val="28"/>
          <w:szCs w:val="28"/>
          <w:lang w:val="ru-RU" w:eastAsia="ru-RU"/>
        </w:rPr>
        <w:t xml:space="preserve">ного експериментального матеріалу, здійснювався його аналіз, опис і оформлення </w:t>
      </w:r>
      <w:r w:rsidR="004E383E" w:rsidRPr="00347D07">
        <w:rPr>
          <w:rFonts w:ascii="Times New Roman" w:eastAsia="Times New Roman" w:hAnsi="Times New Roman" w:cs="Times New Roman"/>
          <w:sz w:val="28"/>
          <w:szCs w:val="28"/>
          <w:lang w:val="ru-RU" w:eastAsia="ru-RU"/>
        </w:rPr>
        <w:t>магістерськ</w:t>
      </w:r>
      <w:r w:rsidRPr="00347D07">
        <w:rPr>
          <w:rFonts w:ascii="Times New Roman" w:eastAsia="Times New Roman" w:hAnsi="Times New Roman" w:cs="Times New Roman"/>
          <w:sz w:val="28"/>
          <w:szCs w:val="28"/>
          <w:lang w:val="ru-RU" w:eastAsia="ru-RU"/>
        </w:rPr>
        <w:t>ої роботи.</w:t>
      </w:r>
    </w:p>
    <w:p w:rsidR="0051696F" w:rsidRPr="00347D07" w:rsidRDefault="0051696F" w:rsidP="0051696F">
      <w:pPr>
        <w:spacing w:after="0" w:line="463" w:lineRule="exact"/>
        <w:ind w:left="20" w:right="20" w:firstLine="820"/>
        <w:jc w:val="both"/>
        <w:rPr>
          <w:rFonts w:ascii="Times New Roman" w:eastAsia="Times New Roman" w:hAnsi="Times New Roman" w:cs="Times New Roman"/>
          <w:sz w:val="28"/>
          <w:szCs w:val="28"/>
          <w:lang w:val="ru-RU" w:eastAsia="ru-RU"/>
        </w:rPr>
      </w:pPr>
      <w:r w:rsidRPr="00347D07">
        <w:rPr>
          <w:rFonts w:ascii="Times New Roman" w:eastAsia="Times New Roman" w:hAnsi="Times New Roman" w:cs="Times New Roman"/>
          <w:sz w:val="28"/>
          <w:szCs w:val="28"/>
          <w:lang w:val="ru-RU" w:eastAsia="ru-RU"/>
        </w:rPr>
        <w:lastRenderedPageBreak/>
        <w:t xml:space="preserve">У дослідженнях взяли участь </w:t>
      </w:r>
      <w:r w:rsidR="002E3FC7">
        <w:rPr>
          <w:rFonts w:ascii="Times New Roman" w:eastAsia="Times New Roman" w:hAnsi="Times New Roman" w:cs="Times New Roman"/>
          <w:sz w:val="28"/>
          <w:szCs w:val="28"/>
          <w:lang w:val="ru-RU" w:eastAsia="ru-RU"/>
        </w:rPr>
        <w:t xml:space="preserve">60 </w:t>
      </w:r>
      <w:r w:rsidRPr="00347D07">
        <w:rPr>
          <w:rFonts w:ascii="Times New Roman" w:eastAsia="Times New Roman" w:hAnsi="Times New Roman" w:cs="Times New Roman"/>
          <w:sz w:val="28"/>
          <w:szCs w:val="28"/>
          <w:lang w:val="ru-RU" w:eastAsia="ru-RU"/>
        </w:rPr>
        <w:t>юн</w:t>
      </w:r>
      <w:r w:rsidR="002E3FC7">
        <w:rPr>
          <w:rFonts w:ascii="Times New Roman" w:eastAsia="Times New Roman" w:hAnsi="Times New Roman" w:cs="Times New Roman"/>
          <w:sz w:val="28"/>
          <w:szCs w:val="28"/>
          <w:lang w:val="ru-RU" w:eastAsia="ru-RU"/>
        </w:rPr>
        <w:t>их спортсменів</w:t>
      </w:r>
      <w:r w:rsidRPr="00347D07">
        <w:rPr>
          <w:rFonts w:ascii="Times New Roman" w:eastAsia="Times New Roman" w:hAnsi="Times New Roman" w:cs="Times New Roman"/>
          <w:sz w:val="28"/>
          <w:szCs w:val="28"/>
          <w:lang w:val="ru-RU" w:eastAsia="ru-RU"/>
        </w:rPr>
        <w:t xml:space="preserve"> 10-15 років, </w:t>
      </w:r>
      <w:r w:rsidR="00EF60D0" w:rsidRPr="00347D07">
        <w:rPr>
          <w:rFonts w:ascii="Times New Roman" w:eastAsia="Times New Roman" w:hAnsi="Times New Roman" w:cs="Times New Roman"/>
          <w:sz w:val="28"/>
          <w:szCs w:val="28"/>
          <w:lang w:val="ru-RU" w:eastAsia="ru-RU"/>
        </w:rPr>
        <w:t>що тренуються у О</w:t>
      </w:r>
      <w:r w:rsidRPr="00347D07">
        <w:rPr>
          <w:rFonts w:ascii="Times New Roman" w:eastAsia="Times New Roman" w:hAnsi="Times New Roman" w:cs="Times New Roman"/>
          <w:sz w:val="28"/>
          <w:szCs w:val="28"/>
          <w:lang w:val="ru-RU" w:eastAsia="ru-RU"/>
        </w:rPr>
        <w:t>ДЮСШ</w:t>
      </w:r>
      <w:r w:rsidR="00EF60D0" w:rsidRPr="00347D07">
        <w:rPr>
          <w:rFonts w:ascii="Times New Roman" w:eastAsia="Times New Roman" w:hAnsi="Times New Roman" w:cs="Times New Roman"/>
          <w:sz w:val="28"/>
          <w:szCs w:val="28"/>
          <w:lang w:val="ru-RU" w:eastAsia="ru-RU"/>
        </w:rPr>
        <w:t>,</w:t>
      </w:r>
      <w:r w:rsidRPr="00347D07">
        <w:rPr>
          <w:rFonts w:ascii="Times New Roman" w:eastAsia="Times New Roman" w:hAnsi="Times New Roman" w:cs="Times New Roman"/>
          <w:sz w:val="28"/>
          <w:szCs w:val="28"/>
          <w:lang w:val="ru-RU" w:eastAsia="ru-RU"/>
        </w:rPr>
        <w:t xml:space="preserve"> м</w:t>
      </w:r>
      <w:r w:rsidR="00EF60D0" w:rsidRPr="00347D07">
        <w:rPr>
          <w:rFonts w:ascii="Times New Roman" w:eastAsia="Times New Roman" w:hAnsi="Times New Roman" w:cs="Times New Roman"/>
          <w:sz w:val="28"/>
          <w:szCs w:val="28"/>
          <w:lang w:val="ru-RU" w:eastAsia="ru-RU"/>
        </w:rPr>
        <w:t>.</w:t>
      </w:r>
      <w:r w:rsidRPr="00347D07">
        <w:rPr>
          <w:rFonts w:ascii="Times New Roman" w:eastAsia="Times New Roman" w:hAnsi="Times New Roman" w:cs="Times New Roman"/>
          <w:sz w:val="28"/>
          <w:szCs w:val="28"/>
          <w:lang w:val="ru-RU" w:eastAsia="ru-RU"/>
        </w:rPr>
        <w:t xml:space="preserve"> </w:t>
      </w:r>
      <w:r w:rsidR="00EF60D0" w:rsidRPr="00347D07">
        <w:rPr>
          <w:rFonts w:ascii="Times New Roman" w:eastAsia="Times New Roman" w:hAnsi="Times New Roman" w:cs="Times New Roman"/>
          <w:sz w:val="28"/>
          <w:szCs w:val="28"/>
          <w:lang w:val="ru-RU" w:eastAsia="ru-RU"/>
        </w:rPr>
        <w:t>Тернополя</w:t>
      </w:r>
      <w:r w:rsidRPr="00347D07">
        <w:rPr>
          <w:rFonts w:ascii="Times New Roman" w:eastAsia="Times New Roman" w:hAnsi="Times New Roman" w:cs="Times New Roman"/>
          <w:sz w:val="28"/>
          <w:szCs w:val="28"/>
          <w:lang w:val="ru-RU" w:eastAsia="ru-RU"/>
        </w:rPr>
        <w:t>.</w:t>
      </w:r>
    </w:p>
    <w:p w:rsidR="0051696F" w:rsidRPr="00347D07" w:rsidRDefault="0051696F" w:rsidP="0051696F">
      <w:pPr>
        <w:spacing w:after="0" w:line="463" w:lineRule="exact"/>
        <w:ind w:left="20" w:right="20" w:firstLine="820"/>
        <w:jc w:val="both"/>
        <w:rPr>
          <w:rFonts w:ascii="Times New Roman" w:eastAsia="Times New Roman" w:hAnsi="Times New Roman" w:cs="Times New Roman"/>
          <w:sz w:val="28"/>
          <w:szCs w:val="28"/>
          <w:lang w:val="ru-RU" w:eastAsia="ru-RU"/>
        </w:rPr>
      </w:pPr>
    </w:p>
    <w:p w:rsidR="003C73BB" w:rsidRPr="003C73BB" w:rsidRDefault="003C73BB" w:rsidP="003C73BB">
      <w:pPr>
        <w:spacing w:after="0" w:line="468" w:lineRule="exact"/>
        <w:ind w:left="20" w:right="20" w:firstLine="660"/>
        <w:jc w:val="both"/>
        <w:rPr>
          <w:rFonts w:ascii="Times New Roman" w:eastAsia="Times New Roman" w:hAnsi="Times New Roman" w:cs="Times New Roman"/>
          <w:spacing w:val="-10"/>
          <w:sz w:val="28"/>
          <w:szCs w:val="28"/>
          <w:lang w:val="ru-RU" w:eastAsia="uk-UA"/>
        </w:rPr>
        <w:sectPr w:rsidR="003C73BB" w:rsidRPr="003C73BB" w:rsidSect="00071CC5">
          <w:type w:val="nextColumn"/>
          <w:pgSz w:w="11905" w:h="16837"/>
          <w:pgMar w:top="1134" w:right="567" w:bottom="1134" w:left="1701" w:header="0" w:footer="3" w:gutter="0"/>
          <w:cols w:space="720"/>
          <w:noEndnote/>
          <w:docGrid w:linePitch="360"/>
        </w:sectPr>
      </w:pPr>
    </w:p>
    <w:p w:rsidR="00EF60D0" w:rsidRPr="00EF60D0" w:rsidRDefault="000E3182" w:rsidP="00EF60D0">
      <w:pPr>
        <w:spacing w:after="0" w:line="360" w:lineRule="auto"/>
        <w:jc w:val="center"/>
        <w:rPr>
          <w:rFonts w:ascii="Times New Roman" w:eastAsia="SimSun" w:hAnsi="Times New Roman" w:cs="Times New Roman"/>
          <w:b/>
          <w:bCs/>
          <w:color w:val="000000" w:themeColor="text1"/>
          <w:sz w:val="28"/>
          <w:szCs w:val="28"/>
          <w:lang w:eastAsia="zh-CN"/>
        </w:rPr>
      </w:pPr>
      <w:r w:rsidRPr="00EF60D0">
        <w:rPr>
          <w:rFonts w:ascii="Times New Roman" w:eastAsia="SimSun" w:hAnsi="Times New Roman" w:cs="Times New Roman"/>
          <w:b/>
          <w:bCs/>
          <w:color w:val="000000" w:themeColor="text1"/>
          <w:sz w:val="28"/>
          <w:szCs w:val="28"/>
          <w:lang w:eastAsia="zh-CN"/>
        </w:rPr>
        <w:lastRenderedPageBreak/>
        <w:t xml:space="preserve">Розділ </w:t>
      </w:r>
      <w:r w:rsidRPr="00EF60D0">
        <w:rPr>
          <w:rFonts w:ascii="Times New Roman" w:eastAsia="SimSun" w:hAnsi="Times New Roman" w:cs="Times New Roman"/>
          <w:b/>
          <w:bCs/>
          <w:color w:val="000000" w:themeColor="text1"/>
          <w:sz w:val="28"/>
          <w:szCs w:val="28"/>
          <w:lang w:val="en-US" w:eastAsia="zh-CN"/>
        </w:rPr>
        <w:t>III</w:t>
      </w:r>
      <w:r w:rsidRPr="00EF60D0">
        <w:rPr>
          <w:rFonts w:ascii="Times New Roman" w:eastAsia="SimSun" w:hAnsi="Times New Roman" w:cs="Times New Roman"/>
          <w:b/>
          <w:bCs/>
          <w:color w:val="000000" w:themeColor="text1"/>
          <w:sz w:val="28"/>
          <w:szCs w:val="28"/>
          <w:lang w:eastAsia="zh-CN"/>
        </w:rPr>
        <w:t>.</w:t>
      </w:r>
      <w:r w:rsidRPr="00EF60D0">
        <w:rPr>
          <w:rFonts w:ascii="Times New Roman" w:eastAsia="Times New Roman" w:hAnsi="Times New Roman" w:cs="Times New Roman"/>
          <w:b/>
          <w:color w:val="000000"/>
          <w:sz w:val="28"/>
          <w:szCs w:val="28"/>
          <w:lang w:eastAsia="ru-RU"/>
        </w:rPr>
        <w:t xml:space="preserve"> АНАЛІЗ РЕЗУЛЬТАТІВ ДОСЛІДЖЕННЯ</w:t>
      </w:r>
      <w:bookmarkStart w:id="3" w:name="bookmark24"/>
    </w:p>
    <w:p w:rsidR="008166EB" w:rsidRPr="00EF60D0" w:rsidRDefault="008166EB" w:rsidP="002E3FC7">
      <w:pPr>
        <w:spacing w:after="0" w:line="360" w:lineRule="auto"/>
        <w:ind w:firstLine="709"/>
        <w:jc w:val="both"/>
        <w:rPr>
          <w:rFonts w:ascii="Times New Roman" w:eastAsia="SimSun" w:hAnsi="Times New Roman" w:cs="Times New Roman"/>
          <w:b/>
          <w:bCs/>
          <w:color w:val="000000" w:themeColor="text1"/>
          <w:sz w:val="28"/>
          <w:szCs w:val="28"/>
          <w:highlight w:val="yellow"/>
          <w:lang w:eastAsia="zh-CN"/>
        </w:rPr>
      </w:pPr>
      <w:r w:rsidRPr="00EF60D0">
        <w:rPr>
          <w:rFonts w:ascii="Times New Roman" w:eastAsia="Times New Roman" w:hAnsi="Times New Roman" w:cs="Times New Roman"/>
          <w:b/>
          <w:bCs/>
          <w:sz w:val="28"/>
          <w:szCs w:val="28"/>
          <w:lang w:val="ru-RU" w:eastAsia="ru-RU"/>
        </w:rPr>
        <w:t xml:space="preserve">3.1. </w:t>
      </w:r>
      <w:r w:rsidR="00EF60D0" w:rsidRPr="00EF60D0">
        <w:rPr>
          <w:rFonts w:ascii="Times New Roman" w:eastAsia="Times New Roman" w:hAnsi="Times New Roman" w:cs="Times New Roman"/>
          <w:b/>
          <w:bCs/>
          <w:sz w:val="28"/>
          <w:szCs w:val="28"/>
          <w:lang w:val="ru-RU" w:eastAsia="ru-RU"/>
        </w:rPr>
        <w:t>Рівень і</w:t>
      </w:r>
      <w:r w:rsidR="00EF60D0">
        <w:rPr>
          <w:rFonts w:ascii="Times New Roman" w:eastAsia="Times New Roman" w:hAnsi="Times New Roman" w:cs="Times New Roman"/>
          <w:b/>
          <w:bCs/>
          <w:sz w:val="28"/>
          <w:szCs w:val="28"/>
          <w:lang w:val="ru-RU" w:eastAsia="ru-RU"/>
        </w:rPr>
        <w:t xml:space="preserve"> структура фі</w:t>
      </w:r>
      <w:r w:rsidRPr="008166EB">
        <w:rPr>
          <w:rFonts w:ascii="Times New Roman" w:eastAsia="Times New Roman" w:hAnsi="Times New Roman" w:cs="Times New Roman"/>
          <w:b/>
          <w:bCs/>
          <w:sz w:val="28"/>
          <w:szCs w:val="28"/>
          <w:lang w:val="ru-RU" w:eastAsia="ru-RU"/>
        </w:rPr>
        <w:t>зич</w:t>
      </w:r>
      <w:r w:rsidR="00EF60D0">
        <w:rPr>
          <w:rFonts w:ascii="Times New Roman" w:eastAsia="Times New Roman" w:hAnsi="Times New Roman" w:cs="Times New Roman"/>
          <w:b/>
          <w:bCs/>
          <w:sz w:val="28"/>
          <w:szCs w:val="28"/>
          <w:lang w:val="ru-RU" w:eastAsia="ru-RU"/>
        </w:rPr>
        <w:t>н</w:t>
      </w:r>
      <w:r w:rsidRPr="008166EB">
        <w:rPr>
          <w:rFonts w:ascii="Times New Roman" w:eastAsia="Times New Roman" w:hAnsi="Times New Roman" w:cs="Times New Roman"/>
          <w:b/>
          <w:bCs/>
          <w:sz w:val="28"/>
          <w:szCs w:val="28"/>
          <w:lang w:val="ru-RU" w:eastAsia="ru-RU"/>
        </w:rPr>
        <w:t>о</w:t>
      </w:r>
      <w:r w:rsidR="00EF60D0">
        <w:rPr>
          <w:rFonts w:ascii="Times New Roman" w:eastAsia="Times New Roman" w:hAnsi="Times New Roman" w:cs="Times New Roman"/>
          <w:b/>
          <w:bCs/>
          <w:sz w:val="28"/>
          <w:szCs w:val="28"/>
          <w:lang w:val="ru-RU" w:eastAsia="ru-RU"/>
        </w:rPr>
        <w:t>ї підготовленності юни</w:t>
      </w:r>
      <w:r w:rsidRPr="008166EB">
        <w:rPr>
          <w:rFonts w:ascii="Times New Roman" w:eastAsia="Times New Roman" w:hAnsi="Times New Roman" w:cs="Times New Roman"/>
          <w:b/>
          <w:bCs/>
          <w:sz w:val="28"/>
          <w:szCs w:val="28"/>
          <w:lang w:val="ru-RU" w:eastAsia="ru-RU"/>
        </w:rPr>
        <w:t>х волейбол</w:t>
      </w:r>
      <w:r w:rsidR="00EF60D0">
        <w:rPr>
          <w:rFonts w:ascii="Times New Roman" w:eastAsia="Times New Roman" w:hAnsi="Times New Roman" w:cs="Times New Roman"/>
          <w:b/>
          <w:bCs/>
          <w:sz w:val="28"/>
          <w:szCs w:val="28"/>
          <w:lang w:val="ru-RU" w:eastAsia="ru-RU"/>
        </w:rPr>
        <w:t>істок рі</w:t>
      </w:r>
      <w:r w:rsidRPr="008166EB">
        <w:rPr>
          <w:rFonts w:ascii="Times New Roman" w:eastAsia="Times New Roman" w:hAnsi="Times New Roman" w:cs="Times New Roman"/>
          <w:b/>
          <w:bCs/>
          <w:sz w:val="28"/>
          <w:szCs w:val="28"/>
          <w:lang w:val="ru-RU" w:eastAsia="ru-RU"/>
        </w:rPr>
        <w:t>зного в</w:t>
      </w:r>
      <w:r w:rsidR="00EF60D0">
        <w:rPr>
          <w:rFonts w:ascii="Times New Roman" w:eastAsia="Times New Roman" w:hAnsi="Times New Roman" w:cs="Times New Roman"/>
          <w:b/>
          <w:bCs/>
          <w:sz w:val="28"/>
          <w:szCs w:val="28"/>
          <w:lang w:val="ru-RU" w:eastAsia="ru-RU"/>
        </w:rPr>
        <w:t>іку</w:t>
      </w:r>
      <w:bookmarkEnd w:id="3"/>
    </w:p>
    <w:p w:rsidR="00EF60D0" w:rsidRPr="00D657F4" w:rsidRDefault="00EF60D0" w:rsidP="00EF60D0">
      <w:pPr>
        <w:spacing w:after="0" w:line="468" w:lineRule="exact"/>
        <w:ind w:left="40" w:right="20" w:firstLine="760"/>
        <w:jc w:val="both"/>
        <w:rPr>
          <w:rFonts w:ascii="Times New Roman" w:eastAsia="Times New Roman" w:hAnsi="Times New Roman" w:cs="Times New Roman"/>
          <w:sz w:val="28"/>
          <w:szCs w:val="28"/>
          <w:lang w:val="ru-RU" w:eastAsia="ru-RU"/>
        </w:rPr>
      </w:pPr>
      <w:r w:rsidRPr="00D657F4">
        <w:rPr>
          <w:rFonts w:ascii="Times New Roman" w:eastAsia="Times New Roman" w:hAnsi="Times New Roman" w:cs="Times New Roman"/>
          <w:sz w:val="28"/>
          <w:szCs w:val="28"/>
          <w:lang w:val="ru-RU" w:eastAsia="ru-RU"/>
        </w:rPr>
        <w:t>Середні величини</w:t>
      </w:r>
      <w:r w:rsidR="00375BA0" w:rsidRPr="00D657F4">
        <w:rPr>
          <w:rFonts w:ascii="Times New Roman" w:eastAsia="Times New Roman" w:hAnsi="Times New Roman" w:cs="Times New Roman"/>
          <w:sz w:val="28"/>
          <w:szCs w:val="28"/>
          <w:lang w:val="ru-RU" w:eastAsia="ru-RU"/>
        </w:rPr>
        <w:t xml:space="preserve"> показників фізичного розвитку та</w:t>
      </w:r>
      <w:r w:rsidRPr="00D657F4">
        <w:rPr>
          <w:rFonts w:ascii="Times New Roman" w:eastAsia="Times New Roman" w:hAnsi="Times New Roman" w:cs="Times New Roman"/>
          <w:sz w:val="28"/>
          <w:szCs w:val="28"/>
          <w:lang w:val="ru-RU" w:eastAsia="ru-RU"/>
        </w:rPr>
        <w:t xml:space="preserve"> фізичної підготовленості юних волейболісток різного віку представлені в таблиці 1.</w:t>
      </w:r>
    </w:p>
    <w:p w:rsidR="00EF60D0" w:rsidRPr="00D657F4" w:rsidRDefault="00EF60D0" w:rsidP="00EF60D0">
      <w:pPr>
        <w:spacing w:after="0" w:line="468" w:lineRule="exact"/>
        <w:ind w:left="40" w:right="20" w:firstLine="760"/>
        <w:jc w:val="both"/>
        <w:rPr>
          <w:rFonts w:ascii="Times New Roman" w:eastAsia="Times New Roman" w:hAnsi="Times New Roman" w:cs="Times New Roman"/>
          <w:sz w:val="28"/>
          <w:szCs w:val="28"/>
          <w:lang w:val="ru-RU" w:eastAsia="ru-RU"/>
        </w:rPr>
      </w:pPr>
      <w:r w:rsidRPr="00D657F4">
        <w:rPr>
          <w:rFonts w:ascii="Times New Roman" w:eastAsia="Times New Roman" w:hAnsi="Times New Roman" w:cs="Times New Roman"/>
          <w:sz w:val="28"/>
          <w:szCs w:val="28"/>
          <w:lang w:val="ru-RU" w:eastAsia="ru-RU"/>
        </w:rPr>
        <w:t>Порівняльний аналіз досліджуваних показників дозволяє з</w:t>
      </w:r>
      <w:r w:rsidR="00375BA0" w:rsidRPr="00D657F4">
        <w:rPr>
          <w:rFonts w:ascii="Times New Roman" w:eastAsia="Times New Roman" w:hAnsi="Times New Roman" w:cs="Times New Roman"/>
          <w:sz w:val="28"/>
          <w:szCs w:val="28"/>
          <w:lang w:val="ru-RU" w:eastAsia="ru-RU"/>
        </w:rPr>
        <w:t>робити висновок, що з віком юні волейболіст</w:t>
      </w:r>
      <w:r w:rsidRPr="00D657F4">
        <w:rPr>
          <w:rFonts w:ascii="Times New Roman" w:eastAsia="Times New Roman" w:hAnsi="Times New Roman" w:cs="Times New Roman"/>
          <w:sz w:val="28"/>
          <w:szCs w:val="28"/>
          <w:lang w:val="ru-RU" w:eastAsia="ru-RU"/>
        </w:rPr>
        <w:t>к</w:t>
      </w:r>
      <w:r w:rsidR="00375BA0" w:rsidRPr="00D657F4">
        <w:rPr>
          <w:rFonts w:ascii="Times New Roman" w:eastAsia="Times New Roman" w:hAnsi="Times New Roman" w:cs="Times New Roman"/>
          <w:sz w:val="28"/>
          <w:szCs w:val="28"/>
          <w:lang w:val="ru-RU" w:eastAsia="ru-RU"/>
        </w:rPr>
        <w:t>и</w:t>
      </w:r>
      <w:r w:rsidRPr="00D657F4">
        <w:rPr>
          <w:rFonts w:ascii="Times New Roman" w:eastAsia="Times New Roman" w:hAnsi="Times New Roman" w:cs="Times New Roman"/>
          <w:sz w:val="28"/>
          <w:szCs w:val="28"/>
          <w:lang w:val="ru-RU" w:eastAsia="ru-RU"/>
        </w:rPr>
        <w:t xml:space="preserve"> прогресивно і достовірно </w:t>
      </w:r>
      <w:r w:rsidR="00375BA0" w:rsidRPr="00D657F4">
        <w:rPr>
          <w:rFonts w:ascii="Times New Roman" w:eastAsia="Times New Roman" w:hAnsi="Times New Roman" w:cs="Times New Roman"/>
          <w:sz w:val="28"/>
          <w:szCs w:val="28"/>
          <w:lang w:val="ru-RU" w:eastAsia="ru-RU"/>
        </w:rPr>
        <w:t>збільшу</w:t>
      </w:r>
      <w:r w:rsidRPr="00D657F4">
        <w:rPr>
          <w:rFonts w:ascii="Times New Roman" w:eastAsia="Times New Roman" w:hAnsi="Times New Roman" w:cs="Times New Roman"/>
          <w:sz w:val="28"/>
          <w:szCs w:val="28"/>
          <w:lang w:val="ru-RU" w:eastAsia="ru-RU"/>
        </w:rPr>
        <w:t>ют</w:t>
      </w:r>
      <w:r w:rsidR="00375BA0" w:rsidRPr="00D657F4">
        <w:rPr>
          <w:rFonts w:ascii="Times New Roman" w:eastAsia="Times New Roman" w:hAnsi="Times New Roman" w:cs="Times New Roman"/>
          <w:sz w:val="28"/>
          <w:szCs w:val="28"/>
          <w:lang w:val="ru-RU" w:eastAsia="ru-RU"/>
        </w:rPr>
        <w:t>ь</w:t>
      </w:r>
      <w:r w:rsidRPr="00D657F4">
        <w:rPr>
          <w:rFonts w:ascii="Times New Roman" w:eastAsia="Times New Roman" w:hAnsi="Times New Roman" w:cs="Times New Roman"/>
          <w:sz w:val="28"/>
          <w:szCs w:val="28"/>
          <w:lang w:val="ru-RU" w:eastAsia="ru-RU"/>
        </w:rPr>
        <w:t>ся розміри і маса тіла.</w:t>
      </w:r>
    </w:p>
    <w:p w:rsidR="00EF60D0" w:rsidRPr="00D657F4" w:rsidRDefault="00EF60D0" w:rsidP="00EF60D0">
      <w:pPr>
        <w:spacing w:after="0" w:line="468" w:lineRule="exact"/>
        <w:ind w:left="40" w:right="20" w:firstLine="760"/>
        <w:jc w:val="both"/>
        <w:rPr>
          <w:rFonts w:ascii="Times New Roman" w:eastAsia="Times New Roman" w:hAnsi="Times New Roman" w:cs="Times New Roman"/>
          <w:sz w:val="28"/>
          <w:szCs w:val="28"/>
          <w:lang w:val="ru-RU" w:eastAsia="ru-RU"/>
        </w:rPr>
      </w:pPr>
      <w:r w:rsidRPr="00D657F4">
        <w:rPr>
          <w:rFonts w:ascii="Times New Roman" w:eastAsia="Times New Roman" w:hAnsi="Times New Roman" w:cs="Times New Roman"/>
          <w:sz w:val="28"/>
          <w:szCs w:val="28"/>
          <w:lang w:val="ru-RU" w:eastAsia="ru-RU"/>
        </w:rPr>
        <w:t>Більшість результатів тестів, що від</w:t>
      </w:r>
      <w:r w:rsidR="00375BA0" w:rsidRPr="00D657F4">
        <w:rPr>
          <w:rFonts w:ascii="Times New Roman" w:eastAsia="Times New Roman" w:hAnsi="Times New Roman" w:cs="Times New Roman"/>
          <w:sz w:val="28"/>
          <w:szCs w:val="28"/>
          <w:lang w:val="ru-RU" w:eastAsia="ru-RU"/>
        </w:rPr>
        <w:t>обража</w:t>
      </w:r>
      <w:r w:rsidRPr="00D657F4">
        <w:rPr>
          <w:rFonts w:ascii="Times New Roman" w:eastAsia="Times New Roman" w:hAnsi="Times New Roman" w:cs="Times New Roman"/>
          <w:sz w:val="28"/>
          <w:szCs w:val="28"/>
          <w:lang w:val="ru-RU" w:eastAsia="ru-RU"/>
        </w:rPr>
        <w:t>ють фізичну підго</w:t>
      </w:r>
      <w:r w:rsidR="00375BA0" w:rsidRPr="00D657F4">
        <w:rPr>
          <w:rFonts w:ascii="Times New Roman" w:eastAsia="Times New Roman" w:hAnsi="Times New Roman" w:cs="Times New Roman"/>
          <w:sz w:val="28"/>
          <w:szCs w:val="28"/>
          <w:lang w:val="ru-RU" w:eastAsia="ru-RU"/>
        </w:rPr>
        <w:t>вленість</w:t>
      </w:r>
      <w:r w:rsidRPr="00D657F4">
        <w:rPr>
          <w:rFonts w:ascii="Times New Roman" w:eastAsia="Times New Roman" w:hAnsi="Times New Roman" w:cs="Times New Roman"/>
          <w:sz w:val="28"/>
          <w:szCs w:val="28"/>
          <w:lang w:val="ru-RU" w:eastAsia="ru-RU"/>
        </w:rPr>
        <w:t xml:space="preserve"> також прогресивно і статистично </w:t>
      </w:r>
      <w:r w:rsidR="00375BA0" w:rsidRPr="00D657F4">
        <w:rPr>
          <w:rFonts w:ascii="Times New Roman" w:eastAsia="Times New Roman" w:hAnsi="Times New Roman" w:cs="Times New Roman"/>
          <w:sz w:val="28"/>
          <w:szCs w:val="28"/>
          <w:lang w:val="ru-RU" w:eastAsia="ru-RU"/>
        </w:rPr>
        <w:t>достовірно</w:t>
      </w:r>
      <w:r w:rsidRPr="00D657F4">
        <w:rPr>
          <w:rFonts w:ascii="Times New Roman" w:eastAsia="Times New Roman" w:hAnsi="Times New Roman" w:cs="Times New Roman"/>
          <w:sz w:val="28"/>
          <w:szCs w:val="28"/>
          <w:lang w:val="ru-RU" w:eastAsia="ru-RU"/>
        </w:rPr>
        <w:t xml:space="preserve"> зростають. О</w:t>
      </w:r>
      <w:r w:rsidR="00375BA0" w:rsidRPr="00D657F4">
        <w:rPr>
          <w:rFonts w:ascii="Times New Roman" w:eastAsia="Times New Roman" w:hAnsi="Times New Roman" w:cs="Times New Roman"/>
          <w:sz w:val="28"/>
          <w:szCs w:val="28"/>
          <w:lang w:val="ru-RU" w:eastAsia="ru-RU"/>
        </w:rPr>
        <w:t>кремі</w:t>
      </w:r>
      <w:r w:rsidRPr="00D657F4">
        <w:rPr>
          <w:rFonts w:ascii="Times New Roman" w:eastAsia="Times New Roman" w:hAnsi="Times New Roman" w:cs="Times New Roman"/>
          <w:sz w:val="28"/>
          <w:szCs w:val="28"/>
          <w:lang w:val="ru-RU" w:eastAsia="ru-RU"/>
        </w:rPr>
        <w:t xml:space="preserve"> результати в тестах біг</w:t>
      </w:r>
      <w:r w:rsidR="00375BA0" w:rsidRPr="00D657F4">
        <w:rPr>
          <w:rFonts w:ascii="Times New Roman" w:eastAsia="Times New Roman" w:hAnsi="Times New Roman" w:cs="Times New Roman"/>
          <w:sz w:val="28"/>
          <w:szCs w:val="28"/>
          <w:lang w:val="ru-RU" w:eastAsia="ru-RU"/>
        </w:rPr>
        <w:t>у</w:t>
      </w:r>
      <w:r w:rsidRPr="00D657F4">
        <w:rPr>
          <w:rFonts w:ascii="Times New Roman" w:eastAsia="Times New Roman" w:hAnsi="Times New Roman" w:cs="Times New Roman"/>
          <w:sz w:val="28"/>
          <w:szCs w:val="28"/>
          <w:lang w:val="ru-RU" w:eastAsia="ru-RU"/>
        </w:rPr>
        <w:t xml:space="preserve"> на 9 м, як</w:t>
      </w:r>
      <w:r w:rsidR="00375BA0" w:rsidRPr="00D657F4">
        <w:rPr>
          <w:rFonts w:ascii="Times New Roman" w:eastAsia="Times New Roman" w:hAnsi="Times New Roman" w:cs="Times New Roman"/>
          <w:sz w:val="28"/>
          <w:szCs w:val="28"/>
          <w:lang w:val="ru-RU" w:eastAsia="ru-RU"/>
        </w:rPr>
        <w:t>ий</w:t>
      </w:r>
      <w:r w:rsidRPr="00D657F4">
        <w:rPr>
          <w:rFonts w:ascii="Times New Roman" w:eastAsia="Times New Roman" w:hAnsi="Times New Roman" w:cs="Times New Roman"/>
          <w:sz w:val="28"/>
          <w:szCs w:val="28"/>
          <w:lang w:val="ru-RU" w:eastAsia="ru-RU"/>
        </w:rPr>
        <w:t xml:space="preserve"> про</w:t>
      </w:r>
      <w:r w:rsidR="00375BA0" w:rsidRPr="00D657F4">
        <w:rPr>
          <w:rFonts w:ascii="Times New Roman" w:eastAsia="Times New Roman" w:hAnsi="Times New Roman" w:cs="Times New Roman"/>
          <w:sz w:val="28"/>
          <w:szCs w:val="28"/>
          <w:lang w:val="ru-RU" w:eastAsia="ru-RU"/>
        </w:rPr>
        <w:t>гре</w:t>
      </w:r>
      <w:r w:rsidRPr="00D657F4">
        <w:rPr>
          <w:rFonts w:ascii="Times New Roman" w:eastAsia="Times New Roman" w:hAnsi="Times New Roman" w:cs="Times New Roman"/>
          <w:sz w:val="28"/>
          <w:szCs w:val="28"/>
          <w:lang w:val="ru-RU" w:eastAsia="ru-RU"/>
        </w:rPr>
        <w:t>с</w:t>
      </w:r>
      <w:r w:rsidR="00375BA0" w:rsidRPr="00D657F4">
        <w:rPr>
          <w:rFonts w:ascii="Times New Roman" w:eastAsia="Times New Roman" w:hAnsi="Times New Roman" w:cs="Times New Roman"/>
          <w:sz w:val="28"/>
          <w:szCs w:val="28"/>
          <w:lang w:val="ru-RU" w:eastAsia="ru-RU"/>
        </w:rPr>
        <w:t xml:space="preserve">ивно покращуються </w:t>
      </w:r>
      <w:r w:rsidRPr="00D657F4">
        <w:rPr>
          <w:rFonts w:ascii="Times New Roman" w:eastAsia="Times New Roman" w:hAnsi="Times New Roman" w:cs="Times New Roman"/>
          <w:sz w:val="28"/>
          <w:szCs w:val="28"/>
          <w:lang w:val="ru-RU" w:eastAsia="ru-RU"/>
        </w:rPr>
        <w:t>в досліджуваному віковому діапазоні змінюються не достовірно.</w:t>
      </w:r>
    </w:p>
    <w:p w:rsidR="00EF60D0" w:rsidRPr="00D657F4" w:rsidRDefault="00EF60D0" w:rsidP="00EF60D0">
      <w:pPr>
        <w:spacing w:after="0" w:line="468" w:lineRule="exact"/>
        <w:ind w:left="40" w:right="20" w:firstLine="760"/>
        <w:jc w:val="both"/>
        <w:rPr>
          <w:rFonts w:ascii="Times New Roman" w:eastAsia="Times New Roman" w:hAnsi="Times New Roman" w:cs="Times New Roman"/>
          <w:sz w:val="28"/>
          <w:szCs w:val="28"/>
          <w:lang w:val="ru-RU" w:eastAsia="ru-RU"/>
        </w:rPr>
      </w:pPr>
      <w:r w:rsidRPr="00D657F4">
        <w:rPr>
          <w:rFonts w:ascii="Times New Roman" w:eastAsia="Times New Roman" w:hAnsi="Times New Roman" w:cs="Times New Roman"/>
          <w:sz w:val="28"/>
          <w:szCs w:val="28"/>
          <w:lang w:val="ru-RU" w:eastAsia="ru-RU"/>
        </w:rPr>
        <w:t xml:space="preserve">Результати наших досліджень </w:t>
      </w:r>
      <w:r w:rsidR="00375BA0" w:rsidRPr="00D657F4">
        <w:rPr>
          <w:rFonts w:ascii="Times New Roman" w:eastAsia="Times New Roman" w:hAnsi="Times New Roman" w:cs="Times New Roman"/>
          <w:sz w:val="28"/>
          <w:szCs w:val="28"/>
          <w:lang w:val="ru-RU" w:eastAsia="ru-RU"/>
        </w:rPr>
        <w:t>цілком узгоджу</w:t>
      </w:r>
      <w:r w:rsidR="002E3FC7">
        <w:rPr>
          <w:rFonts w:ascii="Times New Roman" w:eastAsia="Times New Roman" w:hAnsi="Times New Roman" w:cs="Times New Roman"/>
          <w:sz w:val="28"/>
          <w:szCs w:val="28"/>
          <w:lang w:val="ru-RU" w:eastAsia="ru-RU"/>
        </w:rPr>
        <w:t>ються з даними літератури, у як</w:t>
      </w:r>
      <w:r w:rsidR="00375BA0" w:rsidRPr="00D657F4">
        <w:rPr>
          <w:rFonts w:ascii="Times New Roman" w:eastAsia="Times New Roman" w:hAnsi="Times New Roman" w:cs="Times New Roman"/>
          <w:sz w:val="28"/>
          <w:szCs w:val="28"/>
          <w:lang w:val="ru-RU" w:eastAsia="ru-RU"/>
        </w:rPr>
        <w:t>их</w:t>
      </w:r>
      <w:r w:rsidRPr="00D657F4">
        <w:rPr>
          <w:rFonts w:ascii="Times New Roman" w:eastAsia="Times New Roman" w:hAnsi="Times New Roman" w:cs="Times New Roman"/>
          <w:sz w:val="28"/>
          <w:szCs w:val="28"/>
          <w:lang w:val="ru-RU" w:eastAsia="ru-RU"/>
        </w:rPr>
        <w:t xml:space="preserve"> підкреслюється, що </w:t>
      </w:r>
      <w:r w:rsidR="00375BA0" w:rsidRPr="00D657F4">
        <w:rPr>
          <w:rFonts w:ascii="Times New Roman" w:eastAsia="Times New Roman" w:hAnsi="Times New Roman" w:cs="Times New Roman"/>
          <w:sz w:val="28"/>
          <w:szCs w:val="28"/>
          <w:lang w:val="ru-RU" w:eastAsia="ru-RU"/>
        </w:rPr>
        <w:t>у дівчаток показники фізичної підготов</w:t>
      </w:r>
      <w:r w:rsidRPr="00D657F4">
        <w:rPr>
          <w:rFonts w:ascii="Times New Roman" w:eastAsia="Times New Roman" w:hAnsi="Times New Roman" w:cs="Times New Roman"/>
          <w:sz w:val="28"/>
          <w:szCs w:val="28"/>
          <w:lang w:val="ru-RU" w:eastAsia="ru-RU"/>
        </w:rPr>
        <w:t>ленності, наприклад, результат</w:t>
      </w:r>
      <w:r w:rsidR="00375BA0" w:rsidRPr="00D657F4">
        <w:rPr>
          <w:rFonts w:ascii="Times New Roman" w:eastAsia="Times New Roman" w:hAnsi="Times New Roman" w:cs="Times New Roman"/>
          <w:sz w:val="28"/>
          <w:szCs w:val="28"/>
          <w:lang w:val="ru-RU" w:eastAsia="ru-RU"/>
        </w:rPr>
        <w:t>и стрибкових тестів рівномірно з</w:t>
      </w:r>
      <w:r w:rsidRPr="00D657F4">
        <w:rPr>
          <w:rFonts w:ascii="Times New Roman" w:eastAsia="Times New Roman" w:hAnsi="Times New Roman" w:cs="Times New Roman"/>
          <w:sz w:val="28"/>
          <w:szCs w:val="28"/>
          <w:lang w:val="ru-RU" w:eastAsia="ru-RU"/>
        </w:rPr>
        <w:t xml:space="preserve">ростають у віці від 4 до 12-14 років </w:t>
      </w:r>
      <w:r w:rsidR="0032135C" w:rsidRPr="005972F8">
        <w:rPr>
          <w:rFonts w:ascii="Times New Roman" w:eastAsia="Times New Roman" w:hAnsi="Times New Roman" w:cs="Times New Roman"/>
          <w:sz w:val="28"/>
          <w:szCs w:val="28"/>
          <w:lang w:eastAsia="ru-RU"/>
        </w:rPr>
        <w:t>[</w:t>
      </w:r>
      <w:r w:rsidR="0032135C">
        <w:rPr>
          <w:rFonts w:ascii="Times New Roman" w:eastAsia="Times New Roman" w:hAnsi="Times New Roman" w:cs="Times New Roman"/>
          <w:sz w:val="28"/>
          <w:szCs w:val="28"/>
          <w:lang w:eastAsia="ru-RU"/>
        </w:rPr>
        <w:t>1, 6, 15, 24</w:t>
      </w:r>
      <w:r w:rsidR="0032135C" w:rsidRPr="005972F8">
        <w:rPr>
          <w:rFonts w:ascii="Times New Roman" w:eastAsia="Times New Roman" w:hAnsi="Times New Roman" w:cs="Times New Roman"/>
          <w:sz w:val="28"/>
          <w:szCs w:val="28"/>
          <w:lang w:eastAsia="ru-RU"/>
        </w:rPr>
        <w:t>]</w:t>
      </w:r>
      <w:r w:rsidRPr="00D657F4">
        <w:rPr>
          <w:rFonts w:ascii="Times New Roman" w:eastAsia="Times New Roman" w:hAnsi="Times New Roman" w:cs="Times New Roman"/>
          <w:sz w:val="28"/>
          <w:szCs w:val="28"/>
          <w:lang w:val="ru-RU" w:eastAsia="ru-RU"/>
        </w:rPr>
        <w:t>.</w:t>
      </w:r>
    </w:p>
    <w:p w:rsidR="00EF60D0" w:rsidRDefault="00EF60D0" w:rsidP="00EF60D0">
      <w:pPr>
        <w:spacing w:after="0" w:line="468" w:lineRule="exact"/>
        <w:ind w:left="40" w:right="20" w:firstLine="760"/>
        <w:jc w:val="both"/>
        <w:rPr>
          <w:rFonts w:ascii="Times New Roman" w:eastAsia="Times New Roman" w:hAnsi="Times New Roman" w:cs="Times New Roman"/>
          <w:sz w:val="28"/>
          <w:szCs w:val="28"/>
          <w:lang w:val="ru-RU" w:eastAsia="ru-RU"/>
        </w:rPr>
      </w:pPr>
      <w:r w:rsidRPr="00D657F4">
        <w:rPr>
          <w:rFonts w:ascii="Times New Roman" w:eastAsia="Times New Roman" w:hAnsi="Times New Roman" w:cs="Times New Roman"/>
          <w:sz w:val="28"/>
          <w:szCs w:val="28"/>
          <w:lang w:val="ru-RU" w:eastAsia="ru-RU"/>
        </w:rPr>
        <w:t xml:space="preserve">Виняток становив результат в тесті </w:t>
      </w:r>
      <w:r w:rsidR="00375BA0" w:rsidRPr="00D657F4">
        <w:rPr>
          <w:rFonts w:ascii="Times New Roman" w:eastAsia="Times New Roman" w:hAnsi="Times New Roman" w:cs="Times New Roman"/>
          <w:sz w:val="28"/>
          <w:szCs w:val="28"/>
          <w:lang w:val="ru-RU" w:eastAsia="ru-RU"/>
        </w:rPr>
        <w:t>«н</w:t>
      </w:r>
      <w:r w:rsidRPr="00D657F4">
        <w:rPr>
          <w:rFonts w:ascii="Times New Roman" w:eastAsia="Times New Roman" w:hAnsi="Times New Roman" w:cs="Times New Roman"/>
          <w:sz w:val="28"/>
          <w:szCs w:val="28"/>
          <w:lang w:val="ru-RU" w:eastAsia="ru-RU"/>
        </w:rPr>
        <w:t xml:space="preserve">ахил вперед», що відображає рівень розвитку гнучкості. У юних волейболісток 10-11 років він виявився найкращим, хоча спостерігаються відмінності від аналогічних результатів </w:t>
      </w:r>
      <w:r w:rsidR="00375BA0" w:rsidRPr="00D657F4">
        <w:rPr>
          <w:rFonts w:ascii="Times New Roman" w:eastAsia="Times New Roman" w:hAnsi="Times New Roman" w:cs="Times New Roman"/>
          <w:sz w:val="28"/>
          <w:szCs w:val="28"/>
          <w:lang w:val="ru-RU" w:eastAsia="ru-RU"/>
        </w:rPr>
        <w:t xml:space="preserve">у </w:t>
      </w:r>
      <w:r w:rsidRPr="00D657F4">
        <w:rPr>
          <w:rFonts w:ascii="Times New Roman" w:eastAsia="Times New Roman" w:hAnsi="Times New Roman" w:cs="Times New Roman"/>
          <w:sz w:val="28"/>
          <w:szCs w:val="28"/>
          <w:lang w:val="ru-RU" w:eastAsia="ru-RU"/>
        </w:rPr>
        <w:t>вікові</w:t>
      </w:r>
      <w:r w:rsidR="00375BA0" w:rsidRPr="00D657F4">
        <w:rPr>
          <w:rFonts w:ascii="Times New Roman" w:eastAsia="Times New Roman" w:hAnsi="Times New Roman" w:cs="Times New Roman"/>
          <w:sz w:val="28"/>
          <w:szCs w:val="28"/>
          <w:lang w:val="ru-RU" w:eastAsia="ru-RU"/>
        </w:rPr>
        <w:t>й групі</w:t>
      </w:r>
      <w:r w:rsidRPr="00D657F4">
        <w:rPr>
          <w:rFonts w:ascii="Times New Roman" w:eastAsia="Times New Roman" w:hAnsi="Times New Roman" w:cs="Times New Roman"/>
          <w:sz w:val="28"/>
          <w:szCs w:val="28"/>
          <w:lang w:val="ru-RU" w:eastAsia="ru-RU"/>
        </w:rPr>
        <w:t xml:space="preserve"> спортсменок 12-13 і 14-15 років були не достовірні. Це </w:t>
      </w:r>
      <w:r w:rsidR="00375BA0" w:rsidRPr="00D657F4">
        <w:rPr>
          <w:rFonts w:ascii="Times New Roman" w:eastAsia="Times New Roman" w:hAnsi="Times New Roman" w:cs="Times New Roman"/>
          <w:sz w:val="28"/>
          <w:szCs w:val="28"/>
          <w:lang w:val="ru-RU" w:eastAsia="ru-RU"/>
        </w:rPr>
        <w:t>може бути</w:t>
      </w:r>
      <w:r w:rsidRPr="00D657F4">
        <w:rPr>
          <w:rFonts w:ascii="Times New Roman" w:eastAsia="Times New Roman" w:hAnsi="Times New Roman" w:cs="Times New Roman"/>
          <w:sz w:val="28"/>
          <w:szCs w:val="28"/>
          <w:lang w:val="ru-RU" w:eastAsia="ru-RU"/>
        </w:rPr>
        <w:t xml:space="preserve"> обумовлено тим, що найбільша рухливість в суглобах відзначає</w:t>
      </w:r>
      <w:r w:rsidR="00375BA0" w:rsidRPr="00D657F4">
        <w:rPr>
          <w:rFonts w:ascii="Times New Roman" w:eastAsia="Times New Roman" w:hAnsi="Times New Roman" w:cs="Times New Roman"/>
          <w:sz w:val="28"/>
          <w:szCs w:val="28"/>
          <w:lang w:val="ru-RU" w:eastAsia="ru-RU"/>
        </w:rPr>
        <w:t>ться у дітей саме в цьому віці.</w:t>
      </w:r>
    </w:p>
    <w:p w:rsidR="00C17898" w:rsidRDefault="00C17898" w:rsidP="00EF60D0">
      <w:pPr>
        <w:spacing w:after="0" w:line="468" w:lineRule="exact"/>
        <w:ind w:left="40" w:right="20" w:firstLine="760"/>
        <w:jc w:val="both"/>
        <w:rPr>
          <w:rFonts w:ascii="Times New Roman" w:eastAsia="Times New Roman" w:hAnsi="Times New Roman" w:cs="Times New Roman"/>
          <w:sz w:val="28"/>
          <w:szCs w:val="28"/>
          <w:lang w:val="ru-RU" w:eastAsia="ru-RU"/>
        </w:rPr>
      </w:pPr>
    </w:p>
    <w:p w:rsidR="00C17898" w:rsidRDefault="00C17898" w:rsidP="00EF60D0">
      <w:pPr>
        <w:spacing w:after="0" w:line="468" w:lineRule="exact"/>
        <w:ind w:left="40" w:right="20" w:firstLine="760"/>
        <w:jc w:val="both"/>
        <w:rPr>
          <w:rFonts w:ascii="Times New Roman" w:eastAsia="Times New Roman" w:hAnsi="Times New Roman" w:cs="Times New Roman"/>
          <w:sz w:val="28"/>
          <w:szCs w:val="28"/>
          <w:lang w:val="ru-RU" w:eastAsia="ru-RU"/>
        </w:rPr>
      </w:pPr>
    </w:p>
    <w:p w:rsidR="00C17898" w:rsidRDefault="00C17898" w:rsidP="00EF60D0">
      <w:pPr>
        <w:spacing w:after="0" w:line="468" w:lineRule="exact"/>
        <w:ind w:left="40" w:right="20" w:firstLine="760"/>
        <w:jc w:val="both"/>
        <w:rPr>
          <w:rFonts w:ascii="Times New Roman" w:eastAsia="Times New Roman" w:hAnsi="Times New Roman" w:cs="Times New Roman"/>
          <w:sz w:val="28"/>
          <w:szCs w:val="28"/>
          <w:lang w:val="ru-RU" w:eastAsia="ru-RU"/>
        </w:rPr>
      </w:pPr>
    </w:p>
    <w:p w:rsidR="00C17898" w:rsidRDefault="00C17898" w:rsidP="00EF60D0">
      <w:pPr>
        <w:spacing w:after="0" w:line="468" w:lineRule="exact"/>
        <w:ind w:left="40" w:right="20" w:firstLine="760"/>
        <w:jc w:val="both"/>
        <w:rPr>
          <w:rFonts w:ascii="Times New Roman" w:eastAsia="Times New Roman" w:hAnsi="Times New Roman" w:cs="Times New Roman"/>
          <w:sz w:val="28"/>
          <w:szCs w:val="28"/>
          <w:lang w:val="ru-RU" w:eastAsia="ru-RU"/>
        </w:rPr>
      </w:pPr>
    </w:p>
    <w:p w:rsidR="00C17898" w:rsidRDefault="00C17898" w:rsidP="00EF60D0">
      <w:pPr>
        <w:spacing w:after="0" w:line="468" w:lineRule="exact"/>
        <w:ind w:left="40" w:right="20" w:firstLine="760"/>
        <w:jc w:val="both"/>
        <w:rPr>
          <w:rFonts w:ascii="Times New Roman" w:eastAsia="Times New Roman" w:hAnsi="Times New Roman" w:cs="Times New Roman"/>
          <w:sz w:val="28"/>
          <w:szCs w:val="28"/>
          <w:lang w:val="ru-RU" w:eastAsia="ru-RU"/>
        </w:rPr>
      </w:pPr>
    </w:p>
    <w:p w:rsidR="00C17898" w:rsidRDefault="00C17898" w:rsidP="00EF60D0">
      <w:pPr>
        <w:spacing w:after="0" w:line="468" w:lineRule="exact"/>
        <w:ind w:left="40" w:right="20" w:firstLine="760"/>
        <w:jc w:val="both"/>
        <w:rPr>
          <w:rFonts w:ascii="Times New Roman" w:eastAsia="Times New Roman" w:hAnsi="Times New Roman" w:cs="Times New Roman"/>
          <w:sz w:val="28"/>
          <w:szCs w:val="28"/>
          <w:lang w:val="ru-RU" w:eastAsia="ru-RU"/>
        </w:rPr>
      </w:pPr>
    </w:p>
    <w:p w:rsidR="00C17898" w:rsidRDefault="00C17898" w:rsidP="00EF60D0">
      <w:pPr>
        <w:spacing w:after="0" w:line="468" w:lineRule="exact"/>
        <w:ind w:left="40" w:right="20" w:firstLine="760"/>
        <w:jc w:val="both"/>
        <w:rPr>
          <w:rFonts w:ascii="Times New Roman" w:eastAsia="Times New Roman" w:hAnsi="Times New Roman" w:cs="Times New Roman"/>
          <w:sz w:val="28"/>
          <w:szCs w:val="28"/>
          <w:lang w:val="ru-RU" w:eastAsia="ru-RU"/>
        </w:rPr>
      </w:pPr>
    </w:p>
    <w:p w:rsidR="00C17898" w:rsidRDefault="00C17898" w:rsidP="00EF60D0">
      <w:pPr>
        <w:spacing w:after="0" w:line="468" w:lineRule="exact"/>
        <w:ind w:left="40" w:right="20" w:firstLine="760"/>
        <w:jc w:val="both"/>
        <w:rPr>
          <w:rFonts w:ascii="Times New Roman" w:eastAsia="Times New Roman" w:hAnsi="Times New Roman" w:cs="Times New Roman"/>
          <w:sz w:val="28"/>
          <w:szCs w:val="28"/>
          <w:lang w:val="ru-RU" w:eastAsia="ru-RU"/>
        </w:rPr>
      </w:pPr>
    </w:p>
    <w:p w:rsidR="00C17898" w:rsidRDefault="00C17898" w:rsidP="00EF60D0">
      <w:pPr>
        <w:spacing w:after="0" w:line="468" w:lineRule="exact"/>
        <w:ind w:left="40" w:right="20" w:firstLine="760"/>
        <w:jc w:val="both"/>
        <w:rPr>
          <w:rFonts w:ascii="Times New Roman" w:eastAsia="Times New Roman" w:hAnsi="Times New Roman" w:cs="Times New Roman"/>
          <w:sz w:val="28"/>
          <w:szCs w:val="28"/>
          <w:lang w:val="ru-RU" w:eastAsia="ru-RU"/>
        </w:rPr>
      </w:pPr>
    </w:p>
    <w:p w:rsidR="00C17898" w:rsidRPr="00D657F4" w:rsidRDefault="00C17898" w:rsidP="00EF60D0">
      <w:pPr>
        <w:spacing w:after="0" w:line="468" w:lineRule="exact"/>
        <w:ind w:left="40" w:right="20" w:firstLine="760"/>
        <w:jc w:val="both"/>
        <w:rPr>
          <w:rFonts w:ascii="Times New Roman" w:eastAsia="Times New Roman" w:hAnsi="Times New Roman" w:cs="Times New Roman"/>
          <w:sz w:val="28"/>
          <w:szCs w:val="28"/>
          <w:lang w:val="ru-RU" w:eastAsia="ru-RU"/>
        </w:rPr>
      </w:pPr>
    </w:p>
    <w:p w:rsidR="00C638CE" w:rsidRPr="00484D2B" w:rsidRDefault="00C638CE" w:rsidP="00C638CE">
      <w:pPr>
        <w:spacing w:after="0" w:line="280" w:lineRule="exact"/>
        <w:jc w:val="right"/>
        <w:rPr>
          <w:rFonts w:ascii="Times New Roman" w:eastAsia="Times New Roman" w:hAnsi="Times New Roman" w:cs="Times New Roman"/>
          <w:bCs/>
          <w:i/>
          <w:sz w:val="28"/>
          <w:szCs w:val="28"/>
          <w:lang w:val="ru-RU" w:eastAsia="uk-UA"/>
        </w:rPr>
      </w:pPr>
      <w:r>
        <w:rPr>
          <w:rFonts w:ascii="Times New Roman" w:eastAsia="Times New Roman" w:hAnsi="Times New Roman" w:cs="Times New Roman"/>
          <w:bCs/>
          <w:i/>
          <w:sz w:val="28"/>
          <w:szCs w:val="28"/>
          <w:lang w:val="ru-RU" w:eastAsia="ru-RU"/>
        </w:rPr>
        <w:t>Таблиця</w:t>
      </w:r>
      <w:r w:rsidRPr="00484D2B">
        <w:rPr>
          <w:rFonts w:ascii="Times New Roman" w:eastAsia="Times New Roman" w:hAnsi="Times New Roman" w:cs="Times New Roman"/>
          <w:bCs/>
          <w:i/>
          <w:sz w:val="28"/>
          <w:szCs w:val="28"/>
          <w:lang w:val="ru-RU" w:eastAsia="ru-RU"/>
        </w:rPr>
        <w:t xml:space="preserve"> 1</w:t>
      </w:r>
    </w:p>
    <w:p w:rsidR="00C638CE" w:rsidRPr="00347D07" w:rsidRDefault="00C638CE" w:rsidP="00C638CE">
      <w:pPr>
        <w:spacing w:after="0" w:line="312" w:lineRule="exact"/>
        <w:jc w:val="center"/>
        <w:rPr>
          <w:rFonts w:ascii="Times New Roman" w:eastAsia="Times New Roman" w:hAnsi="Times New Roman" w:cs="Times New Roman"/>
          <w:bCs/>
          <w:iCs/>
          <w:sz w:val="28"/>
          <w:szCs w:val="28"/>
          <w:lang w:val="ru-RU" w:eastAsia="uk-UA"/>
        </w:rPr>
      </w:pPr>
      <w:r w:rsidRPr="00347D07">
        <w:rPr>
          <w:rFonts w:ascii="Times New Roman" w:eastAsia="Times New Roman" w:hAnsi="Times New Roman" w:cs="Times New Roman"/>
          <w:bCs/>
          <w:iCs/>
          <w:sz w:val="28"/>
          <w:szCs w:val="28"/>
          <w:lang w:val="ru-RU" w:eastAsia="ru-RU"/>
        </w:rPr>
        <w:t>Показники фізичного розвитку і фізичної підготовленності юних волейболісток різного віку</w:t>
      </w:r>
    </w:p>
    <w:p w:rsidR="00C638CE" w:rsidRPr="00EF60D0" w:rsidRDefault="00C638CE" w:rsidP="00EF60D0">
      <w:pPr>
        <w:spacing w:after="0" w:line="468" w:lineRule="exact"/>
        <w:ind w:left="40" w:right="20" w:firstLine="760"/>
        <w:jc w:val="both"/>
        <w:rPr>
          <w:rFonts w:ascii="Times New Roman" w:eastAsia="Times New Roman" w:hAnsi="Times New Roman" w:cs="Times New Roman"/>
          <w:spacing w:val="-10"/>
          <w:sz w:val="28"/>
          <w:szCs w:val="28"/>
          <w:lang w:val="ru-RU" w:eastAsia="ru-RU"/>
        </w:rPr>
      </w:pPr>
    </w:p>
    <w:p w:rsidR="008166EB" w:rsidRPr="00484D2B" w:rsidRDefault="008166EB" w:rsidP="00375BA0">
      <w:pPr>
        <w:framePr w:wrap="notBeside" w:vAnchor="text" w:hAnchor="text" w:xAlign="center" w:y="1"/>
        <w:spacing w:after="0" w:line="280" w:lineRule="exact"/>
        <w:jc w:val="right"/>
        <w:rPr>
          <w:rFonts w:ascii="Times New Roman" w:eastAsia="Times New Roman" w:hAnsi="Times New Roman" w:cs="Times New Roman"/>
          <w:bCs/>
          <w:i/>
          <w:sz w:val="28"/>
          <w:szCs w:val="28"/>
          <w:lang w:val="ru-RU" w:eastAsia="uk-UA"/>
        </w:rPr>
      </w:pPr>
    </w:p>
    <w:tbl>
      <w:tblPr>
        <w:tblW w:w="5000" w:type="pct"/>
        <w:jc w:val="center"/>
        <w:tblCellMar>
          <w:left w:w="0" w:type="dxa"/>
          <w:right w:w="0" w:type="dxa"/>
        </w:tblCellMar>
        <w:tblLook w:val="0000" w:firstRow="0" w:lastRow="0" w:firstColumn="0" w:lastColumn="0" w:noHBand="0" w:noVBand="0"/>
      </w:tblPr>
      <w:tblGrid>
        <w:gridCol w:w="2121"/>
        <w:gridCol w:w="1779"/>
        <w:gridCol w:w="1765"/>
        <w:gridCol w:w="1785"/>
        <w:gridCol w:w="716"/>
        <w:gridCol w:w="725"/>
        <w:gridCol w:w="756"/>
      </w:tblGrid>
      <w:tr w:rsidR="008166EB" w:rsidRPr="00C26E35" w:rsidTr="00C638CE">
        <w:trPr>
          <w:trHeight w:val="642"/>
          <w:jc w:val="center"/>
        </w:trPr>
        <w:tc>
          <w:tcPr>
            <w:tcW w:w="1099" w:type="pct"/>
            <w:vMerge w:val="restart"/>
            <w:tcBorders>
              <w:top w:val="single" w:sz="4" w:space="0" w:color="auto"/>
              <w:left w:val="single" w:sz="4" w:space="0" w:color="auto"/>
              <w:bottom w:val="nil"/>
              <w:right w:val="single" w:sz="4" w:space="0" w:color="auto"/>
            </w:tcBorders>
            <w:shd w:val="clear" w:color="auto" w:fill="FFFFFF"/>
            <w:vAlign w:val="center"/>
          </w:tcPr>
          <w:p w:rsidR="008166EB" w:rsidRPr="00C638CE" w:rsidRDefault="00484D2B" w:rsidP="00854E09">
            <w:pPr>
              <w:framePr w:wrap="notBeside" w:vAnchor="text" w:hAnchor="text" w:xAlign="center" w:y="1"/>
              <w:spacing w:after="0" w:line="240" w:lineRule="auto"/>
              <w:jc w:val="center"/>
              <w:rPr>
                <w:rFonts w:ascii="Times New Roman" w:eastAsia="Times New Roman" w:hAnsi="Times New Roman" w:cs="Times New Roman"/>
                <w:bCs/>
                <w:i/>
                <w:sz w:val="24"/>
                <w:szCs w:val="24"/>
                <w:lang w:val="ru-RU" w:eastAsia="uk-UA"/>
              </w:rPr>
            </w:pPr>
            <w:r w:rsidRPr="00C638CE">
              <w:rPr>
                <w:rFonts w:ascii="Times New Roman" w:eastAsia="Times New Roman" w:hAnsi="Times New Roman" w:cs="Times New Roman"/>
                <w:bCs/>
                <w:i/>
                <w:sz w:val="24"/>
                <w:szCs w:val="24"/>
                <w:lang w:val="ru-RU" w:eastAsia="ru-RU"/>
              </w:rPr>
              <w:t>Показник</w:t>
            </w:r>
            <w:r w:rsidR="008166EB" w:rsidRPr="00C638CE">
              <w:rPr>
                <w:rFonts w:ascii="Times New Roman" w:eastAsia="Times New Roman" w:hAnsi="Times New Roman" w:cs="Times New Roman"/>
                <w:bCs/>
                <w:i/>
                <w:sz w:val="24"/>
                <w:szCs w:val="24"/>
                <w:lang w:val="ru-RU" w:eastAsia="ru-RU"/>
              </w:rPr>
              <w:t>и</w:t>
            </w:r>
          </w:p>
        </w:tc>
        <w:tc>
          <w:tcPr>
            <w:tcW w:w="2762" w:type="pct"/>
            <w:gridSpan w:val="3"/>
            <w:tcBorders>
              <w:top w:val="single" w:sz="4" w:space="0" w:color="auto"/>
              <w:left w:val="single" w:sz="4" w:space="0" w:color="auto"/>
              <w:bottom w:val="single" w:sz="4" w:space="0" w:color="auto"/>
              <w:right w:val="single" w:sz="4" w:space="0" w:color="auto"/>
            </w:tcBorders>
            <w:shd w:val="clear" w:color="auto" w:fill="FFFFFF"/>
          </w:tcPr>
          <w:p w:rsidR="008166EB" w:rsidRPr="00C638CE" w:rsidRDefault="00484D2B" w:rsidP="00484D2B">
            <w:pPr>
              <w:framePr w:wrap="notBeside" w:vAnchor="text" w:hAnchor="text" w:xAlign="center" w:y="1"/>
              <w:spacing w:after="0" w:line="240" w:lineRule="auto"/>
              <w:ind w:left="2060"/>
              <w:jc w:val="both"/>
              <w:rPr>
                <w:rFonts w:ascii="Times New Roman" w:eastAsia="Times New Roman" w:hAnsi="Times New Roman" w:cs="Times New Roman"/>
                <w:bCs/>
                <w:i/>
                <w:sz w:val="24"/>
                <w:szCs w:val="24"/>
                <w:lang w:val="ru-RU" w:eastAsia="uk-UA"/>
              </w:rPr>
            </w:pPr>
            <w:r w:rsidRPr="00C638CE">
              <w:rPr>
                <w:rFonts w:ascii="Times New Roman" w:eastAsia="Times New Roman" w:hAnsi="Times New Roman" w:cs="Times New Roman"/>
                <w:bCs/>
                <w:i/>
                <w:sz w:val="24"/>
                <w:szCs w:val="24"/>
                <w:lang w:val="ru-RU" w:eastAsia="uk-UA"/>
              </w:rPr>
              <w:t>Вік</w:t>
            </w:r>
          </w:p>
        </w:tc>
        <w:tc>
          <w:tcPr>
            <w:tcW w:w="1139" w:type="pct"/>
            <w:gridSpan w:val="3"/>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C638CE" w:rsidRDefault="00484D2B" w:rsidP="00C26E35">
            <w:pPr>
              <w:framePr w:wrap="notBeside" w:vAnchor="text" w:hAnchor="text" w:xAlign="center" w:y="1"/>
              <w:spacing w:after="0" w:line="307" w:lineRule="exact"/>
              <w:jc w:val="center"/>
              <w:rPr>
                <w:rFonts w:ascii="Times New Roman" w:eastAsia="Times New Roman" w:hAnsi="Times New Roman" w:cs="Times New Roman"/>
                <w:bCs/>
                <w:i/>
                <w:sz w:val="24"/>
                <w:szCs w:val="24"/>
                <w:lang w:val="ru-RU" w:eastAsia="uk-UA"/>
              </w:rPr>
            </w:pPr>
            <w:r w:rsidRPr="00C638CE">
              <w:rPr>
                <w:rFonts w:ascii="Times New Roman" w:eastAsia="Times New Roman" w:hAnsi="Times New Roman" w:cs="Times New Roman"/>
                <w:bCs/>
                <w:i/>
                <w:sz w:val="24"/>
                <w:szCs w:val="24"/>
                <w:lang w:val="ru-RU" w:eastAsia="ru-RU"/>
              </w:rPr>
              <w:t>Достові</w:t>
            </w:r>
            <w:r w:rsidR="008166EB" w:rsidRPr="00C638CE">
              <w:rPr>
                <w:rFonts w:ascii="Times New Roman" w:eastAsia="Times New Roman" w:hAnsi="Times New Roman" w:cs="Times New Roman"/>
                <w:bCs/>
                <w:i/>
                <w:sz w:val="24"/>
                <w:szCs w:val="24"/>
                <w:lang w:val="ru-RU" w:eastAsia="ru-RU"/>
              </w:rPr>
              <w:t>рн</w:t>
            </w:r>
            <w:r w:rsidRPr="00C638CE">
              <w:rPr>
                <w:rFonts w:ascii="Times New Roman" w:eastAsia="Times New Roman" w:hAnsi="Times New Roman" w:cs="Times New Roman"/>
                <w:bCs/>
                <w:i/>
                <w:sz w:val="24"/>
                <w:szCs w:val="24"/>
                <w:lang w:val="ru-RU" w:eastAsia="ru-RU"/>
              </w:rPr>
              <w:t>ість відмінностей</w:t>
            </w:r>
          </w:p>
        </w:tc>
      </w:tr>
      <w:tr w:rsidR="008166EB" w:rsidRPr="00C26E35" w:rsidTr="00C638CE">
        <w:trPr>
          <w:trHeight w:val="720"/>
          <w:jc w:val="center"/>
        </w:trPr>
        <w:tc>
          <w:tcPr>
            <w:tcW w:w="1099" w:type="pct"/>
            <w:vMerge/>
            <w:tcBorders>
              <w:top w:val="nil"/>
              <w:left w:val="single" w:sz="4" w:space="0" w:color="auto"/>
              <w:bottom w:val="nil"/>
              <w:right w:val="single" w:sz="4" w:space="0" w:color="auto"/>
            </w:tcBorders>
            <w:shd w:val="clear" w:color="auto" w:fill="FFFFFF"/>
          </w:tcPr>
          <w:p w:rsidR="008166EB" w:rsidRPr="00C638CE" w:rsidRDefault="008166EB" w:rsidP="008166EB">
            <w:pPr>
              <w:framePr w:wrap="notBeside" w:vAnchor="text" w:hAnchor="text" w:xAlign="center" w:y="1"/>
              <w:spacing w:after="0" w:line="307" w:lineRule="exact"/>
              <w:jc w:val="center"/>
              <w:rPr>
                <w:rFonts w:ascii="Times New Roman" w:eastAsia="Times New Roman" w:hAnsi="Times New Roman" w:cs="Times New Roman"/>
                <w:bCs/>
                <w:i/>
                <w:sz w:val="24"/>
                <w:szCs w:val="24"/>
                <w:lang w:val="ru-RU" w:eastAsia="uk-UA"/>
              </w:rPr>
            </w:pPr>
          </w:p>
        </w:tc>
        <w:tc>
          <w:tcPr>
            <w:tcW w:w="922" w:type="pct"/>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347D07" w:rsidRDefault="00C027C7" w:rsidP="00C26E35">
            <w:pPr>
              <w:framePr w:wrap="notBeside" w:vAnchor="text" w:hAnchor="text" w:xAlign="center" w:y="1"/>
              <w:spacing w:after="0" w:line="307" w:lineRule="exact"/>
              <w:ind w:right="240"/>
              <w:jc w:val="center"/>
              <w:rPr>
                <w:rFonts w:ascii="Times New Roman" w:eastAsia="Times New Roman" w:hAnsi="Times New Roman" w:cs="Times New Roman"/>
                <w:bCs/>
                <w:i/>
                <w:sz w:val="24"/>
                <w:szCs w:val="24"/>
                <w:lang w:val="ru-RU" w:eastAsia="uk-UA"/>
              </w:rPr>
            </w:pPr>
            <w:r w:rsidRPr="00347D07">
              <w:rPr>
                <w:rFonts w:ascii="Times New Roman" w:eastAsia="Times New Roman" w:hAnsi="Times New Roman" w:cs="Times New Roman"/>
                <w:bCs/>
                <w:i/>
                <w:sz w:val="24"/>
                <w:szCs w:val="24"/>
                <w:lang w:val="ru-RU" w:eastAsia="ru-RU"/>
              </w:rPr>
              <w:t xml:space="preserve">10-11 років </w:t>
            </w:r>
            <w:r w:rsidR="00C17898">
              <w:rPr>
                <w:rFonts w:ascii="Times New Roman" w:eastAsia="Times New Roman" w:hAnsi="Times New Roman" w:cs="Times New Roman"/>
                <w:bCs/>
                <w:i/>
                <w:sz w:val="24"/>
                <w:szCs w:val="24"/>
                <w:lang w:val="ru-RU" w:eastAsia="ru-RU"/>
              </w:rPr>
              <w:t>‘</w:t>
            </w:r>
            <w:r w:rsidRPr="00347D07">
              <w:rPr>
                <w:rFonts w:ascii="Times New Roman" w:eastAsia="Times New Roman" w:hAnsi="Times New Roman" w:cs="Times New Roman"/>
                <w:bCs/>
                <w:i/>
                <w:sz w:val="24"/>
                <w:szCs w:val="24"/>
                <w:lang w:val="en-US" w:eastAsia="ru-RU"/>
              </w:rPr>
              <w:t>n</w:t>
            </w:r>
            <w:r w:rsidR="008166EB" w:rsidRPr="00347D07">
              <w:rPr>
                <w:rFonts w:ascii="Times New Roman" w:eastAsia="Times New Roman" w:hAnsi="Times New Roman" w:cs="Times New Roman"/>
                <w:bCs/>
                <w:i/>
                <w:sz w:val="24"/>
                <w:szCs w:val="24"/>
                <w:lang w:val="ru-RU" w:eastAsia="ru-RU"/>
              </w:rPr>
              <w:t xml:space="preserve"> = 12)</w:t>
            </w:r>
          </w:p>
        </w:tc>
        <w:tc>
          <w:tcPr>
            <w:tcW w:w="915" w:type="pct"/>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347D07" w:rsidRDefault="00C027C7" w:rsidP="00C26E35">
            <w:pPr>
              <w:framePr w:wrap="notBeside" w:vAnchor="text" w:hAnchor="text" w:xAlign="center" w:y="1"/>
              <w:spacing w:after="0" w:line="307" w:lineRule="exact"/>
              <w:ind w:right="240"/>
              <w:jc w:val="center"/>
              <w:rPr>
                <w:rFonts w:ascii="Times New Roman" w:eastAsia="Times New Roman" w:hAnsi="Times New Roman" w:cs="Times New Roman"/>
                <w:bCs/>
                <w:i/>
                <w:sz w:val="24"/>
                <w:szCs w:val="24"/>
                <w:lang w:val="ru-RU" w:eastAsia="uk-UA"/>
              </w:rPr>
            </w:pPr>
            <w:r w:rsidRPr="00347D07">
              <w:rPr>
                <w:rFonts w:ascii="Times New Roman" w:eastAsia="Times New Roman" w:hAnsi="Times New Roman" w:cs="Times New Roman"/>
                <w:bCs/>
                <w:i/>
                <w:sz w:val="24"/>
                <w:szCs w:val="24"/>
                <w:lang w:val="ru-RU" w:eastAsia="ru-RU"/>
              </w:rPr>
              <w:t xml:space="preserve">12-13 років </w:t>
            </w:r>
            <w:r w:rsidR="00C17898">
              <w:rPr>
                <w:rFonts w:ascii="Times New Roman" w:eastAsia="Times New Roman" w:hAnsi="Times New Roman" w:cs="Times New Roman"/>
                <w:bCs/>
                <w:i/>
                <w:sz w:val="24"/>
                <w:szCs w:val="24"/>
                <w:lang w:val="ru-RU" w:eastAsia="ru-RU"/>
              </w:rPr>
              <w:t>‘</w:t>
            </w:r>
            <w:r w:rsidRPr="00347D07">
              <w:rPr>
                <w:rFonts w:ascii="Times New Roman" w:eastAsia="Times New Roman" w:hAnsi="Times New Roman" w:cs="Times New Roman"/>
                <w:bCs/>
                <w:i/>
                <w:sz w:val="24"/>
                <w:szCs w:val="24"/>
                <w:lang w:val="en-US" w:eastAsia="ru-RU"/>
              </w:rPr>
              <w:t>n</w:t>
            </w:r>
            <w:r w:rsidR="008166EB" w:rsidRPr="00347D07">
              <w:rPr>
                <w:rFonts w:ascii="Times New Roman" w:eastAsia="Times New Roman" w:hAnsi="Times New Roman" w:cs="Times New Roman"/>
                <w:bCs/>
                <w:i/>
                <w:sz w:val="24"/>
                <w:szCs w:val="24"/>
                <w:lang w:val="ru-RU" w:eastAsia="ru-RU"/>
              </w:rPr>
              <w:t xml:space="preserve"> = 23)</w:t>
            </w:r>
          </w:p>
        </w:tc>
        <w:tc>
          <w:tcPr>
            <w:tcW w:w="925" w:type="pct"/>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347D07" w:rsidRDefault="00E746FE" w:rsidP="00C26E35">
            <w:pPr>
              <w:framePr w:wrap="notBeside" w:vAnchor="text" w:hAnchor="text" w:xAlign="center" w:y="1"/>
              <w:spacing w:after="0" w:line="307" w:lineRule="exact"/>
              <w:ind w:right="240"/>
              <w:jc w:val="center"/>
              <w:rPr>
                <w:rFonts w:ascii="Times New Roman" w:eastAsia="Times New Roman" w:hAnsi="Times New Roman" w:cs="Times New Roman"/>
                <w:bCs/>
                <w:i/>
                <w:sz w:val="24"/>
                <w:szCs w:val="24"/>
                <w:lang w:val="ru-RU" w:eastAsia="uk-UA"/>
              </w:rPr>
            </w:pPr>
            <w:r w:rsidRPr="00347D07">
              <w:rPr>
                <w:rFonts w:ascii="Times New Roman" w:eastAsia="Times New Roman" w:hAnsi="Times New Roman" w:cs="Times New Roman"/>
                <w:bCs/>
                <w:i/>
                <w:sz w:val="24"/>
                <w:szCs w:val="24"/>
                <w:lang w:val="ru-RU" w:eastAsia="ru-RU"/>
              </w:rPr>
              <w:t>14</w:t>
            </w:r>
            <w:r w:rsidR="00C027C7" w:rsidRPr="00347D07">
              <w:rPr>
                <w:rFonts w:ascii="Times New Roman" w:eastAsia="Times New Roman" w:hAnsi="Times New Roman" w:cs="Times New Roman"/>
                <w:bCs/>
                <w:i/>
                <w:sz w:val="24"/>
                <w:szCs w:val="24"/>
                <w:lang w:val="ru-RU" w:eastAsia="ru-RU"/>
              </w:rPr>
              <w:t>-15 років</w:t>
            </w:r>
            <w:r w:rsidR="008166EB" w:rsidRPr="00347D07">
              <w:rPr>
                <w:rFonts w:ascii="Times New Roman" w:eastAsia="Times New Roman" w:hAnsi="Times New Roman" w:cs="Times New Roman"/>
                <w:bCs/>
                <w:i/>
                <w:sz w:val="24"/>
                <w:szCs w:val="24"/>
                <w:lang w:val="ru-RU" w:eastAsia="ru-RU"/>
              </w:rPr>
              <w:t xml:space="preserve"> </w:t>
            </w:r>
            <w:r w:rsidR="00C17898">
              <w:rPr>
                <w:rFonts w:ascii="Times New Roman" w:eastAsia="Times New Roman" w:hAnsi="Times New Roman" w:cs="Times New Roman"/>
                <w:bCs/>
                <w:i/>
                <w:spacing w:val="20"/>
                <w:sz w:val="24"/>
                <w:szCs w:val="24"/>
                <w:lang w:val="ru-RU" w:eastAsia="ru-RU"/>
              </w:rPr>
              <w:t>‘</w:t>
            </w:r>
            <w:r w:rsidR="00C027C7" w:rsidRPr="00347D07">
              <w:rPr>
                <w:rFonts w:ascii="Times New Roman" w:eastAsia="Times New Roman" w:hAnsi="Times New Roman" w:cs="Times New Roman"/>
                <w:bCs/>
                <w:i/>
                <w:spacing w:val="20"/>
                <w:sz w:val="24"/>
                <w:szCs w:val="24"/>
                <w:lang w:val="en-US" w:eastAsia="ru-RU"/>
              </w:rPr>
              <w:t>n</w:t>
            </w:r>
            <w:r w:rsidR="008166EB" w:rsidRPr="00347D07">
              <w:rPr>
                <w:rFonts w:ascii="Times New Roman" w:eastAsia="Times New Roman" w:hAnsi="Times New Roman" w:cs="Times New Roman"/>
                <w:bCs/>
                <w:i/>
                <w:spacing w:val="20"/>
                <w:sz w:val="24"/>
                <w:szCs w:val="24"/>
                <w:lang w:val="ru-RU" w:eastAsia="ru-RU"/>
              </w:rPr>
              <w:t>=</w:t>
            </w:r>
            <w:r w:rsidR="008166EB" w:rsidRPr="00347D07">
              <w:rPr>
                <w:rFonts w:ascii="Times New Roman" w:eastAsia="Times New Roman" w:hAnsi="Times New Roman" w:cs="Times New Roman"/>
                <w:bCs/>
                <w:i/>
                <w:sz w:val="24"/>
                <w:szCs w:val="24"/>
                <w:lang w:val="ru-RU" w:eastAsia="ru-RU"/>
              </w:rPr>
              <w:t xml:space="preserve"> 25)</w:t>
            </w:r>
          </w:p>
        </w:tc>
        <w:tc>
          <w:tcPr>
            <w:tcW w:w="371" w:type="pct"/>
            <w:vMerge w:val="restart"/>
            <w:tcBorders>
              <w:top w:val="single" w:sz="4" w:space="0" w:color="auto"/>
              <w:left w:val="single" w:sz="4" w:space="0" w:color="auto"/>
              <w:bottom w:val="nil"/>
              <w:right w:val="single" w:sz="4" w:space="0" w:color="auto"/>
            </w:tcBorders>
            <w:shd w:val="clear" w:color="auto" w:fill="FFFFFF"/>
            <w:vAlign w:val="center"/>
          </w:tcPr>
          <w:p w:rsidR="008166EB" w:rsidRPr="00C638CE" w:rsidRDefault="00484D2B" w:rsidP="00C26E35">
            <w:pPr>
              <w:framePr w:wrap="notBeside" w:vAnchor="text" w:hAnchor="text" w:xAlign="center" w:y="1"/>
              <w:spacing w:after="0" w:line="240" w:lineRule="auto"/>
              <w:ind w:left="140"/>
              <w:jc w:val="center"/>
              <w:rPr>
                <w:rFonts w:ascii="Times New Roman" w:eastAsia="Times New Roman" w:hAnsi="Times New Roman" w:cs="Times New Roman"/>
                <w:spacing w:val="-10"/>
                <w:sz w:val="24"/>
                <w:szCs w:val="24"/>
                <w:lang w:val="en-US" w:eastAsia="uk-UA"/>
              </w:rPr>
            </w:pPr>
            <w:r w:rsidRPr="00C638CE">
              <w:rPr>
                <w:rFonts w:ascii="Times New Roman" w:eastAsia="Times New Roman" w:hAnsi="Times New Roman" w:cs="Times New Roman"/>
                <w:spacing w:val="-10"/>
                <w:sz w:val="24"/>
                <w:szCs w:val="24"/>
                <w:lang w:val="en-US" w:eastAsia="ru-RU"/>
              </w:rPr>
              <w:t>I-II</w:t>
            </w:r>
          </w:p>
        </w:tc>
        <w:tc>
          <w:tcPr>
            <w:tcW w:w="376" w:type="pct"/>
            <w:vMerge w:val="restart"/>
            <w:tcBorders>
              <w:top w:val="single" w:sz="4" w:space="0" w:color="auto"/>
              <w:left w:val="single" w:sz="4" w:space="0" w:color="auto"/>
              <w:bottom w:val="nil"/>
              <w:right w:val="single" w:sz="4" w:space="0" w:color="auto"/>
            </w:tcBorders>
            <w:shd w:val="clear" w:color="auto" w:fill="FFFFFF"/>
            <w:vAlign w:val="center"/>
          </w:tcPr>
          <w:p w:rsidR="008166EB" w:rsidRPr="00C638CE" w:rsidRDefault="00484D2B" w:rsidP="00C26E35">
            <w:pPr>
              <w:framePr w:wrap="notBeside" w:vAnchor="text" w:hAnchor="text" w:xAlign="center" w:y="1"/>
              <w:spacing w:after="0" w:line="240" w:lineRule="auto"/>
              <w:ind w:left="160"/>
              <w:jc w:val="center"/>
              <w:rPr>
                <w:rFonts w:ascii="Times New Roman" w:eastAsia="Times New Roman" w:hAnsi="Times New Roman" w:cs="Times New Roman"/>
                <w:spacing w:val="-10"/>
                <w:sz w:val="24"/>
                <w:szCs w:val="24"/>
                <w:lang w:val="en-US" w:eastAsia="uk-UA"/>
              </w:rPr>
            </w:pPr>
            <w:r w:rsidRPr="00C638CE">
              <w:rPr>
                <w:rFonts w:ascii="Times New Roman" w:eastAsia="Times New Roman" w:hAnsi="Times New Roman" w:cs="Times New Roman"/>
                <w:spacing w:val="-10"/>
                <w:sz w:val="24"/>
                <w:szCs w:val="24"/>
                <w:lang w:val="en-US" w:eastAsia="ru-RU"/>
              </w:rPr>
              <w:t>I</w:t>
            </w:r>
            <w:r w:rsidR="008166EB" w:rsidRPr="00C638CE">
              <w:rPr>
                <w:rFonts w:ascii="Times New Roman" w:eastAsia="Times New Roman" w:hAnsi="Times New Roman" w:cs="Times New Roman"/>
                <w:spacing w:val="-10"/>
                <w:sz w:val="24"/>
                <w:szCs w:val="24"/>
                <w:lang w:val="ru-RU" w:eastAsia="ru-RU"/>
              </w:rPr>
              <w:t>-</w:t>
            </w:r>
            <w:r w:rsidRPr="00C638CE">
              <w:rPr>
                <w:rFonts w:ascii="Times New Roman" w:eastAsia="Times New Roman" w:hAnsi="Times New Roman" w:cs="Times New Roman"/>
                <w:spacing w:val="-10"/>
                <w:sz w:val="24"/>
                <w:szCs w:val="24"/>
                <w:lang w:val="en-US" w:eastAsia="ru-RU"/>
              </w:rPr>
              <w:t>III</w:t>
            </w:r>
          </w:p>
        </w:tc>
        <w:tc>
          <w:tcPr>
            <w:tcW w:w="391" w:type="pct"/>
            <w:vMerge w:val="restart"/>
            <w:tcBorders>
              <w:top w:val="single" w:sz="4" w:space="0" w:color="auto"/>
              <w:left w:val="single" w:sz="4" w:space="0" w:color="auto"/>
              <w:bottom w:val="nil"/>
              <w:right w:val="single" w:sz="4" w:space="0" w:color="auto"/>
            </w:tcBorders>
            <w:shd w:val="clear" w:color="auto" w:fill="FFFFFF"/>
            <w:vAlign w:val="center"/>
          </w:tcPr>
          <w:p w:rsidR="008166EB" w:rsidRPr="00C638CE" w:rsidRDefault="00484D2B" w:rsidP="00C26E35">
            <w:pPr>
              <w:framePr w:wrap="notBeside" w:vAnchor="text" w:hAnchor="text" w:xAlign="center" w:y="1"/>
              <w:spacing w:after="0" w:line="240" w:lineRule="auto"/>
              <w:ind w:left="120"/>
              <w:jc w:val="center"/>
              <w:rPr>
                <w:rFonts w:ascii="Times New Roman" w:eastAsia="Times New Roman" w:hAnsi="Times New Roman" w:cs="Times New Roman"/>
                <w:i/>
                <w:spacing w:val="-10"/>
                <w:sz w:val="24"/>
                <w:szCs w:val="24"/>
                <w:lang w:val="en-US" w:eastAsia="uk-UA"/>
              </w:rPr>
            </w:pPr>
            <w:r w:rsidRPr="00C638CE">
              <w:rPr>
                <w:rFonts w:ascii="Times New Roman" w:eastAsia="Times New Roman" w:hAnsi="Times New Roman" w:cs="Times New Roman"/>
                <w:i/>
                <w:spacing w:val="-10"/>
                <w:sz w:val="24"/>
                <w:szCs w:val="24"/>
                <w:lang w:val="en-US" w:eastAsia="ru-RU"/>
              </w:rPr>
              <w:t>II</w:t>
            </w:r>
            <w:r w:rsidR="008166EB" w:rsidRPr="00C638CE">
              <w:rPr>
                <w:rFonts w:ascii="Times New Roman" w:eastAsia="Times New Roman" w:hAnsi="Times New Roman" w:cs="Times New Roman"/>
                <w:i/>
                <w:spacing w:val="-10"/>
                <w:sz w:val="24"/>
                <w:szCs w:val="24"/>
                <w:lang w:val="ru-RU" w:eastAsia="ru-RU"/>
              </w:rPr>
              <w:t>-</w:t>
            </w:r>
            <w:r w:rsidRPr="00C638CE">
              <w:rPr>
                <w:rFonts w:ascii="Times New Roman" w:eastAsia="Times New Roman" w:hAnsi="Times New Roman" w:cs="Times New Roman"/>
                <w:i/>
                <w:spacing w:val="-10"/>
                <w:sz w:val="24"/>
                <w:szCs w:val="24"/>
                <w:lang w:val="en-US" w:eastAsia="ru-RU"/>
              </w:rPr>
              <w:t>III</w:t>
            </w:r>
          </w:p>
        </w:tc>
      </w:tr>
      <w:tr w:rsidR="008166EB" w:rsidRPr="00C26E35" w:rsidTr="00C638CE">
        <w:trPr>
          <w:trHeight w:val="326"/>
          <w:jc w:val="center"/>
        </w:trPr>
        <w:tc>
          <w:tcPr>
            <w:tcW w:w="1099" w:type="pct"/>
            <w:vMerge/>
            <w:tcBorders>
              <w:top w:val="nil"/>
              <w:left w:val="single" w:sz="4" w:space="0" w:color="auto"/>
              <w:bottom w:val="single" w:sz="4" w:space="0" w:color="auto"/>
              <w:right w:val="single" w:sz="4" w:space="0" w:color="auto"/>
            </w:tcBorders>
            <w:shd w:val="clear" w:color="auto" w:fill="FFFFFF"/>
          </w:tcPr>
          <w:p w:rsidR="008166EB" w:rsidRPr="00C26E35" w:rsidRDefault="008166EB" w:rsidP="008166EB">
            <w:pPr>
              <w:framePr w:wrap="notBeside" w:vAnchor="text" w:hAnchor="text" w:xAlign="center" w:y="1"/>
              <w:spacing w:after="0" w:line="240" w:lineRule="auto"/>
              <w:ind w:left="120"/>
              <w:rPr>
                <w:rFonts w:ascii="Times New Roman" w:eastAsia="Times New Roman" w:hAnsi="Times New Roman" w:cs="Times New Roman"/>
                <w:spacing w:val="-10"/>
                <w:sz w:val="24"/>
                <w:szCs w:val="24"/>
                <w:lang w:val="ru-RU" w:eastAsia="uk-UA"/>
              </w:rPr>
            </w:pPr>
          </w:p>
        </w:tc>
        <w:tc>
          <w:tcPr>
            <w:tcW w:w="922" w:type="pct"/>
            <w:tcBorders>
              <w:top w:val="single" w:sz="4" w:space="0" w:color="auto"/>
              <w:left w:val="single" w:sz="4" w:space="0" w:color="auto"/>
              <w:bottom w:val="single" w:sz="4" w:space="0" w:color="auto"/>
              <w:right w:val="single" w:sz="4" w:space="0" w:color="auto"/>
            </w:tcBorders>
            <w:shd w:val="clear" w:color="auto" w:fill="FFFFFF"/>
          </w:tcPr>
          <w:p w:rsidR="008166EB" w:rsidRPr="00347D07" w:rsidRDefault="008166EB" w:rsidP="00484D2B">
            <w:pPr>
              <w:framePr w:wrap="notBeside" w:vAnchor="text" w:hAnchor="text" w:xAlign="center" w:y="1"/>
              <w:spacing w:after="0" w:line="240" w:lineRule="auto"/>
              <w:ind w:left="780"/>
              <w:jc w:val="both"/>
              <w:rPr>
                <w:rFonts w:ascii="Times New Roman" w:eastAsia="Times New Roman" w:hAnsi="Times New Roman" w:cs="Times New Roman"/>
                <w:bCs/>
                <w:i/>
                <w:sz w:val="24"/>
                <w:szCs w:val="24"/>
                <w:lang w:val="ru-RU" w:eastAsia="uk-UA"/>
              </w:rPr>
            </w:pPr>
            <w:r w:rsidRPr="00347D07">
              <w:rPr>
                <w:rFonts w:ascii="Times New Roman" w:eastAsia="Times New Roman" w:hAnsi="Times New Roman" w:cs="Times New Roman"/>
                <w:bCs/>
                <w:i/>
                <w:sz w:val="24"/>
                <w:szCs w:val="24"/>
                <w:lang w:val="ru-RU" w:eastAsia="ru-RU"/>
              </w:rPr>
              <w:t>I</w:t>
            </w:r>
          </w:p>
        </w:tc>
        <w:tc>
          <w:tcPr>
            <w:tcW w:w="915" w:type="pct"/>
            <w:tcBorders>
              <w:top w:val="single" w:sz="4" w:space="0" w:color="auto"/>
              <w:left w:val="single" w:sz="4" w:space="0" w:color="auto"/>
              <w:bottom w:val="single" w:sz="4" w:space="0" w:color="auto"/>
              <w:right w:val="single" w:sz="4" w:space="0" w:color="auto"/>
            </w:tcBorders>
            <w:shd w:val="clear" w:color="auto" w:fill="FFFFFF"/>
          </w:tcPr>
          <w:p w:rsidR="008166EB" w:rsidRPr="00347D07" w:rsidRDefault="008166EB" w:rsidP="00484D2B">
            <w:pPr>
              <w:framePr w:wrap="notBeside" w:vAnchor="text" w:hAnchor="text" w:xAlign="center" w:y="1"/>
              <w:spacing w:after="0" w:line="240" w:lineRule="auto"/>
              <w:ind w:left="740"/>
              <w:jc w:val="both"/>
              <w:rPr>
                <w:rFonts w:ascii="Times New Roman" w:eastAsia="Times New Roman" w:hAnsi="Times New Roman" w:cs="Times New Roman"/>
                <w:bCs/>
                <w:i/>
                <w:sz w:val="24"/>
                <w:szCs w:val="24"/>
                <w:lang w:val="ru-RU" w:eastAsia="uk-UA"/>
              </w:rPr>
            </w:pPr>
            <w:r w:rsidRPr="00347D07">
              <w:rPr>
                <w:rFonts w:ascii="Times New Roman" w:eastAsia="Times New Roman" w:hAnsi="Times New Roman" w:cs="Times New Roman"/>
                <w:bCs/>
                <w:i/>
                <w:sz w:val="24"/>
                <w:szCs w:val="24"/>
                <w:lang w:val="ru-RU" w:eastAsia="ru-RU"/>
              </w:rPr>
              <w:t>II</w:t>
            </w:r>
          </w:p>
        </w:tc>
        <w:tc>
          <w:tcPr>
            <w:tcW w:w="925" w:type="pct"/>
            <w:tcBorders>
              <w:top w:val="single" w:sz="4" w:space="0" w:color="auto"/>
              <w:left w:val="single" w:sz="4" w:space="0" w:color="auto"/>
              <w:bottom w:val="single" w:sz="4" w:space="0" w:color="auto"/>
              <w:right w:val="single" w:sz="4" w:space="0" w:color="auto"/>
            </w:tcBorders>
            <w:shd w:val="clear" w:color="auto" w:fill="FFFFFF"/>
          </w:tcPr>
          <w:p w:rsidR="008166EB" w:rsidRPr="00347D07" w:rsidRDefault="00484D2B" w:rsidP="00484D2B">
            <w:pPr>
              <w:framePr w:wrap="notBeside" w:vAnchor="text" w:hAnchor="text" w:xAlign="center" w:y="1"/>
              <w:spacing w:after="0" w:line="240" w:lineRule="auto"/>
              <w:ind w:left="700"/>
              <w:jc w:val="both"/>
              <w:rPr>
                <w:rFonts w:ascii="Times New Roman" w:eastAsia="Times New Roman" w:hAnsi="Times New Roman" w:cs="Times New Roman"/>
                <w:bCs/>
                <w:i/>
                <w:sz w:val="24"/>
                <w:szCs w:val="24"/>
                <w:lang w:val="en-US" w:eastAsia="uk-UA"/>
              </w:rPr>
            </w:pPr>
            <w:r w:rsidRPr="00347D07">
              <w:rPr>
                <w:rFonts w:ascii="Times New Roman" w:eastAsia="Times New Roman" w:hAnsi="Times New Roman" w:cs="Times New Roman"/>
                <w:bCs/>
                <w:i/>
                <w:sz w:val="24"/>
                <w:szCs w:val="24"/>
                <w:lang w:val="en-US" w:eastAsia="ru-RU"/>
              </w:rPr>
              <w:t>III</w:t>
            </w:r>
          </w:p>
        </w:tc>
        <w:tc>
          <w:tcPr>
            <w:tcW w:w="371" w:type="pct"/>
            <w:vMerge/>
            <w:tcBorders>
              <w:top w:val="nil"/>
              <w:left w:val="single" w:sz="4" w:space="0" w:color="auto"/>
              <w:bottom w:val="single" w:sz="4" w:space="0" w:color="auto"/>
              <w:right w:val="single" w:sz="4" w:space="0" w:color="auto"/>
            </w:tcBorders>
            <w:shd w:val="clear" w:color="auto" w:fill="FFFFFF"/>
          </w:tcPr>
          <w:p w:rsidR="008166EB" w:rsidRPr="00C638CE" w:rsidRDefault="008166EB" w:rsidP="00484D2B">
            <w:pPr>
              <w:framePr w:wrap="notBeside" w:vAnchor="text" w:hAnchor="text" w:xAlign="center" w:y="1"/>
              <w:spacing w:after="0" w:line="240" w:lineRule="auto"/>
              <w:ind w:left="700"/>
              <w:jc w:val="both"/>
              <w:rPr>
                <w:rFonts w:ascii="Times New Roman" w:eastAsia="Times New Roman" w:hAnsi="Times New Roman" w:cs="Times New Roman"/>
                <w:bCs/>
                <w:sz w:val="24"/>
                <w:szCs w:val="24"/>
                <w:lang w:val="ru-RU" w:eastAsia="uk-UA"/>
              </w:rPr>
            </w:pPr>
          </w:p>
        </w:tc>
        <w:tc>
          <w:tcPr>
            <w:tcW w:w="376" w:type="pct"/>
            <w:vMerge/>
            <w:tcBorders>
              <w:top w:val="nil"/>
              <w:left w:val="single" w:sz="4" w:space="0" w:color="auto"/>
              <w:bottom w:val="single" w:sz="4" w:space="0" w:color="auto"/>
              <w:right w:val="single" w:sz="4" w:space="0" w:color="auto"/>
            </w:tcBorders>
            <w:shd w:val="clear" w:color="auto" w:fill="FFFFFF"/>
          </w:tcPr>
          <w:p w:rsidR="008166EB" w:rsidRPr="00C638CE" w:rsidRDefault="008166EB" w:rsidP="00484D2B">
            <w:pPr>
              <w:framePr w:wrap="notBeside" w:vAnchor="text" w:hAnchor="text" w:xAlign="center" w:y="1"/>
              <w:spacing w:after="0" w:line="240" w:lineRule="auto"/>
              <w:ind w:left="700"/>
              <w:jc w:val="both"/>
              <w:rPr>
                <w:rFonts w:ascii="Times New Roman" w:eastAsia="Times New Roman" w:hAnsi="Times New Roman" w:cs="Times New Roman"/>
                <w:bCs/>
                <w:sz w:val="24"/>
                <w:szCs w:val="24"/>
                <w:lang w:val="ru-RU" w:eastAsia="uk-UA"/>
              </w:rPr>
            </w:pPr>
          </w:p>
        </w:tc>
        <w:tc>
          <w:tcPr>
            <w:tcW w:w="391" w:type="pct"/>
            <w:vMerge/>
            <w:tcBorders>
              <w:top w:val="nil"/>
              <w:left w:val="single" w:sz="4" w:space="0" w:color="auto"/>
              <w:bottom w:val="single" w:sz="4" w:space="0" w:color="auto"/>
              <w:right w:val="single" w:sz="4" w:space="0" w:color="auto"/>
            </w:tcBorders>
            <w:shd w:val="clear" w:color="auto" w:fill="FFFFFF"/>
          </w:tcPr>
          <w:p w:rsidR="008166EB" w:rsidRPr="00C26E35" w:rsidRDefault="008166EB" w:rsidP="00484D2B">
            <w:pPr>
              <w:framePr w:wrap="notBeside" w:vAnchor="text" w:hAnchor="text" w:xAlign="center" w:y="1"/>
              <w:spacing w:after="0" w:line="240" w:lineRule="auto"/>
              <w:ind w:left="700"/>
              <w:jc w:val="both"/>
              <w:rPr>
                <w:rFonts w:ascii="Times New Roman" w:eastAsia="Times New Roman" w:hAnsi="Times New Roman" w:cs="Times New Roman"/>
                <w:b/>
                <w:bCs/>
                <w:sz w:val="24"/>
                <w:szCs w:val="24"/>
                <w:lang w:val="ru-RU" w:eastAsia="uk-UA"/>
              </w:rPr>
            </w:pPr>
          </w:p>
        </w:tc>
      </w:tr>
      <w:tr w:rsidR="008166EB" w:rsidRPr="00C26E35" w:rsidTr="00347D07">
        <w:trPr>
          <w:trHeight w:val="477"/>
          <w:jc w:val="center"/>
        </w:trPr>
        <w:tc>
          <w:tcPr>
            <w:tcW w:w="1099" w:type="pct"/>
            <w:tcBorders>
              <w:top w:val="single" w:sz="4" w:space="0" w:color="auto"/>
              <w:left w:val="single" w:sz="4" w:space="0" w:color="auto"/>
              <w:bottom w:val="single" w:sz="4" w:space="0" w:color="auto"/>
              <w:right w:val="single" w:sz="4" w:space="0" w:color="auto"/>
            </w:tcBorders>
            <w:shd w:val="clear" w:color="auto" w:fill="FFFFFF"/>
          </w:tcPr>
          <w:p w:rsidR="008166EB" w:rsidRPr="00C26E35" w:rsidRDefault="00C027C7" w:rsidP="008166EB">
            <w:pPr>
              <w:framePr w:wrap="notBeside" w:vAnchor="text" w:hAnchor="text" w:xAlign="center" w:y="1"/>
              <w:spacing w:after="0" w:line="240" w:lineRule="auto"/>
              <w:jc w:val="both"/>
              <w:rPr>
                <w:rFonts w:ascii="Times New Roman" w:eastAsia="Times New Roman" w:hAnsi="Times New Roman" w:cs="Times New Roman"/>
                <w:bCs/>
                <w:sz w:val="24"/>
                <w:szCs w:val="24"/>
                <w:lang w:val="ru-RU" w:eastAsia="uk-UA"/>
              </w:rPr>
            </w:pPr>
            <w:r w:rsidRPr="00C26E35">
              <w:rPr>
                <w:rFonts w:ascii="Times New Roman" w:eastAsia="Times New Roman" w:hAnsi="Times New Roman" w:cs="Times New Roman"/>
                <w:bCs/>
                <w:sz w:val="24"/>
                <w:szCs w:val="24"/>
                <w:lang w:val="ru-RU" w:eastAsia="ru-RU"/>
              </w:rPr>
              <w:t>Зріст</w:t>
            </w:r>
            <w:r w:rsidR="008166EB" w:rsidRPr="00C26E35">
              <w:rPr>
                <w:rFonts w:ascii="Times New Roman" w:eastAsia="Times New Roman" w:hAnsi="Times New Roman" w:cs="Times New Roman"/>
                <w:bCs/>
                <w:sz w:val="24"/>
                <w:szCs w:val="24"/>
                <w:lang w:val="ru-RU" w:eastAsia="ru-RU"/>
              </w:rPr>
              <w:t>, см</w:t>
            </w:r>
          </w:p>
        </w:tc>
        <w:tc>
          <w:tcPr>
            <w:tcW w:w="922" w:type="pct"/>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C26E35" w:rsidRDefault="008166EB" w:rsidP="00347D07">
            <w:pPr>
              <w:framePr w:wrap="notBeside" w:vAnchor="text" w:hAnchor="text" w:xAlign="center" w:y="1"/>
              <w:spacing w:after="0" w:line="240" w:lineRule="auto"/>
              <w:ind w:right="240"/>
              <w:jc w:val="center"/>
              <w:rPr>
                <w:rFonts w:ascii="Times New Roman" w:eastAsia="Times New Roman" w:hAnsi="Times New Roman" w:cs="Times New Roman"/>
                <w:bCs/>
                <w:sz w:val="24"/>
                <w:szCs w:val="24"/>
                <w:lang w:val="ru-RU" w:eastAsia="uk-UA"/>
              </w:rPr>
            </w:pPr>
            <w:r w:rsidRPr="00C26E35">
              <w:rPr>
                <w:rFonts w:ascii="Times New Roman" w:eastAsia="Times New Roman" w:hAnsi="Times New Roman" w:cs="Times New Roman"/>
                <w:spacing w:val="-10"/>
                <w:sz w:val="24"/>
                <w:szCs w:val="24"/>
                <w:lang w:val="ru-RU" w:eastAsia="ru-RU"/>
              </w:rPr>
              <w:t>156,0</w:t>
            </w:r>
            <w:r w:rsidRPr="00C26E35">
              <w:rPr>
                <w:rFonts w:ascii="Times New Roman" w:eastAsia="Times New Roman" w:hAnsi="Times New Roman" w:cs="Times New Roman"/>
                <w:bCs/>
                <w:spacing w:val="20"/>
                <w:sz w:val="24"/>
                <w:szCs w:val="24"/>
                <w:lang w:val="ru-RU" w:eastAsia="ru-RU"/>
              </w:rPr>
              <w:t xml:space="preserve"> ±2,8</w:t>
            </w:r>
          </w:p>
        </w:tc>
        <w:tc>
          <w:tcPr>
            <w:tcW w:w="915" w:type="pct"/>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C26E35" w:rsidRDefault="008166EB" w:rsidP="00347D07">
            <w:pPr>
              <w:framePr w:wrap="notBeside" w:vAnchor="text" w:hAnchor="text" w:xAlign="center" w:y="1"/>
              <w:spacing w:after="0" w:line="240" w:lineRule="auto"/>
              <w:ind w:right="240"/>
              <w:jc w:val="center"/>
              <w:rPr>
                <w:rFonts w:ascii="Times New Roman" w:eastAsia="Times New Roman" w:hAnsi="Times New Roman" w:cs="Times New Roman"/>
                <w:spacing w:val="-10"/>
                <w:sz w:val="24"/>
                <w:szCs w:val="24"/>
                <w:lang w:val="ru-RU" w:eastAsia="uk-UA"/>
              </w:rPr>
            </w:pPr>
            <w:r w:rsidRPr="00C26E35">
              <w:rPr>
                <w:rFonts w:ascii="Times New Roman" w:eastAsia="Times New Roman" w:hAnsi="Times New Roman" w:cs="Times New Roman"/>
                <w:spacing w:val="-10"/>
                <w:sz w:val="24"/>
                <w:szCs w:val="24"/>
                <w:lang w:val="ru-RU" w:eastAsia="ru-RU"/>
              </w:rPr>
              <w:t>167,0 ±0,9</w:t>
            </w:r>
          </w:p>
        </w:tc>
        <w:tc>
          <w:tcPr>
            <w:tcW w:w="925" w:type="pct"/>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C26E35" w:rsidRDefault="008166EB" w:rsidP="00347D07">
            <w:pPr>
              <w:framePr w:wrap="notBeside" w:vAnchor="text" w:hAnchor="text" w:xAlign="center" w:y="1"/>
              <w:spacing w:after="0" w:line="240" w:lineRule="auto"/>
              <w:ind w:right="240"/>
              <w:jc w:val="center"/>
              <w:rPr>
                <w:rFonts w:ascii="Times New Roman" w:eastAsia="Times New Roman" w:hAnsi="Times New Roman" w:cs="Times New Roman"/>
                <w:spacing w:val="-10"/>
                <w:sz w:val="24"/>
                <w:szCs w:val="24"/>
                <w:lang w:val="ru-RU" w:eastAsia="uk-UA"/>
              </w:rPr>
            </w:pPr>
            <w:r w:rsidRPr="00C26E35">
              <w:rPr>
                <w:rFonts w:ascii="Times New Roman" w:eastAsia="Times New Roman" w:hAnsi="Times New Roman" w:cs="Times New Roman"/>
                <w:spacing w:val="-10"/>
                <w:sz w:val="24"/>
                <w:szCs w:val="24"/>
                <w:lang w:val="ru-RU" w:eastAsia="ru-RU"/>
              </w:rPr>
              <w:t>170,0 ±0,9</w:t>
            </w:r>
          </w:p>
        </w:tc>
        <w:tc>
          <w:tcPr>
            <w:tcW w:w="371" w:type="pct"/>
            <w:tcBorders>
              <w:top w:val="single" w:sz="4" w:space="0" w:color="auto"/>
              <w:left w:val="single" w:sz="4" w:space="0" w:color="auto"/>
              <w:bottom w:val="single" w:sz="4" w:space="0" w:color="auto"/>
              <w:right w:val="single" w:sz="4" w:space="0" w:color="auto"/>
            </w:tcBorders>
            <w:shd w:val="clear" w:color="auto" w:fill="FFFFFF"/>
          </w:tcPr>
          <w:p w:rsidR="008166EB" w:rsidRPr="00C26E35" w:rsidRDefault="008166EB" w:rsidP="008166EB">
            <w:pPr>
              <w:framePr w:wrap="notBeside" w:vAnchor="text" w:hAnchor="text" w:xAlign="center" w:y="1"/>
              <w:spacing w:after="0" w:line="240" w:lineRule="auto"/>
              <w:ind w:left="140"/>
              <w:rPr>
                <w:rFonts w:ascii="Times New Roman" w:eastAsia="Times New Roman" w:hAnsi="Times New Roman" w:cs="Times New Roman"/>
                <w:sz w:val="24"/>
                <w:szCs w:val="24"/>
                <w:lang w:val="ru-RU" w:eastAsia="uk-UA"/>
              </w:rPr>
            </w:pPr>
            <w:r w:rsidRPr="00C26E35">
              <w:rPr>
                <w:rFonts w:ascii="Times New Roman" w:eastAsia="Times New Roman" w:hAnsi="Times New Roman" w:cs="Times New Roman"/>
                <w:sz w:val="24"/>
                <w:szCs w:val="24"/>
                <w:lang w:val="ru-RU" w:eastAsia="ru-RU"/>
              </w:rPr>
              <w:t>+ +</w:t>
            </w:r>
          </w:p>
        </w:tc>
        <w:tc>
          <w:tcPr>
            <w:tcW w:w="376" w:type="pct"/>
            <w:tcBorders>
              <w:top w:val="single" w:sz="4" w:space="0" w:color="auto"/>
              <w:left w:val="single" w:sz="4" w:space="0" w:color="auto"/>
              <w:bottom w:val="single" w:sz="4" w:space="0" w:color="auto"/>
              <w:right w:val="single" w:sz="4" w:space="0" w:color="auto"/>
            </w:tcBorders>
            <w:shd w:val="clear" w:color="auto" w:fill="FFFFFF"/>
          </w:tcPr>
          <w:p w:rsidR="008166EB" w:rsidRPr="00C26E35" w:rsidRDefault="008166EB" w:rsidP="008166EB">
            <w:pPr>
              <w:framePr w:wrap="notBeside" w:vAnchor="text" w:hAnchor="text" w:xAlign="center" w:y="1"/>
              <w:spacing w:after="0" w:line="240" w:lineRule="auto"/>
              <w:ind w:left="160"/>
              <w:rPr>
                <w:rFonts w:ascii="Times New Roman" w:eastAsia="Times New Roman" w:hAnsi="Times New Roman" w:cs="Times New Roman"/>
                <w:sz w:val="24"/>
                <w:szCs w:val="24"/>
                <w:lang w:val="ru-RU" w:eastAsia="uk-UA"/>
              </w:rPr>
            </w:pPr>
            <w:r w:rsidRPr="00C26E35">
              <w:rPr>
                <w:rFonts w:ascii="Times New Roman" w:eastAsia="Times New Roman" w:hAnsi="Times New Roman" w:cs="Times New Roman"/>
                <w:sz w:val="24"/>
                <w:szCs w:val="24"/>
                <w:lang w:val="ru-RU" w:eastAsia="ru-RU"/>
              </w:rPr>
              <w:t>+ +</w:t>
            </w:r>
          </w:p>
        </w:tc>
        <w:tc>
          <w:tcPr>
            <w:tcW w:w="391" w:type="pct"/>
            <w:tcBorders>
              <w:top w:val="single" w:sz="4" w:space="0" w:color="auto"/>
              <w:left w:val="single" w:sz="4" w:space="0" w:color="auto"/>
              <w:bottom w:val="single" w:sz="4" w:space="0" w:color="auto"/>
              <w:right w:val="single" w:sz="4" w:space="0" w:color="auto"/>
            </w:tcBorders>
            <w:shd w:val="clear" w:color="auto" w:fill="FFFFFF"/>
          </w:tcPr>
          <w:p w:rsidR="008166EB" w:rsidRPr="00C26E35" w:rsidRDefault="008166EB" w:rsidP="008166EB">
            <w:pPr>
              <w:framePr w:wrap="notBeside" w:vAnchor="text" w:hAnchor="text" w:xAlign="center" w:y="1"/>
              <w:spacing w:after="0" w:line="240" w:lineRule="auto"/>
              <w:ind w:left="300"/>
              <w:rPr>
                <w:rFonts w:ascii="Times New Roman" w:eastAsia="Times New Roman" w:hAnsi="Times New Roman" w:cs="Times New Roman"/>
                <w:noProof/>
                <w:sz w:val="24"/>
                <w:szCs w:val="24"/>
                <w:lang w:val="ru-RU" w:eastAsia="uk-UA"/>
              </w:rPr>
            </w:pPr>
            <w:r w:rsidRPr="00C26E35">
              <w:rPr>
                <w:rFonts w:ascii="Times New Roman" w:eastAsia="Times New Roman" w:hAnsi="Times New Roman" w:cs="Times New Roman"/>
                <w:sz w:val="24"/>
                <w:szCs w:val="24"/>
                <w:lang w:val="ru-RU" w:eastAsia="ru-RU"/>
              </w:rPr>
              <w:t>+</w:t>
            </w:r>
          </w:p>
        </w:tc>
      </w:tr>
      <w:tr w:rsidR="008166EB" w:rsidRPr="00C26E35" w:rsidTr="00347D07">
        <w:trPr>
          <w:trHeight w:val="477"/>
          <w:jc w:val="center"/>
        </w:trPr>
        <w:tc>
          <w:tcPr>
            <w:tcW w:w="1099" w:type="pct"/>
            <w:tcBorders>
              <w:top w:val="single" w:sz="4" w:space="0" w:color="auto"/>
              <w:left w:val="single" w:sz="4" w:space="0" w:color="auto"/>
              <w:bottom w:val="single" w:sz="4" w:space="0" w:color="auto"/>
              <w:right w:val="single" w:sz="4" w:space="0" w:color="auto"/>
            </w:tcBorders>
            <w:shd w:val="clear" w:color="auto" w:fill="FFFFFF"/>
          </w:tcPr>
          <w:p w:rsidR="008166EB" w:rsidRPr="00C26E35" w:rsidRDefault="00C027C7" w:rsidP="008166EB">
            <w:pPr>
              <w:framePr w:wrap="notBeside" w:vAnchor="text" w:hAnchor="text" w:xAlign="center" w:y="1"/>
              <w:spacing w:after="0" w:line="240" w:lineRule="auto"/>
              <w:jc w:val="both"/>
              <w:rPr>
                <w:rFonts w:ascii="Times New Roman" w:eastAsia="Times New Roman" w:hAnsi="Times New Roman" w:cs="Times New Roman"/>
                <w:bCs/>
                <w:sz w:val="24"/>
                <w:szCs w:val="24"/>
                <w:lang w:val="ru-RU" w:eastAsia="uk-UA"/>
              </w:rPr>
            </w:pPr>
            <w:r w:rsidRPr="00C26E35">
              <w:rPr>
                <w:rFonts w:ascii="Times New Roman" w:eastAsia="Times New Roman" w:hAnsi="Times New Roman" w:cs="Times New Roman"/>
                <w:bCs/>
                <w:sz w:val="24"/>
                <w:szCs w:val="24"/>
                <w:lang w:val="ru-RU" w:eastAsia="ru-RU"/>
              </w:rPr>
              <w:t>Маса ті</w:t>
            </w:r>
            <w:r w:rsidR="008166EB" w:rsidRPr="00C26E35">
              <w:rPr>
                <w:rFonts w:ascii="Times New Roman" w:eastAsia="Times New Roman" w:hAnsi="Times New Roman" w:cs="Times New Roman"/>
                <w:bCs/>
                <w:sz w:val="24"/>
                <w:szCs w:val="24"/>
                <w:lang w:val="ru-RU" w:eastAsia="ru-RU"/>
              </w:rPr>
              <w:t>ла, кг</w:t>
            </w:r>
          </w:p>
        </w:tc>
        <w:tc>
          <w:tcPr>
            <w:tcW w:w="922" w:type="pct"/>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C26E35" w:rsidRDefault="008166EB" w:rsidP="00347D07">
            <w:pPr>
              <w:framePr w:wrap="notBeside" w:vAnchor="text" w:hAnchor="text" w:xAlign="center" w:y="1"/>
              <w:spacing w:after="0" w:line="240" w:lineRule="auto"/>
              <w:ind w:right="240"/>
              <w:jc w:val="center"/>
              <w:rPr>
                <w:rFonts w:ascii="Times New Roman" w:eastAsia="Times New Roman" w:hAnsi="Times New Roman" w:cs="Times New Roman"/>
                <w:bCs/>
                <w:sz w:val="24"/>
                <w:szCs w:val="24"/>
                <w:lang w:val="ru-RU" w:eastAsia="uk-UA"/>
              </w:rPr>
            </w:pPr>
            <w:r w:rsidRPr="00C26E35">
              <w:rPr>
                <w:rFonts w:ascii="Times New Roman" w:eastAsia="Times New Roman" w:hAnsi="Times New Roman" w:cs="Times New Roman"/>
                <w:spacing w:val="-10"/>
                <w:sz w:val="24"/>
                <w:szCs w:val="24"/>
                <w:lang w:val="ru-RU" w:eastAsia="ru-RU"/>
              </w:rPr>
              <w:t>39,1</w:t>
            </w:r>
            <w:r w:rsidRPr="00C26E35">
              <w:rPr>
                <w:rFonts w:ascii="Times New Roman" w:eastAsia="Times New Roman" w:hAnsi="Times New Roman" w:cs="Times New Roman"/>
                <w:bCs/>
                <w:spacing w:val="20"/>
                <w:sz w:val="24"/>
                <w:szCs w:val="24"/>
                <w:lang w:val="ru-RU" w:eastAsia="ru-RU"/>
              </w:rPr>
              <w:t xml:space="preserve"> ±2,0</w:t>
            </w:r>
          </w:p>
        </w:tc>
        <w:tc>
          <w:tcPr>
            <w:tcW w:w="915" w:type="pct"/>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C26E35" w:rsidRDefault="008166EB" w:rsidP="00347D07">
            <w:pPr>
              <w:framePr w:wrap="notBeside" w:vAnchor="text" w:hAnchor="text" w:xAlign="center" w:y="1"/>
              <w:spacing w:after="0" w:line="240" w:lineRule="auto"/>
              <w:ind w:right="240"/>
              <w:jc w:val="center"/>
              <w:rPr>
                <w:rFonts w:ascii="Times New Roman" w:eastAsia="Times New Roman" w:hAnsi="Times New Roman" w:cs="Times New Roman"/>
                <w:spacing w:val="-10"/>
                <w:sz w:val="24"/>
                <w:szCs w:val="24"/>
                <w:lang w:val="ru-RU" w:eastAsia="uk-UA"/>
              </w:rPr>
            </w:pPr>
            <w:r w:rsidRPr="00C26E35">
              <w:rPr>
                <w:rFonts w:ascii="Times New Roman" w:eastAsia="Times New Roman" w:hAnsi="Times New Roman" w:cs="Times New Roman"/>
                <w:spacing w:val="-10"/>
                <w:sz w:val="24"/>
                <w:szCs w:val="24"/>
                <w:lang w:val="ru-RU" w:eastAsia="ru-RU"/>
              </w:rPr>
              <w:t>49,2 ±0,8</w:t>
            </w:r>
          </w:p>
        </w:tc>
        <w:tc>
          <w:tcPr>
            <w:tcW w:w="925" w:type="pct"/>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C26E35" w:rsidRDefault="008166EB" w:rsidP="00347D07">
            <w:pPr>
              <w:framePr w:wrap="notBeside" w:vAnchor="text" w:hAnchor="text" w:xAlign="center" w:y="1"/>
              <w:spacing w:after="0" w:line="240" w:lineRule="auto"/>
              <w:ind w:right="240"/>
              <w:jc w:val="center"/>
              <w:rPr>
                <w:rFonts w:ascii="Times New Roman" w:eastAsia="Times New Roman" w:hAnsi="Times New Roman" w:cs="Times New Roman"/>
                <w:spacing w:val="-10"/>
                <w:sz w:val="24"/>
                <w:szCs w:val="24"/>
                <w:lang w:val="ru-RU" w:eastAsia="uk-UA"/>
              </w:rPr>
            </w:pPr>
            <w:r w:rsidRPr="00C26E35">
              <w:rPr>
                <w:rFonts w:ascii="Times New Roman" w:eastAsia="Times New Roman" w:hAnsi="Times New Roman" w:cs="Times New Roman"/>
                <w:spacing w:val="-10"/>
                <w:sz w:val="24"/>
                <w:szCs w:val="24"/>
                <w:lang w:val="ru-RU" w:eastAsia="ru-RU"/>
              </w:rPr>
              <w:t>54,1 ± 1,1</w:t>
            </w:r>
          </w:p>
        </w:tc>
        <w:tc>
          <w:tcPr>
            <w:tcW w:w="371" w:type="pct"/>
            <w:tcBorders>
              <w:top w:val="single" w:sz="4" w:space="0" w:color="auto"/>
              <w:left w:val="single" w:sz="4" w:space="0" w:color="auto"/>
              <w:bottom w:val="single" w:sz="4" w:space="0" w:color="auto"/>
              <w:right w:val="single" w:sz="4" w:space="0" w:color="auto"/>
            </w:tcBorders>
            <w:shd w:val="clear" w:color="auto" w:fill="FFFFFF"/>
          </w:tcPr>
          <w:p w:rsidR="008166EB" w:rsidRPr="00C26E35" w:rsidRDefault="008166EB" w:rsidP="008166EB">
            <w:pPr>
              <w:framePr w:wrap="notBeside" w:vAnchor="text" w:hAnchor="text" w:xAlign="center" w:y="1"/>
              <w:spacing w:after="0" w:line="240" w:lineRule="auto"/>
              <w:ind w:left="140"/>
              <w:rPr>
                <w:rFonts w:ascii="Times New Roman" w:eastAsia="Times New Roman" w:hAnsi="Times New Roman" w:cs="Times New Roman"/>
                <w:sz w:val="24"/>
                <w:szCs w:val="24"/>
                <w:lang w:val="ru-RU" w:eastAsia="uk-UA"/>
              </w:rPr>
            </w:pPr>
            <w:r w:rsidRPr="00C26E35">
              <w:rPr>
                <w:rFonts w:ascii="Times New Roman" w:eastAsia="Times New Roman" w:hAnsi="Times New Roman" w:cs="Times New Roman"/>
                <w:sz w:val="24"/>
                <w:szCs w:val="24"/>
                <w:lang w:val="ru-RU" w:eastAsia="ru-RU"/>
              </w:rPr>
              <w:t>+ +</w:t>
            </w:r>
          </w:p>
        </w:tc>
        <w:tc>
          <w:tcPr>
            <w:tcW w:w="376" w:type="pct"/>
            <w:tcBorders>
              <w:top w:val="single" w:sz="4" w:space="0" w:color="auto"/>
              <w:left w:val="single" w:sz="4" w:space="0" w:color="auto"/>
              <w:bottom w:val="single" w:sz="4" w:space="0" w:color="auto"/>
              <w:right w:val="single" w:sz="4" w:space="0" w:color="auto"/>
            </w:tcBorders>
            <w:shd w:val="clear" w:color="auto" w:fill="FFFFFF"/>
          </w:tcPr>
          <w:p w:rsidR="008166EB" w:rsidRPr="00C26E35" w:rsidRDefault="008166EB" w:rsidP="008166EB">
            <w:pPr>
              <w:framePr w:wrap="notBeside" w:vAnchor="text" w:hAnchor="text" w:xAlign="center" w:y="1"/>
              <w:spacing w:after="0" w:line="240" w:lineRule="auto"/>
              <w:ind w:left="160"/>
              <w:rPr>
                <w:rFonts w:ascii="Times New Roman" w:eastAsia="Times New Roman" w:hAnsi="Times New Roman" w:cs="Times New Roman"/>
                <w:sz w:val="24"/>
                <w:szCs w:val="24"/>
                <w:lang w:val="ru-RU" w:eastAsia="uk-UA"/>
              </w:rPr>
            </w:pPr>
            <w:r w:rsidRPr="00C26E35">
              <w:rPr>
                <w:rFonts w:ascii="Times New Roman" w:eastAsia="Times New Roman" w:hAnsi="Times New Roman" w:cs="Times New Roman"/>
                <w:sz w:val="24"/>
                <w:szCs w:val="24"/>
                <w:lang w:val="ru-RU" w:eastAsia="ru-RU"/>
              </w:rPr>
              <w:t>+ +</w:t>
            </w:r>
          </w:p>
        </w:tc>
        <w:tc>
          <w:tcPr>
            <w:tcW w:w="391" w:type="pct"/>
            <w:tcBorders>
              <w:top w:val="single" w:sz="4" w:space="0" w:color="auto"/>
              <w:left w:val="single" w:sz="4" w:space="0" w:color="auto"/>
              <w:bottom w:val="single" w:sz="4" w:space="0" w:color="auto"/>
              <w:right w:val="single" w:sz="4" w:space="0" w:color="auto"/>
            </w:tcBorders>
            <w:shd w:val="clear" w:color="auto" w:fill="FFFFFF"/>
          </w:tcPr>
          <w:p w:rsidR="008166EB" w:rsidRPr="00C26E35" w:rsidRDefault="008166EB" w:rsidP="008166EB">
            <w:pPr>
              <w:framePr w:wrap="notBeside" w:vAnchor="text" w:hAnchor="text" w:xAlign="center" w:y="1"/>
              <w:spacing w:after="0" w:line="240" w:lineRule="auto"/>
              <w:ind w:left="120"/>
              <w:rPr>
                <w:rFonts w:ascii="Times New Roman" w:eastAsia="Times New Roman" w:hAnsi="Times New Roman" w:cs="Times New Roman"/>
                <w:sz w:val="24"/>
                <w:szCs w:val="24"/>
                <w:lang w:val="ru-RU" w:eastAsia="uk-UA"/>
              </w:rPr>
            </w:pPr>
            <w:r w:rsidRPr="00C26E35">
              <w:rPr>
                <w:rFonts w:ascii="Times New Roman" w:eastAsia="Times New Roman" w:hAnsi="Times New Roman" w:cs="Times New Roman"/>
                <w:sz w:val="24"/>
                <w:szCs w:val="24"/>
                <w:lang w:val="ru-RU" w:eastAsia="ru-RU"/>
              </w:rPr>
              <w:t>+ +</w:t>
            </w:r>
          </w:p>
        </w:tc>
      </w:tr>
      <w:tr w:rsidR="008166EB" w:rsidRPr="00C26E35" w:rsidTr="00347D07">
        <w:trPr>
          <w:trHeight w:val="472"/>
          <w:jc w:val="center"/>
        </w:trPr>
        <w:tc>
          <w:tcPr>
            <w:tcW w:w="1099" w:type="pct"/>
            <w:tcBorders>
              <w:top w:val="single" w:sz="4" w:space="0" w:color="auto"/>
              <w:left w:val="single" w:sz="4" w:space="0" w:color="auto"/>
              <w:bottom w:val="single" w:sz="4" w:space="0" w:color="auto"/>
              <w:right w:val="single" w:sz="4" w:space="0" w:color="auto"/>
            </w:tcBorders>
            <w:shd w:val="clear" w:color="auto" w:fill="FFFFFF"/>
          </w:tcPr>
          <w:p w:rsidR="008166EB" w:rsidRPr="00C26E35" w:rsidRDefault="008166EB" w:rsidP="00C027C7">
            <w:pPr>
              <w:framePr w:wrap="notBeside" w:vAnchor="text" w:hAnchor="text" w:xAlign="center" w:y="1"/>
              <w:spacing w:after="0" w:line="240" w:lineRule="auto"/>
              <w:jc w:val="both"/>
              <w:rPr>
                <w:rFonts w:ascii="Times New Roman" w:eastAsia="Times New Roman" w:hAnsi="Times New Roman" w:cs="Times New Roman"/>
                <w:bCs/>
                <w:sz w:val="24"/>
                <w:szCs w:val="24"/>
                <w:lang w:val="ru-RU" w:eastAsia="uk-UA"/>
              </w:rPr>
            </w:pPr>
            <w:r w:rsidRPr="00C26E35">
              <w:rPr>
                <w:rFonts w:ascii="Times New Roman" w:eastAsia="Times New Roman" w:hAnsi="Times New Roman" w:cs="Times New Roman"/>
                <w:bCs/>
                <w:sz w:val="24"/>
                <w:szCs w:val="24"/>
                <w:lang w:val="ru-RU" w:eastAsia="ru-RU"/>
              </w:rPr>
              <w:t>Н</w:t>
            </w:r>
            <w:r w:rsidR="00C027C7" w:rsidRPr="00C26E35">
              <w:rPr>
                <w:rFonts w:ascii="Times New Roman" w:eastAsia="Times New Roman" w:hAnsi="Times New Roman" w:cs="Times New Roman"/>
                <w:bCs/>
                <w:sz w:val="24"/>
                <w:szCs w:val="24"/>
                <w:lang w:val="ru-RU" w:eastAsia="ru-RU"/>
              </w:rPr>
              <w:t>ахил вперед</w:t>
            </w:r>
            <w:r w:rsidRPr="00C26E35">
              <w:rPr>
                <w:rFonts w:ascii="Times New Roman" w:eastAsia="Times New Roman" w:hAnsi="Times New Roman" w:cs="Times New Roman"/>
                <w:bCs/>
                <w:sz w:val="24"/>
                <w:szCs w:val="24"/>
                <w:lang w:val="ru-RU" w:eastAsia="ru-RU"/>
              </w:rPr>
              <w:t>, см</w:t>
            </w:r>
          </w:p>
        </w:tc>
        <w:tc>
          <w:tcPr>
            <w:tcW w:w="922" w:type="pct"/>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C26E35" w:rsidRDefault="008166EB" w:rsidP="00347D07">
            <w:pPr>
              <w:framePr w:wrap="notBeside" w:vAnchor="text" w:hAnchor="text" w:xAlign="center" w:y="1"/>
              <w:spacing w:after="0" w:line="240" w:lineRule="auto"/>
              <w:ind w:right="240"/>
              <w:jc w:val="center"/>
              <w:rPr>
                <w:rFonts w:ascii="Times New Roman" w:eastAsia="Times New Roman" w:hAnsi="Times New Roman" w:cs="Times New Roman"/>
                <w:spacing w:val="-10"/>
                <w:sz w:val="24"/>
                <w:szCs w:val="24"/>
                <w:lang w:val="ru-RU" w:eastAsia="uk-UA"/>
              </w:rPr>
            </w:pPr>
            <w:r w:rsidRPr="00C26E35">
              <w:rPr>
                <w:rFonts w:ascii="Times New Roman" w:eastAsia="Times New Roman" w:hAnsi="Times New Roman" w:cs="Times New Roman"/>
                <w:spacing w:val="-10"/>
                <w:sz w:val="24"/>
                <w:szCs w:val="24"/>
                <w:lang w:val="ru-RU" w:eastAsia="ru-RU"/>
              </w:rPr>
              <w:t>3,92 ±0,29</w:t>
            </w:r>
          </w:p>
        </w:tc>
        <w:tc>
          <w:tcPr>
            <w:tcW w:w="915" w:type="pct"/>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C26E35" w:rsidRDefault="008166EB" w:rsidP="00347D07">
            <w:pPr>
              <w:framePr w:wrap="notBeside" w:vAnchor="text" w:hAnchor="text" w:xAlign="center" w:y="1"/>
              <w:spacing w:after="0" w:line="240" w:lineRule="auto"/>
              <w:ind w:right="240"/>
              <w:jc w:val="center"/>
              <w:rPr>
                <w:rFonts w:ascii="Times New Roman" w:eastAsia="Times New Roman" w:hAnsi="Times New Roman" w:cs="Times New Roman"/>
                <w:spacing w:val="-10"/>
                <w:sz w:val="24"/>
                <w:szCs w:val="24"/>
                <w:lang w:val="ru-RU" w:eastAsia="uk-UA"/>
              </w:rPr>
            </w:pPr>
            <w:r w:rsidRPr="00C26E35">
              <w:rPr>
                <w:rFonts w:ascii="Times New Roman" w:eastAsia="Times New Roman" w:hAnsi="Times New Roman" w:cs="Times New Roman"/>
                <w:spacing w:val="-10"/>
                <w:sz w:val="24"/>
                <w:szCs w:val="24"/>
                <w:lang w:val="ru-RU" w:eastAsia="ru-RU"/>
              </w:rPr>
              <w:t>3,26 ±0,55</w:t>
            </w:r>
          </w:p>
        </w:tc>
        <w:tc>
          <w:tcPr>
            <w:tcW w:w="925" w:type="pct"/>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C26E35" w:rsidRDefault="008166EB" w:rsidP="00347D07">
            <w:pPr>
              <w:framePr w:wrap="notBeside" w:vAnchor="text" w:hAnchor="text" w:xAlign="center" w:y="1"/>
              <w:spacing w:after="0" w:line="240" w:lineRule="auto"/>
              <w:ind w:right="240"/>
              <w:jc w:val="center"/>
              <w:rPr>
                <w:rFonts w:ascii="Times New Roman" w:eastAsia="Times New Roman" w:hAnsi="Times New Roman" w:cs="Times New Roman"/>
                <w:spacing w:val="-10"/>
                <w:sz w:val="24"/>
                <w:szCs w:val="24"/>
                <w:lang w:val="ru-RU" w:eastAsia="uk-UA"/>
              </w:rPr>
            </w:pPr>
            <w:r w:rsidRPr="00C26E35">
              <w:rPr>
                <w:rFonts w:ascii="Times New Roman" w:eastAsia="Times New Roman" w:hAnsi="Times New Roman" w:cs="Times New Roman"/>
                <w:spacing w:val="-10"/>
                <w:sz w:val="24"/>
                <w:szCs w:val="24"/>
                <w:lang w:val="ru-RU" w:eastAsia="ru-RU"/>
              </w:rPr>
              <w:t>2,96 ±0,46</w:t>
            </w:r>
          </w:p>
        </w:tc>
        <w:tc>
          <w:tcPr>
            <w:tcW w:w="371" w:type="pct"/>
            <w:tcBorders>
              <w:top w:val="single" w:sz="4" w:space="0" w:color="auto"/>
              <w:left w:val="single" w:sz="4" w:space="0" w:color="auto"/>
              <w:bottom w:val="single" w:sz="4" w:space="0" w:color="auto"/>
              <w:right w:val="single" w:sz="4" w:space="0" w:color="auto"/>
            </w:tcBorders>
            <w:shd w:val="clear" w:color="auto" w:fill="FFFFFF"/>
          </w:tcPr>
          <w:p w:rsidR="008166EB" w:rsidRPr="00C26E35" w:rsidRDefault="008166EB" w:rsidP="008166EB">
            <w:pPr>
              <w:framePr w:wrap="notBeside" w:vAnchor="text" w:hAnchor="text" w:xAlign="center" w:y="1"/>
              <w:spacing w:after="0" w:line="240" w:lineRule="auto"/>
              <w:ind w:left="280"/>
              <w:rPr>
                <w:rFonts w:ascii="Times New Roman" w:eastAsia="Times New Roman" w:hAnsi="Times New Roman" w:cs="Times New Roman"/>
                <w:noProof/>
                <w:sz w:val="24"/>
                <w:szCs w:val="24"/>
                <w:lang w:val="ru-RU" w:eastAsia="uk-UA"/>
              </w:rPr>
            </w:pPr>
            <w:r w:rsidRPr="00C26E35">
              <w:rPr>
                <w:rFonts w:ascii="Times New Roman" w:eastAsia="Times New Roman" w:hAnsi="Times New Roman" w:cs="Times New Roman"/>
                <w:sz w:val="24"/>
                <w:szCs w:val="24"/>
                <w:lang w:val="ru-RU" w:eastAsia="ru-RU"/>
              </w:rPr>
              <w:t>-</w:t>
            </w:r>
          </w:p>
        </w:tc>
        <w:tc>
          <w:tcPr>
            <w:tcW w:w="376" w:type="pct"/>
            <w:tcBorders>
              <w:top w:val="single" w:sz="4" w:space="0" w:color="auto"/>
              <w:left w:val="single" w:sz="4" w:space="0" w:color="auto"/>
              <w:bottom w:val="single" w:sz="4" w:space="0" w:color="auto"/>
              <w:right w:val="single" w:sz="4" w:space="0" w:color="auto"/>
            </w:tcBorders>
            <w:shd w:val="clear" w:color="auto" w:fill="FFFFFF"/>
          </w:tcPr>
          <w:p w:rsidR="008166EB" w:rsidRPr="00C26E35" w:rsidRDefault="008166EB" w:rsidP="008166EB">
            <w:pPr>
              <w:framePr w:wrap="notBeside" w:vAnchor="text" w:hAnchor="text" w:xAlign="center" w:y="1"/>
              <w:spacing w:after="0" w:line="240" w:lineRule="auto"/>
              <w:ind w:left="300"/>
              <w:rPr>
                <w:rFonts w:ascii="Times New Roman" w:eastAsia="Times New Roman" w:hAnsi="Times New Roman" w:cs="Times New Roman"/>
                <w:noProof/>
                <w:sz w:val="24"/>
                <w:szCs w:val="24"/>
                <w:lang w:val="ru-RU" w:eastAsia="uk-UA"/>
              </w:rPr>
            </w:pPr>
            <w:r w:rsidRPr="00C26E35">
              <w:rPr>
                <w:rFonts w:ascii="Times New Roman" w:eastAsia="Times New Roman" w:hAnsi="Times New Roman" w:cs="Times New Roman"/>
                <w:sz w:val="24"/>
                <w:szCs w:val="24"/>
                <w:lang w:val="ru-RU" w:eastAsia="ru-RU"/>
              </w:rPr>
              <w:t>-</w:t>
            </w:r>
          </w:p>
        </w:tc>
        <w:tc>
          <w:tcPr>
            <w:tcW w:w="391" w:type="pct"/>
            <w:tcBorders>
              <w:top w:val="single" w:sz="4" w:space="0" w:color="auto"/>
              <w:left w:val="single" w:sz="4" w:space="0" w:color="auto"/>
              <w:bottom w:val="single" w:sz="4" w:space="0" w:color="auto"/>
              <w:right w:val="single" w:sz="4" w:space="0" w:color="auto"/>
            </w:tcBorders>
            <w:shd w:val="clear" w:color="auto" w:fill="FFFFFF"/>
          </w:tcPr>
          <w:p w:rsidR="008166EB" w:rsidRPr="00C26E35" w:rsidRDefault="008166EB" w:rsidP="008166EB">
            <w:pPr>
              <w:framePr w:wrap="notBeside" w:vAnchor="text" w:hAnchor="text" w:xAlign="center" w:y="1"/>
              <w:spacing w:after="0" w:line="240" w:lineRule="auto"/>
              <w:ind w:left="300"/>
              <w:rPr>
                <w:rFonts w:ascii="Times New Roman" w:eastAsia="Times New Roman" w:hAnsi="Times New Roman" w:cs="Times New Roman"/>
                <w:noProof/>
                <w:sz w:val="24"/>
                <w:szCs w:val="24"/>
                <w:lang w:val="ru-RU" w:eastAsia="uk-UA"/>
              </w:rPr>
            </w:pPr>
            <w:r w:rsidRPr="00C26E35">
              <w:rPr>
                <w:rFonts w:ascii="Times New Roman" w:eastAsia="Times New Roman" w:hAnsi="Times New Roman" w:cs="Times New Roman"/>
                <w:sz w:val="24"/>
                <w:szCs w:val="24"/>
                <w:lang w:val="ru-RU" w:eastAsia="ru-RU"/>
              </w:rPr>
              <w:t>-</w:t>
            </w:r>
          </w:p>
        </w:tc>
      </w:tr>
      <w:tr w:rsidR="008166EB" w:rsidRPr="00C26E35" w:rsidTr="00347D07">
        <w:trPr>
          <w:trHeight w:val="472"/>
          <w:jc w:val="center"/>
        </w:trPr>
        <w:tc>
          <w:tcPr>
            <w:tcW w:w="1099" w:type="pct"/>
            <w:tcBorders>
              <w:top w:val="single" w:sz="4" w:space="0" w:color="auto"/>
              <w:left w:val="single" w:sz="4" w:space="0" w:color="auto"/>
              <w:bottom w:val="single" w:sz="4" w:space="0" w:color="auto"/>
              <w:right w:val="single" w:sz="4" w:space="0" w:color="auto"/>
            </w:tcBorders>
            <w:shd w:val="clear" w:color="auto" w:fill="FFFFFF"/>
          </w:tcPr>
          <w:p w:rsidR="008166EB" w:rsidRPr="00C26E35" w:rsidRDefault="00542A7D" w:rsidP="008166EB">
            <w:pPr>
              <w:framePr w:wrap="notBeside" w:vAnchor="text" w:hAnchor="text" w:xAlign="center" w:y="1"/>
              <w:spacing w:after="0" w:line="240" w:lineRule="auto"/>
              <w:jc w:val="both"/>
              <w:rPr>
                <w:rFonts w:ascii="Times New Roman" w:eastAsia="Times New Roman" w:hAnsi="Times New Roman" w:cs="Times New Roman"/>
                <w:bCs/>
                <w:sz w:val="24"/>
                <w:szCs w:val="24"/>
                <w:lang w:val="ru-RU" w:eastAsia="uk-UA"/>
              </w:rPr>
            </w:pPr>
            <w:r w:rsidRPr="00C26E35">
              <w:rPr>
                <w:rFonts w:ascii="Times New Roman" w:eastAsia="Times New Roman" w:hAnsi="Times New Roman" w:cs="Times New Roman"/>
                <w:bCs/>
                <w:sz w:val="24"/>
                <w:szCs w:val="24"/>
                <w:lang w:val="ru-RU" w:eastAsia="ru-RU"/>
              </w:rPr>
              <w:t>Динамометрія</w:t>
            </w:r>
            <w:r w:rsidR="008166EB" w:rsidRPr="00C26E35">
              <w:rPr>
                <w:rFonts w:ascii="Times New Roman" w:eastAsia="Times New Roman" w:hAnsi="Times New Roman" w:cs="Times New Roman"/>
                <w:bCs/>
                <w:sz w:val="24"/>
                <w:szCs w:val="24"/>
                <w:lang w:val="ru-RU" w:eastAsia="ru-RU"/>
              </w:rPr>
              <w:t xml:space="preserve"> пр., кг</w:t>
            </w:r>
          </w:p>
        </w:tc>
        <w:tc>
          <w:tcPr>
            <w:tcW w:w="922" w:type="pct"/>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C26E35" w:rsidRDefault="008166EB" w:rsidP="00347D07">
            <w:pPr>
              <w:framePr w:wrap="notBeside" w:vAnchor="text" w:hAnchor="text" w:xAlign="center" w:y="1"/>
              <w:spacing w:after="0" w:line="240" w:lineRule="auto"/>
              <w:ind w:right="240"/>
              <w:jc w:val="center"/>
              <w:rPr>
                <w:rFonts w:ascii="Times New Roman" w:eastAsia="Times New Roman" w:hAnsi="Times New Roman" w:cs="Times New Roman"/>
                <w:spacing w:val="-10"/>
                <w:sz w:val="24"/>
                <w:szCs w:val="24"/>
                <w:lang w:val="ru-RU" w:eastAsia="uk-UA"/>
              </w:rPr>
            </w:pPr>
            <w:r w:rsidRPr="00C26E35">
              <w:rPr>
                <w:rFonts w:ascii="Times New Roman" w:eastAsia="Times New Roman" w:hAnsi="Times New Roman" w:cs="Times New Roman"/>
                <w:spacing w:val="-10"/>
                <w:sz w:val="24"/>
                <w:szCs w:val="24"/>
                <w:lang w:val="ru-RU" w:eastAsia="ru-RU"/>
              </w:rPr>
              <w:t>16,8 ±1,5</w:t>
            </w:r>
          </w:p>
        </w:tc>
        <w:tc>
          <w:tcPr>
            <w:tcW w:w="915" w:type="pct"/>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C26E35" w:rsidRDefault="008166EB" w:rsidP="00347D07">
            <w:pPr>
              <w:framePr w:wrap="notBeside" w:vAnchor="text" w:hAnchor="text" w:xAlign="center" w:y="1"/>
              <w:spacing w:after="0" w:line="240" w:lineRule="auto"/>
              <w:ind w:right="240"/>
              <w:jc w:val="center"/>
              <w:rPr>
                <w:rFonts w:ascii="Times New Roman" w:eastAsia="Times New Roman" w:hAnsi="Times New Roman" w:cs="Times New Roman"/>
                <w:spacing w:val="-10"/>
                <w:sz w:val="24"/>
                <w:szCs w:val="24"/>
                <w:lang w:val="ru-RU" w:eastAsia="uk-UA"/>
              </w:rPr>
            </w:pPr>
            <w:r w:rsidRPr="00C26E35">
              <w:rPr>
                <w:rFonts w:ascii="Times New Roman" w:eastAsia="Times New Roman" w:hAnsi="Times New Roman" w:cs="Times New Roman"/>
                <w:spacing w:val="-10"/>
                <w:sz w:val="24"/>
                <w:szCs w:val="24"/>
                <w:lang w:val="ru-RU" w:eastAsia="ru-RU"/>
              </w:rPr>
              <w:t>18,3 ±0,9</w:t>
            </w:r>
          </w:p>
        </w:tc>
        <w:tc>
          <w:tcPr>
            <w:tcW w:w="925" w:type="pct"/>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C26E35" w:rsidRDefault="008166EB" w:rsidP="00347D07">
            <w:pPr>
              <w:framePr w:wrap="notBeside" w:vAnchor="text" w:hAnchor="text" w:xAlign="center" w:y="1"/>
              <w:spacing w:after="0" w:line="240" w:lineRule="auto"/>
              <w:ind w:right="240"/>
              <w:jc w:val="center"/>
              <w:rPr>
                <w:rFonts w:ascii="Times New Roman" w:eastAsia="Times New Roman" w:hAnsi="Times New Roman" w:cs="Times New Roman"/>
                <w:spacing w:val="-10"/>
                <w:sz w:val="24"/>
                <w:szCs w:val="24"/>
                <w:lang w:val="ru-RU" w:eastAsia="uk-UA"/>
              </w:rPr>
            </w:pPr>
            <w:r w:rsidRPr="00C26E35">
              <w:rPr>
                <w:rFonts w:ascii="Times New Roman" w:eastAsia="Times New Roman" w:hAnsi="Times New Roman" w:cs="Times New Roman"/>
                <w:spacing w:val="-10"/>
                <w:sz w:val="24"/>
                <w:szCs w:val="24"/>
                <w:lang w:val="ru-RU" w:eastAsia="ru-RU"/>
              </w:rPr>
              <w:t>21,1 ±1,3</w:t>
            </w:r>
          </w:p>
        </w:tc>
        <w:tc>
          <w:tcPr>
            <w:tcW w:w="371" w:type="pct"/>
            <w:tcBorders>
              <w:top w:val="single" w:sz="4" w:space="0" w:color="auto"/>
              <w:left w:val="single" w:sz="4" w:space="0" w:color="auto"/>
              <w:bottom w:val="single" w:sz="4" w:space="0" w:color="auto"/>
              <w:right w:val="single" w:sz="4" w:space="0" w:color="auto"/>
            </w:tcBorders>
            <w:shd w:val="clear" w:color="auto" w:fill="FFFFFF"/>
          </w:tcPr>
          <w:p w:rsidR="008166EB" w:rsidRPr="00C26E35" w:rsidRDefault="008166EB" w:rsidP="008166EB">
            <w:pPr>
              <w:framePr w:wrap="notBeside" w:vAnchor="text" w:hAnchor="text" w:xAlign="center" w:y="1"/>
              <w:spacing w:after="0" w:line="240" w:lineRule="auto"/>
              <w:ind w:left="280"/>
              <w:rPr>
                <w:rFonts w:ascii="Times New Roman" w:eastAsia="Times New Roman" w:hAnsi="Times New Roman" w:cs="Times New Roman"/>
                <w:noProof/>
                <w:sz w:val="24"/>
                <w:szCs w:val="24"/>
                <w:lang w:val="ru-RU" w:eastAsia="uk-UA"/>
              </w:rPr>
            </w:pPr>
            <w:r w:rsidRPr="00C26E35">
              <w:rPr>
                <w:rFonts w:ascii="Times New Roman" w:eastAsia="Times New Roman" w:hAnsi="Times New Roman" w:cs="Times New Roman"/>
                <w:sz w:val="24"/>
                <w:szCs w:val="24"/>
                <w:lang w:val="ru-RU" w:eastAsia="ru-RU"/>
              </w:rPr>
              <w:t>-</w:t>
            </w:r>
          </w:p>
        </w:tc>
        <w:tc>
          <w:tcPr>
            <w:tcW w:w="376" w:type="pct"/>
            <w:tcBorders>
              <w:top w:val="single" w:sz="4" w:space="0" w:color="auto"/>
              <w:left w:val="single" w:sz="4" w:space="0" w:color="auto"/>
              <w:bottom w:val="single" w:sz="4" w:space="0" w:color="auto"/>
              <w:right w:val="single" w:sz="4" w:space="0" w:color="auto"/>
            </w:tcBorders>
            <w:shd w:val="clear" w:color="auto" w:fill="FFFFFF"/>
          </w:tcPr>
          <w:p w:rsidR="008166EB" w:rsidRPr="00C26E35" w:rsidRDefault="008166EB" w:rsidP="008166EB">
            <w:pPr>
              <w:framePr w:wrap="notBeside" w:vAnchor="text" w:hAnchor="text" w:xAlign="center" w:y="1"/>
              <w:spacing w:after="0" w:line="240" w:lineRule="auto"/>
              <w:ind w:left="300"/>
              <w:rPr>
                <w:rFonts w:ascii="Times New Roman" w:eastAsia="Times New Roman" w:hAnsi="Times New Roman" w:cs="Times New Roman"/>
                <w:noProof/>
                <w:sz w:val="24"/>
                <w:szCs w:val="24"/>
                <w:lang w:val="ru-RU" w:eastAsia="uk-UA"/>
              </w:rPr>
            </w:pPr>
            <w:r w:rsidRPr="00C26E35">
              <w:rPr>
                <w:rFonts w:ascii="Times New Roman" w:eastAsia="Times New Roman" w:hAnsi="Times New Roman" w:cs="Times New Roman"/>
                <w:sz w:val="24"/>
                <w:szCs w:val="24"/>
                <w:lang w:val="ru-RU" w:eastAsia="ru-RU"/>
              </w:rPr>
              <w:t>+</w:t>
            </w:r>
          </w:p>
        </w:tc>
        <w:tc>
          <w:tcPr>
            <w:tcW w:w="391" w:type="pct"/>
            <w:tcBorders>
              <w:top w:val="single" w:sz="4" w:space="0" w:color="auto"/>
              <w:left w:val="single" w:sz="4" w:space="0" w:color="auto"/>
              <w:bottom w:val="single" w:sz="4" w:space="0" w:color="auto"/>
              <w:right w:val="single" w:sz="4" w:space="0" w:color="auto"/>
            </w:tcBorders>
            <w:shd w:val="clear" w:color="auto" w:fill="FFFFFF"/>
          </w:tcPr>
          <w:p w:rsidR="008166EB" w:rsidRPr="00C26E35" w:rsidRDefault="008166EB" w:rsidP="008166EB">
            <w:pPr>
              <w:framePr w:wrap="notBeside" w:vAnchor="text" w:hAnchor="text" w:xAlign="center" w:y="1"/>
              <w:spacing w:after="0" w:line="240" w:lineRule="auto"/>
              <w:ind w:left="300"/>
              <w:rPr>
                <w:rFonts w:ascii="Times New Roman" w:eastAsia="Times New Roman" w:hAnsi="Times New Roman" w:cs="Times New Roman"/>
                <w:noProof/>
                <w:sz w:val="24"/>
                <w:szCs w:val="24"/>
                <w:lang w:val="ru-RU" w:eastAsia="uk-UA"/>
              </w:rPr>
            </w:pPr>
            <w:r w:rsidRPr="00C26E35">
              <w:rPr>
                <w:rFonts w:ascii="Times New Roman" w:eastAsia="Times New Roman" w:hAnsi="Times New Roman" w:cs="Times New Roman"/>
                <w:sz w:val="24"/>
                <w:szCs w:val="24"/>
                <w:lang w:val="ru-RU" w:eastAsia="ru-RU"/>
              </w:rPr>
              <w:t>-</w:t>
            </w:r>
          </w:p>
        </w:tc>
      </w:tr>
      <w:tr w:rsidR="008166EB" w:rsidRPr="00C26E35" w:rsidTr="00347D07">
        <w:trPr>
          <w:trHeight w:val="482"/>
          <w:jc w:val="center"/>
        </w:trPr>
        <w:tc>
          <w:tcPr>
            <w:tcW w:w="1099" w:type="pct"/>
            <w:tcBorders>
              <w:top w:val="single" w:sz="4" w:space="0" w:color="auto"/>
              <w:left w:val="single" w:sz="4" w:space="0" w:color="auto"/>
              <w:bottom w:val="single" w:sz="4" w:space="0" w:color="auto"/>
              <w:right w:val="single" w:sz="4" w:space="0" w:color="auto"/>
            </w:tcBorders>
            <w:shd w:val="clear" w:color="auto" w:fill="FFFFFF"/>
          </w:tcPr>
          <w:p w:rsidR="008166EB" w:rsidRPr="00C26E35" w:rsidRDefault="00542A7D" w:rsidP="008166EB">
            <w:pPr>
              <w:framePr w:wrap="notBeside" w:vAnchor="text" w:hAnchor="text" w:xAlign="center" w:y="1"/>
              <w:spacing w:after="0" w:line="240" w:lineRule="auto"/>
              <w:jc w:val="both"/>
              <w:rPr>
                <w:rFonts w:ascii="Times New Roman" w:eastAsia="Times New Roman" w:hAnsi="Times New Roman" w:cs="Times New Roman"/>
                <w:bCs/>
                <w:sz w:val="24"/>
                <w:szCs w:val="24"/>
                <w:lang w:val="ru-RU" w:eastAsia="uk-UA"/>
              </w:rPr>
            </w:pPr>
            <w:r w:rsidRPr="00C26E35">
              <w:rPr>
                <w:rFonts w:ascii="Times New Roman" w:eastAsia="Times New Roman" w:hAnsi="Times New Roman" w:cs="Times New Roman"/>
                <w:bCs/>
                <w:sz w:val="24"/>
                <w:szCs w:val="24"/>
                <w:lang w:val="ru-RU" w:eastAsia="ru-RU"/>
              </w:rPr>
              <w:t>Динамометрія лі</w:t>
            </w:r>
            <w:r w:rsidR="008166EB" w:rsidRPr="00C26E35">
              <w:rPr>
                <w:rFonts w:ascii="Times New Roman" w:eastAsia="Times New Roman" w:hAnsi="Times New Roman" w:cs="Times New Roman"/>
                <w:bCs/>
                <w:sz w:val="24"/>
                <w:szCs w:val="24"/>
                <w:lang w:val="ru-RU" w:eastAsia="ru-RU"/>
              </w:rPr>
              <w:t>в., кг</w:t>
            </w:r>
          </w:p>
        </w:tc>
        <w:tc>
          <w:tcPr>
            <w:tcW w:w="922" w:type="pct"/>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C26E35" w:rsidRDefault="008166EB" w:rsidP="00347D07">
            <w:pPr>
              <w:framePr w:wrap="notBeside" w:vAnchor="text" w:hAnchor="text" w:xAlign="center" w:y="1"/>
              <w:spacing w:after="0" w:line="240" w:lineRule="auto"/>
              <w:ind w:right="240"/>
              <w:jc w:val="center"/>
              <w:rPr>
                <w:rFonts w:ascii="Times New Roman" w:eastAsia="Times New Roman" w:hAnsi="Times New Roman" w:cs="Times New Roman"/>
                <w:spacing w:val="-10"/>
                <w:sz w:val="24"/>
                <w:szCs w:val="24"/>
                <w:lang w:val="ru-RU" w:eastAsia="uk-UA"/>
              </w:rPr>
            </w:pPr>
            <w:r w:rsidRPr="00C26E35">
              <w:rPr>
                <w:rFonts w:ascii="Times New Roman" w:eastAsia="Times New Roman" w:hAnsi="Times New Roman" w:cs="Times New Roman"/>
                <w:spacing w:val="-10"/>
                <w:sz w:val="24"/>
                <w:szCs w:val="24"/>
                <w:lang w:val="ru-RU" w:eastAsia="ru-RU"/>
              </w:rPr>
              <w:t>15,6 ±1,4</w:t>
            </w:r>
          </w:p>
        </w:tc>
        <w:tc>
          <w:tcPr>
            <w:tcW w:w="915" w:type="pct"/>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C26E35" w:rsidRDefault="008166EB" w:rsidP="00347D07">
            <w:pPr>
              <w:framePr w:wrap="notBeside" w:vAnchor="text" w:hAnchor="text" w:xAlign="center" w:y="1"/>
              <w:spacing w:after="0" w:line="240" w:lineRule="auto"/>
              <w:ind w:right="240"/>
              <w:jc w:val="center"/>
              <w:rPr>
                <w:rFonts w:ascii="Times New Roman" w:eastAsia="Times New Roman" w:hAnsi="Times New Roman" w:cs="Times New Roman"/>
                <w:spacing w:val="-10"/>
                <w:sz w:val="24"/>
                <w:szCs w:val="24"/>
                <w:lang w:val="ru-RU" w:eastAsia="uk-UA"/>
              </w:rPr>
            </w:pPr>
            <w:r w:rsidRPr="00C26E35">
              <w:rPr>
                <w:rFonts w:ascii="Times New Roman" w:eastAsia="Times New Roman" w:hAnsi="Times New Roman" w:cs="Times New Roman"/>
                <w:spacing w:val="-10"/>
                <w:sz w:val="24"/>
                <w:szCs w:val="24"/>
                <w:lang w:val="ru-RU" w:eastAsia="ru-RU"/>
              </w:rPr>
              <w:t>16,4 ±0,9</w:t>
            </w:r>
          </w:p>
        </w:tc>
        <w:tc>
          <w:tcPr>
            <w:tcW w:w="925" w:type="pct"/>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C26E35" w:rsidRDefault="008166EB" w:rsidP="00347D07">
            <w:pPr>
              <w:framePr w:wrap="notBeside" w:vAnchor="text" w:hAnchor="text" w:xAlign="center" w:y="1"/>
              <w:spacing w:after="0" w:line="240" w:lineRule="auto"/>
              <w:ind w:right="240"/>
              <w:jc w:val="center"/>
              <w:rPr>
                <w:rFonts w:ascii="Times New Roman" w:eastAsia="Times New Roman" w:hAnsi="Times New Roman" w:cs="Times New Roman"/>
                <w:spacing w:val="-10"/>
                <w:sz w:val="24"/>
                <w:szCs w:val="24"/>
                <w:lang w:val="ru-RU" w:eastAsia="uk-UA"/>
              </w:rPr>
            </w:pPr>
            <w:r w:rsidRPr="00C26E35">
              <w:rPr>
                <w:rFonts w:ascii="Times New Roman" w:eastAsia="Times New Roman" w:hAnsi="Times New Roman" w:cs="Times New Roman"/>
                <w:spacing w:val="-10"/>
                <w:sz w:val="24"/>
                <w:szCs w:val="24"/>
                <w:lang w:val="ru-RU" w:eastAsia="ru-RU"/>
              </w:rPr>
              <w:t>17,8 ±1,6</w:t>
            </w:r>
          </w:p>
        </w:tc>
        <w:tc>
          <w:tcPr>
            <w:tcW w:w="371" w:type="pct"/>
            <w:tcBorders>
              <w:top w:val="single" w:sz="4" w:space="0" w:color="auto"/>
              <w:left w:val="single" w:sz="4" w:space="0" w:color="auto"/>
              <w:bottom w:val="single" w:sz="4" w:space="0" w:color="auto"/>
              <w:right w:val="single" w:sz="4" w:space="0" w:color="auto"/>
            </w:tcBorders>
            <w:shd w:val="clear" w:color="auto" w:fill="FFFFFF"/>
          </w:tcPr>
          <w:p w:rsidR="008166EB" w:rsidRPr="00C26E35" w:rsidRDefault="008166EB" w:rsidP="008166EB">
            <w:pPr>
              <w:framePr w:wrap="notBeside" w:vAnchor="text" w:hAnchor="text" w:xAlign="center" w:y="1"/>
              <w:spacing w:after="0" w:line="240" w:lineRule="auto"/>
              <w:ind w:left="280"/>
              <w:rPr>
                <w:rFonts w:ascii="Times New Roman" w:eastAsia="Times New Roman" w:hAnsi="Times New Roman" w:cs="Times New Roman"/>
                <w:noProof/>
                <w:sz w:val="24"/>
                <w:szCs w:val="24"/>
                <w:lang w:val="ru-RU" w:eastAsia="uk-UA"/>
              </w:rPr>
            </w:pPr>
            <w:r w:rsidRPr="00C26E35">
              <w:rPr>
                <w:rFonts w:ascii="Times New Roman" w:eastAsia="Times New Roman" w:hAnsi="Times New Roman" w:cs="Times New Roman"/>
                <w:sz w:val="24"/>
                <w:szCs w:val="24"/>
                <w:lang w:val="ru-RU" w:eastAsia="ru-RU"/>
              </w:rPr>
              <w:t>-</w:t>
            </w:r>
          </w:p>
        </w:tc>
        <w:tc>
          <w:tcPr>
            <w:tcW w:w="376" w:type="pct"/>
            <w:tcBorders>
              <w:top w:val="single" w:sz="4" w:space="0" w:color="auto"/>
              <w:left w:val="single" w:sz="4" w:space="0" w:color="auto"/>
              <w:bottom w:val="single" w:sz="4" w:space="0" w:color="auto"/>
              <w:right w:val="single" w:sz="4" w:space="0" w:color="auto"/>
            </w:tcBorders>
            <w:shd w:val="clear" w:color="auto" w:fill="FFFFFF"/>
          </w:tcPr>
          <w:p w:rsidR="008166EB" w:rsidRPr="00C26E35" w:rsidRDefault="008166EB" w:rsidP="008166EB">
            <w:pPr>
              <w:framePr w:wrap="notBeside" w:vAnchor="text" w:hAnchor="text" w:xAlign="center" w:y="1"/>
              <w:spacing w:after="0" w:line="240" w:lineRule="auto"/>
              <w:ind w:left="300"/>
              <w:rPr>
                <w:rFonts w:ascii="Times New Roman" w:eastAsia="Times New Roman" w:hAnsi="Times New Roman" w:cs="Times New Roman"/>
                <w:noProof/>
                <w:sz w:val="24"/>
                <w:szCs w:val="24"/>
                <w:lang w:val="ru-RU" w:eastAsia="uk-UA"/>
              </w:rPr>
            </w:pPr>
            <w:r w:rsidRPr="00C26E35">
              <w:rPr>
                <w:rFonts w:ascii="Times New Roman" w:eastAsia="Times New Roman" w:hAnsi="Times New Roman" w:cs="Times New Roman"/>
                <w:sz w:val="24"/>
                <w:szCs w:val="24"/>
                <w:lang w:val="ru-RU" w:eastAsia="ru-RU"/>
              </w:rPr>
              <w:t>-</w:t>
            </w:r>
          </w:p>
        </w:tc>
        <w:tc>
          <w:tcPr>
            <w:tcW w:w="391" w:type="pct"/>
            <w:tcBorders>
              <w:top w:val="single" w:sz="4" w:space="0" w:color="auto"/>
              <w:left w:val="single" w:sz="4" w:space="0" w:color="auto"/>
              <w:bottom w:val="single" w:sz="4" w:space="0" w:color="auto"/>
              <w:right w:val="single" w:sz="4" w:space="0" w:color="auto"/>
            </w:tcBorders>
            <w:shd w:val="clear" w:color="auto" w:fill="FFFFFF"/>
          </w:tcPr>
          <w:p w:rsidR="008166EB" w:rsidRPr="00C26E35" w:rsidRDefault="008166EB" w:rsidP="008166EB">
            <w:pPr>
              <w:framePr w:wrap="notBeside" w:vAnchor="text" w:hAnchor="text" w:xAlign="center" w:y="1"/>
              <w:spacing w:after="0" w:line="240" w:lineRule="auto"/>
              <w:ind w:left="300"/>
              <w:rPr>
                <w:rFonts w:ascii="Times New Roman" w:eastAsia="Times New Roman" w:hAnsi="Times New Roman" w:cs="Times New Roman"/>
                <w:noProof/>
                <w:sz w:val="24"/>
                <w:szCs w:val="24"/>
                <w:lang w:val="ru-RU" w:eastAsia="uk-UA"/>
              </w:rPr>
            </w:pPr>
            <w:r w:rsidRPr="00C26E35">
              <w:rPr>
                <w:rFonts w:ascii="Times New Roman" w:eastAsia="Times New Roman" w:hAnsi="Times New Roman" w:cs="Times New Roman"/>
                <w:sz w:val="24"/>
                <w:szCs w:val="24"/>
                <w:lang w:val="ru-RU" w:eastAsia="ru-RU"/>
              </w:rPr>
              <w:t>-</w:t>
            </w:r>
          </w:p>
        </w:tc>
      </w:tr>
      <w:tr w:rsidR="008166EB" w:rsidRPr="00C26E35" w:rsidTr="00347D07">
        <w:trPr>
          <w:trHeight w:val="472"/>
          <w:jc w:val="center"/>
        </w:trPr>
        <w:tc>
          <w:tcPr>
            <w:tcW w:w="1099" w:type="pct"/>
            <w:tcBorders>
              <w:top w:val="single" w:sz="4" w:space="0" w:color="auto"/>
              <w:left w:val="single" w:sz="4" w:space="0" w:color="auto"/>
              <w:bottom w:val="single" w:sz="4" w:space="0" w:color="auto"/>
              <w:right w:val="single" w:sz="4" w:space="0" w:color="auto"/>
            </w:tcBorders>
            <w:shd w:val="clear" w:color="auto" w:fill="FFFFFF"/>
          </w:tcPr>
          <w:p w:rsidR="008166EB" w:rsidRPr="00C26E35" w:rsidRDefault="008166EB" w:rsidP="00542A7D">
            <w:pPr>
              <w:framePr w:wrap="notBeside" w:vAnchor="text" w:hAnchor="text" w:xAlign="center" w:y="1"/>
              <w:spacing w:after="0" w:line="240" w:lineRule="auto"/>
              <w:jc w:val="both"/>
              <w:rPr>
                <w:rFonts w:ascii="Times New Roman" w:eastAsia="Times New Roman" w:hAnsi="Times New Roman" w:cs="Times New Roman"/>
                <w:bCs/>
                <w:sz w:val="24"/>
                <w:szCs w:val="24"/>
                <w:lang w:val="ru-RU" w:eastAsia="uk-UA"/>
              </w:rPr>
            </w:pPr>
            <w:r w:rsidRPr="00C26E35">
              <w:rPr>
                <w:rFonts w:ascii="Times New Roman" w:eastAsia="Times New Roman" w:hAnsi="Times New Roman" w:cs="Times New Roman"/>
                <w:bCs/>
                <w:sz w:val="24"/>
                <w:szCs w:val="24"/>
                <w:lang w:val="ru-RU" w:eastAsia="ru-RU"/>
              </w:rPr>
              <w:t>М</w:t>
            </w:r>
            <w:r w:rsidR="00542A7D" w:rsidRPr="00C26E35">
              <w:rPr>
                <w:rFonts w:ascii="Times New Roman" w:eastAsia="Times New Roman" w:hAnsi="Times New Roman" w:cs="Times New Roman"/>
                <w:bCs/>
                <w:sz w:val="24"/>
                <w:szCs w:val="24"/>
                <w:lang w:val="ru-RU" w:eastAsia="ru-RU"/>
              </w:rPr>
              <w:t>етання набивного м</w:t>
            </w:r>
            <w:r w:rsidR="00542A7D" w:rsidRPr="00C26E35">
              <w:rPr>
                <w:rFonts w:ascii="Times New Roman" w:eastAsia="Times New Roman" w:hAnsi="Times New Roman" w:cs="Times New Roman"/>
                <w:bCs/>
                <w:sz w:val="24"/>
                <w:szCs w:val="24"/>
                <w:lang w:val="ru-RU" w:eastAsia="ru-RU"/>
              </w:rPr>
              <w:sym w:font="Symbol" w:char="F0A2"/>
            </w:r>
            <w:r w:rsidR="00542A7D" w:rsidRPr="00C26E35">
              <w:rPr>
                <w:rFonts w:ascii="Times New Roman" w:eastAsia="Times New Roman" w:hAnsi="Times New Roman" w:cs="Times New Roman"/>
                <w:bCs/>
                <w:sz w:val="24"/>
                <w:szCs w:val="24"/>
                <w:lang w:val="ru-RU" w:eastAsia="ru-RU"/>
              </w:rPr>
              <w:t xml:space="preserve">яча, </w:t>
            </w:r>
            <w:r w:rsidRPr="00C26E35">
              <w:rPr>
                <w:rFonts w:ascii="Times New Roman" w:eastAsia="Times New Roman" w:hAnsi="Times New Roman" w:cs="Times New Roman"/>
                <w:bCs/>
                <w:sz w:val="24"/>
                <w:szCs w:val="24"/>
                <w:lang w:val="ru-RU" w:eastAsia="ru-RU"/>
              </w:rPr>
              <w:t>м</w:t>
            </w:r>
          </w:p>
        </w:tc>
        <w:tc>
          <w:tcPr>
            <w:tcW w:w="922" w:type="pct"/>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C26E35" w:rsidRDefault="008166EB" w:rsidP="00347D07">
            <w:pPr>
              <w:framePr w:wrap="notBeside" w:vAnchor="text" w:hAnchor="text" w:xAlign="center" w:y="1"/>
              <w:spacing w:after="0" w:line="240" w:lineRule="auto"/>
              <w:ind w:right="240"/>
              <w:jc w:val="center"/>
              <w:rPr>
                <w:rFonts w:ascii="Times New Roman" w:eastAsia="Times New Roman" w:hAnsi="Times New Roman" w:cs="Times New Roman"/>
                <w:spacing w:val="-10"/>
                <w:sz w:val="24"/>
                <w:szCs w:val="24"/>
                <w:lang w:val="ru-RU" w:eastAsia="uk-UA"/>
              </w:rPr>
            </w:pPr>
            <w:r w:rsidRPr="00C26E35">
              <w:rPr>
                <w:rFonts w:ascii="Times New Roman" w:eastAsia="Times New Roman" w:hAnsi="Times New Roman" w:cs="Times New Roman"/>
                <w:spacing w:val="-10"/>
                <w:sz w:val="24"/>
                <w:szCs w:val="24"/>
                <w:lang w:val="ru-RU" w:eastAsia="ru-RU"/>
              </w:rPr>
              <w:t>5,19 ±0,38</w:t>
            </w:r>
          </w:p>
        </w:tc>
        <w:tc>
          <w:tcPr>
            <w:tcW w:w="915" w:type="pct"/>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C26E35" w:rsidRDefault="008166EB" w:rsidP="00347D07">
            <w:pPr>
              <w:framePr w:wrap="notBeside" w:vAnchor="text" w:hAnchor="text" w:xAlign="center" w:y="1"/>
              <w:spacing w:after="0" w:line="240" w:lineRule="auto"/>
              <w:ind w:right="240"/>
              <w:jc w:val="center"/>
              <w:rPr>
                <w:rFonts w:ascii="Times New Roman" w:eastAsia="Times New Roman" w:hAnsi="Times New Roman" w:cs="Times New Roman"/>
                <w:spacing w:val="-10"/>
                <w:sz w:val="24"/>
                <w:szCs w:val="24"/>
                <w:lang w:val="ru-RU" w:eastAsia="uk-UA"/>
              </w:rPr>
            </w:pPr>
            <w:r w:rsidRPr="00C26E35">
              <w:rPr>
                <w:rFonts w:ascii="Times New Roman" w:eastAsia="Times New Roman" w:hAnsi="Times New Roman" w:cs="Times New Roman"/>
                <w:spacing w:val="-10"/>
                <w:sz w:val="24"/>
                <w:szCs w:val="24"/>
                <w:lang w:val="ru-RU" w:eastAsia="ru-RU"/>
              </w:rPr>
              <w:t>6,92 ±0,54</w:t>
            </w:r>
          </w:p>
        </w:tc>
        <w:tc>
          <w:tcPr>
            <w:tcW w:w="925" w:type="pct"/>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C26E35" w:rsidRDefault="008166EB" w:rsidP="00347D07">
            <w:pPr>
              <w:framePr w:wrap="notBeside" w:vAnchor="text" w:hAnchor="text" w:xAlign="center" w:y="1"/>
              <w:spacing w:after="0" w:line="240" w:lineRule="auto"/>
              <w:ind w:right="240"/>
              <w:jc w:val="center"/>
              <w:rPr>
                <w:rFonts w:ascii="Times New Roman" w:eastAsia="Times New Roman" w:hAnsi="Times New Roman" w:cs="Times New Roman"/>
                <w:spacing w:val="-10"/>
                <w:sz w:val="24"/>
                <w:szCs w:val="24"/>
                <w:lang w:val="ru-RU" w:eastAsia="uk-UA"/>
              </w:rPr>
            </w:pPr>
            <w:r w:rsidRPr="00C26E35">
              <w:rPr>
                <w:rFonts w:ascii="Times New Roman" w:eastAsia="Times New Roman" w:hAnsi="Times New Roman" w:cs="Times New Roman"/>
                <w:spacing w:val="-10"/>
                <w:sz w:val="24"/>
                <w:szCs w:val="24"/>
                <w:lang w:val="ru-RU" w:eastAsia="ru-RU"/>
              </w:rPr>
              <w:t>7,11 ±0,31</w:t>
            </w:r>
          </w:p>
        </w:tc>
        <w:tc>
          <w:tcPr>
            <w:tcW w:w="371" w:type="pct"/>
            <w:tcBorders>
              <w:top w:val="single" w:sz="4" w:space="0" w:color="auto"/>
              <w:left w:val="single" w:sz="4" w:space="0" w:color="auto"/>
              <w:bottom w:val="single" w:sz="4" w:space="0" w:color="auto"/>
              <w:right w:val="single" w:sz="4" w:space="0" w:color="auto"/>
            </w:tcBorders>
            <w:shd w:val="clear" w:color="auto" w:fill="FFFFFF"/>
          </w:tcPr>
          <w:p w:rsidR="008166EB" w:rsidRPr="00C26E35" w:rsidRDefault="008166EB" w:rsidP="008166EB">
            <w:pPr>
              <w:framePr w:wrap="notBeside" w:vAnchor="text" w:hAnchor="text" w:xAlign="center" w:y="1"/>
              <w:spacing w:after="0" w:line="240" w:lineRule="auto"/>
              <w:ind w:left="280"/>
              <w:rPr>
                <w:rFonts w:ascii="Times New Roman" w:eastAsia="Times New Roman" w:hAnsi="Times New Roman" w:cs="Times New Roman"/>
                <w:noProof/>
                <w:sz w:val="24"/>
                <w:szCs w:val="24"/>
                <w:lang w:val="ru-RU" w:eastAsia="uk-UA"/>
              </w:rPr>
            </w:pPr>
            <w:r w:rsidRPr="00C26E35">
              <w:rPr>
                <w:rFonts w:ascii="Times New Roman" w:eastAsia="Times New Roman" w:hAnsi="Times New Roman" w:cs="Times New Roman"/>
                <w:sz w:val="24"/>
                <w:szCs w:val="24"/>
                <w:lang w:val="ru-RU" w:eastAsia="ru-RU"/>
              </w:rPr>
              <w:t>+</w:t>
            </w:r>
          </w:p>
        </w:tc>
        <w:tc>
          <w:tcPr>
            <w:tcW w:w="376" w:type="pct"/>
            <w:tcBorders>
              <w:top w:val="single" w:sz="4" w:space="0" w:color="auto"/>
              <w:left w:val="single" w:sz="4" w:space="0" w:color="auto"/>
              <w:bottom w:val="single" w:sz="4" w:space="0" w:color="auto"/>
              <w:right w:val="single" w:sz="4" w:space="0" w:color="auto"/>
            </w:tcBorders>
            <w:shd w:val="clear" w:color="auto" w:fill="FFFFFF"/>
          </w:tcPr>
          <w:p w:rsidR="008166EB" w:rsidRPr="00C26E35" w:rsidRDefault="008166EB" w:rsidP="008166EB">
            <w:pPr>
              <w:framePr w:wrap="notBeside" w:vAnchor="text" w:hAnchor="text" w:xAlign="center" w:y="1"/>
              <w:spacing w:after="0" w:line="240" w:lineRule="auto"/>
              <w:ind w:left="160"/>
              <w:rPr>
                <w:rFonts w:ascii="Times New Roman" w:eastAsia="Times New Roman" w:hAnsi="Times New Roman" w:cs="Times New Roman"/>
                <w:sz w:val="24"/>
                <w:szCs w:val="24"/>
                <w:lang w:val="ru-RU" w:eastAsia="uk-UA"/>
              </w:rPr>
            </w:pPr>
            <w:r w:rsidRPr="00C26E35">
              <w:rPr>
                <w:rFonts w:ascii="Times New Roman" w:eastAsia="Times New Roman" w:hAnsi="Times New Roman" w:cs="Times New Roman"/>
                <w:sz w:val="24"/>
                <w:szCs w:val="24"/>
                <w:lang w:val="ru-RU" w:eastAsia="ru-RU"/>
              </w:rPr>
              <w:t>+ +</w:t>
            </w:r>
          </w:p>
        </w:tc>
        <w:tc>
          <w:tcPr>
            <w:tcW w:w="391" w:type="pct"/>
            <w:tcBorders>
              <w:top w:val="single" w:sz="4" w:space="0" w:color="auto"/>
              <w:left w:val="single" w:sz="4" w:space="0" w:color="auto"/>
              <w:bottom w:val="single" w:sz="4" w:space="0" w:color="auto"/>
              <w:right w:val="single" w:sz="4" w:space="0" w:color="auto"/>
            </w:tcBorders>
            <w:shd w:val="clear" w:color="auto" w:fill="FFFFFF"/>
          </w:tcPr>
          <w:p w:rsidR="008166EB" w:rsidRPr="00C26E35" w:rsidRDefault="008166EB" w:rsidP="008166EB">
            <w:pPr>
              <w:framePr w:wrap="notBeside" w:vAnchor="text" w:hAnchor="text" w:xAlign="center" w:y="1"/>
              <w:spacing w:after="0" w:line="240" w:lineRule="auto"/>
              <w:ind w:left="300"/>
              <w:rPr>
                <w:rFonts w:ascii="Times New Roman" w:eastAsia="Times New Roman" w:hAnsi="Times New Roman" w:cs="Times New Roman"/>
                <w:noProof/>
                <w:sz w:val="24"/>
                <w:szCs w:val="24"/>
                <w:lang w:val="ru-RU" w:eastAsia="uk-UA"/>
              </w:rPr>
            </w:pPr>
            <w:r w:rsidRPr="00C26E35">
              <w:rPr>
                <w:rFonts w:ascii="Times New Roman" w:eastAsia="Times New Roman" w:hAnsi="Times New Roman" w:cs="Times New Roman"/>
                <w:sz w:val="24"/>
                <w:szCs w:val="24"/>
                <w:lang w:val="ru-RU" w:eastAsia="ru-RU"/>
              </w:rPr>
              <w:t>-</w:t>
            </w:r>
          </w:p>
        </w:tc>
      </w:tr>
      <w:tr w:rsidR="008166EB" w:rsidRPr="00C26E35" w:rsidTr="00347D07">
        <w:trPr>
          <w:trHeight w:val="477"/>
          <w:jc w:val="center"/>
        </w:trPr>
        <w:tc>
          <w:tcPr>
            <w:tcW w:w="1099" w:type="pct"/>
            <w:tcBorders>
              <w:top w:val="single" w:sz="4" w:space="0" w:color="auto"/>
              <w:left w:val="single" w:sz="4" w:space="0" w:color="auto"/>
              <w:bottom w:val="single" w:sz="4" w:space="0" w:color="auto"/>
              <w:right w:val="single" w:sz="4" w:space="0" w:color="auto"/>
            </w:tcBorders>
            <w:shd w:val="clear" w:color="auto" w:fill="FFFFFF"/>
          </w:tcPr>
          <w:p w:rsidR="008166EB" w:rsidRPr="00C26E35" w:rsidRDefault="00542A7D" w:rsidP="00542A7D">
            <w:pPr>
              <w:framePr w:wrap="notBeside" w:vAnchor="text" w:hAnchor="text" w:xAlign="center" w:y="1"/>
              <w:spacing w:after="0" w:line="240" w:lineRule="auto"/>
              <w:jc w:val="both"/>
              <w:rPr>
                <w:rFonts w:ascii="Times New Roman" w:eastAsia="Times New Roman" w:hAnsi="Times New Roman" w:cs="Times New Roman"/>
                <w:bCs/>
                <w:sz w:val="24"/>
                <w:szCs w:val="24"/>
                <w:lang w:val="ru-RU" w:eastAsia="uk-UA"/>
              </w:rPr>
            </w:pPr>
            <w:r w:rsidRPr="00C26E35">
              <w:rPr>
                <w:rFonts w:ascii="Times New Roman" w:eastAsia="Times New Roman" w:hAnsi="Times New Roman" w:cs="Times New Roman"/>
                <w:bCs/>
                <w:sz w:val="24"/>
                <w:szCs w:val="24"/>
                <w:lang w:val="ru-RU" w:eastAsia="ru-RU"/>
              </w:rPr>
              <w:t xml:space="preserve">Стрибок у висоту, </w:t>
            </w:r>
            <w:r w:rsidR="008166EB" w:rsidRPr="00C26E35">
              <w:rPr>
                <w:rFonts w:ascii="Times New Roman" w:eastAsia="Times New Roman" w:hAnsi="Times New Roman" w:cs="Times New Roman"/>
                <w:bCs/>
                <w:sz w:val="24"/>
                <w:szCs w:val="24"/>
                <w:lang w:val="ru-RU" w:eastAsia="ru-RU"/>
              </w:rPr>
              <w:t>Аб., см</w:t>
            </w:r>
          </w:p>
        </w:tc>
        <w:tc>
          <w:tcPr>
            <w:tcW w:w="922" w:type="pct"/>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C26E35" w:rsidRDefault="008166EB" w:rsidP="00347D07">
            <w:pPr>
              <w:framePr w:wrap="notBeside" w:vAnchor="text" w:hAnchor="text" w:xAlign="center" w:y="1"/>
              <w:spacing w:after="0" w:line="240" w:lineRule="auto"/>
              <w:ind w:right="240"/>
              <w:jc w:val="center"/>
              <w:rPr>
                <w:rFonts w:ascii="Times New Roman" w:eastAsia="Times New Roman" w:hAnsi="Times New Roman" w:cs="Times New Roman"/>
                <w:spacing w:val="-10"/>
                <w:sz w:val="24"/>
                <w:szCs w:val="24"/>
                <w:lang w:val="ru-RU" w:eastAsia="uk-UA"/>
              </w:rPr>
            </w:pPr>
            <w:r w:rsidRPr="00C26E35">
              <w:rPr>
                <w:rFonts w:ascii="Times New Roman" w:eastAsia="Times New Roman" w:hAnsi="Times New Roman" w:cs="Times New Roman"/>
                <w:spacing w:val="-10"/>
                <w:sz w:val="24"/>
                <w:szCs w:val="24"/>
                <w:lang w:val="ru-RU" w:eastAsia="ru-RU"/>
              </w:rPr>
              <w:t>21,3 ±0,9</w:t>
            </w:r>
          </w:p>
        </w:tc>
        <w:tc>
          <w:tcPr>
            <w:tcW w:w="915" w:type="pct"/>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C26E35" w:rsidRDefault="008166EB" w:rsidP="00347D07">
            <w:pPr>
              <w:framePr w:wrap="notBeside" w:vAnchor="text" w:hAnchor="text" w:xAlign="center" w:y="1"/>
              <w:spacing w:after="0" w:line="240" w:lineRule="auto"/>
              <w:ind w:right="240"/>
              <w:jc w:val="center"/>
              <w:rPr>
                <w:rFonts w:ascii="Times New Roman" w:eastAsia="Times New Roman" w:hAnsi="Times New Roman" w:cs="Times New Roman"/>
                <w:spacing w:val="-10"/>
                <w:sz w:val="24"/>
                <w:szCs w:val="24"/>
                <w:lang w:val="ru-RU" w:eastAsia="uk-UA"/>
              </w:rPr>
            </w:pPr>
            <w:r w:rsidRPr="00C26E35">
              <w:rPr>
                <w:rFonts w:ascii="Times New Roman" w:eastAsia="Times New Roman" w:hAnsi="Times New Roman" w:cs="Times New Roman"/>
                <w:spacing w:val="-10"/>
                <w:sz w:val="24"/>
                <w:szCs w:val="24"/>
                <w:lang w:val="ru-RU" w:eastAsia="ru-RU"/>
              </w:rPr>
              <w:t>23,6 ±1,5</w:t>
            </w:r>
          </w:p>
        </w:tc>
        <w:tc>
          <w:tcPr>
            <w:tcW w:w="925" w:type="pct"/>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C26E35" w:rsidRDefault="008166EB" w:rsidP="00347D07">
            <w:pPr>
              <w:framePr w:wrap="notBeside" w:vAnchor="text" w:hAnchor="text" w:xAlign="center" w:y="1"/>
              <w:spacing w:after="0" w:line="240" w:lineRule="auto"/>
              <w:ind w:right="240"/>
              <w:jc w:val="center"/>
              <w:rPr>
                <w:rFonts w:ascii="Times New Roman" w:eastAsia="Times New Roman" w:hAnsi="Times New Roman" w:cs="Times New Roman"/>
                <w:spacing w:val="-10"/>
                <w:sz w:val="24"/>
                <w:szCs w:val="24"/>
                <w:lang w:val="ru-RU" w:eastAsia="uk-UA"/>
              </w:rPr>
            </w:pPr>
            <w:r w:rsidRPr="00C26E35">
              <w:rPr>
                <w:rFonts w:ascii="Times New Roman" w:eastAsia="Times New Roman" w:hAnsi="Times New Roman" w:cs="Times New Roman"/>
                <w:spacing w:val="-10"/>
                <w:sz w:val="24"/>
                <w:szCs w:val="24"/>
                <w:lang w:val="ru-RU" w:eastAsia="ru-RU"/>
              </w:rPr>
              <w:t>28,0 ±1,6</w:t>
            </w:r>
          </w:p>
        </w:tc>
        <w:tc>
          <w:tcPr>
            <w:tcW w:w="371" w:type="pct"/>
            <w:tcBorders>
              <w:top w:val="single" w:sz="4" w:space="0" w:color="auto"/>
              <w:left w:val="single" w:sz="4" w:space="0" w:color="auto"/>
              <w:bottom w:val="single" w:sz="4" w:space="0" w:color="auto"/>
              <w:right w:val="single" w:sz="4" w:space="0" w:color="auto"/>
            </w:tcBorders>
            <w:shd w:val="clear" w:color="auto" w:fill="FFFFFF"/>
          </w:tcPr>
          <w:p w:rsidR="008166EB" w:rsidRPr="00C26E35" w:rsidRDefault="008166EB" w:rsidP="008166EB">
            <w:pPr>
              <w:framePr w:wrap="notBeside" w:vAnchor="text" w:hAnchor="text" w:xAlign="center" w:y="1"/>
              <w:spacing w:after="0" w:line="240" w:lineRule="auto"/>
              <w:ind w:left="280"/>
              <w:rPr>
                <w:rFonts w:ascii="Times New Roman" w:eastAsia="Times New Roman" w:hAnsi="Times New Roman" w:cs="Times New Roman"/>
                <w:noProof/>
                <w:sz w:val="24"/>
                <w:szCs w:val="24"/>
                <w:lang w:val="ru-RU" w:eastAsia="uk-UA"/>
              </w:rPr>
            </w:pPr>
            <w:r w:rsidRPr="00C26E35">
              <w:rPr>
                <w:rFonts w:ascii="Times New Roman" w:eastAsia="Times New Roman" w:hAnsi="Times New Roman" w:cs="Times New Roman"/>
                <w:sz w:val="24"/>
                <w:szCs w:val="24"/>
                <w:lang w:val="ru-RU" w:eastAsia="ru-RU"/>
              </w:rPr>
              <w:t>-</w:t>
            </w:r>
          </w:p>
        </w:tc>
        <w:tc>
          <w:tcPr>
            <w:tcW w:w="376" w:type="pct"/>
            <w:tcBorders>
              <w:top w:val="single" w:sz="4" w:space="0" w:color="auto"/>
              <w:left w:val="single" w:sz="4" w:space="0" w:color="auto"/>
              <w:bottom w:val="single" w:sz="4" w:space="0" w:color="auto"/>
              <w:right w:val="single" w:sz="4" w:space="0" w:color="auto"/>
            </w:tcBorders>
            <w:shd w:val="clear" w:color="auto" w:fill="FFFFFF"/>
          </w:tcPr>
          <w:p w:rsidR="008166EB" w:rsidRPr="00C26E35" w:rsidRDefault="008166EB" w:rsidP="008166EB">
            <w:pPr>
              <w:framePr w:wrap="notBeside" w:vAnchor="text" w:hAnchor="text" w:xAlign="center" w:y="1"/>
              <w:spacing w:after="0" w:line="240" w:lineRule="auto"/>
              <w:ind w:left="160"/>
              <w:rPr>
                <w:rFonts w:ascii="Times New Roman" w:eastAsia="Times New Roman" w:hAnsi="Times New Roman" w:cs="Times New Roman"/>
                <w:sz w:val="24"/>
                <w:szCs w:val="24"/>
                <w:lang w:val="ru-RU" w:eastAsia="uk-UA"/>
              </w:rPr>
            </w:pPr>
            <w:r w:rsidRPr="00C26E35">
              <w:rPr>
                <w:rFonts w:ascii="Times New Roman" w:eastAsia="Times New Roman" w:hAnsi="Times New Roman" w:cs="Times New Roman"/>
                <w:sz w:val="24"/>
                <w:szCs w:val="24"/>
                <w:lang w:val="ru-RU" w:eastAsia="ru-RU"/>
              </w:rPr>
              <w:t>+ +</w:t>
            </w:r>
          </w:p>
        </w:tc>
        <w:tc>
          <w:tcPr>
            <w:tcW w:w="391" w:type="pct"/>
            <w:tcBorders>
              <w:top w:val="single" w:sz="4" w:space="0" w:color="auto"/>
              <w:left w:val="single" w:sz="4" w:space="0" w:color="auto"/>
              <w:bottom w:val="single" w:sz="4" w:space="0" w:color="auto"/>
              <w:right w:val="single" w:sz="4" w:space="0" w:color="auto"/>
            </w:tcBorders>
            <w:shd w:val="clear" w:color="auto" w:fill="FFFFFF"/>
          </w:tcPr>
          <w:p w:rsidR="008166EB" w:rsidRPr="00C26E35" w:rsidRDefault="008166EB" w:rsidP="008166EB">
            <w:pPr>
              <w:framePr w:wrap="notBeside" w:vAnchor="text" w:hAnchor="text" w:xAlign="center" w:y="1"/>
              <w:spacing w:after="0" w:line="240" w:lineRule="auto"/>
              <w:ind w:left="300"/>
              <w:rPr>
                <w:rFonts w:ascii="Times New Roman" w:eastAsia="Times New Roman" w:hAnsi="Times New Roman" w:cs="Times New Roman"/>
                <w:noProof/>
                <w:sz w:val="24"/>
                <w:szCs w:val="24"/>
                <w:lang w:val="ru-RU" w:eastAsia="uk-UA"/>
              </w:rPr>
            </w:pPr>
            <w:r w:rsidRPr="00C26E35">
              <w:rPr>
                <w:rFonts w:ascii="Times New Roman" w:eastAsia="Times New Roman" w:hAnsi="Times New Roman" w:cs="Times New Roman"/>
                <w:sz w:val="24"/>
                <w:szCs w:val="24"/>
                <w:lang w:val="ru-RU" w:eastAsia="ru-RU"/>
              </w:rPr>
              <w:t>-</w:t>
            </w:r>
          </w:p>
        </w:tc>
      </w:tr>
      <w:tr w:rsidR="008166EB" w:rsidRPr="00C26E35" w:rsidTr="00347D07">
        <w:trPr>
          <w:trHeight w:val="472"/>
          <w:jc w:val="center"/>
        </w:trPr>
        <w:tc>
          <w:tcPr>
            <w:tcW w:w="1099" w:type="pct"/>
            <w:tcBorders>
              <w:top w:val="single" w:sz="4" w:space="0" w:color="auto"/>
              <w:left w:val="single" w:sz="4" w:space="0" w:color="auto"/>
              <w:bottom w:val="single" w:sz="4" w:space="0" w:color="auto"/>
              <w:right w:val="single" w:sz="4" w:space="0" w:color="auto"/>
            </w:tcBorders>
            <w:shd w:val="clear" w:color="auto" w:fill="FFFFFF"/>
          </w:tcPr>
          <w:p w:rsidR="008166EB" w:rsidRPr="00C26E35" w:rsidRDefault="00542A7D" w:rsidP="00542A7D">
            <w:pPr>
              <w:framePr w:wrap="notBeside" w:vAnchor="text" w:hAnchor="text" w:xAlign="center" w:y="1"/>
              <w:spacing w:after="0" w:line="240" w:lineRule="auto"/>
              <w:jc w:val="both"/>
              <w:rPr>
                <w:rFonts w:ascii="Times New Roman" w:eastAsia="Times New Roman" w:hAnsi="Times New Roman" w:cs="Times New Roman"/>
                <w:bCs/>
                <w:sz w:val="24"/>
                <w:szCs w:val="24"/>
                <w:lang w:val="ru-RU" w:eastAsia="uk-UA"/>
              </w:rPr>
            </w:pPr>
            <w:r w:rsidRPr="00C26E35">
              <w:rPr>
                <w:rFonts w:ascii="Times New Roman" w:eastAsia="Times New Roman" w:hAnsi="Times New Roman" w:cs="Times New Roman"/>
                <w:bCs/>
                <w:sz w:val="24"/>
                <w:szCs w:val="24"/>
                <w:lang w:val="ru-RU" w:eastAsia="ru-RU"/>
              </w:rPr>
              <w:t>Стрибок у довжину</w:t>
            </w:r>
            <w:r w:rsidR="008166EB" w:rsidRPr="00C26E35">
              <w:rPr>
                <w:rFonts w:ascii="Times New Roman" w:eastAsia="Times New Roman" w:hAnsi="Times New Roman" w:cs="Times New Roman"/>
                <w:bCs/>
                <w:sz w:val="24"/>
                <w:szCs w:val="24"/>
                <w:lang w:val="ru-RU" w:eastAsia="ru-RU"/>
              </w:rPr>
              <w:t>, см</w:t>
            </w:r>
          </w:p>
        </w:tc>
        <w:tc>
          <w:tcPr>
            <w:tcW w:w="922" w:type="pct"/>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C26E35" w:rsidRDefault="008166EB" w:rsidP="00347D07">
            <w:pPr>
              <w:framePr w:wrap="notBeside" w:vAnchor="text" w:hAnchor="text" w:xAlign="center" w:y="1"/>
              <w:spacing w:after="0" w:line="240" w:lineRule="auto"/>
              <w:ind w:right="240"/>
              <w:jc w:val="center"/>
              <w:rPr>
                <w:rFonts w:ascii="Times New Roman" w:eastAsia="Times New Roman" w:hAnsi="Times New Roman" w:cs="Times New Roman"/>
                <w:spacing w:val="-10"/>
                <w:sz w:val="24"/>
                <w:szCs w:val="24"/>
                <w:lang w:val="ru-RU" w:eastAsia="uk-UA"/>
              </w:rPr>
            </w:pPr>
            <w:r w:rsidRPr="00C26E35">
              <w:rPr>
                <w:rFonts w:ascii="Times New Roman" w:eastAsia="Times New Roman" w:hAnsi="Times New Roman" w:cs="Times New Roman"/>
                <w:spacing w:val="-10"/>
                <w:sz w:val="24"/>
                <w:szCs w:val="24"/>
                <w:lang w:val="ru-RU" w:eastAsia="ru-RU"/>
              </w:rPr>
              <w:t>162,0 ±4,0</w:t>
            </w:r>
          </w:p>
        </w:tc>
        <w:tc>
          <w:tcPr>
            <w:tcW w:w="915" w:type="pct"/>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C26E35" w:rsidRDefault="008166EB" w:rsidP="00347D07">
            <w:pPr>
              <w:framePr w:wrap="notBeside" w:vAnchor="text" w:hAnchor="text" w:xAlign="center" w:y="1"/>
              <w:spacing w:after="0" w:line="240" w:lineRule="auto"/>
              <w:ind w:right="240"/>
              <w:jc w:val="center"/>
              <w:rPr>
                <w:rFonts w:ascii="Times New Roman" w:eastAsia="Times New Roman" w:hAnsi="Times New Roman" w:cs="Times New Roman"/>
                <w:spacing w:val="-10"/>
                <w:sz w:val="24"/>
                <w:szCs w:val="24"/>
                <w:lang w:val="ru-RU" w:eastAsia="uk-UA"/>
              </w:rPr>
            </w:pPr>
            <w:r w:rsidRPr="00C26E35">
              <w:rPr>
                <w:rFonts w:ascii="Times New Roman" w:eastAsia="Times New Roman" w:hAnsi="Times New Roman" w:cs="Times New Roman"/>
                <w:spacing w:val="-10"/>
                <w:sz w:val="24"/>
                <w:szCs w:val="24"/>
                <w:lang w:val="ru-RU" w:eastAsia="ru-RU"/>
              </w:rPr>
              <w:t>173,0 ±2,2</w:t>
            </w:r>
          </w:p>
        </w:tc>
        <w:tc>
          <w:tcPr>
            <w:tcW w:w="925" w:type="pct"/>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C26E35" w:rsidRDefault="008166EB" w:rsidP="00347D07">
            <w:pPr>
              <w:framePr w:wrap="notBeside" w:vAnchor="text" w:hAnchor="text" w:xAlign="center" w:y="1"/>
              <w:spacing w:after="0" w:line="240" w:lineRule="auto"/>
              <w:ind w:right="240"/>
              <w:jc w:val="center"/>
              <w:rPr>
                <w:rFonts w:ascii="Times New Roman" w:eastAsia="Times New Roman" w:hAnsi="Times New Roman" w:cs="Times New Roman"/>
                <w:spacing w:val="-10"/>
                <w:sz w:val="24"/>
                <w:szCs w:val="24"/>
                <w:lang w:val="ru-RU" w:eastAsia="uk-UA"/>
              </w:rPr>
            </w:pPr>
            <w:r w:rsidRPr="00C26E35">
              <w:rPr>
                <w:rFonts w:ascii="Times New Roman" w:eastAsia="Times New Roman" w:hAnsi="Times New Roman" w:cs="Times New Roman"/>
                <w:spacing w:val="-10"/>
                <w:sz w:val="24"/>
                <w:szCs w:val="24"/>
                <w:lang w:val="ru-RU" w:eastAsia="ru-RU"/>
              </w:rPr>
              <w:t>177,0 ±2,7</w:t>
            </w:r>
          </w:p>
        </w:tc>
        <w:tc>
          <w:tcPr>
            <w:tcW w:w="371" w:type="pct"/>
            <w:tcBorders>
              <w:top w:val="single" w:sz="4" w:space="0" w:color="auto"/>
              <w:left w:val="single" w:sz="4" w:space="0" w:color="auto"/>
              <w:bottom w:val="single" w:sz="4" w:space="0" w:color="auto"/>
              <w:right w:val="single" w:sz="4" w:space="0" w:color="auto"/>
            </w:tcBorders>
            <w:shd w:val="clear" w:color="auto" w:fill="FFFFFF"/>
          </w:tcPr>
          <w:p w:rsidR="008166EB" w:rsidRPr="00C26E35" w:rsidRDefault="008166EB" w:rsidP="008166EB">
            <w:pPr>
              <w:framePr w:wrap="notBeside" w:vAnchor="text" w:hAnchor="text" w:xAlign="center" w:y="1"/>
              <w:spacing w:after="0" w:line="240" w:lineRule="auto"/>
              <w:ind w:left="280"/>
              <w:rPr>
                <w:rFonts w:ascii="Times New Roman" w:eastAsia="Times New Roman" w:hAnsi="Times New Roman" w:cs="Times New Roman"/>
                <w:noProof/>
                <w:sz w:val="24"/>
                <w:szCs w:val="24"/>
                <w:lang w:val="ru-RU" w:eastAsia="uk-UA"/>
              </w:rPr>
            </w:pPr>
            <w:r w:rsidRPr="00C26E35">
              <w:rPr>
                <w:rFonts w:ascii="Times New Roman" w:eastAsia="Times New Roman" w:hAnsi="Times New Roman" w:cs="Times New Roman"/>
                <w:sz w:val="24"/>
                <w:szCs w:val="24"/>
                <w:lang w:val="ru-RU" w:eastAsia="ru-RU"/>
              </w:rPr>
              <w:t>+</w:t>
            </w:r>
          </w:p>
        </w:tc>
        <w:tc>
          <w:tcPr>
            <w:tcW w:w="376" w:type="pct"/>
            <w:tcBorders>
              <w:top w:val="single" w:sz="4" w:space="0" w:color="auto"/>
              <w:left w:val="single" w:sz="4" w:space="0" w:color="auto"/>
              <w:bottom w:val="single" w:sz="4" w:space="0" w:color="auto"/>
              <w:right w:val="single" w:sz="4" w:space="0" w:color="auto"/>
            </w:tcBorders>
            <w:shd w:val="clear" w:color="auto" w:fill="FFFFFF"/>
          </w:tcPr>
          <w:p w:rsidR="008166EB" w:rsidRPr="00C26E35" w:rsidRDefault="008166EB" w:rsidP="008166EB">
            <w:pPr>
              <w:framePr w:wrap="notBeside" w:vAnchor="text" w:hAnchor="text" w:xAlign="center" w:y="1"/>
              <w:spacing w:after="0" w:line="240" w:lineRule="auto"/>
              <w:ind w:left="160"/>
              <w:rPr>
                <w:rFonts w:ascii="Times New Roman" w:eastAsia="Times New Roman" w:hAnsi="Times New Roman" w:cs="Times New Roman"/>
                <w:sz w:val="24"/>
                <w:szCs w:val="24"/>
                <w:lang w:val="ru-RU" w:eastAsia="uk-UA"/>
              </w:rPr>
            </w:pPr>
            <w:r w:rsidRPr="00C26E35">
              <w:rPr>
                <w:rFonts w:ascii="Times New Roman" w:eastAsia="Times New Roman" w:hAnsi="Times New Roman" w:cs="Times New Roman"/>
                <w:sz w:val="24"/>
                <w:szCs w:val="24"/>
                <w:lang w:val="ru-RU" w:eastAsia="ru-RU"/>
              </w:rPr>
              <w:t>+ +</w:t>
            </w:r>
          </w:p>
        </w:tc>
        <w:tc>
          <w:tcPr>
            <w:tcW w:w="391" w:type="pct"/>
            <w:tcBorders>
              <w:top w:val="single" w:sz="4" w:space="0" w:color="auto"/>
              <w:left w:val="single" w:sz="4" w:space="0" w:color="auto"/>
              <w:bottom w:val="single" w:sz="4" w:space="0" w:color="auto"/>
              <w:right w:val="single" w:sz="4" w:space="0" w:color="auto"/>
            </w:tcBorders>
            <w:shd w:val="clear" w:color="auto" w:fill="FFFFFF"/>
          </w:tcPr>
          <w:p w:rsidR="008166EB" w:rsidRPr="00C26E35" w:rsidRDefault="008166EB" w:rsidP="008166EB">
            <w:pPr>
              <w:framePr w:wrap="notBeside" w:vAnchor="text" w:hAnchor="text" w:xAlign="center" w:y="1"/>
              <w:spacing w:after="0" w:line="240" w:lineRule="auto"/>
              <w:ind w:left="300"/>
              <w:rPr>
                <w:rFonts w:ascii="Times New Roman" w:eastAsia="Times New Roman" w:hAnsi="Times New Roman" w:cs="Times New Roman"/>
                <w:noProof/>
                <w:sz w:val="24"/>
                <w:szCs w:val="24"/>
                <w:lang w:val="ru-RU" w:eastAsia="uk-UA"/>
              </w:rPr>
            </w:pPr>
            <w:r w:rsidRPr="00C26E35">
              <w:rPr>
                <w:rFonts w:ascii="Times New Roman" w:eastAsia="Times New Roman" w:hAnsi="Times New Roman" w:cs="Times New Roman"/>
                <w:sz w:val="24"/>
                <w:szCs w:val="24"/>
                <w:lang w:val="ru-RU" w:eastAsia="ru-RU"/>
              </w:rPr>
              <w:t>-</w:t>
            </w:r>
          </w:p>
        </w:tc>
      </w:tr>
      <w:tr w:rsidR="008166EB" w:rsidRPr="00C26E35" w:rsidTr="00347D07">
        <w:trPr>
          <w:trHeight w:val="477"/>
          <w:jc w:val="center"/>
        </w:trPr>
        <w:tc>
          <w:tcPr>
            <w:tcW w:w="1099" w:type="pct"/>
            <w:tcBorders>
              <w:top w:val="single" w:sz="4" w:space="0" w:color="auto"/>
              <w:left w:val="single" w:sz="4" w:space="0" w:color="auto"/>
              <w:bottom w:val="single" w:sz="4" w:space="0" w:color="auto"/>
              <w:right w:val="single" w:sz="4" w:space="0" w:color="auto"/>
            </w:tcBorders>
            <w:shd w:val="clear" w:color="auto" w:fill="FFFFFF"/>
          </w:tcPr>
          <w:p w:rsidR="008166EB" w:rsidRPr="00C26E35" w:rsidRDefault="00542A7D" w:rsidP="008166EB">
            <w:pPr>
              <w:framePr w:wrap="notBeside" w:vAnchor="text" w:hAnchor="text" w:xAlign="center" w:y="1"/>
              <w:spacing w:after="0" w:line="240" w:lineRule="auto"/>
              <w:jc w:val="both"/>
              <w:rPr>
                <w:rFonts w:ascii="Times New Roman" w:eastAsia="Times New Roman" w:hAnsi="Times New Roman" w:cs="Times New Roman"/>
                <w:bCs/>
                <w:sz w:val="24"/>
                <w:szCs w:val="24"/>
                <w:lang w:val="ru-RU" w:eastAsia="uk-UA"/>
              </w:rPr>
            </w:pPr>
            <w:r w:rsidRPr="00C26E35">
              <w:rPr>
                <w:rFonts w:ascii="Times New Roman" w:eastAsia="Times New Roman" w:hAnsi="Times New Roman" w:cs="Times New Roman"/>
                <w:bCs/>
                <w:sz w:val="24"/>
                <w:szCs w:val="24"/>
                <w:lang w:val="ru-RU" w:eastAsia="ru-RU"/>
              </w:rPr>
              <w:t>Бі</w:t>
            </w:r>
            <w:r w:rsidR="008166EB" w:rsidRPr="00C26E35">
              <w:rPr>
                <w:rFonts w:ascii="Times New Roman" w:eastAsia="Times New Roman" w:hAnsi="Times New Roman" w:cs="Times New Roman"/>
                <w:bCs/>
                <w:sz w:val="24"/>
                <w:szCs w:val="24"/>
                <w:lang w:val="ru-RU" w:eastAsia="ru-RU"/>
              </w:rPr>
              <w:t>г 9 м, с</w:t>
            </w:r>
          </w:p>
        </w:tc>
        <w:tc>
          <w:tcPr>
            <w:tcW w:w="922" w:type="pct"/>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C26E35" w:rsidRDefault="008166EB" w:rsidP="00347D07">
            <w:pPr>
              <w:framePr w:wrap="notBeside" w:vAnchor="text" w:hAnchor="text" w:xAlign="center" w:y="1"/>
              <w:spacing w:after="0" w:line="240" w:lineRule="auto"/>
              <w:ind w:right="240"/>
              <w:jc w:val="center"/>
              <w:rPr>
                <w:rFonts w:ascii="Times New Roman" w:eastAsia="Times New Roman" w:hAnsi="Times New Roman" w:cs="Times New Roman"/>
                <w:spacing w:val="-10"/>
                <w:sz w:val="24"/>
                <w:szCs w:val="24"/>
                <w:lang w:val="ru-RU" w:eastAsia="uk-UA"/>
              </w:rPr>
            </w:pPr>
            <w:r w:rsidRPr="00C26E35">
              <w:rPr>
                <w:rFonts w:ascii="Times New Roman" w:eastAsia="Times New Roman" w:hAnsi="Times New Roman" w:cs="Times New Roman"/>
                <w:spacing w:val="-10"/>
                <w:sz w:val="24"/>
                <w:szCs w:val="24"/>
                <w:lang w:val="ru-RU" w:eastAsia="ru-RU"/>
              </w:rPr>
              <w:t>3,01 ± 0,05</w:t>
            </w:r>
          </w:p>
        </w:tc>
        <w:tc>
          <w:tcPr>
            <w:tcW w:w="915" w:type="pct"/>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C26E35" w:rsidRDefault="008166EB" w:rsidP="00347D07">
            <w:pPr>
              <w:framePr w:wrap="notBeside" w:vAnchor="text" w:hAnchor="text" w:xAlign="center" w:y="1"/>
              <w:spacing w:after="0" w:line="240" w:lineRule="auto"/>
              <w:ind w:right="240"/>
              <w:jc w:val="center"/>
              <w:rPr>
                <w:rFonts w:ascii="Times New Roman" w:eastAsia="Times New Roman" w:hAnsi="Times New Roman" w:cs="Times New Roman"/>
                <w:spacing w:val="-10"/>
                <w:sz w:val="24"/>
                <w:szCs w:val="24"/>
                <w:lang w:val="ru-RU" w:eastAsia="uk-UA"/>
              </w:rPr>
            </w:pPr>
            <w:r w:rsidRPr="00C26E35">
              <w:rPr>
                <w:rFonts w:ascii="Times New Roman" w:eastAsia="Times New Roman" w:hAnsi="Times New Roman" w:cs="Times New Roman"/>
                <w:spacing w:val="-10"/>
                <w:sz w:val="24"/>
                <w:szCs w:val="24"/>
                <w:lang w:val="ru-RU" w:eastAsia="ru-RU"/>
              </w:rPr>
              <w:t>2,93 ±0,05</w:t>
            </w:r>
          </w:p>
        </w:tc>
        <w:tc>
          <w:tcPr>
            <w:tcW w:w="925" w:type="pct"/>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C26E35" w:rsidRDefault="008166EB" w:rsidP="00347D07">
            <w:pPr>
              <w:framePr w:wrap="notBeside" w:vAnchor="text" w:hAnchor="text" w:xAlign="center" w:y="1"/>
              <w:spacing w:after="0" w:line="240" w:lineRule="auto"/>
              <w:ind w:right="240"/>
              <w:jc w:val="center"/>
              <w:rPr>
                <w:rFonts w:ascii="Times New Roman" w:eastAsia="Times New Roman" w:hAnsi="Times New Roman" w:cs="Times New Roman"/>
                <w:spacing w:val="-10"/>
                <w:sz w:val="24"/>
                <w:szCs w:val="24"/>
                <w:lang w:val="ru-RU" w:eastAsia="uk-UA"/>
              </w:rPr>
            </w:pPr>
            <w:r w:rsidRPr="00C26E35">
              <w:rPr>
                <w:rFonts w:ascii="Times New Roman" w:eastAsia="Times New Roman" w:hAnsi="Times New Roman" w:cs="Times New Roman"/>
                <w:spacing w:val="-10"/>
                <w:sz w:val="24"/>
                <w:szCs w:val="24"/>
                <w:lang w:val="ru-RU" w:eastAsia="ru-RU"/>
              </w:rPr>
              <w:t>2,85 ±0,07</w:t>
            </w:r>
          </w:p>
        </w:tc>
        <w:tc>
          <w:tcPr>
            <w:tcW w:w="371" w:type="pct"/>
            <w:tcBorders>
              <w:top w:val="single" w:sz="4" w:space="0" w:color="auto"/>
              <w:left w:val="single" w:sz="4" w:space="0" w:color="auto"/>
              <w:bottom w:val="single" w:sz="4" w:space="0" w:color="auto"/>
              <w:right w:val="single" w:sz="4" w:space="0" w:color="auto"/>
            </w:tcBorders>
            <w:shd w:val="clear" w:color="auto" w:fill="FFFFFF"/>
          </w:tcPr>
          <w:p w:rsidR="008166EB" w:rsidRPr="00C26E35" w:rsidRDefault="008166EB" w:rsidP="008166EB">
            <w:pPr>
              <w:framePr w:wrap="notBeside" w:vAnchor="text" w:hAnchor="text" w:xAlign="center" w:y="1"/>
              <w:spacing w:after="0" w:line="240" w:lineRule="auto"/>
              <w:ind w:left="280"/>
              <w:rPr>
                <w:rFonts w:ascii="Times New Roman" w:eastAsia="Times New Roman" w:hAnsi="Times New Roman" w:cs="Times New Roman"/>
                <w:noProof/>
                <w:sz w:val="24"/>
                <w:szCs w:val="24"/>
                <w:lang w:val="ru-RU" w:eastAsia="uk-UA"/>
              </w:rPr>
            </w:pPr>
            <w:r w:rsidRPr="00C26E35">
              <w:rPr>
                <w:rFonts w:ascii="Times New Roman" w:eastAsia="Times New Roman" w:hAnsi="Times New Roman" w:cs="Times New Roman"/>
                <w:sz w:val="24"/>
                <w:szCs w:val="24"/>
                <w:lang w:val="ru-RU" w:eastAsia="ru-RU"/>
              </w:rPr>
              <w:t>-</w:t>
            </w:r>
          </w:p>
        </w:tc>
        <w:tc>
          <w:tcPr>
            <w:tcW w:w="376" w:type="pct"/>
            <w:tcBorders>
              <w:top w:val="single" w:sz="4" w:space="0" w:color="auto"/>
              <w:left w:val="single" w:sz="4" w:space="0" w:color="auto"/>
              <w:bottom w:val="single" w:sz="4" w:space="0" w:color="auto"/>
              <w:right w:val="single" w:sz="4" w:space="0" w:color="auto"/>
            </w:tcBorders>
            <w:shd w:val="clear" w:color="auto" w:fill="FFFFFF"/>
          </w:tcPr>
          <w:p w:rsidR="008166EB" w:rsidRPr="00C26E35" w:rsidRDefault="008166EB" w:rsidP="008166EB">
            <w:pPr>
              <w:framePr w:wrap="notBeside" w:vAnchor="text" w:hAnchor="text" w:xAlign="center" w:y="1"/>
              <w:spacing w:after="0" w:line="240" w:lineRule="auto"/>
              <w:ind w:left="300"/>
              <w:rPr>
                <w:rFonts w:ascii="Times New Roman" w:eastAsia="Times New Roman" w:hAnsi="Times New Roman" w:cs="Times New Roman"/>
                <w:noProof/>
                <w:sz w:val="24"/>
                <w:szCs w:val="24"/>
                <w:lang w:val="ru-RU" w:eastAsia="uk-UA"/>
              </w:rPr>
            </w:pPr>
            <w:r w:rsidRPr="00C26E35">
              <w:rPr>
                <w:rFonts w:ascii="Times New Roman" w:eastAsia="Times New Roman" w:hAnsi="Times New Roman" w:cs="Times New Roman"/>
                <w:sz w:val="24"/>
                <w:szCs w:val="24"/>
                <w:lang w:val="ru-RU" w:eastAsia="ru-RU"/>
              </w:rPr>
              <w:t>-</w:t>
            </w:r>
          </w:p>
        </w:tc>
        <w:tc>
          <w:tcPr>
            <w:tcW w:w="391" w:type="pct"/>
            <w:tcBorders>
              <w:top w:val="single" w:sz="4" w:space="0" w:color="auto"/>
              <w:left w:val="single" w:sz="4" w:space="0" w:color="auto"/>
              <w:bottom w:val="single" w:sz="4" w:space="0" w:color="auto"/>
              <w:right w:val="single" w:sz="4" w:space="0" w:color="auto"/>
            </w:tcBorders>
            <w:shd w:val="clear" w:color="auto" w:fill="FFFFFF"/>
          </w:tcPr>
          <w:p w:rsidR="008166EB" w:rsidRPr="00C26E35" w:rsidRDefault="008166EB" w:rsidP="008166EB">
            <w:pPr>
              <w:framePr w:wrap="notBeside" w:vAnchor="text" w:hAnchor="text" w:xAlign="center" w:y="1"/>
              <w:spacing w:after="0" w:line="240" w:lineRule="auto"/>
              <w:ind w:left="300"/>
              <w:rPr>
                <w:rFonts w:ascii="Times New Roman" w:eastAsia="Times New Roman" w:hAnsi="Times New Roman" w:cs="Times New Roman"/>
                <w:noProof/>
                <w:sz w:val="24"/>
                <w:szCs w:val="24"/>
                <w:lang w:val="ru-RU" w:eastAsia="uk-UA"/>
              </w:rPr>
            </w:pPr>
            <w:r w:rsidRPr="00C26E35">
              <w:rPr>
                <w:rFonts w:ascii="Times New Roman" w:eastAsia="Times New Roman" w:hAnsi="Times New Roman" w:cs="Times New Roman"/>
                <w:sz w:val="24"/>
                <w:szCs w:val="24"/>
                <w:lang w:val="ru-RU" w:eastAsia="ru-RU"/>
              </w:rPr>
              <w:t>-</w:t>
            </w:r>
          </w:p>
        </w:tc>
      </w:tr>
      <w:tr w:rsidR="008166EB" w:rsidRPr="00C26E35" w:rsidTr="00347D07">
        <w:trPr>
          <w:trHeight w:val="587"/>
          <w:jc w:val="center"/>
        </w:trPr>
        <w:tc>
          <w:tcPr>
            <w:tcW w:w="1099" w:type="pct"/>
            <w:tcBorders>
              <w:top w:val="single" w:sz="4" w:space="0" w:color="auto"/>
              <w:left w:val="single" w:sz="4" w:space="0" w:color="auto"/>
              <w:bottom w:val="single" w:sz="4" w:space="0" w:color="auto"/>
              <w:right w:val="single" w:sz="4" w:space="0" w:color="auto"/>
            </w:tcBorders>
            <w:shd w:val="clear" w:color="auto" w:fill="FFFFFF"/>
          </w:tcPr>
          <w:p w:rsidR="008166EB" w:rsidRPr="00C26E35" w:rsidRDefault="00542A7D" w:rsidP="00542A7D">
            <w:pPr>
              <w:framePr w:wrap="notBeside" w:vAnchor="text" w:hAnchor="text" w:xAlign="center" w:y="1"/>
              <w:spacing w:after="0" w:line="289" w:lineRule="exact"/>
              <w:jc w:val="both"/>
              <w:rPr>
                <w:rFonts w:ascii="Times New Roman" w:eastAsia="Times New Roman" w:hAnsi="Times New Roman" w:cs="Times New Roman"/>
                <w:bCs/>
                <w:sz w:val="24"/>
                <w:szCs w:val="24"/>
                <w:lang w:val="ru-RU" w:eastAsia="uk-UA"/>
              </w:rPr>
            </w:pPr>
            <w:r w:rsidRPr="00C26E35">
              <w:rPr>
                <w:rFonts w:ascii="Times New Roman" w:eastAsia="Times New Roman" w:hAnsi="Times New Roman" w:cs="Times New Roman"/>
                <w:bCs/>
                <w:sz w:val="24"/>
                <w:szCs w:val="24"/>
                <w:lang w:val="ru-RU" w:eastAsia="ru-RU"/>
              </w:rPr>
              <w:t>Човникови</w:t>
            </w:r>
            <w:r w:rsidR="008166EB" w:rsidRPr="00C26E35">
              <w:rPr>
                <w:rFonts w:ascii="Times New Roman" w:eastAsia="Times New Roman" w:hAnsi="Times New Roman" w:cs="Times New Roman"/>
                <w:bCs/>
                <w:sz w:val="24"/>
                <w:szCs w:val="24"/>
                <w:lang w:val="ru-RU" w:eastAsia="ru-RU"/>
              </w:rPr>
              <w:t>й б</w:t>
            </w:r>
            <w:r w:rsidRPr="00C26E35">
              <w:rPr>
                <w:rFonts w:ascii="Times New Roman" w:eastAsia="Times New Roman" w:hAnsi="Times New Roman" w:cs="Times New Roman"/>
                <w:bCs/>
                <w:sz w:val="24"/>
                <w:szCs w:val="24"/>
                <w:lang w:val="ru-RU" w:eastAsia="ru-RU"/>
              </w:rPr>
              <w:t>і</w:t>
            </w:r>
            <w:r w:rsidR="008166EB" w:rsidRPr="00C26E35">
              <w:rPr>
                <w:rFonts w:ascii="Times New Roman" w:eastAsia="Times New Roman" w:hAnsi="Times New Roman" w:cs="Times New Roman"/>
                <w:bCs/>
                <w:sz w:val="24"/>
                <w:szCs w:val="24"/>
                <w:lang w:val="ru-RU" w:eastAsia="ru-RU"/>
              </w:rPr>
              <w:t>г 6 по 5 м, с</w:t>
            </w:r>
          </w:p>
        </w:tc>
        <w:tc>
          <w:tcPr>
            <w:tcW w:w="922" w:type="pct"/>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C26E35" w:rsidRDefault="008166EB" w:rsidP="00347D07">
            <w:pPr>
              <w:framePr w:wrap="notBeside" w:vAnchor="text" w:hAnchor="text" w:xAlign="center" w:y="1"/>
              <w:spacing w:after="0" w:line="240" w:lineRule="auto"/>
              <w:ind w:right="240"/>
              <w:jc w:val="center"/>
              <w:rPr>
                <w:rFonts w:ascii="Times New Roman" w:eastAsia="Times New Roman" w:hAnsi="Times New Roman" w:cs="Times New Roman"/>
                <w:spacing w:val="-10"/>
                <w:sz w:val="24"/>
                <w:szCs w:val="24"/>
                <w:lang w:val="ru-RU" w:eastAsia="uk-UA"/>
              </w:rPr>
            </w:pPr>
            <w:r w:rsidRPr="00C26E35">
              <w:rPr>
                <w:rFonts w:ascii="Times New Roman" w:eastAsia="Times New Roman" w:hAnsi="Times New Roman" w:cs="Times New Roman"/>
                <w:spacing w:val="-10"/>
                <w:sz w:val="24"/>
                <w:szCs w:val="24"/>
                <w:lang w:val="ru-RU" w:eastAsia="ru-RU"/>
              </w:rPr>
              <w:t>13,10 ± 0,12</w:t>
            </w:r>
          </w:p>
        </w:tc>
        <w:tc>
          <w:tcPr>
            <w:tcW w:w="915" w:type="pct"/>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C26E35" w:rsidRDefault="008166EB" w:rsidP="00347D07">
            <w:pPr>
              <w:framePr w:wrap="notBeside" w:vAnchor="text" w:hAnchor="text" w:xAlign="center" w:y="1"/>
              <w:spacing w:after="0" w:line="240" w:lineRule="auto"/>
              <w:ind w:right="240"/>
              <w:jc w:val="center"/>
              <w:rPr>
                <w:rFonts w:ascii="Times New Roman" w:eastAsia="Times New Roman" w:hAnsi="Times New Roman" w:cs="Times New Roman"/>
                <w:spacing w:val="-10"/>
                <w:sz w:val="24"/>
                <w:szCs w:val="24"/>
                <w:lang w:val="ru-RU" w:eastAsia="uk-UA"/>
              </w:rPr>
            </w:pPr>
            <w:r w:rsidRPr="00C26E35">
              <w:rPr>
                <w:rFonts w:ascii="Times New Roman" w:eastAsia="Times New Roman" w:hAnsi="Times New Roman" w:cs="Times New Roman"/>
                <w:spacing w:val="-10"/>
                <w:sz w:val="24"/>
                <w:szCs w:val="24"/>
                <w:lang w:val="ru-RU" w:eastAsia="ru-RU"/>
              </w:rPr>
              <w:t>12,60 ±0,14</w:t>
            </w:r>
          </w:p>
        </w:tc>
        <w:tc>
          <w:tcPr>
            <w:tcW w:w="925" w:type="pct"/>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C26E35" w:rsidRDefault="008166EB" w:rsidP="00347D07">
            <w:pPr>
              <w:framePr w:wrap="notBeside" w:vAnchor="text" w:hAnchor="text" w:xAlign="center" w:y="1"/>
              <w:spacing w:after="0" w:line="240" w:lineRule="auto"/>
              <w:ind w:right="240"/>
              <w:jc w:val="center"/>
              <w:rPr>
                <w:rFonts w:ascii="Times New Roman" w:eastAsia="Times New Roman" w:hAnsi="Times New Roman" w:cs="Times New Roman"/>
                <w:spacing w:val="-10"/>
                <w:sz w:val="24"/>
                <w:szCs w:val="24"/>
                <w:lang w:val="ru-RU" w:eastAsia="uk-UA"/>
              </w:rPr>
            </w:pPr>
            <w:r w:rsidRPr="00C26E35">
              <w:rPr>
                <w:rFonts w:ascii="Times New Roman" w:eastAsia="Times New Roman" w:hAnsi="Times New Roman" w:cs="Times New Roman"/>
                <w:spacing w:val="-10"/>
                <w:sz w:val="24"/>
                <w:szCs w:val="24"/>
                <w:lang w:val="ru-RU" w:eastAsia="ru-RU"/>
              </w:rPr>
              <w:t>12,20 ±0,16</w:t>
            </w:r>
          </w:p>
        </w:tc>
        <w:tc>
          <w:tcPr>
            <w:tcW w:w="371" w:type="pct"/>
            <w:tcBorders>
              <w:top w:val="single" w:sz="4" w:space="0" w:color="auto"/>
              <w:left w:val="single" w:sz="4" w:space="0" w:color="auto"/>
              <w:bottom w:val="single" w:sz="4" w:space="0" w:color="auto"/>
              <w:right w:val="single" w:sz="4" w:space="0" w:color="auto"/>
            </w:tcBorders>
            <w:shd w:val="clear" w:color="auto" w:fill="FFFFFF"/>
          </w:tcPr>
          <w:p w:rsidR="008166EB" w:rsidRPr="00C26E35" w:rsidRDefault="008166EB" w:rsidP="008166EB">
            <w:pPr>
              <w:framePr w:wrap="notBeside" w:vAnchor="text" w:hAnchor="text" w:xAlign="center" w:y="1"/>
              <w:spacing w:after="0" w:line="240" w:lineRule="auto"/>
              <w:ind w:left="280"/>
              <w:rPr>
                <w:rFonts w:ascii="Times New Roman" w:eastAsia="Times New Roman" w:hAnsi="Times New Roman" w:cs="Times New Roman"/>
                <w:noProof/>
                <w:sz w:val="24"/>
                <w:szCs w:val="24"/>
                <w:lang w:val="ru-RU" w:eastAsia="uk-UA"/>
              </w:rPr>
            </w:pPr>
            <w:r w:rsidRPr="00C26E35">
              <w:rPr>
                <w:rFonts w:ascii="Times New Roman" w:eastAsia="Times New Roman" w:hAnsi="Times New Roman" w:cs="Times New Roman"/>
                <w:sz w:val="24"/>
                <w:szCs w:val="24"/>
                <w:lang w:val="ru-RU" w:eastAsia="ru-RU"/>
              </w:rPr>
              <w:t>+</w:t>
            </w:r>
          </w:p>
        </w:tc>
        <w:tc>
          <w:tcPr>
            <w:tcW w:w="376" w:type="pct"/>
            <w:tcBorders>
              <w:top w:val="single" w:sz="4" w:space="0" w:color="auto"/>
              <w:left w:val="single" w:sz="4" w:space="0" w:color="auto"/>
              <w:bottom w:val="single" w:sz="4" w:space="0" w:color="auto"/>
              <w:right w:val="single" w:sz="4" w:space="0" w:color="auto"/>
            </w:tcBorders>
            <w:shd w:val="clear" w:color="auto" w:fill="FFFFFF"/>
          </w:tcPr>
          <w:p w:rsidR="008166EB" w:rsidRPr="00C26E35" w:rsidRDefault="008166EB" w:rsidP="008166EB">
            <w:pPr>
              <w:framePr w:wrap="notBeside" w:vAnchor="text" w:hAnchor="text" w:xAlign="center" w:y="1"/>
              <w:spacing w:after="0" w:line="240" w:lineRule="auto"/>
              <w:ind w:left="160"/>
              <w:rPr>
                <w:rFonts w:ascii="Times New Roman" w:eastAsia="Times New Roman" w:hAnsi="Times New Roman" w:cs="Times New Roman"/>
                <w:sz w:val="24"/>
                <w:szCs w:val="24"/>
                <w:lang w:val="ru-RU" w:eastAsia="uk-UA"/>
              </w:rPr>
            </w:pPr>
            <w:r w:rsidRPr="00C26E35">
              <w:rPr>
                <w:rFonts w:ascii="Times New Roman" w:eastAsia="Times New Roman" w:hAnsi="Times New Roman" w:cs="Times New Roman"/>
                <w:sz w:val="24"/>
                <w:szCs w:val="24"/>
                <w:lang w:val="ru-RU" w:eastAsia="ru-RU"/>
              </w:rPr>
              <w:t>+ +</w:t>
            </w:r>
          </w:p>
        </w:tc>
        <w:tc>
          <w:tcPr>
            <w:tcW w:w="391" w:type="pct"/>
            <w:tcBorders>
              <w:top w:val="single" w:sz="4" w:space="0" w:color="auto"/>
              <w:left w:val="single" w:sz="4" w:space="0" w:color="auto"/>
              <w:bottom w:val="single" w:sz="4" w:space="0" w:color="auto"/>
              <w:right w:val="single" w:sz="4" w:space="0" w:color="auto"/>
            </w:tcBorders>
            <w:shd w:val="clear" w:color="auto" w:fill="FFFFFF"/>
          </w:tcPr>
          <w:p w:rsidR="008166EB" w:rsidRPr="00C26E35" w:rsidRDefault="008166EB" w:rsidP="008166EB">
            <w:pPr>
              <w:framePr w:wrap="notBeside" w:vAnchor="text" w:hAnchor="text" w:xAlign="center" w:y="1"/>
              <w:spacing w:after="0" w:line="240" w:lineRule="auto"/>
              <w:ind w:left="300"/>
              <w:rPr>
                <w:rFonts w:ascii="Times New Roman" w:eastAsia="Times New Roman" w:hAnsi="Times New Roman" w:cs="Times New Roman"/>
                <w:noProof/>
                <w:sz w:val="24"/>
                <w:szCs w:val="24"/>
                <w:lang w:val="ru-RU" w:eastAsia="uk-UA"/>
              </w:rPr>
            </w:pPr>
            <w:r w:rsidRPr="00C26E35">
              <w:rPr>
                <w:rFonts w:ascii="Times New Roman" w:eastAsia="Times New Roman" w:hAnsi="Times New Roman" w:cs="Times New Roman"/>
                <w:sz w:val="24"/>
                <w:szCs w:val="24"/>
                <w:lang w:val="ru-RU" w:eastAsia="ru-RU"/>
              </w:rPr>
              <w:t>-</w:t>
            </w:r>
          </w:p>
        </w:tc>
      </w:tr>
    </w:tbl>
    <w:p w:rsidR="008166EB" w:rsidRPr="00C26E35" w:rsidRDefault="008166EB" w:rsidP="00C638CE">
      <w:pPr>
        <w:framePr w:wrap="notBeside" w:vAnchor="text" w:hAnchor="text" w:xAlign="center" w:y="1"/>
        <w:spacing w:after="0" w:line="307" w:lineRule="exact"/>
        <w:jc w:val="both"/>
        <w:rPr>
          <w:rFonts w:ascii="Times New Roman" w:eastAsia="Times New Roman" w:hAnsi="Times New Roman" w:cs="Times New Roman"/>
          <w:bCs/>
          <w:i/>
          <w:iCs/>
          <w:sz w:val="27"/>
          <w:szCs w:val="27"/>
          <w:lang w:val="ru-RU" w:eastAsia="uk-UA"/>
        </w:rPr>
      </w:pPr>
      <w:r w:rsidRPr="00C26E35">
        <w:rPr>
          <w:rFonts w:ascii="Times New Roman" w:eastAsia="Times New Roman" w:hAnsi="Times New Roman" w:cs="Times New Roman"/>
          <w:bCs/>
          <w:i/>
          <w:iCs/>
          <w:sz w:val="27"/>
          <w:szCs w:val="27"/>
          <w:lang w:val="ru-RU" w:eastAsia="ru-RU"/>
        </w:rPr>
        <w:t>Прим</w:t>
      </w:r>
      <w:r w:rsidR="00542A7D" w:rsidRPr="00C26E35">
        <w:rPr>
          <w:rFonts w:ascii="Times New Roman" w:eastAsia="Times New Roman" w:hAnsi="Times New Roman" w:cs="Times New Roman"/>
          <w:bCs/>
          <w:i/>
          <w:iCs/>
          <w:sz w:val="27"/>
          <w:szCs w:val="27"/>
          <w:lang w:val="ru-RU" w:eastAsia="ru-RU"/>
        </w:rPr>
        <w:t>ітка</w:t>
      </w:r>
      <w:r w:rsidRPr="00C26E35">
        <w:rPr>
          <w:rFonts w:ascii="Times New Roman" w:eastAsia="Times New Roman" w:hAnsi="Times New Roman" w:cs="Times New Roman"/>
          <w:bCs/>
          <w:i/>
          <w:iCs/>
          <w:sz w:val="27"/>
          <w:szCs w:val="27"/>
          <w:lang w:val="ru-RU" w:eastAsia="ru-RU"/>
        </w:rPr>
        <w:t xml:space="preserve">: </w:t>
      </w:r>
      <w:r w:rsidR="00542A7D" w:rsidRPr="00C26E35">
        <w:rPr>
          <w:rFonts w:ascii="Times New Roman" w:eastAsia="Times New Roman" w:hAnsi="Times New Roman" w:cs="Times New Roman"/>
          <w:bCs/>
          <w:i/>
          <w:iCs/>
          <w:sz w:val="27"/>
          <w:szCs w:val="27"/>
          <w:lang w:val="ru-RU" w:eastAsia="ru-RU"/>
        </w:rPr>
        <w:t>Тут і надалі достові</w:t>
      </w:r>
      <w:r w:rsidRPr="00C26E35">
        <w:rPr>
          <w:rFonts w:ascii="Times New Roman" w:eastAsia="Times New Roman" w:hAnsi="Times New Roman" w:cs="Times New Roman"/>
          <w:bCs/>
          <w:i/>
          <w:iCs/>
          <w:sz w:val="27"/>
          <w:szCs w:val="27"/>
          <w:lang w:val="ru-RU" w:eastAsia="ru-RU"/>
        </w:rPr>
        <w:t>рн</w:t>
      </w:r>
      <w:r w:rsidR="00542A7D" w:rsidRPr="00C26E35">
        <w:rPr>
          <w:rFonts w:ascii="Times New Roman" w:eastAsia="Times New Roman" w:hAnsi="Times New Roman" w:cs="Times New Roman"/>
          <w:bCs/>
          <w:i/>
          <w:iCs/>
          <w:sz w:val="27"/>
          <w:szCs w:val="27"/>
          <w:lang w:val="ru-RU" w:eastAsia="ru-RU"/>
        </w:rPr>
        <w:t>і</w:t>
      </w:r>
      <w:r w:rsidRPr="00C26E35">
        <w:rPr>
          <w:rFonts w:ascii="Times New Roman" w:eastAsia="Times New Roman" w:hAnsi="Times New Roman" w:cs="Times New Roman"/>
          <w:bCs/>
          <w:i/>
          <w:iCs/>
          <w:sz w:val="27"/>
          <w:szCs w:val="27"/>
          <w:lang w:val="ru-RU" w:eastAsia="ru-RU"/>
        </w:rPr>
        <w:t xml:space="preserve">сть </w:t>
      </w:r>
      <w:r w:rsidR="00542A7D" w:rsidRPr="00C26E35">
        <w:rPr>
          <w:rFonts w:ascii="Times New Roman" w:eastAsia="Times New Roman" w:hAnsi="Times New Roman" w:cs="Times New Roman"/>
          <w:bCs/>
          <w:i/>
          <w:iCs/>
          <w:sz w:val="27"/>
          <w:szCs w:val="27"/>
          <w:lang w:val="ru-RU" w:eastAsia="ru-RU"/>
        </w:rPr>
        <w:t>відмінносте</w:t>
      </w:r>
      <w:r w:rsidRPr="00C26E35">
        <w:rPr>
          <w:rFonts w:ascii="Times New Roman" w:eastAsia="Times New Roman" w:hAnsi="Times New Roman" w:cs="Times New Roman"/>
          <w:bCs/>
          <w:i/>
          <w:iCs/>
          <w:sz w:val="27"/>
          <w:szCs w:val="27"/>
          <w:lang w:val="ru-RU" w:eastAsia="ru-RU"/>
        </w:rPr>
        <w:t xml:space="preserve">й: + - при Р &lt; 0,05; + + - при Р &lt;0,01 </w:t>
      </w:r>
      <w:r w:rsidR="00C17898">
        <w:rPr>
          <w:rFonts w:ascii="Times New Roman" w:eastAsia="Times New Roman" w:hAnsi="Times New Roman" w:cs="Times New Roman"/>
          <w:bCs/>
          <w:i/>
          <w:iCs/>
          <w:sz w:val="27"/>
          <w:szCs w:val="27"/>
          <w:lang w:val="ru-RU" w:eastAsia="ru-RU"/>
        </w:rPr>
        <w:t>‘</w:t>
      </w:r>
      <w:r w:rsidRPr="00C26E35">
        <w:rPr>
          <w:rFonts w:ascii="Times New Roman" w:eastAsia="Times New Roman" w:hAnsi="Times New Roman" w:cs="Times New Roman"/>
          <w:bCs/>
          <w:i/>
          <w:iCs/>
          <w:sz w:val="27"/>
          <w:szCs w:val="27"/>
          <w:lang w:val="ru-RU" w:eastAsia="ru-RU"/>
        </w:rPr>
        <w:t>критер</w:t>
      </w:r>
      <w:r w:rsidR="00542A7D" w:rsidRPr="00C26E35">
        <w:rPr>
          <w:rFonts w:ascii="Times New Roman" w:eastAsia="Times New Roman" w:hAnsi="Times New Roman" w:cs="Times New Roman"/>
          <w:bCs/>
          <w:i/>
          <w:iCs/>
          <w:sz w:val="27"/>
          <w:szCs w:val="27"/>
          <w:lang w:val="ru-RU" w:eastAsia="ru-RU"/>
        </w:rPr>
        <w:t>і</w:t>
      </w:r>
      <w:r w:rsidRPr="00C26E35">
        <w:rPr>
          <w:rFonts w:ascii="Times New Roman" w:eastAsia="Times New Roman" w:hAnsi="Times New Roman" w:cs="Times New Roman"/>
          <w:bCs/>
          <w:i/>
          <w:iCs/>
          <w:sz w:val="27"/>
          <w:szCs w:val="27"/>
          <w:lang w:val="ru-RU" w:eastAsia="ru-RU"/>
        </w:rPr>
        <w:t>й Стьюдента).</w:t>
      </w:r>
    </w:p>
    <w:p w:rsidR="008166EB" w:rsidRPr="008166EB" w:rsidRDefault="008166EB" w:rsidP="008166EB">
      <w:pPr>
        <w:spacing w:after="0" w:line="240" w:lineRule="auto"/>
        <w:rPr>
          <w:rFonts w:ascii="Courier New" w:eastAsia="Times New Roman" w:hAnsi="Courier New" w:cs="Courier New"/>
          <w:sz w:val="2"/>
          <w:szCs w:val="2"/>
          <w:lang w:val="ru-RU" w:eastAsia="uk-UA"/>
        </w:rPr>
      </w:pPr>
    </w:p>
    <w:p w:rsidR="008166EB" w:rsidRDefault="00542A7D" w:rsidP="008166EB">
      <w:pPr>
        <w:spacing w:before="427" w:after="0" w:line="463" w:lineRule="exact"/>
        <w:ind w:left="20" w:right="40" w:firstLine="700"/>
        <w:jc w:val="both"/>
        <w:rPr>
          <w:rFonts w:ascii="Times New Roman" w:eastAsia="Times New Roman" w:hAnsi="Times New Roman" w:cs="Times New Roman"/>
          <w:sz w:val="28"/>
          <w:szCs w:val="28"/>
          <w:lang w:val="ru-RU" w:eastAsia="ru-RU"/>
        </w:rPr>
      </w:pPr>
      <w:r w:rsidRPr="00285791">
        <w:rPr>
          <w:rFonts w:ascii="Times New Roman" w:eastAsia="Times New Roman" w:hAnsi="Times New Roman" w:cs="Times New Roman"/>
          <w:sz w:val="28"/>
          <w:szCs w:val="28"/>
          <w:lang w:val="ru-RU" w:eastAsia="ru-RU"/>
        </w:rPr>
        <w:t>Разом з ти</w:t>
      </w:r>
      <w:r w:rsidR="008166EB" w:rsidRPr="00285791">
        <w:rPr>
          <w:rFonts w:ascii="Times New Roman" w:eastAsia="Times New Roman" w:hAnsi="Times New Roman" w:cs="Times New Roman"/>
          <w:sz w:val="28"/>
          <w:szCs w:val="28"/>
          <w:lang w:val="ru-RU" w:eastAsia="ru-RU"/>
        </w:rPr>
        <w:t>м, сл</w:t>
      </w:r>
      <w:r w:rsidRPr="00285791">
        <w:rPr>
          <w:rFonts w:ascii="Times New Roman" w:eastAsia="Times New Roman" w:hAnsi="Times New Roman" w:cs="Times New Roman"/>
          <w:sz w:val="28"/>
          <w:szCs w:val="28"/>
          <w:lang w:val="ru-RU" w:eastAsia="ru-RU"/>
        </w:rPr>
        <w:t>і</w:t>
      </w:r>
      <w:r w:rsidR="008166EB" w:rsidRPr="00285791">
        <w:rPr>
          <w:rFonts w:ascii="Times New Roman" w:eastAsia="Times New Roman" w:hAnsi="Times New Roman" w:cs="Times New Roman"/>
          <w:sz w:val="28"/>
          <w:szCs w:val="28"/>
          <w:lang w:val="ru-RU" w:eastAsia="ru-RU"/>
        </w:rPr>
        <w:t xml:space="preserve">д </w:t>
      </w:r>
      <w:r w:rsidRPr="00285791">
        <w:rPr>
          <w:rFonts w:ascii="Times New Roman" w:eastAsia="Times New Roman" w:hAnsi="Times New Roman" w:cs="Times New Roman"/>
          <w:sz w:val="28"/>
          <w:szCs w:val="28"/>
          <w:lang w:val="ru-RU" w:eastAsia="ru-RU"/>
        </w:rPr>
        <w:t>від</w:t>
      </w:r>
      <w:r w:rsidR="008166EB" w:rsidRPr="00285791">
        <w:rPr>
          <w:rFonts w:ascii="Times New Roman" w:eastAsia="Times New Roman" w:hAnsi="Times New Roman" w:cs="Times New Roman"/>
          <w:sz w:val="28"/>
          <w:szCs w:val="28"/>
          <w:lang w:val="ru-RU" w:eastAsia="ru-RU"/>
        </w:rPr>
        <w:t>м</w:t>
      </w:r>
      <w:r w:rsidRPr="00285791">
        <w:rPr>
          <w:rFonts w:ascii="Times New Roman" w:eastAsia="Times New Roman" w:hAnsi="Times New Roman" w:cs="Times New Roman"/>
          <w:sz w:val="28"/>
          <w:szCs w:val="28"/>
          <w:lang w:val="ru-RU" w:eastAsia="ru-RU"/>
        </w:rPr>
        <w:t>і</w:t>
      </w:r>
      <w:r w:rsidR="008166EB" w:rsidRPr="00285791">
        <w:rPr>
          <w:rFonts w:ascii="Times New Roman" w:eastAsia="Times New Roman" w:hAnsi="Times New Roman" w:cs="Times New Roman"/>
          <w:sz w:val="28"/>
          <w:szCs w:val="28"/>
          <w:lang w:val="ru-RU" w:eastAsia="ru-RU"/>
        </w:rPr>
        <w:t>тит</w:t>
      </w:r>
      <w:r w:rsidRPr="00285791">
        <w:rPr>
          <w:rFonts w:ascii="Times New Roman" w:eastAsia="Times New Roman" w:hAnsi="Times New Roman" w:cs="Times New Roman"/>
          <w:sz w:val="28"/>
          <w:szCs w:val="28"/>
          <w:lang w:val="ru-RU" w:eastAsia="ru-RU"/>
        </w:rPr>
        <w:t>и, щ</w:t>
      </w:r>
      <w:r w:rsidR="008166EB" w:rsidRPr="00285791">
        <w:rPr>
          <w:rFonts w:ascii="Times New Roman" w:eastAsia="Times New Roman" w:hAnsi="Times New Roman" w:cs="Times New Roman"/>
          <w:sz w:val="28"/>
          <w:szCs w:val="28"/>
          <w:lang w:val="ru-RU" w:eastAsia="ru-RU"/>
        </w:rPr>
        <w:t>о р</w:t>
      </w:r>
      <w:r w:rsidRPr="00285791">
        <w:rPr>
          <w:rFonts w:ascii="Times New Roman" w:eastAsia="Times New Roman" w:hAnsi="Times New Roman" w:cs="Times New Roman"/>
          <w:sz w:val="28"/>
          <w:szCs w:val="28"/>
          <w:lang w:val="ru-RU" w:eastAsia="ru-RU"/>
        </w:rPr>
        <w:t>і</w:t>
      </w:r>
      <w:r w:rsidR="008166EB" w:rsidRPr="00285791">
        <w:rPr>
          <w:rFonts w:ascii="Times New Roman" w:eastAsia="Times New Roman" w:hAnsi="Times New Roman" w:cs="Times New Roman"/>
          <w:sz w:val="28"/>
          <w:szCs w:val="28"/>
          <w:lang w:val="ru-RU" w:eastAsia="ru-RU"/>
        </w:rPr>
        <w:t>вень г</w:t>
      </w:r>
      <w:r w:rsidRPr="00285791">
        <w:rPr>
          <w:rFonts w:ascii="Times New Roman" w:eastAsia="Times New Roman" w:hAnsi="Times New Roman" w:cs="Times New Roman"/>
          <w:sz w:val="28"/>
          <w:szCs w:val="28"/>
          <w:lang w:val="ru-RU" w:eastAsia="ru-RU"/>
        </w:rPr>
        <w:t>нучкості</w:t>
      </w:r>
      <w:r w:rsidR="008166EB" w:rsidRPr="00285791">
        <w:rPr>
          <w:rFonts w:ascii="Times New Roman" w:eastAsia="Times New Roman" w:hAnsi="Times New Roman" w:cs="Times New Roman"/>
          <w:sz w:val="28"/>
          <w:szCs w:val="28"/>
          <w:lang w:val="ru-RU" w:eastAsia="ru-RU"/>
        </w:rPr>
        <w:t xml:space="preserve"> </w:t>
      </w:r>
      <w:r w:rsidR="00C17898">
        <w:rPr>
          <w:rFonts w:ascii="Times New Roman" w:eastAsia="Times New Roman" w:hAnsi="Times New Roman" w:cs="Times New Roman"/>
          <w:sz w:val="28"/>
          <w:szCs w:val="28"/>
          <w:lang w:val="ru-RU" w:eastAsia="ru-RU"/>
        </w:rPr>
        <w:t>‘</w:t>
      </w:r>
      <w:r w:rsidR="008166EB" w:rsidRPr="00285791">
        <w:rPr>
          <w:rFonts w:ascii="Times New Roman" w:eastAsia="Times New Roman" w:hAnsi="Times New Roman" w:cs="Times New Roman"/>
          <w:sz w:val="28"/>
          <w:szCs w:val="28"/>
          <w:lang w:val="ru-RU" w:eastAsia="ru-RU"/>
        </w:rPr>
        <w:t>в с</w:t>
      </w:r>
      <w:r w:rsidRPr="00285791">
        <w:rPr>
          <w:rFonts w:ascii="Times New Roman" w:eastAsia="Times New Roman" w:hAnsi="Times New Roman" w:cs="Times New Roman"/>
          <w:sz w:val="28"/>
          <w:szCs w:val="28"/>
          <w:lang w:val="ru-RU" w:eastAsia="ru-RU"/>
        </w:rPr>
        <w:t>е</w:t>
      </w:r>
      <w:r w:rsidR="008166EB" w:rsidRPr="00285791">
        <w:rPr>
          <w:rFonts w:ascii="Times New Roman" w:eastAsia="Times New Roman" w:hAnsi="Times New Roman" w:cs="Times New Roman"/>
          <w:sz w:val="28"/>
          <w:szCs w:val="28"/>
          <w:lang w:val="ru-RU" w:eastAsia="ru-RU"/>
        </w:rPr>
        <w:t>редн</w:t>
      </w:r>
      <w:r w:rsidRPr="00285791">
        <w:rPr>
          <w:rFonts w:ascii="Times New Roman" w:eastAsia="Times New Roman" w:hAnsi="Times New Roman" w:cs="Times New Roman"/>
          <w:sz w:val="28"/>
          <w:szCs w:val="28"/>
          <w:lang w:val="ru-RU" w:eastAsia="ru-RU"/>
        </w:rPr>
        <w:t>ьо</w:t>
      </w:r>
      <w:r w:rsidR="008166EB" w:rsidRPr="00285791">
        <w:rPr>
          <w:rFonts w:ascii="Times New Roman" w:eastAsia="Times New Roman" w:hAnsi="Times New Roman" w:cs="Times New Roman"/>
          <w:sz w:val="28"/>
          <w:szCs w:val="28"/>
          <w:lang w:val="ru-RU" w:eastAsia="ru-RU"/>
        </w:rPr>
        <w:t>м</w:t>
      </w:r>
      <w:r w:rsidRPr="00285791">
        <w:rPr>
          <w:rFonts w:ascii="Times New Roman" w:eastAsia="Times New Roman" w:hAnsi="Times New Roman" w:cs="Times New Roman"/>
          <w:sz w:val="28"/>
          <w:szCs w:val="28"/>
          <w:lang w:val="ru-RU" w:eastAsia="ru-RU"/>
        </w:rPr>
        <w:t>у</w:t>
      </w:r>
      <w:r w:rsidR="008166EB" w:rsidRPr="00285791">
        <w:rPr>
          <w:rFonts w:ascii="Times New Roman" w:eastAsia="Times New Roman" w:hAnsi="Times New Roman" w:cs="Times New Roman"/>
          <w:sz w:val="28"/>
          <w:szCs w:val="28"/>
          <w:lang w:val="ru-RU" w:eastAsia="ru-RU"/>
        </w:rPr>
        <w:t xml:space="preserve"> 3,92 ± 0,29 см), </w:t>
      </w:r>
      <w:r w:rsidRPr="00285791">
        <w:rPr>
          <w:rFonts w:ascii="Times New Roman" w:eastAsia="Times New Roman" w:hAnsi="Times New Roman" w:cs="Times New Roman"/>
          <w:sz w:val="28"/>
          <w:szCs w:val="28"/>
          <w:lang w:val="ru-RU" w:eastAsia="ru-RU"/>
        </w:rPr>
        <w:t>у волейболі</w:t>
      </w:r>
      <w:r w:rsidR="008166EB" w:rsidRPr="00285791">
        <w:rPr>
          <w:rFonts w:ascii="Times New Roman" w:eastAsia="Times New Roman" w:hAnsi="Times New Roman" w:cs="Times New Roman"/>
          <w:sz w:val="28"/>
          <w:szCs w:val="28"/>
          <w:lang w:val="ru-RU" w:eastAsia="ru-RU"/>
        </w:rPr>
        <w:t xml:space="preserve">сток 10-11 </w:t>
      </w:r>
      <w:r w:rsidRPr="00285791">
        <w:rPr>
          <w:rFonts w:ascii="Times New Roman" w:eastAsia="Times New Roman" w:hAnsi="Times New Roman" w:cs="Times New Roman"/>
          <w:sz w:val="28"/>
          <w:szCs w:val="28"/>
          <w:lang w:val="ru-RU" w:eastAsia="ru-RU"/>
        </w:rPr>
        <w:t>років</w:t>
      </w:r>
      <w:r w:rsidR="008166EB" w:rsidRPr="00285791">
        <w:rPr>
          <w:rFonts w:ascii="Times New Roman" w:eastAsia="Times New Roman" w:hAnsi="Times New Roman" w:cs="Times New Roman"/>
          <w:sz w:val="28"/>
          <w:szCs w:val="28"/>
          <w:lang w:val="ru-RU" w:eastAsia="ru-RU"/>
        </w:rPr>
        <w:t xml:space="preserve"> </w:t>
      </w:r>
      <w:r w:rsidRPr="00285791">
        <w:rPr>
          <w:rFonts w:ascii="Times New Roman" w:eastAsia="Times New Roman" w:hAnsi="Times New Roman" w:cs="Times New Roman"/>
          <w:sz w:val="28"/>
          <w:szCs w:val="28"/>
          <w:lang w:val="ru-RU" w:eastAsia="ru-RU"/>
        </w:rPr>
        <w:t>д</w:t>
      </w:r>
      <w:r w:rsidR="008166EB" w:rsidRPr="00285791">
        <w:rPr>
          <w:rFonts w:ascii="Times New Roman" w:eastAsia="Times New Roman" w:hAnsi="Times New Roman" w:cs="Times New Roman"/>
          <w:sz w:val="28"/>
          <w:szCs w:val="28"/>
          <w:lang w:val="ru-RU" w:eastAsia="ru-RU"/>
        </w:rPr>
        <w:t>е</w:t>
      </w:r>
      <w:r w:rsidRPr="00285791">
        <w:rPr>
          <w:rFonts w:ascii="Times New Roman" w:eastAsia="Times New Roman" w:hAnsi="Times New Roman" w:cs="Times New Roman"/>
          <w:sz w:val="28"/>
          <w:szCs w:val="28"/>
          <w:lang w:val="ru-RU" w:eastAsia="ru-RU"/>
        </w:rPr>
        <w:t>що менший</w:t>
      </w:r>
      <w:r w:rsidR="008166EB" w:rsidRPr="00285791">
        <w:rPr>
          <w:rFonts w:ascii="Times New Roman" w:eastAsia="Times New Roman" w:hAnsi="Times New Roman" w:cs="Times New Roman"/>
          <w:sz w:val="28"/>
          <w:szCs w:val="28"/>
          <w:lang w:val="ru-RU" w:eastAsia="ru-RU"/>
        </w:rPr>
        <w:t xml:space="preserve">, </w:t>
      </w:r>
      <w:r w:rsidRPr="00285791">
        <w:rPr>
          <w:rFonts w:ascii="Times New Roman" w:eastAsia="Times New Roman" w:hAnsi="Times New Roman" w:cs="Times New Roman"/>
          <w:sz w:val="28"/>
          <w:szCs w:val="28"/>
          <w:lang w:val="ru-RU" w:eastAsia="ru-RU"/>
        </w:rPr>
        <w:t>ніж на</w:t>
      </w:r>
      <w:r w:rsidR="008166EB" w:rsidRPr="00285791">
        <w:rPr>
          <w:rFonts w:ascii="Times New Roman" w:eastAsia="Times New Roman" w:hAnsi="Times New Roman" w:cs="Times New Roman"/>
          <w:sz w:val="28"/>
          <w:szCs w:val="28"/>
          <w:lang w:val="ru-RU" w:eastAsia="ru-RU"/>
        </w:rPr>
        <w:t>водит</w:t>
      </w:r>
      <w:r w:rsidRPr="00285791">
        <w:rPr>
          <w:rFonts w:ascii="Times New Roman" w:eastAsia="Times New Roman" w:hAnsi="Times New Roman" w:cs="Times New Roman"/>
          <w:sz w:val="28"/>
          <w:szCs w:val="28"/>
          <w:lang w:val="ru-RU" w:eastAsia="ru-RU"/>
        </w:rPr>
        <w:t>ься в літературі</w:t>
      </w:r>
      <w:r w:rsidR="008166EB" w:rsidRPr="00285791">
        <w:rPr>
          <w:rFonts w:ascii="Times New Roman" w:eastAsia="Times New Roman" w:hAnsi="Times New Roman" w:cs="Times New Roman"/>
          <w:sz w:val="28"/>
          <w:szCs w:val="28"/>
          <w:lang w:val="ru-RU" w:eastAsia="ru-RU"/>
        </w:rPr>
        <w:t xml:space="preserve">. Так </w:t>
      </w:r>
      <w:r w:rsidR="00C17898">
        <w:rPr>
          <w:rFonts w:ascii="Times New Roman" w:eastAsia="Times New Roman" w:hAnsi="Times New Roman" w:cs="Times New Roman"/>
          <w:sz w:val="28"/>
          <w:szCs w:val="28"/>
          <w:lang w:val="ru-RU" w:eastAsia="ru-RU"/>
        </w:rPr>
        <w:t xml:space="preserve">низка авторів </w:t>
      </w:r>
      <w:r w:rsidR="0032135C" w:rsidRPr="005972F8">
        <w:rPr>
          <w:rFonts w:ascii="Times New Roman" w:eastAsia="Times New Roman" w:hAnsi="Times New Roman" w:cs="Times New Roman"/>
          <w:sz w:val="28"/>
          <w:szCs w:val="28"/>
          <w:lang w:eastAsia="ru-RU"/>
        </w:rPr>
        <w:t>[</w:t>
      </w:r>
      <w:r w:rsidR="0032135C">
        <w:rPr>
          <w:rFonts w:ascii="Times New Roman" w:eastAsia="Times New Roman" w:hAnsi="Times New Roman" w:cs="Times New Roman"/>
          <w:sz w:val="28"/>
          <w:szCs w:val="28"/>
          <w:lang w:eastAsia="ru-RU"/>
        </w:rPr>
        <w:t>4, 10, 14, 25</w:t>
      </w:r>
      <w:r w:rsidR="0032135C" w:rsidRPr="005972F8">
        <w:rPr>
          <w:rFonts w:ascii="Times New Roman" w:eastAsia="Times New Roman" w:hAnsi="Times New Roman" w:cs="Times New Roman"/>
          <w:sz w:val="28"/>
          <w:szCs w:val="28"/>
          <w:lang w:eastAsia="ru-RU"/>
        </w:rPr>
        <w:t>]</w:t>
      </w:r>
      <w:r w:rsidRPr="00285791">
        <w:rPr>
          <w:rFonts w:ascii="Times New Roman" w:eastAsia="Times New Roman" w:hAnsi="Times New Roman" w:cs="Times New Roman"/>
          <w:sz w:val="28"/>
          <w:szCs w:val="28"/>
          <w:lang w:val="ru-RU" w:eastAsia="ru-RU"/>
        </w:rPr>
        <w:t xml:space="preserve"> в</w:t>
      </w:r>
      <w:r w:rsidR="008166EB" w:rsidRPr="00285791">
        <w:rPr>
          <w:rFonts w:ascii="Times New Roman" w:eastAsia="Times New Roman" w:hAnsi="Times New Roman" w:cs="Times New Roman"/>
          <w:sz w:val="28"/>
          <w:szCs w:val="28"/>
          <w:lang w:val="ru-RU" w:eastAsia="ru-RU"/>
        </w:rPr>
        <w:t>каз</w:t>
      </w:r>
      <w:r w:rsidRPr="00285791">
        <w:rPr>
          <w:rFonts w:ascii="Times New Roman" w:eastAsia="Times New Roman" w:hAnsi="Times New Roman" w:cs="Times New Roman"/>
          <w:sz w:val="28"/>
          <w:szCs w:val="28"/>
          <w:lang w:val="ru-RU" w:eastAsia="ru-RU"/>
        </w:rPr>
        <w:t>у</w:t>
      </w:r>
      <w:r w:rsidR="008166EB" w:rsidRPr="00285791">
        <w:rPr>
          <w:rFonts w:ascii="Times New Roman" w:eastAsia="Times New Roman" w:hAnsi="Times New Roman" w:cs="Times New Roman"/>
          <w:sz w:val="28"/>
          <w:szCs w:val="28"/>
          <w:lang w:val="ru-RU" w:eastAsia="ru-RU"/>
        </w:rPr>
        <w:t>ют</w:t>
      </w:r>
      <w:r w:rsidRPr="00285791">
        <w:rPr>
          <w:rFonts w:ascii="Times New Roman" w:eastAsia="Times New Roman" w:hAnsi="Times New Roman" w:cs="Times New Roman"/>
          <w:sz w:val="28"/>
          <w:szCs w:val="28"/>
          <w:lang w:val="ru-RU" w:eastAsia="ru-RU"/>
        </w:rPr>
        <w:t>ь</w:t>
      </w:r>
      <w:r w:rsidR="008166EB" w:rsidRPr="00285791">
        <w:rPr>
          <w:rFonts w:ascii="Times New Roman" w:eastAsia="Times New Roman" w:hAnsi="Times New Roman" w:cs="Times New Roman"/>
          <w:sz w:val="28"/>
          <w:szCs w:val="28"/>
          <w:lang w:val="ru-RU" w:eastAsia="ru-RU"/>
        </w:rPr>
        <w:t xml:space="preserve">, </w:t>
      </w:r>
      <w:r w:rsidRPr="00285791">
        <w:rPr>
          <w:rFonts w:ascii="Times New Roman" w:eastAsia="Times New Roman" w:hAnsi="Times New Roman" w:cs="Times New Roman"/>
          <w:sz w:val="28"/>
          <w:szCs w:val="28"/>
          <w:lang w:val="ru-RU" w:eastAsia="ru-RU"/>
        </w:rPr>
        <w:t>щ</w:t>
      </w:r>
      <w:r w:rsidR="008166EB" w:rsidRPr="00285791">
        <w:rPr>
          <w:rFonts w:ascii="Times New Roman" w:eastAsia="Times New Roman" w:hAnsi="Times New Roman" w:cs="Times New Roman"/>
          <w:sz w:val="28"/>
          <w:szCs w:val="28"/>
          <w:lang w:val="ru-RU" w:eastAsia="ru-RU"/>
        </w:rPr>
        <w:t xml:space="preserve">о у </w:t>
      </w:r>
      <w:r w:rsidRPr="00285791">
        <w:rPr>
          <w:rFonts w:ascii="Times New Roman" w:eastAsia="Times New Roman" w:hAnsi="Times New Roman" w:cs="Times New Roman"/>
          <w:sz w:val="28"/>
          <w:szCs w:val="28"/>
          <w:lang w:val="ru-RU" w:eastAsia="ru-RU"/>
        </w:rPr>
        <w:t xml:space="preserve">дівчаток </w:t>
      </w:r>
      <w:r w:rsidR="008166EB" w:rsidRPr="00285791">
        <w:rPr>
          <w:rFonts w:ascii="Times New Roman" w:eastAsia="Times New Roman" w:hAnsi="Times New Roman" w:cs="Times New Roman"/>
          <w:sz w:val="28"/>
          <w:szCs w:val="28"/>
          <w:lang w:val="ru-RU" w:eastAsia="ru-RU"/>
        </w:rPr>
        <w:t xml:space="preserve">10-11 </w:t>
      </w:r>
      <w:r w:rsidRPr="00285791">
        <w:rPr>
          <w:rFonts w:ascii="Times New Roman" w:eastAsia="Times New Roman" w:hAnsi="Times New Roman" w:cs="Times New Roman"/>
          <w:sz w:val="28"/>
          <w:szCs w:val="28"/>
          <w:lang w:val="ru-RU" w:eastAsia="ru-RU"/>
        </w:rPr>
        <w:t>років даний п</w:t>
      </w:r>
      <w:r w:rsidR="008166EB" w:rsidRPr="00285791">
        <w:rPr>
          <w:rFonts w:ascii="Times New Roman" w:eastAsia="Times New Roman" w:hAnsi="Times New Roman" w:cs="Times New Roman"/>
          <w:sz w:val="28"/>
          <w:szCs w:val="28"/>
          <w:lang w:val="ru-RU" w:eastAsia="ru-RU"/>
        </w:rPr>
        <w:t>оказ</w:t>
      </w:r>
      <w:r w:rsidRPr="00285791">
        <w:rPr>
          <w:rFonts w:ascii="Times New Roman" w:eastAsia="Times New Roman" w:hAnsi="Times New Roman" w:cs="Times New Roman"/>
          <w:sz w:val="28"/>
          <w:szCs w:val="28"/>
          <w:lang w:val="ru-RU" w:eastAsia="ru-RU"/>
        </w:rPr>
        <w:t>ник</w:t>
      </w:r>
      <w:r w:rsidR="008166EB" w:rsidRPr="00285791">
        <w:rPr>
          <w:rFonts w:ascii="Times New Roman" w:eastAsia="Times New Roman" w:hAnsi="Times New Roman" w:cs="Times New Roman"/>
          <w:sz w:val="28"/>
          <w:szCs w:val="28"/>
          <w:lang w:val="ru-RU" w:eastAsia="ru-RU"/>
        </w:rPr>
        <w:t xml:space="preserve"> в с</w:t>
      </w:r>
      <w:r w:rsidRPr="00285791">
        <w:rPr>
          <w:rFonts w:ascii="Times New Roman" w:eastAsia="Times New Roman" w:hAnsi="Times New Roman" w:cs="Times New Roman"/>
          <w:sz w:val="28"/>
          <w:szCs w:val="28"/>
          <w:lang w:val="ru-RU" w:eastAsia="ru-RU"/>
        </w:rPr>
        <w:t>е</w:t>
      </w:r>
      <w:r w:rsidR="008166EB" w:rsidRPr="00285791">
        <w:rPr>
          <w:rFonts w:ascii="Times New Roman" w:eastAsia="Times New Roman" w:hAnsi="Times New Roman" w:cs="Times New Roman"/>
          <w:sz w:val="28"/>
          <w:szCs w:val="28"/>
          <w:lang w:val="ru-RU" w:eastAsia="ru-RU"/>
        </w:rPr>
        <w:t>редн</w:t>
      </w:r>
      <w:r w:rsidRPr="00285791">
        <w:rPr>
          <w:rFonts w:ascii="Times New Roman" w:eastAsia="Times New Roman" w:hAnsi="Times New Roman" w:cs="Times New Roman"/>
          <w:sz w:val="28"/>
          <w:szCs w:val="28"/>
          <w:lang w:val="ru-RU" w:eastAsia="ru-RU"/>
        </w:rPr>
        <w:t>ьо</w:t>
      </w:r>
      <w:r w:rsidR="008166EB" w:rsidRPr="00285791">
        <w:rPr>
          <w:rFonts w:ascii="Times New Roman" w:eastAsia="Times New Roman" w:hAnsi="Times New Roman" w:cs="Times New Roman"/>
          <w:sz w:val="28"/>
          <w:szCs w:val="28"/>
          <w:lang w:val="ru-RU" w:eastAsia="ru-RU"/>
        </w:rPr>
        <w:t>м</w:t>
      </w:r>
      <w:r w:rsidRPr="00285791">
        <w:rPr>
          <w:rFonts w:ascii="Times New Roman" w:eastAsia="Times New Roman" w:hAnsi="Times New Roman" w:cs="Times New Roman"/>
          <w:sz w:val="28"/>
          <w:szCs w:val="28"/>
          <w:lang w:val="ru-RU" w:eastAsia="ru-RU"/>
        </w:rPr>
        <w:t>у</w:t>
      </w:r>
      <w:r w:rsidR="008166EB" w:rsidRPr="00285791">
        <w:rPr>
          <w:rFonts w:ascii="Times New Roman" w:eastAsia="Times New Roman" w:hAnsi="Times New Roman" w:cs="Times New Roman"/>
          <w:sz w:val="28"/>
          <w:szCs w:val="28"/>
          <w:lang w:val="ru-RU" w:eastAsia="ru-RU"/>
        </w:rPr>
        <w:t xml:space="preserve"> с</w:t>
      </w:r>
      <w:r w:rsidRPr="00285791">
        <w:rPr>
          <w:rFonts w:ascii="Times New Roman" w:eastAsia="Times New Roman" w:hAnsi="Times New Roman" w:cs="Times New Roman"/>
          <w:sz w:val="28"/>
          <w:szCs w:val="28"/>
          <w:lang w:val="ru-RU" w:eastAsia="ru-RU"/>
        </w:rPr>
        <w:t xml:space="preserve">кладає </w:t>
      </w:r>
      <w:r w:rsidR="008166EB" w:rsidRPr="00285791">
        <w:rPr>
          <w:rFonts w:ascii="Times New Roman" w:eastAsia="Times New Roman" w:hAnsi="Times New Roman" w:cs="Times New Roman"/>
          <w:sz w:val="28"/>
          <w:szCs w:val="28"/>
          <w:lang w:val="ru-RU" w:eastAsia="ru-RU"/>
        </w:rPr>
        <w:t>6-8 см. Сл</w:t>
      </w:r>
      <w:r w:rsidRPr="00285791">
        <w:rPr>
          <w:rFonts w:ascii="Times New Roman" w:eastAsia="Times New Roman" w:hAnsi="Times New Roman" w:cs="Times New Roman"/>
          <w:sz w:val="28"/>
          <w:szCs w:val="28"/>
          <w:lang w:val="ru-RU" w:eastAsia="ru-RU"/>
        </w:rPr>
        <w:t>і</w:t>
      </w:r>
      <w:r w:rsidR="008166EB" w:rsidRPr="00285791">
        <w:rPr>
          <w:rFonts w:ascii="Times New Roman" w:eastAsia="Times New Roman" w:hAnsi="Times New Roman" w:cs="Times New Roman"/>
          <w:sz w:val="28"/>
          <w:szCs w:val="28"/>
          <w:lang w:val="ru-RU" w:eastAsia="ru-RU"/>
        </w:rPr>
        <w:t xml:space="preserve">д </w:t>
      </w:r>
      <w:r w:rsidRPr="00285791">
        <w:rPr>
          <w:rFonts w:ascii="Times New Roman" w:eastAsia="Times New Roman" w:hAnsi="Times New Roman" w:cs="Times New Roman"/>
          <w:sz w:val="28"/>
          <w:szCs w:val="28"/>
          <w:lang w:val="ru-RU" w:eastAsia="ru-RU"/>
        </w:rPr>
        <w:t>відмі</w:t>
      </w:r>
      <w:r w:rsidR="008166EB" w:rsidRPr="00285791">
        <w:rPr>
          <w:rFonts w:ascii="Times New Roman" w:eastAsia="Times New Roman" w:hAnsi="Times New Roman" w:cs="Times New Roman"/>
          <w:sz w:val="28"/>
          <w:szCs w:val="28"/>
          <w:lang w:val="ru-RU" w:eastAsia="ru-RU"/>
        </w:rPr>
        <w:t>тит</w:t>
      </w:r>
      <w:r w:rsidRPr="00285791">
        <w:rPr>
          <w:rFonts w:ascii="Times New Roman" w:eastAsia="Times New Roman" w:hAnsi="Times New Roman" w:cs="Times New Roman"/>
          <w:sz w:val="28"/>
          <w:szCs w:val="28"/>
          <w:lang w:val="ru-RU" w:eastAsia="ru-RU"/>
        </w:rPr>
        <w:t>и</w:t>
      </w:r>
      <w:r w:rsidR="008166EB" w:rsidRPr="00285791">
        <w:rPr>
          <w:rFonts w:ascii="Times New Roman" w:eastAsia="Times New Roman" w:hAnsi="Times New Roman" w:cs="Times New Roman"/>
          <w:sz w:val="28"/>
          <w:szCs w:val="28"/>
          <w:lang w:val="ru-RU" w:eastAsia="ru-RU"/>
        </w:rPr>
        <w:t xml:space="preserve">, </w:t>
      </w:r>
      <w:r w:rsidRPr="00285791">
        <w:rPr>
          <w:rFonts w:ascii="Times New Roman" w:eastAsia="Times New Roman" w:hAnsi="Times New Roman" w:cs="Times New Roman"/>
          <w:sz w:val="28"/>
          <w:szCs w:val="28"/>
          <w:lang w:val="ru-RU" w:eastAsia="ru-RU"/>
        </w:rPr>
        <w:t>щ</w:t>
      </w:r>
      <w:r w:rsidR="008166EB" w:rsidRPr="00285791">
        <w:rPr>
          <w:rFonts w:ascii="Times New Roman" w:eastAsia="Times New Roman" w:hAnsi="Times New Roman" w:cs="Times New Roman"/>
          <w:sz w:val="28"/>
          <w:szCs w:val="28"/>
          <w:lang w:val="ru-RU" w:eastAsia="ru-RU"/>
        </w:rPr>
        <w:t xml:space="preserve">о </w:t>
      </w:r>
      <w:r w:rsidRPr="00285791">
        <w:rPr>
          <w:rFonts w:ascii="Times New Roman" w:eastAsia="Times New Roman" w:hAnsi="Times New Roman" w:cs="Times New Roman"/>
          <w:sz w:val="28"/>
          <w:szCs w:val="28"/>
          <w:lang w:val="ru-RU" w:eastAsia="ru-RU"/>
        </w:rPr>
        <w:t>порівняння і</w:t>
      </w:r>
      <w:r w:rsidR="008166EB" w:rsidRPr="00285791">
        <w:rPr>
          <w:rFonts w:ascii="Times New Roman" w:eastAsia="Times New Roman" w:hAnsi="Times New Roman" w:cs="Times New Roman"/>
          <w:sz w:val="28"/>
          <w:szCs w:val="28"/>
          <w:lang w:val="ru-RU" w:eastAsia="ru-RU"/>
        </w:rPr>
        <w:t xml:space="preserve"> </w:t>
      </w:r>
      <w:r w:rsidRPr="00285791">
        <w:rPr>
          <w:rFonts w:ascii="Times New Roman" w:eastAsia="Times New Roman" w:hAnsi="Times New Roman" w:cs="Times New Roman"/>
          <w:sz w:val="28"/>
          <w:szCs w:val="28"/>
          <w:lang w:val="ru-RU" w:eastAsia="ru-RU"/>
        </w:rPr>
        <w:t>деяких інших показників</w:t>
      </w:r>
      <w:r w:rsidR="008166EB" w:rsidRPr="00285791">
        <w:rPr>
          <w:rFonts w:ascii="Times New Roman" w:eastAsia="Times New Roman" w:hAnsi="Times New Roman" w:cs="Times New Roman"/>
          <w:sz w:val="28"/>
          <w:szCs w:val="28"/>
          <w:lang w:val="ru-RU" w:eastAsia="ru-RU"/>
        </w:rPr>
        <w:t xml:space="preserve"> </w:t>
      </w:r>
      <w:r w:rsidRPr="00285791">
        <w:rPr>
          <w:rFonts w:ascii="Times New Roman" w:eastAsia="Times New Roman" w:hAnsi="Times New Roman" w:cs="Times New Roman"/>
          <w:sz w:val="28"/>
          <w:szCs w:val="28"/>
          <w:lang w:val="ru-RU" w:eastAsia="ru-RU"/>
        </w:rPr>
        <w:t>фізичної</w:t>
      </w:r>
      <w:r w:rsidR="008166EB" w:rsidRPr="00285791">
        <w:rPr>
          <w:rFonts w:ascii="Times New Roman" w:eastAsia="Times New Roman" w:hAnsi="Times New Roman" w:cs="Times New Roman"/>
          <w:sz w:val="28"/>
          <w:szCs w:val="28"/>
          <w:lang w:val="ru-RU" w:eastAsia="ru-RU"/>
        </w:rPr>
        <w:t xml:space="preserve"> п</w:t>
      </w:r>
      <w:r w:rsidRPr="00285791">
        <w:rPr>
          <w:rFonts w:ascii="Times New Roman" w:eastAsia="Times New Roman" w:hAnsi="Times New Roman" w:cs="Times New Roman"/>
          <w:sz w:val="28"/>
          <w:szCs w:val="28"/>
          <w:lang w:val="ru-RU" w:eastAsia="ru-RU"/>
        </w:rPr>
        <w:t>і</w:t>
      </w:r>
      <w:r w:rsidR="008166EB" w:rsidRPr="00285791">
        <w:rPr>
          <w:rFonts w:ascii="Times New Roman" w:eastAsia="Times New Roman" w:hAnsi="Times New Roman" w:cs="Times New Roman"/>
          <w:sz w:val="28"/>
          <w:szCs w:val="28"/>
          <w:lang w:val="ru-RU" w:eastAsia="ru-RU"/>
        </w:rPr>
        <w:t>дготовленност</w:t>
      </w:r>
      <w:r w:rsidRPr="00285791">
        <w:rPr>
          <w:rFonts w:ascii="Times New Roman" w:eastAsia="Times New Roman" w:hAnsi="Times New Roman" w:cs="Times New Roman"/>
          <w:sz w:val="28"/>
          <w:szCs w:val="28"/>
          <w:lang w:val="ru-RU" w:eastAsia="ru-RU"/>
        </w:rPr>
        <w:t>і</w:t>
      </w:r>
      <w:r w:rsidR="008166EB" w:rsidRPr="00285791">
        <w:rPr>
          <w:rFonts w:ascii="Times New Roman" w:eastAsia="Times New Roman" w:hAnsi="Times New Roman" w:cs="Times New Roman"/>
          <w:sz w:val="28"/>
          <w:szCs w:val="28"/>
          <w:lang w:val="ru-RU" w:eastAsia="ru-RU"/>
        </w:rPr>
        <w:t xml:space="preserve"> юн</w:t>
      </w:r>
      <w:r w:rsidRPr="00285791">
        <w:rPr>
          <w:rFonts w:ascii="Times New Roman" w:eastAsia="Times New Roman" w:hAnsi="Times New Roman" w:cs="Times New Roman"/>
          <w:sz w:val="28"/>
          <w:szCs w:val="28"/>
          <w:lang w:val="ru-RU" w:eastAsia="ru-RU"/>
        </w:rPr>
        <w:t>и</w:t>
      </w:r>
      <w:r w:rsidR="008166EB" w:rsidRPr="00285791">
        <w:rPr>
          <w:rFonts w:ascii="Times New Roman" w:eastAsia="Times New Roman" w:hAnsi="Times New Roman" w:cs="Times New Roman"/>
          <w:sz w:val="28"/>
          <w:szCs w:val="28"/>
          <w:lang w:val="ru-RU" w:eastAsia="ru-RU"/>
        </w:rPr>
        <w:t>х волейбол</w:t>
      </w:r>
      <w:r w:rsidRPr="00285791">
        <w:rPr>
          <w:rFonts w:ascii="Times New Roman" w:eastAsia="Times New Roman" w:hAnsi="Times New Roman" w:cs="Times New Roman"/>
          <w:sz w:val="28"/>
          <w:szCs w:val="28"/>
          <w:lang w:val="ru-RU" w:eastAsia="ru-RU"/>
        </w:rPr>
        <w:t>і</w:t>
      </w:r>
      <w:r w:rsidR="008166EB" w:rsidRPr="00285791">
        <w:rPr>
          <w:rFonts w:ascii="Times New Roman" w:eastAsia="Times New Roman" w:hAnsi="Times New Roman" w:cs="Times New Roman"/>
          <w:sz w:val="28"/>
          <w:szCs w:val="28"/>
          <w:lang w:val="ru-RU" w:eastAsia="ru-RU"/>
        </w:rPr>
        <w:t xml:space="preserve">сток </w:t>
      </w:r>
      <w:r w:rsidR="00C17898">
        <w:rPr>
          <w:rFonts w:ascii="Times New Roman" w:eastAsia="Times New Roman" w:hAnsi="Times New Roman" w:cs="Times New Roman"/>
          <w:sz w:val="28"/>
          <w:szCs w:val="28"/>
          <w:lang w:val="ru-RU" w:eastAsia="ru-RU"/>
        </w:rPr>
        <w:t>‘</w:t>
      </w:r>
      <w:r w:rsidR="008166EB" w:rsidRPr="00285791">
        <w:rPr>
          <w:rFonts w:ascii="Times New Roman" w:eastAsia="Times New Roman" w:hAnsi="Times New Roman" w:cs="Times New Roman"/>
          <w:sz w:val="28"/>
          <w:szCs w:val="28"/>
          <w:lang w:val="ru-RU" w:eastAsia="ru-RU"/>
        </w:rPr>
        <w:t>сила кист</w:t>
      </w:r>
      <w:r w:rsidRPr="00285791">
        <w:rPr>
          <w:rFonts w:ascii="Times New Roman" w:eastAsia="Times New Roman" w:hAnsi="Times New Roman" w:cs="Times New Roman"/>
          <w:sz w:val="28"/>
          <w:szCs w:val="28"/>
          <w:lang w:val="ru-RU" w:eastAsia="ru-RU"/>
        </w:rPr>
        <w:t>і, стрибо</w:t>
      </w:r>
      <w:r w:rsidR="008166EB" w:rsidRPr="00285791">
        <w:rPr>
          <w:rFonts w:ascii="Times New Roman" w:eastAsia="Times New Roman" w:hAnsi="Times New Roman" w:cs="Times New Roman"/>
          <w:sz w:val="28"/>
          <w:szCs w:val="28"/>
          <w:lang w:val="ru-RU" w:eastAsia="ru-RU"/>
        </w:rPr>
        <w:t xml:space="preserve">к </w:t>
      </w:r>
      <w:r w:rsidRPr="00285791">
        <w:rPr>
          <w:rFonts w:ascii="Times New Roman" w:eastAsia="Times New Roman" w:hAnsi="Times New Roman" w:cs="Times New Roman"/>
          <w:sz w:val="28"/>
          <w:szCs w:val="28"/>
          <w:lang w:val="ru-RU" w:eastAsia="ru-RU"/>
        </w:rPr>
        <w:t>у довжин</w:t>
      </w:r>
      <w:r w:rsidR="008166EB" w:rsidRPr="00285791">
        <w:rPr>
          <w:rFonts w:ascii="Times New Roman" w:eastAsia="Times New Roman" w:hAnsi="Times New Roman" w:cs="Times New Roman"/>
          <w:sz w:val="28"/>
          <w:szCs w:val="28"/>
          <w:lang w:val="ru-RU" w:eastAsia="ru-RU"/>
        </w:rPr>
        <w:t xml:space="preserve">у, </w:t>
      </w:r>
      <w:r w:rsidRPr="00285791">
        <w:rPr>
          <w:rFonts w:ascii="Times New Roman" w:eastAsia="Times New Roman" w:hAnsi="Times New Roman" w:cs="Times New Roman"/>
          <w:sz w:val="28"/>
          <w:szCs w:val="28"/>
          <w:lang w:val="ru-RU" w:eastAsia="ru-RU"/>
        </w:rPr>
        <w:t>стрибо</w:t>
      </w:r>
      <w:r w:rsidR="008166EB" w:rsidRPr="00285791">
        <w:rPr>
          <w:rFonts w:ascii="Times New Roman" w:eastAsia="Times New Roman" w:hAnsi="Times New Roman" w:cs="Times New Roman"/>
          <w:sz w:val="28"/>
          <w:szCs w:val="28"/>
          <w:lang w:val="ru-RU" w:eastAsia="ru-RU"/>
        </w:rPr>
        <w:t>к в</w:t>
      </w:r>
      <w:r w:rsidRPr="00285791">
        <w:rPr>
          <w:rFonts w:ascii="Times New Roman" w:eastAsia="Times New Roman" w:hAnsi="Times New Roman" w:cs="Times New Roman"/>
          <w:sz w:val="28"/>
          <w:szCs w:val="28"/>
          <w:lang w:val="ru-RU" w:eastAsia="ru-RU"/>
        </w:rPr>
        <w:t>гору</w:t>
      </w:r>
      <w:r w:rsidR="008166EB" w:rsidRPr="00285791">
        <w:rPr>
          <w:rFonts w:ascii="Times New Roman" w:eastAsia="Times New Roman" w:hAnsi="Times New Roman" w:cs="Times New Roman"/>
          <w:sz w:val="28"/>
          <w:szCs w:val="28"/>
          <w:lang w:val="ru-RU" w:eastAsia="ru-RU"/>
        </w:rPr>
        <w:t>, ч</w:t>
      </w:r>
      <w:r w:rsidRPr="00285791">
        <w:rPr>
          <w:rFonts w:ascii="Times New Roman" w:eastAsia="Times New Roman" w:hAnsi="Times New Roman" w:cs="Times New Roman"/>
          <w:sz w:val="28"/>
          <w:szCs w:val="28"/>
          <w:lang w:val="ru-RU" w:eastAsia="ru-RU"/>
        </w:rPr>
        <w:t>овниковий біг 6 по 5 м</w:t>
      </w:r>
      <w:r w:rsidR="008166EB" w:rsidRPr="00285791">
        <w:rPr>
          <w:rFonts w:ascii="Times New Roman" w:eastAsia="Times New Roman" w:hAnsi="Times New Roman" w:cs="Times New Roman"/>
          <w:sz w:val="28"/>
          <w:szCs w:val="28"/>
          <w:lang w:val="ru-RU" w:eastAsia="ru-RU"/>
        </w:rPr>
        <w:t xml:space="preserve">), </w:t>
      </w:r>
      <w:r w:rsidRPr="00285791">
        <w:rPr>
          <w:rFonts w:ascii="Times New Roman" w:eastAsia="Times New Roman" w:hAnsi="Times New Roman" w:cs="Times New Roman"/>
          <w:sz w:val="28"/>
          <w:szCs w:val="28"/>
          <w:lang w:val="ru-RU" w:eastAsia="ru-RU"/>
        </w:rPr>
        <w:t xml:space="preserve">що </w:t>
      </w:r>
      <w:r w:rsidR="008166EB" w:rsidRPr="00285791">
        <w:rPr>
          <w:rFonts w:ascii="Times New Roman" w:eastAsia="Times New Roman" w:hAnsi="Times New Roman" w:cs="Times New Roman"/>
          <w:sz w:val="28"/>
          <w:szCs w:val="28"/>
          <w:lang w:val="ru-RU" w:eastAsia="ru-RU"/>
        </w:rPr>
        <w:t>заре</w:t>
      </w:r>
      <w:r w:rsidRPr="00285791">
        <w:rPr>
          <w:rFonts w:ascii="Times New Roman" w:eastAsia="Times New Roman" w:hAnsi="Times New Roman" w:cs="Times New Roman"/>
          <w:sz w:val="28"/>
          <w:szCs w:val="28"/>
          <w:lang w:val="ru-RU" w:eastAsia="ru-RU"/>
        </w:rPr>
        <w:t>єстровані в нашо</w:t>
      </w:r>
      <w:r w:rsidR="008166EB" w:rsidRPr="00285791">
        <w:rPr>
          <w:rFonts w:ascii="Times New Roman" w:eastAsia="Times New Roman" w:hAnsi="Times New Roman" w:cs="Times New Roman"/>
          <w:sz w:val="28"/>
          <w:szCs w:val="28"/>
          <w:lang w:val="ru-RU" w:eastAsia="ru-RU"/>
        </w:rPr>
        <w:t>м</w:t>
      </w:r>
      <w:r w:rsidRPr="00285791">
        <w:rPr>
          <w:rFonts w:ascii="Times New Roman" w:eastAsia="Times New Roman" w:hAnsi="Times New Roman" w:cs="Times New Roman"/>
          <w:sz w:val="28"/>
          <w:szCs w:val="28"/>
          <w:lang w:val="ru-RU" w:eastAsia="ru-RU"/>
        </w:rPr>
        <w:t>у</w:t>
      </w:r>
      <w:r w:rsidR="008166EB" w:rsidRPr="00285791">
        <w:rPr>
          <w:rFonts w:ascii="Times New Roman" w:eastAsia="Times New Roman" w:hAnsi="Times New Roman" w:cs="Times New Roman"/>
          <w:sz w:val="28"/>
          <w:szCs w:val="28"/>
          <w:lang w:val="ru-RU" w:eastAsia="ru-RU"/>
        </w:rPr>
        <w:t xml:space="preserve"> </w:t>
      </w:r>
      <w:r w:rsidRPr="00285791">
        <w:rPr>
          <w:rFonts w:ascii="Times New Roman" w:eastAsia="Times New Roman" w:hAnsi="Times New Roman" w:cs="Times New Roman"/>
          <w:sz w:val="28"/>
          <w:szCs w:val="28"/>
          <w:lang w:val="ru-RU" w:eastAsia="ru-RU"/>
        </w:rPr>
        <w:t>дослідженні</w:t>
      </w:r>
      <w:r w:rsidR="008166EB" w:rsidRPr="00285791">
        <w:rPr>
          <w:rFonts w:ascii="Times New Roman" w:eastAsia="Times New Roman" w:hAnsi="Times New Roman" w:cs="Times New Roman"/>
          <w:sz w:val="28"/>
          <w:szCs w:val="28"/>
          <w:lang w:val="ru-RU" w:eastAsia="ru-RU"/>
        </w:rPr>
        <w:t xml:space="preserve"> </w:t>
      </w:r>
      <w:r w:rsidRPr="00285791">
        <w:rPr>
          <w:rFonts w:ascii="Times New Roman" w:eastAsia="Times New Roman" w:hAnsi="Times New Roman" w:cs="Times New Roman"/>
          <w:sz w:val="28"/>
          <w:szCs w:val="28"/>
          <w:lang w:val="ru-RU" w:eastAsia="ru-RU"/>
        </w:rPr>
        <w:t xml:space="preserve">з такими даними </w:t>
      </w:r>
      <w:r w:rsidR="00E746FE" w:rsidRPr="00285791">
        <w:rPr>
          <w:rFonts w:ascii="Times New Roman" w:eastAsia="Times New Roman" w:hAnsi="Times New Roman" w:cs="Times New Roman"/>
          <w:sz w:val="28"/>
          <w:szCs w:val="28"/>
          <w:lang w:val="ru-RU" w:eastAsia="ru-RU"/>
        </w:rPr>
        <w:t>в літературі</w:t>
      </w:r>
      <w:r w:rsidR="008166EB" w:rsidRPr="00285791">
        <w:rPr>
          <w:rFonts w:ascii="Times New Roman" w:eastAsia="Times New Roman" w:hAnsi="Times New Roman" w:cs="Times New Roman"/>
          <w:sz w:val="28"/>
          <w:szCs w:val="28"/>
          <w:lang w:val="ru-RU" w:eastAsia="ru-RU"/>
        </w:rPr>
        <w:t xml:space="preserve">, </w:t>
      </w:r>
      <w:r w:rsidR="00E746FE" w:rsidRPr="00285791">
        <w:rPr>
          <w:rFonts w:ascii="Times New Roman" w:eastAsia="Times New Roman" w:hAnsi="Times New Roman" w:cs="Times New Roman"/>
          <w:sz w:val="28"/>
          <w:szCs w:val="28"/>
          <w:lang w:val="ru-RU" w:eastAsia="ru-RU"/>
        </w:rPr>
        <w:t>демонструють дещ</w:t>
      </w:r>
      <w:r w:rsidR="008166EB" w:rsidRPr="00285791">
        <w:rPr>
          <w:rFonts w:ascii="Times New Roman" w:eastAsia="Times New Roman" w:hAnsi="Times New Roman" w:cs="Times New Roman"/>
          <w:sz w:val="28"/>
          <w:szCs w:val="28"/>
          <w:lang w:val="ru-RU" w:eastAsia="ru-RU"/>
        </w:rPr>
        <w:t>о менший р</w:t>
      </w:r>
      <w:r w:rsidR="00E746FE" w:rsidRPr="00285791">
        <w:rPr>
          <w:rFonts w:ascii="Times New Roman" w:eastAsia="Times New Roman" w:hAnsi="Times New Roman" w:cs="Times New Roman"/>
          <w:sz w:val="28"/>
          <w:szCs w:val="28"/>
          <w:lang w:val="ru-RU" w:eastAsia="ru-RU"/>
        </w:rPr>
        <w:t>і</w:t>
      </w:r>
      <w:r w:rsidR="008166EB" w:rsidRPr="00285791">
        <w:rPr>
          <w:rFonts w:ascii="Times New Roman" w:eastAsia="Times New Roman" w:hAnsi="Times New Roman" w:cs="Times New Roman"/>
          <w:sz w:val="28"/>
          <w:szCs w:val="28"/>
          <w:lang w:val="ru-RU" w:eastAsia="ru-RU"/>
        </w:rPr>
        <w:t xml:space="preserve">вень </w:t>
      </w:r>
      <w:r w:rsidR="0032135C" w:rsidRPr="005972F8">
        <w:rPr>
          <w:rFonts w:ascii="Times New Roman" w:eastAsia="Times New Roman" w:hAnsi="Times New Roman" w:cs="Times New Roman"/>
          <w:sz w:val="28"/>
          <w:szCs w:val="28"/>
          <w:lang w:eastAsia="ru-RU"/>
        </w:rPr>
        <w:t>[</w:t>
      </w:r>
      <w:r w:rsidR="0032135C">
        <w:rPr>
          <w:rFonts w:ascii="Times New Roman" w:eastAsia="Times New Roman" w:hAnsi="Times New Roman" w:cs="Times New Roman"/>
          <w:sz w:val="28"/>
          <w:szCs w:val="28"/>
          <w:lang w:eastAsia="ru-RU"/>
        </w:rPr>
        <w:t>2-8, 13, 24</w:t>
      </w:r>
      <w:r w:rsidR="0032135C" w:rsidRPr="005972F8">
        <w:rPr>
          <w:rFonts w:ascii="Times New Roman" w:eastAsia="Times New Roman" w:hAnsi="Times New Roman" w:cs="Times New Roman"/>
          <w:sz w:val="28"/>
          <w:szCs w:val="28"/>
          <w:lang w:eastAsia="ru-RU"/>
        </w:rPr>
        <w:t>]</w:t>
      </w:r>
      <w:r w:rsidR="008166EB" w:rsidRPr="00285791">
        <w:rPr>
          <w:rFonts w:ascii="Times New Roman" w:eastAsia="Times New Roman" w:hAnsi="Times New Roman" w:cs="Times New Roman"/>
          <w:sz w:val="28"/>
          <w:szCs w:val="28"/>
          <w:lang w:val="ru-RU" w:eastAsia="ru-RU"/>
        </w:rPr>
        <w:t>.</w:t>
      </w:r>
    </w:p>
    <w:p w:rsidR="008166EB" w:rsidRDefault="008166EB" w:rsidP="008166EB">
      <w:pPr>
        <w:spacing w:after="447" w:line="463" w:lineRule="exact"/>
        <w:ind w:left="20" w:right="20" w:firstLine="720"/>
        <w:jc w:val="both"/>
        <w:rPr>
          <w:rFonts w:ascii="Times New Roman" w:eastAsia="Times New Roman" w:hAnsi="Times New Roman" w:cs="Times New Roman"/>
          <w:sz w:val="28"/>
          <w:szCs w:val="28"/>
          <w:lang w:val="ru-RU" w:eastAsia="ru-RU"/>
        </w:rPr>
      </w:pPr>
      <w:r w:rsidRPr="00285791">
        <w:rPr>
          <w:rFonts w:ascii="Times New Roman" w:eastAsia="Times New Roman" w:hAnsi="Times New Roman" w:cs="Times New Roman"/>
          <w:sz w:val="28"/>
          <w:szCs w:val="28"/>
          <w:lang w:val="ru-RU" w:eastAsia="ru-RU"/>
        </w:rPr>
        <w:lastRenderedPageBreak/>
        <w:t>С</w:t>
      </w:r>
      <w:r w:rsidR="00E746FE" w:rsidRPr="00285791">
        <w:rPr>
          <w:rFonts w:ascii="Times New Roman" w:eastAsia="Times New Roman" w:hAnsi="Times New Roman" w:cs="Times New Roman"/>
          <w:sz w:val="28"/>
          <w:szCs w:val="28"/>
          <w:lang w:val="ru-RU" w:eastAsia="ru-RU"/>
        </w:rPr>
        <w:t>е</w:t>
      </w:r>
      <w:r w:rsidRPr="00285791">
        <w:rPr>
          <w:rFonts w:ascii="Times New Roman" w:eastAsia="Times New Roman" w:hAnsi="Times New Roman" w:cs="Times New Roman"/>
          <w:sz w:val="28"/>
          <w:szCs w:val="28"/>
          <w:lang w:val="ru-RU" w:eastAsia="ru-RU"/>
        </w:rPr>
        <w:t>редн</w:t>
      </w:r>
      <w:r w:rsidR="00E746FE" w:rsidRPr="00285791">
        <w:rPr>
          <w:rFonts w:ascii="Times New Roman" w:eastAsia="Times New Roman" w:hAnsi="Times New Roman" w:cs="Times New Roman"/>
          <w:sz w:val="28"/>
          <w:szCs w:val="28"/>
          <w:lang w:val="ru-RU" w:eastAsia="ru-RU"/>
        </w:rPr>
        <w:t>і величини</w:t>
      </w:r>
      <w:r w:rsidRPr="00285791">
        <w:rPr>
          <w:rFonts w:ascii="Times New Roman" w:eastAsia="Times New Roman" w:hAnsi="Times New Roman" w:cs="Times New Roman"/>
          <w:sz w:val="28"/>
          <w:szCs w:val="28"/>
          <w:lang w:val="ru-RU" w:eastAsia="ru-RU"/>
        </w:rPr>
        <w:t xml:space="preserve"> показ</w:t>
      </w:r>
      <w:r w:rsidR="00E746FE" w:rsidRPr="00285791">
        <w:rPr>
          <w:rFonts w:ascii="Times New Roman" w:eastAsia="Times New Roman" w:hAnsi="Times New Roman" w:cs="Times New Roman"/>
          <w:sz w:val="28"/>
          <w:szCs w:val="28"/>
          <w:lang w:val="ru-RU" w:eastAsia="ru-RU"/>
        </w:rPr>
        <w:t>ників фізичної працездатності, ае</w:t>
      </w:r>
      <w:r w:rsidRPr="00285791">
        <w:rPr>
          <w:rFonts w:ascii="Times New Roman" w:eastAsia="Times New Roman" w:hAnsi="Times New Roman" w:cs="Times New Roman"/>
          <w:sz w:val="28"/>
          <w:szCs w:val="28"/>
          <w:lang w:val="ru-RU" w:eastAsia="ru-RU"/>
        </w:rPr>
        <w:t>робно</w:t>
      </w:r>
      <w:r w:rsidR="00E746FE" w:rsidRPr="00285791">
        <w:rPr>
          <w:rFonts w:ascii="Times New Roman" w:eastAsia="Times New Roman" w:hAnsi="Times New Roman" w:cs="Times New Roman"/>
          <w:sz w:val="28"/>
          <w:szCs w:val="28"/>
          <w:lang w:val="ru-RU" w:eastAsia="ru-RU"/>
        </w:rPr>
        <w:t>ї продуктивності</w:t>
      </w:r>
      <w:r w:rsidRPr="00285791">
        <w:rPr>
          <w:rFonts w:ascii="Times New Roman" w:eastAsia="Times New Roman" w:hAnsi="Times New Roman" w:cs="Times New Roman"/>
          <w:sz w:val="28"/>
          <w:szCs w:val="28"/>
          <w:lang w:val="ru-RU" w:eastAsia="ru-RU"/>
        </w:rPr>
        <w:t xml:space="preserve"> </w:t>
      </w:r>
      <w:r w:rsidR="00E746FE" w:rsidRPr="00285791">
        <w:rPr>
          <w:rFonts w:ascii="Times New Roman" w:eastAsia="Times New Roman" w:hAnsi="Times New Roman" w:cs="Times New Roman"/>
          <w:sz w:val="28"/>
          <w:szCs w:val="28"/>
          <w:lang w:val="ru-RU" w:eastAsia="ru-RU"/>
        </w:rPr>
        <w:t>та</w:t>
      </w:r>
      <w:r w:rsidRPr="00285791">
        <w:rPr>
          <w:rFonts w:ascii="Times New Roman" w:eastAsia="Times New Roman" w:hAnsi="Times New Roman" w:cs="Times New Roman"/>
          <w:sz w:val="28"/>
          <w:szCs w:val="28"/>
          <w:lang w:val="ru-RU" w:eastAsia="ru-RU"/>
        </w:rPr>
        <w:t xml:space="preserve"> вегетативн</w:t>
      </w:r>
      <w:r w:rsidR="00E746FE" w:rsidRPr="00285791">
        <w:rPr>
          <w:rFonts w:ascii="Times New Roman" w:eastAsia="Times New Roman" w:hAnsi="Times New Roman" w:cs="Times New Roman"/>
          <w:sz w:val="28"/>
          <w:szCs w:val="28"/>
          <w:lang w:val="ru-RU" w:eastAsia="ru-RU"/>
        </w:rPr>
        <w:t>их функці</w:t>
      </w:r>
      <w:r w:rsidRPr="00285791">
        <w:rPr>
          <w:rFonts w:ascii="Times New Roman" w:eastAsia="Times New Roman" w:hAnsi="Times New Roman" w:cs="Times New Roman"/>
          <w:sz w:val="28"/>
          <w:szCs w:val="28"/>
          <w:lang w:val="ru-RU" w:eastAsia="ru-RU"/>
        </w:rPr>
        <w:t>й орган</w:t>
      </w:r>
      <w:r w:rsidR="00E746FE" w:rsidRPr="00285791">
        <w:rPr>
          <w:rFonts w:ascii="Times New Roman" w:eastAsia="Times New Roman" w:hAnsi="Times New Roman" w:cs="Times New Roman"/>
          <w:sz w:val="28"/>
          <w:szCs w:val="28"/>
          <w:lang w:val="ru-RU" w:eastAsia="ru-RU"/>
        </w:rPr>
        <w:t>і</w:t>
      </w:r>
      <w:r w:rsidRPr="00285791">
        <w:rPr>
          <w:rFonts w:ascii="Times New Roman" w:eastAsia="Times New Roman" w:hAnsi="Times New Roman" w:cs="Times New Roman"/>
          <w:sz w:val="28"/>
          <w:szCs w:val="28"/>
          <w:lang w:val="ru-RU" w:eastAsia="ru-RU"/>
        </w:rPr>
        <w:t>зм</w:t>
      </w:r>
      <w:r w:rsidR="00E746FE" w:rsidRPr="00285791">
        <w:rPr>
          <w:rFonts w:ascii="Times New Roman" w:eastAsia="Times New Roman" w:hAnsi="Times New Roman" w:cs="Times New Roman"/>
          <w:sz w:val="28"/>
          <w:szCs w:val="28"/>
          <w:lang w:val="ru-RU" w:eastAsia="ru-RU"/>
        </w:rPr>
        <w:t>у</w:t>
      </w:r>
      <w:r w:rsidRPr="00285791">
        <w:rPr>
          <w:rFonts w:ascii="Times New Roman" w:eastAsia="Times New Roman" w:hAnsi="Times New Roman" w:cs="Times New Roman"/>
          <w:sz w:val="28"/>
          <w:szCs w:val="28"/>
          <w:lang w:val="ru-RU" w:eastAsia="ru-RU"/>
        </w:rPr>
        <w:t xml:space="preserve"> в тр</w:t>
      </w:r>
      <w:r w:rsidR="00E746FE" w:rsidRPr="00285791">
        <w:rPr>
          <w:rFonts w:ascii="Times New Roman" w:eastAsia="Times New Roman" w:hAnsi="Times New Roman" w:cs="Times New Roman"/>
          <w:sz w:val="28"/>
          <w:szCs w:val="28"/>
          <w:lang w:val="ru-RU" w:eastAsia="ru-RU"/>
        </w:rPr>
        <w:t>ьо</w:t>
      </w:r>
      <w:r w:rsidRPr="00285791">
        <w:rPr>
          <w:rFonts w:ascii="Times New Roman" w:eastAsia="Times New Roman" w:hAnsi="Times New Roman" w:cs="Times New Roman"/>
          <w:sz w:val="28"/>
          <w:szCs w:val="28"/>
          <w:lang w:val="ru-RU" w:eastAsia="ru-RU"/>
        </w:rPr>
        <w:t>х в</w:t>
      </w:r>
      <w:r w:rsidR="00E746FE" w:rsidRPr="00285791">
        <w:rPr>
          <w:rFonts w:ascii="Times New Roman" w:eastAsia="Times New Roman" w:hAnsi="Times New Roman" w:cs="Times New Roman"/>
          <w:sz w:val="28"/>
          <w:szCs w:val="28"/>
          <w:lang w:val="ru-RU" w:eastAsia="ru-RU"/>
        </w:rPr>
        <w:t>ікових групах юни</w:t>
      </w:r>
      <w:r w:rsidRPr="00285791">
        <w:rPr>
          <w:rFonts w:ascii="Times New Roman" w:eastAsia="Times New Roman" w:hAnsi="Times New Roman" w:cs="Times New Roman"/>
          <w:sz w:val="28"/>
          <w:szCs w:val="28"/>
          <w:lang w:val="ru-RU" w:eastAsia="ru-RU"/>
        </w:rPr>
        <w:t>х волейбол</w:t>
      </w:r>
      <w:r w:rsidR="00E746FE" w:rsidRPr="00285791">
        <w:rPr>
          <w:rFonts w:ascii="Times New Roman" w:eastAsia="Times New Roman" w:hAnsi="Times New Roman" w:cs="Times New Roman"/>
          <w:sz w:val="28"/>
          <w:szCs w:val="28"/>
          <w:lang w:val="ru-RU" w:eastAsia="ru-RU"/>
        </w:rPr>
        <w:t>істок наведені</w:t>
      </w:r>
      <w:r w:rsidRPr="00285791">
        <w:rPr>
          <w:rFonts w:ascii="Times New Roman" w:eastAsia="Times New Roman" w:hAnsi="Times New Roman" w:cs="Times New Roman"/>
          <w:sz w:val="28"/>
          <w:szCs w:val="28"/>
          <w:lang w:val="ru-RU" w:eastAsia="ru-RU"/>
        </w:rPr>
        <w:t xml:space="preserve"> в таблиц</w:t>
      </w:r>
      <w:r w:rsidR="00E746FE" w:rsidRPr="00285791">
        <w:rPr>
          <w:rFonts w:ascii="Times New Roman" w:eastAsia="Times New Roman" w:hAnsi="Times New Roman" w:cs="Times New Roman"/>
          <w:sz w:val="28"/>
          <w:szCs w:val="28"/>
          <w:lang w:val="ru-RU" w:eastAsia="ru-RU"/>
        </w:rPr>
        <w:t>і</w:t>
      </w:r>
      <w:r w:rsidRPr="00285791">
        <w:rPr>
          <w:rFonts w:ascii="Times New Roman" w:eastAsia="Times New Roman" w:hAnsi="Times New Roman" w:cs="Times New Roman"/>
          <w:sz w:val="28"/>
          <w:szCs w:val="28"/>
          <w:lang w:val="ru-RU" w:eastAsia="ru-RU"/>
        </w:rPr>
        <w:t xml:space="preserve"> 2.</w:t>
      </w:r>
    </w:p>
    <w:p w:rsidR="00053C29" w:rsidRPr="00E746FE" w:rsidRDefault="00053C29" w:rsidP="00053C29">
      <w:pPr>
        <w:spacing w:after="0" w:line="280" w:lineRule="exact"/>
        <w:jc w:val="right"/>
        <w:rPr>
          <w:rFonts w:ascii="Times New Roman" w:eastAsia="Times New Roman" w:hAnsi="Times New Roman" w:cs="Times New Roman"/>
          <w:bCs/>
          <w:i/>
          <w:sz w:val="28"/>
          <w:szCs w:val="28"/>
          <w:lang w:val="ru-RU" w:eastAsia="uk-UA"/>
        </w:rPr>
      </w:pPr>
      <w:r>
        <w:rPr>
          <w:rFonts w:ascii="Times New Roman" w:eastAsia="Times New Roman" w:hAnsi="Times New Roman" w:cs="Times New Roman"/>
          <w:bCs/>
          <w:i/>
          <w:sz w:val="28"/>
          <w:szCs w:val="28"/>
          <w:lang w:val="ru-RU" w:eastAsia="ru-RU"/>
        </w:rPr>
        <w:t>Таблиця</w:t>
      </w:r>
      <w:r w:rsidRPr="00E746FE">
        <w:rPr>
          <w:rFonts w:ascii="Times New Roman" w:eastAsia="Times New Roman" w:hAnsi="Times New Roman" w:cs="Times New Roman"/>
          <w:bCs/>
          <w:i/>
          <w:sz w:val="28"/>
          <w:szCs w:val="28"/>
          <w:lang w:val="ru-RU" w:eastAsia="ru-RU"/>
        </w:rPr>
        <w:t xml:space="preserve"> 2</w:t>
      </w:r>
    </w:p>
    <w:p w:rsidR="00053C29" w:rsidRPr="00AA6145" w:rsidRDefault="00053C29" w:rsidP="00AA6145">
      <w:pPr>
        <w:spacing w:after="0" w:line="307" w:lineRule="exact"/>
        <w:ind w:left="20"/>
        <w:jc w:val="center"/>
        <w:rPr>
          <w:rFonts w:ascii="Times New Roman" w:eastAsia="Times New Roman" w:hAnsi="Times New Roman" w:cs="Times New Roman"/>
          <w:bCs/>
          <w:iCs/>
          <w:sz w:val="28"/>
          <w:szCs w:val="28"/>
          <w:lang w:val="ru-RU" w:eastAsia="uk-UA"/>
        </w:rPr>
      </w:pPr>
      <w:r w:rsidRPr="00053C29">
        <w:rPr>
          <w:rFonts w:ascii="Times New Roman" w:eastAsia="Times New Roman" w:hAnsi="Times New Roman" w:cs="Times New Roman"/>
          <w:bCs/>
          <w:iCs/>
          <w:sz w:val="28"/>
          <w:szCs w:val="28"/>
          <w:lang w:val="ru-RU" w:eastAsia="ru-RU"/>
        </w:rPr>
        <w:t>Показ</w:t>
      </w:r>
      <w:r>
        <w:rPr>
          <w:rFonts w:ascii="Times New Roman" w:eastAsia="Times New Roman" w:hAnsi="Times New Roman" w:cs="Times New Roman"/>
          <w:bCs/>
          <w:iCs/>
          <w:sz w:val="28"/>
          <w:szCs w:val="28"/>
          <w:lang w:val="ru-RU" w:eastAsia="ru-RU"/>
        </w:rPr>
        <w:t xml:space="preserve">ники </w:t>
      </w:r>
      <w:r w:rsidRPr="00053C29">
        <w:rPr>
          <w:rFonts w:ascii="Times New Roman" w:eastAsia="Times New Roman" w:hAnsi="Times New Roman" w:cs="Times New Roman"/>
          <w:bCs/>
          <w:iCs/>
          <w:sz w:val="28"/>
          <w:szCs w:val="28"/>
          <w:lang w:val="ru-RU" w:eastAsia="ru-RU"/>
        </w:rPr>
        <w:t>ф</w:t>
      </w:r>
      <w:r>
        <w:rPr>
          <w:rFonts w:ascii="Times New Roman" w:eastAsia="Times New Roman" w:hAnsi="Times New Roman" w:cs="Times New Roman"/>
          <w:bCs/>
          <w:iCs/>
          <w:sz w:val="28"/>
          <w:szCs w:val="28"/>
          <w:lang w:val="ru-RU" w:eastAsia="ru-RU"/>
        </w:rPr>
        <w:t>і</w:t>
      </w:r>
      <w:r w:rsidRPr="00053C29">
        <w:rPr>
          <w:rFonts w:ascii="Times New Roman" w:eastAsia="Times New Roman" w:hAnsi="Times New Roman" w:cs="Times New Roman"/>
          <w:bCs/>
          <w:iCs/>
          <w:sz w:val="28"/>
          <w:szCs w:val="28"/>
          <w:lang w:val="ru-RU" w:eastAsia="ru-RU"/>
        </w:rPr>
        <w:t>зич</w:t>
      </w:r>
      <w:r>
        <w:rPr>
          <w:rFonts w:ascii="Times New Roman" w:eastAsia="Times New Roman" w:hAnsi="Times New Roman" w:cs="Times New Roman"/>
          <w:bCs/>
          <w:iCs/>
          <w:sz w:val="28"/>
          <w:szCs w:val="28"/>
          <w:lang w:val="ru-RU" w:eastAsia="ru-RU"/>
        </w:rPr>
        <w:t>ної</w:t>
      </w:r>
      <w:r w:rsidRPr="00053C29">
        <w:rPr>
          <w:rFonts w:ascii="Times New Roman" w:eastAsia="Times New Roman" w:hAnsi="Times New Roman" w:cs="Times New Roman"/>
          <w:bCs/>
          <w:iCs/>
          <w:sz w:val="28"/>
          <w:szCs w:val="28"/>
          <w:lang w:val="ru-RU" w:eastAsia="ru-RU"/>
        </w:rPr>
        <w:t xml:space="preserve"> </w:t>
      </w:r>
      <w:r>
        <w:rPr>
          <w:rFonts w:ascii="Times New Roman" w:eastAsia="Times New Roman" w:hAnsi="Times New Roman" w:cs="Times New Roman"/>
          <w:bCs/>
          <w:iCs/>
          <w:sz w:val="28"/>
          <w:szCs w:val="28"/>
          <w:lang w:val="ru-RU" w:eastAsia="ru-RU"/>
        </w:rPr>
        <w:t>працездатності та вегетативного стану</w:t>
      </w:r>
      <w:r w:rsidRPr="00053C29">
        <w:rPr>
          <w:rFonts w:ascii="Times New Roman" w:eastAsia="Times New Roman" w:hAnsi="Times New Roman" w:cs="Times New Roman"/>
          <w:bCs/>
          <w:iCs/>
          <w:sz w:val="28"/>
          <w:szCs w:val="28"/>
          <w:lang w:val="ru-RU" w:eastAsia="ru-RU"/>
        </w:rPr>
        <w:t xml:space="preserve"> юн</w:t>
      </w:r>
      <w:r>
        <w:rPr>
          <w:rFonts w:ascii="Times New Roman" w:eastAsia="Times New Roman" w:hAnsi="Times New Roman" w:cs="Times New Roman"/>
          <w:bCs/>
          <w:iCs/>
          <w:sz w:val="28"/>
          <w:szCs w:val="28"/>
          <w:lang w:val="ru-RU" w:eastAsia="ru-RU"/>
        </w:rPr>
        <w:t>и</w:t>
      </w:r>
      <w:r w:rsidRPr="00053C29">
        <w:rPr>
          <w:rFonts w:ascii="Times New Roman" w:eastAsia="Times New Roman" w:hAnsi="Times New Roman" w:cs="Times New Roman"/>
          <w:bCs/>
          <w:iCs/>
          <w:sz w:val="28"/>
          <w:szCs w:val="28"/>
          <w:lang w:val="ru-RU" w:eastAsia="ru-RU"/>
        </w:rPr>
        <w:t>х волейбол</w:t>
      </w:r>
      <w:r>
        <w:rPr>
          <w:rFonts w:ascii="Times New Roman" w:eastAsia="Times New Roman" w:hAnsi="Times New Roman" w:cs="Times New Roman"/>
          <w:bCs/>
          <w:iCs/>
          <w:sz w:val="28"/>
          <w:szCs w:val="28"/>
          <w:lang w:val="ru-RU" w:eastAsia="ru-RU"/>
        </w:rPr>
        <w:t>і</w:t>
      </w:r>
      <w:r w:rsidRPr="00053C29">
        <w:rPr>
          <w:rFonts w:ascii="Times New Roman" w:eastAsia="Times New Roman" w:hAnsi="Times New Roman" w:cs="Times New Roman"/>
          <w:bCs/>
          <w:iCs/>
          <w:sz w:val="28"/>
          <w:szCs w:val="28"/>
          <w:lang w:val="ru-RU" w:eastAsia="ru-RU"/>
        </w:rPr>
        <w:t>сток р</w:t>
      </w:r>
      <w:r>
        <w:rPr>
          <w:rFonts w:ascii="Times New Roman" w:eastAsia="Times New Roman" w:hAnsi="Times New Roman" w:cs="Times New Roman"/>
          <w:bCs/>
          <w:iCs/>
          <w:sz w:val="28"/>
          <w:szCs w:val="28"/>
          <w:lang w:val="ru-RU" w:eastAsia="ru-RU"/>
        </w:rPr>
        <w:t>ізноого віку</w:t>
      </w:r>
    </w:p>
    <w:p w:rsidR="008166EB" w:rsidRPr="00E746FE" w:rsidRDefault="008166EB" w:rsidP="00E746FE">
      <w:pPr>
        <w:framePr w:wrap="notBeside" w:vAnchor="text" w:hAnchor="text" w:xAlign="center" w:y="1"/>
        <w:spacing w:after="0" w:line="280" w:lineRule="exact"/>
        <w:jc w:val="right"/>
        <w:rPr>
          <w:rFonts w:ascii="Times New Roman" w:eastAsia="Times New Roman" w:hAnsi="Times New Roman" w:cs="Times New Roman"/>
          <w:bCs/>
          <w:i/>
          <w:sz w:val="28"/>
          <w:szCs w:val="28"/>
          <w:lang w:val="ru-RU" w:eastAsia="uk-UA"/>
        </w:rPr>
      </w:pPr>
    </w:p>
    <w:tbl>
      <w:tblPr>
        <w:tblW w:w="5000" w:type="pct"/>
        <w:jc w:val="center"/>
        <w:tblCellMar>
          <w:left w:w="0" w:type="dxa"/>
          <w:right w:w="0" w:type="dxa"/>
        </w:tblCellMar>
        <w:tblLook w:val="0000" w:firstRow="0" w:lastRow="0" w:firstColumn="0" w:lastColumn="0" w:noHBand="0" w:noVBand="0"/>
      </w:tblPr>
      <w:tblGrid>
        <w:gridCol w:w="2317"/>
        <w:gridCol w:w="1650"/>
        <w:gridCol w:w="1665"/>
        <w:gridCol w:w="1665"/>
        <w:gridCol w:w="768"/>
        <w:gridCol w:w="781"/>
        <w:gridCol w:w="801"/>
      </w:tblGrid>
      <w:tr w:rsidR="008166EB" w:rsidRPr="00C638CE" w:rsidTr="00C638CE">
        <w:trPr>
          <w:trHeight w:val="647"/>
          <w:jc w:val="center"/>
        </w:trPr>
        <w:tc>
          <w:tcPr>
            <w:tcW w:w="1201" w:type="pct"/>
            <w:vMerge w:val="restart"/>
            <w:tcBorders>
              <w:top w:val="single" w:sz="4" w:space="0" w:color="auto"/>
              <w:left w:val="single" w:sz="4" w:space="0" w:color="auto"/>
              <w:bottom w:val="nil"/>
              <w:right w:val="single" w:sz="4" w:space="0" w:color="auto"/>
            </w:tcBorders>
            <w:shd w:val="clear" w:color="auto" w:fill="FFFFFF"/>
          </w:tcPr>
          <w:p w:rsidR="008166EB" w:rsidRPr="00C638CE" w:rsidRDefault="00E746FE" w:rsidP="008166EB">
            <w:pPr>
              <w:framePr w:wrap="notBeside" w:vAnchor="text" w:hAnchor="text" w:xAlign="center" w:y="1"/>
              <w:spacing w:after="0" w:line="240" w:lineRule="auto"/>
              <w:ind w:left="380"/>
              <w:rPr>
                <w:rFonts w:ascii="Times New Roman" w:eastAsia="Times New Roman" w:hAnsi="Times New Roman" w:cs="Times New Roman"/>
                <w:bCs/>
                <w:i/>
                <w:sz w:val="24"/>
                <w:szCs w:val="24"/>
                <w:lang w:val="ru-RU" w:eastAsia="uk-UA"/>
              </w:rPr>
            </w:pPr>
            <w:r w:rsidRPr="00C638CE">
              <w:rPr>
                <w:rFonts w:ascii="Times New Roman" w:eastAsia="Times New Roman" w:hAnsi="Times New Roman" w:cs="Times New Roman"/>
                <w:bCs/>
                <w:i/>
                <w:sz w:val="24"/>
                <w:szCs w:val="24"/>
                <w:lang w:val="ru-RU" w:eastAsia="ru-RU"/>
              </w:rPr>
              <w:t>Показники</w:t>
            </w:r>
          </w:p>
        </w:tc>
        <w:tc>
          <w:tcPr>
            <w:tcW w:w="2581" w:type="pct"/>
            <w:gridSpan w:val="3"/>
            <w:tcBorders>
              <w:top w:val="single" w:sz="4" w:space="0" w:color="auto"/>
              <w:left w:val="single" w:sz="4" w:space="0" w:color="auto"/>
              <w:bottom w:val="single" w:sz="4" w:space="0" w:color="auto"/>
              <w:right w:val="single" w:sz="4" w:space="0" w:color="auto"/>
            </w:tcBorders>
            <w:shd w:val="clear" w:color="auto" w:fill="FFFFFF"/>
          </w:tcPr>
          <w:p w:rsidR="008166EB" w:rsidRPr="00C638CE" w:rsidRDefault="00E746FE" w:rsidP="008166EB">
            <w:pPr>
              <w:framePr w:wrap="notBeside" w:vAnchor="text" w:hAnchor="text" w:xAlign="center" w:y="1"/>
              <w:spacing w:after="0" w:line="240" w:lineRule="auto"/>
              <w:ind w:left="1880"/>
              <w:rPr>
                <w:rFonts w:ascii="Times New Roman" w:eastAsia="Times New Roman" w:hAnsi="Times New Roman" w:cs="Times New Roman"/>
                <w:bCs/>
                <w:i/>
                <w:sz w:val="24"/>
                <w:szCs w:val="24"/>
                <w:lang w:val="ru-RU" w:eastAsia="uk-UA"/>
              </w:rPr>
            </w:pPr>
            <w:r w:rsidRPr="00C638CE">
              <w:rPr>
                <w:rFonts w:ascii="Times New Roman" w:eastAsia="Times New Roman" w:hAnsi="Times New Roman" w:cs="Times New Roman"/>
                <w:bCs/>
                <w:i/>
                <w:sz w:val="24"/>
                <w:szCs w:val="24"/>
                <w:lang w:val="ru-RU" w:eastAsia="ru-RU"/>
              </w:rPr>
              <w:t>Вік</w:t>
            </w:r>
          </w:p>
        </w:tc>
        <w:tc>
          <w:tcPr>
            <w:tcW w:w="1218" w:type="pct"/>
            <w:gridSpan w:val="3"/>
            <w:tcBorders>
              <w:top w:val="single" w:sz="4" w:space="0" w:color="auto"/>
              <w:left w:val="single" w:sz="4" w:space="0" w:color="auto"/>
              <w:bottom w:val="single" w:sz="4" w:space="0" w:color="auto"/>
              <w:right w:val="single" w:sz="4" w:space="0" w:color="auto"/>
            </w:tcBorders>
            <w:shd w:val="clear" w:color="auto" w:fill="FFFFFF"/>
          </w:tcPr>
          <w:p w:rsidR="008166EB" w:rsidRPr="00C638CE" w:rsidRDefault="00E746FE" w:rsidP="00E746FE">
            <w:pPr>
              <w:framePr w:wrap="notBeside" w:vAnchor="text" w:hAnchor="text" w:xAlign="center" w:y="1"/>
              <w:spacing w:after="0" w:line="307" w:lineRule="exact"/>
              <w:jc w:val="center"/>
              <w:rPr>
                <w:rFonts w:ascii="Times New Roman" w:eastAsia="Times New Roman" w:hAnsi="Times New Roman" w:cs="Times New Roman"/>
                <w:bCs/>
                <w:i/>
                <w:sz w:val="24"/>
                <w:szCs w:val="24"/>
                <w:lang w:val="ru-RU" w:eastAsia="uk-UA"/>
              </w:rPr>
            </w:pPr>
            <w:r w:rsidRPr="00C638CE">
              <w:rPr>
                <w:rFonts w:ascii="Times New Roman" w:eastAsia="Times New Roman" w:hAnsi="Times New Roman" w:cs="Times New Roman"/>
                <w:bCs/>
                <w:i/>
                <w:sz w:val="24"/>
                <w:szCs w:val="24"/>
                <w:lang w:val="ru-RU" w:eastAsia="ru-RU"/>
              </w:rPr>
              <w:t>Достові</w:t>
            </w:r>
            <w:r w:rsidR="008166EB" w:rsidRPr="00C638CE">
              <w:rPr>
                <w:rFonts w:ascii="Times New Roman" w:eastAsia="Times New Roman" w:hAnsi="Times New Roman" w:cs="Times New Roman"/>
                <w:bCs/>
                <w:i/>
                <w:sz w:val="24"/>
                <w:szCs w:val="24"/>
                <w:lang w:val="ru-RU" w:eastAsia="ru-RU"/>
              </w:rPr>
              <w:t>рн</w:t>
            </w:r>
            <w:r w:rsidRPr="00C638CE">
              <w:rPr>
                <w:rFonts w:ascii="Times New Roman" w:eastAsia="Times New Roman" w:hAnsi="Times New Roman" w:cs="Times New Roman"/>
                <w:bCs/>
                <w:i/>
                <w:sz w:val="24"/>
                <w:szCs w:val="24"/>
                <w:lang w:val="ru-RU" w:eastAsia="ru-RU"/>
              </w:rPr>
              <w:t>ість відмінносте</w:t>
            </w:r>
            <w:r w:rsidR="008166EB" w:rsidRPr="00C638CE">
              <w:rPr>
                <w:rFonts w:ascii="Times New Roman" w:eastAsia="Times New Roman" w:hAnsi="Times New Roman" w:cs="Times New Roman"/>
                <w:bCs/>
                <w:i/>
                <w:sz w:val="24"/>
                <w:szCs w:val="24"/>
                <w:lang w:val="ru-RU" w:eastAsia="ru-RU"/>
              </w:rPr>
              <w:t>й</w:t>
            </w:r>
          </w:p>
        </w:tc>
      </w:tr>
      <w:tr w:rsidR="008166EB" w:rsidRPr="00C638CE" w:rsidTr="00C638CE">
        <w:trPr>
          <w:trHeight w:val="628"/>
          <w:jc w:val="center"/>
        </w:trPr>
        <w:tc>
          <w:tcPr>
            <w:tcW w:w="1201" w:type="pct"/>
            <w:vMerge/>
            <w:tcBorders>
              <w:top w:val="nil"/>
              <w:left w:val="single" w:sz="4" w:space="0" w:color="auto"/>
              <w:bottom w:val="nil"/>
              <w:right w:val="single" w:sz="4" w:space="0" w:color="auto"/>
            </w:tcBorders>
            <w:shd w:val="clear" w:color="auto" w:fill="FFFFFF"/>
          </w:tcPr>
          <w:p w:rsidR="008166EB" w:rsidRPr="00C638CE" w:rsidRDefault="008166EB" w:rsidP="008166EB">
            <w:pPr>
              <w:framePr w:wrap="notBeside" w:vAnchor="text" w:hAnchor="text" w:xAlign="center" w:y="1"/>
              <w:spacing w:after="0" w:line="307" w:lineRule="exact"/>
              <w:jc w:val="center"/>
              <w:rPr>
                <w:rFonts w:ascii="Times New Roman" w:eastAsia="Times New Roman" w:hAnsi="Times New Roman" w:cs="Times New Roman"/>
                <w:bCs/>
                <w:i/>
                <w:sz w:val="24"/>
                <w:szCs w:val="24"/>
                <w:lang w:val="ru-RU" w:eastAsia="uk-UA"/>
              </w:rPr>
            </w:pPr>
          </w:p>
        </w:tc>
        <w:tc>
          <w:tcPr>
            <w:tcW w:w="855" w:type="pct"/>
            <w:tcBorders>
              <w:top w:val="single" w:sz="4" w:space="0" w:color="auto"/>
              <w:left w:val="single" w:sz="4" w:space="0" w:color="auto"/>
              <w:bottom w:val="single" w:sz="4" w:space="0" w:color="auto"/>
              <w:right w:val="single" w:sz="4" w:space="0" w:color="auto"/>
            </w:tcBorders>
            <w:shd w:val="clear" w:color="auto" w:fill="FFFFFF"/>
          </w:tcPr>
          <w:p w:rsidR="008166EB" w:rsidRPr="00C638CE" w:rsidRDefault="008166EB" w:rsidP="00E746FE">
            <w:pPr>
              <w:framePr w:wrap="notBeside" w:vAnchor="text" w:hAnchor="text" w:xAlign="center" w:y="1"/>
              <w:spacing w:after="0" w:line="312" w:lineRule="exact"/>
              <w:jc w:val="center"/>
              <w:rPr>
                <w:rFonts w:ascii="Times New Roman" w:eastAsia="Times New Roman" w:hAnsi="Times New Roman" w:cs="Times New Roman"/>
                <w:bCs/>
                <w:i/>
                <w:sz w:val="24"/>
                <w:szCs w:val="24"/>
                <w:lang w:val="ru-RU" w:eastAsia="uk-UA"/>
              </w:rPr>
            </w:pPr>
            <w:r w:rsidRPr="00C638CE">
              <w:rPr>
                <w:rFonts w:ascii="Times New Roman" w:eastAsia="Times New Roman" w:hAnsi="Times New Roman" w:cs="Times New Roman"/>
                <w:bCs/>
                <w:i/>
                <w:spacing w:val="20"/>
                <w:sz w:val="24"/>
                <w:szCs w:val="24"/>
                <w:lang w:val="ru-RU" w:eastAsia="ru-RU"/>
              </w:rPr>
              <w:t>10-11</w:t>
            </w:r>
            <w:r w:rsidRPr="00C638CE">
              <w:rPr>
                <w:rFonts w:ascii="Times New Roman" w:eastAsia="Times New Roman" w:hAnsi="Times New Roman" w:cs="Times New Roman"/>
                <w:bCs/>
                <w:i/>
                <w:sz w:val="24"/>
                <w:szCs w:val="24"/>
                <w:lang w:val="ru-RU" w:eastAsia="ru-RU"/>
              </w:rPr>
              <w:t xml:space="preserve"> </w:t>
            </w:r>
            <w:r w:rsidR="00E746FE" w:rsidRPr="00C638CE">
              <w:rPr>
                <w:rFonts w:ascii="Times New Roman" w:eastAsia="Times New Roman" w:hAnsi="Times New Roman" w:cs="Times New Roman"/>
                <w:bCs/>
                <w:i/>
                <w:sz w:val="24"/>
                <w:szCs w:val="24"/>
                <w:lang w:val="ru-RU" w:eastAsia="ru-RU"/>
              </w:rPr>
              <w:t>років</w:t>
            </w:r>
            <w:r w:rsidR="00C638CE">
              <w:rPr>
                <w:rFonts w:ascii="Times New Roman" w:eastAsia="Times New Roman" w:hAnsi="Times New Roman" w:cs="Times New Roman"/>
                <w:bCs/>
                <w:i/>
                <w:sz w:val="24"/>
                <w:szCs w:val="24"/>
                <w:lang w:val="ru-RU" w:eastAsia="ru-RU"/>
              </w:rPr>
              <w:t xml:space="preserve"> </w:t>
            </w:r>
            <w:r w:rsidR="00C17898">
              <w:rPr>
                <w:rFonts w:ascii="Times New Roman" w:eastAsia="Times New Roman" w:hAnsi="Times New Roman" w:cs="Times New Roman"/>
                <w:bCs/>
                <w:i/>
                <w:sz w:val="24"/>
                <w:szCs w:val="24"/>
                <w:lang w:val="ru-RU" w:eastAsia="ru-RU"/>
              </w:rPr>
              <w:t>‘</w:t>
            </w:r>
            <w:r w:rsidR="00C638CE">
              <w:rPr>
                <w:rFonts w:ascii="Times New Roman" w:eastAsia="Times New Roman" w:hAnsi="Times New Roman" w:cs="Times New Roman"/>
                <w:bCs/>
                <w:i/>
                <w:sz w:val="24"/>
                <w:szCs w:val="24"/>
                <w:lang w:val="ru-RU" w:eastAsia="ru-RU"/>
              </w:rPr>
              <w:t>п =</w:t>
            </w:r>
            <w:r w:rsidRPr="00C638CE">
              <w:rPr>
                <w:rFonts w:ascii="Times New Roman" w:eastAsia="Times New Roman" w:hAnsi="Times New Roman" w:cs="Times New Roman"/>
                <w:bCs/>
                <w:i/>
                <w:sz w:val="24"/>
                <w:szCs w:val="24"/>
                <w:lang w:val="ru-RU" w:eastAsia="ru-RU"/>
              </w:rPr>
              <w:t>12)</w:t>
            </w:r>
          </w:p>
        </w:tc>
        <w:tc>
          <w:tcPr>
            <w:tcW w:w="863" w:type="pct"/>
            <w:tcBorders>
              <w:top w:val="single" w:sz="4" w:space="0" w:color="auto"/>
              <w:left w:val="single" w:sz="4" w:space="0" w:color="auto"/>
              <w:bottom w:val="single" w:sz="4" w:space="0" w:color="auto"/>
              <w:right w:val="single" w:sz="4" w:space="0" w:color="auto"/>
            </w:tcBorders>
            <w:shd w:val="clear" w:color="auto" w:fill="FFFFFF"/>
          </w:tcPr>
          <w:p w:rsidR="008166EB" w:rsidRPr="00C638CE" w:rsidRDefault="00E746FE" w:rsidP="00E746FE">
            <w:pPr>
              <w:framePr w:wrap="notBeside" w:vAnchor="text" w:hAnchor="text" w:xAlign="center" w:y="1"/>
              <w:spacing w:after="0" w:line="307" w:lineRule="exact"/>
              <w:jc w:val="center"/>
              <w:rPr>
                <w:rFonts w:ascii="Times New Roman" w:eastAsia="Times New Roman" w:hAnsi="Times New Roman" w:cs="Times New Roman"/>
                <w:bCs/>
                <w:i/>
                <w:sz w:val="24"/>
                <w:szCs w:val="24"/>
                <w:lang w:val="ru-RU" w:eastAsia="uk-UA"/>
              </w:rPr>
            </w:pPr>
            <w:r w:rsidRPr="00C638CE">
              <w:rPr>
                <w:rFonts w:ascii="Times New Roman" w:eastAsia="Times New Roman" w:hAnsi="Times New Roman" w:cs="Times New Roman"/>
                <w:bCs/>
                <w:i/>
                <w:spacing w:val="20"/>
                <w:sz w:val="24"/>
                <w:szCs w:val="24"/>
                <w:lang w:val="ru-RU" w:eastAsia="ru-RU"/>
              </w:rPr>
              <w:t>12</w:t>
            </w:r>
            <w:r w:rsidR="008166EB" w:rsidRPr="00C638CE">
              <w:rPr>
                <w:rFonts w:ascii="Times New Roman" w:eastAsia="Times New Roman" w:hAnsi="Times New Roman" w:cs="Times New Roman"/>
                <w:bCs/>
                <w:i/>
                <w:spacing w:val="20"/>
                <w:sz w:val="24"/>
                <w:szCs w:val="24"/>
                <w:lang w:val="ru-RU" w:eastAsia="ru-RU"/>
              </w:rPr>
              <w:t>-13</w:t>
            </w:r>
            <w:r w:rsidRPr="00C638CE">
              <w:rPr>
                <w:rFonts w:ascii="Times New Roman" w:eastAsia="Times New Roman" w:hAnsi="Times New Roman" w:cs="Times New Roman"/>
                <w:bCs/>
                <w:i/>
                <w:sz w:val="24"/>
                <w:szCs w:val="24"/>
                <w:lang w:val="ru-RU" w:eastAsia="ru-RU"/>
              </w:rPr>
              <w:t xml:space="preserve"> років</w:t>
            </w:r>
            <w:r w:rsidR="00C638CE">
              <w:rPr>
                <w:rFonts w:ascii="Times New Roman" w:eastAsia="Times New Roman" w:hAnsi="Times New Roman" w:cs="Times New Roman"/>
                <w:bCs/>
                <w:i/>
                <w:sz w:val="24"/>
                <w:szCs w:val="24"/>
                <w:lang w:val="ru-RU" w:eastAsia="ru-RU"/>
              </w:rPr>
              <w:t xml:space="preserve"> </w:t>
            </w:r>
            <w:r w:rsidR="00C17898">
              <w:rPr>
                <w:rFonts w:ascii="Times New Roman" w:eastAsia="Times New Roman" w:hAnsi="Times New Roman" w:cs="Times New Roman"/>
                <w:bCs/>
                <w:i/>
                <w:sz w:val="24"/>
                <w:szCs w:val="24"/>
                <w:lang w:val="ru-RU" w:eastAsia="ru-RU"/>
              </w:rPr>
              <w:t>‘</w:t>
            </w:r>
            <w:r w:rsidR="00C638CE">
              <w:rPr>
                <w:rFonts w:ascii="Times New Roman" w:eastAsia="Times New Roman" w:hAnsi="Times New Roman" w:cs="Times New Roman"/>
                <w:bCs/>
                <w:i/>
                <w:sz w:val="24"/>
                <w:szCs w:val="24"/>
                <w:lang w:val="ru-RU" w:eastAsia="ru-RU"/>
              </w:rPr>
              <w:t>п =</w:t>
            </w:r>
            <w:r w:rsidR="008166EB" w:rsidRPr="00C638CE">
              <w:rPr>
                <w:rFonts w:ascii="Times New Roman" w:eastAsia="Times New Roman" w:hAnsi="Times New Roman" w:cs="Times New Roman"/>
                <w:bCs/>
                <w:i/>
                <w:sz w:val="24"/>
                <w:szCs w:val="24"/>
                <w:lang w:val="ru-RU" w:eastAsia="ru-RU"/>
              </w:rPr>
              <w:t>23)</w:t>
            </w:r>
          </w:p>
        </w:tc>
        <w:tc>
          <w:tcPr>
            <w:tcW w:w="863" w:type="pct"/>
            <w:tcBorders>
              <w:top w:val="single" w:sz="4" w:space="0" w:color="auto"/>
              <w:left w:val="single" w:sz="4" w:space="0" w:color="auto"/>
              <w:bottom w:val="single" w:sz="4" w:space="0" w:color="auto"/>
              <w:right w:val="single" w:sz="4" w:space="0" w:color="auto"/>
            </w:tcBorders>
            <w:shd w:val="clear" w:color="auto" w:fill="FFFFFF"/>
          </w:tcPr>
          <w:p w:rsidR="008166EB" w:rsidRPr="00C638CE" w:rsidRDefault="008166EB" w:rsidP="00E746FE">
            <w:pPr>
              <w:framePr w:wrap="notBeside" w:vAnchor="text" w:hAnchor="text" w:xAlign="center" w:y="1"/>
              <w:spacing w:after="0" w:line="312" w:lineRule="exact"/>
              <w:jc w:val="center"/>
              <w:rPr>
                <w:rFonts w:ascii="Times New Roman" w:eastAsia="Times New Roman" w:hAnsi="Times New Roman" w:cs="Times New Roman"/>
                <w:bCs/>
                <w:i/>
                <w:sz w:val="24"/>
                <w:szCs w:val="24"/>
                <w:lang w:val="ru-RU" w:eastAsia="uk-UA"/>
              </w:rPr>
            </w:pPr>
            <w:r w:rsidRPr="00C638CE">
              <w:rPr>
                <w:rFonts w:ascii="Times New Roman" w:eastAsia="Times New Roman" w:hAnsi="Times New Roman" w:cs="Times New Roman"/>
                <w:bCs/>
                <w:i/>
                <w:spacing w:val="20"/>
                <w:sz w:val="24"/>
                <w:szCs w:val="24"/>
                <w:lang w:val="ru-RU" w:eastAsia="ru-RU"/>
              </w:rPr>
              <w:t>14-15</w:t>
            </w:r>
            <w:r w:rsidRPr="00C638CE">
              <w:rPr>
                <w:rFonts w:ascii="Times New Roman" w:eastAsia="Times New Roman" w:hAnsi="Times New Roman" w:cs="Times New Roman"/>
                <w:bCs/>
                <w:i/>
                <w:sz w:val="24"/>
                <w:szCs w:val="24"/>
                <w:lang w:val="ru-RU" w:eastAsia="ru-RU"/>
              </w:rPr>
              <w:t xml:space="preserve"> </w:t>
            </w:r>
            <w:r w:rsidR="00E746FE" w:rsidRPr="00C638CE">
              <w:rPr>
                <w:rFonts w:ascii="Times New Roman" w:eastAsia="Times New Roman" w:hAnsi="Times New Roman" w:cs="Times New Roman"/>
                <w:bCs/>
                <w:i/>
                <w:sz w:val="24"/>
                <w:szCs w:val="24"/>
                <w:lang w:val="ru-RU" w:eastAsia="ru-RU"/>
              </w:rPr>
              <w:t>років</w:t>
            </w:r>
            <w:r w:rsidR="00C638CE">
              <w:rPr>
                <w:rFonts w:ascii="Times New Roman" w:eastAsia="Times New Roman" w:hAnsi="Times New Roman" w:cs="Times New Roman"/>
                <w:bCs/>
                <w:i/>
                <w:sz w:val="24"/>
                <w:szCs w:val="24"/>
                <w:lang w:val="ru-RU" w:eastAsia="ru-RU"/>
              </w:rPr>
              <w:t xml:space="preserve"> </w:t>
            </w:r>
            <w:r w:rsidR="00C17898">
              <w:rPr>
                <w:rFonts w:ascii="Times New Roman" w:eastAsia="Times New Roman" w:hAnsi="Times New Roman" w:cs="Times New Roman"/>
                <w:bCs/>
                <w:i/>
                <w:sz w:val="24"/>
                <w:szCs w:val="24"/>
                <w:lang w:val="ru-RU" w:eastAsia="ru-RU"/>
              </w:rPr>
              <w:t>‘</w:t>
            </w:r>
            <w:r w:rsidR="00C638CE">
              <w:rPr>
                <w:rFonts w:ascii="Times New Roman" w:eastAsia="Times New Roman" w:hAnsi="Times New Roman" w:cs="Times New Roman"/>
                <w:bCs/>
                <w:i/>
                <w:sz w:val="24"/>
                <w:szCs w:val="24"/>
                <w:lang w:val="ru-RU" w:eastAsia="ru-RU"/>
              </w:rPr>
              <w:t>п =</w:t>
            </w:r>
            <w:r w:rsidRPr="00C638CE">
              <w:rPr>
                <w:rFonts w:ascii="Times New Roman" w:eastAsia="Times New Roman" w:hAnsi="Times New Roman" w:cs="Times New Roman"/>
                <w:bCs/>
                <w:i/>
                <w:sz w:val="24"/>
                <w:szCs w:val="24"/>
                <w:lang w:val="ru-RU" w:eastAsia="ru-RU"/>
              </w:rPr>
              <w:t>25)</w:t>
            </w:r>
          </w:p>
        </w:tc>
        <w:tc>
          <w:tcPr>
            <w:tcW w:w="398" w:type="pct"/>
            <w:vMerge w:val="restart"/>
            <w:tcBorders>
              <w:top w:val="single" w:sz="4" w:space="0" w:color="auto"/>
              <w:left w:val="single" w:sz="4" w:space="0" w:color="auto"/>
              <w:bottom w:val="nil"/>
              <w:right w:val="single" w:sz="4" w:space="0" w:color="auto"/>
            </w:tcBorders>
            <w:shd w:val="clear" w:color="auto" w:fill="FFFFFF"/>
            <w:vAlign w:val="center"/>
          </w:tcPr>
          <w:p w:rsidR="008166EB" w:rsidRPr="00C638CE" w:rsidRDefault="00E746FE" w:rsidP="00C638CE">
            <w:pPr>
              <w:framePr w:wrap="notBeside" w:vAnchor="text" w:hAnchor="text" w:xAlign="center" w:y="1"/>
              <w:spacing w:after="0" w:line="240" w:lineRule="auto"/>
              <w:ind w:left="180"/>
              <w:jc w:val="center"/>
              <w:rPr>
                <w:rFonts w:ascii="Times New Roman" w:eastAsia="Times New Roman" w:hAnsi="Times New Roman" w:cs="Times New Roman"/>
                <w:bCs/>
                <w:i/>
                <w:sz w:val="24"/>
                <w:szCs w:val="24"/>
                <w:lang w:val="en-US" w:eastAsia="uk-UA"/>
              </w:rPr>
            </w:pPr>
            <w:r w:rsidRPr="00C638CE">
              <w:rPr>
                <w:rFonts w:ascii="Times New Roman" w:eastAsia="Times New Roman" w:hAnsi="Times New Roman" w:cs="Times New Roman"/>
                <w:bCs/>
                <w:i/>
                <w:sz w:val="24"/>
                <w:szCs w:val="24"/>
                <w:lang w:val="en-US" w:eastAsia="ru-RU"/>
              </w:rPr>
              <w:t>I</w:t>
            </w:r>
            <w:r w:rsidR="008166EB" w:rsidRPr="00C638CE">
              <w:rPr>
                <w:rFonts w:ascii="Times New Roman" w:eastAsia="Times New Roman" w:hAnsi="Times New Roman" w:cs="Times New Roman"/>
                <w:bCs/>
                <w:i/>
                <w:sz w:val="24"/>
                <w:szCs w:val="24"/>
                <w:lang w:val="ru-RU" w:eastAsia="ru-RU"/>
              </w:rPr>
              <w:t>-</w:t>
            </w:r>
            <w:r w:rsidRPr="00C638CE">
              <w:rPr>
                <w:rFonts w:ascii="Times New Roman" w:eastAsia="Times New Roman" w:hAnsi="Times New Roman" w:cs="Times New Roman"/>
                <w:bCs/>
                <w:i/>
                <w:sz w:val="24"/>
                <w:szCs w:val="24"/>
                <w:lang w:val="en-US" w:eastAsia="ru-RU"/>
              </w:rPr>
              <w:t>II</w:t>
            </w:r>
          </w:p>
        </w:tc>
        <w:tc>
          <w:tcPr>
            <w:tcW w:w="405" w:type="pct"/>
            <w:vMerge w:val="restart"/>
            <w:tcBorders>
              <w:top w:val="single" w:sz="4" w:space="0" w:color="auto"/>
              <w:left w:val="single" w:sz="4" w:space="0" w:color="auto"/>
              <w:bottom w:val="nil"/>
              <w:right w:val="single" w:sz="4" w:space="0" w:color="auto"/>
            </w:tcBorders>
            <w:shd w:val="clear" w:color="auto" w:fill="FFFFFF"/>
            <w:vAlign w:val="center"/>
          </w:tcPr>
          <w:p w:rsidR="008166EB" w:rsidRPr="00C638CE" w:rsidRDefault="00E746FE" w:rsidP="00C638CE">
            <w:pPr>
              <w:framePr w:wrap="notBeside" w:vAnchor="text" w:hAnchor="text" w:xAlign="center" w:y="1"/>
              <w:spacing w:after="0" w:line="240" w:lineRule="auto"/>
              <w:ind w:left="200"/>
              <w:jc w:val="center"/>
              <w:rPr>
                <w:rFonts w:ascii="Times New Roman" w:eastAsia="Times New Roman" w:hAnsi="Times New Roman" w:cs="Times New Roman"/>
                <w:bCs/>
                <w:i/>
                <w:sz w:val="24"/>
                <w:szCs w:val="24"/>
                <w:lang w:val="en-US" w:eastAsia="uk-UA"/>
              </w:rPr>
            </w:pPr>
            <w:r w:rsidRPr="00C638CE">
              <w:rPr>
                <w:rFonts w:ascii="Times New Roman" w:eastAsia="Times New Roman" w:hAnsi="Times New Roman" w:cs="Times New Roman"/>
                <w:bCs/>
                <w:i/>
                <w:sz w:val="24"/>
                <w:szCs w:val="24"/>
                <w:lang w:val="en-US" w:eastAsia="ru-RU"/>
              </w:rPr>
              <w:t>I</w:t>
            </w:r>
            <w:r w:rsidR="008166EB" w:rsidRPr="00C638CE">
              <w:rPr>
                <w:rFonts w:ascii="Times New Roman" w:eastAsia="Times New Roman" w:hAnsi="Times New Roman" w:cs="Times New Roman"/>
                <w:bCs/>
                <w:i/>
                <w:sz w:val="24"/>
                <w:szCs w:val="24"/>
                <w:lang w:val="ru-RU" w:eastAsia="ru-RU"/>
              </w:rPr>
              <w:t>-</w:t>
            </w:r>
            <w:r w:rsidRPr="00C638CE">
              <w:rPr>
                <w:rFonts w:ascii="Times New Roman" w:eastAsia="Times New Roman" w:hAnsi="Times New Roman" w:cs="Times New Roman"/>
                <w:bCs/>
                <w:i/>
                <w:sz w:val="24"/>
                <w:szCs w:val="24"/>
                <w:lang w:val="en-US" w:eastAsia="ru-RU"/>
              </w:rPr>
              <w:t>III</w:t>
            </w:r>
          </w:p>
        </w:tc>
        <w:tc>
          <w:tcPr>
            <w:tcW w:w="415" w:type="pct"/>
            <w:vMerge w:val="restart"/>
            <w:tcBorders>
              <w:top w:val="single" w:sz="4" w:space="0" w:color="auto"/>
              <w:left w:val="single" w:sz="4" w:space="0" w:color="auto"/>
              <w:bottom w:val="nil"/>
              <w:right w:val="single" w:sz="4" w:space="0" w:color="auto"/>
            </w:tcBorders>
            <w:shd w:val="clear" w:color="auto" w:fill="FFFFFF"/>
            <w:vAlign w:val="center"/>
          </w:tcPr>
          <w:p w:rsidR="008166EB" w:rsidRPr="00C638CE" w:rsidRDefault="00E746FE" w:rsidP="00C638CE">
            <w:pPr>
              <w:framePr w:wrap="notBeside" w:vAnchor="text" w:hAnchor="text" w:xAlign="center" w:y="1"/>
              <w:spacing w:after="0" w:line="240" w:lineRule="auto"/>
              <w:ind w:left="140"/>
              <w:jc w:val="center"/>
              <w:rPr>
                <w:rFonts w:ascii="Times New Roman" w:eastAsia="Times New Roman" w:hAnsi="Times New Roman" w:cs="Times New Roman"/>
                <w:bCs/>
                <w:i/>
                <w:sz w:val="24"/>
                <w:szCs w:val="24"/>
                <w:lang w:val="en-US" w:eastAsia="uk-UA"/>
              </w:rPr>
            </w:pPr>
            <w:r w:rsidRPr="00C638CE">
              <w:rPr>
                <w:rFonts w:ascii="Times New Roman" w:eastAsia="Times New Roman" w:hAnsi="Times New Roman" w:cs="Times New Roman"/>
                <w:bCs/>
                <w:i/>
                <w:sz w:val="24"/>
                <w:szCs w:val="24"/>
                <w:lang w:val="en-US" w:eastAsia="ru-RU"/>
              </w:rPr>
              <w:t>II</w:t>
            </w:r>
            <w:r w:rsidR="008166EB" w:rsidRPr="00C638CE">
              <w:rPr>
                <w:rFonts w:ascii="Times New Roman" w:eastAsia="Times New Roman" w:hAnsi="Times New Roman" w:cs="Times New Roman"/>
                <w:bCs/>
                <w:i/>
                <w:sz w:val="24"/>
                <w:szCs w:val="24"/>
                <w:lang w:val="ru-RU" w:eastAsia="ru-RU"/>
              </w:rPr>
              <w:t>-</w:t>
            </w:r>
            <w:r w:rsidRPr="00C638CE">
              <w:rPr>
                <w:rFonts w:ascii="Times New Roman" w:eastAsia="Times New Roman" w:hAnsi="Times New Roman" w:cs="Times New Roman"/>
                <w:bCs/>
                <w:i/>
                <w:sz w:val="24"/>
                <w:szCs w:val="24"/>
                <w:lang w:val="en-US" w:eastAsia="ru-RU"/>
              </w:rPr>
              <w:t>III</w:t>
            </w:r>
          </w:p>
        </w:tc>
      </w:tr>
      <w:tr w:rsidR="008166EB" w:rsidRPr="00C638CE" w:rsidTr="00C638CE">
        <w:trPr>
          <w:trHeight w:val="326"/>
          <w:jc w:val="center"/>
        </w:trPr>
        <w:tc>
          <w:tcPr>
            <w:tcW w:w="1201" w:type="pct"/>
            <w:vMerge/>
            <w:tcBorders>
              <w:top w:val="nil"/>
              <w:left w:val="single" w:sz="4" w:space="0" w:color="auto"/>
              <w:bottom w:val="single" w:sz="4" w:space="0" w:color="auto"/>
              <w:right w:val="single" w:sz="4" w:space="0" w:color="auto"/>
            </w:tcBorders>
            <w:shd w:val="clear" w:color="auto" w:fill="FFFFFF"/>
          </w:tcPr>
          <w:p w:rsidR="008166EB" w:rsidRPr="00C638CE" w:rsidRDefault="008166EB" w:rsidP="008166EB">
            <w:pPr>
              <w:framePr w:wrap="notBeside" w:vAnchor="text" w:hAnchor="text" w:xAlign="center" w:y="1"/>
              <w:spacing w:after="0" w:line="240" w:lineRule="auto"/>
              <w:ind w:left="140"/>
              <w:rPr>
                <w:rFonts w:ascii="Times New Roman" w:eastAsia="Times New Roman" w:hAnsi="Times New Roman" w:cs="Times New Roman"/>
                <w:bCs/>
                <w:sz w:val="24"/>
                <w:szCs w:val="24"/>
                <w:lang w:val="ru-RU" w:eastAsia="uk-UA"/>
              </w:rPr>
            </w:pPr>
          </w:p>
        </w:tc>
        <w:tc>
          <w:tcPr>
            <w:tcW w:w="855" w:type="pct"/>
            <w:tcBorders>
              <w:top w:val="single" w:sz="4" w:space="0" w:color="auto"/>
              <w:left w:val="single" w:sz="4" w:space="0" w:color="auto"/>
              <w:bottom w:val="single" w:sz="4" w:space="0" w:color="auto"/>
              <w:right w:val="single" w:sz="4" w:space="0" w:color="auto"/>
            </w:tcBorders>
            <w:shd w:val="clear" w:color="auto" w:fill="FFFFFF"/>
          </w:tcPr>
          <w:p w:rsidR="008166EB" w:rsidRPr="00C638CE" w:rsidRDefault="008166EB" w:rsidP="008166EB">
            <w:pPr>
              <w:framePr w:wrap="notBeside" w:vAnchor="text" w:hAnchor="text" w:xAlign="center" w:y="1"/>
              <w:spacing w:after="0" w:line="240" w:lineRule="auto"/>
              <w:ind w:left="720"/>
              <w:rPr>
                <w:rFonts w:ascii="Times New Roman" w:eastAsia="Times New Roman" w:hAnsi="Times New Roman" w:cs="Times New Roman"/>
                <w:bCs/>
                <w:i/>
                <w:sz w:val="24"/>
                <w:szCs w:val="24"/>
                <w:lang w:val="ru-RU" w:eastAsia="uk-UA"/>
              </w:rPr>
            </w:pPr>
            <w:r w:rsidRPr="00C638CE">
              <w:rPr>
                <w:rFonts w:ascii="Times New Roman" w:eastAsia="Times New Roman" w:hAnsi="Times New Roman" w:cs="Times New Roman"/>
                <w:bCs/>
                <w:i/>
                <w:sz w:val="24"/>
                <w:szCs w:val="24"/>
                <w:lang w:val="ru-RU" w:eastAsia="ru-RU"/>
              </w:rPr>
              <w:t>I</w:t>
            </w:r>
          </w:p>
        </w:tc>
        <w:tc>
          <w:tcPr>
            <w:tcW w:w="863" w:type="pct"/>
            <w:tcBorders>
              <w:top w:val="single" w:sz="4" w:space="0" w:color="auto"/>
              <w:left w:val="single" w:sz="4" w:space="0" w:color="auto"/>
              <w:bottom w:val="single" w:sz="4" w:space="0" w:color="auto"/>
              <w:right w:val="single" w:sz="4" w:space="0" w:color="auto"/>
            </w:tcBorders>
            <w:shd w:val="clear" w:color="auto" w:fill="FFFFFF"/>
          </w:tcPr>
          <w:p w:rsidR="008166EB" w:rsidRPr="00C638CE" w:rsidRDefault="00E746FE" w:rsidP="008166EB">
            <w:pPr>
              <w:framePr w:wrap="notBeside" w:vAnchor="text" w:hAnchor="text" w:xAlign="center" w:y="1"/>
              <w:spacing w:after="0" w:line="240" w:lineRule="auto"/>
              <w:ind w:left="700"/>
              <w:rPr>
                <w:rFonts w:ascii="Times New Roman" w:eastAsia="Times New Roman" w:hAnsi="Times New Roman" w:cs="Times New Roman"/>
                <w:bCs/>
                <w:i/>
                <w:sz w:val="24"/>
                <w:szCs w:val="24"/>
                <w:lang w:val="en-US" w:eastAsia="uk-UA"/>
              </w:rPr>
            </w:pPr>
            <w:r w:rsidRPr="00C638CE">
              <w:rPr>
                <w:rFonts w:ascii="Times New Roman" w:eastAsia="Times New Roman" w:hAnsi="Times New Roman" w:cs="Times New Roman"/>
                <w:bCs/>
                <w:i/>
                <w:sz w:val="24"/>
                <w:szCs w:val="24"/>
                <w:lang w:val="en-US" w:eastAsia="ru-RU"/>
              </w:rPr>
              <w:t>II</w:t>
            </w:r>
          </w:p>
        </w:tc>
        <w:tc>
          <w:tcPr>
            <w:tcW w:w="863" w:type="pct"/>
            <w:tcBorders>
              <w:top w:val="single" w:sz="4" w:space="0" w:color="auto"/>
              <w:left w:val="single" w:sz="4" w:space="0" w:color="auto"/>
              <w:bottom w:val="single" w:sz="4" w:space="0" w:color="auto"/>
              <w:right w:val="single" w:sz="4" w:space="0" w:color="auto"/>
            </w:tcBorders>
            <w:shd w:val="clear" w:color="auto" w:fill="FFFFFF"/>
          </w:tcPr>
          <w:p w:rsidR="008166EB" w:rsidRPr="00C638CE" w:rsidRDefault="00E746FE" w:rsidP="008166EB">
            <w:pPr>
              <w:framePr w:wrap="notBeside" w:vAnchor="text" w:hAnchor="text" w:xAlign="center" w:y="1"/>
              <w:spacing w:after="0" w:line="240" w:lineRule="auto"/>
              <w:ind w:left="640"/>
              <w:rPr>
                <w:rFonts w:ascii="Times New Roman" w:eastAsia="Times New Roman" w:hAnsi="Times New Roman" w:cs="Times New Roman"/>
                <w:bCs/>
                <w:i/>
                <w:sz w:val="24"/>
                <w:szCs w:val="24"/>
                <w:lang w:val="en-US" w:eastAsia="uk-UA"/>
              </w:rPr>
            </w:pPr>
            <w:r w:rsidRPr="00C638CE">
              <w:rPr>
                <w:rFonts w:ascii="Times New Roman" w:eastAsia="Times New Roman" w:hAnsi="Times New Roman" w:cs="Times New Roman"/>
                <w:bCs/>
                <w:i/>
                <w:sz w:val="24"/>
                <w:szCs w:val="24"/>
                <w:lang w:val="en-US" w:eastAsia="ru-RU"/>
              </w:rPr>
              <w:t>III</w:t>
            </w:r>
          </w:p>
        </w:tc>
        <w:tc>
          <w:tcPr>
            <w:tcW w:w="398" w:type="pct"/>
            <w:vMerge/>
            <w:tcBorders>
              <w:top w:val="nil"/>
              <w:left w:val="single" w:sz="4" w:space="0" w:color="auto"/>
              <w:bottom w:val="single" w:sz="4" w:space="0" w:color="auto"/>
              <w:right w:val="single" w:sz="4" w:space="0" w:color="auto"/>
            </w:tcBorders>
            <w:shd w:val="clear" w:color="auto" w:fill="FFFFFF"/>
          </w:tcPr>
          <w:p w:rsidR="008166EB" w:rsidRPr="00C638CE" w:rsidRDefault="008166EB" w:rsidP="008166EB">
            <w:pPr>
              <w:framePr w:wrap="notBeside" w:vAnchor="text" w:hAnchor="text" w:xAlign="center" w:y="1"/>
              <w:spacing w:after="0" w:line="240" w:lineRule="auto"/>
              <w:ind w:left="640"/>
              <w:rPr>
                <w:rFonts w:ascii="Times New Roman" w:eastAsia="Times New Roman" w:hAnsi="Times New Roman" w:cs="Times New Roman"/>
                <w:bCs/>
                <w:sz w:val="24"/>
                <w:szCs w:val="24"/>
                <w:lang w:val="ru-RU" w:eastAsia="uk-UA"/>
              </w:rPr>
            </w:pPr>
          </w:p>
        </w:tc>
        <w:tc>
          <w:tcPr>
            <w:tcW w:w="405" w:type="pct"/>
            <w:vMerge/>
            <w:tcBorders>
              <w:top w:val="nil"/>
              <w:left w:val="single" w:sz="4" w:space="0" w:color="auto"/>
              <w:bottom w:val="single" w:sz="4" w:space="0" w:color="auto"/>
              <w:right w:val="single" w:sz="4" w:space="0" w:color="auto"/>
            </w:tcBorders>
            <w:shd w:val="clear" w:color="auto" w:fill="FFFFFF"/>
          </w:tcPr>
          <w:p w:rsidR="008166EB" w:rsidRPr="00C638CE" w:rsidRDefault="008166EB" w:rsidP="008166EB">
            <w:pPr>
              <w:framePr w:wrap="notBeside" w:vAnchor="text" w:hAnchor="text" w:xAlign="center" w:y="1"/>
              <w:spacing w:after="0" w:line="240" w:lineRule="auto"/>
              <w:ind w:left="640"/>
              <w:rPr>
                <w:rFonts w:ascii="Times New Roman" w:eastAsia="Times New Roman" w:hAnsi="Times New Roman" w:cs="Times New Roman"/>
                <w:bCs/>
                <w:sz w:val="24"/>
                <w:szCs w:val="24"/>
                <w:lang w:val="ru-RU" w:eastAsia="uk-UA"/>
              </w:rPr>
            </w:pPr>
          </w:p>
        </w:tc>
        <w:tc>
          <w:tcPr>
            <w:tcW w:w="415" w:type="pct"/>
            <w:vMerge/>
            <w:tcBorders>
              <w:top w:val="nil"/>
              <w:left w:val="single" w:sz="4" w:space="0" w:color="auto"/>
              <w:bottom w:val="single" w:sz="4" w:space="0" w:color="auto"/>
              <w:right w:val="single" w:sz="4" w:space="0" w:color="auto"/>
            </w:tcBorders>
            <w:shd w:val="clear" w:color="auto" w:fill="FFFFFF"/>
          </w:tcPr>
          <w:p w:rsidR="008166EB" w:rsidRPr="00C638CE" w:rsidRDefault="008166EB" w:rsidP="008166EB">
            <w:pPr>
              <w:framePr w:wrap="notBeside" w:vAnchor="text" w:hAnchor="text" w:xAlign="center" w:y="1"/>
              <w:spacing w:after="0" w:line="240" w:lineRule="auto"/>
              <w:ind w:left="640"/>
              <w:rPr>
                <w:rFonts w:ascii="Times New Roman" w:eastAsia="Times New Roman" w:hAnsi="Times New Roman" w:cs="Times New Roman"/>
                <w:bCs/>
                <w:sz w:val="24"/>
                <w:szCs w:val="24"/>
                <w:lang w:val="ru-RU" w:eastAsia="uk-UA"/>
              </w:rPr>
            </w:pPr>
          </w:p>
        </w:tc>
      </w:tr>
      <w:tr w:rsidR="008166EB" w:rsidRPr="00C638CE" w:rsidTr="00C638CE">
        <w:trPr>
          <w:trHeight w:val="472"/>
          <w:jc w:val="center"/>
        </w:trPr>
        <w:tc>
          <w:tcPr>
            <w:tcW w:w="1201" w:type="pct"/>
            <w:tcBorders>
              <w:top w:val="single" w:sz="4" w:space="0" w:color="auto"/>
              <w:left w:val="single" w:sz="4" w:space="0" w:color="auto"/>
              <w:bottom w:val="single" w:sz="4" w:space="0" w:color="auto"/>
              <w:right w:val="single" w:sz="4" w:space="0" w:color="auto"/>
            </w:tcBorders>
            <w:shd w:val="clear" w:color="auto" w:fill="FFFFFF"/>
          </w:tcPr>
          <w:p w:rsidR="008166EB" w:rsidRPr="00C638CE" w:rsidRDefault="007533D8" w:rsidP="007533D8">
            <w:pPr>
              <w:framePr w:wrap="notBeside" w:vAnchor="text" w:hAnchor="text" w:xAlign="center" w:y="1"/>
              <w:spacing w:after="0" w:line="240" w:lineRule="auto"/>
              <w:ind w:left="60"/>
              <w:rPr>
                <w:rFonts w:ascii="Times New Roman" w:eastAsia="Times New Roman" w:hAnsi="Times New Roman" w:cs="Times New Roman"/>
                <w:bCs/>
                <w:sz w:val="24"/>
                <w:szCs w:val="24"/>
                <w:lang w:val="ru-RU" w:eastAsia="uk-UA"/>
              </w:rPr>
            </w:pPr>
            <w:r w:rsidRPr="00C638CE">
              <w:rPr>
                <w:rFonts w:ascii="Times New Roman" w:eastAsia="Times New Roman" w:hAnsi="Times New Roman" w:cs="Times New Roman"/>
                <w:bCs/>
                <w:sz w:val="24"/>
                <w:szCs w:val="24"/>
                <w:lang w:val="ru-RU" w:eastAsia="ru-RU"/>
              </w:rPr>
              <w:t>Проба Штанге</w:t>
            </w:r>
            <w:r w:rsidR="008166EB" w:rsidRPr="00C638CE">
              <w:rPr>
                <w:rFonts w:ascii="Times New Roman" w:eastAsia="Times New Roman" w:hAnsi="Times New Roman" w:cs="Times New Roman"/>
                <w:bCs/>
                <w:sz w:val="24"/>
                <w:szCs w:val="24"/>
                <w:lang w:val="ru-RU" w:eastAsia="ru-RU"/>
              </w:rPr>
              <w:t>, с</w:t>
            </w:r>
          </w:p>
        </w:tc>
        <w:tc>
          <w:tcPr>
            <w:tcW w:w="855" w:type="pct"/>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C638CE" w:rsidRDefault="008166EB" w:rsidP="00C26E35">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C638CE">
              <w:rPr>
                <w:rFonts w:ascii="Times New Roman" w:eastAsia="Times New Roman" w:hAnsi="Times New Roman" w:cs="Times New Roman"/>
                <w:bCs/>
                <w:sz w:val="24"/>
                <w:szCs w:val="24"/>
                <w:lang w:val="ru-RU" w:eastAsia="ru-RU"/>
              </w:rPr>
              <w:t>34,2 ±4,9</w:t>
            </w:r>
          </w:p>
        </w:tc>
        <w:tc>
          <w:tcPr>
            <w:tcW w:w="863" w:type="pct"/>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C638CE" w:rsidRDefault="008166EB" w:rsidP="00C26E35">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C638CE">
              <w:rPr>
                <w:rFonts w:ascii="Times New Roman" w:eastAsia="Times New Roman" w:hAnsi="Times New Roman" w:cs="Times New Roman"/>
                <w:bCs/>
                <w:sz w:val="24"/>
                <w:szCs w:val="24"/>
                <w:lang w:val="ru-RU" w:eastAsia="ru-RU"/>
              </w:rPr>
              <w:t>51,3 ±1,5</w:t>
            </w:r>
          </w:p>
        </w:tc>
        <w:tc>
          <w:tcPr>
            <w:tcW w:w="863" w:type="pct"/>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C638CE" w:rsidRDefault="008166EB" w:rsidP="00C26E35">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C638CE">
              <w:rPr>
                <w:rFonts w:ascii="Times New Roman" w:eastAsia="Times New Roman" w:hAnsi="Times New Roman" w:cs="Times New Roman"/>
                <w:bCs/>
                <w:sz w:val="24"/>
                <w:szCs w:val="24"/>
                <w:lang w:val="ru-RU" w:eastAsia="ru-RU"/>
              </w:rPr>
              <w:t>57,6 ±2,8</w:t>
            </w:r>
          </w:p>
        </w:tc>
        <w:tc>
          <w:tcPr>
            <w:tcW w:w="398" w:type="pct"/>
            <w:tcBorders>
              <w:top w:val="single" w:sz="4" w:space="0" w:color="auto"/>
              <w:left w:val="single" w:sz="4" w:space="0" w:color="auto"/>
              <w:bottom w:val="single" w:sz="4" w:space="0" w:color="auto"/>
              <w:right w:val="single" w:sz="4" w:space="0" w:color="auto"/>
            </w:tcBorders>
            <w:shd w:val="clear" w:color="auto" w:fill="FFFFFF"/>
          </w:tcPr>
          <w:p w:rsidR="008166EB" w:rsidRPr="00C638CE" w:rsidRDefault="008166EB" w:rsidP="008166EB">
            <w:pPr>
              <w:framePr w:wrap="notBeside" w:vAnchor="text" w:hAnchor="text" w:xAlign="center" w:y="1"/>
              <w:spacing w:after="0" w:line="240" w:lineRule="auto"/>
              <w:ind w:left="180"/>
              <w:rPr>
                <w:rFonts w:ascii="Times New Roman" w:eastAsia="Times New Roman" w:hAnsi="Times New Roman" w:cs="Times New Roman"/>
                <w:sz w:val="24"/>
                <w:szCs w:val="24"/>
                <w:lang w:val="ru-RU" w:eastAsia="uk-UA"/>
              </w:rPr>
            </w:pPr>
            <w:r w:rsidRPr="00C638CE">
              <w:rPr>
                <w:rFonts w:ascii="Times New Roman" w:eastAsia="Times New Roman" w:hAnsi="Times New Roman" w:cs="Times New Roman"/>
                <w:sz w:val="24"/>
                <w:szCs w:val="24"/>
                <w:lang w:val="ru-RU" w:eastAsia="ru-RU"/>
              </w:rPr>
              <w:t>+ +</w:t>
            </w:r>
          </w:p>
        </w:tc>
        <w:tc>
          <w:tcPr>
            <w:tcW w:w="405" w:type="pct"/>
            <w:tcBorders>
              <w:top w:val="single" w:sz="4" w:space="0" w:color="auto"/>
              <w:left w:val="single" w:sz="4" w:space="0" w:color="auto"/>
              <w:bottom w:val="single" w:sz="4" w:space="0" w:color="auto"/>
              <w:right w:val="single" w:sz="4" w:space="0" w:color="auto"/>
            </w:tcBorders>
            <w:shd w:val="clear" w:color="auto" w:fill="FFFFFF"/>
          </w:tcPr>
          <w:p w:rsidR="008166EB" w:rsidRPr="00C638CE" w:rsidRDefault="008166EB" w:rsidP="008166EB">
            <w:pPr>
              <w:framePr w:wrap="notBeside" w:vAnchor="text" w:hAnchor="text" w:xAlign="center" w:y="1"/>
              <w:spacing w:after="0" w:line="240" w:lineRule="auto"/>
              <w:ind w:left="200"/>
              <w:rPr>
                <w:rFonts w:ascii="Times New Roman" w:eastAsia="Times New Roman" w:hAnsi="Times New Roman" w:cs="Times New Roman"/>
                <w:sz w:val="24"/>
                <w:szCs w:val="24"/>
                <w:lang w:val="ru-RU" w:eastAsia="uk-UA"/>
              </w:rPr>
            </w:pPr>
            <w:r w:rsidRPr="00C638CE">
              <w:rPr>
                <w:rFonts w:ascii="Times New Roman" w:eastAsia="Times New Roman" w:hAnsi="Times New Roman" w:cs="Times New Roman"/>
                <w:sz w:val="24"/>
                <w:szCs w:val="24"/>
                <w:lang w:val="ru-RU" w:eastAsia="ru-RU"/>
              </w:rPr>
              <w:t>+ +</w:t>
            </w:r>
          </w:p>
        </w:tc>
        <w:tc>
          <w:tcPr>
            <w:tcW w:w="415" w:type="pct"/>
            <w:tcBorders>
              <w:top w:val="single" w:sz="4" w:space="0" w:color="auto"/>
              <w:left w:val="single" w:sz="4" w:space="0" w:color="auto"/>
              <w:bottom w:val="single" w:sz="4" w:space="0" w:color="auto"/>
              <w:right w:val="single" w:sz="4" w:space="0" w:color="auto"/>
            </w:tcBorders>
            <w:shd w:val="clear" w:color="auto" w:fill="FFFFFF"/>
          </w:tcPr>
          <w:p w:rsidR="008166EB" w:rsidRPr="00C638CE" w:rsidRDefault="008166EB" w:rsidP="008166EB">
            <w:pPr>
              <w:framePr w:wrap="notBeside" w:vAnchor="text" w:hAnchor="text" w:xAlign="center" w:y="1"/>
              <w:spacing w:after="0" w:line="240" w:lineRule="auto"/>
              <w:ind w:left="320"/>
              <w:rPr>
                <w:rFonts w:ascii="Times New Roman" w:eastAsia="Times New Roman" w:hAnsi="Times New Roman" w:cs="Times New Roman"/>
                <w:noProof/>
                <w:sz w:val="24"/>
                <w:szCs w:val="24"/>
                <w:lang w:val="ru-RU" w:eastAsia="uk-UA"/>
              </w:rPr>
            </w:pPr>
            <w:r w:rsidRPr="00C638CE">
              <w:rPr>
                <w:rFonts w:ascii="Times New Roman" w:eastAsia="Times New Roman" w:hAnsi="Times New Roman" w:cs="Times New Roman"/>
                <w:sz w:val="24"/>
                <w:szCs w:val="24"/>
                <w:lang w:val="ru-RU" w:eastAsia="ru-RU"/>
              </w:rPr>
              <w:t>-</w:t>
            </w:r>
          </w:p>
        </w:tc>
      </w:tr>
      <w:tr w:rsidR="008166EB" w:rsidRPr="00C638CE" w:rsidTr="00C638CE">
        <w:trPr>
          <w:trHeight w:val="477"/>
          <w:jc w:val="center"/>
        </w:trPr>
        <w:tc>
          <w:tcPr>
            <w:tcW w:w="1201" w:type="pct"/>
            <w:tcBorders>
              <w:top w:val="single" w:sz="4" w:space="0" w:color="auto"/>
              <w:left w:val="single" w:sz="4" w:space="0" w:color="auto"/>
              <w:bottom w:val="single" w:sz="4" w:space="0" w:color="auto"/>
              <w:right w:val="single" w:sz="4" w:space="0" w:color="auto"/>
            </w:tcBorders>
            <w:shd w:val="clear" w:color="auto" w:fill="FFFFFF"/>
          </w:tcPr>
          <w:p w:rsidR="008166EB" w:rsidRPr="00C638CE" w:rsidRDefault="007533D8" w:rsidP="008166EB">
            <w:pPr>
              <w:framePr w:wrap="notBeside" w:vAnchor="text" w:hAnchor="text" w:xAlign="center" w:y="1"/>
              <w:spacing w:after="0" w:line="240" w:lineRule="auto"/>
              <w:ind w:left="60"/>
              <w:rPr>
                <w:rFonts w:ascii="Times New Roman" w:eastAsia="Times New Roman" w:hAnsi="Times New Roman" w:cs="Times New Roman"/>
                <w:bCs/>
                <w:sz w:val="24"/>
                <w:szCs w:val="24"/>
                <w:lang w:val="ru-RU" w:eastAsia="uk-UA"/>
              </w:rPr>
            </w:pPr>
            <w:r w:rsidRPr="00C638CE">
              <w:rPr>
                <w:rFonts w:ascii="Times New Roman" w:eastAsia="Times New Roman" w:hAnsi="Times New Roman" w:cs="Times New Roman"/>
                <w:bCs/>
                <w:sz w:val="24"/>
                <w:szCs w:val="24"/>
                <w:lang w:val="ru-RU" w:eastAsia="ru-RU"/>
              </w:rPr>
              <w:t>Пробе Генчі</w:t>
            </w:r>
            <w:r w:rsidR="008166EB" w:rsidRPr="00C638CE">
              <w:rPr>
                <w:rFonts w:ascii="Times New Roman" w:eastAsia="Times New Roman" w:hAnsi="Times New Roman" w:cs="Times New Roman"/>
                <w:bCs/>
                <w:sz w:val="24"/>
                <w:szCs w:val="24"/>
                <w:lang w:val="ru-RU" w:eastAsia="ru-RU"/>
              </w:rPr>
              <w:t>, с</w:t>
            </w:r>
          </w:p>
        </w:tc>
        <w:tc>
          <w:tcPr>
            <w:tcW w:w="855" w:type="pct"/>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C638CE" w:rsidRDefault="008166EB" w:rsidP="00C26E35">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C638CE">
              <w:rPr>
                <w:rFonts w:ascii="Times New Roman" w:eastAsia="Times New Roman" w:hAnsi="Times New Roman" w:cs="Times New Roman"/>
                <w:bCs/>
                <w:sz w:val="24"/>
                <w:szCs w:val="24"/>
                <w:lang w:val="ru-RU" w:eastAsia="ru-RU"/>
              </w:rPr>
              <w:t>20,6 ±2,5</w:t>
            </w:r>
          </w:p>
        </w:tc>
        <w:tc>
          <w:tcPr>
            <w:tcW w:w="863" w:type="pct"/>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C638CE" w:rsidRDefault="008166EB" w:rsidP="00C26E35">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C638CE">
              <w:rPr>
                <w:rFonts w:ascii="Times New Roman" w:eastAsia="Times New Roman" w:hAnsi="Times New Roman" w:cs="Times New Roman"/>
                <w:bCs/>
                <w:sz w:val="24"/>
                <w:szCs w:val="24"/>
                <w:lang w:val="ru-RU" w:eastAsia="ru-RU"/>
              </w:rPr>
              <w:t>25,9 ±1,3</w:t>
            </w:r>
          </w:p>
        </w:tc>
        <w:tc>
          <w:tcPr>
            <w:tcW w:w="863" w:type="pct"/>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C638CE" w:rsidRDefault="008166EB" w:rsidP="00C26E35">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C638CE">
              <w:rPr>
                <w:rFonts w:ascii="Times New Roman" w:eastAsia="Times New Roman" w:hAnsi="Times New Roman" w:cs="Times New Roman"/>
                <w:bCs/>
                <w:sz w:val="24"/>
                <w:szCs w:val="24"/>
                <w:lang w:val="ru-RU" w:eastAsia="ru-RU"/>
              </w:rPr>
              <w:t>26,2 ± 1,5</w:t>
            </w:r>
          </w:p>
        </w:tc>
        <w:tc>
          <w:tcPr>
            <w:tcW w:w="398" w:type="pct"/>
            <w:tcBorders>
              <w:top w:val="single" w:sz="4" w:space="0" w:color="auto"/>
              <w:left w:val="single" w:sz="4" w:space="0" w:color="auto"/>
              <w:bottom w:val="single" w:sz="4" w:space="0" w:color="auto"/>
              <w:right w:val="single" w:sz="4" w:space="0" w:color="auto"/>
            </w:tcBorders>
            <w:shd w:val="clear" w:color="auto" w:fill="FFFFFF"/>
          </w:tcPr>
          <w:p w:rsidR="008166EB" w:rsidRPr="00C638CE" w:rsidRDefault="008166EB" w:rsidP="008166EB">
            <w:pPr>
              <w:framePr w:wrap="notBeside" w:vAnchor="text" w:hAnchor="text" w:xAlign="center" w:y="1"/>
              <w:spacing w:after="0" w:line="240" w:lineRule="auto"/>
              <w:ind w:left="300"/>
              <w:rPr>
                <w:rFonts w:ascii="Times New Roman" w:eastAsia="Times New Roman" w:hAnsi="Times New Roman" w:cs="Times New Roman"/>
                <w:noProof/>
                <w:sz w:val="24"/>
                <w:szCs w:val="24"/>
                <w:lang w:val="ru-RU" w:eastAsia="uk-UA"/>
              </w:rPr>
            </w:pPr>
            <w:r w:rsidRPr="00C638CE">
              <w:rPr>
                <w:rFonts w:ascii="Times New Roman" w:eastAsia="Times New Roman" w:hAnsi="Times New Roman" w:cs="Times New Roman"/>
                <w:sz w:val="24"/>
                <w:szCs w:val="24"/>
                <w:lang w:val="ru-RU" w:eastAsia="ru-RU"/>
              </w:rPr>
              <w:t>-</w:t>
            </w:r>
          </w:p>
        </w:tc>
        <w:tc>
          <w:tcPr>
            <w:tcW w:w="405" w:type="pct"/>
            <w:tcBorders>
              <w:top w:val="single" w:sz="4" w:space="0" w:color="auto"/>
              <w:left w:val="single" w:sz="4" w:space="0" w:color="auto"/>
              <w:bottom w:val="single" w:sz="4" w:space="0" w:color="auto"/>
              <w:right w:val="single" w:sz="4" w:space="0" w:color="auto"/>
            </w:tcBorders>
            <w:shd w:val="clear" w:color="auto" w:fill="FFFFFF"/>
          </w:tcPr>
          <w:p w:rsidR="008166EB" w:rsidRPr="00C638CE" w:rsidRDefault="008166EB" w:rsidP="008166EB">
            <w:pPr>
              <w:framePr w:wrap="notBeside" w:vAnchor="text" w:hAnchor="text" w:xAlign="center" w:y="1"/>
              <w:spacing w:after="0" w:line="240" w:lineRule="auto"/>
              <w:ind w:left="200"/>
              <w:rPr>
                <w:rFonts w:ascii="Times New Roman" w:eastAsia="Times New Roman" w:hAnsi="Times New Roman" w:cs="Times New Roman"/>
                <w:noProof/>
                <w:sz w:val="24"/>
                <w:szCs w:val="24"/>
                <w:lang w:val="ru-RU" w:eastAsia="uk-UA"/>
              </w:rPr>
            </w:pPr>
            <w:r w:rsidRPr="00C638CE">
              <w:rPr>
                <w:rFonts w:ascii="Times New Roman" w:eastAsia="Times New Roman" w:hAnsi="Times New Roman" w:cs="Times New Roman"/>
                <w:sz w:val="24"/>
                <w:szCs w:val="24"/>
                <w:lang w:val="ru-RU" w:eastAsia="ru-RU"/>
              </w:rPr>
              <w:t>-</w:t>
            </w:r>
          </w:p>
        </w:tc>
        <w:tc>
          <w:tcPr>
            <w:tcW w:w="415" w:type="pct"/>
            <w:tcBorders>
              <w:top w:val="single" w:sz="4" w:space="0" w:color="auto"/>
              <w:left w:val="single" w:sz="4" w:space="0" w:color="auto"/>
              <w:bottom w:val="single" w:sz="4" w:space="0" w:color="auto"/>
              <w:right w:val="single" w:sz="4" w:space="0" w:color="auto"/>
            </w:tcBorders>
            <w:shd w:val="clear" w:color="auto" w:fill="FFFFFF"/>
          </w:tcPr>
          <w:p w:rsidR="008166EB" w:rsidRPr="00C638CE" w:rsidRDefault="008166EB" w:rsidP="008166EB">
            <w:pPr>
              <w:framePr w:wrap="notBeside" w:vAnchor="text" w:hAnchor="text" w:xAlign="center" w:y="1"/>
              <w:spacing w:after="0" w:line="240" w:lineRule="auto"/>
              <w:ind w:left="320"/>
              <w:rPr>
                <w:rFonts w:ascii="Times New Roman" w:eastAsia="Times New Roman" w:hAnsi="Times New Roman" w:cs="Times New Roman"/>
                <w:noProof/>
                <w:sz w:val="24"/>
                <w:szCs w:val="24"/>
                <w:lang w:val="ru-RU" w:eastAsia="uk-UA"/>
              </w:rPr>
            </w:pPr>
            <w:r w:rsidRPr="00C638CE">
              <w:rPr>
                <w:rFonts w:ascii="Times New Roman" w:eastAsia="Times New Roman" w:hAnsi="Times New Roman" w:cs="Times New Roman"/>
                <w:sz w:val="24"/>
                <w:szCs w:val="24"/>
                <w:lang w:val="ru-RU" w:eastAsia="ru-RU"/>
              </w:rPr>
              <w:t>-</w:t>
            </w:r>
          </w:p>
        </w:tc>
      </w:tr>
      <w:tr w:rsidR="008166EB" w:rsidRPr="00C638CE" w:rsidTr="00C638CE">
        <w:trPr>
          <w:trHeight w:val="477"/>
          <w:jc w:val="center"/>
        </w:trPr>
        <w:tc>
          <w:tcPr>
            <w:tcW w:w="1201" w:type="pct"/>
            <w:tcBorders>
              <w:top w:val="single" w:sz="4" w:space="0" w:color="auto"/>
              <w:left w:val="single" w:sz="4" w:space="0" w:color="auto"/>
              <w:bottom w:val="single" w:sz="4" w:space="0" w:color="auto"/>
              <w:right w:val="single" w:sz="4" w:space="0" w:color="auto"/>
            </w:tcBorders>
            <w:shd w:val="clear" w:color="auto" w:fill="FFFFFF"/>
          </w:tcPr>
          <w:p w:rsidR="008166EB" w:rsidRPr="00C638CE" w:rsidRDefault="007533D8" w:rsidP="007533D8">
            <w:pPr>
              <w:framePr w:wrap="notBeside" w:vAnchor="text" w:hAnchor="text" w:xAlign="center" w:y="1"/>
              <w:spacing w:after="0" w:line="240" w:lineRule="auto"/>
              <w:ind w:left="60"/>
              <w:rPr>
                <w:rFonts w:ascii="Times New Roman" w:eastAsia="Times New Roman" w:hAnsi="Times New Roman" w:cs="Times New Roman"/>
                <w:bCs/>
                <w:sz w:val="24"/>
                <w:szCs w:val="24"/>
                <w:lang w:val="ru-RU" w:eastAsia="uk-UA"/>
              </w:rPr>
            </w:pPr>
            <w:r w:rsidRPr="00C638CE">
              <w:rPr>
                <w:rFonts w:ascii="Times New Roman" w:eastAsia="Times New Roman" w:hAnsi="Times New Roman" w:cs="Times New Roman"/>
                <w:bCs/>
                <w:sz w:val="24"/>
                <w:szCs w:val="24"/>
                <w:lang w:val="ru-RU" w:eastAsia="ru-RU"/>
              </w:rPr>
              <w:t>ЧСС, уд/хв</w:t>
            </w:r>
          </w:p>
        </w:tc>
        <w:tc>
          <w:tcPr>
            <w:tcW w:w="855" w:type="pct"/>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C638CE" w:rsidRDefault="008166EB" w:rsidP="00C26E35">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C638CE">
              <w:rPr>
                <w:rFonts w:ascii="Times New Roman" w:eastAsia="Times New Roman" w:hAnsi="Times New Roman" w:cs="Times New Roman"/>
                <w:bCs/>
                <w:sz w:val="24"/>
                <w:szCs w:val="24"/>
                <w:lang w:val="ru-RU" w:eastAsia="ru-RU"/>
              </w:rPr>
              <w:t>67,3 ± 2,9</w:t>
            </w:r>
          </w:p>
        </w:tc>
        <w:tc>
          <w:tcPr>
            <w:tcW w:w="863" w:type="pct"/>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C638CE" w:rsidRDefault="008166EB" w:rsidP="00C26E35">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C638CE">
              <w:rPr>
                <w:rFonts w:ascii="Times New Roman" w:eastAsia="Times New Roman" w:hAnsi="Times New Roman" w:cs="Times New Roman"/>
                <w:bCs/>
                <w:sz w:val="24"/>
                <w:szCs w:val="24"/>
                <w:lang w:val="ru-RU" w:eastAsia="ru-RU"/>
              </w:rPr>
              <w:t>64,3 ± 0,9</w:t>
            </w:r>
          </w:p>
        </w:tc>
        <w:tc>
          <w:tcPr>
            <w:tcW w:w="863" w:type="pct"/>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C638CE" w:rsidRDefault="008166EB" w:rsidP="00C26E35">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C638CE">
              <w:rPr>
                <w:rFonts w:ascii="Times New Roman" w:eastAsia="Times New Roman" w:hAnsi="Times New Roman" w:cs="Times New Roman"/>
                <w:bCs/>
                <w:sz w:val="24"/>
                <w:szCs w:val="24"/>
                <w:lang w:val="ru-RU" w:eastAsia="ru-RU"/>
              </w:rPr>
              <w:t>61,0 ±0,5</w:t>
            </w:r>
          </w:p>
        </w:tc>
        <w:tc>
          <w:tcPr>
            <w:tcW w:w="398" w:type="pct"/>
            <w:tcBorders>
              <w:top w:val="single" w:sz="4" w:space="0" w:color="auto"/>
              <w:left w:val="single" w:sz="4" w:space="0" w:color="auto"/>
              <w:bottom w:val="single" w:sz="4" w:space="0" w:color="auto"/>
              <w:right w:val="single" w:sz="4" w:space="0" w:color="auto"/>
            </w:tcBorders>
            <w:shd w:val="clear" w:color="auto" w:fill="FFFFFF"/>
          </w:tcPr>
          <w:p w:rsidR="008166EB" w:rsidRPr="00C638CE" w:rsidRDefault="008166EB" w:rsidP="008166EB">
            <w:pPr>
              <w:framePr w:wrap="notBeside" w:vAnchor="text" w:hAnchor="text" w:xAlign="center" w:y="1"/>
              <w:spacing w:after="0" w:line="240" w:lineRule="auto"/>
              <w:ind w:left="300"/>
              <w:rPr>
                <w:rFonts w:ascii="Times New Roman" w:eastAsia="Times New Roman" w:hAnsi="Times New Roman" w:cs="Times New Roman"/>
                <w:noProof/>
                <w:sz w:val="24"/>
                <w:szCs w:val="24"/>
                <w:lang w:val="ru-RU" w:eastAsia="uk-UA"/>
              </w:rPr>
            </w:pPr>
            <w:r w:rsidRPr="00C638CE">
              <w:rPr>
                <w:rFonts w:ascii="Times New Roman" w:eastAsia="Times New Roman" w:hAnsi="Times New Roman" w:cs="Times New Roman"/>
                <w:sz w:val="24"/>
                <w:szCs w:val="24"/>
                <w:lang w:val="ru-RU" w:eastAsia="ru-RU"/>
              </w:rPr>
              <w:t>-</w:t>
            </w:r>
          </w:p>
        </w:tc>
        <w:tc>
          <w:tcPr>
            <w:tcW w:w="405" w:type="pct"/>
            <w:tcBorders>
              <w:top w:val="single" w:sz="4" w:space="0" w:color="auto"/>
              <w:left w:val="single" w:sz="4" w:space="0" w:color="auto"/>
              <w:bottom w:val="single" w:sz="4" w:space="0" w:color="auto"/>
              <w:right w:val="single" w:sz="4" w:space="0" w:color="auto"/>
            </w:tcBorders>
            <w:shd w:val="clear" w:color="auto" w:fill="FFFFFF"/>
          </w:tcPr>
          <w:p w:rsidR="008166EB" w:rsidRPr="00C638CE" w:rsidRDefault="008166EB" w:rsidP="008166EB">
            <w:pPr>
              <w:framePr w:wrap="notBeside" w:vAnchor="text" w:hAnchor="text" w:xAlign="center" w:y="1"/>
              <w:spacing w:after="0" w:line="240" w:lineRule="auto"/>
              <w:ind w:left="200"/>
              <w:rPr>
                <w:rFonts w:ascii="Times New Roman" w:eastAsia="Times New Roman" w:hAnsi="Times New Roman" w:cs="Times New Roman"/>
                <w:noProof/>
                <w:sz w:val="24"/>
                <w:szCs w:val="24"/>
                <w:lang w:val="ru-RU" w:eastAsia="uk-UA"/>
              </w:rPr>
            </w:pPr>
            <w:r w:rsidRPr="00C638CE">
              <w:rPr>
                <w:rFonts w:ascii="Times New Roman" w:eastAsia="Times New Roman" w:hAnsi="Times New Roman" w:cs="Times New Roman"/>
                <w:sz w:val="24"/>
                <w:szCs w:val="24"/>
                <w:lang w:val="ru-RU" w:eastAsia="ru-RU"/>
              </w:rPr>
              <w:t>+</w:t>
            </w:r>
          </w:p>
        </w:tc>
        <w:tc>
          <w:tcPr>
            <w:tcW w:w="415" w:type="pct"/>
            <w:tcBorders>
              <w:top w:val="single" w:sz="4" w:space="0" w:color="auto"/>
              <w:left w:val="single" w:sz="4" w:space="0" w:color="auto"/>
              <w:bottom w:val="single" w:sz="4" w:space="0" w:color="auto"/>
              <w:right w:val="single" w:sz="4" w:space="0" w:color="auto"/>
            </w:tcBorders>
            <w:shd w:val="clear" w:color="auto" w:fill="FFFFFF"/>
          </w:tcPr>
          <w:p w:rsidR="008166EB" w:rsidRPr="00C638CE" w:rsidRDefault="008166EB" w:rsidP="008166EB">
            <w:pPr>
              <w:framePr w:wrap="notBeside" w:vAnchor="text" w:hAnchor="text" w:xAlign="center" w:y="1"/>
              <w:spacing w:after="0" w:line="240" w:lineRule="auto"/>
              <w:ind w:left="140"/>
              <w:rPr>
                <w:rFonts w:ascii="Times New Roman" w:eastAsia="Times New Roman" w:hAnsi="Times New Roman" w:cs="Times New Roman"/>
                <w:sz w:val="24"/>
                <w:szCs w:val="24"/>
                <w:lang w:val="ru-RU" w:eastAsia="uk-UA"/>
              </w:rPr>
            </w:pPr>
            <w:r w:rsidRPr="00C638CE">
              <w:rPr>
                <w:rFonts w:ascii="Times New Roman" w:eastAsia="Times New Roman" w:hAnsi="Times New Roman" w:cs="Times New Roman"/>
                <w:sz w:val="24"/>
                <w:szCs w:val="24"/>
                <w:lang w:val="ru-RU" w:eastAsia="ru-RU"/>
              </w:rPr>
              <w:t>+ +</w:t>
            </w:r>
          </w:p>
        </w:tc>
      </w:tr>
      <w:tr w:rsidR="008166EB" w:rsidRPr="00C638CE" w:rsidTr="00C638CE">
        <w:trPr>
          <w:trHeight w:val="486"/>
          <w:jc w:val="center"/>
        </w:trPr>
        <w:tc>
          <w:tcPr>
            <w:tcW w:w="1201" w:type="pct"/>
            <w:tcBorders>
              <w:top w:val="single" w:sz="4" w:space="0" w:color="auto"/>
              <w:left w:val="single" w:sz="4" w:space="0" w:color="auto"/>
              <w:bottom w:val="single" w:sz="4" w:space="0" w:color="auto"/>
              <w:right w:val="single" w:sz="4" w:space="0" w:color="auto"/>
            </w:tcBorders>
            <w:shd w:val="clear" w:color="auto" w:fill="FFFFFF"/>
          </w:tcPr>
          <w:p w:rsidR="008166EB" w:rsidRPr="00C638CE" w:rsidRDefault="007533D8" w:rsidP="008166EB">
            <w:pPr>
              <w:framePr w:wrap="notBeside" w:vAnchor="text" w:hAnchor="text" w:xAlign="center" w:y="1"/>
              <w:spacing w:after="0" w:line="240" w:lineRule="auto"/>
              <w:ind w:left="60"/>
              <w:rPr>
                <w:rFonts w:ascii="Times New Roman" w:eastAsia="Times New Roman" w:hAnsi="Times New Roman" w:cs="Times New Roman"/>
                <w:bCs/>
                <w:sz w:val="24"/>
                <w:szCs w:val="24"/>
                <w:lang w:val="ru-RU" w:eastAsia="uk-UA"/>
              </w:rPr>
            </w:pPr>
            <w:r w:rsidRPr="00C638CE">
              <w:rPr>
                <w:rFonts w:ascii="Times New Roman" w:eastAsia="Times New Roman" w:hAnsi="Times New Roman" w:cs="Times New Roman"/>
                <w:bCs/>
                <w:sz w:val="24"/>
                <w:szCs w:val="24"/>
                <w:lang w:val="ru-RU" w:eastAsia="ru-RU"/>
              </w:rPr>
              <w:t>ЖЄ</w:t>
            </w:r>
            <w:r w:rsidR="008166EB" w:rsidRPr="00C638CE">
              <w:rPr>
                <w:rFonts w:ascii="Times New Roman" w:eastAsia="Times New Roman" w:hAnsi="Times New Roman" w:cs="Times New Roman"/>
                <w:bCs/>
                <w:sz w:val="24"/>
                <w:szCs w:val="24"/>
                <w:lang w:val="ru-RU" w:eastAsia="ru-RU"/>
              </w:rPr>
              <w:t>Л, мл</w:t>
            </w:r>
          </w:p>
        </w:tc>
        <w:tc>
          <w:tcPr>
            <w:tcW w:w="855" w:type="pct"/>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C638CE" w:rsidRDefault="008166EB" w:rsidP="00C26E35">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C638CE">
              <w:rPr>
                <w:rFonts w:ascii="Times New Roman" w:eastAsia="Times New Roman" w:hAnsi="Times New Roman" w:cs="Times New Roman"/>
                <w:bCs/>
                <w:sz w:val="24"/>
                <w:szCs w:val="24"/>
                <w:lang w:val="ru-RU" w:eastAsia="ru-RU"/>
              </w:rPr>
              <w:t>2400 ±163</w:t>
            </w:r>
          </w:p>
        </w:tc>
        <w:tc>
          <w:tcPr>
            <w:tcW w:w="863" w:type="pct"/>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C638CE" w:rsidRDefault="008166EB" w:rsidP="00C26E35">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C638CE">
              <w:rPr>
                <w:rFonts w:ascii="Times New Roman" w:eastAsia="Times New Roman" w:hAnsi="Times New Roman" w:cs="Times New Roman"/>
                <w:bCs/>
                <w:sz w:val="24"/>
                <w:szCs w:val="24"/>
                <w:lang w:val="ru-RU" w:eastAsia="ru-RU"/>
              </w:rPr>
              <w:t>2939 ±63</w:t>
            </w:r>
          </w:p>
        </w:tc>
        <w:tc>
          <w:tcPr>
            <w:tcW w:w="863" w:type="pct"/>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C638CE" w:rsidRDefault="008166EB" w:rsidP="00C26E35">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C638CE">
              <w:rPr>
                <w:rFonts w:ascii="Times New Roman" w:eastAsia="Times New Roman" w:hAnsi="Times New Roman" w:cs="Times New Roman"/>
                <w:bCs/>
                <w:sz w:val="24"/>
                <w:szCs w:val="24"/>
                <w:lang w:val="ru-RU" w:eastAsia="ru-RU"/>
              </w:rPr>
              <w:t>3206 ±59</w:t>
            </w:r>
          </w:p>
        </w:tc>
        <w:tc>
          <w:tcPr>
            <w:tcW w:w="398" w:type="pct"/>
            <w:tcBorders>
              <w:top w:val="single" w:sz="4" w:space="0" w:color="auto"/>
              <w:left w:val="single" w:sz="4" w:space="0" w:color="auto"/>
              <w:bottom w:val="single" w:sz="4" w:space="0" w:color="auto"/>
              <w:right w:val="single" w:sz="4" w:space="0" w:color="auto"/>
            </w:tcBorders>
            <w:shd w:val="clear" w:color="auto" w:fill="FFFFFF"/>
          </w:tcPr>
          <w:p w:rsidR="008166EB" w:rsidRPr="00C638CE" w:rsidRDefault="008166EB" w:rsidP="008166EB">
            <w:pPr>
              <w:framePr w:wrap="notBeside" w:vAnchor="text" w:hAnchor="text" w:xAlign="center" w:y="1"/>
              <w:spacing w:after="0" w:line="240" w:lineRule="auto"/>
              <w:ind w:left="180"/>
              <w:rPr>
                <w:rFonts w:ascii="Times New Roman" w:eastAsia="Times New Roman" w:hAnsi="Times New Roman" w:cs="Times New Roman"/>
                <w:sz w:val="24"/>
                <w:szCs w:val="24"/>
                <w:lang w:val="ru-RU" w:eastAsia="uk-UA"/>
              </w:rPr>
            </w:pPr>
            <w:r w:rsidRPr="00C638CE">
              <w:rPr>
                <w:rFonts w:ascii="Times New Roman" w:eastAsia="Times New Roman" w:hAnsi="Times New Roman" w:cs="Times New Roman"/>
                <w:sz w:val="24"/>
                <w:szCs w:val="24"/>
                <w:lang w:val="ru-RU" w:eastAsia="ru-RU"/>
              </w:rPr>
              <w:t>+ +</w:t>
            </w:r>
          </w:p>
        </w:tc>
        <w:tc>
          <w:tcPr>
            <w:tcW w:w="405" w:type="pct"/>
            <w:tcBorders>
              <w:top w:val="single" w:sz="4" w:space="0" w:color="auto"/>
              <w:left w:val="single" w:sz="4" w:space="0" w:color="auto"/>
              <w:bottom w:val="single" w:sz="4" w:space="0" w:color="auto"/>
              <w:right w:val="single" w:sz="4" w:space="0" w:color="auto"/>
            </w:tcBorders>
            <w:shd w:val="clear" w:color="auto" w:fill="FFFFFF"/>
          </w:tcPr>
          <w:p w:rsidR="008166EB" w:rsidRPr="00C638CE" w:rsidRDefault="008166EB" w:rsidP="008166EB">
            <w:pPr>
              <w:framePr w:wrap="notBeside" w:vAnchor="text" w:hAnchor="text" w:xAlign="center" w:y="1"/>
              <w:spacing w:after="0" w:line="240" w:lineRule="auto"/>
              <w:ind w:left="200"/>
              <w:rPr>
                <w:rFonts w:ascii="Times New Roman" w:eastAsia="Times New Roman" w:hAnsi="Times New Roman" w:cs="Times New Roman"/>
                <w:sz w:val="24"/>
                <w:szCs w:val="24"/>
                <w:lang w:val="ru-RU" w:eastAsia="uk-UA"/>
              </w:rPr>
            </w:pPr>
            <w:r w:rsidRPr="00C638CE">
              <w:rPr>
                <w:rFonts w:ascii="Times New Roman" w:eastAsia="Times New Roman" w:hAnsi="Times New Roman" w:cs="Times New Roman"/>
                <w:sz w:val="24"/>
                <w:szCs w:val="24"/>
                <w:lang w:val="ru-RU" w:eastAsia="ru-RU"/>
              </w:rPr>
              <w:t>+ +</w:t>
            </w:r>
          </w:p>
        </w:tc>
        <w:tc>
          <w:tcPr>
            <w:tcW w:w="415" w:type="pct"/>
            <w:tcBorders>
              <w:top w:val="single" w:sz="4" w:space="0" w:color="auto"/>
              <w:left w:val="single" w:sz="4" w:space="0" w:color="auto"/>
              <w:bottom w:val="single" w:sz="4" w:space="0" w:color="auto"/>
              <w:right w:val="single" w:sz="4" w:space="0" w:color="auto"/>
            </w:tcBorders>
            <w:shd w:val="clear" w:color="auto" w:fill="FFFFFF"/>
          </w:tcPr>
          <w:p w:rsidR="008166EB" w:rsidRPr="00C638CE" w:rsidRDefault="008166EB" w:rsidP="008166EB">
            <w:pPr>
              <w:framePr w:wrap="notBeside" w:vAnchor="text" w:hAnchor="text" w:xAlign="center" w:y="1"/>
              <w:spacing w:after="0" w:line="240" w:lineRule="auto"/>
              <w:ind w:left="140"/>
              <w:rPr>
                <w:rFonts w:ascii="Times New Roman" w:eastAsia="Times New Roman" w:hAnsi="Times New Roman" w:cs="Times New Roman"/>
                <w:sz w:val="24"/>
                <w:szCs w:val="24"/>
                <w:lang w:val="ru-RU" w:eastAsia="uk-UA"/>
              </w:rPr>
            </w:pPr>
            <w:r w:rsidRPr="00C638CE">
              <w:rPr>
                <w:rFonts w:ascii="Times New Roman" w:eastAsia="Times New Roman" w:hAnsi="Times New Roman" w:cs="Times New Roman"/>
                <w:sz w:val="24"/>
                <w:szCs w:val="24"/>
                <w:lang w:val="ru-RU" w:eastAsia="ru-RU"/>
              </w:rPr>
              <w:t>+ +</w:t>
            </w:r>
          </w:p>
        </w:tc>
      </w:tr>
    </w:tbl>
    <w:p w:rsidR="00C17898" w:rsidRDefault="00C17898" w:rsidP="00E746FE">
      <w:pPr>
        <w:spacing w:after="0" w:line="360" w:lineRule="auto"/>
        <w:ind w:firstLine="709"/>
        <w:jc w:val="both"/>
        <w:rPr>
          <w:rFonts w:ascii="Times New Roman" w:eastAsia="Times New Roman" w:hAnsi="Times New Roman" w:cs="Times New Roman"/>
          <w:sz w:val="28"/>
          <w:szCs w:val="28"/>
          <w:lang w:eastAsia="ru-RU"/>
        </w:rPr>
      </w:pPr>
    </w:p>
    <w:p w:rsidR="008166EB" w:rsidRPr="00285791" w:rsidRDefault="00E746FE" w:rsidP="00E746FE">
      <w:pPr>
        <w:spacing w:after="0" w:line="360" w:lineRule="auto"/>
        <w:ind w:firstLine="709"/>
        <w:jc w:val="both"/>
        <w:rPr>
          <w:rFonts w:ascii="Courier New" w:eastAsia="Times New Roman" w:hAnsi="Courier New" w:cs="Courier New"/>
          <w:sz w:val="2"/>
          <w:szCs w:val="2"/>
          <w:lang w:eastAsia="uk-UA"/>
        </w:rPr>
      </w:pPr>
      <w:r w:rsidRPr="00285791">
        <w:rPr>
          <w:rFonts w:ascii="Times New Roman" w:eastAsia="Times New Roman" w:hAnsi="Times New Roman" w:cs="Times New Roman"/>
          <w:sz w:val="28"/>
          <w:szCs w:val="28"/>
          <w:lang w:eastAsia="ru-RU"/>
        </w:rPr>
        <w:t>Вищ</w:t>
      </w:r>
      <w:r w:rsidR="008166EB" w:rsidRPr="00285791">
        <w:rPr>
          <w:rFonts w:ascii="Times New Roman" w:eastAsia="Times New Roman" w:hAnsi="Times New Roman" w:cs="Times New Roman"/>
          <w:sz w:val="28"/>
          <w:szCs w:val="28"/>
          <w:lang w:eastAsia="ru-RU"/>
        </w:rPr>
        <w:t xml:space="preserve">е </w:t>
      </w:r>
      <w:r w:rsidRPr="00285791">
        <w:rPr>
          <w:rFonts w:ascii="Times New Roman" w:eastAsia="Times New Roman" w:hAnsi="Times New Roman" w:cs="Times New Roman"/>
          <w:sz w:val="28"/>
          <w:szCs w:val="28"/>
          <w:lang w:eastAsia="ru-RU"/>
        </w:rPr>
        <w:t>наведені</w:t>
      </w:r>
      <w:r w:rsidR="008166EB" w:rsidRPr="00285791">
        <w:rPr>
          <w:rFonts w:ascii="Times New Roman" w:eastAsia="Times New Roman" w:hAnsi="Times New Roman" w:cs="Times New Roman"/>
          <w:sz w:val="28"/>
          <w:szCs w:val="28"/>
          <w:lang w:eastAsia="ru-RU"/>
        </w:rPr>
        <w:t xml:space="preserve"> показ</w:t>
      </w:r>
      <w:r w:rsidRPr="00285791">
        <w:rPr>
          <w:rFonts w:ascii="Times New Roman" w:eastAsia="Times New Roman" w:hAnsi="Times New Roman" w:cs="Times New Roman"/>
          <w:sz w:val="28"/>
          <w:szCs w:val="28"/>
          <w:lang w:eastAsia="ru-RU"/>
        </w:rPr>
        <w:t>ники</w:t>
      </w:r>
      <w:r w:rsidR="008166EB" w:rsidRPr="00285791">
        <w:rPr>
          <w:rFonts w:ascii="Times New Roman" w:eastAsia="Times New Roman" w:hAnsi="Times New Roman" w:cs="Times New Roman"/>
          <w:sz w:val="28"/>
          <w:szCs w:val="28"/>
          <w:lang w:eastAsia="ru-RU"/>
        </w:rPr>
        <w:t>, так</w:t>
      </w:r>
      <w:r w:rsidRPr="00285791">
        <w:rPr>
          <w:rFonts w:ascii="Times New Roman" w:eastAsia="Times New Roman" w:hAnsi="Times New Roman" w:cs="Times New Roman"/>
          <w:sz w:val="28"/>
          <w:szCs w:val="28"/>
          <w:lang w:eastAsia="ru-RU"/>
        </w:rPr>
        <w:t>ож як і показники фізичної</w:t>
      </w:r>
      <w:r w:rsidR="008166EB" w:rsidRPr="00285791">
        <w:rPr>
          <w:rFonts w:ascii="Times New Roman" w:eastAsia="Times New Roman" w:hAnsi="Times New Roman" w:cs="Times New Roman"/>
          <w:sz w:val="28"/>
          <w:szCs w:val="28"/>
          <w:lang w:eastAsia="ru-RU"/>
        </w:rPr>
        <w:t xml:space="preserve"> п</w:t>
      </w:r>
      <w:r w:rsidRPr="00285791">
        <w:rPr>
          <w:rFonts w:ascii="Times New Roman" w:eastAsia="Times New Roman" w:hAnsi="Times New Roman" w:cs="Times New Roman"/>
          <w:sz w:val="28"/>
          <w:szCs w:val="28"/>
          <w:lang w:eastAsia="ru-RU"/>
        </w:rPr>
        <w:t>і</w:t>
      </w:r>
      <w:r w:rsidR="008166EB" w:rsidRPr="00285791">
        <w:rPr>
          <w:rFonts w:ascii="Times New Roman" w:eastAsia="Times New Roman" w:hAnsi="Times New Roman" w:cs="Times New Roman"/>
          <w:sz w:val="28"/>
          <w:szCs w:val="28"/>
          <w:lang w:eastAsia="ru-RU"/>
        </w:rPr>
        <w:t>дготовленност</w:t>
      </w:r>
      <w:r w:rsidRPr="00285791">
        <w:rPr>
          <w:rFonts w:ascii="Times New Roman" w:eastAsia="Times New Roman" w:hAnsi="Times New Roman" w:cs="Times New Roman"/>
          <w:sz w:val="28"/>
          <w:szCs w:val="28"/>
          <w:lang w:eastAsia="ru-RU"/>
        </w:rPr>
        <w:t>і</w:t>
      </w:r>
      <w:r w:rsidR="008166EB" w:rsidRPr="00285791">
        <w:rPr>
          <w:rFonts w:ascii="Times New Roman" w:eastAsia="Times New Roman" w:hAnsi="Times New Roman" w:cs="Times New Roman"/>
          <w:sz w:val="28"/>
          <w:szCs w:val="28"/>
          <w:lang w:eastAsia="ru-RU"/>
        </w:rPr>
        <w:t xml:space="preserve"> </w:t>
      </w:r>
      <w:r w:rsidRPr="00285791">
        <w:rPr>
          <w:rFonts w:ascii="Times New Roman" w:eastAsia="Times New Roman" w:hAnsi="Times New Roman" w:cs="Times New Roman"/>
          <w:sz w:val="28"/>
          <w:szCs w:val="28"/>
          <w:lang w:eastAsia="ru-RU"/>
        </w:rPr>
        <w:t>з</w:t>
      </w:r>
      <w:r w:rsidR="008166EB" w:rsidRPr="00285791">
        <w:rPr>
          <w:rFonts w:ascii="Times New Roman" w:eastAsia="Times New Roman" w:hAnsi="Times New Roman" w:cs="Times New Roman"/>
          <w:sz w:val="28"/>
          <w:szCs w:val="28"/>
          <w:lang w:eastAsia="ru-RU"/>
        </w:rPr>
        <w:t xml:space="preserve"> в</w:t>
      </w:r>
      <w:r w:rsidRPr="00285791">
        <w:rPr>
          <w:rFonts w:ascii="Times New Roman" w:eastAsia="Times New Roman" w:hAnsi="Times New Roman" w:cs="Times New Roman"/>
          <w:sz w:val="28"/>
          <w:szCs w:val="28"/>
          <w:lang w:eastAsia="ru-RU"/>
        </w:rPr>
        <w:t>іком прогресивно і достовірно збільшу</w:t>
      </w:r>
      <w:r w:rsidR="008166EB" w:rsidRPr="00285791">
        <w:rPr>
          <w:rFonts w:ascii="Times New Roman" w:eastAsia="Times New Roman" w:hAnsi="Times New Roman" w:cs="Times New Roman"/>
          <w:sz w:val="28"/>
          <w:szCs w:val="28"/>
          <w:lang w:eastAsia="ru-RU"/>
        </w:rPr>
        <w:t>ют</w:t>
      </w:r>
      <w:r w:rsidRPr="00285791">
        <w:rPr>
          <w:rFonts w:ascii="Times New Roman" w:eastAsia="Times New Roman" w:hAnsi="Times New Roman" w:cs="Times New Roman"/>
          <w:sz w:val="28"/>
          <w:szCs w:val="28"/>
          <w:lang w:eastAsia="ru-RU"/>
        </w:rPr>
        <w:t>ься, щ</w:t>
      </w:r>
      <w:r w:rsidR="008166EB" w:rsidRPr="00285791">
        <w:rPr>
          <w:rFonts w:ascii="Times New Roman" w:eastAsia="Times New Roman" w:hAnsi="Times New Roman" w:cs="Times New Roman"/>
          <w:sz w:val="28"/>
          <w:szCs w:val="28"/>
          <w:lang w:eastAsia="ru-RU"/>
        </w:rPr>
        <w:t xml:space="preserve">о </w:t>
      </w:r>
      <w:r w:rsidRPr="00285791">
        <w:rPr>
          <w:rFonts w:ascii="Times New Roman" w:eastAsia="Times New Roman" w:hAnsi="Times New Roman" w:cs="Times New Roman"/>
          <w:sz w:val="28"/>
          <w:szCs w:val="28"/>
          <w:lang w:eastAsia="ru-RU"/>
        </w:rPr>
        <w:t>цілком тотожне з</w:t>
      </w:r>
      <w:r w:rsidR="008166EB" w:rsidRPr="00285791">
        <w:rPr>
          <w:rFonts w:ascii="Times New Roman" w:eastAsia="Times New Roman" w:hAnsi="Times New Roman" w:cs="Times New Roman"/>
          <w:sz w:val="28"/>
          <w:szCs w:val="28"/>
          <w:lang w:eastAsia="ru-RU"/>
        </w:rPr>
        <w:t xml:space="preserve"> л</w:t>
      </w:r>
      <w:r w:rsidRPr="00285791">
        <w:rPr>
          <w:rFonts w:ascii="Times New Roman" w:eastAsia="Times New Roman" w:hAnsi="Times New Roman" w:cs="Times New Roman"/>
          <w:sz w:val="28"/>
          <w:szCs w:val="28"/>
          <w:lang w:eastAsia="ru-RU"/>
        </w:rPr>
        <w:t>і</w:t>
      </w:r>
      <w:r w:rsidR="008166EB" w:rsidRPr="00285791">
        <w:rPr>
          <w:rFonts w:ascii="Times New Roman" w:eastAsia="Times New Roman" w:hAnsi="Times New Roman" w:cs="Times New Roman"/>
          <w:sz w:val="28"/>
          <w:szCs w:val="28"/>
          <w:lang w:eastAsia="ru-RU"/>
        </w:rPr>
        <w:t>тературн</w:t>
      </w:r>
      <w:r w:rsidRPr="00285791">
        <w:rPr>
          <w:rFonts w:ascii="Times New Roman" w:eastAsia="Times New Roman" w:hAnsi="Times New Roman" w:cs="Times New Roman"/>
          <w:sz w:val="28"/>
          <w:szCs w:val="28"/>
          <w:lang w:eastAsia="ru-RU"/>
        </w:rPr>
        <w:t>ими да</w:t>
      </w:r>
      <w:r w:rsidR="008166EB" w:rsidRPr="00285791">
        <w:rPr>
          <w:rFonts w:ascii="Times New Roman" w:eastAsia="Times New Roman" w:hAnsi="Times New Roman" w:cs="Times New Roman"/>
          <w:sz w:val="28"/>
          <w:szCs w:val="28"/>
          <w:lang w:eastAsia="ru-RU"/>
        </w:rPr>
        <w:t>н</w:t>
      </w:r>
      <w:r w:rsidRPr="00285791">
        <w:rPr>
          <w:rFonts w:ascii="Times New Roman" w:eastAsia="Times New Roman" w:hAnsi="Times New Roman" w:cs="Times New Roman"/>
          <w:sz w:val="28"/>
          <w:szCs w:val="28"/>
          <w:lang w:eastAsia="ru-RU"/>
        </w:rPr>
        <w:t>и</w:t>
      </w:r>
      <w:r w:rsidR="008166EB" w:rsidRPr="00285791">
        <w:rPr>
          <w:rFonts w:ascii="Times New Roman" w:eastAsia="Times New Roman" w:hAnsi="Times New Roman" w:cs="Times New Roman"/>
          <w:sz w:val="28"/>
          <w:szCs w:val="28"/>
          <w:lang w:eastAsia="ru-RU"/>
        </w:rPr>
        <w:t xml:space="preserve">ми </w:t>
      </w:r>
      <w:r w:rsidR="0032135C" w:rsidRPr="005972F8">
        <w:rPr>
          <w:rFonts w:ascii="Times New Roman" w:eastAsia="Times New Roman" w:hAnsi="Times New Roman" w:cs="Times New Roman"/>
          <w:sz w:val="28"/>
          <w:szCs w:val="28"/>
          <w:lang w:eastAsia="ru-RU"/>
        </w:rPr>
        <w:t>[</w:t>
      </w:r>
      <w:r w:rsidR="0032135C">
        <w:rPr>
          <w:rFonts w:ascii="Times New Roman" w:eastAsia="Times New Roman" w:hAnsi="Times New Roman" w:cs="Times New Roman"/>
          <w:sz w:val="28"/>
          <w:szCs w:val="28"/>
          <w:lang w:eastAsia="ru-RU"/>
        </w:rPr>
        <w:t>3, 14, 19, 23</w:t>
      </w:r>
      <w:r w:rsidR="0032135C" w:rsidRPr="005972F8">
        <w:rPr>
          <w:rFonts w:ascii="Times New Roman" w:eastAsia="Times New Roman" w:hAnsi="Times New Roman" w:cs="Times New Roman"/>
          <w:sz w:val="28"/>
          <w:szCs w:val="28"/>
          <w:lang w:eastAsia="ru-RU"/>
        </w:rPr>
        <w:t>]</w:t>
      </w:r>
      <w:r w:rsidR="008166EB" w:rsidRPr="00285791">
        <w:rPr>
          <w:rFonts w:ascii="Times New Roman" w:eastAsia="Times New Roman" w:hAnsi="Times New Roman" w:cs="Times New Roman"/>
          <w:sz w:val="28"/>
          <w:szCs w:val="28"/>
          <w:lang w:eastAsia="ru-RU"/>
        </w:rPr>
        <w:t>.</w:t>
      </w:r>
    </w:p>
    <w:p w:rsidR="00C26E35" w:rsidRPr="00285791" w:rsidRDefault="00C26E35" w:rsidP="00C26E35">
      <w:pPr>
        <w:spacing w:after="0" w:line="360" w:lineRule="auto"/>
        <w:ind w:firstLine="709"/>
        <w:jc w:val="both"/>
        <w:rPr>
          <w:rFonts w:ascii="Times New Roman" w:eastAsia="Times New Roman" w:hAnsi="Times New Roman" w:cs="Times New Roman"/>
          <w:sz w:val="28"/>
          <w:szCs w:val="28"/>
          <w:lang w:eastAsia="ru-RU"/>
        </w:rPr>
      </w:pPr>
      <w:r w:rsidRPr="00285791">
        <w:rPr>
          <w:rFonts w:ascii="Times New Roman" w:eastAsia="Times New Roman" w:hAnsi="Times New Roman" w:cs="Times New Roman"/>
          <w:sz w:val="28"/>
          <w:szCs w:val="28"/>
          <w:lang w:eastAsia="ru-RU"/>
        </w:rPr>
        <w:t xml:space="preserve">Показники рівня фізичної працездатності, зареєстровані в нашому дослідженні трохи вищі за ті, що </w:t>
      </w:r>
      <w:r w:rsidR="00D16FBF">
        <w:rPr>
          <w:rFonts w:ascii="Times New Roman" w:eastAsia="Times New Roman" w:hAnsi="Times New Roman" w:cs="Times New Roman"/>
          <w:sz w:val="28"/>
          <w:szCs w:val="28"/>
          <w:lang w:eastAsia="ru-RU"/>
        </w:rPr>
        <w:t>на</w:t>
      </w:r>
      <w:r w:rsidRPr="00285791">
        <w:rPr>
          <w:rFonts w:ascii="Times New Roman" w:eastAsia="Times New Roman" w:hAnsi="Times New Roman" w:cs="Times New Roman"/>
          <w:sz w:val="28"/>
          <w:szCs w:val="28"/>
          <w:lang w:eastAsia="ru-RU"/>
        </w:rPr>
        <w:t xml:space="preserve">водиться в літературі для дівчаток, котрі не займаються спортом аналогічного віку </w:t>
      </w:r>
      <w:r w:rsidR="0032135C" w:rsidRPr="005972F8">
        <w:rPr>
          <w:rFonts w:ascii="Times New Roman" w:eastAsia="Times New Roman" w:hAnsi="Times New Roman" w:cs="Times New Roman"/>
          <w:sz w:val="28"/>
          <w:szCs w:val="28"/>
          <w:lang w:eastAsia="ru-RU"/>
        </w:rPr>
        <w:t>[</w:t>
      </w:r>
      <w:r w:rsidR="0032135C">
        <w:rPr>
          <w:rFonts w:ascii="Times New Roman" w:eastAsia="Times New Roman" w:hAnsi="Times New Roman" w:cs="Times New Roman"/>
          <w:sz w:val="28"/>
          <w:szCs w:val="28"/>
          <w:lang w:eastAsia="ru-RU"/>
        </w:rPr>
        <w:t>5, 7</w:t>
      </w:r>
      <w:r w:rsidR="0032135C" w:rsidRPr="005972F8">
        <w:rPr>
          <w:rFonts w:ascii="Times New Roman" w:eastAsia="Times New Roman" w:hAnsi="Times New Roman" w:cs="Times New Roman"/>
          <w:sz w:val="28"/>
          <w:szCs w:val="28"/>
          <w:lang w:eastAsia="ru-RU"/>
        </w:rPr>
        <w:t>]</w:t>
      </w:r>
      <w:r w:rsidRPr="00285791">
        <w:rPr>
          <w:rFonts w:ascii="Times New Roman" w:eastAsia="Times New Roman" w:hAnsi="Times New Roman" w:cs="Times New Roman"/>
          <w:sz w:val="28"/>
          <w:szCs w:val="28"/>
          <w:lang w:eastAsia="ru-RU"/>
        </w:rPr>
        <w:t>.</w:t>
      </w:r>
    </w:p>
    <w:p w:rsidR="00C26E35" w:rsidRPr="00285791" w:rsidRDefault="00C26E35" w:rsidP="00C26E35">
      <w:pPr>
        <w:spacing w:after="0" w:line="360" w:lineRule="auto"/>
        <w:ind w:firstLine="709"/>
        <w:jc w:val="both"/>
        <w:rPr>
          <w:rFonts w:ascii="Times New Roman" w:eastAsia="Times New Roman" w:hAnsi="Times New Roman" w:cs="Times New Roman"/>
          <w:sz w:val="28"/>
          <w:szCs w:val="28"/>
          <w:lang w:val="ru-RU" w:eastAsia="ru-RU"/>
        </w:rPr>
      </w:pPr>
      <w:r w:rsidRPr="00285791">
        <w:rPr>
          <w:rFonts w:ascii="Times New Roman" w:eastAsia="Times New Roman" w:hAnsi="Times New Roman" w:cs="Times New Roman"/>
          <w:sz w:val="28"/>
          <w:szCs w:val="28"/>
          <w:lang w:val="ru-RU" w:eastAsia="ru-RU"/>
        </w:rPr>
        <w:t xml:space="preserve">Величина частоти серцевих скорочень в спокої </w:t>
      </w:r>
      <w:r w:rsidR="00C17898">
        <w:rPr>
          <w:rFonts w:ascii="Times New Roman" w:eastAsia="Times New Roman" w:hAnsi="Times New Roman" w:cs="Times New Roman"/>
          <w:sz w:val="28"/>
          <w:szCs w:val="28"/>
          <w:lang w:val="ru-RU" w:eastAsia="ru-RU"/>
        </w:rPr>
        <w:t>‘</w:t>
      </w:r>
      <w:r w:rsidRPr="00285791">
        <w:rPr>
          <w:rFonts w:ascii="Times New Roman" w:eastAsia="Times New Roman" w:hAnsi="Times New Roman" w:cs="Times New Roman"/>
          <w:sz w:val="28"/>
          <w:szCs w:val="28"/>
          <w:lang w:val="ru-RU" w:eastAsia="ru-RU"/>
        </w:rPr>
        <w:t>ЧСС), яка розглядається як один з показників рівня довгострокової адаптації, закономірно сповільнюється з 67,3±4,1 уд/хв в 10-11 років до 61,0±0,5 уд / хв в 14-15 років. Життєва ємність легенів збільшується з 2400±163 мл в 10-11 років до 3206±59 мл в 14-15 років. Показники гі</w:t>
      </w:r>
      <w:r w:rsidR="006D6B36" w:rsidRPr="00285791">
        <w:rPr>
          <w:rFonts w:ascii="Times New Roman" w:eastAsia="Times New Roman" w:hAnsi="Times New Roman" w:cs="Times New Roman"/>
          <w:sz w:val="28"/>
          <w:szCs w:val="28"/>
          <w:lang w:val="ru-RU" w:eastAsia="ru-RU"/>
        </w:rPr>
        <w:t xml:space="preserve">поксичної стійкості організму </w:t>
      </w:r>
      <w:r w:rsidR="00C17898">
        <w:rPr>
          <w:rFonts w:ascii="Times New Roman" w:eastAsia="Times New Roman" w:hAnsi="Times New Roman" w:cs="Times New Roman"/>
          <w:sz w:val="28"/>
          <w:szCs w:val="28"/>
          <w:lang w:val="ru-RU" w:eastAsia="ru-RU"/>
        </w:rPr>
        <w:t>‘</w:t>
      </w:r>
      <w:r w:rsidR="006D6B36" w:rsidRPr="00285791">
        <w:rPr>
          <w:rFonts w:ascii="Times New Roman" w:eastAsia="Times New Roman" w:hAnsi="Times New Roman" w:cs="Times New Roman"/>
          <w:sz w:val="28"/>
          <w:szCs w:val="28"/>
          <w:lang w:val="ru-RU" w:eastAsia="ru-RU"/>
        </w:rPr>
        <w:t>затримки дихання на вдиху та видиху</w:t>
      </w:r>
      <w:r w:rsidRPr="00285791">
        <w:rPr>
          <w:rFonts w:ascii="Times New Roman" w:eastAsia="Times New Roman" w:hAnsi="Times New Roman" w:cs="Times New Roman"/>
          <w:sz w:val="28"/>
          <w:szCs w:val="28"/>
          <w:lang w:val="ru-RU" w:eastAsia="ru-RU"/>
        </w:rPr>
        <w:t xml:space="preserve">) </w:t>
      </w:r>
      <w:r w:rsidR="006D6B36" w:rsidRPr="00285791">
        <w:rPr>
          <w:rFonts w:ascii="Times New Roman" w:eastAsia="Times New Roman" w:hAnsi="Times New Roman" w:cs="Times New Roman"/>
          <w:sz w:val="28"/>
          <w:szCs w:val="28"/>
          <w:lang w:val="ru-RU" w:eastAsia="ru-RU"/>
        </w:rPr>
        <w:t>т</w:t>
      </w:r>
      <w:r w:rsidRPr="00285791">
        <w:rPr>
          <w:rFonts w:ascii="Times New Roman" w:eastAsia="Times New Roman" w:hAnsi="Times New Roman" w:cs="Times New Roman"/>
          <w:sz w:val="28"/>
          <w:szCs w:val="28"/>
          <w:lang w:val="ru-RU" w:eastAsia="ru-RU"/>
        </w:rPr>
        <w:t>акож прогреси</w:t>
      </w:r>
      <w:r w:rsidR="006D6B36" w:rsidRPr="00285791">
        <w:rPr>
          <w:rFonts w:ascii="Times New Roman" w:eastAsia="Times New Roman" w:hAnsi="Times New Roman" w:cs="Times New Roman"/>
          <w:sz w:val="28"/>
          <w:szCs w:val="28"/>
          <w:lang w:val="ru-RU" w:eastAsia="ru-RU"/>
        </w:rPr>
        <w:t xml:space="preserve">вно збільшуються з віком </w:t>
      </w:r>
      <w:r w:rsidR="00C17898">
        <w:rPr>
          <w:rFonts w:ascii="Times New Roman" w:eastAsia="Times New Roman" w:hAnsi="Times New Roman" w:cs="Times New Roman"/>
          <w:sz w:val="28"/>
          <w:szCs w:val="28"/>
          <w:lang w:val="ru-RU" w:eastAsia="ru-RU"/>
        </w:rPr>
        <w:t>‘</w:t>
      </w:r>
      <w:r w:rsidR="006D6B36" w:rsidRPr="00285791">
        <w:rPr>
          <w:rFonts w:ascii="Times New Roman" w:eastAsia="Times New Roman" w:hAnsi="Times New Roman" w:cs="Times New Roman"/>
          <w:sz w:val="28"/>
          <w:szCs w:val="28"/>
          <w:lang w:val="ru-RU" w:eastAsia="ru-RU"/>
        </w:rPr>
        <w:t>див. т</w:t>
      </w:r>
      <w:r w:rsidRPr="00285791">
        <w:rPr>
          <w:rFonts w:ascii="Times New Roman" w:eastAsia="Times New Roman" w:hAnsi="Times New Roman" w:cs="Times New Roman"/>
          <w:sz w:val="28"/>
          <w:szCs w:val="28"/>
          <w:lang w:val="ru-RU" w:eastAsia="ru-RU"/>
        </w:rPr>
        <w:t xml:space="preserve">абл. 2). Дане положення речей цілком узгоджується з даними літератури </w:t>
      </w:r>
      <w:r w:rsidR="003A7194" w:rsidRPr="005972F8">
        <w:rPr>
          <w:rFonts w:ascii="Times New Roman" w:eastAsia="Times New Roman" w:hAnsi="Times New Roman" w:cs="Times New Roman"/>
          <w:sz w:val="28"/>
          <w:szCs w:val="28"/>
          <w:lang w:eastAsia="ru-RU"/>
        </w:rPr>
        <w:t>[</w:t>
      </w:r>
      <w:r w:rsidR="003A7194">
        <w:rPr>
          <w:rFonts w:ascii="Times New Roman" w:eastAsia="Times New Roman" w:hAnsi="Times New Roman" w:cs="Times New Roman"/>
          <w:sz w:val="28"/>
          <w:szCs w:val="28"/>
          <w:lang w:eastAsia="ru-RU"/>
        </w:rPr>
        <w:t>3, 10, 14, 25</w:t>
      </w:r>
      <w:r w:rsidR="003A7194" w:rsidRPr="005972F8">
        <w:rPr>
          <w:rFonts w:ascii="Times New Roman" w:eastAsia="Times New Roman" w:hAnsi="Times New Roman" w:cs="Times New Roman"/>
          <w:sz w:val="28"/>
          <w:szCs w:val="28"/>
          <w:lang w:eastAsia="ru-RU"/>
        </w:rPr>
        <w:t>]</w:t>
      </w:r>
      <w:r w:rsidRPr="00285791">
        <w:rPr>
          <w:rFonts w:ascii="Times New Roman" w:eastAsia="Times New Roman" w:hAnsi="Times New Roman" w:cs="Times New Roman"/>
          <w:sz w:val="28"/>
          <w:szCs w:val="28"/>
          <w:lang w:val="ru-RU" w:eastAsia="ru-RU"/>
        </w:rPr>
        <w:t>.</w:t>
      </w:r>
    </w:p>
    <w:p w:rsidR="00C26E35" w:rsidRPr="00285791" w:rsidRDefault="00C26E35" w:rsidP="00C26E35">
      <w:pPr>
        <w:spacing w:after="0" w:line="360" w:lineRule="auto"/>
        <w:ind w:firstLine="709"/>
        <w:jc w:val="both"/>
        <w:rPr>
          <w:rFonts w:ascii="Times New Roman" w:eastAsia="Times New Roman" w:hAnsi="Times New Roman" w:cs="Times New Roman"/>
          <w:sz w:val="28"/>
          <w:szCs w:val="28"/>
          <w:lang w:val="ru-RU" w:eastAsia="ru-RU"/>
        </w:rPr>
      </w:pPr>
      <w:r w:rsidRPr="00285791">
        <w:rPr>
          <w:rFonts w:ascii="Times New Roman" w:eastAsia="Times New Roman" w:hAnsi="Times New Roman" w:cs="Times New Roman"/>
          <w:sz w:val="28"/>
          <w:szCs w:val="28"/>
          <w:lang w:val="ru-RU" w:eastAsia="ru-RU"/>
        </w:rPr>
        <w:t>Аналіз вікової динаміки спец</w:t>
      </w:r>
      <w:r w:rsidR="006D6B36" w:rsidRPr="00285791">
        <w:rPr>
          <w:rFonts w:ascii="Times New Roman" w:eastAsia="Times New Roman" w:hAnsi="Times New Roman" w:cs="Times New Roman"/>
          <w:sz w:val="28"/>
          <w:szCs w:val="28"/>
          <w:lang w:val="ru-RU" w:eastAsia="ru-RU"/>
        </w:rPr>
        <w:t>іальної підготовленості волейбо</w:t>
      </w:r>
      <w:r w:rsidRPr="00285791">
        <w:rPr>
          <w:rFonts w:ascii="Times New Roman" w:eastAsia="Times New Roman" w:hAnsi="Times New Roman" w:cs="Times New Roman"/>
          <w:sz w:val="28"/>
          <w:szCs w:val="28"/>
          <w:lang w:val="ru-RU" w:eastAsia="ru-RU"/>
        </w:rPr>
        <w:t>лісток різного віку оцінювався за результата</w:t>
      </w:r>
      <w:r w:rsidR="006D6B36" w:rsidRPr="00285791">
        <w:rPr>
          <w:rFonts w:ascii="Times New Roman" w:eastAsia="Times New Roman" w:hAnsi="Times New Roman" w:cs="Times New Roman"/>
          <w:sz w:val="28"/>
          <w:szCs w:val="28"/>
          <w:lang w:val="ru-RU" w:eastAsia="ru-RU"/>
        </w:rPr>
        <w:t>ми специфі</w:t>
      </w:r>
      <w:r w:rsidR="00D257F9">
        <w:rPr>
          <w:rFonts w:ascii="Times New Roman" w:eastAsia="Times New Roman" w:hAnsi="Times New Roman" w:cs="Times New Roman"/>
          <w:sz w:val="28"/>
          <w:szCs w:val="28"/>
          <w:lang w:val="ru-RU" w:eastAsia="ru-RU"/>
        </w:rPr>
        <w:t>чних тестів «ПМ 6-3» -</w:t>
      </w:r>
      <w:r w:rsidR="006D6B36" w:rsidRPr="00285791">
        <w:rPr>
          <w:rFonts w:ascii="Times New Roman" w:eastAsia="Times New Roman" w:hAnsi="Times New Roman" w:cs="Times New Roman"/>
          <w:sz w:val="28"/>
          <w:szCs w:val="28"/>
          <w:lang w:val="ru-RU" w:eastAsia="ru-RU"/>
        </w:rPr>
        <w:t xml:space="preserve"> п</w:t>
      </w:r>
      <w:r w:rsidRPr="00285791">
        <w:rPr>
          <w:rFonts w:ascii="Times New Roman" w:eastAsia="Times New Roman" w:hAnsi="Times New Roman" w:cs="Times New Roman"/>
          <w:sz w:val="28"/>
          <w:szCs w:val="28"/>
          <w:lang w:val="ru-RU" w:eastAsia="ru-RU"/>
        </w:rPr>
        <w:t xml:space="preserve">рийом </w:t>
      </w:r>
      <w:r w:rsidRPr="00285791">
        <w:rPr>
          <w:rFonts w:ascii="Times New Roman" w:eastAsia="Times New Roman" w:hAnsi="Times New Roman" w:cs="Times New Roman"/>
          <w:sz w:val="28"/>
          <w:szCs w:val="28"/>
          <w:lang w:val="ru-RU" w:eastAsia="ru-RU"/>
        </w:rPr>
        <w:lastRenderedPageBreak/>
        <w:t>м</w:t>
      </w:r>
      <w:r w:rsidR="00633DA3">
        <w:rPr>
          <w:rFonts w:ascii="Times New Roman" w:eastAsia="Times New Roman" w:hAnsi="Times New Roman" w:cs="Times New Roman"/>
          <w:sz w:val="28"/>
          <w:szCs w:val="28"/>
          <w:lang w:val="ru-RU" w:eastAsia="ru-RU"/>
        </w:rPr>
        <w:t>’</w:t>
      </w:r>
      <w:r w:rsidRPr="00285791">
        <w:rPr>
          <w:rFonts w:ascii="Times New Roman" w:eastAsia="Times New Roman" w:hAnsi="Times New Roman" w:cs="Times New Roman"/>
          <w:sz w:val="28"/>
          <w:szCs w:val="28"/>
          <w:lang w:val="ru-RU" w:eastAsia="ru-RU"/>
        </w:rPr>
        <w:t xml:space="preserve">яча з </w:t>
      </w:r>
      <w:r w:rsidR="006D6B36" w:rsidRPr="00285791">
        <w:rPr>
          <w:rFonts w:ascii="Times New Roman" w:eastAsia="Times New Roman" w:hAnsi="Times New Roman" w:cs="Times New Roman"/>
          <w:sz w:val="28"/>
          <w:szCs w:val="28"/>
          <w:lang w:val="ru-RU" w:eastAsia="ru-RU"/>
        </w:rPr>
        <w:t xml:space="preserve">подачі із зони №6 в зону №3 </w:t>
      </w:r>
      <w:r w:rsidRPr="00285791">
        <w:rPr>
          <w:rFonts w:ascii="Times New Roman" w:eastAsia="Times New Roman" w:hAnsi="Times New Roman" w:cs="Times New Roman"/>
          <w:sz w:val="28"/>
          <w:szCs w:val="28"/>
          <w:lang w:val="ru-RU" w:eastAsia="ru-RU"/>
        </w:rPr>
        <w:t xml:space="preserve">і </w:t>
      </w:r>
      <w:r w:rsidR="00D257F9">
        <w:rPr>
          <w:rFonts w:ascii="Times New Roman" w:eastAsia="Times New Roman" w:hAnsi="Times New Roman" w:cs="Times New Roman"/>
          <w:sz w:val="28"/>
          <w:szCs w:val="28"/>
          <w:lang w:val="ru-RU" w:eastAsia="ru-RU"/>
        </w:rPr>
        <w:t>«ПЗ 1-6-5» -</w:t>
      </w:r>
      <w:r w:rsidR="006D6B36" w:rsidRPr="00285791">
        <w:rPr>
          <w:rFonts w:ascii="Times New Roman" w:eastAsia="Times New Roman" w:hAnsi="Times New Roman" w:cs="Times New Roman"/>
          <w:sz w:val="28"/>
          <w:szCs w:val="28"/>
          <w:lang w:val="ru-RU" w:eastAsia="ru-RU"/>
        </w:rPr>
        <w:t xml:space="preserve"> подача по зонам: №1, №6, №5.</w:t>
      </w:r>
    </w:p>
    <w:p w:rsidR="00C26E35" w:rsidRPr="00285791" w:rsidRDefault="00C26E35" w:rsidP="00C26E35">
      <w:pPr>
        <w:spacing w:after="0" w:line="360" w:lineRule="auto"/>
        <w:ind w:firstLine="709"/>
        <w:jc w:val="both"/>
        <w:rPr>
          <w:rFonts w:ascii="Times New Roman" w:eastAsia="Times New Roman" w:hAnsi="Times New Roman" w:cs="Times New Roman"/>
          <w:sz w:val="28"/>
          <w:szCs w:val="28"/>
          <w:lang w:val="ru-RU" w:eastAsia="ru-RU"/>
        </w:rPr>
      </w:pPr>
      <w:r w:rsidRPr="00285791">
        <w:rPr>
          <w:rFonts w:ascii="Times New Roman" w:eastAsia="Times New Roman" w:hAnsi="Times New Roman" w:cs="Times New Roman"/>
          <w:sz w:val="28"/>
          <w:szCs w:val="28"/>
          <w:lang w:val="ru-RU" w:eastAsia="ru-RU"/>
        </w:rPr>
        <w:t xml:space="preserve">З </w:t>
      </w:r>
      <w:r w:rsidR="006D6B36" w:rsidRPr="00285791">
        <w:rPr>
          <w:rFonts w:ascii="Times New Roman" w:eastAsia="Times New Roman" w:hAnsi="Times New Roman" w:cs="Times New Roman"/>
          <w:sz w:val="28"/>
          <w:szCs w:val="28"/>
          <w:lang w:val="ru-RU" w:eastAsia="ru-RU"/>
        </w:rPr>
        <w:t xml:space="preserve">результатів </w:t>
      </w:r>
      <w:r w:rsidRPr="00285791">
        <w:rPr>
          <w:rFonts w:ascii="Times New Roman" w:eastAsia="Times New Roman" w:hAnsi="Times New Roman" w:cs="Times New Roman"/>
          <w:sz w:val="28"/>
          <w:szCs w:val="28"/>
          <w:lang w:val="ru-RU" w:eastAsia="ru-RU"/>
        </w:rPr>
        <w:t>можна бачити, що аналогічно показниками фізичного розвитку, фізичної підготовленості і працездатності, результати тестів, що від</w:t>
      </w:r>
      <w:r w:rsidR="006D6B36" w:rsidRPr="00285791">
        <w:rPr>
          <w:rFonts w:ascii="Times New Roman" w:eastAsia="Times New Roman" w:hAnsi="Times New Roman" w:cs="Times New Roman"/>
          <w:sz w:val="28"/>
          <w:szCs w:val="28"/>
          <w:lang w:val="ru-RU" w:eastAsia="ru-RU"/>
        </w:rPr>
        <w:t>обража</w:t>
      </w:r>
      <w:r w:rsidRPr="00285791">
        <w:rPr>
          <w:rFonts w:ascii="Times New Roman" w:eastAsia="Times New Roman" w:hAnsi="Times New Roman" w:cs="Times New Roman"/>
          <w:sz w:val="28"/>
          <w:szCs w:val="28"/>
          <w:lang w:val="ru-RU" w:eastAsia="ru-RU"/>
        </w:rPr>
        <w:t xml:space="preserve">ють спеціальну підготовленість, з віком </w:t>
      </w:r>
      <w:r w:rsidR="006D6B36" w:rsidRPr="00285791">
        <w:rPr>
          <w:rFonts w:ascii="Times New Roman" w:eastAsia="Times New Roman" w:hAnsi="Times New Roman" w:cs="Times New Roman"/>
          <w:sz w:val="28"/>
          <w:szCs w:val="28"/>
          <w:lang w:val="ru-RU" w:eastAsia="ru-RU"/>
        </w:rPr>
        <w:t>покращують</w:t>
      </w:r>
      <w:r w:rsidRPr="00285791">
        <w:rPr>
          <w:rFonts w:ascii="Times New Roman" w:eastAsia="Times New Roman" w:hAnsi="Times New Roman" w:cs="Times New Roman"/>
          <w:sz w:val="28"/>
          <w:szCs w:val="28"/>
          <w:lang w:val="ru-RU" w:eastAsia="ru-RU"/>
        </w:rPr>
        <w:t xml:space="preserve">ся. Це цілком узгоджується з літературними даними </w:t>
      </w:r>
      <w:r w:rsidR="003A7194" w:rsidRPr="005972F8">
        <w:rPr>
          <w:rFonts w:ascii="Times New Roman" w:eastAsia="Times New Roman" w:hAnsi="Times New Roman" w:cs="Times New Roman"/>
          <w:sz w:val="28"/>
          <w:szCs w:val="28"/>
          <w:lang w:eastAsia="ru-RU"/>
        </w:rPr>
        <w:t>[</w:t>
      </w:r>
      <w:r w:rsidR="003A7194">
        <w:rPr>
          <w:rFonts w:ascii="Times New Roman" w:eastAsia="Times New Roman" w:hAnsi="Times New Roman" w:cs="Times New Roman"/>
          <w:sz w:val="28"/>
          <w:szCs w:val="28"/>
          <w:lang w:eastAsia="ru-RU"/>
        </w:rPr>
        <w:t>6, 30</w:t>
      </w:r>
      <w:r w:rsidR="003A7194" w:rsidRPr="005972F8">
        <w:rPr>
          <w:rFonts w:ascii="Times New Roman" w:eastAsia="Times New Roman" w:hAnsi="Times New Roman" w:cs="Times New Roman"/>
          <w:sz w:val="28"/>
          <w:szCs w:val="28"/>
          <w:lang w:eastAsia="ru-RU"/>
        </w:rPr>
        <w:t>]</w:t>
      </w:r>
      <w:r w:rsidRPr="00285791">
        <w:rPr>
          <w:rFonts w:ascii="Times New Roman" w:eastAsia="Times New Roman" w:hAnsi="Times New Roman" w:cs="Times New Roman"/>
          <w:sz w:val="28"/>
          <w:szCs w:val="28"/>
          <w:lang w:val="ru-RU" w:eastAsia="ru-RU"/>
        </w:rPr>
        <w:t>.</w:t>
      </w:r>
    </w:p>
    <w:p w:rsidR="00C26E35" w:rsidRPr="00285791" w:rsidRDefault="00C26E35" w:rsidP="00C26E35">
      <w:pPr>
        <w:spacing w:after="0" w:line="360" w:lineRule="auto"/>
        <w:ind w:firstLine="709"/>
        <w:jc w:val="both"/>
        <w:rPr>
          <w:rFonts w:ascii="Times New Roman" w:eastAsia="Times New Roman" w:hAnsi="Times New Roman" w:cs="Times New Roman"/>
          <w:sz w:val="28"/>
          <w:szCs w:val="28"/>
          <w:lang w:val="ru-RU" w:eastAsia="ru-RU"/>
        </w:rPr>
      </w:pPr>
      <w:r w:rsidRPr="00285791">
        <w:rPr>
          <w:rFonts w:ascii="Times New Roman" w:eastAsia="Times New Roman" w:hAnsi="Times New Roman" w:cs="Times New Roman"/>
          <w:sz w:val="28"/>
          <w:szCs w:val="28"/>
          <w:lang w:val="ru-RU" w:eastAsia="ru-RU"/>
        </w:rPr>
        <w:t>Для з</w:t>
      </w:r>
      <w:r w:rsidR="00633DA3">
        <w:rPr>
          <w:rFonts w:ascii="Times New Roman" w:eastAsia="Times New Roman" w:hAnsi="Times New Roman" w:cs="Times New Roman"/>
          <w:sz w:val="28"/>
          <w:szCs w:val="28"/>
          <w:lang w:val="ru-RU" w:eastAsia="ru-RU"/>
        </w:rPr>
        <w:t>’</w:t>
      </w:r>
      <w:r w:rsidRPr="00285791">
        <w:rPr>
          <w:rFonts w:ascii="Times New Roman" w:eastAsia="Times New Roman" w:hAnsi="Times New Roman" w:cs="Times New Roman"/>
          <w:sz w:val="28"/>
          <w:szCs w:val="28"/>
          <w:lang w:val="ru-RU" w:eastAsia="ru-RU"/>
        </w:rPr>
        <w:t>ясування вікових особливостей структурної організації фізичної підготовленості, нами був проведений кореляційний аналіз ступеня взаємозв</w:t>
      </w:r>
      <w:r w:rsidR="00633DA3">
        <w:rPr>
          <w:rFonts w:ascii="Times New Roman" w:eastAsia="Times New Roman" w:hAnsi="Times New Roman" w:cs="Times New Roman"/>
          <w:sz w:val="28"/>
          <w:szCs w:val="28"/>
          <w:lang w:val="ru-RU" w:eastAsia="ru-RU"/>
        </w:rPr>
        <w:t>’</w:t>
      </w:r>
      <w:r w:rsidRPr="00285791">
        <w:rPr>
          <w:rFonts w:ascii="Times New Roman" w:eastAsia="Times New Roman" w:hAnsi="Times New Roman" w:cs="Times New Roman"/>
          <w:sz w:val="28"/>
          <w:szCs w:val="28"/>
          <w:lang w:val="ru-RU" w:eastAsia="ru-RU"/>
        </w:rPr>
        <w:t>язку основних показників фізичної та функціональної і спеціально-технічної підготовленості юних волейболісток в вікових групах 10-1</w:t>
      </w:r>
      <w:r w:rsidR="006D6B36" w:rsidRPr="00285791">
        <w:rPr>
          <w:rFonts w:ascii="Times New Roman" w:eastAsia="Times New Roman" w:hAnsi="Times New Roman" w:cs="Times New Roman"/>
          <w:sz w:val="28"/>
          <w:szCs w:val="28"/>
          <w:lang w:val="ru-RU" w:eastAsia="ru-RU"/>
        </w:rPr>
        <w:t>1 д</w:t>
      </w:r>
      <w:r w:rsidRPr="00285791">
        <w:rPr>
          <w:rFonts w:ascii="Times New Roman" w:eastAsia="Times New Roman" w:hAnsi="Times New Roman" w:cs="Times New Roman"/>
          <w:sz w:val="28"/>
          <w:szCs w:val="28"/>
          <w:lang w:val="ru-RU" w:eastAsia="ru-RU"/>
        </w:rPr>
        <w:t>о 12-13 і 14-15 років.</w:t>
      </w:r>
    </w:p>
    <w:p w:rsidR="00C26E35" w:rsidRPr="00285791" w:rsidRDefault="00C26E35" w:rsidP="00C26E35">
      <w:pPr>
        <w:spacing w:after="0" w:line="360" w:lineRule="auto"/>
        <w:ind w:firstLine="709"/>
        <w:jc w:val="both"/>
        <w:rPr>
          <w:rFonts w:ascii="Times New Roman" w:eastAsia="Times New Roman" w:hAnsi="Times New Roman" w:cs="Times New Roman"/>
          <w:sz w:val="28"/>
          <w:szCs w:val="28"/>
          <w:lang w:val="ru-RU" w:eastAsia="ru-RU"/>
        </w:rPr>
      </w:pPr>
      <w:r w:rsidRPr="00285791">
        <w:rPr>
          <w:rFonts w:ascii="Times New Roman" w:eastAsia="Times New Roman" w:hAnsi="Times New Roman" w:cs="Times New Roman"/>
          <w:sz w:val="28"/>
          <w:szCs w:val="28"/>
          <w:lang w:val="ru-RU" w:eastAsia="ru-RU"/>
        </w:rPr>
        <w:t>В результаті виявилося, що у віковій групі 10-11 років більш</w:t>
      </w:r>
      <w:r w:rsidR="006D6B36" w:rsidRPr="00285791">
        <w:rPr>
          <w:rFonts w:ascii="Times New Roman" w:eastAsia="Times New Roman" w:hAnsi="Times New Roman" w:cs="Times New Roman"/>
          <w:sz w:val="28"/>
          <w:szCs w:val="28"/>
          <w:lang w:val="ru-RU" w:eastAsia="ru-RU"/>
        </w:rPr>
        <w:t>ість</w:t>
      </w:r>
      <w:r w:rsidRPr="00285791">
        <w:rPr>
          <w:rFonts w:ascii="Times New Roman" w:eastAsia="Times New Roman" w:hAnsi="Times New Roman" w:cs="Times New Roman"/>
          <w:sz w:val="28"/>
          <w:szCs w:val="28"/>
          <w:lang w:val="ru-RU" w:eastAsia="ru-RU"/>
        </w:rPr>
        <w:t xml:space="preserve"> </w:t>
      </w:r>
      <w:r w:rsidR="006D6B36" w:rsidRPr="00285791">
        <w:rPr>
          <w:rFonts w:ascii="Times New Roman" w:eastAsia="Times New Roman" w:hAnsi="Times New Roman" w:cs="Times New Roman"/>
          <w:sz w:val="28"/>
          <w:szCs w:val="28"/>
          <w:lang w:val="ru-RU" w:eastAsia="ru-RU"/>
        </w:rPr>
        <w:t>про</w:t>
      </w:r>
      <w:r w:rsidRPr="00285791">
        <w:rPr>
          <w:rFonts w:ascii="Times New Roman" w:eastAsia="Times New Roman" w:hAnsi="Times New Roman" w:cs="Times New Roman"/>
          <w:sz w:val="28"/>
          <w:szCs w:val="28"/>
          <w:lang w:val="ru-RU" w:eastAsia="ru-RU"/>
        </w:rPr>
        <w:t>аналізованих показників мають міцні і великі кореляційн</w:t>
      </w:r>
      <w:r w:rsidR="006D6B36" w:rsidRPr="00285791">
        <w:rPr>
          <w:rFonts w:ascii="Times New Roman" w:eastAsia="Times New Roman" w:hAnsi="Times New Roman" w:cs="Times New Roman"/>
          <w:sz w:val="28"/>
          <w:szCs w:val="28"/>
          <w:lang w:val="ru-RU" w:eastAsia="ru-RU"/>
        </w:rPr>
        <w:t>і</w:t>
      </w:r>
      <w:r w:rsidRPr="00285791">
        <w:rPr>
          <w:rFonts w:ascii="Times New Roman" w:eastAsia="Times New Roman" w:hAnsi="Times New Roman" w:cs="Times New Roman"/>
          <w:sz w:val="28"/>
          <w:szCs w:val="28"/>
          <w:lang w:val="ru-RU" w:eastAsia="ru-RU"/>
        </w:rPr>
        <w:t xml:space="preserve"> взаємозв</w:t>
      </w:r>
      <w:r w:rsidR="00633DA3">
        <w:rPr>
          <w:rFonts w:ascii="Times New Roman" w:eastAsia="Times New Roman" w:hAnsi="Times New Roman" w:cs="Times New Roman"/>
          <w:sz w:val="28"/>
          <w:szCs w:val="28"/>
          <w:lang w:val="ru-RU" w:eastAsia="ru-RU"/>
        </w:rPr>
        <w:t>’</w:t>
      </w:r>
      <w:r w:rsidRPr="00285791">
        <w:rPr>
          <w:rFonts w:ascii="Times New Roman" w:eastAsia="Times New Roman" w:hAnsi="Times New Roman" w:cs="Times New Roman"/>
          <w:sz w:val="28"/>
          <w:szCs w:val="28"/>
          <w:lang w:val="ru-RU" w:eastAsia="ru-RU"/>
        </w:rPr>
        <w:t>язк</w:t>
      </w:r>
      <w:r w:rsidR="006D6B36" w:rsidRPr="00285791">
        <w:rPr>
          <w:rFonts w:ascii="Times New Roman" w:eastAsia="Times New Roman" w:hAnsi="Times New Roman" w:cs="Times New Roman"/>
          <w:sz w:val="28"/>
          <w:szCs w:val="28"/>
          <w:lang w:val="ru-RU" w:eastAsia="ru-RU"/>
        </w:rPr>
        <w:t>и</w:t>
      </w:r>
      <w:r w:rsidRPr="00285791">
        <w:rPr>
          <w:rFonts w:ascii="Times New Roman" w:eastAsia="Times New Roman" w:hAnsi="Times New Roman" w:cs="Times New Roman"/>
          <w:sz w:val="28"/>
          <w:szCs w:val="28"/>
          <w:lang w:val="ru-RU" w:eastAsia="ru-RU"/>
        </w:rPr>
        <w:t>.</w:t>
      </w:r>
      <w:r w:rsidR="006D6B36" w:rsidRPr="00285791">
        <w:rPr>
          <w:rFonts w:ascii="Times New Roman" w:eastAsia="Times New Roman" w:hAnsi="Times New Roman" w:cs="Times New Roman"/>
          <w:sz w:val="28"/>
          <w:szCs w:val="28"/>
          <w:lang w:val="ru-RU" w:eastAsia="ru-RU"/>
        </w:rPr>
        <w:t xml:space="preserve"> П</w:t>
      </w:r>
      <w:r w:rsidRPr="00285791">
        <w:rPr>
          <w:rFonts w:ascii="Times New Roman" w:eastAsia="Times New Roman" w:hAnsi="Times New Roman" w:cs="Times New Roman"/>
          <w:sz w:val="28"/>
          <w:szCs w:val="28"/>
          <w:lang w:val="ru-RU" w:eastAsia="ru-RU"/>
        </w:rPr>
        <w:t xml:space="preserve">оказники фізичного розвитку </w:t>
      </w:r>
      <w:r w:rsidR="00C17898">
        <w:rPr>
          <w:rFonts w:ascii="Times New Roman" w:eastAsia="Times New Roman" w:hAnsi="Times New Roman" w:cs="Times New Roman"/>
          <w:sz w:val="28"/>
          <w:szCs w:val="28"/>
          <w:lang w:val="ru-RU" w:eastAsia="ru-RU"/>
        </w:rPr>
        <w:t>‘</w:t>
      </w:r>
      <w:r w:rsidR="006D6B36" w:rsidRPr="00285791">
        <w:rPr>
          <w:rFonts w:ascii="Times New Roman" w:eastAsia="Times New Roman" w:hAnsi="Times New Roman" w:cs="Times New Roman"/>
          <w:sz w:val="28"/>
          <w:szCs w:val="28"/>
          <w:lang w:val="ru-RU" w:eastAsia="ru-RU"/>
        </w:rPr>
        <w:t>зріст</w:t>
      </w:r>
      <w:r w:rsidRPr="00285791">
        <w:rPr>
          <w:rFonts w:ascii="Times New Roman" w:eastAsia="Times New Roman" w:hAnsi="Times New Roman" w:cs="Times New Roman"/>
          <w:sz w:val="28"/>
          <w:szCs w:val="28"/>
          <w:lang w:val="ru-RU" w:eastAsia="ru-RU"/>
        </w:rPr>
        <w:t xml:space="preserve">, маса тіла і </w:t>
      </w:r>
      <w:r w:rsidR="006D6B36" w:rsidRPr="00285791">
        <w:rPr>
          <w:rFonts w:ascii="Times New Roman" w:eastAsia="Times New Roman" w:hAnsi="Times New Roman" w:cs="Times New Roman"/>
          <w:sz w:val="28"/>
          <w:szCs w:val="28"/>
          <w:lang w:val="ru-RU" w:eastAsia="ru-RU"/>
        </w:rPr>
        <w:t>ЖЄЛ</w:t>
      </w:r>
      <w:r w:rsidRPr="00285791">
        <w:rPr>
          <w:rFonts w:ascii="Times New Roman" w:eastAsia="Times New Roman" w:hAnsi="Times New Roman" w:cs="Times New Roman"/>
          <w:sz w:val="28"/>
          <w:szCs w:val="28"/>
          <w:lang w:val="ru-RU" w:eastAsia="ru-RU"/>
        </w:rPr>
        <w:t>) достовірно взаємопов</w:t>
      </w:r>
      <w:r w:rsidR="00633DA3">
        <w:rPr>
          <w:rFonts w:ascii="Times New Roman" w:eastAsia="Times New Roman" w:hAnsi="Times New Roman" w:cs="Times New Roman"/>
          <w:sz w:val="28"/>
          <w:szCs w:val="28"/>
          <w:lang w:val="ru-RU" w:eastAsia="ru-RU"/>
        </w:rPr>
        <w:t>’</w:t>
      </w:r>
      <w:r w:rsidRPr="00285791">
        <w:rPr>
          <w:rFonts w:ascii="Times New Roman" w:eastAsia="Times New Roman" w:hAnsi="Times New Roman" w:cs="Times New Roman"/>
          <w:sz w:val="28"/>
          <w:szCs w:val="28"/>
          <w:lang w:val="ru-RU" w:eastAsia="ru-RU"/>
        </w:rPr>
        <w:t>язані один з одним і з більшістю показників фізичної та функціональної підготовленос</w:t>
      </w:r>
      <w:r w:rsidR="006D6B36" w:rsidRPr="00285791">
        <w:rPr>
          <w:rFonts w:ascii="Times New Roman" w:eastAsia="Times New Roman" w:hAnsi="Times New Roman" w:cs="Times New Roman"/>
          <w:sz w:val="28"/>
          <w:szCs w:val="28"/>
          <w:lang w:val="ru-RU" w:eastAsia="ru-RU"/>
        </w:rPr>
        <w:t>ті та фізичної працездатністю. Дане твердження</w:t>
      </w:r>
      <w:r w:rsidRPr="00285791">
        <w:rPr>
          <w:rFonts w:ascii="Times New Roman" w:eastAsia="Times New Roman" w:hAnsi="Times New Roman" w:cs="Times New Roman"/>
          <w:sz w:val="28"/>
          <w:szCs w:val="28"/>
          <w:lang w:val="ru-RU" w:eastAsia="ru-RU"/>
        </w:rPr>
        <w:t xml:space="preserve"> цілком узгоджуєт</w:t>
      </w:r>
      <w:r w:rsidR="006D6B36" w:rsidRPr="00285791">
        <w:rPr>
          <w:rFonts w:ascii="Times New Roman" w:eastAsia="Times New Roman" w:hAnsi="Times New Roman" w:cs="Times New Roman"/>
          <w:sz w:val="28"/>
          <w:szCs w:val="28"/>
          <w:lang w:val="ru-RU" w:eastAsia="ru-RU"/>
        </w:rPr>
        <w:t xml:space="preserve">ься з даними інших авторів, про </w:t>
      </w:r>
      <w:r w:rsidRPr="00285791">
        <w:rPr>
          <w:rFonts w:ascii="Times New Roman" w:eastAsia="Times New Roman" w:hAnsi="Times New Roman" w:cs="Times New Roman"/>
          <w:sz w:val="28"/>
          <w:szCs w:val="28"/>
          <w:lang w:val="ru-RU" w:eastAsia="ru-RU"/>
        </w:rPr>
        <w:t>на</w:t>
      </w:r>
      <w:r w:rsidR="006D6B36" w:rsidRPr="00285791">
        <w:rPr>
          <w:rFonts w:ascii="Times New Roman" w:eastAsia="Times New Roman" w:hAnsi="Times New Roman" w:cs="Times New Roman"/>
          <w:sz w:val="28"/>
          <w:szCs w:val="28"/>
          <w:lang w:val="ru-RU" w:eastAsia="ru-RU"/>
        </w:rPr>
        <w:t>явність</w:t>
      </w:r>
      <w:r w:rsidRPr="00285791">
        <w:rPr>
          <w:rFonts w:ascii="Times New Roman" w:eastAsia="Times New Roman" w:hAnsi="Times New Roman" w:cs="Times New Roman"/>
          <w:sz w:val="28"/>
          <w:szCs w:val="28"/>
          <w:lang w:val="ru-RU" w:eastAsia="ru-RU"/>
        </w:rPr>
        <w:t xml:space="preserve"> </w:t>
      </w:r>
      <w:r w:rsidR="006D6B36" w:rsidRPr="00285791">
        <w:rPr>
          <w:rFonts w:ascii="Times New Roman" w:eastAsia="Times New Roman" w:hAnsi="Times New Roman" w:cs="Times New Roman"/>
          <w:sz w:val="28"/>
          <w:szCs w:val="28"/>
          <w:lang w:val="ru-RU" w:eastAsia="ru-RU"/>
        </w:rPr>
        <w:t>тісного взаємозв</w:t>
      </w:r>
      <w:r w:rsidR="00633DA3">
        <w:rPr>
          <w:rFonts w:ascii="Times New Roman" w:eastAsia="Times New Roman" w:hAnsi="Times New Roman" w:cs="Times New Roman"/>
          <w:sz w:val="28"/>
          <w:szCs w:val="28"/>
          <w:lang w:val="ru-RU" w:eastAsia="ru-RU"/>
        </w:rPr>
        <w:t>’</w:t>
      </w:r>
      <w:r w:rsidR="006D6B36" w:rsidRPr="00285791">
        <w:rPr>
          <w:rFonts w:ascii="Times New Roman" w:eastAsia="Times New Roman" w:hAnsi="Times New Roman" w:cs="Times New Roman"/>
          <w:sz w:val="28"/>
          <w:szCs w:val="28"/>
          <w:lang w:val="ru-RU" w:eastAsia="ru-RU"/>
        </w:rPr>
        <w:t>яз</w:t>
      </w:r>
      <w:r w:rsidRPr="00285791">
        <w:rPr>
          <w:rFonts w:ascii="Times New Roman" w:eastAsia="Times New Roman" w:hAnsi="Times New Roman" w:cs="Times New Roman"/>
          <w:sz w:val="28"/>
          <w:szCs w:val="28"/>
          <w:lang w:val="ru-RU" w:eastAsia="ru-RU"/>
        </w:rPr>
        <w:t>к</w:t>
      </w:r>
      <w:r w:rsidR="006D6B36" w:rsidRPr="00285791">
        <w:rPr>
          <w:rFonts w:ascii="Times New Roman" w:eastAsia="Times New Roman" w:hAnsi="Times New Roman" w:cs="Times New Roman"/>
          <w:sz w:val="28"/>
          <w:szCs w:val="28"/>
          <w:lang w:val="ru-RU" w:eastAsia="ru-RU"/>
        </w:rPr>
        <w:t>у</w:t>
      </w:r>
      <w:r w:rsidRPr="00285791">
        <w:rPr>
          <w:rFonts w:ascii="Times New Roman" w:eastAsia="Times New Roman" w:hAnsi="Times New Roman" w:cs="Times New Roman"/>
          <w:sz w:val="28"/>
          <w:szCs w:val="28"/>
          <w:lang w:val="ru-RU" w:eastAsia="ru-RU"/>
        </w:rPr>
        <w:t xml:space="preserve"> між фізичним розвитком і функціональними мож</w:t>
      </w:r>
      <w:r w:rsidR="006D6B36" w:rsidRPr="00285791">
        <w:rPr>
          <w:rFonts w:ascii="Times New Roman" w:eastAsia="Times New Roman" w:hAnsi="Times New Roman" w:cs="Times New Roman"/>
          <w:sz w:val="28"/>
          <w:szCs w:val="28"/>
          <w:lang w:val="ru-RU" w:eastAsia="ru-RU"/>
        </w:rPr>
        <w:t>ливостями дівчаток 9-11 років</w:t>
      </w:r>
      <w:r w:rsidRPr="00285791">
        <w:rPr>
          <w:rFonts w:ascii="Times New Roman" w:eastAsia="Times New Roman" w:hAnsi="Times New Roman" w:cs="Times New Roman"/>
          <w:sz w:val="28"/>
          <w:szCs w:val="28"/>
          <w:lang w:val="ru-RU" w:eastAsia="ru-RU"/>
        </w:rPr>
        <w:t xml:space="preserve">. </w:t>
      </w:r>
      <w:r w:rsidR="006D6B36" w:rsidRPr="00285791">
        <w:rPr>
          <w:rFonts w:ascii="Times New Roman" w:eastAsia="Times New Roman" w:hAnsi="Times New Roman" w:cs="Times New Roman"/>
          <w:sz w:val="28"/>
          <w:szCs w:val="28"/>
          <w:lang w:val="ru-RU" w:eastAsia="ru-RU"/>
        </w:rPr>
        <w:t>В</w:t>
      </w:r>
      <w:r w:rsidRPr="00285791">
        <w:rPr>
          <w:rFonts w:ascii="Times New Roman" w:eastAsia="Times New Roman" w:hAnsi="Times New Roman" w:cs="Times New Roman"/>
          <w:sz w:val="28"/>
          <w:szCs w:val="28"/>
          <w:lang w:val="ru-RU" w:eastAsia="ru-RU"/>
        </w:rPr>
        <w:t>казується, що чим менш</w:t>
      </w:r>
      <w:r w:rsidR="006D6B36" w:rsidRPr="00285791">
        <w:rPr>
          <w:rFonts w:ascii="Times New Roman" w:eastAsia="Times New Roman" w:hAnsi="Times New Roman" w:cs="Times New Roman"/>
          <w:sz w:val="28"/>
          <w:szCs w:val="28"/>
          <w:lang w:val="ru-RU" w:eastAsia="ru-RU"/>
        </w:rPr>
        <w:t>ий вік, тим більше і</w:t>
      </w:r>
      <w:r w:rsidRPr="00285791">
        <w:rPr>
          <w:rFonts w:ascii="Times New Roman" w:eastAsia="Times New Roman" w:hAnsi="Times New Roman" w:cs="Times New Roman"/>
          <w:sz w:val="28"/>
          <w:szCs w:val="28"/>
          <w:lang w:val="ru-RU" w:eastAsia="ru-RU"/>
        </w:rPr>
        <w:t>нтегра</w:t>
      </w:r>
      <w:r w:rsidR="006D6B36" w:rsidRPr="00285791">
        <w:rPr>
          <w:rFonts w:ascii="Times New Roman" w:eastAsia="Times New Roman" w:hAnsi="Times New Roman" w:cs="Times New Roman"/>
          <w:sz w:val="28"/>
          <w:szCs w:val="28"/>
          <w:lang w:val="ru-RU" w:eastAsia="ru-RU"/>
        </w:rPr>
        <w:t xml:space="preserve">льна структура рухових здібностей </w:t>
      </w:r>
      <w:r w:rsidR="0066522C" w:rsidRPr="005972F8">
        <w:rPr>
          <w:rFonts w:ascii="Times New Roman" w:eastAsia="Times New Roman" w:hAnsi="Times New Roman" w:cs="Times New Roman"/>
          <w:sz w:val="28"/>
          <w:szCs w:val="28"/>
          <w:lang w:eastAsia="ru-RU"/>
        </w:rPr>
        <w:t>[</w:t>
      </w:r>
      <w:r w:rsidR="0066522C">
        <w:rPr>
          <w:rFonts w:ascii="Times New Roman" w:eastAsia="Times New Roman" w:hAnsi="Times New Roman" w:cs="Times New Roman"/>
          <w:sz w:val="28"/>
          <w:szCs w:val="28"/>
          <w:lang w:eastAsia="ru-RU"/>
        </w:rPr>
        <w:t>12</w:t>
      </w:r>
      <w:r w:rsidR="0066522C" w:rsidRPr="005972F8">
        <w:rPr>
          <w:rFonts w:ascii="Times New Roman" w:eastAsia="Times New Roman" w:hAnsi="Times New Roman" w:cs="Times New Roman"/>
          <w:sz w:val="28"/>
          <w:szCs w:val="28"/>
          <w:lang w:eastAsia="ru-RU"/>
        </w:rPr>
        <w:t>]</w:t>
      </w:r>
      <w:r w:rsidRPr="00285791">
        <w:rPr>
          <w:rFonts w:ascii="Times New Roman" w:eastAsia="Times New Roman" w:hAnsi="Times New Roman" w:cs="Times New Roman"/>
          <w:sz w:val="28"/>
          <w:szCs w:val="28"/>
          <w:lang w:val="ru-RU" w:eastAsia="ru-RU"/>
        </w:rPr>
        <w:t>.</w:t>
      </w:r>
    </w:p>
    <w:p w:rsidR="00C26E35" w:rsidRPr="00285791" w:rsidRDefault="006D6B36" w:rsidP="00C26E35">
      <w:pPr>
        <w:spacing w:after="0" w:line="360" w:lineRule="auto"/>
        <w:ind w:firstLine="709"/>
        <w:jc w:val="both"/>
        <w:rPr>
          <w:rFonts w:ascii="Times New Roman" w:eastAsia="Times New Roman" w:hAnsi="Times New Roman" w:cs="Times New Roman"/>
          <w:sz w:val="28"/>
          <w:szCs w:val="28"/>
          <w:lang w:val="ru-RU" w:eastAsia="ru-RU"/>
        </w:rPr>
      </w:pPr>
      <w:r w:rsidRPr="00285791">
        <w:rPr>
          <w:rFonts w:ascii="Times New Roman" w:eastAsia="Times New Roman" w:hAnsi="Times New Roman" w:cs="Times New Roman"/>
          <w:sz w:val="28"/>
          <w:szCs w:val="28"/>
          <w:lang w:val="ru-RU" w:eastAsia="ru-RU"/>
        </w:rPr>
        <w:t>В</w:t>
      </w:r>
      <w:r w:rsidR="00C26E35" w:rsidRPr="00285791">
        <w:rPr>
          <w:rFonts w:ascii="Times New Roman" w:eastAsia="Times New Roman" w:hAnsi="Times New Roman" w:cs="Times New Roman"/>
          <w:sz w:val="28"/>
          <w:szCs w:val="28"/>
          <w:lang w:val="ru-RU" w:eastAsia="ru-RU"/>
        </w:rPr>
        <w:t>е</w:t>
      </w:r>
      <w:r w:rsidRPr="00285791">
        <w:rPr>
          <w:rFonts w:ascii="Times New Roman" w:eastAsia="Times New Roman" w:hAnsi="Times New Roman" w:cs="Times New Roman"/>
          <w:sz w:val="28"/>
          <w:szCs w:val="28"/>
          <w:lang w:val="ru-RU" w:eastAsia="ru-RU"/>
        </w:rPr>
        <w:t xml:space="preserve">личина фізичної працездатності </w:t>
      </w:r>
      <w:r w:rsidR="00C26E35" w:rsidRPr="00285791">
        <w:rPr>
          <w:rFonts w:ascii="Times New Roman" w:eastAsia="Times New Roman" w:hAnsi="Times New Roman" w:cs="Times New Roman"/>
          <w:sz w:val="28"/>
          <w:szCs w:val="28"/>
          <w:lang w:val="ru-RU" w:eastAsia="ru-RU"/>
        </w:rPr>
        <w:t>досить сильно взаємопов</w:t>
      </w:r>
      <w:r w:rsidR="00633DA3">
        <w:rPr>
          <w:rFonts w:ascii="Times New Roman" w:eastAsia="Times New Roman" w:hAnsi="Times New Roman" w:cs="Times New Roman"/>
          <w:sz w:val="28"/>
          <w:szCs w:val="28"/>
          <w:lang w:val="ru-RU" w:eastAsia="ru-RU"/>
        </w:rPr>
        <w:t>’</w:t>
      </w:r>
      <w:r w:rsidR="00C26E35" w:rsidRPr="00285791">
        <w:rPr>
          <w:rFonts w:ascii="Times New Roman" w:eastAsia="Times New Roman" w:hAnsi="Times New Roman" w:cs="Times New Roman"/>
          <w:sz w:val="28"/>
          <w:szCs w:val="28"/>
          <w:lang w:val="ru-RU" w:eastAsia="ru-RU"/>
        </w:rPr>
        <w:t xml:space="preserve">язана з показниками фізичного </w:t>
      </w:r>
      <w:r w:rsidRPr="00285791">
        <w:rPr>
          <w:rFonts w:ascii="Times New Roman" w:eastAsia="Times New Roman" w:hAnsi="Times New Roman" w:cs="Times New Roman"/>
          <w:sz w:val="28"/>
          <w:szCs w:val="28"/>
          <w:lang w:val="ru-RU" w:eastAsia="ru-RU"/>
        </w:rPr>
        <w:t xml:space="preserve">розвитку </w:t>
      </w:r>
      <w:r w:rsidR="00C17898">
        <w:rPr>
          <w:rFonts w:ascii="Times New Roman" w:eastAsia="Times New Roman" w:hAnsi="Times New Roman" w:cs="Times New Roman"/>
          <w:sz w:val="28"/>
          <w:szCs w:val="28"/>
          <w:lang w:val="ru-RU" w:eastAsia="ru-RU"/>
        </w:rPr>
        <w:t>‘</w:t>
      </w:r>
      <w:r w:rsidRPr="00285791">
        <w:rPr>
          <w:rFonts w:ascii="Times New Roman" w:eastAsia="Times New Roman" w:hAnsi="Times New Roman" w:cs="Times New Roman"/>
          <w:sz w:val="28"/>
          <w:szCs w:val="28"/>
          <w:lang w:val="ru-RU" w:eastAsia="ru-RU"/>
        </w:rPr>
        <w:t>довжина і маса тіла, ЖЄЛ</w:t>
      </w:r>
      <w:r w:rsidR="00C26E35" w:rsidRPr="00285791">
        <w:rPr>
          <w:rFonts w:ascii="Times New Roman" w:eastAsia="Times New Roman" w:hAnsi="Times New Roman" w:cs="Times New Roman"/>
          <w:sz w:val="28"/>
          <w:szCs w:val="28"/>
          <w:lang w:val="ru-RU" w:eastAsia="ru-RU"/>
        </w:rPr>
        <w:t xml:space="preserve">) і з більшістю показників </w:t>
      </w:r>
      <w:r w:rsidR="00C638CE" w:rsidRPr="00285791">
        <w:rPr>
          <w:rFonts w:ascii="Times New Roman" w:eastAsia="Times New Roman" w:hAnsi="Times New Roman" w:cs="Times New Roman"/>
          <w:sz w:val="28"/>
          <w:szCs w:val="28"/>
          <w:lang w:val="ru-RU" w:eastAsia="ru-RU"/>
        </w:rPr>
        <w:t xml:space="preserve">рівня фізичних якостей </w:t>
      </w:r>
      <w:r w:rsidR="00C17898">
        <w:rPr>
          <w:rFonts w:ascii="Times New Roman" w:eastAsia="Times New Roman" w:hAnsi="Times New Roman" w:cs="Times New Roman"/>
          <w:sz w:val="28"/>
          <w:szCs w:val="28"/>
          <w:lang w:val="ru-RU" w:eastAsia="ru-RU"/>
        </w:rPr>
        <w:t>‘</w:t>
      </w:r>
      <w:r w:rsidR="00C638CE" w:rsidRPr="00285791">
        <w:rPr>
          <w:rFonts w:ascii="Times New Roman" w:eastAsia="Times New Roman" w:hAnsi="Times New Roman" w:cs="Times New Roman"/>
          <w:sz w:val="28"/>
          <w:szCs w:val="28"/>
          <w:lang w:val="ru-RU" w:eastAsia="ru-RU"/>
        </w:rPr>
        <w:t>р</w:t>
      </w:r>
      <w:r w:rsidRPr="00285791">
        <w:rPr>
          <w:rFonts w:ascii="Times New Roman" w:eastAsia="Times New Roman" w:hAnsi="Times New Roman" w:cs="Times New Roman"/>
          <w:sz w:val="28"/>
          <w:szCs w:val="28"/>
          <w:lang w:val="ru-RU" w:eastAsia="ru-RU"/>
        </w:rPr>
        <w:t>&lt;0,05-</w:t>
      </w:r>
      <w:r w:rsidR="00C26E35" w:rsidRPr="00285791">
        <w:rPr>
          <w:rFonts w:ascii="Times New Roman" w:eastAsia="Times New Roman" w:hAnsi="Times New Roman" w:cs="Times New Roman"/>
          <w:sz w:val="28"/>
          <w:szCs w:val="28"/>
          <w:lang w:val="ru-RU" w:eastAsia="ru-RU"/>
        </w:rPr>
        <w:t>0,01) і ве</w:t>
      </w:r>
      <w:r w:rsidRPr="00285791">
        <w:rPr>
          <w:rFonts w:ascii="Times New Roman" w:eastAsia="Times New Roman" w:hAnsi="Times New Roman" w:cs="Times New Roman"/>
          <w:sz w:val="28"/>
          <w:szCs w:val="28"/>
          <w:lang w:val="ru-RU" w:eastAsia="ru-RU"/>
        </w:rPr>
        <w:t xml:space="preserve">гетативних функцій організму </w:t>
      </w:r>
      <w:r w:rsidR="00C17898">
        <w:rPr>
          <w:rFonts w:ascii="Times New Roman" w:eastAsia="Times New Roman" w:hAnsi="Times New Roman" w:cs="Times New Roman"/>
          <w:sz w:val="28"/>
          <w:szCs w:val="28"/>
          <w:lang w:val="ru-RU" w:eastAsia="ru-RU"/>
        </w:rPr>
        <w:t>‘</w:t>
      </w:r>
      <w:r w:rsidRPr="00285791">
        <w:rPr>
          <w:rFonts w:ascii="Times New Roman" w:eastAsia="Times New Roman" w:hAnsi="Times New Roman" w:cs="Times New Roman"/>
          <w:sz w:val="28"/>
          <w:szCs w:val="28"/>
          <w:lang w:val="ru-RU" w:eastAsia="ru-RU"/>
        </w:rPr>
        <w:t>р&lt;0</w:t>
      </w:r>
      <w:r w:rsidR="00C26E35" w:rsidRPr="00285791">
        <w:rPr>
          <w:rFonts w:ascii="Times New Roman" w:eastAsia="Times New Roman" w:hAnsi="Times New Roman" w:cs="Times New Roman"/>
          <w:sz w:val="28"/>
          <w:szCs w:val="28"/>
          <w:lang w:val="ru-RU" w:eastAsia="ru-RU"/>
        </w:rPr>
        <w:t xml:space="preserve">,01). </w:t>
      </w:r>
      <w:r w:rsidRPr="00285791">
        <w:rPr>
          <w:rFonts w:ascii="Times New Roman" w:eastAsia="Times New Roman" w:hAnsi="Times New Roman" w:cs="Times New Roman"/>
          <w:sz w:val="28"/>
          <w:szCs w:val="28"/>
          <w:lang w:val="ru-RU" w:eastAsia="ru-RU"/>
        </w:rPr>
        <w:t xml:space="preserve">Отримані результати </w:t>
      </w:r>
      <w:r w:rsidR="00C26E35" w:rsidRPr="00285791">
        <w:rPr>
          <w:rFonts w:ascii="Times New Roman" w:eastAsia="Times New Roman" w:hAnsi="Times New Roman" w:cs="Times New Roman"/>
          <w:sz w:val="28"/>
          <w:szCs w:val="28"/>
          <w:lang w:val="ru-RU" w:eastAsia="ru-RU"/>
        </w:rPr>
        <w:t>цілком узгоджується з даними літерат</w:t>
      </w:r>
      <w:r w:rsidRPr="00285791">
        <w:rPr>
          <w:rFonts w:ascii="Times New Roman" w:eastAsia="Times New Roman" w:hAnsi="Times New Roman" w:cs="Times New Roman"/>
          <w:sz w:val="28"/>
          <w:szCs w:val="28"/>
          <w:lang w:val="ru-RU" w:eastAsia="ru-RU"/>
        </w:rPr>
        <w:t xml:space="preserve">ури </w:t>
      </w:r>
      <w:r w:rsidR="0066522C" w:rsidRPr="005972F8">
        <w:rPr>
          <w:rFonts w:ascii="Times New Roman" w:eastAsia="Times New Roman" w:hAnsi="Times New Roman" w:cs="Times New Roman"/>
          <w:sz w:val="28"/>
          <w:szCs w:val="28"/>
          <w:lang w:eastAsia="ru-RU"/>
        </w:rPr>
        <w:t>[</w:t>
      </w:r>
      <w:r w:rsidR="0066522C">
        <w:rPr>
          <w:rFonts w:ascii="Times New Roman" w:eastAsia="Times New Roman" w:hAnsi="Times New Roman" w:cs="Times New Roman"/>
          <w:sz w:val="28"/>
          <w:szCs w:val="28"/>
          <w:lang w:eastAsia="ru-RU"/>
        </w:rPr>
        <w:t>13, 27</w:t>
      </w:r>
      <w:r w:rsidR="0066522C" w:rsidRPr="005972F8">
        <w:rPr>
          <w:rFonts w:ascii="Times New Roman" w:eastAsia="Times New Roman" w:hAnsi="Times New Roman" w:cs="Times New Roman"/>
          <w:sz w:val="28"/>
          <w:szCs w:val="28"/>
          <w:lang w:eastAsia="ru-RU"/>
        </w:rPr>
        <w:t>]</w:t>
      </w:r>
      <w:r w:rsidR="00C26E35" w:rsidRPr="00285791">
        <w:rPr>
          <w:rFonts w:ascii="Times New Roman" w:eastAsia="Times New Roman" w:hAnsi="Times New Roman" w:cs="Times New Roman"/>
          <w:sz w:val="28"/>
          <w:szCs w:val="28"/>
          <w:lang w:val="ru-RU" w:eastAsia="ru-RU"/>
        </w:rPr>
        <w:t xml:space="preserve"> зазначає, що такі показники, як довжина і маса тіла, окружність грудної клітини, відіграють певну роль як фактори, що зумовлюють зовнішній прояв рухової функції дітей.</w:t>
      </w:r>
    </w:p>
    <w:p w:rsidR="00C26E35" w:rsidRPr="00285791" w:rsidRDefault="00C26D15" w:rsidP="00C26E35">
      <w:pPr>
        <w:spacing w:after="0" w:line="360" w:lineRule="auto"/>
        <w:ind w:firstLine="709"/>
        <w:jc w:val="both"/>
        <w:rPr>
          <w:rFonts w:ascii="Times New Roman" w:eastAsia="Times New Roman" w:hAnsi="Times New Roman" w:cs="Times New Roman"/>
          <w:sz w:val="28"/>
          <w:szCs w:val="28"/>
          <w:lang w:val="ru-RU" w:eastAsia="ru-RU"/>
        </w:rPr>
      </w:pPr>
      <w:r w:rsidRPr="00285791">
        <w:rPr>
          <w:rFonts w:ascii="Times New Roman" w:eastAsia="Times New Roman" w:hAnsi="Times New Roman" w:cs="Times New Roman"/>
          <w:sz w:val="28"/>
          <w:szCs w:val="28"/>
          <w:lang w:val="ru-RU" w:eastAsia="ru-RU"/>
        </w:rPr>
        <w:t>П</w:t>
      </w:r>
      <w:r w:rsidR="00C26E35" w:rsidRPr="00285791">
        <w:rPr>
          <w:rFonts w:ascii="Times New Roman" w:eastAsia="Times New Roman" w:hAnsi="Times New Roman" w:cs="Times New Roman"/>
          <w:sz w:val="28"/>
          <w:szCs w:val="28"/>
          <w:lang w:val="ru-RU" w:eastAsia="ru-RU"/>
        </w:rPr>
        <w:t xml:space="preserve">оказники сили </w:t>
      </w:r>
      <w:r w:rsidR="00C17898">
        <w:rPr>
          <w:rFonts w:ascii="Times New Roman" w:eastAsia="Times New Roman" w:hAnsi="Times New Roman" w:cs="Times New Roman"/>
          <w:sz w:val="28"/>
          <w:szCs w:val="28"/>
          <w:lang w:val="ru-RU" w:eastAsia="ru-RU"/>
        </w:rPr>
        <w:t>‘</w:t>
      </w:r>
      <w:r w:rsidRPr="00285791">
        <w:rPr>
          <w:rFonts w:ascii="Times New Roman" w:eastAsia="Times New Roman" w:hAnsi="Times New Roman" w:cs="Times New Roman"/>
          <w:sz w:val="28"/>
          <w:szCs w:val="28"/>
          <w:lang w:val="ru-RU" w:eastAsia="ru-RU"/>
        </w:rPr>
        <w:t>динамометрія</w:t>
      </w:r>
      <w:r w:rsidR="00C26E35" w:rsidRPr="00285791">
        <w:rPr>
          <w:rFonts w:ascii="Times New Roman" w:eastAsia="Times New Roman" w:hAnsi="Times New Roman" w:cs="Times New Roman"/>
          <w:sz w:val="28"/>
          <w:szCs w:val="28"/>
          <w:lang w:val="ru-RU" w:eastAsia="ru-RU"/>
        </w:rPr>
        <w:t xml:space="preserve">, </w:t>
      </w:r>
      <w:r w:rsidR="00C17898">
        <w:rPr>
          <w:rFonts w:ascii="Times New Roman" w:eastAsia="Times New Roman" w:hAnsi="Times New Roman" w:cs="Times New Roman"/>
          <w:sz w:val="28"/>
          <w:szCs w:val="28"/>
          <w:lang w:val="ru-RU" w:eastAsia="ru-RU"/>
        </w:rPr>
        <w:t>метання набивного м’</w:t>
      </w:r>
      <w:r w:rsidRPr="00285791">
        <w:rPr>
          <w:rFonts w:ascii="Times New Roman" w:eastAsia="Times New Roman" w:hAnsi="Times New Roman" w:cs="Times New Roman"/>
          <w:sz w:val="28"/>
          <w:szCs w:val="28"/>
          <w:lang w:val="ru-RU" w:eastAsia="ru-RU"/>
        </w:rPr>
        <w:t>яча</w:t>
      </w:r>
      <w:r w:rsidR="00C26E35" w:rsidRPr="00285791">
        <w:rPr>
          <w:rFonts w:ascii="Times New Roman" w:eastAsia="Times New Roman" w:hAnsi="Times New Roman" w:cs="Times New Roman"/>
          <w:sz w:val="28"/>
          <w:szCs w:val="28"/>
          <w:lang w:val="ru-RU" w:eastAsia="ru-RU"/>
        </w:rPr>
        <w:t xml:space="preserve">), швидкісно-силових якостей </w:t>
      </w:r>
      <w:r w:rsidR="00C17898">
        <w:rPr>
          <w:rFonts w:ascii="Times New Roman" w:eastAsia="Times New Roman" w:hAnsi="Times New Roman" w:cs="Times New Roman"/>
          <w:sz w:val="28"/>
          <w:szCs w:val="28"/>
          <w:lang w:val="ru-RU" w:eastAsia="ru-RU"/>
        </w:rPr>
        <w:t>‘</w:t>
      </w:r>
      <w:r w:rsidRPr="00285791">
        <w:rPr>
          <w:rFonts w:ascii="Times New Roman" w:eastAsia="Times New Roman" w:hAnsi="Times New Roman" w:cs="Times New Roman"/>
          <w:sz w:val="28"/>
          <w:szCs w:val="28"/>
          <w:lang w:val="ru-RU" w:eastAsia="ru-RU"/>
        </w:rPr>
        <w:t>стрибок у довжину</w:t>
      </w:r>
      <w:r w:rsidR="00C26E35" w:rsidRPr="00285791">
        <w:rPr>
          <w:rFonts w:ascii="Times New Roman" w:eastAsia="Times New Roman" w:hAnsi="Times New Roman" w:cs="Times New Roman"/>
          <w:sz w:val="28"/>
          <w:szCs w:val="28"/>
          <w:lang w:val="ru-RU" w:eastAsia="ru-RU"/>
        </w:rPr>
        <w:t xml:space="preserve">), швидкісної витривалості </w:t>
      </w:r>
      <w:r w:rsidR="00C17898">
        <w:rPr>
          <w:rFonts w:ascii="Times New Roman" w:eastAsia="Times New Roman" w:hAnsi="Times New Roman" w:cs="Times New Roman"/>
          <w:sz w:val="28"/>
          <w:szCs w:val="28"/>
          <w:lang w:val="ru-RU" w:eastAsia="ru-RU"/>
        </w:rPr>
        <w:t>‘</w:t>
      </w:r>
      <w:r w:rsidR="00C26E35" w:rsidRPr="00285791">
        <w:rPr>
          <w:rFonts w:ascii="Times New Roman" w:eastAsia="Times New Roman" w:hAnsi="Times New Roman" w:cs="Times New Roman"/>
          <w:sz w:val="28"/>
          <w:szCs w:val="28"/>
          <w:lang w:val="ru-RU" w:eastAsia="ru-RU"/>
        </w:rPr>
        <w:t xml:space="preserve">човниковий біг </w:t>
      </w:r>
      <w:r w:rsidR="00C26E35" w:rsidRPr="00285791">
        <w:rPr>
          <w:rFonts w:ascii="Times New Roman" w:eastAsia="Times New Roman" w:hAnsi="Times New Roman" w:cs="Times New Roman"/>
          <w:sz w:val="28"/>
          <w:szCs w:val="28"/>
          <w:lang w:val="ru-RU" w:eastAsia="ru-RU"/>
        </w:rPr>
        <w:lastRenderedPageBreak/>
        <w:t>6 по 5 м) в більшості випадків достовірно взаємо</w:t>
      </w:r>
      <w:r w:rsidRPr="00285791">
        <w:rPr>
          <w:rFonts w:ascii="Times New Roman" w:eastAsia="Times New Roman" w:hAnsi="Times New Roman" w:cs="Times New Roman"/>
          <w:sz w:val="28"/>
          <w:szCs w:val="28"/>
          <w:lang w:val="ru-RU" w:eastAsia="ru-RU"/>
        </w:rPr>
        <w:t>пов</w:t>
      </w:r>
      <w:r w:rsidR="00633DA3">
        <w:rPr>
          <w:rFonts w:ascii="Times New Roman" w:eastAsia="Times New Roman" w:hAnsi="Times New Roman" w:cs="Times New Roman"/>
          <w:sz w:val="28"/>
          <w:szCs w:val="28"/>
          <w:lang w:val="ru-RU" w:eastAsia="ru-RU"/>
        </w:rPr>
        <w:t>’</w:t>
      </w:r>
      <w:r w:rsidRPr="00285791">
        <w:rPr>
          <w:rFonts w:ascii="Times New Roman" w:eastAsia="Times New Roman" w:hAnsi="Times New Roman" w:cs="Times New Roman"/>
          <w:sz w:val="28"/>
          <w:szCs w:val="28"/>
          <w:lang w:val="ru-RU" w:eastAsia="ru-RU"/>
        </w:rPr>
        <w:t>язані між собою і з показаника</w:t>
      </w:r>
      <w:r w:rsidR="00C26E35" w:rsidRPr="00285791">
        <w:rPr>
          <w:rFonts w:ascii="Times New Roman" w:eastAsia="Times New Roman" w:hAnsi="Times New Roman" w:cs="Times New Roman"/>
          <w:sz w:val="28"/>
          <w:szCs w:val="28"/>
          <w:lang w:val="ru-RU" w:eastAsia="ru-RU"/>
        </w:rPr>
        <w:t xml:space="preserve">ми вегетативних функцій </w:t>
      </w:r>
      <w:r w:rsidR="00C17898">
        <w:rPr>
          <w:rFonts w:ascii="Times New Roman" w:eastAsia="Times New Roman" w:hAnsi="Times New Roman" w:cs="Times New Roman"/>
          <w:sz w:val="28"/>
          <w:szCs w:val="28"/>
          <w:lang w:val="ru-RU" w:eastAsia="ru-RU"/>
        </w:rPr>
        <w:t>‘</w:t>
      </w:r>
      <w:r w:rsidRPr="00285791">
        <w:rPr>
          <w:rFonts w:ascii="Times New Roman" w:eastAsia="Times New Roman" w:hAnsi="Times New Roman" w:cs="Times New Roman"/>
          <w:sz w:val="28"/>
          <w:szCs w:val="28"/>
          <w:lang w:val="ru-RU" w:eastAsia="ru-RU"/>
        </w:rPr>
        <w:t>проби Штанге, Генчі,</w:t>
      </w:r>
      <w:r w:rsidR="00C26E35" w:rsidRPr="00285791">
        <w:rPr>
          <w:rFonts w:ascii="Times New Roman" w:eastAsia="Times New Roman" w:hAnsi="Times New Roman" w:cs="Times New Roman"/>
          <w:sz w:val="28"/>
          <w:szCs w:val="28"/>
          <w:lang w:val="ru-RU" w:eastAsia="ru-RU"/>
        </w:rPr>
        <w:t xml:space="preserve"> ЧСС і </w:t>
      </w:r>
      <w:r w:rsidRPr="00285791">
        <w:rPr>
          <w:rFonts w:ascii="Times New Roman" w:eastAsia="Times New Roman" w:hAnsi="Times New Roman" w:cs="Times New Roman"/>
          <w:sz w:val="28"/>
          <w:szCs w:val="28"/>
          <w:lang w:val="ru-RU" w:eastAsia="ru-RU"/>
        </w:rPr>
        <w:t>ЖЄЛ</w:t>
      </w:r>
      <w:r w:rsidR="00C26E35" w:rsidRPr="00285791">
        <w:rPr>
          <w:rFonts w:ascii="Times New Roman" w:eastAsia="Times New Roman" w:hAnsi="Times New Roman" w:cs="Times New Roman"/>
          <w:sz w:val="28"/>
          <w:szCs w:val="28"/>
          <w:lang w:val="ru-RU" w:eastAsia="ru-RU"/>
        </w:rPr>
        <w:t>).</w:t>
      </w:r>
    </w:p>
    <w:p w:rsidR="00C26E35" w:rsidRPr="00285791" w:rsidRDefault="00C26D15" w:rsidP="00E1731E">
      <w:pPr>
        <w:spacing w:after="0" w:line="360" w:lineRule="auto"/>
        <w:ind w:firstLine="709"/>
        <w:jc w:val="both"/>
        <w:rPr>
          <w:rFonts w:ascii="Times New Roman" w:eastAsia="Times New Roman" w:hAnsi="Times New Roman" w:cs="Times New Roman"/>
          <w:sz w:val="28"/>
          <w:szCs w:val="28"/>
          <w:lang w:val="ru-RU" w:eastAsia="ru-RU"/>
        </w:rPr>
      </w:pPr>
      <w:r w:rsidRPr="00285791">
        <w:rPr>
          <w:rFonts w:ascii="Times New Roman" w:eastAsia="Times New Roman" w:hAnsi="Times New Roman" w:cs="Times New Roman"/>
          <w:sz w:val="28"/>
          <w:szCs w:val="28"/>
          <w:lang w:val="ru-RU" w:eastAsia="ru-RU"/>
        </w:rPr>
        <w:t>У</w:t>
      </w:r>
      <w:r w:rsidR="00C26E35" w:rsidRPr="00285791">
        <w:rPr>
          <w:rFonts w:ascii="Times New Roman" w:eastAsia="Times New Roman" w:hAnsi="Times New Roman" w:cs="Times New Roman"/>
          <w:sz w:val="28"/>
          <w:szCs w:val="28"/>
          <w:lang w:val="ru-RU" w:eastAsia="ru-RU"/>
        </w:rPr>
        <w:t xml:space="preserve"> віковій групі волейболісток 12-13 років структура взаємозв</w:t>
      </w:r>
      <w:r w:rsidR="00633DA3">
        <w:rPr>
          <w:rFonts w:ascii="Times New Roman" w:eastAsia="Times New Roman" w:hAnsi="Times New Roman" w:cs="Times New Roman"/>
          <w:sz w:val="28"/>
          <w:szCs w:val="28"/>
          <w:lang w:val="ru-RU" w:eastAsia="ru-RU"/>
        </w:rPr>
        <w:t>’</w:t>
      </w:r>
      <w:r w:rsidR="00C26E35" w:rsidRPr="00285791">
        <w:rPr>
          <w:rFonts w:ascii="Times New Roman" w:eastAsia="Times New Roman" w:hAnsi="Times New Roman" w:cs="Times New Roman"/>
          <w:sz w:val="28"/>
          <w:szCs w:val="28"/>
          <w:lang w:val="ru-RU" w:eastAsia="ru-RU"/>
        </w:rPr>
        <w:t>язків досліджуваних показ</w:t>
      </w:r>
      <w:r w:rsidR="00D257F9">
        <w:rPr>
          <w:rFonts w:ascii="Times New Roman" w:eastAsia="Times New Roman" w:hAnsi="Times New Roman" w:cs="Times New Roman"/>
          <w:sz w:val="28"/>
          <w:szCs w:val="28"/>
          <w:lang w:val="ru-RU" w:eastAsia="ru-RU"/>
        </w:rPr>
        <w:t>ників виглядає дещо по-іншому. П</w:t>
      </w:r>
      <w:r w:rsidR="00C26E35" w:rsidRPr="00285791">
        <w:rPr>
          <w:rFonts w:ascii="Times New Roman" w:eastAsia="Times New Roman" w:hAnsi="Times New Roman" w:cs="Times New Roman"/>
          <w:sz w:val="28"/>
          <w:szCs w:val="28"/>
          <w:lang w:val="ru-RU" w:eastAsia="ru-RU"/>
        </w:rPr>
        <w:t>ерш за все, досить</w:t>
      </w:r>
      <w:r w:rsidRPr="00285791">
        <w:rPr>
          <w:rFonts w:ascii="Times New Roman" w:eastAsia="Times New Roman" w:hAnsi="Times New Roman" w:cs="Times New Roman"/>
          <w:sz w:val="28"/>
          <w:szCs w:val="28"/>
          <w:lang w:val="ru-RU" w:eastAsia="ru-RU"/>
        </w:rPr>
        <w:t xml:space="preserve"> помітно слабшають взаємозв</w:t>
      </w:r>
      <w:r w:rsidR="00633DA3">
        <w:rPr>
          <w:rFonts w:ascii="Times New Roman" w:eastAsia="Times New Roman" w:hAnsi="Times New Roman" w:cs="Times New Roman"/>
          <w:sz w:val="28"/>
          <w:szCs w:val="28"/>
          <w:lang w:val="ru-RU" w:eastAsia="ru-RU"/>
        </w:rPr>
        <w:t>’</w:t>
      </w:r>
      <w:r w:rsidRPr="00285791">
        <w:rPr>
          <w:rFonts w:ascii="Times New Roman" w:eastAsia="Times New Roman" w:hAnsi="Times New Roman" w:cs="Times New Roman"/>
          <w:sz w:val="28"/>
          <w:szCs w:val="28"/>
          <w:lang w:val="ru-RU" w:eastAsia="ru-RU"/>
        </w:rPr>
        <w:t>язки</w:t>
      </w:r>
      <w:r w:rsidR="00C26E35" w:rsidRPr="00285791">
        <w:rPr>
          <w:rFonts w:ascii="Times New Roman" w:eastAsia="Times New Roman" w:hAnsi="Times New Roman" w:cs="Times New Roman"/>
          <w:sz w:val="28"/>
          <w:szCs w:val="28"/>
          <w:lang w:val="ru-RU" w:eastAsia="ru-RU"/>
        </w:rPr>
        <w:t xml:space="preserve"> результатів тестування фізичної під</w:t>
      </w:r>
      <w:r w:rsidRPr="00285791">
        <w:rPr>
          <w:rFonts w:ascii="Times New Roman" w:eastAsia="Times New Roman" w:hAnsi="Times New Roman" w:cs="Times New Roman"/>
          <w:sz w:val="28"/>
          <w:szCs w:val="28"/>
          <w:lang w:val="ru-RU" w:eastAsia="ru-RU"/>
        </w:rPr>
        <w:t>го</w:t>
      </w:r>
      <w:r w:rsidR="00C26E35" w:rsidRPr="00285791">
        <w:rPr>
          <w:rFonts w:ascii="Times New Roman" w:eastAsia="Times New Roman" w:hAnsi="Times New Roman" w:cs="Times New Roman"/>
          <w:sz w:val="28"/>
          <w:szCs w:val="28"/>
          <w:lang w:val="ru-RU" w:eastAsia="ru-RU"/>
        </w:rPr>
        <w:t>товлен</w:t>
      </w:r>
      <w:r w:rsidRPr="00285791">
        <w:rPr>
          <w:rFonts w:ascii="Times New Roman" w:eastAsia="Times New Roman" w:hAnsi="Times New Roman" w:cs="Times New Roman"/>
          <w:sz w:val="28"/>
          <w:szCs w:val="28"/>
          <w:lang w:val="ru-RU" w:eastAsia="ru-RU"/>
        </w:rPr>
        <w:t>ості</w:t>
      </w:r>
      <w:r w:rsidR="00C26E35" w:rsidRPr="00285791">
        <w:rPr>
          <w:rFonts w:ascii="Times New Roman" w:eastAsia="Times New Roman" w:hAnsi="Times New Roman" w:cs="Times New Roman"/>
          <w:sz w:val="28"/>
          <w:szCs w:val="28"/>
          <w:lang w:val="ru-RU" w:eastAsia="ru-RU"/>
        </w:rPr>
        <w:t xml:space="preserve">, працездатності з показниками фізичного розвитку, </w:t>
      </w:r>
      <w:r w:rsidRPr="00285791">
        <w:rPr>
          <w:rFonts w:ascii="Times New Roman" w:eastAsia="Times New Roman" w:hAnsi="Times New Roman" w:cs="Times New Roman"/>
          <w:sz w:val="28"/>
          <w:szCs w:val="28"/>
          <w:lang w:val="ru-RU" w:eastAsia="ru-RU"/>
        </w:rPr>
        <w:t xml:space="preserve">залишаються </w:t>
      </w:r>
      <w:r w:rsidR="00C26E35" w:rsidRPr="00285791">
        <w:rPr>
          <w:rFonts w:ascii="Times New Roman" w:eastAsia="Times New Roman" w:hAnsi="Times New Roman" w:cs="Times New Roman"/>
          <w:sz w:val="28"/>
          <w:szCs w:val="28"/>
          <w:lang w:val="ru-RU" w:eastAsia="ru-RU"/>
        </w:rPr>
        <w:t>лише поодинокі достовірні зв</w:t>
      </w:r>
      <w:r w:rsidR="00633DA3">
        <w:rPr>
          <w:rFonts w:ascii="Times New Roman" w:eastAsia="Times New Roman" w:hAnsi="Times New Roman" w:cs="Times New Roman"/>
          <w:sz w:val="28"/>
          <w:szCs w:val="28"/>
          <w:lang w:val="ru-RU" w:eastAsia="ru-RU"/>
        </w:rPr>
        <w:t>’</w:t>
      </w:r>
      <w:r w:rsidR="00C26E35" w:rsidRPr="00285791">
        <w:rPr>
          <w:rFonts w:ascii="Times New Roman" w:eastAsia="Times New Roman" w:hAnsi="Times New Roman" w:cs="Times New Roman"/>
          <w:sz w:val="28"/>
          <w:szCs w:val="28"/>
          <w:lang w:val="ru-RU" w:eastAsia="ru-RU"/>
        </w:rPr>
        <w:t>язки</w:t>
      </w:r>
      <w:r w:rsidRPr="00285791">
        <w:rPr>
          <w:rFonts w:ascii="Times New Roman" w:eastAsia="Times New Roman" w:hAnsi="Times New Roman" w:cs="Times New Roman"/>
          <w:sz w:val="28"/>
          <w:szCs w:val="28"/>
          <w:lang w:val="ru-RU" w:eastAsia="ru-RU"/>
        </w:rPr>
        <w:t>.</w:t>
      </w:r>
    </w:p>
    <w:p w:rsidR="00C26D15" w:rsidRPr="00285791" w:rsidRDefault="00C26D15" w:rsidP="00E1731E">
      <w:pPr>
        <w:pStyle w:val="a7"/>
        <w:spacing w:line="360" w:lineRule="auto"/>
        <w:ind w:firstLine="709"/>
        <w:jc w:val="both"/>
        <w:rPr>
          <w:b w:val="0"/>
          <w:caps w:val="0"/>
          <w:sz w:val="28"/>
          <w:szCs w:val="28"/>
          <w:lang w:val="uk-UA"/>
        </w:rPr>
      </w:pPr>
      <w:r w:rsidRPr="00285791">
        <w:rPr>
          <w:b w:val="0"/>
          <w:caps w:val="0"/>
          <w:sz w:val="28"/>
          <w:szCs w:val="28"/>
          <w:lang w:val="uk-UA"/>
        </w:rPr>
        <w:t>В той же час зміцнюються кореляційні взаємозв</w:t>
      </w:r>
      <w:r w:rsidR="00633DA3">
        <w:rPr>
          <w:b w:val="0"/>
          <w:caps w:val="0"/>
          <w:sz w:val="28"/>
          <w:szCs w:val="28"/>
          <w:lang w:val="uk-UA"/>
        </w:rPr>
        <w:t>’</w:t>
      </w:r>
      <w:r w:rsidRPr="00285791">
        <w:rPr>
          <w:b w:val="0"/>
          <w:caps w:val="0"/>
          <w:sz w:val="28"/>
          <w:szCs w:val="28"/>
          <w:lang w:val="uk-UA"/>
        </w:rPr>
        <w:t>язки між показниками сили, швидкісно-силових якостей і швидкості. Також в певній мірі зберігається тіснота зв</w:t>
      </w:r>
      <w:r w:rsidR="00633DA3">
        <w:rPr>
          <w:b w:val="0"/>
          <w:caps w:val="0"/>
          <w:sz w:val="28"/>
          <w:szCs w:val="28"/>
          <w:lang w:val="uk-UA"/>
        </w:rPr>
        <w:t>’</w:t>
      </w:r>
      <w:r w:rsidRPr="00285791">
        <w:rPr>
          <w:b w:val="0"/>
          <w:caps w:val="0"/>
          <w:sz w:val="28"/>
          <w:szCs w:val="28"/>
          <w:lang w:val="uk-UA"/>
        </w:rPr>
        <w:t>язку певних показників фізичної підготовленості з показниками вегетативних функцій організму, хоча кількість цих взаємозв</w:t>
      </w:r>
      <w:r w:rsidR="00633DA3">
        <w:rPr>
          <w:b w:val="0"/>
          <w:caps w:val="0"/>
          <w:sz w:val="28"/>
          <w:szCs w:val="28"/>
          <w:lang w:val="uk-UA"/>
        </w:rPr>
        <w:t>’</w:t>
      </w:r>
      <w:r w:rsidRPr="00285791">
        <w:rPr>
          <w:b w:val="0"/>
          <w:caps w:val="0"/>
          <w:sz w:val="28"/>
          <w:szCs w:val="28"/>
          <w:lang w:val="uk-UA"/>
        </w:rPr>
        <w:t>язків менша, ніж в попередній віковій групі.</w:t>
      </w:r>
    </w:p>
    <w:p w:rsidR="00C26D15" w:rsidRPr="00285791" w:rsidRDefault="00C26D15" w:rsidP="00E1731E">
      <w:pPr>
        <w:pStyle w:val="a7"/>
        <w:spacing w:line="360" w:lineRule="auto"/>
        <w:ind w:firstLine="709"/>
        <w:jc w:val="both"/>
        <w:rPr>
          <w:b w:val="0"/>
          <w:caps w:val="0"/>
          <w:sz w:val="28"/>
          <w:szCs w:val="28"/>
          <w:lang w:val="uk-UA"/>
        </w:rPr>
      </w:pPr>
      <w:r w:rsidRPr="00285791">
        <w:rPr>
          <w:b w:val="0"/>
          <w:caps w:val="0"/>
          <w:sz w:val="28"/>
          <w:szCs w:val="28"/>
          <w:lang w:val="uk-UA"/>
        </w:rPr>
        <w:t xml:space="preserve">У третій віковій групі </w:t>
      </w:r>
      <w:r w:rsidR="00C17898">
        <w:rPr>
          <w:b w:val="0"/>
          <w:caps w:val="0"/>
          <w:sz w:val="28"/>
          <w:szCs w:val="28"/>
          <w:lang w:val="uk-UA"/>
        </w:rPr>
        <w:t>‘</w:t>
      </w:r>
      <w:r w:rsidRPr="00285791">
        <w:rPr>
          <w:b w:val="0"/>
          <w:caps w:val="0"/>
          <w:sz w:val="28"/>
          <w:szCs w:val="28"/>
          <w:lang w:val="uk-UA"/>
        </w:rPr>
        <w:t>14-15 років) загальна кількість достовірни</w:t>
      </w:r>
      <w:r w:rsidR="00D257F9">
        <w:rPr>
          <w:b w:val="0"/>
          <w:caps w:val="0"/>
          <w:sz w:val="28"/>
          <w:szCs w:val="28"/>
          <w:lang w:val="uk-UA"/>
        </w:rPr>
        <w:t>х</w:t>
      </w:r>
      <w:r w:rsidRPr="00285791">
        <w:rPr>
          <w:b w:val="0"/>
          <w:caps w:val="0"/>
          <w:sz w:val="28"/>
          <w:szCs w:val="28"/>
          <w:lang w:val="uk-UA"/>
        </w:rPr>
        <w:t xml:space="preserve"> зв</w:t>
      </w:r>
      <w:r w:rsidR="00633DA3">
        <w:rPr>
          <w:b w:val="0"/>
          <w:caps w:val="0"/>
          <w:sz w:val="28"/>
          <w:szCs w:val="28"/>
          <w:lang w:val="uk-UA"/>
        </w:rPr>
        <w:t>’</w:t>
      </w:r>
      <w:r w:rsidRPr="00285791">
        <w:rPr>
          <w:b w:val="0"/>
          <w:caps w:val="0"/>
          <w:sz w:val="28"/>
          <w:szCs w:val="28"/>
          <w:lang w:val="uk-UA"/>
        </w:rPr>
        <w:t>язків між результатами фізичної підготовленості і фізичного розвитку, вегетативних функцій дещо збільшилася в порівнянні з групою 12-13</w:t>
      </w:r>
      <w:r w:rsidR="00D257F9">
        <w:rPr>
          <w:b w:val="0"/>
          <w:caps w:val="0"/>
          <w:sz w:val="28"/>
          <w:szCs w:val="28"/>
          <w:lang w:val="uk-UA"/>
        </w:rPr>
        <w:t>-ти</w:t>
      </w:r>
      <w:r w:rsidRPr="00285791">
        <w:rPr>
          <w:b w:val="0"/>
          <w:caps w:val="0"/>
          <w:sz w:val="28"/>
          <w:szCs w:val="28"/>
          <w:lang w:val="uk-UA"/>
        </w:rPr>
        <w:t xml:space="preserve"> років.</w:t>
      </w:r>
      <w:r w:rsidR="00876E94" w:rsidRPr="00285791">
        <w:rPr>
          <w:b w:val="0"/>
          <w:caps w:val="0"/>
          <w:sz w:val="28"/>
          <w:szCs w:val="28"/>
          <w:lang w:val="uk-UA"/>
        </w:rPr>
        <w:t xml:space="preserve"> П</w:t>
      </w:r>
      <w:r w:rsidRPr="00285791">
        <w:rPr>
          <w:b w:val="0"/>
          <w:caps w:val="0"/>
          <w:sz w:val="28"/>
          <w:szCs w:val="28"/>
          <w:lang w:val="uk-UA"/>
        </w:rPr>
        <w:t>ри цьому виявляються статистично значущі зв</w:t>
      </w:r>
      <w:r w:rsidR="00633DA3">
        <w:rPr>
          <w:b w:val="0"/>
          <w:caps w:val="0"/>
          <w:sz w:val="28"/>
          <w:szCs w:val="28"/>
          <w:lang w:val="uk-UA"/>
        </w:rPr>
        <w:t>’</w:t>
      </w:r>
      <w:r w:rsidRPr="00285791">
        <w:rPr>
          <w:b w:val="0"/>
          <w:caps w:val="0"/>
          <w:sz w:val="28"/>
          <w:szCs w:val="28"/>
          <w:lang w:val="uk-UA"/>
        </w:rPr>
        <w:t>язки між показниками фізичного розвитку та показниками силови</w:t>
      </w:r>
      <w:r w:rsidR="00876E94" w:rsidRPr="00285791">
        <w:rPr>
          <w:b w:val="0"/>
          <w:caps w:val="0"/>
          <w:sz w:val="28"/>
          <w:szCs w:val="28"/>
          <w:lang w:val="uk-UA"/>
        </w:rPr>
        <w:t>х і швидкісно-силових якостей. Ще більше</w:t>
      </w:r>
      <w:r w:rsidRPr="00285791">
        <w:rPr>
          <w:b w:val="0"/>
          <w:caps w:val="0"/>
          <w:sz w:val="28"/>
          <w:szCs w:val="28"/>
          <w:lang w:val="uk-UA"/>
        </w:rPr>
        <w:t xml:space="preserve"> зміц</w:t>
      </w:r>
      <w:r w:rsidR="00876E94" w:rsidRPr="00285791">
        <w:rPr>
          <w:b w:val="0"/>
          <w:caps w:val="0"/>
          <w:sz w:val="28"/>
          <w:szCs w:val="28"/>
          <w:lang w:val="uk-UA"/>
        </w:rPr>
        <w:t>нюються взаємозв</w:t>
      </w:r>
      <w:r w:rsidR="00633DA3">
        <w:rPr>
          <w:b w:val="0"/>
          <w:caps w:val="0"/>
          <w:sz w:val="28"/>
          <w:szCs w:val="28"/>
          <w:lang w:val="uk-UA"/>
        </w:rPr>
        <w:t>’</w:t>
      </w:r>
      <w:r w:rsidR="00876E94" w:rsidRPr="00285791">
        <w:rPr>
          <w:b w:val="0"/>
          <w:caps w:val="0"/>
          <w:sz w:val="28"/>
          <w:szCs w:val="28"/>
          <w:lang w:val="uk-UA"/>
        </w:rPr>
        <w:t>язки між показника</w:t>
      </w:r>
      <w:r w:rsidRPr="00285791">
        <w:rPr>
          <w:b w:val="0"/>
          <w:caps w:val="0"/>
          <w:sz w:val="28"/>
          <w:szCs w:val="28"/>
          <w:lang w:val="uk-UA"/>
        </w:rPr>
        <w:t>ми сили, швидкісно-силових якостей і швидкост</w:t>
      </w:r>
      <w:r w:rsidR="00876E94" w:rsidRPr="00285791">
        <w:rPr>
          <w:b w:val="0"/>
          <w:caps w:val="0"/>
          <w:sz w:val="28"/>
          <w:szCs w:val="28"/>
          <w:lang w:val="uk-UA"/>
        </w:rPr>
        <w:t>і. Зберігає</w:t>
      </w:r>
      <w:r w:rsidRPr="00285791">
        <w:rPr>
          <w:b w:val="0"/>
          <w:caps w:val="0"/>
          <w:sz w:val="28"/>
          <w:szCs w:val="28"/>
          <w:lang w:val="uk-UA"/>
        </w:rPr>
        <w:t>ться кількість і</w:t>
      </w:r>
      <w:r w:rsidR="00876E94" w:rsidRPr="00285791">
        <w:rPr>
          <w:b w:val="0"/>
          <w:caps w:val="0"/>
          <w:sz w:val="28"/>
          <w:szCs w:val="28"/>
          <w:lang w:val="uk-UA"/>
        </w:rPr>
        <w:t xml:space="preserve"> якість </w:t>
      </w:r>
      <w:r w:rsidRPr="00285791">
        <w:rPr>
          <w:b w:val="0"/>
          <w:caps w:val="0"/>
          <w:sz w:val="28"/>
          <w:szCs w:val="28"/>
          <w:lang w:val="uk-UA"/>
        </w:rPr>
        <w:t>взаємозв</w:t>
      </w:r>
      <w:r w:rsidR="00633DA3">
        <w:rPr>
          <w:b w:val="0"/>
          <w:caps w:val="0"/>
          <w:sz w:val="28"/>
          <w:szCs w:val="28"/>
          <w:lang w:val="uk-UA"/>
        </w:rPr>
        <w:t>’</w:t>
      </w:r>
      <w:r w:rsidRPr="00285791">
        <w:rPr>
          <w:b w:val="0"/>
          <w:caps w:val="0"/>
          <w:sz w:val="28"/>
          <w:szCs w:val="28"/>
          <w:lang w:val="uk-UA"/>
        </w:rPr>
        <w:t>язків результатів рухових тестів з показниками вегетат</w:t>
      </w:r>
      <w:r w:rsidR="00876E94" w:rsidRPr="00285791">
        <w:rPr>
          <w:b w:val="0"/>
          <w:caps w:val="0"/>
          <w:sz w:val="28"/>
          <w:szCs w:val="28"/>
          <w:lang w:val="uk-UA"/>
        </w:rPr>
        <w:t>и</w:t>
      </w:r>
      <w:r w:rsidRPr="00285791">
        <w:rPr>
          <w:b w:val="0"/>
          <w:caps w:val="0"/>
          <w:sz w:val="28"/>
          <w:szCs w:val="28"/>
          <w:lang w:val="uk-UA"/>
        </w:rPr>
        <w:t>вних функцій.</w:t>
      </w:r>
      <w:r w:rsidR="00876E94" w:rsidRPr="00285791">
        <w:rPr>
          <w:b w:val="0"/>
          <w:caps w:val="0"/>
          <w:sz w:val="28"/>
          <w:szCs w:val="28"/>
          <w:lang w:val="uk-UA"/>
        </w:rPr>
        <w:t xml:space="preserve"> А</w:t>
      </w:r>
      <w:r w:rsidRPr="00285791">
        <w:rPr>
          <w:b w:val="0"/>
          <w:caps w:val="0"/>
          <w:sz w:val="28"/>
          <w:szCs w:val="28"/>
          <w:lang w:val="uk-UA"/>
        </w:rPr>
        <w:t>наліз взаємозв</w:t>
      </w:r>
      <w:r w:rsidR="00633DA3">
        <w:rPr>
          <w:b w:val="0"/>
          <w:caps w:val="0"/>
          <w:sz w:val="28"/>
          <w:szCs w:val="28"/>
          <w:lang w:val="uk-UA"/>
        </w:rPr>
        <w:t>’</w:t>
      </w:r>
      <w:r w:rsidRPr="00285791">
        <w:rPr>
          <w:b w:val="0"/>
          <w:caps w:val="0"/>
          <w:sz w:val="28"/>
          <w:szCs w:val="28"/>
          <w:lang w:val="uk-UA"/>
        </w:rPr>
        <w:t>язків показників спеціальної підг</w:t>
      </w:r>
      <w:r w:rsidR="00876E94" w:rsidRPr="00285791">
        <w:rPr>
          <w:b w:val="0"/>
          <w:caps w:val="0"/>
          <w:sz w:val="28"/>
          <w:szCs w:val="28"/>
          <w:lang w:val="uk-UA"/>
        </w:rPr>
        <w:t>отовленості в тестах «ПМ 6-3» і «ПЗ</w:t>
      </w:r>
      <w:r w:rsidRPr="00285791">
        <w:rPr>
          <w:b w:val="0"/>
          <w:caps w:val="0"/>
          <w:sz w:val="28"/>
          <w:szCs w:val="28"/>
          <w:lang w:val="uk-UA"/>
        </w:rPr>
        <w:t xml:space="preserve"> 1-6</w:t>
      </w:r>
      <w:r w:rsidR="00876E94" w:rsidRPr="00285791">
        <w:rPr>
          <w:b w:val="0"/>
          <w:caps w:val="0"/>
          <w:sz w:val="28"/>
          <w:szCs w:val="28"/>
          <w:lang w:val="uk-UA"/>
        </w:rPr>
        <w:t>-5» з показниками фізичного розвит</w:t>
      </w:r>
      <w:r w:rsidRPr="00285791">
        <w:rPr>
          <w:b w:val="0"/>
          <w:caps w:val="0"/>
          <w:sz w:val="28"/>
          <w:szCs w:val="28"/>
          <w:lang w:val="uk-UA"/>
        </w:rPr>
        <w:t xml:space="preserve">ку, працездатності і фізичної підготовленості у всіх трьох </w:t>
      </w:r>
      <w:r w:rsidR="00876E94" w:rsidRPr="00285791">
        <w:rPr>
          <w:b w:val="0"/>
          <w:caps w:val="0"/>
          <w:sz w:val="28"/>
          <w:szCs w:val="28"/>
          <w:lang w:val="uk-UA"/>
        </w:rPr>
        <w:t xml:space="preserve">вікових </w:t>
      </w:r>
      <w:r w:rsidRPr="00285791">
        <w:rPr>
          <w:b w:val="0"/>
          <w:caps w:val="0"/>
          <w:sz w:val="28"/>
          <w:szCs w:val="28"/>
          <w:lang w:val="uk-UA"/>
        </w:rPr>
        <w:t xml:space="preserve">групах волейболісток </w:t>
      </w:r>
      <w:r w:rsidR="00876E94" w:rsidRPr="00285791">
        <w:rPr>
          <w:b w:val="0"/>
          <w:caps w:val="0"/>
          <w:sz w:val="28"/>
          <w:szCs w:val="28"/>
          <w:lang w:val="uk-UA"/>
        </w:rPr>
        <w:t xml:space="preserve">продемонстрував, що </w:t>
      </w:r>
      <w:r w:rsidRPr="00285791">
        <w:rPr>
          <w:b w:val="0"/>
          <w:caps w:val="0"/>
          <w:sz w:val="28"/>
          <w:szCs w:val="28"/>
          <w:lang w:val="uk-UA"/>
        </w:rPr>
        <w:t>у волейболісто</w:t>
      </w:r>
      <w:r w:rsidR="00876E94" w:rsidRPr="00285791">
        <w:rPr>
          <w:b w:val="0"/>
          <w:caps w:val="0"/>
          <w:sz w:val="28"/>
          <w:szCs w:val="28"/>
          <w:lang w:val="uk-UA"/>
        </w:rPr>
        <w:t>к 10-11</w:t>
      </w:r>
      <w:r w:rsidR="00D257F9">
        <w:rPr>
          <w:b w:val="0"/>
          <w:caps w:val="0"/>
          <w:sz w:val="28"/>
          <w:szCs w:val="28"/>
          <w:lang w:val="uk-UA"/>
        </w:rPr>
        <w:t>-ти</w:t>
      </w:r>
      <w:r w:rsidR="00876E94" w:rsidRPr="00285791">
        <w:rPr>
          <w:b w:val="0"/>
          <w:caps w:val="0"/>
          <w:sz w:val="28"/>
          <w:szCs w:val="28"/>
          <w:lang w:val="uk-UA"/>
        </w:rPr>
        <w:t xml:space="preserve"> років достовірні кореляційні</w:t>
      </w:r>
      <w:r w:rsidRPr="00285791">
        <w:rPr>
          <w:b w:val="0"/>
          <w:caps w:val="0"/>
          <w:sz w:val="28"/>
          <w:szCs w:val="28"/>
          <w:lang w:val="uk-UA"/>
        </w:rPr>
        <w:t xml:space="preserve"> зв</w:t>
      </w:r>
      <w:r w:rsidR="00633DA3">
        <w:rPr>
          <w:b w:val="0"/>
          <w:caps w:val="0"/>
          <w:sz w:val="28"/>
          <w:szCs w:val="28"/>
          <w:lang w:val="uk-UA"/>
        </w:rPr>
        <w:t>’</w:t>
      </w:r>
      <w:r w:rsidRPr="00285791">
        <w:rPr>
          <w:b w:val="0"/>
          <w:caps w:val="0"/>
          <w:sz w:val="28"/>
          <w:szCs w:val="28"/>
          <w:lang w:val="uk-UA"/>
        </w:rPr>
        <w:t>язк</w:t>
      </w:r>
      <w:r w:rsidR="00876E94" w:rsidRPr="00285791">
        <w:rPr>
          <w:b w:val="0"/>
          <w:caps w:val="0"/>
          <w:sz w:val="28"/>
          <w:szCs w:val="28"/>
          <w:lang w:val="uk-UA"/>
        </w:rPr>
        <w:t>и</w:t>
      </w:r>
      <w:r w:rsidRPr="00285791">
        <w:rPr>
          <w:b w:val="0"/>
          <w:caps w:val="0"/>
          <w:sz w:val="28"/>
          <w:szCs w:val="28"/>
          <w:lang w:val="uk-UA"/>
        </w:rPr>
        <w:t xml:space="preserve"> спостерігаються тільки в </w:t>
      </w:r>
      <w:r w:rsidR="00876E94" w:rsidRPr="00285791">
        <w:rPr>
          <w:b w:val="0"/>
          <w:caps w:val="0"/>
          <w:sz w:val="28"/>
          <w:szCs w:val="28"/>
          <w:lang w:val="uk-UA"/>
        </w:rPr>
        <w:t>поодиноки</w:t>
      </w:r>
      <w:r w:rsidRPr="00285791">
        <w:rPr>
          <w:b w:val="0"/>
          <w:caps w:val="0"/>
          <w:sz w:val="28"/>
          <w:szCs w:val="28"/>
          <w:lang w:val="uk-UA"/>
        </w:rPr>
        <w:t>х</w:t>
      </w:r>
      <w:r w:rsidR="00876E94" w:rsidRPr="00285791">
        <w:rPr>
          <w:b w:val="0"/>
          <w:caps w:val="0"/>
          <w:sz w:val="28"/>
          <w:szCs w:val="28"/>
          <w:lang w:val="uk-UA"/>
        </w:rPr>
        <w:t xml:space="preserve"> випадках.</w:t>
      </w:r>
    </w:p>
    <w:p w:rsidR="00C26D15" w:rsidRPr="00285791" w:rsidRDefault="00876E94" w:rsidP="00E1731E">
      <w:pPr>
        <w:pStyle w:val="a7"/>
        <w:spacing w:line="360" w:lineRule="auto"/>
        <w:ind w:firstLine="709"/>
        <w:jc w:val="both"/>
        <w:rPr>
          <w:b w:val="0"/>
          <w:caps w:val="0"/>
          <w:sz w:val="28"/>
          <w:szCs w:val="28"/>
          <w:lang w:val="uk-UA"/>
        </w:rPr>
      </w:pPr>
      <w:r w:rsidRPr="00285791">
        <w:rPr>
          <w:b w:val="0"/>
          <w:caps w:val="0"/>
          <w:sz w:val="28"/>
          <w:szCs w:val="28"/>
          <w:lang w:val="uk-UA"/>
        </w:rPr>
        <w:t>Р</w:t>
      </w:r>
      <w:r w:rsidR="00C26D15" w:rsidRPr="00285791">
        <w:rPr>
          <w:b w:val="0"/>
          <w:caps w:val="0"/>
          <w:sz w:val="28"/>
          <w:szCs w:val="28"/>
          <w:lang w:val="uk-UA"/>
        </w:rPr>
        <w:t>езультат</w:t>
      </w:r>
      <w:r w:rsidRPr="00285791">
        <w:rPr>
          <w:b w:val="0"/>
          <w:caps w:val="0"/>
          <w:sz w:val="28"/>
          <w:szCs w:val="28"/>
          <w:lang w:val="uk-UA"/>
        </w:rPr>
        <w:t>и в тесті «ПЗ</w:t>
      </w:r>
      <w:r w:rsidR="00C26D15" w:rsidRPr="00285791">
        <w:rPr>
          <w:b w:val="0"/>
          <w:caps w:val="0"/>
          <w:sz w:val="28"/>
          <w:szCs w:val="28"/>
          <w:lang w:val="uk-UA"/>
        </w:rPr>
        <w:t xml:space="preserve"> 1-6-5» не ма</w:t>
      </w:r>
      <w:r w:rsidRPr="00285791">
        <w:rPr>
          <w:b w:val="0"/>
          <w:caps w:val="0"/>
          <w:sz w:val="28"/>
          <w:szCs w:val="28"/>
          <w:lang w:val="uk-UA"/>
        </w:rPr>
        <w:t>ють</w:t>
      </w:r>
      <w:r w:rsidR="00C26D15" w:rsidRPr="00285791">
        <w:rPr>
          <w:b w:val="0"/>
          <w:caps w:val="0"/>
          <w:sz w:val="28"/>
          <w:szCs w:val="28"/>
          <w:lang w:val="uk-UA"/>
        </w:rPr>
        <w:t xml:space="preserve"> </w:t>
      </w:r>
      <w:r w:rsidRPr="00285791">
        <w:rPr>
          <w:b w:val="0"/>
          <w:caps w:val="0"/>
          <w:sz w:val="28"/>
          <w:szCs w:val="28"/>
          <w:lang w:val="uk-UA"/>
        </w:rPr>
        <w:t>суттєвих взаємозв</w:t>
      </w:r>
      <w:r w:rsidR="00633DA3">
        <w:rPr>
          <w:b w:val="0"/>
          <w:caps w:val="0"/>
          <w:sz w:val="28"/>
          <w:szCs w:val="28"/>
          <w:lang w:val="uk-UA"/>
        </w:rPr>
        <w:t>’</w:t>
      </w:r>
      <w:r w:rsidRPr="00285791">
        <w:rPr>
          <w:b w:val="0"/>
          <w:caps w:val="0"/>
          <w:sz w:val="28"/>
          <w:szCs w:val="28"/>
          <w:lang w:val="uk-UA"/>
        </w:rPr>
        <w:t>язків, проте</w:t>
      </w:r>
      <w:r w:rsidR="00C26D15" w:rsidRPr="00285791">
        <w:rPr>
          <w:b w:val="0"/>
          <w:caps w:val="0"/>
          <w:sz w:val="28"/>
          <w:szCs w:val="28"/>
          <w:lang w:val="uk-UA"/>
        </w:rPr>
        <w:t xml:space="preserve"> показник все ж </w:t>
      </w:r>
      <w:r w:rsidRPr="00285791">
        <w:rPr>
          <w:b w:val="0"/>
          <w:caps w:val="0"/>
          <w:sz w:val="28"/>
          <w:szCs w:val="28"/>
          <w:lang w:val="uk-UA"/>
        </w:rPr>
        <w:t>має</w:t>
      </w:r>
      <w:r w:rsidR="00C26D15" w:rsidRPr="00285791">
        <w:rPr>
          <w:b w:val="0"/>
          <w:caps w:val="0"/>
          <w:sz w:val="28"/>
          <w:szCs w:val="28"/>
          <w:lang w:val="uk-UA"/>
        </w:rPr>
        <w:t xml:space="preserve"> певн</w:t>
      </w:r>
      <w:r w:rsidRPr="00285791">
        <w:rPr>
          <w:b w:val="0"/>
          <w:caps w:val="0"/>
          <w:sz w:val="28"/>
          <w:szCs w:val="28"/>
          <w:lang w:val="uk-UA"/>
        </w:rPr>
        <w:t>ий</w:t>
      </w:r>
      <w:r w:rsidR="00C26D15" w:rsidRPr="00285791">
        <w:rPr>
          <w:b w:val="0"/>
          <w:caps w:val="0"/>
          <w:sz w:val="28"/>
          <w:szCs w:val="28"/>
          <w:lang w:val="uk-UA"/>
        </w:rPr>
        <w:t xml:space="preserve"> взаєм</w:t>
      </w:r>
      <w:r w:rsidR="009A540A" w:rsidRPr="00285791">
        <w:rPr>
          <w:b w:val="0"/>
          <w:caps w:val="0"/>
          <w:sz w:val="28"/>
          <w:szCs w:val="28"/>
          <w:lang w:val="uk-UA"/>
        </w:rPr>
        <w:t>озв</w:t>
      </w:r>
      <w:r w:rsidR="00633DA3">
        <w:rPr>
          <w:b w:val="0"/>
          <w:caps w:val="0"/>
          <w:sz w:val="28"/>
          <w:szCs w:val="28"/>
          <w:lang w:val="uk-UA"/>
        </w:rPr>
        <w:t>’</w:t>
      </w:r>
      <w:r w:rsidR="009A540A" w:rsidRPr="00285791">
        <w:rPr>
          <w:b w:val="0"/>
          <w:caps w:val="0"/>
          <w:sz w:val="28"/>
          <w:szCs w:val="28"/>
          <w:lang w:val="uk-UA"/>
        </w:rPr>
        <w:t>язок з результатом в тесті стрибок вгору з місця і</w:t>
      </w:r>
      <w:r w:rsidR="00C26D15" w:rsidRPr="00285791">
        <w:rPr>
          <w:b w:val="0"/>
          <w:caps w:val="0"/>
          <w:sz w:val="28"/>
          <w:szCs w:val="28"/>
          <w:lang w:val="uk-UA"/>
        </w:rPr>
        <w:t xml:space="preserve"> силою руки.</w:t>
      </w:r>
    </w:p>
    <w:p w:rsidR="00C26D15" w:rsidRPr="00285791" w:rsidRDefault="009A540A" w:rsidP="00E1731E">
      <w:pPr>
        <w:pStyle w:val="a7"/>
        <w:spacing w:line="360" w:lineRule="auto"/>
        <w:ind w:firstLine="709"/>
        <w:jc w:val="both"/>
        <w:rPr>
          <w:b w:val="0"/>
          <w:caps w:val="0"/>
          <w:sz w:val="28"/>
          <w:szCs w:val="28"/>
          <w:lang w:val="uk-UA"/>
        </w:rPr>
      </w:pPr>
      <w:r w:rsidRPr="00285791">
        <w:rPr>
          <w:b w:val="0"/>
          <w:caps w:val="0"/>
          <w:sz w:val="28"/>
          <w:szCs w:val="28"/>
          <w:lang w:val="uk-UA"/>
        </w:rPr>
        <w:t>Показник тесту «ПМ</w:t>
      </w:r>
      <w:r w:rsidR="00C26D15" w:rsidRPr="00285791">
        <w:rPr>
          <w:b w:val="0"/>
          <w:caps w:val="0"/>
          <w:sz w:val="28"/>
          <w:szCs w:val="28"/>
          <w:lang w:val="uk-UA"/>
        </w:rPr>
        <w:t xml:space="preserve"> 6-3», хоча </w:t>
      </w:r>
      <w:r w:rsidRPr="00285791">
        <w:rPr>
          <w:b w:val="0"/>
          <w:caps w:val="0"/>
          <w:sz w:val="28"/>
          <w:szCs w:val="28"/>
          <w:lang w:val="uk-UA"/>
        </w:rPr>
        <w:t>й також не має суттєвих взаємозвязків, все ж виявляються</w:t>
      </w:r>
      <w:r w:rsidR="00C26D15" w:rsidRPr="00285791">
        <w:rPr>
          <w:b w:val="0"/>
          <w:caps w:val="0"/>
          <w:sz w:val="28"/>
          <w:szCs w:val="28"/>
          <w:lang w:val="uk-UA"/>
        </w:rPr>
        <w:t xml:space="preserve"> більш широкі зв</w:t>
      </w:r>
      <w:r w:rsidR="00633DA3">
        <w:rPr>
          <w:b w:val="0"/>
          <w:caps w:val="0"/>
          <w:sz w:val="28"/>
          <w:szCs w:val="28"/>
          <w:lang w:val="uk-UA"/>
        </w:rPr>
        <w:t>’</w:t>
      </w:r>
      <w:r w:rsidR="00C26D15" w:rsidRPr="00285791">
        <w:rPr>
          <w:b w:val="0"/>
          <w:caps w:val="0"/>
          <w:sz w:val="28"/>
          <w:szCs w:val="28"/>
          <w:lang w:val="uk-UA"/>
        </w:rPr>
        <w:t xml:space="preserve">язки з результатами, в тестах, які </w:t>
      </w:r>
      <w:r w:rsidR="00C26D15" w:rsidRPr="00285791">
        <w:rPr>
          <w:b w:val="0"/>
          <w:caps w:val="0"/>
          <w:sz w:val="28"/>
          <w:szCs w:val="28"/>
          <w:lang w:val="uk-UA"/>
        </w:rPr>
        <w:lastRenderedPageBreak/>
        <w:t>відображають швидкісн</w:t>
      </w:r>
      <w:r w:rsidRPr="00285791">
        <w:rPr>
          <w:b w:val="0"/>
          <w:caps w:val="0"/>
          <w:sz w:val="28"/>
          <w:szCs w:val="28"/>
          <w:lang w:val="uk-UA"/>
        </w:rPr>
        <w:t>і якості, швидкісну витривалі</w:t>
      </w:r>
      <w:r w:rsidR="00C26D15" w:rsidRPr="00285791">
        <w:rPr>
          <w:b w:val="0"/>
          <w:caps w:val="0"/>
          <w:sz w:val="28"/>
          <w:szCs w:val="28"/>
          <w:lang w:val="uk-UA"/>
        </w:rPr>
        <w:t xml:space="preserve">сть </w:t>
      </w:r>
      <w:r w:rsidR="00C17898">
        <w:rPr>
          <w:b w:val="0"/>
          <w:caps w:val="0"/>
          <w:sz w:val="28"/>
          <w:szCs w:val="28"/>
          <w:lang w:val="uk-UA"/>
        </w:rPr>
        <w:t>‘</w:t>
      </w:r>
      <w:r w:rsidR="00C26D15" w:rsidRPr="00285791">
        <w:rPr>
          <w:b w:val="0"/>
          <w:caps w:val="0"/>
          <w:sz w:val="28"/>
          <w:szCs w:val="28"/>
          <w:lang w:val="uk-UA"/>
        </w:rPr>
        <w:t>біг на 9 м, човниковий біг 6 по 5 м), а також з величинами «</w:t>
      </w:r>
      <w:r w:rsidR="00D257F9">
        <w:rPr>
          <w:b w:val="0"/>
          <w:caps w:val="0"/>
          <w:sz w:val="28"/>
          <w:szCs w:val="28"/>
          <w:lang w:val="uk-UA"/>
        </w:rPr>
        <w:t>затримка дихання на вдиху</w:t>
      </w:r>
      <w:r w:rsidRPr="00285791">
        <w:rPr>
          <w:b w:val="0"/>
          <w:caps w:val="0"/>
          <w:sz w:val="28"/>
          <w:szCs w:val="28"/>
          <w:lang w:val="uk-UA"/>
        </w:rPr>
        <w:t>» і «ЧСС</w:t>
      </w:r>
      <w:r w:rsidR="00C26D15" w:rsidRPr="00285791">
        <w:rPr>
          <w:b w:val="0"/>
          <w:caps w:val="0"/>
          <w:sz w:val="28"/>
          <w:szCs w:val="28"/>
          <w:lang w:val="uk-UA"/>
        </w:rPr>
        <w:t>».</w:t>
      </w:r>
    </w:p>
    <w:p w:rsidR="00C26D15" w:rsidRPr="00285791" w:rsidRDefault="009A540A" w:rsidP="00E1731E">
      <w:pPr>
        <w:pStyle w:val="a7"/>
        <w:spacing w:line="360" w:lineRule="auto"/>
        <w:ind w:firstLine="709"/>
        <w:jc w:val="both"/>
        <w:rPr>
          <w:b w:val="0"/>
          <w:caps w:val="0"/>
          <w:sz w:val="28"/>
          <w:szCs w:val="28"/>
          <w:lang w:val="uk-UA"/>
        </w:rPr>
      </w:pPr>
      <w:r w:rsidRPr="00285791">
        <w:rPr>
          <w:b w:val="0"/>
          <w:caps w:val="0"/>
          <w:sz w:val="28"/>
          <w:szCs w:val="28"/>
          <w:lang w:val="uk-UA"/>
        </w:rPr>
        <w:t>У</w:t>
      </w:r>
      <w:r w:rsidR="00C26D15" w:rsidRPr="00285791">
        <w:rPr>
          <w:b w:val="0"/>
          <w:caps w:val="0"/>
          <w:sz w:val="28"/>
          <w:szCs w:val="28"/>
          <w:lang w:val="uk-UA"/>
        </w:rPr>
        <w:t xml:space="preserve"> другій віковій групі </w:t>
      </w:r>
      <w:r w:rsidR="00C17898">
        <w:rPr>
          <w:b w:val="0"/>
          <w:caps w:val="0"/>
          <w:sz w:val="28"/>
          <w:szCs w:val="28"/>
          <w:lang w:val="uk-UA"/>
        </w:rPr>
        <w:t>‘</w:t>
      </w:r>
      <w:r w:rsidR="00C26D15" w:rsidRPr="00285791">
        <w:rPr>
          <w:b w:val="0"/>
          <w:caps w:val="0"/>
          <w:sz w:val="28"/>
          <w:szCs w:val="28"/>
          <w:lang w:val="uk-UA"/>
        </w:rPr>
        <w:t>12-13</w:t>
      </w:r>
      <w:r w:rsidR="00D257F9">
        <w:rPr>
          <w:b w:val="0"/>
          <w:caps w:val="0"/>
          <w:sz w:val="28"/>
          <w:szCs w:val="28"/>
          <w:lang w:val="uk-UA"/>
        </w:rPr>
        <w:t>-ти</w:t>
      </w:r>
      <w:r w:rsidR="00C26D15" w:rsidRPr="00285791">
        <w:rPr>
          <w:b w:val="0"/>
          <w:caps w:val="0"/>
          <w:sz w:val="28"/>
          <w:szCs w:val="28"/>
          <w:lang w:val="uk-UA"/>
        </w:rPr>
        <w:t xml:space="preserve"> років) виявилася практично аналогічна ситуація. </w:t>
      </w:r>
      <w:r w:rsidRPr="00285791">
        <w:rPr>
          <w:b w:val="0"/>
          <w:caps w:val="0"/>
          <w:sz w:val="28"/>
          <w:szCs w:val="28"/>
          <w:lang w:val="uk-UA"/>
        </w:rPr>
        <w:t>Д</w:t>
      </w:r>
      <w:r w:rsidR="00C26D15" w:rsidRPr="00285791">
        <w:rPr>
          <w:b w:val="0"/>
          <w:caps w:val="0"/>
          <w:sz w:val="28"/>
          <w:szCs w:val="28"/>
          <w:lang w:val="uk-UA"/>
        </w:rPr>
        <w:t>остовірним</w:t>
      </w:r>
      <w:r w:rsidRPr="00285791">
        <w:rPr>
          <w:b w:val="0"/>
          <w:caps w:val="0"/>
          <w:sz w:val="28"/>
          <w:szCs w:val="28"/>
          <w:lang w:val="uk-UA"/>
        </w:rPr>
        <w:t>и виявилися лише поодинокі взаємозв</w:t>
      </w:r>
      <w:r w:rsidR="00633DA3">
        <w:rPr>
          <w:b w:val="0"/>
          <w:caps w:val="0"/>
          <w:sz w:val="28"/>
          <w:szCs w:val="28"/>
          <w:lang w:val="uk-UA"/>
        </w:rPr>
        <w:t>’</w:t>
      </w:r>
      <w:r w:rsidRPr="00285791">
        <w:rPr>
          <w:b w:val="0"/>
          <w:caps w:val="0"/>
          <w:sz w:val="28"/>
          <w:szCs w:val="28"/>
          <w:lang w:val="uk-UA"/>
        </w:rPr>
        <w:t>язки та декілька схожих до таких.</w:t>
      </w:r>
    </w:p>
    <w:p w:rsidR="00163C16" w:rsidRPr="00285791" w:rsidRDefault="009A540A" w:rsidP="00E1731E">
      <w:pPr>
        <w:pStyle w:val="a7"/>
        <w:spacing w:line="360" w:lineRule="auto"/>
        <w:ind w:firstLine="709"/>
        <w:jc w:val="both"/>
        <w:rPr>
          <w:b w:val="0"/>
          <w:caps w:val="0"/>
          <w:sz w:val="28"/>
          <w:szCs w:val="28"/>
          <w:lang w:val="uk-UA"/>
        </w:rPr>
      </w:pPr>
      <w:r w:rsidRPr="00285791">
        <w:rPr>
          <w:b w:val="0"/>
          <w:caps w:val="0"/>
          <w:sz w:val="28"/>
          <w:szCs w:val="28"/>
          <w:lang w:val="uk-UA"/>
        </w:rPr>
        <w:t>К</w:t>
      </w:r>
      <w:r w:rsidR="00C26D15" w:rsidRPr="00285791">
        <w:rPr>
          <w:b w:val="0"/>
          <w:caps w:val="0"/>
          <w:sz w:val="28"/>
          <w:szCs w:val="28"/>
          <w:lang w:val="uk-UA"/>
        </w:rPr>
        <w:t>ількість достовірних зв</w:t>
      </w:r>
      <w:r w:rsidR="00633DA3">
        <w:rPr>
          <w:b w:val="0"/>
          <w:caps w:val="0"/>
          <w:sz w:val="28"/>
          <w:szCs w:val="28"/>
          <w:lang w:val="uk-UA"/>
        </w:rPr>
        <w:t>’</w:t>
      </w:r>
      <w:r w:rsidR="00C26D15" w:rsidRPr="00285791">
        <w:rPr>
          <w:b w:val="0"/>
          <w:caps w:val="0"/>
          <w:sz w:val="28"/>
          <w:szCs w:val="28"/>
          <w:lang w:val="uk-UA"/>
        </w:rPr>
        <w:t>язків показників спеціальної п</w:t>
      </w:r>
      <w:r w:rsidRPr="00285791">
        <w:rPr>
          <w:b w:val="0"/>
          <w:caps w:val="0"/>
          <w:sz w:val="28"/>
          <w:szCs w:val="28"/>
          <w:lang w:val="uk-UA"/>
        </w:rPr>
        <w:t>і</w:t>
      </w:r>
      <w:r w:rsidR="00C26D15" w:rsidRPr="00285791">
        <w:rPr>
          <w:b w:val="0"/>
          <w:caps w:val="0"/>
          <w:sz w:val="28"/>
          <w:szCs w:val="28"/>
          <w:lang w:val="uk-UA"/>
        </w:rPr>
        <w:t>дготов</w:t>
      </w:r>
      <w:r w:rsidRPr="00285791">
        <w:rPr>
          <w:b w:val="0"/>
          <w:caps w:val="0"/>
          <w:sz w:val="28"/>
          <w:szCs w:val="28"/>
          <w:lang w:val="uk-UA"/>
        </w:rPr>
        <w:t>ленності дещо</w:t>
      </w:r>
      <w:r w:rsidR="00C26D15" w:rsidRPr="00285791">
        <w:rPr>
          <w:b w:val="0"/>
          <w:caps w:val="0"/>
          <w:sz w:val="28"/>
          <w:szCs w:val="28"/>
          <w:lang w:val="uk-UA"/>
        </w:rPr>
        <w:t xml:space="preserve"> збільшується, і, </w:t>
      </w:r>
      <w:r w:rsidRPr="00285791">
        <w:rPr>
          <w:b w:val="0"/>
          <w:caps w:val="0"/>
          <w:sz w:val="28"/>
          <w:szCs w:val="28"/>
          <w:lang w:val="uk-UA"/>
        </w:rPr>
        <w:t>перш за все, з результатами в си</w:t>
      </w:r>
      <w:r w:rsidR="00C26D15" w:rsidRPr="00285791">
        <w:rPr>
          <w:b w:val="0"/>
          <w:caps w:val="0"/>
          <w:sz w:val="28"/>
          <w:szCs w:val="28"/>
          <w:lang w:val="uk-UA"/>
        </w:rPr>
        <w:t>лових і швидкісно-силових тестах, зберігаючи при цьому тісноту взаємозв</w:t>
      </w:r>
      <w:r w:rsidR="00633DA3">
        <w:rPr>
          <w:b w:val="0"/>
          <w:caps w:val="0"/>
          <w:sz w:val="28"/>
          <w:szCs w:val="28"/>
          <w:lang w:val="uk-UA"/>
        </w:rPr>
        <w:t>’</w:t>
      </w:r>
      <w:r w:rsidR="00C26D15" w:rsidRPr="00285791">
        <w:rPr>
          <w:b w:val="0"/>
          <w:caps w:val="0"/>
          <w:sz w:val="28"/>
          <w:szCs w:val="28"/>
          <w:lang w:val="uk-UA"/>
        </w:rPr>
        <w:t>язків з показника</w:t>
      </w:r>
      <w:r w:rsidRPr="00285791">
        <w:rPr>
          <w:b w:val="0"/>
          <w:caps w:val="0"/>
          <w:sz w:val="28"/>
          <w:szCs w:val="28"/>
          <w:lang w:val="uk-UA"/>
        </w:rPr>
        <w:t xml:space="preserve">ми вегетативних функцій </w:t>
      </w:r>
      <w:r w:rsidR="00C17898">
        <w:rPr>
          <w:b w:val="0"/>
          <w:caps w:val="0"/>
          <w:sz w:val="28"/>
          <w:szCs w:val="28"/>
          <w:lang w:val="uk-UA"/>
        </w:rPr>
        <w:t>‘</w:t>
      </w:r>
      <w:r w:rsidRPr="00285791">
        <w:rPr>
          <w:b w:val="0"/>
          <w:caps w:val="0"/>
          <w:sz w:val="28"/>
          <w:szCs w:val="28"/>
          <w:lang w:val="uk-UA"/>
        </w:rPr>
        <w:t>ЖЄЛ, ЧСС</w:t>
      </w:r>
      <w:r w:rsidR="00C26D15" w:rsidRPr="00285791">
        <w:rPr>
          <w:b w:val="0"/>
          <w:caps w:val="0"/>
          <w:sz w:val="28"/>
          <w:szCs w:val="28"/>
          <w:lang w:val="uk-UA"/>
        </w:rPr>
        <w:t xml:space="preserve">). </w:t>
      </w:r>
      <w:r w:rsidRPr="00285791">
        <w:rPr>
          <w:b w:val="0"/>
          <w:caps w:val="0"/>
          <w:sz w:val="28"/>
          <w:szCs w:val="28"/>
          <w:lang w:val="uk-UA"/>
        </w:rPr>
        <w:t xml:space="preserve">Дана </w:t>
      </w:r>
      <w:r w:rsidR="00C26D15" w:rsidRPr="00285791">
        <w:rPr>
          <w:b w:val="0"/>
          <w:caps w:val="0"/>
          <w:sz w:val="28"/>
          <w:szCs w:val="28"/>
          <w:lang w:val="uk-UA"/>
        </w:rPr>
        <w:t xml:space="preserve">обставина підтверджується результатами інших досліджень, де було показано, що між зростанням спортивної майстерності та рівнем розвитку фізичних </w:t>
      </w:r>
      <w:r w:rsidRPr="00285791">
        <w:rPr>
          <w:b w:val="0"/>
          <w:caps w:val="0"/>
          <w:sz w:val="28"/>
          <w:szCs w:val="28"/>
          <w:lang w:val="uk-UA"/>
        </w:rPr>
        <w:t>якостей</w:t>
      </w:r>
      <w:r w:rsidR="00C26D15" w:rsidRPr="00285791">
        <w:rPr>
          <w:b w:val="0"/>
          <w:caps w:val="0"/>
          <w:sz w:val="28"/>
          <w:szCs w:val="28"/>
          <w:lang w:val="uk-UA"/>
        </w:rPr>
        <w:t xml:space="preserve"> є тісний взаємозв</w:t>
      </w:r>
      <w:r w:rsidR="00633DA3">
        <w:rPr>
          <w:b w:val="0"/>
          <w:caps w:val="0"/>
          <w:sz w:val="28"/>
          <w:szCs w:val="28"/>
          <w:lang w:val="uk-UA"/>
        </w:rPr>
        <w:t>’</w:t>
      </w:r>
      <w:r w:rsidR="00C26D15" w:rsidRPr="00285791">
        <w:rPr>
          <w:b w:val="0"/>
          <w:caps w:val="0"/>
          <w:sz w:val="28"/>
          <w:szCs w:val="28"/>
          <w:lang w:val="uk-UA"/>
        </w:rPr>
        <w:t>язок</w:t>
      </w:r>
      <w:r w:rsidRPr="00285791">
        <w:rPr>
          <w:b w:val="0"/>
          <w:caps w:val="0"/>
          <w:sz w:val="28"/>
          <w:szCs w:val="28"/>
          <w:lang w:val="uk-UA"/>
        </w:rPr>
        <w:t>.</w:t>
      </w:r>
      <w:bookmarkStart w:id="4" w:name="bookmark25"/>
    </w:p>
    <w:p w:rsidR="008166EB" w:rsidRPr="00285791" w:rsidRDefault="00163C16" w:rsidP="00E1731E">
      <w:pPr>
        <w:pStyle w:val="a7"/>
        <w:spacing w:line="360" w:lineRule="auto"/>
        <w:ind w:firstLine="709"/>
        <w:jc w:val="both"/>
        <w:rPr>
          <w:sz w:val="28"/>
          <w:szCs w:val="28"/>
          <w:lang w:val="uk-UA" w:eastAsia="uk-UA"/>
        </w:rPr>
      </w:pPr>
      <w:r w:rsidRPr="00285791">
        <w:rPr>
          <w:bCs w:val="0"/>
          <w:caps w:val="0"/>
          <w:sz w:val="28"/>
          <w:szCs w:val="28"/>
          <w:lang w:val="uk-UA"/>
        </w:rPr>
        <w:t>3.2. Рівень і структура фізичної підготовленності юних волейболісток різних ігрових амплуа</w:t>
      </w:r>
      <w:bookmarkEnd w:id="4"/>
    </w:p>
    <w:p w:rsidR="00607581" w:rsidRPr="00285791" w:rsidRDefault="00607581" w:rsidP="00E1731E">
      <w:pPr>
        <w:spacing w:after="0" w:line="360" w:lineRule="auto"/>
        <w:ind w:firstLine="709"/>
        <w:jc w:val="both"/>
        <w:rPr>
          <w:rFonts w:ascii="Times New Roman" w:eastAsia="Times New Roman" w:hAnsi="Times New Roman" w:cs="Times New Roman"/>
          <w:sz w:val="28"/>
          <w:szCs w:val="28"/>
          <w:lang w:eastAsia="ru-RU"/>
        </w:rPr>
      </w:pPr>
      <w:r w:rsidRPr="00285791">
        <w:rPr>
          <w:rFonts w:ascii="Times New Roman" w:eastAsia="Times New Roman" w:hAnsi="Times New Roman" w:cs="Times New Roman"/>
          <w:sz w:val="28"/>
          <w:szCs w:val="28"/>
          <w:lang w:eastAsia="ru-RU"/>
        </w:rPr>
        <w:t>У сучасному волейболі виділяють три основних ігрових амплуа: «нападник», «пасую</w:t>
      </w:r>
      <w:r w:rsidR="00163C16" w:rsidRPr="00285791">
        <w:rPr>
          <w:rFonts w:ascii="Times New Roman" w:eastAsia="Times New Roman" w:hAnsi="Times New Roman" w:cs="Times New Roman"/>
          <w:sz w:val="28"/>
          <w:szCs w:val="28"/>
          <w:lang w:eastAsia="ru-RU"/>
        </w:rPr>
        <w:t>чи</w:t>
      </w:r>
      <w:r w:rsidRPr="00285791">
        <w:rPr>
          <w:rFonts w:ascii="Times New Roman" w:eastAsia="Times New Roman" w:hAnsi="Times New Roman" w:cs="Times New Roman"/>
          <w:sz w:val="28"/>
          <w:szCs w:val="28"/>
          <w:lang w:eastAsia="ru-RU"/>
        </w:rPr>
        <w:t xml:space="preserve">й» і «ліберо», що виконують основні та </w:t>
      </w:r>
      <w:r w:rsidR="00163C16" w:rsidRPr="00285791">
        <w:rPr>
          <w:rFonts w:ascii="Times New Roman" w:eastAsia="Times New Roman" w:hAnsi="Times New Roman" w:cs="Times New Roman"/>
          <w:sz w:val="28"/>
          <w:szCs w:val="28"/>
          <w:lang w:eastAsia="ru-RU"/>
        </w:rPr>
        <w:t xml:space="preserve">допоміжні </w:t>
      </w:r>
      <w:r w:rsidRPr="00285791">
        <w:rPr>
          <w:rFonts w:ascii="Times New Roman" w:eastAsia="Times New Roman" w:hAnsi="Times New Roman" w:cs="Times New Roman"/>
          <w:sz w:val="28"/>
          <w:szCs w:val="28"/>
          <w:lang w:eastAsia="ru-RU"/>
        </w:rPr>
        <w:t>функції, які чітко визначені правилами гри.</w:t>
      </w:r>
    </w:p>
    <w:p w:rsidR="00607581" w:rsidRPr="00285791" w:rsidRDefault="00607581" w:rsidP="00607581">
      <w:pPr>
        <w:spacing w:after="0" w:line="468" w:lineRule="exact"/>
        <w:ind w:left="20" w:right="20" w:firstLine="740"/>
        <w:jc w:val="both"/>
        <w:rPr>
          <w:rFonts w:ascii="Times New Roman" w:eastAsia="Times New Roman" w:hAnsi="Times New Roman" w:cs="Times New Roman"/>
          <w:sz w:val="28"/>
          <w:szCs w:val="28"/>
          <w:lang w:val="ru-RU" w:eastAsia="ru-RU"/>
        </w:rPr>
      </w:pPr>
      <w:r w:rsidRPr="00285791">
        <w:rPr>
          <w:rFonts w:ascii="Times New Roman" w:eastAsia="Times New Roman" w:hAnsi="Times New Roman" w:cs="Times New Roman"/>
          <w:sz w:val="28"/>
          <w:szCs w:val="28"/>
          <w:lang w:val="ru-RU" w:eastAsia="ru-RU"/>
        </w:rPr>
        <w:t>До основних функцій «нападників» відносяться: атакуючий удар, блокування і подача. Допоміжні функції полягають в прийомі м</w:t>
      </w:r>
      <w:r w:rsidR="00633DA3">
        <w:rPr>
          <w:rFonts w:ascii="Times New Roman" w:eastAsia="Times New Roman" w:hAnsi="Times New Roman" w:cs="Times New Roman"/>
          <w:sz w:val="28"/>
          <w:szCs w:val="28"/>
          <w:lang w:val="ru-RU" w:eastAsia="ru-RU"/>
        </w:rPr>
        <w:t>’</w:t>
      </w:r>
      <w:r w:rsidRPr="00285791">
        <w:rPr>
          <w:rFonts w:ascii="Times New Roman" w:eastAsia="Times New Roman" w:hAnsi="Times New Roman" w:cs="Times New Roman"/>
          <w:sz w:val="28"/>
          <w:szCs w:val="28"/>
          <w:lang w:val="ru-RU" w:eastAsia="ru-RU"/>
        </w:rPr>
        <w:t xml:space="preserve">яча, прийом нападаючого удару </w:t>
      </w:r>
      <w:r w:rsidR="00C17898">
        <w:rPr>
          <w:rFonts w:ascii="Times New Roman" w:eastAsia="Times New Roman" w:hAnsi="Times New Roman" w:cs="Times New Roman"/>
          <w:sz w:val="28"/>
          <w:szCs w:val="28"/>
          <w:lang w:val="ru-RU" w:eastAsia="ru-RU"/>
        </w:rPr>
        <w:t>‘</w:t>
      </w:r>
      <w:r w:rsidRPr="00285791">
        <w:rPr>
          <w:rFonts w:ascii="Times New Roman" w:eastAsia="Times New Roman" w:hAnsi="Times New Roman" w:cs="Times New Roman"/>
          <w:sz w:val="28"/>
          <w:szCs w:val="28"/>
          <w:lang w:val="ru-RU" w:eastAsia="ru-RU"/>
        </w:rPr>
        <w:t>гра в захисті), підстрах</w:t>
      </w:r>
      <w:r w:rsidR="00163C16" w:rsidRPr="00285791">
        <w:rPr>
          <w:rFonts w:ascii="Times New Roman" w:eastAsia="Times New Roman" w:hAnsi="Times New Roman" w:cs="Times New Roman"/>
          <w:sz w:val="28"/>
          <w:szCs w:val="28"/>
          <w:lang w:val="ru-RU" w:eastAsia="ru-RU"/>
        </w:rPr>
        <w:t>ування</w:t>
      </w:r>
      <w:r w:rsidRPr="00285791">
        <w:rPr>
          <w:rFonts w:ascii="Times New Roman" w:eastAsia="Times New Roman" w:hAnsi="Times New Roman" w:cs="Times New Roman"/>
          <w:sz w:val="28"/>
          <w:szCs w:val="28"/>
          <w:lang w:val="ru-RU" w:eastAsia="ru-RU"/>
        </w:rPr>
        <w:t xml:space="preserve"> і друга передача.</w:t>
      </w:r>
    </w:p>
    <w:p w:rsidR="00607581" w:rsidRPr="00285791" w:rsidRDefault="00607581" w:rsidP="00607581">
      <w:pPr>
        <w:spacing w:after="0" w:line="468" w:lineRule="exact"/>
        <w:ind w:left="20" w:right="20" w:firstLine="740"/>
        <w:jc w:val="both"/>
        <w:rPr>
          <w:rFonts w:ascii="Times New Roman" w:eastAsia="Times New Roman" w:hAnsi="Times New Roman" w:cs="Times New Roman"/>
          <w:sz w:val="28"/>
          <w:szCs w:val="28"/>
          <w:lang w:val="ru-RU" w:eastAsia="ru-RU"/>
        </w:rPr>
      </w:pPr>
      <w:r w:rsidRPr="00285791">
        <w:rPr>
          <w:rFonts w:ascii="Times New Roman" w:eastAsia="Times New Roman" w:hAnsi="Times New Roman" w:cs="Times New Roman"/>
          <w:sz w:val="28"/>
          <w:szCs w:val="28"/>
          <w:lang w:val="ru-RU" w:eastAsia="ru-RU"/>
        </w:rPr>
        <w:t>Основні функції «пасую</w:t>
      </w:r>
      <w:r w:rsidR="00163C16" w:rsidRPr="00285791">
        <w:rPr>
          <w:rFonts w:ascii="Times New Roman" w:eastAsia="Times New Roman" w:hAnsi="Times New Roman" w:cs="Times New Roman"/>
          <w:sz w:val="28"/>
          <w:szCs w:val="28"/>
          <w:lang w:val="ru-RU" w:eastAsia="ru-RU"/>
        </w:rPr>
        <w:t>чи</w:t>
      </w:r>
      <w:r w:rsidRPr="00285791">
        <w:rPr>
          <w:rFonts w:ascii="Times New Roman" w:eastAsia="Times New Roman" w:hAnsi="Times New Roman" w:cs="Times New Roman"/>
          <w:sz w:val="28"/>
          <w:szCs w:val="28"/>
          <w:lang w:val="ru-RU" w:eastAsia="ru-RU"/>
        </w:rPr>
        <w:t xml:space="preserve">х» зводяться до виконання другої передачі для нападаючого удару </w:t>
      </w:r>
      <w:r w:rsidR="00C17898">
        <w:rPr>
          <w:rFonts w:ascii="Times New Roman" w:eastAsia="Times New Roman" w:hAnsi="Times New Roman" w:cs="Times New Roman"/>
          <w:sz w:val="28"/>
          <w:szCs w:val="28"/>
          <w:lang w:val="ru-RU" w:eastAsia="ru-RU"/>
        </w:rPr>
        <w:t>‘</w:t>
      </w:r>
      <w:r w:rsidRPr="00285791">
        <w:rPr>
          <w:rFonts w:ascii="Times New Roman" w:eastAsia="Times New Roman" w:hAnsi="Times New Roman" w:cs="Times New Roman"/>
          <w:sz w:val="28"/>
          <w:szCs w:val="28"/>
          <w:lang w:val="ru-RU" w:eastAsia="ru-RU"/>
        </w:rPr>
        <w:t>забезпечення атаки нападаючим), блок</w:t>
      </w:r>
      <w:r w:rsidR="00163C16" w:rsidRPr="00285791">
        <w:rPr>
          <w:rFonts w:ascii="Times New Roman" w:eastAsia="Times New Roman" w:hAnsi="Times New Roman" w:cs="Times New Roman"/>
          <w:sz w:val="28"/>
          <w:szCs w:val="28"/>
          <w:lang w:val="ru-RU" w:eastAsia="ru-RU"/>
        </w:rPr>
        <w:t>ування</w:t>
      </w:r>
      <w:r w:rsidRPr="00285791">
        <w:rPr>
          <w:rFonts w:ascii="Times New Roman" w:eastAsia="Times New Roman" w:hAnsi="Times New Roman" w:cs="Times New Roman"/>
          <w:sz w:val="28"/>
          <w:szCs w:val="28"/>
          <w:lang w:val="ru-RU" w:eastAsia="ru-RU"/>
        </w:rPr>
        <w:t>, підстрахування і подачі. Допоміжні функції полягають в прийомі подачі, прийомі нападаючого удару і атакуючому ударі.</w:t>
      </w:r>
    </w:p>
    <w:p w:rsidR="00607581" w:rsidRPr="00285791" w:rsidRDefault="00607581" w:rsidP="00607581">
      <w:pPr>
        <w:spacing w:after="0" w:line="468" w:lineRule="exact"/>
        <w:ind w:left="20" w:right="20" w:firstLine="740"/>
        <w:jc w:val="both"/>
        <w:rPr>
          <w:rFonts w:ascii="Times New Roman" w:eastAsia="Times New Roman" w:hAnsi="Times New Roman" w:cs="Times New Roman"/>
          <w:sz w:val="28"/>
          <w:szCs w:val="28"/>
          <w:lang w:val="ru-RU" w:eastAsia="ru-RU"/>
        </w:rPr>
      </w:pPr>
      <w:r w:rsidRPr="00285791">
        <w:rPr>
          <w:rFonts w:ascii="Times New Roman" w:eastAsia="Times New Roman" w:hAnsi="Times New Roman" w:cs="Times New Roman"/>
          <w:sz w:val="28"/>
          <w:szCs w:val="28"/>
          <w:lang w:val="ru-RU" w:eastAsia="ru-RU"/>
        </w:rPr>
        <w:t>Гравці а</w:t>
      </w:r>
      <w:r w:rsidR="00163C16" w:rsidRPr="00285791">
        <w:rPr>
          <w:rFonts w:ascii="Times New Roman" w:eastAsia="Times New Roman" w:hAnsi="Times New Roman" w:cs="Times New Roman"/>
          <w:sz w:val="28"/>
          <w:szCs w:val="28"/>
          <w:lang w:val="ru-RU" w:eastAsia="ru-RU"/>
        </w:rPr>
        <w:t>мплуа «ліберо» в якості основних</w:t>
      </w:r>
      <w:r w:rsidRPr="00285791">
        <w:rPr>
          <w:rFonts w:ascii="Times New Roman" w:eastAsia="Times New Roman" w:hAnsi="Times New Roman" w:cs="Times New Roman"/>
          <w:sz w:val="28"/>
          <w:szCs w:val="28"/>
          <w:lang w:val="ru-RU" w:eastAsia="ru-RU"/>
        </w:rPr>
        <w:t xml:space="preserve"> функці</w:t>
      </w:r>
      <w:r w:rsidR="00163C16" w:rsidRPr="00285791">
        <w:rPr>
          <w:rFonts w:ascii="Times New Roman" w:eastAsia="Times New Roman" w:hAnsi="Times New Roman" w:cs="Times New Roman"/>
          <w:sz w:val="28"/>
          <w:szCs w:val="28"/>
          <w:lang w:val="ru-RU" w:eastAsia="ru-RU"/>
        </w:rPr>
        <w:t>й</w:t>
      </w:r>
      <w:r w:rsidRPr="00285791">
        <w:rPr>
          <w:rFonts w:ascii="Times New Roman" w:eastAsia="Times New Roman" w:hAnsi="Times New Roman" w:cs="Times New Roman"/>
          <w:sz w:val="28"/>
          <w:szCs w:val="28"/>
          <w:lang w:val="ru-RU" w:eastAsia="ru-RU"/>
        </w:rPr>
        <w:t xml:space="preserve"> виконують прийом подачі, прийом нападаючого удару і підстрахування. Допоміжна функція «ліберо» зводиться до виконання другої передачі із задньої лінії.</w:t>
      </w:r>
    </w:p>
    <w:p w:rsidR="00607581" w:rsidRPr="00285791" w:rsidRDefault="00607581" w:rsidP="00607581">
      <w:pPr>
        <w:spacing w:after="0" w:line="468" w:lineRule="exact"/>
        <w:ind w:left="20" w:right="20" w:firstLine="740"/>
        <w:jc w:val="both"/>
        <w:rPr>
          <w:rFonts w:ascii="Times New Roman" w:eastAsia="Times New Roman" w:hAnsi="Times New Roman" w:cs="Times New Roman"/>
          <w:sz w:val="28"/>
          <w:szCs w:val="28"/>
          <w:lang w:val="ru-RU" w:eastAsia="ru-RU"/>
        </w:rPr>
      </w:pPr>
      <w:r w:rsidRPr="00285791">
        <w:rPr>
          <w:rFonts w:ascii="Times New Roman" w:eastAsia="Times New Roman" w:hAnsi="Times New Roman" w:cs="Times New Roman"/>
          <w:sz w:val="28"/>
          <w:szCs w:val="28"/>
          <w:lang w:val="ru-RU" w:eastAsia="ru-RU"/>
        </w:rPr>
        <w:t>Навіть просте зіставлення основних і допоміжних ігрових функцій гравців різних амплуа п</w:t>
      </w:r>
      <w:r w:rsidR="00163C16" w:rsidRPr="00285791">
        <w:rPr>
          <w:rFonts w:ascii="Times New Roman" w:eastAsia="Times New Roman" w:hAnsi="Times New Roman" w:cs="Times New Roman"/>
          <w:sz w:val="28"/>
          <w:szCs w:val="28"/>
          <w:lang w:val="ru-RU" w:eastAsia="ru-RU"/>
        </w:rPr>
        <w:t>оказує, що для їх забезпечення потрібна</w:t>
      </w:r>
      <w:r w:rsidRPr="00285791">
        <w:rPr>
          <w:rFonts w:ascii="Times New Roman" w:eastAsia="Times New Roman" w:hAnsi="Times New Roman" w:cs="Times New Roman"/>
          <w:sz w:val="28"/>
          <w:szCs w:val="28"/>
          <w:lang w:val="ru-RU" w:eastAsia="ru-RU"/>
        </w:rPr>
        <w:t xml:space="preserve"> специфічна </w:t>
      </w:r>
      <w:r w:rsidRPr="00285791">
        <w:rPr>
          <w:rFonts w:ascii="Times New Roman" w:eastAsia="Times New Roman" w:hAnsi="Times New Roman" w:cs="Times New Roman"/>
          <w:sz w:val="28"/>
          <w:szCs w:val="28"/>
          <w:lang w:val="ru-RU" w:eastAsia="ru-RU"/>
        </w:rPr>
        <w:lastRenderedPageBreak/>
        <w:t>підготовка, з різним рівнем розвитку окремих ком</w:t>
      </w:r>
      <w:r w:rsidR="00163C16" w:rsidRPr="00285791">
        <w:rPr>
          <w:rFonts w:ascii="Times New Roman" w:eastAsia="Times New Roman" w:hAnsi="Times New Roman" w:cs="Times New Roman"/>
          <w:sz w:val="28"/>
          <w:szCs w:val="28"/>
          <w:lang w:val="ru-RU" w:eastAsia="ru-RU"/>
        </w:rPr>
        <w:t>поненті</w:t>
      </w:r>
      <w:r w:rsidRPr="00285791">
        <w:rPr>
          <w:rFonts w:ascii="Times New Roman" w:eastAsia="Times New Roman" w:hAnsi="Times New Roman" w:cs="Times New Roman"/>
          <w:sz w:val="28"/>
          <w:szCs w:val="28"/>
          <w:lang w:val="ru-RU" w:eastAsia="ru-RU"/>
        </w:rPr>
        <w:t>в фізичної підготовленості.</w:t>
      </w:r>
    </w:p>
    <w:p w:rsidR="00607581" w:rsidRPr="00285791" w:rsidRDefault="00607581" w:rsidP="00607581">
      <w:pPr>
        <w:spacing w:after="0" w:line="468" w:lineRule="exact"/>
        <w:ind w:left="20" w:right="20" w:firstLine="740"/>
        <w:jc w:val="both"/>
        <w:rPr>
          <w:rFonts w:ascii="Times New Roman" w:eastAsia="Times New Roman" w:hAnsi="Times New Roman" w:cs="Times New Roman"/>
          <w:sz w:val="28"/>
          <w:szCs w:val="28"/>
          <w:lang w:val="ru-RU" w:eastAsia="ru-RU"/>
        </w:rPr>
      </w:pPr>
      <w:r w:rsidRPr="00285791">
        <w:rPr>
          <w:rFonts w:ascii="Times New Roman" w:eastAsia="Times New Roman" w:hAnsi="Times New Roman" w:cs="Times New Roman"/>
          <w:sz w:val="28"/>
          <w:szCs w:val="28"/>
          <w:lang w:val="ru-RU" w:eastAsia="ru-RU"/>
        </w:rPr>
        <w:t>Аналіз рівня фізичної підготовле</w:t>
      </w:r>
      <w:r w:rsidR="00457915" w:rsidRPr="00285791">
        <w:rPr>
          <w:rFonts w:ascii="Times New Roman" w:eastAsia="Times New Roman" w:hAnsi="Times New Roman" w:cs="Times New Roman"/>
          <w:sz w:val="28"/>
          <w:szCs w:val="28"/>
          <w:lang w:val="ru-RU" w:eastAsia="ru-RU"/>
        </w:rPr>
        <w:t>ності та взаємозв</w:t>
      </w:r>
      <w:r w:rsidR="00633DA3">
        <w:rPr>
          <w:rFonts w:ascii="Times New Roman" w:eastAsia="Times New Roman" w:hAnsi="Times New Roman" w:cs="Times New Roman"/>
          <w:sz w:val="28"/>
          <w:szCs w:val="28"/>
          <w:lang w:val="ru-RU" w:eastAsia="ru-RU"/>
        </w:rPr>
        <w:t>’</w:t>
      </w:r>
      <w:r w:rsidR="00457915" w:rsidRPr="00285791">
        <w:rPr>
          <w:rFonts w:ascii="Times New Roman" w:eastAsia="Times New Roman" w:hAnsi="Times New Roman" w:cs="Times New Roman"/>
          <w:sz w:val="28"/>
          <w:szCs w:val="28"/>
          <w:lang w:val="ru-RU" w:eastAsia="ru-RU"/>
        </w:rPr>
        <w:t>язків її пока</w:t>
      </w:r>
      <w:r w:rsidRPr="00285791">
        <w:rPr>
          <w:rFonts w:ascii="Times New Roman" w:eastAsia="Times New Roman" w:hAnsi="Times New Roman" w:cs="Times New Roman"/>
          <w:sz w:val="28"/>
          <w:szCs w:val="28"/>
          <w:lang w:val="ru-RU" w:eastAsia="ru-RU"/>
        </w:rPr>
        <w:t>з</w:t>
      </w:r>
      <w:r w:rsidR="00457915" w:rsidRPr="00285791">
        <w:rPr>
          <w:rFonts w:ascii="Times New Roman" w:eastAsia="Times New Roman" w:hAnsi="Times New Roman" w:cs="Times New Roman"/>
          <w:sz w:val="28"/>
          <w:szCs w:val="28"/>
          <w:lang w:val="ru-RU" w:eastAsia="ru-RU"/>
        </w:rPr>
        <w:t>ників</w:t>
      </w:r>
      <w:r w:rsidRPr="00285791">
        <w:rPr>
          <w:rFonts w:ascii="Times New Roman" w:eastAsia="Times New Roman" w:hAnsi="Times New Roman" w:cs="Times New Roman"/>
          <w:sz w:val="28"/>
          <w:szCs w:val="28"/>
          <w:lang w:val="ru-RU" w:eastAsia="ru-RU"/>
        </w:rPr>
        <w:t xml:space="preserve"> здійснювався у юних спортсменок 12-14 років різної ігров</w:t>
      </w:r>
      <w:r w:rsidR="00457915" w:rsidRPr="00285791">
        <w:rPr>
          <w:rFonts w:ascii="Times New Roman" w:eastAsia="Times New Roman" w:hAnsi="Times New Roman" w:cs="Times New Roman"/>
          <w:sz w:val="28"/>
          <w:szCs w:val="28"/>
          <w:lang w:val="ru-RU" w:eastAsia="ru-RU"/>
        </w:rPr>
        <w:t>ої спеціалізації. Вибір саме дано</w:t>
      </w:r>
      <w:r w:rsidRPr="00285791">
        <w:rPr>
          <w:rFonts w:ascii="Times New Roman" w:eastAsia="Times New Roman" w:hAnsi="Times New Roman" w:cs="Times New Roman"/>
          <w:sz w:val="28"/>
          <w:szCs w:val="28"/>
          <w:lang w:val="ru-RU" w:eastAsia="ru-RU"/>
        </w:rPr>
        <w:t xml:space="preserve">го вікового діапазону обумовлений тим, що волейболістки 10-11 років різного ігрового амплуа практично не </w:t>
      </w:r>
      <w:r w:rsidR="00457915" w:rsidRPr="00285791">
        <w:rPr>
          <w:rFonts w:ascii="Times New Roman" w:eastAsia="Times New Roman" w:hAnsi="Times New Roman" w:cs="Times New Roman"/>
          <w:sz w:val="28"/>
          <w:szCs w:val="28"/>
          <w:lang w:val="ru-RU" w:eastAsia="ru-RU"/>
        </w:rPr>
        <w:t>від</w:t>
      </w:r>
      <w:r w:rsidRPr="00285791">
        <w:rPr>
          <w:rFonts w:ascii="Times New Roman" w:eastAsia="Times New Roman" w:hAnsi="Times New Roman" w:cs="Times New Roman"/>
          <w:sz w:val="28"/>
          <w:szCs w:val="28"/>
          <w:lang w:val="ru-RU" w:eastAsia="ru-RU"/>
        </w:rPr>
        <w:t>різняються між собою за більшістю параметрів фізичної п</w:t>
      </w:r>
      <w:r w:rsidR="00457915" w:rsidRPr="00285791">
        <w:rPr>
          <w:rFonts w:ascii="Times New Roman" w:eastAsia="Times New Roman" w:hAnsi="Times New Roman" w:cs="Times New Roman"/>
          <w:sz w:val="28"/>
          <w:szCs w:val="28"/>
          <w:lang w:val="ru-RU" w:eastAsia="ru-RU"/>
        </w:rPr>
        <w:t>і</w:t>
      </w:r>
      <w:r w:rsidRPr="00285791">
        <w:rPr>
          <w:rFonts w:ascii="Times New Roman" w:eastAsia="Times New Roman" w:hAnsi="Times New Roman" w:cs="Times New Roman"/>
          <w:sz w:val="28"/>
          <w:szCs w:val="28"/>
          <w:lang w:val="ru-RU" w:eastAsia="ru-RU"/>
        </w:rPr>
        <w:t>дготовленності. І тільки з 12-13 років в деяких показника</w:t>
      </w:r>
      <w:r w:rsidR="00457915" w:rsidRPr="00285791">
        <w:rPr>
          <w:rFonts w:ascii="Times New Roman" w:eastAsia="Times New Roman" w:hAnsi="Times New Roman" w:cs="Times New Roman"/>
          <w:sz w:val="28"/>
          <w:szCs w:val="28"/>
          <w:lang w:val="ru-RU" w:eastAsia="ru-RU"/>
        </w:rPr>
        <w:t>х підготовле</w:t>
      </w:r>
      <w:r w:rsidRPr="00285791">
        <w:rPr>
          <w:rFonts w:ascii="Times New Roman" w:eastAsia="Times New Roman" w:hAnsi="Times New Roman" w:cs="Times New Roman"/>
          <w:sz w:val="28"/>
          <w:szCs w:val="28"/>
          <w:lang w:val="ru-RU" w:eastAsia="ru-RU"/>
        </w:rPr>
        <w:t xml:space="preserve">ності виявляються відмінності. Внаслідок цього, ми </w:t>
      </w:r>
      <w:r w:rsidR="00457915" w:rsidRPr="00285791">
        <w:rPr>
          <w:rFonts w:ascii="Times New Roman" w:eastAsia="Times New Roman" w:hAnsi="Times New Roman" w:cs="Times New Roman"/>
          <w:sz w:val="28"/>
          <w:szCs w:val="28"/>
          <w:lang w:val="ru-RU" w:eastAsia="ru-RU"/>
        </w:rPr>
        <w:t>про</w:t>
      </w:r>
      <w:r w:rsidRPr="00285791">
        <w:rPr>
          <w:rFonts w:ascii="Times New Roman" w:eastAsia="Times New Roman" w:hAnsi="Times New Roman" w:cs="Times New Roman"/>
          <w:sz w:val="28"/>
          <w:szCs w:val="28"/>
          <w:lang w:val="ru-RU" w:eastAsia="ru-RU"/>
        </w:rPr>
        <w:t>ве</w:t>
      </w:r>
      <w:r w:rsidR="00457915" w:rsidRPr="00285791">
        <w:rPr>
          <w:rFonts w:ascii="Times New Roman" w:eastAsia="Times New Roman" w:hAnsi="Times New Roman" w:cs="Times New Roman"/>
          <w:sz w:val="28"/>
          <w:szCs w:val="28"/>
          <w:lang w:val="ru-RU" w:eastAsia="ru-RU"/>
        </w:rPr>
        <w:t>ли</w:t>
      </w:r>
      <w:r w:rsidRPr="00285791">
        <w:rPr>
          <w:rFonts w:ascii="Times New Roman" w:eastAsia="Times New Roman" w:hAnsi="Times New Roman" w:cs="Times New Roman"/>
          <w:sz w:val="28"/>
          <w:szCs w:val="28"/>
          <w:lang w:val="ru-RU" w:eastAsia="ru-RU"/>
        </w:rPr>
        <w:t xml:space="preserve"> аналіз відмінностей показників </w:t>
      </w:r>
      <w:r w:rsidR="00457915" w:rsidRPr="00285791">
        <w:rPr>
          <w:rFonts w:ascii="Times New Roman" w:eastAsia="Times New Roman" w:hAnsi="Times New Roman" w:cs="Times New Roman"/>
          <w:sz w:val="28"/>
          <w:szCs w:val="28"/>
          <w:lang w:val="ru-RU" w:eastAsia="ru-RU"/>
        </w:rPr>
        <w:t>фізичної підготовленості і функ</w:t>
      </w:r>
      <w:r w:rsidRPr="00285791">
        <w:rPr>
          <w:rFonts w:ascii="Times New Roman" w:eastAsia="Times New Roman" w:hAnsi="Times New Roman" w:cs="Times New Roman"/>
          <w:sz w:val="28"/>
          <w:szCs w:val="28"/>
          <w:lang w:val="ru-RU" w:eastAsia="ru-RU"/>
        </w:rPr>
        <w:t>ціонального стану волейболісток різних ігрових амплуа в віці 12-14 років.</w:t>
      </w:r>
    </w:p>
    <w:p w:rsidR="00607581" w:rsidRPr="00285791" w:rsidRDefault="00607581" w:rsidP="00607581">
      <w:pPr>
        <w:spacing w:after="0" w:line="468" w:lineRule="exact"/>
        <w:ind w:left="20" w:right="20" w:firstLine="740"/>
        <w:jc w:val="both"/>
        <w:rPr>
          <w:rFonts w:ascii="Times New Roman" w:eastAsia="Times New Roman" w:hAnsi="Times New Roman" w:cs="Times New Roman"/>
          <w:sz w:val="28"/>
          <w:szCs w:val="28"/>
          <w:lang w:val="ru-RU" w:eastAsia="ru-RU"/>
        </w:rPr>
      </w:pPr>
      <w:r w:rsidRPr="00285791">
        <w:rPr>
          <w:rFonts w:ascii="Times New Roman" w:eastAsia="Times New Roman" w:hAnsi="Times New Roman" w:cs="Times New Roman"/>
          <w:sz w:val="28"/>
          <w:szCs w:val="28"/>
          <w:lang w:val="ru-RU" w:eastAsia="ru-RU"/>
        </w:rPr>
        <w:t>З цією метою всі спортсменки</w:t>
      </w:r>
      <w:r w:rsidR="00453C2F" w:rsidRPr="00285791">
        <w:rPr>
          <w:rFonts w:ascii="Times New Roman" w:eastAsia="Times New Roman" w:hAnsi="Times New Roman" w:cs="Times New Roman"/>
          <w:sz w:val="28"/>
          <w:szCs w:val="28"/>
          <w:lang w:val="ru-RU" w:eastAsia="ru-RU"/>
        </w:rPr>
        <w:t xml:space="preserve"> були розподілені на три групи у</w:t>
      </w:r>
      <w:r w:rsidRPr="00285791">
        <w:rPr>
          <w:rFonts w:ascii="Times New Roman" w:eastAsia="Times New Roman" w:hAnsi="Times New Roman" w:cs="Times New Roman"/>
          <w:sz w:val="28"/>
          <w:szCs w:val="28"/>
          <w:lang w:val="ru-RU" w:eastAsia="ru-RU"/>
        </w:rPr>
        <w:t xml:space="preserve"> відповідн</w:t>
      </w:r>
      <w:r w:rsidR="00453C2F" w:rsidRPr="00285791">
        <w:rPr>
          <w:rFonts w:ascii="Times New Roman" w:eastAsia="Times New Roman" w:hAnsi="Times New Roman" w:cs="Times New Roman"/>
          <w:sz w:val="28"/>
          <w:szCs w:val="28"/>
          <w:lang w:val="ru-RU" w:eastAsia="ru-RU"/>
        </w:rPr>
        <w:t>о</w:t>
      </w:r>
      <w:r w:rsidRPr="00285791">
        <w:rPr>
          <w:rFonts w:ascii="Times New Roman" w:eastAsia="Times New Roman" w:hAnsi="Times New Roman" w:cs="Times New Roman"/>
          <w:sz w:val="28"/>
          <w:szCs w:val="28"/>
          <w:lang w:val="ru-RU" w:eastAsia="ru-RU"/>
        </w:rPr>
        <w:t>ст</w:t>
      </w:r>
      <w:r w:rsidR="00453C2F" w:rsidRPr="00285791">
        <w:rPr>
          <w:rFonts w:ascii="Times New Roman" w:eastAsia="Times New Roman" w:hAnsi="Times New Roman" w:cs="Times New Roman"/>
          <w:sz w:val="28"/>
          <w:szCs w:val="28"/>
          <w:lang w:val="ru-RU" w:eastAsia="ru-RU"/>
        </w:rPr>
        <w:t>і з їх ігровою</w:t>
      </w:r>
      <w:r w:rsidRPr="00285791">
        <w:rPr>
          <w:rFonts w:ascii="Times New Roman" w:eastAsia="Times New Roman" w:hAnsi="Times New Roman" w:cs="Times New Roman"/>
          <w:sz w:val="28"/>
          <w:szCs w:val="28"/>
          <w:lang w:val="ru-RU" w:eastAsia="ru-RU"/>
        </w:rPr>
        <w:t xml:space="preserve"> с</w:t>
      </w:r>
      <w:r w:rsidR="00453C2F" w:rsidRPr="00285791">
        <w:rPr>
          <w:rFonts w:ascii="Times New Roman" w:eastAsia="Times New Roman" w:hAnsi="Times New Roman" w:cs="Times New Roman"/>
          <w:sz w:val="28"/>
          <w:szCs w:val="28"/>
          <w:lang w:val="ru-RU" w:eastAsia="ru-RU"/>
        </w:rPr>
        <w:t xml:space="preserve">пеціалізацією на «нападників» </w:t>
      </w:r>
      <w:r w:rsidR="00C17898">
        <w:rPr>
          <w:rFonts w:ascii="Times New Roman" w:eastAsia="Times New Roman" w:hAnsi="Times New Roman" w:cs="Times New Roman"/>
          <w:sz w:val="28"/>
          <w:szCs w:val="28"/>
          <w:lang w:val="ru-RU" w:eastAsia="ru-RU"/>
        </w:rPr>
        <w:t>‘</w:t>
      </w:r>
      <w:r w:rsidR="00453C2F" w:rsidRPr="00285791">
        <w:rPr>
          <w:rFonts w:ascii="Times New Roman" w:eastAsia="Times New Roman" w:hAnsi="Times New Roman" w:cs="Times New Roman"/>
          <w:sz w:val="28"/>
          <w:szCs w:val="28"/>
          <w:lang w:val="en-US" w:eastAsia="ru-RU"/>
        </w:rPr>
        <w:t>n</w:t>
      </w:r>
      <w:r w:rsidR="00453C2F" w:rsidRPr="00285791">
        <w:rPr>
          <w:rFonts w:ascii="Times New Roman" w:eastAsia="Times New Roman" w:hAnsi="Times New Roman" w:cs="Times New Roman"/>
          <w:sz w:val="28"/>
          <w:szCs w:val="28"/>
          <w:lang w:val="ru-RU" w:eastAsia="ru-RU"/>
        </w:rPr>
        <w:t xml:space="preserve"> = 24), «пасуючих» </w:t>
      </w:r>
      <w:r w:rsidR="00C17898">
        <w:rPr>
          <w:rFonts w:ascii="Times New Roman" w:eastAsia="Times New Roman" w:hAnsi="Times New Roman" w:cs="Times New Roman"/>
          <w:sz w:val="28"/>
          <w:szCs w:val="28"/>
          <w:lang w:val="ru-RU" w:eastAsia="ru-RU"/>
        </w:rPr>
        <w:t>‘</w:t>
      </w:r>
      <w:r w:rsidR="00453C2F" w:rsidRPr="00285791">
        <w:rPr>
          <w:rFonts w:ascii="Times New Roman" w:eastAsia="Times New Roman" w:hAnsi="Times New Roman" w:cs="Times New Roman"/>
          <w:sz w:val="28"/>
          <w:szCs w:val="28"/>
          <w:lang w:val="en-US" w:eastAsia="ru-RU"/>
        </w:rPr>
        <w:t>n</w:t>
      </w:r>
      <w:r w:rsidR="00453C2F" w:rsidRPr="00285791">
        <w:rPr>
          <w:rFonts w:ascii="Times New Roman" w:eastAsia="Times New Roman" w:hAnsi="Times New Roman" w:cs="Times New Roman"/>
          <w:sz w:val="28"/>
          <w:szCs w:val="28"/>
          <w:lang w:val="ru-RU" w:eastAsia="ru-RU"/>
        </w:rPr>
        <w:t xml:space="preserve"> = 15) і «ліберо» </w:t>
      </w:r>
      <w:r w:rsidR="00C17898">
        <w:rPr>
          <w:rFonts w:ascii="Times New Roman" w:eastAsia="Times New Roman" w:hAnsi="Times New Roman" w:cs="Times New Roman"/>
          <w:sz w:val="28"/>
          <w:szCs w:val="28"/>
          <w:lang w:val="ru-RU" w:eastAsia="ru-RU"/>
        </w:rPr>
        <w:t>‘</w:t>
      </w:r>
      <w:r w:rsidR="00453C2F" w:rsidRPr="00285791">
        <w:rPr>
          <w:rFonts w:ascii="Times New Roman" w:eastAsia="Times New Roman" w:hAnsi="Times New Roman" w:cs="Times New Roman"/>
          <w:sz w:val="28"/>
          <w:szCs w:val="28"/>
          <w:lang w:val="en-US" w:eastAsia="ru-RU"/>
        </w:rPr>
        <w:t>n</w:t>
      </w:r>
      <w:r w:rsidRPr="00285791">
        <w:rPr>
          <w:rFonts w:ascii="Times New Roman" w:eastAsia="Times New Roman" w:hAnsi="Times New Roman" w:cs="Times New Roman"/>
          <w:sz w:val="28"/>
          <w:szCs w:val="28"/>
          <w:lang w:val="ru-RU" w:eastAsia="ru-RU"/>
        </w:rPr>
        <w:t xml:space="preserve"> = 11).</w:t>
      </w:r>
    </w:p>
    <w:p w:rsidR="00607581" w:rsidRPr="00285791" w:rsidRDefault="00607581" w:rsidP="00607581">
      <w:pPr>
        <w:spacing w:after="0" w:line="468" w:lineRule="exact"/>
        <w:ind w:left="20" w:right="20" w:firstLine="740"/>
        <w:jc w:val="both"/>
        <w:rPr>
          <w:rFonts w:ascii="Times New Roman" w:eastAsia="Times New Roman" w:hAnsi="Times New Roman" w:cs="Times New Roman"/>
          <w:sz w:val="28"/>
          <w:szCs w:val="28"/>
          <w:lang w:val="ru-RU" w:eastAsia="ru-RU"/>
        </w:rPr>
      </w:pPr>
      <w:r w:rsidRPr="00285791">
        <w:rPr>
          <w:rFonts w:ascii="Times New Roman" w:eastAsia="Times New Roman" w:hAnsi="Times New Roman" w:cs="Times New Roman"/>
          <w:sz w:val="28"/>
          <w:szCs w:val="28"/>
          <w:lang w:val="ru-RU" w:eastAsia="ru-RU"/>
        </w:rPr>
        <w:t xml:space="preserve">У таблиці 3 представлені середні величини показників, </w:t>
      </w:r>
      <w:r w:rsidR="00453C2F" w:rsidRPr="00285791">
        <w:rPr>
          <w:rFonts w:ascii="Times New Roman" w:eastAsia="Times New Roman" w:hAnsi="Times New Roman" w:cs="Times New Roman"/>
          <w:sz w:val="28"/>
          <w:szCs w:val="28"/>
          <w:lang w:val="ru-RU" w:eastAsia="ru-RU"/>
        </w:rPr>
        <w:t xml:space="preserve">що </w:t>
      </w:r>
      <w:r w:rsidRPr="00285791">
        <w:rPr>
          <w:rFonts w:ascii="Times New Roman" w:eastAsia="Times New Roman" w:hAnsi="Times New Roman" w:cs="Times New Roman"/>
          <w:sz w:val="28"/>
          <w:szCs w:val="28"/>
          <w:lang w:val="ru-RU" w:eastAsia="ru-RU"/>
        </w:rPr>
        <w:t>характер</w:t>
      </w:r>
      <w:r w:rsidR="00453C2F" w:rsidRPr="00285791">
        <w:rPr>
          <w:rFonts w:ascii="Times New Roman" w:eastAsia="Times New Roman" w:hAnsi="Times New Roman" w:cs="Times New Roman"/>
          <w:sz w:val="28"/>
          <w:szCs w:val="28"/>
          <w:lang w:val="ru-RU" w:eastAsia="ru-RU"/>
        </w:rPr>
        <w:t>и</w:t>
      </w:r>
      <w:r w:rsidRPr="00285791">
        <w:rPr>
          <w:rFonts w:ascii="Times New Roman" w:eastAsia="Times New Roman" w:hAnsi="Times New Roman" w:cs="Times New Roman"/>
          <w:sz w:val="28"/>
          <w:szCs w:val="28"/>
          <w:lang w:val="ru-RU" w:eastAsia="ru-RU"/>
        </w:rPr>
        <w:t>зую</w:t>
      </w:r>
      <w:r w:rsidR="00453C2F" w:rsidRPr="00285791">
        <w:rPr>
          <w:rFonts w:ascii="Times New Roman" w:eastAsia="Times New Roman" w:hAnsi="Times New Roman" w:cs="Times New Roman"/>
          <w:sz w:val="28"/>
          <w:szCs w:val="28"/>
          <w:lang w:val="ru-RU" w:eastAsia="ru-RU"/>
        </w:rPr>
        <w:t>ть</w:t>
      </w:r>
      <w:r w:rsidRPr="00285791">
        <w:rPr>
          <w:rFonts w:ascii="Times New Roman" w:eastAsia="Times New Roman" w:hAnsi="Times New Roman" w:cs="Times New Roman"/>
          <w:sz w:val="28"/>
          <w:szCs w:val="28"/>
          <w:lang w:val="ru-RU" w:eastAsia="ru-RU"/>
        </w:rPr>
        <w:t xml:space="preserve"> рівень фізичного розвитку і фізичної підготовленості юних волейболісток різної ігрової спеціалізації.</w:t>
      </w:r>
    </w:p>
    <w:p w:rsidR="00607581" w:rsidRPr="00285791" w:rsidRDefault="00607581" w:rsidP="00607581">
      <w:pPr>
        <w:spacing w:after="0" w:line="468" w:lineRule="exact"/>
        <w:ind w:left="20" w:right="20" w:firstLine="740"/>
        <w:jc w:val="both"/>
        <w:rPr>
          <w:rFonts w:ascii="Times New Roman" w:eastAsia="Times New Roman" w:hAnsi="Times New Roman" w:cs="Times New Roman"/>
          <w:sz w:val="28"/>
          <w:szCs w:val="28"/>
          <w:lang w:val="ru-RU" w:eastAsia="ru-RU"/>
        </w:rPr>
      </w:pPr>
      <w:r w:rsidRPr="00285791">
        <w:rPr>
          <w:rFonts w:ascii="Times New Roman" w:eastAsia="Times New Roman" w:hAnsi="Times New Roman" w:cs="Times New Roman"/>
          <w:sz w:val="28"/>
          <w:szCs w:val="28"/>
          <w:lang w:val="ru-RU" w:eastAsia="ru-RU"/>
        </w:rPr>
        <w:t>З представлених даних можна</w:t>
      </w:r>
      <w:r w:rsidR="00453C2F" w:rsidRPr="00285791">
        <w:rPr>
          <w:rFonts w:ascii="Times New Roman" w:eastAsia="Times New Roman" w:hAnsi="Times New Roman" w:cs="Times New Roman"/>
          <w:sz w:val="28"/>
          <w:szCs w:val="28"/>
          <w:lang w:val="ru-RU" w:eastAsia="ru-RU"/>
        </w:rPr>
        <w:t xml:space="preserve"> бачити, що волейболістки «нападаюч</w:t>
      </w:r>
      <w:r w:rsidRPr="00285791">
        <w:rPr>
          <w:rFonts w:ascii="Times New Roman" w:eastAsia="Times New Roman" w:hAnsi="Times New Roman" w:cs="Times New Roman"/>
          <w:sz w:val="28"/>
          <w:szCs w:val="28"/>
          <w:lang w:val="ru-RU" w:eastAsia="ru-RU"/>
        </w:rPr>
        <w:t>і» в середньому перевершують всіх</w:t>
      </w:r>
      <w:r w:rsidR="00453C2F" w:rsidRPr="00285791">
        <w:rPr>
          <w:rFonts w:ascii="Times New Roman" w:eastAsia="Times New Roman" w:hAnsi="Times New Roman" w:cs="Times New Roman"/>
          <w:sz w:val="28"/>
          <w:szCs w:val="28"/>
          <w:lang w:val="ru-RU" w:eastAsia="ru-RU"/>
        </w:rPr>
        <w:t xml:space="preserve"> інших спортсменок за рівнем фі</w:t>
      </w:r>
      <w:r w:rsidRPr="00285791">
        <w:rPr>
          <w:rFonts w:ascii="Times New Roman" w:eastAsia="Times New Roman" w:hAnsi="Times New Roman" w:cs="Times New Roman"/>
          <w:sz w:val="28"/>
          <w:szCs w:val="28"/>
          <w:lang w:val="ru-RU" w:eastAsia="ru-RU"/>
        </w:rPr>
        <w:t>з</w:t>
      </w:r>
      <w:r w:rsidR="00453C2F" w:rsidRPr="00285791">
        <w:rPr>
          <w:rFonts w:ascii="Times New Roman" w:eastAsia="Times New Roman" w:hAnsi="Times New Roman" w:cs="Times New Roman"/>
          <w:sz w:val="28"/>
          <w:szCs w:val="28"/>
          <w:lang w:val="ru-RU" w:eastAsia="ru-RU"/>
        </w:rPr>
        <w:t>ичн</w:t>
      </w:r>
      <w:r w:rsidRPr="00285791">
        <w:rPr>
          <w:rFonts w:ascii="Times New Roman" w:eastAsia="Times New Roman" w:hAnsi="Times New Roman" w:cs="Times New Roman"/>
          <w:sz w:val="28"/>
          <w:szCs w:val="28"/>
          <w:lang w:val="ru-RU" w:eastAsia="ru-RU"/>
        </w:rPr>
        <w:t>ого розвитку, вони мають велику д</w:t>
      </w:r>
      <w:r w:rsidR="00453C2F" w:rsidRPr="00285791">
        <w:rPr>
          <w:rFonts w:ascii="Times New Roman" w:eastAsia="Times New Roman" w:hAnsi="Times New Roman" w:cs="Times New Roman"/>
          <w:sz w:val="28"/>
          <w:szCs w:val="28"/>
          <w:lang w:val="ru-RU" w:eastAsia="ru-RU"/>
        </w:rPr>
        <w:t>овжину і масу тіла, більшу величи</w:t>
      </w:r>
      <w:r w:rsidRPr="00285791">
        <w:rPr>
          <w:rFonts w:ascii="Times New Roman" w:eastAsia="Times New Roman" w:hAnsi="Times New Roman" w:cs="Times New Roman"/>
          <w:sz w:val="28"/>
          <w:szCs w:val="28"/>
          <w:lang w:val="ru-RU" w:eastAsia="ru-RU"/>
        </w:rPr>
        <w:t>ну Ж</w:t>
      </w:r>
      <w:r w:rsidR="00453C2F" w:rsidRPr="00285791">
        <w:rPr>
          <w:rFonts w:ascii="Times New Roman" w:eastAsia="Times New Roman" w:hAnsi="Times New Roman" w:cs="Times New Roman"/>
          <w:sz w:val="28"/>
          <w:szCs w:val="28"/>
          <w:lang w:val="ru-RU" w:eastAsia="ru-RU"/>
        </w:rPr>
        <w:t>Є</w:t>
      </w:r>
      <w:r w:rsidRPr="00285791">
        <w:rPr>
          <w:rFonts w:ascii="Times New Roman" w:eastAsia="Times New Roman" w:hAnsi="Times New Roman" w:cs="Times New Roman"/>
          <w:sz w:val="28"/>
          <w:szCs w:val="28"/>
          <w:lang w:val="ru-RU" w:eastAsia="ru-RU"/>
        </w:rPr>
        <w:t>Л.</w:t>
      </w:r>
    </w:p>
    <w:p w:rsidR="00607581" w:rsidRPr="00285791" w:rsidRDefault="00453C2F" w:rsidP="00607581">
      <w:pPr>
        <w:spacing w:after="0" w:line="468" w:lineRule="exact"/>
        <w:ind w:left="20" w:right="20" w:firstLine="740"/>
        <w:jc w:val="both"/>
        <w:rPr>
          <w:rFonts w:ascii="Times New Roman" w:eastAsia="Times New Roman" w:hAnsi="Times New Roman" w:cs="Times New Roman"/>
          <w:sz w:val="28"/>
          <w:szCs w:val="28"/>
          <w:lang w:val="ru-RU" w:eastAsia="ru-RU"/>
        </w:rPr>
      </w:pPr>
      <w:r w:rsidRPr="00285791">
        <w:rPr>
          <w:rFonts w:ascii="Times New Roman" w:eastAsia="Times New Roman" w:hAnsi="Times New Roman" w:cs="Times New Roman"/>
          <w:sz w:val="28"/>
          <w:szCs w:val="28"/>
          <w:lang w:val="ru-RU" w:eastAsia="ru-RU"/>
        </w:rPr>
        <w:t>Найменш атлетичні</w:t>
      </w:r>
      <w:r w:rsidR="00607581" w:rsidRPr="00285791">
        <w:rPr>
          <w:rFonts w:ascii="Times New Roman" w:eastAsia="Times New Roman" w:hAnsi="Times New Roman" w:cs="Times New Roman"/>
          <w:sz w:val="28"/>
          <w:szCs w:val="28"/>
          <w:lang w:val="ru-RU" w:eastAsia="ru-RU"/>
        </w:rPr>
        <w:t xml:space="preserve"> волейб</w:t>
      </w:r>
      <w:r w:rsidRPr="00285791">
        <w:rPr>
          <w:rFonts w:ascii="Times New Roman" w:eastAsia="Times New Roman" w:hAnsi="Times New Roman" w:cs="Times New Roman"/>
          <w:sz w:val="28"/>
          <w:szCs w:val="28"/>
          <w:lang w:val="ru-RU" w:eastAsia="ru-RU"/>
        </w:rPr>
        <w:t>олістки амплуа «ліберо», які дещо</w:t>
      </w:r>
      <w:r w:rsidR="00607581" w:rsidRPr="00285791">
        <w:rPr>
          <w:rFonts w:ascii="Times New Roman" w:eastAsia="Times New Roman" w:hAnsi="Times New Roman" w:cs="Times New Roman"/>
          <w:sz w:val="28"/>
          <w:szCs w:val="28"/>
          <w:lang w:val="ru-RU" w:eastAsia="ru-RU"/>
        </w:rPr>
        <w:t xml:space="preserve"> поступаються за параметрами фізичного розвитку «пасую</w:t>
      </w:r>
      <w:r w:rsidRPr="00285791">
        <w:rPr>
          <w:rFonts w:ascii="Times New Roman" w:eastAsia="Times New Roman" w:hAnsi="Times New Roman" w:cs="Times New Roman"/>
          <w:sz w:val="28"/>
          <w:szCs w:val="28"/>
          <w:lang w:val="ru-RU" w:eastAsia="ru-RU"/>
        </w:rPr>
        <w:t>чим» і мають достовірно менші показники у</w:t>
      </w:r>
      <w:r w:rsidR="00607581" w:rsidRPr="00285791">
        <w:rPr>
          <w:rFonts w:ascii="Times New Roman" w:eastAsia="Times New Roman" w:hAnsi="Times New Roman" w:cs="Times New Roman"/>
          <w:sz w:val="28"/>
          <w:szCs w:val="28"/>
          <w:lang w:val="ru-RU" w:eastAsia="ru-RU"/>
        </w:rPr>
        <w:t xml:space="preserve"> порівнянні з «нападниками».</w:t>
      </w:r>
    </w:p>
    <w:p w:rsidR="00607581" w:rsidRPr="00285791" w:rsidRDefault="00607581" w:rsidP="00607581">
      <w:pPr>
        <w:spacing w:after="0" w:line="468" w:lineRule="exact"/>
        <w:ind w:left="20" w:right="20" w:firstLine="740"/>
        <w:jc w:val="both"/>
        <w:rPr>
          <w:rFonts w:ascii="Times New Roman" w:eastAsia="Times New Roman" w:hAnsi="Times New Roman" w:cs="Times New Roman"/>
          <w:sz w:val="28"/>
          <w:szCs w:val="28"/>
          <w:lang w:val="ru-RU" w:eastAsia="ru-RU"/>
        </w:rPr>
      </w:pPr>
      <w:r w:rsidRPr="00285791">
        <w:rPr>
          <w:rFonts w:ascii="Times New Roman" w:eastAsia="Times New Roman" w:hAnsi="Times New Roman" w:cs="Times New Roman"/>
          <w:sz w:val="28"/>
          <w:szCs w:val="28"/>
          <w:lang w:val="ru-RU" w:eastAsia="ru-RU"/>
        </w:rPr>
        <w:t>Що</w:t>
      </w:r>
      <w:r w:rsidR="00453C2F" w:rsidRPr="00285791">
        <w:rPr>
          <w:rFonts w:ascii="Times New Roman" w:eastAsia="Times New Roman" w:hAnsi="Times New Roman" w:cs="Times New Roman"/>
          <w:sz w:val="28"/>
          <w:szCs w:val="28"/>
          <w:lang w:val="ru-RU" w:eastAsia="ru-RU"/>
        </w:rPr>
        <w:t>до</w:t>
      </w:r>
      <w:r w:rsidRPr="00285791">
        <w:rPr>
          <w:rFonts w:ascii="Times New Roman" w:eastAsia="Times New Roman" w:hAnsi="Times New Roman" w:cs="Times New Roman"/>
          <w:sz w:val="28"/>
          <w:szCs w:val="28"/>
          <w:lang w:val="ru-RU" w:eastAsia="ru-RU"/>
        </w:rPr>
        <w:t xml:space="preserve"> параметрів фізичної підготовленості, то «</w:t>
      </w:r>
      <w:r w:rsidR="00453C2F" w:rsidRPr="00285791">
        <w:rPr>
          <w:rFonts w:ascii="Times New Roman" w:eastAsia="Times New Roman" w:hAnsi="Times New Roman" w:cs="Times New Roman"/>
          <w:sz w:val="28"/>
          <w:szCs w:val="28"/>
          <w:lang w:val="ru-RU" w:eastAsia="ru-RU"/>
        </w:rPr>
        <w:t>н</w:t>
      </w:r>
      <w:r w:rsidRPr="00285791">
        <w:rPr>
          <w:rFonts w:ascii="Times New Roman" w:eastAsia="Times New Roman" w:hAnsi="Times New Roman" w:cs="Times New Roman"/>
          <w:sz w:val="28"/>
          <w:szCs w:val="28"/>
          <w:lang w:val="ru-RU" w:eastAsia="ru-RU"/>
        </w:rPr>
        <w:t xml:space="preserve">ападники» достовірно перевершують спортсменок інших амплуа за показниками </w:t>
      </w:r>
      <w:r w:rsidR="00453C2F" w:rsidRPr="00285791">
        <w:rPr>
          <w:rFonts w:ascii="Times New Roman" w:eastAsia="Times New Roman" w:hAnsi="Times New Roman" w:cs="Times New Roman"/>
          <w:sz w:val="28"/>
          <w:szCs w:val="28"/>
          <w:lang w:val="ru-RU" w:eastAsia="ru-RU"/>
        </w:rPr>
        <w:t>швидкісно</w:t>
      </w:r>
      <w:r w:rsidRPr="00285791">
        <w:rPr>
          <w:rFonts w:ascii="Times New Roman" w:eastAsia="Times New Roman" w:hAnsi="Times New Roman" w:cs="Times New Roman"/>
          <w:sz w:val="28"/>
          <w:szCs w:val="28"/>
          <w:lang w:val="ru-RU" w:eastAsia="ru-RU"/>
        </w:rPr>
        <w:t xml:space="preserve">-силових </w:t>
      </w:r>
      <w:r w:rsidR="00453C2F" w:rsidRPr="00285791">
        <w:rPr>
          <w:rFonts w:ascii="Times New Roman" w:eastAsia="Times New Roman" w:hAnsi="Times New Roman" w:cs="Times New Roman"/>
          <w:sz w:val="28"/>
          <w:szCs w:val="28"/>
          <w:lang w:val="ru-RU" w:eastAsia="ru-RU"/>
        </w:rPr>
        <w:t>можливостей</w:t>
      </w:r>
      <w:r w:rsidRPr="00285791">
        <w:rPr>
          <w:rFonts w:ascii="Times New Roman" w:eastAsia="Times New Roman" w:hAnsi="Times New Roman" w:cs="Times New Roman"/>
          <w:sz w:val="28"/>
          <w:szCs w:val="28"/>
          <w:lang w:val="ru-RU" w:eastAsia="ru-RU"/>
        </w:rPr>
        <w:t xml:space="preserve"> </w:t>
      </w:r>
      <w:r w:rsidR="00C17898">
        <w:rPr>
          <w:rFonts w:ascii="Times New Roman" w:eastAsia="Times New Roman" w:hAnsi="Times New Roman" w:cs="Times New Roman"/>
          <w:sz w:val="28"/>
          <w:szCs w:val="28"/>
          <w:lang w:val="ru-RU" w:eastAsia="ru-RU"/>
        </w:rPr>
        <w:t>‘</w:t>
      </w:r>
      <w:r w:rsidR="0079025B" w:rsidRPr="00285791">
        <w:rPr>
          <w:rFonts w:ascii="Times New Roman" w:eastAsia="Times New Roman" w:hAnsi="Times New Roman" w:cs="Times New Roman"/>
          <w:sz w:val="28"/>
          <w:szCs w:val="28"/>
          <w:lang w:val="ru-RU" w:eastAsia="ru-RU"/>
        </w:rPr>
        <w:t>с</w:t>
      </w:r>
      <w:r w:rsidR="00453C2F" w:rsidRPr="00285791">
        <w:rPr>
          <w:rFonts w:ascii="Times New Roman" w:eastAsia="Times New Roman" w:hAnsi="Times New Roman" w:cs="Times New Roman"/>
          <w:sz w:val="28"/>
          <w:szCs w:val="28"/>
          <w:lang w:val="ru-RU" w:eastAsia="ru-RU"/>
        </w:rPr>
        <w:t xml:space="preserve">трибок у висоту, </w:t>
      </w:r>
      <w:r w:rsidR="0079025B" w:rsidRPr="00285791">
        <w:rPr>
          <w:rFonts w:ascii="Times New Roman" w:eastAsia="Times New Roman" w:hAnsi="Times New Roman" w:cs="Times New Roman"/>
          <w:sz w:val="28"/>
          <w:szCs w:val="28"/>
          <w:lang w:val="ru-RU" w:eastAsia="ru-RU"/>
        </w:rPr>
        <w:t>стрибок у довжину</w:t>
      </w:r>
      <w:r w:rsidRPr="00285791">
        <w:rPr>
          <w:rFonts w:ascii="Times New Roman" w:eastAsia="Times New Roman" w:hAnsi="Times New Roman" w:cs="Times New Roman"/>
          <w:sz w:val="28"/>
          <w:szCs w:val="28"/>
          <w:lang w:val="ru-RU" w:eastAsia="ru-RU"/>
        </w:rPr>
        <w:t>). Силові показники вияв</w:t>
      </w:r>
      <w:r w:rsidR="0079025B" w:rsidRPr="00285791">
        <w:rPr>
          <w:rFonts w:ascii="Times New Roman" w:eastAsia="Times New Roman" w:hAnsi="Times New Roman" w:cs="Times New Roman"/>
          <w:sz w:val="28"/>
          <w:szCs w:val="28"/>
          <w:lang w:val="ru-RU" w:eastAsia="ru-RU"/>
        </w:rPr>
        <w:t>и</w:t>
      </w:r>
      <w:r w:rsidRPr="00285791">
        <w:rPr>
          <w:rFonts w:ascii="Times New Roman" w:eastAsia="Times New Roman" w:hAnsi="Times New Roman" w:cs="Times New Roman"/>
          <w:sz w:val="28"/>
          <w:szCs w:val="28"/>
          <w:lang w:val="ru-RU" w:eastAsia="ru-RU"/>
        </w:rPr>
        <w:t>л</w:t>
      </w:r>
      <w:r w:rsidR="0079025B" w:rsidRPr="00285791">
        <w:rPr>
          <w:rFonts w:ascii="Times New Roman" w:eastAsia="Times New Roman" w:hAnsi="Times New Roman" w:cs="Times New Roman"/>
          <w:sz w:val="28"/>
          <w:szCs w:val="28"/>
          <w:lang w:val="ru-RU" w:eastAsia="ru-RU"/>
        </w:rPr>
        <w:t>и</w:t>
      </w:r>
      <w:r w:rsidRPr="00285791">
        <w:rPr>
          <w:rFonts w:ascii="Times New Roman" w:eastAsia="Times New Roman" w:hAnsi="Times New Roman" w:cs="Times New Roman"/>
          <w:sz w:val="28"/>
          <w:szCs w:val="28"/>
          <w:lang w:val="ru-RU" w:eastAsia="ru-RU"/>
        </w:rPr>
        <w:t>ся вищими у «па</w:t>
      </w:r>
      <w:r w:rsidR="0079025B" w:rsidRPr="00285791">
        <w:rPr>
          <w:rFonts w:ascii="Times New Roman" w:eastAsia="Times New Roman" w:hAnsi="Times New Roman" w:cs="Times New Roman"/>
          <w:sz w:val="28"/>
          <w:szCs w:val="28"/>
          <w:lang w:val="ru-RU" w:eastAsia="ru-RU"/>
        </w:rPr>
        <w:t>суючи</w:t>
      </w:r>
      <w:r w:rsidRPr="00285791">
        <w:rPr>
          <w:rFonts w:ascii="Times New Roman" w:eastAsia="Times New Roman" w:hAnsi="Times New Roman" w:cs="Times New Roman"/>
          <w:sz w:val="28"/>
          <w:szCs w:val="28"/>
          <w:lang w:val="ru-RU" w:eastAsia="ru-RU"/>
        </w:rPr>
        <w:t xml:space="preserve">х» </w:t>
      </w:r>
      <w:r w:rsidR="00C17898">
        <w:rPr>
          <w:rFonts w:ascii="Times New Roman" w:eastAsia="Times New Roman" w:hAnsi="Times New Roman" w:cs="Times New Roman"/>
          <w:sz w:val="28"/>
          <w:szCs w:val="28"/>
          <w:lang w:val="ru-RU" w:eastAsia="ru-RU"/>
        </w:rPr>
        <w:t>‘</w:t>
      </w:r>
      <w:r w:rsidR="0079025B" w:rsidRPr="00285791">
        <w:rPr>
          <w:rFonts w:ascii="Times New Roman" w:eastAsia="Times New Roman" w:hAnsi="Times New Roman" w:cs="Times New Roman"/>
          <w:sz w:val="28"/>
          <w:szCs w:val="28"/>
          <w:lang w:val="ru-RU" w:eastAsia="ru-RU"/>
        </w:rPr>
        <w:t>динамометрія</w:t>
      </w:r>
      <w:r w:rsidRPr="00285791">
        <w:rPr>
          <w:rFonts w:ascii="Times New Roman" w:eastAsia="Times New Roman" w:hAnsi="Times New Roman" w:cs="Times New Roman"/>
          <w:sz w:val="28"/>
          <w:szCs w:val="28"/>
          <w:lang w:val="ru-RU" w:eastAsia="ru-RU"/>
        </w:rPr>
        <w:t xml:space="preserve">) </w:t>
      </w:r>
      <w:r w:rsidR="0079025B" w:rsidRPr="00285791">
        <w:rPr>
          <w:rFonts w:ascii="Times New Roman" w:eastAsia="Times New Roman" w:hAnsi="Times New Roman" w:cs="Times New Roman"/>
          <w:sz w:val="28"/>
          <w:szCs w:val="28"/>
          <w:lang w:val="ru-RU" w:eastAsia="ru-RU"/>
        </w:rPr>
        <w:t>і</w:t>
      </w:r>
      <w:r w:rsidRPr="00285791">
        <w:rPr>
          <w:rFonts w:ascii="Times New Roman" w:eastAsia="Times New Roman" w:hAnsi="Times New Roman" w:cs="Times New Roman"/>
          <w:sz w:val="28"/>
          <w:szCs w:val="28"/>
          <w:lang w:val="ru-RU" w:eastAsia="ru-RU"/>
        </w:rPr>
        <w:t xml:space="preserve"> також у «нападників» </w:t>
      </w:r>
      <w:r w:rsidR="00C17898">
        <w:rPr>
          <w:rFonts w:ascii="Times New Roman" w:eastAsia="Times New Roman" w:hAnsi="Times New Roman" w:cs="Times New Roman"/>
          <w:sz w:val="28"/>
          <w:szCs w:val="28"/>
          <w:lang w:val="ru-RU" w:eastAsia="ru-RU"/>
        </w:rPr>
        <w:t>‘</w:t>
      </w:r>
      <w:r w:rsidR="0079025B" w:rsidRPr="00285791">
        <w:rPr>
          <w:rFonts w:ascii="Times New Roman" w:eastAsia="Times New Roman" w:hAnsi="Times New Roman" w:cs="Times New Roman"/>
          <w:sz w:val="28"/>
          <w:szCs w:val="28"/>
          <w:lang w:val="ru-RU" w:eastAsia="ru-RU"/>
        </w:rPr>
        <w:t>метання набивного м</w:t>
      </w:r>
      <w:r w:rsidR="0079025B" w:rsidRPr="00285791">
        <w:rPr>
          <w:rFonts w:ascii="Times New Roman" w:eastAsia="Times New Roman" w:hAnsi="Times New Roman" w:cs="Times New Roman"/>
          <w:sz w:val="28"/>
          <w:szCs w:val="28"/>
          <w:lang w:val="ru-RU" w:eastAsia="ru-RU"/>
        </w:rPr>
        <w:sym w:font="Symbol" w:char="F0A2"/>
      </w:r>
      <w:r w:rsidR="0079025B" w:rsidRPr="00285791">
        <w:rPr>
          <w:rFonts w:ascii="Times New Roman" w:eastAsia="Times New Roman" w:hAnsi="Times New Roman" w:cs="Times New Roman"/>
          <w:sz w:val="28"/>
          <w:szCs w:val="28"/>
          <w:lang w:val="ru-RU" w:eastAsia="ru-RU"/>
        </w:rPr>
        <w:t>яча</w:t>
      </w:r>
      <w:r w:rsidRPr="00285791">
        <w:rPr>
          <w:rFonts w:ascii="Times New Roman" w:eastAsia="Times New Roman" w:hAnsi="Times New Roman" w:cs="Times New Roman"/>
          <w:sz w:val="28"/>
          <w:szCs w:val="28"/>
          <w:lang w:val="ru-RU" w:eastAsia="ru-RU"/>
        </w:rPr>
        <w:t xml:space="preserve">). «Нападники» </w:t>
      </w:r>
      <w:r w:rsidR="0079025B" w:rsidRPr="00285791">
        <w:rPr>
          <w:rFonts w:ascii="Times New Roman" w:eastAsia="Times New Roman" w:hAnsi="Times New Roman" w:cs="Times New Roman"/>
          <w:sz w:val="28"/>
          <w:szCs w:val="28"/>
          <w:lang w:val="ru-RU" w:eastAsia="ru-RU"/>
        </w:rPr>
        <w:t>дещо перевершили</w:t>
      </w:r>
      <w:r w:rsidRPr="00285791">
        <w:rPr>
          <w:rFonts w:ascii="Times New Roman" w:eastAsia="Times New Roman" w:hAnsi="Times New Roman" w:cs="Times New Roman"/>
          <w:sz w:val="28"/>
          <w:szCs w:val="28"/>
          <w:lang w:val="ru-RU" w:eastAsia="ru-RU"/>
        </w:rPr>
        <w:t xml:space="preserve"> спортсменок інших амплуа за показником швидкісної витривалості </w:t>
      </w:r>
      <w:r w:rsidR="00C17898">
        <w:rPr>
          <w:rFonts w:ascii="Times New Roman" w:eastAsia="Times New Roman" w:hAnsi="Times New Roman" w:cs="Times New Roman"/>
          <w:sz w:val="28"/>
          <w:szCs w:val="28"/>
          <w:lang w:val="ru-RU" w:eastAsia="ru-RU"/>
        </w:rPr>
        <w:t>‘</w:t>
      </w:r>
      <w:r w:rsidRPr="00285791">
        <w:rPr>
          <w:rFonts w:ascii="Times New Roman" w:eastAsia="Times New Roman" w:hAnsi="Times New Roman" w:cs="Times New Roman"/>
          <w:sz w:val="28"/>
          <w:szCs w:val="28"/>
          <w:lang w:val="ru-RU" w:eastAsia="ru-RU"/>
        </w:rPr>
        <w:t>човниковий біг 6 по 5 м).</w:t>
      </w:r>
      <w:r w:rsidR="0079025B" w:rsidRPr="00285791">
        <w:rPr>
          <w:rFonts w:ascii="Times New Roman" w:eastAsia="Times New Roman" w:hAnsi="Times New Roman" w:cs="Times New Roman"/>
          <w:sz w:val="28"/>
          <w:szCs w:val="28"/>
          <w:lang w:val="ru-RU" w:eastAsia="ru-RU"/>
        </w:rPr>
        <w:t xml:space="preserve"> </w:t>
      </w:r>
      <w:r w:rsidRPr="00285791">
        <w:rPr>
          <w:rFonts w:ascii="Times New Roman" w:eastAsia="Times New Roman" w:hAnsi="Times New Roman" w:cs="Times New Roman"/>
          <w:sz w:val="28"/>
          <w:szCs w:val="28"/>
          <w:lang w:val="ru-RU" w:eastAsia="ru-RU"/>
        </w:rPr>
        <w:t xml:space="preserve">Показники, </w:t>
      </w:r>
      <w:r w:rsidR="0079025B" w:rsidRPr="00285791">
        <w:rPr>
          <w:rFonts w:ascii="Times New Roman" w:eastAsia="Times New Roman" w:hAnsi="Times New Roman" w:cs="Times New Roman"/>
          <w:sz w:val="28"/>
          <w:szCs w:val="28"/>
          <w:lang w:val="ru-RU" w:eastAsia="ru-RU"/>
        </w:rPr>
        <w:t xml:space="preserve">що </w:t>
      </w:r>
      <w:r w:rsidRPr="00285791">
        <w:rPr>
          <w:rFonts w:ascii="Times New Roman" w:eastAsia="Times New Roman" w:hAnsi="Times New Roman" w:cs="Times New Roman"/>
          <w:sz w:val="28"/>
          <w:szCs w:val="28"/>
          <w:lang w:val="ru-RU" w:eastAsia="ru-RU"/>
        </w:rPr>
        <w:t xml:space="preserve">відображають швидкісні </w:t>
      </w:r>
      <w:r w:rsidR="0079025B" w:rsidRPr="00285791">
        <w:rPr>
          <w:rFonts w:ascii="Times New Roman" w:eastAsia="Times New Roman" w:hAnsi="Times New Roman" w:cs="Times New Roman"/>
          <w:sz w:val="28"/>
          <w:szCs w:val="28"/>
          <w:lang w:val="ru-RU" w:eastAsia="ru-RU"/>
        </w:rPr>
        <w:t>можливості</w:t>
      </w:r>
      <w:r w:rsidRPr="00285791">
        <w:rPr>
          <w:rFonts w:ascii="Times New Roman" w:eastAsia="Times New Roman" w:hAnsi="Times New Roman" w:cs="Times New Roman"/>
          <w:sz w:val="28"/>
          <w:szCs w:val="28"/>
          <w:lang w:val="ru-RU" w:eastAsia="ru-RU"/>
        </w:rPr>
        <w:t xml:space="preserve"> </w:t>
      </w:r>
      <w:r w:rsidR="00C17898">
        <w:rPr>
          <w:rFonts w:ascii="Times New Roman" w:eastAsia="Times New Roman" w:hAnsi="Times New Roman" w:cs="Times New Roman"/>
          <w:sz w:val="28"/>
          <w:szCs w:val="28"/>
          <w:lang w:val="ru-RU" w:eastAsia="ru-RU"/>
        </w:rPr>
        <w:t>‘</w:t>
      </w:r>
      <w:r w:rsidRPr="00285791">
        <w:rPr>
          <w:rFonts w:ascii="Times New Roman" w:eastAsia="Times New Roman" w:hAnsi="Times New Roman" w:cs="Times New Roman"/>
          <w:sz w:val="28"/>
          <w:szCs w:val="28"/>
          <w:lang w:val="ru-RU" w:eastAsia="ru-RU"/>
        </w:rPr>
        <w:t>біг на 9 м), не розрізняються у всіх трьох групах.</w:t>
      </w:r>
    </w:p>
    <w:p w:rsidR="00C17898" w:rsidRDefault="00C17898" w:rsidP="005D5BC4">
      <w:pPr>
        <w:spacing w:after="0" w:line="240" w:lineRule="auto"/>
        <w:jc w:val="right"/>
        <w:rPr>
          <w:rFonts w:ascii="Times New Roman" w:eastAsia="Times New Roman" w:hAnsi="Times New Roman" w:cs="Times New Roman"/>
          <w:i/>
          <w:spacing w:val="-10"/>
          <w:sz w:val="28"/>
          <w:szCs w:val="28"/>
          <w:lang w:val="ru-RU" w:eastAsia="ru-RU"/>
        </w:rPr>
      </w:pPr>
    </w:p>
    <w:p w:rsidR="008166EB" w:rsidRPr="00607581" w:rsidRDefault="00607581" w:rsidP="005D5BC4">
      <w:pPr>
        <w:spacing w:after="0" w:line="240" w:lineRule="auto"/>
        <w:jc w:val="right"/>
        <w:rPr>
          <w:rFonts w:ascii="Times New Roman" w:eastAsia="Times New Roman" w:hAnsi="Times New Roman" w:cs="Times New Roman"/>
          <w:i/>
          <w:spacing w:val="-10"/>
          <w:sz w:val="28"/>
          <w:szCs w:val="28"/>
          <w:lang w:val="ru-RU" w:eastAsia="uk-UA"/>
        </w:rPr>
      </w:pPr>
      <w:r>
        <w:rPr>
          <w:rFonts w:ascii="Times New Roman" w:eastAsia="Times New Roman" w:hAnsi="Times New Roman" w:cs="Times New Roman"/>
          <w:i/>
          <w:spacing w:val="-10"/>
          <w:sz w:val="28"/>
          <w:szCs w:val="28"/>
          <w:lang w:val="ru-RU" w:eastAsia="ru-RU"/>
        </w:rPr>
        <w:lastRenderedPageBreak/>
        <w:t>Таблиця</w:t>
      </w:r>
      <w:r w:rsidR="008166EB" w:rsidRPr="00607581">
        <w:rPr>
          <w:rFonts w:ascii="Times New Roman" w:eastAsia="Times New Roman" w:hAnsi="Times New Roman" w:cs="Times New Roman"/>
          <w:i/>
          <w:spacing w:val="-10"/>
          <w:sz w:val="28"/>
          <w:szCs w:val="28"/>
          <w:lang w:val="ru-RU" w:eastAsia="ru-RU"/>
        </w:rPr>
        <w:t xml:space="preserve"> 3</w:t>
      </w:r>
    </w:p>
    <w:p w:rsidR="00E1731E" w:rsidRPr="007E39EA" w:rsidRDefault="00607581" w:rsidP="007E39EA">
      <w:pPr>
        <w:spacing w:after="178" w:line="312" w:lineRule="exact"/>
        <w:ind w:left="20"/>
        <w:jc w:val="center"/>
        <w:rPr>
          <w:rFonts w:ascii="Times New Roman" w:eastAsia="Times New Roman" w:hAnsi="Times New Roman" w:cs="Times New Roman"/>
          <w:bCs/>
          <w:iCs/>
          <w:sz w:val="28"/>
          <w:szCs w:val="28"/>
          <w:lang w:val="ru-RU" w:eastAsia="ru-RU"/>
        </w:rPr>
      </w:pPr>
      <w:r w:rsidRPr="00285791">
        <w:rPr>
          <w:rFonts w:ascii="Times New Roman" w:eastAsia="Times New Roman" w:hAnsi="Times New Roman" w:cs="Times New Roman"/>
          <w:bCs/>
          <w:iCs/>
          <w:sz w:val="28"/>
          <w:szCs w:val="28"/>
          <w:lang w:val="ru-RU" w:eastAsia="ru-RU"/>
        </w:rPr>
        <w:t>Показники</w:t>
      </w:r>
      <w:r w:rsidR="0079025B" w:rsidRPr="00285791">
        <w:rPr>
          <w:rFonts w:ascii="Times New Roman" w:eastAsia="Times New Roman" w:hAnsi="Times New Roman" w:cs="Times New Roman"/>
          <w:bCs/>
          <w:iCs/>
          <w:sz w:val="28"/>
          <w:szCs w:val="28"/>
          <w:lang w:val="ru-RU" w:eastAsia="ru-RU"/>
        </w:rPr>
        <w:t xml:space="preserve"> фі</w:t>
      </w:r>
      <w:r w:rsidR="008166EB" w:rsidRPr="00285791">
        <w:rPr>
          <w:rFonts w:ascii="Times New Roman" w:eastAsia="Times New Roman" w:hAnsi="Times New Roman" w:cs="Times New Roman"/>
          <w:bCs/>
          <w:iCs/>
          <w:sz w:val="28"/>
          <w:szCs w:val="28"/>
          <w:lang w:val="ru-RU" w:eastAsia="ru-RU"/>
        </w:rPr>
        <w:t>зич</w:t>
      </w:r>
      <w:r w:rsidR="0079025B" w:rsidRPr="00285791">
        <w:rPr>
          <w:rFonts w:ascii="Times New Roman" w:eastAsia="Times New Roman" w:hAnsi="Times New Roman" w:cs="Times New Roman"/>
          <w:bCs/>
          <w:iCs/>
          <w:sz w:val="28"/>
          <w:szCs w:val="28"/>
          <w:lang w:val="ru-RU" w:eastAsia="ru-RU"/>
        </w:rPr>
        <w:t>ного розвитку</w:t>
      </w:r>
      <w:r w:rsidR="008166EB" w:rsidRPr="00285791">
        <w:rPr>
          <w:rFonts w:ascii="Times New Roman" w:eastAsia="Times New Roman" w:hAnsi="Times New Roman" w:cs="Times New Roman"/>
          <w:bCs/>
          <w:iCs/>
          <w:sz w:val="28"/>
          <w:szCs w:val="28"/>
          <w:lang w:val="ru-RU" w:eastAsia="ru-RU"/>
        </w:rPr>
        <w:t xml:space="preserve"> </w:t>
      </w:r>
      <w:r w:rsidR="0079025B" w:rsidRPr="00285791">
        <w:rPr>
          <w:rFonts w:ascii="Times New Roman" w:eastAsia="Times New Roman" w:hAnsi="Times New Roman" w:cs="Times New Roman"/>
          <w:bCs/>
          <w:iCs/>
          <w:sz w:val="28"/>
          <w:szCs w:val="28"/>
          <w:lang w:val="ru-RU" w:eastAsia="ru-RU"/>
        </w:rPr>
        <w:t xml:space="preserve">і </w:t>
      </w:r>
      <w:r w:rsidR="008166EB" w:rsidRPr="00285791">
        <w:rPr>
          <w:rFonts w:ascii="Times New Roman" w:eastAsia="Times New Roman" w:hAnsi="Times New Roman" w:cs="Times New Roman"/>
          <w:bCs/>
          <w:iCs/>
          <w:sz w:val="28"/>
          <w:szCs w:val="28"/>
          <w:lang w:val="ru-RU" w:eastAsia="ru-RU"/>
        </w:rPr>
        <w:t>ф</w:t>
      </w:r>
      <w:r w:rsidR="0079025B" w:rsidRPr="00285791">
        <w:rPr>
          <w:rFonts w:ascii="Times New Roman" w:eastAsia="Times New Roman" w:hAnsi="Times New Roman" w:cs="Times New Roman"/>
          <w:bCs/>
          <w:iCs/>
          <w:sz w:val="28"/>
          <w:szCs w:val="28"/>
          <w:lang w:val="ru-RU" w:eastAsia="ru-RU"/>
        </w:rPr>
        <w:t>і</w:t>
      </w:r>
      <w:r w:rsidR="008166EB" w:rsidRPr="00285791">
        <w:rPr>
          <w:rFonts w:ascii="Times New Roman" w:eastAsia="Times New Roman" w:hAnsi="Times New Roman" w:cs="Times New Roman"/>
          <w:bCs/>
          <w:iCs/>
          <w:sz w:val="28"/>
          <w:szCs w:val="28"/>
          <w:lang w:val="ru-RU" w:eastAsia="ru-RU"/>
        </w:rPr>
        <w:t>зич</w:t>
      </w:r>
      <w:r w:rsidR="0079025B" w:rsidRPr="00285791">
        <w:rPr>
          <w:rFonts w:ascii="Times New Roman" w:eastAsia="Times New Roman" w:hAnsi="Times New Roman" w:cs="Times New Roman"/>
          <w:bCs/>
          <w:iCs/>
          <w:sz w:val="28"/>
          <w:szCs w:val="28"/>
          <w:lang w:val="ru-RU" w:eastAsia="ru-RU"/>
        </w:rPr>
        <w:t>ної</w:t>
      </w:r>
      <w:r w:rsidR="008166EB" w:rsidRPr="00285791">
        <w:rPr>
          <w:rFonts w:ascii="Times New Roman" w:eastAsia="Times New Roman" w:hAnsi="Times New Roman" w:cs="Times New Roman"/>
          <w:bCs/>
          <w:iCs/>
          <w:sz w:val="28"/>
          <w:szCs w:val="28"/>
          <w:lang w:val="ru-RU" w:eastAsia="ru-RU"/>
        </w:rPr>
        <w:t xml:space="preserve"> п</w:t>
      </w:r>
      <w:r w:rsidR="0079025B" w:rsidRPr="00285791">
        <w:rPr>
          <w:rFonts w:ascii="Times New Roman" w:eastAsia="Times New Roman" w:hAnsi="Times New Roman" w:cs="Times New Roman"/>
          <w:bCs/>
          <w:iCs/>
          <w:sz w:val="28"/>
          <w:szCs w:val="28"/>
          <w:lang w:val="ru-RU" w:eastAsia="ru-RU"/>
        </w:rPr>
        <w:t>ідготовленості</w:t>
      </w:r>
      <w:r w:rsidR="008166EB" w:rsidRPr="00285791">
        <w:rPr>
          <w:rFonts w:ascii="Times New Roman" w:eastAsia="Times New Roman" w:hAnsi="Times New Roman" w:cs="Times New Roman"/>
          <w:bCs/>
          <w:iCs/>
          <w:sz w:val="28"/>
          <w:szCs w:val="28"/>
          <w:lang w:val="ru-RU" w:eastAsia="ru-RU"/>
        </w:rPr>
        <w:t xml:space="preserve"> юн</w:t>
      </w:r>
      <w:r w:rsidR="0079025B" w:rsidRPr="00285791">
        <w:rPr>
          <w:rFonts w:ascii="Times New Roman" w:eastAsia="Times New Roman" w:hAnsi="Times New Roman" w:cs="Times New Roman"/>
          <w:bCs/>
          <w:iCs/>
          <w:sz w:val="28"/>
          <w:szCs w:val="28"/>
          <w:lang w:val="ru-RU" w:eastAsia="ru-RU"/>
        </w:rPr>
        <w:t>их волейболі</w:t>
      </w:r>
      <w:r w:rsidR="008166EB" w:rsidRPr="00285791">
        <w:rPr>
          <w:rFonts w:ascii="Times New Roman" w:eastAsia="Times New Roman" w:hAnsi="Times New Roman" w:cs="Times New Roman"/>
          <w:bCs/>
          <w:iCs/>
          <w:sz w:val="28"/>
          <w:szCs w:val="28"/>
          <w:lang w:val="ru-RU" w:eastAsia="ru-RU"/>
        </w:rPr>
        <w:t>сток р</w:t>
      </w:r>
      <w:r w:rsidR="0079025B" w:rsidRPr="00285791">
        <w:rPr>
          <w:rFonts w:ascii="Times New Roman" w:eastAsia="Times New Roman" w:hAnsi="Times New Roman" w:cs="Times New Roman"/>
          <w:bCs/>
          <w:iCs/>
          <w:sz w:val="28"/>
          <w:szCs w:val="28"/>
          <w:lang w:val="ru-RU" w:eastAsia="ru-RU"/>
        </w:rPr>
        <w:t>і</w:t>
      </w:r>
      <w:r w:rsidR="008166EB" w:rsidRPr="00285791">
        <w:rPr>
          <w:rFonts w:ascii="Times New Roman" w:eastAsia="Times New Roman" w:hAnsi="Times New Roman" w:cs="Times New Roman"/>
          <w:bCs/>
          <w:iCs/>
          <w:sz w:val="28"/>
          <w:szCs w:val="28"/>
          <w:lang w:val="ru-RU" w:eastAsia="ru-RU"/>
        </w:rPr>
        <w:t>зно</w:t>
      </w:r>
      <w:r w:rsidR="0079025B" w:rsidRPr="00285791">
        <w:rPr>
          <w:rFonts w:ascii="Times New Roman" w:eastAsia="Times New Roman" w:hAnsi="Times New Roman" w:cs="Times New Roman"/>
          <w:bCs/>
          <w:iCs/>
          <w:sz w:val="28"/>
          <w:szCs w:val="28"/>
          <w:lang w:val="ru-RU" w:eastAsia="ru-RU"/>
        </w:rPr>
        <w:t>ї</w:t>
      </w:r>
      <w:r w:rsidR="008166EB" w:rsidRPr="00285791">
        <w:rPr>
          <w:rFonts w:ascii="Times New Roman" w:eastAsia="Times New Roman" w:hAnsi="Times New Roman" w:cs="Times New Roman"/>
          <w:bCs/>
          <w:iCs/>
          <w:sz w:val="28"/>
          <w:szCs w:val="28"/>
          <w:lang w:val="ru-RU" w:eastAsia="ru-RU"/>
        </w:rPr>
        <w:t xml:space="preserve"> </w:t>
      </w:r>
      <w:r w:rsidR="0079025B" w:rsidRPr="00285791">
        <w:rPr>
          <w:rFonts w:ascii="Times New Roman" w:eastAsia="Times New Roman" w:hAnsi="Times New Roman" w:cs="Times New Roman"/>
          <w:bCs/>
          <w:iCs/>
          <w:sz w:val="28"/>
          <w:szCs w:val="28"/>
          <w:lang w:val="ru-RU" w:eastAsia="ru-RU"/>
        </w:rPr>
        <w:t>і</w:t>
      </w:r>
      <w:r w:rsidR="008166EB" w:rsidRPr="00285791">
        <w:rPr>
          <w:rFonts w:ascii="Times New Roman" w:eastAsia="Times New Roman" w:hAnsi="Times New Roman" w:cs="Times New Roman"/>
          <w:bCs/>
          <w:iCs/>
          <w:sz w:val="28"/>
          <w:szCs w:val="28"/>
          <w:lang w:val="ru-RU" w:eastAsia="ru-RU"/>
        </w:rPr>
        <w:t>грово</w:t>
      </w:r>
      <w:r w:rsidR="0079025B" w:rsidRPr="00285791">
        <w:rPr>
          <w:rFonts w:ascii="Times New Roman" w:eastAsia="Times New Roman" w:hAnsi="Times New Roman" w:cs="Times New Roman"/>
          <w:bCs/>
          <w:iCs/>
          <w:sz w:val="28"/>
          <w:szCs w:val="28"/>
          <w:lang w:val="ru-RU" w:eastAsia="ru-RU"/>
        </w:rPr>
        <w:t>ї спеціалізації</w:t>
      </w:r>
    </w:p>
    <w:tbl>
      <w:tblPr>
        <w:tblW w:w="8939" w:type="dxa"/>
        <w:jc w:val="center"/>
        <w:tblCellMar>
          <w:left w:w="0" w:type="dxa"/>
          <w:right w:w="0" w:type="dxa"/>
        </w:tblCellMar>
        <w:tblLook w:val="0000" w:firstRow="0" w:lastRow="0" w:firstColumn="0" w:lastColumn="0" w:noHBand="0" w:noVBand="0"/>
      </w:tblPr>
      <w:tblGrid>
        <w:gridCol w:w="2482"/>
        <w:gridCol w:w="1517"/>
        <w:gridCol w:w="1268"/>
        <w:gridCol w:w="1338"/>
        <w:gridCol w:w="650"/>
        <w:gridCol w:w="857"/>
        <w:gridCol w:w="827"/>
      </w:tblGrid>
      <w:tr w:rsidR="008166EB" w:rsidRPr="00E1731E" w:rsidTr="00E1731E">
        <w:trPr>
          <w:trHeight w:val="414"/>
          <w:jc w:val="center"/>
        </w:trPr>
        <w:tc>
          <w:tcPr>
            <w:tcW w:w="0" w:type="auto"/>
            <w:vMerge w:val="restart"/>
            <w:tcBorders>
              <w:top w:val="single" w:sz="4" w:space="0" w:color="auto"/>
              <w:left w:val="single" w:sz="4" w:space="0" w:color="auto"/>
              <w:bottom w:val="nil"/>
              <w:right w:val="single" w:sz="4" w:space="0" w:color="auto"/>
            </w:tcBorders>
            <w:shd w:val="clear" w:color="auto" w:fill="FFFFFF"/>
            <w:vAlign w:val="center"/>
          </w:tcPr>
          <w:p w:rsidR="008166EB"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i/>
                <w:spacing w:val="-10"/>
                <w:sz w:val="24"/>
                <w:szCs w:val="24"/>
                <w:lang w:val="ru-RU" w:eastAsia="uk-UA"/>
              </w:rPr>
            </w:pPr>
            <w:r w:rsidRPr="00E1731E">
              <w:rPr>
                <w:rFonts w:ascii="Times New Roman" w:eastAsia="Times New Roman" w:hAnsi="Times New Roman" w:cs="Times New Roman"/>
                <w:i/>
                <w:spacing w:val="-10"/>
                <w:sz w:val="24"/>
                <w:szCs w:val="24"/>
                <w:lang w:val="ru-RU" w:eastAsia="ru-RU"/>
              </w:rPr>
              <w:t>Показники</w:t>
            </w:r>
          </w:p>
        </w:tc>
        <w:tc>
          <w:tcPr>
            <w:tcW w:w="0" w:type="auto"/>
            <w:gridSpan w:val="3"/>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i/>
                <w:spacing w:val="-10"/>
                <w:sz w:val="24"/>
                <w:szCs w:val="24"/>
                <w:lang w:val="ru-RU" w:eastAsia="uk-UA"/>
              </w:rPr>
            </w:pPr>
            <w:r w:rsidRPr="00E1731E">
              <w:rPr>
                <w:rFonts w:ascii="Times New Roman" w:eastAsia="Times New Roman" w:hAnsi="Times New Roman" w:cs="Times New Roman"/>
                <w:i/>
                <w:spacing w:val="-10"/>
                <w:sz w:val="24"/>
                <w:szCs w:val="24"/>
                <w:lang w:val="ru-RU" w:eastAsia="ru-RU"/>
              </w:rPr>
              <w:t>І</w:t>
            </w:r>
            <w:r w:rsidR="008166EB" w:rsidRPr="00E1731E">
              <w:rPr>
                <w:rFonts w:ascii="Times New Roman" w:eastAsia="Times New Roman" w:hAnsi="Times New Roman" w:cs="Times New Roman"/>
                <w:i/>
                <w:spacing w:val="-10"/>
                <w:sz w:val="24"/>
                <w:szCs w:val="24"/>
                <w:lang w:val="ru-RU" w:eastAsia="ru-RU"/>
              </w:rPr>
              <w:t>грова спец</w:t>
            </w:r>
            <w:r w:rsidRPr="00E1731E">
              <w:rPr>
                <w:rFonts w:ascii="Times New Roman" w:eastAsia="Times New Roman" w:hAnsi="Times New Roman" w:cs="Times New Roman"/>
                <w:i/>
                <w:spacing w:val="-10"/>
                <w:sz w:val="24"/>
                <w:szCs w:val="24"/>
                <w:lang w:val="ru-RU" w:eastAsia="ru-RU"/>
              </w:rPr>
              <w:t>іалі</w:t>
            </w:r>
            <w:r w:rsidR="008166EB" w:rsidRPr="00E1731E">
              <w:rPr>
                <w:rFonts w:ascii="Times New Roman" w:eastAsia="Times New Roman" w:hAnsi="Times New Roman" w:cs="Times New Roman"/>
                <w:i/>
                <w:spacing w:val="-10"/>
                <w:sz w:val="24"/>
                <w:szCs w:val="24"/>
                <w:lang w:val="ru-RU" w:eastAsia="ru-RU"/>
              </w:rPr>
              <w:t>зац</w:t>
            </w:r>
            <w:r w:rsidRPr="00E1731E">
              <w:rPr>
                <w:rFonts w:ascii="Times New Roman" w:eastAsia="Times New Roman" w:hAnsi="Times New Roman" w:cs="Times New Roman"/>
                <w:i/>
                <w:spacing w:val="-10"/>
                <w:sz w:val="24"/>
                <w:szCs w:val="24"/>
                <w:lang w:val="ru-RU" w:eastAsia="ru-RU"/>
              </w:rPr>
              <w:t>і</w:t>
            </w:r>
            <w:r w:rsidR="008166EB" w:rsidRPr="00E1731E">
              <w:rPr>
                <w:rFonts w:ascii="Times New Roman" w:eastAsia="Times New Roman" w:hAnsi="Times New Roman" w:cs="Times New Roman"/>
                <w:i/>
                <w:spacing w:val="-10"/>
                <w:sz w:val="24"/>
                <w:szCs w:val="24"/>
                <w:lang w:val="ru-RU" w:eastAsia="ru-RU"/>
              </w:rPr>
              <w:t>я</w:t>
            </w:r>
          </w:p>
        </w:tc>
        <w:tc>
          <w:tcPr>
            <w:tcW w:w="0" w:type="auto"/>
            <w:gridSpan w:val="3"/>
            <w:tcBorders>
              <w:top w:val="single" w:sz="4" w:space="0" w:color="auto"/>
              <w:left w:val="single" w:sz="4" w:space="0" w:color="auto"/>
              <w:bottom w:val="single" w:sz="4" w:space="0" w:color="auto"/>
              <w:right w:val="single" w:sz="4" w:space="0" w:color="auto"/>
            </w:tcBorders>
            <w:shd w:val="clear" w:color="auto" w:fill="FFFFFF"/>
          </w:tcPr>
          <w:p w:rsidR="008166EB" w:rsidRPr="00E1731E" w:rsidRDefault="008166EB" w:rsidP="00E1731E">
            <w:pPr>
              <w:framePr w:wrap="notBeside" w:vAnchor="text" w:hAnchor="text" w:xAlign="center" w:y="1"/>
              <w:spacing w:after="0" w:line="240" w:lineRule="auto"/>
              <w:contextualSpacing/>
              <w:jc w:val="center"/>
              <w:rPr>
                <w:rFonts w:ascii="Times New Roman" w:eastAsia="Times New Roman" w:hAnsi="Times New Roman" w:cs="Times New Roman"/>
                <w:i/>
                <w:spacing w:val="-10"/>
                <w:sz w:val="24"/>
                <w:szCs w:val="24"/>
                <w:lang w:val="ru-RU" w:eastAsia="uk-UA"/>
              </w:rPr>
            </w:pPr>
            <w:r w:rsidRPr="00E1731E">
              <w:rPr>
                <w:rFonts w:ascii="Times New Roman" w:eastAsia="Times New Roman" w:hAnsi="Times New Roman" w:cs="Times New Roman"/>
                <w:i/>
                <w:spacing w:val="-10"/>
                <w:sz w:val="24"/>
                <w:szCs w:val="24"/>
                <w:lang w:val="ru-RU" w:eastAsia="ru-RU"/>
              </w:rPr>
              <w:t>Достов</w:t>
            </w:r>
            <w:r w:rsidR="002E5679" w:rsidRPr="00E1731E">
              <w:rPr>
                <w:rFonts w:ascii="Times New Roman" w:eastAsia="Times New Roman" w:hAnsi="Times New Roman" w:cs="Times New Roman"/>
                <w:i/>
                <w:spacing w:val="-10"/>
                <w:sz w:val="24"/>
                <w:szCs w:val="24"/>
                <w:lang w:val="ru-RU" w:eastAsia="ru-RU"/>
              </w:rPr>
              <w:t>ірність відмінносте</w:t>
            </w:r>
            <w:r w:rsidRPr="00E1731E">
              <w:rPr>
                <w:rFonts w:ascii="Times New Roman" w:eastAsia="Times New Roman" w:hAnsi="Times New Roman" w:cs="Times New Roman"/>
                <w:i/>
                <w:spacing w:val="-10"/>
                <w:sz w:val="24"/>
                <w:szCs w:val="24"/>
                <w:lang w:val="ru-RU" w:eastAsia="ru-RU"/>
              </w:rPr>
              <w:t>й</w:t>
            </w:r>
          </w:p>
        </w:tc>
      </w:tr>
      <w:tr w:rsidR="00E1731E" w:rsidRPr="00E1731E" w:rsidTr="00E1731E">
        <w:trPr>
          <w:trHeight w:val="419"/>
          <w:jc w:val="center"/>
        </w:trPr>
        <w:tc>
          <w:tcPr>
            <w:tcW w:w="0" w:type="auto"/>
            <w:vMerge/>
            <w:tcBorders>
              <w:top w:val="nil"/>
              <w:left w:val="single" w:sz="4" w:space="0" w:color="auto"/>
              <w:bottom w:val="nil"/>
              <w:right w:val="single" w:sz="4" w:space="0" w:color="auto"/>
            </w:tcBorders>
            <w:shd w:val="clear" w:color="auto" w:fill="FFFFFF"/>
          </w:tcPr>
          <w:p w:rsidR="008166EB" w:rsidRPr="00E1731E" w:rsidRDefault="008166EB" w:rsidP="00E1731E">
            <w:pPr>
              <w:framePr w:wrap="notBeside" w:vAnchor="text" w:hAnchor="text" w:xAlign="center" w:y="1"/>
              <w:spacing w:after="0" w:line="240" w:lineRule="auto"/>
              <w:contextualSpacing/>
              <w:jc w:val="center"/>
              <w:rPr>
                <w:rFonts w:ascii="Times New Roman" w:eastAsia="Times New Roman" w:hAnsi="Times New Roman" w:cs="Times New Roman"/>
                <w:i/>
                <w:spacing w:val="-10"/>
                <w:sz w:val="24"/>
                <w:szCs w:val="24"/>
                <w:lang w:val="ru-RU" w:eastAsia="uk-UA"/>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i/>
                <w:spacing w:val="-10"/>
                <w:sz w:val="24"/>
                <w:szCs w:val="24"/>
                <w:lang w:val="ru-RU" w:eastAsia="uk-UA"/>
              </w:rPr>
            </w:pPr>
            <w:r w:rsidRPr="00E1731E">
              <w:rPr>
                <w:rFonts w:ascii="Times New Roman" w:eastAsia="Times New Roman" w:hAnsi="Times New Roman" w:cs="Times New Roman"/>
                <w:i/>
                <w:spacing w:val="-10"/>
                <w:sz w:val="24"/>
                <w:szCs w:val="24"/>
                <w:lang w:val="ru-RU" w:eastAsia="ru-RU"/>
              </w:rPr>
              <w:t xml:space="preserve">Нападники </w:t>
            </w:r>
            <w:r w:rsidR="00C17898">
              <w:rPr>
                <w:rFonts w:ascii="Times New Roman" w:eastAsia="Times New Roman" w:hAnsi="Times New Roman" w:cs="Times New Roman"/>
                <w:i/>
                <w:spacing w:val="-10"/>
                <w:sz w:val="24"/>
                <w:szCs w:val="24"/>
                <w:lang w:val="ru-RU" w:eastAsia="ru-RU"/>
              </w:rPr>
              <w:t>‘</w:t>
            </w:r>
            <w:r w:rsidRPr="00E1731E">
              <w:rPr>
                <w:rFonts w:ascii="Times New Roman" w:eastAsia="Times New Roman" w:hAnsi="Times New Roman" w:cs="Times New Roman"/>
                <w:i/>
                <w:spacing w:val="-10"/>
                <w:sz w:val="24"/>
                <w:szCs w:val="24"/>
                <w:lang w:val="en-US" w:eastAsia="ru-RU"/>
              </w:rPr>
              <w:t>n=</w:t>
            </w:r>
            <w:r w:rsidR="008166EB" w:rsidRPr="00E1731E">
              <w:rPr>
                <w:rFonts w:ascii="Times New Roman" w:eastAsia="Times New Roman" w:hAnsi="Times New Roman" w:cs="Times New Roman"/>
                <w:i/>
                <w:spacing w:val="-10"/>
                <w:sz w:val="24"/>
                <w:szCs w:val="24"/>
                <w:lang w:val="ru-RU" w:eastAsia="ru-RU"/>
              </w:rPr>
              <w:t>24)</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i/>
                <w:spacing w:val="-10"/>
                <w:sz w:val="24"/>
                <w:szCs w:val="24"/>
                <w:lang w:val="ru-RU" w:eastAsia="uk-UA"/>
              </w:rPr>
            </w:pPr>
            <w:r w:rsidRPr="00E1731E">
              <w:rPr>
                <w:rFonts w:ascii="Times New Roman" w:eastAsia="Times New Roman" w:hAnsi="Times New Roman" w:cs="Times New Roman"/>
                <w:i/>
                <w:spacing w:val="-10"/>
                <w:sz w:val="24"/>
                <w:szCs w:val="24"/>
                <w:lang w:val="ru-RU" w:eastAsia="ru-RU"/>
              </w:rPr>
              <w:t xml:space="preserve">Пасуючі </w:t>
            </w:r>
            <w:r w:rsidR="00C17898">
              <w:rPr>
                <w:rFonts w:ascii="Times New Roman" w:eastAsia="Times New Roman" w:hAnsi="Times New Roman" w:cs="Times New Roman"/>
                <w:i/>
                <w:spacing w:val="-10"/>
                <w:sz w:val="24"/>
                <w:szCs w:val="24"/>
                <w:lang w:val="ru-RU" w:eastAsia="ru-RU"/>
              </w:rPr>
              <w:t>‘</w:t>
            </w:r>
            <w:r w:rsidRPr="00E1731E">
              <w:rPr>
                <w:rFonts w:ascii="Times New Roman" w:eastAsia="Times New Roman" w:hAnsi="Times New Roman" w:cs="Times New Roman"/>
                <w:i/>
                <w:spacing w:val="-10"/>
                <w:sz w:val="24"/>
                <w:szCs w:val="24"/>
                <w:lang w:val="en-US" w:eastAsia="ru-RU"/>
              </w:rPr>
              <w:t>n=</w:t>
            </w:r>
            <w:r w:rsidR="008166EB" w:rsidRPr="00E1731E">
              <w:rPr>
                <w:rFonts w:ascii="Times New Roman" w:eastAsia="Times New Roman" w:hAnsi="Times New Roman" w:cs="Times New Roman"/>
                <w:i/>
                <w:spacing w:val="-10"/>
                <w:sz w:val="24"/>
                <w:szCs w:val="24"/>
                <w:lang w:val="ru-RU" w:eastAsia="ru-RU"/>
              </w:rPr>
              <w:t>15)</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i/>
                <w:spacing w:val="-10"/>
                <w:sz w:val="24"/>
                <w:szCs w:val="24"/>
                <w:lang w:val="ru-RU" w:eastAsia="uk-UA"/>
              </w:rPr>
            </w:pPr>
            <w:r w:rsidRPr="00E1731E">
              <w:rPr>
                <w:rFonts w:ascii="Times New Roman" w:eastAsia="Times New Roman" w:hAnsi="Times New Roman" w:cs="Times New Roman"/>
                <w:i/>
                <w:spacing w:val="-10"/>
                <w:sz w:val="24"/>
                <w:szCs w:val="24"/>
                <w:lang w:val="ru-RU" w:eastAsia="ru-RU"/>
              </w:rPr>
              <w:t xml:space="preserve">«Ліберо» </w:t>
            </w:r>
            <w:r w:rsidR="00C17898">
              <w:rPr>
                <w:rFonts w:ascii="Times New Roman" w:eastAsia="Times New Roman" w:hAnsi="Times New Roman" w:cs="Times New Roman"/>
                <w:i/>
                <w:spacing w:val="-10"/>
                <w:sz w:val="24"/>
                <w:szCs w:val="24"/>
                <w:lang w:val="ru-RU" w:eastAsia="ru-RU"/>
              </w:rPr>
              <w:t>‘</w:t>
            </w:r>
            <w:r w:rsidRPr="00E1731E">
              <w:rPr>
                <w:rFonts w:ascii="Times New Roman" w:eastAsia="Times New Roman" w:hAnsi="Times New Roman" w:cs="Times New Roman"/>
                <w:i/>
                <w:spacing w:val="-10"/>
                <w:sz w:val="24"/>
                <w:szCs w:val="24"/>
                <w:lang w:val="en-US" w:eastAsia="ru-RU"/>
              </w:rPr>
              <w:t>n=11</w:t>
            </w:r>
            <w:r w:rsidR="008166EB" w:rsidRPr="00E1731E">
              <w:rPr>
                <w:rFonts w:ascii="Times New Roman" w:eastAsia="Times New Roman" w:hAnsi="Times New Roman" w:cs="Times New Roman"/>
                <w:i/>
                <w:spacing w:val="-10"/>
                <w:sz w:val="24"/>
                <w:szCs w:val="24"/>
                <w:lang w:val="ru-RU" w:eastAsia="ru-RU"/>
              </w:rPr>
              <w:t>)</w:t>
            </w:r>
          </w:p>
        </w:tc>
        <w:tc>
          <w:tcPr>
            <w:tcW w:w="0" w:type="auto"/>
            <w:vMerge w:val="restart"/>
            <w:tcBorders>
              <w:top w:val="single" w:sz="4" w:space="0" w:color="auto"/>
              <w:left w:val="single" w:sz="4" w:space="0" w:color="auto"/>
              <w:bottom w:val="nil"/>
              <w:right w:val="single" w:sz="4" w:space="0" w:color="auto"/>
            </w:tcBorders>
            <w:shd w:val="clear" w:color="auto" w:fill="FFFFFF"/>
            <w:vAlign w:val="center"/>
          </w:tcPr>
          <w:p w:rsidR="008166EB"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i/>
                <w:spacing w:val="-10"/>
                <w:sz w:val="24"/>
                <w:szCs w:val="24"/>
                <w:lang w:val="en-US" w:eastAsia="uk-UA"/>
              </w:rPr>
            </w:pPr>
            <w:r w:rsidRPr="00E1731E">
              <w:rPr>
                <w:rFonts w:ascii="Times New Roman" w:eastAsia="Times New Roman" w:hAnsi="Times New Roman" w:cs="Times New Roman"/>
                <w:i/>
                <w:spacing w:val="-10"/>
                <w:sz w:val="24"/>
                <w:szCs w:val="24"/>
                <w:lang w:val="en-US" w:eastAsia="ru-RU"/>
              </w:rPr>
              <w:t>I-II</w:t>
            </w:r>
          </w:p>
        </w:tc>
        <w:tc>
          <w:tcPr>
            <w:tcW w:w="0" w:type="auto"/>
            <w:vMerge w:val="restart"/>
            <w:tcBorders>
              <w:top w:val="single" w:sz="4" w:space="0" w:color="auto"/>
              <w:left w:val="single" w:sz="4" w:space="0" w:color="auto"/>
              <w:bottom w:val="nil"/>
              <w:right w:val="single" w:sz="4" w:space="0" w:color="auto"/>
            </w:tcBorders>
            <w:shd w:val="clear" w:color="auto" w:fill="FFFFFF"/>
            <w:vAlign w:val="center"/>
          </w:tcPr>
          <w:p w:rsidR="008166EB" w:rsidRPr="00E1731E" w:rsidRDefault="007E39EA" w:rsidP="00E1731E">
            <w:pPr>
              <w:framePr w:wrap="notBeside" w:vAnchor="text" w:hAnchor="text" w:xAlign="center" w:y="1"/>
              <w:spacing w:after="0" w:line="240" w:lineRule="auto"/>
              <w:contextualSpacing/>
              <w:jc w:val="center"/>
              <w:rPr>
                <w:rFonts w:ascii="Times New Roman" w:eastAsia="Times New Roman" w:hAnsi="Times New Roman" w:cs="Times New Roman"/>
                <w:i/>
                <w:spacing w:val="-10"/>
                <w:sz w:val="24"/>
                <w:szCs w:val="24"/>
                <w:lang w:val="ru-RU" w:eastAsia="uk-UA"/>
              </w:rPr>
            </w:pPr>
            <w:r>
              <w:rPr>
                <w:rFonts w:ascii="Times New Roman" w:eastAsia="Times New Roman" w:hAnsi="Times New Roman" w:cs="Times New Roman"/>
                <w:i/>
                <w:spacing w:val="-10"/>
                <w:sz w:val="24"/>
                <w:szCs w:val="24"/>
                <w:lang w:val="fr-FR" w:eastAsia="ru-RU"/>
              </w:rPr>
              <w:t>I</w:t>
            </w:r>
            <w:r w:rsidR="002E5679" w:rsidRPr="00E1731E">
              <w:rPr>
                <w:rFonts w:ascii="Times New Roman" w:eastAsia="Times New Roman" w:hAnsi="Times New Roman" w:cs="Times New Roman"/>
                <w:i/>
                <w:spacing w:val="-10"/>
                <w:sz w:val="24"/>
                <w:szCs w:val="24"/>
                <w:lang w:val="en-US" w:eastAsia="ru-RU"/>
              </w:rPr>
              <w:t>-III</w:t>
            </w:r>
          </w:p>
        </w:tc>
        <w:tc>
          <w:tcPr>
            <w:tcW w:w="0" w:type="auto"/>
            <w:vMerge w:val="restart"/>
            <w:tcBorders>
              <w:top w:val="single" w:sz="4" w:space="0" w:color="auto"/>
              <w:left w:val="single" w:sz="4" w:space="0" w:color="auto"/>
              <w:bottom w:val="nil"/>
              <w:right w:val="single" w:sz="4" w:space="0" w:color="auto"/>
            </w:tcBorders>
            <w:shd w:val="clear" w:color="auto" w:fill="FFFFFF"/>
            <w:vAlign w:val="center"/>
          </w:tcPr>
          <w:p w:rsidR="008166EB"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bCs/>
                <w:i/>
                <w:spacing w:val="-20"/>
                <w:sz w:val="24"/>
                <w:szCs w:val="24"/>
                <w:lang w:val="ru-RU" w:eastAsia="uk-UA"/>
              </w:rPr>
            </w:pPr>
            <w:r w:rsidRPr="00E1731E">
              <w:rPr>
                <w:rFonts w:ascii="Times New Roman" w:eastAsia="Times New Roman" w:hAnsi="Times New Roman" w:cs="Times New Roman"/>
                <w:bCs/>
                <w:i/>
                <w:spacing w:val="-20"/>
                <w:sz w:val="24"/>
                <w:szCs w:val="24"/>
                <w:lang w:val="en-US" w:eastAsia="ru-RU"/>
              </w:rPr>
              <w:t>II-III</w:t>
            </w:r>
          </w:p>
        </w:tc>
      </w:tr>
      <w:tr w:rsidR="00E1731E" w:rsidRPr="00E1731E" w:rsidTr="00E1731E">
        <w:trPr>
          <w:trHeight w:val="207"/>
          <w:jc w:val="center"/>
        </w:trPr>
        <w:tc>
          <w:tcPr>
            <w:tcW w:w="0" w:type="auto"/>
            <w:vMerge/>
            <w:tcBorders>
              <w:top w:val="nil"/>
              <w:left w:val="single" w:sz="4" w:space="0" w:color="auto"/>
              <w:bottom w:val="single" w:sz="4" w:space="0" w:color="auto"/>
              <w:right w:val="single" w:sz="4" w:space="0" w:color="auto"/>
            </w:tcBorders>
            <w:shd w:val="clear" w:color="auto" w:fill="FFFFFF"/>
          </w:tcPr>
          <w:p w:rsidR="008166EB" w:rsidRPr="00E1731E" w:rsidRDefault="008166EB" w:rsidP="00E1731E">
            <w:pPr>
              <w:framePr w:wrap="notBeside" w:vAnchor="text" w:hAnchor="text" w:xAlign="center" w:y="1"/>
              <w:spacing w:after="0" w:line="240" w:lineRule="auto"/>
              <w:contextualSpacing/>
              <w:rPr>
                <w:rFonts w:ascii="Times New Roman" w:eastAsia="Times New Roman" w:hAnsi="Times New Roman" w:cs="Times New Roman"/>
                <w:b/>
                <w:bCs/>
                <w:spacing w:val="-20"/>
                <w:sz w:val="24"/>
                <w:szCs w:val="24"/>
                <w:lang w:val="ru-RU" w:eastAsia="uk-UA"/>
              </w:rPr>
            </w:pP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285791" w:rsidRDefault="008166EB" w:rsidP="00E1731E">
            <w:pPr>
              <w:framePr w:wrap="notBeside" w:vAnchor="text" w:hAnchor="text" w:xAlign="center" w:y="1"/>
              <w:spacing w:after="0" w:line="240" w:lineRule="auto"/>
              <w:contextualSpacing/>
              <w:jc w:val="center"/>
              <w:rPr>
                <w:rFonts w:ascii="Times New Roman" w:eastAsia="Times New Roman" w:hAnsi="Times New Roman" w:cs="Times New Roman"/>
                <w:i/>
                <w:spacing w:val="-10"/>
                <w:sz w:val="24"/>
                <w:szCs w:val="24"/>
                <w:lang w:val="ru-RU" w:eastAsia="uk-UA"/>
              </w:rPr>
            </w:pPr>
            <w:r w:rsidRPr="00285791">
              <w:rPr>
                <w:rFonts w:ascii="Times New Roman" w:eastAsia="Times New Roman" w:hAnsi="Times New Roman" w:cs="Times New Roman"/>
                <w:i/>
                <w:spacing w:val="-10"/>
                <w:sz w:val="24"/>
                <w:szCs w:val="24"/>
                <w:lang w:val="ru-RU" w:eastAsia="ru-RU"/>
              </w:rPr>
              <w:t>I</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285791" w:rsidRDefault="00E1731E" w:rsidP="00E1731E">
            <w:pPr>
              <w:framePr w:wrap="notBeside" w:vAnchor="text" w:hAnchor="text" w:xAlign="center" w:y="1"/>
              <w:spacing w:after="0" w:line="240" w:lineRule="auto"/>
              <w:contextualSpacing/>
              <w:jc w:val="center"/>
              <w:rPr>
                <w:rFonts w:ascii="Times New Roman" w:eastAsia="Times New Roman" w:hAnsi="Times New Roman" w:cs="Times New Roman"/>
                <w:i/>
                <w:spacing w:val="-10"/>
                <w:sz w:val="24"/>
                <w:szCs w:val="24"/>
                <w:lang w:val="en-US" w:eastAsia="uk-UA"/>
              </w:rPr>
            </w:pPr>
            <w:r w:rsidRPr="00285791">
              <w:rPr>
                <w:rFonts w:ascii="Times New Roman" w:eastAsia="Times New Roman" w:hAnsi="Times New Roman" w:cs="Times New Roman"/>
                <w:i/>
                <w:spacing w:val="-10"/>
                <w:sz w:val="24"/>
                <w:szCs w:val="24"/>
                <w:lang w:val="en-US" w:eastAsia="ru-RU"/>
              </w:rPr>
              <w:t>II</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285791" w:rsidRDefault="00E1731E" w:rsidP="00E1731E">
            <w:pPr>
              <w:framePr w:wrap="notBeside" w:vAnchor="text" w:hAnchor="text" w:xAlign="center" w:y="1"/>
              <w:spacing w:after="0" w:line="240" w:lineRule="auto"/>
              <w:contextualSpacing/>
              <w:jc w:val="center"/>
              <w:rPr>
                <w:rFonts w:ascii="Times New Roman" w:eastAsia="Times New Roman" w:hAnsi="Times New Roman" w:cs="Times New Roman"/>
                <w:i/>
                <w:spacing w:val="-10"/>
                <w:sz w:val="24"/>
                <w:szCs w:val="24"/>
                <w:lang w:val="en-US" w:eastAsia="uk-UA"/>
              </w:rPr>
            </w:pPr>
            <w:r w:rsidRPr="00285791">
              <w:rPr>
                <w:rFonts w:ascii="Times New Roman" w:eastAsia="Times New Roman" w:hAnsi="Times New Roman" w:cs="Times New Roman"/>
                <w:i/>
                <w:spacing w:val="-10"/>
                <w:sz w:val="24"/>
                <w:szCs w:val="24"/>
                <w:lang w:val="en-US" w:eastAsia="ru-RU"/>
              </w:rPr>
              <w:t>III</w:t>
            </w:r>
          </w:p>
        </w:tc>
        <w:tc>
          <w:tcPr>
            <w:tcW w:w="0" w:type="auto"/>
            <w:vMerge/>
            <w:tcBorders>
              <w:top w:val="nil"/>
              <w:left w:val="single" w:sz="4" w:space="0" w:color="auto"/>
              <w:bottom w:val="single" w:sz="4" w:space="0" w:color="auto"/>
              <w:right w:val="single" w:sz="4" w:space="0" w:color="auto"/>
            </w:tcBorders>
            <w:shd w:val="clear" w:color="auto" w:fill="FFFFFF"/>
          </w:tcPr>
          <w:p w:rsidR="008166EB" w:rsidRPr="00E1731E" w:rsidRDefault="008166EB" w:rsidP="00E1731E">
            <w:pPr>
              <w:framePr w:wrap="notBeside" w:vAnchor="text" w:hAnchor="text" w:xAlign="center" w:y="1"/>
              <w:spacing w:after="0" w:line="240" w:lineRule="auto"/>
              <w:contextualSpacing/>
              <w:rPr>
                <w:rFonts w:ascii="Times New Roman" w:eastAsia="Times New Roman" w:hAnsi="Times New Roman" w:cs="Times New Roman"/>
                <w:spacing w:val="-10"/>
                <w:sz w:val="24"/>
                <w:szCs w:val="24"/>
                <w:lang w:val="ru-RU" w:eastAsia="uk-UA"/>
              </w:rPr>
            </w:pPr>
          </w:p>
        </w:tc>
        <w:tc>
          <w:tcPr>
            <w:tcW w:w="0" w:type="auto"/>
            <w:vMerge/>
            <w:tcBorders>
              <w:top w:val="nil"/>
              <w:left w:val="single" w:sz="4" w:space="0" w:color="auto"/>
              <w:bottom w:val="single" w:sz="4" w:space="0" w:color="auto"/>
              <w:right w:val="single" w:sz="4" w:space="0" w:color="auto"/>
            </w:tcBorders>
            <w:shd w:val="clear" w:color="auto" w:fill="FFFFFF"/>
          </w:tcPr>
          <w:p w:rsidR="008166EB" w:rsidRPr="00E1731E" w:rsidRDefault="008166EB" w:rsidP="00E1731E">
            <w:pPr>
              <w:framePr w:wrap="notBeside" w:vAnchor="text" w:hAnchor="text" w:xAlign="center" w:y="1"/>
              <w:spacing w:after="0" w:line="240" w:lineRule="auto"/>
              <w:contextualSpacing/>
              <w:rPr>
                <w:rFonts w:ascii="Times New Roman" w:eastAsia="Times New Roman" w:hAnsi="Times New Roman" w:cs="Times New Roman"/>
                <w:spacing w:val="-10"/>
                <w:sz w:val="24"/>
                <w:szCs w:val="24"/>
                <w:lang w:val="ru-RU" w:eastAsia="uk-UA"/>
              </w:rPr>
            </w:pPr>
          </w:p>
        </w:tc>
        <w:tc>
          <w:tcPr>
            <w:tcW w:w="0" w:type="auto"/>
            <w:vMerge/>
            <w:tcBorders>
              <w:top w:val="nil"/>
              <w:left w:val="single" w:sz="4" w:space="0" w:color="auto"/>
              <w:bottom w:val="single" w:sz="4" w:space="0" w:color="auto"/>
              <w:right w:val="single" w:sz="4" w:space="0" w:color="auto"/>
            </w:tcBorders>
            <w:shd w:val="clear" w:color="auto" w:fill="FFFFFF"/>
          </w:tcPr>
          <w:p w:rsidR="008166EB" w:rsidRPr="00E1731E" w:rsidRDefault="008166EB" w:rsidP="00E1731E">
            <w:pPr>
              <w:framePr w:wrap="notBeside" w:vAnchor="text" w:hAnchor="text" w:xAlign="center" w:y="1"/>
              <w:spacing w:after="0" w:line="240" w:lineRule="auto"/>
              <w:contextualSpacing/>
              <w:rPr>
                <w:rFonts w:ascii="Times New Roman" w:eastAsia="Times New Roman" w:hAnsi="Times New Roman" w:cs="Times New Roman"/>
                <w:spacing w:val="-10"/>
                <w:sz w:val="24"/>
                <w:szCs w:val="24"/>
                <w:lang w:val="ru-RU" w:eastAsia="uk-UA"/>
              </w:rPr>
            </w:pPr>
          </w:p>
        </w:tc>
      </w:tr>
      <w:tr w:rsidR="00E1731E" w:rsidRPr="00E1731E" w:rsidTr="00E1731E">
        <w:trPr>
          <w:trHeight w:val="304"/>
          <w:jc w:val="center"/>
        </w:trPr>
        <w:tc>
          <w:tcPr>
            <w:tcW w:w="0" w:type="auto"/>
            <w:tcBorders>
              <w:top w:val="single" w:sz="4" w:space="0" w:color="auto"/>
              <w:left w:val="single" w:sz="4" w:space="0" w:color="auto"/>
              <w:bottom w:val="single" w:sz="4" w:space="0" w:color="auto"/>
              <w:right w:val="single" w:sz="4" w:space="0" w:color="auto"/>
            </w:tcBorders>
            <w:shd w:val="clear" w:color="auto" w:fill="FFFFFF"/>
          </w:tcPr>
          <w:p w:rsidR="002E5679" w:rsidRPr="00E1731E" w:rsidRDefault="002E5679" w:rsidP="00E1731E">
            <w:pPr>
              <w:framePr w:wrap="notBeside" w:vAnchor="text" w:hAnchor="text" w:xAlign="center" w:y="1"/>
              <w:spacing w:after="0" w:line="240" w:lineRule="auto"/>
              <w:contextualSpacing/>
              <w:jc w:val="both"/>
              <w:rPr>
                <w:rFonts w:ascii="Times New Roman" w:eastAsia="Times New Roman" w:hAnsi="Times New Roman" w:cs="Times New Roman"/>
                <w:bCs/>
                <w:sz w:val="24"/>
                <w:szCs w:val="24"/>
                <w:lang w:val="ru-RU" w:eastAsia="uk-UA"/>
              </w:rPr>
            </w:pPr>
            <w:r w:rsidRPr="00E1731E">
              <w:rPr>
                <w:rFonts w:ascii="Times New Roman" w:eastAsia="Times New Roman" w:hAnsi="Times New Roman" w:cs="Times New Roman"/>
                <w:bCs/>
                <w:sz w:val="24"/>
                <w:szCs w:val="24"/>
                <w:lang w:val="ru-RU" w:eastAsia="ru-RU"/>
              </w:rPr>
              <w:t>Зріст, см</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spacing w:val="-10"/>
                <w:sz w:val="24"/>
                <w:szCs w:val="24"/>
                <w:lang w:val="ru-RU" w:eastAsia="uk-UA"/>
              </w:rPr>
            </w:pPr>
            <w:r w:rsidRPr="00E1731E">
              <w:rPr>
                <w:rFonts w:ascii="Times New Roman" w:eastAsia="Times New Roman" w:hAnsi="Times New Roman" w:cs="Times New Roman"/>
                <w:spacing w:val="-10"/>
                <w:sz w:val="24"/>
                <w:szCs w:val="24"/>
                <w:lang w:val="ru-RU" w:eastAsia="ru-RU"/>
              </w:rPr>
              <w:t>170,0 ±0,8</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spacing w:val="-10"/>
                <w:sz w:val="24"/>
                <w:szCs w:val="24"/>
                <w:lang w:val="ru-RU" w:eastAsia="uk-UA"/>
              </w:rPr>
            </w:pPr>
            <w:r w:rsidRPr="00E1731E">
              <w:rPr>
                <w:rFonts w:ascii="Times New Roman" w:eastAsia="Times New Roman" w:hAnsi="Times New Roman" w:cs="Times New Roman"/>
                <w:spacing w:val="-10"/>
                <w:sz w:val="24"/>
                <w:szCs w:val="24"/>
                <w:lang w:val="ru-RU" w:eastAsia="ru-RU"/>
              </w:rPr>
              <w:t>167,0 ±1,3</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spacing w:val="-10"/>
                <w:sz w:val="24"/>
                <w:szCs w:val="24"/>
                <w:lang w:val="ru-RU" w:eastAsia="uk-UA"/>
              </w:rPr>
            </w:pPr>
            <w:r w:rsidRPr="00E1731E">
              <w:rPr>
                <w:rFonts w:ascii="Times New Roman" w:eastAsia="Times New Roman" w:hAnsi="Times New Roman" w:cs="Times New Roman"/>
                <w:spacing w:val="-10"/>
                <w:sz w:val="24"/>
                <w:szCs w:val="24"/>
                <w:lang w:val="ru-RU" w:eastAsia="ru-RU"/>
              </w:rPr>
              <w:t>166,0 ±1,4</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noProof/>
                <w:sz w:val="24"/>
                <w:szCs w:val="24"/>
                <w:lang w:val="ru-RU" w:eastAsia="uk-UA"/>
              </w:rPr>
            </w:pPr>
            <w:r w:rsidRPr="00E1731E">
              <w:rPr>
                <w:rFonts w:ascii="Times New Roman" w:eastAsia="Times New Roman" w:hAnsi="Times New Roman" w:cs="Times New Roman"/>
                <w:sz w:val="24"/>
                <w:szCs w:val="24"/>
                <w:lang w:val="ru-RU"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noProof/>
                <w:sz w:val="24"/>
                <w:szCs w:val="24"/>
                <w:lang w:val="ru-RU" w:eastAsia="uk-UA"/>
              </w:rPr>
            </w:pPr>
            <w:r w:rsidRPr="00E1731E">
              <w:rPr>
                <w:rFonts w:ascii="Times New Roman" w:eastAsia="Times New Roman" w:hAnsi="Times New Roman" w:cs="Times New Roman"/>
                <w:sz w:val="24"/>
                <w:szCs w:val="24"/>
                <w:lang w:val="ru-RU"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noProof/>
                <w:sz w:val="24"/>
                <w:szCs w:val="24"/>
                <w:lang w:val="ru-RU" w:eastAsia="uk-UA"/>
              </w:rPr>
            </w:pPr>
            <w:r w:rsidRPr="00E1731E">
              <w:rPr>
                <w:rFonts w:ascii="Times New Roman" w:eastAsia="Times New Roman" w:hAnsi="Times New Roman" w:cs="Times New Roman"/>
                <w:sz w:val="24"/>
                <w:szCs w:val="24"/>
                <w:lang w:val="ru-RU" w:eastAsia="ru-RU"/>
              </w:rPr>
              <w:t>-</w:t>
            </w:r>
          </w:p>
        </w:tc>
      </w:tr>
      <w:tr w:rsidR="00E1731E" w:rsidRPr="00E1731E" w:rsidTr="00E1731E">
        <w:trPr>
          <w:trHeight w:val="304"/>
          <w:jc w:val="center"/>
        </w:trPr>
        <w:tc>
          <w:tcPr>
            <w:tcW w:w="0" w:type="auto"/>
            <w:tcBorders>
              <w:top w:val="single" w:sz="4" w:space="0" w:color="auto"/>
              <w:left w:val="single" w:sz="4" w:space="0" w:color="auto"/>
              <w:bottom w:val="single" w:sz="4" w:space="0" w:color="auto"/>
              <w:right w:val="single" w:sz="4" w:space="0" w:color="auto"/>
            </w:tcBorders>
            <w:shd w:val="clear" w:color="auto" w:fill="FFFFFF"/>
          </w:tcPr>
          <w:p w:rsidR="002E5679" w:rsidRPr="00E1731E" w:rsidRDefault="002E5679" w:rsidP="00E1731E">
            <w:pPr>
              <w:framePr w:wrap="notBeside" w:vAnchor="text" w:hAnchor="text" w:xAlign="center" w:y="1"/>
              <w:spacing w:after="0" w:line="240" w:lineRule="auto"/>
              <w:contextualSpacing/>
              <w:jc w:val="both"/>
              <w:rPr>
                <w:rFonts w:ascii="Times New Roman" w:eastAsia="Times New Roman" w:hAnsi="Times New Roman" w:cs="Times New Roman"/>
                <w:bCs/>
                <w:sz w:val="24"/>
                <w:szCs w:val="24"/>
                <w:lang w:val="ru-RU" w:eastAsia="uk-UA"/>
              </w:rPr>
            </w:pPr>
            <w:r w:rsidRPr="00E1731E">
              <w:rPr>
                <w:rFonts w:ascii="Times New Roman" w:eastAsia="Times New Roman" w:hAnsi="Times New Roman" w:cs="Times New Roman"/>
                <w:bCs/>
                <w:sz w:val="24"/>
                <w:szCs w:val="24"/>
                <w:lang w:val="ru-RU" w:eastAsia="ru-RU"/>
              </w:rPr>
              <w:t>Маса тіла, кг</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spacing w:val="-10"/>
                <w:sz w:val="24"/>
                <w:szCs w:val="24"/>
                <w:lang w:val="ru-RU" w:eastAsia="uk-UA"/>
              </w:rPr>
            </w:pPr>
            <w:r w:rsidRPr="00E1731E">
              <w:rPr>
                <w:rFonts w:ascii="Times New Roman" w:eastAsia="Times New Roman" w:hAnsi="Times New Roman" w:cs="Times New Roman"/>
                <w:spacing w:val="-10"/>
                <w:sz w:val="24"/>
                <w:szCs w:val="24"/>
                <w:lang w:val="ru-RU" w:eastAsia="ru-RU"/>
              </w:rPr>
              <w:t>53,2 ±1,2</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spacing w:val="-10"/>
                <w:sz w:val="24"/>
                <w:szCs w:val="24"/>
                <w:lang w:val="ru-RU" w:eastAsia="uk-UA"/>
              </w:rPr>
            </w:pPr>
            <w:r w:rsidRPr="00E1731E">
              <w:rPr>
                <w:rFonts w:ascii="Times New Roman" w:eastAsia="Times New Roman" w:hAnsi="Times New Roman" w:cs="Times New Roman"/>
                <w:spacing w:val="-10"/>
                <w:sz w:val="24"/>
                <w:szCs w:val="24"/>
                <w:lang w:val="ru-RU" w:eastAsia="ru-RU"/>
              </w:rPr>
              <w:t>50,2 ±0,9</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spacing w:val="-10"/>
                <w:sz w:val="24"/>
                <w:szCs w:val="24"/>
                <w:lang w:val="ru-RU" w:eastAsia="uk-UA"/>
              </w:rPr>
            </w:pPr>
            <w:r w:rsidRPr="00E1731E">
              <w:rPr>
                <w:rFonts w:ascii="Times New Roman" w:eastAsia="Times New Roman" w:hAnsi="Times New Roman" w:cs="Times New Roman"/>
                <w:spacing w:val="-10"/>
                <w:sz w:val="24"/>
                <w:szCs w:val="24"/>
                <w:lang w:val="ru-RU" w:eastAsia="ru-RU"/>
              </w:rPr>
              <w:t>48,4 ±1,8</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noProof/>
                <w:sz w:val="24"/>
                <w:szCs w:val="24"/>
                <w:lang w:val="ru-RU" w:eastAsia="uk-UA"/>
              </w:rPr>
            </w:pPr>
            <w:r w:rsidRPr="00E1731E">
              <w:rPr>
                <w:rFonts w:ascii="Times New Roman" w:eastAsia="Times New Roman" w:hAnsi="Times New Roman" w:cs="Times New Roman"/>
                <w:sz w:val="24"/>
                <w:szCs w:val="24"/>
                <w:lang w:val="ru-RU"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noProof/>
                <w:sz w:val="24"/>
                <w:szCs w:val="24"/>
                <w:lang w:val="ru-RU" w:eastAsia="uk-UA"/>
              </w:rPr>
            </w:pPr>
            <w:r w:rsidRPr="00E1731E">
              <w:rPr>
                <w:rFonts w:ascii="Times New Roman" w:eastAsia="Times New Roman" w:hAnsi="Times New Roman" w:cs="Times New Roman"/>
                <w:sz w:val="24"/>
                <w:szCs w:val="24"/>
                <w:lang w:val="ru-RU"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noProof/>
                <w:sz w:val="24"/>
                <w:szCs w:val="24"/>
                <w:lang w:val="ru-RU" w:eastAsia="uk-UA"/>
              </w:rPr>
            </w:pPr>
            <w:r w:rsidRPr="00E1731E">
              <w:rPr>
                <w:rFonts w:ascii="Times New Roman" w:eastAsia="Times New Roman" w:hAnsi="Times New Roman" w:cs="Times New Roman"/>
                <w:sz w:val="24"/>
                <w:szCs w:val="24"/>
                <w:lang w:val="ru-RU" w:eastAsia="ru-RU"/>
              </w:rPr>
              <w:t>-</w:t>
            </w:r>
          </w:p>
        </w:tc>
      </w:tr>
      <w:tr w:rsidR="00E1731E" w:rsidRPr="00E1731E" w:rsidTr="00E1731E">
        <w:trPr>
          <w:trHeight w:val="308"/>
          <w:jc w:val="center"/>
        </w:trPr>
        <w:tc>
          <w:tcPr>
            <w:tcW w:w="0" w:type="auto"/>
            <w:tcBorders>
              <w:top w:val="single" w:sz="4" w:space="0" w:color="auto"/>
              <w:left w:val="single" w:sz="4" w:space="0" w:color="auto"/>
              <w:bottom w:val="single" w:sz="4" w:space="0" w:color="auto"/>
              <w:right w:val="single" w:sz="4" w:space="0" w:color="auto"/>
            </w:tcBorders>
            <w:shd w:val="clear" w:color="auto" w:fill="FFFFFF"/>
          </w:tcPr>
          <w:p w:rsidR="002E5679" w:rsidRPr="00E1731E" w:rsidRDefault="002E5679" w:rsidP="00E1731E">
            <w:pPr>
              <w:framePr w:wrap="notBeside" w:vAnchor="text" w:hAnchor="text" w:xAlign="center" w:y="1"/>
              <w:spacing w:after="0" w:line="240" w:lineRule="auto"/>
              <w:contextualSpacing/>
              <w:jc w:val="both"/>
              <w:rPr>
                <w:rFonts w:ascii="Times New Roman" w:eastAsia="Times New Roman" w:hAnsi="Times New Roman" w:cs="Times New Roman"/>
                <w:bCs/>
                <w:sz w:val="24"/>
                <w:szCs w:val="24"/>
                <w:lang w:val="ru-RU" w:eastAsia="uk-UA"/>
              </w:rPr>
            </w:pPr>
            <w:r w:rsidRPr="00E1731E">
              <w:rPr>
                <w:rFonts w:ascii="Times New Roman" w:eastAsia="Times New Roman" w:hAnsi="Times New Roman" w:cs="Times New Roman"/>
                <w:bCs/>
                <w:sz w:val="24"/>
                <w:szCs w:val="24"/>
                <w:lang w:val="ru-RU" w:eastAsia="ru-RU"/>
              </w:rPr>
              <w:t>Нахил вперед, см</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spacing w:val="-10"/>
                <w:sz w:val="24"/>
                <w:szCs w:val="24"/>
                <w:lang w:val="ru-RU" w:eastAsia="uk-UA"/>
              </w:rPr>
            </w:pPr>
            <w:r w:rsidRPr="00E1731E">
              <w:rPr>
                <w:rFonts w:ascii="Times New Roman" w:eastAsia="Times New Roman" w:hAnsi="Times New Roman" w:cs="Times New Roman"/>
                <w:spacing w:val="-10"/>
                <w:sz w:val="24"/>
                <w:szCs w:val="24"/>
                <w:lang w:val="ru-RU" w:eastAsia="ru-RU"/>
              </w:rPr>
              <w:t>2,83 ± 0,32</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spacing w:val="-10"/>
                <w:sz w:val="24"/>
                <w:szCs w:val="24"/>
                <w:lang w:val="ru-RU" w:eastAsia="uk-UA"/>
              </w:rPr>
            </w:pPr>
            <w:r w:rsidRPr="00E1731E">
              <w:rPr>
                <w:rFonts w:ascii="Times New Roman" w:eastAsia="Times New Roman" w:hAnsi="Times New Roman" w:cs="Times New Roman"/>
                <w:spacing w:val="-10"/>
                <w:sz w:val="24"/>
                <w:szCs w:val="24"/>
                <w:lang w:val="ru-RU" w:eastAsia="ru-RU"/>
              </w:rPr>
              <w:t>4,87 ±0,68</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spacing w:val="-10"/>
                <w:sz w:val="24"/>
                <w:szCs w:val="24"/>
                <w:lang w:val="ru-RU" w:eastAsia="uk-UA"/>
              </w:rPr>
            </w:pPr>
            <w:r w:rsidRPr="00E1731E">
              <w:rPr>
                <w:rFonts w:ascii="Times New Roman" w:eastAsia="Times New Roman" w:hAnsi="Times New Roman" w:cs="Times New Roman"/>
                <w:spacing w:val="-10"/>
                <w:sz w:val="24"/>
                <w:szCs w:val="24"/>
                <w:lang w:val="ru-RU" w:eastAsia="ru-RU"/>
              </w:rPr>
              <w:t>3,92 ±0,37</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noProof/>
                <w:sz w:val="24"/>
                <w:szCs w:val="24"/>
                <w:lang w:val="ru-RU" w:eastAsia="uk-UA"/>
              </w:rPr>
            </w:pPr>
            <w:r w:rsidRPr="00E1731E">
              <w:rPr>
                <w:rFonts w:ascii="Times New Roman" w:eastAsia="Times New Roman" w:hAnsi="Times New Roman" w:cs="Times New Roman"/>
                <w:sz w:val="24"/>
                <w:szCs w:val="24"/>
                <w:lang w:val="ru-RU"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noProof/>
                <w:sz w:val="24"/>
                <w:szCs w:val="24"/>
                <w:lang w:val="ru-RU" w:eastAsia="uk-UA"/>
              </w:rPr>
            </w:pPr>
            <w:r w:rsidRPr="00E1731E">
              <w:rPr>
                <w:rFonts w:ascii="Times New Roman" w:eastAsia="Times New Roman" w:hAnsi="Times New Roman" w:cs="Times New Roman"/>
                <w:sz w:val="24"/>
                <w:szCs w:val="24"/>
                <w:lang w:val="ru-RU"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noProof/>
                <w:sz w:val="24"/>
                <w:szCs w:val="24"/>
                <w:lang w:val="ru-RU" w:eastAsia="uk-UA"/>
              </w:rPr>
            </w:pPr>
            <w:r w:rsidRPr="00E1731E">
              <w:rPr>
                <w:rFonts w:ascii="Times New Roman" w:eastAsia="Times New Roman" w:hAnsi="Times New Roman" w:cs="Times New Roman"/>
                <w:sz w:val="24"/>
                <w:szCs w:val="24"/>
                <w:lang w:val="ru-RU" w:eastAsia="ru-RU"/>
              </w:rPr>
              <w:t>-</w:t>
            </w:r>
          </w:p>
        </w:tc>
      </w:tr>
      <w:tr w:rsidR="00E1731E" w:rsidRPr="00E1731E" w:rsidTr="00E1731E">
        <w:trPr>
          <w:trHeight w:val="308"/>
          <w:jc w:val="center"/>
        </w:trPr>
        <w:tc>
          <w:tcPr>
            <w:tcW w:w="0" w:type="auto"/>
            <w:tcBorders>
              <w:top w:val="single" w:sz="4" w:space="0" w:color="auto"/>
              <w:left w:val="single" w:sz="4" w:space="0" w:color="auto"/>
              <w:bottom w:val="single" w:sz="4" w:space="0" w:color="auto"/>
              <w:right w:val="single" w:sz="4" w:space="0" w:color="auto"/>
            </w:tcBorders>
            <w:shd w:val="clear" w:color="auto" w:fill="FFFFFF"/>
          </w:tcPr>
          <w:p w:rsidR="002E5679" w:rsidRPr="00E1731E" w:rsidRDefault="002E5679" w:rsidP="00E1731E">
            <w:pPr>
              <w:framePr w:wrap="notBeside" w:vAnchor="text" w:hAnchor="text" w:xAlign="center" w:y="1"/>
              <w:spacing w:after="0" w:line="240" w:lineRule="auto"/>
              <w:contextualSpacing/>
              <w:jc w:val="both"/>
              <w:rPr>
                <w:rFonts w:ascii="Times New Roman" w:eastAsia="Times New Roman" w:hAnsi="Times New Roman" w:cs="Times New Roman"/>
                <w:bCs/>
                <w:sz w:val="24"/>
                <w:szCs w:val="24"/>
                <w:lang w:val="ru-RU" w:eastAsia="uk-UA"/>
              </w:rPr>
            </w:pPr>
            <w:r w:rsidRPr="00E1731E">
              <w:rPr>
                <w:rFonts w:ascii="Times New Roman" w:eastAsia="Times New Roman" w:hAnsi="Times New Roman" w:cs="Times New Roman"/>
                <w:bCs/>
                <w:sz w:val="24"/>
                <w:szCs w:val="24"/>
                <w:lang w:val="ru-RU" w:eastAsia="ru-RU"/>
              </w:rPr>
              <w:t>Динамометрія пр., кг</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spacing w:val="-10"/>
                <w:sz w:val="24"/>
                <w:szCs w:val="24"/>
                <w:lang w:val="ru-RU" w:eastAsia="uk-UA"/>
              </w:rPr>
            </w:pPr>
            <w:r w:rsidRPr="00E1731E">
              <w:rPr>
                <w:rFonts w:ascii="Times New Roman" w:eastAsia="Times New Roman" w:hAnsi="Times New Roman" w:cs="Times New Roman"/>
                <w:spacing w:val="-10"/>
                <w:sz w:val="24"/>
                <w:szCs w:val="24"/>
                <w:lang w:val="ru-RU" w:eastAsia="ru-RU"/>
              </w:rPr>
              <w:t>20,3 ± 1,3</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spacing w:val="-10"/>
                <w:sz w:val="24"/>
                <w:szCs w:val="24"/>
                <w:lang w:val="ru-RU" w:eastAsia="uk-UA"/>
              </w:rPr>
            </w:pPr>
            <w:r w:rsidRPr="00E1731E">
              <w:rPr>
                <w:rFonts w:ascii="Times New Roman" w:eastAsia="Times New Roman" w:hAnsi="Times New Roman" w:cs="Times New Roman"/>
                <w:spacing w:val="-10"/>
                <w:sz w:val="24"/>
                <w:szCs w:val="24"/>
                <w:lang w:val="ru-RU" w:eastAsia="ru-RU"/>
              </w:rPr>
              <w:t>19,6 ±1,3</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spacing w:val="-10"/>
                <w:sz w:val="24"/>
                <w:szCs w:val="24"/>
                <w:lang w:val="ru-RU" w:eastAsia="uk-UA"/>
              </w:rPr>
            </w:pPr>
            <w:r w:rsidRPr="00E1731E">
              <w:rPr>
                <w:rFonts w:ascii="Times New Roman" w:eastAsia="Times New Roman" w:hAnsi="Times New Roman" w:cs="Times New Roman"/>
                <w:spacing w:val="-10"/>
                <w:sz w:val="24"/>
                <w:szCs w:val="24"/>
                <w:lang w:val="ru-RU" w:eastAsia="ru-RU"/>
              </w:rPr>
              <w:t>18,8 ±1,4</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noProof/>
                <w:sz w:val="24"/>
                <w:szCs w:val="24"/>
                <w:lang w:val="ru-RU" w:eastAsia="uk-UA"/>
              </w:rPr>
            </w:pPr>
            <w:r w:rsidRPr="00E1731E">
              <w:rPr>
                <w:rFonts w:ascii="Times New Roman" w:eastAsia="Times New Roman" w:hAnsi="Times New Roman" w:cs="Times New Roman"/>
                <w:sz w:val="24"/>
                <w:szCs w:val="24"/>
                <w:lang w:val="ru-RU"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noProof/>
                <w:sz w:val="24"/>
                <w:szCs w:val="24"/>
                <w:lang w:val="ru-RU" w:eastAsia="uk-UA"/>
              </w:rPr>
            </w:pPr>
            <w:r w:rsidRPr="00E1731E">
              <w:rPr>
                <w:rFonts w:ascii="Times New Roman" w:eastAsia="Times New Roman" w:hAnsi="Times New Roman" w:cs="Times New Roman"/>
                <w:sz w:val="24"/>
                <w:szCs w:val="24"/>
                <w:lang w:val="ru-RU"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noProof/>
                <w:sz w:val="24"/>
                <w:szCs w:val="24"/>
                <w:lang w:val="ru-RU" w:eastAsia="uk-UA"/>
              </w:rPr>
            </w:pPr>
            <w:r w:rsidRPr="00E1731E">
              <w:rPr>
                <w:rFonts w:ascii="Times New Roman" w:eastAsia="Times New Roman" w:hAnsi="Times New Roman" w:cs="Times New Roman"/>
                <w:sz w:val="24"/>
                <w:szCs w:val="24"/>
                <w:lang w:val="ru-RU" w:eastAsia="ru-RU"/>
              </w:rPr>
              <w:t>-</w:t>
            </w:r>
          </w:p>
        </w:tc>
      </w:tr>
      <w:tr w:rsidR="00E1731E" w:rsidRPr="00E1731E" w:rsidTr="00E1731E">
        <w:trPr>
          <w:trHeight w:val="304"/>
          <w:jc w:val="center"/>
        </w:trPr>
        <w:tc>
          <w:tcPr>
            <w:tcW w:w="0" w:type="auto"/>
            <w:tcBorders>
              <w:top w:val="single" w:sz="4" w:space="0" w:color="auto"/>
              <w:left w:val="single" w:sz="4" w:space="0" w:color="auto"/>
              <w:bottom w:val="single" w:sz="4" w:space="0" w:color="auto"/>
              <w:right w:val="single" w:sz="4" w:space="0" w:color="auto"/>
            </w:tcBorders>
            <w:shd w:val="clear" w:color="auto" w:fill="FFFFFF"/>
          </w:tcPr>
          <w:p w:rsidR="002E5679" w:rsidRPr="00E1731E" w:rsidRDefault="002E5679" w:rsidP="00E1731E">
            <w:pPr>
              <w:framePr w:wrap="notBeside" w:vAnchor="text" w:hAnchor="text" w:xAlign="center" w:y="1"/>
              <w:spacing w:after="0" w:line="240" w:lineRule="auto"/>
              <w:contextualSpacing/>
              <w:jc w:val="both"/>
              <w:rPr>
                <w:rFonts w:ascii="Times New Roman" w:eastAsia="Times New Roman" w:hAnsi="Times New Roman" w:cs="Times New Roman"/>
                <w:bCs/>
                <w:sz w:val="24"/>
                <w:szCs w:val="24"/>
                <w:lang w:val="ru-RU" w:eastAsia="uk-UA"/>
              </w:rPr>
            </w:pPr>
            <w:r w:rsidRPr="00E1731E">
              <w:rPr>
                <w:rFonts w:ascii="Times New Roman" w:eastAsia="Times New Roman" w:hAnsi="Times New Roman" w:cs="Times New Roman"/>
                <w:bCs/>
                <w:sz w:val="24"/>
                <w:szCs w:val="24"/>
                <w:lang w:val="ru-RU" w:eastAsia="ru-RU"/>
              </w:rPr>
              <w:t>Динамометрія лів., кг</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spacing w:val="-10"/>
                <w:sz w:val="24"/>
                <w:szCs w:val="24"/>
                <w:lang w:val="ru-RU" w:eastAsia="uk-UA"/>
              </w:rPr>
            </w:pPr>
            <w:r w:rsidRPr="00E1731E">
              <w:rPr>
                <w:rFonts w:ascii="Times New Roman" w:eastAsia="Times New Roman" w:hAnsi="Times New Roman" w:cs="Times New Roman"/>
                <w:spacing w:val="-10"/>
                <w:sz w:val="24"/>
                <w:szCs w:val="24"/>
                <w:lang w:val="ru-RU" w:eastAsia="ru-RU"/>
              </w:rPr>
              <w:t>16,8 ±1,7</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spacing w:val="-10"/>
                <w:sz w:val="24"/>
                <w:szCs w:val="24"/>
                <w:lang w:val="ru-RU" w:eastAsia="uk-UA"/>
              </w:rPr>
            </w:pPr>
            <w:r w:rsidRPr="00E1731E">
              <w:rPr>
                <w:rFonts w:ascii="Times New Roman" w:eastAsia="Times New Roman" w:hAnsi="Times New Roman" w:cs="Times New Roman"/>
                <w:spacing w:val="-10"/>
                <w:sz w:val="24"/>
                <w:szCs w:val="24"/>
                <w:lang w:val="ru-RU" w:eastAsia="ru-RU"/>
              </w:rPr>
              <w:t>15,4 ±1,8</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spacing w:val="-10"/>
                <w:sz w:val="24"/>
                <w:szCs w:val="24"/>
                <w:lang w:val="ru-RU" w:eastAsia="uk-UA"/>
              </w:rPr>
            </w:pPr>
            <w:r w:rsidRPr="00E1731E">
              <w:rPr>
                <w:rFonts w:ascii="Times New Roman" w:eastAsia="Times New Roman" w:hAnsi="Times New Roman" w:cs="Times New Roman"/>
                <w:spacing w:val="-10"/>
                <w:sz w:val="24"/>
                <w:szCs w:val="24"/>
                <w:lang w:val="ru-RU" w:eastAsia="ru-RU"/>
              </w:rPr>
              <w:t>13,3 ± 1,6</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noProof/>
                <w:sz w:val="24"/>
                <w:szCs w:val="24"/>
                <w:lang w:val="ru-RU" w:eastAsia="uk-UA"/>
              </w:rPr>
            </w:pPr>
            <w:r w:rsidRPr="00E1731E">
              <w:rPr>
                <w:rFonts w:ascii="Times New Roman" w:eastAsia="Times New Roman" w:hAnsi="Times New Roman" w:cs="Times New Roman"/>
                <w:sz w:val="24"/>
                <w:szCs w:val="24"/>
                <w:lang w:val="ru-RU"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noProof/>
                <w:sz w:val="24"/>
                <w:szCs w:val="24"/>
                <w:lang w:val="ru-RU" w:eastAsia="uk-UA"/>
              </w:rPr>
            </w:pPr>
            <w:r w:rsidRPr="00E1731E">
              <w:rPr>
                <w:rFonts w:ascii="Times New Roman" w:eastAsia="Times New Roman" w:hAnsi="Times New Roman" w:cs="Times New Roman"/>
                <w:sz w:val="24"/>
                <w:szCs w:val="24"/>
                <w:lang w:val="ru-RU"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noProof/>
                <w:sz w:val="24"/>
                <w:szCs w:val="24"/>
                <w:lang w:val="ru-RU" w:eastAsia="uk-UA"/>
              </w:rPr>
            </w:pPr>
            <w:r w:rsidRPr="00E1731E">
              <w:rPr>
                <w:rFonts w:ascii="Times New Roman" w:eastAsia="Times New Roman" w:hAnsi="Times New Roman" w:cs="Times New Roman"/>
                <w:sz w:val="24"/>
                <w:szCs w:val="24"/>
                <w:lang w:val="ru-RU" w:eastAsia="ru-RU"/>
              </w:rPr>
              <w:t>-</w:t>
            </w:r>
          </w:p>
        </w:tc>
      </w:tr>
      <w:tr w:rsidR="00E1731E" w:rsidRPr="00E1731E" w:rsidTr="00E1731E">
        <w:trPr>
          <w:trHeight w:val="308"/>
          <w:jc w:val="center"/>
        </w:trPr>
        <w:tc>
          <w:tcPr>
            <w:tcW w:w="0" w:type="auto"/>
            <w:tcBorders>
              <w:top w:val="single" w:sz="4" w:space="0" w:color="auto"/>
              <w:left w:val="single" w:sz="4" w:space="0" w:color="auto"/>
              <w:bottom w:val="single" w:sz="4" w:space="0" w:color="auto"/>
              <w:right w:val="single" w:sz="4" w:space="0" w:color="auto"/>
            </w:tcBorders>
            <w:shd w:val="clear" w:color="auto" w:fill="FFFFFF"/>
          </w:tcPr>
          <w:p w:rsidR="002E5679" w:rsidRPr="00E1731E" w:rsidRDefault="002E5679" w:rsidP="00E1731E">
            <w:pPr>
              <w:framePr w:wrap="notBeside" w:vAnchor="text" w:hAnchor="text" w:xAlign="center" w:y="1"/>
              <w:spacing w:after="0" w:line="240" w:lineRule="auto"/>
              <w:contextualSpacing/>
              <w:jc w:val="both"/>
              <w:rPr>
                <w:rFonts w:ascii="Times New Roman" w:eastAsia="Times New Roman" w:hAnsi="Times New Roman" w:cs="Times New Roman"/>
                <w:bCs/>
                <w:sz w:val="24"/>
                <w:szCs w:val="24"/>
                <w:lang w:val="ru-RU" w:eastAsia="uk-UA"/>
              </w:rPr>
            </w:pPr>
            <w:r w:rsidRPr="00E1731E">
              <w:rPr>
                <w:rFonts w:ascii="Times New Roman" w:eastAsia="Times New Roman" w:hAnsi="Times New Roman" w:cs="Times New Roman"/>
                <w:bCs/>
                <w:sz w:val="24"/>
                <w:szCs w:val="24"/>
                <w:lang w:val="ru-RU" w:eastAsia="ru-RU"/>
              </w:rPr>
              <w:t>Метання набивного м</w:t>
            </w:r>
            <w:r w:rsidRPr="00E1731E">
              <w:rPr>
                <w:rFonts w:ascii="Times New Roman" w:eastAsia="Times New Roman" w:hAnsi="Times New Roman" w:cs="Times New Roman"/>
                <w:bCs/>
                <w:sz w:val="24"/>
                <w:szCs w:val="24"/>
                <w:lang w:val="ru-RU" w:eastAsia="ru-RU"/>
              </w:rPr>
              <w:sym w:font="Symbol" w:char="F0A2"/>
            </w:r>
            <w:r w:rsidRPr="00E1731E">
              <w:rPr>
                <w:rFonts w:ascii="Times New Roman" w:eastAsia="Times New Roman" w:hAnsi="Times New Roman" w:cs="Times New Roman"/>
                <w:bCs/>
                <w:sz w:val="24"/>
                <w:szCs w:val="24"/>
                <w:lang w:val="ru-RU" w:eastAsia="ru-RU"/>
              </w:rPr>
              <w:t>яча, м</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spacing w:val="-10"/>
                <w:sz w:val="24"/>
                <w:szCs w:val="24"/>
                <w:lang w:val="ru-RU" w:eastAsia="uk-UA"/>
              </w:rPr>
            </w:pPr>
            <w:r w:rsidRPr="00E1731E">
              <w:rPr>
                <w:rFonts w:ascii="Times New Roman" w:eastAsia="Times New Roman" w:hAnsi="Times New Roman" w:cs="Times New Roman"/>
                <w:spacing w:val="-10"/>
                <w:sz w:val="24"/>
                <w:szCs w:val="24"/>
                <w:lang w:val="ru-RU" w:eastAsia="ru-RU"/>
              </w:rPr>
              <w:t>6,92 ±0,31</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spacing w:val="-10"/>
                <w:sz w:val="24"/>
                <w:szCs w:val="24"/>
                <w:lang w:val="ru-RU" w:eastAsia="uk-UA"/>
              </w:rPr>
            </w:pPr>
            <w:r w:rsidRPr="00E1731E">
              <w:rPr>
                <w:rFonts w:ascii="Times New Roman" w:eastAsia="Times New Roman" w:hAnsi="Times New Roman" w:cs="Times New Roman"/>
                <w:spacing w:val="-10"/>
                <w:sz w:val="24"/>
                <w:szCs w:val="24"/>
                <w:lang w:val="ru-RU" w:eastAsia="ru-RU"/>
              </w:rPr>
              <w:t>7,32 ±0,78</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spacing w:val="-10"/>
                <w:sz w:val="24"/>
                <w:szCs w:val="24"/>
                <w:lang w:val="ru-RU" w:eastAsia="uk-UA"/>
              </w:rPr>
            </w:pPr>
            <w:r w:rsidRPr="00E1731E">
              <w:rPr>
                <w:rFonts w:ascii="Times New Roman" w:eastAsia="Times New Roman" w:hAnsi="Times New Roman" w:cs="Times New Roman"/>
                <w:spacing w:val="-10"/>
                <w:sz w:val="24"/>
                <w:szCs w:val="24"/>
                <w:lang w:val="ru-RU" w:eastAsia="ru-RU"/>
              </w:rPr>
              <w:t>6,36 ±0,34</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noProof/>
                <w:sz w:val="24"/>
                <w:szCs w:val="24"/>
                <w:lang w:val="ru-RU" w:eastAsia="uk-UA"/>
              </w:rPr>
            </w:pPr>
            <w:r w:rsidRPr="00E1731E">
              <w:rPr>
                <w:rFonts w:ascii="Times New Roman" w:eastAsia="Times New Roman" w:hAnsi="Times New Roman" w:cs="Times New Roman"/>
                <w:sz w:val="24"/>
                <w:szCs w:val="24"/>
                <w:lang w:val="ru-RU"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noProof/>
                <w:sz w:val="24"/>
                <w:szCs w:val="24"/>
                <w:lang w:val="ru-RU" w:eastAsia="uk-UA"/>
              </w:rPr>
            </w:pPr>
            <w:r w:rsidRPr="00E1731E">
              <w:rPr>
                <w:rFonts w:ascii="Times New Roman" w:eastAsia="Times New Roman" w:hAnsi="Times New Roman" w:cs="Times New Roman"/>
                <w:sz w:val="24"/>
                <w:szCs w:val="24"/>
                <w:lang w:val="ru-RU"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noProof/>
                <w:sz w:val="24"/>
                <w:szCs w:val="24"/>
                <w:lang w:val="ru-RU" w:eastAsia="uk-UA"/>
              </w:rPr>
            </w:pPr>
            <w:r w:rsidRPr="00E1731E">
              <w:rPr>
                <w:rFonts w:ascii="Times New Roman" w:eastAsia="Times New Roman" w:hAnsi="Times New Roman" w:cs="Times New Roman"/>
                <w:sz w:val="24"/>
                <w:szCs w:val="24"/>
                <w:lang w:val="ru-RU" w:eastAsia="ru-RU"/>
              </w:rPr>
              <w:t>-</w:t>
            </w:r>
          </w:p>
        </w:tc>
      </w:tr>
      <w:tr w:rsidR="00E1731E" w:rsidRPr="00E1731E" w:rsidTr="00E1731E">
        <w:trPr>
          <w:trHeight w:val="304"/>
          <w:jc w:val="center"/>
        </w:trPr>
        <w:tc>
          <w:tcPr>
            <w:tcW w:w="0" w:type="auto"/>
            <w:tcBorders>
              <w:top w:val="single" w:sz="4" w:space="0" w:color="auto"/>
              <w:left w:val="single" w:sz="4" w:space="0" w:color="auto"/>
              <w:bottom w:val="single" w:sz="4" w:space="0" w:color="auto"/>
              <w:right w:val="single" w:sz="4" w:space="0" w:color="auto"/>
            </w:tcBorders>
            <w:shd w:val="clear" w:color="auto" w:fill="FFFFFF"/>
          </w:tcPr>
          <w:p w:rsidR="002E5679" w:rsidRPr="00E1731E" w:rsidRDefault="002E5679" w:rsidP="00E1731E">
            <w:pPr>
              <w:framePr w:wrap="notBeside" w:vAnchor="text" w:hAnchor="text" w:xAlign="center" w:y="1"/>
              <w:spacing w:after="0" w:line="240" w:lineRule="auto"/>
              <w:contextualSpacing/>
              <w:jc w:val="both"/>
              <w:rPr>
                <w:rFonts w:ascii="Times New Roman" w:eastAsia="Times New Roman" w:hAnsi="Times New Roman" w:cs="Times New Roman"/>
                <w:bCs/>
                <w:sz w:val="24"/>
                <w:szCs w:val="24"/>
                <w:lang w:val="ru-RU" w:eastAsia="uk-UA"/>
              </w:rPr>
            </w:pPr>
            <w:r w:rsidRPr="00E1731E">
              <w:rPr>
                <w:rFonts w:ascii="Times New Roman" w:eastAsia="Times New Roman" w:hAnsi="Times New Roman" w:cs="Times New Roman"/>
                <w:bCs/>
                <w:sz w:val="24"/>
                <w:szCs w:val="24"/>
                <w:lang w:val="ru-RU" w:eastAsia="ru-RU"/>
              </w:rPr>
              <w:t>Стрибок у висоту, Аб., см</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spacing w:val="-10"/>
                <w:sz w:val="24"/>
                <w:szCs w:val="24"/>
                <w:lang w:val="ru-RU" w:eastAsia="uk-UA"/>
              </w:rPr>
            </w:pPr>
            <w:r w:rsidRPr="00E1731E">
              <w:rPr>
                <w:rFonts w:ascii="Times New Roman" w:eastAsia="Times New Roman" w:hAnsi="Times New Roman" w:cs="Times New Roman"/>
                <w:spacing w:val="-10"/>
                <w:sz w:val="24"/>
                <w:szCs w:val="24"/>
                <w:lang w:val="ru-RU" w:eastAsia="ru-RU"/>
              </w:rPr>
              <w:t>24,5 ± 1,6</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spacing w:val="-10"/>
                <w:sz w:val="24"/>
                <w:szCs w:val="24"/>
                <w:lang w:val="ru-RU" w:eastAsia="uk-UA"/>
              </w:rPr>
            </w:pPr>
            <w:r w:rsidRPr="00E1731E">
              <w:rPr>
                <w:rFonts w:ascii="Times New Roman" w:eastAsia="Times New Roman" w:hAnsi="Times New Roman" w:cs="Times New Roman"/>
                <w:spacing w:val="-10"/>
                <w:sz w:val="24"/>
                <w:szCs w:val="24"/>
                <w:lang w:val="ru-RU" w:eastAsia="ru-RU"/>
              </w:rPr>
              <w:t>21,7 ±2,7</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spacing w:val="-10"/>
                <w:sz w:val="24"/>
                <w:szCs w:val="24"/>
                <w:lang w:val="ru-RU" w:eastAsia="uk-UA"/>
              </w:rPr>
            </w:pPr>
            <w:r w:rsidRPr="00E1731E">
              <w:rPr>
                <w:rFonts w:ascii="Times New Roman" w:eastAsia="Times New Roman" w:hAnsi="Times New Roman" w:cs="Times New Roman"/>
                <w:spacing w:val="-10"/>
                <w:sz w:val="24"/>
                <w:szCs w:val="24"/>
                <w:lang w:val="ru-RU" w:eastAsia="ru-RU"/>
              </w:rPr>
              <w:t>18,0 ±1,1</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noProof/>
                <w:sz w:val="24"/>
                <w:szCs w:val="24"/>
                <w:lang w:val="ru-RU" w:eastAsia="uk-UA"/>
              </w:rPr>
            </w:pPr>
            <w:r w:rsidRPr="00E1731E">
              <w:rPr>
                <w:rFonts w:ascii="Times New Roman" w:eastAsia="Times New Roman" w:hAnsi="Times New Roman" w:cs="Times New Roman"/>
                <w:sz w:val="24"/>
                <w:szCs w:val="24"/>
                <w:lang w:val="ru-RU"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sz w:val="24"/>
                <w:szCs w:val="24"/>
                <w:lang w:val="ru-RU" w:eastAsia="uk-UA"/>
              </w:rPr>
            </w:pPr>
            <w:r w:rsidRPr="00E1731E">
              <w:rPr>
                <w:rFonts w:ascii="Times New Roman" w:eastAsia="Times New Roman" w:hAnsi="Times New Roman" w:cs="Times New Roman"/>
                <w:sz w:val="24"/>
                <w:szCs w:val="24"/>
                <w:lang w:val="ru-RU" w:eastAsia="ru-RU"/>
              </w:rPr>
              <w:t>+ +</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noProof/>
                <w:sz w:val="24"/>
                <w:szCs w:val="24"/>
                <w:lang w:val="ru-RU" w:eastAsia="uk-UA"/>
              </w:rPr>
            </w:pPr>
            <w:r w:rsidRPr="00E1731E">
              <w:rPr>
                <w:rFonts w:ascii="Times New Roman" w:eastAsia="Times New Roman" w:hAnsi="Times New Roman" w:cs="Times New Roman"/>
                <w:sz w:val="24"/>
                <w:szCs w:val="24"/>
                <w:lang w:val="ru-RU" w:eastAsia="ru-RU"/>
              </w:rPr>
              <w:t>-</w:t>
            </w:r>
          </w:p>
        </w:tc>
      </w:tr>
      <w:tr w:rsidR="00E1731E" w:rsidRPr="00E1731E" w:rsidTr="00E1731E">
        <w:trPr>
          <w:trHeight w:val="311"/>
          <w:jc w:val="center"/>
        </w:trPr>
        <w:tc>
          <w:tcPr>
            <w:tcW w:w="0" w:type="auto"/>
            <w:tcBorders>
              <w:top w:val="single" w:sz="4" w:space="0" w:color="auto"/>
              <w:left w:val="single" w:sz="4" w:space="0" w:color="auto"/>
              <w:bottom w:val="single" w:sz="4" w:space="0" w:color="auto"/>
              <w:right w:val="single" w:sz="4" w:space="0" w:color="auto"/>
            </w:tcBorders>
            <w:shd w:val="clear" w:color="auto" w:fill="FFFFFF"/>
          </w:tcPr>
          <w:p w:rsidR="002E5679" w:rsidRPr="00E1731E" w:rsidRDefault="002E5679" w:rsidP="00E1731E">
            <w:pPr>
              <w:framePr w:wrap="notBeside" w:vAnchor="text" w:hAnchor="text" w:xAlign="center" w:y="1"/>
              <w:spacing w:after="0" w:line="240" w:lineRule="auto"/>
              <w:contextualSpacing/>
              <w:jc w:val="both"/>
              <w:rPr>
                <w:rFonts w:ascii="Times New Roman" w:eastAsia="Times New Roman" w:hAnsi="Times New Roman" w:cs="Times New Roman"/>
                <w:bCs/>
                <w:sz w:val="24"/>
                <w:szCs w:val="24"/>
                <w:lang w:val="ru-RU" w:eastAsia="uk-UA"/>
              </w:rPr>
            </w:pPr>
            <w:r w:rsidRPr="00E1731E">
              <w:rPr>
                <w:rFonts w:ascii="Times New Roman" w:eastAsia="Times New Roman" w:hAnsi="Times New Roman" w:cs="Times New Roman"/>
                <w:bCs/>
                <w:sz w:val="24"/>
                <w:szCs w:val="24"/>
                <w:lang w:val="ru-RU" w:eastAsia="ru-RU"/>
              </w:rPr>
              <w:t>Стрибок у довжину, см</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spacing w:val="-10"/>
                <w:sz w:val="24"/>
                <w:szCs w:val="24"/>
                <w:lang w:val="ru-RU" w:eastAsia="uk-UA"/>
              </w:rPr>
            </w:pPr>
            <w:r w:rsidRPr="00E1731E">
              <w:rPr>
                <w:rFonts w:ascii="Times New Roman" w:eastAsia="Times New Roman" w:hAnsi="Times New Roman" w:cs="Times New Roman"/>
                <w:spacing w:val="-10"/>
                <w:sz w:val="24"/>
                <w:szCs w:val="24"/>
                <w:lang w:val="ru-RU" w:eastAsia="ru-RU"/>
              </w:rPr>
              <w:t>178,0 ±1,7</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spacing w:val="-10"/>
                <w:sz w:val="24"/>
                <w:szCs w:val="24"/>
                <w:lang w:val="ru-RU" w:eastAsia="uk-UA"/>
              </w:rPr>
            </w:pPr>
            <w:r w:rsidRPr="00E1731E">
              <w:rPr>
                <w:rFonts w:ascii="Times New Roman" w:eastAsia="Times New Roman" w:hAnsi="Times New Roman" w:cs="Times New Roman"/>
                <w:spacing w:val="-10"/>
                <w:sz w:val="24"/>
                <w:szCs w:val="24"/>
                <w:lang w:val="ru-RU" w:eastAsia="ru-RU"/>
              </w:rPr>
              <w:t>176,0 ±3,5</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spacing w:val="-10"/>
                <w:sz w:val="24"/>
                <w:szCs w:val="24"/>
                <w:lang w:val="ru-RU" w:eastAsia="uk-UA"/>
              </w:rPr>
            </w:pPr>
            <w:r w:rsidRPr="00E1731E">
              <w:rPr>
                <w:rFonts w:ascii="Times New Roman" w:eastAsia="Times New Roman" w:hAnsi="Times New Roman" w:cs="Times New Roman"/>
                <w:spacing w:val="-10"/>
                <w:sz w:val="24"/>
                <w:szCs w:val="24"/>
                <w:lang w:val="ru-RU" w:eastAsia="ru-RU"/>
              </w:rPr>
              <w:t>163,0 ±2,8</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noProof/>
                <w:sz w:val="24"/>
                <w:szCs w:val="24"/>
                <w:lang w:val="ru-RU" w:eastAsia="uk-UA"/>
              </w:rPr>
            </w:pPr>
            <w:r w:rsidRPr="00E1731E">
              <w:rPr>
                <w:rFonts w:ascii="Times New Roman" w:eastAsia="Times New Roman" w:hAnsi="Times New Roman" w:cs="Times New Roman"/>
                <w:sz w:val="24"/>
                <w:szCs w:val="24"/>
                <w:lang w:val="ru-RU"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sz w:val="24"/>
                <w:szCs w:val="24"/>
                <w:lang w:val="ru-RU" w:eastAsia="uk-UA"/>
              </w:rPr>
            </w:pPr>
            <w:r w:rsidRPr="00E1731E">
              <w:rPr>
                <w:rFonts w:ascii="Times New Roman" w:eastAsia="Times New Roman" w:hAnsi="Times New Roman" w:cs="Times New Roman"/>
                <w:sz w:val="24"/>
                <w:szCs w:val="24"/>
                <w:lang w:val="ru-RU" w:eastAsia="ru-RU"/>
              </w:rPr>
              <w:t>+ +</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sz w:val="24"/>
                <w:szCs w:val="24"/>
                <w:lang w:val="ru-RU" w:eastAsia="uk-UA"/>
              </w:rPr>
            </w:pPr>
            <w:r w:rsidRPr="00E1731E">
              <w:rPr>
                <w:rFonts w:ascii="Times New Roman" w:eastAsia="Times New Roman" w:hAnsi="Times New Roman" w:cs="Times New Roman"/>
                <w:sz w:val="24"/>
                <w:szCs w:val="24"/>
                <w:lang w:val="ru-RU" w:eastAsia="ru-RU"/>
              </w:rPr>
              <w:t>+ +</w:t>
            </w:r>
          </w:p>
        </w:tc>
      </w:tr>
      <w:tr w:rsidR="00E1731E" w:rsidRPr="00E1731E" w:rsidTr="00E1731E">
        <w:trPr>
          <w:trHeight w:val="308"/>
          <w:jc w:val="center"/>
        </w:trPr>
        <w:tc>
          <w:tcPr>
            <w:tcW w:w="0" w:type="auto"/>
            <w:tcBorders>
              <w:top w:val="single" w:sz="4" w:space="0" w:color="auto"/>
              <w:left w:val="single" w:sz="4" w:space="0" w:color="auto"/>
              <w:bottom w:val="single" w:sz="4" w:space="0" w:color="auto"/>
              <w:right w:val="single" w:sz="4" w:space="0" w:color="auto"/>
            </w:tcBorders>
            <w:shd w:val="clear" w:color="auto" w:fill="FFFFFF"/>
          </w:tcPr>
          <w:p w:rsidR="002E5679" w:rsidRPr="00E1731E" w:rsidRDefault="002E5679" w:rsidP="00E1731E">
            <w:pPr>
              <w:framePr w:wrap="notBeside" w:vAnchor="text" w:hAnchor="text" w:xAlign="center" w:y="1"/>
              <w:spacing w:after="0" w:line="240" w:lineRule="auto"/>
              <w:contextualSpacing/>
              <w:rPr>
                <w:rFonts w:ascii="Times New Roman" w:eastAsia="Times New Roman" w:hAnsi="Times New Roman" w:cs="Times New Roman"/>
                <w:spacing w:val="-10"/>
                <w:sz w:val="24"/>
                <w:szCs w:val="24"/>
                <w:lang w:val="ru-RU" w:eastAsia="uk-UA"/>
              </w:rPr>
            </w:pPr>
            <w:r w:rsidRPr="00E1731E">
              <w:rPr>
                <w:rFonts w:ascii="Times New Roman" w:eastAsia="Times New Roman" w:hAnsi="Times New Roman" w:cs="Times New Roman"/>
                <w:spacing w:val="-10"/>
                <w:sz w:val="24"/>
                <w:szCs w:val="24"/>
                <w:lang w:val="ru-RU" w:eastAsia="ru-RU"/>
              </w:rPr>
              <w:t>Біг 9 м, с</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spacing w:val="-10"/>
                <w:sz w:val="24"/>
                <w:szCs w:val="24"/>
                <w:lang w:val="ru-RU" w:eastAsia="uk-UA"/>
              </w:rPr>
            </w:pPr>
            <w:r w:rsidRPr="00E1731E">
              <w:rPr>
                <w:rFonts w:ascii="Times New Roman" w:eastAsia="Times New Roman" w:hAnsi="Times New Roman" w:cs="Times New Roman"/>
                <w:spacing w:val="-10"/>
                <w:sz w:val="24"/>
                <w:szCs w:val="24"/>
                <w:lang w:val="ru-RU" w:eastAsia="ru-RU"/>
              </w:rPr>
              <w:t>2,84 ±0,05</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spacing w:val="-10"/>
                <w:sz w:val="24"/>
                <w:szCs w:val="24"/>
                <w:lang w:val="ru-RU" w:eastAsia="uk-UA"/>
              </w:rPr>
            </w:pPr>
            <w:r w:rsidRPr="00E1731E">
              <w:rPr>
                <w:rFonts w:ascii="Times New Roman" w:eastAsia="Times New Roman" w:hAnsi="Times New Roman" w:cs="Times New Roman"/>
                <w:spacing w:val="-10"/>
                <w:sz w:val="24"/>
                <w:szCs w:val="24"/>
                <w:lang w:val="ru-RU" w:eastAsia="ru-RU"/>
              </w:rPr>
              <w:t>2,84 ±0,09</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spacing w:val="-10"/>
                <w:sz w:val="24"/>
                <w:szCs w:val="24"/>
                <w:lang w:val="ru-RU" w:eastAsia="uk-UA"/>
              </w:rPr>
            </w:pPr>
            <w:r w:rsidRPr="00E1731E">
              <w:rPr>
                <w:rFonts w:ascii="Times New Roman" w:eastAsia="Times New Roman" w:hAnsi="Times New Roman" w:cs="Times New Roman"/>
                <w:spacing w:val="-10"/>
                <w:sz w:val="24"/>
                <w:szCs w:val="24"/>
                <w:lang w:val="ru-RU" w:eastAsia="ru-RU"/>
              </w:rPr>
              <w:t>2,95 ± 0,03</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noProof/>
                <w:sz w:val="24"/>
                <w:szCs w:val="24"/>
                <w:lang w:val="ru-RU" w:eastAsia="uk-UA"/>
              </w:rPr>
            </w:pPr>
            <w:r w:rsidRPr="00E1731E">
              <w:rPr>
                <w:rFonts w:ascii="Times New Roman" w:eastAsia="Times New Roman" w:hAnsi="Times New Roman" w:cs="Times New Roman"/>
                <w:sz w:val="24"/>
                <w:szCs w:val="24"/>
                <w:lang w:val="ru-RU"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noProof/>
                <w:sz w:val="24"/>
                <w:szCs w:val="24"/>
                <w:lang w:val="ru-RU" w:eastAsia="uk-UA"/>
              </w:rPr>
            </w:pPr>
            <w:r w:rsidRPr="00E1731E">
              <w:rPr>
                <w:rFonts w:ascii="Times New Roman" w:eastAsia="Times New Roman" w:hAnsi="Times New Roman" w:cs="Times New Roman"/>
                <w:sz w:val="24"/>
                <w:szCs w:val="24"/>
                <w:lang w:val="ru-RU"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noProof/>
                <w:sz w:val="24"/>
                <w:szCs w:val="24"/>
                <w:lang w:val="ru-RU" w:eastAsia="uk-UA"/>
              </w:rPr>
            </w:pPr>
            <w:r w:rsidRPr="00E1731E">
              <w:rPr>
                <w:rFonts w:ascii="Times New Roman" w:eastAsia="Times New Roman" w:hAnsi="Times New Roman" w:cs="Times New Roman"/>
                <w:sz w:val="24"/>
                <w:szCs w:val="24"/>
                <w:lang w:val="ru-RU" w:eastAsia="ru-RU"/>
              </w:rPr>
              <w:t>-</w:t>
            </w:r>
          </w:p>
        </w:tc>
      </w:tr>
      <w:tr w:rsidR="00E1731E" w:rsidRPr="00E1731E" w:rsidTr="00E1731E">
        <w:trPr>
          <w:trHeight w:val="376"/>
          <w:jc w:val="center"/>
        </w:trPr>
        <w:tc>
          <w:tcPr>
            <w:tcW w:w="0" w:type="auto"/>
            <w:tcBorders>
              <w:top w:val="single" w:sz="4" w:space="0" w:color="auto"/>
              <w:left w:val="single" w:sz="4" w:space="0" w:color="auto"/>
              <w:bottom w:val="single" w:sz="4" w:space="0" w:color="auto"/>
              <w:right w:val="single" w:sz="4" w:space="0" w:color="auto"/>
            </w:tcBorders>
            <w:shd w:val="clear" w:color="auto" w:fill="FFFFFF"/>
          </w:tcPr>
          <w:p w:rsidR="002E5679" w:rsidRPr="00E1731E" w:rsidRDefault="002E5679" w:rsidP="00E1731E">
            <w:pPr>
              <w:framePr w:wrap="notBeside" w:vAnchor="text" w:hAnchor="text" w:xAlign="center" w:y="1"/>
              <w:spacing w:after="0" w:line="240" w:lineRule="auto"/>
              <w:contextualSpacing/>
              <w:rPr>
                <w:rFonts w:ascii="Times New Roman" w:eastAsia="Times New Roman" w:hAnsi="Times New Roman" w:cs="Times New Roman"/>
                <w:spacing w:val="-10"/>
                <w:sz w:val="24"/>
                <w:szCs w:val="24"/>
                <w:lang w:val="ru-RU" w:eastAsia="uk-UA"/>
              </w:rPr>
            </w:pPr>
            <w:r w:rsidRPr="00E1731E">
              <w:rPr>
                <w:rFonts w:ascii="Times New Roman" w:eastAsia="Times New Roman" w:hAnsi="Times New Roman" w:cs="Times New Roman"/>
                <w:spacing w:val="-10"/>
                <w:sz w:val="24"/>
                <w:szCs w:val="24"/>
                <w:lang w:val="ru-RU" w:eastAsia="ru-RU"/>
              </w:rPr>
              <w:t>Човниковий біг 6 по 5 м, с</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spacing w:val="-10"/>
                <w:sz w:val="24"/>
                <w:szCs w:val="24"/>
                <w:lang w:val="ru-RU" w:eastAsia="uk-UA"/>
              </w:rPr>
            </w:pPr>
            <w:r w:rsidRPr="00E1731E">
              <w:rPr>
                <w:rFonts w:ascii="Times New Roman" w:eastAsia="Times New Roman" w:hAnsi="Times New Roman" w:cs="Times New Roman"/>
                <w:spacing w:val="-10"/>
                <w:sz w:val="24"/>
                <w:szCs w:val="24"/>
                <w:lang w:val="ru-RU" w:eastAsia="ru-RU"/>
              </w:rPr>
              <w:t>12,4 ±0,1</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spacing w:val="-10"/>
                <w:sz w:val="24"/>
                <w:szCs w:val="24"/>
                <w:lang w:val="ru-RU" w:eastAsia="uk-UA"/>
              </w:rPr>
            </w:pPr>
            <w:r w:rsidRPr="00E1731E">
              <w:rPr>
                <w:rFonts w:ascii="Times New Roman" w:eastAsia="Times New Roman" w:hAnsi="Times New Roman" w:cs="Times New Roman"/>
                <w:spacing w:val="-10"/>
                <w:sz w:val="24"/>
                <w:szCs w:val="24"/>
                <w:lang w:val="ru-RU" w:eastAsia="ru-RU"/>
              </w:rPr>
              <w:t>12,7 ±0,3</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spacing w:val="-10"/>
                <w:sz w:val="24"/>
                <w:szCs w:val="24"/>
                <w:lang w:val="ru-RU" w:eastAsia="uk-UA"/>
              </w:rPr>
            </w:pPr>
            <w:r w:rsidRPr="00E1731E">
              <w:rPr>
                <w:rFonts w:ascii="Times New Roman" w:eastAsia="Times New Roman" w:hAnsi="Times New Roman" w:cs="Times New Roman"/>
                <w:spacing w:val="-10"/>
                <w:sz w:val="24"/>
                <w:szCs w:val="24"/>
                <w:lang w:val="ru-RU" w:eastAsia="ru-RU"/>
              </w:rPr>
              <w:t>12,6 ±0,1</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noProof/>
                <w:sz w:val="24"/>
                <w:szCs w:val="24"/>
                <w:lang w:val="ru-RU" w:eastAsia="uk-UA"/>
              </w:rPr>
            </w:pPr>
            <w:r w:rsidRPr="00E1731E">
              <w:rPr>
                <w:rFonts w:ascii="Times New Roman" w:eastAsia="Times New Roman" w:hAnsi="Times New Roman" w:cs="Times New Roman"/>
                <w:sz w:val="24"/>
                <w:szCs w:val="24"/>
                <w:lang w:val="ru-RU"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noProof/>
                <w:sz w:val="24"/>
                <w:szCs w:val="24"/>
                <w:lang w:val="ru-RU" w:eastAsia="uk-UA"/>
              </w:rPr>
            </w:pPr>
            <w:r w:rsidRPr="00E1731E">
              <w:rPr>
                <w:rFonts w:ascii="Times New Roman" w:eastAsia="Times New Roman" w:hAnsi="Times New Roman" w:cs="Times New Roman"/>
                <w:sz w:val="24"/>
                <w:szCs w:val="24"/>
                <w:lang w:val="ru-RU" w:eastAsia="ru-RU"/>
              </w:rPr>
              <w:t>-</w:t>
            </w:r>
          </w:p>
        </w:tc>
        <w:tc>
          <w:tcPr>
            <w:tcW w:w="0" w:type="auto"/>
            <w:tcBorders>
              <w:top w:val="single" w:sz="4" w:space="0" w:color="auto"/>
              <w:left w:val="single" w:sz="4" w:space="0" w:color="auto"/>
              <w:bottom w:val="single" w:sz="4" w:space="0" w:color="auto"/>
              <w:right w:val="single" w:sz="4" w:space="0" w:color="auto"/>
            </w:tcBorders>
            <w:shd w:val="clear" w:color="auto" w:fill="FFFFFF"/>
            <w:vAlign w:val="center"/>
          </w:tcPr>
          <w:p w:rsidR="002E5679" w:rsidRPr="00E1731E" w:rsidRDefault="002E5679" w:rsidP="00E1731E">
            <w:pPr>
              <w:framePr w:wrap="notBeside" w:vAnchor="text" w:hAnchor="text" w:xAlign="center" w:y="1"/>
              <w:spacing w:after="0" w:line="240" w:lineRule="auto"/>
              <w:contextualSpacing/>
              <w:jc w:val="center"/>
              <w:rPr>
                <w:rFonts w:ascii="Times New Roman" w:eastAsia="Times New Roman" w:hAnsi="Times New Roman" w:cs="Times New Roman"/>
                <w:noProof/>
                <w:sz w:val="24"/>
                <w:szCs w:val="24"/>
                <w:lang w:val="ru-RU" w:eastAsia="uk-UA"/>
              </w:rPr>
            </w:pPr>
            <w:r w:rsidRPr="00E1731E">
              <w:rPr>
                <w:rFonts w:ascii="Times New Roman" w:eastAsia="Times New Roman" w:hAnsi="Times New Roman" w:cs="Times New Roman"/>
                <w:sz w:val="24"/>
                <w:szCs w:val="24"/>
                <w:lang w:val="ru-RU" w:eastAsia="ru-RU"/>
              </w:rPr>
              <w:t>-</w:t>
            </w:r>
          </w:p>
        </w:tc>
      </w:tr>
    </w:tbl>
    <w:p w:rsidR="008166EB" w:rsidRPr="008166EB" w:rsidRDefault="008166EB" w:rsidP="008166EB">
      <w:pPr>
        <w:spacing w:after="0" w:line="240" w:lineRule="auto"/>
        <w:rPr>
          <w:rFonts w:ascii="Courier New" w:eastAsia="Times New Roman" w:hAnsi="Courier New" w:cs="Courier New"/>
          <w:sz w:val="2"/>
          <w:szCs w:val="2"/>
          <w:lang w:val="ru-RU" w:eastAsia="uk-UA"/>
        </w:rPr>
      </w:pPr>
    </w:p>
    <w:p w:rsidR="00C17898" w:rsidRDefault="00C17898" w:rsidP="007E39EA">
      <w:pPr>
        <w:spacing w:after="0" w:line="360" w:lineRule="auto"/>
        <w:ind w:firstLine="709"/>
        <w:jc w:val="both"/>
        <w:rPr>
          <w:rFonts w:ascii="Times New Roman" w:eastAsia="Times New Roman" w:hAnsi="Times New Roman" w:cs="Times New Roman"/>
          <w:sz w:val="28"/>
          <w:szCs w:val="28"/>
          <w:lang w:val="ru-RU" w:eastAsia="ru-RU"/>
        </w:rPr>
      </w:pPr>
    </w:p>
    <w:p w:rsidR="008166EB" w:rsidRPr="00285791" w:rsidRDefault="002E5679" w:rsidP="007E39EA">
      <w:pPr>
        <w:spacing w:after="0" w:line="360" w:lineRule="auto"/>
        <w:ind w:firstLine="709"/>
        <w:jc w:val="both"/>
        <w:rPr>
          <w:rFonts w:ascii="Times New Roman" w:eastAsia="Times New Roman" w:hAnsi="Times New Roman" w:cs="Times New Roman"/>
          <w:sz w:val="28"/>
          <w:szCs w:val="28"/>
          <w:lang w:val="ru-RU" w:eastAsia="ru-RU"/>
        </w:rPr>
      </w:pPr>
      <w:r w:rsidRPr="00285791">
        <w:rPr>
          <w:rFonts w:ascii="Times New Roman" w:eastAsia="Times New Roman" w:hAnsi="Times New Roman" w:cs="Times New Roman"/>
          <w:sz w:val="28"/>
          <w:szCs w:val="28"/>
          <w:lang w:val="ru-RU" w:eastAsia="ru-RU"/>
        </w:rPr>
        <w:t>В таблиці 4 представлені</w:t>
      </w:r>
      <w:r w:rsidR="008166EB" w:rsidRPr="00285791">
        <w:rPr>
          <w:rFonts w:ascii="Times New Roman" w:eastAsia="Times New Roman" w:hAnsi="Times New Roman" w:cs="Times New Roman"/>
          <w:sz w:val="28"/>
          <w:szCs w:val="28"/>
          <w:lang w:val="ru-RU" w:eastAsia="ru-RU"/>
        </w:rPr>
        <w:t xml:space="preserve"> с</w:t>
      </w:r>
      <w:r w:rsidRPr="00285791">
        <w:rPr>
          <w:rFonts w:ascii="Times New Roman" w:eastAsia="Times New Roman" w:hAnsi="Times New Roman" w:cs="Times New Roman"/>
          <w:sz w:val="28"/>
          <w:szCs w:val="28"/>
          <w:lang w:val="ru-RU" w:eastAsia="ru-RU"/>
        </w:rPr>
        <w:t>ередні</w:t>
      </w:r>
      <w:r w:rsidR="008166EB" w:rsidRPr="00285791">
        <w:rPr>
          <w:rFonts w:ascii="Times New Roman" w:eastAsia="Times New Roman" w:hAnsi="Times New Roman" w:cs="Times New Roman"/>
          <w:sz w:val="28"/>
          <w:szCs w:val="28"/>
          <w:lang w:val="ru-RU" w:eastAsia="ru-RU"/>
        </w:rPr>
        <w:t xml:space="preserve"> </w:t>
      </w:r>
      <w:r w:rsidRPr="00285791">
        <w:rPr>
          <w:rFonts w:ascii="Times New Roman" w:eastAsia="Times New Roman" w:hAnsi="Times New Roman" w:cs="Times New Roman"/>
          <w:sz w:val="28"/>
          <w:szCs w:val="28"/>
          <w:lang w:val="ru-RU" w:eastAsia="ru-RU"/>
        </w:rPr>
        <w:t>показники</w:t>
      </w:r>
      <w:r w:rsidR="008166EB" w:rsidRPr="00285791">
        <w:rPr>
          <w:rFonts w:ascii="Times New Roman" w:eastAsia="Times New Roman" w:hAnsi="Times New Roman" w:cs="Times New Roman"/>
          <w:sz w:val="28"/>
          <w:szCs w:val="28"/>
          <w:lang w:val="ru-RU" w:eastAsia="ru-RU"/>
        </w:rPr>
        <w:t xml:space="preserve"> ф</w:t>
      </w:r>
      <w:r w:rsidRPr="00285791">
        <w:rPr>
          <w:rFonts w:ascii="Times New Roman" w:eastAsia="Times New Roman" w:hAnsi="Times New Roman" w:cs="Times New Roman"/>
          <w:sz w:val="28"/>
          <w:szCs w:val="28"/>
          <w:lang w:val="ru-RU" w:eastAsia="ru-RU"/>
        </w:rPr>
        <w:t>ізичної</w:t>
      </w:r>
      <w:r w:rsidR="008166EB" w:rsidRPr="00285791">
        <w:rPr>
          <w:rFonts w:ascii="Times New Roman" w:eastAsia="Times New Roman" w:hAnsi="Times New Roman" w:cs="Times New Roman"/>
          <w:sz w:val="28"/>
          <w:szCs w:val="28"/>
          <w:lang w:val="ru-RU" w:eastAsia="ru-RU"/>
        </w:rPr>
        <w:t xml:space="preserve"> </w:t>
      </w:r>
      <w:r w:rsidRPr="00285791">
        <w:rPr>
          <w:rFonts w:ascii="Times New Roman" w:eastAsia="Times New Roman" w:hAnsi="Times New Roman" w:cs="Times New Roman"/>
          <w:sz w:val="28"/>
          <w:szCs w:val="28"/>
          <w:lang w:val="ru-RU" w:eastAsia="ru-RU"/>
        </w:rPr>
        <w:t>працездатності та д</w:t>
      </w:r>
      <w:r w:rsidR="008166EB" w:rsidRPr="00285791">
        <w:rPr>
          <w:rFonts w:ascii="Times New Roman" w:eastAsia="Times New Roman" w:hAnsi="Times New Roman" w:cs="Times New Roman"/>
          <w:sz w:val="28"/>
          <w:szCs w:val="28"/>
          <w:lang w:val="ru-RU" w:eastAsia="ru-RU"/>
        </w:rPr>
        <w:t>е</w:t>
      </w:r>
      <w:r w:rsidRPr="00285791">
        <w:rPr>
          <w:rFonts w:ascii="Times New Roman" w:eastAsia="Times New Roman" w:hAnsi="Times New Roman" w:cs="Times New Roman"/>
          <w:sz w:val="28"/>
          <w:szCs w:val="28"/>
          <w:lang w:val="ru-RU" w:eastAsia="ru-RU"/>
        </w:rPr>
        <w:t>я</w:t>
      </w:r>
      <w:r w:rsidR="008166EB" w:rsidRPr="00285791">
        <w:rPr>
          <w:rFonts w:ascii="Times New Roman" w:eastAsia="Times New Roman" w:hAnsi="Times New Roman" w:cs="Times New Roman"/>
          <w:sz w:val="28"/>
          <w:szCs w:val="28"/>
          <w:lang w:val="ru-RU" w:eastAsia="ru-RU"/>
        </w:rPr>
        <w:t>к</w:t>
      </w:r>
      <w:r w:rsidRPr="00285791">
        <w:rPr>
          <w:rFonts w:ascii="Times New Roman" w:eastAsia="Times New Roman" w:hAnsi="Times New Roman" w:cs="Times New Roman"/>
          <w:sz w:val="28"/>
          <w:szCs w:val="28"/>
          <w:lang w:val="ru-RU" w:eastAsia="ru-RU"/>
        </w:rPr>
        <w:t>их показників</w:t>
      </w:r>
      <w:r w:rsidR="008166EB" w:rsidRPr="00285791">
        <w:rPr>
          <w:rFonts w:ascii="Times New Roman" w:eastAsia="Times New Roman" w:hAnsi="Times New Roman" w:cs="Times New Roman"/>
          <w:sz w:val="28"/>
          <w:szCs w:val="28"/>
          <w:lang w:val="ru-RU" w:eastAsia="ru-RU"/>
        </w:rPr>
        <w:t xml:space="preserve"> вегетативн</w:t>
      </w:r>
      <w:r w:rsidRPr="00285791">
        <w:rPr>
          <w:rFonts w:ascii="Times New Roman" w:eastAsia="Times New Roman" w:hAnsi="Times New Roman" w:cs="Times New Roman"/>
          <w:sz w:val="28"/>
          <w:szCs w:val="28"/>
          <w:lang w:val="ru-RU" w:eastAsia="ru-RU"/>
        </w:rPr>
        <w:t>их систем у юних волейболі</w:t>
      </w:r>
      <w:r w:rsidR="008166EB" w:rsidRPr="00285791">
        <w:rPr>
          <w:rFonts w:ascii="Times New Roman" w:eastAsia="Times New Roman" w:hAnsi="Times New Roman" w:cs="Times New Roman"/>
          <w:sz w:val="28"/>
          <w:szCs w:val="28"/>
          <w:lang w:val="ru-RU" w:eastAsia="ru-RU"/>
        </w:rPr>
        <w:t>сток р</w:t>
      </w:r>
      <w:r w:rsidRPr="00285791">
        <w:rPr>
          <w:rFonts w:ascii="Times New Roman" w:eastAsia="Times New Roman" w:hAnsi="Times New Roman" w:cs="Times New Roman"/>
          <w:sz w:val="28"/>
          <w:szCs w:val="28"/>
          <w:lang w:val="ru-RU" w:eastAsia="ru-RU"/>
        </w:rPr>
        <w:t>і</w:t>
      </w:r>
      <w:r w:rsidR="008166EB" w:rsidRPr="00285791">
        <w:rPr>
          <w:rFonts w:ascii="Times New Roman" w:eastAsia="Times New Roman" w:hAnsi="Times New Roman" w:cs="Times New Roman"/>
          <w:sz w:val="28"/>
          <w:szCs w:val="28"/>
          <w:lang w:val="ru-RU" w:eastAsia="ru-RU"/>
        </w:rPr>
        <w:t>з</w:t>
      </w:r>
      <w:r w:rsidRPr="00285791">
        <w:rPr>
          <w:rFonts w:ascii="Times New Roman" w:eastAsia="Times New Roman" w:hAnsi="Times New Roman" w:cs="Times New Roman"/>
          <w:sz w:val="28"/>
          <w:szCs w:val="28"/>
          <w:lang w:val="ru-RU" w:eastAsia="ru-RU"/>
        </w:rPr>
        <w:t>ної і</w:t>
      </w:r>
      <w:r w:rsidR="008166EB" w:rsidRPr="00285791">
        <w:rPr>
          <w:rFonts w:ascii="Times New Roman" w:eastAsia="Times New Roman" w:hAnsi="Times New Roman" w:cs="Times New Roman"/>
          <w:sz w:val="28"/>
          <w:szCs w:val="28"/>
          <w:lang w:val="ru-RU" w:eastAsia="ru-RU"/>
        </w:rPr>
        <w:t>грово</w:t>
      </w:r>
      <w:r w:rsidRPr="00285791">
        <w:rPr>
          <w:rFonts w:ascii="Times New Roman" w:eastAsia="Times New Roman" w:hAnsi="Times New Roman" w:cs="Times New Roman"/>
          <w:sz w:val="28"/>
          <w:szCs w:val="28"/>
          <w:lang w:val="ru-RU" w:eastAsia="ru-RU"/>
        </w:rPr>
        <w:t>ї</w:t>
      </w:r>
      <w:r w:rsidR="00E35AE8" w:rsidRPr="00285791">
        <w:rPr>
          <w:rFonts w:ascii="Times New Roman" w:eastAsia="Times New Roman" w:hAnsi="Times New Roman" w:cs="Times New Roman"/>
          <w:sz w:val="28"/>
          <w:szCs w:val="28"/>
          <w:lang w:val="ru-RU" w:eastAsia="ru-RU"/>
        </w:rPr>
        <w:t xml:space="preserve"> спеціалізації</w:t>
      </w:r>
      <w:r w:rsidR="008166EB" w:rsidRPr="00285791">
        <w:rPr>
          <w:rFonts w:ascii="Times New Roman" w:eastAsia="Times New Roman" w:hAnsi="Times New Roman" w:cs="Times New Roman"/>
          <w:sz w:val="28"/>
          <w:szCs w:val="28"/>
          <w:lang w:val="ru-RU" w:eastAsia="ru-RU"/>
        </w:rPr>
        <w:t>.</w:t>
      </w:r>
      <w:r w:rsidR="007E39EA">
        <w:rPr>
          <w:rFonts w:ascii="Times New Roman" w:eastAsia="Times New Roman" w:hAnsi="Times New Roman" w:cs="Times New Roman"/>
          <w:sz w:val="28"/>
          <w:szCs w:val="28"/>
          <w:lang w:val="ru-RU" w:eastAsia="ru-RU"/>
        </w:rPr>
        <w:t xml:space="preserve"> </w:t>
      </w:r>
      <w:r w:rsidR="00E35AE8" w:rsidRPr="00285791">
        <w:rPr>
          <w:rFonts w:ascii="Times New Roman" w:eastAsia="Times New Roman" w:hAnsi="Times New Roman" w:cs="Times New Roman"/>
          <w:sz w:val="28"/>
          <w:szCs w:val="28"/>
          <w:lang w:val="ru-RU" w:eastAsia="ru-RU"/>
        </w:rPr>
        <w:t>Рі</w:t>
      </w:r>
      <w:r w:rsidR="008166EB" w:rsidRPr="00285791">
        <w:rPr>
          <w:rFonts w:ascii="Times New Roman" w:eastAsia="Times New Roman" w:hAnsi="Times New Roman" w:cs="Times New Roman"/>
          <w:sz w:val="28"/>
          <w:szCs w:val="28"/>
          <w:lang w:val="ru-RU" w:eastAsia="ru-RU"/>
        </w:rPr>
        <w:t>вн</w:t>
      </w:r>
      <w:r w:rsidR="00E35AE8" w:rsidRPr="00285791">
        <w:rPr>
          <w:rFonts w:ascii="Times New Roman" w:eastAsia="Times New Roman" w:hAnsi="Times New Roman" w:cs="Times New Roman"/>
          <w:sz w:val="28"/>
          <w:szCs w:val="28"/>
          <w:lang w:val="ru-RU" w:eastAsia="ru-RU"/>
        </w:rPr>
        <w:t>і фі</w:t>
      </w:r>
      <w:r w:rsidR="008166EB" w:rsidRPr="00285791">
        <w:rPr>
          <w:rFonts w:ascii="Times New Roman" w:eastAsia="Times New Roman" w:hAnsi="Times New Roman" w:cs="Times New Roman"/>
          <w:sz w:val="28"/>
          <w:szCs w:val="28"/>
          <w:lang w:val="ru-RU" w:eastAsia="ru-RU"/>
        </w:rPr>
        <w:t>зич</w:t>
      </w:r>
      <w:r w:rsidR="00E35AE8" w:rsidRPr="00285791">
        <w:rPr>
          <w:rFonts w:ascii="Times New Roman" w:eastAsia="Times New Roman" w:hAnsi="Times New Roman" w:cs="Times New Roman"/>
          <w:sz w:val="28"/>
          <w:szCs w:val="28"/>
          <w:lang w:val="ru-RU" w:eastAsia="ru-RU"/>
        </w:rPr>
        <w:t>ної</w:t>
      </w:r>
      <w:r w:rsidR="008166EB" w:rsidRPr="00285791">
        <w:rPr>
          <w:rFonts w:ascii="Times New Roman" w:eastAsia="Times New Roman" w:hAnsi="Times New Roman" w:cs="Times New Roman"/>
          <w:sz w:val="28"/>
          <w:szCs w:val="28"/>
          <w:lang w:val="ru-RU" w:eastAsia="ru-RU"/>
        </w:rPr>
        <w:t xml:space="preserve"> </w:t>
      </w:r>
      <w:r w:rsidR="00E35AE8" w:rsidRPr="00285791">
        <w:rPr>
          <w:rFonts w:ascii="Times New Roman" w:eastAsia="Times New Roman" w:hAnsi="Times New Roman" w:cs="Times New Roman"/>
          <w:sz w:val="28"/>
          <w:szCs w:val="28"/>
          <w:lang w:val="ru-RU" w:eastAsia="ru-RU"/>
        </w:rPr>
        <w:t>працездатності і</w:t>
      </w:r>
      <w:r w:rsidR="008166EB" w:rsidRPr="00285791">
        <w:rPr>
          <w:rFonts w:ascii="Times New Roman" w:eastAsia="Times New Roman" w:hAnsi="Times New Roman" w:cs="Times New Roman"/>
          <w:sz w:val="28"/>
          <w:szCs w:val="28"/>
          <w:lang w:val="ru-RU" w:eastAsia="ru-RU"/>
        </w:rPr>
        <w:t xml:space="preserve"> а</w:t>
      </w:r>
      <w:r w:rsidR="00E35AE8" w:rsidRPr="00285791">
        <w:rPr>
          <w:rFonts w:ascii="Times New Roman" w:eastAsia="Times New Roman" w:hAnsi="Times New Roman" w:cs="Times New Roman"/>
          <w:sz w:val="28"/>
          <w:szCs w:val="28"/>
          <w:lang w:val="ru-RU" w:eastAsia="ru-RU"/>
        </w:rPr>
        <w:t>е</w:t>
      </w:r>
      <w:r w:rsidR="008166EB" w:rsidRPr="00285791">
        <w:rPr>
          <w:rFonts w:ascii="Times New Roman" w:eastAsia="Times New Roman" w:hAnsi="Times New Roman" w:cs="Times New Roman"/>
          <w:sz w:val="28"/>
          <w:szCs w:val="28"/>
          <w:lang w:val="ru-RU" w:eastAsia="ru-RU"/>
        </w:rPr>
        <w:t>робно</w:t>
      </w:r>
      <w:r w:rsidR="00E35AE8" w:rsidRPr="00285791">
        <w:rPr>
          <w:rFonts w:ascii="Times New Roman" w:eastAsia="Times New Roman" w:hAnsi="Times New Roman" w:cs="Times New Roman"/>
          <w:sz w:val="28"/>
          <w:szCs w:val="28"/>
          <w:lang w:val="ru-RU" w:eastAsia="ru-RU"/>
        </w:rPr>
        <w:t>ї продуктивності у спортсменок різних</w:t>
      </w:r>
      <w:r w:rsidR="008166EB" w:rsidRPr="00285791">
        <w:rPr>
          <w:rFonts w:ascii="Times New Roman" w:eastAsia="Times New Roman" w:hAnsi="Times New Roman" w:cs="Times New Roman"/>
          <w:sz w:val="28"/>
          <w:szCs w:val="28"/>
          <w:lang w:val="ru-RU" w:eastAsia="ru-RU"/>
        </w:rPr>
        <w:t xml:space="preserve"> амплуа статистич</w:t>
      </w:r>
      <w:r w:rsidR="00E35AE8" w:rsidRPr="00285791">
        <w:rPr>
          <w:rFonts w:ascii="Times New Roman" w:eastAsia="Times New Roman" w:hAnsi="Times New Roman" w:cs="Times New Roman"/>
          <w:sz w:val="28"/>
          <w:szCs w:val="28"/>
          <w:lang w:val="ru-RU" w:eastAsia="ru-RU"/>
        </w:rPr>
        <w:t>но</w:t>
      </w:r>
      <w:r w:rsidR="008166EB" w:rsidRPr="00285791">
        <w:rPr>
          <w:rFonts w:ascii="Times New Roman" w:eastAsia="Times New Roman" w:hAnsi="Times New Roman" w:cs="Times New Roman"/>
          <w:sz w:val="28"/>
          <w:szCs w:val="28"/>
          <w:lang w:val="ru-RU" w:eastAsia="ru-RU"/>
        </w:rPr>
        <w:t xml:space="preserve"> достов</w:t>
      </w:r>
      <w:r w:rsidR="00E35AE8" w:rsidRPr="00285791">
        <w:rPr>
          <w:rFonts w:ascii="Times New Roman" w:eastAsia="Times New Roman" w:hAnsi="Times New Roman" w:cs="Times New Roman"/>
          <w:sz w:val="28"/>
          <w:szCs w:val="28"/>
          <w:lang w:val="ru-RU" w:eastAsia="ru-RU"/>
        </w:rPr>
        <w:t>і</w:t>
      </w:r>
      <w:r w:rsidR="008166EB" w:rsidRPr="00285791">
        <w:rPr>
          <w:rFonts w:ascii="Times New Roman" w:eastAsia="Times New Roman" w:hAnsi="Times New Roman" w:cs="Times New Roman"/>
          <w:sz w:val="28"/>
          <w:szCs w:val="28"/>
          <w:lang w:val="ru-RU" w:eastAsia="ru-RU"/>
        </w:rPr>
        <w:t>рн</w:t>
      </w:r>
      <w:r w:rsidR="00E35AE8" w:rsidRPr="00285791">
        <w:rPr>
          <w:rFonts w:ascii="Times New Roman" w:eastAsia="Times New Roman" w:hAnsi="Times New Roman" w:cs="Times New Roman"/>
          <w:sz w:val="28"/>
          <w:szCs w:val="28"/>
          <w:lang w:val="ru-RU" w:eastAsia="ru-RU"/>
        </w:rPr>
        <w:t>о</w:t>
      </w:r>
      <w:r w:rsidR="008166EB" w:rsidRPr="00285791">
        <w:rPr>
          <w:rFonts w:ascii="Times New Roman" w:eastAsia="Times New Roman" w:hAnsi="Times New Roman" w:cs="Times New Roman"/>
          <w:sz w:val="28"/>
          <w:szCs w:val="28"/>
          <w:lang w:val="ru-RU" w:eastAsia="ru-RU"/>
        </w:rPr>
        <w:t xml:space="preserve"> не </w:t>
      </w:r>
      <w:r w:rsidR="00E35AE8" w:rsidRPr="00285791">
        <w:rPr>
          <w:rFonts w:ascii="Times New Roman" w:eastAsia="Times New Roman" w:hAnsi="Times New Roman" w:cs="Times New Roman"/>
          <w:sz w:val="28"/>
          <w:szCs w:val="28"/>
          <w:lang w:val="ru-RU" w:eastAsia="ru-RU"/>
        </w:rPr>
        <w:t>відрізняються</w:t>
      </w:r>
      <w:r w:rsidR="008166EB" w:rsidRPr="00285791">
        <w:rPr>
          <w:rFonts w:ascii="Times New Roman" w:eastAsia="Times New Roman" w:hAnsi="Times New Roman" w:cs="Times New Roman"/>
          <w:sz w:val="28"/>
          <w:szCs w:val="28"/>
          <w:lang w:val="ru-RU" w:eastAsia="ru-RU"/>
        </w:rPr>
        <w:t>, однак</w:t>
      </w:r>
      <w:r w:rsidR="00E35AE8" w:rsidRPr="00285791">
        <w:rPr>
          <w:rFonts w:ascii="Times New Roman" w:eastAsia="Times New Roman" w:hAnsi="Times New Roman" w:cs="Times New Roman"/>
          <w:sz w:val="28"/>
          <w:szCs w:val="28"/>
          <w:lang w:val="ru-RU" w:eastAsia="ru-RU"/>
        </w:rPr>
        <w:t xml:space="preserve"> відносно </w:t>
      </w:r>
      <w:r w:rsidR="008166EB" w:rsidRPr="00285791">
        <w:rPr>
          <w:rFonts w:ascii="Times New Roman" w:eastAsia="Times New Roman" w:hAnsi="Times New Roman" w:cs="Times New Roman"/>
          <w:sz w:val="28"/>
          <w:szCs w:val="28"/>
          <w:lang w:val="ru-RU" w:eastAsia="ru-RU"/>
        </w:rPr>
        <w:t>б</w:t>
      </w:r>
      <w:r w:rsidR="00E35AE8" w:rsidRPr="00285791">
        <w:rPr>
          <w:rFonts w:ascii="Times New Roman" w:eastAsia="Times New Roman" w:hAnsi="Times New Roman" w:cs="Times New Roman"/>
          <w:sz w:val="28"/>
          <w:szCs w:val="28"/>
          <w:lang w:val="ru-RU" w:eastAsia="ru-RU"/>
        </w:rPr>
        <w:t xml:space="preserve">ільш </w:t>
      </w:r>
      <w:r w:rsidR="008166EB" w:rsidRPr="00285791">
        <w:rPr>
          <w:rFonts w:ascii="Times New Roman" w:eastAsia="Times New Roman" w:hAnsi="Times New Roman" w:cs="Times New Roman"/>
          <w:sz w:val="28"/>
          <w:szCs w:val="28"/>
          <w:lang w:val="ru-RU" w:eastAsia="ru-RU"/>
        </w:rPr>
        <w:t>в</w:t>
      </w:r>
      <w:r w:rsidR="00E35AE8" w:rsidRPr="00285791">
        <w:rPr>
          <w:rFonts w:ascii="Times New Roman" w:eastAsia="Times New Roman" w:hAnsi="Times New Roman" w:cs="Times New Roman"/>
          <w:sz w:val="28"/>
          <w:szCs w:val="28"/>
          <w:lang w:val="ru-RU" w:eastAsia="ru-RU"/>
        </w:rPr>
        <w:t>исокі</w:t>
      </w:r>
      <w:r w:rsidR="008166EB" w:rsidRPr="00285791">
        <w:rPr>
          <w:rFonts w:ascii="Times New Roman" w:eastAsia="Times New Roman" w:hAnsi="Times New Roman" w:cs="Times New Roman"/>
          <w:sz w:val="28"/>
          <w:szCs w:val="28"/>
          <w:lang w:val="ru-RU" w:eastAsia="ru-RU"/>
        </w:rPr>
        <w:t xml:space="preserve"> </w:t>
      </w:r>
      <w:r w:rsidR="00E35AE8" w:rsidRPr="00285791">
        <w:rPr>
          <w:rFonts w:ascii="Times New Roman" w:eastAsia="Times New Roman" w:hAnsi="Times New Roman" w:cs="Times New Roman"/>
          <w:sz w:val="28"/>
          <w:szCs w:val="28"/>
          <w:lang w:val="ru-RU" w:eastAsia="ru-RU"/>
        </w:rPr>
        <w:t>показники</w:t>
      </w:r>
      <w:r w:rsidR="008166EB" w:rsidRPr="00285791">
        <w:rPr>
          <w:rFonts w:ascii="Times New Roman" w:eastAsia="Times New Roman" w:hAnsi="Times New Roman" w:cs="Times New Roman"/>
          <w:sz w:val="28"/>
          <w:szCs w:val="28"/>
          <w:lang w:val="ru-RU" w:eastAsia="ru-RU"/>
        </w:rPr>
        <w:t xml:space="preserve"> </w:t>
      </w:r>
      <w:r w:rsidR="00E35AE8" w:rsidRPr="00285791">
        <w:rPr>
          <w:rFonts w:ascii="Times New Roman" w:eastAsia="Times New Roman" w:hAnsi="Times New Roman" w:cs="Times New Roman"/>
          <w:sz w:val="28"/>
          <w:szCs w:val="28"/>
          <w:lang w:val="ru-RU" w:eastAsia="ru-RU"/>
        </w:rPr>
        <w:t xml:space="preserve">спостерігалися </w:t>
      </w:r>
      <w:r w:rsidR="008166EB" w:rsidRPr="00285791">
        <w:rPr>
          <w:rFonts w:ascii="Times New Roman" w:eastAsia="Times New Roman" w:hAnsi="Times New Roman" w:cs="Times New Roman"/>
          <w:sz w:val="28"/>
          <w:szCs w:val="28"/>
          <w:lang w:val="ru-RU" w:eastAsia="ru-RU"/>
        </w:rPr>
        <w:t>у «нападаю</w:t>
      </w:r>
      <w:r w:rsidR="00E35AE8" w:rsidRPr="00285791">
        <w:rPr>
          <w:rFonts w:ascii="Times New Roman" w:eastAsia="Times New Roman" w:hAnsi="Times New Roman" w:cs="Times New Roman"/>
          <w:sz w:val="28"/>
          <w:szCs w:val="28"/>
          <w:lang w:val="ru-RU" w:eastAsia="ru-RU"/>
        </w:rPr>
        <w:t>чи</w:t>
      </w:r>
      <w:r w:rsidR="008166EB" w:rsidRPr="00285791">
        <w:rPr>
          <w:rFonts w:ascii="Times New Roman" w:eastAsia="Times New Roman" w:hAnsi="Times New Roman" w:cs="Times New Roman"/>
          <w:sz w:val="28"/>
          <w:szCs w:val="28"/>
          <w:lang w:val="ru-RU" w:eastAsia="ru-RU"/>
        </w:rPr>
        <w:t>х», б</w:t>
      </w:r>
      <w:r w:rsidR="00E35AE8" w:rsidRPr="00285791">
        <w:rPr>
          <w:rFonts w:ascii="Times New Roman" w:eastAsia="Times New Roman" w:hAnsi="Times New Roman" w:cs="Times New Roman"/>
          <w:sz w:val="28"/>
          <w:szCs w:val="28"/>
          <w:lang w:val="ru-RU" w:eastAsia="ru-RU"/>
        </w:rPr>
        <w:t>ільш</w:t>
      </w:r>
      <w:r w:rsidR="008166EB" w:rsidRPr="00285791">
        <w:rPr>
          <w:rFonts w:ascii="Times New Roman" w:eastAsia="Times New Roman" w:hAnsi="Times New Roman" w:cs="Times New Roman"/>
          <w:sz w:val="28"/>
          <w:szCs w:val="28"/>
          <w:lang w:val="ru-RU" w:eastAsia="ru-RU"/>
        </w:rPr>
        <w:t xml:space="preserve"> низ</w:t>
      </w:r>
      <w:r w:rsidR="00E35AE8" w:rsidRPr="00285791">
        <w:rPr>
          <w:rFonts w:ascii="Times New Roman" w:eastAsia="Times New Roman" w:hAnsi="Times New Roman" w:cs="Times New Roman"/>
          <w:sz w:val="28"/>
          <w:szCs w:val="28"/>
          <w:lang w:val="ru-RU" w:eastAsia="ru-RU"/>
        </w:rPr>
        <w:t>ь</w:t>
      </w:r>
      <w:r w:rsidR="008166EB" w:rsidRPr="00285791">
        <w:rPr>
          <w:rFonts w:ascii="Times New Roman" w:eastAsia="Times New Roman" w:hAnsi="Times New Roman" w:cs="Times New Roman"/>
          <w:sz w:val="28"/>
          <w:szCs w:val="28"/>
          <w:lang w:val="ru-RU" w:eastAsia="ru-RU"/>
        </w:rPr>
        <w:t>к</w:t>
      </w:r>
      <w:r w:rsidR="00E35AE8" w:rsidRPr="00285791">
        <w:rPr>
          <w:rFonts w:ascii="Times New Roman" w:eastAsia="Times New Roman" w:hAnsi="Times New Roman" w:cs="Times New Roman"/>
          <w:sz w:val="28"/>
          <w:szCs w:val="28"/>
          <w:lang w:val="ru-RU" w:eastAsia="ru-RU"/>
        </w:rPr>
        <w:t>і</w:t>
      </w:r>
      <w:r w:rsidR="008166EB" w:rsidRPr="00285791">
        <w:rPr>
          <w:rFonts w:ascii="Times New Roman" w:eastAsia="Times New Roman" w:hAnsi="Times New Roman" w:cs="Times New Roman"/>
          <w:sz w:val="28"/>
          <w:szCs w:val="28"/>
          <w:lang w:val="ru-RU" w:eastAsia="ru-RU"/>
        </w:rPr>
        <w:t xml:space="preserve"> - у «л</w:t>
      </w:r>
      <w:r w:rsidR="00E35AE8" w:rsidRPr="00285791">
        <w:rPr>
          <w:rFonts w:ascii="Times New Roman" w:eastAsia="Times New Roman" w:hAnsi="Times New Roman" w:cs="Times New Roman"/>
          <w:sz w:val="28"/>
          <w:szCs w:val="28"/>
          <w:lang w:val="ru-RU" w:eastAsia="ru-RU"/>
        </w:rPr>
        <w:t>і</w:t>
      </w:r>
      <w:r w:rsidR="008166EB" w:rsidRPr="00285791">
        <w:rPr>
          <w:rFonts w:ascii="Times New Roman" w:eastAsia="Times New Roman" w:hAnsi="Times New Roman" w:cs="Times New Roman"/>
          <w:sz w:val="28"/>
          <w:szCs w:val="28"/>
          <w:lang w:val="ru-RU" w:eastAsia="ru-RU"/>
        </w:rPr>
        <w:t>беро».</w:t>
      </w:r>
      <w:r w:rsidR="007E39EA">
        <w:rPr>
          <w:rFonts w:ascii="Times New Roman" w:eastAsia="Times New Roman" w:hAnsi="Times New Roman" w:cs="Times New Roman"/>
          <w:sz w:val="28"/>
          <w:szCs w:val="28"/>
          <w:lang w:val="ru-RU" w:eastAsia="ru-RU"/>
        </w:rPr>
        <w:t xml:space="preserve"> </w:t>
      </w:r>
      <w:r w:rsidR="00E35AE8" w:rsidRPr="00285791">
        <w:rPr>
          <w:rFonts w:ascii="Times New Roman" w:eastAsia="Times New Roman" w:hAnsi="Times New Roman" w:cs="Times New Roman"/>
          <w:sz w:val="28"/>
          <w:szCs w:val="28"/>
          <w:lang w:val="ru-RU" w:eastAsia="ru-RU"/>
        </w:rPr>
        <w:t>Час затримк</w:t>
      </w:r>
      <w:r w:rsidR="008166EB" w:rsidRPr="00285791">
        <w:rPr>
          <w:rFonts w:ascii="Times New Roman" w:eastAsia="Times New Roman" w:hAnsi="Times New Roman" w:cs="Times New Roman"/>
          <w:sz w:val="28"/>
          <w:szCs w:val="28"/>
          <w:lang w:val="ru-RU" w:eastAsia="ru-RU"/>
        </w:rPr>
        <w:t>и д</w:t>
      </w:r>
      <w:r w:rsidR="00E35AE8" w:rsidRPr="00285791">
        <w:rPr>
          <w:rFonts w:ascii="Times New Roman" w:eastAsia="Times New Roman" w:hAnsi="Times New Roman" w:cs="Times New Roman"/>
          <w:sz w:val="28"/>
          <w:szCs w:val="28"/>
          <w:lang w:val="ru-RU" w:eastAsia="ru-RU"/>
        </w:rPr>
        <w:t>ихання більш тривалий у «нападаюч</w:t>
      </w:r>
      <w:r w:rsidR="008166EB" w:rsidRPr="00285791">
        <w:rPr>
          <w:rFonts w:ascii="Times New Roman" w:eastAsia="Times New Roman" w:hAnsi="Times New Roman" w:cs="Times New Roman"/>
          <w:sz w:val="28"/>
          <w:szCs w:val="28"/>
          <w:lang w:val="ru-RU" w:eastAsia="ru-RU"/>
        </w:rPr>
        <w:t xml:space="preserve">их» </w:t>
      </w:r>
      <w:r w:rsidR="00E35AE8" w:rsidRPr="00285791">
        <w:rPr>
          <w:rFonts w:ascii="Times New Roman" w:eastAsia="Times New Roman" w:hAnsi="Times New Roman" w:cs="Times New Roman"/>
          <w:sz w:val="28"/>
          <w:szCs w:val="28"/>
          <w:lang w:val="ru-RU" w:eastAsia="ru-RU"/>
        </w:rPr>
        <w:t>та «пасуюч</w:t>
      </w:r>
      <w:r w:rsidR="008166EB" w:rsidRPr="00285791">
        <w:rPr>
          <w:rFonts w:ascii="Times New Roman" w:eastAsia="Times New Roman" w:hAnsi="Times New Roman" w:cs="Times New Roman"/>
          <w:sz w:val="28"/>
          <w:szCs w:val="28"/>
          <w:lang w:val="ru-RU" w:eastAsia="ru-RU"/>
        </w:rPr>
        <w:t xml:space="preserve">их», </w:t>
      </w:r>
      <w:r w:rsidR="00E35AE8" w:rsidRPr="00285791">
        <w:rPr>
          <w:rFonts w:ascii="Times New Roman" w:eastAsia="Times New Roman" w:hAnsi="Times New Roman" w:cs="Times New Roman"/>
          <w:sz w:val="28"/>
          <w:szCs w:val="28"/>
          <w:lang w:val="ru-RU" w:eastAsia="ru-RU"/>
        </w:rPr>
        <w:t>а ЧСС в спокої дещо менше</w:t>
      </w:r>
      <w:r w:rsidR="008166EB" w:rsidRPr="00285791">
        <w:rPr>
          <w:rFonts w:ascii="Times New Roman" w:eastAsia="Times New Roman" w:hAnsi="Times New Roman" w:cs="Times New Roman"/>
          <w:sz w:val="28"/>
          <w:szCs w:val="28"/>
          <w:lang w:val="ru-RU" w:eastAsia="ru-RU"/>
        </w:rPr>
        <w:t xml:space="preserve"> у «л</w:t>
      </w:r>
      <w:r w:rsidR="00E35AE8" w:rsidRPr="00285791">
        <w:rPr>
          <w:rFonts w:ascii="Times New Roman" w:eastAsia="Times New Roman" w:hAnsi="Times New Roman" w:cs="Times New Roman"/>
          <w:sz w:val="28"/>
          <w:szCs w:val="28"/>
          <w:lang w:val="ru-RU" w:eastAsia="ru-RU"/>
        </w:rPr>
        <w:t>і</w:t>
      </w:r>
      <w:r w:rsidR="008166EB" w:rsidRPr="00285791">
        <w:rPr>
          <w:rFonts w:ascii="Times New Roman" w:eastAsia="Times New Roman" w:hAnsi="Times New Roman" w:cs="Times New Roman"/>
          <w:sz w:val="28"/>
          <w:szCs w:val="28"/>
          <w:lang w:val="ru-RU" w:eastAsia="ru-RU"/>
        </w:rPr>
        <w:t>беро».</w:t>
      </w:r>
    </w:p>
    <w:p w:rsidR="00C17898" w:rsidRDefault="00C17898" w:rsidP="007E39EA">
      <w:pPr>
        <w:spacing w:after="0" w:line="360" w:lineRule="auto"/>
        <w:ind w:firstLine="709"/>
        <w:jc w:val="right"/>
        <w:rPr>
          <w:rFonts w:ascii="Times New Roman" w:eastAsia="Times New Roman" w:hAnsi="Times New Roman" w:cs="Times New Roman"/>
          <w:i/>
          <w:spacing w:val="-10"/>
          <w:sz w:val="28"/>
          <w:szCs w:val="28"/>
          <w:lang w:val="ru-RU" w:eastAsia="ru-RU"/>
        </w:rPr>
      </w:pPr>
    </w:p>
    <w:p w:rsidR="00C17898" w:rsidRDefault="00C17898" w:rsidP="007E39EA">
      <w:pPr>
        <w:spacing w:after="0" w:line="360" w:lineRule="auto"/>
        <w:ind w:firstLine="709"/>
        <w:jc w:val="right"/>
        <w:rPr>
          <w:rFonts w:ascii="Times New Roman" w:eastAsia="Times New Roman" w:hAnsi="Times New Roman" w:cs="Times New Roman"/>
          <w:i/>
          <w:spacing w:val="-10"/>
          <w:sz w:val="28"/>
          <w:szCs w:val="28"/>
          <w:lang w:val="ru-RU" w:eastAsia="ru-RU"/>
        </w:rPr>
      </w:pPr>
    </w:p>
    <w:p w:rsidR="00C17898" w:rsidRDefault="00C17898" w:rsidP="007E39EA">
      <w:pPr>
        <w:spacing w:after="0" w:line="360" w:lineRule="auto"/>
        <w:ind w:firstLine="709"/>
        <w:jc w:val="right"/>
        <w:rPr>
          <w:rFonts w:ascii="Times New Roman" w:eastAsia="Times New Roman" w:hAnsi="Times New Roman" w:cs="Times New Roman"/>
          <w:i/>
          <w:spacing w:val="-10"/>
          <w:sz w:val="28"/>
          <w:szCs w:val="28"/>
          <w:lang w:val="ru-RU" w:eastAsia="ru-RU"/>
        </w:rPr>
      </w:pPr>
    </w:p>
    <w:p w:rsidR="00C17898" w:rsidRDefault="00C17898" w:rsidP="007E39EA">
      <w:pPr>
        <w:spacing w:after="0" w:line="360" w:lineRule="auto"/>
        <w:ind w:firstLine="709"/>
        <w:jc w:val="right"/>
        <w:rPr>
          <w:rFonts w:ascii="Times New Roman" w:eastAsia="Times New Roman" w:hAnsi="Times New Roman" w:cs="Times New Roman"/>
          <w:i/>
          <w:spacing w:val="-10"/>
          <w:sz w:val="28"/>
          <w:szCs w:val="28"/>
          <w:lang w:val="ru-RU" w:eastAsia="ru-RU"/>
        </w:rPr>
      </w:pPr>
    </w:p>
    <w:p w:rsidR="00C17898" w:rsidRDefault="00C17898" w:rsidP="007E39EA">
      <w:pPr>
        <w:spacing w:after="0" w:line="360" w:lineRule="auto"/>
        <w:ind w:firstLine="709"/>
        <w:jc w:val="right"/>
        <w:rPr>
          <w:rFonts w:ascii="Times New Roman" w:eastAsia="Times New Roman" w:hAnsi="Times New Roman" w:cs="Times New Roman"/>
          <w:i/>
          <w:spacing w:val="-10"/>
          <w:sz w:val="28"/>
          <w:szCs w:val="28"/>
          <w:lang w:val="ru-RU" w:eastAsia="ru-RU"/>
        </w:rPr>
      </w:pPr>
    </w:p>
    <w:p w:rsidR="00C17898" w:rsidRDefault="00C17898" w:rsidP="007E39EA">
      <w:pPr>
        <w:spacing w:after="0" w:line="360" w:lineRule="auto"/>
        <w:ind w:firstLine="709"/>
        <w:jc w:val="right"/>
        <w:rPr>
          <w:rFonts w:ascii="Times New Roman" w:eastAsia="Times New Roman" w:hAnsi="Times New Roman" w:cs="Times New Roman"/>
          <w:i/>
          <w:spacing w:val="-10"/>
          <w:sz w:val="28"/>
          <w:szCs w:val="28"/>
          <w:lang w:val="ru-RU" w:eastAsia="ru-RU"/>
        </w:rPr>
      </w:pPr>
    </w:p>
    <w:p w:rsidR="00C17898" w:rsidRDefault="00C17898" w:rsidP="007E39EA">
      <w:pPr>
        <w:spacing w:after="0" w:line="360" w:lineRule="auto"/>
        <w:ind w:firstLine="709"/>
        <w:jc w:val="right"/>
        <w:rPr>
          <w:rFonts w:ascii="Times New Roman" w:eastAsia="Times New Roman" w:hAnsi="Times New Roman" w:cs="Times New Roman"/>
          <w:i/>
          <w:spacing w:val="-10"/>
          <w:sz w:val="28"/>
          <w:szCs w:val="28"/>
          <w:lang w:val="ru-RU" w:eastAsia="ru-RU"/>
        </w:rPr>
      </w:pPr>
    </w:p>
    <w:p w:rsidR="00C17898" w:rsidRDefault="00C17898" w:rsidP="007E39EA">
      <w:pPr>
        <w:spacing w:after="0" w:line="360" w:lineRule="auto"/>
        <w:ind w:firstLine="709"/>
        <w:jc w:val="right"/>
        <w:rPr>
          <w:rFonts w:ascii="Times New Roman" w:eastAsia="Times New Roman" w:hAnsi="Times New Roman" w:cs="Times New Roman"/>
          <w:i/>
          <w:spacing w:val="-10"/>
          <w:sz w:val="28"/>
          <w:szCs w:val="28"/>
          <w:lang w:val="ru-RU" w:eastAsia="ru-RU"/>
        </w:rPr>
      </w:pPr>
    </w:p>
    <w:p w:rsidR="00C17898" w:rsidRDefault="00C17898" w:rsidP="007E39EA">
      <w:pPr>
        <w:spacing w:after="0" w:line="360" w:lineRule="auto"/>
        <w:ind w:firstLine="709"/>
        <w:jc w:val="right"/>
        <w:rPr>
          <w:rFonts w:ascii="Times New Roman" w:eastAsia="Times New Roman" w:hAnsi="Times New Roman" w:cs="Times New Roman"/>
          <w:i/>
          <w:spacing w:val="-10"/>
          <w:sz w:val="28"/>
          <w:szCs w:val="28"/>
          <w:lang w:val="ru-RU" w:eastAsia="ru-RU"/>
        </w:rPr>
      </w:pPr>
    </w:p>
    <w:p w:rsidR="002E5679" w:rsidRDefault="002E5679" w:rsidP="007E39EA">
      <w:pPr>
        <w:spacing w:after="0" w:line="360" w:lineRule="auto"/>
        <w:ind w:firstLine="709"/>
        <w:jc w:val="right"/>
        <w:rPr>
          <w:rFonts w:ascii="Times New Roman" w:eastAsia="Times New Roman" w:hAnsi="Times New Roman" w:cs="Times New Roman"/>
          <w:i/>
          <w:spacing w:val="-10"/>
          <w:sz w:val="28"/>
          <w:szCs w:val="28"/>
          <w:lang w:val="ru-RU" w:eastAsia="ru-RU"/>
        </w:rPr>
      </w:pPr>
      <w:r w:rsidRPr="007533D8">
        <w:rPr>
          <w:rFonts w:ascii="Times New Roman" w:eastAsia="Times New Roman" w:hAnsi="Times New Roman" w:cs="Times New Roman"/>
          <w:i/>
          <w:spacing w:val="-10"/>
          <w:sz w:val="28"/>
          <w:szCs w:val="28"/>
          <w:lang w:val="ru-RU" w:eastAsia="ru-RU"/>
        </w:rPr>
        <w:lastRenderedPageBreak/>
        <w:t>Таблиц</w:t>
      </w:r>
      <w:r>
        <w:rPr>
          <w:rFonts w:ascii="Times New Roman" w:eastAsia="Times New Roman" w:hAnsi="Times New Roman" w:cs="Times New Roman"/>
          <w:i/>
          <w:spacing w:val="-10"/>
          <w:sz w:val="28"/>
          <w:szCs w:val="28"/>
          <w:lang w:val="ru-RU" w:eastAsia="ru-RU"/>
        </w:rPr>
        <w:t>я</w:t>
      </w:r>
      <w:r w:rsidRPr="007533D8">
        <w:rPr>
          <w:rFonts w:ascii="Times New Roman" w:eastAsia="Times New Roman" w:hAnsi="Times New Roman" w:cs="Times New Roman"/>
          <w:i/>
          <w:spacing w:val="-10"/>
          <w:sz w:val="28"/>
          <w:szCs w:val="28"/>
          <w:lang w:val="ru-RU" w:eastAsia="ru-RU"/>
        </w:rPr>
        <w:t xml:space="preserve"> 4</w:t>
      </w:r>
    </w:p>
    <w:p w:rsidR="006D5910" w:rsidRPr="006D5910" w:rsidRDefault="006D5910" w:rsidP="00C17898">
      <w:pPr>
        <w:spacing w:after="0" w:line="360" w:lineRule="auto"/>
        <w:contextualSpacing/>
        <w:jc w:val="center"/>
        <w:rPr>
          <w:rFonts w:ascii="Times New Roman" w:eastAsia="Times New Roman" w:hAnsi="Times New Roman" w:cs="Times New Roman"/>
          <w:i/>
          <w:spacing w:val="-10"/>
          <w:sz w:val="28"/>
          <w:szCs w:val="28"/>
          <w:lang w:eastAsia="uk-UA"/>
        </w:rPr>
      </w:pPr>
      <w:r w:rsidRPr="007E39EA">
        <w:rPr>
          <w:rFonts w:ascii="Times New Roman" w:eastAsia="Times New Roman" w:hAnsi="Times New Roman" w:cs="Times New Roman"/>
          <w:bCs/>
          <w:iCs/>
          <w:sz w:val="28"/>
          <w:szCs w:val="28"/>
          <w:lang w:eastAsia="ru-RU"/>
        </w:rPr>
        <w:t>Показники фізичної працездатності і вегетативних систем юних волейболісток різної ігрової спеціалізації</w:t>
      </w:r>
    </w:p>
    <w:p w:rsidR="007E39EA" w:rsidRPr="007533D8" w:rsidRDefault="007E39EA" w:rsidP="00715BFD">
      <w:pPr>
        <w:framePr w:wrap="notBeside" w:vAnchor="text" w:hAnchor="page" w:x="1929" w:y="144"/>
        <w:spacing w:after="0" w:line="280" w:lineRule="exact"/>
        <w:jc w:val="center"/>
        <w:rPr>
          <w:rFonts w:ascii="Times New Roman" w:eastAsia="Times New Roman" w:hAnsi="Times New Roman" w:cs="Times New Roman"/>
          <w:i/>
          <w:spacing w:val="-10"/>
          <w:sz w:val="28"/>
          <w:szCs w:val="28"/>
          <w:lang w:val="ru-RU" w:eastAsia="uk-UA"/>
        </w:rPr>
      </w:pPr>
    </w:p>
    <w:tbl>
      <w:tblPr>
        <w:tblW w:w="5000" w:type="pct"/>
        <w:jc w:val="center"/>
        <w:tblCellMar>
          <w:left w:w="0" w:type="dxa"/>
          <w:right w:w="0" w:type="dxa"/>
        </w:tblCellMar>
        <w:tblLook w:val="0000" w:firstRow="0" w:lastRow="0" w:firstColumn="0" w:lastColumn="0" w:noHBand="0" w:noVBand="0"/>
      </w:tblPr>
      <w:tblGrid>
        <w:gridCol w:w="1762"/>
        <w:gridCol w:w="1708"/>
        <w:gridCol w:w="1727"/>
        <w:gridCol w:w="1798"/>
        <w:gridCol w:w="801"/>
        <w:gridCol w:w="1048"/>
        <w:gridCol w:w="803"/>
      </w:tblGrid>
      <w:tr w:rsidR="007E39EA" w:rsidRPr="00E35AE8" w:rsidTr="007E39EA">
        <w:trPr>
          <w:trHeight w:val="344"/>
          <w:jc w:val="center"/>
        </w:trPr>
        <w:tc>
          <w:tcPr>
            <w:tcW w:w="914" w:type="pct"/>
            <w:vMerge w:val="restart"/>
            <w:tcBorders>
              <w:top w:val="single" w:sz="4" w:space="0" w:color="auto"/>
              <w:left w:val="single" w:sz="4" w:space="0" w:color="auto"/>
              <w:bottom w:val="nil"/>
              <w:right w:val="single" w:sz="4" w:space="0" w:color="auto"/>
            </w:tcBorders>
            <w:shd w:val="clear" w:color="auto" w:fill="FFFFFF"/>
            <w:vAlign w:val="center"/>
          </w:tcPr>
          <w:p w:rsidR="007E39EA" w:rsidRPr="00E1731E" w:rsidRDefault="007E39EA" w:rsidP="00715BFD">
            <w:pPr>
              <w:framePr w:wrap="notBeside" w:vAnchor="text" w:hAnchor="page" w:x="1929" w:y="144"/>
              <w:spacing w:after="0" w:line="240" w:lineRule="auto"/>
              <w:ind w:left="300"/>
              <w:jc w:val="center"/>
              <w:rPr>
                <w:rFonts w:ascii="Times New Roman" w:eastAsia="Times New Roman" w:hAnsi="Times New Roman" w:cs="Times New Roman"/>
                <w:i/>
                <w:spacing w:val="-10"/>
                <w:sz w:val="24"/>
                <w:szCs w:val="24"/>
                <w:lang w:val="ru-RU" w:eastAsia="uk-UA"/>
              </w:rPr>
            </w:pPr>
            <w:r w:rsidRPr="00E1731E">
              <w:rPr>
                <w:rFonts w:ascii="Times New Roman" w:eastAsia="Times New Roman" w:hAnsi="Times New Roman" w:cs="Times New Roman"/>
                <w:i/>
                <w:spacing w:val="-10"/>
                <w:sz w:val="24"/>
                <w:szCs w:val="24"/>
                <w:lang w:val="ru-RU" w:eastAsia="ru-RU"/>
              </w:rPr>
              <w:t>Показники</w:t>
            </w:r>
          </w:p>
        </w:tc>
        <w:tc>
          <w:tcPr>
            <w:tcW w:w="2712" w:type="pct"/>
            <w:gridSpan w:val="3"/>
            <w:tcBorders>
              <w:top w:val="single" w:sz="4" w:space="0" w:color="auto"/>
              <w:left w:val="single" w:sz="4" w:space="0" w:color="auto"/>
              <w:bottom w:val="single" w:sz="4" w:space="0" w:color="auto"/>
              <w:right w:val="single" w:sz="4" w:space="0" w:color="auto"/>
            </w:tcBorders>
            <w:shd w:val="clear" w:color="auto" w:fill="FFFFFF"/>
            <w:vAlign w:val="center"/>
          </w:tcPr>
          <w:p w:rsidR="007E39EA" w:rsidRPr="00E1731E" w:rsidRDefault="007E39EA" w:rsidP="00715BFD">
            <w:pPr>
              <w:framePr w:wrap="notBeside" w:vAnchor="text" w:hAnchor="page" w:x="1929" w:y="144"/>
              <w:spacing w:after="0" w:line="240" w:lineRule="auto"/>
              <w:ind w:left="940"/>
              <w:jc w:val="center"/>
              <w:rPr>
                <w:rFonts w:ascii="Times New Roman" w:eastAsia="Times New Roman" w:hAnsi="Times New Roman" w:cs="Times New Roman"/>
                <w:i/>
                <w:spacing w:val="-10"/>
                <w:sz w:val="24"/>
                <w:szCs w:val="24"/>
                <w:lang w:val="ru-RU" w:eastAsia="uk-UA"/>
              </w:rPr>
            </w:pPr>
            <w:r w:rsidRPr="00E1731E">
              <w:rPr>
                <w:rFonts w:ascii="Times New Roman" w:eastAsia="Times New Roman" w:hAnsi="Times New Roman" w:cs="Times New Roman"/>
                <w:i/>
                <w:spacing w:val="-10"/>
                <w:sz w:val="24"/>
                <w:szCs w:val="24"/>
                <w:lang w:val="ru-RU" w:eastAsia="ru-RU"/>
              </w:rPr>
              <w:t>Ігрова спеціалізація</w:t>
            </w:r>
          </w:p>
        </w:tc>
        <w:tc>
          <w:tcPr>
            <w:tcW w:w="1374" w:type="pct"/>
            <w:gridSpan w:val="3"/>
            <w:tcBorders>
              <w:top w:val="single" w:sz="4" w:space="0" w:color="auto"/>
              <w:left w:val="single" w:sz="4" w:space="0" w:color="auto"/>
              <w:bottom w:val="single" w:sz="4" w:space="0" w:color="auto"/>
              <w:right w:val="single" w:sz="4" w:space="0" w:color="auto"/>
            </w:tcBorders>
            <w:shd w:val="clear" w:color="auto" w:fill="FFFFFF"/>
            <w:vAlign w:val="center"/>
          </w:tcPr>
          <w:p w:rsidR="007E39EA" w:rsidRPr="00E1731E" w:rsidRDefault="007E39EA" w:rsidP="00715BFD">
            <w:pPr>
              <w:framePr w:wrap="notBeside" w:vAnchor="text" w:hAnchor="page" w:x="1929" w:y="144"/>
              <w:spacing w:after="0" w:line="316" w:lineRule="exact"/>
              <w:jc w:val="center"/>
              <w:rPr>
                <w:rFonts w:ascii="Times New Roman" w:eastAsia="Times New Roman" w:hAnsi="Times New Roman" w:cs="Times New Roman"/>
                <w:i/>
                <w:spacing w:val="-10"/>
                <w:sz w:val="24"/>
                <w:szCs w:val="24"/>
                <w:lang w:val="ru-RU" w:eastAsia="uk-UA"/>
              </w:rPr>
            </w:pPr>
            <w:r w:rsidRPr="00E1731E">
              <w:rPr>
                <w:rFonts w:ascii="Times New Roman" w:eastAsia="Times New Roman" w:hAnsi="Times New Roman" w:cs="Times New Roman"/>
                <w:i/>
                <w:spacing w:val="-10"/>
                <w:sz w:val="24"/>
                <w:szCs w:val="24"/>
                <w:lang w:val="ru-RU" w:eastAsia="ru-RU"/>
              </w:rPr>
              <w:t>Достовірність відмінностей</w:t>
            </w:r>
          </w:p>
        </w:tc>
      </w:tr>
      <w:tr w:rsidR="007E39EA" w:rsidRPr="00E35AE8" w:rsidTr="007E39EA">
        <w:trPr>
          <w:trHeight w:val="340"/>
          <w:jc w:val="center"/>
        </w:trPr>
        <w:tc>
          <w:tcPr>
            <w:tcW w:w="914" w:type="pct"/>
            <w:vMerge/>
            <w:tcBorders>
              <w:top w:val="nil"/>
              <w:left w:val="single" w:sz="4" w:space="0" w:color="auto"/>
              <w:bottom w:val="nil"/>
              <w:right w:val="single" w:sz="4" w:space="0" w:color="auto"/>
            </w:tcBorders>
            <w:shd w:val="clear" w:color="auto" w:fill="FFFFFF"/>
          </w:tcPr>
          <w:p w:rsidR="007E39EA" w:rsidRPr="00E1731E" w:rsidRDefault="007E39EA" w:rsidP="00715BFD">
            <w:pPr>
              <w:framePr w:wrap="notBeside" w:vAnchor="text" w:hAnchor="page" w:x="1929" w:y="144"/>
              <w:spacing w:after="0" w:line="316" w:lineRule="exact"/>
              <w:jc w:val="center"/>
              <w:rPr>
                <w:rFonts w:ascii="Times New Roman" w:eastAsia="Times New Roman" w:hAnsi="Times New Roman" w:cs="Times New Roman"/>
                <w:i/>
                <w:spacing w:val="-10"/>
                <w:sz w:val="24"/>
                <w:szCs w:val="24"/>
                <w:lang w:val="ru-RU" w:eastAsia="uk-UA"/>
              </w:rPr>
            </w:pPr>
          </w:p>
        </w:tc>
        <w:tc>
          <w:tcPr>
            <w:tcW w:w="885" w:type="pct"/>
            <w:tcBorders>
              <w:top w:val="single" w:sz="4" w:space="0" w:color="auto"/>
              <w:left w:val="single" w:sz="4" w:space="0" w:color="auto"/>
              <w:bottom w:val="single" w:sz="4" w:space="0" w:color="auto"/>
              <w:right w:val="single" w:sz="4" w:space="0" w:color="auto"/>
            </w:tcBorders>
            <w:shd w:val="clear" w:color="auto" w:fill="FFFFFF"/>
            <w:vAlign w:val="center"/>
          </w:tcPr>
          <w:p w:rsidR="007E39EA" w:rsidRPr="00E1731E" w:rsidRDefault="007E39EA" w:rsidP="00715BFD">
            <w:pPr>
              <w:framePr w:wrap="notBeside" w:vAnchor="text" w:hAnchor="page" w:x="1929" w:y="144"/>
              <w:spacing w:after="0" w:line="307" w:lineRule="exact"/>
              <w:jc w:val="center"/>
              <w:rPr>
                <w:rFonts w:ascii="Times New Roman" w:eastAsia="Times New Roman" w:hAnsi="Times New Roman" w:cs="Times New Roman"/>
                <w:i/>
                <w:spacing w:val="-10"/>
                <w:sz w:val="24"/>
                <w:szCs w:val="24"/>
                <w:lang w:val="ru-RU" w:eastAsia="uk-UA"/>
              </w:rPr>
            </w:pPr>
            <w:r w:rsidRPr="00E1731E">
              <w:rPr>
                <w:rFonts w:ascii="Times New Roman" w:eastAsia="Times New Roman" w:hAnsi="Times New Roman" w:cs="Times New Roman"/>
                <w:i/>
                <w:spacing w:val="-10"/>
                <w:sz w:val="24"/>
                <w:szCs w:val="24"/>
                <w:lang w:val="ru-RU" w:eastAsia="ru-RU"/>
              </w:rPr>
              <w:t xml:space="preserve">Нападаючі </w:t>
            </w:r>
            <w:r w:rsidR="00C17898">
              <w:rPr>
                <w:rFonts w:ascii="Times New Roman" w:eastAsia="Times New Roman" w:hAnsi="Times New Roman" w:cs="Times New Roman"/>
                <w:i/>
                <w:spacing w:val="-10"/>
                <w:sz w:val="24"/>
                <w:szCs w:val="24"/>
                <w:lang w:val="ru-RU" w:eastAsia="ru-RU"/>
              </w:rPr>
              <w:t>‘</w:t>
            </w:r>
            <w:r w:rsidRPr="00E1731E">
              <w:rPr>
                <w:rFonts w:ascii="Times New Roman" w:eastAsia="Times New Roman" w:hAnsi="Times New Roman" w:cs="Times New Roman"/>
                <w:i/>
                <w:spacing w:val="-10"/>
                <w:sz w:val="24"/>
                <w:szCs w:val="24"/>
                <w:lang w:val="en-US" w:eastAsia="ru-RU"/>
              </w:rPr>
              <w:t>n</w:t>
            </w:r>
            <w:r w:rsidRPr="00E1731E">
              <w:rPr>
                <w:rFonts w:ascii="Times New Roman" w:eastAsia="Times New Roman" w:hAnsi="Times New Roman" w:cs="Times New Roman"/>
                <w:i/>
                <w:spacing w:val="-10"/>
                <w:sz w:val="24"/>
                <w:szCs w:val="24"/>
                <w:lang w:val="ru-RU" w:eastAsia="ru-RU"/>
              </w:rPr>
              <w:t>=</w:t>
            </w:r>
            <w:r w:rsidRPr="00E1731E">
              <w:rPr>
                <w:rFonts w:ascii="Times New Roman" w:eastAsia="Times New Roman" w:hAnsi="Times New Roman" w:cs="Times New Roman"/>
                <w:bCs/>
                <w:i/>
                <w:sz w:val="24"/>
                <w:szCs w:val="24"/>
                <w:lang w:val="ru-RU" w:eastAsia="ru-RU"/>
              </w:rPr>
              <w:t>24)</w:t>
            </w:r>
          </w:p>
        </w:tc>
        <w:tc>
          <w:tcPr>
            <w:tcW w:w="895" w:type="pct"/>
            <w:tcBorders>
              <w:top w:val="single" w:sz="4" w:space="0" w:color="auto"/>
              <w:left w:val="single" w:sz="4" w:space="0" w:color="auto"/>
              <w:bottom w:val="single" w:sz="4" w:space="0" w:color="auto"/>
              <w:right w:val="single" w:sz="4" w:space="0" w:color="auto"/>
            </w:tcBorders>
            <w:shd w:val="clear" w:color="auto" w:fill="FFFFFF"/>
            <w:vAlign w:val="center"/>
          </w:tcPr>
          <w:p w:rsidR="007E39EA" w:rsidRPr="00E1731E" w:rsidRDefault="007E39EA" w:rsidP="00715BFD">
            <w:pPr>
              <w:framePr w:wrap="notBeside" w:vAnchor="text" w:hAnchor="page" w:x="1929" w:y="144"/>
              <w:spacing w:after="0" w:line="307" w:lineRule="exact"/>
              <w:ind w:right="240"/>
              <w:jc w:val="center"/>
              <w:rPr>
                <w:rFonts w:ascii="Times New Roman" w:eastAsia="Times New Roman" w:hAnsi="Times New Roman" w:cs="Times New Roman"/>
                <w:i/>
                <w:spacing w:val="-10"/>
                <w:sz w:val="24"/>
                <w:szCs w:val="24"/>
                <w:lang w:val="ru-RU" w:eastAsia="uk-UA"/>
              </w:rPr>
            </w:pPr>
            <w:r w:rsidRPr="00E1731E">
              <w:rPr>
                <w:rFonts w:ascii="Times New Roman" w:eastAsia="Times New Roman" w:hAnsi="Times New Roman" w:cs="Times New Roman"/>
                <w:i/>
                <w:spacing w:val="-10"/>
                <w:sz w:val="24"/>
                <w:szCs w:val="24"/>
                <w:lang w:val="ru-RU" w:eastAsia="ru-RU"/>
              </w:rPr>
              <w:t xml:space="preserve">Пасуючі </w:t>
            </w:r>
            <w:r w:rsidR="00C17898">
              <w:rPr>
                <w:rFonts w:ascii="Times New Roman" w:eastAsia="Times New Roman" w:hAnsi="Times New Roman" w:cs="Times New Roman"/>
                <w:bCs/>
                <w:i/>
                <w:sz w:val="24"/>
                <w:szCs w:val="24"/>
                <w:lang w:val="ru-RU" w:eastAsia="ru-RU"/>
              </w:rPr>
              <w:t>‘</w:t>
            </w:r>
            <w:r w:rsidRPr="00E1731E">
              <w:rPr>
                <w:rFonts w:ascii="Times New Roman" w:eastAsia="Times New Roman" w:hAnsi="Times New Roman" w:cs="Times New Roman"/>
                <w:bCs/>
                <w:i/>
                <w:sz w:val="24"/>
                <w:szCs w:val="24"/>
                <w:lang w:val="en-US" w:eastAsia="ru-RU"/>
              </w:rPr>
              <w:t>n=</w:t>
            </w:r>
            <w:r w:rsidRPr="00E1731E">
              <w:rPr>
                <w:rFonts w:ascii="Times New Roman" w:eastAsia="Times New Roman" w:hAnsi="Times New Roman" w:cs="Times New Roman"/>
                <w:bCs/>
                <w:i/>
                <w:sz w:val="24"/>
                <w:szCs w:val="24"/>
                <w:lang w:val="ru-RU" w:eastAsia="ru-RU"/>
              </w:rPr>
              <w:t>15)</w:t>
            </w:r>
          </w:p>
        </w:tc>
        <w:tc>
          <w:tcPr>
            <w:tcW w:w="932" w:type="pct"/>
            <w:tcBorders>
              <w:top w:val="single" w:sz="4" w:space="0" w:color="auto"/>
              <w:left w:val="single" w:sz="4" w:space="0" w:color="auto"/>
              <w:bottom w:val="single" w:sz="4" w:space="0" w:color="auto"/>
              <w:right w:val="single" w:sz="4" w:space="0" w:color="auto"/>
            </w:tcBorders>
            <w:shd w:val="clear" w:color="auto" w:fill="FFFFFF"/>
            <w:vAlign w:val="center"/>
          </w:tcPr>
          <w:p w:rsidR="007E39EA" w:rsidRPr="00E1731E" w:rsidRDefault="007E39EA" w:rsidP="00715BFD">
            <w:pPr>
              <w:framePr w:wrap="notBeside" w:vAnchor="text" w:hAnchor="page" w:x="1929" w:y="144"/>
              <w:spacing w:after="0" w:line="303" w:lineRule="exact"/>
              <w:ind w:right="240"/>
              <w:jc w:val="center"/>
              <w:rPr>
                <w:rFonts w:ascii="Times New Roman" w:eastAsia="Times New Roman" w:hAnsi="Times New Roman" w:cs="Times New Roman"/>
                <w:i/>
                <w:spacing w:val="-10"/>
                <w:sz w:val="24"/>
                <w:szCs w:val="24"/>
                <w:lang w:val="ru-RU" w:eastAsia="uk-UA"/>
              </w:rPr>
            </w:pPr>
            <w:r w:rsidRPr="00E1731E">
              <w:rPr>
                <w:rFonts w:ascii="Times New Roman" w:eastAsia="Times New Roman" w:hAnsi="Times New Roman" w:cs="Times New Roman"/>
                <w:i/>
                <w:spacing w:val="-10"/>
                <w:sz w:val="24"/>
                <w:szCs w:val="24"/>
                <w:lang w:val="ru-RU" w:eastAsia="ru-RU"/>
              </w:rPr>
              <w:t xml:space="preserve">«Ліберо» </w:t>
            </w:r>
            <w:r w:rsidR="00C17898">
              <w:rPr>
                <w:rFonts w:ascii="Times New Roman" w:eastAsia="Times New Roman" w:hAnsi="Times New Roman" w:cs="Times New Roman"/>
                <w:bCs/>
                <w:i/>
                <w:sz w:val="24"/>
                <w:szCs w:val="24"/>
                <w:lang w:val="ru-RU" w:eastAsia="ru-RU"/>
              </w:rPr>
              <w:t>‘</w:t>
            </w:r>
            <w:r w:rsidRPr="00E1731E">
              <w:rPr>
                <w:rFonts w:ascii="Times New Roman" w:eastAsia="Times New Roman" w:hAnsi="Times New Roman" w:cs="Times New Roman"/>
                <w:bCs/>
                <w:i/>
                <w:sz w:val="24"/>
                <w:szCs w:val="24"/>
                <w:lang w:val="en-US" w:eastAsia="ru-RU"/>
              </w:rPr>
              <w:t>n=</w:t>
            </w:r>
            <w:r w:rsidRPr="00E1731E">
              <w:rPr>
                <w:rFonts w:ascii="Times New Roman" w:eastAsia="Times New Roman" w:hAnsi="Times New Roman" w:cs="Times New Roman"/>
                <w:bCs/>
                <w:i/>
                <w:sz w:val="24"/>
                <w:szCs w:val="24"/>
                <w:lang w:val="ru-RU" w:eastAsia="ru-RU"/>
              </w:rPr>
              <w:t>11)</w:t>
            </w:r>
          </w:p>
        </w:tc>
        <w:tc>
          <w:tcPr>
            <w:tcW w:w="415" w:type="pct"/>
            <w:vMerge w:val="restart"/>
            <w:tcBorders>
              <w:top w:val="single" w:sz="4" w:space="0" w:color="auto"/>
              <w:left w:val="single" w:sz="4" w:space="0" w:color="auto"/>
              <w:bottom w:val="nil"/>
              <w:right w:val="single" w:sz="4" w:space="0" w:color="auto"/>
            </w:tcBorders>
            <w:shd w:val="clear" w:color="auto" w:fill="FFFFFF"/>
            <w:vAlign w:val="center"/>
          </w:tcPr>
          <w:p w:rsidR="007E39EA" w:rsidRPr="00E1731E" w:rsidRDefault="007E39EA" w:rsidP="00715BFD">
            <w:pPr>
              <w:framePr w:wrap="notBeside" w:vAnchor="text" w:hAnchor="page" w:x="1929" w:y="144"/>
              <w:spacing w:after="0" w:line="240" w:lineRule="auto"/>
              <w:ind w:left="180"/>
              <w:jc w:val="center"/>
              <w:rPr>
                <w:rFonts w:ascii="Times New Roman" w:eastAsia="Times New Roman" w:hAnsi="Times New Roman" w:cs="Times New Roman"/>
                <w:i/>
                <w:spacing w:val="-10"/>
                <w:sz w:val="24"/>
                <w:szCs w:val="24"/>
                <w:lang w:val="ru-RU" w:eastAsia="uk-UA"/>
              </w:rPr>
            </w:pPr>
            <w:r w:rsidRPr="00E1731E">
              <w:rPr>
                <w:rFonts w:ascii="Times New Roman" w:eastAsia="Times New Roman" w:hAnsi="Times New Roman" w:cs="Times New Roman"/>
                <w:i/>
                <w:spacing w:val="-10"/>
                <w:sz w:val="24"/>
                <w:szCs w:val="24"/>
                <w:lang w:val="en-US" w:eastAsia="ru-RU"/>
              </w:rPr>
              <w:t>I-II</w:t>
            </w:r>
          </w:p>
        </w:tc>
        <w:tc>
          <w:tcPr>
            <w:tcW w:w="543" w:type="pct"/>
            <w:vMerge w:val="restart"/>
            <w:tcBorders>
              <w:top w:val="single" w:sz="4" w:space="0" w:color="auto"/>
              <w:left w:val="single" w:sz="4" w:space="0" w:color="auto"/>
              <w:bottom w:val="nil"/>
              <w:right w:val="single" w:sz="4" w:space="0" w:color="auto"/>
            </w:tcBorders>
            <w:shd w:val="clear" w:color="auto" w:fill="FFFFFF"/>
            <w:vAlign w:val="center"/>
          </w:tcPr>
          <w:p w:rsidR="007E39EA" w:rsidRPr="00E1731E" w:rsidRDefault="007E39EA" w:rsidP="00715BFD">
            <w:pPr>
              <w:framePr w:wrap="notBeside" w:vAnchor="text" w:hAnchor="page" w:x="1929" w:y="144"/>
              <w:spacing w:after="0" w:line="240" w:lineRule="auto"/>
              <w:ind w:left="40"/>
              <w:jc w:val="center"/>
              <w:rPr>
                <w:rFonts w:ascii="Times New Roman" w:eastAsia="Times New Roman" w:hAnsi="Times New Roman" w:cs="Times New Roman"/>
                <w:i/>
                <w:spacing w:val="-10"/>
                <w:sz w:val="24"/>
                <w:szCs w:val="24"/>
                <w:lang w:val="en-US" w:eastAsia="uk-UA"/>
              </w:rPr>
            </w:pPr>
            <w:r w:rsidRPr="00E1731E">
              <w:rPr>
                <w:rFonts w:ascii="Times New Roman" w:eastAsia="Times New Roman" w:hAnsi="Times New Roman" w:cs="Times New Roman"/>
                <w:i/>
                <w:spacing w:val="-10"/>
                <w:sz w:val="24"/>
                <w:szCs w:val="24"/>
                <w:lang w:val="en-US" w:eastAsia="ru-RU"/>
              </w:rPr>
              <w:t>I-III</w:t>
            </w:r>
          </w:p>
        </w:tc>
        <w:tc>
          <w:tcPr>
            <w:tcW w:w="416" w:type="pct"/>
            <w:vMerge w:val="restart"/>
            <w:tcBorders>
              <w:top w:val="single" w:sz="4" w:space="0" w:color="auto"/>
              <w:left w:val="single" w:sz="4" w:space="0" w:color="auto"/>
              <w:bottom w:val="nil"/>
              <w:right w:val="single" w:sz="4" w:space="0" w:color="auto"/>
            </w:tcBorders>
            <w:shd w:val="clear" w:color="auto" w:fill="FFFFFF"/>
            <w:vAlign w:val="center"/>
          </w:tcPr>
          <w:p w:rsidR="007E39EA" w:rsidRPr="00E1731E" w:rsidRDefault="007E39EA" w:rsidP="00715BFD">
            <w:pPr>
              <w:framePr w:wrap="notBeside" w:vAnchor="text" w:hAnchor="page" w:x="1929" w:y="144"/>
              <w:spacing w:after="0" w:line="240" w:lineRule="auto"/>
              <w:ind w:left="100"/>
              <w:jc w:val="center"/>
              <w:rPr>
                <w:rFonts w:ascii="Times New Roman" w:eastAsia="Times New Roman" w:hAnsi="Times New Roman" w:cs="Times New Roman"/>
                <w:bCs/>
                <w:i/>
                <w:spacing w:val="-20"/>
                <w:sz w:val="24"/>
                <w:szCs w:val="24"/>
                <w:lang w:val="en-US" w:eastAsia="uk-UA"/>
              </w:rPr>
            </w:pPr>
            <w:r w:rsidRPr="00E1731E">
              <w:rPr>
                <w:rFonts w:ascii="Times New Roman" w:eastAsia="Times New Roman" w:hAnsi="Times New Roman" w:cs="Times New Roman"/>
                <w:bCs/>
                <w:i/>
                <w:spacing w:val="-20"/>
                <w:sz w:val="24"/>
                <w:szCs w:val="24"/>
                <w:lang w:val="en-US" w:eastAsia="ru-RU"/>
              </w:rPr>
              <w:t>II-III</w:t>
            </w:r>
          </w:p>
        </w:tc>
      </w:tr>
      <w:tr w:rsidR="007E39EA" w:rsidRPr="00E35AE8" w:rsidTr="007E39EA">
        <w:trPr>
          <w:trHeight w:val="170"/>
          <w:jc w:val="center"/>
        </w:trPr>
        <w:tc>
          <w:tcPr>
            <w:tcW w:w="914" w:type="pct"/>
            <w:vMerge/>
            <w:tcBorders>
              <w:top w:val="nil"/>
              <w:left w:val="single" w:sz="4" w:space="0" w:color="auto"/>
              <w:bottom w:val="single" w:sz="4" w:space="0" w:color="auto"/>
              <w:right w:val="single" w:sz="4" w:space="0" w:color="auto"/>
            </w:tcBorders>
            <w:shd w:val="clear" w:color="auto" w:fill="FFFFFF"/>
          </w:tcPr>
          <w:p w:rsidR="007E39EA" w:rsidRPr="00E35AE8" w:rsidRDefault="007E39EA" w:rsidP="00715BFD">
            <w:pPr>
              <w:framePr w:wrap="notBeside" w:vAnchor="text" w:hAnchor="page" w:x="1929" w:y="144"/>
              <w:spacing w:after="0" w:line="240" w:lineRule="auto"/>
              <w:ind w:left="100"/>
              <w:jc w:val="center"/>
              <w:rPr>
                <w:rFonts w:ascii="Times New Roman" w:eastAsia="Times New Roman" w:hAnsi="Times New Roman" w:cs="Times New Roman"/>
                <w:bCs/>
                <w:spacing w:val="-20"/>
                <w:sz w:val="24"/>
                <w:szCs w:val="24"/>
                <w:lang w:val="ru-RU" w:eastAsia="uk-UA"/>
              </w:rPr>
            </w:pPr>
          </w:p>
        </w:tc>
        <w:tc>
          <w:tcPr>
            <w:tcW w:w="885" w:type="pct"/>
            <w:tcBorders>
              <w:top w:val="single" w:sz="4" w:space="0" w:color="auto"/>
              <w:left w:val="single" w:sz="4" w:space="0" w:color="auto"/>
              <w:bottom w:val="single" w:sz="4" w:space="0" w:color="auto"/>
              <w:right w:val="single" w:sz="4" w:space="0" w:color="auto"/>
            </w:tcBorders>
            <w:shd w:val="clear" w:color="auto" w:fill="FFFFFF"/>
            <w:vAlign w:val="center"/>
          </w:tcPr>
          <w:p w:rsidR="007E39EA" w:rsidRPr="00E1731E" w:rsidRDefault="007E39EA" w:rsidP="00715BFD">
            <w:pPr>
              <w:framePr w:wrap="notBeside" w:vAnchor="text" w:hAnchor="page" w:x="1929" w:y="144"/>
              <w:spacing w:after="0" w:line="240" w:lineRule="auto"/>
              <w:jc w:val="center"/>
              <w:rPr>
                <w:rFonts w:ascii="Times New Roman" w:eastAsia="Times New Roman" w:hAnsi="Times New Roman" w:cs="Times New Roman"/>
                <w:bCs/>
                <w:i/>
                <w:sz w:val="24"/>
                <w:szCs w:val="24"/>
                <w:lang w:val="en-US" w:eastAsia="uk-UA"/>
              </w:rPr>
            </w:pPr>
            <w:r w:rsidRPr="00E1731E">
              <w:rPr>
                <w:rFonts w:ascii="Times New Roman" w:eastAsia="Times New Roman" w:hAnsi="Times New Roman" w:cs="Times New Roman"/>
                <w:bCs/>
                <w:i/>
                <w:sz w:val="24"/>
                <w:szCs w:val="24"/>
                <w:lang w:val="en-US" w:eastAsia="ru-RU"/>
              </w:rPr>
              <w:t>I</w:t>
            </w:r>
          </w:p>
        </w:tc>
        <w:tc>
          <w:tcPr>
            <w:tcW w:w="895" w:type="pct"/>
            <w:tcBorders>
              <w:top w:val="single" w:sz="4" w:space="0" w:color="auto"/>
              <w:left w:val="single" w:sz="4" w:space="0" w:color="auto"/>
              <w:bottom w:val="single" w:sz="4" w:space="0" w:color="auto"/>
              <w:right w:val="single" w:sz="4" w:space="0" w:color="auto"/>
            </w:tcBorders>
            <w:shd w:val="clear" w:color="auto" w:fill="FFFFFF"/>
            <w:vAlign w:val="center"/>
          </w:tcPr>
          <w:p w:rsidR="007E39EA" w:rsidRPr="00E1731E" w:rsidRDefault="007E39EA" w:rsidP="00715BFD">
            <w:pPr>
              <w:framePr w:wrap="notBeside" w:vAnchor="text" w:hAnchor="page" w:x="1929" w:y="144"/>
              <w:spacing w:after="0" w:line="240" w:lineRule="auto"/>
              <w:jc w:val="center"/>
              <w:rPr>
                <w:rFonts w:ascii="Times New Roman" w:eastAsia="Times New Roman" w:hAnsi="Times New Roman" w:cs="Times New Roman"/>
                <w:i/>
                <w:spacing w:val="-10"/>
                <w:sz w:val="24"/>
                <w:szCs w:val="24"/>
                <w:lang w:val="en-US" w:eastAsia="uk-UA"/>
              </w:rPr>
            </w:pPr>
            <w:r w:rsidRPr="00E1731E">
              <w:rPr>
                <w:rFonts w:ascii="Times New Roman" w:eastAsia="Times New Roman" w:hAnsi="Times New Roman" w:cs="Times New Roman"/>
                <w:i/>
                <w:spacing w:val="-10"/>
                <w:sz w:val="24"/>
                <w:szCs w:val="24"/>
                <w:lang w:val="en-US" w:eastAsia="ru-RU"/>
              </w:rPr>
              <w:t>II</w:t>
            </w:r>
          </w:p>
        </w:tc>
        <w:tc>
          <w:tcPr>
            <w:tcW w:w="932" w:type="pct"/>
            <w:tcBorders>
              <w:top w:val="single" w:sz="4" w:space="0" w:color="auto"/>
              <w:left w:val="single" w:sz="4" w:space="0" w:color="auto"/>
              <w:bottom w:val="single" w:sz="4" w:space="0" w:color="auto"/>
              <w:right w:val="single" w:sz="4" w:space="0" w:color="auto"/>
            </w:tcBorders>
            <w:shd w:val="clear" w:color="auto" w:fill="FFFFFF"/>
            <w:vAlign w:val="center"/>
          </w:tcPr>
          <w:p w:rsidR="007E39EA" w:rsidRPr="00E1731E" w:rsidRDefault="007E39EA" w:rsidP="00715BFD">
            <w:pPr>
              <w:framePr w:wrap="notBeside" w:vAnchor="text" w:hAnchor="page" w:x="1929" w:y="144"/>
              <w:spacing w:after="0" w:line="240" w:lineRule="auto"/>
              <w:jc w:val="center"/>
              <w:rPr>
                <w:rFonts w:ascii="Times New Roman" w:eastAsia="Times New Roman" w:hAnsi="Times New Roman" w:cs="Times New Roman"/>
                <w:bCs/>
                <w:i/>
                <w:sz w:val="24"/>
                <w:szCs w:val="24"/>
                <w:lang w:val="en-US" w:eastAsia="uk-UA"/>
              </w:rPr>
            </w:pPr>
            <w:r w:rsidRPr="00E1731E">
              <w:rPr>
                <w:rFonts w:ascii="Times New Roman" w:eastAsia="Times New Roman" w:hAnsi="Times New Roman" w:cs="Times New Roman"/>
                <w:bCs/>
                <w:i/>
                <w:sz w:val="24"/>
                <w:szCs w:val="24"/>
                <w:lang w:val="en-US" w:eastAsia="ru-RU"/>
              </w:rPr>
              <w:t>III</w:t>
            </w:r>
          </w:p>
        </w:tc>
        <w:tc>
          <w:tcPr>
            <w:tcW w:w="415" w:type="pct"/>
            <w:vMerge/>
            <w:tcBorders>
              <w:top w:val="nil"/>
              <w:left w:val="single" w:sz="4" w:space="0" w:color="auto"/>
              <w:bottom w:val="single" w:sz="4" w:space="0" w:color="auto"/>
              <w:right w:val="single" w:sz="4" w:space="0" w:color="auto"/>
            </w:tcBorders>
            <w:shd w:val="clear" w:color="auto" w:fill="FFFFFF"/>
          </w:tcPr>
          <w:p w:rsidR="007E39EA" w:rsidRPr="00E35AE8" w:rsidRDefault="007E39EA" w:rsidP="00715BFD">
            <w:pPr>
              <w:framePr w:wrap="notBeside" w:vAnchor="text" w:hAnchor="page" w:x="1929" w:y="144"/>
              <w:spacing w:after="0" w:line="240" w:lineRule="auto"/>
              <w:ind w:left="660"/>
              <w:jc w:val="center"/>
              <w:rPr>
                <w:rFonts w:ascii="Times New Roman" w:eastAsia="Times New Roman" w:hAnsi="Times New Roman" w:cs="Times New Roman"/>
                <w:bCs/>
                <w:sz w:val="24"/>
                <w:szCs w:val="24"/>
                <w:lang w:val="ru-RU" w:eastAsia="uk-UA"/>
              </w:rPr>
            </w:pPr>
          </w:p>
        </w:tc>
        <w:tc>
          <w:tcPr>
            <w:tcW w:w="543" w:type="pct"/>
            <w:vMerge/>
            <w:tcBorders>
              <w:top w:val="nil"/>
              <w:left w:val="single" w:sz="4" w:space="0" w:color="auto"/>
              <w:bottom w:val="single" w:sz="4" w:space="0" w:color="auto"/>
              <w:right w:val="single" w:sz="4" w:space="0" w:color="auto"/>
            </w:tcBorders>
            <w:shd w:val="clear" w:color="auto" w:fill="FFFFFF"/>
          </w:tcPr>
          <w:p w:rsidR="007E39EA" w:rsidRPr="00E35AE8" w:rsidRDefault="007E39EA" w:rsidP="00715BFD">
            <w:pPr>
              <w:framePr w:wrap="notBeside" w:vAnchor="text" w:hAnchor="page" w:x="1929" w:y="144"/>
              <w:spacing w:after="0" w:line="240" w:lineRule="auto"/>
              <w:ind w:left="660"/>
              <w:jc w:val="center"/>
              <w:rPr>
                <w:rFonts w:ascii="Times New Roman" w:eastAsia="Times New Roman" w:hAnsi="Times New Roman" w:cs="Times New Roman"/>
                <w:bCs/>
                <w:sz w:val="24"/>
                <w:szCs w:val="24"/>
                <w:lang w:val="ru-RU" w:eastAsia="uk-UA"/>
              </w:rPr>
            </w:pPr>
          </w:p>
        </w:tc>
        <w:tc>
          <w:tcPr>
            <w:tcW w:w="416" w:type="pct"/>
            <w:vMerge/>
            <w:tcBorders>
              <w:top w:val="nil"/>
              <w:left w:val="single" w:sz="4" w:space="0" w:color="auto"/>
              <w:bottom w:val="single" w:sz="4" w:space="0" w:color="auto"/>
              <w:right w:val="single" w:sz="4" w:space="0" w:color="auto"/>
            </w:tcBorders>
            <w:shd w:val="clear" w:color="auto" w:fill="FFFFFF"/>
          </w:tcPr>
          <w:p w:rsidR="007E39EA" w:rsidRPr="00E35AE8" w:rsidRDefault="007E39EA" w:rsidP="00715BFD">
            <w:pPr>
              <w:framePr w:wrap="notBeside" w:vAnchor="text" w:hAnchor="page" w:x="1929" w:y="144"/>
              <w:spacing w:after="0" w:line="240" w:lineRule="auto"/>
              <w:ind w:left="660"/>
              <w:jc w:val="center"/>
              <w:rPr>
                <w:rFonts w:ascii="Times New Roman" w:eastAsia="Times New Roman" w:hAnsi="Times New Roman" w:cs="Times New Roman"/>
                <w:bCs/>
                <w:sz w:val="24"/>
                <w:szCs w:val="24"/>
                <w:lang w:val="ru-RU" w:eastAsia="uk-UA"/>
              </w:rPr>
            </w:pPr>
          </w:p>
        </w:tc>
      </w:tr>
      <w:tr w:rsidR="007E39EA" w:rsidRPr="00E35AE8" w:rsidTr="007E39EA">
        <w:trPr>
          <w:trHeight w:val="253"/>
          <w:jc w:val="center"/>
        </w:trPr>
        <w:tc>
          <w:tcPr>
            <w:tcW w:w="914" w:type="pct"/>
            <w:tcBorders>
              <w:top w:val="single" w:sz="4" w:space="0" w:color="auto"/>
              <w:left w:val="single" w:sz="4" w:space="0" w:color="auto"/>
              <w:bottom w:val="single" w:sz="4" w:space="0" w:color="auto"/>
              <w:right w:val="single" w:sz="4" w:space="0" w:color="auto"/>
            </w:tcBorders>
            <w:shd w:val="clear" w:color="auto" w:fill="FFFFFF"/>
          </w:tcPr>
          <w:p w:rsidR="007E39EA" w:rsidRPr="00E35AE8" w:rsidRDefault="007E39EA" w:rsidP="00715BFD">
            <w:pPr>
              <w:framePr w:wrap="notBeside" w:vAnchor="text" w:hAnchor="page" w:x="1929" w:y="144"/>
              <w:spacing w:after="0" w:line="240" w:lineRule="auto"/>
              <w:ind w:left="60"/>
              <w:jc w:val="center"/>
              <w:rPr>
                <w:rFonts w:ascii="Times New Roman" w:eastAsia="Times New Roman" w:hAnsi="Times New Roman" w:cs="Times New Roman"/>
                <w:bCs/>
                <w:sz w:val="24"/>
                <w:szCs w:val="24"/>
                <w:lang w:val="ru-RU" w:eastAsia="uk-UA"/>
              </w:rPr>
            </w:pPr>
            <w:r w:rsidRPr="00E35AE8">
              <w:rPr>
                <w:rFonts w:ascii="Times New Roman" w:eastAsia="Times New Roman" w:hAnsi="Times New Roman" w:cs="Times New Roman"/>
                <w:bCs/>
                <w:sz w:val="24"/>
                <w:szCs w:val="24"/>
                <w:lang w:val="ru-RU" w:eastAsia="ru-RU"/>
              </w:rPr>
              <w:t>Проба Штанге, с</w:t>
            </w:r>
          </w:p>
        </w:tc>
        <w:tc>
          <w:tcPr>
            <w:tcW w:w="885" w:type="pct"/>
            <w:tcBorders>
              <w:top w:val="single" w:sz="4" w:space="0" w:color="auto"/>
              <w:left w:val="single" w:sz="4" w:space="0" w:color="auto"/>
              <w:bottom w:val="single" w:sz="4" w:space="0" w:color="auto"/>
              <w:right w:val="single" w:sz="4" w:space="0" w:color="auto"/>
            </w:tcBorders>
            <w:shd w:val="clear" w:color="auto" w:fill="FFFFFF"/>
            <w:vAlign w:val="center"/>
          </w:tcPr>
          <w:p w:rsidR="007E39EA" w:rsidRPr="00E35AE8" w:rsidRDefault="007E39EA" w:rsidP="00715BFD">
            <w:pPr>
              <w:framePr w:wrap="notBeside" w:vAnchor="text" w:hAnchor="page" w:x="1929" w:y="144"/>
              <w:spacing w:after="0" w:line="240" w:lineRule="auto"/>
              <w:jc w:val="center"/>
              <w:rPr>
                <w:rFonts w:ascii="Times New Roman" w:eastAsia="Times New Roman" w:hAnsi="Times New Roman" w:cs="Times New Roman"/>
                <w:spacing w:val="-10"/>
                <w:sz w:val="24"/>
                <w:szCs w:val="24"/>
                <w:lang w:val="ru-RU" w:eastAsia="uk-UA"/>
              </w:rPr>
            </w:pPr>
            <w:r w:rsidRPr="00E35AE8">
              <w:rPr>
                <w:rFonts w:ascii="Times New Roman" w:eastAsia="Times New Roman" w:hAnsi="Times New Roman" w:cs="Times New Roman"/>
                <w:spacing w:val="-10"/>
                <w:sz w:val="24"/>
                <w:szCs w:val="24"/>
                <w:lang w:val="ru-RU" w:eastAsia="ru-RU"/>
              </w:rPr>
              <w:t>58,0 ±2,5</w:t>
            </w:r>
          </w:p>
        </w:tc>
        <w:tc>
          <w:tcPr>
            <w:tcW w:w="895" w:type="pct"/>
            <w:tcBorders>
              <w:top w:val="single" w:sz="4" w:space="0" w:color="auto"/>
              <w:left w:val="single" w:sz="4" w:space="0" w:color="auto"/>
              <w:bottom w:val="single" w:sz="4" w:space="0" w:color="auto"/>
              <w:right w:val="single" w:sz="4" w:space="0" w:color="auto"/>
            </w:tcBorders>
            <w:shd w:val="clear" w:color="auto" w:fill="FFFFFF"/>
            <w:vAlign w:val="center"/>
          </w:tcPr>
          <w:p w:rsidR="007E39EA" w:rsidRPr="00E35AE8" w:rsidRDefault="007E39EA" w:rsidP="00715BFD">
            <w:pPr>
              <w:framePr w:wrap="notBeside" w:vAnchor="text" w:hAnchor="page" w:x="1929" w:y="144"/>
              <w:spacing w:after="0" w:line="240" w:lineRule="auto"/>
              <w:ind w:right="240"/>
              <w:jc w:val="center"/>
              <w:rPr>
                <w:rFonts w:ascii="Times New Roman" w:eastAsia="Times New Roman" w:hAnsi="Times New Roman" w:cs="Times New Roman"/>
                <w:spacing w:val="-10"/>
                <w:sz w:val="24"/>
                <w:szCs w:val="24"/>
                <w:lang w:val="ru-RU" w:eastAsia="uk-UA"/>
              </w:rPr>
            </w:pPr>
            <w:r w:rsidRPr="00E35AE8">
              <w:rPr>
                <w:rFonts w:ascii="Times New Roman" w:eastAsia="Times New Roman" w:hAnsi="Times New Roman" w:cs="Times New Roman"/>
                <w:spacing w:val="-10"/>
                <w:sz w:val="24"/>
                <w:szCs w:val="24"/>
                <w:lang w:val="ru-RU" w:eastAsia="ru-RU"/>
              </w:rPr>
              <w:t>54,8 ±2,6</w:t>
            </w:r>
          </w:p>
        </w:tc>
        <w:tc>
          <w:tcPr>
            <w:tcW w:w="932" w:type="pct"/>
            <w:tcBorders>
              <w:top w:val="single" w:sz="4" w:space="0" w:color="auto"/>
              <w:left w:val="single" w:sz="4" w:space="0" w:color="auto"/>
              <w:bottom w:val="single" w:sz="4" w:space="0" w:color="auto"/>
              <w:right w:val="single" w:sz="4" w:space="0" w:color="auto"/>
            </w:tcBorders>
            <w:shd w:val="clear" w:color="auto" w:fill="FFFFFF"/>
            <w:vAlign w:val="center"/>
          </w:tcPr>
          <w:p w:rsidR="007E39EA" w:rsidRPr="00E35AE8" w:rsidRDefault="007E39EA" w:rsidP="00715BFD">
            <w:pPr>
              <w:framePr w:wrap="notBeside" w:vAnchor="text" w:hAnchor="page" w:x="1929" w:y="144"/>
              <w:spacing w:after="0" w:line="240" w:lineRule="auto"/>
              <w:ind w:right="240"/>
              <w:jc w:val="center"/>
              <w:rPr>
                <w:rFonts w:ascii="Times New Roman" w:eastAsia="Times New Roman" w:hAnsi="Times New Roman" w:cs="Times New Roman"/>
                <w:spacing w:val="-10"/>
                <w:sz w:val="24"/>
                <w:szCs w:val="24"/>
                <w:lang w:val="ru-RU" w:eastAsia="uk-UA"/>
              </w:rPr>
            </w:pPr>
            <w:r w:rsidRPr="00E35AE8">
              <w:rPr>
                <w:rFonts w:ascii="Times New Roman" w:eastAsia="Times New Roman" w:hAnsi="Times New Roman" w:cs="Times New Roman"/>
                <w:spacing w:val="-10"/>
                <w:sz w:val="24"/>
                <w:szCs w:val="24"/>
                <w:lang w:val="ru-RU" w:eastAsia="ru-RU"/>
              </w:rPr>
              <w:t>44,2 ±2,4</w:t>
            </w:r>
          </w:p>
        </w:tc>
        <w:tc>
          <w:tcPr>
            <w:tcW w:w="415" w:type="pct"/>
            <w:tcBorders>
              <w:top w:val="single" w:sz="4" w:space="0" w:color="auto"/>
              <w:left w:val="single" w:sz="4" w:space="0" w:color="auto"/>
              <w:bottom w:val="single" w:sz="4" w:space="0" w:color="auto"/>
              <w:right w:val="single" w:sz="4" w:space="0" w:color="auto"/>
            </w:tcBorders>
            <w:shd w:val="clear" w:color="auto" w:fill="FFFFFF"/>
            <w:vAlign w:val="center"/>
          </w:tcPr>
          <w:p w:rsidR="007E39EA" w:rsidRPr="00E35AE8" w:rsidRDefault="007E39EA" w:rsidP="00715BFD">
            <w:pPr>
              <w:framePr w:wrap="notBeside" w:vAnchor="text" w:hAnchor="page" w:x="1929" w:y="144"/>
              <w:spacing w:after="0" w:line="240" w:lineRule="auto"/>
              <w:ind w:left="57"/>
              <w:jc w:val="center"/>
              <w:rPr>
                <w:rFonts w:ascii="Times New Roman" w:eastAsia="Times New Roman" w:hAnsi="Times New Roman" w:cs="Times New Roman"/>
                <w:noProof/>
                <w:sz w:val="24"/>
                <w:szCs w:val="24"/>
                <w:lang w:val="ru-RU" w:eastAsia="uk-UA"/>
              </w:rPr>
            </w:pPr>
            <w:r w:rsidRPr="00E35AE8">
              <w:rPr>
                <w:rFonts w:ascii="Times New Roman" w:eastAsia="Times New Roman" w:hAnsi="Times New Roman" w:cs="Times New Roman"/>
                <w:sz w:val="24"/>
                <w:szCs w:val="24"/>
                <w:lang w:val="ru-RU" w:eastAsia="ru-RU"/>
              </w:rPr>
              <w:t>-</w:t>
            </w:r>
          </w:p>
        </w:tc>
        <w:tc>
          <w:tcPr>
            <w:tcW w:w="543" w:type="pct"/>
            <w:tcBorders>
              <w:top w:val="single" w:sz="4" w:space="0" w:color="auto"/>
              <w:left w:val="single" w:sz="4" w:space="0" w:color="auto"/>
              <w:bottom w:val="single" w:sz="4" w:space="0" w:color="auto"/>
              <w:right w:val="single" w:sz="4" w:space="0" w:color="auto"/>
            </w:tcBorders>
            <w:shd w:val="clear" w:color="auto" w:fill="FFFFFF"/>
            <w:vAlign w:val="center"/>
          </w:tcPr>
          <w:p w:rsidR="007E39EA" w:rsidRPr="00E35AE8" w:rsidRDefault="007E39EA" w:rsidP="00715BFD">
            <w:pPr>
              <w:framePr w:wrap="notBeside" w:vAnchor="text" w:hAnchor="page" w:x="1929" w:y="144"/>
              <w:spacing w:after="0" w:line="240" w:lineRule="auto"/>
              <w:ind w:left="57"/>
              <w:jc w:val="center"/>
              <w:rPr>
                <w:rFonts w:ascii="Times New Roman" w:eastAsia="Times New Roman" w:hAnsi="Times New Roman" w:cs="Times New Roman"/>
                <w:sz w:val="24"/>
                <w:szCs w:val="24"/>
                <w:lang w:val="ru-RU" w:eastAsia="uk-UA"/>
              </w:rPr>
            </w:pPr>
            <w:r w:rsidRPr="00E35AE8">
              <w:rPr>
                <w:rFonts w:ascii="Times New Roman" w:eastAsia="Times New Roman" w:hAnsi="Times New Roman" w:cs="Times New Roman"/>
                <w:sz w:val="24"/>
                <w:szCs w:val="24"/>
                <w:lang w:val="ru-RU" w:eastAsia="ru-RU"/>
              </w:rPr>
              <w:t>+ +</w:t>
            </w:r>
          </w:p>
        </w:tc>
        <w:tc>
          <w:tcPr>
            <w:tcW w:w="416" w:type="pct"/>
            <w:tcBorders>
              <w:top w:val="single" w:sz="4" w:space="0" w:color="auto"/>
              <w:left w:val="single" w:sz="4" w:space="0" w:color="auto"/>
              <w:bottom w:val="single" w:sz="4" w:space="0" w:color="auto"/>
              <w:right w:val="single" w:sz="4" w:space="0" w:color="auto"/>
            </w:tcBorders>
            <w:shd w:val="clear" w:color="auto" w:fill="FFFFFF"/>
            <w:vAlign w:val="center"/>
          </w:tcPr>
          <w:p w:rsidR="007E39EA" w:rsidRPr="00E35AE8" w:rsidRDefault="007E39EA" w:rsidP="00715BFD">
            <w:pPr>
              <w:framePr w:wrap="notBeside" w:vAnchor="text" w:hAnchor="page" w:x="1929" w:y="144"/>
              <w:spacing w:after="0" w:line="240" w:lineRule="auto"/>
              <w:ind w:left="57"/>
              <w:jc w:val="center"/>
              <w:rPr>
                <w:rFonts w:ascii="Times New Roman" w:eastAsia="Times New Roman" w:hAnsi="Times New Roman" w:cs="Times New Roman"/>
                <w:sz w:val="24"/>
                <w:szCs w:val="24"/>
                <w:lang w:val="ru-RU" w:eastAsia="uk-UA"/>
              </w:rPr>
            </w:pPr>
            <w:r w:rsidRPr="00E35AE8">
              <w:rPr>
                <w:rFonts w:ascii="Times New Roman" w:eastAsia="Times New Roman" w:hAnsi="Times New Roman" w:cs="Times New Roman"/>
                <w:sz w:val="24"/>
                <w:szCs w:val="24"/>
                <w:lang w:val="ru-RU" w:eastAsia="ru-RU"/>
              </w:rPr>
              <w:t>+ +</w:t>
            </w:r>
          </w:p>
        </w:tc>
      </w:tr>
      <w:tr w:rsidR="007E39EA" w:rsidRPr="00E35AE8" w:rsidTr="007E39EA">
        <w:trPr>
          <w:trHeight w:val="253"/>
          <w:jc w:val="center"/>
        </w:trPr>
        <w:tc>
          <w:tcPr>
            <w:tcW w:w="914" w:type="pct"/>
            <w:tcBorders>
              <w:top w:val="single" w:sz="4" w:space="0" w:color="auto"/>
              <w:left w:val="single" w:sz="4" w:space="0" w:color="auto"/>
              <w:bottom w:val="single" w:sz="4" w:space="0" w:color="auto"/>
              <w:right w:val="single" w:sz="4" w:space="0" w:color="auto"/>
            </w:tcBorders>
            <w:shd w:val="clear" w:color="auto" w:fill="FFFFFF"/>
          </w:tcPr>
          <w:p w:rsidR="007E39EA" w:rsidRPr="00E35AE8" w:rsidRDefault="007E39EA" w:rsidP="00715BFD">
            <w:pPr>
              <w:framePr w:wrap="notBeside" w:vAnchor="text" w:hAnchor="page" w:x="1929" w:y="144"/>
              <w:spacing w:after="0" w:line="240" w:lineRule="auto"/>
              <w:ind w:left="60"/>
              <w:jc w:val="center"/>
              <w:rPr>
                <w:rFonts w:ascii="Times New Roman" w:eastAsia="Times New Roman" w:hAnsi="Times New Roman" w:cs="Times New Roman"/>
                <w:bCs/>
                <w:sz w:val="24"/>
                <w:szCs w:val="24"/>
                <w:lang w:val="ru-RU" w:eastAsia="uk-UA"/>
              </w:rPr>
            </w:pPr>
            <w:r w:rsidRPr="00E35AE8">
              <w:rPr>
                <w:rFonts w:ascii="Times New Roman" w:eastAsia="Times New Roman" w:hAnsi="Times New Roman" w:cs="Times New Roman"/>
                <w:bCs/>
                <w:sz w:val="24"/>
                <w:szCs w:val="24"/>
                <w:lang w:val="ru-RU" w:eastAsia="ru-RU"/>
              </w:rPr>
              <w:t>Пробе Генчі, с</w:t>
            </w:r>
          </w:p>
        </w:tc>
        <w:tc>
          <w:tcPr>
            <w:tcW w:w="885" w:type="pct"/>
            <w:tcBorders>
              <w:top w:val="single" w:sz="4" w:space="0" w:color="auto"/>
              <w:left w:val="single" w:sz="4" w:space="0" w:color="auto"/>
              <w:bottom w:val="single" w:sz="4" w:space="0" w:color="auto"/>
              <w:right w:val="single" w:sz="4" w:space="0" w:color="auto"/>
            </w:tcBorders>
            <w:shd w:val="clear" w:color="auto" w:fill="FFFFFF"/>
            <w:vAlign w:val="center"/>
          </w:tcPr>
          <w:p w:rsidR="007E39EA" w:rsidRPr="00E35AE8" w:rsidRDefault="007E39EA" w:rsidP="00715BFD">
            <w:pPr>
              <w:framePr w:wrap="notBeside" w:vAnchor="text" w:hAnchor="page" w:x="1929" w:y="144"/>
              <w:spacing w:after="0" w:line="240" w:lineRule="auto"/>
              <w:jc w:val="center"/>
              <w:rPr>
                <w:rFonts w:ascii="Times New Roman" w:eastAsia="Times New Roman" w:hAnsi="Times New Roman" w:cs="Times New Roman"/>
                <w:spacing w:val="-10"/>
                <w:sz w:val="24"/>
                <w:szCs w:val="24"/>
                <w:lang w:val="ru-RU" w:eastAsia="uk-UA"/>
              </w:rPr>
            </w:pPr>
            <w:r w:rsidRPr="00E35AE8">
              <w:rPr>
                <w:rFonts w:ascii="Times New Roman" w:eastAsia="Times New Roman" w:hAnsi="Times New Roman" w:cs="Times New Roman"/>
                <w:spacing w:val="-10"/>
                <w:sz w:val="24"/>
                <w:szCs w:val="24"/>
                <w:lang w:val="ru-RU" w:eastAsia="ru-RU"/>
              </w:rPr>
              <w:t>26,6 ±1,3</w:t>
            </w:r>
          </w:p>
        </w:tc>
        <w:tc>
          <w:tcPr>
            <w:tcW w:w="895" w:type="pct"/>
            <w:tcBorders>
              <w:top w:val="single" w:sz="4" w:space="0" w:color="auto"/>
              <w:left w:val="single" w:sz="4" w:space="0" w:color="auto"/>
              <w:bottom w:val="single" w:sz="4" w:space="0" w:color="auto"/>
              <w:right w:val="single" w:sz="4" w:space="0" w:color="auto"/>
            </w:tcBorders>
            <w:shd w:val="clear" w:color="auto" w:fill="FFFFFF"/>
            <w:vAlign w:val="center"/>
          </w:tcPr>
          <w:p w:rsidR="007E39EA" w:rsidRPr="00E35AE8" w:rsidRDefault="007E39EA" w:rsidP="00715BFD">
            <w:pPr>
              <w:framePr w:wrap="notBeside" w:vAnchor="text" w:hAnchor="page" w:x="1929" w:y="144"/>
              <w:spacing w:after="0" w:line="240" w:lineRule="auto"/>
              <w:ind w:right="240"/>
              <w:jc w:val="center"/>
              <w:rPr>
                <w:rFonts w:ascii="Times New Roman" w:eastAsia="Times New Roman" w:hAnsi="Times New Roman" w:cs="Times New Roman"/>
                <w:spacing w:val="-10"/>
                <w:sz w:val="24"/>
                <w:szCs w:val="24"/>
                <w:lang w:val="ru-RU" w:eastAsia="uk-UA"/>
              </w:rPr>
            </w:pPr>
            <w:r w:rsidRPr="00E35AE8">
              <w:rPr>
                <w:rFonts w:ascii="Times New Roman" w:eastAsia="Times New Roman" w:hAnsi="Times New Roman" w:cs="Times New Roman"/>
                <w:spacing w:val="-10"/>
                <w:sz w:val="24"/>
                <w:szCs w:val="24"/>
                <w:lang w:val="ru-RU" w:eastAsia="ru-RU"/>
              </w:rPr>
              <w:t>27,1 ±2,3</w:t>
            </w:r>
          </w:p>
        </w:tc>
        <w:tc>
          <w:tcPr>
            <w:tcW w:w="932" w:type="pct"/>
            <w:tcBorders>
              <w:top w:val="single" w:sz="4" w:space="0" w:color="auto"/>
              <w:left w:val="single" w:sz="4" w:space="0" w:color="auto"/>
              <w:bottom w:val="single" w:sz="4" w:space="0" w:color="auto"/>
              <w:right w:val="single" w:sz="4" w:space="0" w:color="auto"/>
            </w:tcBorders>
            <w:shd w:val="clear" w:color="auto" w:fill="FFFFFF"/>
            <w:vAlign w:val="center"/>
          </w:tcPr>
          <w:p w:rsidR="007E39EA" w:rsidRPr="00E35AE8" w:rsidRDefault="007E39EA" w:rsidP="00715BFD">
            <w:pPr>
              <w:framePr w:wrap="notBeside" w:vAnchor="text" w:hAnchor="page" w:x="1929" w:y="144"/>
              <w:spacing w:after="0" w:line="240" w:lineRule="auto"/>
              <w:ind w:right="240"/>
              <w:jc w:val="center"/>
              <w:rPr>
                <w:rFonts w:ascii="Times New Roman" w:eastAsia="Times New Roman" w:hAnsi="Times New Roman" w:cs="Times New Roman"/>
                <w:spacing w:val="-10"/>
                <w:sz w:val="24"/>
                <w:szCs w:val="24"/>
                <w:lang w:val="ru-RU" w:eastAsia="uk-UA"/>
              </w:rPr>
            </w:pPr>
            <w:r w:rsidRPr="00E35AE8">
              <w:rPr>
                <w:rFonts w:ascii="Times New Roman" w:eastAsia="Times New Roman" w:hAnsi="Times New Roman" w:cs="Times New Roman"/>
                <w:spacing w:val="-10"/>
                <w:sz w:val="24"/>
                <w:szCs w:val="24"/>
                <w:lang w:val="ru-RU" w:eastAsia="ru-RU"/>
              </w:rPr>
              <w:t>24,4 ±1,8</w:t>
            </w:r>
          </w:p>
        </w:tc>
        <w:tc>
          <w:tcPr>
            <w:tcW w:w="415" w:type="pct"/>
            <w:tcBorders>
              <w:top w:val="single" w:sz="4" w:space="0" w:color="auto"/>
              <w:left w:val="single" w:sz="4" w:space="0" w:color="auto"/>
              <w:bottom w:val="single" w:sz="4" w:space="0" w:color="auto"/>
              <w:right w:val="single" w:sz="4" w:space="0" w:color="auto"/>
            </w:tcBorders>
            <w:shd w:val="clear" w:color="auto" w:fill="FFFFFF"/>
            <w:vAlign w:val="center"/>
          </w:tcPr>
          <w:p w:rsidR="007E39EA" w:rsidRPr="00E35AE8" w:rsidRDefault="007E39EA" w:rsidP="00715BFD">
            <w:pPr>
              <w:framePr w:wrap="notBeside" w:vAnchor="text" w:hAnchor="page" w:x="1929" w:y="144"/>
              <w:spacing w:after="0" w:line="240" w:lineRule="auto"/>
              <w:ind w:left="57"/>
              <w:jc w:val="center"/>
              <w:rPr>
                <w:rFonts w:ascii="Times New Roman" w:eastAsia="Times New Roman" w:hAnsi="Times New Roman" w:cs="Times New Roman"/>
                <w:noProof/>
                <w:sz w:val="24"/>
                <w:szCs w:val="24"/>
                <w:lang w:val="ru-RU" w:eastAsia="uk-UA"/>
              </w:rPr>
            </w:pPr>
            <w:r w:rsidRPr="00E35AE8">
              <w:rPr>
                <w:rFonts w:ascii="Times New Roman" w:eastAsia="Times New Roman" w:hAnsi="Times New Roman" w:cs="Times New Roman"/>
                <w:sz w:val="24"/>
                <w:szCs w:val="24"/>
                <w:lang w:val="ru-RU" w:eastAsia="ru-RU"/>
              </w:rPr>
              <w:t>-</w:t>
            </w:r>
          </w:p>
        </w:tc>
        <w:tc>
          <w:tcPr>
            <w:tcW w:w="543" w:type="pct"/>
            <w:tcBorders>
              <w:top w:val="single" w:sz="4" w:space="0" w:color="auto"/>
              <w:left w:val="single" w:sz="4" w:space="0" w:color="auto"/>
              <w:bottom w:val="single" w:sz="4" w:space="0" w:color="auto"/>
              <w:right w:val="single" w:sz="4" w:space="0" w:color="auto"/>
            </w:tcBorders>
            <w:shd w:val="clear" w:color="auto" w:fill="FFFFFF"/>
            <w:vAlign w:val="center"/>
          </w:tcPr>
          <w:p w:rsidR="007E39EA" w:rsidRPr="00E35AE8" w:rsidRDefault="007E39EA" w:rsidP="00715BFD">
            <w:pPr>
              <w:framePr w:wrap="notBeside" w:vAnchor="text" w:hAnchor="page" w:x="1929" w:y="144"/>
              <w:spacing w:after="0" w:line="240" w:lineRule="auto"/>
              <w:ind w:left="57"/>
              <w:jc w:val="center"/>
              <w:rPr>
                <w:rFonts w:ascii="Times New Roman" w:eastAsia="Times New Roman" w:hAnsi="Times New Roman" w:cs="Times New Roman"/>
                <w:noProof/>
                <w:sz w:val="24"/>
                <w:szCs w:val="24"/>
                <w:lang w:val="ru-RU" w:eastAsia="uk-UA"/>
              </w:rPr>
            </w:pPr>
            <w:r w:rsidRPr="00E35AE8">
              <w:rPr>
                <w:rFonts w:ascii="Times New Roman" w:eastAsia="Times New Roman" w:hAnsi="Times New Roman" w:cs="Times New Roman"/>
                <w:sz w:val="24"/>
                <w:szCs w:val="24"/>
                <w:lang w:val="ru-RU" w:eastAsia="ru-RU"/>
              </w:rPr>
              <w:t>-</w:t>
            </w:r>
          </w:p>
        </w:tc>
        <w:tc>
          <w:tcPr>
            <w:tcW w:w="416" w:type="pct"/>
            <w:tcBorders>
              <w:top w:val="single" w:sz="4" w:space="0" w:color="auto"/>
              <w:left w:val="single" w:sz="4" w:space="0" w:color="auto"/>
              <w:bottom w:val="single" w:sz="4" w:space="0" w:color="auto"/>
              <w:right w:val="single" w:sz="4" w:space="0" w:color="auto"/>
            </w:tcBorders>
            <w:shd w:val="clear" w:color="auto" w:fill="FFFFFF"/>
            <w:vAlign w:val="center"/>
          </w:tcPr>
          <w:p w:rsidR="007E39EA" w:rsidRPr="00E35AE8" w:rsidRDefault="007E39EA" w:rsidP="00715BFD">
            <w:pPr>
              <w:framePr w:wrap="notBeside" w:vAnchor="text" w:hAnchor="page" w:x="1929" w:y="144"/>
              <w:spacing w:after="0" w:line="240" w:lineRule="auto"/>
              <w:ind w:left="57"/>
              <w:jc w:val="center"/>
              <w:rPr>
                <w:rFonts w:ascii="Times New Roman" w:eastAsia="Times New Roman" w:hAnsi="Times New Roman" w:cs="Times New Roman"/>
                <w:noProof/>
                <w:sz w:val="24"/>
                <w:szCs w:val="24"/>
                <w:lang w:val="ru-RU" w:eastAsia="uk-UA"/>
              </w:rPr>
            </w:pPr>
            <w:r w:rsidRPr="00E35AE8">
              <w:rPr>
                <w:rFonts w:ascii="Times New Roman" w:eastAsia="Times New Roman" w:hAnsi="Times New Roman" w:cs="Times New Roman"/>
                <w:sz w:val="24"/>
                <w:szCs w:val="24"/>
                <w:lang w:val="ru-RU" w:eastAsia="ru-RU"/>
              </w:rPr>
              <w:t>-</w:t>
            </w:r>
          </w:p>
        </w:tc>
      </w:tr>
      <w:tr w:rsidR="007E39EA" w:rsidRPr="00E35AE8" w:rsidTr="007E39EA">
        <w:trPr>
          <w:trHeight w:val="250"/>
          <w:jc w:val="center"/>
        </w:trPr>
        <w:tc>
          <w:tcPr>
            <w:tcW w:w="914" w:type="pct"/>
            <w:tcBorders>
              <w:top w:val="single" w:sz="4" w:space="0" w:color="auto"/>
              <w:left w:val="single" w:sz="4" w:space="0" w:color="auto"/>
              <w:bottom w:val="single" w:sz="4" w:space="0" w:color="auto"/>
              <w:right w:val="single" w:sz="4" w:space="0" w:color="auto"/>
            </w:tcBorders>
            <w:shd w:val="clear" w:color="auto" w:fill="FFFFFF"/>
          </w:tcPr>
          <w:p w:rsidR="007E39EA" w:rsidRPr="00E35AE8" w:rsidRDefault="007E39EA" w:rsidP="00715BFD">
            <w:pPr>
              <w:framePr w:wrap="notBeside" w:vAnchor="text" w:hAnchor="page" w:x="1929" w:y="144"/>
              <w:spacing w:after="0" w:line="240" w:lineRule="auto"/>
              <w:ind w:left="60"/>
              <w:jc w:val="center"/>
              <w:rPr>
                <w:rFonts w:ascii="Times New Roman" w:eastAsia="Times New Roman" w:hAnsi="Times New Roman" w:cs="Times New Roman"/>
                <w:bCs/>
                <w:sz w:val="24"/>
                <w:szCs w:val="24"/>
                <w:lang w:val="ru-RU" w:eastAsia="uk-UA"/>
              </w:rPr>
            </w:pPr>
            <w:r w:rsidRPr="00E35AE8">
              <w:rPr>
                <w:rFonts w:ascii="Times New Roman" w:eastAsia="Times New Roman" w:hAnsi="Times New Roman" w:cs="Times New Roman"/>
                <w:bCs/>
                <w:sz w:val="24"/>
                <w:szCs w:val="24"/>
                <w:lang w:val="ru-RU" w:eastAsia="ru-RU"/>
              </w:rPr>
              <w:t>ЧСС, уд/хв</w:t>
            </w:r>
          </w:p>
        </w:tc>
        <w:tc>
          <w:tcPr>
            <w:tcW w:w="885" w:type="pct"/>
            <w:tcBorders>
              <w:top w:val="single" w:sz="4" w:space="0" w:color="auto"/>
              <w:left w:val="single" w:sz="4" w:space="0" w:color="auto"/>
              <w:bottom w:val="single" w:sz="4" w:space="0" w:color="auto"/>
              <w:right w:val="single" w:sz="4" w:space="0" w:color="auto"/>
            </w:tcBorders>
            <w:shd w:val="clear" w:color="auto" w:fill="FFFFFF"/>
            <w:vAlign w:val="center"/>
          </w:tcPr>
          <w:p w:rsidR="007E39EA" w:rsidRPr="00E35AE8" w:rsidRDefault="007E39EA" w:rsidP="00715BFD">
            <w:pPr>
              <w:framePr w:wrap="notBeside" w:vAnchor="text" w:hAnchor="page" w:x="1929" w:y="144"/>
              <w:spacing w:after="0" w:line="240" w:lineRule="auto"/>
              <w:jc w:val="center"/>
              <w:rPr>
                <w:rFonts w:ascii="Times New Roman" w:eastAsia="Times New Roman" w:hAnsi="Times New Roman" w:cs="Times New Roman"/>
                <w:spacing w:val="-10"/>
                <w:sz w:val="24"/>
                <w:szCs w:val="24"/>
                <w:lang w:val="ru-RU" w:eastAsia="uk-UA"/>
              </w:rPr>
            </w:pPr>
            <w:r w:rsidRPr="00E35AE8">
              <w:rPr>
                <w:rFonts w:ascii="Times New Roman" w:eastAsia="Times New Roman" w:hAnsi="Times New Roman" w:cs="Times New Roman"/>
                <w:spacing w:val="-10"/>
                <w:sz w:val="24"/>
                <w:szCs w:val="24"/>
                <w:lang w:val="ru-RU" w:eastAsia="ru-RU"/>
              </w:rPr>
              <w:t>62,1 ± 0,8</w:t>
            </w:r>
          </w:p>
        </w:tc>
        <w:tc>
          <w:tcPr>
            <w:tcW w:w="895" w:type="pct"/>
            <w:tcBorders>
              <w:top w:val="single" w:sz="4" w:space="0" w:color="auto"/>
              <w:left w:val="single" w:sz="4" w:space="0" w:color="auto"/>
              <w:bottom w:val="single" w:sz="4" w:space="0" w:color="auto"/>
              <w:right w:val="single" w:sz="4" w:space="0" w:color="auto"/>
            </w:tcBorders>
            <w:shd w:val="clear" w:color="auto" w:fill="FFFFFF"/>
            <w:vAlign w:val="center"/>
          </w:tcPr>
          <w:p w:rsidR="007E39EA" w:rsidRPr="00E35AE8" w:rsidRDefault="007E39EA" w:rsidP="00715BFD">
            <w:pPr>
              <w:framePr w:wrap="notBeside" w:vAnchor="text" w:hAnchor="page" w:x="1929" w:y="144"/>
              <w:spacing w:after="0" w:line="240" w:lineRule="auto"/>
              <w:ind w:right="240"/>
              <w:jc w:val="center"/>
              <w:rPr>
                <w:rFonts w:ascii="Times New Roman" w:eastAsia="Times New Roman" w:hAnsi="Times New Roman" w:cs="Times New Roman"/>
                <w:spacing w:val="-10"/>
                <w:sz w:val="24"/>
                <w:szCs w:val="24"/>
                <w:lang w:val="ru-RU" w:eastAsia="uk-UA"/>
              </w:rPr>
            </w:pPr>
            <w:r w:rsidRPr="00E35AE8">
              <w:rPr>
                <w:rFonts w:ascii="Times New Roman" w:eastAsia="Times New Roman" w:hAnsi="Times New Roman" w:cs="Times New Roman"/>
                <w:spacing w:val="-10"/>
                <w:sz w:val="24"/>
                <w:szCs w:val="24"/>
                <w:lang w:val="ru-RU" w:eastAsia="ru-RU"/>
              </w:rPr>
              <w:t>63,1 ± 1,0</w:t>
            </w:r>
          </w:p>
        </w:tc>
        <w:tc>
          <w:tcPr>
            <w:tcW w:w="932" w:type="pct"/>
            <w:tcBorders>
              <w:top w:val="single" w:sz="4" w:space="0" w:color="auto"/>
              <w:left w:val="single" w:sz="4" w:space="0" w:color="auto"/>
              <w:bottom w:val="single" w:sz="4" w:space="0" w:color="auto"/>
              <w:right w:val="single" w:sz="4" w:space="0" w:color="auto"/>
            </w:tcBorders>
            <w:shd w:val="clear" w:color="auto" w:fill="FFFFFF"/>
            <w:vAlign w:val="center"/>
          </w:tcPr>
          <w:p w:rsidR="007E39EA" w:rsidRPr="00E35AE8" w:rsidRDefault="007E39EA" w:rsidP="00715BFD">
            <w:pPr>
              <w:framePr w:wrap="notBeside" w:vAnchor="text" w:hAnchor="page" w:x="1929" w:y="144"/>
              <w:spacing w:after="0" w:line="240" w:lineRule="auto"/>
              <w:ind w:right="240"/>
              <w:jc w:val="center"/>
              <w:rPr>
                <w:rFonts w:ascii="Times New Roman" w:eastAsia="Times New Roman" w:hAnsi="Times New Roman" w:cs="Times New Roman"/>
                <w:spacing w:val="-10"/>
                <w:sz w:val="24"/>
                <w:szCs w:val="24"/>
                <w:lang w:val="ru-RU" w:eastAsia="uk-UA"/>
              </w:rPr>
            </w:pPr>
            <w:r w:rsidRPr="00E35AE8">
              <w:rPr>
                <w:rFonts w:ascii="Times New Roman" w:eastAsia="Times New Roman" w:hAnsi="Times New Roman" w:cs="Times New Roman"/>
                <w:spacing w:val="-10"/>
                <w:sz w:val="24"/>
                <w:szCs w:val="24"/>
                <w:lang w:val="ru-RU" w:eastAsia="ru-RU"/>
              </w:rPr>
              <w:t>61,2 ±0,7</w:t>
            </w:r>
          </w:p>
        </w:tc>
        <w:tc>
          <w:tcPr>
            <w:tcW w:w="415" w:type="pct"/>
            <w:tcBorders>
              <w:top w:val="single" w:sz="4" w:space="0" w:color="auto"/>
              <w:left w:val="single" w:sz="4" w:space="0" w:color="auto"/>
              <w:bottom w:val="single" w:sz="4" w:space="0" w:color="auto"/>
              <w:right w:val="single" w:sz="4" w:space="0" w:color="auto"/>
            </w:tcBorders>
            <w:shd w:val="clear" w:color="auto" w:fill="FFFFFF"/>
            <w:vAlign w:val="center"/>
          </w:tcPr>
          <w:p w:rsidR="007E39EA" w:rsidRPr="00E35AE8" w:rsidRDefault="007E39EA" w:rsidP="00715BFD">
            <w:pPr>
              <w:framePr w:wrap="notBeside" w:vAnchor="text" w:hAnchor="page" w:x="1929" w:y="144"/>
              <w:spacing w:after="0" w:line="240" w:lineRule="auto"/>
              <w:ind w:left="57"/>
              <w:jc w:val="center"/>
              <w:rPr>
                <w:rFonts w:ascii="Times New Roman" w:eastAsia="Times New Roman" w:hAnsi="Times New Roman" w:cs="Times New Roman"/>
                <w:noProof/>
                <w:sz w:val="24"/>
                <w:szCs w:val="24"/>
                <w:lang w:val="ru-RU" w:eastAsia="uk-UA"/>
              </w:rPr>
            </w:pPr>
            <w:r w:rsidRPr="00E35AE8">
              <w:rPr>
                <w:rFonts w:ascii="Times New Roman" w:eastAsia="Times New Roman" w:hAnsi="Times New Roman" w:cs="Times New Roman"/>
                <w:sz w:val="24"/>
                <w:szCs w:val="24"/>
                <w:lang w:val="ru-RU" w:eastAsia="ru-RU"/>
              </w:rPr>
              <w:t>-</w:t>
            </w:r>
          </w:p>
        </w:tc>
        <w:tc>
          <w:tcPr>
            <w:tcW w:w="543" w:type="pct"/>
            <w:tcBorders>
              <w:top w:val="single" w:sz="4" w:space="0" w:color="auto"/>
              <w:left w:val="single" w:sz="4" w:space="0" w:color="auto"/>
              <w:bottom w:val="single" w:sz="4" w:space="0" w:color="auto"/>
              <w:right w:val="single" w:sz="4" w:space="0" w:color="auto"/>
            </w:tcBorders>
            <w:shd w:val="clear" w:color="auto" w:fill="FFFFFF"/>
            <w:vAlign w:val="center"/>
          </w:tcPr>
          <w:p w:rsidR="007E39EA" w:rsidRPr="00E35AE8" w:rsidRDefault="007E39EA" w:rsidP="00715BFD">
            <w:pPr>
              <w:framePr w:wrap="notBeside" w:vAnchor="text" w:hAnchor="page" w:x="1929" w:y="144"/>
              <w:spacing w:after="0" w:line="240" w:lineRule="auto"/>
              <w:ind w:left="57"/>
              <w:jc w:val="center"/>
              <w:rPr>
                <w:rFonts w:ascii="Times New Roman" w:eastAsia="Times New Roman" w:hAnsi="Times New Roman" w:cs="Times New Roman"/>
                <w:noProof/>
                <w:sz w:val="24"/>
                <w:szCs w:val="24"/>
                <w:lang w:val="ru-RU" w:eastAsia="uk-UA"/>
              </w:rPr>
            </w:pPr>
            <w:r w:rsidRPr="00E35AE8">
              <w:rPr>
                <w:rFonts w:ascii="Times New Roman" w:eastAsia="Times New Roman" w:hAnsi="Times New Roman" w:cs="Times New Roman"/>
                <w:sz w:val="24"/>
                <w:szCs w:val="24"/>
                <w:lang w:val="ru-RU" w:eastAsia="ru-RU"/>
              </w:rPr>
              <w:t>-</w:t>
            </w:r>
          </w:p>
        </w:tc>
        <w:tc>
          <w:tcPr>
            <w:tcW w:w="416" w:type="pct"/>
            <w:tcBorders>
              <w:top w:val="single" w:sz="4" w:space="0" w:color="auto"/>
              <w:left w:val="single" w:sz="4" w:space="0" w:color="auto"/>
              <w:bottom w:val="single" w:sz="4" w:space="0" w:color="auto"/>
              <w:right w:val="single" w:sz="4" w:space="0" w:color="auto"/>
            </w:tcBorders>
            <w:shd w:val="clear" w:color="auto" w:fill="FFFFFF"/>
            <w:vAlign w:val="center"/>
          </w:tcPr>
          <w:p w:rsidR="007E39EA" w:rsidRPr="00E35AE8" w:rsidRDefault="007E39EA" w:rsidP="00715BFD">
            <w:pPr>
              <w:framePr w:wrap="notBeside" w:vAnchor="text" w:hAnchor="page" w:x="1929" w:y="144"/>
              <w:spacing w:after="0" w:line="240" w:lineRule="auto"/>
              <w:ind w:left="57"/>
              <w:jc w:val="center"/>
              <w:rPr>
                <w:rFonts w:ascii="Times New Roman" w:eastAsia="Times New Roman" w:hAnsi="Times New Roman" w:cs="Times New Roman"/>
                <w:noProof/>
                <w:sz w:val="24"/>
                <w:szCs w:val="24"/>
                <w:lang w:val="ru-RU" w:eastAsia="uk-UA"/>
              </w:rPr>
            </w:pPr>
            <w:r w:rsidRPr="00E35AE8">
              <w:rPr>
                <w:rFonts w:ascii="Times New Roman" w:eastAsia="Times New Roman" w:hAnsi="Times New Roman" w:cs="Times New Roman"/>
                <w:sz w:val="24"/>
                <w:szCs w:val="24"/>
                <w:lang w:val="ru-RU" w:eastAsia="ru-RU"/>
              </w:rPr>
              <w:t>-</w:t>
            </w:r>
          </w:p>
        </w:tc>
      </w:tr>
      <w:tr w:rsidR="007E39EA" w:rsidRPr="00E35AE8" w:rsidTr="007E39EA">
        <w:trPr>
          <w:trHeight w:val="260"/>
          <w:jc w:val="center"/>
        </w:trPr>
        <w:tc>
          <w:tcPr>
            <w:tcW w:w="914" w:type="pct"/>
            <w:tcBorders>
              <w:top w:val="single" w:sz="4" w:space="0" w:color="auto"/>
              <w:left w:val="single" w:sz="4" w:space="0" w:color="auto"/>
              <w:bottom w:val="single" w:sz="4" w:space="0" w:color="auto"/>
              <w:right w:val="single" w:sz="4" w:space="0" w:color="auto"/>
            </w:tcBorders>
            <w:shd w:val="clear" w:color="auto" w:fill="FFFFFF"/>
          </w:tcPr>
          <w:p w:rsidR="007E39EA" w:rsidRPr="00E35AE8" w:rsidRDefault="007E39EA" w:rsidP="00715BFD">
            <w:pPr>
              <w:framePr w:wrap="notBeside" w:vAnchor="text" w:hAnchor="page" w:x="1929" w:y="144"/>
              <w:spacing w:after="0" w:line="240" w:lineRule="auto"/>
              <w:ind w:left="60"/>
              <w:jc w:val="center"/>
              <w:rPr>
                <w:rFonts w:ascii="Times New Roman" w:eastAsia="Times New Roman" w:hAnsi="Times New Roman" w:cs="Times New Roman"/>
                <w:bCs/>
                <w:sz w:val="24"/>
                <w:szCs w:val="24"/>
                <w:lang w:val="ru-RU" w:eastAsia="uk-UA"/>
              </w:rPr>
            </w:pPr>
            <w:r w:rsidRPr="00E35AE8">
              <w:rPr>
                <w:rFonts w:ascii="Times New Roman" w:eastAsia="Times New Roman" w:hAnsi="Times New Roman" w:cs="Times New Roman"/>
                <w:bCs/>
                <w:sz w:val="24"/>
                <w:szCs w:val="24"/>
                <w:lang w:val="ru-RU" w:eastAsia="ru-RU"/>
              </w:rPr>
              <w:t>ЖЄЛ, мл</w:t>
            </w:r>
          </w:p>
        </w:tc>
        <w:tc>
          <w:tcPr>
            <w:tcW w:w="885" w:type="pct"/>
            <w:tcBorders>
              <w:top w:val="single" w:sz="4" w:space="0" w:color="auto"/>
              <w:left w:val="single" w:sz="4" w:space="0" w:color="auto"/>
              <w:bottom w:val="single" w:sz="4" w:space="0" w:color="auto"/>
              <w:right w:val="single" w:sz="4" w:space="0" w:color="auto"/>
            </w:tcBorders>
            <w:shd w:val="clear" w:color="auto" w:fill="FFFFFF"/>
            <w:vAlign w:val="center"/>
          </w:tcPr>
          <w:p w:rsidR="007E39EA" w:rsidRPr="00E35AE8" w:rsidRDefault="007E39EA" w:rsidP="00715BFD">
            <w:pPr>
              <w:framePr w:wrap="notBeside" w:vAnchor="text" w:hAnchor="page" w:x="1929" w:y="144"/>
              <w:spacing w:after="0" w:line="240" w:lineRule="auto"/>
              <w:jc w:val="center"/>
              <w:rPr>
                <w:rFonts w:ascii="Times New Roman" w:eastAsia="Times New Roman" w:hAnsi="Times New Roman" w:cs="Times New Roman"/>
                <w:spacing w:val="-10"/>
                <w:sz w:val="24"/>
                <w:szCs w:val="24"/>
                <w:lang w:val="ru-RU" w:eastAsia="uk-UA"/>
              </w:rPr>
            </w:pPr>
            <w:r w:rsidRPr="00E35AE8">
              <w:rPr>
                <w:rFonts w:ascii="Times New Roman" w:eastAsia="Times New Roman" w:hAnsi="Times New Roman" w:cs="Times New Roman"/>
                <w:spacing w:val="-10"/>
                <w:sz w:val="24"/>
                <w:szCs w:val="24"/>
                <w:lang w:val="ru-RU" w:eastAsia="ru-RU"/>
              </w:rPr>
              <w:t>3131 ±63</w:t>
            </w:r>
          </w:p>
        </w:tc>
        <w:tc>
          <w:tcPr>
            <w:tcW w:w="895" w:type="pct"/>
            <w:tcBorders>
              <w:top w:val="single" w:sz="4" w:space="0" w:color="auto"/>
              <w:left w:val="single" w:sz="4" w:space="0" w:color="auto"/>
              <w:bottom w:val="single" w:sz="4" w:space="0" w:color="auto"/>
              <w:right w:val="single" w:sz="4" w:space="0" w:color="auto"/>
            </w:tcBorders>
            <w:shd w:val="clear" w:color="auto" w:fill="FFFFFF"/>
            <w:vAlign w:val="center"/>
          </w:tcPr>
          <w:p w:rsidR="007E39EA" w:rsidRPr="00E35AE8" w:rsidRDefault="007E39EA" w:rsidP="00715BFD">
            <w:pPr>
              <w:framePr w:wrap="notBeside" w:vAnchor="text" w:hAnchor="page" w:x="1929" w:y="144"/>
              <w:spacing w:after="0" w:line="240" w:lineRule="auto"/>
              <w:ind w:right="240"/>
              <w:jc w:val="center"/>
              <w:rPr>
                <w:rFonts w:ascii="Times New Roman" w:eastAsia="Times New Roman" w:hAnsi="Times New Roman" w:cs="Times New Roman"/>
                <w:spacing w:val="-10"/>
                <w:sz w:val="24"/>
                <w:szCs w:val="24"/>
                <w:lang w:val="ru-RU" w:eastAsia="uk-UA"/>
              </w:rPr>
            </w:pPr>
            <w:r w:rsidRPr="00E35AE8">
              <w:rPr>
                <w:rFonts w:ascii="Times New Roman" w:eastAsia="Times New Roman" w:hAnsi="Times New Roman" w:cs="Times New Roman"/>
                <w:spacing w:val="-10"/>
                <w:sz w:val="24"/>
                <w:szCs w:val="24"/>
                <w:lang w:val="ru-RU" w:eastAsia="ru-RU"/>
              </w:rPr>
              <w:t>2940 ±89</w:t>
            </w:r>
          </w:p>
        </w:tc>
        <w:tc>
          <w:tcPr>
            <w:tcW w:w="932" w:type="pct"/>
            <w:tcBorders>
              <w:top w:val="single" w:sz="4" w:space="0" w:color="auto"/>
              <w:left w:val="single" w:sz="4" w:space="0" w:color="auto"/>
              <w:bottom w:val="single" w:sz="4" w:space="0" w:color="auto"/>
              <w:right w:val="single" w:sz="4" w:space="0" w:color="auto"/>
            </w:tcBorders>
            <w:shd w:val="clear" w:color="auto" w:fill="FFFFFF"/>
            <w:vAlign w:val="center"/>
          </w:tcPr>
          <w:p w:rsidR="007E39EA" w:rsidRPr="00E35AE8" w:rsidRDefault="007E39EA" w:rsidP="00715BFD">
            <w:pPr>
              <w:framePr w:wrap="notBeside" w:vAnchor="text" w:hAnchor="page" w:x="1929" w:y="144"/>
              <w:spacing w:after="0" w:line="240" w:lineRule="auto"/>
              <w:ind w:right="240"/>
              <w:jc w:val="center"/>
              <w:rPr>
                <w:rFonts w:ascii="Times New Roman" w:eastAsia="Times New Roman" w:hAnsi="Times New Roman" w:cs="Times New Roman"/>
                <w:spacing w:val="-10"/>
                <w:sz w:val="24"/>
                <w:szCs w:val="24"/>
                <w:lang w:val="ru-RU" w:eastAsia="uk-UA"/>
              </w:rPr>
            </w:pPr>
            <w:r w:rsidRPr="00E35AE8">
              <w:rPr>
                <w:rFonts w:ascii="Times New Roman" w:eastAsia="Times New Roman" w:hAnsi="Times New Roman" w:cs="Times New Roman"/>
                <w:spacing w:val="-10"/>
                <w:sz w:val="24"/>
                <w:szCs w:val="24"/>
                <w:lang w:val="ru-RU" w:eastAsia="ru-RU"/>
              </w:rPr>
              <w:t>2875 ±78</w:t>
            </w:r>
          </w:p>
        </w:tc>
        <w:tc>
          <w:tcPr>
            <w:tcW w:w="415" w:type="pct"/>
            <w:tcBorders>
              <w:top w:val="single" w:sz="4" w:space="0" w:color="auto"/>
              <w:left w:val="single" w:sz="4" w:space="0" w:color="auto"/>
              <w:bottom w:val="single" w:sz="4" w:space="0" w:color="auto"/>
              <w:right w:val="single" w:sz="4" w:space="0" w:color="auto"/>
            </w:tcBorders>
            <w:shd w:val="clear" w:color="auto" w:fill="FFFFFF"/>
            <w:vAlign w:val="center"/>
          </w:tcPr>
          <w:p w:rsidR="007E39EA" w:rsidRPr="00E35AE8" w:rsidRDefault="007E39EA" w:rsidP="00715BFD">
            <w:pPr>
              <w:framePr w:wrap="notBeside" w:vAnchor="text" w:hAnchor="page" w:x="1929" w:y="144"/>
              <w:spacing w:after="0" w:line="240" w:lineRule="auto"/>
              <w:ind w:left="57"/>
              <w:jc w:val="center"/>
              <w:rPr>
                <w:rFonts w:ascii="Times New Roman" w:eastAsia="Times New Roman" w:hAnsi="Times New Roman" w:cs="Times New Roman"/>
                <w:noProof/>
                <w:sz w:val="24"/>
                <w:szCs w:val="24"/>
                <w:lang w:val="ru-RU" w:eastAsia="uk-UA"/>
              </w:rPr>
            </w:pPr>
            <w:r w:rsidRPr="00E35AE8">
              <w:rPr>
                <w:rFonts w:ascii="Times New Roman" w:eastAsia="Times New Roman" w:hAnsi="Times New Roman" w:cs="Times New Roman"/>
                <w:sz w:val="24"/>
                <w:szCs w:val="24"/>
                <w:lang w:val="ru-RU" w:eastAsia="ru-RU"/>
              </w:rPr>
              <w:t>-</w:t>
            </w:r>
          </w:p>
        </w:tc>
        <w:tc>
          <w:tcPr>
            <w:tcW w:w="543" w:type="pct"/>
            <w:tcBorders>
              <w:top w:val="single" w:sz="4" w:space="0" w:color="auto"/>
              <w:left w:val="single" w:sz="4" w:space="0" w:color="auto"/>
              <w:bottom w:val="single" w:sz="4" w:space="0" w:color="auto"/>
              <w:right w:val="single" w:sz="4" w:space="0" w:color="auto"/>
            </w:tcBorders>
            <w:shd w:val="clear" w:color="auto" w:fill="FFFFFF"/>
            <w:vAlign w:val="center"/>
          </w:tcPr>
          <w:p w:rsidR="007E39EA" w:rsidRPr="00E35AE8" w:rsidRDefault="007E39EA" w:rsidP="00715BFD">
            <w:pPr>
              <w:framePr w:wrap="notBeside" w:vAnchor="text" w:hAnchor="page" w:x="1929" w:y="144"/>
              <w:spacing w:after="0" w:line="240" w:lineRule="auto"/>
              <w:ind w:left="57"/>
              <w:jc w:val="center"/>
              <w:rPr>
                <w:rFonts w:ascii="Times New Roman" w:eastAsia="Times New Roman" w:hAnsi="Times New Roman" w:cs="Times New Roman"/>
                <w:noProof/>
                <w:sz w:val="24"/>
                <w:szCs w:val="24"/>
                <w:lang w:val="ru-RU" w:eastAsia="uk-UA"/>
              </w:rPr>
            </w:pPr>
            <w:r w:rsidRPr="00E35AE8">
              <w:rPr>
                <w:rFonts w:ascii="Times New Roman" w:eastAsia="Times New Roman" w:hAnsi="Times New Roman" w:cs="Times New Roman"/>
                <w:sz w:val="24"/>
                <w:szCs w:val="24"/>
                <w:lang w:val="ru-RU" w:eastAsia="ru-RU"/>
              </w:rPr>
              <w:t>+</w:t>
            </w:r>
          </w:p>
        </w:tc>
        <w:tc>
          <w:tcPr>
            <w:tcW w:w="416" w:type="pct"/>
            <w:tcBorders>
              <w:top w:val="single" w:sz="4" w:space="0" w:color="auto"/>
              <w:left w:val="single" w:sz="4" w:space="0" w:color="auto"/>
              <w:bottom w:val="single" w:sz="4" w:space="0" w:color="auto"/>
              <w:right w:val="single" w:sz="4" w:space="0" w:color="auto"/>
            </w:tcBorders>
            <w:shd w:val="clear" w:color="auto" w:fill="FFFFFF"/>
            <w:vAlign w:val="center"/>
          </w:tcPr>
          <w:p w:rsidR="007E39EA" w:rsidRPr="00E35AE8" w:rsidRDefault="007E39EA" w:rsidP="00715BFD">
            <w:pPr>
              <w:framePr w:wrap="notBeside" w:vAnchor="text" w:hAnchor="page" w:x="1929" w:y="144"/>
              <w:spacing w:after="0" w:line="240" w:lineRule="auto"/>
              <w:ind w:left="57"/>
              <w:jc w:val="center"/>
              <w:rPr>
                <w:rFonts w:ascii="Times New Roman" w:eastAsia="Times New Roman" w:hAnsi="Times New Roman" w:cs="Times New Roman"/>
                <w:noProof/>
                <w:sz w:val="24"/>
                <w:szCs w:val="24"/>
                <w:lang w:val="ru-RU" w:eastAsia="uk-UA"/>
              </w:rPr>
            </w:pPr>
            <w:r w:rsidRPr="00E35AE8">
              <w:rPr>
                <w:rFonts w:ascii="Times New Roman" w:eastAsia="Times New Roman" w:hAnsi="Times New Roman" w:cs="Times New Roman"/>
                <w:sz w:val="24"/>
                <w:szCs w:val="24"/>
                <w:lang w:val="ru-RU" w:eastAsia="ru-RU"/>
              </w:rPr>
              <w:t>-</w:t>
            </w:r>
          </w:p>
        </w:tc>
      </w:tr>
    </w:tbl>
    <w:p w:rsidR="002E5679" w:rsidRPr="007E39EA" w:rsidRDefault="002E5679" w:rsidP="007E39EA">
      <w:pPr>
        <w:spacing w:after="0" w:line="240" w:lineRule="auto"/>
        <w:contextualSpacing/>
        <w:jc w:val="center"/>
        <w:rPr>
          <w:rFonts w:ascii="Times New Roman" w:eastAsia="Times New Roman" w:hAnsi="Times New Roman" w:cs="Times New Roman"/>
          <w:bCs/>
          <w:iCs/>
          <w:sz w:val="28"/>
          <w:szCs w:val="28"/>
          <w:lang w:eastAsia="uk-UA"/>
        </w:rPr>
      </w:pPr>
    </w:p>
    <w:p w:rsidR="008166EB" w:rsidRPr="007E39EA" w:rsidRDefault="008166EB" w:rsidP="008166EB">
      <w:pPr>
        <w:spacing w:after="0" w:line="240" w:lineRule="auto"/>
        <w:rPr>
          <w:rFonts w:ascii="Courier New" w:eastAsia="Times New Roman" w:hAnsi="Courier New" w:cs="Courier New"/>
          <w:sz w:val="2"/>
          <w:szCs w:val="2"/>
          <w:lang w:eastAsia="uk-UA"/>
        </w:rPr>
      </w:pPr>
    </w:p>
    <w:p w:rsidR="006A1220" w:rsidRPr="00285791" w:rsidRDefault="006A1220" w:rsidP="00666D53">
      <w:pPr>
        <w:spacing w:after="0" w:line="360" w:lineRule="auto"/>
        <w:ind w:firstLine="709"/>
        <w:jc w:val="both"/>
        <w:rPr>
          <w:rFonts w:ascii="Times New Roman" w:eastAsia="Times New Roman" w:hAnsi="Times New Roman" w:cs="Times New Roman"/>
          <w:sz w:val="28"/>
          <w:szCs w:val="28"/>
          <w:lang w:val="ru-RU" w:eastAsia="ru-RU"/>
        </w:rPr>
      </w:pPr>
      <w:r w:rsidRPr="007E39EA">
        <w:rPr>
          <w:rFonts w:ascii="Times New Roman" w:eastAsia="Times New Roman" w:hAnsi="Times New Roman" w:cs="Times New Roman"/>
          <w:sz w:val="28"/>
          <w:szCs w:val="28"/>
          <w:lang w:eastAsia="ru-RU"/>
        </w:rPr>
        <w:t>За результатами тестування спеціальної підготовленості юних волейболісток різних ігрових амплуа у специфічних тестах досить чітко визначилися лідери. в тесті «Подача в зони 1-6-5» кращі результати виявилися у «нападників», тоді як у вправі «прийом м</w:t>
      </w:r>
      <w:r w:rsidR="00C17898">
        <w:rPr>
          <w:rFonts w:ascii="Times New Roman" w:eastAsia="Times New Roman" w:hAnsi="Times New Roman" w:cs="Times New Roman"/>
          <w:sz w:val="28"/>
          <w:szCs w:val="28"/>
          <w:lang w:val="ru-RU" w:eastAsia="ru-RU"/>
        </w:rPr>
        <w:t>’</w:t>
      </w:r>
      <w:r w:rsidRPr="007E39EA">
        <w:rPr>
          <w:rFonts w:ascii="Times New Roman" w:eastAsia="Times New Roman" w:hAnsi="Times New Roman" w:cs="Times New Roman"/>
          <w:sz w:val="28"/>
          <w:szCs w:val="28"/>
          <w:lang w:eastAsia="ru-RU"/>
        </w:rPr>
        <w:t xml:space="preserve">яча 6-3» лідерами виявилися «ліберо». </w:t>
      </w:r>
      <w:r w:rsidRPr="00285791">
        <w:rPr>
          <w:rFonts w:ascii="Times New Roman" w:eastAsia="Times New Roman" w:hAnsi="Times New Roman" w:cs="Times New Roman"/>
          <w:sz w:val="28"/>
          <w:szCs w:val="28"/>
          <w:lang w:val="ru-RU" w:eastAsia="ru-RU"/>
        </w:rPr>
        <w:t>У цьому ж тесті відносно високі результати показали і «нападники». Відмінності в результатах спеціальних тестів можуть пояснюватися звичними функціональними обов</w:t>
      </w:r>
      <w:r w:rsidR="00633DA3">
        <w:rPr>
          <w:rFonts w:ascii="Times New Roman" w:eastAsia="Times New Roman" w:hAnsi="Times New Roman" w:cs="Times New Roman"/>
          <w:sz w:val="28"/>
          <w:szCs w:val="28"/>
          <w:lang w:val="ru-RU" w:eastAsia="ru-RU"/>
        </w:rPr>
        <w:t>’</w:t>
      </w:r>
      <w:r w:rsidRPr="00285791">
        <w:rPr>
          <w:rFonts w:ascii="Times New Roman" w:eastAsia="Times New Roman" w:hAnsi="Times New Roman" w:cs="Times New Roman"/>
          <w:sz w:val="28"/>
          <w:szCs w:val="28"/>
          <w:lang w:val="ru-RU" w:eastAsia="ru-RU"/>
        </w:rPr>
        <w:t>язками волейболісток під час гри.</w:t>
      </w:r>
    </w:p>
    <w:p w:rsidR="006A1220" w:rsidRPr="00285791" w:rsidRDefault="006A1220" w:rsidP="00666D53">
      <w:pPr>
        <w:spacing w:after="0" w:line="360" w:lineRule="auto"/>
        <w:ind w:firstLine="709"/>
        <w:jc w:val="both"/>
        <w:rPr>
          <w:rFonts w:ascii="Times New Roman" w:eastAsia="Times New Roman" w:hAnsi="Times New Roman" w:cs="Times New Roman"/>
          <w:sz w:val="28"/>
          <w:szCs w:val="28"/>
          <w:lang w:val="ru-RU" w:eastAsia="ru-RU"/>
        </w:rPr>
      </w:pPr>
      <w:r w:rsidRPr="00285791">
        <w:rPr>
          <w:rFonts w:ascii="Times New Roman" w:eastAsia="Times New Roman" w:hAnsi="Times New Roman" w:cs="Times New Roman"/>
          <w:sz w:val="28"/>
          <w:szCs w:val="28"/>
          <w:lang w:val="ru-RU" w:eastAsia="ru-RU"/>
        </w:rPr>
        <w:t>Аналіз кореляційних взаємозв</w:t>
      </w:r>
      <w:r w:rsidR="00633DA3">
        <w:rPr>
          <w:rFonts w:ascii="Times New Roman" w:eastAsia="Times New Roman" w:hAnsi="Times New Roman" w:cs="Times New Roman"/>
          <w:sz w:val="28"/>
          <w:szCs w:val="28"/>
          <w:lang w:val="ru-RU" w:eastAsia="ru-RU"/>
        </w:rPr>
        <w:t>’</w:t>
      </w:r>
      <w:r w:rsidRPr="00285791">
        <w:rPr>
          <w:rFonts w:ascii="Times New Roman" w:eastAsia="Times New Roman" w:hAnsi="Times New Roman" w:cs="Times New Roman"/>
          <w:sz w:val="28"/>
          <w:szCs w:val="28"/>
          <w:lang w:val="ru-RU" w:eastAsia="ru-RU"/>
        </w:rPr>
        <w:t>язків параметрів фізичного розвитку, фізичної підготовленості, фізичної працездатності і вегетативних функцій у юних волейболісток різної ігрової спеціалізації продемонстрував досить помітні відмінності в їх структурі.</w:t>
      </w:r>
    </w:p>
    <w:p w:rsidR="006A1220" w:rsidRPr="00811F43" w:rsidRDefault="006A1220" w:rsidP="00666D53">
      <w:pPr>
        <w:spacing w:after="0" w:line="360" w:lineRule="auto"/>
        <w:ind w:firstLine="709"/>
        <w:jc w:val="both"/>
        <w:rPr>
          <w:rFonts w:ascii="Times New Roman" w:eastAsia="Times New Roman" w:hAnsi="Times New Roman" w:cs="Times New Roman"/>
          <w:sz w:val="28"/>
          <w:szCs w:val="28"/>
          <w:lang w:val="ru-RU" w:eastAsia="ru-RU"/>
        </w:rPr>
      </w:pPr>
      <w:r w:rsidRPr="00285791">
        <w:rPr>
          <w:rFonts w:ascii="Times New Roman" w:eastAsia="Times New Roman" w:hAnsi="Times New Roman" w:cs="Times New Roman"/>
          <w:sz w:val="28"/>
          <w:szCs w:val="28"/>
          <w:lang w:val="ru-RU" w:eastAsia="ru-RU"/>
        </w:rPr>
        <w:t>Статистично значущі та достовірні взаємозв</w:t>
      </w:r>
      <w:r w:rsidR="00633DA3">
        <w:rPr>
          <w:rFonts w:ascii="Times New Roman" w:eastAsia="Times New Roman" w:hAnsi="Times New Roman" w:cs="Times New Roman"/>
          <w:sz w:val="28"/>
          <w:szCs w:val="28"/>
          <w:lang w:val="ru-RU" w:eastAsia="ru-RU"/>
        </w:rPr>
        <w:t>’</w:t>
      </w:r>
      <w:r w:rsidRPr="00285791">
        <w:rPr>
          <w:rFonts w:ascii="Times New Roman" w:eastAsia="Times New Roman" w:hAnsi="Times New Roman" w:cs="Times New Roman"/>
          <w:sz w:val="28"/>
          <w:szCs w:val="28"/>
          <w:lang w:val="ru-RU" w:eastAsia="ru-RU"/>
        </w:rPr>
        <w:t xml:space="preserve">язки досліджуваних у показниках «нападників». Перш за все, звертають на себе увагу </w:t>
      </w:r>
      <w:r w:rsidR="007E39EA">
        <w:rPr>
          <w:rFonts w:ascii="Times New Roman" w:eastAsia="Times New Roman" w:hAnsi="Times New Roman" w:cs="Times New Roman"/>
          <w:sz w:val="28"/>
          <w:szCs w:val="28"/>
          <w:lang w:val="ru-RU" w:eastAsia="ru-RU"/>
        </w:rPr>
        <w:t>суттєво</w:t>
      </w:r>
      <w:r w:rsidRPr="00285791">
        <w:rPr>
          <w:rFonts w:ascii="Times New Roman" w:eastAsia="Times New Roman" w:hAnsi="Times New Roman" w:cs="Times New Roman"/>
          <w:sz w:val="28"/>
          <w:szCs w:val="28"/>
          <w:lang w:val="ru-RU" w:eastAsia="ru-RU"/>
        </w:rPr>
        <w:t xml:space="preserve"> більші достовірні взаємозв</w:t>
      </w:r>
      <w:r w:rsidR="00633DA3">
        <w:rPr>
          <w:rFonts w:ascii="Times New Roman" w:eastAsia="Times New Roman" w:hAnsi="Times New Roman" w:cs="Times New Roman"/>
          <w:sz w:val="28"/>
          <w:szCs w:val="28"/>
          <w:lang w:val="ru-RU" w:eastAsia="ru-RU"/>
        </w:rPr>
        <w:t>’</w:t>
      </w:r>
      <w:r w:rsidRPr="00285791">
        <w:rPr>
          <w:rFonts w:ascii="Times New Roman" w:eastAsia="Times New Roman" w:hAnsi="Times New Roman" w:cs="Times New Roman"/>
          <w:sz w:val="28"/>
          <w:szCs w:val="28"/>
          <w:lang w:val="ru-RU" w:eastAsia="ru-RU"/>
        </w:rPr>
        <w:t>язки досліджуваних показників у волейболісток «нападників». Показники фізичного розвитку «нападників» достовірно взаємопов</w:t>
      </w:r>
      <w:r w:rsidR="00633DA3">
        <w:rPr>
          <w:rFonts w:ascii="Times New Roman" w:eastAsia="Times New Roman" w:hAnsi="Times New Roman" w:cs="Times New Roman"/>
          <w:sz w:val="28"/>
          <w:szCs w:val="28"/>
          <w:lang w:val="ru-RU" w:eastAsia="ru-RU"/>
        </w:rPr>
        <w:t>’</w:t>
      </w:r>
      <w:r w:rsidRPr="00285791">
        <w:rPr>
          <w:rFonts w:ascii="Times New Roman" w:eastAsia="Times New Roman" w:hAnsi="Times New Roman" w:cs="Times New Roman"/>
          <w:sz w:val="28"/>
          <w:szCs w:val="28"/>
          <w:lang w:val="ru-RU" w:eastAsia="ru-RU"/>
        </w:rPr>
        <w:t>язані з більшістю параметрів фізичної підготовленості та вегетативних систем. Дещо менша кількість достовірних зв</w:t>
      </w:r>
      <w:r w:rsidR="00633DA3">
        <w:rPr>
          <w:rFonts w:ascii="Times New Roman" w:eastAsia="Times New Roman" w:hAnsi="Times New Roman" w:cs="Times New Roman"/>
          <w:sz w:val="28"/>
          <w:szCs w:val="28"/>
          <w:lang w:val="ru-RU" w:eastAsia="ru-RU"/>
        </w:rPr>
        <w:t>’</w:t>
      </w:r>
      <w:r w:rsidRPr="00285791">
        <w:rPr>
          <w:rFonts w:ascii="Times New Roman" w:eastAsia="Times New Roman" w:hAnsi="Times New Roman" w:cs="Times New Roman"/>
          <w:sz w:val="28"/>
          <w:szCs w:val="28"/>
          <w:lang w:val="ru-RU" w:eastAsia="ru-RU"/>
        </w:rPr>
        <w:t>язків виявляється у показниках фізичної працездатності. Досить велика кількість достовірних зв</w:t>
      </w:r>
      <w:r w:rsidR="00633DA3">
        <w:rPr>
          <w:rFonts w:ascii="Times New Roman" w:eastAsia="Times New Roman" w:hAnsi="Times New Roman" w:cs="Times New Roman"/>
          <w:sz w:val="28"/>
          <w:szCs w:val="28"/>
          <w:lang w:val="ru-RU" w:eastAsia="ru-RU"/>
        </w:rPr>
        <w:t>’</w:t>
      </w:r>
      <w:r w:rsidRPr="00285791">
        <w:rPr>
          <w:rFonts w:ascii="Times New Roman" w:eastAsia="Times New Roman" w:hAnsi="Times New Roman" w:cs="Times New Roman"/>
          <w:sz w:val="28"/>
          <w:szCs w:val="28"/>
          <w:lang w:val="ru-RU" w:eastAsia="ru-RU"/>
        </w:rPr>
        <w:t xml:space="preserve">язків показників сили, швидкісно-силових якостей і швидкості, як між </w:t>
      </w:r>
      <w:r w:rsidRPr="00285791">
        <w:rPr>
          <w:rFonts w:ascii="Times New Roman" w:eastAsia="Times New Roman" w:hAnsi="Times New Roman" w:cs="Times New Roman"/>
          <w:sz w:val="28"/>
          <w:szCs w:val="28"/>
          <w:lang w:val="ru-RU" w:eastAsia="ru-RU"/>
        </w:rPr>
        <w:lastRenderedPageBreak/>
        <w:t>собою, так і з показниками вегетативних функцій організму.</w:t>
      </w:r>
      <w:r w:rsidR="007E39EA">
        <w:rPr>
          <w:rFonts w:ascii="Times New Roman" w:eastAsia="Times New Roman" w:hAnsi="Times New Roman" w:cs="Times New Roman"/>
          <w:sz w:val="28"/>
          <w:szCs w:val="28"/>
          <w:lang w:val="ru-RU" w:eastAsia="ru-RU"/>
        </w:rPr>
        <w:t xml:space="preserve"> </w:t>
      </w:r>
      <w:r w:rsidRPr="00811F43">
        <w:rPr>
          <w:rFonts w:ascii="Times New Roman" w:eastAsia="Times New Roman" w:hAnsi="Times New Roman" w:cs="Times New Roman"/>
          <w:sz w:val="28"/>
          <w:szCs w:val="28"/>
          <w:lang w:val="ru-RU" w:eastAsia="ru-RU"/>
        </w:rPr>
        <w:t>Крім того, досить чітко у</w:t>
      </w:r>
      <w:r w:rsidR="008F1E5E" w:rsidRPr="00811F43">
        <w:rPr>
          <w:rFonts w:ascii="Times New Roman" w:eastAsia="Times New Roman" w:hAnsi="Times New Roman" w:cs="Times New Roman"/>
          <w:sz w:val="28"/>
          <w:szCs w:val="28"/>
          <w:lang w:val="ru-RU" w:eastAsia="ru-RU"/>
        </w:rPr>
        <w:t xml:space="preserve"> «нападників» простежується взає</w:t>
      </w:r>
      <w:r w:rsidRPr="00811F43">
        <w:rPr>
          <w:rFonts w:ascii="Times New Roman" w:eastAsia="Times New Roman" w:hAnsi="Times New Roman" w:cs="Times New Roman"/>
          <w:sz w:val="28"/>
          <w:szCs w:val="28"/>
          <w:lang w:val="ru-RU" w:eastAsia="ru-RU"/>
        </w:rPr>
        <w:t>мо</w:t>
      </w:r>
      <w:r w:rsidR="008F1E5E" w:rsidRPr="00811F43">
        <w:rPr>
          <w:rFonts w:ascii="Times New Roman" w:eastAsia="Times New Roman" w:hAnsi="Times New Roman" w:cs="Times New Roman"/>
          <w:sz w:val="28"/>
          <w:szCs w:val="28"/>
          <w:lang w:val="ru-RU" w:eastAsia="ru-RU"/>
        </w:rPr>
        <w:t>зв</w:t>
      </w:r>
      <w:r w:rsidR="00811F43" w:rsidRPr="00811F43">
        <w:rPr>
          <w:rFonts w:ascii="Times New Roman" w:eastAsia="Times New Roman" w:hAnsi="Times New Roman" w:cs="Times New Roman"/>
          <w:sz w:val="28"/>
          <w:szCs w:val="28"/>
          <w:lang w:val="ru-RU" w:eastAsia="ru-RU"/>
        </w:rPr>
        <w:sym w:font="Symbol" w:char="F0A2"/>
      </w:r>
      <w:r w:rsidR="008F1E5E" w:rsidRPr="00811F43">
        <w:rPr>
          <w:rFonts w:ascii="Times New Roman" w:eastAsia="Times New Roman" w:hAnsi="Times New Roman" w:cs="Times New Roman"/>
          <w:sz w:val="28"/>
          <w:szCs w:val="28"/>
          <w:lang w:val="ru-RU" w:eastAsia="ru-RU"/>
        </w:rPr>
        <w:t>язок</w:t>
      </w:r>
      <w:r w:rsidRPr="00811F43">
        <w:rPr>
          <w:rFonts w:ascii="Times New Roman" w:eastAsia="Times New Roman" w:hAnsi="Times New Roman" w:cs="Times New Roman"/>
          <w:sz w:val="28"/>
          <w:szCs w:val="28"/>
          <w:lang w:val="ru-RU" w:eastAsia="ru-RU"/>
        </w:rPr>
        <w:t xml:space="preserve"> більшості показників фізичної підготовленості з результатом в специфічному тесті «</w:t>
      </w:r>
      <w:r w:rsidR="008F1E5E" w:rsidRPr="00811F43">
        <w:rPr>
          <w:rFonts w:ascii="Times New Roman" w:eastAsia="Times New Roman" w:hAnsi="Times New Roman" w:cs="Times New Roman"/>
          <w:sz w:val="28"/>
          <w:szCs w:val="28"/>
          <w:lang w:val="ru-RU" w:eastAsia="ru-RU"/>
        </w:rPr>
        <w:t>подача в зони 1-6-5».</w:t>
      </w:r>
    </w:p>
    <w:p w:rsidR="006A1220" w:rsidRPr="00811F43" w:rsidRDefault="006A1220" w:rsidP="00666D53">
      <w:pPr>
        <w:spacing w:after="0" w:line="360" w:lineRule="auto"/>
        <w:ind w:firstLine="709"/>
        <w:jc w:val="both"/>
        <w:rPr>
          <w:rFonts w:ascii="Times New Roman" w:eastAsia="Times New Roman" w:hAnsi="Times New Roman" w:cs="Times New Roman"/>
          <w:sz w:val="28"/>
          <w:szCs w:val="28"/>
          <w:lang w:val="ru-RU" w:eastAsia="ru-RU"/>
        </w:rPr>
      </w:pPr>
      <w:r w:rsidRPr="00811F43">
        <w:rPr>
          <w:rFonts w:ascii="Times New Roman" w:eastAsia="Times New Roman" w:hAnsi="Times New Roman" w:cs="Times New Roman"/>
          <w:sz w:val="28"/>
          <w:szCs w:val="28"/>
          <w:lang w:val="ru-RU" w:eastAsia="ru-RU"/>
        </w:rPr>
        <w:t>Структура взаємозв</w:t>
      </w:r>
      <w:r w:rsidR="00633DA3">
        <w:rPr>
          <w:rFonts w:ascii="Times New Roman" w:eastAsia="Times New Roman" w:hAnsi="Times New Roman" w:cs="Times New Roman"/>
          <w:sz w:val="28"/>
          <w:szCs w:val="28"/>
          <w:lang w:val="ru-RU" w:eastAsia="ru-RU"/>
        </w:rPr>
        <w:t>’</w:t>
      </w:r>
      <w:r w:rsidRPr="00811F43">
        <w:rPr>
          <w:rFonts w:ascii="Times New Roman" w:eastAsia="Times New Roman" w:hAnsi="Times New Roman" w:cs="Times New Roman"/>
          <w:sz w:val="28"/>
          <w:szCs w:val="28"/>
          <w:lang w:val="ru-RU" w:eastAsia="ru-RU"/>
        </w:rPr>
        <w:t>язків досліджуваних по</w:t>
      </w:r>
      <w:r w:rsidR="0092123D" w:rsidRPr="00811F43">
        <w:rPr>
          <w:rFonts w:ascii="Times New Roman" w:eastAsia="Times New Roman" w:hAnsi="Times New Roman" w:cs="Times New Roman"/>
          <w:sz w:val="28"/>
          <w:szCs w:val="28"/>
          <w:lang w:val="ru-RU" w:eastAsia="ru-RU"/>
        </w:rPr>
        <w:t>казників у волейболісток «пасуючи</w:t>
      </w:r>
      <w:r w:rsidRPr="00811F43">
        <w:rPr>
          <w:rFonts w:ascii="Times New Roman" w:eastAsia="Times New Roman" w:hAnsi="Times New Roman" w:cs="Times New Roman"/>
          <w:sz w:val="28"/>
          <w:szCs w:val="28"/>
          <w:lang w:val="ru-RU" w:eastAsia="ru-RU"/>
        </w:rPr>
        <w:t>х» дещо відрізня</w:t>
      </w:r>
      <w:r w:rsidR="008F1E5E" w:rsidRPr="00811F43">
        <w:rPr>
          <w:rFonts w:ascii="Times New Roman" w:eastAsia="Times New Roman" w:hAnsi="Times New Roman" w:cs="Times New Roman"/>
          <w:sz w:val="28"/>
          <w:szCs w:val="28"/>
          <w:lang w:val="ru-RU" w:eastAsia="ru-RU"/>
        </w:rPr>
        <w:t xml:space="preserve">ється від такої </w:t>
      </w:r>
      <w:r w:rsidR="0092123D" w:rsidRPr="00811F43">
        <w:rPr>
          <w:rFonts w:ascii="Times New Roman" w:eastAsia="Times New Roman" w:hAnsi="Times New Roman" w:cs="Times New Roman"/>
          <w:sz w:val="28"/>
          <w:szCs w:val="28"/>
          <w:lang w:val="ru-RU" w:eastAsia="ru-RU"/>
        </w:rPr>
        <w:t xml:space="preserve">ж </w:t>
      </w:r>
      <w:r w:rsidR="008F1E5E" w:rsidRPr="00811F43">
        <w:rPr>
          <w:rFonts w:ascii="Times New Roman" w:eastAsia="Times New Roman" w:hAnsi="Times New Roman" w:cs="Times New Roman"/>
          <w:sz w:val="28"/>
          <w:szCs w:val="28"/>
          <w:lang w:val="ru-RU" w:eastAsia="ru-RU"/>
        </w:rPr>
        <w:t>у «нападників»</w:t>
      </w:r>
      <w:r w:rsidR="0092123D" w:rsidRPr="00811F43">
        <w:rPr>
          <w:rFonts w:ascii="Times New Roman" w:eastAsia="Times New Roman" w:hAnsi="Times New Roman" w:cs="Times New Roman"/>
          <w:sz w:val="28"/>
          <w:szCs w:val="28"/>
          <w:lang w:val="ru-RU" w:eastAsia="ru-RU"/>
        </w:rPr>
        <w:t>. Перш за все, у «пасуючи</w:t>
      </w:r>
      <w:r w:rsidRPr="00811F43">
        <w:rPr>
          <w:rFonts w:ascii="Times New Roman" w:eastAsia="Times New Roman" w:hAnsi="Times New Roman" w:cs="Times New Roman"/>
          <w:sz w:val="28"/>
          <w:szCs w:val="28"/>
          <w:lang w:val="ru-RU" w:eastAsia="ru-RU"/>
        </w:rPr>
        <w:t>х» менше достовірних взаємозв</w:t>
      </w:r>
      <w:r w:rsidR="00633DA3">
        <w:rPr>
          <w:rFonts w:ascii="Times New Roman" w:eastAsia="Times New Roman" w:hAnsi="Times New Roman" w:cs="Times New Roman"/>
          <w:sz w:val="28"/>
          <w:szCs w:val="28"/>
          <w:lang w:val="ru-RU" w:eastAsia="ru-RU"/>
        </w:rPr>
        <w:t>’</w:t>
      </w:r>
      <w:r w:rsidRPr="00811F43">
        <w:rPr>
          <w:rFonts w:ascii="Times New Roman" w:eastAsia="Times New Roman" w:hAnsi="Times New Roman" w:cs="Times New Roman"/>
          <w:sz w:val="28"/>
          <w:szCs w:val="28"/>
          <w:lang w:val="ru-RU" w:eastAsia="ru-RU"/>
        </w:rPr>
        <w:t>язків між усіма компонентами фізичної підготовленості. Спостерігається велика кількість достовірних взаємо</w:t>
      </w:r>
      <w:r w:rsidR="0092123D" w:rsidRPr="00811F43">
        <w:rPr>
          <w:rFonts w:ascii="Times New Roman" w:eastAsia="Times New Roman" w:hAnsi="Times New Roman" w:cs="Times New Roman"/>
          <w:sz w:val="28"/>
          <w:szCs w:val="28"/>
          <w:lang w:val="ru-RU" w:eastAsia="ru-RU"/>
        </w:rPr>
        <w:t>зв</w:t>
      </w:r>
      <w:r w:rsidR="00633DA3">
        <w:rPr>
          <w:rFonts w:ascii="Times New Roman" w:eastAsia="Times New Roman" w:hAnsi="Times New Roman" w:cs="Times New Roman"/>
          <w:sz w:val="28"/>
          <w:szCs w:val="28"/>
          <w:lang w:val="ru-RU" w:eastAsia="ru-RU"/>
        </w:rPr>
        <w:t>’</w:t>
      </w:r>
      <w:r w:rsidR="0092123D" w:rsidRPr="00811F43">
        <w:rPr>
          <w:rFonts w:ascii="Times New Roman" w:eastAsia="Times New Roman" w:hAnsi="Times New Roman" w:cs="Times New Roman"/>
          <w:sz w:val="28"/>
          <w:szCs w:val="28"/>
          <w:lang w:val="ru-RU" w:eastAsia="ru-RU"/>
        </w:rPr>
        <w:t>язків між показниками фізичної</w:t>
      </w:r>
      <w:r w:rsidRPr="00811F43">
        <w:rPr>
          <w:rFonts w:ascii="Times New Roman" w:eastAsia="Times New Roman" w:hAnsi="Times New Roman" w:cs="Times New Roman"/>
          <w:sz w:val="28"/>
          <w:szCs w:val="28"/>
          <w:lang w:val="ru-RU" w:eastAsia="ru-RU"/>
        </w:rPr>
        <w:t xml:space="preserve"> підготовленості, також як і у «нападників», і показником сили, швидкісно-силових можливостей і швидкості. При цьому зберігається </w:t>
      </w:r>
      <w:r w:rsidR="0092123D" w:rsidRPr="00811F43">
        <w:rPr>
          <w:rFonts w:ascii="Times New Roman" w:eastAsia="Times New Roman" w:hAnsi="Times New Roman" w:cs="Times New Roman"/>
          <w:sz w:val="28"/>
          <w:szCs w:val="28"/>
          <w:lang w:val="ru-RU" w:eastAsia="ru-RU"/>
        </w:rPr>
        <w:t>віднос</w:t>
      </w:r>
      <w:r w:rsidRPr="00811F43">
        <w:rPr>
          <w:rFonts w:ascii="Times New Roman" w:eastAsia="Times New Roman" w:hAnsi="Times New Roman" w:cs="Times New Roman"/>
          <w:sz w:val="28"/>
          <w:szCs w:val="28"/>
          <w:lang w:val="ru-RU" w:eastAsia="ru-RU"/>
        </w:rPr>
        <w:t>но велика кількість статистично зн</w:t>
      </w:r>
      <w:r w:rsidR="0092123D" w:rsidRPr="00811F43">
        <w:rPr>
          <w:rFonts w:ascii="Times New Roman" w:eastAsia="Times New Roman" w:hAnsi="Times New Roman" w:cs="Times New Roman"/>
          <w:sz w:val="28"/>
          <w:szCs w:val="28"/>
          <w:lang w:val="ru-RU" w:eastAsia="ru-RU"/>
        </w:rPr>
        <w:t>ачущих</w:t>
      </w:r>
      <w:r w:rsidRPr="00811F43">
        <w:rPr>
          <w:rFonts w:ascii="Times New Roman" w:eastAsia="Times New Roman" w:hAnsi="Times New Roman" w:cs="Times New Roman"/>
          <w:sz w:val="28"/>
          <w:szCs w:val="28"/>
          <w:lang w:val="ru-RU" w:eastAsia="ru-RU"/>
        </w:rPr>
        <w:t xml:space="preserve"> зв</w:t>
      </w:r>
      <w:r w:rsidR="00633DA3">
        <w:rPr>
          <w:rFonts w:ascii="Times New Roman" w:eastAsia="Times New Roman" w:hAnsi="Times New Roman" w:cs="Times New Roman"/>
          <w:sz w:val="28"/>
          <w:szCs w:val="28"/>
          <w:lang w:val="ru-RU" w:eastAsia="ru-RU"/>
        </w:rPr>
        <w:t>’</w:t>
      </w:r>
      <w:r w:rsidRPr="00811F43">
        <w:rPr>
          <w:rFonts w:ascii="Times New Roman" w:eastAsia="Times New Roman" w:hAnsi="Times New Roman" w:cs="Times New Roman"/>
          <w:sz w:val="28"/>
          <w:szCs w:val="28"/>
          <w:lang w:val="ru-RU" w:eastAsia="ru-RU"/>
        </w:rPr>
        <w:t>язків показників фі</w:t>
      </w:r>
      <w:r w:rsidR="0092123D" w:rsidRPr="00811F43">
        <w:rPr>
          <w:rFonts w:ascii="Times New Roman" w:eastAsia="Times New Roman" w:hAnsi="Times New Roman" w:cs="Times New Roman"/>
          <w:sz w:val="28"/>
          <w:szCs w:val="28"/>
          <w:lang w:val="ru-RU" w:eastAsia="ru-RU"/>
        </w:rPr>
        <w:t>зичної</w:t>
      </w:r>
      <w:r w:rsidRPr="00811F43">
        <w:rPr>
          <w:rFonts w:ascii="Times New Roman" w:eastAsia="Times New Roman" w:hAnsi="Times New Roman" w:cs="Times New Roman"/>
          <w:sz w:val="28"/>
          <w:szCs w:val="28"/>
          <w:lang w:val="ru-RU" w:eastAsia="ru-RU"/>
        </w:rPr>
        <w:t xml:space="preserve"> підготовленості з параметрами вегетативних функцій.</w:t>
      </w:r>
    </w:p>
    <w:p w:rsidR="006A1220" w:rsidRPr="00811F43" w:rsidRDefault="006A1220" w:rsidP="00666D53">
      <w:pPr>
        <w:spacing w:after="0" w:line="360" w:lineRule="auto"/>
        <w:ind w:firstLine="709"/>
        <w:jc w:val="both"/>
        <w:rPr>
          <w:rFonts w:ascii="Times New Roman" w:eastAsia="Times New Roman" w:hAnsi="Times New Roman" w:cs="Times New Roman"/>
          <w:sz w:val="28"/>
          <w:szCs w:val="28"/>
          <w:lang w:val="ru-RU" w:eastAsia="ru-RU"/>
        </w:rPr>
      </w:pPr>
      <w:r w:rsidRPr="00811F43">
        <w:rPr>
          <w:rFonts w:ascii="Times New Roman" w:eastAsia="Times New Roman" w:hAnsi="Times New Roman" w:cs="Times New Roman"/>
          <w:sz w:val="28"/>
          <w:szCs w:val="28"/>
          <w:lang w:val="ru-RU" w:eastAsia="ru-RU"/>
        </w:rPr>
        <w:t xml:space="preserve">Слід </w:t>
      </w:r>
      <w:r w:rsidR="0092123D" w:rsidRPr="00811F43">
        <w:rPr>
          <w:rFonts w:ascii="Times New Roman" w:eastAsia="Times New Roman" w:hAnsi="Times New Roman" w:cs="Times New Roman"/>
          <w:sz w:val="28"/>
          <w:szCs w:val="28"/>
          <w:lang w:val="ru-RU" w:eastAsia="ru-RU"/>
        </w:rPr>
        <w:t>відмітити</w:t>
      </w:r>
      <w:r w:rsidRPr="00811F43">
        <w:rPr>
          <w:rFonts w:ascii="Times New Roman" w:eastAsia="Times New Roman" w:hAnsi="Times New Roman" w:cs="Times New Roman"/>
          <w:sz w:val="28"/>
          <w:szCs w:val="28"/>
          <w:lang w:val="ru-RU" w:eastAsia="ru-RU"/>
        </w:rPr>
        <w:t xml:space="preserve"> одн</w:t>
      </w:r>
      <w:r w:rsidR="0092123D" w:rsidRPr="00811F43">
        <w:rPr>
          <w:rFonts w:ascii="Times New Roman" w:eastAsia="Times New Roman" w:hAnsi="Times New Roman" w:cs="Times New Roman"/>
          <w:sz w:val="28"/>
          <w:szCs w:val="28"/>
          <w:lang w:val="ru-RU" w:eastAsia="ru-RU"/>
        </w:rPr>
        <w:t>у</w:t>
      </w:r>
      <w:r w:rsidRPr="00811F43">
        <w:rPr>
          <w:rFonts w:ascii="Times New Roman" w:eastAsia="Times New Roman" w:hAnsi="Times New Roman" w:cs="Times New Roman"/>
          <w:sz w:val="28"/>
          <w:szCs w:val="28"/>
          <w:lang w:val="ru-RU" w:eastAsia="ru-RU"/>
        </w:rPr>
        <w:t xml:space="preserve"> </w:t>
      </w:r>
      <w:r w:rsidR="0036352C">
        <w:rPr>
          <w:rFonts w:ascii="Times New Roman" w:eastAsia="Times New Roman" w:hAnsi="Times New Roman" w:cs="Times New Roman"/>
          <w:sz w:val="28"/>
          <w:szCs w:val="28"/>
          <w:lang w:val="ru-RU" w:eastAsia="ru-RU"/>
        </w:rPr>
        <w:t>суттєву</w:t>
      </w:r>
      <w:r w:rsidR="0092123D" w:rsidRPr="00811F43">
        <w:rPr>
          <w:rFonts w:ascii="Times New Roman" w:eastAsia="Times New Roman" w:hAnsi="Times New Roman" w:cs="Times New Roman"/>
          <w:sz w:val="28"/>
          <w:szCs w:val="28"/>
          <w:lang w:val="ru-RU" w:eastAsia="ru-RU"/>
        </w:rPr>
        <w:t xml:space="preserve"> відмінність «па</w:t>
      </w:r>
      <w:r w:rsidRPr="00811F43">
        <w:rPr>
          <w:rFonts w:ascii="Times New Roman" w:eastAsia="Times New Roman" w:hAnsi="Times New Roman" w:cs="Times New Roman"/>
          <w:sz w:val="28"/>
          <w:szCs w:val="28"/>
          <w:lang w:val="ru-RU" w:eastAsia="ru-RU"/>
        </w:rPr>
        <w:t>сую</w:t>
      </w:r>
      <w:r w:rsidR="0092123D" w:rsidRPr="00811F43">
        <w:rPr>
          <w:rFonts w:ascii="Times New Roman" w:eastAsia="Times New Roman" w:hAnsi="Times New Roman" w:cs="Times New Roman"/>
          <w:sz w:val="28"/>
          <w:szCs w:val="28"/>
          <w:lang w:val="ru-RU" w:eastAsia="ru-RU"/>
        </w:rPr>
        <w:t>чи</w:t>
      </w:r>
      <w:r w:rsidRPr="00811F43">
        <w:rPr>
          <w:rFonts w:ascii="Times New Roman" w:eastAsia="Times New Roman" w:hAnsi="Times New Roman" w:cs="Times New Roman"/>
          <w:sz w:val="28"/>
          <w:szCs w:val="28"/>
          <w:lang w:val="ru-RU" w:eastAsia="ru-RU"/>
        </w:rPr>
        <w:t>х» від «нападників». У них в</w:t>
      </w:r>
      <w:r w:rsidR="0092123D" w:rsidRPr="00811F43">
        <w:rPr>
          <w:rFonts w:ascii="Times New Roman" w:eastAsia="Times New Roman" w:hAnsi="Times New Roman" w:cs="Times New Roman"/>
          <w:sz w:val="28"/>
          <w:szCs w:val="28"/>
          <w:lang w:val="ru-RU" w:eastAsia="ru-RU"/>
        </w:rPr>
        <w:t>иявилася велика кількість достові</w:t>
      </w:r>
      <w:r w:rsidRPr="00811F43">
        <w:rPr>
          <w:rFonts w:ascii="Times New Roman" w:eastAsia="Times New Roman" w:hAnsi="Times New Roman" w:cs="Times New Roman"/>
          <w:sz w:val="28"/>
          <w:szCs w:val="28"/>
          <w:lang w:val="ru-RU" w:eastAsia="ru-RU"/>
        </w:rPr>
        <w:t>рних взаємозв</w:t>
      </w:r>
      <w:r w:rsidR="00633DA3">
        <w:rPr>
          <w:rFonts w:ascii="Times New Roman" w:eastAsia="Times New Roman" w:hAnsi="Times New Roman" w:cs="Times New Roman"/>
          <w:sz w:val="28"/>
          <w:szCs w:val="28"/>
          <w:lang w:val="ru-RU" w:eastAsia="ru-RU"/>
        </w:rPr>
        <w:t>’</w:t>
      </w:r>
      <w:r w:rsidRPr="00811F43">
        <w:rPr>
          <w:rFonts w:ascii="Times New Roman" w:eastAsia="Times New Roman" w:hAnsi="Times New Roman" w:cs="Times New Roman"/>
          <w:sz w:val="28"/>
          <w:szCs w:val="28"/>
          <w:lang w:val="ru-RU" w:eastAsia="ru-RU"/>
        </w:rPr>
        <w:t>язків фізичної підготовл</w:t>
      </w:r>
      <w:r w:rsidR="0092123D" w:rsidRPr="00811F43">
        <w:rPr>
          <w:rFonts w:ascii="Times New Roman" w:eastAsia="Times New Roman" w:hAnsi="Times New Roman" w:cs="Times New Roman"/>
          <w:sz w:val="28"/>
          <w:szCs w:val="28"/>
          <w:lang w:val="ru-RU" w:eastAsia="ru-RU"/>
        </w:rPr>
        <w:t>еності з результатами в специ</w:t>
      </w:r>
      <w:r w:rsidRPr="00811F43">
        <w:rPr>
          <w:rFonts w:ascii="Times New Roman" w:eastAsia="Times New Roman" w:hAnsi="Times New Roman" w:cs="Times New Roman"/>
          <w:sz w:val="28"/>
          <w:szCs w:val="28"/>
          <w:lang w:val="ru-RU" w:eastAsia="ru-RU"/>
        </w:rPr>
        <w:t>фіч</w:t>
      </w:r>
      <w:r w:rsidR="0092123D" w:rsidRPr="00811F43">
        <w:rPr>
          <w:rFonts w:ascii="Times New Roman" w:eastAsia="Times New Roman" w:hAnsi="Times New Roman" w:cs="Times New Roman"/>
          <w:sz w:val="28"/>
          <w:szCs w:val="28"/>
          <w:lang w:val="ru-RU" w:eastAsia="ru-RU"/>
        </w:rPr>
        <w:t>н</w:t>
      </w:r>
      <w:r w:rsidRPr="00811F43">
        <w:rPr>
          <w:rFonts w:ascii="Times New Roman" w:eastAsia="Times New Roman" w:hAnsi="Times New Roman" w:cs="Times New Roman"/>
          <w:sz w:val="28"/>
          <w:szCs w:val="28"/>
          <w:lang w:val="ru-RU" w:eastAsia="ru-RU"/>
        </w:rPr>
        <w:t>ом</w:t>
      </w:r>
      <w:r w:rsidR="0092123D" w:rsidRPr="00811F43">
        <w:rPr>
          <w:rFonts w:ascii="Times New Roman" w:eastAsia="Times New Roman" w:hAnsi="Times New Roman" w:cs="Times New Roman"/>
          <w:sz w:val="28"/>
          <w:szCs w:val="28"/>
          <w:lang w:val="ru-RU" w:eastAsia="ru-RU"/>
        </w:rPr>
        <w:t>у тесті «прийом м</w:t>
      </w:r>
      <w:r w:rsidR="0092123D" w:rsidRPr="00811F43">
        <w:rPr>
          <w:rFonts w:ascii="Times New Roman" w:eastAsia="Times New Roman" w:hAnsi="Times New Roman" w:cs="Times New Roman"/>
          <w:sz w:val="28"/>
          <w:szCs w:val="28"/>
          <w:lang w:val="ru-RU" w:eastAsia="ru-RU"/>
        </w:rPr>
        <w:sym w:font="Symbol" w:char="F0A2"/>
      </w:r>
      <w:r w:rsidR="0092123D" w:rsidRPr="00811F43">
        <w:rPr>
          <w:rFonts w:ascii="Times New Roman" w:eastAsia="Times New Roman" w:hAnsi="Times New Roman" w:cs="Times New Roman"/>
          <w:sz w:val="28"/>
          <w:szCs w:val="28"/>
          <w:lang w:val="ru-RU" w:eastAsia="ru-RU"/>
        </w:rPr>
        <w:t>яча 6-3».</w:t>
      </w:r>
    </w:p>
    <w:p w:rsidR="006A1220" w:rsidRPr="00811F43" w:rsidRDefault="006A1220" w:rsidP="00666D53">
      <w:pPr>
        <w:spacing w:after="0" w:line="360" w:lineRule="auto"/>
        <w:ind w:firstLine="709"/>
        <w:jc w:val="both"/>
        <w:rPr>
          <w:rFonts w:ascii="Times New Roman" w:eastAsia="Times New Roman" w:hAnsi="Times New Roman" w:cs="Times New Roman"/>
          <w:sz w:val="28"/>
          <w:szCs w:val="28"/>
          <w:lang w:val="ru-RU" w:eastAsia="ru-RU"/>
        </w:rPr>
      </w:pPr>
      <w:r w:rsidRPr="00811F43">
        <w:rPr>
          <w:rFonts w:ascii="Times New Roman" w:eastAsia="Times New Roman" w:hAnsi="Times New Roman" w:cs="Times New Roman"/>
          <w:sz w:val="28"/>
          <w:szCs w:val="28"/>
          <w:lang w:val="ru-RU" w:eastAsia="ru-RU"/>
        </w:rPr>
        <w:t>І, нарешті, зовсім інша ситуація спостерігається в структурі взаємозв</w:t>
      </w:r>
      <w:r w:rsidR="00633DA3">
        <w:rPr>
          <w:rFonts w:ascii="Times New Roman" w:eastAsia="Times New Roman" w:hAnsi="Times New Roman" w:cs="Times New Roman"/>
          <w:sz w:val="28"/>
          <w:szCs w:val="28"/>
          <w:lang w:val="ru-RU" w:eastAsia="ru-RU"/>
        </w:rPr>
        <w:t>’</w:t>
      </w:r>
      <w:r w:rsidRPr="00811F43">
        <w:rPr>
          <w:rFonts w:ascii="Times New Roman" w:eastAsia="Times New Roman" w:hAnsi="Times New Roman" w:cs="Times New Roman"/>
          <w:sz w:val="28"/>
          <w:szCs w:val="28"/>
          <w:lang w:val="ru-RU" w:eastAsia="ru-RU"/>
        </w:rPr>
        <w:t xml:space="preserve">язків досліджуваних показників в групі волейболісток «ліберо». </w:t>
      </w:r>
      <w:r w:rsidR="0092123D" w:rsidRPr="00811F43">
        <w:rPr>
          <w:rFonts w:ascii="Times New Roman" w:eastAsia="Times New Roman" w:hAnsi="Times New Roman" w:cs="Times New Roman"/>
          <w:sz w:val="28"/>
          <w:szCs w:val="28"/>
          <w:lang w:val="ru-RU" w:eastAsia="ru-RU"/>
        </w:rPr>
        <w:t>К</w:t>
      </w:r>
      <w:r w:rsidR="0092123D" w:rsidRPr="00811F43">
        <w:rPr>
          <w:rFonts w:ascii="Times New Roman" w:eastAsia="Times New Roman" w:hAnsi="Times New Roman" w:cs="Times New Roman"/>
          <w:sz w:val="28"/>
          <w:szCs w:val="28"/>
          <w:lang w:eastAsia="ru-RU"/>
        </w:rPr>
        <w:t>і</w:t>
      </w:r>
      <w:r w:rsidRPr="00811F43">
        <w:rPr>
          <w:rFonts w:ascii="Times New Roman" w:eastAsia="Times New Roman" w:hAnsi="Times New Roman" w:cs="Times New Roman"/>
          <w:sz w:val="28"/>
          <w:szCs w:val="28"/>
          <w:lang w:val="ru-RU" w:eastAsia="ru-RU"/>
        </w:rPr>
        <w:t>л</w:t>
      </w:r>
      <w:r w:rsidR="0092123D" w:rsidRPr="00811F43">
        <w:rPr>
          <w:rFonts w:ascii="Times New Roman" w:eastAsia="Times New Roman" w:hAnsi="Times New Roman" w:cs="Times New Roman"/>
          <w:sz w:val="28"/>
          <w:szCs w:val="28"/>
          <w:lang w:val="ru-RU" w:eastAsia="ru-RU"/>
        </w:rPr>
        <w:t>ькість</w:t>
      </w:r>
      <w:r w:rsidRPr="00811F43">
        <w:rPr>
          <w:rFonts w:ascii="Times New Roman" w:eastAsia="Times New Roman" w:hAnsi="Times New Roman" w:cs="Times New Roman"/>
          <w:sz w:val="28"/>
          <w:szCs w:val="28"/>
          <w:lang w:val="ru-RU" w:eastAsia="ru-RU"/>
        </w:rPr>
        <w:t xml:space="preserve"> і </w:t>
      </w:r>
      <w:r w:rsidR="0092123D" w:rsidRPr="00811F43">
        <w:rPr>
          <w:rFonts w:ascii="Times New Roman" w:eastAsia="Times New Roman" w:hAnsi="Times New Roman" w:cs="Times New Roman"/>
          <w:sz w:val="28"/>
          <w:szCs w:val="28"/>
          <w:lang w:val="ru-RU" w:eastAsia="ru-RU"/>
        </w:rPr>
        <w:t xml:space="preserve">якість </w:t>
      </w:r>
      <w:r w:rsidRPr="00811F43">
        <w:rPr>
          <w:rFonts w:ascii="Times New Roman" w:eastAsia="Times New Roman" w:hAnsi="Times New Roman" w:cs="Times New Roman"/>
          <w:sz w:val="28"/>
          <w:szCs w:val="28"/>
          <w:lang w:val="ru-RU" w:eastAsia="ru-RU"/>
        </w:rPr>
        <w:t>кореляційних зв</w:t>
      </w:r>
      <w:r w:rsidR="00633DA3">
        <w:rPr>
          <w:rFonts w:ascii="Times New Roman" w:eastAsia="Times New Roman" w:hAnsi="Times New Roman" w:cs="Times New Roman"/>
          <w:sz w:val="28"/>
          <w:szCs w:val="28"/>
          <w:lang w:val="ru-RU" w:eastAsia="ru-RU"/>
        </w:rPr>
        <w:t>’</w:t>
      </w:r>
      <w:r w:rsidRPr="00811F43">
        <w:rPr>
          <w:rFonts w:ascii="Times New Roman" w:eastAsia="Times New Roman" w:hAnsi="Times New Roman" w:cs="Times New Roman"/>
          <w:sz w:val="28"/>
          <w:szCs w:val="28"/>
          <w:lang w:val="ru-RU" w:eastAsia="ru-RU"/>
        </w:rPr>
        <w:t>язків між досліджуваними показниками зменшуються ще більшою мірою в порівнянні як з «нападниками», так і з «пасую</w:t>
      </w:r>
      <w:r w:rsidR="0092123D" w:rsidRPr="00811F43">
        <w:rPr>
          <w:rFonts w:ascii="Times New Roman" w:eastAsia="Times New Roman" w:hAnsi="Times New Roman" w:cs="Times New Roman"/>
          <w:sz w:val="28"/>
          <w:szCs w:val="28"/>
          <w:lang w:val="ru-RU" w:eastAsia="ru-RU"/>
        </w:rPr>
        <w:t>чими».</w:t>
      </w:r>
    </w:p>
    <w:p w:rsidR="008166EB" w:rsidRPr="00811F43" w:rsidRDefault="008166EB" w:rsidP="00666D53">
      <w:pPr>
        <w:spacing w:after="0" w:line="360" w:lineRule="auto"/>
        <w:ind w:firstLine="709"/>
        <w:rPr>
          <w:rFonts w:ascii="Courier New" w:eastAsia="Times New Roman" w:hAnsi="Courier New" w:cs="Courier New"/>
          <w:sz w:val="2"/>
          <w:szCs w:val="2"/>
          <w:lang w:val="ru-RU" w:eastAsia="uk-UA"/>
        </w:rPr>
      </w:pPr>
    </w:p>
    <w:p w:rsidR="008166EB" w:rsidRPr="00811F43" w:rsidRDefault="008166EB" w:rsidP="00666D53">
      <w:pPr>
        <w:spacing w:after="0" w:line="360" w:lineRule="auto"/>
        <w:ind w:firstLine="709"/>
        <w:jc w:val="both"/>
        <w:rPr>
          <w:rFonts w:ascii="Times New Roman" w:eastAsia="Times New Roman" w:hAnsi="Times New Roman" w:cs="Times New Roman"/>
          <w:color w:val="000000"/>
          <w:sz w:val="28"/>
          <w:szCs w:val="28"/>
          <w:lang w:val="ru-RU" w:eastAsia="ru-RU"/>
        </w:rPr>
      </w:pPr>
      <w:r w:rsidRPr="00811F43">
        <w:rPr>
          <w:rFonts w:ascii="Times New Roman" w:eastAsia="Times New Roman" w:hAnsi="Times New Roman" w:cs="Times New Roman"/>
          <w:sz w:val="28"/>
          <w:szCs w:val="28"/>
          <w:lang w:val="ru-RU" w:eastAsia="ru-RU"/>
        </w:rPr>
        <w:t>В пер</w:t>
      </w:r>
      <w:r w:rsidR="0092123D" w:rsidRPr="00811F43">
        <w:rPr>
          <w:rFonts w:ascii="Times New Roman" w:eastAsia="Times New Roman" w:hAnsi="Times New Roman" w:cs="Times New Roman"/>
          <w:sz w:val="28"/>
          <w:szCs w:val="28"/>
          <w:lang w:val="ru-RU" w:eastAsia="ru-RU"/>
        </w:rPr>
        <w:t>ш</w:t>
      </w:r>
      <w:r w:rsidRPr="00811F43">
        <w:rPr>
          <w:rFonts w:ascii="Times New Roman" w:eastAsia="Times New Roman" w:hAnsi="Times New Roman" w:cs="Times New Roman"/>
          <w:sz w:val="28"/>
          <w:szCs w:val="28"/>
          <w:lang w:val="ru-RU" w:eastAsia="ru-RU"/>
        </w:rPr>
        <w:t>у</w:t>
      </w:r>
      <w:r w:rsidR="0092123D" w:rsidRPr="00811F43">
        <w:rPr>
          <w:rFonts w:ascii="Times New Roman" w:eastAsia="Times New Roman" w:hAnsi="Times New Roman" w:cs="Times New Roman"/>
          <w:sz w:val="28"/>
          <w:szCs w:val="28"/>
          <w:lang w:val="ru-RU" w:eastAsia="ru-RU"/>
        </w:rPr>
        <w:t xml:space="preserve"> </w:t>
      </w:r>
      <w:r w:rsidRPr="00811F43">
        <w:rPr>
          <w:rFonts w:ascii="Times New Roman" w:eastAsia="Times New Roman" w:hAnsi="Times New Roman" w:cs="Times New Roman"/>
          <w:sz w:val="28"/>
          <w:szCs w:val="28"/>
          <w:lang w:val="ru-RU" w:eastAsia="ru-RU"/>
        </w:rPr>
        <w:t>чер</w:t>
      </w:r>
      <w:r w:rsidR="0092123D" w:rsidRPr="00811F43">
        <w:rPr>
          <w:rFonts w:ascii="Times New Roman" w:eastAsia="Times New Roman" w:hAnsi="Times New Roman" w:cs="Times New Roman"/>
          <w:sz w:val="28"/>
          <w:szCs w:val="28"/>
          <w:lang w:val="ru-RU" w:eastAsia="ru-RU"/>
        </w:rPr>
        <w:t>гу</w:t>
      </w:r>
      <w:r w:rsidRPr="00811F43">
        <w:rPr>
          <w:rFonts w:ascii="Times New Roman" w:eastAsia="Times New Roman" w:hAnsi="Times New Roman" w:cs="Times New Roman"/>
          <w:sz w:val="28"/>
          <w:szCs w:val="28"/>
          <w:lang w:val="ru-RU" w:eastAsia="ru-RU"/>
        </w:rPr>
        <w:t xml:space="preserve"> </w:t>
      </w:r>
      <w:r w:rsidR="0092123D" w:rsidRPr="00811F43">
        <w:rPr>
          <w:rFonts w:ascii="Times New Roman" w:eastAsia="Times New Roman" w:hAnsi="Times New Roman" w:cs="Times New Roman"/>
          <w:sz w:val="28"/>
          <w:szCs w:val="28"/>
          <w:lang w:val="ru-RU" w:eastAsia="ru-RU"/>
        </w:rPr>
        <w:t>спостерігається досить суттєве з</w:t>
      </w:r>
      <w:r w:rsidRPr="00811F43">
        <w:rPr>
          <w:rFonts w:ascii="Times New Roman" w:eastAsia="Times New Roman" w:hAnsi="Times New Roman" w:cs="Times New Roman"/>
          <w:sz w:val="28"/>
          <w:szCs w:val="28"/>
          <w:lang w:val="ru-RU" w:eastAsia="ru-RU"/>
        </w:rPr>
        <w:t>меншен</w:t>
      </w:r>
      <w:r w:rsidR="0092123D" w:rsidRPr="00811F43">
        <w:rPr>
          <w:rFonts w:ascii="Times New Roman" w:eastAsia="Times New Roman" w:hAnsi="Times New Roman" w:cs="Times New Roman"/>
          <w:sz w:val="28"/>
          <w:szCs w:val="28"/>
          <w:lang w:val="ru-RU" w:eastAsia="ru-RU"/>
        </w:rPr>
        <w:t>ня</w:t>
      </w:r>
      <w:r w:rsidRPr="00811F43">
        <w:rPr>
          <w:rFonts w:ascii="Times New Roman" w:eastAsia="Times New Roman" w:hAnsi="Times New Roman" w:cs="Times New Roman"/>
          <w:sz w:val="28"/>
          <w:szCs w:val="28"/>
          <w:lang w:val="ru-RU" w:eastAsia="ru-RU"/>
        </w:rPr>
        <w:t xml:space="preserve"> достов</w:t>
      </w:r>
      <w:r w:rsidR="0092123D" w:rsidRPr="00811F43">
        <w:rPr>
          <w:rFonts w:ascii="Times New Roman" w:eastAsia="Times New Roman" w:hAnsi="Times New Roman" w:cs="Times New Roman"/>
          <w:sz w:val="28"/>
          <w:szCs w:val="28"/>
          <w:lang w:val="ru-RU" w:eastAsia="ru-RU"/>
        </w:rPr>
        <w:t>ірни</w:t>
      </w:r>
      <w:r w:rsidRPr="00811F43">
        <w:rPr>
          <w:rFonts w:ascii="Times New Roman" w:eastAsia="Times New Roman" w:hAnsi="Times New Roman" w:cs="Times New Roman"/>
          <w:sz w:val="28"/>
          <w:szCs w:val="28"/>
          <w:lang w:val="ru-RU" w:eastAsia="ru-RU"/>
        </w:rPr>
        <w:t xml:space="preserve">х </w:t>
      </w:r>
      <w:r w:rsidR="0092123D" w:rsidRPr="00811F43">
        <w:rPr>
          <w:rFonts w:ascii="Times New Roman" w:eastAsia="Times New Roman" w:hAnsi="Times New Roman" w:cs="Times New Roman"/>
          <w:sz w:val="28"/>
          <w:szCs w:val="28"/>
          <w:lang w:val="ru-RU" w:eastAsia="ru-RU"/>
        </w:rPr>
        <w:t>з</w:t>
      </w:r>
      <w:r w:rsidRPr="00811F43">
        <w:rPr>
          <w:rFonts w:ascii="Times New Roman" w:eastAsia="Times New Roman" w:hAnsi="Times New Roman" w:cs="Times New Roman"/>
          <w:sz w:val="28"/>
          <w:szCs w:val="28"/>
          <w:lang w:val="ru-RU" w:eastAsia="ru-RU"/>
        </w:rPr>
        <w:t>вяз</w:t>
      </w:r>
      <w:r w:rsidR="0092123D" w:rsidRPr="00811F43">
        <w:rPr>
          <w:rFonts w:ascii="Times New Roman" w:eastAsia="Times New Roman" w:hAnsi="Times New Roman" w:cs="Times New Roman"/>
          <w:sz w:val="28"/>
          <w:szCs w:val="28"/>
          <w:lang w:val="ru-RU" w:eastAsia="ru-RU"/>
        </w:rPr>
        <w:t>ків мі</w:t>
      </w:r>
      <w:r w:rsidRPr="00811F43">
        <w:rPr>
          <w:rFonts w:ascii="Times New Roman" w:eastAsia="Times New Roman" w:hAnsi="Times New Roman" w:cs="Times New Roman"/>
          <w:sz w:val="28"/>
          <w:szCs w:val="28"/>
          <w:lang w:val="ru-RU" w:eastAsia="ru-RU"/>
        </w:rPr>
        <w:t>ж</w:t>
      </w:r>
      <w:r w:rsidR="0092123D" w:rsidRPr="00811F43">
        <w:rPr>
          <w:rFonts w:ascii="Times New Roman" w:eastAsia="Times New Roman" w:hAnsi="Times New Roman" w:cs="Times New Roman"/>
          <w:sz w:val="28"/>
          <w:szCs w:val="28"/>
          <w:lang w:val="ru-RU" w:eastAsia="ru-RU"/>
        </w:rPr>
        <w:t xml:space="preserve"> параметрами фізичної</w:t>
      </w:r>
      <w:r w:rsidRPr="00811F43">
        <w:rPr>
          <w:rFonts w:ascii="Times New Roman" w:eastAsia="Times New Roman" w:hAnsi="Times New Roman" w:cs="Times New Roman"/>
          <w:sz w:val="28"/>
          <w:szCs w:val="28"/>
          <w:lang w:val="ru-RU" w:eastAsia="ru-RU"/>
        </w:rPr>
        <w:t xml:space="preserve"> п</w:t>
      </w:r>
      <w:r w:rsidR="0092123D" w:rsidRPr="00811F43">
        <w:rPr>
          <w:rFonts w:ascii="Times New Roman" w:eastAsia="Times New Roman" w:hAnsi="Times New Roman" w:cs="Times New Roman"/>
          <w:sz w:val="28"/>
          <w:szCs w:val="28"/>
          <w:lang w:val="ru-RU" w:eastAsia="ru-RU"/>
        </w:rPr>
        <w:t>і</w:t>
      </w:r>
      <w:r w:rsidRPr="00811F43">
        <w:rPr>
          <w:rFonts w:ascii="Times New Roman" w:eastAsia="Times New Roman" w:hAnsi="Times New Roman" w:cs="Times New Roman"/>
          <w:sz w:val="28"/>
          <w:szCs w:val="28"/>
          <w:lang w:val="ru-RU" w:eastAsia="ru-RU"/>
        </w:rPr>
        <w:t>дготовленост</w:t>
      </w:r>
      <w:r w:rsidR="0092123D" w:rsidRPr="00811F43">
        <w:rPr>
          <w:rFonts w:ascii="Times New Roman" w:eastAsia="Times New Roman" w:hAnsi="Times New Roman" w:cs="Times New Roman"/>
          <w:sz w:val="28"/>
          <w:szCs w:val="28"/>
          <w:lang w:val="ru-RU" w:eastAsia="ru-RU"/>
        </w:rPr>
        <w:t>і</w:t>
      </w:r>
      <w:r w:rsidRPr="00811F43">
        <w:rPr>
          <w:rFonts w:ascii="Times New Roman" w:eastAsia="Times New Roman" w:hAnsi="Times New Roman" w:cs="Times New Roman"/>
          <w:sz w:val="28"/>
          <w:szCs w:val="28"/>
          <w:lang w:val="ru-RU" w:eastAsia="ru-RU"/>
        </w:rPr>
        <w:t xml:space="preserve">. </w:t>
      </w:r>
      <w:r w:rsidR="0092123D" w:rsidRPr="00811F43">
        <w:rPr>
          <w:rFonts w:ascii="Times New Roman" w:eastAsia="Times New Roman" w:hAnsi="Times New Roman" w:cs="Times New Roman"/>
          <w:sz w:val="28"/>
          <w:szCs w:val="28"/>
          <w:lang w:val="ru-RU" w:eastAsia="ru-RU"/>
        </w:rPr>
        <w:t xml:space="preserve">Зменшується </w:t>
      </w:r>
      <w:r w:rsidRPr="00811F43">
        <w:rPr>
          <w:rFonts w:ascii="Times New Roman" w:eastAsia="Times New Roman" w:hAnsi="Times New Roman" w:cs="Times New Roman"/>
          <w:sz w:val="28"/>
          <w:szCs w:val="28"/>
          <w:lang w:val="ru-RU" w:eastAsia="ru-RU"/>
        </w:rPr>
        <w:t>к</w:t>
      </w:r>
      <w:r w:rsidR="0092123D" w:rsidRPr="00811F43">
        <w:rPr>
          <w:rFonts w:ascii="Times New Roman" w:eastAsia="Times New Roman" w:hAnsi="Times New Roman" w:cs="Times New Roman"/>
          <w:sz w:val="28"/>
          <w:szCs w:val="28"/>
          <w:lang w:val="ru-RU" w:eastAsia="ru-RU"/>
        </w:rPr>
        <w:t>і</w:t>
      </w:r>
      <w:r w:rsidRPr="00811F43">
        <w:rPr>
          <w:rFonts w:ascii="Times New Roman" w:eastAsia="Times New Roman" w:hAnsi="Times New Roman" w:cs="Times New Roman"/>
          <w:sz w:val="28"/>
          <w:szCs w:val="28"/>
          <w:lang w:val="ru-RU" w:eastAsia="ru-RU"/>
        </w:rPr>
        <w:t>л</w:t>
      </w:r>
      <w:r w:rsidR="0092123D" w:rsidRPr="00811F43">
        <w:rPr>
          <w:rFonts w:ascii="Times New Roman" w:eastAsia="Times New Roman" w:hAnsi="Times New Roman" w:cs="Times New Roman"/>
          <w:sz w:val="28"/>
          <w:szCs w:val="28"/>
          <w:lang w:val="ru-RU" w:eastAsia="ru-RU"/>
        </w:rPr>
        <w:t>ькість статистично</w:t>
      </w:r>
      <w:r w:rsidRPr="00811F43">
        <w:rPr>
          <w:rFonts w:ascii="Times New Roman" w:eastAsia="Times New Roman" w:hAnsi="Times New Roman" w:cs="Times New Roman"/>
          <w:sz w:val="28"/>
          <w:szCs w:val="28"/>
          <w:lang w:val="ru-RU" w:eastAsia="ru-RU"/>
        </w:rPr>
        <w:t xml:space="preserve"> знач</w:t>
      </w:r>
      <w:r w:rsidR="0092123D" w:rsidRPr="00811F43">
        <w:rPr>
          <w:rFonts w:ascii="Times New Roman" w:eastAsia="Times New Roman" w:hAnsi="Times New Roman" w:cs="Times New Roman"/>
          <w:sz w:val="28"/>
          <w:szCs w:val="28"/>
          <w:lang w:val="ru-RU" w:eastAsia="ru-RU"/>
        </w:rPr>
        <w:t>ущих з</w:t>
      </w:r>
      <w:r w:rsidRPr="00811F43">
        <w:rPr>
          <w:rFonts w:ascii="Times New Roman" w:eastAsia="Times New Roman" w:hAnsi="Times New Roman" w:cs="Times New Roman"/>
          <w:sz w:val="28"/>
          <w:szCs w:val="28"/>
          <w:lang w:val="ru-RU" w:eastAsia="ru-RU"/>
        </w:rPr>
        <w:t>в</w:t>
      </w:r>
      <w:r w:rsidR="0036352C">
        <w:rPr>
          <w:rFonts w:ascii="Times New Roman" w:eastAsia="Times New Roman" w:hAnsi="Times New Roman" w:cs="Times New Roman"/>
          <w:sz w:val="28"/>
          <w:szCs w:val="28"/>
          <w:lang w:val="ru-RU" w:eastAsia="ru-RU"/>
        </w:rPr>
        <w:sym w:font="Symbol" w:char="F0A2"/>
      </w:r>
      <w:r w:rsidRPr="00811F43">
        <w:rPr>
          <w:rFonts w:ascii="Times New Roman" w:eastAsia="Times New Roman" w:hAnsi="Times New Roman" w:cs="Times New Roman"/>
          <w:sz w:val="28"/>
          <w:szCs w:val="28"/>
          <w:lang w:val="ru-RU" w:eastAsia="ru-RU"/>
        </w:rPr>
        <w:t>яз</w:t>
      </w:r>
      <w:r w:rsidR="0092123D" w:rsidRPr="00811F43">
        <w:rPr>
          <w:rFonts w:ascii="Times New Roman" w:eastAsia="Times New Roman" w:hAnsi="Times New Roman" w:cs="Times New Roman"/>
          <w:sz w:val="28"/>
          <w:szCs w:val="28"/>
          <w:lang w:val="ru-RU" w:eastAsia="ru-RU"/>
        </w:rPr>
        <w:t>ків і</w:t>
      </w:r>
      <w:r w:rsidRPr="00811F43">
        <w:rPr>
          <w:rFonts w:ascii="Times New Roman" w:eastAsia="Times New Roman" w:hAnsi="Times New Roman" w:cs="Times New Roman"/>
          <w:sz w:val="28"/>
          <w:szCs w:val="28"/>
          <w:lang w:val="ru-RU" w:eastAsia="ru-RU"/>
        </w:rPr>
        <w:t xml:space="preserve"> м</w:t>
      </w:r>
      <w:r w:rsidR="0092123D" w:rsidRPr="00811F43">
        <w:rPr>
          <w:rFonts w:ascii="Times New Roman" w:eastAsia="Times New Roman" w:hAnsi="Times New Roman" w:cs="Times New Roman"/>
          <w:sz w:val="28"/>
          <w:szCs w:val="28"/>
          <w:lang w:val="ru-RU" w:eastAsia="ru-RU"/>
        </w:rPr>
        <w:t>і</w:t>
      </w:r>
      <w:r w:rsidRPr="00811F43">
        <w:rPr>
          <w:rFonts w:ascii="Times New Roman" w:eastAsia="Times New Roman" w:hAnsi="Times New Roman" w:cs="Times New Roman"/>
          <w:sz w:val="28"/>
          <w:szCs w:val="28"/>
          <w:lang w:val="ru-RU" w:eastAsia="ru-RU"/>
        </w:rPr>
        <w:t>ж показ</w:t>
      </w:r>
      <w:r w:rsidR="0092123D" w:rsidRPr="00811F43">
        <w:rPr>
          <w:rFonts w:ascii="Times New Roman" w:eastAsia="Times New Roman" w:hAnsi="Times New Roman" w:cs="Times New Roman"/>
          <w:sz w:val="28"/>
          <w:szCs w:val="28"/>
          <w:lang w:val="ru-RU" w:eastAsia="ru-RU"/>
        </w:rPr>
        <w:t>никами фізичної пі</w:t>
      </w:r>
      <w:r w:rsidRPr="00811F43">
        <w:rPr>
          <w:rFonts w:ascii="Times New Roman" w:eastAsia="Times New Roman" w:hAnsi="Times New Roman" w:cs="Times New Roman"/>
          <w:sz w:val="28"/>
          <w:szCs w:val="28"/>
          <w:lang w:val="ru-RU" w:eastAsia="ru-RU"/>
        </w:rPr>
        <w:t>дготовлен</w:t>
      </w:r>
      <w:r w:rsidR="0092123D" w:rsidRPr="00811F43">
        <w:rPr>
          <w:rFonts w:ascii="Times New Roman" w:eastAsia="Times New Roman" w:hAnsi="Times New Roman" w:cs="Times New Roman"/>
          <w:sz w:val="28"/>
          <w:szCs w:val="28"/>
          <w:lang w:val="ru-RU" w:eastAsia="ru-RU"/>
        </w:rPr>
        <w:t>ості і</w:t>
      </w:r>
      <w:r w:rsidRPr="00811F43">
        <w:rPr>
          <w:rFonts w:ascii="Times New Roman" w:eastAsia="Times New Roman" w:hAnsi="Times New Roman" w:cs="Times New Roman"/>
          <w:sz w:val="28"/>
          <w:szCs w:val="28"/>
          <w:lang w:val="ru-RU" w:eastAsia="ru-RU"/>
        </w:rPr>
        <w:t xml:space="preserve"> п</w:t>
      </w:r>
      <w:r w:rsidR="0092123D" w:rsidRPr="00811F43">
        <w:rPr>
          <w:rFonts w:ascii="Times New Roman" w:eastAsia="Times New Roman" w:hAnsi="Times New Roman" w:cs="Times New Roman"/>
          <w:sz w:val="28"/>
          <w:szCs w:val="28"/>
          <w:lang w:val="ru-RU" w:eastAsia="ru-RU"/>
        </w:rPr>
        <w:t>араметрами вегетативних функці</w:t>
      </w:r>
      <w:r w:rsidR="00530249" w:rsidRPr="00811F43">
        <w:rPr>
          <w:rFonts w:ascii="Times New Roman" w:eastAsia="Times New Roman" w:hAnsi="Times New Roman" w:cs="Times New Roman"/>
          <w:sz w:val="28"/>
          <w:szCs w:val="28"/>
          <w:lang w:val="ru-RU" w:eastAsia="ru-RU"/>
        </w:rPr>
        <w:t>й.</w:t>
      </w:r>
      <w:r w:rsidR="0092123D" w:rsidRPr="00811F43">
        <w:rPr>
          <w:rFonts w:ascii="Times New Roman" w:eastAsia="Times New Roman" w:hAnsi="Times New Roman" w:cs="Times New Roman"/>
          <w:sz w:val="28"/>
          <w:szCs w:val="28"/>
          <w:lang w:val="ru-RU" w:eastAsia="ru-RU"/>
        </w:rPr>
        <w:t xml:space="preserve"> </w:t>
      </w:r>
      <w:r w:rsidR="00434527" w:rsidRPr="00811F43">
        <w:rPr>
          <w:rFonts w:ascii="Times New Roman" w:eastAsia="Times New Roman" w:hAnsi="Times New Roman" w:cs="Times New Roman"/>
          <w:sz w:val="28"/>
          <w:szCs w:val="28"/>
          <w:lang w:val="ru-RU" w:eastAsia="ru-RU"/>
        </w:rPr>
        <w:t>Практично</w:t>
      </w:r>
      <w:r w:rsidRPr="00811F43">
        <w:rPr>
          <w:rFonts w:ascii="Times New Roman" w:eastAsia="Times New Roman" w:hAnsi="Times New Roman" w:cs="Times New Roman"/>
          <w:sz w:val="28"/>
          <w:szCs w:val="28"/>
          <w:lang w:val="ru-RU" w:eastAsia="ru-RU"/>
        </w:rPr>
        <w:t xml:space="preserve"> </w:t>
      </w:r>
      <w:r w:rsidR="00434527" w:rsidRPr="00811F43">
        <w:rPr>
          <w:rFonts w:ascii="Times New Roman" w:eastAsia="Times New Roman" w:hAnsi="Times New Roman" w:cs="Times New Roman"/>
          <w:sz w:val="28"/>
          <w:szCs w:val="28"/>
          <w:lang w:val="ru-RU" w:eastAsia="ru-RU"/>
        </w:rPr>
        <w:t xml:space="preserve">відсутній </w:t>
      </w:r>
      <w:r w:rsidRPr="00811F43">
        <w:rPr>
          <w:rFonts w:ascii="Times New Roman" w:eastAsia="Times New Roman" w:hAnsi="Times New Roman" w:cs="Times New Roman"/>
          <w:sz w:val="28"/>
          <w:szCs w:val="28"/>
          <w:lang w:val="ru-RU" w:eastAsia="ru-RU"/>
        </w:rPr>
        <w:t>вза</w:t>
      </w:r>
      <w:r w:rsidR="00434527" w:rsidRPr="00811F43">
        <w:rPr>
          <w:rFonts w:ascii="Times New Roman" w:eastAsia="Times New Roman" w:hAnsi="Times New Roman" w:cs="Times New Roman"/>
          <w:sz w:val="28"/>
          <w:szCs w:val="28"/>
          <w:lang w:val="ru-RU" w:eastAsia="ru-RU"/>
        </w:rPr>
        <w:t>єзмозв</w:t>
      </w:r>
      <w:r w:rsidR="00434527" w:rsidRPr="00811F43">
        <w:rPr>
          <w:rFonts w:ascii="Times New Roman" w:eastAsia="Times New Roman" w:hAnsi="Times New Roman" w:cs="Times New Roman"/>
          <w:sz w:val="28"/>
          <w:szCs w:val="28"/>
          <w:lang w:val="ru-RU" w:eastAsia="ru-RU"/>
        </w:rPr>
        <w:sym w:font="Symbol" w:char="F0A2"/>
      </w:r>
      <w:r w:rsidR="00434527" w:rsidRPr="00811F43">
        <w:rPr>
          <w:rFonts w:ascii="Times New Roman" w:eastAsia="Times New Roman" w:hAnsi="Times New Roman" w:cs="Times New Roman"/>
          <w:sz w:val="28"/>
          <w:szCs w:val="28"/>
          <w:lang w:val="ru-RU" w:eastAsia="ru-RU"/>
        </w:rPr>
        <w:t>язок показника фізичної</w:t>
      </w:r>
      <w:r w:rsidRPr="00811F43">
        <w:rPr>
          <w:rFonts w:ascii="Times New Roman" w:eastAsia="Times New Roman" w:hAnsi="Times New Roman" w:cs="Times New Roman"/>
          <w:sz w:val="28"/>
          <w:szCs w:val="28"/>
          <w:lang w:val="ru-RU" w:eastAsia="ru-RU"/>
        </w:rPr>
        <w:t xml:space="preserve"> </w:t>
      </w:r>
      <w:r w:rsidR="00434527" w:rsidRPr="00811F43">
        <w:rPr>
          <w:rFonts w:ascii="Times New Roman" w:eastAsia="Times New Roman" w:hAnsi="Times New Roman" w:cs="Times New Roman"/>
          <w:sz w:val="28"/>
          <w:szCs w:val="28"/>
          <w:lang w:val="ru-RU" w:eastAsia="ru-RU"/>
        </w:rPr>
        <w:t>працездатності з</w:t>
      </w:r>
      <w:r w:rsidRPr="00811F43">
        <w:rPr>
          <w:rFonts w:ascii="Times New Roman" w:eastAsia="Times New Roman" w:hAnsi="Times New Roman" w:cs="Times New Roman"/>
          <w:sz w:val="28"/>
          <w:szCs w:val="28"/>
          <w:lang w:val="ru-RU" w:eastAsia="ru-RU"/>
        </w:rPr>
        <w:t xml:space="preserve"> </w:t>
      </w:r>
      <w:r w:rsidR="00434527" w:rsidRPr="00811F43">
        <w:rPr>
          <w:rFonts w:ascii="Times New Roman" w:eastAsia="Times New Roman" w:hAnsi="Times New Roman" w:cs="Times New Roman"/>
          <w:sz w:val="28"/>
          <w:szCs w:val="28"/>
          <w:lang w:val="ru-RU" w:eastAsia="ru-RU"/>
        </w:rPr>
        <w:t xml:space="preserve">іншими </w:t>
      </w:r>
      <w:r w:rsidRPr="00811F43">
        <w:rPr>
          <w:rFonts w:ascii="Times New Roman" w:eastAsia="Times New Roman" w:hAnsi="Times New Roman" w:cs="Times New Roman"/>
          <w:sz w:val="28"/>
          <w:szCs w:val="28"/>
          <w:lang w:val="ru-RU" w:eastAsia="ru-RU"/>
        </w:rPr>
        <w:t>показ</w:t>
      </w:r>
      <w:r w:rsidR="00434527" w:rsidRPr="00811F43">
        <w:rPr>
          <w:rFonts w:ascii="Times New Roman" w:eastAsia="Times New Roman" w:hAnsi="Times New Roman" w:cs="Times New Roman"/>
          <w:sz w:val="28"/>
          <w:szCs w:val="28"/>
          <w:lang w:val="ru-RU" w:eastAsia="ru-RU"/>
        </w:rPr>
        <w:t>ника</w:t>
      </w:r>
      <w:r w:rsidRPr="00811F43">
        <w:rPr>
          <w:rFonts w:ascii="Times New Roman" w:eastAsia="Times New Roman" w:hAnsi="Times New Roman" w:cs="Times New Roman"/>
          <w:sz w:val="28"/>
          <w:szCs w:val="28"/>
          <w:lang w:val="ru-RU" w:eastAsia="ru-RU"/>
        </w:rPr>
        <w:t xml:space="preserve">ми, за </w:t>
      </w:r>
      <w:r w:rsidR="00434527" w:rsidRPr="00811F43">
        <w:rPr>
          <w:rFonts w:ascii="Times New Roman" w:eastAsia="Times New Roman" w:hAnsi="Times New Roman" w:cs="Times New Roman"/>
          <w:sz w:val="28"/>
          <w:szCs w:val="28"/>
          <w:lang w:val="ru-RU" w:eastAsia="ru-RU"/>
        </w:rPr>
        <w:t>в</w:t>
      </w:r>
      <w:r w:rsidRPr="00811F43">
        <w:rPr>
          <w:rFonts w:ascii="Times New Roman" w:eastAsia="Times New Roman" w:hAnsi="Times New Roman" w:cs="Times New Roman"/>
          <w:sz w:val="28"/>
          <w:szCs w:val="28"/>
          <w:lang w:val="ru-RU" w:eastAsia="ru-RU"/>
        </w:rPr>
        <w:t>иключен</w:t>
      </w:r>
      <w:r w:rsidR="00434527" w:rsidRPr="00811F43">
        <w:rPr>
          <w:rFonts w:ascii="Times New Roman" w:eastAsia="Times New Roman" w:hAnsi="Times New Roman" w:cs="Times New Roman"/>
          <w:sz w:val="28"/>
          <w:szCs w:val="28"/>
          <w:lang w:val="ru-RU" w:eastAsia="ru-RU"/>
        </w:rPr>
        <w:t>ням</w:t>
      </w:r>
      <w:r w:rsidRPr="00811F43">
        <w:rPr>
          <w:rFonts w:ascii="Times New Roman" w:eastAsia="Times New Roman" w:hAnsi="Times New Roman" w:cs="Times New Roman"/>
          <w:sz w:val="28"/>
          <w:szCs w:val="28"/>
          <w:lang w:val="ru-RU" w:eastAsia="ru-RU"/>
        </w:rPr>
        <w:t xml:space="preserve"> резуль</w:t>
      </w:r>
      <w:r w:rsidR="00434527" w:rsidRPr="00811F43">
        <w:rPr>
          <w:rFonts w:ascii="Times New Roman" w:eastAsia="Times New Roman" w:hAnsi="Times New Roman" w:cs="Times New Roman"/>
          <w:sz w:val="28"/>
          <w:szCs w:val="28"/>
          <w:lang w:val="ru-RU" w:eastAsia="ru-RU"/>
        </w:rPr>
        <w:t xml:space="preserve">тату </w:t>
      </w:r>
      <w:r w:rsidRPr="00811F43">
        <w:rPr>
          <w:rFonts w:ascii="Times New Roman" w:eastAsia="Times New Roman" w:hAnsi="Times New Roman" w:cs="Times New Roman"/>
          <w:sz w:val="28"/>
          <w:szCs w:val="28"/>
          <w:lang w:val="ru-RU" w:eastAsia="ru-RU"/>
        </w:rPr>
        <w:t>в тест</w:t>
      </w:r>
      <w:r w:rsidR="00434527" w:rsidRPr="00811F43">
        <w:rPr>
          <w:rFonts w:ascii="Times New Roman" w:eastAsia="Times New Roman" w:hAnsi="Times New Roman" w:cs="Times New Roman"/>
          <w:sz w:val="28"/>
          <w:szCs w:val="28"/>
          <w:lang w:val="ru-RU" w:eastAsia="ru-RU"/>
        </w:rPr>
        <w:t>і</w:t>
      </w:r>
      <w:r w:rsidRPr="00811F43">
        <w:rPr>
          <w:rFonts w:ascii="Times New Roman" w:eastAsia="Times New Roman" w:hAnsi="Times New Roman" w:cs="Times New Roman"/>
          <w:sz w:val="28"/>
          <w:szCs w:val="28"/>
          <w:lang w:val="ru-RU" w:eastAsia="ru-RU"/>
        </w:rPr>
        <w:t xml:space="preserve"> «</w:t>
      </w:r>
      <w:r w:rsidR="00434527" w:rsidRPr="00811F43">
        <w:rPr>
          <w:rFonts w:ascii="Times New Roman" w:eastAsia="Times New Roman" w:hAnsi="Times New Roman" w:cs="Times New Roman"/>
          <w:sz w:val="28"/>
          <w:szCs w:val="28"/>
          <w:lang w:val="ru-RU" w:eastAsia="ru-RU"/>
        </w:rPr>
        <w:t>прийом м</w:t>
      </w:r>
      <w:r w:rsidR="00434527" w:rsidRPr="00811F43">
        <w:rPr>
          <w:rFonts w:ascii="Times New Roman" w:eastAsia="Times New Roman" w:hAnsi="Times New Roman" w:cs="Times New Roman"/>
          <w:sz w:val="28"/>
          <w:szCs w:val="28"/>
          <w:lang w:val="ru-RU" w:eastAsia="ru-RU"/>
        </w:rPr>
        <w:sym w:font="Symbol" w:char="F0A2"/>
      </w:r>
      <w:r w:rsidR="00434527" w:rsidRPr="00811F43">
        <w:rPr>
          <w:rFonts w:ascii="Times New Roman" w:eastAsia="Times New Roman" w:hAnsi="Times New Roman" w:cs="Times New Roman"/>
          <w:sz w:val="28"/>
          <w:szCs w:val="28"/>
          <w:lang w:val="ru-RU" w:eastAsia="ru-RU"/>
        </w:rPr>
        <w:t>яча 6-3»</w:t>
      </w:r>
      <w:r w:rsidRPr="00811F43">
        <w:rPr>
          <w:rFonts w:ascii="Times New Roman" w:eastAsia="Times New Roman" w:hAnsi="Times New Roman" w:cs="Times New Roman"/>
          <w:sz w:val="28"/>
          <w:szCs w:val="28"/>
          <w:lang w:val="ru-RU" w:eastAsia="ru-RU"/>
        </w:rPr>
        <w:t xml:space="preserve">. </w:t>
      </w:r>
      <w:r w:rsidR="00434527" w:rsidRPr="00811F43">
        <w:rPr>
          <w:rFonts w:ascii="Times New Roman" w:eastAsia="Times New Roman" w:hAnsi="Times New Roman" w:cs="Times New Roman"/>
          <w:sz w:val="28"/>
          <w:szCs w:val="28"/>
          <w:lang w:val="ru-RU" w:eastAsia="ru-RU"/>
        </w:rPr>
        <w:t>У волейболі</w:t>
      </w:r>
      <w:r w:rsidRPr="00811F43">
        <w:rPr>
          <w:rFonts w:ascii="Times New Roman" w:eastAsia="Times New Roman" w:hAnsi="Times New Roman" w:cs="Times New Roman"/>
          <w:sz w:val="28"/>
          <w:szCs w:val="28"/>
          <w:lang w:val="ru-RU" w:eastAsia="ru-RU"/>
        </w:rPr>
        <w:t>сток «л</w:t>
      </w:r>
      <w:r w:rsidR="00434527" w:rsidRPr="00811F43">
        <w:rPr>
          <w:rFonts w:ascii="Times New Roman" w:eastAsia="Times New Roman" w:hAnsi="Times New Roman" w:cs="Times New Roman"/>
          <w:sz w:val="28"/>
          <w:szCs w:val="28"/>
          <w:lang w:val="ru-RU" w:eastAsia="ru-RU"/>
        </w:rPr>
        <w:t>і</w:t>
      </w:r>
      <w:r w:rsidRPr="00811F43">
        <w:rPr>
          <w:rFonts w:ascii="Times New Roman" w:eastAsia="Times New Roman" w:hAnsi="Times New Roman" w:cs="Times New Roman"/>
          <w:color w:val="000000"/>
          <w:sz w:val="28"/>
          <w:szCs w:val="28"/>
          <w:lang w:val="ru-RU" w:eastAsia="ru-RU"/>
        </w:rPr>
        <w:t>беро» в</w:t>
      </w:r>
      <w:r w:rsidR="00434527" w:rsidRPr="00811F43">
        <w:rPr>
          <w:rFonts w:ascii="Times New Roman" w:eastAsia="Times New Roman" w:hAnsi="Times New Roman" w:cs="Times New Roman"/>
          <w:color w:val="000000"/>
          <w:sz w:val="28"/>
          <w:szCs w:val="28"/>
          <w:lang w:val="ru-RU" w:eastAsia="ru-RU"/>
        </w:rPr>
        <w:t>загалі</w:t>
      </w:r>
      <w:r w:rsidRPr="00811F43">
        <w:rPr>
          <w:rFonts w:ascii="Times New Roman" w:eastAsia="Times New Roman" w:hAnsi="Times New Roman" w:cs="Times New Roman"/>
          <w:color w:val="000000"/>
          <w:sz w:val="28"/>
          <w:szCs w:val="28"/>
          <w:lang w:val="ru-RU" w:eastAsia="ru-RU"/>
        </w:rPr>
        <w:t xml:space="preserve"> результат</w:t>
      </w:r>
      <w:r w:rsidR="00434527" w:rsidRPr="00811F43">
        <w:rPr>
          <w:rFonts w:ascii="Times New Roman" w:eastAsia="Times New Roman" w:hAnsi="Times New Roman" w:cs="Times New Roman"/>
          <w:color w:val="000000"/>
          <w:sz w:val="28"/>
          <w:szCs w:val="28"/>
          <w:lang w:val="ru-RU" w:eastAsia="ru-RU"/>
        </w:rPr>
        <w:t>и в специфічних тестах ма</w:t>
      </w:r>
      <w:r w:rsidRPr="00811F43">
        <w:rPr>
          <w:rFonts w:ascii="Times New Roman" w:eastAsia="Times New Roman" w:hAnsi="Times New Roman" w:cs="Times New Roman"/>
          <w:color w:val="000000"/>
          <w:sz w:val="28"/>
          <w:szCs w:val="28"/>
          <w:lang w:val="ru-RU" w:eastAsia="ru-RU"/>
        </w:rPr>
        <w:t>ют</w:t>
      </w:r>
      <w:r w:rsidR="00434527" w:rsidRPr="00811F43">
        <w:rPr>
          <w:rFonts w:ascii="Times New Roman" w:eastAsia="Times New Roman" w:hAnsi="Times New Roman" w:cs="Times New Roman"/>
          <w:color w:val="000000"/>
          <w:sz w:val="28"/>
          <w:szCs w:val="28"/>
          <w:lang w:val="ru-RU" w:eastAsia="ru-RU"/>
        </w:rPr>
        <w:t>ь поодинокі</w:t>
      </w:r>
      <w:r w:rsidRPr="00811F43">
        <w:rPr>
          <w:rFonts w:ascii="Times New Roman" w:eastAsia="Times New Roman" w:hAnsi="Times New Roman" w:cs="Times New Roman"/>
          <w:color w:val="000000"/>
          <w:sz w:val="28"/>
          <w:szCs w:val="28"/>
          <w:lang w:val="ru-RU" w:eastAsia="ru-RU"/>
        </w:rPr>
        <w:t xml:space="preserve"> досто</w:t>
      </w:r>
      <w:r w:rsidR="00434527" w:rsidRPr="00811F43">
        <w:rPr>
          <w:rFonts w:ascii="Times New Roman" w:eastAsia="Times New Roman" w:hAnsi="Times New Roman" w:cs="Times New Roman"/>
          <w:color w:val="000000"/>
          <w:sz w:val="28"/>
          <w:szCs w:val="28"/>
          <w:lang w:val="ru-RU" w:eastAsia="ru-RU"/>
        </w:rPr>
        <w:t>вірні з</w:t>
      </w:r>
      <w:r w:rsidRPr="00811F43">
        <w:rPr>
          <w:rFonts w:ascii="Times New Roman" w:eastAsia="Times New Roman" w:hAnsi="Times New Roman" w:cs="Times New Roman"/>
          <w:color w:val="000000"/>
          <w:sz w:val="28"/>
          <w:szCs w:val="28"/>
          <w:lang w:val="ru-RU" w:eastAsia="ru-RU"/>
        </w:rPr>
        <w:t>в</w:t>
      </w:r>
      <w:r w:rsidR="00434527" w:rsidRPr="00811F43">
        <w:rPr>
          <w:rFonts w:ascii="Times New Roman" w:eastAsia="Times New Roman" w:hAnsi="Times New Roman" w:cs="Times New Roman"/>
          <w:color w:val="000000"/>
          <w:sz w:val="28"/>
          <w:szCs w:val="28"/>
          <w:lang w:val="ru-RU" w:eastAsia="ru-RU"/>
        </w:rPr>
        <w:sym w:font="Symbol" w:char="F0A2"/>
      </w:r>
      <w:r w:rsidRPr="00811F43">
        <w:rPr>
          <w:rFonts w:ascii="Times New Roman" w:eastAsia="Times New Roman" w:hAnsi="Times New Roman" w:cs="Times New Roman"/>
          <w:color w:val="000000"/>
          <w:sz w:val="28"/>
          <w:szCs w:val="28"/>
          <w:lang w:val="ru-RU" w:eastAsia="ru-RU"/>
        </w:rPr>
        <w:t>яз</w:t>
      </w:r>
      <w:r w:rsidR="00434527" w:rsidRPr="00811F43">
        <w:rPr>
          <w:rFonts w:ascii="Times New Roman" w:eastAsia="Times New Roman" w:hAnsi="Times New Roman" w:cs="Times New Roman"/>
          <w:color w:val="000000"/>
          <w:sz w:val="28"/>
          <w:szCs w:val="28"/>
          <w:lang w:val="ru-RU" w:eastAsia="ru-RU"/>
        </w:rPr>
        <w:t>ки з</w:t>
      </w:r>
      <w:r w:rsidRPr="00811F43">
        <w:rPr>
          <w:rFonts w:ascii="Times New Roman" w:eastAsia="Times New Roman" w:hAnsi="Times New Roman" w:cs="Times New Roman"/>
          <w:color w:val="000000"/>
          <w:sz w:val="28"/>
          <w:szCs w:val="28"/>
          <w:lang w:val="ru-RU" w:eastAsia="ru-RU"/>
        </w:rPr>
        <w:t xml:space="preserve"> </w:t>
      </w:r>
      <w:r w:rsidR="00434527" w:rsidRPr="00811F43">
        <w:rPr>
          <w:rFonts w:ascii="Times New Roman" w:eastAsia="Times New Roman" w:hAnsi="Times New Roman" w:cs="Times New Roman"/>
          <w:color w:val="000000"/>
          <w:sz w:val="28"/>
          <w:szCs w:val="28"/>
          <w:lang w:val="ru-RU" w:eastAsia="ru-RU"/>
        </w:rPr>
        <w:t xml:space="preserve">будь-якими іншими </w:t>
      </w:r>
      <w:r w:rsidRPr="00811F43">
        <w:rPr>
          <w:rFonts w:ascii="Times New Roman" w:eastAsia="Times New Roman" w:hAnsi="Times New Roman" w:cs="Times New Roman"/>
          <w:color w:val="000000"/>
          <w:sz w:val="28"/>
          <w:szCs w:val="28"/>
          <w:lang w:val="ru-RU" w:eastAsia="ru-RU"/>
        </w:rPr>
        <w:t>показ</w:t>
      </w:r>
      <w:r w:rsidR="00434527" w:rsidRPr="00811F43">
        <w:rPr>
          <w:rFonts w:ascii="Times New Roman" w:eastAsia="Times New Roman" w:hAnsi="Times New Roman" w:cs="Times New Roman"/>
          <w:color w:val="000000"/>
          <w:sz w:val="28"/>
          <w:szCs w:val="28"/>
          <w:lang w:val="ru-RU" w:eastAsia="ru-RU"/>
        </w:rPr>
        <w:t>никами.</w:t>
      </w:r>
    </w:p>
    <w:p w:rsidR="00434527" w:rsidRPr="00811F43" w:rsidRDefault="00434527" w:rsidP="00666D53">
      <w:pPr>
        <w:spacing w:after="0" w:line="360" w:lineRule="auto"/>
        <w:ind w:firstLine="709"/>
        <w:jc w:val="both"/>
        <w:rPr>
          <w:rFonts w:ascii="Times New Roman" w:eastAsia="Times New Roman" w:hAnsi="Times New Roman" w:cs="Times New Roman"/>
          <w:b/>
          <w:bCs/>
          <w:sz w:val="28"/>
          <w:szCs w:val="28"/>
          <w:lang w:val="ru-RU" w:eastAsia="ru-RU"/>
        </w:rPr>
      </w:pPr>
      <w:r w:rsidRPr="00811F43">
        <w:rPr>
          <w:rFonts w:ascii="Times New Roman" w:eastAsia="Times New Roman" w:hAnsi="Times New Roman" w:cs="Times New Roman"/>
          <w:b/>
          <w:bCs/>
          <w:sz w:val="28"/>
          <w:szCs w:val="28"/>
          <w:lang w:val="ru-RU" w:eastAsia="ru-RU"/>
        </w:rPr>
        <w:lastRenderedPageBreak/>
        <w:t>3.3. Ефективність диференційованої фізичної підготовки юних волейболісток різною ігрової спеціалізації</w:t>
      </w:r>
    </w:p>
    <w:p w:rsidR="00434527" w:rsidRPr="00811F43" w:rsidRDefault="00434527" w:rsidP="00666D53">
      <w:pPr>
        <w:spacing w:after="0" w:line="360" w:lineRule="auto"/>
        <w:ind w:firstLine="709"/>
        <w:jc w:val="both"/>
        <w:rPr>
          <w:rFonts w:ascii="Times New Roman" w:eastAsia="Times New Roman" w:hAnsi="Times New Roman" w:cs="Times New Roman"/>
          <w:bCs/>
          <w:sz w:val="28"/>
          <w:szCs w:val="28"/>
          <w:lang w:val="ru-RU" w:eastAsia="ru-RU"/>
        </w:rPr>
      </w:pPr>
      <w:r w:rsidRPr="00811F43">
        <w:rPr>
          <w:rFonts w:ascii="Times New Roman" w:eastAsia="Times New Roman" w:hAnsi="Times New Roman" w:cs="Times New Roman"/>
          <w:bCs/>
          <w:sz w:val="28"/>
          <w:szCs w:val="28"/>
          <w:lang w:val="ru-RU" w:eastAsia="ru-RU"/>
        </w:rPr>
        <w:t>З метою з</w:t>
      </w:r>
      <w:r w:rsidR="00633DA3">
        <w:rPr>
          <w:rFonts w:ascii="Times New Roman" w:eastAsia="Times New Roman" w:hAnsi="Times New Roman" w:cs="Times New Roman"/>
          <w:bCs/>
          <w:sz w:val="28"/>
          <w:szCs w:val="28"/>
          <w:lang w:val="ru-RU" w:eastAsia="ru-RU"/>
        </w:rPr>
        <w:t>’</w:t>
      </w:r>
      <w:r w:rsidRPr="00811F43">
        <w:rPr>
          <w:rFonts w:ascii="Times New Roman" w:eastAsia="Times New Roman" w:hAnsi="Times New Roman" w:cs="Times New Roman"/>
          <w:bCs/>
          <w:sz w:val="28"/>
          <w:szCs w:val="28"/>
          <w:lang w:val="ru-RU" w:eastAsia="ru-RU"/>
        </w:rPr>
        <w:t>ясування ефективності диференційованої методики фізичної підготовки юних волейболісток був організований і проведений педагогічний експеримент, який охоплював весь підготовчий період.</w:t>
      </w:r>
      <w:r w:rsidR="0036352C">
        <w:rPr>
          <w:rFonts w:ascii="Times New Roman" w:eastAsia="Times New Roman" w:hAnsi="Times New Roman" w:cs="Times New Roman"/>
          <w:bCs/>
          <w:sz w:val="28"/>
          <w:szCs w:val="28"/>
          <w:lang w:val="ru-RU" w:eastAsia="ru-RU"/>
        </w:rPr>
        <w:t xml:space="preserve"> </w:t>
      </w:r>
      <w:r w:rsidRPr="00811F43">
        <w:rPr>
          <w:rFonts w:ascii="Times New Roman" w:eastAsia="Times New Roman" w:hAnsi="Times New Roman" w:cs="Times New Roman"/>
          <w:bCs/>
          <w:sz w:val="28"/>
          <w:szCs w:val="28"/>
          <w:lang w:val="ru-RU" w:eastAsia="ru-RU"/>
        </w:rPr>
        <w:t>Основним завданням тренувального процесу</w:t>
      </w:r>
      <w:r w:rsidR="00B432D1" w:rsidRPr="00811F43">
        <w:rPr>
          <w:rFonts w:ascii="Times New Roman" w:eastAsia="Times New Roman" w:hAnsi="Times New Roman" w:cs="Times New Roman"/>
          <w:bCs/>
          <w:sz w:val="28"/>
          <w:szCs w:val="28"/>
          <w:lang w:val="ru-RU" w:eastAsia="ru-RU"/>
        </w:rPr>
        <w:t>, що відбувався</w:t>
      </w:r>
      <w:r w:rsidRPr="00811F43">
        <w:rPr>
          <w:rFonts w:ascii="Times New Roman" w:eastAsia="Times New Roman" w:hAnsi="Times New Roman" w:cs="Times New Roman"/>
          <w:bCs/>
          <w:sz w:val="28"/>
          <w:szCs w:val="28"/>
          <w:lang w:val="ru-RU" w:eastAsia="ru-RU"/>
        </w:rPr>
        <w:t xml:space="preserve"> в рамках педагогічного експерименту </w:t>
      </w:r>
      <w:r w:rsidR="00B432D1" w:rsidRPr="00811F43">
        <w:rPr>
          <w:rFonts w:ascii="Times New Roman" w:eastAsia="Times New Roman" w:hAnsi="Times New Roman" w:cs="Times New Roman"/>
          <w:bCs/>
          <w:sz w:val="28"/>
          <w:szCs w:val="28"/>
          <w:lang w:val="ru-RU" w:eastAsia="ru-RU"/>
        </w:rPr>
        <w:t>було підвищення загальної фізичної</w:t>
      </w:r>
      <w:r w:rsidRPr="00811F43">
        <w:rPr>
          <w:rFonts w:ascii="Times New Roman" w:eastAsia="Times New Roman" w:hAnsi="Times New Roman" w:cs="Times New Roman"/>
          <w:bCs/>
          <w:sz w:val="28"/>
          <w:szCs w:val="28"/>
          <w:lang w:val="ru-RU" w:eastAsia="ru-RU"/>
        </w:rPr>
        <w:t xml:space="preserve"> і функціональної підготовленості юних спортсменок.</w:t>
      </w:r>
      <w:r w:rsidR="0036352C">
        <w:rPr>
          <w:rFonts w:ascii="Times New Roman" w:eastAsia="Times New Roman" w:hAnsi="Times New Roman" w:cs="Times New Roman"/>
          <w:bCs/>
          <w:sz w:val="28"/>
          <w:szCs w:val="28"/>
          <w:lang w:val="ru-RU" w:eastAsia="ru-RU"/>
        </w:rPr>
        <w:t xml:space="preserve"> </w:t>
      </w:r>
      <w:r w:rsidR="00B432D1" w:rsidRPr="00811F43">
        <w:rPr>
          <w:rFonts w:ascii="Times New Roman" w:eastAsia="Times New Roman" w:hAnsi="Times New Roman" w:cs="Times New Roman"/>
          <w:bCs/>
          <w:sz w:val="28"/>
          <w:szCs w:val="28"/>
          <w:lang w:val="ru-RU" w:eastAsia="ru-RU"/>
        </w:rPr>
        <w:t>В результаті експериментальних тренувань передбачалося отримання більш суттєвого</w:t>
      </w:r>
      <w:r w:rsidRPr="00811F43">
        <w:rPr>
          <w:rFonts w:ascii="Times New Roman" w:eastAsia="Times New Roman" w:hAnsi="Times New Roman" w:cs="Times New Roman"/>
          <w:bCs/>
          <w:sz w:val="28"/>
          <w:szCs w:val="28"/>
          <w:lang w:val="ru-RU" w:eastAsia="ru-RU"/>
        </w:rPr>
        <w:t xml:space="preserve"> прир</w:t>
      </w:r>
      <w:r w:rsidR="00B432D1" w:rsidRPr="00811F43">
        <w:rPr>
          <w:rFonts w:ascii="Times New Roman" w:eastAsia="Times New Roman" w:hAnsi="Times New Roman" w:cs="Times New Roman"/>
          <w:bCs/>
          <w:sz w:val="28"/>
          <w:szCs w:val="28"/>
          <w:lang w:val="ru-RU" w:eastAsia="ru-RU"/>
        </w:rPr>
        <w:t>о</w:t>
      </w:r>
      <w:r w:rsidRPr="00811F43">
        <w:rPr>
          <w:rFonts w:ascii="Times New Roman" w:eastAsia="Times New Roman" w:hAnsi="Times New Roman" w:cs="Times New Roman"/>
          <w:bCs/>
          <w:sz w:val="28"/>
          <w:szCs w:val="28"/>
          <w:lang w:val="ru-RU" w:eastAsia="ru-RU"/>
        </w:rPr>
        <w:t>ст</w:t>
      </w:r>
      <w:r w:rsidR="00B432D1" w:rsidRPr="00811F43">
        <w:rPr>
          <w:rFonts w:ascii="Times New Roman" w:eastAsia="Times New Roman" w:hAnsi="Times New Roman" w:cs="Times New Roman"/>
          <w:bCs/>
          <w:sz w:val="28"/>
          <w:szCs w:val="28"/>
          <w:lang w:val="ru-RU" w:eastAsia="ru-RU"/>
        </w:rPr>
        <w:t>у</w:t>
      </w:r>
      <w:r w:rsidRPr="00811F43">
        <w:rPr>
          <w:rFonts w:ascii="Times New Roman" w:eastAsia="Times New Roman" w:hAnsi="Times New Roman" w:cs="Times New Roman"/>
          <w:bCs/>
          <w:sz w:val="28"/>
          <w:szCs w:val="28"/>
          <w:lang w:val="ru-RU" w:eastAsia="ru-RU"/>
        </w:rPr>
        <w:t xml:space="preserve"> загальної та спеціальної фізичної працездатності і підвищення фізичної підготовлено</w:t>
      </w:r>
      <w:r w:rsidR="00B432D1" w:rsidRPr="00811F43">
        <w:rPr>
          <w:rFonts w:ascii="Times New Roman" w:eastAsia="Times New Roman" w:hAnsi="Times New Roman" w:cs="Times New Roman"/>
          <w:bCs/>
          <w:sz w:val="28"/>
          <w:szCs w:val="28"/>
          <w:lang w:val="ru-RU" w:eastAsia="ru-RU"/>
        </w:rPr>
        <w:t>сті волейбо</w:t>
      </w:r>
      <w:r w:rsidRPr="00811F43">
        <w:rPr>
          <w:rFonts w:ascii="Times New Roman" w:eastAsia="Times New Roman" w:hAnsi="Times New Roman" w:cs="Times New Roman"/>
          <w:bCs/>
          <w:sz w:val="28"/>
          <w:szCs w:val="28"/>
          <w:lang w:val="ru-RU" w:eastAsia="ru-RU"/>
        </w:rPr>
        <w:t xml:space="preserve">лісток експериментальної групи за рахунок підбору і оптимального </w:t>
      </w:r>
      <w:r w:rsidR="00B432D1" w:rsidRPr="00811F43">
        <w:rPr>
          <w:rFonts w:ascii="Times New Roman" w:eastAsia="Times New Roman" w:hAnsi="Times New Roman" w:cs="Times New Roman"/>
          <w:bCs/>
          <w:sz w:val="28"/>
          <w:szCs w:val="28"/>
          <w:lang w:val="ru-RU" w:eastAsia="ru-RU"/>
        </w:rPr>
        <w:t>співвідношення</w:t>
      </w:r>
      <w:r w:rsidRPr="00811F43">
        <w:rPr>
          <w:rFonts w:ascii="Times New Roman" w:eastAsia="Times New Roman" w:hAnsi="Times New Roman" w:cs="Times New Roman"/>
          <w:bCs/>
          <w:sz w:val="28"/>
          <w:szCs w:val="28"/>
          <w:lang w:val="ru-RU" w:eastAsia="ru-RU"/>
        </w:rPr>
        <w:t xml:space="preserve"> навантажень, </w:t>
      </w:r>
      <w:r w:rsidR="00B432D1" w:rsidRPr="00811F43">
        <w:rPr>
          <w:rFonts w:ascii="Times New Roman" w:eastAsia="Times New Roman" w:hAnsi="Times New Roman" w:cs="Times New Roman"/>
          <w:bCs/>
          <w:sz w:val="28"/>
          <w:szCs w:val="28"/>
          <w:lang w:val="ru-RU" w:eastAsia="ru-RU"/>
        </w:rPr>
        <w:t>враховуючи ігрові амплуа, вікові та індивідуаль</w:t>
      </w:r>
      <w:r w:rsidRPr="00811F43">
        <w:rPr>
          <w:rFonts w:ascii="Times New Roman" w:eastAsia="Times New Roman" w:hAnsi="Times New Roman" w:cs="Times New Roman"/>
          <w:bCs/>
          <w:sz w:val="28"/>
          <w:szCs w:val="28"/>
          <w:lang w:val="ru-RU" w:eastAsia="ru-RU"/>
        </w:rPr>
        <w:t>н</w:t>
      </w:r>
      <w:r w:rsidR="00B432D1" w:rsidRPr="00811F43">
        <w:rPr>
          <w:rFonts w:ascii="Times New Roman" w:eastAsia="Times New Roman" w:hAnsi="Times New Roman" w:cs="Times New Roman"/>
          <w:bCs/>
          <w:sz w:val="28"/>
          <w:szCs w:val="28"/>
          <w:lang w:val="ru-RU" w:eastAsia="ru-RU"/>
        </w:rPr>
        <w:t>і</w:t>
      </w:r>
      <w:r w:rsidRPr="00811F43">
        <w:rPr>
          <w:rFonts w:ascii="Times New Roman" w:eastAsia="Times New Roman" w:hAnsi="Times New Roman" w:cs="Times New Roman"/>
          <w:bCs/>
          <w:sz w:val="28"/>
          <w:szCs w:val="28"/>
          <w:lang w:val="ru-RU" w:eastAsia="ru-RU"/>
        </w:rPr>
        <w:t xml:space="preserve"> особливост</w:t>
      </w:r>
      <w:r w:rsidR="00B432D1" w:rsidRPr="00811F43">
        <w:rPr>
          <w:rFonts w:ascii="Times New Roman" w:eastAsia="Times New Roman" w:hAnsi="Times New Roman" w:cs="Times New Roman"/>
          <w:bCs/>
          <w:sz w:val="28"/>
          <w:szCs w:val="28"/>
          <w:lang w:val="ru-RU" w:eastAsia="ru-RU"/>
        </w:rPr>
        <w:t>і</w:t>
      </w:r>
      <w:r w:rsidRPr="00811F43">
        <w:rPr>
          <w:rFonts w:ascii="Times New Roman" w:eastAsia="Times New Roman" w:hAnsi="Times New Roman" w:cs="Times New Roman"/>
          <w:bCs/>
          <w:sz w:val="28"/>
          <w:szCs w:val="28"/>
          <w:lang w:val="ru-RU" w:eastAsia="ru-RU"/>
        </w:rPr>
        <w:t>.</w:t>
      </w:r>
    </w:p>
    <w:p w:rsidR="00434527" w:rsidRPr="00434527" w:rsidRDefault="00434527" w:rsidP="00666D53">
      <w:pPr>
        <w:spacing w:after="0" w:line="360" w:lineRule="auto"/>
        <w:ind w:firstLine="709"/>
        <w:jc w:val="both"/>
        <w:rPr>
          <w:rFonts w:ascii="Times New Roman" w:eastAsia="Times New Roman" w:hAnsi="Times New Roman" w:cs="Times New Roman"/>
          <w:bCs/>
          <w:sz w:val="28"/>
          <w:szCs w:val="28"/>
          <w:lang w:val="ru-RU" w:eastAsia="ru-RU"/>
        </w:rPr>
      </w:pPr>
      <w:r w:rsidRPr="00434527">
        <w:rPr>
          <w:rFonts w:ascii="Times New Roman" w:eastAsia="Times New Roman" w:hAnsi="Times New Roman" w:cs="Times New Roman"/>
          <w:bCs/>
          <w:sz w:val="28"/>
          <w:szCs w:val="28"/>
          <w:lang w:val="ru-RU" w:eastAsia="ru-RU"/>
        </w:rPr>
        <w:t xml:space="preserve">Були сформовані дві групи волейболісток </w:t>
      </w:r>
      <w:r w:rsidR="00C17898">
        <w:rPr>
          <w:rFonts w:ascii="Times New Roman" w:eastAsia="Times New Roman" w:hAnsi="Times New Roman" w:cs="Times New Roman"/>
          <w:bCs/>
          <w:sz w:val="28"/>
          <w:szCs w:val="28"/>
          <w:lang w:val="ru-RU" w:eastAsia="ru-RU"/>
        </w:rPr>
        <w:t>‘</w:t>
      </w:r>
      <w:r w:rsidRPr="00434527">
        <w:rPr>
          <w:rFonts w:ascii="Times New Roman" w:eastAsia="Times New Roman" w:hAnsi="Times New Roman" w:cs="Times New Roman"/>
          <w:bCs/>
          <w:sz w:val="28"/>
          <w:szCs w:val="28"/>
          <w:lang w:val="ru-RU" w:eastAsia="ru-RU"/>
        </w:rPr>
        <w:t>контрольна</w:t>
      </w:r>
      <w:r w:rsidR="00B432D1">
        <w:rPr>
          <w:rFonts w:ascii="Times New Roman" w:eastAsia="Times New Roman" w:hAnsi="Times New Roman" w:cs="Times New Roman"/>
          <w:bCs/>
          <w:sz w:val="28"/>
          <w:szCs w:val="28"/>
          <w:lang w:val="ru-RU" w:eastAsia="ru-RU"/>
        </w:rPr>
        <w:t xml:space="preserve"> </w:t>
      </w:r>
      <w:r w:rsidR="00C17898">
        <w:rPr>
          <w:rFonts w:ascii="Times New Roman" w:eastAsia="Times New Roman" w:hAnsi="Times New Roman" w:cs="Times New Roman"/>
          <w:bCs/>
          <w:sz w:val="28"/>
          <w:szCs w:val="28"/>
          <w:lang w:val="ru-RU" w:eastAsia="ru-RU"/>
        </w:rPr>
        <w:t>‘</w:t>
      </w:r>
      <w:r w:rsidR="00B432D1">
        <w:rPr>
          <w:rFonts w:ascii="Times New Roman" w:eastAsia="Times New Roman" w:hAnsi="Times New Roman" w:cs="Times New Roman"/>
          <w:bCs/>
          <w:sz w:val="28"/>
          <w:szCs w:val="28"/>
          <w:lang w:val="ru-RU" w:eastAsia="ru-RU"/>
        </w:rPr>
        <w:t>КГ) –</w:t>
      </w:r>
      <w:r w:rsidRPr="00434527">
        <w:rPr>
          <w:rFonts w:ascii="Times New Roman" w:eastAsia="Times New Roman" w:hAnsi="Times New Roman" w:cs="Times New Roman"/>
          <w:bCs/>
          <w:sz w:val="28"/>
          <w:szCs w:val="28"/>
          <w:lang w:val="ru-RU" w:eastAsia="ru-RU"/>
        </w:rPr>
        <w:t xml:space="preserve"> 17 осіб, і експериментальна </w:t>
      </w:r>
      <w:r w:rsidR="00B432D1">
        <w:rPr>
          <w:rFonts w:ascii="Times New Roman" w:eastAsia="Times New Roman" w:hAnsi="Times New Roman" w:cs="Times New Roman"/>
          <w:bCs/>
          <w:sz w:val="28"/>
          <w:szCs w:val="28"/>
          <w:lang w:val="ru-RU" w:eastAsia="ru-RU"/>
        </w:rPr>
        <w:t>–</w:t>
      </w:r>
      <w:r w:rsidRPr="00434527">
        <w:rPr>
          <w:rFonts w:ascii="Times New Roman" w:eastAsia="Times New Roman" w:hAnsi="Times New Roman" w:cs="Times New Roman"/>
          <w:bCs/>
          <w:sz w:val="28"/>
          <w:szCs w:val="28"/>
          <w:lang w:val="ru-RU" w:eastAsia="ru-RU"/>
        </w:rPr>
        <w:t xml:space="preserve"> 18 осіб), практично однакового фізичного розвитку і рівня підготовленості у віці 13</w:t>
      </w:r>
      <w:r w:rsidR="00B432D1">
        <w:rPr>
          <w:rFonts w:ascii="Times New Roman" w:eastAsia="Times New Roman" w:hAnsi="Times New Roman" w:cs="Times New Roman"/>
          <w:bCs/>
          <w:sz w:val="28"/>
          <w:szCs w:val="28"/>
          <w:lang w:val="ru-RU" w:eastAsia="ru-RU"/>
        </w:rPr>
        <w:t>-ти</w:t>
      </w:r>
      <w:r w:rsidRPr="00434527">
        <w:rPr>
          <w:rFonts w:ascii="Times New Roman" w:eastAsia="Times New Roman" w:hAnsi="Times New Roman" w:cs="Times New Roman"/>
          <w:bCs/>
          <w:sz w:val="28"/>
          <w:szCs w:val="28"/>
          <w:lang w:val="ru-RU" w:eastAsia="ru-RU"/>
        </w:rPr>
        <w:t xml:space="preserve"> років.</w:t>
      </w:r>
    </w:p>
    <w:p w:rsidR="00434527" w:rsidRPr="00434527" w:rsidRDefault="00434527" w:rsidP="00666D53">
      <w:pPr>
        <w:spacing w:after="0" w:line="360" w:lineRule="auto"/>
        <w:ind w:firstLine="709"/>
        <w:jc w:val="both"/>
        <w:rPr>
          <w:rFonts w:ascii="Times New Roman" w:eastAsia="Times New Roman" w:hAnsi="Times New Roman" w:cs="Times New Roman"/>
          <w:bCs/>
          <w:sz w:val="28"/>
          <w:szCs w:val="28"/>
          <w:lang w:val="ru-RU" w:eastAsia="ru-RU"/>
        </w:rPr>
      </w:pPr>
      <w:r w:rsidRPr="00434527">
        <w:rPr>
          <w:rFonts w:ascii="Times New Roman" w:eastAsia="Times New Roman" w:hAnsi="Times New Roman" w:cs="Times New Roman"/>
          <w:bCs/>
          <w:sz w:val="28"/>
          <w:szCs w:val="28"/>
          <w:lang w:val="ru-RU" w:eastAsia="ru-RU"/>
        </w:rPr>
        <w:t xml:space="preserve">Обидві групи протягом усього підготовчого періоду </w:t>
      </w:r>
      <w:r w:rsidR="00C17898">
        <w:rPr>
          <w:rFonts w:ascii="Times New Roman" w:eastAsia="Times New Roman" w:hAnsi="Times New Roman" w:cs="Times New Roman"/>
          <w:bCs/>
          <w:sz w:val="28"/>
          <w:szCs w:val="28"/>
          <w:lang w:val="ru-RU" w:eastAsia="ru-RU"/>
        </w:rPr>
        <w:t>‘</w:t>
      </w:r>
      <w:r w:rsidRPr="00434527">
        <w:rPr>
          <w:rFonts w:ascii="Times New Roman" w:eastAsia="Times New Roman" w:hAnsi="Times New Roman" w:cs="Times New Roman"/>
          <w:bCs/>
          <w:sz w:val="28"/>
          <w:szCs w:val="28"/>
          <w:lang w:val="ru-RU" w:eastAsia="ru-RU"/>
        </w:rPr>
        <w:t xml:space="preserve">12 </w:t>
      </w:r>
      <w:r w:rsidR="00B432D1">
        <w:rPr>
          <w:rFonts w:ascii="Times New Roman" w:eastAsia="Times New Roman" w:hAnsi="Times New Roman" w:cs="Times New Roman"/>
          <w:bCs/>
          <w:sz w:val="28"/>
          <w:szCs w:val="28"/>
          <w:lang w:val="ru-RU" w:eastAsia="ru-RU"/>
        </w:rPr>
        <w:t>тижнів) виконували єдину за об</w:t>
      </w:r>
      <w:r w:rsidR="00C17898">
        <w:rPr>
          <w:rFonts w:ascii="Times New Roman" w:eastAsia="Times New Roman" w:hAnsi="Times New Roman" w:cs="Times New Roman"/>
          <w:sz w:val="28"/>
          <w:szCs w:val="28"/>
          <w:lang w:val="ru-RU" w:eastAsia="ru-RU"/>
        </w:rPr>
        <w:t>’</w:t>
      </w:r>
      <w:r w:rsidR="00B432D1">
        <w:rPr>
          <w:rFonts w:ascii="Times New Roman" w:eastAsia="Times New Roman" w:hAnsi="Times New Roman" w:cs="Times New Roman"/>
          <w:bCs/>
          <w:sz w:val="28"/>
          <w:szCs w:val="28"/>
          <w:lang w:val="ru-RU" w:eastAsia="ru-RU"/>
        </w:rPr>
        <w:t>єм</w:t>
      </w:r>
      <w:r w:rsidRPr="00434527">
        <w:rPr>
          <w:rFonts w:ascii="Times New Roman" w:eastAsia="Times New Roman" w:hAnsi="Times New Roman" w:cs="Times New Roman"/>
          <w:bCs/>
          <w:sz w:val="28"/>
          <w:szCs w:val="28"/>
          <w:lang w:val="ru-RU" w:eastAsia="ru-RU"/>
        </w:rPr>
        <w:t>ом</w:t>
      </w:r>
      <w:r w:rsidR="00B432D1">
        <w:rPr>
          <w:rFonts w:ascii="Times New Roman" w:eastAsia="Times New Roman" w:hAnsi="Times New Roman" w:cs="Times New Roman"/>
          <w:bCs/>
          <w:sz w:val="28"/>
          <w:szCs w:val="28"/>
          <w:lang w:val="ru-RU" w:eastAsia="ru-RU"/>
        </w:rPr>
        <w:t xml:space="preserve"> тренувальну роботу. Юні спорт</w:t>
      </w:r>
      <w:r w:rsidRPr="00434527">
        <w:rPr>
          <w:rFonts w:ascii="Times New Roman" w:eastAsia="Times New Roman" w:hAnsi="Times New Roman" w:cs="Times New Roman"/>
          <w:bCs/>
          <w:sz w:val="28"/>
          <w:szCs w:val="28"/>
          <w:lang w:val="ru-RU" w:eastAsia="ru-RU"/>
        </w:rPr>
        <w:t>сменк</w:t>
      </w:r>
      <w:r w:rsidR="00B432D1">
        <w:rPr>
          <w:rFonts w:ascii="Times New Roman" w:eastAsia="Times New Roman" w:hAnsi="Times New Roman" w:cs="Times New Roman"/>
          <w:bCs/>
          <w:sz w:val="28"/>
          <w:szCs w:val="28"/>
          <w:lang w:val="ru-RU" w:eastAsia="ru-RU"/>
        </w:rPr>
        <w:t>и</w:t>
      </w:r>
      <w:r w:rsidRPr="00434527">
        <w:rPr>
          <w:rFonts w:ascii="Times New Roman" w:eastAsia="Times New Roman" w:hAnsi="Times New Roman" w:cs="Times New Roman"/>
          <w:bCs/>
          <w:sz w:val="28"/>
          <w:szCs w:val="28"/>
          <w:lang w:val="ru-RU" w:eastAsia="ru-RU"/>
        </w:rPr>
        <w:t xml:space="preserve"> контрольної групи виконували програму фі</w:t>
      </w:r>
      <w:r w:rsidR="00B432D1">
        <w:rPr>
          <w:rFonts w:ascii="Times New Roman" w:eastAsia="Times New Roman" w:hAnsi="Times New Roman" w:cs="Times New Roman"/>
          <w:bCs/>
          <w:sz w:val="28"/>
          <w:szCs w:val="28"/>
          <w:lang w:val="ru-RU" w:eastAsia="ru-RU"/>
        </w:rPr>
        <w:t>зичної підго</w:t>
      </w:r>
      <w:r w:rsidRPr="00434527">
        <w:rPr>
          <w:rFonts w:ascii="Times New Roman" w:eastAsia="Times New Roman" w:hAnsi="Times New Roman" w:cs="Times New Roman"/>
          <w:bCs/>
          <w:sz w:val="28"/>
          <w:szCs w:val="28"/>
          <w:lang w:val="ru-RU" w:eastAsia="ru-RU"/>
        </w:rPr>
        <w:t>товк</w:t>
      </w:r>
      <w:r w:rsidR="00B432D1">
        <w:rPr>
          <w:rFonts w:ascii="Times New Roman" w:eastAsia="Times New Roman" w:hAnsi="Times New Roman" w:cs="Times New Roman"/>
          <w:bCs/>
          <w:sz w:val="28"/>
          <w:szCs w:val="28"/>
          <w:lang w:val="ru-RU" w:eastAsia="ru-RU"/>
        </w:rPr>
        <w:t>и</w:t>
      </w:r>
      <w:r w:rsidRPr="00434527">
        <w:rPr>
          <w:rFonts w:ascii="Times New Roman" w:eastAsia="Times New Roman" w:hAnsi="Times New Roman" w:cs="Times New Roman"/>
          <w:bCs/>
          <w:sz w:val="28"/>
          <w:szCs w:val="28"/>
          <w:lang w:val="ru-RU" w:eastAsia="ru-RU"/>
        </w:rPr>
        <w:t xml:space="preserve"> згідно з планом навчально-тренувального процесу </w:t>
      </w:r>
      <w:r w:rsidR="00B432D1">
        <w:rPr>
          <w:rFonts w:ascii="Times New Roman" w:eastAsia="Times New Roman" w:hAnsi="Times New Roman" w:cs="Times New Roman"/>
          <w:bCs/>
          <w:sz w:val="28"/>
          <w:szCs w:val="28"/>
          <w:lang w:val="ru-RU" w:eastAsia="ru-RU"/>
        </w:rPr>
        <w:t>О</w:t>
      </w:r>
      <w:r w:rsidRPr="00434527">
        <w:rPr>
          <w:rFonts w:ascii="Times New Roman" w:eastAsia="Times New Roman" w:hAnsi="Times New Roman" w:cs="Times New Roman"/>
          <w:bCs/>
          <w:sz w:val="28"/>
          <w:szCs w:val="28"/>
          <w:lang w:val="ru-RU" w:eastAsia="ru-RU"/>
        </w:rPr>
        <w:t>ДЮСШ м</w:t>
      </w:r>
      <w:r w:rsidR="00B432D1">
        <w:rPr>
          <w:rFonts w:ascii="Times New Roman" w:eastAsia="Times New Roman" w:hAnsi="Times New Roman" w:cs="Times New Roman"/>
          <w:bCs/>
          <w:sz w:val="28"/>
          <w:szCs w:val="28"/>
          <w:lang w:val="ru-RU" w:eastAsia="ru-RU"/>
        </w:rPr>
        <w:t>.</w:t>
      </w:r>
      <w:r w:rsidRPr="00434527">
        <w:rPr>
          <w:rFonts w:ascii="Times New Roman" w:eastAsia="Times New Roman" w:hAnsi="Times New Roman" w:cs="Times New Roman"/>
          <w:bCs/>
          <w:sz w:val="28"/>
          <w:szCs w:val="28"/>
          <w:lang w:val="ru-RU" w:eastAsia="ru-RU"/>
        </w:rPr>
        <w:t xml:space="preserve"> </w:t>
      </w:r>
      <w:r w:rsidR="00B432D1">
        <w:rPr>
          <w:rFonts w:ascii="Times New Roman" w:eastAsia="Times New Roman" w:hAnsi="Times New Roman" w:cs="Times New Roman"/>
          <w:bCs/>
          <w:sz w:val="28"/>
          <w:szCs w:val="28"/>
          <w:lang w:val="ru-RU" w:eastAsia="ru-RU"/>
        </w:rPr>
        <w:t>Тернопіль</w:t>
      </w:r>
      <w:r w:rsidRPr="00434527">
        <w:rPr>
          <w:rFonts w:ascii="Times New Roman" w:eastAsia="Times New Roman" w:hAnsi="Times New Roman" w:cs="Times New Roman"/>
          <w:bCs/>
          <w:sz w:val="28"/>
          <w:szCs w:val="28"/>
          <w:lang w:val="ru-RU" w:eastAsia="ru-RU"/>
        </w:rPr>
        <w:t>.</w:t>
      </w:r>
      <w:r w:rsidR="00B432D1">
        <w:rPr>
          <w:rFonts w:ascii="Times New Roman" w:eastAsia="Times New Roman" w:hAnsi="Times New Roman" w:cs="Times New Roman"/>
          <w:bCs/>
          <w:sz w:val="28"/>
          <w:szCs w:val="28"/>
          <w:lang w:val="ru-RU" w:eastAsia="ru-RU"/>
        </w:rPr>
        <w:t xml:space="preserve"> </w:t>
      </w:r>
      <w:r w:rsidRPr="00434527">
        <w:rPr>
          <w:rFonts w:ascii="Times New Roman" w:eastAsia="Times New Roman" w:hAnsi="Times New Roman" w:cs="Times New Roman"/>
          <w:bCs/>
          <w:sz w:val="28"/>
          <w:szCs w:val="28"/>
          <w:lang w:val="ru-RU" w:eastAsia="ru-RU"/>
        </w:rPr>
        <w:t>На відміну від контрольної</w:t>
      </w:r>
      <w:r w:rsidR="00B432D1">
        <w:rPr>
          <w:rFonts w:ascii="Times New Roman" w:eastAsia="Times New Roman" w:hAnsi="Times New Roman" w:cs="Times New Roman"/>
          <w:bCs/>
          <w:sz w:val="28"/>
          <w:szCs w:val="28"/>
          <w:lang w:val="ru-RU" w:eastAsia="ru-RU"/>
        </w:rPr>
        <w:t xml:space="preserve"> групи</w:t>
      </w:r>
      <w:r w:rsidRPr="00434527">
        <w:rPr>
          <w:rFonts w:ascii="Times New Roman" w:eastAsia="Times New Roman" w:hAnsi="Times New Roman" w:cs="Times New Roman"/>
          <w:bCs/>
          <w:sz w:val="28"/>
          <w:szCs w:val="28"/>
          <w:lang w:val="ru-RU" w:eastAsia="ru-RU"/>
        </w:rPr>
        <w:t>, волейболістки експериментальної групи тренувалися за експериме</w:t>
      </w:r>
      <w:r w:rsidR="00B432D1">
        <w:rPr>
          <w:rFonts w:ascii="Times New Roman" w:eastAsia="Times New Roman" w:hAnsi="Times New Roman" w:cs="Times New Roman"/>
          <w:bCs/>
          <w:sz w:val="28"/>
          <w:szCs w:val="28"/>
          <w:lang w:val="ru-RU" w:eastAsia="ru-RU"/>
        </w:rPr>
        <w:t>нтальною програмою, організованою</w:t>
      </w:r>
      <w:r w:rsidRPr="00434527">
        <w:rPr>
          <w:rFonts w:ascii="Times New Roman" w:eastAsia="Times New Roman" w:hAnsi="Times New Roman" w:cs="Times New Roman"/>
          <w:bCs/>
          <w:sz w:val="28"/>
          <w:szCs w:val="28"/>
          <w:lang w:val="ru-RU" w:eastAsia="ru-RU"/>
        </w:rPr>
        <w:t xml:space="preserve"> відпо</w:t>
      </w:r>
      <w:r w:rsidR="00B432D1">
        <w:rPr>
          <w:rFonts w:ascii="Times New Roman" w:eastAsia="Times New Roman" w:hAnsi="Times New Roman" w:cs="Times New Roman"/>
          <w:bCs/>
          <w:sz w:val="28"/>
          <w:szCs w:val="28"/>
          <w:lang w:val="ru-RU" w:eastAsia="ru-RU"/>
        </w:rPr>
        <w:t xml:space="preserve">відно до розробленої технології. </w:t>
      </w:r>
      <w:r w:rsidRPr="00434527">
        <w:rPr>
          <w:rFonts w:ascii="Times New Roman" w:eastAsia="Times New Roman" w:hAnsi="Times New Roman" w:cs="Times New Roman"/>
          <w:bCs/>
          <w:sz w:val="28"/>
          <w:szCs w:val="28"/>
          <w:lang w:val="ru-RU" w:eastAsia="ru-RU"/>
        </w:rPr>
        <w:t xml:space="preserve">До і після експериментальної </w:t>
      </w:r>
      <w:r w:rsidR="00B432D1">
        <w:rPr>
          <w:rFonts w:ascii="Times New Roman" w:eastAsia="Times New Roman" w:hAnsi="Times New Roman" w:cs="Times New Roman"/>
          <w:bCs/>
          <w:sz w:val="28"/>
          <w:szCs w:val="28"/>
          <w:lang w:val="ru-RU" w:eastAsia="ru-RU"/>
        </w:rPr>
        <w:t>програми</w:t>
      </w:r>
      <w:r w:rsidRPr="00434527">
        <w:rPr>
          <w:rFonts w:ascii="Times New Roman" w:eastAsia="Times New Roman" w:hAnsi="Times New Roman" w:cs="Times New Roman"/>
          <w:bCs/>
          <w:sz w:val="28"/>
          <w:szCs w:val="28"/>
          <w:lang w:val="ru-RU" w:eastAsia="ru-RU"/>
        </w:rPr>
        <w:t xml:space="preserve"> юні волейболістки обох груп були обстежені за єдиною </w:t>
      </w:r>
      <w:r w:rsidR="009E643E">
        <w:rPr>
          <w:rFonts w:ascii="Times New Roman" w:eastAsia="Times New Roman" w:hAnsi="Times New Roman" w:cs="Times New Roman"/>
          <w:bCs/>
          <w:sz w:val="28"/>
          <w:szCs w:val="28"/>
          <w:lang w:val="ru-RU" w:eastAsia="ru-RU"/>
        </w:rPr>
        <w:t>програмою, описаною в розділі 2</w:t>
      </w:r>
      <w:r w:rsidRPr="00434527">
        <w:rPr>
          <w:rFonts w:ascii="Times New Roman" w:eastAsia="Times New Roman" w:hAnsi="Times New Roman" w:cs="Times New Roman"/>
          <w:bCs/>
          <w:sz w:val="28"/>
          <w:szCs w:val="28"/>
          <w:lang w:val="ru-RU" w:eastAsia="ru-RU"/>
        </w:rPr>
        <w:t>. Програма обстеження</w:t>
      </w:r>
      <w:r w:rsidR="009E643E">
        <w:rPr>
          <w:rFonts w:ascii="Times New Roman" w:eastAsia="Times New Roman" w:hAnsi="Times New Roman" w:cs="Times New Roman"/>
          <w:bCs/>
          <w:sz w:val="28"/>
          <w:szCs w:val="28"/>
          <w:lang w:val="ru-RU" w:eastAsia="ru-RU"/>
        </w:rPr>
        <w:t xml:space="preserve"> і тестування</w:t>
      </w:r>
      <w:r w:rsidRPr="00434527">
        <w:rPr>
          <w:rFonts w:ascii="Times New Roman" w:eastAsia="Times New Roman" w:hAnsi="Times New Roman" w:cs="Times New Roman"/>
          <w:bCs/>
          <w:sz w:val="28"/>
          <w:szCs w:val="28"/>
          <w:lang w:val="ru-RU" w:eastAsia="ru-RU"/>
        </w:rPr>
        <w:t xml:space="preserve"> учасників експерименту п</w:t>
      </w:r>
      <w:r w:rsidR="009E643E">
        <w:rPr>
          <w:rFonts w:ascii="Times New Roman" w:eastAsia="Times New Roman" w:hAnsi="Times New Roman" w:cs="Times New Roman"/>
          <w:bCs/>
          <w:sz w:val="28"/>
          <w:szCs w:val="28"/>
          <w:lang w:val="ru-RU" w:eastAsia="ru-RU"/>
        </w:rPr>
        <w:t>е</w:t>
      </w:r>
      <w:r w:rsidRPr="00434527">
        <w:rPr>
          <w:rFonts w:ascii="Times New Roman" w:eastAsia="Times New Roman" w:hAnsi="Times New Roman" w:cs="Times New Roman"/>
          <w:bCs/>
          <w:sz w:val="28"/>
          <w:szCs w:val="28"/>
          <w:lang w:val="ru-RU" w:eastAsia="ru-RU"/>
        </w:rPr>
        <w:t>ред</w:t>
      </w:r>
      <w:r w:rsidR="009E643E">
        <w:rPr>
          <w:rFonts w:ascii="Times New Roman" w:eastAsia="Times New Roman" w:hAnsi="Times New Roman" w:cs="Times New Roman"/>
          <w:bCs/>
          <w:sz w:val="28"/>
          <w:szCs w:val="28"/>
          <w:lang w:val="ru-RU" w:eastAsia="ru-RU"/>
        </w:rPr>
        <w:t>бач</w:t>
      </w:r>
      <w:r w:rsidRPr="00434527">
        <w:rPr>
          <w:rFonts w:ascii="Times New Roman" w:eastAsia="Times New Roman" w:hAnsi="Times New Roman" w:cs="Times New Roman"/>
          <w:bCs/>
          <w:sz w:val="28"/>
          <w:szCs w:val="28"/>
          <w:lang w:val="ru-RU" w:eastAsia="ru-RU"/>
        </w:rPr>
        <w:t xml:space="preserve">ала визначення величини загальної фізичної </w:t>
      </w:r>
      <w:r w:rsidR="009E643E">
        <w:rPr>
          <w:rFonts w:ascii="Times New Roman" w:eastAsia="Times New Roman" w:hAnsi="Times New Roman" w:cs="Times New Roman"/>
          <w:bCs/>
          <w:sz w:val="28"/>
          <w:szCs w:val="28"/>
          <w:lang w:val="ru-RU" w:eastAsia="ru-RU"/>
        </w:rPr>
        <w:t>працездатно</w:t>
      </w:r>
      <w:r w:rsidRPr="00434527">
        <w:rPr>
          <w:rFonts w:ascii="Times New Roman" w:eastAsia="Times New Roman" w:hAnsi="Times New Roman" w:cs="Times New Roman"/>
          <w:bCs/>
          <w:sz w:val="28"/>
          <w:szCs w:val="28"/>
          <w:lang w:val="ru-RU" w:eastAsia="ru-RU"/>
        </w:rPr>
        <w:t>сті, як основного інтегрального п</w:t>
      </w:r>
      <w:r w:rsidR="009E643E">
        <w:rPr>
          <w:rFonts w:ascii="Times New Roman" w:eastAsia="Times New Roman" w:hAnsi="Times New Roman" w:cs="Times New Roman"/>
          <w:bCs/>
          <w:sz w:val="28"/>
          <w:szCs w:val="28"/>
          <w:lang w:val="ru-RU" w:eastAsia="ru-RU"/>
        </w:rPr>
        <w:t>оказника фізичної підготовлено</w:t>
      </w:r>
      <w:r w:rsidRPr="00434527">
        <w:rPr>
          <w:rFonts w:ascii="Times New Roman" w:eastAsia="Times New Roman" w:hAnsi="Times New Roman" w:cs="Times New Roman"/>
          <w:bCs/>
          <w:sz w:val="28"/>
          <w:szCs w:val="28"/>
          <w:lang w:val="ru-RU" w:eastAsia="ru-RU"/>
        </w:rPr>
        <w:t>сті. Розрахунковим шлях</w:t>
      </w:r>
      <w:r w:rsidR="009E643E">
        <w:rPr>
          <w:rFonts w:ascii="Times New Roman" w:eastAsia="Times New Roman" w:hAnsi="Times New Roman" w:cs="Times New Roman"/>
          <w:bCs/>
          <w:sz w:val="28"/>
          <w:szCs w:val="28"/>
          <w:lang w:val="ru-RU" w:eastAsia="ru-RU"/>
        </w:rPr>
        <w:t>ом отримували величини аеробної</w:t>
      </w:r>
      <w:r w:rsidRPr="00434527">
        <w:rPr>
          <w:rFonts w:ascii="Times New Roman" w:eastAsia="Times New Roman" w:hAnsi="Times New Roman" w:cs="Times New Roman"/>
          <w:bCs/>
          <w:sz w:val="28"/>
          <w:szCs w:val="28"/>
          <w:lang w:val="ru-RU" w:eastAsia="ru-RU"/>
        </w:rPr>
        <w:t xml:space="preserve"> продуктивності. Проводилася оцінка фізичних якостей, </w:t>
      </w:r>
      <w:r w:rsidR="009E643E">
        <w:rPr>
          <w:rFonts w:ascii="Times New Roman" w:eastAsia="Times New Roman" w:hAnsi="Times New Roman" w:cs="Times New Roman"/>
          <w:bCs/>
          <w:sz w:val="28"/>
          <w:szCs w:val="28"/>
          <w:lang w:val="ru-RU" w:eastAsia="ru-RU"/>
        </w:rPr>
        <w:t>що визначають</w:t>
      </w:r>
      <w:r w:rsidRPr="00434527">
        <w:rPr>
          <w:rFonts w:ascii="Times New Roman" w:eastAsia="Times New Roman" w:hAnsi="Times New Roman" w:cs="Times New Roman"/>
          <w:bCs/>
          <w:sz w:val="28"/>
          <w:szCs w:val="28"/>
          <w:lang w:val="ru-RU" w:eastAsia="ru-RU"/>
        </w:rPr>
        <w:t xml:space="preserve"> ефективність ігрової діяльності волейболісток.</w:t>
      </w:r>
      <w:r w:rsidR="009E643E">
        <w:rPr>
          <w:rFonts w:ascii="Times New Roman" w:eastAsia="Times New Roman" w:hAnsi="Times New Roman" w:cs="Times New Roman"/>
          <w:bCs/>
          <w:sz w:val="28"/>
          <w:szCs w:val="28"/>
          <w:lang w:val="ru-RU" w:eastAsia="ru-RU"/>
        </w:rPr>
        <w:t xml:space="preserve"> </w:t>
      </w:r>
      <w:r w:rsidRPr="00434527">
        <w:rPr>
          <w:rFonts w:ascii="Times New Roman" w:eastAsia="Times New Roman" w:hAnsi="Times New Roman" w:cs="Times New Roman"/>
          <w:bCs/>
          <w:sz w:val="28"/>
          <w:szCs w:val="28"/>
          <w:lang w:val="ru-RU" w:eastAsia="ru-RU"/>
        </w:rPr>
        <w:t>Як показник рівня</w:t>
      </w:r>
      <w:r w:rsidR="009E643E">
        <w:rPr>
          <w:rFonts w:ascii="Times New Roman" w:eastAsia="Times New Roman" w:hAnsi="Times New Roman" w:cs="Times New Roman"/>
          <w:bCs/>
          <w:sz w:val="28"/>
          <w:szCs w:val="28"/>
          <w:lang w:val="ru-RU" w:eastAsia="ru-RU"/>
        </w:rPr>
        <w:t xml:space="preserve"> розвитку довгострокової адаптації</w:t>
      </w:r>
      <w:r w:rsidRPr="00434527">
        <w:rPr>
          <w:rFonts w:ascii="Times New Roman" w:eastAsia="Times New Roman" w:hAnsi="Times New Roman" w:cs="Times New Roman"/>
          <w:bCs/>
          <w:sz w:val="28"/>
          <w:szCs w:val="28"/>
          <w:lang w:val="ru-RU" w:eastAsia="ru-RU"/>
        </w:rPr>
        <w:t xml:space="preserve">, економічності і ефективності функціонування вегетативних систем організму визначалися величини частоти </w:t>
      </w:r>
      <w:r w:rsidRPr="00434527">
        <w:rPr>
          <w:rFonts w:ascii="Times New Roman" w:eastAsia="Times New Roman" w:hAnsi="Times New Roman" w:cs="Times New Roman"/>
          <w:bCs/>
          <w:sz w:val="28"/>
          <w:szCs w:val="28"/>
          <w:lang w:val="ru-RU" w:eastAsia="ru-RU"/>
        </w:rPr>
        <w:lastRenderedPageBreak/>
        <w:t>серцевих с</w:t>
      </w:r>
      <w:r w:rsidR="009E643E">
        <w:rPr>
          <w:rFonts w:ascii="Times New Roman" w:eastAsia="Times New Roman" w:hAnsi="Times New Roman" w:cs="Times New Roman"/>
          <w:bCs/>
          <w:sz w:val="28"/>
          <w:szCs w:val="28"/>
          <w:lang w:val="ru-RU" w:eastAsia="ru-RU"/>
        </w:rPr>
        <w:t>корочень в умовах спокою ЧСС)</w:t>
      </w:r>
      <w:r w:rsidRPr="00434527">
        <w:rPr>
          <w:rFonts w:ascii="Times New Roman" w:eastAsia="Times New Roman" w:hAnsi="Times New Roman" w:cs="Times New Roman"/>
          <w:bCs/>
          <w:sz w:val="28"/>
          <w:szCs w:val="28"/>
          <w:lang w:val="ru-RU" w:eastAsia="ru-RU"/>
        </w:rPr>
        <w:t>.</w:t>
      </w:r>
      <w:r w:rsidR="009E643E">
        <w:rPr>
          <w:rFonts w:ascii="Times New Roman" w:eastAsia="Times New Roman" w:hAnsi="Times New Roman" w:cs="Times New Roman"/>
          <w:bCs/>
          <w:sz w:val="28"/>
          <w:szCs w:val="28"/>
          <w:lang w:val="ru-RU" w:eastAsia="ru-RU"/>
        </w:rPr>
        <w:t xml:space="preserve"> </w:t>
      </w:r>
      <w:r w:rsidRPr="00434527">
        <w:rPr>
          <w:rFonts w:ascii="Times New Roman" w:eastAsia="Times New Roman" w:hAnsi="Times New Roman" w:cs="Times New Roman"/>
          <w:bCs/>
          <w:sz w:val="28"/>
          <w:szCs w:val="28"/>
          <w:lang w:val="ru-RU" w:eastAsia="ru-RU"/>
        </w:rPr>
        <w:t xml:space="preserve">Крім того, для адекватної оцінки ефективності використання в тренувальному процесі спеціальних дихальних вправ у </w:t>
      </w:r>
      <w:r w:rsidR="009E643E">
        <w:rPr>
          <w:rFonts w:ascii="Times New Roman" w:eastAsia="Times New Roman" w:hAnsi="Times New Roman" w:cs="Times New Roman"/>
          <w:bCs/>
          <w:sz w:val="28"/>
          <w:szCs w:val="28"/>
          <w:lang w:val="ru-RU" w:eastAsia="ru-RU"/>
        </w:rPr>
        <w:t>досліджуваних</w:t>
      </w:r>
      <w:r w:rsidRPr="00434527">
        <w:rPr>
          <w:rFonts w:ascii="Times New Roman" w:eastAsia="Times New Roman" w:hAnsi="Times New Roman" w:cs="Times New Roman"/>
          <w:bCs/>
          <w:sz w:val="28"/>
          <w:szCs w:val="28"/>
          <w:lang w:val="ru-RU" w:eastAsia="ru-RU"/>
        </w:rPr>
        <w:t xml:space="preserve"> обох груп вимірювалися показники функціонального </w:t>
      </w:r>
      <w:r w:rsidR="009E643E">
        <w:rPr>
          <w:rFonts w:ascii="Times New Roman" w:eastAsia="Times New Roman" w:hAnsi="Times New Roman" w:cs="Times New Roman"/>
          <w:bCs/>
          <w:sz w:val="28"/>
          <w:szCs w:val="28"/>
          <w:lang w:val="ru-RU" w:eastAsia="ru-RU"/>
        </w:rPr>
        <w:t>стану</w:t>
      </w:r>
      <w:r w:rsidRPr="00434527">
        <w:rPr>
          <w:rFonts w:ascii="Times New Roman" w:eastAsia="Times New Roman" w:hAnsi="Times New Roman" w:cs="Times New Roman"/>
          <w:bCs/>
          <w:sz w:val="28"/>
          <w:szCs w:val="28"/>
          <w:lang w:val="ru-RU" w:eastAsia="ru-RU"/>
        </w:rPr>
        <w:t xml:space="preserve"> зовнішнього дихан</w:t>
      </w:r>
      <w:r w:rsidR="009E643E">
        <w:rPr>
          <w:rFonts w:ascii="Times New Roman" w:eastAsia="Times New Roman" w:hAnsi="Times New Roman" w:cs="Times New Roman"/>
          <w:bCs/>
          <w:sz w:val="28"/>
          <w:szCs w:val="28"/>
          <w:lang w:val="ru-RU" w:eastAsia="ru-RU"/>
        </w:rPr>
        <w:t>ня і</w:t>
      </w:r>
      <w:r w:rsidRPr="00434527">
        <w:rPr>
          <w:rFonts w:ascii="Times New Roman" w:eastAsia="Times New Roman" w:hAnsi="Times New Roman" w:cs="Times New Roman"/>
          <w:bCs/>
          <w:sz w:val="28"/>
          <w:szCs w:val="28"/>
          <w:lang w:val="ru-RU" w:eastAsia="ru-RU"/>
        </w:rPr>
        <w:t xml:space="preserve"> гіпо</w:t>
      </w:r>
      <w:r w:rsidR="009E643E">
        <w:rPr>
          <w:rFonts w:ascii="Times New Roman" w:eastAsia="Times New Roman" w:hAnsi="Times New Roman" w:cs="Times New Roman"/>
          <w:bCs/>
          <w:sz w:val="28"/>
          <w:szCs w:val="28"/>
          <w:lang w:val="ru-RU" w:eastAsia="ru-RU"/>
        </w:rPr>
        <w:t>ксичної стійкості організму: життєва ємність легень</w:t>
      </w:r>
      <w:r w:rsidRPr="00434527">
        <w:rPr>
          <w:rFonts w:ascii="Times New Roman" w:eastAsia="Times New Roman" w:hAnsi="Times New Roman" w:cs="Times New Roman"/>
          <w:bCs/>
          <w:sz w:val="28"/>
          <w:szCs w:val="28"/>
          <w:lang w:val="ru-RU" w:eastAsia="ru-RU"/>
        </w:rPr>
        <w:t xml:space="preserve"> </w:t>
      </w:r>
      <w:r w:rsidR="00C17898">
        <w:rPr>
          <w:rFonts w:ascii="Times New Roman" w:eastAsia="Times New Roman" w:hAnsi="Times New Roman" w:cs="Times New Roman"/>
          <w:bCs/>
          <w:sz w:val="28"/>
          <w:szCs w:val="28"/>
          <w:lang w:val="ru-RU" w:eastAsia="ru-RU"/>
        </w:rPr>
        <w:t>‘</w:t>
      </w:r>
      <w:r w:rsidRPr="00434527">
        <w:rPr>
          <w:rFonts w:ascii="Times New Roman" w:eastAsia="Times New Roman" w:hAnsi="Times New Roman" w:cs="Times New Roman"/>
          <w:bCs/>
          <w:sz w:val="28"/>
          <w:szCs w:val="28"/>
          <w:lang w:val="ru-RU" w:eastAsia="ru-RU"/>
        </w:rPr>
        <w:t>Ж</w:t>
      </w:r>
      <w:r w:rsidR="009E643E">
        <w:rPr>
          <w:rFonts w:ascii="Times New Roman" w:eastAsia="Times New Roman" w:hAnsi="Times New Roman" w:cs="Times New Roman"/>
          <w:bCs/>
          <w:sz w:val="28"/>
          <w:szCs w:val="28"/>
          <w:lang w:val="ru-RU" w:eastAsia="ru-RU"/>
        </w:rPr>
        <w:t>Є</w:t>
      </w:r>
      <w:r w:rsidRPr="00434527">
        <w:rPr>
          <w:rFonts w:ascii="Times New Roman" w:eastAsia="Times New Roman" w:hAnsi="Times New Roman" w:cs="Times New Roman"/>
          <w:bCs/>
          <w:sz w:val="28"/>
          <w:szCs w:val="28"/>
          <w:lang w:val="ru-RU" w:eastAsia="ru-RU"/>
        </w:rPr>
        <w:t xml:space="preserve">Л), час затримки дихання на вдиху </w:t>
      </w:r>
      <w:r w:rsidR="00C17898">
        <w:rPr>
          <w:rFonts w:ascii="Times New Roman" w:eastAsia="Times New Roman" w:hAnsi="Times New Roman" w:cs="Times New Roman"/>
          <w:bCs/>
          <w:sz w:val="28"/>
          <w:szCs w:val="28"/>
          <w:lang w:val="ru-RU" w:eastAsia="ru-RU"/>
        </w:rPr>
        <w:t>‘</w:t>
      </w:r>
      <w:r w:rsidR="009E643E">
        <w:rPr>
          <w:rFonts w:ascii="Times New Roman" w:eastAsia="Times New Roman" w:hAnsi="Times New Roman" w:cs="Times New Roman"/>
          <w:bCs/>
          <w:sz w:val="28"/>
          <w:szCs w:val="28"/>
          <w:lang w:val="ru-RU" w:eastAsia="ru-RU"/>
        </w:rPr>
        <w:t xml:space="preserve">проба Штанге) і видиху </w:t>
      </w:r>
      <w:r w:rsidR="00C17898">
        <w:rPr>
          <w:rFonts w:ascii="Times New Roman" w:eastAsia="Times New Roman" w:hAnsi="Times New Roman" w:cs="Times New Roman"/>
          <w:bCs/>
          <w:sz w:val="28"/>
          <w:szCs w:val="28"/>
          <w:lang w:val="ru-RU" w:eastAsia="ru-RU"/>
        </w:rPr>
        <w:t>‘</w:t>
      </w:r>
      <w:r w:rsidR="009E643E">
        <w:rPr>
          <w:rFonts w:ascii="Times New Roman" w:eastAsia="Times New Roman" w:hAnsi="Times New Roman" w:cs="Times New Roman"/>
          <w:bCs/>
          <w:sz w:val="28"/>
          <w:szCs w:val="28"/>
          <w:lang w:val="ru-RU" w:eastAsia="ru-RU"/>
        </w:rPr>
        <w:t>проба Генчі</w:t>
      </w:r>
      <w:r w:rsidRPr="00434527">
        <w:rPr>
          <w:rFonts w:ascii="Times New Roman" w:eastAsia="Times New Roman" w:hAnsi="Times New Roman" w:cs="Times New Roman"/>
          <w:bCs/>
          <w:sz w:val="28"/>
          <w:szCs w:val="28"/>
          <w:lang w:val="ru-RU" w:eastAsia="ru-RU"/>
        </w:rPr>
        <w:t>).</w:t>
      </w:r>
    </w:p>
    <w:p w:rsidR="00434527" w:rsidRPr="00434527" w:rsidRDefault="00434527" w:rsidP="00666D53">
      <w:pPr>
        <w:spacing w:after="0" w:line="360" w:lineRule="auto"/>
        <w:ind w:firstLine="709"/>
        <w:jc w:val="both"/>
        <w:rPr>
          <w:rFonts w:ascii="Times New Roman" w:eastAsia="Times New Roman" w:hAnsi="Times New Roman" w:cs="Times New Roman"/>
          <w:bCs/>
          <w:sz w:val="28"/>
          <w:szCs w:val="28"/>
          <w:lang w:val="ru-RU" w:eastAsia="ru-RU"/>
        </w:rPr>
      </w:pPr>
      <w:r w:rsidRPr="00434527">
        <w:rPr>
          <w:rFonts w:ascii="Times New Roman" w:eastAsia="Times New Roman" w:hAnsi="Times New Roman" w:cs="Times New Roman"/>
          <w:bCs/>
          <w:sz w:val="28"/>
          <w:szCs w:val="28"/>
          <w:lang w:val="ru-RU" w:eastAsia="ru-RU"/>
        </w:rPr>
        <w:t>Слід особливо відзначити, що резу</w:t>
      </w:r>
      <w:r w:rsidR="009E643E">
        <w:rPr>
          <w:rFonts w:ascii="Times New Roman" w:eastAsia="Times New Roman" w:hAnsi="Times New Roman" w:cs="Times New Roman"/>
          <w:bCs/>
          <w:sz w:val="28"/>
          <w:szCs w:val="28"/>
          <w:lang w:val="ru-RU" w:eastAsia="ru-RU"/>
        </w:rPr>
        <w:t>льтати контрольного тестуванн</w:t>
      </w:r>
      <w:r w:rsidRPr="00434527">
        <w:rPr>
          <w:rFonts w:ascii="Times New Roman" w:eastAsia="Times New Roman" w:hAnsi="Times New Roman" w:cs="Times New Roman"/>
          <w:bCs/>
          <w:sz w:val="28"/>
          <w:szCs w:val="28"/>
          <w:lang w:val="ru-RU" w:eastAsia="ru-RU"/>
        </w:rPr>
        <w:t>я, здійснен</w:t>
      </w:r>
      <w:r w:rsidR="009E643E">
        <w:rPr>
          <w:rFonts w:ascii="Times New Roman" w:eastAsia="Times New Roman" w:hAnsi="Times New Roman" w:cs="Times New Roman"/>
          <w:bCs/>
          <w:sz w:val="28"/>
          <w:szCs w:val="28"/>
          <w:lang w:val="ru-RU" w:eastAsia="ru-RU"/>
        </w:rPr>
        <w:t>ого до початку експериментального</w:t>
      </w:r>
      <w:r w:rsidRPr="00434527">
        <w:rPr>
          <w:rFonts w:ascii="Times New Roman" w:eastAsia="Times New Roman" w:hAnsi="Times New Roman" w:cs="Times New Roman"/>
          <w:bCs/>
          <w:sz w:val="28"/>
          <w:szCs w:val="28"/>
          <w:lang w:val="ru-RU" w:eastAsia="ru-RU"/>
        </w:rPr>
        <w:t xml:space="preserve"> </w:t>
      </w:r>
      <w:r w:rsidR="009E643E">
        <w:rPr>
          <w:rFonts w:ascii="Times New Roman" w:eastAsia="Times New Roman" w:hAnsi="Times New Roman" w:cs="Times New Roman"/>
          <w:bCs/>
          <w:sz w:val="28"/>
          <w:szCs w:val="28"/>
          <w:lang w:val="ru-RU" w:eastAsia="ru-RU"/>
        </w:rPr>
        <w:t>дослідження</w:t>
      </w:r>
      <w:r w:rsidRPr="00434527">
        <w:rPr>
          <w:rFonts w:ascii="Times New Roman" w:eastAsia="Times New Roman" w:hAnsi="Times New Roman" w:cs="Times New Roman"/>
          <w:bCs/>
          <w:sz w:val="28"/>
          <w:szCs w:val="28"/>
          <w:lang w:val="ru-RU" w:eastAsia="ru-RU"/>
        </w:rPr>
        <w:t xml:space="preserve">, </w:t>
      </w:r>
      <w:r w:rsidR="009E643E">
        <w:rPr>
          <w:rFonts w:ascii="Times New Roman" w:eastAsia="Times New Roman" w:hAnsi="Times New Roman" w:cs="Times New Roman"/>
          <w:bCs/>
          <w:sz w:val="28"/>
          <w:szCs w:val="28"/>
          <w:lang w:val="ru-RU" w:eastAsia="ru-RU"/>
        </w:rPr>
        <w:t xml:space="preserve">стали </w:t>
      </w:r>
      <w:r w:rsidRPr="00434527">
        <w:rPr>
          <w:rFonts w:ascii="Times New Roman" w:eastAsia="Times New Roman" w:hAnsi="Times New Roman" w:cs="Times New Roman"/>
          <w:bCs/>
          <w:sz w:val="28"/>
          <w:szCs w:val="28"/>
          <w:lang w:val="ru-RU" w:eastAsia="ru-RU"/>
        </w:rPr>
        <w:t xml:space="preserve">підставою для уточнення ігрового амплуа юних волейболісток в експериментальній групі. </w:t>
      </w:r>
      <w:r w:rsidR="009E643E">
        <w:rPr>
          <w:rFonts w:ascii="Times New Roman" w:eastAsia="Times New Roman" w:hAnsi="Times New Roman" w:cs="Times New Roman"/>
          <w:bCs/>
          <w:sz w:val="28"/>
          <w:szCs w:val="28"/>
          <w:lang w:val="ru-RU" w:eastAsia="ru-RU"/>
        </w:rPr>
        <w:t>Внаслідок цього деякі юні спортсменки</w:t>
      </w:r>
      <w:r w:rsidRPr="00434527">
        <w:rPr>
          <w:rFonts w:ascii="Times New Roman" w:eastAsia="Times New Roman" w:hAnsi="Times New Roman" w:cs="Times New Roman"/>
          <w:bCs/>
          <w:sz w:val="28"/>
          <w:szCs w:val="28"/>
          <w:lang w:val="ru-RU" w:eastAsia="ru-RU"/>
        </w:rPr>
        <w:t xml:space="preserve"> були переорієнтован</w:t>
      </w:r>
      <w:r w:rsidR="009E643E">
        <w:rPr>
          <w:rFonts w:ascii="Times New Roman" w:eastAsia="Times New Roman" w:hAnsi="Times New Roman" w:cs="Times New Roman"/>
          <w:bCs/>
          <w:sz w:val="28"/>
          <w:szCs w:val="28"/>
          <w:lang w:val="ru-RU" w:eastAsia="ru-RU"/>
        </w:rPr>
        <w:t>і за своєю ігровою спеціалізацією</w:t>
      </w:r>
      <w:r w:rsidRPr="00434527">
        <w:rPr>
          <w:rFonts w:ascii="Times New Roman" w:eastAsia="Times New Roman" w:hAnsi="Times New Roman" w:cs="Times New Roman"/>
          <w:bCs/>
          <w:sz w:val="28"/>
          <w:szCs w:val="28"/>
          <w:lang w:val="ru-RU" w:eastAsia="ru-RU"/>
        </w:rPr>
        <w:t>.</w:t>
      </w:r>
    </w:p>
    <w:p w:rsidR="00434527" w:rsidRPr="00A95902" w:rsidRDefault="00434527" w:rsidP="00666D53">
      <w:pPr>
        <w:spacing w:after="0" w:line="360" w:lineRule="auto"/>
        <w:ind w:firstLine="709"/>
        <w:jc w:val="both"/>
        <w:rPr>
          <w:rFonts w:ascii="Times New Roman" w:eastAsia="Times New Roman" w:hAnsi="Times New Roman" w:cs="Times New Roman"/>
          <w:bCs/>
          <w:sz w:val="28"/>
          <w:szCs w:val="28"/>
          <w:lang w:val="ru-RU" w:eastAsia="ru-RU"/>
        </w:rPr>
      </w:pPr>
      <w:r w:rsidRPr="00434527">
        <w:rPr>
          <w:rFonts w:ascii="Times New Roman" w:eastAsia="Times New Roman" w:hAnsi="Times New Roman" w:cs="Times New Roman"/>
          <w:bCs/>
          <w:sz w:val="28"/>
          <w:szCs w:val="28"/>
          <w:lang w:val="ru-RU" w:eastAsia="ru-RU"/>
        </w:rPr>
        <w:t xml:space="preserve">Отримані результати </w:t>
      </w:r>
      <w:r w:rsidR="009E643E">
        <w:rPr>
          <w:rFonts w:ascii="Times New Roman" w:eastAsia="Times New Roman" w:hAnsi="Times New Roman" w:cs="Times New Roman"/>
          <w:bCs/>
          <w:sz w:val="28"/>
          <w:szCs w:val="28"/>
          <w:lang w:val="ru-RU" w:eastAsia="ru-RU"/>
        </w:rPr>
        <w:t>опрацьовувалися</w:t>
      </w:r>
      <w:r w:rsidRPr="00434527">
        <w:rPr>
          <w:rFonts w:ascii="Times New Roman" w:eastAsia="Times New Roman" w:hAnsi="Times New Roman" w:cs="Times New Roman"/>
          <w:bCs/>
          <w:sz w:val="28"/>
          <w:szCs w:val="28"/>
          <w:lang w:val="ru-RU" w:eastAsia="ru-RU"/>
        </w:rPr>
        <w:t xml:space="preserve"> із застосуванням методів ва</w:t>
      </w:r>
      <w:r w:rsidR="009E643E">
        <w:rPr>
          <w:rFonts w:ascii="Times New Roman" w:eastAsia="Times New Roman" w:hAnsi="Times New Roman" w:cs="Times New Roman"/>
          <w:bCs/>
          <w:sz w:val="28"/>
          <w:szCs w:val="28"/>
          <w:lang w:val="ru-RU" w:eastAsia="ru-RU"/>
        </w:rPr>
        <w:t>ріаційної статистики, достовірно</w:t>
      </w:r>
      <w:r w:rsidR="00130F7E">
        <w:rPr>
          <w:rFonts w:ascii="Times New Roman" w:eastAsia="Times New Roman" w:hAnsi="Times New Roman" w:cs="Times New Roman"/>
          <w:bCs/>
          <w:sz w:val="28"/>
          <w:szCs w:val="28"/>
          <w:lang w:val="ru-RU" w:eastAsia="ru-RU"/>
        </w:rPr>
        <w:t>сті</w:t>
      </w:r>
      <w:r w:rsidRPr="00434527">
        <w:rPr>
          <w:rFonts w:ascii="Times New Roman" w:eastAsia="Times New Roman" w:hAnsi="Times New Roman" w:cs="Times New Roman"/>
          <w:bCs/>
          <w:sz w:val="28"/>
          <w:szCs w:val="28"/>
          <w:lang w:val="ru-RU" w:eastAsia="ru-RU"/>
        </w:rPr>
        <w:t xml:space="preserve"> відмінностей </w:t>
      </w:r>
      <w:r w:rsidR="00130F7E">
        <w:rPr>
          <w:rFonts w:ascii="Times New Roman" w:eastAsia="Times New Roman" w:hAnsi="Times New Roman" w:cs="Times New Roman"/>
          <w:bCs/>
          <w:sz w:val="28"/>
          <w:szCs w:val="28"/>
          <w:lang w:val="ru-RU" w:eastAsia="ru-RU"/>
        </w:rPr>
        <w:t>порівнюваних</w:t>
      </w:r>
      <w:r w:rsidRPr="00434527">
        <w:rPr>
          <w:rFonts w:ascii="Times New Roman" w:eastAsia="Times New Roman" w:hAnsi="Times New Roman" w:cs="Times New Roman"/>
          <w:bCs/>
          <w:sz w:val="28"/>
          <w:szCs w:val="28"/>
          <w:lang w:val="ru-RU" w:eastAsia="ru-RU"/>
        </w:rPr>
        <w:t xml:space="preserve"> середніх величин оці</w:t>
      </w:r>
      <w:r w:rsidR="00130F7E">
        <w:rPr>
          <w:rFonts w:ascii="Times New Roman" w:eastAsia="Times New Roman" w:hAnsi="Times New Roman" w:cs="Times New Roman"/>
          <w:bCs/>
          <w:sz w:val="28"/>
          <w:szCs w:val="28"/>
          <w:lang w:val="ru-RU" w:eastAsia="ru-RU"/>
        </w:rPr>
        <w:t>нювалася за критерієм знаків</w:t>
      </w:r>
      <w:r w:rsidRPr="00434527">
        <w:rPr>
          <w:rFonts w:ascii="Times New Roman" w:eastAsia="Times New Roman" w:hAnsi="Times New Roman" w:cs="Times New Roman"/>
          <w:bCs/>
          <w:sz w:val="28"/>
          <w:szCs w:val="28"/>
          <w:lang w:val="ru-RU" w:eastAsia="ru-RU"/>
        </w:rPr>
        <w:t>.</w:t>
      </w:r>
      <w:r w:rsidR="00130F7E">
        <w:rPr>
          <w:rFonts w:ascii="Times New Roman" w:eastAsia="Times New Roman" w:hAnsi="Times New Roman" w:cs="Times New Roman"/>
          <w:bCs/>
          <w:sz w:val="28"/>
          <w:szCs w:val="28"/>
          <w:lang w:val="ru-RU" w:eastAsia="ru-RU"/>
        </w:rPr>
        <w:t xml:space="preserve"> </w:t>
      </w:r>
      <w:r w:rsidRPr="00434527">
        <w:rPr>
          <w:rFonts w:ascii="Times New Roman" w:eastAsia="Times New Roman" w:hAnsi="Times New Roman" w:cs="Times New Roman"/>
          <w:bCs/>
          <w:sz w:val="28"/>
          <w:szCs w:val="28"/>
          <w:lang w:val="ru-RU" w:eastAsia="ru-RU"/>
        </w:rPr>
        <w:t xml:space="preserve">Показники фізичної підготовленості волейболісток, </w:t>
      </w:r>
      <w:r w:rsidR="00130F7E">
        <w:rPr>
          <w:rFonts w:ascii="Times New Roman" w:eastAsia="Times New Roman" w:hAnsi="Times New Roman" w:cs="Times New Roman"/>
          <w:bCs/>
          <w:sz w:val="28"/>
          <w:szCs w:val="28"/>
          <w:lang w:val="ru-RU" w:eastAsia="ru-RU"/>
        </w:rPr>
        <w:t>отримані</w:t>
      </w:r>
      <w:r w:rsidRPr="00434527">
        <w:rPr>
          <w:rFonts w:ascii="Times New Roman" w:eastAsia="Times New Roman" w:hAnsi="Times New Roman" w:cs="Times New Roman"/>
          <w:bCs/>
          <w:sz w:val="28"/>
          <w:szCs w:val="28"/>
          <w:lang w:val="ru-RU" w:eastAsia="ru-RU"/>
        </w:rPr>
        <w:t xml:space="preserve"> в процесі контрольних обстежень контрольної і </w:t>
      </w:r>
      <w:r w:rsidR="00130F7E">
        <w:rPr>
          <w:rFonts w:ascii="Times New Roman" w:eastAsia="Times New Roman" w:hAnsi="Times New Roman" w:cs="Times New Roman"/>
          <w:bCs/>
          <w:sz w:val="28"/>
          <w:szCs w:val="28"/>
          <w:lang w:val="ru-RU" w:eastAsia="ru-RU"/>
        </w:rPr>
        <w:t>експериментальної</w:t>
      </w:r>
      <w:r w:rsidRPr="00434527">
        <w:rPr>
          <w:rFonts w:ascii="Times New Roman" w:eastAsia="Times New Roman" w:hAnsi="Times New Roman" w:cs="Times New Roman"/>
          <w:bCs/>
          <w:sz w:val="28"/>
          <w:szCs w:val="28"/>
          <w:lang w:val="ru-RU" w:eastAsia="ru-RU"/>
        </w:rPr>
        <w:t xml:space="preserve"> г</w:t>
      </w:r>
      <w:r w:rsidR="00130F7E">
        <w:rPr>
          <w:rFonts w:ascii="Times New Roman" w:eastAsia="Times New Roman" w:hAnsi="Times New Roman" w:cs="Times New Roman"/>
          <w:bCs/>
          <w:sz w:val="28"/>
          <w:szCs w:val="28"/>
          <w:lang w:val="ru-RU" w:eastAsia="ru-RU"/>
        </w:rPr>
        <w:t>руп до і після експериментального</w:t>
      </w:r>
      <w:r w:rsidRPr="00434527">
        <w:rPr>
          <w:rFonts w:ascii="Times New Roman" w:eastAsia="Times New Roman" w:hAnsi="Times New Roman" w:cs="Times New Roman"/>
          <w:bCs/>
          <w:sz w:val="28"/>
          <w:szCs w:val="28"/>
          <w:lang w:val="ru-RU" w:eastAsia="ru-RU"/>
        </w:rPr>
        <w:t xml:space="preserve"> </w:t>
      </w:r>
      <w:r w:rsidR="00130F7E">
        <w:rPr>
          <w:rFonts w:ascii="Times New Roman" w:eastAsia="Times New Roman" w:hAnsi="Times New Roman" w:cs="Times New Roman"/>
          <w:bCs/>
          <w:sz w:val="28"/>
          <w:szCs w:val="28"/>
          <w:lang w:val="ru-RU" w:eastAsia="ru-RU"/>
        </w:rPr>
        <w:t xml:space="preserve">дослідження </w:t>
      </w:r>
      <w:r w:rsidR="00130F7E" w:rsidRPr="00A95902">
        <w:rPr>
          <w:rFonts w:ascii="Times New Roman" w:eastAsia="Times New Roman" w:hAnsi="Times New Roman" w:cs="Times New Roman"/>
          <w:bCs/>
          <w:sz w:val="28"/>
          <w:szCs w:val="28"/>
          <w:lang w:val="ru-RU" w:eastAsia="ru-RU"/>
        </w:rPr>
        <w:t>представлені в таблиці 5</w:t>
      </w:r>
      <w:r w:rsidRPr="00A95902">
        <w:rPr>
          <w:rFonts w:ascii="Times New Roman" w:eastAsia="Times New Roman" w:hAnsi="Times New Roman" w:cs="Times New Roman"/>
          <w:bCs/>
          <w:sz w:val="28"/>
          <w:szCs w:val="28"/>
          <w:lang w:val="ru-RU" w:eastAsia="ru-RU"/>
        </w:rPr>
        <w:t>.</w:t>
      </w:r>
    </w:p>
    <w:p w:rsidR="00434527" w:rsidRPr="00434527" w:rsidRDefault="00434527" w:rsidP="00666D53">
      <w:pPr>
        <w:spacing w:after="0" w:line="360" w:lineRule="auto"/>
        <w:ind w:firstLine="709"/>
        <w:jc w:val="both"/>
        <w:rPr>
          <w:rFonts w:ascii="Times New Roman" w:eastAsia="Times New Roman" w:hAnsi="Times New Roman" w:cs="Times New Roman"/>
          <w:bCs/>
          <w:sz w:val="28"/>
          <w:szCs w:val="28"/>
          <w:lang w:val="ru-RU" w:eastAsia="ru-RU"/>
        </w:rPr>
      </w:pPr>
      <w:r w:rsidRPr="00A95902">
        <w:rPr>
          <w:rFonts w:ascii="Times New Roman" w:eastAsia="Times New Roman" w:hAnsi="Times New Roman" w:cs="Times New Roman"/>
          <w:bCs/>
          <w:sz w:val="28"/>
          <w:szCs w:val="28"/>
          <w:lang w:val="ru-RU" w:eastAsia="ru-RU"/>
        </w:rPr>
        <w:t>В результаті тренувань протягом педагогічного експерименту у юних волейболісток експе</w:t>
      </w:r>
      <w:r w:rsidRPr="00434527">
        <w:rPr>
          <w:rFonts w:ascii="Times New Roman" w:eastAsia="Times New Roman" w:hAnsi="Times New Roman" w:cs="Times New Roman"/>
          <w:bCs/>
          <w:sz w:val="28"/>
          <w:szCs w:val="28"/>
          <w:lang w:val="ru-RU" w:eastAsia="ru-RU"/>
        </w:rPr>
        <w:t xml:space="preserve">риментальної групи </w:t>
      </w:r>
      <w:r w:rsidR="00130F7E">
        <w:rPr>
          <w:rFonts w:ascii="Times New Roman" w:eastAsia="Times New Roman" w:hAnsi="Times New Roman" w:cs="Times New Roman"/>
          <w:bCs/>
          <w:sz w:val="28"/>
          <w:szCs w:val="28"/>
          <w:lang w:val="ru-RU" w:eastAsia="ru-RU"/>
        </w:rPr>
        <w:t>відбулося суттєве з</w:t>
      </w:r>
      <w:r w:rsidRPr="00434527">
        <w:rPr>
          <w:rFonts w:ascii="Times New Roman" w:eastAsia="Times New Roman" w:hAnsi="Times New Roman" w:cs="Times New Roman"/>
          <w:bCs/>
          <w:sz w:val="28"/>
          <w:szCs w:val="28"/>
          <w:lang w:val="ru-RU" w:eastAsia="ru-RU"/>
        </w:rPr>
        <w:t xml:space="preserve">ростання фізичної та функціональної підготовленості, </w:t>
      </w:r>
      <w:r w:rsidR="00130F7E">
        <w:rPr>
          <w:rFonts w:ascii="Times New Roman" w:eastAsia="Times New Roman" w:hAnsi="Times New Roman" w:cs="Times New Roman"/>
          <w:bCs/>
          <w:sz w:val="28"/>
          <w:szCs w:val="28"/>
          <w:lang w:val="ru-RU" w:eastAsia="ru-RU"/>
        </w:rPr>
        <w:t xml:space="preserve">що відображено </w:t>
      </w:r>
      <w:r w:rsidRPr="00434527">
        <w:rPr>
          <w:rFonts w:ascii="Times New Roman" w:eastAsia="Times New Roman" w:hAnsi="Times New Roman" w:cs="Times New Roman"/>
          <w:bCs/>
          <w:sz w:val="28"/>
          <w:szCs w:val="28"/>
          <w:lang w:val="ru-RU" w:eastAsia="ru-RU"/>
        </w:rPr>
        <w:t xml:space="preserve">в збільшенні </w:t>
      </w:r>
      <w:r w:rsidR="00130F7E">
        <w:rPr>
          <w:rFonts w:ascii="Times New Roman" w:eastAsia="Times New Roman" w:hAnsi="Times New Roman" w:cs="Times New Roman"/>
          <w:bCs/>
          <w:sz w:val="28"/>
          <w:szCs w:val="28"/>
          <w:lang w:val="ru-RU" w:eastAsia="ru-RU"/>
        </w:rPr>
        <w:t xml:space="preserve">у </w:t>
      </w:r>
      <w:r w:rsidRPr="00434527">
        <w:rPr>
          <w:rFonts w:ascii="Times New Roman" w:eastAsia="Times New Roman" w:hAnsi="Times New Roman" w:cs="Times New Roman"/>
          <w:bCs/>
          <w:sz w:val="28"/>
          <w:szCs w:val="28"/>
          <w:lang w:val="ru-RU" w:eastAsia="ru-RU"/>
        </w:rPr>
        <w:t>біль</w:t>
      </w:r>
      <w:r w:rsidR="00130F7E">
        <w:rPr>
          <w:rFonts w:ascii="Times New Roman" w:eastAsia="Times New Roman" w:hAnsi="Times New Roman" w:cs="Times New Roman"/>
          <w:bCs/>
          <w:sz w:val="28"/>
          <w:szCs w:val="28"/>
          <w:lang w:val="ru-RU" w:eastAsia="ru-RU"/>
        </w:rPr>
        <w:t xml:space="preserve">шості досліджуваних показників </w:t>
      </w:r>
      <w:r w:rsidRPr="00434527">
        <w:rPr>
          <w:rFonts w:ascii="Times New Roman" w:eastAsia="Times New Roman" w:hAnsi="Times New Roman" w:cs="Times New Roman"/>
          <w:bCs/>
          <w:sz w:val="28"/>
          <w:szCs w:val="28"/>
          <w:lang w:val="ru-RU" w:eastAsia="ru-RU"/>
        </w:rPr>
        <w:t>фізичн</w:t>
      </w:r>
      <w:r w:rsidR="00130F7E">
        <w:rPr>
          <w:rFonts w:ascii="Times New Roman" w:eastAsia="Times New Roman" w:hAnsi="Times New Roman" w:cs="Times New Roman"/>
          <w:bCs/>
          <w:sz w:val="28"/>
          <w:szCs w:val="28"/>
          <w:lang w:val="ru-RU" w:eastAsia="ru-RU"/>
        </w:rPr>
        <w:t xml:space="preserve">ої працездатності </w:t>
      </w:r>
      <w:r w:rsidR="00C17898">
        <w:rPr>
          <w:rFonts w:ascii="Times New Roman" w:eastAsia="Times New Roman" w:hAnsi="Times New Roman" w:cs="Times New Roman"/>
          <w:bCs/>
          <w:sz w:val="28"/>
          <w:szCs w:val="28"/>
          <w:lang w:val="ru-RU" w:eastAsia="ru-RU"/>
        </w:rPr>
        <w:t>‘</w:t>
      </w:r>
      <w:r w:rsidR="00130F7E">
        <w:rPr>
          <w:rFonts w:ascii="Times New Roman" w:eastAsia="Times New Roman" w:hAnsi="Times New Roman" w:cs="Times New Roman"/>
          <w:bCs/>
          <w:sz w:val="28"/>
          <w:szCs w:val="28"/>
          <w:lang w:val="ru-RU" w:eastAsia="ru-RU"/>
        </w:rPr>
        <w:t>див. табл. 5</w:t>
      </w:r>
      <w:r w:rsidRPr="00434527">
        <w:rPr>
          <w:rFonts w:ascii="Times New Roman" w:eastAsia="Times New Roman" w:hAnsi="Times New Roman" w:cs="Times New Roman"/>
          <w:bCs/>
          <w:sz w:val="28"/>
          <w:szCs w:val="28"/>
          <w:lang w:val="ru-RU" w:eastAsia="ru-RU"/>
        </w:rPr>
        <w:t xml:space="preserve"> і </w:t>
      </w:r>
      <w:r w:rsidR="00130F7E">
        <w:rPr>
          <w:rFonts w:ascii="Times New Roman" w:eastAsia="Times New Roman" w:hAnsi="Times New Roman" w:cs="Times New Roman"/>
          <w:bCs/>
          <w:sz w:val="28"/>
          <w:szCs w:val="28"/>
          <w:lang w:val="ru-RU" w:eastAsia="ru-RU"/>
        </w:rPr>
        <w:t>6</w:t>
      </w:r>
      <w:r w:rsidRPr="00434527">
        <w:rPr>
          <w:rFonts w:ascii="Times New Roman" w:eastAsia="Times New Roman" w:hAnsi="Times New Roman" w:cs="Times New Roman"/>
          <w:bCs/>
          <w:sz w:val="28"/>
          <w:szCs w:val="28"/>
          <w:lang w:val="ru-RU" w:eastAsia="ru-RU"/>
        </w:rPr>
        <w:t>).</w:t>
      </w:r>
    </w:p>
    <w:p w:rsidR="00130F7E" w:rsidRPr="00811F43" w:rsidRDefault="00130F7E" w:rsidP="00666D53">
      <w:pPr>
        <w:spacing w:after="0" w:line="360" w:lineRule="auto"/>
        <w:ind w:firstLine="709"/>
        <w:jc w:val="both"/>
        <w:rPr>
          <w:rFonts w:ascii="Times New Roman" w:eastAsia="Times New Roman" w:hAnsi="Times New Roman" w:cs="Times New Roman"/>
          <w:sz w:val="28"/>
          <w:szCs w:val="28"/>
          <w:lang w:val="ru-RU" w:eastAsia="ru-RU"/>
        </w:rPr>
      </w:pPr>
      <w:r w:rsidRPr="00811F43">
        <w:rPr>
          <w:rFonts w:ascii="Times New Roman" w:eastAsia="Times New Roman" w:hAnsi="Times New Roman" w:cs="Times New Roman"/>
          <w:sz w:val="28"/>
          <w:szCs w:val="28"/>
          <w:lang w:val="ru-RU" w:eastAsia="ru-RU"/>
        </w:rPr>
        <w:t>Показники рухової підготовленості підвищилися в обох групах юних волейболісток. Разом з тим, по</w:t>
      </w:r>
      <w:r w:rsidR="0036352C">
        <w:rPr>
          <w:rFonts w:ascii="Times New Roman" w:eastAsia="Times New Roman" w:hAnsi="Times New Roman" w:cs="Times New Roman"/>
          <w:sz w:val="28"/>
          <w:szCs w:val="28"/>
          <w:lang w:val="ru-RU" w:eastAsia="ru-RU"/>
        </w:rPr>
        <w:t>краще</w:t>
      </w:r>
      <w:r w:rsidRPr="00811F43">
        <w:rPr>
          <w:rFonts w:ascii="Times New Roman" w:eastAsia="Times New Roman" w:hAnsi="Times New Roman" w:cs="Times New Roman"/>
          <w:sz w:val="28"/>
          <w:szCs w:val="28"/>
          <w:lang w:val="ru-RU" w:eastAsia="ru-RU"/>
        </w:rPr>
        <w:t>ння показників в основних рухових тестах у спортсменок експериментальної групи було значно більше і статистично достовірнішим, а в контрольній групі приріст фізичних по</w:t>
      </w:r>
      <w:r w:rsidR="0036352C">
        <w:rPr>
          <w:rFonts w:ascii="Times New Roman" w:eastAsia="Times New Roman" w:hAnsi="Times New Roman" w:cs="Times New Roman"/>
          <w:sz w:val="28"/>
          <w:szCs w:val="28"/>
          <w:lang w:val="ru-RU" w:eastAsia="ru-RU"/>
        </w:rPr>
        <w:t>казників був за динамікою меншим</w:t>
      </w:r>
      <w:r w:rsidRPr="00811F43">
        <w:rPr>
          <w:rFonts w:ascii="Times New Roman" w:eastAsia="Times New Roman" w:hAnsi="Times New Roman" w:cs="Times New Roman"/>
          <w:sz w:val="28"/>
          <w:szCs w:val="28"/>
          <w:lang w:val="ru-RU" w:eastAsia="ru-RU"/>
        </w:rPr>
        <w:t xml:space="preserve"> і достовірність була тільки відмічена за окремими показниками </w:t>
      </w:r>
      <w:r w:rsidR="00C17898">
        <w:rPr>
          <w:rFonts w:ascii="Times New Roman" w:eastAsia="Times New Roman" w:hAnsi="Times New Roman" w:cs="Times New Roman"/>
          <w:sz w:val="28"/>
          <w:szCs w:val="28"/>
          <w:lang w:val="ru-RU" w:eastAsia="ru-RU"/>
        </w:rPr>
        <w:t>‘</w:t>
      </w:r>
      <w:r w:rsidRPr="00811F43">
        <w:rPr>
          <w:rFonts w:ascii="Times New Roman" w:eastAsia="Times New Roman" w:hAnsi="Times New Roman" w:cs="Times New Roman"/>
          <w:sz w:val="28"/>
          <w:szCs w:val="28"/>
          <w:lang w:val="ru-RU" w:eastAsia="ru-RU"/>
        </w:rPr>
        <w:t>див. табл. 5). Показники сили, вимірювані методом кистьової динамометрії, зросли в експериментальній групі в</w:t>
      </w:r>
      <w:r w:rsidR="00811F43">
        <w:rPr>
          <w:rFonts w:ascii="Times New Roman" w:eastAsia="Times New Roman" w:hAnsi="Times New Roman" w:cs="Times New Roman"/>
          <w:sz w:val="28"/>
          <w:szCs w:val="28"/>
          <w:lang w:val="ru-RU" w:eastAsia="ru-RU"/>
        </w:rPr>
        <w:t xml:space="preserve"> середньому на 18,4% і 13,3%, Р</w:t>
      </w:r>
      <w:r w:rsidRPr="00811F43">
        <w:rPr>
          <w:rFonts w:ascii="Times New Roman" w:eastAsia="Times New Roman" w:hAnsi="Times New Roman" w:cs="Times New Roman"/>
          <w:sz w:val="28"/>
          <w:szCs w:val="28"/>
          <w:lang w:val="ru-RU" w:eastAsia="ru-RU"/>
        </w:rPr>
        <w:t xml:space="preserve">&lt;0,05 </w:t>
      </w:r>
      <w:r w:rsidR="00C17898">
        <w:rPr>
          <w:rFonts w:ascii="Times New Roman" w:eastAsia="Times New Roman" w:hAnsi="Times New Roman" w:cs="Times New Roman"/>
          <w:sz w:val="28"/>
          <w:szCs w:val="28"/>
          <w:lang w:val="ru-RU" w:eastAsia="ru-RU"/>
        </w:rPr>
        <w:t>‘</w:t>
      </w:r>
      <w:r w:rsidRPr="00811F43">
        <w:rPr>
          <w:rFonts w:ascii="Times New Roman" w:eastAsia="Times New Roman" w:hAnsi="Times New Roman" w:cs="Times New Roman"/>
          <w:sz w:val="28"/>
          <w:szCs w:val="28"/>
          <w:lang w:val="ru-RU" w:eastAsia="ru-RU"/>
        </w:rPr>
        <w:t xml:space="preserve">відповідно правої і лівої кисті), тоді як в контрольній групі збільшення склало всього 3,9% </w:t>
      </w:r>
      <w:r w:rsidR="00C17898">
        <w:rPr>
          <w:rFonts w:ascii="Times New Roman" w:eastAsia="Times New Roman" w:hAnsi="Times New Roman" w:cs="Times New Roman"/>
          <w:sz w:val="28"/>
          <w:szCs w:val="28"/>
          <w:lang w:val="ru-RU" w:eastAsia="ru-RU"/>
        </w:rPr>
        <w:t>‘</w:t>
      </w:r>
      <w:r w:rsidRPr="00811F43">
        <w:rPr>
          <w:rFonts w:ascii="Times New Roman" w:eastAsia="Times New Roman" w:hAnsi="Times New Roman" w:cs="Times New Roman"/>
          <w:sz w:val="28"/>
          <w:szCs w:val="28"/>
          <w:lang w:val="ru-RU" w:eastAsia="ru-RU"/>
        </w:rPr>
        <w:t>Р&gt; 0,05).</w:t>
      </w:r>
    </w:p>
    <w:p w:rsidR="00201BA6" w:rsidRPr="00811F43" w:rsidRDefault="00130F7E" w:rsidP="00666D53">
      <w:pPr>
        <w:spacing w:after="0" w:line="360" w:lineRule="auto"/>
        <w:ind w:firstLine="709"/>
        <w:jc w:val="both"/>
        <w:rPr>
          <w:rFonts w:ascii="Times New Roman" w:eastAsia="Times New Roman" w:hAnsi="Times New Roman" w:cs="Times New Roman"/>
          <w:sz w:val="28"/>
          <w:szCs w:val="28"/>
          <w:lang w:val="ru-RU" w:eastAsia="ru-RU"/>
        </w:rPr>
      </w:pPr>
      <w:r w:rsidRPr="00811F43">
        <w:rPr>
          <w:rFonts w:ascii="Times New Roman" w:eastAsia="Times New Roman" w:hAnsi="Times New Roman" w:cs="Times New Roman"/>
          <w:sz w:val="28"/>
          <w:szCs w:val="28"/>
          <w:lang w:val="ru-RU" w:eastAsia="ru-RU"/>
        </w:rPr>
        <w:lastRenderedPageBreak/>
        <w:t xml:space="preserve">Показники швидкісно-силових </w:t>
      </w:r>
      <w:r w:rsidR="00201BA6" w:rsidRPr="00811F43">
        <w:rPr>
          <w:rFonts w:ascii="Times New Roman" w:eastAsia="Times New Roman" w:hAnsi="Times New Roman" w:cs="Times New Roman"/>
          <w:sz w:val="28"/>
          <w:szCs w:val="28"/>
          <w:lang w:val="ru-RU" w:eastAsia="ru-RU"/>
        </w:rPr>
        <w:t>якостей збільшилися в екс</w:t>
      </w:r>
      <w:r w:rsidRPr="00811F43">
        <w:rPr>
          <w:rFonts w:ascii="Times New Roman" w:eastAsia="Times New Roman" w:hAnsi="Times New Roman" w:cs="Times New Roman"/>
          <w:sz w:val="28"/>
          <w:szCs w:val="28"/>
          <w:lang w:val="ru-RU" w:eastAsia="ru-RU"/>
        </w:rPr>
        <w:t>пер</w:t>
      </w:r>
      <w:r w:rsidR="00201BA6" w:rsidRPr="00811F43">
        <w:rPr>
          <w:rFonts w:ascii="Times New Roman" w:eastAsia="Times New Roman" w:hAnsi="Times New Roman" w:cs="Times New Roman"/>
          <w:sz w:val="28"/>
          <w:szCs w:val="28"/>
          <w:lang w:val="ru-RU" w:eastAsia="ru-RU"/>
        </w:rPr>
        <w:t>и</w:t>
      </w:r>
      <w:r w:rsidRPr="00811F43">
        <w:rPr>
          <w:rFonts w:ascii="Times New Roman" w:eastAsia="Times New Roman" w:hAnsi="Times New Roman" w:cs="Times New Roman"/>
          <w:sz w:val="28"/>
          <w:szCs w:val="28"/>
          <w:lang w:val="ru-RU" w:eastAsia="ru-RU"/>
        </w:rPr>
        <w:t>ментальн</w:t>
      </w:r>
      <w:r w:rsidR="00201BA6" w:rsidRPr="00811F43">
        <w:rPr>
          <w:rFonts w:ascii="Times New Roman" w:eastAsia="Times New Roman" w:hAnsi="Times New Roman" w:cs="Times New Roman"/>
          <w:sz w:val="28"/>
          <w:szCs w:val="28"/>
          <w:lang w:val="ru-RU" w:eastAsia="ru-RU"/>
        </w:rPr>
        <w:t>і</w:t>
      </w:r>
      <w:r w:rsidRPr="00811F43">
        <w:rPr>
          <w:rFonts w:ascii="Times New Roman" w:eastAsia="Times New Roman" w:hAnsi="Times New Roman" w:cs="Times New Roman"/>
          <w:sz w:val="28"/>
          <w:szCs w:val="28"/>
          <w:lang w:val="ru-RU" w:eastAsia="ru-RU"/>
        </w:rPr>
        <w:t>й групі в те</w:t>
      </w:r>
      <w:r w:rsidR="00201BA6" w:rsidRPr="00811F43">
        <w:rPr>
          <w:rFonts w:ascii="Times New Roman" w:eastAsia="Times New Roman" w:hAnsi="Times New Roman" w:cs="Times New Roman"/>
          <w:sz w:val="28"/>
          <w:szCs w:val="28"/>
          <w:lang w:val="ru-RU" w:eastAsia="ru-RU"/>
        </w:rPr>
        <w:t>стах «метання набивного м</w:t>
      </w:r>
      <w:r w:rsidR="00633DA3">
        <w:rPr>
          <w:rFonts w:ascii="Times New Roman" w:eastAsia="Times New Roman" w:hAnsi="Times New Roman" w:cs="Times New Roman"/>
          <w:sz w:val="28"/>
          <w:szCs w:val="28"/>
          <w:lang w:val="ru-RU" w:eastAsia="ru-RU"/>
        </w:rPr>
        <w:t>’</w:t>
      </w:r>
      <w:r w:rsidR="00201BA6" w:rsidRPr="00811F43">
        <w:rPr>
          <w:rFonts w:ascii="Times New Roman" w:eastAsia="Times New Roman" w:hAnsi="Times New Roman" w:cs="Times New Roman"/>
          <w:sz w:val="28"/>
          <w:szCs w:val="28"/>
          <w:lang w:val="ru-RU" w:eastAsia="ru-RU"/>
        </w:rPr>
        <w:t>яча», «стрибок вгору по Абалакова</w:t>
      </w:r>
      <w:r w:rsidRPr="00811F43">
        <w:rPr>
          <w:rFonts w:ascii="Times New Roman" w:eastAsia="Times New Roman" w:hAnsi="Times New Roman" w:cs="Times New Roman"/>
          <w:sz w:val="28"/>
          <w:szCs w:val="28"/>
          <w:lang w:val="ru-RU" w:eastAsia="ru-RU"/>
        </w:rPr>
        <w:t>» і «стрибок в довжину з місця</w:t>
      </w:r>
      <w:r w:rsidR="00201BA6" w:rsidRPr="00811F43">
        <w:rPr>
          <w:rFonts w:ascii="Times New Roman" w:eastAsia="Times New Roman" w:hAnsi="Times New Roman" w:cs="Times New Roman"/>
          <w:sz w:val="28"/>
          <w:szCs w:val="28"/>
          <w:lang w:val="ru-RU" w:eastAsia="ru-RU"/>
        </w:rPr>
        <w:t>» відповідно на 10</w:t>
      </w:r>
      <w:r w:rsidR="00053C29">
        <w:rPr>
          <w:rFonts w:ascii="Times New Roman" w:eastAsia="Times New Roman" w:hAnsi="Times New Roman" w:cs="Times New Roman"/>
          <w:sz w:val="28"/>
          <w:szCs w:val="28"/>
          <w:lang w:val="ru-RU" w:eastAsia="ru-RU"/>
        </w:rPr>
        <w:t xml:space="preserve">%, 8,4 і 6,9% </w:t>
      </w:r>
      <w:r w:rsidR="00C17898">
        <w:rPr>
          <w:rFonts w:ascii="Times New Roman" w:eastAsia="Times New Roman" w:hAnsi="Times New Roman" w:cs="Times New Roman"/>
          <w:sz w:val="28"/>
          <w:szCs w:val="28"/>
          <w:lang w:val="ru-RU" w:eastAsia="ru-RU"/>
        </w:rPr>
        <w:t>‘</w:t>
      </w:r>
      <w:r w:rsidR="00053C29">
        <w:rPr>
          <w:rFonts w:ascii="Times New Roman" w:eastAsia="Times New Roman" w:hAnsi="Times New Roman" w:cs="Times New Roman"/>
          <w:sz w:val="28"/>
          <w:szCs w:val="28"/>
          <w:lang w:val="ru-RU" w:eastAsia="ru-RU"/>
        </w:rPr>
        <w:t>Р</w:t>
      </w:r>
      <w:r w:rsidRPr="00811F43">
        <w:rPr>
          <w:rFonts w:ascii="Times New Roman" w:eastAsia="Times New Roman" w:hAnsi="Times New Roman" w:cs="Times New Roman"/>
          <w:sz w:val="28"/>
          <w:szCs w:val="28"/>
          <w:lang w:val="ru-RU" w:eastAsia="ru-RU"/>
        </w:rPr>
        <w:t>&lt;0,05). У той же час приріст</w:t>
      </w:r>
      <w:r w:rsidR="00201BA6" w:rsidRPr="00811F43">
        <w:rPr>
          <w:rFonts w:ascii="Times New Roman" w:eastAsia="Times New Roman" w:hAnsi="Times New Roman" w:cs="Times New Roman"/>
          <w:sz w:val="28"/>
          <w:szCs w:val="28"/>
          <w:lang w:val="ru-RU" w:eastAsia="ru-RU"/>
        </w:rPr>
        <w:t xml:space="preserve"> </w:t>
      </w:r>
      <w:r w:rsidRPr="00811F43">
        <w:rPr>
          <w:rFonts w:ascii="Times New Roman" w:eastAsia="Times New Roman" w:hAnsi="Times New Roman" w:cs="Times New Roman"/>
          <w:sz w:val="28"/>
          <w:szCs w:val="28"/>
          <w:lang w:val="ru-RU" w:eastAsia="ru-RU"/>
        </w:rPr>
        <w:t>показників швидкісно-силови</w:t>
      </w:r>
      <w:r w:rsidR="00201BA6" w:rsidRPr="00811F43">
        <w:rPr>
          <w:rFonts w:ascii="Times New Roman" w:eastAsia="Times New Roman" w:hAnsi="Times New Roman" w:cs="Times New Roman"/>
          <w:sz w:val="28"/>
          <w:szCs w:val="28"/>
          <w:lang w:val="ru-RU" w:eastAsia="ru-RU"/>
        </w:rPr>
        <w:t>х якостей в контрольній групі за резуль</w:t>
      </w:r>
      <w:r w:rsidRPr="00811F43">
        <w:rPr>
          <w:rFonts w:ascii="Times New Roman" w:eastAsia="Times New Roman" w:hAnsi="Times New Roman" w:cs="Times New Roman"/>
          <w:sz w:val="28"/>
          <w:szCs w:val="28"/>
          <w:lang w:val="ru-RU" w:eastAsia="ru-RU"/>
        </w:rPr>
        <w:t>татам</w:t>
      </w:r>
      <w:r w:rsidR="00201BA6" w:rsidRPr="00811F43">
        <w:rPr>
          <w:rFonts w:ascii="Times New Roman" w:eastAsia="Times New Roman" w:hAnsi="Times New Roman" w:cs="Times New Roman"/>
          <w:sz w:val="28"/>
          <w:szCs w:val="28"/>
          <w:lang w:val="ru-RU" w:eastAsia="ru-RU"/>
        </w:rPr>
        <w:t xml:space="preserve">и </w:t>
      </w:r>
      <w:r w:rsidRPr="00811F43">
        <w:rPr>
          <w:rFonts w:ascii="Times New Roman" w:eastAsia="Times New Roman" w:hAnsi="Times New Roman" w:cs="Times New Roman"/>
          <w:sz w:val="28"/>
          <w:szCs w:val="28"/>
          <w:lang w:val="ru-RU" w:eastAsia="ru-RU"/>
        </w:rPr>
        <w:t>означених тестів знаходився в межах 1,7-4,4%.</w:t>
      </w:r>
      <w:r w:rsidR="00201BA6" w:rsidRPr="00811F43">
        <w:rPr>
          <w:rFonts w:ascii="Times New Roman" w:eastAsia="Times New Roman" w:hAnsi="Times New Roman" w:cs="Times New Roman"/>
          <w:sz w:val="28"/>
          <w:szCs w:val="28"/>
          <w:lang w:val="ru-RU" w:eastAsia="ru-RU"/>
        </w:rPr>
        <w:t xml:space="preserve"> Статистично суттєво підвищилися в експериментальній групі і показники, що відображають швидкісні якості. У тесті «біг на 9 м» результат підвищився на 9,8% </w:t>
      </w:r>
      <w:r w:rsidR="00C17898">
        <w:rPr>
          <w:rFonts w:ascii="Times New Roman" w:eastAsia="Times New Roman" w:hAnsi="Times New Roman" w:cs="Times New Roman"/>
          <w:sz w:val="28"/>
          <w:szCs w:val="28"/>
          <w:lang w:val="ru-RU" w:eastAsia="ru-RU"/>
        </w:rPr>
        <w:t>‘</w:t>
      </w:r>
      <w:r w:rsidR="00201BA6" w:rsidRPr="00811F43">
        <w:rPr>
          <w:rFonts w:ascii="Times New Roman" w:eastAsia="Times New Roman" w:hAnsi="Times New Roman" w:cs="Times New Roman"/>
          <w:sz w:val="28"/>
          <w:szCs w:val="28"/>
          <w:lang w:val="ru-RU" w:eastAsia="ru-RU"/>
        </w:rPr>
        <w:t>Р&lt;0,05).</w:t>
      </w:r>
    </w:p>
    <w:p w:rsidR="00130F7E" w:rsidRPr="00201BA6" w:rsidRDefault="00201BA6" w:rsidP="00666D53">
      <w:pPr>
        <w:spacing w:after="0" w:line="360" w:lineRule="auto"/>
        <w:ind w:firstLine="709"/>
        <w:jc w:val="right"/>
        <w:rPr>
          <w:rFonts w:ascii="Times New Roman" w:eastAsia="Times New Roman" w:hAnsi="Times New Roman" w:cs="Times New Roman"/>
          <w:i/>
          <w:spacing w:val="-10"/>
          <w:sz w:val="28"/>
          <w:szCs w:val="28"/>
          <w:lang w:val="ru-RU" w:eastAsia="ru-RU"/>
        </w:rPr>
      </w:pPr>
      <w:r w:rsidRPr="00201BA6">
        <w:rPr>
          <w:rFonts w:ascii="Times New Roman" w:eastAsia="Times New Roman" w:hAnsi="Times New Roman" w:cs="Times New Roman"/>
          <w:i/>
          <w:spacing w:val="-10"/>
          <w:sz w:val="28"/>
          <w:szCs w:val="28"/>
          <w:lang w:val="ru-RU" w:eastAsia="ru-RU"/>
        </w:rPr>
        <w:t>Таблиця 5</w:t>
      </w:r>
    </w:p>
    <w:p w:rsidR="008166EB" w:rsidRPr="00811F43" w:rsidRDefault="00201BA6" w:rsidP="00666D53">
      <w:pPr>
        <w:spacing w:after="0" w:line="360" w:lineRule="auto"/>
        <w:ind w:firstLine="709"/>
        <w:jc w:val="center"/>
        <w:rPr>
          <w:rFonts w:ascii="Times New Roman" w:eastAsia="Times New Roman" w:hAnsi="Times New Roman" w:cs="Times New Roman"/>
          <w:sz w:val="28"/>
          <w:szCs w:val="28"/>
          <w:lang w:eastAsia="ru-RU"/>
        </w:rPr>
      </w:pPr>
      <w:r w:rsidRPr="00811F43">
        <w:rPr>
          <w:rFonts w:ascii="Times New Roman" w:eastAsia="Times New Roman" w:hAnsi="Times New Roman" w:cs="Times New Roman"/>
          <w:sz w:val="28"/>
          <w:szCs w:val="28"/>
          <w:lang w:val="ru-RU" w:eastAsia="ru-RU"/>
        </w:rPr>
        <w:t>Зміни</w:t>
      </w:r>
      <w:r w:rsidR="00130F7E" w:rsidRPr="00811F43">
        <w:rPr>
          <w:rFonts w:ascii="Times New Roman" w:eastAsia="Times New Roman" w:hAnsi="Times New Roman" w:cs="Times New Roman"/>
          <w:sz w:val="28"/>
          <w:szCs w:val="28"/>
          <w:lang w:val="ru-RU" w:eastAsia="ru-RU"/>
        </w:rPr>
        <w:t xml:space="preserve"> показників фізичної підготовленості у юних волейболісток в результаті експерименталь</w:t>
      </w:r>
      <w:r w:rsidRPr="00811F43">
        <w:rPr>
          <w:rFonts w:ascii="Times New Roman" w:eastAsia="Times New Roman" w:hAnsi="Times New Roman" w:cs="Times New Roman"/>
          <w:sz w:val="28"/>
          <w:szCs w:val="28"/>
          <w:lang w:val="ru-RU" w:eastAsia="ru-RU"/>
        </w:rPr>
        <w:t>ного</w:t>
      </w:r>
      <w:r w:rsidR="00130F7E" w:rsidRPr="00811F43">
        <w:rPr>
          <w:rFonts w:ascii="Times New Roman" w:eastAsia="Times New Roman" w:hAnsi="Times New Roman" w:cs="Times New Roman"/>
          <w:sz w:val="28"/>
          <w:szCs w:val="28"/>
          <w:lang w:val="ru-RU" w:eastAsia="ru-RU"/>
        </w:rPr>
        <w:t xml:space="preserve"> </w:t>
      </w:r>
      <w:r w:rsidR="00811F43">
        <w:rPr>
          <w:rFonts w:ascii="Times New Roman" w:eastAsia="Times New Roman" w:hAnsi="Times New Roman" w:cs="Times New Roman"/>
          <w:sz w:val="28"/>
          <w:szCs w:val="28"/>
          <w:lang w:val="ru-RU" w:eastAsia="ru-RU"/>
        </w:rPr>
        <w:t>дослідження</w:t>
      </w:r>
    </w:p>
    <w:tbl>
      <w:tblPr>
        <w:tblW w:w="966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2243"/>
        <w:gridCol w:w="1637"/>
        <w:gridCol w:w="1950"/>
        <w:gridCol w:w="1989"/>
        <w:gridCol w:w="1846"/>
      </w:tblGrid>
      <w:tr w:rsidR="008166EB" w:rsidRPr="00201BA6" w:rsidTr="00666D53">
        <w:trPr>
          <w:trHeight w:val="552"/>
          <w:jc w:val="center"/>
        </w:trPr>
        <w:tc>
          <w:tcPr>
            <w:tcW w:w="2243" w:type="dxa"/>
            <w:vMerge w:val="restart"/>
            <w:shd w:val="clear" w:color="auto" w:fill="FFFFFF"/>
            <w:vAlign w:val="center"/>
          </w:tcPr>
          <w:p w:rsidR="008166EB" w:rsidRPr="00666D53" w:rsidRDefault="00201BA6" w:rsidP="00201BA6">
            <w:pPr>
              <w:framePr w:wrap="notBeside" w:vAnchor="text" w:hAnchor="text" w:xAlign="center" w:y="1"/>
              <w:spacing w:after="0" w:line="240" w:lineRule="auto"/>
              <w:jc w:val="center"/>
              <w:rPr>
                <w:rFonts w:ascii="Times New Roman" w:eastAsia="Times New Roman" w:hAnsi="Times New Roman" w:cs="Times New Roman"/>
                <w:bCs/>
                <w:i/>
                <w:sz w:val="24"/>
                <w:szCs w:val="24"/>
                <w:lang w:val="ru-RU" w:eastAsia="uk-UA"/>
              </w:rPr>
            </w:pPr>
            <w:r w:rsidRPr="00666D53">
              <w:rPr>
                <w:rFonts w:ascii="Times New Roman" w:eastAsia="Times New Roman" w:hAnsi="Times New Roman" w:cs="Times New Roman"/>
                <w:bCs/>
                <w:i/>
                <w:sz w:val="24"/>
                <w:szCs w:val="24"/>
                <w:lang w:val="ru-RU" w:eastAsia="ru-RU"/>
              </w:rPr>
              <w:t>Показники</w:t>
            </w:r>
          </w:p>
        </w:tc>
        <w:tc>
          <w:tcPr>
            <w:tcW w:w="3587" w:type="dxa"/>
            <w:gridSpan w:val="2"/>
            <w:shd w:val="clear" w:color="auto" w:fill="FFFFFF"/>
            <w:vAlign w:val="center"/>
          </w:tcPr>
          <w:p w:rsidR="008166EB" w:rsidRPr="00666D53" w:rsidRDefault="00201BA6" w:rsidP="00201BA6">
            <w:pPr>
              <w:framePr w:wrap="notBeside" w:vAnchor="text" w:hAnchor="text" w:xAlign="center" w:y="1"/>
              <w:spacing w:after="0" w:line="240" w:lineRule="auto"/>
              <w:jc w:val="center"/>
              <w:rPr>
                <w:rFonts w:ascii="Times New Roman" w:eastAsia="Times New Roman" w:hAnsi="Times New Roman" w:cs="Times New Roman"/>
                <w:bCs/>
                <w:i/>
                <w:sz w:val="24"/>
                <w:szCs w:val="24"/>
                <w:lang w:val="ru-RU" w:eastAsia="uk-UA"/>
              </w:rPr>
            </w:pPr>
            <w:r w:rsidRPr="00666D53">
              <w:rPr>
                <w:rFonts w:ascii="Times New Roman" w:eastAsia="Times New Roman" w:hAnsi="Times New Roman" w:cs="Times New Roman"/>
                <w:bCs/>
                <w:i/>
                <w:sz w:val="24"/>
                <w:szCs w:val="24"/>
                <w:lang w:val="ru-RU" w:eastAsia="ru-RU"/>
              </w:rPr>
              <w:t>Експериментальна</w:t>
            </w:r>
            <w:r w:rsidR="008166EB" w:rsidRPr="00666D53">
              <w:rPr>
                <w:rFonts w:ascii="Times New Roman" w:eastAsia="Times New Roman" w:hAnsi="Times New Roman" w:cs="Times New Roman"/>
                <w:bCs/>
                <w:i/>
                <w:sz w:val="24"/>
                <w:szCs w:val="24"/>
                <w:lang w:val="ru-RU" w:eastAsia="ru-RU"/>
              </w:rPr>
              <w:t xml:space="preserve"> група</w:t>
            </w:r>
          </w:p>
          <w:p w:rsidR="008166EB" w:rsidRPr="00666D53" w:rsidRDefault="00C17898" w:rsidP="00201BA6">
            <w:pPr>
              <w:framePr w:wrap="notBeside" w:vAnchor="text" w:hAnchor="text" w:xAlign="center" w:y="1"/>
              <w:spacing w:after="0" w:line="240" w:lineRule="auto"/>
              <w:jc w:val="center"/>
              <w:rPr>
                <w:rFonts w:ascii="Times New Roman" w:eastAsia="Times New Roman" w:hAnsi="Times New Roman" w:cs="Times New Roman"/>
                <w:bCs/>
                <w:i/>
                <w:sz w:val="24"/>
                <w:szCs w:val="24"/>
                <w:lang w:val="ru-RU" w:eastAsia="uk-UA"/>
              </w:rPr>
            </w:pPr>
            <w:r>
              <w:rPr>
                <w:rFonts w:ascii="Times New Roman" w:eastAsia="Times New Roman" w:hAnsi="Times New Roman" w:cs="Times New Roman"/>
                <w:bCs/>
                <w:i/>
                <w:sz w:val="24"/>
                <w:szCs w:val="24"/>
                <w:lang w:val="ru-RU" w:eastAsia="ru-RU"/>
              </w:rPr>
              <w:t>‘</w:t>
            </w:r>
            <w:r w:rsidR="00201BA6" w:rsidRPr="00666D53">
              <w:rPr>
                <w:rFonts w:ascii="Times New Roman" w:eastAsia="Times New Roman" w:hAnsi="Times New Roman" w:cs="Times New Roman"/>
                <w:bCs/>
                <w:i/>
                <w:sz w:val="24"/>
                <w:szCs w:val="24"/>
                <w:lang w:val="en-US" w:eastAsia="ru-RU"/>
              </w:rPr>
              <w:t>n</w:t>
            </w:r>
            <w:r w:rsidR="008166EB" w:rsidRPr="00666D53">
              <w:rPr>
                <w:rFonts w:ascii="Times New Roman" w:eastAsia="Times New Roman" w:hAnsi="Times New Roman" w:cs="Times New Roman"/>
                <w:bCs/>
                <w:i/>
                <w:sz w:val="24"/>
                <w:szCs w:val="24"/>
                <w:lang w:val="ru-RU" w:eastAsia="ru-RU"/>
              </w:rPr>
              <w:t>=18)</w:t>
            </w:r>
          </w:p>
        </w:tc>
        <w:tc>
          <w:tcPr>
            <w:tcW w:w="3835" w:type="dxa"/>
            <w:gridSpan w:val="2"/>
            <w:shd w:val="clear" w:color="auto" w:fill="FFFFFF"/>
            <w:vAlign w:val="center"/>
          </w:tcPr>
          <w:p w:rsidR="008166EB" w:rsidRPr="00666D53" w:rsidRDefault="00201BA6" w:rsidP="00201BA6">
            <w:pPr>
              <w:framePr w:wrap="notBeside" w:vAnchor="text" w:hAnchor="text" w:xAlign="center" w:y="1"/>
              <w:spacing w:after="0" w:line="240" w:lineRule="auto"/>
              <w:jc w:val="center"/>
              <w:rPr>
                <w:rFonts w:ascii="Times New Roman" w:eastAsia="Times New Roman" w:hAnsi="Times New Roman" w:cs="Times New Roman"/>
                <w:bCs/>
                <w:i/>
                <w:sz w:val="24"/>
                <w:szCs w:val="24"/>
                <w:lang w:val="ru-RU" w:eastAsia="uk-UA"/>
              </w:rPr>
            </w:pPr>
            <w:r w:rsidRPr="00666D53">
              <w:rPr>
                <w:rFonts w:ascii="Times New Roman" w:eastAsia="Times New Roman" w:hAnsi="Times New Roman" w:cs="Times New Roman"/>
                <w:bCs/>
                <w:i/>
                <w:sz w:val="24"/>
                <w:szCs w:val="24"/>
                <w:lang w:val="ru-RU" w:eastAsia="ru-RU"/>
              </w:rPr>
              <w:t>Контрольная груп</w:t>
            </w:r>
            <w:r w:rsidR="008166EB" w:rsidRPr="00666D53">
              <w:rPr>
                <w:rFonts w:ascii="Times New Roman" w:eastAsia="Times New Roman" w:hAnsi="Times New Roman" w:cs="Times New Roman"/>
                <w:bCs/>
                <w:i/>
                <w:sz w:val="24"/>
                <w:szCs w:val="24"/>
                <w:lang w:val="ru-RU" w:eastAsia="ru-RU"/>
              </w:rPr>
              <w:t>а</w:t>
            </w:r>
          </w:p>
          <w:p w:rsidR="008166EB" w:rsidRPr="00666D53" w:rsidRDefault="00C17898" w:rsidP="00201BA6">
            <w:pPr>
              <w:framePr w:wrap="notBeside" w:vAnchor="text" w:hAnchor="text" w:xAlign="center" w:y="1"/>
              <w:spacing w:after="0" w:line="240" w:lineRule="auto"/>
              <w:jc w:val="center"/>
              <w:rPr>
                <w:rFonts w:ascii="Times New Roman" w:eastAsia="Times New Roman" w:hAnsi="Times New Roman" w:cs="Times New Roman"/>
                <w:bCs/>
                <w:i/>
                <w:sz w:val="24"/>
                <w:szCs w:val="24"/>
                <w:lang w:val="ru-RU" w:eastAsia="uk-UA"/>
              </w:rPr>
            </w:pPr>
            <w:r>
              <w:rPr>
                <w:rFonts w:ascii="Times New Roman" w:eastAsia="Times New Roman" w:hAnsi="Times New Roman" w:cs="Times New Roman"/>
                <w:bCs/>
                <w:i/>
                <w:sz w:val="24"/>
                <w:szCs w:val="24"/>
                <w:lang w:val="ru-RU" w:eastAsia="ru-RU"/>
              </w:rPr>
              <w:t>‘</w:t>
            </w:r>
            <w:r w:rsidR="00201BA6" w:rsidRPr="00666D53">
              <w:rPr>
                <w:rFonts w:ascii="Times New Roman" w:eastAsia="Times New Roman" w:hAnsi="Times New Roman" w:cs="Times New Roman"/>
                <w:bCs/>
                <w:i/>
                <w:sz w:val="24"/>
                <w:szCs w:val="24"/>
                <w:lang w:val="en-US" w:eastAsia="ru-RU"/>
              </w:rPr>
              <w:t>n</w:t>
            </w:r>
            <w:r w:rsidR="008166EB" w:rsidRPr="00666D53">
              <w:rPr>
                <w:rFonts w:ascii="Times New Roman" w:eastAsia="Times New Roman" w:hAnsi="Times New Roman" w:cs="Times New Roman"/>
                <w:bCs/>
                <w:i/>
                <w:sz w:val="24"/>
                <w:szCs w:val="24"/>
                <w:lang w:val="ru-RU" w:eastAsia="ru-RU"/>
              </w:rPr>
              <w:t>=17)</w:t>
            </w:r>
          </w:p>
        </w:tc>
      </w:tr>
      <w:tr w:rsidR="00201BA6" w:rsidRPr="00201BA6" w:rsidTr="00666D53">
        <w:trPr>
          <w:trHeight w:val="364"/>
          <w:jc w:val="center"/>
        </w:trPr>
        <w:tc>
          <w:tcPr>
            <w:tcW w:w="2243" w:type="dxa"/>
            <w:vMerge/>
            <w:shd w:val="clear" w:color="auto" w:fill="FFFFFF"/>
            <w:vAlign w:val="center"/>
          </w:tcPr>
          <w:p w:rsidR="00201BA6" w:rsidRPr="00666D53" w:rsidRDefault="00201BA6" w:rsidP="00201BA6">
            <w:pPr>
              <w:framePr w:wrap="notBeside" w:vAnchor="text" w:hAnchor="text" w:xAlign="center" w:y="1"/>
              <w:spacing w:after="0" w:line="240" w:lineRule="auto"/>
              <w:jc w:val="center"/>
              <w:rPr>
                <w:rFonts w:ascii="Times New Roman" w:eastAsia="Times New Roman" w:hAnsi="Times New Roman" w:cs="Times New Roman"/>
                <w:bCs/>
                <w:i/>
                <w:sz w:val="24"/>
                <w:szCs w:val="24"/>
                <w:lang w:val="ru-RU" w:eastAsia="uk-UA"/>
              </w:rPr>
            </w:pPr>
          </w:p>
        </w:tc>
        <w:tc>
          <w:tcPr>
            <w:tcW w:w="1637" w:type="dxa"/>
            <w:shd w:val="clear" w:color="auto" w:fill="FFFFFF"/>
            <w:vAlign w:val="center"/>
          </w:tcPr>
          <w:p w:rsidR="00201BA6" w:rsidRPr="00666D53" w:rsidRDefault="00201BA6" w:rsidP="00201BA6">
            <w:pPr>
              <w:framePr w:wrap="notBeside" w:vAnchor="text" w:hAnchor="text" w:xAlign="center" w:y="1"/>
              <w:spacing w:after="0" w:line="240" w:lineRule="auto"/>
              <w:jc w:val="center"/>
              <w:rPr>
                <w:rFonts w:ascii="Times New Roman" w:eastAsia="Times New Roman" w:hAnsi="Times New Roman" w:cs="Times New Roman"/>
                <w:i/>
                <w:spacing w:val="-10"/>
                <w:sz w:val="24"/>
                <w:szCs w:val="24"/>
                <w:lang w:val="ru-RU" w:eastAsia="uk-UA"/>
              </w:rPr>
            </w:pPr>
            <w:r w:rsidRPr="00666D53">
              <w:rPr>
                <w:rFonts w:ascii="Times New Roman" w:eastAsia="Times New Roman" w:hAnsi="Times New Roman" w:cs="Times New Roman"/>
                <w:bCs/>
                <w:i/>
                <w:sz w:val="24"/>
                <w:szCs w:val="24"/>
                <w:lang w:val="ru-RU" w:eastAsia="ru-RU"/>
              </w:rPr>
              <w:t>На початку</w:t>
            </w:r>
            <w:r w:rsidRPr="00666D53">
              <w:rPr>
                <w:rFonts w:ascii="Times New Roman" w:eastAsia="Times New Roman" w:hAnsi="Times New Roman" w:cs="Times New Roman"/>
                <w:i/>
                <w:spacing w:val="-10"/>
                <w:sz w:val="24"/>
                <w:szCs w:val="24"/>
                <w:lang w:val="ru-RU" w:eastAsia="ru-RU"/>
              </w:rPr>
              <w:t xml:space="preserve"> експерименту</w:t>
            </w:r>
          </w:p>
        </w:tc>
        <w:tc>
          <w:tcPr>
            <w:tcW w:w="1950" w:type="dxa"/>
            <w:shd w:val="clear" w:color="auto" w:fill="FFFFFF"/>
            <w:vAlign w:val="center"/>
          </w:tcPr>
          <w:p w:rsidR="00201BA6" w:rsidRPr="00666D53" w:rsidRDefault="00201BA6" w:rsidP="00201BA6">
            <w:pPr>
              <w:framePr w:wrap="notBeside" w:vAnchor="text" w:hAnchor="text" w:xAlign="center" w:y="1"/>
              <w:spacing w:after="0" w:line="240" w:lineRule="auto"/>
              <w:jc w:val="center"/>
              <w:rPr>
                <w:rFonts w:ascii="Times New Roman" w:eastAsia="Times New Roman" w:hAnsi="Times New Roman" w:cs="Times New Roman"/>
                <w:i/>
                <w:spacing w:val="-10"/>
                <w:sz w:val="24"/>
                <w:szCs w:val="24"/>
                <w:lang w:val="ru-RU" w:eastAsia="uk-UA"/>
              </w:rPr>
            </w:pPr>
            <w:r w:rsidRPr="00666D53">
              <w:rPr>
                <w:rFonts w:ascii="Times New Roman" w:eastAsia="Times New Roman" w:hAnsi="Times New Roman" w:cs="Times New Roman"/>
                <w:i/>
                <w:spacing w:val="-10"/>
                <w:sz w:val="24"/>
                <w:szCs w:val="24"/>
                <w:lang w:val="ru-RU" w:eastAsia="ru-RU"/>
              </w:rPr>
              <w:t>Наприкінці експерименту</w:t>
            </w:r>
          </w:p>
        </w:tc>
        <w:tc>
          <w:tcPr>
            <w:tcW w:w="1989" w:type="dxa"/>
            <w:shd w:val="clear" w:color="auto" w:fill="FFFFFF"/>
            <w:vAlign w:val="center"/>
          </w:tcPr>
          <w:p w:rsidR="00201BA6" w:rsidRPr="00666D53" w:rsidRDefault="00201BA6" w:rsidP="00201BA6">
            <w:pPr>
              <w:framePr w:wrap="notBeside" w:vAnchor="text" w:hAnchor="text" w:xAlign="center" w:y="1"/>
              <w:spacing w:after="0" w:line="240" w:lineRule="auto"/>
              <w:jc w:val="center"/>
              <w:rPr>
                <w:rFonts w:ascii="Times New Roman" w:eastAsia="Times New Roman" w:hAnsi="Times New Roman" w:cs="Times New Roman"/>
                <w:i/>
                <w:spacing w:val="-10"/>
                <w:sz w:val="24"/>
                <w:szCs w:val="24"/>
                <w:lang w:val="ru-RU" w:eastAsia="uk-UA"/>
              </w:rPr>
            </w:pPr>
            <w:r w:rsidRPr="00666D53">
              <w:rPr>
                <w:rFonts w:ascii="Times New Roman" w:eastAsia="Times New Roman" w:hAnsi="Times New Roman" w:cs="Times New Roman"/>
                <w:bCs/>
                <w:i/>
                <w:sz w:val="24"/>
                <w:szCs w:val="24"/>
                <w:lang w:val="ru-RU" w:eastAsia="ru-RU"/>
              </w:rPr>
              <w:t>На початку</w:t>
            </w:r>
            <w:r w:rsidRPr="00666D53">
              <w:rPr>
                <w:rFonts w:ascii="Times New Roman" w:eastAsia="Times New Roman" w:hAnsi="Times New Roman" w:cs="Times New Roman"/>
                <w:i/>
                <w:spacing w:val="-10"/>
                <w:sz w:val="24"/>
                <w:szCs w:val="24"/>
                <w:lang w:val="ru-RU" w:eastAsia="ru-RU"/>
              </w:rPr>
              <w:t xml:space="preserve"> експерименту</w:t>
            </w:r>
          </w:p>
        </w:tc>
        <w:tc>
          <w:tcPr>
            <w:tcW w:w="1846" w:type="dxa"/>
            <w:shd w:val="clear" w:color="auto" w:fill="FFFFFF"/>
            <w:vAlign w:val="center"/>
          </w:tcPr>
          <w:p w:rsidR="00201BA6" w:rsidRPr="00666D53" w:rsidRDefault="00201BA6" w:rsidP="00201BA6">
            <w:pPr>
              <w:framePr w:wrap="notBeside" w:vAnchor="text" w:hAnchor="text" w:xAlign="center" w:y="1"/>
              <w:spacing w:after="0" w:line="240" w:lineRule="auto"/>
              <w:jc w:val="center"/>
              <w:rPr>
                <w:rFonts w:ascii="Times New Roman" w:eastAsia="Times New Roman" w:hAnsi="Times New Roman" w:cs="Times New Roman"/>
                <w:i/>
                <w:spacing w:val="-10"/>
                <w:sz w:val="24"/>
                <w:szCs w:val="24"/>
                <w:lang w:val="ru-RU" w:eastAsia="uk-UA"/>
              </w:rPr>
            </w:pPr>
            <w:r w:rsidRPr="00666D53">
              <w:rPr>
                <w:rFonts w:ascii="Times New Roman" w:eastAsia="Times New Roman" w:hAnsi="Times New Roman" w:cs="Times New Roman"/>
                <w:i/>
                <w:spacing w:val="-10"/>
                <w:sz w:val="24"/>
                <w:szCs w:val="24"/>
                <w:lang w:val="ru-RU" w:eastAsia="ru-RU"/>
              </w:rPr>
              <w:t>Наприкінці експерименту</w:t>
            </w:r>
          </w:p>
        </w:tc>
      </w:tr>
      <w:tr w:rsidR="00201BA6" w:rsidRPr="00201BA6" w:rsidTr="00666D53">
        <w:trPr>
          <w:trHeight w:val="364"/>
          <w:jc w:val="center"/>
        </w:trPr>
        <w:tc>
          <w:tcPr>
            <w:tcW w:w="2243" w:type="dxa"/>
            <w:shd w:val="clear" w:color="auto" w:fill="FFFFFF"/>
          </w:tcPr>
          <w:p w:rsidR="00201BA6" w:rsidRPr="00201BA6" w:rsidRDefault="001F6310" w:rsidP="00201BA6">
            <w:pPr>
              <w:framePr w:wrap="notBeside" w:vAnchor="text" w:hAnchor="text" w:xAlign="center" w:y="1"/>
              <w:spacing w:after="0" w:line="240" w:lineRule="auto"/>
              <w:ind w:left="60"/>
              <w:rPr>
                <w:rFonts w:ascii="Times New Roman" w:eastAsia="Times New Roman" w:hAnsi="Times New Roman" w:cs="Times New Roman"/>
                <w:bCs/>
                <w:sz w:val="24"/>
                <w:szCs w:val="24"/>
                <w:lang w:val="ru-RU" w:eastAsia="uk-UA"/>
              </w:rPr>
            </w:pPr>
            <w:r>
              <w:rPr>
                <w:rFonts w:ascii="Times New Roman" w:eastAsia="Times New Roman" w:hAnsi="Times New Roman" w:cs="Times New Roman"/>
                <w:bCs/>
                <w:sz w:val="24"/>
                <w:szCs w:val="24"/>
                <w:lang w:val="ru-RU" w:eastAsia="ru-RU"/>
              </w:rPr>
              <w:t>Динамометрія</w:t>
            </w:r>
            <w:r w:rsidR="00201BA6" w:rsidRPr="00201BA6">
              <w:rPr>
                <w:rFonts w:ascii="Times New Roman" w:eastAsia="Times New Roman" w:hAnsi="Times New Roman" w:cs="Times New Roman"/>
                <w:bCs/>
                <w:sz w:val="24"/>
                <w:szCs w:val="24"/>
                <w:lang w:val="ru-RU" w:eastAsia="ru-RU"/>
              </w:rPr>
              <w:t xml:space="preserve"> пр., кг</w:t>
            </w:r>
          </w:p>
        </w:tc>
        <w:tc>
          <w:tcPr>
            <w:tcW w:w="1637" w:type="dxa"/>
            <w:shd w:val="clear" w:color="auto" w:fill="FFFFFF"/>
            <w:vAlign w:val="center"/>
          </w:tcPr>
          <w:p w:rsidR="00201BA6" w:rsidRPr="00201BA6" w:rsidRDefault="00201BA6" w:rsidP="00201BA6">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201BA6">
              <w:rPr>
                <w:rFonts w:ascii="Times New Roman" w:eastAsia="Times New Roman" w:hAnsi="Times New Roman" w:cs="Times New Roman"/>
                <w:bCs/>
                <w:sz w:val="24"/>
                <w:szCs w:val="24"/>
                <w:lang w:val="ru-RU" w:eastAsia="ru-RU"/>
              </w:rPr>
              <w:t>21,2 ±1,4</w:t>
            </w:r>
          </w:p>
        </w:tc>
        <w:tc>
          <w:tcPr>
            <w:tcW w:w="1950" w:type="dxa"/>
            <w:shd w:val="clear" w:color="auto" w:fill="FFFFFF"/>
            <w:vAlign w:val="center"/>
          </w:tcPr>
          <w:p w:rsidR="00201BA6" w:rsidRPr="00201BA6" w:rsidRDefault="00201BA6" w:rsidP="00201BA6">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201BA6">
              <w:rPr>
                <w:rFonts w:ascii="Times New Roman" w:eastAsia="Times New Roman" w:hAnsi="Times New Roman" w:cs="Times New Roman"/>
                <w:bCs/>
                <w:sz w:val="24"/>
                <w:szCs w:val="24"/>
                <w:lang w:val="ru-RU" w:eastAsia="ru-RU"/>
              </w:rPr>
              <w:t>25,1 ± 1,5*</w:t>
            </w:r>
          </w:p>
        </w:tc>
        <w:tc>
          <w:tcPr>
            <w:tcW w:w="1989" w:type="dxa"/>
            <w:shd w:val="clear" w:color="auto" w:fill="FFFFFF"/>
            <w:vAlign w:val="center"/>
          </w:tcPr>
          <w:p w:rsidR="00201BA6" w:rsidRPr="00201BA6" w:rsidRDefault="00201BA6" w:rsidP="00201BA6">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201BA6">
              <w:rPr>
                <w:rFonts w:ascii="Times New Roman" w:eastAsia="Times New Roman" w:hAnsi="Times New Roman" w:cs="Times New Roman"/>
                <w:bCs/>
                <w:sz w:val="24"/>
                <w:szCs w:val="24"/>
                <w:lang w:val="ru-RU" w:eastAsia="ru-RU"/>
              </w:rPr>
              <w:t>20,4 ±1,4</w:t>
            </w:r>
          </w:p>
        </w:tc>
        <w:tc>
          <w:tcPr>
            <w:tcW w:w="1846" w:type="dxa"/>
            <w:shd w:val="clear" w:color="auto" w:fill="FFFFFF"/>
            <w:vAlign w:val="center"/>
          </w:tcPr>
          <w:p w:rsidR="00201BA6" w:rsidRPr="00201BA6" w:rsidRDefault="00201BA6" w:rsidP="00201BA6">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201BA6">
              <w:rPr>
                <w:rFonts w:ascii="Times New Roman" w:eastAsia="Times New Roman" w:hAnsi="Times New Roman" w:cs="Times New Roman"/>
                <w:bCs/>
                <w:sz w:val="24"/>
                <w:szCs w:val="24"/>
                <w:lang w:val="ru-RU" w:eastAsia="ru-RU"/>
              </w:rPr>
              <w:t>21,2 ±1,0</w:t>
            </w:r>
          </w:p>
        </w:tc>
      </w:tr>
      <w:tr w:rsidR="00201BA6" w:rsidRPr="00201BA6" w:rsidTr="00666D53">
        <w:trPr>
          <w:trHeight w:val="367"/>
          <w:jc w:val="center"/>
        </w:trPr>
        <w:tc>
          <w:tcPr>
            <w:tcW w:w="2243" w:type="dxa"/>
            <w:shd w:val="clear" w:color="auto" w:fill="FFFFFF"/>
          </w:tcPr>
          <w:p w:rsidR="00201BA6" w:rsidRPr="00201BA6" w:rsidRDefault="001F6310" w:rsidP="00201BA6">
            <w:pPr>
              <w:framePr w:wrap="notBeside" w:vAnchor="text" w:hAnchor="text" w:xAlign="center" w:y="1"/>
              <w:spacing w:after="0" w:line="240" w:lineRule="auto"/>
              <w:ind w:left="60"/>
              <w:rPr>
                <w:rFonts w:ascii="Times New Roman" w:eastAsia="Times New Roman" w:hAnsi="Times New Roman" w:cs="Times New Roman"/>
                <w:bCs/>
                <w:sz w:val="24"/>
                <w:szCs w:val="24"/>
                <w:lang w:val="ru-RU" w:eastAsia="uk-UA"/>
              </w:rPr>
            </w:pPr>
            <w:r>
              <w:rPr>
                <w:rFonts w:ascii="Times New Roman" w:eastAsia="Times New Roman" w:hAnsi="Times New Roman" w:cs="Times New Roman"/>
                <w:bCs/>
                <w:sz w:val="24"/>
                <w:szCs w:val="24"/>
                <w:lang w:val="ru-RU" w:eastAsia="ru-RU"/>
              </w:rPr>
              <w:t>Динамометрія лі</w:t>
            </w:r>
            <w:r w:rsidR="00201BA6" w:rsidRPr="00201BA6">
              <w:rPr>
                <w:rFonts w:ascii="Times New Roman" w:eastAsia="Times New Roman" w:hAnsi="Times New Roman" w:cs="Times New Roman"/>
                <w:bCs/>
                <w:sz w:val="24"/>
                <w:szCs w:val="24"/>
                <w:lang w:val="ru-RU" w:eastAsia="ru-RU"/>
              </w:rPr>
              <w:t>в., кг</w:t>
            </w:r>
          </w:p>
        </w:tc>
        <w:tc>
          <w:tcPr>
            <w:tcW w:w="1637" w:type="dxa"/>
            <w:shd w:val="clear" w:color="auto" w:fill="FFFFFF"/>
            <w:vAlign w:val="center"/>
          </w:tcPr>
          <w:p w:rsidR="00201BA6" w:rsidRPr="00201BA6" w:rsidRDefault="00201BA6" w:rsidP="00201BA6">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201BA6">
              <w:rPr>
                <w:rFonts w:ascii="Times New Roman" w:eastAsia="Times New Roman" w:hAnsi="Times New Roman" w:cs="Times New Roman"/>
                <w:bCs/>
                <w:sz w:val="24"/>
                <w:szCs w:val="24"/>
                <w:lang w:val="ru-RU" w:eastAsia="ru-RU"/>
              </w:rPr>
              <w:t>18,0 ±1,9</w:t>
            </w:r>
          </w:p>
        </w:tc>
        <w:tc>
          <w:tcPr>
            <w:tcW w:w="1950" w:type="dxa"/>
            <w:shd w:val="clear" w:color="auto" w:fill="FFFFFF"/>
            <w:vAlign w:val="center"/>
          </w:tcPr>
          <w:p w:rsidR="00201BA6" w:rsidRPr="00201BA6" w:rsidRDefault="00201BA6" w:rsidP="00201BA6">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201BA6">
              <w:rPr>
                <w:rFonts w:ascii="Times New Roman" w:eastAsia="Times New Roman" w:hAnsi="Times New Roman" w:cs="Times New Roman"/>
                <w:bCs/>
                <w:sz w:val="24"/>
                <w:szCs w:val="24"/>
                <w:lang w:val="ru-RU" w:eastAsia="ru-RU"/>
              </w:rPr>
              <w:t>20,4 ±1,9</w:t>
            </w:r>
          </w:p>
        </w:tc>
        <w:tc>
          <w:tcPr>
            <w:tcW w:w="1989" w:type="dxa"/>
            <w:shd w:val="clear" w:color="auto" w:fill="FFFFFF"/>
            <w:vAlign w:val="center"/>
          </w:tcPr>
          <w:p w:rsidR="00201BA6" w:rsidRPr="00201BA6" w:rsidRDefault="00201BA6" w:rsidP="00201BA6">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201BA6">
              <w:rPr>
                <w:rFonts w:ascii="Times New Roman" w:eastAsia="Times New Roman" w:hAnsi="Times New Roman" w:cs="Times New Roman"/>
                <w:bCs/>
                <w:sz w:val="24"/>
                <w:szCs w:val="24"/>
                <w:lang w:val="ru-RU" w:eastAsia="ru-RU"/>
              </w:rPr>
              <w:t>16,7 ±1,6</w:t>
            </w:r>
          </w:p>
        </w:tc>
        <w:tc>
          <w:tcPr>
            <w:tcW w:w="1846" w:type="dxa"/>
            <w:shd w:val="clear" w:color="auto" w:fill="FFFFFF"/>
            <w:vAlign w:val="center"/>
          </w:tcPr>
          <w:p w:rsidR="00201BA6" w:rsidRPr="00201BA6" w:rsidRDefault="00201BA6" w:rsidP="00201BA6">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201BA6">
              <w:rPr>
                <w:rFonts w:ascii="Times New Roman" w:eastAsia="Times New Roman" w:hAnsi="Times New Roman" w:cs="Times New Roman"/>
                <w:bCs/>
                <w:sz w:val="24"/>
                <w:szCs w:val="24"/>
                <w:lang w:val="ru-RU" w:eastAsia="ru-RU"/>
              </w:rPr>
              <w:t>17,2 ± 1,1</w:t>
            </w:r>
          </w:p>
        </w:tc>
      </w:tr>
      <w:tr w:rsidR="00201BA6" w:rsidRPr="00201BA6" w:rsidTr="00666D53">
        <w:trPr>
          <w:trHeight w:val="360"/>
          <w:jc w:val="center"/>
        </w:trPr>
        <w:tc>
          <w:tcPr>
            <w:tcW w:w="2243" w:type="dxa"/>
            <w:shd w:val="clear" w:color="auto" w:fill="FFFFFF"/>
          </w:tcPr>
          <w:p w:rsidR="00201BA6" w:rsidRPr="00201BA6" w:rsidRDefault="00201BA6" w:rsidP="001F6310">
            <w:pPr>
              <w:framePr w:wrap="notBeside" w:vAnchor="text" w:hAnchor="text" w:xAlign="center" w:y="1"/>
              <w:spacing w:after="0" w:line="240" w:lineRule="auto"/>
              <w:ind w:left="60"/>
              <w:rPr>
                <w:rFonts w:ascii="Times New Roman" w:eastAsia="Times New Roman" w:hAnsi="Times New Roman" w:cs="Times New Roman"/>
                <w:bCs/>
                <w:sz w:val="24"/>
                <w:szCs w:val="24"/>
                <w:lang w:val="ru-RU" w:eastAsia="uk-UA"/>
              </w:rPr>
            </w:pPr>
            <w:r w:rsidRPr="00201BA6">
              <w:rPr>
                <w:rFonts w:ascii="Times New Roman" w:eastAsia="Times New Roman" w:hAnsi="Times New Roman" w:cs="Times New Roman"/>
                <w:bCs/>
                <w:sz w:val="24"/>
                <w:szCs w:val="24"/>
                <w:lang w:val="ru-RU" w:eastAsia="ru-RU"/>
              </w:rPr>
              <w:t>М</w:t>
            </w:r>
            <w:r w:rsidR="001F6310">
              <w:rPr>
                <w:rFonts w:ascii="Times New Roman" w:eastAsia="Times New Roman" w:hAnsi="Times New Roman" w:cs="Times New Roman"/>
                <w:bCs/>
                <w:sz w:val="24"/>
                <w:szCs w:val="24"/>
                <w:lang w:val="ru-RU" w:eastAsia="ru-RU"/>
              </w:rPr>
              <w:t>етання набивного м</w:t>
            </w:r>
            <w:r w:rsidR="001F6310">
              <w:rPr>
                <w:rFonts w:ascii="Times New Roman" w:eastAsia="Times New Roman" w:hAnsi="Times New Roman" w:cs="Times New Roman"/>
                <w:bCs/>
                <w:sz w:val="24"/>
                <w:szCs w:val="24"/>
                <w:lang w:val="ru-RU" w:eastAsia="ru-RU"/>
              </w:rPr>
              <w:sym w:font="Symbol" w:char="F0A2"/>
            </w:r>
            <w:r w:rsidR="001F6310">
              <w:rPr>
                <w:rFonts w:ascii="Times New Roman" w:eastAsia="Times New Roman" w:hAnsi="Times New Roman" w:cs="Times New Roman"/>
                <w:bCs/>
                <w:sz w:val="24"/>
                <w:szCs w:val="24"/>
                <w:lang w:val="ru-RU" w:eastAsia="ru-RU"/>
              </w:rPr>
              <w:t>яча</w:t>
            </w:r>
            <w:r w:rsidRPr="00201BA6">
              <w:rPr>
                <w:rFonts w:ascii="Times New Roman" w:eastAsia="Times New Roman" w:hAnsi="Times New Roman" w:cs="Times New Roman"/>
                <w:bCs/>
                <w:sz w:val="24"/>
                <w:szCs w:val="24"/>
                <w:lang w:val="ru-RU" w:eastAsia="ru-RU"/>
              </w:rPr>
              <w:t>, м</w:t>
            </w:r>
          </w:p>
        </w:tc>
        <w:tc>
          <w:tcPr>
            <w:tcW w:w="1637" w:type="dxa"/>
            <w:shd w:val="clear" w:color="auto" w:fill="FFFFFF"/>
            <w:vAlign w:val="center"/>
          </w:tcPr>
          <w:p w:rsidR="00201BA6" w:rsidRPr="00201BA6" w:rsidRDefault="00201BA6" w:rsidP="00201BA6">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201BA6">
              <w:rPr>
                <w:rFonts w:ascii="Times New Roman" w:eastAsia="Times New Roman" w:hAnsi="Times New Roman" w:cs="Times New Roman"/>
                <w:bCs/>
                <w:sz w:val="24"/>
                <w:szCs w:val="24"/>
                <w:lang w:val="ru-RU" w:eastAsia="ru-RU"/>
              </w:rPr>
              <w:t>7,82 ±0,27</w:t>
            </w:r>
          </w:p>
        </w:tc>
        <w:tc>
          <w:tcPr>
            <w:tcW w:w="1950" w:type="dxa"/>
            <w:shd w:val="clear" w:color="auto" w:fill="FFFFFF"/>
            <w:vAlign w:val="center"/>
          </w:tcPr>
          <w:p w:rsidR="00201BA6" w:rsidRPr="00201BA6" w:rsidRDefault="00201BA6" w:rsidP="00201BA6">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201BA6">
              <w:rPr>
                <w:rFonts w:ascii="Times New Roman" w:eastAsia="Times New Roman" w:hAnsi="Times New Roman" w:cs="Times New Roman"/>
                <w:bCs/>
                <w:sz w:val="24"/>
                <w:szCs w:val="24"/>
                <w:lang w:val="ru-RU" w:eastAsia="ru-RU"/>
              </w:rPr>
              <w:t>8,62 ±0,22*</w:t>
            </w:r>
          </w:p>
        </w:tc>
        <w:tc>
          <w:tcPr>
            <w:tcW w:w="1989" w:type="dxa"/>
            <w:shd w:val="clear" w:color="auto" w:fill="FFFFFF"/>
            <w:vAlign w:val="center"/>
          </w:tcPr>
          <w:p w:rsidR="00201BA6" w:rsidRPr="00201BA6" w:rsidRDefault="00201BA6" w:rsidP="00201BA6">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201BA6">
              <w:rPr>
                <w:rFonts w:ascii="Times New Roman" w:eastAsia="Times New Roman" w:hAnsi="Times New Roman" w:cs="Times New Roman"/>
                <w:bCs/>
                <w:sz w:val="24"/>
                <w:szCs w:val="24"/>
                <w:lang w:val="ru-RU" w:eastAsia="ru-RU"/>
              </w:rPr>
              <w:t>6,75 ±0,27</w:t>
            </w:r>
          </w:p>
        </w:tc>
        <w:tc>
          <w:tcPr>
            <w:tcW w:w="1846" w:type="dxa"/>
            <w:shd w:val="clear" w:color="auto" w:fill="FFFFFF"/>
            <w:vAlign w:val="center"/>
          </w:tcPr>
          <w:p w:rsidR="00201BA6" w:rsidRPr="00201BA6" w:rsidRDefault="00201BA6" w:rsidP="00201BA6">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201BA6">
              <w:rPr>
                <w:rFonts w:ascii="Times New Roman" w:eastAsia="Times New Roman" w:hAnsi="Times New Roman" w:cs="Times New Roman"/>
                <w:bCs/>
                <w:sz w:val="24"/>
                <w:szCs w:val="24"/>
                <w:lang w:val="ru-RU" w:eastAsia="ru-RU"/>
              </w:rPr>
              <w:t>6,96 ±0,29</w:t>
            </w:r>
          </w:p>
        </w:tc>
      </w:tr>
      <w:tr w:rsidR="00201BA6" w:rsidRPr="00201BA6" w:rsidTr="00666D53">
        <w:trPr>
          <w:trHeight w:val="367"/>
          <w:jc w:val="center"/>
        </w:trPr>
        <w:tc>
          <w:tcPr>
            <w:tcW w:w="2243" w:type="dxa"/>
            <w:shd w:val="clear" w:color="auto" w:fill="FFFFFF"/>
          </w:tcPr>
          <w:p w:rsidR="00201BA6" w:rsidRPr="00201BA6" w:rsidRDefault="001F6310" w:rsidP="001F6310">
            <w:pPr>
              <w:framePr w:wrap="notBeside" w:vAnchor="text" w:hAnchor="text" w:xAlign="center" w:y="1"/>
              <w:spacing w:after="0" w:line="240" w:lineRule="auto"/>
              <w:ind w:left="60"/>
              <w:rPr>
                <w:rFonts w:ascii="Times New Roman" w:eastAsia="Times New Roman" w:hAnsi="Times New Roman" w:cs="Times New Roman"/>
                <w:bCs/>
                <w:sz w:val="24"/>
                <w:szCs w:val="24"/>
                <w:lang w:val="ru-RU" w:eastAsia="uk-UA"/>
              </w:rPr>
            </w:pPr>
            <w:r>
              <w:rPr>
                <w:rFonts w:ascii="Times New Roman" w:eastAsia="Times New Roman" w:hAnsi="Times New Roman" w:cs="Times New Roman"/>
                <w:bCs/>
                <w:sz w:val="24"/>
                <w:szCs w:val="24"/>
                <w:lang w:val="ru-RU" w:eastAsia="ru-RU"/>
              </w:rPr>
              <w:t xml:space="preserve">Стрибок у висоту з місця </w:t>
            </w:r>
            <w:r w:rsidR="00201BA6" w:rsidRPr="00201BA6">
              <w:rPr>
                <w:rFonts w:ascii="Times New Roman" w:eastAsia="Times New Roman" w:hAnsi="Times New Roman" w:cs="Times New Roman"/>
                <w:bCs/>
                <w:sz w:val="24"/>
                <w:szCs w:val="24"/>
                <w:lang w:val="ru-RU" w:eastAsia="ru-RU"/>
              </w:rPr>
              <w:t>Аб., см</w:t>
            </w:r>
          </w:p>
        </w:tc>
        <w:tc>
          <w:tcPr>
            <w:tcW w:w="1637" w:type="dxa"/>
            <w:shd w:val="clear" w:color="auto" w:fill="FFFFFF"/>
            <w:vAlign w:val="center"/>
          </w:tcPr>
          <w:p w:rsidR="00201BA6" w:rsidRPr="00201BA6" w:rsidRDefault="00201BA6" w:rsidP="00201BA6">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201BA6">
              <w:rPr>
                <w:rFonts w:ascii="Times New Roman" w:eastAsia="Times New Roman" w:hAnsi="Times New Roman" w:cs="Times New Roman"/>
                <w:bCs/>
                <w:sz w:val="24"/>
                <w:szCs w:val="24"/>
                <w:lang w:val="ru-RU" w:eastAsia="ru-RU"/>
              </w:rPr>
              <w:t>27,3 ±0,6</w:t>
            </w:r>
          </w:p>
        </w:tc>
        <w:tc>
          <w:tcPr>
            <w:tcW w:w="1950" w:type="dxa"/>
            <w:shd w:val="clear" w:color="auto" w:fill="FFFFFF"/>
            <w:vAlign w:val="center"/>
          </w:tcPr>
          <w:p w:rsidR="00201BA6" w:rsidRPr="00201BA6" w:rsidRDefault="00201BA6" w:rsidP="00201BA6">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201BA6">
              <w:rPr>
                <w:rFonts w:ascii="Times New Roman" w:eastAsia="Times New Roman" w:hAnsi="Times New Roman" w:cs="Times New Roman"/>
                <w:bCs/>
                <w:sz w:val="24"/>
                <w:szCs w:val="24"/>
                <w:lang w:val="ru-RU" w:eastAsia="ru-RU"/>
              </w:rPr>
              <w:t>29,6 ±0,7*</w:t>
            </w:r>
          </w:p>
        </w:tc>
        <w:tc>
          <w:tcPr>
            <w:tcW w:w="1989" w:type="dxa"/>
            <w:shd w:val="clear" w:color="auto" w:fill="FFFFFF"/>
            <w:vAlign w:val="center"/>
          </w:tcPr>
          <w:p w:rsidR="00201BA6" w:rsidRPr="00201BA6" w:rsidRDefault="00201BA6" w:rsidP="00201BA6">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201BA6">
              <w:rPr>
                <w:rFonts w:ascii="Times New Roman" w:eastAsia="Times New Roman" w:hAnsi="Times New Roman" w:cs="Times New Roman"/>
                <w:bCs/>
                <w:sz w:val="24"/>
                <w:szCs w:val="24"/>
                <w:lang w:val="ru-RU" w:eastAsia="ru-RU"/>
              </w:rPr>
              <w:t>20,6 ±0,7</w:t>
            </w:r>
          </w:p>
        </w:tc>
        <w:tc>
          <w:tcPr>
            <w:tcW w:w="1846" w:type="dxa"/>
            <w:shd w:val="clear" w:color="auto" w:fill="FFFFFF"/>
            <w:vAlign w:val="center"/>
          </w:tcPr>
          <w:p w:rsidR="00201BA6" w:rsidRPr="00201BA6" w:rsidRDefault="00201BA6" w:rsidP="00201BA6">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201BA6">
              <w:rPr>
                <w:rFonts w:ascii="Times New Roman" w:eastAsia="Times New Roman" w:hAnsi="Times New Roman" w:cs="Times New Roman"/>
                <w:bCs/>
                <w:sz w:val="24"/>
                <w:szCs w:val="24"/>
                <w:lang w:val="ru-RU" w:eastAsia="ru-RU"/>
              </w:rPr>
              <w:t>21,5 ±0,9*</w:t>
            </w:r>
          </w:p>
        </w:tc>
      </w:tr>
      <w:tr w:rsidR="00201BA6" w:rsidRPr="00201BA6" w:rsidTr="00666D53">
        <w:trPr>
          <w:trHeight w:val="360"/>
          <w:jc w:val="center"/>
        </w:trPr>
        <w:tc>
          <w:tcPr>
            <w:tcW w:w="2243" w:type="dxa"/>
            <w:shd w:val="clear" w:color="auto" w:fill="FFFFFF"/>
          </w:tcPr>
          <w:p w:rsidR="00201BA6" w:rsidRPr="00201BA6" w:rsidRDefault="001F6310" w:rsidP="00201BA6">
            <w:pPr>
              <w:framePr w:wrap="notBeside" w:vAnchor="text" w:hAnchor="text" w:xAlign="center" w:y="1"/>
              <w:spacing w:after="0" w:line="240" w:lineRule="auto"/>
              <w:ind w:left="60"/>
              <w:rPr>
                <w:rFonts w:ascii="Times New Roman" w:eastAsia="Times New Roman" w:hAnsi="Times New Roman" w:cs="Times New Roman"/>
                <w:bCs/>
                <w:sz w:val="24"/>
                <w:szCs w:val="24"/>
                <w:lang w:val="ru-RU" w:eastAsia="uk-UA"/>
              </w:rPr>
            </w:pPr>
            <w:r>
              <w:rPr>
                <w:rFonts w:ascii="Times New Roman" w:eastAsia="Times New Roman" w:hAnsi="Times New Roman" w:cs="Times New Roman"/>
                <w:bCs/>
                <w:sz w:val="24"/>
                <w:szCs w:val="24"/>
                <w:lang w:val="ru-RU" w:eastAsia="ru-RU"/>
              </w:rPr>
              <w:t>Стрибок у довжину з місця</w:t>
            </w:r>
            <w:r w:rsidR="00201BA6" w:rsidRPr="00201BA6">
              <w:rPr>
                <w:rFonts w:ascii="Times New Roman" w:eastAsia="Times New Roman" w:hAnsi="Times New Roman" w:cs="Times New Roman"/>
                <w:bCs/>
                <w:sz w:val="24"/>
                <w:szCs w:val="24"/>
                <w:lang w:val="ru-RU" w:eastAsia="ru-RU"/>
              </w:rPr>
              <w:t>, см</w:t>
            </w:r>
          </w:p>
        </w:tc>
        <w:tc>
          <w:tcPr>
            <w:tcW w:w="1637" w:type="dxa"/>
            <w:shd w:val="clear" w:color="auto" w:fill="FFFFFF"/>
            <w:vAlign w:val="center"/>
          </w:tcPr>
          <w:p w:rsidR="00201BA6" w:rsidRPr="00201BA6" w:rsidRDefault="00201BA6" w:rsidP="00201BA6">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201BA6">
              <w:rPr>
                <w:rFonts w:ascii="Times New Roman" w:eastAsia="Times New Roman" w:hAnsi="Times New Roman" w:cs="Times New Roman"/>
                <w:bCs/>
                <w:sz w:val="24"/>
                <w:szCs w:val="24"/>
                <w:lang w:val="ru-RU" w:eastAsia="ru-RU"/>
              </w:rPr>
              <w:t>174,0 ±4,0</w:t>
            </w:r>
          </w:p>
        </w:tc>
        <w:tc>
          <w:tcPr>
            <w:tcW w:w="1950" w:type="dxa"/>
            <w:shd w:val="clear" w:color="auto" w:fill="FFFFFF"/>
            <w:vAlign w:val="center"/>
          </w:tcPr>
          <w:p w:rsidR="00201BA6" w:rsidRPr="00201BA6" w:rsidRDefault="00201BA6" w:rsidP="00201BA6">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201BA6">
              <w:rPr>
                <w:rFonts w:ascii="Times New Roman" w:eastAsia="Times New Roman" w:hAnsi="Times New Roman" w:cs="Times New Roman"/>
                <w:bCs/>
                <w:sz w:val="24"/>
                <w:szCs w:val="24"/>
                <w:lang w:val="ru-RU" w:eastAsia="ru-RU"/>
              </w:rPr>
              <w:t>186,0 ±4,3*</w:t>
            </w:r>
          </w:p>
        </w:tc>
        <w:tc>
          <w:tcPr>
            <w:tcW w:w="1989" w:type="dxa"/>
            <w:shd w:val="clear" w:color="auto" w:fill="FFFFFF"/>
            <w:vAlign w:val="center"/>
          </w:tcPr>
          <w:p w:rsidR="00201BA6" w:rsidRPr="00201BA6" w:rsidRDefault="00201BA6" w:rsidP="00201BA6">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201BA6">
              <w:rPr>
                <w:rFonts w:ascii="Times New Roman" w:eastAsia="Times New Roman" w:hAnsi="Times New Roman" w:cs="Times New Roman"/>
                <w:bCs/>
                <w:sz w:val="24"/>
                <w:szCs w:val="24"/>
                <w:lang w:val="ru-RU" w:eastAsia="ru-RU"/>
              </w:rPr>
              <w:t>172,0 ±2,6</w:t>
            </w:r>
          </w:p>
        </w:tc>
        <w:tc>
          <w:tcPr>
            <w:tcW w:w="1846" w:type="dxa"/>
            <w:shd w:val="clear" w:color="auto" w:fill="FFFFFF"/>
            <w:vAlign w:val="center"/>
          </w:tcPr>
          <w:p w:rsidR="00201BA6" w:rsidRPr="00201BA6" w:rsidRDefault="00201BA6" w:rsidP="00201BA6">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201BA6">
              <w:rPr>
                <w:rFonts w:ascii="Times New Roman" w:eastAsia="Times New Roman" w:hAnsi="Times New Roman" w:cs="Times New Roman"/>
                <w:bCs/>
                <w:sz w:val="24"/>
                <w:szCs w:val="24"/>
                <w:lang w:val="ru-RU" w:eastAsia="ru-RU"/>
              </w:rPr>
              <w:t>175,0 ±2,0</w:t>
            </w:r>
          </w:p>
        </w:tc>
      </w:tr>
      <w:tr w:rsidR="00201BA6" w:rsidRPr="00201BA6" w:rsidTr="00666D53">
        <w:trPr>
          <w:trHeight w:val="367"/>
          <w:jc w:val="center"/>
        </w:trPr>
        <w:tc>
          <w:tcPr>
            <w:tcW w:w="2243" w:type="dxa"/>
            <w:shd w:val="clear" w:color="auto" w:fill="FFFFFF"/>
          </w:tcPr>
          <w:p w:rsidR="00201BA6" w:rsidRPr="00201BA6" w:rsidRDefault="00201BA6" w:rsidP="00201BA6">
            <w:pPr>
              <w:framePr w:wrap="notBeside" w:vAnchor="text" w:hAnchor="text" w:xAlign="center" w:y="1"/>
              <w:spacing w:after="0" w:line="240" w:lineRule="auto"/>
              <w:ind w:left="60"/>
              <w:rPr>
                <w:rFonts w:ascii="Times New Roman" w:eastAsia="Times New Roman" w:hAnsi="Times New Roman" w:cs="Times New Roman"/>
                <w:bCs/>
                <w:sz w:val="24"/>
                <w:szCs w:val="24"/>
                <w:lang w:val="ru-RU" w:eastAsia="uk-UA"/>
              </w:rPr>
            </w:pPr>
            <w:r w:rsidRPr="00201BA6">
              <w:rPr>
                <w:rFonts w:ascii="Times New Roman" w:eastAsia="Times New Roman" w:hAnsi="Times New Roman" w:cs="Times New Roman"/>
                <w:bCs/>
                <w:sz w:val="24"/>
                <w:szCs w:val="24"/>
                <w:lang w:val="ru-RU" w:eastAsia="ru-RU"/>
              </w:rPr>
              <w:t>Бег 9 м, с</w:t>
            </w:r>
          </w:p>
        </w:tc>
        <w:tc>
          <w:tcPr>
            <w:tcW w:w="1637" w:type="dxa"/>
            <w:shd w:val="clear" w:color="auto" w:fill="FFFFFF"/>
            <w:vAlign w:val="center"/>
          </w:tcPr>
          <w:p w:rsidR="00201BA6" w:rsidRPr="00201BA6" w:rsidRDefault="00201BA6" w:rsidP="00201BA6">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201BA6">
              <w:rPr>
                <w:rFonts w:ascii="Times New Roman" w:eastAsia="Times New Roman" w:hAnsi="Times New Roman" w:cs="Times New Roman"/>
                <w:bCs/>
                <w:sz w:val="24"/>
                <w:szCs w:val="24"/>
                <w:lang w:val="ru-RU" w:eastAsia="ru-RU"/>
              </w:rPr>
              <w:t>2,76 ± 0,08</w:t>
            </w:r>
          </w:p>
        </w:tc>
        <w:tc>
          <w:tcPr>
            <w:tcW w:w="1950" w:type="dxa"/>
            <w:shd w:val="clear" w:color="auto" w:fill="FFFFFF"/>
            <w:vAlign w:val="center"/>
          </w:tcPr>
          <w:p w:rsidR="00201BA6" w:rsidRPr="00201BA6" w:rsidRDefault="00201BA6" w:rsidP="00201BA6">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201BA6">
              <w:rPr>
                <w:rFonts w:ascii="Times New Roman" w:eastAsia="Times New Roman" w:hAnsi="Times New Roman" w:cs="Times New Roman"/>
                <w:bCs/>
                <w:sz w:val="24"/>
                <w:szCs w:val="24"/>
                <w:lang w:val="ru-RU" w:eastAsia="ru-RU"/>
              </w:rPr>
              <w:t>2,49 ±0,07*</w:t>
            </w:r>
          </w:p>
        </w:tc>
        <w:tc>
          <w:tcPr>
            <w:tcW w:w="1989" w:type="dxa"/>
            <w:shd w:val="clear" w:color="auto" w:fill="FFFFFF"/>
            <w:vAlign w:val="center"/>
          </w:tcPr>
          <w:p w:rsidR="00201BA6" w:rsidRPr="00201BA6" w:rsidRDefault="00201BA6" w:rsidP="00201BA6">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201BA6">
              <w:rPr>
                <w:rFonts w:ascii="Times New Roman" w:eastAsia="Times New Roman" w:hAnsi="Times New Roman" w:cs="Times New Roman"/>
                <w:bCs/>
                <w:sz w:val="24"/>
                <w:szCs w:val="24"/>
                <w:lang w:val="ru-RU" w:eastAsia="ru-RU"/>
              </w:rPr>
              <w:t>2,87 ±0,05</w:t>
            </w:r>
          </w:p>
        </w:tc>
        <w:tc>
          <w:tcPr>
            <w:tcW w:w="1846" w:type="dxa"/>
            <w:shd w:val="clear" w:color="auto" w:fill="FFFFFF"/>
            <w:vAlign w:val="center"/>
          </w:tcPr>
          <w:p w:rsidR="00201BA6" w:rsidRPr="00201BA6" w:rsidRDefault="00201BA6" w:rsidP="00201BA6">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201BA6">
              <w:rPr>
                <w:rFonts w:ascii="Times New Roman" w:eastAsia="Times New Roman" w:hAnsi="Times New Roman" w:cs="Times New Roman"/>
                <w:bCs/>
                <w:sz w:val="24"/>
                <w:szCs w:val="24"/>
                <w:lang w:val="ru-RU" w:eastAsia="ru-RU"/>
              </w:rPr>
              <w:t>2,76 ±0,03*</w:t>
            </w:r>
          </w:p>
        </w:tc>
      </w:tr>
      <w:tr w:rsidR="00201BA6" w:rsidRPr="00201BA6" w:rsidTr="00666D53">
        <w:trPr>
          <w:trHeight w:val="360"/>
          <w:jc w:val="center"/>
        </w:trPr>
        <w:tc>
          <w:tcPr>
            <w:tcW w:w="2243" w:type="dxa"/>
            <w:shd w:val="clear" w:color="auto" w:fill="FFFFFF"/>
          </w:tcPr>
          <w:p w:rsidR="00201BA6" w:rsidRPr="00201BA6" w:rsidRDefault="001F6310" w:rsidP="001F6310">
            <w:pPr>
              <w:framePr w:wrap="notBeside" w:vAnchor="text" w:hAnchor="text" w:xAlign="center" w:y="1"/>
              <w:spacing w:after="0" w:line="289" w:lineRule="exact"/>
              <w:ind w:left="60"/>
              <w:rPr>
                <w:rFonts w:ascii="Times New Roman" w:eastAsia="Times New Roman" w:hAnsi="Times New Roman" w:cs="Times New Roman"/>
                <w:bCs/>
                <w:sz w:val="24"/>
                <w:szCs w:val="24"/>
                <w:lang w:val="ru-RU" w:eastAsia="uk-UA"/>
              </w:rPr>
            </w:pPr>
            <w:r>
              <w:rPr>
                <w:rFonts w:ascii="Times New Roman" w:eastAsia="Times New Roman" w:hAnsi="Times New Roman" w:cs="Times New Roman"/>
                <w:bCs/>
                <w:sz w:val="24"/>
                <w:szCs w:val="24"/>
                <w:lang w:val="ru-RU" w:eastAsia="ru-RU"/>
              </w:rPr>
              <w:t>Човникови</w:t>
            </w:r>
            <w:r w:rsidR="00201BA6" w:rsidRPr="00201BA6">
              <w:rPr>
                <w:rFonts w:ascii="Times New Roman" w:eastAsia="Times New Roman" w:hAnsi="Times New Roman" w:cs="Times New Roman"/>
                <w:bCs/>
                <w:sz w:val="24"/>
                <w:szCs w:val="24"/>
                <w:lang w:val="ru-RU" w:eastAsia="ru-RU"/>
              </w:rPr>
              <w:t>й б</w:t>
            </w:r>
            <w:r>
              <w:rPr>
                <w:rFonts w:ascii="Times New Roman" w:eastAsia="Times New Roman" w:hAnsi="Times New Roman" w:cs="Times New Roman"/>
                <w:bCs/>
                <w:sz w:val="24"/>
                <w:szCs w:val="24"/>
                <w:lang w:val="ru-RU" w:eastAsia="ru-RU"/>
              </w:rPr>
              <w:t>і</w:t>
            </w:r>
            <w:r w:rsidR="00201BA6" w:rsidRPr="00201BA6">
              <w:rPr>
                <w:rFonts w:ascii="Times New Roman" w:eastAsia="Times New Roman" w:hAnsi="Times New Roman" w:cs="Times New Roman"/>
                <w:bCs/>
                <w:sz w:val="24"/>
                <w:szCs w:val="24"/>
                <w:lang w:val="ru-RU" w:eastAsia="ru-RU"/>
              </w:rPr>
              <w:t>г 6 по 5 м, с</w:t>
            </w:r>
          </w:p>
        </w:tc>
        <w:tc>
          <w:tcPr>
            <w:tcW w:w="1637" w:type="dxa"/>
            <w:shd w:val="clear" w:color="auto" w:fill="FFFFFF"/>
            <w:vAlign w:val="center"/>
          </w:tcPr>
          <w:p w:rsidR="00201BA6" w:rsidRPr="00201BA6" w:rsidRDefault="00201BA6" w:rsidP="00201BA6">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201BA6">
              <w:rPr>
                <w:rFonts w:ascii="Times New Roman" w:eastAsia="Times New Roman" w:hAnsi="Times New Roman" w:cs="Times New Roman"/>
                <w:bCs/>
                <w:sz w:val="24"/>
                <w:szCs w:val="24"/>
                <w:lang w:val="ru-RU" w:eastAsia="ru-RU"/>
              </w:rPr>
              <w:t>12,5 ±0,1</w:t>
            </w:r>
          </w:p>
        </w:tc>
        <w:tc>
          <w:tcPr>
            <w:tcW w:w="1950" w:type="dxa"/>
            <w:shd w:val="clear" w:color="auto" w:fill="FFFFFF"/>
            <w:vAlign w:val="center"/>
          </w:tcPr>
          <w:p w:rsidR="00201BA6" w:rsidRPr="00201BA6" w:rsidRDefault="00201BA6" w:rsidP="00201BA6">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201BA6">
              <w:rPr>
                <w:rFonts w:ascii="Times New Roman" w:eastAsia="Times New Roman" w:hAnsi="Times New Roman" w:cs="Times New Roman"/>
                <w:bCs/>
                <w:sz w:val="24"/>
                <w:szCs w:val="24"/>
                <w:lang w:val="ru-RU" w:eastAsia="ru-RU"/>
              </w:rPr>
              <w:t>11,8 ±0,1*</w:t>
            </w:r>
          </w:p>
        </w:tc>
        <w:tc>
          <w:tcPr>
            <w:tcW w:w="1989" w:type="dxa"/>
            <w:shd w:val="clear" w:color="auto" w:fill="FFFFFF"/>
            <w:vAlign w:val="center"/>
          </w:tcPr>
          <w:p w:rsidR="00201BA6" w:rsidRPr="00201BA6" w:rsidRDefault="00201BA6" w:rsidP="00201BA6">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201BA6">
              <w:rPr>
                <w:rFonts w:ascii="Times New Roman" w:eastAsia="Times New Roman" w:hAnsi="Times New Roman" w:cs="Times New Roman"/>
                <w:bCs/>
                <w:sz w:val="24"/>
                <w:szCs w:val="24"/>
                <w:lang w:val="ru-RU" w:eastAsia="ru-RU"/>
              </w:rPr>
              <w:t>12,4 ±0,2</w:t>
            </w:r>
          </w:p>
        </w:tc>
        <w:tc>
          <w:tcPr>
            <w:tcW w:w="1846" w:type="dxa"/>
            <w:shd w:val="clear" w:color="auto" w:fill="FFFFFF"/>
            <w:vAlign w:val="center"/>
          </w:tcPr>
          <w:p w:rsidR="00201BA6" w:rsidRPr="00201BA6" w:rsidRDefault="00201BA6" w:rsidP="00201BA6">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201BA6">
              <w:rPr>
                <w:rFonts w:ascii="Times New Roman" w:eastAsia="Times New Roman" w:hAnsi="Times New Roman" w:cs="Times New Roman"/>
                <w:bCs/>
                <w:sz w:val="24"/>
                <w:szCs w:val="24"/>
                <w:lang w:val="ru-RU" w:eastAsia="ru-RU"/>
              </w:rPr>
              <w:t>12,2 ±0,2</w:t>
            </w:r>
          </w:p>
        </w:tc>
      </w:tr>
      <w:tr w:rsidR="00201BA6" w:rsidRPr="00201BA6" w:rsidTr="00666D53">
        <w:trPr>
          <w:trHeight w:val="360"/>
          <w:jc w:val="center"/>
        </w:trPr>
        <w:tc>
          <w:tcPr>
            <w:tcW w:w="2243" w:type="dxa"/>
            <w:shd w:val="clear" w:color="auto" w:fill="FFFFFF"/>
          </w:tcPr>
          <w:p w:rsidR="00201BA6" w:rsidRPr="00201BA6" w:rsidRDefault="001F6310" w:rsidP="00201BA6">
            <w:pPr>
              <w:framePr w:wrap="notBeside" w:vAnchor="text" w:hAnchor="text" w:xAlign="center" w:y="1"/>
              <w:spacing w:after="0" w:line="240" w:lineRule="auto"/>
              <w:ind w:left="60"/>
              <w:rPr>
                <w:rFonts w:ascii="Times New Roman" w:eastAsia="Times New Roman" w:hAnsi="Times New Roman" w:cs="Times New Roman"/>
                <w:bCs/>
                <w:sz w:val="24"/>
                <w:szCs w:val="24"/>
                <w:lang w:val="ru-RU" w:eastAsia="uk-UA"/>
              </w:rPr>
            </w:pPr>
            <w:r>
              <w:rPr>
                <w:rFonts w:ascii="Times New Roman" w:eastAsia="Times New Roman" w:hAnsi="Times New Roman" w:cs="Times New Roman"/>
                <w:bCs/>
                <w:sz w:val="24"/>
                <w:szCs w:val="24"/>
                <w:lang w:val="ru-RU" w:eastAsia="ru-RU"/>
              </w:rPr>
              <w:t>Нахил вперед</w:t>
            </w:r>
            <w:r w:rsidR="00201BA6" w:rsidRPr="00201BA6">
              <w:rPr>
                <w:rFonts w:ascii="Times New Roman" w:eastAsia="Times New Roman" w:hAnsi="Times New Roman" w:cs="Times New Roman"/>
                <w:bCs/>
                <w:sz w:val="24"/>
                <w:szCs w:val="24"/>
                <w:lang w:val="ru-RU" w:eastAsia="ru-RU"/>
              </w:rPr>
              <w:t>, см</w:t>
            </w:r>
          </w:p>
        </w:tc>
        <w:tc>
          <w:tcPr>
            <w:tcW w:w="1637" w:type="dxa"/>
            <w:shd w:val="clear" w:color="auto" w:fill="FFFFFF"/>
            <w:vAlign w:val="center"/>
          </w:tcPr>
          <w:p w:rsidR="00201BA6" w:rsidRPr="00201BA6" w:rsidRDefault="00201BA6" w:rsidP="00201BA6">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201BA6">
              <w:rPr>
                <w:rFonts w:ascii="Times New Roman" w:eastAsia="Times New Roman" w:hAnsi="Times New Roman" w:cs="Times New Roman"/>
                <w:bCs/>
                <w:sz w:val="24"/>
                <w:szCs w:val="24"/>
                <w:lang w:val="ru-RU" w:eastAsia="ru-RU"/>
              </w:rPr>
              <w:t>4,0 ±0,3</w:t>
            </w:r>
          </w:p>
        </w:tc>
        <w:tc>
          <w:tcPr>
            <w:tcW w:w="1950" w:type="dxa"/>
            <w:shd w:val="clear" w:color="auto" w:fill="FFFFFF"/>
            <w:vAlign w:val="center"/>
          </w:tcPr>
          <w:p w:rsidR="00201BA6" w:rsidRPr="00201BA6" w:rsidRDefault="00201BA6" w:rsidP="00201BA6">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201BA6">
              <w:rPr>
                <w:rFonts w:ascii="Times New Roman" w:eastAsia="Times New Roman" w:hAnsi="Times New Roman" w:cs="Times New Roman"/>
                <w:bCs/>
                <w:sz w:val="24"/>
                <w:szCs w:val="24"/>
                <w:lang w:val="ru-RU" w:eastAsia="ru-RU"/>
              </w:rPr>
              <w:t>5,0 ±0,3*</w:t>
            </w:r>
          </w:p>
        </w:tc>
        <w:tc>
          <w:tcPr>
            <w:tcW w:w="1989" w:type="dxa"/>
            <w:shd w:val="clear" w:color="auto" w:fill="FFFFFF"/>
            <w:vAlign w:val="center"/>
          </w:tcPr>
          <w:p w:rsidR="00201BA6" w:rsidRPr="00201BA6" w:rsidRDefault="00201BA6" w:rsidP="00201BA6">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201BA6">
              <w:rPr>
                <w:rFonts w:ascii="Times New Roman" w:eastAsia="Times New Roman" w:hAnsi="Times New Roman" w:cs="Times New Roman"/>
                <w:bCs/>
                <w:sz w:val="24"/>
                <w:szCs w:val="24"/>
                <w:lang w:val="ru-RU" w:eastAsia="ru-RU"/>
              </w:rPr>
              <w:t>3,5 ± 0,5</w:t>
            </w:r>
          </w:p>
        </w:tc>
        <w:tc>
          <w:tcPr>
            <w:tcW w:w="1846" w:type="dxa"/>
            <w:shd w:val="clear" w:color="auto" w:fill="FFFFFF"/>
            <w:vAlign w:val="center"/>
          </w:tcPr>
          <w:p w:rsidR="00201BA6" w:rsidRPr="00201BA6" w:rsidRDefault="00201BA6" w:rsidP="00201BA6">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201BA6">
              <w:rPr>
                <w:rFonts w:ascii="Times New Roman" w:eastAsia="Times New Roman" w:hAnsi="Times New Roman" w:cs="Times New Roman"/>
                <w:bCs/>
                <w:sz w:val="24"/>
                <w:szCs w:val="24"/>
                <w:lang w:val="ru-RU" w:eastAsia="ru-RU"/>
              </w:rPr>
              <w:t>3,8 ± 0,4</w:t>
            </w:r>
          </w:p>
        </w:tc>
      </w:tr>
    </w:tbl>
    <w:p w:rsidR="008166EB" w:rsidRPr="008166EB" w:rsidRDefault="008166EB" w:rsidP="008166EB">
      <w:pPr>
        <w:spacing w:after="0" w:line="240" w:lineRule="auto"/>
        <w:rPr>
          <w:rFonts w:ascii="Courier New" w:eastAsia="Times New Roman" w:hAnsi="Courier New" w:cs="Courier New"/>
          <w:sz w:val="2"/>
          <w:szCs w:val="2"/>
          <w:lang w:val="ru-RU" w:eastAsia="uk-UA"/>
        </w:rPr>
      </w:pPr>
    </w:p>
    <w:p w:rsidR="008166EB" w:rsidRPr="009F0E1E" w:rsidRDefault="001F6310" w:rsidP="008166EB">
      <w:pPr>
        <w:spacing w:before="136" w:after="0" w:line="307" w:lineRule="exact"/>
        <w:ind w:left="1660" w:right="720" w:hanging="1640"/>
        <w:rPr>
          <w:rFonts w:ascii="Times New Roman" w:eastAsia="Times New Roman" w:hAnsi="Times New Roman" w:cs="Times New Roman"/>
          <w:bCs/>
          <w:i/>
          <w:iCs/>
          <w:sz w:val="27"/>
          <w:szCs w:val="27"/>
          <w:lang w:val="ru-RU" w:eastAsia="uk-UA"/>
        </w:rPr>
      </w:pPr>
      <w:r>
        <w:rPr>
          <w:rFonts w:ascii="Times New Roman" w:eastAsia="Times New Roman" w:hAnsi="Times New Roman" w:cs="Times New Roman"/>
          <w:bCs/>
          <w:i/>
          <w:iCs/>
          <w:sz w:val="27"/>
          <w:szCs w:val="27"/>
          <w:lang w:val="ru-RU" w:eastAsia="ru-RU"/>
        </w:rPr>
        <w:t>Примітка</w:t>
      </w:r>
      <w:r w:rsidR="008166EB" w:rsidRPr="001F6310">
        <w:rPr>
          <w:rFonts w:ascii="Times New Roman" w:eastAsia="Times New Roman" w:hAnsi="Times New Roman" w:cs="Times New Roman"/>
          <w:bCs/>
          <w:i/>
          <w:iCs/>
          <w:sz w:val="27"/>
          <w:szCs w:val="27"/>
          <w:lang w:val="ru-RU" w:eastAsia="ru-RU"/>
        </w:rPr>
        <w:t xml:space="preserve">: </w:t>
      </w:r>
      <w:r>
        <w:rPr>
          <w:rFonts w:ascii="Times New Roman" w:eastAsia="Times New Roman" w:hAnsi="Times New Roman" w:cs="Times New Roman"/>
          <w:bCs/>
          <w:i/>
          <w:iCs/>
          <w:sz w:val="27"/>
          <w:szCs w:val="27"/>
          <w:lang w:val="ru-RU" w:eastAsia="ru-RU"/>
        </w:rPr>
        <w:t xml:space="preserve">Тут і надалі </w:t>
      </w:r>
      <w:r w:rsidRPr="009F0E1E">
        <w:rPr>
          <w:rFonts w:ascii="Times New Roman" w:eastAsia="Times New Roman" w:hAnsi="Times New Roman" w:cs="Times New Roman"/>
          <w:bCs/>
          <w:i/>
          <w:iCs/>
          <w:sz w:val="27"/>
          <w:szCs w:val="27"/>
          <w:lang w:val="ru-RU" w:eastAsia="ru-RU"/>
        </w:rPr>
        <w:t>достовірні</w:t>
      </w:r>
      <w:r w:rsidR="008166EB" w:rsidRPr="009F0E1E">
        <w:rPr>
          <w:rFonts w:ascii="Times New Roman" w:eastAsia="Times New Roman" w:hAnsi="Times New Roman" w:cs="Times New Roman"/>
          <w:bCs/>
          <w:i/>
          <w:iCs/>
          <w:sz w:val="27"/>
          <w:szCs w:val="27"/>
          <w:lang w:val="ru-RU" w:eastAsia="ru-RU"/>
        </w:rPr>
        <w:t xml:space="preserve">сть </w:t>
      </w:r>
      <w:r w:rsidRPr="009F0E1E">
        <w:rPr>
          <w:rFonts w:ascii="Times New Roman" w:eastAsia="Times New Roman" w:hAnsi="Times New Roman" w:cs="Times New Roman"/>
          <w:bCs/>
          <w:i/>
          <w:iCs/>
          <w:sz w:val="27"/>
          <w:szCs w:val="27"/>
          <w:lang w:val="ru-RU" w:eastAsia="ru-RU"/>
        </w:rPr>
        <w:t>відмінностей</w:t>
      </w:r>
      <w:r w:rsidR="008166EB" w:rsidRPr="009F0E1E">
        <w:rPr>
          <w:rFonts w:ascii="Times New Roman" w:eastAsia="Times New Roman" w:hAnsi="Times New Roman" w:cs="Times New Roman"/>
          <w:bCs/>
          <w:i/>
          <w:iCs/>
          <w:sz w:val="27"/>
          <w:szCs w:val="27"/>
          <w:lang w:val="ru-RU" w:eastAsia="ru-RU"/>
        </w:rPr>
        <w:t xml:space="preserve">: * при </w:t>
      </w:r>
      <w:r w:rsidRPr="009F0E1E">
        <w:rPr>
          <w:rFonts w:ascii="Times New Roman" w:eastAsia="Times New Roman" w:hAnsi="Times New Roman" w:cs="Times New Roman"/>
          <w:bCs/>
          <w:i/>
          <w:iCs/>
          <w:spacing w:val="20"/>
          <w:sz w:val="27"/>
          <w:szCs w:val="27"/>
          <w:lang w:val="ru-RU" w:eastAsia="ru-RU"/>
        </w:rPr>
        <w:t>Р&lt;0,05</w:t>
      </w:r>
    </w:p>
    <w:p w:rsidR="001F6310" w:rsidRPr="00811F43" w:rsidRDefault="001F6310" w:rsidP="001F6310">
      <w:pPr>
        <w:spacing w:after="0" w:line="463" w:lineRule="exact"/>
        <w:ind w:left="20" w:right="20" w:firstLine="840"/>
        <w:jc w:val="both"/>
        <w:rPr>
          <w:rFonts w:ascii="Times New Roman" w:eastAsia="Times New Roman" w:hAnsi="Times New Roman" w:cs="Times New Roman"/>
          <w:sz w:val="28"/>
          <w:szCs w:val="28"/>
          <w:lang w:val="ru-RU" w:eastAsia="ru-RU"/>
        </w:rPr>
      </w:pPr>
      <w:r w:rsidRPr="00811F43">
        <w:rPr>
          <w:rFonts w:ascii="Times New Roman" w:eastAsia="Times New Roman" w:hAnsi="Times New Roman" w:cs="Times New Roman"/>
          <w:sz w:val="28"/>
          <w:szCs w:val="28"/>
          <w:lang w:val="ru-RU" w:eastAsia="ru-RU"/>
        </w:rPr>
        <w:t>У контрольній групі достовірне по</w:t>
      </w:r>
      <w:r w:rsidR="009F0E1E" w:rsidRPr="00811F43">
        <w:rPr>
          <w:rFonts w:ascii="Times New Roman" w:eastAsia="Times New Roman" w:hAnsi="Times New Roman" w:cs="Times New Roman"/>
          <w:sz w:val="28"/>
          <w:szCs w:val="28"/>
          <w:lang w:val="ru-RU" w:eastAsia="ru-RU"/>
        </w:rPr>
        <w:t>кращення результатів спостеріга</w:t>
      </w:r>
      <w:r w:rsidRPr="00811F43">
        <w:rPr>
          <w:rFonts w:ascii="Times New Roman" w:eastAsia="Times New Roman" w:hAnsi="Times New Roman" w:cs="Times New Roman"/>
          <w:sz w:val="28"/>
          <w:szCs w:val="28"/>
          <w:lang w:val="ru-RU" w:eastAsia="ru-RU"/>
        </w:rPr>
        <w:t>лось тільки в біговому тест</w:t>
      </w:r>
      <w:r w:rsidR="00811F43">
        <w:rPr>
          <w:rFonts w:ascii="Times New Roman" w:eastAsia="Times New Roman" w:hAnsi="Times New Roman" w:cs="Times New Roman"/>
          <w:sz w:val="28"/>
          <w:szCs w:val="28"/>
          <w:lang w:val="ru-RU" w:eastAsia="ru-RU"/>
        </w:rPr>
        <w:t xml:space="preserve">і на 9 м, приріст склав 3,8% </w:t>
      </w:r>
      <w:r w:rsidR="00C17898">
        <w:rPr>
          <w:rFonts w:ascii="Times New Roman" w:eastAsia="Times New Roman" w:hAnsi="Times New Roman" w:cs="Times New Roman"/>
          <w:sz w:val="28"/>
          <w:szCs w:val="28"/>
          <w:lang w:val="ru-RU" w:eastAsia="ru-RU"/>
        </w:rPr>
        <w:t>‘</w:t>
      </w:r>
      <w:r w:rsidR="00811F43">
        <w:rPr>
          <w:rFonts w:ascii="Times New Roman" w:eastAsia="Times New Roman" w:hAnsi="Times New Roman" w:cs="Times New Roman"/>
          <w:sz w:val="28"/>
          <w:szCs w:val="28"/>
          <w:lang w:val="ru-RU" w:eastAsia="ru-RU"/>
        </w:rPr>
        <w:t>Р</w:t>
      </w:r>
      <w:r w:rsidRPr="00811F43">
        <w:rPr>
          <w:rFonts w:ascii="Times New Roman" w:eastAsia="Times New Roman" w:hAnsi="Times New Roman" w:cs="Times New Roman"/>
          <w:sz w:val="28"/>
          <w:szCs w:val="28"/>
          <w:lang w:val="ru-RU" w:eastAsia="ru-RU"/>
        </w:rPr>
        <w:t>&lt;0,05).</w:t>
      </w:r>
      <w:r w:rsidR="00053C29">
        <w:rPr>
          <w:rFonts w:ascii="Times New Roman" w:eastAsia="Times New Roman" w:hAnsi="Times New Roman" w:cs="Times New Roman"/>
          <w:sz w:val="28"/>
          <w:szCs w:val="28"/>
          <w:lang w:val="ru-RU" w:eastAsia="ru-RU"/>
        </w:rPr>
        <w:t xml:space="preserve"> </w:t>
      </w:r>
      <w:r w:rsidRPr="00811F43">
        <w:rPr>
          <w:rFonts w:ascii="Times New Roman" w:eastAsia="Times New Roman" w:hAnsi="Times New Roman" w:cs="Times New Roman"/>
          <w:sz w:val="28"/>
          <w:szCs w:val="28"/>
          <w:lang w:val="ru-RU" w:eastAsia="ru-RU"/>
        </w:rPr>
        <w:t xml:space="preserve">Швидкісна витривалість </w:t>
      </w:r>
      <w:r w:rsidR="00C17898">
        <w:rPr>
          <w:rFonts w:ascii="Times New Roman" w:eastAsia="Times New Roman" w:hAnsi="Times New Roman" w:cs="Times New Roman"/>
          <w:sz w:val="28"/>
          <w:szCs w:val="28"/>
          <w:lang w:val="ru-RU" w:eastAsia="ru-RU"/>
        </w:rPr>
        <w:t>‘</w:t>
      </w:r>
      <w:r w:rsidRPr="00811F43">
        <w:rPr>
          <w:rFonts w:ascii="Times New Roman" w:eastAsia="Times New Roman" w:hAnsi="Times New Roman" w:cs="Times New Roman"/>
          <w:sz w:val="28"/>
          <w:szCs w:val="28"/>
          <w:lang w:val="ru-RU" w:eastAsia="ru-RU"/>
        </w:rPr>
        <w:t>тест «</w:t>
      </w:r>
      <w:r w:rsidR="009F0E1E" w:rsidRPr="00811F43">
        <w:rPr>
          <w:rFonts w:ascii="Times New Roman" w:eastAsia="Times New Roman" w:hAnsi="Times New Roman" w:cs="Times New Roman"/>
          <w:sz w:val="28"/>
          <w:szCs w:val="28"/>
          <w:lang w:val="ru-RU" w:eastAsia="ru-RU"/>
        </w:rPr>
        <w:t>човниковий</w:t>
      </w:r>
      <w:r w:rsidR="00053C29">
        <w:rPr>
          <w:rFonts w:ascii="Times New Roman" w:eastAsia="Times New Roman" w:hAnsi="Times New Roman" w:cs="Times New Roman"/>
          <w:sz w:val="28"/>
          <w:szCs w:val="28"/>
          <w:lang w:val="ru-RU" w:eastAsia="ru-RU"/>
        </w:rPr>
        <w:t>»</w:t>
      </w:r>
      <w:r w:rsidR="009F0E1E" w:rsidRPr="00811F43">
        <w:rPr>
          <w:rFonts w:ascii="Times New Roman" w:eastAsia="Times New Roman" w:hAnsi="Times New Roman" w:cs="Times New Roman"/>
          <w:sz w:val="28"/>
          <w:szCs w:val="28"/>
          <w:lang w:val="ru-RU" w:eastAsia="ru-RU"/>
        </w:rPr>
        <w:t xml:space="preserve"> біг 6 по 5 м) достові</w:t>
      </w:r>
      <w:r w:rsidRPr="00811F43">
        <w:rPr>
          <w:rFonts w:ascii="Times New Roman" w:eastAsia="Times New Roman" w:hAnsi="Times New Roman" w:cs="Times New Roman"/>
          <w:sz w:val="28"/>
          <w:szCs w:val="28"/>
          <w:lang w:val="ru-RU" w:eastAsia="ru-RU"/>
        </w:rPr>
        <w:t>рно підвищилася в обох групах. Р</w:t>
      </w:r>
      <w:r w:rsidR="009F0E1E" w:rsidRPr="00811F43">
        <w:rPr>
          <w:rFonts w:ascii="Times New Roman" w:eastAsia="Times New Roman" w:hAnsi="Times New Roman" w:cs="Times New Roman"/>
          <w:sz w:val="28"/>
          <w:szCs w:val="28"/>
          <w:lang w:val="ru-RU" w:eastAsia="ru-RU"/>
        </w:rPr>
        <w:t>азом з тим, по</w:t>
      </w:r>
      <w:r w:rsidR="00053C29">
        <w:rPr>
          <w:rFonts w:ascii="Times New Roman" w:eastAsia="Times New Roman" w:hAnsi="Times New Roman" w:cs="Times New Roman"/>
          <w:sz w:val="28"/>
          <w:szCs w:val="28"/>
          <w:lang w:val="ru-RU" w:eastAsia="ru-RU"/>
        </w:rPr>
        <w:t xml:space="preserve">кращення </w:t>
      </w:r>
      <w:r w:rsidR="009F0E1E" w:rsidRPr="00811F43">
        <w:rPr>
          <w:rFonts w:ascii="Times New Roman" w:eastAsia="Times New Roman" w:hAnsi="Times New Roman" w:cs="Times New Roman"/>
          <w:sz w:val="28"/>
          <w:szCs w:val="28"/>
          <w:lang w:val="ru-RU" w:eastAsia="ru-RU"/>
        </w:rPr>
        <w:t>в експери</w:t>
      </w:r>
      <w:r w:rsidRPr="00811F43">
        <w:rPr>
          <w:rFonts w:ascii="Times New Roman" w:eastAsia="Times New Roman" w:hAnsi="Times New Roman" w:cs="Times New Roman"/>
          <w:sz w:val="28"/>
          <w:szCs w:val="28"/>
          <w:lang w:val="ru-RU" w:eastAsia="ru-RU"/>
        </w:rPr>
        <w:t>мен</w:t>
      </w:r>
      <w:r w:rsidR="009F0E1E" w:rsidRPr="00811F43">
        <w:rPr>
          <w:rFonts w:ascii="Times New Roman" w:eastAsia="Times New Roman" w:hAnsi="Times New Roman" w:cs="Times New Roman"/>
          <w:sz w:val="28"/>
          <w:szCs w:val="28"/>
          <w:lang w:val="ru-RU" w:eastAsia="ru-RU"/>
        </w:rPr>
        <w:t>тальні</w:t>
      </w:r>
      <w:r w:rsidRPr="00811F43">
        <w:rPr>
          <w:rFonts w:ascii="Times New Roman" w:eastAsia="Times New Roman" w:hAnsi="Times New Roman" w:cs="Times New Roman"/>
          <w:sz w:val="28"/>
          <w:szCs w:val="28"/>
          <w:lang w:val="ru-RU" w:eastAsia="ru-RU"/>
        </w:rPr>
        <w:t xml:space="preserve">й групі було більш </w:t>
      </w:r>
      <w:r w:rsidR="009F0E1E" w:rsidRPr="00811F43">
        <w:rPr>
          <w:rFonts w:ascii="Times New Roman" w:eastAsia="Times New Roman" w:hAnsi="Times New Roman" w:cs="Times New Roman"/>
          <w:sz w:val="28"/>
          <w:szCs w:val="28"/>
          <w:lang w:val="ru-RU" w:eastAsia="ru-RU"/>
        </w:rPr>
        <w:t>суттєвим</w:t>
      </w:r>
      <w:r w:rsidRPr="00811F43">
        <w:rPr>
          <w:rFonts w:ascii="Times New Roman" w:eastAsia="Times New Roman" w:hAnsi="Times New Roman" w:cs="Times New Roman"/>
          <w:sz w:val="28"/>
          <w:szCs w:val="28"/>
          <w:lang w:val="ru-RU" w:eastAsia="ru-RU"/>
        </w:rPr>
        <w:t xml:space="preserve"> </w:t>
      </w:r>
      <w:r w:rsidR="00C17898">
        <w:rPr>
          <w:rFonts w:ascii="Times New Roman" w:eastAsia="Times New Roman" w:hAnsi="Times New Roman" w:cs="Times New Roman"/>
          <w:sz w:val="28"/>
          <w:szCs w:val="28"/>
          <w:lang w:val="ru-RU" w:eastAsia="ru-RU"/>
        </w:rPr>
        <w:t>‘</w:t>
      </w:r>
      <w:r w:rsidRPr="00811F43">
        <w:rPr>
          <w:rFonts w:ascii="Times New Roman" w:eastAsia="Times New Roman" w:hAnsi="Times New Roman" w:cs="Times New Roman"/>
          <w:sz w:val="28"/>
          <w:szCs w:val="28"/>
          <w:lang w:val="ru-RU" w:eastAsia="ru-RU"/>
        </w:rPr>
        <w:t xml:space="preserve">приріст склав 5,6%, </w:t>
      </w:r>
      <w:r w:rsidR="009F0E1E" w:rsidRPr="00811F43">
        <w:rPr>
          <w:rFonts w:ascii="Times New Roman" w:eastAsia="Times New Roman" w:hAnsi="Times New Roman" w:cs="Times New Roman"/>
          <w:sz w:val="28"/>
          <w:szCs w:val="28"/>
          <w:lang w:val="ru-RU" w:eastAsia="ru-RU"/>
        </w:rPr>
        <w:t xml:space="preserve">а у контрольній </w:t>
      </w:r>
      <w:r w:rsidRPr="00811F43">
        <w:rPr>
          <w:rFonts w:ascii="Times New Roman" w:eastAsia="Times New Roman" w:hAnsi="Times New Roman" w:cs="Times New Roman"/>
          <w:sz w:val="28"/>
          <w:szCs w:val="28"/>
          <w:lang w:val="ru-RU" w:eastAsia="ru-RU"/>
        </w:rPr>
        <w:t>1,6%).</w:t>
      </w:r>
    </w:p>
    <w:p w:rsidR="001F6310" w:rsidRPr="00811F43" w:rsidRDefault="004A1C34" w:rsidP="001F6310">
      <w:pPr>
        <w:spacing w:after="0" w:line="463" w:lineRule="exact"/>
        <w:ind w:left="20" w:right="20" w:firstLine="840"/>
        <w:jc w:val="both"/>
        <w:rPr>
          <w:rFonts w:ascii="Times New Roman" w:eastAsia="Times New Roman" w:hAnsi="Times New Roman" w:cs="Times New Roman"/>
          <w:sz w:val="28"/>
          <w:szCs w:val="28"/>
          <w:lang w:val="ru-RU" w:eastAsia="ru-RU"/>
        </w:rPr>
      </w:pPr>
      <w:r w:rsidRPr="00811F43">
        <w:rPr>
          <w:rFonts w:ascii="Times New Roman" w:eastAsia="Times New Roman" w:hAnsi="Times New Roman" w:cs="Times New Roman"/>
          <w:sz w:val="28"/>
          <w:szCs w:val="28"/>
          <w:lang w:val="ru-RU" w:eastAsia="ru-RU"/>
        </w:rPr>
        <w:t>З</w:t>
      </w:r>
      <w:r w:rsidR="001F6310" w:rsidRPr="00811F43">
        <w:rPr>
          <w:rFonts w:ascii="Times New Roman" w:eastAsia="Times New Roman" w:hAnsi="Times New Roman" w:cs="Times New Roman"/>
          <w:sz w:val="28"/>
          <w:szCs w:val="28"/>
          <w:lang w:val="ru-RU" w:eastAsia="ru-RU"/>
        </w:rPr>
        <w:t>а попередні</w:t>
      </w:r>
      <w:r w:rsidRPr="00811F43">
        <w:rPr>
          <w:rFonts w:ascii="Times New Roman" w:eastAsia="Times New Roman" w:hAnsi="Times New Roman" w:cs="Times New Roman"/>
          <w:sz w:val="28"/>
          <w:szCs w:val="28"/>
          <w:lang w:val="ru-RU" w:eastAsia="ru-RU"/>
        </w:rPr>
        <w:t>ми</w:t>
      </w:r>
      <w:r w:rsidR="001F6310" w:rsidRPr="00811F43">
        <w:rPr>
          <w:rFonts w:ascii="Times New Roman" w:eastAsia="Times New Roman" w:hAnsi="Times New Roman" w:cs="Times New Roman"/>
          <w:sz w:val="28"/>
          <w:szCs w:val="28"/>
          <w:lang w:val="ru-RU" w:eastAsia="ru-RU"/>
        </w:rPr>
        <w:t xml:space="preserve"> дослідження</w:t>
      </w:r>
      <w:r w:rsidRPr="00811F43">
        <w:rPr>
          <w:rFonts w:ascii="Times New Roman" w:eastAsia="Times New Roman" w:hAnsi="Times New Roman" w:cs="Times New Roman"/>
          <w:sz w:val="28"/>
          <w:szCs w:val="28"/>
          <w:lang w:val="ru-RU" w:eastAsia="ru-RU"/>
        </w:rPr>
        <w:t>ми</w:t>
      </w:r>
      <w:r w:rsidR="001F6310" w:rsidRPr="00811F43">
        <w:rPr>
          <w:rFonts w:ascii="Times New Roman" w:eastAsia="Times New Roman" w:hAnsi="Times New Roman" w:cs="Times New Roman"/>
          <w:sz w:val="28"/>
          <w:szCs w:val="28"/>
          <w:lang w:val="ru-RU" w:eastAsia="ru-RU"/>
        </w:rPr>
        <w:t xml:space="preserve"> </w:t>
      </w:r>
      <w:r w:rsidRPr="00811F43">
        <w:rPr>
          <w:rFonts w:ascii="Times New Roman" w:eastAsia="Times New Roman" w:hAnsi="Times New Roman" w:cs="Times New Roman"/>
          <w:sz w:val="28"/>
          <w:szCs w:val="28"/>
          <w:lang w:val="ru-RU" w:eastAsia="ru-RU"/>
        </w:rPr>
        <w:t xml:space="preserve">були зафіксовані </w:t>
      </w:r>
      <w:r w:rsidR="001F6310" w:rsidRPr="00811F43">
        <w:rPr>
          <w:rFonts w:ascii="Times New Roman" w:eastAsia="Times New Roman" w:hAnsi="Times New Roman" w:cs="Times New Roman"/>
          <w:sz w:val="28"/>
          <w:szCs w:val="28"/>
          <w:lang w:val="ru-RU" w:eastAsia="ru-RU"/>
        </w:rPr>
        <w:t xml:space="preserve">низькі показники гнучкості у юних волейболісток в порівнянні з середніми величинами, які приводилися в літературі </w:t>
      </w:r>
      <w:r w:rsidR="00071CC5" w:rsidRPr="005972F8">
        <w:rPr>
          <w:rFonts w:ascii="Times New Roman" w:eastAsia="Times New Roman" w:hAnsi="Times New Roman" w:cs="Times New Roman"/>
          <w:sz w:val="28"/>
          <w:szCs w:val="28"/>
          <w:lang w:eastAsia="ru-RU"/>
        </w:rPr>
        <w:t>[</w:t>
      </w:r>
      <w:r w:rsidR="00071CC5">
        <w:rPr>
          <w:rFonts w:ascii="Times New Roman" w:eastAsia="Times New Roman" w:hAnsi="Times New Roman" w:cs="Times New Roman"/>
          <w:sz w:val="28"/>
          <w:szCs w:val="28"/>
          <w:lang w:eastAsia="ru-RU"/>
        </w:rPr>
        <w:t>13, 18, 26</w:t>
      </w:r>
      <w:r w:rsidR="00071CC5" w:rsidRPr="005972F8">
        <w:rPr>
          <w:rFonts w:ascii="Times New Roman" w:eastAsia="Times New Roman" w:hAnsi="Times New Roman" w:cs="Times New Roman"/>
          <w:sz w:val="28"/>
          <w:szCs w:val="28"/>
          <w:lang w:eastAsia="ru-RU"/>
        </w:rPr>
        <w:t>]</w:t>
      </w:r>
      <w:r w:rsidR="001F6310" w:rsidRPr="00811F43">
        <w:rPr>
          <w:rFonts w:ascii="Times New Roman" w:eastAsia="Times New Roman" w:hAnsi="Times New Roman" w:cs="Times New Roman"/>
          <w:sz w:val="28"/>
          <w:szCs w:val="28"/>
          <w:lang w:val="ru-RU" w:eastAsia="ru-RU"/>
        </w:rPr>
        <w:t xml:space="preserve">, </w:t>
      </w:r>
      <w:r w:rsidRPr="00811F43">
        <w:rPr>
          <w:rFonts w:ascii="Times New Roman" w:eastAsia="Times New Roman" w:hAnsi="Times New Roman" w:cs="Times New Roman"/>
          <w:sz w:val="28"/>
          <w:szCs w:val="28"/>
          <w:lang w:val="ru-RU" w:eastAsia="ru-RU"/>
        </w:rPr>
        <w:t>а в експерименталь</w:t>
      </w:r>
      <w:r w:rsidR="001F6310" w:rsidRPr="00811F43">
        <w:rPr>
          <w:rFonts w:ascii="Times New Roman" w:eastAsia="Times New Roman" w:hAnsi="Times New Roman" w:cs="Times New Roman"/>
          <w:sz w:val="28"/>
          <w:szCs w:val="28"/>
          <w:lang w:val="ru-RU" w:eastAsia="ru-RU"/>
        </w:rPr>
        <w:t>н</w:t>
      </w:r>
      <w:r w:rsidRPr="00811F43">
        <w:rPr>
          <w:rFonts w:ascii="Times New Roman" w:eastAsia="Times New Roman" w:hAnsi="Times New Roman" w:cs="Times New Roman"/>
          <w:sz w:val="28"/>
          <w:szCs w:val="28"/>
          <w:lang w:val="ru-RU" w:eastAsia="ru-RU"/>
        </w:rPr>
        <w:t>і</w:t>
      </w:r>
      <w:r w:rsidR="001F6310" w:rsidRPr="00811F43">
        <w:rPr>
          <w:rFonts w:ascii="Times New Roman" w:eastAsia="Times New Roman" w:hAnsi="Times New Roman" w:cs="Times New Roman"/>
          <w:sz w:val="28"/>
          <w:szCs w:val="28"/>
          <w:lang w:val="ru-RU" w:eastAsia="ru-RU"/>
        </w:rPr>
        <w:t xml:space="preserve">й програмі був </w:t>
      </w:r>
      <w:r w:rsidR="001F6310" w:rsidRPr="00811F43">
        <w:rPr>
          <w:rFonts w:ascii="Times New Roman" w:eastAsia="Times New Roman" w:hAnsi="Times New Roman" w:cs="Times New Roman"/>
          <w:sz w:val="28"/>
          <w:szCs w:val="28"/>
          <w:lang w:val="ru-RU" w:eastAsia="ru-RU"/>
        </w:rPr>
        <w:lastRenderedPageBreak/>
        <w:t>зроблений спеціальний акцент на розвиток</w:t>
      </w:r>
      <w:r w:rsidRPr="00811F43">
        <w:rPr>
          <w:rFonts w:ascii="Times New Roman" w:eastAsia="Times New Roman" w:hAnsi="Times New Roman" w:cs="Times New Roman"/>
          <w:sz w:val="28"/>
          <w:szCs w:val="28"/>
          <w:lang w:val="ru-RU" w:eastAsia="ru-RU"/>
        </w:rPr>
        <w:t xml:space="preserve"> саме гнучкості. За результатами</w:t>
      </w:r>
      <w:r w:rsidR="001F6310" w:rsidRPr="00811F43">
        <w:rPr>
          <w:rFonts w:ascii="Times New Roman" w:eastAsia="Times New Roman" w:hAnsi="Times New Roman" w:cs="Times New Roman"/>
          <w:sz w:val="28"/>
          <w:szCs w:val="28"/>
          <w:lang w:val="ru-RU" w:eastAsia="ru-RU"/>
        </w:rPr>
        <w:t xml:space="preserve"> </w:t>
      </w:r>
      <w:r w:rsidRPr="00811F43">
        <w:rPr>
          <w:rFonts w:ascii="Times New Roman" w:eastAsia="Times New Roman" w:hAnsi="Times New Roman" w:cs="Times New Roman"/>
          <w:sz w:val="28"/>
          <w:szCs w:val="28"/>
          <w:lang w:val="ru-RU" w:eastAsia="ru-RU"/>
        </w:rPr>
        <w:t xml:space="preserve">нашого дослідження у </w:t>
      </w:r>
      <w:r w:rsidR="001F6310" w:rsidRPr="00811F43">
        <w:rPr>
          <w:rFonts w:ascii="Times New Roman" w:eastAsia="Times New Roman" w:hAnsi="Times New Roman" w:cs="Times New Roman"/>
          <w:sz w:val="28"/>
          <w:szCs w:val="28"/>
          <w:lang w:val="ru-RU" w:eastAsia="ru-RU"/>
        </w:rPr>
        <w:t>експ</w:t>
      </w:r>
      <w:r w:rsidRPr="00811F43">
        <w:rPr>
          <w:rFonts w:ascii="Times New Roman" w:eastAsia="Times New Roman" w:hAnsi="Times New Roman" w:cs="Times New Roman"/>
          <w:sz w:val="28"/>
          <w:szCs w:val="28"/>
          <w:lang w:val="ru-RU" w:eastAsia="ru-RU"/>
        </w:rPr>
        <w:t>ериментальній групі спостерігав</w:t>
      </w:r>
      <w:r w:rsidR="001F6310" w:rsidRPr="00811F43">
        <w:rPr>
          <w:rFonts w:ascii="Times New Roman" w:eastAsia="Times New Roman" w:hAnsi="Times New Roman" w:cs="Times New Roman"/>
          <w:sz w:val="28"/>
          <w:szCs w:val="28"/>
          <w:lang w:val="ru-RU" w:eastAsia="ru-RU"/>
        </w:rPr>
        <w:t>ся вельми су</w:t>
      </w:r>
      <w:r w:rsidRPr="00811F43">
        <w:rPr>
          <w:rFonts w:ascii="Times New Roman" w:eastAsia="Times New Roman" w:hAnsi="Times New Roman" w:cs="Times New Roman"/>
          <w:sz w:val="28"/>
          <w:szCs w:val="28"/>
          <w:lang w:val="ru-RU" w:eastAsia="ru-RU"/>
        </w:rPr>
        <w:t>ттєв</w:t>
      </w:r>
      <w:r w:rsidR="001F6310" w:rsidRPr="00811F43">
        <w:rPr>
          <w:rFonts w:ascii="Times New Roman" w:eastAsia="Times New Roman" w:hAnsi="Times New Roman" w:cs="Times New Roman"/>
          <w:sz w:val="28"/>
          <w:szCs w:val="28"/>
          <w:lang w:val="ru-RU" w:eastAsia="ru-RU"/>
        </w:rPr>
        <w:t xml:space="preserve">ий приріст показника в </w:t>
      </w:r>
      <w:r w:rsidR="00BB6A4E" w:rsidRPr="00811F43">
        <w:rPr>
          <w:rFonts w:ascii="Times New Roman" w:eastAsia="Times New Roman" w:hAnsi="Times New Roman" w:cs="Times New Roman"/>
          <w:sz w:val="28"/>
          <w:szCs w:val="28"/>
          <w:lang w:val="ru-RU" w:eastAsia="ru-RU"/>
        </w:rPr>
        <w:t>тесті «нахил вперед</w:t>
      </w:r>
      <w:r w:rsidR="001F6310" w:rsidRPr="00811F43">
        <w:rPr>
          <w:rFonts w:ascii="Times New Roman" w:eastAsia="Times New Roman" w:hAnsi="Times New Roman" w:cs="Times New Roman"/>
          <w:sz w:val="28"/>
          <w:szCs w:val="28"/>
          <w:lang w:val="ru-RU" w:eastAsia="ru-RU"/>
        </w:rPr>
        <w:t>»</w:t>
      </w:r>
      <w:r w:rsidR="00BB6A4E" w:rsidRPr="00811F43">
        <w:rPr>
          <w:rFonts w:ascii="Times New Roman" w:eastAsia="Times New Roman" w:hAnsi="Times New Roman" w:cs="Times New Roman"/>
          <w:sz w:val="28"/>
          <w:szCs w:val="28"/>
          <w:lang w:val="ru-RU" w:eastAsia="ru-RU"/>
        </w:rPr>
        <w:t xml:space="preserve">, в середньому на 25,0% </w:t>
      </w:r>
      <w:r w:rsidR="00C17898">
        <w:rPr>
          <w:rFonts w:ascii="Times New Roman" w:eastAsia="Times New Roman" w:hAnsi="Times New Roman" w:cs="Times New Roman"/>
          <w:sz w:val="28"/>
          <w:szCs w:val="28"/>
          <w:lang w:val="ru-RU" w:eastAsia="ru-RU"/>
        </w:rPr>
        <w:t>‘</w:t>
      </w:r>
      <w:r w:rsidR="00BB6A4E" w:rsidRPr="00811F43">
        <w:rPr>
          <w:rFonts w:ascii="Times New Roman" w:eastAsia="Times New Roman" w:hAnsi="Times New Roman" w:cs="Times New Roman"/>
          <w:sz w:val="28"/>
          <w:szCs w:val="28"/>
          <w:lang w:val="ru-RU" w:eastAsia="ru-RU"/>
        </w:rPr>
        <w:t>Р</w:t>
      </w:r>
      <w:r w:rsidR="001F6310" w:rsidRPr="00811F43">
        <w:rPr>
          <w:rFonts w:ascii="Times New Roman" w:eastAsia="Times New Roman" w:hAnsi="Times New Roman" w:cs="Times New Roman"/>
          <w:sz w:val="28"/>
          <w:szCs w:val="28"/>
          <w:lang w:val="ru-RU" w:eastAsia="ru-RU"/>
        </w:rPr>
        <w:t>&lt;0,05), тоді як в контрольній групі по</w:t>
      </w:r>
      <w:r w:rsidR="00053C29">
        <w:rPr>
          <w:rFonts w:ascii="Times New Roman" w:eastAsia="Times New Roman" w:hAnsi="Times New Roman" w:cs="Times New Roman"/>
          <w:sz w:val="28"/>
          <w:szCs w:val="28"/>
          <w:lang w:val="ru-RU" w:eastAsia="ru-RU"/>
        </w:rPr>
        <w:t>краще</w:t>
      </w:r>
      <w:r w:rsidR="001F6310" w:rsidRPr="00811F43">
        <w:rPr>
          <w:rFonts w:ascii="Times New Roman" w:eastAsia="Times New Roman" w:hAnsi="Times New Roman" w:cs="Times New Roman"/>
          <w:sz w:val="28"/>
          <w:szCs w:val="28"/>
          <w:lang w:val="ru-RU" w:eastAsia="ru-RU"/>
        </w:rPr>
        <w:t>ння цього показ</w:t>
      </w:r>
      <w:r w:rsidR="00BB6A4E" w:rsidRPr="00811F43">
        <w:rPr>
          <w:rFonts w:ascii="Times New Roman" w:eastAsia="Times New Roman" w:hAnsi="Times New Roman" w:cs="Times New Roman"/>
          <w:sz w:val="28"/>
          <w:szCs w:val="28"/>
          <w:lang w:val="ru-RU" w:eastAsia="ru-RU"/>
        </w:rPr>
        <w:t>ника</w:t>
      </w:r>
      <w:r w:rsidR="001F6310" w:rsidRPr="00811F43">
        <w:rPr>
          <w:rFonts w:ascii="Times New Roman" w:eastAsia="Times New Roman" w:hAnsi="Times New Roman" w:cs="Times New Roman"/>
          <w:sz w:val="28"/>
          <w:szCs w:val="28"/>
          <w:lang w:val="ru-RU" w:eastAsia="ru-RU"/>
        </w:rPr>
        <w:t xml:space="preserve"> склало </w:t>
      </w:r>
      <w:r w:rsidR="00BB6A4E" w:rsidRPr="00811F43">
        <w:rPr>
          <w:rFonts w:ascii="Times New Roman" w:eastAsia="Times New Roman" w:hAnsi="Times New Roman" w:cs="Times New Roman"/>
          <w:sz w:val="28"/>
          <w:szCs w:val="28"/>
          <w:lang w:val="ru-RU" w:eastAsia="ru-RU"/>
        </w:rPr>
        <w:t xml:space="preserve">лише </w:t>
      </w:r>
      <w:r w:rsidR="00811F43">
        <w:rPr>
          <w:rFonts w:ascii="Times New Roman" w:eastAsia="Times New Roman" w:hAnsi="Times New Roman" w:cs="Times New Roman"/>
          <w:sz w:val="28"/>
          <w:szCs w:val="28"/>
          <w:lang w:val="ru-RU" w:eastAsia="ru-RU"/>
        </w:rPr>
        <w:t xml:space="preserve">6,8% </w:t>
      </w:r>
      <w:r w:rsidR="00C17898">
        <w:rPr>
          <w:rFonts w:ascii="Times New Roman" w:eastAsia="Times New Roman" w:hAnsi="Times New Roman" w:cs="Times New Roman"/>
          <w:sz w:val="28"/>
          <w:szCs w:val="28"/>
          <w:lang w:val="ru-RU" w:eastAsia="ru-RU"/>
        </w:rPr>
        <w:t>‘</w:t>
      </w:r>
      <w:r w:rsidR="00811F43">
        <w:rPr>
          <w:rFonts w:ascii="Times New Roman" w:eastAsia="Times New Roman" w:hAnsi="Times New Roman" w:cs="Times New Roman"/>
          <w:sz w:val="28"/>
          <w:szCs w:val="28"/>
          <w:lang w:val="ru-RU" w:eastAsia="ru-RU"/>
        </w:rPr>
        <w:t>Р&gt;</w:t>
      </w:r>
      <w:r w:rsidR="001F6310" w:rsidRPr="00811F43">
        <w:rPr>
          <w:rFonts w:ascii="Times New Roman" w:eastAsia="Times New Roman" w:hAnsi="Times New Roman" w:cs="Times New Roman"/>
          <w:sz w:val="28"/>
          <w:szCs w:val="28"/>
          <w:lang w:val="ru-RU" w:eastAsia="ru-RU"/>
        </w:rPr>
        <w:t>0,05).</w:t>
      </w:r>
    </w:p>
    <w:p w:rsidR="001F6310" w:rsidRPr="00811F43" w:rsidRDefault="00BB6A4E" w:rsidP="001F6310">
      <w:pPr>
        <w:spacing w:after="0" w:line="463" w:lineRule="exact"/>
        <w:ind w:left="20" w:right="20" w:firstLine="840"/>
        <w:jc w:val="both"/>
        <w:rPr>
          <w:rFonts w:ascii="Times New Roman" w:eastAsia="Times New Roman" w:hAnsi="Times New Roman" w:cs="Times New Roman"/>
          <w:sz w:val="28"/>
          <w:szCs w:val="28"/>
          <w:lang w:val="ru-RU" w:eastAsia="ru-RU"/>
        </w:rPr>
      </w:pPr>
      <w:r w:rsidRPr="00811F43">
        <w:rPr>
          <w:rFonts w:ascii="Times New Roman" w:eastAsia="Times New Roman" w:hAnsi="Times New Roman" w:cs="Times New Roman"/>
          <w:sz w:val="28"/>
          <w:szCs w:val="28"/>
          <w:lang w:val="ru-RU" w:eastAsia="ru-RU"/>
        </w:rPr>
        <w:t>З</w:t>
      </w:r>
      <w:r w:rsidR="001F6310" w:rsidRPr="00811F43">
        <w:rPr>
          <w:rFonts w:ascii="Times New Roman" w:eastAsia="Times New Roman" w:hAnsi="Times New Roman" w:cs="Times New Roman"/>
          <w:sz w:val="28"/>
          <w:szCs w:val="28"/>
          <w:lang w:val="ru-RU" w:eastAsia="ru-RU"/>
        </w:rPr>
        <w:t>на</w:t>
      </w:r>
      <w:r w:rsidRPr="00811F43">
        <w:rPr>
          <w:rFonts w:ascii="Times New Roman" w:eastAsia="Times New Roman" w:hAnsi="Times New Roman" w:cs="Times New Roman"/>
          <w:sz w:val="28"/>
          <w:szCs w:val="28"/>
          <w:lang w:val="ru-RU" w:eastAsia="ru-RU"/>
        </w:rPr>
        <w:t>чне підвищення рівня фізичної пі</w:t>
      </w:r>
      <w:r w:rsidR="001F6310" w:rsidRPr="00811F43">
        <w:rPr>
          <w:rFonts w:ascii="Times New Roman" w:eastAsia="Times New Roman" w:hAnsi="Times New Roman" w:cs="Times New Roman"/>
          <w:sz w:val="28"/>
          <w:szCs w:val="28"/>
          <w:lang w:val="ru-RU" w:eastAsia="ru-RU"/>
        </w:rPr>
        <w:t>дгот</w:t>
      </w:r>
      <w:r w:rsidRPr="00811F43">
        <w:rPr>
          <w:rFonts w:ascii="Times New Roman" w:eastAsia="Times New Roman" w:hAnsi="Times New Roman" w:cs="Times New Roman"/>
          <w:sz w:val="28"/>
          <w:szCs w:val="28"/>
          <w:lang w:val="ru-RU" w:eastAsia="ru-RU"/>
        </w:rPr>
        <w:t>овлен</w:t>
      </w:r>
      <w:r w:rsidR="001F6310" w:rsidRPr="00811F43">
        <w:rPr>
          <w:rFonts w:ascii="Times New Roman" w:eastAsia="Times New Roman" w:hAnsi="Times New Roman" w:cs="Times New Roman"/>
          <w:sz w:val="28"/>
          <w:szCs w:val="28"/>
          <w:lang w:val="ru-RU" w:eastAsia="ru-RU"/>
        </w:rPr>
        <w:t>ості юних волейболісток експериментальної групи с</w:t>
      </w:r>
      <w:r w:rsidRPr="00811F43">
        <w:rPr>
          <w:rFonts w:ascii="Times New Roman" w:eastAsia="Times New Roman" w:hAnsi="Times New Roman" w:cs="Times New Roman"/>
          <w:sz w:val="28"/>
          <w:szCs w:val="28"/>
          <w:lang w:val="ru-RU" w:eastAsia="ru-RU"/>
        </w:rPr>
        <w:t>у</w:t>
      </w:r>
      <w:r w:rsidR="001F6310" w:rsidRPr="00811F43">
        <w:rPr>
          <w:rFonts w:ascii="Times New Roman" w:eastAsia="Times New Roman" w:hAnsi="Times New Roman" w:cs="Times New Roman"/>
          <w:sz w:val="28"/>
          <w:szCs w:val="28"/>
          <w:lang w:val="ru-RU" w:eastAsia="ru-RU"/>
        </w:rPr>
        <w:t>пр</w:t>
      </w:r>
      <w:r w:rsidRPr="00811F43">
        <w:rPr>
          <w:rFonts w:ascii="Times New Roman" w:eastAsia="Times New Roman" w:hAnsi="Times New Roman" w:cs="Times New Roman"/>
          <w:sz w:val="28"/>
          <w:szCs w:val="28"/>
          <w:lang w:val="ru-RU" w:eastAsia="ru-RU"/>
        </w:rPr>
        <w:t>оводжува</w:t>
      </w:r>
      <w:r w:rsidR="001F6310" w:rsidRPr="00811F43">
        <w:rPr>
          <w:rFonts w:ascii="Times New Roman" w:eastAsia="Times New Roman" w:hAnsi="Times New Roman" w:cs="Times New Roman"/>
          <w:sz w:val="28"/>
          <w:szCs w:val="28"/>
          <w:lang w:val="ru-RU" w:eastAsia="ru-RU"/>
        </w:rPr>
        <w:t xml:space="preserve">лось, а можливо й обумовлювалось, </w:t>
      </w:r>
      <w:r w:rsidRPr="00811F43">
        <w:rPr>
          <w:rFonts w:ascii="Times New Roman" w:eastAsia="Times New Roman" w:hAnsi="Times New Roman" w:cs="Times New Roman"/>
          <w:sz w:val="28"/>
          <w:szCs w:val="28"/>
          <w:lang w:val="ru-RU" w:eastAsia="ru-RU"/>
        </w:rPr>
        <w:t>суттєвим</w:t>
      </w:r>
      <w:r w:rsidR="001F6310" w:rsidRPr="00811F43">
        <w:rPr>
          <w:rFonts w:ascii="Times New Roman" w:eastAsia="Times New Roman" w:hAnsi="Times New Roman" w:cs="Times New Roman"/>
          <w:sz w:val="28"/>
          <w:szCs w:val="28"/>
          <w:lang w:val="ru-RU" w:eastAsia="ru-RU"/>
        </w:rPr>
        <w:t xml:space="preserve"> зростанням фізичної працездатності, аеробної пр</w:t>
      </w:r>
      <w:r w:rsidRPr="00811F43">
        <w:rPr>
          <w:rFonts w:ascii="Times New Roman" w:eastAsia="Times New Roman" w:hAnsi="Times New Roman" w:cs="Times New Roman"/>
          <w:sz w:val="28"/>
          <w:szCs w:val="28"/>
          <w:lang w:val="ru-RU" w:eastAsia="ru-RU"/>
        </w:rPr>
        <w:t>одуктивності і по</w:t>
      </w:r>
      <w:r w:rsidR="00053C29">
        <w:rPr>
          <w:rFonts w:ascii="Times New Roman" w:eastAsia="Times New Roman" w:hAnsi="Times New Roman" w:cs="Times New Roman"/>
          <w:sz w:val="28"/>
          <w:szCs w:val="28"/>
          <w:lang w:val="ru-RU" w:eastAsia="ru-RU"/>
        </w:rPr>
        <w:t xml:space="preserve">кращенням </w:t>
      </w:r>
      <w:r w:rsidRPr="00811F43">
        <w:rPr>
          <w:rFonts w:ascii="Times New Roman" w:eastAsia="Times New Roman" w:hAnsi="Times New Roman" w:cs="Times New Roman"/>
          <w:sz w:val="28"/>
          <w:szCs w:val="28"/>
          <w:lang w:val="ru-RU" w:eastAsia="ru-RU"/>
        </w:rPr>
        <w:t>функ</w:t>
      </w:r>
      <w:r w:rsidR="001F6310" w:rsidRPr="00811F43">
        <w:rPr>
          <w:rFonts w:ascii="Times New Roman" w:eastAsia="Times New Roman" w:hAnsi="Times New Roman" w:cs="Times New Roman"/>
          <w:sz w:val="28"/>
          <w:szCs w:val="28"/>
          <w:lang w:val="ru-RU" w:eastAsia="ru-RU"/>
        </w:rPr>
        <w:t>ціон</w:t>
      </w:r>
      <w:r w:rsidRPr="00811F43">
        <w:rPr>
          <w:rFonts w:ascii="Times New Roman" w:eastAsia="Times New Roman" w:hAnsi="Times New Roman" w:cs="Times New Roman"/>
          <w:sz w:val="28"/>
          <w:szCs w:val="28"/>
          <w:lang w:val="ru-RU" w:eastAsia="ru-RU"/>
        </w:rPr>
        <w:t>у</w:t>
      </w:r>
      <w:r w:rsidR="001F6310" w:rsidRPr="00811F43">
        <w:rPr>
          <w:rFonts w:ascii="Times New Roman" w:eastAsia="Times New Roman" w:hAnsi="Times New Roman" w:cs="Times New Roman"/>
          <w:sz w:val="28"/>
          <w:szCs w:val="28"/>
          <w:lang w:val="ru-RU" w:eastAsia="ru-RU"/>
        </w:rPr>
        <w:t>ван</w:t>
      </w:r>
      <w:r w:rsidRPr="00811F43">
        <w:rPr>
          <w:rFonts w:ascii="Times New Roman" w:eastAsia="Times New Roman" w:hAnsi="Times New Roman" w:cs="Times New Roman"/>
          <w:sz w:val="28"/>
          <w:szCs w:val="28"/>
          <w:lang w:val="ru-RU" w:eastAsia="ru-RU"/>
        </w:rPr>
        <w:t>н</w:t>
      </w:r>
      <w:r w:rsidR="001F6310" w:rsidRPr="00811F43">
        <w:rPr>
          <w:rFonts w:ascii="Times New Roman" w:eastAsia="Times New Roman" w:hAnsi="Times New Roman" w:cs="Times New Roman"/>
          <w:sz w:val="28"/>
          <w:szCs w:val="28"/>
          <w:lang w:val="ru-RU" w:eastAsia="ru-RU"/>
        </w:rPr>
        <w:t>я ве</w:t>
      </w:r>
      <w:r w:rsidRPr="00811F43">
        <w:rPr>
          <w:rFonts w:ascii="Times New Roman" w:eastAsia="Times New Roman" w:hAnsi="Times New Roman" w:cs="Times New Roman"/>
          <w:sz w:val="28"/>
          <w:szCs w:val="28"/>
          <w:lang w:val="ru-RU" w:eastAsia="ru-RU"/>
        </w:rPr>
        <w:t xml:space="preserve">гетативних систем </w:t>
      </w:r>
      <w:r w:rsidR="00C17898">
        <w:rPr>
          <w:rFonts w:ascii="Times New Roman" w:eastAsia="Times New Roman" w:hAnsi="Times New Roman" w:cs="Times New Roman"/>
          <w:sz w:val="28"/>
          <w:szCs w:val="28"/>
          <w:lang w:val="ru-RU" w:eastAsia="ru-RU"/>
        </w:rPr>
        <w:t>‘</w:t>
      </w:r>
      <w:r w:rsidRPr="00811F43">
        <w:rPr>
          <w:rFonts w:ascii="Times New Roman" w:eastAsia="Times New Roman" w:hAnsi="Times New Roman" w:cs="Times New Roman"/>
          <w:sz w:val="28"/>
          <w:szCs w:val="28"/>
          <w:lang w:val="ru-RU" w:eastAsia="ru-RU"/>
        </w:rPr>
        <w:t>див. табл. 6</w:t>
      </w:r>
      <w:r w:rsidR="001F6310" w:rsidRPr="00811F43">
        <w:rPr>
          <w:rFonts w:ascii="Times New Roman" w:eastAsia="Times New Roman" w:hAnsi="Times New Roman" w:cs="Times New Roman"/>
          <w:sz w:val="28"/>
          <w:szCs w:val="28"/>
          <w:lang w:val="ru-RU" w:eastAsia="ru-RU"/>
        </w:rPr>
        <w:t>).</w:t>
      </w:r>
    </w:p>
    <w:p w:rsidR="001F6310" w:rsidRPr="00811F43" w:rsidRDefault="00BB6A4E" w:rsidP="001F6310">
      <w:pPr>
        <w:spacing w:after="0" w:line="463" w:lineRule="exact"/>
        <w:ind w:left="20" w:right="20" w:firstLine="840"/>
        <w:jc w:val="both"/>
        <w:rPr>
          <w:rFonts w:ascii="Times New Roman" w:eastAsia="Times New Roman" w:hAnsi="Times New Roman" w:cs="Times New Roman"/>
          <w:sz w:val="28"/>
          <w:szCs w:val="28"/>
          <w:lang w:val="ru-RU" w:eastAsia="ru-RU"/>
        </w:rPr>
      </w:pPr>
      <w:r w:rsidRPr="00811F43">
        <w:rPr>
          <w:rFonts w:ascii="Times New Roman" w:eastAsia="Times New Roman" w:hAnsi="Times New Roman" w:cs="Times New Roman"/>
          <w:sz w:val="28"/>
          <w:szCs w:val="28"/>
          <w:lang w:val="ru-RU" w:eastAsia="ru-RU"/>
        </w:rPr>
        <w:t>Динаміка тренувальних навантажень</w:t>
      </w:r>
      <w:r w:rsidR="001F6310" w:rsidRPr="00811F43">
        <w:rPr>
          <w:rFonts w:ascii="Times New Roman" w:eastAsia="Times New Roman" w:hAnsi="Times New Roman" w:cs="Times New Roman"/>
          <w:sz w:val="28"/>
          <w:szCs w:val="28"/>
          <w:lang w:val="ru-RU" w:eastAsia="ru-RU"/>
        </w:rPr>
        <w:t xml:space="preserve"> при одночасн</w:t>
      </w:r>
      <w:r w:rsidRPr="00811F43">
        <w:rPr>
          <w:rFonts w:ascii="Times New Roman" w:eastAsia="Times New Roman" w:hAnsi="Times New Roman" w:cs="Times New Roman"/>
          <w:sz w:val="28"/>
          <w:szCs w:val="28"/>
          <w:lang w:val="ru-RU" w:eastAsia="ru-RU"/>
        </w:rPr>
        <w:t>ому зниженні частоти серцевих с</w:t>
      </w:r>
      <w:r w:rsidR="001F6310" w:rsidRPr="00811F43">
        <w:rPr>
          <w:rFonts w:ascii="Times New Roman" w:eastAsia="Times New Roman" w:hAnsi="Times New Roman" w:cs="Times New Roman"/>
          <w:sz w:val="28"/>
          <w:szCs w:val="28"/>
          <w:lang w:val="ru-RU" w:eastAsia="ru-RU"/>
        </w:rPr>
        <w:t>к</w:t>
      </w:r>
      <w:r w:rsidRPr="00811F43">
        <w:rPr>
          <w:rFonts w:ascii="Times New Roman" w:eastAsia="Times New Roman" w:hAnsi="Times New Roman" w:cs="Times New Roman"/>
          <w:sz w:val="28"/>
          <w:szCs w:val="28"/>
          <w:lang w:val="ru-RU" w:eastAsia="ru-RU"/>
        </w:rPr>
        <w:t>о</w:t>
      </w:r>
      <w:r w:rsidR="001F6310" w:rsidRPr="00811F43">
        <w:rPr>
          <w:rFonts w:ascii="Times New Roman" w:eastAsia="Times New Roman" w:hAnsi="Times New Roman" w:cs="Times New Roman"/>
          <w:sz w:val="28"/>
          <w:szCs w:val="28"/>
          <w:lang w:val="ru-RU" w:eastAsia="ru-RU"/>
        </w:rPr>
        <w:t>р</w:t>
      </w:r>
      <w:r w:rsidRPr="00811F43">
        <w:rPr>
          <w:rFonts w:ascii="Times New Roman" w:eastAsia="Times New Roman" w:hAnsi="Times New Roman" w:cs="Times New Roman"/>
          <w:sz w:val="28"/>
          <w:szCs w:val="28"/>
          <w:lang w:val="ru-RU" w:eastAsia="ru-RU"/>
        </w:rPr>
        <w:t xml:space="preserve">очень в спокої ЧСС на 2,8% </w:t>
      </w:r>
      <w:r w:rsidR="00C17898">
        <w:rPr>
          <w:rFonts w:ascii="Times New Roman" w:eastAsia="Times New Roman" w:hAnsi="Times New Roman" w:cs="Times New Roman"/>
          <w:sz w:val="28"/>
          <w:szCs w:val="28"/>
          <w:lang w:val="ru-RU" w:eastAsia="ru-RU"/>
        </w:rPr>
        <w:t>‘</w:t>
      </w:r>
      <w:r w:rsidRPr="00811F43">
        <w:rPr>
          <w:rFonts w:ascii="Times New Roman" w:eastAsia="Times New Roman" w:hAnsi="Times New Roman" w:cs="Times New Roman"/>
          <w:sz w:val="28"/>
          <w:szCs w:val="28"/>
          <w:lang w:val="ru-RU" w:eastAsia="ru-RU"/>
        </w:rPr>
        <w:t>Р&gt;</w:t>
      </w:r>
      <w:r w:rsidR="001F6310" w:rsidRPr="00811F43">
        <w:rPr>
          <w:rFonts w:ascii="Times New Roman" w:eastAsia="Times New Roman" w:hAnsi="Times New Roman" w:cs="Times New Roman"/>
          <w:sz w:val="28"/>
          <w:szCs w:val="28"/>
          <w:lang w:val="ru-RU" w:eastAsia="ru-RU"/>
        </w:rPr>
        <w:t xml:space="preserve">0,05 свідчить про </w:t>
      </w:r>
      <w:r w:rsidRPr="00811F43">
        <w:rPr>
          <w:rFonts w:ascii="Times New Roman" w:eastAsia="Times New Roman" w:hAnsi="Times New Roman" w:cs="Times New Roman"/>
          <w:sz w:val="28"/>
          <w:szCs w:val="28"/>
          <w:lang w:val="ru-RU" w:eastAsia="ru-RU"/>
        </w:rPr>
        <w:t>підвищення</w:t>
      </w:r>
      <w:r w:rsidR="001F6310" w:rsidRPr="00811F43">
        <w:rPr>
          <w:rFonts w:ascii="Times New Roman" w:eastAsia="Times New Roman" w:hAnsi="Times New Roman" w:cs="Times New Roman"/>
          <w:sz w:val="28"/>
          <w:szCs w:val="28"/>
          <w:lang w:val="ru-RU" w:eastAsia="ru-RU"/>
        </w:rPr>
        <w:t xml:space="preserve"> функціональ</w:t>
      </w:r>
      <w:r w:rsidRPr="00811F43">
        <w:rPr>
          <w:rFonts w:ascii="Times New Roman" w:eastAsia="Times New Roman" w:hAnsi="Times New Roman" w:cs="Times New Roman"/>
          <w:sz w:val="28"/>
          <w:szCs w:val="28"/>
          <w:lang w:val="ru-RU" w:eastAsia="ru-RU"/>
        </w:rPr>
        <w:t>них можливостей організму і під</w:t>
      </w:r>
      <w:r w:rsidR="001F6310" w:rsidRPr="00811F43">
        <w:rPr>
          <w:rFonts w:ascii="Times New Roman" w:eastAsia="Times New Roman" w:hAnsi="Times New Roman" w:cs="Times New Roman"/>
          <w:sz w:val="28"/>
          <w:szCs w:val="28"/>
          <w:lang w:val="ru-RU" w:eastAsia="ru-RU"/>
        </w:rPr>
        <w:t>ви</w:t>
      </w:r>
      <w:r w:rsidRPr="00811F43">
        <w:rPr>
          <w:rFonts w:ascii="Times New Roman" w:eastAsia="Times New Roman" w:hAnsi="Times New Roman" w:cs="Times New Roman"/>
          <w:sz w:val="28"/>
          <w:szCs w:val="28"/>
          <w:lang w:val="ru-RU" w:eastAsia="ru-RU"/>
        </w:rPr>
        <w:t>щ</w:t>
      </w:r>
      <w:r w:rsidR="001F6310" w:rsidRPr="00811F43">
        <w:rPr>
          <w:rFonts w:ascii="Times New Roman" w:eastAsia="Times New Roman" w:hAnsi="Times New Roman" w:cs="Times New Roman"/>
          <w:sz w:val="28"/>
          <w:szCs w:val="28"/>
          <w:lang w:val="ru-RU" w:eastAsia="ru-RU"/>
        </w:rPr>
        <w:t>ен</w:t>
      </w:r>
      <w:r w:rsidRPr="00811F43">
        <w:rPr>
          <w:rFonts w:ascii="Times New Roman" w:eastAsia="Times New Roman" w:hAnsi="Times New Roman" w:cs="Times New Roman"/>
          <w:sz w:val="28"/>
          <w:szCs w:val="28"/>
          <w:lang w:val="ru-RU" w:eastAsia="ru-RU"/>
        </w:rPr>
        <w:t>ня рівня адаптації</w:t>
      </w:r>
      <w:r w:rsidR="001F6310" w:rsidRPr="00811F43">
        <w:rPr>
          <w:rFonts w:ascii="Times New Roman" w:eastAsia="Times New Roman" w:hAnsi="Times New Roman" w:cs="Times New Roman"/>
          <w:sz w:val="28"/>
          <w:szCs w:val="28"/>
          <w:lang w:val="ru-RU" w:eastAsia="ru-RU"/>
        </w:rPr>
        <w:t xml:space="preserve"> до фізичних навантажень.</w:t>
      </w:r>
      <w:r w:rsidRPr="00811F43">
        <w:rPr>
          <w:rFonts w:ascii="Times New Roman" w:eastAsia="Times New Roman" w:hAnsi="Times New Roman" w:cs="Times New Roman"/>
          <w:sz w:val="28"/>
          <w:szCs w:val="28"/>
          <w:lang w:val="ru-RU" w:eastAsia="ru-RU"/>
        </w:rPr>
        <w:t xml:space="preserve"> </w:t>
      </w:r>
      <w:r w:rsidR="001F6310" w:rsidRPr="00811F43">
        <w:rPr>
          <w:rFonts w:ascii="Times New Roman" w:eastAsia="Times New Roman" w:hAnsi="Times New Roman" w:cs="Times New Roman"/>
          <w:sz w:val="28"/>
          <w:szCs w:val="28"/>
          <w:lang w:val="ru-RU" w:eastAsia="ru-RU"/>
        </w:rPr>
        <w:t>Про це ж свідчи</w:t>
      </w:r>
      <w:r w:rsidRPr="00811F43">
        <w:rPr>
          <w:rFonts w:ascii="Times New Roman" w:eastAsia="Times New Roman" w:hAnsi="Times New Roman" w:cs="Times New Roman"/>
          <w:sz w:val="28"/>
          <w:szCs w:val="28"/>
          <w:lang w:val="ru-RU" w:eastAsia="ru-RU"/>
        </w:rPr>
        <w:t>ть і позитивна динаміка функціо</w:t>
      </w:r>
      <w:r w:rsidR="001F6310" w:rsidRPr="00811F43">
        <w:rPr>
          <w:rFonts w:ascii="Times New Roman" w:eastAsia="Times New Roman" w:hAnsi="Times New Roman" w:cs="Times New Roman"/>
          <w:sz w:val="28"/>
          <w:szCs w:val="28"/>
          <w:lang w:val="ru-RU" w:eastAsia="ru-RU"/>
        </w:rPr>
        <w:t>нального стану дихальної системи, на яке було звернено особливу увагу в зв</w:t>
      </w:r>
      <w:r w:rsidR="00633DA3">
        <w:rPr>
          <w:rFonts w:ascii="Times New Roman" w:eastAsia="Times New Roman" w:hAnsi="Times New Roman" w:cs="Times New Roman"/>
          <w:sz w:val="28"/>
          <w:szCs w:val="28"/>
          <w:lang w:val="ru-RU" w:eastAsia="ru-RU"/>
        </w:rPr>
        <w:t>’</w:t>
      </w:r>
      <w:r w:rsidR="001F6310" w:rsidRPr="00811F43">
        <w:rPr>
          <w:rFonts w:ascii="Times New Roman" w:eastAsia="Times New Roman" w:hAnsi="Times New Roman" w:cs="Times New Roman"/>
          <w:sz w:val="28"/>
          <w:szCs w:val="28"/>
          <w:lang w:val="ru-RU" w:eastAsia="ru-RU"/>
        </w:rPr>
        <w:t xml:space="preserve">язку з цілеспрямованим систематичним </w:t>
      </w:r>
      <w:r w:rsidRPr="00811F43">
        <w:rPr>
          <w:rFonts w:ascii="Times New Roman" w:eastAsia="Times New Roman" w:hAnsi="Times New Roman" w:cs="Times New Roman"/>
          <w:sz w:val="28"/>
          <w:szCs w:val="28"/>
          <w:lang w:val="ru-RU" w:eastAsia="ru-RU"/>
        </w:rPr>
        <w:t>використання</w:t>
      </w:r>
      <w:r w:rsidR="001F6310" w:rsidRPr="00811F43">
        <w:rPr>
          <w:rFonts w:ascii="Times New Roman" w:eastAsia="Times New Roman" w:hAnsi="Times New Roman" w:cs="Times New Roman"/>
          <w:sz w:val="28"/>
          <w:szCs w:val="28"/>
          <w:lang w:val="ru-RU" w:eastAsia="ru-RU"/>
        </w:rPr>
        <w:t xml:space="preserve"> в експериментальній </w:t>
      </w:r>
      <w:r w:rsidRPr="00811F43">
        <w:rPr>
          <w:rFonts w:ascii="Times New Roman" w:eastAsia="Times New Roman" w:hAnsi="Times New Roman" w:cs="Times New Roman"/>
          <w:sz w:val="28"/>
          <w:szCs w:val="28"/>
          <w:lang w:val="ru-RU" w:eastAsia="ru-RU"/>
        </w:rPr>
        <w:t xml:space="preserve">групі </w:t>
      </w:r>
      <w:r w:rsidR="001F6310" w:rsidRPr="00811F43">
        <w:rPr>
          <w:rFonts w:ascii="Times New Roman" w:eastAsia="Times New Roman" w:hAnsi="Times New Roman" w:cs="Times New Roman"/>
          <w:sz w:val="28"/>
          <w:szCs w:val="28"/>
          <w:lang w:val="ru-RU" w:eastAsia="ru-RU"/>
        </w:rPr>
        <w:t>дихальних вправ. Виконання дихальних вправ практично в кожному тренуванні зумовило достовірне зростання всіх показників дихальної функції у спортсменок експериментальної групи.</w:t>
      </w:r>
    </w:p>
    <w:p w:rsidR="008166EB" w:rsidRPr="001F6310" w:rsidRDefault="001F6310" w:rsidP="001F6310">
      <w:pPr>
        <w:spacing w:after="252" w:line="280" w:lineRule="exact"/>
        <w:ind w:left="7340"/>
        <w:jc w:val="right"/>
        <w:rPr>
          <w:rFonts w:ascii="Times New Roman" w:eastAsia="Times New Roman" w:hAnsi="Times New Roman" w:cs="Times New Roman"/>
          <w:bCs/>
          <w:i/>
          <w:sz w:val="28"/>
          <w:szCs w:val="28"/>
          <w:lang w:val="ru-RU" w:eastAsia="uk-UA"/>
        </w:rPr>
      </w:pPr>
      <w:r w:rsidRPr="001F6310">
        <w:rPr>
          <w:rFonts w:ascii="Times New Roman" w:eastAsia="Times New Roman" w:hAnsi="Times New Roman" w:cs="Times New Roman"/>
          <w:bCs/>
          <w:i/>
          <w:sz w:val="28"/>
          <w:szCs w:val="28"/>
          <w:lang w:val="ru-RU" w:eastAsia="ru-RU"/>
        </w:rPr>
        <w:t>Таблиця 6</w:t>
      </w:r>
    </w:p>
    <w:p w:rsidR="008166EB" w:rsidRPr="00666D53" w:rsidRDefault="00707B3F" w:rsidP="008166EB">
      <w:pPr>
        <w:keepNext/>
        <w:keepLines/>
        <w:spacing w:after="118" w:line="312" w:lineRule="exact"/>
        <w:ind w:left="40"/>
        <w:jc w:val="center"/>
        <w:outlineLvl w:val="4"/>
        <w:rPr>
          <w:rFonts w:ascii="Times New Roman" w:eastAsia="Times New Roman" w:hAnsi="Times New Roman" w:cs="Times New Roman"/>
          <w:bCs/>
          <w:iCs/>
          <w:sz w:val="28"/>
          <w:szCs w:val="28"/>
          <w:lang w:val="ru-RU" w:eastAsia="uk-UA"/>
        </w:rPr>
      </w:pPr>
      <w:bookmarkStart w:id="5" w:name="bookmark27"/>
      <w:r w:rsidRPr="00666D53">
        <w:rPr>
          <w:rFonts w:ascii="Times New Roman" w:eastAsia="Times New Roman" w:hAnsi="Times New Roman" w:cs="Times New Roman"/>
          <w:bCs/>
          <w:iCs/>
          <w:sz w:val="28"/>
          <w:szCs w:val="28"/>
          <w:lang w:val="ru-RU" w:eastAsia="ru-RU"/>
        </w:rPr>
        <w:t>Зміни</w:t>
      </w:r>
      <w:r w:rsidR="008166EB" w:rsidRPr="00666D53">
        <w:rPr>
          <w:rFonts w:ascii="Times New Roman" w:eastAsia="Times New Roman" w:hAnsi="Times New Roman" w:cs="Times New Roman"/>
          <w:bCs/>
          <w:iCs/>
          <w:sz w:val="28"/>
          <w:szCs w:val="28"/>
          <w:lang w:val="ru-RU" w:eastAsia="ru-RU"/>
        </w:rPr>
        <w:t xml:space="preserve"> показ</w:t>
      </w:r>
      <w:r w:rsidRPr="00666D53">
        <w:rPr>
          <w:rFonts w:ascii="Times New Roman" w:eastAsia="Times New Roman" w:hAnsi="Times New Roman" w:cs="Times New Roman"/>
          <w:bCs/>
          <w:iCs/>
          <w:sz w:val="28"/>
          <w:szCs w:val="28"/>
          <w:lang w:val="ru-RU" w:eastAsia="ru-RU"/>
        </w:rPr>
        <w:t>ників</w:t>
      </w:r>
      <w:r w:rsidR="008166EB" w:rsidRPr="00666D53">
        <w:rPr>
          <w:rFonts w:ascii="Times New Roman" w:eastAsia="Times New Roman" w:hAnsi="Times New Roman" w:cs="Times New Roman"/>
          <w:bCs/>
          <w:iCs/>
          <w:sz w:val="28"/>
          <w:szCs w:val="28"/>
          <w:lang w:val="ru-RU" w:eastAsia="ru-RU"/>
        </w:rPr>
        <w:t xml:space="preserve"> ф</w:t>
      </w:r>
      <w:r w:rsidRPr="00666D53">
        <w:rPr>
          <w:rFonts w:ascii="Times New Roman" w:eastAsia="Times New Roman" w:hAnsi="Times New Roman" w:cs="Times New Roman"/>
          <w:bCs/>
          <w:iCs/>
          <w:sz w:val="28"/>
          <w:szCs w:val="28"/>
          <w:lang w:val="ru-RU" w:eastAsia="ru-RU"/>
        </w:rPr>
        <w:t>і</w:t>
      </w:r>
      <w:r w:rsidR="008166EB" w:rsidRPr="00666D53">
        <w:rPr>
          <w:rFonts w:ascii="Times New Roman" w:eastAsia="Times New Roman" w:hAnsi="Times New Roman" w:cs="Times New Roman"/>
          <w:bCs/>
          <w:iCs/>
          <w:sz w:val="28"/>
          <w:szCs w:val="28"/>
          <w:lang w:val="ru-RU" w:eastAsia="ru-RU"/>
        </w:rPr>
        <w:t>зич</w:t>
      </w:r>
      <w:r w:rsidRPr="00666D53">
        <w:rPr>
          <w:rFonts w:ascii="Times New Roman" w:eastAsia="Times New Roman" w:hAnsi="Times New Roman" w:cs="Times New Roman"/>
          <w:bCs/>
          <w:iCs/>
          <w:sz w:val="28"/>
          <w:szCs w:val="28"/>
          <w:lang w:val="ru-RU" w:eastAsia="ru-RU"/>
        </w:rPr>
        <w:t>ної</w:t>
      </w:r>
      <w:r w:rsidR="008166EB" w:rsidRPr="00666D53">
        <w:rPr>
          <w:rFonts w:ascii="Times New Roman" w:eastAsia="Times New Roman" w:hAnsi="Times New Roman" w:cs="Times New Roman"/>
          <w:bCs/>
          <w:iCs/>
          <w:sz w:val="28"/>
          <w:szCs w:val="28"/>
          <w:lang w:val="ru-RU" w:eastAsia="ru-RU"/>
        </w:rPr>
        <w:t xml:space="preserve"> </w:t>
      </w:r>
      <w:r w:rsidRPr="00666D53">
        <w:rPr>
          <w:rFonts w:ascii="Times New Roman" w:eastAsia="Times New Roman" w:hAnsi="Times New Roman" w:cs="Times New Roman"/>
          <w:bCs/>
          <w:iCs/>
          <w:sz w:val="28"/>
          <w:szCs w:val="28"/>
          <w:lang w:val="ru-RU" w:eastAsia="ru-RU"/>
        </w:rPr>
        <w:t>працездатності і вегетативних функцій у юни</w:t>
      </w:r>
      <w:r w:rsidR="008166EB" w:rsidRPr="00666D53">
        <w:rPr>
          <w:rFonts w:ascii="Times New Roman" w:eastAsia="Times New Roman" w:hAnsi="Times New Roman" w:cs="Times New Roman"/>
          <w:bCs/>
          <w:iCs/>
          <w:sz w:val="28"/>
          <w:szCs w:val="28"/>
          <w:lang w:val="ru-RU" w:eastAsia="ru-RU"/>
        </w:rPr>
        <w:t>х волейбол</w:t>
      </w:r>
      <w:r w:rsidRPr="00666D53">
        <w:rPr>
          <w:rFonts w:ascii="Times New Roman" w:eastAsia="Times New Roman" w:hAnsi="Times New Roman" w:cs="Times New Roman"/>
          <w:bCs/>
          <w:iCs/>
          <w:sz w:val="28"/>
          <w:szCs w:val="28"/>
          <w:lang w:val="ru-RU" w:eastAsia="ru-RU"/>
        </w:rPr>
        <w:t>і</w:t>
      </w:r>
      <w:r w:rsidR="008166EB" w:rsidRPr="00666D53">
        <w:rPr>
          <w:rFonts w:ascii="Times New Roman" w:eastAsia="Times New Roman" w:hAnsi="Times New Roman" w:cs="Times New Roman"/>
          <w:bCs/>
          <w:iCs/>
          <w:sz w:val="28"/>
          <w:szCs w:val="28"/>
          <w:lang w:val="ru-RU" w:eastAsia="ru-RU"/>
        </w:rPr>
        <w:t xml:space="preserve">сток </w:t>
      </w:r>
      <w:r w:rsidRPr="00666D53">
        <w:rPr>
          <w:rFonts w:ascii="Times New Roman" w:eastAsia="Times New Roman" w:hAnsi="Times New Roman" w:cs="Times New Roman"/>
          <w:bCs/>
          <w:iCs/>
          <w:sz w:val="28"/>
          <w:szCs w:val="28"/>
          <w:lang w:val="ru-RU" w:eastAsia="ru-RU"/>
        </w:rPr>
        <w:t>у результаті експериментальної програми</w:t>
      </w:r>
      <w:bookmarkEnd w:id="5"/>
    </w:p>
    <w:tbl>
      <w:tblPr>
        <w:tblW w:w="0" w:type="auto"/>
        <w:jc w:val="center"/>
        <w:tblLayout w:type="fixed"/>
        <w:tblCellMar>
          <w:left w:w="0" w:type="dxa"/>
          <w:right w:w="0" w:type="dxa"/>
        </w:tblCellMar>
        <w:tblLook w:val="0000" w:firstRow="0" w:lastRow="0" w:firstColumn="0" w:lastColumn="0" w:noHBand="0" w:noVBand="0"/>
      </w:tblPr>
      <w:tblGrid>
        <w:gridCol w:w="2244"/>
        <w:gridCol w:w="1636"/>
        <w:gridCol w:w="1636"/>
        <w:gridCol w:w="1627"/>
        <w:gridCol w:w="1696"/>
      </w:tblGrid>
      <w:tr w:rsidR="008166EB" w:rsidRPr="00707B3F" w:rsidTr="00666D53">
        <w:trPr>
          <w:trHeight w:val="708"/>
          <w:jc w:val="center"/>
        </w:trPr>
        <w:tc>
          <w:tcPr>
            <w:tcW w:w="2244" w:type="dxa"/>
            <w:vMerge w:val="restart"/>
            <w:tcBorders>
              <w:top w:val="single" w:sz="4" w:space="0" w:color="auto"/>
              <w:left w:val="single" w:sz="4" w:space="0" w:color="auto"/>
              <w:bottom w:val="nil"/>
              <w:right w:val="single" w:sz="4" w:space="0" w:color="auto"/>
            </w:tcBorders>
            <w:shd w:val="clear" w:color="auto" w:fill="FFFFFF"/>
            <w:vAlign w:val="center"/>
          </w:tcPr>
          <w:p w:rsidR="008166EB" w:rsidRPr="00666D53" w:rsidRDefault="00707B3F" w:rsidP="00707B3F">
            <w:pPr>
              <w:framePr w:wrap="notBeside" w:vAnchor="text" w:hAnchor="text" w:xAlign="center" w:y="1"/>
              <w:spacing w:after="0" w:line="240" w:lineRule="auto"/>
              <w:ind w:left="460"/>
              <w:jc w:val="center"/>
              <w:rPr>
                <w:rFonts w:ascii="Times New Roman" w:eastAsia="Times New Roman" w:hAnsi="Times New Roman" w:cs="Times New Roman"/>
                <w:i/>
                <w:spacing w:val="-10"/>
                <w:sz w:val="24"/>
                <w:szCs w:val="24"/>
                <w:lang w:val="ru-RU" w:eastAsia="uk-UA"/>
              </w:rPr>
            </w:pPr>
            <w:r w:rsidRPr="00666D53">
              <w:rPr>
                <w:rFonts w:ascii="Times New Roman" w:eastAsia="Times New Roman" w:hAnsi="Times New Roman" w:cs="Times New Roman"/>
                <w:i/>
                <w:spacing w:val="-10"/>
                <w:sz w:val="24"/>
                <w:szCs w:val="24"/>
                <w:lang w:val="ru-RU" w:eastAsia="ru-RU"/>
              </w:rPr>
              <w:t>Показники</w:t>
            </w:r>
          </w:p>
        </w:tc>
        <w:tc>
          <w:tcPr>
            <w:tcW w:w="3272"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666D53" w:rsidRDefault="00707B3F" w:rsidP="00707B3F">
            <w:pPr>
              <w:framePr w:wrap="notBeside" w:vAnchor="text" w:hAnchor="text" w:xAlign="center" w:y="1"/>
              <w:spacing w:after="0" w:line="307" w:lineRule="exact"/>
              <w:jc w:val="center"/>
              <w:rPr>
                <w:rFonts w:ascii="Times New Roman" w:eastAsia="Times New Roman" w:hAnsi="Times New Roman" w:cs="Times New Roman"/>
                <w:bCs/>
                <w:i/>
                <w:sz w:val="24"/>
                <w:szCs w:val="24"/>
                <w:lang w:val="ru-RU" w:eastAsia="uk-UA"/>
              </w:rPr>
            </w:pPr>
            <w:r w:rsidRPr="00666D53">
              <w:rPr>
                <w:rFonts w:ascii="Times New Roman" w:eastAsia="Times New Roman" w:hAnsi="Times New Roman" w:cs="Times New Roman"/>
                <w:bCs/>
                <w:i/>
                <w:sz w:val="24"/>
                <w:szCs w:val="24"/>
                <w:lang w:val="ru-RU" w:eastAsia="ru-RU"/>
              </w:rPr>
              <w:t>Е</w:t>
            </w:r>
            <w:r w:rsidR="008166EB" w:rsidRPr="00666D53">
              <w:rPr>
                <w:rFonts w:ascii="Times New Roman" w:eastAsia="Times New Roman" w:hAnsi="Times New Roman" w:cs="Times New Roman"/>
                <w:bCs/>
                <w:i/>
                <w:sz w:val="24"/>
                <w:szCs w:val="24"/>
                <w:lang w:val="ru-RU" w:eastAsia="ru-RU"/>
              </w:rPr>
              <w:t>кспериментальна група</w:t>
            </w:r>
          </w:p>
          <w:p w:rsidR="008166EB" w:rsidRPr="00666D53" w:rsidRDefault="00C17898" w:rsidP="00707B3F">
            <w:pPr>
              <w:framePr w:wrap="notBeside" w:vAnchor="text" w:hAnchor="text" w:xAlign="center" w:y="1"/>
              <w:spacing w:after="0" w:line="307" w:lineRule="exact"/>
              <w:jc w:val="center"/>
              <w:rPr>
                <w:rFonts w:ascii="Times New Roman" w:eastAsia="Times New Roman" w:hAnsi="Times New Roman" w:cs="Times New Roman"/>
                <w:i/>
                <w:spacing w:val="-10"/>
                <w:sz w:val="24"/>
                <w:szCs w:val="24"/>
                <w:lang w:val="ru-RU" w:eastAsia="uk-UA"/>
              </w:rPr>
            </w:pPr>
            <w:r>
              <w:rPr>
                <w:rFonts w:ascii="Times New Roman" w:eastAsia="Times New Roman" w:hAnsi="Times New Roman" w:cs="Times New Roman"/>
                <w:i/>
                <w:spacing w:val="-10"/>
                <w:sz w:val="24"/>
                <w:szCs w:val="24"/>
                <w:lang w:val="ru-RU" w:eastAsia="ru-RU"/>
              </w:rPr>
              <w:t>‘</w:t>
            </w:r>
            <w:r w:rsidR="00707B3F" w:rsidRPr="00666D53">
              <w:rPr>
                <w:rFonts w:ascii="Times New Roman" w:eastAsia="Times New Roman" w:hAnsi="Times New Roman" w:cs="Times New Roman"/>
                <w:i/>
                <w:spacing w:val="-10"/>
                <w:sz w:val="24"/>
                <w:szCs w:val="24"/>
                <w:lang w:val="en-US" w:eastAsia="ru-RU"/>
              </w:rPr>
              <w:t>n</w:t>
            </w:r>
            <w:r w:rsidR="008166EB" w:rsidRPr="00666D53">
              <w:rPr>
                <w:rFonts w:ascii="Times New Roman" w:eastAsia="Times New Roman" w:hAnsi="Times New Roman" w:cs="Times New Roman"/>
                <w:i/>
                <w:spacing w:val="-10"/>
                <w:sz w:val="24"/>
                <w:szCs w:val="24"/>
                <w:lang w:val="ru-RU" w:eastAsia="ru-RU"/>
              </w:rPr>
              <w:t>=18)</w:t>
            </w:r>
          </w:p>
        </w:tc>
        <w:tc>
          <w:tcPr>
            <w:tcW w:w="3323"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666D53" w:rsidRDefault="00707B3F" w:rsidP="00707B3F">
            <w:pPr>
              <w:framePr w:wrap="notBeside" w:vAnchor="text" w:hAnchor="text" w:xAlign="center" w:y="1"/>
              <w:spacing w:after="0" w:line="307" w:lineRule="exact"/>
              <w:jc w:val="center"/>
              <w:rPr>
                <w:rFonts w:ascii="Times New Roman" w:eastAsia="Times New Roman" w:hAnsi="Times New Roman" w:cs="Times New Roman"/>
                <w:bCs/>
                <w:i/>
                <w:sz w:val="24"/>
                <w:szCs w:val="24"/>
                <w:lang w:val="ru-RU" w:eastAsia="uk-UA"/>
              </w:rPr>
            </w:pPr>
            <w:r w:rsidRPr="00666D53">
              <w:rPr>
                <w:rFonts w:ascii="Times New Roman" w:eastAsia="Times New Roman" w:hAnsi="Times New Roman" w:cs="Times New Roman"/>
                <w:bCs/>
                <w:i/>
                <w:sz w:val="24"/>
                <w:szCs w:val="24"/>
                <w:lang w:val="ru-RU" w:eastAsia="ru-RU"/>
              </w:rPr>
              <w:t>Контрольна</w:t>
            </w:r>
            <w:r w:rsidR="008166EB" w:rsidRPr="00666D53">
              <w:rPr>
                <w:rFonts w:ascii="Times New Roman" w:eastAsia="Times New Roman" w:hAnsi="Times New Roman" w:cs="Times New Roman"/>
                <w:bCs/>
                <w:i/>
                <w:sz w:val="24"/>
                <w:szCs w:val="24"/>
                <w:lang w:val="ru-RU" w:eastAsia="ru-RU"/>
              </w:rPr>
              <w:t xml:space="preserve"> група</w:t>
            </w:r>
          </w:p>
          <w:p w:rsidR="008166EB" w:rsidRPr="00666D53" w:rsidRDefault="00C17898" w:rsidP="00707B3F">
            <w:pPr>
              <w:framePr w:wrap="notBeside" w:vAnchor="text" w:hAnchor="text" w:xAlign="center" w:y="1"/>
              <w:spacing w:after="0" w:line="307" w:lineRule="exact"/>
              <w:jc w:val="center"/>
              <w:rPr>
                <w:rFonts w:ascii="Times New Roman" w:eastAsia="Times New Roman" w:hAnsi="Times New Roman" w:cs="Times New Roman"/>
                <w:i/>
                <w:spacing w:val="-10"/>
                <w:sz w:val="24"/>
                <w:szCs w:val="24"/>
                <w:lang w:val="ru-RU" w:eastAsia="uk-UA"/>
              </w:rPr>
            </w:pPr>
            <w:r>
              <w:rPr>
                <w:rFonts w:ascii="Times New Roman" w:eastAsia="Times New Roman" w:hAnsi="Times New Roman" w:cs="Times New Roman"/>
                <w:i/>
                <w:spacing w:val="-10"/>
                <w:sz w:val="24"/>
                <w:szCs w:val="24"/>
                <w:lang w:val="ru-RU" w:eastAsia="ru-RU"/>
              </w:rPr>
              <w:t>‘</w:t>
            </w:r>
            <w:r w:rsidR="00707B3F" w:rsidRPr="00666D53">
              <w:rPr>
                <w:rFonts w:ascii="Times New Roman" w:eastAsia="Times New Roman" w:hAnsi="Times New Roman" w:cs="Times New Roman"/>
                <w:i/>
                <w:spacing w:val="-10"/>
                <w:sz w:val="24"/>
                <w:szCs w:val="24"/>
                <w:lang w:val="en-US" w:eastAsia="ru-RU"/>
              </w:rPr>
              <w:t>n</w:t>
            </w:r>
            <w:r w:rsidR="008166EB" w:rsidRPr="00666D53">
              <w:rPr>
                <w:rFonts w:ascii="Times New Roman" w:eastAsia="Times New Roman" w:hAnsi="Times New Roman" w:cs="Times New Roman"/>
                <w:i/>
                <w:spacing w:val="-10"/>
                <w:sz w:val="24"/>
                <w:szCs w:val="24"/>
                <w:lang w:val="ru-RU" w:eastAsia="ru-RU"/>
              </w:rPr>
              <w:t>=17)</w:t>
            </w:r>
          </w:p>
        </w:tc>
      </w:tr>
      <w:tr w:rsidR="00707B3F" w:rsidRPr="00707B3F" w:rsidTr="00666D53">
        <w:trPr>
          <w:trHeight w:val="432"/>
          <w:jc w:val="center"/>
        </w:trPr>
        <w:tc>
          <w:tcPr>
            <w:tcW w:w="2244" w:type="dxa"/>
            <w:vMerge/>
            <w:tcBorders>
              <w:top w:val="nil"/>
              <w:left w:val="single" w:sz="4" w:space="0" w:color="auto"/>
              <w:bottom w:val="single" w:sz="4" w:space="0" w:color="auto"/>
              <w:right w:val="single" w:sz="4" w:space="0" w:color="auto"/>
            </w:tcBorders>
            <w:shd w:val="clear" w:color="auto" w:fill="FFFFFF"/>
            <w:vAlign w:val="center"/>
          </w:tcPr>
          <w:p w:rsidR="00707B3F" w:rsidRPr="00666D53" w:rsidRDefault="00707B3F" w:rsidP="00707B3F">
            <w:pPr>
              <w:framePr w:wrap="notBeside" w:vAnchor="text" w:hAnchor="text" w:xAlign="center" w:y="1"/>
              <w:spacing w:after="0" w:line="307" w:lineRule="exact"/>
              <w:jc w:val="center"/>
              <w:rPr>
                <w:rFonts w:ascii="Times New Roman" w:eastAsia="Times New Roman" w:hAnsi="Times New Roman" w:cs="Times New Roman"/>
                <w:i/>
                <w:spacing w:val="-10"/>
                <w:sz w:val="24"/>
                <w:szCs w:val="24"/>
                <w:lang w:val="ru-RU" w:eastAsia="uk-UA"/>
              </w:rPr>
            </w:pPr>
          </w:p>
        </w:tc>
        <w:tc>
          <w:tcPr>
            <w:tcW w:w="1636" w:type="dxa"/>
            <w:tcBorders>
              <w:top w:val="single" w:sz="4" w:space="0" w:color="auto"/>
              <w:left w:val="single" w:sz="4" w:space="0" w:color="auto"/>
              <w:bottom w:val="single" w:sz="4" w:space="0" w:color="auto"/>
              <w:right w:val="single" w:sz="4" w:space="0" w:color="auto"/>
            </w:tcBorders>
            <w:shd w:val="clear" w:color="auto" w:fill="FFFFFF"/>
            <w:vAlign w:val="center"/>
          </w:tcPr>
          <w:p w:rsidR="00707B3F" w:rsidRPr="00666D53" w:rsidRDefault="00707B3F" w:rsidP="00707B3F">
            <w:pPr>
              <w:framePr w:wrap="notBeside" w:vAnchor="text" w:hAnchor="text" w:xAlign="center" w:y="1"/>
              <w:spacing w:after="0" w:line="289" w:lineRule="exact"/>
              <w:jc w:val="center"/>
              <w:rPr>
                <w:rFonts w:ascii="Times New Roman" w:eastAsia="Times New Roman" w:hAnsi="Times New Roman" w:cs="Times New Roman"/>
                <w:i/>
                <w:spacing w:val="-10"/>
                <w:sz w:val="24"/>
                <w:szCs w:val="24"/>
                <w:lang w:val="ru-RU" w:eastAsia="uk-UA"/>
              </w:rPr>
            </w:pPr>
            <w:r w:rsidRPr="00666D53">
              <w:rPr>
                <w:rFonts w:ascii="Times New Roman" w:eastAsia="Times New Roman" w:hAnsi="Times New Roman" w:cs="Times New Roman"/>
                <w:i/>
                <w:spacing w:val="-10"/>
                <w:sz w:val="24"/>
                <w:szCs w:val="24"/>
                <w:lang w:val="ru-RU" w:eastAsia="ru-RU"/>
              </w:rPr>
              <w:t>На початку експерименту</w:t>
            </w:r>
          </w:p>
        </w:tc>
        <w:tc>
          <w:tcPr>
            <w:tcW w:w="1636" w:type="dxa"/>
            <w:tcBorders>
              <w:top w:val="single" w:sz="4" w:space="0" w:color="auto"/>
              <w:left w:val="single" w:sz="4" w:space="0" w:color="auto"/>
              <w:bottom w:val="single" w:sz="4" w:space="0" w:color="auto"/>
              <w:right w:val="single" w:sz="4" w:space="0" w:color="auto"/>
            </w:tcBorders>
            <w:shd w:val="clear" w:color="auto" w:fill="FFFFFF"/>
            <w:vAlign w:val="center"/>
          </w:tcPr>
          <w:p w:rsidR="00707B3F" w:rsidRPr="00666D53" w:rsidRDefault="00707B3F" w:rsidP="00707B3F">
            <w:pPr>
              <w:framePr w:wrap="notBeside" w:vAnchor="text" w:hAnchor="text" w:xAlign="center" w:y="1"/>
              <w:spacing w:after="0" w:line="284" w:lineRule="exact"/>
              <w:jc w:val="center"/>
              <w:rPr>
                <w:rFonts w:ascii="Times New Roman" w:eastAsia="Times New Roman" w:hAnsi="Times New Roman" w:cs="Times New Roman"/>
                <w:i/>
                <w:spacing w:val="-10"/>
                <w:sz w:val="24"/>
                <w:szCs w:val="24"/>
                <w:lang w:val="ru-RU" w:eastAsia="uk-UA"/>
              </w:rPr>
            </w:pPr>
            <w:r w:rsidRPr="00666D53">
              <w:rPr>
                <w:rFonts w:ascii="Times New Roman" w:eastAsia="Times New Roman" w:hAnsi="Times New Roman" w:cs="Times New Roman"/>
                <w:i/>
                <w:spacing w:val="-10"/>
                <w:sz w:val="24"/>
                <w:szCs w:val="24"/>
                <w:lang w:val="ru-RU" w:eastAsia="ru-RU"/>
              </w:rPr>
              <w:t>Наприкінці експерименту</w:t>
            </w:r>
          </w:p>
        </w:tc>
        <w:tc>
          <w:tcPr>
            <w:tcW w:w="1627" w:type="dxa"/>
            <w:tcBorders>
              <w:top w:val="single" w:sz="4" w:space="0" w:color="auto"/>
              <w:left w:val="single" w:sz="4" w:space="0" w:color="auto"/>
              <w:bottom w:val="single" w:sz="4" w:space="0" w:color="auto"/>
              <w:right w:val="single" w:sz="4" w:space="0" w:color="auto"/>
            </w:tcBorders>
            <w:shd w:val="clear" w:color="auto" w:fill="FFFFFF"/>
            <w:vAlign w:val="center"/>
          </w:tcPr>
          <w:p w:rsidR="00707B3F" w:rsidRPr="00666D53" w:rsidRDefault="00707B3F" w:rsidP="00707B3F">
            <w:pPr>
              <w:framePr w:wrap="notBeside" w:vAnchor="text" w:hAnchor="text" w:xAlign="center" w:y="1"/>
              <w:spacing w:after="0" w:line="289" w:lineRule="exact"/>
              <w:jc w:val="center"/>
              <w:rPr>
                <w:rFonts w:ascii="Times New Roman" w:eastAsia="Times New Roman" w:hAnsi="Times New Roman" w:cs="Times New Roman"/>
                <w:i/>
                <w:spacing w:val="-10"/>
                <w:sz w:val="24"/>
                <w:szCs w:val="24"/>
                <w:lang w:val="ru-RU" w:eastAsia="uk-UA"/>
              </w:rPr>
            </w:pPr>
            <w:r w:rsidRPr="00666D53">
              <w:rPr>
                <w:rFonts w:ascii="Times New Roman" w:eastAsia="Times New Roman" w:hAnsi="Times New Roman" w:cs="Times New Roman"/>
                <w:i/>
                <w:spacing w:val="-10"/>
                <w:sz w:val="24"/>
                <w:szCs w:val="24"/>
                <w:lang w:val="ru-RU" w:eastAsia="ru-RU"/>
              </w:rPr>
              <w:t>На початку експерименту</w:t>
            </w:r>
          </w:p>
        </w:tc>
        <w:tc>
          <w:tcPr>
            <w:tcW w:w="1696" w:type="dxa"/>
            <w:tcBorders>
              <w:top w:val="single" w:sz="4" w:space="0" w:color="auto"/>
              <w:left w:val="single" w:sz="4" w:space="0" w:color="auto"/>
              <w:bottom w:val="single" w:sz="4" w:space="0" w:color="auto"/>
              <w:right w:val="single" w:sz="4" w:space="0" w:color="auto"/>
            </w:tcBorders>
            <w:shd w:val="clear" w:color="auto" w:fill="FFFFFF"/>
            <w:vAlign w:val="center"/>
          </w:tcPr>
          <w:p w:rsidR="00707B3F" w:rsidRPr="00666D53" w:rsidRDefault="00707B3F" w:rsidP="00707B3F">
            <w:pPr>
              <w:framePr w:wrap="notBeside" w:vAnchor="text" w:hAnchor="text" w:xAlign="center" w:y="1"/>
              <w:spacing w:after="0" w:line="284" w:lineRule="exact"/>
              <w:jc w:val="center"/>
              <w:rPr>
                <w:rFonts w:ascii="Times New Roman" w:eastAsia="Times New Roman" w:hAnsi="Times New Roman" w:cs="Times New Roman"/>
                <w:i/>
                <w:spacing w:val="-10"/>
                <w:sz w:val="24"/>
                <w:szCs w:val="24"/>
                <w:lang w:val="ru-RU" w:eastAsia="uk-UA"/>
              </w:rPr>
            </w:pPr>
            <w:r w:rsidRPr="00666D53">
              <w:rPr>
                <w:rFonts w:ascii="Times New Roman" w:eastAsia="Times New Roman" w:hAnsi="Times New Roman" w:cs="Times New Roman"/>
                <w:i/>
                <w:spacing w:val="-10"/>
                <w:sz w:val="24"/>
                <w:szCs w:val="24"/>
                <w:lang w:val="ru-RU" w:eastAsia="ru-RU"/>
              </w:rPr>
              <w:t>Наприкінці експерименту</w:t>
            </w:r>
          </w:p>
        </w:tc>
      </w:tr>
      <w:tr w:rsidR="008166EB" w:rsidRPr="00707B3F" w:rsidTr="00666D53">
        <w:trPr>
          <w:trHeight w:val="436"/>
          <w:jc w:val="center"/>
        </w:trPr>
        <w:tc>
          <w:tcPr>
            <w:tcW w:w="2244" w:type="dxa"/>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707B3F" w:rsidRDefault="00707B3F" w:rsidP="00707B3F">
            <w:pPr>
              <w:framePr w:wrap="notBeside" w:vAnchor="text" w:hAnchor="text" w:xAlign="center" w:y="1"/>
              <w:spacing w:after="0" w:line="240" w:lineRule="auto"/>
              <w:rPr>
                <w:rFonts w:ascii="Times New Roman" w:eastAsia="Times New Roman" w:hAnsi="Times New Roman" w:cs="Times New Roman"/>
                <w:spacing w:val="-10"/>
                <w:sz w:val="24"/>
                <w:szCs w:val="24"/>
                <w:lang w:val="ru-RU" w:eastAsia="uk-UA"/>
              </w:rPr>
            </w:pPr>
            <w:r w:rsidRPr="00707B3F">
              <w:rPr>
                <w:rFonts w:ascii="Times New Roman" w:eastAsia="Times New Roman" w:hAnsi="Times New Roman" w:cs="Times New Roman"/>
                <w:spacing w:val="-10"/>
                <w:sz w:val="24"/>
                <w:szCs w:val="24"/>
                <w:lang w:val="ru-RU" w:eastAsia="ru-RU"/>
              </w:rPr>
              <w:t>ЧСС</w:t>
            </w:r>
            <w:r w:rsidR="00053C29">
              <w:rPr>
                <w:rFonts w:ascii="Times New Roman" w:eastAsia="Times New Roman" w:hAnsi="Times New Roman" w:cs="Times New Roman"/>
                <w:spacing w:val="-10"/>
                <w:sz w:val="24"/>
                <w:szCs w:val="24"/>
                <w:lang w:val="ru-RU" w:eastAsia="ru-RU"/>
              </w:rPr>
              <w:t>, уд/хв</w:t>
            </w:r>
          </w:p>
        </w:tc>
        <w:tc>
          <w:tcPr>
            <w:tcW w:w="1636" w:type="dxa"/>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707B3F" w:rsidRDefault="008166EB" w:rsidP="00707B3F">
            <w:pPr>
              <w:framePr w:wrap="notBeside" w:vAnchor="text" w:hAnchor="text" w:xAlign="center" w:y="1"/>
              <w:spacing w:after="0" w:line="240" w:lineRule="auto"/>
              <w:jc w:val="center"/>
              <w:rPr>
                <w:rFonts w:ascii="Times New Roman" w:eastAsia="Times New Roman" w:hAnsi="Times New Roman" w:cs="Times New Roman"/>
                <w:spacing w:val="-10"/>
                <w:sz w:val="24"/>
                <w:szCs w:val="24"/>
                <w:lang w:val="ru-RU" w:eastAsia="uk-UA"/>
              </w:rPr>
            </w:pPr>
            <w:r w:rsidRPr="00707B3F">
              <w:rPr>
                <w:rFonts w:ascii="Times New Roman" w:eastAsia="Times New Roman" w:hAnsi="Times New Roman" w:cs="Times New Roman"/>
                <w:spacing w:val="-10"/>
                <w:sz w:val="24"/>
                <w:szCs w:val="24"/>
                <w:lang w:val="ru-RU" w:eastAsia="ru-RU"/>
              </w:rPr>
              <w:t>64,1 ±1,2</w:t>
            </w:r>
          </w:p>
        </w:tc>
        <w:tc>
          <w:tcPr>
            <w:tcW w:w="1636" w:type="dxa"/>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707B3F" w:rsidRDefault="008166EB" w:rsidP="00707B3F">
            <w:pPr>
              <w:framePr w:wrap="notBeside" w:vAnchor="text" w:hAnchor="text" w:xAlign="center" w:y="1"/>
              <w:spacing w:after="0" w:line="240" w:lineRule="auto"/>
              <w:jc w:val="center"/>
              <w:rPr>
                <w:rFonts w:ascii="Times New Roman" w:eastAsia="Times New Roman" w:hAnsi="Times New Roman" w:cs="Times New Roman"/>
                <w:spacing w:val="-10"/>
                <w:sz w:val="24"/>
                <w:szCs w:val="24"/>
                <w:lang w:val="ru-RU" w:eastAsia="uk-UA"/>
              </w:rPr>
            </w:pPr>
            <w:r w:rsidRPr="00707B3F">
              <w:rPr>
                <w:rFonts w:ascii="Times New Roman" w:eastAsia="Times New Roman" w:hAnsi="Times New Roman" w:cs="Times New Roman"/>
                <w:spacing w:val="-10"/>
                <w:sz w:val="24"/>
                <w:szCs w:val="24"/>
                <w:lang w:val="ru-RU" w:eastAsia="ru-RU"/>
              </w:rPr>
              <w:t>62,3 ±1,0</w:t>
            </w:r>
          </w:p>
        </w:tc>
        <w:tc>
          <w:tcPr>
            <w:tcW w:w="1627" w:type="dxa"/>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707B3F" w:rsidRDefault="008166EB" w:rsidP="00707B3F">
            <w:pPr>
              <w:framePr w:wrap="notBeside" w:vAnchor="text" w:hAnchor="text" w:xAlign="center" w:y="1"/>
              <w:spacing w:after="0" w:line="240" w:lineRule="auto"/>
              <w:jc w:val="center"/>
              <w:rPr>
                <w:rFonts w:ascii="Times New Roman" w:eastAsia="Times New Roman" w:hAnsi="Times New Roman" w:cs="Times New Roman"/>
                <w:spacing w:val="-10"/>
                <w:sz w:val="24"/>
                <w:szCs w:val="24"/>
                <w:lang w:val="ru-RU" w:eastAsia="uk-UA"/>
              </w:rPr>
            </w:pPr>
            <w:r w:rsidRPr="00707B3F">
              <w:rPr>
                <w:rFonts w:ascii="Times New Roman" w:eastAsia="Times New Roman" w:hAnsi="Times New Roman" w:cs="Times New Roman"/>
                <w:spacing w:val="-10"/>
                <w:sz w:val="24"/>
                <w:szCs w:val="24"/>
                <w:lang w:val="ru-RU" w:eastAsia="ru-RU"/>
              </w:rPr>
              <w:t>61,3 ±0,5</w:t>
            </w:r>
          </w:p>
        </w:tc>
        <w:tc>
          <w:tcPr>
            <w:tcW w:w="1696" w:type="dxa"/>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707B3F" w:rsidRDefault="008166EB" w:rsidP="00707B3F">
            <w:pPr>
              <w:framePr w:wrap="notBeside" w:vAnchor="text" w:hAnchor="text" w:xAlign="center" w:y="1"/>
              <w:spacing w:after="0" w:line="240" w:lineRule="auto"/>
              <w:ind w:left="200"/>
              <w:jc w:val="center"/>
              <w:rPr>
                <w:rFonts w:ascii="Times New Roman" w:eastAsia="Times New Roman" w:hAnsi="Times New Roman" w:cs="Times New Roman"/>
                <w:spacing w:val="-10"/>
                <w:sz w:val="24"/>
                <w:szCs w:val="24"/>
                <w:lang w:val="ru-RU" w:eastAsia="uk-UA"/>
              </w:rPr>
            </w:pPr>
            <w:r w:rsidRPr="00707B3F">
              <w:rPr>
                <w:rFonts w:ascii="Times New Roman" w:eastAsia="Times New Roman" w:hAnsi="Times New Roman" w:cs="Times New Roman"/>
                <w:spacing w:val="-10"/>
                <w:sz w:val="24"/>
                <w:szCs w:val="24"/>
                <w:lang w:val="ru-RU" w:eastAsia="ru-RU"/>
              </w:rPr>
              <w:t>62,4 ± 1,0</w:t>
            </w:r>
          </w:p>
        </w:tc>
      </w:tr>
      <w:tr w:rsidR="008166EB" w:rsidRPr="00707B3F" w:rsidTr="00666D53">
        <w:trPr>
          <w:trHeight w:val="432"/>
          <w:jc w:val="center"/>
        </w:trPr>
        <w:tc>
          <w:tcPr>
            <w:tcW w:w="2244" w:type="dxa"/>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707B3F" w:rsidRDefault="00707B3F" w:rsidP="00707B3F">
            <w:pPr>
              <w:framePr w:wrap="notBeside" w:vAnchor="text" w:hAnchor="text" w:xAlign="center" w:y="1"/>
              <w:spacing w:after="0" w:line="240" w:lineRule="auto"/>
              <w:rPr>
                <w:rFonts w:ascii="Times New Roman" w:eastAsia="Times New Roman" w:hAnsi="Times New Roman" w:cs="Times New Roman"/>
                <w:spacing w:val="-10"/>
                <w:sz w:val="24"/>
                <w:szCs w:val="24"/>
                <w:lang w:val="ru-RU" w:eastAsia="uk-UA"/>
              </w:rPr>
            </w:pPr>
            <w:r w:rsidRPr="00707B3F">
              <w:rPr>
                <w:rFonts w:ascii="Times New Roman" w:eastAsia="Times New Roman" w:hAnsi="Times New Roman" w:cs="Times New Roman"/>
                <w:spacing w:val="-10"/>
                <w:sz w:val="24"/>
                <w:szCs w:val="24"/>
                <w:lang w:val="ru-RU" w:eastAsia="ru-RU"/>
              </w:rPr>
              <w:t>ЖЄ</w:t>
            </w:r>
            <w:r w:rsidR="008166EB" w:rsidRPr="00707B3F">
              <w:rPr>
                <w:rFonts w:ascii="Times New Roman" w:eastAsia="Times New Roman" w:hAnsi="Times New Roman" w:cs="Times New Roman"/>
                <w:spacing w:val="-10"/>
                <w:sz w:val="24"/>
                <w:szCs w:val="24"/>
                <w:lang w:val="ru-RU" w:eastAsia="ru-RU"/>
              </w:rPr>
              <w:t>Л, мл</w:t>
            </w:r>
          </w:p>
        </w:tc>
        <w:tc>
          <w:tcPr>
            <w:tcW w:w="1636" w:type="dxa"/>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707B3F" w:rsidRDefault="008166EB" w:rsidP="00707B3F">
            <w:pPr>
              <w:framePr w:wrap="notBeside" w:vAnchor="text" w:hAnchor="text" w:xAlign="center" w:y="1"/>
              <w:spacing w:after="0" w:line="240" w:lineRule="auto"/>
              <w:jc w:val="center"/>
              <w:rPr>
                <w:rFonts w:ascii="Times New Roman" w:eastAsia="Times New Roman" w:hAnsi="Times New Roman" w:cs="Times New Roman"/>
                <w:spacing w:val="-10"/>
                <w:sz w:val="24"/>
                <w:szCs w:val="24"/>
                <w:lang w:val="ru-RU" w:eastAsia="uk-UA"/>
              </w:rPr>
            </w:pPr>
            <w:r w:rsidRPr="00707B3F">
              <w:rPr>
                <w:rFonts w:ascii="Times New Roman" w:eastAsia="Times New Roman" w:hAnsi="Times New Roman" w:cs="Times New Roman"/>
                <w:spacing w:val="-10"/>
                <w:sz w:val="24"/>
                <w:szCs w:val="24"/>
                <w:lang w:val="ru-RU" w:eastAsia="ru-RU"/>
              </w:rPr>
              <w:t>3047 ±110</w:t>
            </w:r>
          </w:p>
        </w:tc>
        <w:tc>
          <w:tcPr>
            <w:tcW w:w="1636" w:type="dxa"/>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707B3F" w:rsidRDefault="008166EB" w:rsidP="00707B3F">
            <w:pPr>
              <w:framePr w:wrap="notBeside" w:vAnchor="text" w:hAnchor="text" w:xAlign="center" w:y="1"/>
              <w:spacing w:after="0" w:line="240" w:lineRule="auto"/>
              <w:jc w:val="center"/>
              <w:rPr>
                <w:rFonts w:ascii="Times New Roman" w:eastAsia="Times New Roman" w:hAnsi="Times New Roman" w:cs="Times New Roman"/>
                <w:spacing w:val="-10"/>
                <w:sz w:val="24"/>
                <w:szCs w:val="24"/>
                <w:lang w:val="ru-RU" w:eastAsia="uk-UA"/>
              </w:rPr>
            </w:pPr>
            <w:r w:rsidRPr="00707B3F">
              <w:rPr>
                <w:rFonts w:ascii="Times New Roman" w:eastAsia="Times New Roman" w:hAnsi="Times New Roman" w:cs="Times New Roman"/>
                <w:spacing w:val="-10"/>
                <w:sz w:val="24"/>
                <w:szCs w:val="24"/>
                <w:lang w:val="ru-RU" w:eastAsia="ru-RU"/>
              </w:rPr>
              <w:t>3672 ±79*</w:t>
            </w:r>
          </w:p>
        </w:tc>
        <w:tc>
          <w:tcPr>
            <w:tcW w:w="1627" w:type="dxa"/>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707B3F" w:rsidRDefault="008166EB" w:rsidP="00707B3F">
            <w:pPr>
              <w:framePr w:wrap="notBeside" w:vAnchor="text" w:hAnchor="text" w:xAlign="center" w:y="1"/>
              <w:spacing w:after="0" w:line="240" w:lineRule="auto"/>
              <w:jc w:val="center"/>
              <w:rPr>
                <w:rFonts w:ascii="Times New Roman" w:eastAsia="Times New Roman" w:hAnsi="Times New Roman" w:cs="Times New Roman"/>
                <w:spacing w:val="-10"/>
                <w:sz w:val="24"/>
                <w:szCs w:val="24"/>
                <w:lang w:val="ru-RU" w:eastAsia="uk-UA"/>
              </w:rPr>
            </w:pPr>
            <w:r w:rsidRPr="00707B3F">
              <w:rPr>
                <w:rFonts w:ascii="Times New Roman" w:eastAsia="Times New Roman" w:hAnsi="Times New Roman" w:cs="Times New Roman"/>
                <w:spacing w:val="-10"/>
                <w:sz w:val="24"/>
                <w:szCs w:val="24"/>
                <w:lang w:val="ru-RU" w:eastAsia="ru-RU"/>
              </w:rPr>
              <w:t>3029 ±55</w:t>
            </w:r>
          </w:p>
        </w:tc>
        <w:tc>
          <w:tcPr>
            <w:tcW w:w="1696" w:type="dxa"/>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707B3F" w:rsidRDefault="008166EB" w:rsidP="00707B3F">
            <w:pPr>
              <w:framePr w:wrap="notBeside" w:vAnchor="text" w:hAnchor="text" w:xAlign="center" w:y="1"/>
              <w:spacing w:after="0" w:line="240" w:lineRule="auto"/>
              <w:ind w:left="200"/>
              <w:jc w:val="center"/>
              <w:rPr>
                <w:rFonts w:ascii="Times New Roman" w:eastAsia="Times New Roman" w:hAnsi="Times New Roman" w:cs="Times New Roman"/>
                <w:spacing w:val="-10"/>
                <w:sz w:val="24"/>
                <w:szCs w:val="24"/>
                <w:lang w:val="ru-RU" w:eastAsia="uk-UA"/>
              </w:rPr>
            </w:pPr>
            <w:r w:rsidRPr="00707B3F">
              <w:rPr>
                <w:rFonts w:ascii="Times New Roman" w:eastAsia="Times New Roman" w:hAnsi="Times New Roman" w:cs="Times New Roman"/>
                <w:spacing w:val="-10"/>
                <w:sz w:val="24"/>
                <w:szCs w:val="24"/>
                <w:lang w:val="ru-RU" w:eastAsia="ru-RU"/>
              </w:rPr>
              <w:t>3179 ±54*</w:t>
            </w:r>
          </w:p>
        </w:tc>
      </w:tr>
      <w:tr w:rsidR="008166EB" w:rsidRPr="00707B3F" w:rsidTr="00666D53">
        <w:trPr>
          <w:trHeight w:val="432"/>
          <w:jc w:val="center"/>
        </w:trPr>
        <w:tc>
          <w:tcPr>
            <w:tcW w:w="2244" w:type="dxa"/>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707B3F" w:rsidRDefault="00707B3F" w:rsidP="00707B3F">
            <w:pPr>
              <w:framePr w:wrap="notBeside" w:vAnchor="text" w:hAnchor="text" w:xAlign="center" w:y="1"/>
              <w:spacing w:after="0" w:line="240" w:lineRule="auto"/>
              <w:rPr>
                <w:rFonts w:ascii="Times New Roman" w:eastAsia="Times New Roman" w:hAnsi="Times New Roman" w:cs="Times New Roman"/>
                <w:spacing w:val="-10"/>
                <w:sz w:val="24"/>
                <w:szCs w:val="24"/>
                <w:lang w:val="ru-RU" w:eastAsia="uk-UA"/>
              </w:rPr>
            </w:pPr>
            <w:r w:rsidRPr="00707B3F">
              <w:rPr>
                <w:rFonts w:ascii="Times New Roman" w:eastAsia="Times New Roman" w:hAnsi="Times New Roman" w:cs="Times New Roman"/>
                <w:spacing w:val="-10"/>
                <w:sz w:val="24"/>
                <w:szCs w:val="24"/>
                <w:lang w:val="ru-RU" w:eastAsia="ru-RU"/>
              </w:rPr>
              <w:t>Проба Штанге</w:t>
            </w:r>
            <w:r w:rsidR="008166EB" w:rsidRPr="00707B3F">
              <w:rPr>
                <w:rFonts w:ascii="Times New Roman" w:eastAsia="Times New Roman" w:hAnsi="Times New Roman" w:cs="Times New Roman"/>
                <w:spacing w:val="-10"/>
                <w:sz w:val="24"/>
                <w:szCs w:val="24"/>
                <w:lang w:val="ru-RU" w:eastAsia="ru-RU"/>
              </w:rPr>
              <w:t>, с</w:t>
            </w:r>
          </w:p>
        </w:tc>
        <w:tc>
          <w:tcPr>
            <w:tcW w:w="1636" w:type="dxa"/>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707B3F" w:rsidRDefault="008166EB" w:rsidP="00707B3F">
            <w:pPr>
              <w:framePr w:wrap="notBeside" w:vAnchor="text" w:hAnchor="text" w:xAlign="center" w:y="1"/>
              <w:spacing w:after="0" w:line="240" w:lineRule="auto"/>
              <w:jc w:val="center"/>
              <w:rPr>
                <w:rFonts w:ascii="Times New Roman" w:eastAsia="Times New Roman" w:hAnsi="Times New Roman" w:cs="Times New Roman"/>
                <w:spacing w:val="-10"/>
                <w:sz w:val="24"/>
                <w:szCs w:val="24"/>
                <w:lang w:val="ru-RU" w:eastAsia="uk-UA"/>
              </w:rPr>
            </w:pPr>
            <w:r w:rsidRPr="00707B3F">
              <w:rPr>
                <w:rFonts w:ascii="Times New Roman" w:eastAsia="Times New Roman" w:hAnsi="Times New Roman" w:cs="Times New Roman"/>
                <w:spacing w:val="-10"/>
                <w:sz w:val="24"/>
                <w:szCs w:val="24"/>
                <w:lang w:val="ru-RU" w:eastAsia="ru-RU"/>
              </w:rPr>
              <w:t>51,2 ±2,2</w:t>
            </w:r>
          </w:p>
        </w:tc>
        <w:tc>
          <w:tcPr>
            <w:tcW w:w="1636" w:type="dxa"/>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707B3F" w:rsidRDefault="008166EB" w:rsidP="00707B3F">
            <w:pPr>
              <w:framePr w:wrap="notBeside" w:vAnchor="text" w:hAnchor="text" w:xAlign="center" w:y="1"/>
              <w:spacing w:after="0" w:line="240" w:lineRule="auto"/>
              <w:jc w:val="center"/>
              <w:rPr>
                <w:rFonts w:ascii="Times New Roman" w:eastAsia="Times New Roman" w:hAnsi="Times New Roman" w:cs="Times New Roman"/>
                <w:spacing w:val="-10"/>
                <w:sz w:val="24"/>
                <w:szCs w:val="24"/>
                <w:lang w:val="ru-RU" w:eastAsia="uk-UA"/>
              </w:rPr>
            </w:pPr>
            <w:r w:rsidRPr="00707B3F">
              <w:rPr>
                <w:rFonts w:ascii="Times New Roman" w:eastAsia="Times New Roman" w:hAnsi="Times New Roman" w:cs="Times New Roman"/>
                <w:spacing w:val="-10"/>
                <w:sz w:val="24"/>
                <w:szCs w:val="24"/>
                <w:lang w:val="ru-RU" w:eastAsia="ru-RU"/>
              </w:rPr>
              <w:t>59,7 ±2,3*</w:t>
            </w:r>
          </w:p>
        </w:tc>
        <w:tc>
          <w:tcPr>
            <w:tcW w:w="1627" w:type="dxa"/>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707B3F" w:rsidRDefault="008166EB" w:rsidP="00707B3F">
            <w:pPr>
              <w:framePr w:wrap="notBeside" w:vAnchor="text" w:hAnchor="text" w:xAlign="center" w:y="1"/>
              <w:spacing w:after="0" w:line="240" w:lineRule="auto"/>
              <w:jc w:val="center"/>
              <w:rPr>
                <w:rFonts w:ascii="Times New Roman" w:eastAsia="Times New Roman" w:hAnsi="Times New Roman" w:cs="Times New Roman"/>
                <w:spacing w:val="-10"/>
                <w:sz w:val="24"/>
                <w:szCs w:val="24"/>
                <w:lang w:val="ru-RU" w:eastAsia="uk-UA"/>
              </w:rPr>
            </w:pPr>
            <w:r w:rsidRPr="00707B3F">
              <w:rPr>
                <w:rFonts w:ascii="Times New Roman" w:eastAsia="Times New Roman" w:hAnsi="Times New Roman" w:cs="Times New Roman"/>
                <w:spacing w:val="-10"/>
                <w:sz w:val="24"/>
                <w:szCs w:val="24"/>
                <w:lang w:val="ru-RU" w:eastAsia="ru-RU"/>
              </w:rPr>
              <w:t>51,9 ±3,3</w:t>
            </w:r>
          </w:p>
        </w:tc>
        <w:tc>
          <w:tcPr>
            <w:tcW w:w="1696" w:type="dxa"/>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707B3F" w:rsidRDefault="008166EB" w:rsidP="00707B3F">
            <w:pPr>
              <w:framePr w:wrap="notBeside" w:vAnchor="text" w:hAnchor="text" w:xAlign="center" w:y="1"/>
              <w:spacing w:after="0" w:line="240" w:lineRule="auto"/>
              <w:ind w:left="200"/>
              <w:jc w:val="center"/>
              <w:rPr>
                <w:rFonts w:ascii="Times New Roman" w:eastAsia="Times New Roman" w:hAnsi="Times New Roman" w:cs="Times New Roman"/>
                <w:spacing w:val="-10"/>
                <w:sz w:val="24"/>
                <w:szCs w:val="24"/>
                <w:lang w:val="ru-RU" w:eastAsia="uk-UA"/>
              </w:rPr>
            </w:pPr>
            <w:r w:rsidRPr="00707B3F">
              <w:rPr>
                <w:rFonts w:ascii="Times New Roman" w:eastAsia="Times New Roman" w:hAnsi="Times New Roman" w:cs="Times New Roman"/>
                <w:spacing w:val="-10"/>
                <w:sz w:val="24"/>
                <w:szCs w:val="24"/>
                <w:lang w:val="ru-RU" w:eastAsia="ru-RU"/>
              </w:rPr>
              <w:t>55,4 ±1,4*</w:t>
            </w:r>
          </w:p>
        </w:tc>
      </w:tr>
      <w:tr w:rsidR="008166EB" w:rsidRPr="00707B3F" w:rsidTr="00666D53">
        <w:trPr>
          <w:trHeight w:val="449"/>
          <w:jc w:val="center"/>
        </w:trPr>
        <w:tc>
          <w:tcPr>
            <w:tcW w:w="2244" w:type="dxa"/>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707B3F" w:rsidRDefault="00707B3F" w:rsidP="00707B3F">
            <w:pPr>
              <w:framePr w:wrap="notBeside" w:vAnchor="text" w:hAnchor="text" w:xAlign="center" w:y="1"/>
              <w:spacing w:after="0" w:line="240" w:lineRule="auto"/>
              <w:rPr>
                <w:rFonts w:ascii="Times New Roman" w:eastAsia="Times New Roman" w:hAnsi="Times New Roman" w:cs="Times New Roman"/>
                <w:spacing w:val="-10"/>
                <w:sz w:val="24"/>
                <w:szCs w:val="24"/>
                <w:lang w:val="ru-RU" w:eastAsia="uk-UA"/>
              </w:rPr>
            </w:pPr>
            <w:r w:rsidRPr="00707B3F">
              <w:rPr>
                <w:rFonts w:ascii="Times New Roman" w:eastAsia="Times New Roman" w:hAnsi="Times New Roman" w:cs="Times New Roman"/>
                <w:spacing w:val="-10"/>
                <w:sz w:val="24"/>
                <w:szCs w:val="24"/>
                <w:lang w:val="ru-RU" w:eastAsia="ru-RU"/>
              </w:rPr>
              <w:t>Проба Генчі</w:t>
            </w:r>
            <w:r w:rsidR="008166EB" w:rsidRPr="00707B3F">
              <w:rPr>
                <w:rFonts w:ascii="Times New Roman" w:eastAsia="Times New Roman" w:hAnsi="Times New Roman" w:cs="Times New Roman"/>
                <w:spacing w:val="-10"/>
                <w:sz w:val="24"/>
                <w:szCs w:val="24"/>
                <w:lang w:val="ru-RU" w:eastAsia="ru-RU"/>
              </w:rPr>
              <w:t>, с</w:t>
            </w:r>
          </w:p>
        </w:tc>
        <w:tc>
          <w:tcPr>
            <w:tcW w:w="1636" w:type="dxa"/>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707B3F" w:rsidRDefault="008166EB" w:rsidP="00707B3F">
            <w:pPr>
              <w:framePr w:wrap="notBeside" w:vAnchor="text" w:hAnchor="text" w:xAlign="center" w:y="1"/>
              <w:spacing w:after="0" w:line="240" w:lineRule="auto"/>
              <w:jc w:val="center"/>
              <w:rPr>
                <w:rFonts w:ascii="Times New Roman" w:eastAsia="Times New Roman" w:hAnsi="Times New Roman" w:cs="Times New Roman"/>
                <w:spacing w:val="-10"/>
                <w:sz w:val="24"/>
                <w:szCs w:val="24"/>
                <w:lang w:val="ru-RU" w:eastAsia="uk-UA"/>
              </w:rPr>
            </w:pPr>
            <w:r w:rsidRPr="00707B3F">
              <w:rPr>
                <w:rFonts w:ascii="Times New Roman" w:eastAsia="Times New Roman" w:hAnsi="Times New Roman" w:cs="Times New Roman"/>
                <w:spacing w:val="-10"/>
                <w:sz w:val="24"/>
                <w:szCs w:val="24"/>
                <w:lang w:val="ru-RU" w:eastAsia="ru-RU"/>
              </w:rPr>
              <w:t>26,2 ±1,7</w:t>
            </w:r>
          </w:p>
        </w:tc>
        <w:tc>
          <w:tcPr>
            <w:tcW w:w="1636" w:type="dxa"/>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707B3F" w:rsidRDefault="008166EB" w:rsidP="00707B3F">
            <w:pPr>
              <w:framePr w:wrap="notBeside" w:vAnchor="text" w:hAnchor="text" w:xAlign="center" w:y="1"/>
              <w:spacing w:after="0" w:line="240" w:lineRule="auto"/>
              <w:jc w:val="center"/>
              <w:rPr>
                <w:rFonts w:ascii="Times New Roman" w:eastAsia="Times New Roman" w:hAnsi="Times New Roman" w:cs="Times New Roman"/>
                <w:spacing w:val="-10"/>
                <w:sz w:val="24"/>
                <w:szCs w:val="24"/>
                <w:lang w:val="ru-RU" w:eastAsia="uk-UA"/>
              </w:rPr>
            </w:pPr>
            <w:r w:rsidRPr="00707B3F">
              <w:rPr>
                <w:rFonts w:ascii="Times New Roman" w:eastAsia="Times New Roman" w:hAnsi="Times New Roman" w:cs="Times New Roman"/>
                <w:spacing w:val="-10"/>
                <w:sz w:val="24"/>
                <w:szCs w:val="24"/>
                <w:lang w:val="ru-RU" w:eastAsia="ru-RU"/>
              </w:rPr>
              <w:t>30,8 ±1,7*</w:t>
            </w:r>
          </w:p>
        </w:tc>
        <w:tc>
          <w:tcPr>
            <w:tcW w:w="1627" w:type="dxa"/>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707B3F" w:rsidRDefault="008166EB" w:rsidP="00707B3F">
            <w:pPr>
              <w:framePr w:wrap="notBeside" w:vAnchor="text" w:hAnchor="text" w:xAlign="center" w:y="1"/>
              <w:spacing w:after="0" w:line="240" w:lineRule="auto"/>
              <w:jc w:val="center"/>
              <w:rPr>
                <w:rFonts w:ascii="Times New Roman" w:eastAsia="Times New Roman" w:hAnsi="Times New Roman" w:cs="Times New Roman"/>
                <w:spacing w:val="-10"/>
                <w:sz w:val="24"/>
                <w:szCs w:val="24"/>
                <w:lang w:val="ru-RU" w:eastAsia="uk-UA"/>
              </w:rPr>
            </w:pPr>
            <w:r w:rsidRPr="00707B3F">
              <w:rPr>
                <w:rFonts w:ascii="Times New Roman" w:eastAsia="Times New Roman" w:hAnsi="Times New Roman" w:cs="Times New Roman"/>
                <w:spacing w:val="-10"/>
                <w:sz w:val="24"/>
                <w:szCs w:val="24"/>
                <w:lang w:val="ru-RU" w:eastAsia="ru-RU"/>
              </w:rPr>
              <w:t>26,6 ±1,2</w:t>
            </w:r>
          </w:p>
        </w:tc>
        <w:tc>
          <w:tcPr>
            <w:tcW w:w="1696" w:type="dxa"/>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707B3F" w:rsidRDefault="008166EB" w:rsidP="00707B3F">
            <w:pPr>
              <w:framePr w:wrap="notBeside" w:vAnchor="text" w:hAnchor="text" w:xAlign="center" w:y="1"/>
              <w:spacing w:after="0" w:line="240" w:lineRule="auto"/>
              <w:ind w:left="200"/>
              <w:jc w:val="center"/>
              <w:rPr>
                <w:rFonts w:ascii="Times New Roman" w:eastAsia="Times New Roman" w:hAnsi="Times New Roman" w:cs="Times New Roman"/>
                <w:spacing w:val="-10"/>
                <w:sz w:val="24"/>
                <w:szCs w:val="24"/>
                <w:lang w:val="ru-RU" w:eastAsia="uk-UA"/>
              </w:rPr>
            </w:pPr>
            <w:r w:rsidRPr="00707B3F">
              <w:rPr>
                <w:rFonts w:ascii="Times New Roman" w:eastAsia="Times New Roman" w:hAnsi="Times New Roman" w:cs="Times New Roman"/>
                <w:spacing w:val="-10"/>
                <w:sz w:val="24"/>
                <w:szCs w:val="24"/>
                <w:lang w:val="ru-RU" w:eastAsia="ru-RU"/>
              </w:rPr>
              <w:t>28,2 ±1,1*</w:t>
            </w:r>
          </w:p>
        </w:tc>
      </w:tr>
    </w:tbl>
    <w:p w:rsidR="008166EB" w:rsidRPr="008166EB" w:rsidRDefault="008166EB" w:rsidP="008166EB">
      <w:pPr>
        <w:spacing w:after="0" w:line="240" w:lineRule="auto"/>
        <w:rPr>
          <w:rFonts w:ascii="Courier New" w:eastAsia="Times New Roman" w:hAnsi="Courier New" w:cs="Courier New"/>
          <w:sz w:val="2"/>
          <w:szCs w:val="2"/>
          <w:lang w:val="ru-RU" w:eastAsia="uk-UA"/>
        </w:rPr>
      </w:pPr>
    </w:p>
    <w:p w:rsidR="00C17898" w:rsidRDefault="00C17898" w:rsidP="001F6310">
      <w:pPr>
        <w:spacing w:after="0" w:line="463" w:lineRule="exact"/>
        <w:ind w:left="20" w:right="20" w:firstLine="820"/>
        <w:jc w:val="both"/>
        <w:rPr>
          <w:rFonts w:ascii="Times New Roman" w:eastAsia="Times New Roman" w:hAnsi="Times New Roman" w:cs="Times New Roman"/>
          <w:sz w:val="28"/>
          <w:szCs w:val="28"/>
          <w:lang w:val="ru-RU" w:eastAsia="ru-RU"/>
        </w:rPr>
      </w:pPr>
    </w:p>
    <w:p w:rsidR="001F6310" w:rsidRPr="00811F43" w:rsidRDefault="001F6310" w:rsidP="001F6310">
      <w:pPr>
        <w:spacing w:after="0" w:line="463" w:lineRule="exact"/>
        <w:ind w:left="20" w:right="20" w:firstLine="820"/>
        <w:jc w:val="both"/>
        <w:rPr>
          <w:rFonts w:ascii="Times New Roman" w:eastAsia="Times New Roman" w:hAnsi="Times New Roman" w:cs="Times New Roman"/>
          <w:sz w:val="28"/>
          <w:szCs w:val="28"/>
          <w:lang w:val="ru-RU" w:eastAsia="ru-RU"/>
        </w:rPr>
      </w:pPr>
      <w:r w:rsidRPr="00811F43">
        <w:rPr>
          <w:rFonts w:ascii="Times New Roman" w:eastAsia="Times New Roman" w:hAnsi="Times New Roman" w:cs="Times New Roman"/>
          <w:sz w:val="28"/>
          <w:szCs w:val="28"/>
          <w:lang w:val="ru-RU" w:eastAsia="ru-RU"/>
        </w:rPr>
        <w:t xml:space="preserve">ЖЄЛ в </w:t>
      </w:r>
      <w:r w:rsidR="00707B3F" w:rsidRPr="00811F43">
        <w:rPr>
          <w:rFonts w:ascii="Times New Roman" w:eastAsia="Times New Roman" w:hAnsi="Times New Roman" w:cs="Times New Roman"/>
          <w:sz w:val="28"/>
          <w:szCs w:val="28"/>
          <w:lang w:val="ru-RU" w:eastAsia="ru-RU"/>
        </w:rPr>
        <w:t xml:space="preserve">експериментальній групі </w:t>
      </w:r>
      <w:r w:rsidRPr="00811F43">
        <w:rPr>
          <w:rFonts w:ascii="Times New Roman" w:eastAsia="Times New Roman" w:hAnsi="Times New Roman" w:cs="Times New Roman"/>
          <w:sz w:val="28"/>
          <w:szCs w:val="28"/>
          <w:lang w:val="ru-RU" w:eastAsia="ru-RU"/>
        </w:rPr>
        <w:t>зросл</w:t>
      </w:r>
      <w:r w:rsidR="00707B3F" w:rsidRPr="00811F43">
        <w:rPr>
          <w:rFonts w:ascii="Times New Roman" w:eastAsia="Times New Roman" w:hAnsi="Times New Roman" w:cs="Times New Roman"/>
          <w:sz w:val="28"/>
          <w:szCs w:val="28"/>
          <w:lang w:val="ru-RU" w:eastAsia="ru-RU"/>
        </w:rPr>
        <w:t xml:space="preserve">а на 20,5% </w:t>
      </w:r>
      <w:r w:rsidR="00C17898">
        <w:rPr>
          <w:rFonts w:ascii="Times New Roman" w:eastAsia="Times New Roman" w:hAnsi="Times New Roman" w:cs="Times New Roman"/>
          <w:sz w:val="28"/>
          <w:szCs w:val="28"/>
          <w:lang w:val="ru-RU" w:eastAsia="ru-RU"/>
        </w:rPr>
        <w:t>‘</w:t>
      </w:r>
      <w:r w:rsidR="00707B3F" w:rsidRPr="00811F43">
        <w:rPr>
          <w:rFonts w:ascii="Times New Roman" w:eastAsia="Times New Roman" w:hAnsi="Times New Roman" w:cs="Times New Roman"/>
          <w:sz w:val="28"/>
          <w:szCs w:val="28"/>
          <w:lang w:val="ru-RU" w:eastAsia="ru-RU"/>
        </w:rPr>
        <w:t>Р</w:t>
      </w:r>
      <w:r w:rsidRPr="00811F43">
        <w:rPr>
          <w:rFonts w:ascii="Times New Roman" w:eastAsia="Times New Roman" w:hAnsi="Times New Roman" w:cs="Times New Roman"/>
          <w:sz w:val="28"/>
          <w:szCs w:val="28"/>
          <w:lang w:val="ru-RU" w:eastAsia="ru-RU"/>
        </w:rPr>
        <w:t>&lt;0,05. Поряд з цим в значній мірі зросли і показники г</w:t>
      </w:r>
      <w:r w:rsidR="00707B3F" w:rsidRPr="00811F43">
        <w:rPr>
          <w:rFonts w:ascii="Times New Roman" w:eastAsia="Times New Roman" w:hAnsi="Times New Roman" w:cs="Times New Roman"/>
          <w:sz w:val="28"/>
          <w:szCs w:val="28"/>
          <w:lang w:val="ru-RU" w:eastAsia="ru-RU"/>
        </w:rPr>
        <w:t>і</w:t>
      </w:r>
      <w:r w:rsidRPr="00811F43">
        <w:rPr>
          <w:rFonts w:ascii="Times New Roman" w:eastAsia="Times New Roman" w:hAnsi="Times New Roman" w:cs="Times New Roman"/>
          <w:sz w:val="28"/>
          <w:szCs w:val="28"/>
          <w:lang w:val="ru-RU" w:eastAsia="ru-RU"/>
        </w:rPr>
        <w:t>покс</w:t>
      </w:r>
      <w:r w:rsidR="00707B3F" w:rsidRPr="00811F43">
        <w:rPr>
          <w:rFonts w:ascii="Times New Roman" w:eastAsia="Times New Roman" w:hAnsi="Times New Roman" w:cs="Times New Roman"/>
          <w:sz w:val="28"/>
          <w:szCs w:val="28"/>
          <w:lang w:val="ru-RU" w:eastAsia="ru-RU"/>
        </w:rPr>
        <w:t>ичн</w:t>
      </w:r>
      <w:r w:rsidRPr="00811F43">
        <w:rPr>
          <w:rFonts w:ascii="Times New Roman" w:eastAsia="Times New Roman" w:hAnsi="Times New Roman" w:cs="Times New Roman"/>
          <w:sz w:val="28"/>
          <w:szCs w:val="28"/>
          <w:lang w:val="ru-RU" w:eastAsia="ru-RU"/>
        </w:rPr>
        <w:t>о</w:t>
      </w:r>
      <w:r w:rsidR="00707B3F" w:rsidRPr="00811F43">
        <w:rPr>
          <w:rFonts w:ascii="Times New Roman" w:eastAsia="Times New Roman" w:hAnsi="Times New Roman" w:cs="Times New Roman"/>
          <w:sz w:val="28"/>
          <w:szCs w:val="28"/>
          <w:lang w:val="ru-RU" w:eastAsia="ru-RU"/>
        </w:rPr>
        <w:t>ї</w:t>
      </w:r>
      <w:r w:rsidRPr="00811F43">
        <w:rPr>
          <w:rFonts w:ascii="Times New Roman" w:eastAsia="Times New Roman" w:hAnsi="Times New Roman" w:cs="Times New Roman"/>
          <w:sz w:val="28"/>
          <w:szCs w:val="28"/>
          <w:lang w:val="ru-RU" w:eastAsia="ru-RU"/>
        </w:rPr>
        <w:t xml:space="preserve"> стійкості організму, які </w:t>
      </w:r>
      <w:r w:rsidRPr="00811F43">
        <w:rPr>
          <w:rFonts w:ascii="Times New Roman" w:eastAsia="Times New Roman" w:hAnsi="Times New Roman" w:cs="Times New Roman"/>
          <w:sz w:val="28"/>
          <w:szCs w:val="28"/>
          <w:lang w:val="ru-RU" w:eastAsia="ru-RU"/>
        </w:rPr>
        <w:lastRenderedPageBreak/>
        <w:t xml:space="preserve">визначаються в тестах </w:t>
      </w:r>
      <w:r w:rsidR="00707B3F" w:rsidRPr="00811F43">
        <w:rPr>
          <w:rFonts w:ascii="Times New Roman" w:eastAsia="Times New Roman" w:hAnsi="Times New Roman" w:cs="Times New Roman"/>
          <w:sz w:val="28"/>
          <w:szCs w:val="28"/>
          <w:lang w:val="ru-RU" w:eastAsia="ru-RU"/>
        </w:rPr>
        <w:t>і</w:t>
      </w:r>
      <w:r w:rsidRPr="00811F43">
        <w:rPr>
          <w:rFonts w:ascii="Times New Roman" w:eastAsia="Times New Roman" w:hAnsi="Times New Roman" w:cs="Times New Roman"/>
          <w:sz w:val="28"/>
          <w:szCs w:val="28"/>
          <w:lang w:val="ru-RU" w:eastAsia="ru-RU"/>
        </w:rPr>
        <w:t>з за</w:t>
      </w:r>
      <w:r w:rsidR="00707B3F" w:rsidRPr="00811F43">
        <w:rPr>
          <w:rFonts w:ascii="Times New Roman" w:eastAsia="Times New Roman" w:hAnsi="Times New Roman" w:cs="Times New Roman"/>
          <w:sz w:val="28"/>
          <w:szCs w:val="28"/>
          <w:lang w:val="ru-RU" w:eastAsia="ru-RU"/>
        </w:rPr>
        <w:t>т</w:t>
      </w:r>
      <w:r w:rsidRPr="00811F43">
        <w:rPr>
          <w:rFonts w:ascii="Times New Roman" w:eastAsia="Times New Roman" w:hAnsi="Times New Roman" w:cs="Times New Roman"/>
          <w:sz w:val="28"/>
          <w:szCs w:val="28"/>
          <w:lang w:val="ru-RU" w:eastAsia="ru-RU"/>
        </w:rPr>
        <w:t>р</w:t>
      </w:r>
      <w:r w:rsidR="00707B3F" w:rsidRPr="00811F43">
        <w:rPr>
          <w:rFonts w:ascii="Times New Roman" w:eastAsia="Times New Roman" w:hAnsi="Times New Roman" w:cs="Times New Roman"/>
          <w:sz w:val="28"/>
          <w:szCs w:val="28"/>
          <w:lang w:val="ru-RU" w:eastAsia="ru-RU"/>
        </w:rPr>
        <w:t>имкою</w:t>
      </w:r>
      <w:r w:rsidRPr="00811F43">
        <w:rPr>
          <w:rFonts w:ascii="Times New Roman" w:eastAsia="Times New Roman" w:hAnsi="Times New Roman" w:cs="Times New Roman"/>
          <w:sz w:val="28"/>
          <w:szCs w:val="28"/>
          <w:lang w:val="ru-RU" w:eastAsia="ru-RU"/>
        </w:rPr>
        <w:t xml:space="preserve"> дихання як на вдиху </w:t>
      </w:r>
      <w:r w:rsidR="00C17898">
        <w:rPr>
          <w:rFonts w:ascii="Times New Roman" w:eastAsia="Times New Roman" w:hAnsi="Times New Roman" w:cs="Times New Roman"/>
          <w:sz w:val="28"/>
          <w:szCs w:val="28"/>
          <w:lang w:val="ru-RU" w:eastAsia="ru-RU"/>
        </w:rPr>
        <w:t>‘</w:t>
      </w:r>
      <w:r w:rsidR="00707B3F" w:rsidRPr="00811F43">
        <w:rPr>
          <w:rFonts w:ascii="Times New Roman" w:eastAsia="Times New Roman" w:hAnsi="Times New Roman" w:cs="Times New Roman"/>
          <w:sz w:val="28"/>
          <w:szCs w:val="28"/>
          <w:lang w:val="ru-RU" w:eastAsia="ru-RU"/>
        </w:rPr>
        <w:t>Проба Штанге</w:t>
      </w:r>
      <w:r w:rsidRPr="00811F43">
        <w:rPr>
          <w:rFonts w:ascii="Times New Roman" w:eastAsia="Times New Roman" w:hAnsi="Times New Roman" w:cs="Times New Roman"/>
          <w:sz w:val="28"/>
          <w:szCs w:val="28"/>
          <w:lang w:val="ru-RU" w:eastAsia="ru-RU"/>
        </w:rPr>
        <w:t xml:space="preserve">), </w:t>
      </w:r>
      <w:r w:rsidR="00707B3F" w:rsidRPr="00811F43">
        <w:rPr>
          <w:rFonts w:ascii="Times New Roman" w:eastAsia="Times New Roman" w:hAnsi="Times New Roman" w:cs="Times New Roman"/>
          <w:sz w:val="28"/>
          <w:szCs w:val="28"/>
          <w:lang w:val="ru-RU" w:eastAsia="ru-RU"/>
        </w:rPr>
        <w:t xml:space="preserve">так і на видиху </w:t>
      </w:r>
      <w:r w:rsidR="00C17898">
        <w:rPr>
          <w:rFonts w:ascii="Times New Roman" w:eastAsia="Times New Roman" w:hAnsi="Times New Roman" w:cs="Times New Roman"/>
          <w:sz w:val="28"/>
          <w:szCs w:val="28"/>
          <w:lang w:val="ru-RU" w:eastAsia="ru-RU"/>
        </w:rPr>
        <w:t>‘</w:t>
      </w:r>
      <w:r w:rsidR="00707B3F" w:rsidRPr="00811F43">
        <w:rPr>
          <w:rFonts w:ascii="Times New Roman" w:eastAsia="Times New Roman" w:hAnsi="Times New Roman" w:cs="Times New Roman"/>
          <w:sz w:val="28"/>
          <w:szCs w:val="28"/>
          <w:lang w:val="ru-RU" w:eastAsia="ru-RU"/>
        </w:rPr>
        <w:t>Проба Генчі</w:t>
      </w:r>
      <w:r w:rsidRPr="00811F43">
        <w:rPr>
          <w:rFonts w:ascii="Times New Roman" w:eastAsia="Times New Roman" w:hAnsi="Times New Roman" w:cs="Times New Roman"/>
          <w:sz w:val="28"/>
          <w:szCs w:val="28"/>
          <w:lang w:val="ru-RU" w:eastAsia="ru-RU"/>
        </w:rPr>
        <w:t xml:space="preserve">), </w:t>
      </w:r>
      <w:r w:rsidR="00707B3F" w:rsidRPr="00811F43">
        <w:rPr>
          <w:rFonts w:ascii="Times New Roman" w:eastAsia="Times New Roman" w:hAnsi="Times New Roman" w:cs="Times New Roman"/>
          <w:sz w:val="28"/>
          <w:szCs w:val="28"/>
          <w:lang w:val="ru-RU" w:eastAsia="ru-RU"/>
        </w:rPr>
        <w:t xml:space="preserve">відповідно </w:t>
      </w:r>
      <w:r w:rsidR="008813E3" w:rsidRPr="00811F43">
        <w:rPr>
          <w:rFonts w:ascii="Times New Roman" w:eastAsia="Times New Roman" w:hAnsi="Times New Roman" w:cs="Times New Roman"/>
          <w:sz w:val="28"/>
          <w:szCs w:val="28"/>
          <w:lang w:val="ru-RU" w:eastAsia="ru-RU"/>
        </w:rPr>
        <w:t xml:space="preserve">на 16,6 % і 17,6% </w:t>
      </w:r>
      <w:r w:rsidR="00C17898">
        <w:rPr>
          <w:rFonts w:ascii="Times New Roman" w:eastAsia="Times New Roman" w:hAnsi="Times New Roman" w:cs="Times New Roman"/>
          <w:sz w:val="28"/>
          <w:szCs w:val="28"/>
          <w:lang w:val="ru-RU" w:eastAsia="ru-RU"/>
        </w:rPr>
        <w:t>‘</w:t>
      </w:r>
      <w:r w:rsidR="008813E3" w:rsidRPr="00811F43">
        <w:rPr>
          <w:rFonts w:ascii="Times New Roman" w:eastAsia="Times New Roman" w:hAnsi="Times New Roman" w:cs="Times New Roman"/>
          <w:sz w:val="28"/>
          <w:szCs w:val="28"/>
          <w:lang w:val="ru-RU" w:eastAsia="ru-RU"/>
        </w:rPr>
        <w:t>Р</w:t>
      </w:r>
      <w:r w:rsidRPr="00811F43">
        <w:rPr>
          <w:rFonts w:ascii="Times New Roman" w:eastAsia="Times New Roman" w:hAnsi="Times New Roman" w:cs="Times New Roman"/>
          <w:sz w:val="28"/>
          <w:szCs w:val="28"/>
          <w:lang w:val="ru-RU" w:eastAsia="ru-RU"/>
        </w:rPr>
        <w:t xml:space="preserve">&lt;0,05). Це особливо примітно, так як відомо, що стійкість до дефіциту кисню вважається важливим показником резервних можливостей організму і працездатності, </w:t>
      </w:r>
      <w:r w:rsidR="008813E3" w:rsidRPr="00811F43">
        <w:rPr>
          <w:rFonts w:ascii="Times New Roman" w:eastAsia="Times New Roman" w:hAnsi="Times New Roman" w:cs="Times New Roman"/>
          <w:sz w:val="28"/>
          <w:szCs w:val="28"/>
          <w:lang w:val="ru-RU" w:eastAsia="ru-RU"/>
        </w:rPr>
        <w:t xml:space="preserve">а також </w:t>
      </w:r>
      <w:r w:rsidRPr="00811F43">
        <w:rPr>
          <w:rFonts w:ascii="Times New Roman" w:eastAsia="Times New Roman" w:hAnsi="Times New Roman" w:cs="Times New Roman"/>
          <w:sz w:val="28"/>
          <w:szCs w:val="28"/>
          <w:lang w:val="ru-RU" w:eastAsia="ru-RU"/>
        </w:rPr>
        <w:t xml:space="preserve">показана чітка залежність </w:t>
      </w:r>
      <w:r w:rsidR="008813E3" w:rsidRPr="00811F43">
        <w:rPr>
          <w:rFonts w:ascii="Times New Roman" w:eastAsia="Times New Roman" w:hAnsi="Times New Roman" w:cs="Times New Roman"/>
          <w:sz w:val="28"/>
          <w:szCs w:val="28"/>
          <w:lang w:val="ru-RU" w:eastAsia="ru-RU"/>
        </w:rPr>
        <w:t>цього показника від рівня тренован</w:t>
      </w:r>
      <w:r w:rsidRPr="00811F43">
        <w:rPr>
          <w:rFonts w:ascii="Times New Roman" w:eastAsia="Times New Roman" w:hAnsi="Times New Roman" w:cs="Times New Roman"/>
          <w:sz w:val="28"/>
          <w:szCs w:val="28"/>
          <w:lang w:val="ru-RU" w:eastAsia="ru-RU"/>
        </w:rPr>
        <w:t xml:space="preserve">ості </w:t>
      </w:r>
      <w:r w:rsidR="00071CC5" w:rsidRPr="005972F8">
        <w:rPr>
          <w:rFonts w:ascii="Times New Roman" w:eastAsia="Times New Roman" w:hAnsi="Times New Roman" w:cs="Times New Roman"/>
          <w:sz w:val="28"/>
          <w:szCs w:val="28"/>
          <w:lang w:eastAsia="ru-RU"/>
        </w:rPr>
        <w:t>[</w:t>
      </w:r>
      <w:r w:rsidR="00071CC5">
        <w:rPr>
          <w:rFonts w:ascii="Times New Roman" w:eastAsia="Times New Roman" w:hAnsi="Times New Roman" w:cs="Times New Roman"/>
          <w:sz w:val="28"/>
          <w:szCs w:val="28"/>
          <w:lang w:eastAsia="ru-RU"/>
        </w:rPr>
        <w:t>7, 10, 16, 27</w:t>
      </w:r>
      <w:r w:rsidR="00071CC5" w:rsidRPr="005972F8">
        <w:rPr>
          <w:rFonts w:ascii="Times New Roman" w:eastAsia="Times New Roman" w:hAnsi="Times New Roman" w:cs="Times New Roman"/>
          <w:sz w:val="28"/>
          <w:szCs w:val="28"/>
          <w:lang w:eastAsia="ru-RU"/>
        </w:rPr>
        <w:t>]</w:t>
      </w:r>
      <w:r w:rsidRPr="00811F43">
        <w:rPr>
          <w:rFonts w:ascii="Times New Roman" w:eastAsia="Times New Roman" w:hAnsi="Times New Roman" w:cs="Times New Roman"/>
          <w:sz w:val="28"/>
          <w:szCs w:val="28"/>
          <w:lang w:val="ru-RU" w:eastAsia="ru-RU"/>
        </w:rPr>
        <w:t>. Встановлено взаємозв</w:t>
      </w:r>
      <w:r w:rsidR="00633DA3">
        <w:rPr>
          <w:rFonts w:ascii="Times New Roman" w:eastAsia="Times New Roman" w:hAnsi="Times New Roman" w:cs="Times New Roman"/>
          <w:sz w:val="28"/>
          <w:szCs w:val="28"/>
          <w:lang w:val="ru-RU" w:eastAsia="ru-RU"/>
        </w:rPr>
        <w:t>’</w:t>
      </w:r>
      <w:r w:rsidRPr="00811F43">
        <w:rPr>
          <w:rFonts w:ascii="Times New Roman" w:eastAsia="Times New Roman" w:hAnsi="Times New Roman" w:cs="Times New Roman"/>
          <w:sz w:val="28"/>
          <w:szCs w:val="28"/>
          <w:lang w:val="ru-RU" w:eastAsia="ru-RU"/>
        </w:rPr>
        <w:t xml:space="preserve">язок між індивідуальною стійкістю до гіпоксії і рівнем розвитку витривалості </w:t>
      </w:r>
      <w:r w:rsidR="00071CC5" w:rsidRPr="005972F8">
        <w:rPr>
          <w:rFonts w:ascii="Times New Roman" w:eastAsia="Times New Roman" w:hAnsi="Times New Roman" w:cs="Times New Roman"/>
          <w:sz w:val="28"/>
          <w:szCs w:val="28"/>
          <w:lang w:eastAsia="ru-RU"/>
        </w:rPr>
        <w:t>[</w:t>
      </w:r>
      <w:r w:rsidR="00071CC5">
        <w:rPr>
          <w:rFonts w:ascii="Times New Roman" w:eastAsia="Times New Roman" w:hAnsi="Times New Roman" w:cs="Times New Roman"/>
          <w:sz w:val="28"/>
          <w:szCs w:val="28"/>
          <w:lang w:eastAsia="ru-RU"/>
        </w:rPr>
        <w:t>6, 17, 23, 29</w:t>
      </w:r>
      <w:r w:rsidR="00071CC5" w:rsidRPr="005972F8">
        <w:rPr>
          <w:rFonts w:ascii="Times New Roman" w:eastAsia="Times New Roman" w:hAnsi="Times New Roman" w:cs="Times New Roman"/>
          <w:sz w:val="28"/>
          <w:szCs w:val="28"/>
          <w:lang w:eastAsia="ru-RU"/>
        </w:rPr>
        <w:t>]</w:t>
      </w:r>
      <w:r w:rsidRPr="00811F43">
        <w:rPr>
          <w:rFonts w:ascii="Times New Roman" w:eastAsia="Times New Roman" w:hAnsi="Times New Roman" w:cs="Times New Roman"/>
          <w:sz w:val="28"/>
          <w:szCs w:val="28"/>
          <w:lang w:val="ru-RU" w:eastAsia="ru-RU"/>
        </w:rPr>
        <w:t>.</w:t>
      </w:r>
      <w:r w:rsidR="008813E3" w:rsidRPr="00811F43">
        <w:rPr>
          <w:rFonts w:ascii="Times New Roman" w:eastAsia="Times New Roman" w:hAnsi="Times New Roman" w:cs="Times New Roman"/>
          <w:sz w:val="28"/>
          <w:szCs w:val="28"/>
          <w:lang w:val="ru-RU" w:eastAsia="ru-RU"/>
        </w:rPr>
        <w:t xml:space="preserve"> П</w:t>
      </w:r>
      <w:r w:rsidRPr="00811F43">
        <w:rPr>
          <w:rFonts w:ascii="Times New Roman" w:eastAsia="Times New Roman" w:hAnsi="Times New Roman" w:cs="Times New Roman"/>
          <w:sz w:val="28"/>
          <w:szCs w:val="28"/>
          <w:lang w:val="ru-RU" w:eastAsia="ru-RU"/>
        </w:rPr>
        <w:t>озитивн</w:t>
      </w:r>
      <w:r w:rsidR="008813E3" w:rsidRPr="00811F43">
        <w:rPr>
          <w:rFonts w:ascii="Times New Roman" w:eastAsia="Times New Roman" w:hAnsi="Times New Roman" w:cs="Times New Roman"/>
          <w:sz w:val="28"/>
          <w:szCs w:val="28"/>
          <w:lang w:val="ru-RU" w:eastAsia="ru-RU"/>
        </w:rPr>
        <w:t>і зміни в показниках стану диха</w:t>
      </w:r>
      <w:r w:rsidRPr="00811F43">
        <w:rPr>
          <w:rFonts w:ascii="Times New Roman" w:eastAsia="Times New Roman" w:hAnsi="Times New Roman" w:cs="Times New Roman"/>
          <w:sz w:val="28"/>
          <w:szCs w:val="28"/>
          <w:lang w:val="ru-RU" w:eastAsia="ru-RU"/>
        </w:rPr>
        <w:t>льно</w:t>
      </w:r>
      <w:r w:rsidR="008813E3" w:rsidRPr="00811F43">
        <w:rPr>
          <w:rFonts w:ascii="Times New Roman" w:eastAsia="Times New Roman" w:hAnsi="Times New Roman" w:cs="Times New Roman"/>
          <w:sz w:val="28"/>
          <w:szCs w:val="28"/>
          <w:lang w:val="ru-RU" w:eastAsia="ru-RU"/>
        </w:rPr>
        <w:t>ї</w:t>
      </w:r>
      <w:r w:rsidRPr="00811F43">
        <w:rPr>
          <w:rFonts w:ascii="Times New Roman" w:eastAsia="Times New Roman" w:hAnsi="Times New Roman" w:cs="Times New Roman"/>
          <w:sz w:val="28"/>
          <w:szCs w:val="28"/>
          <w:lang w:val="ru-RU" w:eastAsia="ru-RU"/>
        </w:rPr>
        <w:t xml:space="preserve"> функції були цілком прогнозовані і очікувані, </w:t>
      </w:r>
      <w:r w:rsidR="003B784A">
        <w:rPr>
          <w:rFonts w:ascii="Times New Roman" w:eastAsia="Times New Roman" w:hAnsi="Times New Roman" w:cs="Times New Roman"/>
          <w:sz w:val="28"/>
          <w:szCs w:val="28"/>
          <w:lang w:val="ru-RU" w:eastAsia="ru-RU"/>
        </w:rPr>
        <w:t>адже</w:t>
      </w:r>
      <w:r w:rsidRPr="00811F43">
        <w:rPr>
          <w:rFonts w:ascii="Times New Roman" w:eastAsia="Times New Roman" w:hAnsi="Times New Roman" w:cs="Times New Roman"/>
          <w:sz w:val="28"/>
          <w:szCs w:val="28"/>
          <w:lang w:val="ru-RU" w:eastAsia="ru-RU"/>
        </w:rPr>
        <w:t xml:space="preserve"> спортсменки експериментальної групи використовували дихальні </w:t>
      </w:r>
      <w:r w:rsidR="008813E3" w:rsidRPr="00811F43">
        <w:rPr>
          <w:rFonts w:ascii="Times New Roman" w:eastAsia="Times New Roman" w:hAnsi="Times New Roman" w:cs="Times New Roman"/>
          <w:sz w:val="28"/>
          <w:szCs w:val="28"/>
          <w:lang w:val="ru-RU" w:eastAsia="ru-RU"/>
        </w:rPr>
        <w:t>вправи</w:t>
      </w:r>
      <w:r w:rsidRPr="00811F43">
        <w:rPr>
          <w:rFonts w:ascii="Times New Roman" w:eastAsia="Times New Roman" w:hAnsi="Times New Roman" w:cs="Times New Roman"/>
          <w:sz w:val="28"/>
          <w:szCs w:val="28"/>
          <w:lang w:val="ru-RU" w:eastAsia="ru-RU"/>
        </w:rPr>
        <w:t>, мета яких якраз і поляг</w:t>
      </w:r>
      <w:r w:rsidR="008813E3" w:rsidRPr="00811F43">
        <w:rPr>
          <w:rFonts w:ascii="Times New Roman" w:eastAsia="Times New Roman" w:hAnsi="Times New Roman" w:cs="Times New Roman"/>
          <w:sz w:val="28"/>
          <w:szCs w:val="28"/>
          <w:lang w:val="ru-RU" w:eastAsia="ru-RU"/>
        </w:rPr>
        <w:t>ала в збільшенні дихальних об</w:t>
      </w:r>
      <w:r w:rsidR="008813E3" w:rsidRPr="00811F43">
        <w:rPr>
          <w:rFonts w:ascii="Times New Roman" w:eastAsia="Times New Roman" w:hAnsi="Times New Roman" w:cs="Times New Roman"/>
          <w:sz w:val="28"/>
          <w:szCs w:val="28"/>
          <w:lang w:val="ru-RU" w:eastAsia="ru-RU"/>
        </w:rPr>
        <w:sym w:font="Symbol" w:char="F0A2"/>
      </w:r>
      <w:r w:rsidR="008813E3" w:rsidRPr="00811F43">
        <w:rPr>
          <w:rFonts w:ascii="Times New Roman" w:eastAsia="Times New Roman" w:hAnsi="Times New Roman" w:cs="Times New Roman"/>
          <w:sz w:val="28"/>
          <w:szCs w:val="28"/>
          <w:lang w:val="ru-RU" w:eastAsia="ru-RU"/>
        </w:rPr>
        <w:t>єм</w:t>
      </w:r>
      <w:r w:rsidRPr="00811F43">
        <w:rPr>
          <w:rFonts w:ascii="Times New Roman" w:eastAsia="Times New Roman" w:hAnsi="Times New Roman" w:cs="Times New Roman"/>
          <w:sz w:val="28"/>
          <w:szCs w:val="28"/>
          <w:lang w:val="ru-RU" w:eastAsia="ru-RU"/>
        </w:rPr>
        <w:t xml:space="preserve">ів, розвитку сили дихальної </w:t>
      </w:r>
      <w:r w:rsidR="008813E3" w:rsidRPr="00811F43">
        <w:rPr>
          <w:rFonts w:ascii="Times New Roman" w:eastAsia="Times New Roman" w:hAnsi="Times New Roman" w:cs="Times New Roman"/>
          <w:sz w:val="28"/>
          <w:szCs w:val="28"/>
          <w:lang w:val="ru-RU" w:eastAsia="ru-RU"/>
        </w:rPr>
        <w:t>мускулатури і підвищенні гіпоксичної</w:t>
      </w:r>
      <w:r w:rsidRPr="00811F43">
        <w:rPr>
          <w:rFonts w:ascii="Times New Roman" w:eastAsia="Times New Roman" w:hAnsi="Times New Roman" w:cs="Times New Roman"/>
          <w:sz w:val="28"/>
          <w:szCs w:val="28"/>
          <w:lang w:val="ru-RU" w:eastAsia="ru-RU"/>
        </w:rPr>
        <w:t xml:space="preserve"> стійкості організму.</w:t>
      </w:r>
      <w:r w:rsidR="008813E3" w:rsidRPr="00811F43">
        <w:rPr>
          <w:rFonts w:ascii="Times New Roman" w:eastAsia="Times New Roman" w:hAnsi="Times New Roman" w:cs="Times New Roman"/>
          <w:sz w:val="28"/>
          <w:szCs w:val="28"/>
          <w:lang w:val="ru-RU" w:eastAsia="ru-RU"/>
        </w:rPr>
        <w:t xml:space="preserve"> У</w:t>
      </w:r>
      <w:r w:rsidRPr="00811F43">
        <w:rPr>
          <w:rFonts w:ascii="Times New Roman" w:eastAsia="Times New Roman" w:hAnsi="Times New Roman" w:cs="Times New Roman"/>
          <w:sz w:val="28"/>
          <w:szCs w:val="28"/>
          <w:lang w:val="ru-RU" w:eastAsia="ru-RU"/>
        </w:rPr>
        <w:t xml:space="preserve"> контрольні</w:t>
      </w:r>
      <w:r w:rsidR="008813E3" w:rsidRPr="00811F43">
        <w:rPr>
          <w:rFonts w:ascii="Times New Roman" w:eastAsia="Times New Roman" w:hAnsi="Times New Roman" w:cs="Times New Roman"/>
          <w:sz w:val="28"/>
          <w:szCs w:val="28"/>
          <w:lang w:val="ru-RU" w:eastAsia="ru-RU"/>
        </w:rPr>
        <w:t>й групі також відзначається пози</w:t>
      </w:r>
      <w:r w:rsidRPr="00811F43">
        <w:rPr>
          <w:rFonts w:ascii="Times New Roman" w:eastAsia="Times New Roman" w:hAnsi="Times New Roman" w:cs="Times New Roman"/>
          <w:sz w:val="28"/>
          <w:szCs w:val="28"/>
          <w:lang w:val="ru-RU" w:eastAsia="ru-RU"/>
        </w:rPr>
        <w:t>т</w:t>
      </w:r>
      <w:r w:rsidR="008813E3" w:rsidRPr="00811F43">
        <w:rPr>
          <w:rFonts w:ascii="Times New Roman" w:eastAsia="Times New Roman" w:hAnsi="Times New Roman" w:cs="Times New Roman"/>
          <w:sz w:val="28"/>
          <w:szCs w:val="28"/>
          <w:lang w:val="ru-RU" w:eastAsia="ru-RU"/>
        </w:rPr>
        <w:t>ивна</w:t>
      </w:r>
      <w:r w:rsidRPr="00811F43">
        <w:rPr>
          <w:rFonts w:ascii="Times New Roman" w:eastAsia="Times New Roman" w:hAnsi="Times New Roman" w:cs="Times New Roman"/>
          <w:sz w:val="28"/>
          <w:szCs w:val="28"/>
          <w:lang w:val="ru-RU" w:eastAsia="ru-RU"/>
        </w:rPr>
        <w:t xml:space="preserve"> динаміка показників функціонального стану організм</w:t>
      </w:r>
      <w:r w:rsidR="008813E3" w:rsidRPr="00811F43">
        <w:rPr>
          <w:rFonts w:ascii="Times New Roman" w:eastAsia="Times New Roman" w:hAnsi="Times New Roman" w:cs="Times New Roman"/>
          <w:sz w:val="28"/>
          <w:szCs w:val="28"/>
          <w:lang w:val="ru-RU" w:eastAsia="ru-RU"/>
        </w:rPr>
        <w:t>у</w:t>
      </w:r>
      <w:r w:rsidRPr="00811F43">
        <w:rPr>
          <w:rFonts w:ascii="Times New Roman" w:eastAsia="Times New Roman" w:hAnsi="Times New Roman" w:cs="Times New Roman"/>
          <w:sz w:val="28"/>
          <w:szCs w:val="28"/>
          <w:lang w:val="ru-RU" w:eastAsia="ru-RU"/>
        </w:rPr>
        <w:t xml:space="preserve">, але </w:t>
      </w:r>
      <w:r w:rsidR="008813E3" w:rsidRPr="00811F43">
        <w:rPr>
          <w:rFonts w:ascii="Times New Roman" w:eastAsia="Times New Roman" w:hAnsi="Times New Roman" w:cs="Times New Roman"/>
          <w:sz w:val="28"/>
          <w:szCs w:val="28"/>
          <w:lang w:val="ru-RU" w:eastAsia="ru-RU"/>
        </w:rPr>
        <w:t>дані</w:t>
      </w:r>
      <w:r w:rsidRPr="00811F43">
        <w:rPr>
          <w:rFonts w:ascii="Times New Roman" w:eastAsia="Times New Roman" w:hAnsi="Times New Roman" w:cs="Times New Roman"/>
          <w:sz w:val="28"/>
          <w:szCs w:val="28"/>
          <w:lang w:val="ru-RU" w:eastAsia="ru-RU"/>
        </w:rPr>
        <w:t xml:space="preserve"> зміни </w:t>
      </w:r>
      <w:r w:rsidR="008813E3" w:rsidRPr="00811F43">
        <w:rPr>
          <w:rFonts w:ascii="Times New Roman" w:eastAsia="Times New Roman" w:hAnsi="Times New Roman" w:cs="Times New Roman"/>
          <w:sz w:val="28"/>
          <w:szCs w:val="28"/>
          <w:lang w:val="ru-RU" w:eastAsia="ru-RU"/>
        </w:rPr>
        <w:t>є суттєво меншими</w:t>
      </w:r>
      <w:r w:rsidRPr="00811F43">
        <w:rPr>
          <w:rFonts w:ascii="Times New Roman" w:eastAsia="Times New Roman" w:hAnsi="Times New Roman" w:cs="Times New Roman"/>
          <w:sz w:val="28"/>
          <w:szCs w:val="28"/>
          <w:lang w:val="ru-RU" w:eastAsia="ru-RU"/>
        </w:rPr>
        <w:t>, ніж в експериментальній групі.</w:t>
      </w:r>
    </w:p>
    <w:p w:rsidR="001F6310" w:rsidRDefault="001F6310" w:rsidP="001F6310">
      <w:pPr>
        <w:spacing w:after="0" w:line="463" w:lineRule="exact"/>
        <w:ind w:left="20" w:right="20" w:firstLine="820"/>
        <w:jc w:val="both"/>
        <w:rPr>
          <w:rFonts w:ascii="Times New Roman" w:eastAsia="Times New Roman" w:hAnsi="Times New Roman" w:cs="Times New Roman"/>
          <w:spacing w:val="-10"/>
          <w:sz w:val="28"/>
          <w:szCs w:val="28"/>
          <w:lang w:val="ru-RU" w:eastAsia="ru-RU"/>
        </w:rPr>
      </w:pPr>
      <w:r w:rsidRPr="00811F43">
        <w:rPr>
          <w:rFonts w:ascii="Times New Roman" w:eastAsia="Times New Roman" w:hAnsi="Times New Roman" w:cs="Times New Roman"/>
          <w:sz w:val="28"/>
          <w:szCs w:val="28"/>
          <w:lang w:val="ru-RU" w:eastAsia="ru-RU"/>
        </w:rPr>
        <w:t>Аналіз результатів контрольних спеціальних вправ: прийом м</w:t>
      </w:r>
      <w:r w:rsidR="00633DA3">
        <w:rPr>
          <w:rFonts w:ascii="Times New Roman" w:eastAsia="Times New Roman" w:hAnsi="Times New Roman" w:cs="Times New Roman"/>
          <w:sz w:val="28"/>
          <w:szCs w:val="28"/>
          <w:lang w:val="ru-RU" w:eastAsia="ru-RU"/>
        </w:rPr>
        <w:t>’</w:t>
      </w:r>
      <w:r w:rsidRPr="00811F43">
        <w:rPr>
          <w:rFonts w:ascii="Times New Roman" w:eastAsia="Times New Roman" w:hAnsi="Times New Roman" w:cs="Times New Roman"/>
          <w:sz w:val="28"/>
          <w:szCs w:val="28"/>
          <w:lang w:val="ru-RU" w:eastAsia="ru-RU"/>
        </w:rPr>
        <w:t xml:space="preserve">яча з подачі із зони № 6 в зону № 3 </w:t>
      </w:r>
      <w:r w:rsidR="00C17898">
        <w:rPr>
          <w:rFonts w:ascii="Times New Roman" w:eastAsia="Times New Roman" w:hAnsi="Times New Roman" w:cs="Times New Roman"/>
          <w:sz w:val="28"/>
          <w:szCs w:val="28"/>
          <w:lang w:val="ru-RU" w:eastAsia="ru-RU"/>
        </w:rPr>
        <w:t>‘</w:t>
      </w:r>
      <w:r w:rsidRPr="00811F43">
        <w:rPr>
          <w:rFonts w:ascii="Times New Roman" w:eastAsia="Times New Roman" w:hAnsi="Times New Roman" w:cs="Times New Roman"/>
          <w:sz w:val="28"/>
          <w:szCs w:val="28"/>
          <w:lang w:val="ru-RU" w:eastAsia="ru-RU"/>
        </w:rPr>
        <w:t>ПМ 6-3) і подача м</w:t>
      </w:r>
      <w:r w:rsidR="00633DA3">
        <w:rPr>
          <w:rFonts w:ascii="Times New Roman" w:eastAsia="Times New Roman" w:hAnsi="Times New Roman" w:cs="Times New Roman"/>
          <w:sz w:val="28"/>
          <w:szCs w:val="28"/>
          <w:lang w:val="ru-RU" w:eastAsia="ru-RU"/>
        </w:rPr>
        <w:t>’</w:t>
      </w:r>
      <w:r w:rsidRPr="00811F43">
        <w:rPr>
          <w:rFonts w:ascii="Times New Roman" w:eastAsia="Times New Roman" w:hAnsi="Times New Roman" w:cs="Times New Roman"/>
          <w:sz w:val="28"/>
          <w:szCs w:val="28"/>
          <w:lang w:val="ru-RU" w:eastAsia="ru-RU"/>
        </w:rPr>
        <w:t>яча по зонам: № 1, №6, № 5</w:t>
      </w:r>
      <w:r w:rsidR="008813E3" w:rsidRPr="00811F43">
        <w:rPr>
          <w:rFonts w:ascii="Times New Roman" w:eastAsia="Times New Roman" w:hAnsi="Times New Roman" w:cs="Times New Roman"/>
          <w:sz w:val="28"/>
          <w:szCs w:val="28"/>
          <w:lang w:val="ru-RU" w:eastAsia="ru-RU"/>
        </w:rPr>
        <w:t xml:space="preserve"> </w:t>
      </w:r>
      <w:r w:rsidR="00C17898">
        <w:rPr>
          <w:rFonts w:ascii="Times New Roman" w:eastAsia="Times New Roman" w:hAnsi="Times New Roman" w:cs="Times New Roman"/>
          <w:sz w:val="28"/>
          <w:szCs w:val="28"/>
          <w:lang w:val="ru-RU" w:eastAsia="ru-RU"/>
        </w:rPr>
        <w:t>‘</w:t>
      </w:r>
      <w:r w:rsidRPr="00811F43">
        <w:rPr>
          <w:rFonts w:ascii="Times New Roman" w:eastAsia="Times New Roman" w:hAnsi="Times New Roman" w:cs="Times New Roman"/>
          <w:sz w:val="28"/>
          <w:szCs w:val="28"/>
          <w:lang w:val="ru-RU" w:eastAsia="ru-RU"/>
        </w:rPr>
        <w:t>ПЗ-1-6-5), п</w:t>
      </w:r>
      <w:r w:rsidR="008813E3" w:rsidRPr="00811F43">
        <w:rPr>
          <w:rFonts w:ascii="Times New Roman" w:eastAsia="Times New Roman" w:hAnsi="Times New Roman" w:cs="Times New Roman"/>
          <w:sz w:val="28"/>
          <w:szCs w:val="28"/>
          <w:lang w:val="ru-RU" w:eastAsia="ru-RU"/>
        </w:rPr>
        <w:t>р</w:t>
      </w:r>
      <w:r w:rsidRPr="00811F43">
        <w:rPr>
          <w:rFonts w:ascii="Times New Roman" w:eastAsia="Times New Roman" w:hAnsi="Times New Roman" w:cs="Times New Roman"/>
          <w:sz w:val="28"/>
          <w:szCs w:val="28"/>
          <w:lang w:val="ru-RU" w:eastAsia="ru-RU"/>
        </w:rPr>
        <w:t>о</w:t>
      </w:r>
      <w:r w:rsidR="008813E3" w:rsidRPr="00811F43">
        <w:rPr>
          <w:rFonts w:ascii="Times New Roman" w:eastAsia="Times New Roman" w:hAnsi="Times New Roman" w:cs="Times New Roman"/>
          <w:sz w:val="28"/>
          <w:szCs w:val="28"/>
          <w:lang w:val="ru-RU" w:eastAsia="ru-RU"/>
        </w:rPr>
        <w:t>демонстував</w:t>
      </w:r>
      <w:r w:rsidRPr="00811F43">
        <w:rPr>
          <w:rFonts w:ascii="Times New Roman" w:eastAsia="Times New Roman" w:hAnsi="Times New Roman" w:cs="Times New Roman"/>
          <w:sz w:val="28"/>
          <w:szCs w:val="28"/>
          <w:lang w:val="ru-RU" w:eastAsia="ru-RU"/>
        </w:rPr>
        <w:t>, що юні волей</w:t>
      </w:r>
      <w:r w:rsidR="008813E3" w:rsidRPr="00811F43">
        <w:rPr>
          <w:rFonts w:ascii="Times New Roman" w:eastAsia="Times New Roman" w:hAnsi="Times New Roman" w:cs="Times New Roman"/>
          <w:sz w:val="28"/>
          <w:szCs w:val="28"/>
          <w:lang w:val="ru-RU" w:eastAsia="ru-RU"/>
        </w:rPr>
        <w:t>болістки експериментальної груп</w:t>
      </w:r>
      <w:r w:rsidRPr="00811F43">
        <w:rPr>
          <w:rFonts w:ascii="Times New Roman" w:eastAsia="Times New Roman" w:hAnsi="Times New Roman" w:cs="Times New Roman"/>
          <w:sz w:val="28"/>
          <w:szCs w:val="28"/>
          <w:lang w:val="ru-RU" w:eastAsia="ru-RU"/>
        </w:rPr>
        <w:t>и і за показниками спеціально-технічної підготовленості перевершують спорт</w:t>
      </w:r>
      <w:r w:rsidR="008813E3" w:rsidRPr="00811F43">
        <w:rPr>
          <w:rFonts w:ascii="Times New Roman" w:eastAsia="Times New Roman" w:hAnsi="Times New Roman" w:cs="Times New Roman"/>
          <w:sz w:val="28"/>
          <w:szCs w:val="28"/>
          <w:lang w:val="ru-RU" w:eastAsia="ru-RU"/>
        </w:rPr>
        <w:t xml:space="preserve">сменок контрольної групи </w:t>
      </w:r>
      <w:r w:rsidR="00C17898">
        <w:rPr>
          <w:rFonts w:ascii="Times New Roman" w:eastAsia="Times New Roman" w:hAnsi="Times New Roman" w:cs="Times New Roman"/>
          <w:sz w:val="28"/>
          <w:szCs w:val="28"/>
          <w:lang w:val="ru-RU" w:eastAsia="ru-RU"/>
        </w:rPr>
        <w:t>‘</w:t>
      </w:r>
      <w:r w:rsidR="008813E3" w:rsidRPr="00811F43">
        <w:rPr>
          <w:rFonts w:ascii="Times New Roman" w:eastAsia="Times New Roman" w:hAnsi="Times New Roman" w:cs="Times New Roman"/>
          <w:sz w:val="28"/>
          <w:szCs w:val="28"/>
          <w:lang w:val="ru-RU" w:eastAsia="ru-RU"/>
        </w:rPr>
        <w:t>див. т</w:t>
      </w:r>
      <w:r w:rsidRPr="00811F43">
        <w:rPr>
          <w:rFonts w:ascii="Times New Roman" w:eastAsia="Times New Roman" w:hAnsi="Times New Roman" w:cs="Times New Roman"/>
          <w:sz w:val="28"/>
          <w:szCs w:val="28"/>
          <w:lang w:val="ru-RU" w:eastAsia="ru-RU"/>
        </w:rPr>
        <w:t xml:space="preserve">абл. </w:t>
      </w:r>
      <w:r w:rsidR="008813E3" w:rsidRPr="00811F43">
        <w:rPr>
          <w:rFonts w:ascii="Times New Roman" w:eastAsia="Times New Roman" w:hAnsi="Times New Roman" w:cs="Times New Roman"/>
          <w:sz w:val="28"/>
          <w:szCs w:val="28"/>
          <w:lang w:val="ru-RU" w:eastAsia="ru-RU"/>
        </w:rPr>
        <w:t>7</w:t>
      </w:r>
      <w:r w:rsidRPr="00811F43">
        <w:rPr>
          <w:rFonts w:ascii="Times New Roman" w:eastAsia="Times New Roman" w:hAnsi="Times New Roman" w:cs="Times New Roman"/>
          <w:sz w:val="28"/>
          <w:szCs w:val="28"/>
          <w:lang w:val="ru-RU" w:eastAsia="ru-RU"/>
        </w:rPr>
        <w:t>).</w:t>
      </w:r>
      <w:r w:rsidR="003B784A">
        <w:rPr>
          <w:rFonts w:ascii="Times New Roman" w:eastAsia="Times New Roman" w:hAnsi="Times New Roman" w:cs="Times New Roman"/>
          <w:sz w:val="28"/>
          <w:szCs w:val="28"/>
          <w:lang w:val="ru-RU" w:eastAsia="ru-RU"/>
        </w:rPr>
        <w:t xml:space="preserve"> </w:t>
      </w:r>
      <w:r w:rsidR="008813E3" w:rsidRPr="00811F43">
        <w:rPr>
          <w:rFonts w:ascii="Times New Roman" w:eastAsia="Times New Roman" w:hAnsi="Times New Roman" w:cs="Times New Roman"/>
          <w:sz w:val="28"/>
          <w:szCs w:val="28"/>
          <w:lang w:val="ru-RU" w:eastAsia="ru-RU"/>
        </w:rPr>
        <w:t>Покращення показників та значне</w:t>
      </w:r>
      <w:r w:rsidRPr="00811F43">
        <w:rPr>
          <w:rFonts w:ascii="Times New Roman" w:eastAsia="Times New Roman" w:hAnsi="Times New Roman" w:cs="Times New Roman"/>
          <w:sz w:val="28"/>
          <w:szCs w:val="28"/>
          <w:lang w:val="ru-RU" w:eastAsia="ru-RU"/>
        </w:rPr>
        <w:t xml:space="preserve"> підвищення рівня фізичної та функціональної підготов</w:t>
      </w:r>
      <w:r w:rsidR="008813E3" w:rsidRPr="00811F43">
        <w:rPr>
          <w:rFonts w:ascii="Times New Roman" w:eastAsia="Times New Roman" w:hAnsi="Times New Roman" w:cs="Times New Roman"/>
          <w:sz w:val="28"/>
          <w:szCs w:val="28"/>
          <w:lang w:val="ru-RU" w:eastAsia="ru-RU"/>
        </w:rPr>
        <w:t>леності, і, як наслідок цього, -</w:t>
      </w:r>
      <w:r w:rsidRPr="00811F43">
        <w:rPr>
          <w:rFonts w:ascii="Times New Roman" w:eastAsia="Times New Roman" w:hAnsi="Times New Roman" w:cs="Times New Roman"/>
          <w:sz w:val="28"/>
          <w:szCs w:val="28"/>
          <w:lang w:val="ru-RU" w:eastAsia="ru-RU"/>
        </w:rPr>
        <w:t xml:space="preserve"> фізичної працездатності спортсменок, </w:t>
      </w:r>
      <w:r w:rsidR="00A0408A" w:rsidRPr="00811F43">
        <w:rPr>
          <w:rFonts w:ascii="Times New Roman" w:eastAsia="Times New Roman" w:hAnsi="Times New Roman" w:cs="Times New Roman"/>
          <w:sz w:val="28"/>
          <w:szCs w:val="28"/>
          <w:lang w:val="ru-RU" w:eastAsia="ru-RU"/>
        </w:rPr>
        <w:t>адже</w:t>
      </w:r>
      <w:r w:rsidRPr="00811F43">
        <w:rPr>
          <w:rFonts w:ascii="Times New Roman" w:eastAsia="Times New Roman" w:hAnsi="Times New Roman" w:cs="Times New Roman"/>
          <w:sz w:val="28"/>
          <w:szCs w:val="28"/>
          <w:lang w:val="ru-RU" w:eastAsia="ru-RU"/>
        </w:rPr>
        <w:t xml:space="preserve"> діяльність </w:t>
      </w:r>
      <w:r w:rsidR="00A0408A" w:rsidRPr="00811F43">
        <w:rPr>
          <w:rFonts w:ascii="Times New Roman" w:eastAsia="Times New Roman" w:hAnsi="Times New Roman" w:cs="Times New Roman"/>
          <w:sz w:val="28"/>
          <w:szCs w:val="28"/>
          <w:lang w:val="ru-RU" w:eastAsia="ru-RU"/>
        </w:rPr>
        <w:t>волейболісток залежить</w:t>
      </w:r>
      <w:r w:rsidRPr="00811F43">
        <w:rPr>
          <w:rFonts w:ascii="Times New Roman" w:eastAsia="Times New Roman" w:hAnsi="Times New Roman" w:cs="Times New Roman"/>
          <w:sz w:val="28"/>
          <w:szCs w:val="28"/>
          <w:lang w:val="ru-RU" w:eastAsia="ru-RU"/>
        </w:rPr>
        <w:t xml:space="preserve"> від рівня його фізичної підготовленості, що є основою для прояву високого технічної майстерності </w:t>
      </w:r>
      <w:r w:rsidR="00071CC5" w:rsidRPr="005972F8">
        <w:rPr>
          <w:rFonts w:ascii="Times New Roman" w:eastAsia="Times New Roman" w:hAnsi="Times New Roman" w:cs="Times New Roman"/>
          <w:sz w:val="28"/>
          <w:szCs w:val="28"/>
          <w:lang w:eastAsia="ru-RU"/>
        </w:rPr>
        <w:t>[</w:t>
      </w:r>
      <w:r w:rsidR="00071CC5">
        <w:rPr>
          <w:rFonts w:ascii="Times New Roman" w:eastAsia="Times New Roman" w:hAnsi="Times New Roman" w:cs="Times New Roman"/>
          <w:sz w:val="28"/>
          <w:szCs w:val="28"/>
          <w:lang w:eastAsia="ru-RU"/>
        </w:rPr>
        <w:t>3, 12, 17, 22</w:t>
      </w:r>
      <w:r w:rsidR="00071CC5" w:rsidRPr="005972F8">
        <w:rPr>
          <w:rFonts w:ascii="Times New Roman" w:eastAsia="Times New Roman" w:hAnsi="Times New Roman" w:cs="Times New Roman"/>
          <w:sz w:val="28"/>
          <w:szCs w:val="28"/>
          <w:lang w:eastAsia="ru-RU"/>
        </w:rPr>
        <w:t>]</w:t>
      </w:r>
      <w:r w:rsidR="00071CC5" w:rsidRPr="00EE6449">
        <w:rPr>
          <w:rFonts w:ascii="Times New Roman" w:eastAsia="Times New Roman" w:hAnsi="Times New Roman" w:cs="Times New Roman"/>
          <w:sz w:val="28"/>
          <w:szCs w:val="28"/>
          <w:lang w:eastAsia="ru-RU"/>
        </w:rPr>
        <w:t>.</w:t>
      </w:r>
    </w:p>
    <w:p w:rsidR="00C17898" w:rsidRDefault="00C17898" w:rsidP="001F6310">
      <w:pPr>
        <w:spacing w:after="251" w:line="280" w:lineRule="exact"/>
        <w:ind w:left="7320"/>
        <w:jc w:val="right"/>
        <w:rPr>
          <w:rFonts w:ascii="Times New Roman" w:eastAsia="Times New Roman" w:hAnsi="Times New Roman" w:cs="Times New Roman"/>
          <w:i/>
          <w:spacing w:val="-10"/>
          <w:sz w:val="28"/>
          <w:szCs w:val="28"/>
          <w:lang w:val="ru-RU" w:eastAsia="ru-RU"/>
        </w:rPr>
      </w:pPr>
    </w:p>
    <w:p w:rsidR="00C17898" w:rsidRDefault="00C17898" w:rsidP="001F6310">
      <w:pPr>
        <w:spacing w:after="251" w:line="280" w:lineRule="exact"/>
        <w:ind w:left="7320"/>
        <w:jc w:val="right"/>
        <w:rPr>
          <w:rFonts w:ascii="Times New Roman" w:eastAsia="Times New Roman" w:hAnsi="Times New Roman" w:cs="Times New Roman"/>
          <w:i/>
          <w:spacing w:val="-10"/>
          <w:sz w:val="28"/>
          <w:szCs w:val="28"/>
          <w:lang w:val="ru-RU" w:eastAsia="ru-RU"/>
        </w:rPr>
      </w:pPr>
    </w:p>
    <w:p w:rsidR="00C17898" w:rsidRDefault="00C17898" w:rsidP="001F6310">
      <w:pPr>
        <w:spacing w:after="251" w:line="280" w:lineRule="exact"/>
        <w:ind w:left="7320"/>
        <w:jc w:val="right"/>
        <w:rPr>
          <w:rFonts w:ascii="Times New Roman" w:eastAsia="Times New Roman" w:hAnsi="Times New Roman" w:cs="Times New Roman"/>
          <w:i/>
          <w:spacing w:val="-10"/>
          <w:sz w:val="28"/>
          <w:szCs w:val="28"/>
          <w:lang w:val="ru-RU" w:eastAsia="ru-RU"/>
        </w:rPr>
      </w:pPr>
    </w:p>
    <w:p w:rsidR="00C17898" w:rsidRDefault="00C17898" w:rsidP="001F6310">
      <w:pPr>
        <w:spacing w:after="251" w:line="280" w:lineRule="exact"/>
        <w:ind w:left="7320"/>
        <w:jc w:val="right"/>
        <w:rPr>
          <w:rFonts w:ascii="Times New Roman" w:eastAsia="Times New Roman" w:hAnsi="Times New Roman" w:cs="Times New Roman"/>
          <w:i/>
          <w:spacing w:val="-10"/>
          <w:sz w:val="28"/>
          <w:szCs w:val="28"/>
          <w:lang w:val="ru-RU" w:eastAsia="ru-RU"/>
        </w:rPr>
      </w:pPr>
    </w:p>
    <w:p w:rsidR="00C17898" w:rsidRDefault="00C17898" w:rsidP="001F6310">
      <w:pPr>
        <w:spacing w:after="251" w:line="280" w:lineRule="exact"/>
        <w:ind w:left="7320"/>
        <w:jc w:val="right"/>
        <w:rPr>
          <w:rFonts w:ascii="Times New Roman" w:eastAsia="Times New Roman" w:hAnsi="Times New Roman" w:cs="Times New Roman"/>
          <w:i/>
          <w:spacing w:val="-10"/>
          <w:sz w:val="28"/>
          <w:szCs w:val="28"/>
          <w:lang w:val="ru-RU" w:eastAsia="ru-RU"/>
        </w:rPr>
      </w:pPr>
    </w:p>
    <w:p w:rsidR="00C17898" w:rsidRDefault="00C17898" w:rsidP="001F6310">
      <w:pPr>
        <w:spacing w:after="251" w:line="280" w:lineRule="exact"/>
        <w:ind w:left="7320"/>
        <w:jc w:val="right"/>
        <w:rPr>
          <w:rFonts w:ascii="Times New Roman" w:eastAsia="Times New Roman" w:hAnsi="Times New Roman" w:cs="Times New Roman"/>
          <w:i/>
          <w:spacing w:val="-10"/>
          <w:sz w:val="28"/>
          <w:szCs w:val="28"/>
          <w:lang w:val="ru-RU" w:eastAsia="ru-RU"/>
        </w:rPr>
      </w:pPr>
    </w:p>
    <w:p w:rsidR="00C17898" w:rsidRDefault="00C17898" w:rsidP="001F6310">
      <w:pPr>
        <w:spacing w:after="251" w:line="280" w:lineRule="exact"/>
        <w:ind w:left="7320"/>
        <w:jc w:val="right"/>
        <w:rPr>
          <w:rFonts w:ascii="Times New Roman" w:eastAsia="Times New Roman" w:hAnsi="Times New Roman" w:cs="Times New Roman"/>
          <w:i/>
          <w:spacing w:val="-10"/>
          <w:sz w:val="28"/>
          <w:szCs w:val="28"/>
          <w:lang w:val="ru-RU" w:eastAsia="ru-RU"/>
        </w:rPr>
      </w:pPr>
    </w:p>
    <w:p w:rsidR="00C17898" w:rsidRDefault="00C17898" w:rsidP="001F6310">
      <w:pPr>
        <w:spacing w:after="251" w:line="280" w:lineRule="exact"/>
        <w:ind w:left="7320"/>
        <w:jc w:val="right"/>
        <w:rPr>
          <w:rFonts w:ascii="Times New Roman" w:eastAsia="Times New Roman" w:hAnsi="Times New Roman" w:cs="Times New Roman"/>
          <w:i/>
          <w:spacing w:val="-10"/>
          <w:sz w:val="28"/>
          <w:szCs w:val="28"/>
          <w:lang w:val="ru-RU" w:eastAsia="ru-RU"/>
        </w:rPr>
      </w:pPr>
    </w:p>
    <w:p w:rsidR="008166EB" w:rsidRPr="001F6310" w:rsidRDefault="008166EB" w:rsidP="001F6310">
      <w:pPr>
        <w:spacing w:after="251" w:line="280" w:lineRule="exact"/>
        <w:ind w:left="7320"/>
        <w:jc w:val="right"/>
        <w:rPr>
          <w:rFonts w:ascii="Times New Roman" w:eastAsia="Times New Roman" w:hAnsi="Times New Roman" w:cs="Times New Roman"/>
          <w:i/>
          <w:spacing w:val="-10"/>
          <w:sz w:val="28"/>
          <w:szCs w:val="28"/>
          <w:lang w:val="ru-RU" w:eastAsia="uk-UA"/>
        </w:rPr>
      </w:pPr>
      <w:r w:rsidRPr="001F6310">
        <w:rPr>
          <w:rFonts w:ascii="Times New Roman" w:eastAsia="Times New Roman" w:hAnsi="Times New Roman" w:cs="Times New Roman"/>
          <w:i/>
          <w:spacing w:val="-10"/>
          <w:sz w:val="28"/>
          <w:szCs w:val="28"/>
          <w:lang w:val="ru-RU" w:eastAsia="ru-RU"/>
        </w:rPr>
        <w:lastRenderedPageBreak/>
        <w:t>Табл</w:t>
      </w:r>
      <w:r w:rsidR="001F6310">
        <w:rPr>
          <w:rFonts w:ascii="Times New Roman" w:eastAsia="Times New Roman" w:hAnsi="Times New Roman" w:cs="Times New Roman"/>
          <w:i/>
          <w:spacing w:val="-10"/>
          <w:sz w:val="28"/>
          <w:szCs w:val="28"/>
          <w:lang w:val="ru-RU" w:eastAsia="ru-RU"/>
        </w:rPr>
        <w:t>иця</w:t>
      </w:r>
      <w:r w:rsidR="008813E3">
        <w:rPr>
          <w:rFonts w:ascii="Times New Roman" w:eastAsia="Times New Roman" w:hAnsi="Times New Roman" w:cs="Times New Roman"/>
          <w:i/>
          <w:spacing w:val="-10"/>
          <w:sz w:val="28"/>
          <w:szCs w:val="28"/>
          <w:lang w:val="ru-RU" w:eastAsia="ru-RU"/>
        </w:rPr>
        <w:t xml:space="preserve"> 7</w:t>
      </w:r>
    </w:p>
    <w:p w:rsidR="008166EB" w:rsidRPr="00666D53" w:rsidRDefault="00A0408A" w:rsidP="00666D53">
      <w:pPr>
        <w:spacing w:after="0" w:line="307" w:lineRule="exact"/>
        <w:ind w:left="20"/>
        <w:jc w:val="center"/>
        <w:rPr>
          <w:rFonts w:ascii="Times New Roman" w:eastAsia="Times New Roman" w:hAnsi="Times New Roman" w:cs="Times New Roman"/>
          <w:bCs/>
          <w:iCs/>
          <w:sz w:val="28"/>
          <w:szCs w:val="28"/>
          <w:lang w:val="ru-RU" w:eastAsia="uk-UA"/>
        </w:rPr>
      </w:pPr>
      <w:r w:rsidRPr="00666D53">
        <w:rPr>
          <w:rFonts w:ascii="Times New Roman" w:eastAsia="Times New Roman" w:hAnsi="Times New Roman" w:cs="Times New Roman"/>
          <w:bCs/>
          <w:iCs/>
          <w:sz w:val="28"/>
          <w:szCs w:val="28"/>
          <w:lang w:val="ru-RU" w:eastAsia="ru-RU"/>
        </w:rPr>
        <w:t>З</w:t>
      </w:r>
      <w:r w:rsidR="008166EB" w:rsidRPr="00666D53">
        <w:rPr>
          <w:rFonts w:ascii="Times New Roman" w:eastAsia="Times New Roman" w:hAnsi="Times New Roman" w:cs="Times New Roman"/>
          <w:bCs/>
          <w:iCs/>
          <w:sz w:val="28"/>
          <w:szCs w:val="28"/>
          <w:lang w:val="ru-RU" w:eastAsia="ru-RU"/>
        </w:rPr>
        <w:t>м</w:t>
      </w:r>
      <w:r w:rsidRPr="00666D53">
        <w:rPr>
          <w:rFonts w:ascii="Times New Roman" w:eastAsia="Times New Roman" w:hAnsi="Times New Roman" w:cs="Times New Roman"/>
          <w:bCs/>
          <w:iCs/>
          <w:sz w:val="28"/>
          <w:szCs w:val="28"/>
          <w:lang w:val="ru-RU" w:eastAsia="ru-RU"/>
        </w:rPr>
        <w:t>іни</w:t>
      </w:r>
      <w:r w:rsidR="008166EB" w:rsidRPr="00666D53">
        <w:rPr>
          <w:rFonts w:ascii="Times New Roman" w:eastAsia="Times New Roman" w:hAnsi="Times New Roman" w:cs="Times New Roman"/>
          <w:bCs/>
          <w:iCs/>
          <w:sz w:val="28"/>
          <w:szCs w:val="28"/>
          <w:lang w:val="ru-RU" w:eastAsia="ru-RU"/>
        </w:rPr>
        <w:t xml:space="preserve"> показ</w:t>
      </w:r>
      <w:r w:rsidRPr="00666D53">
        <w:rPr>
          <w:rFonts w:ascii="Times New Roman" w:eastAsia="Times New Roman" w:hAnsi="Times New Roman" w:cs="Times New Roman"/>
          <w:bCs/>
          <w:iCs/>
          <w:sz w:val="28"/>
          <w:szCs w:val="28"/>
          <w:lang w:val="ru-RU" w:eastAsia="ru-RU"/>
        </w:rPr>
        <w:t>ників</w:t>
      </w:r>
      <w:r w:rsidR="008166EB" w:rsidRPr="00666D53">
        <w:rPr>
          <w:rFonts w:ascii="Times New Roman" w:eastAsia="Times New Roman" w:hAnsi="Times New Roman" w:cs="Times New Roman"/>
          <w:bCs/>
          <w:iCs/>
          <w:sz w:val="28"/>
          <w:szCs w:val="28"/>
          <w:lang w:val="ru-RU" w:eastAsia="ru-RU"/>
        </w:rPr>
        <w:t xml:space="preserve"> спец</w:t>
      </w:r>
      <w:r w:rsidRPr="00666D53">
        <w:rPr>
          <w:rFonts w:ascii="Times New Roman" w:eastAsia="Times New Roman" w:hAnsi="Times New Roman" w:cs="Times New Roman"/>
          <w:bCs/>
          <w:iCs/>
          <w:sz w:val="28"/>
          <w:szCs w:val="28"/>
          <w:lang w:val="ru-RU" w:eastAsia="ru-RU"/>
        </w:rPr>
        <w:t>і</w:t>
      </w:r>
      <w:r w:rsidR="008166EB" w:rsidRPr="00666D53">
        <w:rPr>
          <w:rFonts w:ascii="Times New Roman" w:eastAsia="Times New Roman" w:hAnsi="Times New Roman" w:cs="Times New Roman"/>
          <w:bCs/>
          <w:iCs/>
          <w:sz w:val="28"/>
          <w:szCs w:val="28"/>
          <w:lang w:val="ru-RU" w:eastAsia="ru-RU"/>
        </w:rPr>
        <w:t>ально-техн</w:t>
      </w:r>
      <w:r w:rsidRPr="00666D53">
        <w:rPr>
          <w:rFonts w:ascii="Times New Roman" w:eastAsia="Times New Roman" w:hAnsi="Times New Roman" w:cs="Times New Roman"/>
          <w:bCs/>
          <w:iCs/>
          <w:sz w:val="28"/>
          <w:szCs w:val="28"/>
          <w:lang w:val="ru-RU" w:eastAsia="ru-RU"/>
        </w:rPr>
        <w:t>і</w:t>
      </w:r>
      <w:r w:rsidR="008166EB" w:rsidRPr="00666D53">
        <w:rPr>
          <w:rFonts w:ascii="Times New Roman" w:eastAsia="Times New Roman" w:hAnsi="Times New Roman" w:cs="Times New Roman"/>
          <w:bCs/>
          <w:iCs/>
          <w:sz w:val="28"/>
          <w:szCs w:val="28"/>
          <w:lang w:val="ru-RU" w:eastAsia="ru-RU"/>
        </w:rPr>
        <w:t>ч</w:t>
      </w:r>
      <w:r w:rsidRPr="00666D53">
        <w:rPr>
          <w:rFonts w:ascii="Times New Roman" w:eastAsia="Times New Roman" w:hAnsi="Times New Roman" w:cs="Times New Roman"/>
          <w:bCs/>
          <w:iCs/>
          <w:sz w:val="28"/>
          <w:szCs w:val="28"/>
          <w:lang w:val="ru-RU" w:eastAsia="ru-RU"/>
        </w:rPr>
        <w:t>ної</w:t>
      </w:r>
      <w:r w:rsidR="008166EB" w:rsidRPr="00666D53">
        <w:rPr>
          <w:rFonts w:ascii="Times New Roman" w:eastAsia="Times New Roman" w:hAnsi="Times New Roman" w:cs="Times New Roman"/>
          <w:bCs/>
          <w:iCs/>
          <w:sz w:val="28"/>
          <w:szCs w:val="28"/>
          <w:lang w:val="ru-RU" w:eastAsia="ru-RU"/>
        </w:rPr>
        <w:t xml:space="preserve"> п</w:t>
      </w:r>
      <w:r w:rsidRPr="00666D53">
        <w:rPr>
          <w:rFonts w:ascii="Times New Roman" w:eastAsia="Times New Roman" w:hAnsi="Times New Roman" w:cs="Times New Roman"/>
          <w:bCs/>
          <w:iCs/>
          <w:sz w:val="28"/>
          <w:szCs w:val="28"/>
          <w:lang w:val="ru-RU" w:eastAsia="ru-RU"/>
        </w:rPr>
        <w:t>і</w:t>
      </w:r>
      <w:r w:rsidR="008166EB" w:rsidRPr="00666D53">
        <w:rPr>
          <w:rFonts w:ascii="Times New Roman" w:eastAsia="Times New Roman" w:hAnsi="Times New Roman" w:cs="Times New Roman"/>
          <w:bCs/>
          <w:iCs/>
          <w:sz w:val="28"/>
          <w:szCs w:val="28"/>
          <w:lang w:val="ru-RU" w:eastAsia="ru-RU"/>
        </w:rPr>
        <w:t>дготовленост</w:t>
      </w:r>
      <w:r w:rsidRPr="00666D53">
        <w:rPr>
          <w:rFonts w:ascii="Times New Roman" w:eastAsia="Times New Roman" w:hAnsi="Times New Roman" w:cs="Times New Roman"/>
          <w:bCs/>
          <w:iCs/>
          <w:sz w:val="28"/>
          <w:szCs w:val="28"/>
          <w:lang w:val="ru-RU" w:eastAsia="ru-RU"/>
        </w:rPr>
        <w:t>і</w:t>
      </w:r>
      <w:r w:rsidR="008166EB" w:rsidRPr="00666D53">
        <w:rPr>
          <w:rFonts w:ascii="Times New Roman" w:eastAsia="Times New Roman" w:hAnsi="Times New Roman" w:cs="Times New Roman"/>
          <w:bCs/>
          <w:iCs/>
          <w:sz w:val="28"/>
          <w:szCs w:val="28"/>
          <w:lang w:val="ru-RU" w:eastAsia="ru-RU"/>
        </w:rPr>
        <w:t xml:space="preserve"> у юн</w:t>
      </w:r>
      <w:r w:rsidRPr="00666D53">
        <w:rPr>
          <w:rFonts w:ascii="Times New Roman" w:eastAsia="Times New Roman" w:hAnsi="Times New Roman" w:cs="Times New Roman"/>
          <w:bCs/>
          <w:iCs/>
          <w:sz w:val="28"/>
          <w:szCs w:val="28"/>
          <w:lang w:val="ru-RU" w:eastAsia="ru-RU"/>
        </w:rPr>
        <w:t>и</w:t>
      </w:r>
      <w:r w:rsidR="008166EB" w:rsidRPr="00666D53">
        <w:rPr>
          <w:rFonts w:ascii="Times New Roman" w:eastAsia="Times New Roman" w:hAnsi="Times New Roman" w:cs="Times New Roman"/>
          <w:bCs/>
          <w:iCs/>
          <w:sz w:val="28"/>
          <w:szCs w:val="28"/>
          <w:lang w:val="ru-RU" w:eastAsia="ru-RU"/>
        </w:rPr>
        <w:t>х волейбол</w:t>
      </w:r>
      <w:r w:rsidRPr="00666D53">
        <w:rPr>
          <w:rFonts w:ascii="Times New Roman" w:eastAsia="Times New Roman" w:hAnsi="Times New Roman" w:cs="Times New Roman"/>
          <w:bCs/>
          <w:iCs/>
          <w:sz w:val="28"/>
          <w:szCs w:val="28"/>
          <w:lang w:val="ru-RU" w:eastAsia="ru-RU"/>
        </w:rPr>
        <w:t>і</w:t>
      </w:r>
      <w:r w:rsidR="008166EB" w:rsidRPr="00666D53">
        <w:rPr>
          <w:rFonts w:ascii="Times New Roman" w:eastAsia="Times New Roman" w:hAnsi="Times New Roman" w:cs="Times New Roman"/>
          <w:bCs/>
          <w:iCs/>
          <w:sz w:val="28"/>
          <w:szCs w:val="28"/>
          <w:lang w:val="ru-RU" w:eastAsia="ru-RU"/>
        </w:rPr>
        <w:t>сток в результат</w:t>
      </w:r>
      <w:r w:rsidRPr="00666D53">
        <w:rPr>
          <w:rFonts w:ascii="Times New Roman" w:eastAsia="Times New Roman" w:hAnsi="Times New Roman" w:cs="Times New Roman"/>
          <w:bCs/>
          <w:iCs/>
          <w:sz w:val="28"/>
          <w:szCs w:val="28"/>
          <w:lang w:val="ru-RU" w:eastAsia="ru-RU"/>
        </w:rPr>
        <w:t>і</w:t>
      </w:r>
      <w:r w:rsidR="008166EB" w:rsidRPr="00666D53">
        <w:rPr>
          <w:rFonts w:ascii="Times New Roman" w:eastAsia="Times New Roman" w:hAnsi="Times New Roman" w:cs="Times New Roman"/>
          <w:bCs/>
          <w:iCs/>
          <w:sz w:val="28"/>
          <w:szCs w:val="28"/>
          <w:lang w:val="ru-RU" w:eastAsia="ru-RU"/>
        </w:rPr>
        <w:t xml:space="preserve"> </w:t>
      </w:r>
      <w:r w:rsidRPr="00666D53">
        <w:rPr>
          <w:rFonts w:ascii="Times New Roman" w:eastAsia="Times New Roman" w:hAnsi="Times New Roman" w:cs="Times New Roman"/>
          <w:bCs/>
          <w:iCs/>
          <w:sz w:val="28"/>
          <w:szCs w:val="28"/>
          <w:lang w:val="ru-RU" w:eastAsia="ru-RU"/>
        </w:rPr>
        <w:t>е</w:t>
      </w:r>
      <w:r w:rsidR="008166EB" w:rsidRPr="00666D53">
        <w:rPr>
          <w:rFonts w:ascii="Times New Roman" w:eastAsia="Times New Roman" w:hAnsi="Times New Roman" w:cs="Times New Roman"/>
          <w:bCs/>
          <w:iCs/>
          <w:sz w:val="28"/>
          <w:szCs w:val="28"/>
          <w:lang w:val="ru-RU" w:eastAsia="ru-RU"/>
        </w:rPr>
        <w:t>кспериментально</w:t>
      </w:r>
      <w:r w:rsidRPr="00666D53">
        <w:rPr>
          <w:rFonts w:ascii="Times New Roman" w:eastAsia="Times New Roman" w:hAnsi="Times New Roman" w:cs="Times New Roman"/>
          <w:bCs/>
          <w:iCs/>
          <w:sz w:val="28"/>
          <w:szCs w:val="28"/>
          <w:lang w:val="ru-RU" w:eastAsia="ru-RU"/>
        </w:rPr>
        <w:t>ї</w:t>
      </w:r>
      <w:r w:rsidR="00666D53">
        <w:rPr>
          <w:rFonts w:ascii="Times New Roman" w:eastAsia="Times New Roman" w:hAnsi="Times New Roman" w:cs="Times New Roman"/>
          <w:bCs/>
          <w:iCs/>
          <w:sz w:val="28"/>
          <w:szCs w:val="28"/>
          <w:lang w:val="ru-RU" w:eastAsia="ru-RU"/>
        </w:rPr>
        <w:t xml:space="preserve"> </w:t>
      </w:r>
      <w:r w:rsidRPr="00666D53">
        <w:rPr>
          <w:rFonts w:ascii="Times New Roman" w:eastAsia="Times New Roman" w:hAnsi="Times New Roman" w:cs="Times New Roman"/>
          <w:bCs/>
          <w:iCs/>
          <w:sz w:val="28"/>
          <w:szCs w:val="28"/>
          <w:lang w:val="ru-RU" w:eastAsia="ru-RU"/>
        </w:rPr>
        <w:t>підготовки</w:t>
      </w:r>
    </w:p>
    <w:tbl>
      <w:tblPr>
        <w:tblW w:w="0" w:type="auto"/>
        <w:jc w:val="center"/>
        <w:tblLayout w:type="fixed"/>
        <w:tblCellMar>
          <w:left w:w="0" w:type="dxa"/>
          <w:right w:w="0" w:type="dxa"/>
        </w:tblCellMar>
        <w:tblLook w:val="0000" w:firstRow="0" w:lastRow="0" w:firstColumn="0" w:lastColumn="0" w:noHBand="0" w:noVBand="0"/>
      </w:tblPr>
      <w:tblGrid>
        <w:gridCol w:w="2234"/>
        <w:gridCol w:w="1641"/>
        <w:gridCol w:w="1618"/>
        <w:gridCol w:w="1627"/>
        <w:gridCol w:w="1678"/>
      </w:tblGrid>
      <w:tr w:rsidR="008166EB" w:rsidRPr="00A0408A" w:rsidTr="00666D53">
        <w:trPr>
          <w:trHeight w:val="736"/>
          <w:jc w:val="center"/>
        </w:trPr>
        <w:tc>
          <w:tcPr>
            <w:tcW w:w="2234" w:type="dxa"/>
            <w:vMerge w:val="restart"/>
            <w:tcBorders>
              <w:top w:val="single" w:sz="4" w:space="0" w:color="auto"/>
              <w:left w:val="single" w:sz="4" w:space="0" w:color="auto"/>
              <w:bottom w:val="nil"/>
              <w:right w:val="single" w:sz="4" w:space="0" w:color="auto"/>
            </w:tcBorders>
            <w:shd w:val="clear" w:color="auto" w:fill="FFFFFF"/>
            <w:vAlign w:val="center"/>
          </w:tcPr>
          <w:p w:rsidR="008166EB" w:rsidRPr="00666D53" w:rsidRDefault="00A0408A" w:rsidP="00A0408A">
            <w:pPr>
              <w:framePr w:wrap="notBeside" w:vAnchor="text" w:hAnchor="text" w:xAlign="center" w:y="1"/>
              <w:spacing w:after="0" w:line="240" w:lineRule="auto"/>
              <w:jc w:val="center"/>
              <w:rPr>
                <w:rFonts w:ascii="Times New Roman" w:eastAsia="Times New Roman" w:hAnsi="Times New Roman" w:cs="Times New Roman"/>
                <w:bCs/>
                <w:i/>
                <w:sz w:val="24"/>
                <w:szCs w:val="24"/>
                <w:lang w:val="ru-RU" w:eastAsia="uk-UA"/>
              </w:rPr>
            </w:pPr>
            <w:r w:rsidRPr="00666D53">
              <w:rPr>
                <w:rFonts w:ascii="Times New Roman" w:eastAsia="Times New Roman" w:hAnsi="Times New Roman" w:cs="Times New Roman"/>
                <w:bCs/>
                <w:i/>
                <w:sz w:val="24"/>
                <w:szCs w:val="24"/>
                <w:lang w:val="ru-RU" w:eastAsia="ru-RU"/>
              </w:rPr>
              <w:t>Показники</w:t>
            </w:r>
          </w:p>
        </w:tc>
        <w:tc>
          <w:tcPr>
            <w:tcW w:w="3259"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666D53" w:rsidRDefault="00A0408A" w:rsidP="00A0408A">
            <w:pPr>
              <w:framePr w:wrap="notBeside" w:vAnchor="text" w:hAnchor="text" w:xAlign="center" w:y="1"/>
              <w:spacing w:after="0" w:line="240" w:lineRule="auto"/>
              <w:jc w:val="center"/>
              <w:rPr>
                <w:rFonts w:ascii="Times New Roman" w:eastAsia="Times New Roman" w:hAnsi="Times New Roman" w:cs="Times New Roman"/>
                <w:bCs/>
                <w:i/>
                <w:sz w:val="24"/>
                <w:szCs w:val="24"/>
                <w:lang w:val="ru-RU" w:eastAsia="uk-UA"/>
              </w:rPr>
            </w:pPr>
            <w:r w:rsidRPr="00666D53">
              <w:rPr>
                <w:rFonts w:ascii="Times New Roman" w:eastAsia="Times New Roman" w:hAnsi="Times New Roman" w:cs="Times New Roman"/>
                <w:bCs/>
                <w:i/>
                <w:sz w:val="24"/>
                <w:szCs w:val="24"/>
                <w:lang w:val="ru-RU" w:eastAsia="ru-RU"/>
              </w:rPr>
              <w:t>Експериментальна гру</w:t>
            </w:r>
            <w:r w:rsidR="008166EB" w:rsidRPr="00666D53">
              <w:rPr>
                <w:rFonts w:ascii="Times New Roman" w:eastAsia="Times New Roman" w:hAnsi="Times New Roman" w:cs="Times New Roman"/>
                <w:bCs/>
                <w:i/>
                <w:sz w:val="24"/>
                <w:szCs w:val="24"/>
                <w:lang w:val="ru-RU" w:eastAsia="ru-RU"/>
              </w:rPr>
              <w:t>па</w:t>
            </w:r>
          </w:p>
          <w:p w:rsidR="008166EB" w:rsidRPr="00666D53" w:rsidRDefault="00C17898" w:rsidP="00A0408A">
            <w:pPr>
              <w:framePr w:wrap="notBeside" w:vAnchor="text" w:hAnchor="text" w:xAlign="center" w:y="1"/>
              <w:spacing w:after="0" w:line="240" w:lineRule="auto"/>
              <w:jc w:val="center"/>
              <w:rPr>
                <w:rFonts w:ascii="Times New Roman" w:eastAsia="Times New Roman" w:hAnsi="Times New Roman" w:cs="Times New Roman"/>
                <w:bCs/>
                <w:i/>
                <w:sz w:val="24"/>
                <w:szCs w:val="24"/>
                <w:lang w:val="ru-RU" w:eastAsia="uk-UA"/>
              </w:rPr>
            </w:pPr>
            <w:r>
              <w:rPr>
                <w:rFonts w:ascii="Times New Roman" w:eastAsia="Times New Roman" w:hAnsi="Times New Roman" w:cs="Times New Roman"/>
                <w:bCs/>
                <w:i/>
                <w:sz w:val="24"/>
                <w:szCs w:val="24"/>
                <w:lang w:val="ru-RU" w:eastAsia="ru-RU"/>
              </w:rPr>
              <w:t>‘</w:t>
            </w:r>
            <w:r w:rsidR="00A0408A" w:rsidRPr="00666D53">
              <w:rPr>
                <w:rFonts w:ascii="Times New Roman" w:eastAsia="Times New Roman" w:hAnsi="Times New Roman" w:cs="Times New Roman"/>
                <w:bCs/>
                <w:i/>
                <w:sz w:val="24"/>
                <w:szCs w:val="24"/>
                <w:lang w:val="en-US" w:eastAsia="ru-RU"/>
              </w:rPr>
              <w:t>n</w:t>
            </w:r>
            <w:r w:rsidR="008166EB" w:rsidRPr="00666D53">
              <w:rPr>
                <w:rFonts w:ascii="Times New Roman" w:eastAsia="Times New Roman" w:hAnsi="Times New Roman" w:cs="Times New Roman"/>
                <w:bCs/>
                <w:i/>
                <w:sz w:val="24"/>
                <w:szCs w:val="24"/>
                <w:lang w:val="ru-RU" w:eastAsia="ru-RU"/>
              </w:rPr>
              <w:t>=18)</w:t>
            </w:r>
          </w:p>
        </w:tc>
        <w:tc>
          <w:tcPr>
            <w:tcW w:w="3305" w:type="dxa"/>
            <w:gridSpan w:val="2"/>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666D53" w:rsidRDefault="00A0408A" w:rsidP="00A0408A">
            <w:pPr>
              <w:framePr w:wrap="notBeside" w:vAnchor="text" w:hAnchor="text" w:xAlign="center" w:y="1"/>
              <w:spacing w:after="0" w:line="240" w:lineRule="auto"/>
              <w:jc w:val="center"/>
              <w:rPr>
                <w:rFonts w:ascii="Times New Roman" w:eastAsia="Times New Roman" w:hAnsi="Times New Roman" w:cs="Times New Roman"/>
                <w:bCs/>
                <w:i/>
                <w:sz w:val="24"/>
                <w:szCs w:val="24"/>
                <w:lang w:val="ru-RU" w:eastAsia="uk-UA"/>
              </w:rPr>
            </w:pPr>
            <w:r w:rsidRPr="00666D53">
              <w:rPr>
                <w:rFonts w:ascii="Times New Roman" w:eastAsia="Times New Roman" w:hAnsi="Times New Roman" w:cs="Times New Roman"/>
                <w:bCs/>
                <w:i/>
                <w:sz w:val="24"/>
                <w:szCs w:val="24"/>
                <w:lang w:val="ru-RU" w:eastAsia="ru-RU"/>
              </w:rPr>
              <w:t>Контрольна груп</w:t>
            </w:r>
            <w:r w:rsidR="008166EB" w:rsidRPr="00666D53">
              <w:rPr>
                <w:rFonts w:ascii="Times New Roman" w:eastAsia="Times New Roman" w:hAnsi="Times New Roman" w:cs="Times New Roman"/>
                <w:bCs/>
                <w:i/>
                <w:sz w:val="24"/>
                <w:szCs w:val="24"/>
                <w:lang w:val="ru-RU" w:eastAsia="ru-RU"/>
              </w:rPr>
              <w:t>а</w:t>
            </w:r>
          </w:p>
          <w:p w:rsidR="008166EB" w:rsidRPr="00666D53" w:rsidRDefault="00C17898" w:rsidP="00A0408A">
            <w:pPr>
              <w:framePr w:wrap="notBeside" w:vAnchor="text" w:hAnchor="text" w:xAlign="center" w:y="1"/>
              <w:spacing w:after="0" w:line="240" w:lineRule="auto"/>
              <w:jc w:val="center"/>
              <w:rPr>
                <w:rFonts w:ascii="Times New Roman" w:eastAsia="Times New Roman" w:hAnsi="Times New Roman" w:cs="Times New Roman"/>
                <w:bCs/>
                <w:i/>
                <w:sz w:val="24"/>
                <w:szCs w:val="24"/>
                <w:lang w:val="ru-RU" w:eastAsia="uk-UA"/>
              </w:rPr>
            </w:pPr>
            <w:r>
              <w:rPr>
                <w:rFonts w:ascii="Times New Roman" w:eastAsia="Times New Roman" w:hAnsi="Times New Roman" w:cs="Times New Roman"/>
                <w:bCs/>
                <w:i/>
                <w:sz w:val="24"/>
                <w:szCs w:val="24"/>
                <w:lang w:val="ru-RU" w:eastAsia="ru-RU"/>
              </w:rPr>
              <w:t>‘</w:t>
            </w:r>
            <w:r w:rsidR="00A0408A" w:rsidRPr="00666D53">
              <w:rPr>
                <w:rFonts w:ascii="Times New Roman" w:eastAsia="Times New Roman" w:hAnsi="Times New Roman" w:cs="Times New Roman"/>
                <w:bCs/>
                <w:i/>
                <w:sz w:val="24"/>
                <w:szCs w:val="24"/>
                <w:lang w:val="en-US" w:eastAsia="ru-RU"/>
              </w:rPr>
              <w:t>n</w:t>
            </w:r>
            <w:r w:rsidR="008166EB" w:rsidRPr="00666D53">
              <w:rPr>
                <w:rFonts w:ascii="Times New Roman" w:eastAsia="Times New Roman" w:hAnsi="Times New Roman" w:cs="Times New Roman"/>
                <w:bCs/>
                <w:i/>
                <w:sz w:val="24"/>
                <w:szCs w:val="24"/>
                <w:lang w:val="ru-RU" w:eastAsia="ru-RU"/>
              </w:rPr>
              <w:t>=17)</w:t>
            </w:r>
          </w:p>
        </w:tc>
      </w:tr>
      <w:tr w:rsidR="00A0408A" w:rsidRPr="00A0408A" w:rsidTr="00666D53">
        <w:trPr>
          <w:trHeight w:val="453"/>
          <w:jc w:val="center"/>
        </w:trPr>
        <w:tc>
          <w:tcPr>
            <w:tcW w:w="2234" w:type="dxa"/>
            <w:vMerge/>
            <w:tcBorders>
              <w:top w:val="nil"/>
              <w:left w:val="single" w:sz="4" w:space="0" w:color="auto"/>
              <w:bottom w:val="single" w:sz="4" w:space="0" w:color="auto"/>
              <w:right w:val="single" w:sz="4" w:space="0" w:color="auto"/>
            </w:tcBorders>
            <w:shd w:val="clear" w:color="auto" w:fill="FFFFFF"/>
            <w:vAlign w:val="center"/>
          </w:tcPr>
          <w:p w:rsidR="00A0408A" w:rsidRPr="00666D53" w:rsidRDefault="00A0408A" w:rsidP="00A0408A">
            <w:pPr>
              <w:framePr w:wrap="notBeside" w:vAnchor="text" w:hAnchor="text" w:xAlign="center" w:y="1"/>
              <w:spacing w:after="0" w:line="240" w:lineRule="auto"/>
              <w:jc w:val="center"/>
              <w:rPr>
                <w:rFonts w:ascii="Times New Roman" w:eastAsia="Times New Roman" w:hAnsi="Times New Roman" w:cs="Times New Roman"/>
                <w:bCs/>
                <w:i/>
                <w:sz w:val="24"/>
                <w:szCs w:val="24"/>
                <w:lang w:val="ru-RU" w:eastAsia="uk-UA"/>
              </w:rPr>
            </w:pPr>
          </w:p>
        </w:tc>
        <w:tc>
          <w:tcPr>
            <w:tcW w:w="1641" w:type="dxa"/>
            <w:tcBorders>
              <w:top w:val="single" w:sz="4" w:space="0" w:color="auto"/>
              <w:left w:val="single" w:sz="4" w:space="0" w:color="auto"/>
              <w:bottom w:val="single" w:sz="4" w:space="0" w:color="auto"/>
              <w:right w:val="single" w:sz="4" w:space="0" w:color="auto"/>
            </w:tcBorders>
            <w:shd w:val="clear" w:color="auto" w:fill="FFFFFF"/>
            <w:vAlign w:val="center"/>
          </w:tcPr>
          <w:p w:rsidR="00A0408A" w:rsidRPr="00666D53" w:rsidRDefault="00A0408A" w:rsidP="00A0408A">
            <w:pPr>
              <w:framePr w:wrap="notBeside" w:vAnchor="text" w:hAnchor="text" w:xAlign="center" w:y="1"/>
              <w:spacing w:after="0" w:line="240" w:lineRule="auto"/>
              <w:jc w:val="center"/>
              <w:rPr>
                <w:rFonts w:ascii="Times New Roman" w:eastAsia="Times New Roman" w:hAnsi="Times New Roman" w:cs="Times New Roman"/>
                <w:i/>
                <w:spacing w:val="-10"/>
                <w:sz w:val="24"/>
                <w:szCs w:val="24"/>
                <w:lang w:val="ru-RU" w:eastAsia="uk-UA"/>
              </w:rPr>
            </w:pPr>
            <w:r w:rsidRPr="00666D53">
              <w:rPr>
                <w:rFonts w:ascii="Times New Roman" w:eastAsia="Times New Roman" w:hAnsi="Times New Roman" w:cs="Times New Roman"/>
                <w:i/>
                <w:spacing w:val="-10"/>
                <w:sz w:val="24"/>
                <w:szCs w:val="24"/>
                <w:lang w:val="ru-RU" w:eastAsia="ru-RU"/>
              </w:rPr>
              <w:t>На початку експерименту</w:t>
            </w:r>
          </w:p>
        </w:tc>
        <w:tc>
          <w:tcPr>
            <w:tcW w:w="1618" w:type="dxa"/>
            <w:tcBorders>
              <w:top w:val="single" w:sz="4" w:space="0" w:color="auto"/>
              <w:left w:val="single" w:sz="4" w:space="0" w:color="auto"/>
              <w:bottom w:val="single" w:sz="4" w:space="0" w:color="auto"/>
              <w:right w:val="single" w:sz="4" w:space="0" w:color="auto"/>
            </w:tcBorders>
            <w:shd w:val="clear" w:color="auto" w:fill="FFFFFF"/>
            <w:vAlign w:val="center"/>
          </w:tcPr>
          <w:p w:rsidR="00A0408A" w:rsidRPr="00666D53" w:rsidRDefault="00A0408A" w:rsidP="00A0408A">
            <w:pPr>
              <w:framePr w:wrap="notBeside" w:vAnchor="text" w:hAnchor="text" w:xAlign="center" w:y="1"/>
              <w:spacing w:after="0" w:line="240" w:lineRule="auto"/>
              <w:jc w:val="center"/>
              <w:rPr>
                <w:rFonts w:ascii="Times New Roman" w:eastAsia="Times New Roman" w:hAnsi="Times New Roman" w:cs="Times New Roman"/>
                <w:i/>
                <w:spacing w:val="-10"/>
                <w:sz w:val="24"/>
                <w:szCs w:val="24"/>
                <w:lang w:val="ru-RU" w:eastAsia="uk-UA"/>
              </w:rPr>
            </w:pPr>
            <w:r w:rsidRPr="00666D53">
              <w:rPr>
                <w:rFonts w:ascii="Times New Roman" w:eastAsia="Times New Roman" w:hAnsi="Times New Roman" w:cs="Times New Roman"/>
                <w:i/>
                <w:spacing w:val="-10"/>
                <w:sz w:val="24"/>
                <w:szCs w:val="24"/>
                <w:lang w:val="ru-RU" w:eastAsia="ru-RU"/>
              </w:rPr>
              <w:t>Наприкінці експерименту</w:t>
            </w:r>
          </w:p>
        </w:tc>
        <w:tc>
          <w:tcPr>
            <w:tcW w:w="1627" w:type="dxa"/>
            <w:tcBorders>
              <w:top w:val="single" w:sz="4" w:space="0" w:color="auto"/>
              <w:left w:val="single" w:sz="4" w:space="0" w:color="auto"/>
              <w:bottom w:val="single" w:sz="4" w:space="0" w:color="auto"/>
              <w:right w:val="single" w:sz="4" w:space="0" w:color="auto"/>
            </w:tcBorders>
            <w:shd w:val="clear" w:color="auto" w:fill="FFFFFF"/>
            <w:vAlign w:val="center"/>
          </w:tcPr>
          <w:p w:rsidR="00A0408A" w:rsidRPr="00666D53" w:rsidRDefault="00A0408A" w:rsidP="00A0408A">
            <w:pPr>
              <w:framePr w:wrap="notBeside" w:vAnchor="text" w:hAnchor="text" w:xAlign="center" w:y="1"/>
              <w:spacing w:after="0" w:line="240" w:lineRule="auto"/>
              <w:jc w:val="center"/>
              <w:rPr>
                <w:rFonts w:ascii="Times New Roman" w:eastAsia="Times New Roman" w:hAnsi="Times New Roman" w:cs="Times New Roman"/>
                <w:i/>
                <w:spacing w:val="-10"/>
                <w:sz w:val="24"/>
                <w:szCs w:val="24"/>
                <w:lang w:val="ru-RU" w:eastAsia="uk-UA"/>
              </w:rPr>
            </w:pPr>
            <w:r w:rsidRPr="00666D53">
              <w:rPr>
                <w:rFonts w:ascii="Times New Roman" w:eastAsia="Times New Roman" w:hAnsi="Times New Roman" w:cs="Times New Roman"/>
                <w:i/>
                <w:spacing w:val="-10"/>
                <w:sz w:val="24"/>
                <w:szCs w:val="24"/>
                <w:lang w:val="ru-RU" w:eastAsia="ru-RU"/>
              </w:rPr>
              <w:t>На початку експерименту</w:t>
            </w:r>
          </w:p>
        </w:tc>
        <w:tc>
          <w:tcPr>
            <w:tcW w:w="1678" w:type="dxa"/>
            <w:tcBorders>
              <w:top w:val="single" w:sz="4" w:space="0" w:color="auto"/>
              <w:left w:val="single" w:sz="4" w:space="0" w:color="auto"/>
              <w:bottom w:val="single" w:sz="4" w:space="0" w:color="auto"/>
              <w:right w:val="single" w:sz="4" w:space="0" w:color="auto"/>
            </w:tcBorders>
            <w:shd w:val="clear" w:color="auto" w:fill="FFFFFF"/>
            <w:vAlign w:val="center"/>
          </w:tcPr>
          <w:p w:rsidR="00A0408A" w:rsidRPr="00666D53" w:rsidRDefault="00A0408A" w:rsidP="00A0408A">
            <w:pPr>
              <w:framePr w:wrap="notBeside" w:vAnchor="text" w:hAnchor="text" w:xAlign="center" w:y="1"/>
              <w:spacing w:after="0" w:line="240" w:lineRule="auto"/>
              <w:jc w:val="center"/>
              <w:rPr>
                <w:rFonts w:ascii="Times New Roman" w:eastAsia="Times New Roman" w:hAnsi="Times New Roman" w:cs="Times New Roman"/>
                <w:i/>
                <w:spacing w:val="-10"/>
                <w:sz w:val="24"/>
                <w:szCs w:val="24"/>
                <w:lang w:val="ru-RU" w:eastAsia="uk-UA"/>
              </w:rPr>
            </w:pPr>
            <w:r w:rsidRPr="00666D53">
              <w:rPr>
                <w:rFonts w:ascii="Times New Roman" w:eastAsia="Times New Roman" w:hAnsi="Times New Roman" w:cs="Times New Roman"/>
                <w:i/>
                <w:spacing w:val="-10"/>
                <w:sz w:val="24"/>
                <w:szCs w:val="24"/>
                <w:lang w:val="ru-RU" w:eastAsia="ru-RU"/>
              </w:rPr>
              <w:t>Наприкінці експерименту</w:t>
            </w:r>
          </w:p>
        </w:tc>
      </w:tr>
      <w:tr w:rsidR="008166EB" w:rsidRPr="00A0408A" w:rsidTr="00666D53">
        <w:trPr>
          <w:trHeight w:val="676"/>
          <w:jc w:val="center"/>
        </w:trPr>
        <w:tc>
          <w:tcPr>
            <w:tcW w:w="2234" w:type="dxa"/>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A0408A" w:rsidRDefault="008166EB" w:rsidP="00A0408A">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A0408A">
              <w:rPr>
                <w:rFonts w:ascii="Times New Roman" w:eastAsia="Times New Roman" w:hAnsi="Times New Roman" w:cs="Times New Roman"/>
                <w:bCs/>
                <w:sz w:val="24"/>
                <w:szCs w:val="24"/>
                <w:lang w:val="ru-RU" w:eastAsia="ru-RU"/>
              </w:rPr>
              <w:t>П</w:t>
            </w:r>
            <w:r w:rsidR="00A0408A" w:rsidRPr="00A0408A">
              <w:rPr>
                <w:rFonts w:ascii="Times New Roman" w:eastAsia="Times New Roman" w:hAnsi="Times New Roman" w:cs="Times New Roman"/>
                <w:bCs/>
                <w:sz w:val="24"/>
                <w:szCs w:val="24"/>
                <w:lang w:val="ru-RU" w:eastAsia="ru-RU"/>
              </w:rPr>
              <w:t>рийом м</w:t>
            </w:r>
            <w:r w:rsidR="00A0408A" w:rsidRPr="00A0408A">
              <w:rPr>
                <w:rFonts w:ascii="Times New Roman" w:eastAsia="Times New Roman" w:hAnsi="Times New Roman" w:cs="Times New Roman"/>
                <w:bCs/>
                <w:sz w:val="24"/>
                <w:szCs w:val="24"/>
                <w:lang w:val="ru-RU" w:eastAsia="ru-RU"/>
              </w:rPr>
              <w:sym w:font="Symbol" w:char="F0A2"/>
            </w:r>
            <w:r w:rsidR="00A0408A" w:rsidRPr="00A0408A">
              <w:rPr>
                <w:rFonts w:ascii="Times New Roman" w:eastAsia="Times New Roman" w:hAnsi="Times New Roman" w:cs="Times New Roman"/>
                <w:bCs/>
                <w:sz w:val="24"/>
                <w:szCs w:val="24"/>
                <w:lang w:val="ru-RU" w:eastAsia="ru-RU"/>
              </w:rPr>
              <w:t>яча 6-3, к-сть</w:t>
            </w:r>
            <w:r w:rsidRPr="00A0408A">
              <w:rPr>
                <w:rFonts w:ascii="Times New Roman" w:eastAsia="Times New Roman" w:hAnsi="Times New Roman" w:cs="Times New Roman"/>
                <w:bCs/>
                <w:sz w:val="24"/>
                <w:szCs w:val="24"/>
                <w:lang w:val="ru-RU" w:eastAsia="ru-RU"/>
              </w:rPr>
              <w:t xml:space="preserve"> точн</w:t>
            </w:r>
            <w:r w:rsidR="00A0408A" w:rsidRPr="00A0408A">
              <w:rPr>
                <w:rFonts w:ascii="Times New Roman" w:eastAsia="Times New Roman" w:hAnsi="Times New Roman" w:cs="Times New Roman"/>
                <w:bCs/>
                <w:sz w:val="24"/>
                <w:szCs w:val="24"/>
                <w:lang w:val="ru-RU" w:eastAsia="ru-RU"/>
              </w:rPr>
              <w:t>и</w:t>
            </w:r>
            <w:r w:rsidRPr="00A0408A">
              <w:rPr>
                <w:rFonts w:ascii="Times New Roman" w:eastAsia="Times New Roman" w:hAnsi="Times New Roman" w:cs="Times New Roman"/>
                <w:bCs/>
                <w:sz w:val="24"/>
                <w:szCs w:val="24"/>
                <w:lang w:val="ru-RU" w:eastAsia="ru-RU"/>
              </w:rPr>
              <w:t>х при</w:t>
            </w:r>
            <w:r w:rsidR="00A0408A" w:rsidRPr="00A0408A">
              <w:rPr>
                <w:rFonts w:ascii="Times New Roman" w:eastAsia="Times New Roman" w:hAnsi="Times New Roman" w:cs="Times New Roman"/>
                <w:bCs/>
                <w:sz w:val="24"/>
                <w:szCs w:val="24"/>
                <w:lang w:val="ru-RU" w:eastAsia="ru-RU"/>
              </w:rPr>
              <w:t>йомі</w:t>
            </w:r>
            <w:r w:rsidRPr="00A0408A">
              <w:rPr>
                <w:rFonts w:ascii="Times New Roman" w:eastAsia="Times New Roman" w:hAnsi="Times New Roman" w:cs="Times New Roman"/>
                <w:bCs/>
                <w:sz w:val="24"/>
                <w:szCs w:val="24"/>
                <w:lang w:val="ru-RU" w:eastAsia="ru-RU"/>
              </w:rPr>
              <w:t>в</w:t>
            </w:r>
          </w:p>
        </w:tc>
        <w:tc>
          <w:tcPr>
            <w:tcW w:w="1641" w:type="dxa"/>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A0408A" w:rsidRDefault="008166EB" w:rsidP="00A0408A">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A0408A">
              <w:rPr>
                <w:rFonts w:ascii="Times New Roman" w:eastAsia="Times New Roman" w:hAnsi="Times New Roman" w:cs="Times New Roman"/>
                <w:bCs/>
                <w:sz w:val="24"/>
                <w:szCs w:val="24"/>
                <w:lang w:val="ru-RU" w:eastAsia="ru-RU"/>
              </w:rPr>
              <w:t>3,61 ±0,18</w:t>
            </w:r>
          </w:p>
        </w:tc>
        <w:tc>
          <w:tcPr>
            <w:tcW w:w="1618" w:type="dxa"/>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A0408A" w:rsidRDefault="008166EB" w:rsidP="00A0408A">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A0408A">
              <w:rPr>
                <w:rFonts w:ascii="Times New Roman" w:eastAsia="Times New Roman" w:hAnsi="Times New Roman" w:cs="Times New Roman"/>
                <w:bCs/>
                <w:sz w:val="24"/>
                <w:szCs w:val="24"/>
                <w:lang w:val="ru-RU" w:eastAsia="ru-RU"/>
              </w:rPr>
              <w:t>4,00 ±0,11*</w:t>
            </w:r>
          </w:p>
        </w:tc>
        <w:tc>
          <w:tcPr>
            <w:tcW w:w="1627" w:type="dxa"/>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A0408A" w:rsidRDefault="008166EB" w:rsidP="00A0408A">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A0408A">
              <w:rPr>
                <w:rFonts w:ascii="Times New Roman" w:eastAsia="Times New Roman" w:hAnsi="Times New Roman" w:cs="Times New Roman"/>
                <w:bCs/>
                <w:sz w:val="24"/>
                <w:szCs w:val="24"/>
                <w:lang w:val="ru-RU" w:eastAsia="ru-RU"/>
              </w:rPr>
              <w:t>3,35 ± 0,20</w:t>
            </w:r>
          </w:p>
        </w:tc>
        <w:tc>
          <w:tcPr>
            <w:tcW w:w="1678" w:type="dxa"/>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A0408A" w:rsidRDefault="008166EB" w:rsidP="00A0408A">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A0408A">
              <w:rPr>
                <w:rFonts w:ascii="Times New Roman" w:eastAsia="Times New Roman" w:hAnsi="Times New Roman" w:cs="Times New Roman"/>
                <w:bCs/>
                <w:sz w:val="24"/>
                <w:szCs w:val="24"/>
                <w:lang w:val="ru-RU" w:eastAsia="ru-RU"/>
              </w:rPr>
              <w:t>3,41 ±0,21</w:t>
            </w:r>
          </w:p>
        </w:tc>
      </w:tr>
      <w:tr w:rsidR="008166EB" w:rsidRPr="00A0408A" w:rsidTr="00666D53">
        <w:trPr>
          <w:trHeight w:val="687"/>
          <w:jc w:val="center"/>
        </w:trPr>
        <w:tc>
          <w:tcPr>
            <w:tcW w:w="2234" w:type="dxa"/>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A0408A" w:rsidRDefault="008166EB" w:rsidP="00A0408A">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A0408A">
              <w:rPr>
                <w:rFonts w:ascii="Times New Roman" w:eastAsia="Times New Roman" w:hAnsi="Times New Roman" w:cs="Times New Roman"/>
                <w:bCs/>
                <w:sz w:val="24"/>
                <w:szCs w:val="24"/>
                <w:lang w:val="ru-RU" w:eastAsia="ru-RU"/>
              </w:rPr>
              <w:t>П</w:t>
            </w:r>
            <w:r w:rsidR="00A0408A" w:rsidRPr="00A0408A">
              <w:rPr>
                <w:rFonts w:ascii="Times New Roman" w:eastAsia="Times New Roman" w:hAnsi="Times New Roman" w:cs="Times New Roman"/>
                <w:bCs/>
                <w:sz w:val="24"/>
                <w:szCs w:val="24"/>
                <w:lang w:val="ru-RU" w:eastAsia="ru-RU"/>
              </w:rPr>
              <w:t>одача в зони 1-6-5, к-сть</w:t>
            </w:r>
            <w:r w:rsidRPr="00A0408A">
              <w:rPr>
                <w:rFonts w:ascii="Times New Roman" w:eastAsia="Times New Roman" w:hAnsi="Times New Roman" w:cs="Times New Roman"/>
                <w:bCs/>
                <w:sz w:val="24"/>
                <w:szCs w:val="24"/>
                <w:lang w:val="ru-RU" w:eastAsia="ru-RU"/>
              </w:rPr>
              <w:t xml:space="preserve"> точн</w:t>
            </w:r>
            <w:r w:rsidR="00A0408A" w:rsidRPr="00A0408A">
              <w:rPr>
                <w:rFonts w:ascii="Times New Roman" w:eastAsia="Times New Roman" w:hAnsi="Times New Roman" w:cs="Times New Roman"/>
                <w:bCs/>
                <w:sz w:val="24"/>
                <w:szCs w:val="24"/>
                <w:lang w:val="ru-RU" w:eastAsia="ru-RU"/>
              </w:rPr>
              <w:t>и</w:t>
            </w:r>
            <w:r w:rsidRPr="00A0408A">
              <w:rPr>
                <w:rFonts w:ascii="Times New Roman" w:eastAsia="Times New Roman" w:hAnsi="Times New Roman" w:cs="Times New Roman"/>
                <w:bCs/>
                <w:sz w:val="24"/>
                <w:szCs w:val="24"/>
                <w:lang w:val="ru-RU" w:eastAsia="ru-RU"/>
              </w:rPr>
              <w:t>х передач</w:t>
            </w:r>
          </w:p>
        </w:tc>
        <w:tc>
          <w:tcPr>
            <w:tcW w:w="1641" w:type="dxa"/>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A0408A" w:rsidRDefault="008166EB" w:rsidP="00A0408A">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A0408A">
              <w:rPr>
                <w:rFonts w:ascii="Times New Roman" w:eastAsia="Times New Roman" w:hAnsi="Times New Roman" w:cs="Times New Roman"/>
                <w:bCs/>
                <w:sz w:val="24"/>
                <w:szCs w:val="24"/>
                <w:lang w:val="ru-RU" w:eastAsia="ru-RU"/>
              </w:rPr>
              <w:t>2,61 ±0,18</w:t>
            </w:r>
          </w:p>
        </w:tc>
        <w:tc>
          <w:tcPr>
            <w:tcW w:w="1618" w:type="dxa"/>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A0408A" w:rsidRDefault="008166EB" w:rsidP="00A0408A">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A0408A">
              <w:rPr>
                <w:rFonts w:ascii="Times New Roman" w:eastAsia="Times New Roman" w:hAnsi="Times New Roman" w:cs="Times New Roman"/>
                <w:bCs/>
                <w:sz w:val="24"/>
                <w:szCs w:val="24"/>
                <w:lang w:val="ru-RU" w:eastAsia="ru-RU"/>
              </w:rPr>
              <w:t>3,50 ±0,17*</w:t>
            </w:r>
          </w:p>
        </w:tc>
        <w:tc>
          <w:tcPr>
            <w:tcW w:w="1627" w:type="dxa"/>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A0408A" w:rsidRDefault="008166EB" w:rsidP="00A0408A">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A0408A">
              <w:rPr>
                <w:rFonts w:ascii="Times New Roman" w:eastAsia="Times New Roman" w:hAnsi="Times New Roman" w:cs="Times New Roman"/>
                <w:bCs/>
                <w:sz w:val="24"/>
                <w:szCs w:val="24"/>
                <w:lang w:val="ru-RU" w:eastAsia="ru-RU"/>
              </w:rPr>
              <w:t>2,53 ± 0,20</w:t>
            </w:r>
          </w:p>
        </w:tc>
        <w:tc>
          <w:tcPr>
            <w:tcW w:w="1678" w:type="dxa"/>
            <w:tcBorders>
              <w:top w:val="single" w:sz="4" w:space="0" w:color="auto"/>
              <w:left w:val="single" w:sz="4" w:space="0" w:color="auto"/>
              <w:bottom w:val="single" w:sz="4" w:space="0" w:color="auto"/>
              <w:right w:val="single" w:sz="4" w:space="0" w:color="auto"/>
            </w:tcBorders>
            <w:shd w:val="clear" w:color="auto" w:fill="FFFFFF"/>
            <w:vAlign w:val="center"/>
          </w:tcPr>
          <w:p w:rsidR="008166EB" w:rsidRPr="00A0408A" w:rsidRDefault="008166EB" w:rsidP="00A0408A">
            <w:pPr>
              <w:framePr w:wrap="notBeside" w:vAnchor="text" w:hAnchor="text" w:xAlign="center" w:y="1"/>
              <w:spacing w:after="0" w:line="240" w:lineRule="auto"/>
              <w:jc w:val="center"/>
              <w:rPr>
                <w:rFonts w:ascii="Times New Roman" w:eastAsia="Times New Roman" w:hAnsi="Times New Roman" w:cs="Times New Roman"/>
                <w:bCs/>
                <w:sz w:val="24"/>
                <w:szCs w:val="24"/>
                <w:lang w:val="ru-RU" w:eastAsia="uk-UA"/>
              </w:rPr>
            </w:pPr>
            <w:r w:rsidRPr="00A0408A">
              <w:rPr>
                <w:rFonts w:ascii="Times New Roman" w:eastAsia="Times New Roman" w:hAnsi="Times New Roman" w:cs="Times New Roman"/>
                <w:bCs/>
                <w:sz w:val="24"/>
                <w:szCs w:val="24"/>
                <w:lang w:val="ru-RU" w:eastAsia="ru-RU"/>
              </w:rPr>
              <w:t>2,65 ±0,17</w:t>
            </w:r>
          </w:p>
        </w:tc>
      </w:tr>
    </w:tbl>
    <w:p w:rsidR="008166EB" w:rsidRPr="008166EB" w:rsidRDefault="008166EB" w:rsidP="008166EB">
      <w:pPr>
        <w:spacing w:after="0" w:line="240" w:lineRule="auto"/>
        <w:rPr>
          <w:rFonts w:ascii="Courier New" w:eastAsia="Times New Roman" w:hAnsi="Courier New" w:cs="Courier New"/>
          <w:sz w:val="2"/>
          <w:szCs w:val="2"/>
          <w:lang w:val="ru-RU" w:eastAsia="uk-UA"/>
        </w:rPr>
      </w:pPr>
    </w:p>
    <w:p w:rsidR="00C17898" w:rsidRDefault="00C17898" w:rsidP="00666D53">
      <w:pPr>
        <w:spacing w:after="0" w:line="360" w:lineRule="auto"/>
        <w:ind w:firstLine="709"/>
        <w:jc w:val="both"/>
        <w:rPr>
          <w:rFonts w:ascii="Times New Roman" w:eastAsia="Times New Roman" w:hAnsi="Times New Roman" w:cs="Times New Roman"/>
          <w:sz w:val="28"/>
          <w:szCs w:val="28"/>
          <w:lang w:val="ru-RU" w:eastAsia="ru-RU"/>
        </w:rPr>
      </w:pPr>
    </w:p>
    <w:p w:rsidR="001F6310" w:rsidRPr="00E23170" w:rsidRDefault="00A0408A" w:rsidP="00666D53">
      <w:pPr>
        <w:spacing w:after="0" w:line="360" w:lineRule="auto"/>
        <w:ind w:firstLine="709"/>
        <w:jc w:val="both"/>
        <w:rPr>
          <w:rFonts w:ascii="Times New Roman" w:eastAsia="Times New Roman" w:hAnsi="Times New Roman" w:cs="Times New Roman"/>
          <w:sz w:val="28"/>
          <w:szCs w:val="28"/>
          <w:lang w:val="ru-RU" w:eastAsia="ru-RU"/>
        </w:rPr>
      </w:pPr>
      <w:r w:rsidRPr="00E23170">
        <w:rPr>
          <w:rFonts w:ascii="Times New Roman" w:eastAsia="Times New Roman" w:hAnsi="Times New Roman" w:cs="Times New Roman"/>
          <w:sz w:val="28"/>
          <w:szCs w:val="28"/>
          <w:lang w:val="ru-RU" w:eastAsia="ru-RU"/>
        </w:rPr>
        <w:t>П</w:t>
      </w:r>
      <w:r w:rsidR="001F6310" w:rsidRPr="00E23170">
        <w:rPr>
          <w:rFonts w:ascii="Times New Roman" w:eastAsia="Times New Roman" w:hAnsi="Times New Roman" w:cs="Times New Roman"/>
          <w:sz w:val="28"/>
          <w:szCs w:val="28"/>
          <w:lang w:val="ru-RU" w:eastAsia="ru-RU"/>
        </w:rPr>
        <w:t xml:space="preserve">редставлені в таблицях </w:t>
      </w:r>
      <w:r w:rsidRPr="00E23170">
        <w:rPr>
          <w:rFonts w:ascii="Times New Roman" w:eastAsia="Times New Roman" w:hAnsi="Times New Roman" w:cs="Times New Roman"/>
          <w:sz w:val="28"/>
          <w:szCs w:val="28"/>
          <w:lang w:val="ru-RU" w:eastAsia="ru-RU"/>
        </w:rPr>
        <w:t>5-7</w:t>
      </w:r>
      <w:r w:rsidR="001F6310" w:rsidRPr="00E23170">
        <w:rPr>
          <w:rFonts w:ascii="Times New Roman" w:eastAsia="Times New Roman" w:hAnsi="Times New Roman" w:cs="Times New Roman"/>
          <w:sz w:val="28"/>
          <w:szCs w:val="28"/>
          <w:lang w:val="ru-RU" w:eastAsia="ru-RU"/>
        </w:rPr>
        <w:t xml:space="preserve"> показ</w:t>
      </w:r>
      <w:r w:rsidRPr="00E23170">
        <w:rPr>
          <w:rFonts w:ascii="Times New Roman" w:eastAsia="Times New Roman" w:hAnsi="Times New Roman" w:cs="Times New Roman"/>
          <w:sz w:val="28"/>
          <w:szCs w:val="28"/>
          <w:lang w:val="ru-RU" w:eastAsia="ru-RU"/>
        </w:rPr>
        <w:t>ники</w:t>
      </w:r>
      <w:r w:rsidR="001F6310" w:rsidRPr="00E23170">
        <w:rPr>
          <w:rFonts w:ascii="Times New Roman" w:eastAsia="Times New Roman" w:hAnsi="Times New Roman" w:cs="Times New Roman"/>
          <w:sz w:val="28"/>
          <w:szCs w:val="28"/>
          <w:lang w:val="ru-RU" w:eastAsia="ru-RU"/>
        </w:rPr>
        <w:t xml:space="preserve"> фізичної та функціональної підготовленості, заре</w:t>
      </w:r>
      <w:r w:rsidRPr="00E23170">
        <w:rPr>
          <w:rFonts w:ascii="Times New Roman" w:eastAsia="Times New Roman" w:hAnsi="Times New Roman" w:cs="Times New Roman"/>
          <w:sz w:val="28"/>
          <w:szCs w:val="28"/>
          <w:lang w:val="ru-RU" w:eastAsia="ru-RU"/>
        </w:rPr>
        <w:t>єстровані на початку і після завершен</w:t>
      </w:r>
      <w:r w:rsidR="001F6310" w:rsidRPr="00E23170">
        <w:rPr>
          <w:rFonts w:ascii="Times New Roman" w:eastAsia="Times New Roman" w:hAnsi="Times New Roman" w:cs="Times New Roman"/>
          <w:sz w:val="28"/>
          <w:szCs w:val="28"/>
          <w:lang w:val="ru-RU" w:eastAsia="ru-RU"/>
        </w:rPr>
        <w:t xml:space="preserve">ня експериментальної </w:t>
      </w:r>
      <w:r w:rsidR="009A6B9A" w:rsidRPr="00E23170">
        <w:rPr>
          <w:rFonts w:ascii="Times New Roman" w:eastAsia="Times New Roman" w:hAnsi="Times New Roman" w:cs="Times New Roman"/>
          <w:sz w:val="28"/>
          <w:szCs w:val="28"/>
          <w:lang w:val="ru-RU" w:eastAsia="ru-RU"/>
        </w:rPr>
        <w:t>програми підготовки</w:t>
      </w:r>
      <w:r w:rsidR="001F6310" w:rsidRPr="00E23170">
        <w:rPr>
          <w:rFonts w:ascii="Times New Roman" w:eastAsia="Times New Roman" w:hAnsi="Times New Roman" w:cs="Times New Roman"/>
          <w:sz w:val="28"/>
          <w:szCs w:val="28"/>
          <w:lang w:val="ru-RU" w:eastAsia="ru-RU"/>
        </w:rPr>
        <w:t>,</w:t>
      </w:r>
      <w:r w:rsidR="009A6B9A" w:rsidRPr="00E23170">
        <w:rPr>
          <w:rFonts w:ascii="Times New Roman" w:eastAsia="Times New Roman" w:hAnsi="Times New Roman" w:cs="Times New Roman"/>
          <w:sz w:val="28"/>
          <w:szCs w:val="28"/>
          <w:lang w:val="ru-RU" w:eastAsia="ru-RU"/>
        </w:rPr>
        <w:t xml:space="preserve"> відображають </w:t>
      </w:r>
      <w:r w:rsidR="001F6310" w:rsidRPr="00E23170">
        <w:rPr>
          <w:rFonts w:ascii="Times New Roman" w:eastAsia="Times New Roman" w:hAnsi="Times New Roman" w:cs="Times New Roman"/>
          <w:sz w:val="28"/>
          <w:szCs w:val="28"/>
          <w:lang w:val="ru-RU" w:eastAsia="ru-RU"/>
        </w:rPr>
        <w:t>середн</w:t>
      </w:r>
      <w:r w:rsidR="009A6B9A" w:rsidRPr="00E23170">
        <w:rPr>
          <w:rFonts w:ascii="Times New Roman" w:eastAsia="Times New Roman" w:hAnsi="Times New Roman" w:cs="Times New Roman"/>
          <w:sz w:val="28"/>
          <w:szCs w:val="28"/>
          <w:lang w:val="ru-RU" w:eastAsia="ru-RU"/>
        </w:rPr>
        <w:t>ю</w:t>
      </w:r>
      <w:r w:rsidR="001F6310" w:rsidRPr="00E23170">
        <w:rPr>
          <w:rFonts w:ascii="Times New Roman" w:eastAsia="Times New Roman" w:hAnsi="Times New Roman" w:cs="Times New Roman"/>
          <w:sz w:val="28"/>
          <w:szCs w:val="28"/>
          <w:lang w:val="ru-RU" w:eastAsia="ru-RU"/>
        </w:rPr>
        <w:t xml:space="preserve"> дин</w:t>
      </w:r>
      <w:r w:rsidR="009A6B9A" w:rsidRPr="00E23170">
        <w:rPr>
          <w:rFonts w:ascii="Times New Roman" w:eastAsia="Times New Roman" w:hAnsi="Times New Roman" w:cs="Times New Roman"/>
          <w:sz w:val="28"/>
          <w:szCs w:val="28"/>
          <w:lang w:val="ru-RU" w:eastAsia="ru-RU"/>
        </w:rPr>
        <w:t>аміку змін, без урахування ігрової</w:t>
      </w:r>
      <w:r w:rsidR="001F6310" w:rsidRPr="00E23170">
        <w:rPr>
          <w:rFonts w:ascii="Times New Roman" w:eastAsia="Times New Roman" w:hAnsi="Times New Roman" w:cs="Times New Roman"/>
          <w:sz w:val="28"/>
          <w:szCs w:val="28"/>
          <w:lang w:val="ru-RU" w:eastAsia="ru-RU"/>
        </w:rPr>
        <w:t xml:space="preserve"> спеціалізаці</w:t>
      </w:r>
      <w:r w:rsidR="009A6B9A" w:rsidRPr="00E23170">
        <w:rPr>
          <w:rFonts w:ascii="Times New Roman" w:eastAsia="Times New Roman" w:hAnsi="Times New Roman" w:cs="Times New Roman"/>
          <w:sz w:val="28"/>
          <w:szCs w:val="28"/>
          <w:lang w:val="ru-RU" w:eastAsia="ru-RU"/>
        </w:rPr>
        <w:t>ї</w:t>
      </w:r>
      <w:r w:rsidR="001F6310" w:rsidRPr="00E23170">
        <w:rPr>
          <w:rFonts w:ascii="Times New Roman" w:eastAsia="Times New Roman" w:hAnsi="Times New Roman" w:cs="Times New Roman"/>
          <w:sz w:val="28"/>
          <w:szCs w:val="28"/>
          <w:lang w:val="ru-RU" w:eastAsia="ru-RU"/>
        </w:rPr>
        <w:t xml:space="preserve">. </w:t>
      </w:r>
      <w:r w:rsidR="009A6B9A" w:rsidRPr="00E23170">
        <w:rPr>
          <w:rFonts w:ascii="Times New Roman" w:eastAsia="Times New Roman" w:hAnsi="Times New Roman" w:cs="Times New Roman"/>
          <w:sz w:val="28"/>
          <w:szCs w:val="28"/>
          <w:lang w:val="ru-RU" w:eastAsia="ru-RU"/>
        </w:rPr>
        <w:t>Т</w:t>
      </w:r>
      <w:r w:rsidR="001F6310" w:rsidRPr="00E23170">
        <w:rPr>
          <w:rFonts w:ascii="Times New Roman" w:eastAsia="Times New Roman" w:hAnsi="Times New Roman" w:cs="Times New Roman"/>
          <w:sz w:val="28"/>
          <w:szCs w:val="28"/>
          <w:lang w:val="ru-RU" w:eastAsia="ru-RU"/>
        </w:rPr>
        <w:t>ренувальн</w:t>
      </w:r>
      <w:r w:rsidR="009A6B9A" w:rsidRPr="00E23170">
        <w:rPr>
          <w:rFonts w:ascii="Times New Roman" w:eastAsia="Times New Roman" w:hAnsi="Times New Roman" w:cs="Times New Roman"/>
          <w:sz w:val="28"/>
          <w:szCs w:val="28"/>
          <w:lang w:val="ru-RU" w:eastAsia="ru-RU"/>
        </w:rPr>
        <w:t>і</w:t>
      </w:r>
      <w:r w:rsidR="001F6310" w:rsidRPr="00E23170">
        <w:rPr>
          <w:rFonts w:ascii="Times New Roman" w:eastAsia="Times New Roman" w:hAnsi="Times New Roman" w:cs="Times New Roman"/>
          <w:sz w:val="28"/>
          <w:szCs w:val="28"/>
          <w:lang w:val="ru-RU" w:eastAsia="ru-RU"/>
        </w:rPr>
        <w:t xml:space="preserve"> </w:t>
      </w:r>
      <w:r w:rsidR="009A6B9A" w:rsidRPr="00E23170">
        <w:rPr>
          <w:rFonts w:ascii="Times New Roman" w:eastAsia="Times New Roman" w:hAnsi="Times New Roman" w:cs="Times New Roman"/>
          <w:sz w:val="28"/>
          <w:szCs w:val="28"/>
          <w:lang w:val="ru-RU" w:eastAsia="ru-RU"/>
        </w:rPr>
        <w:t xml:space="preserve">завдання </w:t>
      </w:r>
      <w:r w:rsidR="001F6310" w:rsidRPr="00E23170">
        <w:rPr>
          <w:rFonts w:ascii="Times New Roman" w:eastAsia="Times New Roman" w:hAnsi="Times New Roman" w:cs="Times New Roman"/>
          <w:sz w:val="28"/>
          <w:szCs w:val="28"/>
          <w:lang w:val="ru-RU" w:eastAsia="ru-RU"/>
        </w:rPr>
        <w:t>в процес</w:t>
      </w:r>
      <w:r w:rsidR="009A6B9A" w:rsidRPr="00E23170">
        <w:rPr>
          <w:rFonts w:ascii="Times New Roman" w:eastAsia="Times New Roman" w:hAnsi="Times New Roman" w:cs="Times New Roman"/>
          <w:sz w:val="28"/>
          <w:szCs w:val="28"/>
          <w:lang w:val="ru-RU" w:eastAsia="ru-RU"/>
        </w:rPr>
        <w:t>і педагогічного експерименту ди</w:t>
      </w:r>
      <w:r w:rsidR="001F6310" w:rsidRPr="00E23170">
        <w:rPr>
          <w:rFonts w:ascii="Times New Roman" w:eastAsia="Times New Roman" w:hAnsi="Times New Roman" w:cs="Times New Roman"/>
          <w:sz w:val="28"/>
          <w:szCs w:val="28"/>
          <w:lang w:val="ru-RU" w:eastAsia="ru-RU"/>
        </w:rPr>
        <w:t>ференц</w:t>
      </w:r>
      <w:r w:rsidR="009A6B9A" w:rsidRPr="00E23170">
        <w:rPr>
          <w:rFonts w:ascii="Times New Roman" w:eastAsia="Times New Roman" w:hAnsi="Times New Roman" w:cs="Times New Roman"/>
          <w:sz w:val="28"/>
          <w:szCs w:val="28"/>
          <w:lang w:val="ru-RU" w:eastAsia="ru-RU"/>
        </w:rPr>
        <w:t>іювалися у відповідності</w:t>
      </w:r>
      <w:r w:rsidR="001F6310" w:rsidRPr="00E23170">
        <w:rPr>
          <w:rFonts w:ascii="Times New Roman" w:eastAsia="Times New Roman" w:hAnsi="Times New Roman" w:cs="Times New Roman"/>
          <w:sz w:val="28"/>
          <w:szCs w:val="28"/>
          <w:lang w:val="ru-RU" w:eastAsia="ru-RU"/>
        </w:rPr>
        <w:t xml:space="preserve"> з спеціалізаці</w:t>
      </w:r>
      <w:r w:rsidR="009A6B9A" w:rsidRPr="00E23170">
        <w:rPr>
          <w:rFonts w:ascii="Times New Roman" w:eastAsia="Times New Roman" w:hAnsi="Times New Roman" w:cs="Times New Roman"/>
          <w:sz w:val="28"/>
          <w:szCs w:val="28"/>
          <w:lang w:val="ru-RU" w:eastAsia="ru-RU"/>
        </w:rPr>
        <w:t>є</w:t>
      </w:r>
      <w:r w:rsidR="001F6310" w:rsidRPr="00E23170">
        <w:rPr>
          <w:rFonts w:ascii="Times New Roman" w:eastAsia="Times New Roman" w:hAnsi="Times New Roman" w:cs="Times New Roman"/>
          <w:sz w:val="28"/>
          <w:szCs w:val="28"/>
          <w:lang w:val="ru-RU" w:eastAsia="ru-RU"/>
        </w:rPr>
        <w:t>й. Аналіз зміни показників, що відображають рівень розв</w:t>
      </w:r>
      <w:r w:rsidR="009A6B9A" w:rsidRPr="00E23170">
        <w:rPr>
          <w:rFonts w:ascii="Times New Roman" w:eastAsia="Times New Roman" w:hAnsi="Times New Roman" w:cs="Times New Roman"/>
          <w:sz w:val="28"/>
          <w:szCs w:val="28"/>
          <w:lang w:val="ru-RU" w:eastAsia="ru-RU"/>
        </w:rPr>
        <w:t>итку рі</w:t>
      </w:r>
      <w:r w:rsidR="001F6310" w:rsidRPr="00E23170">
        <w:rPr>
          <w:rFonts w:ascii="Times New Roman" w:eastAsia="Times New Roman" w:hAnsi="Times New Roman" w:cs="Times New Roman"/>
          <w:sz w:val="28"/>
          <w:szCs w:val="28"/>
          <w:lang w:val="ru-RU" w:eastAsia="ru-RU"/>
        </w:rPr>
        <w:t>з</w:t>
      </w:r>
      <w:r w:rsidR="009A6B9A" w:rsidRPr="00E23170">
        <w:rPr>
          <w:rFonts w:ascii="Times New Roman" w:eastAsia="Times New Roman" w:hAnsi="Times New Roman" w:cs="Times New Roman"/>
          <w:sz w:val="28"/>
          <w:szCs w:val="28"/>
          <w:lang w:val="ru-RU" w:eastAsia="ru-RU"/>
        </w:rPr>
        <w:t>ни</w:t>
      </w:r>
      <w:r w:rsidR="001F6310" w:rsidRPr="00E23170">
        <w:rPr>
          <w:rFonts w:ascii="Times New Roman" w:eastAsia="Times New Roman" w:hAnsi="Times New Roman" w:cs="Times New Roman"/>
          <w:sz w:val="28"/>
          <w:szCs w:val="28"/>
          <w:lang w:val="ru-RU" w:eastAsia="ru-RU"/>
        </w:rPr>
        <w:t>х фізичних якостей у юних во</w:t>
      </w:r>
      <w:r w:rsidR="009A6B9A" w:rsidRPr="00E23170">
        <w:rPr>
          <w:rFonts w:ascii="Times New Roman" w:eastAsia="Times New Roman" w:hAnsi="Times New Roman" w:cs="Times New Roman"/>
          <w:sz w:val="28"/>
          <w:szCs w:val="28"/>
          <w:lang w:val="ru-RU" w:eastAsia="ru-RU"/>
        </w:rPr>
        <w:t>лейболісток різного ігрового амплуа</w:t>
      </w:r>
      <w:r w:rsidR="001F6310" w:rsidRPr="00E23170">
        <w:rPr>
          <w:rFonts w:ascii="Times New Roman" w:eastAsia="Times New Roman" w:hAnsi="Times New Roman" w:cs="Times New Roman"/>
          <w:sz w:val="28"/>
          <w:szCs w:val="28"/>
          <w:lang w:val="ru-RU" w:eastAsia="ru-RU"/>
        </w:rPr>
        <w:t>, виявив досить значний приріст саме «</w:t>
      </w:r>
      <w:r w:rsidR="009A6B9A" w:rsidRPr="00E23170">
        <w:rPr>
          <w:rFonts w:ascii="Times New Roman" w:eastAsia="Times New Roman" w:hAnsi="Times New Roman" w:cs="Times New Roman"/>
          <w:sz w:val="28"/>
          <w:szCs w:val="28"/>
          <w:lang w:val="ru-RU" w:eastAsia="ru-RU"/>
        </w:rPr>
        <w:t>провідни</w:t>
      </w:r>
      <w:r w:rsidR="001F6310" w:rsidRPr="00E23170">
        <w:rPr>
          <w:rFonts w:ascii="Times New Roman" w:eastAsia="Times New Roman" w:hAnsi="Times New Roman" w:cs="Times New Roman"/>
          <w:sz w:val="28"/>
          <w:szCs w:val="28"/>
          <w:lang w:val="ru-RU" w:eastAsia="ru-RU"/>
        </w:rPr>
        <w:t xml:space="preserve">х», для кожного з ігрових амплуа, рухових якостей </w:t>
      </w:r>
      <w:r w:rsidR="00C17898">
        <w:rPr>
          <w:rFonts w:ascii="Times New Roman" w:eastAsia="Times New Roman" w:hAnsi="Times New Roman" w:cs="Times New Roman"/>
          <w:sz w:val="28"/>
          <w:szCs w:val="28"/>
          <w:lang w:val="ru-RU" w:eastAsia="ru-RU"/>
        </w:rPr>
        <w:t>‘</w:t>
      </w:r>
      <w:r w:rsidR="001F6310" w:rsidRPr="00E23170">
        <w:rPr>
          <w:rFonts w:ascii="Times New Roman" w:eastAsia="Times New Roman" w:hAnsi="Times New Roman" w:cs="Times New Roman"/>
          <w:sz w:val="28"/>
          <w:szCs w:val="28"/>
          <w:lang w:val="ru-RU" w:eastAsia="ru-RU"/>
        </w:rPr>
        <w:t>на розв</w:t>
      </w:r>
      <w:r w:rsidR="009A6B9A" w:rsidRPr="00E23170">
        <w:rPr>
          <w:rFonts w:ascii="Times New Roman" w:eastAsia="Times New Roman" w:hAnsi="Times New Roman" w:cs="Times New Roman"/>
          <w:sz w:val="28"/>
          <w:szCs w:val="28"/>
          <w:lang w:val="ru-RU" w:eastAsia="ru-RU"/>
        </w:rPr>
        <w:t>иток яких в експериментальній роботі</w:t>
      </w:r>
      <w:r w:rsidR="001F6310" w:rsidRPr="00E23170">
        <w:rPr>
          <w:rFonts w:ascii="Times New Roman" w:eastAsia="Times New Roman" w:hAnsi="Times New Roman" w:cs="Times New Roman"/>
          <w:sz w:val="28"/>
          <w:szCs w:val="28"/>
          <w:lang w:val="ru-RU" w:eastAsia="ru-RU"/>
        </w:rPr>
        <w:t xml:space="preserve"> був </w:t>
      </w:r>
      <w:r w:rsidR="009A6B9A" w:rsidRPr="00E23170">
        <w:rPr>
          <w:rFonts w:ascii="Times New Roman" w:eastAsia="Times New Roman" w:hAnsi="Times New Roman" w:cs="Times New Roman"/>
          <w:sz w:val="28"/>
          <w:szCs w:val="28"/>
          <w:lang w:val="ru-RU" w:eastAsia="ru-RU"/>
        </w:rPr>
        <w:t>зроблений акцент у відповідності</w:t>
      </w:r>
      <w:r w:rsidR="001F6310" w:rsidRPr="00E23170">
        <w:rPr>
          <w:rFonts w:ascii="Times New Roman" w:eastAsia="Times New Roman" w:hAnsi="Times New Roman" w:cs="Times New Roman"/>
          <w:sz w:val="28"/>
          <w:szCs w:val="28"/>
          <w:lang w:val="ru-RU" w:eastAsia="ru-RU"/>
        </w:rPr>
        <w:t xml:space="preserve"> до розробленої програми.</w:t>
      </w:r>
    </w:p>
    <w:p w:rsidR="001F6310" w:rsidRPr="00E23170" w:rsidRDefault="001F6310" w:rsidP="00666D53">
      <w:pPr>
        <w:spacing w:after="0" w:line="360" w:lineRule="auto"/>
        <w:ind w:firstLine="709"/>
        <w:jc w:val="both"/>
        <w:rPr>
          <w:rFonts w:ascii="Times New Roman" w:eastAsia="Times New Roman" w:hAnsi="Times New Roman" w:cs="Times New Roman"/>
          <w:sz w:val="28"/>
          <w:szCs w:val="28"/>
          <w:lang w:val="ru-RU" w:eastAsia="ru-RU"/>
        </w:rPr>
      </w:pPr>
      <w:r w:rsidRPr="00E23170">
        <w:rPr>
          <w:rFonts w:ascii="Times New Roman" w:eastAsia="Times New Roman" w:hAnsi="Times New Roman" w:cs="Times New Roman"/>
          <w:sz w:val="28"/>
          <w:szCs w:val="28"/>
          <w:lang w:val="ru-RU" w:eastAsia="ru-RU"/>
        </w:rPr>
        <w:t xml:space="preserve">Програма диференційованої фізичної підготовки юних </w:t>
      </w:r>
      <w:r w:rsidR="009A6B9A" w:rsidRPr="00E23170">
        <w:rPr>
          <w:rFonts w:ascii="Times New Roman" w:eastAsia="Times New Roman" w:hAnsi="Times New Roman" w:cs="Times New Roman"/>
          <w:sz w:val="28"/>
          <w:szCs w:val="28"/>
          <w:lang w:val="ru-RU" w:eastAsia="ru-RU"/>
        </w:rPr>
        <w:t>во</w:t>
      </w:r>
      <w:r w:rsidRPr="00E23170">
        <w:rPr>
          <w:rFonts w:ascii="Times New Roman" w:eastAsia="Times New Roman" w:hAnsi="Times New Roman" w:cs="Times New Roman"/>
          <w:sz w:val="28"/>
          <w:szCs w:val="28"/>
          <w:lang w:val="ru-RU" w:eastAsia="ru-RU"/>
        </w:rPr>
        <w:t xml:space="preserve">лейболісток передбачала в рівній мірі розвиток </w:t>
      </w:r>
      <w:r w:rsidR="009A6B9A" w:rsidRPr="00E23170">
        <w:rPr>
          <w:rFonts w:ascii="Times New Roman" w:eastAsia="Times New Roman" w:hAnsi="Times New Roman" w:cs="Times New Roman"/>
          <w:sz w:val="28"/>
          <w:szCs w:val="28"/>
          <w:lang w:val="ru-RU" w:eastAsia="ru-RU"/>
        </w:rPr>
        <w:t>серед</w:t>
      </w:r>
      <w:r w:rsidRPr="00E23170">
        <w:rPr>
          <w:rFonts w:ascii="Times New Roman" w:eastAsia="Times New Roman" w:hAnsi="Times New Roman" w:cs="Times New Roman"/>
          <w:sz w:val="28"/>
          <w:szCs w:val="28"/>
          <w:lang w:val="ru-RU" w:eastAsia="ru-RU"/>
        </w:rPr>
        <w:t xml:space="preserve"> </w:t>
      </w:r>
      <w:r w:rsidR="00C14C72" w:rsidRPr="00E23170">
        <w:rPr>
          <w:rFonts w:ascii="Times New Roman" w:eastAsia="Times New Roman" w:hAnsi="Times New Roman" w:cs="Times New Roman"/>
          <w:sz w:val="28"/>
          <w:szCs w:val="28"/>
          <w:lang w:val="ru-RU" w:eastAsia="ru-RU"/>
        </w:rPr>
        <w:t xml:space="preserve">дівчат всіх </w:t>
      </w:r>
      <w:r w:rsidRPr="00E23170">
        <w:rPr>
          <w:rFonts w:ascii="Times New Roman" w:eastAsia="Times New Roman" w:hAnsi="Times New Roman" w:cs="Times New Roman"/>
          <w:sz w:val="28"/>
          <w:szCs w:val="28"/>
          <w:lang w:val="ru-RU" w:eastAsia="ru-RU"/>
        </w:rPr>
        <w:t>ігрових амплуа швидкісно-силових якостей. Результати в тестах, які відображають рівень швидкі</w:t>
      </w:r>
      <w:r w:rsidR="00C14C72" w:rsidRPr="00E23170">
        <w:rPr>
          <w:rFonts w:ascii="Times New Roman" w:eastAsia="Times New Roman" w:hAnsi="Times New Roman" w:cs="Times New Roman"/>
          <w:sz w:val="28"/>
          <w:szCs w:val="28"/>
          <w:lang w:val="ru-RU" w:eastAsia="ru-RU"/>
        </w:rPr>
        <w:t>сно-силових можливостей, показу</w:t>
      </w:r>
      <w:r w:rsidRPr="00E23170">
        <w:rPr>
          <w:rFonts w:ascii="Times New Roman" w:eastAsia="Times New Roman" w:hAnsi="Times New Roman" w:cs="Times New Roman"/>
          <w:sz w:val="28"/>
          <w:szCs w:val="28"/>
          <w:lang w:val="ru-RU" w:eastAsia="ru-RU"/>
        </w:rPr>
        <w:t>ют</w:t>
      </w:r>
      <w:r w:rsidR="00C14C72" w:rsidRPr="00E23170">
        <w:rPr>
          <w:rFonts w:ascii="Times New Roman" w:eastAsia="Times New Roman" w:hAnsi="Times New Roman" w:cs="Times New Roman"/>
          <w:sz w:val="28"/>
          <w:szCs w:val="28"/>
          <w:lang w:val="ru-RU" w:eastAsia="ru-RU"/>
        </w:rPr>
        <w:t>ь</w:t>
      </w:r>
      <w:r w:rsidRPr="00E23170">
        <w:rPr>
          <w:rFonts w:ascii="Times New Roman" w:eastAsia="Times New Roman" w:hAnsi="Times New Roman" w:cs="Times New Roman"/>
          <w:sz w:val="28"/>
          <w:szCs w:val="28"/>
          <w:lang w:val="ru-RU" w:eastAsia="ru-RU"/>
        </w:rPr>
        <w:t xml:space="preserve"> практично однаковий приріст </w:t>
      </w:r>
      <w:r w:rsidR="00C14C72" w:rsidRPr="00E23170">
        <w:rPr>
          <w:rFonts w:ascii="Times New Roman" w:eastAsia="Times New Roman" w:hAnsi="Times New Roman" w:cs="Times New Roman"/>
          <w:sz w:val="28"/>
          <w:szCs w:val="28"/>
          <w:lang w:val="ru-RU" w:eastAsia="ru-RU"/>
        </w:rPr>
        <w:t>у волейболісток всіх іг</w:t>
      </w:r>
      <w:r w:rsidRPr="00E23170">
        <w:rPr>
          <w:rFonts w:ascii="Times New Roman" w:eastAsia="Times New Roman" w:hAnsi="Times New Roman" w:cs="Times New Roman"/>
          <w:sz w:val="28"/>
          <w:szCs w:val="28"/>
          <w:lang w:val="ru-RU" w:eastAsia="ru-RU"/>
        </w:rPr>
        <w:t>рових спеціалізацій.</w:t>
      </w:r>
    </w:p>
    <w:p w:rsidR="001F6310" w:rsidRPr="00E23170" w:rsidRDefault="00C14C72" w:rsidP="00666D53">
      <w:pPr>
        <w:spacing w:after="0" w:line="360" w:lineRule="auto"/>
        <w:ind w:firstLine="709"/>
        <w:jc w:val="both"/>
        <w:rPr>
          <w:rFonts w:ascii="Times New Roman" w:eastAsia="Times New Roman" w:hAnsi="Times New Roman" w:cs="Times New Roman"/>
          <w:sz w:val="28"/>
          <w:szCs w:val="28"/>
          <w:lang w:val="ru-RU" w:eastAsia="ru-RU"/>
        </w:rPr>
      </w:pPr>
      <w:r w:rsidRPr="00E23170">
        <w:rPr>
          <w:rFonts w:ascii="Times New Roman" w:eastAsia="Times New Roman" w:hAnsi="Times New Roman" w:cs="Times New Roman"/>
          <w:sz w:val="28"/>
          <w:szCs w:val="28"/>
          <w:lang w:val="ru-RU" w:eastAsia="ru-RU"/>
        </w:rPr>
        <w:t>У</w:t>
      </w:r>
      <w:r w:rsidR="001F6310" w:rsidRPr="00E23170">
        <w:rPr>
          <w:rFonts w:ascii="Times New Roman" w:eastAsia="Times New Roman" w:hAnsi="Times New Roman" w:cs="Times New Roman"/>
          <w:sz w:val="28"/>
          <w:szCs w:val="28"/>
          <w:lang w:val="ru-RU" w:eastAsia="ru-RU"/>
        </w:rPr>
        <w:t xml:space="preserve"> волейболісток «нападників», на відміну від спортсменок інших амплуа, особливий акцент робився на розвиток </w:t>
      </w:r>
      <w:r w:rsidRPr="00E23170">
        <w:rPr>
          <w:rFonts w:ascii="Times New Roman" w:eastAsia="Times New Roman" w:hAnsi="Times New Roman" w:cs="Times New Roman"/>
          <w:sz w:val="28"/>
          <w:szCs w:val="28"/>
          <w:lang w:val="ru-RU" w:eastAsia="ru-RU"/>
        </w:rPr>
        <w:t>швидкісної</w:t>
      </w:r>
      <w:r w:rsidR="001F6310" w:rsidRPr="00E23170">
        <w:rPr>
          <w:rFonts w:ascii="Times New Roman" w:eastAsia="Times New Roman" w:hAnsi="Times New Roman" w:cs="Times New Roman"/>
          <w:sz w:val="28"/>
          <w:szCs w:val="28"/>
          <w:lang w:val="ru-RU" w:eastAsia="ru-RU"/>
        </w:rPr>
        <w:t xml:space="preserve"> витривалості, у волейболісток «пасую</w:t>
      </w:r>
      <w:r w:rsidRPr="00E23170">
        <w:rPr>
          <w:rFonts w:ascii="Times New Roman" w:eastAsia="Times New Roman" w:hAnsi="Times New Roman" w:cs="Times New Roman"/>
          <w:sz w:val="28"/>
          <w:szCs w:val="28"/>
          <w:lang w:val="ru-RU" w:eastAsia="ru-RU"/>
        </w:rPr>
        <w:t>чи</w:t>
      </w:r>
      <w:r w:rsidR="001F6310" w:rsidRPr="00E23170">
        <w:rPr>
          <w:rFonts w:ascii="Times New Roman" w:eastAsia="Times New Roman" w:hAnsi="Times New Roman" w:cs="Times New Roman"/>
          <w:sz w:val="28"/>
          <w:szCs w:val="28"/>
          <w:lang w:val="ru-RU" w:eastAsia="ru-RU"/>
        </w:rPr>
        <w:t>х» - на розвиток г</w:t>
      </w:r>
      <w:r w:rsidRPr="00E23170">
        <w:rPr>
          <w:rFonts w:ascii="Times New Roman" w:eastAsia="Times New Roman" w:hAnsi="Times New Roman" w:cs="Times New Roman"/>
          <w:sz w:val="28"/>
          <w:szCs w:val="28"/>
          <w:lang w:val="ru-RU" w:eastAsia="ru-RU"/>
        </w:rPr>
        <w:t>нучко</w:t>
      </w:r>
      <w:r w:rsidR="001F6310" w:rsidRPr="00E23170">
        <w:rPr>
          <w:rFonts w:ascii="Times New Roman" w:eastAsia="Times New Roman" w:hAnsi="Times New Roman" w:cs="Times New Roman"/>
          <w:sz w:val="28"/>
          <w:szCs w:val="28"/>
          <w:lang w:val="ru-RU" w:eastAsia="ru-RU"/>
        </w:rPr>
        <w:t>сті, у «ліберо» - на розвиток координаційних здібностей. Як ре</w:t>
      </w:r>
      <w:r w:rsidRPr="00E23170">
        <w:rPr>
          <w:rFonts w:ascii="Times New Roman" w:eastAsia="Times New Roman" w:hAnsi="Times New Roman" w:cs="Times New Roman"/>
          <w:sz w:val="28"/>
          <w:szCs w:val="28"/>
          <w:lang w:val="ru-RU" w:eastAsia="ru-RU"/>
        </w:rPr>
        <w:t>зультат</w:t>
      </w:r>
      <w:r w:rsidR="001F6310" w:rsidRPr="00E23170">
        <w:rPr>
          <w:rFonts w:ascii="Times New Roman" w:eastAsia="Times New Roman" w:hAnsi="Times New Roman" w:cs="Times New Roman"/>
          <w:sz w:val="28"/>
          <w:szCs w:val="28"/>
          <w:lang w:val="ru-RU" w:eastAsia="ru-RU"/>
        </w:rPr>
        <w:t xml:space="preserve"> такого диференціювання у спортсменок відповідних амплуа виявилося </w:t>
      </w:r>
      <w:r w:rsidR="003B784A">
        <w:rPr>
          <w:rFonts w:ascii="Times New Roman" w:eastAsia="Times New Roman" w:hAnsi="Times New Roman" w:cs="Times New Roman"/>
          <w:sz w:val="28"/>
          <w:szCs w:val="28"/>
          <w:lang w:val="ru-RU" w:eastAsia="ru-RU"/>
        </w:rPr>
        <w:t>суттєве</w:t>
      </w:r>
      <w:r w:rsidR="001F6310" w:rsidRPr="00E23170">
        <w:rPr>
          <w:rFonts w:ascii="Times New Roman" w:eastAsia="Times New Roman" w:hAnsi="Times New Roman" w:cs="Times New Roman"/>
          <w:sz w:val="28"/>
          <w:szCs w:val="28"/>
          <w:lang w:val="ru-RU" w:eastAsia="ru-RU"/>
        </w:rPr>
        <w:t xml:space="preserve"> переважання приросту рівня саме цих фізичних якостей.</w:t>
      </w:r>
    </w:p>
    <w:p w:rsidR="001F6310" w:rsidRPr="00E23170" w:rsidRDefault="001F6310" w:rsidP="00666D53">
      <w:pPr>
        <w:spacing w:after="0" w:line="360" w:lineRule="auto"/>
        <w:ind w:firstLine="709"/>
        <w:jc w:val="both"/>
        <w:rPr>
          <w:rFonts w:ascii="Times New Roman" w:eastAsia="Times New Roman" w:hAnsi="Times New Roman" w:cs="Times New Roman"/>
          <w:sz w:val="28"/>
          <w:szCs w:val="28"/>
          <w:lang w:val="ru-RU" w:eastAsia="ru-RU"/>
        </w:rPr>
      </w:pPr>
      <w:r w:rsidRPr="00E23170">
        <w:rPr>
          <w:rFonts w:ascii="Times New Roman" w:eastAsia="Times New Roman" w:hAnsi="Times New Roman" w:cs="Times New Roman"/>
          <w:sz w:val="28"/>
          <w:szCs w:val="28"/>
          <w:lang w:val="ru-RU" w:eastAsia="ru-RU"/>
        </w:rPr>
        <w:lastRenderedPageBreak/>
        <w:t xml:space="preserve">У «нападників» </w:t>
      </w:r>
      <w:r w:rsidR="00C14C72" w:rsidRPr="00E23170">
        <w:rPr>
          <w:rFonts w:ascii="Times New Roman" w:eastAsia="Times New Roman" w:hAnsi="Times New Roman" w:cs="Times New Roman"/>
          <w:sz w:val="28"/>
          <w:szCs w:val="28"/>
          <w:lang w:val="ru-RU" w:eastAsia="ru-RU"/>
        </w:rPr>
        <w:t xml:space="preserve">рівень </w:t>
      </w:r>
      <w:r w:rsidRPr="00E23170">
        <w:rPr>
          <w:rFonts w:ascii="Times New Roman" w:eastAsia="Times New Roman" w:hAnsi="Times New Roman" w:cs="Times New Roman"/>
          <w:sz w:val="28"/>
          <w:szCs w:val="28"/>
          <w:lang w:val="ru-RU" w:eastAsia="ru-RU"/>
        </w:rPr>
        <w:t>швидкісн</w:t>
      </w:r>
      <w:r w:rsidR="00C14C72" w:rsidRPr="00E23170">
        <w:rPr>
          <w:rFonts w:ascii="Times New Roman" w:eastAsia="Times New Roman" w:hAnsi="Times New Roman" w:cs="Times New Roman"/>
          <w:sz w:val="28"/>
          <w:szCs w:val="28"/>
          <w:lang w:val="ru-RU" w:eastAsia="ru-RU"/>
        </w:rPr>
        <w:t>ої витривалості підвищив</w:t>
      </w:r>
      <w:r w:rsidRPr="00E23170">
        <w:rPr>
          <w:rFonts w:ascii="Times New Roman" w:eastAsia="Times New Roman" w:hAnsi="Times New Roman" w:cs="Times New Roman"/>
          <w:sz w:val="28"/>
          <w:szCs w:val="28"/>
          <w:lang w:val="ru-RU" w:eastAsia="ru-RU"/>
        </w:rPr>
        <w:t>ся на 8,4%, тоді як у «пасую</w:t>
      </w:r>
      <w:r w:rsidR="00C14C72" w:rsidRPr="00E23170">
        <w:rPr>
          <w:rFonts w:ascii="Times New Roman" w:eastAsia="Times New Roman" w:hAnsi="Times New Roman" w:cs="Times New Roman"/>
          <w:sz w:val="28"/>
          <w:szCs w:val="28"/>
          <w:lang w:val="ru-RU" w:eastAsia="ru-RU"/>
        </w:rPr>
        <w:t>чи</w:t>
      </w:r>
      <w:r w:rsidRPr="00E23170">
        <w:rPr>
          <w:rFonts w:ascii="Times New Roman" w:eastAsia="Times New Roman" w:hAnsi="Times New Roman" w:cs="Times New Roman"/>
          <w:sz w:val="28"/>
          <w:szCs w:val="28"/>
          <w:lang w:val="ru-RU" w:eastAsia="ru-RU"/>
        </w:rPr>
        <w:t>х» і «ліберо» відповідно на 3,7% і 3,5%.</w:t>
      </w:r>
      <w:r w:rsidR="003B784A">
        <w:rPr>
          <w:rFonts w:ascii="Times New Roman" w:eastAsia="Times New Roman" w:hAnsi="Times New Roman" w:cs="Times New Roman"/>
          <w:sz w:val="28"/>
          <w:szCs w:val="28"/>
          <w:lang w:val="ru-RU" w:eastAsia="ru-RU"/>
        </w:rPr>
        <w:t xml:space="preserve"> </w:t>
      </w:r>
      <w:r w:rsidRPr="00E23170">
        <w:rPr>
          <w:rFonts w:ascii="Times New Roman" w:eastAsia="Times New Roman" w:hAnsi="Times New Roman" w:cs="Times New Roman"/>
          <w:sz w:val="28"/>
          <w:szCs w:val="28"/>
          <w:lang w:val="ru-RU" w:eastAsia="ru-RU"/>
        </w:rPr>
        <w:t>У «пасую</w:t>
      </w:r>
      <w:r w:rsidR="00C14C72" w:rsidRPr="00E23170">
        <w:rPr>
          <w:rFonts w:ascii="Times New Roman" w:eastAsia="Times New Roman" w:hAnsi="Times New Roman" w:cs="Times New Roman"/>
          <w:sz w:val="28"/>
          <w:szCs w:val="28"/>
          <w:lang w:val="ru-RU" w:eastAsia="ru-RU"/>
        </w:rPr>
        <w:t>чих» відзначається вельми суттєве</w:t>
      </w:r>
      <w:r w:rsidRPr="00E23170">
        <w:rPr>
          <w:rFonts w:ascii="Times New Roman" w:eastAsia="Times New Roman" w:hAnsi="Times New Roman" w:cs="Times New Roman"/>
          <w:sz w:val="28"/>
          <w:szCs w:val="28"/>
          <w:lang w:val="ru-RU" w:eastAsia="ru-RU"/>
        </w:rPr>
        <w:t xml:space="preserve"> переважання приросту гнучкості в тесті «нахил вперед» на 36,4%, тоді як у «нападаю</w:t>
      </w:r>
      <w:r w:rsidR="00C14C72" w:rsidRPr="00E23170">
        <w:rPr>
          <w:rFonts w:ascii="Times New Roman" w:eastAsia="Times New Roman" w:hAnsi="Times New Roman" w:cs="Times New Roman"/>
          <w:sz w:val="28"/>
          <w:szCs w:val="28"/>
          <w:lang w:val="ru-RU" w:eastAsia="ru-RU"/>
        </w:rPr>
        <w:t>чи</w:t>
      </w:r>
      <w:r w:rsidRPr="00E23170">
        <w:rPr>
          <w:rFonts w:ascii="Times New Roman" w:eastAsia="Times New Roman" w:hAnsi="Times New Roman" w:cs="Times New Roman"/>
          <w:sz w:val="28"/>
          <w:szCs w:val="28"/>
          <w:lang w:val="ru-RU" w:eastAsia="ru-RU"/>
        </w:rPr>
        <w:t>х» і «ліберо» відповідно на 26,7% і 16,0%.</w:t>
      </w:r>
    </w:p>
    <w:p w:rsidR="001F6310" w:rsidRPr="00E23170" w:rsidRDefault="001F6310" w:rsidP="00666D53">
      <w:pPr>
        <w:spacing w:after="0" w:line="360" w:lineRule="auto"/>
        <w:ind w:firstLine="709"/>
        <w:jc w:val="both"/>
        <w:rPr>
          <w:rFonts w:ascii="Times New Roman" w:eastAsia="Times New Roman" w:hAnsi="Times New Roman" w:cs="Times New Roman"/>
          <w:sz w:val="28"/>
          <w:szCs w:val="28"/>
          <w:lang w:val="ru-RU" w:eastAsia="ru-RU"/>
        </w:rPr>
      </w:pPr>
      <w:r w:rsidRPr="00E23170">
        <w:rPr>
          <w:rFonts w:ascii="Times New Roman" w:eastAsia="Times New Roman" w:hAnsi="Times New Roman" w:cs="Times New Roman"/>
          <w:sz w:val="28"/>
          <w:szCs w:val="28"/>
          <w:lang w:val="ru-RU" w:eastAsia="ru-RU"/>
        </w:rPr>
        <w:t>Таким чином</w:t>
      </w:r>
      <w:r w:rsidR="00C14C72" w:rsidRPr="00E23170">
        <w:rPr>
          <w:rFonts w:ascii="Times New Roman" w:eastAsia="Times New Roman" w:hAnsi="Times New Roman" w:cs="Times New Roman"/>
          <w:sz w:val="28"/>
          <w:szCs w:val="28"/>
          <w:lang w:val="ru-RU" w:eastAsia="ru-RU"/>
        </w:rPr>
        <w:t>, педагогічний експеримент довів</w:t>
      </w:r>
      <w:r w:rsidRPr="00E23170">
        <w:rPr>
          <w:rFonts w:ascii="Times New Roman" w:eastAsia="Times New Roman" w:hAnsi="Times New Roman" w:cs="Times New Roman"/>
          <w:sz w:val="28"/>
          <w:szCs w:val="28"/>
          <w:lang w:val="ru-RU" w:eastAsia="ru-RU"/>
        </w:rPr>
        <w:t>, що процес фізичної підготовки, диференційовани</w:t>
      </w:r>
      <w:r w:rsidR="00C14C72" w:rsidRPr="00E23170">
        <w:rPr>
          <w:rFonts w:ascii="Times New Roman" w:eastAsia="Times New Roman" w:hAnsi="Times New Roman" w:cs="Times New Roman"/>
          <w:sz w:val="28"/>
          <w:szCs w:val="28"/>
          <w:lang w:val="ru-RU" w:eastAsia="ru-RU"/>
        </w:rPr>
        <w:t>й у відповідності</w:t>
      </w:r>
      <w:r w:rsidRPr="00E23170">
        <w:rPr>
          <w:rFonts w:ascii="Times New Roman" w:eastAsia="Times New Roman" w:hAnsi="Times New Roman" w:cs="Times New Roman"/>
          <w:sz w:val="28"/>
          <w:szCs w:val="28"/>
          <w:lang w:val="ru-RU" w:eastAsia="ru-RU"/>
        </w:rPr>
        <w:t xml:space="preserve"> з ігровою спеціалізацією волейболісток, </w:t>
      </w:r>
      <w:r w:rsidR="00566DEB" w:rsidRPr="00E23170">
        <w:rPr>
          <w:rFonts w:ascii="Times New Roman" w:eastAsia="Times New Roman" w:hAnsi="Times New Roman" w:cs="Times New Roman"/>
          <w:sz w:val="28"/>
          <w:szCs w:val="28"/>
          <w:lang w:val="ru-RU" w:eastAsia="ru-RU"/>
        </w:rPr>
        <w:t>більш ефективний, ніж традиційна</w:t>
      </w:r>
      <w:r w:rsidRPr="00E23170">
        <w:rPr>
          <w:rFonts w:ascii="Times New Roman" w:eastAsia="Times New Roman" w:hAnsi="Times New Roman" w:cs="Times New Roman"/>
          <w:sz w:val="28"/>
          <w:szCs w:val="28"/>
          <w:lang w:val="ru-RU" w:eastAsia="ru-RU"/>
        </w:rPr>
        <w:t xml:space="preserve"> по</w:t>
      </w:r>
      <w:r w:rsidR="00566DEB" w:rsidRPr="00E23170">
        <w:rPr>
          <w:rFonts w:ascii="Times New Roman" w:eastAsia="Times New Roman" w:hAnsi="Times New Roman" w:cs="Times New Roman"/>
          <w:sz w:val="28"/>
          <w:szCs w:val="28"/>
          <w:lang w:val="ru-RU" w:eastAsia="ru-RU"/>
        </w:rPr>
        <w:t>будова підготовки, регламентованою</w:t>
      </w:r>
      <w:r w:rsidRPr="00E23170">
        <w:rPr>
          <w:rFonts w:ascii="Times New Roman" w:eastAsia="Times New Roman" w:hAnsi="Times New Roman" w:cs="Times New Roman"/>
          <w:sz w:val="28"/>
          <w:szCs w:val="28"/>
          <w:lang w:val="ru-RU" w:eastAsia="ru-RU"/>
        </w:rPr>
        <w:t xml:space="preserve"> програмою для ДЮСШ.</w:t>
      </w:r>
      <w:r w:rsidR="003B784A">
        <w:rPr>
          <w:rFonts w:ascii="Times New Roman" w:eastAsia="Times New Roman" w:hAnsi="Times New Roman" w:cs="Times New Roman"/>
          <w:sz w:val="28"/>
          <w:szCs w:val="28"/>
          <w:lang w:val="ru-RU" w:eastAsia="ru-RU"/>
        </w:rPr>
        <w:t xml:space="preserve"> </w:t>
      </w:r>
      <w:r w:rsidRPr="00E23170">
        <w:rPr>
          <w:rFonts w:ascii="Times New Roman" w:eastAsia="Times New Roman" w:hAnsi="Times New Roman" w:cs="Times New Roman"/>
          <w:sz w:val="28"/>
          <w:szCs w:val="28"/>
          <w:lang w:val="ru-RU" w:eastAsia="ru-RU"/>
        </w:rPr>
        <w:t>Побудова фізичної підготовки юних волейболісток при обліку таких чинників, як вікові сенситивні періоди р</w:t>
      </w:r>
      <w:r w:rsidR="00566DEB" w:rsidRPr="00E23170">
        <w:rPr>
          <w:rFonts w:ascii="Times New Roman" w:eastAsia="Times New Roman" w:hAnsi="Times New Roman" w:cs="Times New Roman"/>
          <w:sz w:val="28"/>
          <w:szCs w:val="28"/>
          <w:lang w:val="ru-RU" w:eastAsia="ru-RU"/>
        </w:rPr>
        <w:t>озвитку окрем</w:t>
      </w:r>
      <w:r w:rsidRPr="00E23170">
        <w:rPr>
          <w:rFonts w:ascii="Times New Roman" w:eastAsia="Times New Roman" w:hAnsi="Times New Roman" w:cs="Times New Roman"/>
          <w:sz w:val="28"/>
          <w:szCs w:val="28"/>
          <w:lang w:val="ru-RU" w:eastAsia="ru-RU"/>
        </w:rPr>
        <w:t xml:space="preserve">их фізичних якостей, схильність до певного виду </w:t>
      </w:r>
      <w:r w:rsidR="00566DEB" w:rsidRPr="00E23170">
        <w:rPr>
          <w:rFonts w:ascii="Times New Roman" w:eastAsia="Times New Roman" w:hAnsi="Times New Roman" w:cs="Times New Roman"/>
          <w:sz w:val="28"/>
          <w:szCs w:val="28"/>
          <w:lang w:val="ru-RU" w:eastAsia="ru-RU"/>
        </w:rPr>
        <w:t>підготовки</w:t>
      </w:r>
      <w:r w:rsidRPr="00E23170">
        <w:rPr>
          <w:rFonts w:ascii="Times New Roman" w:eastAsia="Times New Roman" w:hAnsi="Times New Roman" w:cs="Times New Roman"/>
          <w:sz w:val="28"/>
          <w:szCs w:val="28"/>
          <w:lang w:val="ru-RU" w:eastAsia="ru-RU"/>
        </w:rPr>
        <w:t>, що обумовлює ігрове амплуа,</w:t>
      </w:r>
      <w:r w:rsidR="00566DEB" w:rsidRPr="00E23170">
        <w:rPr>
          <w:rFonts w:ascii="Times New Roman" w:eastAsia="Times New Roman" w:hAnsi="Times New Roman" w:cs="Times New Roman"/>
          <w:sz w:val="28"/>
          <w:szCs w:val="28"/>
          <w:lang w:val="ru-RU" w:eastAsia="ru-RU"/>
        </w:rPr>
        <w:t xml:space="preserve"> при цілеспрямованому використа</w:t>
      </w:r>
      <w:r w:rsidRPr="00E23170">
        <w:rPr>
          <w:rFonts w:ascii="Times New Roman" w:eastAsia="Times New Roman" w:hAnsi="Times New Roman" w:cs="Times New Roman"/>
          <w:sz w:val="28"/>
          <w:szCs w:val="28"/>
          <w:lang w:val="ru-RU" w:eastAsia="ru-RU"/>
        </w:rPr>
        <w:t>ні таких ергоген</w:t>
      </w:r>
      <w:r w:rsidR="00566DEB" w:rsidRPr="00E23170">
        <w:rPr>
          <w:rFonts w:ascii="Times New Roman" w:eastAsia="Times New Roman" w:hAnsi="Times New Roman" w:cs="Times New Roman"/>
          <w:sz w:val="28"/>
          <w:szCs w:val="28"/>
          <w:lang w:val="ru-RU" w:eastAsia="ru-RU"/>
        </w:rPr>
        <w:t>них</w:t>
      </w:r>
      <w:r w:rsidRPr="00E23170">
        <w:rPr>
          <w:rFonts w:ascii="Times New Roman" w:eastAsia="Times New Roman" w:hAnsi="Times New Roman" w:cs="Times New Roman"/>
          <w:sz w:val="28"/>
          <w:szCs w:val="28"/>
          <w:lang w:val="ru-RU" w:eastAsia="ru-RU"/>
        </w:rPr>
        <w:t xml:space="preserve"> </w:t>
      </w:r>
      <w:r w:rsidR="00566DEB" w:rsidRPr="00E23170">
        <w:rPr>
          <w:rFonts w:ascii="Times New Roman" w:eastAsia="Times New Roman" w:hAnsi="Times New Roman" w:cs="Times New Roman"/>
          <w:sz w:val="28"/>
          <w:szCs w:val="28"/>
          <w:lang w:val="ru-RU" w:eastAsia="ru-RU"/>
        </w:rPr>
        <w:t>засобів, як дихальні вправи</w:t>
      </w:r>
      <w:r w:rsidRPr="00E23170">
        <w:rPr>
          <w:rFonts w:ascii="Times New Roman" w:eastAsia="Times New Roman" w:hAnsi="Times New Roman" w:cs="Times New Roman"/>
          <w:sz w:val="28"/>
          <w:szCs w:val="28"/>
          <w:lang w:val="ru-RU" w:eastAsia="ru-RU"/>
        </w:rPr>
        <w:t>, забезпечує оптимізацію та більш гнучке управління процесом розвитку фізичної та функціональної</w:t>
      </w:r>
      <w:r w:rsidR="00566DEB" w:rsidRPr="00E23170">
        <w:rPr>
          <w:rFonts w:ascii="Times New Roman" w:eastAsia="Times New Roman" w:hAnsi="Times New Roman" w:cs="Times New Roman"/>
          <w:sz w:val="28"/>
          <w:szCs w:val="28"/>
          <w:lang w:val="ru-RU" w:eastAsia="ru-RU"/>
        </w:rPr>
        <w:t xml:space="preserve"> підготовленості та сприяють</w:t>
      </w:r>
      <w:r w:rsidRPr="00E23170">
        <w:rPr>
          <w:rFonts w:ascii="Times New Roman" w:eastAsia="Times New Roman" w:hAnsi="Times New Roman" w:cs="Times New Roman"/>
          <w:sz w:val="28"/>
          <w:szCs w:val="28"/>
          <w:lang w:val="ru-RU" w:eastAsia="ru-RU"/>
        </w:rPr>
        <w:t xml:space="preserve"> підвищенню їх рівня.</w:t>
      </w:r>
    </w:p>
    <w:p w:rsidR="008B0518" w:rsidRDefault="008B0518" w:rsidP="00666D53">
      <w:pPr>
        <w:spacing w:after="0" w:line="360" w:lineRule="auto"/>
        <w:ind w:firstLine="709"/>
        <w:jc w:val="both"/>
        <w:rPr>
          <w:rFonts w:ascii="Times New Roman" w:eastAsia="Times New Roman" w:hAnsi="Times New Roman" w:cs="Times New Roman"/>
          <w:spacing w:val="-10"/>
          <w:sz w:val="28"/>
          <w:szCs w:val="28"/>
          <w:lang w:val="ru-RU" w:eastAsia="ru-RU"/>
        </w:rPr>
        <w:sectPr w:rsidR="008B0518" w:rsidSect="00071CC5">
          <w:type w:val="nextColumn"/>
          <w:pgSz w:w="11905" w:h="16837"/>
          <w:pgMar w:top="1134" w:right="567" w:bottom="1134" w:left="1701" w:header="0" w:footer="6" w:gutter="0"/>
          <w:cols w:space="720"/>
          <w:noEndnote/>
          <w:docGrid w:linePitch="360"/>
        </w:sectPr>
      </w:pPr>
    </w:p>
    <w:p w:rsidR="008B0518" w:rsidRDefault="005D5BC4" w:rsidP="00666D53">
      <w:pPr>
        <w:keepNext/>
        <w:keepLines/>
        <w:spacing w:after="0" w:line="360" w:lineRule="auto"/>
        <w:ind w:firstLine="709"/>
        <w:jc w:val="center"/>
        <w:outlineLvl w:val="4"/>
        <w:rPr>
          <w:rFonts w:ascii="Times New Roman" w:eastAsia="Times New Roman" w:hAnsi="Times New Roman" w:cs="Times New Roman"/>
          <w:b/>
          <w:bCs/>
          <w:spacing w:val="60"/>
          <w:sz w:val="28"/>
          <w:szCs w:val="28"/>
          <w:lang w:val="ru-RU" w:eastAsia="ru-RU"/>
        </w:rPr>
      </w:pPr>
      <w:bookmarkStart w:id="6" w:name="bookmark28"/>
      <w:r w:rsidRPr="008166EB">
        <w:rPr>
          <w:rFonts w:ascii="Times New Roman" w:eastAsia="Times New Roman" w:hAnsi="Times New Roman" w:cs="Times New Roman"/>
          <w:b/>
          <w:bCs/>
          <w:spacing w:val="60"/>
          <w:sz w:val="28"/>
          <w:szCs w:val="28"/>
          <w:lang w:val="ru-RU" w:eastAsia="ru-RU"/>
        </w:rPr>
        <w:lastRenderedPageBreak/>
        <w:t>В</w:t>
      </w:r>
      <w:bookmarkEnd w:id="6"/>
      <w:r>
        <w:rPr>
          <w:rFonts w:ascii="Times New Roman" w:eastAsia="Times New Roman" w:hAnsi="Times New Roman" w:cs="Times New Roman"/>
          <w:b/>
          <w:bCs/>
          <w:spacing w:val="60"/>
          <w:sz w:val="28"/>
          <w:szCs w:val="28"/>
          <w:lang w:val="ru-RU" w:eastAsia="ru-RU"/>
        </w:rPr>
        <w:t>ИСНОВКИ</w:t>
      </w:r>
    </w:p>
    <w:p w:rsidR="008B0518" w:rsidRPr="00E569BF" w:rsidRDefault="008B0518" w:rsidP="00666D53">
      <w:pPr>
        <w:tabs>
          <w:tab w:val="left" w:pos="387"/>
        </w:tabs>
        <w:spacing w:after="0" w:line="360" w:lineRule="auto"/>
        <w:ind w:firstLine="709"/>
        <w:jc w:val="both"/>
        <w:rPr>
          <w:rFonts w:ascii="Times New Roman" w:eastAsia="Times New Roman" w:hAnsi="Times New Roman" w:cs="Times New Roman"/>
          <w:sz w:val="28"/>
          <w:szCs w:val="28"/>
          <w:lang w:val="ru-RU" w:eastAsia="ru-RU"/>
        </w:rPr>
      </w:pPr>
      <w:r w:rsidRPr="00E23170">
        <w:rPr>
          <w:rFonts w:ascii="Times New Roman" w:eastAsia="Times New Roman" w:hAnsi="Times New Roman" w:cs="Times New Roman"/>
          <w:sz w:val="28"/>
          <w:szCs w:val="28"/>
          <w:lang w:val="ru-RU" w:eastAsia="ru-RU"/>
        </w:rPr>
        <w:t xml:space="preserve">1. У юних волейболісток 10-11, 12-13 і 14-15 років </w:t>
      </w:r>
      <w:r w:rsidR="00566DEB" w:rsidRPr="00E23170">
        <w:rPr>
          <w:rFonts w:ascii="Times New Roman" w:eastAsia="Times New Roman" w:hAnsi="Times New Roman" w:cs="Times New Roman"/>
          <w:sz w:val="28"/>
          <w:szCs w:val="28"/>
          <w:lang w:val="ru-RU" w:eastAsia="ru-RU"/>
        </w:rPr>
        <w:t>сп</w:t>
      </w:r>
      <w:r w:rsidRPr="00E23170">
        <w:rPr>
          <w:rFonts w:ascii="Times New Roman" w:eastAsia="Times New Roman" w:hAnsi="Times New Roman" w:cs="Times New Roman"/>
          <w:sz w:val="28"/>
          <w:szCs w:val="28"/>
          <w:lang w:val="ru-RU" w:eastAsia="ru-RU"/>
        </w:rPr>
        <w:t>осте</w:t>
      </w:r>
      <w:r w:rsidR="00566DEB" w:rsidRPr="00E23170">
        <w:rPr>
          <w:rFonts w:ascii="Times New Roman" w:eastAsia="Times New Roman" w:hAnsi="Times New Roman" w:cs="Times New Roman"/>
          <w:sz w:val="28"/>
          <w:szCs w:val="28"/>
          <w:lang w:val="ru-RU" w:eastAsia="ru-RU"/>
        </w:rPr>
        <w:t>рігається</w:t>
      </w:r>
      <w:r w:rsidRPr="00E23170">
        <w:rPr>
          <w:rFonts w:ascii="Times New Roman" w:eastAsia="Times New Roman" w:hAnsi="Times New Roman" w:cs="Times New Roman"/>
          <w:sz w:val="28"/>
          <w:szCs w:val="28"/>
          <w:lang w:val="ru-RU" w:eastAsia="ru-RU"/>
        </w:rPr>
        <w:t xml:space="preserve"> ч</w:t>
      </w:r>
      <w:r w:rsidR="00566DEB" w:rsidRPr="00E23170">
        <w:rPr>
          <w:rFonts w:ascii="Times New Roman" w:eastAsia="Times New Roman" w:hAnsi="Times New Roman" w:cs="Times New Roman"/>
          <w:sz w:val="28"/>
          <w:szCs w:val="28"/>
          <w:lang w:val="ru-RU" w:eastAsia="ru-RU"/>
        </w:rPr>
        <w:t>і</w:t>
      </w:r>
      <w:r w:rsidRPr="00E23170">
        <w:rPr>
          <w:rFonts w:ascii="Times New Roman" w:eastAsia="Times New Roman" w:hAnsi="Times New Roman" w:cs="Times New Roman"/>
          <w:sz w:val="28"/>
          <w:szCs w:val="28"/>
          <w:lang w:val="ru-RU" w:eastAsia="ru-RU"/>
        </w:rPr>
        <w:t>тке прогресивне підвищення основних показників фізичного р</w:t>
      </w:r>
      <w:r w:rsidR="00566DEB" w:rsidRPr="00E23170">
        <w:rPr>
          <w:rFonts w:ascii="Times New Roman" w:eastAsia="Times New Roman" w:hAnsi="Times New Roman" w:cs="Times New Roman"/>
          <w:sz w:val="28"/>
          <w:szCs w:val="28"/>
          <w:lang w:val="ru-RU" w:eastAsia="ru-RU"/>
        </w:rPr>
        <w:t>о</w:t>
      </w:r>
      <w:r w:rsidRPr="00E23170">
        <w:rPr>
          <w:rFonts w:ascii="Times New Roman" w:eastAsia="Times New Roman" w:hAnsi="Times New Roman" w:cs="Times New Roman"/>
          <w:sz w:val="28"/>
          <w:szCs w:val="28"/>
          <w:lang w:val="ru-RU" w:eastAsia="ru-RU"/>
        </w:rPr>
        <w:t>з</w:t>
      </w:r>
      <w:r w:rsidR="00566DEB" w:rsidRPr="00E23170">
        <w:rPr>
          <w:rFonts w:ascii="Times New Roman" w:eastAsia="Times New Roman" w:hAnsi="Times New Roman" w:cs="Times New Roman"/>
          <w:sz w:val="28"/>
          <w:szCs w:val="28"/>
          <w:lang w:val="ru-RU" w:eastAsia="ru-RU"/>
        </w:rPr>
        <w:t>витку</w:t>
      </w:r>
      <w:r w:rsidRPr="00E23170">
        <w:rPr>
          <w:rFonts w:ascii="Times New Roman" w:eastAsia="Times New Roman" w:hAnsi="Times New Roman" w:cs="Times New Roman"/>
          <w:sz w:val="28"/>
          <w:szCs w:val="28"/>
          <w:lang w:val="ru-RU" w:eastAsia="ru-RU"/>
        </w:rPr>
        <w:t>, фізичної підготовленості, працездатності і вегета</w:t>
      </w:r>
      <w:r w:rsidR="00566DEB" w:rsidRPr="00E23170">
        <w:rPr>
          <w:rFonts w:ascii="Times New Roman" w:eastAsia="Times New Roman" w:hAnsi="Times New Roman" w:cs="Times New Roman"/>
          <w:sz w:val="28"/>
          <w:szCs w:val="28"/>
          <w:lang w:val="ru-RU" w:eastAsia="ru-RU"/>
        </w:rPr>
        <w:t>тивних систем</w:t>
      </w:r>
      <w:r w:rsidRPr="00E23170">
        <w:rPr>
          <w:rFonts w:ascii="Times New Roman" w:eastAsia="Times New Roman" w:hAnsi="Times New Roman" w:cs="Times New Roman"/>
          <w:sz w:val="28"/>
          <w:szCs w:val="28"/>
          <w:lang w:val="ru-RU" w:eastAsia="ru-RU"/>
        </w:rPr>
        <w:t xml:space="preserve"> організму зі збільшенням віку. Разом з тим, за деякими показниками </w:t>
      </w:r>
      <w:r w:rsidR="00566DEB" w:rsidRPr="00E23170">
        <w:rPr>
          <w:rFonts w:ascii="Times New Roman" w:eastAsia="Times New Roman" w:hAnsi="Times New Roman" w:cs="Times New Roman"/>
          <w:sz w:val="28"/>
          <w:szCs w:val="28"/>
          <w:lang w:val="ru-RU" w:eastAsia="ru-RU"/>
        </w:rPr>
        <w:t>фізичної підготовленості юні во</w:t>
      </w:r>
      <w:r w:rsidRPr="00E23170">
        <w:rPr>
          <w:rFonts w:ascii="Times New Roman" w:eastAsia="Times New Roman" w:hAnsi="Times New Roman" w:cs="Times New Roman"/>
          <w:sz w:val="28"/>
          <w:szCs w:val="28"/>
          <w:lang w:val="ru-RU" w:eastAsia="ru-RU"/>
        </w:rPr>
        <w:t>лейболістк</w:t>
      </w:r>
      <w:r w:rsidR="00566DEB" w:rsidRPr="00E23170">
        <w:rPr>
          <w:rFonts w:ascii="Times New Roman" w:eastAsia="Times New Roman" w:hAnsi="Times New Roman" w:cs="Times New Roman"/>
          <w:sz w:val="28"/>
          <w:szCs w:val="28"/>
          <w:lang w:val="ru-RU" w:eastAsia="ru-RU"/>
        </w:rPr>
        <w:t>и</w:t>
      </w:r>
      <w:r w:rsidRPr="00E23170">
        <w:rPr>
          <w:rFonts w:ascii="Times New Roman" w:eastAsia="Times New Roman" w:hAnsi="Times New Roman" w:cs="Times New Roman"/>
          <w:sz w:val="28"/>
          <w:szCs w:val="28"/>
          <w:lang w:val="ru-RU" w:eastAsia="ru-RU"/>
        </w:rPr>
        <w:t xml:space="preserve"> у всіх розглянутих вікових групах знаходяться на середньому рівні в порівнянні з літератур</w:t>
      </w:r>
      <w:r w:rsidR="00566DEB" w:rsidRPr="00E23170">
        <w:rPr>
          <w:rFonts w:ascii="Times New Roman" w:eastAsia="Times New Roman" w:hAnsi="Times New Roman" w:cs="Times New Roman"/>
          <w:sz w:val="28"/>
          <w:szCs w:val="28"/>
          <w:lang w:val="ru-RU" w:eastAsia="ru-RU"/>
        </w:rPr>
        <w:t xml:space="preserve">ними </w:t>
      </w:r>
      <w:r w:rsidR="00566DEB" w:rsidRPr="00E569BF">
        <w:rPr>
          <w:rFonts w:ascii="Times New Roman" w:eastAsia="Times New Roman" w:hAnsi="Times New Roman" w:cs="Times New Roman"/>
          <w:sz w:val="28"/>
          <w:szCs w:val="28"/>
          <w:lang w:val="ru-RU" w:eastAsia="ru-RU"/>
        </w:rPr>
        <w:t>дан</w:t>
      </w:r>
      <w:r w:rsidRPr="00E569BF">
        <w:rPr>
          <w:rFonts w:ascii="Times New Roman" w:eastAsia="Times New Roman" w:hAnsi="Times New Roman" w:cs="Times New Roman"/>
          <w:sz w:val="28"/>
          <w:szCs w:val="28"/>
          <w:lang w:val="ru-RU" w:eastAsia="ru-RU"/>
        </w:rPr>
        <w:t>и</w:t>
      </w:r>
      <w:r w:rsidR="00566DEB" w:rsidRPr="00E569BF">
        <w:rPr>
          <w:rFonts w:ascii="Times New Roman" w:eastAsia="Times New Roman" w:hAnsi="Times New Roman" w:cs="Times New Roman"/>
          <w:sz w:val="28"/>
          <w:szCs w:val="28"/>
          <w:lang w:val="ru-RU" w:eastAsia="ru-RU"/>
        </w:rPr>
        <w:t>ми</w:t>
      </w:r>
      <w:r w:rsidRPr="00E569BF">
        <w:rPr>
          <w:rFonts w:ascii="Times New Roman" w:eastAsia="Times New Roman" w:hAnsi="Times New Roman" w:cs="Times New Roman"/>
          <w:sz w:val="28"/>
          <w:szCs w:val="28"/>
          <w:lang w:val="ru-RU" w:eastAsia="ru-RU"/>
        </w:rPr>
        <w:t>.</w:t>
      </w:r>
    </w:p>
    <w:p w:rsidR="008B0518" w:rsidRPr="00E23170" w:rsidRDefault="008B0518" w:rsidP="00666D53">
      <w:pPr>
        <w:tabs>
          <w:tab w:val="left" w:pos="387"/>
        </w:tabs>
        <w:spacing w:after="0" w:line="360" w:lineRule="auto"/>
        <w:ind w:firstLine="709"/>
        <w:jc w:val="both"/>
        <w:rPr>
          <w:rFonts w:ascii="Times New Roman" w:eastAsia="Times New Roman" w:hAnsi="Times New Roman" w:cs="Times New Roman"/>
          <w:sz w:val="28"/>
          <w:szCs w:val="28"/>
          <w:lang w:val="ru-RU" w:eastAsia="ru-RU"/>
        </w:rPr>
      </w:pPr>
      <w:r w:rsidRPr="00E569BF">
        <w:rPr>
          <w:rFonts w:ascii="Times New Roman" w:eastAsia="Times New Roman" w:hAnsi="Times New Roman" w:cs="Times New Roman"/>
          <w:sz w:val="28"/>
          <w:szCs w:val="28"/>
          <w:lang w:val="ru-RU" w:eastAsia="ru-RU"/>
        </w:rPr>
        <w:t>2. Структурні особливості фіз</w:t>
      </w:r>
      <w:r w:rsidR="00566DEB" w:rsidRPr="00E569BF">
        <w:rPr>
          <w:rFonts w:ascii="Times New Roman" w:eastAsia="Times New Roman" w:hAnsi="Times New Roman" w:cs="Times New Roman"/>
          <w:sz w:val="28"/>
          <w:szCs w:val="28"/>
          <w:lang w:val="ru-RU" w:eastAsia="ru-RU"/>
        </w:rPr>
        <w:t>ичної підготовленості волейболі</w:t>
      </w:r>
      <w:r w:rsidRPr="00E569BF">
        <w:rPr>
          <w:rFonts w:ascii="Times New Roman" w:eastAsia="Times New Roman" w:hAnsi="Times New Roman" w:cs="Times New Roman"/>
          <w:sz w:val="28"/>
          <w:szCs w:val="28"/>
          <w:lang w:val="ru-RU" w:eastAsia="ru-RU"/>
        </w:rPr>
        <w:t xml:space="preserve">сток </w:t>
      </w:r>
      <w:r w:rsidR="00566DEB" w:rsidRPr="00E569BF">
        <w:rPr>
          <w:rFonts w:ascii="Times New Roman" w:eastAsia="Times New Roman" w:hAnsi="Times New Roman" w:cs="Times New Roman"/>
          <w:sz w:val="28"/>
          <w:szCs w:val="28"/>
          <w:lang w:val="ru-RU" w:eastAsia="ru-RU"/>
        </w:rPr>
        <w:t>у</w:t>
      </w:r>
      <w:r w:rsidRPr="00E569BF">
        <w:rPr>
          <w:rFonts w:ascii="Times New Roman" w:eastAsia="Times New Roman" w:hAnsi="Times New Roman" w:cs="Times New Roman"/>
          <w:sz w:val="28"/>
          <w:szCs w:val="28"/>
          <w:lang w:val="ru-RU" w:eastAsia="ru-RU"/>
        </w:rPr>
        <w:t xml:space="preserve"> віковому діапазоні від 10 до 15 років розрізняються </w:t>
      </w:r>
      <w:r w:rsidR="00566DEB" w:rsidRPr="00E569BF">
        <w:rPr>
          <w:rFonts w:ascii="Times New Roman" w:eastAsia="Times New Roman" w:hAnsi="Times New Roman" w:cs="Times New Roman"/>
          <w:sz w:val="28"/>
          <w:szCs w:val="28"/>
          <w:lang w:val="ru-RU" w:eastAsia="ru-RU"/>
        </w:rPr>
        <w:t>за</w:t>
      </w:r>
      <w:r w:rsidRPr="00E569BF">
        <w:rPr>
          <w:rFonts w:ascii="Times New Roman" w:eastAsia="Times New Roman" w:hAnsi="Times New Roman" w:cs="Times New Roman"/>
          <w:sz w:val="28"/>
          <w:szCs w:val="28"/>
          <w:lang w:val="ru-RU" w:eastAsia="ru-RU"/>
        </w:rPr>
        <w:t xml:space="preserve"> к</w:t>
      </w:r>
      <w:r w:rsidR="00566DEB" w:rsidRPr="00E569BF">
        <w:rPr>
          <w:rFonts w:ascii="Times New Roman" w:eastAsia="Times New Roman" w:hAnsi="Times New Roman" w:cs="Times New Roman"/>
          <w:sz w:val="28"/>
          <w:szCs w:val="28"/>
          <w:lang w:val="ru-RU" w:eastAsia="ru-RU"/>
        </w:rPr>
        <w:t>і</w:t>
      </w:r>
      <w:r w:rsidRPr="00E569BF">
        <w:rPr>
          <w:rFonts w:ascii="Times New Roman" w:eastAsia="Times New Roman" w:hAnsi="Times New Roman" w:cs="Times New Roman"/>
          <w:sz w:val="28"/>
          <w:szCs w:val="28"/>
          <w:lang w:val="ru-RU" w:eastAsia="ru-RU"/>
        </w:rPr>
        <w:t>л</w:t>
      </w:r>
      <w:r w:rsidR="00566DEB" w:rsidRPr="00E569BF">
        <w:rPr>
          <w:rFonts w:ascii="Times New Roman" w:eastAsia="Times New Roman" w:hAnsi="Times New Roman" w:cs="Times New Roman"/>
          <w:sz w:val="28"/>
          <w:szCs w:val="28"/>
          <w:lang w:val="ru-RU" w:eastAsia="ru-RU"/>
        </w:rPr>
        <w:t>ькістю</w:t>
      </w:r>
      <w:r w:rsidRPr="00E569BF">
        <w:rPr>
          <w:rFonts w:ascii="Times New Roman" w:eastAsia="Times New Roman" w:hAnsi="Times New Roman" w:cs="Times New Roman"/>
          <w:sz w:val="28"/>
          <w:szCs w:val="28"/>
          <w:lang w:val="ru-RU" w:eastAsia="ru-RU"/>
        </w:rPr>
        <w:t xml:space="preserve"> і </w:t>
      </w:r>
      <w:r w:rsidR="00566DEB" w:rsidRPr="00E569BF">
        <w:rPr>
          <w:rFonts w:ascii="Times New Roman" w:eastAsia="Times New Roman" w:hAnsi="Times New Roman" w:cs="Times New Roman"/>
          <w:sz w:val="28"/>
          <w:szCs w:val="28"/>
          <w:lang w:val="ru-RU" w:eastAsia="ru-RU"/>
        </w:rPr>
        <w:t>якістю</w:t>
      </w:r>
      <w:r w:rsidRPr="00E569BF">
        <w:rPr>
          <w:rFonts w:ascii="Times New Roman" w:eastAsia="Times New Roman" w:hAnsi="Times New Roman" w:cs="Times New Roman"/>
          <w:sz w:val="28"/>
          <w:szCs w:val="28"/>
          <w:lang w:val="ru-RU" w:eastAsia="ru-RU"/>
        </w:rPr>
        <w:t xml:space="preserve"> взаємозв</w:t>
      </w:r>
      <w:r w:rsidR="00633DA3">
        <w:rPr>
          <w:rFonts w:ascii="Times New Roman" w:eastAsia="Times New Roman" w:hAnsi="Times New Roman" w:cs="Times New Roman"/>
          <w:sz w:val="28"/>
          <w:szCs w:val="28"/>
          <w:lang w:val="ru-RU" w:eastAsia="ru-RU"/>
        </w:rPr>
        <w:t>’</w:t>
      </w:r>
      <w:r w:rsidRPr="00E569BF">
        <w:rPr>
          <w:rFonts w:ascii="Times New Roman" w:eastAsia="Times New Roman" w:hAnsi="Times New Roman" w:cs="Times New Roman"/>
          <w:sz w:val="28"/>
          <w:szCs w:val="28"/>
          <w:lang w:val="ru-RU" w:eastAsia="ru-RU"/>
        </w:rPr>
        <w:t>язків показни</w:t>
      </w:r>
      <w:r w:rsidR="00566DEB" w:rsidRPr="00E569BF">
        <w:rPr>
          <w:rFonts w:ascii="Times New Roman" w:eastAsia="Times New Roman" w:hAnsi="Times New Roman" w:cs="Times New Roman"/>
          <w:sz w:val="28"/>
          <w:szCs w:val="28"/>
          <w:lang w:val="ru-RU" w:eastAsia="ru-RU"/>
        </w:rPr>
        <w:t>ків її основних компонентів. Во</w:t>
      </w:r>
      <w:r w:rsidRPr="00E569BF">
        <w:rPr>
          <w:rFonts w:ascii="Times New Roman" w:eastAsia="Times New Roman" w:hAnsi="Times New Roman" w:cs="Times New Roman"/>
          <w:sz w:val="28"/>
          <w:szCs w:val="28"/>
          <w:lang w:val="ru-RU" w:eastAsia="ru-RU"/>
        </w:rPr>
        <w:t>лейболістк</w:t>
      </w:r>
      <w:r w:rsidR="00566DEB" w:rsidRPr="00E569BF">
        <w:rPr>
          <w:rFonts w:ascii="Times New Roman" w:eastAsia="Times New Roman" w:hAnsi="Times New Roman" w:cs="Times New Roman"/>
          <w:sz w:val="28"/>
          <w:szCs w:val="28"/>
          <w:lang w:val="ru-RU" w:eastAsia="ru-RU"/>
        </w:rPr>
        <w:t>и</w:t>
      </w:r>
      <w:r w:rsidRPr="00E569BF">
        <w:rPr>
          <w:rFonts w:ascii="Times New Roman" w:eastAsia="Times New Roman" w:hAnsi="Times New Roman" w:cs="Times New Roman"/>
          <w:sz w:val="28"/>
          <w:szCs w:val="28"/>
          <w:lang w:val="ru-RU" w:eastAsia="ru-RU"/>
        </w:rPr>
        <w:t xml:space="preserve"> 10-11 років відрізняються великими</w:t>
      </w:r>
      <w:r w:rsidRPr="00E23170">
        <w:rPr>
          <w:rFonts w:ascii="Times New Roman" w:eastAsia="Times New Roman" w:hAnsi="Times New Roman" w:cs="Times New Roman"/>
          <w:sz w:val="28"/>
          <w:szCs w:val="28"/>
          <w:lang w:val="ru-RU" w:eastAsia="ru-RU"/>
        </w:rPr>
        <w:t xml:space="preserve"> і тісними зв</w:t>
      </w:r>
      <w:r w:rsidR="00633DA3">
        <w:rPr>
          <w:rFonts w:ascii="Times New Roman" w:eastAsia="Times New Roman" w:hAnsi="Times New Roman" w:cs="Times New Roman"/>
          <w:sz w:val="28"/>
          <w:szCs w:val="28"/>
          <w:lang w:val="ru-RU" w:eastAsia="ru-RU"/>
        </w:rPr>
        <w:t>’</w:t>
      </w:r>
      <w:r w:rsidRPr="00E23170">
        <w:rPr>
          <w:rFonts w:ascii="Times New Roman" w:eastAsia="Times New Roman" w:hAnsi="Times New Roman" w:cs="Times New Roman"/>
          <w:sz w:val="28"/>
          <w:szCs w:val="28"/>
          <w:lang w:val="ru-RU" w:eastAsia="ru-RU"/>
        </w:rPr>
        <w:t xml:space="preserve">язками більшості показників фізичної підготовленості, </w:t>
      </w:r>
      <w:r w:rsidR="00566DEB" w:rsidRPr="00E23170">
        <w:rPr>
          <w:rFonts w:ascii="Times New Roman" w:eastAsia="Times New Roman" w:hAnsi="Times New Roman" w:cs="Times New Roman"/>
          <w:sz w:val="28"/>
          <w:szCs w:val="28"/>
          <w:lang w:val="ru-RU" w:eastAsia="ru-RU"/>
        </w:rPr>
        <w:t>працездатності</w:t>
      </w:r>
      <w:r w:rsidRPr="00E23170">
        <w:rPr>
          <w:rFonts w:ascii="Times New Roman" w:eastAsia="Times New Roman" w:hAnsi="Times New Roman" w:cs="Times New Roman"/>
          <w:sz w:val="28"/>
          <w:szCs w:val="28"/>
          <w:lang w:val="ru-RU" w:eastAsia="ru-RU"/>
        </w:rPr>
        <w:t xml:space="preserve"> і параметрів вегетативних функцій. </w:t>
      </w:r>
      <w:r w:rsidR="00566DEB" w:rsidRPr="00E23170">
        <w:rPr>
          <w:rFonts w:ascii="Times New Roman" w:eastAsia="Times New Roman" w:hAnsi="Times New Roman" w:cs="Times New Roman"/>
          <w:sz w:val="28"/>
          <w:szCs w:val="28"/>
          <w:lang w:val="ru-RU" w:eastAsia="ru-RU"/>
        </w:rPr>
        <w:t>Із</w:t>
      </w:r>
      <w:r w:rsidRPr="00E23170">
        <w:rPr>
          <w:rFonts w:ascii="Times New Roman" w:eastAsia="Times New Roman" w:hAnsi="Times New Roman" w:cs="Times New Roman"/>
          <w:sz w:val="28"/>
          <w:szCs w:val="28"/>
          <w:lang w:val="ru-RU" w:eastAsia="ru-RU"/>
        </w:rPr>
        <w:t xml:space="preserve"> збільшенням в</w:t>
      </w:r>
      <w:r w:rsidR="00566DEB" w:rsidRPr="00E23170">
        <w:rPr>
          <w:rFonts w:ascii="Times New Roman" w:eastAsia="Times New Roman" w:hAnsi="Times New Roman" w:cs="Times New Roman"/>
          <w:sz w:val="28"/>
          <w:szCs w:val="28"/>
          <w:lang w:val="ru-RU" w:eastAsia="ru-RU"/>
        </w:rPr>
        <w:t>іку</w:t>
      </w:r>
      <w:r w:rsidRPr="00E23170">
        <w:rPr>
          <w:rFonts w:ascii="Times New Roman" w:eastAsia="Times New Roman" w:hAnsi="Times New Roman" w:cs="Times New Roman"/>
          <w:sz w:val="28"/>
          <w:szCs w:val="28"/>
          <w:lang w:val="ru-RU" w:eastAsia="ru-RU"/>
        </w:rPr>
        <w:t xml:space="preserve"> </w:t>
      </w:r>
      <w:r w:rsidR="00566DEB" w:rsidRPr="00E23170">
        <w:rPr>
          <w:rFonts w:ascii="Times New Roman" w:eastAsia="Times New Roman" w:hAnsi="Times New Roman" w:cs="Times New Roman"/>
          <w:sz w:val="28"/>
          <w:szCs w:val="28"/>
          <w:lang w:val="ru-RU" w:eastAsia="ru-RU"/>
        </w:rPr>
        <w:t>кореляційні</w:t>
      </w:r>
      <w:r w:rsidRPr="00E23170">
        <w:rPr>
          <w:rFonts w:ascii="Times New Roman" w:eastAsia="Times New Roman" w:hAnsi="Times New Roman" w:cs="Times New Roman"/>
          <w:sz w:val="28"/>
          <w:szCs w:val="28"/>
          <w:lang w:val="ru-RU" w:eastAsia="ru-RU"/>
        </w:rPr>
        <w:t xml:space="preserve"> взаємозв</w:t>
      </w:r>
      <w:r w:rsidR="00633DA3">
        <w:rPr>
          <w:rFonts w:ascii="Times New Roman" w:eastAsia="Times New Roman" w:hAnsi="Times New Roman" w:cs="Times New Roman"/>
          <w:sz w:val="28"/>
          <w:szCs w:val="28"/>
          <w:lang w:val="ru-RU" w:eastAsia="ru-RU"/>
        </w:rPr>
        <w:t>’</w:t>
      </w:r>
      <w:r w:rsidRPr="00E23170">
        <w:rPr>
          <w:rFonts w:ascii="Times New Roman" w:eastAsia="Times New Roman" w:hAnsi="Times New Roman" w:cs="Times New Roman"/>
          <w:sz w:val="28"/>
          <w:szCs w:val="28"/>
          <w:lang w:val="ru-RU" w:eastAsia="ru-RU"/>
        </w:rPr>
        <w:t>язк</w:t>
      </w:r>
      <w:r w:rsidR="00566DEB" w:rsidRPr="00E23170">
        <w:rPr>
          <w:rFonts w:ascii="Times New Roman" w:eastAsia="Times New Roman" w:hAnsi="Times New Roman" w:cs="Times New Roman"/>
          <w:sz w:val="28"/>
          <w:szCs w:val="28"/>
          <w:lang w:val="ru-RU" w:eastAsia="ru-RU"/>
        </w:rPr>
        <w:t>и</w:t>
      </w:r>
      <w:r w:rsidRPr="00E23170">
        <w:rPr>
          <w:rFonts w:ascii="Times New Roman" w:eastAsia="Times New Roman" w:hAnsi="Times New Roman" w:cs="Times New Roman"/>
          <w:sz w:val="28"/>
          <w:szCs w:val="28"/>
          <w:lang w:val="ru-RU" w:eastAsia="ru-RU"/>
        </w:rPr>
        <w:t xml:space="preserve"> спочатку помітно </w:t>
      </w:r>
      <w:r w:rsidR="00566DEB" w:rsidRPr="00E23170">
        <w:rPr>
          <w:rFonts w:ascii="Times New Roman" w:eastAsia="Times New Roman" w:hAnsi="Times New Roman" w:cs="Times New Roman"/>
          <w:sz w:val="28"/>
          <w:szCs w:val="28"/>
          <w:lang w:val="ru-RU" w:eastAsia="ru-RU"/>
        </w:rPr>
        <w:t>змен</w:t>
      </w:r>
      <w:r w:rsidRPr="00E23170">
        <w:rPr>
          <w:rFonts w:ascii="Times New Roman" w:eastAsia="Times New Roman" w:hAnsi="Times New Roman" w:cs="Times New Roman"/>
          <w:sz w:val="28"/>
          <w:szCs w:val="28"/>
          <w:lang w:val="ru-RU" w:eastAsia="ru-RU"/>
        </w:rPr>
        <w:t>ш</w:t>
      </w:r>
      <w:r w:rsidR="00566DEB" w:rsidRPr="00E23170">
        <w:rPr>
          <w:rFonts w:ascii="Times New Roman" w:eastAsia="Times New Roman" w:hAnsi="Times New Roman" w:cs="Times New Roman"/>
          <w:sz w:val="28"/>
          <w:szCs w:val="28"/>
          <w:lang w:val="ru-RU" w:eastAsia="ru-RU"/>
        </w:rPr>
        <w:t>ую</w:t>
      </w:r>
      <w:r w:rsidRPr="00E23170">
        <w:rPr>
          <w:rFonts w:ascii="Times New Roman" w:eastAsia="Times New Roman" w:hAnsi="Times New Roman" w:cs="Times New Roman"/>
          <w:sz w:val="28"/>
          <w:szCs w:val="28"/>
          <w:lang w:val="ru-RU" w:eastAsia="ru-RU"/>
        </w:rPr>
        <w:t>т</w:t>
      </w:r>
      <w:r w:rsidR="00566DEB" w:rsidRPr="00E23170">
        <w:rPr>
          <w:rFonts w:ascii="Times New Roman" w:eastAsia="Times New Roman" w:hAnsi="Times New Roman" w:cs="Times New Roman"/>
          <w:sz w:val="28"/>
          <w:szCs w:val="28"/>
          <w:lang w:val="ru-RU" w:eastAsia="ru-RU"/>
        </w:rPr>
        <w:t>ь</w:t>
      </w:r>
      <w:r w:rsidRPr="00E23170">
        <w:rPr>
          <w:rFonts w:ascii="Times New Roman" w:eastAsia="Times New Roman" w:hAnsi="Times New Roman" w:cs="Times New Roman"/>
          <w:sz w:val="28"/>
          <w:szCs w:val="28"/>
          <w:lang w:val="ru-RU" w:eastAsia="ru-RU"/>
        </w:rPr>
        <w:t>ся</w:t>
      </w:r>
      <w:r w:rsidR="00433169" w:rsidRPr="00E23170">
        <w:rPr>
          <w:rFonts w:ascii="Times New Roman" w:eastAsia="Times New Roman" w:hAnsi="Times New Roman" w:cs="Times New Roman"/>
          <w:sz w:val="28"/>
          <w:szCs w:val="28"/>
          <w:lang w:val="ru-RU" w:eastAsia="ru-RU"/>
        </w:rPr>
        <w:t xml:space="preserve"> </w:t>
      </w:r>
      <w:r w:rsidR="00C17898">
        <w:rPr>
          <w:rFonts w:ascii="Times New Roman" w:eastAsia="Times New Roman" w:hAnsi="Times New Roman" w:cs="Times New Roman"/>
          <w:sz w:val="28"/>
          <w:szCs w:val="28"/>
          <w:lang w:val="ru-RU" w:eastAsia="ru-RU"/>
        </w:rPr>
        <w:t>‘</w:t>
      </w:r>
      <w:r w:rsidR="00433169" w:rsidRPr="00E23170">
        <w:rPr>
          <w:rFonts w:ascii="Times New Roman" w:eastAsia="Times New Roman" w:hAnsi="Times New Roman" w:cs="Times New Roman"/>
          <w:sz w:val="28"/>
          <w:szCs w:val="28"/>
          <w:lang w:val="ru-RU" w:eastAsia="ru-RU"/>
        </w:rPr>
        <w:t>у віці 12-13 років), а потім дещо</w:t>
      </w:r>
      <w:r w:rsidRPr="00E23170">
        <w:rPr>
          <w:rFonts w:ascii="Times New Roman" w:eastAsia="Times New Roman" w:hAnsi="Times New Roman" w:cs="Times New Roman"/>
          <w:sz w:val="28"/>
          <w:szCs w:val="28"/>
          <w:lang w:val="ru-RU" w:eastAsia="ru-RU"/>
        </w:rPr>
        <w:t xml:space="preserve"> </w:t>
      </w:r>
      <w:r w:rsidR="00433169" w:rsidRPr="00E23170">
        <w:rPr>
          <w:rFonts w:ascii="Times New Roman" w:eastAsia="Times New Roman" w:hAnsi="Times New Roman" w:cs="Times New Roman"/>
          <w:sz w:val="28"/>
          <w:szCs w:val="28"/>
          <w:lang w:val="ru-RU" w:eastAsia="ru-RU"/>
        </w:rPr>
        <w:t xml:space="preserve">збільшуються </w:t>
      </w:r>
      <w:r w:rsidR="00C17898">
        <w:rPr>
          <w:rFonts w:ascii="Times New Roman" w:eastAsia="Times New Roman" w:hAnsi="Times New Roman" w:cs="Times New Roman"/>
          <w:sz w:val="28"/>
          <w:szCs w:val="28"/>
          <w:lang w:val="ru-RU" w:eastAsia="ru-RU"/>
        </w:rPr>
        <w:t>‘</w:t>
      </w:r>
      <w:r w:rsidR="00433169" w:rsidRPr="00E23170">
        <w:rPr>
          <w:rFonts w:ascii="Times New Roman" w:eastAsia="Times New Roman" w:hAnsi="Times New Roman" w:cs="Times New Roman"/>
          <w:sz w:val="28"/>
          <w:szCs w:val="28"/>
          <w:lang w:val="ru-RU" w:eastAsia="ru-RU"/>
        </w:rPr>
        <w:t>у</w:t>
      </w:r>
      <w:r w:rsidRPr="00E23170">
        <w:rPr>
          <w:rFonts w:ascii="Times New Roman" w:eastAsia="Times New Roman" w:hAnsi="Times New Roman" w:cs="Times New Roman"/>
          <w:sz w:val="28"/>
          <w:szCs w:val="28"/>
          <w:lang w:val="ru-RU" w:eastAsia="ru-RU"/>
        </w:rPr>
        <w:t xml:space="preserve"> в</w:t>
      </w:r>
      <w:r w:rsidR="00433169" w:rsidRPr="00E23170">
        <w:rPr>
          <w:rFonts w:ascii="Times New Roman" w:eastAsia="Times New Roman" w:hAnsi="Times New Roman" w:cs="Times New Roman"/>
          <w:sz w:val="28"/>
          <w:szCs w:val="28"/>
          <w:lang w:val="ru-RU" w:eastAsia="ru-RU"/>
        </w:rPr>
        <w:t>іці</w:t>
      </w:r>
      <w:r w:rsidRPr="00E23170">
        <w:rPr>
          <w:rFonts w:ascii="Times New Roman" w:eastAsia="Times New Roman" w:hAnsi="Times New Roman" w:cs="Times New Roman"/>
          <w:sz w:val="28"/>
          <w:szCs w:val="28"/>
          <w:lang w:val="ru-RU" w:eastAsia="ru-RU"/>
        </w:rPr>
        <w:t xml:space="preserve"> 14-15 років).</w:t>
      </w:r>
    </w:p>
    <w:p w:rsidR="008B0518" w:rsidRPr="00E23170" w:rsidRDefault="008B0518" w:rsidP="00666D53">
      <w:pPr>
        <w:tabs>
          <w:tab w:val="left" w:pos="387"/>
        </w:tabs>
        <w:spacing w:after="0" w:line="360" w:lineRule="auto"/>
        <w:ind w:firstLine="709"/>
        <w:jc w:val="both"/>
        <w:rPr>
          <w:rFonts w:ascii="Times New Roman" w:eastAsia="Times New Roman" w:hAnsi="Times New Roman" w:cs="Times New Roman"/>
          <w:sz w:val="28"/>
          <w:szCs w:val="28"/>
          <w:lang w:val="ru-RU" w:eastAsia="ru-RU"/>
        </w:rPr>
      </w:pPr>
      <w:r w:rsidRPr="00E23170">
        <w:rPr>
          <w:rFonts w:ascii="Times New Roman" w:eastAsia="Times New Roman" w:hAnsi="Times New Roman" w:cs="Times New Roman"/>
          <w:sz w:val="28"/>
          <w:szCs w:val="28"/>
          <w:lang w:val="ru-RU" w:eastAsia="ru-RU"/>
        </w:rPr>
        <w:t>3. Юні волейболістки 12-14 років</w:t>
      </w:r>
      <w:r w:rsidR="00433169" w:rsidRPr="00E23170">
        <w:rPr>
          <w:rFonts w:ascii="Times New Roman" w:eastAsia="Times New Roman" w:hAnsi="Times New Roman" w:cs="Times New Roman"/>
          <w:sz w:val="28"/>
          <w:szCs w:val="28"/>
          <w:lang w:val="ru-RU" w:eastAsia="ru-RU"/>
        </w:rPr>
        <w:t xml:space="preserve"> різної ігрової спеціалізації ро</w:t>
      </w:r>
      <w:r w:rsidRPr="00E23170">
        <w:rPr>
          <w:rFonts w:ascii="Times New Roman" w:eastAsia="Times New Roman" w:hAnsi="Times New Roman" w:cs="Times New Roman"/>
          <w:sz w:val="28"/>
          <w:szCs w:val="28"/>
          <w:lang w:val="ru-RU" w:eastAsia="ru-RU"/>
        </w:rPr>
        <w:t>з</w:t>
      </w:r>
      <w:r w:rsidR="00433169" w:rsidRPr="00E23170">
        <w:rPr>
          <w:rFonts w:ascii="Times New Roman" w:eastAsia="Times New Roman" w:hAnsi="Times New Roman" w:cs="Times New Roman"/>
          <w:sz w:val="28"/>
          <w:szCs w:val="28"/>
          <w:lang w:val="ru-RU" w:eastAsia="ru-RU"/>
        </w:rPr>
        <w:t>різня</w:t>
      </w:r>
      <w:r w:rsidRPr="00E23170">
        <w:rPr>
          <w:rFonts w:ascii="Times New Roman" w:eastAsia="Times New Roman" w:hAnsi="Times New Roman" w:cs="Times New Roman"/>
          <w:sz w:val="28"/>
          <w:szCs w:val="28"/>
          <w:lang w:val="ru-RU" w:eastAsia="ru-RU"/>
        </w:rPr>
        <w:t xml:space="preserve">ються за основними параметрами фізичної підготовленості. </w:t>
      </w:r>
      <w:r w:rsidR="00433169" w:rsidRPr="00E23170">
        <w:rPr>
          <w:rFonts w:ascii="Times New Roman" w:eastAsia="Times New Roman" w:hAnsi="Times New Roman" w:cs="Times New Roman"/>
          <w:sz w:val="28"/>
          <w:szCs w:val="28"/>
          <w:lang w:val="ru-RU" w:eastAsia="ru-RU"/>
        </w:rPr>
        <w:t>Во</w:t>
      </w:r>
      <w:r w:rsidRPr="00E23170">
        <w:rPr>
          <w:rFonts w:ascii="Times New Roman" w:eastAsia="Times New Roman" w:hAnsi="Times New Roman" w:cs="Times New Roman"/>
          <w:sz w:val="28"/>
          <w:szCs w:val="28"/>
          <w:lang w:val="ru-RU" w:eastAsia="ru-RU"/>
        </w:rPr>
        <w:t>лейболістк</w:t>
      </w:r>
      <w:r w:rsidR="00433169" w:rsidRPr="00E23170">
        <w:rPr>
          <w:rFonts w:ascii="Times New Roman" w:eastAsia="Times New Roman" w:hAnsi="Times New Roman" w:cs="Times New Roman"/>
          <w:sz w:val="28"/>
          <w:szCs w:val="28"/>
          <w:lang w:val="ru-RU" w:eastAsia="ru-RU"/>
        </w:rPr>
        <w:t>и-</w:t>
      </w:r>
      <w:r w:rsidRPr="00E23170">
        <w:rPr>
          <w:rFonts w:ascii="Times New Roman" w:eastAsia="Times New Roman" w:hAnsi="Times New Roman" w:cs="Times New Roman"/>
          <w:sz w:val="28"/>
          <w:szCs w:val="28"/>
          <w:lang w:val="ru-RU" w:eastAsia="ru-RU"/>
        </w:rPr>
        <w:t>«нападники» відрізня</w:t>
      </w:r>
      <w:r w:rsidR="00433169" w:rsidRPr="00E23170">
        <w:rPr>
          <w:rFonts w:ascii="Times New Roman" w:eastAsia="Times New Roman" w:hAnsi="Times New Roman" w:cs="Times New Roman"/>
          <w:sz w:val="28"/>
          <w:szCs w:val="28"/>
          <w:lang w:val="ru-RU" w:eastAsia="ru-RU"/>
        </w:rPr>
        <w:t>ються від спортсменок інших амп</w:t>
      </w:r>
      <w:r w:rsidRPr="00E23170">
        <w:rPr>
          <w:rFonts w:ascii="Times New Roman" w:eastAsia="Times New Roman" w:hAnsi="Times New Roman" w:cs="Times New Roman"/>
          <w:sz w:val="28"/>
          <w:szCs w:val="28"/>
          <w:lang w:val="ru-RU" w:eastAsia="ru-RU"/>
        </w:rPr>
        <w:t xml:space="preserve">луа більш високим рівнем фізичного розвитку, мають </w:t>
      </w:r>
      <w:r w:rsidR="00433169" w:rsidRPr="00E23170">
        <w:rPr>
          <w:rFonts w:ascii="Times New Roman" w:eastAsia="Times New Roman" w:hAnsi="Times New Roman" w:cs="Times New Roman"/>
          <w:sz w:val="28"/>
          <w:szCs w:val="28"/>
          <w:lang w:val="ru-RU" w:eastAsia="ru-RU"/>
        </w:rPr>
        <w:t>ви</w:t>
      </w:r>
      <w:r w:rsidRPr="00E23170">
        <w:rPr>
          <w:rFonts w:ascii="Times New Roman" w:eastAsia="Times New Roman" w:hAnsi="Times New Roman" w:cs="Times New Roman"/>
          <w:sz w:val="28"/>
          <w:szCs w:val="28"/>
          <w:lang w:val="ru-RU" w:eastAsia="ru-RU"/>
        </w:rPr>
        <w:t>щі показники швидкісно-силових можливостей, відносно кращі показники сили і швидкісної витривалості. «Пасую</w:t>
      </w:r>
      <w:r w:rsidR="00433169" w:rsidRPr="00E23170">
        <w:rPr>
          <w:rFonts w:ascii="Times New Roman" w:eastAsia="Times New Roman" w:hAnsi="Times New Roman" w:cs="Times New Roman"/>
          <w:sz w:val="28"/>
          <w:szCs w:val="28"/>
          <w:lang w:val="ru-RU" w:eastAsia="ru-RU"/>
        </w:rPr>
        <w:t>чі</w:t>
      </w:r>
      <w:r w:rsidRPr="00E23170">
        <w:rPr>
          <w:rFonts w:ascii="Times New Roman" w:eastAsia="Times New Roman" w:hAnsi="Times New Roman" w:cs="Times New Roman"/>
          <w:sz w:val="28"/>
          <w:szCs w:val="28"/>
          <w:lang w:val="ru-RU" w:eastAsia="ru-RU"/>
        </w:rPr>
        <w:t xml:space="preserve">» мають достовірно вищий рівень розвитку гнучкості, </w:t>
      </w:r>
      <w:r w:rsidR="00433169" w:rsidRPr="00E23170">
        <w:rPr>
          <w:rFonts w:ascii="Times New Roman" w:eastAsia="Times New Roman" w:hAnsi="Times New Roman" w:cs="Times New Roman"/>
          <w:sz w:val="28"/>
          <w:szCs w:val="28"/>
          <w:lang w:val="ru-RU" w:eastAsia="ru-RU"/>
        </w:rPr>
        <w:t>відносно високі величини</w:t>
      </w:r>
      <w:r w:rsidRPr="00E23170">
        <w:rPr>
          <w:rFonts w:ascii="Times New Roman" w:eastAsia="Times New Roman" w:hAnsi="Times New Roman" w:cs="Times New Roman"/>
          <w:sz w:val="28"/>
          <w:szCs w:val="28"/>
          <w:lang w:val="ru-RU" w:eastAsia="ru-RU"/>
        </w:rPr>
        <w:t xml:space="preserve"> сили, швидкісно-силових можливостей і швидкості. Волейболістки амплуа «ліберо» </w:t>
      </w:r>
      <w:r w:rsidR="00433169" w:rsidRPr="00E23170">
        <w:rPr>
          <w:rFonts w:ascii="Times New Roman" w:eastAsia="Times New Roman" w:hAnsi="Times New Roman" w:cs="Times New Roman"/>
          <w:sz w:val="28"/>
          <w:szCs w:val="28"/>
          <w:lang w:val="ru-RU" w:eastAsia="ru-RU"/>
        </w:rPr>
        <w:t>і спортсмен</w:t>
      </w:r>
      <w:r w:rsidRPr="00E23170">
        <w:rPr>
          <w:rFonts w:ascii="Times New Roman" w:eastAsia="Times New Roman" w:hAnsi="Times New Roman" w:cs="Times New Roman"/>
          <w:sz w:val="28"/>
          <w:szCs w:val="28"/>
          <w:lang w:val="ru-RU" w:eastAsia="ru-RU"/>
        </w:rPr>
        <w:t>к</w:t>
      </w:r>
      <w:r w:rsidR="00433169" w:rsidRPr="00E23170">
        <w:rPr>
          <w:rFonts w:ascii="Times New Roman" w:eastAsia="Times New Roman" w:hAnsi="Times New Roman" w:cs="Times New Roman"/>
          <w:sz w:val="28"/>
          <w:szCs w:val="28"/>
          <w:lang w:val="ru-RU" w:eastAsia="ru-RU"/>
        </w:rPr>
        <w:t>и</w:t>
      </w:r>
      <w:r w:rsidRPr="00E23170">
        <w:rPr>
          <w:rFonts w:ascii="Times New Roman" w:eastAsia="Times New Roman" w:hAnsi="Times New Roman" w:cs="Times New Roman"/>
          <w:sz w:val="28"/>
          <w:szCs w:val="28"/>
          <w:lang w:val="ru-RU" w:eastAsia="ru-RU"/>
        </w:rPr>
        <w:t xml:space="preserve"> всіх інших амплуа знаходяться на одному рівні з усіма за показниками швидкості. Функціональний стан організм</w:t>
      </w:r>
      <w:r w:rsidR="00433169" w:rsidRPr="00E23170">
        <w:rPr>
          <w:rFonts w:ascii="Times New Roman" w:eastAsia="Times New Roman" w:hAnsi="Times New Roman" w:cs="Times New Roman"/>
          <w:sz w:val="28"/>
          <w:szCs w:val="28"/>
          <w:lang w:val="ru-RU" w:eastAsia="ru-RU"/>
        </w:rPr>
        <w:t>у</w:t>
      </w:r>
      <w:r w:rsidRPr="00E23170">
        <w:rPr>
          <w:rFonts w:ascii="Times New Roman" w:eastAsia="Times New Roman" w:hAnsi="Times New Roman" w:cs="Times New Roman"/>
          <w:sz w:val="28"/>
          <w:szCs w:val="28"/>
          <w:lang w:val="ru-RU" w:eastAsia="ru-RU"/>
        </w:rPr>
        <w:t xml:space="preserve"> юних волейболісток різних ігрових амплуа також різниться: відносно кращі показники спостерігаються у «нападників», що, ймовірно, обумовлює їх перевагу за рівнем фізичної працездатн</w:t>
      </w:r>
      <w:r w:rsidR="00433169" w:rsidRPr="00E23170">
        <w:rPr>
          <w:rFonts w:ascii="Times New Roman" w:eastAsia="Times New Roman" w:hAnsi="Times New Roman" w:cs="Times New Roman"/>
          <w:sz w:val="28"/>
          <w:szCs w:val="28"/>
          <w:lang w:val="ru-RU" w:eastAsia="ru-RU"/>
        </w:rPr>
        <w:t>о</w:t>
      </w:r>
      <w:r w:rsidRPr="00E23170">
        <w:rPr>
          <w:rFonts w:ascii="Times New Roman" w:eastAsia="Times New Roman" w:hAnsi="Times New Roman" w:cs="Times New Roman"/>
          <w:sz w:val="28"/>
          <w:szCs w:val="28"/>
          <w:lang w:val="ru-RU" w:eastAsia="ru-RU"/>
        </w:rPr>
        <w:t>ст</w:t>
      </w:r>
      <w:r w:rsidR="00433169" w:rsidRPr="00E23170">
        <w:rPr>
          <w:rFonts w:ascii="Times New Roman" w:eastAsia="Times New Roman" w:hAnsi="Times New Roman" w:cs="Times New Roman"/>
          <w:sz w:val="28"/>
          <w:szCs w:val="28"/>
          <w:lang w:val="ru-RU" w:eastAsia="ru-RU"/>
        </w:rPr>
        <w:t>і</w:t>
      </w:r>
      <w:r w:rsidR="00E569BF">
        <w:rPr>
          <w:rFonts w:ascii="Times New Roman" w:eastAsia="Times New Roman" w:hAnsi="Times New Roman" w:cs="Times New Roman"/>
          <w:sz w:val="28"/>
          <w:szCs w:val="28"/>
          <w:lang w:val="ru-RU" w:eastAsia="ru-RU"/>
        </w:rPr>
        <w:t xml:space="preserve"> і аеробної</w:t>
      </w:r>
      <w:r w:rsidRPr="00E23170">
        <w:rPr>
          <w:rFonts w:ascii="Times New Roman" w:eastAsia="Times New Roman" w:hAnsi="Times New Roman" w:cs="Times New Roman"/>
          <w:sz w:val="28"/>
          <w:szCs w:val="28"/>
          <w:lang w:val="ru-RU" w:eastAsia="ru-RU"/>
        </w:rPr>
        <w:t xml:space="preserve"> продуктивності.</w:t>
      </w:r>
    </w:p>
    <w:p w:rsidR="008B0518" w:rsidRPr="00E23170" w:rsidRDefault="008B0518" w:rsidP="00666D53">
      <w:pPr>
        <w:tabs>
          <w:tab w:val="left" w:pos="387"/>
        </w:tabs>
        <w:spacing w:after="0" w:line="360" w:lineRule="auto"/>
        <w:ind w:firstLine="709"/>
        <w:jc w:val="both"/>
        <w:rPr>
          <w:rFonts w:ascii="Times New Roman" w:eastAsia="Times New Roman" w:hAnsi="Times New Roman" w:cs="Times New Roman"/>
          <w:sz w:val="28"/>
          <w:szCs w:val="28"/>
          <w:lang w:val="ru-RU" w:eastAsia="ru-RU"/>
        </w:rPr>
      </w:pPr>
      <w:r w:rsidRPr="00E23170">
        <w:rPr>
          <w:rFonts w:ascii="Times New Roman" w:eastAsia="Times New Roman" w:hAnsi="Times New Roman" w:cs="Times New Roman"/>
          <w:sz w:val="28"/>
          <w:szCs w:val="28"/>
          <w:lang w:val="ru-RU" w:eastAsia="ru-RU"/>
        </w:rPr>
        <w:t>4.</w:t>
      </w:r>
      <w:r w:rsidR="00F2395D" w:rsidRPr="00E23170">
        <w:rPr>
          <w:rFonts w:ascii="Times New Roman" w:eastAsia="Times New Roman" w:hAnsi="Times New Roman" w:cs="Times New Roman"/>
          <w:sz w:val="28"/>
          <w:szCs w:val="28"/>
          <w:lang w:val="ru-RU" w:eastAsia="ru-RU"/>
        </w:rPr>
        <w:t xml:space="preserve"> У волейболісток «нападаючих» </w:t>
      </w:r>
      <w:r w:rsidR="0010539F" w:rsidRPr="00E23170">
        <w:rPr>
          <w:rFonts w:ascii="Times New Roman" w:eastAsia="Times New Roman" w:hAnsi="Times New Roman" w:cs="Times New Roman"/>
          <w:sz w:val="28"/>
          <w:szCs w:val="28"/>
          <w:lang w:val="ru-RU" w:eastAsia="ru-RU"/>
        </w:rPr>
        <w:t xml:space="preserve">визначено достовірні показники </w:t>
      </w:r>
      <w:r w:rsidR="00535E6E" w:rsidRPr="00E23170">
        <w:rPr>
          <w:rFonts w:ascii="Times New Roman" w:eastAsia="Times New Roman" w:hAnsi="Times New Roman" w:cs="Times New Roman"/>
          <w:sz w:val="28"/>
          <w:szCs w:val="28"/>
          <w:lang w:val="ru-RU" w:eastAsia="ru-RU"/>
        </w:rPr>
        <w:t>взаємозв</w:t>
      </w:r>
      <w:r w:rsidR="00633DA3">
        <w:rPr>
          <w:rFonts w:ascii="Times New Roman" w:eastAsia="Times New Roman" w:hAnsi="Times New Roman" w:cs="Times New Roman"/>
          <w:sz w:val="28"/>
          <w:szCs w:val="28"/>
          <w:lang w:val="ru-RU" w:eastAsia="ru-RU"/>
        </w:rPr>
        <w:t>’</w:t>
      </w:r>
      <w:r w:rsidR="00535E6E" w:rsidRPr="00E23170">
        <w:rPr>
          <w:rFonts w:ascii="Times New Roman" w:eastAsia="Times New Roman" w:hAnsi="Times New Roman" w:cs="Times New Roman"/>
          <w:sz w:val="28"/>
          <w:szCs w:val="28"/>
          <w:lang w:val="ru-RU" w:eastAsia="ru-RU"/>
        </w:rPr>
        <w:t>язку більшості параметрі</w:t>
      </w:r>
      <w:r w:rsidRPr="00E23170">
        <w:rPr>
          <w:rFonts w:ascii="Times New Roman" w:eastAsia="Times New Roman" w:hAnsi="Times New Roman" w:cs="Times New Roman"/>
          <w:sz w:val="28"/>
          <w:szCs w:val="28"/>
          <w:lang w:val="ru-RU" w:eastAsia="ru-RU"/>
        </w:rPr>
        <w:t xml:space="preserve">в, що відображають фізичний розвиток, </w:t>
      </w:r>
      <w:r w:rsidR="00535E6E" w:rsidRPr="00E23170">
        <w:rPr>
          <w:rFonts w:ascii="Times New Roman" w:eastAsia="Times New Roman" w:hAnsi="Times New Roman" w:cs="Times New Roman"/>
          <w:sz w:val="28"/>
          <w:szCs w:val="28"/>
          <w:lang w:val="ru-RU" w:eastAsia="ru-RU"/>
        </w:rPr>
        <w:t>фізичну пі</w:t>
      </w:r>
      <w:r w:rsidRPr="00E23170">
        <w:rPr>
          <w:rFonts w:ascii="Times New Roman" w:eastAsia="Times New Roman" w:hAnsi="Times New Roman" w:cs="Times New Roman"/>
          <w:sz w:val="28"/>
          <w:szCs w:val="28"/>
          <w:lang w:val="ru-RU" w:eastAsia="ru-RU"/>
        </w:rPr>
        <w:t>дготов</w:t>
      </w:r>
      <w:r w:rsidR="00535E6E" w:rsidRPr="00E23170">
        <w:rPr>
          <w:rFonts w:ascii="Times New Roman" w:eastAsia="Times New Roman" w:hAnsi="Times New Roman" w:cs="Times New Roman"/>
          <w:sz w:val="28"/>
          <w:szCs w:val="28"/>
          <w:lang w:val="ru-RU" w:eastAsia="ru-RU"/>
        </w:rPr>
        <w:t>ле</w:t>
      </w:r>
      <w:r w:rsidRPr="00E23170">
        <w:rPr>
          <w:rFonts w:ascii="Times New Roman" w:eastAsia="Times New Roman" w:hAnsi="Times New Roman" w:cs="Times New Roman"/>
          <w:sz w:val="28"/>
          <w:szCs w:val="28"/>
          <w:lang w:val="ru-RU" w:eastAsia="ru-RU"/>
        </w:rPr>
        <w:t>н</w:t>
      </w:r>
      <w:r w:rsidR="00535E6E" w:rsidRPr="00E23170">
        <w:rPr>
          <w:rFonts w:ascii="Times New Roman" w:eastAsia="Times New Roman" w:hAnsi="Times New Roman" w:cs="Times New Roman"/>
          <w:sz w:val="28"/>
          <w:szCs w:val="28"/>
          <w:lang w:val="ru-RU" w:eastAsia="ru-RU"/>
        </w:rPr>
        <w:t>і</w:t>
      </w:r>
      <w:r w:rsidRPr="00E23170">
        <w:rPr>
          <w:rFonts w:ascii="Times New Roman" w:eastAsia="Times New Roman" w:hAnsi="Times New Roman" w:cs="Times New Roman"/>
          <w:sz w:val="28"/>
          <w:szCs w:val="28"/>
          <w:lang w:val="ru-RU" w:eastAsia="ru-RU"/>
        </w:rPr>
        <w:t xml:space="preserve">сть, працездатність, вегетативні функції і спеціальну </w:t>
      </w:r>
      <w:r w:rsidRPr="00E23170">
        <w:rPr>
          <w:rFonts w:ascii="Times New Roman" w:eastAsia="Times New Roman" w:hAnsi="Times New Roman" w:cs="Times New Roman"/>
          <w:sz w:val="28"/>
          <w:szCs w:val="28"/>
          <w:lang w:val="ru-RU" w:eastAsia="ru-RU"/>
        </w:rPr>
        <w:lastRenderedPageBreak/>
        <w:t>підготовленість. У «пасую</w:t>
      </w:r>
      <w:r w:rsidR="00535E6E" w:rsidRPr="00E23170">
        <w:rPr>
          <w:rFonts w:ascii="Times New Roman" w:eastAsia="Times New Roman" w:hAnsi="Times New Roman" w:cs="Times New Roman"/>
          <w:sz w:val="28"/>
          <w:szCs w:val="28"/>
          <w:lang w:val="ru-RU" w:eastAsia="ru-RU"/>
        </w:rPr>
        <w:t>чи</w:t>
      </w:r>
      <w:r w:rsidRPr="00E23170">
        <w:rPr>
          <w:rFonts w:ascii="Times New Roman" w:eastAsia="Times New Roman" w:hAnsi="Times New Roman" w:cs="Times New Roman"/>
          <w:sz w:val="28"/>
          <w:szCs w:val="28"/>
          <w:lang w:val="ru-RU" w:eastAsia="ru-RU"/>
        </w:rPr>
        <w:t xml:space="preserve">х» </w:t>
      </w:r>
      <w:r w:rsidR="00535E6E" w:rsidRPr="00E23170">
        <w:rPr>
          <w:rFonts w:ascii="Times New Roman" w:eastAsia="Times New Roman" w:hAnsi="Times New Roman" w:cs="Times New Roman"/>
          <w:sz w:val="28"/>
          <w:szCs w:val="28"/>
          <w:lang w:val="ru-RU" w:eastAsia="ru-RU"/>
        </w:rPr>
        <w:t>даний взаємозв</w:t>
      </w:r>
      <w:r w:rsidR="00633DA3">
        <w:rPr>
          <w:rFonts w:ascii="Times New Roman" w:eastAsia="Times New Roman" w:hAnsi="Times New Roman" w:cs="Times New Roman"/>
          <w:sz w:val="28"/>
          <w:szCs w:val="28"/>
          <w:lang w:val="ru-RU" w:eastAsia="ru-RU"/>
        </w:rPr>
        <w:t>’</w:t>
      </w:r>
      <w:r w:rsidR="00535E6E" w:rsidRPr="00E23170">
        <w:rPr>
          <w:rFonts w:ascii="Times New Roman" w:eastAsia="Times New Roman" w:hAnsi="Times New Roman" w:cs="Times New Roman"/>
          <w:sz w:val="28"/>
          <w:szCs w:val="28"/>
          <w:lang w:val="ru-RU" w:eastAsia="ru-RU"/>
        </w:rPr>
        <w:t>язок</w:t>
      </w:r>
      <w:r w:rsidRPr="00E23170">
        <w:rPr>
          <w:rFonts w:ascii="Times New Roman" w:eastAsia="Times New Roman" w:hAnsi="Times New Roman" w:cs="Times New Roman"/>
          <w:sz w:val="28"/>
          <w:szCs w:val="28"/>
          <w:lang w:val="ru-RU" w:eastAsia="ru-RU"/>
        </w:rPr>
        <w:t xml:space="preserve"> су</w:t>
      </w:r>
      <w:r w:rsidR="00535E6E" w:rsidRPr="00E23170">
        <w:rPr>
          <w:rFonts w:ascii="Times New Roman" w:eastAsia="Times New Roman" w:hAnsi="Times New Roman" w:cs="Times New Roman"/>
          <w:sz w:val="28"/>
          <w:szCs w:val="28"/>
          <w:lang w:val="ru-RU" w:eastAsia="ru-RU"/>
        </w:rPr>
        <w:t>ттєво менший</w:t>
      </w:r>
      <w:r w:rsidRPr="00E23170">
        <w:rPr>
          <w:rFonts w:ascii="Times New Roman" w:eastAsia="Times New Roman" w:hAnsi="Times New Roman" w:cs="Times New Roman"/>
          <w:sz w:val="28"/>
          <w:szCs w:val="28"/>
          <w:lang w:val="ru-RU" w:eastAsia="ru-RU"/>
        </w:rPr>
        <w:t>, а у «</w:t>
      </w:r>
      <w:r w:rsidR="00535E6E" w:rsidRPr="00E23170">
        <w:rPr>
          <w:rFonts w:ascii="Times New Roman" w:eastAsia="Times New Roman" w:hAnsi="Times New Roman" w:cs="Times New Roman"/>
          <w:sz w:val="28"/>
          <w:szCs w:val="28"/>
          <w:lang w:val="ru-RU" w:eastAsia="ru-RU"/>
        </w:rPr>
        <w:t>ліберо» він</w:t>
      </w:r>
      <w:r w:rsidRPr="00E23170">
        <w:rPr>
          <w:rFonts w:ascii="Times New Roman" w:eastAsia="Times New Roman" w:hAnsi="Times New Roman" w:cs="Times New Roman"/>
          <w:sz w:val="28"/>
          <w:szCs w:val="28"/>
          <w:lang w:val="ru-RU" w:eastAsia="ru-RU"/>
        </w:rPr>
        <w:t xml:space="preserve"> </w:t>
      </w:r>
      <w:r w:rsidR="00535E6E" w:rsidRPr="00E23170">
        <w:rPr>
          <w:rFonts w:ascii="Times New Roman" w:eastAsia="Times New Roman" w:hAnsi="Times New Roman" w:cs="Times New Roman"/>
          <w:sz w:val="28"/>
          <w:szCs w:val="28"/>
          <w:lang w:val="ru-RU" w:eastAsia="ru-RU"/>
        </w:rPr>
        <w:t>є ще менш</w:t>
      </w:r>
      <w:r w:rsidRPr="00E23170">
        <w:rPr>
          <w:rFonts w:ascii="Times New Roman" w:eastAsia="Times New Roman" w:hAnsi="Times New Roman" w:cs="Times New Roman"/>
          <w:sz w:val="28"/>
          <w:szCs w:val="28"/>
          <w:lang w:val="ru-RU" w:eastAsia="ru-RU"/>
        </w:rPr>
        <w:t xml:space="preserve"> </w:t>
      </w:r>
      <w:r w:rsidR="00535E6E" w:rsidRPr="00E23170">
        <w:rPr>
          <w:rFonts w:ascii="Times New Roman" w:eastAsia="Times New Roman" w:hAnsi="Times New Roman" w:cs="Times New Roman"/>
          <w:sz w:val="28"/>
          <w:szCs w:val="28"/>
          <w:lang w:val="ru-RU" w:eastAsia="ru-RU"/>
        </w:rPr>
        <w:t>відчутним</w:t>
      </w:r>
      <w:r w:rsidRPr="00E23170">
        <w:rPr>
          <w:rFonts w:ascii="Times New Roman" w:eastAsia="Times New Roman" w:hAnsi="Times New Roman" w:cs="Times New Roman"/>
          <w:sz w:val="28"/>
          <w:szCs w:val="28"/>
          <w:lang w:val="ru-RU" w:eastAsia="ru-RU"/>
        </w:rPr>
        <w:t>.</w:t>
      </w:r>
    </w:p>
    <w:p w:rsidR="008B0518" w:rsidRPr="00E23170" w:rsidRDefault="008B0518" w:rsidP="00666D53">
      <w:pPr>
        <w:tabs>
          <w:tab w:val="left" w:pos="387"/>
        </w:tabs>
        <w:spacing w:after="0" w:line="360" w:lineRule="auto"/>
        <w:ind w:firstLine="709"/>
        <w:jc w:val="both"/>
        <w:rPr>
          <w:rFonts w:ascii="Times New Roman" w:eastAsia="Times New Roman" w:hAnsi="Times New Roman" w:cs="Times New Roman"/>
          <w:sz w:val="28"/>
          <w:szCs w:val="28"/>
          <w:lang w:val="ru-RU" w:eastAsia="ru-RU"/>
        </w:rPr>
      </w:pPr>
      <w:r w:rsidRPr="00E23170">
        <w:rPr>
          <w:rFonts w:ascii="Times New Roman" w:eastAsia="Times New Roman" w:hAnsi="Times New Roman" w:cs="Times New Roman"/>
          <w:sz w:val="28"/>
          <w:szCs w:val="28"/>
          <w:lang w:val="ru-RU" w:eastAsia="ru-RU"/>
        </w:rPr>
        <w:t xml:space="preserve">5. Процес фізичної підготовки юних волейболісток на етапі </w:t>
      </w:r>
      <w:r w:rsidR="005D5BC4" w:rsidRPr="00E23170">
        <w:rPr>
          <w:rFonts w:ascii="Times New Roman" w:eastAsia="Times New Roman" w:hAnsi="Times New Roman" w:cs="Times New Roman"/>
          <w:sz w:val="28"/>
          <w:szCs w:val="28"/>
          <w:lang w:val="ru-RU" w:eastAsia="ru-RU"/>
        </w:rPr>
        <w:t>початкової підготовки</w:t>
      </w:r>
      <w:r w:rsidRPr="00E23170">
        <w:rPr>
          <w:rFonts w:ascii="Times New Roman" w:eastAsia="Times New Roman" w:hAnsi="Times New Roman" w:cs="Times New Roman"/>
          <w:sz w:val="28"/>
          <w:szCs w:val="28"/>
          <w:lang w:val="ru-RU" w:eastAsia="ru-RU"/>
        </w:rPr>
        <w:t xml:space="preserve">, організований на основі диференційованого цілеспрямованого впливу на визначальні </w:t>
      </w:r>
      <w:r w:rsidR="005D5BC4" w:rsidRPr="00E23170">
        <w:rPr>
          <w:rFonts w:ascii="Times New Roman" w:eastAsia="Times New Roman" w:hAnsi="Times New Roman" w:cs="Times New Roman"/>
          <w:sz w:val="28"/>
          <w:szCs w:val="28"/>
          <w:lang w:val="ru-RU" w:eastAsia="ru-RU"/>
        </w:rPr>
        <w:t>елементи ігрової спеціалізації</w:t>
      </w:r>
      <w:r w:rsidR="003B784A">
        <w:rPr>
          <w:rFonts w:ascii="Times New Roman" w:eastAsia="Times New Roman" w:hAnsi="Times New Roman" w:cs="Times New Roman"/>
          <w:sz w:val="28"/>
          <w:szCs w:val="28"/>
          <w:lang w:val="ru-RU" w:eastAsia="ru-RU"/>
        </w:rPr>
        <w:t>,</w:t>
      </w:r>
      <w:r w:rsidRPr="00E23170">
        <w:rPr>
          <w:rFonts w:ascii="Times New Roman" w:eastAsia="Times New Roman" w:hAnsi="Times New Roman" w:cs="Times New Roman"/>
          <w:sz w:val="28"/>
          <w:szCs w:val="28"/>
          <w:lang w:val="ru-RU" w:eastAsia="ru-RU"/>
        </w:rPr>
        <w:t xml:space="preserve"> компоненти фізичної </w:t>
      </w:r>
      <w:r w:rsidR="005D5BC4" w:rsidRPr="00E23170">
        <w:rPr>
          <w:rFonts w:ascii="Times New Roman" w:eastAsia="Times New Roman" w:hAnsi="Times New Roman" w:cs="Times New Roman"/>
          <w:sz w:val="28"/>
          <w:szCs w:val="28"/>
          <w:lang w:val="ru-RU" w:eastAsia="ru-RU"/>
        </w:rPr>
        <w:t>працездатності, дозволяє більш суттєво</w:t>
      </w:r>
      <w:r w:rsidRPr="00E23170">
        <w:rPr>
          <w:rFonts w:ascii="Times New Roman" w:eastAsia="Times New Roman" w:hAnsi="Times New Roman" w:cs="Times New Roman"/>
          <w:sz w:val="28"/>
          <w:szCs w:val="28"/>
          <w:lang w:val="ru-RU" w:eastAsia="ru-RU"/>
        </w:rPr>
        <w:t xml:space="preserve">, ніж при традиційній </w:t>
      </w:r>
      <w:r w:rsidR="005D5BC4" w:rsidRPr="00E23170">
        <w:rPr>
          <w:rFonts w:ascii="Times New Roman" w:eastAsia="Times New Roman" w:hAnsi="Times New Roman" w:cs="Times New Roman"/>
          <w:sz w:val="28"/>
          <w:szCs w:val="28"/>
          <w:lang w:val="ru-RU" w:eastAsia="ru-RU"/>
        </w:rPr>
        <w:t>системі тренувань волейболісток</w:t>
      </w:r>
      <w:r w:rsidR="0010539F" w:rsidRPr="00E23170">
        <w:rPr>
          <w:rFonts w:ascii="Times New Roman" w:eastAsia="Times New Roman" w:hAnsi="Times New Roman" w:cs="Times New Roman"/>
          <w:sz w:val="28"/>
          <w:szCs w:val="28"/>
          <w:lang w:val="ru-RU" w:eastAsia="ru-RU"/>
        </w:rPr>
        <w:t>, підвищити</w:t>
      </w:r>
      <w:r w:rsidRPr="00E23170">
        <w:rPr>
          <w:rFonts w:ascii="Times New Roman" w:eastAsia="Times New Roman" w:hAnsi="Times New Roman" w:cs="Times New Roman"/>
          <w:sz w:val="28"/>
          <w:szCs w:val="28"/>
          <w:lang w:val="ru-RU" w:eastAsia="ru-RU"/>
        </w:rPr>
        <w:t xml:space="preserve"> рівень загальної та спеціальної фізичної підготовленості. Це в</w:t>
      </w:r>
      <w:r w:rsidR="0010539F" w:rsidRPr="00E23170">
        <w:rPr>
          <w:rFonts w:ascii="Times New Roman" w:eastAsia="Times New Roman" w:hAnsi="Times New Roman" w:cs="Times New Roman"/>
          <w:sz w:val="28"/>
          <w:szCs w:val="28"/>
          <w:lang w:val="ru-RU" w:eastAsia="ru-RU"/>
        </w:rPr>
        <w:t>ідобража</w:t>
      </w:r>
      <w:r w:rsidRPr="00E23170">
        <w:rPr>
          <w:rFonts w:ascii="Times New Roman" w:eastAsia="Times New Roman" w:hAnsi="Times New Roman" w:cs="Times New Roman"/>
          <w:sz w:val="28"/>
          <w:szCs w:val="28"/>
          <w:lang w:val="ru-RU" w:eastAsia="ru-RU"/>
        </w:rPr>
        <w:t xml:space="preserve">ється в збільшенні силових можливостей </w:t>
      </w:r>
      <w:r w:rsidR="00C17898">
        <w:rPr>
          <w:rFonts w:ascii="Times New Roman" w:eastAsia="Times New Roman" w:hAnsi="Times New Roman" w:cs="Times New Roman"/>
          <w:sz w:val="28"/>
          <w:szCs w:val="28"/>
          <w:lang w:val="ru-RU" w:eastAsia="ru-RU"/>
        </w:rPr>
        <w:t>‘</w:t>
      </w:r>
      <w:r w:rsidRPr="00E23170">
        <w:rPr>
          <w:rFonts w:ascii="Times New Roman" w:eastAsia="Times New Roman" w:hAnsi="Times New Roman" w:cs="Times New Roman"/>
          <w:sz w:val="28"/>
          <w:szCs w:val="28"/>
          <w:lang w:val="ru-RU" w:eastAsia="ru-RU"/>
        </w:rPr>
        <w:t xml:space="preserve">на 10,0-18,4% в </w:t>
      </w:r>
      <w:r w:rsidR="0010539F" w:rsidRPr="00E23170">
        <w:rPr>
          <w:rFonts w:ascii="Times New Roman" w:eastAsia="Times New Roman" w:hAnsi="Times New Roman" w:cs="Times New Roman"/>
          <w:sz w:val="28"/>
          <w:szCs w:val="28"/>
          <w:lang w:val="ru-RU" w:eastAsia="ru-RU"/>
        </w:rPr>
        <w:t>ЕГ</w:t>
      </w:r>
      <w:r w:rsidRPr="00E23170">
        <w:rPr>
          <w:rFonts w:ascii="Times New Roman" w:eastAsia="Times New Roman" w:hAnsi="Times New Roman" w:cs="Times New Roman"/>
          <w:sz w:val="28"/>
          <w:szCs w:val="28"/>
          <w:lang w:val="ru-RU" w:eastAsia="ru-RU"/>
        </w:rPr>
        <w:t xml:space="preserve"> пр</w:t>
      </w:r>
      <w:r w:rsidR="0010539F" w:rsidRPr="00E23170">
        <w:rPr>
          <w:rFonts w:ascii="Times New Roman" w:eastAsia="Times New Roman" w:hAnsi="Times New Roman" w:cs="Times New Roman"/>
          <w:sz w:val="28"/>
          <w:szCs w:val="28"/>
          <w:lang w:val="ru-RU" w:eastAsia="ru-RU"/>
        </w:rPr>
        <w:t>оти 3</w:t>
      </w:r>
      <w:r w:rsidRPr="00E23170">
        <w:rPr>
          <w:rFonts w:ascii="Times New Roman" w:eastAsia="Times New Roman" w:hAnsi="Times New Roman" w:cs="Times New Roman"/>
          <w:sz w:val="28"/>
          <w:szCs w:val="28"/>
          <w:lang w:val="ru-RU" w:eastAsia="ru-RU"/>
        </w:rPr>
        <w:t xml:space="preserve">-4% в </w:t>
      </w:r>
      <w:r w:rsidR="0010539F" w:rsidRPr="00E23170">
        <w:rPr>
          <w:rFonts w:ascii="Times New Roman" w:eastAsia="Times New Roman" w:hAnsi="Times New Roman" w:cs="Times New Roman"/>
          <w:sz w:val="28"/>
          <w:szCs w:val="28"/>
          <w:lang w:val="ru-RU" w:eastAsia="ru-RU"/>
        </w:rPr>
        <w:t>КГ</w:t>
      </w:r>
      <w:r w:rsidRPr="00E23170">
        <w:rPr>
          <w:rFonts w:ascii="Times New Roman" w:eastAsia="Times New Roman" w:hAnsi="Times New Roman" w:cs="Times New Roman"/>
          <w:sz w:val="28"/>
          <w:szCs w:val="28"/>
          <w:lang w:val="ru-RU" w:eastAsia="ru-RU"/>
        </w:rPr>
        <w:t>), швидкі</w:t>
      </w:r>
      <w:r w:rsidR="0010539F" w:rsidRPr="00E23170">
        <w:rPr>
          <w:rFonts w:ascii="Times New Roman" w:eastAsia="Times New Roman" w:hAnsi="Times New Roman" w:cs="Times New Roman"/>
          <w:sz w:val="28"/>
          <w:szCs w:val="28"/>
          <w:lang w:val="ru-RU" w:eastAsia="ru-RU"/>
        </w:rPr>
        <w:t xml:space="preserve">сно-силових можливостей </w:t>
      </w:r>
      <w:r w:rsidR="00C17898">
        <w:rPr>
          <w:rFonts w:ascii="Times New Roman" w:eastAsia="Times New Roman" w:hAnsi="Times New Roman" w:cs="Times New Roman"/>
          <w:sz w:val="28"/>
          <w:szCs w:val="28"/>
          <w:lang w:val="ru-RU" w:eastAsia="ru-RU"/>
        </w:rPr>
        <w:t>‘</w:t>
      </w:r>
      <w:r w:rsidR="0010539F" w:rsidRPr="00E23170">
        <w:rPr>
          <w:rFonts w:ascii="Times New Roman" w:eastAsia="Times New Roman" w:hAnsi="Times New Roman" w:cs="Times New Roman"/>
          <w:sz w:val="28"/>
          <w:szCs w:val="28"/>
          <w:lang w:val="ru-RU" w:eastAsia="ru-RU"/>
        </w:rPr>
        <w:t>на 6,9</w:t>
      </w:r>
      <w:r w:rsidRPr="00E23170">
        <w:rPr>
          <w:rFonts w:ascii="Times New Roman" w:eastAsia="Times New Roman" w:hAnsi="Times New Roman" w:cs="Times New Roman"/>
          <w:sz w:val="28"/>
          <w:szCs w:val="28"/>
          <w:lang w:val="ru-RU" w:eastAsia="ru-RU"/>
        </w:rPr>
        <w:t xml:space="preserve">-8,4%, проти - 1,7-4,4%), швидкісної витривалості </w:t>
      </w:r>
      <w:r w:rsidR="00C17898">
        <w:rPr>
          <w:rFonts w:ascii="Times New Roman" w:eastAsia="Times New Roman" w:hAnsi="Times New Roman" w:cs="Times New Roman"/>
          <w:sz w:val="28"/>
          <w:szCs w:val="28"/>
          <w:lang w:val="ru-RU" w:eastAsia="ru-RU"/>
        </w:rPr>
        <w:t>‘</w:t>
      </w:r>
      <w:r w:rsidRPr="00E23170">
        <w:rPr>
          <w:rFonts w:ascii="Times New Roman" w:eastAsia="Times New Roman" w:hAnsi="Times New Roman" w:cs="Times New Roman"/>
          <w:sz w:val="28"/>
          <w:szCs w:val="28"/>
          <w:lang w:val="ru-RU" w:eastAsia="ru-RU"/>
        </w:rPr>
        <w:t xml:space="preserve">на 5,6%, проти - 1,6%), </w:t>
      </w:r>
      <w:r w:rsidR="0010539F" w:rsidRPr="00E23170">
        <w:rPr>
          <w:rFonts w:ascii="Times New Roman" w:eastAsia="Times New Roman" w:hAnsi="Times New Roman" w:cs="Times New Roman"/>
          <w:sz w:val="28"/>
          <w:szCs w:val="28"/>
          <w:lang w:val="ru-RU" w:eastAsia="ru-RU"/>
        </w:rPr>
        <w:t xml:space="preserve">швидкості </w:t>
      </w:r>
      <w:r w:rsidR="00C17898">
        <w:rPr>
          <w:rFonts w:ascii="Times New Roman" w:eastAsia="Times New Roman" w:hAnsi="Times New Roman" w:cs="Times New Roman"/>
          <w:sz w:val="28"/>
          <w:szCs w:val="28"/>
          <w:lang w:val="ru-RU" w:eastAsia="ru-RU"/>
        </w:rPr>
        <w:t>‘</w:t>
      </w:r>
      <w:r w:rsidR="0010539F" w:rsidRPr="00E23170">
        <w:rPr>
          <w:rFonts w:ascii="Times New Roman" w:eastAsia="Times New Roman" w:hAnsi="Times New Roman" w:cs="Times New Roman"/>
          <w:sz w:val="28"/>
          <w:szCs w:val="28"/>
          <w:lang w:val="ru-RU" w:eastAsia="ru-RU"/>
        </w:rPr>
        <w:t>на 8,3</w:t>
      </w:r>
      <w:r w:rsidRPr="00E23170">
        <w:rPr>
          <w:rFonts w:ascii="Times New Roman" w:eastAsia="Times New Roman" w:hAnsi="Times New Roman" w:cs="Times New Roman"/>
          <w:sz w:val="28"/>
          <w:szCs w:val="28"/>
          <w:lang w:val="ru-RU" w:eastAsia="ru-RU"/>
        </w:rPr>
        <w:t>-</w:t>
      </w:r>
      <w:r w:rsidR="0010539F" w:rsidRPr="00E23170">
        <w:rPr>
          <w:rFonts w:ascii="Times New Roman" w:eastAsia="Times New Roman" w:hAnsi="Times New Roman" w:cs="Times New Roman"/>
          <w:sz w:val="28"/>
          <w:szCs w:val="28"/>
          <w:lang w:val="ru-RU" w:eastAsia="ru-RU"/>
        </w:rPr>
        <w:t>9,8%, проти 0,4</w:t>
      </w:r>
      <w:r w:rsidRPr="00E23170">
        <w:rPr>
          <w:rFonts w:ascii="Times New Roman" w:eastAsia="Times New Roman" w:hAnsi="Times New Roman" w:cs="Times New Roman"/>
          <w:sz w:val="28"/>
          <w:szCs w:val="28"/>
          <w:lang w:val="ru-RU" w:eastAsia="ru-RU"/>
        </w:rPr>
        <w:t xml:space="preserve">-3,8%), </w:t>
      </w:r>
      <w:r w:rsidR="0010539F" w:rsidRPr="00E23170">
        <w:rPr>
          <w:rFonts w:ascii="Times New Roman" w:eastAsia="Times New Roman" w:hAnsi="Times New Roman" w:cs="Times New Roman"/>
          <w:sz w:val="28"/>
          <w:szCs w:val="28"/>
          <w:lang w:val="ru-RU" w:eastAsia="ru-RU"/>
        </w:rPr>
        <w:t xml:space="preserve">гнучкості </w:t>
      </w:r>
      <w:r w:rsidR="00C17898">
        <w:rPr>
          <w:rFonts w:ascii="Times New Roman" w:eastAsia="Times New Roman" w:hAnsi="Times New Roman" w:cs="Times New Roman"/>
          <w:sz w:val="28"/>
          <w:szCs w:val="28"/>
          <w:lang w:val="ru-RU" w:eastAsia="ru-RU"/>
        </w:rPr>
        <w:t>‘</w:t>
      </w:r>
      <w:r w:rsidR="0010539F" w:rsidRPr="00E23170">
        <w:rPr>
          <w:rFonts w:ascii="Times New Roman" w:eastAsia="Times New Roman" w:hAnsi="Times New Roman" w:cs="Times New Roman"/>
          <w:sz w:val="28"/>
          <w:szCs w:val="28"/>
          <w:lang w:val="ru-RU" w:eastAsia="ru-RU"/>
        </w:rPr>
        <w:t>на 25%, про</w:t>
      </w:r>
      <w:r w:rsidRPr="00E23170">
        <w:rPr>
          <w:rFonts w:ascii="Times New Roman" w:eastAsia="Times New Roman" w:hAnsi="Times New Roman" w:cs="Times New Roman"/>
          <w:sz w:val="28"/>
          <w:szCs w:val="28"/>
          <w:lang w:val="ru-RU" w:eastAsia="ru-RU"/>
        </w:rPr>
        <w:t>т</w:t>
      </w:r>
      <w:r w:rsidR="0010539F" w:rsidRPr="00E23170">
        <w:rPr>
          <w:rFonts w:ascii="Times New Roman" w:eastAsia="Times New Roman" w:hAnsi="Times New Roman" w:cs="Times New Roman"/>
          <w:sz w:val="28"/>
          <w:szCs w:val="28"/>
          <w:lang w:val="ru-RU" w:eastAsia="ru-RU"/>
        </w:rPr>
        <w:t>и</w:t>
      </w:r>
      <w:r w:rsidRPr="00E23170">
        <w:rPr>
          <w:rFonts w:ascii="Times New Roman" w:eastAsia="Times New Roman" w:hAnsi="Times New Roman" w:cs="Times New Roman"/>
          <w:sz w:val="28"/>
          <w:szCs w:val="28"/>
          <w:lang w:val="ru-RU" w:eastAsia="ru-RU"/>
        </w:rPr>
        <w:t xml:space="preserve"> 6,8%) і показників спеці</w:t>
      </w:r>
      <w:r w:rsidR="0010539F" w:rsidRPr="00E23170">
        <w:rPr>
          <w:rFonts w:ascii="Times New Roman" w:eastAsia="Times New Roman" w:hAnsi="Times New Roman" w:cs="Times New Roman"/>
          <w:sz w:val="28"/>
          <w:szCs w:val="28"/>
          <w:lang w:val="ru-RU" w:eastAsia="ru-RU"/>
        </w:rPr>
        <w:t xml:space="preserve">альної підготовленості </w:t>
      </w:r>
      <w:r w:rsidR="00C17898">
        <w:rPr>
          <w:rFonts w:ascii="Times New Roman" w:eastAsia="Times New Roman" w:hAnsi="Times New Roman" w:cs="Times New Roman"/>
          <w:sz w:val="28"/>
          <w:szCs w:val="28"/>
          <w:lang w:val="ru-RU" w:eastAsia="ru-RU"/>
        </w:rPr>
        <w:t>‘</w:t>
      </w:r>
      <w:r w:rsidR="0010539F" w:rsidRPr="00E23170">
        <w:rPr>
          <w:rFonts w:ascii="Times New Roman" w:eastAsia="Times New Roman" w:hAnsi="Times New Roman" w:cs="Times New Roman"/>
          <w:sz w:val="28"/>
          <w:szCs w:val="28"/>
          <w:lang w:val="ru-RU" w:eastAsia="ru-RU"/>
        </w:rPr>
        <w:t>на 10,8-</w:t>
      </w:r>
      <w:r w:rsidRPr="00E23170">
        <w:rPr>
          <w:rFonts w:ascii="Times New Roman" w:eastAsia="Times New Roman" w:hAnsi="Times New Roman" w:cs="Times New Roman"/>
          <w:sz w:val="28"/>
          <w:szCs w:val="28"/>
          <w:lang w:val="ru-RU" w:eastAsia="ru-RU"/>
        </w:rPr>
        <w:t>34,1% проти 1,8-4,7%).</w:t>
      </w:r>
    </w:p>
    <w:p w:rsidR="008B0518" w:rsidRPr="00E23170" w:rsidRDefault="008B0518" w:rsidP="00666D53">
      <w:pPr>
        <w:tabs>
          <w:tab w:val="left" w:pos="387"/>
        </w:tabs>
        <w:spacing w:after="0" w:line="360" w:lineRule="auto"/>
        <w:ind w:firstLine="709"/>
        <w:jc w:val="both"/>
        <w:rPr>
          <w:rFonts w:ascii="Times New Roman" w:eastAsia="Times New Roman" w:hAnsi="Times New Roman" w:cs="Times New Roman"/>
          <w:sz w:val="28"/>
          <w:szCs w:val="28"/>
          <w:lang w:val="ru-RU" w:eastAsia="ru-RU"/>
        </w:rPr>
      </w:pPr>
      <w:r w:rsidRPr="00E23170">
        <w:rPr>
          <w:rFonts w:ascii="Times New Roman" w:eastAsia="Times New Roman" w:hAnsi="Times New Roman" w:cs="Times New Roman"/>
          <w:sz w:val="28"/>
          <w:szCs w:val="28"/>
          <w:lang w:val="ru-RU" w:eastAsia="ru-RU"/>
        </w:rPr>
        <w:t>6. Використання спеціальн</w:t>
      </w:r>
      <w:r w:rsidR="005D5BC4" w:rsidRPr="00E23170">
        <w:rPr>
          <w:rFonts w:ascii="Times New Roman" w:eastAsia="Times New Roman" w:hAnsi="Times New Roman" w:cs="Times New Roman"/>
          <w:sz w:val="28"/>
          <w:szCs w:val="28"/>
          <w:lang w:val="ru-RU" w:eastAsia="ru-RU"/>
        </w:rPr>
        <w:t>их дихальних вправ в процесі фізичної</w:t>
      </w:r>
      <w:r w:rsidRPr="00E23170">
        <w:rPr>
          <w:rFonts w:ascii="Times New Roman" w:eastAsia="Times New Roman" w:hAnsi="Times New Roman" w:cs="Times New Roman"/>
          <w:sz w:val="28"/>
          <w:szCs w:val="28"/>
          <w:lang w:val="ru-RU" w:eastAsia="ru-RU"/>
        </w:rPr>
        <w:t xml:space="preserve"> підготовки експериментальної групи забезпечило су</w:t>
      </w:r>
      <w:r w:rsidR="005D5BC4" w:rsidRPr="00E23170">
        <w:rPr>
          <w:rFonts w:ascii="Times New Roman" w:eastAsia="Times New Roman" w:hAnsi="Times New Roman" w:cs="Times New Roman"/>
          <w:sz w:val="28"/>
          <w:szCs w:val="28"/>
          <w:lang w:val="ru-RU" w:eastAsia="ru-RU"/>
        </w:rPr>
        <w:t>ттєве</w:t>
      </w:r>
      <w:r w:rsidRPr="00E23170">
        <w:rPr>
          <w:rFonts w:ascii="Times New Roman" w:eastAsia="Times New Roman" w:hAnsi="Times New Roman" w:cs="Times New Roman"/>
          <w:sz w:val="28"/>
          <w:szCs w:val="28"/>
          <w:lang w:val="ru-RU" w:eastAsia="ru-RU"/>
        </w:rPr>
        <w:t xml:space="preserve"> зростання функціональних можливостей організму в цілому і ди</w:t>
      </w:r>
      <w:r w:rsidR="003B784A">
        <w:rPr>
          <w:rFonts w:ascii="Times New Roman" w:eastAsia="Times New Roman" w:hAnsi="Times New Roman" w:cs="Times New Roman"/>
          <w:sz w:val="28"/>
          <w:szCs w:val="28"/>
          <w:lang w:val="ru-RU" w:eastAsia="ru-RU"/>
        </w:rPr>
        <w:t>ха</w:t>
      </w:r>
      <w:r w:rsidR="005D5BC4" w:rsidRPr="00E23170">
        <w:rPr>
          <w:rFonts w:ascii="Times New Roman" w:eastAsia="Times New Roman" w:hAnsi="Times New Roman" w:cs="Times New Roman"/>
          <w:sz w:val="28"/>
          <w:szCs w:val="28"/>
          <w:lang w:val="ru-RU" w:eastAsia="ru-RU"/>
        </w:rPr>
        <w:t>льної</w:t>
      </w:r>
      <w:r w:rsidRPr="00E23170">
        <w:rPr>
          <w:rFonts w:ascii="Times New Roman" w:eastAsia="Times New Roman" w:hAnsi="Times New Roman" w:cs="Times New Roman"/>
          <w:sz w:val="28"/>
          <w:szCs w:val="28"/>
          <w:lang w:val="ru-RU" w:eastAsia="ru-RU"/>
        </w:rPr>
        <w:t xml:space="preserve"> системи зокрема, що </w:t>
      </w:r>
      <w:r w:rsidR="005D5BC4" w:rsidRPr="00E23170">
        <w:rPr>
          <w:rFonts w:ascii="Times New Roman" w:eastAsia="Times New Roman" w:hAnsi="Times New Roman" w:cs="Times New Roman"/>
          <w:sz w:val="28"/>
          <w:szCs w:val="28"/>
          <w:lang w:val="ru-RU" w:eastAsia="ru-RU"/>
        </w:rPr>
        <w:t>відобразилося в підвищенні фізи</w:t>
      </w:r>
      <w:r w:rsidRPr="00E23170">
        <w:rPr>
          <w:rFonts w:ascii="Times New Roman" w:eastAsia="Times New Roman" w:hAnsi="Times New Roman" w:cs="Times New Roman"/>
          <w:sz w:val="28"/>
          <w:szCs w:val="28"/>
          <w:lang w:val="ru-RU" w:eastAsia="ru-RU"/>
        </w:rPr>
        <w:t>ч</w:t>
      </w:r>
      <w:r w:rsidR="005D5BC4" w:rsidRPr="00E23170">
        <w:rPr>
          <w:rFonts w:ascii="Times New Roman" w:eastAsia="Times New Roman" w:hAnsi="Times New Roman" w:cs="Times New Roman"/>
          <w:sz w:val="28"/>
          <w:szCs w:val="28"/>
          <w:lang w:val="ru-RU" w:eastAsia="ru-RU"/>
        </w:rPr>
        <w:t>ної</w:t>
      </w:r>
      <w:r w:rsidRPr="00E23170">
        <w:rPr>
          <w:rFonts w:ascii="Times New Roman" w:eastAsia="Times New Roman" w:hAnsi="Times New Roman" w:cs="Times New Roman"/>
          <w:sz w:val="28"/>
          <w:szCs w:val="28"/>
          <w:lang w:val="ru-RU" w:eastAsia="ru-RU"/>
        </w:rPr>
        <w:t xml:space="preserve"> працездатності </w:t>
      </w:r>
      <w:r w:rsidR="00C17898">
        <w:rPr>
          <w:rFonts w:ascii="Times New Roman" w:eastAsia="Times New Roman" w:hAnsi="Times New Roman" w:cs="Times New Roman"/>
          <w:sz w:val="28"/>
          <w:szCs w:val="28"/>
          <w:lang w:val="ru-RU" w:eastAsia="ru-RU"/>
        </w:rPr>
        <w:t>‘</w:t>
      </w:r>
      <w:r w:rsidRPr="00E23170">
        <w:rPr>
          <w:rFonts w:ascii="Times New Roman" w:eastAsia="Times New Roman" w:hAnsi="Times New Roman" w:cs="Times New Roman"/>
          <w:sz w:val="28"/>
          <w:szCs w:val="28"/>
          <w:lang w:val="ru-RU" w:eastAsia="ru-RU"/>
        </w:rPr>
        <w:t xml:space="preserve">на 9,6% в </w:t>
      </w:r>
      <w:r w:rsidR="005D5BC4" w:rsidRPr="00E23170">
        <w:rPr>
          <w:rFonts w:ascii="Times New Roman" w:eastAsia="Times New Roman" w:hAnsi="Times New Roman" w:cs="Times New Roman"/>
          <w:sz w:val="28"/>
          <w:szCs w:val="28"/>
          <w:lang w:val="ru-RU" w:eastAsia="ru-RU"/>
        </w:rPr>
        <w:t>ЕГ</w:t>
      </w:r>
      <w:r w:rsidRPr="00E23170">
        <w:rPr>
          <w:rFonts w:ascii="Times New Roman" w:eastAsia="Times New Roman" w:hAnsi="Times New Roman" w:cs="Times New Roman"/>
          <w:sz w:val="28"/>
          <w:szCs w:val="28"/>
          <w:lang w:val="ru-RU" w:eastAsia="ru-RU"/>
        </w:rPr>
        <w:t xml:space="preserve"> </w:t>
      </w:r>
      <w:r w:rsidR="005D5BC4" w:rsidRPr="00E23170">
        <w:rPr>
          <w:rFonts w:ascii="Times New Roman" w:eastAsia="Times New Roman" w:hAnsi="Times New Roman" w:cs="Times New Roman"/>
          <w:sz w:val="28"/>
          <w:szCs w:val="28"/>
          <w:lang w:val="ru-RU" w:eastAsia="ru-RU"/>
        </w:rPr>
        <w:t>на відміну від 3,</w:t>
      </w:r>
      <w:r w:rsidRPr="00E23170">
        <w:rPr>
          <w:rFonts w:ascii="Times New Roman" w:eastAsia="Times New Roman" w:hAnsi="Times New Roman" w:cs="Times New Roman"/>
          <w:sz w:val="28"/>
          <w:szCs w:val="28"/>
          <w:lang w:val="ru-RU" w:eastAsia="ru-RU"/>
        </w:rPr>
        <w:t xml:space="preserve">6% у </w:t>
      </w:r>
      <w:r w:rsidR="005D5BC4" w:rsidRPr="00E23170">
        <w:rPr>
          <w:rFonts w:ascii="Times New Roman" w:eastAsia="Times New Roman" w:hAnsi="Times New Roman" w:cs="Times New Roman"/>
          <w:sz w:val="28"/>
          <w:szCs w:val="28"/>
          <w:lang w:val="ru-RU" w:eastAsia="ru-RU"/>
        </w:rPr>
        <w:t>КГ), аеробної</w:t>
      </w:r>
      <w:r w:rsidRPr="00E23170">
        <w:rPr>
          <w:rFonts w:ascii="Times New Roman" w:eastAsia="Times New Roman" w:hAnsi="Times New Roman" w:cs="Times New Roman"/>
          <w:sz w:val="28"/>
          <w:szCs w:val="28"/>
          <w:lang w:val="ru-RU" w:eastAsia="ru-RU"/>
        </w:rPr>
        <w:t xml:space="preserve"> продуктивності </w:t>
      </w:r>
      <w:r w:rsidR="00C17898">
        <w:rPr>
          <w:rFonts w:ascii="Times New Roman" w:eastAsia="Times New Roman" w:hAnsi="Times New Roman" w:cs="Times New Roman"/>
          <w:sz w:val="28"/>
          <w:szCs w:val="28"/>
          <w:lang w:val="ru-RU" w:eastAsia="ru-RU"/>
        </w:rPr>
        <w:t>‘</w:t>
      </w:r>
      <w:r w:rsidRPr="00E23170">
        <w:rPr>
          <w:rFonts w:ascii="Times New Roman" w:eastAsia="Times New Roman" w:hAnsi="Times New Roman" w:cs="Times New Roman"/>
          <w:sz w:val="28"/>
          <w:szCs w:val="28"/>
          <w:lang w:val="ru-RU" w:eastAsia="ru-RU"/>
        </w:rPr>
        <w:t xml:space="preserve">на 5,4%, проти 3,0%), збільшення </w:t>
      </w:r>
      <w:r w:rsidR="005D5BC4" w:rsidRPr="00E23170">
        <w:rPr>
          <w:rFonts w:ascii="Times New Roman" w:eastAsia="Times New Roman" w:hAnsi="Times New Roman" w:cs="Times New Roman"/>
          <w:sz w:val="28"/>
          <w:szCs w:val="28"/>
          <w:lang w:val="ru-RU" w:eastAsia="ru-RU"/>
        </w:rPr>
        <w:t xml:space="preserve">ЖЄЛ </w:t>
      </w:r>
      <w:r w:rsidR="00C17898">
        <w:rPr>
          <w:rFonts w:ascii="Times New Roman" w:eastAsia="Times New Roman" w:hAnsi="Times New Roman" w:cs="Times New Roman"/>
          <w:sz w:val="28"/>
          <w:szCs w:val="28"/>
          <w:lang w:val="ru-RU" w:eastAsia="ru-RU"/>
        </w:rPr>
        <w:t>‘</w:t>
      </w:r>
      <w:r w:rsidR="005D5BC4" w:rsidRPr="00E23170">
        <w:rPr>
          <w:rFonts w:ascii="Times New Roman" w:eastAsia="Times New Roman" w:hAnsi="Times New Roman" w:cs="Times New Roman"/>
          <w:sz w:val="28"/>
          <w:szCs w:val="28"/>
          <w:lang w:val="ru-RU" w:eastAsia="ru-RU"/>
        </w:rPr>
        <w:t>на 20,5%, проти 5,0%)</w:t>
      </w:r>
      <w:r w:rsidRPr="00E23170">
        <w:rPr>
          <w:rFonts w:ascii="Times New Roman" w:eastAsia="Times New Roman" w:hAnsi="Times New Roman" w:cs="Times New Roman"/>
          <w:sz w:val="28"/>
          <w:szCs w:val="28"/>
          <w:lang w:val="ru-RU" w:eastAsia="ru-RU"/>
        </w:rPr>
        <w:t>.</w:t>
      </w:r>
    </w:p>
    <w:p w:rsidR="008B0518" w:rsidRPr="00E23170" w:rsidRDefault="008B0518" w:rsidP="00666D53">
      <w:pPr>
        <w:tabs>
          <w:tab w:val="left" w:pos="387"/>
        </w:tabs>
        <w:spacing w:after="0" w:line="360" w:lineRule="auto"/>
        <w:ind w:firstLine="709"/>
        <w:jc w:val="both"/>
        <w:rPr>
          <w:rFonts w:ascii="Times New Roman" w:eastAsia="Times New Roman" w:hAnsi="Times New Roman" w:cs="Times New Roman"/>
          <w:sz w:val="28"/>
          <w:szCs w:val="28"/>
          <w:lang w:val="ru-RU" w:eastAsia="ru-RU"/>
        </w:rPr>
      </w:pPr>
      <w:r w:rsidRPr="00E23170">
        <w:rPr>
          <w:rFonts w:ascii="Times New Roman" w:eastAsia="Times New Roman" w:hAnsi="Times New Roman" w:cs="Times New Roman"/>
          <w:sz w:val="28"/>
          <w:szCs w:val="28"/>
          <w:lang w:val="ru-RU" w:eastAsia="ru-RU"/>
        </w:rPr>
        <w:t xml:space="preserve">7. </w:t>
      </w:r>
      <w:r w:rsidR="0010539F" w:rsidRPr="00E23170">
        <w:rPr>
          <w:rFonts w:ascii="Times New Roman" w:eastAsia="Times New Roman" w:hAnsi="Times New Roman" w:cs="Times New Roman"/>
          <w:sz w:val="28"/>
          <w:szCs w:val="28"/>
          <w:lang w:val="ru-RU" w:eastAsia="ru-RU"/>
        </w:rPr>
        <w:t>Планування процесу</w:t>
      </w:r>
      <w:r w:rsidRPr="00E23170">
        <w:rPr>
          <w:rFonts w:ascii="Times New Roman" w:eastAsia="Times New Roman" w:hAnsi="Times New Roman" w:cs="Times New Roman"/>
          <w:sz w:val="28"/>
          <w:szCs w:val="28"/>
          <w:lang w:val="ru-RU" w:eastAsia="ru-RU"/>
        </w:rPr>
        <w:t xml:space="preserve"> фізичної підготовки юних волейболісток </w:t>
      </w:r>
      <w:r w:rsidR="0010539F" w:rsidRPr="00E23170">
        <w:rPr>
          <w:rFonts w:ascii="Times New Roman" w:eastAsia="Times New Roman" w:hAnsi="Times New Roman" w:cs="Times New Roman"/>
          <w:sz w:val="28"/>
          <w:szCs w:val="28"/>
          <w:lang w:val="ru-RU" w:eastAsia="ru-RU"/>
        </w:rPr>
        <w:t>враховуючи такі чинники</w:t>
      </w:r>
      <w:r w:rsidRPr="00E23170">
        <w:rPr>
          <w:rFonts w:ascii="Times New Roman" w:eastAsia="Times New Roman" w:hAnsi="Times New Roman" w:cs="Times New Roman"/>
          <w:sz w:val="28"/>
          <w:szCs w:val="28"/>
          <w:lang w:val="ru-RU" w:eastAsia="ru-RU"/>
        </w:rPr>
        <w:t>, як віков</w:t>
      </w:r>
      <w:r w:rsidR="0010539F" w:rsidRPr="00E23170">
        <w:rPr>
          <w:rFonts w:ascii="Times New Roman" w:eastAsia="Times New Roman" w:hAnsi="Times New Roman" w:cs="Times New Roman"/>
          <w:sz w:val="28"/>
          <w:szCs w:val="28"/>
          <w:lang w:val="ru-RU" w:eastAsia="ru-RU"/>
        </w:rPr>
        <w:t>і сенситивні періоди розвитку окрем</w:t>
      </w:r>
      <w:r w:rsidRPr="00E23170">
        <w:rPr>
          <w:rFonts w:ascii="Times New Roman" w:eastAsia="Times New Roman" w:hAnsi="Times New Roman" w:cs="Times New Roman"/>
          <w:sz w:val="28"/>
          <w:szCs w:val="28"/>
          <w:lang w:val="ru-RU" w:eastAsia="ru-RU"/>
        </w:rPr>
        <w:t xml:space="preserve">их фізичних якостей, </w:t>
      </w:r>
      <w:r w:rsidR="0010539F" w:rsidRPr="00E23170">
        <w:rPr>
          <w:rFonts w:ascii="Times New Roman" w:eastAsia="Times New Roman" w:hAnsi="Times New Roman" w:cs="Times New Roman"/>
          <w:sz w:val="28"/>
          <w:szCs w:val="28"/>
          <w:lang w:val="ru-RU" w:eastAsia="ru-RU"/>
        </w:rPr>
        <w:t xml:space="preserve">природні задатки </w:t>
      </w:r>
      <w:r w:rsidRPr="00E23170">
        <w:rPr>
          <w:rFonts w:ascii="Times New Roman" w:eastAsia="Times New Roman" w:hAnsi="Times New Roman" w:cs="Times New Roman"/>
          <w:sz w:val="28"/>
          <w:szCs w:val="28"/>
          <w:lang w:val="ru-RU" w:eastAsia="ru-RU"/>
        </w:rPr>
        <w:t xml:space="preserve">до певного виду </w:t>
      </w:r>
      <w:r w:rsidR="0010539F" w:rsidRPr="00E23170">
        <w:rPr>
          <w:rFonts w:ascii="Times New Roman" w:eastAsia="Times New Roman" w:hAnsi="Times New Roman" w:cs="Times New Roman"/>
          <w:sz w:val="28"/>
          <w:szCs w:val="28"/>
          <w:lang w:val="ru-RU" w:eastAsia="ru-RU"/>
        </w:rPr>
        <w:t>діяльності</w:t>
      </w:r>
      <w:r w:rsidRPr="00E23170">
        <w:rPr>
          <w:rFonts w:ascii="Times New Roman" w:eastAsia="Times New Roman" w:hAnsi="Times New Roman" w:cs="Times New Roman"/>
          <w:sz w:val="28"/>
          <w:szCs w:val="28"/>
          <w:lang w:val="ru-RU" w:eastAsia="ru-RU"/>
        </w:rPr>
        <w:t xml:space="preserve">, що обумовлює ігрове амплуа, </w:t>
      </w:r>
      <w:r w:rsidR="0010539F" w:rsidRPr="00E23170">
        <w:rPr>
          <w:rFonts w:ascii="Times New Roman" w:eastAsia="Times New Roman" w:hAnsi="Times New Roman" w:cs="Times New Roman"/>
          <w:sz w:val="28"/>
          <w:szCs w:val="28"/>
          <w:lang w:val="ru-RU" w:eastAsia="ru-RU"/>
        </w:rPr>
        <w:t xml:space="preserve">і </w:t>
      </w:r>
      <w:r w:rsidRPr="00E23170">
        <w:rPr>
          <w:rFonts w:ascii="Times New Roman" w:eastAsia="Times New Roman" w:hAnsi="Times New Roman" w:cs="Times New Roman"/>
          <w:sz w:val="28"/>
          <w:szCs w:val="28"/>
          <w:lang w:val="ru-RU" w:eastAsia="ru-RU"/>
        </w:rPr>
        <w:t>ц</w:t>
      </w:r>
      <w:r w:rsidR="0010539F" w:rsidRPr="00E23170">
        <w:rPr>
          <w:rFonts w:ascii="Times New Roman" w:eastAsia="Times New Roman" w:hAnsi="Times New Roman" w:cs="Times New Roman"/>
          <w:sz w:val="28"/>
          <w:szCs w:val="28"/>
          <w:lang w:val="ru-RU" w:eastAsia="ru-RU"/>
        </w:rPr>
        <w:t>і</w:t>
      </w:r>
      <w:r w:rsidRPr="00E23170">
        <w:rPr>
          <w:rFonts w:ascii="Times New Roman" w:eastAsia="Times New Roman" w:hAnsi="Times New Roman" w:cs="Times New Roman"/>
          <w:sz w:val="28"/>
          <w:szCs w:val="28"/>
          <w:lang w:val="ru-RU" w:eastAsia="ru-RU"/>
        </w:rPr>
        <w:t>ле</w:t>
      </w:r>
      <w:r w:rsidR="0010539F" w:rsidRPr="00E23170">
        <w:rPr>
          <w:rFonts w:ascii="Times New Roman" w:eastAsia="Times New Roman" w:hAnsi="Times New Roman" w:cs="Times New Roman"/>
          <w:sz w:val="28"/>
          <w:szCs w:val="28"/>
          <w:lang w:val="ru-RU" w:eastAsia="ru-RU"/>
        </w:rPr>
        <w:t>спрямованому</w:t>
      </w:r>
      <w:r w:rsidRPr="00E23170">
        <w:rPr>
          <w:rFonts w:ascii="Times New Roman" w:eastAsia="Times New Roman" w:hAnsi="Times New Roman" w:cs="Times New Roman"/>
          <w:sz w:val="28"/>
          <w:szCs w:val="28"/>
          <w:lang w:val="ru-RU" w:eastAsia="ru-RU"/>
        </w:rPr>
        <w:t xml:space="preserve"> використанні таких ергоген</w:t>
      </w:r>
      <w:r w:rsidR="0010539F" w:rsidRPr="00E23170">
        <w:rPr>
          <w:rFonts w:ascii="Times New Roman" w:eastAsia="Times New Roman" w:hAnsi="Times New Roman" w:cs="Times New Roman"/>
          <w:sz w:val="28"/>
          <w:szCs w:val="28"/>
          <w:lang w:val="ru-RU" w:eastAsia="ru-RU"/>
        </w:rPr>
        <w:t>н</w:t>
      </w:r>
      <w:r w:rsidRPr="00E23170">
        <w:rPr>
          <w:rFonts w:ascii="Times New Roman" w:eastAsia="Times New Roman" w:hAnsi="Times New Roman" w:cs="Times New Roman"/>
          <w:sz w:val="28"/>
          <w:szCs w:val="28"/>
          <w:lang w:val="ru-RU" w:eastAsia="ru-RU"/>
        </w:rPr>
        <w:t>и</w:t>
      </w:r>
      <w:r w:rsidR="0010539F" w:rsidRPr="00E23170">
        <w:rPr>
          <w:rFonts w:ascii="Times New Roman" w:eastAsia="Times New Roman" w:hAnsi="Times New Roman" w:cs="Times New Roman"/>
          <w:sz w:val="28"/>
          <w:szCs w:val="28"/>
          <w:lang w:val="ru-RU" w:eastAsia="ru-RU"/>
        </w:rPr>
        <w:t>х</w:t>
      </w:r>
      <w:r w:rsidRPr="00E23170">
        <w:rPr>
          <w:rFonts w:ascii="Times New Roman" w:eastAsia="Times New Roman" w:hAnsi="Times New Roman" w:cs="Times New Roman"/>
          <w:sz w:val="28"/>
          <w:szCs w:val="28"/>
          <w:lang w:val="ru-RU" w:eastAsia="ru-RU"/>
        </w:rPr>
        <w:t xml:space="preserve"> </w:t>
      </w:r>
      <w:r w:rsidR="0010539F" w:rsidRPr="00E23170">
        <w:rPr>
          <w:rFonts w:ascii="Times New Roman" w:eastAsia="Times New Roman" w:hAnsi="Times New Roman" w:cs="Times New Roman"/>
          <w:sz w:val="28"/>
          <w:szCs w:val="28"/>
          <w:lang w:val="ru-RU" w:eastAsia="ru-RU"/>
        </w:rPr>
        <w:t>засобів</w:t>
      </w:r>
      <w:r w:rsidRPr="00E23170">
        <w:rPr>
          <w:rFonts w:ascii="Times New Roman" w:eastAsia="Times New Roman" w:hAnsi="Times New Roman" w:cs="Times New Roman"/>
          <w:sz w:val="28"/>
          <w:szCs w:val="28"/>
          <w:lang w:val="ru-RU" w:eastAsia="ru-RU"/>
        </w:rPr>
        <w:t>, як дихальні вправи, забезпечує оптимізацію та більш гнучке управління процесом розвитку фізичної та функціональної підготовленості і сприяє підвищенню їх рівня.</w:t>
      </w:r>
    </w:p>
    <w:p w:rsidR="00530249" w:rsidRDefault="00530249" w:rsidP="00530249">
      <w:pPr>
        <w:tabs>
          <w:tab w:val="left" w:pos="414"/>
        </w:tabs>
        <w:spacing w:after="0" w:line="463" w:lineRule="exact"/>
        <w:ind w:right="20"/>
        <w:jc w:val="both"/>
        <w:rPr>
          <w:rFonts w:ascii="Times New Roman" w:eastAsia="Times New Roman" w:hAnsi="Times New Roman" w:cs="Times New Roman"/>
          <w:spacing w:val="-10"/>
          <w:sz w:val="28"/>
          <w:szCs w:val="28"/>
          <w:lang w:val="ru-RU" w:eastAsia="ru-RU"/>
        </w:rPr>
      </w:pPr>
    </w:p>
    <w:p w:rsidR="00530249" w:rsidRPr="008166EB" w:rsidRDefault="00530249" w:rsidP="00530249">
      <w:pPr>
        <w:tabs>
          <w:tab w:val="left" w:pos="414"/>
        </w:tabs>
        <w:spacing w:after="0" w:line="463" w:lineRule="exact"/>
        <w:ind w:right="20"/>
        <w:jc w:val="both"/>
        <w:rPr>
          <w:rFonts w:ascii="Times New Roman" w:eastAsia="Times New Roman" w:hAnsi="Times New Roman" w:cs="Times New Roman"/>
          <w:spacing w:val="-10"/>
          <w:sz w:val="28"/>
          <w:szCs w:val="28"/>
          <w:lang w:val="ru-RU" w:eastAsia="uk-UA"/>
        </w:rPr>
        <w:sectPr w:rsidR="00530249" w:rsidRPr="008166EB" w:rsidSect="00071CC5">
          <w:type w:val="nextColumn"/>
          <w:pgSz w:w="11905" w:h="16837"/>
          <w:pgMar w:top="1134" w:right="567" w:bottom="1134" w:left="1701" w:header="0" w:footer="3" w:gutter="0"/>
          <w:cols w:space="720"/>
          <w:noEndnote/>
          <w:docGrid w:linePitch="360"/>
        </w:sectPr>
      </w:pPr>
    </w:p>
    <w:p w:rsidR="000E3182" w:rsidRDefault="000E3182" w:rsidP="000E3182">
      <w:pPr>
        <w:spacing w:after="0" w:line="360" w:lineRule="auto"/>
        <w:jc w:val="center"/>
        <w:rPr>
          <w:rFonts w:ascii="Times New Roman" w:eastAsia="Times New Roman" w:hAnsi="Times New Roman" w:cs="Times New Roman"/>
          <w:b/>
          <w:sz w:val="28"/>
          <w:szCs w:val="28"/>
          <w:lang w:eastAsia="ru-RU"/>
        </w:rPr>
      </w:pPr>
      <w:r w:rsidRPr="00895AC6">
        <w:rPr>
          <w:rFonts w:ascii="Times New Roman" w:eastAsia="Times New Roman" w:hAnsi="Times New Roman" w:cs="Times New Roman"/>
          <w:b/>
          <w:sz w:val="28"/>
          <w:szCs w:val="28"/>
          <w:lang w:eastAsia="ru-RU"/>
        </w:rPr>
        <w:lastRenderedPageBreak/>
        <w:t>СПИСОК ВИКОРИСТАНИХ ЛІТЕРАТУРНИХ ДЖЕРЕЛ</w:t>
      </w:r>
    </w:p>
    <w:p w:rsidR="00C17898" w:rsidRPr="00C17898" w:rsidRDefault="00C17898" w:rsidP="000E3182">
      <w:pPr>
        <w:spacing w:after="0" w:line="360" w:lineRule="auto"/>
        <w:jc w:val="center"/>
        <w:rPr>
          <w:rFonts w:ascii="Times New Roman" w:eastAsia="Times New Roman" w:hAnsi="Times New Roman" w:cs="Times New Roman"/>
          <w:sz w:val="28"/>
          <w:szCs w:val="28"/>
          <w:lang w:val="en-US" w:eastAsia="ru-RU"/>
        </w:rPr>
      </w:pPr>
      <w:r>
        <w:rPr>
          <w:rFonts w:ascii="Times New Roman" w:eastAsia="Times New Roman" w:hAnsi="Times New Roman" w:cs="Times New Roman"/>
          <w:b/>
          <w:sz w:val="28"/>
          <w:szCs w:val="28"/>
          <w:lang w:val="en-US" w:eastAsia="ru-RU"/>
        </w:rPr>
        <w:t>References</w:t>
      </w:r>
    </w:p>
    <w:p w:rsidR="005F578B" w:rsidRPr="0080591D" w:rsidRDefault="00E56C92" w:rsidP="0080591D">
      <w:pPr>
        <w:tabs>
          <w:tab w:val="left" w:pos="1134"/>
        </w:tabs>
        <w:spacing w:after="0" w:line="360" w:lineRule="auto"/>
        <w:ind w:firstLine="680"/>
        <w:jc w:val="both"/>
        <w:rPr>
          <w:rFonts w:ascii="Times New Roman" w:hAnsi="Times New Roman" w:cs="Times New Roman"/>
          <w:sz w:val="28"/>
          <w:szCs w:val="28"/>
        </w:rPr>
      </w:pPr>
      <w:r w:rsidRPr="0080591D">
        <w:rPr>
          <w:rFonts w:ascii="Times New Roman" w:hAnsi="Times New Roman" w:cs="Times New Roman"/>
          <w:sz w:val="28"/>
          <w:szCs w:val="28"/>
        </w:rPr>
        <w:t xml:space="preserve">1. </w:t>
      </w:r>
      <w:r w:rsidR="005F578B" w:rsidRPr="0080591D">
        <w:rPr>
          <w:rFonts w:ascii="Times New Roman" w:hAnsi="Times New Roman" w:cs="Times New Roman"/>
          <w:sz w:val="28"/>
          <w:szCs w:val="28"/>
        </w:rPr>
        <w:t>Аблікова А. Відбір схильних до волейболу дівчат віком 10-12 рокі</w:t>
      </w:r>
      <w:r w:rsidR="00C17898">
        <w:rPr>
          <w:rFonts w:ascii="Times New Roman" w:hAnsi="Times New Roman" w:cs="Times New Roman"/>
          <w:sz w:val="28"/>
          <w:szCs w:val="28"/>
        </w:rPr>
        <w:t>в на основі генетичних маркерів.</w:t>
      </w:r>
      <w:r w:rsidR="005F578B" w:rsidRPr="0080591D">
        <w:rPr>
          <w:rFonts w:ascii="Times New Roman" w:hAnsi="Times New Roman" w:cs="Times New Roman"/>
          <w:sz w:val="28"/>
          <w:szCs w:val="28"/>
        </w:rPr>
        <w:t xml:space="preserve"> </w:t>
      </w:r>
      <w:r w:rsidR="009B766D" w:rsidRPr="00C17898">
        <w:rPr>
          <w:rFonts w:ascii="Times New Roman" w:hAnsi="Times New Roman" w:cs="Times New Roman"/>
          <w:i/>
          <w:sz w:val="28"/>
          <w:szCs w:val="28"/>
        </w:rPr>
        <w:t xml:space="preserve">Фізичне виховання, спорт і культура здоровя у сучасному суспільстві: збірник </w:t>
      </w:r>
      <w:r w:rsidR="000115A6" w:rsidRPr="00C17898">
        <w:rPr>
          <w:rFonts w:ascii="Times New Roman" w:hAnsi="Times New Roman" w:cs="Times New Roman"/>
          <w:i/>
          <w:sz w:val="28"/>
          <w:szCs w:val="28"/>
        </w:rPr>
        <w:t>наукових праць</w:t>
      </w:r>
      <w:r w:rsidR="000115A6" w:rsidRPr="0080591D">
        <w:rPr>
          <w:rFonts w:ascii="Times New Roman" w:hAnsi="Times New Roman" w:cs="Times New Roman"/>
          <w:sz w:val="28"/>
          <w:szCs w:val="28"/>
        </w:rPr>
        <w:t>. Луцьк, 2014. С</w:t>
      </w:r>
      <w:r w:rsidR="009B766D" w:rsidRPr="0080591D">
        <w:rPr>
          <w:rFonts w:ascii="Times New Roman" w:hAnsi="Times New Roman" w:cs="Times New Roman"/>
          <w:sz w:val="28"/>
          <w:szCs w:val="28"/>
        </w:rPr>
        <w:t>. 105-109.</w:t>
      </w:r>
    </w:p>
    <w:p w:rsidR="0008783A" w:rsidRDefault="0080591D" w:rsidP="0080591D">
      <w:pPr>
        <w:pStyle w:val="af6"/>
        <w:tabs>
          <w:tab w:val="left" w:pos="546"/>
          <w:tab w:val="left" w:pos="1134"/>
        </w:tabs>
        <w:spacing w:after="0" w:line="360" w:lineRule="auto"/>
        <w:ind w:left="0" w:firstLine="680"/>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2</w:t>
      </w:r>
      <w:r w:rsidR="00E56C92" w:rsidRPr="0080591D">
        <w:rPr>
          <w:rFonts w:ascii="Times New Roman" w:eastAsia="Times New Roman" w:hAnsi="Times New Roman"/>
          <w:sz w:val="28"/>
          <w:szCs w:val="28"/>
          <w:lang w:val="uk-UA" w:eastAsia="uk-UA"/>
        </w:rPr>
        <w:t xml:space="preserve">. </w:t>
      </w:r>
      <w:r w:rsidR="000274D1" w:rsidRPr="000274D1">
        <w:rPr>
          <w:rFonts w:ascii="Times New Roman" w:eastAsia="Times New Roman" w:hAnsi="Times New Roman"/>
          <w:sz w:val="28"/>
          <w:szCs w:val="28"/>
          <w:lang w:val="uk-UA" w:eastAsia="uk-UA"/>
        </w:rPr>
        <w:t>Борисов О. О. Основи теорії і методики викладання волейболу і футболу</w:t>
      </w:r>
      <w:r w:rsidR="000274D1">
        <w:rPr>
          <w:rFonts w:ascii="Times New Roman" w:eastAsia="Times New Roman" w:hAnsi="Times New Roman"/>
          <w:sz w:val="28"/>
          <w:szCs w:val="28"/>
          <w:lang w:val="uk-UA" w:eastAsia="uk-UA"/>
        </w:rPr>
        <w:t xml:space="preserve">. </w:t>
      </w:r>
      <w:r w:rsidR="000274D1" w:rsidRPr="000274D1">
        <w:rPr>
          <w:rFonts w:ascii="Times New Roman" w:eastAsia="Times New Roman" w:hAnsi="Times New Roman"/>
          <w:sz w:val="28"/>
          <w:szCs w:val="28"/>
          <w:lang w:val="uk-UA" w:eastAsia="uk-UA"/>
        </w:rPr>
        <w:t>К.: «Люксар», 2004. 664 с.</w:t>
      </w:r>
    </w:p>
    <w:p w:rsidR="007A6B69" w:rsidRDefault="00984BE6" w:rsidP="0080591D">
      <w:pPr>
        <w:pStyle w:val="af6"/>
        <w:tabs>
          <w:tab w:val="left" w:pos="546"/>
          <w:tab w:val="left" w:pos="1134"/>
        </w:tabs>
        <w:spacing w:after="0" w:line="360" w:lineRule="auto"/>
        <w:ind w:left="0" w:firstLine="680"/>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 xml:space="preserve">3. </w:t>
      </w:r>
      <w:r w:rsidR="007A6B69" w:rsidRPr="007A6B69">
        <w:rPr>
          <w:rFonts w:ascii="Times New Roman" w:eastAsia="Times New Roman" w:hAnsi="Times New Roman"/>
          <w:sz w:val="28"/>
          <w:szCs w:val="28"/>
          <w:lang w:val="uk-UA" w:eastAsia="uk-UA"/>
        </w:rPr>
        <w:t xml:space="preserve">Борисова, О.В., Шльонська, О.Л., Шутова, С.Є., &amp; Хамуді, М.Ф. (2018). Оцінка спеціальної фізичної підготовленості кваліфікованих волейболістів. </w:t>
      </w:r>
      <w:r w:rsidR="007A6B69" w:rsidRPr="007A6B69">
        <w:rPr>
          <w:rFonts w:ascii="Times New Roman" w:eastAsia="Times New Roman" w:hAnsi="Times New Roman"/>
          <w:i/>
          <w:sz w:val="28"/>
          <w:szCs w:val="28"/>
          <w:lang w:val="uk-UA" w:eastAsia="uk-UA"/>
        </w:rPr>
        <w:t>Фізична культура, спорт та здоров'я нації</w:t>
      </w:r>
      <w:r w:rsidR="007A6B69" w:rsidRPr="007A6B69">
        <w:rPr>
          <w:rFonts w:ascii="Times New Roman" w:eastAsia="Times New Roman" w:hAnsi="Times New Roman"/>
          <w:sz w:val="28"/>
          <w:szCs w:val="28"/>
          <w:lang w:val="uk-UA" w:eastAsia="uk-UA"/>
        </w:rPr>
        <w:t>, 5, 167-173</w:t>
      </w:r>
    </w:p>
    <w:p w:rsidR="00BA4790" w:rsidRPr="0080591D" w:rsidRDefault="00984BE6" w:rsidP="0080591D">
      <w:pPr>
        <w:pStyle w:val="af6"/>
        <w:tabs>
          <w:tab w:val="left" w:pos="546"/>
          <w:tab w:val="left" w:pos="1134"/>
        </w:tabs>
        <w:spacing w:after="0" w:line="360" w:lineRule="auto"/>
        <w:ind w:left="0" w:firstLine="680"/>
        <w:jc w:val="both"/>
        <w:rPr>
          <w:rFonts w:ascii="Times New Roman" w:eastAsia="Times New Roman" w:hAnsi="Times New Roman"/>
          <w:sz w:val="28"/>
          <w:szCs w:val="28"/>
          <w:lang w:eastAsia="uk-UA"/>
        </w:rPr>
      </w:pPr>
      <w:r>
        <w:rPr>
          <w:rFonts w:ascii="Times New Roman" w:eastAsia="Times New Roman" w:hAnsi="Times New Roman"/>
          <w:sz w:val="28"/>
          <w:szCs w:val="28"/>
          <w:lang w:val="uk-UA" w:eastAsia="uk-UA"/>
        </w:rPr>
        <w:t xml:space="preserve">4. </w:t>
      </w:r>
      <w:r w:rsidR="00BA4790" w:rsidRPr="00BA4790">
        <w:rPr>
          <w:rFonts w:ascii="Times New Roman" w:eastAsia="Times New Roman" w:hAnsi="Times New Roman"/>
          <w:sz w:val="28"/>
          <w:szCs w:val="28"/>
          <w:lang w:val="uk-UA" w:eastAsia="uk-UA"/>
        </w:rPr>
        <w:t>Бурла, А.О. Структура фізичної і технічно</w:t>
      </w:r>
      <w:r w:rsidR="00BA4790">
        <w:rPr>
          <w:rFonts w:ascii="Times New Roman" w:eastAsia="Times New Roman" w:hAnsi="Times New Roman"/>
          <w:sz w:val="28"/>
          <w:szCs w:val="28"/>
          <w:lang w:val="uk-UA" w:eastAsia="uk-UA"/>
        </w:rPr>
        <w:t>ї підготовки юних волейболістів.</w:t>
      </w:r>
      <w:r w:rsidR="00BA4790" w:rsidRPr="00BA4790">
        <w:rPr>
          <w:rFonts w:ascii="Times New Roman" w:eastAsia="Times New Roman" w:hAnsi="Times New Roman"/>
          <w:sz w:val="28"/>
          <w:szCs w:val="28"/>
          <w:lang w:val="uk-UA" w:eastAsia="uk-UA"/>
        </w:rPr>
        <w:t xml:space="preserve"> </w:t>
      </w:r>
      <w:r w:rsidR="00BA4790" w:rsidRPr="00BA4790">
        <w:rPr>
          <w:rFonts w:ascii="Times New Roman" w:eastAsia="Times New Roman" w:hAnsi="Times New Roman"/>
          <w:i/>
          <w:sz w:val="28"/>
          <w:szCs w:val="28"/>
          <w:lang w:val="uk-UA" w:eastAsia="uk-UA"/>
        </w:rPr>
        <w:t>Інноваційні технології в системі підвищення кваліфікації фахівців фізичного виховання і спорту : тези доповідей ІV Міжнародної науково-методичної конференції</w:t>
      </w:r>
      <w:r w:rsidR="00BA4790" w:rsidRPr="00BA4790">
        <w:rPr>
          <w:rFonts w:ascii="Times New Roman" w:eastAsia="Times New Roman" w:hAnsi="Times New Roman"/>
          <w:sz w:val="28"/>
          <w:szCs w:val="28"/>
          <w:lang w:val="uk-UA" w:eastAsia="uk-UA"/>
        </w:rPr>
        <w:t>, Суми : СумДУ, 2017. С. 58-61</w:t>
      </w:r>
    </w:p>
    <w:p w:rsidR="00E218D4" w:rsidRPr="0080591D" w:rsidRDefault="00984BE6" w:rsidP="0080591D">
      <w:pPr>
        <w:tabs>
          <w:tab w:val="left" w:pos="993"/>
        </w:tabs>
        <w:spacing w:after="0" w:line="360" w:lineRule="auto"/>
        <w:ind w:firstLine="680"/>
        <w:jc w:val="both"/>
        <w:rPr>
          <w:rFonts w:ascii="Times New Roman" w:hAnsi="Times New Roman" w:cs="Times New Roman"/>
          <w:sz w:val="28"/>
          <w:szCs w:val="28"/>
        </w:rPr>
      </w:pPr>
      <w:r>
        <w:rPr>
          <w:rFonts w:ascii="Times New Roman" w:hAnsi="Times New Roman" w:cs="Times New Roman"/>
          <w:sz w:val="28"/>
          <w:szCs w:val="28"/>
        </w:rPr>
        <w:t>5</w:t>
      </w:r>
      <w:r w:rsidR="00E56C92" w:rsidRPr="0080591D">
        <w:rPr>
          <w:rFonts w:ascii="Times New Roman" w:hAnsi="Times New Roman" w:cs="Times New Roman"/>
          <w:sz w:val="28"/>
          <w:szCs w:val="28"/>
        </w:rPr>
        <w:t xml:space="preserve">. </w:t>
      </w:r>
      <w:r w:rsidR="000274D1" w:rsidRPr="000274D1">
        <w:rPr>
          <w:rFonts w:ascii="Times New Roman" w:hAnsi="Times New Roman" w:cs="Times New Roman"/>
          <w:sz w:val="28"/>
          <w:szCs w:val="28"/>
        </w:rPr>
        <w:t>Ванюк О. І. Підготовка волейболістів на початку їхньої спортивної кар’єри. </w:t>
      </w:r>
      <w:r w:rsidR="000274D1" w:rsidRPr="000274D1">
        <w:rPr>
          <w:rFonts w:ascii="Times New Roman" w:hAnsi="Times New Roman" w:cs="Times New Roman"/>
          <w:i/>
          <w:iCs/>
          <w:sz w:val="28"/>
          <w:szCs w:val="28"/>
        </w:rPr>
        <w:t>Науковий часопис Українського державного університету імені Михайла Драгоманова. Серія 15</w:t>
      </w:r>
      <w:r w:rsidR="000274D1" w:rsidRPr="000274D1">
        <w:rPr>
          <w:rFonts w:ascii="Times New Roman" w:hAnsi="Times New Roman" w:cs="Times New Roman"/>
          <w:sz w:val="28"/>
          <w:szCs w:val="28"/>
        </w:rPr>
        <w:t xml:space="preserve">, </w:t>
      </w:r>
      <w:r w:rsidR="000274D1">
        <w:rPr>
          <w:rFonts w:ascii="Times New Roman" w:hAnsi="Times New Roman" w:cs="Times New Roman"/>
          <w:sz w:val="28"/>
          <w:szCs w:val="28"/>
        </w:rPr>
        <w:t xml:space="preserve">2024. </w:t>
      </w:r>
      <w:r w:rsidR="000274D1" w:rsidRPr="000274D1">
        <w:rPr>
          <w:rFonts w:ascii="Times New Roman" w:hAnsi="Times New Roman" w:cs="Times New Roman"/>
          <w:sz w:val="28"/>
          <w:szCs w:val="28"/>
        </w:rPr>
        <w:t>(1(173), 41-45.</w:t>
      </w:r>
    </w:p>
    <w:p w:rsidR="0093448E" w:rsidRPr="0080591D" w:rsidRDefault="00984BE6" w:rsidP="0080591D">
      <w:pPr>
        <w:pStyle w:val="af6"/>
        <w:spacing w:after="0" w:line="360" w:lineRule="auto"/>
        <w:ind w:left="0" w:firstLine="680"/>
        <w:jc w:val="both"/>
        <w:rPr>
          <w:rFonts w:ascii="Times New Roman" w:eastAsia="Times New Roman" w:hAnsi="Times New Roman"/>
          <w:sz w:val="28"/>
          <w:szCs w:val="28"/>
          <w:lang w:eastAsia="ru-RU"/>
        </w:rPr>
      </w:pPr>
      <w:r>
        <w:rPr>
          <w:rFonts w:ascii="Times New Roman" w:eastAsia="Times New Roman" w:hAnsi="Times New Roman"/>
          <w:sz w:val="28"/>
          <w:szCs w:val="28"/>
          <w:lang w:val="uk-UA" w:eastAsia="ru-RU"/>
        </w:rPr>
        <w:t>6</w:t>
      </w:r>
      <w:r w:rsidR="00EC728B" w:rsidRPr="0080591D">
        <w:rPr>
          <w:rFonts w:ascii="Times New Roman" w:eastAsia="Times New Roman" w:hAnsi="Times New Roman"/>
          <w:sz w:val="28"/>
          <w:szCs w:val="28"/>
          <w:lang w:val="uk-UA" w:eastAsia="ru-RU"/>
        </w:rPr>
        <w:t xml:space="preserve">. </w:t>
      </w:r>
      <w:r w:rsidR="0093448E" w:rsidRPr="0080591D">
        <w:rPr>
          <w:rFonts w:ascii="Times New Roman" w:eastAsia="Times New Roman" w:hAnsi="Times New Roman"/>
          <w:sz w:val="28"/>
          <w:szCs w:val="28"/>
          <w:lang w:val="uk-UA" w:eastAsia="ru-RU"/>
        </w:rPr>
        <w:t xml:space="preserve">Волейбол: навчальна програма для дитячо-юнацьких спорт. шкіл, спеціаліз. дитячо-юнацьких шкіл олімпійського резерву, шкіл вищої спорт. майстерності та спеціалізованих навчальних закладів спорт. профілю / підгот. </w:t>
      </w:r>
      <w:r w:rsidR="0093448E" w:rsidRPr="0080591D">
        <w:rPr>
          <w:rFonts w:ascii="Times New Roman" w:eastAsia="Times New Roman" w:hAnsi="Times New Roman"/>
          <w:sz w:val="28"/>
          <w:szCs w:val="28"/>
          <w:lang w:eastAsia="ru-RU"/>
        </w:rPr>
        <w:t>В.В. Туровський, М.О. Носко, О.В. Осадчий, С.В. Гаркуша, Л.В. Жула. – К. 2009. – 140 с.</w:t>
      </w:r>
    </w:p>
    <w:p w:rsidR="00426E8E" w:rsidRDefault="00984BE6" w:rsidP="0080591D">
      <w:pPr>
        <w:pStyle w:val="af6"/>
        <w:tabs>
          <w:tab w:val="left" w:pos="237"/>
        </w:tabs>
        <w:spacing w:after="0" w:line="360" w:lineRule="auto"/>
        <w:ind w:left="0" w:firstLine="680"/>
        <w:jc w:val="both"/>
        <w:rPr>
          <w:rFonts w:ascii="Times New Roman" w:eastAsia="Times New Roman" w:hAnsi="Times New Roman"/>
          <w:sz w:val="28"/>
          <w:szCs w:val="28"/>
          <w:lang w:eastAsia="uk-UA"/>
        </w:rPr>
      </w:pPr>
      <w:r>
        <w:rPr>
          <w:rFonts w:ascii="Times New Roman" w:eastAsia="Times New Roman" w:hAnsi="Times New Roman"/>
          <w:sz w:val="28"/>
          <w:szCs w:val="28"/>
          <w:lang w:val="uk-UA" w:eastAsia="uk-UA"/>
        </w:rPr>
        <w:t>7</w:t>
      </w:r>
      <w:r w:rsidR="00EC728B" w:rsidRPr="0080591D">
        <w:rPr>
          <w:rFonts w:ascii="Times New Roman" w:eastAsia="Times New Roman" w:hAnsi="Times New Roman"/>
          <w:sz w:val="28"/>
          <w:szCs w:val="28"/>
          <w:lang w:val="uk-UA" w:eastAsia="uk-UA"/>
        </w:rPr>
        <w:t xml:space="preserve">. </w:t>
      </w:r>
      <w:r w:rsidR="00D151E1" w:rsidRPr="0080591D">
        <w:rPr>
          <w:rFonts w:ascii="Times New Roman" w:eastAsia="Times New Roman" w:hAnsi="Times New Roman"/>
          <w:sz w:val="28"/>
          <w:szCs w:val="28"/>
          <w:lang w:eastAsia="uk-UA"/>
        </w:rPr>
        <w:t>Волейбол:</w:t>
      </w:r>
      <w:r w:rsidR="002059E0" w:rsidRPr="0080591D">
        <w:rPr>
          <w:rFonts w:ascii="Times New Roman" w:eastAsia="Times New Roman" w:hAnsi="Times New Roman"/>
          <w:sz w:val="28"/>
          <w:szCs w:val="28"/>
          <w:lang w:eastAsia="uk-UA"/>
        </w:rPr>
        <w:t xml:space="preserve"> </w:t>
      </w:r>
      <w:r w:rsidR="002059E0" w:rsidRPr="00984BE6">
        <w:rPr>
          <w:rFonts w:ascii="Times New Roman" w:eastAsia="Times New Roman" w:hAnsi="Times New Roman"/>
          <w:i/>
          <w:sz w:val="28"/>
          <w:szCs w:val="28"/>
          <w:lang w:eastAsia="uk-UA"/>
        </w:rPr>
        <w:t>навчально-методичний</w:t>
      </w:r>
      <w:r w:rsidR="00426E8E" w:rsidRPr="00984BE6">
        <w:rPr>
          <w:rFonts w:ascii="Times New Roman" w:eastAsia="Times New Roman" w:hAnsi="Times New Roman"/>
          <w:i/>
          <w:sz w:val="28"/>
          <w:szCs w:val="28"/>
          <w:lang w:eastAsia="uk-UA"/>
        </w:rPr>
        <w:t xml:space="preserve"> посібник</w:t>
      </w:r>
      <w:r w:rsidR="00426E8E" w:rsidRPr="008B0518">
        <w:rPr>
          <w:rFonts w:ascii="Times New Roman" w:eastAsia="Times New Roman" w:hAnsi="Times New Roman"/>
          <w:sz w:val="28"/>
          <w:szCs w:val="28"/>
          <w:lang w:eastAsia="uk-UA"/>
        </w:rPr>
        <w:t xml:space="preserve"> / </w:t>
      </w:r>
      <w:r w:rsidR="00AC37CA" w:rsidRPr="008B0518">
        <w:rPr>
          <w:rFonts w:ascii="Times New Roman" w:eastAsia="Times New Roman" w:hAnsi="Times New Roman"/>
          <w:sz w:val="28"/>
          <w:szCs w:val="28"/>
          <w:lang w:eastAsia="uk-UA"/>
        </w:rPr>
        <w:t>Т.</w:t>
      </w:r>
      <w:r w:rsidR="002059E0" w:rsidRPr="008B0518">
        <w:rPr>
          <w:rFonts w:ascii="Times New Roman" w:eastAsia="Times New Roman" w:hAnsi="Times New Roman"/>
          <w:sz w:val="28"/>
          <w:szCs w:val="28"/>
          <w:lang w:eastAsia="uk-UA"/>
        </w:rPr>
        <w:t xml:space="preserve">А. </w:t>
      </w:r>
      <w:r w:rsidR="00426E8E" w:rsidRPr="008B0518">
        <w:rPr>
          <w:rFonts w:ascii="Times New Roman" w:eastAsia="Times New Roman" w:hAnsi="Times New Roman"/>
          <w:sz w:val="28"/>
          <w:szCs w:val="28"/>
          <w:lang w:eastAsia="uk-UA"/>
        </w:rPr>
        <w:t>Тучинська, Є.В.</w:t>
      </w:r>
      <w:r w:rsidR="00AC37CA" w:rsidRPr="008B0518">
        <w:rPr>
          <w:rFonts w:ascii="Times New Roman" w:eastAsia="Times New Roman" w:hAnsi="Times New Roman"/>
          <w:sz w:val="28"/>
          <w:szCs w:val="28"/>
          <w:lang w:val="uk-UA" w:eastAsia="uk-UA"/>
        </w:rPr>
        <w:t> </w:t>
      </w:r>
      <w:r w:rsidR="00426E8E" w:rsidRPr="008B0518">
        <w:rPr>
          <w:rFonts w:ascii="Times New Roman" w:eastAsia="Times New Roman" w:hAnsi="Times New Roman"/>
          <w:sz w:val="28"/>
          <w:szCs w:val="28"/>
          <w:lang w:eastAsia="uk-UA"/>
        </w:rPr>
        <w:t>Руденко. – Черкаси: ЧН</w:t>
      </w:r>
      <w:r w:rsidR="00AC37CA" w:rsidRPr="008B0518">
        <w:rPr>
          <w:rFonts w:ascii="Times New Roman" w:eastAsia="Times New Roman" w:hAnsi="Times New Roman"/>
          <w:sz w:val="28"/>
          <w:szCs w:val="28"/>
          <w:lang w:eastAsia="uk-UA"/>
        </w:rPr>
        <w:t>У ім</w:t>
      </w:r>
      <w:r w:rsidR="00AC37CA" w:rsidRPr="008B0518">
        <w:rPr>
          <w:rFonts w:ascii="Times New Roman" w:eastAsia="Times New Roman" w:hAnsi="Times New Roman"/>
          <w:sz w:val="28"/>
          <w:szCs w:val="28"/>
          <w:lang w:val="uk-UA" w:eastAsia="uk-UA"/>
        </w:rPr>
        <w:t>.</w:t>
      </w:r>
      <w:r w:rsidR="00426E8E" w:rsidRPr="008B0518">
        <w:rPr>
          <w:rFonts w:ascii="Times New Roman" w:eastAsia="Times New Roman" w:hAnsi="Times New Roman"/>
          <w:sz w:val="28"/>
          <w:szCs w:val="28"/>
          <w:lang w:eastAsia="uk-UA"/>
        </w:rPr>
        <w:t xml:space="preserve"> Богдана Хмельницького, 2014. – 76 с.</w:t>
      </w:r>
    </w:p>
    <w:p w:rsidR="00903629" w:rsidRDefault="00984BE6" w:rsidP="0080591D">
      <w:pPr>
        <w:pStyle w:val="af6"/>
        <w:tabs>
          <w:tab w:val="left" w:pos="237"/>
        </w:tabs>
        <w:spacing w:after="0" w:line="360" w:lineRule="auto"/>
        <w:ind w:left="0" w:firstLine="680"/>
        <w:jc w:val="both"/>
        <w:rPr>
          <w:rFonts w:ascii="Times New Roman" w:eastAsia="Times New Roman" w:hAnsi="Times New Roman"/>
          <w:sz w:val="28"/>
          <w:szCs w:val="28"/>
          <w:lang w:eastAsia="uk-UA"/>
        </w:rPr>
      </w:pPr>
      <w:r>
        <w:rPr>
          <w:rFonts w:ascii="Times New Roman" w:eastAsia="Times New Roman" w:hAnsi="Times New Roman"/>
          <w:sz w:val="28"/>
          <w:szCs w:val="28"/>
          <w:lang w:val="uk-UA" w:eastAsia="uk-UA"/>
        </w:rPr>
        <w:t xml:space="preserve">8. </w:t>
      </w:r>
      <w:r w:rsidR="00903629" w:rsidRPr="00903629">
        <w:rPr>
          <w:rFonts w:ascii="Times New Roman" w:eastAsia="Times New Roman" w:hAnsi="Times New Roman"/>
          <w:sz w:val="28"/>
          <w:szCs w:val="28"/>
          <w:lang w:val="uk-UA" w:eastAsia="uk-UA"/>
        </w:rPr>
        <w:t>Вольчинський А. Особливості тренування студентів-волейболістів із різною фізичною підготовкою</w:t>
      </w:r>
      <w:r w:rsidR="00903629">
        <w:rPr>
          <w:rFonts w:ascii="Times New Roman" w:eastAsia="Times New Roman" w:hAnsi="Times New Roman"/>
          <w:sz w:val="28"/>
          <w:szCs w:val="28"/>
          <w:lang w:val="uk-UA" w:eastAsia="uk-UA"/>
        </w:rPr>
        <w:t>.</w:t>
      </w:r>
      <w:r w:rsidR="00903629" w:rsidRPr="00903629">
        <w:rPr>
          <w:rFonts w:ascii="Times New Roman" w:eastAsia="Times New Roman" w:hAnsi="Times New Roman"/>
          <w:sz w:val="28"/>
          <w:szCs w:val="28"/>
          <w:lang w:val="uk-UA" w:eastAsia="uk-UA"/>
        </w:rPr>
        <w:t xml:space="preserve"> </w:t>
      </w:r>
      <w:r w:rsidR="00903629" w:rsidRPr="00903629">
        <w:rPr>
          <w:rFonts w:ascii="Times New Roman" w:eastAsia="Times New Roman" w:hAnsi="Times New Roman"/>
          <w:i/>
          <w:sz w:val="28"/>
          <w:szCs w:val="28"/>
          <w:lang w:val="uk-UA" w:eastAsia="uk-UA"/>
        </w:rPr>
        <w:t>Молодіжний науковий вісник Східноєвропейського національного університету імені Лесі Українки</w:t>
      </w:r>
      <w:r w:rsidR="00903629" w:rsidRPr="00903629">
        <w:rPr>
          <w:rFonts w:ascii="Times New Roman" w:eastAsia="Times New Roman" w:hAnsi="Times New Roman"/>
          <w:sz w:val="28"/>
          <w:szCs w:val="28"/>
          <w:lang w:val="uk-UA" w:eastAsia="uk-UA"/>
        </w:rPr>
        <w:t>. 2015.  Вип. 17. С. 38-42</w:t>
      </w:r>
    </w:p>
    <w:p w:rsidR="00903629" w:rsidRDefault="00984BE6" w:rsidP="0080591D">
      <w:pPr>
        <w:pStyle w:val="af6"/>
        <w:tabs>
          <w:tab w:val="left" w:pos="237"/>
        </w:tabs>
        <w:spacing w:after="0" w:line="360" w:lineRule="auto"/>
        <w:ind w:left="0" w:firstLine="680"/>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lastRenderedPageBreak/>
        <w:t xml:space="preserve">9. </w:t>
      </w:r>
      <w:r w:rsidR="00903629" w:rsidRPr="00903629">
        <w:rPr>
          <w:rFonts w:ascii="Times New Roman" w:eastAsia="Times New Roman" w:hAnsi="Times New Roman"/>
          <w:sz w:val="28"/>
          <w:szCs w:val="28"/>
          <w:lang w:val="uk-UA" w:eastAsia="uk-UA"/>
        </w:rPr>
        <w:t xml:space="preserve">Гакман А. В., Осадець М., Лимаренко Н. П. Дидактичні особливості методики навчання технічних дій юних волейболістів. </w:t>
      </w:r>
      <w:r w:rsidR="00903629" w:rsidRPr="00903629">
        <w:rPr>
          <w:rFonts w:ascii="Times New Roman" w:eastAsia="Times New Roman" w:hAnsi="Times New Roman"/>
          <w:i/>
          <w:sz w:val="28"/>
          <w:szCs w:val="28"/>
          <w:lang w:val="uk-UA" w:eastAsia="uk-UA"/>
        </w:rPr>
        <w:t>Науковий часопис НПУ імені М. П. Драгоманова</w:t>
      </w:r>
      <w:r w:rsidR="00903629" w:rsidRPr="00903629">
        <w:rPr>
          <w:rFonts w:ascii="Times New Roman" w:eastAsia="Times New Roman" w:hAnsi="Times New Roman"/>
          <w:sz w:val="28"/>
          <w:szCs w:val="28"/>
          <w:lang w:val="uk-UA" w:eastAsia="uk-UA"/>
        </w:rPr>
        <w:t xml:space="preserve">. Серія. 15, 2021. Вип. 6 (137). </w:t>
      </w:r>
      <w:r w:rsidR="00903629">
        <w:rPr>
          <w:rFonts w:ascii="Times New Roman" w:eastAsia="Times New Roman" w:hAnsi="Times New Roman"/>
          <w:sz w:val="28"/>
          <w:szCs w:val="28"/>
          <w:lang w:val="uk-UA" w:eastAsia="uk-UA"/>
        </w:rPr>
        <w:t xml:space="preserve">С. </w:t>
      </w:r>
      <w:r w:rsidR="00903629" w:rsidRPr="00903629">
        <w:rPr>
          <w:rFonts w:ascii="Times New Roman" w:eastAsia="Times New Roman" w:hAnsi="Times New Roman"/>
          <w:sz w:val="28"/>
          <w:szCs w:val="28"/>
          <w:lang w:val="uk-UA" w:eastAsia="uk-UA"/>
        </w:rPr>
        <w:t>46-50</w:t>
      </w:r>
      <w:r w:rsidR="007A6B69">
        <w:rPr>
          <w:rFonts w:ascii="Times New Roman" w:eastAsia="Times New Roman" w:hAnsi="Times New Roman"/>
          <w:sz w:val="28"/>
          <w:szCs w:val="28"/>
          <w:lang w:val="uk-UA" w:eastAsia="uk-UA"/>
        </w:rPr>
        <w:t>.</w:t>
      </w:r>
    </w:p>
    <w:p w:rsidR="007A6B69" w:rsidRPr="008B0518" w:rsidRDefault="00984BE6" w:rsidP="0080591D">
      <w:pPr>
        <w:pStyle w:val="af6"/>
        <w:tabs>
          <w:tab w:val="left" w:pos="237"/>
        </w:tabs>
        <w:spacing w:after="0" w:line="360" w:lineRule="auto"/>
        <w:ind w:left="0" w:firstLine="680"/>
        <w:jc w:val="both"/>
        <w:rPr>
          <w:rFonts w:ascii="Times New Roman" w:eastAsia="Times New Roman" w:hAnsi="Times New Roman"/>
          <w:sz w:val="28"/>
          <w:szCs w:val="28"/>
          <w:lang w:eastAsia="uk-UA"/>
        </w:rPr>
      </w:pPr>
      <w:r>
        <w:rPr>
          <w:rFonts w:ascii="Times New Roman" w:eastAsia="Times New Roman" w:hAnsi="Times New Roman"/>
          <w:sz w:val="28"/>
          <w:szCs w:val="28"/>
          <w:lang w:val="uk-UA" w:eastAsia="uk-UA"/>
        </w:rPr>
        <w:t xml:space="preserve">10. </w:t>
      </w:r>
      <w:r w:rsidR="007A6B69" w:rsidRPr="007A6B69">
        <w:rPr>
          <w:rFonts w:ascii="Times New Roman" w:eastAsia="Times New Roman" w:hAnsi="Times New Roman"/>
          <w:sz w:val="28"/>
          <w:szCs w:val="28"/>
          <w:lang w:val="uk-UA" w:eastAsia="uk-UA"/>
        </w:rPr>
        <w:t>Галіздра А. А. (2008). Структура спеціальної фізичної підготовленості волейболістів. </w:t>
      </w:r>
      <w:r w:rsidR="007A6B69" w:rsidRPr="007A6B69">
        <w:rPr>
          <w:rFonts w:ascii="Times New Roman" w:eastAsia="Times New Roman" w:hAnsi="Times New Roman"/>
          <w:i/>
          <w:iCs/>
          <w:sz w:val="28"/>
          <w:szCs w:val="28"/>
          <w:lang w:val="uk-UA" w:eastAsia="uk-UA"/>
        </w:rPr>
        <w:t>Physical Education Theory and Methodology</w:t>
      </w:r>
      <w:r w:rsidR="007A6B69" w:rsidRPr="007A6B69">
        <w:rPr>
          <w:rFonts w:ascii="Times New Roman" w:eastAsia="Times New Roman" w:hAnsi="Times New Roman"/>
          <w:sz w:val="28"/>
          <w:szCs w:val="28"/>
          <w:lang w:val="uk-UA" w:eastAsia="uk-UA"/>
        </w:rPr>
        <w:t>, (11), 7–9.</w:t>
      </w:r>
    </w:p>
    <w:p w:rsidR="00970B0E" w:rsidRDefault="00EC728B" w:rsidP="0080591D">
      <w:pPr>
        <w:pStyle w:val="af6"/>
        <w:spacing w:after="0" w:line="360" w:lineRule="auto"/>
        <w:ind w:left="0" w:firstLine="680"/>
        <w:jc w:val="both"/>
        <w:rPr>
          <w:rFonts w:ascii="Times New Roman" w:hAnsi="Times New Roman"/>
          <w:sz w:val="28"/>
          <w:szCs w:val="28"/>
          <w:lang w:val="uk-UA"/>
        </w:rPr>
      </w:pPr>
      <w:r w:rsidRPr="008B0518">
        <w:rPr>
          <w:rFonts w:ascii="Times New Roman" w:hAnsi="Times New Roman"/>
          <w:sz w:val="28"/>
          <w:szCs w:val="28"/>
          <w:lang w:val="uk-UA"/>
        </w:rPr>
        <w:t>1</w:t>
      </w:r>
      <w:r w:rsidR="00984BE6">
        <w:rPr>
          <w:rFonts w:ascii="Times New Roman" w:hAnsi="Times New Roman"/>
          <w:sz w:val="28"/>
          <w:szCs w:val="28"/>
          <w:lang w:val="uk-UA"/>
        </w:rPr>
        <w:t>1</w:t>
      </w:r>
      <w:r w:rsidRPr="008B0518">
        <w:rPr>
          <w:rFonts w:ascii="Times New Roman" w:hAnsi="Times New Roman"/>
          <w:sz w:val="28"/>
          <w:szCs w:val="28"/>
          <w:lang w:val="uk-UA"/>
        </w:rPr>
        <w:t xml:space="preserve">. </w:t>
      </w:r>
      <w:r w:rsidR="000274D1" w:rsidRPr="000274D1">
        <w:rPr>
          <w:rFonts w:ascii="Times New Roman" w:hAnsi="Times New Roman"/>
          <w:sz w:val="28"/>
          <w:szCs w:val="28"/>
          <w:lang w:val="uk-UA"/>
        </w:rPr>
        <w:t>Гнатчук В. І. Взаємоз’язок показників спеціальної фізичної підготовки та змагальної діяльності кваліфікованих волейболістів</w:t>
      </w:r>
      <w:r w:rsidR="00903629">
        <w:rPr>
          <w:rFonts w:ascii="Times New Roman" w:hAnsi="Times New Roman"/>
          <w:sz w:val="28"/>
          <w:szCs w:val="28"/>
          <w:lang w:val="uk-UA"/>
        </w:rPr>
        <w:t>.</w:t>
      </w:r>
      <w:r w:rsidR="000274D1" w:rsidRPr="000274D1">
        <w:rPr>
          <w:rFonts w:ascii="Times New Roman" w:hAnsi="Times New Roman"/>
          <w:sz w:val="28"/>
          <w:szCs w:val="28"/>
          <w:lang w:val="uk-UA"/>
        </w:rPr>
        <w:t xml:space="preserve"> </w:t>
      </w:r>
      <w:r w:rsidR="000274D1" w:rsidRPr="00903629">
        <w:rPr>
          <w:rFonts w:ascii="Times New Roman" w:hAnsi="Times New Roman"/>
          <w:i/>
          <w:sz w:val="28"/>
          <w:szCs w:val="28"/>
          <w:lang w:val="uk-UA"/>
        </w:rPr>
        <w:t>Теорія і методика фізичного виховання і спорту</w:t>
      </w:r>
      <w:r w:rsidR="000274D1" w:rsidRPr="000274D1">
        <w:rPr>
          <w:rFonts w:ascii="Times New Roman" w:hAnsi="Times New Roman"/>
          <w:sz w:val="28"/>
          <w:szCs w:val="28"/>
          <w:lang w:val="uk-UA"/>
        </w:rPr>
        <w:t>. 2006. № 3. С. 3–6.</w:t>
      </w:r>
    </w:p>
    <w:p w:rsidR="00903629" w:rsidRDefault="00984BE6" w:rsidP="0080591D">
      <w:pPr>
        <w:pStyle w:val="af6"/>
        <w:spacing w:after="0" w:line="360" w:lineRule="auto"/>
        <w:ind w:left="0" w:firstLine="680"/>
        <w:jc w:val="both"/>
        <w:rPr>
          <w:rFonts w:ascii="Times New Roman" w:hAnsi="Times New Roman"/>
          <w:sz w:val="28"/>
          <w:szCs w:val="28"/>
          <w:lang w:val="uk-UA"/>
        </w:rPr>
      </w:pPr>
      <w:r>
        <w:rPr>
          <w:rFonts w:ascii="Times New Roman" w:hAnsi="Times New Roman"/>
          <w:sz w:val="28"/>
          <w:szCs w:val="28"/>
          <w:lang w:val="uk-UA"/>
        </w:rPr>
        <w:t xml:space="preserve">12. </w:t>
      </w:r>
      <w:r w:rsidR="00903629" w:rsidRPr="00903629">
        <w:rPr>
          <w:rFonts w:ascii="Times New Roman" w:hAnsi="Times New Roman"/>
          <w:sz w:val="28"/>
          <w:szCs w:val="28"/>
          <w:lang w:val="uk-UA"/>
        </w:rPr>
        <w:t xml:space="preserve">Гринченко,  І.Б.,  Коваленко,  С.В.,  &amp;  Воронов,  Ю.В.  (2019).  Вплив  авторської  програми навчально-тренувального  збору  з  фізичної  підготовки  на  фізичну  і  функціональну підготовленість  кваліфікованих волейболістів. </w:t>
      </w:r>
      <w:r w:rsidR="00903629" w:rsidRPr="007A6B69">
        <w:rPr>
          <w:rFonts w:ascii="Times New Roman" w:hAnsi="Times New Roman"/>
          <w:i/>
          <w:sz w:val="28"/>
          <w:szCs w:val="28"/>
          <w:lang w:val="uk-UA"/>
        </w:rPr>
        <w:t>Спортивні  ігри</w:t>
      </w:r>
      <w:r w:rsidR="00903629" w:rsidRPr="00903629">
        <w:rPr>
          <w:rFonts w:ascii="Times New Roman" w:hAnsi="Times New Roman"/>
          <w:sz w:val="28"/>
          <w:szCs w:val="28"/>
          <w:lang w:val="uk-UA"/>
        </w:rPr>
        <w:t>, 4  (14),  13-23.</w:t>
      </w:r>
    </w:p>
    <w:p w:rsidR="00D151E1" w:rsidRPr="0080591D" w:rsidRDefault="00984BE6" w:rsidP="000072E4">
      <w:pPr>
        <w:spacing w:after="0" w:line="360" w:lineRule="auto"/>
        <w:ind w:firstLine="680"/>
        <w:jc w:val="both"/>
        <w:rPr>
          <w:rFonts w:ascii="Times New Roman" w:eastAsiaTheme="minorEastAsia" w:hAnsi="Times New Roman" w:cs="Times New Roman"/>
          <w:sz w:val="28"/>
          <w:szCs w:val="28"/>
          <w:lang w:val="ru-RU" w:eastAsia="uk-UA"/>
        </w:rPr>
      </w:pPr>
      <w:r>
        <w:rPr>
          <w:rFonts w:ascii="Times New Roman" w:eastAsiaTheme="minorEastAsia" w:hAnsi="Times New Roman" w:cs="Times New Roman"/>
          <w:sz w:val="28"/>
          <w:szCs w:val="28"/>
          <w:lang w:eastAsia="uk-UA"/>
        </w:rPr>
        <w:t xml:space="preserve">13. </w:t>
      </w:r>
      <w:r w:rsidR="007A6B69">
        <w:rPr>
          <w:rFonts w:ascii="Times New Roman" w:eastAsiaTheme="minorEastAsia" w:hAnsi="Times New Roman" w:cs="Times New Roman"/>
          <w:sz w:val="28"/>
          <w:szCs w:val="28"/>
          <w:lang w:eastAsia="uk-UA"/>
        </w:rPr>
        <w:t>Д</w:t>
      </w:r>
      <w:r w:rsidR="007A6B69" w:rsidRPr="007A6B69">
        <w:rPr>
          <w:rFonts w:ascii="Times New Roman" w:eastAsiaTheme="minorEastAsia" w:hAnsi="Times New Roman" w:cs="Times New Roman"/>
          <w:sz w:val="28"/>
          <w:szCs w:val="28"/>
          <w:lang w:eastAsia="uk-UA"/>
        </w:rPr>
        <w:t>орошенко,  Е.Ю.  (2014). Теоретико-методичні  основи  управління  техніко-тактичною діяльністю в командних спортивних іграх:  автореф. дис.  докт.  наук  з  фіз.  вих.  і спорту: спец. 24.00.01 «Олімпійський і професійний спорт»</w:t>
      </w:r>
      <w:r w:rsidR="007A6B69">
        <w:rPr>
          <w:rFonts w:ascii="Times New Roman" w:eastAsiaTheme="minorEastAsia" w:hAnsi="Times New Roman" w:cs="Times New Roman"/>
          <w:sz w:val="28"/>
          <w:szCs w:val="28"/>
          <w:lang w:eastAsia="uk-UA"/>
        </w:rPr>
        <w:t>.</w:t>
      </w:r>
    </w:p>
    <w:p w:rsidR="003F5A20" w:rsidRDefault="00984BE6" w:rsidP="0080591D">
      <w:pPr>
        <w:pStyle w:val="af6"/>
        <w:spacing w:after="0" w:line="360" w:lineRule="auto"/>
        <w:ind w:left="0" w:firstLine="680"/>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14</w:t>
      </w:r>
      <w:r w:rsidR="00EC728B" w:rsidRPr="0080591D">
        <w:rPr>
          <w:rFonts w:ascii="Times New Roman" w:eastAsia="Times New Roman" w:hAnsi="Times New Roman"/>
          <w:sz w:val="28"/>
          <w:szCs w:val="28"/>
          <w:lang w:val="uk-UA" w:eastAsia="uk-UA"/>
        </w:rPr>
        <w:t xml:space="preserve">. </w:t>
      </w:r>
      <w:r w:rsidR="005565A6" w:rsidRPr="0080591D">
        <w:rPr>
          <w:rFonts w:ascii="Times New Roman" w:eastAsia="Times New Roman" w:hAnsi="Times New Roman"/>
          <w:sz w:val="28"/>
          <w:szCs w:val="28"/>
          <w:lang w:val="uk-UA" w:eastAsia="uk-UA"/>
        </w:rPr>
        <w:t xml:space="preserve">Караулова С.І. Теоретико-методичні аспекти відбору дітей у секцію волейболу на етапі початкової підготовки. </w:t>
      </w:r>
      <w:r w:rsidR="005565A6" w:rsidRPr="00BA4790">
        <w:rPr>
          <w:rFonts w:ascii="Times New Roman" w:eastAsia="Times New Roman" w:hAnsi="Times New Roman"/>
          <w:i/>
          <w:sz w:val="28"/>
          <w:szCs w:val="28"/>
          <w:lang w:val="uk-UA" w:eastAsia="uk-UA"/>
        </w:rPr>
        <w:t>Вісник Запорізького національного університету</w:t>
      </w:r>
      <w:r w:rsidR="005565A6" w:rsidRPr="0080591D">
        <w:rPr>
          <w:rFonts w:ascii="Times New Roman" w:eastAsia="Times New Roman" w:hAnsi="Times New Roman"/>
          <w:sz w:val="28"/>
          <w:szCs w:val="28"/>
          <w:lang w:val="uk-UA" w:eastAsia="uk-UA"/>
        </w:rPr>
        <w:t>. №1, 2014. С. 199-204</w:t>
      </w:r>
      <w:r w:rsidR="00AC37CA" w:rsidRPr="0080591D">
        <w:rPr>
          <w:rFonts w:ascii="Times New Roman" w:eastAsia="Times New Roman" w:hAnsi="Times New Roman"/>
          <w:sz w:val="28"/>
          <w:szCs w:val="28"/>
          <w:lang w:val="uk-UA" w:eastAsia="uk-UA"/>
        </w:rPr>
        <w:t>.</w:t>
      </w:r>
    </w:p>
    <w:p w:rsidR="00BA4790" w:rsidRDefault="00984BE6" w:rsidP="0080591D">
      <w:pPr>
        <w:pStyle w:val="af6"/>
        <w:spacing w:after="0" w:line="360" w:lineRule="auto"/>
        <w:ind w:left="0" w:firstLine="680"/>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 xml:space="preserve">15. </w:t>
      </w:r>
      <w:r w:rsidR="00BA4790" w:rsidRPr="00BA4790">
        <w:rPr>
          <w:rFonts w:ascii="Times New Roman" w:eastAsia="Times New Roman" w:hAnsi="Times New Roman"/>
          <w:sz w:val="28"/>
          <w:szCs w:val="28"/>
          <w:lang w:val="uk-UA" w:eastAsia="uk-UA"/>
        </w:rPr>
        <w:t>Ковальчук А. Особливості тренувального процесу волейболістів різної кваліфікації</w:t>
      </w:r>
      <w:r w:rsidR="00BA4790">
        <w:rPr>
          <w:rFonts w:ascii="Times New Roman" w:eastAsia="Times New Roman" w:hAnsi="Times New Roman"/>
          <w:sz w:val="28"/>
          <w:szCs w:val="28"/>
          <w:lang w:val="uk-UA" w:eastAsia="uk-UA"/>
        </w:rPr>
        <w:t>.</w:t>
      </w:r>
      <w:r w:rsidR="00BA4790" w:rsidRPr="00BA4790">
        <w:rPr>
          <w:rFonts w:ascii="Times New Roman" w:eastAsia="Times New Roman" w:hAnsi="Times New Roman"/>
          <w:sz w:val="28"/>
          <w:szCs w:val="28"/>
          <w:lang w:val="uk-UA" w:eastAsia="uk-UA"/>
        </w:rPr>
        <w:t xml:space="preserve"> </w:t>
      </w:r>
      <w:r w:rsidR="00BA4790" w:rsidRPr="00BA4790">
        <w:rPr>
          <w:rFonts w:ascii="Times New Roman" w:eastAsia="Times New Roman" w:hAnsi="Times New Roman"/>
          <w:i/>
          <w:sz w:val="28"/>
          <w:szCs w:val="28"/>
          <w:lang w:val="uk-UA" w:eastAsia="uk-UA"/>
        </w:rPr>
        <w:t>Фізичне виховання, спорт і культура здоров’я у сучасному суспільстві : зб. наук. пр.</w:t>
      </w:r>
      <w:r w:rsidR="00BA4790" w:rsidRPr="00BA4790">
        <w:rPr>
          <w:rFonts w:ascii="Times New Roman" w:eastAsia="Times New Roman" w:hAnsi="Times New Roman"/>
          <w:sz w:val="28"/>
          <w:szCs w:val="28"/>
          <w:lang w:val="uk-UA" w:eastAsia="uk-UA"/>
        </w:rPr>
        <w:t xml:space="preserve"> Луцьк : ВНУ ім. Лесі Українки, 2013. C. 129–132.</w:t>
      </w:r>
    </w:p>
    <w:p w:rsidR="007A6B69" w:rsidRDefault="00984BE6" w:rsidP="0080591D">
      <w:pPr>
        <w:pStyle w:val="af6"/>
        <w:spacing w:after="0" w:line="360" w:lineRule="auto"/>
        <w:ind w:left="0" w:firstLine="680"/>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 xml:space="preserve">16. </w:t>
      </w:r>
      <w:r w:rsidR="007A6B69" w:rsidRPr="007A6B69">
        <w:rPr>
          <w:rFonts w:ascii="Times New Roman" w:eastAsia="Times New Roman" w:hAnsi="Times New Roman"/>
          <w:sz w:val="28"/>
          <w:szCs w:val="28"/>
          <w:lang w:val="uk-UA" w:eastAsia="uk-UA"/>
        </w:rPr>
        <w:t>Костюкевич,</w:t>
      </w:r>
      <w:r w:rsidR="007A6B69">
        <w:rPr>
          <w:rFonts w:ascii="Times New Roman" w:eastAsia="Times New Roman" w:hAnsi="Times New Roman"/>
          <w:sz w:val="28"/>
          <w:szCs w:val="28"/>
          <w:lang w:val="uk-UA" w:eastAsia="uk-UA"/>
        </w:rPr>
        <w:t xml:space="preserve"> </w:t>
      </w:r>
      <w:r w:rsidR="007A6B69" w:rsidRPr="007A6B69">
        <w:rPr>
          <w:rFonts w:ascii="Times New Roman" w:eastAsia="Times New Roman" w:hAnsi="Times New Roman"/>
          <w:sz w:val="28"/>
          <w:szCs w:val="28"/>
          <w:lang w:val="uk-UA" w:eastAsia="uk-UA"/>
        </w:rPr>
        <w:t xml:space="preserve">В.М. (2018). Теоретико-методичні  основи  управління  процесом  підготовки спортсменів різної кваліфікації: </w:t>
      </w:r>
      <w:r w:rsidR="007A6B69" w:rsidRPr="007A6B69">
        <w:rPr>
          <w:rFonts w:ascii="Times New Roman" w:eastAsia="Times New Roman" w:hAnsi="Times New Roman"/>
          <w:i/>
          <w:sz w:val="28"/>
          <w:szCs w:val="28"/>
          <w:lang w:val="uk-UA" w:eastAsia="uk-UA"/>
        </w:rPr>
        <w:t>колект. моногр</w:t>
      </w:r>
      <w:r w:rsidR="007A6B69" w:rsidRPr="007A6B69">
        <w:rPr>
          <w:rFonts w:ascii="Times New Roman" w:eastAsia="Times New Roman" w:hAnsi="Times New Roman"/>
          <w:sz w:val="28"/>
          <w:szCs w:val="28"/>
          <w:lang w:val="uk-UA" w:eastAsia="uk-UA"/>
        </w:rPr>
        <w:t>. Вінниця: Планер, 418</w:t>
      </w:r>
      <w:r>
        <w:rPr>
          <w:rFonts w:ascii="Times New Roman" w:eastAsia="Times New Roman" w:hAnsi="Times New Roman"/>
          <w:sz w:val="28"/>
          <w:szCs w:val="28"/>
          <w:lang w:val="uk-UA" w:eastAsia="uk-UA"/>
        </w:rPr>
        <w:t xml:space="preserve"> с</w:t>
      </w:r>
      <w:r w:rsidR="007A6B69" w:rsidRPr="007A6B69">
        <w:rPr>
          <w:rFonts w:ascii="Times New Roman" w:eastAsia="Times New Roman" w:hAnsi="Times New Roman"/>
          <w:sz w:val="28"/>
          <w:szCs w:val="28"/>
          <w:lang w:val="uk-UA" w:eastAsia="uk-UA"/>
        </w:rPr>
        <w:t>.</w:t>
      </w:r>
    </w:p>
    <w:p w:rsidR="007A6B69" w:rsidRDefault="00984BE6" w:rsidP="0080591D">
      <w:pPr>
        <w:pStyle w:val="af6"/>
        <w:spacing w:after="0" w:line="360" w:lineRule="auto"/>
        <w:ind w:left="0" w:firstLine="680"/>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 xml:space="preserve">17. </w:t>
      </w:r>
      <w:r w:rsidR="007A6B69" w:rsidRPr="007A6B69">
        <w:rPr>
          <w:rFonts w:ascii="Times New Roman" w:eastAsia="Times New Roman" w:hAnsi="Times New Roman"/>
          <w:sz w:val="28"/>
          <w:szCs w:val="28"/>
          <w:lang w:val="uk-UA" w:eastAsia="uk-UA"/>
        </w:rPr>
        <w:t>Лежньова О., Качан В., Якушева Ю. (2023). Педагогічна технологія спеціальної фізичної підготовки волейболістів студентських команд. </w:t>
      </w:r>
      <w:r w:rsidR="007A6B69" w:rsidRPr="007A6B69">
        <w:rPr>
          <w:rFonts w:ascii="Times New Roman" w:eastAsia="Times New Roman" w:hAnsi="Times New Roman"/>
          <w:i/>
          <w:iCs/>
          <w:sz w:val="28"/>
          <w:szCs w:val="28"/>
          <w:lang w:val="uk-UA" w:eastAsia="uk-UA"/>
        </w:rPr>
        <w:t>Спортивні ігри</w:t>
      </w:r>
      <w:r w:rsidR="007A6B69" w:rsidRPr="007A6B69">
        <w:rPr>
          <w:rFonts w:ascii="Times New Roman" w:eastAsia="Times New Roman" w:hAnsi="Times New Roman"/>
          <w:sz w:val="28"/>
          <w:szCs w:val="28"/>
          <w:lang w:val="uk-UA" w:eastAsia="uk-UA"/>
        </w:rPr>
        <w:t>, (3(25),</w:t>
      </w:r>
      <w:r w:rsidR="00BA4790">
        <w:rPr>
          <w:rFonts w:ascii="Times New Roman" w:eastAsia="Times New Roman" w:hAnsi="Times New Roman"/>
          <w:sz w:val="28"/>
          <w:szCs w:val="28"/>
          <w:lang w:val="uk-UA" w:eastAsia="uk-UA"/>
        </w:rPr>
        <w:t xml:space="preserve"> 67-74.</w:t>
      </w:r>
    </w:p>
    <w:p w:rsidR="000274D1" w:rsidRDefault="00984BE6" w:rsidP="0080591D">
      <w:pPr>
        <w:pStyle w:val="af6"/>
        <w:spacing w:after="0" w:line="360" w:lineRule="auto"/>
        <w:ind w:left="0" w:firstLine="680"/>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 xml:space="preserve">18. </w:t>
      </w:r>
      <w:r w:rsidR="000274D1" w:rsidRPr="000274D1">
        <w:rPr>
          <w:rFonts w:ascii="Times New Roman" w:eastAsia="Times New Roman" w:hAnsi="Times New Roman"/>
          <w:sz w:val="28"/>
          <w:szCs w:val="28"/>
          <w:lang w:val="uk-UA" w:eastAsia="uk-UA"/>
        </w:rPr>
        <w:t>Медвідь М. М. Волейбол: методика початкового навчання технічним діям гри.</w:t>
      </w:r>
      <w:r w:rsidR="000274D1">
        <w:rPr>
          <w:rFonts w:ascii="Times New Roman" w:eastAsia="Times New Roman" w:hAnsi="Times New Roman"/>
          <w:sz w:val="28"/>
          <w:szCs w:val="28"/>
          <w:lang w:val="uk-UA" w:eastAsia="uk-UA"/>
        </w:rPr>
        <w:t xml:space="preserve"> </w:t>
      </w:r>
      <w:r w:rsidR="000274D1" w:rsidRPr="000274D1">
        <w:rPr>
          <w:rFonts w:ascii="Times New Roman" w:eastAsia="Times New Roman" w:hAnsi="Times New Roman"/>
          <w:sz w:val="28"/>
          <w:szCs w:val="28"/>
          <w:lang w:val="uk-UA" w:eastAsia="uk-UA"/>
        </w:rPr>
        <w:t>Запоріжжя : ЗНУ, 2010. 87 с.</w:t>
      </w:r>
    </w:p>
    <w:p w:rsidR="00BA4790" w:rsidRDefault="00984BE6" w:rsidP="0080591D">
      <w:pPr>
        <w:pStyle w:val="af6"/>
        <w:spacing w:after="0" w:line="360" w:lineRule="auto"/>
        <w:ind w:left="0" w:firstLine="680"/>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lastRenderedPageBreak/>
        <w:t xml:space="preserve">19. </w:t>
      </w:r>
      <w:r w:rsidR="00BA4790" w:rsidRPr="00BA4790">
        <w:rPr>
          <w:rFonts w:ascii="Times New Roman" w:eastAsia="Times New Roman" w:hAnsi="Times New Roman"/>
          <w:sz w:val="28"/>
          <w:szCs w:val="28"/>
          <w:lang w:val="uk-UA" w:eastAsia="uk-UA"/>
        </w:rPr>
        <w:t>Пітин М. Теоретична підготовка в системі багаторічного тренування спортсменів-волейболістів</w:t>
      </w:r>
      <w:r w:rsidR="00BA4790">
        <w:rPr>
          <w:rFonts w:ascii="Times New Roman" w:eastAsia="Times New Roman" w:hAnsi="Times New Roman"/>
          <w:sz w:val="28"/>
          <w:szCs w:val="28"/>
          <w:lang w:val="uk-UA" w:eastAsia="uk-UA"/>
        </w:rPr>
        <w:t xml:space="preserve">. </w:t>
      </w:r>
      <w:r w:rsidR="00BA4790" w:rsidRPr="00BA4790">
        <w:rPr>
          <w:rFonts w:ascii="Times New Roman" w:eastAsia="Times New Roman" w:hAnsi="Times New Roman"/>
          <w:i/>
          <w:sz w:val="28"/>
          <w:szCs w:val="28"/>
          <w:lang w:val="uk-UA" w:eastAsia="uk-UA"/>
        </w:rPr>
        <w:t>Вісник Прикарпатського національного університету. Серія: Фізична культура</w:t>
      </w:r>
      <w:r w:rsidR="00BA4790" w:rsidRPr="00BA4790">
        <w:rPr>
          <w:rFonts w:ascii="Times New Roman" w:eastAsia="Times New Roman" w:hAnsi="Times New Roman"/>
          <w:sz w:val="28"/>
          <w:szCs w:val="28"/>
          <w:lang w:val="uk-UA" w:eastAsia="uk-UA"/>
        </w:rPr>
        <w:t>. 2013. Вип. 17. C. 184 – 190.</w:t>
      </w:r>
    </w:p>
    <w:p w:rsidR="00903629" w:rsidRDefault="00984BE6" w:rsidP="0080591D">
      <w:pPr>
        <w:pStyle w:val="af6"/>
        <w:spacing w:after="0" w:line="360" w:lineRule="auto"/>
        <w:ind w:left="0" w:firstLine="680"/>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 xml:space="preserve">20. </w:t>
      </w:r>
      <w:r w:rsidR="00903629" w:rsidRPr="00903629">
        <w:rPr>
          <w:rFonts w:ascii="Times New Roman" w:eastAsia="Times New Roman" w:hAnsi="Times New Roman"/>
          <w:sz w:val="28"/>
          <w:szCs w:val="28"/>
          <w:lang w:val="uk-UA" w:eastAsia="uk-UA"/>
        </w:rPr>
        <w:t xml:space="preserve">Платонов В. М. Сучасна система спортивного тренування : </w:t>
      </w:r>
      <w:r w:rsidR="00903629" w:rsidRPr="00903629">
        <w:rPr>
          <w:rFonts w:ascii="Times New Roman" w:eastAsia="Times New Roman" w:hAnsi="Times New Roman"/>
          <w:i/>
          <w:sz w:val="28"/>
          <w:szCs w:val="28"/>
          <w:lang w:val="uk-UA" w:eastAsia="uk-UA"/>
        </w:rPr>
        <w:t>підручник</w:t>
      </w:r>
      <w:r w:rsidR="00903629">
        <w:rPr>
          <w:rFonts w:ascii="Times New Roman" w:eastAsia="Times New Roman" w:hAnsi="Times New Roman"/>
          <w:i/>
          <w:sz w:val="28"/>
          <w:szCs w:val="28"/>
          <w:lang w:val="uk-UA" w:eastAsia="uk-UA"/>
        </w:rPr>
        <w:t>.</w:t>
      </w:r>
      <w:r w:rsidR="00903629" w:rsidRPr="00903629">
        <w:rPr>
          <w:rFonts w:ascii="Times New Roman" w:eastAsia="Times New Roman" w:hAnsi="Times New Roman"/>
          <w:sz w:val="28"/>
          <w:szCs w:val="28"/>
          <w:lang w:val="uk-UA" w:eastAsia="uk-UA"/>
        </w:rPr>
        <w:t xml:space="preserve"> К.: Перша друкарня, 2021. 672 с</w:t>
      </w:r>
      <w:r>
        <w:rPr>
          <w:rFonts w:ascii="Times New Roman" w:eastAsia="Times New Roman" w:hAnsi="Times New Roman"/>
          <w:sz w:val="28"/>
          <w:szCs w:val="28"/>
          <w:lang w:val="uk-UA" w:eastAsia="uk-UA"/>
        </w:rPr>
        <w:t>.</w:t>
      </w:r>
    </w:p>
    <w:p w:rsidR="00984BE6" w:rsidRPr="0080591D" w:rsidRDefault="00984BE6" w:rsidP="0080591D">
      <w:pPr>
        <w:pStyle w:val="af6"/>
        <w:spacing w:after="0" w:line="360" w:lineRule="auto"/>
        <w:ind w:left="0" w:firstLine="680"/>
        <w:jc w:val="both"/>
        <w:rPr>
          <w:rFonts w:ascii="Times New Roman" w:eastAsia="Times New Roman" w:hAnsi="Times New Roman"/>
          <w:sz w:val="28"/>
          <w:szCs w:val="28"/>
          <w:lang w:val="uk-UA" w:eastAsia="uk-UA"/>
        </w:rPr>
      </w:pPr>
      <w:r>
        <w:rPr>
          <w:rFonts w:ascii="Times New Roman" w:eastAsia="Times New Roman" w:hAnsi="Times New Roman"/>
          <w:sz w:val="28"/>
          <w:szCs w:val="28"/>
          <w:lang w:val="uk-UA" w:eastAsia="uk-UA"/>
        </w:rPr>
        <w:t xml:space="preserve">21. </w:t>
      </w:r>
      <w:r w:rsidRPr="00984BE6">
        <w:rPr>
          <w:rFonts w:ascii="Times New Roman" w:eastAsia="Times New Roman" w:hAnsi="Times New Roman"/>
          <w:sz w:val="28"/>
          <w:szCs w:val="28"/>
          <w:lang w:val="uk-UA" w:eastAsia="uk-UA"/>
        </w:rPr>
        <w:t xml:space="preserve">Радченко О. В., Радченко С. В., Дмитрук В. С., Ковальчук В. Я. (2021). Дослідження фізичної підготовленості волейболістів студентських команд різних ігрових амплуа. </w:t>
      </w:r>
      <w:r w:rsidRPr="00984BE6">
        <w:rPr>
          <w:rFonts w:ascii="Times New Roman" w:eastAsia="Times New Roman" w:hAnsi="Times New Roman"/>
          <w:i/>
          <w:sz w:val="28"/>
          <w:szCs w:val="28"/>
          <w:lang w:val="uk-UA" w:eastAsia="uk-UA"/>
        </w:rPr>
        <w:t>Спортивні ігри : електронний науковий журнал</w:t>
      </w:r>
      <w:r w:rsidRPr="00984BE6">
        <w:rPr>
          <w:rFonts w:ascii="Times New Roman" w:eastAsia="Times New Roman" w:hAnsi="Times New Roman"/>
          <w:sz w:val="28"/>
          <w:szCs w:val="28"/>
          <w:lang w:val="uk-UA" w:eastAsia="uk-UA"/>
        </w:rPr>
        <w:t>. № 3 (21). С. 50-59.</w:t>
      </w:r>
    </w:p>
    <w:p w:rsidR="00D151E1" w:rsidRDefault="0080591D" w:rsidP="0080591D">
      <w:pPr>
        <w:widowControl w:val="0"/>
        <w:tabs>
          <w:tab w:val="left" w:pos="567"/>
        </w:tabs>
        <w:autoSpaceDE w:val="0"/>
        <w:autoSpaceDN w:val="0"/>
        <w:adjustRightInd w:val="0"/>
        <w:spacing w:after="0" w:line="360" w:lineRule="auto"/>
        <w:ind w:firstLine="680"/>
        <w:jc w:val="both"/>
        <w:rPr>
          <w:rFonts w:ascii="Times New Roman" w:eastAsiaTheme="minorEastAsia" w:hAnsi="Times New Roman" w:cs="Times New Roman"/>
          <w:sz w:val="28"/>
          <w:szCs w:val="28"/>
          <w:lang w:eastAsia="uk-UA"/>
        </w:rPr>
      </w:pPr>
      <w:r>
        <w:rPr>
          <w:rFonts w:ascii="Times New Roman" w:eastAsiaTheme="minorEastAsia" w:hAnsi="Times New Roman" w:cs="Times New Roman"/>
          <w:sz w:val="28"/>
          <w:szCs w:val="28"/>
          <w:lang w:val="ru-RU" w:eastAsia="uk-UA"/>
        </w:rPr>
        <w:t>22</w:t>
      </w:r>
      <w:r w:rsidR="00EC728B" w:rsidRPr="0080591D">
        <w:rPr>
          <w:rFonts w:ascii="Times New Roman" w:eastAsiaTheme="minorEastAsia" w:hAnsi="Times New Roman" w:cs="Times New Roman"/>
          <w:sz w:val="28"/>
          <w:szCs w:val="28"/>
          <w:lang w:val="ru-RU" w:eastAsia="uk-UA"/>
        </w:rPr>
        <w:t xml:space="preserve">. </w:t>
      </w:r>
      <w:r w:rsidR="000274D1" w:rsidRPr="000274D1">
        <w:rPr>
          <w:rFonts w:ascii="Times New Roman" w:eastAsiaTheme="minorEastAsia" w:hAnsi="Times New Roman" w:cs="Times New Roman"/>
          <w:sz w:val="28"/>
          <w:szCs w:val="28"/>
          <w:lang w:eastAsia="uk-UA"/>
        </w:rPr>
        <w:t xml:space="preserve">Спеціальна фізична підготовка волейболістів : </w:t>
      </w:r>
      <w:r w:rsidR="000274D1" w:rsidRPr="000274D1">
        <w:rPr>
          <w:rFonts w:ascii="Times New Roman" w:eastAsiaTheme="minorEastAsia" w:hAnsi="Times New Roman" w:cs="Times New Roman"/>
          <w:i/>
          <w:sz w:val="28"/>
          <w:szCs w:val="28"/>
          <w:lang w:eastAsia="uk-UA"/>
        </w:rPr>
        <w:t>навч. посібник</w:t>
      </w:r>
      <w:r w:rsidR="000274D1">
        <w:rPr>
          <w:rFonts w:ascii="Times New Roman" w:eastAsiaTheme="minorEastAsia" w:hAnsi="Times New Roman" w:cs="Times New Roman"/>
          <w:sz w:val="28"/>
          <w:szCs w:val="28"/>
          <w:lang w:eastAsia="uk-UA"/>
        </w:rPr>
        <w:t>.</w:t>
      </w:r>
      <w:r w:rsidR="000274D1" w:rsidRPr="000274D1">
        <w:rPr>
          <w:rFonts w:ascii="Times New Roman" w:eastAsiaTheme="minorEastAsia" w:hAnsi="Times New Roman" w:cs="Times New Roman"/>
          <w:sz w:val="28"/>
          <w:szCs w:val="28"/>
          <w:lang w:eastAsia="uk-UA"/>
        </w:rPr>
        <w:t xml:space="preserve"> О. Л. Морозовський, Д. О. Безкоровайний, О. І. Четчикова, Є. В. Кравчук. Харків : ХНУМГ ім. О. М. Бекетова, 2021. 129 с.</w:t>
      </w:r>
    </w:p>
    <w:p w:rsidR="00BA4790" w:rsidRDefault="00984BE6" w:rsidP="0080591D">
      <w:pPr>
        <w:widowControl w:val="0"/>
        <w:tabs>
          <w:tab w:val="left" w:pos="567"/>
        </w:tabs>
        <w:autoSpaceDE w:val="0"/>
        <w:autoSpaceDN w:val="0"/>
        <w:adjustRightInd w:val="0"/>
        <w:spacing w:after="0" w:line="360" w:lineRule="auto"/>
        <w:ind w:firstLine="680"/>
        <w:jc w:val="both"/>
        <w:rPr>
          <w:rFonts w:ascii="Times New Roman" w:eastAsiaTheme="minorEastAsia" w:hAnsi="Times New Roman" w:cs="Times New Roman"/>
          <w:sz w:val="28"/>
          <w:szCs w:val="28"/>
          <w:lang w:eastAsia="uk-UA"/>
        </w:rPr>
      </w:pPr>
      <w:r>
        <w:rPr>
          <w:rFonts w:ascii="Times New Roman" w:eastAsiaTheme="minorEastAsia" w:hAnsi="Times New Roman" w:cs="Times New Roman"/>
          <w:sz w:val="28"/>
          <w:szCs w:val="28"/>
          <w:lang w:eastAsia="uk-UA"/>
        </w:rPr>
        <w:t xml:space="preserve">23. </w:t>
      </w:r>
      <w:r w:rsidR="00BA4790" w:rsidRPr="00BA4790">
        <w:rPr>
          <w:rFonts w:ascii="Times New Roman" w:eastAsiaTheme="minorEastAsia" w:hAnsi="Times New Roman" w:cs="Times New Roman"/>
          <w:sz w:val="28"/>
          <w:szCs w:val="28"/>
          <w:lang w:eastAsia="uk-UA"/>
        </w:rPr>
        <w:t>Тамашевський І. Я., Васильчук К. В. Удосконалення фізичної підготовки волейболістів 17–20 років з урахуванням ігрового амплуа. </w:t>
      </w:r>
      <w:r w:rsidR="00BA4790" w:rsidRPr="00BA4790">
        <w:rPr>
          <w:rFonts w:ascii="Times New Roman" w:eastAsiaTheme="minorEastAsia" w:hAnsi="Times New Roman" w:cs="Times New Roman"/>
          <w:i/>
          <w:iCs/>
          <w:sz w:val="28"/>
          <w:szCs w:val="28"/>
          <w:lang w:eastAsia="uk-UA"/>
        </w:rPr>
        <w:t>Студентська спортивна наука - 2014</w:t>
      </w:r>
      <w:r w:rsidR="00BA4790" w:rsidRPr="00BA4790">
        <w:rPr>
          <w:rFonts w:ascii="Times New Roman" w:eastAsiaTheme="minorEastAsia" w:hAnsi="Times New Roman" w:cs="Times New Roman"/>
          <w:sz w:val="28"/>
          <w:szCs w:val="28"/>
          <w:lang w:eastAsia="uk-UA"/>
        </w:rPr>
        <w:t>. 2014. С. 17–19.</w:t>
      </w:r>
    </w:p>
    <w:p w:rsidR="00903629" w:rsidRPr="0080591D" w:rsidRDefault="00984BE6" w:rsidP="0080591D">
      <w:pPr>
        <w:widowControl w:val="0"/>
        <w:tabs>
          <w:tab w:val="left" w:pos="567"/>
        </w:tabs>
        <w:autoSpaceDE w:val="0"/>
        <w:autoSpaceDN w:val="0"/>
        <w:adjustRightInd w:val="0"/>
        <w:spacing w:after="0" w:line="360" w:lineRule="auto"/>
        <w:ind w:firstLine="680"/>
        <w:jc w:val="both"/>
        <w:rPr>
          <w:rFonts w:ascii="Times New Roman" w:eastAsiaTheme="minorEastAsia" w:hAnsi="Times New Roman" w:cs="Times New Roman"/>
          <w:sz w:val="28"/>
          <w:szCs w:val="28"/>
          <w:lang w:val="ru-RU" w:eastAsia="uk-UA"/>
        </w:rPr>
      </w:pPr>
      <w:r>
        <w:rPr>
          <w:rFonts w:ascii="Times New Roman" w:eastAsiaTheme="minorEastAsia" w:hAnsi="Times New Roman" w:cs="Times New Roman"/>
          <w:sz w:val="28"/>
          <w:szCs w:val="28"/>
          <w:lang w:eastAsia="uk-UA"/>
        </w:rPr>
        <w:t xml:space="preserve">24. </w:t>
      </w:r>
      <w:r w:rsidR="00903629" w:rsidRPr="00903629">
        <w:rPr>
          <w:rFonts w:ascii="Times New Roman" w:eastAsiaTheme="minorEastAsia" w:hAnsi="Times New Roman" w:cs="Times New Roman"/>
          <w:sz w:val="28"/>
          <w:szCs w:val="28"/>
          <w:lang w:eastAsia="uk-UA"/>
        </w:rPr>
        <w:t>Цись Д., Цись Н. Управління фізичною підготовкою волейболістів в умовах закладів вищої освіти. </w:t>
      </w:r>
      <w:r w:rsidR="00903629" w:rsidRPr="00903629">
        <w:rPr>
          <w:rFonts w:ascii="Times New Roman" w:eastAsiaTheme="minorEastAsia" w:hAnsi="Times New Roman" w:cs="Times New Roman"/>
          <w:i/>
          <w:iCs/>
          <w:sz w:val="28"/>
          <w:szCs w:val="28"/>
          <w:lang w:eastAsia="uk-UA"/>
        </w:rPr>
        <w:t>Спортивні ігри</w:t>
      </w:r>
      <w:r w:rsidR="00903629" w:rsidRPr="00903629">
        <w:rPr>
          <w:rFonts w:ascii="Times New Roman" w:eastAsiaTheme="minorEastAsia" w:hAnsi="Times New Roman" w:cs="Times New Roman"/>
          <w:sz w:val="28"/>
          <w:szCs w:val="28"/>
          <w:lang w:eastAsia="uk-UA"/>
        </w:rPr>
        <w:t xml:space="preserve">, </w:t>
      </w:r>
      <w:r w:rsidR="00903629">
        <w:rPr>
          <w:rFonts w:ascii="Times New Roman" w:eastAsiaTheme="minorEastAsia" w:hAnsi="Times New Roman" w:cs="Times New Roman"/>
          <w:sz w:val="28"/>
          <w:szCs w:val="28"/>
          <w:lang w:eastAsia="uk-UA"/>
        </w:rPr>
        <w:t xml:space="preserve">2023, </w:t>
      </w:r>
      <w:r w:rsidR="00903629" w:rsidRPr="00903629">
        <w:rPr>
          <w:rFonts w:ascii="Times New Roman" w:eastAsiaTheme="minorEastAsia" w:hAnsi="Times New Roman" w:cs="Times New Roman"/>
          <w:sz w:val="28"/>
          <w:szCs w:val="28"/>
          <w:lang w:eastAsia="uk-UA"/>
        </w:rPr>
        <w:t xml:space="preserve">(2(28), </w:t>
      </w:r>
      <w:r w:rsidR="00903629">
        <w:rPr>
          <w:rFonts w:ascii="Times New Roman" w:eastAsiaTheme="minorEastAsia" w:hAnsi="Times New Roman" w:cs="Times New Roman"/>
          <w:sz w:val="28"/>
          <w:szCs w:val="28"/>
          <w:lang w:eastAsia="uk-UA"/>
        </w:rPr>
        <w:t xml:space="preserve">С. </w:t>
      </w:r>
      <w:r w:rsidR="00903629" w:rsidRPr="00903629">
        <w:rPr>
          <w:rFonts w:ascii="Times New Roman" w:eastAsiaTheme="minorEastAsia" w:hAnsi="Times New Roman" w:cs="Times New Roman"/>
          <w:sz w:val="28"/>
          <w:szCs w:val="28"/>
          <w:lang w:eastAsia="uk-UA"/>
        </w:rPr>
        <w:t>121–130.</w:t>
      </w:r>
    </w:p>
    <w:p w:rsidR="00B47F9C" w:rsidRDefault="0080591D" w:rsidP="000072E4">
      <w:pPr>
        <w:pStyle w:val="af6"/>
        <w:tabs>
          <w:tab w:val="left" w:pos="724"/>
        </w:tabs>
        <w:spacing w:after="0" w:line="360" w:lineRule="auto"/>
        <w:ind w:left="0" w:firstLine="680"/>
        <w:jc w:val="both"/>
        <w:rPr>
          <w:rFonts w:ascii="Times New Roman" w:eastAsia="Arial" w:hAnsi="Times New Roman"/>
          <w:sz w:val="28"/>
          <w:szCs w:val="28"/>
          <w:lang w:val="uk-UA" w:eastAsia="uk-UA"/>
        </w:rPr>
      </w:pPr>
      <w:r>
        <w:rPr>
          <w:rFonts w:ascii="Times New Roman" w:eastAsia="Arial" w:hAnsi="Times New Roman"/>
          <w:sz w:val="28"/>
          <w:szCs w:val="28"/>
          <w:lang w:val="uk-UA" w:eastAsia="uk-UA"/>
        </w:rPr>
        <w:t>2</w:t>
      </w:r>
      <w:r w:rsidR="00984BE6">
        <w:rPr>
          <w:rFonts w:ascii="Times New Roman" w:eastAsia="Arial" w:hAnsi="Times New Roman"/>
          <w:sz w:val="28"/>
          <w:szCs w:val="28"/>
          <w:lang w:val="uk-UA" w:eastAsia="uk-UA"/>
        </w:rPr>
        <w:t>5</w:t>
      </w:r>
      <w:r w:rsidR="00EC728B" w:rsidRPr="0080591D">
        <w:rPr>
          <w:rFonts w:ascii="Times New Roman" w:eastAsia="Arial" w:hAnsi="Times New Roman"/>
          <w:sz w:val="28"/>
          <w:szCs w:val="28"/>
          <w:lang w:val="uk-UA" w:eastAsia="uk-UA"/>
        </w:rPr>
        <w:t xml:space="preserve">. </w:t>
      </w:r>
      <w:r w:rsidR="000274D1" w:rsidRPr="000274D1">
        <w:rPr>
          <w:rFonts w:ascii="Times New Roman" w:eastAsia="Arial" w:hAnsi="Times New Roman"/>
          <w:sz w:val="28"/>
          <w:szCs w:val="28"/>
          <w:lang w:val="uk-UA" w:eastAsia="uk-UA"/>
        </w:rPr>
        <w:t>Швай О. Ефективність фізичної підготовки кваліфікованих волейболістів різних ігрових амплуа</w:t>
      </w:r>
      <w:r w:rsidR="000274D1">
        <w:rPr>
          <w:rFonts w:ascii="Times New Roman" w:eastAsia="Arial" w:hAnsi="Times New Roman"/>
          <w:sz w:val="28"/>
          <w:szCs w:val="28"/>
          <w:lang w:val="uk-UA" w:eastAsia="uk-UA"/>
        </w:rPr>
        <w:t>.</w:t>
      </w:r>
      <w:r w:rsidR="000274D1" w:rsidRPr="000274D1">
        <w:rPr>
          <w:rFonts w:ascii="Times New Roman" w:eastAsia="Arial" w:hAnsi="Times New Roman"/>
          <w:sz w:val="28"/>
          <w:szCs w:val="28"/>
          <w:lang w:val="uk-UA" w:eastAsia="uk-UA"/>
        </w:rPr>
        <w:t xml:space="preserve"> </w:t>
      </w:r>
      <w:r w:rsidR="000274D1" w:rsidRPr="000274D1">
        <w:rPr>
          <w:rFonts w:ascii="Times New Roman" w:eastAsia="Arial" w:hAnsi="Times New Roman"/>
          <w:i/>
          <w:sz w:val="28"/>
          <w:szCs w:val="28"/>
          <w:lang w:val="uk-UA" w:eastAsia="uk-UA"/>
        </w:rPr>
        <w:t>Фізичне виховання, спорт і культура здоров’я у сучасному суспільстві: зб</w:t>
      </w:r>
      <w:r w:rsidR="000274D1">
        <w:rPr>
          <w:rFonts w:ascii="Times New Roman" w:eastAsia="Arial" w:hAnsi="Times New Roman"/>
          <w:i/>
          <w:sz w:val="28"/>
          <w:szCs w:val="28"/>
          <w:lang w:val="uk-UA" w:eastAsia="uk-UA"/>
        </w:rPr>
        <w:t>ірник</w:t>
      </w:r>
      <w:r w:rsidR="000274D1" w:rsidRPr="000274D1">
        <w:rPr>
          <w:rFonts w:ascii="Times New Roman" w:eastAsia="Arial" w:hAnsi="Times New Roman"/>
          <w:i/>
          <w:sz w:val="28"/>
          <w:szCs w:val="28"/>
          <w:lang w:val="uk-UA" w:eastAsia="uk-UA"/>
        </w:rPr>
        <w:t xml:space="preserve"> наук</w:t>
      </w:r>
      <w:r w:rsidR="000274D1">
        <w:rPr>
          <w:rFonts w:ascii="Times New Roman" w:eastAsia="Arial" w:hAnsi="Times New Roman"/>
          <w:i/>
          <w:sz w:val="28"/>
          <w:szCs w:val="28"/>
          <w:lang w:val="uk-UA" w:eastAsia="uk-UA"/>
        </w:rPr>
        <w:t>ових</w:t>
      </w:r>
      <w:r w:rsidR="000274D1" w:rsidRPr="000274D1">
        <w:rPr>
          <w:rFonts w:ascii="Times New Roman" w:eastAsia="Arial" w:hAnsi="Times New Roman"/>
          <w:i/>
          <w:sz w:val="28"/>
          <w:szCs w:val="28"/>
          <w:lang w:val="uk-UA" w:eastAsia="uk-UA"/>
        </w:rPr>
        <w:t xml:space="preserve"> пр</w:t>
      </w:r>
      <w:r w:rsidR="000274D1">
        <w:rPr>
          <w:rFonts w:ascii="Times New Roman" w:eastAsia="Arial" w:hAnsi="Times New Roman"/>
          <w:i/>
          <w:sz w:val="28"/>
          <w:szCs w:val="28"/>
          <w:lang w:val="uk-UA" w:eastAsia="uk-UA"/>
        </w:rPr>
        <w:t>аць.</w:t>
      </w:r>
      <w:r w:rsidR="000274D1" w:rsidRPr="000274D1">
        <w:rPr>
          <w:rFonts w:ascii="Times New Roman" w:eastAsia="Arial" w:hAnsi="Times New Roman"/>
          <w:sz w:val="28"/>
          <w:szCs w:val="28"/>
          <w:lang w:val="uk-UA" w:eastAsia="uk-UA"/>
        </w:rPr>
        <w:t xml:space="preserve"> Луцьк, 2012. № 2(18). С. 332-335</w:t>
      </w:r>
      <w:r w:rsidR="000274D1">
        <w:rPr>
          <w:rFonts w:ascii="Times New Roman" w:eastAsia="Arial" w:hAnsi="Times New Roman"/>
          <w:sz w:val="28"/>
          <w:szCs w:val="28"/>
          <w:lang w:val="uk-UA" w:eastAsia="uk-UA"/>
        </w:rPr>
        <w:t xml:space="preserve">. </w:t>
      </w:r>
    </w:p>
    <w:p w:rsidR="007A6B69" w:rsidRDefault="00984BE6" w:rsidP="000072E4">
      <w:pPr>
        <w:pStyle w:val="af6"/>
        <w:tabs>
          <w:tab w:val="left" w:pos="724"/>
        </w:tabs>
        <w:spacing w:after="0" w:line="360" w:lineRule="auto"/>
        <w:ind w:left="0" w:firstLine="680"/>
        <w:jc w:val="both"/>
        <w:rPr>
          <w:rFonts w:ascii="Times New Roman" w:eastAsia="Arial" w:hAnsi="Times New Roman"/>
          <w:sz w:val="28"/>
          <w:szCs w:val="28"/>
          <w:lang w:val="uk-UA" w:eastAsia="uk-UA"/>
        </w:rPr>
      </w:pPr>
      <w:r>
        <w:rPr>
          <w:rFonts w:ascii="Times New Roman" w:eastAsia="Arial" w:hAnsi="Times New Roman"/>
          <w:sz w:val="28"/>
          <w:szCs w:val="28"/>
          <w:lang w:val="uk-UA" w:eastAsia="uk-UA"/>
        </w:rPr>
        <w:t xml:space="preserve">26. </w:t>
      </w:r>
      <w:r w:rsidR="007A6B69" w:rsidRPr="007A6B69">
        <w:rPr>
          <w:rFonts w:ascii="Times New Roman" w:eastAsia="Arial" w:hAnsi="Times New Roman"/>
          <w:sz w:val="28"/>
          <w:szCs w:val="28"/>
          <w:lang w:val="uk-UA" w:eastAsia="uk-UA"/>
        </w:rPr>
        <w:t xml:space="preserve">Щепотіна,  Н.  (2017).  Педагогічний  та  медико-біологічний  контроль  підготовленості  та змагальної діяльності волейболісток різної кваліфікації. Теоретико-методичні основи контролю  у  фізичному  вихованні  та  спорті:  </w:t>
      </w:r>
      <w:r w:rsidR="007A6B69" w:rsidRPr="007A6B69">
        <w:rPr>
          <w:rFonts w:ascii="Times New Roman" w:eastAsia="Arial" w:hAnsi="Times New Roman"/>
          <w:i/>
          <w:sz w:val="28"/>
          <w:szCs w:val="28"/>
          <w:lang w:val="uk-UA" w:eastAsia="uk-UA"/>
        </w:rPr>
        <w:t>монографія</w:t>
      </w:r>
      <w:r w:rsidR="007A6B69" w:rsidRPr="007A6B69">
        <w:rPr>
          <w:rFonts w:ascii="Times New Roman" w:eastAsia="Arial" w:hAnsi="Times New Roman"/>
          <w:sz w:val="28"/>
          <w:szCs w:val="28"/>
          <w:lang w:val="uk-UA" w:eastAsia="uk-UA"/>
        </w:rPr>
        <w:t>;  за  заг.  ред.  В.М. Костюкевича. Вінниця: ТОВ «Планер».</w:t>
      </w:r>
    </w:p>
    <w:p w:rsidR="007A6B69" w:rsidRDefault="00984BE6" w:rsidP="000072E4">
      <w:pPr>
        <w:pStyle w:val="af6"/>
        <w:tabs>
          <w:tab w:val="left" w:pos="724"/>
        </w:tabs>
        <w:spacing w:after="0" w:line="360" w:lineRule="auto"/>
        <w:ind w:left="0" w:firstLine="680"/>
        <w:jc w:val="both"/>
        <w:rPr>
          <w:rFonts w:ascii="Times New Roman" w:eastAsia="Arial" w:hAnsi="Times New Roman"/>
          <w:sz w:val="28"/>
          <w:szCs w:val="28"/>
          <w:lang w:val="uk-UA" w:eastAsia="uk-UA"/>
        </w:rPr>
      </w:pPr>
      <w:r>
        <w:rPr>
          <w:rFonts w:ascii="Times New Roman" w:eastAsia="Arial" w:hAnsi="Times New Roman"/>
          <w:sz w:val="28"/>
          <w:szCs w:val="28"/>
          <w:lang w:val="uk-UA" w:eastAsia="uk-UA"/>
        </w:rPr>
        <w:t xml:space="preserve">27. </w:t>
      </w:r>
      <w:r w:rsidR="007A6B69" w:rsidRPr="007A6B69">
        <w:rPr>
          <w:rFonts w:ascii="Times New Roman" w:eastAsia="Arial" w:hAnsi="Times New Roman"/>
          <w:sz w:val="28"/>
          <w:szCs w:val="28"/>
          <w:lang w:val="uk-UA" w:eastAsia="uk-UA"/>
        </w:rPr>
        <w:t xml:space="preserve">Щепотіна, Н.Ю. (2016). Побудова мікроциклів підготовки кваліфікованих волейболісток на основі   модельних   тренувальних   завдань.   </w:t>
      </w:r>
      <w:r w:rsidR="007A6B69" w:rsidRPr="007A6B69">
        <w:rPr>
          <w:rFonts w:ascii="Times New Roman" w:eastAsia="Arial" w:hAnsi="Times New Roman"/>
          <w:i/>
          <w:sz w:val="28"/>
          <w:szCs w:val="28"/>
          <w:lang w:val="uk-UA" w:eastAsia="uk-UA"/>
        </w:rPr>
        <w:t>Науковий   часопис Національного педагогічного  університету    імені  М.П.  Драгоманова.</w:t>
      </w:r>
      <w:r w:rsidR="007A6B69">
        <w:rPr>
          <w:rFonts w:ascii="Times New Roman" w:eastAsia="Arial" w:hAnsi="Times New Roman"/>
          <w:sz w:val="28"/>
          <w:szCs w:val="28"/>
          <w:lang w:val="uk-UA" w:eastAsia="uk-UA"/>
        </w:rPr>
        <w:t xml:space="preserve"> </w:t>
      </w:r>
      <w:r w:rsidR="007A6B69" w:rsidRPr="007A6B69">
        <w:rPr>
          <w:rFonts w:ascii="Times New Roman" w:eastAsia="Arial" w:hAnsi="Times New Roman"/>
          <w:sz w:val="28"/>
          <w:szCs w:val="28"/>
          <w:lang w:val="uk-UA" w:eastAsia="uk-UA"/>
        </w:rPr>
        <w:t>Серія  No  15, 3К 1 (70) 16, 239 –243.</w:t>
      </w:r>
    </w:p>
    <w:p w:rsidR="00BA4790" w:rsidRDefault="00984BE6" w:rsidP="000072E4">
      <w:pPr>
        <w:pStyle w:val="af6"/>
        <w:tabs>
          <w:tab w:val="left" w:pos="724"/>
        </w:tabs>
        <w:spacing w:after="0" w:line="360" w:lineRule="auto"/>
        <w:ind w:left="0" w:firstLine="680"/>
        <w:jc w:val="both"/>
        <w:rPr>
          <w:rFonts w:ascii="Times New Roman" w:eastAsia="Arial" w:hAnsi="Times New Roman"/>
          <w:sz w:val="28"/>
          <w:szCs w:val="28"/>
          <w:lang w:val="uk-UA" w:eastAsia="uk-UA"/>
        </w:rPr>
      </w:pPr>
      <w:r>
        <w:rPr>
          <w:rFonts w:ascii="Times New Roman" w:eastAsia="Arial" w:hAnsi="Times New Roman"/>
          <w:sz w:val="28"/>
          <w:szCs w:val="28"/>
          <w:lang w:val="uk-UA" w:eastAsia="uk-UA"/>
        </w:rPr>
        <w:lastRenderedPageBreak/>
        <w:t xml:space="preserve">28. </w:t>
      </w:r>
      <w:r w:rsidR="00BA4790" w:rsidRPr="00BA4790">
        <w:rPr>
          <w:rFonts w:ascii="Times New Roman" w:eastAsia="Arial" w:hAnsi="Times New Roman"/>
          <w:sz w:val="28"/>
          <w:szCs w:val="28"/>
          <w:lang w:val="uk-UA" w:eastAsia="uk-UA"/>
        </w:rPr>
        <w:t xml:space="preserve">Boichuk, R., Iermakov, S., Nosko, M., &amp; Kovtsun, V. (2017). Special aspects of female volleyball players'  coordination  training  at  the  stage  of  specialized  preparation. </w:t>
      </w:r>
      <w:r w:rsidR="00BA4790" w:rsidRPr="00BA4790">
        <w:rPr>
          <w:rFonts w:ascii="Times New Roman" w:eastAsia="Arial" w:hAnsi="Times New Roman"/>
          <w:i/>
          <w:sz w:val="28"/>
          <w:szCs w:val="28"/>
          <w:lang w:val="uk-UA" w:eastAsia="uk-UA"/>
        </w:rPr>
        <w:t>Journal  of  Physical Education &amp; Sport</w:t>
      </w:r>
      <w:r w:rsidR="00BA4790" w:rsidRPr="00BA4790">
        <w:rPr>
          <w:rFonts w:ascii="Times New Roman" w:eastAsia="Arial" w:hAnsi="Times New Roman"/>
          <w:sz w:val="28"/>
          <w:szCs w:val="28"/>
          <w:lang w:val="uk-UA" w:eastAsia="uk-UA"/>
        </w:rPr>
        <w:t>, 17(2), 884-891.</w:t>
      </w:r>
    </w:p>
    <w:p w:rsidR="00BA4790" w:rsidRDefault="00984BE6" w:rsidP="000072E4">
      <w:pPr>
        <w:pStyle w:val="af6"/>
        <w:tabs>
          <w:tab w:val="left" w:pos="724"/>
        </w:tabs>
        <w:spacing w:after="0" w:line="360" w:lineRule="auto"/>
        <w:ind w:left="0" w:firstLine="680"/>
        <w:jc w:val="both"/>
        <w:rPr>
          <w:rFonts w:ascii="Times New Roman" w:eastAsia="Arial" w:hAnsi="Times New Roman"/>
          <w:sz w:val="28"/>
          <w:szCs w:val="28"/>
          <w:lang w:val="uk-UA" w:eastAsia="uk-UA"/>
        </w:rPr>
      </w:pPr>
      <w:r>
        <w:rPr>
          <w:rFonts w:ascii="Times New Roman" w:eastAsia="Arial" w:hAnsi="Times New Roman"/>
          <w:sz w:val="28"/>
          <w:szCs w:val="28"/>
          <w:lang w:val="uk-UA" w:eastAsia="uk-UA"/>
        </w:rPr>
        <w:t xml:space="preserve">29. </w:t>
      </w:r>
      <w:r w:rsidR="00BA4790" w:rsidRPr="00BA4790">
        <w:rPr>
          <w:rFonts w:ascii="Times New Roman" w:eastAsia="Arial" w:hAnsi="Times New Roman"/>
          <w:sz w:val="28"/>
          <w:szCs w:val="28"/>
          <w:lang w:val="uk-UA" w:eastAsia="uk-UA"/>
        </w:rPr>
        <w:t>Bompa,   T.O.,   &amp;   Haff,   G.G.   (2009). Periodization:   Theory   and   Methodology   of   Training. Champaign, IL, USA: Human Kinetics</w:t>
      </w:r>
      <w:r w:rsidR="00BA4790">
        <w:rPr>
          <w:rFonts w:ascii="Times New Roman" w:eastAsia="Arial" w:hAnsi="Times New Roman"/>
          <w:sz w:val="28"/>
          <w:szCs w:val="28"/>
          <w:lang w:val="uk-UA" w:eastAsia="uk-UA"/>
        </w:rPr>
        <w:t>.</w:t>
      </w:r>
    </w:p>
    <w:p w:rsidR="00BA4790" w:rsidRDefault="00984BE6" w:rsidP="000072E4">
      <w:pPr>
        <w:pStyle w:val="af6"/>
        <w:tabs>
          <w:tab w:val="left" w:pos="724"/>
        </w:tabs>
        <w:spacing w:after="0" w:line="360" w:lineRule="auto"/>
        <w:ind w:left="0" w:firstLine="680"/>
        <w:jc w:val="both"/>
        <w:rPr>
          <w:rFonts w:ascii="Times New Roman" w:eastAsia="Arial" w:hAnsi="Times New Roman"/>
          <w:sz w:val="28"/>
          <w:szCs w:val="28"/>
          <w:lang w:val="uk-UA" w:eastAsia="uk-UA"/>
        </w:rPr>
      </w:pPr>
      <w:r>
        <w:rPr>
          <w:rFonts w:ascii="Times New Roman" w:eastAsia="Arial" w:hAnsi="Times New Roman"/>
          <w:sz w:val="28"/>
          <w:szCs w:val="28"/>
          <w:lang w:val="uk-UA" w:eastAsia="uk-UA"/>
        </w:rPr>
        <w:t xml:space="preserve">30. </w:t>
      </w:r>
      <w:r w:rsidR="00BA4790" w:rsidRPr="00BA4790">
        <w:rPr>
          <w:rFonts w:ascii="Times New Roman" w:eastAsia="Arial" w:hAnsi="Times New Roman"/>
          <w:sz w:val="28"/>
          <w:szCs w:val="28"/>
          <w:lang w:val="uk-UA" w:eastAsia="uk-UA"/>
        </w:rPr>
        <w:t xml:space="preserve">Malikova,  A.N.,  Doroshenko,E.Yu.,  Symonik,A.V.,  Tsarenko,E.V.,  &amp;  Veritov,A.I.  (2018).  The ways  of  improvement  special  physical  training  of  high-qualified  women  volleyball  players in competitive period of annual macrocycle. </w:t>
      </w:r>
      <w:r w:rsidR="00BA4790" w:rsidRPr="00BA4790">
        <w:rPr>
          <w:rFonts w:ascii="Times New Roman" w:eastAsia="Arial" w:hAnsi="Times New Roman"/>
          <w:i/>
          <w:sz w:val="28"/>
          <w:szCs w:val="28"/>
          <w:lang w:val="uk-UA" w:eastAsia="uk-UA"/>
        </w:rPr>
        <w:t>Physical Education Of Students</w:t>
      </w:r>
      <w:r w:rsidR="00BA4790" w:rsidRPr="00BA4790">
        <w:rPr>
          <w:rFonts w:ascii="Times New Roman" w:eastAsia="Arial" w:hAnsi="Times New Roman"/>
          <w:sz w:val="28"/>
          <w:szCs w:val="28"/>
          <w:lang w:val="uk-UA" w:eastAsia="uk-UA"/>
        </w:rPr>
        <w:t>, 22 (1), 38-44.</w:t>
      </w:r>
    </w:p>
    <w:p w:rsidR="00BA4790" w:rsidRDefault="00984BE6" w:rsidP="000072E4">
      <w:pPr>
        <w:pStyle w:val="af6"/>
        <w:tabs>
          <w:tab w:val="left" w:pos="724"/>
        </w:tabs>
        <w:spacing w:after="0" w:line="360" w:lineRule="auto"/>
        <w:ind w:left="0" w:firstLine="680"/>
        <w:jc w:val="both"/>
        <w:rPr>
          <w:rFonts w:ascii="Times New Roman" w:eastAsia="Arial" w:hAnsi="Times New Roman"/>
          <w:sz w:val="28"/>
          <w:szCs w:val="28"/>
          <w:lang w:val="uk-UA" w:eastAsia="uk-UA"/>
        </w:rPr>
      </w:pPr>
      <w:r>
        <w:rPr>
          <w:rFonts w:ascii="Times New Roman" w:eastAsia="Arial" w:hAnsi="Times New Roman"/>
          <w:sz w:val="28"/>
          <w:szCs w:val="28"/>
          <w:lang w:val="uk-UA" w:eastAsia="uk-UA"/>
        </w:rPr>
        <w:t xml:space="preserve">31. </w:t>
      </w:r>
      <w:r w:rsidR="00BA4790" w:rsidRPr="00BA4790">
        <w:rPr>
          <w:rFonts w:ascii="Times New Roman" w:eastAsia="Arial" w:hAnsi="Times New Roman"/>
          <w:sz w:val="28"/>
          <w:szCs w:val="28"/>
          <w:lang w:val="uk-UA" w:eastAsia="uk-UA"/>
        </w:rPr>
        <w:t xml:space="preserve">Paz,  G.A.,  Gabbett,  T.J.,  Maia,  M.F.,  Santana,  H.,  Miranda,  H.,  &amp;  Lima,  V.  (2016).  Physical performance and positional differences among young female volleyball players. </w:t>
      </w:r>
      <w:r w:rsidR="00BA4790" w:rsidRPr="00BA4790">
        <w:rPr>
          <w:rFonts w:ascii="Times New Roman" w:eastAsia="Arial" w:hAnsi="Times New Roman"/>
          <w:i/>
          <w:sz w:val="28"/>
          <w:szCs w:val="28"/>
          <w:lang w:val="uk-UA" w:eastAsia="uk-UA"/>
        </w:rPr>
        <w:t>The Journal of sports medicine and physical fitness</w:t>
      </w:r>
      <w:r w:rsidR="00BA4790" w:rsidRPr="00BA4790">
        <w:rPr>
          <w:rFonts w:ascii="Times New Roman" w:eastAsia="Arial" w:hAnsi="Times New Roman"/>
          <w:sz w:val="28"/>
          <w:szCs w:val="28"/>
          <w:lang w:val="uk-UA" w:eastAsia="uk-UA"/>
        </w:rPr>
        <w:t>, 57(10), 1282-1289.</w:t>
      </w:r>
    </w:p>
    <w:p w:rsidR="00BA4790" w:rsidRDefault="00984BE6" w:rsidP="000072E4">
      <w:pPr>
        <w:pStyle w:val="af6"/>
        <w:tabs>
          <w:tab w:val="left" w:pos="724"/>
        </w:tabs>
        <w:spacing w:after="0" w:line="360" w:lineRule="auto"/>
        <w:ind w:left="0" w:firstLine="680"/>
        <w:jc w:val="both"/>
        <w:rPr>
          <w:rFonts w:ascii="Times New Roman" w:eastAsia="Arial" w:hAnsi="Times New Roman"/>
          <w:sz w:val="28"/>
          <w:szCs w:val="28"/>
          <w:lang w:val="uk-UA" w:eastAsia="uk-UA"/>
        </w:rPr>
      </w:pPr>
      <w:r>
        <w:rPr>
          <w:rFonts w:ascii="Times New Roman" w:eastAsia="Arial" w:hAnsi="Times New Roman"/>
          <w:sz w:val="28"/>
          <w:szCs w:val="28"/>
          <w:lang w:val="uk-UA" w:eastAsia="uk-UA"/>
        </w:rPr>
        <w:t xml:space="preserve">32. </w:t>
      </w:r>
      <w:r w:rsidR="00BA4790" w:rsidRPr="00BA4790">
        <w:rPr>
          <w:rFonts w:ascii="Times New Roman" w:eastAsia="Arial" w:hAnsi="Times New Roman"/>
          <w:sz w:val="28"/>
          <w:szCs w:val="28"/>
          <w:lang w:val="uk-UA" w:eastAsia="uk-UA"/>
        </w:rPr>
        <w:t xml:space="preserve">Ramirez-Campillo, R., García-de-Alcaraz, A., Chaabene, H., Moran, J., Negra, Y., &amp; Granacher, U. (2021). Effects of plyometric jump training on physicalfitness in amateur  and professional volleyball: A meta-analysis. </w:t>
      </w:r>
      <w:r w:rsidR="00BA4790" w:rsidRPr="00BA4790">
        <w:rPr>
          <w:rFonts w:ascii="Times New Roman" w:eastAsia="Arial" w:hAnsi="Times New Roman"/>
          <w:i/>
          <w:sz w:val="28"/>
          <w:szCs w:val="28"/>
          <w:lang w:val="uk-UA" w:eastAsia="uk-UA"/>
        </w:rPr>
        <w:t>Frontiers in Physiology</w:t>
      </w:r>
      <w:r w:rsidR="00BA4790" w:rsidRPr="00BA4790">
        <w:rPr>
          <w:rFonts w:ascii="Times New Roman" w:eastAsia="Arial" w:hAnsi="Times New Roman"/>
          <w:sz w:val="28"/>
          <w:szCs w:val="28"/>
          <w:lang w:val="uk-UA" w:eastAsia="uk-UA"/>
        </w:rPr>
        <w:t>, 12, 636140</w:t>
      </w:r>
      <w:r w:rsidR="00BA4790">
        <w:rPr>
          <w:rFonts w:ascii="Times New Roman" w:eastAsia="Arial" w:hAnsi="Times New Roman"/>
          <w:sz w:val="28"/>
          <w:szCs w:val="28"/>
          <w:lang w:val="uk-UA" w:eastAsia="uk-UA"/>
        </w:rPr>
        <w:t>.</w:t>
      </w:r>
    </w:p>
    <w:p w:rsidR="00BA4790" w:rsidRDefault="00984BE6" w:rsidP="000072E4">
      <w:pPr>
        <w:pStyle w:val="af6"/>
        <w:tabs>
          <w:tab w:val="left" w:pos="724"/>
        </w:tabs>
        <w:spacing w:after="0" w:line="360" w:lineRule="auto"/>
        <w:ind w:left="0" w:firstLine="680"/>
        <w:jc w:val="both"/>
        <w:rPr>
          <w:rFonts w:ascii="Times New Roman" w:eastAsia="Arial" w:hAnsi="Times New Roman"/>
          <w:sz w:val="28"/>
          <w:szCs w:val="28"/>
          <w:lang w:val="uk-UA" w:eastAsia="uk-UA"/>
        </w:rPr>
      </w:pPr>
      <w:r>
        <w:rPr>
          <w:rFonts w:ascii="Times New Roman" w:eastAsia="Arial" w:hAnsi="Times New Roman"/>
          <w:sz w:val="28"/>
          <w:szCs w:val="28"/>
          <w:lang w:val="uk-UA" w:eastAsia="uk-UA"/>
        </w:rPr>
        <w:t xml:space="preserve">33. </w:t>
      </w:r>
      <w:r w:rsidR="00BA4790" w:rsidRPr="00BA4790">
        <w:rPr>
          <w:rFonts w:ascii="Times New Roman" w:eastAsia="Arial" w:hAnsi="Times New Roman"/>
          <w:sz w:val="28"/>
          <w:szCs w:val="28"/>
          <w:lang w:val="uk-UA" w:eastAsia="uk-UA"/>
        </w:rPr>
        <w:t xml:space="preserve">Shchepotina,  N.,  Kostiukevych,  V.,  Drachuk,  A.,  Vozniuk,  T.,  Asauliuk,  I.,  Dmytrenko,  S., Adamchuk,  V.,  Polishchuk,  V.,  Romanenko,  V.,  &amp;  Blazhko,  N.  (2021).  Model  Morpho-Functional  Characteristics  of  Qualified  Volleyball  Players. </w:t>
      </w:r>
      <w:r w:rsidR="00BA4790" w:rsidRPr="00BA4790">
        <w:rPr>
          <w:rFonts w:ascii="Times New Roman" w:eastAsia="Arial" w:hAnsi="Times New Roman"/>
          <w:i/>
          <w:sz w:val="28"/>
          <w:szCs w:val="28"/>
          <w:lang w:val="uk-UA" w:eastAsia="uk-UA"/>
        </w:rPr>
        <w:t>Sport  Mont</w:t>
      </w:r>
      <w:r w:rsidR="00BA4790" w:rsidRPr="00BA4790">
        <w:rPr>
          <w:rFonts w:ascii="Times New Roman" w:eastAsia="Arial" w:hAnsi="Times New Roman"/>
          <w:sz w:val="28"/>
          <w:szCs w:val="28"/>
          <w:lang w:val="uk-UA" w:eastAsia="uk-UA"/>
        </w:rPr>
        <w:t>,  19(S2),  213-217</w:t>
      </w:r>
      <w:r w:rsidR="00BA4790">
        <w:rPr>
          <w:rFonts w:ascii="Times New Roman" w:eastAsia="Arial" w:hAnsi="Times New Roman"/>
          <w:sz w:val="28"/>
          <w:szCs w:val="28"/>
          <w:lang w:val="uk-UA" w:eastAsia="uk-UA"/>
        </w:rPr>
        <w:t>.</w:t>
      </w:r>
    </w:p>
    <w:p w:rsidR="00BA4790" w:rsidRDefault="00BA4790" w:rsidP="000072E4">
      <w:pPr>
        <w:pStyle w:val="af6"/>
        <w:tabs>
          <w:tab w:val="left" w:pos="724"/>
        </w:tabs>
        <w:spacing w:after="0" w:line="360" w:lineRule="auto"/>
        <w:ind w:left="0" w:firstLine="680"/>
        <w:jc w:val="both"/>
        <w:rPr>
          <w:rFonts w:ascii="Times New Roman" w:eastAsia="Arial" w:hAnsi="Times New Roman"/>
          <w:sz w:val="28"/>
          <w:szCs w:val="28"/>
          <w:lang w:val="uk-UA" w:eastAsia="uk-UA"/>
        </w:rPr>
      </w:pPr>
    </w:p>
    <w:p w:rsidR="000274D1" w:rsidRDefault="000274D1" w:rsidP="000072E4">
      <w:pPr>
        <w:pStyle w:val="af6"/>
        <w:tabs>
          <w:tab w:val="left" w:pos="724"/>
        </w:tabs>
        <w:spacing w:after="0" w:line="360" w:lineRule="auto"/>
        <w:ind w:left="0" w:firstLine="680"/>
        <w:jc w:val="both"/>
        <w:rPr>
          <w:rFonts w:ascii="Times New Roman" w:eastAsia="Times New Roman" w:hAnsi="Times New Roman"/>
          <w:sz w:val="28"/>
          <w:szCs w:val="28"/>
          <w:highlight w:val="yellow"/>
        </w:rPr>
      </w:pPr>
    </w:p>
    <w:p w:rsidR="007A6B69" w:rsidRPr="00280E36" w:rsidRDefault="007A6B69" w:rsidP="000072E4">
      <w:pPr>
        <w:pStyle w:val="af6"/>
        <w:tabs>
          <w:tab w:val="left" w:pos="724"/>
        </w:tabs>
        <w:spacing w:after="0" w:line="360" w:lineRule="auto"/>
        <w:ind w:left="0" w:firstLine="680"/>
        <w:jc w:val="both"/>
        <w:rPr>
          <w:rFonts w:ascii="Times New Roman" w:eastAsia="Times New Roman" w:hAnsi="Times New Roman"/>
          <w:sz w:val="28"/>
          <w:szCs w:val="28"/>
          <w:highlight w:val="yellow"/>
        </w:rPr>
        <w:sectPr w:rsidR="007A6B69" w:rsidRPr="00280E36" w:rsidSect="00071CC5">
          <w:type w:val="nextColumn"/>
          <w:pgSz w:w="11906" w:h="16838"/>
          <w:pgMar w:top="1134" w:right="567" w:bottom="1134" w:left="1701" w:header="709" w:footer="709" w:gutter="0"/>
          <w:cols w:space="708"/>
          <w:docGrid w:linePitch="360"/>
        </w:sectPr>
      </w:pPr>
    </w:p>
    <w:p w:rsidR="00D60D03" w:rsidRPr="00280E36" w:rsidRDefault="00D60D03" w:rsidP="000072E4">
      <w:pPr>
        <w:spacing w:after="0" w:line="240" w:lineRule="auto"/>
        <w:rPr>
          <w:rFonts w:ascii="Times New Roman" w:eastAsia="Times New Roman" w:hAnsi="Times New Roman" w:cs="Times New Roman"/>
          <w:bCs/>
          <w:i/>
          <w:sz w:val="24"/>
          <w:szCs w:val="24"/>
          <w:highlight w:val="yellow"/>
          <w:lang w:eastAsia="uk-UA"/>
        </w:rPr>
      </w:pPr>
    </w:p>
    <w:sectPr w:rsidR="00D60D03" w:rsidRPr="00280E36" w:rsidSect="00071CC5">
      <w:type w:val="nextColumn"/>
      <w:pgSz w:w="16838" w:h="11906" w:orient="landscape"/>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274D1" w:rsidRDefault="000274D1">
      <w:pPr>
        <w:spacing w:after="0" w:line="240" w:lineRule="auto"/>
      </w:pPr>
      <w:r>
        <w:separator/>
      </w:r>
    </w:p>
  </w:endnote>
  <w:endnote w:type="continuationSeparator" w:id="0">
    <w:p w:rsidR="000274D1" w:rsidRDefault="000274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6FF" w:usb1="420024FF" w:usb2="02000000" w:usb3="00000000" w:csb0="0000019F" w:csb1="00000000"/>
  </w:font>
  <w:font w:name="Verdana">
    <w:panose1 w:val="020B0604030504040204"/>
    <w:charset w:val="CC"/>
    <w:family w:val="swiss"/>
    <w:pitch w:val="variable"/>
    <w:sig w:usb0="A0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57712711"/>
      <w:docPartObj>
        <w:docPartGallery w:val="Page Numbers (Bottom of Page)"/>
        <w:docPartUnique/>
      </w:docPartObj>
    </w:sdtPr>
    <w:sdtContent>
      <w:p w:rsidR="000274D1" w:rsidRDefault="000274D1">
        <w:pPr>
          <w:pStyle w:val="af4"/>
          <w:jc w:val="right"/>
        </w:pPr>
        <w:r>
          <w:fldChar w:fldCharType="begin"/>
        </w:r>
        <w:r>
          <w:instrText>PAGE   \* MERGEFORMAT</w:instrText>
        </w:r>
        <w:r>
          <w:fldChar w:fldCharType="separate"/>
        </w:r>
        <w:r w:rsidR="00444D3D">
          <w:rPr>
            <w:noProof/>
          </w:rPr>
          <w:t>43</w:t>
        </w:r>
        <w:r>
          <w:fldChar w:fldCharType="end"/>
        </w:r>
      </w:p>
    </w:sdtContent>
  </w:sdt>
  <w:p w:rsidR="000274D1" w:rsidRDefault="000274D1">
    <w:pPr>
      <w:pStyle w:val="af4"/>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274D1" w:rsidRDefault="000274D1">
    <w:pPr>
      <w:pStyle w:val="af4"/>
      <w:jc w:val="right"/>
    </w:pPr>
  </w:p>
  <w:p w:rsidR="000274D1" w:rsidRDefault="000274D1">
    <w:pPr>
      <w:pStyle w:val="af4"/>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274D1" w:rsidRDefault="000274D1">
      <w:pPr>
        <w:spacing w:after="0" w:line="240" w:lineRule="auto"/>
      </w:pPr>
      <w:r>
        <w:separator/>
      </w:r>
    </w:p>
  </w:footnote>
  <w:footnote w:type="continuationSeparator" w:id="0">
    <w:p w:rsidR="000274D1" w:rsidRDefault="000274D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F"/>
    <w:multiLevelType w:val="multilevel"/>
    <w:tmpl w:val="0000000E"/>
    <w:lvl w:ilvl="0">
      <w:start w:val="1"/>
      <w:numFmt w:val="decimal"/>
      <w:lvlText w:val="2.2.%1."/>
      <w:lvlJc w:val="left"/>
      <w:rPr>
        <w:rFonts w:ascii="Times New Roman" w:hAnsi="Times New Roman" w:cs="Times New Roman"/>
        <w:b/>
        <w:bCs/>
        <w:i w:val="0"/>
        <w:iCs w:val="0"/>
        <w:smallCaps w:val="0"/>
        <w:strike w:val="0"/>
        <w:color w:val="000000"/>
        <w:spacing w:val="0"/>
        <w:w w:val="100"/>
        <w:position w:val="0"/>
        <w:sz w:val="28"/>
        <w:szCs w:val="28"/>
        <w:u w:val="none"/>
      </w:rPr>
    </w:lvl>
    <w:lvl w:ilvl="1">
      <w:start w:val="1"/>
      <w:numFmt w:val="decimal"/>
      <w:lvlText w:val="2.2.%1."/>
      <w:lvlJc w:val="left"/>
      <w:rPr>
        <w:rFonts w:ascii="Times New Roman" w:hAnsi="Times New Roman" w:cs="Times New Roman"/>
        <w:b/>
        <w:bCs/>
        <w:i w:val="0"/>
        <w:iCs w:val="0"/>
        <w:smallCaps w:val="0"/>
        <w:strike w:val="0"/>
        <w:color w:val="000000"/>
        <w:spacing w:val="0"/>
        <w:w w:val="100"/>
        <w:position w:val="0"/>
        <w:sz w:val="28"/>
        <w:szCs w:val="28"/>
        <w:u w:val="none"/>
      </w:rPr>
    </w:lvl>
    <w:lvl w:ilvl="2">
      <w:start w:val="1"/>
      <w:numFmt w:val="decimal"/>
      <w:lvlText w:val="2.2.%1."/>
      <w:lvlJc w:val="left"/>
      <w:rPr>
        <w:rFonts w:ascii="Times New Roman" w:hAnsi="Times New Roman" w:cs="Times New Roman"/>
        <w:b/>
        <w:bCs/>
        <w:i w:val="0"/>
        <w:iCs w:val="0"/>
        <w:smallCaps w:val="0"/>
        <w:strike w:val="0"/>
        <w:color w:val="000000"/>
        <w:spacing w:val="0"/>
        <w:w w:val="100"/>
        <w:position w:val="0"/>
        <w:sz w:val="28"/>
        <w:szCs w:val="28"/>
        <w:u w:val="none"/>
      </w:rPr>
    </w:lvl>
    <w:lvl w:ilvl="3">
      <w:start w:val="1"/>
      <w:numFmt w:val="decimal"/>
      <w:lvlText w:val="2.2.%1."/>
      <w:lvlJc w:val="left"/>
      <w:rPr>
        <w:rFonts w:ascii="Times New Roman" w:hAnsi="Times New Roman" w:cs="Times New Roman"/>
        <w:b/>
        <w:bCs/>
        <w:i w:val="0"/>
        <w:iCs w:val="0"/>
        <w:smallCaps w:val="0"/>
        <w:strike w:val="0"/>
        <w:color w:val="000000"/>
        <w:spacing w:val="0"/>
        <w:w w:val="100"/>
        <w:position w:val="0"/>
        <w:sz w:val="28"/>
        <w:szCs w:val="28"/>
        <w:u w:val="none"/>
      </w:rPr>
    </w:lvl>
    <w:lvl w:ilvl="4">
      <w:start w:val="1"/>
      <w:numFmt w:val="decimal"/>
      <w:lvlText w:val="2.2.%1."/>
      <w:lvlJc w:val="left"/>
      <w:rPr>
        <w:rFonts w:ascii="Times New Roman" w:hAnsi="Times New Roman" w:cs="Times New Roman"/>
        <w:b/>
        <w:bCs/>
        <w:i w:val="0"/>
        <w:iCs w:val="0"/>
        <w:smallCaps w:val="0"/>
        <w:strike w:val="0"/>
        <w:color w:val="000000"/>
        <w:spacing w:val="0"/>
        <w:w w:val="100"/>
        <w:position w:val="0"/>
        <w:sz w:val="28"/>
        <w:szCs w:val="28"/>
        <w:u w:val="none"/>
      </w:rPr>
    </w:lvl>
    <w:lvl w:ilvl="5">
      <w:start w:val="1"/>
      <w:numFmt w:val="decimal"/>
      <w:lvlText w:val="2.2.%1."/>
      <w:lvlJc w:val="left"/>
      <w:rPr>
        <w:rFonts w:ascii="Times New Roman" w:hAnsi="Times New Roman" w:cs="Times New Roman"/>
        <w:b/>
        <w:bCs/>
        <w:i w:val="0"/>
        <w:iCs w:val="0"/>
        <w:smallCaps w:val="0"/>
        <w:strike w:val="0"/>
        <w:color w:val="000000"/>
        <w:spacing w:val="0"/>
        <w:w w:val="100"/>
        <w:position w:val="0"/>
        <w:sz w:val="28"/>
        <w:szCs w:val="28"/>
        <w:u w:val="none"/>
      </w:rPr>
    </w:lvl>
    <w:lvl w:ilvl="6">
      <w:start w:val="1"/>
      <w:numFmt w:val="decimal"/>
      <w:lvlText w:val="2.2.%1."/>
      <w:lvlJc w:val="left"/>
      <w:rPr>
        <w:rFonts w:ascii="Times New Roman" w:hAnsi="Times New Roman" w:cs="Times New Roman"/>
        <w:b/>
        <w:bCs/>
        <w:i w:val="0"/>
        <w:iCs w:val="0"/>
        <w:smallCaps w:val="0"/>
        <w:strike w:val="0"/>
        <w:color w:val="000000"/>
        <w:spacing w:val="0"/>
        <w:w w:val="100"/>
        <w:position w:val="0"/>
        <w:sz w:val="28"/>
        <w:szCs w:val="28"/>
        <w:u w:val="none"/>
      </w:rPr>
    </w:lvl>
    <w:lvl w:ilvl="7">
      <w:start w:val="1"/>
      <w:numFmt w:val="decimal"/>
      <w:lvlText w:val="2.2.%1."/>
      <w:lvlJc w:val="left"/>
      <w:rPr>
        <w:rFonts w:ascii="Times New Roman" w:hAnsi="Times New Roman" w:cs="Times New Roman"/>
        <w:b/>
        <w:bCs/>
        <w:i w:val="0"/>
        <w:iCs w:val="0"/>
        <w:smallCaps w:val="0"/>
        <w:strike w:val="0"/>
        <w:color w:val="000000"/>
        <w:spacing w:val="0"/>
        <w:w w:val="100"/>
        <w:position w:val="0"/>
        <w:sz w:val="28"/>
        <w:szCs w:val="28"/>
        <w:u w:val="none"/>
      </w:rPr>
    </w:lvl>
    <w:lvl w:ilvl="8">
      <w:start w:val="1"/>
      <w:numFmt w:val="decimal"/>
      <w:lvlText w:val="2.2.%1."/>
      <w:lvlJc w:val="left"/>
      <w:rPr>
        <w:rFonts w:ascii="Times New Roman" w:hAnsi="Times New Roman" w:cs="Times New Roman"/>
        <w:b/>
        <w:bCs/>
        <w:i w:val="0"/>
        <w:iCs w:val="0"/>
        <w:smallCaps w:val="0"/>
        <w:strike w:val="0"/>
        <w:color w:val="000000"/>
        <w:spacing w:val="0"/>
        <w:w w:val="100"/>
        <w:position w:val="0"/>
        <w:sz w:val="28"/>
        <w:szCs w:val="28"/>
        <w:u w:val="none"/>
      </w:rPr>
    </w:lvl>
  </w:abstractNum>
  <w:abstractNum w:abstractNumId="1" w15:restartNumberingAfterBreak="0">
    <w:nsid w:val="00000011"/>
    <w:multiLevelType w:val="multilevel"/>
    <w:tmpl w:val="00000010"/>
    <w:lvl w:ilvl="0">
      <w:start w:val="4"/>
      <w:numFmt w:val="decimal"/>
      <w:lvlText w:val="3.2.%1."/>
      <w:lvlJc w:val="left"/>
      <w:rPr>
        <w:rFonts w:ascii="Times New Roman" w:hAnsi="Times New Roman" w:cs="Times New Roman"/>
        <w:b/>
        <w:bCs/>
        <w:i w:val="0"/>
        <w:iCs w:val="0"/>
        <w:smallCaps w:val="0"/>
        <w:strike w:val="0"/>
        <w:color w:val="000000"/>
        <w:spacing w:val="0"/>
        <w:w w:val="100"/>
        <w:position w:val="0"/>
        <w:sz w:val="28"/>
        <w:szCs w:val="28"/>
        <w:u w:val="none"/>
      </w:rPr>
    </w:lvl>
    <w:lvl w:ilvl="1">
      <w:start w:val="4"/>
      <w:numFmt w:val="decimal"/>
      <w:lvlText w:val="3.2.%1."/>
      <w:lvlJc w:val="left"/>
      <w:rPr>
        <w:rFonts w:ascii="Times New Roman" w:hAnsi="Times New Roman" w:cs="Times New Roman"/>
        <w:b/>
        <w:bCs/>
        <w:i w:val="0"/>
        <w:iCs w:val="0"/>
        <w:smallCaps w:val="0"/>
        <w:strike w:val="0"/>
        <w:color w:val="000000"/>
        <w:spacing w:val="0"/>
        <w:w w:val="100"/>
        <w:position w:val="0"/>
        <w:sz w:val="28"/>
        <w:szCs w:val="28"/>
        <w:u w:val="none"/>
      </w:rPr>
    </w:lvl>
    <w:lvl w:ilvl="2">
      <w:start w:val="4"/>
      <w:numFmt w:val="decimal"/>
      <w:lvlText w:val="3.2.%1."/>
      <w:lvlJc w:val="left"/>
      <w:rPr>
        <w:rFonts w:ascii="Times New Roman" w:hAnsi="Times New Roman" w:cs="Times New Roman"/>
        <w:b/>
        <w:bCs/>
        <w:i w:val="0"/>
        <w:iCs w:val="0"/>
        <w:smallCaps w:val="0"/>
        <w:strike w:val="0"/>
        <w:color w:val="000000"/>
        <w:spacing w:val="0"/>
        <w:w w:val="100"/>
        <w:position w:val="0"/>
        <w:sz w:val="28"/>
        <w:szCs w:val="28"/>
        <w:u w:val="none"/>
      </w:rPr>
    </w:lvl>
    <w:lvl w:ilvl="3">
      <w:start w:val="4"/>
      <w:numFmt w:val="decimal"/>
      <w:lvlText w:val="3.2.%1."/>
      <w:lvlJc w:val="left"/>
      <w:rPr>
        <w:rFonts w:ascii="Times New Roman" w:hAnsi="Times New Roman" w:cs="Times New Roman"/>
        <w:b/>
        <w:bCs/>
        <w:i w:val="0"/>
        <w:iCs w:val="0"/>
        <w:smallCaps w:val="0"/>
        <w:strike w:val="0"/>
        <w:color w:val="000000"/>
        <w:spacing w:val="0"/>
        <w:w w:val="100"/>
        <w:position w:val="0"/>
        <w:sz w:val="28"/>
        <w:szCs w:val="28"/>
        <w:u w:val="none"/>
      </w:rPr>
    </w:lvl>
    <w:lvl w:ilvl="4">
      <w:start w:val="4"/>
      <w:numFmt w:val="decimal"/>
      <w:lvlText w:val="3.2.%1."/>
      <w:lvlJc w:val="left"/>
      <w:rPr>
        <w:rFonts w:ascii="Times New Roman" w:hAnsi="Times New Roman" w:cs="Times New Roman"/>
        <w:b/>
        <w:bCs/>
        <w:i w:val="0"/>
        <w:iCs w:val="0"/>
        <w:smallCaps w:val="0"/>
        <w:strike w:val="0"/>
        <w:color w:val="000000"/>
        <w:spacing w:val="0"/>
        <w:w w:val="100"/>
        <w:position w:val="0"/>
        <w:sz w:val="28"/>
        <w:szCs w:val="28"/>
        <w:u w:val="none"/>
      </w:rPr>
    </w:lvl>
    <w:lvl w:ilvl="5">
      <w:start w:val="4"/>
      <w:numFmt w:val="decimal"/>
      <w:lvlText w:val="3.2.%1."/>
      <w:lvlJc w:val="left"/>
      <w:rPr>
        <w:rFonts w:ascii="Times New Roman" w:hAnsi="Times New Roman" w:cs="Times New Roman"/>
        <w:b/>
        <w:bCs/>
        <w:i w:val="0"/>
        <w:iCs w:val="0"/>
        <w:smallCaps w:val="0"/>
        <w:strike w:val="0"/>
        <w:color w:val="000000"/>
        <w:spacing w:val="0"/>
        <w:w w:val="100"/>
        <w:position w:val="0"/>
        <w:sz w:val="28"/>
        <w:szCs w:val="28"/>
        <w:u w:val="none"/>
      </w:rPr>
    </w:lvl>
    <w:lvl w:ilvl="6">
      <w:start w:val="4"/>
      <w:numFmt w:val="decimal"/>
      <w:lvlText w:val="3.2.%1."/>
      <w:lvlJc w:val="left"/>
      <w:rPr>
        <w:rFonts w:ascii="Times New Roman" w:hAnsi="Times New Roman" w:cs="Times New Roman"/>
        <w:b/>
        <w:bCs/>
        <w:i w:val="0"/>
        <w:iCs w:val="0"/>
        <w:smallCaps w:val="0"/>
        <w:strike w:val="0"/>
        <w:color w:val="000000"/>
        <w:spacing w:val="0"/>
        <w:w w:val="100"/>
        <w:position w:val="0"/>
        <w:sz w:val="28"/>
        <w:szCs w:val="28"/>
        <w:u w:val="none"/>
      </w:rPr>
    </w:lvl>
    <w:lvl w:ilvl="7">
      <w:start w:val="4"/>
      <w:numFmt w:val="decimal"/>
      <w:lvlText w:val="3.2.%1."/>
      <w:lvlJc w:val="left"/>
      <w:rPr>
        <w:rFonts w:ascii="Times New Roman" w:hAnsi="Times New Roman" w:cs="Times New Roman"/>
        <w:b/>
        <w:bCs/>
        <w:i w:val="0"/>
        <w:iCs w:val="0"/>
        <w:smallCaps w:val="0"/>
        <w:strike w:val="0"/>
        <w:color w:val="000000"/>
        <w:spacing w:val="0"/>
        <w:w w:val="100"/>
        <w:position w:val="0"/>
        <w:sz w:val="28"/>
        <w:szCs w:val="28"/>
        <w:u w:val="none"/>
      </w:rPr>
    </w:lvl>
    <w:lvl w:ilvl="8">
      <w:start w:val="4"/>
      <w:numFmt w:val="decimal"/>
      <w:lvlText w:val="3.2.%1."/>
      <w:lvlJc w:val="left"/>
      <w:rPr>
        <w:rFonts w:ascii="Times New Roman" w:hAnsi="Times New Roman" w:cs="Times New Roman"/>
        <w:b/>
        <w:bCs/>
        <w:i w:val="0"/>
        <w:iCs w:val="0"/>
        <w:smallCaps w:val="0"/>
        <w:strike w:val="0"/>
        <w:color w:val="000000"/>
        <w:spacing w:val="0"/>
        <w:w w:val="100"/>
        <w:position w:val="0"/>
        <w:sz w:val="28"/>
        <w:szCs w:val="28"/>
        <w:u w:val="none"/>
      </w:rPr>
    </w:lvl>
  </w:abstractNum>
  <w:abstractNum w:abstractNumId="2" w15:restartNumberingAfterBreak="0">
    <w:nsid w:val="00000015"/>
    <w:multiLevelType w:val="multilevel"/>
    <w:tmpl w:val="00000014"/>
    <w:lvl w:ilvl="0">
      <w:start w:val="1"/>
      <w:numFmt w:val="bullet"/>
      <w:lvlText w:val="■"/>
      <w:lvlJc w:val="left"/>
      <w:rPr>
        <w:rFonts w:ascii="Times New Roman" w:hAnsi="Times New Roman"/>
        <w:b w:val="0"/>
        <w:i w:val="0"/>
        <w:smallCaps w:val="0"/>
        <w:strike w:val="0"/>
        <w:color w:val="000000"/>
        <w:spacing w:val="-10"/>
        <w:w w:val="100"/>
        <w:position w:val="0"/>
        <w:sz w:val="28"/>
        <w:u w:val="none"/>
      </w:rPr>
    </w:lvl>
    <w:lvl w:ilvl="1">
      <w:start w:val="1"/>
      <w:numFmt w:val="bullet"/>
      <w:lvlText w:val="■"/>
      <w:lvlJc w:val="left"/>
      <w:rPr>
        <w:rFonts w:ascii="Times New Roman" w:hAnsi="Times New Roman"/>
        <w:b w:val="0"/>
        <w:i w:val="0"/>
        <w:smallCaps w:val="0"/>
        <w:strike w:val="0"/>
        <w:color w:val="000000"/>
        <w:spacing w:val="-10"/>
        <w:w w:val="100"/>
        <w:position w:val="0"/>
        <w:sz w:val="28"/>
        <w:u w:val="none"/>
      </w:rPr>
    </w:lvl>
    <w:lvl w:ilvl="2">
      <w:start w:val="1"/>
      <w:numFmt w:val="bullet"/>
      <w:lvlText w:val="■"/>
      <w:lvlJc w:val="left"/>
      <w:rPr>
        <w:rFonts w:ascii="Times New Roman" w:hAnsi="Times New Roman"/>
        <w:b w:val="0"/>
        <w:i w:val="0"/>
        <w:smallCaps w:val="0"/>
        <w:strike w:val="0"/>
        <w:color w:val="000000"/>
        <w:spacing w:val="-10"/>
        <w:w w:val="100"/>
        <w:position w:val="0"/>
        <w:sz w:val="28"/>
        <w:u w:val="none"/>
      </w:rPr>
    </w:lvl>
    <w:lvl w:ilvl="3">
      <w:start w:val="1"/>
      <w:numFmt w:val="bullet"/>
      <w:lvlText w:val="■"/>
      <w:lvlJc w:val="left"/>
      <w:rPr>
        <w:rFonts w:ascii="Times New Roman" w:hAnsi="Times New Roman"/>
        <w:b w:val="0"/>
        <w:i w:val="0"/>
        <w:smallCaps w:val="0"/>
        <w:strike w:val="0"/>
        <w:color w:val="000000"/>
        <w:spacing w:val="-10"/>
        <w:w w:val="100"/>
        <w:position w:val="0"/>
        <w:sz w:val="28"/>
        <w:u w:val="none"/>
      </w:rPr>
    </w:lvl>
    <w:lvl w:ilvl="4">
      <w:start w:val="1"/>
      <w:numFmt w:val="bullet"/>
      <w:lvlText w:val="■"/>
      <w:lvlJc w:val="left"/>
      <w:rPr>
        <w:rFonts w:ascii="Times New Roman" w:hAnsi="Times New Roman"/>
        <w:b w:val="0"/>
        <w:i w:val="0"/>
        <w:smallCaps w:val="0"/>
        <w:strike w:val="0"/>
        <w:color w:val="000000"/>
        <w:spacing w:val="-10"/>
        <w:w w:val="100"/>
        <w:position w:val="0"/>
        <w:sz w:val="28"/>
        <w:u w:val="none"/>
      </w:rPr>
    </w:lvl>
    <w:lvl w:ilvl="5">
      <w:start w:val="1"/>
      <w:numFmt w:val="bullet"/>
      <w:lvlText w:val="■"/>
      <w:lvlJc w:val="left"/>
      <w:rPr>
        <w:rFonts w:ascii="Times New Roman" w:hAnsi="Times New Roman"/>
        <w:b w:val="0"/>
        <w:i w:val="0"/>
        <w:smallCaps w:val="0"/>
        <w:strike w:val="0"/>
        <w:color w:val="000000"/>
        <w:spacing w:val="-10"/>
        <w:w w:val="100"/>
        <w:position w:val="0"/>
        <w:sz w:val="28"/>
        <w:u w:val="none"/>
      </w:rPr>
    </w:lvl>
    <w:lvl w:ilvl="6">
      <w:start w:val="1"/>
      <w:numFmt w:val="bullet"/>
      <w:lvlText w:val="■"/>
      <w:lvlJc w:val="left"/>
      <w:rPr>
        <w:rFonts w:ascii="Times New Roman" w:hAnsi="Times New Roman"/>
        <w:b w:val="0"/>
        <w:i w:val="0"/>
        <w:smallCaps w:val="0"/>
        <w:strike w:val="0"/>
        <w:color w:val="000000"/>
        <w:spacing w:val="-10"/>
        <w:w w:val="100"/>
        <w:position w:val="0"/>
        <w:sz w:val="28"/>
        <w:u w:val="none"/>
      </w:rPr>
    </w:lvl>
    <w:lvl w:ilvl="7">
      <w:start w:val="1"/>
      <w:numFmt w:val="bullet"/>
      <w:lvlText w:val="■"/>
      <w:lvlJc w:val="left"/>
      <w:rPr>
        <w:rFonts w:ascii="Times New Roman" w:hAnsi="Times New Roman"/>
        <w:b w:val="0"/>
        <w:i w:val="0"/>
        <w:smallCaps w:val="0"/>
        <w:strike w:val="0"/>
        <w:color w:val="000000"/>
        <w:spacing w:val="-10"/>
        <w:w w:val="100"/>
        <w:position w:val="0"/>
        <w:sz w:val="28"/>
        <w:u w:val="none"/>
      </w:rPr>
    </w:lvl>
    <w:lvl w:ilvl="8">
      <w:start w:val="1"/>
      <w:numFmt w:val="bullet"/>
      <w:lvlText w:val="■"/>
      <w:lvlJc w:val="left"/>
      <w:rPr>
        <w:rFonts w:ascii="Times New Roman" w:hAnsi="Times New Roman"/>
        <w:b w:val="0"/>
        <w:i w:val="0"/>
        <w:smallCaps w:val="0"/>
        <w:strike w:val="0"/>
        <w:color w:val="000000"/>
        <w:spacing w:val="-10"/>
        <w:w w:val="100"/>
        <w:position w:val="0"/>
        <w:sz w:val="28"/>
        <w:u w:val="none"/>
      </w:rPr>
    </w:lvl>
  </w:abstractNum>
  <w:abstractNum w:abstractNumId="3" w15:restartNumberingAfterBreak="0">
    <w:nsid w:val="00000017"/>
    <w:multiLevelType w:val="multilevel"/>
    <w:tmpl w:val="00000016"/>
    <w:lvl w:ilvl="0">
      <w:start w:val="2"/>
      <w:numFmt w:val="upperLetter"/>
      <w:lvlText w:val="%1."/>
      <w:lvlJc w:val="left"/>
      <w:rPr>
        <w:rFonts w:ascii="Times New Roman" w:hAnsi="Times New Roman" w:cs="Times New Roman"/>
        <w:b w:val="0"/>
        <w:bCs w:val="0"/>
        <w:i w:val="0"/>
        <w:iCs w:val="0"/>
        <w:smallCaps w:val="0"/>
        <w:strike w:val="0"/>
        <w:color w:val="000000"/>
        <w:spacing w:val="-10"/>
        <w:w w:val="100"/>
        <w:position w:val="0"/>
        <w:sz w:val="28"/>
        <w:szCs w:val="28"/>
        <w:u w:val="none"/>
      </w:rPr>
    </w:lvl>
    <w:lvl w:ilvl="1">
      <w:start w:val="2"/>
      <w:numFmt w:val="upperLetter"/>
      <w:lvlText w:val="%1."/>
      <w:lvlJc w:val="left"/>
      <w:rPr>
        <w:rFonts w:ascii="Times New Roman" w:hAnsi="Times New Roman" w:cs="Times New Roman"/>
        <w:b w:val="0"/>
        <w:bCs w:val="0"/>
        <w:i w:val="0"/>
        <w:iCs w:val="0"/>
        <w:smallCaps w:val="0"/>
        <w:strike w:val="0"/>
        <w:color w:val="000000"/>
        <w:spacing w:val="-10"/>
        <w:w w:val="100"/>
        <w:position w:val="0"/>
        <w:sz w:val="28"/>
        <w:szCs w:val="28"/>
        <w:u w:val="none"/>
      </w:rPr>
    </w:lvl>
    <w:lvl w:ilvl="2">
      <w:start w:val="2"/>
      <w:numFmt w:val="upperLetter"/>
      <w:lvlText w:val="%1."/>
      <w:lvlJc w:val="left"/>
      <w:rPr>
        <w:rFonts w:ascii="Times New Roman" w:hAnsi="Times New Roman" w:cs="Times New Roman"/>
        <w:b w:val="0"/>
        <w:bCs w:val="0"/>
        <w:i w:val="0"/>
        <w:iCs w:val="0"/>
        <w:smallCaps w:val="0"/>
        <w:strike w:val="0"/>
        <w:color w:val="000000"/>
        <w:spacing w:val="-10"/>
        <w:w w:val="100"/>
        <w:position w:val="0"/>
        <w:sz w:val="28"/>
        <w:szCs w:val="28"/>
        <w:u w:val="none"/>
      </w:rPr>
    </w:lvl>
    <w:lvl w:ilvl="3">
      <w:start w:val="2"/>
      <w:numFmt w:val="upperLetter"/>
      <w:lvlText w:val="%1."/>
      <w:lvlJc w:val="left"/>
      <w:rPr>
        <w:rFonts w:ascii="Times New Roman" w:hAnsi="Times New Roman" w:cs="Times New Roman"/>
        <w:b w:val="0"/>
        <w:bCs w:val="0"/>
        <w:i w:val="0"/>
        <w:iCs w:val="0"/>
        <w:smallCaps w:val="0"/>
        <w:strike w:val="0"/>
        <w:color w:val="000000"/>
        <w:spacing w:val="-10"/>
        <w:w w:val="100"/>
        <w:position w:val="0"/>
        <w:sz w:val="28"/>
        <w:szCs w:val="28"/>
        <w:u w:val="none"/>
      </w:rPr>
    </w:lvl>
    <w:lvl w:ilvl="4">
      <w:start w:val="2"/>
      <w:numFmt w:val="upperLetter"/>
      <w:lvlText w:val="%1."/>
      <w:lvlJc w:val="left"/>
      <w:rPr>
        <w:rFonts w:ascii="Times New Roman" w:hAnsi="Times New Roman" w:cs="Times New Roman"/>
        <w:b w:val="0"/>
        <w:bCs w:val="0"/>
        <w:i w:val="0"/>
        <w:iCs w:val="0"/>
        <w:smallCaps w:val="0"/>
        <w:strike w:val="0"/>
        <w:color w:val="000000"/>
        <w:spacing w:val="-10"/>
        <w:w w:val="100"/>
        <w:position w:val="0"/>
        <w:sz w:val="28"/>
        <w:szCs w:val="28"/>
        <w:u w:val="none"/>
      </w:rPr>
    </w:lvl>
    <w:lvl w:ilvl="5">
      <w:start w:val="2"/>
      <w:numFmt w:val="upperLetter"/>
      <w:lvlText w:val="%1."/>
      <w:lvlJc w:val="left"/>
      <w:rPr>
        <w:rFonts w:ascii="Times New Roman" w:hAnsi="Times New Roman" w:cs="Times New Roman"/>
        <w:b w:val="0"/>
        <w:bCs w:val="0"/>
        <w:i w:val="0"/>
        <w:iCs w:val="0"/>
        <w:smallCaps w:val="0"/>
        <w:strike w:val="0"/>
        <w:color w:val="000000"/>
        <w:spacing w:val="-10"/>
        <w:w w:val="100"/>
        <w:position w:val="0"/>
        <w:sz w:val="28"/>
        <w:szCs w:val="28"/>
        <w:u w:val="none"/>
      </w:rPr>
    </w:lvl>
    <w:lvl w:ilvl="6">
      <w:start w:val="2"/>
      <w:numFmt w:val="upperLetter"/>
      <w:lvlText w:val="%1."/>
      <w:lvlJc w:val="left"/>
      <w:rPr>
        <w:rFonts w:ascii="Times New Roman" w:hAnsi="Times New Roman" w:cs="Times New Roman"/>
        <w:b w:val="0"/>
        <w:bCs w:val="0"/>
        <w:i w:val="0"/>
        <w:iCs w:val="0"/>
        <w:smallCaps w:val="0"/>
        <w:strike w:val="0"/>
        <w:color w:val="000000"/>
        <w:spacing w:val="-10"/>
        <w:w w:val="100"/>
        <w:position w:val="0"/>
        <w:sz w:val="28"/>
        <w:szCs w:val="28"/>
        <w:u w:val="none"/>
      </w:rPr>
    </w:lvl>
    <w:lvl w:ilvl="7">
      <w:start w:val="2"/>
      <w:numFmt w:val="upperLetter"/>
      <w:lvlText w:val="%1."/>
      <w:lvlJc w:val="left"/>
      <w:rPr>
        <w:rFonts w:ascii="Times New Roman" w:hAnsi="Times New Roman" w:cs="Times New Roman"/>
        <w:b w:val="0"/>
        <w:bCs w:val="0"/>
        <w:i w:val="0"/>
        <w:iCs w:val="0"/>
        <w:smallCaps w:val="0"/>
        <w:strike w:val="0"/>
        <w:color w:val="000000"/>
        <w:spacing w:val="-10"/>
        <w:w w:val="100"/>
        <w:position w:val="0"/>
        <w:sz w:val="28"/>
        <w:szCs w:val="28"/>
        <w:u w:val="none"/>
      </w:rPr>
    </w:lvl>
    <w:lvl w:ilvl="8">
      <w:start w:val="2"/>
      <w:numFmt w:val="upperLetter"/>
      <w:lvlText w:val="%1."/>
      <w:lvlJc w:val="left"/>
      <w:rPr>
        <w:rFonts w:ascii="Times New Roman" w:hAnsi="Times New Roman" w:cs="Times New Roman"/>
        <w:b w:val="0"/>
        <w:bCs w:val="0"/>
        <w:i w:val="0"/>
        <w:iCs w:val="0"/>
        <w:smallCaps w:val="0"/>
        <w:strike w:val="0"/>
        <w:color w:val="000000"/>
        <w:spacing w:val="-10"/>
        <w:w w:val="100"/>
        <w:position w:val="0"/>
        <w:sz w:val="28"/>
        <w:szCs w:val="28"/>
        <w:u w:val="none"/>
      </w:rPr>
    </w:lvl>
  </w:abstractNum>
  <w:abstractNum w:abstractNumId="4" w15:restartNumberingAfterBreak="0">
    <w:nsid w:val="00000021"/>
    <w:multiLevelType w:val="multilevel"/>
    <w:tmpl w:val="00000020"/>
    <w:lvl w:ilvl="0">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8"/>
        <w:szCs w:val="28"/>
        <w:u w:val="none"/>
      </w:rPr>
    </w:lvl>
    <w:lvl w:ilvl="1">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8"/>
        <w:szCs w:val="28"/>
        <w:u w:val="none"/>
      </w:rPr>
    </w:lvl>
    <w:lvl w:ilvl="2">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8"/>
        <w:szCs w:val="28"/>
        <w:u w:val="none"/>
      </w:rPr>
    </w:lvl>
    <w:lvl w:ilvl="3">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8"/>
        <w:szCs w:val="28"/>
        <w:u w:val="none"/>
      </w:rPr>
    </w:lvl>
    <w:lvl w:ilvl="4">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8"/>
        <w:szCs w:val="28"/>
        <w:u w:val="none"/>
      </w:rPr>
    </w:lvl>
    <w:lvl w:ilvl="5">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8"/>
        <w:szCs w:val="28"/>
        <w:u w:val="none"/>
      </w:rPr>
    </w:lvl>
    <w:lvl w:ilvl="6">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8"/>
        <w:szCs w:val="28"/>
        <w:u w:val="none"/>
      </w:rPr>
    </w:lvl>
    <w:lvl w:ilvl="7">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8"/>
        <w:szCs w:val="28"/>
        <w:u w:val="none"/>
      </w:rPr>
    </w:lvl>
    <w:lvl w:ilvl="8">
      <w:start w:val="1"/>
      <w:numFmt w:val="decimal"/>
      <w:lvlText w:val="%1."/>
      <w:lvlJc w:val="left"/>
      <w:rPr>
        <w:rFonts w:ascii="Times New Roman" w:hAnsi="Times New Roman" w:cs="Times New Roman"/>
        <w:b w:val="0"/>
        <w:bCs w:val="0"/>
        <w:i w:val="0"/>
        <w:iCs w:val="0"/>
        <w:smallCaps w:val="0"/>
        <w:strike w:val="0"/>
        <w:color w:val="000000"/>
        <w:spacing w:val="-10"/>
        <w:w w:val="100"/>
        <w:position w:val="0"/>
        <w:sz w:val="28"/>
        <w:szCs w:val="28"/>
        <w:u w:val="none"/>
      </w:rPr>
    </w:lvl>
  </w:abstractNum>
  <w:abstractNum w:abstractNumId="5" w15:restartNumberingAfterBreak="0">
    <w:nsid w:val="00000023"/>
    <w:multiLevelType w:val="multilevel"/>
    <w:tmpl w:val="00000022"/>
    <w:lvl w:ilvl="0">
      <w:start w:val="6"/>
      <w:numFmt w:val="decimal"/>
      <w:lvlText w:val="3.%1"/>
      <w:lvlJc w:val="left"/>
      <w:rPr>
        <w:rFonts w:ascii="Times New Roman" w:hAnsi="Times New Roman" w:cs="Times New Roman"/>
        <w:b w:val="0"/>
        <w:bCs w:val="0"/>
        <w:i w:val="0"/>
        <w:iCs w:val="0"/>
        <w:smallCaps w:val="0"/>
        <w:strike w:val="0"/>
        <w:color w:val="000000"/>
        <w:spacing w:val="-10"/>
        <w:w w:val="100"/>
        <w:position w:val="0"/>
        <w:sz w:val="28"/>
        <w:szCs w:val="28"/>
        <w:u w:val="none"/>
      </w:rPr>
    </w:lvl>
    <w:lvl w:ilvl="1">
      <w:start w:val="6"/>
      <w:numFmt w:val="decimal"/>
      <w:lvlText w:val="3.%1"/>
      <w:lvlJc w:val="left"/>
      <w:rPr>
        <w:rFonts w:ascii="Times New Roman" w:hAnsi="Times New Roman" w:cs="Times New Roman"/>
        <w:b w:val="0"/>
        <w:bCs w:val="0"/>
        <w:i w:val="0"/>
        <w:iCs w:val="0"/>
        <w:smallCaps w:val="0"/>
        <w:strike w:val="0"/>
        <w:color w:val="000000"/>
        <w:spacing w:val="-10"/>
        <w:w w:val="100"/>
        <w:position w:val="0"/>
        <w:sz w:val="28"/>
        <w:szCs w:val="28"/>
        <w:u w:val="none"/>
      </w:rPr>
    </w:lvl>
    <w:lvl w:ilvl="2">
      <w:start w:val="6"/>
      <w:numFmt w:val="decimal"/>
      <w:lvlText w:val="3.%1"/>
      <w:lvlJc w:val="left"/>
      <w:rPr>
        <w:rFonts w:ascii="Times New Roman" w:hAnsi="Times New Roman" w:cs="Times New Roman"/>
        <w:b w:val="0"/>
        <w:bCs w:val="0"/>
        <w:i w:val="0"/>
        <w:iCs w:val="0"/>
        <w:smallCaps w:val="0"/>
        <w:strike w:val="0"/>
        <w:color w:val="000000"/>
        <w:spacing w:val="-10"/>
        <w:w w:val="100"/>
        <w:position w:val="0"/>
        <w:sz w:val="28"/>
        <w:szCs w:val="28"/>
        <w:u w:val="none"/>
      </w:rPr>
    </w:lvl>
    <w:lvl w:ilvl="3">
      <w:start w:val="6"/>
      <w:numFmt w:val="decimal"/>
      <w:lvlText w:val="3.%1"/>
      <w:lvlJc w:val="left"/>
      <w:rPr>
        <w:rFonts w:ascii="Times New Roman" w:hAnsi="Times New Roman" w:cs="Times New Roman"/>
        <w:b w:val="0"/>
        <w:bCs w:val="0"/>
        <w:i w:val="0"/>
        <w:iCs w:val="0"/>
        <w:smallCaps w:val="0"/>
        <w:strike w:val="0"/>
        <w:color w:val="000000"/>
        <w:spacing w:val="-10"/>
        <w:w w:val="100"/>
        <w:position w:val="0"/>
        <w:sz w:val="28"/>
        <w:szCs w:val="28"/>
        <w:u w:val="none"/>
      </w:rPr>
    </w:lvl>
    <w:lvl w:ilvl="4">
      <w:start w:val="6"/>
      <w:numFmt w:val="decimal"/>
      <w:lvlText w:val="3.%1"/>
      <w:lvlJc w:val="left"/>
      <w:rPr>
        <w:rFonts w:ascii="Times New Roman" w:hAnsi="Times New Roman" w:cs="Times New Roman"/>
        <w:b w:val="0"/>
        <w:bCs w:val="0"/>
        <w:i w:val="0"/>
        <w:iCs w:val="0"/>
        <w:smallCaps w:val="0"/>
        <w:strike w:val="0"/>
        <w:color w:val="000000"/>
        <w:spacing w:val="-10"/>
        <w:w w:val="100"/>
        <w:position w:val="0"/>
        <w:sz w:val="28"/>
        <w:szCs w:val="28"/>
        <w:u w:val="none"/>
      </w:rPr>
    </w:lvl>
    <w:lvl w:ilvl="5">
      <w:start w:val="6"/>
      <w:numFmt w:val="decimal"/>
      <w:lvlText w:val="3.%1"/>
      <w:lvlJc w:val="left"/>
      <w:rPr>
        <w:rFonts w:ascii="Times New Roman" w:hAnsi="Times New Roman" w:cs="Times New Roman"/>
        <w:b w:val="0"/>
        <w:bCs w:val="0"/>
        <w:i w:val="0"/>
        <w:iCs w:val="0"/>
        <w:smallCaps w:val="0"/>
        <w:strike w:val="0"/>
        <w:color w:val="000000"/>
        <w:spacing w:val="-10"/>
        <w:w w:val="100"/>
        <w:position w:val="0"/>
        <w:sz w:val="28"/>
        <w:szCs w:val="28"/>
        <w:u w:val="none"/>
      </w:rPr>
    </w:lvl>
    <w:lvl w:ilvl="6">
      <w:start w:val="6"/>
      <w:numFmt w:val="decimal"/>
      <w:lvlText w:val="3.%1"/>
      <w:lvlJc w:val="left"/>
      <w:rPr>
        <w:rFonts w:ascii="Times New Roman" w:hAnsi="Times New Roman" w:cs="Times New Roman"/>
        <w:b w:val="0"/>
        <w:bCs w:val="0"/>
        <w:i w:val="0"/>
        <w:iCs w:val="0"/>
        <w:smallCaps w:val="0"/>
        <w:strike w:val="0"/>
        <w:color w:val="000000"/>
        <w:spacing w:val="-10"/>
        <w:w w:val="100"/>
        <w:position w:val="0"/>
        <w:sz w:val="28"/>
        <w:szCs w:val="28"/>
        <w:u w:val="none"/>
      </w:rPr>
    </w:lvl>
    <w:lvl w:ilvl="7">
      <w:start w:val="6"/>
      <w:numFmt w:val="decimal"/>
      <w:lvlText w:val="3.%1"/>
      <w:lvlJc w:val="left"/>
      <w:rPr>
        <w:rFonts w:ascii="Times New Roman" w:hAnsi="Times New Roman" w:cs="Times New Roman"/>
        <w:b w:val="0"/>
        <w:bCs w:val="0"/>
        <w:i w:val="0"/>
        <w:iCs w:val="0"/>
        <w:smallCaps w:val="0"/>
        <w:strike w:val="0"/>
        <w:color w:val="000000"/>
        <w:spacing w:val="-10"/>
        <w:w w:val="100"/>
        <w:position w:val="0"/>
        <w:sz w:val="28"/>
        <w:szCs w:val="28"/>
        <w:u w:val="none"/>
      </w:rPr>
    </w:lvl>
    <w:lvl w:ilvl="8">
      <w:start w:val="6"/>
      <w:numFmt w:val="decimal"/>
      <w:lvlText w:val="3.%1"/>
      <w:lvlJc w:val="left"/>
      <w:rPr>
        <w:rFonts w:ascii="Times New Roman" w:hAnsi="Times New Roman" w:cs="Times New Roman"/>
        <w:b w:val="0"/>
        <w:bCs w:val="0"/>
        <w:i w:val="0"/>
        <w:iCs w:val="0"/>
        <w:smallCaps w:val="0"/>
        <w:strike w:val="0"/>
        <w:color w:val="000000"/>
        <w:spacing w:val="-10"/>
        <w:w w:val="100"/>
        <w:position w:val="0"/>
        <w:sz w:val="28"/>
        <w:szCs w:val="28"/>
        <w:u w:val="none"/>
      </w:rPr>
    </w:lvl>
  </w:abstractNum>
  <w:abstractNum w:abstractNumId="6" w15:restartNumberingAfterBreak="0">
    <w:nsid w:val="00000025"/>
    <w:multiLevelType w:val="multilevel"/>
    <w:tmpl w:val="00000024"/>
    <w:lvl w:ilvl="0">
      <w:start w:val="7"/>
      <w:numFmt w:val="decimal"/>
      <w:lvlText w:val="8.%1"/>
      <w:lvlJc w:val="left"/>
      <w:rPr>
        <w:rFonts w:ascii="Times New Roman" w:hAnsi="Times New Roman" w:cs="Times New Roman"/>
        <w:b w:val="0"/>
        <w:bCs w:val="0"/>
        <w:i w:val="0"/>
        <w:iCs w:val="0"/>
        <w:smallCaps w:val="0"/>
        <w:strike w:val="0"/>
        <w:color w:val="000000"/>
        <w:spacing w:val="-10"/>
        <w:w w:val="100"/>
        <w:position w:val="0"/>
        <w:sz w:val="28"/>
        <w:szCs w:val="28"/>
        <w:u w:val="none"/>
      </w:rPr>
    </w:lvl>
    <w:lvl w:ilvl="1">
      <w:start w:val="7"/>
      <w:numFmt w:val="decimal"/>
      <w:lvlText w:val="%2."/>
      <w:lvlJc w:val="left"/>
      <w:rPr>
        <w:rFonts w:ascii="Times New Roman" w:hAnsi="Times New Roman" w:cs="Times New Roman"/>
        <w:b w:val="0"/>
        <w:bCs w:val="0"/>
        <w:i w:val="0"/>
        <w:iCs w:val="0"/>
        <w:smallCaps w:val="0"/>
        <w:strike w:val="0"/>
        <w:color w:val="000000"/>
        <w:spacing w:val="-10"/>
        <w:w w:val="100"/>
        <w:position w:val="0"/>
        <w:sz w:val="28"/>
        <w:szCs w:val="28"/>
        <w:u w:val="none"/>
      </w:rPr>
    </w:lvl>
    <w:lvl w:ilvl="2">
      <w:start w:val="1"/>
      <w:numFmt w:val="decimal"/>
      <w:lvlText w:val="%3."/>
      <w:lvlJc w:val="left"/>
      <w:rPr>
        <w:rFonts w:ascii="Times New Roman" w:hAnsi="Times New Roman" w:cs="Times New Roman"/>
        <w:b w:val="0"/>
        <w:bCs w:val="0"/>
        <w:i w:val="0"/>
        <w:iCs w:val="0"/>
        <w:smallCaps w:val="0"/>
        <w:strike w:val="0"/>
        <w:color w:val="000000"/>
        <w:spacing w:val="-10"/>
        <w:w w:val="100"/>
        <w:position w:val="0"/>
        <w:sz w:val="28"/>
        <w:szCs w:val="28"/>
        <w:u w:val="none"/>
      </w:rPr>
    </w:lvl>
    <w:lvl w:ilvl="3">
      <w:start w:val="1"/>
      <w:numFmt w:val="decimal"/>
      <w:lvlText w:val="%4."/>
      <w:lvlJc w:val="left"/>
      <w:rPr>
        <w:rFonts w:ascii="Times New Roman" w:hAnsi="Times New Roman" w:cs="Times New Roman"/>
        <w:b w:val="0"/>
        <w:bCs w:val="0"/>
        <w:i w:val="0"/>
        <w:iCs w:val="0"/>
        <w:smallCaps w:val="0"/>
        <w:strike w:val="0"/>
        <w:color w:val="000000"/>
        <w:spacing w:val="-10"/>
        <w:w w:val="100"/>
        <w:position w:val="0"/>
        <w:sz w:val="28"/>
        <w:szCs w:val="28"/>
        <w:u w:val="none"/>
      </w:rPr>
    </w:lvl>
    <w:lvl w:ilvl="4">
      <w:start w:val="1986"/>
      <w:numFmt w:val="decimal"/>
      <w:lvlText w:val="%5."/>
      <w:lvlJc w:val="left"/>
      <w:rPr>
        <w:rFonts w:ascii="Times New Roman" w:hAnsi="Times New Roman" w:cs="Times New Roman"/>
        <w:b w:val="0"/>
        <w:bCs w:val="0"/>
        <w:i w:val="0"/>
        <w:iCs w:val="0"/>
        <w:smallCaps w:val="0"/>
        <w:strike w:val="0"/>
        <w:color w:val="000000"/>
        <w:spacing w:val="-10"/>
        <w:w w:val="100"/>
        <w:position w:val="0"/>
        <w:sz w:val="28"/>
        <w:szCs w:val="28"/>
        <w:u w:val="none"/>
      </w:rPr>
    </w:lvl>
    <w:lvl w:ilvl="5">
      <w:start w:val="1986"/>
      <w:numFmt w:val="decimal"/>
      <w:lvlText w:val="%5."/>
      <w:lvlJc w:val="left"/>
      <w:rPr>
        <w:rFonts w:ascii="Times New Roman" w:hAnsi="Times New Roman" w:cs="Times New Roman"/>
        <w:b w:val="0"/>
        <w:bCs w:val="0"/>
        <w:i w:val="0"/>
        <w:iCs w:val="0"/>
        <w:smallCaps w:val="0"/>
        <w:strike w:val="0"/>
        <w:color w:val="000000"/>
        <w:spacing w:val="-10"/>
        <w:w w:val="100"/>
        <w:position w:val="0"/>
        <w:sz w:val="28"/>
        <w:szCs w:val="28"/>
        <w:u w:val="none"/>
      </w:rPr>
    </w:lvl>
    <w:lvl w:ilvl="6">
      <w:start w:val="1986"/>
      <w:numFmt w:val="decimal"/>
      <w:lvlText w:val="%5."/>
      <w:lvlJc w:val="left"/>
      <w:rPr>
        <w:rFonts w:ascii="Times New Roman" w:hAnsi="Times New Roman" w:cs="Times New Roman"/>
        <w:b w:val="0"/>
        <w:bCs w:val="0"/>
        <w:i w:val="0"/>
        <w:iCs w:val="0"/>
        <w:smallCaps w:val="0"/>
        <w:strike w:val="0"/>
        <w:color w:val="000000"/>
        <w:spacing w:val="-10"/>
        <w:w w:val="100"/>
        <w:position w:val="0"/>
        <w:sz w:val="28"/>
        <w:szCs w:val="28"/>
        <w:u w:val="none"/>
      </w:rPr>
    </w:lvl>
    <w:lvl w:ilvl="7">
      <w:start w:val="1986"/>
      <w:numFmt w:val="decimal"/>
      <w:lvlText w:val="%5."/>
      <w:lvlJc w:val="left"/>
      <w:rPr>
        <w:rFonts w:ascii="Times New Roman" w:hAnsi="Times New Roman" w:cs="Times New Roman"/>
        <w:b w:val="0"/>
        <w:bCs w:val="0"/>
        <w:i w:val="0"/>
        <w:iCs w:val="0"/>
        <w:smallCaps w:val="0"/>
        <w:strike w:val="0"/>
        <w:color w:val="000000"/>
        <w:spacing w:val="-10"/>
        <w:w w:val="100"/>
        <w:position w:val="0"/>
        <w:sz w:val="28"/>
        <w:szCs w:val="28"/>
        <w:u w:val="none"/>
      </w:rPr>
    </w:lvl>
    <w:lvl w:ilvl="8">
      <w:start w:val="1986"/>
      <w:numFmt w:val="decimal"/>
      <w:lvlText w:val="%5."/>
      <w:lvlJc w:val="left"/>
      <w:rPr>
        <w:rFonts w:ascii="Times New Roman" w:hAnsi="Times New Roman" w:cs="Times New Roman"/>
        <w:b w:val="0"/>
        <w:bCs w:val="0"/>
        <w:i w:val="0"/>
        <w:iCs w:val="0"/>
        <w:smallCaps w:val="0"/>
        <w:strike w:val="0"/>
        <w:color w:val="000000"/>
        <w:spacing w:val="-10"/>
        <w:w w:val="100"/>
        <w:position w:val="0"/>
        <w:sz w:val="28"/>
        <w:szCs w:val="28"/>
        <w:u w:val="none"/>
      </w:rPr>
    </w:lvl>
  </w:abstractNum>
  <w:abstractNum w:abstractNumId="7" w15:restartNumberingAfterBreak="0">
    <w:nsid w:val="252D62A9"/>
    <w:multiLevelType w:val="hybridMultilevel"/>
    <w:tmpl w:val="83B4131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7"/>
  </w:num>
  <w:num w:numId="2">
    <w:abstractNumId w:val="0"/>
  </w:num>
  <w:num w:numId="3">
    <w:abstractNumId w:val="1"/>
  </w:num>
  <w:num w:numId="4">
    <w:abstractNumId w:val="2"/>
  </w:num>
  <w:num w:numId="5">
    <w:abstractNumId w:val="3"/>
  </w:num>
  <w:num w:numId="6">
    <w:abstractNumId w:val="4"/>
  </w:num>
  <w:num w:numId="7">
    <w:abstractNumId w:val="5"/>
  </w:num>
  <w:num w:numId="8">
    <w:abstractNumId w:val="6"/>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hideSpelling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E3182"/>
    <w:rsid w:val="000072E4"/>
    <w:rsid w:val="00007AAE"/>
    <w:rsid w:val="000115A6"/>
    <w:rsid w:val="00013BEC"/>
    <w:rsid w:val="00022CA8"/>
    <w:rsid w:val="000261BB"/>
    <w:rsid w:val="00026E6C"/>
    <w:rsid w:val="000274D1"/>
    <w:rsid w:val="00027DD0"/>
    <w:rsid w:val="00030AF9"/>
    <w:rsid w:val="00030AFF"/>
    <w:rsid w:val="0003711E"/>
    <w:rsid w:val="00043C96"/>
    <w:rsid w:val="0004460E"/>
    <w:rsid w:val="000471F7"/>
    <w:rsid w:val="000534D7"/>
    <w:rsid w:val="00053C29"/>
    <w:rsid w:val="00057E0A"/>
    <w:rsid w:val="000605AB"/>
    <w:rsid w:val="000674AA"/>
    <w:rsid w:val="00071CC5"/>
    <w:rsid w:val="000721FB"/>
    <w:rsid w:val="000768C7"/>
    <w:rsid w:val="000845B7"/>
    <w:rsid w:val="0008783A"/>
    <w:rsid w:val="00091586"/>
    <w:rsid w:val="000950D7"/>
    <w:rsid w:val="000A791D"/>
    <w:rsid w:val="000B011B"/>
    <w:rsid w:val="000D2B25"/>
    <w:rsid w:val="000E0319"/>
    <w:rsid w:val="000E1A00"/>
    <w:rsid w:val="000E291D"/>
    <w:rsid w:val="000E2A9D"/>
    <w:rsid w:val="000E312A"/>
    <w:rsid w:val="000E3182"/>
    <w:rsid w:val="000E3503"/>
    <w:rsid w:val="000E4BC2"/>
    <w:rsid w:val="000E7957"/>
    <w:rsid w:val="000F1CB3"/>
    <w:rsid w:val="000F2CFA"/>
    <w:rsid w:val="000F4C40"/>
    <w:rsid w:val="00103A88"/>
    <w:rsid w:val="0010539F"/>
    <w:rsid w:val="00105F47"/>
    <w:rsid w:val="00106434"/>
    <w:rsid w:val="00110357"/>
    <w:rsid w:val="00114BA4"/>
    <w:rsid w:val="00114BAC"/>
    <w:rsid w:val="001164E9"/>
    <w:rsid w:val="00120DC3"/>
    <w:rsid w:val="00125612"/>
    <w:rsid w:val="00130F7E"/>
    <w:rsid w:val="001326FB"/>
    <w:rsid w:val="00133579"/>
    <w:rsid w:val="00133C77"/>
    <w:rsid w:val="00142EDB"/>
    <w:rsid w:val="00143E03"/>
    <w:rsid w:val="00145B83"/>
    <w:rsid w:val="00150E18"/>
    <w:rsid w:val="00152618"/>
    <w:rsid w:val="00154AB3"/>
    <w:rsid w:val="00157C80"/>
    <w:rsid w:val="00160741"/>
    <w:rsid w:val="00160FD3"/>
    <w:rsid w:val="00163C16"/>
    <w:rsid w:val="00167761"/>
    <w:rsid w:val="00173FA4"/>
    <w:rsid w:val="00174BA0"/>
    <w:rsid w:val="00175DA7"/>
    <w:rsid w:val="00182730"/>
    <w:rsid w:val="00195366"/>
    <w:rsid w:val="001A34FB"/>
    <w:rsid w:val="001D773C"/>
    <w:rsid w:val="001F3FEF"/>
    <w:rsid w:val="001F6310"/>
    <w:rsid w:val="00201BA6"/>
    <w:rsid w:val="00202C35"/>
    <w:rsid w:val="002059E0"/>
    <w:rsid w:val="00223893"/>
    <w:rsid w:val="00236D98"/>
    <w:rsid w:val="0024061B"/>
    <w:rsid w:val="00241EDB"/>
    <w:rsid w:val="00243074"/>
    <w:rsid w:val="00244F8B"/>
    <w:rsid w:val="00251DD6"/>
    <w:rsid w:val="00254B79"/>
    <w:rsid w:val="002727C1"/>
    <w:rsid w:val="00273FBD"/>
    <w:rsid w:val="00280E36"/>
    <w:rsid w:val="0028329E"/>
    <w:rsid w:val="00284671"/>
    <w:rsid w:val="00285791"/>
    <w:rsid w:val="002857B2"/>
    <w:rsid w:val="00292B2A"/>
    <w:rsid w:val="002A2FFE"/>
    <w:rsid w:val="002A3097"/>
    <w:rsid w:val="002B28C1"/>
    <w:rsid w:val="002B3647"/>
    <w:rsid w:val="002B3A24"/>
    <w:rsid w:val="002B481A"/>
    <w:rsid w:val="002C1E65"/>
    <w:rsid w:val="002C4C5A"/>
    <w:rsid w:val="002D4396"/>
    <w:rsid w:val="002E0F6D"/>
    <w:rsid w:val="002E3FC7"/>
    <w:rsid w:val="002E52AB"/>
    <w:rsid w:val="002E5679"/>
    <w:rsid w:val="002E6ABA"/>
    <w:rsid w:val="0030270C"/>
    <w:rsid w:val="0032135C"/>
    <w:rsid w:val="00323EE6"/>
    <w:rsid w:val="00324FDE"/>
    <w:rsid w:val="0033279C"/>
    <w:rsid w:val="00333007"/>
    <w:rsid w:val="0033662C"/>
    <w:rsid w:val="00341460"/>
    <w:rsid w:val="00347D07"/>
    <w:rsid w:val="003615CD"/>
    <w:rsid w:val="003623BB"/>
    <w:rsid w:val="00363149"/>
    <w:rsid w:val="0036352C"/>
    <w:rsid w:val="0036664F"/>
    <w:rsid w:val="00366F86"/>
    <w:rsid w:val="00374E12"/>
    <w:rsid w:val="0037553E"/>
    <w:rsid w:val="00375A1A"/>
    <w:rsid w:val="00375BA0"/>
    <w:rsid w:val="003860F0"/>
    <w:rsid w:val="003873AA"/>
    <w:rsid w:val="00396776"/>
    <w:rsid w:val="00396F75"/>
    <w:rsid w:val="003A0EFC"/>
    <w:rsid w:val="003A5A03"/>
    <w:rsid w:val="003A5C61"/>
    <w:rsid w:val="003A6A93"/>
    <w:rsid w:val="003A7194"/>
    <w:rsid w:val="003B34C2"/>
    <w:rsid w:val="003B784A"/>
    <w:rsid w:val="003C155D"/>
    <w:rsid w:val="003C32B6"/>
    <w:rsid w:val="003C66C7"/>
    <w:rsid w:val="003C73BB"/>
    <w:rsid w:val="003D1ADD"/>
    <w:rsid w:val="003E25F9"/>
    <w:rsid w:val="003F3716"/>
    <w:rsid w:val="003F5A20"/>
    <w:rsid w:val="003F6C11"/>
    <w:rsid w:val="00404D33"/>
    <w:rsid w:val="00424C52"/>
    <w:rsid w:val="00425C33"/>
    <w:rsid w:val="00426E8E"/>
    <w:rsid w:val="00433169"/>
    <w:rsid w:val="00434527"/>
    <w:rsid w:val="00436413"/>
    <w:rsid w:val="004411E9"/>
    <w:rsid w:val="00441D48"/>
    <w:rsid w:val="00442225"/>
    <w:rsid w:val="00442545"/>
    <w:rsid w:val="004431E0"/>
    <w:rsid w:val="0044414B"/>
    <w:rsid w:val="00444D3D"/>
    <w:rsid w:val="0045290A"/>
    <w:rsid w:val="00452C71"/>
    <w:rsid w:val="00453C2F"/>
    <w:rsid w:val="0045609D"/>
    <w:rsid w:val="00457915"/>
    <w:rsid w:val="004639DD"/>
    <w:rsid w:val="004808DB"/>
    <w:rsid w:val="00484D2B"/>
    <w:rsid w:val="004A0B1D"/>
    <w:rsid w:val="004A1C34"/>
    <w:rsid w:val="004B1441"/>
    <w:rsid w:val="004B1A4F"/>
    <w:rsid w:val="004B6FB8"/>
    <w:rsid w:val="004C497E"/>
    <w:rsid w:val="004C4F6F"/>
    <w:rsid w:val="004C5637"/>
    <w:rsid w:val="004C7248"/>
    <w:rsid w:val="004D7ACF"/>
    <w:rsid w:val="004E10C8"/>
    <w:rsid w:val="004E1959"/>
    <w:rsid w:val="004E1C7C"/>
    <w:rsid w:val="004E383E"/>
    <w:rsid w:val="00505EF6"/>
    <w:rsid w:val="0051696F"/>
    <w:rsid w:val="005201AF"/>
    <w:rsid w:val="00522050"/>
    <w:rsid w:val="00530249"/>
    <w:rsid w:val="00535E6E"/>
    <w:rsid w:val="005378A6"/>
    <w:rsid w:val="00542A7D"/>
    <w:rsid w:val="005565A6"/>
    <w:rsid w:val="00565907"/>
    <w:rsid w:val="00566DEB"/>
    <w:rsid w:val="00574D8B"/>
    <w:rsid w:val="00574EF0"/>
    <w:rsid w:val="00594FDF"/>
    <w:rsid w:val="005972F8"/>
    <w:rsid w:val="005A0926"/>
    <w:rsid w:val="005A24F1"/>
    <w:rsid w:val="005B0838"/>
    <w:rsid w:val="005B1D43"/>
    <w:rsid w:val="005C45B3"/>
    <w:rsid w:val="005C77DD"/>
    <w:rsid w:val="005D3724"/>
    <w:rsid w:val="005D5BC4"/>
    <w:rsid w:val="005E128B"/>
    <w:rsid w:val="005E23F8"/>
    <w:rsid w:val="005E2518"/>
    <w:rsid w:val="005E574F"/>
    <w:rsid w:val="005E5FA3"/>
    <w:rsid w:val="005E6266"/>
    <w:rsid w:val="005F12F6"/>
    <w:rsid w:val="005F4DDA"/>
    <w:rsid w:val="005F578B"/>
    <w:rsid w:val="00600278"/>
    <w:rsid w:val="00607581"/>
    <w:rsid w:val="00607EED"/>
    <w:rsid w:val="0061081F"/>
    <w:rsid w:val="00611932"/>
    <w:rsid w:val="00630D79"/>
    <w:rsid w:val="00633DA3"/>
    <w:rsid w:val="00636363"/>
    <w:rsid w:val="0064059C"/>
    <w:rsid w:val="0064383E"/>
    <w:rsid w:val="006453B9"/>
    <w:rsid w:val="00653B59"/>
    <w:rsid w:val="00657EFC"/>
    <w:rsid w:val="0066274B"/>
    <w:rsid w:val="0066436E"/>
    <w:rsid w:val="0066522C"/>
    <w:rsid w:val="00666D53"/>
    <w:rsid w:val="0069342F"/>
    <w:rsid w:val="006A1220"/>
    <w:rsid w:val="006A3DB1"/>
    <w:rsid w:val="006B1D1D"/>
    <w:rsid w:val="006B5DF3"/>
    <w:rsid w:val="006B6ACA"/>
    <w:rsid w:val="006C1FAA"/>
    <w:rsid w:val="006D5910"/>
    <w:rsid w:val="006D5CE7"/>
    <w:rsid w:val="006D6B36"/>
    <w:rsid w:val="006E44CC"/>
    <w:rsid w:val="006E474E"/>
    <w:rsid w:val="006E6B85"/>
    <w:rsid w:val="006E7E64"/>
    <w:rsid w:val="006F1C60"/>
    <w:rsid w:val="006F4246"/>
    <w:rsid w:val="006F79B4"/>
    <w:rsid w:val="00705EEC"/>
    <w:rsid w:val="007075C6"/>
    <w:rsid w:val="00707B3F"/>
    <w:rsid w:val="00710B5C"/>
    <w:rsid w:val="007118C8"/>
    <w:rsid w:val="00712682"/>
    <w:rsid w:val="00715BFD"/>
    <w:rsid w:val="00731B8B"/>
    <w:rsid w:val="00733BC8"/>
    <w:rsid w:val="00737528"/>
    <w:rsid w:val="00744887"/>
    <w:rsid w:val="00746926"/>
    <w:rsid w:val="007533D8"/>
    <w:rsid w:val="00754AEC"/>
    <w:rsid w:val="00764EB5"/>
    <w:rsid w:val="00766865"/>
    <w:rsid w:val="0077673F"/>
    <w:rsid w:val="0079025B"/>
    <w:rsid w:val="00790705"/>
    <w:rsid w:val="00794024"/>
    <w:rsid w:val="00795F67"/>
    <w:rsid w:val="007969AF"/>
    <w:rsid w:val="007A6B69"/>
    <w:rsid w:val="007B4705"/>
    <w:rsid w:val="007B5232"/>
    <w:rsid w:val="007B5F99"/>
    <w:rsid w:val="007D0564"/>
    <w:rsid w:val="007D73FE"/>
    <w:rsid w:val="007E27A6"/>
    <w:rsid w:val="007E39EA"/>
    <w:rsid w:val="007E603B"/>
    <w:rsid w:val="007F27DC"/>
    <w:rsid w:val="007F5F7D"/>
    <w:rsid w:val="0080591D"/>
    <w:rsid w:val="00811F43"/>
    <w:rsid w:val="00812BB7"/>
    <w:rsid w:val="00813B34"/>
    <w:rsid w:val="00813D04"/>
    <w:rsid w:val="008166EB"/>
    <w:rsid w:val="00817B06"/>
    <w:rsid w:val="00820BC0"/>
    <w:rsid w:val="00832030"/>
    <w:rsid w:val="0083214E"/>
    <w:rsid w:val="0084210B"/>
    <w:rsid w:val="008438A8"/>
    <w:rsid w:val="00852258"/>
    <w:rsid w:val="00854E09"/>
    <w:rsid w:val="008553FA"/>
    <w:rsid w:val="0086370E"/>
    <w:rsid w:val="00876E94"/>
    <w:rsid w:val="008813E3"/>
    <w:rsid w:val="008901F6"/>
    <w:rsid w:val="008906A2"/>
    <w:rsid w:val="008937C2"/>
    <w:rsid w:val="00895AC6"/>
    <w:rsid w:val="00895C70"/>
    <w:rsid w:val="008A0831"/>
    <w:rsid w:val="008A1727"/>
    <w:rsid w:val="008A7F5A"/>
    <w:rsid w:val="008B0518"/>
    <w:rsid w:val="008D1C75"/>
    <w:rsid w:val="008D3986"/>
    <w:rsid w:val="008D7E1D"/>
    <w:rsid w:val="008E0889"/>
    <w:rsid w:val="008F0416"/>
    <w:rsid w:val="008F1E5E"/>
    <w:rsid w:val="008F55CF"/>
    <w:rsid w:val="00903629"/>
    <w:rsid w:val="00906BD6"/>
    <w:rsid w:val="00907D78"/>
    <w:rsid w:val="0091084D"/>
    <w:rsid w:val="00913014"/>
    <w:rsid w:val="0092123D"/>
    <w:rsid w:val="00921EEE"/>
    <w:rsid w:val="009241DB"/>
    <w:rsid w:val="0093438E"/>
    <w:rsid w:val="0093448E"/>
    <w:rsid w:val="0093527C"/>
    <w:rsid w:val="00937418"/>
    <w:rsid w:val="00955525"/>
    <w:rsid w:val="00955C96"/>
    <w:rsid w:val="00957577"/>
    <w:rsid w:val="009578A9"/>
    <w:rsid w:val="00963325"/>
    <w:rsid w:val="009659E8"/>
    <w:rsid w:val="00970B0E"/>
    <w:rsid w:val="009739AA"/>
    <w:rsid w:val="00977E8E"/>
    <w:rsid w:val="00982B63"/>
    <w:rsid w:val="00984BE6"/>
    <w:rsid w:val="009851B1"/>
    <w:rsid w:val="009A0503"/>
    <w:rsid w:val="009A3D40"/>
    <w:rsid w:val="009A51B6"/>
    <w:rsid w:val="009A540A"/>
    <w:rsid w:val="009A6B9A"/>
    <w:rsid w:val="009B766D"/>
    <w:rsid w:val="009C089D"/>
    <w:rsid w:val="009C43D4"/>
    <w:rsid w:val="009E0BBA"/>
    <w:rsid w:val="009E49D0"/>
    <w:rsid w:val="009E643E"/>
    <w:rsid w:val="009F054C"/>
    <w:rsid w:val="009F0E1E"/>
    <w:rsid w:val="009F2985"/>
    <w:rsid w:val="009F2F1F"/>
    <w:rsid w:val="009F58F9"/>
    <w:rsid w:val="009F6110"/>
    <w:rsid w:val="009F63DF"/>
    <w:rsid w:val="00A0408A"/>
    <w:rsid w:val="00A050E2"/>
    <w:rsid w:val="00A11EE5"/>
    <w:rsid w:val="00A30FA0"/>
    <w:rsid w:val="00A33F44"/>
    <w:rsid w:val="00A44E39"/>
    <w:rsid w:val="00A54612"/>
    <w:rsid w:val="00A64DAC"/>
    <w:rsid w:val="00A65DDF"/>
    <w:rsid w:val="00A67735"/>
    <w:rsid w:val="00A75C96"/>
    <w:rsid w:val="00A817E3"/>
    <w:rsid w:val="00A8279A"/>
    <w:rsid w:val="00A83402"/>
    <w:rsid w:val="00A95902"/>
    <w:rsid w:val="00AA0A51"/>
    <w:rsid w:val="00AA3478"/>
    <w:rsid w:val="00AA6145"/>
    <w:rsid w:val="00AB379C"/>
    <w:rsid w:val="00AB6556"/>
    <w:rsid w:val="00AC37CA"/>
    <w:rsid w:val="00AC52D0"/>
    <w:rsid w:val="00AC55C1"/>
    <w:rsid w:val="00AC58B7"/>
    <w:rsid w:val="00AD260F"/>
    <w:rsid w:val="00AD6786"/>
    <w:rsid w:val="00AD7701"/>
    <w:rsid w:val="00AE2CFE"/>
    <w:rsid w:val="00AF223A"/>
    <w:rsid w:val="00B000FE"/>
    <w:rsid w:val="00B0632F"/>
    <w:rsid w:val="00B11AD7"/>
    <w:rsid w:val="00B13430"/>
    <w:rsid w:val="00B34910"/>
    <w:rsid w:val="00B432D1"/>
    <w:rsid w:val="00B44FC1"/>
    <w:rsid w:val="00B47F9C"/>
    <w:rsid w:val="00B519EC"/>
    <w:rsid w:val="00B53CB8"/>
    <w:rsid w:val="00B62230"/>
    <w:rsid w:val="00B66B1B"/>
    <w:rsid w:val="00B6728E"/>
    <w:rsid w:val="00B748A5"/>
    <w:rsid w:val="00B76848"/>
    <w:rsid w:val="00B847B1"/>
    <w:rsid w:val="00B8513A"/>
    <w:rsid w:val="00B85379"/>
    <w:rsid w:val="00B8607C"/>
    <w:rsid w:val="00B86E27"/>
    <w:rsid w:val="00B873C2"/>
    <w:rsid w:val="00BA3272"/>
    <w:rsid w:val="00BA4790"/>
    <w:rsid w:val="00BA79D9"/>
    <w:rsid w:val="00BB5F4C"/>
    <w:rsid w:val="00BB6A4E"/>
    <w:rsid w:val="00BB6EB8"/>
    <w:rsid w:val="00BC4FF6"/>
    <w:rsid w:val="00BC6611"/>
    <w:rsid w:val="00BD03C6"/>
    <w:rsid w:val="00BE342D"/>
    <w:rsid w:val="00BE61C5"/>
    <w:rsid w:val="00BF4935"/>
    <w:rsid w:val="00BF7F22"/>
    <w:rsid w:val="00C005EC"/>
    <w:rsid w:val="00C027C7"/>
    <w:rsid w:val="00C10DFE"/>
    <w:rsid w:val="00C12A2E"/>
    <w:rsid w:val="00C12C8A"/>
    <w:rsid w:val="00C14C72"/>
    <w:rsid w:val="00C14DE1"/>
    <w:rsid w:val="00C15705"/>
    <w:rsid w:val="00C17898"/>
    <w:rsid w:val="00C22299"/>
    <w:rsid w:val="00C26D15"/>
    <w:rsid w:val="00C26E35"/>
    <w:rsid w:val="00C31615"/>
    <w:rsid w:val="00C32122"/>
    <w:rsid w:val="00C32486"/>
    <w:rsid w:val="00C33E9D"/>
    <w:rsid w:val="00C47944"/>
    <w:rsid w:val="00C5267C"/>
    <w:rsid w:val="00C534B5"/>
    <w:rsid w:val="00C54E94"/>
    <w:rsid w:val="00C62057"/>
    <w:rsid w:val="00C638CE"/>
    <w:rsid w:val="00C64A57"/>
    <w:rsid w:val="00C65351"/>
    <w:rsid w:val="00C66783"/>
    <w:rsid w:val="00C72064"/>
    <w:rsid w:val="00C75B9D"/>
    <w:rsid w:val="00C83B37"/>
    <w:rsid w:val="00C85E2E"/>
    <w:rsid w:val="00C938C5"/>
    <w:rsid w:val="00CA74A6"/>
    <w:rsid w:val="00CB16AE"/>
    <w:rsid w:val="00CD1B89"/>
    <w:rsid w:val="00CD329A"/>
    <w:rsid w:val="00CE1054"/>
    <w:rsid w:val="00CE1309"/>
    <w:rsid w:val="00CE3C73"/>
    <w:rsid w:val="00CE4866"/>
    <w:rsid w:val="00CF3B91"/>
    <w:rsid w:val="00CF3C51"/>
    <w:rsid w:val="00CF3CAA"/>
    <w:rsid w:val="00CF3DF0"/>
    <w:rsid w:val="00CF4B97"/>
    <w:rsid w:val="00D01276"/>
    <w:rsid w:val="00D07B9B"/>
    <w:rsid w:val="00D1162D"/>
    <w:rsid w:val="00D151E1"/>
    <w:rsid w:val="00D16FBF"/>
    <w:rsid w:val="00D257F9"/>
    <w:rsid w:val="00D25A23"/>
    <w:rsid w:val="00D25EA9"/>
    <w:rsid w:val="00D364D9"/>
    <w:rsid w:val="00D54C1B"/>
    <w:rsid w:val="00D60D03"/>
    <w:rsid w:val="00D610C2"/>
    <w:rsid w:val="00D657F4"/>
    <w:rsid w:val="00D67C0C"/>
    <w:rsid w:val="00D74BB3"/>
    <w:rsid w:val="00D863E4"/>
    <w:rsid w:val="00D869F6"/>
    <w:rsid w:val="00D91257"/>
    <w:rsid w:val="00DA30F3"/>
    <w:rsid w:val="00DB321E"/>
    <w:rsid w:val="00DB3926"/>
    <w:rsid w:val="00DC2775"/>
    <w:rsid w:val="00DC6819"/>
    <w:rsid w:val="00DD1CCE"/>
    <w:rsid w:val="00DD206D"/>
    <w:rsid w:val="00DD3EFB"/>
    <w:rsid w:val="00DE3219"/>
    <w:rsid w:val="00DE5E45"/>
    <w:rsid w:val="00DE6460"/>
    <w:rsid w:val="00DF0149"/>
    <w:rsid w:val="00DF3939"/>
    <w:rsid w:val="00DF5A2B"/>
    <w:rsid w:val="00DF7DD9"/>
    <w:rsid w:val="00E00C61"/>
    <w:rsid w:val="00E027B6"/>
    <w:rsid w:val="00E109C3"/>
    <w:rsid w:val="00E131FD"/>
    <w:rsid w:val="00E1588B"/>
    <w:rsid w:val="00E1731E"/>
    <w:rsid w:val="00E218D4"/>
    <w:rsid w:val="00E23170"/>
    <w:rsid w:val="00E35AE8"/>
    <w:rsid w:val="00E42243"/>
    <w:rsid w:val="00E5238E"/>
    <w:rsid w:val="00E52A4E"/>
    <w:rsid w:val="00E569BF"/>
    <w:rsid w:val="00E56C92"/>
    <w:rsid w:val="00E62F6F"/>
    <w:rsid w:val="00E6366B"/>
    <w:rsid w:val="00E70C13"/>
    <w:rsid w:val="00E746FE"/>
    <w:rsid w:val="00E755E9"/>
    <w:rsid w:val="00E82AED"/>
    <w:rsid w:val="00E83448"/>
    <w:rsid w:val="00E9674B"/>
    <w:rsid w:val="00EA1EC3"/>
    <w:rsid w:val="00EB2C67"/>
    <w:rsid w:val="00EB3515"/>
    <w:rsid w:val="00EB4CF5"/>
    <w:rsid w:val="00EC70B4"/>
    <w:rsid w:val="00EC728B"/>
    <w:rsid w:val="00ED685D"/>
    <w:rsid w:val="00EE1780"/>
    <w:rsid w:val="00EE6449"/>
    <w:rsid w:val="00EF498A"/>
    <w:rsid w:val="00EF60D0"/>
    <w:rsid w:val="00EF6D3D"/>
    <w:rsid w:val="00F00020"/>
    <w:rsid w:val="00F02893"/>
    <w:rsid w:val="00F227D1"/>
    <w:rsid w:val="00F2395D"/>
    <w:rsid w:val="00F26DD3"/>
    <w:rsid w:val="00F3057F"/>
    <w:rsid w:val="00F41E2E"/>
    <w:rsid w:val="00F45788"/>
    <w:rsid w:val="00F46495"/>
    <w:rsid w:val="00F47F1D"/>
    <w:rsid w:val="00F525B9"/>
    <w:rsid w:val="00F534B5"/>
    <w:rsid w:val="00F57906"/>
    <w:rsid w:val="00F60999"/>
    <w:rsid w:val="00F72A4A"/>
    <w:rsid w:val="00F72E17"/>
    <w:rsid w:val="00F743F6"/>
    <w:rsid w:val="00F819F7"/>
    <w:rsid w:val="00F826BC"/>
    <w:rsid w:val="00F863B1"/>
    <w:rsid w:val="00F96F24"/>
    <w:rsid w:val="00F97131"/>
    <w:rsid w:val="00F97B94"/>
    <w:rsid w:val="00FA11FB"/>
    <w:rsid w:val="00FA1F61"/>
    <w:rsid w:val="00FB1BD0"/>
    <w:rsid w:val="00FB31AE"/>
    <w:rsid w:val="00FB5A37"/>
    <w:rsid w:val="00FC0347"/>
    <w:rsid w:val="00FC674B"/>
    <w:rsid w:val="00FF02FD"/>
    <w:rsid w:val="00FF6F2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DC9F65"/>
  <w15:docId w15:val="{3C127B1E-A550-47D4-BF5F-878ED89366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qFormat/>
    <w:rsid w:val="000E3182"/>
    <w:pPr>
      <w:keepNext/>
      <w:widowControl w:val="0"/>
      <w:autoSpaceDE w:val="0"/>
      <w:autoSpaceDN w:val="0"/>
      <w:adjustRightInd w:val="0"/>
      <w:spacing w:before="1080" w:after="0" w:line="360" w:lineRule="auto"/>
      <w:ind w:left="2920"/>
      <w:outlineLvl w:val="0"/>
    </w:pPr>
    <w:rPr>
      <w:rFonts w:ascii="Courier New" w:eastAsia="Times New Roman" w:hAnsi="Courier New" w:cs="Courier New"/>
      <w:b/>
      <w:bCs/>
      <w:sz w:val="28"/>
      <w:szCs w:val="28"/>
      <w:lang w:val="ru-RU" w:eastAsia="ru-RU"/>
    </w:rPr>
  </w:style>
  <w:style w:type="paragraph" w:styleId="3">
    <w:name w:val="heading 3"/>
    <w:basedOn w:val="a"/>
    <w:next w:val="a"/>
    <w:link w:val="30"/>
    <w:semiHidden/>
    <w:unhideWhenUsed/>
    <w:qFormat/>
    <w:rsid w:val="000E3182"/>
    <w:pPr>
      <w:keepNext/>
      <w:spacing w:before="240" w:after="60" w:line="240" w:lineRule="auto"/>
      <w:outlineLvl w:val="2"/>
    </w:pPr>
    <w:rPr>
      <w:rFonts w:ascii="Cambria" w:eastAsia="Times New Roman" w:hAnsi="Cambria" w:cs="Times New Roman"/>
      <w:b/>
      <w:bCs/>
      <w:sz w:val="26"/>
      <w:szCs w:val="26"/>
      <w:lang w:eastAsia="ru-RU"/>
    </w:rPr>
  </w:style>
  <w:style w:type="paragraph" w:styleId="4">
    <w:name w:val="heading 4"/>
    <w:basedOn w:val="a"/>
    <w:next w:val="a"/>
    <w:link w:val="40"/>
    <w:semiHidden/>
    <w:unhideWhenUsed/>
    <w:qFormat/>
    <w:rsid w:val="000E3182"/>
    <w:pPr>
      <w:keepNext/>
      <w:spacing w:before="240" w:after="60" w:line="240" w:lineRule="auto"/>
      <w:outlineLvl w:val="3"/>
    </w:pPr>
    <w:rPr>
      <w:rFonts w:ascii="Calibri" w:eastAsia="Times New Roman" w:hAnsi="Calibri" w:cs="Times New Roman"/>
      <w:b/>
      <w:bCs/>
      <w:sz w:val="28"/>
      <w:szCs w:val="28"/>
      <w:lang w:eastAsia="ru-RU"/>
    </w:rPr>
  </w:style>
  <w:style w:type="paragraph" w:styleId="7">
    <w:name w:val="heading 7"/>
    <w:basedOn w:val="a"/>
    <w:next w:val="a"/>
    <w:link w:val="70"/>
    <w:semiHidden/>
    <w:unhideWhenUsed/>
    <w:qFormat/>
    <w:rsid w:val="000E3182"/>
    <w:pPr>
      <w:spacing w:before="240" w:after="60" w:line="240" w:lineRule="auto"/>
      <w:outlineLvl w:val="6"/>
    </w:pPr>
    <w:rPr>
      <w:rFonts w:ascii="Calibri" w:eastAsia="Times New Roman" w:hAnsi="Calibri" w:cs="Times New Roman"/>
      <w:sz w:val="24"/>
      <w:szCs w:val="24"/>
      <w:lang w:eastAsia="ru-RU"/>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0E3182"/>
    <w:rPr>
      <w:rFonts w:ascii="Courier New" w:eastAsia="Times New Roman" w:hAnsi="Courier New" w:cs="Courier New"/>
      <w:b/>
      <w:bCs/>
      <w:sz w:val="28"/>
      <w:szCs w:val="28"/>
      <w:lang w:val="ru-RU" w:eastAsia="ru-RU"/>
    </w:rPr>
  </w:style>
  <w:style w:type="character" w:customStyle="1" w:styleId="30">
    <w:name w:val="Заголовок 3 Знак"/>
    <w:basedOn w:val="a0"/>
    <w:link w:val="3"/>
    <w:semiHidden/>
    <w:rsid w:val="000E3182"/>
    <w:rPr>
      <w:rFonts w:ascii="Cambria" w:eastAsia="Times New Roman" w:hAnsi="Cambria" w:cs="Times New Roman"/>
      <w:b/>
      <w:bCs/>
      <w:sz w:val="26"/>
      <w:szCs w:val="26"/>
      <w:lang w:eastAsia="ru-RU"/>
    </w:rPr>
  </w:style>
  <w:style w:type="character" w:customStyle="1" w:styleId="40">
    <w:name w:val="Заголовок 4 Знак"/>
    <w:basedOn w:val="a0"/>
    <w:link w:val="4"/>
    <w:semiHidden/>
    <w:rsid w:val="000E3182"/>
    <w:rPr>
      <w:rFonts w:ascii="Calibri" w:eastAsia="Times New Roman" w:hAnsi="Calibri" w:cs="Times New Roman"/>
      <w:b/>
      <w:bCs/>
      <w:sz w:val="28"/>
      <w:szCs w:val="28"/>
      <w:lang w:eastAsia="ru-RU"/>
    </w:rPr>
  </w:style>
  <w:style w:type="character" w:customStyle="1" w:styleId="70">
    <w:name w:val="Заголовок 7 Знак"/>
    <w:basedOn w:val="a0"/>
    <w:link w:val="7"/>
    <w:semiHidden/>
    <w:rsid w:val="000E3182"/>
    <w:rPr>
      <w:rFonts w:ascii="Calibri" w:eastAsia="Times New Roman" w:hAnsi="Calibri" w:cs="Times New Roman"/>
      <w:sz w:val="24"/>
      <w:szCs w:val="24"/>
      <w:lang w:eastAsia="ru-RU"/>
    </w:rPr>
  </w:style>
  <w:style w:type="numbering" w:customStyle="1" w:styleId="11">
    <w:name w:val="Нет списка1"/>
    <w:next w:val="a2"/>
    <w:uiPriority w:val="99"/>
    <w:semiHidden/>
    <w:unhideWhenUsed/>
    <w:rsid w:val="000E3182"/>
  </w:style>
  <w:style w:type="numbering" w:customStyle="1" w:styleId="110">
    <w:name w:val="Нет списка11"/>
    <w:next w:val="a2"/>
    <w:uiPriority w:val="99"/>
    <w:semiHidden/>
    <w:unhideWhenUsed/>
    <w:rsid w:val="000E3182"/>
  </w:style>
  <w:style w:type="paragraph" w:customStyle="1" w:styleId="12">
    <w:name w:val="Знак1"/>
    <w:basedOn w:val="a"/>
    <w:rsid w:val="000E3182"/>
    <w:pPr>
      <w:spacing w:after="0" w:line="240" w:lineRule="auto"/>
    </w:pPr>
    <w:rPr>
      <w:rFonts w:ascii="Verdana" w:eastAsia="Times New Roman" w:hAnsi="Verdana" w:cs="Verdana"/>
      <w:sz w:val="20"/>
      <w:szCs w:val="20"/>
      <w:lang w:val="en-US"/>
    </w:rPr>
  </w:style>
  <w:style w:type="numbering" w:customStyle="1" w:styleId="111">
    <w:name w:val="Нет списка111"/>
    <w:next w:val="a2"/>
    <w:semiHidden/>
    <w:rsid w:val="000E3182"/>
  </w:style>
  <w:style w:type="character" w:styleId="a3">
    <w:name w:val="Hyperlink"/>
    <w:uiPriority w:val="99"/>
    <w:rsid w:val="000E3182"/>
    <w:rPr>
      <w:color w:val="0000FF"/>
      <w:u w:val="single"/>
    </w:rPr>
  </w:style>
  <w:style w:type="table" w:styleId="a4">
    <w:name w:val="Table Grid"/>
    <w:basedOn w:val="a1"/>
    <w:uiPriority w:val="59"/>
    <w:rsid w:val="000E3182"/>
    <w:pPr>
      <w:spacing w:after="0" w:line="240" w:lineRule="auto"/>
    </w:pPr>
    <w:rPr>
      <w:rFonts w:ascii="Times New Roman" w:eastAsia="Times New Roman" w:hAnsi="Times New Roman"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5">
    <w:name w:val="Balloon Text"/>
    <w:basedOn w:val="a"/>
    <w:link w:val="a6"/>
    <w:uiPriority w:val="99"/>
    <w:rsid w:val="000E3182"/>
    <w:pPr>
      <w:spacing w:after="0" w:line="240" w:lineRule="auto"/>
    </w:pPr>
    <w:rPr>
      <w:rFonts w:ascii="Tahoma" w:eastAsia="Times New Roman" w:hAnsi="Tahoma" w:cs="Tahoma"/>
      <w:sz w:val="16"/>
      <w:szCs w:val="16"/>
      <w:lang w:eastAsia="ru-RU"/>
    </w:rPr>
  </w:style>
  <w:style w:type="character" w:customStyle="1" w:styleId="a6">
    <w:name w:val="Текст у виносці Знак"/>
    <w:basedOn w:val="a0"/>
    <w:link w:val="a5"/>
    <w:uiPriority w:val="99"/>
    <w:rsid w:val="000E3182"/>
    <w:rPr>
      <w:rFonts w:ascii="Tahoma" w:eastAsia="Times New Roman" w:hAnsi="Tahoma" w:cs="Tahoma"/>
      <w:sz w:val="16"/>
      <w:szCs w:val="16"/>
      <w:lang w:eastAsia="ru-RU"/>
    </w:rPr>
  </w:style>
  <w:style w:type="paragraph" w:styleId="a7">
    <w:name w:val="Body Text"/>
    <w:basedOn w:val="a"/>
    <w:link w:val="a8"/>
    <w:rsid w:val="000E3182"/>
    <w:pPr>
      <w:spacing w:after="0" w:line="240" w:lineRule="auto"/>
      <w:jc w:val="center"/>
    </w:pPr>
    <w:rPr>
      <w:rFonts w:ascii="Times New Roman" w:eastAsia="Times New Roman" w:hAnsi="Times New Roman" w:cs="Times New Roman"/>
      <w:b/>
      <w:bCs/>
      <w:caps/>
      <w:sz w:val="24"/>
      <w:szCs w:val="24"/>
      <w:lang w:val="ru-RU" w:eastAsia="ru-RU"/>
    </w:rPr>
  </w:style>
  <w:style w:type="character" w:customStyle="1" w:styleId="a8">
    <w:name w:val="Основний текст Знак"/>
    <w:basedOn w:val="a0"/>
    <w:link w:val="a7"/>
    <w:rsid w:val="000E3182"/>
    <w:rPr>
      <w:rFonts w:ascii="Times New Roman" w:eastAsia="Times New Roman" w:hAnsi="Times New Roman" w:cs="Times New Roman"/>
      <w:b/>
      <w:bCs/>
      <w:caps/>
      <w:sz w:val="24"/>
      <w:szCs w:val="24"/>
      <w:lang w:val="ru-RU" w:eastAsia="ru-RU"/>
    </w:rPr>
  </w:style>
  <w:style w:type="numbering" w:customStyle="1" w:styleId="2">
    <w:name w:val="Нет списка2"/>
    <w:next w:val="a2"/>
    <w:semiHidden/>
    <w:rsid w:val="000E3182"/>
  </w:style>
  <w:style w:type="paragraph" w:customStyle="1" w:styleId="a9">
    <w:name w:val="Знак Знак Знак Знак Знак Знак Знак Знак Знак"/>
    <w:basedOn w:val="a"/>
    <w:rsid w:val="000E3182"/>
    <w:pPr>
      <w:spacing w:after="0" w:line="240" w:lineRule="auto"/>
    </w:pPr>
    <w:rPr>
      <w:rFonts w:ascii="Verdana" w:eastAsia="Times New Roman" w:hAnsi="Verdana" w:cs="Verdana"/>
      <w:sz w:val="20"/>
      <w:szCs w:val="20"/>
      <w:lang w:val="en-US"/>
    </w:rPr>
  </w:style>
  <w:style w:type="paragraph" w:customStyle="1" w:styleId="aa">
    <w:name w:val="Базовый"/>
    <w:uiPriority w:val="99"/>
    <w:rsid w:val="000E3182"/>
    <w:pPr>
      <w:tabs>
        <w:tab w:val="left" w:pos="709"/>
      </w:tabs>
      <w:suppressAutoHyphens/>
      <w:spacing w:line="276" w:lineRule="atLeast"/>
      <w:jc w:val="both"/>
    </w:pPr>
    <w:rPr>
      <w:rFonts w:ascii="Times New Roman" w:eastAsia="Times New Roman" w:hAnsi="Times New Roman" w:cs="Times New Roman"/>
      <w:sz w:val="28"/>
      <w:lang w:val="ru-RU"/>
    </w:rPr>
  </w:style>
  <w:style w:type="paragraph" w:styleId="ab">
    <w:name w:val="Body Text Indent"/>
    <w:basedOn w:val="aa"/>
    <w:link w:val="ac"/>
    <w:rsid w:val="000E3182"/>
    <w:pPr>
      <w:overflowPunct w:val="0"/>
      <w:spacing w:after="120" w:line="100" w:lineRule="atLeast"/>
      <w:ind w:left="283"/>
      <w:jc w:val="left"/>
    </w:pPr>
    <w:rPr>
      <w:szCs w:val="20"/>
      <w:lang w:val="uk-UA" w:eastAsia="ru-RU"/>
    </w:rPr>
  </w:style>
  <w:style w:type="character" w:customStyle="1" w:styleId="ad">
    <w:name w:val="Основной текст с отступом Знак"/>
    <w:basedOn w:val="a0"/>
    <w:link w:val="13"/>
    <w:rsid w:val="000E3182"/>
  </w:style>
  <w:style w:type="character" w:customStyle="1" w:styleId="ac">
    <w:name w:val="Основний текст з відступом Знак"/>
    <w:link w:val="ab"/>
    <w:rsid w:val="000E3182"/>
    <w:rPr>
      <w:rFonts w:ascii="Times New Roman" w:eastAsia="Times New Roman" w:hAnsi="Times New Roman" w:cs="Times New Roman"/>
      <w:sz w:val="28"/>
      <w:szCs w:val="20"/>
      <w:lang w:eastAsia="ru-RU"/>
    </w:rPr>
  </w:style>
  <w:style w:type="paragraph" w:styleId="ae">
    <w:name w:val="Plain Text"/>
    <w:basedOn w:val="a"/>
    <w:link w:val="af"/>
    <w:rsid w:val="000E3182"/>
    <w:pPr>
      <w:spacing w:after="0" w:line="240" w:lineRule="auto"/>
      <w:ind w:firstLine="284"/>
      <w:jc w:val="both"/>
    </w:pPr>
    <w:rPr>
      <w:rFonts w:ascii="Times New Roman" w:eastAsia="Times New Roman" w:hAnsi="Times New Roman" w:cs="Times New Roman"/>
      <w:spacing w:val="20"/>
      <w:sz w:val="28"/>
      <w:szCs w:val="20"/>
      <w:lang w:eastAsia="ru-RU"/>
    </w:rPr>
  </w:style>
  <w:style w:type="character" w:customStyle="1" w:styleId="af">
    <w:name w:val="Текст Знак"/>
    <w:basedOn w:val="a0"/>
    <w:link w:val="ae"/>
    <w:rsid w:val="000E3182"/>
    <w:rPr>
      <w:rFonts w:ascii="Times New Roman" w:eastAsia="Times New Roman" w:hAnsi="Times New Roman" w:cs="Times New Roman"/>
      <w:spacing w:val="20"/>
      <w:sz w:val="28"/>
      <w:szCs w:val="20"/>
      <w:lang w:eastAsia="ru-RU"/>
    </w:rPr>
  </w:style>
  <w:style w:type="table" w:customStyle="1" w:styleId="14">
    <w:name w:val="Сетка таблицы1"/>
    <w:basedOn w:val="a1"/>
    <w:next w:val="a4"/>
    <w:uiPriority w:val="59"/>
    <w:rsid w:val="000E3182"/>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0">
    <w:name w:val="Сетка таблицы2"/>
    <w:basedOn w:val="a1"/>
    <w:next w:val="a4"/>
    <w:uiPriority w:val="59"/>
    <w:rsid w:val="000E3182"/>
    <w:pPr>
      <w:spacing w:after="0" w:line="240" w:lineRule="auto"/>
    </w:pPr>
    <w:rPr>
      <w:rFonts w:ascii="Calibri" w:eastAsia="Calibri" w:hAnsi="Calibri" w:cs="Times New Roman"/>
      <w:sz w:val="20"/>
      <w:szCs w:val="20"/>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1">
    <w:name w:val="Body Text 2"/>
    <w:basedOn w:val="a"/>
    <w:link w:val="22"/>
    <w:rsid w:val="000E3182"/>
    <w:pPr>
      <w:spacing w:after="0" w:line="360" w:lineRule="auto"/>
      <w:ind w:firstLine="624"/>
      <w:jc w:val="both"/>
    </w:pPr>
    <w:rPr>
      <w:rFonts w:ascii="Times New Roman" w:eastAsia="Times New Roman" w:hAnsi="Times New Roman" w:cs="Times New Roman"/>
      <w:sz w:val="28"/>
      <w:szCs w:val="20"/>
      <w:lang w:eastAsia="ru-RU"/>
    </w:rPr>
  </w:style>
  <w:style w:type="character" w:customStyle="1" w:styleId="22">
    <w:name w:val="Основний текст 2 Знак"/>
    <w:basedOn w:val="a0"/>
    <w:link w:val="21"/>
    <w:rsid w:val="000E3182"/>
    <w:rPr>
      <w:rFonts w:ascii="Times New Roman" w:eastAsia="Times New Roman" w:hAnsi="Times New Roman" w:cs="Times New Roman"/>
      <w:sz w:val="28"/>
      <w:szCs w:val="20"/>
      <w:lang w:eastAsia="ru-RU"/>
    </w:rPr>
  </w:style>
  <w:style w:type="paragraph" w:styleId="af0">
    <w:name w:val="Normal (Web)"/>
    <w:basedOn w:val="a"/>
    <w:rsid w:val="000E3182"/>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numbering" w:customStyle="1" w:styleId="31">
    <w:name w:val="Нет списка3"/>
    <w:next w:val="a2"/>
    <w:semiHidden/>
    <w:rsid w:val="000E3182"/>
  </w:style>
  <w:style w:type="paragraph" w:customStyle="1" w:styleId="13">
    <w:name w:val="Основной текст с отступом1"/>
    <w:basedOn w:val="a"/>
    <w:link w:val="ad"/>
    <w:rsid w:val="000E3182"/>
    <w:pPr>
      <w:shd w:val="clear" w:color="auto" w:fill="FFFFFF"/>
      <w:spacing w:after="0" w:line="475" w:lineRule="exact"/>
      <w:ind w:right="29" w:firstLine="567"/>
      <w:jc w:val="both"/>
    </w:pPr>
  </w:style>
  <w:style w:type="paragraph" w:customStyle="1" w:styleId="15">
    <w:name w:val="Знак Знак1 Знак"/>
    <w:basedOn w:val="a"/>
    <w:rsid w:val="000E3182"/>
    <w:pPr>
      <w:spacing w:after="160" w:line="240" w:lineRule="exact"/>
    </w:pPr>
    <w:rPr>
      <w:rFonts w:ascii="Verdana" w:eastAsia="Times New Roman" w:hAnsi="Verdana" w:cs="Times New Roman"/>
      <w:sz w:val="20"/>
      <w:lang w:val="en-US"/>
    </w:rPr>
  </w:style>
  <w:style w:type="character" w:customStyle="1" w:styleId="WW-Absatz-Standardschriftart1">
    <w:name w:val="WW-Absatz-Standardschriftart1"/>
    <w:rsid w:val="000E3182"/>
  </w:style>
  <w:style w:type="paragraph" w:customStyle="1" w:styleId="210">
    <w:name w:val="Основной текст 21"/>
    <w:basedOn w:val="a"/>
    <w:rsid w:val="000E3182"/>
    <w:pPr>
      <w:overflowPunct w:val="0"/>
      <w:autoSpaceDE w:val="0"/>
      <w:autoSpaceDN w:val="0"/>
      <w:adjustRightInd w:val="0"/>
      <w:spacing w:after="0" w:line="240" w:lineRule="auto"/>
      <w:jc w:val="center"/>
      <w:textAlignment w:val="baseline"/>
    </w:pPr>
    <w:rPr>
      <w:rFonts w:ascii="Times New Roman" w:eastAsia="Times New Roman" w:hAnsi="Times New Roman" w:cs="Times New Roman"/>
      <w:sz w:val="28"/>
      <w:szCs w:val="20"/>
      <w:lang w:val="ru-RU" w:eastAsia="ru-RU"/>
    </w:rPr>
  </w:style>
  <w:style w:type="paragraph" w:customStyle="1" w:styleId="CharChar">
    <w:name w:val="Char Знак Знак Char Знак Знак Знак Знак Знак Знак Знак Знак Знак Знак Знак Знак Знак"/>
    <w:basedOn w:val="a"/>
    <w:rsid w:val="000E3182"/>
    <w:pPr>
      <w:spacing w:after="0" w:line="240" w:lineRule="auto"/>
    </w:pPr>
    <w:rPr>
      <w:rFonts w:ascii="Verdana" w:eastAsia="Times New Roman" w:hAnsi="Verdana" w:cs="Verdana"/>
      <w:sz w:val="20"/>
      <w:szCs w:val="20"/>
      <w:lang w:val="en-US"/>
    </w:rPr>
  </w:style>
  <w:style w:type="character" w:styleId="af1">
    <w:name w:val="FollowedHyperlink"/>
    <w:rsid w:val="000E3182"/>
    <w:rPr>
      <w:color w:val="800080"/>
      <w:u w:val="single"/>
    </w:rPr>
  </w:style>
  <w:style w:type="paragraph" w:styleId="af2">
    <w:name w:val="header"/>
    <w:aliases w:val=" Знак"/>
    <w:basedOn w:val="a"/>
    <w:link w:val="af3"/>
    <w:uiPriority w:val="99"/>
    <w:unhideWhenUsed/>
    <w:rsid w:val="000E3182"/>
    <w:pPr>
      <w:tabs>
        <w:tab w:val="center" w:pos="4677"/>
        <w:tab w:val="right" w:pos="9355"/>
      </w:tabs>
      <w:spacing w:after="0" w:line="240" w:lineRule="auto"/>
    </w:pPr>
    <w:rPr>
      <w:rFonts w:ascii="Calibri" w:eastAsia="Calibri" w:hAnsi="Calibri" w:cs="Times New Roman"/>
      <w:lang w:val="ru-RU"/>
    </w:rPr>
  </w:style>
  <w:style w:type="character" w:customStyle="1" w:styleId="af3">
    <w:name w:val="Верхній колонтитул Знак"/>
    <w:aliases w:val=" Знак Знак"/>
    <w:basedOn w:val="a0"/>
    <w:link w:val="af2"/>
    <w:uiPriority w:val="99"/>
    <w:rsid w:val="000E3182"/>
    <w:rPr>
      <w:rFonts w:ascii="Calibri" w:eastAsia="Calibri" w:hAnsi="Calibri" w:cs="Times New Roman"/>
      <w:lang w:val="ru-RU"/>
    </w:rPr>
  </w:style>
  <w:style w:type="paragraph" w:styleId="af4">
    <w:name w:val="footer"/>
    <w:basedOn w:val="a"/>
    <w:link w:val="af5"/>
    <w:uiPriority w:val="99"/>
    <w:unhideWhenUsed/>
    <w:rsid w:val="000E3182"/>
    <w:pPr>
      <w:tabs>
        <w:tab w:val="center" w:pos="4677"/>
        <w:tab w:val="right" w:pos="9355"/>
      </w:tabs>
      <w:spacing w:after="0" w:line="240" w:lineRule="auto"/>
    </w:pPr>
    <w:rPr>
      <w:rFonts w:ascii="Calibri" w:eastAsia="Calibri" w:hAnsi="Calibri" w:cs="Times New Roman"/>
      <w:lang w:val="ru-RU"/>
    </w:rPr>
  </w:style>
  <w:style w:type="character" w:customStyle="1" w:styleId="af5">
    <w:name w:val="Нижній колонтитул Знак"/>
    <w:basedOn w:val="a0"/>
    <w:link w:val="af4"/>
    <w:uiPriority w:val="99"/>
    <w:rsid w:val="000E3182"/>
    <w:rPr>
      <w:rFonts w:ascii="Calibri" w:eastAsia="Calibri" w:hAnsi="Calibri" w:cs="Times New Roman"/>
      <w:lang w:val="ru-RU"/>
    </w:rPr>
  </w:style>
  <w:style w:type="paragraph" w:styleId="af6">
    <w:name w:val="List Paragraph"/>
    <w:basedOn w:val="a"/>
    <w:qFormat/>
    <w:rsid w:val="000E3182"/>
    <w:pPr>
      <w:ind w:left="720"/>
      <w:contextualSpacing/>
    </w:pPr>
    <w:rPr>
      <w:rFonts w:ascii="Calibri" w:eastAsia="Calibri" w:hAnsi="Calibri" w:cs="Times New Roman"/>
      <w:lang w:val="ru-RU"/>
    </w:rPr>
  </w:style>
  <w:style w:type="character" w:styleId="af7">
    <w:name w:val="Placeholder Text"/>
    <w:uiPriority w:val="99"/>
    <w:semiHidden/>
    <w:rsid w:val="000E3182"/>
    <w:rPr>
      <w:color w:val="808080"/>
    </w:rPr>
  </w:style>
  <w:style w:type="paragraph" w:customStyle="1" w:styleId="41">
    <w:name w:val="ТекстА4дисертація"/>
    <w:basedOn w:val="a"/>
    <w:rsid w:val="000E3182"/>
    <w:pPr>
      <w:widowControl w:val="0"/>
      <w:spacing w:after="0" w:line="360" w:lineRule="auto"/>
      <w:ind w:firstLine="680"/>
      <w:jc w:val="both"/>
    </w:pPr>
    <w:rPr>
      <w:rFonts w:ascii="Times New Roman" w:eastAsia="Times New Roman" w:hAnsi="Times New Roman" w:cs="Times New Roman"/>
      <w:spacing w:val="20"/>
      <w:sz w:val="28"/>
      <w:szCs w:val="20"/>
      <w:lang w:eastAsia="ru-RU"/>
    </w:rPr>
  </w:style>
  <w:style w:type="paragraph" w:customStyle="1" w:styleId="23">
    <w:name w:val="Підзаголовок2"/>
    <w:basedOn w:val="ae"/>
    <w:next w:val="ab"/>
    <w:rsid w:val="000E3182"/>
    <w:pPr>
      <w:spacing w:before="120" w:after="120"/>
      <w:ind w:left="709"/>
    </w:pPr>
  </w:style>
  <w:style w:type="paragraph" w:styleId="32">
    <w:name w:val="Body Text Indent 3"/>
    <w:basedOn w:val="a"/>
    <w:link w:val="33"/>
    <w:uiPriority w:val="99"/>
    <w:semiHidden/>
    <w:unhideWhenUsed/>
    <w:rsid w:val="000E3182"/>
    <w:pPr>
      <w:spacing w:after="120"/>
      <w:ind w:left="283"/>
    </w:pPr>
    <w:rPr>
      <w:rFonts w:ascii="Calibri" w:eastAsia="Calibri" w:hAnsi="Calibri" w:cs="Times New Roman"/>
      <w:sz w:val="16"/>
      <w:szCs w:val="16"/>
      <w:lang w:val="ru-RU"/>
    </w:rPr>
  </w:style>
  <w:style w:type="character" w:customStyle="1" w:styleId="33">
    <w:name w:val="Основний текст з відступом 3 Знак"/>
    <w:basedOn w:val="a0"/>
    <w:link w:val="32"/>
    <w:uiPriority w:val="99"/>
    <w:semiHidden/>
    <w:rsid w:val="000E3182"/>
    <w:rPr>
      <w:rFonts w:ascii="Calibri" w:eastAsia="Calibri" w:hAnsi="Calibri" w:cs="Times New Roman"/>
      <w:sz w:val="16"/>
      <w:szCs w:val="16"/>
      <w:lang w:val="ru-RU"/>
    </w:rPr>
  </w:style>
  <w:style w:type="paragraph" w:customStyle="1" w:styleId="Book">
    <w:name w:val="Book"/>
    <w:basedOn w:val="a"/>
    <w:rsid w:val="000E3182"/>
    <w:pPr>
      <w:spacing w:after="0" w:line="360" w:lineRule="auto"/>
      <w:ind w:firstLine="720"/>
      <w:jc w:val="both"/>
    </w:pPr>
    <w:rPr>
      <w:rFonts w:ascii="Times New Roman" w:eastAsia="Times New Roman" w:hAnsi="Times New Roman" w:cs="Times New Roman"/>
      <w:sz w:val="28"/>
      <w:szCs w:val="20"/>
    </w:rPr>
  </w:style>
  <w:style w:type="paragraph" w:customStyle="1" w:styleId="Char">
    <w:name w:val="Знак Char Знак Знак Знак Знак"/>
    <w:basedOn w:val="a"/>
    <w:uiPriority w:val="99"/>
    <w:rsid w:val="000E3182"/>
    <w:pPr>
      <w:spacing w:line="240" w:lineRule="auto"/>
    </w:pPr>
    <w:rPr>
      <w:rFonts w:ascii="Arial" w:eastAsia="Times New Roman" w:hAnsi="Arial" w:cs="Arial"/>
      <w:lang w:val="en-US"/>
    </w:rPr>
  </w:style>
  <w:style w:type="paragraph" w:styleId="af8">
    <w:name w:val="Title"/>
    <w:basedOn w:val="a"/>
    <w:link w:val="af9"/>
    <w:uiPriority w:val="99"/>
    <w:qFormat/>
    <w:rsid w:val="000E3182"/>
    <w:pPr>
      <w:spacing w:after="0" w:line="240" w:lineRule="auto"/>
      <w:jc w:val="center"/>
    </w:pPr>
    <w:rPr>
      <w:rFonts w:ascii="Times New Roman" w:eastAsia="Times New Roman" w:hAnsi="Times New Roman" w:cs="Times New Roman"/>
      <w:sz w:val="28"/>
      <w:szCs w:val="28"/>
      <w:lang w:eastAsia="ru-RU"/>
    </w:rPr>
  </w:style>
  <w:style w:type="character" w:customStyle="1" w:styleId="af9">
    <w:name w:val="Назва Знак"/>
    <w:basedOn w:val="a0"/>
    <w:link w:val="af8"/>
    <w:uiPriority w:val="99"/>
    <w:rsid w:val="000E3182"/>
    <w:rPr>
      <w:rFonts w:ascii="Times New Roman" w:eastAsia="Times New Roman" w:hAnsi="Times New Roman" w:cs="Times New Roman"/>
      <w:sz w:val="28"/>
      <w:szCs w:val="28"/>
      <w:lang w:eastAsia="ru-RU"/>
    </w:rPr>
  </w:style>
  <w:style w:type="paragraph" w:customStyle="1" w:styleId="Default">
    <w:name w:val="Default"/>
    <w:rsid w:val="0086370E"/>
    <w:pPr>
      <w:autoSpaceDE w:val="0"/>
      <w:autoSpaceDN w:val="0"/>
      <w:adjustRightInd w:val="0"/>
      <w:spacing w:after="0" w:line="240" w:lineRule="auto"/>
    </w:pPr>
    <w:rPr>
      <w:rFonts w:ascii="Times New Roman" w:hAnsi="Times New Roman" w:cs="Times New Roman"/>
      <w:color w:val="000000"/>
      <w:sz w:val="24"/>
      <w:szCs w:val="24"/>
    </w:rPr>
  </w:style>
  <w:style w:type="table" w:customStyle="1" w:styleId="34">
    <w:name w:val="Сетка таблицы3"/>
    <w:basedOn w:val="a1"/>
    <w:next w:val="a4"/>
    <w:uiPriority w:val="59"/>
    <w:rsid w:val="00565907"/>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71">
    <w:name w:val="Основний текст (7)"/>
    <w:rsid w:val="004C5637"/>
    <w:pPr>
      <w:widowControl w:val="0"/>
      <w:pBdr>
        <w:top w:val="none" w:sz="96" w:space="31" w:color="FFFFFF" w:shadow="1" w:frame="1"/>
        <w:left w:val="none" w:sz="96" w:space="31" w:color="FFFFFF" w:shadow="1" w:frame="1"/>
        <w:bottom w:val="none" w:sz="96" w:space="31" w:color="FFFFFF" w:shadow="1" w:frame="1"/>
        <w:right w:val="none" w:sz="96" w:space="31" w:color="FFFFFF" w:shadow="1" w:frame="1"/>
        <w:between w:val="none" w:sz="96" w:space="31" w:color="auto" w:shadow="1" w:frame="1"/>
        <w:bar w:val="none" w:sz="0" w:color="000000"/>
      </w:pBdr>
      <w:shd w:val="clear" w:color="auto" w:fill="FFFFFF"/>
      <w:spacing w:before="60" w:after="420" w:line="240" w:lineRule="atLeast"/>
      <w:jc w:val="both"/>
    </w:pPr>
    <w:rPr>
      <w:rFonts w:ascii="Times New Roman" w:eastAsia="Arial Unicode MS" w:hAnsi="Times New Roman" w:cs="Arial Unicode MS"/>
      <w:color w:val="000000"/>
      <w:sz w:val="20"/>
      <w:szCs w:val="20"/>
      <w:u w:color="000000"/>
      <w:lang w:val="ru-RU" w:eastAsia="ru-RU"/>
    </w:rPr>
  </w:style>
  <w:style w:type="paragraph" w:customStyle="1" w:styleId="5">
    <w:name w:val="Основний текст (5)"/>
    <w:rsid w:val="00F02893"/>
    <w:pPr>
      <w:widowControl w:val="0"/>
      <w:pBdr>
        <w:top w:val="none" w:sz="96" w:space="31" w:color="FFFFFF" w:shadow="1" w:frame="1"/>
        <w:left w:val="none" w:sz="96" w:space="31" w:color="FFFFFF" w:shadow="1" w:frame="1"/>
        <w:bottom w:val="none" w:sz="96" w:space="31" w:color="FFFFFF" w:shadow="1" w:frame="1"/>
        <w:right w:val="none" w:sz="96" w:space="31" w:color="FFFFFF" w:shadow="1" w:frame="1"/>
        <w:between w:val="none" w:sz="96" w:space="31" w:color="auto" w:shadow="1" w:frame="1"/>
        <w:bar w:val="none" w:sz="0" w:color="000000"/>
      </w:pBdr>
      <w:shd w:val="clear" w:color="auto" w:fill="FFFFFF"/>
      <w:spacing w:before="420" w:after="0" w:line="322" w:lineRule="exact"/>
      <w:jc w:val="both"/>
    </w:pPr>
    <w:rPr>
      <w:rFonts w:ascii="Times New Roman" w:eastAsia="Arial Unicode MS" w:hAnsi="Times New Roman" w:cs="Arial Unicode MS"/>
      <w:color w:val="000000"/>
      <w:sz w:val="28"/>
      <w:szCs w:val="28"/>
      <w:u w:color="000000"/>
      <w:lang w:val="ru-RU" w:eastAsia="ru-RU"/>
    </w:rPr>
  </w:style>
  <w:style w:type="character" w:customStyle="1" w:styleId="35">
    <w:name w:val="Основной текст (3)_"/>
    <w:basedOn w:val="a0"/>
    <w:link w:val="310"/>
    <w:uiPriority w:val="99"/>
    <w:locked/>
    <w:rsid w:val="003C73BB"/>
    <w:rPr>
      <w:rFonts w:ascii="Times New Roman" w:hAnsi="Times New Roman" w:cs="Times New Roman"/>
      <w:b/>
      <w:bCs/>
      <w:sz w:val="28"/>
      <w:szCs w:val="28"/>
      <w:shd w:val="clear" w:color="auto" w:fill="FFFFFF"/>
    </w:rPr>
  </w:style>
  <w:style w:type="paragraph" w:customStyle="1" w:styleId="310">
    <w:name w:val="Основной текст (3)1"/>
    <w:basedOn w:val="a"/>
    <w:link w:val="35"/>
    <w:uiPriority w:val="99"/>
    <w:rsid w:val="003C73BB"/>
    <w:pPr>
      <w:shd w:val="clear" w:color="auto" w:fill="FFFFFF"/>
      <w:spacing w:before="420" w:after="420" w:line="472" w:lineRule="exact"/>
      <w:ind w:hanging="1280"/>
      <w:jc w:val="center"/>
    </w:pPr>
    <w:rPr>
      <w:rFonts w:ascii="Times New Roman" w:hAnsi="Times New Roman" w:cs="Times New Roman"/>
      <w:b/>
      <w:bCs/>
      <w:sz w:val="28"/>
      <w:szCs w:val="28"/>
    </w:rPr>
  </w:style>
  <w:style w:type="character" w:customStyle="1" w:styleId="36">
    <w:name w:val="Заголовок №3_"/>
    <w:basedOn w:val="a0"/>
    <w:link w:val="37"/>
    <w:uiPriority w:val="99"/>
    <w:locked/>
    <w:rsid w:val="002727C1"/>
    <w:rPr>
      <w:rFonts w:ascii="Times New Roman" w:hAnsi="Times New Roman" w:cs="Times New Roman"/>
      <w:b/>
      <w:bCs/>
      <w:sz w:val="28"/>
      <w:szCs w:val="28"/>
      <w:shd w:val="clear" w:color="auto" w:fill="FFFFFF"/>
    </w:rPr>
  </w:style>
  <w:style w:type="paragraph" w:customStyle="1" w:styleId="37">
    <w:name w:val="Заголовок №3"/>
    <w:basedOn w:val="a"/>
    <w:link w:val="36"/>
    <w:uiPriority w:val="99"/>
    <w:rsid w:val="002727C1"/>
    <w:pPr>
      <w:shd w:val="clear" w:color="auto" w:fill="FFFFFF"/>
      <w:spacing w:after="540" w:line="240" w:lineRule="atLeast"/>
      <w:ind w:hanging="1240"/>
      <w:outlineLvl w:val="2"/>
    </w:pPr>
    <w:rPr>
      <w:rFonts w:ascii="Times New Roman" w:hAnsi="Times New Roman" w:cs="Times New Roman"/>
      <w:b/>
      <w:bCs/>
      <w:sz w:val="28"/>
      <w:szCs w:val="28"/>
    </w:rPr>
  </w:style>
  <w:style w:type="character" w:customStyle="1" w:styleId="200">
    <w:name w:val="Основной текст (20)_"/>
    <w:basedOn w:val="a0"/>
    <w:link w:val="201"/>
    <w:uiPriority w:val="99"/>
    <w:locked/>
    <w:rsid w:val="008166EB"/>
    <w:rPr>
      <w:rFonts w:ascii="Times New Roman" w:hAnsi="Times New Roman" w:cs="Times New Roman"/>
      <w:sz w:val="25"/>
      <w:szCs w:val="25"/>
      <w:shd w:val="clear" w:color="auto" w:fill="FFFFFF"/>
    </w:rPr>
  </w:style>
  <w:style w:type="paragraph" w:customStyle="1" w:styleId="201">
    <w:name w:val="Основной текст (20)"/>
    <w:basedOn w:val="a"/>
    <w:link w:val="200"/>
    <w:uiPriority w:val="99"/>
    <w:rsid w:val="008166EB"/>
    <w:pPr>
      <w:shd w:val="clear" w:color="auto" w:fill="FFFFFF"/>
      <w:spacing w:after="0" w:line="240" w:lineRule="atLeast"/>
    </w:pPr>
    <w:rPr>
      <w:rFonts w:ascii="Times New Roman" w:hAnsi="Times New Roman" w:cs="Times New Roman"/>
      <w:sz w:val="25"/>
      <w:szCs w:val="2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8146321">
      <w:bodyDiv w:val="1"/>
      <w:marLeft w:val="0"/>
      <w:marRight w:val="0"/>
      <w:marTop w:val="0"/>
      <w:marBottom w:val="0"/>
      <w:divBdr>
        <w:top w:val="none" w:sz="0" w:space="0" w:color="auto"/>
        <w:left w:val="none" w:sz="0" w:space="0" w:color="auto"/>
        <w:bottom w:val="none" w:sz="0" w:space="0" w:color="auto"/>
        <w:right w:val="none" w:sz="0" w:space="0" w:color="auto"/>
      </w:divBdr>
    </w:div>
    <w:div w:id="389773279">
      <w:bodyDiv w:val="1"/>
      <w:marLeft w:val="0"/>
      <w:marRight w:val="0"/>
      <w:marTop w:val="0"/>
      <w:marBottom w:val="0"/>
      <w:divBdr>
        <w:top w:val="none" w:sz="0" w:space="0" w:color="auto"/>
        <w:left w:val="none" w:sz="0" w:space="0" w:color="auto"/>
        <w:bottom w:val="none" w:sz="0" w:space="0" w:color="auto"/>
        <w:right w:val="none" w:sz="0" w:space="0" w:color="auto"/>
      </w:divBdr>
      <w:divsChild>
        <w:div w:id="1746997613">
          <w:marLeft w:val="0"/>
          <w:marRight w:val="0"/>
          <w:marTop w:val="0"/>
          <w:marBottom w:val="0"/>
          <w:divBdr>
            <w:top w:val="none" w:sz="0" w:space="0" w:color="auto"/>
            <w:left w:val="none" w:sz="0" w:space="0" w:color="auto"/>
            <w:bottom w:val="none" w:sz="0" w:space="0" w:color="auto"/>
            <w:right w:val="none" w:sz="0" w:space="0" w:color="auto"/>
          </w:divBdr>
        </w:div>
        <w:div w:id="142502578">
          <w:marLeft w:val="0"/>
          <w:marRight w:val="0"/>
          <w:marTop w:val="0"/>
          <w:marBottom w:val="0"/>
          <w:divBdr>
            <w:top w:val="none" w:sz="0" w:space="0" w:color="auto"/>
            <w:left w:val="none" w:sz="0" w:space="0" w:color="auto"/>
            <w:bottom w:val="none" w:sz="0" w:space="0" w:color="auto"/>
            <w:right w:val="none" w:sz="0" w:space="0" w:color="auto"/>
          </w:divBdr>
        </w:div>
        <w:div w:id="1696350154">
          <w:marLeft w:val="0"/>
          <w:marRight w:val="0"/>
          <w:marTop w:val="0"/>
          <w:marBottom w:val="0"/>
          <w:divBdr>
            <w:top w:val="none" w:sz="0" w:space="0" w:color="auto"/>
            <w:left w:val="none" w:sz="0" w:space="0" w:color="auto"/>
            <w:bottom w:val="none" w:sz="0" w:space="0" w:color="auto"/>
            <w:right w:val="none" w:sz="0" w:space="0" w:color="auto"/>
          </w:divBdr>
        </w:div>
        <w:div w:id="1377661484">
          <w:marLeft w:val="0"/>
          <w:marRight w:val="0"/>
          <w:marTop w:val="0"/>
          <w:marBottom w:val="0"/>
          <w:divBdr>
            <w:top w:val="none" w:sz="0" w:space="0" w:color="auto"/>
            <w:left w:val="none" w:sz="0" w:space="0" w:color="auto"/>
            <w:bottom w:val="none" w:sz="0" w:space="0" w:color="auto"/>
            <w:right w:val="none" w:sz="0" w:space="0" w:color="auto"/>
          </w:divBdr>
        </w:div>
        <w:div w:id="1022243151">
          <w:marLeft w:val="0"/>
          <w:marRight w:val="0"/>
          <w:marTop w:val="0"/>
          <w:marBottom w:val="0"/>
          <w:divBdr>
            <w:top w:val="none" w:sz="0" w:space="0" w:color="auto"/>
            <w:left w:val="none" w:sz="0" w:space="0" w:color="auto"/>
            <w:bottom w:val="none" w:sz="0" w:space="0" w:color="auto"/>
            <w:right w:val="none" w:sz="0" w:space="0" w:color="auto"/>
          </w:divBdr>
        </w:div>
        <w:div w:id="1088817371">
          <w:marLeft w:val="0"/>
          <w:marRight w:val="0"/>
          <w:marTop w:val="0"/>
          <w:marBottom w:val="0"/>
          <w:divBdr>
            <w:top w:val="none" w:sz="0" w:space="0" w:color="auto"/>
            <w:left w:val="none" w:sz="0" w:space="0" w:color="auto"/>
            <w:bottom w:val="none" w:sz="0" w:space="0" w:color="auto"/>
            <w:right w:val="none" w:sz="0" w:space="0" w:color="auto"/>
          </w:divBdr>
        </w:div>
        <w:div w:id="1419253212">
          <w:marLeft w:val="0"/>
          <w:marRight w:val="0"/>
          <w:marTop w:val="0"/>
          <w:marBottom w:val="0"/>
          <w:divBdr>
            <w:top w:val="none" w:sz="0" w:space="0" w:color="auto"/>
            <w:left w:val="none" w:sz="0" w:space="0" w:color="auto"/>
            <w:bottom w:val="none" w:sz="0" w:space="0" w:color="auto"/>
            <w:right w:val="none" w:sz="0" w:space="0" w:color="auto"/>
          </w:divBdr>
        </w:div>
      </w:divsChild>
    </w:div>
    <w:div w:id="440533871">
      <w:bodyDiv w:val="1"/>
      <w:marLeft w:val="0"/>
      <w:marRight w:val="0"/>
      <w:marTop w:val="0"/>
      <w:marBottom w:val="0"/>
      <w:divBdr>
        <w:top w:val="none" w:sz="0" w:space="0" w:color="auto"/>
        <w:left w:val="none" w:sz="0" w:space="0" w:color="auto"/>
        <w:bottom w:val="none" w:sz="0" w:space="0" w:color="auto"/>
        <w:right w:val="none" w:sz="0" w:space="0" w:color="auto"/>
      </w:divBdr>
    </w:div>
    <w:div w:id="556088018">
      <w:bodyDiv w:val="1"/>
      <w:marLeft w:val="0"/>
      <w:marRight w:val="0"/>
      <w:marTop w:val="0"/>
      <w:marBottom w:val="0"/>
      <w:divBdr>
        <w:top w:val="none" w:sz="0" w:space="0" w:color="auto"/>
        <w:left w:val="none" w:sz="0" w:space="0" w:color="auto"/>
        <w:bottom w:val="none" w:sz="0" w:space="0" w:color="auto"/>
        <w:right w:val="none" w:sz="0" w:space="0" w:color="auto"/>
      </w:divBdr>
    </w:div>
    <w:div w:id="600256621">
      <w:bodyDiv w:val="1"/>
      <w:marLeft w:val="0"/>
      <w:marRight w:val="0"/>
      <w:marTop w:val="0"/>
      <w:marBottom w:val="0"/>
      <w:divBdr>
        <w:top w:val="none" w:sz="0" w:space="0" w:color="auto"/>
        <w:left w:val="none" w:sz="0" w:space="0" w:color="auto"/>
        <w:bottom w:val="none" w:sz="0" w:space="0" w:color="auto"/>
        <w:right w:val="none" w:sz="0" w:space="0" w:color="auto"/>
      </w:divBdr>
    </w:div>
    <w:div w:id="1023550292">
      <w:bodyDiv w:val="1"/>
      <w:marLeft w:val="0"/>
      <w:marRight w:val="0"/>
      <w:marTop w:val="0"/>
      <w:marBottom w:val="0"/>
      <w:divBdr>
        <w:top w:val="none" w:sz="0" w:space="0" w:color="auto"/>
        <w:left w:val="none" w:sz="0" w:space="0" w:color="auto"/>
        <w:bottom w:val="none" w:sz="0" w:space="0" w:color="auto"/>
        <w:right w:val="none" w:sz="0" w:space="0" w:color="auto"/>
      </w:divBdr>
    </w:div>
    <w:div w:id="1088578875">
      <w:bodyDiv w:val="1"/>
      <w:marLeft w:val="0"/>
      <w:marRight w:val="0"/>
      <w:marTop w:val="0"/>
      <w:marBottom w:val="0"/>
      <w:divBdr>
        <w:top w:val="none" w:sz="0" w:space="0" w:color="auto"/>
        <w:left w:val="none" w:sz="0" w:space="0" w:color="auto"/>
        <w:bottom w:val="none" w:sz="0" w:space="0" w:color="auto"/>
        <w:right w:val="none" w:sz="0" w:space="0" w:color="auto"/>
      </w:divBdr>
    </w:div>
    <w:div w:id="18516768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050EFD-D096-4431-BDA1-5FAD017556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9714</TotalTime>
  <Pages>57</Pages>
  <Words>63386</Words>
  <Characters>36131</Characters>
  <Application>Microsoft Office Word</Application>
  <DocSecurity>0</DocSecurity>
  <Lines>301</Lines>
  <Paragraphs>198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99319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User</cp:lastModifiedBy>
  <cp:revision>148</cp:revision>
  <dcterms:created xsi:type="dcterms:W3CDTF">2017-03-20T18:09:00Z</dcterms:created>
  <dcterms:modified xsi:type="dcterms:W3CDTF">2025-11-09T10:09:00Z</dcterms:modified>
</cp:coreProperties>
</file>