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64DF" w:rsidRDefault="00FB64DF" w:rsidP="00FB64DF">
      <w:pPr>
        <w:spacing w:line="360" w:lineRule="auto"/>
        <w:ind w:right="-613"/>
        <w:jc w:val="center"/>
        <w:rPr>
          <w:rFonts w:ascii="Times New Roman" w:hAnsi="Times New Roman" w:cs="Times New Roman"/>
          <w:b/>
          <w:bCs/>
          <w:sz w:val="32"/>
          <w:szCs w:val="32"/>
        </w:rPr>
      </w:pPr>
      <w:r w:rsidRPr="00FB64DF">
        <w:rPr>
          <w:rFonts w:ascii="Times New Roman" w:hAnsi="Times New Roman" w:cs="Times New Roman"/>
          <w:b/>
          <w:bCs/>
          <w:sz w:val="32"/>
          <w:szCs w:val="32"/>
        </w:rPr>
        <w:t>МІНІСТЕРСТВО ОСВІТИ І НАУКИ УКРАЇНИ</w:t>
      </w:r>
    </w:p>
    <w:p w:rsidR="00FB64DF" w:rsidRDefault="00FB64DF" w:rsidP="00FB64DF">
      <w:pPr>
        <w:spacing w:line="360" w:lineRule="auto"/>
        <w:ind w:right="-613"/>
        <w:jc w:val="center"/>
        <w:rPr>
          <w:rFonts w:ascii="Times New Roman" w:hAnsi="Times New Roman" w:cs="Times New Roman"/>
          <w:b/>
          <w:bCs/>
          <w:sz w:val="32"/>
          <w:szCs w:val="32"/>
        </w:rPr>
      </w:pPr>
      <w:r w:rsidRPr="00FB64DF">
        <w:rPr>
          <w:rFonts w:ascii="Times New Roman" w:hAnsi="Times New Roman" w:cs="Times New Roman"/>
          <w:b/>
          <w:bCs/>
          <w:sz w:val="32"/>
          <w:szCs w:val="32"/>
        </w:rPr>
        <w:t>Західноукраїнський національний університет</w:t>
      </w:r>
    </w:p>
    <w:p w:rsidR="00FB64DF" w:rsidRDefault="00FB64DF" w:rsidP="00FB64DF">
      <w:pPr>
        <w:spacing w:line="360" w:lineRule="auto"/>
        <w:ind w:right="-613"/>
        <w:jc w:val="center"/>
        <w:rPr>
          <w:rFonts w:ascii="Times New Roman" w:hAnsi="Times New Roman" w:cs="Times New Roman"/>
          <w:b/>
          <w:bCs/>
          <w:sz w:val="32"/>
          <w:szCs w:val="32"/>
        </w:rPr>
      </w:pPr>
      <w:r w:rsidRPr="00FB64DF">
        <w:rPr>
          <w:rFonts w:ascii="Times New Roman" w:hAnsi="Times New Roman" w:cs="Times New Roman"/>
          <w:b/>
          <w:bCs/>
          <w:sz w:val="32"/>
          <w:szCs w:val="32"/>
        </w:rPr>
        <w:t>Факультет економіки та управління</w:t>
      </w:r>
    </w:p>
    <w:p w:rsidR="00FB64DF" w:rsidRDefault="00FB64DF" w:rsidP="00FB64DF">
      <w:pPr>
        <w:spacing w:line="360" w:lineRule="auto"/>
        <w:ind w:right="-613"/>
        <w:jc w:val="center"/>
        <w:rPr>
          <w:rFonts w:ascii="Times New Roman" w:hAnsi="Times New Roman" w:cs="Times New Roman"/>
          <w:b/>
          <w:bCs/>
          <w:sz w:val="32"/>
          <w:szCs w:val="32"/>
        </w:rPr>
      </w:pPr>
      <w:r w:rsidRPr="00FB64DF">
        <w:rPr>
          <w:rFonts w:ascii="Times New Roman" w:hAnsi="Times New Roman" w:cs="Times New Roman"/>
          <w:b/>
          <w:bCs/>
          <w:sz w:val="32"/>
          <w:szCs w:val="32"/>
        </w:rPr>
        <w:t>Кафедра менеджменту, публічного управління та персоналу</w:t>
      </w:r>
    </w:p>
    <w:p w:rsidR="00FB64DF" w:rsidRDefault="00FB64DF" w:rsidP="00FB64DF">
      <w:pPr>
        <w:spacing w:line="360" w:lineRule="auto"/>
        <w:ind w:right="-613"/>
        <w:jc w:val="both"/>
        <w:rPr>
          <w:rFonts w:ascii="Times New Roman" w:hAnsi="Times New Roman" w:cs="Times New Roman"/>
          <w:b/>
          <w:bCs/>
          <w:sz w:val="32"/>
          <w:szCs w:val="32"/>
        </w:rPr>
      </w:pPr>
    </w:p>
    <w:p w:rsidR="00FB64DF" w:rsidRDefault="00FB64DF" w:rsidP="00FB64DF">
      <w:pPr>
        <w:spacing w:line="360" w:lineRule="auto"/>
        <w:ind w:right="-613"/>
        <w:jc w:val="both"/>
        <w:rPr>
          <w:rFonts w:ascii="Times New Roman" w:hAnsi="Times New Roman" w:cs="Times New Roman"/>
          <w:b/>
          <w:bCs/>
          <w:sz w:val="32"/>
          <w:szCs w:val="32"/>
        </w:rPr>
      </w:pPr>
    </w:p>
    <w:p w:rsidR="00FB64DF" w:rsidRDefault="00FB64DF" w:rsidP="00FB64DF">
      <w:pPr>
        <w:spacing w:line="360" w:lineRule="auto"/>
        <w:ind w:right="-613"/>
        <w:jc w:val="center"/>
        <w:rPr>
          <w:rFonts w:ascii="Times New Roman" w:hAnsi="Times New Roman" w:cs="Times New Roman"/>
          <w:b/>
          <w:bCs/>
          <w:sz w:val="32"/>
          <w:szCs w:val="32"/>
        </w:rPr>
      </w:pPr>
      <w:r w:rsidRPr="00FB64DF">
        <w:rPr>
          <w:rFonts w:ascii="Times New Roman" w:hAnsi="Times New Roman" w:cs="Times New Roman"/>
          <w:b/>
          <w:bCs/>
          <w:sz w:val="32"/>
          <w:szCs w:val="32"/>
        </w:rPr>
        <w:t>ЛЬГОВСЬКА Оксана Сергіївна</w:t>
      </w:r>
    </w:p>
    <w:p w:rsidR="00FB64DF" w:rsidRDefault="00FB64DF" w:rsidP="00FB64DF">
      <w:pPr>
        <w:spacing w:line="360" w:lineRule="auto"/>
        <w:ind w:right="-613"/>
        <w:jc w:val="both"/>
        <w:rPr>
          <w:rFonts w:ascii="Times New Roman" w:hAnsi="Times New Roman" w:cs="Times New Roman"/>
          <w:b/>
          <w:bCs/>
          <w:sz w:val="32"/>
          <w:szCs w:val="32"/>
        </w:rPr>
      </w:pPr>
    </w:p>
    <w:p w:rsidR="00FB64DF" w:rsidRDefault="00FB64DF" w:rsidP="00FB64DF">
      <w:pPr>
        <w:spacing w:line="360" w:lineRule="auto"/>
        <w:ind w:right="-613"/>
        <w:jc w:val="both"/>
        <w:rPr>
          <w:rFonts w:ascii="Times New Roman" w:hAnsi="Times New Roman" w:cs="Times New Roman"/>
          <w:b/>
          <w:bCs/>
          <w:sz w:val="32"/>
          <w:szCs w:val="32"/>
        </w:rPr>
      </w:pPr>
    </w:p>
    <w:p w:rsidR="00FB64DF" w:rsidRDefault="00FB64DF" w:rsidP="00FB64DF">
      <w:pPr>
        <w:spacing w:line="360" w:lineRule="auto"/>
        <w:ind w:right="-613"/>
        <w:jc w:val="center"/>
        <w:rPr>
          <w:rFonts w:ascii="Times New Roman" w:hAnsi="Times New Roman" w:cs="Times New Roman"/>
          <w:b/>
          <w:bCs/>
          <w:sz w:val="32"/>
          <w:szCs w:val="32"/>
        </w:rPr>
      </w:pPr>
      <w:r w:rsidRPr="00FB64DF">
        <w:rPr>
          <w:rFonts w:ascii="Times New Roman" w:hAnsi="Times New Roman" w:cs="Times New Roman"/>
          <w:b/>
          <w:bCs/>
          <w:sz w:val="32"/>
          <w:szCs w:val="32"/>
        </w:rPr>
        <w:t>Формування механізму інноваційної діяльності  підприємства. / Formation of the mechanism of innovative activity of the enterprise</w:t>
      </w:r>
    </w:p>
    <w:p w:rsidR="00FB64DF" w:rsidRPr="00FB64DF" w:rsidRDefault="00FB64DF" w:rsidP="00FB64DF">
      <w:pPr>
        <w:spacing w:line="360" w:lineRule="auto"/>
        <w:ind w:right="-613"/>
        <w:jc w:val="center"/>
        <w:rPr>
          <w:rFonts w:ascii="Times New Roman" w:hAnsi="Times New Roman" w:cs="Times New Roman"/>
          <w:b/>
          <w:bCs/>
          <w:sz w:val="32"/>
          <w:szCs w:val="32"/>
        </w:rPr>
      </w:pPr>
      <w:r w:rsidRPr="00FB64DF">
        <w:rPr>
          <w:rFonts w:ascii="Times New Roman" w:hAnsi="Times New Roman" w:cs="Times New Roman"/>
          <w:b/>
          <w:bCs/>
          <w:sz w:val="32"/>
          <w:szCs w:val="32"/>
        </w:rPr>
        <w:t>"спеціальність: 073 - Менеджмент</w:t>
      </w:r>
    </w:p>
    <w:p w:rsidR="00FB64DF" w:rsidRDefault="00FB64DF" w:rsidP="00FB64DF">
      <w:pPr>
        <w:spacing w:line="360" w:lineRule="auto"/>
        <w:ind w:right="-613"/>
        <w:jc w:val="center"/>
        <w:rPr>
          <w:rFonts w:ascii="Times New Roman" w:hAnsi="Times New Roman" w:cs="Times New Roman"/>
          <w:b/>
          <w:bCs/>
          <w:sz w:val="32"/>
          <w:szCs w:val="32"/>
        </w:rPr>
      </w:pPr>
      <w:r w:rsidRPr="00FB64DF">
        <w:rPr>
          <w:rFonts w:ascii="Times New Roman" w:hAnsi="Times New Roman" w:cs="Times New Roman"/>
          <w:b/>
          <w:bCs/>
          <w:sz w:val="32"/>
          <w:szCs w:val="32"/>
        </w:rPr>
        <w:t>освітньо-професійна програма - Менеджмент"</w:t>
      </w:r>
    </w:p>
    <w:p w:rsidR="00FB64DF" w:rsidRDefault="00FB64DF" w:rsidP="00FB64DF">
      <w:pPr>
        <w:spacing w:line="360" w:lineRule="auto"/>
        <w:ind w:right="-613"/>
        <w:jc w:val="both"/>
        <w:rPr>
          <w:rFonts w:ascii="Times New Roman" w:hAnsi="Times New Roman" w:cs="Times New Roman"/>
          <w:b/>
          <w:bCs/>
          <w:sz w:val="32"/>
          <w:szCs w:val="32"/>
        </w:rPr>
      </w:pPr>
    </w:p>
    <w:p w:rsidR="00FB64DF" w:rsidRDefault="00FB64DF" w:rsidP="00FB64DF">
      <w:pPr>
        <w:spacing w:line="360" w:lineRule="auto"/>
        <w:ind w:right="-613"/>
        <w:jc w:val="center"/>
        <w:rPr>
          <w:rFonts w:ascii="Times New Roman" w:hAnsi="Times New Roman" w:cs="Times New Roman"/>
          <w:b/>
          <w:bCs/>
          <w:sz w:val="32"/>
          <w:szCs w:val="32"/>
        </w:rPr>
      </w:pPr>
      <w:r w:rsidRPr="00FB64DF">
        <w:rPr>
          <w:rFonts w:ascii="Times New Roman" w:hAnsi="Times New Roman" w:cs="Times New Roman"/>
          <w:b/>
          <w:bCs/>
          <w:sz w:val="32"/>
          <w:szCs w:val="32"/>
        </w:rPr>
        <w:t>Кваліфі</w:t>
      </w:r>
      <w:bookmarkStart w:id="0" w:name="_GoBack"/>
      <w:bookmarkEnd w:id="0"/>
      <w:r w:rsidRPr="00FB64DF">
        <w:rPr>
          <w:rFonts w:ascii="Times New Roman" w:hAnsi="Times New Roman" w:cs="Times New Roman"/>
          <w:b/>
          <w:bCs/>
          <w:sz w:val="32"/>
          <w:szCs w:val="32"/>
        </w:rPr>
        <w:t>каційна робота</w:t>
      </w:r>
    </w:p>
    <w:p w:rsidR="00FB64DF" w:rsidRDefault="00FB64DF" w:rsidP="00FB64DF">
      <w:pPr>
        <w:spacing w:line="360" w:lineRule="auto"/>
        <w:ind w:right="-613"/>
        <w:jc w:val="both"/>
        <w:rPr>
          <w:rFonts w:ascii="Times New Roman" w:hAnsi="Times New Roman" w:cs="Times New Roman"/>
          <w:b/>
          <w:bCs/>
          <w:sz w:val="32"/>
          <w:szCs w:val="32"/>
        </w:rPr>
      </w:pPr>
    </w:p>
    <w:p w:rsidR="00FB64DF" w:rsidRDefault="00FB64DF" w:rsidP="00FB64DF">
      <w:pPr>
        <w:spacing w:line="360" w:lineRule="auto"/>
        <w:ind w:right="-613"/>
        <w:jc w:val="right"/>
        <w:rPr>
          <w:rFonts w:ascii="Times New Roman" w:hAnsi="Times New Roman" w:cs="Times New Roman"/>
          <w:b/>
          <w:bCs/>
          <w:sz w:val="32"/>
          <w:szCs w:val="32"/>
        </w:rPr>
      </w:pPr>
      <w:r w:rsidRPr="00FB64DF">
        <w:rPr>
          <w:rFonts w:ascii="Times New Roman" w:hAnsi="Times New Roman" w:cs="Times New Roman"/>
          <w:b/>
          <w:bCs/>
          <w:sz w:val="32"/>
          <w:szCs w:val="32"/>
        </w:rPr>
        <w:t>Виконала студентка групи МЕН-41</w:t>
      </w:r>
    </w:p>
    <w:p w:rsidR="00FB64DF" w:rsidRDefault="00FB64DF" w:rsidP="00FB64DF">
      <w:pPr>
        <w:spacing w:line="360" w:lineRule="auto"/>
        <w:ind w:right="-613"/>
        <w:jc w:val="right"/>
        <w:rPr>
          <w:rFonts w:ascii="Times New Roman" w:hAnsi="Times New Roman" w:cs="Times New Roman"/>
          <w:b/>
          <w:bCs/>
          <w:sz w:val="32"/>
          <w:szCs w:val="32"/>
        </w:rPr>
      </w:pPr>
      <w:r w:rsidRPr="00FB64DF">
        <w:rPr>
          <w:rFonts w:ascii="Times New Roman" w:hAnsi="Times New Roman" w:cs="Times New Roman"/>
          <w:b/>
          <w:bCs/>
          <w:sz w:val="32"/>
          <w:szCs w:val="32"/>
        </w:rPr>
        <w:t>О. С. Льговська</w:t>
      </w:r>
    </w:p>
    <w:p w:rsidR="00FB64DF" w:rsidRDefault="00FB64DF" w:rsidP="00FB64DF">
      <w:pPr>
        <w:spacing w:line="360" w:lineRule="auto"/>
        <w:ind w:right="-613"/>
        <w:jc w:val="right"/>
        <w:rPr>
          <w:rFonts w:ascii="Times New Roman" w:hAnsi="Times New Roman" w:cs="Times New Roman"/>
          <w:b/>
          <w:bCs/>
          <w:sz w:val="32"/>
          <w:szCs w:val="32"/>
        </w:rPr>
      </w:pPr>
    </w:p>
    <w:p w:rsidR="00FB64DF" w:rsidRDefault="00FB64DF" w:rsidP="00FB64DF">
      <w:pPr>
        <w:spacing w:line="360" w:lineRule="auto"/>
        <w:ind w:right="-613"/>
        <w:jc w:val="right"/>
        <w:rPr>
          <w:rFonts w:ascii="Times New Roman" w:hAnsi="Times New Roman" w:cs="Times New Roman"/>
          <w:b/>
          <w:bCs/>
          <w:sz w:val="32"/>
          <w:szCs w:val="32"/>
        </w:rPr>
      </w:pPr>
      <w:r w:rsidRPr="00FB64DF">
        <w:rPr>
          <w:rFonts w:ascii="Times New Roman" w:hAnsi="Times New Roman" w:cs="Times New Roman"/>
          <w:b/>
          <w:bCs/>
          <w:sz w:val="32"/>
          <w:szCs w:val="32"/>
        </w:rPr>
        <w:t>Науковий керівник:</w:t>
      </w:r>
    </w:p>
    <w:p w:rsidR="00FB64DF" w:rsidRDefault="00FB64DF" w:rsidP="00FB64DF">
      <w:pPr>
        <w:spacing w:line="360" w:lineRule="auto"/>
        <w:ind w:right="-613"/>
        <w:jc w:val="right"/>
        <w:rPr>
          <w:rFonts w:ascii="Times New Roman" w:hAnsi="Times New Roman" w:cs="Times New Roman"/>
          <w:b/>
          <w:bCs/>
          <w:sz w:val="32"/>
          <w:szCs w:val="32"/>
        </w:rPr>
      </w:pPr>
      <w:r w:rsidRPr="00FB64DF">
        <w:rPr>
          <w:rFonts w:ascii="Times New Roman" w:hAnsi="Times New Roman" w:cs="Times New Roman"/>
          <w:b/>
          <w:bCs/>
          <w:sz w:val="32"/>
          <w:szCs w:val="32"/>
        </w:rPr>
        <w:t>д.е.н., професор, П. П. Микитюк</w:t>
      </w:r>
    </w:p>
    <w:p w:rsidR="00FB64DF" w:rsidRDefault="00FB64DF" w:rsidP="00FB64DF">
      <w:pPr>
        <w:spacing w:line="360" w:lineRule="auto"/>
        <w:ind w:right="-613"/>
        <w:jc w:val="both"/>
        <w:rPr>
          <w:rFonts w:ascii="Times New Roman" w:hAnsi="Times New Roman" w:cs="Times New Roman"/>
          <w:b/>
          <w:bCs/>
          <w:sz w:val="32"/>
          <w:szCs w:val="32"/>
        </w:rPr>
      </w:pPr>
    </w:p>
    <w:p w:rsidR="00FB64DF" w:rsidRDefault="00FB64DF" w:rsidP="00FB64DF">
      <w:pPr>
        <w:spacing w:line="360" w:lineRule="auto"/>
        <w:ind w:right="-613"/>
        <w:jc w:val="both"/>
        <w:rPr>
          <w:rFonts w:ascii="Times New Roman" w:hAnsi="Times New Roman" w:cs="Times New Roman"/>
          <w:b/>
          <w:bCs/>
          <w:sz w:val="32"/>
          <w:szCs w:val="32"/>
        </w:rPr>
      </w:pPr>
    </w:p>
    <w:p w:rsidR="00EA5F11" w:rsidRPr="00EA5F11" w:rsidRDefault="00FB64DF" w:rsidP="00FB64DF">
      <w:pPr>
        <w:spacing w:line="360" w:lineRule="auto"/>
        <w:ind w:right="-613"/>
        <w:jc w:val="center"/>
        <w:rPr>
          <w:rFonts w:ascii="Times New Roman" w:hAnsi="Times New Roman" w:cs="Times New Roman"/>
        </w:rPr>
      </w:pPr>
      <w:r w:rsidRPr="00FB64DF">
        <w:rPr>
          <w:rFonts w:ascii="Times New Roman" w:hAnsi="Times New Roman" w:cs="Times New Roman"/>
          <w:b/>
          <w:bCs/>
          <w:sz w:val="32"/>
          <w:szCs w:val="32"/>
        </w:rPr>
        <w:t>ТЕРНОПІЛЬ - 2024</w:t>
      </w:r>
    </w:p>
    <w:p w:rsidR="00EA5F11" w:rsidRDefault="00EA5F11" w:rsidP="004F61BF">
      <w:pPr>
        <w:ind w:right="-613"/>
      </w:pPr>
    </w:p>
    <w:p w:rsidR="00004288" w:rsidRDefault="00004288">
      <w:r>
        <w:br w:type="page"/>
      </w:r>
    </w:p>
    <w:p w:rsidR="00441BCE" w:rsidRDefault="00441BCE" w:rsidP="00441BCE">
      <w:pPr>
        <w:spacing w:line="360" w:lineRule="auto"/>
        <w:ind w:right="-613"/>
        <w:jc w:val="center"/>
        <w:rPr>
          <w:rFonts w:ascii="Times New Roman" w:hAnsi="Times New Roman" w:cs="Times New Roman"/>
          <w:b/>
          <w:bCs/>
          <w:sz w:val="32"/>
          <w:szCs w:val="32"/>
        </w:rPr>
      </w:pPr>
      <w:r>
        <w:rPr>
          <w:rFonts w:ascii="Times New Roman" w:hAnsi="Times New Roman" w:cs="Times New Roman"/>
          <w:b/>
          <w:bCs/>
          <w:sz w:val="32"/>
          <w:szCs w:val="32"/>
        </w:rPr>
        <w:lastRenderedPageBreak/>
        <w:t>ЗМІСТ</w:t>
      </w:r>
    </w:p>
    <w:tbl>
      <w:tblPr>
        <w:tblStyle w:val="a3"/>
        <w:tblW w:w="97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6"/>
        <w:gridCol w:w="853"/>
      </w:tblGrid>
      <w:tr w:rsidR="003C2CF1" w:rsidRPr="00934C1F" w:rsidTr="00FB64DF">
        <w:tc>
          <w:tcPr>
            <w:tcW w:w="8926" w:type="dxa"/>
          </w:tcPr>
          <w:p w:rsidR="003C2CF1" w:rsidRPr="00934C1F" w:rsidRDefault="003C2CF1" w:rsidP="00BA1134">
            <w:pPr>
              <w:spacing w:line="360" w:lineRule="auto"/>
              <w:jc w:val="both"/>
              <w:rPr>
                <w:rFonts w:ascii="Times New Roman" w:hAnsi="Times New Roman" w:cs="Times New Roman"/>
                <w:sz w:val="28"/>
                <w:szCs w:val="28"/>
              </w:rPr>
            </w:pPr>
            <w:r w:rsidRPr="00934C1F">
              <w:rPr>
                <w:rFonts w:ascii="Times New Roman" w:hAnsi="Times New Roman" w:cs="Times New Roman"/>
                <w:sz w:val="28"/>
                <w:szCs w:val="28"/>
              </w:rPr>
              <w:t>ВСТУП</w:t>
            </w:r>
          </w:p>
        </w:tc>
        <w:tc>
          <w:tcPr>
            <w:tcW w:w="853" w:type="dxa"/>
          </w:tcPr>
          <w:p w:rsidR="003C2CF1" w:rsidRPr="00934C1F" w:rsidRDefault="00BA1134" w:rsidP="00BA1134">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r>
      <w:tr w:rsidR="003C2CF1" w:rsidRPr="00934C1F" w:rsidTr="00FB64DF">
        <w:tc>
          <w:tcPr>
            <w:tcW w:w="8926" w:type="dxa"/>
          </w:tcPr>
          <w:p w:rsidR="003C2CF1" w:rsidRPr="00934C1F" w:rsidRDefault="003C2CF1" w:rsidP="00BA1134">
            <w:pPr>
              <w:spacing w:line="360" w:lineRule="auto"/>
              <w:jc w:val="both"/>
              <w:rPr>
                <w:rFonts w:ascii="Times New Roman" w:hAnsi="Times New Roman" w:cs="Times New Roman"/>
                <w:sz w:val="28"/>
                <w:szCs w:val="28"/>
              </w:rPr>
            </w:pPr>
            <w:r w:rsidRPr="00934C1F">
              <w:rPr>
                <w:rFonts w:ascii="Times New Roman" w:hAnsi="Times New Roman" w:cs="Times New Roman"/>
                <w:sz w:val="28"/>
                <w:szCs w:val="28"/>
              </w:rPr>
              <w:t>РОЗДІЛ 1. ТЕОРЕТИЧНІ АСПЕКТИ ФОРМУВАННЯ МЕХАНІЗМУ ІННОВАЦІЙНОЇ ДІЯЛЬНОСТІ ПІДПРИЄМСТВА</w:t>
            </w:r>
          </w:p>
        </w:tc>
        <w:tc>
          <w:tcPr>
            <w:tcW w:w="853" w:type="dxa"/>
          </w:tcPr>
          <w:p w:rsidR="003C2CF1" w:rsidRPr="00934C1F" w:rsidRDefault="008816B2" w:rsidP="00BA1134">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r>
      <w:tr w:rsidR="003C2CF1" w:rsidRPr="00934C1F" w:rsidTr="00FB64DF">
        <w:tc>
          <w:tcPr>
            <w:tcW w:w="8926" w:type="dxa"/>
          </w:tcPr>
          <w:p w:rsidR="003C2CF1" w:rsidRPr="00934C1F" w:rsidRDefault="003C2CF1" w:rsidP="00BA1134">
            <w:pPr>
              <w:spacing w:line="360" w:lineRule="auto"/>
              <w:jc w:val="both"/>
              <w:rPr>
                <w:rFonts w:ascii="Times New Roman" w:hAnsi="Times New Roman" w:cs="Times New Roman"/>
                <w:sz w:val="28"/>
                <w:szCs w:val="28"/>
              </w:rPr>
            </w:pPr>
            <w:r w:rsidRPr="00934C1F">
              <w:rPr>
                <w:rFonts w:ascii="Times New Roman" w:hAnsi="Times New Roman" w:cs="Times New Roman"/>
                <w:sz w:val="28"/>
                <w:szCs w:val="28"/>
              </w:rPr>
              <w:t>РОЗДІЛ 2. АНАЛІТИЧНИЙ ОГЛЯД ІННОВАЦІЙНОЇ ДІЯЛЬНОСТІ МЕДИЧНОГО ЦЕНТРУ</w:t>
            </w:r>
            <w:r w:rsidR="00BA1134">
              <w:rPr>
                <w:rFonts w:ascii="Times New Roman" w:hAnsi="Times New Roman" w:cs="Times New Roman"/>
                <w:sz w:val="28"/>
                <w:szCs w:val="28"/>
              </w:rPr>
              <w:t xml:space="preserve">                                                                                           </w:t>
            </w:r>
          </w:p>
        </w:tc>
        <w:tc>
          <w:tcPr>
            <w:tcW w:w="853" w:type="dxa"/>
          </w:tcPr>
          <w:p w:rsidR="003C2CF1" w:rsidRPr="00934C1F" w:rsidRDefault="00BA1134" w:rsidP="00BA1134">
            <w:pPr>
              <w:spacing w:line="360" w:lineRule="auto"/>
              <w:jc w:val="both"/>
              <w:rPr>
                <w:rFonts w:ascii="Times New Roman" w:hAnsi="Times New Roman" w:cs="Times New Roman"/>
                <w:sz w:val="28"/>
                <w:szCs w:val="28"/>
              </w:rPr>
            </w:pPr>
            <w:r>
              <w:rPr>
                <w:rFonts w:ascii="Times New Roman" w:hAnsi="Times New Roman" w:cs="Times New Roman"/>
                <w:sz w:val="28"/>
                <w:szCs w:val="28"/>
              </w:rPr>
              <w:t>1</w:t>
            </w:r>
            <w:r w:rsidR="008816B2">
              <w:rPr>
                <w:rFonts w:ascii="Times New Roman" w:hAnsi="Times New Roman" w:cs="Times New Roman"/>
                <w:sz w:val="28"/>
                <w:szCs w:val="28"/>
              </w:rPr>
              <w:t>4</w:t>
            </w:r>
          </w:p>
        </w:tc>
      </w:tr>
      <w:tr w:rsidR="003C2CF1" w:rsidRPr="00934C1F" w:rsidTr="00FB64DF">
        <w:tc>
          <w:tcPr>
            <w:tcW w:w="8926" w:type="dxa"/>
          </w:tcPr>
          <w:p w:rsidR="003C2CF1" w:rsidRPr="00934C1F" w:rsidRDefault="003C2CF1" w:rsidP="00BA1134">
            <w:pPr>
              <w:spacing w:line="360" w:lineRule="auto"/>
              <w:jc w:val="both"/>
              <w:rPr>
                <w:rFonts w:ascii="Times New Roman" w:hAnsi="Times New Roman" w:cs="Times New Roman"/>
                <w:sz w:val="28"/>
                <w:szCs w:val="28"/>
              </w:rPr>
            </w:pPr>
            <w:r w:rsidRPr="00934C1F">
              <w:rPr>
                <w:rFonts w:ascii="Times New Roman" w:hAnsi="Times New Roman" w:cs="Times New Roman"/>
                <w:sz w:val="28"/>
                <w:szCs w:val="28"/>
              </w:rPr>
              <w:t>2.1. Аналіз інноваційної діяльності в медичному центрі</w:t>
            </w:r>
          </w:p>
        </w:tc>
        <w:tc>
          <w:tcPr>
            <w:tcW w:w="853" w:type="dxa"/>
          </w:tcPr>
          <w:p w:rsidR="003C2CF1" w:rsidRPr="00934C1F" w:rsidRDefault="00BA1134" w:rsidP="00BA1134">
            <w:pPr>
              <w:spacing w:line="360" w:lineRule="auto"/>
              <w:jc w:val="both"/>
              <w:rPr>
                <w:rFonts w:ascii="Times New Roman" w:hAnsi="Times New Roman" w:cs="Times New Roman"/>
                <w:sz w:val="28"/>
                <w:szCs w:val="28"/>
              </w:rPr>
            </w:pPr>
            <w:r>
              <w:rPr>
                <w:rFonts w:ascii="Times New Roman" w:hAnsi="Times New Roman" w:cs="Times New Roman"/>
                <w:sz w:val="28"/>
                <w:szCs w:val="28"/>
              </w:rPr>
              <w:t>1</w:t>
            </w:r>
            <w:r w:rsidR="008816B2">
              <w:rPr>
                <w:rFonts w:ascii="Times New Roman" w:hAnsi="Times New Roman" w:cs="Times New Roman"/>
                <w:sz w:val="28"/>
                <w:szCs w:val="28"/>
              </w:rPr>
              <w:t>4</w:t>
            </w:r>
          </w:p>
        </w:tc>
      </w:tr>
      <w:tr w:rsidR="003C2CF1" w:rsidRPr="00934C1F" w:rsidTr="00FB64DF">
        <w:tc>
          <w:tcPr>
            <w:tcW w:w="8926" w:type="dxa"/>
          </w:tcPr>
          <w:p w:rsidR="003C2CF1" w:rsidRPr="00934C1F" w:rsidRDefault="003C2CF1" w:rsidP="00BA1134">
            <w:pPr>
              <w:spacing w:line="360" w:lineRule="auto"/>
              <w:jc w:val="both"/>
              <w:rPr>
                <w:rFonts w:ascii="Times New Roman" w:hAnsi="Times New Roman" w:cs="Times New Roman"/>
                <w:sz w:val="28"/>
                <w:szCs w:val="28"/>
              </w:rPr>
            </w:pPr>
            <w:r w:rsidRPr="00934C1F">
              <w:rPr>
                <w:rFonts w:ascii="Times New Roman" w:hAnsi="Times New Roman" w:cs="Times New Roman"/>
                <w:sz w:val="28"/>
                <w:szCs w:val="28"/>
              </w:rPr>
              <w:t>2.2. Оцінка існуючих проблем та перешкод у впровадженні інновацій</w:t>
            </w:r>
          </w:p>
        </w:tc>
        <w:tc>
          <w:tcPr>
            <w:tcW w:w="853" w:type="dxa"/>
          </w:tcPr>
          <w:p w:rsidR="003C2CF1" w:rsidRPr="00934C1F" w:rsidRDefault="00F80EC6" w:rsidP="00BA1134">
            <w:pPr>
              <w:spacing w:line="360" w:lineRule="auto"/>
              <w:jc w:val="both"/>
              <w:rPr>
                <w:rFonts w:ascii="Times New Roman" w:hAnsi="Times New Roman" w:cs="Times New Roman"/>
                <w:sz w:val="28"/>
                <w:szCs w:val="28"/>
              </w:rPr>
            </w:pPr>
            <w:r>
              <w:rPr>
                <w:rFonts w:ascii="Times New Roman" w:hAnsi="Times New Roman" w:cs="Times New Roman"/>
                <w:sz w:val="28"/>
                <w:szCs w:val="28"/>
              </w:rPr>
              <w:t>2</w:t>
            </w:r>
            <w:r w:rsidR="008816B2">
              <w:rPr>
                <w:rFonts w:ascii="Times New Roman" w:hAnsi="Times New Roman" w:cs="Times New Roman"/>
                <w:sz w:val="28"/>
                <w:szCs w:val="28"/>
              </w:rPr>
              <w:t>3</w:t>
            </w:r>
          </w:p>
        </w:tc>
      </w:tr>
      <w:tr w:rsidR="003C2CF1" w:rsidRPr="00934C1F" w:rsidTr="00FB64DF">
        <w:tc>
          <w:tcPr>
            <w:tcW w:w="8926" w:type="dxa"/>
          </w:tcPr>
          <w:p w:rsidR="003C2CF1" w:rsidRPr="00934C1F" w:rsidRDefault="003C2CF1" w:rsidP="00BA1134">
            <w:pPr>
              <w:spacing w:line="360" w:lineRule="auto"/>
              <w:jc w:val="both"/>
              <w:rPr>
                <w:rFonts w:ascii="Times New Roman" w:hAnsi="Times New Roman" w:cs="Times New Roman"/>
                <w:sz w:val="28"/>
                <w:szCs w:val="28"/>
              </w:rPr>
            </w:pPr>
            <w:r w:rsidRPr="00934C1F">
              <w:rPr>
                <w:rFonts w:ascii="Times New Roman" w:hAnsi="Times New Roman" w:cs="Times New Roman"/>
                <w:sz w:val="28"/>
                <w:szCs w:val="28"/>
              </w:rPr>
              <w:t>РОЗДІЛ 3. ПРОПОЗИЦІЇ ЩОДО ВДОСКОНАЛЕННЯ МЕХАНІЗМУ ІННОВАЦІЙНОЇ ДІЯЛЬНОСТІ МЕДИЧНОГО ЦЕНТРУ</w:t>
            </w:r>
          </w:p>
        </w:tc>
        <w:tc>
          <w:tcPr>
            <w:tcW w:w="853" w:type="dxa"/>
          </w:tcPr>
          <w:p w:rsidR="003C2CF1" w:rsidRPr="00934C1F" w:rsidRDefault="00F80EC6" w:rsidP="00BA1134">
            <w:pPr>
              <w:spacing w:line="360" w:lineRule="auto"/>
              <w:jc w:val="both"/>
              <w:rPr>
                <w:rFonts w:ascii="Times New Roman" w:hAnsi="Times New Roman" w:cs="Times New Roman"/>
                <w:sz w:val="28"/>
                <w:szCs w:val="28"/>
              </w:rPr>
            </w:pPr>
            <w:r>
              <w:rPr>
                <w:rFonts w:ascii="Times New Roman" w:hAnsi="Times New Roman" w:cs="Times New Roman"/>
                <w:sz w:val="28"/>
                <w:szCs w:val="28"/>
              </w:rPr>
              <w:t>31</w:t>
            </w:r>
          </w:p>
        </w:tc>
      </w:tr>
      <w:tr w:rsidR="003C2CF1" w:rsidRPr="00934C1F" w:rsidTr="00FB64DF">
        <w:tc>
          <w:tcPr>
            <w:tcW w:w="8926" w:type="dxa"/>
          </w:tcPr>
          <w:p w:rsidR="003C2CF1" w:rsidRPr="00934C1F" w:rsidRDefault="003C2CF1" w:rsidP="00BA1134">
            <w:pPr>
              <w:spacing w:line="360" w:lineRule="auto"/>
              <w:jc w:val="both"/>
              <w:rPr>
                <w:rFonts w:ascii="Times New Roman" w:hAnsi="Times New Roman" w:cs="Times New Roman"/>
                <w:sz w:val="28"/>
                <w:szCs w:val="28"/>
              </w:rPr>
            </w:pPr>
            <w:r w:rsidRPr="00934C1F">
              <w:rPr>
                <w:rFonts w:ascii="Times New Roman" w:hAnsi="Times New Roman" w:cs="Times New Roman"/>
                <w:sz w:val="28"/>
                <w:szCs w:val="28"/>
              </w:rPr>
              <w:t>ВИСНОВКИ</w:t>
            </w:r>
          </w:p>
        </w:tc>
        <w:tc>
          <w:tcPr>
            <w:tcW w:w="853" w:type="dxa"/>
          </w:tcPr>
          <w:p w:rsidR="003C2CF1" w:rsidRPr="00934C1F" w:rsidRDefault="00F80EC6" w:rsidP="00BA1134">
            <w:pPr>
              <w:spacing w:line="360" w:lineRule="auto"/>
              <w:jc w:val="both"/>
              <w:rPr>
                <w:rFonts w:ascii="Times New Roman" w:hAnsi="Times New Roman" w:cs="Times New Roman"/>
                <w:sz w:val="28"/>
                <w:szCs w:val="28"/>
              </w:rPr>
            </w:pPr>
            <w:r>
              <w:rPr>
                <w:rFonts w:ascii="Times New Roman" w:hAnsi="Times New Roman" w:cs="Times New Roman"/>
                <w:sz w:val="28"/>
                <w:szCs w:val="28"/>
              </w:rPr>
              <w:t>40</w:t>
            </w:r>
          </w:p>
        </w:tc>
      </w:tr>
      <w:tr w:rsidR="007C7A3E" w:rsidRPr="00934C1F" w:rsidTr="00FB64DF">
        <w:tc>
          <w:tcPr>
            <w:tcW w:w="8926" w:type="dxa"/>
          </w:tcPr>
          <w:p w:rsidR="007C7A3E" w:rsidRPr="00934C1F" w:rsidRDefault="007C7A3E" w:rsidP="00BA1134">
            <w:pPr>
              <w:spacing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853" w:type="dxa"/>
          </w:tcPr>
          <w:p w:rsidR="007C7A3E" w:rsidRPr="00934C1F" w:rsidRDefault="00F80EC6" w:rsidP="00BA1134">
            <w:pPr>
              <w:spacing w:line="360" w:lineRule="auto"/>
              <w:jc w:val="both"/>
              <w:rPr>
                <w:rFonts w:ascii="Times New Roman" w:hAnsi="Times New Roman" w:cs="Times New Roman"/>
                <w:sz w:val="28"/>
                <w:szCs w:val="28"/>
              </w:rPr>
            </w:pPr>
            <w:r>
              <w:rPr>
                <w:rFonts w:ascii="Times New Roman" w:hAnsi="Times New Roman" w:cs="Times New Roman"/>
                <w:sz w:val="28"/>
                <w:szCs w:val="28"/>
              </w:rPr>
              <w:t>43</w:t>
            </w:r>
          </w:p>
        </w:tc>
      </w:tr>
    </w:tbl>
    <w:p w:rsidR="003C2CF1" w:rsidRDefault="003C2CF1" w:rsidP="00446073">
      <w:pPr>
        <w:spacing w:line="360" w:lineRule="auto"/>
        <w:ind w:firstLine="709"/>
        <w:jc w:val="both"/>
        <w:rPr>
          <w:rFonts w:ascii="Times New Roman" w:hAnsi="Times New Roman" w:cs="Times New Roman"/>
          <w:sz w:val="32"/>
          <w:szCs w:val="32"/>
        </w:rPr>
      </w:pPr>
    </w:p>
    <w:p w:rsidR="00446073" w:rsidRDefault="00446073" w:rsidP="00446073">
      <w:pPr>
        <w:spacing w:line="360" w:lineRule="auto"/>
        <w:ind w:firstLine="709"/>
        <w:jc w:val="both"/>
        <w:rPr>
          <w:rFonts w:ascii="Times New Roman" w:hAnsi="Times New Roman" w:cs="Times New Roman"/>
          <w:sz w:val="32"/>
          <w:szCs w:val="32"/>
        </w:rPr>
      </w:pPr>
      <w:r>
        <w:rPr>
          <w:rFonts w:ascii="Times New Roman" w:hAnsi="Times New Roman" w:cs="Times New Roman"/>
          <w:sz w:val="32"/>
          <w:szCs w:val="32"/>
        </w:rPr>
        <w:br w:type="page"/>
      </w:r>
    </w:p>
    <w:p w:rsidR="008A1AF3" w:rsidRPr="00BA1134" w:rsidRDefault="004F61BF" w:rsidP="00BA1134">
      <w:pPr>
        <w:spacing w:line="360" w:lineRule="auto"/>
        <w:ind w:firstLine="709"/>
        <w:jc w:val="center"/>
        <w:rPr>
          <w:rFonts w:ascii="Times New Roman" w:hAnsi="Times New Roman" w:cs="Times New Roman"/>
          <w:b/>
          <w:bCs/>
          <w:sz w:val="32"/>
          <w:szCs w:val="32"/>
        </w:rPr>
      </w:pPr>
      <w:r w:rsidRPr="004F61BF">
        <w:rPr>
          <w:rFonts w:ascii="Times New Roman" w:hAnsi="Times New Roman" w:cs="Times New Roman"/>
          <w:b/>
          <w:bCs/>
          <w:sz w:val="32"/>
          <w:szCs w:val="32"/>
        </w:rPr>
        <w:lastRenderedPageBreak/>
        <w:t>ВСТУП</w:t>
      </w:r>
    </w:p>
    <w:p w:rsidR="008A1AF3" w:rsidRDefault="004F61BF" w:rsidP="00446073">
      <w:pPr>
        <w:spacing w:line="360" w:lineRule="auto"/>
        <w:ind w:firstLine="709"/>
        <w:jc w:val="both"/>
        <w:rPr>
          <w:rFonts w:ascii="Times New Roman" w:hAnsi="Times New Roman" w:cs="Times New Roman"/>
          <w:sz w:val="28"/>
          <w:szCs w:val="28"/>
        </w:rPr>
      </w:pPr>
      <w:r w:rsidRPr="004F61BF">
        <w:rPr>
          <w:rFonts w:ascii="Times New Roman" w:hAnsi="Times New Roman" w:cs="Times New Roman"/>
          <w:b/>
          <w:bCs/>
          <w:sz w:val="28"/>
          <w:szCs w:val="28"/>
        </w:rPr>
        <w:t>Актуальність теми</w:t>
      </w:r>
      <w:r w:rsidRPr="004F61BF">
        <w:rPr>
          <w:rFonts w:ascii="Times New Roman" w:hAnsi="Times New Roman" w:cs="Times New Roman"/>
          <w:sz w:val="28"/>
          <w:szCs w:val="28"/>
        </w:rPr>
        <w:t xml:space="preserve">. Необхідність успішної роботи </w:t>
      </w:r>
      <w:r>
        <w:rPr>
          <w:rFonts w:ascii="Times New Roman" w:hAnsi="Times New Roman" w:cs="Times New Roman"/>
          <w:sz w:val="28"/>
          <w:szCs w:val="28"/>
        </w:rPr>
        <w:t>підприємств</w:t>
      </w:r>
      <w:r w:rsidRPr="004F61BF">
        <w:rPr>
          <w:rFonts w:ascii="Times New Roman" w:hAnsi="Times New Roman" w:cs="Times New Roman"/>
          <w:sz w:val="28"/>
          <w:szCs w:val="28"/>
        </w:rPr>
        <w:t xml:space="preserve"> вимагає створення нових моделей розвитку, які базуються на інтеграції поточної виробничої діяльності з майбутніми економічними перспективами</w:t>
      </w:r>
      <w:r>
        <w:rPr>
          <w:rFonts w:ascii="Times New Roman" w:hAnsi="Times New Roman" w:cs="Times New Roman"/>
          <w:sz w:val="28"/>
          <w:szCs w:val="28"/>
        </w:rPr>
        <w:t>, що</w:t>
      </w:r>
      <w:r w:rsidRPr="004F61BF">
        <w:rPr>
          <w:rFonts w:ascii="Times New Roman" w:hAnsi="Times New Roman" w:cs="Times New Roman"/>
          <w:sz w:val="28"/>
          <w:szCs w:val="28"/>
        </w:rPr>
        <w:t xml:space="preserve"> передбачає використання новітнього обладнання та технологій, реалізацію сучасних управлінських підходів, всебічний розвиток інновацій і впровадження змін, що сприяють інноваційному типу розвитку. Українські підприємства стикаються з викликами у сфері інновацій, особливо через зменшення державного фінансування наукових досліджень, що призводить до затримки цієї діяльності. Відповідно до нових умов, підприємства змушені перейти на самофінансування та шукати додаткові джерела коштів, включно з приватними і зарубіжними інвестиціями. Вони також усвідомлюють важливість стратегічного планування інновацій для підвищення конкурентоспроможності в ринкових умовах. Частина внутрішніх інвестицій тепер спрямовується на підтримку інноваційного розвитку, що вимагає не лише фінансів, але й компетентного управління для досягнення успішних результатів.</w:t>
      </w:r>
    </w:p>
    <w:p w:rsidR="00667DF2" w:rsidRPr="00667DF2" w:rsidRDefault="00667DF2" w:rsidP="00667DF2">
      <w:pPr>
        <w:spacing w:line="360" w:lineRule="auto"/>
        <w:ind w:firstLine="709"/>
        <w:jc w:val="both"/>
        <w:rPr>
          <w:rFonts w:ascii="Times New Roman" w:hAnsi="Times New Roman" w:cs="Times New Roman"/>
          <w:sz w:val="28"/>
          <w:szCs w:val="28"/>
        </w:rPr>
      </w:pPr>
      <w:r w:rsidRPr="00667DF2">
        <w:rPr>
          <w:rFonts w:ascii="Times New Roman" w:hAnsi="Times New Roman" w:cs="Times New Roman"/>
          <w:sz w:val="28"/>
          <w:szCs w:val="28"/>
        </w:rPr>
        <w:t>У сучасній економіці підприємства постійно конкурують за ринкові позиції, інновації стають ключовим фактором, який дозволяє компаніям зберігати або підвищувати свою конкурентоспроможність. Технологічний прогрес надзвичайно швидкий, що створює потребу в постійних інноваціях для впровадження нових технологій у виробництво та бізнес-процеси.</w:t>
      </w:r>
      <w:r>
        <w:rPr>
          <w:rFonts w:ascii="Times New Roman" w:hAnsi="Times New Roman" w:cs="Times New Roman"/>
          <w:sz w:val="28"/>
          <w:szCs w:val="28"/>
        </w:rPr>
        <w:t xml:space="preserve"> </w:t>
      </w:r>
      <w:r w:rsidRPr="00667DF2">
        <w:rPr>
          <w:rFonts w:ascii="Times New Roman" w:hAnsi="Times New Roman" w:cs="Times New Roman"/>
          <w:sz w:val="28"/>
          <w:szCs w:val="28"/>
        </w:rPr>
        <w:t>Механізми управління та організації підприємства також постійно еволюціонують, інноваційний підхід до управління може значно покращити ефективність підприємства. Потреби споживачів постійно змінюються, і підприємствам необхідно інноваційно підходити до розробки нових продуктів та послуг, щоб задовольняти ці потреби. З появою нових технологій і цифрових рішень змінюються і бізнес-моделі. Підприємства повинні бути готові до інновацій у своїх бізнес-процесах і моделях для успішної адаптації до нових умов.</w:t>
      </w:r>
    </w:p>
    <w:p w:rsidR="00E216BC" w:rsidRDefault="00E216BC" w:rsidP="00667DF2">
      <w:pPr>
        <w:spacing w:line="360" w:lineRule="auto"/>
        <w:ind w:firstLine="709"/>
        <w:jc w:val="both"/>
        <w:rPr>
          <w:rFonts w:ascii="Times New Roman" w:hAnsi="Times New Roman" w:cs="Times New Roman"/>
          <w:color w:val="1F1F1F"/>
          <w:sz w:val="28"/>
          <w:szCs w:val="28"/>
          <w:shd w:val="clear" w:color="auto" w:fill="FFFFFF"/>
        </w:rPr>
      </w:pPr>
      <w:r w:rsidRPr="00F50E5F">
        <w:rPr>
          <w:rFonts w:ascii="Times New Roman" w:hAnsi="Times New Roman" w:cs="Times New Roman"/>
          <w:b/>
          <w:bCs/>
          <w:color w:val="1F1F1F"/>
          <w:sz w:val="28"/>
          <w:szCs w:val="28"/>
          <w:shd w:val="clear" w:color="auto" w:fill="FFFFFF"/>
        </w:rPr>
        <w:lastRenderedPageBreak/>
        <w:t>Аналіз останніх досліджень і публікацій</w:t>
      </w:r>
      <w:r w:rsidRPr="00F50E5F">
        <w:rPr>
          <w:rFonts w:ascii="Times New Roman" w:hAnsi="Times New Roman" w:cs="Times New Roman"/>
          <w:color w:val="1F1F1F"/>
          <w:sz w:val="28"/>
          <w:szCs w:val="28"/>
          <w:shd w:val="clear" w:color="auto" w:fill="FFFFFF"/>
        </w:rPr>
        <w:t xml:space="preserve"> показує, що проблематика </w:t>
      </w:r>
      <w:r>
        <w:rPr>
          <w:rFonts w:ascii="Times New Roman" w:hAnsi="Times New Roman" w:cs="Times New Roman"/>
          <w:color w:val="1F1F1F"/>
          <w:sz w:val="28"/>
          <w:szCs w:val="28"/>
          <w:shd w:val="clear" w:color="auto" w:fill="FFFFFF"/>
        </w:rPr>
        <w:t>ф</w:t>
      </w:r>
      <w:r w:rsidRPr="00E216BC">
        <w:rPr>
          <w:rFonts w:ascii="Times New Roman" w:hAnsi="Times New Roman" w:cs="Times New Roman"/>
          <w:color w:val="1F1F1F"/>
          <w:sz w:val="28"/>
          <w:szCs w:val="28"/>
          <w:shd w:val="clear" w:color="auto" w:fill="FFFFFF"/>
        </w:rPr>
        <w:t>ормування механізму інноваційної діяльності  підприємства</w:t>
      </w:r>
      <w:r>
        <w:rPr>
          <w:rFonts w:ascii="Times New Roman" w:hAnsi="Times New Roman" w:cs="Times New Roman"/>
          <w:color w:val="1F1F1F"/>
          <w:sz w:val="28"/>
          <w:szCs w:val="28"/>
          <w:shd w:val="clear" w:color="auto" w:fill="FFFFFF"/>
        </w:rPr>
        <w:t xml:space="preserve"> є дослідженням </w:t>
      </w:r>
      <w:r w:rsidRPr="00F50E5F">
        <w:rPr>
          <w:rFonts w:ascii="Times New Roman" w:hAnsi="Times New Roman" w:cs="Times New Roman"/>
          <w:color w:val="1F1F1F"/>
          <w:sz w:val="28"/>
          <w:szCs w:val="28"/>
          <w:shd w:val="clear" w:color="auto" w:fill="FFFFFF"/>
        </w:rPr>
        <w:t xml:space="preserve">як вітчизняних, так і зарубіжних учених, </w:t>
      </w:r>
      <w:r w:rsidRPr="00F448FC">
        <w:rPr>
          <w:rFonts w:ascii="Times New Roman" w:hAnsi="Times New Roman" w:cs="Times New Roman"/>
          <w:color w:val="1F1F1F"/>
          <w:sz w:val="28"/>
          <w:szCs w:val="28"/>
          <w:shd w:val="clear" w:color="auto" w:fill="FFFFFF"/>
        </w:rPr>
        <w:t xml:space="preserve">включно з такими авторами як О. Гавриш, </w:t>
      </w:r>
      <w:r w:rsidR="00F448FC" w:rsidRPr="00F448FC">
        <w:rPr>
          <w:rFonts w:ascii="Times New Roman" w:hAnsi="Times New Roman" w:cs="Times New Roman"/>
          <w:color w:val="1F1F1F"/>
          <w:sz w:val="28"/>
          <w:szCs w:val="28"/>
          <w:shd w:val="clear" w:color="auto" w:fill="FFFFFF"/>
        </w:rPr>
        <w:t xml:space="preserve">Т. Гребеник, </w:t>
      </w:r>
      <w:r w:rsidR="00F448FC" w:rsidRPr="00F448FC">
        <w:rPr>
          <w:rFonts w:ascii="Times New Roman" w:hAnsi="Times New Roman" w:cs="Times New Roman"/>
          <w:sz w:val="28"/>
          <w:szCs w:val="28"/>
        </w:rPr>
        <w:t xml:space="preserve">О. </w:t>
      </w:r>
      <w:r w:rsidR="00F448FC" w:rsidRPr="00F448FC">
        <w:rPr>
          <w:rFonts w:ascii="Times New Roman" w:hAnsi="Times New Roman" w:cs="Times New Roman"/>
          <w:color w:val="1F1F1F"/>
          <w:sz w:val="28"/>
          <w:szCs w:val="28"/>
          <w:shd w:val="clear" w:color="auto" w:fill="FFFFFF"/>
        </w:rPr>
        <w:t xml:space="preserve"> </w:t>
      </w:r>
      <w:r w:rsidR="00F448FC" w:rsidRPr="00F448FC">
        <w:rPr>
          <w:rFonts w:ascii="Times New Roman" w:hAnsi="Times New Roman" w:cs="Times New Roman"/>
          <w:sz w:val="28"/>
          <w:szCs w:val="28"/>
        </w:rPr>
        <w:t xml:space="preserve">Данилович, Є.  Діденко, </w:t>
      </w:r>
      <w:r w:rsidR="00F448FC" w:rsidRPr="00F448FC">
        <w:rPr>
          <w:rFonts w:ascii="Times New Roman" w:hAnsi="Times New Roman" w:cs="Times New Roman"/>
          <w:spacing w:val="1"/>
          <w:sz w:val="28"/>
          <w:szCs w:val="28"/>
        </w:rPr>
        <w:t xml:space="preserve">О. </w:t>
      </w:r>
      <w:r w:rsidR="00F448FC" w:rsidRPr="00F448FC">
        <w:rPr>
          <w:rFonts w:ascii="Times New Roman" w:hAnsi="Times New Roman" w:cs="Times New Roman"/>
          <w:sz w:val="28"/>
          <w:szCs w:val="28"/>
        </w:rPr>
        <w:t xml:space="preserve"> </w:t>
      </w:r>
      <w:r w:rsidR="00F448FC" w:rsidRPr="00F448FC">
        <w:rPr>
          <w:rFonts w:ascii="Times New Roman" w:hAnsi="Times New Roman" w:cs="Times New Roman"/>
          <w:spacing w:val="1"/>
          <w:sz w:val="28"/>
          <w:szCs w:val="28"/>
        </w:rPr>
        <w:t xml:space="preserve">Ємельянов, </w:t>
      </w:r>
      <w:r w:rsidR="00F448FC" w:rsidRPr="00F448FC">
        <w:rPr>
          <w:rFonts w:ascii="Times New Roman" w:hAnsi="Times New Roman" w:cs="Times New Roman"/>
          <w:sz w:val="28"/>
          <w:szCs w:val="28"/>
        </w:rPr>
        <w:t xml:space="preserve">О. </w:t>
      </w:r>
      <w:r w:rsidR="00F448FC" w:rsidRPr="00F448FC">
        <w:rPr>
          <w:rFonts w:ascii="Times New Roman" w:hAnsi="Times New Roman" w:cs="Times New Roman"/>
          <w:spacing w:val="1"/>
          <w:sz w:val="28"/>
          <w:szCs w:val="28"/>
        </w:rPr>
        <w:t xml:space="preserve"> </w:t>
      </w:r>
      <w:r w:rsidR="00F448FC" w:rsidRPr="00F448FC">
        <w:rPr>
          <w:rFonts w:ascii="Times New Roman" w:hAnsi="Times New Roman" w:cs="Times New Roman"/>
          <w:sz w:val="28"/>
          <w:szCs w:val="28"/>
        </w:rPr>
        <w:t xml:space="preserve">Іванишин, Ю.  Кирилов,  </w:t>
      </w:r>
      <w:r w:rsidR="00F448FC" w:rsidRPr="00F448FC">
        <w:rPr>
          <w:rFonts w:ascii="Times New Roman" w:hAnsi="Times New Roman" w:cs="Times New Roman"/>
          <w:spacing w:val="1"/>
          <w:sz w:val="28"/>
          <w:szCs w:val="28"/>
        </w:rPr>
        <w:t xml:space="preserve">М. </w:t>
      </w:r>
      <w:r w:rsidR="00F448FC" w:rsidRPr="00F448FC">
        <w:rPr>
          <w:rFonts w:ascii="Times New Roman" w:hAnsi="Times New Roman" w:cs="Times New Roman"/>
          <w:sz w:val="28"/>
          <w:szCs w:val="28"/>
        </w:rPr>
        <w:t xml:space="preserve"> </w:t>
      </w:r>
      <w:r w:rsidR="00F448FC" w:rsidRPr="00F448FC">
        <w:rPr>
          <w:rFonts w:ascii="Times New Roman" w:hAnsi="Times New Roman" w:cs="Times New Roman"/>
          <w:spacing w:val="1"/>
          <w:sz w:val="28"/>
          <w:szCs w:val="28"/>
        </w:rPr>
        <w:t xml:space="preserve">Коротун, </w:t>
      </w:r>
      <w:r w:rsidR="00F448FC" w:rsidRPr="00F448FC">
        <w:rPr>
          <w:rFonts w:ascii="Times New Roman" w:hAnsi="Times New Roman" w:cs="Times New Roman"/>
          <w:sz w:val="28"/>
          <w:szCs w:val="28"/>
        </w:rPr>
        <w:t xml:space="preserve">І. </w:t>
      </w:r>
      <w:r w:rsidR="00F448FC" w:rsidRPr="00F448FC">
        <w:rPr>
          <w:rFonts w:ascii="Times New Roman" w:hAnsi="Times New Roman" w:cs="Times New Roman"/>
          <w:spacing w:val="1"/>
          <w:sz w:val="28"/>
          <w:szCs w:val="28"/>
        </w:rPr>
        <w:t xml:space="preserve"> </w:t>
      </w:r>
      <w:r w:rsidR="00F448FC" w:rsidRPr="00F448FC">
        <w:rPr>
          <w:rFonts w:ascii="Times New Roman" w:hAnsi="Times New Roman" w:cs="Times New Roman"/>
          <w:sz w:val="28"/>
          <w:szCs w:val="28"/>
        </w:rPr>
        <w:t xml:space="preserve">Кошкалда, І.  Кравчук, Т. Лисюк,  </w:t>
      </w:r>
      <w:r w:rsidR="00F448FC" w:rsidRPr="00F448FC">
        <w:rPr>
          <w:rFonts w:ascii="Times New Roman" w:hAnsi="Times New Roman" w:cs="Times New Roman"/>
          <w:spacing w:val="1"/>
          <w:sz w:val="28"/>
          <w:szCs w:val="28"/>
        </w:rPr>
        <w:t xml:space="preserve">М. </w:t>
      </w:r>
      <w:r w:rsidR="00F448FC" w:rsidRPr="00F448FC">
        <w:rPr>
          <w:rFonts w:ascii="Times New Roman" w:hAnsi="Times New Roman" w:cs="Times New Roman"/>
          <w:sz w:val="28"/>
          <w:szCs w:val="28"/>
        </w:rPr>
        <w:t xml:space="preserve"> </w:t>
      </w:r>
      <w:r w:rsidR="00F448FC" w:rsidRPr="00F448FC">
        <w:rPr>
          <w:rFonts w:ascii="Times New Roman" w:hAnsi="Times New Roman" w:cs="Times New Roman"/>
          <w:spacing w:val="1"/>
          <w:sz w:val="28"/>
          <w:szCs w:val="28"/>
        </w:rPr>
        <w:t xml:space="preserve">Міщенко, </w:t>
      </w:r>
      <w:r w:rsidR="00F448FC" w:rsidRPr="00F448FC">
        <w:rPr>
          <w:rFonts w:ascii="Times New Roman" w:hAnsi="Times New Roman" w:cs="Times New Roman"/>
          <w:sz w:val="28"/>
          <w:szCs w:val="28"/>
        </w:rPr>
        <w:t xml:space="preserve">О. Петрик, </w:t>
      </w:r>
      <w:r w:rsidR="00F448FC" w:rsidRPr="00F448FC">
        <w:rPr>
          <w:rFonts w:ascii="Times New Roman" w:hAnsi="Times New Roman" w:cs="Times New Roman"/>
          <w:spacing w:val="1"/>
          <w:sz w:val="28"/>
          <w:szCs w:val="28"/>
        </w:rPr>
        <w:t>Н. Тюхтенко.</w:t>
      </w:r>
      <w:r w:rsidR="00F448FC" w:rsidRPr="000A55C5">
        <w:rPr>
          <w:spacing w:val="1"/>
        </w:rPr>
        <w:t xml:space="preserve"> </w:t>
      </w:r>
    </w:p>
    <w:p w:rsidR="00446073" w:rsidRDefault="00E216BC" w:rsidP="00667DF2">
      <w:pPr>
        <w:spacing w:line="360" w:lineRule="auto"/>
        <w:ind w:firstLine="709"/>
        <w:jc w:val="both"/>
        <w:rPr>
          <w:rFonts w:ascii="Times New Roman" w:hAnsi="Times New Roman" w:cs="Times New Roman"/>
          <w:sz w:val="28"/>
          <w:szCs w:val="28"/>
        </w:rPr>
      </w:pPr>
      <w:r w:rsidRPr="00667DF2">
        <w:rPr>
          <w:rFonts w:ascii="Times New Roman" w:hAnsi="Times New Roman" w:cs="Times New Roman"/>
          <w:sz w:val="28"/>
          <w:szCs w:val="28"/>
        </w:rPr>
        <w:t xml:space="preserve"> </w:t>
      </w:r>
      <w:r w:rsidR="00667DF2" w:rsidRPr="00667DF2">
        <w:rPr>
          <w:rFonts w:ascii="Times New Roman" w:hAnsi="Times New Roman" w:cs="Times New Roman"/>
          <w:sz w:val="28"/>
          <w:szCs w:val="28"/>
        </w:rPr>
        <w:t>Отже, дослідження формування механізму інноваційної діяльності підприємства є критично важливим для його успішного розвитку та збереження конкурентоспроможності в сучасному світі.</w:t>
      </w:r>
    </w:p>
    <w:p w:rsidR="00667DF2" w:rsidRPr="00E1776D" w:rsidRDefault="00667DF2" w:rsidP="00E1776D">
      <w:pPr>
        <w:spacing w:line="360" w:lineRule="auto"/>
        <w:ind w:firstLine="709"/>
        <w:jc w:val="both"/>
        <w:rPr>
          <w:rFonts w:ascii="Times New Roman" w:hAnsi="Times New Roman" w:cs="Times New Roman"/>
          <w:sz w:val="28"/>
          <w:szCs w:val="28"/>
        </w:rPr>
      </w:pPr>
      <w:r w:rsidRPr="00BA1134">
        <w:rPr>
          <w:rFonts w:ascii="Times New Roman" w:hAnsi="Times New Roman" w:cs="Times New Roman"/>
          <w:b/>
          <w:bCs/>
          <w:sz w:val="28"/>
          <w:szCs w:val="28"/>
        </w:rPr>
        <w:t>Мет</w:t>
      </w:r>
      <w:r w:rsidR="00BA1134">
        <w:rPr>
          <w:rFonts w:ascii="Times New Roman" w:hAnsi="Times New Roman" w:cs="Times New Roman"/>
          <w:b/>
          <w:bCs/>
          <w:sz w:val="28"/>
          <w:szCs w:val="28"/>
        </w:rPr>
        <w:t>а</w:t>
      </w:r>
      <w:r w:rsidRPr="00BA1134">
        <w:rPr>
          <w:rFonts w:ascii="Times New Roman" w:hAnsi="Times New Roman" w:cs="Times New Roman"/>
          <w:b/>
          <w:bCs/>
          <w:sz w:val="28"/>
          <w:szCs w:val="28"/>
        </w:rPr>
        <w:t xml:space="preserve"> дослідження</w:t>
      </w:r>
      <w:r w:rsidRPr="00E1776D">
        <w:rPr>
          <w:rFonts w:ascii="Times New Roman" w:hAnsi="Times New Roman" w:cs="Times New Roman"/>
          <w:sz w:val="28"/>
          <w:szCs w:val="28"/>
        </w:rPr>
        <w:t xml:space="preserve"> полягає в розробці механізму впровадження інновацій у діяльність підприємства та підвищенню його конкурентоспроможності.</w:t>
      </w:r>
    </w:p>
    <w:p w:rsidR="00667DF2" w:rsidRPr="00E1776D" w:rsidRDefault="00667DF2" w:rsidP="00E1776D">
      <w:pPr>
        <w:spacing w:line="360" w:lineRule="auto"/>
        <w:ind w:firstLine="709"/>
        <w:jc w:val="both"/>
        <w:rPr>
          <w:rFonts w:ascii="Times New Roman" w:hAnsi="Times New Roman" w:cs="Times New Roman"/>
          <w:sz w:val="28"/>
          <w:szCs w:val="28"/>
        </w:rPr>
      </w:pPr>
      <w:r w:rsidRPr="00E1776D">
        <w:rPr>
          <w:rFonts w:ascii="Times New Roman" w:hAnsi="Times New Roman" w:cs="Times New Roman"/>
          <w:sz w:val="28"/>
          <w:szCs w:val="28"/>
        </w:rPr>
        <w:t>Відповідно до мети були окреслені та виконанні наступні</w:t>
      </w:r>
      <w:r w:rsidRPr="00BA1134">
        <w:rPr>
          <w:rFonts w:ascii="Times New Roman" w:hAnsi="Times New Roman" w:cs="Times New Roman"/>
          <w:b/>
          <w:bCs/>
          <w:sz w:val="28"/>
          <w:szCs w:val="28"/>
        </w:rPr>
        <w:t xml:space="preserve"> завдання:</w:t>
      </w:r>
    </w:p>
    <w:p w:rsidR="00E1776D" w:rsidRPr="00E1776D" w:rsidRDefault="00667DF2" w:rsidP="00E1776D">
      <w:pPr>
        <w:pStyle w:val="ab"/>
        <w:numPr>
          <w:ilvl w:val="0"/>
          <w:numId w:val="12"/>
        </w:numPr>
        <w:spacing w:line="360" w:lineRule="auto"/>
        <w:ind w:left="0" w:firstLine="709"/>
        <w:rPr>
          <w:sz w:val="28"/>
          <w:szCs w:val="28"/>
        </w:rPr>
      </w:pPr>
      <w:r w:rsidRPr="00E1776D">
        <w:rPr>
          <w:sz w:val="28"/>
          <w:szCs w:val="28"/>
        </w:rPr>
        <w:t xml:space="preserve">окреслити теоретичні аспекти </w:t>
      </w:r>
      <w:r w:rsidR="00E1776D" w:rsidRPr="00E1776D">
        <w:rPr>
          <w:sz w:val="28"/>
          <w:szCs w:val="28"/>
        </w:rPr>
        <w:t>формування механізму інноваційної діяльності підприємства</w:t>
      </w:r>
      <w:r w:rsidRPr="00E1776D">
        <w:rPr>
          <w:sz w:val="28"/>
          <w:szCs w:val="28"/>
        </w:rPr>
        <w:t>;</w:t>
      </w:r>
    </w:p>
    <w:p w:rsidR="00E1776D" w:rsidRPr="00E1776D" w:rsidRDefault="00E1776D" w:rsidP="00E1776D">
      <w:pPr>
        <w:pStyle w:val="ab"/>
        <w:numPr>
          <w:ilvl w:val="0"/>
          <w:numId w:val="12"/>
        </w:numPr>
        <w:spacing w:line="360" w:lineRule="auto"/>
        <w:ind w:left="0" w:firstLine="709"/>
        <w:rPr>
          <w:sz w:val="28"/>
          <w:szCs w:val="28"/>
        </w:rPr>
      </w:pPr>
      <w:r w:rsidRPr="00E1776D">
        <w:rPr>
          <w:sz w:val="28"/>
          <w:szCs w:val="28"/>
        </w:rPr>
        <w:t>проаналізувати</w:t>
      </w:r>
      <w:r w:rsidR="00667DF2" w:rsidRPr="00E1776D">
        <w:rPr>
          <w:sz w:val="28"/>
          <w:szCs w:val="28"/>
        </w:rPr>
        <w:t xml:space="preserve"> інноваційної діяльності в медичному центрі</w:t>
      </w:r>
      <w:r w:rsidRPr="00E1776D">
        <w:rPr>
          <w:sz w:val="28"/>
          <w:szCs w:val="28"/>
        </w:rPr>
        <w:t>;</w:t>
      </w:r>
    </w:p>
    <w:p w:rsidR="00E1776D" w:rsidRPr="00E1776D" w:rsidRDefault="00E1776D" w:rsidP="00E1776D">
      <w:pPr>
        <w:pStyle w:val="ab"/>
        <w:numPr>
          <w:ilvl w:val="0"/>
          <w:numId w:val="12"/>
        </w:numPr>
        <w:spacing w:line="360" w:lineRule="auto"/>
        <w:ind w:left="0" w:firstLine="709"/>
        <w:rPr>
          <w:sz w:val="28"/>
          <w:szCs w:val="28"/>
        </w:rPr>
      </w:pPr>
      <w:r w:rsidRPr="00E1776D">
        <w:rPr>
          <w:sz w:val="28"/>
          <w:szCs w:val="28"/>
        </w:rPr>
        <w:t xml:space="preserve">провести оцінку </w:t>
      </w:r>
      <w:r w:rsidR="00667DF2" w:rsidRPr="00E1776D">
        <w:rPr>
          <w:sz w:val="28"/>
          <w:szCs w:val="28"/>
        </w:rPr>
        <w:t>існуючих проблем та перешкод у впровадженні інновацій</w:t>
      </w:r>
      <w:r w:rsidRPr="00E1776D">
        <w:rPr>
          <w:sz w:val="28"/>
          <w:szCs w:val="28"/>
        </w:rPr>
        <w:t>;</w:t>
      </w:r>
    </w:p>
    <w:p w:rsidR="00667DF2" w:rsidRPr="00E1776D" w:rsidRDefault="00E1776D" w:rsidP="00E1776D">
      <w:pPr>
        <w:pStyle w:val="ab"/>
        <w:numPr>
          <w:ilvl w:val="0"/>
          <w:numId w:val="12"/>
        </w:numPr>
        <w:spacing w:line="360" w:lineRule="auto"/>
        <w:ind w:left="0" w:firstLine="709"/>
        <w:rPr>
          <w:sz w:val="28"/>
          <w:szCs w:val="28"/>
        </w:rPr>
      </w:pPr>
      <w:r w:rsidRPr="00E1776D">
        <w:rPr>
          <w:sz w:val="28"/>
          <w:szCs w:val="28"/>
        </w:rPr>
        <w:t>вироблення пропозицій щодо вдосконалення механізму інноваційної діяльності медичного центру.</w:t>
      </w:r>
    </w:p>
    <w:p w:rsidR="00E1776D" w:rsidRDefault="00E1776D" w:rsidP="00E1776D">
      <w:pPr>
        <w:spacing w:line="360" w:lineRule="auto"/>
        <w:ind w:firstLine="709"/>
        <w:jc w:val="both"/>
        <w:rPr>
          <w:rFonts w:ascii="Times New Roman" w:hAnsi="Times New Roman" w:cs="Times New Roman"/>
          <w:sz w:val="28"/>
          <w:szCs w:val="28"/>
        </w:rPr>
      </w:pPr>
      <w:r w:rsidRPr="00BA1134">
        <w:rPr>
          <w:rFonts w:ascii="Times New Roman" w:hAnsi="Times New Roman" w:cs="Times New Roman"/>
          <w:b/>
          <w:bCs/>
          <w:sz w:val="28"/>
          <w:szCs w:val="28"/>
        </w:rPr>
        <w:t>Об’єктом дослідження</w:t>
      </w:r>
      <w:r>
        <w:rPr>
          <w:rFonts w:ascii="Times New Roman" w:hAnsi="Times New Roman" w:cs="Times New Roman"/>
          <w:sz w:val="28"/>
          <w:szCs w:val="28"/>
        </w:rPr>
        <w:t xml:space="preserve"> є</w:t>
      </w:r>
      <w:r w:rsidRPr="00E1776D">
        <w:rPr>
          <w:rFonts w:ascii="Times New Roman" w:hAnsi="Times New Roman" w:cs="Times New Roman"/>
          <w:sz w:val="28"/>
          <w:szCs w:val="28"/>
        </w:rPr>
        <w:t xml:space="preserve"> процес формування механізму інноваційної діяльності підприємства. </w:t>
      </w:r>
    </w:p>
    <w:p w:rsidR="00E1776D" w:rsidRPr="00E1776D" w:rsidRDefault="00E1776D" w:rsidP="00E1776D">
      <w:pPr>
        <w:spacing w:line="360" w:lineRule="auto"/>
        <w:ind w:firstLine="709"/>
        <w:jc w:val="both"/>
        <w:rPr>
          <w:rFonts w:ascii="Times New Roman" w:hAnsi="Times New Roman" w:cs="Times New Roman"/>
          <w:sz w:val="28"/>
          <w:szCs w:val="28"/>
        </w:rPr>
      </w:pPr>
      <w:r w:rsidRPr="00BA1134">
        <w:rPr>
          <w:rFonts w:ascii="Times New Roman" w:hAnsi="Times New Roman" w:cs="Times New Roman"/>
          <w:b/>
          <w:bCs/>
          <w:sz w:val="28"/>
          <w:szCs w:val="28"/>
        </w:rPr>
        <w:t>Предметом дослідження</w:t>
      </w:r>
      <w:r w:rsidRPr="00E1776D">
        <w:rPr>
          <w:rFonts w:ascii="Times New Roman" w:hAnsi="Times New Roman" w:cs="Times New Roman"/>
          <w:sz w:val="28"/>
          <w:szCs w:val="28"/>
        </w:rPr>
        <w:t xml:space="preserve"> є методи, стратегії, інструменти, та інші </w:t>
      </w:r>
      <w:r>
        <w:rPr>
          <w:rFonts w:ascii="Times New Roman" w:hAnsi="Times New Roman" w:cs="Times New Roman"/>
          <w:sz w:val="28"/>
          <w:szCs w:val="28"/>
        </w:rPr>
        <w:t>чинники</w:t>
      </w:r>
      <w:r w:rsidRPr="00E1776D">
        <w:rPr>
          <w:rFonts w:ascii="Times New Roman" w:hAnsi="Times New Roman" w:cs="Times New Roman"/>
          <w:sz w:val="28"/>
          <w:szCs w:val="28"/>
        </w:rPr>
        <w:t>, які впливають на ефективність інноваційної діяльності підприємства.</w:t>
      </w:r>
    </w:p>
    <w:p w:rsidR="006C4558" w:rsidRPr="006C4558" w:rsidRDefault="00E1776D" w:rsidP="006C4558">
      <w:pPr>
        <w:spacing w:line="360" w:lineRule="auto"/>
        <w:ind w:firstLine="709"/>
        <w:jc w:val="both"/>
        <w:rPr>
          <w:rFonts w:ascii="Times New Roman" w:hAnsi="Times New Roman" w:cs="Times New Roman"/>
          <w:sz w:val="28"/>
          <w:szCs w:val="28"/>
        </w:rPr>
      </w:pPr>
      <w:r w:rsidRPr="00BA1134">
        <w:rPr>
          <w:rFonts w:ascii="Times New Roman" w:hAnsi="Times New Roman" w:cs="Times New Roman"/>
          <w:b/>
          <w:bCs/>
          <w:sz w:val="28"/>
          <w:szCs w:val="28"/>
        </w:rPr>
        <w:t>Методи дослідження.</w:t>
      </w:r>
      <w:r>
        <w:rPr>
          <w:rFonts w:ascii="Times New Roman" w:hAnsi="Times New Roman" w:cs="Times New Roman"/>
          <w:sz w:val="28"/>
          <w:szCs w:val="28"/>
        </w:rPr>
        <w:t xml:space="preserve"> </w:t>
      </w:r>
      <w:r w:rsidR="006C4558" w:rsidRPr="006C4558">
        <w:rPr>
          <w:rFonts w:ascii="Times New Roman" w:hAnsi="Times New Roman" w:cs="Times New Roman"/>
          <w:sz w:val="28"/>
          <w:szCs w:val="28"/>
        </w:rPr>
        <w:t xml:space="preserve">Для дослідження процесу формування механізму інноваційної діяльності підприємства </w:t>
      </w:r>
      <w:r w:rsidR="006C4558">
        <w:rPr>
          <w:rFonts w:ascii="Times New Roman" w:hAnsi="Times New Roman" w:cs="Times New Roman"/>
          <w:sz w:val="28"/>
          <w:szCs w:val="28"/>
        </w:rPr>
        <w:t xml:space="preserve">застосовувались наступні методи: </w:t>
      </w:r>
      <w:r w:rsidR="006C4558" w:rsidRPr="006C4558">
        <w:rPr>
          <w:rFonts w:ascii="Times New Roman" w:hAnsi="Times New Roman" w:cs="Times New Roman"/>
          <w:sz w:val="28"/>
          <w:szCs w:val="28"/>
        </w:rPr>
        <w:t>аналіз літературних джерел та наукових публікацій</w:t>
      </w:r>
      <w:r w:rsidR="006C4558">
        <w:rPr>
          <w:rFonts w:ascii="Times New Roman" w:hAnsi="Times New Roman" w:cs="Times New Roman"/>
          <w:sz w:val="28"/>
          <w:szCs w:val="28"/>
        </w:rPr>
        <w:t>,</w:t>
      </w:r>
      <w:r w:rsidR="006C4558" w:rsidRPr="006C4558">
        <w:rPr>
          <w:rFonts w:ascii="Times New Roman" w:hAnsi="Times New Roman" w:cs="Times New Roman"/>
          <w:sz w:val="28"/>
          <w:szCs w:val="28"/>
        </w:rPr>
        <w:t xml:space="preserve"> логічн</w:t>
      </w:r>
      <w:r w:rsidR="006C4558">
        <w:rPr>
          <w:rFonts w:ascii="Times New Roman" w:hAnsi="Times New Roman" w:cs="Times New Roman"/>
          <w:sz w:val="28"/>
          <w:szCs w:val="28"/>
        </w:rPr>
        <w:t>ого</w:t>
      </w:r>
      <w:r w:rsidR="006C4558" w:rsidRPr="006C4558">
        <w:rPr>
          <w:rFonts w:ascii="Times New Roman" w:hAnsi="Times New Roman" w:cs="Times New Roman"/>
          <w:sz w:val="28"/>
          <w:szCs w:val="28"/>
        </w:rPr>
        <w:t xml:space="preserve"> аналіз</w:t>
      </w:r>
      <w:r w:rsidR="006C4558">
        <w:rPr>
          <w:rFonts w:ascii="Times New Roman" w:hAnsi="Times New Roman" w:cs="Times New Roman"/>
          <w:sz w:val="28"/>
          <w:szCs w:val="28"/>
        </w:rPr>
        <w:t>у</w:t>
      </w:r>
      <w:r w:rsidR="006C4558" w:rsidRPr="006C4558">
        <w:rPr>
          <w:rFonts w:ascii="Times New Roman" w:hAnsi="Times New Roman" w:cs="Times New Roman"/>
          <w:sz w:val="28"/>
          <w:szCs w:val="28"/>
        </w:rPr>
        <w:t>, синтез</w:t>
      </w:r>
      <w:r w:rsidR="006C4558">
        <w:rPr>
          <w:rFonts w:ascii="Times New Roman" w:hAnsi="Times New Roman" w:cs="Times New Roman"/>
          <w:sz w:val="28"/>
          <w:szCs w:val="28"/>
        </w:rPr>
        <w:t>у</w:t>
      </w:r>
      <w:r w:rsidR="006C4558" w:rsidRPr="006C4558">
        <w:rPr>
          <w:rFonts w:ascii="Times New Roman" w:hAnsi="Times New Roman" w:cs="Times New Roman"/>
          <w:sz w:val="28"/>
          <w:szCs w:val="28"/>
        </w:rPr>
        <w:t>, абстрагування та узагальнення</w:t>
      </w:r>
      <w:r w:rsidR="006C4558">
        <w:rPr>
          <w:rFonts w:ascii="Times New Roman" w:hAnsi="Times New Roman" w:cs="Times New Roman"/>
          <w:sz w:val="28"/>
          <w:szCs w:val="28"/>
        </w:rPr>
        <w:t xml:space="preserve">. </w:t>
      </w:r>
    </w:p>
    <w:p w:rsidR="006C4558" w:rsidRDefault="006C4558" w:rsidP="006C4558">
      <w:pPr>
        <w:spacing w:line="360" w:lineRule="auto"/>
        <w:ind w:firstLine="709"/>
        <w:jc w:val="both"/>
        <w:rPr>
          <w:rFonts w:ascii="Times New Roman" w:hAnsi="Times New Roman" w:cs="Times New Roman"/>
          <w:sz w:val="28"/>
          <w:szCs w:val="28"/>
        </w:rPr>
      </w:pPr>
      <w:r w:rsidRPr="00BA1134">
        <w:rPr>
          <w:rFonts w:ascii="Times New Roman" w:hAnsi="Times New Roman" w:cs="Times New Roman"/>
          <w:b/>
          <w:bCs/>
          <w:sz w:val="28"/>
          <w:szCs w:val="28"/>
        </w:rPr>
        <w:t>Практичне значення</w:t>
      </w:r>
      <w:r>
        <w:rPr>
          <w:rFonts w:ascii="Times New Roman" w:hAnsi="Times New Roman" w:cs="Times New Roman"/>
          <w:sz w:val="28"/>
          <w:szCs w:val="28"/>
        </w:rPr>
        <w:t xml:space="preserve"> результатів дослідження полягає у їх використанні у діяльності підприємства з метою реалізації його інноваційної діяльності.</w:t>
      </w:r>
    </w:p>
    <w:p w:rsidR="006C4558" w:rsidRDefault="006C4558" w:rsidP="006C4558">
      <w:pPr>
        <w:spacing w:line="360" w:lineRule="auto"/>
        <w:ind w:firstLine="709"/>
        <w:jc w:val="both"/>
        <w:rPr>
          <w:rFonts w:ascii="Times New Roman" w:hAnsi="Times New Roman" w:cs="Times New Roman"/>
          <w:sz w:val="28"/>
          <w:szCs w:val="28"/>
        </w:rPr>
      </w:pPr>
      <w:r w:rsidRPr="00BA1134">
        <w:rPr>
          <w:rFonts w:ascii="Times New Roman" w:hAnsi="Times New Roman" w:cs="Times New Roman"/>
          <w:b/>
          <w:bCs/>
          <w:sz w:val="28"/>
          <w:szCs w:val="28"/>
        </w:rPr>
        <w:lastRenderedPageBreak/>
        <w:t>Результати дослідження</w:t>
      </w:r>
      <w:r>
        <w:rPr>
          <w:rFonts w:ascii="Times New Roman" w:hAnsi="Times New Roman" w:cs="Times New Roman"/>
          <w:sz w:val="28"/>
          <w:szCs w:val="28"/>
        </w:rPr>
        <w:t xml:space="preserve"> були опубліковані на </w:t>
      </w:r>
      <w:r w:rsidR="00471754">
        <w:rPr>
          <w:rFonts w:ascii="Times New Roman" w:hAnsi="Times New Roman" w:cs="Times New Roman"/>
          <w:sz w:val="28"/>
          <w:szCs w:val="28"/>
        </w:rPr>
        <w:t>кафедральній науковій конференції: «Актуальні проблеми менеджменту та публічного управління в умовах сучасних викликів».</w:t>
      </w:r>
    </w:p>
    <w:p w:rsidR="008816B2" w:rsidRPr="00F50E5F" w:rsidRDefault="008816B2" w:rsidP="008816B2">
      <w:pPr>
        <w:spacing w:line="360" w:lineRule="auto"/>
        <w:ind w:right="-1"/>
        <w:jc w:val="both"/>
        <w:rPr>
          <w:rFonts w:ascii="Times New Roman" w:hAnsi="Times New Roman" w:cs="Times New Roman"/>
          <w:color w:val="1F1F1F"/>
          <w:sz w:val="28"/>
          <w:szCs w:val="28"/>
          <w:shd w:val="clear" w:color="auto" w:fill="FFFFFF"/>
        </w:rPr>
      </w:pPr>
      <w:r>
        <w:rPr>
          <w:rFonts w:ascii="Times New Roman" w:hAnsi="Times New Roman" w:cs="Times New Roman"/>
          <w:b/>
          <w:bCs/>
          <w:color w:val="1F1F1F"/>
          <w:sz w:val="28"/>
          <w:szCs w:val="28"/>
          <w:shd w:val="clear" w:color="auto" w:fill="FFFFFF"/>
        </w:rPr>
        <w:tab/>
      </w:r>
      <w:r w:rsidRPr="0002245E">
        <w:rPr>
          <w:rFonts w:ascii="Times New Roman" w:hAnsi="Times New Roman" w:cs="Times New Roman"/>
          <w:b/>
          <w:bCs/>
          <w:color w:val="1F1F1F"/>
          <w:sz w:val="28"/>
          <w:szCs w:val="28"/>
          <w:shd w:val="clear" w:color="auto" w:fill="FFFFFF"/>
        </w:rPr>
        <w:t>Структура роботи</w:t>
      </w:r>
      <w:r w:rsidRPr="0002245E">
        <w:rPr>
          <w:rFonts w:ascii="Times New Roman" w:hAnsi="Times New Roman" w:cs="Times New Roman"/>
          <w:color w:val="1F1F1F"/>
          <w:sz w:val="28"/>
          <w:szCs w:val="28"/>
          <w:shd w:val="clear" w:color="auto" w:fill="FFFFFF"/>
        </w:rPr>
        <w:t>. Робота складається зі вступу, трьох розділів, висновків, списку використаних джерел. Основний зміст дослідження викладено на 4</w:t>
      </w:r>
      <w:r w:rsidR="00935808">
        <w:rPr>
          <w:rFonts w:ascii="Times New Roman" w:hAnsi="Times New Roman" w:cs="Times New Roman"/>
          <w:color w:val="1F1F1F"/>
          <w:sz w:val="28"/>
          <w:szCs w:val="28"/>
          <w:shd w:val="clear" w:color="auto" w:fill="FFFFFF"/>
        </w:rPr>
        <w:t>2</w:t>
      </w:r>
      <w:r>
        <w:rPr>
          <w:rFonts w:ascii="Times New Roman" w:hAnsi="Times New Roman" w:cs="Times New Roman"/>
          <w:color w:val="1F1F1F"/>
          <w:sz w:val="28"/>
          <w:szCs w:val="28"/>
          <w:shd w:val="clear" w:color="auto" w:fill="FFFFFF"/>
        </w:rPr>
        <w:t xml:space="preserve"> </w:t>
      </w:r>
      <w:r w:rsidRPr="0002245E">
        <w:rPr>
          <w:rFonts w:ascii="Times New Roman" w:hAnsi="Times New Roman" w:cs="Times New Roman"/>
          <w:color w:val="1F1F1F"/>
          <w:sz w:val="28"/>
          <w:szCs w:val="28"/>
          <w:shd w:val="clear" w:color="auto" w:fill="FFFFFF"/>
        </w:rPr>
        <w:t xml:space="preserve">сторінках. Робота містить </w:t>
      </w:r>
      <w:r>
        <w:rPr>
          <w:rFonts w:ascii="Times New Roman" w:hAnsi="Times New Roman" w:cs="Times New Roman"/>
          <w:color w:val="1F1F1F"/>
          <w:sz w:val="28"/>
          <w:szCs w:val="28"/>
          <w:shd w:val="clear" w:color="auto" w:fill="FFFFFF"/>
        </w:rPr>
        <w:t>7</w:t>
      </w:r>
      <w:r w:rsidRPr="0002245E">
        <w:rPr>
          <w:rFonts w:ascii="Times New Roman" w:hAnsi="Times New Roman" w:cs="Times New Roman"/>
          <w:color w:val="1F1F1F"/>
          <w:sz w:val="28"/>
          <w:szCs w:val="28"/>
          <w:shd w:val="clear" w:color="auto" w:fill="FFFFFF"/>
        </w:rPr>
        <w:t xml:space="preserve"> таблиць та </w:t>
      </w:r>
      <w:r>
        <w:rPr>
          <w:rFonts w:ascii="Times New Roman" w:hAnsi="Times New Roman" w:cs="Times New Roman"/>
          <w:color w:val="1F1F1F"/>
          <w:sz w:val="28"/>
          <w:szCs w:val="28"/>
          <w:shd w:val="clear" w:color="auto" w:fill="FFFFFF"/>
        </w:rPr>
        <w:t>5</w:t>
      </w:r>
      <w:r w:rsidRPr="0002245E">
        <w:rPr>
          <w:rFonts w:ascii="Times New Roman" w:hAnsi="Times New Roman" w:cs="Times New Roman"/>
          <w:color w:val="1F1F1F"/>
          <w:sz w:val="28"/>
          <w:szCs w:val="28"/>
          <w:shd w:val="clear" w:color="auto" w:fill="FFFFFF"/>
        </w:rPr>
        <w:t xml:space="preserve"> рисунк</w:t>
      </w:r>
      <w:r>
        <w:rPr>
          <w:rFonts w:ascii="Times New Roman" w:hAnsi="Times New Roman" w:cs="Times New Roman"/>
          <w:color w:val="1F1F1F"/>
          <w:sz w:val="28"/>
          <w:szCs w:val="28"/>
          <w:shd w:val="clear" w:color="auto" w:fill="FFFFFF"/>
        </w:rPr>
        <w:t>ів</w:t>
      </w:r>
      <w:r w:rsidRPr="0002245E">
        <w:rPr>
          <w:rFonts w:ascii="Times New Roman" w:hAnsi="Times New Roman" w:cs="Times New Roman"/>
          <w:color w:val="1F1F1F"/>
          <w:sz w:val="28"/>
          <w:szCs w:val="28"/>
          <w:shd w:val="clear" w:color="auto" w:fill="FFFFFF"/>
        </w:rPr>
        <w:t xml:space="preserve">. Список використаних джерел </w:t>
      </w:r>
      <w:r w:rsidRPr="00E17794">
        <w:rPr>
          <w:rFonts w:ascii="Times New Roman" w:hAnsi="Times New Roman" w:cs="Times New Roman"/>
          <w:color w:val="1F1F1F"/>
          <w:sz w:val="28"/>
          <w:szCs w:val="28"/>
          <w:shd w:val="clear" w:color="auto" w:fill="FFFFFF"/>
        </w:rPr>
        <w:t>налічує 3</w:t>
      </w:r>
      <w:r w:rsidR="00E216BC">
        <w:rPr>
          <w:rFonts w:ascii="Times New Roman" w:hAnsi="Times New Roman" w:cs="Times New Roman"/>
          <w:color w:val="1F1F1F"/>
          <w:sz w:val="28"/>
          <w:szCs w:val="28"/>
          <w:shd w:val="clear" w:color="auto" w:fill="FFFFFF"/>
        </w:rPr>
        <w:t>7</w:t>
      </w:r>
      <w:r w:rsidRPr="00E17794">
        <w:rPr>
          <w:rFonts w:ascii="Times New Roman" w:hAnsi="Times New Roman" w:cs="Times New Roman"/>
          <w:color w:val="1F1F1F"/>
          <w:sz w:val="28"/>
          <w:szCs w:val="28"/>
          <w:shd w:val="clear" w:color="auto" w:fill="FFFFFF"/>
        </w:rPr>
        <w:t xml:space="preserve"> найменувань.</w:t>
      </w:r>
    </w:p>
    <w:p w:rsidR="008816B2" w:rsidRDefault="008816B2" w:rsidP="008816B2">
      <w:pPr>
        <w:spacing w:line="360" w:lineRule="auto"/>
        <w:ind w:right="-1" w:firstLine="709"/>
        <w:jc w:val="both"/>
        <w:rPr>
          <w:rFonts w:ascii="Times New Roman" w:hAnsi="Times New Roman" w:cs="Times New Roman"/>
          <w:sz w:val="28"/>
          <w:szCs w:val="28"/>
        </w:rPr>
      </w:pPr>
    </w:p>
    <w:p w:rsidR="006C4558" w:rsidRDefault="006C4558" w:rsidP="008816B2">
      <w:pPr>
        <w:spacing w:line="360" w:lineRule="auto"/>
        <w:ind w:right="-1" w:firstLine="709"/>
        <w:jc w:val="both"/>
        <w:rPr>
          <w:rFonts w:ascii="Times New Roman" w:hAnsi="Times New Roman" w:cs="Times New Roman"/>
          <w:sz w:val="28"/>
          <w:szCs w:val="28"/>
        </w:rPr>
      </w:pPr>
    </w:p>
    <w:p w:rsidR="003C2CF1" w:rsidRPr="00E1776D" w:rsidRDefault="003C2CF1" w:rsidP="00E1776D">
      <w:pPr>
        <w:spacing w:line="360" w:lineRule="auto"/>
        <w:ind w:firstLine="709"/>
        <w:rPr>
          <w:rFonts w:ascii="Times New Roman" w:hAnsi="Times New Roman" w:cs="Times New Roman"/>
        </w:rPr>
      </w:pPr>
      <w:r w:rsidRPr="00E1776D">
        <w:rPr>
          <w:rFonts w:ascii="Times New Roman" w:hAnsi="Times New Roman" w:cs="Times New Roman"/>
        </w:rPr>
        <w:br w:type="page"/>
      </w:r>
    </w:p>
    <w:p w:rsidR="008A1AF3" w:rsidRPr="00BA1134" w:rsidRDefault="008A1AF3" w:rsidP="00446073">
      <w:pPr>
        <w:spacing w:line="360" w:lineRule="auto"/>
        <w:ind w:firstLine="709"/>
        <w:jc w:val="center"/>
        <w:rPr>
          <w:rFonts w:ascii="Times New Roman" w:hAnsi="Times New Roman" w:cs="Times New Roman"/>
          <w:b/>
          <w:bCs/>
          <w:sz w:val="28"/>
          <w:szCs w:val="28"/>
        </w:rPr>
      </w:pPr>
      <w:r w:rsidRPr="00BA1134">
        <w:rPr>
          <w:rFonts w:ascii="Times New Roman" w:hAnsi="Times New Roman" w:cs="Times New Roman"/>
          <w:b/>
          <w:bCs/>
          <w:sz w:val="28"/>
          <w:szCs w:val="28"/>
        </w:rPr>
        <w:lastRenderedPageBreak/>
        <w:t>РОЗДІЛ 1</w:t>
      </w:r>
    </w:p>
    <w:p w:rsidR="008A1AF3" w:rsidRPr="00BA1134" w:rsidRDefault="003C2CF1" w:rsidP="00446073">
      <w:pPr>
        <w:spacing w:line="360" w:lineRule="auto"/>
        <w:ind w:firstLine="709"/>
        <w:jc w:val="center"/>
        <w:rPr>
          <w:rFonts w:ascii="Times New Roman" w:hAnsi="Times New Roman" w:cs="Times New Roman"/>
          <w:b/>
          <w:bCs/>
          <w:sz w:val="28"/>
          <w:szCs w:val="28"/>
        </w:rPr>
      </w:pPr>
      <w:r w:rsidRPr="00BA1134">
        <w:rPr>
          <w:rFonts w:ascii="Times New Roman" w:hAnsi="Times New Roman" w:cs="Times New Roman"/>
          <w:b/>
          <w:bCs/>
          <w:sz w:val="28"/>
          <w:szCs w:val="28"/>
        </w:rPr>
        <w:t>ТЕОРЕТИЧНІ АСПЕКТИ ФОРМУВАННЯ МЕХАНІЗМУ ІННОВАЦІЙНОЇ ДІЯЛЬНОСТІ ПІДПРИЄМСТВА</w:t>
      </w:r>
    </w:p>
    <w:p w:rsidR="008A1AF3" w:rsidRPr="00BA1134" w:rsidRDefault="008A1AF3" w:rsidP="00446073">
      <w:pPr>
        <w:spacing w:line="360" w:lineRule="auto"/>
        <w:ind w:firstLine="709"/>
        <w:jc w:val="both"/>
        <w:rPr>
          <w:rFonts w:ascii="Times New Roman" w:hAnsi="Times New Roman" w:cs="Times New Roman"/>
          <w:b/>
          <w:bCs/>
          <w:sz w:val="28"/>
          <w:szCs w:val="28"/>
        </w:rPr>
      </w:pPr>
    </w:p>
    <w:p w:rsidR="004F61BF" w:rsidRDefault="002045BA" w:rsidP="00446073">
      <w:pPr>
        <w:spacing w:line="360" w:lineRule="auto"/>
        <w:ind w:firstLine="709"/>
        <w:jc w:val="both"/>
        <w:rPr>
          <w:rFonts w:ascii="Times New Roman" w:hAnsi="Times New Roman" w:cs="Times New Roman"/>
          <w:sz w:val="28"/>
          <w:szCs w:val="28"/>
        </w:rPr>
      </w:pPr>
      <w:r w:rsidRPr="002045BA">
        <w:rPr>
          <w:rFonts w:ascii="Times New Roman" w:hAnsi="Times New Roman" w:cs="Times New Roman"/>
          <w:sz w:val="28"/>
          <w:szCs w:val="28"/>
        </w:rPr>
        <w:t xml:space="preserve">Основним фундаментом інноваційної діяльності </w:t>
      </w:r>
      <w:r w:rsidR="003C2CF1">
        <w:rPr>
          <w:rFonts w:ascii="Times New Roman" w:hAnsi="Times New Roman" w:cs="Times New Roman"/>
          <w:sz w:val="28"/>
          <w:szCs w:val="28"/>
        </w:rPr>
        <w:t xml:space="preserve">в державі </w:t>
      </w:r>
      <w:r w:rsidRPr="002045BA">
        <w:rPr>
          <w:rFonts w:ascii="Times New Roman" w:hAnsi="Times New Roman" w:cs="Times New Roman"/>
          <w:sz w:val="28"/>
          <w:szCs w:val="28"/>
        </w:rPr>
        <w:t>є інноваційна активність окремих підприємств, яка характеризується ефективністю їх інноваційних процесів. У науковій літературі не існує уніфікованого підходу до визначення понять інновацій та інноваційного розвитку.</w:t>
      </w:r>
      <w:r>
        <w:rPr>
          <w:rFonts w:ascii="Times New Roman" w:hAnsi="Times New Roman" w:cs="Times New Roman"/>
          <w:sz w:val="28"/>
          <w:szCs w:val="28"/>
        </w:rPr>
        <w:t xml:space="preserve"> </w:t>
      </w:r>
      <w:r w:rsidR="004F61BF" w:rsidRPr="004F61BF">
        <w:rPr>
          <w:rFonts w:ascii="Times New Roman" w:hAnsi="Times New Roman" w:cs="Times New Roman"/>
          <w:sz w:val="28"/>
          <w:szCs w:val="28"/>
        </w:rPr>
        <w:t xml:space="preserve">Поняття </w:t>
      </w:r>
      <w:r w:rsidR="004F61BF">
        <w:rPr>
          <w:rFonts w:ascii="Times New Roman" w:hAnsi="Times New Roman" w:cs="Times New Roman"/>
          <w:sz w:val="28"/>
          <w:szCs w:val="28"/>
        </w:rPr>
        <w:t>«</w:t>
      </w:r>
      <w:r w:rsidR="0001780D">
        <w:rPr>
          <w:rFonts w:ascii="Times New Roman" w:hAnsi="Times New Roman" w:cs="Times New Roman"/>
          <w:sz w:val="28"/>
          <w:szCs w:val="28"/>
        </w:rPr>
        <w:t>і</w:t>
      </w:r>
      <w:r w:rsidR="004F61BF" w:rsidRPr="004F61BF">
        <w:rPr>
          <w:rFonts w:ascii="Times New Roman" w:hAnsi="Times New Roman" w:cs="Times New Roman"/>
          <w:sz w:val="28"/>
          <w:szCs w:val="28"/>
        </w:rPr>
        <w:t>нноваційна діяльність</w:t>
      </w:r>
      <w:r w:rsidR="004F61BF">
        <w:rPr>
          <w:rFonts w:ascii="Times New Roman" w:hAnsi="Times New Roman" w:cs="Times New Roman"/>
          <w:sz w:val="28"/>
          <w:szCs w:val="28"/>
        </w:rPr>
        <w:t xml:space="preserve">» </w:t>
      </w:r>
      <w:r w:rsidR="004F61BF" w:rsidRPr="004F61BF">
        <w:rPr>
          <w:rFonts w:ascii="Times New Roman" w:hAnsi="Times New Roman" w:cs="Times New Roman"/>
          <w:sz w:val="28"/>
          <w:szCs w:val="28"/>
        </w:rPr>
        <w:t>має різноманітні трактування (табл</w:t>
      </w:r>
      <w:r w:rsidR="004F61BF">
        <w:rPr>
          <w:rFonts w:ascii="Times New Roman" w:hAnsi="Times New Roman" w:cs="Times New Roman"/>
          <w:sz w:val="28"/>
          <w:szCs w:val="28"/>
        </w:rPr>
        <w:t xml:space="preserve">. </w:t>
      </w:r>
      <w:r w:rsidR="004F61BF" w:rsidRPr="004F61BF">
        <w:rPr>
          <w:rFonts w:ascii="Times New Roman" w:hAnsi="Times New Roman" w:cs="Times New Roman"/>
          <w:sz w:val="28"/>
          <w:szCs w:val="28"/>
        </w:rPr>
        <w:t>1</w:t>
      </w:r>
      <w:r w:rsidR="003C2CF1">
        <w:rPr>
          <w:rFonts w:ascii="Times New Roman" w:hAnsi="Times New Roman" w:cs="Times New Roman"/>
          <w:sz w:val="28"/>
          <w:szCs w:val="28"/>
        </w:rPr>
        <w:t>.1</w:t>
      </w:r>
      <w:r w:rsidR="004F61BF" w:rsidRPr="004F61BF">
        <w:rPr>
          <w:rFonts w:ascii="Times New Roman" w:hAnsi="Times New Roman" w:cs="Times New Roman"/>
          <w:sz w:val="28"/>
          <w:szCs w:val="28"/>
        </w:rPr>
        <w:t xml:space="preserve">). </w:t>
      </w:r>
      <w:r w:rsidR="004F61BF">
        <w:rPr>
          <w:rFonts w:ascii="Times New Roman" w:hAnsi="Times New Roman" w:cs="Times New Roman"/>
          <w:sz w:val="28"/>
          <w:szCs w:val="28"/>
        </w:rPr>
        <w:t>Така</w:t>
      </w:r>
      <w:r w:rsidR="004F61BF" w:rsidRPr="004F61BF">
        <w:rPr>
          <w:rFonts w:ascii="Times New Roman" w:hAnsi="Times New Roman" w:cs="Times New Roman"/>
          <w:sz w:val="28"/>
          <w:szCs w:val="28"/>
        </w:rPr>
        <w:t xml:space="preserve"> діяльність на підприємстві полягає в освоєнні та комерціалізації нових продуктів чи виробничих методів, а також їх доставки та реалізації. Інноваційна діяльність є комплексною та системною, включаючи в себе пошук нових ідей, ліцензій, патентів, набір кадрів, організацію дослідницької роботи та інженерно-технічну роботу, що охоплює винахідництво, раціоналізацію, конструювання, створення інженерно-технічних об</w:t>
      </w:r>
      <w:r w:rsidR="003C2CF1" w:rsidRPr="00C25D68">
        <w:rPr>
          <w:rFonts w:ascii="Times New Roman" w:hAnsi="Times New Roman" w:cs="Times New Roman"/>
          <w:sz w:val="28"/>
          <w:szCs w:val="28"/>
        </w:rPr>
        <w:t>’</w:t>
      </w:r>
      <w:r w:rsidR="004F61BF" w:rsidRPr="004F61BF">
        <w:rPr>
          <w:rFonts w:ascii="Times New Roman" w:hAnsi="Times New Roman" w:cs="Times New Roman"/>
          <w:sz w:val="28"/>
          <w:szCs w:val="28"/>
        </w:rPr>
        <w:t>єктів, інформаційну та маркетингову діяльність.</w:t>
      </w:r>
    </w:p>
    <w:p w:rsidR="008A1AF3" w:rsidRDefault="004F61BF" w:rsidP="00446073">
      <w:pPr>
        <w:spacing w:line="360" w:lineRule="auto"/>
        <w:ind w:firstLine="709"/>
        <w:jc w:val="both"/>
        <w:rPr>
          <w:rFonts w:ascii="Times New Roman" w:hAnsi="Times New Roman" w:cs="Times New Roman"/>
          <w:sz w:val="28"/>
          <w:szCs w:val="28"/>
        </w:rPr>
      </w:pPr>
      <w:r w:rsidRPr="004F61BF">
        <w:rPr>
          <w:rFonts w:ascii="Times New Roman" w:hAnsi="Times New Roman" w:cs="Times New Roman"/>
          <w:sz w:val="28"/>
          <w:szCs w:val="28"/>
        </w:rPr>
        <w:t>Головною метою інноваційної діяльності є реалізація довгострокових науково-технічних програм з метою окупності інвестицій через тривалий час, а також впровадження науково-технічних досягнень у виробництво та інші аспекти суспільного життя</w:t>
      </w:r>
      <w:r w:rsidR="002045BA">
        <w:rPr>
          <w:rFonts w:ascii="Times New Roman" w:hAnsi="Times New Roman" w:cs="Times New Roman"/>
          <w:sz w:val="28"/>
          <w:szCs w:val="28"/>
        </w:rPr>
        <w:t>, що також</w:t>
      </w:r>
      <w:r w:rsidRPr="004F61BF">
        <w:rPr>
          <w:rFonts w:ascii="Times New Roman" w:hAnsi="Times New Roman" w:cs="Times New Roman"/>
          <w:sz w:val="28"/>
          <w:szCs w:val="28"/>
        </w:rPr>
        <w:t xml:space="preserve"> передбачає використання та комерціалізацію результатів наукових досліджень та розробок, сприяючи випуску на ринок нових конкурентоспроможних продуктів та послуг. Хоча безпосередньо отримання прибутку не є основною метою цієї діяльності, фінансовий успіх може бути досягнутий у майбутньому як один з її результатів</w:t>
      </w:r>
      <w:r w:rsidR="007137FC">
        <w:rPr>
          <w:rFonts w:ascii="Times New Roman" w:hAnsi="Times New Roman" w:cs="Times New Roman"/>
          <w:sz w:val="28"/>
          <w:szCs w:val="28"/>
        </w:rPr>
        <w:t xml:space="preserve"> </w:t>
      </w:r>
      <w:r w:rsidR="007137FC">
        <w:rPr>
          <w:rFonts w:ascii="Times New Roman" w:hAnsi="Times New Roman" w:cs="Times New Roman"/>
          <w:sz w:val="28"/>
          <w:szCs w:val="28"/>
        </w:rPr>
        <w:sym w:font="Symbol" w:char="F05B"/>
      </w:r>
      <w:r w:rsidR="007137FC">
        <w:rPr>
          <w:rFonts w:ascii="Times New Roman" w:hAnsi="Times New Roman" w:cs="Times New Roman"/>
          <w:sz w:val="28"/>
          <w:szCs w:val="28"/>
        </w:rPr>
        <w:t>32, с. 14</w:t>
      </w:r>
      <w:r w:rsidR="007137FC">
        <w:rPr>
          <w:rFonts w:ascii="Times New Roman" w:hAnsi="Times New Roman" w:cs="Times New Roman"/>
          <w:sz w:val="28"/>
          <w:szCs w:val="28"/>
        </w:rPr>
        <w:sym w:font="Symbol" w:char="F05D"/>
      </w:r>
      <w:r w:rsidRPr="004F61BF">
        <w:rPr>
          <w:rFonts w:ascii="Times New Roman" w:hAnsi="Times New Roman" w:cs="Times New Roman"/>
          <w:sz w:val="28"/>
          <w:szCs w:val="28"/>
        </w:rPr>
        <w:t>.</w:t>
      </w:r>
    </w:p>
    <w:p w:rsidR="00004288" w:rsidRDefault="005D66DF" w:rsidP="00BA1134">
      <w:pPr>
        <w:spacing w:line="360" w:lineRule="auto"/>
        <w:ind w:firstLine="709"/>
        <w:jc w:val="both"/>
        <w:rPr>
          <w:rFonts w:ascii="Times New Roman" w:hAnsi="Times New Roman" w:cs="Times New Roman"/>
          <w:sz w:val="28"/>
          <w:szCs w:val="28"/>
        </w:rPr>
      </w:pPr>
      <w:r w:rsidRPr="005D66DF">
        <w:rPr>
          <w:rFonts w:ascii="Times New Roman" w:hAnsi="Times New Roman" w:cs="Times New Roman"/>
          <w:sz w:val="28"/>
          <w:szCs w:val="28"/>
        </w:rPr>
        <w:t xml:space="preserve">Інноваційна діяльність представляє собою процес перетворення ідей в технологічно нові або удосконалені продукти чи послуги, які запроваджуються на ринок, у нові чи вдосконалені технологічні процеси, або нові способи надання послуг, що використовуються в практиці. </w:t>
      </w:r>
      <w:r>
        <w:rPr>
          <w:rFonts w:ascii="Times New Roman" w:hAnsi="Times New Roman" w:cs="Times New Roman"/>
          <w:sz w:val="28"/>
          <w:szCs w:val="28"/>
        </w:rPr>
        <w:t>Така</w:t>
      </w:r>
      <w:r w:rsidRPr="005D66DF">
        <w:rPr>
          <w:rFonts w:ascii="Times New Roman" w:hAnsi="Times New Roman" w:cs="Times New Roman"/>
          <w:sz w:val="28"/>
          <w:szCs w:val="28"/>
        </w:rPr>
        <w:t xml:space="preserve"> діяльність включає </w:t>
      </w:r>
      <w:r w:rsidRPr="005D66DF">
        <w:rPr>
          <w:rFonts w:ascii="Times New Roman" w:hAnsi="Times New Roman" w:cs="Times New Roman"/>
          <w:sz w:val="28"/>
          <w:szCs w:val="28"/>
        </w:rPr>
        <w:lastRenderedPageBreak/>
        <w:t xml:space="preserve">комплексні наукові, технологічні, організаційні, фінансові та комерційні заходи, які спільно призводять до створення інновацій. </w:t>
      </w:r>
    </w:p>
    <w:p w:rsidR="00004288" w:rsidRDefault="00004288" w:rsidP="00004288">
      <w:pPr>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1.1</w:t>
      </w:r>
    </w:p>
    <w:p w:rsidR="00004288" w:rsidRPr="00004288" w:rsidRDefault="00BA1134" w:rsidP="00004288">
      <w:pPr>
        <w:spacing w:line="360" w:lineRule="auto"/>
        <w:ind w:firstLine="709"/>
        <w:jc w:val="center"/>
        <w:rPr>
          <w:rFonts w:ascii="Times New Roman" w:hAnsi="Times New Roman" w:cs="Times New Roman"/>
          <w:b/>
          <w:bCs/>
          <w:sz w:val="28"/>
          <w:szCs w:val="28"/>
        </w:rPr>
      </w:pPr>
      <w:r w:rsidRPr="00BA1134">
        <w:rPr>
          <w:rFonts w:ascii="Times New Roman" w:hAnsi="Times New Roman" w:cs="Times New Roman"/>
          <w:noProof/>
          <w:sz w:val="28"/>
          <w:szCs w:val="28"/>
          <w:lang w:eastAsia="uk-UA"/>
        </w:rPr>
        <w:drawing>
          <wp:anchor distT="0" distB="0" distL="114300" distR="114300" simplePos="0" relativeHeight="251689984" behindDoc="1" locked="0" layoutInCell="1" allowOverlap="1" wp14:anchorId="16BD2DFD">
            <wp:simplePos x="0" y="0"/>
            <wp:positionH relativeFrom="column">
              <wp:posOffset>33020</wp:posOffset>
            </wp:positionH>
            <wp:positionV relativeFrom="paragraph">
              <wp:posOffset>306705</wp:posOffset>
            </wp:positionV>
            <wp:extent cx="6030595" cy="5269865"/>
            <wp:effectExtent l="0" t="0" r="1905" b="635"/>
            <wp:wrapTight wrapText="bothSides">
              <wp:wrapPolygon edited="0">
                <wp:start x="0" y="0"/>
                <wp:lineTo x="0" y="21551"/>
                <wp:lineTo x="21561" y="21551"/>
                <wp:lineTo x="21561" y="0"/>
                <wp:lineTo x="0" y="0"/>
              </wp:wrapPolygon>
            </wp:wrapTight>
            <wp:docPr id="13555370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537001" name=""/>
                    <pic:cNvPicPr/>
                  </pic:nvPicPr>
                  <pic:blipFill>
                    <a:blip r:embed="rId7">
                      <a:extLst>
                        <a:ext uri="{28A0092B-C50C-407E-A947-70E740481C1C}">
                          <a14:useLocalDpi xmlns:a14="http://schemas.microsoft.com/office/drawing/2010/main" val="0"/>
                        </a:ext>
                      </a:extLst>
                    </a:blip>
                    <a:stretch>
                      <a:fillRect/>
                    </a:stretch>
                  </pic:blipFill>
                  <pic:spPr>
                    <a:xfrm>
                      <a:off x="0" y="0"/>
                      <a:ext cx="6030595" cy="5269865"/>
                    </a:xfrm>
                    <a:prstGeom prst="rect">
                      <a:avLst/>
                    </a:prstGeom>
                  </pic:spPr>
                </pic:pic>
              </a:graphicData>
            </a:graphic>
            <wp14:sizeRelH relativeFrom="page">
              <wp14:pctWidth>0</wp14:pctWidth>
            </wp14:sizeRelH>
            <wp14:sizeRelV relativeFrom="page">
              <wp14:pctHeight>0</wp14:pctHeight>
            </wp14:sizeRelV>
          </wp:anchor>
        </w:drawing>
      </w:r>
      <w:r w:rsidR="00004288" w:rsidRPr="00004288">
        <w:rPr>
          <w:rFonts w:ascii="Times New Roman" w:hAnsi="Times New Roman" w:cs="Times New Roman"/>
          <w:b/>
          <w:bCs/>
          <w:sz w:val="28"/>
          <w:szCs w:val="28"/>
        </w:rPr>
        <w:t>Трактування поняття «інноваційна діяльність»</w:t>
      </w:r>
      <w:r w:rsidR="007137FC">
        <w:rPr>
          <w:rFonts w:ascii="Times New Roman" w:hAnsi="Times New Roman" w:cs="Times New Roman"/>
          <w:b/>
          <w:bCs/>
          <w:sz w:val="28"/>
          <w:szCs w:val="28"/>
        </w:rPr>
        <w:t xml:space="preserve"> </w:t>
      </w:r>
      <w:r w:rsidR="007137FC">
        <w:rPr>
          <w:rFonts w:ascii="Times New Roman" w:hAnsi="Times New Roman" w:cs="Times New Roman"/>
          <w:b/>
          <w:bCs/>
          <w:sz w:val="28"/>
          <w:szCs w:val="28"/>
        </w:rPr>
        <w:sym w:font="Symbol" w:char="F05B"/>
      </w:r>
      <w:r w:rsidR="007137FC">
        <w:rPr>
          <w:rFonts w:ascii="Times New Roman" w:hAnsi="Times New Roman" w:cs="Times New Roman"/>
          <w:b/>
          <w:bCs/>
          <w:sz w:val="28"/>
          <w:szCs w:val="28"/>
        </w:rPr>
        <w:t>1, с. 110; 9, с. 133</w:t>
      </w:r>
      <w:r w:rsidR="007137FC">
        <w:rPr>
          <w:rFonts w:ascii="Times New Roman" w:hAnsi="Times New Roman" w:cs="Times New Roman"/>
          <w:b/>
          <w:bCs/>
          <w:sz w:val="28"/>
          <w:szCs w:val="28"/>
        </w:rPr>
        <w:sym w:font="Symbol" w:char="F05D"/>
      </w:r>
    </w:p>
    <w:p w:rsidR="00004288" w:rsidRDefault="00004288" w:rsidP="00004288">
      <w:pPr>
        <w:spacing w:line="360" w:lineRule="auto"/>
        <w:ind w:right="-613" w:firstLine="709"/>
        <w:jc w:val="both"/>
        <w:rPr>
          <w:rFonts w:ascii="Times New Roman" w:hAnsi="Times New Roman" w:cs="Times New Roman"/>
          <w:sz w:val="28"/>
          <w:szCs w:val="28"/>
        </w:rPr>
      </w:pPr>
    </w:p>
    <w:p w:rsidR="005D66DF" w:rsidRDefault="005D66DF" w:rsidP="00446073">
      <w:pPr>
        <w:spacing w:line="360" w:lineRule="auto"/>
        <w:ind w:firstLine="709"/>
        <w:jc w:val="both"/>
        <w:rPr>
          <w:rFonts w:ascii="Times New Roman" w:hAnsi="Times New Roman" w:cs="Times New Roman"/>
          <w:sz w:val="28"/>
          <w:szCs w:val="28"/>
        </w:rPr>
      </w:pPr>
      <w:r w:rsidRPr="005D66DF">
        <w:rPr>
          <w:rFonts w:ascii="Times New Roman" w:hAnsi="Times New Roman" w:cs="Times New Roman"/>
          <w:sz w:val="28"/>
          <w:szCs w:val="28"/>
        </w:rPr>
        <w:t xml:space="preserve">Інноваційна діяльність у сфері підприємництва має бути відповідно узгоджена з економічними цілями компанії та значенням тих цілей, що можуть бути досягнуті через інноваційний процес. Це стосується всіх аспектів інноваційного підприємництва. На практиці, як показує досвід, інноваційні цілі є множинними та різноманітними. Під час формулювання цілей для інноваційного розвитку необхідно враховувати не тільки оновлення продуктового портфоліо або розробку та впровадження нових продуктів, але й </w:t>
      </w:r>
      <w:r w:rsidRPr="005D66DF">
        <w:rPr>
          <w:rFonts w:ascii="Times New Roman" w:hAnsi="Times New Roman" w:cs="Times New Roman"/>
          <w:sz w:val="28"/>
          <w:szCs w:val="28"/>
        </w:rPr>
        <w:lastRenderedPageBreak/>
        <w:t>такі аспекти, як інвестиції в нове обладнання, розробка та впровадження передових технологій. Крім того, слід враховувати можливості виходу на нові ринки та застосування нових методів і форм організації виробництва.</w:t>
      </w:r>
    </w:p>
    <w:p w:rsidR="00441BCE" w:rsidRDefault="009054FC" w:rsidP="00446073">
      <w:pPr>
        <w:spacing w:line="360" w:lineRule="auto"/>
        <w:ind w:firstLine="709"/>
        <w:jc w:val="both"/>
        <w:rPr>
          <w:rFonts w:ascii="Times New Roman" w:hAnsi="Times New Roman" w:cs="Times New Roman"/>
          <w:sz w:val="28"/>
          <w:szCs w:val="28"/>
        </w:rPr>
      </w:pPr>
      <w:r w:rsidRPr="005D66DF">
        <w:rPr>
          <w:rFonts w:ascii="Times New Roman" w:hAnsi="Times New Roman" w:cs="Times New Roman"/>
          <w:sz w:val="28"/>
          <w:szCs w:val="28"/>
        </w:rPr>
        <w:t xml:space="preserve">Інноваційна діяльність </w:t>
      </w:r>
      <w:r>
        <w:rPr>
          <w:rFonts w:ascii="Times New Roman" w:hAnsi="Times New Roman" w:cs="Times New Roman"/>
          <w:sz w:val="28"/>
          <w:szCs w:val="28"/>
        </w:rPr>
        <w:t>підприємства</w:t>
      </w:r>
      <w:r w:rsidRPr="005D66DF">
        <w:rPr>
          <w:rFonts w:ascii="Times New Roman" w:hAnsi="Times New Roman" w:cs="Times New Roman"/>
          <w:sz w:val="28"/>
          <w:szCs w:val="28"/>
        </w:rPr>
        <w:t xml:space="preserve"> включає комплексний процес створення, використання та поширення інновацій з метою забезпечення конкурентних переваг і підвищення рентабельності виробництва. У контексті ринкової економіки, інноваційна активність є ключовим фактором, який дозволяє компанії займати стабільні позиції на ринку та перевершувати конкурентів у своїй галузі. Інноваційний процес розглядається як низка послідовних етапів від генерації нових знань до впровадження і використання нововведень кінцевими споживачами.</w:t>
      </w:r>
      <w:r w:rsidR="0061111E">
        <w:rPr>
          <w:rFonts w:ascii="Times New Roman" w:hAnsi="Times New Roman" w:cs="Times New Roman"/>
          <w:sz w:val="28"/>
          <w:szCs w:val="28"/>
        </w:rPr>
        <w:t xml:space="preserve"> </w:t>
      </w:r>
    </w:p>
    <w:p w:rsidR="009054FC" w:rsidRDefault="009054FC" w:rsidP="00446073">
      <w:pPr>
        <w:spacing w:line="360" w:lineRule="auto"/>
        <w:ind w:firstLine="709"/>
        <w:jc w:val="both"/>
        <w:rPr>
          <w:rFonts w:ascii="Times New Roman" w:hAnsi="Times New Roman" w:cs="Times New Roman"/>
          <w:sz w:val="28"/>
          <w:szCs w:val="28"/>
        </w:rPr>
      </w:pPr>
      <w:r w:rsidRPr="005D66DF">
        <w:rPr>
          <w:rFonts w:ascii="Times New Roman" w:hAnsi="Times New Roman" w:cs="Times New Roman"/>
          <w:sz w:val="28"/>
          <w:szCs w:val="28"/>
        </w:rPr>
        <w:t>Завданням інноваційної діяльності є підвищення конкурентоспроможності через інновації та поліпшення якості продуктів, сприяння розвитку компанії, введення інновацій у суспільне використання на основі застосування нових наукових знань, ідей, відкриттів та винаходів, а також вже існуючих високотехнологічних систем і обладнання. Інноваційна діяльність також зосереджена на реалізації окремих етапів інноваційного процесу, оптимальному використанні інноваційного потенціалу фірми, а також врахуванні потреб споживачів, науково-технічного прогресу, пропозицій постачальників та стратегій конкурентів</w:t>
      </w:r>
      <w:r w:rsidR="007137FC">
        <w:rPr>
          <w:rFonts w:ascii="Times New Roman" w:hAnsi="Times New Roman" w:cs="Times New Roman"/>
          <w:sz w:val="28"/>
          <w:szCs w:val="28"/>
        </w:rPr>
        <w:t xml:space="preserve"> </w:t>
      </w:r>
      <w:r w:rsidR="007137FC">
        <w:rPr>
          <w:rFonts w:ascii="Times New Roman" w:hAnsi="Times New Roman" w:cs="Times New Roman"/>
          <w:sz w:val="28"/>
          <w:szCs w:val="28"/>
        </w:rPr>
        <w:sym w:font="Symbol" w:char="F05B"/>
      </w:r>
      <w:r w:rsidR="007137FC">
        <w:rPr>
          <w:rFonts w:ascii="Times New Roman" w:hAnsi="Times New Roman" w:cs="Times New Roman"/>
          <w:sz w:val="28"/>
          <w:szCs w:val="28"/>
        </w:rPr>
        <w:t>4, с. 37</w:t>
      </w:r>
      <w:r w:rsidR="007137FC">
        <w:rPr>
          <w:rFonts w:ascii="Times New Roman" w:hAnsi="Times New Roman" w:cs="Times New Roman"/>
          <w:sz w:val="28"/>
          <w:szCs w:val="28"/>
        </w:rPr>
        <w:sym w:font="Symbol" w:char="F05D"/>
      </w:r>
      <w:r w:rsidRPr="005D66DF">
        <w:rPr>
          <w:rFonts w:ascii="Times New Roman" w:hAnsi="Times New Roman" w:cs="Times New Roman"/>
          <w:sz w:val="28"/>
          <w:szCs w:val="28"/>
        </w:rPr>
        <w:t>.</w:t>
      </w:r>
    </w:p>
    <w:p w:rsidR="00441BCE" w:rsidRPr="00441BCE" w:rsidRDefault="00441BCE" w:rsidP="00446073">
      <w:pPr>
        <w:spacing w:line="360" w:lineRule="auto"/>
        <w:ind w:firstLine="709"/>
        <w:jc w:val="both"/>
        <w:rPr>
          <w:rFonts w:ascii="Times New Roman" w:hAnsi="Times New Roman" w:cs="Times New Roman"/>
          <w:sz w:val="28"/>
          <w:szCs w:val="28"/>
        </w:rPr>
      </w:pPr>
      <w:r w:rsidRPr="00441BCE">
        <w:rPr>
          <w:rFonts w:ascii="Times New Roman" w:hAnsi="Times New Roman" w:cs="Times New Roman"/>
          <w:sz w:val="28"/>
          <w:szCs w:val="28"/>
        </w:rPr>
        <w:t xml:space="preserve">Система планування інноваційної діяльності в організації представляє комплекс заходів, що здійснюються керівництвом (суб'єктом управління) для впливу на інноваційний процес (об'єкт управління). </w:t>
      </w:r>
      <w:r>
        <w:rPr>
          <w:rFonts w:ascii="Times New Roman" w:hAnsi="Times New Roman" w:cs="Times New Roman"/>
          <w:sz w:val="28"/>
          <w:szCs w:val="28"/>
        </w:rPr>
        <w:t>Такі</w:t>
      </w:r>
      <w:r w:rsidRPr="00441BCE">
        <w:rPr>
          <w:rFonts w:ascii="Times New Roman" w:hAnsi="Times New Roman" w:cs="Times New Roman"/>
          <w:sz w:val="28"/>
          <w:szCs w:val="28"/>
        </w:rPr>
        <w:t xml:space="preserve"> заходи спрямовані на забезпечення сталого і цілеспрямованого розвитку інновацій. Одними з ключових аспектів інноваційного планування є прогнозування науково-технічних трендів та вибір ефективної стратегії інноваційного розвитку, від яких залежить успішність інноваційних змін в компанії. Важливою складовою є також визначення організаційно-технічного рівня, що відповідає потребам інновацій та підтримує матеріально-технічну базу на всіх етапах виробництва</w:t>
      </w:r>
      <w:r>
        <w:rPr>
          <w:rFonts w:ascii="Times New Roman" w:hAnsi="Times New Roman" w:cs="Times New Roman"/>
          <w:sz w:val="28"/>
          <w:szCs w:val="28"/>
        </w:rPr>
        <w:t xml:space="preserve">, </w:t>
      </w:r>
      <w:r>
        <w:rPr>
          <w:rFonts w:ascii="Times New Roman" w:hAnsi="Times New Roman" w:cs="Times New Roman"/>
          <w:sz w:val="28"/>
          <w:szCs w:val="28"/>
        </w:rPr>
        <w:lastRenderedPageBreak/>
        <w:t>що</w:t>
      </w:r>
      <w:r w:rsidRPr="00441BCE">
        <w:rPr>
          <w:rFonts w:ascii="Times New Roman" w:hAnsi="Times New Roman" w:cs="Times New Roman"/>
          <w:sz w:val="28"/>
          <w:szCs w:val="28"/>
        </w:rPr>
        <w:t xml:space="preserve"> дозволяє систематизувати інформацію, виявити ресурси для прискорення науково-технічного прогресу і визначити ключові напрями для розробки і запровадження нової техніки.</w:t>
      </w:r>
    </w:p>
    <w:p w:rsidR="00441BCE" w:rsidRPr="004F61BF" w:rsidRDefault="00441BCE" w:rsidP="00446073">
      <w:pPr>
        <w:spacing w:line="360" w:lineRule="auto"/>
        <w:ind w:firstLine="709"/>
        <w:jc w:val="both"/>
        <w:rPr>
          <w:rFonts w:ascii="Times New Roman" w:hAnsi="Times New Roman" w:cs="Times New Roman"/>
          <w:sz w:val="28"/>
          <w:szCs w:val="28"/>
        </w:rPr>
      </w:pPr>
      <w:r w:rsidRPr="00441BCE">
        <w:rPr>
          <w:rFonts w:ascii="Times New Roman" w:hAnsi="Times New Roman" w:cs="Times New Roman"/>
          <w:sz w:val="28"/>
          <w:szCs w:val="28"/>
        </w:rPr>
        <w:t>Запропонована система планування базується на принципі об'єктивного відображення потреб у технічному оснащенні, організації та управлінні виробництвом через розумне розподіл матеріальних та людських ресурсів. Водночас, система управління інноваційними ідеями спрямована на підвищення інноваційної активності співробітників, що сприяє загальному розвитку підприємства.</w:t>
      </w:r>
    </w:p>
    <w:p w:rsidR="0061111E" w:rsidRDefault="00441BCE" w:rsidP="00446073">
      <w:pPr>
        <w:spacing w:line="360" w:lineRule="auto"/>
        <w:ind w:firstLine="709"/>
        <w:jc w:val="both"/>
        <w:rPr>
          <w:rFonts w:ascii="Times New Roman" w:hAnsi="Times New Roman" w:cs="Times New Roman"/>
          <w:sz w:val="28"/>
          <w:szCs w:val="28"/>
        </w:rPr>
      </w:pPr>
      <w:r w:rsidRPr="00441BCE">
        <w:rPr>
          <w:rFonts w:ascii="Times New Roman" w:hAnsi="Times New Roman" w:cs="Times New Roman"/>
          <w:noProof/>
          <w:sz w:val="28"/>
          <w:szCs w:val="28"/>
          <w:lang w:eastAsia="uk-UA"/>
        </w:rPr>
        <w:drawing>
          <wp:inline distT="0" distB="0" distL="0" distR="0" wp14:anchorId="7442A1FE" wp14:editId="3B4D7354">
            <wp:extent cx="5731510" cy="4344035"/>
            <wp:effectExtent l="0" t="0" r="0" b="0"/>
            <wp:docPr id="16260471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047103" name=""/>
                    <pic:cNvPicPr/>
                  </pic:nvPicPr>
                  <pic:blipFill>
                    <a:blip r:embed="rId8"/>
                    <a:stretch>
                      <a:fillRect/>
                    </a:stretch>
                  </pic:blipFill>
                  <pic:spPr>
                    <a:xfrm>
                      <a:off x="0" y="0"/>
                      <a:ext cx="5731510" cy="4344035"/>
                    </a:xfrm>
                    <a:prstGeom prst="rect">
                      <a:avLst/>
                    </a:prstGeom>
                  </pic:spPr>
                </pic:pic>
              </a:graphicData>
            </a:graphic>
          </wp:inline>
        </w:drawing>
      </w:r>
    </w:p>
    <w:p w:rsidR="0061111E" w:rsidRPr="00441BCE" w:rsidRDefault="00441BCE" w:rsidP="00446073">
      <w:pPr>
        <w:spacing w:line="360" w:lineRule="auto"/>
        <w:ind w:firstLine="709"/>
        <w:jc w:val="both"/>
        <w:rPr>
          <w:rFonts w:ascii="Times New Roman" w:hAnsi="Times New Roman" w:cs="Times New Roman"/>
          <w:b/>
          <w:bCs/>
          <w:sz w:val="28"/>
          <w:szCs w:val="28"/>
        </w:rPr>
      </w:pPr>
      <w:r w:rsidRPr="00441BCE">
        <w:rPr>
          <w:rFonts w:ascii="Times New Roman" w:hAnsi="Times New Roman" w:cs="Times New Roman"/>
          <w:b/>
          <w:bCs/>
          <w:sz w:val="28"/>
          <w:szCs w:val="28"/>
        </w:rPr>
        <w:t>Рис. 1.</w:t>
      </w:r>
      <w:r>
        <w:rPr>
          <w:rFonts w:ascii="Times New Roman" w:hAnsi="Times New Roman" w:cs="Times New Roman"/>
          <w:b/>
          <w:bCs/>
          <w:sz w:val="28"/>
          <w:szCs w:val="28"/>
        </w:rPr>
        <w:t xml:space="preserve">1. </w:t>
      </w:r>
      <w:r w:rsidRPr="00441BCE">
        <w:rPr>
          <w:rFonts w:ascii="Times New Roman" w:hAnsi="Times New Roman" w:cs="Times New Roman"/>
          <w:b/>
          <w:bCs/>
          <w:sz w:val="28"/>
          <w:szCs w:val="28"/>
        </w:rPr>
        <w:t>Механізм планування інноваційної діяльності на підприємствах</w:t>
      </w:r>
      <w:r w:rsidR="007137FC">
        <w:rPr>
          <w:rFonts w:ascii="Times New Roman" w:hAnsi="Times New Roman" w:cs="Times New Roman"/>
          <w:b/>
          <w:bCs/>
          <w:sz w:val="28"/>
          <w:szCs w:val="28"/>
        </w:rPr>
        <w:t xml:space="preserve"> </w:t>
      </w:r>
      <w:r w:rsidR="007137FC" w:rsidRPr="007137FC">
        <w:rPr>
          <w:rFonts w:ascii="Times New Roman" w:hAnsi="Times New Roman" w:cs="Times New Roman"/>
          <w:b/>
          <w:bCs/>
          <w:sz w:val="28"/>
          <w:szCs w:val="28"/>
        </w:rPr>
        <w:sym w:font="Symbol" w:char="F05B"/>
      </w:r>
      <w:r w:rsidR="007137FC">
        <w:rPr>
          <w:rFonts w:ascii="Times New Roman" w:hAnsi="Times New Roman" w:cs="Times New Roman"/>
          <w:b/>
          <w:bCs/>
          <w:sz w:val="28"/>
          <w:szCs w:val="28"/>
        </w:rPr>
        <w:t>6</w:t>
      </w:r>
      <w:r w:rsidR="007137FC" w:rsidRPr="007137FC">
        <w:rPr>
          <w:rFonts w:ascii="Times New Roman" w:hAnsi="Times New Roman" w:cs="Times New Roman"/>
          <w:b/>
          <w:bCs/>
          <w:sz w:val="28"/>
          <w:szCs w:val="28"/>
        </w:rPr>
        <w:t>, с. 3</w:t>
      </w:r>
      <w:r w:rsidR="007137FC">
        <w:rPr>
          <w:rFonts w:ascii="Times New Roman" w:hAnsi="Times New Roman" w:cs="Times New Roman"/>
          <w:b/>
          <w:bCs/>
          <w:sz w:val="28"/>
          <w:szCs w:val="28"/>
        </w:rPr>
        <w:t>5</w:t>
      </w:r>
      <w:r w:rsidR="007137FC" w:rsidRPr="007137FC">
        <w:rPr>
          <w:rFonts w:ascii="Times New Roman" w:hAnsi="Times New Roman" w:cs="Times New Roman"/>
          <w:b/>
          <w:bCs/>
          <w:sz w:val="28"/>
          <w:szCs w:val="28"/>
        </w:rPr>
        <w:sym w:font="Symbol" w:char="F05D"/>
      </w:r>
      <w:r w:rsidR="007137FC" w:rsidRPr="007137FC">
        <w:rPr>
          <w:rFonts w:ascii="Times New Roman" w:hAnsi="Times New Roman" w:cs="Times New Roman"/>
          <w:b/>
          <w:bCs/>
          <w:sz w:val="28"/>
          <w:szCs w:val="28"/>
        </w:rPr>
        <w:t>.</w:t>
      </w:r>
    </w:p>
    <w:p w:rsidR="0061111E" w:rsidRDefault="0061111E" w:rsidP="00446073">
      <w:pPr>
        <w:spacing w:line="360" w:lineRule="auto"/>
        <w:ind w:firstLine="709"/>
        <w:jc w:val="both"/>
        <w:rPr>
          <w:rFonts w:ascii="Times New Roman" w:hAnsi="Times New Roman" w:cs="Times New Roman"/>
          <w:sz w:val="28"/>
          <w:szCs w:val="28"/>
        </w:rPr>
      </w:pPr>
    </w:p>
    <w:p w:rsidR="0061111E" w:rsidRDefault="00BC118B" w:rsidP="00446073">
      <w:pPr>
        <w:spacing w:line="360" w:lineRule="auto"/>
        <w:ind w:firstLine="709"/>
        <w:jc w:val="both"/>
        <w:rPr>
          <w:rFonts w:ascii="Times New Roman" w:hAnsi="Times New Roman" w:cs="Times New Roman"/>
          <w:sz w:val="28"/>
          <w:szCs w:val="28"/>
        </w:rPr>
      </w:pPr>
      <w:r w:rsidRPr="00BC118B">
        <w:rPr>
          <w:rFonts w:ascii="Times New Roman" w:hAnsi="Times New Roman" w:cs="Times New Roman"/>
          <w:sz w:val="28"/>
          <w:szCs w:val="28"/>
        </w:rPr>
        <w:t xml:space="preserve">Планування інноваційної діяльності має відбуватися в тісному зв'язку з аналізом та оцінкою досягнутого організаційно-технічного рівня підприємства. </w:t>
      </w:r>
      <w:r w:rsidRPr="00BC118B">
        <w:rPr>
          <w:rFonts w:ascii="Times New Roman" w:hAnsi="Times New Roman" w:cs="Times New Roman"/>
          <w:sz w:val="28"/>
          <w:szCs w:val="28"/>
        </w:rPr>
        <w:lastRenderedPageBreak/>
        <w:t>Однак, недостатнє теоретичне опрацювання деяких методичних аспектів оцінки ускладнює ідентифікацію потенціалу для планування. Ефективним є застосування комплексної системи інтегральних, синтезуючих, а також загальних та специфічних показників, вибір яких обумовлений їх функціональним призначенням. Система показників поділяється на три категорії: показники, що відображають технічний та технологічний рівень; показники, що відображають рівень організації праці, виробництва та управління; та показники, що оцінюють якість роботи спеціалістів. Такий підхід дозволяє не тільки оцінити загальний організаційно-технічний рівень за допомогою інтегральних та синтезуючих показників, але й детально аналізувати окремі аспекти виробництва та організації праці, виявляючи їх вплив на загальний стан підприємства</w:t>
      </w:r>
      <w:r w:rsidR="007137FC">
        <w:rPr>
          <w:rFonts w:ascii="Times New Roman" w:hAnsi="Times New Roman" w:cs="Times New Roman"/>
          <w:sz w:val="28"/>
          <w:szCs w:val="28"/>
        </w:rPr>
        <w:t xml:space="preserve"> </w:t>
      </w:r>
      <w:r w:rsidR="007137FC">
        <w:rPr>
          <w:rFonts w:ascii="Times New Roman" w:hAnsi="Times New Roman" w:cs="Times New Roman"/>
          <w:sz w:val="28"/>
          <w:szCs w:val="28"/>
        </w:rPr>
        <w:sym w:font="Symbol" w:char="F05B"/>
      </w:r>
      <w:r w:rsidR="007137FC">
        <w:rPr>
          <w:rFonts w:ascii="Times New Roman" w:hAnsi="Times New Roman" w:cs="Times New Roman"/>
          <w:sz w:val="28"/>
          <w:szCs w:val="28"/>
        </w:rPr>
        <w:t>14, с. 88</w:t>
      </w:r>
      <w:r w:rsidR="007137FC">
        <w:rPr>
          <w:rFonts w:ascii="Times New Roman" w:hAnsi="Times New Roman" w:cs="Times New Roman"/>
          <w:sz w:val="28"/>
          <w:szCs w:val="28"/>
        </w:rPr>
        <w:sym w:font="Symbol" w:char="F05D"/>
      </w:r>
      <w:r w:rsidRPr="00BC118B">
        <w:rPr>
          <w:rFonts w:ascii="Times New Roman" w:hAnsi="Times New Roman" w:cs="Times New Roman"/>
          <w:sz w:val="28"/>
          <w:szCs w:val="28"/>
        </w:rPr>
        <w:t>.</w:t>
      </w:r>
    </w:p>
    <w:p w:rsidR="00661C7E" w:rsidRPr="00661C7E" w:rsidRDefault="00661C7E" w:rsidP="00446073">
      <w:pPr>
        <w:spacing w:line="360" w:lineRule="auto"/>
        <w:ind w:firstLine="709"/>
        <w:jc w:val="both"/>
        <w:rPr>
          <w:rFonts w:ascii="Times New Roman" w:hAnsi="Times New Roman" w:cs="Times New Roman"/>
          <w:sz w:val="28"/>
          <w:szCs w:val="28"/>
        </w:rPr>
      </w:pPr>
      <w:r w:rsidRPr="00661C7E">
        <w:rPr>
          <w:rFonts w:ascii="Times New Roman" w:hAnsi="Times New Roman" w:cs="Times New Roman"/>
          <w:sz w:val="28"/>
          <w:szCs w:val="28"/>
        </w:rPr>
        <w:t xml:space="preserve">Створення механізму управління інноваційною діяльністю зорієнтоване на постійний пошук та реалізацію інноваційних можливостей у динамічних умовах зовнішнього ринку. </w:t>
      </w:r>
      <w:r>
        <w:rPr>
          <w:rFonts w:ascii="Times New Roman" w:hAnsi="Times New Roman" w:cs="Times New Roman"/>
          <w:sz w:val="28"/>
          <w:szCs w:val="28"/>
        </w:rPr>
        <w:t>Такий</w:t>
      </w:r>
      <w:r w:rsidRPr="00661C7E">
        <w:rPr>
          <w:rFonts w:ascii="Times New Roman" w:hAnsi="Times New Roman" w:cs="Times New Roman"/>
          <w:sz w:val="28"/>
          <w:szCs w:val="28"/>
        </w:rPr>
        <w:t xml:space="preserve"> процес базується на невпинному дослідженні нових методів та областей для втілення потенціалу компанії у відповідності з її місією та стратегією. Інноваційний розвиток також пов’язаний з адаптацією до змін на ринках збуту та розвитком нових. Вважаємо, що ефективний механізм управління інноваційною діяльністю має будуватися на таких принципах:</w:t>
      </w:r>
    </w:p>
    <w:p w:rsidR="00661C7E" w:rsidRDefault="00661C7E" w:rsidP="0044607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с</w:t>
      </w:r>
      <w:r w:rsidRPr="00661C7E">
        <w:rPr>
          <w:rFonts w:ascii="Times New Roman" w:hAnsi="Times New Roman" w:cs="Times New Roman"/>
          <w:sz w:val="28"/>
          <w:szCs w:val="28"/>
        </w:rPr>
        <w:t xml:space="preserve">истемність </w:t>
      </w:r>
      <w:r w:rsidR="003C2CF1">
        <w:rPr>
          <w:rFonts w:ascii="Times New Roman" w:hAnsi="Times New Roman" w:cs="Times New Roman"/>
          <w:sz w:val="28"/>
          <w:szCs w:val="28"/>
        </w:rPr>
        <w:t>–</w:t>
      </w:r>
      <w:r w:rsidRPr="00661C7E">
        <w:rPr>
          <w:rFonts w:ascii="Times New Roman" w:hAnsi="Times New Roman" w:cs="Times New Roman"/>
          <w:sz w:val="28"/>
          <w:szCs w:val="28"/>
        </w:rPr>
        <w:t xml:space="preserve"> розгляд управління як відкритої, адаптивної та динамічної системи імовірнісного характеру</w:t>
      </w:r>
      <w:r>
        <w:rPr>
          <w:rFonts w:ascii="Times New Roman" w:hAnsi="Times New Roman" w:cs="Times New Roman"/>
          <w:sz w:val="28"/>
          <w:szCs w:val="28"/>
        </w:rPr>
        <w:t>;</w:t>
      </w:r>
    </w:p>
    <w:p w:rsidR="00661C7E" w:rsidRPr="00661C7E" w:rsidRDefault="00661C7E" w:rsidP="0044607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к</w:t>
      </w:r>
      <w:r w:rsidRPr="00661C7E">
        <w:rPr>
          <w:rFonts w:ascii="Times New Roman" w:hAnsi="Times New Roman" w:cs="Times New Roman"/>
          <w:sz w:val="28"/>
          <w:szCs w:val="28"/>
        </w:rPr>
        <w:t xml:space="preserve">омплексність </w:t>
      </w:r>
      <w:r w:rsidR="003C2CF1">
        <w:rPr>
          <w:rFonts w:ascii="Times New Roman" w:hAnsi="Times New Roman" w:cs="Times New Roman"/>
          <w:sz w:val="28"/>
          <w:szCs w:val="28"/>
        </w:rPr>
        <w:t>–</w:t>
      </w:r>
      <w:r w:rsidRPr="00661C7E">
        <w:rPr>
          <w:rFonts w:ascii="Times New Roman" w:hAnsi="Times New Roman" w:cs="Times New Roman"/>
          <w:sz w:val="28"/>
          <w:szCs w:val="28"/>
        </w:rPr>
        <w:t xml:space="preserve"> функціонування в межах ринкового середовища з урахуванням впливу державного та регіонального регулювання</w:t>
      </w:r>
      <w:r>
        <w:rPr>
          <w:rFonts w:ascii="Times New Roman" w:hAnsi="Times New Roman" w:cs="Times New Roman"/>
          <w:sz w:val="28"/>
          <w:szCs w:val="28"/>
        </w:rPr>
        <w:t>;</w:t>
      </w:r>
    </w:p>
    <w:p w:rsidR="00661C7E" w:rsidRDefault="00661C7E" w:rsidP="0044607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о</w:t>
      </w:r>
      <w:r w:rsidRPr="00661C7E">
        <w:rPr>
          <w:rFonts w:ascii="Times New Roman" w:hAnsi="Times New Roman" w:cs="Times New Roman"/>
          <w:sz w:val="28"/>
          <w:szCs w:val="28"/>
        </w:rPr>
        <w:t xml:space="preserve">рієнтація на інновації </w:t>
      </w:r>
      <w:r w:rsidR="003C2CF1">
        <w:rPr>
          <w:rFonts w:ascii="Times New Roman" w:hAnsi="Times New Roman" w:cs="Times New Roman"/>
          <w:sz w:val="28"/>
          <w:szCs w:val="28"/>
        </w:rPr>
        <w:t>–</w:t>
      </w:r>
      <w:r w:rsidRPr="00661C7E">
        <w:rPr>
          <w:rFonts w:ascii="Times New Roman" w:hAnsi="Times New Roman" w:cs="Times New Roman"/>
          <w:sz w:val="28"/>
          <w:szCs w:val="28"/>
        </w:rPr>
        <w:t xml:space="preserve"> забезпечення довгострокової стійкості та розвитку через постійний розвиток та впровадження нових методів та областей застосування</w:t>
      </w:r>
      <w:r>
        <w:rPr>
          <w:rFonts w:ascii="Times New Roman" w:hAnsi="Times New Roman" w:cs="Times New Roman"/>
          <w:sz w:val="28"/>
          <w:szCs w:val="28"/>
        </w:rPr>
        <w:t>;</w:t>
      </w:r>
    </w:p>
    <w:p w:rsidR="00661C7E" w:rsidRPr="00661C7E" w:rsidRDefault="00661C7E" w:rsidP="00446073">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б</w:t>
      </w:r>
      <w:r w:rsidRPr="00661C7E">
        <w:rPr>
          <w:rFonts w:ascii="Times New Roman" w:hAnsi="Times New Roman" w:cs="Times New Roman"/>
          <w:sz w:val="28"/>
          <w:szCs w:val="28"/>
        </w:rPr>
        <w:t xml:space="preserve">аланс інтересів </w:t>
      </w:r>
      <w:r w:rsidR="003C2CF1">
        <w:rPr>
          <w:rFonts w:ascii="Times New Roman" w:hAnsi="Times New Roman" w:cs="Times New Roman"/>
          <w:sz w:val="28"/>
          <w:szCs w:val="28"/>
        </w:rPr>
        <w:t>–</w:t>
      </w:r>
      <w:r w:rsidRPr="00661C7E">
        <w:rPr>
          <w:rFonts w:ascii="Times New Roman" w:hAnsi="Times New Roman" w:cs="Times New Roman"/>
          <w:sz w:val="28"/>
          <w:szCs w:val="28"/>
        </w:rPr>
        <w:t xml:space="preserve"> гармонізація цілей всіх учасників інноваційної діяльності.</w:t>
      </w:r>
    </w:p>
    <w:p w:rsidR="0061111E" w:rsidRDefault="00661C7E" w:rsidP="00446073">
      <w:pPr>
        <w:spacing w:line="360" w:lineRule="auto"/>
        <w:ind w:firstLine="709"/>
        <w:jc w:val="both"/>
        <w:rPr>
          <w:rFonts w:ascii="Times New Roman" w:hAnsi="Times New Roman" w:cs="Times New Roman"/>
          <w:sz w:val="28"/>
          <w:szCs w:val="28"/>
        </w:rPr>
      </w:pPr>
      <w:r w:rsidRPr="00661C7E">
        <w:rPr>
          <w:rFonts w:ascii="Times New Roman" w:hAnsi="Times New Roman" w:cs="Times New Roman"/>
          <w:sz w:val="28"/>
          <w:szCs w:val="28"/>
        </w:rPr>
        <w:lastRenderedPageBreak/>
        <w:t>Пропонований підхід до управління інноваційною діяльністю, що інтегрує ці принципи, має на меті створення синергетичного ефекту, що сприятиме загальному успіху інноваційних ініціатив на підприємстві</w:t>
      </w:r>
      <w:r>
        <w:rPr>
          <w:rFonts w:ascii="Times New Roman" w:hAnsi="Times New Roman" w:cs="Times New Roman"/>
          <w:sz w:val="28"/>
          <w:szCs w:val="28"/>
        </w:rPr>
        <w:t>.</w:t>
      </w:r>
    </w:p>
    <w:p w:rsidR="00661C7E" w:rsidRDefault="002E5A3C" w:rsidP="00446073">
      <w:pPr>
        <w:spacing w:line="360" w:lineRule="auto"/>
        <w:ind w:firstLine="709"/>
        <w:jc w:val="both"/>
        <w:rPr>
          <w:rFonts w:ascii="Times New Roman" w:hAnsi="Times New Roman" w:cs="Times New Roman"/>
          <w:sz w:val="28"/>
          <w:szCs w:val="28"/>
        </w:rPr>
      </w:pPr>
      <w:r w:rsidRPr="002E5A3C">
        <w:rPr>
          <w:rFonts w:ascii="Times New Roman" w:hAnsi="Times New Roman" w:cs="Times New Roman"/>
          <w:sz w:val="28"/>
          <w:szCs w:val="28"/>
        </w:rPr>
        <w:t>Управління інноваційним розвитком підприємства передбачає спрямованість на досягнення конкретних цілей, таких як збільшення ринкової частки, зростання прибутку в поточному або майбутньому періоді, а також забезпечення стійкого економічного розвитку. У таких умовах важливо враховувати протиріччя між цілями власного підприємства та цілями інших учасників ринку. Це означає потребу в узгодженні власних цілей з можливостями їх досягнення. Управління на макрорівні включає різні елементи регулюючих механізмів, таких як державне регулювання ринкових процесів, правове регулювання підприємницької діяльності, соціальне та політичне регулювання тощо.</w:t>
      </w:r>
      <w:r w:rsidR="00661C7E" w:rsidRPr="00661C7E">
        <w:rPr>
          <w:rFonts w:ascii="Times New Roman" w:hAnsi="Times New Roman" w:cs="Times New Roman"/>
          <w:sz w:val="28"/>
          <w:szCs w:val="28"/>
        </w:rPr>
        <w:t xml:space="preserve"> </w:t>
      </w:r>
      <w:r w:rsidRPr="002E5A3C">
        <w:rPr>
          <w:rFonts w:ascii="Times New Roman" w:hAnsi="Times New Roman" w:cs="Times New Roman"/>
          <w:sz w:val="28"/>
          <w:szCs w:val="28"/>
        </w:rPr>
        <w:t>Структура методів, які використовуються на рівні управління інноваційним розвитком підприємств, включає регулюючі механізми, описані у табл</w:t>
      </w:r>
      <w:r w:rsidR="00BA1134">
        <w:rPr>
          <w:rFonts w:ascii="Times New Roman" w:hAnsi="Times New Roman" w:cs="Times New Roman"/>
          <w:sz w:val="28"/>
          <w:szCs w:val="28"/>
        </w:rPr>
        <w:t>.</w:t>
      </w:r>
      <w:r w:rsidRPr="002E5A3C">
        <w:rPr>
          <w:rFonts w:ascii="Times New Roman" w:hAnsi="Times New Roman" w:cs="Times New Roman"/>
          <w:sz w:val="28"/>
          <w:szCs w:val="28"/>
        </w:rPr>
        <w:t xml:space="preserve"> 1.</w:t>
      </w:r>
      <w:r w:rsidR="00BA1134">
        <w:rPr>
          <w:rFonts w:ascii="Times New Roman" w:hAnsi="Times New Roman" w:cs="Times New Roman"/>
          <w:sz w:val="28"/>
          <w:szCs w:val="28"/>
        </w:rPr>
        <w:t>2</w:t>
      </w:r>
      <w:r w:rsidRPr="002E5A3C">
        <w:rPr>
          <w:rFonts w:ascii="Times New Roman" w:hAnsi="Times New Roman" w:cs="Times New Roman"/>
          <w:sz w:val="28"/>
          <w:szCs w:val="28"/>
        </w:rPr>
        <w:t>.</w:t>
      </w:r>
    </w:p>
    <w:p w:rsidR="002E5A3C" w:rsidRPr="002E5A3C" w:rsidRDefault="002E5A3C" w:rsidP="00446073">
      <w:pPr>
        <w:spacing w:line="360" w:lineRule="auto"/>
        <w:ind w:firstLine="709"/>
        <w:jc w:val="right"/>
        <w:rPr>
          <w:rFonts w:ascii="Times New Roman" w:hAnsi="Times New Roman" w:cs="Times New Roman"/>
          <w:sz w:val="28"/>
          <w:szCs w:val="28"/>
        </w:rPr>
      </w:pPr>
      <w:r w:rsidRPr="002E5A3C">
        <w:rPr>
          <w:rFonts w:ascii="Times New Roman" w:hAnsi="Times New Roman" w:cs="Times New Roman"/>
          <w:sz w:val="28"/>
          <w:szCs w:val="28"/>
        </w:rPr>
        <w:t>Таблиця 1.</w:t>
      </w:r>
      <w:r w:rsidR="00BA1134">
        <w:rPr>
          <w:rFonts w:ascii="Times New Roman" w:hAnsi="Times New Roman" w:cs="Times New Roman"/>
          <w:sz w:val="28"/>
          <w:szCs w:val="28"/>
        </w:rPr>
        <w:t>2</w:t>
      </w:r>
      <w:r w:rsidRPr="002E5A3C">
        <w:rPr>
          <w:rFonts w:ascii="Times New Roman" w:hAnsi="Times New Roman" w:cs="Times New Roman"/>
          <w:sz w:val="28"/>
          <w:szCs w:val="28"/>
        </w:rPr>
        <w:t xml:space="preserve"> </w:t>
      </w:r>
    </w:p>
    <w:p w:rsidR="007137FC" w:rsidRPr="007137FC" w:rsidRDefault="007137FC" w:rsidP="007137FC">
      <w:pPr>
        <w:spacing w:line="360" w:lineRule="auto"/>
        <w:ind w:firstLine="709"/>
        <w:jc w:val="center"/>
        <w:rPr>
          <w:rFonts w:ascii="Times New Roman" w:hAnsi="Times New Roman" w:cs="Times New Roman"/>
          <w:b/>
          <w:bCs/>
          <w:sz w:val="28"/>
          <w:szCs w:val="28"/>
        </w:rPr>
      </w:pPr>
      <w:r w:rsidRPr="007137FC">
        <w:rPr>
          <w:rFonts w:ascii="Times New Roman" w:hAnsi="Times New Roman" w:cs="Times New Roman"/>
          <w:noProof/>
          <w:lang w:eastAsia="uk-UA"/>
        </w:rPr>
        <w:drawing>
          <wp:anchor distT="0" distB="0" distL="114300" distR="114300" simplePos="0" relativeHeight="251699200" behindDoc="1" locked="0" layoutInCell="1" allowOverlap="1" wp14:anchorId="51D720AA">
            <wp:simplePos x="0" y="0"/>
            <wp:positionH relativeFrom="column">
              <wp:posOffset>52902</wp:posOffset>
            </wp:positionH>
            <wp:positionV relativeFrom="paragraph">
              <wp:posOffset>562304</wp:posOffset>
            </wp:positionV>
            <wp:extent cx="6030595" cy="2037715"/>
            <wp:effectExtent l="0" t="0" r="1905" b="0"/>
            <wp:wrapTight wrapText="bothSides">
              <wp:wrapPolygon edited="0">
                <wp:start x="0" y="0"/>
                <wp:lineTo x="0" y="21405"/>
                <wp:lineTo x="21561" y="21405"/>
                <wp:lineTo x="21561" y="0"/>
                <wp:lineTo x="0" y="0"/>
              </wp:wrapPolygon>
            </wp:wrapTight>
            <wp:docPr id="68664698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664698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6030595" cy="2037715"/>
                    </a:xfrm>
                    <a:prstGeom prst="rect">
                      <a:avLst/>
                    </a:prstGeom>
                  </pic:spPr>
                </pic:pic>
              </a:graphicData>
            </a:graphic>
            <wp14:sizeRelH relativeFrom="page">
              <wp14:pctWidth>0</wp14:pctWidth>
            </wp14:sizeRelH>
            <wp14:sizeRelV relativeFrom="page">
              <wp14:pctHeight>0</wp14:pctHeight>
            </wp14:sizeRelV>
          </wp:anchor>
        </w:drawing>
      </w:r>
      <w:r w:rsidR="002E5A3C" w:rsidRPr="002E5A3C">
        <w:rPr>
          <w:rFonts w:ascii="Times New Roman" w:hAnsi="Times New Roman" w:cs="Times New Roman"/>
          <w:b/>
          <w:bCs/>
          <w:sz w:val="28"/>
          <w:szCs w:val="28"/>
        </w:rPr>
        <w:t>Методи управління інноваційним розвитком підприємств на макрорівні</w:t>
      </w:r>
    </w:p>
    <w:p w:rsidR="002E5A3C" w:rsidRPr="00C25D68" w:rsidRDefault="00004288" w:rsidP="003C2CF1">
      <w:pPr>
        <w:spacing w:line="360" w:lineRule="auto"/>
        <w:ind w:right="-613" w:firstLine="709"/>
        <w:jc w:val="both"/>
        <w:rPr>
          <w:rFonts w:ascii="Times New Roman" w:hAnsi="Times New Roman" w:cs="Times New Roman"/>
          <w:lang w:val="ru-RU"/>
        </w:rPr>
      </w:pPr>
      <w:r w:rsidRPr="00004288">
        <w:rPr>
          <w:rFonts w:ascii="Times New Roman" w:hAnsi="Times New Roman" w:cs="Times New Roman"/>
        </w:rPr>
        <w:t>Примітка. Складено автором за даними</w:t>
      </w:r>
      <w:r>
        <w:rPr>
          <w:rFonts w:ascii="Times New Roman" w:hAnsi="Times New Roman" w:cs="Times New Roman"/>
        </w:rPr>
        <w:t xml:space="preserve"> </w:t>
      </w:r>
      <w:r w:rsidRPr="00C25D68">
        <w:rPr>
          <w:rFonts w:ascii="Times New Roman" w:hAnsi="Times New Roman" w:cs="Times New Roman"/>
          <w:lang w:val="ru-RU"/>
        </w:rPr>
        <w:t>[</w:t>
      </w:r>
      <w:r w:rsidR="007137FC">
        <w:rPr>
          <w:rFonts w:ascii="Times New Roman" w:hAnsi="Times New Roman" w:cs="Times New Roman"/>
          <w:lang w:val="ru-RU"/>
        </w:rPr>
        <w:t>15, с. 70</w:t>
      </w:r>
      <w:r w:rsidRPr="00C25D68">
        <w:rPr>
          <w:rFonts w:ascii="Times New Roman" w:hAnsi="Times New Roman" w:cs="Times New Roman"/>
          <w:lang w:val="ru-RU"/>
        </w:rPr>
        <w:t>]</w:t>
      </w:r>
    </w:p>
    <w:p w:rsidR="002E5A3C" w:rsidRPr="000F6BA8" w:rsidRDefault="002E5A3C" w:rsidP="000F6BA8">
      <w:pPr>
        <w:spacing w:line="360" w:lineRule="auto"/>
        <w:ind w:firstLine="709"/>
        <w:jc w:val="both"/>
        <w:rPr>
          <w:rFonts w:ascii="Times New Roman" w:hAnsi="Times New Roman" w:cs="Times New Roman"/>
          <w:sz w:val="28"/>
          <w:szCs w:val="28"/>
        </w:rPr>
      </w:pPr>
    </w:p>
    <w:p w:rsidR="002E5A3C" w:rsidRPr="000F6BA8" w:rsidRDefault="000F6BA8" w:rsidP="000F6BA8">
      <w:pPr>
        <w:spacing w:line="360" w:lineRule="auto"/>
        <w:ind w:firstLine="709"/>
        <w:jc w:val="both"/>
        <w:rPr>
          <w:rFonts w:ascii="Times New Roman" w:hAnsi="Times New Roman" w:cs="Times New Roman"/>
          <w:sz w:val="28"/>
          <w:szCs w:val="28"/>
        </w:rPr>
      </w:pPr>
      <w:r w:rsidRPr="000F6BA8">
        <w:rPr>
          <w:rFonts w:ascii="Times New Roman" w:hAnsi="Times New Roman" w:cs="Times New Roman"/>
          <w:sz w:val="28"/>
          <w:szCs w:val="28"/>
        </w:rPr>
        <w:t xml:space="preserve">За допомогою методів економічного стимулювання </w:t>
      </w:r>
      <w:r w:rsidR="002B56A8">
        <w:rPr>
          <w:rFonts w:ascii="Times New Roman" w:hAnsi="Times New Roman" w:cs="Times New Roman"/>
          <w:sz w:val="28"/>
          <w:szCs w:val="28"/>
        </w:rPr>
        <w:t xml:space="preserve">відбувається </w:t>
      </w:r>
      <w:r w:rsidRPr="000F6BA8">
        <w:rPr>
          <w:rFonts w:ascii="Times New Roman" w:hAnsi="Times New Roman" w:cs="Times New Roman"/>
          <w:sz w:val="28"/>
          <w:szCs w:val="28"/>
        </w:rPr>
        <w:t>розвиток пріоритетних галузей, розвиток науки і техніки, інвестиційн</w:t>
      </w:r>
      <w:r w:rsidR="002B56A8">
        <w:rPr>
          <w:rFonts w:ascii="Times New Roman" w:hAnsi="Times New Roman" w:cs="Times New Roman"/>
          <w:sz w:val="28"/>
          <w:szCs w:val="28"/>
        </w:rPr>
        <w:t>а</w:t>
      </w:r>
      <w:r w:rsidRPr="000F6BA8">
        <w:rPr>
          <w:rFonts w:ascii="Times New Roman" w:hAnsi="Times New Roman" w:cs="Times New Roman"/>
          <w:sz w:val="28"/>
          <w:szCs w:val="28"/>
        </w:rPr>
        <w:t xml:space="preserve"> й інноваційн</w:t>
      </w:r>
      <w:r w:rsidR="002B56A8">
        <w:rPr>
          <w:rFonts w:ascii="Times New Roman" w:hAnsi="Times New Roman" w:cs="Times New Roman"/>
          <w:sz w:val="28"/>
          <w:szCs w:val="28"/>
        </w:rPr>
        <w:t>а</w:t>
      </w:r>
      <w:r w:rsidRPr="000F6BA8">
        <w:rPr>
          <w:rFonts w:ascii="Times New Roman" w:hAnsi="Times New Roman" w:cs="Times New Roman"/>
          <w:sz w:val="28"/>
          <w:szCs w:val="28"/>
        </w:rPr>
        <w:t xml:space="preserve"> </w:t>
      </w:r>
      <w:r w:rsidRPr="000F6BA8">
        <w:rPr>
          <w:rFonts w:ascii="Times New Roman" w:hAnsi="Times New Roman" w:cs="Times New Roman"/>
          <w:sz w:val="28"/>
          <w:szCs w:val="28"/>
        </w:rPr>
        <w:lastRenderedPageBreak/>
        <w:t>діяльність, регулює виробництво певних видів товарів, що у свою чергу надає можливості розвитку підприємницьких структур і окремих суб’єктів господарської діяльності. Так, зокрема, екологічн</w:t>
      </w:r>
      <w:r w:rsidR="002B56A8">
        <w:rPr>
          <w:rFonts w:ascii="Times New Roman" w:hAnsi="Times New Roman" w:cs="Times New Roman"/>
          <w:sz w:val="28"/>
          <w:szCs w:val="28"/>
        </w:rPr>
        <w:t>і</w:t>
      </w:r>
      <w:r w:rsidRPr="000F6BA8">
        <w:rPr>
          <w:rFonts w:ascii="Times New Roman" w:hAnsi="Times New Roman" w:cs="Times New Roman"/>
          <w:sz w:val="28"/>
          <w:szCs w:val="28"/>
        </w:rPr>
        <w:t xml:space="preserve"> </w:t>
      </w:r>
      <w:r w:rsidR="002B56A8">
        <w:rPr>
          <w:rFonts w:ascii="Times New Roman" w:hAnsi="Times New Roman" w:cs="Times New Roman"/>
          <w:sz w:val="28"/>
          <w:szCs w:val="28"/>
        </w:rPr>
        <w:t>податки</w:t>
      </w:r>
      <w:r w:rsidRPr="000F6BA8">
        <w:rPr>
          <w:rFonts w:ascii="Times New Roman" w:hAnsi="Times New Roman" w:cs="Times New Roman"/>
          <w:sz w:val="28"/>
          <w:szCs w:val="28"/>
        </w:rPr>
        <w:t xml:space="preserve"> змушують підприємства</w:t>
      </w:r>
      <w:r w:rsidR="002B56A8">
        <w:rPr>
          <w:rFonts w:ascii="Times New Roman" w:hAnsi="Times New Roman" w:cs="Times New Roman"/>
          <w:sz w:val="28"/>
          <w:szCs w:val="28"/>
        </w:rPr>
        <w:t xml:space="preserve">, які </w:t>
      </w:r>
      <w:r w:rsidRPr="000F6BA8">
        <w:rPr>
          <w:rFonts w:ascii="Times New Roman" w:hAnsi="Times New Roman" w:cs="Times New Roman"/>
          <w:sz w:val="28"/>
          <w:szCs w:val="28"/>
        </w:rPr>
        <w:t>забрудню</w:t>
      </w:r>
      <w:r w:rsidR="002B56A8">
        <w:rPr>
          <w:rFonts w:ascii="Times New Roman" w:hAnsi="Times New Roman" w:cs="Times New Roman"/>
          <w:sz w:val="28"/>
          <w:szCs w:val="28"/>
        </w:rPr>
        <w:t>ють</w:t>
      </w:r>
      <w:r w:rsidRPr="000F6BA8">
        <w:rPr>
          <w:rFonts w:ascii="Times New Roman" w:hAnsi="Times New Roman" w:cs="Times New Roman"/>
          <w:sz w:val="28"/>
          <w:szCs w:val="28"/>
        </w:rPr>
        <w:t xml:space="preserve"> навколишн</w:t>
      </w:r>
      <w:r w:rsidR="002B56A8">
        <w:rPr>
          <w:rFonts w:ascii="Times New Roman" w:hAnsi="Times New Roman" w:cs="Times New Roman"/>
          <w:sz w:val="28"/>
          <w:szCs w:val="28"/>
        </w:rPr>
        <w:t>є</w:t>
      </w:r>
      <w:r w:rsidRPr="000F6BA8">
        <w:rPr>
          <w:rFonts w:ascii="Times New Roman" w:hAnsi="Times New Roman" w:cs="Times New Roman"/>
          <w:sz w:val="28"/>
          <w:szCs w:val="28"/>
        </w:rPr>
        <w:t xml:space="preserve"> середовищ</w:t>
      </w:r>
      <w:r w:rsidR="002B56A8">
        <w:rPr>
          <w:rFonts w:ascii="Times New Roman" w:hAnsi="Times New Roman" w:cs="Times New Roman"/>
          <w:sz w:val="28"/>
          <w:szCs w:val="28"/>
        </w:rPr>
        <w:t>е</w:t>
      </w:r>
      <w:r w:rsidRPr="000F6BA8">
        <w:rPr>
          <w:rFonts w:ascii="Times New Roman" w:hAnsi="Times New Roman" w:cs="Times New Roman"/>
          <w:sz w:val="28"/>
          <w:szCs w:val="28"/>
        </w:rPr>
        <w:t xml:space="preserve"> знижувати викиди, </w:t>
      </w:r>
      <w:r w:rsidR="002B56A8">
        <w:rPr>
          <w:rFonts w:ascii="Times New Roman" w:hAnsi="Times New Roman" w:cs="Times New Roman"/>
          <w:sz w:val="28"/>
          <w:szCs w:val="28"/>
        </w:rPr>
        <w:t xml:space="preserve">як </w:t>
      </w:r>
      <w:r w:rsidRPr="000F6BA8">
        <w:rPr>
          <w:rFonts w:ascii="Times New Roman" w:hAnsi="Times New Roman" w:cs="Times New Roman"/>
          <w:sz w:val="28"/>
          <w:szCs w:val="28"/>
        </w:rPr>
        <w:t>наслідок виника</w:t>
      </w:r>
      <w:r w:rsidR="002B56A8">
        <w:rPr>
          <w:rFonts w:ascii="Times New Roman" w:hAnsi="Times New Roman" w:cs="Times New Roman"/>
          <w:sz w:val="28"/>
          <w:szCs w:val="28"/>
        </w:rPr>
        <w:t>є</w:t>
      </w:r>
      <w:r w:rsidRPr="000F6BA8">
        <w:rPr>
          <w:rFonts w:ascii="Times New Roman" w:hAnsi="Times New Roman" w:cs="Times New Roman"/>
          <w:sz w:val="28"/>
          <w:szCs w:val="28"/>
        </w:rPr>
        <w:t xml:space="preserve"> потреб</w:t>
      </w:r>
      <w:r w:rsidR="002B56A8">
        <w:rPr>
          <w:rFonts w:ascii="Times New Roman" w:hAnsi="Times New Roman" w:cs="Times New Roman"/>
          <w:sz w:val="28"/>
          <w:szCs w:val="28"/>
        </w:rPr>
        <w:t>а</w:t>
      </w:r>
      <w:r w:rsidRPr="000F6BA8">
        <w:rPr>
          <w:rFonts w:ascii="Times New Roman" w:hAnsi="Times New Roman" w:cs="Times New Roman"/>
          <w:sz w:val="28"/>
          <w:szCs w:val="28"/>
        </w:rPr>
        <w:t xml:space="preserve"> у відповідному контролюючому устаткуванні й обладнанні з очищення шкідливих відходів, що впроваджується ними у виробництво. Таким чином, з’являються ринкові можливості розвитку (переважного інноваційного) для підприємств – виробників цього обладнання.</w:t>
      </w:r>
    </w:p>
    <w:p w:rsidR="002E5A3C" w:rsidRDefault="00066B1E" w:rsidP="000F6BA8">
      <w:pPr>
        <w:spacing w:line="360" w:lineRule="auto"/>
        <w:ind w:firstLine="709"/>
        <w:jc w:val="both"/>
        <w:rPr>
          <w:rFonts w:ascii="Times New Roman" w:hAnsi="Times New Roman" w:cs="Times New Roman"/>
          <w:sz w:val="28"/>
          <w:szCs w:val="28"/>
        </w:rPr>
      </w:pPr>
      <w:r w:rsidRPr="00066B1E">
        <w:rPr>
          <w:rFonts w:ascii="Times New Roman" w:hAnsi="Times New Roman" w:cs="Times New Roman"/>
          <w:sz w:val="28"/>
          <w:szCs w:val="28"/>
        </w:rPr>
        <w:t xml:space="preserve">Методи планування включають підходи, які передбачають проведення планових та дослідницьких заходів перед соціально-економічним розвитком. </w:t>
      </w:r>
      <w:r>
        <w:rPr>
          <w:rFonts w:ascii="Times New Roman" w:hAnsi="Times New Roman" w:cs="Times New Roman"/>
          <w:sz w:val="28"/>
          <w:szCs w:val="28"/>
        </w:rPr>
        <w:t xml:space="preserve">Дані </w:t>
      </w:r>
      <w:r w:rsidRPr="00066B1E">
        <w:rPr>
          <w:rFonts w:ascii="Times New Roman" w:hAnsi="Times New Roman" w:cs="Times New Roman"/>
          <w:sz w:val="28"/>
          <w:szCs w:val="28"/>
        </w:rPr>
        <w:t>методи сприяють розвитку конкретних галузей, регіонів або видів діяльності, що в свою чергу сприяє прискоренню розробки новацій різного рівня та інноваційного напрямку розвитку в цілому.</w:t>
      </w:r>
    </w:p>
    <w:p w:rsidR="00066B1E" w:rsidRPr="000F6BA8" w:rsidRDefault="00066B1E" w:rsidP="000F6BA8">
      <w:pPr>
        <w:spacing w:line="360" w:lineRule="auto"/>
        <w:ind w:firstLine="709"/>
        <w:jc w:val="both"/>
        <w:rPr>
          <w:rFonts w:ascii="Times New Roman" w:hAnsi="Times New Roman" w:cs="Times New Roman"/>
          <w:sz w:val="28"/>
          <w:szCs w:val="28"/>
        </w:rPr>
      </w:pPr>
      <w:r w:rsidRPr="00066B1E">
        <w:rPr>
          <w:rFonts w:ascii="Times New Roman" w:hAnsi="Times New Roman" w:cs="Times New Roman"/>
          <w:sz w:val="28"/>
          <w:szCs w:val="28"/>
        </w:rPr>
        <w:t>Правові методи здійснюють правов</w:t>
      </w:r>
      <w:r>
        <w:rPr>
          <w:rFonts w:ascii="Times New Roman" w:hAnsi="Times New Roman" w:cs="Times New Roman"/>
          <w:sz w:val="28"/>
          <w:szCs w:val="28"/>
        </w:rPr>
        <w:t>е</w:t>
      </w:r>
      <w:r w:rsidRPr="00066B1E">
        <w:rPr>
          <w:rFonts w:ascii="Times New Roman" w:hAnsi="Times New Roman" w:cs="Times New Roman"/>
          <w:sz w:val="28"/>
          <w:szCs w:val="28"/>
        </w:rPr>
        <w:t xml:space="preserve"> регулювання конкретних видів діяльності, встановлення системи державних стандартів та застосування прямого адміністрування. Наприклад, введення жорстких стандартів якості для продуктів харчування сприя</w:t>
      </w:r>
      <w:r>
        <w:rPr>
          <w:rFonts w:ascii="Times New Roman" w:hAnsi="Times New Roman" w:cs="Times New Roman"/>
          <w:sz w:val="28"/>
          <w:szCs w:val="28"/>
        </w:rPr>
        <w:t>є</w:t>
      </w:r>
      <w:r w:rsidRPr="00066B1E">
        <w:rPr>
          <w:rFonts w:ascii="Times New Roman" w:hAnsi="Times New Roman" w:cs="Times New Roman"/>
          <w:sz w:val="28"/>
          <w:szCs w:val="28"/>
        </w:rPr>
        <w:t xml:space="preserve"> розвитку підприємств, які спеціалізуються на їх сертифікації.</w:t>
      </w:r>
    </w:p>
    <w:p w:rsidR="0061111E" w:rsidRDefault="00066B1E" w:rsidP="000F6BA8">
      <w:pPr>
        <w:spacing w:line="360" w:lineRule="auto"/>
        <w:ind w:firstLine="709"/>
        <w:jc w:val="both"/>
        <w:rPr>
          <w:rFonts w:ascii="Times New Roman" w:hAnsi="Times New Roman" w:cs="Times New Roman"/>
          <w:sz w:val="28"/>
          <w:szCs w:val="28"/>
        </w:rPr>
      </w:pPr>
      <w:r w:rsidRPr="00066B1E">
        <w:rPr>
          <w:rFonts w:ascii="Times New Roman" w:hAnsi="Times New Roman" w:cs="Times New Roman"/>
          <w:sz w:val="28"/>
          <w:szCs w:val="28"/>
        </w:rPr>
        <w:t xml:space="preserve">Методи соціального регулювання впливають на розвиток ринку певних товарів через активність громадських рухів, таких як </w:t>
      </w:r>
      <w:r>
        <w:rPr>
          <w:rFonts w:ascii="Times New Roman" w:hAnsi="Times New Roman" w:cs="Times New Roman"/>
          <w:sz w:val="28"/>
          <w:szCs w:val="28"/>
        </w:rPr>
        <w:t>екологічні</w:t>
      </w:r>
      <w:r w:rsidRPr="00066B1E">
        <w:rPr>
          <w:rFonts w:ascii="Times New Roman" w:hAnsi="Times New Roman" w:cs="Times New Roman"/>
          <w:sz w:val="28"/>
          <w:szCs w:val="28"/>
        </w:rPr>
        <w:t xml:space="preserve"> організації, або через різноманітні недержавні установи, такі як професійні асоціації. Цей вплив може бути як стимулюючим, так і протидіючим розвитку. </w:t>
      </w:r>
    </w:p>
    <w:p w:rsidR="0061111E" w:rsidRDefault="00066B1E" w:rsidP="000F6BA8">
      <w:pPr>
        <w:spacing w:line="360" w:lineRule="auto"/>
        <w:ind w:firstLine="709"/>
        <w:jc w:val="both"/>
        <w:rPr>
          <w:rFonts w:ascii="Times New Roman" w:hAnsi="Times New Roman" w:cs="Times New Roman"/>
          <w:sz w:val="28"/>
          <w:szCs w:val="28"/>
        </w:rPr>
      </w:pPr>
      <w:r w:rsidRPr="00066B1E">
        <w:rPr>
          <w:rFonts w:ascii="Times New Roman" w:hAnsi="Times New Roman" w:cs="Times New Roman"/>
          <w:sz w:val="28"/>
          <w:szCs w:val="28"/>
        </w:rPr>
        <w:t>Методи політичного регулювання впливають на розвиток ринкових можливостей шляхом надання різних прав та свобод, таких як право на підприємницьку діяльність, право на власність, встановлення спеціального правового статусу для окремих територій (наприклад, вільні економічні зони, офшорні зони, які сприяють розвитку певних регіонів та видів діяльності), а також захист інтелектуальної власності тощо.</w:t>
      </w:r>
    </w:p>
    <w:p w:rsidR="00066B1E" w:rsidRPr="00066B1E" w:rsidRDefault="00066B1E" w:rsidP="00066B1E">
      <w:pPr>
        <w:spacing w:line="360" w:lineRule="auto"/>
        <w:ind w:firstLine="709"/>
        <w:jc w:val="both"/>
        <w:rPr>
          <w:rFonts w:ascii="Times New Roman" w:hAnsi="Times New Roman" w:cs="Times New Roman"/>
          <w:sz w:val="28"/>
          <w:szCs w:val="28"/>
        </w:rPr>
      </w:pPr>
      <w:r w:rsidRPr="00066B1E">
        <w:rPr>
          <w:rFonts w:ascii="Times New Roman" w:hAnsi="Times New Roman" w:cs="Times New Roman"/>
          <w:sz w:val="28"/>
          <w:szCs w:val="28"/>
        </w:rPr>
        <w:lastRenderedPageBreak/>
        <w:t>Організаційно-економічний механізм інноваційної діяльності можна описати як взаємопов'язану систему економічних відносин, принципів, методів і форм організації, спрямованих на створення, впровадження та комерціалізацію нововведень. Цей механізм не є статичним, але є динамічною відкритою системою, яка враховує вплив різних внутрішніх і зовнішніх факторів на інноваційну діяльність підприємства.</w:t>
      </w:r>
    </w:p>
    <w:p w:rsidR="00066B1E" w:rsidRPr="00066B1E" w:rsidRDefault="00066B1E" w:rsidP="00066B1E">
      <w:pPr>
        <w:spacing w:line="360" w:lineRule="auto"/>
        <w:ind w:firstLine="709"/>
        <w:jc w:val="both"/>
        <w:rPr>
          <w:rFonts w:ascii="Times New Roman" w:hAnsi="Times New Roman" w:cs="Times New Roman"/>
          <w:sz w:val="28"/>
          <w:szCs w:val="28"/>
        </w:rPr>
      </w:pPr>
      <w:r w:rsidRPr="00066B1E">
        <w:rPr>
          <w:rFonts w:ascii="Times New Roman" w:hAnsi="Times New Roman" w:cs="Times New Roman"/>
          <w:sz w:val="28"/>
          <w:szCs w:val="28"/>
        </w:rPr>
        <w:t>Організаційно-економічний механізм інноваційної діяльності має виконувати наступні функції</w:t>
      </w:r>
      <w:r w:rsidR="007137FC">
        <w:rPr>
          <w:rFonts w:ascii="Times New Roman" w:hAnsi="Times New Roman" w:cs="Times New Roman"/>
          <w:sz w:val="28"/>
          <w:szCs w:val="28"/>
        </w:rPr>
        <w:t xml:space="preserve"> </w:t>
      </w:r>
      <w:r w:rsidR="007137FC">
        <w:rPr>
          <w:rFonts w:ascii="Times New Roman" w:hAnsi="Times New Roman" w:cs="Times New Roman"/>
          <w:sz w:val="28"/>
          <w:szCs w:val="28"/>
        </w:rPr>
        <w:sym w:font="Symbol" w:char="F05B"/>
      </w:r>
      <w:r w:rsidR="007137FC">
        <w:rPr>
          <w:rFonts w:ascii="Times New Roman" w:hAnsi="Times New Roman" w:cs="Times New Roman"/>
          <w:sz w:val="28"/>
          <w:szCs w:val="28"/>
        </w:rPr>
        <w:t>20, с. 155</w:t>
      </w:r>
      <w:r w:rsidR="007137FC">
        <w:rPr>
          <w:rFonts w:ascii="Times New Roman" w:hAnsi="Times New Roman" w:cs="Times New Roman"/>
          <w:sz w:val="28"/>
          <w:szCs w:val="28"/>
        </w:rPr>
        <w:sym w:font="Symbol" w:char="F05D"/>
      </w:r>
      <w:r w:rsidRPr="00066B1E">
        <w:rPr>
          <w:rFonts w:ascii="Times New Roman" w:hAnsi="Times New Roman" w:cs="Times New Roman"/>
          <w:sz w:val="28"/>
          <w:szCs w:val="28"/>
        </w:rPr>
        <w:t>:</w:t>
      </w:r>
    </w:p>
    <w:p w:rsidR="00066B1E" w:rsidRPr="00066B1E" w:rsidRDefault="00066B1E" w:rsidP="00066B1E">
      <w:pPr>
        <w:spacing w:line="360" w:lineRule="auto"/>
        <w:ind w:firstLine="709"/>
        <w:jc w:val="both"/>
        <w:rPr>
          <w:rFonts w:ascii="Times New Roman" w:hAnsi="Times New Roman" w:cs="Times New Roman"/>
          <w:sz w:val="28"/>
          <w:szCs w:val="28"/>
        </w:rPr>
      </w:pPr>
      <w:r w:rsidRPr="00066B1E">
        <w:rPr>
          <w:rFonts w:ascii="Times New Roman" w:hAnsi="Times New Roman" w:cs="Times New Roman"/>
          <w:sz w:val="28"/>
          <w:szCs w:val="28"/>
        </w:rPr>
        <w:t xml:space="preserve">- </w:t>
      </w:r>
      <w:r w:rsidR="00EE5663" w:rsidRPr="00066B1E">
        <w:rPr>
          <w:rFonts w:ascii="Times New Roman" w:hAnsi="Times New Roman" w:cs="Times New Roman"/>
          <w:sz w:val="28"/>
          <w:szCs w:val="28"/>
        </w:rPr>
        <w:t xml:space="preserve">забезпечення </w:t>
      </w:r>
      <w:r w:rsidRPr="00066B1E">
        <w:rPr>
          <w:rFonts w:ascii="Times New Roman" w:hAnsi="Times New Roman" w:cs="Times New Roman"/>
          <w:sz w:val="28"/>
          <w:szCs w:val="28"/>
        </w:rPr>
        <w:t>конкуренції та співпраці між різними формами власності та господарювання для використання інноваційного потенціалу при виході з економічної кризи і забезпеченням економічного зростання</w:t>
      </w:r>
      <w:r w:rsidR="00EE5663">
        <w:rPr>
          <w:rFonts w:ascii="Times New Roman" w:hAnsi="Times New Roman" w:cs="Times New Roman"/>
          <w:sz w:val="28"/>
          <w:szCs w:val="28"/>
        </w:rPr>
        <w:t>;</w:t>
      </w:r>
    </w:p>
    <w:p w:rsidR="00066B1E" w:rsidRPr="00066B1E" w:rsidRDefault="00066B1E" w:rsidP="00066B1E">
      <w:pPr>
        <w:spacing w:line="360" w:lineRule="auto"/>
        <w:ind w:firstLine="709"/>
        <w:jc w:val="both"/>
        <w:rPr>
          <w:rFonts w:ascii="Times New Roman" w:hAnsi="Times New Roman" w:cs="Times New Roman"/>
          <w:sz w:val="28"/>
          <w:szCs w:val="28"/>
        </w:rPr>
      </w:pPr>
      <w:r w:rsidRPr="00066B1E">
        <w:rPr>
          <w:rFonts w:ascii="Times New Roman" w:hAnsi="Times New Roman" w:cs="Times New Roman"/>
          <w:sz w:val="28"/>
          <w:szCs w:val="28"/>
        </w:rPr>
        <w:t xml:space="preserve">- </w:t>
      </w:r>
      <w:r w:rsidR="00EE5663" w:rsidRPr="00066B1E">
        <w:rPr>
          <w:rFonts w:ascii="Times New Roman" w:hAnsi="Times New Roman" w:cs="Times New Roman"/>
          <w:sz w:val="28"/>
          <w:szCs w:val="28"/>
        </w:rPr>
        <w:t xml:space="preserve">забезпечення </w:t>
      </w:r>
      <w:r w:rsidRPr="00066B1E">
        <w:rPr>
          <w:rFonts w:ascii="Times New Roman" w:hAnsi="Times New Roman" w:cs="Times New Roman"/>
          <w:sz w:val="28"/>
          <w:szCs w:val="28"/>
        </w:rPr>
        <w:t>балансу та внутрішньо-виробничої пропорційності між різними структурними ланками виробництва на основі інновацій</w:t>
      </w:r>
      <w:r w:rsidR="00EE5663">
        <w:rPr>
          <w:rFonts w:ascii="Times New Roman" w:hAnsi="Times New Roman" w:cs="Times New Roman"/>
          <w:sz w:val="28"/>
          <w:szCs w:val="28"/>
        </w:rPr>
        <w:t>;</w:t>
      </w:r>
    </w:p>
    <w:p w:rsidR="00066B1E" w:rsidRPr="00066B1E" w:rsidRDefault="00066B1E" w:rsidP="00066B1E">
      <w:pPr>
        <w:spacing w:line="360" w:lineRule="auto"/>
        <w:ind w:firstLine="709"/>
        <w:jc w:val="both"/>
        <w:rPr>
          <w:rFonts w:ascii="Times New Roman" w:hAnsi="Times New Roman" w:cs="Times New Roman"/>
          <w:sz w:val="28"/>
          <w:szCs w:val="28"/>
        </w:rPr>
      </w:pPr>
      <w:r w:rsidRPr="00066B1E">
        <w:rPr>
          <w:rFonts w:ascii="Times New Roman" w:hAnsi="Times New Roman" w:cs="Times New Roman"/>
          <w:sz w:val="28"/>
          <w:szCs w:val="28"/>
        </w:rPr>
        <w:t xml:space="preserve">- </w:t>
      </w:r>
      <w:r w:rsidR="00EE5663" w:rsidRPr="00066B1E">
        <w:rPr>
          <w:rFonts w:ascii="Times New Roman" w:hAnsi="Times New Roman" w:cs="Times New Roman"/>
          <w:sz w:val="28"/>
          <w:szCs w:val="28"/>
        </w:rPr>
        <w:t xml:space="preserve">стимулювання </w:t>
      </w:r>
      <w:r w:rsidRPr="00066B1E">
        <w:rPr>
          <w:rFonts w:ascii="Times New Roman" w:hAnsi="Times New Roman" w:cs="Times New Roman"/>
          <w:sz w:val="28"/>
          <w:szCs w:val="28"/>
        </w:rPr>
        <w:t>підприємців, менеджерів та працівників для створення нових технологій, організаційних форм, маркетингових стратегій, а також для розвитку кваліфікації та творчого потенціалу</w:t>
      </w:r>
      <w:r w:rsidR="00EE5663">
        <w:rPr>
          <w:rFonts w:ascii="Times New Roman" w:hAnsi="Times New Roman" w:cs="Times New Roman"/>
          <w:sz w:val="28"/>
          <w:szCs w:val="28"/>
        </w:rPr>
        <w:t>;</w:t>
      </w:r>
    </w:p>
    <w:p w:rsidR="0061111E" w:rsidRDefault="00066B1E" w:rsidP="00066B1E">
      <w:pPr>
        <w:spacing w:line="360" w:lineRule="auto"/>
        <w:ind w:firstLine="709"/>
        <w:jc w:val="both"/>
        <w:rPr>
          <w:rFonts w:ascii="Times New Roman" w:hAnsi="Times New Roman" w:cs="Times New Roman"/>
          <w:sz w:val="28"/>
          <w:szCs w:val="28"/>
        </w:rPr>
      </w:pPr>
      <w:r w:rsidRPr="00066B1E">
        <w:rPr>
          <w:rFonts w:ascii="Times New Roman" w:hAnsi="Times New Roman" w:cs="Times New Roman"/>
          <w:sz w:val="28"/>
          <w:szCs w:val="28"/>
        </w:rPr>
        <w:t xml:space="preserve">- </w:t>
      </w:r>
      <w:r w:rsidR="00EE5663" w:rsidRPr="00066B1E">
        <w:rPr>
          <w:rFonts w:ascii="Times New Roman" w:hAnsi="Times New Roman" w:cs="Times New Roman"/>
          <w:sz w:val="28"/>
          <w:szCs w:val="28"/>
        </w:rPr>
        <w:t xml:space="preserve">створення </w:t>
      </w:r>
      <w:r w:rsidRPr="00066B1E">
        <w:rPr>
          <w:rFonts w:ascii="Times New Roman" w:hAnsi="Times New Roman" w:cs="Times New Roman"/>
          <w:sz w:val="28"/>
          <w:szCs w:val="28"/>
        </w:rPr>
        <w:t>рівних економічних умов для реалізації соціально-економічного потенціалу кожної фірми та суб’єкта власності та господарювання для ефективного розвитку інноваційного процесу.</w:t>
      </w:r>
    </w:p>
    <w:p w:rsidR="005D66DF" w:rsidRDefault="00EE5663" w:rsidP="005D6933">
      <w:pPr>
        <w:spacing w:line="360" w:lineRule="auto"/>
        <w:ind w:firstLine="709"/>
        <w:jc w:val="both"/>
        <w:rPr>
          <w:rFonts w:ascii="Times New Roman" w:hAnsi="Times New Roman" w:cs="Times New Roman"/>
          <w:sz w:val="28"/>
          <w:szCs w:val="28"/>
        </w:rPr>
      </w:pPr>
      <w:r w:rsidRPr="00EE5663">
        <w:rPr>
          <w:rFonts w:ascii="Times New Roman" w:hAnsi="Times New Roman" w:cs="Times New Roman"/>
          <w:sz w:val="28"/>
          <w:szCs w:val="28"/>
        </w:rPr>
        <w:t>Створення механізму інноваційної діяльності підприємств надає менеджерам на різних рівнях управління чітке уявлення про майбутнє свого підприємства та сприяє розвитку його стратегічних можливостей. Це взаємозв’язок та взаємодія організаційної та економічної складових механізму: економічна складова, головним чином, спрямована на досягнення цілей, оскільки формування стратегічного потенціалу має на меті досягнення певних економічних результатів у діяльності підприємства; організаційна складова розглядається як організація досягнення економічних цілей.</w:t>
      </w:r>
    </w:p>
    <w:p w:rsidR="00B4581C" w:rsidRDefault="00B4581C" w:rsidP="005D6933">
      <w:pPr>
        <w:spacing w:line="360" w:lineRule="auto"/>
        <w:ind w:firstLine="709"/>
        <w:jc w:val="both"/>
        <w:rPr>
          <w:rFonts w:ascii="Times New Roman" w:hAnsi="Times New Roman" w:cs="Times New Roman"/>
          <w:sz w:val="28"/>
          <w:szCs w:val="28"/>
        </w:rPr>
      </w:pPr>
    </w:p>
    <w:p w:rsidR="00B4581C" w:rsidRDefault="00B4581C" w:rsidP="005D6933">
      <w:pPr>
        <w:ind w:firstLine="709"/>
        <w:rPr>
          <w:rFonts w:ascii="Times New Roman" w:hAnsi="Times New Roman" w:cs="Times New Roman"/>
          <w:sz w:val="28"/>
          <w:szCs w:val="28"/>
        </w:rPr>
      </w:pPr>
      <w:r>
        <w:rPr>
          <w:rFonts w:ascii="Times New Roman" w:hAnsi="Times New Roman" w:cs="Times New Roman"/>
          <w:sz w:val="28"/>
          <w:szCs w:val="28"/>
        </w:rPr>
        <w:br w:type="page"/>
      </w:r>
    </w:p>
    <w:p w:rsidR="004100B3" w:rsidRPr="00BA1134" w:rsidRDefault="00B4581C" w:rsidP="005D6933">
      <w:pPr>
        <w:spacing w:line="360" w:lineRule="auto"/>
        <w:ind w:firstLine="709"/>
        <w:jc w:val="center"/>
        <w:rPr>
          <w:rFonts w:ascii="Times New Roman" w:hAnsi="Times New Roman" w:cs="Times New Roman"/>
          <w:b/>
          <w:bCs/>
          <w:sz w:val="28"/>
          <w:szCs w:val="28"/>
        </w:rPr>
      </w:pPr>
      <w:r w:rsidRPr="00BA1134">
        <w:rPr>
          <w:rFonts w:ascii="Times New Roman" w:hAnsi="Times New Roman" w:cs="Times New Roman"/>
          <w:b/>
          <w:bCs/>
          <w:sz w:val="28"/>
          <w:szCs w:val="28"/>
        </w:rPr>
        <w:lastRenderedPageBreak/>
        <w:t>РОЗДІЛ 2</w:t>
      </w:r>
    </w:p>
    <w:p w:rsidR="00B4581C" w:rsidRPr="00BA1134" w:rsidRDefault="00B4581C" w:rsidP="00C46417">
      <w:pPr>
        <w:spacing w:line="360" w:lineRule="auto"/>
        <w:ind w:firstLine="709"/>
        <w:jc w:val="center"/>
        <w:rPr>
          <w:rFonts w:ascii="Times New Roman" w:hAnsi="Times New Roman" w:cs="Times New Roman"/>
          <w:b/>
          <w:bCs/>
          <w:sz w:val="28"/>
          <w:szCs w:val="28"/>
        </w:rPr>
      </w:pPr>
      <w:r w:rsidRPr="00BA1134">
        <w:rPr>
          <w:rFonts w:ascii="Times New Roman" w:hAnsi="Times New Roman" w:cs="Times New Roman"/>
          <w:b/>
          <w:bCs/>
          <w:sz w:val="28"/>
          <w:szCs w:val="28"/>
        </w:rPr>
        <w:t>АНАЛІТИЧНИЙ ОГЛЯД ІННОВАЦІЙНОЇ ДІЯЛЬНОСТІ МЕДИЧНОГО ЦЕНТРУ</w:t>
      </w:r>
    </w:p>
    <w:p w:rsidR="004100B3" w:rsidRPr="004100B3" w:rsidRDefault="004100B3" w:rsidP="00C46417">
      <w:pPr>
        <w:pStyle w:val="a9"/>
        <w:spacing w:line="360" w:lineRule="auto"/>
        <w:ind w:left="0" w:firstLine="709"/>
      </w:pPr>
    </w:p>
    <w:p w:rsidR="004100B3" w:rsidRPr="00C46417" w:rsidRDefault="004100B3" w:rsidP="00C46417">
      <w:pPr>
        <w:pStyle w:val="a9"/>
        <w:spacing w:line="360" w:lineRule="auto"/>
        <w:ind w:left="0" w:firstLine="709"/>
        <w:rPr>
          <w:b/>
          <w:bCs/>
        </w:rPr>
      </w:pPr>
      <w:r w:rsidRPr="00C46417">
        <w:rPr>
          <w:b/>
          <w:bCs/>
        </w:rPr>
        <w:t>2.1. Аналіз інноваційної діяльності в медичному центрі</w:t>
      </w:r>
    </w:p>
    <w:p w:rsidR="004100B3" w:rsidRDefault="0063639B" w:rsidP="00C46417">
      <w:pPr>
        <w:pStyle w:val="a9"/>
        <w:spacing w:line="360" w:lineRule="auto"/>
        <w:ind w:left="0" w:firstLine="709"/>
      </w:pPr>
      <w:r>
        <w:t>Товариство з обмеженою відповідальністю «ЛІК МЕД ФАРМ СЕРВІС» є підприємство</w:t>
      </w:r>
      <w:r w:rsidR="00AC6533">
        <w:t>м</w:t>
      </w:r>
      <w:r>
        <w:t>, яке діє відповідно до статуту юридичної особи, зареєстровано</w:t>
      </w:r>
      <w:r>
        <w:rPr>
          <w:spacing w:val="1"/>
        </w:rPr>
        <w:t xml:space="preserve"> </w:t>
      </w:r>
      <w:r>
        <w:t>30.10.2018</w:t>
      </w:r>
      <w:r>
        <w:rPr>
          <w:spacing w:val="8"/>
        </w:rPr>
        <w:t xml:space="preserve"> </w:t>
      </w:r>
      <w:r>
        <w:t>р.,</w:t>
      </w:r>
      <w:r>
        <w:rPr>
          <w:spacing w:val="12"/>
        </w:rPr>
        <w:t xml:space="preserve"> </w:t>
      </w:r>
      <w:r>
        <w:t>код</w:t>
      </w:r>
      <w:r>
        <w:rPr>
          <w:spacing w:val="9"/>
        </w:rPr>
        <w:t xml:space="preserve"> </w:t>
      </w:r>
      <w:r>
        <w:t>ЄДРПОУ</w:t>
      </w:r>
      <w:r>
        <w:rPr>
          <w:spacing w:val="9"/>
        </w:rPr>
        <w:t xml:space="preserve"> </w:t>
      </w:r>
      <w:r>
        <w:t>42581023,</w:t>
      </w:r>
      <w:r>
        <w:rPr>
          <w:spacing w:val="12"/>
        </w:rPr>
        <w:t xml:space="preserve"> </w:t>
      </w:r>
      <w:r>
        <w:t>основним</w:t>
      </w:r>
      <w:r>
        <w:rPr>
          <w:spacing w:val="10"/>
        </w:rPr>
        <w:t xml:space="preserve"> </w:t>
      </w:r>
      <w:r>
        <w:t>видом</w:t>
      </w:r>
      <w:r>
        <w:rPr>
          <w:spacing w:val="10"/>
        </w:rPr>
        <w:t xml:space="preserve"> </w:t>
      </w:r>
      <w:r>
        <w:t>діяльності</w:t>
      </w:r>
      <w:r>
        <w:rPr>
          <w:spacing w:val="8"/>
        </w:rPr>
        <w:t xml:space="preserve"> </w:t>
      </w:r>
      <w:r>
        <w:t>за</w:t>
      </w:r>
      <w:r>
        <w:rPr>
          <w:spacing w:val="13"/>
        </w:rPr>
        <w:t xml:space="preserve"> </w:t>
      </w:r>
      <w:r>
        <w:t>КВЕДом</w:t>
      </w:r>
      <w:r>
        <w:rPr>
          <w:spacing w:val="10"/>
        </w:rPr>
        <w:t xml:space="preserve"> </w:t>
      </w:r>
      <w:r>
        <w:t>є 86.22</w:t>
      </w:r>
      <w:r>
        <w:rPr>
          <w:spacing w:val="1"/>
        </w:rPr>
        <w:t xml:space="preserve"> </w:t>
      </w:r>
      <w:r w:rsidRPr="00300086">
        <w:rPr>
          <w:color w:val="000000" w:themeColor="text1"/>
        </w:rPr>
        <w:t>Спеціалізована</w:t>
      </w:r>
      <w:r w:rsidRPr="00300086">
        <w:rPr>
          <w:color w:val="000000" w:themeColor="text1"/>
          <w:spacing w:val="1"/>
        </w:rPr>
        <w:t xml:space="preserve"> </w:t>
      </w:r>
      <w:r w:rsidRPr="00300086">
        <w:rPr>
          <w:color w:val="000000" w:themeColor="text1"/>
        </w:rPr>
        <w:t>медична</w:t>
      </w:r>
      <w:r w:rsidRPr="00300086">
        <w:rPr>
          <w:color w:val="000000" w:themeColor="text1"/>
          <w:spacing w:val="1"/>
        </w:rPr>
        <w:t xml:space="preserve"> </w:t>
      </w:r>
      <w:r w:rsidRPr="00300086">
        <w:rPr>
          <w:color w:val="000000" w:themeColor="text1"/>
        </w:rPr>
        <w:t>практика</w:t>
      </w:r>
      <w:r w:rsidRPr="00300086">
        <w:rPr>
          <w:color w:val="000000" w:themeColor="text1"/>
          <w:spacing w:val="1"/>
        </w:rPr>
        <w:t xml:space="preserve"> </w:t>
      </w:r>
      <w:r w:rsidRPr="00300086">
        <w:rPr>
          <w:color w:val="000000" w:themeColor="text1"/>
        </w:rPr>
        <w:t>(основний),</w:t>
      </w:r>
      <w:r w:rsidRPr="00300086">
        <w:rPr>
          <w:color w:val="000000" w:themeColor="text1"/>
          <w:spacing w:val="1"/>
        </w:rPr>
        <w:t xml:space="preserve"> </w:t>
      </w:r>
      <w:r w:rsidRPr="00300086">
        <w:rPr>
          <w:color w:val="000000" w:themeColor="text1"/>
        </w:rPr>
        <w:t>в</w:t>
      </w:r>
      <w:r w:rsidRPr="00300086">
        <w:rPr>
          <w:color w:val="000000" w:themeColor="text1"/>
          <w:spacing w:val="1"/>
        </w:rPr>
        <w:t xml:space="preserve"> </w:t>
      </w:r>
      <w:r w:rsidRPr="00300086">
        <w:rPr>
          <w:color w:val="000000" w:themeColor="text1"/>
        </w:rPr>
        <w:t>своїй</w:t>
      </w:r>
      <w:r w:rsidRPr="00300086">
        <w:rPr>
          <w:color w:val="000000" w:themeColor="text1"/>
          <w:spacing w:val="1"/>
        </w:rPr>
        <w:t xml:space="preserve"> </w:t>
      </w:r>
      <w:r w:rsidRPr="00300086">
        <w:rPr>
          <w:color w:val="000000" w:themeColor="text1"/>
        </w:rPr>
        <w:t>структурі</w:t>
      </w:r>
      <w:r w:rsidRPr="00300086">
        <w:rPr>
          <w:color w:val="000000" w:themeColor="text1"/>
          <w:spacing w:val="1"/>
        </w:rPr>
        <w:t xml:space="preserve"> </w:t>
      </w:r>
      <w:r w:rsidRPr="00300086">
        <w:rPr>
          <w:color w:val="000000" w:themeColor="text1"/>
        </w:rPr>
        <w:t>має</w:t>
      </w:r>
      <w:r w:rsidRPr="00300086">
        <w:rPr>
          <w:color w:val="000000" w:themeColor="text1"/>
          <w:spacing w:val="1"/>
        </w:rPr>
        <w:t xml:space="preserve"> </w:t>
      </w:r>
      <w:r w:rsidRPr="00300086">
        <w:rPr>
          <w:color w:val="000000" w:themeColor="text1"/>
        </w:rPr>
        <w:t>Медичний центр з надання медичних послуг. Юридична адреса підприємства</w:t>
      </w:r>
      <w:r w:rsidRPr="00300086">
        <w:rPr>
          <w:color w:val="000000" w:themeColor="text1"/>
          <w:spacing w:val="1"/>
        </w:rPr>
        <w:t xml:space="preserve"> </w:t>
      </w:r>
      <w:r w:rsidRPr="00300086">
        <w:rPr>
          <w:color w:val="000000" w:themeColor="text1"/>
          <w:shd w:val="clear" w:color="auto" w:fill="FFFFFF"/>
        </w:rPr>
        <w:t>зареєстрована за юридичн</w:t>
      </w:r>
      <w:r w:rsidR="005D6933">
        <w:rPr>
          <w:color w:val="000000" w:themeColor="text1"/>
          <w:shd w:val="clear" w:color="auto" w:fill="FFFFFF"/>
        </w:rPr>
        <w:t>им</w:t>
      </w:r>
      <w:r w:rsidRPr="00300086">
        <w:rPr>
          <w:color w:val="000000" w:themeColor="text1"/>
          <w:shd w:val="clear" w:color="auto" w:fill="FFFFFF"/>
        </w:rPr>
        <w:t xml:space="preserve"> </w:t>
      </w:r>
      <w:r w:rsidR="005D6933" w:rsidRPr="00300086">
        <w:rPr>
          <w:color w:val="000000" w:themeColor="text1"/>
          <w:shd w:val="clear" w:color="auto" w:fill="FFFFFF"/>
        </w:rPr>
        <w:t>адресом</w:t>
      </w:r>
      <w:r w:rsidR="005D6933">
        <w:rPr>
          <w:color w:val="000000" w:themeColor="text1"/>
          <w:shd w:val="clear" w:color="auto" w:fill="FFFFFF"/>
        </w:rPr>
        <w:t>:</w:t>
      </w:r>
      <w:r w:rsidRPr="00300086">
        <w:rPr>
          <w:color w:val="000000" w:themeColor="text1"/>
          <w:shd w:val="clear" w:color="auto" w:fill="FFFFFF"/>
        </w:rPr>
        <w:t xml:space="preserve"> Рівненська обл., Дубровицький р-н, місто Дубровиця, вулиця Підлісна, будинок 12 </w:t>
      </w:r>
      <w:r w:rsidRPr="00300086">
        <w:rPr>
          <w:color w:val="000000" w:themeColor="text1"/>
        </w:rPr>
        <w:t>співпадає</w:t>
      </w:r>
      <w:r w:rsidRPr="00300086">
        <w:rPr>
          <w:color w:val="000000" w:themeColor="text1"/>
          <w:spacing w:val="1"/>
        </w:rPr>
        <w:t xml:space="preserve"> </w:t>
      </w:r>
      <w:r w:rsidRPr="00300086">
        <w:rPr>
          <w:color w:val="000000" w:themeColor="text1"/>
        </w:rPr>
        <w:t>з</w:t>
      </w:r>
      <w:r w:rsidRPr="00300086">
        <w:rPr>
          <w:color w:val="000000" w:themeColor="text1"/>
          <w:spacing w:val="71"/>
        </w:rPr>
        <w:t xml:space="preserve"> </w:t>
      </w:r>
      <w:r w:rsidRPr="00300086">
        <w:rPr>
          <w:color w:val="000000" w:themeColor="text1"/>
        </w:rPr>
        <w:t>місцем</w:t>
      </w:r>
      <w:r w:rsidRPr="00300086">
        <w:rPr>
          <w:color w:val="000000" w:themeColor="text1"/>
          <w:spacing w:val="1"/>
        </w:rPr>
        <w:t xml:space="preserve"> </w:t>
      </w:r>
      <w:r w:rsidRPr="00300086">
        <w:rPr>
          <w:color w:val="000000" w:themeColor="text1"/>
        </w:rPr>
        <w:t>впровадження</w:t>
      </w:r>
      <w:r w:rsidRPr="00300086">
        <w:rPr>
          <w:color w:val="000000" w:themeColor="text1"/>
          <w:spacing w:val="-4"/>
        </w:rPr>
        <w:t xml:space="preserve"> </w:t>
      </w:r>
      <w:r w:rsidRPr="00300086">
        <w:rPr>
          <w:color w:val="000000" w:themeColor="text1"/>
        </w:rPr>
        <w:t>медичної</w:t>
      </w:r>
      <w:r w:rsidRPr="00300086">
        <w:rPr>
          <w:color w:val="000000" w:themeColor="text1"/>
          <w:spacing w:val="-2"/>
        </w:rPr>
        <w:t xml:space="preserve"> </w:t>
      </w:r>
      <w:r w:rsidRPr="00300086">
        <w:rPr>
          <w:color w:val="000000" w:themeColor="text1"/>
        </w:rPr>
        <w:t>практики</w:t>
      </w:r>
      <w:r w:rsidR="00393565">
        <w:rPr>
          <w:color w:val="000000" w:themeColor="text1"/>
        </w:rPr>
        <w:t xml:space="preserve"> </w:t>
      </w:r>
      <w:r w:rsidR="00393565">
        <w:rPr>
          <w:color w:val="000000" w:themeColor="text1"/>
        </w:rPr>
        <w:sym w:font="Symbol" w:char="F05B"/>
      </w:r>
      <w:r w:rsidR="00393565">
        <w:rPr>
          <w:color w:val="000000" w:themeColor="text1"/>
        </w:rPr>
        <w:t>28</w:t>
      </w:r>
      <w:r w:rsidR="00393565">
        <w:rPr>
          <w:color w:val="000000" w:themeColor="text1"/>
        </w:rPr>
        <w:sym w:font="Symbol" w:char="F05D"/>
      </w:r>
      <w:r w:rsidRPr="00300086">
        <w:rPr>
          <w:color w:val="000000" w:themeColor="text1"/>
        </w:rPr>
        <w:t>.</w:t>
      </w:r>
    </w:p>
    <w:p w:rsidR="005D6933" w:rsidRDefault="005D6933" w:rsidP="005D6933">
      <w:pPr>
        <w:pStyle w:val="a9"/>
        <w:spacing w:line="360" w:lineRule="auto"/>
        <w:ind w:left="0" w:firstLine="709"/>
        <w:rPr>
          <w:spacing w:val="1"/>
        </w:rPr>
      </w:pPr>
      <w:r>
        <w:t>ТзОВ</w:t>
      </w:r>
      <w:r w:rsidR="00B4581C">
        <w:t xml:space="preserve"> «ЛІК МЕД ФАРМ СЕРВІС» є успішним</w:t>
      </w:r>
      <w:r w:rsidR="00B4581C">
        <w:rPr>
          <w:spacing w:val="1"/>
        </w:rPr>
        <w:t xml:space="preserve"> </w:t>
      </w:r>
      <w:r w:rsidR="00B4581C">
        <w:t xml:space="preserve">підприємством, яке працює на ринку </w:t>
      </w:r>
      <w:r>
        <w:t>Рівненської</w:t>
      </w:r>
      <w:r w:rsidR="00B4581C">
        <w:t xml:space="preserve"> області та є</w:t>
      </w:r>
      <w:r w:rsidR="00B4581C">
        <w:rPr>
          <w:spacing w:val="1"/>
        </w:rPr>
        <w:t xml:space="preserve"> </w:t>
      </w:r>
      <w:r w:rsidR="00B4581C">
        <w:t>одним</w:t>
      </w:r>
      <w:r w:rsidR="00B4581C">
        <w:rPr>
          <w:spacing w:val="1"/>
        </w:rPr>
        <w:t xml:space="preserve"> </w:t>
      </w:r>
      <w:r w:rsidR="00B4581C">
        <w:t>з</w:t>
      </w:r>
      <w:r w:rsidR="00B4581C">
        <w:rPr>
          <w:spacing w:val="1"/>
        </w:rPr>
        <w:t xml:space="preserve"> </w:t>
      </w:r>
      <w:r w:rsidR="00B4581C">
        <w:t>регіональних</w:t>
      </w:r>
      <w:r w:rsidR="00B4581C">
        <w:rPr>
          <w:spacing w:val="1"/>
        </w:rPr>
        <w:t xml:space="preserve"> </w:t>
      </w:r>
      <w:r w:rsidR="00B4581C">
        <w:t>лідерів</w:t>
      </w:r>
      <w:r w:rsidR="00B4581C">
        <w:rPr>
          <w:spacing w:val="1"/>
        </w:rPr>
        <w:t xml:space="preserve"> </w:t>
      </w:r>
      <w:r w:rsidR="00AC6533">
        <w:rPr>
          <w:spacing w:val="1"/>
        </w:rPr>
        <w:t xml:space="preserve">надання медичних послуг </w:t>
      </w:r>
      <w:r w:rsidR="00B4581C">
        <w:t>на</w:t>
      </w:r>
      <w:r w:rsidR="00B4581C">
        <w:rPr>
          <w:spacing w:val="1"/>
        </w:rPr>
        <w:t xml:space="preserve"> </w:t>
      </w:r>
      <w:r w:rsidR="00B4581C">
        <w:t>ньому.</w:t>
      </w:r>
      <w:r w:rsidR="00B4581C">
        <w:rPr>
          <w:spacing w:val="1"/>
        </w:rPr>
        <w:t xml:space="preserve"> </w:t>
      </w:r>
    </w:p>
    <w:p w:rsidR="005D6933" w:rsidRPr="005D6933" w:rsidRDefault="005D6933" w:rsidP="005D6933">
      <w:pPr>
        <w:pStyle w:val="a9"/>
        <w:spacing w:line="360" w:lineRule="auto"/>
        <w:ind w:firstLine="709"/>
        <w:rPr>
          <w:spacing w:val="1"/>
        </w:rPr>
      </w:pPr>
      <w:r w:rsidRPr="005D6933">
        <w:rPr>
          <w:spacing w:val="1"/>
        </w:rPr>
        <w:t xml:space="preserve">Організаційна структура </w:t>
      </w:r>
      <w:r>
        <w:t>ТзОВ «ЛІК МЕД ФАРМ СЕРВІС»</w:t>
      </w:r>
      <w:r w:rsidRPr="005D6933">
        <w:rPr>
          <w:spacing w:val="1"/>
        </w:rPr>
        <w:t xml:space="preserve"> містить підрозділ</w:t>
      </w:r>
      <w:r w:rsidR="00FC3459">
        <w:rPr>
          <w:spacing w:val="1"/>
        </w:rPr>
        <w:t>и</w:t>
      </w:r>
      <w:r w:rsidRPr="005D6933">
        <w:rPr>
          <w:spacing w:val="1"/>
        </w:rPr>
        <w:t xml:space="preserve">, які забезпечують ефективне функціонування </w:t>
      </w:r>
      <w:r w:rsidR="00FC3459">
        <w:rPr>
          <w:spacing w:val="1"/>
        </w:rPr>
        <w:t>медичного центру</w:t>
      </w:r>
      <w:r w:rsidRPr="005D6933">
        <w:rPr>
          <w:spacing w:val="1"/>
        </w:rPr>
        <w:t xml:space="preserve">. </w:t>
      </w:r>
      <w:r w:rsidR="00FC3459">
        <w:rPr>
          <w:spacing w:val="1"/>
        </w:rPr>
        <w:t>На рисунку 2.1.</w:t>
      </w:r>
      <w:r w:rsidRPr="005D6933">
        <w:rPr>
          <w:spacing w:val="1"/>
        </w:rPr>
        <w:t xml:space="preserve"> </w:t>
      </w:r>
      <w:r w:rsidR="00FC3459">
        <w:rPr>
          <w:spacing w:val="1"/>
        </w:rPr>
        <w:t>наведе</w:t>
      </w:r>
      <w:r w:rsidRPr="005D6933">
        <w:rPr>
          <w:spacing w:val="1"/>
        </w:rPr>
        <w:t>но організаційн</w:t>
      </w:r>
      <w:r w:rsidR="00FC3459">
        <w:rPr>
          <w:spacing w:val="1"/>
        </w:rPr>
        <w:t>у</w:t>
      </w:r>
      <w:r w:rsidRPr="005D6933">
        <w:rPr>
          <w:spacing w:val="1"/>
        </w:rPr>
        <w:t xml:space="preserve"> структури даного медичного центру</w:t>
      </w:r>
      <w:r w:rsidR="00FC3459">
        <w:rPr>
          <w:spacing w:val="1"/>
        </w:rPr>
        <w:t>.</w:t>
      </w:r>
    </w:p>
    <w:p w:rsidR="00C46417" w:rsidRPr="005D6933" w:rsidRDefault="00C46417" w:rsidP="00C46417">
      <w:pPr>
        <w:pStyle w:val="a9"/>
        <w:spacing w:line="360" w:lineRule="auto"/>
        <w:ind w:firstLine="709"/>
        <w:rPr>
          <w:spacing w:val="1"/>
        </w:rPr>
      </w:pPr>
      <w:r w:rsidRPr="005D6933">
        <w:rPr>
          <w:spacing w:val="1"/>
        </w:rPr>
        <w:t xml:space="preserve">1. Директор ТзОВ </w:t>
      </w:r>
      <w:r>
        <w:rPr>
          <w:spacing w:val="1"/>
        </w:rPr>
        <w:t>«</w:t>
      </w:r>
      <w:r w:rsidRPr="005D6933">
        <w:rPr>
          <w:spacing w:val="1"/>
        </w:rPr>
        <w:t>ЛІК МЕД ФАРМ СЕРВІС</w:t>
      </w:r>
      <w:r>
        <w:rPr>
          <w:spacing w:val="1"/>
        </w:rPr>
        <w:t>».</w:t>
      </w:r>
      <w:r w:rsidRPr="005D6933">
        <w:rPr>
          <w:spacing w:val="1"/>
        </w:rPr>
        <w:t xml:space="preserve"> Відповідає за загальне управління медичним центром, розробку стратегії розвитку та прийняття стратегічних рішень.</w:t>
      </w:r>
      <w:r>
        <w:rPr>
          <w:spacing w:val="1"/>
        </w:rPr>
        <w:t xml:space="preserve"> </w:t>
      </w:r>
      <w:r w:rsidRPr="005D6933">
        <w:rPr>
          <w:spacing w:val="1"/>
        </w:rPr>
        <w:t>Забезпечує оперативне управління всіма аспектами роботи медичного центру</w:t>
      </w:r>
      <w:r>
        <w:rPr>
          <w:spacing w:val="1"/>
        </w:rPr>
        <w:t>;</w:t>
      </w:r>
    </w:p>
    <w:p w:rsidR="00C46417" w:rsidRDefault="00C46417" w:rsidP="00C46417">
      <w:pPr>
        <w:pStyle w:val="a9"/>
        <w:spacing w:line="360" w:lineRule="auto"/>
        <w:ind w:firstLine="709"/>
        <w:rPr>
          <w:spacing w:val="1"/>
        </w:rPr>
      </w:pPr>
      <w:r w:rsidRPr="005D6933">
        <w:rPr>
          <w:spacing w:val="1"/>
        </w:rPr>
        <w:t>2. Медичний персонал</w:t>
      </w:r>
      <w:r>
        <w:rPr>
          <w:spacing w:val="1"/>
        </w:rPr>
        <w:t xml:space="preserve">. </w:t>
      </w:r>
    </w:p>
    <w:p w:rsidR="00C46417" w:rsidRPr="005D6933" w:rsidRDefault="00C46417" w:rsidP="00C46417">
      <w:pPr>
        <w:pStyle w:val="a9"/>
        <w:spacing w:line="360" w:lineRule="auto"/>
        <w:ind w:firstLine="709"/>
        <w:rPr>
          <w:spacing w:val="1"/>
        </w:rPr>
      </w:pPr>
      <w:r>
        <w:rPr>
          <w:spacing w:val="1"/>
        </w:rPr>
        <w:t xml:space="preserve">2.1. </w:t>
      </w:r>
      <w:r w:rsidRPr="005D6933">
        <w:rPr>
          <w:spacing w:val="1"/>
        </w:rPr>
        <w:t>Спеціалізовані лікарі, які надають медичні консультації та лікування пацієнтам</w:t>
      </w:r>
      <w:r>
        <w:rPr>
          <w:spacing w:val="1"/>
        </w:rPr>
        <w:t xml:space="preserve">: </w:t>
      </w:r>
      <w:r w:rsidRPr="005D6933">
        <w:rPr>
          <w:spacing w:val="1"/>
        </w:rPr>
        <w:t>гінеколог, педіатр, ендокринолог, уролог, ЛОР-лікар</w:t>
      </w:r>
      <w:r>
        <w:rPr>
          <w:spacing w:val="1"/>
        </w:rPr>
        <w:t>;</w:t>
      </w:r>
    </w:p>
    <w:p w:rsidR="00C46417" w:rsidRPr="005D6933" w:rsidRDefault="00C46417" w:rsidP="00C46417">
      <w:pPr>
        <w:pStyle w:val="a9"/>
        <w:spacing w:line="360" w:lineRule="auto"/>
        <w:ind w:firstLine="709"/>
        <w:rPr>
          <w:spacing w:val="1"/>
        </w:rPr>
      </w:pPr>
      <w:r>
        <w:rPr>
          <w:spacing w:val="1"/>
        </w:rPr>
        <w:t>2.2.</w:t>
      </w:r>
      <w:r w:rsidRPr="005D6933">
        <w:rPr>
          <w:spacing w:val="1"/>
        </w:rPr>
        <w:t xml:space="preserve"> Медичні сестри</w:t>
      </w:r>
      <w:r>
        <w:rPr>
          <w:spacing w:val="1"/>
        </w:rPr>
        <w:t>, які</w:t>
      </w:r>
      <w:r w:rsidRPr="005D6933">
        <w:rPr>
          <w:spacing w:val="1"/>
        </w:rPr>
        <w:t xml:space="preserve"> забезпечують допомогу лікарям під час медичних процедур та догляд за пацієнтами</w:t>
      </w:r>
      <w:r>
        <w:rPr>
          <w:spacing w:val="1"/>
        </w:rPr>
        <w:t>;</w:t>
      </w:r>
    </w:p>
    <w:p w:rsidR="00C46417" w:rsidRPr="005D6933" w:rsidRDefault="00C46417" w:rsidP="00C46417">
      <w:pPr>
        <w:pStyle w:val="a9"/>
        <w:spacing w:line="360" w:lineRule="auto"/>
        <w:ind w:firstLine="709"/>
        <w:rPr>
          <w:spacing w:val="1"/>
        </w:rPr>
      </w:pPr>
      <w:r>
        <w:rPr>
          <w:spacing w:val="1"/>
        </w:rPr>
        <w:t xml:space="preserve">3. </w:t>
      </w:r>
      <w:r w:rsidRPr="005D6933">
        <w:rPr>
          <w:spacing w:val="1"/>
        </w:rPr>
        <w:t>Діагностичні та лікувальні підрозділи:</w:t>
      </w:r>
    </w:p>
    <w:p w:rsidR="00C46417" w:rsidRPr="005D6933" w:rsidRDefault="00C46417" w:rsidP="00C46417">
      <w:pPr>
        <w:pStyle w:val="a9"/>
        <w:spacing w:line="360" w:lineRule="auto"/>
        <w:ind w:firstLine="709"/>
        <w:rPr>
          <w:spacing w:val="1"/>
        </w:rPr>
      </w:pPr>
      <w:r>
        <w:rPr>
          <w:spacing w:val="1"/>
        </w:rPr>
        <w:lastRenderedPageBreak/>
        <w:t>3.1.</w:t>
      </w:r>
      <w:r w:rsidRPr="005D6933">
        <w:rPr>
          <w:spacing w:val="1"/>
        </w:rPr>
        <w:t xml:space="preserve"> УЗД діагностика</w:t>
      </w:r>
      <w:r>
        <w:rPr>
          <w:spacing w:val="1"/>
        </w:rPr>
        <w:t>,</w:t>
      </w:r>
      <w:r w:rsidRPr="005D6933">
        <w:rPr>
          <w:spacing w:val="1"/>
        </w:rPr>
        <w:t xml:space="preserve"> здійснює ультразвукове обстеження для діагностики різних захворювань</w:t>
      </w:r>
      <w:r>
        <w:rPr>
          <w:spacing w:val="1"/>
        </w:rPr>
        <w:t>;</w:t>
      </w:r>
    </w:p>
    <w:p w:rsidR="00C46417" w:rsidRPr="005D6933" w:rsidRDefault="00C46417" w:rsidP="00C46417">
      <w:pPr>
        <w:pStyle w:val="a9"/>
        <w:spacing w:line="360" w:lineRule="auto"/>
        <w:ind w:firstLine="709"/>
        <w:rPr>
          <w:spacing w:val="1"/>
        </w:rPr>
      </w:pPr>
      <w:r>
        <w:rPr>
          <w:spacing w:val="1"/>
        </w:rPr>
        <w:t>3.2.</w:t>
      </w:r>
      <w:r w:rsidRPr="005D6933">
        <w:rPr>
          <w:spacing w:val="1"/>
        </w:rPr>
        <w:t xml:space="preserve"> Лабораторія </w:t>
      </w:r>
      <w:r>
        <w:rPr>
          <w:spacing w:val="1"/>
        </w:rPr>
        <w:t>«</w:t>
      </w:r>
      <w:r w:rsidRPr="005D6933">
        <w:rPr>
          <w:spacing w:val="1"/>
        </w:rPr>
        <w:t>Діла</w:t>
      </w:r>
      <w:r>
        <w:rPr>
          <w:spacing w:val="1"/>
        </w:rPr>
        <w:t>»,</w:t>
      </w:r>
      <w:r w:rsidRPr="005D6933">
        <w:rPr>
          <w:spacing w:val="1"/>
        </w:rPr>
        <w:t xml:space="preserve"> виконує аналізи крові, сечі та інших біологічних матеріалів для діагностики захворювань</w:t>
      </w:r>
      <w:r>
        <w:rPr>
          <w:spacing w:val="1"/>
        </w:rPr>
        <w:t>;</w:t>
      </w:r>
    </w:p>
    <w:p w:rsidR="00C46417" w:rsidRPr="005D6933" w:rsidRDefault="00C46417" w:rsidP="00C46417">
      <w:pPr>
        <w:pStyle w:val="a9"/>
        <w:spacing w:line="360" w:lineRule="auto"/>
        <w:ind w:firstLine="709"/>
        <w:rPr>
          <w:spacing w:val="1"/>
        </w:rPr>
      </w:pPr>
      <w:r w:rsidRPr="005D6933">
        <w:rPr>
          <w:spacing w:val="1"/>
        </w:rPr>
        <w:t>4. Адміністративно-господарські підрозділи</w:t>
      </w:r>
      <w:r>
        <w:rPr>
          <w:spacing w:val="1"/>
        </w:rPr>
        <w:t>:</w:t>
      </w:r>
    </w:p>
    <w:p w:rsidR="00C46417" w:rsidRPr="005D6933" w:rsidRDefault="00C46417" w:rsidP="00C46417">
      <w:pPr>
        <w:pStyle w:val="a9"/>
        <w:spacing w:line="360" w:lineRule="auto"/>
        <w:ind w:firstLine="709"/>
        <w:rPr>
          <w:spacing w:val="1"/>
        </w:rPr>
      </w:pPr>
      <w:r>
        <w:rPr>
          <w:spacing w:val="1"/>
        </w:rPr>
        <w:t>4.1.</w:t>
      </w:r>
      <w:r w:rsidRPr="005D6933">
        <w:rPr>
          <w:spacing w:val="1"/>
        </w:rPr>
        <w:t xml:space="preserve"> </w:t>
      </w:r>
      <w:r>
        <w:rPr>
          <w:spacing w:val="1"/>
        </w:rPr>
        <w:t>Бухгалтерія,</w:t>
      </w:r>
      <w:r w:rsidRPr="005D6933">
        <w:rPr>
          <w:spacing w:val="1"/>
        </w:rPr>
        <w:t xml:space="preserve"> відповідає за фінансове планування, облік та звітність</w:t>
      </w:r>
      <w:r>
        <w:rPr>
          <w:spacing w:val="1"/>
        </w:rPr>
        <w:t>;</w:t>
      </w:r>
    </w:p>
    <w:p w:rsidR="00C46417" w:rsidRPr="005D6933" w:rsidRDefault="00C46417" w:rsidP="00C46417">
      <w:pPr>
        <w:pStyle w:val="a9"/>
        <w:spacing w:line="360" w:lineRule="auto"/>
        <w:ind w:firstLine="709"/>
        <w:rPr>
          <w:spacing w:val="1"/>
        </w:rPr>
      </w:pPr>
      <w:r>
        <w:rPr>
          <w:spacing w:val="1"/>
        </w:rPr>
        <w:t>4.2.</w:t>
      </w:r>
      <w:r w:rsidRPr="005D6933">
        <w:rPr>
          <w:spacing w:val="1"/>
        </w:rPr>
        <w:t xml:space="preserve"> Відділ кадрів</w:t>
      </w:r>
      <w:r>
        <w:rPr>
          <w:spacing w:val="1"/>
        </w:rPr>
        <w:t>,</w:t>
      </w:r>
      <w:r w:rsidRPr="005D6933">
        <w:rPr>
          <w:spacing w:val="1"/>
        </w:rPr>
        <w:t xml:space="preserve"> займається питаннями найму, звільнення та управлінням персоналом</w:t>
      </w:r>
      <w:r>
        <w:rPr>
          <w:spacing w:val="1"/>
        </w:rPr>
        <w:t>;</w:t>
      </w:r>
    </w:p>
    <w:p w:rsidR="00C46417" w:rsidRDefault="00C46417" w:rsidP="00C46417">
      <w:pPr>
        <w:pStyle w:val="a9"/>
        <w:spacing w:line="360" w:lineRule="auto"/>
        <w:ind w:firstLine="709"/>
        <w:rPr>
          <w:spacing w:val="1"/>
        </w:rPr>
      </w:pPr>
      <w:r>
        <w:rPr>
          <w:spacing w:val="1"/>
        </w:rPr>
        <w:t>4.3.</w:t>
      </w:r>
      <w:r w:rsidRPr="005D6933">
        <w:rPr>
          <w:spacing w:val="1"/>
        </w:rPr>
        <w:t xml:space="preserve"> Відділ маркетингу</w:t>
      </w:r>
      <w:r>
        <w:rPr>
          <w:spacing w:val="1"/>
        </w:rPr>
        <w:t>,</w:t>
      </w:r>
      <w:r w:rsidRPr="005D6933">
        <w:rPr>
          <w:spacing w:val="1"/>
        </w:rPr>
        <w:t xml:space="preserve"> відповідає за просування медичного центру та розробку стратегій залучення клієнтів</w:t>
      </w:r>
      <w:r>
        <w:rPr>
          <w:spacing w:val="1"/>
        </w:rPr>
        <w:t>;</w:t>
      </w:r>
    </w:p>
    <w:p w:rsidR="00181B8F" w:rsidRPr="00181B8F" w:rsidRDefault="00181B8F" w:rsidP="00181B8F">
      <w:pPr>
        <w:pStyle w:val="a9"/>
        <w:spacing w:line="360" w:lineRule="auto"/>
        <w:ind w:firstLine="709"/>
        <w:rPr>
          <w:spacing w:val="1"/>
        </w:rPr>
      </w:pPr>
      <w:r>
        <w:rPr>
          <w:spacing w:val="1"/>
        </w:rPr>
        <w:t xml:space="preserve">4.4. </w:t>
      </w:r>
      <w:r w:rsidRPr="00181B8F">
        <w:rPr>
          <w:spacing w:val="1"/>
        </w:rPr>
        <w:t xml:space="preserve">Адміністратор у діяльності медичного центру є ключовою для забезпечення ефективної та безперервної роботи </w:t>
      </w:r>
      <w:r>
        <w:rPr>
          <w:spacing w:val="1"/>
        </w:rPr>
        <w:t xml:space="preserve">медичного центру. </w:t>
      </w:r>
      <w:r w:rsidRPr="00181B8F">
        <w:rPr>
          <w:spacing w:val="1"/>
        </w:rPr>
        <w:t>Адміністратор встановлює та вдосконалює робочі процеси медичного центру з метою забезпечення ефективного та безперервного надання послуг пацієнтам.</w:t>
      </w:r>
      <w:r>
        <w:rPr>
          <w:spacing w:val="1"/>
        </w:rPr>
        <w:t xml:space="preserve"> </w:t>
      </w:r>
      <w:r w:rsidRPr="00181B8F">
        <w:rPr>
          <w:spacing w:val="1"/>
        </w:rPr>
        <w:t>Адміністратор виступає як контактна особа між медичним центром та пацієнтами, страховими компаніями, лікарями та іншими зацікавленими сторонами.</w:t>
      </w:r>
    </w:p>
    <w:p w:rsidR="00C46417" w:rsidRPr="005D6933" w:rsidRDefault="00C46417" w:rsidP="00C46417">
      <w:pPr>
        <w:pStyle w:val="a9"/>
        <w:spacing w:line="360" w:lineRule="auto"/>
        <w:ind w:firstLine="709"/>
        <w:rPr>
          <w:spacing w:val="1"/>
        </w:rPr>
      </w:pPr>
      <w:r w:rsidRPr="005D6933">
        <w:rPr>
          <w:spacing w:val="1"/>
        </w:rPr>
        <w:t xml:space="preserve">5. </w:t>
      </w:r>
      <w:r>
        <w:rPr>
          <w:spacing w:val="1"/>
        </w:rPr>
        <w:t>Обслуговуючий персонал:</w:t>
      </w:r>
    </w:p>
    <w:p w:rsidR="00C46417" w:rsidRPr="005D6933" w:rsidRDefault="00C46417" w:rsidP="00C46417">
      <w:pPr>
        <w:pStyle w:val="a9"/>
        <w:spacing w:line="360" w:lineRule="auto"/>
        <w:ind w:firstLine="709"/>
        <w:rPr>
          <w:spacing w:val="1"/>
        </w:rPr>
      </w:pPr>
      <w:r>
        <w:rPr>
          <w:spacing w:val="1"/>
        </w:rPr>
        <w:t>-</w:t>
      </w:r>
      <w:r w:rsidRPr="005D6933">
        <w:rPr>
          <w:spacing w:val="1"/>
        </w:rPr>
        <w:t xml:space="preserve"> прибира</w:t>
      </w:r>
      <w:r>
        <w:rPr>
          <w:spacing w:val="1"/>
        </w:rPr>
        <w:t>льниці,</w:t>
      </w:r>
      <w:r w:rsidRPr="005D6933">
        <w:rPr>
          <w:spacing w:val="1"/>
        </w:rPr>
        <w:t xml:space="preserve"> забезпечують чистоту та порядок у приміщеннях медичного центру</w:t>
      </w:r>
      <w:r>
        <w:rPr>
          <w:spacing w:val="1"/>
        </w:rPr>
        <w:t>;</w:t>
      </w:r>
    </w:p>
    <w:p w:rsidR="00C46417" w:rsidRPr="005D6933" w:rsidRDefault="00C46417" w:rsidP="00C46417">
      <w:pPr>
        <w:pStyle w:val="a9"/>
        <w:spacing w:line="360" w:lineRule="auto"/>
        <w:ind w:firstLine="709"/>
        <w:rPr>
          <w:spacing w:val="1"/>
        </w:rPr>
      </w:pPr>
      <w:r w:rsidRPr="005D6933">
        <w:rPr>
          <w:spacing w:val="1"/>
        </w:rPr>
        <w:t>- охорона</w:t>
      </w:r>
      <w:r>
        <w:rPr>
          <w:spacing w:val="1"/>
        </w:rPr>
        <w:t>,</w:t>
      </w:r>
      <w:r w:rsidRPr="005D6933">
        <w:rPr>
          <w:spacing w:val="1"/>
        </w:rPr>
        <w:t xml:space="preserve"> відповідає за забезпечення безпеки працівників та пацієнтів у приміщенні.</w:t>
      </w:r>
    </w:p>
    <w:p w:rsidR="00181B8F" w:rsidRPr="005D6933" w:rsidRDefault="00181B8F" w:rsidP="00181B8F">
      <w:pPr>
        <w:pStyle w:val="a9"/>
        <w:spacing w:line="360" w:lineRule="auto"/>
        <w:ind w:left="0" w:firstLine="709"/>
        <w:rPr>
          <w:spacing w:val="1"/>
        </w:rPr>
      </w:pPr>
      <w:r>
        <w:rPr>
          <w:spacing w:val="1"/>
        </w:rPr>
        <w:t>Така організаційна</w:t>
      </w:r>
      <w:r w:rsidRPr="00C46417">
        <w:rPr>
          <w:spacing w:val="1"/>
        </w:rPr>
        <w:t xml:space="preserve"> структура допомагає забезпечити ефективне функціонування медичного центру, раціональне розподіл завдань та забезпечення всіх аспектів надання якісних медичних послуг.</w:t>
      </w:r>
    </w:p>
    <w:p w:rsidR="00181B8F" w:rsidRDefault="00181B8F" w:rsidP="00181B8F">
      <w:pPr>
        <w:pStyle w:val="a9"/>
        <w:spacing w:line="360" w:lineRule="auto"/>
        <w:ind w:left="0" w:firstLine="709"/>
        <w:rPr>
          <w:spacing w:val="1"/>
        </w:rPr>
      </w:pPr>
      <w:r>
        <w:rPr>
          <w:spacing w:val="1"/>
        </w:rPr>
        <w:t>Основні напрямки діяльності медичного центру можна згрупувати у 3 сфери: консультації, діагностика та лікування.</w:t>
      </w:r>
    </w:p>
    <w:p w:rsidR="00FC3459" w:rsidRDefault="00181B8F" w:rsidP="00BA1134">
      <w:pPr>
        <w:pStyle w:val="a9"/>
        <w:spacing w:line="360" w:lineRule="auto"/>
        <w:ind w:left="0" w:firstLine="709"/>
        <w:rPr>
          <w:spacing w:val="1"/>
        </w:rPr>
      </w:pPr>
      <w:r w:rsidRPr="00115916">
        <w:rPr>
          <w:spacing w:val="1"/>
        </w:rPr>
        <w:t xml:space="preserve">Лікарі </w:t>
      </w:r>
      <w:r>
        <w:rPr>
          <w:spacing w:val="1"/>
        </w:rPr>
        <w:t xml:space="preserve">у </w:t>
      </w:r>
      <w:r w:rsidRPr="005D6933">
        <w:rPr>
          <w:spacing w:val="1"/>
        </w:rPr>
        <w:t xml:space="preserve">ТзОВ </w:t>
      </w:r>
      <w:r>
        <w:rPr>
          <w:spacing w:val="1"/>
        </w:rPr>
        <w:t>«</w:t>
      </w:r>
      <w:r w:rsidRPr="005D6933">
        <w:rPr>
          <w:spacing w:val="1"/>
        </w:rPr>
        <w:t>ЛІК МЕД ФАРМ СЕРВІС</w:t>
      </w:r>
      <w:r>
        <w:rPr>
          <w:spacing w:val="1"/>
        </w:rPr>
        <w:t xml:space="preserve">» </w:t>
      </w:r>
      <w:r w:rsidRPr="00115916">
        <w:rPr>
          <w:spacing w:val="1"/>
        </w:rPr>
        <w:t xml:space="preserve">проводять індивідуальні консультації з пацієнтами, оцінюють їх стан здоров'я, відбирають анамнез, </w:t>
      </w:r>
      <w:r w:rsidR="00BA1134" w:rsidRPr="00BA1134">
        <w:rPr>
          <w:noProof/>
          <w:spacing w:val="1"/>
          <w:lang w:eastAsia="uk-UA"/>
        </w:rPr>
        <w:lastRenderedPageBreak/>
        <w:drawing>
          <wp:anchor distT="0" distB="0" distL="114300" distR="114300" simplePos="0" relativeHeight="251691008" behindDoc="1" locked="0" layoutInCell="1" allowOverlap="1" wp14:anchorId="741938B7">
            <wp:simplePos x="0" y="0"/>
            <wp:positionH relativeFrom="column">
              <wp:posOffset>83918</wp:posOffset>
            </wp:positionH>
            <wp:positionV relativeFrom="paragraph">
              <wp:posOffset>416023</wp:posOffset>
            </wp:positionV>
            <wp:extent cx="6030595" cy="4380865"/>
            <wp:effectExtent l="0" t="0" r="1905" b="635"/>
            <wp:wrapTight wrapText="bothSides">
              <wp:wrapPolygon edited="0">
                <wp:start x="0" y="0"/>
                <wp:lineTo x="0" y="21541"/>
                <wp:lineTo x="21561" y="21541"/>
                <wp:lineTo x="21561" y="0"/>
                <wp:lineTo x="0" y="0"/>
              </wp:wrapPolygon>
            </wp:wrapTight>
            <wp:docPr id="12423732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373298" name=""/>
                    <pic:cNvPicPr/>
                  </pic:nvPicPr>
                  <pic:blipFill>
                    <a:blip r:embed="rId10">
                      <a:extLst>
                        <a:ext uri="{28A0092B-C50C-407E-A947-70E740481C1C}">
                          <a14:useLocalDpi xmlns:a14="http://schemas.microsoft.com/office/drawing/2010/main" val="0"/>
                        </a:ext>
                      </a:extLst>
                    </a:blip>
                    <a:stretch>
                      <a:fillRect/>
                    </a:stretch>
                  </pic:blipFill>
                  <pic:spPr>
                    <a:xfrm>
                      <a:off x="0" y="0"/>
                      <a:ext cx="6030595" cy="4380865"/>
                    </a:xfrm>
                    <a:prstGeom prst="rect">
                      <a:avLst/>
                    </a:prstGeom>
                  </pic:spPr>
                </pic:pic>
              </a:graphicData>
            </a:graphic>
            <wp14:sizeRelH relativeFrom="page">
              <wp14:pctWidth>0</wp14:pctWidth>
            </wp14:sizeRelH>
            <wp14:sizeRelV relativeFrom="page">
              <wp14:pctHeight>0</wp14:pctHeight>
            </wp14:sizeRelV>
          </wp:anchor>
        </w:drawing>
      </w:r>
      <w:r w:rsidRPr="00115916">
        <w:rPr>
          <w:spacing w:val="1"/>
        </w:rPr>
        <w:t>встановлюють діагнози та розробляють плани лікування.</w:t>
      </w:r>
    </w:p>
    <w:p w:rsidR="00FC3459" w:rsidRPr="00F25638" w:rsidRDefault="00A1677E" w:rsidP="005D6933">
      <w:pPr>
        <w:pStyle w:val="a9"/>
        <w:spacing w:line="360" w:lineRule="auto"/>
        <w:ind w:firstLine="709"/>
        <w:rPr>
          <w:b/>
          <w:bCs/>
          <w:spacing w:val="1"/>
        </w:rPr>
      </w:pPr>
      <w:r w:rsidRPr="00F25638">
        <w:rPr>
          <w:b/>
          <w:bCs/>
          <w:spacing w:val="1"/>
        </w:rPr>
        <w:t xml:space="preserve">Рис. 2.1. </w:t>
      </w:r>
      <w:r w:rsidR="00080C0E" w:rsidRPr="00F25638">
        <w:rPr>
          <w:b/>
          <w:bCs/>
          <w:spacing w:val="1"/>
        </w:rPr>
        <w:t xml:space="preserve">Організаційна структура </w:t>
      </w:r>
      <w:r w:rsidR="00A420F7" w:rsidRPr="00F25638">
        <w:rPr>
          <w:b/>
          <w:bCs/>
          <w:spacing w:val="1"/>
        </w:rPr>
        <w:t>ТзОВ «ЛІК МЕД ФАРМ СЕРВІС»</w:t>
      </w:r>
      <w:r w:rsidR="00393565" w:rsidRPr="00393565">
        <w:rPr>
          <w:b/>
          <w:bCs/>
          <w:spacing w:val="1"/>
        </w:rPr>
        <w:t xml:space="preserve"> </w:t>
      </w:r>
      <w:r w:rsidR="00393565" w:rsidRPr="00393565">
        <w:rPr>
          <w:b/>
          <w:bCs/>
          <w:color w:val="000000" w:themeColor="text1"/>
        </w:rPr>
        <w:sym w:font="Symbol" w:char="F05B"/>
      </w:r>
      <w:r w:rsidR="00393565" w:rsidRPr="00393565">
        <w:rPr>
          <w:b/>
          <w:bCs/>
          <w:color w:val="000000" w:themeColor="text1"/>
        </w:rPr>
        <w:t>28</w:t>
      </w:r>
      <w:r w:rsidR="00393565" w:rsidRPr="00393565">
        <w:rPr>
          <w:b/>
          <w:bCs/>
          <w:color w:val="000000" w:themeColor="text1"/>
        </w:rPr>
        <w:sym w:font="Symbol" w:char="F05D"/>
      </w:r>
      <w:r w:rsidR="00393565" w:rsidRPr="00393565">
        <w:rPr>
          <w:b/>
          <w:bCs/>
          <w:color w:val="000000" w:themeColor="text1"/>
        </w:rPr>
        <w:t>.</w:t>
      </w:r>
    </w:p>
    <w:p w:rsidR="00115916" w:rsidRPr="00115916" w:rsidRDefault="00115916" w:rsidP="004A475B">
      <w:pPr>
        <w:pStyle w:val="a9"/>
        <w:spacing w:line="360" w:lineRule="auto"/>
        <w:ind w:left="0" w:firstLine="709"/>
        <w:rPr>
          <w:spacing w:val="1"/>
        </w:rPr>
      </w:pPr>
      <w:r>
        <w:rPr>
          <w:spacing w:val="1"/>
        </w:rPr>
        <w:t>В процесі діагностування</w:t>
      </w:r>
      <w:r w:rsidRPr="00115916">
        <w:rPr>
          <w:spacing w:val="1"/>
        </w:rPr>
        <w:t xml:space="preserve"> лікарі використовують різноманітні методи діагностики, такі як фізичне обстеження, лабораторні аналізи, ультразвукові дослідження, рентгенівські знімки тощо, для встановлення діагнозів та контролю за станом пацієнтів.</w:t>
      </w:r>
    </w:p>
    <w:p w:rsidR="00115916" w:rsidRPr="00115916" w:rsidRDefault="00115916" w:rsidP="004A475B">
      <w:pPr>
        <w:pStyle w:val="a9"/>
        <w:spacing w:line="360" w:lineRule="auto"/>
        <w:ind w:left="0" w:firstLine="709"/>
        <w:rPr>
          <w:spacing w:val="1"/>
        </w:rPr>
      </w:pPr>
      <w:r>
        <w:rPr>
          <w:spacing w:val="1"/>
        </w:rPr>
        <w:t>В процесі лікування</w:t>
      </w:r>
      <w:r w:rsidRPr="00115916">
        <w:rPr>
          <w:spacing w:val="1"/>
        </w:rPr>
        <w:t xml:space="preserve"> нада</w:t>
      </w:r>
      <w:r>
        <w:rPr>
          <w:spacing w:val="1"/>
        </w:rPr>
        <w:t>ється</w:t>
      </w:r>
      <w:r w:rsidRPr="00115916">
        <w:rPr>
          <w:spacing w:val="1"/>
        </w:rPr>
        <w:t xml:space="preserve"> медичн</w:t>
      </w:r>
      <w:r>
        <w:rPr>
          <w:spacing w:val="1"/>
        </w:rPr>
        <w:t>а</w:t>
      </w:r>
      <w:r w:rsidRPr="00115916">
        <w:rPr>
          <w:spacing w:val="1"/>
        </w:rPr>
        <w:t xml:space="preserve"> допомогу пацієнтам відповідно до встановлених діагнозів та лікувальних планів. </w:t>
      </w:r>
      <w:r>
        <w:rPr>
          <w:spacing w:val="1"/>
        </w:rPr>
        <w:t xml:space="preserve">Процес лікування </w:t>
      </w:r>
      <w:r w:rsidRPr="00115916">
        <w:rPr>
          <w:spacing w:val="1"/>
        </w:rPr>
        <w:t>може включати призначення ліків, фізіотерапію, хірургічні втручання тощо.</w:t>
      </w:r>
    </w:p>
    <w:p w:rsidR="00115916" w:rsidRPr="00115916" w:rsidRDefault="00115916" w:rsidP="004A475B">
      <w:pPr>
        <w:pStyle w:val="a9"/>
        <w:spacing w:line="360" w:lineRule="auto"/>
        <w:ind w:left="0" w:firstLine="709"/>
        <w:rPr>
          <w:spacing w:val="1"/>
        </w:rPr>
      </w:pPr>
      <w:r>
        <w:rPr>
          <w:spacing w:val="1"/>
        </w:rPr>
        <w:t xml:space="preserve">Значну увагу в діяльності медичного центру приділяється профілактиці захворювань. </w:t>
      </w:r>
      <w:r w:rsidRPr="00115916">
        <w:rPr>
          <w:spacing w:val="1"/>
        </w:rPr>
        <w:t>Лікарі проводять профілактичні обстеження та консультації з метою попередження захворювань та підтримки загального стану здоров'я пацієнтів.</w:t>
      </w:r>
    </w:p>
    <w:p w:rsidR="00115916" w:rsidRDefault="00115916" w:rsidP="004A475B">
      <w:pPr>
        <w:pStyle w:val="a9"/>
        <w:spacing w:line="360" w:lineRule="auto"/>
        <w:ind w:left="0" w:firstLine="709"/>
        <w:rPr>
          <w:spacing w:val="1"/>
        </w:rPr>
      </w:pPr>
      <w:r>
        <w:rPr>
          <w:spacing w:val="1"/>
        </w:rPr>
        <w:lastRenderedPageBreak/>
        <w:t>У медичному центрі працює 1</w:t>
      </w:r>
      <w:r w:rsidR="004A475B">
        <w:rPr>
          <w:spacing w:val="1"/>
        </w:rPr>
        <w:t>5</w:t>
      </w:r>
      <w:r>
        <w:rPr>
          <w:spacing w:val="1"/>
        </w:rPr>
        <w:t xml:space="preserve"> лікарів. Чисельність медичного персоналу наведено у табл</w:t>
      </w:r>
      <w:r w:rsidR="00BA1134">
        <w:rPr>
          <w:spacing w:val="1"/>
        </w:rPr>
        <w:t xml:space="preserve">. </w:t>
      </w:r>
      <w:r>
        <w:rPr>
          <w:spacing w:val="1"/>
        </w:rPr>
        <w:t>2.1.</w:t>
      </w:r>
    </w:p>
    <w:p w:rsidR="00115916" w:rsidRDefault="00115916" w:rsidP="004A475B">
      <w:pPr>
        <w:pStyle w:val="a9"/>
        <w:spacing w:line="360" w:lineRule="auto"/>
        <w:ind w:left="0" w:firstLine="709"/>
        <w:jc w:val="right"/>
        <w:rPr>
          <w:spacing w:val="1"/>
        </w:rPr>
      </w:pPr>
      <w:r>
        <w:rPr>
          <w:spacing w:val="1"/>
        </w:rPr>
        <w:t>Таблиця 2.1</w:t>
      </w:r>
      <w:r w:rsidR="004A475B">
        <w:rPr>
          <w:spacing w:val="1"/>
        </w:rPr>
        <w:t xml:space="preserve"> </w:t>
      </w:r>
    </w:p>
    <w:p w:rsidR="0059251F" w:rsidRDefault="004A475B" w:rsidP="0059251F">
      <w:pPr>
        <w:pStyle w:val="a9"/>
        <w:spacing w:line="360" w:lineRule="auto"/>
        <w:ind w:left="0"/>
        <w:jc w:val="center"/>
        <w:rPr>
          <w:b/>
          <w:bCs/>
          <w:spacing w:val="1"/>
        </w:rPr>
      </w:pPr>
      <w:r w:rsidRPr="0059251F">
        <w:rPr>
          <w:b/>
          <w:bCs/>
          <w:spacing w:val="1"/>
        </w:rPr>
        <w:t xml:space="preserve">Чисельність медичного персоналу у медичному центрі </w:t>
      </w:r>
    </w:p>
    <w:p w:rsidR="004A475B" w:rsidRPr="0059251F" w:rsidRDefault="00BA1134" w:rsidP="0059251F">
      <w:pPr>
        <w:pStyle w:val="a9"/>
        <w:spacing w:line="360" w:lineRule="auto"/>
        <w:ind w:left="0"/>
        <w:jc w:val="center"/>
        <w:rPr>
          <w:b/>
          <w:bCs/>
          <w:spacing w:val="1"/>
        </w:rPr>
      </w:pPr>
      <w:r w:rsidRPr="00BA1134">
        <w:rPr>
          <w:noProof/>
          <w:spacing w:val="1"/>
          <w:lang w:eastAsia="uk-UA"/>
        </w:rPr>
        <w:drawing>
          <wp:anchor distT="0" distB="0" distL="114300" distR="114300" simplePos="0" relativeHeight="251692032" behindDoc="1" locked="0" layoutInCell="1" allowOverlap="1" wp14:anchorId="16BE2AFF">
            <wp:simplePos x="0" y="0"/>
            <wp:positionH relativeFrom="column">
              <wp:posOffset>78072</wp:posOffset>
            </wp:positionH>
            <wp:positionV relativeFrom="paragraph">
              <wp:posOffset>306705</wp:posOffset>
            </wp:positionV>
            <wp:extent cx="6030595" cy="1791970"/>
            <wp:effectExtent l="0" t="0" r="1905" b="0"/>
            <wp:wrapTight wrapText="bothSides">
              <wp:wrapPolygon edited="0">
                <wp:start x="0" y="0"/>
                <wp:lineTo x="0" y="21432"/>
                <wp:lineTo x="21561" y="21432"/>
                <wp:lineTo x="21561" y="0"/>
                <wp:lineTo x="0" y="0"/>
              </wp:wrapPolygon>
            </wp:wrapTight>
            <wp:docPr id="12864500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6450045"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030595" cy="1791970"/>
                    </a:xfrm>
                    <a:prstGeom prst="rect">
                      <a:avLst/>
                    </a:prstGeom>
                  </pic:spPr>
                </pic:pic>
              </a:graphicData>
            </a:graphic>
            <wp14:sizeRelH relativeFrom="page">
              <wp14:pctWidth>0</wp14:pctWidth>
            </wp14:sizeRelH>
            <wp14:sizeRelV relativeFrom="page">
              <wp14:pctHeight>0</wp14:pctHeight>
            </wp14:sizeRelV>
          </wp:anchor>
        </w:drawing>
      </w:r>
      <w:r w:rsidR="004A475B" w:rsidRPr="0059251F">
        <w:rPr>
          <w:b/>
          <w:bCs/>
          <w:spacing w:val="1"/>
        </w:rPr>
        <w:t>впродовж 2021-2023 рр.</w:t>
      </w:r>
      <w:r w:rsidR="00393565">
        <w:rPr>
          <w:b/>
          <w:bCs/>
          <w:spacing w:val="1"/>
        </w:rPr>
        <w:t>*</w:t>
      </w:r>
    </w:p>
    <w:p w:rsidR="00115916" w:rsidRPr="00393565" w:rsidRDefault="00393565" w:rsidP="0059251F">
      <w:pPr>
        <w:pStyle w:val="a9"/>
        <w:tabs>
          <w:tab w:val="left" w:pos="1134"/>
        </w:tabs>
        <w:spacing w:line="360" w:lineRule="auto"/>
        <w:ind w:left="0" w:firstLine="709"/>
        <w:rPr>
          <w:spacing w:val="1"/>
          <w:sz w:val="24"/>
          <w:szCs w:val="24"/>
        </w:rPr>
      </w:pPr>
      <w:r w:rsidRPr="00393565">
        <w:rPr>
          <w:spacing w:val="1"/>
          <w:sz w:val="24"/>
          <w:szCs w:val="24"/>
        </w:rPr>
        <w:t xml:space="preserve">*Складено автором за даними </w:t>
      </w:r>
      <w:r w:rsidRPr="00393565">
        <w:rPr>
          <w:color w:val="000000" w:themeColor="text1"/>
          <w:sz w:val="24"/>
          <w:szCs w:val="24"/>
        </w:rPr>
        <w:sym w:font="Symbol" w:char="F05B"/>
      </w:r>
      <w:r w:rsidRPr="00393565">
        <w:rPr>
          <w:color w:val="000000" w:themeColor="text1"/>
          <w:sz w:val="24"/>
          <w:szCs w:val="24"/>
        </w:rPr>
        <w:t>28</w:t>
      </w:r>
      <w:r w:rsidRPr="00393565">
        <w:rPr>
          <w:color w:val="000000" w:themeColor="text1"/>
          <w:sz w:val="24"/>
          <w:szCs w:val="24"/>
        </w:rPr>
        <w:sym w:font="Symbol" w:char="F05D"/>
      </w:r>
      <w:r w:rsidRPr="00393565">
        <w:rPr>
          <w:color w:val="000000" w:themeColor="text1"/>
          <w:sz w:val="24"/>
          <w:szCs w:val="24"/>
        </w:rPr>
        <w:t>.</w:t>
      </w:r>
    </w:p>
    <w:p w:rsidR="0059251F" w:rsidRPr="0059251F" w:rsidRDefault="0059251F" w:rsidP="0059251F">
      <w:pPr>
        <w:pStyle w:val="a9"/>
        <w:tabs>
          <w:tab w:val="left" w:pos="1134"/>
        </w:tabs>
        <w:spacing w:line="360" w:lineRule="auto"/>
        <w:ind w:left="0" w:firstLine="709"/>
        <w:rPr>
          <w:spacing w:val="1"/>
        </w:rPr>
      </w:pPr>
      <w:r w:rsidRPr="0059251F">
        <w:rPr>
          <w:spacing w:val="1"/>
        </w:rPr>
        <w:t>Кількісний склад лікарів у медичному центрі включає:</w:t>
      </w:r>
    </w:p>
    <w:p w:rsidR="0059251F" w:rsidRPr="0059251F" w:rsidRDefault="0059251F" w:rsidP="0059251F">
      <w:pPr>
        <w:pStyle w:val="a9"/>
        <w:tabs>
          <w:tab w:val="left" w:pos="1134"/>
        </w:tabs>
        <w:spacing w:line="360" w:lineRule="auto"/>
        <w:ind w:left="0" w:firstLine="709"/>
        <w:rPr>
          <w:spacing w:val="1"/>
        </w:rPr>
      </w:pPr>
      <w:r w:rsidRPr="0059251F">
        <w:rPr>
          <w:spacing w:val="1"/>
        </w:rPr>
        <w:t xml:space="preserve">1. Гінекологи </w:t>
      </w:r>
      <w:r>
        <w:rPr>
          <w:spacing w:val="1"/>
        </w:rPr>
        <w:t>(2</w:t>
      </w:r>
      <w:r w:rsidRPr="0059251F">
        <w:rPr>
          <w:spacing w:val="1"/>
        </w:rPr>
        <w:t xml:space="preserve"> лікарі</w:t>
      </w:r>
      <w:r>
        <w:rPr>
          <w:spacing w:val="1"/>
        </w:rPr>
        <w:t>).</w:t>
      </w:r>
      <w:r w:rsidRPr="0059251F">
        <w:rPr>
          <w:spacing w:val="1"/>
        </w:rPr>
        <w:t xml:space="preserve"> Гінекологи спеціалізуються на діагностиці та лікуванні захворювань жіночої репродуктивної системи. Вони надають консультації з питань здоров'я жінок, ведуть вагітності, проводять планові обстеження та лікують різноманітні гінекологічні захворювання.</w:t>
      </w:r>
    </w:p>
    <w:p w:rsidR="0059251F" w:rsidRPr="0059251F" w:rsidRDefault="0059251F" w:rsidP="0059251F">
      <w:pPr>
        <w:pStyle w:val="a9"/>
        <w:tabs>
          <w:tab w:val="left" w:pos="1134"/>
        </w:tabs>
        <w:spacing w:line="360" w:lineRule="auto"/>
        <w:ind w:left="0" w:firstLine="709"/>
        <w:rPr>
          <w:spacing w:val="1"/>
        </w:rPr>
      </w:pPr>
      <w:r w:rsidRPr="0059251F">
        <w:rPr>
          <w:spacing w:val="1"/>
        </w:rPr>
        <w:t xml:space="preserve">2. Педіатри </w:t>
      </w:r>
      <w:r>
        <w:rPr>
          <w:spacing w:val="1"/>
        </w:rPr>
        <w:t>(</w:t>
      </w:r>
      <w:r w:rsidRPr="0059251F">
        <w:rPr>
          <w:spacing w:val="1"/>
        </w:rPr>
        <w:t>4 лікарі</w:t>
      </w:r>
      <w:r>
        <w:rPr>
          <w:spacing w:val="1"/>
        </w:rPr>
        <w:t>).</w:t>
      </w:r>
      <w:r w:rsidRPr="0059251F">
        <w:rPr>
          <w:spacing w:val="1"/>
        </w:rPr>
        <w:t xml:space="preserve"> Педіатри спеціалізуються на медичному догляді за дітьми від народження до підліткового віку. Вони проводять профілактичні огляди, діагностичні процедури та лікування дитячих захворювань.</w:t>
      </w:r>
    </w:p>
    <w:p w:rsidR="0059251F" w:rsidRPr="0059251F" w:rsidRDefault="0059251F" w:rsidP="0059251F">
      <w:pPr>
        <w:pStyle w:val="a9"/>
        <w:tabs>
          <w:tab w:val="left" w:pos="1134"/>
        </w:tabs>
        <w:spacing w:line="360" w:lineRule="auto"/>
        <w:ind w:left="0" w:firstLine="709"/>
        <w:rPr>
          <w:spacing w:val="1"/>
        </w:rPr>
      </w:pPr>
      <w:r w:rsidRPr="0059251F">
        <w:rPr>
          <w:spacing w:val="1"/>
        </w:rPr>
        <w:t xml:space="preserve">3. Ендокринологи </w:t>
      </w:r>
      <w:r>
        <w:rPr>
          <w:spacing w:val="1"/>
        </w:rPr>
        <w:t>(</w:t>
      </w:r>
      <w:r w:rsidRPr="0059251F">
        <w:rPr>
          <w:spacing w:val="1"/>
        </w:rPr>
        <w:t>2 лікарі</w:t>
      </w:r>
      <w:r>
        <w:rPr>
          <w:spacing w:val="1"/>
        </w:rPr>
        <w:t>).</w:t>
      </w:r>
      <w:r w:rsidRPr="0059251F">
        <w:rPr>
          <w:spacing w:val="1"/>
        </w:rPr>
        <w:t xml:space="preserve"> Ендокринологи спеціалізуються на діагностиці та лікуванні захворювань ендокринної системи, таких як цукровий діабет, захворювання щитовидної залози, порушення обміну речовин тощо.</w:t>
      </w:r>
    </w:p>
    <w:p w:rsidR="0059251F" w:rsidRPr="0059251F" w:rsidRDefault="0059251F" w:rsidP="0059251F">
      <w:pPr>
        <w:pStyle w:val="a9"/>
        <w:tabs>
          <w:tab w:val="left" w:pos="1134"/>
        </w:tabs>
        <w:spacing w:line="360" w:lineRule="auto"/>
        <w:ind w:left="0" w:firstLine="709"/>
        <w:rPr>
          <w:spacing w:val="1"/>
        </w:rPr>
      </w:pPr>
      <w:r w:rsidRPr="0059251F">
        <w:rPr>
          <w:spacing w:val="1"/>
        </w:rPr>
        <w:t xml:space="preserve">4. Урологи </w:t>
      </w:r>
      <w:r>
        <w:rPr>
          <w:spacing w:val="1"/>
        </w:rPr>
        <w:t>(</w:t>
      </w:r>
      <w:r w:rsidRPr="0059251F">
        <w:rPr>
          <w:spacing w:val="1"/>
        </w:rPr>
        <w:t>2 лікарі</w:t>
      </w:r>
      <w:r>
        <w:rPr>
          <w:spacing w:val="1"/>
        </w:rPr>
        <w:t>).</w:t>
      </w:r>
      <w:r w:rsidRPr="0059251F">
        <w:rPr>
          <w:spacing w:val="1"/>
        </w:rPr>
        <w:t xml:space="preserve"> Урологи спеціалізуються на діагностиці та лікуванні захворювань сечостатевої системи у чоловіків та жінок. Вони проводять консультації та лікування різних урологічних захворювань, таких як захворювання нирок, сечового міхура, простати тощо.</w:t>
      </w:r>
    </w:p>
    <w:p w:rsidR="0059251F" w:rsidRPr="0059251F" w:rsidRDefault="0059251F" w:rsidP="0059251F">
      <w:pPr>
        <w:pStyle w:val="a9"/>
        <w:tabs>
          <w:tab w:val="left" w:pos="1134"/>
        </w:tabs>
        <w:spacing w:line="360" w:lineRule="auto"/>
        <w:ind w:left="0" w:firstLine="709"/>
        <w:rPr>
          <w:spacing w:val="1"/>
        </w:rPr>
      </w:pPr>
      <w:r w:rsidRPr="0059251F">
        <w:rPr>
          <w:spacing w:val="1"/>
        </w:rPr>
        <w:t xml:space="preserve">5. ЛОР-лікарі </w:t>
      </w:r>
      <w:r>
        <w:rPr>
          <w:spacing w:val="1"/>
        </w:rPr>
        <w:t>(</w:t>
      </w:r>
      <w:r w:rsidRPr="0059251F">
        <w:rPr>
          <w:spacing w:val="1"/>
        </w:rPr>
        <w:t>3 лікарі</w:t>
      </w:r>
      <w:r>
        <w:rPr>
          <w:spacing w:val="1"/>
        </w:rPr>
        <w:t>).</w:t>
      </w:r>
      <w:r w:rsidRPr="0059251F">
        <w:rPr>
          <w:spacing w:val="1"/>
        </w:rPr>
        <w:t xml:space="preserve"> ЛОР-лікарі спеціалізуються на діагностиці та лікуванні захворювань носа, горла та вуха. Вони надають консультації та </w:t>
      </w:r>
      <w:r w:rsidRPr="0059251F">
        <w:rPr>
          <w:spacing w:val="1"/>
        </w:rPr>
        <w:lastRenderedPageBreak/>
        <w:t>лікують різноманітні проблеми, такі як ангіна, риніт, вушні захворювання тощо.</w:t>
      </w:r>
    </w:p>
    <w:p w:rsidR="0059251F" w:rsidRPr="0059251F" w:rsidRDefault="0059251F" w:rsidP="0059251F">
      <w:pPr>
        <w:pStyle w:val="a9"/>
        <w:tabs>
          <w:tab w:val="left" w:pos="1134"/>
        </w:tabs>
        <w:spacing w:line="360" w:lineRule="auto"/>
        <w:ind w:left="0" w:firstLine="709"/>
        <w:rPr>
          <w:spacing w:val="1"/>
        </w:rPr>
      </w:pPr>
      <w:r>
        <w:rPr>
          <w:spacing w:val="1"/>
        </w:rPr>
        <w:t>6. Лікарі-</w:t>
      </w:r>
      <w:r w:rsidRPr="0059251F">
        <w:rPr>
          <w:spacing w:val="1"/>
        </w:rPr>
        <w:t>УЗД (</w:t>
      </w:r>
      <w:r>
        <w:rPr>
          <w:spacing w:val="1"/>
        </w:rPr>
        <w:t>2 лікарі</w:t>
      </w:r>
      <w:r w:rsidRPr="0059251F">
        <w:rPr>
          <w:spacing w:val="1"/>
        </w:rPr>
        <w:t>)</w:t>
      </w:r>
      <w:r>
        <w:rPr>
          <w:spacing w:val="1"/>
        </w:rPr>
        <w:t>. УЗД-</w:t>
      </w:r>
      <w:r w:rsidRPr="0059251F">
        <w:rPr>
          <w:spacing w:val="1"/>
        </w:rPr>
        <w:t xml:space="preserve">лікарі є ключовими фахівцями в медичному центрі, оскільки їхня робота полягає в проведенні ультразвукових досліджень для діагностики різних захворювань та встановлення точних діагнозів. </w:t>
      </w:r>
    </w:p>
    <w:p w:rsidR="00115916" w:rsidRPr="00115916" w:rsidRDefault="0059251F" w:rsidP="0059251F">
      <w:pPr>
        <w:pStyle w:val="a9"/>
        <w:tabs>
          <w:tab w:val="left" w:pos="1134"/>
        </w:tabs>
        <w:spacing w:line="360" w:lineRule="auto"/>
        <w:ind w:left="0" w:firstLine="709"/>
        <w:rPr>
          <w:spacing w:val="1"/>
        </w:rPr>
      </w:pPr>
      <w:r w:rsidRPr="0059251F">
        <w:rPr>
          <w:spacing w:val="1"/>
        </w:rPr>
        <w:t>Цей склад лікарів дозволяє медичному центру надавати різноманітні медичні послуги для різних категорій пацієнтів та вирішувати широкий спектр медичних проблем.</w:t>
      </w:r>
      <w:r>
        <w:rPr>
          <w:spacing w:val="1"/>
        </w:rPr>
        <w:t xml:space="preserve"> Усі</w:t>
      </w:r>
      <w:r w:rsidR="00115916" w:rsidRPr="00115916">
        <w:rPr>
          <w:spacing w:val="1"/>
        </w:rPr>
        <w:t xml:space="preserve"> </w:t>
      </w:r>
      <w:r w:rsidRPr="00115916">
        <w:rPr>
          <w:spacing w:val="1"/>
        </w:rPr>
        <w:t xml:space="preserve">лікарі </w:t>
      </w:r>
      <w:r w:rsidR="00115916" w:rsidRPr="00115916">
        <w:rPr>
          <w:spacing w:val="1"/>
        </w:rPr>
        <w:t>підтримують свої медичні знання на актуальному рівні, беручи участь у наукових конференціях, семінарах та курсах підвищення кваліфікації.</w:t>
      </w:r>
      <w:r>
        <w:rPr>
          <w:spacing w:val="1"/>
        </w:rPr>
        <w:t xml:space="preserve"> </w:t>
      </w:r>
      <w:r w:rsidR="00115916" w:rsidRPr="00115916">
        <w:rPr>
          <w:spacing w:val="1"/>
        </w:rPr>
        <w:t xml:space="preserve">Лікарі </w:t>
      </w:r>
      <w:r w:rsidRPr="005D6933">
        <w:rPr>
          <w:spacing w:val="1"/>
        </w:rPr>
        <w:t xml:space="preserve">ТзОВ </w:t>
      </w:r>
      <w:r>
        <w:rPr>
          <w:spacing w:val="1"/>
        </w:rPr>
        <w:t>«</w:t>
      </w:r>
      <w:r w:rsidRPr="005D6933">
        <w:rPr>
          <w:spacing w:val="1"/>
        </w:rPr>
        <w:t>ЛІК МЕД ФАРМ СЕРВІС</w:t>
      </w:r>
      <w:r>
        <w:rPr>
          <w:spacing w:val="1"/>
        </w:rPr>
        <w:t xml:space="preserve">» </w:t>
      </w:r>
      <w:r w:rsidR="00115916" w:rsidRPr="00115916">
        <w:rPr>
          <w:spacing w:val="1"/>
        </w:rPr>
        <w:t>співпрацю</w:t>
      </w:r>
      <w:r>
        <w:rPr>
          <w:spacing w:val="1"/>
        </w:rPr>
        <w:t>ють</w:t>
      </w:r>
      <w:r w:rsidR="00115916" w:rsidRPr="00115916">
        <w:rPr>
          <w:spacing w:val="1"/>
        </w:rPr>
        <w:t xml:space="preserve"> з іншими медичними спеціалістами для надання комплексної допомоги пацієнтам та вирішення складних медичних питань.</w:t>
      </w:r>
    </w:p>
    <w:p w:rsidR="00F25638" w:rsidRDefault="00F25638" w:rsidP="0059251F">
      <w:pPr>
        <w:pStyle w:val="a9"/>
        <w:tabs>
          <w:tab w:val="left" w:pos="1134"/>
        </w:tabs>
        <w:spacing w:line="360" w:lineRule="auto"/>
        <w:ind w:left="0" w:firstLine="709"/>
        <w:rPr>
          <w:spacing w:val="1"/>
        </w:rPr>
      </w:pPr>
      <w:r>
        <w:rPr>
          <w:spacing w:val="1"/>
        </w:rPr>
        <w:t xml:space="preserve">Основними інноваціями </w:t>
      </w:r>
      <w:r w:rsidR="00A324C4">
        <w:rPr>
          <w:spacing w:val="1"/>
        </w:rPr>
        <w:t xml:space="preserve">впродовж останніх років </w:t>
      </w:r>
      <w:r>
        <w:rPr>
          <w:spacing w:val="1"/>
        </w:rPr>
        <w:t xml:space="preserve">в діяльності </w:t>
      </w:r>
      <w:r w:rsidRPr="005D6933">
        <w:rPr>
          <w:spacing w:val="1"/>
        </w:rPr>
        <w:t xml:space="preserve">ТзОВ </w:t>
      </w:r>
      <w:r>
        <w:rPr>
          <w:spacing w:val="1"/>
        </w:rPr>
        <w:t>«</w:t>
      </w:r>
      <w:r w:rsidRPr="005D6933">
        <w:rPr>
          <w:spacing w:val="1"/>
        </w:rPr>
        <w:t>ЛІК МЕД ФАРМ СЕРВІС</w:t>
      </w:r>
      <w:r>
        <w:rPr>
          <w:spacing w:val="1"/>
        </w:rPr>
        <w:t>»</w:t>
      </w:r>
      <w:r w:rsidR="00A324C4">
        <w:rPr>
          <w:spacing w:val="1"/>
        </w:rPr>
        <w:t xml:space="preserve"> є наступні</w:t>
      </w:r>
      <w:r>
        <w:rPr>
          <w:spacing w:val="1"/>
        </w:rPr>
        <w:t xml:space="preserve">: </w:t>
      </w:r>
    </w:p>
    <w:p w:rsidR="00F25638" w:rsidRPr="00F25638" w:rsidRDefault="00F25638" w:rsidP="00A324C4">
      <w:pPr>
        <w:pStyle w:val="a9"/>
        <w:numPr>
          <w:ilvl w:val="0"/>
          <w:numId w:val="3"/>
        </w:numPr>
        <w:tabs>
          <w:tab w:val="left" w:pos="1134"/>
        </w:tabs>
        <w:spacing w:line="360" w:lineRule="auto"/>
        <w:ind w:left="0" w:firstLine="709"/>
        <w:rPr>
          <w:spacing w:val="1"/>
        </w:rPr>
      </w:pPr>
      <w:r w:rsidRPr="00F25638">
        <w:rPr>
          <w:spacing w:val="1"/>
        </w:rPr>
        <w:t>впровадження цифрової медицини</w:t>
      </w:r>
      <w:r w:rsidR="00A324C4">
        <w:rPr>
          <w:spacing w:val="1"/>
        </w:rPr>
        <w:t>;</w:t>
      </w:r>
    </w:p>
    <w:p w:rsidR="00F25638" w:rsidRPr="00F25638" w:rsidRDefault="00A324C4" w:rsidP="00A324C4">
      <w:pPr>
        <w:pStyle w:val="a9"/>
        <w:numPr>
          <w:ilvl w:val="0"/>
          <w:numId w:val="3"/>
        </w:numPr>
        <w:tabs>
          <w:tab w:val="left" w:pos="1134"/>
        </w:tabs>
        <w:spacing w:line="360" w:lineRule="auto"/>
        <w:ind w:left="0" w:firstLine="709"/>
        <w:rPr>
          <w:spacing w:val="1"/>
        </w:rPr>
      </w:pPr>
      <w:r w:rsidRPr="00F25638">
        <w:rPr>
          <w:spacing w:val="1"/>
        </w:rPr>
        <w:t xml:space="preserve">розвиток </w:t>
      </w:r>
      <w:r w:rsidR="00F25638" w:rsidRPr="00F25638">
        <w:rPr>
          <w:spacing w:val="1"/>
        </w:rPr>
        <w:t>телемедицини</w:t>
      </w:r>
      <w:r>
        <w:rPr>
          <w:spacing w:val="1"/>
        </w:rPr>
        <w:t>;</w:t>
      </w:r>
    </w:p>
    <w:p w:rsidR="00F25638" w:rsidRPr="00F25638" w:rsidRDefault="00A324C4" w:rsidP="00A324C4">
      <w:pPr>
        <w:pStyle w:val="a9"/>
        <w:numPr>
          <w:ilvl w:val="0"/>
          <w:numId w:val="3"/>
        </w:numPr>
        <w:tabs>
          <w:tab w:val="left" w:pos="1134"/>
        </w:tabs>
        <w:spacing w:line="360" w:lineRule="auto"/>
        <w:ind w:left="0" w:firstLine="709"/>
        <w:rPr>
          <w:spacing w:val="1"/>
        </w:rPr>
      </w:pPr>
      <w:r w:rsidRPr="00F25638">
        <w:rPr>
          <w:spacing w:val="1"/>
        </w:rPr>
        <w:t xml:space="preserve">мобільні </w:t>
      </w:r>
      <w:r w:rsidR="00F25638" w:rsidRPr="00F25638">
        <w:rPr>
          <w:spacing w:val="1"/>
        </w:rPr>
        <w:t>додатки для здоров'я</w:t>
      </w:r>
      <w:r>
        <w:rPr>
          <w:spacing w:val="1"/>
        </w:rPr>
        <w:t>;</w:t>
      </w:r>
    </w:p>
    <w:p w:rsidR="00F25638" w:rsidRPr="00F25638" w:rsidRDefault="00A324C4" w:rsidP="001A5936">
      <w:pPr>
        <w:pStyle w:val="a9"/>
        <w:numPr>
          <w:ilvl w:val="0"/>
          <w:numId w:val="3"/>
        </w:numPr>
        <w:tabs>
          <w:tab w:val="left" w:pos="1134"/>
        </w:tabs>
        <w:spacing w:line="360" w:lineRule="auto"/>
        <w:ind w:left="0" w:firstLine="709"/>
        <w:rPr>
          <w:spacing w:val="1"/>
        </w:rPr>
      </w:pPr>
      <w:r w:rsidRPr="00F25638">
        <w:rPr>
          <w:spacing w:val="1"/>
        </w:rPr>
        <w:t xml:space="preserve">використання </w:t>
      </w:r>
      <w:r w:rsidR="00F25638" w:rsidRPr="00F25638">
        <w:rPr>
          <w:spacing w:val="1"/>
        </w:rPr>
        <w:t>штучного інтелекту в діагностиці</w:t>
      </w:r>
      <w:r w:rsidR="002935E7">
        <w:rPr>
          <w:spacing w:val="1"/>
        </w:rPr>
        <w:t>;</w:t>
      </w:r>
    </w:p>
    <w:p w:rsidR="00F25638" w:rsidRPr="00F25638" w:rsidRDefault="001A5936" w:rsidP="00F833F5">
      <w:pPr>
        <w:pStyle w:val="a9"/>
        <w:numPr>
          <w:ilvl w:val="0"/>
          <w:numId w:val="3"/>
        </w:numPr>
        <w:tabs>
          <w:tab w:val="left" w:pos="1134"/>
        </w:tabs>
        <w:spacing w:line="360" w:lineRule="auto"/>
        <w:ind w:left="0" w:firstLine="709"/>
        <w:rPr>
          <w:spacing w:val="1"/>
        </w:rPr>
      </w:pPr>
      <w:r w:rsidRPr="00F25638">
        <w:rPr>
          <w:spacing w:val="1"/>
        </w:rPr>
        <w:t xml:space="preserve">програма </w:t>
      </w:r>
      <w:r w:rsidR="00F25638" w:rsidRPr="00F25638">
        <w:rPr>
          <w:spacing w:val="1"/>
        </w:rPr>
        <w:t>профілактичних медичних обстежень</w:t>
      </w:r>
      <w:r w:rsidR="002935E7">
        <w:rPr>
          <w:spacing w:val="1"/>
        </w:rPr>
        <w:t>;</w:t>
      </w:r>
    </w:p>
    <w:p w:rsidR="008D0AA2" w:rsidRDefault="00F833F5" w:rsidP="008D0AA2">
      <w:pPr>
        <w:pStyle w:val="a9"/>
        <w:numPr>
          <w:ilvl w:val="0"/>
          <w:numId w:val="3"/>
        </w:numPr>
        <w:tabs>
          <w:tab w:val="left" w:pos="1134"/>
        </w:tabs>
        <w:spacing w:line="360" w:lineRule="auto"/>
        <w:ind w:left="0" w:firstLine="709"/>
        <w:rPr>
          <w:spacing w:val="1"/>
        </w:rPr>
      </w:pPr>
      <w:r w:rsidRPr="008D0AA2">
        <w:rPr>
          <w:spacing w:val="1"/>
        </w:rPr>
        <w:t xml:space="preserve">створення </w:t>
      </w:r>
      <w:r w:rsidR="00F25638" w:rsidRPr="008D0AA2">
        <w:rPr>
          <w:spacing w:val="1"/>
        </w:rPr>
        <w:t>програми з підтримки пацієнтів з хронічними захворюваннями</w:t>
      </w:r>
      <w:r w:rsidRPr="008D0AA2">
        <w:rPr>
          <w:spacing w:val="1"/>
        </w:rPr>
        <w:t>.</w:t>
      </w:r>
      <w:r w:rsidR="00F25638" w:rsidRPr="008D0AA2">
        <w:rPr>
          <w:spacing w:val="1"/>
        </w:rPr>
        <w:t xml:space="preserve"> </w:t>
      </w:r>
    </w:p>
    <w:p w:rsidR="00F833F5" w:rsidRPr="008D0AA2" w:rsidRDefault="00F833F5" w:rsidP="008D0AA2">
      <w:pPr>
        <w:pStyle w:val="a9"/>
        <w:tabs>
          <w:tab w:val="left" w:pos="1134"/>
        </w:tabs>
        <w:spacing w:line="360" w:lineRule="auto"/>
        <w:ind w:left="0" w:firstLine="709"/>
        <w:rPr>
          <w:spacing w:val="1"/>
        </w:rPr>
      </w:pPr>
      <w:r w:rsidRPr="008D0AA2">
        <w:rPr>
          <w:spacing w:val="1"/>
        </w:rPr>
        <w:t xml:space="preserve">Впровадження цифрової медицини є сучасним та перспективним напрямком розвитку медичних установ. Одним з ключових аспектів цифрової медицини є удосконалення електронної медичної картки для кожного пацієнта. Ця інновація має на меті поліпшення якості надання медичних послуг та оптимізацію роботи медичного центру. Цифрова медична карта дозволяє зберігати всю інформацію про пацієнта в електронному форматі. Це включає дані про медичну історію, результати обстежень, лікування, рецепти ліків тощо. Зберігання даних в електронному вигляді робить їх легкодоступними та </w:t>
      </w:r>
      <w:r w:rsidRPr="008D0AA2">
        <w:rPr>
          <w:spacing w:val="1"/>
        </w:rPr>
        <w:lastRenderedPageBreak/>
        <w:t>зручними для аналізу та використання. Електронна медична карта дозволяє легко обмінюватися інформацією між різними підрозділами медичного центру. Це дозволяє лікарям швидко отримувати доступ до актуальної інформації про пацієнта, що є важливим для прийняття обґрунтованих рішень щодо діагностики та лікування. Електронна медична карта дозволяє покращити координацію догляду за пацієнтами. Це особливо важливо в умовах, коли один пацієнт отримує медичну допомогу від кількох спеціалістів. Зручний доступ до інформації про пацієнта допомагає забезпечити єдність підходу до лікування та уникнути дублювання діагностичних процедур.</w:t>
      </w:r>
    </w:p>
    <w:p w:rsidR="00F833F5" w:rsidRPr="00F833F5" w:rsidRDefault="00F833F5" w:rsidP="008D0AA2">
      <w:pPr>
        <w:pStyle w:val="a9"/>
        <w:tabs>
          <w:tab w:val="left" w:pos="1134"/>
        </w:tabs>
        <w:spacing w:line="360" w:lineRule="auto"/>
        <w:ind w:left="0" w:firstLine="709"/>
        <w:rPr>
          <w:spacing w:val="1"/>
        </w:rPr>
      </w:pPr>
      <w:r w:rsidRPr="00F833F5">
        <w:rPr>
          <w:spacing w:val="1"/>
        </w:rPr>
        <w:t>Електронна медична карта робить інформацію про стан здоров'я пацієнта більш доступною для нього самого. Пацієнти можуть отримувати доступ до своєї медичної інформації через мобільн</w:t>
      </w:r>
      <w:r>
        <w:rPr>
          <w:spacing w:val="1"/>
        </w:rPr>
        <w:t>ий</w:t>
      </w:r>
      <w:r w:rsidRPr="00F833F5">
        <w:rPr>
          <w:spacing w:val="1"/>
        </w:rPr>
        <w:t xml:space="preserve"> додат</w:t>
      </w:r>
      <w:r>
        <w:rPr>
          <w:spacing w:val="1"/>
        </w:rPr>
        <w:t>ок</w:t>
      </w:r>
      <w:r w:rsidRPr="00F833F5">
        <w:rPr>
          <w:spacing w:val="1"/>
        </w:rPr>
        <w:t>, що дозволяє їм бути більш інформованими про свій стан здоров'я та приймати участь у прийнятті рішень щодо свого лікування.</w:t>
      </w:r>
    </w:p>
    <w:p w:rsidR="00F25638" w:rsidRDefault="00F833F5" w:rsidP="008D0AA2">
      <w:pPr>
        <w:pStyle w:val="a9"/>
        <w:tabs>
          <w:tab w:val="left" w:pos="1134"/>
        </w:tabs>
        <w:spacing w:line="360" w:lineRule="auto"/>
        <w:ind w:left="0" w:firstLine="709"/>
        <w:rPr>
          <w:spacing w:val="1"/>
        </w:rPr>
      </w:pPr>
      <w:r w:rsidRPr="00F833F5">
        <w:rPr>
          <w:spacing w:val="1"/>
        </w:rPr>
        <w:t xml:space="preserve">Впровадження цифрової медичної карти </w:t>
      </w:r>
      <w:r>
        <w:rPr>
          <w:spacing w:val="1"/>
        </w:rPr>
        <w:t>є</w:t>
      </w:r>
      <w:r w:rsidRPr="00F833F5">
        <w:rPr>
          <w:spacing w:val="1"/>
        </w:rPr>
        <w:t xml:space="preserve"> важливим кроком у поліпшенні організації медичного центру, підвищенні якості медичних послуг та задоволення потреб пацієнтів.</w:t>
      </w:r>
    </w:p>
    <w:p w:rsidR="00F833F5" w:rsidRPr="00F833F5" w:rsidRDefault="00F833F5" w:rsidP="002935E7">
      <w:pPr>
        <w:pStyle w:val="a9"/>
        <w:tabs>
          <w:tab w:val="left" w:pos="1134"/>
        </w:tabs>
        <w:spacing w:line="360" w:lineRule="auto"/>
        <w:ind w:left="0" w:firstLine="709"/>
        <w:rPr>
          <w:spacing w:val="1"/>
        </w:rPr>
      </w:pPr>
      <w:r w:rsidRPr="00F833F5">
        <w:rPr>
          <w:spacing w:val="1"/>
        </w:rPr>
        <w:t>Розвиток телемедицини є одним з найбільш перспективних напрямків у сучасній медицині. Телемедицина відкриває нові можливості для пацієнтів отримувати медичну допомогу без необхідності фізичного відвідування медичного центру. Телемедицина дозволяє пацієнтам отримувати консультації з лікарями в режимі онлайн через відеодзвінки або спеціалізован</w:t>
      </w:r>
      <w:r>
        <w:rPr>
          <w:spacing w:val="1"/>
        </w:rPr>
        <w:t>ий</w:t>
      </w:r>
      <w:r w:rsidRPr="00F833F5">
        <w:rPr>
          <w:spacing w:val="1"/>
        </w:rPr>
        <w:t xml:space="preserve"> мобільн</w:t>
      </w:r>
      <w:r>
        <w:rPr>
          <w:spacing w:val="1"/>
        </w:rPr>
        <w:t>ий</w:t>
      </w:r>
      <w:r w:rsidRPr="00F833F5">
        <w:rPr>
          <w:spacing w:val="1"/>
        </w:rPr>
        <w:t xml:space="preserve"> додат</w:t>
      </w:r>
      <w:r>
        <w:rPr>
          <w:spacing w:val="1"/>
        </w:rPr>
        <w:t>ок</w:t>
      </w:r>
      <w:r w:rsidRPr="00F833F5">
        <w:rPr>
          <w:spacing w:val="1"/>
        </w:rPr>
        <w:t>. Це особливо корисно для пацієнтів, які проживають у віддалених регіонах або мають обмежені можливості для фізичного візиту до лікаря. Телемедицина може включати в себе використання дистанційних медичних приладів для вимірювання показників здоров'я та передачі даних лікарю для аналізу. Це дозволяє проводити діагностику та моніторинг стану пацієнта в реальному часі, навіть на відстані.</w:t>
      </w:r>
      <w:r>
        <w:rPr>
          <w:spacing w:val="1"/>
        </w:rPr>
        <w:t xml:space="preserve"> </w:t>
      </w:r>
      <w:r w:rsidRPr="00F833F5">
        <w:rPr>
          <w:spacing w:val="1"/>
        </w:rPr>
        <w:t xml:space="preserve">Через телемедицину лікарі можуть надавати поради щодо лікування, призначати рецепти ліків, рекомендувати дієту та </w:t>
      </w:r>
      <w:r w:rsidRPr="00F833F5">
        <w:rPr>
          <w:spacing w:val="1"/>
        </w:rPr>
        <w:lastRenderedPageBreak/>
        <w:t>режим дня, а також проводити психологічну підтримку пацієнтів.</w:t>
      </w:r>
    </w:p>
    <w:p w:rsidR="00F833F5" w:rsidRPr="00F833F5" w:rsidRDefault="00F833F5" w:rsidP="002935E7">
      <w:pPr>
        <w:pStyle w:val="a9"/>
        <w:tabs>
          <w:tab w:val="left" w:pos="1134"/>
        </w:tabs>
        <w:spacing w:line="360" w:lineRule="auto"/>
        <w:ind w:left="0" w:firstLine="709"/>
        <w:rPr>
          <w:spacing w:val="1"/>
        </w:rPr>
      </w:pPr>
      <w:r w:rsidRPr="00F833F5">
        <w:rPr>
          <w:spacing w:val="1"/>
        </w:rPr>
        <w:t>Телемедицина може допомогти зменшити бар'єри до отримання медичної допомоги для людей з обмеженими можливостями, людей похилого віку та тих, хто проживає у віддалених або важкодоступних регіонах.</w:t>
      </w:r>
    </w:p>
    <w:p w:rsidR="00F833F5" w:rsidRPr="00F833F5" w:rsidRDefault="00F833F5" w:rsidP="002935E7">
      <w:pPr>
        <w:pStyle w:val="a9"/>
        <w:tabs>
          <w:tab w:val="left" w:pos="1134"/>
        </w:tabs>
        <w:spacing w:line="360" w:lineRule="auto"/>
        <w:ind w:left="0" w:firstLine="709"/>
        <w:rPr>
          <w:spacing w:val="1"/>
        </w:rPr>
      </w:pPr>
      <w:r w:rsidRPr="00F833F5">
        <w:rPr>
          <w:spacing w:val="1"/>
        </w:rPr>
        <w:t>Впровадження телемедицини може сприяти оптимізації роботи системи охорони здоров'я, зменшити навантаження на медичні установи та скоротити час очікування на прийом до лікаря.</w:t>
      </w:r>
    </w:p>
    <w:p w:rsidR="00F833F5" w:rsidRDefault="00F833F5" w:rsidP="002935E7">
      <w:pPr>
        <w:pStyle w:val="a9"/>
        <w:tabs>
          <w:tab w:val="left" w:pos="1134"/>
        </w:tabs>
        <w:spacing w:line="360" w:lineRule="auto"/>
        <w:ind w:left="0" w:firstLine="709"/>
        <w:rPr>
          <w:spacing w:val="1"/>
        </w:rPr>
      </w:pPr>
      <w:r w:rsidRPr="00F833F5">
        <w:rPr>
          <w:spacing w:val="1"/>
        </w:rPr>
        <w:t>Розвиток телемедицини має потенціал значно поліпшити доступність медичної допомоги та зробити процес лікування більш зручним та ефективним для пацієнтів та лікарів.</w:t>
      </w:r>
    </w:p>
    <w:p w:rsidR="00961929" w:rsidRPr="00961929" w:rsidRDefault="00961929" w:rsidP="002935E7">
      <w:pPr>
        <w:pStyle w:val="a9"/>
        <w:tabs>
          <w:tab w:val="left" w:pos="1134"/>
        </w:tabs>
        <w:spacing w:line="360" w:lineRule="auto"/>
        <w:ind w:left="0" w:firstLine="709"/>
        <w:rPr>
          <w:spacing w:val="1"/>
        </w:rPr>
      </w:pPr>
      <w:r w:rsidRPr="00961929">
        <w:rPr>
          <w:spacing w:val="1"/>
        </w:rPr>
        <w:t>Мобільні додатки для здоров'я стають все більш популярними та корисними для пацієнтів, оскільки вони надають зручний доступ до медичних послуг та інформації прямо зі смартфона або планшета. Мобільні додат</w:t>
      </w:r>
      <w:r>
        <w:rPr>
          <w:spacing w:val="1"/>
        </w:rPr>
        <w:t>ок,</w:t>
      </w:r>
      <w:r w:rsidRPr="00961929">
        <w:rPr>
          <w:spacing w:val="1"/>
        </w:rPr>
        <w:t xml:space="preserve"> </w:t>
      </w:r>
      <w:r>
        <w:rPr>
          <w:spacing w:val="1"/>
        </w:rPr>
        <w:t xml:space="preserve">який розробляється у </w:t>
      </w:r>
      <w:r w:rsidRPr="005D6933">
        <w:rPr>
          <w:spacing w:val="1"/>
        </w:rPr>
        <w:t xml:space="preserve">ТзОВ </w:t>
      </w:r>
      <w:r>
        <w:rPr>
          <w:spacing w:val="1"/>
        </w:rPr>
        <w:t>«</w:t>
      </w:r>
      <w:r w:rsidRPr="005D6933">
        <w:rPr>
          <w:spacing w:val="1"/>
        </w:rPr>
        <w:t>ЛІК МЕД ФАРМ СЕРВІС</w:t>
      </w:r>
      <w:r>
        <w:rPr>
          <w:spacing w:val="1"/>
        </w:rPr>
        <w:t xml:space="preserve">» має </w:t>
      </w:r>
      <w:r w:rsidRPr="00961929">
        <w:rPr>
          <w:spacing w:val="1"/>
        </w:rPr>
        <w:t>дозвол</w:t>
      </w:r>
      <w:r>
        <w:rPr>
          <w:spacing w:val="1"/>
        </w:rPr>
        <w:t>ити</w:t>
      </w:r>
      <w:r w:rsidRPr="00961929">
        <w:rPr>
          <w:spacing w:val="1"/>
        </w:rPr>
        <w:t xml:space="preserve"> пацієнтам переглядати свої медичні записи, результати обстежень, лікарські призначення та інші важливі дані про їх стан здоров'я. Це дозволяє пацієнтам бути більш інформованими про свій стан та контролювати своє лікування.</w:t>
      </w:r>
    </w:p>
    <w:p w:rsidR="00961929" w:rsidRPr="00961929" w:rsidRDefault="00961929" w:rsidP="002935E7">
      <w:pPr>
        <w:pStyle w:val="a9"/>
        <w:tabs>
          <w:tab w:val="left" w:pos="1134"/>
        </w:tabs>
        <w:spacing w:line="360" w:lineRule="auto"/>
        <w:ind w:left="0" w:firstLine="709"/>
        <w:rPr>
          <w:spacing w:val="1"/>
        </w:rPr>
      </w:pPr>
      <w:r>
        <w:rPr>
          <w:spacing w:val="1"/>
        </w:rPr>
        <w:t>У цьому додатку передбачено</w:t>
      </w:r>
      <w:r w:rsidRPr="00961929">
        <w:rPr>
          <w:spacing w:val="1"/>
        </w:rPr>
        <w:t xml:space="preserve"> функцію онлайн-запису на прийом до лікаря. Пацієнти можуть обирати час та дату прийому, переглядати наявність вільних місць та навіть отримувати підтвердження про запис на прийом.</w:t>
      </w:r>
    </w:p>
    <w:p w:rsidR="00961929" w:rsidRPr="00961929" w:rsidRDefault="00961929" w:rsidP="002935E7">
      <w:pPr>
        <w:pStyle w:val="a9"/>
        <w:tabs>
          <w:tab w:val="left" w:pos="1134"/>
        </w:tabs>
        <w:spacing w:line="360" w:lineRule="auto"/>
        <w:ind w:left="0" w:firstLine="709"/>
        <w:rPr>
          <w:spacing w:val="1"/>
        </w:rPr>
      </w:pPr>
      <w:r w:rsidRPr="00961929">
        <w:rPr>
          <w:spacing w:val="1"/>
        </w:rPr>
        <w:t>Мобільн</w:t>
      </w:r>
      <w:r>
        <w:rPr>
          <w:spacing w:val="1"/>
        </w:rPr>
        <w:t>ий</w:t>
      </w:r>
      <w:r w:rsidRPr="00961929">
        <w:rPr>
          <w:spacing w:val="1"/>
        </w:rPr>
        <w:t xml:space="preserve"> додат</w:t>
      </w:r>
      <w:r>
        <w:rPr>
          <w:spacing w:val="1"/>
        </w:rPr>
        <w:t>ок</w:t>
      </w:r>
      <w:r w:rsidRPr="00961929">
        <w:rPr>
          <w:spacing w:val="1"/>
        </w:rPr>
        <w:t xml:space="preserve"> надавати</w:t>
      </w:r>
      <w:r>
        <w:rPr>
          <w:spacing w:val="1"/>
        </w:rPr>
        <w:t>ме</w:t>
      </w:r>
      <w:r w:rsidRPr="00961929">
        <w:rPr>
          <w:spacing w:val="1"/>
        </w:rPr>
        <w:t xml:space="preserve"> корисні поради та рекомендації щодо здорового харчування, фізичної активності, психологічного благополуччя тощо. Це допом</w:t>
      </w:r>
      <w:r>
        <w:rPr>
          <w:spacing w:val="1"/>
        </w:rPr>
        <w:t>оже</w:t>
      </w:r>
      <w:r w:rsidRPr="00961929">
        <w:rPr>
          <w:spacing w:val="1"/>
        </w:rPr>
        <w:t xml:space="preserve"> пацієнтам підтримувати здоровий спосіб життя та попереджати захворювання.</w:t>
      </w:r>
      <w:r>
        <w:rPr>
          <w:spacing w:val="1"/>
        </w:rPr>
        <w:t xml:space="preserve"> Також </w:t>
      </w:r>
      <w:r w:rsidRPr="00961929">
        <w:rPr>
          <w:spacing w:val="1"/>
        </w:rPr>
        <w:t>мобільн</w:t>
      </w:r>
      <w:r>
        <w:rPr>
          <w:spacing w:val="1"/>
        </w:rPr>
        <w:t>ий</w:t>
      </w:r>
      <w:r w:rsidRPr="00961929">
        <w:rPr>
          <w:spacing w:val="1"/>
        </w:rPr>
        <w:t xml:space="preserve"> додат</w:t>
      </w:r>
      <w:r>
        <w:rPr>
          <w:spacing w:val="1"/>
        </w:rPr>
        <w:t>ок</w:t>
      </w:r>
      <w:r w:rsidRPr="00961929">
        <w:rPr>
          <w:spacing w:val="1"/>
        </w:rPr>
        <w:t xml:space="preserve"> дозволя</w:t>
      </w:r>
      <w:r>
        <w:rPr>
          <w:spacing w:val="1"/>
        </w:rPr>
        <w:t>тиме</w:t>
      </w:r>
      <w:r w:rsidRPr="00961929">
        <w:rPr>
          <w:spacing w:val="1"/>
        </w:rPr>
        <w:t xml:space="preserve"> пацієнтам відстежувати свій стан здоров'я за допомогою введення показників, таких як тиск, пульс, рівень цукру в крові тощо. Це дозволяє контролювати показники здоров'я та вчасно реагувати на будь-які зміни.</w:t>
      </w:r>
      <w:r>
        <w:rPr>
          <w:spacing w:val="1"/>
        </w:rPr>
        <w:t xml:space="preserve"> </w:t>
      </w:r>
      <w:r w:rsidRPr="00961929">
        <w:rPr>
          <w:spacing w:val="1"/>
        </w:rPr>
        <w:t>Додат</w:t>
      </w:r>
      <w:r>
        <w:rPr>
          <w:spacing w:val="1"/>
        </w:rPr>
        <w:t>ок</w:t>
      </w:r>
      <w:r w:rsidRPr="00961929">
        <w:rPr>
          <w:spacing w:val="1"/>
        </w:rPr>
        <w:t xml:space="preserve"> надсилати</w:t>
      </w:r>
      <w:r>
        <w:rPr>
          <w:spacing w:val="1"/>
        </w:rPr>
        <w:t>ме</w:t>
      </w:r>
      <w:r w:rsidRPr="00961929">
        <w:rPr>
          <w:spacing w:val="1"/>
        </w:rPr>
        <w:t xml:space="preserve"> пацієнтам нагадування про часи прийому ліків, планові обстеження та візити до лікаря. Це допомагає забезпечити дотримання лікування та регулярні медичні </w:t>
      </w:r>
      <w:r w:rsidRPr="00961929">
        <w:rPr>
          <w:spacing w:val="1"/>
        </w:rPr>
        <w:lastRenderedPageBreak/>
        <w:t>обстеження</w:t>
      </w:r>
      <w:r w:rsidR="00393565">
        <w:rPr>
          <w:spacing w:val="1"/>
        </w:rPr>
        <w:t xml:space="preserve"> </w:t>
      </w:r>
      <w:r w:rsidR="00393565">
        <w:rPr>
          <w:color w:val="000000" w:themeColor="text1"/>
        </w:rPr>
        <w:sym w:font="Symbol" w:char="F05B"/>
      </w:r>
      <w:r w:rsidR="00393565">
        <w:rPr>
          <w:color w:val="000000" w:themeColor="text1"/>
        </w:rPr>
        <w:t>30, с. 132</w:t>
      </w:r>
      <w:r w:rsidR="00393565">
        <w:rPr>
          <w:color w:val="000000" w:themeColor="text1"/>
        </w:rPr>
        <w:sym w:font="Symbol" w:char="F05D"/>
      </w:r>
      <w:r w:rsidRPr="00961929">
        <w:rPr>
          <w:spacing w:val="1"/>
        </w:rPr>
        <w:t>.</w:t>
      </w:r>
    </w:p>
    <w:p w:rsidR="00F833F5" w:rsidRPr="00F25638" w:rsidRDefault="00961929" w:rsidP="002935E7">
      <w:pPr>
        <w:pStyle w:val="a9"/>
        <w:tabs>
          <w:tab w:val="left" w:pos="1134"/>
        </w:tabs>
        <w:spacing w:line="360" w:lineRule="auto"/>
        <w:ind w:left="0" w:firstLine="709"/>
        <w:rPr>
          <w:spacing w:val="1"/>
        </w:rPr>
      </w:pPr>
      <w:r>
        <w:rPr>
          <w:spacing w:val="1"/>
        </w:rPr>
        <w:t>Створення</w:t>
      </w:r>
      <w:r w:rsidRPr="00961929">
        <w:rPr>
          <w:spacing w:val="1"/>
        </w:rPr>
        <w:t xml:space="preserve"> мобільн</w:t>
      </w:r>
      <w:r>
        <w:rPr>
          <w:spacing w:val="1"/>
        </w:rPr>
        <w:t>ого</w:t>
      </w:r>
      <w:r w:rsidRPr="00961929">
        <w:rPr>
          <w:spacing w:val="1"/>
        </w:rPr>
        <w:t xml:space="preserve"> додатк</w:t>
      </w:r>
      <w:r>
        <w:rPr>
          <w:spacing w:val="1"/>
        </w:rPr>
        <w:t>у</w:t>
      </w:r>
      <w:r w:rsidRPr="00961929">
        <w:rPr>
          <w:spacing w:val="1"/>
        </w:rPr>
        <w:t xml:space="preserve"> </w:t>
      </w:r>
      <w:r>
        <w:rPr>
          <w:spacing w:val="1"/>
        </w:rPr>
        <w:t xml:space="preserve">у </w:t>
      </w:r>
      <w:r w:rsidRPr="005D6933">
        <w:rPr>
          <w:spacing w:val="1"/>
        </w:rPr>
        <w:t xml:space="preserve">ТзОВ </w:t>
      </w:r>
      <w:r>
        <w:rPr>
          <w:spacing w:val="1"/>
        </w:rPr>
        <w:t>«</w:t>
      </w:r>
      <w:r w:rsidRPr="005D6933">
        <w:rPr>
          <w:spacing w:val="1"/>
        </w:rPr>
        <w:t>ЛІК МЕД ФАРМ СЕРВІС</w:t>
      </w:r>
      <w:r>
        <w:rPr>
          <w:spacing w:val="1"/>
        </w:rPr>
        <w:t xml:space="preserve">» </w:t>
      </w:r>
      <w:r w:rsidRPr="00961929">
        <w:rPr>
          <w:spacing w:val="1"/>
        </w:rPr>
        <w:t>допомага</w:t>
      </w:r>
      <w:r>
        <w:rPr>
          <w:spacing w:val="1"/>
        </w:rPr>
        <w:t>тиме</w:t>
      </w:r>
      <w:r w:rsidRPr="00961929">
        <w:rPr>
          <w:spacing w:val="1"/>
        </w:rPr>
        <w:t xml:space="preserve"> пацієнтам бути більш інформованими, активними учасниками свого лікування та підтримувати здоровий спосіб життя. Такі додат</w:t>
      </w:r>
      <w:r>
        <w:rPr>
          <w:spacing w:val="1"/>
        </w:rPr>
        <w:t>ок</w:t>
      </w:r>
      <w:r w:rsidRPr="00961929">
        <w:rPr>
          <w:spacing w:val="1"/>
        </w:rPr>
        <w:t xml:space="preserve"> ста</w:t>
      </w:r>
      <w:r>
        <w:rPr>
          <w:spacing w:val="1"/>
        </w:rPr>
        <w:t>не</w:t>
      </w:r>
      <w:r w:rsidRPr="00961929">
        <w:rPr>
          <w:spacing w:val="1"/>
        </w:rPr>
        <w:t xml:space="preserve"> важливим інструментом для покращення якості медичної допомоги та збереження здоров'я.</w:t>
      </w:r>
    </w:p>
    <w:p w:rsidR="002935E7" w:rsidRPr="002935E7" w:rsidRDefault="002935E7" w:rsidP="002935E7">
      <w:pPr>
        <w:pStyle w:val="a9"/>
        <w:tabs>
          <w:tab w:val="left" w:pos="1134"/>
        </w:tabs>
        <w:spacing w:line="360" w:lineRule="auto"/>
        <w:ind w:left="0" w:firstLine="709"/>
        <w:rPr>
          <w:spacing w:val="1"/>
        </w:rPr>
      </w:pPr>
      <w:r w:rsidRPr="002935E7">
        <w:rPr>
          <w:spacing w:val="1"/>
        </w:rPr>
        <w:t>Використання штучного інтелекту (ШІ) в медицині відкриває нові можливості для покращення діагностики та лікування захворювань. Особливо ефективним використанням ШІ є аналіз медичних зображень та результатів обстежень. Системи штучного інтелекту можуть бути навчені аналізувати рентгенівські знімки, комп'ютерні томографії (КТ), магнітно-резонансні томографії (МРТ), ультразвукові зображення та інші медичні зображення. Вони можуть автоматично виявляти патологічні зміни, пухлини, аномалії та інші відхилення, що допомагає лікарям у точній діагностиці. Системи ШІ можуть працювати на рівні або навіть перевершувати людську точність у діагностиці захворювань на основі медичних зображень. Вони можуть виявляти найменші аномалії та зміни, які можуть бути легко пропущені людським око.</w:t>
      </w:r>
      <w:r>
        <w:rPr>
          <w:spacing w:val="1"/>
        </w:rPr>
        <w:t xml:space="preserve"> </w:t>
      </w:r>
      <w:r w:rsidRPr="002935E7">
        <w:rPr>
          <w:spacing w:val="1"/>
        </w:rPr>
        <w:t>Системи ШІ можуть аналізувати великий обсяг медичних зображень відразу та дуже швидко. Це дозволяє знизити час на діагностику та розпочати лікування якнайшвидше, що може врятувати життя пацієнтів у випадках, коли кожна мить має значення</w:t>
      </w:r>
      <w:r w:rsidR="00393565">
        <w:rPr>
          <w:spacing w:val="1"/>
        </w:rPr>
        <w:t xml:space="preserve"> </w:t>
      </w:r>
      <w:r w:rsidR="00393565">
        <w:rPr>
          <w:color w:val="000000" w:themeColor="text1"/>
        </w:rPr>
        <w:sym w:font="Symbol" w:char="F05B"/>
      </w:r>
      <w:r w:rsidR="00393565">
        <w:rPr>
          <w:color w:val="000000" w:themeColor="text1"/>
        </w:rPr>
        <w:t>12, с. 4</w:t>
      </w:r>
      <w:r w:rsidR="00393565">
        <w:rPr>
          <w:color w:val="000000" w:themeColor="text1"/>
        </w:rPr>
        <w:sym w:font="Symbol" w:char="F05D"/>
      </w:r>
      <w:r w:rsidRPr="002935E7">
        <w:rPr>
          <w:spacing w:val="1"/>
        </w:rPr>
        <w:t>.</w:t>
      </w:r>
    </w:p>
    <w:p w:rsidR="002935E7" w:rsidRPr="002935E7" w:rsidRDefault="002935E7" w:rsidP="002935E7">
      <w:pPr>
        <w:pStyle w:val="a9"/>
        <w:tabs>
          <w:tab w:val="left" w:pos="1134"/>
        </w:tabs>
        <w:spacing w:line="360" w:lineRule="auto"/>
        <w:ind w:left="0" w:firstLine="709"/>
        <w:rPr>
          <w:spacing w:val="1"/>
        </w:rPr>
      </w:pPr>
      <w:r w:rsidRPr="002935E7">
        <w:rPr>
          <w:spacing w:val="1"/>
        </w:rPr>
        <w:t>Використання систем ШІ у діагностиці допомагає лікарям отримувати більш точні та об'єктивні результати, що полегшує їхню роботу та допомагає приймати кращі рішення.</w:t>
      </w:r>
      <w:r>
        <w:rPr>
          <w:spacing w:val="1"/>
        </w:rPr>
        <w:t xml:space="preserve"> </w:t>
      </w:r>
      <w:r w:rsidRPr="002935E7">
        <w:rPr>
          <w:spacing w:val="1"/>
        </w:rPr>
        <w:t>Системи ШІ можуть постійно вдосконалюватися та навчатися на основі нових медичних даних та результатів обстежень. Це дозволяє їм стати все більш ефективними та точними з часом.</w:t>
      </w:r>
    </w:p>
    <w:p w:rsidR="00961929" w:rsidRDefault="002935E7" w:rsidP="002935E7">
      <w:pPr>
        <w:pStyle w:val="a9"/>
        <w:tabs>
          <w:tab w:val="left" w:pos="1134"/>
        </w:tabs>
        <w:spacing w:line="360" w:lineRule="auto"/>
        <w:ind w:left="0" w:firstLine="709"/>
        <w:rPr>
          <w:spacing w:val="1"/>
        </w:rPr>
      </w:pPr>
      <w:r w:rsidRPr="002935E7">
        <w:rPr>
          <w:spacing w:val="1"/>
        </w:rPr>
        <w:t xml:space="preserve">Впровадження систем штучного інтелекту для аналізу медичних зображень та результатів обстежень може значно підвищити точність діагностики, зменшити час на її проведення та полегшити роботу лікарів. Це </w:t>
      </w:r>
      <w:r w:rsidRPr="002935E7">
        <w:rPr>
          <w:spacing w:val="1"/>
        </w:rPr>
        <w:lastRenderedPageBreak/>
        <w:t>може призвести до покращення результатів лікування та підвищення якості медичної допомоги в цілому.</w:t>
      </w:r>
    </w:p>
    <w:p w:rsidR="002935E7" w:rsidRPr="002935E7" w:rsidRDefault="002935E7" w:rsidP="002935E7">
      <w:pPr>
        <w:pStyle w:val="a9"/>
        <w:tabs>
          <w:tab w:val="left" w:pos="1134"/>
        </w:tabs>
        <w:spacing w:line="360" w:lineRule="auto"/>
        <w:ind w:left="0" w:firstLine="709"/>
        <w:rPr>
          <w:spacing w:val="1"/>
        </w:rPr>
      </w:pPr>
      <w:r w:rsidRPr="002935E7">
        <w:rPr>
          <w:spacing w:val="1"/>
        </w:rPr>
        <w:t xml:space="preserve">Запровадження програми профілактичних медичних обстежень є важливим кроком у підвищенні якості медичної допомоги та зменшенні захворюваності населення. Програма </w:t>
      </w:r>
      <w:r>
        <w:rPr>
          <w:spacing w:val="1"/>
        </w:rPr>
        <w:t xml:space="preserve">профілактики </w:t>
      </w:r>
      <w:r w:rsidRPr="002935E7">
        <w:rPr>
          <w:spacing w:val="1"/>
        </w:rPr>
        <w:t xml:space="preserve">спрямована на стимулювання пацієнтів до проходження регулярних медичних обстежень та скринінгів для виявлення захворювань на ранніх стадіях. </w:t>
      </w:r>
    </w:p>
    <w:p w:rsidR="002935E7" w:rsidRPr="002935E7" w:rsidRDefault="002935E7" w:rsidP="002935E7">
      <w:pPr>
        <w:pStyle w:val="a9"/>
        <w:tabs>
          <w:tab w:val="left" w:pos="1134"/>
        </w:tabs>
        <w:spacing w:line="360" w:lineRule="auto"/>
        <w:ind w:left="0" w:firstLine="709"/>
        <w:rPr>
          <w:spacing w:val="1"/>
        </w:rPr>
      </w:pPr>
      <w:r w:rsidRPr="002935E7">
        <w:rPr>
          <w:spacing w:val="1"/>
        </w:rPr>
        <w:t xml:space="preserve">Перший крок у запровадженні програми профілактичних обстежень </w:t>
      </w:r>
      <w:r>
        <w:rPr>
          <w:spacing w:val="1"/>
        </w:rPr>
        <w:t>–</w:t>
      </w:r>
      <w:r w:rsidRPr="002935E7">
        <w:rPr>
          <w:spacing w:val="1"/>
        </w:rPr>
        <w:t xml:space="preserve"> це інформаційна кампанія для пацієнтів. Важливо надати їм інформацію про важливість регулярних медичних обстежень та </w:t>
      </w:r>
      <w:r>
        <w:rPr>
          <w:spacing w:val="1"/>
        </w:rPr>
        <w:t>аналізів</w:t>
      </w:r>
      <w:r w:rsidRPr="002935E7">
        <w:rPr>
          <w:spacing w:val="1"/>
        </w:rPr>
        <w:t xml:space="preserve"> для виявлення різних захворювань.</w:t>
      </w:r>
    </w:p>
    <w:p w:rsidR="002935E7" w:rsidRPr="002935E7" w:rsidRDefault="002935E7" w:rsidP="002935E7">
      <w:pPr>
        <w:pStyle w:val="a9"/>
        <w:tabs>
          <w:tab w:val="left" w:pos="1134"/>
        </w:tabs>
        <w:spacing w:line="360" w:lineRule="auto"/>
        <w:ind w:left="0" w:firstLine="709"/>
        <w:rPr>
          <w:spacing w:val="1"/>
        </w:rPr>
      </w:pPr>
      <w:r w:rsidRPr="002935E7">
        <w:rPr>
          <w:spacing w:val="1"/>
        </w:rPr>
        <w:t>Програма має стимулювати пацієнтів до регулярних візитів до лікаря навіть у відсутність симптомів захворювань. Це допомагає виявляти захворювання на ранніх стадіях, коли вони легше піддаються лікуванню.</w:t>
      </w:r>
    </w:p>
    <w:p w:rsidR="002935E7" w:rsidRPr="002935E7" w:rsidRDefault="008D0AA2" w:rsidP="00711083">
      <w:pPr>
        <w:pStyle w:val="a9"/>
        <w:tabs>
          <w:tab w:val="left" w:pos="1134"/>
        </w:tabs>
        <w:spacing w:line="360" w:lineRule="auto"/>
        <w:ind w:left="0" w:firstLine="709"/>
        <w:rPr>
          <w:spacing w:val="1"/>
        </w:rPr>
      </w:pPr>
      <w:r>
        <w:rPr>
          <w:spacing w:val="1"/>
        </w:rPr>
        <w:t>Профілактика</w:t>
      </w:r>
      <w:r w:rsidR="002935E7" w:rsidRPr="002935E7">
        <w:rPr>
          <w:spacing w:val="1"/>
        </w:rPr>
        <w:t xml:space="preserve"> може передбачати </w:t>
      </w:r>
      <w:r w:rsidRPr="002935E7">
        <w:rPr>
          <w:spacing w:val="1"/>
        </w:rPr>
        <w:t xml:space="preserve">знижки на медичні послуги, подарункові сертифікати або інші переваги </w:t>
      </w:r>
      <w:r w:rsidR="002935E7" w:rsidRPr="002935E7">
        <w:rPr>
          <w:spacing w:val="1"/>
        </w:rPr>
        <w:t>для пацієнтів, які регулярно проходять медичні обстеження</w:t>
      </w:r>
      <w:r>
        <w:rPr>
          <w:spacing w:val="1"/>
        </w:rPr>
        <w:t>.</w:t>
      </w:r>
      <w:r w:rsidR="002935E7" w:rsidRPr="002935E7">
        <w:rPr>
          <w:spacing w:val="1"/>
        </w:rPr>
        <w:t xml:space="preserve"> Важливо підходити до кожного пацієнта індивідуально, враховуючи його особисті ризики та потреби. Персоналізований підхід допомагає забезпечити ефективність програми та залучення більшого числа пацієнтів.</w:t>
      </w:r>
      <w:r w:rsidRPr="002935E7">
        <w:rPr>
          <w:spacing w:val="1"/>
        </w:rPr>
        <w:t xml:space="preserve"> </w:t>
      </w:r>
    </w:p>
    <w:p w:rsidR="00961929" w:rsidRDefault="002935E7" w:rsidP="00711083">
      <w:pPr>
        <w:pStyle w:val="a9"/>
        <w:tabs>
          <w:tab w:val="left" w:pos="1134"/>
        </w:tabs>
        <w:spacing w:line="360" w:lineRule="auto"/>
        <w:ind w:left="0" w:firstLine="709"/>
        <w:rPr>
          <w:spacing w:val="1"/>
        </w:rPr>
      </w:pPr>
      <w:r w:rsidRPr="002935E7">
        <w:rPr>
          <w:spacing w:val="1"/>
        </w:rPr>
        <w:t>Запровадження програми профілактичних медичних обстежень може допомогти знизити захворюваність та смертність від різних захворювань, а також покращити загальний стан здоров'я населення.</w:t>
      </w:r>
    </w:p>
    <w:p w:rsidR="008D0AA2" w:rsidRPr="008D0AA2" w:rsidRDefault="008D0AA2" w:rsidP="00711083">
      <w:pPr>
        <w:pStyle w:val="a9"/>
        <w:tabs>
          <w:tab w:val="left" w:pos="1134"/>
        </w:tabs>
        <w:spacing w:line="360" w:lineRule="auto"/>
        <w:ind w:left="0" w:firstLine="709"/>
        <w:rPr>
          <w:spacing w:val="1"/>
        </w:rPr>
      </w:pPr>
      <w:r w:rsidRPr="008D0AA2">
        <w:rPr>
          <w:spacing w:val="1"/>
        </w:rPr>
        <w:t xml:space="preserve">Створення програми з підтримки пацієнтів з хронічними захворюваннями є ключовим аспектом у покращенні якості життя та </w:t>
      </w:r>
      <w:r>
        <w:rPr>
          <w:spacing w:val="1"/>
        </w:rPr>
        <w:t>лікування</w:t>
      </w:r>
      <w:r w:rsidRPr="008D0AA2">
        <w:rPr>
          <w:spacing w:val="1"/>
        </w:rPr>
        <w:t xml:space="preserve"> хвороб. Ця програма має на меті забезпечити пацієнтам індивідуальні плани догляду, які враховують їхні потреби та допомагають у підтримці здоров'я. Ось деякі ключові аспекти такої програми:</w:t>
      </w:r>
    </w:p>
    <w:p w:rsidR="008D0AA2" w:rsidRPr="008D0AA2" w:rsidRDefault="008D0AA2" w:rsidP="00711083">
      <w:pPr>
        <w:pStyle w:val="a9"/>
        <w:tabs>
          <w:tab w:val="left" w:pos="1134"/>
        </w:tabs>
        <w:spacing w:line="360" w:lineRule="auto"/>
        <w:ind w:left="0" w:firstLine="709"/>
        <w:rPr>
          <w:spacing w:val="1"/>
        </w:rPr>
      </w:pPr>
      <w:r>
        <w:rPr>
          <w:spacing w:val="1"/>
        </w:rPr>
        <w:t>П</w:t>
      </w:r>
      <w:r w:rsidRPr="008D0AA2">
        <w:rPr>
          <w:spacing w:val="1"/>
        </w:rPr>
        <w:t xml:space="preserve">ацієнт з хронічним захворюванням потребує індивідуального підходу </w:t>
      </w:r>
      <w:r w:rsidRPr="008D0AA2">
        <w:rPr>
          <w:spacing w:val="1"/>
        </w:rPr>
        <w:lastRenderedPageBreak/>
        <w:t>до догляду. Програма повинна враховувати особливості кожного пацієнта, його стан здоров'я, поточні симптоми та медичну історію.</w:t>
      </w:r>
      <w:r>
        <w:rPr>
          <w:spacing w:val="1"/>
        </w:rPr>
        <w:t xml:space="preserve"> </w:t>
      </w:r>
      <w:r w:rsidRPr="008D0AA2">
        <w:rPr>
          <w:spacing w:val="1"/>
        </w:rPr>
        <w:t>Програма повинна включати регулярний медичний нагляд з боку лікаря, який буде моніторити стан пацієнта, виявляти можливі ускладнення та коригувати лікування відповідно до потреб. Програма повинна включати рекомендації щодо здорового харчування та режиму вправ для покращення стану здоров'я</w:t>
      </w:r>
      <w:r w:rsidR="00393565">
        <w:rPr>
          <w:spacing w:val="1"/>
        </w:rPr>
        <w:t xml:space="preserve"> </w:t>
      </w:r>
      <w:r w:rsidR="00393565">
        <w:rPr>
          <w:color w:val="000000" w:themeColor="text1"/>
        </w:rPr>
        <w:sym w:font="Symbol" w:char="F05B"/>
      </w:r>
      <w:r w:rsidR="00393565">
        <w:rPr>
          <w:color w:val="000000" w:themeColor="text1"/>
        </w:rPr>
        <w:t>18, с. 26</w:t>
      </w:r>
      <w:r w:rsidR="00393565">
        <w:rPr>
          <w:color w:val="000000" w:themeColor="text1"/>
        </w:rPr>
        <w:sym w:font="Symbol" w:char="F05D"/>
      </w:r>
      <w:r w:rsidRPr="008D0AA2">
        <w:rPr>
          <w:spacing w:val="1"/>
        </w:rPr>
        <w:t>.</w:t>
      </w:r>
    </w:p>
    <w:p w:rsidR="008D0AA2" w:rsidRPr="008D0AA2" w:rsidRDefault="008D0AA2" w:rsidP="00711083">
      <w:pPr>
        <w:pStyle w:val="a9"/>
        <w:tabs>
          <w:tab w:val="left" w:pos="1134"/>
        </w:tabs>
        <w:spacing w:line="360" w:lineRule="auto"/>
        <w:ind w:left="0" w:firstLine="709"/>
        <w:rPr>
          <w:spacing w:val="1"/>
        </w:rPr>
      </w:pPr>
      <w:r w:rsidRPr="008D0AA2">
        <w:rPr>
          <w:spacing w:val="1"/>
        </w:rPr>
        <w:t>Програма з підтримки пацієнтів з хронічними захворюваннями повинна включати систему моніторингу та оцінки результатів для визначення ефективності догляду та вносити корективи в план догляду в разі необхідності.</w:t>
      </w:r>
    </w:p>
    <w:p w:rsidR="008D0AA2" w:rsidRDefault="008D0AA2" w:rsidP="00711083">
      <w:pPr>
        <w:pStyle w:val="a9"/>
        <w:tabs>
          <w:tab w:val="left" w:pos="1134"/>
        </w:tabs>
        <w:spacing w:line="360" w:lineRule="auto"/>
        <w:ind w:left="0" w:firstLine="709"/>
        <w:rPr>
          <w:spacing w:val="1"/>
        </w:rPr>
      </w:pPr>
      <w:r w:rsidRPr="008D0AA2">
        <w:rPr>
          <w:spacing w:val="1"/>
        </w:rPr>
        <w:t>Створення програми з підтримки пацієнтів з хронічними захворюваннями допом</w:t>
      </w:r>
      <w:r>
        <w:rPr>
          <w:spacing w:val="1"/>
        </w:rPr>
        <w:t>оже</w:t>
      </w:r>
      <w:r w:rsidRPr="008D0AA2">
        <w:rPr>
          <w:spacing w:val="1"/>
        </w:rPr>
        <w:t xml:space="preserve"> покращити якість життя цих пацієнтів, зменшити частоту загострень та ускладнень та забезпечити їм більш повне та ефективне лікування.</w:t>
      </w:r>
    </w:p>
    <w:p w:rsidR="005D6933" w:rsidRDefault="00F25638" w:rsidP="00711083">
      <w:pPr>
        <w:pStyle w:val="a9"/>
        <w:tabs>
          <w:tab w:val="left" w:pos="1134"/>
        </w:tabs>
        <w:spacing w:line="360" w:lineRule="auto"/>
        <w:ind w:left="0" w:firstLine="709"/>
        <w:rPr>
          <w:spacing w:val="1"/>
        </w:rPr>
      </w:pPr>
      <w:r w:rsidRPr="00F25638">
        <w:rPr>
          <w:spacing w:val="1"/>
        </w:rPr>
        <w:t>Ці ін</w:t>
      </w:r>
      <w:r w:rsidR="008D0AA2">
        <w:rPr>
          <w:spacing w:val="1"/>
        </w:rPr>
        <w:t xml:space="preserve">новаційні напрями </w:t>
      </w:r>
      <w:r w:rsidRPr="00F25638">
        <w:rPr>
          <w:spacing w:val="1"/>
        </w:rPr>
        <w:t xml:space="preserve"> </w:t>
      </w:r>
      <w:r w:rsidR="008D0AA2">
        <w:rPr>
          <w:spacing w:val="1"/>
        </w:rPr>
        <w:t>покликані</w:t>
      </w:r>
      <w:r w:rsidRPr="00F25638">
        <w:rPr>
          <w:spacing w:val="1"/>
        </w:rPr>
        <w:t xml:space="preserve"> допомогти покращити якість медичного обслуговування та задоволення потреб пацієнтів у медичному центрі </w:t>
      </w:r>
      <w:r w:rsidR="008D0AA2">
        <w:rPr>
          <w:spacing w:val="1"/>
        </w:rPr>
        <w:t>ТзОВ «</w:t>
      </w:r>
      <w:r w:rsidRPr="00F25638">
        <w:rPr>
          <w:spacing w:val="1"/>
        </w:rPr>
        <w:t>ЛІК МЕД ФАРМ СЕРВІС</w:t>
      </w:r>
      <w:r w:rsidR="008D0AA2">
        <w:rPr>
          <w:spacing w:val="1"/>
        </w:rPr>
        <w:t>»</w:t>
      </w:r>
      <w:r w:rsidRPr="00F25638">
        <w:rPr>
          <w:spacing w:val="1"/>
        </w:rPr>
        <w:t>.</w:t>
      </w:r>
    </w:p>
    <w:p w:rsidR="005D6933" w:rsidRDefault="005D6933" w:rsidP="00711083">
      <w:pPr>
        <w:pStyle w:val="a9"/>
        <w:tabs>
          <w:tab w:val="left" w:pos="1134"/>
        </w:tabs>
        <w:spacing w:line="360" w:lineRule="auto"/>
        <w:ind w:left="0" w:firstLine="709"/>
        <w:rPr>
          <w:spacing w:val="1"/>
        </w:rPr>
      </w:pPr>
    </w:p>
    <w:p w:rsidR="00223288" w:rsidRDefault="00223288" w:rsidP="00711083">
      <w:pPr>
        <w:pStyle w:val="a9"/>
        <w:tabs>
          <w:tab w:val="left" w:pos="1134"/>
        </w:tabs>
        <w:spacing w:line="360" w:lineRule="auto"/>
        <w:ind w:left="0" w:firstLine="709"/>
        <w:rPr>
          <w:spacing w:val="1"/>
        </w:rPr>
      </w:pPr>
    </w:p>
    <w:p w:rsidR="00223288" w:rsidRPr="00854FD3" w:rsidRDefault="00223288" w:rsidP="00711083">
      <w:pPr>
        <w:pStyle w:val="a9"/>
        <w:tabs>
          <w:tab w:val="left" w:pos="1134"/>
        </w:tabs>
        <w:spacing w:line="360" w:lineRule="auto"/>
        <w:ind w:left="0" w:firstLine="709"/>
        <w:rPr>
          <w:spacing w:val="1"/>
        </w:rPr>
      </w:pPr>
    </w:p>
    <w:p w:rsidR="005D6933" w:rsidRPr="00854FD3" w:rsidRDefault="008D0AA2" w:rsidP="00711083">
      <w:pPr>
        <w:pStyle w:val="a9"/>
        <w:tabs>
          <w:tab w:val="left" w:pos="1134"/>
        </w:tabs>
        <w:spacing w:line="360" w:lineRule="auto"/>
        <w:ind w:left="0" w:firstLine="709"/>
        <w:rPr>
          <w:b/>
          <w:bCs/>
        </w:rPr>
      </w:pPr>
      <w:r w:rsidRPr="00854FD3">
        <w:rPr>
          <w:b/>
          <w:bCs/>
        </w:rPr>
        <w:t>2.2. Оцінка існуючих проблем та перешкод у впровадженні інновацій</w:t>
      </w:r>
    </w:p>
    <w:p w:rsidR="008D0AA2" w:rsidRPr="00854FD3" w:rsidRDefault="008D0AA2" w:rsidP="00711083">
      <w:pPr>
        <w:pStyle w:val="a9"/>
        <w:tabs>
          <w:tab w:val="left" w:pos="1134"/>
        </w:tabs>
        <w:spacing w:line="360" w:lineRule="auto"/>
        <w:ind w:left="0" w:firstLine="709"/>
      </w:pPr>
    </w:p>
    <w:p w:rsidR="00181B8F" w:rsidRDefault="008D0AA2" w:rsidP="00711083">
      <w:pPr>
        <w:pStyle w:val="a9"/>
        <w:tabs>
          <w:tab w:val="left" w:pos="1134"/>
        </w:tabs>
        <w:spacing w:line="360" w:lineRule="auto"/>
        <w:ind w:left="0" w:firstLine="709"/>
        <w:rPr>
          <w:spacing w:val="1"/>
        </w:rPr>
      </w:pPr>
      <w:r w:rsidRPr="008D0AA2">
        <w:rPr>
          <w:spacing w:val="1"/>
        </w:rPr>
        <w:t xml:space="preserve">Проведення оцінки існуючих проблем та перешкод у впровадженні інновацій у медичному центрі може допомогти з'ясувати, які аспекти потребують уваги та які кроки потрібно </w:t>
      </w:r>
      <w:r w:rsidR="00181B8F">
        <w:rPr>
          <w:spacing w:val="1"/>
        </w:rPr>
        <w:t>здійснити</w:t>
      </w:r>
      <w:r w:rsidRPr="008D0AA2">
        <w:rPr>
          <w:spacing w:val="1"/>
        </w:rPr>
        <w:t xml:space="preserve"> для успішного впровадження нововведень. </w:t>
      </w:r>
    </w:p>
    <w:p w:rsidR="00BA1134" w:rsidRDefault="00D442A5" w:rsidP="00393565">
      <w:pPr>
        <w:pStyle w:val="a9"/>
        <w:tabs>
          <w:tab w:val="left" w:pos="1134"/>
        </w:tabs>
        <w:spacing w:line="360" w:lineRule="auto"/>
        <w:ind w:left="0" w:firstLine="709"/>
        <w:rPr>
          <w:spacing w:val="1"/>
        </w:rPr>
      </w:pPr>
      <w:r>
        <w:rPr>
          <w:spacing w:val="1"/>
        </w:rPr>
        <w:t>Основними етапи проведення оцінки існуючих проблем</w:t>
      </w:r>
      <w:r w:rsidR="007405DD">
        <w:rPr>
          <w:spacing w:val="1"/>
        </w:rPr>
        <w:t xml:space="preserve"> </w:t>
      </w:r>
      <w:r>
        <w:rPr>
          <w:spacing w:val="1"/>
        </w:rPr>
        <w:t>та перешкод у впровадженні інновацій у ТзОВ «</w:t>
      </w:r>
      <w:r w:rsidRPr="00F25638">
        <w:rPr>
          <w:spacing w:val="1"/>
        </w:rPr>
        <w:t>ЛІК МЕД ФАРМ СЕРВІС</w:t>
      </w:r>
      <w:r>
        <w:rPr>
          <w:spacing w:val="1"/>
        </w:rPr>
        <w:t xml:space="preserve">» зображенні </w:t>
      </w:r>
      <w:r w:rsidR="007405DD">
        <w:rPr>
          <w:spacing w:val="1"/>
        </w:rPr>
        <w:t>в табл</w:t>
      </w:r>
      <w:r w:rsidR="00BA1134">
        <w:rPr>
          <w:spacing w:val="1"/>
        </w:rPr>
        <w:t>.</w:t>
      </w:r>
      <w:r w:rsidR="007405DD">
        <w:rPr>
          <w:spacing w:val="1"/>
        </w:rPr>
        <w:t xml:space="preserve"> 2.2.</w:t>
      </w:r>
    </w:p>
    <w:p w:rsidR="007405DD" w:rsidRDefault="007405DD" w:rsidP="007405DD">
      <w:pPr>
        <w:pStyle w:val="a9"/>
        <w:tabs>
          <w:tab w:val="left" w:pos="1134"/>
        </w:tabs>
        <w:spacing w:line="360" w:lineRule="auto"/>
        <w:ind w:left="0" w:firstLine="709"/>
        <w:jc w:val="right"/>
        <w:rPr>
          <w:spacing w:val="1"/>
        </w:rPr>
      </w:pPr>
      <w:r>
        <w:rPr>
          <w:spacing w:val="1"/>
        </w:rPr>
        <w:lastRenderedPageBreak/>
        <w:t>Таблиця 2.2</w:t>
      </w:r>
    </w:p>
    <w:p w:rsidR="007405DD" w:rsidRPr="007405DD" w:rsidRDefault="00C12DF1" w:rsidP="007405DD">
      <w:pPr>
        <w:pStyle w:val="a9"/>
        <w:tabs>
          <w:tab w:val="left" w:pos="1134"/>
        </w:tabs>
        <w:spacing w:line="360" w:lineRule="auto"/>
        <w:ind w:left="0" w:firstLine="709"/>
        <w:jc w:val="center"/>
        <w:rPr>
          <w:b/>
          <w:bCs/>
          <w:spacing w:val="1"/>
        </w:rPr>
      </w:pPr>
      <w:r w:rsidRPr="00C12DF1">
        <w:rPr>
          <w:noProof/>
          <w:spacing w:val="1"/>
          <w:lang w:eastAsia="uk-UA"/>
        </w:rPr>
        <w:drawing>
          <wp:anchor distT="0" distB="0" distL="114300" distR="114300" simplePos="0" relativeHeight="251693056" behindDoc="1" locked="0" layoutInCell="1" allowOverlap="1" wp14:anchorId="36A2E246">
            <wp:simplePos x="0" y="0"/>
            <wp:positionH relativeFrom="column">
              <wp:posOffset>118177</wp:posOffset>
            </wp:positionH>
            <wp:positionV relativeFrom="paragraph">
              <wp:posOffset>616585</wp:posOffset>
            </wp:positionV>
            <wp:extent cx="6030595" cy="3939540"/>
            <wp:effectExtent l="0" t="0" r="1905" b="0"/>
            <wp:wrapTight wrapText="bothSides">
              <wp:wrapPolygon edited="0">
                <wp:start x="0" y="0"/>
                <wp:lineTo x="0" y="21516"/>
                <wp:lineTo x="21561" y="21516"/>
                <wp:lineTo x="21561" y="0"/>
                <wp:lineTo x="0" y="0"/>
              </wp:wrapPolygon>
            </wp:wrapTight>
            <wp:docPr id="19233351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3335128"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030595" cy="3939540"/>
                    </a:xfrm>
                    <a:prstGeom prst="rect">
                      <a:avLst/>
                    </a:prstGeom>
                  </pic:spPr>
                </pic:pic>
              </a:graphicData>
            </a:graphic>
            <wp14:sizeRelH relativeFrom="page">
              <wp14:pctWidth>0</wp14:pctWidth>
            </wp14:sizeRelH>
            <wp14:sizeRelV relativeFrom="page">
              <wp14:pctHeight>0</wp14:pctHeight>
            </wp14:sizeRelV>
          </wp:anchor>
        </w:drawing>
      </w:r>
      <w:r w:rsidR="007405DD" w:rsidRPr="007405DD">
        <w:rPr>
          <w:b/>
          <w:bCs/>
          <w:spacing w:val="1"/>
        </w:rPr>
        <w:t>Основними етапи проведення оцінки існуючих проблем та перешкод у впровадженні інновацій у ТзОВ «ЛІК МЕД ФАРМ СЕРВІС»</w:t>
      </w:r>
      <w:r w:rsidR="00393565">
        <w:rPr>
          <w:b/>
          <w:bCs/>
          <w:spacing w:val="1"/>
        </w:rPr>
        <w:t>*</w:t>
      </w:r>
    </w:p>
    <w:p w:rsidR="007405DD" w:rsidRPr="00393565" w:rsidRDefault="00393565" w:rsidP="00711083">
      <w:pPr>
        <w:pStyle w:val="a9"/>
        <w:tabs>
          <w:tab w:val="left" w:pos="1134"/>
        </w:tabs>
        <w:spacing w:line="360" w:lineRule="auto"/>
        <w:ind w:left="0" w:firstLine="709"/>
        <w:rPr>
          <w:spacing w:val="1"/>
          <w:sz w:val="24"/>
          <w:szCs w:val="24"/>
        </w:rPr>
      </w:pPr>
      <w:r w:rsidRPr="00393565">
        <w:rPr>
          <w:spacing w:val="1"/>
          <w:sz w:val="24"/>
          <w:szCs w:val="24"/>
        </w:rPr>
        <w:t>* Складено автором самостійно.</w:t>
      </w:r>
    </w:p>
    <w:p w:rsidR="00711083" w:rsidRDefault="00181B8F" w:rsidP="00711083">
      <w:pPr>
        <w:pStyle w:val="a9"/>
        <w:tabs>
          <w:tab w:val="left" w:pos="1134"/>
        </w:tabs>
        <w:spacing w:line="360" w:lineRule="auto"/>
        <w:ind w:left="0" w:firstLine="709"/>
        <w:rPr>
          <w:spacing w:val="1"/>
        </w:rPr>
      </w:pPr>
      <w:r w:rsidRPr="00181B8F">
        <w:rPr>
          <w:spacing w:val="1"/>
        </w:rPr>
        <w:t xml:space="preserve">Детальний аналіз існуючих процесів та систем у медичному центрі є важливим кроком для з'ясування сильних сторін, слабких місць та можливостей для удосконалення. </w:t>
      </w:r>
    </w:p>
    <w:p w:rsidR="00711083" w:rsidRPr="00711083" w:rsidRDefault="00711083" w:rsidP="00711083">
      <w:pPr>
        <w:pStyle w:val="a9"/>
        <w:tabs>
          <w:tab w:val="left" w:pos="1134"/>
        </w:tabs>
        <w:spacing w:line="360" w:lineRule="auto"/>
        <w:ind w:firstLine="709"/>
        <w:rPr>
          <w:spacing w:val="1"/>
        </w:rPr>
      </w:pPr>
      <w:r w:rsidRPr="00711083">
        <w:rPr>
          <w:spacing w:val="1"/>
        </w:rPr>
        <w:t>Основн</w:t>
      </w:r>
      <w:r>
        <w:rPr>
          <w:spacing w:val="1"/>
        </w:rPr>
        <w:t>ий алгоритм надання медичних послуг у даному медичному центрі є наступний</w:t>
      </w:r>
      <w:r w:rsidRPr="00711083">
        <w:rPr>
          <w:spacing w:val="1"/>
        </w:rPr>
        <w:t>:</w:t>
      </w:r>
    </w:p>
    <w:p w:rsidR="00711083" w:rsidRPr="00711083" w:rsidRDefault="00711083" w:rsidP="00711083">
      <w:pPr>
        <w:pStyle w:val="a9"/>
        <w:tabs>
          <w:tab w:val="left" w:pos="1134"/>
        </w:tabs>
        <w:spacing w:line="360" w:lineRule="auto"/>
        <w:ind w:firstLine="709"/>
        <w:rPr>
          <w:spacing w:val="1"/>
        </w:rPr>
      </w:pPr>
      <w:r w:rsidRPr="00711083">
        <w:rPr>
          <w:spacing w:val="1"/>
        </w:rPr>
        <w:t>1. Реєстрація та запис на прийом</w:t>
      </w:r>
      <w:r>
        <w:rPr>
          <w:spacing w:val="1"/>
        </w:rPr>
        <w:t>.</w:t>
      </w:r>
      <w:r w:rsidRPr="00711083">
        <w:rPr>
          <w:spacing w:val="1"/>
        </w:rPr>
        <w:t xml:space="preserve"> Пацієнти здійснюють реєстрацію та запис на прийом через адміністратора медичного центру.</w:t>
      </w:r>
    </w:p>
    <w:p w:rsidR="00711083" w:rsidRPr="00711083" w:rsidRDefault="00711083" w:rsidP="00711083">
      <w:pPr>
        <w:pStyle w:val="a9"/>
        <w:tabs>
          <w:tab w:val="left" w:pos="1134"/>
        </w:tabs>
        <w:spacing w:line="360" w:lineRule="auto"/>
        <w:ind w:firstLine="709"/>
        <w:rPr>
          <w:spacing w:val="1"/>
        </w:rPr>
      </w:pPr>
      <w:r w:rsidRPr="00711083">
        <w:rPr>
          <w:spacing w:val="1"/>
        </w:rPr>
        <w:t>2. Прийом та консультація</w:t>
      </w:r>
      <w:r>
        <w:rPr>
          <w:spacing w:val="1"/>
        </w:rPr>
        <w:t>.</w:t>
      </w:r>
      <w:r w:rsidRPr="00711083">
        <w:rPr>
          <w:spacing w:val="1"/>
        </w:rPr>
        <w:t xml:space="preserve"> Пацієнт зустрічається з лікарем для отримання медичної консультації. Лікар проводить огляд, слухає скарги, здійснює діагностику та надає рекомендації щодо лікування.</w:t>
      </w:r>
    </w:p>
    <w:p w:rsidR="00711083" w:rsidRPr="00711083" w:rsidRDefault="00711083" w:rsidP="00711083">
      <w:pPr>
        <w:pStyle w:val="a9"/>
        <w:tabs>
          <w:tab w:val="left" w:pos="1134"/>
        </w:tabs>
        <w:spacing w:line="360" w:lineRule="auto"/>
        <w:ind w:firstLine="709"/>
        <w:rPr>
          <w:spacing w:val="1"/>
        </w:rPr>
      </w:pPr>
      <w:r w:rsidRPr="00711083">
        <w:rPr>
          <w:spacing w:val="1"/>
        </w:rPr>
        <w:t>3. Діагностичні процедури</w:t>
      </w:r>
      <w:r w:rsidR="00854FD3">
        <w:rPr>
          <w:spacing w:val="1"/>
        </w:rPr>
        <w:t>.</w:t>
      </w:r>
      <w:r w:rsidRPr="00711083">
        <w:rPr>
          <w:spacing w:val="1"/>
        </w:rPr>
        <w:t xml:space="preserve"> При необхідності лікар може направити пацієнта на додаткові діагностичні процедури, такі як УЗД, лабораторні </w:t>
      </w:r>
      <w:r w:rsidRPr="00711083">
        <w:rPr>
          <w:spacing w:val="1"/>
        </w:rPr>
        <w:lastRenderedPageBreak/>
        <w:t>аналізи</w:t>
      </w:r>
      <w:r w:rsidR="00854FD3">
        <w:rPr>
          <w:spacing w:val="1"/>
        </w:rPr>
        <w:t xml:space="preserve"> </w:t>
      </w:r>
      <w:r w:rsidRPr="00711083">
        <w:rPr>
          <w:spacing w:val="1"/>
        </w:rPr>
        <w:t xml:space="preserve"> тощо. Ці процедури допомагають у точній діагностиці та плануванні лікування.</w:t>
      </w:r>
    </w:p>
    <w:p w:rsidR="00711083" w:rsidRPr="00711083" w:rsidRDefault="00711083" w:rsidP="00711083">
      <w:pPr>
        <w:pStyle w:val="a9"/>
        <w:tabs>
          <w:tab w:val="left" w:pos="1134"/>
        </w:tabs>
        <w:spacing w:line="360" w:lineRule="auto"/>
        <w:ind w:firstLine="709"/>
        <w:rPr>
          <w:spacing w:val="1"/>
        </w:rPr>
      </w:pPr>
      <w:r w:rsidRPr="00711083">
        <w:rPr>
          <w:spacing w:val="1"/>
        </w:rPr>
        <w:t>4. Лікування та терапія</w:t>
      </w:r>
      <w:r w:rsidR="00854FD3">
        <w:rPr>
          <w:spacing w:val="1"/>
        </w:rPr>
        <w:t>.</w:t>
      </w:r>
      <w:r w:rsidRPr="00711083">
        <w:rPr>
          <w:spacing w:val="1"/>
        </w:rPr>
        <w:t xml:space="preserve"> Після діагностики лікар призначає необхідне лікування та терапію. Це може включати призначення ліків, фізіотерапію, хірургічне втручання або інші медичні процедури.</w:t>
      </w:r>
    </w:p>
    <w:p w:rsidR="00711083" w:rsidRPr="00711083" w:rsidRDefault="00711083" w:rsidP="00711083">
      <w:pPr>
        <w:pStyle w:val="a9"/>
        <w:tabs>
          <w:tab w:val="left" w:pos="1134"/>
        </w:tabs>
        <w:spacing w:line="360" w:lineRule="auto"/>
        <w:ind w:firstLine="709"/>
        <w:rPr>
          <w:spacing w:val="1"/>
        </w:rPr>
      </w:pPr>
      <w:r w:rsidRPr="00711083">
        <w:rPr>
          <w:spacing w:val="1"/>
        </w:rPr>
        <w:t xml:space="preserve">5. </w:t>
      </w:r>
      <w:r w:rsidR="00854FD3">
        <w:rPr>
          <w:spacing w:val="1"/>
        </w:rPr>
        <w:t>Спостереження</w:t>
      </w:r>
      <w:r w:rsidRPr="00711083">
        <w:rPr>
          <w:spacing w:val="1"/>
        </w:rPr>
        <w:t xml:space="preserve"> за станом пацієнта</w:t>
      </w:r>
      <w:r w:rsidR="00854FD3">
        <w:rPr>
          <w:spacing w:val="1"/>
        </w:rPr>
        <w:t>.</w:t>
      </w:r>
      <w:r w:rsidRPr="00711083">
        <w:rPr>
          <w:spacing w:val="1"/>
        </w:rPr>
        <w:t xml:space="preserve"> Лікар проводить регулярне спостереження та оцінку стану пацієнта під час лікування. Він аналізує результати терапії та при необхідності коригує лікувальний план.</w:t>
      </w:r>
    </w:p>
    <w:p w:rsidR="00711083" w:rsidRPr="00711083" w:rsidRDefault="00711083" w:rsidP="00711083">
      <w:pPr>
        <w:pStyle w:val="a9"/>
        <w:tabs>
          <w:tab w:val="left" w:pos="1134"/>
        </w:tabs>
        <w:spacing w:line="360" w:lineRule="auto"/>
        <w:ind w:firstLine="709"/>
        <w:rPr>
          <w:spacing w:val="1"/>
        </w:rPr>
      </w:pPr>
      <w:r w:rsidRPr="00711083">
        <w:rPr>
          <w:spacing w:val="1"/>
        </w:rPr>
        <w:t>6. Підготовка звіту та документація</w:t>
      </w:r>
      <w:r w:rsidR="00854FD3">
        <w:rPr>
          <w:spacing w:val="1"/>
        </w:rPr>
        <w:t>.</w:t>
      </w:r>
      <w:r w:rsidRPr="00711083">
        <w:rPr>
          <w:spacing w:val="1"/>
        </w:rPr>
        <w:t xml:space="preserve"> Лікар готує медичні записи, звіти та документацію про кожного пацієнта, яка зберігається в електронній медичній картці.</w:t>
      </w:r>
    </w:p>
    <w:p w:rsidR="00854FD3" w:rsidRDefault="00C12DF1" w:rsidP="00C12DF1">
      <w:pPr>
        <w:pStyle w:val="a9"/>
        <w:tabs>
          <w:tab w:val="left" w:pos="1134"/>
        </w:tabs>
        <w:spacing w:line="360" w:lineRule="auto"/>
        <w:ind w:firstLine="709"/>
        <w:rPr>
          <w:spacing w:val="1"/>
        </w:rPr>
      </w:pPr>
      <w:r w:rsidRPr="00C12DF1">
        <w:rPr>
          <w:noProof/>
          <w:spacing w:val="1"/>
          <w:lang w:eastAsia="uk-UA"/>
        </w:rPr>
        <w:drawing>
          <wp:anchor distT="0" distB="0" distL="114300" distR="114300" simplePos="0" relativeHeight="251694080" behindDoc="1" locked="0" layoutInCell="1" allowOverlap="1" wp14:anchorId="7C1D336B">
            <wp:simplePos x="0" y="0"/>
            <wp:positionH relativeFrom="column">
              <wp:posOffset>-45370</wp:posOffset>
            </wp:positionH>
            <wp:positionV relativeFrom="paragraph">
              <wp:posOffset>878170</wp:posOffset>
            </wp:positionV>
            <wp:extent cx="6030595" cy="3487420"/>
            <wp:effectExtent l="0" t="0" r="1905" b="5080"/>
            <wp:wrapTight wrapText="bothSides">
              <wp:wrapPolygon edited="0">
                <wp:start x="0" y="0"/>
                <wp:lineTo x="0" y="21553"/>
                <wp:lineTo x="21561" y="21553"/>
                <wp:lineTo x="21561" y="0"/>
                <wp:lineTo x="0" y="0"/>
              </wp:wrapPolygon>
            </wp:wrapTight>
            <wp:docPr id="20276760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676047" name=""/>
                    <pic:cNvPicPr/>
                  </pic:nvPicPr>
                  <pic:blipFill>
                    <a:blip r:embed="rId13">
                      <a:extLst>
                        <a:ext uri="{28A0092B-C50C-407E-A947-70E740481C1C}">
                          <a14:useLocalDpi xmlns:a14="http://schemas.microsoft.com/office/drawing/2010/main" val="0"/>
                        </a:ext>
                      </a:extLst>
                    </a:blip>
                    <a:stretch>
                      <a:fillRect/>
                    </a:stretch>
                  </pic:blipFill>
                  <pic:spPr>
                    <a:xfrm>
                      <a:off x="0" y="0"/>
                      <a:ext cx="6030595" cy="3487420"/>
                    </a:xfrm>
                    <a:prstGeom prst="rect">
                      <a:avLst/>
                    </a:prstGeom>
                  </pic:spPr>
                </pic:pic>
              </a:graphicData>
            </a:graphic>
            <wp14:sizeRelH relativeFrom="page">
              <wp14:pctWidth>0</wp14:pctWidth>
            </wp14:sizeRelH>
            <wp14:sizeRelV relativeFrom="page">
              <wp14:pctHeight>0</wp14:pctHeight>
            </wp14:sizeRelV>
          </wp:anchor>
        </w:drawing>
      </w:r>
      <w:r w:rsidR="00711083" w:rsidRPr="00711083">
        <w:rPr>
          <w:spacing w:val="1"/>
        </w:rPr>
        <w:t>7. Після</w:t>
      </w:r>
      <w:r w:rsidR="00854FD3">
        <w:rPr>
          <w:spacing w:val="1"/>
        </w:rPr>
        <w:t xml:space="preserve"> </w:t>
      </w:r>
      <w:r w:rsidR="00711083" w:rsidRPr="00711083">
        <w:rPr>
          <w:spacing w:val="1"/>
        </w:rPr>
        <w:t>лікувальний моніторинг</w:t>
      </w:r>
      <w:r w:rsidR="00854FD3">
        <w:rPr>
          <w:spacing w:val="1"/>
        </w:rPr>
        <w:t>.</w:t>
      </w:r>
      <w:r w:rsidR="00711083" w:rsidRPr="00711083">
        <w:rPr>
          <w:spacing w:val="1"/>
        </w:rPr>
        <w:t xml:space="preserve"> Після завершення лікування лікар може рекомендувати пацієнтові проведення післялікувального моніторингу, щоб впевнитися в ефективності лікування та відсутності ускладнень.</w:t>
      </w:r>
    </w:p>
    <w:p w:rsidR="00854FD3" w:rsidRDefault="00C12DF1" w:rsidP="00393565">
      <w:pPr>
        <w:pStyle w:val="a9"/>
        <w:tabs>
          <w:tab w:val="left" w:pos="1134"/>
        </w:tabs>
        <w:spacing w:line="360" w:lineRule="auto"/>
        <w:ind w:left="0" w:firstLine="709"/>
        <w:rPr>
          <w:b/>
          <w:bCs/>
          <w:spacing w:val="1"/>
        </w:rPr>
      </w:pPr>
      <w:r>
        <w:rPr>
          <w:b/>
          <w:bCs/>
          <w:spacing w:val="1"/>
        </w:rPr>
        <w:t xml:space="preserve">Рис. </w:t>
      </w:r>
      <w:r w:rsidR="008865E5">
        <w:rPr>
          <w:b/>
          <w:bCs/>
          <w:spacing w:val="1"/>
        </w:rPr>
        <w:t xml:space="preserve">2.2. </w:t>
      </w:r>
      <w:r w:rsidR="008865E5" w:rsidRPr="008865E5">
        <w:rPr>
          <w:b/>
          <w:bCs/>
          <w:spacing w:val="1"/>
        </w:rPr>
        <w:t>Алгоритм надання медичних послуг ТзОВ «ЛІК МЕД ФАРМ СЕРВІС»</w:t>
      </w:r>
      <w:r w:rsidR="00393565">
        <w:rPr>
          <w:b/>
          <w:bCs/>
          <w:spacing w:val="1"/>
        </w:rPr>
        <w:t>*</w:t>
      </w:r>
    </w:p>
    <w:p w:rsidR="00393565" w:rsidRPr="00393565" w:rsidRDefault="00393565" w:rsidP="00393565">
      <w:pPr>
        <w:pStyle w:val="a9"/>
        <w:tabs>
          <w:tab w:val="left" w:pos="1134"/>
        </w:tabs>
        <w:spacing w:line="360" w:lineRule="auto"/>
        <w:ind w:left="0" w:firstLine="709"/>
        <w:rPr>
          <w:spacing w:val="1"/>
          <w:sz w:val="24"/>
          <w:szCs w:val="24"/>
        </w:rPr>
      </w:pPr>
      <w:r w:rsidRPr="00393565">
        <w:rPr>
          <w:spacing w:val="1"/>
          <w:sz w:val="24"/>
          <w:szCs w:val="24"/>
        </w:rPr>
        <w:t>* Складено автором самостійно.</w:t>
      </w:r>
    </w:p>
    <w:p w:rsidR="00C12DF1" w:rsidRDefault="00C12DF1" w:rsidP="008865E5">
      <w:pPr>
        <w:pStyle w:val="a9"/>
        <w:tabs>
          <w:tab w:val="left" w:pos="1134"/>
        </w:tabs>
        <w:spacing w:line="360" w:lineRule="auto"/>
        <w:ind w:firstLine="709"/>
        <w:rPr>
          <w:spacing w:val="1"/>
        </w:rPr>
      </w:pPr>
    </w:p>
    <w:p w:rsidR="008865E5" w:rsidRDefault="008865E5" w:rsidP="008865E5">
      <w:pPr>
        <w:pStyle w:val="a9"/>
        <w:tabs>
          <w:tab w:val="left" w:pos="1134"/>
        </w:tabs>
        <w:spacing w:line="360" w:lineRule="auto"/>
        <w:ind w:firstLine="709"/>
        <w:rPr>
          <w:spacing w:val="1"/>
        </w:rPr>
      </w:pPr>
      <w:r w:rsidRPr="008865E5">
        <w:rPr>
          <w:spacing w:val="1"/>
        </w:rPr>
        <w:lastRenderedPageBreak/>
        <w:t xml:space="preserve">Під час надання медичних послуг у медичному центрі можуть виникати різні проблемні моменти, які можуть вплинути на якість та ефективність надання медичної допомоги. </w:t>
      </w:r>
    </w:p>
    <w:p w:rsidR="008865E5" w:rsidRDefault="008865E5" w:rsidP="002C063F">
      <w:pPr>
        <w:pStyle w:val="a9"/>
        <w:tabs>
          <w:tab w:val="left" w:pos="1134"/>
        </w:tabs>
        <w:spacing w:line="360" w:lineRule="auto"/>
        <w:ind w:left="0" w:firstLine="709"/>
        <w:rPr>
          <w:spacing w:val="1"/>
        </w:rPr>
      </w:pPr>
      <w:r>
        <w:rPr>
          <w:spacing w:val="1"/>
        </w:rPr>
        <w:t xml:space="preserve">Основними проблемами надання медичних послуг у медичному центрі виявлені наступні: </w:t>
      </w:r>
    </w:p>
    <w:p w:rsidR="008865E5" w:rsidRDefault="008865E5" w:rsidP="002C063F">
      <w:pPr>
        <w:pStyle w:val="a9"/>
        <w:numPr>
          <w:ilvl w:val="0"/>
          <w:numId w:val="3"/>
        </w:numPr>
        <w:tabs>
          <w:tab w:val="left" w:pos="1134"/>
        </w:tabs>
        <w:spacing w:line="360" w:lineRule="auto"/>
        <w:ind w:left="0" w:firstLine="709"/>
        <w:rPr>
          <w:spacing w:val="1"/>
        </w:rPr>
      </w:pPr>
      <w:r>
        <w:rPr>
          <w:spacing w:val="1"/>
        </w:rPr>
        <w:t>черги та довготривале очікування на прийом лікаря та медичні маніпуляції;</w:t>
      </w:r>
    </w:p>
    <w:p w:rsidR="008865E5" w:rsidRDefault="008865E5" w:rsidP="002C063F">
      <w:pPr>
        <w:pStyle w:val="a9"/>
        <w:numPr>
          <w:ilvl w:val="0"/>
          <w:numId w:val="3"/>
        </w:numPr>
        <w:tabs>
          <w:tab w:val="left" w:pos="1134"/>
        </w:tabs>
        <w:spacing w:line="360" w:lineRule="auto"/>
        <w:ind w:left="0" w:firstLine="709"/>
        <w:rPr>
          <w:spacing w:val="1"/>
        </w:rPr>
      </w:pPr>
      <w:r w:rsidRPr="008865E5">
        <w:rPr>
          <w:spacing w:val="1"/>
        </w:rPr>
        <w:t>недостатня чи неефективна комунікація між пацієнтами та медичним персоналом може спричинити непорозуміння, помилки та погіршення якості надання медичної допомоги</w:t>
      </w:r>
      <w:r>
        <w:rPr>
          <w:spacing w:val="1"/>
        </w:rPr>
        <w:t>;</w:t>
      </w:r>
    </w:p>
    <w:p w:rsidR="008865E5" w:rsidRDefault="008865E5" w:rsidP="002C063F">
      <w:pPr>
        <w:pStyle w:val="a9"/>
        <w:numPr>
          <w:ilvl w:val="0"/>
          <w:numId w:val="3"/>
        </w:numPr>
        <w:tabs>
          <w:tab w:val="left" w:pos="1134"/>
        </w:tabs>
        <w:spacing w:line="360" w:lineRule="auto"/>
        <w:ind w:left="0" w:firstLine="709"/>
        <w:rPr>
          <w:spacing w:val="1"/>
        </w:rPr>
      </w:pPr>
      <w:r w:rsidRPr="008865E5">
        <w:rPr>
          <w:spacing w:val="1"/>
        </w:rPr>
        <w:t>недоліки у роботі медичного обладнання, електронної медичної документації можуть призвести до затримок та помилок у діагностиці та лікуванні</w:t>
      </w:r>
      <w:r>
        <w:rPr>
          <w:spacing w:val="1"/>
        </w:rPr>
        <w:t>;</w:t>
      </w:r>
    </w:p>
    <w:p w:rsidR="008865E5" w:rsidRDefault="008865E5" w:rsidP="002C063F">
      <w:pPr>
        <w:pStyle w:val="a9"/>
        <w:numPr>
          <w:ilvl w:val="0"/>
          <w:numId w:val="3"/>
        </w:numPr>
        <w:tabs>
          <w:tab w:val="left" w:pos="1134"/>
        </w:tabs>
        <w:spacing w:line="360" w:lineRule="auto"/>
        <w:ind w:left="0" w:firstLine="709"/>
        <w:rPr>
          <w:spacing w:val="1"/>
        </w:rPr>
      </w:pPr>
      <w:r w:rsidRPr="008865E5">
        <w:rPr>
          <w:spacing w:val="1"/>
        </w:rPr>
        <w:t>окремі пацієнти можуть мати обмежений доступ до медичних послуг через фінансові обмеження або не можливість бути фізично присутнім;</w:t>
      </w:r>
    </w:p>
    <w:p w:rsidR="008865E5" w:rsidRDefault="008865E5" w:rsidP="002C063F">
      <w:pPr>
        <w:pStyle w:val="a9"/>
        <w:numPr>
          <w:ilvl w:val="0"/>
          <w:numId w:val="3"/>
        </w:numPr>
        <w:tabs>
          <w:tab w:val="left" w:pos="1134"/>
        </w:tabs>
        <w:spacing w:line="360" w:lineRule="auto"/>
        <w:ind w:left="0" w:firstLine="709"/>
        <w:rPr>
          <w:spacing w:val="1"/>
        </w:rPr>
      </w:pPr>
      <w:r w:rsidRPr="008865E5">
        <w:rPr>
          <w:spacing w:val="1"/>
        </w:rPr>
        <w:t>недостатньої координаці</w:t>
      </w:r>
      <w:r>
        <w:rPr>
          <w:spacing w:val="1"/>
        </w:rPr>
        <w:t>я</w:t>
      </w:r>
      <w:r w:rsidRPr="008865E5">
        <w:rPr>
          <w:spacing w:val="1"/>
        </w:rPr>
        <w:t xml:space="preserve"> між різними спеціалістами та послугами</w:t>
      </w:r>
      <w:r>
        <w:rPr>
          <w:spacing w:val="1"/>
        </w:rPr>
        <w:t>;</w:t>
      </w:r>
    </w:p>
    <w:p w:rsidR="008865E5" w:rsidRDefault="008865E5" w:rsidP="002C063F">
      <w:pPr>
        <w:pStyle w:val="a9"/>
        <w:numPr>
          <w:ilvl w:val="0"/>
          <w:numId w:val="3"/>
        </w:numPr>
        <w:tabs>
          <w:tab w:val="left" w:pos="1134"/>
        </w:tabs>
        <w:spacing w:line="360" w:lineRule="auto"/>
        <w:ind w:left="0" w:firstLine="709"/>
        <w:rPr>
          <w:spacing w:val="1"/>
        </w:rPr>
      </w:pPr>
      <w:r w:rsidRPr="008865E5">
        <w:rPr>
          <w:spacing w:val="1"/>
        </w:rPr>
        <w:t>неправильна діагностика, недостатньо ефективне лікування або відсутність вчасної реакції на симптоми можуть призвести до погіршення стану пацієнта;</w:t>
      </w:r>
    </w:p>
    <w:p w:rsidR="008865E5" w:rsidRPr="008865E5" w:rsidRDefault="008865E5" w:rsidP="002C063F">
      <w:pPr>
        <w:pStyle w:val="a9"/>
        <w:numPr>
          <w:ilvl w:val="0"/>
          <w:numId w:val="3"/>
        </w:numPr>
        <w:tabs>
          <w:tab w:val="left" w:pos="1134"/>
        </w:tabs>
        <w:spacing w:line="360" w:lineRule="auto"/>
        <w:ind w:left="0" w:firstLine="709"/>
        <w:rPr>
          <w:spacing w:val="1"/>
        </w:rPr>
      </w:pPr>
      <w:r w:rsidRPr="008865E5">
        <w:rPr>
          <w:spacing w:val="1"/>
        </w:rPr>
        <w:t>відсутність системи контролю якості.</w:t>
      </w:r>
    </w:p>
    <w:p w:rsidR="00711083" w:rsidRDefault="008865E5" w:rsidP="000B009F">
      <w:pPr>
        <w:pStyle w:val="a9"/>
        <w:tabs>
          <w:tab w:val="left" w:pos="1134"/>
        </w:tabs>
        <w:spacing w:line="360" w:lineRule="auto"/>
        <w:ind w:left="0" w:firstLine="709"/>
        <w:rPr>
          <w:spacing w:val="1"/>
        </w:rPr>
      </w:pPr>
      <w:r w:rsidRPr="008865E5">
        <w:rPr>
          <w:spacing w:val="1"/>
        </w:rPr>
        <w:t xml:space="preserve">Розв'язання цих проблем вимагає системного підходу та співпраці всіх </w:t>
      </w:r>
      <w:r w:rsidR="002C063F">
        <w:rPr>
          <w:spacing w:val="1"/>
        </w:rPr>
        <w:t>учасників</w:t>
      </w:r>
      <w:r w:rsidRPr="008865E5">
        <w:rPr>
          <w:spacing w:val="1"/>
        </w:rPr>
        <w:t xml:space="preserve"> у медичному центрі, включаючи адміністрацію, медичний персонал та пацієнтів.</w:t>
      </w:r>
    </w:p>
    <w:p w:rsidR="000B009F" w:rsidRDefault="000B009F" w:rsidP="000B009F">
      <w:pPr>
        <w:pStyle w:val="a9"/>
        <w:tabs>
          <w:tab w:val="left" w:pos="1134"/>
        </w:tabs>
        <w:spacing w:line="360" w:lineRule="auto"/>
        <w:ind w:left="0" w:firstLine="709"/>
        <w:rPr>
          <w:spacing w:val="1"/>
        </w:rPr>
      </w:pPr>
      <w:r>
        <w:rPr>
          <w:spacing w:val="1"/>
        </w:rPr>
        <w:t>Однією з перешкод для впровадження інновацій є брак відповідних знань у працівників ТзОВ «</w:t>
      </w:r>
      <w:r w:rsidRPr="00F25638">
        <w:rPr>
          <w:spacing w:val="1"/>
        </w:rPr>
        <w:t>ЛІК МЕД ФАРМ СЕРВІС</w:t>
      </w:r>
      <w:r>
        <w:rPr>
          <w:spacing w:val="1"/>
        </w:rPr>
        <w:t>»</w:t>
      </w:r>
      <w:r w:rsidR="00C12DF1">
        <w:rPr>
          <w:spacing w:val="1"/>
        </w:rPr>
        <w:t>.</w:t>
      </w:r>
    </w:p>
    <w:p w:rsidR="000B009F" w:rsidRDefault="000B009F" w:rsidP="000B009F">
      <w:pPr>
        <w:pStyle w:val="a9"/>
        <w:tabs>
          <w:tab w:val="left" w:pos="1134"/>
        </w:tabs>
        <w:spacing w:line="360" w:lineRule="auto"/>
        <w:ind w:left="0" w:firstLine="709"/>
        <w:rPr>
          <w:spacing w:val="1"/>
        </w:rPr>
      </w:pPr>
      <w:r w:rsidRPr="000B009F">
        <w:rPr>
          <w:spacing w:val="1"/>
        </w:rPr>
        <w:t xml:space="preserve">Оцінка потреб у персоналі та навичках є важливим етапом для успішного впровадження нововведень у медичному центрі. Вона дозволяє визначити, чи має персонал необхідні навички та знання для ефективної роботи з новими технологіями, процедурами чи послугами. </w:t>
      </w:r>
    </w:p>
    <w:p w:rsidR="000B009F" w:rsidRDefault="000B009F" w:rsidP="00D442A5">
      <w:pPr>
        <w:pStyle w:val="a9"/>
        <w:tabs>
          <w:tab w:val="left" w:pos="1134"/>
        </w:tabs>
        <w:spacing w:line="360" w:lineRule="auto"/>
        <w:ind w:left="0" w:firstLine="709"/>
        <w:rPr>
          <w:spacing w:val="1"/>
        </w:rPr>
      </w:pPr>
      <w:r>
        <w:rPr>
          <w:spacing w:val="1"/>
        </w:rPr>
        <w:lastRenderedPageBreak/>
        <w:t xml:space="preserve">Для реалізації зазначених вище інновацій необхідні відповідні навички та знання. В основному це стосується не професійної кваліфікації лікарів, а організації та обслуговування самого процесу надання медичної послуги. </w:t>
      </w:r>
    </w:p>
    <w:p w:rsidR="00D442A5" w:rsidRPr="00D442A5" w:rsidRDefault="00D442A5" w:rsidP="00D442A5">
      <w:pPr>
        <w:pStyle w:val="a9"/>
        <w:tabs>
          <w:tab w:val="left" w:pos="1134"/>
        </w:tabs>
        <w:spacing w:line="360" w:lineRule="auto"/>
        <w:ind w:left="0" w:firstLine="709"/>
        <w:rPr>
          <w:spacing w:val="1"/>
        </w:rPr>
      </w:pPr>
      <w:r w:rsidRPr="00D442A5">
        <w:rPr>
          <w:spacing w:val="1"/>
        </w:rPr>
        <w:t xml:space="preserve">Для успішної реалізації </w:t>
      </w:r>
      <w:r>
        <w:rPr>
          <w:spacing w:val="1"/>
        </w:rPr>
        <w:t xml:space="preserve">зазначених </w:t>
      </w:r>
      <w:r w:rsidRPr="00D442A5">
        <w:rPr>
          <w:spacing w:val="1"/>
        </w:rPr>
        <w:t xml:space="preserve">інновацій у медичному центрі, працівникам необхідно мати </w:t>
      </w:r>
      <w:r>
        <w:rPr>
          <w:spacing w:val="1"/>
        </w:rPr>
        <w:t>наступні</w:t>
      </w:r>
      <w:r w:rsidRPr="00D442A5">
        <w:rPr>
          <w:spacing w:val="1"/>
        </w:rPr>
        <w:t xml:space="preserve"> спеціалізован</w:t>
      </w:r>
      <w:r>
        <w:rPr>
          <w:spacing w:val="1"/>
        </w:rPr>
        <w:t>і</w:t>
      </w:r>
      <w:r w:rsidRPr="00D442A5">
        <w:rPr>
          <w:spacing w:val="1"/>
        </w:rPr>
        <w:t xml:space="preserve"> знан</w:t>
      </w:r>
      <w:r>
        <w:rPr>
          <w:spacing w:val="1"/>
        </w:rPr>
        <w:t>ня</w:t>
      </w:r>
      <w:r w:rsidRPr="00D442A5">
        <w:rPr>
          <w:spacing w:val="1"/>
        </w:rPr>
        <w:t xml:space="preserve"> та навич</w:t>
      </w:r>
      <w:r>
        <w:rPr>
          <w:spacing w:val="1"/>
        </w:rPr>
        <w:t>ки</w:t>
      </w:r>
      <w:r w:rsidRPr="00D442A5">
        <w:rPr>
          <w:spacing w:val="1"/>
        </w:rPr>
        <w:t>:</w:t>
      </w:r>
    </w:p>
    <w:p w:rsidR="00D442A5" w:rsidRDefault="00D442A5" w:rsidP="00D442A5">
      <w:pPr>
        <w:pStyle w:val="a9"/>
        <w:tabs>
          <w:tab w:val="left" w:pos="1134"/>
        </w:tabs>
        <w:spacing w:line="360" w:lineRule="auto"/>
        <w:ind w:left="0" w:firstLine="709"/>
        <w:rPr>
          <w:spacing w:val="1"/>
        </w:rPr>
      </w:pPr>
      <w:r w:rsidRPr="00D442A5">
        <w:rPr>
          <w:spacing w:val="1"/>
        </w:rPr>
        <w:t>-</w:t>
      </w:r>
      <w:r>
        <w:rPr>
          <w:spacing w:val="1"/>
        </w:rPr>
        <w:tab/>
      </w:r>
      <w:r w:rsidRPr="00D442A5">
        <w:rPr>
          <w:spacing w:val="1"/>
        </w:rPr>
        <w:t>розуміння принципів електронної медичної документації та систем управління інформацією в охороні здоров'я</w:t>
      </w:r>
      <w:r>
        <w:rPr>
          <w:spacing w:val="1"/>
        </w:rPr>
        <w:t>;</w:t>
      </w:r>
    </w:p>
    <w:p w:rsidR="00D442A5" w:rsidRDefault="00D442A5" w:rsidP="00D442A5">
      <w:pPr>
        <w:pStyle w:val="a9"/>
        <w:tabs>
          <w:tab w:val="left" w:pos="1134"/>
        </w:tabs>
        <w:spacing w:line="360" w:lineRule="auto"/>
        <w:ind w:left="0" w:firstLine="709"/>
        <w:rPr>
          <w:spacing w:val="1"/>
        </w:rPr>
      </w:pPr>
      <w:r>
        <w:rPr>
          <w:spacing w:val="1"/>
        </w:rPr>
        <w:t>-</w:t>
      </w:r>
      <w:r>
        <w:rPr>
          <w:spacing w:val="1"/>
        </w:rPr>
        <w:tab/>
      </w:r>
      <w:r w:rsidRPr="00D442A5">
        <w:rPr>
          <w:spacing w:val="1"/>
        </w:rPr>
        <w:t>знання процесів цифрової обробки та зберігання медичних даних</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r>
      <w:r w:rsidRPr="00D442A5">
        <w:rPr>
          <w:spacing w:val="1"/>
        </w:rPr>
        <w:t>навички роботи з електронними медичними записами та іншими електронними засобами комунікації</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r>
      <w:r w:rsidRPr="00D442A5">
        <w:rPr>
          <w:spacing w:val="1"/>
        </w:rPr>
        <w:t>знання процесів віддаленої консультації та діагностики</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r>
      <w:r w:rsidRPr="00D442A5">
        <w:rPr>
          <w:spacing w:val="1"/>
        </w:rPr>
        <w:t>навички використання відеоконференційних та інших засобів зв'язку для проведення телемедичних консультацій</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r>
      <w:r w:rsidRPr="00D442A5">
        <w:rPr>
          <w:spacing w:val="1"/>
        </w:rPr>
        <w:t xml:space="preserve">знання процесів розробки та використання мобільних додатків для </w:t>
      </w:r>
      <w:r>
        <w:rPr>
          <w:spacing w:val="1"/>
        </w:rPr>
        <w:t xml:space="preserve">сфери охорони </w:t>
      </w:r>
      <w:r w:rsidRPr="00D442A5">
        <w:rPr>
          <w:spacing w:val="1"/>
        </w:rPr>
        <w:t>здоров'я</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r>
      <w:r w:rsidRPr="00D442A5">
        <w:rPr>
          <w:spacing w:val="1"/>
        </w:rPr>
        <w:t>навички використання мобільних пристроїв та додатків для відстеження медичних показників та здорового способу життя</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r>
      <w:r w:rsidRPr="00D442A5">
        <w:rPr>
          <w:spacing w:val="1"/>
        </w:rPr>
        <w:t>розуміння основ штучного інтелекту та машинного навчання</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r>
      <w:r w:rsidRPr="00D442A5">
        <w:rPr>
          <w:spacing w:val="1"/>
        </w:rPr>
        <w:t>навички аналізу медичних даних та застосування алгоритмів штучного інтелекту для діагностики та прогнозування захворювань</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t>з</w:t>
      </w:r>
      <w:r w:rsidRPr="00D442A5">
        <w:rPr>
          <w:spacing w:val="1"/>
        </w:rPr>
        <w:t>нання процесів розробки та впровадження програм профілактичних обстежень</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t>н</w:t>
      </w:r>
      <w:r w:rsidRPr="00D442A5">
        <w:rPr>
          <w:spacing w:val="1"/>
        </w:rPr>
        <w:t>авички планування та організації медичних обстежень на різних рівнях</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t>р</w:t>
      </w:r>
      <w:r w:rsidRPr="00D442A5">
        <w:rPr>
          <w:spacing w:val="1"/>
        </w:rPr>
        <w:t>озуміння особливостей хронічних захворювань та їх управління</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t>н</w:t>
      </w:r>
      <w:r w:rsidRPr="00D442A5">
        <w:rPr>
          <w:spacing w:val="1"/>
        </w:rPr>
        <w:t>авички розробки індивідуал</w:t>
      </w:r>
      <w:r>
        <w:rPr>
          <w:spacing w:val="1"/>
        </w:rPr>
        <w:t>ь</w:t>
      </w:r>
      <w:r w:rsidRPr="00D442A5">
        <w:rPr>
          <w:spacing w:val="1"/>
        </w:rPr>
        <w:t>них планів догляду та підтримки пацієнтів</w:t>
      </w:r>
      <w:r>
        <w:rPr>
          <w:spacing w:val="1"/>
        </w:rPr>
        <w:t>;</w:t>
      </w:r>
    </w:p>
    <w:p w:rsidR="00D442A5" w:rsidRPr="00D442A5" w:rsidRDefault="00D442A5" w:rsidP="00D442A5">
      <w:pPr>
        <w:pStyle w:val="a9"/>
        <w:tabs>
          <w:tab w:val="left" w:pos="1134"/>
        </w:tabs>
        <w:spacing w:line="360" w:lineRule="auto"/>
        <w:ind w:left="0" w:firstLine="709"/>
        <w:rPr>
          <w:spacing w:val="1"/>
        </w:rPr>
      </w:pPr>
      <w:r>
        <w:rPr>
          <w:spacing w:val="1"/>
        </w:rPr>
        <w:t>-</w:t>
      </w:r>
      <w:r>
        <w:rPr>
          <w:spacing w:val="1"/>
        </w:rPr>
        <w:tab/>
        <w:t>з</w:t>
      </w:r>
      <w:r w:rsidRPr="00D442A5">
        <w:rPr>
          <w:spacing w:val="1"/>
        </w:rPr>
        <w:t>нання процесів психосоціальної підтримки та взаємодії з пацієнтами та їх родинами.</w:t>
      </w:r>
    </w:p>
    <w:p w:rsidR="00D442A5" w:rsidRDefault="00D442A5" w:rsidP="00D442A5">
      <w:pPr>
        <w:pStyle w:val="a9"/>
        <w:tabs>
          <w:tab w:val="left" w:pos="1134"/>
        </w:tabs>
        <w:spacing w:line="360" w:lineRule="auto"/>
        <w:ind w:left="0" w:firstLine="709"/>
        <w:rPr>
          <w:spacing w:val="1"/>
        </w:rPr>
      </w:pPr>
      <w:r w:rsidRPr="00D442A5">
        <w:rPr>
          <w:spacing w:val="1"/>
        </w:rPr>
        <w:lastRenderedPageBreak/>
        <w:t>Ці знання та навички допоможуть працівникам медичного центру ефективно впроваджувати інновації та забезпечувати високий рівень медичної допомоги пацієнтам.</w:t>
      </w:r>
    </w:p>
    <w:p w:rsidR="001C1812" w:rsidRDefault="007B40EA" w:rsidP="007B40EA">
      <w:pPr>
        <w:pStyle w:val="a9"/>
        <w:spacing w:line="360" w:lineRule="auto"/>
        <w:ind w:left="0" w:firstLine="709"/>
      </w:pPr>
      <w:r w:rsidRPr="007B40EA">
        <w:rPr>
          <w:spacing w:val="1"/>
        </w:rPr>
        <w:t xml:space="preserve">Проведення аналізу фінансових ресурсів та їх оптимізація для підтримки впровадження нововведень є ключовим етапом у розвитку медичного центру. </w:t>
      </w:r>
      <w:r w:rsidR="001C1812">
        <w:t xml:space="preserve">Фінансові </w:t>
      </w:r>
      <w:r w:rsidR="001C1812">
        <w:rPr>
          <w:spacing w:val="-67"/>
        </w:rPr>
        <w:t xml:space="preserve"> </w:t>
      </w:r>
      <w:r w:rsidR="001C1812">
        <w:t>результати</w:t>
      </w:r>
      <w:r w:rsidR="001C1812">
        <w:rPr>
          <w:spacing w:val="-1"/>
        </w:rPr>
        <w:t xml:space="preserve"> </w:t>
      </w:r>
      <w:r w:rsidR="001C1812">
        <w:t>діяльності</w:t>
      </w:r>
      <w:r w:rsidR="001C1812">
        <w:rPr>
          <w:spacing w:val="-3"/>
        </w:rPr>
        <w:t xml:space="preserve"> </w:t>
      </w:r>
      <w:r w:rsidR="001C1812">
        <w:t>медичного</w:t>
      </w:r>
      <w:r w:rsidR="001C1812">
        <w:rPr>
          <w:spacing w:val="-3"/>
        </w:rPr>
        <w:t xml:space="preserve"> </w:t>
      </w:r>
      <w:r w:rsidR="001C1812">
        <w:t>центру</w:t>
      </w:r>
      <w:r w:rsidR="001C1812">
        <w:rPr>
          <w:spacing w:val="-3"/>
        </w:rPr>
        <w:t xml:space="preserve"> </w:t>
      </w:r>
      <w:r w:rsidR="001C1812">
        <w:t>за</w:t>
      </w:r>
      <w:r w:rsidR="001C1812">
        <w:rPr>
          <w:spacing w:val="1"/>
        </w:rPr>
        <w:t xml:space="preserve"> </w:t>
      </w:r>
      <w:r w:rsidR="001C1812">
        <w:t>2023</w:t>
      </w:r>
      <w:r w:rsidR="001C1812">
        <w:rPr>
          <w:spacing w:val="-3"/>
        </w:rPr>
        <w:t xml:space="preserve"> </w:t>
      </w:r>
      <w:r w:rsidR="001C1812">
        <w:t>рік</w:t>
      </w:r>
      <w:r w:rsidR="001C1812">
        <w:rPr>
          <w:spacing w:val="-4"/>
        </w:rPr>
        <w:t xml:space="preserve"> </w:t>
      </w:r>
      <w:r w:rsidR="001C1812">
        <w:t>наведені</w:t>
      </w:r>
      <w:r w:rsidR="001C1812">
        <w:rPr>
          <w:spacing w:val="-1"/>
        </w:rPr>
        <w:t xml:space="preserve"> </w:t>
      </w:r>
      <w:r w:rsidR="001C1812">
        <w:t>в</w:t>
      </w:r>
      <w:r w:rsidR="001C1812">
        <w:rPr>
          <w:spacing w:val="-2"/>
        </w:rPr>
        <w:t xml:space="preserve"> </w:t>
      </w:r>
      <w:r w:rsidR="001C1812">
        <w:t>таблиці</w:t>
      </w:r>
      <w:r w:rsidR="001C1812">
        <w:rPr>
          <w:spacing w:val="-3"/>
        </w:rPr>
        <w:t xml:space="preserve"> </w:t>
      </w:r>
      <w:r>
        <w:t>2.3</w:t>
      </w:r>
      <w:r w:rsidR="001C1812">
        <w:t>.</w:t>
      </w:r>
    </w:p>
    <w:p w:rsidR="001C1812" w:rsidRDefault="001C1812" w:rsidP="007B40EA">
      <w:pPr>
        <w:ind w:firstLine="709"/>
        <w:rPr>
          <w:rFonts w:ascii="Times New Roman" w:eastAsia="Times New Roman" w:hAnsi="Times New Roman" w:cs="Times New Roman"/>
          <w:sz w:val="28"/>
          <w:szCs w:val="28"/>
        </w:rPr>
      </w:pPr>
    </w:p>
    <w:p w:rsidR="001C1812" w:rsidRDefault="001C1812" w:rsidP="001C1812">
      <w:pPr>
        <w:pStyle w:val="a9"/>
        <w:spacing w:line="360" w:lineRule="auto"/>
        <w:ind w:left="0" w:firstLine="709"/>
        <w:jc w:val="right"/>
      </w:pPr>
      <w:r>
        <w:t xml:space="preserve">Таблиця </w:t>
      </w:r>
      <w:r w:rsidR="007B40EA">
        <w:t>2.3</w:t>
      </w:r>
    </w:p>
    <w:p w:rsidR="001C1812" w:rsidRPr="006C6B71" w:rsidRDefault="00C12DF1" w:rsidP="00393565">
      <w:pPr>
        <w:pStyle w:val="a9"/>
        <w:spacing w:line="360" w:lineRule="auto"/>
        <w:ind w:left="0" w:firstLine="709"/>
        <w:jc w:val="center"/>
        <w:rPr>
          <w:b/>
        </w:rPr>
      </w:pPr>
      <w:r w:rsidRPr="00C12DF1">
        <w:rPr>
          <w:noProof/>
          <w:spacing w:val="1"/>
          <w:lang w:eastAsia="uk-UA"/>
        </w:rPr>
        <w:drawing>
          <wp:anchor distT="0" distB="0" distL="114300" distR="114300" simplePos="0" relativeHeight="251695104" behindDoc="1" locked="0" layoutInCell="1" allowOverlap="1" wp14:anchorId="606C89B0">
            <wp:simplePos x="0" y="0"/>
            <wp:positionH relativeFrom="column">
              <wp:posOffset>97243</wp:posOffset>
            </wp:positionH>
            <wp:positionV relativeFrom="paragraph">
              <wp:posOffset>615950</wp:posOffset>
            </wp:positionV>
            <wp:extent cx="6030595" cy="2545715"/>
            <wp:effectExtent l="0" t="0" r="1905" b="0"/>
            <wp:wrapTight wrapText="bothSides">
              <wp:wrapPolygon edited="0">
                <wp:start x="0" y="0"/>
                <wp:lineTo x="0" y="21444"/>
                <wp:lineTo x="21561" y="21444"/>
                <wp:lineTo x="21561" y="0"/>
                <wp:lineTo x="0" y="0"/>
              </wp:wrapPolygon>
            </wp:wrapTight>
            <wp:docPr id="13868708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870876" name=""/>
                    <pic:cNvPicPr/>
                  </pic:nvPicPr>
                  <pic:blipFill>
                    <a:blip r:embed="rId14">
                      <a:extLst>
                        <a:ext uri="{28A0092B-C50C-407E-A947-70E740481C1C}">
                          <a14:useLocalDpi xmlns:a14="http://schemas.microsoft.com/office/drawing/2010/main" val="0"/>
                        </a:ext>
                      </a:extLst>
                    </a:blip>
                    <a:stretch>
                      <a:fillRect/>
                    </a:stretch>
                  </pic:blipFill>
                  <pic:spPr>
                    <a:xfrm>
                      <a:off x="0" y="0"/>
                      <a:ext cx="6030595" cy="2545715"/>
                    </a:xfrm>
                    <a:prstGeom prst="rect">
                      <a:avLst/>
                    </a:prstGeom>
                  </pic:spPr>
                </pic:pic>
              </a:graphicData>
            </a:graphic>
            <wp14:sizeRelH relativeFrom="page">
              <wp14:pctWidth>0</wp14:pctWidth>
            </wp14:sizeRelH>
            <wp14:sizeRelV relativeFrom="page">
              <wp14:pctHeight>0</wp14:pctHeight>
            </wp14:sizeRelV>
          </wp:anchor>
        </w:drawing>
      </w:r>
      <w:r w:rsidR="001C1812" w:rsidRPr="006C6B71">
        <w:rPr>
          <w:b/>
        </w:rPr>
        <w:t>Фінансові</w:t>
      </w:r>
      <w:r w:rsidR="001C1812" w:rsidRPr="006C6B71">
        <w:rPr>
          <w:b/>
          <w:spacing w:val="-3"/>
        </w:rPr>
        <w:t xml:space="preserve"> </w:t>
      </w:r>
      <w:r w:rsidR="001C1812" w:rsidRPr="006C6B71">
        <w:rPr>
          <w:b/>
        </w:rPr>
        <w:t>результати</w:t>
      </w:r>
      <w:r w:rsidR="001C1812" w:rsidRPr="006C6B71">
        <w:rPr>
          <w:b/>
          <w:spacing w:val="1"/>
        </w:rPr>
        <w:t xml:space="preserve"> </w:t>
      </w:r>
      <w:r w:rsidR="001C1812" w:rsidRPr="006C6B71">
        <w:rPr>
          <w:b/>
        </w:rPr>
        <w:t>діяльності</w:t>
      </w:r>
      <w:r w:rsidR="001C1812" w:rsidRPr="006C6B71">
        <w:rPr>
          <w:b/>
          <w:spacing w:val="-3"/>
        </w:rPr>
        <w:t xml:space="preserve"> </w:t>
      </w:r>
      <w:r w:rsidR="007B40EA" w:rsidRPr="008865E5">
        <w:rPr>
          <w:b/>
          <w:bCs/>
          <w:spacing w:val="1"/>
        </w:rPr>
        <w:t>ТзОВ «ЛІК МЕД ФАРМ СЕРВІС»</w:t>
      </w:r>
      <w:r w:rsidR="001C1812" w:rsidRPr="006C6B71">
        <w:rPr>
          <w:b/>
          <w:spacing w:val="-2"/>
        </w:rPr>
        <w:t xml:space="preserve"> </w:t>
      </w:r>
      <w:r w:rsidR="001C1812" w:rsidRPr="006C6B71">
        <w:rPr>
          <w:b/>
        </w:rPr>
        <w:t>202</w:t>
      </w:r>
      <w:r w:rsidR="001C1812">
        <w:rPr>
          <w:b/>
        </w:rPr>
        <w:t>3</w:t>
      </w:r>
      <w:r w:rsidR="001C1812" w:rsidRPr="006C6B71">
        <w:rPr>
          <w:b/>
          <w:spacing w:val="-1"/>
        </w:rPr>
        <w:t xml:space="preserve"> </w:t>
      </w:r>
      <w:r w:rsidR="001C1812" w:rsidRPr="006C6B71">
        <w:rPr>
          <w:b/>
        </w:rPr>
        <w:t>рік</w:t>
      </w:r>
      <w:r w:rsidR="00935808">
        <w:rPr>
          <w:b/>
        </w:rPr>
        <w:t xml:space="preserve"> </w:t>
      </w:r>
      <w:r w:rsidR="00935808">
        <w:rPr>
          <w:b/>
        </w:rPr>
        <w:sym w:font="Symbol" w:char="F05B"/>
      </w:r>
      <w:r w:rsidR="00935808">
        <w:rPr>
          <w:b/>
        </w:rPr>
        <w:t>28</w:t>
      </w:r>
      <w:r w:rsidR="00935808">
        <w:rPr>
          <w:b/>
        </w:rPr>
        <w:sym w:font="Symbol" w:char="F05D"/>
      </w:r>
    </w:p>
    <w:p w:rsidR="001C1812" w:rsidRDefault="001C1812" w:rsidP="00BC7302">
      <w:pPr>
        <w:pStyle w:val="a9"/>
        <w:tabs>
          <w:tab w:val="left" w:pos="1134"/>
        </w:tabs>
        <w:spacing w:line="360" w:lineRule="auto"/>
        <w:ind w:left="0" w:firstLine="709"/>
        <w:rPr>
          <w:spacing w:val="1"/>
        </w:rPr>
      </w:pPr>
    </w:p>
    <w:p w:rsidR="00BC7302" w:rsidRDefault="00BC7302" w:rsidP="00BC7302">
      <w:pPr>
        <w:pStyle w:val="a9"/>
        <w:tabs>
          <w:tab w:val="left" w:pos="1134"/>
        </w:tabs>
        <w:spacing w:line="360" w:lineRule="auto"/>
        <w:ind w:firstLine="709"/>
        <w:rPr>
          <w:spacing w:val="1"/>
        </w:rPr>
      </w:pPr>
      <w:r>
        <w:rPr>
          <w:spacing w:val="1"/>
        </w:rPr>
        <w:t>В</w:t>
      </w:r>
      <w:r w:rsidRPr="00BC7302">
        <w:rPr>
          <w:spacing w:val="1"/>
        </w:rPr>
        <w:t>ажливо проаналізувати витрати медичного центру за цей період, включаючи витрати на оплату праці, закупівлю медичного обладнання та реагентів, платежі за оренду та комунальні послуги, рекламу та маркетинг, а також інші адміністративні та операційні витрати.</w:t>
      </w:r>
    </w:p>
    <w:p w:rsidR="00C12DF1" w:rsidRDefault="00C12DF1" w:rsidP="00C12DF1">
      <w:pPr>
        <w:pStyle w:val="a9"/>
        <w:tabs>
          <w:tab w:val="left" w:pos="1134"/>
        </w:tabs>
        <w:spacing w:line="360" w:lineRule="auto"/>
        <w:ind w:left="0" w:firstLine="709"/>
        <w:rPr>
          <w:spacing w:val="1"/>
        </w:rPr>
      </w:pPr>
      <w:r w:rsidRPr="003027F5">
        <w:rPr>
          <w:spacing w:val="1"/>
        </w:rPr>
        <w:t>На основі наданих фінансових показників медичного центру можемо зробити виснов</w:t>
      </w:r>
      <w:r>
        <w:rPr>
          <w:spacing w:val="1"/>
        </w:rPr>
        <w:t xml:space="preserve">ок </w:t>
      </w:r>
      <w:r w:rsidRPr="003027F5">
        <w:rPr>
          <w:spacing w:val="1"/>
        </w:rPr>
        <w:t>про потребу у вдосконаленні стратегій управління фінансовими ресурсами та оптимізації витрат для забезпечення стійкого фінансового стану медичного центру.</w:t>
      </w:r>
    </w:p>
    <w:p w:rsidR="00C12DF1" w:rsidRDefault="00C12DF1" w:rsidP="00BC7302">
      <w:pPr>
        <w:pStyle w:val="a9"/>
        <w:tabs>
          <w:tab w:val="left" w:pos="1134"/>
        </w:tabs>
        <w:spacing w:line="360" w:lineRule="auto"/>
        <w:ind w:firstLine="709"/>
        <w:jc w:val="right"/>
        <w:rPr>
          <w:spacing w:val="1"/>
        </w:rPr>
      </w:pPr>
    </w:p>
    <w:p w:rsidR="00BC7302" w:rsidRDefault="00BC7302" w:rsidP="00BC7302">
      <w:pPr>
        <w:pStyle w:val="a9"/>
        <w:tabs>
          <w:tab w:val="left" w:pos="1134"/>
        </w:tabs>
        <w:spacing w:line="360" w:lineRule="auto"/>
        <w:ind w:firstLine="709"/>
        <w:jc w:val="right"/>
        <w:rPr>
          <w:spacing w:val="1"/>
        </w:rPr>
      </w:pPr>
      <w:r>
        <w:rPr>
          <w:spacing w:val="1"/>
        </w:rPr>
        <w:lastRenderedPageBreak/>
        <w:t>Таблиц</w:t>
      </w:r>
      <w:r w:rsidR="00935808">
        <w:rPr>
          <w:spacing w:val="1"/>
        </w:rPr>
        <w:t>я</w:t>
      </w:r>
      <w:r>
        <w:rPr>
          <w:spacing w:val="1"/>
        </w:rPr>
        <w:t xml:space="preserve"> 2.4</w:t>
      </w:r>
    </w:p>
    <w:p w:rsidR="00BC7302" w:rsidRPr="00C12DF1" w:rsidRDefault="00C12DF1" w:rsidP="00C12DF1">
      <w:pPr>
        <w:pStyle w:val="a9"/>
        <w:spacing w:line="360" w:lineRule="auto"/>
        <w:ind w:left="0" w:firstLine="709"/>
        <w:jc w:val="center"/>
        <w:rPr>
          <w:b/>
        </w:rPr>
      </w:pPr>
      <w:r w:rsidRPr="00C12DF1">
        <w:rPr>
          <w:noProof/>
          <w:spacing w:val="1"/>
          <w:lang w:eastAsia="uk-UA"/>
        </w:rPr>
        <w:drawing>
          <wp:anchor distT="0" distB="0" distL="114300" distR="114300" simplePos="0" relativeHeight="251696128" behindDoc="1" locked="0" layoutInCell="1" allowOverlap="1" wp14:anchorId="29E96C84">
            <wp:simplePos x="0" y="0"/>
            <wp:positionH relativeFrom="column">
              <wp:posOffset>172743</wp:posOffset>
            </wp:positionH>
            <wp:positionV relativeFrom="paragraph">
              <wp:posOffset>613410</wp:posOffset>
            </wp:positionV>
            <wp:extent cx="6030595" cy="1303655"/>
            <wp:effectExtent l="0" t="0" r="1905" b="4445"/>
            <wp:wrapTight wrapText="bothSides">
              <wp:wrapPolygon edited="0">
                <wp:start x="0" y="0"/>
                <wp:lineTo x="0" y="21463"/>
                <wp:lineTo x="21561" y="21463"/>
                <wp:lineTo x="21561" y="0"/>
                <wp:lineTo x="0" y="0"/>
              </wp:wrapPolygon>
            </wp:wrapTight>
            <wp:docPr id="14917224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722492"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030595" cy="1303655"/>
                    </a:xfrm>
                    <a:prstGeom prst="rect">
                      <a:avLst/>
                    </a:prstGeom>
                  </pic:spPr>
                </pic:pic>
              </a:graphicData>
            </a:graphic>
            <wp14:sizeRelH relativeFrom="page">
              <wp14:pctWidth>0</wp14:pctWidth>
            </wp14:sizeRelH>
            <wp14:sizeRelV relativeFrom="page">
              <wp14:pctHeight>0</wp14:pctHeight>
            </wp14:sizeRelV>
          </wp:anchor>
        </w:drawing>
      </w:r>
      <w:r w:rsidR="00BC7302" w:rsidRPr="00BC7302">
        <w:rPr>
          <w:b/>
          <w:bCs/>
          <w:spacing w:val="1"/>
        </w:rPr>
        <w:t>Фінансові показники діяльності ТзОВ</w:t>
      </w:r>
      <w:r w:rsidR="00BC7302" w:rsidRPr="008865E5">
        <w:rPr>
          <w:b/>
          <w:bCs/>
          <w:spacing w:val="1"/>
        </w:rPr>
        <w:t xml:space="preserve"> «ЛІК МЕД ФАРМ СЕРВІС»</w:t>
      </w:r>
      <w:r w:rsidR="00BC7302" w:rsidRPr="006C6B71">
        <w:rPr>
          <w:b/>
          <w:spacing w:val="-2"/>
        </w:rPr>
        <w:t xml:space="preserve"> </w:t>
      </w:r>
      <w:r w:rsidR="00BC7302" w:rsidRPr="006C6B71">
        <w:rPr>
          <w:b/>
        </w:rPr>
        <w:t>202</w:t>
      </w:r>
      <w:r w:rsidR="00BC7302">
        <w:rPr>
          <w:b/>
        </w:rPr>
        <w:t>3</w:t>
      </w:r>
      <w:r w:rsidR="00BC7302" w:rsidRPr="006C6B71">
        <w:rPr>
          <w:b/>
          <w:spacing w:val="-1"/>
        </w:rPr>
        <w:t xml:space="preserve"> </w:t>
      </w:r>
      <w:r w:rsidR="00BC7302" w:rsidRPr="006C6B71">
        <w:rPr>
          <w:b/>
        </w:rPr>
        <w:t>рік</w:t>
      </w:r>
      <w:r w:rsidR="00935808">
        <w:rPr>
          <w:b/>
        </w:rPr>
        <w:t xml:space="preserve"> </w:t>
      </w:r>
      <w:r w:rsidR="00935808">
        <w:rPr>
          <w:b/>
        </w:rPr>
        <w:sym w:font="Symbol" w:char="F05B"/>
      </w:r>
      <w:r w:rsidR="00935808">
        <w:rPr>
          <w:b/>
        </w:rPr>
        <w:t>28</w:t>
      </w:r>
      <w:r w:rsidR="00935808">
        <w:rPr>
          <w:b/>
        </w:rPr>
        <w:sym w:font="Symbol" w:char="F05D"/>
      </w:r>
    </w:p>
    <w:p w:rsidR="00FE2E97" w:rsidRDefault="00BC7302" w:rsidP="00C12DF1">
      <w:pPr>
        <w:pStyle w:val="a9"/>
        <w:tabs>
          <w:tab w:val="left" w:pos="1134"/>
        </w:tabs>
        <w:spacing w:line="360" w:lineRule="auto"/>
        <w:ind w:left="0" w:firstLine="709"/>
        <w:rPr>
          <w:spacing w:val="1"/>
        </w:rPr>
      </w:pPr>
      <w:r w:rsidRPr="00BC7302">
        <w:rPr>
          <w:spacing w:val="1"/>
        </w:rPr>
        <w:t>На основі проведеного аналізу можна визначити стратегії для оптимізації фінансового стану, такі як зменшення невиправданих витрат, вдосконалення процесів управління, розробка нових послуг для збільшення доходів та інші заходи для забезпечення фінансової стійкості та успішної діяльності медичного центру.</w:t>
      </w:r>
    </w:p>
    <w:p w:rsidR="00C12DF1" w:rsidRDefault="00C12DF1" w:rsidP="00C12DF1">
      <w:pPr>
        <w:pStyle w:val="a9"/>
        <w:tabs>
          <w:tab w:val="left" w:pos="1134"/>
        </w:tabs>
        <w:spacing w:line="360" w:lineRule="auto"/>
        <w:ind w:firstLine="709"/>
        <w:rPr>
          <w:spacing w:val="1"/>
        </w:rPr>
      </w:pPr>
      <w:r w:rsidRPr="007F7C95">
        <w:rPr>
          <w:spacing w:val="1"/>
        </w:rPr>
        <w:t xml:space="preserve">Для визначення необхідного фінансування для впровадження </w:t>
      </w:r>
      <w:r>
        <w:rPr>
          <w:spacing w:val="1"/>
        </w:rPr>
        <w:t>зазначених</w:t>
      </w:r>
      <w:r w:rsidRPr="007F7C95">
        <w:rPr>
          <w:spacing w:val="1"/>
        </w:rPr>
        <w:t xml:space="preserve"> нововведень, потрібно ретельно розглянути їхні вимоги та можливі витрати. </w:t>
      </w:r>
      <w:r>
        <w:rPr>
          <w:spacing w:val="1"/>
        </w:rPr>
        <w:t>Р</w:t>
      </w:r>
      <w:r w:rsidRPr="007F7C95">
        <w:rPr>
          <w:spacing w:val="1"/>
        </w:rPr>
        <w:t>озглянемо кожен пункт окремо</w:t>
      </w:r>
      <w:r>
        <w:rPr>
          <w:spacing w:val="1"/>
        </w:rPr>
        <w:t xml:space="preserve"> в таблиці 2.4.</w:t>
      </w:r>
    </w:p>
    <w:p w:rsidR="00C12DF1" w:rsidRDefault="00C12DF1" w:rsidP="00C12DF1">
      <w:pPr>
        <w:pStyle w:val="a9"/>
        <w:tabs>
          <w:tab w:val="left" w:pos="1134"/>
        </w:tabs>
        <w:spacing w:line="360" w:lineRule="auto"/>
        <w:ind w:left="0" w:firstLine="709"/>
        <w:rPr>
          <w:spacing w:val="1"/>
        </w:rPr>
      </w:pPr>
      <w:r>
        <w:rPr>
          <w:spacing w:val="1"/>
        </w:rPr>
        <w:t>Зазначені розрахунки є приблизними і реалізація інновацій може вимагати додаткових фінансових ресурсів.</w:t>
      </w:r>
    </w:p>
    <w:p w:rsidR="00C12DF1" w:rsidRPr="00FE2E97" w:rsidRDefault="00C12DF1" w:rsidP="00C12DF1">
      <w:pPr>
        <w:pStyle w:val="a9"/>
        <w:tabs>
          <w:tab w:val="left" w:pos="1134"/>
        </w:tabs>
        <w:spacing w:line="360" w:lineRule="auto"/>
        <w:ind w:left="0" w:firstLine="709"/>
        <w:rPr>
          <w:spacing w:val="1"/>
        </w:rPr>
      </w:pPr>
      <w:r w:rsidRPr="00FE2E97">
        <w:rPr>
          <w:spacing w:val="1"/>
        </w:rPr>
        <w:t xml:space="preserve">Для фінансування </w:t>
      </w:r>
      <w:r>
        <w:rPr>
          <w:spacing w:val="1"/>
        </w:rPr>
        <w:t xml:space="preserve">реалізації </w:t>
      </w:r>
      <w:r w:rsidRPr="00FE2E97">
        <w:rPr>
          <w:spacing w:val="1"/>
        </w:rPr>
        <w:t xml:space="preserve">інновацій в </w:t>
      </w:r>
      <w:r w:rsidRPr="003656CD">
        <w:rPr>
          <w:spacing w:val="1"/>
        </w:rPr>
        <w:t>ТзОВ «ЛІК МЕД ФАРМ СЕРВІС»</w:t>
      </w:r>
      <w:r w:rsidRPr="006C6B71">
        <w:rPr>
          <w:b/>
          <w:spacing w:val="-2"/>
        </w:rPr>
        <w:t xml:space="preserve"> </w:t>
      </w:r>
      <w:r w:rsidRPr="00FE2E97">
        <w:rPr>
          <w:spacing w:val="1"/>
        </w:rPr>
        <w:t>можна розглянути наступні джерела фінансування:</w:t>
      </w:r>
    </w:p>
    <w:p w:rsidR="00C12DF1" w:rsidRPr="00FE2E97" w:rsidRDefault="00C12DF1" w:rsidP="00C12DF1">
      <w:pPr>
        <w:pStyle w:val="a9"/>
        <w:tabs>
          <w:tab w:val="left" w:pos="1134"/>
        </w:tabs>
        <w:spacing w:line="360" w:lineRule="auto"/>
        <w:ind w:left="0" w:firstLine="709"/>
        <w:rPr>
          <w:spacing w:val="1"/>
        </w:rPr>
      </w:pPr>
      <w:r>
        <w:rPr>
          <w:spacing w:val="1"/>
        </w:rPr>
        <w:t>-</w:t>
      </w:r>
      <w:r>
        <w:rPr>
          <w:spacing w:val="1"/>
        </w:rPr>
        <w:tab/>
      </w:r>
      <w:r w:rsidRPr="00FE2E97">
        <w:rPr>
          <w:spacing w:val="1"/>
        </w:rPr>
        <w:t>медичний центр може використати власні прибутки для фінансування інновацій, які спрямовані на поліпшення якості послуг та розвиток закладу.</w:t>
      </w:r>
      <w:r>
        <w:rPr>
          <w:spacing w:val="1"/>
        </w:rPr>
        <w:t xml:space="preserve"> Проте результати діяльності у 2023 році не дають змоги фінансувати інновації;</w:t>
      </w:r>
    </w:p>
    <w:p w:rsidR="00C12DF1" w:rsidRDefault="00C12DF1" w:rsidP="00935808">
      <w:pPr>
        <w:pStyle w:val="a9"/>
        <w:tabs>
          <w:tab w:val="left" w:pos="1134"/>
        </w:tabs>
        <w:spacing w:line="360" w:lineRule="auto"/>
        <w:ind w:left="0" w:firstLine="709"/>
        <w:rPr>
          <w:spacing w:val="1"/>
        </w:rPr>
      </w:pPr>
      <w:r>
        <w:rPr>
          <w:spacing w:val="1"/>
        </w:rPr>
        <w:t>-</w:t>
      </w:r>
      <w:r>
        <w:rPr>
          <w:spacing w:val="1"/>
        </w:rPr>
        <w:tab/>
        <w:t>м</w:t>
      </w:r>
      <w:r w:rsidRPr="00FE2E97">
        <w:rPr>
          <w:spacing w:val="1"/>
        </w:rPr>
        <w:t>ожна звернутися до банків або фінансових установ для отримання кредитів або позик на фінансування інноваційних проектів. Важливо обрати оптимальні умови кредитування з низькими відсотковими ставками та комісіями</w:t>
      </w:r>
      <w:r>
        <w:rPr>
          <w:spacing w:val="1"/>
        </w:rPr>
        <w:t>;</w:t>
      </w:r>
    </w:p>
    <w:p w:rsidR="00C12DF1" w:rsidRPr="00935808" w:rsidRDefault="00935808" w:rsidP="00935808">
      <w:pPr>
        <w:pStyle w:val="a9"/>
        <w:tabs>
          <w:tab w:val="left" w:pos="1134"/>
        </w:tabs>
        <w:spacing w:line="360" w:lineRule="auto"/>
        <w:ind w:left="0" w:firstLine="709"/>
        <w:rPr>
          <w:spacing w:val="1"/>
        </w:rPr>
      </w:pPr>
      <w:r>
        <w:rPr>
          <w:spacing w:val="1"/>
        </w:rPr>
        <w:t>-</w:t>
      </w:r>
      <w:r>
        <w:rPr>
          <w:spacing w:val="1"/>
        </w:rPr>
        <w:tab/>
      </w:r>
      <w:r w:rsidRPr="00FE2E97">
        <w:rPr>
          <w:spacing w:val="1"/>
        </w:rPr>
        <w:t xml:space="preserve">залучення інвестицій може бути ефективним джерелом фінансування для інновацій. Інвестори можуть бути як приватними особами, так і </w:t>
      </w:r>
      <w:r w:rsidRPr="00FE2E97">
        <w:rPr>
          <w:spacing w:val="1"/>
        </w:rPr>
        <w:lastRenderedPageBreak/>
        <w:t>корпоративними фондами або венчурними капіталістами</w:t>
      </w:r>
      <w:r>
        <w:rPr>
          <w:spacing w:val="1"/>
        </w:rPr>
        <w:t>;</w:t>
      </w:r>
    </w:p>
    <w:p w:rsidR="00C12DF1" w:rsidRDefault="00C12DF1" w:rsidP="00C12DF1">
      <w:pPr>
        <w:pStyle w:val="a9"/>
        <w:tabs>
          <w:tab w:val="left" w:pos="1134"/>
        </w:tabs>
        <w:spacing w:line="360" w:lineRule="auto"/>
        <w:ind w:firstLine="709"/>
        <w:jc w:val="right"/>
        <w:rPr>
          <w:spacing w:val="1"/>
        </w:rPr>
      </w:pPr>
      <w:r>
        <w:rPr>
          <w:spacing w:val="1"/>
        </w:rPr>
        <w:t>Таблиця 2</w:t>
      </w:r>
      <w:r w:rsidR="00935808">
        <w:rPr>
          <w:spacing w:val="1"/>
        </w:rPr>
        <w:t>.5</w:t>
      </w:r>
    </w:p>
    <w:p w:rsidR="00C12DF1" w:rsidRPr="00FE2E97" w:rsidRDefault="00935808" w:rsidP="00FE2E97">
      <w:pPr>
        <w:pStyle w:val="a9"/>
        <w:tabs>
          <w:tab w:val="left" w:pos="1134"/>
        </w:tabs>
        <w:spacing w:line="360" w:lineRule="auto"/>
        <w:ind w:firstLine="709"/>
        <w:jc w:val="center"/>
        <w:rPr>
          <w:b/>
          <w:bCs/>
          <w:spacing w:val="1"/>
        </w:rPr>
      </w:pPr>
      <w:r w:rsidRPr="00C12DF1">
        <w:rPr>
          <w:noProof/>
          <w:spacing w:val="1"/>
          <w:lang w:eastAsia="uk-UA"/>
        </w:rPr>
        <w:drawing>
          <wp:anchor distT="0" distB="0" distL="114300" distR="114300" simplePos="0" relativeHeight="251697152" behindDoc="1" locked="0" layoutInCell="1" allowOverlap="1" wp14:anchorId="75C4D594">
            <wp:simplePos x="0" y="0"/>
            <wp:positionH relativeFrom="column">
              <wp:posOffset>30480</wp:posOffset>
            </wp:positionH>
            <wp:positionV relativeFrom="paragraph">
              <wp:posOffset>345858</wp:posOffset>
            </wp:positionV>
            <wp:extent cx="6030595" cy="4305300"/>
            <wp:effectExtent l="0" t="0" r="1905" b="0"/>
            <wp:wrapTight wrapText="bothSides">
              <wp:wrapPolygon edited="0">
                <wp:start x="0" y="0"/>
                <wp:lineTo x="0" y="21536"/>
                <wp:lineTo x="21561" y="21536"/>
                <wp:lineTo x="21561" y="0"/>
                <wp:lineTo x="0" y="0"/>
              </wp:wrapPolygon>
            </wp:wrapTight>
            <wp:docPr id="11767402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740293" name=""/>
                    <pic:cNvPicPr/>
                  </pic:nvPicPr>
                  <pic:blipFill>
                    <a:blip r:embed="rId16">
                      <a:extLst>
                        <a:ext uri="{28A0092B-C50C-407E-A947-70E740481C1C}">
                          <a14:useLocalDpi xmlns:a14="http://schemas.microsoft.com/office/drawing/2010/main" val="0"/>
                        </a:ext>
                      </a:extLst>
                    </a:blip>
                    <a:stretch>
                      <a:fillRect/>
                    </a:stretch>
                  </pic:blipFill>
                  <pic:spPr>
                    <a:xfrm>
                      <a:off x="0" y="0"/>
                      <a:ext cx="6030595" cy="4305300"/>
                    </a:xfrm>
                    <a:prstGeom prst="rect">
                      <a:avLst/>
                    </a:prstGeom>
                  </pic:spPr>
                </pic:pic>
              </a:graphicData>
            </a:graphic>
            <wp14:sizeRelH relativeFrom="page">
              <wp14:pctWidth>0</wp14:pctWidth>
            </wp14:sizeRelH>
            <wp14:sizeRelV relativeFrom="page">
              <wp14:pctHeight>0</wp14:pctHeight>
            </wp14:sizeRelV>
          </wp:anchor>
        </w:drawing>
      </w:r>
      <w:r w:rsidR="00C12DF1" w:rsidRPr="00FE2E97">
        <w:rPr>
          <w:b/>
          <w:bCs/>
          <w:spacing w:val="1"/>
        </w:rPr>
        <w:t>Обсяг необхідного фінансування для впровадження інновацій</w:t>
      </w:r>
      <w:r>
        <w:rPr>
          <w:b/>
          <w:bCs/>
          <w:spacing w:val="1"/>
        </w:rPr>
        <w:t>*</w:t>
      </w:r>
    </w:p>
    <w:p w:rsidR="00C42CCB" w:rsidRPr="00935808" w:rsidRDefault="00935808" w:rsidP="00FE2E97">
      <w:pPr>
        <w:pStyle w:val="a9"/>
        <w:tabs>
          <w:tab w:val="left" w:pos="1134"/>
        </w:tabs>
        <w:spacing w:line="360" w:lineRule="auto"/>
        <w:ind w:left="0" w:firstLine="709"/>
        <w:rPr>
          <w:spacing w:val="1"/>
          <w:sz w:val="24"/>
          <w:szCs w:val="24"/>
        </w:rPr>
      </w:pPr>
      <w:r w:rsidRPr="00393565">
        <w:rPr>
          <w:spacing w:val="1"/>
          <w:sz w:val="24"/>
          <w:szCs w:val="24"/>
        </w:rPr>
        <w:t>* Складено автором самостійно.</w:t>
      </w:r>
    </w:p>
    <w:p w:rsidR="00FE2E97" w:rsidRPr="00FE2E97" w:rsidRDefault="00066200" w:rsidP="00FE2E97">
      <w:pPr>
        <w:pStyle w:val="a9"/>
        <w:tabs>
          <w:tab w:val="left" w:pos="1134"/>
        </w:tabs>
        <w:spacing w:line="360" w:lineRule="auto"/>
        <w:ind w:left="0" w:firstLine="709"/>
        <w:rPr>
          <w:spacing w:val="1"/>
        </w:rPr>
      </w:pPr>
      <w:r>
        <w:rPr>
          <w:spacing w:val="1"/>
        </w:rPr>
        <w:t>-</w:t>
      </w:r>
      <w:r>
        <w:rPr>
          <w:spacing w:val="1"/>
        </w:rPr>
        <w:tab/>
      </w:r>
      <w:r w:rsidRPr="003656CD">
        <w:rPr>
          <w:spacing w:val="1"/>
        </w:rPr>
        <w:t>ТзОВ «ЛІК МЕД ФАРМ СЕРВІС»</w:t>
      </w:r>
      <w:r w:rsidRPr="006C6B71">
        <w:rPr>
          <w:b/>
          <w:spacing w:val="-2"/>
        </w:rPr>
        <w:t xml:space="preserve"> </w:t>
      </w:r>
      <w:r w:rsidR="00FE2E97" w:rsidRPr="00FE2E97">
        <w:rPr>
          <w:spacing w:val="1"/>
        </w:rPr>
        <w:t>може звер</w:t>
      </w:r>
      <w:r>
        <w:rPr>
          <w:spacing w:val="1"/>
        </w:rPr>
        <w:t>ну</w:t>
      </w:r>
      <w:r w:rsidR="00FE2E97" w:rsidRPr="00FE2E97">
        <w:rPr>
          <w:spacing w:val="1"/>
        </w:rPr>
        <w:t xml:space="preserve">тися до </w:t>
      </w:r>
      <w:r>
        <w:rPr>
          <w:spacing w:val="1"/>
        </w:rPr>
        <w:t>приватних</w:t>
      </w:r>
      <w:r w:rsidR="00FE2E97" w:rsidRPr="00FE2E97">
        <w:rPr>
          <w:spacing w:val="1"/>
        </w:rPr>
        <w:t xml:space="preserve"> організацій для отримання грантів на реалізацію інноваційних проектів. Це може бути ефективним способом отримання додаткових фінансових ресурсів без необхідності повернення коштів</w:t>
      </w:r>
      <w:r>
        <w:rPr>
          <w:spacing w:val="1"/>
        </w:rPr>
        <w:t>;</w:t>
      </w:r>
    </w:p>
    <w:p w:rsidR="007F7C95" w:rsidRDefault="00066200" w:rsidP="00FE2E97">
      <w:pPr>
        <w:pStyle w:val="a9"/>
        <w:tabs>
          <w:tab w:val="left" w:pos="1134"/>
        </w:tabs>
        <w:spacing w:line="360" w:lineRule="auto"/>
        <w:ind w:left="0" w:firstLine="709"/>
        <w:rPr>
          <w:spacing w:val="1"/>
        </w:rPr>
      </w:pPr>
      <w:r>
        <w:rPr>
          <w:spacing w:val="1"/>
        </w:rPr>
        <w:t xml:space="preserve">Проте найефективнішим джерелом фінансування інновацій є зменшення валових витрат та отримання прибутку, який можна спрямувати на впровадження інновацій. </w:t>
      </w:r>
    </w:p>
    <w:p w:rsidR="008D0AA2" w:rsidRDefault="008D0AA2" w:rsidP="00711083">
      <w:pPr>
        <w:pStyle w:val="a9"/>
        <w:tabs>
          <w:tab w:val="left" w:pos="1134"/>
        </w:tabs>
        <w:spacing w:line="360" w:lineRule="auto"/>
        <w:ind w:left="0" w:firstLine="709"/>
        <w:rPr>
          <w:spacing w:val="1"/>
        </w:rPr>
      </w:pPr>
      <w:r w:rsidRPr="008D0AA2">
        <w:rPr>
          <w:spacing w:val="1"/>
        </w:rPr>
        <w:t>Проведення оцінки існуючих проблем та перешкод у впровадженні інновацій допоможе медичному центру зрозуміти свої потреби та ресурси та розробити стратегію для успішного впровадження нововведень.</w:t>
      </w:r>
    </w:p>
    <w:p w:rsidR="00934C1F" w:rsidRDefault="00934C1F">
      <w:pPr>
        <w:rPr>
          <w:rFonts w:ascii="Times New Roman" w:eastAsia="Times New Roman" w:hAnsi="Times New Roman" w:cs="Times New Roman"/>
          <w:spacing w:val="1"/>
          <w:kern w:val="0"/>
          <w:sz w:val="28"/>
          <w:szCs w:val="28"/>
          <w14:ligatures w14:val="none"/>
        </w:rPr>
      </w:pPr>
    </w:p>
    <w:p w:rsidR="00934C1F" w:rsidRPr="00934C1F" w:rsidRDefault="00934C1F" w:rsidP="00934C1F">
      <w:pPr>
        <w:pStyle w:val="a9"/>
        <w:tabs>
          <w:tab w:val="left" w:pos="1134"/>
        </w:tabs>
        <w:spacing w:line="360" w:lineRule="auto"/>
        <w:ind w:left="0"/>
        <w:jc w:val="center"/>
        <w:rPr>
          <w:b/>
          <w:bCs/>
        </w:rPr>
      </w:pPr>
      <w:r w:rsidRPr="00934C1F">
        <w:rPr>
          <w:b/>
          <w:bCs/>
        </w:rPr>
        <w:lastRenderedPageBreak/>
        <w:t>РОЗДІЛ 3</w:t>
      </w:r>
    </w:p>
    <w:p w:rsidR="00934C1F" w:rsidRPr="00934C1F" w:rsidRDefault="00934C1F" w:rsidP="00934C1F">
      <w:pPr>
        <w:pStyle w:val="a9"/>
        <w:tabs>
          <w:tab w:val="left" w:pos="1134"/>
        </w:tabs>
        <w:spacing w:line="360" w:lineRule="auto"/>
        <w:ind w:left="0"/>
        <w:jc w:val="center"/>
        <w:rPr>
          <w:b/>
          <w:bCs/>
          <w:spacing w:val="1"/>
        </w:rPr>
      </w:pPr>
      <w:r w:rsidRPr="00934C1F">
        <w:rPr>
          <w:b/>
          <w:bCs/>
        </w:rPr>
        <w:t>ПРОПОЗИЦІЇ ЩОДО ВДОСКОНАЛЕННЯ МЕХАНІЗМУ ІННОВАЦІЙНОЇ ДІЯЛЬНОСТІ МЕДИЧНОГО ЦЕНТРУ</w:t>
      </w:r>
    </w:p>
    <w:p w:rsidR="00934C1F" w:rsidRDefault="00934C1F" w:rsidP="00CB43C5">
      <w:pPr>
        <w:pStyle w:val="a9"/>
        <w:tabs>
          <w:tab w:val="left" w:pos="1134"/>
        </w:tabs>
        <w:spacing w:line="360" w:lineRule="auto"/>
        <w:ind w:left="0" w:firstLine="709"/>
        <w:rPr>
          <w:spacing w:val="1"/>
        </w:rPr>
      </w:pPr>
    </w:p>
    <w:p w:rsidR="007C7A3E" w:rsidRDefault="007C7A3E" w:rsidP="00CB43C5">
      <w:pPr>
        <w:pStyle w:val="a9"/>
        <w:spacing w:line="360" w:lineRule="auto"/>
        <w:ind w:left="0" w:firstLine="709"/>
      </w:pPr>
      <w:r w:rsidRPr="007C7A3E">
        <w:t>У стратегії інноваційного розвитку України до 2030 року відзначається, що, незважаючи на наявність окремих складових, відсутня цілісна національна система інновацій, яка б мала на меті створення інноваційних продуктів або процесів та їх швидке впровадження на ринок. Така система, в цілому та в окремих секторах, на рівні країни та окремих підприємств, не можлива без докладно розробленого та обґрунтованого механізму управління інноваціями на основі принципів маркетингу.</w:t>
      </w:r>
    </w:p>
    <w:p w:rsidR="007C7A3E" w:rsidRDefault="007C7A3E" w:rsidP="00CB43C5">
      <w:pPr>
        <w:pStyle w:val="a9"/>
        <w:spacing w:line="360" w:lineRule="auto"/>
        <w:ind w:left="0" w:firstLine="709"/>
      </w:pPr>
      <w:r w:rsidRPr="007C7A3E">
        <w:t>Інноваційна діяльність сучасних підприємств неможлива без системи збору та аналізу інформації про поточне маркетингове оточення. Ця система дозволяє оперативно реагувати на виклики ринку, актуалізувати асортимент товарів та вдосконалювати технології, виявляти потреби аудиторії для нових продуктів. Маркетингова інформаційна система, яка підтримує інноваційні проекти, складається з фінансово-економічних даних, науково-технічної інформації та аналізу впливу маркетингового середовища. Під час розробки інноваційних проектів важливо забезпечити інтегроване рішення, включаючи створення продукту, належні ресурси, кваліфікований персонал, передові технології та маркетингову стратегію. Це допоможе уникнути зайвих витрат на розробку та впровадження інновацій, а також зменшить ризики як на етапі розробки, так і під час виходу продукту на ринок</w:t>
      </w:r>
      <w:r w:rsidR="00935808">
        <w:t xml:space="preserve"> </w:t>
      </w:r>
      <w:r w:rsidR="00935808">
        <w:sym w:font="Symbol" w:char="F05B"/>
      </w:r>
      <w:r w:rsidR="00935808">
        <w:t>15, с. 69</w:t>
      </w:r>
      <w:r w:rsidR="00935808">
        <w:sym w:font="Symbol" w:char="F05D"/>
      </w:r>
      <w:r w:rsidRPr="007C7A3E">
        <w:t>.</w:t>
      </w:r>
    </w:p>
    <w:p w:rsidR="007C7A3E" w:rsidRDefault="007C7A3E" w:rsidP="00CB43C5">
      <w:pPr>
        <w:pStyle w:val="a9"/>
        <w:spacing w:line="360" w:lineRule="auto"/>
        <w:ind w:left="0" w:firstLine="709"/>
        <w:rPr>
          <w:spacing w:val="-4"/>
        </w:rPr>
      </w:pPr>
      <w:r w:rsidRPr="007C7A3E">
        <w:rPr>
          <w:spacing w:val="-4"/>
        </w:rPr>
        <w:t xml:space="preserve">Розвиток приватної медицини в Україні нерозривно пов'язаний з впровадженням інноваційних процесів та технологій, які ґрунтуються на стратегічному плануванні та застосуванні стратегічного маркетингу. За висновками дослідників, стратегія розвитку медичного сектору тісно пов'язана з перехідним процесом галузей та підприємств на високотехнологічну основу. Це передбачає активне використання інтелектуальних компонентів управління </w:t>
      </w:r>
      <w:r w:rsidRPr="007C7A3E">
        <w:rPr>
          <w:spacing w:val="-4"/>
        </w:rPr>
        <w:lastRenderedPageBreak/>
        <w:t>виробництвом для досягнення ефективності та інноваційного розвитку.</w:t>
      </w:r>
    </w:p>
    <w:p w:rsidR="007C7A3E" w:rsidRDefault="007C7A3E" w:rsidP="00CB43C5">
      <w:pPr>
        <w:pStyle w:val="a9"/>
        <w:spacing w:line="360" w:lineRule="auto"/>
        <w:ind w:left="0" w:firstLine="709"/>
      </w:pPr>
      <w:r>
        <w:t>Для успішного розвитку інновацій в медичній сфері необхідно керуватися певними принципами та стратегічними підходами:</w:t>
      </w:r>
    </w:p>
    <w:p w:rsidR="007C7A3E" w:rsidRDefault="007C7A3E" w:rsidP="00CB43C5">
      <w:pPr>
        <w:pStyle w:val="a9"/>
        <w:spacing w:line="360" w:lineRule="auto"/>
        <w:ind w:left="0" w:firstLine="709"/>
      </w:pPr>
      <w:r>
        <w:t>1. Фокус на потреби споживачів. Ефективні інновації вимагають ретельного вивчення та врахування потреб та очікувань клієнтів у сфері медичних послуг.</w:t>
      </w:r>
    </w:p>
    <w:p w:rsidR="007C7A3E" w:rsidRDefault="007C7A3E" w:rsidP="00CB43C5">
      <w:pPr>
        <w:pStyle w:val="a9"/>
        <w:spacing w:line="360" w:lineRule="auto"/>
        <w:ind w:left="0" w:firstLine="709"/>
      </w:pPr>
      <w:r>
        <w:t>2. Оптимізація використання ресурсів. Потрібно ефективно розподіляти та використовувати всі наявні ресурси, такі як фінанси, персонал та обладнання, для досягнення максимальних результатів в інноваційній діяльності.</w:t>
      </w:r>
    </w:p>
    <w:p w:rsidR="007C7A3E" w:rsidRDefault="007C7A3E" w:rsidP="00CB43C5">
      <w:pPr>
        <w:pStyle w:val="a9"/>
        <w:spacing w:line="360" w:lineRule="auto"/>
        <w:ind w:left="0" w:firstLine="709"/>
      </w:pPr>
      <w:r>
        <w:t>3. Зниження собівартості медичних послуг та зменшення витрат</w:t>
      </w:r>
      <w:r w:rsidR="00C84774">
        <w:t>.</w:t>
      </w:r>
      <w:r>
        <w:t xml:space="preserve"> Інноваційні рішення повинні спрямовуватися на оптимізацію виробничих процесів та зменшення витрат, щоб забезпечити доступність та якість медичних послуг.</w:t>
      </w:r>
    </w:p>
    <w:p w:rsidR="007C7A3E" w:rsidRDefault="00C84774" w:rsidP="00CB43C5">
      <w:pPr>
        <w:pStyle w:val="a9"/>
        <w:spacing w:line="360" w:lineRule="auto"/>
        <w:ind w:left="0" w:firstLine="709"/>
      </w:pPr>
      <w:r w:rsidRPr="00C84774">
        <w:t>Дослідження маркетингового середовища є ключовим етапом у стратегічному плануванні на підприємстві. Початковий етап цього дослідження вимагає чіткого визначення управлінської проблеми, що потребує розв'язання на основі зібраної інформації. Також важливо перетворити цю управлінську проблему на конкретне завдання маркетингового дослідження. Наприклад, маркетингове дослідження може бути спрямоване на вивчення попиту на інноваційні продукти та аналіз впливу факторів середовища на інноваційну діяльність.</w:t>
      </w:r>
    </w:p>
    <w:p w:rsidR="00C84774" w:rsidRDefault="00C84774" w:rsidP="00CB43C5">
      <w:pPr>
        <w:pStyle w:val="a9"/>
        <w:spacing w:line="360" w:lineRule="auto"/>
        <w:ind w:left="0" w:firstLine="709"/>
      </w:pPr>
      <w:r>
        <w:t xml:space="preserve">Дослідження управління інноваційною діяльністю на медичних підприємствах свідчить про недостатню ефективність системи маркетингових досліджень та неузгодженість інтеграції функцій планування, організації, мотивації та контролю інноваційних процесів. Брак реалізації цих функцій є однією з ключових причин недостатньої обґрунтованості інноваційних проєктів (рис. </w:t>
      </w:r>
      <w:r w:rsidR="00223288">
        <w:t>3.</w:t>
      </w:r>
      <w:r>
        <w:t>1).</w:t>
      </w:r>
    </w:p>
    <w:p w:rsidR="00C84774" w:rsidRDefault="00C84774" w:rsidP="00CB43C5">
      <w:pPr>
        <w:pStyle w:val="a9"/>
        <w:spacing w:line="360" w:lineRule="auto"/>
        <w:ind w:left="0" w:firstLine="709"/>
      </w:pPr>
      <w:r>
        <w:t xml:space="preserve">Такий стан речей свідчить про необхідність створення адекватного організаційно-економічного механізму для планування інноваційної діяльності </w:t>
      </w:r>
      <w:r>
        <w:lastRenderedPageBreak/>
        <w:t>підприємств медичного сектору як невід'ємної складової управління. Це підтверджується такими фактами</w:t>
      </w:r>
      <w:r w:rsidR="00935808">
        <w:t xml:space="preserve"> </w:t>
      </w:r>
      <w:r w:rsidR="00935808">
        <w:sym w:font="Symbol" w:char="F05B"/>
      </w:r>
      <w:r w:rsidR="00935808">
        <w:t>13, с. 129</w:t>
      </w:r>
      <w:r w:rsidR="00935808">
        <w:sym w:font="Symbol" w:char="F05D"/>
      </w:r>
      <w:r>
        <w:t>:</w:t>
      </w:r>
    </w:p>
    <w:p w:rsidR="00C84774" w:rsidRDefault="00C84774" w:rsidP="00CB43C5">
      <w:pPr>
        <w:pStyle w:val="a9"/>
        <w:spacing w:line="360" w:lineRule="auto"/>
        <w:ind w:left="0" w:firstLine="709"/>
      </w:pPr>
      <w:r>
        <w:t>- більшість інноваційних проєктів, що були запроваджені на медичних підприємствах України протягом останніх років, мали формальний характер і не супроводжувалися достатнім маркетинговим, фінансово-інвестиційним обґрунтуванням та мотивацією працівників;</w:t>
      </w:r>
    </w:p>
    <w:p w:rsidR="00C84774" w:rsidRDefault="00C84774" w:rsidP="00CB43C5">
      <w:pPr>
        <w:pStyle w:val="a9"/>
        <w:spacing w:line="360" w:lineRule="auto"/>
        <w:ind w:left="0" w:firstLine="709"/>
      </w:pPr>
      <w:r>
        <w:t>- брак або недостатність маркетингових і планово-економічних відділів у структурі управління медичними організаціями призводить до ігнорування пріоритетності інноваційних змін у розвитку;</w:t>
      </w:r>
    </w:p>
    <w:p w:rsidR="00C84774" w:rsidRDefault="00C84774" w:rsidP="00CB43C5">
      <w:pPr>
        <w:pStyle w:val="a9"/>
        <w:spacing w:line="360" w:lineRule="auto"/>
        <w:ind w:left="0" w:firstLine="709"/>
      </w:pPr>
      <w:r>
        <w:t>- працівники багатьох медичних центрів не проявляють зацікавленості в реалізації інноваційно-інвестиційних проектів та не можуть досягти встановлених цілей через неефективну структуру управління та відсутність мотивації.</w:t>
      </w:r>
    </w:p>
    <w:p w:rsidR="007C7A3E" w:rsidRDefault="00C84774" w:rsidP="00CB43C5">
      <w:pPr>
        <w:pStyle w:val="a9"/>
        <w:spacing w:line="360" w:lineRule="auto"/>
        <w:ind w:left="0" w:firstLine="709"/>
      </w:pPr>
      <w:r>
        <w:t>Більшість приватних медичних установ мають негативний досвід реалізації інноваційних проектів через неправильні фінансові рішення менеджерів.</w:t>
      </w:r>
    </w:p>
    <w:p w:rsidR="00CB43C5" w:rsidRDefault="00CB43C5" w:rsidP="00CB43C5">
      <w:pPr>
        <w:pStyle w:val="a9"/>
        <w:spacing w:line="360" w:lineRule="auto"/>
        <w:ind w:left="0" w:firstLine="709"/>
      </w:pPr>
      <w:r w:rsidRPr="00711787">
        <w:t>Проведення аналізу маркетингових досліджень щодо потреб споживачів і факторів маркетингового оточення, разом з впровадженням ефективного механізму управління інноваційною діяльністю підприємств медичної галузі, дозволить належним чином реагувати на неочікувані виклики бізнес-середовища в умовах нестабільності ринків (</w:t>
      </w:r>
      <w:r w:rsidR="00E94E3F">
        <w:t>табл.</w:t>
      </w:r>
      <w:r>
        <w:t xml:space="preserve"> 3.1</w:t>
      </w:r>
      <w:r w:rsidRPr="00711787">
        <w:t>).</w:t>
      </w:r>
    </w:p>
    <w:p w:rsidR="007C7A3E" w:rsidRDefault="00CB43C5" w:rsidP="00223288">
      <w:pPr>
        <w:pStyle w:val="a9"/>
        <w:spacing w:line="360" w:lineRule="auto"/>
        <w:ind w:left="0" w:firstLine="709"/>
      </w:pPr>
      <w:r w:rsidRPr="00D677A6">
        <w:t>На основі вивчення різноманітних джерел [</w:t>
      </w:r>
      <w:r w:rsidR="00935808">
        <w:t>22, с. 45; 23, с. 4</w:t>
      </w:r>
      <w:r w:rsidRPr="00D677A6">
        <w:t xml:space="preserve">] було встановлено, що системний підхід до забезпечення управління інноваційною діяльністю сприяє максимальній її ефективності. Одним із ключових кроків у створенні та реалізації механізму управління інноваційною діяльністю на підприємствах </w:t>
      </w:r>
      <w:r w:rsidR="00457AEC">
        <w:t>сфери охорони здоров’я</w:t>
      </w:r>
      <w:r w:rsidRPr="00D677A6">
        <w:t xml:space="preserve"> сектору є розробка методичних засад його формування. Ця ініціатива створить основу для застосування обґрунтованих практичних рекомендацій, новітніх форм та методів в інноваційній діяльності цих підприємств. </w:t>
      </w:r>
    </w:p>
    <w:p w:rsidR="007C7A3E" w:rsidRDefault="007C7A3E" w:rsidP="007C7A3E">
      <w:pPr>
        <w:spacing w:line="232" w:lineRule="auto"/>
        <w:jc w:val="both"/>
        <w:sectPr w:rsidR="007C7A3E" w:rsidSect="00BA1134">
          <w:headerReference w:type="default" r:id="rId17"/>
          <w:footerReference w:type="default" r:id="rId18"/>
          <w:headerReference w:type="first" r:id="rId19"/>
          <w:pgSz w:w="11910" w:h="16840"/>
          <w:pgMar w:top="1280" w:right="995" w:bottom="1140" w:left="1418" w:header="1030" w:footer="958" w:gutter="0"/>
          <w:pgNumType w:start="1"/>
          <w:cols w:space="720"/>
          <w:titlePg/>
          <w:docGrid w:linePitch="326"/>
        </w:sectPr>
      </w:pPr>
    </w:p>
    <w:p w:rsidR="007C7A3E" w:rsidRDefault="007C7A3E" w:rsidP="007C7A3E">
      <w:pPr>
        <w:pStyle w:val="a9"/>
        <w:rPr>
          <w:sz w:val="20"/>
        </w:rPr>
      </w:pPr>
    </w:p>
    <w:p w:rsidR="007C7A3E" w:rsidRDefault="007C7A3E" w:rsidP="007C7A3E">
      <w:pPr>
        <w:pStyle w:val="a9"/>
        <w:spacing w:before="94"/>
        <w:rPr>
          <w:sz w:val="20"/>
        </w:rPr>
      </w:pPr>
    </w:p>
    <w:p w:rsidR="007C7A3E" w:rsidRDefault="007C7A3E" w:rsidP="007C7A3E">
      <w:pPr>
        <w:ind w:left="159"/>
        <w:rPr>
          <w:sz w:val="20"/>
        </w:rPr>
      </w:pPr>
      <w:r>
        <w:rPr>
          <w:noProof/>
          <w:sz w:val="20"/>
          <w:lang w:eastAsia="uk-UA"/>
        </w:rPr>
        <mc:AlternateContent>
          <mc:Choice Requires="wps">
            <w:drawing>
              <wp:inline distT="0" distB="0" distL="0" distR="0" wp14:anchorId="779887DC" wp14:editId="31A1048D">
                <wp:extent cx="1356995" cy="462915"/>
                <wp:effectExtent l="0" t="0" r="0" b="0"/>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6995" cy="462915"/>
                        </a:xfrm>
                        <a:prstGeom prst="rect">
                          <a:avLst/>
                        </a:prstGeom>
                      </wps:spPr>
                      <wps:txbx>
                        <w:txbxContent>
                          <w:p w:rsidR="00391E9A" w:rsidRDefault="00391E9A" w:rsidP="007C7A3E">
                            <w:pPr>
                              <w:spacing w:before="181"/>
                              <w:ind w:left="231" w:hanging="159"/>
                              <w:rPr>
                                <w:sz w:val="16"/>
                              </w:rPr>
                            </w:pPr>
                            <w:r>
                              <w:rPr>
                                <w:sz w:val="16"/>
                              </w:rPr>
                              <w:t>Необхідність</w:t>
                            </w:r>
                            <w:r>
                              <w:rPr>
                                <w:spacing w:val="-10"/>
                                <w:sz w:val="16"/>
                              </w:rPr>
                              <w:t xml:space="preserve"> </w:t>
                            </w:r>
                            <w:r>
                              <w:rPr>
                                <w:sz w:val="16"/>
                              </w:rPr>
                              <w:t>проведення</w:t>
                            </w:r>
                            <w:r>
                              <w:rPr>
                                <w:spacing w:val="-10"/>
                                <w:sz w:val="16"/>
                              </w:rPr>
                              <w:t xml:space="preserve"> </w:t>
                            </w:r>
                            <w:r>
                              <w:rPr>
                                <w:sz w:val="16"/>
                              </w:rPr>
                              <w:t>ма-</w:t>
                            </w:r>
                            <w:r>
                              <w:rPr>
                                <w:spacing w:val="40"/>
                                <w:sz w:val="16"/>
                              </w:rPr>
                              <w:t xml:space="preserve"> </w:t>
                            </w:r>
                            <w:r>
                              <w:rPr>
                                <w:sz w:val="16"/>
                              </w:rPr>
                              <w:t>ркетингових</w:t>
                            </w:r>
                            <w:r>
                              <w:rPr>
                                <w:spacing w:val="-1"/>
                                <w:sz w:val="16"/>
                              </w:rPr>
                              <w:t xml:space="preserve"> </w:t>
                            </w:r>
                            <w:r>
                              <w:rPr>
                                <w:sz w:val="16"/>
                              </w:rPr>
                              <w:t>досліджень</w:t>
                            </w:r>
                          </w:p>
                        </w:txbxContent>
                      </wps:txbx>
                      <wps:bodyPr wrap="square" lIns="0" tIns="0" rIns="0" bIns="0" rtlCol="0">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79887DC" id="_x0000_t202" coordsize="21600,21600" o:spt="202" path="m,l,21600r21600,l21600,xe">
                <v:stroke joinstyle="miter"/>
                <v:path gradientshapeok="t" o:connecttype="rect"/>
              </v:shapetype>
              <v:shape id="Textbox 31" o:spid="_x0000_s1026" type="#_x0000_t202" style="width:106.85pt;height:3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" filled="f" stroked="f">
                <v:textbox inset="0,0,0,0">
                  <w:txbxContent>
                    <w:p w:rsidR="00391E9A" w:rsidRDefault="00391E9A" w:rsidP="007C7A3E">
                      <w:pPr>
                        <w:spacing w:before="181"/>
                        <w:ind w:left="231" w:hanging="159"/>
                        <w:rPr>
                          <w:sz w:val="16"/>
                        </w:rPr>
                      </w:pPr>
                      <w:r>
                        <w:rPr>
                          <w:sz w:val="16"/>
                        </w:rPr>
                        <w:t>Необхідність</w:t>
                      </w:r>
                      <w:r>
                        <w:rPr>
                          <w:spacing w:val="-10"/>
                          <w:sz w:val="16"/>
                        </w:rPr>
                        <w:t xml:space="preserve"> </w:t>
                      </w:r>
                      <w:r>
                        <w:rPr>
                          <w:sz w:val="16"/>
                        </w:rPr>
                        <w:t>проведення</w:t>
                      </w:r>
                      <w:r>
                        <w:rPr>
                          <w:spacing w:val="-10"/>
                          <w:sz w:val="16"/>
                        </w:rPr>
                        <w:t xml:space="preserve"> </w:t>
                      </w:r>
                      <w:r>
                        <w:rPr>
                          <w:sz w:val="16"/>
                        </w:rPr>
                        <w:t>ма-</w:t>
                      </w:r>
                      <w:r>
                        <w:rPr>
                          <w:spacing w:val="40"/>
                          <w:sz w:val="16"/>
                        </w:rPr>
                        <w:t xml:space="preserve"> </w:t>
                      </w:r>
                      <w:r>
                        <w:rPr>
                          <w:sz w:val="16"/>
                        </w:rPr>
                        <w:t>ркетингових</w:t>
                      </w:r>
                      <w:r>
                        <w:rPr>
                          <w:spacing w:val="-1"/>
                          <w:sz w:val="16"/>
                        </w:rPr>
                        <w:t xml:space="preserve"> </w:t>
                      </w:r>
                      <w:r>
                        <w:rPr>
                          <w:sz w:val="16"/>
                        </w:rPr>
                        <w:t>досліджень</w:t>
                      </w:r>
                    </w:p>
                  </w:txbxContent>
                </v:textbox>
                <w10:anchorlock/>
              </v:shape>
            </w:pict>
          </mc:Fallback>
        </mc:AlternateContent>
      </w:r>
      <w:r>
        <w:rPr>
          <w:spacing w:val="-29"/>
          <w:sz w:val="20"/>
        </w:rPr>
        <w:t xml:space="preserve"> </w:t>
      </w:r>
      <w:r>
        <w:rPr>
          <w:noProof/>
          <w:spacing w:val="-29"/>
          <w:sz w:val="20"/>
          <w:lang w:eastAsia="uk-UA"/>
        </w:rPr>
        <mc:AlternateContent>
          <mc:Choice Requires="wps">
            <w:drawing>
              <wp:inline distT="0" distB="0" distL="0" distR="0" wp14:anchorId="093851FE" wp14:editId="50AE3CA9">
                <wp:extent cx="1356995" cy="462915"/>
                <wp:effectExtent l="0" t="0" r="0" b="0"/>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6995" cy="462915"/>
                        </a:xfrm>
                        <a:prstGeom prst="rect">
                          <a:avLst/>
                        </a:prstGeom>
                      </wps:spPr>
                      <wps:txbx>
                        <w:txbxContent>
                          <w:p w:rsidR="00391E9A" w:rsidRDefault="00391E9A" w:rsidP="007C7A3E">
                            <w:pPr>
                              <w:spacing w:before="181"/>
                              <w:ind w:left="377" w:hanging="252"/>
                              <w:rPr>
                                <w:sz w:val="16"/>
                              </w:rPr>
                            </w:pPr>
                            <w:r>
                              <w:rPr>
                                <w:sz w:val="16"/>
                              </w:rPr>
                              <w:t>Необхідність</w:t>
                            </w:r>
                            <w:r>
                              <w:rPr>
                                <w:spacing w:val="-10"/>
                                <w:sz w:val="16"/>
                              </w:rPr>
                              <w:t xml:space="preserve"> </w:t>
                            </w:r>
                            <w:r>
                              <w:rPr>
                                <w:sz w:val="16"/>
                              </w:rPr>
                              <w:t>залучення</w:t>
                            </w:r>
                            <w:r>
                              <w:rPr>
                                <w:spacing w:val="-10"/>
                                <w:sz w:val="16"/>
                              </w:rPr>
                              <w:t xml:space="preserve"> </w:t>
                            </w:r>
                            <w:r>
                              <w:rPr>
                                <w:sz w:val="16"/>
                              </w:rPr>
                              <w:t>до-</w:t>
                            </w:r>
                            <w:r>
                              <w:rPr>
                                <w:spacing w:val="40"/>
                                <w:sz w:val="16"/>
                              </w:rPr>
                              <w:t xml:space="preserve"> </w:t>
                            </w:r>
                            <w:r>
                              <w:rPr>
                                <w:sz w:val="16"/>
                              </w:rPr>
                              <w:t>даткових</w:t>
                            </w:r>
                            <w:r>
                              <w:rPr>
                                <w:spacing w:val="-7"/>
                                <w:sz w:val="16"/>
                              </w:rPr>
                              <w:t xml:space="preserve"> </w:t>
                            </w:r>
                            <w:r>
                              <w:rPr>
                                <w:sz w:val="16"/>
                              </w:rPr>
                              <w:t>інвестицій</w:t>
                            </w:r>
                          </w:p>
                        </w:txbxContent>
                      </wps:txbx>
                      <wps:bodyPr wrap="square" lIns="0" tIns="0" rIns="0" bIns="0" rtlCol="0">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93851FE" id="Textbox 32" o:spid="_x0000_s1027" type="#_x0000_t202" style="width:106.85pt;height:3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" filled="f" stroked="f">
                <v:textbox inset="0,0,0,0">
                  <w:txbxContent>
                    <w:p w:rsidR="00391E9A" w:rsidRDefault="00391E9A" w:rsidP="007C7A3E">
                      <w:pPr>
                        <w:spacing w:before="181"/>
                        <w:ind w:left="377" w:hanging="252"/>
                        <w:rPr>
                          <w:sz w:val="16"/>
                        </w:rPr>
                      </w:pPr>
                      <w:r>
                        <w:rPr>
                          <w:sz w:val="16"/>
                        </w:rPr>
                        <w:t>Необхідність</w:t>
                      </w:r>
                      <w:r>
                        <w:rPr>
                          <w:spacing w:val="-10"/>
                          <w:sz w:val="16"/>
                        </w:rPr>
                        <w:t xml:space="preserve"> </w:t>
                      </w:r>
                      <w:r>
                        <w:rPr>
                          <w:sz w:val="16"/>
                        </w:rPr>
                        <w:t>залучення</w:t>
                      </w:r>
                      <w:r>
                        <w:rPr>
                          <w:spacing w:val="-10"/>
                          <w:sz w:val="16"/>
                        </w:rPr>
                        <w:t xml:space="preserve"> </w:t>
                      </w:r>
                      <w:r>
                        <w:rPr>
                          <w:sz w:val="16"/>
                        </w:rPr>
                        <w:t>до-</w:t>
                      </w:r>
                      <w:r>
                        <w:rPr>
                          <w:spacing w:val="40"/>
                          <w:sz w:val="16"/>
                        </w:rPr>
                        <w:t xml:space="preserve"> </w:t>
                      </w:r>
                      <w:r>
                        <w:rPr>
                          <w:sz w:val="16"/>
                        </w:rPr>
                        <w:t>даткових</w:t>
                      </w:r>
                      <w:r>
                        <w:rPr>
                          <w:spacing w:val="-7"/>
                          <w:sz w:val="16"/>
                        </w:rPr>
                        <w:t xml:space="preserve"> </w:t>
                      </w:r>
                      <w:r>
                        <w:rPr>
                          <w:sz w:val="16"/>
                        </w:rPr>
                        <w:t>інвестицій</w:t>
                      </w:r>
                    </w:p>
                  </w:txbxContent>
                </v:textbox>
                <w10:anchorlock/>
              </v:shape>
            </w:pict>
          </mc:Fallback>
        </mc:AlternateContent>
      </w:r>
      <w:r>
        <w:rPr>
          <w:spacing w:val="-29"/>
          <w:sz w:val="20"/>
        </w:rPr>
        <w:t xml:space="preserve"> </w:t>
      </w:r>
      <w:r>
        <w:rPr>
          <w:noProof/>
          <w:spacing w:val="-29"/>
          <w:sz w:val="20"/>
          <w:lang w:eastAsia="uk-UA"/>
        </w:rPr>
        <mc:AlternateContent>
          <mc:Choice Requires="wps">
            <w:drawing>
              <wp:inline distT="0" distB="0" distL="0" distR="0" wp14:anchorId="475A12DC" wp14:editId="6592583D">
                <wp:extent cx="1356995" cy="462915"/>
                <wp:effectExtent l="0" t="0" r="0" b="0"/>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6995" cy="462915"/>
                        </a:xfrm>
                        <a:prstGeom prst="rect">
                          <a:avLst/>
                        </a:prstGeom>
                      </wps:spPr>
                      <wps:txbx>
                        <w:txbxContent>
                          <w:p w:rsidR="00391E9A" w:rsidRDefault="00391E9A" w:rsidP="007C7A3E">
                            <w:pPr>
                              <w:spacing w:before="90"/>
                              <w:ind w:left="94" w:right="91" w:firstLine="2"/>
                              <w:jc w:val="center"/>
                              <w:rPr>
                                <w:sz w:val="16"/>
                              </w:rPr>
                            </w:pPr>
                            <w:r>
                              <w:rPr>
                                <w:sz w:val="16"/>
                              </w:rPr>
                              <w:t>Необхідність</w:t>
                            </w:r>
                            <w:r>
                              <w:rPr>
                                <w:spacing w:val="-10"/>
                                <w:sz w:val="16"/>
                              </w:rPr>
                              <w:t xml:space="preserve"> </w:t>
                            </w:r>
                            <w:r>
                              <w:rPr>
                                <w:sz w:val="16"/>
                              </w:rPr>
                              <w:t>посилення</w:t>
                            </w:r>
                            <w:r>
                              <w:rPr>
                                <w:spacing w:val="-10"/>
                                <w:sz w:val="16"/>
                              </w:rPr>
                              <w:t xml:space="preserve"> </w:t>
                            </w:r>
                            <w:r>
                              <w:rPr>
                                <w:sz w:val="16"/>
                              </w:rPr>
                              <w:t>мо-</w:t>
                            </w:r>
                            <w:r>
                              <w:rPr>
                                <w:spacing w:val="40"/>
                                <w:sz w:val="16"/>
                              </w:rPr>
                              <w:t xml:space="preserve"> </w:t>
                            </w:r>
                            <w:r>
                              <w:rPr>
                                <w:sz w:val="16"/>
                              </w:rPr>
                              <w:t>тивації</w:t>
                            </w:r>
                            <w:r>
                              <w:rPr>
                                <w:spacing w:val="-10"/>
                                <w:sz w:val="16"/>
                              </w:rPr>
                              <w:t xml:space="preserve"> </w:t>
                            </w:r>
                            <w:r>
                              <w:rPr>
                                <w:sz w:val="16"/>
                              </w:rPr>
                              <w:t>праці</w:t>
                            </w:r>
                            <w:r>
                              <w:rPr>
                                <w:spacing w:val="-10"/>
                                <w:sz w:val="16"/>
                              </w:rPr>
                              <w:t xml:space="preserve"> </w:t>
                            </w:r>
                            <w:r>
                              <w:rPr>
                                <w:sz w:val="16"/>
                              </w:rPr>
                              <w:t>в</w:t>
                            </w:r>
                            <w:r>
                              <w:rPr>
                                <w:spacing w:val="-10"/>
                                <w:sz w:val="16"/>
                              </w:rPr>
                              <w:t xml:space="preserve"> </w:t>
                            </w:r>
                            <w:r>
                              <w:rPr>
                                <w:sz w:val="16"/>
                              </w:rPr>
                              <w:t>інноваційних</w:t>
                            </w:r>
                            <w:r>
                              <w:rPr>
                                <w:spacing w:val="40"/>
                                <w:sz w:val="16"/>
                              </w:rPr>
                              <w:t xml:space="preserve"> </w:t>
                            </w:r>
                            <w:r>
                              <w:rPr>
                                <w:spacing w:val="-2"/>
                                <w:sz w:val="16"/>
                              </w:rPr>
                              <w:t>проєкта</w:t>
                            </w:r>
                          </w:p>
                        </w:txbxContent>
                      </wps:txbx>
                      <wps:bodyPr wrap="square" lIns="0" tIns="0" rIns="0" bIns="0" rtlCol="0">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75A12DC" id="Textbox 33" o:spid="_x0000_s1028" type="#_x0000_t202" style="width:106.85pt;height:3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" filled="f" stroked="f">
                <v:textbox inset="0,0,0,0">
                  <w:txbxContent>
                    <w:p w:rsidR="00391E9A" w:rsidRDefault="00391E9A" w:rsidP="007C7A3E">
                      <w:pPr>
                        <w:spacing w:before="90"/>
                        <w:ind w:left="94" w:right="91" w:firstLine="2"/>
                        <w:jc w:val="center"/>
                        <w:rPr>
                          <w:sz w:val="16"/>
                        </w:rPr>
                      </w:pPr>
                      <w:r>
                        <w:rPr>
                          <w:sz w:val="16"/>
                        </w:rPr>
                        <w:t>Необхідність</w:t>
                      </w:r>
                      <w:r>
                        <w:rPr>
                          <w:spacing w:val="-10"/>
                          <w:sz w:val="16"/>
                        </w:rPr>
                        <w:t xml:space="preserve"> </w:t>
                      </w:r>
                      <w:r>
                        <w:rPr>
                          <w:sz w:val="16"/>
                        </w:rPr>
                        <w:t>посилення</w:t>
                      </w:r>
                      <w:r>
                        <w:rPr>
                          <w:spacing w:val="-10"/>
                          <w:sz w:val="16"/>
                        </w:rPr>
                        <w:t xml:space="preserve"> </w:t>
                      </w:r>
                      <w:r>
                        <w:rPr>
                          <w:sz w:val="16"/>
                        </w:rPr>
                        <w:t>мо-</w:t>
                      </w:r>
                      <w:r>
                        <w:rPr>
                          <w:spacing w:val="40"/>
                          <w:sz w:val="16"/>
                        </w:rPr>
                        <w:t xml:space="preserve"> </w:t>
                      </w:r>
                      <w:r>
                        <w:rPr>
                          <w:sz w:val="16"/>
                        </w:rPr>
                        <w:t>тивації</w:t>
                      </w:r>
                      <w:r>
                        <w:rPr>
                          <w:spacing w:val="-10"/>
                          <w:sz w:val="16"/>
                        </w:rPr>
                        <w:t xml:space="preserve"> </w:t>
                      </w:r>
                      <w:r>
                        <w:rPr>
                          <w:sz w:val="16"/>
                        </w:rPr>
                        <w:t>праці</w:t>
                      </w:r>
                      <w:r>
                        <w:rPr>
                          <w:spacing w:val="-10"/>
                          <w:sz w:val="16"/>
                        </w:rPr>
                        <w:t xml:space="preserve"> </w:t>
                      </w:r>
                      <w:r>
                        <w:rPr>
                          <w:sz w:val="16"/>
                        </w:rPr>
                        <w:t>в</w:t>
                      </w:r>
                      <w:r>
                        <w:rPr>
                          <w:spacing w:val="-10"/>
                          <w:sz w:val="16"/>
                        </w:rPr>
                        <w:t xml:space="preserve"> </w:t>
                      </w:r>
                      <w:r>
                        <w:rPr>
                          <w:sz w:val="16"/>
                        </w:rPr>
                        <w:t>інноваційних</w:t>
                      </w:r>
                      <w:r>
                        <w:rPr>
                          <w:spacing w:val="40"/>
                          <w:sz w:val="16"/>
                        </w:rPr>
                        <w:t xml:space="preserve"> </w:t>
                      </w:r>
                      <w:r>
                        <w:rPr>
                          <w:spacing w:val="-2"/>
                          <w:sz w:val="16"/>
                        </w:rPr>
                        <w:t>проєкта</w:t>
                      </w:r>
                    </w:p>
                  </w:txbxContent>
                </v:textbox>
                <w10:anchorlock/>
              </v:shape>
            </w:pict>
          </mc:Fallback>
        </mc:AlternateContent>
      </w:r>
      <w:r>
        <w:rPr>
          <w:spacing w:val="-29"/>
          <w:sz w:val="20"/>
        </w:rPr>
        <w:t xml:space="preserve"> </w:t>
      </w:r>
      <w:r>
        <w:rPr>
          <w:noProof/>
          <w:spacing w:val="-29"/>
          <w:sz w:val="20"/>
          <w:lang w:eastAsia="uk-UA"/>
        </w:rPr>
        <mc:AlternateContent>
          <mc:Choice Requires="wps">
            <w:drawing>
              <wp:inline distT="0" distB="0" distL="0" distR="0" wp14:anchorId="3A4FFF97" wp14:editId="2A0D1F1F">
                <wp:extent cx="1356995" cy="462915"/>
                <wp:effectExtent l="0" t="0" r="0" b="0"/>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6995" cy="462915"/>
                        </a:xfrm>
                        <a:prstGeom prst="rect">
                          <a:avLst/>
                        </a:prstGeom>
                      </wps:spPr>
                      <wps:txbx>
                        <w:txbxContent>
                          <w:p w:rsidR="00391E9A" w:rsidRDefault="00391E9A" w:rsidP="007C7A3E">
                            <w:pPr>
                              <w:spacing w:before="123"/>
                              <w:ind w:left="77" w:right="74" w:hanging="2"/>
                              <w:jc w:val="center"/>
                              <w:rPr>
                                <w:sz w:val="14"/>
                              </w:rPr>
                            </w:pPr>
                            <w:r>
                              <w:rPr>
                                <w:sz w:val="14"/>
                              </w:rPr>
                              <w:t>Невідповідність діючої системи</w:t>
                            </w:r>
                            <w:r>
                              <w:rPr>
                                <w:spacing w:val="40"/>
                                <w:sz w:val="14"/>
                              </w:rPr>
                              <w:t xml:space="preserve"> </w:t>
                            </w:r>
                            <w:r>
                              <w:rPr>
                                <w:sz w:val="14"/>
                              </w:rPr>
                              <w:t>управління</w:t>
                            </w:r>
                            <w:r>
                              <w:rPr>
                                <w:spacing w:val="-9"/>
                                <w:sz w:val="14"/>
                              </w:rPr>
                              <w:t xml:space="preserve"> </w:t>
                            </w:r>
                            <w:r>
                              <w:rPr>
                                <w:sz w:val="14"/>
                              </w:rPr>
                              <w:t>підприємством</w:t>
                            </w:r>
                            <w:r>
                              <w:rPr>
                                <w:spacing w:val="-9"/>
                                <w:sz w:val="14"/>
                              </w:rPr>
                              <w:t xml:space="preserve"> </w:t>
                            </w:r>
                            <w:r>
                              <w:rPr>
                                <w:sz w:val="14"/>
                              </w:rPr>
                              <w:t>вимо-</w:t>
                            </w:r>
                            <w:r>
                              <w:rPr>
                                <w:spacing w:val="40"/>
                                <w:sz w:val="14"/>
                              </w:rPr>
                              <w:t xml:space="preserve"> </w:t>
                            </w:r>
                            <w:r>
                              <w:rPr>
                                <w:sz w:val="14"/>
                              </w:rPr>
                              <w:t>гам інноваційного розвитку</w:t>
                            </w:r>
                          </w:p>
                        </w:txbxContent>
                      </wps:txbx>
                      <wps:bodyPr wrap="square" lIns="0" tIns="0" rIns="0" bIns="0" rtlCol="0">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A4FFF97" id="Textbox 34" o:spid="_x0000_s1029" type="#_x0000_t202" style="width:106.85pt;height:3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" filled="f" stroked="f">
                <v:textbox inset="0,0,0,0">
                  <w:txbxContent>
                    <w:p w:rsidR="00391E9A" w:rsidRDefault="00391E9A" w:rsidP="007C7A3E">
                      <w:pPr>
                        <w:spacing w:before="123"/>
                        <w:ind w:left="77" w:right="74" w:hanging="2"/>
                        <w:jc w:val="center"/>
                        <w:rPr>
                          <w:sz w:val="14"/>
                        </w:rPr>
                      </w:pPr>
                      <w:r>
                        <w:rPr>
                          <w:sz w:val="14"/>
                        </w:rPr>
                        <w:t>Невідповідність діючої системи</w:t>
                      </w:r>
                      <w:r>
                        <w:rPr>
                          <w:spacing w:val="40"/>
                          <w:sz w:val="14"/>
                        </w:rPr>
                        <w:t xml:space="preserve"> </w:t>
                      </w:r>
                      <w:r>
                        <w:rPr>
                          <w:sz w:val="14"/>
                        </w:rPr>
                        <w:t>управління</w:t>
                      </w:r>
                      <w:r>
                        <w:rPr>
                          <w:spacing w:val="-9"/>
                          <w:sz w:val="14"/>
                        </w:rPr>
                        <w:t xml:space="preserve"> </w:t>
                      </w:r>
                      <w:r>
                        <w:rPr>
                          <w:sz w:val="14"/>
                        </w:rPr>
                        <w:t>підприємством</w:t>
                      </w:r>
                      <w:r>
                        <w:rPr>
                          <w:spacing w:val="-9"/>
                          <w:sz w:val="14"/>
                        </w:rPr>
                        <w:t xml:space="preserve"> </w:t>
                      </w:r>
                      <w:r>
                        <w:rPr>
                          <w:sz w:val="14"/>
                        </w:rPr>
                        <w:t>вимо-</w:t>
                      </w:r>
                      <w:r>
                        <w:rPr>
                          <w:spacing w:val="40"/>
                          <w:sz w:val="14"/>
                        </w:rPr>
                        <w:t xml:space="preserve"> </w:t>
                      </w:r>
                      <w:r>
                        <w:rPr>
                          <w:sz w:val="14"/>
                        </w:rPr>
                        <w:t>гам інноваційного розвитку</w:t>
                      </w:r>
                    </w:p>
                  </w:txbxContent>
                </v:textbox>
                <w10:anchorlock/>
              </v:shape>
            </w:pict>
          </mc:Fallback>
        </mc:AlternateContent>
      </w:r>
      <w:r>
        <w:rPr>
          <w:spacing w:val="-29"/>
          <w:sz w:val="20"/>
        </w:rPr>
        <w:t xml:space="preserve"> </w:t>
      </w:r>
      <w:r>
        <w:rPr>
          <w:noProof/>
          <w:spacing w:val="-29"/>
          <w:sz w:val="20"/>
          <w:lang w:eastAsia="uk-UA"/>
        </w:rPr>
        <mc:AlternateContent>
          <mc:Choice Requires="wps">
            <w:drawing>
              <wp:inline distT="0" distB="0" distL="0" distR="0" wp14:anchorId="546FA4E1" wp14:editId="5A15238E">
                <wp:extent cx="1356995" cy="462915"/>
                <wp:effectExtent l="0" t="0" r="0" b="0"/>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6995" cy="462915"/>
                        </a:xfrm>
                        <a:prstGeom prst="rect">
                          <a:avLst/>
                        </a:prstGeom>
                      </wps:spPr>
                      <wps:txbx>
                        <w:txbxContent>
                          <w:p w:rsidR="00391E9A" w:rsidRDefault="00391E9A" w:rsidP="007C7A3E">
                            <w:pPr>
                              <w:spacing w:before="181"/>
                              <w:ind w:left="142" w:hanging="39"/>
                              <w:rPr>
                                <w:sz w:val="16"/>
                              </w:rPr>
                            </w:pPr>
                            <w:r>
                              <w:rPr>
                                <w:sz w:val="16"/>
                              </w:rPr>
                              <w:t>Внесення</w:t>
                            </w:r>
                            <w:r>
                              <w:rPr>
                                <w:spacing w:val="-10"/>
                                <w:sz w:val="16"/>
                              </w:rPr>
                              <w:t xml:space="preserve"> </w:t>
                            </w:r>
                            <w:r>
                              <w:rPr>
                                <w:sz w:val="16"/>
                              </w:rPr>
                              <w:t>змін</w:t>
                            </w:r>
                            <w:r>
                              <w:rPr>
                                <w:spacing w:val="-10"/>
                                <w:sz w:val="16"/>
                              </w:rPr>
                              <w:t xml:space="preserve"> </w:t>
                            </w:r>
                            <w:r>
                              <w:rPr>
                                <w:sz w:val="16"/>
                              </w:rPr>
                              <w:t>в</w:t>
                            </w:r>
                            <w:r>
                              <w:rPr>
                                <w:spacing w:val="-10"/>
                                <w:sz w:val="16"/>
                              </w:rPr>
                              <w:t xml:space="preserve"> </w:t>
                            </w:r>
                            <w:r>
                              <w:rPr>
                                <w:sz w:val="16"/>
                              </w:rPr>
                              <w:t>інноваційні</w:t>
                            </w:r>
                            <w:r>
                              <w:rPr>
                                <w:spacing w:val="40"/>
                                <w:sz w:val="16"/>
                              </w:rPr>
                              <w:t xml:space="preserve"> </w:t>
                            </w:r>
                            <w:r>
                              <w:rPr>
                                <w:sz w:val="16"/>
                              </w:rPr>
                              <w:t>проєкти</w:t>
                            </w:r>
                            <w:r>
                              <w:rPr>
                                <w:spacing w:val="-3"/>
                                <w:sz w:val="16"/>
                              </w:rPr>
                              <w:t xml:space="preserve"> </w:t>
                            </w:r>
                            <w:r>
                              <w:rPr>
                                <w:sz w:val="16"/>
                              </w:rPr>
                              <w:t>під</w:t>
                            </w:r>
                            <w:r>
                              <w:rPr>
                                <w:spacing w:val="-4"/>
                                <w:sz w:val="16"/>
                              </w:rPr>
                              <w:t xml:space="preserve"> </w:t>
                            </w:r>
                            <w:r>
                              <w:rPr>
                                <w:sz w:val="16"/>
                              </w:rPr>
                              <w:t>час</w:t>
                            </w:r>
                            <w:r>
                              <w:rPr>
                                <w:spacing w:val="-2"/>
                                <w:sz w:val="16"/>
                              </w:rPr>
                              <w:t xml:space="preserve"> </w:t>
                            </w:r>
                            <w:r>
                              <w:rPr>
                                <w:sz w:val="16"/>
                              </w:rPr>
                              <w:t>їх</w:t>
                            </w:r>
                            <w:r>
                              <w:rPr>
                                <w:spacing w:val="-3"/>
                                <w:sz w:val="16"/>
                              </w:rPr>
                              <w:t xml:space="preserve"> </w:t>
                            </w:r>
                            <w:r>
                              <w:rPr>
                                <w:spacing w:val="-2"/>
                                <w:sz w:val="16"/>
                              </w:rPr>
                              <w:t>втілення</w:t>
                            </w:r>
                          </w:p>
                        </w:txbxContent>
                      </wps:txbx>
                      <wps:bodyPr wrap="square" lIns="0" tIns="0" rIns="0" bIns="0" rtlCol="0">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46FA4E1" id="Textbox 35" o:spid="_x0000_s1030" type="#_x0000_t202" style="width:106.85pt;height:3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" filled="f" stroked="f">
                <v:textbox inset="0,0,0,0">
                  <w:txbxContent>
                    <w:p w:rsidR="00391E9A" w:rsidRDefault="00391E9A" w:rsidP="007C7A3E">
                      <w:pPr>
                        <w:spacing w:before="181"/>
                        <w:ind w:left="142" w:hanging="39"/>
                        <w:rPr>
                          <w:sz w:val="16"/>
                        </w:rPr>
                      </w:pPr>
                      <w:r>
                        <w:rPr>
                          <w:sz w:val="16"/>
                        </w:rPr>
                        <w:t>Внесення</w:t>
                      </w:r>
                      <w:r>
                        <w:rPr>
                          <w:spacing w:val="-10"/>
                          <w:sz w:val="16"/>
                        </w:rPr>
                        <w:t xml:space="preserve"> </w:t>
                      </w:r>
                      <w:r>
                        <w:rPr>
                          <w:sz w:val="16"/>
                        </w:rPr>
                        <w:t>змін</w:t>
                      </w:r>
                      <w:r>
                        <w:rPr>
                          <w:spacing w:val="-10"/>
                          <w:sz w:val="16"/>
                        </w:rPr>
                        <w:t xml:space="preserve"> </w:t>
                      </w:r>
                      <w:r>
                        <w:rPr>
                          <w:sz w:val="16"/>
                        </w:rPr>
                        <w:t>в</w:t>
                      </w:r>
                      <w:r>
                        <w:rPr>
                          <w:spacing w:val="-10"/>
                          <w:sz w:val="16"/>
                        </w:rPr>
                        <w:t xml:space="preserve"> </w:t>
                      </w:r>
                      <w:r>
                        <w:rPr>
                          <w:sz w:val="16"/>
                        </w:rPr>
                        <w:t>інноваційні</w:t>
                      </w:r>
                      <w:r>
                        <w:rPr>
                          <w:spacing w:val="40"/>
                          <w:sz w:val="16"/>
                        </w:rPr>
                        <w:t xml:space="preserve"> </w:t>
                      </w:r>
                      <w:r>
                        <w:rPr>
                          <w:sz w:val="16"/>
                        </w:rPr>
                        <w:t>проєкти</w:t>
                      </w:r>
                      <w:r>
                        <w:rPr>
                          <w:spacing w:val="-3"/>
                          <w:sz w:val="16"/>
                        </w:rPr>
                        <w:t xml:space="preserve"> </w:t>
                      </w:r>
                      <w:r>
                        <w:rPr>
                          <w:sz w:val="16"/>
                        </w:rPr>
                        <w:t>під</w:t>
                      </w:r>
                      <w:r>
                        <w:rPr>
                          <w:spacing w:val="-4"/>
                          <w:sz w:val="16"/>
                        </w:rPr>
                        <w:t xml:space="preserve"> </w:t>
                      </w:r>
                      <w:r>
                        <w:rPr>
                          <w:sz w:val="16"/>
                        </w:rPr>
                        <w:t>час</w:t>
                      </w:r>
                      <w:r>
                        <w:rPr>
                          <w:spacing w:val="-2"/>
                          <w:sz w:val="16"/>
                        </w:rPr>
                        <w:t xml:space="preserve"> </w:t>
                      </w:r>
                      <w:r>
                        <w:rPr>
                          <w:sz w:val="16"/>
                        </w:rPr>
                        <w:t>їх</w:t>
                      </w:r>
                      <w:r>
                        <w:rPr>
                          <w:spacing w:val="-3"/>
                          <w:sz w:val="16"/>
                        </w:rPr>
                        <w:t xml:space="preserve"> </w:t>
                      </w:r>
                      <w:r>
                        <w:rPr>
                          <w:spacing w:val="-2"/>
                          <w:sz w:val="16"/>
                        </w:rPr>
                        <w:t>втілення</w:t>
                      </w:r>
                    </w:p>
                  </w:txbxContent>
                </v:textbox>
                <w10:anchorlock/>
              </v:shape>
            </w:pict>
          </mc:Fallback>
        </mc:AlternateContent>
      </w:r>
      <w:r>
        <w:rPr>
          <w:spacing w:val="-29"/>
          <w:sz w:val="20"/>
        </w:rPr>
        <w:t xml:space="preserve"> </w:t>
      </w:r>
      <w:r>
        <w:rPr>
          <w:noProof/>
          <w:spacing w:val="-29"/>
          <w:sz w:val="20"/>
          <w:lang w:eastAsia="uk-UA"/>
        </w:rPr>
        <mc:AlternateContent>
          <mc:Choice Requires="wps">
            <w:drawing>
              <wp:inline distT="0" distB="0" distL="0" distR="0" wp14:anchorId="7801D3ED" wp14:editId="792C2707">
                <wp:extent cx="1356995" cy="462915"/>
                <wp:effectExtent l="0" t="0" r="0" b="0"/>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6995" cy="462915"/>
                        </a:xfrm>
                        <a:prstGeom prst="rect">
                          <a:avLst/>
                        </a:prstGeom>
                      </wps:spPr>
                      <wps:txbx>
                        <w:txbxContent>
                          <w:p w:rsidR="00391E9A" w:rsidRDefault="00391E9A" w:rsidP="007C7A3E">
                            <w:pPr>
                              <w:spacing w:before="90"/>
                              <w:ind w:left="180" w:right="137" w:hanging="41"/>
                              <w:jc w:val="both"/>
                              <w:rPr>
                                <w:sz w:val="16"/>
                              </w:rPr>
                            </w:pPr>
                            <w:r>
                              <w:rPr>
                                <w:sz w:val="16"/>
                              </w:rPr>
                              <w:t>Узгодження</w:t>
                            </w:r>
                            <w:r>
                              <w:rPr>
                                <w:spacing w:val="-10"/>
                                <w:sz w:val="16"/>
                              </w:rPr>
                              <w:t xml:space="preserve"> </w:t>
                            </w:r>
                            <w:r>
                              <w:rPr>
                                <w:sz w:val="16"/>
                              </w:rPr>
                              <w:t>маркетингової</w:t>
                            </w:r>
                            <w:r>
                              <w:rPr>
                                <w:spacing w:val="40"/>
                                <w:sz w:val="16"/>
                              </w:rPr>
                              <w:t xml:space="preserve"> </w:t>
                            </w:r>
                            <w:r>
                              <w:rPr>
                                <w:sz w:val="16"/>
                              </w:rPr>
                              <w:t>стратегії, цілей та завдань</w:t>
                            </w:r>
                            <w:r>
                              <w:rPr>
                                <w:spacing w:val="40"/>
                                <w:sz w:val="16"/>
                              </w:rPr>
                              <w:t xml:space="preserve"> </w:t>
                            </w:r>
                            <w:r>
                              <w:rPr>
                                <w:sz w:val="16"/>
                              </w:rPr>
                              <w:t>інноваційного</w:t>
                            </w:r>
                            <w:r>
                              <w:rPr>
                                <w:spacing w:val="-7"/>
                                <w:sz w:val="16"/>
                              </w:rPr>
                              <w:t xml:space="preserve"> </w:t>
                            </w:r>
                            <w:r>
                              <w:rPr>
                                <w:sz w:val="16"/>
                              </w:rPr>
                              <w:t>розвитку</w:t>
                            </w:r>
                          </w:p>
                        </w:txbxContent>
                      </wps:txbx>
                      <wps:bodyPr wrap="square" lIns="0" tIns="0" rIns="0" bIns="0" rtlCol="0">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801D3ED" id="Textbox 36" o:spid="_x0000_s1031" type="#_x0000_t202" style="width:106.85pt;height:3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" filled="f" stroked="f">
                <v:textbox inset="0,0,0,0">
                  <w:txbxContent>
                    <w:p w:rsidR="00391E9A" w:rsidRDefault="00391E9A" w:rsidP="007C7A3E">
                      <w:pPr>
                        <w:spacing w:before="90"/>
                        <w:ind w:left="180" w:right="137" w:hanging="41"/>
                        <w:jc w:val="both"/>
                        <w:rPr>
                          <w:sz w:val="16"/>
                        </w:rPr>
                      </w:pPr>
                      <w:r>
                        <w:rPr>
                          <w:sz w:val="16"/>
                        </w:rPr>
                        <w:t>Узгодження</w:t>
                      </w:r>
                      <w:r>
                        <w:rPr>
                          <w:spacing w:val="-10"/>
                          <w:sz w:val="16"/>
                        </w:rPr>
                        <w:t xml:space="preserve"> </w:t>
                      </w:r>
                      <w:r>
                        <w:rPr>
                          <w:sz w:val="16"/>
                        </w:rPr>
                        <w:t>маркетингової</w:t>
                      </w:r>
                      <w:r>
                        <w:rPr>
                          <w:spacing w:val="40"/>
                          <w:sz w:val="16"/>
                        </w:rPr>
                        <w:t xml:space="preserve"> </w:t>
                      </w:r>
                      <w:r>
                        <w:rPr>
                          <w:sz w:val="16"/>
                        </w:rPr>
                        <w:t>стратегії, цілей та завдань</w:t>
                      </w:r>
                      <w:r>
                        <w:rPr>
                          <w:spacing w:val="40"/>
                          <w:sz w:val="16"/>
                        </w:rPr>
                        <w:t xml:space="preserve"> </w:t>
                      </w:r>
                      <w:r>
                        <w:rPr>
                          <w:sz w:val="16"/>
                        </w:rPr>
                        <w:t>інноваційного</w:t>
                      </w:r>
                      <w:r>
                        <w:rPr>
                          <w:spacing w:val="-7"/>
                          <w:sz w:val="16"/>
                        </w:rPr>
                        <w:t xml:space="preserve"> </w:t>
                      </w:r>
                      <w:r>
                        <w:rPr>
                          <w:sz w:val="16"/>
                        </w:rPr>
                        <w:t>розвитку</w:t>
                      </w:r>
                    </w:p>
                  </w:txbxContent>
                </v:textbox>
                <w10:anchorlock/>
              </v:shape>
            </w:pict>
          </mc:Fallback>
        </mc:AlternateContent>
      </w:r>
    </w:p>
    <w:p w:rsidR="007C7A3E" w:rsidRDefault="007C7A3E" w:rsidP="007C7A3E">
      <w:pPr>
        <w:pStyle w:val="a9"/>
        <w:spacing w:before="101"/>
        <w:rPr>
          <w:sz w:val="16"/>
        </w:rPr>
      </w:pPr>
    </w:p>
    <w:p w:rsidR="007C7A3E" w:rsidRDefault="007C7A3E" w:rsidP="007C7A3E">
      <w:pPr>
        <w:ind w:right="22"/>
        <w:jc w:val="center"/>
        <w:rPr>
          <w:b/>
          <w:sz w:val="16"/>
        </w:rPr>
      </w:pPr>
      <w:r>
        <w:rPr>
          <w:noProof/>
          <w:lang w:eastAsia="uk-UA"/>
        </w:rPr>
        <mc:AlternateContent>
          <mc:Choice Requires="wpg">
            <w:drawing>
              <wp:anchor distT="0" distB="0" distL="0" distR="0" simplePos="0" relativeHeight="251682816" behindDoc="1" locked="0" layoutInCell="1" allowOverlap="1" wp14:anchorId="2DE2222B" wp14:editId="57459161">
                <wp:simplePos x="0" y="0"/>
                <wp:positionH relativeFrom="page">
                  <wp:posOffset>1082039</wp:posOffset>
                </wp:positionH>
                <wp:positionV relativeFrom="paragraph">
                  <wp:posOffset>-665673</wp:posOffset>
                </wp:positionV>
                <wp:extent cx="8508365" cy="4885055"/>
                <wp:effectExtent l="0" t="0" r="0" b="0"/>
                <wp:wrapNone/>
                <wp:docPr id="37" name="Group 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508365" cy="4885055"/>
                          <a:chOff x="0" y="0"/>
                          <a:chExt cx="8508365" cy="4885055"/>
                        </a:xfrm>
                      </wpg:grpSpPr>
                      <pic:pic xmlns:pic="http://schemas.openxmlformats.org/drawingml/2006/picture">
                        <pic:nvPicPr>
                          <pic:cNvPr id="38" name="Image 38"/>
                          <pic:cNvPicPr/>
                        </pic:nvPicPr>
                        <pic:blipFill>
                          <a:blip r:embed="rId20" cstate="print"/>
                          <a:stretch>
                            <a:fillRect/>
                          </a:stretch>
                        </pic:blipFill>
                        <pic:spPr>
                          <a:xfrm>
                            <a:off x="2903210" y="9025"/>
                            <a:ext cx="1452390" cy="559570"/>
                          </a:xfrm>
                          <a:prstGeom prst="rect">
                            <a:avLst/>
                          </a:prstGeom>
                        </pic:spPr>
                      </pic:pic>
                      <pic:pic xmlns:pic="http://schemas.openxmlformats.org/drawingml/2006/picture">
                        <pic:nvPicPr>
                          <pic:cNvPr id="39" name="Image 39"/>
                          <pic:cNvPicPr/>
                        </pic:nvPicPr>
                        <pic:blipFill>
                          <a:blip r:embed="rId21" cstate="print"/>
                          <a:stretch>
                            <a:fillRect/>
                          </a:stretch>
                        </pic:blipFill>
                        <pic:spPr>
                          <a:xfrm>
                            <a:off x="2900172" y="42722"/>
                            <a:ext cx="1459991" cy="492226"/>
                          </a:xfrm>
                          <a:prstGeom prst="rect">
                            <a:avLst/>
                          </a:prstGeom>
                        </pic:spPr>
                      </pic:pic>
                      <wps:wsp>
                        <wps:cNvPr id="40" name="Graphic 40"/>
                        <wps:cNvSpPr/>
                        <wps:spPr>
                          <a:xfrm>
                            <a:off x="2950464" y="18554"/>
                            <a:ext cx="1363345" cy="469265"/>
                          </a:xfrm>
                          <a:custGeom>
                            <a:avLst/>
                            <a:gdLst/>
                            <a:ahLst/>
                            <a:cxnLst/>
                            <a:rect l="l" t="t" r="r" b="b"/>
                            <a:pathLst>
                              <a:path w="1363345" h="469265">
                                <a:moveTo>
                                  <a:pt x="1362964" y="0"/>
                                </a:moveTo>
                                <a:lnTo>
                                  <a:pt x="0" y="0"/>
                                </a:lnTo>
                                <a:lnTo>
                                  <a:pt x="0" y="468896"/>
                                </a:lnTo>
                                <a:lnTo>
                                  <a:pt x="1362964" y="468896"/>
                                </a:lnTo>
                                <a:lnTo>
                                  <a:pt x="1362964" y="0"/>
                                </a:lnTo>
                                <a:close/>
                              </a:path>
                            </a:pathLst>
                          </a:custGeom>
                          <a:solidFill>
                            <a:srgbClr val="FFFFFF"/>
                          </a:solidFill>
                        </wps:spPr>
                        <wps:bodyPr wrap="square" lIns="0" tIns="0" rIns="0" bIns="0" rtlCol="0">
                          <a:prstTxWarp prst="textNoShape">
                            <a:avLst/>
                          </a:prstTxWarp>
                          <a:noAutofit/>
                        </wps:bodyPr>
                      </wps:wsp>
                      <wps:wsp>
                        <wps:cNvPr id="41" name="Graphic 41"/>
                        <wps:cNvSpPr/>
                        <wps:spPr>
                          <a:xfrm>
                            <a:off x="2950464" y="18554"/>
                            <a:ext cx="1363345" cy="469265"/>
                          </a:xfrm>
                          <a:custGeom>
                            <a:avLst/>
                            <a:gdLst/>
                            <a:ahLst/>
                            <a:cxnLst/>
                            <a:rect l="l" t="t" r="r" b="b"/>
                            <a:pathLst>
                              <a:path w="1363345" h="469265">
                                <a:moveTo>
                                  <a:pt x="0" y="468896"/>
                                </a:moveTo>
                                <a:lnTo>
                                  <a:pt x="1362964" y="468896"/>
                                </a:lnTo>
                                <a:lnTo>
                                  <a:pt x="1362964" y="0"/>
                                </a:lnTo>
                                <a:lnTo>
                                  <a:pt x="0" y="0"/>
                                </a:lnTo>
                                <a:lnTo>
                                  <a:pt x="0" y="468896"/>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2" name="Image 42"/>
                          <pic:cNvPicPr/>
                        </pic:nvPicPr>
                        <pic:blipFill>
                          <a:blip r:embed="rId22" cstate="print"/>
                          <a:stretch>
                            <a:fillRect/>
                          </a:stretch>
                        </pic:blipFill>
                        <pic:spPr>
                          <a:xfrm>
                            <a:off x="4264152" y="0"/>
                            <a:ext cx="1470660" cy="577621"/>
                          </a:xfrm>
                          <a:prstGeom prst="rect">
                            <a:avLst/>
                          </a:prstGeom>
                        </pic:spPr>
                      </pic:pic>
                      <pic:pic xmlns:pic="http://schemas.openxmlformats.org/drawingml/2006/picture">
                        <pic:nvPicPr>
                          <pic:cNvPr id="43" name="Image 43"/>
                          <pic:cNvPicPr/>
                        </pic:nvPicPr>
                        <pic:blipFill>
                          <a:blip r:embed="rId23" cstate="print"/>
                          <a:stretch>
                            <a:fillRect/>
                          </a:stretch>
                        </pic:blipFill>
                        <pic:spPr>
                          <a:xfrm>
                            <a:off x="4270247" y="42722"/>
                            <a:ext cx="1459991" cy="492226"/>
                          </a:xfrm>
                          <a:prstGeom prst="rect">
                            <a:avLst/>
                          </a:prstGeom>
                        </pic:spPr>
                      </pic:pic>
                      <wps:wsp>
                        <wps:cNvPr id="44" name="Graphic 44"/>
                        <wps:cNvSpPr/>
                        <wps:spPr>
                          <a:xfrm>
                            <a:off x="4320540" y="18300"/>
                            <a:ext cx="1363345" cy="469265"/>
                          </a:xfrm>
                          <a:custGeom>
                            <a:avLst/>
                            <a:gdLst/>
                            <a:ahLst/>
                            <a:cxnLst/>
                            <a:rect l="l" t="t" r="r" b="b"/>
                            <a:pathLst>
                              <a:path w="1363345" h="469265">
                                <a:moveTo>
                                  <a:pt x="1362964" y="0"/>
                                </a:moveTo>
                                <a:lnTo>
                                  <a:pt x="0" y="0"/>
                                </a:lnTo>
                                <a:lnTo>
                                  <a:pt x="0" y="468896"/>
                                </a:lnTo>
                                <a:lnTo>
                                  <a:pt x="1362964" y="468896"/>
                                </a:lnTo>
                                <a:lnTo>
                                  <a:pt x="1362964" y="0"/>
                                </a:lnTo>
                                <a:close/>
                              </a:path>
                            </a:pathLst>
                          </a:custGeom>
                          <a:solidFill>
                            <a:srgbClr val="FFFFFF"/>
                          </a:solidFill>
                        </wps:spPr>
                        <wps:bodyPr wrap="square" lIns="0" tIns="0" rIns="0" bIns="0" rtlCol="0">
                          <a:prstTxWarp prst="textNoShape">
                            <a:avLst/>
                          </a:prstTxWarp>
                          <a:noAutofit/>
                        </wps:bodyPr>
                      </wps:wsp>
                      <wps:wsp>
                        <wps:cNvPr id="45" name="Graphic 45"/>
                        <wps:cNvSpPr/>
                        <wps:spPr>
                          <a:xfrm>
                            <a:off x="4320540" y="18300"/>
                            <a:ext cx="1363345" cy="469265"/>
                          </a:xfrm>
                          <a:custGeom>
                            <a:avLst/>
                            <a:gdLst/>
                            <a:ahLst/>
                            <a:cxnLst/>
                            <a:rect l="l" t="t" r="r" b="b"/>
                            <a:pathLst>
                              <a:path w="1363345" h="469265">
                                <a:moveTo>
                                  <a:pt x="0" y="468896"/>
                                </a:moveTo>
                                <a:lnTo>
                                  <a:pt x="1362964" y="468896"/>
                                </a:lnTo>
                                <a:lnTo>
                                  <a:pt x="1362964" y="0"/>
                                </a:lnTo>
                                <a:lnTo>
                                  <a:pt x="0" y="0"/>
                                </a:lnTo>
                                <a:lnTo>
                                  <a:pt x="0" y="468896"/>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6" name="Image 46"/>
                          <pic:cNvPicPr/>
                        </pic:nvPicPr>
                        <pic:blipFill>
                          <a:blip r:embed="rId24" cstate="print"/>
                          <a:stretch>
                            <a:fillRect/>
                          </a:stretch>
                        </pic:blipFill>
                        <pic:spPr>
                          <a:xfrm>
                            <a:off x="5634228" y="0"/>
                            <a:ext cx="1472183" cy="577621"/>
                          </a:xfrm>
                          <a:prstGeom prst="rect">
                            <a:avLst/>
                          </a:prstGeom>
                        </pic:spPr>
                      </pic:pic>
                      <pic:pic xmlns:pic="http://schemas.openxmlformats.org/drawingml/2006/picture">
                        <pic:nvPicPr>
                          <pic:cNvPr id="47" name="Image 47"/>
                          <pic:cNvPicPr/>
                        </pic:nvPicPr>
                        <pic:blipFill>
                          <a:blip r:embed="rId25" cstate="print"/>
                          <a:stretch>
                            <a:fillRect/>
                          </a:stretch>
                        </pic:blipFill>
                        <pic:spPr>
                          <a:xfrm>
                            <a:off x="5640323" y="42722"/>
                            <a:ext cx="1459992" cy="492226"/>
                          </a:xfrm>
                          <a:prstGeom prst="rect">
                            <a:avLst/>
                          </a:prstGeom>
                        </pic:spPr>
                      </pic:pic>
                      <wps:wsp>
                        <wps:cNvPr id="48" name="Graphic 48"/>
                        <wps:cNvSpPr/>
                        <wps:spPr>
                          <a:xfrm>
                            <a:off x="5690996" y="18554"/>
                            <a:ext cx="1363345" cy="469265"/>
                          </a:xfrm>
                          <a:custGeom>
                            <a:avLst/>
                            <a:gdLst/>
                            <a:ahLst/>
                            <a:cxnLst/>
                            <a:rect l="l" t="t" r="r" b="b"/>
                            <a:pathLst>
                              <a:path w="1363345" h="469265">
                                <a:moveTo>
                                  <a:pt x="1362963" y="0"/>
                                </a:moveTo>
                                <a:lnTo>
                                  <a:pt x="0" y="0"/>
                                </a:lnTo>
                                <a:lnTo>
                                  <a:pt x="0" y="468896"/>
                                </a:lnTo>
                                <a:lnTo>
                                  <a:pt x="1362963" y="468896"/>
                                </a:lnTo>
                                <a:lnTo>
                                  <a:pt x="1362963" y="0"/>
                                </a:lnTo>
                                <a:close/>
                              </a:path>
                            </a:pathLst>
                          </a:custGeom>
                          <a:solidFill>
                            <a:srgbClr val="FFFFFF"/>
                          </a:solidFill>
                        </wps:spPr>
                        <wps:bodyPr wrap="square" lIns="0" tIns="0" rIns="0" bIns="0" rtlCol="0">
                          <a:prstTxWarp prst="textNoShape">
                            <a:avLst/>
                          </a:prstTxWarp>
                          <a:noAutofit/>
                        </wps:bodyPr>
                      </wps:wsp>
                      <wps:wsp>
                        <wps:cNvPr id="49" name="Graphic 49"/>
                        <wps:cNvSpPr/>
                        <wps:spPr>
                          <a:xfrm>
                            <a:off x="5690996" y="18554"/>
                            <a:ext cx="1363345" cy="469265"/>
                          </a:xfrm>
                          <a:custGeom>
                            <a:avLst/>
                            <a:gdLst/>
                            <a:ahLst/>
                            <a:cxnLst/>
                            <a:rect l="l" t="t" r="r" b="b"/>
                            <a:pathLst>
                              <a:path w="1363345" h="469265">
                                <a:moveTo>
                                  <a:pt x="0" y="468896"/>
                                </a:moveTo>
                                <a:lnTo>
                                  <a:pt x="1362963" y="468896"/>
                                </a:lnTo>
                                <a:lnTo>
                                  <a:pt x="1362963" y="0"/>
                                </a:lnTo>
                                <a:lnTo>
                                  <a:pt x="0" y="0"/>
                                </a:lnTo>
                                <a:lnTo>
                                  <a:pt x="0" y="468896"/>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0" name="Image 50"/>
                          <pic:cNvPicPr/>
                        </pic:nvPicPr>
                        <pic:blipFill>
                          <a:blip r:embed="rId26" cstate="print"/>
                          <a:stretch>
                            <a:fillRect/>
                          </a:stretch>
                        </pic:blipFill>
                        <pic:spPr>
                          <a:xfrm>
                            <a:off x="7004304" y="0"/>
                            <a:ext cx="1472183" cy="577621"/>
                          </a:xfrm>
                          <a:prstGeom prst="rect">
                            <a:avLst/>
                          </a:prstGeom>
                        </pic:spPr>
                      </pic:pic>
                      <pic:pic xmlns:pic="http://schemas.openxmlformats.org/drawingml/2006/picture">
                        <pic:nvPicPr>
                          <pic:cNvPr id="51" name="Image 51"/>
                          <pic:cNvPicPr/>
                        </pic:nvPicPr>
                        <pic:blipFill>
                          <a:blip r:embed="rId27" cstate="print"/>
                          <a:stretch>
                            <a:fillRect/>
                          </a:stretch>
                        </pic:blipFill>
                        <pic:spPr>
                          <a:xfrm>
                            <a:off x="7010400" y="42659"/>
                            <a:ext cx="1459992" cy="493814"/>
                          </a:xfrm>
                          <a:prstGeom prst="rect">
                            <a:avLst/>
                          </a:prstGeom>
                        </pic:spPr>
                      </pic:pic>
                      <wps:wsp>
                        <wps:cNvPr id="52" name="Graphic 52"/>
                        <wps:cNvSpPr/>
                        <wps:spPr>
                          <a:xfrm>
                            <a:off x="7061454" y="18935"/>
                            <a:ext cx="1363345" cy="469265"/>
                          </a:xfrm>
                          <a:custGeom>
                            <a:avLst/>
                            <a:gdLst/>
                            <a:ahLst/>
                            <a:cxnLst/>
                            <a:rect l="l" t="t" r="r" b="b"/>
                            <a:pathLst>
                              <a:path w="1363345" h="469265">
                                <a:moveTo>
                                  <a:pt x="1362963" y="0"/>
                                </a:moveTo>
                                <a:lnTo>
                                  <a:pt x="0" y="0"/>
                                </a:lnTo>
                                <a:lnTo>
                                  <a:pt x="0" y="468896"/>
                                </a:lnTo>
                                <a:lnTo>
                                  <a:pt x="1362963" y="468896"/>
                                </a:lnTo>
                                <a:lnTo>
                                  <a:pt x="1362963" y="0"/>
                                </a:lnTo>
                                <a:close/>
                              </a:path>
                            </a:pathLst>
                          </a:custGeom>
                          <a:solidFill>
                            <a:srgbClr val="FFFFFF"/>
                          </a:solidFill>
                        </wps:spPr>
                        <wps:bodyPr wrap="square" lIns="0" tIns="0" rIns="0" bIns="0" rtlCol="0">
                          <a:prstTxWarp prst="textNoShape">
                            <a:avLst/>
                          </a:prstTxWarp>
                          <a:noAutofit/>
                        </wps:bodyPr>
                      </wps:wsp>
                      <wps:wsp>
                        <wps:cNvPr id="53" name="Graphic 53"/>
                        <wps:cNvSpPr/>
                        <wps:spPr>
                          <a:xfrm>
                            <a:off x="7061454" y="18935"/>
                            <a:ext cx="1363345" cy="469265"/>
                          </a:xfrm>
                          <a:custGeom>
                            <a:avLst/>
                            <a:gdLst/>
                            <a:ahLst/>
                            <a:cxnLst/>
                            <a:rect l="l" t="t" r="r" b="b"/>
                            <a:pathLst>
                              <a:path w="1363345" h="469265">
                                <a:moveTo>
                                  <a:pt x="0" y="468896"/>
                                </a:moveTo>
                                <a:lnTo>
                                  <a:pt x="1362963" y="468896"/>
                                </a:lnTo>
                                <a:lnTo>
                                  <a:pt x="1362963" y="0"/>
                                </a:lnTo>
                                <a:lnTo>
                                  <a:pt x="0" y="0"/>
                                </a:lnTo>
                                <a:lnTo>
                                  <a:pt x="0" y="468896"/>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4" name="Image 54"/>
                          <pic:cNvPicPr/>
                        </pic:nvPicPr>
                        <pic:blipFill>
                          <a:blip r:embed="rId28" cstate="print"/>
                          <a:stretch>
                            <a:fillRect/>
                          </a:stretch>
                        </pic:blipFill>
                        <pic:spPr>
                          <a:xfrm>
                            <a:off x="198120" y="603529"/>
                            <a:ext cx="8231885" cy="235458"/>
                          </a:xfrm>
                          <a:prstGeom prst="rect">
                            <a:avLst/>
                          </a:prstGeom>
                        </pic:spPr>
                      </pic:pic>
                      <pic:pic xmlns:pic="http://schemas.openxmlformats.org/drawingml/2006/picture">
                        <pic:nvPicPr>
                          <pic:cNvPr id="55" name="Image 55"/>
                          <pic:cNvPicPr/>
                        </pic:nvPicPr>
                        <pic:blipFill>
                          <a:blip r:embed="rId29" cstate="print"/>
                          <a:stretch>
                            <a:fillRect/>
                          </a:stretch>
                        </pic:blipFill>
                        <pic:spPr>
                          <a:xfrm>
                            <a:off x="77723" y="949439"/>
                            <a:ext cx="2551938" cy="262928"/>
                          </a:xfrm>
                          <a:prstGeom prst="rect">
                            <a:avLst/>
                          </a:prstGeom>
                        </pic:spPr>
                      </pic:pic>
                      <pic:pic xmlns:pic="http://schemas.openxmlformats.org/drawingml/2006/picture">
                        <pic:nvPicPr>
                          <pic:cNvPr id="56" name="Image 56"/>
                          <pic:cNvPicPr/>
                        </pic:nvPicPr>
                        <pic:blipFill>
                          <a:blip r:embed="rId30" cstate="print"/>
                          <a:stretch>
                            <a:fillRect/>
                          </a:stretch>
                        </pic:blipFill>
                        <pic:spPr>
                          <a:xfrm>
                            <a:off x="2974848" y="949426"/>
                            <a:ext cx="2692145" cy="261416"/>
                          </a:xfrm>
                          <a:prstGeom prst="rect">
                            <a:avLst/>
                          </a:prstGeom>
                        </pic:spPr>
                      </pic:pic>
                      <pic:pic xmlns:pic="http://schemas.openxmlformats.org/drawingml/2006/picture">
                        <pic:nvPicPr>
                          <pic:cNvPr id="57" name="Image 57"/>
                          <pic:cNvPicPr/>
                        </pic:nvPicPr>
                        <pic:blipFill>
                          <a:blip r:embed="rId31" cstate="print"/>
                          <a:stretch>
                            <a:fillRect/>
                          </a:stretch>
                        </pic:blipFill>
                        <pic:spPr>
                          <a:xfrm>
                            <a:off x="6013703" y="949439"/>
                            <a:ext cx="2445257" cy="320840"/>
                          </a:xfrm>
                          <a:prstGeom prst="rect">
                            <a:avLst/>
                          </a:prstGeom>
                        </pic:spPr>
                      </pic:pic>
                      <pic:pic xmlns:pic="http://schemas.openxmlformats.org/drawingml/2006/picture">
                        <pic:nvPicPr>
                          <pic:cNvPr id="58" name="Image 58"/>
                          <pic:cNvPicPr/>
                        </pic:nvPicPr>
                        <pic:blipFill>
                          <a:blip r:embed="rId32" cstate="print"/>
                          <a:stretch>
                            <a:fillRect/>
                          </a:stretch>
                        </pic:blipFill>
                        <pic:spPr>
                          <a:xfrm>
                            <a:off x="245363" y="1181087"/>
                            <a:ext cx="1926336" cy="349034"/>
                          </a:xfrm>
                          <a:prstGeom prst="rect">
                            <a:avLst/>
                          </a:prstGeom>
                        </pic:spPr>
                      </pic:pic>
                      <pic:pic xmlns:pic="http://schemas.openxmlformats.org/drawingml/2006/picture">
                        <pic:nvPicPr>
                          <pic:cNvPr id="59" name="Image 59"/>
                          <pic:cNvPicPr/>
                        </pic:nvPicPr>
                        <pic:blipFill>
                          <a:blip r:embed="rId33" cstate="print"/>
                          <a:stretch>
                            <a:fillRect/>
                          </a:stretch>
                        </pic:blipFill>
                        <pic:spPr>
                          <a:xfrm>
                            <a:off x="251459" y="1223848"/>
                            <a:ext cx="1914144" cy="265252"/>
                          </a:xfrm>
                          <a:prstGeom prst="rect">
                            <a:avLst/>
                          </a:prstGeom>
                        </pic:spPr>
                      </pic:pic>
                      <wps:wsp>
                        <wps:cNvPr id="60" name="Graphic 60"/>
                        <wps:cNvSpPr/>
                        <wps:spPr>
                          <a:xfrm>
                            <a:off x="340233" y="1236840"/>
                            <a:ext cx="1817370" cy="241935"/>
                          </a:xfrm>
                          <a:custGeom>
                            <a:avLst/>
                            <a:gdLst/>
                            <a:ahLst/>
                            <a:cxnLst/>
                            <a:rect l="l" t="t" r="r" b="b"/>
                            <a:pathLst>
                              <a:path w="1817370" h="241935">
                                <a:moveTo>
                                  <a:pt x="1817242" y="0"/>
                                </a:moveTo>
                                <a:lnTo>
                                  <a:pt x="0" y="0"/>
                                </a:lnTo>
                                <a:lnTo>
                                  <a:pt x="0" y="241592"/>
                                </a:lnTo>
                                <a:lnTo>
                                  <a:pt x="1817242" y="241592"/>
                                </a:lnTo>
                                <a:lnTo>
                                  <a:pt x="1817242" y="0"/>
                                </a:lnTo>
                                <a:close/>
                              </a:path>
                            </a:pathLst>
                          </a:custGeom>
                          <a:solidFill>
                            <a:srgbClr val="FFFFFF"/>
                          </a:solidFill>
                        </wps:spPr>
                        <wps:bodyPr wrap="square" lIns="0" tIns="0" rIns="0" bIns="0" rtlCol="0">
                          <a:prstTxWarp prst="textNoShape">
                            <a:avLst/>
                          </a:prstTxWarp>
                          <a:noAutofit/>
                        </wps:bodyPr>
                      </wps:wsp>
                      <wps:wsp>
                        <wps:cNvPr id="61" name="Graphic 61"/>
                        <wps:cNvSpPr/>
                        <wps:spPr>
                          <a:xfrm>
                            <a:off x="340233" y="1236840"/>
                            <a:ext cx="1817370" cy="241935"/>
                          </a:xfrm>
                          <a:custGeom>
                            <a:avLst/>
                            <a:gdLst/>
                            <a:ahLst/>
                            <a:cxnLst/>
                            <a:rect l="l" t="t" r="r" b="b"/>
                            <a:pathLst>
                              <a:path w="1817370" h="241935">
                                <a:moveTo>
                                  <a:pt x="0" y="241592"/>
                                </a:moveTo>
                                <a:lnTo>
                                  <a:pt x="1817242" y="241592"/>
                                </a:lnTo>
                                <a:lnTo>
                                  <a:pt x="1817242" y="0"/>
                                </a:lnTo>
                                <a:lnTo>
                                  <a:pt x="0" y="0"/>
                                </a:lnTo>
                                <a:lnTo>
                                  <a:pt x="0" y="241592"/>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62" name="Image 62"/>
                          <pic:cNvPicPr/>
                        </pic:nvPicPr>
                        <pic:blipFill>
                          <a:blip r:embed="rId34" cstate="print"/>
                          <a:stretch>
                            <a:fillRect/>
                          </a:stretch>
                        </pic:blipFill>
                        <pic:spPr>
                          <a:xfrm>
                            <a:off x="245363" y="1421917"/>
                            <a:ext cx="1926336" cy="342900"/>
                          </a:xfrm>
                          <a:prstGeom prst="rect">
                            <a:avLst/>
                          </a:prstGeom>
                        </pic:spPr>
                      </pic:pic>
                      <pic:pic xmlns:pic="http://schemas.openxmlformats.org/drawingml/2006/picture">
                        <pic:nvPicPr>
                          <pic:cNvPr id="63" name="Image 63"/>
                          <pic:cNvPicPr/>
                        </pic:nvPicPr>
                        <pic:blipFill>
                          <a:blip r:embed="rId35" cstate="print"/>
                          <a:stretch>
                            <a:fillRect/>
                          </a:stretch>
                        </pic:blipFill>
                        <pic:spPr>
                          <a:xfrm>
                            <a:off x="251459" y="1464538"/>
                            <a:ext cx="1914144" cy="257606"/>
                          </a:xfrm>
                          <a:prstGeom prst="rect">
                            <a:avLst/>
                          </a:prstGeom>
                        </pic:spPr>
                      </pic:pic>
                      <wps:wsp>
                        <wps:cNvPr id="64" name="Graphic 64"/>
                        <wps:cNvSpPr/>
                        <wps:spPr>
                          <a:xfrm>
                            <a:off x="340233" y="1478749"/>
                            <a:ext cx="1817370" cy="234315"/>
                          </a:xfrm>
                          <a:custGeom>
                            <a:avLst/>
                            <a:gdLst/>
                            <a:ahLst/>
                            <a:cxnLst/>
                            <a:rect l="l" t="t" r="r" b="b"/>
                            <a:pathLst>
                              <a:path w="1817370" h="234315">
                                <a:moveTo>
                                  <a:pt x="1817242" y="0"/>
                                </a:moveTo>
                                <a:lnTo>
                                  <a:pt x="0" y="0"/>
                                </a:lnTo>
                                <a:lnTo>
                                  <a:pt x="0" y="233997"/>
                                </a:lnTo>
                                <a:lnTo>
                                  <a:pt x="1817242" y="233997"/>
                                </a:lnTo>
                                <a:lnTo>
                                  <a:pt x="1817242" y="0"/>
                                </a:lnTo>
                                <a:close/>
                              </a:path>
                            </a:pathLst>
                          </a:custGeom>
                          <a:solidFill>
                            <a:srgbClr val="FFFFFF"/>
                          </a:solidFill>
                        </wps:spPr>
                        <wps:bodyPr wrap="square" lIns="0" tIns="0" rIns="0" bIns="0" rtlCol="0">
                          <a:prstTxWarp prst="textNoShape">
                            <a:avLst/>
                          </a:prstTxWarp>
                          <a:noAutofit/>
                        </wps:bodyPr>
                      </wps:wsp>
                      <wps:wsp>
                        <wps:cNvPr id="65" name="Graphic 65"/>
                        <wps:cNvSpPr/>
                        <wps:spPr>
                          <a:xfrm>
                            <a:off x="340233" y="1478749"/>
                            <a:ext cx="1817370" cy="234315"/>
                          </a:xfrm>
                          <a:custGeom>
                            <a:avLst/>
                            <a:gdLst/>
                            <a:ahLst/>
                            <a:cxnLst/>
                            <a:rect l="l" t="t" r="r" b="b"/>
                            <a:pathLst>
                              <a:path w="1817370" h="234315">
                                <a:moveTo>
                                  <a:pt x="0" y="233997"/>
                                </a:moveTo>
                                <a:lnTo>
                                  <a:pt x="1817242" y="233997"/>
                                </a:lnTo>
                                <a:lnTo>
                                  <a:pt x="1817242" y="0"/>
                                </a:lnTo>
                                <a:lnTo>
                                  <a:pt x="0" y="0"/>
                                </a:lnTo>
                                <a:lnTo>
                                  <a:pt x="0" y="233997"/>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66" name="Image 66"/>
                          <pic:cNvPicPr/>
                        </pic:nvPicPr>
                        <pic:blipFill>
                          <a:blip r:embed="rId36" cstate="print"/>
                          <a:stretch>
                            <a:fillRect/>
                          </a:stretch>
                        </pic:blipFill>
                        <pic:spPr>
                          <a:xfrm>
                            <a:off x="245363" y="1656626"/>
                            <a:ext cx="1926336" cy="417563"/>
                          </a:xfrm>
                          <a:prstGeom prst="rect">
                            <a:avLst/>
                          </a:prstGeom>
                        </pic:spPr>
                      </pic:pic>
                      <pic:pic xmlns:pic="http://schemas.openxmlformats.org/drawingml/2006/picture">
                        <pic:nvPicPr>
                          <pic:cNvPr id="67" name="Image 67"/>
                          <pic:cNvPicPr/>
                        </pic:nvPicPr>
                        <pic:blipFill>
                          <a:blip r:embed="rId37" cstate="print"/>
                          <a:stretch>
                            <a:fillRect/>
                          </a:stretch>
                        </pic:blipFill>
                        <pic:spPr>
                          <a:xfrm>
                            <a:off x="251459" y="1699260"/>
                            <a:ext cx="1914144" cy="332257"/>
                          </a:xfrm>
                          <a:prstGeom prst="rect">
                            <a:avLst/>
                          </a:prstGeom>
                        </pic:spPr>
                      </pic:pic>
                      <wps:wsp>
                        <wps:cNvPr id="68" name="Graphic 68"/>
                        <wps:cNvSpPr/>
                        <wps:spPr>
                          <a:xfrm>
                            <a:off x="340233" y="1712760"/>
                            <a:ext cx="1817370" cy="309880"/>
                          </a:xfrm>
                          <a:custGeom>
                            <a:avLst/>
                            <a:gdLst/>
                            <a:ahLst/>
                            <a:cxnLst/>
                            <a:rect l="l" t="t" r="r" b="b"/>
                            <a:pathLst>
                              <a:path w="1817370" h="309880">
                                <a:moveTo>
                                  <a:pt x="1817242" y="0"/>
                                </a:moveTo>
                                <a:lnTo>
                                  <a:pt x="0" y="0"/>
                                </a:lnTo>
                                <a:lnTo>
                                  <a:pt x="0" y="309613"/>
                                </a:lnTo>
                                <a:lnTo>
                                  <a:pt x="1817242" y="309613"/>
                                </a:lnTo>
                                <a:lnTo>
                                  <a:pt x="1817242" y="0"/>
                                </a:lnTo>
                                <a:close/>
                              </a:path>
                            </a:pathLst>
                          </a:custGeom>
                          <a:solidFill>
                            <a:srgbClr val="FFFFFF"/>
                          </a:solidFill>
                        </wps:spPr>
                        <wps:bodyPr wrap="square" lIns="0" tIns="0" rIns="0" bIns="0" rtlCol="0">
                          <a:prstTxWarp prst="textNoShape">
                            <a:avLst/>
                          </a:prstTxWarp>
                          <a:noAutofit/>
                        </wps:bodyPr>
                      </wps:wsp>
                      <wps:wsp>
                        <wps:cNvPr id="69" name="Graphic 69"/>
                        <wps:cNvSpPr/>
                        <wps:spPr>
                          <a:xfrm>
                            <a:off x="340233" y="1712760"/>
                            <a:ext cx="1817370" cy="309880"/>
                          </a:xfrm>
                          <a:custGeom>
                            <a:avLst/>
                            <a:gdLst/>
                            <a:ahLst/>
                            <a:cxnLst/>
                            <a:rect l="l" t="t" r="r" b="b"/>
                            <a:pathLst>
                              <a:path w="1817370" h="309880">
                                <a:moveTo>
                                  <a:pt x="0" y="309613"/>
                                </a:moveTo>
                                <a:lnTo>
                                  <a:pt x="1817242" y="309613"/>
                                </a:lnTo>
                                <a:lnTo>
                                  <a:pt x="1817242" y="0"/>
                                </a:lnTo>
                                <a:lnTo>
                                  <a:pt x="0" y="0"/>
                                </a:lnTo>
                                <a:lnTo>
                                  <a:pt x="0" y="309613"/>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70" name="Image 70"/>
                          <pic:cNvPicPr/>
                        </pic:nvPicPr>
                        <pic:blipFill>
                          <a:blip r:embed="rId38" cstate="print"/>
                          <a:stretch>
                            <a:fillRect/>
                          </a:stretch>
                        </pic:blipFill>
                        <pic:spPr>
                          <a:xfrm>
                            <a:off x="254493" y="2206606"/>
                            <a:ext cx="1908076" cy="449897"/>
                          </a:xfrm>
                          <a:prstGeom prst="rect">
                            <a:avLst/>
                          </a:prstGeom>
                        </pic:spPr>
                      </pic:pic>
                      <pic:pic xmlns:pic="http://schemas.openxmlformats.org/drawingml/2006/picture">
                        <pic:nvPicPr>
                          <pic:cNvPr id="71" name="Image 71"/>
                          <pic:cNvPicPr/>
                        </pic:nvPicPr>
                        <pic:blipFill>
                          <a:blip r:embed="rId39" cstate="print"/>
                          <a:stretch>
                            <a:fillRect/>
                          </a:stretch>
                        </pic:blipFill>
                        <pic:spPr>
                          <a:xfrm>
                            <a:off x="251459" y="2240254"/>
                            <a:ext cx="1914144" cy="384098"/>
                          </a:xfrm>
                          <a:prstGeom prst="rect">
                            <a:avLst/>
                          </a:prstGeom>
                        </pic:spPr>
                      </pic:pic>
                      <wps:wsp>
                        <wps:cNvPr id="72" name="Graphic 72"/>
                        <wps:cNvSpPr/>
                        <wps:spPr>
                          <a:xfrm>
                            <a:off x="340106" y="2254072"/>
                            <a:ext cx="1817370" cy="360045"/>
                          </a:xfrm>
                          <a:custGeom>
                            <a:avLst/>
                            <a:gdLst/>
                            <a:ahLst/>
                            <a:cxnLst/>
                            <a:rect l="l" t="t" r="r" b="b"/>
                            <a:pathLst>
                              <a:path w="1817370" h="360045">
                                <a:moveTo>
                                  <a:pt x="1817242" y="0"/>
                                </a:moveTo>
                                <a:lnTo>
                                  <a:pt x="0" y="0"/>
                                </a:lnTo>
                                <a:lnTo>
                                  <a:pt x="0" y="359740"/>
                                </a:lnTo>
                                <a:lnTo>
                                  <a:pt x="1817242" y="359740"/>
                                </a:lnTo>
                                <a:lnTo>
                                  <a:pt x="1817242" y="0"/>
                                </a:lnTo>
                                <a:close/>
                              </a:path>
                            </a:pathLst>
                          </a:custGeom>
                          <a:solidFill>
                            <a:srgbClr val="FFFFFF"/>
                          </a:solidFill>
                        </wps:spPr>
                        <wps:bodyPr wrap="square" lIns="0" tIns="0" rIns="0" bIns="0" rtlCol="0">
                          <a:prstTxWarp prst="textNoShape">
                            <a:avLst/>
                          </a:prstTxWarp>
                          <a:noAutofit/>
                        </wps:bodyPr>
                      </wps:wsp>
                      <wps:wsp>
                        <wps:cNvPr id="73" name="Graphic 73"/>
                        <wps:cNvSpPr/>
                        <wps:spPr>
                          <a:xfrm>
                            <a:off x="340106" y="2254072"/>
                            <a:ext cx="1817370" cy="360045"/>
                          </a:xfrm>
                          <a:custGeom>
                            <a:avLst/>
                            <a:gdLst/>
                            <a:ahLst/>
                            <a:cxnLst/>
                            <a:rect l="l" t="t" r="r" b="b"/>
                            <a:pathLst>
                              <a:path w="1817370" h="360045">
                                <a:moveTo>
                                  <a:pt x="0" y="359740"/>
                                </a:moveTo>
                                <a:lnTo>
                                  <a:pt x="1817242" y="359740"/>
                                </a:lnTo>
                                <a:lnTo>
                                  <a:pt x="1817242" y="0"/>
                                </a:lnTo>
                                <a:lnTo>
                                  <a:pt x="0" y="0"/>
                                </a:lnTo>
                                <a:lnTo>
                                  <a:pt x="0" y="359740"/>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74" name="Image 74"/>
                          <pic:cNvPicPr/>
                        </pic:nvPicPr>
                        <pic:blipFill>
                          <a:blip r:embed="rId40" cstate="print"/>
                          <a:stretch>
                            <a:fillRect/>
                          </a:stretch>
                        </pic:blipFill>
                        <pic:spPr>
                          <a:xfrm>
                            <a:off x="245363" y="1965947"/>
                            <a:ext cx="1926336" cy="339890"/>
                          </a:xfrm>
                          <a:prstGeom prst="rect">
                            <a:avLst/>
                          </a:prstGeom>
                        </pic:spPr>
                      </pic:pic>
                      <pic:pic xmlns:pic="http://schemas.openxmlformats.org/drawingml/2006/picture">
                        <pic:nvPicPr>
                          <pic:cNvPr id="75" name="Image 75"/>
                          <pic:cNvPicPr/>
                        </pic:nvPicPr>
                        <pic:blipFill>
                          <a:blip r:embed="rId41" cstate="print"/>
                          <a:stretch>
                            <a:fillRect/>
                          </a:stretch>
                        </pic:blipFill>
                        <pic:spPr>
                          <a:xfrm>
                            <a:off x="251459" y="2008708"/>
                            <a:ext cx="1914144" cy="254457"/>
                          </a:xfrm>
                          <a:prstGeom prst="rect">
                            <a:avLst/>
                          </a:prstGeom>
                        </pic:spPr>
                      </pic:pic>
                      <wps:wsp>
                        <wps:cNvPr id="76" name="Graphic 76"/>
                        <wps:cNvSpPr/>
                        <wps:spPr>
                          <a:xfrm>
                            <a:off x="340233" y="2022436"/>
                            <a:ext cx="1817370" cy="231775"/>
                          </a:xfrm>
                          <a:custGeom>
                            <a:avLst/>
                            <a:gdLst/>
                            <a:ahLst/>
                            <a:cxnLst/>
                            <a:rect l="l" t="t" r="r" b="b"/>
                            <a:pathLst>
                              <a:path w="1817370" h="231775">
                                <a:moveTo>
                                  <a:pt x="1817242" y="0"/>
                                </a:moveTo>
                                <a:lnTo>
                                  <a:pt x="0" y="0"/>
                                </a:lnTo>
                                <a:lnTo>
                                  <a:pt x="0" y="231711"/>
                                </a:lnTo>
                                <a:lnTo>
                                  <a:pt x="1817242" y="231711"/>
                                </a:lnTo>
                                <a:lnTo>
                                  <a:pt x="1817242"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77" name="Image 77"/>
                          <pic:cNvPicPr/>
                        </pic:nvPicPr>
                        <pic:blipFill>
                          <a:blip r:embed="rId42" cstate="print"/>
                          <a:stretch>
                            <a:fillRect/>
                          </a:stretch>
                        </pic:blipFill>
                        <pic:spPr>
                          <a:xfrm>
                            <a:off x="2308860" y="1307617"/>
                            <a:ext cx="1767077" cy="304038"/>
                          </a:xfrm>
                          <a:prstGeom prst="rect">
                            <a:avLst/>
                          </a:prstGeom>
                        </pic:spPr>
                      </pic:pic>
                      <pic:pic xmlns:pic="http://schemas.openxmlformats.org/drawingml/2006/picture">
                        <pic:nvPicPr>
                          <pic:cNvPr id="78" name="Image 78"/>
                          <pic:cNvPicPr/>
                        </pic:nvPicPr>
                        <pic:blipFill>
                          <a:blip r:embed="rId43" cstate="print"/>
                          <a:stretch>
                            <a:fillRect/>
                          </a:stretch>
                        </pic:blipFill>
                        <pic:spPr>
                          <a:xfrm>
                            <a:off x="4343400" y="1307604"/>
                            <a:ext cx="1974341" cy="467118"/>
                          </a:xfrm>
                          <a:prstGeom prst="rect">
                            <a:avLst/>
                          </a:prstGeom>
                        </pic:spPr>
                      </pic:pic>
                      <pic:pic xmlns:pic="http://schemas.openxmlformats.org/drawingml/2006/picture">
                        <pic:nvPicPr>
                          <pic:cNvPr id="79" name="Image 79"/>
                          <pic:cNvPicPr/>
                        </pic:nvPicPr>
                        <pic:blipFill>
                          <a:blip r:embed="rId44" cstate="print"/>
                          <a:stretch>
                            <a:fillRect/>
                          </a:stretch>
                        </pic:blipFill>
                        <pic:spPr>
                          <a:xfrm>
                            <a:off x="6362677" y="1758721"/>
                            <a:ext cx="1869992" cy="537997"/>
                          </a:xfrm>
                          <a:prstGeom prst="rect">
                            <a:avLst/>
                          </a:prstGeom>
                        </pic:spPr>
                      </pic:pic>
                      <pic:pic xmlns:pic="http://schemas.openxmlformats.org/drawingml/2006/picture">
                        <pic:nvPicPr>
                          <pic:cNvPr id="80" name="Image 80"/>
                          <pic:cNvPicPr/>
                        </pic:nvPicPr>
                        <pic:blipFill>
                          <a:blip r:embed="rId45" cstate="print"/>
                          <a:stretch>
                            <a:fillRect/>
                          </a:stretch>
                        </pic:blipFill>
                        <pic:spPr>
                          <a:xfrm>
                            <a:off x="6359652" y="1792249"/>
                            <a:ext cx="1876044" cy="470915"/>
                          </a:xfrm>
                          <a:prstGeom prst="rect">
                            <a:avLst/>
                          </a:prstGeom>
                        </pic:spPr>
                      </pic:pic>
                      <wps:wsp>
                        <wps:cNvPr id="81" name="Graphic 81"/>
                        <wps:cNvSpPr/>
                        <wps:spPr>
                          <a:xfrm>
                            <a:off x="6448552" y="1805584"/>
                            <a:ext cx="1779905" cy="448309"/>
                          </a:xfrm>
                          <a:custGeom>
                            <a:avLst/>
                            <a:gdLst/>
                            <a:ahLst/>
                            <a:cxnLst/>
                            <a:rect l="l" t="t" r="r" b="b"/>
                            <a:pathLst>
                              <a:path w="1779905" h="448309">
                                <a:moveTo>
                                  <a:pt x="1779397" y="0"/>
                                </a:moveTo>
                                <a:lnTo>
                                  <a:pt x="0" y="0"/>
                                </a:lnTo>
                                <a:lnTo>
                                  <a:pt x="0" y="448055"/>
                                </a:lnTo>
                                <a:lnTo>
                                  <a:pt x="1779397" y="448055"/>
                                </a:lnTo>
                                <a:lnTo>
                                  <a:pt x="1779397" y="0"/>
                                </a:lnTo>
                                <a:close/>
                              </a:path>
                            </a:pathLst>
                          </a:custGeom>
                          <a:solidFill>
                            <a:srgbClr val="FFFFFF"/>
                          </a:solidFill>
                        </wps:spPr>
                        <wps:bodyPr wrap="square" lIns="0" tIns="0" rIns="0" bIns="0" rtlCol="0">
                          <a:prstTxWarp prst="textNoShape">
                            <a:avLst/>
                          </a:prstTxWarp>
                          <a:noAutofit/>
                        </wps:bodyPr>
                      </wps:wsp>
                      <wps:wsp>
                        <wps:cNvPr id="82" name="Graphic 82"/>
                        <wps:cNvSpPr/>
                        <wps:spPr>
                          <a:xfrm>
                            <a:off x="6448552" y="1805584"/>
                            <a:ext cx="1779905" cy="448309"/>
                          </a:xfrm>
                          <a:custGeom>
                            <a:avLst/>
                            <a:gdLst/>
                            <a:ahLst/>
                            <a:cxnLst/>
                            <a:rect l="l" t="t" r="r" b="b"/>
                            <a:pathLst>
                              <a:path w="1779905" h="448309">
                                <a:moveTo>
                                  <a:pt x="0" y="448055"/>
                                </a:moveTo>
                                <a:lnTo>
                                  <a:pt x="1779397" y="448055"/>
                                </a:lnTo>
                                <a:lnTo>
                                  <a:pt x="1779397" y="0"/>
                                </a:lnTo>
                                <a:lnTo>
                                  <a:pt x="0" y="0"/>
                                </a:lnTo>
                                <a:lnTo>
                                  <a:pt x="0" y="448055"/>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83" name="Image 83"/>
                          <pic:cNvPicPr/>
                        </pic:nvPicPr>
                        <pic:blipFill>
                          <a:blip r:embed="rId46" cstate="print"/>
                          <a:stretch>
                            <a:fillRect/>
                          </a:stretch>
                        </pic:blipFill>
                        <pic:spPr>
                          <a:xfrm>
                            <a:off x="6353555" y="1261922"/>
                            <a:ext cx="1888236" cy="556234"/>
                          </a:xfrm>
                          <a:prstGeom prst="rect">
                            <a:avLst/>
                          </a:prstGeom>
                        </pic:spPr>
                      </pic:pic>
                      <pic:pic xmlns:pic="http://schemas.openxmlformats.org/drawingml/2006/picture">
                        <pic:nvPicPr>
                          <pic:cNvPr id="84" name="Image 84"/>
                          <pic:cNvPicPr/>
                        </pic:nvPicPr>
                        <pic:blipFill>
                          <a:blip r:embed="rId47" cstate="print"/>
                          <a:stretch>
                            <a:fillRect/>
                          </a:stretch>
                        </pic:blipFill>
                        <pic:spPr>
                          <a:xfrm>
                            <a:off x="6359652" y="1304569"/>
                            <a:ext cx="1876044" cy="470915"/>
                          </a:xfrm>
                          <a:prstGeom prst="rect">
                            <a:avLst/>
                          </a:prstGeom>
                        </pic:spPr>
                      </pic:pic>
                      <wps:wsp>
                        <wps:cNvPr id="85" name="Graphic 85"/>
                        <wps:cNvSpPr/>
                        <wps:spPr>
                          <a:xfrm>
                            <a:off x="6448552" y="1318285"/>
                            <a:ext cx="1779905" cy="448309"/>
                          </a:xfrm>
                          <a:custGeom>
                            <a:avLst/>
                            <a:gdLst/>
                            <a:ahLst/>
                            <a:cxnLst/>
                            <a:rect l="l" t="t" r="r" b="b"/>
                            <a:pathLst>
                              <a:path w="1779905" h="448309">
                                <a:moveTo>
                                  <a:pt x="0" y="448055"/>
                                </a:moveTo>
                                <a:lnTo>
                                  <a:pt x="1779397" y="448055"/>
                                </a:lnTo>
                                <a:lnTo>
                                  <a:pt x="1779397" y="0"/>
                                </a:lnTo>
                                <a:lnTo>
                                  <a:pt x="0" y="0"/>
                                </a:lnTo>
                                <a:lnTo>
                                  <a:pt x="0" y="448055"/>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86" name="Image 86"/>
                          <pic:cNvPicPr/>
                        </pic:nvPicPr>
                        <pic:blipFill>
                          <a:blip r:embed="rId48" cstate="print"/>
                          <a:stretch>
                            <a:fillRect/>
                          </a:stretch>
                        </pic:blipFill>
                        <pic:spPr>
                          <a:xfrm>
                            <a:off x="6353555" y="2272334"/>
                            <a:ext cx="1888236" cy="556234"/>
                          </a:xfrm>
                          <a:prstGeom prst="rect">
                            <a:avLst/>
                          </a:prstGeom>
                        </pic:spPr>
                      </pic:pic>
                      <pic:pic xmlns:pic="http://schemas.openxmlformats.org/drawingml/2006/picture">
                        <pic:nvPicPr>
                          <pic:cNvPr id="87" name="Image 87"/>
                          <pic:cNvPicPr/>
                        </pic:nvPicPr>
                        <pic:blipFill>
                          <a:blip r:embed="rId49" cstate="print"/>
                          <a:stretch>
                            <a:fillRect/>
                          </a:stretch>
                        </pic:blipFill>
                        <pic:spPr>
                          <a:xfrm>
                            <a:off x="6359652" y="2314981"/>
                            <a:ext cx="1876044" cy="470915"/>
                          </a:xfrm>
                          <a:prstGeom prst="rect">
                            <a:avLst/>
                          </a:prstGeom>
                        </pic:spPr>
                      </pic:pic>
                      <pic:pic xmlns:pic="http://schemas.openxmlformats.org/drawingml/2006/picture">
                        <pic:nvPicPr>
                          <pic:cNvPr id="88" name="Image 88"/>
                          <pic:cNvPicPr/>
                        </pic:nvPicPr>
                        <pic:blipFill>
                          <a:blip r:embed="rId50" cstate="print"/>
                          <a:stretch>
                            <a:fillRect/>
                          </a:stretch>
                        </pic:blipFill>
                        <pic:spPr>
                          <a:xfrm>
                            <a:off x="2462783" y="1577352"/>
                            <a:ext cx="1508760" cy="414540"/>
                          </a:xfrm>
                          <a:prstGeom prst="rect">
                            <a:avLst/>
                          </a:prstGeom>
                        </pic:spPr>
                      </pic:pic>
                      <pic:pic xmlns:pic="http://schemas.openxmlformats.org/drawingml/2006/picture">
                        <pic:nvPicPr>
                          <pic:cNvPr id="89" name="Image 89"/>
                          <pic:cNvPicPr/>
                        </pic:nvPicPr>
                        <pic:blipFill>
                          <a:blip r:embed="rId51" cstate="print"/>
                          <a:stretch>
                            <a:fillRect/>
                          </a:stretch>
                        </pic:blipFill>
                        <pic:spPr>
                          <a:xfrm>
                            <a:off x="2468879" y="1619999"/>
                            <a:ext cx="1498091" cy="330746"/>
                          </a:xfrm>
                          <a:prstGeom prst="rect">
                            <a:avLst/>
                          </a:prstGeom>
                        </pic:spPr>
                      </pic:pic>
                      <wps:wsp>
                        <wps:cNvPr id="90" name="Graphic 90"/>
                        <wps:cNvSpPr/>
                        <wps:spPr>
                          <a:xfrm>
                            <a:off x="2557652" y="1634401"/>
                            <a:ext cx="1400810" cy="306070"/>
                          </a:xfrm>
                          <a:custGeom>
                            <a:avLst/>
                            <a:gdLst/>
                            <a:ahLst/>
                            <a:cxnLst/>
                            <a:rect l="l" t="t" r="r" b="b"/>
                            <a:pathLst>
                              <a:path w="1400810" h="306070">
                                <a:moveTo>
                                  <a:pt x="1400810" y="0"/>
                                </a:moveTo>
                                <a:lnTo>
                                  <a:pt x="0" y="0"/>
                                </a:lnTo>
                                <a:lnTo>
                                  <a:pt x="0" y="305803"/>
                                </a:lnTo>
                                <a:lnTo>
                                  <a:pt x="1400810" y="305803"/>
                                </a:lnTo>
                                <a:lnTo>
                                  <a:pt x="1400810"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91" name="Image 91"/>
                          <pic:cNvPicPr/>
                        </pic:nvPicPr>
                        <pic:blipFill>
                          <a:blip r:embed="rId52" cstate="print"/>
                          <a:stretch>
                            <a:fillRect/>
                          </a:stretch>
                        </pic:blipFill>
                        <pic:spPr>
                          <a:xfrm>
                            <a:off x="2462783" y="1905025"/>
                            <a:ext cx="1508760" cy="406908"/>
                          </a:xfrm>
                          <a:prstGeom prst="rect">
                            <a:avLst/>
                          </a:prstGeom>
                        </pic:spPr>
                      </pic:pic>
                      <pic:pic xmlns:pic="http://schemas.openxmlformats.org/drawingml/2006/picture">
                        <pic:nvPicPr>
                          <pic:cNvPr id="92" name="Image 92"/>
                          <pic:cNvPicPr/>
                        </pic:nvPicPr>
                        <pic:blipFill>
                          <a:blip r:embed="rId53" cstate="print"/>
                          <a:stretch>
                            <a:fillRect/>
                          </a:stretch>
                        </pic:blipFill>
                        <pic:spPr>
                          <a:xfrm>
                            <a:off x="2468879" y="1947659"/>
                            <a:ext cx="1498091" cy="321602"/>
                          </a:xfrm>
                          <a:prstGeom prst="rect">
                            <a:avLst/>
                          </a:prstGeom>
                        </pic:spPr>
                      </pic:pic>
                      <wps:wsp>
                        <wps:cNvPr id="93" name="Graphic 93"/>
                        <wps:cNvSpPr/>
                        <wps:spPr>
                          <a:xfrm>
                            <a:off x="2557652" y="1961984"/>
                            <a:ext cx="1400810" cy="298450"/>
                          </a:xfrm>
                          <a:custGeom>
                            <a:avLst/>
                            <a:gdLst/>
                            <a:ahLst/>
                            <a:cxnLst/>
                            <a:rect l="l" t="t" r="r" b="b"/>
                            <a:pathLst>
                              <a:path w="1400810" h="298450">
                                <a:moveTo>
                                  <a:pt x="1400810" y="0"/>
                                </a:moveTo>
                                <a:lnTo>
                                  <a:pt x="0" y="0"/>
                                </a:lnTo>
                                <a:lnTo>
                                  <a:pt x="0" y="297878"/>
                                </a:lnTo>
                                <a:lnTo>
                                  <a:pt x="1400810" y="297878"/>
                                </a:lnTo>
                                <a:lnTo>
                                  <a:pt x="1400810"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94" name="Image 94"/>
                          <pic:cNvPicPr/>
                        </pic:nvPicPr>
                        <pic:blipFill>
                          <a:blip r:embed="rId54" cstate="print"/>
                          <a:stretch>
                            <a:fillRect/>
                          </a:stretch>
                        </pic:blipFill>
                        <pic:spPr>
                          <a:xfrm>
                            <a:off x="2462783" y="2225052"/>
                            <a:ext cx="1508760" cy="524268"/>
                          </a:xfrm>
                          <a:prstGeom prst="rect">
                            <a:avLst/>
                          </a:prstGeom>
                        </pic:spPr>
                      </pic:pic>
                      <pic:pic xmlns:pic="http://schemas.openxmlformats.org/drawingml/2006/picture">
                        <pic:nvPicPr>
                          <pic:cNvPr id="95" name="Image 95"/>
                          <pic:cNvPicPr/>
                        </pic:nvPicPr>
                        <pic:blipFill>
                          <a:blip r:embed="rId55" cstate="print"/>
                          <a:stretch>
                            <a:fillRect/>
                          </a:stretch>
                        </pic:blipFill>
                        <pic:spPr>
                          <a:xfrm>
                            <a:off x="2468879" y="2267686"/>
                            <a:ext cx="1498091" cy="438962"/>
                          </a:xfrm>
                          <a:prstGeom prst="rect">
                            <a:avLst/>
                          </a:prstGeom>
                        </pic:spPr>
                      </pic:pic>
                      <wps:wsp>
                        <wps:cNvPr id="96" name="Graphic 96"/>
                        <wps:cNvSpPr/>
                        <wps:spPr>
                          <a:xfrm>
                            <a:off x="2557652" y="2281643"/>
                            <a:ext cx="1400810" cy="415290"/>
                          </a:xfrm>
                          <a:custGeom>
                            <a:avLst/>
                            <a:gdLst/>
                            <a:ahLst/>
                            <a:cxnLst/>
                            <a:rect l="l" t="t" r="r" b="b"/>
                            <a:pathLst>
                              <a:path w="1400810" h="415290">
                                <a:moveTo>
                                  <a:pt x="1400810" y="0"/>
                                </a:moveTo>
                                <a:lnTo>
                                  <a:pt x="0" y="0"/>
                                </a:lnTo>
                                <a:lnTo>
                                  <a:pt x="0" y="414972"/>
                                </a:lnTo>
                                <a:lnTo>
                                  <a:pt x="1400810" y="414972"/>
                                </a:lnTo>
                                <a:lnTo>
                                  <a:pt x="1400810"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97" name="Image 97"/>
                          <pic:cNvPicPr/>
                        </pic:nvPicPr>
                        <pic:blipFill>
                          <a:blip r:embed="rId56" cstate="print"/>
                          <a:stretch>
                            <a:fillRect/>
                          </a:stretch>
                        </pic:blipFill>
                        <pic:spPr>
                          <a:xfrm>
                            <a:off x="2462783" y="2662427"/>
                            <a:ext cx="1508760" cy="440461"/>
                          </a:xfrm>
                          <a:prstGeom prst="rect">
                            <a:avLst/>
                          </a:prstGeom>
                        </pic:spPr>
                      </pic:pic>
                      <pic:pic xmlns:pic="http://schemas.openxmlformats.org/drawingml/2006/picture">
                        <pic:nvPicPr>
                          <pic:cNvPr id="98" name="Image 98"/>
                          <pic:cNvPicPr/>
                        </pic:nvPicPr>
                        <pic:blipFill>
                          <a:blip r:embed="rId57" cstate="print"/>
                          <a:stretch>
                            <a:fillRect/>
                          </a:stretch>
                        </pic:blipFill>
                        <pic:spPr>
                          <a:xfrm>
                            <a:off x="4335732" y="1787474"/>
                            <a:ext cx="1719167" cy="395083"/>
                          </a:xfrm>
                          <a:prstGeom prst="rect">
                            <a:avLst/>
                          </a:prstGeom>
                        </pic:spPr>
                      </pic:pic>
                      <pic:pic xmlns:pic="http://schemas.openxmlformats.org/drawingml/2006/picture">
                        <pic:nvPicPr>
                          <pic:cNvPr id="99" name="Image 99"/>
                          <pic:cNvPicPr/>
                        </pic:nvPicPr>
                        <pic:blipFill>
                          <a:blip r:embed="rId58" cstate="print"/>
                          <a:stretch>
                            <a:fillRect/>
                          </a:stretch>
                        </pic:blipFill>
                        <pic:spPr>
                          <a:xfrm>
                            <a:off x="4334255" y="1821141"/>
                            <a:ext cx="1723644" cy="329247"/>
                          </a:xfrm>
                          <a:prstGeom prst="rect">
                            <a:avLst/>
                          </a:prstGeom>
                        </pic:spPr>
                      </pic:pic>
                      <pic:pic xmlns:pic="http://schemas.openxmlformats.org/drawingml/2006/picture">
                        <pic:nvPicPr>
                          <pic:cNvPr id="100" name="Image 100"/>
                          <pic:cNvPicPr/>
                        </pic:nvPicPr>
                        <pic:blipFill>
                          <a:blip r:embed="rId59" cstate="print"/>
                          <a:stretch>
                            <a:fillRect/>
                          </a:stretch>
                        </pic:blipFill>
                        <pic:spPr>
                          <a:xfrm>
                            <a:off x="4326635" y="2130539"/>
                            <a:ext cx="1735835" cy="413042"/>
                          </a:xfrm>
                          <a:prstGeom prst="rect">
                            <a:avLst/>
                          </a:prstGeom>
                        </pic:spPr>
                      </pic:pic>
                      <pic:pic xmlns:pic="http://schemas.openxmlformats.org/drawingml/2006/picture">
                        <pic:nvPicPr>
                          <pic:cNvPr id="101" name="Image 101"/>
                          <pic:cNvPicPr/>
                        </pic:nvPicPr>
                        <pic:blipFill>
                          <a:blip r:embed="rId60" cstate="print"/>
                          <a:stretch>
                            <a:fillRect/>
                          </a:stretch>
                        </pic:blipFill>
                        <pic:spPr>
                          <a:xfrm>
                            <a:off x="4332732" y="2173185"/>
                            <a:ext cx="1725168" cy="329247"/>
                          </a:xfrm>
                          <a:prstGeom prst="rect">
                            <a:avLst/>
                          </a:prstGeom>
                        </pic:spPr>
                      </pic:pic>
                      <pic:pic xmlns:pic="http://schemas.openxmlformats.org/drawingml/2006/picture">
                        <pic:nvPicPr>
                          <pic:cNvPr id="102" name="Image 102"/>
                          <pic:cNvPicPr/>
                        </pic:nvPicPr>
                        <pic:blipFill>
                          <a:blip r:embed="rId61" cstate="print"/>
                          <a:stretch>
                            <a:fillRect/>
                          </a:stretch>
                        </pic:blipFill>
                        <pic:spPr>
                          <a:xfrm>
                            <a:off x="4326635" y="2482583"/>
                            <a:ext cx="1737360" cy="413042"/>
                          </a:xfrm>
                          <a:prstGeom prst="rect">
                            <a:avLst/>
                          </a:prstGeom>
                        </pic:spPr>
                      </pic:pic>
                      <pic:pic xmlns:pic="http://schemas.openxmlformats.org/drawingml/2006/picture">
                        <pic:nvPicPr>
                          <pic:cNvPr id="103" name="Image 103"/>
                          <pic:cNvPicPr/>
                        </pic:nvPicPr>
                        <pic:blipFill>
                          <a:blip r:embed="rId62" cstate="print"/>
                          <a:stretch>
                            <a:fillRect/>
                          </a:stretch>
                        </pic:blipFill>
                        <pic:spPr>
                          <a:xfrm>
                            <a:off x="4334255" y="2523731"/>
                            <a:ext cx="1723644" cy="330746"/>
                          </a:xfrm>
                          <a:prstGeom prst="rect">
                            <a:avLst/>
                          </a:prstGeom>
                        </pic:spPr>
                      </pic:pic>
                      <wps:wsp>
                        <wps:cNvPr id="104" name="Graphic 104"/>
                        <wps:cNvSpPr/>
                        <wps:spPr>
                          <a:xfrm>
                            <a:off x="6350" y="3120669"/>
                            <a:ext cx="8495665" cy="1757680"/>
                          </a:xfrm>
                          <a:custGeom>
                            <a:avLst/>
                            <a:gdLst/>
                            <a:ahLst/>
                            <a:cxnLst/>
                            <a:rect l="l" t="t" r="r" b="b"/>
                            <a:pathLst>
                              <a:path w="8495665" h="1757680">
                                <a:moveTo>
                                  <a:pt x="0" y="1757552"/>
                                </a:moveTo>
                                <a:lnTo>
                                  <a:pt x="8495665" y="1757552"/>
                                </a:lnTo>
                                <a:lnTo>
                                  <a:pt x="8495665" y="0"/>
                                </a:lnTo>
                                <a:lnTo>
                                  <a:pt x="0" y="0"/>
                                </a:lnTo>
                                <a:lnTo>
                                  <a:pt x="0" y="1757552"/>
                                </a:lnTo>
                                <a:close/>
                              </a:path>
                            </a:pathLst>
                          </a:custGeom>
                          <a:ln w="1270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05" name="Image 105"/>
                          <pic:cNvPicPr/>
                        </pic:nvPicPr>
                        <pic:blipFill>
                          <a:blip r:embed="rId63" cstate="print"/>
                          <a:stretch>
                            <a:fillRect/>
                          </a:stretch>
                        </pic:blipFill>
                        <pic:spPr>
                          <a:xfrm>
                            <a:off x="1170432" y="3107410"/>
                            <a:ext cx="6201918" cy="256844"/>
                          </a:xfrm>
                          <a:prstGeom prst="rect">
                            <a:avLst/>
                          </a:prstGeom>
                        </pic:spPr>
                      </pic:pic>
                      <pic:pic xmlns:pic="http://schemas.openxmlformats.org/drawingml/2006/picture">
                        <pic:nvPicPr>
                          <pic:cNvPr id="106" name="Image 106"/>
                          <pic:cNvPicPr/>
                        </pic:nvPicPr>
                        <pic:blipFill>
                          <a:blip r:embed="rId64" cstate="print"/>
                          <a:stretch>
                            <a:fillRect/>
                          </a:stretch>
                        </pic:blipFill>
                        <pic:spPr>
                          <a:xfrm>
                            <a:off x="167639" y="3413747"/>
                            <a:ext cx="2024633" cy="262928"/>
                          </a:xfrm>
                          <a:prstGeom prst="rect">
                            <a:avLst/>
                          </a:prstGeom>
                        </pic:spPr>
                      </pic:pic>
                      <pic:pic xmlns:pic="http://schemas.openxmlformats.org/drawingml/2006/picture">
                        <pic:nvPicPr>
                          <pic:cNvPr id="107" name="Image 107"/>
                          <pic:cNvPicPr/>
                        </pic:nvPicPr>
                        <pic:blipFill>
                          <a:blip r:embed="rId65" cstate="print"/>
                          <a:stretch>
                            <a:fillRect/>
                          </a:stretch>
                        </pic:blipFill>
                        <pic:spPr>
                          <a:xfrm>
                            <a:off x="2636520" y="3413747"/>
                            <a:ext cx="3425190" cy="262928"/>
                          </a:xfrm>
                          <a:prstGeom prst="rect">
                            <a:avLst/>
                          </a:prstGeom>
                        </pic:spPr>
                      </pic:pic>
                      <pic:pic xmlns:pic="http://schemas.openxmlformats.org/drawingml/2006/picture">
                        <pic:nvPicPr>
                          <pic:cNvPr id="108" name="Image 108"/>
                          <pic:cNvPicPr/>
                        </pic:nvPicPr>
                        <pic:blipFill>
                          <a:blip r:embed="rId66" cstate="print"/>
                          <a:stretch>
                            <a:fillRect/>
                          </a:stretch>
                        </pic:blipFill>
                        <pic:spPr>
                          <a:xfrm>
                            <a:off x="6403847" y="3413747"/>
                            <a:ext cx="1921002" cy="262928"/>
                          </a:xfrm>
                          <a:prstGeom prst="rect">
                            <a:avLst/>
                          </a:prstGeom>
                        </pic:spPr>
                      </pic:pic>
                      <pic:pic xmlns:pic="http://schemas.openxmlformats.org/drawingml/2006/picture">
                        <pic:nvPicPr>
                          <pic:cNvPr id="109" name="Image 109"/>
                          <pic:cNvPicPr/>
                        </pic:nvPicPr>
                        <pic:blipFill>
                          <a:blip r:embed="rId67" cstate="print"/>
                          <a:stretch>
                            <a:fillRect/>
                          </a:stretch>
                        </pic:blipFill>
                        <pic:spPr>
                          <a:xfrm>
                            <a:off x="1562100" y="4661941"/>
                            <a:ext cx="5435346" cy="220218"/>
                          </a:xfrm>
                          <a:prstGeom prst="rect">
                            <a:avLst/>
                          </a:prstGeom>
                        </pic:spPr>
                      </pic:pic>
                      <pic:pic xmlns:pic="http://schemas.openxmlformats.org/drawingml/2006/picture">
                        <pic:nvPicPr>
                          <pic:cNvPr id="110" name="Image 110"/>
                          <pic:cNvPicPr/>
                        </pic:nvPicPr>
                        <pic:blipFill>
                          <a:blip r:embed="rId68" cstate="print"/>
                          <a:stretch>
                            <a:fillRect/>
                          </a:stretch>
                        </pic:blipFill>
                        <pic:spPr>
                          <a:xfrm>
                            <a:off x="4299330" y="4219854"/>
                            <a:ext cx="95884" cy="88900"/>
                          </a:xfrm>
                          <a:prstGeom prst="rect">
                            <a:avLst/>
                          </a:prstGeom>
                        </pic:spPr>
                      </pic:pic>
                      <pic:pic xmlns:pic="http://schemas.openxmlformats.org/drawingml/2006/picture">
                        <pic:nvPicPr>
                          <pic:cNvPr id="111" name="Image 111"/>
                          <pic:cNvPicPr/>
                        </pic:nvPicPr>
                        <pic:blipFill>
                          <a:blip r:embed="rId69" cstate="print"/>
                          <a:stretch>
                            <a:fillRect/>
                          </a:stretch>
                        </pic:blipFill>
                        <pic:spPr>
                          <a:xfrm>
                            <a:off x="4301490" y="3946677"/>
                            <a:ext cx="96139" cy="95504"/>
                          </a:xfrm>
                          <a:prstGeom prst="rect">
                            <a:avLst/>
                          </a:prstGeom>
                        </pic:spPr>
                      </pic:pic>
                      <pic:pic xmlns:pic="http://schemas.openxmlformats.org/drawingml/2006/picture">
                        <pic:nvPicPr>
                          <pic:cNvPr id="112" name="Image 112"/>
                          <pic:cNvPicPr/>
                        </pic:nvPicPr>
                        <pic:blipFill>
                          <a:blip r:embed="rId70" cstate="print"/>
                          <a:stretch>
                            <a:fillRect/>
                          </a:stretch>
                        </pic:blipFill>
                        <pic:spPr>
                          <a:xfrm>
                            <a:off x="4302125" y="3672484"/>
                            <a:ext cx="96138" cy="89281"/>
                          </a:xfrm>
                          <a:prstGeom prst="rect">
                            <a:avLst/>
                          </a:prstGeom>
                        </pic:spPr>
                      </pic:pic>
                      <pic:pic xmlns:pic="http://schemas.openxmlformats.org/drawingml/2006/picture">
                        <pic:nvPicPr>
                          <pic:cNvPr id="113" name="Image 113"/>
                          <pic:cNvPicPr/>
                        </pic:nvPicPr>
                        <pic:blipFill>
                          <a:blip r:embed="rId71" cstate="print"/>
                          <a:stretch>
                            <a:fillRect/>
                          </a:stretch>
                        </pic:blipFill>
                        <pic:spPr>
                          <a:xfrm>
                            <a:off x="1524000" y="0"/>
                            <a:ext cx="1470660" cy="577621"/>
                          </a:xfrm>
                          <a:prstGeom prst="rect">
                            <a:avLst/>
                          </a:prstGeom>
                        </pic:spPr>
                      </pic:pic>
                      <pic:pic xmlns:pic="http://schemas.openxmlformats.org/drawingml/2006/picture">
                        <pic:nvPicPr>
                          <pic:cNvPr id="114" name="Image 114"/>
                          <pic:cNvPicPr/>
                        </pic:nvPicPr>
                        <pic:blipFill>
                          <a:blip r:embed="rId72" cstate="print"/>
                          <a:stretch>
                            <a:fillRect/>
                          </a:stretch>
                        </pic:blipFill>
                        <pic:spPr>
                          <a:xfrm>
                            <a:off x="1530096" y="42722"/>
                            <a:ext cx="1458467" cy="492226"/>
                          </a:xfrm>
                          <a:prstGeom prst="rect">
                            <a:avLst/>
                          </a:prstGeom>
                        </pic:spPr>
                      </pic:pic>
                      <wps:wsp>
                        <wps:cNvPr id="115" name="Graphic 115"/>
                        <wps:cNvSpPr/>
                        <wps:spPr>
                          <a:xfrm>
                            <a:off x="1580007" y="18681"/>
                            <a:ext cx="1363345" cy="469265"/>
                          </a:xfrm>
                          <a:custGeom>
                            <a:avLst/>
                            <a:gdLst/>
                            <a:ahLst/>
                            <a:cxnLst/>
                            <a:rect l="l" t="t" r="r" b="b"/>
                            <a:pathLst>
                              <a:path w="1363345" h="469265">
                                <a:moveTo>
                                  <a:pt x="1362964" y="0"/>
                                </a:moveTo>
                                <a:lnTo>
                                  <a:pt x="0" y="0"/>
                                </a:lnTo>
                                <a:lnTo>
                                  <a:pt x="0" y="468896"/>
                                </a:lnTo>
                                <a:lnTo>
                                  <a:pt x="1362964" y="468896"/>
                                </a:lnTo>
                                <a:lnTo>
                                  <a:pt x="1362964" y="0"/>
                                </a:lnTo>
                                <a:close/>
                              </a:path>
                            </a:pathLst>
                          </a:custGeom>
                          <a:solidFill>
                            <a:srgbClr val="FFFFFF"/>
                          </a:solidFill>
                        </wps:spPr>
                        <wps:bodyPr wrap="square" lIns="0" tIns="0" rIns="0" bIns="0" rtlCol="0">
                          <a:prstTxWarp prst="textNoShape">
                            <a:avLst/>
                          </a:prstTxWarp>
                          <a:noAutofit/>
                        </wps:bodyPr>
                      </wps:wsp>
                      <wps:wsp>
                        <wps:cNvPr id="116" name="Graphic 116"/>
                        <wps:cNvSpPr/>
                        <wps:spPr>
                          <a:xfrm>
                            <a:off x="1580007" y="18681"/>
                            <a:ext cx="1363345" cy="469265"/>
                          </a:xfrm>
                          <a:custGeom>
                            <a:avLst/>
                            <a:gdLst/>
                            <a:ahLst/>
                            <a:cxnLst/>
                            <a:rect l="l" t="t" r="r" b="b"/>
                            <a:pathLst>
                              <a:path w="1363345" h="469265">
                                <a:moveTo>
                                  <a:pt x="0" y="468896"/>
                                </a:moveTo>
                                <a:lnTo>
                                  <a:pt x="1362964" y="468896"/>
                                </a:lnTo>
                                <a:lnTo>
                                  <a:pt x="1362964" y="0"/>
                                </a:lnTo>
                                <a:lnTo>
                                  <a:pt x="0" y="0"/>
                                </a:lnTo>
                                <a:lnTo>
                                  <a:pt x="0" y="468896"/>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17" name="Image 117"/>
                          <pic:cNvPicPr/>
                        </pic:nvPicPr>
                        <pic:blipFill>
                          <a:blip r:embed="rId71" cstate="print"/>
                          <a:stretch>
                            <a:fillRect/>
                          </a:stretch>
                        </pic:blipFill>
                        <pic:spPr>
                          <a:xfrm>
                            <a:off x="153923" y="0"/>
                            <a:ext cx="1470660" cy="577621"/>
                          </a:xfrm>
                          <a:prstGeom prst="rect">
                            <a:avLst/>
                          </a:prstGeom>
                        </pic:spPr>
                      </pic:pic>
                      <pic:pic xmlns:pic="http://schemas.openxmlformats.org/drawingml/2006/picture">
                        <pic:nvPicPr>
                          <pic:cNvPr id="118" name="Image 118"/>
                          <pic:cNvPicPr/>
                        </pic:nvPicPr>
                        <pic:blipFill>
                          <a:blip r:embed="rId73" cstate="print"/>
                          <a:stretch>
                            <a:fillRect/>
                          </a:stretch>
                        </pic:blipFill>
                        <pic:spPr>
                          <a:xfrm>
                            <a:off x="160020" y="42722"/>
                            <a:ext cx="1458467" cy="492226"/>
                          </a:xfrm>
                          <a:prstGeom prst="rect">
                            <a:avLst/>
                          </a:prstGeom>
                        </pic:spPr>
                      </pic:pic>
                      <wps:wsp>
                        <wps:cNvPr id="119" name="Graphic 119"/>
                        <wps:cNvSpPr/>
                        <wps:spPr>
                          <a:xfrm>
                            <a:off x="209804" y="18554"/>
                            <a:ext cx="1363345" cy="469265"/>
                          </a:xfrm>
                          <a:custGeom>
                            <a:avLst/>
                            <a:gdLst/>
                            <a:ahLst/>
                            <a:cxnLst/>
                            <a:rect l="l" t="t" r="r" b="b"/>
                            <a:pathLst>
                              <a:path w="1363345" h="469265">
                                <a:moveTo>
                                  <a:pt x="1362964" y="0"/>
                                </a:moveTo>
                                <a:lnTo>
                                  <a:pt x="0" y="0"/>
                                </a:lnTo>
                                <a:lnTo>
                                  <a:pt x="0" y="468896"/>
                                </a:lnTo>
                                <a:lnTo>
                                  <a:pt x="1362964" y="468896"/>
                                </a:lnTo>
                                <a:lnTo>
                                  <a:pt x="1362964" y="0"/>
                                </a:lnTo>
                                <a:close/>
                              </a:path>
                            </a:pathLst>
                          </a:custGeom>
                          <a:solidFill>
                            <a:srgbClr val="FFFFFF"/>
                          </a:solidFill>
                        </wps:spPr>
                        <wps:bodyPr wrap="square" lIns="0" tIns="0" rIns="0" bIns="0" rtlCol="0">
                          <a:prstTxWarp prst="textNoShape">
                            <a:avLst/>
                          </a:prstTxWarp>
                          <a:noAutofit/>
                        </wps:bodyPr>
                      </wps:wsp>
                      <wps:wsp>
                        <wps:cNvPr id="120" name="Graphic 120"/>
                        <wps:cNvSpPr/>
                        <wps:spPr>
                          <a:xfrm>
                            <a:off x="209804" y="18554"/>
                            <a:ext cx="1363345" cy="469265"/>
                          </a:xfrm>
                          <a:custGeom>
                            <a:avLst/>
                            <a:gdLst/>
                            <a:ahLst/>
                            <a:cxnLst/>
                            <a:rect l="l" t="t" r="r" b="b"/>
                            <a:pathLst>
                              <a:path w="1363345" h="469265">
                                <a:moveTo>
                                  <a:pt x="0" y="468896"/>
                                </a:moveTo>
                                <a:lnTo>
                                  <a:pt x="1362964" y="468896"/>
                                </a:lnTo>
                                <a:lnTo>
                                  <a:pt x="1362964" y="0"/>
                                </a:lnTo>
                                <a:lnTo>
                                  <a:pt x="0" y="0"/>
                                </a:lnTo>
                                <a:lnTo>
                                  <a:pt x="0" y="468896"/>
                                </a:lnTo>
                                <a:close/>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21" name="Image 121"/>
                          <pic:cNvPicPr/>
                        </pic:nvPicPr>
                        <pic:blipFill>
                          <a:blip r:embed="rId74" cstate="print"/>
                          <a:stretch>
                            <a:fillRect/>
                          </a:stretch>
                        </pic:blipFill>
                        <pic:spPr>
                          <a:xfrm>
                            <a:off x="4277995" y="487451"/>
                            <a:ext cx="76200" cy="126873"/>
                          </a:xfrm>
                          <a:prstGeom prst="rect">
                            <a:avLst/>
                          </a:prstGeom>
                        </pic:spPr>
                      </pic:pic>
                      <pic:pic xmlns:pic="http://schemas.openxmlformats.org/drawingml/2006/picture">
                        <pic:nvPicPr>
                          <pic:cNvPr id="122" name="Image 122"/>
                          <pic:cNvPicPr/>
                        </pic:nvPicPr>
                        <pic:blipFill>
                          <a:blip r:embed="rId75" cstate="print"/>
                          <a:stretch>
                            <a:fillRect/>
                          </a:stretch>
                        </pic:blipFill>
                        <pic:spPr>
                          <a:xfrm>
                            <a:off x="4277486" y="829462"/>
                            <a:ext cx="76200" cy="120523"/>
                          </a:xfrm>
                          <a:prstGeom prst="rect">
                            <a:avLst/>
                          </a:prstGeom>
                        </pic:spPr>
                      </pic:pic>
                      <wps:wsp>
                        <wps:cNvPr id="123" name="Graphic 123"/>
                        <wps:cNvSpPr/>
                        <wps:spPr>
                          <a:xfrm>
                            <a:off x="2629027" y="1043584"/>
                            <a:ext cx="3387725" cy="76835"/>
                          </a:xfrm>
                          <a:custGeom>
                            <a:avLst/>
                            <a:gdLst/>
                            <a:ahLst/>
                            <a:cxnLst/>
                            <a:rect l="l" t="t" r="r" b="b"/>
                            <a:pathLst>
                              <a:path w="3387725" h="76835">
                                <a:moveTo>
                                  <a:pt x="348742" y="38227"/>
                                </a:moveTo>
                                <a:lnTo>
                                  <a:pt x="342392" y="35052"/>
                                </a:lnTo>
                                <a:lnTo>
                                  <a:pt x="272542" y="127"/>
                                </a:lnTo>
                                <a:lnTo>
                                  <a:pt x="272542" y="35052"/>
                                </a:lnTo>
                                <a:lnTo>
                                  <a:pt x="0" y="35052"/>
                                </a:lnTo>
                                <a:lnTo>
                                  <a:pt x="0" y="41402"/>
                                </a:lnTo>
                                <a:lnTo>
                                  <a:pt x="272542" y="41402"/>
                                </a:lnTo>
                                <a:lnTo>
                                  <a:pt x="272542" y="76327"/>
                                </a:lnTo>
                                <a:lnTo>
                                  <a:pt x="342392" y="41402"/>
                                </a:lnTo>
                                <a:lnTo>
                                  <a:pt x="348742" y="38227"/>
                                </a:lnTo>
                                <a:close/>
                              </a:path>
                              <a:path w="3387725" h="76835">
                                <a:moveTo>
                                  <a:pt x="3387344" y="38100"/>
                                </a:moveTo>
                                <a:lnTo>
                                  <a:pt x="3380994" y="34925"/>
                                </a:lnTo>
                                <a:lnTo>
                                  <a:pt x="3311144" y="0"/>
                                </a:lnTo>
                                <a:lnTo>
                                  <a:pt x="3311144" y="34925"/>
                                </a:lnTo>
                                <a:lnTo>
                                  <a:pt x="3038475" y="34925"/>
                                </a:lnTo>
                                <a:lnTo>
                                  <a:pt x="3038475" y="41275"/>
                                </a:lnTo>
                                <a:lnTo>
                                  <a:pt x="3311144" y="41275"/>
                                </a:lnTo>
                                <a:lnTo>
                                  <a:pt x="3311144" y="76200"/>
                                </a:lnTo>
                                <a:lnTo>
                                  <a:pt x="3380994" y="41275"/>
                                </a:lnTo>
                                <a:lnTo>
                                  <a:pt x="3387344" y="38100"/>
                                </a:lnTo>
                                <a:close/>
                              </a:path>
                            </a:pathLst>
                          </a:custGeom>
                          <a:solidFill>
                            <a:srgbClr val="000000"/>
                          </a:solidFill>
                        </wps:spPr>
                        <wps:bodyPr wrap="square" lIns="0" tIns="0" rIns="0" bIns="0" rtlCol="0">
                          <a:prstTxWarp prst="textNoShape">
                            <a:avLst/>
                          </a:prstTxWarp>
                          <a:noAutofit/>
                        </wps:bodyPr>
                      </wps:wsp>
                      <wps:wsp>
                        <wps:cNvPr id="124" name="Graphic 124"/>
                        <wps:cNvSpPr/>
                        <wps:spPr>
                          <a:xfrm>
                            <a:off x="99910" y="1202207"/>
                            <a:ext cx="5278755" cy="1231900"/>
                          </a:xfrm>
                          <a:custGeom>
                            <a:avLst/>
                            <a:gdLst/>
                            <a:ahLst/>
                            <a:cxnLst/>
                            <a:rect l="l" t="t" r="r" b="b"/>
                            <a:pathLst>
                              <a:path w="5278755" h="1231900">
                                <a:moveTo>
                                  <a:pt x="571" y="155575"/>
                                </a:moveTo>
                                <a:lnTo>
                                  <a:pt x="227749" y="155575"/>
                                </a:lnTo>
                              </a:path>
                              <a:path w="5278755" h="1231900">
                                <a:moveTo>
                                  <a:pt x="571" y="393700"/>
                                </a:moveTo>
                                <a:lnTo>
                                  <a:pt x="227749" y="393700"/>
                                </a:lnTo>
                              </a:path>
                              <a:path w="5278755" h="1231900">
                                <a:moveTo>
                                  <a:pt x="0" y="665861"/>
                                </a:moveTo>
                                <a:lnTo>
                                  <a:pt x="227114" y="665861"/>
                                </a:lnTo>
                              </a:path>
                              <a:path w="5278755" h="1231900">
                                <a:moveTo>
                                  <a:pt x="571" y="936371"/>
                                </a:moveTo>
                                <a:lnTo>
                                  <a:pt x="227749" y="936371"/>
                                </a:lnTo>
                              </a:path>
                              <a:path w="5278755" h="1231900">
                                <a:moveTo>
                                  <a:pt x="571" y="1231773"/>
                                </a:moveTo>
                                <a:lnTo>
                                  <a:pt x="227749" y="1231773"/>
                                </a:lnTo>
                              </a:path>
                              <a:path w="5278755" h="1231900">
                                <a:moveTo>
                                  <a:pt x="3215297" y="56387"/>
                                </a:moveTo>
                                <a:lnTo>
                                  <a:pt x="5278666" y="56387"/>
                                </a:lnTo>
                              </a:path>
                              <a:path w="5278755" h="1231900">
                                <a:moveTo>
                                  <a:pt x="4222407" y="0"/>
                                </a:moveTo>
                                <a:lnTo>
                                  <a:pt x="4222407" y="61213"/>
                                </a:lnTo>
                              </a:path>
                            </a:pathLst>
                          </a:custGeom>
                          <a:ln w="6350">
                            <a:solidFill>
                              <a:srgbClr val="000000"/>
                            </a:solidFill>
                            <a:prstDash val="solid"/>
                          </a:ln>
                        </wps:spPr>
                        <wps:bodyPr wrap="square" lIns="0" tIns="0" rIns="0" bIns="0" rtlCol="0">
                          <a:prstTxWarp prst="textNoShape">
                            <a:avLst/>
                          </a:prstTxWarp>
                          <a:noAutofit/>
                        </wps:bodyPr>
                      </wps:wsp>
                      <wps:wsp>
                        <wps:cNvPr id="125" name="Graphic 125"/>
                        <wps:cNvSpPr/>
                        <wps:spPr>
                          <a:xfrm>
                            <a:off x="3276600" y="1245006"/>
                            <a:ext cx="2133600" cy="76835"/>
                          </a:xfrm>
                          <a:custGeom>
                            <a:avLst/>
                            <a:gdLst/>
                            <a:ahLst/>
                            <a:cxnLst/>
                            <a:rect l="l" t="t" r="r" b="b"/>
                            <a:pathLst>
                              <a:path w="2133600" h="76835">
                                <a:moveTo>
                                  <a:pt x="76200" y="508"/>
                                </a:moveTo>
                                <a:lnTo>
                                  <a:pt x="0" y="508"/>
                                </a:lnTo>
                                <a:lnTo>
                                  <a:pt x="38100" y="76708"/>
                                </a:lnTo>
                                <a:lnTo>
                                  <a:pt x="76200" y="508"/>
                                </a:lnTo>
                                <a:close/>
                              </a:path>
                              <a:path w="2133600" h="76835">
                                <a:moveTo>
                                  <a:pt x="2133219" y="0"/>
                                </a:moveTo>
                                <a:lnTo>
                                  <a:pt x="2057019" y="0"/>
                                </a:lnTo>
                                <a:lnTo>
                                  <a:pt x="2095119" y="76200"/>
                                </a:lnTo>
                                <a:lnTo>
                                  <a:pt x="2133219" y="0"/>
                                </a:lnTo>
                                <a:close/>
                              </a:path>
                            </a:pathLst>
                          </a:custGeom>
                          <a:solidFill>
                            <a:srgbClr val="000000"/>
                          </a:solidFill>
                        </wps:spPr>
                        <wps:bodyPr wrap="square" lIns="0" tIns="0" rIns="0" bIns="0" rtlCol="0">
                          <a:prstTxWarp prst="textNoShape">
                            <a:avLst/>
                          </a:prstTxWarp>
                          <a:noAutofit/>
                        </wps:bodyPr>
                      </wps:wsp>
                      <wps:wsp>
                        <wps:cNvPr id="126" name="Graphic 126"/>
                        <wps:cNvSpPr/>
                        <wps:spPr>
                          <a:xfrm>
                            <a:off x="4070222" y="1461541"/>
                            <a:ext cx="2211070" cy="1235710"/>
                          </a:xfrm>
                          <a:custGeom>
                            <a:avLst/>
                            <a:gdLst/>
                            <a:ahLst/>
                            <a:cxnLst/>
                            <a:rect l="l" t="t" r="r" b="b"/>
                            <a:pathLst>
                              <a:path w="2211070" h="1235710">
                                <a:moveTo>
                                  <a:pt x="1983613" y="526288"/>
                                </a:moveTo>
                                <a:lnTo>
                                  <a:pt x="2210054" y="526288"/>
                                </a:lnTo>
                              </a:path>
                              <a:path w="2211070" h="1235710">
                                <a:moveTo>
                                  <a:pt x="1983613" y="877569"/>
                                </a:moveTo>
                                <a:lnTo>
                                  <a:pt x="2210054" y="877569"/>
                                </a:lnTo>
                              </a:path>
                              <a:path w="2211070" h="1235710">
                                <a:moveTo>
                                  <a:pt x="1983486" y="1235328"/>
                                </a:moveTo>
                                <a:lnTo>
                                  <a:pt x="2210562" y="1235328"/>
                                </a:lnTo>
                              </a:path>
                              <a:path w="2211070" h="1235710">
                                <a:moveTo>
                                  <a:pt x="0" y="0"/>
                                </a:moveTo>
                                <a:lnTo>
                                  <a:pt x="264922" y="0"/>
                                </a:lnTo>
                              </a:path>
                            </a:pathLst>
                          </a:custGeom>
                          <a:ln w="6350">
                            <a:solidFill>
                              <a:srgbClr val="000000"/>
                            </a:solidFill>
                            <a:prstDash val="solid"/>
                          </a:ln>
                        </wps:spPr>
                        <wps:bodyPr wrap="square" lIns="0" tIns="0" rIns="0" bIns="0" rtlCol="0">
                          <a:prstTxWarp prst="textNoShape">
                            <a:avLst/>
                          </a:prstTxWarp>
                          <a:noAutofit/>
                        </wps:bodyPr>
                      </wps:wsp>
                      <wps:wsp>
                        <wps:cNvPr id="127" name="Graphic 127"/>
                        <wps:cNvSpPr/>
                        <wps:spPr>
                          <a:xfrm>
                            <a:off x="4178300" y="1462176"/>
                            <a:ext cx="76200" cy="1651635"/>
                          </a:xfrm>
                          <a:custGeom>
                            <a:avLst/>
                            <a:gdLst/>
                            <a:ahLst/>
                            <a:cxnLst/>
                            <a:rect l="l" t="t" r="r" b="b"/>
                            <a:pathLst>
                              <a:path w="76200" h="1651635">
                                <a:moveTo>
                                  <a:pt x="34925" y="1575054"/>
                                </a:moveTo>
                                <a:lnTo>
                                  <a:pt x="0" y="1575054"/>
                                </a:lnTo>
                                <a:lnTo>
                                  <a:pt x="38100" y="1651254"/>
                                </a:lnTo>
                                <a:lnTo>
                                  <a:pt x="69850" y="1587754"/>
                                </a:lnTo>
                                <a:lnTo>
                                  <a:pt x="34925" y="1587754"/>
                                </a:lnTo>
                                <a:lnTo>
                                  <a:pt x="34925" y="1575054"/>
                                </a:lnTo>
                                <a:close/>
                              </a:path>
                              <a:path w="76200" h="1651635">
                                <a:moveTo>
                                  <a:pt x="41275" y="0"/>
                                </a:moveTo>
                                <a:lnTo>
                                  <a:pt x="34925" y="0"/>
                                </a:lnTo>
                                <a:lnTo>
                                  <a:pt x="34925" y="1587754"/>
                                </a:lnTo>
                                <a:lnTo>
                                  <a:pt x="41275" y="1587754"/>
                                </a:lnTo>
                                <a:lnTo>
                                  <a:pt x="41275" y="0"/>
                                </a:lnTo>
                                <a:close/>
                              </a:path>
                              <a:path w="76200" h="1651635">
                                <a:moveTo>
                                  <a:pt x="76200" y="1575054"/>
                                </a:moveTo>
                                <a:lnTo>
                                  <a:pt x="41275" y="1575054"/>
                                </a:lnTo>
                                <a:lnTo>
                                  <a:pt x="41275" y="1587754"/>
                                </a:lnTo>
                                <a:lnTo>
                                  <a:pt x="69850" y="1587754"/>
                                </a:lnTo>
                                <a:lnTo>
                                  <a:pt x="76200" y="1575054"/>
                                </a:lnTo>
                                <a:close/>
                              </a:path>
                            </a:pathLst>
                          </a:custGeom>
                          <a:solidFill>
                            <a:srgbClr val="000000"/>
                          </a:solidFill>
                        </wps:spPr>
                        <wps:bodyPr wrap="square" lIns="0" tIns="0" rIns="0" bIns="0" rtlCol="0">
                          <a:prstTxWarp prst="textNoShape">
                            <a:avLst/>
                          </a:prstTxWarp>
                          <a:noAutofit/>
                        </wps:bodyPr>
                      </wps:wsp>
                      <wps:wsp>
                        <wps:cNvPr id="128" name="Graphic 128"/>
                        <wps:cNvSpPr/>
                        <wps:spPr>
                          <a:xfrm>
                            <a:off x="8217407" y="1542567"/>
                            <a:ext cx="226695" cy="1010285"/>
                          </a:xfrm>
                          <a:custGeom>
                            <a:avLst/>
                            <a:gdLst/>
                            <a:ahLst/>
                            <a:cxnLst/>
                            <a:rect l="l" t="t" r="r" b="b"/>
                            <a:pathLst>
                              <a:path w="226695" h="1010285">
                                <a:moveTo>
                                  <a:pt x="0" y="486663"/>
                                </a:moveTo>
                                <a:lnTo>
                                  <a:pt x="225678" y="486663"/>
                                </a:lnTo>
                              </a:path>
                              <a:path w="226695" h="1010285">
                                <a:moveTo>
                                  <a:pt x="0" y="0"/>
                                </a:moveTo>
                                <a:lnTo>
                                  <a:pt x="225678" y="0"/>
                                </a:lnTo>
                              </a:path>
                              <a:path w="226695" h="1010285">
                                <a:moveTo>
                                  <a:pt x="0" y="1010284"/>
                                </a:moveTo>
                                <a:lnTo>
                                  <a:pt x="226441" y="1010284"/>
                                </a:lnTo>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29" name="Image 129"/>
                          <pic:cNvPicPr/>
                        </pic:nvPicPr>
                        <pic:blipFill>
                          <a:blip r:embed="rId76" cstate="print"/>
                          <a:stretch>
                            <a:fillRect/>
                          </a:stretch>
                        </pic:blipFill>
                        <pic:spPr>
                          <a:xfrm>
                            <a:off x="7327645" y="3667531"/>
                            <a:ext cx="76200" cy="183514"/>
                          </a:xfrm>
                          <a:prstGeom prst="rect">
                            <a:avLst/>
                          </a:prstGeom>
                        </pic:spPr>
                      </pic:pic>
                      <wps:wsp>
                        <wps:cNvPr id="130" name="Graphic 130"/>
                        <wps:cNvSpPr/>
                        <wps:spPr>
                          <a:xfrm>
                            <a:off x="6238240" y="3549040"/>
                            <a:ext cx="1270" cy="591820"/>
                          </a:xfrm>
                          <a:custGeom>
                            <a:avLst/>
                            <a:gdLst/>
                            <a:ahLst/>
                            <a:cxnLst/>
                            <a:rect l="l" t="t" r="r" b="b"/>
                            <a:pathLst>
                              <a:path h="591820">
                                <a:moveTo>
                                  <a:pt x="0" y="0"/>
                                </a:moveTo>
                                <a:lnTo>
                                  <a:pt x="0" y="591311"/>
                                </a:lnTo>
                              </a:path>
                            </a:pathLst>
                          </a:custGeom>
                          <a:ln w="6350">
                            <a:solidFill>
                              <a:srgbClr val="000000"/>
                            </a:solidFill>
                            <a:prstDash val="solid"/>
                          </a:ln>
                        </wps:spPr>
                        <wps:bodyPr wrap="square" lIns="0" tIns="0" rIns="0" bIns="0" rtlCol="0">
                          <a:prstTxWarp prst="textNoShape">
                            <a:avLst/>
                          </a:prstTxWarp>
                          <a:noAutofit/>
                        </wps:bodyPr>
                      </wps:wsp>
                      <wps:wsp>
                        <wps:cNvPr id="131" name="Graphic 131"/>
                        <wps:cNvSpPr/>
                        <wps:spPr>
                          <a:xfrm>
                            <a:off x="2364359" y="3835679"/>
                            <a:ext cx="322580" cy="839469"/>
                          </a:xfrm>
                          <a:custGeom>
                            <a:avLst/>
                            <a:gdLst/>
                            <a:ahLst/>
                            <a:cxnLst/>
                            <a:rect l="l" t="t" r="r" b="b"/>
                            <a:pathLst>
                              <a:path w="322580" h="839469">
                                <a:moveTo>
                                  <a:pt x="274193" y="308229"/>
                                </a:moveTo>
                                <a:lnTo>
                                  <a:pt x="267843" y="305054"/>
                                </a:lnTo>
                                <a:lnTo>
                                  <a:pt x="197993" y="270129"/>
                                </a:lnTo>
                                <a:lnTo>
                                  <a:pt x="197993" y="305054"/>
                                </a:lnTo>
                                <a:lnTo>
                                  <a:pt x="0" y="305054"/>
                                </a:lnTo>
                                <a:lnTo>
                                  <a:pt x="0" y="311404"/>
                                </a:lnTo>
                                <a:lnTo>
                                  <a:pt x="197993" y="311404"/>
                                </a:lnTo>
                                <a:lnTo>
                                  <a:pt x="197993" y="346329"/>
                                </a:lnTo>
                                <a:lnTo>
                                  <a:pt x="267843" y="311404"/>
                                </a:lnTo>
                                <a:lnTo>
                                  <a:pt x="274193" y="308229"/>
                                </a:lnTo>
                                <a:close/>
                              </a:path>
                              <a:path w="322580" h="839469">
                                <a:moveTo>
                                  <a:pt x="282448" y="38100"/>
                                </a:moveTo>
                                <a:lnTo>
                                  <a:pt x="276098" y="34925"/>
                                </a:lnTo>
                                <a:lnTo>
                                  <a:pt x="206248" y="0"/>
                                </a:lnTo>
                                <a:lnTo>
                                  <a:pt x="206248" y="34925"/>
                                </a:lnTo>
                                <a:lnTo>
                                  <a:pt x="8382" y="34925"/>
                                </a:lnTo>
                                <a:lnTo>
                                  <a:pt x="8382" y="41275"/>
                                </a:lnTo>
                                <a:lnTo>
                                  <a:pt x="206248" y="41275"/>
                                </a:lnTo>
                                <a:lnTo>
                                  <a:pt x="206248" y="76200"/>
                                </a:lnTo>
                                <a:lnTo>
                                  <a:pt x="276098" y="41275"/>
                                </a:lnTo>
                                <a:lnTo>
                                  <a:pt x="282448" y="38100"/>
                                </a:lnTo>
                                <a:close/>
                              </a:path>
                              <a:path w="322580" h="839469">
                                <a:moveTo>
                                  <a:pt x="322326" y="763016"/>
                                </a:moveTo>
                                <a:lnTo>
                                  <a:pt x="287502" y="763079"/>
                                </a:lnTo>
                                <a:lnTo>
                                  <a:pt x="287020" y="385064"/>
                                </a:lnTo>
                                <a:lnTo>
                                  <a:pt x="280670" y="385064"/>
                                </a:lnTo>
                                <a:lnTo>
                                  <a:pt x="281152" y="763092"/>
                                </a:lnTo>
                                <a:lnTo>
                                  <a:pt x="246126" y="763143"/>
                                </a:lnTo>
                                <a:lnTo>
                                  <a:pt x="284353" y="839343"/>
                                </a:lnTo>
                                <a:lnTo>
                                  <a:pt x="315937" y="775843"/>
                                </a:lnTo>
                                <a:lnTo>
                                  <a:pt x="322326" y="763016"/>
                                </a:lnTo>
                                <a:close/>
                              </a:path>
                            </a:pathLst>
                          </a:custGeom>
                          <a:solidFill>
                            <a:srgbClr val="000000"/>
                          </a:solidFill>
                        </wps:spPr>
                        <wps:bodyPr wrap="square" lIns="0" tIns="0" rIns="0" bIns="0" rtlCol="0">
                          <a:prstTxWarp prst="textNoShape">
                            <a:avLst/>
                          </a:prstTxWarp>
                          <a:noAutofit/>
                        </wps:bodyPr>
                      </wps:wsp>
                      <wps:wsp>
                        <wps:cNvPr id="132" name="Graphic 132"/>
                        <wps:cNvSpPr/>
                        <wps:spPr>
                          <a:xfrm>
                            <a:off x="6240271" y="3546246"/>
                            <a:ext cx="199390" cy="461009"/>
                          </a:xfrm>
                          <a:custGeom>
                            <a:avLst/>
                            <a:gdLst/>
                            <a:ahLst/>
                            <a:cxnLst/>
                            <a:rect l="l" t="t" r="r" b="b"/>
                            <a:pathLst>
                              <a:path w="199390" h="461009">
                                <a:moveTo>
                                  <a:pt x="0" y="0"/>
                                </a:moveTo>
                                <a:lnTo>
                                  <a:pt x="151511" y="0"/>
                                </a:lnTo>
                              </a:path>
                              <a:path w="199390" h="461009">
                                <a:moveTo>
                                  <a:pt x="10033" y="461010"/>
                                </a:moveTo>
                                <a:lnTo>
                                  <a:pt x="199263" y="461010"/>
                                </a:lnTo>
                              </a:path>
                            </a:pathLst>
                          </a:custGeom>
                          <a:ln w="635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33" name="Image 133"/>
                          <pic:cNvPicPr/>
                        </pic:nvPicPr>
                        <pic:blipFill>
                          <a:blip r:embed="rId77" cstate="print"/>
                          <a:stretch>
                            <a:fillRect/>
                          </a:stretch>
                        </pic:blipFill>
                        <pic:spPr>
                          <a:xfrm>
                            <a:off x="6046851" y="4101490"/>
                            <a:ext cx="189229" cy="76200"/>
                          </a:xfrm>
                          <a:prstGeom prst="rect">
                            <a:avLst/>
                          </a:prstGeom>
                        </pic:spPr>
                      </pic:pic>
                      <wps:wsp>
                        <wps:cNvPr id="134" name="Graphic 134"/>
                        <wps:cNvSpPr/>
                        <wps:spPr>
                          <a:xfrm>
                            <a:off x="5864225" y="4360824"/>
                            <a:ext cx="596900" cy="76200"/>
                          </a:xfrm>
                          <a:custGeom>
                            <a:avLst/>
                            <a:gdLst/>
                            <a:ahLst/>
                            <a:cxnLst/>
                            <a:rect l="l" t="t" r="r" b="b"/>
                            <a:pathLst>
                              <a:path w="596900" h="76200">
                                <a:moveTo>
                                  <a:pt x="76200" y="0"/>
                                </a:moveTo>
                                <a:lnTo>
                                  <a:pt x="0" y="38100"/>
                                </a:lnTo>
                                <a:lnTo>
                                  <a:pt x="76200" y="76200"/>
                                </a:lnTo>
                                <a:lnTo>
                                  <a:pt x="76200" y="41275"/>
                                </a:lnTo>
                                <a:lnTo>
                                  <a:pt x="63500" y="41275"/>
                                </a:lnTo>
                                <a:lnTo>
                                  <a:pt x="63500" y="34925"/>
                                </a:lnTo>
                                <a:lnTo>
                                  <a:pt x="76200" y="34925"/>
                                </a:lnTo>
                                <a:lnTo>
                                  <a:pt x="76200" y="0"/>
                                </a:lnTo>
                                <a:close/>
                              </a:path>
                              <a:path w="596900" h="76200">
                                <a:moveTo>
                                  <a:pt x="76200" y="34925"/>
                                </a:moveTo>
                                <a:lnTo>
                                  <a:pt x="63500" y="34925"/>
                                </a:lnTo>
                                <a:lnTo>
                                  <a:pt x="63500" y="41275"/>
                                </a:lnTo>
                                <a:lnTo>
                                  <a:pt x="76200" y="41275"/>
                                </a:lnTo>
                                <a:lnTo>
                                  <a:pt x="76200" y="34925"/>
                                </a:lnTo>
                                <a:close/>
                              </a:path>
                              <a:path w="596900" h="76200">
                                <a:moveTo>
                                  <a:pt x="596773" y="34925"/>
                                </a:moveTo>
                                <a:lnTo>
                                  <a:pt x="76200" y="34925"/>
                                </a:lnTo>
                                <a:lnTo>
                                  <a:pt x="76200" y="41275"/>
                                </a:lnTo>
                                <a:lnTo>
                                  <a:pt x="596773" y="41275"/>
                                </a:lnTo>
                                <a:lnTo>
                                  <a:pt x="596773" y="34925"/>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06C038B9" id="Group 37" o:spid="_x0000_s1026" style="position:absolute;margin-left:85.2pt;margin-top:-52.4pt;width:669.95pt;height:384.65pt;z-index:-251633664;mso-wrap-distance-left:0;mso-wrap-distance-right:0;mso-position-horizontal-relative:page" coordsize="85083,488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8" o:spid="_x0000_s1027" type="#_x0000_t75" style="position:absolute;left:29032;top:90;width:14524;height:5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">
                  <v:imagedata r:id="rId79" o:title=""/>
                </v:shape>
                <v:shape id="Image 39" o:spid="_x0000_s1028" type="#_x0000_t75" style="position:absolute;left:29001;top:427;width:14600;height:49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">
                  <v:imagedata r:id="rId80" o:title=""/>
                </v:shape>
                <v:shape id="Graphic 40" o:spid="_x0000_s1029" style="position:absolute;left:29504;top:185;width:13634;height:4693;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" path="m1362964,l,,,468896r1362964,l1362964,xe" stroked="f">
                  <v:path arrowok="t"/>
                </v:shape>
                <v:shape id="Graphic 41" o:spid="_x0000_s1030" style="position:absolute;left:29504;top:185;width:13634;height:4693;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" path="m,468896r1362964,l1362964,,,,,468896xe" filled="f" strokeweight=".5pt">
                  <v:path arrowok="t"/>
                </v:shape>
                <v:shape id="Image 42" o:spid="_x0000_s1031" type="#_x0000_t75" style="position:absolute;left:42641;width:14707;height:5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">
                  <v:imagedata r:id="rId81" o:title=""/>
                </v:shape>
                <v:shape id="Image 43" o:spid="_x0000_s1032" type="#_x0000_t75" style="position:absolute;left:42702;top:427;width:14600;height:49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">
                  <v:imagedata r:id="rId82" o:title=""/>
                </v:shape>
                <v:shape id="Graphic 44" o:spid="_x0000_s1033" style="position:absolute;left:43205;top:183;width:13633;height:4692;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" path="m1362964,l,,,468896r1362964,l1362964,xe" stroked="f">
                  <v:path arrowok="t"/>
                </v:shape>
                <v:shape id="Graphic 45" o:spid="_x0000_s1034" style="position:absolute;left:43205;top:183;width:13633;height:4692;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" path="m,468896r1362964,l1362964,,,,,468896xe" filled="f" strokeweight=".5pt">
                  <v:path arrowok="t"/>
                </v:shape>
                <v:shape id="Image 46" o:spid="_x0000_s1035" type="#_x0000_t75" style="position:absolute;left:56342;width:14722;height:5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">
                  <v:imagedata r:id="rId83" o:title=""/>
                </v:shape>
                <v:shape id="Image 47" o:spid="_x0000_s1036" type="#_x0000_t75" style="position:absolute;left:56403;top:427;width:14600;height:49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">
                  <v:imagedata r:id="rId84" o:title=""/>
                </v:shape>
                <v:shape id="Graphic 48" o:spid="_x0000_s1037" style="position:absolute;left:56909;top:185;width:13634;height:4693;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" path="m1362963,l,,,468896r1362963,l1362963,xe" stroked="f">
                  <v:path arrowok="t"/>
                </v:shape>
                <v:shape id="Graphic 49" o:spid="_x0000_s1038" style="position:absolute;left:56909;top:185;width:13634;height:4693;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" path="m,468896r1362963,l1362963,,,,,468896xe" filled="f" strokeweight=".5pt">
                  <v:path arrowok="t"/>
                </v:shape>
                <v:shape id="Image 50" o:spid="_x0000_s1039" type="#_x0000_t75" style="position:absolute;left:70043;width:14721;height:5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">
                  <v:imagedata r:id="rId85" o:title=""/>
                </v:shape>
                <v:shape id="Image 51" o:spid="_x0000_s1040" type="#_x0000_t75" style="position:absolute;left:70104;top:426;width:14599;height:49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">
                  <v:imagedata r:id="rId86" o:title=""/>
                </v:shape>
                <v:shape id="Graphic 52" o:spid="_x0000_s1041" style="position:absolute;left:70614;top:189;width:13633;height:4693;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" path="m1362963,l,,,468896r1362963,l1362963,xe" stroked="f">
                  <v:path arrowok="t"/>
                </v:shape>
                <v:shape id="Graphic 53" o:spid="_x0000_s1042" style="position:absolute;left:70614;top:189;width:13633;height:4693;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" path="m,468896r1362963,l1362963,,,,,468896xe" filled="f" strokeweight=".5pt">
                  <v:path arrowok="t"/>
                </v:shape>
                <v:shape id="Image 54" o:spid="_x0000_s1043" type="#_x0000_t75" style="position:absolute;left:1981;top:6035;width:82319;height:2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">
                  <v:imagedata r:id="rId87" o:title=""/>
                </v:shape>
                <v:shape id="Image 55" o:spid="_x0000_s1044" type="#_x0000_t75" style="position:absolute;left:777;top:9494;width:25519;height:2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">
                  <v:imagedata r:id="rId88" o:title=""/>
                </v:shape>
                <v:shape id="Image 56" o:spid="_x0000_s1045" type="#_x0000_t75" style="position:absolute;left:29748;top:9494;width:26921;height:26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">
                  <v:imagedata r:id="rId89" o:title=""/>
                </v:shape>
                <v:shape id="Image 57" o:spid="_x0000_s1046" type="#_x0000_t75" style="position:absolute;left:60137;top:9494;width:24452;height:3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">
                  <v:imagedata r:id="rId90" o:title=""/>
                </v:shape>
                <v:shape id="Image 58" o:spid="_x0000_s1047" type="#_x0000_t75" style="position:absolute;left:2453;top:11810;width:19263;height:34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">
                  <v:imagedata r:id="rId91" o:title=""/>
                </v:shape>
                <v:shape id="Image 59" o:spid="_x0000_s1048" type="#_x0000_t75" style="position:absolute;left:2514;top:12238;width:19142;height:26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">
                  <v:imagedata r:id="rId92" o:title=""/>
                </v:shape>
                <v:shape id="Graphic 60" o:spid="_x0000_s1049" style="position:absolute;left:3402;top:12368;width:18174;height:2419;visibility:visible;mso-wrap-style:square;v-text-anchor:top" coordsize="1817370,241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" path="m1817242,l,,,241592r1817242,l1817242,xe" stroked="f">
                  <v:path arrowok="t"/>
                </v:shape>
                <v:shape id="Graphic 61" o:spid="_x0000_s1050" style="position:absolute;left:3402;top:12368;width:18174;height:2419;visibility:visible;mso-wrap-style:square;v-text-anchor:top" coordsize="1817370,241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" path="m,241592r1817242,l1817242,,,,,241592xe" filled="f" strokeweight=".5pt">
                  <v:path arrowok="t"/>
                </v:shape>
                <v:shape id="Image 62" o:spid="_x0000_s1051" type="#_x0000_t75" style="position:absolute;left:2453;top:14219;width:19263;height:34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">
                  <v:imagedata r:id="rId93" o:title=""/>
                </v:shape>
                <v:shape id="Image 63" o:spid="_x0000_s1052" type="#_x0000_t75" style="position:absolute;left:2514;top:14645;width:19142;height:25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">
                  <v:imagedata r:id="rId94" o:title=""/>
                </v:shape>
                <v:shape id="Graphic 64" o:spid="_x0000_s1053" style="position:absolute;left:3402;top:14787;width:18174;height:2343;visibility:visible;mso-wrap-style:square;v-text-anchor:top" coordsize="1817370,23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" path="m1817242,l,,,233997r1817242,l1817242,xe" stroked="f">
                  <v:path arrowok="t"/>
                </v:shape>
                <v:shape id="Graphic 65" o:spid="_x0000_s1054" style="position:absolute;left:3402;top:14787;width:18174;height:2343;visibility:visible;mso-wrap-style:square;v-text-anchor:top" coordsize="1817370,234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" path="m,233997r1817242,l1817242,,,,,233997xe" filled="f" strokeweight=".5pt">
                  <v:path arrowok="t"/>
                </v:shape>
                <v:shape id="Image 66" o:spid="_x0000_s1055" type="#_x0000_t75" style="position:absolute;left:2453;top:16566;width:19263;height:4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">
                  <v:imagedata r:id="rId95" o:title=""/>
                </v:shape>
                <v:shape id="Image 67" o:spid="_x0000_s1056" type="#_x0000_t75" style="position:absolute;left:2514;top:16992;width:19142;height:3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">
                  <v:imagedata r:id="rId96" o:title=""/>
                </v:shape>
                <v:shape id="Graphic 68" o:spid="_x0000_s1057" style="position:absolute;left:3402;top:17127;width:18174;height:3099;visibility:visible;mso-wrap-style:square;v-text-anchor:top" coordsize="1817370,309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" path="m1817242,l,,,309613r1817242,l1817242,xe" stroked="f">
                  <v:path arrowok="t"/>
                </v:shape>
                <v:shape id="Graphic 69" o:spid="_x0000_s1058" style="position:absolute;left:3402;top:17127;width:18174;height:3099;visibility:visible;mso-wrap-style:square;v-text-anchor:top" coordsize="1817370,309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" path="m,309613r1817242,l1817242,,,,,309613xe" filled="f" strokeweight=".5pt">
                  <v:path arrowok="t"/>
                </v:shape>
                <v:shape id="Image 70" o:spid="_x0000_s1059" type="#_x0000_t75" style="position:absolute;left:2544;top:22066;width:19081;height:44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">
                  <v:imagedata r:id="rId97" o:title=""/>
                </v:shape>
                <v:shape id="Image 71" o:spid="_x0000_s1060" type="#_x0000_t75" style="position:absolute;left:2514;top:22402;width:19142;height:38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">
                  <v:imagedata r:id="rId98" o:title=""/>
                </v:shape>
                <v:shape id="Graphic 72" o:spid="_x0000_s1061" style="position:absolute;left:3401;top:22540;width:18173;height:3601;visibility:visible;mso-wrap-style:square;v-text-anchor:top" coordsize="181737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" path="m1817242,l,,,359740r1817242,l1817242,xe" stroked="f">
                  <v:path arrowok="t"/>
                </v:shape>
                <v:shape id="Graphic 73" o:spid="_x0000_s1062" style="position:absolute;left:3401;top:22540;width:18173;height:3601;visibility:visible;mso-wrap-style:square;v-text-anchor:top" coordsize="1817370,360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" path="m,359740r1817242,l1817242,,,,,359740xe" filled="f" strokeweight=".5pt">
                  <v:path arrowok="t"/>
                </v:shape>
                <v:shape id="Image 74" o:spid="_x0000_s1063" type="#_x0000_t75" style="position:absolute;left:2453;top:19659;width:19263;height:33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">
                  <v:imagedata r:id="rId99" o:title=""/>
                </v:shape>
                <v:shape id="Image 75" o:spid="_x0000_s1064" type="#_x0000_t75" style="position:absolute;left:2514;top:20087;width:19142;height:25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">
                  <v:imagedata r:id="rId100" o:title=""/>
                </v:shape>
                <v:shape id="Graphic 76" o:spid="_x0000_s1065" style="position:absolute;left:3402;top:20224;width:18174;height:2318;visibility:visible;mso-wrap-style:square;v-text-anchor:top" coordsize="1817370,231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" path="m1817242,l,,,231711r1817242,l1817242,xe" stroked="f">
                  <v:path arrowok="t"/>
                </v:shape>
                <v:shape id="Image 77" o:spid="_x0000_s1066" type="#_x0000_t75" style="position:absolute;left:23088;top:13076;width:17671;height:30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">
                  <v:imagedata r:id="rId101" o:title=""/>
                </v:shape>
                <v:shape id="Image 78" o:spid="_x0000_s1067" type="#_x0000_t75" style="position:absolute;left:43434;top:13076;width:19743;height:4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">
                  <v:imagedata r:id="rId102" o:title=""/>
                </v:shape>
                <v:shape id="Image 79" o:spid="_x0000_s1068" type="#_x0000_t75" style="position:absolute;left:63626;top:17587;width:18700;height:5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">
                  <v:imagedata r:id="rId103" o:title=""/>
                </v:shape>
                <v:shape id="Image 80" o:spid="_x0000_s1069" type="#_x0000_t75" style="position:absolute;left:63596;top:17922;width:18760;height:47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">
                  <v:imagedata r:id="rId104" o:title=""/>
                </v:shape>
                <v:shape id="Graphic 81" o:spid="_x0000_s1070" style="position:absolute;left:64485;top:18055;width:17799;height:4483;visibility:visible;mso-wrap-style:square;v-text-anchor:top" coordsize="1779905,448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" path="m1779397,l,,,448055r1779397,l1779397,xe" stroked="f">
                  <v:path arrowok="t"/>
                </v:shape>
                <v:shape id="Graphic 82" o:spid="_x0000_s1071" style="position:absolute;left:64485;top:18055;width:17799;height:4483;visibility:visible;mso-wrap-style:square;v-text-anchor:top" coordsize="1779905,448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" path="m,448055r1779397,l1779397,,,,,448055xe" filled="f" strokeweight=".5pt">
                  <v:path arrowok="t"/>
                </v:shape>
                <v:shape id="Image 83" o:spid="_x0000_s1072" type="#_x0000_t75" style="position:absolute;left:63535;top:12619;width:18882;height:5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">
                  <v:imagedata r:id="rId105" o:title=""/>
                </v:shape>
                <v:shape id="Image 84" o:spid="_x0000_s1073" type="#_x0000_t75" style="position:absolute;left:63596;top:13045;width:18760;height:47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">
                  <v:imagedata r:id="rId106" o:title=""/>
                </v:shape>
                <v:shape id="Graphic 85" o:spid="_x0000_s1074" style="position:absolute;left:64485;top:13182;width:17799;height:4483;visibility:visible;mso-wrap-style:square;v-text-anchor:top" coordsize="1779905,4483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" path="m,448055r1779397,l1779397,,,,,448055xe" filled="f" strokeweight=".5pt">
                  <v:path arrowok="t"/>
                </v:shape>
                <v:shape id="Image 86" o:spid="_x0000_s1075" type="#_x0000_t75" style="position:absolute;left:63535;top:22723;width:18882;height:5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">
                  <v:imagedata r:id="rId107" o:title=""/>
                </v:shape>
                <v:shape id="Image 87" o:spid="_x0000_s1076" type="#_x0000_t75" style="position:absolute;left:63596;top:23149;width:18760;height:47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">
                  <v:imagedata r:id="rId108" o:title=""/>
                </v:shape>
                <v:shape id="Image 88" o:spid="_x0000_s1077" type="#_x0000_t75" style="position:absolute;left:24627;top:15773;width:15088;height:41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">
                  <v:imagedata r:id="rId109" o:title=""/>
                </v:shape>
                <v:shape id="Image 89" o:spid="_x0000_s1078" type="#_x0000_t75" style="position:absolute;left:24688;top:16199;width:14981;height:3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">
                  <v:imagedata r:id="rId110" o:title=""/>
                </v:shape>
                <v:shape id="Graphic 90" o:spid="_x0000_s1079" style="position:absolute;left:25576;top:16344;width:14008;height:3060;visibility:visible;mso-wrap-style:square;v-text-anchor:top" coordsize="1400810,306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" path="m1400810,l,,,305803r1400810,l1400810,xe" stroked="f">
                  <v:path arrowok="t"/>
                </v:shape>
                <v:shape id="Image 91" o:spid="_x0000_s1080" type="#_x0000_t75" style="position:absolute;left:24627;top:19050;width:15088;height:40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">
                  <v:imagedata r:id="rId111" o:title=""/>
                </v:shape>
                <v:shape id="Image 92" o:spid="_x0000_s1081" type="#_x0000_t75" style="position:absolute;left:24688;top:19476;width:14981;height:3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">
                  <v:imagedata r:id="rId112" o:title=""/>
                </v:shape>
                <v:shape id="Graphic 93" o:spid="_x0000_s1082" style="position:absolute;left:25576;top:19619;width:14008;height:2985;visibility:visible;mso-wrap-style:square;v-text-anchor:top" coordsize="1400810,298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" path="m1400810,l,,,297878r1400810,l1400810,xe" stroked="f">
                  <v:path arrowok="t"/>
                </v:shape>
                <v:shape id="Image 94" o:spid="_x0000_s1083" type="#_x0000_t75" style="position:absolute;left:24627;top:22250;width:15088;height:5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">
                  <v:imagedata r:id="rId113" o:title=""/>
                </v:shape>
                <v:shape id="Image 95" o:spid="_x0000_s1084" type="#_x0000_t75" style="position:absolute;left:24688;top:22676;width:14981;height:43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">
                  <v:imagedata r:id="rId114" o:title=""/>
                </v:shape>
                <v:shape id="Graphic 96" o:spid="_x0000_s1085" style="position:absolute;left:25576;top:22816;width:14008;height:4153;visibility:visible;mso-wrap-style:square;v-text-anchor:top" coordsize="1400810,415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" path="m1400810,l,,,414972r1400810,l1400810,xe" stroked="f">
                  <v:path arrowok="t"/>
                </v:shape>
                <v:shape id="Image 97" o:spid="_x0000_s1086" type="#_x0000_t75" style="position:absolute;left:24627;top:26624;width:15088;height:4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">
                  <v:imagedata r:id="rId115" o:title=""/>
                </v:shape>
                <v:shape id="Image 98" o:spid="_x0000_s1087" type="#_x0000_t75" style="position:absolute;left:43357;top:17874;width:17191;height:39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">
                  <v:imagedata r:id="rId116" o:title=""/>
                </v:shape>
                <v:shape id="Image 99" o:spid="_x0000_s1088" type="#_x0000_t75" style="position:absolute;left:43342;top:18211;width:17236;height:3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">
                  <v:imagedata r:id="rId117" o:title=""/>
                </v:shape>
                <v:shape id="Image 100" o:spid="_x0000_s1089" type="#_x0000_t75" style="position:absolute;left:43266;top:21305;width:17358;height:4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">
                  <v:imagedata r:id="rId118" o:title=""/>
                </v:shape>
                <v:shape id="Image 101" o:spid="_x0000_s1090" type="#_x0000_t75" style="position:absolute;left:43327;top:21731;width:17252;height:32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">
                  <v:imagedata r:id="rId119" o:title=""/>
                </v:shape>
                <v:shape id="Image 102" o:spid="_x0000_s1091" type="#_x0000_t75" style="position:absolute;left:43266;top:24825;width:17373;height:4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">
                  <v:imagedata r:id="rId120" o:title=""/>
                </v:shape>
                <v:shape id="Image 103" o:spid="_x0000_s1092" type="#_x0000_t75" style="position:absolute;left:43342;top:25237;width:17236;height:33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">
                  <v:imagedata r:id="rId121" o:title=""/>
                </v:shape>
                <v:shape id="Graphic 104" o:spid="_x0000_s1093" style="position:absolute;left:63;top:31206;width:84957;height:17577;visibility:visible;mso-wrap-style:square;v-text-anchor:top" coordsize="8495665,1757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" path="m,1757552r8495665,l8495665,,,,,1757552xe" filled="f" strokeweight="1pt">
                  <v:path arrowok="t"/>
                </v:shape>
                <v:shape id="Image 105" o:spid="_x0000_s1094" type="#_x0000_t75" style="position:absolute;left:11704;top:31074;width:62019;height:25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">
                  <v:imagedata r:id="rId122" o:title=""/>
                </v:shape>
                <v:shape id="Image 106" o:spid="_x0000_s1095" type="#_x0000_t75" style="position:absolute;left:1676;top:34137;width:20246;height:2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">
                  <v:imagedata r:id="rId123" o:title=""/>
                </v:shape>
                <v:shape id="Image 107" o:spid="_x0000_s1096" type="#_x0000_t75" style="position:absolute;left:26365;top:34137;width:34252;height:2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">
                  <v:imagedata r:id="rId124" o:title=""/>
                </v:shape>
                <v:shape id="Image 108" o:spid="_x0000_s1097" type="#_x0000_t75" style="position:absolute;left:64038;top:34137;width:19210;height:2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">
                  <v:imagedata r:id="rId125" o:title=""/>
                </v:shape>
                <v:shape id="Image 109" o:spid="_x0000_s1098" type="#_x0000_t75" style="position:absolute;left:15621;top:46619;width:54353;height:2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">
                  <v:imagedata r:id="rId126" o:title=""/>
                </v:shape>
                <v:shape id="Image 110" o:spid="_x0000_s1099" type="#_x0000_t75" style="position:absolute;left:42993;top:42198;width:959;height: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">
                  <v:imagedata r:id="rId127" o:title=""/>
                </v:shape>
                <v:shape id="Image 111" o:spid="_x0000_s1100" type="#_x0000_t75" style="position:absolute;left:43014;top:39466;width:962;height: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">
                  <v:imagedata r:id="rId128" o:title=""/>
                </v:shape>
                <v:shape id="Image 112" o:spid="_x0000_s1101" type="#_x0000_t75" style="position:absolute;left:43021;top:36724;width:961;height:8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">
                  <v:imagedata r:id="rId129" o:title=""/>
                </v:shape>
                <v:shape id="Image 113" o:spid="_x0000_s1102" type="#_x0000_t75" style="position:absolute;left:15240;width:14706;height:5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">
                  <v:imagedata r:id="rId130" o:title=""/>
                </v:shape>
                <v:shape id="Image 114" o:spid="_x0000_s1103" type="#_x0000_t75" style="position:absolute;left:15300;top:427;width:14585;height:49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">
                  <v:imagedata r:id="rId131" o:title=""/>
                </v:shape>
                <v:shape id="Graphic 115" o:spid="_x0000_s1104" style="position:absolute;left:15800;top:186;width:13633;height:4693;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" path="m1362964,l,,,468896r1362964,l1362964,xe" stroked="f">
                  <v:path arrowok="t"/>
                </v:shape>
                <v:shape id="Graphic 116" o:spid="_x0000_s1105" style="position:absolute;left:15800;top:186;width:13633;height:4693;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" path="m,468896r1362964,l1362964,,,,,468896xe" filled="f" strokeweight=".5pt">
                  <v:path arrowok="t"/>
                </v:shape>
                <v:shape id="Image 117" o:spid="_x0000_s1106" type="#_x0000_t75" style="position:absolute;left:1539;width:14706;height:5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">
                  <v:imagedata r:id="rId130" o:title=""/>
                </v:shape>
                <v:shape id="Image 118" o:spid="_x0000_s1107" type="#_x0000_t75" style="position:absolute;left:1600;top:427;width:14584;height:49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">
                  <v:imagedata r:id="rId132" o:title=""/>
                </v:shape>
                <v:shape id="Graphic 119" o:spid="_x0000_s1108" style="position:absolute;left:2098;top:185;width:13633;height:4693;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" path="m1362964,l,,,468896r1362964,l1362964,xe" stroked="f">
                  <v:path arrowok="t"/>
                </v:shape>
                <v:shape id="Graphic 120" o:spid="_x0000_s1109" style="position:absolute;left:2098;top:185;width:13633;height:4693;visibility:visible;mso-wrap-style:square;v-text-anchor:top" coordsize="1363345,469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" path="m,468896r1362964,l1362964,,,,,468896xe" filled="f" strokeweight=".5pt">
                  <v:path arrowok="t"/>
                </v:shape>
                <v:shape id="Image 121" o:spid="_x0000_s1110" type="#_x0000_t75" style="position:absolute;left:42779;top:4874;width:762;height:12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">
                  <v:imagedata r:id="rId133" o:title=""/>
                </v:shape>
                <v:shape id="Image 122" o:spid="_x0000_s1111" type="#_x0000_t75" style="position:absolute;left:42774;top:8294;width:762;height:12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">
                  <v:imagedata r:id="rId134" o:title=""/>
                </v:shape>
                <v:shape id="Graphic 123" o:spid="_x0000_s1112" style="position:absolute;left:26290;top:10435;width:33877;height:769;visibility:visible;mso-wrap-style:square;v-text-anchor:top" coordsize="3387725,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" path="m348742,38227r-6350,-3175l272542,127r,34925l,35052r,6350l272542,41402r,34925l342392,41402r6350,-3175xem3387344,38100r-6350,-3175l3311144,r,34925l3038475,34925r,6350l3311144,41275r,34925l3380994,41275r6350,-3175xe" fillcolor="black" stroked="f">
                  <v:path arrowok="t"/>
                </v:shape>
                <v:shape id="Graphic 124" o:spid="_x0000_s1113" style="position:absolute;left:999;top:12022;width:52787;height:12319;visibility:visible;mso-wrap-style:square;v-text-anchor:top" coordsize="5278755,1231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" path="m571,155575r227178,em571,393700r227178,em,665861r227114,em571,936371r227178,em571,1231773r227178,em3215297,56387r2063369,em4222407,r,61213e" filled="f" strokeweight=".5pt">
                  <v:path arrowok="t"/>
                </v:shape>
                <v:shape id="Graphic 125" o:spid="_x0000_s1114" style="position:absolute;left:32766;top:12450;width:21336;height:768;visibility:visible;mso-wrap-style:square;v-text-anchor:top" coordsize="2133600,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" path="m76200,508l,508,38100,76708,76200,508xem2133219,r-76200,l2095119,76200,2133219,xe" fillcolor="black" stroked="f">
                  <v:path arrowok="t"/>
                </v:shape>
                <v:shape id="Graphic 126" o:spid="_x0000_s1115" style="position:absolute;left:40702;top:14615;width:22110;height:12357;visibility:visible;mso-wrap-style:square;v-text-anchor:top" coordsize="2211070,1235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" path="m1983613,526288r226441,em1983613,877569r226441,em1983486,1235328r227076,em,l264922,e" filled="f" strokeweight=".5pt">
                  <v:path arrowok="t"/>
                </v:shape>
                <v:shape id="Graphic 127" o:spid="_x0000_s1116" style="position:absolute;left:41783;top:14621;width:762;height:16517;visibility:visible;mso-wrap-style:square;v-text-anchor:top" coordsize="76200,165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" path="m34925,1575054r-34925,l38100,1651254r31750,-63500l34925,1587754r,-12700xem41275,l34925,r,1587754l41275,1587754,41275,xem76200,1575054r-34925,l41275,1587754r28575,l76200,1575054xe" fillcolor="black" stroked="f">
                  <v:path arrowok="t"/>
                </v:shape>
                <v:shape id="Graphic 128" o:spid="_x0000_s1117" style="position:absolute;left:82174;top:15425;width:2267;height:10103;visibility:visible;mso-wrap-style:square;v-text-anchor:top" coordsize="226695,1010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" path="m,486663r225678,em,l225678,em,1010284r226441,e" filled="f" strokeweight=".5pt">
                  <v:path arrowok="t"/>
                </v:shape>
                <v:shape id="Image 129" o:spid="_x0000_s1118" type="#_x0000_t75" style="position:absolute;left:73276;top:36675;width:762;height:18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">
                  <v:imagedata r:id="rId135" o:title=""/>
                </v:shape>
                <v:shape id="Graphic 130" o:spid="_x0000_s1119" style="position:absolute;left:62382;top:35490;width:13;height:5918;visibility:visible;mso-wrap-style:square;v-text-anchor:top" coordsize="1270,591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" path="m,l,591311e" filled="f" strokeweight=".5pt">
                  <v:path arrowok="t"/>
                </v:shape>
                <v:shape id="Graphic 131" o:spid="_x0000_s1120" style="position:absolute;left:23643;top:38356;width:3226;height:8395;visibility:visible;mso-wrap-style:square;v-text-anchor:top" coordsize="322580,8394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" path="m274193,308229r-6350,-3175l197993,270129r,34925l,305054r,6350l197993,311404r,34925l267843,311404r6350,-3175xem282448,38100r-6350,-3175l206248,r,34925l8382,34925r,6350l206248,41275r,34925l276098,41275r6350,-3175xem322326,763016r-34824,63l287020,385064r-6350,l281152,763092r-35026,51l284353,839343r31584,-63500l322326,763016xe" fillcolor="black" stroked="f">
                  <v:path arrowok="t"/>
                </v:shape>
                <v:shape id="Graphic 132" o:spid="_x0000_s1121" style="position:absolute;left:62402;top:35462;width:1994;height:4610;visibility:visible;mso-wrap-style:square;v-text-anchor:top" coordsize="199390,461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" path="m,l151511,em10033,461010r189230,e" filled="f" strokeweight=".5pt">
                  <v:path arrowok="t"/>
                </v:shape>
                <v:shape id="Image 133" o:spid="_x0000_s1122" type="#_x0000_t75" style="position:absolute;left:60468;top:41014;width:1892;height:7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">
                  <v:imagedata r:id="rId136" o:title=""/>
                </v:shape>
                <v:shape id="Graphic 134" o:spid="_x0000_s1123" style="position:absolute;left:58642;top:43608;width:5969;height:762;visibility:visible;mso-wrap-style:square;v-text-anchor:top" coordsize="59690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" path="m76200,l,38100,76200,76200r,-34925l63500,41275r,-6350l76200,34925,76200,xem76200,34925r-12700,l63500,41275r12700,l76200,34925xem596773,34925r-520573,l76200,41275r520573,l596773,34925xe" fillcolor="black" stroked="f">
                  <v:path arrowok="t"/>
                </v:shape>
                <w10:wrap anchorx="page"/>
              </v:group>
            </w:pict>
          </mc:Fallback>
        </mc:AlternateContent>
      </w:r>
      <w:r>
        <w:rPr>
          <w:noProof/>
          <w:lang w:eastAsia="uk-UA"/>
        </w:rPr>
        <mc:AlternateContent>
          <mc:Choice Requires="wps">
            <w:drawing>
              <wp:anchor distT="0" distB="0" distL="0" distR="0" simplePos="0" relativeHeight="251683840" behindDoc="1" locked="0" layoutInCell="1" allowOverlap="1" wp14:anchorId="22E71433" wp14:editId="15FEB9D4">
                <wp:simplePos x="0" y="0"/>
                <wp:positionH relativeFrom="page">
                  <wp:posOffset>1170419</wp:posOffset>
                </wp:positionH>
                <wp:positionV relativeFrom="paragraph">
                  <wp:posOffset>538185</wp:posOffset>
                </wp:positionV>
                <wp:extent cx="1270" cy="1223645"/>
                <wp:effectExtent l="0" t="0" r="0" b="0"/>
                <wp:wrapNone/>
                <wp:docPr id="135" name="Graphic 1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223645"/>
                        </a:xfrm>
                        <a:custGeom>
                          <a:avLst/>
                          <a:gdLst/>
                          <a:ahLst/>
                          <a:cxnLst/>
                          <a:rect l="l" t="t" r="r" b="b"/>
                          <a:pathLst>
                            <a:path h="1223645">
                              <a:moveTo>
                                <a:pt x="0" y="0"/>
                              </a:moveTo>
                              <a:lnTo>
                                <a:pt x="0" y="1223264"/>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505AC9B" id="Graphic 135" o:spid="_x0000_s1026" style="position:absolute;margin-left:92.15pt;margin-top:42.4pt;width:.1pt;height:96.35pt;z-index:-251632640;visibility:visible;mso-wrap-style:square;mso-wrap-distance-left:0;mso-wrap-distance-top:0;mso-wrap-distance-right:0;mso-wrap-distance-bottom:0;mso-position-horizontal:absolute;mso-position-horizontal-relative:page;mso-position-vertical:absolute;mso-position-vertical-relative:text;v-text-anchor:top" coordsize="1270,12236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" path="m,l,1223264e" filled="f" strokeweight=".5pt">
                <v:path arrowok="t"/>
                <w10:wrap anchorx="page"/>
              </v:shape>
            </w:pict>
          </mc:Fallback>
        </mc:AlternateContent>
      </w:r>
      <w:r>
        <w:rPr>
          <w:b/>
          <w:spacing w:val="-2"/>
          <w:sz w:val="16"/>
        </w:rPr>
        <w:t>Головні</w:t>
      </w:r>
      <w:r>
        <w:rPr>
          <w:b/>
          <w:spacing w:val="9"/>
          <w:sz w:val="16"/>
        </w:rPr>
        <w:t xml:space="preserve"> </w:t>
      </w:r>
      <w:r>
        <w:rPr>
          <w:b/>
          <w:spacing w:val="-2"/>
          <w:sz w:val="16"/>
        </w:rPr>
        <w:t>проблеми</w:t>
      </w:r>
      <w:r>
        <w:rPr>
          <w:b/>
          <w:spacing w:val="12"/>
          <w:sz w:val="16"/>
        </w:rPr>
        <w:t xml:space="preserve"> </w:t>
      </w:r>
      <w:r>
        <w:rPr>
          <w:b/>
          <w:spacing w:val="-2"/>
          <w:sz w:val="16"/>
        </w:rPr>
        <w:t>функціонального</w:t>
      </w:r>
      <w:r>
        <w:rPr>
          <w:b/>
          <w:spacing w:val="9"/>
          <w:sz w:val="16"/>
        </w:rPr>
        <w:t xml:space="preserve"> </w:t>
      </w:r>
      <w:r>
        <w:rPr>
          <w:b/>
          <w:spacing w:val="-2"/>
          <w:sz w:val="16"/>
        </w:rPr>
        <w:t>забезпечення</w:t>
      </w:r>
      <w:r>
        <w:rPr>
          <w:b/>
          <w:spacing w:val="9"/>
          <w:sz w:val="16"/>
        </w:rPr>
        <w:t xml:space="preserve"> </w:t>
      </w:r>
      <w:r>
        <w:rPr>
          <w:b/>
          <w:spacing w:val="-2"/>
          <w:sz w:val="16"/>
        </w:rPr>
        <w:t>управління</w:t>
      </w:r>
      <w:r>
        <w:rPr>
          <w:b/>
          <w:spacing w:val="7"/>
          <w:sz w:val="16"/>
        </w:rPr>
        <w:t xml:space="preserve"> </w:t>
      </w:r>
      <w:r>
        <w:rPr>
          <w:b/>
          <w:spacing w:val="-2"/>
          <w:sz w:val="16"/>
        </w:rPr>
        <w:t>інноваційною</w:t>
      </w:r>
      <w:r>
        <w:rPr>
          <w:b/>
          <w:spacing w:val="10"/>
          <w:sz w:val="16"/>
        </w:rPr>
        <w:t xml:space="preserve"> </w:t>
      </w:r>
      <w:r>
        <w:rPr>
          <w:b/>
          <w:spacing w:val="-2"/>
          <w:sz w:val="16"/>
        </w:rPr>
        <w:t>діяльністю</w:t>
      </w:r>
      <w:r>
        <w:rPr>
          <w:b/>
          <w:spacing w:val="7"/>
          <w:sz w:val="16"/>
        </w:rPr>
        <w:t xml:space="preserve"> </w:t>
      </w:r>
      <w:r>
        <w:rPr>
          <w:b/>
          <w:spacing w:val="-2"/>
          <w:sz w:val="16"/>
        </w:rPr>
        <w:t>підприємств</w:t>
      </w:r>
      <w:r>
        <w:rPr>
          <w:b/>
          <w:spacing w:val="10"/>
          <w:sz w:val="16"/>
        </w:rPr>
        <w:t xml:space="preserve"> </w:t>
      </w:r>
      <w:r w:rsidR="00457AEC">
        <w:rPr>
          <w:b/>
          <w:spacing w:val="-2"/>
          <w:sz w:val="16"/>
        </w:rPr>
        <w:t>медичної сфери</w:t>
      </w:r>
      <w:r>
        <w:rPr>
          <w:b/>
          <w:spacing w:val="12"/>
          <w:sz w:val="16"/>
        </w:rPr>
        <w:t xml:space="preserve"> </w:t>
      </w:r>
      <w:r>
        <w:rPr>
          <w:b/>
          <w:spacing w:val="-2"/>
          <w:sz w:val="16"/>
        </w:rPr>
        <w:t>України</w:t>
      </w:r>
    </w:p>
    <w:p w:rsidR="007C7A3E" w:rsidRDefault="007C7A3E" w:rsidP="007C7A3E">
      <w:pPr>
        <w:pStyle w:val="a9"/>
        <w:spacing w:before="158"/>
        <w:rPr>
          <w:b/>
          <w:sz w:val="16"/>
        </w:rPr>
      </w:pPr>
    </w:p>
    <w:p w:rsidR="007C7A3E" w:rsidRDefault="007C7A3E" w:rsidP="007C7A3E">
      <w:pPr>
        <w:tabs>
          <w:tab w:val="left" w:pos="4843"/>
          <w:tab w:val="left" w:pos="9379"/>
        </w:tabs>
        <w:spacing w:line="203" w:lineRule="exact"/>
        <w:ind w:left="597"/>
        <w:rPr>
          <w:sz w:val="16"/>
        </w:rPr>
      </w:pPr>
      <w:r>
        <w:rPr>
          <w:sz w:val="16"/>
        </w:rPr>
        <w:t>Причини</w:t>
      </w:r>
      <w:r>
        <w:rPr>
          <w:spacing w:val="-10"/>
          <w:sz w:val="16"/>
        </w:rPr>
        <w:t xml:space="preserve"> </w:t>
      </w:r>
      <w:r>
        <w:rPr>
          <w:sz w:val="16"/>
        </w:rPr>
        <w:t>неефективного</w:t>
      </w:r>
      <w:r>
        <w:rPr>
          <w:spacing w:val="-7"/>
          <w:sz w:val="16"/>
        </w:rPr>
        <w:t xml:space="preserve"> </w:t>
      </w:r>
      <w:r>
        <w:rPr>
          <w:sz w:val="16"/>
        </w:rPr>
        <w:t>планування</w:t>
      </w:r>
      <w:r>
        <w:rPr>
          <w:spacing w:val="-7"/>
          <w:sz w:val="16"/>
        </w:rPr>
        <w:t xml:space="preserve"> </w:t>
      </w:r>
      <w:r>
        <w:rPr>
          <w:spacing w:val="-5"/>
          <w:sz w:val="16"/>
        </w:rPr>
        <w:t>ІД</w:t>
      </w:r>
      <w:r>
        <w:rPr>
          <w:sz w:val="16"/>
        </w:rPr>
        <w:tab/>
      </w:r>
      <w:r>
        <w:rPr>
          <w:spacing w:val="-2"/>
          <w:position w:val="1"/>
          <w:sz w:val="14"/>
        </w:rPr>
        <w:t>Доцільність</w:t>
      </w:r>
      <w:r>
        <w:rPr>
          <w:spacing w:val="11"/>
          <w:position w:val="1"/>
          <w:sz w:val="14"/>
        </w:rPr>
        <w:t xml:space="preserve"> </w:t>
      </w:r>
      <w:r>
        <w:rPr>
          <w:spacing w:val="-2"/>
          <w:position w:val="1"/>
          <w:sz w:val="14"/>
        </w:rPr>
        <w:t>формування</w:t>
      </w:r>
      <w:r>
        <w:rPr>
          <w:spacing w:val="14"/>
          <w:position w:val="1"/>
          <w:sz w:val="14"/>
        </w:rPr>
        <w:t xml:space="preserve"> </w:t>
      </w:r>
      <w:r>
        <w:rPr>
          <w:spacing w:val="-2"/>
          <w:position w:val="1"/>
          <w:sz w:val="14"/>
        </w:rPr>
        <w:t>механізму</w:t>
      </w:r>
      <w:r>
        <w:rPr>
          <w:spacing w:val="13"/>
          <w:position w:val="1"/>
          <w:sz w:val="14"/>
        </w:rPr>
        <w:t xml:space="preserve"> </w:t>
      </w:r>
      <w:r>
        <w:rPr>
          <w:spacing w:val="-2"/>
          <w:position w:val="1"/>
          <w:sz w:val="14"/>
        </w:rPr>
        <w:t>інноваційного</w:t>
      </w:r>
      <w:r>
        <w:rPr>
          <w:spacing w:val="12"/>
          <w:position w:val="1"/>
          <w:sz w:val="14"/>
        </w:rPr>
        <w:t xml:space="preserve"> </w:t>
      </w:r>
      <w:r>
        <w:rPr>
          <w:spacing w:val="-2"/>
          <w:position w:val="1"/>
          <w:sz w:val="14"/>
        </w:rPr>
        <w:t>розвитку</w:t>
      </w:r>
      <w:r>
        <w:rPr>
          <w:position w:val="1"/>
          <w:sz w:val="14"/>
        </w:rPr>
        <w:tab/>
      </w:r>
      <w:r>
        <w:rPr>
          <w:position w:val="4"/>
          <w:sz w:val="16"/>
        </w:rPr>
        <w:t>Засадничі</w:t>
      </w:r>
      <w:r>
        <w:rPr>
          <w:spacing w:val="-11"/>
          <w:position w:val="4"/>
          <w:sz w:val="16"/>
        </w:rPr>
        <w:t xml:space="preserve"> </w:t>
      </w:r>
      <w:r>
        <w:rPr>
          <w:position w:val="4"/>
          <w:sz w:val="16"/>
        </w:rPr>
        <w:t>принципи</w:t>
      </w:r>
      <w:r>
        <w:rPr>
          <w:spacing w:val="-8"/>
          <w:position w:val="4"/>
          <w:sz w:val="16"/>
        </w:rPr>
        <w:t xml:space="preserve"> </w:t>
      </w:r>
      <w:r>
        <w:rPr>
          <w:position w:val="4"/>
          <w:sz w:val="16"/>
        </w:rPr>
        <w:t>механізму</w:t>
      </w:r>
      <w:r>
        <w:rPr>
          <w:spacing w:val="-8"/>
          <w:position w:val="4"/>
          <w:sz w:val="16"/>
        </w:rPr>
        <w:t xml:space="preserve"> </w:t>
      </w:r>
      <w:r>
        <w:rPr>
          <w:position w:val="4"/>
          <w:sz w:val="16"/>
        </w:rPr>
        <w:t>управління</w:t>
      </w:r>
      <w:r>
        <w:rPr>
          <w:spacing w:val="-8"/>
          <w:position w:val="4"/>
          <w:sz w:val="16"/>
        </w:rPr>
        <w:t xml:space="preserve"> </w:t>
      </w:r>
      <w:r>
        <w:rPr>
          <w:spacing w:val="-2"/>
          <w:position w:val="4"/>
          <w:sz w:val="16"/>
        </w:rPr>
        <w:t>інновацій-</w:t>
      </w:r>
    </w:p>
    <w:p w:rsidR="007C7A3E" w:rsidRDefault="007C7A3E" w:rsidP="007C7A3E">
      <w:pPr>
        <w:spacing w:line="163" w:lineRule="exact"/>
        <w:ind w:right="1518"/>
        <w:jc w:val="right"/>
        <w:rPr>
          <w:sz w:val="16"/>
        </w:rPr>
      </w:pPr>
      <w:r>
        <w:rPr>
          <w:sz w:val="16"/>
        </w:rPr>
        <w:t>ним</w:t>
      </w:r>
      <w:r>
        <w:rPr>
          <w:spacing w:val="-1"/>
          <w:sz w:val="16"/>
        </w:rPr>
        <w:t xml:space="preserve"> </w:t>
      </w:r>
      <w:r>
        <w:rPr>
          <w:spacing w:val="-2"/>
          <w:sz w:val="16"/>
        </w:rPr>
        <w:t>розвитком</w:t>
      </w:r>
    </w:p>
    <w:p w:rsidR="007C7A3E" w:rsidRDefault="007C7A3E" w:rsidP="007C7A3E">
      <w:pPr>
        <w:pStyle w:val="a9"/>
        <w:spacing w:before="61"/>
        <w:rPr>
          <w:sz w:val="16"/>
        </w:rPr>
      </w:pPr>
    </w:p>
    <w:p w:rsidR="007C7A3E" w:rsidRDefault="007C7A3E" w:rsidP="007C7A3E">
      <w:pPr>
        <w:tabs>
          <w:tab w:val="left" w:pos="3181"/>
        </w:tabs>
        <w:spacing w:line="160" w:lineRule="auto"/>
        <w:ind w:left="119"/>
        <w:jc w:val="center"/>
        <w:rPr>
          <w:sz w:val="16"/>
        </w:rPr>
      </w:pPr>
      <w:r>
        <w:rPr>
          <w:noProof/>
          <w:lang w:eastAsia="uk-UA"/>
        </w:rPr>
        <mc:AlternateContent>
          <mc:Choice Requires="wps">
            <w:drawing>
              <wp:anchor distT="0" distB="0" distL="0" distR="0" simplePos="0" relativeHeight="251685888" behindDoc="1" locked="0" layoutInCell="1" allowOverlap="1" wp14:anchorId="682BB090" wp14:editId="6F216724">
                <wp:simplePos x="0" y="0"/>
                <wp:positionH relativeFrom="page">
                  <wp:posOffset>9533763</wp:posOffset>
                </wp:positionH>
                <wp:positionV relativeFrom="paragraph">
                  <wp:posOffset>-123953</wp:posOffset>
                </wp:positionV>
                <wp:extent cx="1270" cy="1275715"/>
                <wp:effectExtent l="0" t="0" r="0" b="0"/>
                <wp:wrapNone/>
                <wp:docPr id="136" name="Graphic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1275715"/>
                        </a:xfrm>
                        <a:custGeom>
                          <a:avLst/>
                          <a:gdLst/>
                          <a:ahLst/>
                          <a:cxnLst/>
                          <a:rect l="l" t="t" r="r" b="b"/>
                          <a:pathLst>
                            <a:path h="1275715">
                              <a:moveTo>
                                <a:pt x="0" y="0"/>
                              </a:moveTo>
                              <a:lnTo>
                                <a:pt x="0" y="1275207"/>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A9DEDB2" id="Graphic 136" o:spid="_x0000_s1026" style="position:absolute;margin-left:750.7pt;margin-top:-9.75pt;width:.1pt;height:100.45pt;z-index:-251630592;visibility:visible;mso-wrap-style:square;mso-wrap-distance-left:0;mso-wrap-distance-top:0;mso-wrap-distance-right:0;mso-wrap-distance-bottom:0;mso-position-horizontal:absolute;mso-position-horizontal-relative:page;mso-position-vertical:absolute;mso-position-vertical-relative:text;v-text-anchor:top" coordsize="1270,1275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" path="m,l,1275207e" filled="f" strokeweight=".5pt">
                <v:path arrowok="t"/>
                <w10:wrap anchorx="page"/>
              </v:shape>
            </w:pict>
          </mc:Fallback>
        </mc:AlternateContent>
      </w:r>
      <w:r>
        <w:rPr>
          <w:noProof/>
          <w:lang w:eastAsia="uk-UA"/>
        </w:rPr>
        <mc:AlternateContent>
          <mc:Choice Requires="wps">
            <w:drawing>
              <wp:anchor distT="0" distB="0" distL="0" distR="0" simplePos="0" relativeHeight="251666432" behindDoc="0" locked="0" layoutInCell="1" allowOverlap="1" wp14:anchorId="6F7EC051" wp14:editId="6CA4E786">
                <wp:simplePos x="0" y="0"/>
                <wp:positionH relativeFrom="page">
                  <wp:posOffset>7530592</wp:posOffset>
                </wp:positionH>
                <wp:positionV relativeFrom="paragraph">
                  <wp:posOffset>-69089</wp:posOffset>
                </wp:positionV>
                <wp:extent cx="1779905" cy="448309"/>
                <wp:effectExtent l="0" t="0" r="0" b="0"/>
                <wp:wrapNone/>
                <wp:docPr id="137" name="Text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9905" cy="448309"/>
                        </a:xfrm>
                        <a:prstGeom prst="rect">
                          <a:avLst/>
                        </a:prstGeom>
                        <a:solidFill>
                          <a:srgbClr val="FFFFFF"/>
                        </a:solidFill>
                      </wps:spPr>
                      <wps:txbx>
                        <w:txbxContent>
                          <w:p w:rsidR="00391E9A" w:rsidRDefault="00391E9A" w:rsidP="007C7A3E">
                            <w:pPr>
                              <w:spacing w:before="79"/>
                              <w:ind w:left="255" w:right="249" w:firstLine="1"/>
                              <w:jc w:val="center"/>
                              <w:rPr>
                                <w:color w:val="000000"/>
                                <w:sz w:val="16"/>
                              </w:rPr>
                            </w:pPr>
                            <w:r>
                              <w:rPr>
                                <w:i/>
                                <w:color w:val="000000"/>
                                <w:sz w:val="16"/>
                              </w:rPr>
                              <w:t xml:space="preserve">Функціональний </w:t>
                            </w:r>
                            <w:r>
                              <w:rPr>
                                <w:color w:val="000000"/>
                                <w:sz w:val="16"/>
                              </w:rPr>
                              <w:t>– для</w:t>
                            </w:r>
                            <w:r>
                              <w:rPr>
                                <w:color w:val="000000"/>
                                <w:spacing w:val="-2"/>
                                <w:sz w:val="16"/>
                              </w:rPr>
                              <w:t xml:space="preserve"> </w:t>
                            </w:r>
                            <w:r>
                              <w:rPr>
                                <w:color w:val="000000"/>
                                <w:sz w:val="16"/>
                              </w:rPr>
                              <w:t>виконання</w:t>
                            </w:r>
                            <w:r>
                              <w:rPr>
                                <w:color w:val="000000"/>
                                <w:spacing w:val="40"/>
                                <w:sz w:val="16"/>
                              </w:rPr>
                              <w:t xml:space="preserve"> </w:t>
                            </w:r>
                            <w:r>
                              <w:rPr>
                                <w:color w:val="000000"/>
                                <w:sz w:val="16"/>
                              </w:rPr>
                              <w:t>конкретних</w:t>
                            </w:r>
                            <w:r>
                              <w:rPr>
                                <w:color w:val="000000"/>
                                <w:spacing w:val="-10"/>
                                <w:sz w:val="16"/>
                              </w:rPr>
                              <w:t xml:space="preserve"> </w:t>
                            </w:r>
                            <w:r>
                              <w:rPr>
                                <w:color w:val="000000"/>
                                <w:sz w:val="16"/>
                              </w:rPr>
                              <w:t>функцій</w:t>
                            </w:r>
                            <w:r>
                              <w:rPr>
                                <w:color w:val="000000"/>
                                <w:spacing w:val="-10"/>
                                <w:sz w:val="16"/>
                              </w:rPr>
                              <w:t xml:space="preserve"> </w:t>
                            </w:r>
                            <w:r>
                              <w:rPr>
                                <w:color w:val="000000"/>
                                <w:sz w:val="16"/>
                              </w:rPr>
                              <w:t>і</w:t>
                            </w:r>
                            <w:r>
                              <w:rPr>
                                <w:color w:val="000000"/>
                                <w:spacing w:val="-10"/>
                                <w:sz w:val="16"/>
                              </w:rPr>
                              <w:t xml:space="preserve"> </w:t>
                            </w:r>
                            <w:r>
                              <w:rPr>
                                <w:color w:val="000000"/>
                                <w:sz w:val="16"/>
                              </w:rPr>
                              <w:t>досягнення</w:t>
                            </w:r>
                            <w:r>
                              <w:rPr>
                                <w:color w:val="000000"/>
                                <w:spacing w:val="40"/>
                                <w:sz w:val="16"/>
                              </w:rPr>
                              <w:t xml:space="preserve"> </w:t>
                            </w:r>
                            <w:r>
                              <w:rPr>
                                <w:color w:val="000000"/>
                                <w:spacing w:val="-2"/>
                                <w:sz w:val="16"/>
                              </w:rPr>
                              <w:t>результатів</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F7EC051" id="Textbox 137" o:spid="_x0000_s1032" type="#_x0000_t202" style="position:absolute;left:0;text-align:left;margin-left:592.95pt;margin-top:-5.45pt;width:140.15pt;height:35.3pt;z-index:2516664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" stroked="f">
                <v:textbox inset="0,0,0,0">
                  <w:txbxContent>
                    <w:p w:rsidR="00391E9A" w:rsidRDefault="00391E9A" w:rsidP="007C7A3E">
                      <w:pPr>
                        <w:spacing w:before="79"/>
                        <w:ind w:left="255" w:right="249" w:firstLine="1"/>
                        <w:jc w:val="center"/>
                        <w:rPr>
                          <w:color w:val="000000"/>
                          <w:sz w:val="16"/>
                        </w:rPr>
                      </w:pPr>
                      <w:r>
                        <w:rPr>
                          <w:i/>
                          <w:color w:val="000000"/>
                          <w:sz w:val="16"/>
                        </w:rPr>
                        <w:t xml:space="preserve">Функціональний </w:t>
                      </w:r>
                      <w:r>
                        <w:rPr>
                          <w:color w:val="000000"/>
                          <w:sz w:val="16"/>
                        </w:rPr>
                        <w:t>– для</w:t>
                      </w:r>
                      <w:r>
                        <w:rPr>
                          <w:color w:val="000000"/>
                          <w:spacing w:val="-2"/>
                          <w:sz w:val="16"/>
                        </w:rPr>
                        <w:t xml:space="preserve"> </w:t>
                      </w:r>
                      <w:r>
                        <w:rPr>
                          <w:color w:val="000000"/>
                          <w:sz w:val="16"/>
                        </w:rPr>
                        <w:t>виконання</w:t>
                      </w:r>
                      <w:r>
                        <w:rPr>
                          <w:color w:val="000000"/>
                          <w:spacing w:val="40"/>
                          <w:sz w:val="16"/>
                        </w:rPr>
                        <w:t xml:space="preserve"> </w:t>
                      </w:r>
                      <w:r>
                        <w:rPr>
                          <w:color w:val="000000"/>
                          <w:sz w:val="16"/>
                        </w:rPr>
                        <w:t>конкретних</w:t>
                      </w:r>
                      <w:r>
                        <w:rPr>
                          <w:color w:val="000000"/>
                          <w:spacing w:val="-10"/>
                          <w:sz w:val="16"/>
                        </w:rPr>
                        <w:t xml:space="preserve"> </w:t>
                      </w:r>
                      <w:r>
                        <w:rPr>
                          <w:color w:val="000000"/>
                          <w:sz w:val="16"/>
                        </w:rPr>
                        <w:t>функцій</w:t>
                      </w:r>
                      <w:r>
                        <w:rPr>
                          <w:color w:val="000000"/>
                          <w:spacing w:val="-10"/>
                          <w:sz w:val="16"/>
                        </w:rPr>
                        <w:t xml:space="preserve"> </w:t>
                      </w:r>
                      <w:r>
                        <w:rPr>
                          <w:color w:val="000000"/>
                          <w:sz w:val="16"/>
                        </w:rPr>
                        <w:t>і</w:t>
                      </w:r>
                      <w:r>
                        <w:rPr>
                          <w:color w:val="000000"/>
                          <w:spacing w:val="-10"/>
                          <w:sz w:val="16"/>
                        </w:rPr>
                        <w:t xml:space="preserve"> </w:t>
                      </w:r>
                      <w:r>
                        <w:rPr>
                          <w:color w:val="000000"/>
                          <w:sz w:val="16"/>
                        </w:rPr>
                        <w:t>досягнення</w:t>
                      </w:r>
                      <w:r>
                        <w:rPr>
                          <w:color w:val="000000"/>
                          <w:spacing w:val="40"/>
                          <w:sz w:val="16"/>
                        </w:rPr>
                        <w:t xml:space="preserve"> </w:t>
                      </w:r>
                      <w:r>
                        <w:rPr>
                          <w:color w:val="000000"/>
                          <w:spacing w:val="-2"/>
                          <w:sz w:val="16"/>
                        </w:rPr>
                        <w:t>результатів</w:t>
                      </w:r>
                    </w:p>
                  </w:txbxContent>
                </v:textbox>
                <w10:wrap anchorx="page"/>
              </v:shape>
            </w:pict>
          </mc:Fallback>
        </mc:AlternateContent>
      </w:r>
      <w:r>
        <w:rPr>
          <w:noProof/>
          <w:lang w:eastAsia="uk-UA"/>
        </w:rPr>
        <mc:AlternateContent>
          <mc:Choice Requires="wps">
            <w:drawing>
              <wp:anchor distT="0" distB="0" distL="0" distR="0" simplePos="0" relativeHeight="251670528" behindDoc="0" locked="0" layoutInCell="1" allowOverlap="1" wp14:anchorId="0D52E283" wp14:editId="3FC8858B">
                <wp:simplePos x="0" y="0"/>
                <wp:positionH relativeFrom="page">
                  <wp:posOffset>1425447</wp:posOffset>
                </wp:positionH>
                <wp:positionV relativeFrom="paragraph">
                  <wp:posOffset>94550</wp:posOffset>
                </wp:positionV>
                <wp:extent cx="1811020" cy="227965"/>
                <wp:effectExtent l="0" t="0" r="0" b="0"/>
                <wp:wrapNone/>
                <wp:docPr id="138" name="Text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11020" cy="227965"/>
                        </a:xfrm>
                        <a:prstGeom prst="rect">
                          <a:avLst/>
                        </a:prstGeom>
                      </wps:spPr>
                      <wps:txbx>
                        <w:txbxContent>
                          <w:p w:rsidR="00391E9A" w:rsidRDefault="00391E9A" w:rsidP="007C7A3E">
                            <w:pPr>
                              <w:spacing w:before="90"/>
                              <w:ind w:left="95"/>
                              <w:rPr>
                                <w:sz w:val="16"/>
                              </w:rPr>
                            </w:pPr>
                            <w:r>
                              <w:rPr>
                                <w:sz w:val="16"/>
                              </w:rPr>
                              <w:t>Брак</w:t>
                            </w:r>
                            <w:r>
                              <w:rPr>
                                <w:spacing w:val="-6"/>
                                <w:sz w:val="16"/>
                              </w:rPr>
                              <w:t xml:space="preserve"> </w:t>
                            </w:r>
                            <w:r>
                              <w:rPr>
                                <w:sz w:val="16"/>
                              </w:rPr>
                              <w:t>досвіду</w:t>
                            </w:r>
                            <w:r>
                              <w:rPr>
                                <w:spacing w:val="-5"/>
                                <w:sz w:val="16"/>
                              </w:rPr>
                              <w:t xml:space="preserve"> </w:t>
                            </w:r>
                            <w:r>
                              <w:rPr>
                                <w:sz w:val="16"/>
                              </w:rPr>
                              <w:t>та</w:t>
                            </w:r>
                            <w:r>
                              <w:rPr>
                                <w:spacing w:val="-7"/>
                                <w:sz w:val="16"/>
                              </w:rPr>
                              <w:t xml:space="preserve"> </w:t>
                            </w:r>
                            <w:r>
                              <w:rPr>
                                <w:sz w:val="16"/>
                              </w:rPr>
                              <w:t>кваліфікації</w:t>
                            </w:r>
                            <w:r>
                              <w:rPr>
                                <w:spacing w:val="-5"/>
                                <w:sz w:val="16"/>
                              </w:rPr>
                              <w:t xml:space="preserve"> </w:t>
                            </w:r>
                            <w:r>
                              <w:rPr>
                                <w:spacing w:val="-2"/>
                                <w:sz w:val="16"/>
                              </w:rPr>
                              <w:t>персоналу</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D52E283" id="Textbox 138" o:spid="_x0000_s1033" type="#_x0000_t202" style="position:absolute;left:0;text-align:left;margin-left:112.25pt;margin-top:7.45pt;width:142.6pt;height:17.95pt;z-index:2516705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" filled="f" stroked="f">
                <v:textbox inset="0,0,0,0">
                  <w:txbxContent>
                    <w:p w:rsidR="00391E9A" w:rsidRDefault="00391E9A" w:rsidP="007C7A3E">
                      <w:pPr>
                        <w:spacing w:before="90"/>
                        <w:ind w:left="95"/>
                        <w:rPr>
                          <w:sz w:val="16"/>
                        </w:rPr>
                      </w:pPr>
                      <w:r>
                        <w:rPr>
                          <w:sz w:val="16"/>
                        </w:rPr>
                        <w:t>Брак</w:t>
                      </w:r>
                      <w:r>
                        <w:rPr>
                          <w:spacing w:val="-6"/>
                          <w:sz w:val="16"/>
                        </w:rPr>
                        <w:t xml:space="preserve"> </w:t>
                      </w:r>
                      <w:r>
                        <w:rPr>
                          <w:sz w:val="16"/>
                        </w:rPr>
                        <w:t>досвіду</w:t>
                      </w:r>
                      <w:r>
                        <w:rPr>
                          <w:spacing w:val="-5"/>
                          <w:sz w:val="16"/>
                        </w:rPr>
                        <w:t xml:space="preserve"> </w:t>
                      </w:r>
                      <w:r>
                        <w:rPr>
                          <w:sz w:val="16"/>
                        </w:rPr>
                        <w:t>та</w:t>
                      </w:r>
                      <w:r>
                        <w:rPr>
                          <w:spacing w:val="-7"/>
                          <w:sz w:val="16"/>
                        </w:rPr>
                        <w:t xml:space="preserve"> </w:t>
                      </w:r>
                      <w:r>
                        <w:rPr>
                          <w:sz w:val="16"/>
                        </w:rPr>
                        <w:t>кваліфікації</w:t>
                      </w:r>
                      <w:r>
                        <w:rPr>
                          <w:spacing w:val="-5"/>
                          <w:sz w:val="16"/>
                        </w:rPr>
                        <w:t xml:space="preserve"> </w:t>
                      </w:r>
                      <w:r>
                        <w:rPr>
                          <w:spacing w:val="-2"/>
                          <w:sz w:val="16"/>
                        </w:rPr>
                        <w:t>персоналу</w:t>
                      </w:r>
                    </w:p>
                  </w:txbxContent>
                </v:textbox>
                <w10:wrap anchorx="page"/>
              </v:shape>
            </w:pict>
          </mc:Fallback>
        </mc:AlternateContent>
      </w:r>
      <w:r>
        <w:rPr>
          <w:noProof/>
          <w:lang w:eastAsia="uk-UA"/>
        </w:rPr>
        <mc:AlternateContent>
          <mc:Choice Requires="wps">
            <w:drawing>
              <wp:anchor distT="0" distB="0" distL="0" distR="0" simplePos="0" relativeHeight="251671552" behindDoc="0" locked="0" layoutInCell="1" allowOverlap="1" wp14:anchorId="0AB80A0E" wp14:editId="5166656B">
                <wp:simplePos x="0" y="0"/>
                <wp:positionH relativeFrom="page">
                  <wp:posOffset>1425447</wp:posOffset>
                </wp:positionH>
                <wp:positionV relativeFrom="paragraph">
                  <wp:posOffset>-147359</wp:posOffset>
                </wp:positionV>
                <wp:extent cx="1811020" cy="235585"/>
                <wp:effectExtent l="0" t="0" r="0" b="0"/>
                <wp:wrapNone/>
                <wp:docPr id="139" name="Text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11020" cy="235585"/>
                        </a:xfrm>
                        <a:prstGeom prst="rect">
                          <a:avLst/>
                        </a:prstGeom>
                      </wps:spPr>
                      <wps:txbx>
                        <w:txbxContent>
                          <w:p w:rsidR="00391E9A" w:rsidRDefault="00391E9A" w:rsidP="007C7A3E">
                            <w:pPr>
                              <w:spacing w:before="97"/>
                              <w:ind w:left="330"/>
                              <w:rPr>
                                <w:sz w:val="16"/>
                              </w:rPr>
                            </w:pPr>
                            <w:r>
                              <w:rPr>
                                <w:sz w:val="16"/>
                              </w:rPr>
                              <w:t>Відсутність</w:t>
                            </w:r>
                            <w:r>
                              <w:rPr>
                                <w:spacing w:val="-10"/>
                                <w:sz w:val="16"/>
                              </w:rPr>
                              <w:t xml:space="preserve"> </w:t>
                            </w:r>
                            <w:r>
                              <w:rPr>
                                <w:sz w:val="16"/>
                              </w:rPr>
                              <w:t>системного</w:t>
                            </w:r>
                            <w:r>
                              <w:rPr>
                                <w:spacing w:val="-9"/>
                                <w:sz w:val="16"/>
                              </w:rPr>
                              <w:t xml:space="preserve"> </w:t>
                            </w:r>
                            <w:r>
                              <w:rPr>
                                <w:spacing w:val="-2"/>
                                <w:sz w:val="16"/>
                              </w:rPr>
                              <w:t>підходу</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AB80A0E" id="Textbox 139" o:spid="_x0000_s1034" type="#_x0000_t202" style="position:absolute;left:0;text-align:left;margin-left:112.25pt;margin-top:-11.6pt;width:142.6pt;height:18.55pt;z-index:2516715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" filled="f" stroked="f">
                <v:textbox inset="0,0,0,0">
                  <w:txbxContent>
                    <w:p w:rsidR="00391E9A" w:rsidRDefault="00391E9A" w:rsidP="007C7A3E">
                      <w:pPr>
                        <w:spacing w:before="97"/>
                        <w:ind w:left="330"/>
                        <w:rPr>
                          <w:sz w:val="16"/>
                        </w:rPr>
                      </w:pPr>
                      <w:r>
                        <w:rPr>
                          <w:sz w:val="16"/>
                        </w:rPr>
                        <w:t>Відсутність</w:t>
                      </w:r>
                      <w:r>
                        <w:rPr>
                          <w:spacing w:val="-10"/>
                          <w:sz w:val="16"/>
                        </w:rPr>
                        <w:t xml:space="preserve"> </w:t>
                      </w:r>
                      <w:r>
                        <w:rPr>
                          <w:sz w:val="16"/>
                        </w:rPr>
                        <w:t>системного</w:t>
                      </w:r>
                      <w:r>
                        <w:rPr>
                          <w:spacing w:val="-9"/>
                          <w:sz w:val="16"/>
                        </w:rPr>
                        <w:t xml:space="preserve"> </w:t>
                      </w:r>
                      <w:r>
                        <w:rPr>
                          <w:spacing w:val="-2"/>
                          <w:sz w:val="16"/>
                        </w:rPr>
                        <w:t>підходу</w:t>
                      </w:r>
                    </w:p>
                  </w:txbxContent>
                </v:textbox>
                <w10:wrap anchorx="page"/>
              </v:shape>
            </w:pict>
          </mc:Fallback>
        </mc:AlternateContent>
      </w:r>
      <w:r>
        <w:rPr>
          <w:position w:val="-5"/>
          <w:sz w:val="16"/>
        </w:rPr>
        <w:t>Зміна</w:t>
      </w:r>
      <w:r>
        <w:rPr>
          <w:spacing w:val="-10"/>
          <w:position w:val="-5"/>
          <w:sz w:val="16"/>
        </w:rPr>
        <w:t xml:space="preserve"> </w:t>
      </w:r>
      <w:r>
        <w:rPr>
          <w:position w:val="-5"/>
          <w:sz w:val="16"/>
        </w:rPr>
        <w:t>організаційних</w:t>
      </w:r>
      <w:r>
        <w:rPr>
          <w:spacing w:val="-6"/>
          <w:position w:val="-5"/>
          <w:sz w:val="16"/>
        </w:rPr>
        <w:t xml:space="preserve"> </w:t>
      </w:r>
      <w:r>
        <w:rPr>
          <w:spacing w:val="-2"/>
          <w:position w:val="-5"/>
          <w:sz w:val="16"/>
        </w:rPr>
        <w:t>структур</w:t>
      </w:r>
      <w:r>
        <w:rPr>
          <w:position w:val="-5"/>
          <w:sz w:val="16"/>
        </w:rPr>
        <w:tab/>
      </w:r>
      <w:r>
        <w:rPr>
          <w:spacing w:val="-2"/>
          <w:sz w:val="16"/>
        </w:rPr>
        <w:t>Стандартизація</w:t>
      </w:r>
      <w:r>
        <w:rPr>
          <w:spacing w:val="13"/>
          <w:sz w:val="16"/>
        </w:rPr>
        <w:t xml:space="preserve"> </w:t>
      </w:r>
      <w:r>
        <w:rPr>
          <w:spacing w:val="-2"/>
          <w:sz w:val="16"/>
        </w:rPr>
        <w:t>інноваційної</w:t>
      </w:r>
      <w:r>
        <w:rPr>
          <w:spacing w:val="13"/>
          <w:sz w:val="16"/>
        </w:rPr>
        <w:t xml:space="preserve"> </w:t>
      </w:r>
      <w:r>
        <w:rPr>
          <w:spacing w:val="-2"/>
          <w:sz w:val="16"/>
        </w:rPr>
        <w:t>діяльності</w:t>
      </w:r>
    </w:p>
    <w:p w:rsidR="007C7A3E" w:rsidRDefault="007C7A3E" w:rsidP="007C7A3E">
      <w:pPr>
        <w:spacing w:line="153" w:lineRule="exact"/>
        <w:ind w:left="5079" w:right="1899"/>
        <w:jc w:val="center"/>
        <w:rPr>
          <w:sz w:val="16"/>
        </w:rPr>
      </w:pPr>
      <w:r>
        <w:rPr>
          <w:sz w:val="16"/>
        </w:rPr>
        <w:t>шляхом</w:t>
      </w:r>
      <w:r>
        <w:rPr>
          <w:spacing w:val="-9"/>
          <w:sz w:val="16"/>
        </w:rPr>
        <w:t xml:space="preserve"> </w:t>
      </w:r>
      <w:r>
        <w:rPr>
          <w:sz w:val="16"/>
        </w:rPr>
        <w:t>нормування</w:t>
      </w:r>
      <w:r>
        <w:rPr>
          <w:spacing w:val="-7"/>
          <w:sz w:val="16"/>
        </w:rPr>
        <w:t xml:space="preserve"> </w:t>
      </w:r>
      <w:r>
        <w:rPr>
          <w:sz w:val="16"/>
        </w:rPr>
        <w:t>окремих</w:t>
      </w:r>
      <w:r>
        <w:rPr>
          <w:spacing w:val="-4"/>
          <w:sz w:val="16"/>
        </w:rPr>
        <w:t xml:space="preserve"> </w:t>
      </w:r>
      <w:r>
        <w:rPr>
          <w:spacing w:val="-5"/>
          <w:sz w:val="16"/>
        </w:rPr>
        <w:t>дій</w:t>
      </w:r>
    </w:p>
    <w:p w:rsidR="007C7A3E" w:rsidRDefault="007C7A3E" w:rsidP="007C7A3E">
      <w:pPr>
        <w:spacing w:line="183" w:lineRule="exact"/>
        <w:ind w:left="5080" w:right="1899"/>
        <w:jc w:val="center"/>
        <w:rPr>
          <w:sz w:val="16"/>
        </w:rPr>
      </w:pPr>
      <w:r>
        <w:rPr>
          <w:noProof/>
          <w:lang w:eastAsia="uk-UA"/>
        </w:rPr>
        <mc:AlternateContent>
          <mc:Choice Requires="wps">
            <w:drawing>
              <wp:anchor distT="0" distB="0" distL="0" distR="0" simplePos="0" relativeHeight="251684864" behindDoc="1" locked="0" layoutInCell="1" allowOverlap="1" wp14:anchorId="604DABC3" wp14:editId="1EC33547">
                <wp:simplePos x="0" y="0"/>
                <wp:positionH relativeFrom="page">
                  <wp:posOffset>7385050</wp:posOffset>
                </wp:positionH>
                <wp:positionV relativeFrom="paragraph">
                  <wp:posOffset>148906</wp:posOffset>
                </wp:positionV>
                <wp:extent cx="1270" cy="930910"/>
                <wp:effectExtent l="0" t="0" r="0" b="0"/>
                <wp:wrapNone/>
                <wp:docPr id="140" name="Graphic 1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70" cy="930910"/>
                        </a:xfrm>
                        <a:custGeom>
                          <a:avLst/>
                          <a:gdLst/>
                          <a:ahLst/>
                          <a:cxnLst/>
                          <a:rect l="l" t="t" r="r" b="b"/>
                          <a:pathLst>
                            <a:path h="930910">
                              <a:moveTo>
                                <a:pt x="0" y="0"/>
                              </a:moveTo>
                              <a:lnTo>
                                <a:pt x="0" y="930528"/>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B4ACF9E" id="Graphic 140" o:spid="_x0000_s1026" style="position:absolute;margin-left:581.5pt;margin-top:11.7pt;width:.1pt;height:73.3pt;z-index:-251631616;visibility:visible;mso-wrap-style:square;mso-wrap-distance-left:0;mso-wrap-distance-top:0;mso-wrap-distance-right:0;mso-wrap-distance-bottom:0;mso-position-horizontal:absolute;mso-position-horizontal-relative:page;mso-position-vertical:absolute;mso-position-vertical-relative:text;v-text-anchor:top" coordsize="1270,930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" path="m,l,930528e" filled="f" strokeweight=".5pt">
                <v:path arrowok="t"/>
                <w10:wrap anchorx="page"/>
              </v:shape>
            </w:pict>
          </mc:Fallback>
        </mc:AlternateContent>
      </w:r>
      <w:r>
        <w:rPr>
          <w:noProof/>
          <w:lang w:eastAsia="uk-UA"/>
        </w:rPr>
        <mc:AlternateContent>
          <mc:Choice Requires="wps">
            <w:drawing>
              <wp:anchor distT="0" distB="0" distL="0" distR="0" simplePos="0" relativeHeight="251662336" behindDoc="0" locked="0" layoutInCell="1" allowOverlap="1" wp14:anchorId="41DFABAD" wp14:editId="3CC9DF3E">
                <wp:simplePos x="0" y="0"/>
                <wp:positionH relativeFrom="page">
                  <wp:posOffset>7530718</wp:posOffset>
                </wp:positionH>
                <wp:positionV relativeFrom="paragraph">
                  <wp:posOffset>727772</wp:posOffset>
                </wp:positionV>
                <wp:extent cx="1779905" cy="448309"/>
                <wp:effectExtent l="0" t="0" r="0" b="0"/>
                <wp:wrapNone/>
                <wp:docPr id="141" name="Textbox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9905" cy="448309"/>
                        </a:xfrm>
                        <a:prstGeom prst="rect">
                          <a:avLst/>
                        </a:prstGeom>
                        <a:solidFill>
                          <a:srgbClr val="FFFFFF"/>
                        </a:solidFill>
                        <a:ln w="6350">
                          <a:solidFill>
                            <a:srgbClr val="000000"/>
                          </a:solidFill>
                          <a:prstDash val="solid"/>
                        </a:ln>
                      </wps:spPr>
                      <wps:txbx>
                        <w:txbxContent>
                          <w:p w:rsidR="00391E9A" w:rsidRDefault="00391E9A" w:rsidP="007C7A3E">
                            <w:pPr>
                              <w:spacing w:before="75"/>
                              <w:ind w:left="62" w:right="63" w:firstLine="1"/>
                              <w:jc w:val="center"/>
                              <w:rPr>
                                <w:color w:val="000000"/>
                                <w:sz w:val="16"/>
                              </w:rPr>
                            </w:pPr>
                            <w:r>
                              <w:rPr>
                                <w:i/>
                                <w:color w:val="000000"/>
                                <w:sz w:val="16"/>
                              </w:rPr>
                              <w:t>Елементний</w:t>
                            </w:r>
                            <w:r>
                              <w:rPr>
                                <w:i/>
                                <w:color w:val="000000"/>
                                <w:spacing w:val="-6"/>
                                <w:sz w:val="16"/>
                              </w:rPr>
                              <w:t xml:space="preserve"> </w:t>
                            </w:r>
                            <w:r>
                              <w:rPr>
                                <w:color w:val="000000"/>
                                <w:sz w:val="16"/>
                              </w:rPr>
                              <w:t>–</w:t>
                            </w:r>
                            <w:r>
                              <w:rPr>
                                <w:color w:val="000000"/>
                                <w:spacing w:val="-7"/>
                                <w:sz w:val="16"/>
                              </w:rPr>
                              <w:t xml:space="preserve"> </w:t>
                            </w:r>
                            <w:r>
                              <w:rPr>
                                <w:color w:val="000000"/>
                                <w:sz w:val="16"/>
                              </w:rPr>
                              <w:t>спрямований</w:t>
                            </w:r>
                            <w:r>
                              <w:rPr>
                                <w:color w:val="000000"/>
                                <w:spacing w:val="-7"/>
                                <w:sz w:val="16"/>
                              </w:rPr>
                              <w:t xml:space="preserve"> </w:t>
                            </w:r>
                            <w:r>
                              <w:rPr>
                                <w:color w:val="000000"/>
                                <w:sz w:val="16"/>
                              </w:rPr>
                              <w:t>на</w:t>
                            </w:r>
                            <w:r>
                              <w:rPr>
                                <w:color w:val="000000"/>
                                <w:spacing w:val="-7"/>
                                <w:sz w:val="16"/>
                              </w:rPr>
                              <w:t xml:space="preserve"> </w:t>
                            </w:r>
                            <w:r>
                              <w:rPr>
                                <w:color w:val="000000"/>
                                <w:sz w:val="16"/>
                              </w:rPr>
                              <w:t>взаємо-</w:t>
                            </w:r>
                            <w:r>
                              <w:rPr>
                                <w:color w:val="000000"/>
                                <w:spacing w:val="40"/>
                                <w:sz w:val="16"/>
                              </w:rPr>
                              <w:t xml:space="preserve"> </w:t>
                            </w:r>
                            <w:r>
                              <w:rPr>
                                <w:color w:val="000000"/>
                                <w:sz w:val="16"/>
                              </w:rPr>
                              <w:t>дію</w:t>
                            </w:r>
                            <w:r>
                              <w:rPr>
                                <w:color w:val="000000"/>
                                <w:spacing w:val="-10"/>
                                <w:sz w:val="16"/>
                              </w:rPr>
                              <w:t xml:space="preserve"> </w:t>
                            </w:r>
                            <w:r>
                              <w:rPr>
                                <w:color w:val="000000"/>
                                <w:sz w:val="16"/>
                              </w:rPr>
                              <w:t>всіх</w:t>
                            </w:r>
                            <w:r>
                              <w:rPr>
                                <w:color w:val="000000"/>
                                <w:spacing w:val="-9"/>
                                <w:sz w:val="16"/>
                              </w:rPr>
                              <w:t xml:space="preserve"> </w:t>
                            </w:r>
                            <w:r>
                              <w:rPr>
                                <w:color w:val="000000"/>
                                <w:sz w:val="16"/>
                              </w:rPr>
                              <w:t>елементів</w:t>
                            </w:r>
                            <w:r>
                              <w:rPr>
                                <w:color w:val="000000"/>
                                <w:spacing w:val="-9"/>
                                <w:sz w:val="16"/>
                              </w:rPr>
                              <w:t xml:space="preserve"> </w:t>
                            </w:r>
                            <w:r>
                              <w:rPr>
                                <w:color w:val="000000"/>
                                <w:sz w:val="16"/>
                              </w:rPr>
                              <w:t>системи</w:t>
                            </w:r>
                            <w:r>
                              <w:rPr>
                                <w:color w:val="000000"/>
                                <w:spacing w:val="-10"/>
                                <w:sz w:val="16"/>
                              </w:rPr>
                              <w:t xml:space="preserve"> </w:t>
                            </w:r>
                            <w:r>
                              <w:rPr>
                                <w:color w:val="000000"/>
                                <w:sz w:val="16"/>
                              </w:rPr>
                              <w:t>управління</w:t>
                            </w:r>
                            <w:r>
                              <w:rPr>
                                <w:color w:val="000000"/>
                                <w:spacing w:val="40"/>
                                <w:sz w:val="16"/>
                              </w:rPr>
                              <w:t xml:space="preserve"> </w:t>
                            </w:r>
                            <w:r>
                              <w:rPr>
                                <w:color w:val="000000"/>
                                <w:spacing w:val="-2"/>
                                <w:sz w:val="16"/>
                              </w:rPr>
                              <w:t>інноваціями</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1DFABAD" id="Textbox 141" o:spid="_x0000_s1035" type="#_x0000_t202" style="position:absolute;left:0;text-align:left;margin-left:592.95pt;margin-top:57.3pt;width:140.15pt;height:35.3pt;z-index:2516623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" strokeweight=".5pt">
                <v:path arrowok="t"/>
                <v:textbox inset="0,0,0,0">
                  <w:txbxContent>
                    <w:p w:rsidR="00391E9A" w:rsidRDefault="00391E9A" w:rsidP="007C7A3E">
                      <w:pPr>
                        <w:spacing w:before="75"/>
                        <w:ind w:left="62" w:right="63" w:firstLine="1"/>
                        <w:jc w:val="center"/>
                        <w:rPr>
                          <w:color w:val="000000"/>
                          <w:sz w:val="16"/>
                        </w:rPr>
                      </w:pPr>
                      <w:r>
                        <w:rPr>
                          <w:i/>
                          <w:color w:val="000000"/>
                          <w:sz w:val="16"/>
                        </w:rPr>
                        <w:t>Елементний</w:t>
                      </w:r>
                      <w:r>
                        <w:rPr>
                          <w:i/>
                          <w:color w:val="000000"/>
                          <w:spacing w:val="-6"/>
                          <w:sz w:val="16"/>
                        </w:rPr>
                        <w:t xml:space="preserve"> </w:t>
                      </w:r>
                      <w:r>
                        <w:rPr>
                          <w:color w:val="000000"/>
                          <w:sz w:val="16"/>
                        </w:rPr>
                        <w:t>–</w:t>
                      </w:r>
                      <w:r>
                        <w:rPr>
                          <w:color w:val="000000"/>
                          <w:spacing w:val="-7"/>
                          <w:sz w:val="16"/>
                        </w:rPr>
                        <w:t xml:space="preserve"> </w:t>
                      </w:r>
                      <w:r>
                        <w:rPr>
                          <w:color w:val="000000"/>
                          <w:sz w:val="16"/>
                        </w:rPr>
                        <w:t>спрямований</w:t>
                      </w:r>
                      <w:r>
                        <w:rPr>
                          <w:color w:val="000000"/>
                          <w:spacing w:val="-7"/>
                          <w:sz w:val="16"/>
                        </w:rPr>
                        <w:t xml:space="preserve"> </w:t>
                      </w:r>
                      <w:r>
                        <w:rPr>
                          <w:color w:val="000000"/>
                          <w:sz w:val="16"/>
                        </w:rPr>
                        <w:t>на</w:t>
                      </w:r>
                      <w:r>
                        <w:rPr>
                          <w:color w:val="000000"/>
                          <w:spacing w:val="-7"/>
                          <w:sz w:val="16"/>
                        </w:rPr>
                        <w:t xml:space="preserve"> </w:t>
                      </w:r>
                      <w:r>
                        <w:rPr>
                          <w:color w:val="000000"/>
                          <w:sz w:val="16"/>
                        </w:rPr>
                        <w:t>взаємо-</w:t>
                      </w:r>
                      <w:r>
                        <w:rPr>
                          <w:color w:val="000000"/>
                          <w:spacing w:val="40"/>
                          <w:sz w:val="16"/>
                        </w:rPr>
                        <w:t xml:space="preserve"> </w:t>
                      </w:r>
                      <w:r>
                        <w:rPr>
                          <w:color w:val="000000"/>
                          <w:sz w:val="16"/>
                        </w:rPr>
                        <w:t>дію</w:t>
                      </w:r>
                      <w:r>
                        <w:rPr>
                          <w:color w:val="000000"/>
                          <w:spacing w:val="-10"/>
                          <w:sz w:val="16"/>
                        </w:rPr>
                        <w:t xml:space="preserve"> </w:t>
                      </w:r>
                      <w:r>
                        <w:rPr>
                          <w:color w:val="000000"/>
                          <w:sz w:val="16"/>
                        </w:rPr>
                        <w:t>всіх</w:t>
                      </w:r>
                      <w:r>
                        <w:rPr>
                          <w:color w:val="000000"/>
                          <w:spacing w:val="-9"/>
                          <w:sz w:val="16"/>
                        </w:rPr>
                        <w:t xml:space="preserve"> </w:t>
                      </w:r>
                      <w:r>
                        <w:rPr>
                          <w:color w:val="000000"/>
                          <w:sz w:val="16"/>
                        </w:rPr>
                        <w:t>елементів</w:t>
                      </w:r>
                      <w:r>
                        <w:rPr>
                          <w:color w:val="000000"/>
                          <w:spacing w:val="-9"/>
                          <w:sz w:val="16"/>
                        </w:rPr>
                        <w:t xml:space="preserve"> </w:t>
                      </w:r>
                      <w:r>
                        <w:rPr>
                          <w:color w:val="000000"/>
                          <w:sz w:val="16"/>
                        </w:rPr>
                        <w:t>системи</w:t>
                      </w:r>
                      <w:r>
                        <w:rPr>
                          <w:color w:val="000000"/>
                          <w:spacing w:val="-10"/>
                          <w:sz w:val="16"/>
                        </w:rPr>
                        <w:t xml:space="preserve"> </w:t>
                      </w:r>
                      <w:r>
                        <w:rPr>
                          <w:color w:val="000000"/>
                          <w:sz w:val="16"/>
                        </w:rPr>
                        <w:t>управління</w:t>
                      </w:r>
                      <w:r>
                        <w:rPr>
                          <w:color w:val="000000"/>
                          <w:spacing w:val="40"/>
                          <w:sz w:val="16"/>
                        </w:rPr>
                        <w:t xml:space="preserve"> </w:t>
                      </w:r>
                      <w:r>
                        <w:rPr>
                          <w:color w:val="000000"/>
                          <w:spacing w:val="-2"/>
                          <w:sz w:val="16"/>
                        </w:rPr>
                        <w:t>інноваціями</w:t>
                      </w:r>
                    </w:p>
                  </w:txbxContent>
                </v:textbox>
                <w10:wrap anchorx="page"/>
              </v:shape>
            </w:pict>
          </mc:Fallback>
        </mc:AlternateContent>
      </w:r>
      <w:r>
        <w:rPr>
          <w:noProof/>
          <w:lang w:eastAsia="uk-UA"/>
        </w:rPr>
        <mc:AlternateContent>
          <mc:Choice Requires="wps">
            <w:drawing>
              <wp:anchor distT="0" distB="0" distL="0" distR="0" simplePos="0" relativeHeight="251663360" behindDoc="0" locked="0" layoutInCell="1" allowOverlap="1" wp14:anchorId="27862DBC" wp14:editId="61954176">
                <wp:simplePos x="0" y="0"/>
                <wp:positionH relativeFrom="page">
                  <wp:posOffset>5503290</wp:posOffset>
                </wp:positionH>
                <wp:positionV relativeFrom="paragraph">
                  <wp:posOffset>585672</wp:posOffset>
                </wp:positionV>
                <wp:extent cx="1628139" cy="306070"/>
                <wp:effectExtent l="0" t="0" r="0" b="0"/>
                <wp:wrapNone/>
                <wp:docPr id="142" name="Text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28139" cy="306070"/>
                        </a:xfrm>
                        <a:prstGeom prst="rect">
                          <a:avLst/>
                        </a:prstGeom>
                        <a:solidFill>
                          <a:srgbClr val="FFFFFF"/>
                        </a:solidFill>
                        <a:ln w="6350">
                          <a:solidFill>
                            <a:srgbClr val="000000"/>
                          </a:solidFill>
                          <a:prstDash val="solid"/>
                        </a:ln>
                      </wps:spPr>
                      <wps:txbx>
                        <w:txbxContent>
                          <w:p w:rsidR="00391E9A" w:rsidRDefault="00391E9A" w:rsidP="007C7A3E">
                            <w:pPr>
                              <w:spacing w:before="145"/>
                              <w:ind w:left="151"/>
                              <w:rPr>
                                <w:color w:val="000000"/>
                                <w:sz w:val="16"/>
                              </w:rPr>
                            </w:pPr>
                            <w:r>
                              <w:rPr>
                                <w:color w:val="000000"/>
                                <w:sz w:val="16"/>
                              </w:rPr>
                              <w:t>Етапи</w:t>
                            </w:r>
                            <w:r>
                              <w:rPr>
                                <w:color w:val="000000"/>
                                <w:spacing w:val="-8"/>
                                <w:sz w:val="16"/>
                              </w:rPr>
                              <w:t xml:space="preserve"> </w:t>
                            </w:r>
                            <w:r>
                              <w:rPr>
                                <w:color w:val="000000"/>
                                <w:sz w:val="16"/>
                              </w:rPr>
                              <w:t>інноваційного</w:t>
                            </w:r>
                            <w:r>
                              <w:rPr>
                                <w:color w:val="000000"/>
                                <w:spacing w:val="-5"/>
                                <w:sz w:val="16"/>
                              </w:rPr>
                              <w:t xml:space="preserve"> </w:t>
                            </w:r>
                            <w:r>
                              <w:rPr>
                                <w:color w:val="000000"/>
                                <w:spacing w:val="-2"/>
                                <w:sz w:val="16"/>
                              </w:rPr>
                              <w:t>планування</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7862DBC" id="Textbox 142" o:spid="_x0000_s1036" type="#_x0000_t202" style="position:absolute;left:0;text-align:left;margin-left:433.35pt;margin-top:46.1pt;width:128.2pt;height:24.1pt;z-index:2516633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" strokeweight=".5pt">
                <v:path arrowok="t"/>
                <v:textbox inset="0,0,0,0">
                  <w:txbxContent>
                    <w:p w:rsidR="00391E9A" w:rsidRDefault="00391E9A" w:rsidP="007C7A3E">
                      <w:pPr>
                        <w:spacing w:before="145"/>
                        <w:ind w:left="151"/>
                        <w:rPr>
                          <w:color w:val="000000"/>
                          <w:sz w:val="16"/>
                        </w:rPr>
                      </w:pPr>
                      <w:r>
                        <w:rPr>
                          <w:color w:val="000000"/>
                          <w:sz w:val="16"/>
                        </w:rPr>
                        <w:t>Етапи</w:t>
                      </w:r>
                      <w:r>
                        <w:rPr>
                          <w:color w:val="000000"/>
                          <w:spacing w:val="-8"/>
                          <w:sz w:val="16"/>
                        </w:rPr>
                        <w:t xml:space="preserve"> </w:t>
                      </w:r>
                      <w:r>
                        <w:rPr>
                          <w:color w:val="000000"/>
                          <w:sz w:val="16"/>
                        </w:rPr>
                        <w:t>інноваційного</w:t>
                      </w:r>
                      <w:r>
                        <w:rPr>
                          <w:color w:val="000000"/>
                          <w:spacing w:val="-5"/>
                          <w:sz w:val="16"/>
                        </w:rPr>
                        <w:t xml:space="preserve"> </w:t>
                      </w:r>
                      <w:r>
                        <w:rPr>
                          <w:color w:val="000000"/>
                          <w:spacing w:val="-2"/>
                          <w:sz w:val="16"/>
                        </w:rPr>
                        <w:t>планування</w:t>
                      </w:r>
                    </w:p>
                  </w:txbxContent>
                </v:textbox>
                <w10:wrap anchorx="page"/>
              </v:shape>
            </w:pict>
          </mc:Fallback>
        </mc:AlternateContent>
      </w:r>
      <w:r>
        <w:rPr>
          <w:noProof/>
          <w:lang w:eastAsia="uk-UA"/>
        </w:rPr>
        <mc:AlternateContent>
          <mc:Choice Requires="wps">
            <w:drawing>
              <wp:anchor distT="0" distB="0" distL="0" distR="0" simplePos="0" relativeHeight="251664384" behindDoc="0" locked="0" layoutInCell="1" allowOverlap="1" wp14:anchorId="35FD469A" wp14:editId="508A49A7">
                <wp:simplePos x="0" y="0"/>
                <wp:positionH relativeFrom="page">
                  <wp:posOffset>5504053</wp:posOffset>
                </wp:positionH>
                <wp:positionV relativeFrom="paragraph">
                  <wp:posOffset>233501</wp:posOffset>
                </wp:positionV>
                <wp:extent cx="1628139" cy="306070"/>
                <wp:effectExtent l="0" t="0" r="0" b="0"/>
                <wp:wrapNone/>
                <wp:docPr id="143" name="Text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28139" cy="306070"/>
                        </a:xfrm>
                        <a:prstGeom prst="rect">
                          <a:avLst/>
                        </a:prstGeom>
                        <a:solidFill>
                          <a:srgbClr val="FFFFFF"/>
                        </a:solidFill>
                        <a:ln w="6350">
                          <a:solidFill>
                            <a:srgbClr val="000000"/>
                          </a:solidFill>
                          <a:prstDash val="solid"/>
                        </a:ln>
                      </wps:spPr>
                      <wps:txbx>
                        <w:txbxContent>
                          <w:p w:rsidR="00391E9A" w:rsidRDefault="00391E9A" w:rsidP="007C7A3E">
                            <w:pPr>
                              <w:spacing w:before="59"/>
                              <w:ind w:left="926" w:hanging="642"/>
                              <w:rPr>
                                <w:color w:val="000000"/>
                                <w:sz w:val="16"/>
                              </w:rPr>
                            </w:pPr>
                            <w:r>
                              <w:rPr>
                                <w:color w:val="000000"/>
                                <w:sz w:val="16"/>
                              </w:rPr>
                              <w:t>Функції</w:t>
                            </w:r>
                            <w:r>
                              <w:rPr>
                                <w:color w:val="000000"/>
                                <w:spacing w:val="-10"/>
                                <w:sz w:val="16"/>
                              </w:rPr>
                              <w:t xml:space="preserve"> </w:t>
                            </w:r>
                            <w:r>
                              <w:rPr>
                                <w:color w:val="000000"/>
                                <w:sz w:val="16"/>
                              </w:rPr>
                              <w:t>і</w:t>
                            </w:r>
                            <w:r>
                              <w:rPr>
                                <w:color w:val="000000"/>
                                <w:spacing w:val="-10"/>
                                <w:sz w:val="16"/>
                              </w:rPr>
                              <w:t xml:space="preserve"> </w:t>
                            </w:r>
                            <w:r>
                              <w:rPr>
                                <w:color w:val="000000"/>
                                <w:sz w:val="16"/>
                              </w:rPr>
                              <w:t>задачі</w:t>
                            </w:r>
                            <w:r>
                              <w:rPr>
                                <w:color w:val="000000"/>
                                <w:spacing w:val="-10"/>
                                <w:sz w:val="16"/>
                              </w:rPr>
                              <w:t xml:space="preserve"> </w:t>
                            </w:r>
                            <w:r>
                              <w:rPr>
                                <w:color w:val="000000"/>
                                <w:sz w:val="16"/>
                              </w:rPr>
                              <w:t>інноваційної</w:t>
                            </w:r>
                            <w:r>
                              <w:rPr>
                                <w:color w:val="000000"/>
                                <w:spacing w:val="40"/>
                                <w:sz w:val="16"/>
                              </w:rPr>
                              <w:t xml:space="preserve"> </w:t>
                            </w:r>
                            <w:r>
                              <w:rPr>
                                <w:color w:val="000000"/>
                                <w:spacing w:val="-2"/>
                                <w:sz w:val="16"/>
                              </w:rPr>
                              <w:t>діяльності</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5FD469A" id="Textbox 143" o:spid="_x0000_s1037" type="#_x0000_t202" style="position:absolute;left:0;text-align:left;margin-left:433.4pt;margin-top:18.4pt;width:128.2pt;height:24.1pt;z-index:2516643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" strokeweight=".5pt">
                <v:path arrowok="t"/>
                <v:textbox inset="0,0,0,0">
                  <w:txbxContent>
                    <w:p w:rsidR="00391E9A" w:rsidRDefault="00391E9A" w:rsidP="007C7A3E">
                      <w:pPr>
                        <w:spacing w:before="59"/>
                        <w:ind w:left="926" w:hanging="642"/>
                        <w:rPr>
                          <w:color w:val="000000"/>
                          <w:sz w:val="16"/>
                        </w:rPr>
                      </w:pPr>
                      <w:r>
                        <w:rPr>
                          <w:color w:val="000000"/>
                          <w:sz w:val="16"/>
                        </w:rPr>
                        <w:t>Функції</w:t>
                      </w:r>
                      <w:r>
                        <w:rPr>
                          <w:color w:val="000000"/>
                          <w:spacing w:val="-10"/>
                          <w:sz w:val="16"/>
                        </w:rPr>
                        <w:t xml:space="preserve"> </w:t>
                      </w:r>
                      <w:r>
                        <w:rPr>
                          <w:color w:val="000000"/>
                          <w:sz w:val="16"/>
                        </w:rPr>
                        <w:t>і</w:t>
                      </w:r>
                      <w:r>
                        <w:rPr>
                          <w:color w:val="000000"/>
                          <w:spacing w:val="-10"/>
                          <w:sz w:val="16"/>
                        </w:rPr>
                        <w:t xml:space="preserve"> </w:t>
                      </w:r>
                      <w:r>
                        <w:rPr>
                          <w:color w:val="000000"/>
                          <w:sz w:val="16"/>
                        </w:rPr>
                        <w:t>задачі</w:t>
                      </w:r>
                      <w:r>
                        <w:rPr>
                          <w:color w:val="000000"/>
                          <w:spacing w:val="-10"/>
                          <w:sz w:val="16"/>
                        </w:rPr>
                        <w:t xml:space="preserve"> </w:t>
                      </w:r>
                      <w:r>
                        <w:rPr>
                          <w:color w:val="000000"/>
                          <w:sz w:val="16"/>
                        </w:rPr>
                        <w:t>інноваційної</w:t>
                      </w:r>
                      <w:r>
                        <w:rPr>
                          <w:color w:val="000000"/>
                          <w:spacing w:val="40"/>
                          <w:sz w:val="16"/>
                        </w:rPr>
                        <w:t xml:space="preserve"> </w:t>
                      </w:r>
                      <w:r>
                        <w:rPr>
                          <w:color w:val="000000"/>
                          <w:spacing w:val="-2"/>
                          <w:sz w:val="16"/>
                        </w:rPr>
                        <w:t>діяльності</w:t>
                      </w:r>
                    </w:p>
                  </w:txbxContent>
                </v:textbox>
                <w10:wrap anchorx="page"/>
              </v:shape>
            </w:pict>
          </mc:Fallback>
        </mc:AlternateContent>
      </w:r>
      <w:r>
        <w:rPr>
          <w:noProof/>
          <w:lang w:eastAsia="uk-UA"/>
        </w:rPr>
        <mc:AlternateContent>
          <mc:Choice Requires="wps">
            <w:drawing>
              <wp:anchor distT="0" distB="0" distL="0" distR="0" simplePos="0" relativeHeight="251665408" behindDoc="0" locked="0" layoutInCell="1" allowOverlap="1" wp14:anchorId="64385EFD" wp14:editId="61A0E926">
                <wp:simplePos x="0" y="0"/>
                <wp:positionH relativeFrom="page">
                  <wp:posOffset>7533767</wp:posOffset>
                </wp:positionH>
                <wp:positionV relativeFrom="paragraph">
                  <wp:posOffset>188340</wp:posOffset>
                </wp:positionV>
                <wp:extent cx="1773555" cy="461645"/>
                <wp:effectExtent l="0" t="0" r="0" b="0"/>
                <wp:wrapNone/>
                <wp:docPr id="144" name="Textbox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73555" cy="461645"/>
                        </a:xfrm>
                        <a:prstGeom prst="rect">
                          <a:avLst/>
                        </a:prstGeom>
                      </wps:spPr>
                      <wps:txbx>
                        <w:txbxContent>
                          <w:p w:rsidR="00391E9A" w:rsidRDefault="00391E9A" w:rsidP="007C7A3E">
                            <w:pPr>
                              <w:spacing w:before="103"/>
                              <w:ind w:left="21" w:right="18"/>
                              <w:jc w:val="center"/>
                              <w:rPr>
                                <w:sz w:val="16"/>
                              </w:rPr>
                            </w:pPr>
                            <w:r>
                              <w:rPr>
                                <w:i/>
                                <w:sz w:val="16"/>
                              </w:rPr>
                              <w:t>Процесний</w:t>
                            </w:r>
                            <w:r>
                              <w:rPr>
                                <w:i/>
                                <w:spacing w:val="-8"/>
                                <w:sz w:val="16"/>
                              </w:rPr>
                              <w:t xml:space="preserve"> </w:t>
                            </w:r>
                            <w:r>
                              <w:rPr>
                                <w:sz w:val="16"/>
                              </w:rPr>
                              <w:t>–</w:t>
                            </w:r>
                            <w:r>
                              <w:rPr>
                                <w:spacing w:val="-9"/>
                                <w:sz w:val="16"/>
                              </w:rPr>
                              <w:t xml:space="preserve"> </w:t>
                            </w:r>
                            <w:r>
                              <w:rPr>
                                <w:sz w:val="16"/>
                              </w:rPr>
                              <w:t>спрямований</w:t>
                            </w:r>
                            <w:r>
                              <w:rPr>
                                <w:spacing w:val="-10"/>
                                <w:sz w:val="16"/>
                              </w:rPr>
                              <w:t xml:space="preserve"> </w:t>
                            </w:r>
                            <w:r>
                              <w:rPr>
                                <w:sz w:val="16"/>
                              </w:rPr>
                              <w:t>на</w:t>
                            </w:r>
                            <w:r>
                              <w:rPr>
                                <w:spacing w:val="-9"/>
                                <w:sz w:val="16"/>
                              </w:rPr>
                              <w:t xml:space="preserve"> </w:t>
                            </w:r>
                            <w:r>
                              <w:rPr>
                                <w:sz w:val="16"/>
                              </w:rPr>
                              <w:t>послідо-</w:t>
                            </w:r>
                            <w:r>
                              <w:rPr>
                                <w:spacing w:val="40"/>
                                <w:sz w:val="16"/>
                              </w:rPr>
                              <w:t xml:space="preserve"> </w:t>
                            </w:r>
                            <w:r>
                              <w:rPr>
                                <w:sz w:val="16"/>
                              </w:rPr>
                              <w:t>вне прийняття адекватних інновацій-</w:t>
                            </w:r>
                            <w:r>
                              <w:rPr>
                                <w:spacing w:val="40"/>
                                <w:sz w:val="16"/>
                              </w:rPr>
                              <w:t xml:space="preserve"> </w:t>
                            </w:r>
                            <w:r>
                              <w:rPr>
                                <w:sz w:val="16"/>
                              </w:rPr>
                              <w:t>них</w:t>
                            </w:r>
                            <w:r>
                              <w:rPr>
                                <w:spacing w:val="-3"/>
                                <w:sz w:val="16"/>
                              </w:rPr>
                              <w:t xml:space="preserve"> </w:t>
                            </w:r>
                            <w:r>
                              <w:rPr>
                                <w:sz w:val="16"/>
                              </w:rPr>
                              <w:t>рішень</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4385EFD" id="Textbox 144" o:spid="_x0000_s1038" type="#_x0000_t202" style="position:absolute;left:0;text-align:left;margin-left:593.2pt;margin-top:14.85pt;width:139.65pt;height:36.35pt;z-index:2516654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" filled="f" stroked="f">
                <v:textbox inset="0,0,0,0">
                  <w:txbxContent>
                    <w:p w:rsidR="00391E9A" w:rsidRDefault="00391E9A" w:rsidP="007C7A3E">
                      <w:pPr>
                        <w:spacing w:before="103"/>
                        <w:ind w:left="21" w:right="18"/>
                        <w:jc w:val="center"/>
                        <w:rPr>
                          <w:sz w:val="16"/>
                        </w:rPr>
                      </w:pPr>
                      <w:r>
                        <w:rPr>
                          <w:i/>
                          <w:sz w:val="16"/>
                        </w:rPr>
                        <w:t>Процесний</w:t>
                      </w:r>
                      <w:r>
                        <w:rPr>
                          <w:i/>
                          <w:spacing w:val="-8"/>
                          <w:sz w:val="16"/>
                        </w:rPr>
                        <w:t xml:space="preserve"> </w:t>
                      </w:r>
                      <w:r>
                        <w:rPr>
                          <w:sz w:val="16"/>
                        </w:rPr>
                        <w:t>–</w:t>
                      </w:r>
                      <w:r>
                        <w:rPr>
                          <w:spacing w:val="-9"/>
                          <w:sz w:val="16"/>
                        </w:rPr>
                        <w:t xml:space="preserve"> </w:t>
                      </w:r>
                      <w:r>
                        <w:rPr>
                          <w:sz w:val="16"/>
                        </w:rPr>
                        <w:t>спрямований</w:t>
                      </w:r>
                      <w:r>
                        <w:rPr>
                          <w:spacing w:val="-10"/>
                          <w:sz w:val="16"/>
                        </w:rPr>
                        <w:t xml:space="preserve"> </w:t>
                      </w:r>
                      <w:r>
                        <w:rPr>
                          <w:sz w:val="16"/>
                        </w:rPr>
                        <w:t>на</w:t>
                      </w:r>
                      <w:r>
                        <w:rPr>
                          <w:spacing w:val="-9"/>
                          <w:sz w:val="16"/>
                        </w:rPr>
                        <w:t xml:space="preserve"> </w:t>
                      </w:r>
                      <w:r>
                        <w:rPr>
                          <w:sz w:val="16"/>
                        </w:rPr>
                        <w:t>послідо-</w:t>
                      </w:r>
                      <w:r>
                        <w:rPr>
                          <w:spacing w:val="40"/>
                          <w:sz w:val="16"/>
                        </w:rPr>
                        <w:t xml:space="preserve"> </w:t>
                      </w:r>
                      <w:r>
                        <w:rPr>
                          <w:sz w:val="16"/>
                        </w:rPr>
                        <w:t>вне прийняття адекватних інновацій-</w:t>
                      </w:r>
                      <w:r>
                        <w:rPr>
                          <w:spacing w:val="40"/>
                          <w:sz w:val="16"/>
                        </w:rPr>
                        <w:t xml:space="preserve"> </w:t>
                      </w:r>
                      <w:r>
                        <w:rPr>
                          <w:sz w:val="16"/>
                        </w:rPr>
                        <w:t>них</w:t>
                      </w:r>
                      <w:r>
                        <w:rPr>
                          <w:spacing w:val="-3"/>
                          <w:sz w:val="16"/>
                        </w:rPr>
                        <w:t xml:space="preserve"> </w:t>
                      </w:r>
                      <w:r>
                        <w:rPr>
                          <w:sz w:val="16"/>
                        </w:rPr>
                        <w:t>рішень</w:t>
                      </w:r>
                    </w:p>
                  </w:txbxContent>
                </v:textbox>
                <w10:wrap anchorx="page"/>
              </v:shape>
            </w:pict>
          </mc:Fallback>
        </mc:AlternateContent>
      </w:r>
      <w:r>
        <w:rPr>
          <w:noProof/>
          <w:lang w:eastAsia="uk-UA"/>
        </w:rPr>
        <mc:AlternateContent>
          <mc:Choice Requires="wps">
            <w:drawing>
              <wp:anchor distT="0" distB="0" distL="0" distR="0" simplePos="0" relativeHeight="251667456" behindDoc="0" locked="0" layoutInCell="1" allowOverlap="1" wp14:anchorId="751D3D74" wp14:editId="7DCB857F">
                <wp:simplePos x="0" y="0"/>
                <wp:positionH relativeFrom="page">
                  <wp:posOffset>1425447</wp:posOffset>
                </wp:positionH>
                <wp:positionV relativeFrom="paragraph">
                  <wp:posOffset>656525</wp:posOffset>
                </wp:positionV>
                <wp:extent cx="1811020" cy="353695"/>
                <wp:effectExtent l="0" t="0" r="0" b="0"/>
                <wp:wrapNone/>
                <wp:docPr id="145" name="Text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11020" cy="353695"/>
                        </a:xfrm>
                        <a:prstGeom prst="rect">
                          <a:avLst/>
                        </a:prstGeom>
                      </wps:spPr>
                      <wps:txbx>
                        <w:txbxContent>
                          <w:p w:rsidR="00391E9A" w:rsidRDefault="00391E9A" w:rsidP="007C7A3E">
                            <w:pPr>
                              <w:spacing w:before="96"/>
                              <w:ind w:left="472" w:hanging="404"/>
                              <w:rPr>
                                <w:sz w:val="16"/>
                              </w:rPr>
                            </w:pPr>
                            <w:r>
                              <w:rPr>
                                <w:sz w:val="16"/>
                              </w:rPr>
                              <w:t>Брак</w:t>
                            </w:r>
                            <w:r>
                              <w:rPr>
                                <w:spacing w:val="-9"/>
                                <w:sz w:val="16"/>
                              </w:rPr>
                              <w:t xml:space="preserve"> </w:t>
                            </w:r>
                            <w:r>
                              <w:rPr>
                                <w:sz w:val="16"/>
                              </w:rPr>
                              <w:t>інформації</w:t>
                            </w:r>
                            <w:r>
                              <w:rPr>
                                <w:spacing w:val="-9"/>
                                <w:sz w:val="16"/>
                              </w:rPr>
                              <w:t xml:space="preserve"> </w:t>
                            </w:r>
                            <w:r>
                              <w:rPr>
                                <w:sz w:val="16"/>
                              </w:rPr>
                              <w:t>про</w:t>
                            </w:r>
                            <w:r>
                              <w:rPr>
                                <w:spacing w:val="-9"/>
                                <w:sz w:val="16"/>
                              </w:rPr>
                              <w:t xml:space="preserve"> </w:t>
                            </w:r>
                            <w:r>
                              <w:rPr>
                                <w:sz w:val="16"/>
                              </w:rPr>
                              <w:t>найбільш</w:t>
                            </w:r>
                            <w:r>
                              <w:rPr>
                                <w:spacing w:val="-9"/>
                                <w:sz w:val="16"/>
                              </w:rPr>
                              <w:t xml:space="preserve"> </w:t>
                            </w:r>
                            <w:r>
                              <w:rPr>
                                <w:sz w:val="16"/>
                              </w:rPr>
                              <w:t>впливові</w:t>
                            </w:r>
                            <w:r>
                              <w:rPr>
                                <w:spacing w:val="40"/>
                                <w:sz w:val="16"/>
                              </w:rPr>
                              <w:t xml:space="preserve"> </w:t>
                            </w:r>
                            <w:r>
                              <w:rPr>
                                <w:sz w:val="16"/>
                              </w:rPr>
                              <w:t>чинники</w:t>
                            </w:r>
                            <w:r>
                              <w:rPr>
                                <w:spacing w:val="-1"/>
                                <w:sz w:val="16"/>
                              </w:rPr>
                              <w:t xml:space="preserve"> </w:t>
                            </w:r>
                            <w:r>
                              <w:rPr>
                                <w:sz w:val="16"/>
                              </w:rPr>
                              <w:t>бізнес-середовища</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51D3D74" id="Textbox 145" o:spid="_x0000_s1039" type="#_x0000_t202" style="position:absolute;left:0;text-align:left;margin-left:112.25pt;margin-top:51.7pt;width:142.6pt;height:27.85pt;z-index:2516674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" filled="f" stroked="f">
                <v:textbox inset="0,0,0,0">
                  <w:txbxContent>
                    <w:p w:rsidR="00391E9A" w:rsidRDefault="00391E9A" w:rsidP="007C7A3E">
                      <w:pPr>
                        <w:spacing w:before="96"/>
                        <w:ind w:left="472" w:hanging="404"/>
                        <w:rPr>
                          <w:sz w:val="16"/>
                        </w:rPr>
                      </w:pPr>
                      <w:r>
                        <w:rPr>
                          <w:sz w:val="16"/>
                        </w:rPr>
                        <w:t>Брак</w:t>
                      </w:r>
                      <w:r>
                        <w:rPr>
                          <w:spacing w:val="-9"/>
                          <w:sz w:val="16"/>
                        </w:rPr>
                        <w:t xml:space="preserve"> </w:t>
                      </w:r>
                      <w:r>
                        <w:rPr>
                          <w:sz w:val="16"/>
                        </w:rPr>
                        <w:t>інформації</w:t>
                      </w:r>
                      <w:r>
                        <w:rPr>
                          <w:spacing w:val="-9"/>
                          <w:sz w:val="16"/>
                        </w:rPr>
                        <w:t xml:space="preserve"> </w:t>
                      </w:r>
                      <w:r>
                        <w:rPr>
                          <w:sz w:val="16"/>
                        </w:rPr>
                        <w:t>про</w:t>
                      </w:r>
                      <w:r>
                        <w:rPr>
                          <w:spacing w:val="-9"/>
                          <w:sz w:val="16"/>
                        </w:rPr>
                        <w:t xml:space="preserve"> </w:t>
                      </w:r>
                      <w:r>
                        <w:rPr>
                          <w:sz w:val="16"/>
                        </w:rPr>
                        <w:t>найбільш</w:t>
                      </w:r>
                      <w:r>
                        <w:rPr>
                          <w:spacing w:val="-9"/>
                          <w:sz w:val="16"/>
                        </w:rPr>
                        <w:t xml:space="preserve"> </w:t>
                      </w:r>
                      <w:r>
                        <w:rPr>
                          <w:sz w:val="16"/>
                        </w:rPr>
                        <w:t>впливові</w:t>
                      </w:r>
                      <w:r>
                        <w:rPr>
                          <w:spacing w:val="40"/>
                          <w:sz w:val="16"/>
                        </w:rPr>
                        <w:t xml:space="preserve"> </w:t>
                      </w:r>
                      <w:r>
                        <w:rPr>
                          <w:sz w:val="16"/>
                        </w:rPr>
                        <w:t>чинники</w:t>
                      </w:r>
                      <w:r>
                        <w:rPr>
                          <w:spacing w:val="-1"/>
                          <w:sz w:val="16"/>
                        </w:rPr>
                        <w:t xml:space="preserve"> </w:t>
                      </w:r>
                      <w:r>
                        <w:rPr>
                          <w:sz w:val="16"/>
                        </w:rPr>
                        <w:t>бізнес-середовища</w:t>
                      </w:r>
                    </w:p>
                  </w:txbxContent>
                </v:textbox>
                <w10:wrap anchorx="page"/>
              </v:shape>
            </w:pict>
          </mc:Fallback>
        </mc:AlternateContent>
      </w:r>
      <w:r>
        <w:rPr>
          <w:noProof/>
          <w:lang w:eastAsia="uk-UA"/>
        </w:rPr>
        <mc:AlternateContent>
          <mc:Choice Requires="wps">
            <w:drawing>
              <wp:anchor distT="0" distB="0" distL="0" distR="0" simplePos="0" relativeHeight="251668480" behindDoc="0" locked="0" layoutInCell="1" allowOverlap="1" wp14:anchorId="03CD4ACF" wp14:editId="75BB8970">
                <wp:simplePos x="0" y="0"/>
                <wp:positionH relativeFrom="page">
                  <wp:posOffset>1422272</wp:posOffset>
                </wp:positionH>
                <wp:positionV relativeFrom="paragraph">
                  <wp:posOffset>421607</wp:posOffset>
                </wp:positionV>
                <wp:extent cx="1817370" cy="231775"/>
                <wp:effectExtent l="0" t="0" r="0" b="0"/>
                <wp:wrapNone/>
                <wp:docPr id="146" name="Text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17370" cy="231775"/>
                        </a:xfrm>
                        <a:prstGeom prst="rect">
                          <a:avLst/>
                        </a:prstGeom>
                        <a:ln w="6350">
                          <a:solidFill>
                            <a:srgbClr val="000000"/>
                          </a:solidFill>
                          <a:prstDash val="solid"/>
                        </a:ln>
                      </wps:spPr>
                      <wps:txbx>
                        <w:txbxContent>
                          <w:p w:rsidR="00391E9A" w:rsidRDefault="00391E9A" w:rsidP="007C7A3E">
                            <w:pPr>
                              <w:spacing w:before="86"/>
                              <w:ind w:left="880"/>
                              <w:rPr>
                                <w:sz w:val="16"/>
                              </w:rPr>
                            </w:pPr>
                            <w:r>
                              <w:rPr>
                                <w:sz w:val="16"/>
                              </w:rPr>
                              <w:t>Спротив</w:t>
                            </w:r>
                            <w:r>
                              <w:rPr>
                                <w:spacing w:val="-10"/>
                                <w:sz w:val="16"/>
                              </w:rPr>
                              <w:t xml:space="preserve"> </w:t>
                            </w:r>
                            <w:r>
                              <w:rPr>
                                <w:spacing w:val="-2"/>
                                <w:sz w:val="16"/>
                              </w:rPr>
                              <w:t>змінам</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3CD4ACF" id="Textbox 146" o:spid="_x0000_s1040" type="#_x0000_t202" style="position:absolute;left:0;text-align:left;margin-left:112pt;margin-top:33.2pt;width:143.1pt;height:18.25pt;z-index:2516684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" filled="f" strokeweight=".5pt">
                <v:path arrowok="t"/>
                <v:textbox inset="0,0,0,0">
                  <w:txbxContent>
                    <w:p w:rsidR="00391E9A" w:rsidRDefault="00391E9A" w:rsidP="007C7A3E">
                      <w:pPr>
                        <w:spacing w:before="86"/>
                        <w:ind w:left="880"/>
                        <w:rPr>
                          <w:sz w:val="16"/>
                        </w:rPr>
                      </w:pPr>
                      <w:r>
                        <w:rPr>
                          <w:sz w:val="16"/>
                        </w:rPr>
                        <w:t>Спротив</w:t>
                      </w:r>
                      <w:r>
                        <w:rPr>
                          <w:spacing w:val="-10"/>
                          <w:sz w:val="16"/>
                        </w:rPr>
                        <w:t xml:space="preserve"> </w:t>
                      </w:r>
                      <w:r>
                        <w:rPr>
                          <w:spacing w:val="-2"/>
                          <w:sz w:val="16"/>
                        </w:rPr>
                        <w:t>змінам</w:t>
                      </w:r>
                    </w:p>
                  </w:txbxContent>
                </v:textbox>
                <w10:wrap anchorx="page"/>
              </v:shape>
            </w:pict>
          </mc:Fallback>
        </mc:AlternateContent>
      </w:r>
      <w:r>
        <w:rPr>
          <w:noProof/>
          <w:lang w:eastAsia="uk-UA"/>
        </w:rPr>
        <mc:AlternateContent>
          <mc:Choice Requires="wps">
            <w:drawing>
              <wp:anchor distT="0" distB="0" distL="0" distR="0" simplePos="0" relativeHeight="251669504" behindDoc="0" locked="0" layoutInCell="1" allowOverlap="1" wp14:anchorId="36948E44" wp14:editId="7C2294DA">
                <wp:simplePos x="0" y="0"/>
                <wp:positionH relativeFrom="page">
                  <wp:posOffset>1425447</wp:posOffset>
                </wp:positionH>
                <wp:positionV relativeFrom="paragraph">
                  <wp:posOffset>115137</wp:posOffset>
                </wp:positionV>
                <wp:extent cx="1811020" cy="303530"/>
                <wp:effectExtent l="0" t="0" r="0" b="0"/>
                <wp:wrapNone/>
                <wp:docPr id="147" name="Textbox 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11020" cy="303530"/>
                        </a:xfrm>
                        <a:prstGeom prst="rect">
                          <a:avLst/>
                        </a:prstGeom>
                      </wps:spPr>
                      <wps:txbx>
                        <w:txbxContent>
                          <w:p w:rsidR="00391E9A" w:rsidRDefault="00391E9A" w:rsidP="007C7A3E">
                            <w:pPr>
                              <w:spacing w:before="58"/>
                              <w:ind w:left="978" w:right="355" w:hanging="620"/>
                              <w:rPr>
                                <w:sz w:val="16"/>
                              </w:rPr>
                            </w:pPr>
                            <w:r>
                              <w:rPr>
                                <w:sz w:val="16"/>
                              </w:rPr>
                              <w:t>Конфлікт</w:t>
                            </w:r>
                            <w:r>
                              <w:rPr>
                                <w:spacing w:val="-10"/>
                                <w:sz w:val="16"/>
                              </w:rPr>
                              <w:t xml:space="preserve"> </w:t>
                            </w:r>
                            <w:r>
                              <w:rPr>
                                <w:sz w:val="16"/>
                              </w:rPr>
                              <w:t>інтересів</w:t>
                            </w:r>
                            <w:r>
                              <w:rPr>
                                <w:spacing w:val="-10"/>
                                <w:sz w:val="16"/>
                              </w:rPr>
                              <w:t xml:space="preserve"> </w:t>
                            </w:r>
                            <w:r>
                              <w:rPr>
                                <w:sz w:val="16"/>
                              </w:rPr>
                              <w:t>менеджерів</w:t>
                            </w:r>
                            <w:r>
                              <w:rPr>
                                <w:spacing w:val="40"/>
                                <w:sz w:val="16"/>
                              </w:rPr>
                              <w:t xml:space="preserve"> </w:t>
                            </w:r>
                            <w:r>
                              <w:rPr>
                                <w:sz w:val="16"/>
                              </w:rPr>
                              <w:t>і працівників</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6948E44" id="Textbox 147" o:spid="_x0000_s1041" type="#_x0000_t202" style="position:absolute;left:0;text-align:left;margin-left:112.25pt;margin-top:9.05pt;width:142.6pt;height:23.9pt;z-index:2516695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" filled="f" stroked="f">
                <v:textbox inset="0,0,0,0">
                  <w:txbxContent>
                    <w:p w:rsidR="00391E9A" w:rsidRDefault="00391E9A" w:rsidP="007C7A3E">
                      <w:pPr>
                        <w:spacing w:before="58"/>
                        <w:ind w:left="978" w:right="355" w:hanging="620"/>
                        <w:rPr>
                          <w:sz w:val="16"/>
                        </w:rPr>
                      </w:pPr>
                      <w:r>
                        <w:rPr>
                          <w:sz w:val="16"/>
                        </w:rPr>
                        <w:t>Конфлікт</w:t>
                      </w:r>
                      <w:r>
                        <w:rPr>
                          <w:spacing w:val="-10"/>
                          <w:sz w:val="16"/>
                        </w:rPr>
                        <w:t xml:space="preserve"> </w:t>
                      </w:r>
                      <w:r>
                        <w:rPr>
                          <w:sz w:val="16"/>
                        </w:rPr>
                        <w:t>інтересів</w:t>
                      </w:r>
                      <w:r>
                        <w:rPr>
                          <w:spacing w:val="-10"/>
                          <w:sz w:val="16"/>
                        </w:rPr>
                        <w:t xml:space="preserve"> </w:t>
                      </w:r>
                      <w:r>
                        <w:rPr>
                          <w:sz w:val="16"/>
                        </w:rPr>
                        <w:t>менеджерів</w:t>
                      </w:r>
                      <w:r>
                        <w:rPr>
                          <w:spacing w:val="40"/>
                          <w:sz w:val="16"/>
                        </w:rPr>
                        <w:t xml:space="preserve"> </w:t>
                      </w:r>
                      <w:r>
                        <w:rPr>
                          <w:sz w:val="16"/>
                        </w:rPr>
                        <w:t>і працівників</w:t>
                      </w:r>
                    </w:p>
                  </w:txbxContent>
                </v:textbox>
                <w10:wrap anchorx="page"/>
              </v:shape>
            </w:pict>
          </mc:Fallback>
        </mc:AlternateContent>
      </w:r>
      <w:r>
        <w:rPr>
          <w:noProof/>
          <w:lang w:eastAsia="uk-UA"/>
        </w:rPr>
        <mc:AlternateContent>
          <mc:Choice Requires="wps">
            <w:drawing>
              <wp:anchor distT="0" distB="0" distL="0" distR="0" simplePos="0" relativeHeight="251677696" behindDoc="0" locked="0" layoutInCell="1" allowOverlap="1" wp14:anchorId="55B55A57" wp14:editId="2957B238">
                <wp:simplePos x="0" y="0"/>
                <wp:positionH relativeFrom="page">
                  <wp:posOffset>3363340</wp:posOffset>
                </wp:positionH>
                <wp:positionV relativeFrom="paragraph">
                  <wp:posOffset>30428</wp:posOffset>
                </wp:positionV>
                <wp:extent cx="1718945" cy="1420495"/>
                <wp:effectExtent l="0" t="0" r="0" b="0"/>
                <wp:wrapNone/>
                <wp:docPr id="148" name="Textbox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18945" cy="1420495"/>
                        </a:xfrm>
                        <a:prstGeom prst="rect">
                          <a:avLst/>
                        </a:prstGeom>
                      </wps:spPr>
                      <wps:txbx>
                        <w:txbxContent>
                          <w:tbl>
                            <w:tblPr>
                              <w:tblStyle w:val="TableNormal"/>
                              <w:tblW w:w="0" w:type="auto"/>
                              <w:tblInd w:w="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0"/>
                              <w:gridCol w:w="2206"/>
                            </w:tblGrid>
                            <w:tr w:rsidR="00391E9A">
                              <w:trPr>
                                <w:trHeight w:hRule="exact" w:val="240"/>
                              </w:trPr>
                              <w:tc>
                                <w:tcPr>
                                  <w:tcW w:w="370" w:type="dxa"/>
                                  <w:tcBorders>
                                    <w:top w:val="nil"/>
                                  </w:tcBorders>
                                </w:tcPr>
                                <w:p w:rsidR="00391E9A" w:rsidRDefault="00391E9A">
                                  <w:pPr>
                                    <w:pStyle w:val="TableParagraph"/>
                                    <w:rPr>
                                      <w:sz w:val="16"/>
                                    </w:rPr>
                                  </w:pPr>
                                </w:p>
                              </w:tc>
                              <w:tc>
                                <w:tcPr>
                                  <w:tcW w:w="2206" w:type="dxa"/>
                                  <w:vMerge w:val="restart"/>
                                  <w:tcBorders>
                                    <w:bottom w:val="double" w:sz="4" w:space="0" w:color="000000"/>
                                  </w:tcBorders>
                                </w:tcPr>
                                <w:p w:rsidR="00391E9A" w:rsidRDefault="00391E9A">
                                  <w:pPr>
                                    <w:pStyle w:val="TableParagraph"/>
                                    <w:spacing w:before="59"/>
                                    <w:ind w:left="566" w:right="110" w:hanging="456"/>
                                    <w:rPr>
                                      <w:sz w:val="16"/>
                                    </w:rPr>
                                  </w:pPr>
                                  <w:r>
                                    <w:rPr>
                                      <w:sz w:val="16"/>
                                    </w:rPr>
                                    <w:t>Реорганізація</w:t>
                                  </w:r>
                                  <w:r>
                                    <w:rPr>
                                      <w:spacing w:val="-10"/>
                                      <w:sz w:val="16"/>
                                    </w:rPr>
                                    <w:t xml:space="preserve"> </w:t>
                                  </w:r>
                                  <w:r>
                                    <w:rPr>
                                      <w:sz w:val="16"/>
                                    </w:rPr>
                                    <w:t>і</w:t>
                                  </w:r>
                                  <w:r>
                                    <w:rPr>
                                      <w:spacing w:val="-10"/>
                                      <w:sz w:val="16"/>
                                    </w:rPr>
                                    <w:t xml:space="preserve"> </w:t>
                                  </w:r>
                                  <w:r>
                                    <w:rPr>
                                      <w:sz w:val="16"/>
                                    </w:rPr>
                                    <w:t>реінжиніринг</w:t>
                                  </w:r>
                                  <w:r>
                                    <w:rPr>
                                      <w:spacing w:val="40"/>
                                      <w:sz w:val="16"/>
                                    </w:rPr>
                                    <w:t xml:space="preserve"> </w:t>
                                  </w:r>
                                  <w:r>
                                    <w:rPr>
                                      <w:spacing w:val="-2"/>
                                      <w:sz w:val="16"/>
                                    </w:rPr>
                                    <w:t>бізнес-процесів</w:t>
                                  </w:r>
                                </w:p>
                              </w:tc>
                            </w:tr>
                            <w:tr w:rsidR="00391E9A">
                              <w:trPr>
                                <w:trHeight w:hRule="exact" w:val="257"/>
                              </w:trPr>
                              <w:tc>
                                <w:tcPr>
                                  <w:tcW w:w="370" w:type="dxa"/>
                                  <w:vMerge w:val="restart"/>
                                </w:tcPr>
                                <w:p w:rsidR="00391E9A" w:rsidRDefault="00391E9A">
                                  <w:pPr>
                                    <w:pStyle w:val="TableParagraph"/>
                                    <w:rPr>
                                      <w:sz w:val="16"/>
                                    </w:rPr>
                                  </w:pPr>
                                </w:p>
                              </w:tc>
                              <w:tc>
                                <w:tcPr>
                                  <w:tcW w:w="2206" w:type="dxa"/>
                                  <w:vMerge/>
                                  <w:tcBorders>
                                    <w:top w:val="nil"/>
                                    <w:bottom w:val="double" w:sz="4" w:space="0" w:color="000000"/>
                                  </w:tcBorders>
                                </w:tcPr>
                                <w:p w:rsidR="00391E9A" w:rsidRDefault="00391E9A">
                                  <w:pPr>
                                    <w:rPr>
                                      <w:sz w:val="2"/>
                                      <w:szCs w:val="2"/>
                                    </w:rPr>
                                  </w:pPr>
                                </w:p>
                              </w:tc>
                            </w:tr>
                            <w:tr w:rsidR="00391E9A">
                              <w:trPr>
                                <w:trHeight w:hRule="exact" w:val="252"/>
                              </w:trPr>
                              <w:tc>
                                <w:tcPr>
                                  <w:tcW w:w="370" w:type="dxa"/>
                                  <w:vMerge/>
                                  <w:tcBorders>
                                    <w:top w:val="nil"/>
                                  </w:tcBorders>
                                </w:tcPr>
                                <w:p w:rsidR="00391E9A" w:rsidRDefault="00391E9A">
                                  <w:pPr>
                                    <w:rPr>
                                      <w:sz w:val="2"/>
                                      <w:szCs w:val="2"/>
                                    </w:rPr>
                                  </w:pPr>
                                </w:p>
                              </w:tc>
                              <w:tc>
                                <w:tcPr>
                                  <w:tcW w:w="2206" w:type="dxa"/>
                                  <w:vMerge w:val="restart"/>
                                  <w:tcBorders>
                                    <w:top w:val="double" w:sz="4" w:space="0" w:color="000000"/>
                                    <w:bottom w:val="double" w:sz="4" w:space="0" w:color="000000"/>
                                  </w:tcBorders>
                                </w:tcPr>
                                <w:p w:rsidR="00391E9A" w:rsidRPr="00BA1134" w:rsidRDefault="00391E9A">
                                  <w:pPr>
                                    <w:pStyle w:val="TableParagraph"/>
                                    <w:spacing w:before="66"/>
                                    <w:ind w:left="434" w:hanging="368"/>
                                    <w:rPr>
                                      <w:sz w:val="16"/>
                                      <w:lang w:val="ru-RU"/>
                                    </w:rPr>
                                  </w:pPr>
                                  <w:r w:rsidRPr="00BA1134">
                                    <w:rPr>
                                      <w:sz w:val="16"/>
                                      <w:lang w:val="ru-RU"/>
                                    </w:rPr>
                                    <w:t>Створення</w:t>
                                  </w:r>
                                  <w:r w:rsidRPr="00BA1134">
                                    <w:rPr>
                                      <w:spacing w:val="-10"/>
                                      <w:sz w:val="16"/>
                                      <w:lang w:val="ru-RU"/>
                                    </w:rPr>
                                    <w:t xml:space="preserve"> </w:t>
                                  </w:r>
                                  <w:r w:rsidRPr="00BA1134">
                                    <w:rPr>
                                      <w:sz w:val="16"/>
                                      <w:lang w:val="ru-RU"/>
                                    </w:rPr>
                                    <w:t>підрозділів</w:t>
                                  </w:r>
                                  <w:r w:rsidRPr="00BA1134">
                                    <w:rPr>
                                      <w:spacing w:val="-10"/>
                                      <w:sz w:val="16"/>
                                      <w:lang w:val="ru-RU"/>
                                    </w:rPr>
                                    <w:t xml:space="preserve"> </w:t>
                                  </w:r>
                                  <w:r w:rsidRPr="00BA1134">
                                    <w:rPr>
                                      <w:sz w:val="16"/>
                                      <w:lang w:val="ru-RU"/>
                                    </w:rPr>
                                    <w:t>іннова-</w:t>
                                  </w:r>
                                  <w:r w:rsidRPr="00BA1134">
                                    <w:rPr>
                                      <w:spacing w:val="40"/>
                                      <w:sz w:val="16"/>
                                      <w:lang w:val="ru-RU"/>
                                    </w:rPr>
                                    <w:t xml:space="preserve"> </w:t>
                                  </w:r>
                                  <w:r w:rsidRPr="00BA1134">
                                    <w:rPr>
                                      <w:sz w:val="16"/>
                                      <w:lang w:val="ru-RU"/>
                                    </w:rPr>
                                    <w:t>ційного</w:t>
                                  </w:r>
                                  <w:r w:rsidRPr="00BA1134">
                                    <w:rPr>
                                      <w:spacing w:val="-3"/>
                                      <w:sz w:val="16"/>
                                      <w:lang w:val="ru-RU"/>
                                    </w:rPr>
                                    <w:t xml:space="preserve"> </w:t>
                                  </w:r>
                                  <w:r w:rsidRPr="00BA1134">
                                    <w:rPr>
                                      <w:sz w:val="16"/>
                                      <w:lang w:val="ru-RU"/>
                                    </w:rPr>
                                    <w:t>управління</w:t>
                                  </w:r>
                                </w:p>
                              </w:tc>
                            </w:tr>
                            <w:tr w:rsidR="00391E9A">
                              <w:trPr>
                                <w:trHeight w:hRule="exact" w:val="251"/>
                              </w:trPr>
                              <w:tc>
                                <w:tcPr>
                                  <w:tcW w:w="370" w:type="dxa"/>
                                  <w:vMerge w:val="restart"/>
                                </w:tcPr>
                                <w:p w:rsidR="00391E9A" w:rsidRPr="00BA1134" w:rsidRDefault="00391E9A">
                                  <w:pPr>
                                    <w:pStyle w:val="TableParagraph"/>
                                    <w:rPr>
                                      <w:sz w:val="16"/>
                                      <w:lang w:val="ru-RU"/>
                                    </w:rPr>
                                  </w:pPr>
                                </w:p>
                              </w:tc>
                              <w:tc>
                                <w:tcPr>
                                  <w:tcW w:w="2206" w:type="dxa"/>
                                  <w:vMerge/>
                                  <w:tcBorders>
                                    <w:top w:val="nil"/>
                                    <w:bottom w:val="double" w:sz="4" w:space="0" w:color="000000"/>
                                  </w:tcBorders>
                                </w:tcPr>
                                <w:p w:rsidR="00391E9A" w:rsidRPr="00BA1134" w:rsidRDefault="00391E9A">
                                  <w:pPr>
                                    <w:rPr>
                                      <w:sz w:val="2"/>
                                      <w:szCs w:val="2"/>
                                      <w:lang w:val="ru-RU"/>
                                    </w:rPr>
                                  </w:pPr>
                                </w:p>
                              </w:tc>
                            </w:tr>
                            <w:tr w:rsidR="00391E9A">
                              <w:trPr>
                                <w:trHeight w:hRule="exact" w:val="344"/>
                              </w:trPr>
                              <w:tc>
                                <w:tcPr>
                                  <w:tcW w:w="370" w:type="dxa"/>
                                  <w:vMerge/>
                                  <w:tcBorders>
                                    <w:top w:val="nil"/>
                                  </w:tcBorders>
                                </w:tcPr>
                                <w:p w:rsidR="00391E9A" w:rsidRPr="00BA1134" w:rsidRDefault="00391E9A">
                                  <w:pPr>
                                    <w:rPr>
                                      <w:sz w:val="2"/>
                                      <w:szCs w:val="2"/>
                                      <w:lang w:val="ru-RU"/>
                                    </w:rPr>
                                  </w:pPr>
                                </w:p>
                              </w:tc>
                              <w:tc>
                                <w:tcPr>
                                  <w:tcW w:w="2206" w:type="dxa"/>
                                  <w:vMerge w:val="restart"/>
                                  <w:tcBorders>
                                    <w:top w:val="double" w:sz="4" w:space="0" w:color="000000"/>
                                    <w:bottom w:val="double" w:sz="4" w:space="0" w:color="000000"/>
                                  </w:tcBorders>
                                </w:tcPr>
                                <w:p w:rsidR="00391E9A" w:rsidRPr="00BA1134" w:rsidRDefault="00391E9A">
                                  <w:pPr>
                                    <w:pStyle w:val="TableParagraph"/>
                                    <w:spacing w:before="67"/>
                                    <w:ind w:left="22" w:right="16"/>
                                    <w:rPr>
                                      <w:sz w:val="16"/>
                                      <w:lang w:val="ru-RU"/>
                                    </w:rPr>
                                  </w:pPr>
                                  <w:r w:rsidRPr="00BA1134">
                                    <w:rPr>
                                      <w:sz w:val="16"/>
                                      <w:lang w:val="ru-RU"/>
                                    </w:rPr>
                                    <w:t>Матричні</w:t>
                                  </w:r>
                                  <w:r w:rsidRPr="00BA1134">
                                    <w:rPr>
                                      <w:spacing w:val="-10"/>
                                      <w:sz w:val="16"/>
                                      <w:lang w:val="ru-RU"/>
                                    </w:rPr>
                                    <w:t xml:space="preserve"> </w:t>
                                  </w:r>
                                  <w:r w:rsidRPr="00BA1134">
                                    <w:rPr>
                                      <w:sz w:val="16"/>
                                      <w:lang w:val="ru-RU"/>
                                    </w:rPr>
                                    <w:t>методи</w:t>
                                  </w:r>
                                  <w:r w:rsidRPr="00BA1134">
                                    <w:rPr>
                                      <w:spacing w:val="-10"/>
                                      <w:sz w:val="16"/>
                                      <w:lang w:val="ru-RU"/>
                                    </w:rPr>
                                    <w:t xml:space="preserve"> </w:t>
                                  </w:r>
                                  <w:r w:rsidRPr="00BA1134">
                                    <w:rPr>
                                      <w:sz w:val="16"/>
                                      <w:lang w:val="ru-RU"/>
                                    </w:rPr>
                                    <w:t>стратегіч-</w:t>
                                  </w:r>
                                  <w:r w:rsidRPr="00BA1134">
                                    <w:rPr>
                                      <w:spacing w:val="40"/>
                                      <w:sz w:val="16"/>
                                      <w:lang w:val="ru-RU"/>
                                    </w:rPr>
                                    <w:t xml:space="preserve"> </w:t>
                                  </w:r>
                                  <w:r w:rsidRPr="00BA1134">
                                    <w:rPr>
                                      <w:sz w:val="16"/>
                                      <w:lang w:val="ru-RU"/>
                                    </w:rPr>
                                    <w:t>ного</w:t>
                                  </w:r>
                                  <w:r w:rsidRPr="00BA1134">
                                    <w:rPr>
                                      <w:spacing w:val="-10"/>
                                      <w:sz w:val="16"/>
                                      <w:lang w:val="ru-RU"/>
                                    </w:rPr>
                                    <w:t xml:space="preserve"> </w:t>
                                  </w:r>
                                  <w:r w:rsidRPr="00BA1134">
                                    <w:rPr>
                                      <w:sz w:val="16"/>
                                      <w:lang w:val="ru-RU"/>
                                    </w:rPr>
                                    <w:t>аналізу,</w:t>
                                  </w:r>
                                  <w:r w:rsidRPr="00BA1134">
                                    <w:rPr>
                                      <w:spacing w:val="-10"/>
                                      <w:sz w:val="16"/>
                                      <w:lang w:val="ru-RU"/>
                                    </w:rPr>
                                    <w:t xml:space="preserve"> </w:t>
                                  </w:r>
                                  <w:r w:rsidRPr="00BA1134">
                                    <w:rPr>
                                      <w:sz w:val="16"/>
                                      <w:lang w:val="ru-RU"/>
                                    </w:rPr>
                                    <w:t>програмно-ці-</w:t>
                                  </w:r>
                                  <w:r w:rsidRPr="00BA1134">
                                    <w:rPr>
                                      <w:spacing w:val="40"/>
                                      <w:sz w:val="16"/>
                                      <w:lang w:val="ru-RU"/>
                                    </w:rPr>
                                    <w:t xml:space="preserve"> </w:t>
                                  </w:r>
                                  <w:r w:rsidRPr="00BA1134">
                                    <w:rPr>
                                      <w:sz w:val="16"/>
                                      <w:lang w:val="ru-RU"/>
                                    </w:rPr>
                                    <w:t>льовий метод</w:t>
                                  </w:r>
                                </w:p>
                              </w:tc>
                            </w:tr>
                            <w:tr w:rsidR="00391E9A">
                              <w:trPr>
                                <w:trHeight w:hRule="exact" w:val="343"/>
                              </w:trPr>
                              <w:tc>
                                <w:tcPr>
                                  <w:tcW w:w="370" w:type="dxa"/>
                                  <w:vMerge w:val="restart"/>
                                </w:tcPr>
                                <w:p w:rsidR="00391E9A" w:rsidRPr="00BA1134" w:rsidRDefault="00391E9A">
                                  <w:pPr>
                                    <w:pStyle w:val="TableParagraph"/>
                                    <w:rPr>
                                      <w:sz w:val="16"/>
                                      <w:lang w:val="ru-RU"/>
                                    </w:rPr>
                                  </w:pPr>
                                </w:p>
                              </w:tc>
                              <w:tc>
                                <w:tcPr>
                                  <w:tcW w:w="2206" w:type="dxa"/>
                                  <w:vMerge/>
                                  <w:tcBorders>
                                    <w:top w:val="nil"/>
                                    <w:bottom w:val="double" w:sz="4" w:space="0" w:color="000000"/>
                                  </w:tcBorders>
                                </w:tcPr>
                                <w:p w:rsidR="00391E9A" w:rsidRPr="00BA1134" w:rsidRDefault="00391E9A">
                                  <w:pPr>
                                    <w:rPr>
                                      <w:sz w:val="2"/>
                                      <w:szCs w:val="2"/>
                                      <w:lang w:val="ru-RU"/>
                                    </w:rPr>
                                  </w:pPr>
                                </w:p>
                              </w:tc>
                            </w:tr>
                            <w:tr w:rsidR="00391E9A">
                              <w:trPr>
                                <w:trHeight w:hRule="exact" w:val="279"/>
                              </w:trPr>
                              <w:tc>
                                <w:tcPr>
                                  <w:tcW w:w="370" w:type="dxa"/>
                                  <w:vMerge/>
                                  <w:tcBorders>
                                    <w:top w:val="nil"/>
                                  </w:tcBorders>
                                </w:tcPr>
                                <w:p w:rsidR="00391E9A" w:rsidRPr="00BA1134" w:rsidRDefault="00391E9A">
                                  <w:pPr>
                                    <w:rPr>
                                      <w:sz w:val="2"/>
                                      <w:szCs w:val="2"/>
                                      <w:lang w:val="ru-RU"/>
                                    </w:rPr>
                                  </w:pPr>
                                </w:p>
                              </w:tc>
                              <w:tc>
                                <w:tcPr>
                                  <w:tcW w:w="2206" w:type="dxa"/>
                                  <w:vMerge w:val="restart"/>
                                  <w:tcBorders>
                                    <w:top w:val="double" w:sz="4" w:space="0" w:color="000000"/>
                                  </w:tcBorders>
                                </w:tcPr>
                                <w:p w:rsidR="00391E9A" w:rsidRPr="00BA1134" w:rsidRDefault="00391E9A">
                                  <w:pPr>
                                    <w:pStyle w:val="TableParagraph"/>
                                    <w:spacing w:before="82"/>
                                    <w:ind w:left="636" w:hanging="543"/>
                                    <w:rPr>
                                      <w:sz w:val="16"/>
                                      <w:lang w:val="ru-RU"/>
                                    </w:rPr>
                                  </w:pPr>
                                  <w:r w:rsidRPr="00BA1134">
                                    <w:rPr>
                                      <w:sz w:val="16"/>
                                      <w:lang w:val="ru-RU"/>
                                    </w:rPr>
                                    <w:t>Мотивація</w:t>
                                  </w:r>
                                  <w:r w:rsidRPr="00BA1134">
                                    <w:rPr>
                                      <w:spacing w:val="-10"/>
                                      <w:sz w:val="16"/>
                                      <w:lang w:val="ru-RU"/>
                                    </w:rPr>
                                    <w:t xml:space="preserve"> </w:t>
                                  </w:r>
                                  <w:r w:rsidRPr="00BA1134">
                                    <w:rPr>
                                      <w:sz w:val="16"/>
                                      <w:lang w:val="ru-RU"/>
                                    </w:rPr>
                                    <w:t>працівників</w:t>
                                  </w:r>
                                  <w:r w:rsidRPr="00BA1134">
                                    <w:rPr>
                                      <w:spacing w:val="-10"/>
                                      <w:sz w:val="16"/>
                                      <w:lang w:val="ru-RU"/>
                                    </w:rPr>
                                    <w:t xml:space="preserve"> </w:t>
                                  </w:r>
                                  <w:r w:rsidRPr="00BA1134">
                                    <w:rPr>
                                      <w:sz w:val="16"/>
                                      <w:lang w:val="ru-RU"/>
                                    </w:rPr>
                                    <w:t>та</w:t>
                                  </w:r>
                                  <w:r w:rsidRPr="00BA1134">
                                    <w:rPr>
                                      <w:spacing w:val="-10"/>
                                      <w:sz w:val="16"/>
                                      <w:lang w:val="ru-RU"/>
                                    </w:rPr>
                                    <w:t xml:space="preserve"> </w:t>
                                  </w:r>
                                  <w:r w:rsidRPr="00BA1134">
                                    <w:rPr>
                                      <w:sz w:val="16"/>
                                      <w:lang w:val="ru-RU"/>
                                    </w:rPr>
                                    <w:t>ко-</w:t>
                                  </w:r>
                                  <w:r w:rsidRPr="00BA1134">
                                    <w:rPr>
                                      <w:spacing w:val="40"/>
                                      <w:sz w:val="16"/>
                                      <w:lang w:val="ru-RU"/>
                                    </w:rPr>
                                    <w:t xml:space="preserve"> </w:t>
                                  </w:r>
                                  <w:r w:rsidRPr="00BA1134">
                                    <w:rPr>
                                      <w:sz w:val="16"/>
                                      <w:lang w:val="ru-RU"/>
                                    </w:rPr>
                                    <w:t>нтроль</w:t>
                                  </w:r>
                                  <w:r w:rsidRPr="00BA1134">
                                    <w:rPr>
                                      <w:spacing w:val="-3"/>
                                      <w:sz w:val="16"/>
                                      <w:lang w:val="ru-RU"/>
                                    </w:rPr>
                                    <w:t xml:space="preserve"> </w:t>
                                  </w:r>
                                  <w:r w:rsidRPr="00BA1134">
                                    <w:rPr>
                                      <w:sz w:val="16"/>
                                      <w:lang w:val="ru-RU"/>
                                    </w:rPr>
                                    <w:t>якості</w:t>
                                  </w:r>
                                </w:p>
                              </w:tc>
                            </w:tr>
                            <w:tr w:rsidR="00391E9A">
                              <w:trPr>
                                <w:trHeight w:hRule="exact" w:val="261"/>
                              </w:trPr>
                              <w:tc>
                                <w:tcPr>
                                  <w:tcW w:w="370" w:type="dxa"/>
                                  <w:tcBorders>
                                    <w:left w:val="nil"/>
                                    <w:bottom w:val="nil"/>
                                  </w:tcBorders>
                                </w:tcPr>
                                <w:p w:rsidR="00391E9A" w:rsidRPr="00BA1134" w:rsidRDefault="00391E9A">
                                  <w:pPr>
                                    <w:pStyle w:val="TableParagraph"/>
                                    <w:rPr>
                                      <w:sz w:val="16"/>
                                      <w:lang w:val="ru-RU"/>
                                    </w:rPr>
                                  </w:pPr>
                                </w:p>
                              </w:tc>
                              <w:tc>
                                <w:tcPr>
                                  <w:tcW w:w="2206" w:type="dxa"/>
                                  <w:vMerge/>
                                  <w:tcBorders>
                                    <w:top w:val="nil"/>
                                  </w:tcBorders>
                                </w:tcPr>
                                <w:p w:rsidR="00391E9A" w:rsidRPr="00BA1134" w:rsidRDefault="00391E9A">
                                  <w:pPr>
                                    <w:rPr>
                                      <w:sz w:val="2"/>
                                      <w:szCs w:val="2"/>
                                      <w:lang w:val="ru-RU"/>
                                    </w:rPr>
                                  </w:pPr>
                                </w:p>
                              </w:tc>
                            </w:tr>
                          </w:tbl>
                          <w:p w:rsidR="00391E9A" w:rsidRDefault="00391E9A" w:rsidP="007C7A3E">
                            <w:pPr>
                              <w:pStyle w:val="a9"/>
                            </w:pPr>
                          </w:p>
                        </w:txbxContent>
                      </wps:txbx>
                      <wps:bodyPr wrap="square" lIns="0" tIns="0" rIns="0" bIns="0" rtlCol="0">
                        <a:noAutofit/>
                      </wps:bodyPr>
                    </wps:wsp>
                  </a:graphicData>
                </a:graphic>
              </wp:anchor>
            </w:drawing>
          </mc:Choice>
          <mc:Fallback>
            <w:pict>
              <v:shapetype w14:anchorId="55B55A57" id="_x0000_t202" coordsize="21600,21600" o:spt="202" path="m,l,21600r21600,l21600,xe">
                <v:stroke joinstyle="miter"/>
                <v:path gradientshapeok="t" o:connecttype="rect"/>
              </v:shapetype>
              <v:shape id="Textbox 148" o:spid="_x0000_s1042" type="#_x0000_t202" style="position:absolute;left:0;text-align:left;margin-left:264.85pt;margin-top:2.4pt;width:135.35pt;height:111.85pt;z-index:2516776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" filled="f" stroked="f">
                <v:path arrowok="t"/>
                <v:textbox inset="0,0,0,0">
                  <w:txbxContent>
                    <w:tbl>
                      <w:tblPr>
                        <w:tblStyle w:val="TableNormal"/>
                        <w:tblW w:w="0" w:type="auto"/>
                        <w:tblInd w:w="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0"/>
                        <w:gridCol w:w="2206"/>
                      </w:tblGrid>
                      <w:tr w:rsidR="00391E9A">
                        <w:trPr>
                          <w:trHeight w:hRule="exact" w:val="240"/>
                        </w:trPr>
                        <w:tc>
                          <w:tcPr>
                            <w:tcW w:w="370" w:type="dxa"/>
                            <w:tcBorders>
                              <w:top w:val="nil"/>
                            </w:tcBorders>
                          </w:tcPr>
                          <w:p w:rsidR="00391E9A" w:rsidRDefault="00391E9A">
                            <w:pPr>
                              <w:pStyle w:val="TableParagraph"/>
                              <w:rPr>
                                <w:sz w:val="16"/>
                              </w:rPr>
                            </w:pPr>
                          </w:p>
                        </w:tc>
                        <w:tc>
                          <w:tcPr>
                            <w:tcW w:w="2206" w:type="dxa"/>
                            <w:vMerge w:val="restart"/>
                            <w:tcBorders>
                              <w:bottom w:val="double" w:sz="4" w:space="0" w:color="000000"/>
                            </w:tcBorders>
                          </w:tcPr>
                          <w:p w:rsidR="00391E9A" w:rsidRDefault="00391E9A">
                            <w:pPr>
                              <w:pStyle w:val="TableParagraph"/>
                              <w:spacing w:before="59"/>
                              <w:ind w:left="566" w:right="110" w:hanging="456"/>
                              <w:rPr>
                                <w:sz w:val="16"/>
                              </w:rPr>
                            </w:pPr>
                            <w:r>
                              <w:rPr>
                                <w:sz w:val="16"/>
                              </w:rPr>
                              <w:t>Реорганізація</w:t>
                            </w:r>
                            <w:r>
                              <w:rPr>
                                <w:spacing w:val="-10"/>
                                <w:sz w:val="16"/>
                              </w:rPr>
                              <w:t xml:space="preserve"> </w:t>
                            </w:r>
                            <w:r>
                              <w:rPr>
                                <w:sz w:val="16"/>
                              </w:rPr>
                              <w:t>і</w:t>
                            </w:r>
                            <w:r>
                              <w:rPr>
                                <w:spacing w:val="-10"/>
                                <w:sz w:val="16"/>
                              </w:rPr>
                              <w:t xml:space="preserve"> </w:t>
                            </w:r>
                            <w:r>
                              <w:rPr>
                                <w:sz w:val="16"/>
                              </w:rPr>
                              <w:t>реінжиніринг</w:t>
                            </w:r>
                            <w:r>
                              <w:rPr>
                                <w:spacing w:val="40"/>
                                <w:sz w:val="16"/>
                              </w:rPr>
                              <w:t xml:space="preserve"> </w:t>
                            </w:r>
                            <w:r>
                              <w:rPr>
                                <w:spacing w:val="-2"/>
                                <w:sz w:val="16"/>
                              </w:rPr>
                              <w:t>бізнес-процесів</w:t>
                            </w:r>
                          </w:p>
                        </w:tc>
                      </w:tr>
                      <w:tr w:rsidR="00391E9A">
                        <w:trPr>
                          <w:trHeight w:hRule="exact" w:val="257"/>
                        </w:trPr>
                        <w:tc>
                          <w:tcPr>
                            <w:tcW w:w="370" w:type="dxa"/>
                            <w:vMerge w:val="restart"/>
                          </w:tcPr>
                          <w:p w:rsidR="00391E9A" w:rsidRDefault="00391E9A">
                            <w:pPr>
                              <w:pStyle w:val="TableParagraph"/>
                              <w:rPr>
                                <w:sz w:val="16"/>
                              </w:rPr>
                            </w:pPr>
                          </w:p>
                        </w:tc>
                        <w:tc>
                          <w:tcPr>
                            <w:tcW w:w="2206" w:type="dxa"/>
                            <w:vMerge/>
                            <w:tcBorders>
                              <w:top w:val="nil"/>
                              <w:bottom w:val="double" w:sz="4" w:space="0" w:color="000000"/>
                            </w:tcBorders>
                          </w:tcPr>
                          <w:p w:rsidR="00391E9A" w:rsidRDefault="00391E9A">
                            <w:pPr>
                              <w:rPr>
                                <w:sz w:val="2"/>
                                <w:szCs w:val="2"/>
                              </w:rPr>
                            </w:pPr>
                          </w:p>
                        </w:tc>
                      </w:tr>
                      <w:tr w:rsidR="00391E9A">
                        <w:trPr>
                          <w:trHeight w:hRule="exact" w:val="252"/>
                        </w:trPr>
                        <w:tc>
                          <w:tcPr>
                            <w:tcW w:w="370" w:type="dxa"/>
                            <w:vMerge/>
                            <w:tcBorders>
                              <w:top w:val="nil"/>
                            </w:tcBorders>
                          </w:tcPr>
                          <w:p w:rsidR="00391E9A" w:rsidRDefault="00391E9A">
                            <w:pPr>
                              <w:rPr>
                                <w:sz w:val="2"/>
                                <w:szCs w:val="2"/>
                              </w:rPr>
                            </w:pPr>
                          </w:p>
                        </w:tc>
                        <w:tc>
                          <w:tcPr>
                            <w:tcW w:w="2206" w:type="dxa"/>
                            <w:vMerge w:val="restart"/>
                            <w:tcBorders>
                              <w:top w:val="double" w:sz="4" w:space="0" w:color="000000"/>
                              <w:bottom w:val="double" w:sz="4" w:space="0" w:color="000000"/>
                            </w:tcBorders>
                          </w:tcPr>
                          <w:p w:rsidR="00391E9A" w:rsidRPr="00BA1134" w:rsidRDefault="00391E9A">
                            <w:pPr>
                              <w:pStyle w:val="TableParagraph"/>
                              <w:spacing w:before="66"/>
                              <w:ind w:left="434" w:hanging="368"/>
                              <w:rPr>
                                <w:sz w:val="16"/>
                                <w:lang w:val="ru-RU"/>
                              </w:rPr>
                            </w:pPr>
                            <w:r w:rsidRPr="00BA1134">
                              <w:rPr>
                                <w:sz w:val="16"/>
                                <w:lang w:val="ru-RU"/>
                              </w:rPr>
                              <w:t>Створення</w:t>
                            </w:r>
                            <w:r w:rsidRPr="00BA1134">
                              <w:rPr>
                                <w:spacing w:val="-10"/>
                                <w:sz w:val="16"/>
                                <w:lang w:val="ru-RU"/>
                              </w:rPr>
                              <w:t xml:space="preserve"> </w:t>
                            </w:r>
                            <w:r w:rsidRPr="00BA1134">
                              <w:rPr>
                                <w:sz w:val="16"/>
                                <w:lang w:val="ru-RU"/>
                              </w:rPr>
                              <w:t>підрозділів</w:t>
                            </w:r>
                            <w:r w:rsidRPr="00BA1134">
                              <w:rPr>
                                <w:spacing w:val="-10"/>
                                <w:sz w:val="16"/>
                                <w:lang w:val="ru-RU"/>
                              </w:rPr>
                              <w:t xml:space="preserve"> </w:t>
                            </w:r>
                            <w:r w:rsidRPr="00BA1134">
                              <w:rPr>
                                <w:sz w:val="16"/>
                                <w:lang w:val="ru-RU"/>
                              </w:rPr>
                              <w:t>іннова-</w:t>
                            </w:r>
                            <w:r w:rsidRPr="00BA1134">
                              <w:rPr>
                                <w:spacing w:val="40"/>
                                <w:sz w:val="16"/>
                                <w:lang w:val="ru-RU"/>
                              </w:rPr>
                              <w:t xml:space="preserve"> </w:t>
                            </w:r>
                            <w:r w:rsidRPr="00BA1134">
                              <w:rPr>
                                <w:sz w:val="16"/>
                                <w:lang w:val="ru-RU"/>
                              </w:rPr>
                              <w:t>ційного</w:t>
                            </w:r>
                            <w:r w:rsidRPr="00BA1134">
                              <w:rPr>
                                <w:spacing w:val="-3"/>
                                <w:sz w:val="16"/>
                                <w:lang w:val="ru-RU"/>
                              </w:rPr>
                              <w:t xml:space="preserve"> </w:t>
                            </w:r>
                            <w:r w:rsidRPr="00BA1134">
                              <w:rPr>
                                <w:sz w:val="16"/>
                                <w:lang w:val="ru-RU"/>
                              </w:rPr>
                              <w:t>управління</w:t>
                            </w:r>
                          </w:p>
                        </w:tc>
                      </w:tr>
                      <w:tr w:rsidR="00391E9A">
                        <w:trPr>
                          <w:trHeight w:hRule="exact" w:val="251"/>
                        </w:trPr>
                        <w:tc>
                          <w:tcPr>
                            <w:tcW w:w="370" w:type="dxa"/>
                            <w:vMerge w:val="restart"/>
                          </w:tcPr>
                          <w:p w:rsidR="00391E9A" w:rsidRPr="00BA1134" w:rsidRDefault="00391E9A">
                            <w:pPr>
                              <w:pStyle w:val="TableParagraph"/>
                              <w:rPr>
                                <w:sz w:val="16"/>
                                <w:lang w:val="ru-RU"/>
                              </w:rPr>
                            </w:pPr>
                          </w:p>
                        </w:tc>
                        <w:tc>
                          <w:tcPr>
                            <w:tcW w:w="2206" w:type="dxa"/>
                            <w:vMerge/>
                            <w:tcBorders>
                              <w:top w:val="nil"/>
                              <w:bottom w:val="double" w:sz="4" w:space="0" w:color="000000"/>
                            </w:tcBorders>
                          </w:tcPr>
                          <w:p w:rsidR="00391E9A" w:rsidRPr="00BA1134" w:rsidRDefault="00391E9A">
                            <w:pPr>
                              <w:rPr>
                                <w:sz w:val="2"/>
                                <w:szCs w:val="2"/>
                                <w:lang w:val="ru-RU"/>
                              </w:rPr>
                            </w:pPr>
                          </w:p>
                        </w:tc>
                      </w:tr>
                      <w:tr w:rsidR="00391E9A">
                        <w:trPr>
                          <w:trHeight w:hRule="exact" w:val="344"/>
                        </w:trPr>
                        <w:tc>
                          <w:tcPr>
                            <w:tcW w:w="370" w:type="dxa"/>
                            <w:vMerge/>
                            <w:tcBorders>
                              <w:top w:val="nil"/>
                            </w:tcBorders>
                          </w:tcPr>
                          <w:p w:rsidR="00391E9A" w:rsidRPr="00BA1134" w:rsidRDefault="00391E9A">
                            <w:pPr>
                              <w:rPr>
                                <w:sz w:val="2"/>
                                <w:szCs w:val="2"/>
                                <w:lang w:val="ru-RU"/>
                              </w:rPr>
                            </w:pPr>
                          </w:p>
                        </w:tc>
                        <w:tc>
                          <w:tcPr>
                            <w:tcW w:w="2206" w:type="dxa"/>
                            <w:vMerge w:val="restart"/>
                            <w:tcBorders>
                              <w:top w:val="double" w:sz="4" w:space="0" w:color="000000"/>
                              <w:bottom w:val="double" w:sz="4" w:space="0" w:color="000000"/>
                            </w:tcBorders>
                          </w:tcPr>
                          <w:p w:rsidR="00391E9A" w:rsidRPr="00BA1134" w:rsidRDefault="00391E9A">
                            <w:pPr>
                              <w:pStyle w:val="TableParagraph"/>
                              <w:spacing w:before="67"/>
                              <w:ind w:left="22" w:right="16"/>
                              <w:rPr>
                                <w:sz w:val="16"/>
                                <w:lang w:val="ru-RU"/>
                              </w:rPr>
                            </w:pPr>
                            <w:r w:rsidRPr="00BA1134">
                              <w:rPr>
                                <w:sz w:val="16"/>
                                <w:lang w:val="ru-RU"/>
                              </w:rPr>
                              <w:t>Матричні</w:t>
                            </w:r>
                            <w:r w:rsidRPr="00BA1134">
                              <w:rPr>
                                <w:spacing w:val="-10"/>
                                <w:sz w:val="16"/>
                                <w:lang w:val="ru-RU"/>
                              </w:rPr>
                              <w:t xml:space="preserve"> </w:t>
                            </w:r>
                            <w:r w:rsidRPr="00BA1134">
                              <w:rPr>
                                <w:sz w:val="16"/>
                                <w:lang w:val="ru-RU"/>
                              </w:rPr>
                              <w:t>методи</w:t>
                            </w:r>
                            <w:r w:rsidRPr="00BA1134">
                              <w:rPr>
                                <w:spacing w:val="-10"/>
                                <w:sz w:val="16"/>
                                <w:lang w:val="ru-RU"/>
                              </w:rPr>
                              <w:t xml:space="preserve"> </w:t>
                            </w:r>
                            <w:r w:rsidRPr="00BA1134">
                              <w:rPr>
                                <w:sz w:val="16"/>
                                <w:lang w:val="ru-RU"/>
                              </w:rPr>
                              <w:t>стратегіч-</w:t>
                            </w:r>
                            <w:r w:rsidRPr="00BA1134">
                              <w:rPr>
                                <w:spacing w:val="40"/>
                                <w:sz w:val="16"/>
                                <w:lang w:val="ru-RU"/>
                              </w:rPr>
                              <w:t xml:space="preserve"> </w:t>
                            </w:r>
                            <w:r w:rsidRPr="00BA1134">
                              <w:rPr>
                                <w:sz w:val="16"/>
                                <w:lang w:val="ru-RU"/>
                              </w:rPr>
                              <w:t>ного</w:t>
                            </w:r>
                            <w:r w:rsidRPr="00BA1134">
                              <w:rPr>
                                <w:spacing w:val="-10"/>
                                <w:sz w:val="16"/>
                                <w:lang w:val="ru-RU"/>
                              </w:rPr>
                              <w:t xml:space="preserve"> </w:t>
                            </w:r>
                            <w:r w:rsidRPr="00BA1134">
                              <w:rPr>
                                <w:sz w:val="16"/>
                                <w:lang w:val="ru-RU"/>
                              </w:rPr>
                              <w:t>аналізу,</w:t>
                            </w:r>
                            <w:r w:rsidRPr="00BA1134">
                              <w:rPr>
                                <w:spacing w:val="-10"/>
                                <w:sz w:val="16"/>
                                <w:lang w:val="ru-RU"/>
                              </w:rPr>
                              <w:t xml:space="preserve"> </w:t>
                            </w:r>
                            <w:r w:rsidRPr="00BA1134">
                              <w:rPr>
                                <w:sz w:val="16"/>
                                <w:lang w:val="ru-RU"/>
                              </w:rPr>
                              <w:t>програмно-ці-</w:t>
                            </w:r>
                            <w:r w:rsidRPr="00BA1134">
                              <w:rPr>
                                <w:spacing w:val="40"/>
                                <w:sz w:val="16"/>
                                <w:lang w:val="ru-RU"/>
                              </w:rPr>
                              <w:t xml:space="preserve"> </w:t>
                            </w:r>
                            <w:r w:rsidRPr="00BA1134">
                              <w:rPr>
                                <w:sz w:val="16"/>
                                <w:lang w:val="ru-RU"/>
                              </w:rPr>
                              <w:t>льовий метод</w:t>
                            </w:r>
                          </w:p>
                        </w:tc>
                      </w:tr>
                      <w:tr w:rsidR="00391E9A">
                        <w:trPr>
                          <w:trHeight w:hRule="exact" w:val="343"/>
                        </w:trPr>
                        <w:tc>
                          <w:tcPr>
                            <w:tcW w:w="370" w:type="dxa"/>
                            <w:vMerge w:val="restart"/>
                          </w:tcPr>
                          <w:p w:rsidR="00391E9A" w:rsidRPr="00BA1134" w:rsidRDefault="00391E9A">
                            <w:pPr>
                              <w:pStyle w:val="TableParagraph"/>
                              <w:rPr>
                                <w:sz w:val="16"/>
                                <w:lang w:val="ru-RU"/>
                              </w:rPr>
                            </w:pPr>
                          </w:p>
                        </w:tc>
                        <w:tc>
                          <w:tcPr>
                            <w:tcW w:w="2206" w:type="dxa"/>
                            <w:vMerge/>
                            <w:tcBorders>
                              <w:top w:val="nil"/>
                              <w:bottom w:val="double" w:sz="4" w:space="0" w:color="000000"/>
                            </w:tcBorders>
                          </w:tcPr>
                          <w:p w:rsidR="00391E9A" w:rsidRPr="00BA1134" w:rsidRDefault="00391E9A">
                            <w:pPr>
                              <w:rPr>
                                <w:sz w:val="2"/>
                                <w:szCs w:val="2"/>
                                <w:lang w:val="ru-RU"/>
                              </w:rPr>
                            </w:pPr>
                          </w:p>
                        </w:tc>
                      </w:tr>
                      <w:tr w:rsidR="00391E9A">
                        <w:trPr>
                          <w:trHeight w:hRule="exact" w:val="279"/>
                        </w:trPr>
                        <w:tc>
                          <w:tcPr>
                            <w:tcW w:w="370" w:type="dxa"/>
                            <w:vMerge/>
                            <w:tcBorders>
                              <w:top w:val="nil"/>
                            </w:tcBorders>
                          </w:tcPr>
                          <w:p w:rsidR="00391E9A" w:rsidRPr="00BA1134" w:rsidRDefault="00391E9A">
                            <w:pPr>
                              <w:rPr>
                                <w:sz w:val="2"/>
                                <w:szCs w:val="2"/>
                                <w:lang w:val="ru-RU"/>
                              </w:rPr>
                            </w:pPr>
                          </w:p>
                        </w:tc>
                        <w:tc>
                          <w:tcPr>
                            <w:tcW w:w="2206" w:type="dxa"/>
                            <w:vMerge w:val="restart"/>
                            <w:tcBorders>
                              <w:top w:val="double" w:sz="4" w:space="0" w:color="000000"/>
                            </w:tcBorders>
                          </w:tcPr>
                          <w:p w:rsidR="00391E9A" w:rsidRPr="00BA1134" w:rsidRDefault="00391E9A">
                            <w:pPr>
                              <w:pStyle w:val="TableParagraph"/>
                              <w:spacing w:before="82"/>
                              <w:ind w:left="636" w:hanging="543"/>
                              <w:rPr>
                                <w:sz w:val="16"/>
                                <w:lang w:val="ru-RU"/>
                              </w:rPr>
                            </w:pPr>
                            <w:r w:rsidRPr="00BA1134">
                              <w:rPr>
                                <w:sz w:val="16"/>
                                <w:lang w:val="ru-RU"/>
                              </w:rPr>
                              <w:t>Мотивація</w:t>
                            </w:r>
                            <w:r w:rsidRPr="00BA1134">
                              <w:rPr>
                                <w:spacing w:val="-10"/>
                                <w:sz w:val="16"/>
                                <w:lang w:val="ru-RU"/>
                              </w:rPr>
                              <w:t xml:space="preserve"> </w:t>
                            </w:r>
                            <w:r w:rsidRPr="00BA1134">
                              <w:rPr>
                                <w:sz w:val="16"/>
                                <w:lang w:val="ru-RU"/>
                              </w:rPr>
                              <w:t>працівників</w:t>
                            </w:r>
                            <w:r w:rsidRPr="00BA1134">
                              <w:rPr>
                                <w:spacing w:val="-10"/>
                                <w:sz w:val="16"/>
                                <w:lang w:val="ru-RU"/>
                              </w:rPr>
                              <w:t xml:space="preserve"> </w:t>
                            </w:r>
                            <w:r w:rsidRPr="00BA1134">
                              <w:rPr>
                                <w:sz w:val="16"/>
                                <w:lang w:val="ru-RU"/>
                              </w:rPr>
                              <w:t>та</w:t>
                            </w:r>
                            <w:r w:rsidRPr="00BA1134">
                              <w:rPr>
                                <w:spacing w:val="-10"/>
                                <w:sz w:val="16"/>
                                <w:lang w:val="ru-RU"/>
                              </w:rPr>
                              <w:t xml:space="preserve"> </w:t>
                            </w:r>
                            <w:r w:rsidRPr="00BA1134">
                              <w:rPr>
                                <w:sz w:val="16"/>
                                <w:lang w:val="ru-RU"/>
                              </w:rPr>
                              <w:t>ко-</w:t>
                            </w:r>
                            <w:r w:rsidRPr="00BA1134">
                              <w:rPr>
                                <w:spacing w:val="40"/>
                                <w:sz w:val="16"/>
                                <w:lang w:val="ru-RU"/>
                              </w:rPr>
                              <w:t xml:space="preserve"> </w:t>
                            </w:r>
                            <w:r w:rsidRPr="00BA1134">
                              <w:rPr>
                                <w:sz w:val="16"/>
                                <w:lang w:val="ru-RU"/>
                              </w:rPr>
                              <w:t>нтроль</w:t>
                            </w:r>
                            <w:r w:rsidRPr="00BA1134">
                              <w:rPr>
                                <w:spacing w:val="-3"/>
                                <w:sz w:val="16"/>
                                <w:lang w:val="ru-RU"/>
                              </w:rPr>
                              <w:t xml:space="preserve"> </w:t>
                            </w:r>
                            <w:r w:rsidRPr="00BA1134">
                              <w:rPr>
                                <w:sz w:val="16"/>
                                <w:lang w:val="ru-RU"/>
                              </w:rPr>
                              <w:t>якості</w:t>
                            </w:r>
                          </w:p>
                        </w:tc>
                      </w:tr>
                      <w:tr w:rsidR="00391E9A">
                        <w:trPr>
                          <w:trHeight w:hRule="exact" w:val="261"/>
                        </w:trPr>
                        <w:tc>
                          <w:tcPr>
                            <w:tcW w:w="370" w:type="dxa"/>
                            <w:tcBorders>
                              <w:left w:val="nil"/>
                              <w:bottom w:val="nil"/>
                            </w:tcBorders>
                          </w:tcPr>
                          <w:p w:rsidR="00391E9A" w:rsidRPr="00BA1134" w:rsidRDefault="00391E9A">
                            <w:pPr>
                              <w:pStyle w:val="TableParagraph"/>
                              <w:rPr>
                                <w:sz w:val="16"/>
                                <w:lang w:val="ru-RU"/>
                              </w:rPr>
                            </w:pPr>
                          </w:p>
                        </w:tc>
                        <w:tc>
                          <w:tcPr>
                            <w:tcW w:w="2206" w:type="dxa"/>
                            <w:vMerge/>
                            <w:tcBorders>
                              <w:top w:val="nil"/>
                            </w:tcBorders>
                          </w:tcPr>
                          <w:p w:rsidR="00391E9A" w:rsidRPr="00BA1134" w:rsidRDefault="00391E9A">
                            <w:pPr>
                              <w:rPr>
                                <w:sz w:val="2"/>
                                <w:szCs w:val="2"/>
                                <w:lang w:val="ru-RU"/>
                              </w:rPr>
                            </w:pPr>
                          </w:p>
                        </w:tc>
                      </w:tr>
                    </w:tbl>
                    <w:p w:rsidR="00391E9A" w:rsidRDefault="00391E9A" w:rsidP="007C7A3E">
                      <w:pPr>
                        <w:pStyle w:val="a9"/>
                      </w:pPr>
                    </w:p>
                  </w:txbxContent>
                </v:textbox>
                <w10:wrap anchorx="page"/>
              </v:shape>
            </w:pict>
          </mc:Fallback>
        </mc:AlternateContent>
      </w:r>
      <w:r>
        <w:rPr>
          <w:sz w:val="16"/>
        </w:rPr>
        <w:t xml:space="preserve">та </w:t>
      </w:r>
      <w:r>
        <w:rPr>
          <w:spacing w:val="-2"/>
          <w:sz w:val="16"/>
        </w:rPr>
        <w:t>операцій</w:t>
      </w:r>
    </w:p>
    <w:p w:rsidR="007C7A3E" w:rsidRDefault="007C7A3E" w:rsidP="007C7A3E">
      <w:pPr>
        <w:pStyle w:val="a9"/>
        <w:rPr>
          <w:sz w:val="16"/>
        </w:rPr>
      </w:pPr>
    </w:p>
    <w:p w:rsidR="007C7A3E" w:rsidRDefault="007C7A3E" w:rsidP="007C7A3E">
      <w:pPr>
        <w:pStyle w:val="a9"/>
        <w:rPr>
          <w:sz w:val="16"/>
        </w:rPr>
      </w:pPr>
    </w:p>
    <w:p w:rsidR="007C7A3E" w:rsidRDefault="007C7A3E" w:rsidP="007C7A3E">
      <w:pPr>
        <w:pStyle w:val="a9"/>
        <w:rPr>
          <w:sz w:val="16"/>
        </w:rPr>
      </w:pPr>
    </w:p>
    <w:p w:rsidR="007C7A3E" w:rsidRDefault="007C7A3E" w:rsidP="007C7A3E">
      <w:pPr>
        <w:pStyle w:val="a9"/>
        <w:rPr>
          <w:sz w:val="16"/>
        </w:rPr>
      </w:pPr>
    </w:p>
    <w:p w:rsidR="007C7A3E" w:rsidRDefault="007C7A3E" w:rsidP="007C7A3E">
      <w:pPr>
        <w:pStyle w:val="a9"/>
        <w:rPr>
          <w:sz w:val="16"/>
        </w:rPr>
      </w:pPr>
    </w:p>
    <w:p w:rsidR="007C7A3E" w:rsidRDefault="007C7A3E" w:rsidP="007C7A3E">
      <w:pPr>
        <w:pStyle w:val="a9"/>
        <w:rPr>
          <w:sz w:val="16"/>
        </w:rPr>
      </w:pPr>
    </w:p>
    <w:p w:rsidR="007C7A3E" w:rsidRDefault="007C7A3E" w:rsidP="007C7A3E">
      <w:pPr>
        <w:pStyle w:val="a9"/>
        <w:rPr>
          <w:sz w:val="16"/>
        </w:rPr>
      </w:pPr>
    </w:p>
    <w:p w:rsidR="007C7A3E" w:rsidRDefault="007C7A3E" w:rsidP="007C7A3E">
      <w:pPr>
        <w:pStyle w:val="a9"/>
        <w:rPr>
          <w:sz w:val="16"/>
        </w:rPr>
      </w:pPr>
    </w:p>
    <w:p w:rsidR="007C7A3E" w:rsidRDefault="007C7A3E" w:rsidP="007C7A3E">
      <w:pPr>
        <w:pStyle w:val="a9"/>
        <w:rPr>
          <w:sz w:val="16"/>
        </w:rPr>
      </w:pPr>
    </w:p>
    <w:p w:rsidR="007C7A3E" w:rsidRDefault="007C7A3E" w:rsidP="007C7A3E">
      <w:pPr>
        <w:pStyle w:val="a9"/>
        <w:rPr>
          <w:sz w:val="16"/>
        </w:rPr>
      </w:pPr>
    </w:p>
    <w:p w:rsidR="007C7A3E" w:rsidRDefault="007C7A3E" w:rsidP="007C7A3E">
      <w:pPr>
        <w:pStyle w:val="a9"/>
        <w:rPr>
          <w:sz w:val="16"/>
        </w:rPr>
      </w:pPr>
    </w:p>
    <w:p w:rsidR="007C7A3E" w:rsidRDefault="007C7A3E" w:rsidP="007C7A3E">
      <w:pPr>
        <w:pStyle w:val="a9"/>
        <w:spacing w:before="97"/>
        <w:rPr>
          <w:sz w:val="16"/>
        </w:rPr>
      </w:pPr>
    </w:p>
    <w:p w:rsidR="007C7A3E" w:rsidRDefault="007C7A3E" w:rsidP="007C7A3E">
      <w:pPr>
        <w:ind w:right="148"/>
        <w:jc w:val="center"/>
        <w:rPr>
          <w:b/>
          <w:sz w:val="16"/>
        </w:rPr>
      </w:pPr>
      <w:r>
        <w:rPr>
          <w:noProof/>
          <w:lang w:eastAsia="uk-UA"/>
        </w:rPr>
        <mc:AlternateContent>
          <mc:Choice Requires="wpg">
            <w:drawing>
              <wp:anchor distT="0" distB="0" distL="0" distR="0" simplePos="0" relativeHeight="251659264" behindDoc="0" locked="0" layoutInCell="1" allowOverlap="1" wp14:anchorId="245CD66D" wp14:editId="189AE366">
                <wp:simplePos x="0" y="0"/>
                <wp:positionH relativeFrom="page">
                  <wp:posOffset>3550920</wp:posOffset>
                </wp:positionH>
                <wp:positionV relativeFrom="paragraph">
                  <wp:posOffset>-475605</wp:posOffset>
                </wp:positionV>
                <wp:extent cx="1498600" cy="356870"/>
                <wp:effectExtent l="0" t="0" r="0" b="0"/>
                <wp:wrapNone/>
                <wp:docPr id="149" name="Group 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98600" cy="356870"/>
                          <a:chOff x="0" y="0"/>
                          <a:chExt cx="1498600" cy="356870"/>
                        </a:xfrm>
                      </wpg:grpSpPr>
                      <pic:pic xmlns:pic="http://schemas.openxmlformats.org/drawingml/2006/picture">
                        <pic:nvPicPr>
                          <pic:cNvPr id="150" name="Image 150"/>
                          <pic:cNvPicPr/>
                        </pic:nvPicPr>
                        <pic:blipFill>
                          <a:blip r:embed="rId137" cstate="print"/>
                          <a:stretch>
                            <a:fillRect/>
                          </a:stretch>
                        </pic:blipFill>
                        <pic:spPr>
                          <a:xfrm>
                            <a:off x="0" y="0"/>
                            <a:ext cx="1498091" cy="356666"/>
                          </a:xfrm>
                          <a:prstGeom prst="rect">
                            <a:avLst/>
                          </a:prstGeom>
                        </pic:spPr>
                      </pic:pic>
                      <wps:wsp>
                        <wps:cNvPr id="151" name="Graphic 151"/>
                        <wps:cNvSpPr/>
                        <wps:spPr>
                          <a:xfrm>
                            <a:off x="88772" y="13766"/>
                            <a:ext cx="1400810" cy="332740"/>
                          </a:xfrm>
                          <a:custGeom>
                            <a:avLst/>
                            <a:gdLst/>
                            <a:ahLst/>
                            <a:cxnLst/>
                            <a:rect l="l" t="t" r="r" b="b"/>
                            <a:pathLst>
                              <a:path w="1400810" h="332740">
                                <a:moveTo>
                                  <a:pt x="1400810" y="0"/>
                                </a:moveTo>
                                <a:lnTo>
                                  <a:pt x="0" y="0"/>
                                </a:lnTo>
                                <a:lnTo>
                                  <a:pt x="0" y="332486"/>
                                </a:lnTo>
                                <a:lnTo>
                                  <a:pt x="1400810" y="332486"/>
                                </a:lnTo>
                                <a:lnTo>
                                  <a:pt x="1400810"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5108C17E" id="Group 149" o:spid="_x0000_s1026" style="position:absolute;margin-left:279.6pt;margin-top:-37.45pt;width:118pt;height:28.1pt;z-index:251659264;mso-wrap-distance-left:0;mso-wrap-distance-right:0;mso-position-horizontal-relative:page" coordsize="14986,35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">
                <v:shape id="Image 150" o:spid="_x0000_s1027" type="#_x0000_t75" style="position:absolute;width:14980;height:3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">
                  <v:imagedata r:id="rId138" o:title=""/>
                </v:shape>
                <v:shape id="Graphic 151" o:spid="_x0000_s1028" style="position:absolute;left:887;top:137;width:14008;height:3328;visibility:visible;mso-wrap-style:square;v-text-anchor:top" coordsize="1400810,332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" path="m1400810,l,,,332486r1400810,l1400810,xe" stroked="f">
                  <v:path arrowok="t"/>
                </v:shape>
                <w10:wrap anchorx="page"/>
              </v:group>
            </w:pict>
          </mc:Fallback>
        </mc:AlternateContent>
      </w:r>
      <w:r>
        <w:rPr>
          <w:noProof/>
          <w:lang w:eastAsia="uk-UA"/>
        </w:rPr>
        <mc:AlternateContent>
          <mc:Choice Requires="wps">
            <w:drawing>
              <wp:anchor distT="0" distB="0" distL="0" distR="0" simplePos="0" relativeHeight="251661312" behindDoc="0" locked="0" layoutInCell="1" allowOverlap="1" wp14:anchorId="091284B1" wp14:editId="26793C77">
                <wp:simplePos x="0" y="0"/>
                <wp:positionH relativeFrom="page">
                  <wp:posOffset>5504053</wp:posOffset>
                </wp:positionH>
                <wp:positionV relativeFrom="paragraph">
                  <wp:posOffset>-642293</wp:posOffset>
                </wp:positionV>
                <wp:extent cx="1628139" cy="306070"/>
                <wp:effectExtent l="0" t="0" r="0" b="0"/>
                <wp:wrapNone/>
                <wp:docPr id="152" name="Text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28139" cy="306070"/>
                        </a:xfrm>
                        <a:prstGeom prst="rect">
                          <a:avLst/>
                        </a:prstGeom>
                        <a:solidFill>
                          <a:srgbClr val="FFFFFF"/>
                        </a:solidFill>
                        <a:ln w="6350">
                          <a:solidFill>
                            <a:srgbClr val="000000"/>
                          </a:solidFill>
                          <a:prstDash val="solid"/>
                        </a:ln>
                      </wps:spPr>
                      <wps:txbx>
                        <w:txbxContent>
                          <w:p w:rsidR="00391E9A" w:rsidRDefault="00391E9A" w:rsidP="007C7A3E">
                            <w:pPr>
                              <w:spacing w:before="59"/>
                              <w:ind w:left="457"/>
                              <w:rPr>
                                <w:color w:val="000000"/>
                                <w:sz w:val="16"/>
                              </w:rPr>
                            </w:pPr>
                            <w:r>
                              <w:rPr>
                                <w:color w:val="000000"/>
                                <w:sz w:val="16"/>
                              </w:rPr>
                              <w:t>Управління</w:t>
                            </w:r>
                            <w:r>
                              <w:rPr>
                                <w:color w:val="000000"/>
                                <w:spacing w:val="-8"/>
                                <w:sz w:val="16"/>
                              </w:rPr>
                              <w:t xml:space="preserve"> </w:t>
                            </w:r>
                            <w:r>
                              <w:rPr>
                                <w:color w:val="000000"/>
                                <w:spacing w:val="-2"/>
                                <w:sz w:val="16"/>
                              </w:rPr>
                              <w:t>структурою</w:t>
                            </w:r>
                          </w:p>
                          <w:p w:rsidR="00391E9A" w:rsidRDefault="00391E9A" w:rsidP="007C7A3E">
                            <w:pPr>
                              <w:ind w:left="474"/>
                              <w:rPr>
                                <w:color w:val="000000"/>
                                <w:sz w:val="16"/>
                              </w:rPr>
                            </w:pPr>
                            <w:r>
                              <w:rPr>
                                <w:color w:val="000000"/>
                                <w:spacing w:val="-2"/>
                                <w:sz w:val="16"/>
                              </w:rPr>
                              <w:t>інноваційної</w:t>
                            </w:r>
                            <w:r>
                              <w:rPr>
                                <w:color w:val="000000"/>
                                <w:spacing w:val="9"/>
                                <w:sz w:val="16"/>
                              </w:rPr>
                              <w:t xml:space="preserve"> </w:t>
                            </w:r>
                            <w:r>
                              <w:rPr>
                                <w:color w:val="000000"/>
                                <w:spacing w:val="-2"/>
                                <w:sz w:val="16"/>
                              </w:rPr>
                              <w:t>діяльності</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91284B1" id="Textbox 152" o:spid="_x0000_s1043" type="#_x0000_t202" style="position:absolute;left:0;text-align:left;margin-left:433.4pt;margin-top:-50.55pt;width:128.2pt;height:24.1pt;z-index:2516613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" strokeweight=".5pt">
                <v:path arrowok="t"/>
                <v:textbox inset="0,0,0,0">
                  <w:txbxContent>
                    <w:p w:rsidR="00391E9A" w:rsidRDefault="00391E9A" w:rsidP="007C7A3E">
                      <w:pPr>
                        <w:spacing w:before="59"/>
                        <w:ind w:left="457"/>
                        <w:rPr>
                          <w:color w:val="000000"/>
                          <w:sz w:val="16"/>
                        </w:rPr>
                      </w:pPr>
                      <w:r>
                        <w:rPr>
                          <w:color w:val="000000"/>
                          <w:sz w:val="16"/>
                        </w:rPr>
                        <w:t>Управління</w:t>
                      </w:r>
                      <w:r>
                        <w:rPr>
                          <w:color w:val="000000"/>
                          <w:spacing w:val="-8"/>
                          <w:sz w:val="16"/>
                        </w:rPr>
                        <w:t xml:space="preserve"> </w:t>
                      </w:r>
                      <w:r>
                        <w:rPr>
                          <w:color w:val="000000"/>
                          <w:spacing w:val="-2"/>
                          <w:sz w:val="16"/>
                        </w:rPr>
                        <w:t>структурою</w:t>
                      </w:r>
                    </w:p>
                    <w:p w:rsidR="00391E9A" w:rsidRDefault="00391E9A" w:rsidP="007C7A3E">
                      <w:pPr>
                        <w:ind w:left="474"/>
                        <w:rPr>
                          <w:color w:val="000000"/>
                          <w:sz w:val="16"/>
                        </w:rPr>
                      </w:pPr>
                      <w:r>
                        <w:rPr>
                          <w:color w:val="000000"/>
                          <w:spacing w:val="-2"/>
                          <w:sz w:val="16"/>
                        </w:rPr>
                        <w:t>інноваційної</w:t>
                      </w:r>
                      <w:r>
                        <w:rPr>
                          <w:color w:val="000000"/>
                          <w:spacing w:val="9"/>
                          <w:sz w:val="16"/>
                        </w:rPr>
                        <w:t xml:space="preserve"> </w:t>
                      </w:r>
                      <w:r>
                        <w:rPr>
                          <w:color w:val="000000"/>
                          <w:spacing w:val="-2"/>
                          <w:sz w:val="16"/>
                        </w:rPr>
                        <w:t>діяльності</w:t>
                      </w:r>
                    </w:p>
                  </w:txbxContent>
                </v:textbox>
                <w10:wrap anchorx="page"/>
              </v:shape>
            </w:pict>
          </mc:Fallback>
        </mc:AlternateContent>
      </w:r>
      <w:r>
        <w:rPr>
          <w:b/>
          <w:sz w:val="16"/>
        </w:rPr>
        <w:t>Організація</w:t>
      </w:r>
      <w:r>
        <w:rPr>
          <w:b/>
          <w:spacing w:val="-12"/>
          <w:sz w:val="16"/>
        </w:rPr>
        <w:t xml:space="preserve"> </w:t>
      </w:r>
      <w:r>
        <w:rPr>
          <w:b/>
          <w:sz w:val="16"/>
        </w:rPr>
        <w:t>ефективної</w:t>
      </w:r>
      <w:r>
        <w:rPr>
          <w:b/>
          <w:spacing w:val="-10"/>
          <w:sz w:val="16"/>
        </w:rPr>
        <w:t xml:space="preserve"> </w:t>
      </w:r>
      <w:r>
        <w:rPr>
          <w:b/>
          <w:sz w:val="16"/>
        </w:rPr>
        <w:t>взаємодії</w:t>
      </w:r>
      <w:r>
        <w:rPr>
          <w:b/>
          <w:spacing w:val="-10"/>
          <w:sz w:val="16"/>
        </w:rPr>
        <w:t xml:space="preserve"> </w:t>
      </w:r>
      <w:r>
        <w:rPr>
          <w:b/>
          <w:sz w:val="16"/>
        </w:rPr>
        <w:t>елементів</w:t>
      </w:r>
      <w:r>
        <w:rPr>
          <w:b/>
          <w:spacing w:val="-10"/>
          <w:sz w:val="16"/>
        </w:rPr>
        <w:t xml:space="preserve"> </w:t>
      </w:r>
      <w:r>
        <w:rPr>
          <w:b/>
          <w:sz w:val="16"/>
        </w:rPr>
        <w:t>системи</w:t>
      </w:r>
      <w:r>
        <w:rPr>
          <w:b/>
          <w:spacing w:val="-10"/>
          <w:sz w:val="16"/>
        </w:rPr>
        <w:t xml:space="preserve"> </w:t>
      </w:r>
      <w:r>
        <w:rPr>
          <w:b/>
          <w:sz w:val="16"/>
        </w:rPr>
        <w:t>управління</w:t>
      </w:r>
      <w:r>
        <w:rPr>
          <w:b/>
          <w:spacing w:val="-10"/>
          <w:sz w:val="16"/>
        </w:rPr>
        <w:t xml:space="preserve"> </w:t>
      </w:r>
      <w:r>
        <w:rPr>
          <w:b/>
          <w:sz w:val="16"/>
        </w:rPr>
        <w:t>інноваційною</w:t>
      </w:r>
      <w:r>
        <w:rPr>
          <w:b/>
          <w:spacing w:val="-6"/>
          <w:sz w:val="16"/>
        </w:rPr>
        <w:t xml:space="preserve"> </w:t>
      </w:r>
      <w:r>
        <w:rPr>
          <w:b/>
          <w:sz w:val="16"/>
        </w:rPr>
        <w:t>діяльністю</w:t>
      </w:r>
      <w:r>
        <w:rPr>
          <w:b/>
          <w:spacing w:val="-10"/>
          <w:sz w:val="16"/>
        </w:rPr>
        <w:t xml:space="preserve"> </w:t>
      </w:r>
      <w:r w:rsidR="00C84774">
        <w:rPr>
          <w:b/>
          <w:spacing w:val="-10"/>
          <w:sz w:val="16"/>
        </w:rPr>
        <w:t xml:space="preserve">медичних </w:t>
      </w:r>
      <w:r>
        <w:rPr>
          <w:b/>
          <w:sz w:val="16"/>
        </w:rPr>
        <w:t>підприємств</w:t>
      </w:r>
      <w:r>
        <w:rPr>
          <w:b/>
          <w:spacing w:val="-10"/>
          <w:sz w:val="16"/>
        </w:rPr>
        <w:t xml:space="preserve"> </w:t>
      </w:r>
    </w:p>
    <w:p w:rsidR="007C7A3E" w:rsidRDefault="007C7A3E" w:rsidP="007C7A3E">
      <w:pPr>
        <w:pStyle w:val="a9"/>
        <w:spacing w:before="115"/>
        <w:rPr>
          <w:b/>
          <w:sz w:val="16"/>
        </w:rPr>
      </w:pPr>
    </w:p>
    <w:p w:rsidR="007C7A3E" w:rsidRDefault="007C7A3E" w:rsidP="007C7A3E">
      <w:pPr>
        <w:tabs>
          <w:tab w:val="left" w:pos="4197"/>
          <w:tab w:val="left" w:pos="10135"/>
        </w:tabs>
        <w:ind w:left="338"/>
        <w:rPr>
          <w:sz w:val="16"/>
        </w:rPr>
      </w:pPr>
      <w:r>
        <w:rPr>
          <w:noProof/>
          <w:lang w:eastAsia="uk-UA"/>
        </w:rPr>
        <mc:AlternateContent>
          <mc:Choice Requires="wps">
            <w:drawing>
              <wp:anchor distT="0" distB="0" distL="0" distR="0" simplePos="0" relativeHeight="251660288" behindDoc="0" locked="0" layoutInCell="1" allowOverlap="1" wp14:anchorId="1411639F" wp14:editId="7A277BB0">
                <wp:simplePos x="0" y="0"/>
                <wp:positionH relativeFrom="page">
                  <wp:posOffset>7531100</wp:posOffset>
                </wp:positionH>
                <wp:positionV relativeFrom="paragraph">
                  <wp:posOffset>377015</wp:posOffset>
                </wp:positionV>
                <wp:extent cx="1962150" cy="324485"/>
                <wp:effectExtent l="0" t="0" r="0" b="0"/>
                <wp:wrapNone/>
                <wp:docPr id="153" name="Text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0" cy="324485"/>
                        </a:xfrm>
                        <a:prstGeom prst="rect">
                          <a:avLst/>
                        </a:prstGeom>
                        <a:ln w="6350">
                          <a:solidFill>
                            <a:srgbClr val="000000"/>
                          </a:solidFill>
                          <a:prstDash val="solid"/>
                        </a:ln>
                      </wps:spPr>
                      <wps:txbx>
                        <w:txbxContent>
                          <w:p w:rsidR="00391E9A" w:rsidRDefault="00391E9A" w:rsidP="007C7A3E">
                            <w:pPr>
                              <w:spacing w:before="68"/>
                              <w:ind w:left="1264" w:hanging="982"/>
                              <w:rPr>
                                <w:sz w:val="16"/>
                              </w:rPr>
                            </w:pPr>
                            <w:r>
                              <w:rPr>
                                <w:sz w:val="16"/>
                              </w:rPr>
                              <w:t>Кадрове</w:t>
                            </w:r>
                            <w:r>
                              <w:rPr>
                                <w:spacing w:val="-10"/>
                                <w:sz w:val="16"/>
                              </w:rPr>
                              <w:t xml:space="preserve"> </w:t>
                            </w:r>
                            <w:r>
                              <w:rPr>
                                <w:sz w:val="16"/>
                              </w:rPr>
                              <w:t>забезпечення</w:t>
                            </w:r>
                            <w:r>
                              <w:rPr>
                                <w:spacing w:val="-10"/>
                                <w:sz w:val="16"/>
                              </w:rPr>
                              <w:t xml:space="preserve"> </w:t>
                            </w:r>
                            <w:r>
                              <w:rPr>
                                <w:sz w:val="16"/>
                              </w:rPr>
                              <w:t>інноваційного</w:t>
                            </w:r>
                            <w:r>
                              <w:rPr>
                                <w:spacing w:val="40"/>
                                <w:sz w:val="16"/>
                              </w:rPr>
                              <w:t xml:space="preserve"> </w:t>
                            </w:r>
                            <w:r>
                              <w:rPr>
                                <w:spacing w:val="-2"/>
                                <w:sz w:val="16"/>
                              </w:rPr>
                              <w:t>процесу</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411639F" id="Textbox 153" o:spid="_x0000_s1044" type="#_x0000_t202" style="position:absolute;left:0;text-align:left;margin-left:593pt;margin-top:29.7pt;width:154.5pt;height:25.55pt;z-index:2516602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" filled="f" strokeweight=".5pt">
                <v:path arrowok="t"/>
                <v:textbox inset="0,0,0,0">
                  <w:txbxContent>
                    <w:p w:rsidR="00391E9A" w:rsidRDefault="00391E9A" w:rsidP="007C7A3E">
                      <w:pPr>
                        <w:spacing w:before="68"/>
                        <w:ind w:left="1264" w:hanging="982"/>
                        <w:rPr>
                          <w:sz w:val="16"/>
                        </w:rPr>
                      </w:pPr>
                      <w:r>
                        <w:rPr>
                          <w:sz w:val="16"/>
                        </w:rPr>
                        <w:t>Кадрове</w:t>
                      </w:r>
                      <w:r>
                        <w:rPr>
                          <w:spacing w:val="-10"/>
                          <w:sz w:val="16"/>
                        </w:rPr>
                        <w:t xml:space="preserve"> </w:t>
                      </w:r>
                      <w:r>
                        <w:rPr>
                          <w:sz w:val="16"/>
                        </w:rPr>
                        <w:t>забезпечення</w:t>
                      </w:r>
                      <w:r>
                        <w:rPr>
                          <w:spacing w:val="-10"/>
                          <w:sz w:val="16"/>
                        </w:rPr>
                        <w:t xml:space="preserve"> </w:t>
                      </w:r>
                      <w:r>
                        <w:rPr>
                          <w:sz w:val="16"/>
                        </w:rPr>
                        <w:t>інноваційного</w:t>
                      </w:r>
                      <w:r>
                        <w:rPr>
                          <w:spacing w:val="40"/>
                          <w:sz w:val="16"/>
                        </w:rPr>
                        <w:t xml:space="preserve"> </w:t>
                      </w:r>
                      <w:r>
                        <w:rPr>
                          <w:spacing w:val="-2"/>
                          <w:sz w:val="16"/>
                        </w:rPr>
                        <w:t>процесу</w:t>
                      </w:r>
                    </w:p>
                  </w:txbxContent>
                </v:textbox>
                <w10:wrap anchorx="page"/>
              </v:shape>
            </w:pict>
          </mc:Fallback>
        </mc:AlternateContent>
      </w:r>
      <w:r>
        <w:rPr>
          <w:noProof/>
          <w:lang w:eastAsia="uk-UA"/>
        </w:rPr>
        <mc:AlternateContent>
          <mc:Choice Requires="wps">
            <w:drawing>
              <wp:anchor distT="0" distB="0" distL="0" distR="0" simplePos="0" relativeHeight="251672576" behindDoc="0" locked="0" layoutInCell="1" allowOverlap="1" wp14:anchorId="57C1003A" wp14:editId="2232A37D">
                <wp:simplePos x="0" y="0"/>
                <wp:positionH relativeFrom="page">
                  <wp:posOffset>3728339</wp:posOffset>
                </wp:positionH>
                <wp:positionV relativeFrom="paragraph">
                  <wp:posOffset>551805</wp:posOffset>
                </wp:positionV>
                <wp:extent cx="3407410" cy="183515"/>
                <wp:effectExtent l="0" t="0" r="0" b="0"/>
                <wp:wrapNone/>
                <wp:docPr id="154" name="Text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07410" cy="183515"/>
                        </a:xfrm>
                        <a:prstGeom prst="rect">
                          <a:avLst/>
                        </a:prstGeom>
                        <a:ln w="6350">
                          <a:solidFill>
                            <a:srgbClr val="000000"/>
                          </a:solidFill>
                          <a:prstDash val="solid"/>
                        </a:ln>
                      </wps:spPr>
                      <wps:txbx>
                        <w:txbxContent>
                          <w:p w:rsidR="00391E9A" w:rsidRDefault="00391E9A" w:rsidP="007C7A3E">
                            <w:pPr>
                              <w:spacing w:before="59"/>
                              <w:ind w:left="1473"/>
                              <w:rPr>
                                <w:sz w:val="16"/>
                              </w:rPr>
                            </w:pPr>
                            <w:r>
                              <w:rPr>
                                <w:sz w:val="16"/>
                              </w:rPr>
                              <w:t>Технологія</w:t>
                            </w:r>
                            <w:r>
                              <w:rPr>
                                <w:spacing w:val="-10"/>
                                <w:sz w:val="16"/>
                              </w:rPr>
                              <w:t xml:space="preserve"> </w:t>
                            </w:r>
                            <w:r>
                              <w:rPr>
                                <w:sz w:val="16"/>
                              </w:rPr>
                              <w:t>інноваційної</w:t>
                            </w:r>
                            <w:r>
                              <w:rPr>
                                <w:spacing w:val="-7"/>
                                <w:sz w:val="16"/>
                              </w:rPr>
                              <w:t xml:space="preserve"> </w:t>
                            </w:r>
                            <w:r>
                              <w:rPr>
                                <w:spacing w:val="-2"/>
                                <w:sz w:val="16"/>
                              </w:rPr>
                              <w:t>діяльності</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7C1003A" id="Textbox 154" o:spid="_x0000_s1045" type="#_x0000_t202" style="position:absolute;left:0;text-align:left;margin-left:293.55pt;margin-top:43.45pt;width:268.3pt;height:14.45pt;z-index:2516725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" filled="f" strokeweight=".5pt">
                <v:path arrowok="t"/>
                <v:textbox inset="0,0,0,0">
                  <w:txbxContent>
                    <w:p w:rsidR="00391E9A" w:rsidRDefault="00391E9A" w:rsidP="007C7A3E">
                      <w:pPr>
                        <w:spacing w:before="59"/>
                        <w:ind w:left="1473"/>
                        <w:rPr>
                          <w:sz w:val="16"/>
                        </w:rPr>
                      </w:pPr>
                      <w:r>
                        <w:rPr>
                          <w:sz w:val="16"/>
                        </w:rPr>
                        <w:t>Технологія</w:t>
                      </w:r>
                      <w:r>
                        <w:rPr>
                          <w:spacing w:val="-10"/>
                          <w:sz w:val="16"/>
                        </w:rPr>
                        <w:t xml:space="preserve"> </w:t>
                      </w:r>
                      <w:r>
                        <w:rPr>
                          <w:sz w:val="16"/>
                        </w:rPr>
                        <w:t>інноваційної</w:t>
                      </w:r>
                      <w:r>
                        <w:rPr>
                          <w:spacing w:val="-7"/>
                          <w:sz w:val="16"/>
                        </w:rPr>
                        <w:t xml:space="preserve"> </w:t>
                      </w:r>
                      <w:r>
                        <w:rPr>
                          <w:spacing w:val="-2"/>
                          <w:sz w:val="16"/>
                        </w:rPr>
                        <w:t>діяльності</w:t>
                      </w:r>
                    </w:p>
                  </w:txbxContent>
                </v:textbox>
                <w10:wrap anchorx="page"/>
              </v:shape>
            </w:pict>
          </mc:Fallback>
        </mc:AlternateContent>
      </w:r>
      <w:r>
        <w:rPr>
          <w:noProof/>
          <w:lang w:eastAsia="uk-UA"/>
        </w:rPr>
        <mc:AlternateContent>
          <mc:Choice Requires="wps">
            <w:drawing>
              <wp:anchor distT="0" distB="0" distL="0" distR="0" simplePos="0" relativeHeight="251673600" behindDoc="0" locked="0" layoutInCell="1" allowOverlap="1" wp14:anchorId="0BB6B3E7" wp14:editId="7B204EF3">
                <wp:simplePos x="0" y="0"/>
                <wp:positionH relativeFrom="page">
                  <wp:posOffset>3728339</wp:posOffset>
                </wp:positionH>
                <wp:positionV relativeFrom="paragraph">
                  <wp:posOffset>278628</wp:posOffset>
                </wp:positionV>
                <wp:extent cx="3407410" cy="183515"/>
                <wp:effectExtent l="0" t="0" r="0" b="0"/>
                <wp:wrapNone/>
                <wp:docPr id="155" name="Text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07410" cy="183515"/>
                        </a:xfrm>
                        <a:prstGeom prst="rect">
                          <a:avLst/>
                        </a:prstGeom>
                        <a:ln w="6350">
                          <a:solidFill>
                            <a:srgbClr val="000000"/>
                          </a:solidFill>
                          <a:prstDash val="solid"/>
                        </a:ln>
                      </wps:spPr>
                      <wps:txbx>
                        <w:txbxContent>
                          <w:p w:rsidR="00391E9A" w:rsidRDefault="00391E9A" w:rsidP="007C7A3E">
                            <w:pPr>
                              <w:spacing w:before="58"/>
                              <w:ind w:left="1324"/>
                              <w:rPr>
                                <w:sz w:val="16"/>
                              </w:rPr>
                            </w:pPr>
                            <w:r>
                              <w:rPr>
                                <w:sz w:val="16"/>
                              </w:rPr>
                              <w:t>Методика</w:t>
                            </w:r>
                            <w:r>
                              <w:rPr>
                                <w:spacing w:val="-10"/>
                                <w:sz w:val="16"/>
                              </w:rPr>
                              <w:t xml:space="preserve"> </w:t>
                            </w:r>
                            <w:r>
                              <w:rPr>
                                <w:sz w:val="16"/>
                              </w:rPr>
                              <w:t>проведення</w:t>
                            </w:r>
                            <w:r>
                              <w:rPr>
                                <w:spacing w:val="-10"/>
                                <w:sz w:val="16"/>
                              </w:rPr>
                              <w:t xml:space="preserve"> </w:t>
                            </w:r>
                            <w:r>
                              <w:rPr>
                                <w:sz w:val="16"/>
                              </w:rPr>
                              <w:t>інноваційних</w:t>
                            </w:r>
                            <w:r>
                              <w:rPr>
                                <w:spacing w:val="-9"/>
                                <w:sz w:val="16"/>
                              </w:rPr>
                              <w:t xml:space="preserve"> </w:t>
                            </w:r>
                            <w:r>
                              <w:rPr>
                                <w:spacing w:val="-5"/>
                                <w:sz w:val="16"/>
                              </w:rPr>
                              <w:t>дій</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BB6B3E7" id="Textbox 155" o:spid="_x0000_s1046" type="#_x0000_t202" style="position:absolute;left:0;text-align:left;margin-left:293.55pt;margin-top:21.95pt;width:268.3pt;height:14.45pt;z-index:2516736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" filled="f" strokeweight=".5pt">
                <v:path arrowok="t"/>
                <v:textbox inset="0,0,0,0">
                  <w:txbxContent>
                    <w:p w:rsidR="00391E9A" w:rsidRDefault="00391E9A" w:rsidP="007C7A3E">
                      <w:pPr>
                        <w:spacing w:before="58"/>
                        <w:ind w:left="1324"/>
                        <w:rPr>
                          <w:sz w:val="16"/>
                        </w:rPr>
                      </w:pPr>
                      <w:r>
                        <w:rPr>
                          <w:sz w:val="16"/>
                        </w:rPr>
                        <w:t>Методика</w:t>
                      </w:r>
                      <w:r>
                        <w:rPr>
                          <w:spacing w:val="-10"/>
                          <w:sz w:val="16"/>
                        </w:rPr>
                        <w:t xml:space="preserve"> </w:t>
                      </w:r>
                      <w:r>
                        <w:rPr>
                          <w:sz w:val="16"/>
                        </w:rPr>
                        <w:t>проведення</w:t>
                      </w:r>
                      <w:r>
                        <w:rPr>
                          <w:spacing w:val="-10"/>
                          <w:sz w:val="16"/>
                        </w:rPr>
                        <w:t xml:space="preserve"> </w:t>
                      </w:r>
                      <w:r>
                        <w:rPr>
                          <w:sz w:val="16"/>
                        </w:rPr>
                        <w:t>інноваційних</w:t>
                      </w:r>
                      <w:r>
                        <w:rPr>
                          <w:spacing w:val="-9"/>
                          <w:sz w:val="16"/>
                        </w:rPr>
                        <w:t xml:space="preserve"> </w:t>
                      </w:r>
                      <w:r>
                        <w:rPr>
                          <w:spacing w:val="-5"/>
                          <w:sz w:val="16"/>
                        </w:rPr>
                        <w:t>дій</w:t>
                      </w:r>
                    </w:p>
                  </w:txbxContent>
                </v:textbox>
                <w10:wrap anchorx="page"/>
              </v:shape>
            </w:pict>
          </mc:Fallback>
        </mc:AlternateContent>
      </w:r>
      <w:r>
        <w:rPr>
          <w:noProof/>
          <w:lang w:eastAsia="uk-UA"/>
        </w:rPr>
        <mc:AlternateContent>
          <mc:Choice Requires="wps">
            <w:drawing>
              <wp:anchor distT="0" distB="0" distL="0" distR="0" simplePos="0" relativeHeight="251678720" behindDoc="0" locked="0" layoutInCell="1" allowOverlap="1" wp14:anchorId="2181BCA9" wp14:editId="092F66F4">
                <wp:simplePos x="0" y="0"/>
                <wp:positionH relativeFrom="page">
                  <wp:posOffset>1219219</wp:posOffset>
                </wp:positionH>
                <wp:positionV relativeFrom="paragraph">
                  <wp:posOffset>55959</wp:posOffset>
                </wp:positionV>
                <wp:extent cx="2269490" cy="1071880"/>
                <wp:effectExtent l="0" t="0" r="0" b="0"/>
                <wp:wrapNone/>
                <wp:docPr id="156" name="Textbox 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69490" cy="1071880"/>
                        </a:xfrm>
                        <a:prstGeom prst="rect">
                          <a:avLst/>
                        </a:prstGeom>
                      </wps:spPr>
                      <wps:txbx>
                        <w:txbxContent>
                          <w:tbl>
                            <w:tblPr>
                              <w:tblStyle w:val="TableNormal"/>
                              <w:tblW w:w="0" w:type="auto"/>
                              <w:tblInd w:w="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60"/>
                              <w:gridCol w:w="283"/>
                            </w:tblGrid>
                            <w:tr w:rsidR="00391E9A">
                              <w:trPr>
                                <w:trHeight w:hRule="exact" w:val="435"/>
                              </w:trPr>
                              <w:tc>
                                <w:tcPr>
                                  <w:tcW w:w="3160" w:type="dxa"/>
                                  <w:tcBorders>
                                    <w:top w:val="nil"/>
                                    <w:left w:val="nil"/>
                                    <w:right w:val="nil"/>
                                  </w:tcBorders>
                                </w:tcPr>
                                <w:p w:rsidR="00391E9A" w:rsidRDefault="00391E9A">
                                  <w:pPr>
                                    <w:pStyle w:val="TableParagraph"/>
                                    <w:spacing w:before="11"/>
                                    <w:rPr>
                                      <w:sz w:val="15"/>
                                    </w:rPr>
                                  </w:pPr>
                                </w:p>
                                <w:p w:rsidR="00391E9A" w:rsidRDefault="00391E9A">
                                  <w:pPr>
                                    <w:pStyle w:val="TableParagraph"/>
                                    <w:ind w:left="1519"/>
                                    <w:rPr>
                                      <w:sz w:val="20"/>
                                    </w:rPr>
                                  </w:pPr>
                                  <w:r>
                                    <w:rPr>
                                      <w:noProof/>
                                      <w:sz w:val="20"/>
                                      <w:lang w:eastAsia="uk-UA"/>
                                    </w:rPr>
                                    <w:drawing>
                                      <wp:inline distT="0" distB="0" distL="0" distR="0" wp14:anchorId="215AC348" wp14:editId="32026F15">
                                        <wp:extent cx="76512" cy="155448"/>
                                        <wp:effectExtent l="0" t="0" r="0" b="0"/>
                                        <wp:docPr id="157" name="Image 1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7" name="Image 157"/>
                                                <pic:cNvPicPr/>
                                              </pic:nvPicPr>
                                              <pic:blipFill>
                                                <a:blip r:embed="rId139" cstate="print"/>
                                                <a:stretch>
                                                  <a:fillRect/>
                                                </a:stretch>
                                              </pic:blipFill>
                                              <pic:spPr>
                                                <a:xfrm>
                                                  <a:off x="0" y="0"/>
                                                  <a:ext cx="76512" cy="155448"/>
                                                </a:xfrm>
                                                <a:prstGeom prst="rect">
                                                  <a:avLst/>
                                                </a:prstGeom>
                                              </pic:spPr>
                                            </pic:pic>
                                          </a:graphicData>
                                        </a:graphic>
                                      </wp:inline>
                                    </w:drawing>
                                  </w:r>
                                </w:p>
                              </w:tc>
                              <w:tc>
                                <w:tcPr>
                                  <w:tcW w:w="283" w:type="dxa"/>
                                  <w:tcBorders>
                                    <w:left w:val="nil"/>
                                    <w:bottom w:val="nil"/>
                                  </w:tcBorders>
                                </w:tcPr>
                                <w:p w:rsidR="00391E9A" w:rsidRDefault="00391E9A">
                                  <w:pPr>
                                    <w:pStyle w:val="TableParagraph"/>
                                    <w:rPr>
                                      <w:sz w:val="16"/>
                                    </w:rPr>
                                  </w:pPr>
                                </w:p>
                              </w:tc>
                            </w:tr>
                            <w:tr w:rsidR="00391E9A">
                              <w:trPr>
                                <w:trHeight w:hRule="exact" w:val="192"/>
                              </w:trPr>
                              <w:tc>
                                <w:tcPr>
                                  <w:tcW w:w="3160" w:type="dxa"/>
                                  <w:vMerge w:val="restart"/>
                                  <w:tcBorders>
                                    <w:bottom w:val="double" w:sz="4" w:space="0" w:color="000000"/>
                                  </w:tcBorders>
                                </w:tcPr>
                                <w:p w:rsidR="00391E9A" w:rsidRDefault="00391E9A">
                                  <w:pPr>
                                    <w:pStyle w:val="TableParagraph"/>
                                    <w:spacing w:before="97"/>
                                    <w:ind w:left="436"/>
                                    <w:rPr>
                                      <w:sz w:val="16"/>
                                    </w:rPr>
                                  </w:pPr>
                                  <w:r>
                                    <w:rPr>
                                      <w:sz w:val="16"/>
                                    </w:rPr>
                                    <w:t>Фінансове</w:t>
                                  </w:r>
                                  <w:r>
                                    <w:rPr>
                                      <w:spacing w:val="-10"/>
                                      <w:sz w:val="16"/>
                                    </w:rPr>
                                    <w:t xml:space="preserve"> </w:t>
                                  </w:r>
                                  <w:r>
                                    <w:rPr>
                                      <w:sz w:val="16"/>
                                    </w:rPr>
                                    <w:t>забезпечення</w:t>
                                  </w:r>
                                  <w:r>
                                    <w:rPr>
                                      <w:spacing w:val="-8"/>
                                      <w:sz w:val="16"/>
                                    </w:rPr>
                                    <w:t xml:space="preserve"> </w:t>
                                  </w:r>
                                  <w:r>
                                    <w:rPr>
                                      <w:spacing w:val="-2"/>
                                      <w:sz w:val="16"/>
                                    </w:rPr>
                                    <w:t>проєктів</w:t>
                                  </w:r>
                                </w:p>
                              </w:tc>
                              <w:tc>
                                <w:tcPr>
                                  <w:tcW w:w="283" w:type="dxa"/>
                                  <w:tcBorders>
                                    <w:top w:val="nil"/>
                                  </w:tcBorders>
                                </w:tcPr>
                                <w:p w:rsidR="00391E9A" w:rsidRDefault="00391E9A">
                                  <w:pPr>
                                    <w:pStyle w:val="TableParagraph"/>
                                    <w:rPr>
                                      <w:sz w:val="12"/>
                                    </w:rPr>
                                  </w:pPr>
                                </w:p>
                              </w:tc>
                            </w:tr>
                            <w:tr w:rsidR="00391E9A">
                              <w:trPr>
                                <w:trHeight w:hRule="exact" w:val="215"/>
                              </w:trPr>
                              <w:tc>
                                <w:tcPr>
                                  <w:tcW w:w="3160" w:type="dxa"/>
                                  <w:vMerge/>
                                  <w:tcBorders>
                                    <w:top w:val="nil"/>
                                    <w:bottom w:val="double" w:sz="4" w:space="0" w:color="000000"/>
                                  </w:tcBorders>
                                </w:tcPr>
                                <w:p w:rsidR="00391E9A" w:rsidRDefault="00391E9A">
                                  <w:pPr>
                                    <w:rPr>
                                      <w:sz w:val="2"/>
                                      <w:szCs w:val="2"/>
                                    </w:rPr>
                                  </w:pPr>
                                </w:p>
                              </w:tc>
                              <w:tc>
                                <w:tcPr>
                                  <w:tcW w:w="283" w:type="dxa"/>
                                  <w:vMerge w:val="restart"/>
                                  <w:tcBorders>
                                    <w:left w:val="single" w:sz="6" w:space="0" w:color="000000"/>
                                    <w:right w:val="nil"/>
                                  </w:tcBorders>
                                </w:tcPr>
                                <w:p w:rsidR="00391E9A" w:rsidRDefault="00391E9A">
                                  <w:pPr>
                                    <w:pStyle w:val="TableParagraph"/>
                                    <w:rPr>
                                      <w:sz w:val="16"/>
                                    </w:rPr>
                                  </w:pPr>
                                </w:p>
                              </w:tc>
                            </w:tr>
                            <w:tr w:rsidR="00391E9A">
                              <w:trPr>
                                <w:trHeight w:hRule="exact" w:val="215"/>
                              </w:trPr>
                              <w:tc>
                                <w:tcPr>
                                  <w:tcW w:w="3160" w:type="dxa"/>
                                  <w:vMerge w:val="restart"/>
                                  <w:tcBorders>
                                    <w:top w:val="double" w:sz="4" w:space="0" w:color="000000"/>
                                    <w:bottom w:val="double" w:sz="4" w:space="0" w:color="000000"/>
                                  </w:tcBorders>
                                </w:tcPr>
                                <w:p w:rsidR="00391E9A" w:rsidRDefault="00391E9A">
                                  <w:pPr>
                                    <w:pStyle w:val="TableParagraph"/>
                                    <w:spacing w:before="109"/>
                                    <w:ind w:left="76"/>
                                    <w:rPr>
                                      <w:sz w:val="16"/>
                                    </w:rPr>
                                  </w:pPr>
                                  <w:r>
                                    <w:rPr>
                                      <w:sz w:val="16"/>
                                    </w:rPr>
                                    <w:t>Оцінка</w:t>
                                  </w:r>
                                  <w:r>
                                    <w:rPr>
                                      <w:spacing w:val="-9"/>
                                      <w:sz w:val="16"/>
                                    </w:rPr>
                                    <w:t xml:space="preserve"> </w:t>
                                  </w:r>
                                  <w:r>
                                    <w:rPr>
                                      <w:sz w:val="16"/>
                                    </w:rPr>
                                    <w:t>ефективності</w:t>
                                  </w:r>
                                  <w:r>
                                    <w:rPr>
                                      <w:spacing w:val="-9"/>
                                      <w:sz w:val="16"/>
                                    </w:rPr>
                                    <w:t xml:space="preserve"> </w:t>
                                  </w:r>
                                  <w:r>
                                    <w:rPr>
                                      <w:sz w:val="16"/>
                                    </w:rPr>
                                    <w:t>інноваційних</w:t>
                                  </w:r>
                                  <w:r>
                                    <w:rPr>
                                      <w:spacing w:val="-9"/>
                                      <w:sz w:val="16"/>
                                    </w:rPr>
                                    <w:t xml:space="preserve"> </w:t>
                                  </w:r>
                                  <w:r>
                                    <w:rPr>
                                      <w:spacing w:val="-2"/>
                                      <w:sz w:val="16"/>
                                    </w:rPr>
                                    <w:t>проєктів</w:t>
                                  </w:r>
                                </w:p>
                              </w:tc>
                              <w:tc>
                                <w:tcPr>
                                  <w:tcW w:w="283" w:type="dxa"/>
                                  <w:vMerge/>
                                  <w:tcBorders>
                                    <w:top w:val="nil"/>
                                    <w:left w:val="single" w:sz="6" w:space="0" w:color="000000"/>
                                    <w:right w:val="nil"/>
                                  </w:tcBorders>
                                </w:tcPr>
                                <w:p w:rsidR="00391E9A" w:rsidRDefault="00391E9A">
                                  <w:pPr>
                                    <w:rPr>
                                      <w:sz w:val="2"/>
                                      <w:szCs w:val="2"/>
                                    </w:rPr>
                                  </w:pPr>
                                </w:p>
                              </w:tc>
                            </w:tr>
                            <w:tr w:rsidR="00391E9A">
                              <w:trPr>
                                <w:trHeight w:hRule="exact" w:val="214"/>
                              </w:trPr>
                              <w:tc>
                                <w:tcPr>
                                  <w:tcW w:w="3160" w:type="dxa"/>
                                  <w:vMerge/>
                                  <w:tcBorders>
                                    <w:top w:val="nil"/>
                                    <w:bottom w:val="double" w:sz="4" w:space="0" w:color="000000"/>
                                  </w:tcBorders>
                                </w:tcPr>
                                <w:p w:rsidR="00391E9A" w:rsidRDefault="00391E9A">
                                  <w:pPr>
                                    <w:rPr>
                                      <w:sz w:val="2"/>
                                      <w:szCs w:val="2"/>
                                    </w:rPr>
                                  </w:pPr>
                                </w:p>
                              </w:tc>
                              <w:tc>
                                <w:tcPr>
                                  <w:tcW w:w="283" w:type="dxa"/>
                                  <w:vMerge w:val="restart"/>
                                  <w:tcBorders>
                                    <w:left w:val="single" w:sz="6" w:space="0" w:color="000000"/>
                                  </w:tcBorders>
                                </w:tcPr>
                                <w:p w:rsidR="00391E9A" w:rsidRDefault="00391E9A">
                                  <w:pPr>
                                    <w:pStyle w:val="TableParagraph"/>
                                    <w:rPr>
                                      <w:sz w:val="16"/>
                                    </w:rPr>
                                  </w:pPr>
                                </w:p>
                              </w:tc>
                            </w:tr>
                            <w:tr w:rsidR="00391E9A">
                              <w:trPr>
                                <w:trHeight w:hRule="exact" w:val="215"/>
                              </w:trPr>
                              <w:tc>
                                <w:tcPr>
                                  <w:tcW w:w="3160" w:type="dxa"/>
                                  <w:vMerge w:val="restart"/>
                                  <w:tcBorders>
                                    <w:top w:val="double" w:sz="4" w:space="0" w:color="000000"/>
                                  </w:tcBorders>
                                </w:tcPr>
                                <w:p w:rsidR="00391E9A" w:rsidRDefault="00391E9A">
                                  <w:pPr>
                                    <w:pStyle w:val="TableParagraph"/>
                                    <w:spacing w:before="109"/>
                                    <w:ind w:left="3"/>
                                    <w:rPr>
                                      <w:sz w:val="16"/>
                                    </w:rPr>
                                  </w:pPr>
                                  <w:r>
                                    <w:rPr>
                                      <w:spacing w:val="-2"/>
                                      <w:sz w:val="16"/>
                                    </w:rPr>
                                    <w:t>Бізнес-процеси</w:t>
                                  </w:r>
                                </w:p>
                              </w:tc>
                              <w:tc>
                                <w:tcPr>
                                  <w:tcW w:w="283" w:type="dxa"/>
                                  <w:vMerge/>
                                  <w:tcBorders>
                                    <w:top w:val="nil"/>
                                    <w:left w:val="single" w:sz="6" w:space="0" w:color="000000"/>
                                  </w:tcBorders>
                                </w:tcPr>
                                <w:p w:rsidR="00391E9A" w:rsidRDefault="00391E9A">
                                  <w:pPr>
                                    <w:rPr>
                                      <w:sz w:val="2"/>
                                      <w:szCs w:val="2"/>
                                    </w:rPr>
                                  </w:pPr>
                                </w:p>
                              </w:tc>
                            </w:tr>
                            <w:tr w:rsidR="00391E9A">
                              <w:trPr>
                                <w:trHeight w:hRule="exact" w:val="192"/>
                              </w:trPr>
                              <w:tc>
                                <w:tcPr>
                                  <w:tcW w:w="3160" w:type="dxa"/>
                                  <w:vMerge/>
                                  <w:tcBorders>
                                    <w:top w:val="nil"/>
                                  </w:tcBorders>
                                </w:tcPr>
                                <w:p w:rsidR="00391E9A" w:rsidRDefault="00391E9A">
                                  <w:pPr>
                                    <w:rPr>
                                      <w:sz w:val="2"/>
                                      <w:szCs w:val="2"/>
                                    </w:rPr>
                                  </w:pPr>
                                </w:p>
                              </w:tc>
                              <w:tc>
                                <w:tcPr>
                                  <w:tcW w:w="283" w:type="dxa"/>
                                  <w:tcBorders>
                                    <w:bottom w:val="nil"/>
                                    <w:right w:val="nil"/>
                                  </w:tcBorders>
                                </w:tcPr>
                                <w:p w:rsidR="00391E9A" w:rsidRDefault="00391E9A">
                                  <w:pPr>
                                    <w:pStyle w:val="TableParagraph"/>
                                    <w:rPr>
                                      <w:sz w:val="12"/>
                                    </w:rPr>
                                  </w:pPr>
                                </w:p>
                              </w:tc>
                            </w:tr>
                          </w:tbl>
                          <w:p w:rsidR="00391E9A" w:rsidRDefault="00391E9A" w:rsidP="007C7A3E">
                            <w:pPr>
                              <w:pStyle w:val="a9"/>
                            </w:pPr>
                          </w:p>
                        </w:txbxContent>
                      </wps:txbx>
                      <wps:bodyPr wrap="square" lIns="0" tIns="0" rIns="0" bIns="0" rtlCol="0">
                        <a:noAutofit/>
                      </wps:bodyPr>
                    </wps:wsp>
                  </a:graphicData>
                </a:graphic>
              </wp:anchor>
            </w:drawing>
          </mc:Choice>
          <mc:Fallback>
            <w:pict>
              <v:shape w14:anchorId="2181BCA9" id="Textbox 156" o:spid="_x0000_s1047" type="#_x0000_t202" style="position:absolute;left:0;text-align:left;margin-left:96pt;margin-top:4.4pt;width:178.7pt;height:84.4pt;z-index:2516787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" filled="f" stroked="f">
                <v:path arrowok="t"/>
                <v:textbox inset="0,0,0,0">
                  <w:txbxContent>
                    <w:tbl>
                      <w:tblPr>
                        <w:tblStyle w:val="TableNormal"/>
                        <w:tblW w:w="0" w:type="auto"/>
                        <w:tblInd w:w="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60"/>
                        <w:gridCol w:w="283"/>
                      </w:tblGrid>
                      <w:tr w:rsidR="00391E9A">
                        <w:trPr>
                          <w:trHeight w:hRule="exact" w:val="435"/>
                        </w:trPr>
                        <w:tc>
                          <w:tcPr>
                            <w:tcW w:w="3160" w:type="dxa"/>
                            <w:tcBorders>
                              <w:top w:val="nil"/>
                              <w:left w:val="nil"/>
                              <w:right w:val="nil"/>
                            </w:tcBorders>
                          </w:tcPr>
                          <w:p w:rsidR="00391E9A" w:rsidRDefault="00391E9A">
                            <w:pPr>
                              <w:pStyle w:val="TableParagraph"/>
                              <w:spacing w:before="11"/>
                              <w:rPr>
                                <w:sz w:val="15"/>
                              </w:rPr>
                            </w:pPr>
                          </w:p>
                          <w:p w:rsidR="00391E9A" w:rsidRDefault="00391E9A">
                            <w:pPr>
                              <w:pStyle w:val="TableParagraph"/>
                              <w:ind w:left="1519"/>
                              <w:rPr>
                                <w:sz w:val="20"/>
                              </w:rPr>
                            </w:pPr>
                            <w:r>
                              <w:rPr>
                                <w:noProof/>
                                <w:sz w:val="20"/>
                                <w:lang w:eastAsia="uk-UA"/>
                              </w:rPr>
                              <w:drawing>
                                <wp:inline distT="0" distB="0" distL="0" distR="0" wp14:anchorId="215AC348" wp14:editId="32026F15">
                                  <wp:extent cx="76512" cy="155448"/>
                                  <wp:effectExtent l="0" t="0" r="0" b="0"/>
                                  <wp:docPr id="157" name="Image 1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7" name="Image 157"/>
                                          <pic:cNvPicPr/>
                                        </pic:nvPicPr>
                                        <pic:blipFill>
                                          <a:blip r:embed="rId139" cstate="print"/>
                                          <a:stretch>
                                            <a:fillRect/>
                                          </a:stretch>
                                        </pic:blipFill>
                                        <pic:spPr>
                                          <a:xfrm>
                                            <a:off x="0" y="0"/>
                                            <a:ext cx="76512" cy="155448"/>
                                          </a:xfrm>
                                          <a:prstGeom prst="rect">
                                            <a:avLst/>
                                          </a:prstGeom>
                                        </pic:spPr>
                                      </pic:pic>
                                    </a:graphicData>
                                  </a:graphic>
                                </wp:inline>
                              </w:drawing>
                            </w:r>
                          </w:p>
                        </w:tc>
                        <w:tc>
                          <w:tcPr>
                            <w:tcW w:w="283" w:type="dxa"/>
                            <w:tcBorders>
                              <w:left w:val="nil"/>
                              <w:bottom w:val="nil"/>
                            </w:tcBorders>
                          </w:tcPr>
                          <w:p w:rsidR="00391E9A" w:rsidRDefault="00391E9A">
                            <w:pPr>
                              <w:pStyle w:val="TableParagraph"/>
                              <w:rPr>
                                <w:sz w:val="16"/>
                              </w:rPr>
                            </w:pPr>
                          </w:p>
                        </w:tc>
                      </w:tr>
                      <w:tr w:rsidR="00391E9A">
                        <w:trPr>
                          <w:trHeight w:hRule="exact" w:val="192"/>
                        </w:trPr>
                        <w:tc>
                          <w:tcPr>
                            <w:tcW w:w="3160" w:type="dxa"/>
                            <w:vMerge w:val="restart"/>
                            <w:tcBorders>
                              <w:bottom w:val="double" w:sz="4" w:space="0" w:color="000000"/>
                            </w:tcBorders>
                          </w:tcPr>
                          <w:p w:rsidR="00391E9A" w:rsidRDefault="00391E9A">
                            <w:pPr>
                              <w:pStyle w:val="TableParagraph"/>
                              <w:spacing w:before="97"/>
                              <w:ind w:left="436"/>
                              <w:rPr>
                                <w:sz w:val="16"/>
                              </w:rPr>
                            </w:pPr>
                            <w:r>
                              <w:rPr>
                                <w:sz w:val="16"/>
                              </w:rPr>
                              <w:t>Фінансове</w:t>
                            </w:r>
                            <w:r>
                              <w:rPr>
                                <w:spacing w:val="-10"/>
                                <w:sz w:val="16"/>
                              </w:rPr>
                              <w:t xml:space="preserve"> </w:t>
                            </w:r>
                            <w:r>
                              <w:rPr>
                                <w:sz w:val="16"/>
                              </w:rPr>
                              <w:t>забезпечення</w:t>
                            </w:r>
                            <w:r>
                              <w:rPr>
                                <w:spacing w:val="-8"/>
                                <w:sz w:val="16"/>
                              </w:rPr>
                              <w:t xml:space="preserve"> </w:t>
                            </w:r>
                            <w:r>
                              <w:rPr>
                                <w:spacing w:val="-2"/>
                                <w:sz w:val="16"/>
                              </w:rPr>
                              <w:t>проєктів</w:t>
                            </w:r>
                          </w:p>
                        </w:tc>
                        <w:tc>
                          <w:tcPr>
                            <w:tcW w:w="283" w:type="dxa"/>
                            <w:tcBorders>
                              <w:top w:val="nil"/>
                            </w:tcBorders>
                          </w:tcPr>
                          <w:p w:rsidR="00391E9A" w:rsidRDefault="00391E9A">
                            <w:pPr>
                              <w:pStyle w:val="TableParagraph"/>
                              <w:rPr>
                                <w:sz w:val="12"/>
                              </w:rPr>
                            </w:pPr>
                          </w:p>
                        </w:tc>
                      </w:tr>
                      <w:tr w:rsidR="00391E9A">
                        <w:trPr>
                          <w:trHeight w:hRule="exact" w:val="215"/>
                        </w:trPr>
                        <w:tc>
                          <w:tcPr>
                            <w:tcW w:w="3160" w:type="dxa"/>
                            <w:vMerge/>
                            <w:tcBorders>
                              <w:top w:val="nil"/>
                              <w:bottom w:val="double" w:sz="4" w:space="0" w:color="000000"/>
                            </w:tcBorders>
                          </w:tcPr>
                          <w:p w:rsidR="00391E9A" w:rsidRDefault="00391E9A">
                            <w:pPr>
                              <w:rPr>
                                <w:sz w:val="2"/>
                                <w:szCs w:val="2"/>
                              </w:rPr>
                            </w:pPr>
                          </w:p>
                        </w:tc>
                        <w:tc>
                          <w:tcPr>
                            <w:tcW w:w="283" w:type="dxa"/>
                            <w:vMerge w:val="restart"/>
                            <w:tcBorders>
                              <w:left w:val="single" w:sz="6" w:space="0" w:color="000000"/>
                              <w:right w:val="nil"/>
                            </w:tcBorders>
                          </w:tcPr>
                          <w:p w:rsidR="00391E9A" w:rsidRDefault="00391E9A">
                            <w:pPr>
                              <w:pStyle w:val="TableParagraph"/>
                              <w:rPr>
                                <w:sz w:val="16"/>
                              </w:rPr>
                            </w:pPr>
                          </w:p>
                        </w:tc>
                      </w:tr>
                      <w:tr w:rsidR="00391E9A">
                        <w:trPr>
                          <w:trHeight w:hRule="exact" w:val="215"/>
                        </w:trPr>
                        <w:tc>
                          <w:tcPr>
                            <w:tcW w:w="3160" w:type="dxa"/>
                            <w:vMerge w:val="restart"/>
                            <w:tcBorders>
                              <w:top w:val="double" w:sz="4" w:space="0" w:color="000000"/>
                              <w:bottom w:val="double" w:sz="4" w:space="0" w:color="000000"/>
                            </w:tcBorders>
                          </w:tcPr>
                          <w:p w:rsidR="00391E9A" w:rsidRDefault="00391E9A">
                            <w:pPr>
                              <w:pStyle w:val="TableParagraph"/>
                              <w:spacing w:before="109"/>
                              <w:ind w:left="76"/>
                              <w:rPr>
                                <w:sz w:val="16"/>
                              </w:rPr>
                            </w:pPr>
                            <w:r>
                              <w:rPr>
                                <w:sz w:val="16"/>
                              </w:rPr>
                              <w:t>Оцінка</w:t>
                            </w:r>
                            <w:r>
                              <w:rPr>
                                <w:spacing w:val="-9"/>
                                <w:sz w:val="16"/>
                              </w:rPr>
                              <w:t xml:space="preserve"> </w:t>
                            </w:r>
                            <w:r>
                              <w:rPr>
                                <w:sz w:val="16"/>
                              </w:rPr>
                              <w:t>ефективності</w:t>
                            </w:r>
                            <w:r>
                              <w:rPr>
                                <w:spacing w:val="-9"/>
                                <w:sz w:val="16"/>
                              </w:rPr>
                              <w:t xml:space="preserve"> </w:t>
                            </w:r>
                            <w:r>
                              <w:rPr>
                                <w:sz w:val="16"/>
                              </w:rPr>
                              <w:t>інноваційних</w:t>
                            </w:r>
                            <w:r>
                              <w:rPr>
                                <w:spacing w:val="-9"/>
                                <w:sz w:val="16"/>
                              </w:rPr>
                              <w:t xml:space="preserve"> </w:t>
                            </w:r>
                            <w:r>
                              <w:rPr>
                                <w:spacing w:val="-2"/>
                                <w:sz w:val="16"/>
                              </w:rPr>
                              <w:t>проєктів</w:t>
                            </w:r>
                          </w:p>
                        </w:tc>
                        <w:tc>
                          <w:tcPr>
                            <w:tcW w:w="283" w:type="dxa"/>
                            <w:vMerge/>
                            <w:tcBorders>
                              <w:top w:val="nil"/>
                              <w:left w:val="single" w:sz="6" w:space="0" w:color="000000"/>
                              <w:right w:val="nil"/>
                            </w:tcBorders>
                          </w:tcPr>
                          <w:p w:rsidR="00391E9A" w:rsidRDefault="00391E9A">
                            <w:pPr>
                              <w:rPr>
                                <w:sz w:val="2"/>
                                <w:szCs w:val="2"/>
                              </w:rPr>
                            </w:pPr>
                          </w:p>
                        </w:tc>
                      </w:tr>
                      <w:tr w:rsidR="00391E9A">
                        <w:trPr>
                          <w:trHeight w:hRule="exact" w:val="214"/>
                        </w:trPr>
                        <w:tc>
                          <w:tcPr>
                            <w:tcW w:w="3160" w:type="dxa"/>
                            <w:vMerge/>
                            <w:tcBorders>
                              <w:top w:val="nil"/>
                              <w:bottom w:val="double" w:sz="4" w:space="0" w:color="000000"/>
                            </w:tcBorders>
                          </w:tcPr>
                          <w:p w:rsidR="00391E9A" w:rsidRDefault="00391E9A">
                            <w:pPr>
                              <w:rPr>
                                <w:sz w:val="2"/>
                                <w:szCs w:val="2"/>
                              </w:rPr>
                            </w:pPr>
                          </w:p>
                        </w:tc>
                        <w:tc>
                          <w:tcPr>
                            <w:tcW w:w="283" w:type="dxa"/>
                            <w:vMerge w:val="restart"/>
                            <w:tcBorders>
                              <w:left w:val="single" w:sz="6" w:space="0" w:color="000000"/>
                            </w:tcBorders>
                          </w:tcPr>
                          <w:p w:rsidR="00391E9A" w:rsidRDefault="00391E9A">
                            <w:pPr>
                              <w:pStyle w:val="TableParagraph"/>
                              <w:rPr>
                                <w:sz w:val="16"/>
                              </w:rPr>
                            </w:pPr>
                          </w:p>
                        </w:tc>
                      </w:tr>
                      <w:tr w:rsidR="00391E9A">
                        <w:trPr>
                          <w:trHeight w:hRule="exact" w:val="215"/>
                        </w:trPr>
                        <w:tc>
                          <w:tcPr>
                            <w:tcW w:w="3160" w:type="dxa"/>
                            <w:vMerge w:val="restart"/>
                            <w:tcBorders>
                              <w:top w:val="double" w:sz="4" w:space="0" w:color="000000"/>
                            </w:tcBorders>
                          </w:tcPr>
                          <w:p w:rsidR="00391E9A" w:rsidRDefault="00391E9A">
                            <w:pPr>
                              <w:pStyle w:val="TableParagraph"/>
                              <w:spacing w:before="109"/>
                              <w:ind w:left="3"/>
                              <w:rPr>
                                <w:sz w:val="16"/>
                              </w:rPr>
                            </w:pPr>
                            <w:r>
                              <w:rPr>
                                <w:spacing w:val="-2"/>
                                <w:sz w:val="16"/>
                              </w:rPr>
                              <w:t>Бізнес-процеси</w:t>
                            </w:r>
                          </w:p>
                        </w:tc>
                        <w:tc>
                          <w:tcPr>
                            <w:tcW w:w="283" w:type="dxa"/>
                            <w:vMerge/>
                            <w:tcBorders>
                              <w:top w:val="nil"/>
                              <w:left w:val="single" w:sz="6" w:space="0" w:color="000000"/>
                            </w:tcBorders>
                          </w:tcPr>
                          <w:p w:rsidR="00391E9A" w:rsidRDefault="00391E9A">
                            <w:pPr>
                              <w:rPr>
                                <w:sz w:val="2"/>
                                <w:szCs w:val="2"/>
                              </w:rPr>
                            </w:pPr>
                          </w:p>
                        </w:tc>
                      </w:tr>
                      <w:tr w:rsidR="00391E9A">
                        <w:trPr>
                          <w:trHeight w:hRule="exact" w:val="192"/>
                        </w:trPr>
                        <w:tc>
                          <w:tcPr>
                            <w:tcW w:w="3160" w:type="dxa"/>
                            <w:vMerge/>
                            <w:tcBorders>
                              <w:top w:val="nil"/>
                            </w:tcBorders>
                          </w:tcPr>
                          <w:p w:rsidR="00391E9A" w:rsidRDefault="00391E9A">
                            <w:pPr>
                              <w:rPr>
                                <w:sz w:val="2"/>
                                <w:szCs w:val="2"/>
                              </w:rPr>
                            </w:pPr>
                          </w:p>
                        </w:tc>
                        <w:tc>
                          <w:tcPr>
                            <w:tcW w:w="283" w:type="dxa"/>
                            <w:tcBorders>
                              <w:bottom w:val="nil"/>
                              <w:right w:val="nil"/>
                            </w:tcBorders>
                          </w:tcPr>
                          <w:p w:rsidR="00391E9A" w:rsidRDefault="00391E9A">
                            <w:pPr>
                              <w:pStyle w:val="TableParagraph"/>
                              <w:rPr>
                                <w:sz w:val="12"/>
                              </w:rPr>
                            </w:pPr>
                          </w:p>
                        </w:tc>
                      </w:tr>
                    </w:tbl>
                    <w:p w:rsidR="00391E9A" w:rsidRDefault="00391E9A" w:rsidP="007C7A3E">
                      <w:pPr>
                        <w:pStyle w:val="a9"/>
                      </w:pPr>
                    </w:p>
                  </w:txbxContent>
                </v:textbox>
                <w10:wrap anchorx="page"/>
              </v:shape>
            </w:pict>
          </mc:Fallback>
        </mc:AlternateContent>
      </w:r>
      <w:r>
        <w:rPr>
          <w:sz w:val="14"/>
        </w:rPr>
        <w:t>Маркетингове</w:t>
      </w:r>
      <w:r>
        <w:rPr>
          <w:spacing w:val="-7"/>
          <w:sz w:val="14"/>
        </w:rPr>
        <w:t xml:space="preserve"> </w:t>
      </w:r>
      <w:r>
        <w:rPr>
          <w:sz w:val="14"/>
        </w:rPr>
        <w:t>та</w:t>
      </w:r>
      <w:r>
        <w:rPr>
          <w:spacing w:val="-7"/>
          <w:sz w:val="14"/>
        </w:rPr>
        <w:t xml:space="preserve"> </w:t>
      </w:r>
      <w:r>
        <w:rPr>
          <w:sz w:val="14"/>
        </w:rPr>
        <w:t>інформаційне</w:t>
      </w:r>
      <w:r>
        <w:rPr>
          <w:spacing w:val="-6"/>
          <w:sz w:val="14"/>
        </w:rPr>
        <w:t xml:space="preserve"> </w:t>
      </w:r>
      <w:r>
        <w:rPr>
          <w:spacing w:val="-2"/>
          <w:sz w:val="14"/>
        </w:rPr>
        <w:t>забезпечення</w:t>
      </w:r>
      <w:r>
        <w:rPr>
          <w:sz w:val="14"/>
        </w:rPr>
        <w:tab/>
      </w:r>
      <w:r>
        <w:rPr>
          <w:sz w:val="16"/>
        </w:rPr>
        <w:t>Концепція</w:t>
      </w:r>
      <w:r>
        <w:rPr>
          <w:spacing w:val="-11"/>
          <w:sz w:val="16"/>
        </w:rPr>
        <w:t xml:space="preserve"> </w:t>
      </w:r>
      <w:r>
        <w:rPr>
          <w:sz w:val="16"/>
        </w:rPr>
        <w:t>організації</w:t>
      </w:r>
      <w:r>
        <w:rPr>
          <w:spacing w:val="-6"/>
          <w:sz w:val="16"/>
        </w:rPr>
        <w:t xml:space="preserve"> </w:t>
      </w:r>
      <w:r>
        <w:rPr>
          <w:sz w:val="16"/>
        </w:rPr>
        <w:t>інноваційної</w:t>
      </w:r>
      <w:r>
        <w:rPr>
          <w:spacing w:val="-10"/>
          <w:sz w:val="16"/>
        </w:rPr>
        <w:t xml:space="preserve"> </w:t>
      </w:r>
      <w:r>
        <w:rPr>
          <w:sz w:val="16"/>
        </w:rPr>
        <w:t>діяльності</w:t>
      </w:r>
      <w:r>
        <w:rPr>
          <w:spacing w:val="-8"/>
          <w:sz w:val="16"/>
        </w:rPr>
        <w:t xml:space="preserve"> </w:t>
      </w:r>
      <w:r>
        <w:rPr>
          <w:sz w:val="16"/>
        </w:rPr>
        <w:t>на</w:t>
      </w:r>
      <w:r>
        <w:rPr>
          <w:spacing w:val="-7"/>
          <w:sz w:val="16"/>
        </w:rPr>
        <w:t xml:space="preserve"> </w:t>
      </w:r>
      <w:r>
        <w:rPr>
          <w:sz w:val="16"/>
        </w:rPr>
        <w:t>принципах</w:t>
      </w:r>
      <w:r>
        <w:rPr>
          <w:spacing w:val="-6"/>
          <w:sz w:val="16"/>
        </w:rPr>
        <w:t xml:space="preserve"> </w:t>
      </w:r>
      <w:r>
        <w:rPr>
          <w:spacing w:val="-2"/>
          <w:sz w:val="16"/>
        </w:rPr>
        <w:t>маркетингу</w:t>
      </w:r>
      <w:r>
        <w:rPr>
          <w:sz w:val="16"/>
        </w:rPr>
        <w:tab/>
      </w:r>
      <w:r>
        <w:rPr>
          <w:spacing w:val="-2"/>
          <w:sz w:val="16"/>
        </w:rPr>
        <w:t>Організаційна</w:t>
      </w:r>
      <w:r>
        <w:rPr>
          <w:spacing w:val="9"/>
          <w:sz w:val="16"/>
        </w:rPr>
        <w:t xml:space="preserve"> </w:t>
      </w:r>
      <w:r>
        <w:rPr>
          <w:spacing w:val="-2"/>
          <w:sz w:val="16"/>
        </w:rPr>
        <w:t>структура</w:t>
      </w:r>
      <w:r>
        <w:rPr>
          <w:spacing w:val="12"/>
          <w:sz w:val="16"/>
        </w:rPr>
        <w:t xml:space="preserve"> </w:t>
      </w:r>
      <w:r>
        <w:rPr>
          <w:spacing w:val="-2"/>
          <w:sz w:val="16"/>
        </w:rPr>
        <w:t>підприємств</w:t>
      </w:r>
    </w:p>
    <w:p w:rsidR="007C7A3E" w:rsidRDefault="007C7A3E" w:rsidP="007C7A3E">
      <w:pPr>
        <w:pStyle w:val="a9"/>
        <w:rPr>
          <w:sz w:val="20"/>
        </w:rPr>
      </w:pPr>
    </w:p>
    <w:p w:rsidR="007C7A3E" w:rsidRDefault="007C7A3E" w:rsidP="007C7A3E">
      <w:pPr>
        <w:pStyle w:val="a9"/>
        <w:rPr>
          <w:sz w:val="20"/>
        </w:rPr>
      </w:pPr>
    </w:p>
    <w:p w:rsidR="007C7A3E" w:rsidRDefault="007C7A3E" w:rsidP="007C7A3E">
      <w:pPr>
        <w:pStyle w:val="a9"/>
        <w:rPr>
          <w:sz w:val="20"/>
        </w:rPr>
      </w:pPr>
    </w:p>
    <w:p w:rsidR="007C7A3E" w:rsidRDefault="007C7A3E" w:rsidP="007C7A3E">
      <w:pPr>
        <w:pStyle w:val="a9"/>
        <w:spacing w:before="77"/>
        <w:rPr>
          <w:sz w:val="20"/>
        </w:rPr>
      </w:pPr>
      <w:r>
        <w:rPr>
          <w:noProof/>
          <w:lang w:eastAsia="uk-UA"/>
        </w:rPr>
        <mc:AlternateContent>
          <mc:Choice Requires="wps">
            <w:drawing>
              <wp:anchor distT="0" distB="0" distL="0" distR="0" simplePos="0" relativeHeight="251687936" behindDoc="1" locked="0" layoutInCell="1" allowOverlap="1" wp14:anchorId="7A8D6405" wp14:editId="1D431BAA">
                <wp:simplePos x="0" y="0"/>
                <wp:positionH relativeFrom="page">
                  <wp:posOffset>3917569</wp:posOffset>
                </wp:positionH>
                <wp:positionV relativeFrom="paragraph">
                  <wp:posOffset>266610</wp:posOffset>
                </wp:positionV>
                <wp:extent cx="3028950" cy="183515"/>
                <wp:effectExtent l="0" t="0" r="0" b="0"/>
                <wp:wrapTopAndBottom/>
                <wp:docPr id="159" name="Textbox 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28950" cy="183515"/>
                        </a:xfrm>
                        <a:prstGeom prst="rect">
                          <a:avLst/>
                        </a:prstGeom>
                        <a:ln w="6350">
                          <a:solidFill>
                            <a:srgbClr val="000000"/>
                          </a:solidFill>
                          <a:prstDash val="solid"/>
                        </a:ln>
                      </wps:spPr>
                      <wps:txbx>
                        <w:txbxContent>
                          <w:p w:rsidR="00391E9A" w:rsidRDefault="00391E9A" w:rsidP="007C7A3E">
                            <w:pPr>
                              <w:spacing w:before="59"/>
                              <w:ind w:left="1290"/>
                              <w:rPr>
                                <w:sz w:val="16"/>
                              </w:rPr>
                            </w:pPr>
                            <w:r>
                              <w:rPr>
                                <w:spacing w:val="-2"/>
                                <w:sz w:val="16"/>
                              </w:rPr>
                              <w:t>Диджиталізація</w:t>
                            </w:r>
                            <w:r>
                              <w:rPr>
                                <w:spacing w:val="22"/>
                                <w:sz w:val="16"/>
                              </w:rPr>
                              <w:t xml:space="preserve"> </w:t>
                            </w:r>
                            <w:r>
                              <w:rPr>
                                <w:spacing w:val="-2"/>
                                <w:sz w:val="16"/>
                              </w:rPr>
                              <w:t>бізнес-процесів</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A8D6405" id="Textbox 159" o:spid="_x0000_s1048" type="#_x0000_t202" style="position:absolute;left:0;text-align:left;margin-left:308.45pt;margin-top:21pt;width:238.5pt;height:14.45pt;z-index:-2516285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" filled="f" strokeweight=".5pt">
                <v:path arrowok="t"/>
                <v:textbox inset="0,0,0,0">
                  <w:txbxContent>
                    <w:p w:rsidR="00391E9A" w:rsidRDefault="00391E9A" w:rsidP="007C7A3E">
                      <w:pPr>
                        <w:spacing w:before="59"/>
                        <w:ind w:left="1290"/>
                        <w:rPr>
                          <w:sz w:val="16"/>
                        </w:rPr>
                      </w:pPr>
                      <w:r>
                        <w:rPr>
                          <w:spacing w:val="-2"/>
                          <w:sz w:val="16"/>
                        </w:rPr>
                        <w:t>Диджиталізація</w:t>
                      </w:r>
                      <w:r>
                        <w:rPr>
                          <w:spacing w:val="22"/>
                          <w:sz w:val="16"/>
                        </w:rPr>
                        <w:t xml:space="preserve"> </w:t>
                      </w:r>
                      <w:r>
                        <w:rPr>
                          <w:spacing w:val="-2"/>
                          <w:sz w:val="16"/>
                        </w:rPr>
                        <w:t>бізнес-процесів</w:t>
                      </w:r>
                    </w:p>
                  </w:txbxContent>
                </v:textbox>
                <w10:wrap type="topAndBottom" anchorx="page"/>
              </v:shape>
            </w:pict>
          </mc:Fallback>
        </mc:AlternateContent>
      </w:r>
      <w:r>
        <w:rPr>
          <w:noProof/>
          <w:lang w:eastAsia="uk-UA"/>
        </w:rPr>
        <mc:AlternateContent>
          <mc:Choice Requires="wps">
            <w:drawing>
              <wp:anchor distT="0" distB="0" distL="0" distR="0" simplePos="0" relativeHeight="251688960" behindDoc="1" locked="0" layoutInCell="1" allowOverlap="1" wp14:anchorId="32890860" wp14:editId="4E130684">
                <wp:simplePos x="0" y="0"/>
                <wp:positionH relativeFrom="page">
                  <wp:posOffset>7530972</wp:posOffset>
                </wp:positionH>
                <wp:positionV relativeFrom="paragraph">
                  <wp:posOffset>213613</wp:posOffset>
                </wp:positionV>
                <wp:extent cx="1962150" cy="324485"/>
                <wp:effectExtent l="0" t="0" r="0" b="0"/>
                <wp:wrapTopAndBottom/>
                <wp:docPr id="160" name="Text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62150" cy="324485"/>
                        </a:xfrm>
                        <a:prstGeom prst="rect">
                          <a:avLst/>
                        </a:prstGeom>
                        <a:ln w="6350">
                          <a:solidFill>
                            <a:srgbClr val="000000"/>
                          </a:solidFill>
                          <a:prstDash val="solid"/>
                        </a:ln>
                      </wps:spPr>
                      <wps:txbx>
                        <w:txbxContent>
                          <w:p w:rsidR="00391E9A" w:rsidRDefault="00391E9A" w:rsidP="007C7A3E">
                            <w:pPr>
                              <w:spacing w:before="69"/>
                              <w:ind w:left="8" w:right="2"/>
                              <w:jc w:val="center"/>
                              <w:rPr>
                                <w:sz w:val="16"/>
                              </w:rPr>
                            </w:pPr>
                            <w:r>
                              <w:rPr>
                                <w:spacing w:val="-2"/>
                                <w:sz w:val="16"/>
                              </w:rPr>
                              <w:t>Маркетингове</w:t>
                            </w:r>
                            <w:r>
                              <w:rPr>
                                <w:spacing w:val="13"/>
                                <w:sz w:val="16"/>
                              </w:rPr>
                              <w:t xml:space="preserve"> </w:t>
                            </w:r>
                            <w:r>
                              <w:rPr>
                                <w:spacing w:val="-2"/>
                                <w:sz w:val="16"/>
                              </w:rPr>
                              <w:t>та</w:t>
                            </w:r>
                            <w:r>
                              <w:rPr>
                                <w:spacing w:val="13"/>
                                <w:sz w:val="16"/>
                              </w:rPr>
                              <w:t xml:space="preserve"> </w:t>
                            </w:r>
                            <w:r>
                              <w:rPr>
                                <w:spacing w:val="-2"/>
                                <w:sz w:val="16"/>
                              </w:rPr>
                              <w:t>матеріально-технічне</w:t>
                            </w:r>
                          </w:p>
                          <w:p w:rsidR="00391E9A" w:rsidRDefault="00391E9A" w:rsidP="007C7A3E">
                            <w:pPr>
                              <w:spacing w:before="1"/>
                              <w:ind w:left="8"/>
                              <w:jc w:val="center"/>
                              <w:rPr>
                                <w:sz w:val="16"/>
                              </w:rPr>
                            </w:pPr>
                            <w:r>
                              <w:rPr>
                                <w:spacing w:val="-2"/>
                                <w:sz w:val="16"/>
                              </w:rPr>
                              <w:t>забезпечення</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2890860" id="Textbox 160" o:spid="_x0000_s1049" type="#_x0000_t202" style="position:absolute;left:0;text-align:left;margin-left:593pt;margin-top:16.8pt;width:154.5pt;height:25.55pt;z-index:-2516275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" filled="f" strokeweight=".5pt">
                <v:path arrowok="t"/>
                <v:textbox inset="0,0,0,0">
                  <w:txbxContent>
                    <w:p w:rsidR="00391E9A" w:rsidRDefault="00391E9A" w:rsidP="007C7A3E">
                      <w:pPr>
                        <w:spacing w:before="69"/>
                        <w:ind w:left="8" w:right="2"/>
                        <w:jc w:val="center"/>
                        <w:rPr>
                          <w:sz w:val="16"/>
                        </w:rPr>
                      </w:pPr>
                      <w:r>
                        <w:rPr>
                          <w:spacing w:val="-2"/>
                          <w:sz w:val="16"/>
                        </w:rPr>
                        <w:t>Маркетингове</w:t>
                      </w:r>
                      <w:r>
                        <w:rPr>
                          <w:spacing w:val="13"/>
                          <w:sz w:val="16"/>
                        </w:rPr>
                        <w:t xml:space="preserve"> </w:t>
                      </w:r>
                      <w:r>
                        <w:rPr>
                          <w:spacing w:val="-2"/>
                          <w:sz w:val="16"/>
                        </w:rPr>
                        <w:t>та</w:t>
                      </w:r>
                      <w:r>
                        <w:rPr>
                          <w:spacing w:val="13"/>
                          <w:sz w:val="16"/>
                        </w:rPr>
                        <w:t xml:space="preserve"> </w:t>
                      </w:r>
                      <w:r>
                        <w:rPr>
                          <w:spacing w:val="-2"/>
                          <w:sz w:val="16"/>
                        </w:rPr>
                        <w:t>матеріально-технічне</w:t>
                      </w:r>
                    </w:p>
                    <w:p w:rsidR="00391E9A" w:rsidRDefault="00391E9A" w:rsidP="007C7A3E">
                      <w:pPr>
                        <w:spacing w:before="1"/>
                        <w:ind w:left="8"/>
                        <w:jc w:val="center"/>
                        <w:rPr>
                          <w:sz w:val="16"/>
                        </w:rPr>
                      </w:pPr>
                      <w:r>
                        <w:rPr>
                          <w:spacing w:val="-2"/>
                          <w:sz w:val="16"/>
                        </w:rPr>
                        <w:t>забезпечення</w:t>
                      </w:r>
                    </w:p>
                  </w:txbxContent>
                </v:textbox>
                <w10:wrap type="topAndBottom" anchorx="page"/>
              </v:shape>
            </w:pict>
          </mc:Fallback>
        </mc:AlternateContent>
      </w:r>
    </w:p>
    <w:p w:rsidR="007C7A3E" w:rsidRDefault="007C7A3E" w:rsidP="007C7A3E">
      <w:pPr>
        <w:pStyle w:val="a9"/>
        <w:spacing w:before="30"/>
        <w:rPr>
          <w:sz w:val="16"/>
        </w:rPr>
      </w:pPr>
    </w:p>
    <w:p w:rsidR="007C7A3E" w:rsidRDefault="007C7A3E" w:rsidP="007C7A3E">
      <w:pPr>
        <w:ind w:right="125"/>
        <w:jc w:val="center"/>
        <w:rPr>
          <w:b/>
          <w:sz w:val="16"/>
        </w:rPr>
      </w:pPr>
      <w:r>
        <w:rPr>
          <w:b/>
          <w:spacing w:val="-2"/>
          <w:sz w:val="16"/>
        </w:rPr>
        <w:t>Корегування</w:t>
      </w:r>
      <w:r>
        <w:rPr>
          <w:b/>
          <w:spacing w:val="7"/>
          <w:sz w:val="16"/>
        </w:rPr>
        <w:t xml:space="preserve"> </w:t>
      </w:r>
      <w:r>
        <w:rPr>
          <w:b/>
          <w:spacing w:val="-2"/>
          <w:sz w:val="16"/>
        </w:rPr>
        <w:t>управлінням</w:t>
      </w:r>
      <w:r>
        <w:rPr>
          <w:b/>
          <w:spacing w:val="11"/>
          <w:sz w:val="16"/>
        </w:rPr>
        <w:t xml:space="preserve"> </w:t>
      </w:r>
      <w:r>
        <w:rPr>
          <w:b/>
          <w:spacing w:val="-2"/>
          <w:sz w:val="16"/>
        </w:rPr>
        <w:t>інноваційним</w:t>
      </w:r>
      <w:r>
        <w:rPr>
          <w:b/>
          <w:spacing w:val="11"/>
          <w:sz w:val="16"/>
        </w:rPr>
        <w:t xml:space="preserve"> </w:t>
      </w:r>
      <w:r>
        <w:rPr>
          <w:b/>
          <w:spacing w:val="-2"/>
          <w:sz w:val="16"/>
        </w:rPr>
        <w:t>розвитком</w:t>
      </w:r>
    </w:p>
    <w:p w:rsidR="00457AEC" w:rsidRDefault="00457AEC" w:rsidP="00457AEC">
      <w:pPr>
        <w:spacing w:line="360" w:lineRule="auto"/>
        <w:ind w:right="-62"/>
        <w:jc w:val="center"/>
        <w:rPr>
          <w:rFonts w:ascii="Times New Roman" w:hAnsi="Times New Roman" w:cs="Times New Roman"/>
          <w:b/>
          <w:bCs/>
          <w:iCs/>
          <w:sz w:val="28"/>
        </w:rPr>
      </w:pPr>
    </w:p>
    <w:p w:rsidR="00457AEC" w:rsidRPr="00457AEC" w:rsidRDefault="00935808" w:rsidP="00935808">
      <w:pPr>
        <w:spacing w:line="360" w:lineRule="auto"/>
        <w:ind w:right="-62"/>
        <w:jc w:val="both"/>
        <w:rPr>
          <w:rFonts w:ascii="Times New Roman" w:hAnsi="Times New Roman" w:cs="Times New Roman"/>
          <w:iCs/>
          <w:sz w:val="28"/>
        </w:rPr>
      </w:pPr>
      <w:r>
        <w:rPr>
          <w:rFonts w:ascii="Times New Roman" w:hAnsi="Times New Roman" w:cs="Times New Roman"/>
          <w:b/>
          <w:bCs/>
          <w:iCs/>
          <w:sz w:val="28"/>
        </w:rPr>
        <w:tab/>
      </w:r>
      <w:r w:rsidR="007C7A3E" w:rsidRPr="00457AEC">
        <w:rPr>
          <w:rFonts w:ascii="Times New Roman" w:hAnsi="Times New Roman" w:cs="Times New Roman"/>
          <w:b/>
          <w:bCs/>
          <w:iCs/>
          <w:sz w:val="28"/>
        </w:rPr>
        <w:t>Рис.</w:t>
      </w:r>
      <w:r w:rsidR="007C7A3E" w:rsidRPr="00457AEC">
        <w:rPr>
          <w:rFonts w:ascii="Times New Roman" w:hAnsi="Times New Roman" w:cs="Times New Roman"/>
          <w:b/>
          <w:bCs/>
          <w:iCs/>
          <w:spacing w:val="-7"/>
          <w:sz w:val="28"/>
        </w:rPr>
        <w:t xml:space="preserve"> </w:t>
      </w:r>
      <w:r w:rsidR="00457AEC" w:rsidRPr="00457AEC">
        <w:rPr>
          <w:rFonts w:ascii="Times New Roman" w:hAnsi="Times New Roman" w:cs="Times New Roman"/>
          <w:b/>
          <w:bCs/>
          <w:iCs/>
          <w:spacing w:val="-7"/>
          <w:sz w:val="28"/>
        </w:rPr>
        <w:t>3.</w:t>
      </w:r>
      <w:r w:rsidR="007C7A3E" w:rsidRPr="00457AEC">
        <w:rPr>
          <w:rFonts w:ascii="Times New Roman" w:hAnsi="Times New Roman" w:cs="Times New Roman"/>
          <w:b/>
          <w:bCs/>
          <w:iCs/>
          <w:sz w:val="28"/>
        </w:rPr>
        <w:t>1.</w:t>
      </w:r>
      <w:r w:rsidR="007C7A3E" w:rsidRPr="00457AEC">
        <w:rPr>
          <w:rFonts w:ascii="Times New Roman" w:hAnsi="Times New Roman" w:cs="Times New Roman"/>
          <w:b/>
          <w:bCs/>
          <w:iCs/>
          <w:spacing w:val="-7"/>
          <w:sz w:val="28"/>
        </w:rPr>
        <w:t xml:space="preserve"> </w:t>
      </w:r>
      <w:r w:rsidR="007C7A3E" w:rsidRPr="00457AEC">
        <w:rPr>
          <w:rFonts w:ascii="Times New Roman" w:hAnsi="Times New Roman" w:cs="Times New Roman"/>
          <w:b/>
          <w:bCs/>
          <w:iCs/>
          <w:sz w:val="28"/>
        </w:rPr>
        <w:t>Механізм</w:t>
      </w:r>
      <w:r w:rsidR="007C7A3E" w:rsidRPr="00457AEC">
        <w:rPr>
          <w:rFonts w:ascii="Times New Roman" w:hAnsi="Times New Roman" w:cs="Times New Roman"/>
          <w:b/>
          <w:bCs/>
          <w:iCs/>
          <w:spacing w:val="-6"/>
          <w:sz w:val="28"/>
        </w:rPr>
        <w:t xml:space="preserve"> </w:t>
      </w:r>
      <w:r w:rsidR="007C7A3E" w:rsidRPr="00457AEC">
        <w:rPr>
          <w:rFonts w:ascii="Times New Roman" w:hAnsi="Times New Roman" w:cs="Times New Roman"/>
          <w:b/>
          <w:bCs/>
          <w:iCs/>
          <w:sz w:val="28"/>
        </w:rPr>
        <w:t>функціонального</w:t>
      </w:r>
      <w:r w:rsidR="007C7A3E" w:rsidRPr="00457AEC">
        <w:rPr>
          <w:rFonts w:ascii="Times New Roman" w:hAnsi="Times New Roman" w:cs="Times New Roman"/>
          <w:b/>
          <w:bCs/>
          <w:iCs/>
          <w:spacing w:val="-5"/>
          <w:sz w:val="28"/>
        </w:rPr>
        <w:t xml:space="preserve"> </w:t>
      </w:r>
      <w:r w:rsidR="007C7A3E" w:rsidRPr="00457AEC">
        <w:rPr>
          <w:rFonts w:ascii="Times New Roman" w:hAnsi="Times New Roman" w:cs="Times New Roman"/>
          <w:b/>
          <w:bCs/>
          <w:iCs/>
          <w:sz w:val="28"/>
        </w:rPr>
        <w:t>забезпечення</w:t>
      </w:r>
      <w:r w:rsidR="007C7A3E" w:rsidRPr="00457AEC">
        <w:rPr>
          <w:rFonts w:ascii="Times New Roman" w:hAnsi="Times New Roman" w:cs="Times New Roman"/>
          <w:b/>
          <w:bCs/>
          <w:iCs/>
          <w:spacing w:val="-7"/>
          <w:sz w:val="28"/>
        </w:rPr>
        <w:t xml:space="preserve"> </w:t>
      </w:r>
      <w:r w:rsidR="007C7A3E" w:rsidRPr="00457AEC">
        <w:rPr>
          <w:rFonts w:ascii="Times New Roman" w:hAnsi="Times New Roman" w:cs="Times New Roman"/>
          <w:b/>
          <w:bCs/>
          <w:iCs/>
          <w:sz w:val="28"/>
        </w:rPr>
        <w:t>системи</w:t>
      </w:r>
      <w:r w:rsidR="007C7A3E" w:rsidRPr="00457AEC">
        <w:rPr>
          <w:rFonts w:ascii="Times New Roman" w:hAnsi="Times New Roman" w:cs="Times New Roman"/>
          <w:b/>
          <w:bCs/>
          <w:iCs/>
          <w:spacing w:val="-5"/>
          <w:sz w:val="28"/>
        </w:rPr>
        <w:t xml:space="preserve"> </w:t>
      </w:r>
      <w:r w:rsidR="007C7A3E" w:rsidRPr="00457AEC">
        <w:rPr>
          <w:rFonts w:ascii="Times New Roman" w:hAnsi="Times New Roman" w:cs="Times New Roman"/>
          <w:b/>
          <w:bCs/>
          <w:iCs/>
          <w:sz w:val="28"/>
        </w:rPr>
        <w:t xml:space="preserve">управління інноваційною діяльністю підприємств на засадах </w:t>
      </w:r>
      <w:r w:rsidR="007C7A3E" w:rsidRPr="00935808">
        <w:rPr>
          <w:rFonts w:ascii="Times New Roman" w:hAnsi="Times New Roman" w:cs="Times New Roman"/>
          <w:b/>
          <w:bCs/>
          <w:iCs/>
          <w:sz w:val="28"/>
          <w:szCs w:val="28"/>
        </w:rPr>
        <w:t>маркетингу</w:t>
      </w:r>
      <w:r w:rsidRPr="00935808">
        <w:rPr>
          <w:rFonts w:ascii="Times New Roman" w:hAnsi="Times New Roman" w:cs="Times New Roman"/>
          <w:b/>
          <w:bCs/>
          <w:iCs/>
          <w:sz w:val="28"/>
          <w:szCs w:val="28"/>
        </w:rPr>
        <w:t xml:space="preserve"> </w:t>
      </w:r>
      <w:r w:rsidRPr="00935808">
        <w:rPr>
          <w:rFonts w:ascii="Times New Roman" w:hAnsi="Times New Roman" w:cs="Times New Roman"/>
          <w:b/>
          <w:bCs/>
          <w:sz w:val="28"/>
          <w:szCs w:val="28"/>
        </w:rPr>
        <w:sym w:font="Symbol" w:char="F05B"/>
      </w:r>
      <w:r>
        <w:rPr>
          <w:rFonts w:ascii="Times New Roman" w:hAnsi="Times New Roman" w:cs="Times New Roman"/>
          <w:b/>
          <w:bCs/>
          <w:sz w:val="28"/>
          <w:szCs w:val="28"/>
        </w:rPr>
        <w:t>24</w:t>
      </w:r>
      <w:r w:rsidRPr="00935808">
        <w:rPr>
          <w:rFonts w:ascii="Times New Roman" w:hAnsi="Times New Roman" w:cs="Times New Roman"/>
          <w:b/>
          <w:bCs/>
          <w:sz w:val="28"/>
          <w:szCs w:val="28"/>
        </w:rPr>
        <w:t>, с. 6</w:t>
      </w:r>
      <w:r>
        <w:rPr>
          <w:rFonts w:ascii="Times New Roman" w:hAnsi="Times New Roman" w:cs="Times New Roman"/>
          <w:b/>
          <w:bCs/>
          <w:sz w:val="28"/>
          <w:szCs w:val="28"/>
        </w:rPr>
        <w:t>5</w:t>
      </w:r>
      <w:r w:rsidRPr="00935808">
        <w:rPr>
          <w:rFonts w:ascii="Times New Roman" w:hAnsi="Times New Roman" w:cs="Times New Roman"/>
          <w:b/>
          <w:bCs/>
          <w:sz w:val="28"/>
          <w:szCs w:val="28"/>
        </w:rPr>
        <w:sym w:font="Symbol" w:char="F05D"/>
      </w:r>
      <w:r w:rsidRPr="00935808">
        <w:rPr>
          <w:rFonts w:ascii="Times New Roman" w:hAnsi="Times New Roman" w:cs="Times New Roman"/>
          <w:b/>
          <w:bCs/>
          <w:sz w:val="28"/>
          <w:szCs w:val="28"/>
        </w:rPr>
        <w:t>.</w:t>
      </w:r>
    </w:p>
    <w:p w:rsidR="007C7A3E" w:rsidRPr="00457AEC" w:rsidRDefault="007C7A3E" w:rsidP="007C7A3E">
      <w:pPr>
        <w:pStyle w:val="a9"/>
        <w:spacing w:before="8"/>
      </w:pPr>
    </w:p>
    <w:p w:rsidR="007C7A3E" w:rsidRDefault="007C7A3E" w:rsidP="007C7A3E">
      <w:pPr>
        <w:rPr>
          <w:sz w:val="13"/>
        </w:rPr>
        <w:sectPr w:rsidR="007C7A3E">
          <w:headerReference w:type="even" r:id="rId140"/>
          <w:footerReference w:type="even" r:id="rId141"/>
          <w:pgSz w:w="16840" w:h="11910" w:orient="landscape"/>
          <w:pgMar w:top="1000" w:right="1700" w:bottom="280" w:left="1880" w:header="0" w:footer="0" w:gutter="0"/>
          <w:cols w:space="720"/>
        </w:sectPr>
      </w:pPr>
    </w:p>
    <w:p w:rsidR="007C7A3E" w:rsidRDefault="007C7A3E" w:rsidP="00CB43C5">
      <w:pPr>
        <w:pStyle w:val="a9"/>
        <w:spacing w:line="360" w:lineRule="auto"/>
        <w:ind w:left="0"/>
        <w:jc w:val="right"/>
      </w:pPr>
      <w:r>
        <w:rPr>
          <w:spacing w:val="-2"/>
        </w:rPr>
        <w:lastRenderedPageBreak/>
        <w:t>Таблиця</w:t>
      </w:r>
      <w:r w:rsidR="00457AEC">
        <w:rPr>
          <w:spacing w:val="-2"/>
        </w:rPr>
        <w:t xml:space="preserve"> </w:t>
      </w:r>
      <w:r w:rsidR="00711787">
        <w:rPr>
          <w:spacing w:val="-2"/>
        </w:rPr>
        <w:t>3.1</w:t>
      </w:r>
    </w:p>
    <w:p w:rsidR="007C7A3E" w:rsidRPr="00935808" w:rsidRDefault="007C7A3E" w:rsidP="00935808">
      <w:pPr>
        <w:spacing w:line="360" w:lineRule="auto"/>
        <w:ind w:right="14" w:hanging="9"/>
        <w:jc w:val="center"/>
        <w:rPr>
          <w:rFonts w:ascii="Times New Roman" w:hAnsi="Times New Roman" w:cs="Times New Roman"/>
          <w:b/>
          <w:bCs/>
          <w:iCs/>
          <w:sz w:val="28"/>
          <w:szCs w:val="28"/>
        </w:rPr>
      </w:pPr>
      <w:r w:rsidRPr="00711787">
        <w:rPr>
          <w:rFonts w:ascii="Times New Roman" w:hAnsi="Times New Roman" w:cs="Times New Roman"/>
          <w:b/>
          <w:bCs/>
          <w:iCs/>
          <w:sz w:val="28"/>
          <w:szCs w:val="28"/>
        </w:rPr>
        <w:t>Причини</w:t>
      </w:r>
      <w:r w:rsidRPr="00711787">
        <w:rPr>
          <w:rFonts w:ascii="Times New Roman" w:hAnsi="Times New Roman" w:cs="Times New Roman"/>
          <w:b/>
          <w:bCs/>
          <w:iCs/>
          <w:spacing w:val="-5"/>
          <w:sz w:val="28"/>
          <w:szCs w:val="28"/>
        </w:rPr>
        <w:t xml:space="preserve"> </w:t>
      </w:r>
      <w:r w:rsidRPr="00711787">
        <w:rPr>
          <w:rFonts w:ascii="Times New Roman" w:hAnsi="Times New Roman" w:cs="Times New Roman"/>
          <w:b/>
          <w:bCs/>
          <w:iCs/>
          <w:sz w:val="28"/>
          <w:szCs w:val="28"/>
        </w:rPr>
        <w:t>неефективних</w:t>
      </w:r>
      <w:r w:rsidRPr="00711787">
        <w:rPr>
          <w:rFonts w:ascii="Times New Roman" w:hAnsi="Times New Roman" w:cs="Times New Roman"/>
          <w:b/>
          <w:bCs/>
          <w:iCs/>
          <w:spacing w:val="-6"/>
          <w:sz w:val="28"/>
          <w:szCs w:val="28"/>
        </w:rPr>
        <w:t xml:space="preserve"> </w:t>
      </w:r>
      <w:r w:rsidRPr="00711787">
        <w:rPr>
          <w:rFonts w:ascii="Times New Roman" w:hAnsi="Times New Roman" w:cs="Times New Roman"/>
          <w:b/>
          <w:bCs/>
          <w:iCs/>
          <w:sz w:val="28"/>
          <w:szCs w:val="28"/>
        </w:rPr>
        <w:t>рішень</w:t>
      </w:r>
      <w:r w:rsidRPr="00711787">
        <w:rPr>
          <w:rFonts w:ascii="Times New Roman" w:hAnsi="Times New Roman" w:cs="Times New Roman"/>
          <w:b/>
          <w:bCs/>
          <w:iCs/>
          <w:spacing w:val="-10"/>
          <w:sz w:val="28"/>
          <w:szCs w:val="28"/>
        </w:rPr>
        <w:t xml:space="preserve"> </w:t>
      </w:r>
      <w:r w:rsidRPr="00711787">
        <w:rPr>
          <w:rFonts w:ascii="Times New Roman" w:hAnsi="Times New Roman" w:cs="Times New Roman"/>
          <w:b/>
          <w:bCs/>
          <w:iCs/>
          <w:sz w:val="28"/>
          <w:szCs w:val="28"/>
        </w:rPr>
        <w:t>при</w:t>
      </w:r>
      <w:r w:rsidRPr="00711787">
        <w:rPr>
          <w:rFonts w:ascii="Times New Roman" w:hAnsi="Times New Roman" w:cs="Times New Roman"/>
          <w:b/>
          <w:bCs/>
          <w:iCs/>
          <w:spacing w:val="-9"/>
          <w:sz w:val="28"/>
          <w:szCs w:val="28"/>
        </w:rPr>
        <w:t xml:space="preserve"> </w:t>
      </w:r>
      <w:r w:rsidRPr="00711787">
        <w:rPr>
          <w:rFonts w:ascii="Times New Roman" w:hAnsi="Times New Roman" w:cs="Times New Roman"/>
          <w:b/>
          <w:bCs/>
          <w:iCs/>
          <w:sz w:val="28"/>
          <w:szCs w:val="28"/>
        </w:rPr>
        <w:t>плануванні</w:t>
      </w:r>
      <w:r w:rsidRPr="00711787">
        <w:rPr>
          <w:rFonts w:ascii="Times New Roman" w:hAnsi="Times New Roman" w:cs="Times New Roman"/>
          <w:b/>
          <w:bCs/>
          <w:iCs/>
          <w:spacing w:val="-5"/>
          <w:sz w:val="28"/>
          <w:szCs w:val="28"/>
        </w:rPr>
        <w:t xml:space="preserve"> </w:t>
      </w:r>
      <w:r w:rsidRPr="00711787">
        <w:rPr>
          <w:rFonts w:ascii="Times New Roman" w:hAnsi="Times New Roman" w:cs="Times New Roman"/>
          <w:b/>
          <w:bCs/>
          <w:iCs/>
          <w:sz w:val="28"/>
          <w:szCs w:val="28"/>
        </w:rPr>
        <w:t>інноваційної</w:t>
      </w:r>
      <w:r w:rsidRPr="00711787">
        <w:rPr>
          <w:rFonts w:ascii="Times New Roman" w:hAnsi="Times New Roman" w:cs="Times New Roman"/>
          <w:b/>
          <w:bCs/>
          <w:iCs/>
          <w:spacing w:val="-5"/>
          <w:sz w:val="28"/>
          <w:szCs w:val="28"/>
        </w:rPr>
        <w:t xml:space="preserve"> </w:t>
      </w:r>
      <w:r w:rsidRPr="00711787">
        <w:rPr>
          <w:rFonts w:ascii="Times New Roman" w:hAnsi="Times New Roman" w:cs="Times New Roman"/>
          <w:b/>
          <w:bCs/>
          <w:iCs/>
          <w:sz w:val="28"/>
          <w:szCs w:val="28"/>
        </w:rPr>
        <w:t>діяльності на підприємствах</w:t>
      </w:r>
      <w:r w:rsidR="00935808">
        <w:rPr>
          <w:rFonts w:ascii="Times New Roman" w:hAnsi="Times New Roman" w:cs="Times New Roman"/>
          <w:b/>
          <w:bCs/>
          <w:iCs/>
          <w:sz w:val="28"/>
          <w:szCs w:val="28"/>
        </w:rPr>
        <w:t xml:space="preserve"> </w:t>
      </w:r>
      <w:r w:rsidR="00935808" w:rsidRPr="00935808">
        <w:rPr>
          <w:rFonts w:ascii="Times New Roman" w:hAnsi="Times New Roman" w:cs="Times New Roman"/>
          <w:b/>
          <w:bCs/>
          <w:sz w:val="28"/>
          <w:szCs w:val="28"/>
        </w:rPr>
        <w:sym w:font="Symbol" w:char="F05B"/>
      </w:r>
      <w:r w:rsidR="00935808" w:rsidRPr="00935808">
        <w:rPr>
          <w:rFonts w:ascii="Times New Roman" w:hAnsi="Times New Roman" w:cs="Times New Roman"/>
          <w:b/>
          <w:bCs/>
          <w:sz w:val="28"/>
          <w:szCs w:val="28"/>
        </w:rPr>
        <w:t>27, с. 57</w:t>
      </w:r>
      <w:r w:rsidR="00935808" w:rsidRPr="00935808">
        <w:rPr>
          <w:rFonts w:ascii="Times New Roman" w:hAnsi="Times New Roman" w:cs="Times New Roman"/>
          <w:b/>
          <w:bCs/>
          <w:sz w:val="28"/>
          <w:szCs w:val="28"/>
        </w:rPr>
        <w:sym w:font="Symbol" w:char="F05D"/>
      </w:r>
      <w:r w:rsidR="00935808" w:rsidRPr="00935808">
        <w:rPr>
          <w:rFonts w:ascii="Times New Roman" w:hAnsi="Times New Roman" w:cs="Times New Roman"/>
          <w:b/>
          <w:bCs/>
          <w:sz w:val="28"/>
          <w:szCs w:val="28"/>
        </w:rPr>
        <w:t>.</w:t>
      </w:r>
    </w:p>
    <w:p w:rsidR="00CB43C5" w:rsidRDefault="00E94E3F" w:rsidP="00CB43C5">
      <w:pPr>
        <w:pStyle w:val="a9"/>
        <w:spacing w:line="360" w:lineRule="auto"/>
        <w:ind w:left="0" w:right="40" w:firstLine="709"/>
      </w:pPr>
      <w:r w:rsidRPr="00E94E3F">
        <w:rPr>
          <w:noProof/>
          <w:lang w:eastAsia="uk-UA"/>
        </w:rPr>
        <w:drawing>
          <wp:anchor distT="0" distB="0" distL="114300" distR="114300" simplePos="0" relativeHeight="251698176" behindDoc="1" locked="0" layoutInCell="1" allowOverlap="1" wp14:anchorId="3A3B2A26">
            <wp:simplePos x="0" y="0"/>
            <wp:positionH relativeFrom="column">
              <wp:posOffset>83102</wp:posOffset>
            </wp:positionH>
            <wp:positionV relativeFrom="paragraph">
              <wp:posOffset>470</wp:posOffset>
            </wp:positionV>
            <wp:extent cx="6030595" cy="5750560"/>
            <wp:effectExtent l="0" t="0" r="1905" b="2540"/>
            <wp:wrapTight wrapText="bothSides">
              <wp:wrapPolygon edited="0">
                <wp:start x="0" y="0"/>
                <wp:lineTo x="0" y="21562"/>
                <wp:lineTo x="21561" y="21562"/>
                <wp:lineTo x="21561" y="0"/>
                <wp:lineTo x="0" y="0"/>
              </wp:wrapPolygon>
            </wp:wrapTight>
            <wp:docPr id="11960324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032434" name=""/>
                    <pic:cNvPicPr/>
                  </pic:nvPicPr>
                  <pic:blipFill>
                    <a:blip r:embed="rId142">
                      <a:extLst>
                        <a:ext uri="{28A0092B-C50C-407E-A947-70E740481C1C}">
                          <a14:useLocalDpi xmlns:a14="http://schemas.microsoft.com/office/drawing/2010/main" val="0"/>
                        </a:ext>
                      </a:extLst>
                    </a:blip>
                    <a:stretch>
                      <a:fillRect/>
                    </a:stretch>
                  </pic:blipFill>
                  <pic:spPr>
                    <a:xfrm>
                      <a:off x="0" y="0"/>
                      <a:ext cx="6030595" cy="5750560"/>
                    </a:xfrm>
                    <a:prstGeom prst="rect">
                      <a:avLst/>
                    </a:prstGeom>
                  </pic:spPr>
                </pic:pic>
              </a:graphicData>
            </a:graphic>
            <wp14:sizeRelH relativeFrom="page">
              <wp14:pctWidth>0</wp14:pctWidth>
            </wp14:sizeRelH>
            <wp14:sizeRelV relativeFrom="page">
              <wp14:pctHeight>0</wp14:pctHeight>
            </wp14:sizeRelV>
          </wp:anchor>
        </w:drawing>
      </w:r>
    </w:p>
    <w:p w:rsidR="00E94E3F" w:rsidRPr="00E94E3F" w:rsidRDefault="00E94E3F" w:rsidP="00E94E3F">
      <w:pPr>
        <w:pStyle w:val="a9"/>
        <w:spacing w:line="360" w:lineRule="auto"/>
        <w:ind w:left="0" w:firstLine="709"/>
      </w:pPr>
      <w:r w:rsidRPr="00D677A6">
        <w:t xml:space="preserve">Таким чином, створення організаційно-економічного механізму для забезпечення функціональності інноваційної діяльності </w:t>
      </w:r>
      <w:r>
        <w:t>медичних</w:t>
      </w:r>
      <w:r w:rsidRPr="00D677A6">
        <w:t xml:space="preserve"> підприємств створить підґрунтя для: дотримання принципів інноваційної діяльності у </w:t>
      </w:r>
      <w:r>
        <w:t>медичній сфері</w:t>
      </w:r>
      <w:r w:rsidRPr="00D677A6">
        <w:t xml:space="preserve">; визначення ринкових цілей та завдань; розробки алгоритмів для пошуку та впровадження нововведень; а також оцінки ефективності інновацій з точки зору їх впливу на прибутковість та вартість </w:t>
      </w:r>
      <w:r>
        <w:t xml:space="preserve">медичних </w:t>
      </w:r>
      <w:r w:rsidRPr="00D677A6">
        <w:lastRenderedPageBreak/>
        <w:t>підприємств як ринкових учасників.</w:t>
      </w:r>
    </w:p>
    <w:p w:rsidR="007C7A3E" w:rsidRDefault="00D677A6" w:rsidP="00CB43C5">
      <w:pPr>
        <w:pStyle w:val="a9"/>
        <w:spacing w:line="360" w:lineRule="auto"/>
        <w:ind w:left="0" w:right="40" w:firstLine="709"/>
      </w:pPr>
      <w:r w:rsidRPr="00D677A6">
        <w:t xml:space="preserve">З погляду стратегічного управління підприємствами, яке включає в себе планування інноваційної діяльності, та з огляду на маркетингову спрямованість, рекомендується вносити зміни в структуру та методи управління на підприємствах </w:t>
      </w:r>
      <w:r w:rsidR="00457AEC">
        <w:t>медичної сфери</w:t>
      </w:r>
      <w:r w:rsidRPr="00D677A6">
        <w:t xml:space="preserve"> для досягнення високих економічних результатів, зокрема, для впровадження ефективного маркетингового планування та успішної реалізації інноваційно-інвестиційних проєктів. Отже, для реалізації організаційно-економічного механізму забезпечення інноваційної діяльності підприємствам </w:t>
      </w:r>
      <w:r w:rsidR="00223288">
        <w:t>медичної сфери</w:t>
      </w:r>
      <w:r w:rsidRPr="00D677A6">
        <w:t xml:space="preserve"> варто розробляти сценарії реагування на зовнішні фактори, які відповідали б динаміці турбулентних змін на ринках України. Виклики, що виникли унаслідок війни та економічного кризу, поставили українські підприємства перед необхідністю радикальних змін у системі управління. Це вимагає проведення високоякісних маркетингових досліджень ринку, планування, організації та контролю інноваційної діяльності</w:t>
      </w:r>
      <w:r w:rsidR="00935808">
        <w:t xml:space="preserve"> </w:t>
      </w:r>
      <w:r w:rsidR="00935808">
        <w:sym w:font="Symbol" w:char="F05B"/>
      </w:r>
      <w:r w:rsidR="00935808">
        <w:t>30, с. 132</w:t>
      </w:r>
      <w:r w:rsidR="00935808">
        <w:sym w:font="Symbol" w:char="F05D"/>
      </w:r>
      <w:r w:rsidRPr="00D677A6">
        <w:t>.</w:t>
      </w:r>
    </w:p>
    <w:p w:rsidR="007C7A3E" w:rsidRDefault="00D677A6" w:rsidP="00CB43C5">
      <w:pPr>
        <w:pStyle w:val="a9"/>
        <w:spacing w:line="360" w:lineRule="auto"/>
        <w:ind w:left="0" w:right="40" w:firstLine="709"/>
      </w:pPr>
      <w:r w:rsidRPr="00D677A6">
        <w:t>Враховуючи аналіз, який було проведено вище, рекомендуємо розробити логічну модель організаційно-економічного механізму, який забезпечуватиме функціональне управління системою інноваційної діяльності на підприємствах медичної сфери (</w:t>
      </w:r>
      <w:r w:rsidR="00F80EC6">
        <w:t>р</w:t>
      </w:r>
      <w:r w:rsidRPr="00D677A6">
        <w:t>ис. 3</w:t>
      </w:r>
      <w:r w:rsidR="00457AEC">
        <w:t>.2.</w:t>
      </w:r>
      <w:r w:rsidRPr="00D677A6">
        <w:t>). Ця модель включає тривимірний підхід до розподілу функцій інноваційно-інвестиційної діяльності підприємств за декількома напрямами. Наведений перелік функцій є лише частковим та може бути уточнений. Наприклад, у межах функції 2.5 – «Фінансове планування» можна врахувати планування витрат, грошових потоків, план доходів та витрат, а також показники економічної ефективності інноваційного проєкту. Зазначені функції можна вважати базовими для створення адекватної моделі організаційно-економічного механізму управління інноваційною діяльністю медичних підприємств України.</w:t>
      </w:r>
    </w:p>
    <w:p w:rsidR="00711787" w:rsidRDefault="00711787" w:rsidP="007C7A3E">
      <w:pPr>
        <w:rPr>
          <w:sz w:val="28"/>
          <w:szCs w:val="28"/>
        </w:rPr>
      </w:pPr>
    </w:p>
    <w:p w:rsidR="00711787" w:rsidRPr="00711787" w:rsidRDefault="00711787" w:rsidP="007C7A3E">
      <w:pPr>
        <w:rPr>
          <w:sz w:val="28"/>
          <w:szCs w:val="28"/>
        </w:rPr>
        <w:sectPr w:rsidR="00711787" w:rsidRPr="00711787" w:rsidSect="00CB43C5">
          <w:headerReference w:type="even" r:id="rId143"/>
          <w:headerReference w:type="default" r:id="rId144"/>
          <w:footerReference w:type="even" r:id="rId145"/>
          <w:footerReference w:type="default" r:id="rId146"/>
          <w:pgSz w:w="11910" w:h="16840"/>
          <w:pgMar w:top="1280" w:right="995" w:bottom="1140" w:left="1418" w:header="1030" w:footer="958" w:gutter="0"/>
          <w:cols w:space="720"/>
        </w:sectPr>
      </w:pPr>
    </w:p>
    <w:p w:rsidR="007C7A3E" w:rsidRPr="00711787" w:rsidRDefault="007C7A3E" w:rsidP="007C7A3E">
      <w:pPr>
        <w:pStyle w:val="a9"/>
        <w:spacing w:before="14"/>
      </w:pPr>
    </w:p>
    <w:p w:rsidR="007C7A3E" w:rsidRDefault="007C7A3E" w:rsidP="007C7A3E">
      <w:pPr>
        <w:spacing w:line="177" w:lineRule="exact"/>
        <w:ind w:left="1268"/>
        <w:rPr>
          <w:sz w:val="18"/>
        </w:rPr>
      </w:pPr>
      <w:r>
        <w:rPr>
          <w:noProof/>
          <w:lang w:eastAsia="uk-UA"/>
        </w:rPr>
        <mc:AlternateContent>
          <mc:Choice Requires="wpg">
            <w:drawing>
              <wp:anchor distT="0" distB="0" distL="0" distR="0" simplePos="0" relativeHeight="251686912" behindDoc="1" locked="0" layoutInCell="1" allowOverlap="1" wp14:anchorId="456BD425" wp14:editId="54B65F3D">
                <wp:simplePos x="0" y="0"/>
                <wp:positionH relativeFrom="page">
                  <wp:posOffset>1203109</wp:posOffset>
                </wp:positionH>
                <wp:positionV relativeFrom="paragraph">
                  <wp:posOffset>-2960</wp:posOffset>
                </wp:positionV>
                <wp:extent cx="3111500" cy="2620645"/>
                <wp:effectExtent l="0" t="0" r="0" b="0"/>
                <wp:wrapNone/>
                <wp:docPr id="177" name="Group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11500" cy="2620645"/>
                          <a:chOff x="0" y="0"/>
                          <a:chExt cx="3111500" cy="2620645"/>
                        </a:xfrm>
                      </wpg:grpSpPr>
                      <wps:wsp>
                        <wps:cNvPr id="178" name="Graphic 178"/>
                        <wps:cNvSpPr/>
                        <wps:spPr>
                          <a:xfrm>
                            <a:off x="3175" y="4889"/>
                            <a:ext cx="3103245" cy="2602230"/>
                          </a:xfrm>
                          <a:custGeom>
                            <a:avLst/>
                            <a:gdLst/>
                            <a:ahLst/>
                            <a:cxnLst/>
                            <a:rect l="l" t="t" r="r" b="b"/>
                            <a:pathLst>
                              <a:path w="3103245" h="2602230">
                                <a:moveTo>
                                  <a:pt x="0" y="2601849"/>
                                </a:moveTo>
                                <a:lnTo>
                                  <a:pt x="648423" y="1953513"/>
                                </a:lnTo>
                              </a:path>
                              <a:path w="3103245" h="2602230">
                                <a:moveTo>
                                  <a:pt x="648423" y="0"/>
                                </a:moveTo>
                                <a:lnTo>
                                  <a:pt x="648423" y="1953513"/>
                                </a:lnTo>
                              </a:path>
                              <a:path w="3103245" h="2602230">
                                <a:moveTo>
                                  <a:pt x="648423" y="1963674"/>
                                </a:moveTo>
                                <a:lnTo>
                                  <a:pt x="3103079" y="1963674"/>
                                </a:lnTo>
                              </a:path>
                            </a:pathLst>
                          </a:custGeom>
                          <a:ln w="6350">
                            <a:solidFill>
                              <a:srgbClr val="000000"/>
                            </a:solidFill>
                            <a:prstDash val="sysDash"/>
                          </a:ln>
                        </wps:spPr>
                        <wps:bodyPr wrap="square" lIns="0" tIns="0" rIns="0" bIns="0" rtlCol="0">
                          <a:prstTxWarp prst="textNoShape">
                            <a:avLst/>
                          </a:prstTxWarp>
                          <a:noAutofit/>
                        </wps:bodyPr>
                      </wps:wsp>
                      <wps:wsp>
                        <wps:cNvPr id="179" name="Graphic 179"/>
                        <wps:cNvSpPr/>
                        <wps:spPr>
                          <a:xfrm>
                            <a:off x="3175" y="4889"/>
                            <a:ext cx="3103245" cy="2612390"/>
                          </a:xfrm>
                          <a:custGeom>
                            <a:avLst/>
                            <a:gdLst/>
                            <a:ahLst/>
                            <a:cxnLst/>
                            <a:rect l="l" t="t" r="r" b="b"/>
                            <a:pathLst>
                              <a:path w="3103245" h="2612390">
                                <a:moveTo>
                                  <a:pt x="0" y="652906"/>
                                </a:moveTo>
                                <a:lnTo>
                                  <a:pt x="652995" y="0"/>
                                </a:lnTo>
                                <a:lnTo>
                                  <a:pt x="3103079" y="0"/>
                                </a:lnTo>
                                <a:lnTo>
                                  <a:pt x="3103079" y="1958975"/>
                                </a:lnTo>
                                <a:lnTo>
                                  <a:pt x="2450045" y="2612008"/>
                                </a:lnTo>
                                <a:lnTo>
                                  <a:pt x="0" y="2612008"/>
                                </a:lnTo>
                                <a:lnTo>
                                  <a:pt x="0" y="652906"/>
                                </a:lnTo>
                                <a:close/>
                              </a:path>
                              <a:path w="3103245" h="2612390">
                                <a:moveTo>
                                  <a:pt x="0" y="652906"/>
                                </a:moveTo>
                                <a:lnTo>
                                  <a:pt x="2450045" y="652906"/>
                                </a:lnTo>
                                <a:lnTo>
                                  <a:pt x="3103079" y="0"/>
                                </a:lnTo>
                              </a:path>
                              <a:path w="3103245" h="2612390">
                                <a:moveTo>
                                  <a:pt x="2450045" y="652906"/>
                                </a:moveTo>
                                <a:lnTo>
                                  <a:pt x="2450045" y="2612008"/>
                                </a:lnTo>
                              </a:path>
                            </a:pathLst>
                          </a:custGeom>
                          <a:ln w="6350">
                            <a:solidFill>
                              <a:srgbClr val="000000"/>
                            </a:solidFill>
                            <a:prstDash val="solid"/>
                          </a:ln>
                        </wps:spPr>
                        <wps:bodyPr wrap="square" lIns="0" tIns="0" rIns="0" bIns="0" rtlCol="0">
                          <a:prstTxWarp prst="textNoShape">
                            <a:avLst/>
                          </a:prstTxWarp>
                          <a:noAutofit/>
                        </wps:bodyPr>
                      </wps:wsp>
                      <wps:wsp>
                        <wps:cNvPr id="180" name="Graphic 180"/>
                        <wps:cNvSpPr/>
                        <wps:spPr>
                          <a:xfrm>
                            <a:off x="3175" y="4762"/>
                            <a:ext cx="3103245" cy="2612390"/>
                          </a:xfrm>
                          <a:custGeom>
                            <a:avLst/>
                            <a:gdLst/>
                            <a:ahLst/>
                            <a:cxnLst/>
                            <a:rect l="l" t="t" r="r" b="b"/>
                            <a:pathLst>
                              <a:path w="3103245" h="2612390">
                                <a:moveTo>
                                  <a:pt x="296379" y="657732"/>
                                </a:moveTo>
                                <a:lnTo>
                                  <a:pt x="296379" y="2611754"/>
                                </a:lnTo>
                              </a:path>
                              <a:path w="3103245" h="2612390">
                                <a:moveTo>
                                  <a:pt x="618832" y="658749"/>
                                </a:moveTo>
                                <a:lnTo>
                                  <a:pt x="618832" y="2612262"/>
                                </a:lnTo>
                              </a:path>
                              <a:path w="3103245" h="2612390">
                                <a:moveTo>
                                  <a:pt x="952334" y="658749"/>
                                </a:moveTo>
                                <a:lnTo>
                                  <a:pt x="952334" y="2612262"/>
                                </a:lnTo>
                              </a:path>
                              <a:path w="3103245" h="2612390">
                                <a:moveTo>
                                  <a:pt x="1304251" y="657732"/>
                                </a:moveTo>
                                <a:lnTo>
                                  <a:pt x="1304251" y="2611246"/>
                                </a:lnTo>
                              </a:path>
                              <a:path w="3103245" h="2612390">
                                <a:moveTo>
                                  <a:pt x="1647024" y="657732"/>
                                </a:moveTo>
                                <a:lnTo>
                                  <a:pt x="1647024" y="2611246"/>
                                </a:lnTo>
                              </a:path>
                              <a:path w="3103245" h="2612390">
                                <a:moveTo>
                                  <a:pt x="2045296" y="657732"/>
                                </a:moveTo>
                                <a:lnTo>
                                  <a:pt x="2045296" y="2611246"/>
                                </a:lnTo>
                              </a:path>
                              <a:path w="3103245" h="2612390">
                                <a:moveTo>
                                  <a:pt x="296379" y="657605"/>
                                </a:moveTo>
                                <a:lnTo>
                                  <a:pt x="952334" y="126"/>
                                </a:lnTo>
                              </a:path>
                              <a:path w="3103245" h="2612390">
                                <a:moveTo>
                                  <a:pt x="618832" y="657351"/>
                                </a:moveTo>
                                <a:lnTo>
                                  <a:pt x="1274152" y="0"/>
                                </a:lnTo>
                              </a:path>
                              <a:path w="3103245" h="2612390">
                                <a:moveTo>
                                  <a:pt x="952334" y="658621"/>
                                </a:moveTo>
                                <a:lnTo>
                                  <a:pt x="1607527" y="1396"/>
                                </a:lnTo>
                              </a:path>
                              <a:path w="3103245" h="2612390">
                                <a:moveTo>
                                  <a:pt x="1304251" y="658621"/>
                                </a:moveTo>
                                <a:lnTo>
                                  <a:pt x="1959571" y="1396"/>
                                </a:lnTo>
                              </a:path>
                              <a:path w="3103245" h="2612390">
                                <a:moveTo>
                                  <a:pt x="1647024" y="658621"/>
                                </a:moveTo>
                                <a:lnTo>
                                  <a:pt x="2302217" y="1396"/>
                                </a:lnTo>
                              </a:path>
                              <a:path w="3103245" h="2612390">
                                <a:moveTo>
                                  <a:pt x="2045296" y="657225"/>
                                </a:moveTo>
                                <a:lnTo>
                                  <a:pt x="2700616" y="0"/>
                                </a:lnTo>
                              </a:path>
                              <a:path w="3103245" h="2612390">
                                <a:moveTo>
                                  <a:pt x="0" y="2360676"/>
                                </a:moveTo>
                                <a:lnTo>
                                  <a:pt x="2454617" y="2360676"/>
                                </a:lnTo>
                              </a:path>
                              <a:path w="3103245" h="2612390">
                                <a:moveTo>
                                  <a:pt x="0" y="2082800"/>
                                </a:moveTo>
                                <a:lnTo>
                                  <a:pt x="2454617" y="2082800"/>
                                </a:lnTo>
                              </a:path>
                              <a:path w="3103245" h="2612390">
                                <a:moveTo>
                                  <a:pt x="634" y="1808352"/>
                                </a:moveTo>
                                <a:lnTo>
                                  <a:pt x="2455252" y="1808352"/>
                                </a:lnTo>
                              </a:path>
                              <a:path w="3103245" h="2612390">
                                <a:moveTo>
                                  <a:pt x="0" y="1517141"/>
                                </a:moveTo>
                                <a:lnTo>
                                  <a:pt x="2454617" y="1517141"/>
                                </a:lnTo>
                              </a:path>
                              <a:path w="3103245" h="2612390">
                                <a:moveTo>
                                  <a:pt x="634" y="1220851"/>
                                </a:moveTo>
                                <a:lnTo>
                                  <a:pt x="2455252" y="1220851"/>
                                </a:lnTo>
                              </a:path>
                              <a:path w="3103245" h="2612390">
                                <a:moveTo>
                                  <a:pt x="2455252" y="1228852"/>
                                </a:moveTo>
                                <a:lnTo>
                                  <a:pt x="3102444" y="567816"/>
                                </a:lnTo>
                              </a:path>
                              <a:path w="3103245" h="2612390">
                                <a:moveTo>
                                  <a:pt x="2455252" y="1517141"/>
                                </a:moveTo>
                                <a:lnTo>
                                  <a:pt x="3103079" y="852931"/>
                                </a:lnTo>
                              </a:path>
                              <a:path w="3103245" h="2612390">
                                <a:moveTo>
                                  <a:pt x="2455252" y="1808352"/>
                                </a:moveTo>
                                <a:lnTo>
                                  <a:pt x="3103079" y="1144142"/>
                                </a:lnTo>
                              </a:path>
                              <a:path w="3103245" h="2612390">
                                <a:moveTo>
                                  <a:pt x="2454617" y="2082800"/>
                                </a:moveTo>
                                <a:lnTo>
                                  <a:pt x="3102444" y="1418716"/>
                                </a:lnTo>
                              </a:path>
                              <a:path w="3103245" h="2612390">
                                <a:moveTo>
                                  <a:pt x="2455252" y="2360676"/>
                                </a:moveTo>
                                <a:lnTo>
                                  <a:pt x="3103079" y="1696592"/>
                                </a:lnTo>
                              </a:path>
                              <a:path w="3103245" h="2612390">
                                <a:moveTo>
                                  <a:pt x="86702" y="564641"/>
                                </a:moveTo>
                                <a:lnTo>
                                  <a:pt x="2532087" y="564641"/>
                                </a:lnTo>
                              </a:path>
                              <a:path w="3103245" h="2612390">
                                <a:moveTo>
                                  <a:pt x="181317" y="479932"/>
                                </a:moveTo>
                                <a:lnTo>
                                  <a:pt x="2626448" y="479932"/>
                                </a:lnTo>
                              </a:path>
                              <a:path w="3103245" h="2612390">
                                <a:moveTo>
                                  <a:pt x="279869" y="387350"/>
                                </a:moveTo>
                                <a:lnTo>
                                  <a:pt x="2725000" y="387350"/>
                                </a:lnTo>
                              </a:path>
                              <a:path w="3103245" h="2612390">
                                <a:moveTo>
                                  <a:pt x="331304" y="303910"/>
                                </a:moveTo>
                                <a:lnTo>
                                  <a:pt x="2776435" y="303910"/>
                                </a:lnTo>
                              </a:path>
                              <a:path w="3103245" h="2612390">
                                <a:moveTo>
                                  <a:pt x="439127" y="202183"/>
                                </a:moveTo>
                                <a:lnTo>
                                  <a:pt x="2884258" y="202183"/>
                                </a:lnTo>
                              </a:path>
                              <a:path w="3103245" h="2612390">
                                <a:moveTo>
                                  <a:pt x="557999" y="109474"/>
                                </a:moveTo>
                                <a:lnTo>
                                  <a:pt x="3003130" y="109474"/>
                                </a:lnTo>
                              </a:path>
                              <a:path w="3103245" h="2612390">
                                <a:moveTo>
                                  <a:pt x="2532087" y="564514"/>
                                </a:moveTo>
                                <a:lnTo>
                                  <a:pt x="2532087" y="2538094"/>
                                </a:lnTo>
                              </a:path>
                              <a:path w="3103245" h="2612390">
                                <a:moveTo>
                                  <a:pt x="2626448" y="479932"/>
                                </a:moveTo>
                                <a:lnTo>
                                  <a:pt x="2626448" y="2453131"/>
                                </a:lnTo>
                              </a:path>
                              <a:path w="3103245" h="2612390">
                                <a:moveTo>
                                  <a:pt x="2700616" y="387476"/>
                                </a:moveTo>
                                <a:lnTo>
                                  <a:pt x="2700616" y="2360676"/>
                                </a:lnTo>
                              </a:path>
                              <a:path w="3103245" h="2612390">
                                <a:moveTo>
                                  <a:pt x="2776435" y="303910"/>
                                </a:moveTo>
                                <a:lnTo>
                                  <a:pt x="2776435" y="2277236"/>
                                </a:lnTo>
                              </a:path>
                              <a:path w="3103245" h="2612390">
                                <a:moveTo>
                                  <a:pt x="2884258" y="202183"/>
                                </a:moveTo>
                                <a:lnTo>
                                  <a:pt x="2884258" y="2175509"/>
                                </a:lnTo>
                              </a:path>
                              <a:path w="3103245" h="2612390">
                                <a:moveTo>
                                  <a:pt x="2995510" y="109600"/>
                                </a:moveTo>
                                <a:lnTo>
                                  <a:pt x="2995510" y="2082800"/>
                                </a:lnTo>
                              </a:path>
                              <a:path w="3103245" h="2612390">
                                <a:moveTo>
                                  <a:pt x="634" y="951610"/>
                                </a:moveTo>
                                <a:lnTo>
                                  <a:pt x="2455252" y="951610"/>
                                </a:lnTo>
                              </a:path>
                              <a:path w="3103245" h="2612390">
                                <a:moveTo>
                                  <a:pt x="2456014" y="964564"/>
                                </a:moveTo>
                                <a:lnTo>
                                  <a:pt x="3103079" y="303783"/>
                                </a:lnTo>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8596ECA" id="Group 177" o:spid="_x0000_s1026" style="position:absolute;margin-left:94.75pt;margin-top:-.25pt;width:245pt;height:206.35pt;z-index:-251629568;mso-wrap-distance-left:0;mso-wrap-distance-right:0;mso-position-horizontal-relative:page" coordsize="31115,26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">
                <v:shape id="Graphic 178" o:spid="_x0000_s1027" style="position:absolute;left:31;top:48;width:31033;height:26023;visibility:visible;mso-wrap-style:square;v-text-anchor:top" coordsize="3103245,2602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" path="m,2601849l648423,1953513em648423,r,1953513em648423,1963674r2454656,e" filled="f" strokeweight=".5pt">
                  <v:stroke dashstyle="3 1"/>
                  <v:path arrowok="t"/>
                </v:shape>
                <v:shape id="Graphic 179" o:spid="_x0000_s1028" style="position:absolute;left:31;top:48;width:31033;height:26124;visibility:visible;mso-wrap-style:square;v-text-anchor:top" coordsize="3103245,261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" path="m,652906l652995,,3103079,r,1958975l2450045,2612008,,2612008,,652906xem,652906r2450045,l3103079,em2450045,652906r,1959102e" filled="f" strokeweight=".5pt">
                  <v:path arrowok="t"/>
                </v:shape>
                <v:shape id="Graphic 180" o:spid="_x0000_s1029" style="position:absolute;left:31;top:47;width:31033;height:26124;visibility:visible;mso-wrap-style:square;v-text-anchor:top" coordsize="3103245,261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" path="m296379,657732r,1954022em618832,658749r,1953513em952334,658749r,1953513em1304251,657732r,1953514em1647024,657732r,1953514em2045296,657732r,1953514em296379,657605l952334,126em618832,657351l1274152,em952334,658621l1607527,1396em1304251,658621l1959571,1396em1647024,658621l2302217,1396em2045296,657225l2700616,em,2360676r2454617,em,2082800r2454617,em634,1808352r2454618,em,1517141r2454617,em634,1220851r2454618,em2455252,1228852l3102444,567816em2455252,1517141l3103079,852931em2455252,1808352r647827,-664210em2454617,2082800r647827,-664084em2455252,2360676r647827,-664084em86702,564641r2445385,em181317,479932r2445131,em279869,387350r2445131,em331304,303910r2445131,em439127,202183r2445131,em557999,109474r2445131,em2532087,564514r,1973580em2626448,479932r,1973199em2700616,387476r,1973200em2776435,303910r,1973326em2884258,202183r,1973326em2995510,109600r,1973200em634,951610r2454618,em2456014,964564l3103079,303783e" filled="f">
                  <v:path arrowok="t"/>
                </v:shape>
                <w10:wrap anchorx="page"/>
              </v:group>
            </w:pict>
          </mc:Fallback>
        </mc:AlternateContent>
      </w:r>
      <w:r>
        <w:rPr>
          <w:spacing w:val="-5"/>
          <w:sz w:val="18"/>
        </w:rPr>
        <w:t>3.7</w:t>
      </w:r>
    </w:p>
    <w:p w:rsidR="007C7A3E" w:rsidRDefault="007C7A3E" w:rsidP="007C7A3E">
      <w:pPr>
        <w:spacing w:line="140" w:lineRule="exact"/>
        <w:ind w:left="1052"/>
        <w:rPr>
          <w:sz w:val="18"/>
        </w:rPr>
      </w:pPr>
      <w:r>
        <w:rPr>
          <w:spacing w:val="-5"/>
          <w:sz w:val="18"/>
        </w:rPr>
        <w:t>3.6</w:t>
      </w:r>
    </w:p>
    <w:p w:rsidR="007C7A3E" w:rsidRDefault="007C7A3E" w:rsidP="007C7A3E">
      <w:pPr>
        <w:spacing w:line="138" w:lineRule="exact"/>
        <w:ind w:left="920"/>
        <w:rPr>
          <w:sz w:val="18"/>
        </w:rPr>
      </w:pPr>
      <w:r>
        <w:rPr>
          <w:spacing w:val="-5"/>
          <w:sz w:val="18"/>
        </w:rPr>
        <w:t>3.5</w:t>
      </w:r>
    </w:p>
    <w:p w:rsidR="007C7A3E" w:rsidRDefault="007C7A3E" w:rsidP="007C7A3E">
      <w:pPr>
        <w:spacing w:line="142" w:lineRule="exact"/>
        <w:ind w:left="764"/>
        <w:rPr>
          <w:sz w:val="18"/>
        </w:rPr>
      </w:pPr>
      <w:r>
        <w:rPr>
          <w:spacing w:val="-5"/>
          <w:sz w:val="18"/>
        </w:rPr>
        <w:t>3.4</w:t>
      </w:r>
    </w:p>
    <w:p w:rsidR="007C7A3E" w:rsidRDefault="007C7A3E" w:rsidP="007C7A3E">
      <w:pPr>
        <w:spacing w:line="138" w:lineRule="exact"/>
        <w:ind w:left="666"/>
        <w:rPr>
          <w:sz w:val="18"/>
        </w:rPr>
      </w:pPr>
      <w:r>
        <w:rPr>
          <w:spacing w:val="-5"/>
          <w:sz w:val="18"/>
        </w:rPr>
        <w:t>3.3</w:t>
      </w:r>
    </w:p>
    <w:p w:rsidR="007C7A3E" w:rsidRDefault="007C7A3E" w:rsidP="007C7A3E">
      <w:pPr>
        <w:spacing w:line="137" w:lineRule="exact"/>
        <w:ind w:left="526"/>
        <w:rPr>
          <w:sz w:val="18"/>
        </w:rPr>
      </w:pPr>
      <w:r>
        <w:rPr>
          <w:spacing w:val="-5"/>
          <w:sz w:val="18"/>
        </w:rPr>
        <w:t>3.2</w:t>
      </w:r>
    </w:p>
    <w:p w:rsidR="007C7A3E" w:rsidRDefault="007C7A3E" w:rsidP="007C7A3E">
      <w:pPr>
        <w:spacing w:line="173" w:lineRule="exact"/>
        <w:ind w:left="392"/>
        <w:rPr>
          <w:sz w:val="18"/>
        </w:rPr>
      </w:pPr>
      <w:r>
        <w:rPr>
          <w:spacing w:val="-5"/>
          <w:sz w:val="18"/>
        </w:rPr>
        <w:t>3.1</w:t>
      </w:r>
    </w:p>
    <w:p w:rsidR="007C7A3E" w:rsidRDefault="007C7A3E" w:rsidP="007C7A3E">
      <w:pPr>
        <w:spacing w:before="150"/>
        <w:ind w:left="327"/>
        <w:rPr>
          <w:sz w:val="18"/>
        </w:rPr>
      </w:pPr>
      <w:r>
        <w:rPr>
          <w:spacing w:val="-5"/>
          <w:sz w:val="18"/>
        </w:rPr>
        <w:t>2.1</w:t>
      </w:r>
    </w:p>
    <w:p w:rsidR="007C7A3E" w:rsidRDefault="007C7A3E" w:rsidP="007C7A3E">
      <w:pPr>
        <w:spacing w:before="204"/>
        <w:ind w:left="327"/>
        <w:rPr>
          <w:sz w:val="18"/>
        </w:rPr>
      </w:pPr>
      <w:r>
        <w:rPr>
          <w:spacing w:val="-5"/>
          <w:sz w:val="18"/>
        </w:rPr>
        <w:t>2.2</w:t>
      </w:r>
    </w:p>
    <w:p w:rsidR="007C7A3E" w:rsidRDefault="007C7A3E" w:rsidP="007C7A3E">
      <w:pPr>
        <w:pStyle w:val="a9"/>
        <w:spacing w:before="15"/>
        <w:rPr>
          <w:sz w:val="18"/>
        </w:rPr>
      </w:pPr>
    </w:p>
    <w:p w:rsidR="007C7A3E" w:rsidRDefault="007C7A3E" w:rsidP="007C7A3E">
      <w:pPr>
        <w:ind w:left="327"/>
        <w:rPr>
          <w:sz w:val="18"/>
        </w:rPr>
      </w:pPr>
      <w:r>
        <w:rPr>
          <w:spacing w:val="-5"/>
          <w:sz w:val="18"/>
        </w:rPr>
        <w:t>2.3</w:t>
      </w:r>
    </w:p>
    <w:p w:rsidR="007C7A3E" w:rsidRDefault="007C7A3E" w:rsidP="007C7A3E">
      <w:pPr>
        <w:pStyle w:val="a9"/>
        <w:spacing w:before="57"/>
        <w:rPr>
          <w:sz w:val="18"/>
        </w:rPr>
      </w:pPr>
    </w:p>
    <w:p w:rsidR="007C7A3E" w:rsidRDefault="007C7A3E" w:rsidP="007C7A3E">
      <w:pPr>
        <w:ind w:left="327"/>
        <w:rPr>
          <w:sz w:val="18"/>
        </w:rPr>
      </w:pPr>
      <w:r>
        <w:rPr>
          <w:spacing w:val="-5"/>
          <w:sz w:val="18"/>
        </w:rPr>
        <w:t>2.4</w:t>
      </w:r>
    </w:p>
    <w:p w:rsidR="007C7A3E" w:rsidRDefault="007C7A3E" w:rsidP="007C7A3E">
      <w:pPr>
        <w:pStyle w:val="a9"/>
        <w:spacing w:before="42"/>
        <w:rPr>
          <w:sz w:val="18"/>
        </w:rPr>
      </w:pPr>
    </w:p>
    <w:p w:rsidR="007C7A3E" w:rsidRDefault="007C7A3E" w:rsidP="007C7A3E">
      <w:pPr>
        <w:ind w:left="327"/>
        <w:rPr>
          <w:sz w:val="18"/>
        </w:rPr>
      </w:pPr>
      <w:r>
        <w:rPr>
          <w:spacing w:val="-5"/>
          <w:sz w:val="18"/>
        </w:rPr>
        <w:t>2.5</w:t>
      </w:r>
    </w:p>
    <w:p w:rsidR="007C7A3E" w:rsidRDefault="007C7A3E" w:rsidP="007C7A3E">
      <w:pPr>
        <w:pStyle w:val="a9"/>
        <w:spacing w:before="20"/>
        <w:rPr>
          <w:sz w:val="18"/>
        </w:rPr>
      </w:pPr>
    </w:p>
    <w:p w:rsidR="007C7A3E" w:rsidRDefault="007C7A3E" w:rsidP="007C7A3E">
      <w:pPr>
        <w:ind w:left="327"/>
        <w:rPr>
          <w:sz w:val="18"/>
        </w:rPr>
      </w:pPr>
      <w:r>
        <w:rPr>
          <w:spacing w:val="-5"/>
          <w:sz w:val="18"/>
        </w:rPr>
        <w:t>2.6</w:t>
      </w:r>
    </w:p>
    <w:p w:rsidR="007C7A3E" w:rsidRDefault="007C7A3E" w:rsidP="007C7A3E">
      <w:pPr>
        <w:spacing w:before="199"/>
        <w:ind w:left="327"/>
        <w:rPr>
          <w:sz w:val="18"/>
        </w:rPr>
      </w:pPr>
      <w:r>
        <w:rPr>
          <w:spacing w:val="-5"/>
          <w:sz w:val="18"/>
        </w:rPr>
        <w:t>2.7</w:t>
      </w:r>
    </w:p>
    <w:p w:rsidR="007C7A3E" w:rsidRDefault="007C7A3E" w:rsidP="007C7A3E">
      <w:pPr>
        <w:tabs>
          <w:tab w:val="left" w:pos="1201"/>
          <w:tab w:val="left" w:pos="1733"/>
          <w:tab w:val="left" w:pos="2245"/>
          <w:tab w:val="left" w:pos="2814"/>
          <w:tab w:val="left" w:pos="3354"/>
          <w:tab w:val="right" w:pos="4207"/>
        </w:tabs>
        <w:spacing w:before="192"/>
        <w:ind w:left="711"/>
        <w:rPr>
          <w:sz w:val="18"/>
        </w:rPr>
      </w:pPr>
      <w:r>
        <w:rPr>
          <w:spacing w:val="-5"/>
          <w:sz w:val="18"/>
        </w:rPr>
        <w:t>1.1</w:t>
      </w:r>
      <w:r>
        <w:rPr>
          <w:sz w:val="18"/>
        </w:rPr>
        <w:tab/>
      </w:r>
      <w:r>
        <w:rPr>
          <w:spacing w:val="-5"/>
          <w:sz w:val="18"/>
        </w:rPr>
        <w:t>1.2</w:t>
      </w:r>
      <w:r>
        <w:rPr>
          <w:sz w:val="18"/>
        </w:rPr>
        <w:tab/>
      </w:r>
      <w:r>
        <w:rPr>
          <w:spacing w:val="-5"/>
          <w:sz w:val="18"/>
        </w:rPr>
        <w:t>1.3</w:t>
      </w:r>
      <w:r>
        <w:rPr>
          <w:sz w:val="18"/>
        </w:rPr>
        <w:tab/>
      </w:r>
      <w:r>
        <w:rPr>
          <w:spacing w:val="-5"/>
          <w:sz w:val="18"/>
        </w:rPr>
        <w:t>1.4</w:t>
      </w:r>
      <w:r>
        <w:rPr>
          <w:sz w:val="18"/>
        </w:rPr>
        <w:tab/>
      </w:r>
      <w:r>
        <w:rPr>
          <w:spacing w:val="-5"/>
          <w:sz w:val="18"/>
        </w:rPr>
        <w:t>1.5</w:t>
      </w:r>
      <w:r>
        <w:rPr>
          <w:sz w:val="18"/>
        </w:rPr>
        <w:tab/>
      </w:r>
      <w:r>
        <w:rPr>
          <w:spacing w:val="-5"/>
          <w:sz w:val="18"/>
        </w:rPr>
        <w:t>1.6</w:t>
      </w:r>
      <w:r>
        <w:rPr>
          <w:sz w:val="18"/>
        </w:rPr>
        <w:tab/>
      </w:r>
      <w:r>
        <w:rPr>
          <w:spacing w:val="-5"/>
          <w:sz w:val="18"/>
        </w:rPr>
        <w:t>1.7</w:t>
      </w:r>
    </w:p>
    <w:p w:rsidR="007C7A3E" w:rsidRPr="00D677A6" w:rsidRDefault="007C7A3E" w:rsidP="00CB43C5">
      <w:pPr>
        <w:tabs>
          <w:tab w:val="left" w:pos="434"/>
          <w:tab w:val="left" w:pos="521"/>
          <w:tab w:val="left" w:pos="1235"/>
          <w:tab w:val="left" w:pos="2381"/>
          <w:tab w:val="left" w:pos="2741"/>
        </w:tabs>
        <w:spacing w:line="360" w:lineRule="auto"/>
        <w:ind w:firstLine="709"/>
        <w:rPr>
          <w:b/>
        </w:rPr>
      </w:pPr>
    </w:p>
    <w:p w:rsidR="00CE61AF" w:rsidRPr="00CE61AF" w:rsidRDefault="00CE61AF" w:rsidP="00CB43C5">
      <w:pPr>
        <w:tabs>
          <w:tab w:val="left" w:pos="8364"/>
        </w:tabs>
        <w:spacing w:line="360" w:lineRule="auto"/>
        <w:ind w:firstLine="709"/>
        <w:rPr>
          <w:rFonts w:ascii="Times New Roman" w:hAnsi="Times New Roman" w:cs="Times New Roman"/>
          <w:b/>
          <w:bCs/>
          <w:iCs/>
          <w:sz w:val="28"/>
          <w:szCs w:val="28"/>
        </w:rPr>
      </w:pPr>
      <w:r w:rsidRPr="00CE61AF">
        <w:rPr>
          <w:rFonts w:ascii="Times New Roman" w:hAnsi="Times New Roman" w:cs="Times New Roman"/>
          <w:b/>
          <w:bCs/>
          <w:iCs/>
          <w:sz w:val="28"/>
          <w:szCs w:val="28"/>
        </w:rPr>
        <w:t>Рис.</w:t>
      </w:r>
      <w:r w:rsidRPr="00CE61AF">
        <w:rPr>
          <w:rFonts w:ascii="Times New Roman" w:hAnsi="Times New Roman" w:cs="Times New Roman"/>
          <w:b/>
          <w:bCs/>
          <w:iCs/>
          <w:spacing w:val="-7"/>
          <w:sz w:val="28"/>
          <w:szCs w:val="28"/>
        </w:rPr>
        <w:t xml:space="preserve"> </w:t>
      </w:r>
      <w:r w:rsidRPr="00CE61AF">
        <w:rPr>
          <w:rFonts w:ascii="Times New Roman" w:hAnsi="Times New Roman" w:cs="Times New Roman"/>
          <w:b/>
          <w:bCs/>
          <w:iCs/>
          <w:sz w:val="28"/>
          <w:szCs w:val="28"/>
        </w:rPr>
        <w:t>3.</w:t>
      </w:r>
      <w:r w:rsidR="00457AEC">
        <w:rPr>
          <w:rFonts w:ascii="Times New Roman" w:hAnsi="Times New Roman" w:cs="Times New Roman"/>
          <w:b/>
          <w:bCs/>
          <w:iCs/>
          <w:sz w:val="28"/>
          <w:szCs w:val="28"/>
        </w:rPr>
        <w:t>2.</w:t>
      </w:r>
      <w:r w:rsidRPr="00CE61AF">
        <w:rPr>
          <w:rFonts w:ascii="Times New Roman" w:hAnsi="Times New Roman" w:cs="Times New Roman"/>
          <w:b/>
          <w:bCs/>
          <w:iCs/>
          <w:spacing w:val="-7"/>
          <w:sz w:val="28"/>
          <w:szCs w:val="28"/>
        </w:rPr>
        <w:t xml:space="preserve"> </w:t>
      </w:r>
      <w:r w:rsidRPr="00CE61AF">
        <w:rPr>
          <w:rFonts w:ascii="Times New Roman" w:hAnsi="Times New Roman" w:cs="Times New Roman"/>
          <w:b/>
          <w:bCs/>
          <w:iCs/>
          <w:sz w:val="28"/>
          <w:szCs w:val="28"/>
        </w:rPr>
        <w:t>Тривимірна</w:t>
      </w:r>
      <w:r w:rsidRPr="00CE61AF">
        <w:rPr>
          <w:rFonts w:ascii="Times New Roman" w:hAnsi="Times New Roman" w:cs="Times New Roman"/>
          <w:b/>
          <w:bCs/>
          <w:iCs/>
          <w:spacing w:val="-5"/>
          <w:sz w:val="28"/>
          <w:szCs w:val="28"/>
        </w:rPr>
        <w:t xml:space="preserve"> </w:t>
      </w:r>
      <w:r w:rsidRPr="00CE61AF">
        <w:rPr>
          <w:rFonts w:ascii="Times New Roman" w:hAnsi="Times New Roman" w:cs="Times New Roman"/>
          <w:b/>
          <w:bCs/>
          <w:iCs/>
          <w:sz w:val="28"/>
          <w:szCs w:val="28"/>
        </w:rPr>
        <w:t>модель</w:t>
      </w:r>
      <w:r w:rsidRPr="00CE61AF">
        <w:rPr>
          <w:rFonts w:ascii="Times New Roman" w:hAnsi="Times New Roman" w:cs="Times New Roman"/>
          <w:b/>
          <w:bCs/>
          <w:iCs/>
          <w:spacing w:val="-7"/>
          <w:sz w:val="28"/>
          <w:szCs w:val="28"/>
        </w:rPr>
        <w:t xml:space="preserve"> </w:t>
      </w:r>
      <w:r w:rsidRPr="00CE61AF">
        <w:rPr>
          <w:rFonts w:ascii="Times New Roman" w:hAnsi="Times New Roman" w:cs="Times New Roman"/>
          <w:b/>
          <w:bCs/>
          <w:iCs/>
          <w:sz w:val="28"/>
          <w:szCs w:val="28"/>
        </w:rPr>
        <w:t>механізму</w:t>
      </w:r>
      <w:r w:rsidRPr="00CE61AF">
        <w:rPr>
          <w:rFonts w:ascii="Times New Roman" w:hAnsi="Times New Roman" w:cs="Times New Roman"/>
          <w:b/>
          <w:bCs/>
          <w:iCs/>
          <w:spacing w:val="-6"/>
          <w:sz w:val="28"/>
          <w:szCs w:val="28"/>
        </w:rPr>
        <w:t xml:space="preserve"> </w:t>
      </w:r>
      <w:r w:rsidRPr="00CE61AF">
        <w:rPr>
          <w:rFonts w:ascii="Times New Roman" w:hAnsi="Times New Roman" w:cs="Times New Roman"/>
          <w:b/>
          <w:bCs/>
          <w:iCs/>
          <w:sz w:val="28"/>
          <w:szCs w:val="28"/>
        </w:rPr>
        <w:t>інноваційного</w:t>
      </w:r>
      <w:r w:rsidRPr="00CE61AF">
        <w:rPr>
          <w:rFonts w:ascii="Times New Roman" w:hAnsi="Times New Roman" w:cs="Times New Roman"/>
          <w:b/>
          <w:bCs/>
          <w:iCs/>
          <w:spacing w:val="-5"/>
          <w:sz w:val="28"/>
          <w:szCs w:val="28"/>
        </w:rPr>
        <w:t xml:space="preserve"> </w:t>
      </w:r>
      <w:r w:rsidRPr="00CE61AF">
        <w:rPr>
          <w:rFonts w:ascii="Times New Roman" w:hAnsi="Times New Roman" w:cs="Times New Roman"/>
          <w:b/>
          <w:bCs/>
          <w:iCs/>
          <w:sz w:val="28"/>
          <w:szCs w:val="28"/>
        </w:rPr>
        <w:t>планування на приватних медичних підприємствах на засадах маркетингу</w:t>
      </w:r>
      <w:r w:rsidR="00935808">
        <w:rPr>
          <w:rFonts w:ascii="Times New Roman" w:hAnsi="Times New Roman" w:cs="Times New Roman"/>
          <w:b/>
          <w:bCs/>
          <w:iCs/>
          <w:sz w:val="28"/>
          <w:szCs w:val="28"/>
        </w:rPr>
        <w:t>*</w:t>
      </w:r>
    </w:p>
    <w:p w:rsidR="00CE61AF" w:rsidRPr="00935808" w:rsidRDefault="00935808" w:rsidP="00CB43C5">
      <w:pPr>
        <w:spacing w:line="360" w:lineRule="auto"/>
        <w:ind w:firstLine="709"/>
        <w:jc w:val="both"/>
        <w:rPr>
          <w:rFonts w:ascii="Times New Roman" w:hAnsi="Times New Roman" w:cs="Times New Roman"/>
        </w:rPr>
      </w:pPr>
      <w:r w:rsidRPr="00935808">
        <w:rPr>
          <w:rFonts w:ascii="Times New Roman" w:hAnsi="Times New Roman" w:cs="Times New Roman"/>
        </w:rPr>
        <w:t>* Складено автором самостійно.</w:t>
      </w:r>
    </w:p>
    <w:p w:rsidR="00391E9A" w:rsidRDefault="00391E9A" w:rsidP="00CB43C5">
      <w:pPr>
        <w:pStyle w:val="ab"/>
        <w:tabs>
          <w:tab w:val="left" w:pos="709"/>
          <w:tab w:val="left" w:pos="851"/>
          <w:tab w:val="left" w:pos="1112"/>
        </w:tabs>
        <w:spacing w:line="360" w:lineRule="auto"/>
        <w:ind w:left="0" w:firstLine="709"/>
        <w:rPr>
          <w:bCs/>
          <w:spacing w:val="-4"/>
          <w:sz w:val="28"/>
          <w:szCs w:val="28"/>
        </w:rPr>
      </w:pP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1. Функції у процесі планування інноваційно-інвестиційної діяльності:</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1.1. Розробка організаційного механізму для планування інновацій.</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1.2. Проведення маркетингових досліджень.</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1.3. Генерація ідей для інноваційної діяльності.</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1.4. Пошук та оцінка нових технологій.</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1.5. Розробка інвестиційного плану.</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1.6. Залучення інвестора та наукове обґрунтування проєкту.</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1.7. Контроль за впровадженням інноваційно-інвестиційного проєкту та його коригування.</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2. Етапи процесу планування інновацій:</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2.1. Аналіз ситуації та визначення маркетингових і виробничих проблем.</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2.2. Встановлення цілей та завдань, визначення шляхів їх вирішення.</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2.3. Розробка плану маркетингових заходів.</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2.4. Планування виробничої програми.</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2.5. Фінансове планування.</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lastRenderedPageBreak/>
        <w:t>2.6. Оцінка ризиків.</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2.7. Оцінка економічної ефективності інноваційного проєкту.</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3. Елементи організаційно-економічного механізму:</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3.1. Інформаційне забезпечення.</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3.2. Відбір персоналу і формування команди.</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3.3. Організаційна структура управління.</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3.4. Фінансові ресурси.</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3.5. Методика планування.</w:t>
      </w:r>
    </w:p>
    <w:p w:rsidR="00D677A6" w:rsidRPr="00D677A6" w:rsidRDefault="00D677A6" w:rsidP="00CB43C5">
      <w:pPr>
        <w:pStyle w:val="ab"/>
        <w:tabs>
          <w:tab w:val="left" w:pos="709"/>
          <w:tab w:val="left" w:pos="851"/>
          <w:tab w:val="left" w:pos="1112"/>
        </w:tabs>
        <w:spacing w:line="360" w:lineRule="auto"/>
        <w:ind w:left="0" w:firstLine="709"/>
        <w:rPr>
          <w:bCs/>
          <w:spacing w:val="-4"/>
          <w:sz w:val="28"/>
          <w:szCs w:val="28"/>
        </w:rPr>
      </w:pPr>
      <w:r w:rsidRPr="00D677A6">
        <w:rPr>
          <w:bCs/>
          <w:spacing w:val="-4"/>
          <w:sz w:val="28"/>
          <w:szCs w:val="28"/>
        </w:rPr>
        <w:t>3.6. Технологія планування.</w:t>
      </w:r>
    </w:p>
    <w:p w:rsidR="007C7A3E" w:rsidRPr="00D677A6" w:rsidRDefault="00D677A6" w:rsidP="00CB43C5">
      <w:pPr>
        <w:pStyle w:val="ab"/>
        <w:tabs>
          <w:tab w:val="left" w:pos="709"/>
          <w:tab w:val="left" w:pos="851"/>
          <w:tab w:val="left" w:pos="1112"/>
        </w:tabs>
        <w:spacing w:line="360" w:lineRule="auto"/>
        <w:ind w:left="0" w:firstLine="709"/>
        <w:rPr>
          <w:bCs/>
          <w:sz w:val="28"/>
          <w:szCs w:val="28"/>
        </w:rPr>
      </w:pPr>
      <w:r w:rsidRPr="00D677A6">
        <w:rPr>
          <w:bCs/>
          <w:spacing w:val="-4"/>
          <w:sz w:val="28"/>
          <w:szCs w:val="28"/>
        </w:rPr>
        <w:t>3.7. Автоматизація процесів планування.</w:t>
      </w:r>
    </w:p>
    <w:p w:rsidR="007C7A3E" w:rsidRDefault="00CB43C5" w:rsidP="00CB43C5">
      <w:pPr>
        <w:pStyle w:val="a9"/>
        <w:spacing w:line="360" w:lineRule="auto"/>
        <w:ind w:left="0" w:firstLine="709"/>
      </w:pPr>
      <w:r w:rsidRPr="00CB43C5">
        <w:t>Запропонована модель складається з 343 комірок, кожна з яких асоційована з трьома аспектами планування, що дозволяє керувати інноваційною діяльністю певного ме</w:t>
      </w:r>
      <w:r w:rsidR="00391E9A">
        <w:t>дичного</w:t>
      </w:r>
      <w:r w:rsidRPr="00CB43C5">
        <w:t xml:space="preserve"> закладу. Ця модель ілюструє складність та різноманітність взаємозв'язків між елементами планування інноваційної діяльності на підприємстві, вимагає системного підходу та дає можливість оцінити вплив різних факторів середовища на обґрунтованість інноваційного проєкту. Наприклад, комірка 1.5-2.3-3.1 відображає інформаційну підтримку розробки маркетингового плану в контексті розрахунків інноваційного плану та визначення можливостей збільшення прибутковості підприємства. Цей етап описує обробку та формалізацію даних маркетингових досліджень з різних джерел та їх використання при розробці маркетингового плану для конкретного інноваційного проєкту. Крім того, комірка 1.3-2.2-3.3 дозволяє враховувати відповідність організаційної структури управління на підприємстві процесу визначення цілей та завдань його інноваційної діяльності.</w:t>
      </w:r>
    </w:p>
    <w:p w:rsidR="007C7A3E" w:rsidRDefault="00CB43C5" w:rsidP="00CB43C5">
      <w:pPr>
        <w:pStyle w:val="a9"/>
        <w:spacing w:line="360" w:lineRule="auto"/>
        <w:ind w:left="0" w:firstLine="709"/>
      </w:pPr>
      <w:r w:rsidRPr="00CB43C5">
        <w:t xml:space="preserve">При організації інноваційного планування </w:t>
      </w:r>
      <w:r w:rsidR="00457AEC">
        <w:t>у</w:t>
      </w:r>
      <w:r w:rsidRPr="00CB43C5">
        <w:t xml:space="preserve"> медичних підприємствах, важливо враховувати основні принципи формування організаційно-економічного механізму для забезпечення ефективного управління інноваційною діяльністю. Ці принципи включають цілеспрямованість, системність, ефективне використання ресурсів, оптимальність, комплексність </w:t>
      </w:r>
      <w:r w:rsidRPr="00CB43C5">
        <w:lastRenderedPageBreak/>
        <w:t xml:space="preserve">заходів, гнучкість, надійність, наукову обґрунтованість, автоматизацію бізнес-процесів та аналітичні розрахунки. Створення такого організаційно-економічного механізму можна уявити як концепцію впровадження науково обґрунтованих методик у межах стратегічного маркетингового управління на підприємствах </w:t>
      </w:r>
      <w:r w:rsidR="00457AEC">
        <w:t>медичної сфери</w:t>
      </w:r>
      <w:r w:rsidRPr="00CB43C5">
        <w:t xml:space="preserve"> України</w:t>
      </w:r>
      <w:r w:rsidR="00935808">
        <w:t xml:space="preserve"> </w:t>
      </w:r>
      <w:r w:rsidR="00935808">
        <w:sym w:font="Symbol" w:char="F05B"/>
      </w:r>
      <w:r w:rsidR="00935808">
        <w:t>34, с. 49</w:t>
      </w:r>
      <w:r w:rsidR="00935808">
        <w:sym w:font="Symbol" w:char="F05D"/>
      </w:r>
      <w:r w:rsidRPr="00CB43C5">
        <w:t>.</w:t>
      </w:r>
    </w:p>
    <w:p w:rsidR="007C7A3E" w:rsidRDefault="00CB43C5" w:rsidP="00CB43C5">
      <w:pPr>
        <w:pStyle w:val="a9"/>
        <w:spacing w:line="360" w:lineRule="auto"/>
        <w:ind w:left="0" w:firstLine="709"/>
      </w:pPr>
      <w:r w:rsidRPr="00CB43C5">
        <w:rPr>
          <w:spacing w:val="-2"/>
        </w:rPr>
        <w:t xml:space="preserve">Отже, ефективний організаційно-економічний механізм, що забезпечує інноваційну діяльність у підприємствах </w:t>
      </w:r>
      <w:r w:rsidR="00391E9A">
        <w:rPr>
          <w:spacing w:val="-2"/>
        </w:rPr>
        <w:t>медичної сфери</w:t>
      </w:r>
      <w:r w:rsidRPr="00CB43C5">
        <w:rPr>
          <w:spacing w:val="-2"/>
        </w:rPr>
        <w:t xml:space="preserve">, ґрунтується на систематичних маркетингових дослідженнях, які надають інформацію про потреби споживачів і вплив маркетингового середовища. Для досягнення цілей інноваційного розвитку у </w:t>
      </w:r>
      <w:r w:rsidR="00457AEC">
        <w:rPr>
          <w:spacing w:val="-2"/>
        </w:rPr>
        <w:t>медицині</w:t>
      </w:r>
      <w:r w:rsidRPr="00CB43C5">
        <w:rPr>
          <w:spacing w:val="-2"/>
        </w:rPr>
        <w:t xml:space="preserve"> необхідно дотримуватися принципів: орієнтації на цільового споживача, ефективного розподілу та використання ресурсів і скорочення витрат. Причини неефективних рішень у процесі планування інноваційної діяльності включають відсутність системного підходу до планування, недостатність маркетингових досліджень для обґрунтування рішень, недостатню залученість та мотивацію працівників, відсутність досвіду, опір змінам та недооцінку впливу зовнішнього середовища. Розроблений механізм функціонального забезпечення системи управління інноваційною діяльністю підприємств </w:t>
      </w:r>
      <w:r w:rsidR="00457AEC">
        <w:rPr>
          <w:spacing w:val="-2"/>
        </w:rPr>
        <w:t xml:space="preserve">медичної сфери </w:t>
      </w:r>
      <w:r w:rsidRPr="00CB43C5">
        <w:rPr>
          <w:spacing w:val="-2"/>
        </w:rPr>
        <w:t>повинен включати блоки для виявлення проблем, організації ефективної взаємодії елементів системи управління інноваційною діяльністю підприємств та коригування управління інноваційним розвитком на маркетингових засадах.</w:t>
      </w:r>
    </w:p>
    <w:p w:rsidR="00934C1F" w:rsidRDefault="00934C1F" w:rsidP="00CB43C5">
      <w:pPr>
        <w:pStyle w:val="a9"/>
        <w:tabs>
          <w:tab w:val="left" w:pos="1134"/>
        </w:tabs>
        <w:spacing w:line="360" w:lineRule="auto"/>
        <w:ind w:left="0" w:firstLine="709"/>
        <w:rPr>
          <w:spacing w:val="1"/>
        </w:rPr>
      </w:pPr>
    </w:p>
    <w:p w:rsidR="00391E9A" w:rsidRDefault="00391E9A">
      <w:pPr>
        <w:rPr>
          <w:rFonts w:ascii="Times New Roman" w:eastAsia="Times New Roman" w:hAnsi="Times New Roman" w:cs="Times New Roman"/>
          <w:spacing w:val="1"/>
          <w:kern w:val="0"/>
          <w:sz w:val="28"/>
          <w:szCs w:val="28"/>
          <w14:ligatures w14:val="none"/>
        </w:rPr>
      </w:pPr>
      <w:r>
        <w:rPr>
          <w:spacing w:val="1"/>
        </w:rPr>
        <w:br w:type="page"/>
      </w:r>
    </w:p>
    <w:p w:rsidR="00391E9A" w:rsidRPr="00BB5D09" w:rsidRDefault="00391E9A" w:rsidP="00AC6533">
      <w:pPr>
        <w:pStyle w:val="a9"/>
        <w:tabs>
          <w:tab w:val="left" w:pos="1134"/>
        </w:tabs>
        <w:spacing w:line="360" w:lineRule="auto"/>
        <w:ind w:left="0" w:firstLine="709"/>
        <w:jc w:val="center"/>
        <w:rPr>
          <w:b/>
          <w:bCs/>
          <w:spacing w:val="1"/>
        </w:rPr>
      </w:pPr>
      <w:r w:rsidRPr="00BB5D09">
        <w:rPr>
          <w:b/>
          <w:bCs/>
          <w:spacing w:val="1"/>
        </w:rPr>
        <w:lastRenderedPageBreak/>
        <w:t>ВИСНОВКИ</w:t>
      </w:r>
    </w:p>
    <w:p w:rsidR="00391E9A" w:rsidRDefault="00391E9A" w:rsidP="00AC6533">
      <w:pPr>
        <w:pStyle w:val="a9"/>
        <w:tabs>
          <w:tab w:val="left" w:pos="1134"/>
        </w:tabs>
        <w:spacing w:line="360" w:lineRule="auto"/>
        <w:ind w:left="0" w:firstLine="709"/>
        <w:rPr>
          <w:spacing w:val="1"/>
        </w:rPr>
      </w:pPr>
    </w:p>
    <w:p w:rsidR="00391E9A" w:rsidRPr="00391E9A" w:rsidRDefault="00391E9A" w:rsidP="00223288">
      <w:pPr>
        <w:pStyle w:val="a9"/>
        <w:tabs>
          <w:tab w:val="left" w:pos="1134"/>
        </w:tabs>
        <w:spacing w:line="360" w:lineRule="auto"/>
        <w:ind w:left="0" w:firstLine="709"/>
        <w:rPr>
          <w:spacing w:val="1"/>
        </w:rPr>
      </w:pPr>
      <w:r w:rsidRPr="00391E9A">
        <w:rPr>
          <w:spacing w:val="1"/>
        </w:rPr>
        <w:t>Інноваційна активність підприємств є основним фундаментом інноваційної діяльності в державі. У науковій літературі відсутній уніфікований підхід до визначення термінів "інновації" та "інноваційний розвиток", які мають різноманітні трактування.</w:t>
      </w:r>
      <w:r>
        <w:rPr>
          <w:spacing w:val="1"/>
        </w:rPr>
        <w:t xml:space="preserve"> </w:t>
      </w:r>
      <w:r w:rsidRPr="00391E9A">
        <w:rPr>
          <w:spacing w:val="1"/>
        </w:rPr>
        <w:t>Інноваційна діяльність на підприємстві включає в себе освоєння, комерціалізацію нових продуктів чи виробничих методів, а також їх доставку та реалізацію. Інноваційна діяльність є комплексною та системною, охоплюючи пошук нових ідей, організацію дослідницької та інженерно-технічної роботи, а також інформаційну та маркетингову діяльність.</w:t>
      </w:r>
    </w:p>
    <w:p w:rsidR="00934C1F" w:rsidRDefault="00391E9A" w:rsidP="00223288">
      <w:pPr>
        <w:pStyle w:val="a9"/>
        <w:tabs>
          <w:tab w:val="left" w:pos="1134"/>
        </w:tabs>
        <w:spacing w:line="360" w:lineRule="auto"/>
        <w:ind w:left="0" w:firstLine="709"/>
        <w:rPr>
          <w:spacing w:val="1"/>
        </w:rPr>
      </w:pPr>
      <w:r w:rsidRPr="00391E9A">
        <w:rPr>
          <w:spacing w:val="1"/>
        </w:rPr>
        <w:t>Основною метою інноваційної діяльності є реалізація довгострокових науково-технічних програм та впровадження науково-технічних досягнень у виробництво та інші сфери суспільного життя.</w:t>
      </w:r>
      <w:r w:rsidR="00457AEC">
        <w:rPr>
          <w:spacing w:val="1"/>
        </w:rPr>
        <w:t xml:space="preserve"> </w:t>
      </w:r>
      <w:r w:rsidRPr="00391E9A">
        <w:rPr>
          <w:spacing w:val="1"/>
        </w:rPr>
        <w:t>Розуміння суті та мети інноваційної діяльності є ключовим для розвитку та впровадження інновацій у практиці та забезпечення стабільного розвитку економіки.</w:t>
      </w:r>
    </w:p>
    <w:p w:rsidR="00934C1F" w:rsidRDefault="00391E9A" w:rsidP="00223288">
      <w:pPr>
        <w:pStyle w:val="a9"/>
        <w:tabs>
          <w:tab w:val="left" w:pos="1134"/>
        </w:tabs>
        <w:spacing w:line="360" w:lineRule="auto"/>
        <w:ind w:left="0" w:firstLine="709"/>
        <w:rPr>
          <w:spacing w:val="1"/>
        </w:rPr>
      </w:pPr>
      <w:r w:rsidRPr="00391E9A">
        <w:rPr>
          <w:spacing w:val="1"/>
        </w:rPr>
        <w:t>Інноваційна діяльність у підприємництві повинна відповідати економічним цілям компанії та значенню цих цілей, включаючи множинні аспекти інноваційного процесу.</w:t>
      </w:r>
      <w:r>
        <w:rPr>
          <w:spacing w:val="1"/>
        </w:rPr>
        <w:t xml:space="preserve"> </w:t>
      </w:r>
      <w:r w:rsidRPr="00391E9A">
        <w:rPr>
          <w:spacing w:val="1"/>
        </w:rPr>
        <w:t>Створення, використання та поширення інновацій є ключовими завданнями інноваційної діяльності підприємства, спрямованими на забезпечення конкурентних переваг та підвищення рентабельності.</w:t>
      </w:r>
      <w:r w:rsidR="00B40077">
        <w:rPr>
          <w:spacing w:val="1"/>
        </w:rPr>
        <w:t xml:space="preserve"> </w:t>
      </w:r>
      <w:r w:rsidRPr="00391E9A">
        <w:rPr>
          <w:spacing w:val="1"/>
        </w:rPr>
        <w:t>Інноваційна діяльність зосереджена на розвитку технологій, поліпшенні якості продукції та впровадженні новацій у суспільне використання.</w:t>
      </w:r>
      <w:r w:rsidR="00B40077">
        <w:rPr>
          <w:spacing w:val="1"/>
        </w:rPr>
        <w:t xml:space="preserve"> </w:t>
      </w:r>
      <w:r w:rsidRPr="00391E9A">
        <w:rPr>
          <w:spacing w:val="1"/>
        </w:rPr>
        <w:t>Система планування інноваційної діяльності включає прогнозування технічних трендів, вибір стратегій розвитку та організаційно-технічний рівень для підтримки інновацій.</w:t>
      </w:r>
      <w:r w:rsidR="00B40077">
        <w:rPr>
          <w:spacing w:val="1"/>
        </w:rPr>
        <w:t xml:space="preserve"> </w:t>
      </w:r>
      <w:r w:rsidRPr="00391E9A">
        <w:rPr>
          <w:spacing w:val="1"/>
        </w:rPr>
        <w:t>Ефективне управління інноваційними ідеями сприяє загальному розвитку підприємства та забезпечує стійкість та розвиток інноваційного процесу.</w:t>
      </w:r>
    </w:p>
    <w:p w:rsidR="00AC6533" w:rsidRPr="00AC6533" w:rsidRDefault="00AC6533" w:rsidP="00223288">
      <w:pPr>
        <w:pStyle w:val="a9"/>
        <w:tabs>
          <w:tab w:val="left" w:pos="1134"/>
        </w:tabs>
        <w:spacing w:line="360" w:lineRule="auto"/>
        <w:ind w:left="0" w:firstLine="709"/>
        <w:rPr>
          <w:spacing w:val="1"/>
        </w:rPr>
      </w:pPr>
      <w:r w:rsidRPr="00AC6533">
        <w:rPr>
          <w:spacing w:val="1"/>
        </w:rPr>
        <w:t xml:space="preserve">Механізм управління інноваційною діяльністю спрямований на пошук та втілення інноваційних можливостей у динамічних умовах ринку, базуючись на </w:t>
      </w:r>
      <w:r w:rsidRPr="00AC6533">
        <w:rPr>
          <w:spacing w:val="1"/>
        </w:rPr>
        <w:lastRenderedPageBreak/>
        <w:t>постійному дослідженні та адаптації до змін.</w:t>
      </w:r>
      <w:r>
        <w:rPr>
          <w:spacing w:val="1"/>
        </w:rPr>
        <w:t xml:space="preserve"> </w:t>
      </w:r>
      <w:r w:rsidRPr="00AC6533">
        <w:rPr>
          <w:spacing w:val="1"/>
        </w:rPr>
        <w:t>Ефективний механізм управління має базуватися на принципах системності, комплексності, орієнтації на інновації та балансі інтересів учасників інноваційної діяльності.</w:t>
      </w:r>
    </w:p>
    <w:p w:rsidR="00934C1F" w:rsidRDefault="00AC6533" w:rsidP="00223288">
      <w:pPr>
        <w:pStyle w:val="a9"/>
        <w:tabs>
          <w:tab w:val="left" w:pos="1134"/>
        </w:tabs>
        <w:spacing w:line="360" w:lineRule="auto"/>
        <w:ind w:left="0" w:firstLine="709"/>
        <w:rPr>
          <w:spacing w:val="1"/>
        </w:rPr>
      </w:pPr>
      <w:r w:rsidRPr="00AC6533">
        <w:rPr>
          <w:spacing w:val="1"/>
        </w:rPr>
        <w:t>Запропонований підхід до управління інноваційною діяльністю має на меті створення синергетичного ефекту, що сприятиме загальному успіху інноваційних ініціатив на підприємстві. Управління інноваційним розвитком підприємства передбачає досягнення конкретних цілей, а також врахування протиріччя між цілями власного підприємства та інших учасників ринку. На макрорівні методи управління інноваційним розвитком включають економічне стимулювання, планування, правове, соціальне та політичне регулювання, що сприяє стабільності та розвитку інноваційного процесу.</w:t>
      </w:r>
    </w:p>
    <w:p w:rsidR="00223288" w:rsidRDefault="00AC6533" w:rsidP="00457AEC">
      <w:pPr>
        <w:pStyle w:val="a9"/>
        <w:spacing w:line="360" w:lineRule="auto"/>
        <w:ind w:left="0" w:firstLine="709"/>
        <w:rPr>
          <w:spacing w:val="1"/>
        </w:rPr>
      </w:pPr>
      <w:r>
        <w:t>ТзОВ «ЛІК МЕД ФАРМ СЕРВІС» є успішним</w:t>
      </w:r>
      <w:r>
        <w:rPr>
          <w:spacing w:val="1"/>
        </w:rPr>
        <w:t xml:space="preserve"> </w:t>
      </w:r>
      <w:r>
        <w:t>підприємством, яке працює на ринку Рівненської області та є</w:t>
      </w:r>
      <w:r>
        <w:rPr>
          <w:spacing w:val="1"/>
        </w:rPr>
        <w:t xml:space="preserve"> </w:t>
      </w:r>
      <w:r>
        <w:t>одним</w:t>
      </w:r>
      <w:r>
        <w:rPr>
          <w:spacing w:val="1"/>
        </w:rPr>
        <w:t xml:space="preserve"> </w:t>
      </w:r>
      <w:r>
        <w:t>з</w:t>
      </w:r>
      <w:r>
        <w:rPr>
          <w:spacing w:val="1"/>
        </w:rPr>
        <w:t xml:space="preserve"> </w:t>
      </w:r>
      <w:r>
        <w:t>регіональних</w:t>
      </w:r>
      <w:r>
        <w:rPr>
          <w:spacing w:val="1"/>
        </w:rPr>
        <w:t xml:space="preserve"> </w:t>
      </w:r>
      <w:r>
        <w:t>лідерів</w:t>
      </w:r>
      <w:r>
        <w:rPr>
          <w:spacing w:val="1"/>
        </w:rPr>
        <w:t xml:space="preserve"> надання медичних послуг </w:t>
      </w:r>
      <w:r>
        <w:t>на</w:t>
      </w:r>
      <w:r>
        <w:rPr>
          <w:spacing w:val="1"/>
        </w:rPr>
        <w:t xml:space="preserve"> </w:t>
      </w:r>
      <w:r>
        <w:t>ньому.</w:t>
      </w:r>
      <w:r>
        <w:rPr>
          <w:spacing w:val="1"/>
        </w:rPr>
        <w:t xml:space="preserve"> </w:t>
      </w:r>
      <w:r w:rsidR="00457AEC">
        <w:rPr>
          <w:spacing w:val="1"/>
        </w:rPr>
        <w:t xml:space="preserve"> </w:t>
      </w:r>
      <w:r w:rsidRPr="00AC6533">
        <w:rPr>
          <w:spacing w:val="1"/>
        </w:rPr>
        <w:t>Організаційна структура ТзОВ «ЛІК МЕД ФАРМ СЕРВІС» включає різні підрозділи, які забезпечують ефективне функціонування медичного центру. Ця структура включає в себе директора, медичний персонал, діагностичні та лікувальні підрозділи, адміністративно-господарські підрозділи та обслуговуючий персонал. Ключову роль у забезпеченні ефективності медичного центру відіграє адміністратор, який встановлює та вдосконалює робочі процеси. Організаційна структура спрямована на забезпечення всіх аспектів надання якісних медичних послуг та раціональний розподіл завдань. Медичний центр надає широкий спектр послуг, включаючи консультації, діагностику та лікування, забезпечуючи індивідуальний підхід до кожного пацієнта.</w:t>
      </w:r>
      <w:r w:rsidR="00223288">
        <w:rPr>
          <w:spacing w:val="1"/>
        </w:rPr>
        <w:t xml:space="preserve"> Основними інноваціями впродовж останніх років в діяльності </w:t>
      </w:r>
      <w:r w:rsidR="00223288" w:rsidRPr="005D6933">
        <w:rPr>
          <w:spacing w:val="1"/>
        </w:rPr>
        <w:t xml:space="preserve">ТзОВ </w:t>
      </w:r>
      <w:r w:rsidR="00223288">
        <w:rPr>
          <w:spacing w:val="1"/>
        </w:rPr>
        <w:t>«</w:t>
      </w:r>
      <w:r w:rsidR="00223288" w:rsidRPr="005D6933">
        <w:rPr>
          <w:spacing w:val="1"/>
        </w:rPr>
        <w:t>ЛІК МЕД ФАРМ СЕРВІС</w:t>
      </w:r>
      <w:r w:rsidR="00223288">
        <w:rPr>
          <w:spacing w:val="1"/>
        </w:rPr>
        <w:t xml:space="preserve">» є наступні: </w:t>
      </w:r>
      <w:r w:rsidR="00223288" w:rsidRPr="00F25638">
        <w:rPr>
          <w:spacing w:val="1"/>
        </w:rPr>
        <w:t>впровадження цифрової медицини</w:t>
      </w:r>
      <w:r w:rsidR="00223288">
        <w:rPr>
          <w:spacing w:val="1"/>
        </w:rPr>
        <w:t xml:space="preserve">; </w:t>
      </w:r>
      <w:r w:rsidR="00223288" w:rsidRPr="00F25638">
        <w:rPr>
          <w:spacing w:val="1"/>
        </w:rPr>
        <w:t>розвиток телемедицини</w:t>
      </w:r>
      <w:r w:rsidR="00223288">
        <w:rPr>
          <w:spacing w:val="1"/>
        </w:rPr>
        <w:t xml:space="preserve">; </w:t>
      </w:r>
      <w:r w:rsidR="00223288" w:rsidRPr="00F25638">
        <w:rPr>
          <w:spacing w:val="1"/>
        </w:rPr>
        <w:t>мобільні додатки для здоров'я</w:t>
      </w:r>
      <w:r w:rsidR="00223288">
        <w:rPr>
          <w:spacing w:val="1"/>
        </w:rPr>
        <w:t xml:space="preserve">; </w:t>
      </w:r>
      <w:r w:rsidR="00223288" w:rsidRPr="00F25638">
        <w:rPr>
          <w:spacing w:val="1"/>
        </w:rPr>
        <w:t>використання штучного інтелекту в діагностиці</w:t>
      </w:r>
      <w:r w:rsidR="00223288">
        <w:rPr>
          <w:spacing w:val="1"/>
        </w:rPr>
        <w:t xml:space="preserve">; </w:t>
      </w:r>
      <w:r w:rsidR="00223288" w:rsidRPr="00F25638">
        <w:rPr>
          <w:spacing w:val="1"/>
        </w:rPr>
        <w:t>програма профілактичних медичних обстежень</w:t>
      </w:r>
      <w:r w:rsidR="00223288">
        <w:rPr>
          <w:spacing w:val="1"/>
        </w:rPr>
        <w:t xml:space="preserve">; </w:t>
      </w:r>
      <w:r w:rsidR="00223288" w:rsidRPr="008D0AA2">
        <w:rPr>
          <w:spacing w:val="1"/>
        </w:rPr>
        <w:t xml:space="preserve">створення програми з підтримки пацієнтів з хронічними захворюваннями. </w:t>
      </w:r>
    </w:p>
    <w:p w:rsidR="00223288" w:rsidRPr="008865E5" w:rsidRDefault="00223288" w:rsidP="00223288">
      <w:pPr>
        <w:pStyle w:val="a9"/>
        <w:tabs>
          <w:tab w:val="left" w:pos="1134"/>
        </w:tabs>
        <w:spacing w:line="360" w:lineRule="auto"/>
        <w:ind w:left="0" w:firstLine="709"/>
        <w:rPr>
          <w:spacing w:val="1"/>
        </w:rPr>
      </w:pPr>
      <w:r>
        <w:rPr>
          <w:spacing w:val="1"/>
        </w:rPr>
        <w:t xml:space="preserve">Основними проблемами надання медичних послуг у медичному центрі є:  </w:t>
      </w:r>
      <w:r>
        <w:rPr>
          <w:spacing w:val="1"/>
        </w:rPr>
        <w:lastRenderedPageBreak/>
        <w:t xml:space="preserve">черги та довготривале очікування на прийом лікаря та медичні маніпуляції; </w:t>
      </w:r>
      <w:r w:rsidRPr="008865E5">
        <w:rPr>
          <w:spacing w:val="1"/>
        </w:rPr>
        <w:t>недостатня чи неефективна комунікація між пацієнтами та медичним персоналом може спричинити непорозуміння, помилки та погіршення якості надання медичної допомоги</w:t>
      </w:r>
      <w:r>
        <w:rPr>
          <w:spacing w:val="1"/>
        </w:rPr>
        <w:t xml:space="preserve">; </w:t>
      </w:r>
      <w:r w:rsidRPr="008865E5">
        <w:rPr>
          <w:spacing w:val="1"/>
        </w:rPr>
        <w:t>недоліки у роботі медичного обладнання, електронної медичної документації можуть призвести до затримок та помилок у діагностиці та лікуванні</w:t>
      </w:r>
      <w:r>
        <w:rPr>
          <w:spacing w:val="1"/>
        </w:rPr>
        <w:t xml:space="preserve">; </w:t>
      </w:r>
      <w:r w:rsidRPr="008865E5">
        <w:rPr>
          <w:spacing w:val="1"/>
        </w:rPr>
        <w:t>окремі пацієнти можуть мати обмежений доступ до медичних послуг через фінансові обмеження або не можливість бути фізично присутнім;</w:t>
      </w:r>
      <w:r>
        <w:rPr>
          <w:spacing w:val="1"/>
        </w:rPr>
        <w:t xml:space="preserve"> </w:t>
      </w:r>
      <w:r w:rsidRPr="008865E5">
        <w:rPr>
          <w:spacing w:val="1"/>
        </w:rPr>
        <w:t>недостатньої координаці</w:t>
      </w:r>
      <w:r>
        <w:rPr>
          <w:spacing w:val="1"/>
        </w:rPr>
        <w:t>я</w:t>
      </w:r>
      <w:r w:rsidRPr="008865E5">
        <w:rPr>
          <w:spacing w:val="1"/>
        </w:rPr>
        <w:t xml:space="preserve"> між різними спеціалістами та послугами</w:t>
      </w:r>
      <w:r>
        <w:rPr>
          <w:spacing w:val="1"/>
        </w:rPr>
        <w:t xml:space="preserve">; </w:t>
      </w:r>
      <w:r w:rsidRPr="008865E5">
        <w:rPr>
          <w:spacing w:val="1"/>
        </w:rPr>
        <w:t>неправильна діагностика, недостатньо ефективне лікування або відсутність вчасної реакції на симптоми можуть призвести до погіршення стану пацієнта;</w:t>
      </w:r>
      <w:r>
        <w:rPr>
          <w:spacing w:val="1"/>
        </w:rPr>
        <w:t xml:space="preserve"> </w:t>
      </w:r>
      <w:r w:rsidRPr="008865E5">
        <w:rPr>
          <w:spacing w:val="1"/>
        </w:rPr>
        <w:t>відсутність системи контролю якості.</w:t>
      </w:r>
    </w:p>
    <w:p w:rsidR="00934C1F" w:rsidRDefault="00223288" w:rsidP="00223288">
      <w:pPr>
        <w:pStyle w:val="a9"/>
        <w:tabs>
          <w:tab w:val="left" w:pos="1134"/>
        </w:tabs>
        <w:spacing w:line="360" w:lineRule="auto"/>
        <w:ind w:left="0" w:firstLine="709"/>
      </w:pPr>
      <w:r>
        <w:t>Д</w:t>
      </w:r>
      <w:r w:rsidRPr="00D677A6">
        <w:t xml:space="preserve">ля реалізації організаційно-економічного механізму забезпечення інноваційної діяльності підприємствам </w:t>
      </w:r>
      <w:r>
        <w:t>медичної сфери</w:t>
      </w:r>
      <w:r w:rsidRPr="00D677A6">
        <w:t xml:space="preserve"> варто розробляти сценарії реагування на зовнішні фактори, які відповідали б динаміці турбулентних змін на ринках України. Виклики, що виникли унаслідок війни та економічного кризу, поставили українські підприємства перед необхідністю радикальних змін у системі управління. Це вимагає проведення високоякісних маркетингових досліджень ринку, планування, організації та контролю інноваційної діяльності.</w:t>
      </w:r>
    </w:p>
    <w:p w:rsidR="00457AEC" w:rsidRDefault="00457AEC" w:rsidP="00223288">
      <w:pPr>
        <w:pStyle w:val="a9"/>
        <w:tabs>
          <w:tab w:val="left" w:pos="1134"/>
        </w:tabs>
        <w:spacing w:line="360" w:lineRule="auto"/>
        <w:ind w:left="0" w:firstLine="709"/>
        <w:rPr>
          <w:spacing w:val="-2"/>
        </w:rPr>
      </w:pPr>
      <w:r w:rsidRPr="00CB43C5">
        <w:rPr>
          <w:spacing w:val="-2"/>
        </w:rPr>
        <w:t xml:space="preserve">Ефективний організаційно-економічний механізм, що забезпечує інноваційну діяльність у підприємствах </w:t>
      </w:r>
      <w:r>
        <w:rPr>
          <w:spacing w:val="-2"/>
        </w:rPr>
        <w:t>медичної сфери</w:t>
      </w:r>
      <w:r w:rsidRPr="00CB43C5">
        <w:rPr>
          <w:spacing w:val="-2"/>
        </w:rPr>
        <w:t xml:space="preserve">, ґрунтується на систематичних маркетингових дослідженнях, які надають інформацію про потреби споживачів і вплив маркетингового середовища. Для досягнення цілей інноваційного розвитку у </w:t>
      </w:r>
      <w:r>
        <w:rPr>
          <w:spacing w:val="-2"/>
        </w:rPr>
        <w:t>медицині</w:t>
      </w:r>
      <w:r w:rsidRPr="00CB43C5">
        <w:rPr>
          <w:spacing w:val="-2"/>
        </w:rPr>
        <w:t xml:space="preserve"> необхідно дотримуватися принципів: орієнтації на цільового споживача, ефективного розподілу та використання ресурсів і скорочення витрат. Причини неефективних рішень у процесі планування інноваційної діяльності включають відсутність системного підходу до планування, недостатність маркетингових досліджень для обґрунтування рішень, недостатню залученість та мотивацію працівників, відсутність досвіду, опір змінам та недооцінку впливу зовнішнього середовища.</w:t>
      </w:r>
    </w:p>
    <w:p w:rsidR="00F80EC6" w:rsidRPr="00F80EC6" w:rsidRDefault="00F80EC6" w:rsidP="00F80EC6">
      <w:pPr>
        <w:pStyle w:val="a9"/>
        <w:tabs>
          <w:tab w:val="left" w:pos="1134"/>
        </w:tabs>
        <w:spacing w:line="360" w:lineRule="auto"/>
        <w:ind w:left="0" w:firstLine="709"/>
        <w:jc w:val="center"/>
        <w:rPr>
          <w:b/>
          <w:bCs/>
          <w:spacing w:val="-2"/>
        </w:rPr>
      </w:pPr>
      <w:r w:rsidRPr="00F80EC6">
        <w:rPr>
          <w:b/>
          <w:bCs/>
        </w:rPr>
        <w:lastRenderedPageBreak/>
        <w:t>СПИСОК ВИКОРИСТАНИХ ДЖЕРЕЛ</w:t>
      </w:r>
    </w:p>
    <w:p w:rsidR="00F50DCD" w:rsidRDefault="00F50DCD" w:rsidP="000A55C5">
      <w:pPr>
        <w:pStyle w:val="a9"/>
        <w:numPr>
          <w:ilvl w:val="0"/>
          <w:numId w:val="13"/>
        </w:numPr>
        <w:tabs>
          <w:tab w:val="left" w:pos="1134"/>
        </w:tabs>
        <w:spacing w:line="360" w:lineRule="auto"/>
        <w:ind w:left="709" w:hanging="709"/>
      </w:pPr>
      <w:r>
        <w:t>Гавриш О.М., Пильнова В.П., Пісковець О.В. Інноваційне підприємництво: сутність, значення та проблеми в сучасних умовах функціонування. Економіка та держава. № 12. 2020. С. 109−113.</w:t>
      </w:r>
    </w:p>
    <w:p w:rsidR="00F50DCD" w:rsidRDefault="00F50DCD" w:rsidP="000A55C5">
      <w:pPr>
        <w:pStyle w:val="a9"/>
        <w:numPr>
          <w:ilvl w:val="0"/>
          <w:numId w:val="13"/>
        </w:numPr>
        <w:tabs>
          <w:tab w:val="left" w:pos="1134"/>
        </w:tabs>
        <w:spacing w:line="360" w:lineRule="auto"/>
        <w:ind w:left="709" w:hanging="709"/>
        <w:rPr>
          <w:spacing w:val="1"/>
        </w:rPr>
      </w:pPr>
      <w:r w:rsidRPr="006D4BBC">
        <w:rPr>
          <w:spacing w:val="1"/>
        </w:rPr>
        <w:t>Гнатишин Л.</w:t>
      </w:r>
      <w:r>
        <w:rPr>
          <w:spacing w:val="1"/>
        </w:rPr>
        <w:t>,</w:t>
      </w:r>
      <w:r w:rsidRPr="006D4BBC">
        <w:rPr>
          <w:spacing w:val="1"/>
        </w:rPr>
        <w:t xml:space="preserve"> Ханас В. Сутність інноваційних процесів у діяльності сільськогосподарських підприємств</w:t>
      </w:r>
      <w:r>
        <w:rPr>
          <w:spacing w:val="1"/>
        </w:rPr>
        <w:t xml:space="preserve">. </w:t>
      </w:r>
      <w:r w:rsidRPr="006D4BBC">
        <w:rPr>
          <w:spacing w:val="1"/>
        </w:rPr>
        <w:t>Вісник Львівського національного університету природокористування. Серія : Економіка АПК. 2023. № 30. С. 16-20</w:t>
      </w:r>
      <w:r>
        <w:rPr>
          <w:spacing w:val="1"/>
        </w:rPr>
        <w:t>.</w:t>
      </w:r>
    </w:p>
    <w:p w:rsidR="00F50DCD" w:rsidRDefault="00F50DCD" w:rsidP="000A55C5">
      <w:pPr>
        <w:pStyle w:val="a9"/>
        <w:numPr>
          <w:ilvl w:val="0"/>
          <w:numId w:val="13"/>
        </w:numPr>
        <w:tabs>
          <w:tab w:val="left" w:pos="1134"/>
        </w:tabs>
        <w:spacing w:line="360" w:lineRule="auto"/>
        <w:ind w:left="709" w:hanging="709"/>
        <w:rPr>
          <w:spacing w:val="1"/>
          <w:lang w:val="en-US"/>
        </w:rPr>
      </w:pPr>
      <w:r w:rsidRPr="000A55C5">
        <w:rPr>
          <w:spacing w:val="1"/>
        </w:rPr>
        <w:t>Гребеник Т. В., Самусь Г. І., Весперіс С. З. Інноваційна діяльність як фактор підвищення конкурентоспроможності підприємств</w:t>
      </w:r>
      <w:r>
        <w:rPr>
          <w:spacing w:val="1"/>
        </w:rPr>
        <w:t xml:space="preserve">. </w:t>
      </w:r>
      <w:r w:rsidRPr="000A55C5">
        <w:rPr>
          <w:spacing w:val="1"/>
        </w:rPr>
        <w:t xml:space="preserve">Ефективна економіка. 2023. № 5. </w:t>
      </w:r>
      <w:r>
        <w:rPr>
          <w:spacing w:val="1"/>
          <w:lang w:val="en-US"/>
        </w:rPr>
        <w:t>URL</w:t>
      </w:r>
      <w:r w:rsidRPr="000A55C5">
        <w:rPr>
          <w:spacing w:val="1"/>
        </w:rPr>
        <w:t>: http://nbuv.gov.ua/UJRN/efek_2023_5_34</w:t>
      </w:r>
      <w:r>
        <w:rPr>
          <w:spacing w:val="1"/>
          <w:lang w:val="en-US"/>
        </w:rPr>
        <w:t>.</w:t>
      </w:r>
    </w:p>
    <w:p w:rsidR="00F50DCD" w:rsidRDefault="00F50DCD" w:rsidP="00F50DCD">
      <w:pPr>
        <w:pStyle w:val="a9"/>
        <w:numPr>
          <w:ilvl w:val="0"/>
          <w:numId w:val="13"/>
        </w:numPr>
        <w:tabs>
          <w:tab w:val="left" w:pos="1134"/>
        </w:tabs>
        <w:spacing w:line="360" w:lineRule="auto"/>
        <w:ind w:left="709" w:hanging="709"/>
      </w:pPr>
      <w:r>
        <w:t>Данилович О. Т. Методичні засади оцінювання ефективності інфраструктурного забезпечення інноваційної діяльності підприємств. Міжнародний науковий журнал "Інтернаука". Серія : Економічні науки. 2023. № 5(1). С. 36-41.</w:t>
      </w:r>
    </w:p>
    <w:p w:rsidR="00F50DCD" w:rsidRDefault="00F50DCD" w:rsidP="000A55C5">
      <w:pPr>
        <w:pStyle w:val="a9"/>
        <w:numPr>
          <w:ilvl w:val="0"/>
          <w:numId w:val="13"/>
        </w:numPr>
        <w:tabs>
          <w:tab w:val="left" w:pos="1134"/>
        </w:tabs>
        <w:spacing w:line="360" w:lineRule="auto"/>
        <w:ind w:left="709" w:hanging="709"/>
        <w:rPr>
          <w:spacing w:val="1"/>
        </w:rPr>
      </w:pPr>
      <w:r w:rsidRPr="006D4BBC">
        <w:rPr>
          <w:spacing w:val="1"/>
        </w:rPr>
        <w:t>Данилович О. Т. Роль інфраструктурного забезпечення інноваційної діяльності підприємств у подоланні перешкод на її шляху</w:t>
      </w:r>
      <w:r>
        <w:rPr>
          <w:spacing w:val="1"/>
        </w:rPr>
        <w:t xml:space="preserve">. </w:t>
      </w:r>
      <w:r w:rsidRPr="006D4BBC">
        <w:rPr>
          <w:spacing w:val="1"/>
        </w:rPr>
        <w:t>Міжнародний науковий журнал "Інтернаука". Серія : Економічні науки. 2023. № 10(1). С. 86-91</w:t>
      </w:r>
      <w:r>
        <w:rPr>
          <w:spacing w:val="1"/>
        </w:rPr>
        <w:t>.</w:t>
      </w:r>
    </w:p>
    <w:p w:rsidR="00F50DCD" w:rsidRDefault="00F50DCD" w:rsidP="000A55C5">
      <w:pPr>
        <w:pStyle w:val="a9"/>
        <w:numPr>
          <w:ilvl w:val="0"/>
          <w:numId w:val="13"/>
        </w:numPr>
        <w:tabs>
          <w:tab w:val="left" w:pos="1134"/>
        </w:tabs>
        <w:spacing w:line="360" w:lineRule="auto"/>
        <w:ind w:left="709" w:hanging="709"/>
        <w:rPr>
          <w:spacing w:val="1"/>
        </w:rPr>
      </w:pPr>
      <w:r w:rsidRPr="000A55C5">
        <w:rPr>
          <w:spacing w:val="1"/>
        </w:rPr>
        <w:t>Данилович О. Т. Склад організаційно-ресурсної бази провадження інноваційної діяльності підприємств</w:t>
      </w:r>
      <w:r>
        <w:rPr>
          <w:spacing w:val="1"/>
        </w:rPr>
        <w:t xml:space="preserve">. </w:t>
      </w:r>
      <w:r w:rsidRPr="000A55C5">
        <w:rPr>
          <w:spacing w:val="1"/>
        </w:rPr>
        <w:t>Grail of Science.  2023. № 31. С. 34-38.</w:t>
      </w:r>
    </w:p>
    <w:p w:rsidR="00F50DCD" w:rsidRDefault="00F50DCD" w:rsidP="000A55C5">
      <w:pPr>
        <w:pStyle w:val="a9"/>
        <w:numPr>
          <w:ilvl w:val="0"/>
          <w:numId w:val="13"/>
        </w:numPr>
        <w:tabs>
          <w:tab w:val="left" w:pos="1134"/>
        </w:tabs>
        <w:spacing w:line="360" w:lineRule="auto"/>
        <w:ind w:left="709" w:hanging="709"/>
      </w:pPr>
      <w:r>
        <w:t>Діденко Є. О., Моторна Ю. С. Процес інноваційного розвитку підприємства та його особливості. Ефективна економіка. 2019. № 1. URL: http://nbuv.gov.ua/UJRN/efek_2019_1_37.</w:t>
      </w:r>
    </w:p>
    <w:p w:rsidR="00F50DCD" w:rsidRDefault="00F50DCD" w:rsidP="000A55C5">
      <w:pPr>
        <w:pStyle w:val="a9"/>
        <w:numPr>
          <w:ilvl w:val="0"/>
          <w:numId w:val="13"/>
        </w:numPr>
        <w:tabs>
          <w:tab w:val="left" w:pos="1134"/>
        </w:tabs>
        <w:spacing w:line="360" w:lineRule="auto"/>
        <w:ind w:left="709" w:hanging="709"/>
        <w:rPr>
          <w:spacing w:val="1"/>
        </w:rPr>
      </w:pPr>
      <w:r w:rsidRPr="006D4BBC">
        <w:rPr>
          <w:spacing w:val="1"/>
        </w:rPr>
        <w:t>Ємельянов О. Ю.</w:t>
      </w:r>
      <w:r>
        <w:rPr>
          <w:spacing w:val="1"/>
        </w:rPr>
        <w:t>,</w:t>
      </w:r>
      <w:r w:rsidRPr="006D4BBC">
        <w:rPr>
          <w:spacing w:val="1"/>
        </w:rPr>
        <w:t xml:space="preserve"> </w:t>
      </w:r>
      <w:r>
        <w:rPr>
          <w:spacing w:val="1"/>
        </w:rPr>
        <w:t xml:space="preserve"> </w:t>
      </w:r>
      <w:r w:rsidRPr="006D4BBC">
        <w:rPr>
          <w:spacing w:val="1"/>
        </w:rPr>
        <w:t>Данилович О. Т. Перешкоди, що постають при здійсненні інноваційної діяльності підприємств, та напрями їх подолання</w:t>
      </w:r>
      <w:r>
        <w:rPr>
          <w:spacing w:val="1"/>
        </w:rPr>
        <w:t xml:space="preserve">. </w:t>
      </w:r>
      <w:r w:rsidRPr="006D4BBC">
        <w:rPr>
          <w:spacing w:val="1"/>
        </w:rPr>
        <w:t>Міжнародний науковий журнал "Інтернаука". Серія : Економічні науки. 2023. № 9(1). С. 42-48</w:t>
      </w:r>
      <w:r>
        <w:rPr>
          <w:spacing w:val="1"/>
        </w:rPr>
        <w:t>.</w:t>
      </w:r>
    </w:p>
    <w:p w:rsidR="00F50DCD" w:rsidRDefault="00F50DCD" w:rsidP="00F50DCD">
      <w:pPr>
        <w:pStyle w:val="a9"/>
        <w:numPr>
          <w:ilvl w:val="0"/>
          <w:numId w:val="13"/>
        </w:numPr>
        <w:tabs>
          <w:tab w:val="left" w:pos="1134"/>
        </w:tabs>
        <w:spacing w:line="360" w:lineRule="auto"/>
        <w:ind w:left="709" w:hanging="709"/>
      </w:pPr>
      <w:r>
        <w:t xml:space="preserve">Іванишин О. В. Особливості та результати інноваційної діяльності </w:t>
      </w:r>
      <w:r>
        <w:lastRenderedPageBreak/>
        <w:t>підприємства. Вісник Одеського національного університету. Серія : Економіка. 2020. Т. 25, Вип. 6. С. 132-137.</w:t>
      </w:r>
    </w:p>
    <w:p w:rsidR="00F50DCD" w:rsidRDefault="00F50DCD" w:rsidP="00F50DCD">
      <w:pPr>
        <w:pStyle w:val="a9"/>
        <w:numPr>
          <w:ilvl w:val="0"/>
          <w:numId w:val="13"/>
        </w:numPr>
        <w:tabs>
          <w:tab w:val="left" w:pos="1134"/>
        </w:tabs>
        <w:spacing w:line="360" w:lineRule="auto"/>
        <w:ind w:left="709" w:hanging="709"/>
      </w:pPr>
      <w:r>
        <w:t>Іпполітова І. Я. Управління інноваційною діяльністю підприємства: процесний підхід. Вісник Одеського національного університету. Серія : Економіка. 2020. Т. 25, Вип. 6. С. 143-149.</w:t>
      </w:r>
    </w:p>
    <w:p w:rsidR="00F50DCD" w:rsidRDefault="00F50DCD" w:rsidP="000A55C5">
      <w:pPr>
        <w:pStyle w:val="a9"/>
        <w:numPr>
          <w:ilvl w:val="0"/>
          <w:numId w:val="13"/>
        </w:numPr>
        <w:tabs>
          <w:tab w:val="left" w:pos="1134"/>
        </w:tabs>
        <w:spacing w:line="360" w:lineRule="auto"/>
        <w:ind w:left="709" w:hanging="709"/>
      </w:pPr>
      <w:r>
        <w:t>Каражия Е.А. Процесно-орієнтоване управління інноваційною діяльністю підприємств України. Агросвіт. 2021. № 16. С. 69–76.</w:t>
      </w:r>
    </w:p>
    <w:p w:rsidR="00F50DCD" w:rsidRDefault="00F50DCD" w:rsidP="000A55C5">
      <w:pPr>
        <w:pStyle w:val="a9"/>
        <w:numPr>
          <w:ilvl w:val="0"/>
          <w:numId w:val="13"/>
        </w:numPr>
        <w:tabs>
          <w:tab w:val="left" w:pos="1134"/>
        </w:tabs>
        <w:spacing w:line="360" w:lineRule="auto"/>
        <w:ind w:left="709" w:hanging="709"/>
      </w:pPr>
      <w:r>
        <w:t xml:space="preserve">Кирилов Ю. Є., Грановська В. Г. Забезпечення конкурентних переваг аграрних підприємств шляхом впровадження технологічних інновацій у виробничі процеси. Агросвіт. 2019. № 23. С. 3–7. </w:t>
      </w:r>
    </w:p>
    <w:p w:rsidR="00F50DCD" w:rsidRDefault="00F50DCD" w:rsidP="000A55C5">
      <w:pPr>
        <w:pStyle w:val="a9"/>
        <w:numPr>
          <w:ilvl w:val="0"/>
          <w:numId w:val="13"/>
        </w:numPr>
        <w:tabs>
          <w:tab w:val="left" w:pos="1134"/>
        </w:tabs>
        <w:spacing w:line="360" w:lineRule="auto"/>
        <w:ind w:left="709" w:hanging="709"/>
        <w:rPr>
          <w:spacing w:val="1"/>
        </w:rPr>
      </w:pPr>
      <w:r w:rsidRPr="006D4BBC">
        <w:rPr>
          <w:spacing w:val="1"/>
        </w:rPr>
        <w:t>Ковбатюк Г. О. Роль інформаційних технологій та інновацій в управлінні зовнішньоторговельною діяльністю підприємств</w:t>
      </w:r>
      <w:r>
        <w:rPr>
          <w:spacing w:val="1"/>
        </w:rPr>
        <w:t xml:space="preserve">. </w:t>
      </w:r>
      <w:r w:rsidRPr="006D4BBC">
        <w:rPr>
          <w:spacing w:val="1"/>
        </w:rPr>
        <w:t xml:space="preserve">Economic synergy. 2023. </w:t>
      </w:r>
      <w:r>
        <w:rPr>
          <w:spacing w:val="1"/>
        </w:rPr>
        <w:t>№</w:t>
      </w:r>
      <w:r w:rsidRPr="006D4BBC">
        <w:rPr>
          <w:spacing w:val="1"/>
        </w:rPr>
        <w:t xml:space="preserve"> 4. С. 128-146</w:t>
      </w:r>
      <w:r>
        <w:rPr>
          <w:spacing w:val="1"/>
        </w:rPr>
        <w:t>.</w:t>
      </w:r>
    </w:p>
    <w:p w:rsidR="00F50DCD" w:rsidRDefault="00F50DCD" w:rsidP="000A55C5">
      <w:pPr>
        <w:pStyle w:val="a9"/>
        <w:numPr>
          <w:ilvl w:val="0"/>
          <w:numId w:val="13"/>
        </w:numPr>
        <w:tabs>
          <w:tab w:val="left" w:pos="1134"/>
        </w:tabs>
        <w:spacing w:line="360" w:lineRule="auto"/>
        <w:ind w:left="709" w:hanging="709"/>
        <w:rPr>
          <w:spacing w:val="1"/>
        </w:rPr>
      </w:pPr>
      <w:r w:rsidRPr="006D4BBC">
        <w:rPr>
          <w:spacing w:val="1"/>
        </w:rPr>
        <w:t>Коротун М. В. Інноваційно-інвестиційна діяльність підприємництва будівельної галузі в умовах запровадження режиму воєнного стану</w:t>
      </w:r>
      <w:r>
        <w:rPr>
          <w:spacing w:val="1"/>
        </w:rPr>
        <w:t xml:space="preserve">. </w:t>
      </w:r>
      <w:r w:rsidRPr="006D4BBC">
        <w:rPr>
          <w:spacing w:val="1"/>
        </w:rPr>
        <w:t xml:space="preserve">Міжнародний науковий журнал "Інтернаука". Серія : Економічні науки. </w:t>
      </w:r>
      <w:r>
        <w:rPr>
          <w:spacing w:val="1"/>
        </w:rPr>
        <w:t xml:space="preserve"> </w:t>
      </w:r>
      <w:r w:rsidRPr="006D4BBC">
        <w:rPr>
          <w:spacing w:val="1"/>
        </w:rPr>
        <w:t>2023. № 11(2). С. 87-97.</w:t>
      </w:r>
    </w:p>
    <w:p w:rsidR="00F50DCD" w:rsidRDefault="00F50DCD" w:rsidP="00F50DCD">
      <w:pPr>
        <w:pStyle w:val="a9"/>
        <w:numPr>
          <w:ilvl w:val="0"/>
          <w:numId w:val="13"/>
        </w:numPr>
        <w:tabs>
          <w:tab w:val="left" w:pos="1134"/>
        </w:tabs>
        <w:spacing w:line="360" w:lineRule="auto"/>
        <w:ind w:left="709" w:hanging="709"/>
      </w:pPr>
      <w:r>
        <w:t>Кошкалда І. В. Методичні принципи визначення ефективності інноваційної діяльності в сільськогосподарських підприємствах. Науковий погляд: економіка та управління. 2022. № 3. С. 68-76.</w:t>
      </w:r>
    </w:p>
    <w:p w:rsidR="00F50DCD" w:rsidRDefault="00F50DCD" w:rsidP="000A55C5">
      <w:pPr>
        <w:pStyle w:val="a9"/>
        <w:numPr>
          <w:ilvl w:val="0"/>
          <w:numId w:val="13"/>
        </w:numPr>
        <w:tabs>
          <w:tab w:val="left" w:pos="1134"/>
        </w:tabs>
        <w:spacing w:line="360" w:lineRule="auto"/>
        <w:ind w:left="709" w:hanging="709"/>
      </w:pPr>
      <w:r>
        <w:t>Кошкалда І. В., Гнатишин Л. Б., Прокопишин О. С. Інноваційно-інвестиційний шлях відтворення виробничого потенціалу як фактор впливу на конкурентоспроможність фермерських господарств. Аграрна економіка. 2019. Т. 12, № 1–2. С. 82–91.</w:t>
      </w:r>
    </w:p>
    <w:p w:rsidR="00F50DCD" w:rsidRDefault="00F50DCD" w:rsidP="00F50DCD">
      <w:pPr>
        <w:pStyle w:val="a9"/>
        <w:numPr>
          <w:ilvl w:val="0"/>
          <w:numId w:val="13"/>
        </w:numPr>
        <w:tabs>
          <w:tab w:val="left" w:pos="1134"/>
        </w:tabs>
        <w:spacing w:line="360" w:lineRule="auto"/>
        <w:ind w:left="709" w:hanging="709"/>
      </w:pPr>
      <w:r>
        <w:t>Кравчук І. Вплив інноваційної діяльності на фінансову ефективність підприємства. Економічний форум. 2022. № 3. С. 172-178.</w:t>
      </w:r>
    </w:p>
    <w:p w:rsidR="00F50DCD" w:rsidRDefault="00F50DCD" w:rsidP="000A55C5">
      <w:pPr>
        <w:pStyle w:val="a9"/>
        <w:numPr>
          <w:ilvl w:val="0"/>
          <w:numId w:val="13"/>
        </w:numPr>
        <w:tabs>
          <w:tab w:val="left" w:pos="1134"/>
        </w:tabs>
        <w:spacing w:line="360" w:lineRule="auto"/>
        <w:ind w:left="709" w:hanging="709"/>
        <w:rPr>
          <w:spacing w:val="1"/>
        </w:rPr>
      </w:pPr>
      <w:r w:rsidRPr="006D4BBC">
        <w:rPr>
          <w:spacing w:val="1"/>
        </w:rPr>
        <w:t>Левицький В.</w:t>
      </w:r>
      <w:r>
        <w:rPr>
          <w:spacing w:val="1"/>
        </w:rPr>
        <w:t>,</w:t>
      </w:r>
      <w:r w:rsidRPr="006D4BBC">
        <w:rPr>
          <w:spacing w:val="1"/>
        </w:rPr>
        <w:t xml:space="preserve"> Радинський С., Дячун О. Нормативно-правове забезпечення інноваційної та інвестиційної діяльності промислових підприємств України</w:t>
      </w:r>
      <w:r>
        <w:rPr>
          <w:spacing w:val="1"/>
        </w:rPr>
        <w:t xml:space="preserve">. </w:t>
      </w:r>
      <w:r w:rsidRPr="006D4BBC">
        <w:rPr>
          <w:spacing w:val="1"/>
        </w:rPr>
        <w:t>Соціально-економічні проблеми і держава. 2022.  Вип. 2. С. 25-34.</w:t>
      </w:r>
    </w:p>
    <w:p w:rsidR="00F50DCD" w:rsidRDefault="00F50DCD" w:rsidP="000A55C5">
      <w:pPr>
        <w:pStyle w:val="a9"/>
        <w:numPr>
          <w:ilvl w:val="0"/>
          <w:numId w:val="13"/>
        </w:numPr>
        <w:tabs>
          <w:tab w:val="left" w:pos="1134"/>
        </w:tabs>
        <w:spacing w:line="360" w:lineRule="auto"/>
        <w:ind w:left="709" w:hanging="709"/>
      </w:pPr>
      <w:r>
        <w:lastRenderedPageBreak/>
        <w:t>Лисюк Т. В. Технологічні інновації у діяльності вітчизняних туристичних підприємств. Бізнес-навігатор. 2021. Вип. 1. С. 76-81.</w:t>
      </w:r>
    </w:p>
    <w:p w:rsidR="00F50DCD" w:rsidRDefault="00F50DCD" w:rsidP="00F50DCD">
      <w:pPr>
        <w:pStyle w:val="a9"/>
        <w:numPr>
          <w:ilvl w:val="0"/>
          <w:numId w:val="13"/>
        </w:numPr>
        <w:tabs>
          <w:tab w:val="left" w:pos="1134"/>
        </w:tabs>
        <w:spacing w:line="360" w:lineRule="auto"/>
        <w:ind w:left="709" w:hanging="709"/>
      </w:pPr>
      <w:r>
        <w:t>Маркова С. В. Інноваційна складова життєзабезпечення діяльності промислових підприємств в умовах сучасних трансформацій. Проблеми системного підходу в економіці. 2020. Вип. 6. С. 155-161.</w:t>
      </w:r>
    </w:p>
    <w:p w:rsidR="00F50DCD" w:rsidRDefault="00F50DCD" w:rsidP="000A55C5">
      <w:pPr>
        <w:pStyle w:val="a9"/>
        <w:numPr>
          <w:ilvl w:val="0"/>
          <w:numId w:val="13"/>
        </w:numPr>
        <w:tabs>
          <w:tab w:val="left" w:pos="1134"/>
        </w:tabs>
        <w:spacing w:line="360" w:lineRule="auto"/>
        <w:ind w:left="709" w:hanging="709"/>
        <w:rPr>
          <w:spacing w:val="1"/>
        </w:rPr>
      </w:pPr>
      <w:r w:rsidRPr="000A55C5">
        <w:rPr>
          <w:spacing w:val="1"/>
        </w:rPr>
        <w:t>Міньковська А. В.</w:t>
      </w:r>
      <w:r>
        <w:rPr>
          <w:spacing w:val="1"/>
        </w:rPr>
        <w:t xml:space="preserve">, </w:t>
      </w:r>
      <w:r w:rsidRPr="000A55C5">
        <w:rPr>
          <w:spacing w:val="1"/>
        </w:rPr>
        <w:t>Молчанов А. С</w:t>
      </w:r>
      <w:r>
        <w:rPr>
          <w:spacing w:val="1"/>
        </w:rPr>
        <w:t>.</w:t>
      </w:r>
      <w:r w:rsidRPr="000A55C5">
        <w:rPr>
          <w:spacing w:val="1"/>
        </w:rPr>
        <w:t xml:space="preserve"> Теоретичні аспекти інноваційного менеджменту в підвищенні ефективності діяльності аграрного підприємства/ Бізнес Інформ. 2023. № 8. С. 295-300.</w:t>
      </w:r>
    </w:p>
    <w:p w:rsidR="00F50DCD" w:rsidRDefault="00F50DCD" w:rsidP="000A55C5">
      <w:pPr>
        <w:pStyle w:val="a9"/>
        <w:numPr>
          <w:ilvl w:val="0"/>
          <w:numId w:val="13"/>
        </w:numPr>
        <w:tabs>
          <w:tab w:val="left" w:pos="1134"/>
        </w:tabs>
        <w:spacing w:line="360" w:lineRule="auto"/>
        <w:ind w:left="709" w:hanging="709"/>
        <w:rPr>
          <w:spacing w:val="1"/>
        </w:rPr>
      </w:pPr>
      <w:r w:rsidRPr="000A55C5">
        <w:rPr>
          <w:spacing w:val="1"/>
        </w:rPr>
        <w:t>Міщенко М. І. Формування безпекового механізму антикризового управління фінансами інноваційно орієнтованого підприємства в умовах діджиталізації та адаптування зовнішньоекономічної діяльності</w:t>
      </w:r>
      <w:r>
        <w:rPr>
          <w:spacing w:val="1"/>
        </w:rPr>
        <w:t xml:space="preserve">. </w:t>
      </w:r>
      <w:r w:rsidRPr="000A55C5">
        <w:rPr>
          <w:spacing w:val="1"/>
        </w:rPr>
        <w:t>Агросвіт. 2023. № 7-8. С. 45-52.</w:t>
      </w:r>
    </w:p>
    <w:p w:rsidR="00F50DCD" w:rsidRDefault="00F50DCD" w:rsidP="000A55C5">
      <w:pPr>
        <w:pStyle w:val="a9"/>
        <w:numPr>
          <w:ilvl w:val="0"/>
          <w:numId w:val="13"/>
        </w:numPr>
        <w:tabs>
          <w:tab w:val="left" w:pos="1134"/>
        </w:tabs>
        <w:spacing w:line="360" w:lineRule="auto"/>
        <w:ind w:left="709" w:hanging="709"/>
      </w:pPr>
      <w:r>
        <w:t>Надточій І.І. Сутнісно-змістова характеристика бізнес-процесів та особливості управління ними. Вісник ХНАУ, 2020. № 4. Т. 2. С. 3–15.</w:t>
      </w:r>
    </w:p>
    <w:p w:rsidR="00F50DCD" w:rsidRDefault="00F50DCD" w:rsidP="00F50DCD">
      <w:pPr>
        <w:pStyle w:val="a9"/>
        <w:numPr>
          <w:ilvl w:val="0"/>
          <w:numId w:val="13"/>
        </w:numPr>
        <w:tabs>
          <w:tab w:val="left" w:pos="1134"/>
        </w:tabs>
        <w:spacing w:line="360" w:lineRule="auto"/>
        <w:ind w:left="709" w:hanging="709"/>
      </w:pPr>
      <w:r>
        <w:t>Новальська Н. І. Інвестиційно-інноваційна діяльність транспортно-логістичних підприємств в умовах сучасного бізнес-середовища. Вчені записки Таврійського національного університету імені В. І. Вернадського. Серія : Економіка і управління. 2021. Т. 32(71), № 4. С. 64-69.</w:t>
      </w:r>
    </w:p>
    <w:p w:rsidR="00F50DCD" w:rsidRDefault="00F50DCD" w:rsidP="000A55C5">
      <w:pPr>
        <w:pStyle w:val="a9"/>
        <w:numPr>
          <w:ilvl w:val="0"/>
          <w:numId w:val="13"/>
        </w:numPr>
        <w:tabs>
          <w:tab w:val="left" w:pos="1134"/>
        </w:tabs>
        <w:spacing w:line="360" w:lineRule="auto"/>
        <w:ind w:left="709" w:hanging="709"/>
      </w:pPr>
      <w:r>
        <w:t>Петрик О., Пацарнюк О. Методичні аспекти розробки та аналізу інноваційної стратегії малих і середніх підприємств. Економічний аналіз. 2020 рік. Том 30. № 4.С.164–172.</w:t>
      </w:r>
    </w:p>
    <w:p w:rsidR="00F50DCD" w:rsidRDefault="00F50DCD" w:rsidP="000A55C5">
      <w:pPr>
        <w:pStyle w:val="a9"/>
        <w:numPr>
          <w:ilvl w:val="0"/>
          <w:numId w:val="13"/>
        </w:numPr>
        <w:tabs>
          <w:tab w:val="left" w:pos="1134"/>
        </w:tabs>
        <w:spacing w:line="360" w:lineRule="auto"/>
        <w:ind w:left="709" w:hanging="709"/>
      </w:pPr>
      <w:r>
        <w:t xml:space="preserve">Про інноваційну діяльність : Закон України від 04.07.2002 р. № 40-IV. Відомості Верховної Ради України. 2002. № 36. Ст. 266. URL: https://zakon.rada.gov.ua/laws/show/40-15#Text </w:t>
      </w:r>
    </w:p>
    <w:p w:rsidR="00F50DCD" w:rsidRDefault="00F50DCD" w:rsidP="000A55C5">
      <w:pPr>
        <w:pStyle w:val="a9"/>
        <w:numPr>
          <w:ilvl w:val="0"/>
          <w:numId w:val="13"/>
        </w:numPr>
        <w:tabs>
          <w:tab w:val="left" w:pos="1134"/>
        </w:tabs>
        <w:spacing w:line="360" w:lineRule="auto"/>
        <w:ind w:left="709" w:hanging="709"/>
        <w:rPr>
          <w:spacing w:val="1"/>
        </w:rPr>
      </w:pPr>
      <w:r w:rsidRPr="000A55C5">
        <w:rPr>
          <w:spacing w:val="1"/>
        </w:rPr>
        <w:t>Руснак А. В. Формування процесної моделі системи управління інноваційною діяльністю підприємств</w:t>
      </w:r>
      <w:r>
        <w:rPr>
          <w:spacing w:val="1"/>
        </w:rPr>
        <w:t xml:space="preserve">. </w:t>
      </w:r>
      <w:r w:rsidRPr="000A55C5">
        <w:rPr>
          <w:spacing w:val="1"/>
        </w:rPr>
        <w:t>Вісник Бердянського університету менеджменту і бізнесу. 2023. № 1. С. 56-61.</w:t>
      </w:r>
    </w:p>
    <w:p w:rsidR="00F50DCD" w:rsidRPr="000A55C5" w:rsidRDefault="00F50DCD" w:rsidP="000A55C5">
      <w:pPr>
        <w:pStyle w:val="a9"/>
        <w:numPr>
          <w:ilvl w:val="0"/>
          <w:numId w:val="13"/>
        </w:numPr>
        <w:tabs>
          <w:tab w:val="left" w:pos="1134"/>
        </w:tabs>
        <w:spacing w:line="360" w:lineRule="auto"/>
        <w:ind w:left="709" w:hanging="709"/>
      </w:pPr>
      <w:r>
        <w:t xml:space="preserve">Статистична та фінансова звітність </w:t>
      </w:r>
      <w:r w:rsidRPr="000A55C5">
        <w:rPr>
          <w:spacing w:val="1"/>
        </w:rPr>
        <w:t>ТзОВ «ЛІК МЕД ФАРМ СЕРВІС»</w:t>
      </w:r>
      <w:r w:rsidR="00E216BC">
        <w:rPr>
          <w:spacing w:val="1"/>
        </w:rPr>
        <w:t>.</w:t>
      </w:r>
    </w:p>
    <w:p w:rsidR="00F50DCD" w:rsidRDefault="00F50DCD" w:rsidP="000A55C5">
      <w:pPr>
        <w:pStyle w:val="a9"/>
        <w:numPr>
          <w:ilvl w:val="0"/>
          <w:numId w:val="13"/>
        </w:numPr>
        <w:tabs>
          <w:tab w:val="left" w:pos="1134"/>
        </w:tabs>
        <w:spacing w:line="360" w:lineRule="auto"/>
        <w:ind w:left="709" w:hanging="709"/>
        <w:rPr>
          <w:spacing w:val="1"/>
        </w:rPr>
      </w:pPr>
      <w:r w:rsidRPr="000A55C5">
        <w:rPr>
          <w:spacing w:val="1"/>
        </w:rPr>
        <w:t xml:space="preserve">Стретович О. А. Фінансування інноваційної діяльності промислових </w:t>
      </w:r>
      <w:r w:rsidRPr="000A55C5">
        <w:rPr>
          <w:spacing w:val="1"/>
        </w:rPr>
        <w:lastRenderedPageBreak/>
        <w:t>підприємств України</w:t>
      </w:r>
      <w:r>
        <w:rPr>
          <w:spacing w:val="1"/>
        </w:rPr>
        <w:t xml:space="preserve">. </w:t>
      </w:r>
      <w:r w:rsidRPr="000A55C5">
        <w:rPr>
          <w:spacing w:val="1"/>
        </w:rPr>
        <w:t xml:space="preserve"> Економіка і управління бізнесом. 2023. Т. 14, № 2. С. 21-32</w:t>
      </w:r>
      <w:r>
        <w:rPr>
          <w:spacing w:val="1"/>
        </w:rPr>
        <w:t>.</w:t>
      </w:r>
    </w:p>
    <w:p w:rsidR="00F50DCD" w:rsidRDefault="00F50DCD" w:rsidP="00F50DCD">
      <w:pPr>
        <w:pStyle w:val="a9"/>
        <w:numPr>
          <w:ilvl w:val="0"/>
          <w:numId w:val="13"/>
        </w:numPr>
        <w:tabs>
          <w:tab w:val="left" w:pos="1134"/>
        </w:tabs>
        <w:spacing w:line="360" w:lineRule="auto"/>
        <w:ind w:left="709" w:hanging="709"/>
      </w:pPr>
      <w:r>
        <w:t>Токмакова І. В. Управління інноваційною діяльністю підприємств залізничного транспорту як інструмент забезпечення їх збалансованого розвитку. Вісник економіки транспорту і промисловості. 2022. № 78-79. С. 131-140.</w:t>
      </w:r>
    </w:p>
    <w:p w:rsidR="00F50DCD" w:rsidRPr="000A55C5" w:rsidRDefault="00F50DCD" w:rsidP="000A55C5">
      <w:pPr>
        <w:pStyle w:val="a9"/>
        <w:numPr>
          <w:ilvl w:val="0"/>
          <w:numId w:val="13"/>
        </w:numPr>
        <w:tabs>
          <w:tab w:val="left" w:pos="1134"/>
        </w:tabs>
        <w:spacing w:line="360" w:lineRule="auto"/>
        <w:ind w:left="709" w:hanging="709"/>
        <w:rPr>
          <w:spacing w:val="1"/>
        </w:rPr>
      </w:pPr>
      <w:r w:rsidRPr="000A55C5">
        <w:rPr>
          <w:spacing w:val="1"/>
        </w:rPr>
        <w:t>Тюхтенко Н. А. Управління якістю в умовах забезпечення інноваційної стратегії діяльності підприємства</w:t>
      </w:r>
      <w:r>
        <w:rPr>
          <w:spacing w:val="1"/>
        </w:rPr>
        <w:t xml:space="preserve">. </w:t>
      </w:r>
      <w:r w:rsidRPr="000A55C5">
        <w:rPr>
          <w:spacing w:val="1"/>
        </w:rPr>
        <w:t>Вісник Одеського національного університету. Серія : Економіка. 2023. Т. 28, Вип. 2. С. 59-64.</w:t>
      </w:r>
    </w:p>
    <w:p w:rsidR="00F50DCD" w:rsidRDefault="00F50DCD" w:rsidP="000A55C5">
      <w:pPr>
        <w:pStyle w:val="a9"/>
        <w:numPr>
          <w:ilvl w:val="0"/>
          <w:numId w:val="13"/>
        </w:numPr>
        <w:tabs>
          <w:tab w:val="left" w:pos="1134"/>
        </w:tabs>
        <w:spacing w:line="360" w:lineRule="auto"/>
        <w:ind w:left="709" w:hanging="709"/>
      </w:pPr>
      <w:r>
        <w:t>Харів П.С. Інноваційна діяльність підприємства та економічна оцінка інноваційних процесів. Тернопіль: Економічна думка, 2018. 326 с.</w:t>
      </w:r>
    </w:p>
    <w:p w:rsidR="00F50DCD" w:rsidRDefault="00F50DCD" w:rsidP="000A55C5">
      <w:pPr>
        <w:pStyle w:val="a9"/>
        <w:numPr>
          <w:ilvl w:val="0"/>
          <w:numId w:val="13"/>
        </w:numPr>
        <w:tabs>
          <w:tab w:val="left" w:pos="1134"/>
        </w:tabs>
        <w:spacing w:line="360" w:lineRule="auto"/>
        <w:ind w:left="709" w:hanging="709"/>
      </w:pPr>
      <w:r>
        <w:t>Харчук С.А. Стан інвестиційної діяльності підприємств України в умовах економічної нестабільності. Економiка та держава. 2020. № 1. С. 66–72.</w:t>
      </w:r>
    </w:p>
    <w:p w:rsidR="00F50DCD" w:rsidRDefault="00F50DCD" w:rsidP="00F50DCD">
      <w:pPr>
        <w:pStyle w:val="a9"/>
        <w:numPr>
          <w:ilvl w:val="0"/>
          <w:numId w:val="13"/>
        </w:numPr>
        <w:tabs>
          <w:tab w:val="left" w:pos="1134"/>
        </w:tabs>
        <w:spacing w:line="360" w:lineRule="auto"/>
        <w:ind w:left="709" w:hanging="709"/>
      </w:pPr>
      <w:r>
        <w:t>Христенко О. В. Управління інноваційною діяльністю сучасного підприємства. Східна Європа: економіка, бізнес та управління. 2022. Вип. 4. С. 48-54.</w:t>
      </w:r>
    </w:p>
    <w:p w:rsidR="00F50DCD" w:rsidRDefault="00F50DCD" w:rsidP="00F50DCD">
      <w:pPr>
        <w:pStyle w:val="a9"/>
        <w:numPr>
          <w:ilvl w:val="0"/>
          <w:numId w:val="13"/>
        </w:numPr>
        <w:tabs>
          <w:tab w:val="left" w:pos="1134"/>
        </w:tabs>
        <w:spacing w:line="360" w:lineRule="auto"/>
        <w:ind w:left="709" w:hanging="709"/>
      </w:pPr>
      <w:r>
        <w:t>Черноусова Ж. Т. Економіко-математичне моделювання інноваційної діяльності підприємства в сучасних умовах. Підприємництво та інновації. 2022. Вип. 24. С. 129-137.</w:t>
      </w:r>
    </w:p>
    <w:p w:rsidR="00F50DCD" w:rsidRDefault="00F50DCD" w:rsidP="000A55C5">
      <w:pPr>
        <w:pStyle w:val="a9"/>
        <w:numPr>
          <w:ilvl w:val="0"/>
          <w:numId w:val="13"/>
        </w:numPr>
        <w:tabs>
          <w:tab w:val="left" w:pos="1134"/>
        </w:tabs>
        <w:spacing w:line="360" w:lineRule="auto"/>
        <w:ind w:left="709" w:hanging="709"/>
      </w:pPr>
      <w:r>
        <w:t>Шатіло О. В. Роль персоналу в реалізації інноваційних процесів транспортних підприємств. Вісник Житомирського державного технологічного університету: Економіка, управління та адміністрування. 2019. № 2. С. 82–86.</w:t>
      </w:r>
    </w:p>
    <w:p w:rsidR="00F50DCD" w:rsidRDefault="00F50DCD" w:rsidP="00F50DCD">
      <w:pPr>
        <w:pStyle w:val="a9"/>
        <w:numPr>
          <w:ilvl w:val="0"/>
          <w:numId w:val="13"/>
        </w:numPr>
        <w:tabs>
          <w:tab w:val="left" w:pos="1134"/>
        </w:tabs>
        <w:spacing w:line="360" w:lineRule="auto"/>
        <w:ind w:left="709" w:hanging="709"/>
      </w:pPr>
      <w:r>
        <w:t>Юдіна О. І. Оцінка впливу інвестиційно-інноваційних витрат на ефективність адміністративно-збутової діяльності підприємств готельно-ресторанних послуг. Інвестиції: практика та досвід. 2022. № 21. С. 13-18.</w:t>
      </w:r>
    </w:p>
    <w:sectPr w:rsidR="00F50DCD" w:rsidSect="00CB43C5">
      <w:headerReference w:type="even" r:id="rId147"/>
      <w:headerReference w:type="default" r:id="rId148"/>
      <w:pgSz w:w="11906" w:h="16838"/>
      <w:pgMar w:top="1135" w:right="991" w:bottom="1135"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6626" w:rsidRDefault="00B86626" w:rsidP="00441BCE">
      <w:r>
        <w:separator/>
      </w:r>
    </w:p>
  </w:endnote>
  <w:endnote w:type="continuationSeparator" w:id="0">
    <w:p w:rsidR="00B86626" w:rsidRDefault="00B86626" w:rsidP="00441B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E9A" w:rsidRDefault="00391E9A">
    <w:pPr>
      <w:pStyle w:val="a9"/>
      <w:spacing w:line="14" w:lineRule="auto"/>
      <w:rPr>
        <w:sz w:val="2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E9A" w:rsidRDefault="00391E9A">
    <w:pPr>
      <w:pStyle w:val="a9"/>
      <w:spacing w:line="14" w:lineRule="auto"/>
      <w:rPr>
        <w:sz w:val="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E9A" w:rsidRDefault="00391E9A">
    <w:pPr>
      <w:pStyle w:val="a9"/>
      <w:spacing w:line="14" w:lineRule="auto"/>
      <w:rPr>
        <w:sz w:val="20"/>
      </w:rPr>
    </w:pPr>
    <w:r>
      <w:rPr>
        <w:noProof/>
        <w:lang w:eastAsia="uk-UA"/>
      </w:rPr>
      <mc:AlternateContent>
        <mc:Choice Requires="wps">
          <w:drawing>
            <wp:anchor distT="0" distB="0" distL="0" distR="0" simplePos="0" relativeHeight="251670528" behindDoc="1" locked="0" layoutInCell="1" allowOverlap="1" wp14:anchorId="3298FE44" wp14:editId="325F581C">
              <wp:simplePos x="0" y="0"/>
              <wp:positionH relativeFrom="page">
                <wp:posOffset>3609466</wp:posOffset>
              </wp:positionH>
              <wp:positionV relativeFrom="page">
                <wp:posOffset>9944414</wp:posOffset>
              </wp:positionV>
              <wp:extent cx="356235" cy="222885"/>
              <wp:effectExtent l="0" t="0" r="0" b="0"/>
              <wp:wrapNone/>
              <wp:docPr id="170" name="Text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6235" cy="222885"/>
                      </a:xfrm>
                      <a:prstGeom prst="rect">
                        <a:avLst/>
                      </a:prstGeom>
                    </wps:spPr>
                    <wps:txbx>
                      <w:txbxContent>
                        <w:p w:rsidR="00391E9A" w:rsidRDefault="00391E9A">
                          <w:pPr>
                            <w:pStyle w:val="a9"/>
                            <w:spacing w:before="9"/>
                            <w:ind w:left="60"/>
                          </w:pPr>
                          <w:r>
                            <w:rPr>
                              <w:spacing w:val="-5"/>
                            </w:rPr>
                            <w:fldChar w:fldCharType="begin"/>
                          </w:r>
                          <w:r>
                            <w:rPr>
                              <w:spacing w:val="-5"/>
                            </w:rPr>
                            <w:instrText xml:space="preserve"> PAGE </w:instrText>
                          </w:r>
                          <w:r>
                            <w:rPr>
                              <w:spacing w:val="-5"/>
                            </w:rPr>
                            <w:fldChar w:fldCharType="separate"/>
                          </w:r>
                          <w:r>
                            <w:rPr>
                              <w:spacing w:val="-5"/>
                            </w:rPr>
                            <w:t>150</w:t>
                          </w:r>
                          <w:r>
                            <w:rPr>
                              <w:spacing w:val="-5"/>
                            </w:rPr>
                            <w:fldChar w:fldCharType="end"/>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298FE44" id="_x0000_t202" coordsize="21600,21600" o:spt="202" path="m,l,21600r21600,l21600,xe">
              <v:stroke joinstyle="miter"/>
              <v:path gradientshapeok="t" o:connecttype="rect"/>
            </v:shapetype>
            <v:shape id="Textbox 170" o:spid="_x0000_s1052" type="#_x0000_t202" style="position:absolute;left:0;text-align:left;margin-left:284.2pt;margin-top:783pt;width:28.05pt;height:17.55pt;z-index:-25164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" filled="f" stroked="f">
              <v:textbox inset="0,0,0,0">
                <w:txbxContent>
                  <w:p w:rsidR="00391E9A" w:rsidRDefault="00391E9A">
                    <w:pPr>
                      <w:pStyle w:val="a9"/>
                      <w:spacing w:before="9"/>
                      <w:ind w:left="60"/>
                    </w:pPr>
                    <w:r>
                      <w:rPr>
                        <w:spacing w:val="-5"/>
                      </w:rPr>
                      <w:fldChar w:fldCharType="begin"/>
                    </w:r>
                    <w:r>
                      <w:rPr>
                        <w:spacing w:val="-5"/>
                      </w:rPr>
                      <w:instrText xml:space="preserve"> PAGE </w:instrText>
                    </w:r>
                    <w:r>
                      <w:rPr>
                        <w:spacing w:val="-5"/>
                      </w:rPr>
                      <w:fldChar w:fldCharType="separate"/>
                    </w:r>
                    <w:r>
                      <w:rPr>
                        <w:spacing w:val="-5"/>
                      </w:rPr>
                      <w:t>150</w:t>
                    </w:r>
                    <w:r>
                      <w:rPr>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E9A" w:rsidRDefault="00391E9A">
    <w:pPr>
      <w:pStyle w:val="a9"/>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6626" w:rsidRDefault="00B86626" w:rsidP="00441BCE">
      <w:r>
        <w:separator/>
      </w:r>
    </w:p>
  </w:footnote>
  <w:footnote w:type="continuationSeparator" w:id="0">
    <w:p w:rsidR="00B86626" w:rsidRDefault="00B86626" w:rsidP="00441BC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3726420"/>
      <w:docPartObj>
        <w:docPartGallery w:val="Page Numbers (Top of Page)"/>
        <w:docPartUnique/>
      </w:docPartObj>
    </w:sdtPr>
    <w:sdtEndPr/>
    <w:sdtContent>
      <w:p w:rsidR="00AC6533" w:rsidRDefault="00AC6533">
        <w:pPr>
          <w:pStyle w:val="a4"/>
          <w:jc w:val="right"/>
        </w:pPr>
        <w:r>
          <w:fldChar w:fldCharType="begin"/>
        </w:r>
        <w:r>
          <w:instrText>PAGE   \* MERGEFORMAT</w:instrText>
        </w:r>
        <w:r>
          <w:fldChar w:fldCharType="separate"/>
        </w:r>
        <w:r w:rsidR="00FB64DF">
          <w:rPr>
            <w:noProof/>
          </w:rPr>
          <w:t>2</w:t>
        </w:r>
        <w:r>
          <w:fldChar w:fldCharType="end"/>
        </w:r>
      </w:p>
    </w:sdtContent>
  </w:sdt>
  <w:p w:rsidR="00AC6533" w:rsidRDefault="00AC6533">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7521475"/>
      <w:docPartObj>
        <w:docPartGallery w:val="Page Numbers (Top of Page)"/>
        <w:docPartUnique/>
      </w:docPartObj>
    </w:sdtPr>
    <w:sdtEndPr/>
    <w:sdtContent>
      <w:p w:rsidR="00223288" w:rsidRDefault="00223288">
        <w:pPr>
          <w:pStyle w:val="a4"/>
          <w:jc w:val="right"/>
        </w:pPr>
        <w:r>
          <w:fldChar w:fldCharType="begin"/>
        </w:r>
        <w:r>
          <w:instrText>PAGE   \* MERGEFORMAT</w:instrText>
        </w:r>
        <w:r>
          <w:fldChar w:fldCharType="separate"/>
        </w:r>
        <w:r w:rsidR="00FB64DF">
          <w:rPr>
            <w:noProof/>
          </w:rPr>
          <w:t>1</w:t>
        </w:r>
        <w:r>
          <w:fldChar w:fldCharType="end"/>
        </w:r>
      </w:p>
    </w:sdtContent>
  </w:sdt>
  <w:p w:rsidR="00223288" w:rsidRDefault="00223288">
    <w:pPr>
      <w:pStyle w:val="a4"/>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E9A" w:rsidRDefault="00391E9A">
    <w:pPr>
      <w:pStyle w:val="a9"/>
      <w:spacing w:line="14" w:lineRule="auto"/>
      <w:rPr>
        <w:sz w:val="2"/>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E9A" w:rsidRDefault="00391E9A">
    <w:pPr>
      <w:pStyle w:val="a9"/>
      <w:spacing w:line="14" w:lineRule="auto"/>
      <w:rPr>
        <w:sz w:val="20"/>
      </w:rPr>
    </w:pPr>
    <w:r>
      <w:rPr>
        <w:noProof/>
        <w:lang w:eastAsia="uk-UA"/>
      </w:rPr>
      <mc:AlternateContent>
        <mc:Choice Requires="wps">
          <w:drawing>
            <wp:anchor distT="0" distB="0" distL="0" distR="0" simplePos="0" relativeHeight="251666432" behindDoc="1" locked="0" layoutInCell="1" allowOverlap="1" wp14:anchorId="6D33CC34" wp14:editId="772DDC00">
              <wp:simplePos x="0" y="0"/>
              <wp:positionH relativeFrom="page">
                <wp:posOffset>938530</wp:posOffset>
              </wp:positionH>
              <wp:positionV relativeFrom="page">
                <wp:posOffset>810894</wp:posOffset>
              </wp:positionV>
              <wp:extent cx="5760085" cy="13335"/>
              <wp:effectExtent l="0" t="0" r="0" b="0"/>
              <wp:wrapNone/>
              <wp:docPr id="166" name="Graphic 1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0085" cy="13335"/>
                      </a:xfrm>
                      <a:custGeom>
                        <a:avLst/>
                        <a:gdLst/>
                        <a:ahLst/>
                        <a:cxnLst/>
                        <a:rect l="l" t="t" r="r" b="b"/>
                        <a:pathLst>
                          <a:path w="5760085" h="13335">
                            <a:moveTo>
                              <a:pt x="0" y="0"/>
                            </a:moveTo>
                            <a:lnTo>
                              <a:pt x="0" y="12700"/>
                            </a:lnTo>
                            <a:lnTo>
                              <a:pt x="5760085" y="13335"/>
                            </a:lnTo>
                            <a:lnTo>
                              <a:pt x="5760085" y="635"/>
                            </a:lnTo>
                            <a:lnTo>
                              <a:pt x="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577A4AA" id="Graphic 166" o:spid="_x0000_s1026" style="position:absolute;margin-left:73.9pt;margin-top:63.85pt;width:453.55pt;height:1.05pt;z-index:-251650048;visibility:visible;mso-wrap-style:square;mso-wrap-distance-left:0;mso-wrap-distance-top:0;mso-wrap-distance-right:0;mso-wrap-distance-bottom:0;mso-position-horizontal:absolute;mso-position-horizontal-relative:page;mso-position-vertical:absolute;mso-position-vertical-relative:page;v-text-anchor:top" coordsize="5760085,13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" path="m,l,12700r5760085,635l5760085,635,,xe" fillcolor="black" stroked="f">
              <v:path arrowok="t"/>
              <w10:wrap anchorx="page" anchory="page"/>
            </v:shape>
          </w:pict>
        </mc:Fallback>
      </mc:AlternateContent>
    </w:r>
    <w:r>
      <w:rPr>
        <w:noProof/>
        <w:lang w:eastAsia="uk-UA"/>
      </w:rPr>
      <mc:AlternateContent>
        <mc:Choice Requires="wps">
          <w:drawing>
            <wp:anchor distT="0" distB="0" distL="0" distR="0" simplePos="0" relativeHeight="251667456" behindDoc="1" locked="0" layoutInCell="1" allowOverlap="1" wp14:anchorId="355DE89B" wp14:editId="6EB15ED8">
              <wp:simplePos x="0" y="0"/>
              <wp:positionH relativeFrom="page">
                <wp:posOffset>888288</wp:posOffset>
              </wp:positionH>
              <wp:positionV relativeFrom="page">
                <wp:posOffset>641153</wp:posOffset>
              </wp:positionV>
              <wp:extent cx="770890" cy="165735"/>
              <wp:effectExtent l="0" t="0" r="0" b="0"/>
              <wp:wrapNone/>
              <wp:docPr id="167" name="Text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0890" cy="165735"/>
                      </a:xfrm>
                      <a:prstGeom prst="rect">
                        <a:avLst/>
                      </a:prstGeom>
                    </wps:spPr>
                    <wps:txbx>
                      <w:txbxContent>
                        <w:p w:rsidR="00391E9A" w:rsidRDefault="00391E9A">
                          <w:pPr>
                            <w:spacing w:before="10"/>
                            <w:ind w:left="20"/>
                            <w:rPr>
                              <w:sz w:val="20"/>
                            </w:rPr>
                          </w:pPr>
                          <w:r>
                            <w:rPr>
                              <w:sz w:val="20"/>
                            </w:rPr>
                            <w:t>№</w:t>
                          </w:r>
                          <w:r>
                            <w:rPr>
                              <w:spacing w:val="-3"/>
                              <w:sz w:val="20"/>
                            </w:rPr>
                            <w:t xml:space="preserve"> </w:t>
                          </w:r>
                          <w:r>
                            <w:rPr>
                              <w:sz w:val="20"/>
                            </w:rPr>
                            <w:t>4(32),</w:t>
                          </w:r>
                          <w:r>
                            <w:rPr>
                              <w:spacing w:val="-4"/>
                              <w:sz w:val="20"/>
                            </w:rPr>
                            <w:t xml:space="preserve"> 2022</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55DE89B" id="_x0000_t202" coordsize="21600,21600" o:spt="202" path="m,l,21600r21600,l21600,xe">
              <v:stroke joinstyle="miter"/>
              <v:path gradientshapeok="t" o:connecttype="rect"/>
            </v:shapetype>
            <v:shape id="Textbox 167" o:spid="_x0000_s1050" type="#_x0000_t202" style="position:absolute;left:0;text-align:left;margin-left:69.95pt;margin-top:50.5pt;width:60.7pt;height:13.05pt;z-index:-25164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" filled="f" stroked="f">
              <v:textbox inset="0,0,0,0">
                <w:txbxContent>
                  <w:p w:rsidR="00391E9A" w:rsidRDefault="00391E9A">
                    <w:pPr>
                      <w:spacing w:before="10"/>
                      <w:ind w:left="20"/>
                      <w:rPr>
                        <w:sz w:val="20"/>
                      </w:rPr>
                    </w:pPr>
                    <w:r>
                      <w:rPr>
                        <w:sz w:val="20"/>
                      </w:rPr>
                      <w:t>№</w:t>
                    </w:r>
                    <w:r>
                      <w:rPr>
                        <w:spacing w:val="-3"/>
                        <w:sz w:val="20"/>
                      </w:rPr>
                      <w:t xml:space="preserve"> </w:t>
                    </w:r>
                    <w:r>
                      <w:rPr>
                        <w:sz w:val="20"/>
                      </w:rPr>
                      <w:t>4(32),</w:t>
                    </w:r>
                    <w:r>
                      <w:rPr>
                        <w:spacing w:val="-4"/>
                        <w:sz w:val="20"/>
                      </w:rPr>
                      <w:t xml:space="preserve"> 2022</w:t>
                    </w:r>
                  </w:p>
                </w:txbxContent>
              </v:textbox>
              <w10:wrap anchorx="page" anchory="page"/>
            </v:shape>
          </w:pict>
        </mc:Fallback>
      </mc:AlternateContent>
    </w:r>
    <w:r>
      <w:rPr>
        <w:noProof/>
        <w:lang w:eastAsia="uk-UA"/>
      </w:rPr>
      <mc:AlternateContent>
        <mc:Choice Requires="wps">
          <w:drawing>
            <wp:anchor distT="0" distB="0" distL="0" distR="0" simplePos="0" relativeHeight="251668480" behindDoc="1" locked="0" layoutInCell="1" allowOverlap="1" wp14:anchorId="25906AD3" wp14:editId="305ED8ED">
              <wp:simplePos x="0" y="0"/>
              <wp:positionH relativeFrom="page">
                <wp:posOffset>3061842</wp:posOffset>
              </wp:positionH>
              <wp:positionV relativeFrom="page">
                <wp:posOffset>641153</wp:posOffset>
              </wp:positionV>
              <wp:extent cx="3607435" cy="165735"/>
              <wp:effectExtent l="0" t="0" r="0" b="0"/>
              <wp:wrapNone/>
              <wp:docPr id="168" name="Text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07435" cy="165735"/>
                      </a:xfrm>
                      <a:prstGeom prst="rect">
                        <a:avLst/>
                      </a:prstGeom>
                    </wps:spPr>
                    <wps:txbx>
                      <w:txbxContent>
                        <w:p w:rsidR="00391E9A" w:rsidRDefault="00391E9A">
                          <w:pPr>
                            <w:spacing w:before="10"/>
                            <w:ind w:left="20"/>
                            <w:rPr>
                              <w:sz w:val="20"/>
                            </w:rPr>
                          </w:pPr>
                          <w:r>
                            <w:rPr>
                              <w:sz w:val="20"/>
                            </w:rPr>
                            <w:t>ПРОБЛЕМИ</w:t>
                          </w:r>
                          <w:r>
                            <w:rPr>
                              <w:spacing w:val="-9"/>
                              <w:sz w:val="20"/>
                            </w:rPr>
                            <w:t xml:space="preserve"> </w:t>
                          </w:r>
                          <w:r>
                            <w:rPr>
                              <w:sz w:val="20"/>
                            </w:rPr>
                            <w:t>І</w:t>
                          </w:r>
                          <w:r>
                            <w:rPr>
                              <w:spacing w:val="-9"/>
                              <w:sz w:val="20"/>
                            </w:rPr>
                            <w:t xml:space="preserve"> </w:t>
                          </w:r>
                          <w:r>
                            <w:rPr>
                              <w:sz w:val="20"/>
                            </w:rPr>
                            <w:t>ПЕРСПЕКТИВИ</w:t>
                          </w:r>
                          <w:r>
                            <w:rPr>
                              <w:spacing w:val="-9"/>
                              <w:sz w:val="20"/>
                            </w:rPr>
                            <w:t xml:space="preserve"> </w:t>
                          </w:r>
                          <w:r>
                            <w:rPr>
                              <w:sz w:val="20"/>
                            </w:rPr>
                            <w:t>ЕКОНОМІКИ</w:t>
                          </w:r>
                          <w:r>
                            <w:rPr>
                              <w:spacing w:val="-9"/>
                              <w:sz w:val="20"/>
                            </w:rPr>
                            <w:t xml:space="preserve"> </w:t>
                          </w:r>
                          <w:r>
                            <w:rPr>
                              <w:sz w:val="20"/>
                            </w:rPr>
                            <w:t>ТА</w:t>
                          </w:r>
                          <w:r>
                            <w:rPr>
                              <w:spacing w:val="-9"/>
                              <w:sz w:val="20"/>
                            </w:rPr>
                            <w:t xml:space="preserve"> </w:t>
                          </w:r>
                          <w:r>
                            <w:rPr>
                              <w:spacing w:val="-2"/>
                              <w:sz w:val="20"/>
                            </w:rPr>
                            <w:t>УПРАВЛІННЯ</w:t>
                          </w:r>
                        </w:p>
                      </w:txbxContent>
                    </wps:txbx>
                    <wps:bodyPr wrap="square" lIns="0" tIns="0" rIns="0" bIns="0" rtlCol="0">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5906AD3" id="Textbox 168" o:spid="_x0000_s1051" type="#_x0000_t202" style="position:absolute;left:0;text-align:left;margin-left:241.1pt;margin-top:50.5pt;width:284.05pt;height:13.05pt;z-index:-251648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" filled="f" stroked="f">
              <v:textbox inset="0,0,0,0">
                <w:txbxContent>
                  <w:p w:rsidR="00391E9A" w:rsidRDefault="00391E9A">
                    <w:pPr>
                      <w:spacing w:before="10"/>
                      <w:ind w:left="20"/>
                      <w:rPr>
                        <w:sz w:val="20"/>
                      </w:rPr>
                    </w:pPr>
                    <w:r>
                      <w:rPr>
                        <w:sz w:val="20"/>
                      </w:rPr>
                      <w:t>ПРОБЛЕМИ</w:t>
                    </w:r>
                    <w:r>
                      <w:rPr>
                        <w:spacing w:val="-9"/>
                        <w:sz w:val="20"/>
                      </w:rPr>
                      <w:t xml:space="preserve"> </w:t>
                    </w:r>
                    <w:r>
                      <w:rPr>
                        <w:sz w:val="20"/>
                      </w:rPr>
                      <w:t>І</w:t>
                    </w:r>
                    <w:r>
                      <w:rPr>
                        <w:spacing w:val="-9"/>
                        <w:sz w:val="20"/>
                      </w:rPr>
                      <w:t xml:space="preserve"> </w:t>
                    </w:r>
                    <w:r>
                      <w:rPr>
                        <w:sz w:val="20"/>
                      </w:rPr>
                      <w:t>ПЕРСПЕКТИВИ</w:t>
                    </w:r>
                    <w:r>
                      <w:rPr>
                        <w:spacing w:val="-9"/>
                        <w:sz w:val="20"/>
                      </w:rPr>
                      <w:t xml:space="preserve"> </w:t>
                    </w:r>
                    <w:r>
                      <w:rPr>
                        <w:sz w:val="20"/>
                      </w:rPr>
                      <w:t>ЕКОНОМІКИ</w:t>
                    </w:r>
                    <w:r>
                      <w:rPr>
                        <w:spacing w:val="-9"/>
                        <w:sz w:val="20"/>
                      </w:rPr>
                      <w:t xml:space="preserve"> </w:t>
                    </w:r>
                    <w:r>
                      <w:rPr>
                        <w:sz w:val="20"/>
                      </w:rPr>
                      <w:t>ТА</w:t>
                    </w:r>
                    <w:r>
                      <w:rPr>
                        <w:spacing w:val="-9"/>
                        <w:sz w:val="20"/>
                      </w:rPr>
                      <w:t xml:space="preserve"> </w:t>
                    </w:r>
                    <w:r>
                      <w:rPr>
                        <w:spacing w:val="-2"/>
                        <w:sz w:val="20"/>
                      </w:rPr>
                      <w:t>УПРАВЛІННЯ</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7021069"/>
      <w:docPartObj>
        <w:docPartGallery w:val="Page Numbers (Top of Page)"/>
        <w:docPartUnique/>
      </w:docPartObj>
    </w:sdtPr>
    <w:sdtEndPr/>
    <w:sdtContent>
      <w:p w:rsidR="00223288" w:rsidRDefault="00223288">
        <w:pPr>
          <w:pStyle w:val="a4"/>
          <w:jc w:val="right"/>
        </w:pPr>
        <w:r>
          <w:fldChar w:fldCharType="begin"/>
        </w:r>
        <w:r>
          <w:instrText>PAGE   \* MERGEFORMAT</w:instrText>
        </w:r>
        <w:r>
          <w:fldChar w:fldCharType="separate"/>
        </w:r>
        <w:r w:rsidR="00FB64DF">
          <w:rPr>
            <w:noProof/>
          </w:rPr>
          <w:t>36</w:t>
        </w:r>
        <w:r>
          <w:fldChar w:fldCharType="end"/>
        </w:r>
      </w:p>
    </w:sdtContent>
  </w:sdt>
  <w:p w:rsidR="00391E9A" w:rsidRDefault="00391E9A">
    <w:pPr>
      <w:pStyle w:val="a9"/>
      <w:spacing w:line="14" w:lineRule="auto"/>
      <w:rPr>
        <w:sz w:val="20"/>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6"/>
      </w:rPr>
      <w:id w:val="-366983327"/>
      <w:docPartObj>
        <w:docPartGallery w:val="Page Numbers (Top of Page)"/>
        <w:docPartUnique/>
      </w:docPartObj>
    </w:sdtPr>
    <w:sdtEndPr>
      <w:rPr>
        <w:rStyle w:val="a6"/>
      </w:rPr>
    </w:sdtEndPr>
    <w:sdtContent>
      <w:p w:rsidR="00391E9A" w:rsidRDefault="00391E9A" w:rsidP="002C063F">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end"/>
        </w:r>
      </w:p>
    </w:sdtContent>
  </w:sdt>
  <w:p w:rsidR="00391E9A" w:rsidRDefault="00391E9A" w:rsidP="00441BCE">
    <w:pPr>
      <w:pStyle w:val="a4"/>
      <w:ind w:right="360"/>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6562847"/>
      <w:docPartObj>
        <w:docPartGallery w:val="Page Numbers (Top of Page)"/>
        <w:docPartUnique/>
      </w:docPartObj>
    </w:sdtPr>
    <w:sdtEndPr/>
    <w:sdtContent>
      <w:p w:rsidR="00223288" w:rsidRDefault="00223288">
        <w:pPr>
          <w:pStyle w:val="a4"/>
          <w:jc w:val="right"/>
        </w:pPr>
        <w:r>
          <w:fldChar w:fldCharType="begin"/>
        </w:r>
        <w:r>
          <w:instrText>PAGE   \* MERGEFORMAT</w:instrText>
        </w:r>
        <w:r>
          <w:fldChar w:fldCharType="separate"/>
        </w:r>
        <w:r w:rsidR="00FB64DF">
          <w:rPr>
            <w:noProof/>
          </w:rPr>
          <w:t>46</w:t>
        </w:r>
        <w:r>
          <w:fldChar w:fldCharType="end"/>
        </w:r>
      </w:p>
    </w:sdtContent>
  </w:sdt>
  <w:p w:rsidR="00391E9A" w:rsidRDefault="00391E9A" w:rsidP="00441BCE">
    <w:pPr>
      <w:pStyle w:val="a4"/>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9658E"/>
    <w:multiLevelType w:val="hybridMultilevel"/>
    <w:tmpl w:val="230283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78652BC"/>
    <w:multiLevelType w:val="hybridMultilevel"/>
    <w:tmpl w:val="8CA65AFA"/>
    <w:lvl w:ilvl="0" w:tplc="9D369AF0">
      <w:numFmt w:val="bullet"/>
      <w:lvlText w:val="–"/>
      <w:lvlJc w:val="left"/>
      <w:pPr>
        <w:ind w:left="216" w:hanging="284"/>
      </w:pPr>
      <w:rPr>
        <w:rFonts w:ascii="Times New Roman" w:eastAsia="Times New Roman" w:hAnsi="Times New Roman" w:cs="Times New Roman" w:hint="default"/>
        <w:w w:val="99"/>
        <w:sz w:val="28"/>
        <w:szCs w:val="28"/>
        <w:lang w:val="uk-UA" w:eastAsia="en-US" w:bidi="ar-SA"/>
      </w:rPr>
    </w:lvl>
    <w:lvl w:ilvl="1" w:tplc="698443CE">
      <w:numFmt w:val="bullet"/>
      <w:lvlText w:val="•"/>
      <w:lvlJc w:val="left"/>
      <w:pPr>
        <w:ind w:left="1196" w:hanging="284"/>
      </w:pPr>
      <w:rPr>
        <w:rFonts w:hint="default"/>
        <w:lang w:val="uk-UA" w:eastAsia="en-US" w:bidi="ar-SA"/>
      </w:rPr>
    </w:lvl>
    <w:lvl w:ilvl="2" w:tplc="C794EC8A">
      <w:numFmt w:val="bullet"/>
      <w:lvlText w:val="•"/>
      <w:lvlJc w:val="left"/>
      <w:pPr>
        <w:ind w:left="2172" w:hanging="284"/>
      </w:pPr>
      <w:rPr>
        <w:rFonts w:hint="default"/>
        <w:lang w:val="uk-UA" w:eastAsia="en-US" w:bidi="ar-SA"/>
      </w:rPr>
    </w:lvl>
    <w:lvl w:ilvl="3" w:tplc="F0D0EB46">
      <w:numFmt w:val="bullet"/>
      <w:lvlText w:val="•"/>
      <w:lvlJc w:val="left"/>
      <w:pPr>
        <w:ind w:left="3149" w:hanging="284"/>
      </w:pPr>
      <w:rPr>
        <w:rFonts w:hint="default"/>
        <w:lang w:val="uk-UA" w:eastAsia="en-US" w:bidi="ar-SA"/>
      </w:rPr>
    </w:lvl>
    <w:lvl w:ilvl="4" w:tplc="6D2CD314">
      <w:numFmt w:val="bullet"/>
      <w:lvlText w:val="•"/>
      <w:lvlJc w:val="left"/>
      <w:pPr>
        <w:ind w:left="4125" w:hanging="284"/>
      </w:pPr>
      <w:rPr>
        <w:rFonts w:hint="default"/>
        <w:lang w:val="uk-UA" w:eastAsia="en-US" w:bidi="ar-SA"/>
      </w:rPr>
    </w:lvl>
    <w:lvl w:ilvl="5" w:tplc="5DB6A6A2">
      <w:numFmt w:val="bullet"/>
      <w:lvlText w:val="•"/>
      <w:lvlJc w:val="left"/>
      <w:pPr>
        <w:ind w:left="5102" w:hanging="284"/>
      </w:pPr>
      <w:rPr>
        <w:rFonts w:hint="default"/>
        <w:lang w:val="uk-UA" w:eastAsia="en-US" w:bidi="ar-SA"/>
      </w:rPr>
    </w:lvl>
    <w:lvl w:ilvl="6" w:tplc="3B92A45A">
      <w:numFmt w:val="bullet"/>
      <w:lvlText w:val="•"/>
      <w:lvlJc w:val="left"/>
      <w:pPr>
        <w:ind w:left="6078" w:hanging="284"/>
      </w:pPr>
      <w:rPr>
        <w:rFonts w:hint="default"/>
        <w:lang w:val="uk-UA" w:eastAsia="en-US" w:bidi="ar-SA"/>
      </w:rPr>
    </w:lvl>
    <w:lvl w:ilvl="7" w:tplc="9A16B2A2">
      <w:numFmt w:val="bullet"/>
      <w:lvlText w:val="•"/>
      <w:lvlJc w:val="left"/>
      <w:pPr>
        <w:ind w:left="7054" w:hanging="284"/>
      </w:pPr>
      <w:rPr>
        <w:rFonts w:hint="default"/>
        <w:lang w:val="uk-UA" w:eastAsia="en-US" w:bidi="ar-SA"/>
      </w:rPr>
    </w:lvl>
    <w:lvl w:ilvl="8" w:tplc="99A246EE">
      <w:numFmt w:val="bullet"/>
      <w:lvlText w:val="•"/>
      <w:lvlJc w:val="left"/>
      <w:pPr>
        <w:ind w:left="8031" w:hanging="284"/>
      </w:pPr>
      <w:rPr>
        <w:rFonts w:hint="default"/>
        <w:lang w:val="uk-UA" w:eastAsia="en-US" w:bidi="ar-SA"/>
      </w:rPr>
    </w:lvl>
  </w:abstractNum>
  <w:abstractNum w:abstractNumId="2" w15:restartNumberingAfterBreak="0">
    <w:nsid w:val="13513695"/>
    <w:multiLevelType w:val="hybridMultilevel"/>
    <w:tmpl w:val="4DD8CB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4352E27"/>
    <w:multiLevelType w:val="hybridMultilevel"/>
    <w:tmpl w:val="A24A95F2"/>
    <w:lvl w:ilvl="0" w:tplc="BB24DAB2">
      <w:start w:val="5"/>
      <w:numFmt w:val="bullet"/>
      <w:lvlText w:val="-"/>
      <w:lvlJc w:val="left"/>
      <w:pPr>
        <w:ind w:left="1285" w:hanging="360"/>
      </w:pPr>
      <w:rPr>
        <w:rFonts w:ascii="Times New Roman" w:eastAsia="Times New Roman" w:hAnsi="Times New Roman" w:cs="Times New Roman" w:hint="default"/>
      </w:rPr>
    </w:lvl>
    <w:lvl w:ilvl="1" w:tplc="04220003" w:tentative="1">
      <w:start w:val="1"/>
      <w:numFmt w:val="bullet"/>
      <w:lvlText w:val="o"/>
      <w:lvlJc w:val="left"/>
      <w:pPr>
        <w:ind w:left="2005" w:hanging="360"/>
      </w:pPr>
      <w:rPr>
        <w:rFonts w:ascii="Courier New" w:hAnsi="Courier New" w:cs="Courier New" w:hint="default"/>
      </w:rPr>
    </w:lvl>
    <w:lvl w:ilvl="2" w:tplc="04220005" w:tentative="1">
      <w:start w:val="1"/>
      <w:numFmt w:val="bullet"/>
      <w:lvlText w:val=""/>
      <w:lvlJc w:val="left"/>
      <w:pPr>
        <w:ind w:left="2725" w:hanging="360"/>
      </w:pPr>
      <w:rPr>
        <w:rFonts w:ascii="Wingdings" w:hAnsi="Wingdings" w:hint="default"/>
      </w:rPr>
    </w:lvl>
    <w:lvl w:ilvl="3" w:tplc="04220001" w:tentative="1">
      <w:start w:val="1"/>
      <w:numFmt w:val="bullet"/>
      <w:lvlText w:val=""/>
      <w:lvlJc w:val="left"/>
      <w:pPr>
        <w:ind w:left="3445" w:hanging="360"/>
      </w:pPr>
      <w:rPr>
        <w:rFonts w:ascii="Symbol" w:hAnsi="Symbol" w:hint="default"/>
      </w:rPr>
    </w:lvl>
    <w:lvl w:ilvl="4" w:tplc="04220003" w:tentative="1">
      <w:start w:val="1"/>
      <w:numFmt w:val="bullet"/>
      <w:lvlText w:val="o"/>
      <w:lvlJc w:val="left"/>
      <w:pPr>
        <w:ind w:left="4165" w:hanging="360"/>
      </w:pPr>
      <w:rPr>
        <w:rFonts w:ascii="Courier New" w:hAnsi="Courier New" w:cs="Courier New" w:hint="default"/>
      </w:rPr>
    </w:lvl>
    <w:lvl w:ilvl="5" w:tplc="04220005" w:tentative="1">
      <w:start w:val="1"/>
      <w:numFmt w:val="bullet"/>
      <w:lvlText w:val=""/>
      <w:lvlJc w:val="left"/>
      <w:pPr>
        <w:ind w:left="4885" w:hanging="360"/>
      </w:pPr>
      <w:rPr>
        <w:rFonts w:ascii="Wingdings" w:hAnsi="Wingdings" w:hint="default"/>
      </w:rPr>
    </w:lvl>
    <w:lvl w:ilvl="6" w:tplc="04220001" w:tentative="1">
      <w:start w:val="1"/>
      <w:numFmt w:val="bullet"/>
      <w:lvlText w:val=""/>
      <w:lvlJc w:val="left"/>
      <w:pPr>
        <w:ind w:left="5605" w:hanging="360"/>
      </w:pPr>
      <w:rPr>
        <w:rFonts w:ascii="Symbol" w:hAnsi="Symbol" w:hint="default"/>
      </w:rPr>
    </w:lvl>
    <w:lvl w:ilvl="7" w:tplc="04220003" w:tentative="1">
      <w:start w:val="1"/>
      <w:numFmt w:val="bullet"/>
      <w:lvlText w:val="o"/>
      <w:lvlJc w:val="left"/>
      <w:pPr>
        <w:ind w:left="6325" w:hanging="360"/>
      </w:pPr>
      <w:rPr>
        <w:rFonts w:ascii="Courier New" w:hAnsi="Courier New" w:cs="Courier New" w:hint="default"/>
      </w:rPr>
    </w:lvl>
    <w:lvl w:ilvl="8" w:tplc="04220005" w:tentative="1">
      <w:start w:val="1"/>
      <w:numFmt w:val="bullet"/>
      <w:lvlText w:val=""/>
      <w:lvlJc w:val="left"/>
      <w:pPr>
        <w:ind w:left="7045" w:hanging="360"/>
      </w:pPr>
      <w:rPr>
        <w:rFonts w:ascii="Wingdings" w:hAnsi="Wingdings" w:hint="default"/>
      </w:rPr>
    </w:lvl>
  </w:abstractNum>
  <w:abstractNum w:abstractNumId="4" w15:restartNumberingAfterBreak="0">
    <w:nsid w:val="25E03D20"/>
    <w:multiLevelType w:val="hybridMultilevel"/>
    <w:tmpl w:val="6FFC8D9E"/>
    <w:lvl w:ilvl="0" w:tplc="7E96D8BA">
      <w:start w:val="1"/>
      <w:numFmt w:val="decimal"/>
      <w:lvlText w:val="%1."/>
      <w:lvlJc w:val="left"/>
      <w:pPr>
        <w:ind w:left="118" w:hanging="295"/>
      </w:pPr>
      <w:rPr>
        <w:rFonts w:ascii="Times New Roman" w:eastAsia="Times New Roman" w:hAnsi="Times New Roman" w:cs="Times New Roman" w:hint="default"/>
        <w:b w:val="0"/>
        <w:bCs w:val="0"/>
        <w:i w:val="0"/>
        <w:iCs w:val="0"/>
        <w:spacing w:val="0"/>
        <w:w w:val="100"/>
        <w:sz w:val="24"/>
        <w:szCs w:val="24"/>
        <w:lang w:val="uk-UA" w:eastAsia="en-US" w:bidi="ar-SA"/>
      </w:rPr>
    </w:lvl>
    <w:lvl w:ilvl="1" w:tplc="F9C2537E">
      <w:numFmt w:val="bullet"/>
      <w:lvlText w:val="•"/>
      <w:lvlJc w:val="left"/>
      <w:pPr>
        <w:ind w:left="1044" w:hanging="295"/>
      </w:pPr>
      <w:rPr>
        <w:rFonts w:hint="default"/>
        <w:lang w:val="uk-UA" w:eastAsia="en-US" w:bidi="ar-SA"/>
      </w:rPr>
    </w:lvl>
    <w:lvl w:ilvl="2" w:tplc="762CE53C">
      <w:numFmt w:val="bullet"/>
      <w:lvlText w:val="•"/>
      <w:lvlJc w:val="left"/>
      <w:pPr>
        <w:ind w:left="1969" w:hanging="295"/>
      </w:pPr>
      <w:rPr>
        <w:rFonts w:hint="default"/>
        <w:lang w:val="uk-UA" w:eastAsia="en-US" w:bidi="ar-SA"/>
      </w:rPr>
    </w:lvl>
    <w:lvl w:ilvl="3" w:tplc="E9CA9AA8">
      <w:numFmt w:val="bullet"/>
      <w:lvlText w:val="•"/>
      <w:lvlJc w:val="left"/>
      <w:pPr>
        <w:ind w:left="2893" w:hanging="295"/>
      </w:pPr>
      <w:rPr>
        <w:rFonts w:hint="default"/>
        <w:lang w:val="uk-UA" w:eastAsia="en-US" w:bidi="ar-SA"/>
      </w:rPr>
    </w:lvl>
    <w:lvl w:ilvl="4" w:tplc="C32C06BE">
      <w:numFmt w:val="bullet"/>
      <w:lvlText w:val="•"/>
      <w:lvlJc w:val="left"/>
      <w:pPr>
        <w:ind w:left="3818" w:hanging="295"/>
      </w:pPr>
      <w:rPr>
        <w:rFonts w:hint="default"/>
        <w:lang w:val="uk-UA" w:eastAsia="en-US" w:bidi="ar-SA"/>
      </w:rPr>
    </w:lvl>
    <w:lvl w:ilvl="5" w:tplc="052CAA3E">
      <w:numFmt w:val="bullet"/>
      <w:lvlText w:val="•"/>
      <w:lvlJc w:val="left"/>
      <w:pPr>
        <w:ind w:left="4743" w:hanging="295"/>
      </w:pPr>
      <w:rPr>
        <w:rFonts w:hint="default"/>
        <w:lang w:val="uk-UA" w:eastAsia="en-US" w:bidi="ar-SA"/>
      </w:rPr>
    </w:lvl>
    <w:lvl w:ilvl="6" w:tplc="AEC69184">
      <w:numFmt w:val="bullet"/>
      <w:lvlText w:val="•"/>
      <w:lvlJc w:val="left"/>
      <w:pPr>
        <w:ind w:left="5667" w:hanging="295"/>
      </w:pPr>
      <w:rPr>
        <w:rFonts w:hint="default"/>
        <w:lang w:val="uk-UA" w:eastAsia="en-US" w:bidi="ar-SA"/>
      </w:rPr>
    </w:lvl>
    <w:lvl w:ilvl="7" w:tplc="0C3A78DA">
      <w:numFmt w:val="bullet"/>
      <w:lvlText w:val="•"/>
      <w:lvlJc w:val="left"/>
      <w:pPr>
        <w:ind w:left="6592" w:hanging="295"/>
      </w:pPr>
      <w:rPr>
        <w:rFonts w:hint="default"/>
        <w:lang w:val="uk-UA" w:eastAsia="en-US" w:bidi="ar-SA"/>
      </w:rPr>
    </w:lvl>
    <w:lvl w:ilvl="8" w:tplc="A75C1E94">
      <w:numFmt w:val="bullet"/>
      <w:lvlText w:val="•"/>
      <w:lvlJc w:val="left"/>
      <w:pPr>
        <w:ind w:left="7517" w:hanging="295"/>
      </w:pPr>
      <w:rPr>
        <w:rFonts w:hint="default"/>
        <w:lang w:val="uk-UA" w:eastAsia="en-US" w:bidi="ar-SA"/>
      </w:rPr>
    </w:lvl>
  </w:abstractNum>
  <w:abstractNum w:abstractNumId="5" w15:restartNumberingAfterBreak="0">
    <w:nsid w:val="27244CBD"/>
    <w:multiLevelType w:val="multilevel"/>
    <w:tmpl w:val="478AF26C"/>
    <w:lvl w:ilvl="0">
      <w:start w:val="1"/>
      <w:numFmt w:val="decimal"/>
      <w:lvlText w:val="%1."/>
      <w:lvlJc w:val="left"/>
      <w:pPr>
        <w:ind w:left="521" w:hanging="356"/>
      </w:pPr>
      <w:rPr>
        <w:rFonts w:ascii="Times New Roman" w:eastAsia="Times New Roman" w:hAnsi="Times New Roman" w:cs="Times New Roman" w:hint="default"/>
        <w:b/>
        <w:bCs/>
        <w:i w:val="0"/>
        <w:iCs w:val="0"/>
        <w:spacing w:val="0"/>
        <w:w w:val="100"/>
        <w:sz w:val="24"/>
        <w:szCs w:val="24"/>
        <w:lang w:val="uk-UA" w:eastAsia="en-US" w:bidi="ar-SA"/>
      </w:rPr>
    </w:lvl>
    <w:lvl w:ilvl="1">
      <w:start w:val="1"/>
      <w:numFmt w:val="decimal"/>
      <w:lvlText w:val="%1.%2."/>
      <w:lvlJc w:val="left"/>
      <w:pPr>
        <w:ind w:left="79" w:hanging="356"/>
      </w:pPr>
      <w:rPr>
        <w:rFonts w:ascii="Times New Roman" w:eastAsia="Times New Roman" w:hAnsi="Times New Roman" w:cs="Times New Roman" w:hint="default"/>
        <w:b w:val="0"/>
        <w:bCs w:val="0"/>
        <w:i w:val="0"/>
        <w:iCs w:val="0"/>
        <w:spacing w:val="-5"/>
        <w:w w:val="100"/>
        <w:sz w:val="22"/>
        <w:szCs w:val="22"/>
        <w:lang w:val="uk-UA" w:eastAsia="en-US" w:bidi="ar-SA"/>
      </w:rPr>
    </w:lvl>
    <w:lvl w:ilvl="2">
      <w:numFmt w:val="bullet"/>
      <w:lvlText w:val="•"/>
      <w:lvlJc w:val="left"/>
      <w:pPr>
        <w:ind w:left="876" w:hanging="356"/>
      </w:pPr>
      <w:rPr>
        <w:rFonts w:hint="default"/>
        <w:lang w:val="uk-UA" w:eastAsia="en-US" w:bidi="ar-SA"/>
      </w:rPr>
    </w:lvl>
    <w:lvl w:ilvl="3">
      <w:numFmt w:val="bullet"/>
      <w:lvlText w:val="•"/>
      <w:lvlJc w:val="left"/>
      <w:pPr>
        <w:ind w:left="1232" w:hanging="356"/>
      </w:pPr>
      <w:rPr>
        <w:rFonts w:hint="default"/>
        <w:lang w:val="uk-UA" w:eastAsia="en-US" w:bidi="ar-SA"/>
      </w:rPr>
    </w:lvl>
    <w:lvl w:ilvl="4">
      <w:numFmt w:val="bullet"/>
      <w:lvlText w:val="•"/>
      <w:lvlJc w:val="left"/>
      <w:pPr>
        <w:ind w:left="1589" w:hanging="356"/>
      </w:pPr>
      <w:rPr>
        <w:rFonts w:hint="default"/>
        <w:lang w:val="uk-UA" w:eastAsia="en-US" w:bidi="ar-SA"/>
      </w:rPr>
    </w:lvl>
    <w:lvl w:ilvl="5">
      <w:numFmt w:val="bullet"/>
      <w:lvlText w:val="•"/>
      <w:lvlJc w:val="left"/>
      <w:pPr>
        <w:ind w:left="1945" w:hanging="356"/>
      </w:pPr>
      <w:rPr>
        <w:rFonts w:hint="default"/>
        <w:lang w:val="uk-UA" w:eastAsia="en-US" w:bidi="ar-SA"/>
      </w:rPr>
    </w:lvl>
    <w:lvl w:ilvl="6">
      <w:numFmt w:val="bullet"/>
      <w:lvlText w:val="•"/>
      <w:lvlJc w:val="left"/>
      <w:pPr>
        <w:ind w:left="2301" w:hanging="356"/>
      </w:pPr>
      <w:rPr>
        <w:rFonts w:hint="default"/>
        <w:lang w:val="uk-UA" w:eastAsia="en-US" w:bidi="ar-SA"/>
      </w:rPr>
    </w:lvl>
    <w:lvl w:ilvl="7">
      <w:numFmt w:val="bullet"/>
      <w:lvlText w:val="•"/>
      <w:lvlJc w:val="left"/>
      <w:pPr>
        <w:ind w:left="2658" w:hanging="356"/>
      </w:pPr>
      <w:rPr>
        <w:rFonts w:hint="default"/>
        <w:lang w:val="uk-UA" w:eastAsia="en-US" w:bidi="ar-SA"/>
      </w:rPr>
    </w:lvl>
    <w:lvl w:ilvl="8">
      <w:numFmt w:val="bullet"/>
      <w:lvlText w:val="•"/>
      <w:lvlJc w:val="left"/>
      <w:pPr>
        <w:ind w:left="3014" w:hanging="356"/>
      </w:pPr>
      <w:rPr>
        <w:rFonts w:hint="default"/>
        <w:lang w:val="uk-UA" w:eastAsia="en-US" w:bidi="ar-SA"/>
      </w:rPr>
    </w:lvl>
  </w:abstractNum>
  <w:abstractNum w:abstractNumId="6" w15:restartNumberingAfterBreak="0">
    <w:nsid w:val="29ED1118"/>
    <w:multiLevelType w:val="hybridMultilevel"/>
    <w:tmpl w:val="51A8070A"/>
    <w:lvl w:ilvl="0" w:tplc="D1EAAAB4">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2A833159"/>
    <w:multiLevelType w:val="hybridMultilevel"/>
    <w:tmpl w:val="B10CBC20"/>
    <w:lvl w:ilvl="0" w:tplc="9EDE1DA2">
      <w:numFmt w:val="bullet"/>
      <w:lvlText w:val="–"/>
      <w:lvlJc w:val="left"/>
      <w:pPr>
        <w:ind w:left="216" w:hanging="284"/>
      </w:pPr>
      <w:rPr>
        <w:rFonts w:ascii="Times New Roman" w:eastAsia="Times New Roman" w:hAnsi="Times New Roman" w:cs="Times New Roman" w:hint="default"/>
        <w:w w:val="99"/>
        <w:sz w:val="28"/>
        <w:szCs w:val="28"/>
        <w:lang w:val="uk-UA" w:eastAsia="en-US" w:bidi="ar-SA"/>
      </w:rPr>
    </w:lvl>
    <w:lvl w:ilvl="1" w:tplc="56F43D10">
      <w:numFmt w:val="bullet"/>
      <w:lvlText w:val="•"/>
      <w:lvlJc w:val="left"/>
      <w:pPr>
        <w:ind w:left="1196" w:hanging="284"/>
      </w:pPr>
      <w:rPr>
        <w:rFonts w:hint="default"/>
        <w:lang w:val="uk-UA" w:eastAsia="en-US" w:bidi="ar-SA"/>
      </w:rPr>
    </w:lvl>
    <w:lvl w:ilvl="2" w:tplc="0FD24F9C">
      <w:numFmt w:val="bullet"/>
      <w:lvlText w:val="•"/>
      <w:lvlJc w:val="left"/>
      <w:pPr>
        <w:ind w:left="2172" w:hanging="284"/>
      </w:pPr>
      <w:rPr>
        <w:rFonts w:hint="default"/>
        <w:lang w:val="uk-UA" w:eastAsia="en-US" w:bidi="ar-SA"/>
      </w:rPr>
    </w:lvl>
    <w:lvl w:ilvl="3" w:tplc="A820868A">
      <w:numFmt w:val="bullet"/>
      <w:lvlText w:val="•"/>
      <w:lvlJc w:val="left"/>
      <w:pPr>
        <w:ind w:left="3149" w:hanging="284"/>
      </w:pPr>
      <w:rPr>
        <w:rFonts w:hint="default"/>
        <w:lang w:val="uk-UA" w:eastAsia="en-US" w:bidi="ar-SA"/>
      </w:rPr>
    </w:lvl>
    <w:lvl w:ilvl="4" w:tplc="EF0680FC">
      <w:numFmt w:val="bullet"/>
      <w:lvlText w:val="•"/>
      <w:lvlJc w:val="left"/>
      <w:pPr>
        <w:ind w:left="4125" w:hanging="284"/>
      </w:pPr>
      <w:rPr>
        <w:rFonts w:hint="default"/>
        <w:lang w:val="uk-UA" w:eastAsia="en-US" w:bidi="ar-SA"/>
      </w:rPr>
    </w:lvl>
    <w:lvl w:ilvl="5" w:tplc="AE7C600E">
      <w:numFmt w:val="bullet"/>
      <w:lvlText w:val="•"/>
      <w:lvlJc w:val="left"/>
      <w:pPr>
        <w:ind w:left="5102" w:hanging="284"/>
      </w:pPr>
      <w:rPr>
        <w:rFonts w:hint="default"/>
        <w:lang w:val="uk-UA" w:eastAsia="en-US" w:bidi="ar-SA"/>
      </w:rPr>
    </w:lvl>
    <w:lvl w:ilvl="6" w:tplc="81623598">
      <w:numFmt w:val="bullet"/>
      <w:lvlText w:val="•"/>
      <w:lvlJc w:val="left"/>
      <w:pPr>
        <w:ind w:left="6078" w:hanging="284"/>
      </w:pPr>
      <w:rPr>
        <w:rFonts w:hint="default"/>
        <w:lang w:val="uk-UA" w:eastAsia="en-US" w:bidi="ar-SA"/>
      </w:rPr>
    </w:lvl>
    <w:lvl w:ilvl="7" w:tplc="914A5100">
      <w:numFmt w:val="bullet"/>
      <w:lvlText w:val="•"/>
      <w:lvlJc w:val="left"/>
      <w:pPr>
        <w:ind w:left="7054" w:hanging="284"/>
      </w:pPr>
      <w:rPr>
        <w:rFonts w:hint="default"/>
        <w:lang w:val="uk-UA" w:eastAsia="en-US" w:bidi="ar-SA"/>
      </w:rPr>
    </w:lvl>
    <w:lvl w:ilvl="8" w:tplc="CFFC8072">
      <w:numFmt w:val="bullet"/>
      <w:lvlText w:val="•"/>
      <w:lvlJc w:val="left"/>
      <w:pPr>
        <w:ind w:left="8031" w:hanging="284"/>
      </w:pPr>
      <w:rPr>
        <w:rFonts w:hint="default"/>
        <w:lang w:val="uk-UA" w:eastAsia="en-US" w:bidi="ar-SA"/>
      </w:rPr>
    </w:lvl>
  </w:abstractNum>
  <w:abstractNum w:abstractNumId="8" w15:restartNumberingAfterBreak="0">
    <w:nsid w:val="349C0F8F"/>
    <w:multiLevelType w:val="hybridMultilevel"/>
    <w:tmpl w:val="2B20D470"/>
    <w:lvl w:ilvl="0" w:tplc="48B0185E">
      <w:start w:val="1"/>
      <w:numFmt w:val="decimal"/>
      <w:lvlText w:val="%1."/>
      <w:lvlJc w:val="left"/>
      <w:pPr>
        <w:ind w:left="118" w:hanging="236"/>
      </w:pPr>
      <w:rPr>
        <w:rFonts w:ascii="Times New Roman" w:eastAsia="Times New Roman" w:hAnsi="Times New Roman" w:cs="Times New Roman" w:hint="default"/>
        <w:b w:val="0"/>
        <w:bCs w:val="0"/>
        <w:i w:val="0"/>
        <w:iCs w:val="0"/>
        <w:spacing w:val="0"/>
        <w:w w:val="100"/>
        <w:sz w:val="24"/>
        <w:szCs w:val="24"/>
        <w:lang w:val="uk-UA" w:eastAsia="en-US" w:bidi="ar-SA"/>
      </w:rPr>
    </w:lvl>
    <w:lvl w:ilvl="1" w:tplc="1592DFAC">
      <w:numFmt w:val="bullet"/>
      <w:lvlText w:val="•"/>
      <w:lvlJc w:val="left"/>
      <w:pPr>
        <w:ind w:left="1044" w:hanging="236"/>
      </w:pPr>
      <w:rPr>
        <w:rFonts w:hint="default"/>
        <w:lang w:val="uk-UA" w:eastAsia="en-US" w:bidi="ar-SA"/>
      </w:rPr>
    </w:lvl>
    <w:lvl w:ilvl="2" w:tplc="516E7DD6">
      <w:numFmt w:val="bullet"/>
      <w:lvlText w:val="•"/>
      <w:lvlJc w:val="left"/>
      <w:pPr>
        <w:ind w:left="1969" w:hanging="236"/>
      </w:pPr>
      <w:rPr>
        <w:rFonts w:hint="default"/>
        <w:lang w:val="uk-UA" w:eastAsia="en-US" w:bidi="ar-SA"/>
      </w:rPr>
    </w:lvl>
    <w:lvl w:ilvl="3" w:tplc="DD4C344E">
      <w:numFmt w:val="bullet"/>
      <w:lvlText w:val="•"/>
      <w:lvlJc w:val="left"/>
      <w:pPr>
        <w:ind w:left="2893" w:hanging="236"/>
      </w:pPr>
      <w:rPr>
        <w:rFonts w:hint="default"/>
        <w:lang w:val="uk-UA" w:eastAsia="en-US" w:bidi="ar-SA"/>
      </w:rPr>
    </w:lvl>
    <w:lvl w:ilvl="4" w:tplc="164E2684">
      <w:numFmt w:val="bullet"/>
      <w:lvlText w:val="•"/>
      <w:lvlJc w:val="left"/>
      <w:pPr>
        <w:ind w:left="3818" w:hanging="236"/>
      </w:pPr>
      <w:rPr>
        <w:rFonts w:hint="default"/>
        <w:lang w:val="uk-UA" w:eastAsia="en-US" w:bidi="ar-SA"/>
      </w:rPr>
    </w:lvl>
    <w:lvl w:ilvl="5" w:tplc="04823878">
      <w:numFmt w:val="bullet"/>
      <w:lvlText w:val="•"/>
      <w:lvlJc w:val="left"/>
      <w:pPr>
        <w:ind w:left="4743" w:hanging="236"/>
      </w:pPr>
      <w:rPr>
        <w:rFonts w:hint="default"/>
        <w:lang w:val="uk-UA" w:eastAsia="en-US" w:bidi="ar-SA"/>
      </w:rPr>
    </w:lvl>
    <w:lvl w:ilvl="6" w:tplc="BACCA2AE">
      <w:numFmt w:val="bullet"/>
      <w:lvlText w:val="•"/>
      <w:lvlJc w:val="left"/>
      <w:pPr>
        <w:ind w:left="5667" w:hanging="236"/>
      </w:pPr>
      <w:rPr>
        <w:rFonts w:hint="default"/>
        <w:lang w:val="uk-UA" w:eastAsia="en-US" w:bidi="ar-SA"/>
      </w:rPr>
    </w:lvl>
    <w:lvl w:ilvl="7" w:tplc="91ECA3F4">
      <w:numFmt w:val="bullet"/>
      <w:lvlText w:val="•"/>
      <w:lvlJc w:val="left"/>
      <w:pPr>
        <w:ind w:left="6592" w:hanging="236"/>
      </w:pPr>
      <w:rPr>
        <w:rFonts w:hint="default"/>
        <w:lang w:val="uk-UA" w:eastAsia="en-US" w:bidi="ar-SA"/>
      </w:rPr>
    </w:lvl>
    <w:lvl w:ilvl="8" w:tplc="4036C0BA">
      <w:numFmt w:val="bullet"/>
      <w:lvlText w:val="•"/>
      <w:lvlJc w:val="left"/>
      <w:pPr>
        <w:ind w:left="7517" w:hanging="236"/>
      </w:pPr>
      <w:rPr>
        <w:rFonts w:hint="default"/>
        <w:lang w:val="uk-UA" w:eastAsia="en-US" w:bidi="ar-SA"/>
      </w:rPr>
    </w:lvl>
  </w:abstractNum>
  <w:abstractNum w:abstractNumId="9" w15:restartNumberingAfterBreak="0">
    <w:nsid w:val="41047F09"/>
    <w:multiLevelType w:val="hybridMultilevel"/>
    <w:tmpl w:val="5CF48F88"/>
    <w:lvl w:ilvl="0" w:tplc="C974F76A">
      <w:start w:val="1"/>
      <w:numFmt w:val="decimal"/>
      <w:lvlText w:val="%1."/>
      <w:lvlJc w:val="left"/>
      <w:pPr>
        <w:ind w:left="1645" w:hanging="360"/>
      </w:pPr>
      <w:rPr>
        <w:sz w:val="24"/>
        <w:szCs w:val="24"/>
      </w:rPr>
    </w:lvl>
    <w:lvl w:ilvl="1" w:tplc="04190019" w:tentative="1">
      <w:start w:val="1"/>
      <w:numFmt w:val="lowerLetter"/>
      <w:lvlText w:val="%2."/>
      <w:lvlJc w:val="left"/>
      <w:pPr>
        <w:ind w:left="2365" w:hanging="360"/>
      </w:pPr>
    </w:lvl>
    <w:lvl w:ilvl="2" w:tplc="0419001B" w:tentative="1">
      <w:start w:val="1"/>
      <w:numFmt w:val="lowerRoman"/>
      <w:lvlText w:val="%3."/>
      <w:lvlJc w:val="right"/>
      <w:pPr>
        <w:ind w:left="3085" w:hanging="180"/>
      </w:pPr>
    </w:lvl>
    <w:lvl w:ilvl="3" w:tplc="0419000F" w:tentative="1">
      <w:start w:val="1"/>
      <w:numFmt w:val="decimal"/>
      <w:lvlText w:val="%4."/>
      <w:lvlJc w:val="left"/>
      <w:pPr>
        <w:ind w:left="3805" w:hanging="360"/>
      </w:pPr>
    </w:lvl>
    <w:lvl w:ilvl="4" w:tplc="04190019" w:tentative="1">
      <w:start w:val="1"/>
      <w:numFmt w:val="lowerLetter"/>
      <w:lvlText w:val="%5."/>
      <w:lvlJc w:val="left"/>
      <w:pPr>
        <w:ind w:left="4525" w:hanging="360"/>
      </w:pPr>
    </w:lvl>
    <w:lvl w:ilvl="5" w:tplc="0419001B" w:tentative="1">
      <w:start w:val="1"/>
      <w:numFmt w:val="lowerRoman"/>
      <w:lvlText w:val="%6."/>
      <w:lvlJc w:val="right"/>
      <w:pPr>
        <w:ind w:left="5245" w:hanging="180"/>
      </w:pPr>
    </w:lvl>
    <w:lvl w:ilvl="6" w:tplc="0419000F" w:tentative="1">
      <w:start w:val="1"/>
      <w:numFmt w:val="decimal"/>
      <w:lvlText w:val="%7."/>
      <w:lvlJc w:val="left"/>
      <w:pPr>
        <w:ind w:left="5965" w:hanging="360"/>
      </w:pPr>
    </w:lvl>
    <w:lvl w:ilvl="7" w:tplc="04190019" w:tentative="1">
      <w:start w:val="1"/>
      <w:numFmt w:val="lowerLetter"/>
      <w:lvlText w:val="%8."/>
      <w:lvlJc w:val="left"/>
      <w:pPr>
        <w:ind w:left="6685" w:hanging="360"/>
      </w:pPr>
    </w:lvl>
    <w:lvl w:ilvl="8" w:tplc="0419001B" w:tentative="1">
      <w:start w:val="1"/>
      <w:numFmt w:val="lowerRoman"/>
      <w:lvlText w:val="%9."/>
      <w:lvlJc w:val="right"/>
      <w:pPr>
        <w:ind w:left="7405" w:hanging="180"/>
      </w:pPr>
    </w:lvl>
  </w:abstractNum>
  <w:abstractNum w:abstractNumId="10" w15:restartNumberingAfterBreak="0">
    <w:nsid w:val="71E52DFB"/>
    <w:multiLevelType w:val="multilevel"/>
    <w:tmpl w:val="852C713A"/>
    <w:lvl w:ilvl="0">
      <w:start w:val="2"/>
      <w:numFmt w:val="decimal"/>
      <w:lvlText w:val="%1."/>
      <w:lvlJc w:val="left"/>
      <w:pPr>
        <w:ind w:left="970" w:hanging="286"/>
      </w:pPr>
      <w:rPr>
        <w:rFonts w:ascii="Times New Roman" w:eastAsia="Times New Roman" w:hAnsi="Times New Roman" w:cs="Times New Roman" w:hint="default"/>
        <w:b/>
        <w:bCs/>
        <w:i w:val="0"/>
        <w:iCs w:val="0"/>
        <w:spacing w:val="0"/>
        <w:w w:val="100"/>
        <w:sz w:val="24"/>
        <w:szCs w:val="24"/>
        <w:lang w:val="uk-UA" w:eastAsia="en-US" w:bidi="ar-SA"/>
      </w:rPr>
    </w:lvl>
    <w:lvl w:ilvl="1">
      <w:start w:val="1"/>
      <w:numFmt w:val="decimal"/>
      <w:lvlText w:val="%2."/>
      <w:lvlJc w:val="left"/>
      <w:pPr>
        <w:ind w:left="1112" w:hanging="428"/>
      </w:pPr>
      <w:rPr>
        <w:rFonts w:hint="default"/>
        <w:b w:val="0"/>
        <w:bCs w:val="0"/>
        <w:i w:val="0"/>
        <w:iCs w:val="0"/>
        <w:spacing w:val="0"/>
        <w:w w:val="100"/>
        <w:sz w:val="24"/>
        <w:szCs w:val="24"/>
        <w:lang w:val="uk-UA" w:eastAsia="en-US" w:bidi="ar-SA"/>
      </w:rPr>
    </w:lvl>
    <w:lvl w:ilvl="2">
      <w:numFmt w:val="bullet"/>
      <w:lvlText w:val="•"/>
      <w:lvlJc w:val="left"/>
      <w:pPr>
        <w:ind w:left="1617" w:hanging="428"/>
      </w:pPr>
      <w:rPr>
        <w:rFonts w:hint="default"/>
        <w:lang w:val="uk-UA" w:eastAsia="en-US" w:bidi="ar-SA"/>
      </w:rPr>
    </w:lvl>
    <w:lvl w:ilvl="3">
      <w:numFmt w:val="bullet"/>
      <w:lvlText w:val="•"/>
      <w:lvlJc w:val="left"/>
      <w:pPr>
        <w:ind w:left="2115" w:hanging="428"/>
      </w:pPr>
      <w:rPr>
        <w:rFonts w:hint="default"/>
        <w:lang w:val="uk-UA" w:eastAsia="en-US" w:bidi="ar-SA"/>
      </w:rPr>
    </w:lvl>
    <w:lvl w:ilvl="4">
      <w:numFmt w:val="bullet"/>
      <w:lvlText w:val="•"/>
      <w:lvlJc w:val="left"/>
      <w:pPr>
        <w:ind w:left="2613" w:hanging="428"/>
      </w:pPr>
      <w:rPr>
        <w:rFonts w:hint="default"/>
        <w:lang w:val="uk-UA" w:eastAsia="en-US" w:bidi="ar-SA"/>
      </w:rPr>
    </w:lvl>
    <w:lvl w:ilvl="5">
      <w:numFmt w:val="bullet"/>
      <w:lvlText w:val="•"/>
      <w:lvlJc w:val="left"/>
      <w:pPr>
        <w:ind w:left="3110" w:hanging="428"/>
      </w:pPr>
      <w:rPr>
        <w:rFonts w:hint="default"/>
        <w:lang w:val="uk-UA" w:eastAsia="en-US" w:bidi="ar-SA"/>
      </w:rPr>
    </w:lvl>
    <w:lvl w:ilvl="6">
      <w:numFmt w:val="bullet"/>
      <w:lvlText w:val="•"/>
      <w:lvlJc w:val="left"/>
      <w:pPr>
        <w:ind w:left="3608" w:hanging="428"/>
      </w:pPr>
      <w:rPr>
        <w:rFonts w:hint="default"/>
        <w:lang w:val="uk-UA" w:eastAsia="en-US" w:bidi="ar-SA"/>
      </w:rPr>
    </w:lvl>
    <w:lvl w:ilvl="7">
      <w:numFmt w:val="bullet"/>
      <w:lvlText w:val="•"/>
      <w:lvlJc w:val="left"/>
      <w:pPr>
        <w:ind w:left="4106" w:hanging="428"/>
      </w:pPr>
      <w:rPr>
        <w:rFonts w:hint="default"/>
        <w:lang w:val="uk-UA" w:eastAsia="en-US" w:bidi="ar-SA"/>
      </w:rPr>
    </w:lvl>
    <w:lvl w:ilvl="8">
      <w:numFmt w:val="bullet"/>
      <w:lvlText w:val="•"/>
      <w:lvlJc w:val="left"/>
      <w:pPr>
        <w:ind w:left="4603" w:hanging="428"/>
      </w:pPr>
      <w:rPr>
        <w:rFonts w:hint="default"/>
        <w:lang w:val="uk-UA" w:eastAsia="en-US" w:bidi="ar-SA"/>
      </w:rPr>
    </w:lvl>
  </w:abstractNum>
  <w:abstractNum w:abstractNumId="11" w15:restartNumberingAfterBreak="0">
    <w:nsid w:val="72493CAF"/>
    <w:multiLevelType w:val="hybridMultilevel"/>
    <w:tmpl w:val="9DDCA338"/>
    <w:lvl w:ilvl="0" w:tplc="097C1D0A">
      <w:numFmt w:val="bullet"/>
      <w:lvlText w:val=""/>
      <w:lvlJc w:val="left"/>
      <w:pPr>
        <w:ind w:left="118" w:hanging="286"/>
      </w:pPr>
      <w:rPr>
        <w:rFonts w:ascii="Symbol" w:eastAsia="Symbol" w:hAnsi="Symbol" w:cs="Symbol" w:hint="default"/>
        <w:b w:val="0"/>
        <w:bCs w:val="0"/>
        <w:i w:val="0"/>
        <w:iCs w:val="0"/>
        <w:spacing w:val="0"/>
        <w:w w:val="100"/>
        <w:sz w:val="28"/>
        <w:szCs w:val="28"/>
        <w:lang w:val="uk-UA" w:eastAsia="en-US" w:bidi="ar-SA"/>
      </w:rPr>
    </w:lvl>
    <w:lvl w:ilvl="1" w:tplc="8C18EC6E">
      <w:numFmt w:val="bullet"/>
      <w:lvlText w:val="•"/>
      <w:lvlJc w:val="left"/>
      <w:pPr>
        <w:ind w:left="1044" w:hanging="286"/>
      </w:pPr>
      <w:rPr>
        <w:rFonts w:hint="default"/>
        <w:lang w:val="uk-UA" w:eastAsia="en-US" w:bidi="ar-SA"/>
      </w:rPr>
    </w:lvl>
    <w:lvl w:ilvl="2" w:tplc="D430BAB0">
      <w:numFmt w:val="bullet"/>
      <w:lvlText w:val="•"/>
      <w:lvlJc w:val="left"/>
      <w:pPr>
        <w:ind w:left="1969" w:hanging="286"/>
      </w:pPr>
      <w:rPr>
        <w:rFonts w:hint="default"/>
        <w:lang w:val="uk-UA" w:eastAsia="en-US" w:bidi="ar-SA"/>
      </w:rPr>
    </w:lvl>
    <w:lvl w:ilvl="3" w:tplc="9146CEC4">
      <w:numFmt w:val="bullet"/>
      <w:lvlText w:val="•"/>
      <w:lvlJc w:val="left"/>
      <w:pPr>
        <w:ind w:left="2893" w:hanging="286"/>
      </w:pPr>
      <w:rPr>
        <w:rFonts w:hint="default"/>
        <w:lang w:val="uk-UA" w:eastAsia="en-US" w:bidi="ar-SA"/>
      </w:rPr>
    </w:lvl>
    <w:lvl w:ilvl="4" w:tplc="AC98E0E4">
      <w:numFmt w:val="bullet"/>
      <w:lvlText w:val="•"/>
      <w:lvlJc w:val="left"/>
      <w:pPr>
        <w:ind w:left="3818" w:hanging="286"/>
      </w:pPr>
      <w:rPr>
        <w:rFonts w:hint="default"/>
        <w:lang w:val="uk-UA" w:eastAsia="en-US" w:bidi="ar-SA"/>
      </w:rPr>
    </w:lvl>
    <w:lvl w:ilvl="5" w:tplc="48567E7A">
      <w:numFmt w:val="bullet"/>
      <w:lvlText w:val="•"/>
      <w:lvlJc w:val="left"/>
      <w:pPr>
        <w:ind w:left="4743" w:hanging="286"/>
      </w:pPr>
      <w:rPr>
        <w:rFonts w:hint="default"/>
        <w:lang w:val="uk-UA" w:eastAsia="en-US" w:bidi="ar-SA"/>
      </w:rPr>
    </w:lvl>
    <w:lvl w:ilvl="6" w:tplc="7730F3A8">
      <w:numFmt w:val="bullet"/>
      <w:lvlText w:val="•"/>
      <w:lvlJc w:val="left"/>
      <w:pPr>
        <w:ind w:left="5667" w:hanging="286"/>
      </w:pPr>
      <w:rPr>
        <w:rFonts w:hint="default"/>
        <w:lang w:val="uk-UA" w:eastAsia="en-US" w:bidi="ar-SA"/>
      </w:rPr>
    </w:lvl>
    <w:lvl w:ilvl="7" w:tplc="15302AB2">
      <w:numFmt w:val="bullet"/>
      <w:lvlText w:val="•"/>
      <w:lvlJc w:val="left"/>
      <w:pPr>
        <w:ind w:left="6592" w:hanging="286"/>
      </w:pPr>
      <w:rPr>
        <w:rFonts w:hint="default"/>
        <w:lang w:val="uk-UA" w:eastAsia="en-US" w:bidi="ar-SA"/>
      </w:rPr>
    </w:lvl>
    <w:lvl w:ilvl="8" w:tplc="43E2AD46">
      <w:numFmt w:val="bullet"/>
      <w:lvlText w:val="•"/>
      <w:lvlJc w:val="left"/>
      <w:pPr>
        <w:ind w:left="7517" w:hanging="286"/>
      </w:pPr>
      <w:rPr>
        <w:rFonts w:hint="default"/>
        <w:lang w:val="uk-UA" w:eastAsia="en-US" w:bidi="ar-SA"/>
      </w:rPr>
    </w:lvl>
  </w:abstractNum>
  <w:abstractNum w:abstractNumId="12" w15:restartNumberingAfterBreak="0">
    <w:nsid w:val="7DF6281F"/>
    <w:multiLevelType w:val="hybridMultilevel"/>
    <w:tmpl w:val="4DD8CB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7"/>
  </w:num>
  <w:num w:numId="3">
    <w:abstractNumId w:val="3"/>
  </w:num>
  <w:num w:numId="4">
    <w:abstractNumId w:val="0"/>
  </w:num>
  <w:num w:numId="5">
    <w:abstractNumId w:val="12"/>
  </w:num>
  <w:num w:numId="6">
    <w:abstractNumId w:val="2"/>
  </w:num>
  <w:num w:numId="7">
    <w:abstractNumId w:val="4"/>
  </w:num>
  <w:num w:numId="8">
    <w:abstractNumId w:val="8"/>
  </w:num>
  <w:num w:numId="9">
    <w:abstractNumId w:val="5"/>
  </w:num>
  <w:num w:numId="10">
    <w:abstractNumId w:val="10"/>
  </w:num>
  <w:num w:numId="11">
    <w:abstractNumId w:val="11"/>
  </w:num>
  <w:num w:numId="12">
    <w:abstractNumId w:val="6"/>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C80"/>
    <w:rsid w:val="00004288"/>
    <w:rsid w:val="0001780D"/>
    <w:rsid w:val="00055BAF"/>
    <w:rsid w:val="00061ADB"/>
    <w:rsid w:val="00066200"/>
    <w:rsid w:val="00066B1E"/>
    <w:rsid w:val="00080C0E"/>
    <w:rsid w:val="000A55C5"/>
    <w:rsid w:val="000B009F"/>
    <w:rsid w:val="000F6BA8"/>
    <w:rsid w:val="00115916"/>
    <w:rsid w:val="00181B8F"/>
    <w:rsid w:val="001A5936"/>
    <w:rsid w:val="001A79C3"/>
    <w:rsid w:val="001C1812"/>
    <w:rsid w:val="002045BA"/>
    <w:rsid w:val="00223288"/>
    <w:rsid w:val="00241DC3"/>
    <w:rsid w:val="002935E7"/>
    <w:rsid w:val="002B56A8"/>
    <w:rsid w:val="002C063F"/>
    <w:rsid w:val="002E5A3C"/>
    <w:rsid w:val="002F3089"/>
    <w:rsid w:val="003027F5"/>
    <w:rsid w:val="003656CD"/>
    <w:rsid w:val="00391E9A"/>
    <w:rsid w:val="00393565"/>
    <w:rsid w:val="003C2CF1"/>
    <w:rsid w:val="003E396A"/>
    <w:rsid w:val="004100B3"/>
    <w:rsid w:val="00441BCE"/>
    <w:rsid w:val="00446073"/>
    <w:rsid w:val="00457AEC"/>
    <w:rsid w:val="00471754"/>
    <w:rsid w:val="004835E7"/>
    <w:rsid w:val="004A475B"/>
    <w:rsid w:val="004C45F9"/>
    <w:rsid w:val="004F61BF"/>
    <w:rsid w:val="0059251F"/>
    <w:rsid w:val="005B735C"/>
    <w:rsid w:val="005D66DF"/>
    <w:rsid w:val="005D6933"/>
    <w:rsid w:val="0061111E"/>
    <w:rsid w:val="0063639B"/>
    <w:rsid w:val="00661C7E"/>
    <w:rsid w:val="00667DF2"/>
    <w:rsid w:val="006C0C80"/>
    <w:rsid w:val="006C4558"/>
    <w:rsid w:val="006D4BBC"/>
    <w:rsid w:val="006F393B"/>
    <w:rsid w:val="00711083"/>
    <w:rsid w:val="00711787"/>
    <w:rsid w:val="007137FC"/>
    <w:rsid w:val="007405DD"/>
    <w:rsid w:val="007B40EA"/>
    <w:rsid w:val="007C7A3E"/>
    <w:rsid w:val="007F7C95"/>
    <w:rsid w:val="00803176"/>
    <w:rsid w:val="008443A0"/>
    <w:rsid w:val="00854FD3"/>
    <w:rsid w:val="008816B2"/>
    <w:rsid w:val="0088275A"/>
    <w:rsid w:val="008865E5"/>
    <w:rsid w:val="008A1AF3"/>
    <w:rsid w:val="008D0AA2"/>
    <w:rsid w:val="009054FC"/>
    <w:rsid w:val="00934C1F"/>
    <w:rsid w:val="00935808"/>
    <w:rsid w:val="00961929"/>
    <w:rsid w:val="009F6A9C"/>
    <w:rsid w:val="00A1677E"/>
    <w:rsid w:val="00A324C4"/>
    <w:rsid w:val="00A420F7"/>
    <w:rsid w:val="00AC6533"/>
    <w:rsid w:val="00B40077"/>
    <w:rsid w:val="00B4581C"/>
    <w:rsid w:val="00B86626"/>
    <w:rsid w:val="00BA1134"/>
    <w:rsid w:val="00BB5D09"/>
    <w:rsid w:val="00BC118B"/>
    <w:rsid w:val="00BC7302"/>
    <w:rsid w:val="00C12DF1"/>
    <w:rsid w:val="00C25D68"/>
    <w:rsid w:val="00C42CCB"/>
    <w:rsid w:val="00C46417"/>
    <w:rsid w:val="00C84774"/>
    <w:rsid w:val="00CB43C5"/>
    <w:rsid w:val="00CE61AF"/>
    <w:rsid w:val="00D40E4B"/>
    <w:rsid w:val="00D442A5"/>
    <w:rsid w:val="00D677A6"/>
    <w:rsid w:val="00E1776D"/>
    <w:rsid w:val="00E216BC"/>
    <w:rsid w:val="00E6444D"/>
    <w:rsid w:val="00E80A3F"/>
    <w:rsid w:val="00E94E3F"/>
    <w:rsid w:val="00EA5F11"/>
    <w:rsid w:val="00EE5663"/>
    <w:rsid w:val="00F25638"/>
    <w:rsid w:val="00F448FC"/>
    <w:rsid w:val="00F50DCD"/>
    <w:rsid w:val="00F80EC6"/>
    <w:rsid w:val="00F833F5"/>
    <w:rsid w:val="00FB64DF"/>
    <w:rsid w:val="00FC3459"/>
    <w:rsid w:val="00FE2E97"/>
    <w:rsid w:val="00FF66C9"/>
    <w:rsid w:val="00FF7DD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875AF1"/>
  <w15:chartTrackingRefBased/>
  <w15:docId w15:val="{D43BB1C9-913E-E14A-A249-0C2FD1CF6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uk-UA"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B4581C"/>
    <w:pPr>
      <w:widowControl w:val="0"/>
      <w:autoSpaceDE w:val="0"/>
      <w:autoSpaceDN w:val="0"/>
      <w:spacing w:before="86"/>
      <w:ind w:left="216"/>
      <w:outlineLvl w:val="0"/>
    </w:pPr>
    <w:rPr>
      <w:rFonts w:ascii="Times New Roman" w:eastAsia="Times New Roman" w:hAnsi="Times New Roman" w:cs="Times New Roman"/>
      <w:b/>
      <w:bCs/>
      <w:kern w:val="0"/>
      <w:sz w:val="28"/>
      <w:szCs w:val="28"/>
      <w14:ligatures w14:val="none"/>
    </w:rPr>
  </w:style>
  <w:style w:type="paragraph" w:styleId="2">
    <w:name w:val="heading 2"/>
    <w:basedOn w:val="a"/>
    <w:link w:val="20"/>
    <w:uiPriority w:val="9"/>
    <w:unhideWhenUsed/>
    <w:qFormat/>
    <w:rsid w:val="007C7A3E"/>
    <w:pPr>
      <w:widowControl w:val="0"/>
      <w:autoSpaceDE w:val="0"/>
      <w:autoSpaceDN w:val="0"/>
      <w:spacing w:before="120"/>
      <w:ind w:right="59"/>
      <w:jc w:val="center"/>
      <w:outlineLvl w:val="1"/>
    </w:pPr>
    <w:rPr>
      <w:rFonts w:ascii="Times New Roman" w:eastAsia="Times New Roman" w:hAnsi="Times New Roman" w:cs="Times New Roman"/>
      <w:b/>
      <w:bCs/>
      <w:i/>
      <w:iCs/>
      <w:kern w:val="0"/>
      <w:sz w:val="28"/>
      <w:szCs w:val="28"/>
      <w14:ligatures w14:val="none"/>
    </w:rPr>
  </w:style>
  <w:style w:type="paragraph" w:styleId="3">
    <w:name w:val="heading 3"/>
    <w:basedOn w:val="a"/>
    <w:next w:val="a"/>
    <w:link w:val="30"/>
    <w:uiPriority w:val="9"/>
    <w:semiHidden/>
    <w:unhideWhenUsed/>
    <w:qFormat/>
    <w:rsid w:val="0063639B"/>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0178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41BCE"/>
    <w:pPr>
      <w:tabs>
        <w:tab w:val="center" w:pos="4513"/>
        <w:tab w:val="right" w:pos="9026"/>
      </w:tabs>
    </w:pPr>
  </w:style>
  <w:style w:type="character" w:customStyle="1" w:styleId="a5">
    <w:name w:val="Верхній колонтитул Знак"/>
    <w:basedOn w:val="a0"/>
    <w:link w:val="a4"/>
    <w:uiPriority w:val="99"/>
    <w:rsid w:val="00441BCE"/>
  </w:style>
  <w:style w:type="character" w:styleId="a6">
    <w:name w:val="page number"/>
    <w:basedOn w:val="a0"/>
    <w:uiPriority w:val="99"/>
    <w:semiHidden/>
    <w:unhideWhenUsed/>
    <w:rsid w:val="00441BCE"/>
  </w:style>
  <w:style w:type="paragraph" w:styleId="a7">
    <w:name w:val="footer"/>
    <w:basedOn w:val="a"/>
    <w:link w:val="a8"/>
    <w:uiPriority w:val="99"/>
    <w:unhideWhenUsed/>
    <w:rsid w:val="00441BCE"/>
    <w:pPr>
      <w:tabs>
        <w:tab w:val="center" w:pos="4513"/>
        <w:tab w:val="right" w:pos="9026"/>
      </w:tabs>
    </w:pPr>
  </w:style>
  <w:style w:type="character" w:customStyle="1" w:styleId="a8">
    <w:name w:val="Нижній колонтитул Знак"/>
    <w:basedOn w:val="a0"/>
    <w:link w:val="a7"/>
    <w:uiPriority w:val="99"/>
    <w:rsid w:val="00441BCE"/>
  </w:style>
  <w:style w:type="character" w:customStyle="1" w:styleId="10">
    <w:name w:val="Заголовок 1 Знак"/>
    <w:basedOn w:val="a0"/>
    <w:link w:val="1"/>
    <w:uiPriority w:val="9"/>
    <w:rsid w:val="00B4581C"/>
    <w:rPr>
      <w:rFonts w:ascii="Times New Roman" w:eastAsia="Times New Roman" w:hAnsi="Times New Roman" w:cs="Times New Roman"/>
      <w:b/>
      <w:bCs/>
      <w:kern w:val="0"/>
      <w:sz w:val="28"/>
      <w:szCs w:val="28"/>
      <w:lang w:val="uk-UA"/>
      <w14:ligatures w14:val="none"/>
    </w:rPr>
  </w:style>
  <w:style w:type="paragraph" w:styleId="a9">
    <w:name w:val="Body Text"/>
    <w:basedOn w:val="a"/>
    <w:link w:val="aa"/>
    <w:uiPriority w:val="1"/>
    <w:qFormat/>
    <w:rsid w:val="00B4581C"/>
    <w:pPr>
      <w:widowControl w:val="0"/>
      <w:autoSpaceDE w:val="0"/>
      <w:autoSpaceDN w:val="0"/>
      <w:ind w:left="216"/>
      <w:jc w:val="both"/>
    </w:pPr>
    <w:rPr>
      <w:rFonts w:ascii="Times New Roman" w:eastAsia="Times New Roman" w:hAnsi="Times New Roman" w:cs="Times New Roman"/>
      <w:kern w:val="0"/>
      <w:sz w:val="28"/>
      <w:szCs w:val="28"/>
      <w14:ligatures w14:val="none"/>
    </w:rPr>
  </w:style>
  <w:style w:type="character" w:customStyle="1" w:styleId="aa">
    <w:name w:val="Основний текст Знак"/>
    <w:basedOn w:val="a0"/>
    <w:link w:val="a9"/>
    <w:uiPriority w:val="1"/>
    <w:rsid w:val="00B4581C"/>
    <w:rPr>
      <w:rFonts w:ascii="Times New Roman" w:eastAsia="Times New Roman" w:hAnsi="Times New Roman" w:cs="Times New Roman"/>
      <w:kern w:val="0"/>
      <w:sz w:val="28"/>
      <w:szCs w:val="28"/>
      <w:lang w:val="uk-UA"/>
      <w14:ligatures w14:val="none"/>
    </w:rPr>
  </w:style>
  <w:style w:type="paragraph" w:styleId="ab">
    <w:name w:val="List Paragraph"/>
    <w:basedOn w:val="a"/>
    <w:uiPriority w:val="1"/>
    <w:qFormat/>
    <w:rsid w:val="00B4581C"/>
    <w:pPr>
      <w:widowControl w:val="0"/>
      <w:autoSpaceDE w:val="0"/>
      <w:autoSpaceDN w:val="0"/>
      <w:ind w:left="216" w:firstLine="710"/>
      <w:jc w:val="both"/>
    </w:pPr>
    <w:rPr>
      <w:rFonts w:ascii="Times New Roman" w:eastAsia="Times New Roman" w:hAnsi="Times New Roman" w:cs="Times New Roman"/>
      <w:kern w:val="0"/>
      <w:sz w:val="22"/>
      <w:szCs w:val="22"/>
      <w14:ligatures w14:val="none"/>
    </w:rPr>
  </w:style>
  <w:style w:type="character" w:customStyle="1" w:styleId="30">
    <w:name w:val="Заголовок 3 Знак"/>
    <w:basedOn w:val="a0"/>
    <w:link w:val="3"/>
    <w:uiPriority w:val="9"/>
    <w:rsid w:val="0063639B"/>
    <w:rPr>
      <w:rFonts w:asciiTheme="majorHAnsi" w:eastAsiaTheme="majorEastAsia" w:hAnsiTheme="majorHAnsi" w:cstheme="majorBidi"/>
      <w:color w:val="1F3763" w:themeColor="accent1" w:themeShade="7F"/>
    </w:rPr>
  </w:style>
  <w:style w:type="paragraph" w:customStyle="1" w:styleId="TableParagraph">
    <w:name w:val="Table Paragraph"/>
    <w:basedOn w:val="a"/>
    <w:uiPriority w:val="1"/>
    <w:qFormat/>
    <w:rsid w:val="001C1812"/>
    <w:pPr>
      <w:widowControl w:val="0"/>
      <w:autoSpaceDE w:val="0"/>
      <w:autoSpaceDN w:val="0"/>
      <w:ind w:left="110"/>
    </w:pPr>
    <w:rPr>
      <w:rFonts w:ascii="Times New Roman" w:eastAsia="Times New Roman" w:hAnsi="Times New Roman" w:cs="Times New Roman"/>
      <w:kern w:val="0"/>
      <w:sz w:val="22"/>
      <w:szCs w:val="22"/>
      <w14:ligatures w14:val="none"/>
    </w:rPr>
  </w:style>
  <w:style w:type="table" w:customStyle="1" w:styleId="TableNormal">
    <w:name w:val="Table Normal"/>
    <w:uiPriority w:val="2"/>
    <w:semiHidden/>
    <w:unhideWhenUsed/>
    <w:qFormat/>
    <w:rsid w:val="001C1812"/>
    <w:pPr>
      <w:widowControl w:val="0"/>
      <w:autoSpaceDE w:val="0"/>
      <w:autoSpaceDN w:val="0"/>
    </w:pPr>
    <w:rPr>
      <w:kern w:val="0"/>
      <w:sz w:val="22"/>
      <w:szCs w:val="22"/>
      <w:lang w:val="en-US"/>
      <w14:ligatures w14:val="none"/>
    </w:rPr>
    <w:tblPr>
      <w:tblInd w:w="0" w:type="dxa"/>
      <w:tblCellMar>
        <w:top w:w="0" w:type="dxa"/>
        <w:left w:w="0" w:type="dxa"/>
        <w:bottom w:w="0" w:type="dxa"/>
        <w:right w:w="0" w:type="dxa"/>
      </w:tblCellMar>
    </w:tblPr>
  </w:style>
  <w:style w:type="character" w:customStyle="1" w:styleId="20">
    <w:name w:val="Заголовок 2 Знак"/>
    <w:basedOn w:val="a0"/>
    <w:link w:val="2"/>
    <w:uiPriority w:val="9"/>
    <w:rsid w:val="007C7A3E"/>
    <w:rPr>
      <w:rFonts w:ascii="Times New Roman" w:eastAsia="Times New Roman" w:hAnsi="Times New Roman" w:cs="Times New Roman"/>
      <w:b/>
      <w:bCs/>
      <w:i/>
      <w:iCs/>
      <w:kern w:val="0"/>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947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8.png"/><Relationship Id="rId21" Type="http://schemas.openxmlformats.org/officeDocument/2006/relationships/image" Target="media/image12.png"/><Relationship Id="rId42" Type="http://schemas.openxmlformats.org/officeDocument/2006/relationships/image" Target="media/image33.png"/><Relationship Id="rId63" Type="http://schemas.openxmlformats.org/officeDocument/2006/relationships/image" Target="media/image54.png"/><Relationship Id="rId84" Type="http://schemas.openxmlformats.org/officeDocument/2006/relationships/image" Target="media/image650.png"/><Relationship Id="rId138" Type="http://schemas.openxmlformats.org/officeDocument/2006/relationships/image" Target="media/image119.png"/><Relationship Id="rId107" Type="http://schemas.openxmlformats.org/officeDocument/2006/relationships/image" Target="media/image88.png"/><Relationship Id="rId11" Type="http://schemas.openxmlformats.org/officeDocument/2006/relationships/image" Target="media/image5.png"/><Relationship Id="rId32" Type="http://schemas.openxmlformats.org/officeDocument/2006/relationships/image" Target="media/image23.png"/><Relationship Id="rId53" Type="http://schemas.openxmlformats.org/officeDocument/2006/relationships/image" Target="media/image44.png"/><Relationship Id="rId74" Type="http://schemas.openxmlformats.org/officeDocument/2006/relationships/image" Target="media/image65.png"/><Relationship Id="rId128" Type="http://schemas.openxmlformats.org/officeDocument/2006/relationships/image" Target="media/image109.png"/><Relationship Id="rId149" Type="http://schemas.openxmlformats.org/officeDocument/2006/relationships/fontTable" Target="fontTable.xml"/><Relationship Id="rId5" Type="http://schemas.openxmlformats.org/officeDocument/2006/relationships/footnotes" Target="footnotes.xml"/><Relationship Id="rId95" Type="http://schemas.openxmlformats.org/officeDocument/2006/relationships/image" Target="media/image76.png"/><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image" Target="media/image94.png"/><Relationship Id="rId118" Type="http://schemas.openxmlformats.org/officeDocument/2006/relationships/image" Target="media/image99.png"/><Relationship Id="rId134" Type="http://schemas.openxmlformats.org/officeDocument/2006/relationships/image" Target="media/image115.png"/><Relationship Id="rId139" Type="http://schemas.openxmlformats.org/officeDocument/2006/relationships/image" Target="media/image120.png"/><Relationship Id="rId80" Type="http://schemas.openxmlformats.org/officeDocument/2006/relationships/image" Target="media/image610.png"/><Relationship Id="rId85" Type="http://schemas.openxmlformats.org/officeDocument/2006/relationships/image" Target="media/image660.png"/><Relationship Id="rId150" Type="http://schemas.openxmlformats.org/officeDocument/2006/relationships/theme" Target="theme/theme1.xml"/><Relationship Id="rId12" Type="http://schemas.openxmlformats.org/officeDocument/2006/relationships/image" Target="media/image6.png"/><Relationship Id="rId17" Type="http://schemas.openxmlformats.org/officeDocument/2006/relationships/header" Target="header1.xml"/><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png"/><Relationship Id="rId103" Type="http://schemas.openxmlformats.org/officeDocument/2006/relationships/image" Target="media/image84.png"/><Relationship Id="rId108" Type="http://schemas.openxmlformats.org/officeDocument/2006/relationships/image" Target="media/image89.png"/><Relationship Id="rId124" Type="http://schemas.openxmlformats.org/officeDocument/2006/relationships/image" Target="media/image105.png"/><Relationship Id="rId129" Type="http://schemas.openxmlformats.org/officeDocument/2006/relationships/image" Target="media/image110.png"/><Relationship Id="rId54" Type="http://schemas.openxmlformats.org/officeDocument/2006/relationships/image" Target="media/image45.png"/><Relationship Id="rId70" Type="http://schemas.openxmlformats.org/officeDocument/2006/relationships/image" Target="media/image61.png"/><Relationship Id="rId75" Type="http://schemas.openxmlformats.org/officeDocument/2006/relationships/image" Target="media/image66.png"/><Relationship Id="rId91" Type="http://schemas.openxmlformats.org/officeDocument/2006/relationships/image" Target="media/image72.png"/><Relationship Id="rId96" Type="http://schemas.openxmlformats.org/officeDocument/2006/relationships/image" Target="media/image77.png"/><Relationship Id="rId140" Type="http://schemas.openxmlformats.org/officeDocument/2006/relationships/header" Target="header3.xml"/><Relationship Id="rId145"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image" Target="media/image40.png"/><Relationship Id="rId114" Type="http://schemas.openxmlformats.org/officeDocument/2006/relationships/image" Target="media/image95.png"/><Relationship Id="rId119" Type="http://schemas.openxmlformats.org/officeDocument/2006/relationships/image" Target="media/image100.png"/><Relationship Id="rId44" Type="http://schemas.openxmlformats.org/officeDocument/2006/relationships/image" Target="media/image35.png"/><Relationship Id="rId60" Type="http://schemas.openxmlformats.org/officeDocument/2006/relationships/image" Target="media/image51.png"/><Relationship Id="rId65" Type="http://schemas.openxmlformats.org/officeDocument/2006/relationships/image" Target="media/image56.png"/><Relationship Id="rId81" Type="http://schemas.openxmlformats.org/officeDocument/2006/relationships/image" Target="media/image620.png"/><Relationship Id="rId86" Type="http://schemas.openxmlformats.org/officeDocument/2006/relationships/image" Target="media/image670.png"/><Relationship Id="rId130" Type="http://schemas.openxmlformats.org/officeDocument/2006/relationships/image" Target="media/image111.png"/><Relationship Id="rId135" Type="http://schemas.openxmlformats.org/officeDocument/2006/relationships/image" Target="media/image116.png"/><Relationship Id="rId13" Type="http://schemas.openxmlformats.org/officeDocument/2006/relationships/image" Target="media/image7.png"/><Relationship Id="rId18" Type="http://schemas.openxmlformats.org/officeDocument/2006/relationships/footer" Target="footer1.xml"/><Relationship Id="rId39" Type="http://schemas.openxmlformats.org/officeDocument/2006/relationships/image" Target="media/image30.png"/><Relationship Id="rId109" Type="http://schemas.openxmlformats.org/officeDocument/2006/relationships/image" Target="media/image9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image" Target="media/image78.png"/><Relationship Id="rId104" Type="http://schemas.openxmlformats.org/officeDocument/2006/relationships/image" Target="media/image85.png"/><Relationship Id="rId120" Type="http://schemas.openxmlformats.org/officeDocument/2006/relationships/image" Target="media/image101.png"/><Relationship Id="rId125" Type="http://schemas.openxmlformats.org/officeDocument/2006/relationships/image" Target="media/image106.png"/><Relationship Id="rId141" Type="http://schemas.openxmlformats.org/officeDocument/2006/relationships/footer" Target="footer2.xml"/><Relationship Id="rId146" Type="http://schemas.openxmlformats.org/officeDocument/2006/relationships/footer" Target="footer4.xml"/><Relationship Id="rId7" Type="http://schemas.openxmlformats.org/officeDocument/2006/relationships/image" Target="media/image1.png"/><Relationship Id="rId71" Type="http://schemas.openxmlformats.org/officeDocument/2006/relationships/image" Target="media/image62.png"/><Relationship Id="rId92" Type="http://schemas.openxmlformats.org/officeDocument/2006/relationships/image" Target="media/image73.png"/><Relationship Id="rId2" Type="http://schemas.openxmlformats.org/officeDocument/2006/relationships/styles" Target="styles.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680.png"/><Relationship Id="rId110" Type="http://schemas.openxmlformats.org/officeDocument/2006/relationships/image" Target="media/image91.png"/><Relationship Id="rId115" Type="http://schemas.openxmlformats.org/officeDocument/2006/relationships/image" Target="media/image96.png"/><Relationship Id="rId131" Type="http://schemas.openxmlformats.org/officeDocument/2006/relationships/image" Target="media/image112.png"/><Relationship Id="rId136" Type="http://schemas.openxmlformats.org/officeDocument/2006/relationships/image" Target="media/image117.png"/><Relationship Id="rId61" Type="http://schemas.openxmlformats.org/officeDocument/2006/relationships/image" Target="media/image52.png"/><Relationship Id="rId82" Type="http://schemas.openxmlformats.org/officeDocument/2006/relationships/image" Target="media/image630.png"/><Relationship Id="rId19" Type="http://schemas.openxmlformats.org/officeDocument/2006/relationships/header" Target="header2.xml"/><Relationship Id="rId14" Type="http://schemas.openxmlformats.org/officeDocument/2006/relationships/image" Target="media/image8.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image" Target="media/image81.png"/><Relationship Id="rId105" Type="http://schemas.openxmlformats.org/officeDocument/2006/relationships/image" Target="media/image86.png"/><Relationship Id="rId126" Type="http://schemas.openxmlformats.org/officeDocument/2006/relationships/image" Target="media/image107.png"/><Relationship Id="rId147" Type="http://schemas.openxmlformats.org/officeDocument/2006/relationships/header" Target="header6.xml"/><Relationship Id="rId8" Type="http://schemas.openxmlformats.org/officeDocument/2006/relationships/image" Target="media/image2.png"/><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image" Target="media/image74.png"/><Relationship Id="rId98" Type="http://schemas.openxmlformats.org/officeDocument/2006/relationships/image" Target="media/image79.png"/><Relationship Id="rId121" Type="http://schemas.openxmlformats.org/officeDocument/2006/relationships/image" Target="media/image102.png"/><Relationship Id="rId142" Type="http://schemas.openxmlformats.org/officeDocument/2006/relationships/image" Target="media/image121.png"/><Relationship Id="rId3" Type="http://schemas.openxmlformats.org/officeDocument/2006/relationships/settings" Target="settings.xml"/><Relationship Id="rId25" Type="http://schemas.openxmlformats.org/officeDocument/2006/relationships/image" Target="media/image16.pn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image" Target="media/image97.png"/><Relationship Id="rId137" Type="http://schemas.openxmlformats.org/officeDocument/2006/relationships/image" Target="media/image118.png"/><Relationship Id="rId20" Type="http://schemas.openxmlformats.org/officeDocument/2006/relationships/image" Target="media/image11.png"/><Relationship Id="rId41" Type="http://schemas.openxmlformats.org/officeDocument/2006/relationships/image" Target="media/image32.png"/><Relationship Id="rId62" Type="http://schemas.openxmlformats.org/officeDocument/2006/relationships/image" Target="media/image53.png"/><Relationship Id="rId83" Type="http://schemas.openxmlformats.org/officeDocument/2006/relationships/image" Target="media/image640.png"/><Relationship Id="rId88" Type="http://schemas.openxmlformats.org/officeDocument/2006/relationships/image" Target="media/image69.png"/><Relationship Id="rId111" Type="http://schemas.openxmlformats.org/officeDocument/2006/relationships/image" Target="media/image92.png"/><Relationship Id="rId132" Type="http://schemas.openxmlformats.org/officeDocument/2006/relationships/image" Target="media/image113.png"/><Relationship Id="rId15" Type="http://schemas.openxmlformats.org/officeDocument/2006/relationships/image" Target="media/image9.png"/><Relationship Id="rId36" Type="http://schemas.openxmlformats.org/officeDocument/2006/relationships/image" Target="media/image27.png"/><Relationship Id="rId57" Type="http://schemas.openxmlformats.org/officeDocument/2006/relationships/image" Target="media/image48.png"/><Relationship Id="rId106" Type="http://schemas.openxmlformats.org/officeDocument/2006/relationships/image" Target="media/image87.png"/><Relationship Id="rId127" Type="http://schemas.openxmlformats.org/officeDocument/2006/relationships/image" Target="media/image108.png"/><Relationship Id="rId10" Type="http://schemas.openxmlformats.org/officeDocument/2006/relationships/image" Target="media/image4.png"/><Relationship Id="rId31" Type="http://schemas.openxmlformats.org/officeDocument/2006/relationships/image" Target="media/image22.png"/><Relationship Id="rId52" Type="http://schemas.openxmlformats.org/officeDocument/2006/relationships/image" Target="media/image43.png"/><Relationship Id="rId73" Type="http://schemas.openxmlformats.org/officeDocument/2006/relationships/image" Target="media/image64.png"/><Relationship Id="rId94" Type="http://schemas.openxmlformats.org/officeDocument/2006/relationships/image" Target="media/image75.png"/><Relationship Id="rId99" Type="http://schemas.openxmlformats.org/officeDocument/2006/relationships/image" Target="media/image80.png"/><Relationship Id="rId101" Type="http://schemas.openxmlformats.org/officeDocument/2006/relationships/image" Target="media/image82.png"/><Relationship Id="rId122" Type="http://schemas.openxmlformats.org/officeDocument/2006/relationships/image" Target="media/image103.png"/><Relationship Id="rId143" Type="http://schemas.openxmlformats.org/officeDocument/2006/relationships/header" Target="header4.xml"/><Relationship Id="rId148"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image" Target="media/image3.png"/><Relationship Id="rId26" Type="http://schemas.openxmlformats.org/officeDocument/2006/relationships/image" Target="media/image17.png"/><Relationship Id="rId47" Type="http://schemas.openxmlformats.org/officeDocument/2006/relationships/image" Target="media/image38.png"/><Relationship Id="rId68" Type="http://schemas.openxmlformats.org/officeDocument/2006/relationships/image" Target="media/image59.png"/><Relationship Id="rId89" Type="http://schemas.openxmlformats.org/officeDocument/2006/relationships/image" Target="media/image70.png"/><Relationship Id="rId112" Type="http://schemas.openxmlformats.org/officeDocument/2006/relationships/image" Target="media/image93.png"/><Relationship Id="rId133" Type="http://schemas.openxmlformats.org/officeDocument/2006/relationships/image" Target="media/image114.png"/><Relationship Id="rId16" Type="http://schemas.openxmlformats.org/officeDocument/2006/relationships/image" Target="media/image10.png"/><Relationship Id="rId37" Type="http://schemas.openxmlformats.org/officeDocument/2006/relationships/image" Target="media/image28.png"/><Relationship Id="rId58" Type="http://schemas.openxmlformats.org/officeDocument/2006/relationships/image" Target="media/image49.png"/><Relationship Id="rId79" Type="http://schemas.openxmlformats.org/officeDocument/2006/relationships/image" Target="media/image600.png"/><Relationship Id="rId102" Type="http://schemas.openxmlformats.org/officeDocument/2006/relationships/image" Target="media/image83.png"/><Relationship Id="rId123" Type="http://schemas.openxmlformats.org/officeDocument/2006/relationships/image" Target="media/image104.png"/><Relationship Id="rId144" Type="http://schemas.openxmlformats.org/officeDocument/2006/relationships/header" Target="header5.xml"/><Relationship Id="rId90" Type="http://schemas.openxmlformats.org/officeDocument/2006/relationships/image" Target="media/image7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TotalTime>
  <Pages>46</Pages>
  <Words>42331</Words>
  <Characters>24129</Characters>
  <Application>Microsoft Office Word</Application>
  <DocSecurity>0</DocSecurity>
  <Lines>201</Lines>
  <Paragraphs>132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66328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feu</cp:lastModifiedBy>
  <cp:revision>10</cp:revision>
  <dcterms:created xsi:type="dcterms:W3CDTF">2024-05-13T21:41:00Z</dcterms:created>
  <dcterms:modified xsi:type="dcterms:W3CDTF">2024-05-21T06:32:00Z</dcterms:modified>
</cp:coreProperties>
</file>