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3DEF" w:rsidRPr="004E3DEF" w:rsidRDefault="004E3DEF" w:rsidP="004E3DEF">
      <w:pPr>
        <w:widowControl w:val="0"/>
        <w:spacing w:line="360" w:lineRule="auto"/>
        <w:jc w:val="center"/>
        <w:rPr>
          <w:b/>
          <w:bCs/>
          <w:sz w:val="28"/>
          <w:szCs w:val="28"/>
          <w:lang w:val="ru-RU" w:eastAsia="en-US"/>
        </w:rPr>
      </w:pPr>
      <w:proofErr w:type="spellStart"/>
      <w:r w:rsidRPr="004E3DEF">
        <w:rPr>
          <w:b/>
          <w:bCs/>
          <w:sz w:val="28"/>
          <w:szCs w:val="28"/>
          <w:lang w:val="ru-RU" w:eastAsia="en-US"/>
        </w:rPr>
        <w:t>Мі</w:t>
      </w:r>
      <w:r w:rsidRPr="004E3DEF">
        <w:rPr>
          <w:b/>
          <w:bCs/>
          <w:spacing w:val="-2"/>
          <w:sz w:val="28"/>
          <w:szCs w:val="28"/>
          <w:lang w:val="ru-RU" w:eastAsia="en-US"/>
        </w:rPr>
        <w:t>н</w:t>
      </w:r>
      <w:r w:rsidRPr="004E3DEF">
        <w:rPr>
          <w:b/>
          <w:bCs/>
          <w:sz w:val="28"/>
          <w:szCs w:val="28"/>
          <w:lang w:val="ru-RU" w:eastAsia="en-US"/>
        </w:rPr>
        <w:t>іс</w:t>
      </w:r>
      <w:r w:rsidRPr="004E3DEF">
        <w:rPr>
          <w:b/>
          <w:bCs/>
          <w:spacing w:val="-2"/>
          <w:sz w:val="28"/>
          <w:szCs w:val="28"/>
          <w:lang w:val="ru-RU" w:eastAsia="en-US"/>
        </w:rPr>
        <w:t>те</w:t>
      </w:r>
      <w:r w:rsidRPr="004E3DEF">
        <w:rPr>
          <w:b/>
          <w:bCs/>
          <w:sz w:val="28"/>
          <w:szCs w:val="28"/>
          <w:lang w:val="ru-RU" w:eastAsia="en-US"/>
        </w:rPr>
        <w:t>рс</w:t>
      </w:r>
      <w:r w:rsidRPr="004E3DEF">
        <w:rPr>
          <w:b/>
          <w:bCs/>
          <w:spacing w:val="-2"/>
          <w:sz w:val="28"/>
          <w:szCs w:val="28"/>
          <w:lang w:val="ru-RU" w:eastAsia="en-US"/>
        </w:rPr>
        <w:t>т</w:t>
      </w:r>
      <w:r w:rsidRPr="004E3DEF">
        <w:rPr>
          <w:b/>
          <w:bCs/>
          <w:sz w:val="28"/>
          <w:szCs w:val="28"/>
          <w:lang w:val="ru-RU" w:eastAsia="en-US"/>
        </w:rPr>
        <w:t>во</w:t>
      </w:r>
      <w:proofErr w:type="spellEnd"/>
      <w:r w:rsidRPr="004E3DEF">
        <w:rPr>
          <w:b/>
          <w:bCs/>
          <w:spacing w:val="-1"/>
          <w:sz w:val="28"/>
          <w:szCs w:val="28"/>
          <w:lang w:val="ru-RU" w:eastAsia="en-US"/>
        </w:rPr>
        <w:t xml:space="preserve"> </w:t>
      </w:r>
      <w:proofErr w:type="spellStart"/>
      <w:r w:rsidRPr="004E3DEF">
        <w:rPr>
          <w:b/>
          <w:bCs/>
          <w:sz w:val="28"/>
          <w:szCs w:val="28"/>
          <w:lang w:val="ru-RU" w:eastAsia="en-US"/>
        </w:rPr>
        <w:t>освіти</w:t>
      </w:r>
      <w:proofErr w:type="spellEnd"/>
      <w:r w:rsidRPr="004E3DEF">
        <w:rPr>
          <w:b/>
          <w:bCs/>
          <w:spacing w:val="-2"/>
          <w:sz w:val="28"/>
          <w:szCs w:val="28"/>
          <w:lang w:val="ru-RU" w:eastAsia="en-US"/>
        </w:rPr>
        <w:t xml:space="preserve"> </w:t>
      </w:r>
      <w:r w:rsidRPr="004E3DEF">
        <w:rPr>
          <w:b/>
          <w:bCs/>
          <w:sz w:val="28"/>
          <w:szCs w:val="28"/>
          <w:lang w:val="ru-RU" w:eastAsia="en-US"/>
        </w:rPr>
        <w:t>і</w:t>
      </w:r>
      <w:r w:rsidRPr="004E3DEF">
        <w:rPr>
          <w:b/>
          <w:bCs/>
          <w:spacing w:val="-1"/>
          <w:sz w:val="28"/>
          <w:szCs w:val="28"/>
          <w:lang w:val="ru-RU" w:eastAsia="en-US"/>
        </w:rPr>
        <w:t xml:space="preserve"> </w:t>
      </w:r>
      <w:r w:rsidRPr="004E3DEF">
        <w:rPr>
          <w:b/>
          <w:bCs/>
          <w:spacing w:val="-2"/>
          <w:sz w:val="28"/>
          <w:szCs w:val="28"/>
          <w:lang w:val="ru-RU" w:eastAsia="en-US"/>
        </w:rPr>
        <w:t>на</w:t>
      </w:r>
      <w:r w:rsidRPr="004E3DEF">
        <w:rPr>
          <w:b/>
          <w:bCs/>
          <w:sz w:val="28"/>
          <w:szCs w:val="28"/>
          <w:lang w:val="ru-RU" w:eastAsia="en-US"/>
        </w:rPr>
        <w:t>уки</w:t>
      </w:r>
      <w:r w:rsidRPr="004E3DEF">
        <w:rPr>
          <w:b/>
          <w:bCs/>
          <w:spacing w:val="-2"/>
          <w:sz w:val="28"/>
          <w:szCs w:val="28"/>
          <w:lang w:val="ru-RU" w:eastAsia="en-US"/>
        </w:rPr>
        <w:t xml:space="preserve"> </w:t>
      </w:r>
      <w:r w:rsidRPr="004E3DEF">
        <w:rPr>
          <w:b/>
          <w:bCs/>
          <w:spacing w:val="-2"/>
          <w:sz w:val="28"/>
          <w:szCs w:val="28"/>
          <w:lang w:eastAsia="en-US"/>
        </w:rPr>
        <w:t>У</w:t>
      </w:r>
      <w:proofErr w:type="spellStart"/>
      <w:r w:rsidRPr="004E3DEF">
        <w:rPr>
          <w:b/>
          <w:bCs/>
          <w:sz w:val="28"/>
          <w:szCs w:val="28"/>
          <w:lang w:val="ru-RU" w:eastAsia="en-US"/>
        </w:rPr>
        <w:t>кр</w:t>
      </w:r>
      <w:r w:rsidRPr="004E3DEF">
        <w:rPr>
          <w:b/>
          <w:bCs/>
          <w:spacing w:val="-1"/>
          <w:sz w:val="28"/>
          <w:szCs w:val="28"/>
          <w:lang w:val="ru-RU" w:eastAsia="en-US"/>
        </w:rPr>
        <w:t>а</w:t>
      </w:r>
      <w:r w:rsidRPr="004E3DEF">
        <w:rPr>
          <w:b/>
          <w:bCs/>
          <w:sz w:val="28"/>
          <w:szCs w:val="28"/>
          <w:lang w:val="ru-RU" w:eastAsia="en-US"/>
        </w:rPr>
        <w:t>ї</w:t>
      </w:r>
      <w:r w:rsidRPr="004E3DEF">
        <w:rPr>
          <w:b/>
          <w:bCs/>
          <w:spacing w:val="-2"/>
          <w:sz w:val="28"/>
          <w:szCs w:val="28"/>
          <w:lang w:val="ru-RU" w:eastAsia="en-US"/>
        </w:rPr>
        <w:t>н</w:t>
      </w:r>
      <w:r w:rsidRPr="004E3DEF">
        <w:rPr>
          <w:b/>
          <w:bCs/>
          <w:sz w:val="28"/>
          <w:szCs w:val="28"/>
          <w:lang w:val="ru-RU" w:eastAsia="en-US"/>
        </w:rPr>
        <w:t>и</w:t>
      </w:r>
      <w:proofErr w:type="spellEnd"/>
    </w:p>
    <w:p w:rsidR="004E3DEF" w:rsidRPr="004E3DEF" w:rsidRDefault="004E3DEF" w:rsidP="004E3DEF">
      <w:pPr>
        <w:widowControl w:val="0"/>
        <w:spacing w:line="360" w:lineRule="auto"/>
        <w:jc w:val="center"/>
        <w:rPr>
          <w:b/>
          <w:bCs/>
          <w:sz w:val="28"/>
          <w:szCs w:val="28"/>
          <w:lang w:val="ru-RU" w:eastAsia="en-US"/>
        </w:rPr>
      </w:pPr>
      <w:r w:rsidRPr="004E3DEF">
        <w:rPr>
          <w:b/>
          <w:bCs/>
          <w:sz w:val="28"/>
          <w:szCs w:val="28"/>
          <w:lang w:eastAsia="en-US"/>
        </w:rPr>
        <w:t>З</w:t>
      </w:r>
      <w:proofErr w:type="spellStart"/>
      <w:r w:rsidRPr="004E3DEF">
        <w:rPr>
          <w:b/>
          <w:bCs/>
          <w:sz w:val="28"/>
          <w:szCs w:val="28"/>
          <w:lang w:val="ru-RU" w:eastAsia="en-US"/>
        </w:rPr>
        <w:t>ахідноукраїнський</w:t>
      </w:r>
      <w:proofErr w:type="spellEnd"/>
      <w:r w:rsidRPr="004E3DEF">
        <w:rPr>
          <w:b/>
          <w:bCs/>
          <w:spacing w:val="-1"/>
          <w:sz w:val="28"/>
          <w:szCs w:val="28"/>
          <w:lang w:val="ru-RU" w:eastAsia="en-US"/>
        </w:rPr>
        <w:t xml:space="preserve"> </w:t>
      </w:r>
      <w:proofErr w:type="spellStart"/>
      <w:r w:rsidRPr="004E3DEF">
        <w:rPr>
          <w:b/>
          <w:bCs/>
          <w:spacing w:val="-2"/>
          <w:sz w:val="28"/>
          <w:szCs w:val="28"/>
          <w:lang w:val="ru-RU" w:eastAsia="en-US"/>
        </w:rPr>
        <w:t>нац</w:t>
      </w:r>
      <w:r w:rsidRPr="004E3DEF">
        <w:rPr>
          <w:b/>
          <w:bCs/>
          <w:sz w:val="28"/>
          <w:szCs w:val="28"/>
          <w:lang w:val="ru-RU" w:eastAsia="en-US"/>
        </w:rPr>
        <w:t>і</w:t>
      </w:r>
      <w:r w:rsidRPr="004E3DEF">
        <w:rPr>
          <w:b/>
          <w:bCs/>
          <w:spacing w:val="-2"/>
          <w:sz w:val="28"/>
          <w:szCs w:val="28"/>
          <w:lang w:val="ru-RU" w:eastAsia="en-US"/>
        </w:rPr>
        <w:t>он</w:t>
      </w:r>
      <w:r w:rsidRPr="004E3DEF">
        <w:rPr>
          <w:b/>
          <w:bCs/>
          <w:sz w:val="28"/>
          <w:szCs w:val="28"/>
          <w:lang w:val="ru-RU" w:eastAsia="en-US"/>
        </w:rPr>
        <w:t>ал</w:t>
      </w:r>
      <w:r w:rsidRPr="004E3DEF">
        <w:rPr>
          <w:b/>
          <w:bCs/>
          <w:spacing w:val="-2"/>
          <w:sz w:val="28"/>
          <w:szCs w:val="28"/>
          <w:lang w:val="ru-RU" w:eastAsia="en-US"/>
        </w:rPr>
        <w:t>ьни</w:t>
      </w:r>
      <w:r w:rsidRPr="004E3DEF">
        <w:rPr>
          <w:b/>
          <w:bCs/>
          <w:sz w:val="28"/>
          <w:szCs w:val="28"/>
          <w:lang w:val="ru-RU" w:eastAsia="en-US"/>
        </w:rPr>
        <w:t>й</w:t>
      </w:r>
      <w:proofErr w:type="spellEnd"/>
      <w:r w:rsidRPr="004E3DEF">
        <w:rPr>
          <w:b/>
          <w:bCs/>
          <w:sz w:val="28"/>
          <w:szCs w:val="28"/>
          <w:lang w:val="ru-RU" w:eastAsia="en-US"/>
        </w:rPr>
        <w:t xml:space="preserve"> </w:t>
      </w:r>
      <w:proofErr w:type="spellStart"/>
      <w:r w:rsidRPr="004E3DEF">
        <w:rPr>
          <w:b/>
          <w:bCs/>
          <w:sz w:val="28"/>
          <w:szCs w:val="28"/>
          <w:lang w:val="ru-RU" w:eastAsia="en-US"/>
        </w:rPr>
        <w:t>унів</w:t>
      </w:r>
      <w:r w:rsidRPr="004E3DEF">
        <w:rPr>
          <w:b/>
          <w:bCs/>
          <w:spacing w:val="-2"/>
          <w:sz w:val="28"/>
          <w:szCs w:val="28"/>
          <w:lang w:val="ru-RU" w:eastAsia="en-US"/>
        </w:rPr>
        <w:t>е</w:t>
      </w:r>
      <w:r w:rsidRPr="004E3DEF">
        <w:rPr>
          <w:b/>
          <w:bCs/>
          <w:sz w:val="28"/>
          <w:szCs w:val="28"/>
          <w:lang w:val="ru-RU" w:eastAsia="en-US"/>
        </w:rPr>
        <w:t>рс</w:t>
      </w:r>
      <w:r w:rsidRPr="004E3DEF">
        <w:rPr>
          <w:b/>
          <w:bCs/>
          <w:spacing w:val="-2"/>
          <w:sz w:val="28"/>
          <w:szCs w:val="28"/>
          <w:lang w:val="ru-RU" w:eastAsia="en-US"/>
        </w:rPr>
        <w:t>ите</w:t>
      </w:r>
      <w:r w:rsidRPr="004E3DEF">
        <w:rPr>
          <w:b/>
          <w:bCs/>
          <w:sz w:val="28"/>
          <w:szCs w:val="28"/>
          <w:lang w:val="ru-RU" w:eastAsia="en-US"/>
        </w:rPr>
        <w:t>т</w:t>
      </w:r>
      <w:proofErr w:type="spellEnd"/>
    </w:p>
    <w:p w:rsidR="004E3DEF" w:rsidRPr="004E3DEF" w:rsidRDefault="004E3DEF" w:rsidP="004E3DEF">
      <w:pPr>
        <w:widowControl w:val="0"/>
        <w:spacing w:line="360" w:lineRule="auto"/>
        <w:jc w:val="center"/>
        <w:rPr>
          <w:b/>
          <w:bCs/>
          <w:sz w:val="28"/>
          <w:szCs w:val="28"/>
          <w:lang w:val="ru-RU" w:eastAsia="en-US"/>
        </w:rPr>
      </w:pPr>
      <w:r w:rsidRPr="004E3DEF">
        <w:rPr>
          <w:b/>
          <w:bCs/>
          <w:sz w:val="28"/>
          <w:szCs w:val="28"/>
          <w:lang w:eastAsia="en-US"/>
        </w:rPr>
        <w:t>Ф</w:t>
      </w:r>
      <w:proofErr w:type="spellStart"/>
      <w:r w:rsidRPr="004E3DEF">
        <w:rPr>
          <w:b/>
          <w:bCs/>
          <w:sz w:val="28"/>
          <w:szCs w:val="28"/>
          <w:lang w:val="ru-RU" w:eastAsia="en-US"/>
        </w:rPr>
        <w:t>акультет</w:t>
      </w:r>
      <w:proofErr w:type="spellEnd"/>
      <w:r w:rsidRPr="004E3DEF">
        <w:rPr>
          <w:sz w:val="28"/>
          <w:szCs w:val="28"/>
          <w:lang w:val="ru-RU" w:eastAsia="en-US"/>
        </w:rPr>
        <w:t xml:space="preserve"> </w:t>
      </w:r>
      <w:hyperlink r:id="rId8" w:history="1">
        <w:r w:rsidRPr="004E3DEF">
          <w:rPr>
            <w:sz w:val="28"/>
            <w:szCs w:val="28"/>
            <w:bdr w:val="none" w:sz="0" w:space="0" w:color="auto" w:frame="1"/>
            <w:shd w:val="clear" w:color="auto" w:fill="FFFFFF"/>
            <w:lang w:eastAsia="en-US"/>
          </w:rPr>
          <w:t>соціально</w:t>
        </w:r>
        <w:r w:rsidRPr="004E3DEF">
          <w:rPr>
            <w:sz w:val="28"/>
            <w:szCs w:val="28"/>
            <w:bdr w:val="none" w:sz="0" w:space="0" w:color="auto" w:frame="1"/>
            <w:shd w:val="clear" w:color="auto" w:fill="FFFFFF"/>
            <w:lang w:val="ru-RU" w:eastAsia="en-US"/>
          </w:rPr>
          <w:t>-</w:t>
        </w:r>
        <w:proofErr w:type="spellStart"/>
        <w:r w:rsidRPr="004E3DEF">
          <w:rPr>
            <w:sz w:val="28"/>
            <w:szCs w:val="28"/>
            <w:bdr w:val="none" w:sz="0" w:space="0" w:color="auto" w:frame="1"/>
            <w:shd w:val="clear" w:color="auto" w:fill="FFFFFF"/>
            <w:lang w:val="ru-RU" w:eastAsia="en-US"/>
          </w:rPr>
          <w:t>гуманітарний</w:t>
        </w:r>
        <w:proofErr w:type="spellEnd"/>
        <w:r w:rsidRPr="004E3DEF">
          <w:rPr>
            <w:b/>
            <w:bCs/>
            <w:sz w:val="28"/>
            <w:szCs w:val="28"/>
            <w:bdr w:val="none" w:sz="0" w:space="0" w:color="auto" w:frame="1"/>
            <w:shd w:val="clear" w:color="auto" w:fill="FFFFFF"/>
            <w:lang w:val="ru-RU" w:eastAsia="en-US"/>
          </w:rPr>
          <w:t xml:space="preserve"> </w:t>
        </w:r>
      </w:hyperlink>
    </w:p>
    <w:p w:rsidR="004E3DEF" w:rsidRPr="004E3DEF" w:rsidRDefault="004E3DEF" w:rsidP="004E3DEF">
      <w:pPr>
        <w:widowControl w:val="0"/>
        <w:spacing w:line="360" w:lineRule="auto"/>
        <w:jc w:val="center"/>
        <w:rPr>
          <w:b/>
          <w:bCs/>
          <w:sz w:val="28"/>
          <w:szCs w:val="28"/>
          <w:lang w:val="ru-RU" w:eastAsia="en-US"/>
        </w:rPr>
      </w:pPr>
      <w:r w:rsidRPr="004E3DEF">
        <w:rPr>
          <w:b/>
          <w:bCs/>
          <w:sz w:val="28"/>
          <w:szCs w:val="28"/>
          <w:lang w:val="ru-RU" w:eastAsia="en-US"/>
        </w:rPr>
        <w:t>Каф</w:t>
      </w:r>
      <w:r w:rsidRPr="004E3DEF">
        <w:rPr>
          <w:b/>
          <w:bCs/>
          <w:spacing w:val="-2"/>
          <w:sz w:val="28"/>
          <w:szCs w:val="28"/>
          <w:lang w:val="ru-RU" w:eastAsia="en-US"/>
        </w:rPr>
        <w:t>е</w:t>
      </w:r>
      <w:r w:rsidRPr="004E3DEF">
        <w:rPr>
          <w:b/>
          <w:bCs/>
          <w:sz w:val="28"/>
          <w:szCs w:val="28"/>
          <w:lang w:val="ru-RU" w:eastAsia="en-US"/>
        </w:rPr>
        <w:t>д</w:t>
      </w:r>
      <w:r w:rsidRPr="004E3DEF">
        <w:rPr>
          <w:b/>
          <w:bCs/>
          <w:spacing w:val="-2"/>
          <w:sz w:val="28"/>
          <w:szCs w:val="28"/>
          <w:lang w:val="ru-RU" w:eastAsia="en-US"/>
        </w:rPr>
        <w:t>р</w:t>
      </w:r>
      <w:r w:rsidRPr="004E3DEF">
        <w:rPr>
          <w:b/>
          <w:bCs/>
          <w:sz w:val="28"/>
          <w:szCs w:val="28"/>
          <w:lang w:val="ru-RU" w:eastAsia="en-US"/>
        </w:rPr>
        <w:t xml:space="preserve">а </w:t>
      </w:r>
      <w:proofErr w:type="spellStart"/>
      <w:r w:rsidRPr="004E3DEF">
        <w:rPr>
          <w:sz w:val="28"/>
          <w:szCs w:val="28"/>
          <w:shd w:val="clear" w:color="auto" w:fill="FFFFFF"/>
          <w:lang w:val="ru-RU" w:eastAsia="en-US"/>
        </w:rPr>
        <w:t>психології</w:t>
      </w:r>
      <w:proofErr w:type="spellEnd"/>
      <w:r w:rsidRPr="004E3DEF">
        <w:rPr>
          <w:sz w:val="28"/>
          <w:szCs w:val="28"/>
          <w:shd w:val="clear" w:color="auto" w:fill="FFFFFF"/>
          <w:lang w:val="ru-RU" w:eastAsia="en-US"/>
        </w:rPr>
        <w:t xml:space="preserve"> та </w:t>
      </w:r>
      <w:proofErr w:type="spellStart"/>
      <w:r w:rsidRPr="004E3DEF">
        <w:rPr>
          <w:sz w:val="28"/>
          <w:szCs w:val="28"/>
          <w:shd w:val="clear" w:color="auto" w:fill="FFFFFF"/>
          <w:lang w:val="ru-RU" w:eastAsia="en-US"/>
        </w:rPr>
        <w:t>соціальної</w:t>
      </w:r>
      <w:proofErr w:type="spellEnd"/>
      <w:r w:rsidRPr="004E3DEF">
        <w:rPr>
          <w:sz w:val="28"/>
          <w:szCs w:val="28"/>
          <w:shd w:val="clear" w:color="auto" w:fill="FFFFFF"/>
          <w:lang w:val="ru-RU" w:eastAsia="en-US"/>
        </w:rPr>
        <w:t xml:space="preserve"> </w:t>
      </w:r>
      <w:proofErr w:type="spellStart"/>
      <w:r w:rsidRPr="004E3DEF">
        <w:rPr>
          <w:sz w:val="28"/>
          <w:szCs w:val="28"/>
          <w:shd w:val="clear" w:color="auto" w:fill="FFFFFF"/>
          <w:lang w:val="ru-RU" w:eastAsia="en-US"/>
        </w:rPr>
        <w:t>роботи</w:t>
      </w:r>
      <w:proofErr w:type="spellEnd"/>
    </w:p>
    <w:p w:rsidR="004E3DEF" w:rsidRPr="004E3DEF" w:rsidRDefault="004E3DEF" w:rsidP="004E3DEF">
      <w:pPr>
        <w:widowControl w:val="0"/>
        <w:spacing w:line="360" w:lineRule="auto"/>
        <w:ind w:left="284" w:firstLine="850"/>
        <w:jc w:val="center"/>
        <w:rPr>
          <w:b/>
          <w:bCs/>
          <w:sz w:val="28"/>
          <w:szCs w:val="28"/>
          <w:lang w:val="ru-RU" w:eastAsia="en-US"/>
        </w:rPr>
      </w:pPr>
    </w:p>
    <w:p w:rsidR="004E3DEF" w:rsidRPr="004E3DEF" w:rsidRDefault="004E3DEF" w:rsidP="004E3DEF">
      <w:pPr>
        <w:widowControl w:val="0"/>
        <w:spacing w:line="360" w:lineRule="auto"/>
        <w:ind w:left="284" w:firstLine="850"/>
        <w:jc w:val="center"/>
        <w:rPr>
          <w:b/>
          <w:bCs/>
          <w:sz w:val="28"/>
          <w:szCs w:val="28"/>
          <w:lang w:val="ru-RU" w:eastAsia="en-US"/>
        </w:rPr>
      </w:pPr>
    </w:p>
    <w:p w:rsidR="004E3DEF" w:rsidRPr="004E3DEF" w:rsidRDefault="004316C4" w:rsidP="004E3DEF">
      <w:pPr>
        <w:widowControl w:val="0"/>
        <w:spacing w:line="360" w:lineRule="auto"/>
        <w:jc w:val="center"/>
        <w:rPr>
          <w:b/>
          <w:bCs/>
          <w:sz w:val="28"/>
          <w:szCs w:val="28"/>
          <w:lang w:val="ru-RU" w:eastAsia="en-US"/>
        </w:rPr>
      </w:pPr>
      <w:r w:rsidRPr="004316C4">
        <w:rPr>
          <w:rFonts w:eastAsia="Calibri"/>
          <w:b/>
          <w:sz w:val="28"/>
          <w:szCs w:val="28"/>
        </w:rPr>
        <w:t>ЛЕЛІС Алла Михайлівна</w:t>
      </w:r>
    </w:p>
    <w:p w:rsidR="004E3DEF" w:rsidRPr="004E3DEF" w:rsidRDefault="004E3DEF" w:rsidP="004E3DEF">
      <w:pPr>
        <w:widowControl w:val="0"/>
        <w:spacing w:line="360" w:lineRule="auto"/>
        <w:ind w:left="284" w:firstLine="850"/>
        <w:jc w:val="center"/>
        <w:rPr>
          <w:b/>
          <w:bCs/>
          <w:sz w:val="28"/>
          <w:szCs w:val="28"/>
          <w:lang w:val="ru-RU" w:eastAsia="en-US"/>
        </w:rPr>
      </w:pPr>
    </w:p>
    <w:p w:rsidR="004E3DEF" w:rsidRPr="004E3DEF" w:rsidRDefault="004E3DEF" w:rsidP="004E3DEF">
      <w:pPr>
        <w:pStyle w:val="1"/>
        <w:suppressAutoHyphens/>
        <w:spacing w:before="0" w:beforeAutospacing="0" w:after="0" w:afterAutospacing="0" w:line="276" w:lineRule="auto"/>
        <w:jc w:val="center"/>
        <w:rPr>
          <w:rFonts w:eastAsia="Calibri"/>
          <w:sz w:val="32"/>
          <w:szCs w:val="32"/>
          <w:lang w:val="ru-RU" w:eastAsia="en-US"/>
        </w:rPr>
      </w:pPr>
      <w:r w:rsidRPr="004E3DEF">
        <w:rPr>
          <w:rFonts w:eastAsia="Calibri"/>
          <w:sz w:val="32"/>
          <w:szCs w:val="32"/>
          <w:lang w:val="ru-RU" w:eastAsia="en-US"/>
        </w:rPr>
        <w:t>«</w:t>
      </w:r>
      <w:r w:rsidRPr="004E3DEF">
        <w:rPr>
          <w:color w:val="000000" w:themeColor="text1"/>
          <w:sz w:val="28"/>
          <w:szCs w:val="28"/>
        </w:rPr>
        <w:t>ПСИХОЛОГІЧНІ ОСОБЛИВОСТІ СТАНОВЛЕННЯ КОМУНІКАТИВНОЇ ЗРІЛОСТІ СУЧАСНОЇ МОЛОДІ У ПРОЦЕСАХ СОЦІАЛЬНОГО І ВІРТУАЛЬНОГО СПІЛКУВАННЯ</w:t>
      </w:r>
      <w:r w:rsidRPr="004E3DEF">
        <w:rPr>
          <w:rFonts w:eastAsia="Calibri"/>
          <w:sz w:val="32"/>
          <w:szCs w:val="32"/>
          <w:lang w:val="ru-RU" w:eastAsia="en-US"/>
        </w:rPr>
        <w:t>»</w:t>
      </w:r>
    </w:p>
    <w:p w:rsidR="004E3DEF" w:rsidRPr="004E3DEF" w:rsidRDefault="004E3DEF" w:rsidP="004E3DEF">
      <w:pPr>
        <w:widowControl w:val="0"/>
        <w:ind w:left="284" w:firstLine="850"/>
        <w:jc w:val="center"/>
        <w:rPr>
          <w:rFonts w:eastAsia="Calibri"/>
          <w:sz w:val="28"/>
          <w:szCs w:val="28"/>
          <w:lang w:eastAsia="en-US"/>
        </w:rPr>
      </w:pPr>
    </w:p>
    <w:p w:rsidR="004E3DEF" w:rsidRPr="004E3DEF" w:rsidRDefault="004E3DEF" w:rsidP="004E3DEF">
      <w:pPr>
        <w:widowControl w:val="0"/>
        <w:ind w:left="284" w:firstLine="850"/>
        <w:jc w:val="center"/>
        <w:rPr>
          <w:rFonts w:eastAsia="Calibri"/>
          <w:sz w:val="28"/>
          <w:szCs w:val="28"/>
          <w:lang w:eastAsia="en-US"/>
        </w:rPr>
      </w:pPr>
    </w:p>
    <w:p w:rsidR="004E3DEF" w:rsidRPr="004E3DEF" w:rsidRDefault="004E3DEF" w:rsidP="004E3DEF">
      <w:pPr>
        <w:widowControl w:val="0"/>
        <w:jc w:val="center"/>
        <w:rPr>
          <w:rFonts w:eastAsia="Calibri"/>
          <w:sz w:val="28"/>
          <w:szCs w:val="28"/>
          <w:lang w:eastAsia="en-US"/>
        </w:rPr>
      </w:pPr>
      <w:r w:rsidRPr="004E3DEF">
        <w:rPr>
          <w:rFonts w:eastAsia="Calibri"/>
          <w:sz w:val="28"/>
          <w:szCs w:val="28"/>
          <w:lang w:eastAsia="en-US"/>
        </w:rPr>
        <w:t>спеціальність __</w:t>
      </w:r>
      <w:r w:rsidRPr="004E3DEF">
        <w:rPr>
          <w:rFonts w:eastAsia="Calibri"/>
          <w:sz w:val="28"/>
          <w:szCs w:val="28"/>
          <w:u w:val="single"/>
          <w:lang w:val="ru-RU" w:eastAsia="en-US"/>
        </w:rPr>
        <w:t xml:space="preserve">053 </w:t>
      </w:r>
      <w:proofErr w:type="spellStart"/>
      <w:r w:rsidRPr="004E3DEF">
        <w:rPr>
          <w:rFonts w:eastAsia="Calibri"/>
          <w:sz w:val="28"/>
          <w:szCs w:val="28"/>
          <w:u w:val="single"/>
          <w:lang w:val="ru-RU" w:eastAsia="en-US"/>
        </w:rPr>
        <w:t>Психологія</w:t>
      </w:r>
      <w:proofErr w:type="spellEnd"/>
      <w:r w:rsidRPr="004E3DEF">
        <w:rPr>
          <w:rFonts w:eastAsia="Calibri"/>
          <w:sz w:val="28"/>
          <w:szCs w:val="28"/>
          <w:lang w:eastAsia="en-US"/>
        </w:rPr>
        <w:t>__</w:t>
      </w:r>
    </w:p>
    <w:p w:rsidR="004E3DEF" w:rsidRPr="004E3DEF" w:rsidRDefault="004E3DEF" w:rsidP="004E3DEF">
      <w:pPr>
        <w:widowControl w:val="0"/>
        <w:spacing w:line="360" w:lineRule="auto"/>
        <w:jc w:val="center"/>
        <w:rPr>
          <w:rFonts w:eastAsia="Calibri"/>
          <w:sz w:val="28"/>
          <w:szCs w:val="28"/>
          <w:lang w:eastAsia="en-US"/>
        </w:rPr>
      </w:pPr>
      <w:r w:rsidRPr="004E3DEF">
        <w:rPr>
          <w:rFonts w:eastAsia="Calibri"/>
          <w:sz w:val="28"/>
          <w:szCs w:val="28"/>
          <w:lang w:eastAsia="en-US"/>
        </w:rPr>
        <w:t>освітньо-професійна (наукова) програма</w:t>
      </w:r>
    </w:p>
    <w:p w:rsidR="004E3DEF" w:rsidRPr="004E3DEF" w:rsidRDefault="004E3DEF" w:rsidP="004E3DEF">
      <w:pPr>
        <w:widowControl w:val="0"/>
        <w:spacing w:line="360" w:lineRule="auto"/>
        <w:jc w:val="center"/>
        <w:rPr>
          <w:rFonts w:eastAsia="Calibri"/>
          <w:sz w:val="28"/>
          <w:szCs w:val="28"/>
          <w:lang w:eastAsia="en-US"/>
        </w:rPr>
      </w:pPr>
      <w:r w:rsidRPr="004E3DEF">
        <w:rPr>
          <w:rFonts w:eastAsia="Calibri"/>
          <w:sz w:val="28"/>
          <w:szCs w:val="28"/>
          <w:lang w:eastAsia="en-US"/>
        </w:rPr>
        <w:t>кваліфікаційна робота за освітнім ступенем «магістр»</w:t>
      </w:r>
    </w:p>
    <w:p w:rsidR="004E3DEF" w:rsidRPr="004E3DEF" w:rsidRDefault="004E3DEF" w:rsidP="004E3DEF">
      <w:pPr>
        <w:widowControl w:val="0"/>
        <w:ind w:left="284" w:firstLine="5103"/>
        <w:rPr>
          <w:sz w:val="28"/>
          <w:szCs w:val="28"/>
          <w:lang w:eastAsia="en-US"/>
        </w:rPr>
      </w:pPr>
    </w:p>
    <w:p w:rsidR="004E3DEF" w:rsidRPr="004E3DEF" w:rsidRDefault="004E3DEF" w:rsidP="004E3DEF">
      <w:pPr>
        <w:widowControl w:val="0"/>
        <w:ind w:left="284" w:firstLine="5103"/>
        <w:rPr>
          <w:sz w:val="28"/>
          <w:szCs w:val="28"/>
          <w:lang w:eastAsia="en-US"/>
        </w:rPr>
      </w:pPr>
    </w:p>
    <w:p w:rsidR="004E3DEF" w:rsidRPr="004E3DEF" w:rsidRDefault="004E3DEF" w:rsidP="004E3DEF">
      <w:pPr>
        <w:widowControl w:val="0"/>
        <w:ind w:left="284" w:firstLine="5103"/>
        <w:rPr>
          <w:sz w:val="28"/>
          <w:szCs w:val="28"/>
          <w:lang w:eastAsia="en-US"/>
        </w:rPr>
      </w:pPr>
      <w:r w:rsidRPr="004E3DEF">
        <w:rPr>
          <w:sz w:val="28"/>
          <w:szCs w:val="28"/>
          <w:lang w:eastAsia="en-US"/>
        </w:rPr>
        <w:t>Виконав студент</w:t>
      </w:r>
    </w:p>
    <w:p w:rsidR="004E3DEF" w:rsidRPr="004E3DEF" w:rsidRDefault="004E3DEF" w:rsidP="004E3DEF">
      <w:pPr>
        <w:widowControl w:val="0"/>
        <w:ind w:left="284" w:firstLine="5103"/>
        <w:rPr>
          <w:sz w:val="28"/>
          <w:szCs w:val="28"/>
          <w:lang w:eastAsia="en-US"/>
        </w:rPr>
      </w:pPr>
      <w:r w:rsidRPr="004E3DEF">
        <w:rPr>
          <w:sz w:val="28"/>
          <w:szCs w:val="28"/>
          <w:lang w:eastAsia="en-US"/>
        </w:rPr>
        <w:t>групи__</w:t>
      </w:r>
      <w:proofErr w:type="spellStart"/>
      <w:r w:rsidRPr="004E3DEF">
        <w:rPr>
          <w:sz w:val="28"/>
          <w:szCs w:val="28"/>
          <w:u w:val="single"/>
          <w:lang w:val="ru-RU" w:eastAsia="en-US"/>
        </w:rPr>
        <w:t>ПСзм</w:t>
      </w:r>
      <w:proofErr w:type="spellEnd"/>
      <w:r w:rsidRPr="004E3DEF">
        <w:rPr>
          <w:sz w:val="28"/>
          <w:szCs w:val="28"/>
          <w:u w:val="single"/>
          <w:lang w:val="ru-RU" w:eastAsia="en-US"/>
        </w:rPr>
        <w:t>-</w:t>
      </w:r>
      <w:r w:rsidRPr="004E3DEF">
        <w:rPr>
          <w:sz w:val="28"/>
          <w:szCs w:val="28"/>
          <w:u w:val="single"/>
          <w:lang w:eastAsia="en-US"/>
        </w:rPr>
        <w:t>21</w:t>
      </w:r>
    </w:p>
    <w:p w:rsidR="004E3DEF" w:rsidRPr="004E3DEF" w:rsidRDefault="004316C4" w:rsidP="004E3DEF">
      <w:pPr>
        <w:widowControl w:val="0"/>
        <w:ind w:left="284" w:firstLine="5103"/>
        <w:rPr>
          <w:sz w:val="28"/>
          <w:szCs w:val="28"/>
          <w:lang w:val="ru-RU" w:eastAsia="en-US"/>
        </w:rPr>
      </w:pPr>
      <w:proofErr w:type="spellStart"/>
      <w:r w:rsidRPr="004316C4">
        <w:rPr>
          <w:sz w:val="28"/>
          <w:szCs w:val="28"/>
          <w:lang w:eastAsia="en-US"/>
        </w:rPr>
        <w:t>Леліс</w:t>
      </w:r>
      <w:proofErr w:type="spellEnd"/>
      <w:r w:rsidRPr="004316C4">
        <w:rPr>
          <w:sz w:val="28"/>
          <w:szCs w:val="28"/>
          <w:lang w:eastAsia="en-US"/>
        </w:rPr>
        <w:t xml:space="preserve"> Алла Михайлівна</w:t>
      </w:r>
    </w:p>
    <w:p w:rsidR="004E3DEF" w:rsidRPr="004E3DEF" w:rsidRDefault="004E3DEF" w:rsidP="004E3DEF">
      <w:pPr>
        <w:widowControl w:val="0"/>
        <w:ind w:left="284" w:firstLine="5103"/>
        <w:rPr>
          <w:sz w:val="28"/>
          <w:szCs w:val="28"/>
          <w:lang w:val="ru-RU" w:eastAsia="en-US"/>
        </w:rPr>
      </w:pPr>
      <w:r w:rsidRPr="004E3DEF">
        <w:rPr>
          <w:sz w:val="28"/>
          <w:szCs w:val="28"/>
          <w:lang w:eastAsia="en-US"/>
        </w:rPr>
        <w:t>______________</w:t>
      </w:r>
      <w:r w:rsidRPr="004E3DEF">
        <w:rPr>
          <w:sz w:val="28"/>
          <w:szCs w:val="28"/>
          <w:lang w:val="ru-RU" w:eastAsia="en-US"/>
        </w:rPr>
        <w:t xml:space="preserve"> </w:t>
      </w:r>
    </w:p>
    <w:p w:rsidR="004E3DEF" w:rsidRPr="004E3DEF" w:rsidRDefault="004E3DEF" w:rsidP="004E3DEF">
      <w:pPr>
        <w:widowControl w:val="0"/>
        <w:ind w:left="284" w:firstLine="5670"/>
        <w:rPr>
          <w:lang w:eastAsia="en-US"/>
        </w:rPr>
      </w:pPr>
      <w:r w:rsidRPr="004E3DEF">
        <w:rPr>
          <w:lang w:eastAsia="en-US"/>
        </w:rPr>
        <w:t>підпис</w:t>
      </w:r>
    </w:p>
    <w:p w:rsidR="004E3DEF" w:rsidRPr="004E3DEF" w:rsidRDefault="004E3DEF" w:rsidP="004E3DEF">
      <w:pPr>
        <w:widowControl w:val="0"/>
        <w:spacing w:line="360" w:lineRule="auto"/>
        <w:ind w:left="284" w:firstLine="5103"/>
        <w:rPr>
          <w:sz w:val="28"/>
          <w:szCs w:val="28"/>
          <w:lang w:val="ru-RU" w:eastAsia="en-US"/>
        </w:rPr>
      </w:pPr>
    </w:p>
    <w:p w:rsidR="004E3DEF" w:rsidRPr="004E3DEF" w:rsidRDefault="004E3DEF" w:rsidP="004E3DEF">
      <w:pPr>
        <w:widowControl w:val="0"/>
        <w:ind w:left="284" w:firstLine="5103"/>
        <w:rPr>
          <w:sz w:val="28"/>
          <w:szCs w:val="28"/>
          <w:lang w:eastAsia="en-US"/>
        </w:rPr>
      </w:pPr>
      <w:r w:rsidRPr="004E3DEF">
        <w:rPr>
          <w:sz w:val="28"/>
          <w:szCs w:val="28"/>
          <w:lang w:eastAsia="en-US"/>
        </w:rPr>
        <w:t>науковий керівник:</w:t>
      </w:r>
    </w:p>
    <w:p w:rsidR="004E3DEF" w:rsidRPr="004E3DEF" w:rsidRDefault="001267DD" w:rsidP="004E3DEF">
      <w:pPr>
        <w:widowControl w:val="0"/>
        <w:tabs>
          <w:tab w:val="left" w:pos="6946"/>
        </w:tabs>
        <w:ind w:left="284" w:firstLine="5103"/>
        <w:rPr>
          <w:sz w:val="28"/>
          <w:szCs w:val="28"/>
          <w:lang w:eastAsia="en-US"/>
        </w:rPr>
      </w:pPr>
      <w:proofErr w:type="spellStart"/>
      <w:r>
        <w:rPr>
          <w:sz w:val="28"/>
          <w:szCs w:val="28"/>
          <w:lang w:eastAsia="en-US"/>
        </w:rPr>
        <w:t>к.психол</w:t>
      </w:r>
      <w:r w:rsidR="004E3DEF" w:rsidRPr="004E3DEF">
        <w:rPr>
          <w:sz w:val="28"/>
          <w:szCs w:val="28"/>
          <w:lang w:eastAsia="en-US"/>
        </w:rPr>
        <w:t>.н</w:t>
      </w:r>
      <w:proofErr w:type="spellEnd"/>
      <w:r w:rsidR="004E3DEF" w:rsidRPr="004E3DEF">
        <w:rPr>
          <w:sz w:val="28"/>
          <w:szCs w:val="28"/>
          <w:lang w:eastAsia="en-US"/>
        </w:rPr>
        <w:t>., доцент</w:t>
      </w:r>
    </w:p>
    <w:p w:rsidR="004E3DEF" w:rsidRPr="004E3DEF" w:rsidRDefault="004E3DEF" w:rsidP="004E3DEF">
      <w:pPr>
        <w:widowControl w:val="0"/>
        <w:ind w:left="284" w:firstLine="5103"/>
        <w:rPr>
          <w:sz w:val="28"/>
          <w:szCs w:val="28"/>
          <w:lang w:eastAsia="en-US"/>
        </w:rPr>
      </w:pPr>
      <w:r w:rsidRPr="004E3DEF">
        <w:rPr>
          <w:sz w:val="28"/>
          <w:szCs w:val="28"/>
          <w:lang w:eastAsia="en-US"/>
        </w:rPr>
        <w:t xml:space="preserve">Гірняк Г.С. </w:t>
      </w:r>
    </w:p>
    <w:p w:rsidR="004E3DEF" w:rsidRPr="004E3DEF" w:rsidRDefault="004E3DEF" w:rsidP="004E3DEF">
      <w:pPr>
        <w:widowControl w:val="0"/>
        <w:ind w:left="284" w:firstLine="5103"/>
        <w:rPr>
          <w:sz w:val="28"/>
          <w:szCs w:val="28"/>
          <w:lang w:eastAsia="en-US"/>
        </w:rPr>
      </w:pPr>
      <w:r w:rsidRPr="004E3DEF">
        <w:rPr>
          <w:sz w:val="28"/>
          <w:szCs w:val="28"/>
          <w:lang w:eastAsia="en-US"/>
        </w:rPr>
        <w:t>______________</w:t>
      </w:r>
    </w:p>
    <w:p w:rsidR="004E3DEF" w:rsidRPr="004E3DEF" w:rsidRDefault="004E3DEF" w:rsidP="004E3DEF">
      <w:pPr>
        <w:widowControl w:val="0"/>
        <w:ind w:left="284" w:firstLine="5670"/>
        <w:rPr>
          <w:lang w:eastAsia="en-US"/>
        </w:rPr>
      </w:pPr>
      <w:r w:rsidRPr="004E3DEF">
        <w:rPr>
          <w:lang w:eastAsia="en-US"/>
        </w:rPr>
        <w:t>підпис</w:t>
      </w:r>
    </w:p>
    <w:p w:rsidR="004E3DEF" w:rsidRPr="004E3DEF" w:rsidRDefault="004E3DEF" w:rsidP="004E3DEF">
      <w:pPr>
        <w:widowControl w:val="0"/>
        <w:ind w:left="284" w:firstLine="850"/>
        <w:rPr>
          <w:lang w:eastAsia="en-US"/>
        </w:rPr>
      </w:pPr>
      <w:r w:rsidRPr="004E3DEF">
        <w:rPr>
          <w:lang w:eastAsia="en-US"/>
        </w:rPr>
        <w:t>Кваліфікаційну роботу</w:t>
      </w:r>
    </w:p>
    <w:p w:rsidR="004E3DEF" w:rsidRPr="004E3DEF" w:rsidRDefault="004E3DEF" w:rsidP="004E3DEF">
      <w:pPr>
        <w:widowControl w:val="0"/>
        <w:ind w:left="284" w:firstLine="850"/>
        <w:rPr>
          <w:lang w:eastAsia="en-US"/>
        </w:rPr>
      </w:pPr>
      <w:r w:rsidRPr="004E3DEF">
        <w:rPr>
          <w:lang w:eastAsia="en-US"/>
        </w:rPr>
        <w:t>допущено до захисту</w:t>
      </w:r>
    </w:p>
    <w:p w:rsidR="004E3DEF" w:rsidRPr="004E3DEF" w:rsidRDefault="004E3DEF" w:rsidP="004E3DEF">
      <w:pPr>
        <w:widowControl w:val="0"/>
        <w:ind w:left="284" w:firstLine="850"/>
        <w:rPr>
          <w:lang w:eastAsia="en-US"/>
        </w:rPr>
      </w:pPr>
      <w:r w:rsidRPr="004E3DEF">
        <w:rPr>
          <w:lang w:eastAsia="en-US"/>
        </w:rPr>
        <w:t>«___» _____________20___ р.</w:t>
      </w:r>
    </w:p>
    <w:p w:rsidR="004E3DEF" w:rsidRPr="004E3DEF" w:rsidRDefault="004E3DEF" w:rsidP="004E3DEF">
      <w:pPr>
        <w:widowControl w:val="0"/>
        <w:ind w:left="284" w:firstLine="850"/>
        <w:rPr>
          <w:lang w:eastAsia="en-US"/>
        </w:rPr>
      </w:pPr>
      <w:r w:rsidRPr="004E3DEF">
        <w:rPr>
          <w:lang w:eastAsia="en-US"/>
        </w:rPr>
        <w:t>Завідувач кафедри</w:t>
      </w:r>
    </w:p>
    <w:p w:rsidR="004E3DEF" w:rsidRPr="004E3DEF" w:rsidRDefault="004E3DEF" w:rsidP="004E3DEF">
      <w:pPr>
        <w:widowControl w:val="0"/>
        <w:ind w:left="284" w:firstLine="850"/>
        <w:rPr>
          <w:lang w:eastAsia="en-US"/>
        </w:rPr>
      </w:pPr>
    </w:p>
    <w:p w:rsidR="004E3DEF" w:rsidRPr="004E3DEF" w:rsidRDefault="004E3DEF" w:rsidP="004E3DEF">
      <w:pPr>
        <w:widowControl w:val="0"/>
        <w:ind w:left="284" w:firstLine="850"/>
        <w:rPr>
          <w:lang w:eastAsia="en-US"/>
        </w:rPr>
      </w:pPr>
      <w:r w:rsidRPr="004E3DEF">
        <w:rPr>
          <w:lang w:eastAsia="en-US"/>
        </w:rPr>
        <w:t>________________________</w:t>
      </w:r>
    </w:p>
    <w:p w:rsidR="004E3DEF" w:rsidRPr="004E3DEF" w:rsidRDefault="004E3DEF" w:rsidP="004E3DEF">
      <w:pPr>
        <w:widowControl w:val="0"/>
        <w:ind w:left="284" w:firstLine="850"/>
        <w:rPr>
          <w:sz w:val="28"/>
          <w:szCs w:val="28"/>
          <w:lang w:val="ru-RU" w:eastAsia="en-US"/>
        </w:rPr>
      </w:pPr>
      <w:proofErr w:type="spellStart"/>
      <w:r w:rsidRPr="004E3DEF">
        <w:rPr>
          <w:lang w:val="ru-RU" w:eastAsia="en-US"/>
        </w:rPr>
        <w:t>підпис</w:t>
      </w:r>
      <w:proofErr w:type="spellEnd"/>
    </w:p>
    <w:p w:rsidR="004E3DEF" w:rsidRPr="004E3DEF" w:rsidRDefault="004E3DEF" w:rsidP="004E3DEF">
      <w:pPr>
        <w:widowControl w:val="0"/>
        <w:spacing w:line="360" w:lineRule="auto"/>
        <w:ind w:left="284" w:firstLine="850"/>
        <w:jc w:val="center"/>
        <w:rPr>
          <w:sz w:val="28"/>
          <w:szCs w:val="28"/>
          <w:lang w:val="ru-RU" w:eastAsia="en-US"/>
        </w:rPr>
      </w:pPr>
    </w:p>
    <w:p w:rsidR="004E3DEF" w:rsidRPr="004E3DEF" w:rsidRDefault="004E3DEF" w:rsidP="004E3DEF">
      <w:pPr>
        <w:widowControl w:val="0"/>
        <w:spacing w:line="360" w:lineRule="auto"/>
        <w:jc w:val="center"/>
        <w:rPr>
          <w:sz w:val="28"/>
          <w:szCs w:val="28"/>
          <w:lang w:val="ru-RU" w:eastAsia="en-US"/>
        </w:rPr>
      </w:pPr>
      <w:proofErr w:type="spellStart"/>
      <w:r w:rsidRPr="004E3DEF">
        <w:rPr>
          <w:sz w:val="28"/>
          <w:szCs w:val="28"/>
          <w:lang w:val="ru-RU" w:eastAsia="en-US"/>
        </w:rPr>
        <w:t>Тернопіль</w:t>
      </w:r>
      <w:proofErr w:type="spellEnd"/>
      <w:r w:rsidRPr="004E3DEF">
        <w:rPr>
          <w:sz w:val="28"/>
          <w:szCs w:val="28"/>
          <w:lang w:val="ru-RU" w:eastAsia="en-US"/>
        </w:rPr>
        <w:t xml:space="preserve"> – 2022</w:t>
      </w:r>
    </w:p>
    <w:p w:rsidR="004E3DEF" w:rsidRPr="004E3DEF" w:rsidRDefault="004E3DEF" w:rsidP="00537542">
      <w:pPr>
        <w:pStyle w:val="1"/>
        <w:suppressAutoHyphens/>
        <w:spacing w:before="0" w:beforeAutospacing="0" w:after="0" w:afterAutospacing="0"/>
        <w:jc w:val="center"/>
        <w:rPr>
          <w:color w:val="000000" w:themeColor="text1"/>
          <w:sz w:val="28"/>
          <w:szCs w:val="28"/>
          <w:lang w:val="ru-RU"/>
        </w:rPr>
      </w:pPr>
    </w:p>
    <w:p w:rsidR="00537542" w:rsidRPr="00BC1970" w:rsidRDefault="00537542" w:rsidP="00537542">
      <w:pPr>
        <w:pStyle w:val="1"/>
        <w:suppressAutoHyphens/>
        <w:spacing w:before="0" w:beforeAutospacing="0" w:after="0" w:afterAutospacing="0"/>
        <w:jc w:val="center"/>
        <w:rPr>
          <w:color w:val="000000" w:themeColor="text1"/>
          <w:sz w:val="28"/>
          <w:szCs w:val="28"/>
        </w:rPr>
      </w:pPr>
      <w:r w:rsidRPr="00BC1970">
        <w:rPr>
          <w:color w:val="000000" w:themeColor="text1"/>
          <w:sz w:val="28"/>
          <w:szCs w:val="28"/>
        </w:rPr>
        <w:t xml:space="preserve"> </w:t>
      </w:r>
    </w:p>
    <w:p w:rsidR="00537542" w:rsidRDefault="00537542" w:rsidP="00537542">
      <w:pPr>
        <w:pStyle w:val="1"/>
        <w:suppressAutoHyphens/>
        <w:spacing w:before="0" w:beforeAutospacing="0" w:after="0" w:afterAutospacing="0" w:line="360" w:lineRule="auto"/>
        <w:jc w:val="center"/>
        <w:rPr>
          <w:caps/>
          <w:color w:val="000000" w:themeColor="text1"/>
          <w:sz w:val="28"/>
          <w:szCs w:val="28"/>
        </w:rPr>
      </w:pPr>
      <w:r w:rsidRPr="00747817">
        <w:rPr>
          <w:caps/>
          <w:color w:val="000000" w:themeColor="text1"/>
          <w:sz w:val="28"/>
          <w:szCs w:val="28"/>
        </w:rPr>
        <w:lastRenderedPageBreak/>
        <w:t>Зміст</w:t>
      </w:r>
    </w:p>
    <w:p w:rsidR="00226EAE" w:rsidRPr="00747817" w:rsidRDefault="00226EAE" w:rsidP="00537542">
      <w:pPr>
        <w:pStyle w:val="1"/>
        <w:suppressAutoHyphens/>
        <w:spacing w:before="0" w:beforeAutospacing="0" w:after="0" w:afterAutospacing="0" w:line="360" w:lineRule="auto"/>
        <w:jc w:val="center"/>
        <w:rPr>
          <w:caps/>
          <w:color w:val="000000" w:themeColor="text1"/>
          <w:sz w:val="28"/>
          <w:szCs w:val="28"/>
        </w:rPr>
      </w:pPr>
    </w:p>
    <w:p w:rsidR="00537542" w:rsidRPr="00747817" w:rsidRDefault="00537542" w:rsidP="00537542">
      <w:pPr>
        <w:suppressAutoHyphens/>
        <w:spacing w:line="360" w:lineRule="auto"/>
        <w:rPr>
          <w:caps/>
          <w:color w:val="000000" w:themeColor="text1"/>
          <w:sz w:val="28"/>
        </w:rPr>
      </w:pPr>
      <w:r w:rsidRPr="00747817">
        <w:rPr>
          <w:b/>
          <w:caps/>
          <w:color w:val="000000" w:themeColor="text1"/>
          <w:sz w:val="28"/>
        </w:rPr>
        <w:t>Вступ</w:t>
      </w:r>
      <w:r w:rsidRPr="00747817">
        <w:rPr>
          <w:caps/>
          <w:color w:val="000000" w:themeColor="text1"/>
          <w:sz w:val="28"/>
        </w:rPr>
        <w:t>............................................................………….............................................3</w:t>
      </w:r>
    </w:p>
    <w:p w:rsidR="00537542" w:rsidRPr="00747817" w:rsidRDefault="00537542" w:rsidP="00537542">
      <w:pPr>
        <w:suppressAutoHyphens/>
        <w:spacing w:line="360" w:lineRule="auto"/>
        <w:jc w:val="both"/>
        <w:rPr>
          <w:b/>
          <w:caps/>
          <w:color w:val="000000" w:themeColor="text1"/>
          <w:sz w:val="28"/>
        </w:rPr>
      </w:pPr>
      <w:r w:rsidRPr="0030279A">
        <w:rPr>
          <w:b/>
          <w:caps/>
          <w:color w:val="000000" w:themeColor="text1"/>
          <w:spacing w:val="-5"/>
          <w:sz w:val="28"/>
        </w:rPr>
        <w:t>Розділ 1. теоретичні аспекти дослідження комунікативної</w:t>
      </w:r>
      <w:r>
        <w:rPr>
          <w:b/>
          <w:caps/>
          <w:color w:val="000000" w:themeColor="text1"/>
          <w:sz w:val="28"/>
        </w:rPr>
        <w:t xml:space="preserve"> </w:t>
      </w:r>
      <w:r w:rsidRPr="00747817">
        <w:rPr>
          <w:b/>
          <w:caps/>
          <w:color w:val="000000" w:themeColor="text1"/>
          <w:sz w:val="28"/>
        </w:rPr>
        <w:t xml:space="preserve">зрілості </w:t>
      </w:r>
      <w:r>
        <w:rPr>
          <w:b/>
          <w:caps/>
          <w:color w:val="000000" w:themeColor="text1"/>
          <w:sz w:val="28"/>
        </w:rPr>
        <w:t xml:space="preserve">сучасної молоді </w:t>
      </w:r>
      <w:r w:rsidRPr="00747817">
        <w:rPr>
          <w:b/>
          <w:caps/>
          <w:color w:val="000000" w:themeColor="text1"/>
          <w:sz w:val="28"/>
          <w:szCs w:val="28"/>
        </w:rPr>
        <w:t>……………………………</w:t>
      </w:r>
      <w:r>
        <w:rPr>
          <w:b/>
          <w:caps/>
          <w:color w:val="000000" w:themeColor="text1"/>
          <w:sz w:val="28"/>
          <w:szCs w:val="28"/>
        </w:rPr>
        <w:t>…</w:t>
      </w:r>
      <w:r w:rsidR="004E3DEF">
        <w:rPr>
          <w:b/>
          <w:caps/>
          <w:color w:val="000000" w:themeColor="text1"/>
          <w:sz w:val="28"/>
          <w:szCs w:val="28"/>
        </w:rPr>
        <w:t>…………...</w:t>
      </w:r>
      <w:r w:rsidRPr="00747817">
        <w:rPr>
          <w:b/>
          <w:caps/>
          <w:color w:val="000000" w:themeColor="text1"/>
          <w:sz w:val="28"/>
          <w:szCs w:val="28"/>
        </w:rPr>
        <w:t>…..7</w:t>
      </w:r>
    </w:p>
    <w:p w:rsidR="00537542" w:rsidRPr="00747817" w:rsidRDefault="00537542" w:rsidP="00537542">
      <w:pPr>
        <w:tabs>
          <w:tab w:val="left" w:pos="540"/>
        </w:tabs>
        <w:suppressAutoHyphens/>
        <w:spacing w:line="360" w:lineRule="auto"/>
        <w:jc w:val="both"/>
        <w:rPr>
          <w:color w:val="000000" w:themeColor="text1"/>
          <w:sz w:val="28"/>
        </w:rPr>
      </w:pPr>
      <w:r w:rsidRPr="00747817">
        <w:rPr>
          <w:color w:val="000000" w:themeColor="text1"/>
          <w:sz w:val="28"/>
        </w:rPr>
        <w:t xml:space="preserve">1.1. </w:t>
      </w:r>
      <w:r>
        <w:rPr>
          <w:sz w:val="28"/>
          <w:szCs w:val="28"/>
        </w:rPr>
        <w:t xml:space="preserve">Комунікативна зрілість як складова </w:t>
      </w:r>
      <w:r w:rsidRPr="00747817">
        <w:rPr>
          <w:sz w:val="28"/>
          <w:szCs w:val="28"/>
        </w:rPr>
        <w:t xml:space="preserve">соціально-психологічної зрілості особистості </w:t>
      </w:r>
      <w:r w:rsidRPr="00747817">
        <w:rPr>
          <w:color w:val="000000" w:themeColor="text1"/>
          <w:sz w:val="28"/>
        </w:rPr>
        <w:t>........</w:t>
      </w:r>
      <w:r>
        <w:rPr>
          <w:color w:val="000000" w:themeColor="text1"/>
          <w:sz w:val="28"/>
        </w:rPr>
        <w:t>.................</w:t>
      </w:r>
      <w:r w:rsidRPr="00747817">
        <w:rPr>
          <w:color w:val="000000" w:themeColor="text1"/>
          <w:sz w:val="28"/>
        </w:rPr>
        <w:t>.........................................................................................7</w:t>
      </w:r>
    </w:p>
    <w:p w:rsidR="00537542" w:rsidRPr="00747817" w:rsidRDefault="00537542" w:rsidP="00537542">
      <w:pPr>
        <w:suppressAutoHyphens/>
        <w:spacing w:line="360" w:lineRule="auto"/>
        <w:jc w:val="both"/>
        <w:rPr>
          <w:color w:val="000000" w:themeColor="text1"/>
          <w:sz w:val="28"/>
        </w:rPr>
      </w:pPr>
      <w:r w:rsidRPr="00747817">
        <w:rPr>
          <w:color w:val="000000" w:themeColor="text1"/>
          <w:sz w:val="28"/>
        </w:rPr>
        <w:t xml:space="preserve">1.2. </w:t>
      </w:r>
      <w:r>
        <w:rPr>
          <w:color w:val="000000" w:themeColor="text1"/>
          <w:sz w:val="28"/>
        </w:rPr>
        <w:t>Соціально-психологічні о</w:t>
      </w:r>
      <w:r w:rsidRPr="00747817">
        <w:rPr>
          <w:sz w:val="28"/>
          <w:szCs w:val="28"/>
        </w:rPr>
        <w:t xml:space="preserve">собливості прояву </w:t>
      </w:r>
      <w:r>
        <w:rPr>
          <w:sz w:val="28"/>
          <w:szCs w:val="28"/>
        </w:rPr>
        <w:t xml:space="preserve">комунікативної </w:t>
      </w:r>
      <w:r w:rsidRPr="00747817">
        <w:rPr>
          <w:sz w:val="28"/>
          <w:szCs w:val="28"/>
        </w:rPr>
        <w:t xml:space="preserve">зрілості </w:t>
      </w:r>
      <w:r>
        <w:rPr>
          <w:sz w:val="28"/>
          <w:szCs w:val="28"/>
        </w:rPr>
        <w:t>сучасної молоді</w:t>
      </w:r>
      <w:r w:rsidRPr="00747817">
        <w:rPr>
          <w:color w:val="000000" w:themeColor="text1"/>
          <w:sz w:val="28"/>
        </w:rPr>
        <w:t>……</w:t>
      </w:r>
      <w:r>
        <w:rPr>
          <w:color w:val="000000" w:themeColor="text1"/>
          <w:sz w:val="28"/>
        </w:rPr>
        <w:t>…..</w:t>
      </w:r>
      <w:r w:rsidRPr="00747817">
        <w:rPr>
          <w:color w:val="000000" w:themeColor="text1"/>
          <w:sz w:val="28"/>
        </w:rPr>
        <w:t>…………………</w:t>
      </w:r>
      <w:r>
        <w:rPr>
          <w:color w:val="000000" w:themeColor="text1"/>
          <w:sz w:val="28"/>
        </w:rPr>
        <w:t>……………………………………..</w:t>
      </w:r>
      <w:r w:rsidRPr="00747817">
        <w:rPr>
          <w:color w:val="000000" w:themeColor="text1"/>
          <w:sz w:val="28"/>
        </w:rPr>
        <w:t>…..1</w:t>
      </w:r>
      <w:r w:rsidR="00AA5418">
        <w:rPr>
          <w:color w:val="000000" w:themeColor="text1"/>
          <w:sz w:val="28"/>
        </w:rPr>
        <w:t>9</w:t>
      </w:r>
      <w:r w:rsidRPr="00747817">
        <w:rPr>
          <w:color w:val="000000" w:themeColor="text1"/>
          <w:sz w:val="28"/>
        </w:rPr>
        <w:t xml:space="preserve">                                                                                                       </w:t>
      </w:r>
    </w:p>
    <w:p w:rsidR="00537542" w:rsidRPr="00747817" w:rsidRDefault="00537542" w:rsidP="00537542">
      <w:pPr>
        <w:tabs>
          <w:tab w:val="left" w:pos="540"/>
        </w:tabs>
        <w:suppressAutoHyphens/>
        <w:spacing w:line="360" w:lineRule="auto"/>
        <w:jc w:val="both"/>
        <w:rPr>
          <w:color w:val="000000" w:themeColor="text1"/>
          <w:sz w:val="28"/>
        </w:rPr>
      </w:pPr>
      <w:r w:rsidRPr="00747817">
        <w:rPr>
          <w:color w:val="000000" w:themeColor="text1"/>
          <w:sz w:val="28"/>
        </w:rPr>
        <w:t xml:space="preserve">1.3. Проблеми </w:t>
      </w:r>
      <w:r>
        <w:rPr>
          <w:color w:val="000000" w:themeColor="text1"/>
          <w:sz w:val="28"/>
        </w:rPr>
        <w:t xml:space="preserve">формування і розвитку </w:t>
      </w:r>
      <w:r>
        <w:rPr>
          <w:sz w:val="28"/>
          <w:szCs w:val="28"/>
        </w:rPr>
        <w:t xml:space="preserve">комунікативної </w:t>
      </w:r>
      <w:r w:rsidRPr="00747817">
        <w:rPr>
          <w:sz w:val="28"/>
          <w:szCs w:val="28"/>
        </w:rPr>
        <w:t xml:space="preserve">зрілості </w:t>
      </w:r>
      <w:r>
        <w:rPr>
          <w:sz w:val="28"/>
          <w:szCs w:val="28"/>
        </w:rPr>
        <w:t xml:space="preserve">сучасної молоді </w:t>
      </w:r>
      <w:r>
        <w:rPr>
          <w:sz w:val="28"/>
          <w:szCs w:val="28"/>
        </w:rPr>
        <w:br/>
        <w:t>у процесах реального і віртуального спілкування</w:t>
      </w:r>
      <w:r w:rsidRPr="00747817">
        <w:rPr>
          <w:color w:val="000000" w:themeColor="text1"/>
          <w:sz w:val="28"/>
        </w:rPr>
        <w:t>.........</w:t>
      </w:r>
      <w:r>
        <w:rPr>
          <w:color w:val="000000" w:themeColor="text1"/>
          <w:sz w:val="28"/>
        </w:rPr>
        <w:t>..................</w:t>
      </w:r>
      <w:r w:rsidRPr="00747817">
        <w:rPr>
          <w:color w:val="000000" w:themeColor="text1"/>
          <w:sz w:val="28"/>
        </w:rPr>
        <w:t>....</w:t>
      </w:r>
      <w:r>
        <w:rPr>
          <w:color w:val="000000" w:themeColor="text1"/>
          <w:sz w:val="28"/>
        </w:rPr>
        <w:t>...........</w:t>
      </w:r>
      <w:r w:rsidRPr="00747817">
        <w:rPr>
          <w:color w:val="000000" w:themeColor="text1"/>
          <w:sz w:val="28"/>
        </w:rPr>
        <w:t>.......2</w:t>
      </w:r>
      <w:r>
        <w:rPr>
          <w:color w:val="000000" w:themeColor="text1"/>
          <w:sz w:val="28"/>
        </w:rPr>
        <w:t>9</w:t>
      </w:r>
    </w:p>
    <w:p w:rsidR="00537542" w:rsidRPr="00747817" w:rsidRDefault="00537542" w:rsidP="00537542">
      <w:pPr>
        <w:suppressAutoHyphens/>
        <w:spacing w:line="360" w:lineRule="auto"/>
        <w:jc w:val="both"/>
        <w:rPr>
          <w:b/>
          <w:color w:val="000000" w:themeColor="text1"/>
          <w:sz w:val="28"/>
        </w:rPr>
      </w:pPr>
      <w:r w:rsidRPr="00747817">
        <w:rPr>
          <w:b/>
          <w:color w:val="000000" w:themeColor="text1"/>
          <w:sz w:val="28"/>
        </w:rPr>
        <w:t>Висновки до розділу 1 …………………………………………………………....3</w:t>
      </w:r>
      <w:r>
        <w:rPr>
          <w:b/>
          <w:color w:val="000000" w:themeColor="text1"/>
          <w:sz w:val="28"/>
        </w:rPr>
        <w:t>7</w:t>
      </w:r>
    </w:p>
    <w:p w:rsidR="00537542" w:rsidRPr="00747817" w:rsidRDefault="00537542" w:rsidP="00537542">
      <w:pPr>
        <w:suppressAutoHyphens/>
        <w:spacing w:line="360" w:lineRule="auto"/>
        <w:jc w:val="both"/>
        <w:rPr>
          <w:caps/>
          <w:color w:val="000000" w:themeColor="text1"/>
          <w:sz w:val="28"/>
        </w:rPr>
      </w:pPr>
      <w:r w:rsidRPr="00747817">
        <w:rPr>
          <w:b/>
          <w:caps/>
          <w:color w:val="000000" w:themeColor="text1"/>
          <w:sz w:val="28"/>
        </w:rPr>
        <w:t>Розділ 2.</w:t>
      </w:r>
      <w:r w:rsidRPr="00747817">
        <w:rPr>
          <w:caps/>
          <w:color w:val="000000" w:themeColor="text1"/>
          <w:sz w:val="28"/>
        </w:rPr>
        <w:t xml:space="preserve"> </w:t>
      </w:r>
      <w:r w:rsidRPr="00747817">
        <w:rPr>
          <w:b/>
          <w:caps/>
          <w:color w:val="000000" w:themeColor="text1"/>
          <w:sz w:val="28"/>
        </w:rPr>
        <w:t>емпіричне</w:t>
      </w:r>
      <w:r w:rsidRPr="00747817">
        <w:rPr>
          <w:caps/>
          <w:color w:val="000000" w:themeColor="text1"/>
          <w:sz w:val="28"/>
        </w:rPr>
        <w:t xml:space="preserve"> </w:t>
      </w:r>
      <w:r w:rsidRPr="00747817">
        <w:rPr>
          <w:b/>
          <w:caps/>
          <w:color w:val="000000" w:themeColor="text1"/>
          <w:sz w:val="28"/>
        </w:rPr>
        <w:t xml:space="preserve">дослідження </w:t>
      </w:r>
      <w:r w:rsidRPr="0030279A">
        <w:rPr>
          <w:b/>
          <w:caps/>
          <w:color w:val="000000" w:themeColor="text1"/>
          <w:spacing w:val="-5"/>
          <w:sz w:val="28"/>
        </w:rPr>
        <w:t>комунікативної</w:t>
      </w:r>
      <w:r>
        <w:rPr>
          <w:b/>
          <w:caps/>
          <w:color w:val="000000" w:themeColor="text1"/>
          <w:sz w:val="28"/>
        </w:rPr>
        <w:t xml:space="preserve"> </w:t>
      </w:r>
      <w:r w:rsidRPr="00747817">
        <w:rPr>
          <w:b/>
          <w:caps/>
          <w:color w:val="000000" w:themeColor="text1"/>
          <w:sz w:val="28"/>
        </w:rPr>
        <w:t xml:space="preserve">зрілості </w:t>
      </w:r>
      <w:r w:rsidRPr="00BC1970">
        <w:rPr>
          <w:b/>
          <w:caps/>
          <w:sz w:val="28"/>
          <w:szCs w:val="28"/>
        </w:rPr>
        <w:t>сучасної молоді у процесах реального і віртуального спілкування</w:t>
      </w:r>
      <w:r w:rsidRPr="00747817">
        <w:rPr>
          <w:b/>
          <w:caps/>
          <w:color w:val="000000" w:themeColor="text1"/>
          <w:sz w:val="28"/>
        </w:rPr>
        <w:t xml:space="preserve"> ……</w:t>
      </w:r>
      <w:r w:rsidR="004E3DEF">
        <w:rPr>
          <w:b/>
          <w:caps/>
          <w:color w:val="000000" w:themeColor="text1"/>
          <w:sz w:val="28"/>
        </w:rPr>
        <w:t>……………………………</w:t>
      </w:r>
      <w:r>
        <w:rPr>
          <w:b/>
          <w:caps/>
          <w:color w:val="000000" w:themeColor="text1"/>
          <w:sz w:val="28"/>
        </w:rPr>
        <w:t>..</w:t>
      </w:r>
      <w:r w:rsidRPr="00747817">
        <w:rPr>
          <w:b/>
          <w:caps/>
          <w:color w:val="000000" w:themeColor="text1"/>
          <w:sz w:val="28"/>
        </w:rPr>
        <w:t>……..</w:t>
      </w:r>
      <w:r>
        <w:rPr>
          <w:b/>
          <w:caps/>
          <w:color w:val="000000" w:themeColor="text1"/>
          <w:sz w:val="28"/>
        </w:rPr>
        <w:t>3</w:t>
      </w:r>
      <w:r w:rsidR="00AA5418">
        <w:rPr>
          <w:b/>
          <w:caps/>
          <w:color w:val="000000" w:themeColor="text1"/>
          <w:sz w:val="28"/>
        </w:rPr>
        <w:t>9</w:t>
      </w:r>
    </w:p>
    <w:p w:rsidR="00537542" w:rsidRPr="00747817" w:rsidRDefault="00537542" w:rsidP="00537542">
      <w:pPr>
        <w:tabs>
          <w:tab w:val="left" w:pos="540"/>
        </w:tabs>
        <w:suppressAutoHyphens/>
        <w:spacing w:line="360" w:lineRule="auto"/>
        <w:jc w:val="both"/>
        <w:rPr>
          <w:color w:val="000000" w:themeColor="text1"/>
          <w:sz w:val="28"/>
        </w:rPr>
      </w:pPr>
      <w:r w:rsidRPr="00747817">
        <w:rPr>
          <w:color w:val="000000" w:themeColor="text1"/>
          <w:sz w:val="28"/>
        </w:rPr>
        <w:t xml:space="preserve">2.1. Організація та методи дослідження </w:t>
      </w:r>
      <w:r>
        <w:rPr>
          <w:sz w:val="28"/>
          <w:szCs w:val="28"/>
        </w:rPr>
        <w:t xml:space="preserve">комунікативної </w:t>
      </w:r>
      <w:r w:rsidRPr="00747817">
        <w:rPr>
          <w:sz w:val="28"/>
          <w:szCs w:val="28"/>
        </w:rPr>
        <w:t xml:space="preserve">зрілості </w:t>
      </w:r>
      <w:r>
        <w:rPr>
          <w:sz w:val="28"/>
          <w:szCs w:val="28"/>
        </w:rPr>
        <w:t xml:space="preserve">сучасної молоді </w:t>
      </w:r>
      <w:r>
        <w:rPr>
          <w:sz w:val="28"/>
          <w:szCs w:val="28"/>
        </w:rPr>
        <w:br/>
        <w:t>у процесах реального і віртуального спілкування</w:t>
      </w:r>
      <w:r w:rsidRPr="00747817">
        <w:rPr>
          <w:color w:val="000000" w:themeColor="text1"/>
          <w:sz w:val="28"/>
        </w:rPr>
        <w:t xml:space="preserve"> …….…………</w:t>
      </w:r>
      <w:r>
        <w:rPr>
          <w:color w:val="000000" w:themeColor="text1"/>
          <w:sz w:val="28"/>
        </w:rPr>
        <w:t>.</w:t>
      </w:r>
      <w:r w:rsidR="004E3DEF">
        <w:rPr>
          <w:color w:val="000000" w:themeColor="text1"/>
          <w:sz w:val="28"/>
        </w:rPr>
        <w:t>………</w:t>
      </w:r>
      <w:r w:rsidRPr="00747817">
        <w:rPr>
          <w:color w:val="000000" w:themeColor="text1"/>
          <w:sz w:val="28"/>
        </w:rPr>
        <w:t>……</w:t>
      </w:r>
      <w:r>
        <w:rPr>
          <w:color w:val="000000" w:themeColor="text1"/>
          <w:sz w:val="28"/>
        </w:rPr>
        <w:t>3</w:t>
      </w:r>
      <w:r w:rsidR="00AA5418">
        <w:rPr>
          <w:color w:val="000000" w:themeColor="text1"/>
          <w:sz w:val="28"/>
        </w:rPr>
        <w:t>9</w:t>
      </w:r>
    </w:p>
    <w:p w:rsidR="00537542" w:rsidRPr="00747817" w:rsidRDefault="00537542" w:rsidP="00537542">
      <w:pPr>
        <w:suppressAutoHyphens/>
        <w:spacing w:line="360" w:lineRule="auto"/>
        <w:jc w:val="both"/>
        <w:rPr>
          <w:color w:val="000000" w:themeColor="text1"/>
          <w:sz w:val="28"/>
        </w:rPr>
      </w:pPr>
      <w:r w:rsidRPr="00747817">
        <w:rPr>
          <w:color w:val="000000" w:themeColor="text1"/>
          <w:sz w:val="28"/>
        </w:rPr>
        <w:t xml:space="preserve">2.2. Рівні розвитку </w:t>
      </w:r>
      <w:r>
        <w:rPr>
          <w:sz w:val="28"/>
          <w:szCs w:val="28"/>
        </w:rPr>
        <w:t xml:space="preserve">комунікативної </w:t>
      </w:r>
      <w:r w:rsidRPr="00747817">
        <w:rPr>
          <w:sz w:val="28"/>
          <w:szCs w:val="28"/>
        </w:rPr>
        <w:t xml:space="preserve">зрілості </w:t>
      </w:r>
      <w:r>
        <w:rPr>
          <w:sz w:val="28"/>
          <w:szCs w:val="28"/>
        </w:rPr>
        <w:t>сучасної молоді у процесах реального і віртуального спілкування</w:t>
      </w:r>
      <w:r w:rsidRPr="00747817">
        <w:rPr>
          <w:color w:val="000000" w:themeColor="text1"/>
          <w:sz w:val="28"/>
        </w:rPr>
        <w:t xml:space="preserve"> </w:t>
      </w:r>
      <w:r w:rsidR="004E3DEF">
        <w:rPr>
          <w:color w:val="000000" w:themeColor="text1"/>
          <w:sz w:val="28"/>
        </w:rPr>
        <w:t>…………………</w:t>
      </w:r>
      <w:r>
        <w:rPr>
          <w:color w:val="000000" w:themeColor="text1"/>
          <w:sz w:val="28"/>
        </w:rPr>
        <w:t>…………………....….</w:t>
      </w:r>
      <w:r w:rsidRPr="00747817">
        <w:rPr>
          <w:color w:val="000000" w:themeColor="text1"/>
          <w:sz w:val="28"/>
        </w:rPr>
        <w:t>..</w:t>
      </w:r>
      <w:r>
        <w:rPr>
          <w:color w:val="000000" w:themeColor="text1"/>
          <w:sz w:val="28"/>
        </w:rPr>
        <w:t>4</w:t>
      </w:r>
      <w:r w:rsidR="00AA5418">
        <w:rPr>
          <w:color w:val="000000" w:themeColor="text1"/>
          <w:sz w:val="28"/>
        </w:rPr>
        <w:t>1</w:t>
      </w:r>
    </w:p>
    <w:p w:rsidR="00537542" w:rsidRPr="00747817" w:rsidRDefault="00537542" w:rsidP="00537542">
      <w:pPr>
        <w:suppressAutoHyphens/>
        <w:spacing w:line="360" w:lineRule="auto"/>
        <w:jc w:val="both"/>
        <w:rPr>
          <w:b/>
          <w:color w:val="000000" w:themeColor="text1"/>
          <w:sz w:val="28"/>
        </w:rPr>
      </w:pPr>
      <w:r w:rsidRPr="00747817">
        <w:rPr>
          <w:b/>
          <w:color w:val="000000" w:themeColor="text1"/>
          <w:sz w:val="28"/>
        </w:rPr>
        <w:t>Висновки до розділу 2 …………………………………………………………....4</w:t>
      </w:r>
      <w:r w:rsidR="00AA5418">
        <w:rPr>
          <w:b/>
          <w:color w:val="000000" w:themeColor="text1"/>
          <w:sz w:val="28"/>
        </w:rPr>
        <w:t>7</w:t>
      </w:r>
    </w:p>
    <w:p w:rsidR="00537542" w:rsidRPr="00747817" w:rsidRDefault="00537542" w:rsidP="00537542">
      <w:pPr>
        <w:suppressAutoHyphens/>
        <w:spacing w:line="360" w:lineRule="auto"/>
        <w:jc w:val="both"/>
        <w:rPr>
          <w:b/>
          <w:caps/>
          <w:color w:val="000000" w:themeColor="text1"/>
          <w:sz w:val="28"/>
        </w:rPr>
      </w:pPr>
      <w:r w:rsidRPr="00747817">
        <w:rPr>
          <w:b/>
          <w:caps/>
          <w:color w:val="000000" w:themeColor="text1"/>
          <w:sz w:val="28"/>
        </w:rPr>
        <w:t xml:space="preserve">Розділ 3. шляхи забезпечення </w:t>
      </w:r>
      <w:r w:rsidRPr="0030279A">
        <w:rPr>
          <w:b/>
          <w:caps/>
          <w:color w:val="000000" w:themeColor="text1"/>
          <w:spacing w:val="-5"/>
          <w:sz w:val="28"/>
        </w:rPr>
        <w:t>комунікативної</w:t>
      </w:r>
      <w:r>
        <w:rPr>
          <w:b/>
          <w:caps/>
          <w:color w:val="000000" w:themeColor="text1"/>
          <w:sz w:val="28"/>
        </w:rPr>
        <w:t xml:space="preserve"> </w:t>
      </w:r>
      <w:r w:rsidRPr="00747817">
        <w:rPr>
          <w:b/>
          <w:caps/>
          <w:color w:val="000000" w:themeColor="text1"/>
          <w:sz w:val="28"/>
        </w:rPr>
        <w:t xml:space="preserve">зрілості </w:t>
      </w:r>
      <w:r w:rsidRPr="00BC1970">
        <w:rPr>
          <w:b/>
          <w:caps/>
          <w:sz w:val="28"/>
          <w:szCs w:val="28"/>
        </w:rPr>
        <w:t>сучасної молоді у процесах реального і віртуального спілкування</w:t>
      </w:r>
      <w:r w:rsidRPr="00747817">
        <w:rPr>
          <w:b/>
          <w:caps/>
          <w:color w:val="000000" w:themeColor="text1"/>
          <w:sz w:val="28"/>
        </w:rPr>
        <w:t xml:space="preserve"> ……………</w:t>
      </w:r>
      <w:r>
        <w:rPr>
          <w:b/>
          <w:caps/>
          <w:color w:val="000000" w:themeColor="text1"/>
          <w:sz w:val="28"/>
        </w:rPr>
        <w:t>…………………………………</w:t>
      </w:r>
      <w:r w:rsidRPr="00747817">
        <w:rPr>
          <w:b/>
          <w:caps/>
          <w:color w:val="000000" w:themeColor="text1"/>
          <w:sz w:val="28"/>
        </w:rPr>
        <w:t>....……………….</w:t>
      </w:r>
      <w:r>
        <w:rPr>
          <w:b/>
          <w:caps/>
          <w:color w:val="000000" w:themeColor="text1"/>
          <w:sz w:val="28"/>
        </w:rPr>
        <w:t>4</w:t>
      </w:r>
      <w:r w:rsidR="00AA5418">
        <w:rPr>
          <w:b/>
          <w:caps/>
          <w:color w:val="000000" w:themeColor="text1"/>
          <w:sz w:val="28"/>
        </w:rPr>
        <w:t>8</w:t>
      </w:r>
    </w:p>
    <w:p w:rsidR="00537542" w:rsidRPr="00747817" w:rsidRDefault="00537542" w:rsidP="00537542">
      <w:pPr>
        <w:tabs>
          <w:tab w:val="left" w:pos="540"/>
        </w:tabs>
        <w:suppressAutoHyphens/>
        <w:spacing w:line="360" w:lineRule="auto"/>
        <w:jc w:val="both"/>
        <w:rPr>
          <w:color w:val="000000" w:themeColor="text1"/>
          <w:sz w:val="28"/>
        </w:rPr>
      </w:pPr>
      <w:r w:rsidRPr="00747817">
        <w:rPr>
          <w:color w:val="000000" w:themeColor="text1"/>
          <w:sz w:val="28"/>
        </w:rPr>
        <w:t xml:space="preserve">3.1. Програма забезпечення </w:t>
      </w:r>
      <w:r>
        <w:rPr>
          <w:sz w:val="28"/>
          <w:szCs w:val="28"/>
        </w:rPr>
        <w:t xml:space="preserve">комунікативної </w:t>
      </w:r>
      <w:r w:rsidRPr="00747817">
        <w:rPr>
          <w:sz w:val="28"/>
          <w:szCs w:val="28"/>
        </w:rPr>
        <w:t xml:space="preserve">зрілості </w:t>
      </w:r>
      <w:r>
        <w:rPr>
          <w:sz w:val="28"/>
          <w:szCs w:val="28"/>
        </w:rPr>
        <w:t>сучасної молоді у процесах реального і віртуального спілкування</w:t>
      </w:r>
      <w:r w:rsidRPr="00747817">
        <w:rPr>
          <w:color w:val="000000" w:themeColor="text1"/>
          <w:sz w:val="28"/>
        </w:rPr>
        <w:t xml:space="preserve"> ……………</w:t>
      </w:r>
      <w:r>
        <w:rPr>
          <w:color w:val="000000" w:themeColor="text1"/>
          <w:sz w:val="28"/>
        </w:rPr>
        <w:t>...</w:t>
      </w:r>
      <w:r w:rsidR="004E3DEF">
        <w:rPr>
          <w:color w:val="000000" w:themeColor="text1"/>
          <w:sz w:val="28"/>
        </w:rPr>
        <w:t>………..……</w:t>
      </w:r>
      <w:r w:rsidRPr="00747817">
        <w:rPr>
          <w:color w:val="000000" w:themeColor="text1"/>
          <w:sz w:val="28"/>
        </w:rPr>
        <w:t>…….……...</w:t>
      </w:r>
      <w:r>
        <w:rPr>
          <w:color w:val="000000" w:themeColor="text1"/>
          <w:sz w:val="28"/>
        </w:rPr>
        <w:t>4</w:t>
      </w:r>
      <w:r w:rsidR="00AA5418">
        <w:rPr>
          <w:color w:val="000000" w:themeColor="text1"/>
          <w:sz w:val="28"/>
        </w:rPr>
        <w:t>8</w:t>
      </w:r>
    </w:p>
    <w:p w:rsidR="00537542" w:rsidRPr="00747817" w:rsidRDefault="00537542" w:rsidP="00537542">
      <w:pPr>
        <w:suppressAutoHyphens/>
        <w:spacing w:line="360" w:lineRule="auto"/>
        <w:jc w:val="both"/>
        <w:rPr>
          <w:color w:val="000000" w:themeColor="text1"/>
          <w:sz w:val="28"/>
        </w:rPr>
      </w:pPr>
      <w:r w:rsidRPr="00747817">
        <w:rPr>
          <w:color w:val="000000" w:themeColor="text1"/>
          <w:sz w:val="28"/>
        </w:rPr>
        <w:t xml:space="preserve">3.2. Аналіз ефективності програми забезпечення </w:t>
      </w:r>
      <w:r>
        <w:rPr>
          <w:sz w:val="28"/>
          <w:szCs w:val="28"/>
        </w:rPr>
        <w:t xml:space="preserve">комунікативної </w:t>
      </w:r>
      <w:r w:rsidRPr="00747817">
        <w:rPr>
          <w:sz w:val="28"/>
          <w:szCs w:val="28"/>
        </w:rPr>
        <w:t xml:space="preserve">зрілості </w:t>
      </w:r>
      <w:r>
        <w:rPr>
          <w:sz w:val="28"/>
          <w:szCs w:val="28"/>
        </w:rPr>
        <w:t>сучасної молоді у процесах реального і віртуального спілкування</w:t>
      </w:r>
      <w:r w:rsidRPr="00747817">
        <w:rPr>
          <w:color w:val="000000" w:themeColor="text1"/>
          <w:sz w:val="28"/>
        </w:rPr>
        <w:t xml:space="preserve"> …</w:t>
      </w:r>
      <w:r>
        <w:rPr>
          <w:color w:val="000000" w:themeColor="text1"/>
          <w:sz w:val="28"/>
        </w:rPr>
        <w:t>..</w:t>
      </w:r>
      <w:r w:rsidR="004E3DEF">
        <w:rPr>
          <w:color w:val="000000" w:themeColor="text1"/>
          <w:sz w:val="28"/>
        </w:rPr>
        <w:t>………</w:t>
      </w:r>
      <w:r w:rsidRPr="00747817">
        <w:rPr>
          <w:color w:val="000000" w:themeColor="text1"/>
          <w:sz w:val="28"/>
        </w:rPr>
        <w:t>..</w:t>
      </w:r>
      <w:r>
        <w:rPr>
          <w:color w:val="000000" w:themeColor="text1"/>
          <w:sz w:val="28"/>
        </w:rPr>
        <w:t>5</w:t>
      </w:r>
      <w:r w:rsidR="00AA5418">
        <w:rPr>
          <w:color w:val="000000" w:themeColor="text1"/>
          <w:sz w:val="28"/>
        </w:rPr>
        <w:t>8</w:t>
      </w:r>
    </w:p>
    <w:p w:rsidR="00537542" w:rsidRPr="00747817" w:rsidRDefault="00537542" w:rsidP="00537542">
      <w:pPr>
        <w:suppressAutoHyphens/>
        <w:spacing w:line="360" w:lineRule="auto"/>
        <w:jc w:val="both"/>
        <w:rPr>
          <w:b/>
          <w:color w:val="000000" w:themeColor="text1"/>
          <w:sz w:val="28"/>
        </w:rPr>
      </w:pPr>
      <w:r w:rsidRPr="00747817">
        <w:rPr>
          <w:b/>
          <w:color w:val="000000" w:themeColor="text1"/>
          <w:sz w:val="28"/>
        </w:rPr>
        <w:t>Висновки до розділу 3 …………………………………………………………....6</w:t>
      </w:r>
      <w:r w:rsidR="00AA5418">
        <w:rPr>
          <w:b/>
          <w:color w:val="000000" w:themeColor="text1"/>
          <w:sz w:val="28"/>
        </w:rPr>
        <w:t>2</w:t>
      </w:r>
    </w:p>
    <w:p w:rsidR="00537542" w:rsidRPr="00747817" w:rsidRDefault="00537542" w:rsidP="00537542">
      <w:pPr>
        <w:suppressAutoHyphens/>
        <w:spacing w:line="360" w:lineRule="auto"/>
        <w:rPr>
          <w:caps/>
          <w:color w:val="000000" w:themeColor="text1"/>
          <w:sz w:val="28"/>
        </w:rPr>
      </w:pPr>
      <w:r w:rsidRPr="00747817">
        <w:rPr>
          <w:b/>
          <w:caps/>
          <w:color w:val="000000" w:themeColor="text1"/>
          <w:sz w:val="28"/>
        </w:rPr>
        <w:t>Висновки</w:t>
      </w:r>
      <w:r w:rsidRPr="00747817">
        <w:rPr>
          <w:caps/>
          <w:color w:val="000000" w:themeColor="text1"/>
          <w:sz w:val="28"/>
        </w:rPr>
        <w:t xml:space="preserve">....................………………...........................................................….. </w:t>
      </w:r>
      <w:r w:rsidRPr="000A712A">
        <w:rPr>
          <w:b/>
          <w:caps/>
          <w:color w:val="000000" w:themeColor="text1"/>
          <w:sz w:val="28"/>
        </w:rPr>
        <w:t>6</w:t>
      </w:r>
      <w:r w:rsidR="00AA5418">
        <w:rPr>
          <w:b/>
          <w:caps/>
          <w:color w:val="000000" w:themeColor="text1"/>
          <w:sz w:val="28"/>
        </w:rPr>
        <w:t>4</w:t>
      </w:r>
    </w:p>
    <w:p w:rsidR="00537542" w:rsidRPr="00747817" w:rsidRDefault="00537542" w:rsidP="00537542">
      <w:pPr>
        <w:suppressAutoHyphens/>
        <w:spacing w:line="360" w:lineRule="auto"/>
        <w:rPr>
          <w:b/>
          <w:caps/>
          <w:color w:val="000000" w:themeColor="text1"/>
          <w:sz w:val="28"/>
          <w:szCs w:val="28"/>
        </w:rPr>
      </w:pPr>
      <w:r w:rsidRPr="00747817">
        <w:rPr>
          <w:b/>
          <w:caps/>
          <w:color w:val="000000" w:themeColor="text1"/>
          <w:sz w:val="28"/>
          <w:szCs w:val="28"/>
        </w:rPr>
        <w:t>Список використаних джерел</w:t>
      </w:r>
      <w:r w:rsidRPr="00747817">
        <w:rPr>
          <w:caps/>
          <w:color w:val="000000" w:themeColor="text1"/>
          <w:sz w:val="28"/>
          <w:szCs w:val="28"/>
        </w:rPr>
        <w:t>.........................................................…</w:t>
      </w:r>
      <w:r w:rsidRPr="000A712A">
        <w:rPr>
          <w:b/>
          <w:caps/>
          <w:color w:val="000000" w:themeColor="text1"/>
          <w:sz w:val="28"/>
          <w:szCs w:val="28"/>
        </w:rPr>
        <w:t>6</w:t>
      </w:r>
      <w:r w:rsidR="00AA5418">
        <w:rPr>
          <w:b/>
          <w:caps/>
          <w:color w:val="000000" w:themeColor="text1"/>
          <w:sz w:val="28"/>
          <w:szCs w:val="28"/>
        </w:rPr>
        <w:t>7</w:t>
      </w:r>
    </w:p>
    <w:p w:rsidR="00537542" w:rsidRPr="00747817" w:rsidRDefault="00537542" w:rsidP="00537542">
      <w:pPr>
        <w:suppressAutoHyphens/>
        <w:spacing w:line="360" w:lineRule="auto"/>
        <w:rPr>
          <w:caps/>
          <w:color w:val="000000" w:themeColor="text1"/>
          <w:sz w:val="28"/>
        </w:rPr>
      </w:pPr>
      <w:r w:rsidRPr="00747817">
        <w:rPr>
          <w:b/>
          <w:caps/>
          <w:color w:val="000000" w:themeColor="text1"/>
          <w:sz w:val="28"/>
        </w:rPr>
        <w:t>ДОДАТки</w:t>
      </w:r>
      <w:r w:rsidRPr="00747817">
        <w:rPr>
          <w:caps/>
          <w:color w:val="000000" w:themeColor="text1"/>
          <w:sz w:val="28"/>
        </w:rPr>
        <w:t xml:space="preserve">.......................………………...........................................................….. </w:t>
      </w:r>
      <w:r w:rsidRPr="000A712A">
        <w:rPr>
          <w:b/>
          <w:caps/>
          <w:color w:val="000000" w:themeColor="text1"/>
          <w:sz w:val="28"/>
        </w:rPr>
        <w:t>7</w:t>
      </w:r>
      <w:r w:rsidR="00AA5418">
        <w:rPr>
          <w:b/>
          <w:caps/>
          <w:color w:val="000000" w:themeColor="text1"/>
          <w:sz w:val="28"/>
        </w:rPr>
        <w:t>5</w:t>
      </w:r>
    </w:p>
    <w:p w:rsidR="00537542" w:rsidRPr="00747817" w:rsidRDefault="00537542" w:rsidP="00537542">
      <w:pPr>
        <w:suppressAutoHyphens/>
        <w:spacing w:line="360" w:lineRule="auto"/>
        <w:jc w:val="center"/>
        <w:rPr>
          <w:b/>
          <w:caps/>
          <w:color w:val="000000" w:themeColor="text1"/>
          <w:sz w:val="28"/>
        </w:rPr>
      </w:pPr>
      <w:r w:rsidRPr="00747817">
        <w:rPr>
          <w:b/>
          <w:caps/>
          <w:color w:val="000000" w:themeColor="text1"/>
          <w:sz w:val="28"/>
        </w:rPr>
        <w:lastRenderedPageBreak/>
        <w:t>Вступ</w:t>
      </w:r>
    </w:p>
    <w:p w:rsidR="00537542" w:rsidRPr="00747817" w:rsidRDefault="00537542" w:rsidP="00537542">
      <w:pPr>
        <w:tabs>
          <w:tab w:val="left" w:pos="6574"/>
        </w:tabs>
        <w:suppressAutoHyphens/>
        <w:spacing w:line="360" w:lineRule="auto"/>
        <w:rPr>
          <w:b/>
          <w:caps/>
          <w:color w:val="000000" w:themeColor="text1"/>
          <w:sz w:val="28"/>
        </w:rPr>
      </w:pPr>
      <w:r w:rsidRPr="00747817">
        <w:rPr>
          <w:b/>
          <w:caps/>
          <w:color w:val="000000" w:themeColor="text1"/>
          <w:sz w:val="28"/>
        </w:rPr>
        <w:tab/>
      </w:r>
    </w:p>
    <w:p w:rsidR="00FC342F" w:rsidRPr="00747817" w:rsidRDefault="00E41427" w:rsidP="00FC342F">
      <w:pPr>
        <w:pStyle w:val="ab"/>
        <w:spacing w:after="0" w:line="360" w:lineRule="auto"/>
        <w:ind w:left="0" w:firstLine="709"/>
        <w:jc w:val="both"/>
        <w:rPr>
          <w:sz w:val="28"/>
          <w:szCs w:val="28"/>
        </w:rPr>
      </w:pPr>
      <w:r w:rsidRPr="00747817">
        <w:rPr>
          <w:b/>
          <w:color w:val="000000"/>
          <w:sz w:val="28"/>
          <w:szCs w:val="28"/>
          <w:lang w:eastAsia="en-US"/>
        </w:rPr>
        <w:t>Актуальність дослідження.</w:t>
      </w:r>
      <w:r w:rsidRPr="00747817">
        <w:rPr>
          <w:color w:val="000000"/>
          <w:sz w:val="28"/>
          <w:szCs w:val="28"/>
          <w:lang w:eastAsia="en-US"/>
        </w:rPr>
        <w:t xml:space="preserve"> </w:t>
      </w:r>
      <w:r w:rsidR="00BB0D6F">
        <w:rPr>
          <w:sz w:val="28"/>
          <w:szCs w:val="28"/>
          <w:lang w:val="ru-RU"/>
        </w:rPr>
        <w:t>У</w:t>
      </w:r>
      <w:proofErr w:type="spellStart"/>
      <w:r w:rsidR="00FC342F" w:rsidRPr="00747817">
        <w:rPr>
          <w:sz w:val="28"/>
          <w:szCs w:val="28"/>
        </w:rPr>
        <w:t>себічний</w:t>
      </w:r>
      <w:proofErr w:type="spellEnd"/>
      <w:r w:rsidR="00FC342F" w:rsidRPr="00747817">
        <w:rPr>
          <w:sz w:val="28"/>
          <w:szCs w:val="28"/>
        </w:rPr>
        <w:t xml:space="preserve"> гармонійний розвиток </w:t>
      </w:r>
      <w:r w:rsidR="008F4603">
        <w:rPr>
          <w:sz w:val="28"/>
          <w:szCs w:val="28"/>
        </w:rPr>
        <w:t xml:space="preserve">сучасної молоді </w:t>
      </w:r>
      <w:r w:rsidR="00FC342F" w:rsidRPr="00747817">
        <w:rPr>
          <w:sz w:val="28"/>
          <w:szCs w:val="28"/>
        </w:rPr>
        <w:t>–</w:t>
      </w:r>
      <w:r w:rsidR="007A53C0">
        <w:rPr>
          <w:sz w:val="28"/>
          <w:szCs w:val="28"/>
          <w:lang w:val="ru-RU"/>
        </w:rPr>
        <w:t xml:space="preserve"> </w:t>
      </w:r>
      <w:proofErr w:type="spellStart"/>
      <w:r w:rsidR="009419E2">
        <w:rPr>
          <w:sz w:val="28"/>
          <w:szCs w:val="28"/>
          <w:lang w:val="ru-RU"/>
        </w:rPr>
        <w:t>це</w:t>
      </w:r>
      <w:proofErr w:type="spellEnd"/>
      <w:r w:rsidR="009419E2">
        <w:rPr>
          <w:sz w:val="28"/>
          <w:szCs w:val="28"/>
          <w:lang w:val="ru-RU"/>
        </w:rPr>
        <w:t xml:space="preserve"> </w:t>
      </w:r>
      <w:r w:rsidR="00FC342F" w:rsidRPr="00747817">
        <w:rPr>
          <w:sz w:val="28"/>
          <w:szCs w:val="28"/>
        </w:rPr>
        <w:t xml:space="preserve">не </w:t>
      </w:r>
      <w:r w:rsidR="00BB0D6F">
        <w:rPr>
          <w:sz w:val="28"/>
          <w:szCs w:val="28"/>
          <w:lang w:val="ru-RU"/>
        </w:rPr>
        <w:t>просто</w:t>
      </w:r>
      <w:r w:rsidR="00FC342F" w:rsidRPr="00747817">
        <w:rPr>
          <w:sz w:val="28"/>
          <w:szCs w:val="28"/>
        </w:rPr>
        <w:t xml:space="preserve"> завдання, а</w:t>
      </w:r>
      <w:proofErr w:type="spellStart"/>
      <w:r w:rsidR="009419E2">
        <w:rPr>
          <w:sz w:val="28"/>
          <w:szCs w:val="28"/>
          <w:lang w:val="ru-RU"/>
        </w:rPr>
        <w:t>ле</w:t>
      </w:r>
      <w:proofErr w:type="spellEnd"/>
      <w:r w:rsidR="00FC342F" w:rsidRPr="00747817">
        <w:rPr>
          <w:sz w:val="28"/>
          <w:szCs w:val="28"/>
        </w:rPr>
        <w:t xml:space="preserve"> </w:t>
      </w:r>
      <w:r w:rsidR="007A53C0">
        <w:rPr>
          <w:sz w:val="28"/>
          <w:szCs w:val="28"/>
          <w:lang w:val="ru-RU"/>
        </w:rPr>
        <w:t>й</w:t>
      </w:r>
      <w:r w:rsidR="00FC342F" w:rsidRPr="00747817">
        <w:rPr>
          <w:sz w:val="28"/>
          <w:szCs w:val="28"/>
        </w:rPr>
        <w:t xml:space="preserve"> обов’язкова умова побудови гуманного демократичного суспільства. Вирішення </w:t>
      </w:r>
      <w:r w:rsidR="009419E2" w:rsidRPr="009419E2">
        <w:rPr>
          <w:sz w:val="28"/>
          <w:szCs w:val="28"/>
        </w:rPr>
        <w:t>дан</w:t>
      </w:r>
      <w:r w:rsidR="007A53C0">
        <w:rPr>
          <w:sz w:val="28"/>
          <w:szCs w:val="28"/>
        </w:rPr>
        <w:t xml:space="preserve">ого завдання тісно пов’язане </w:t>
      </w:r>
      <w:r w:rsidR="009419E2">
        <w:rPr>
          <w:sz w:val="28"/>
          <w:szCs w:val="28"/>
        </w:rPr>
        <w:t>і</w:t>
      </w:r>
      <w:r w:rsidR="00FC342F" w:rsidRPr="00747817">
        <w:rPr>
          <w:sz w:val="28"/>
          <w:szCs w:val="28"/>
        </w:rPr>
        <w:t xml:space="preserve">з реалізацією Закону України </w:t>
      </w:r>
      <w:r w:rsidR="009278F2" w:rsidRPr="00747817">
        <w:rPr>
          <w:sz w:val="28"/>
          <w:szCs w:val="28"/>
        </w:rPr>
        <w:t>«</w:t>
      </w:r>
      <w:r w:rsidR="00FC342F" w:rsidRPr="00747817">
        <w:rPr>
          <w:sz w:val="28"/>
          <w:szCs w:val="28"/>
        </w:rPr>
        <w:t>Про освіту</w:t>
      </w:r>
      <w:r w:rsidR="009278F2" w:rsidRPr="00747817">
        <w:rPr>
          <w:sz w:val="28"/>
          <w:szCs w:val="28"/>
        </w:rPr>
        <w:t>»</w:t>
      </w:r>
      <w:r w:rsidR="00FC342F" w:rsidRPr="00747817">
        <w:rPr>
          <w:sz w:val="28"/>
          <w:szCs w:val="28"/>
        </w:rPr>
        <w:t xml:space="preserve">, </w:t>
      </w:r>
      <w:r w:rsidR="009419E2">
        <w:rPr>
          <w:sz w:val="28"/>
          <w:szCs w:val="28"/>
        </w:rPr>
        <w:t>котрим</w:t>
      </w:r>
      <w:r w:rsidR="00A415C8">
        <w:rPr>
          <w:sz w:val="28"/>
          <w:szCs w:val="28"/>
        </w:rPr>
        <w:t xml:space="preserve"> передбачено </w:t>
      </w:r>
      <w:r w:rsidR="00FC342F" w:rsidRPr="00747817">
        <w:rPr>
          <w:sz w:val="28"/>
          <w:szCs w:val="28"/>
        </w:rPr>
        <w:t>формуванн</w:t>
      </w:r>
      <w:r w:rsidR="00A415C8">
        <w:rPr>
          <w:sz w:val="28"/>
          <w:szCs w:val="28"/>
        </w:rPr>
        <w:t xml:space="preserve">я різнобічно </w:t>
      </w:r>
      <w:r w:rsidR="009419E2">
        <w:rPr>
          <w:sz w:val="28"/>
          <w:szCs w:val="28"/>
        </w:rPr>
        <w:t>і</w:t>
      </w:r>
      <w:r w:rsidR="00A415C8">
        <w:rPr>
          <w:sz w:val="28"/>
          <w:szCs w:val="28"/>
        </w:rPr>
        <w:t xml:space="preserve"> гармонійно розвиненої</w:t>
      </w:r>
      <w:r w:rsidR="00FC342F" w:rsidRPr="00747817">
        <w:rPr>
          <w:sz w:val="28"/>
          <w:szCs w:val="28"/>
        </w:rPr>
        <w:t xml:space="preserve"> особистості. Здійснення цього процесу, відповідно, вимагає </w:t>
      </w:r>
      <w:r w:rsidR="009419E2">
        <w:rPr>
          <w:sz w:val="28"/>
          <w:szCs w:val="28"/>
        </w:rPr>
        <w:t>і</w:t>
      </w:r>
      <w:r w:rsidR="00A415C8">
        <w:rPr>
          <w:sz w:val="28"/>
          <w:szCs w:val="28"/>
        </w:rPr>
        <w:t xml:space="preserve"> формування високого рівня особистісної, </w:t>
      </w:r>
      <w:r w:rsidR="009419E2">
        <w:rPr>
          <w:sz w:val="28"/>
          <w:szCs w:val="28"/>
        </w:rPr>
        <w:t>у</w:t>
      </w:r>
      <w:r w:rsidR="00A415C8">
        <w:rPr>
          <w:sz w:val="28"/>
          <w:szCs w:val="28"/>
        </w:rPr>
        <w:t xml:space="preserve"> тому числі </w:t>
      </w:r>
      <w:r w:rsidR="009419E2">
        <w:rPr>
          <w:sz w:val="28"/>
          <w:szCs w:val="28"/>
        </w:rPr>
        <w:t xml:space="preserve">й </w:t>
      </w:r>
      <w:r w:rsidR="00A415C8">
        <w:rPr>
          <w:sz w:val="28"/>
          <w:szCs w:val="28"/>
        </w:rPr>
        <w:t>комунікативної зрілості сучасної молоді</w:t>
      </w:r>
      <w:r w:rsidR="00FC342F" w:rsidRPr="00747817">
        <w:rPr>
          <w:sz w:val="28"/>
          <w:szCs w:val="28"/>
        </w:rPr>
        <w:t xml:space="preserve">. При цьому, </w:t>
      </w:r>
      <w:r w:rsidR="009419E2" w:rsidRPr="00747817">
        <w:rPr>
          <w:sz w:val="28"/>
          <w:szCs w:val="28"/>
        </w:rPr>
        <w:t xml:space="preserve">мають </w:t>
      </w:r>
      <w:r w:rsidR="00FC342F" w:rsidRPr="00747817">
        <w:rPr>
          <w:sz w:val="28"/>
          <w:szCs w:val="28"/>
        </w:rPr>
        <w:t xml:space="preserve">значення не окремі </w:t>
      </w:r>
      <w:r w:rsidR="00DF0AB3">
        <w:rPr>
          <w:sz w:val="28"/>
          <w:szCs w:val="28"/>
        </w:rPr>
        <w:t xml:space="preserve">комунікативні </w:t>
      </w:r>
      <w:r w:rsidR="00FC342F" w:rsidRPr="00747817">
        <w:rPr>
          <w:sz w:val="28"/>
          <w:szCs w:val="28"/>
        </w:rPr>
        <w:t xml:space="preserve">прийоми, </w:t>
      </w:r>
      <w:r w:rsidR="009419E2">
        <w:rPr>
          <w:sz w:val="28"/>
          <w:szCs w:val="28"/>
        </w:rPr>
        <w:t>й</w:t>
      </w:r>
      <w:r w:rsidR="00FC342F" w:rsidRPr="00747817">
        <w:rPr>
          <w:sz w:val="28"/>
          <w:szCs w:val="28"/>
        </w:rPr>
        <w:t xml:space="preserve">, навіть, не знання </w:t>
      </w:r>
      <w:r w:rsidR="009419E2">
        <w:rPr>
          <w:sz w:val="28"/>
          <w:szCs w:val="28"/>
        </w:rPr>
        <w:t>і</w:t>
      </w:r>
      <w:r w:rsidR="00DF0AB3">
        <w:rPr>
          <w:sz w:val="28"/>
          <w:szCs w:val="28"/>
        </w:rPr>
        <w:t>з теорії комунікації</w:t>
      </w:r>
      <w:r w:rsidR="009419E2">
        <w:rPr>
          <w:sz w:val="28"/>
          <w:szCs w:val="28"/>
        </w:rPr>
        <w:t>,</w:t>
      </w:r>
      <w:r w:rsidR="00DF0AB3">
        <w:rPr>
          <w:sz w:val="28"/>
          <w:szCs w:val="28"/>
        </w:rPr>
        <w:t xml:space="preserve"> </w:t>
      </w:r>
      <w:r w:rsidR="00FC342F" w:rsidRPr="00747817">
        <w:rPr>
          <w:sz w:val="28"/>
          <w:szCs w:val="28"/>
        </w:rPr>
        <w:t xml:space="preserve">як такі, а </w:t>
      </w:r>
      <w:r w:rsidR="00DF0AB3">
        <w:rPr>
          <w:sz w:val="28"/>
          <w:szCs w:val="28"/>
        </w:rPr>
        <w:t>комунікативна зрілість людини загалом</w:t>
      </w:r>
      <w:r w:rsidR="009419E2">
        <w:rPr>
          <w:sz w:val="28"/>
          <w:szCs w:val="28"/>
        </w:rPr>
        <w:t>, а саме</w:t>
      </w:r>
      <w:r w:rsidR="00DF0AB3">
        <w:rPr>
          <w:sz w:val="28"/>
          <w:szCs w:val="28"/>
        </w:rPr>
        <w:t xml:space="preserve"> </w:t>
      </w:r>
      <w:r w:rsidR="00FC342F" w:rsidRPr="00747817">
        <w:rPr>
          <w:sz w:val="28"/>
          <w:szCs w:val="28"/>
        </w:rPr>
        <w:t xml:space="preserve">– сукупність ціннісних, емоційно-вольових </w:t>
      </w:r>
      <w:r w:rsidR="009419E2">
        <w:rPr>
          <w:sz w:val="28"/>
          <w:szCs w:val="28"/>
        </w:rPr>
        <w:t>і</w:t>
      </w:r>
      <w:r w:rsidR="00FC342F" w:rsidRPr="00747817">
        <w:rPr>
          <w:sz w:val="28"/>
          <w:szCs w:val="28"/>
        </w:rPr>
        <w:t xml:space="preserve"> характерологічних якостей. Тому одночасно з професійною підготовкою повинен здійснюватис</w:t>
      </w:r>
      <w:r w:rsidR="008F4603">
        <w:rPr>
          <w:sz w:val="28"/>
          <w:szCs w:val="28"/>
        </w:rPr>
        <w:t>я</w:t>
      </w:r>
      <w:r w:rsidR="00FC342F" w:rsidRPr="00747817">
        <w:rPr>
          <w:sz w:val="28"/>
          <w:szCs w:val="28"/>
        </w:rPr>
        <w:t xml:space="preserve"> </w:t>
      </w:r>
      <w:r w:rsidR="009419E2">
        <w:rPr>
          <w:sz w:val="28"/>
          <w:szCs w:val="28"/>
        </w:rPr>
        <w:t>й</w:t>
      </w:r>
      <w:r w:rsidR="00FC342F" w:rsidRPr="00747817">
        <w:rPr>
          <w:sz w:val="28"/>
          <w:szCs w:val="28"/>
        </w:rPr>
        <w:t xml:space="preserve"> процес особистісного зростання </w:t>
      </w:r>
      <w:r w:rsidR="008F4603">
        <w:rPr>
          <w:sz w:val="28"/>
          <w:szCs w:val="28"/>
        </w:rPr>
        <w:t xml:space="preserve">сучасної молоді </w:t>
      </w:r>
      <w:r w:rsidR="009419E2">
        <w:rPr>
          <w:sz w:val="28"/>
          <w:szCs w:val="28"/>
        </w:rPr>
        <w:t>й</w:t>
      </w:r>
      <w:r w:rsidR="00FC342F" w:rsidRPr="00747817">
        <w:rPr>
          <w:sz w:val="28"/>
          <w:szCs w:val="28"/>
        </w:rPr>
        <w:t xml:space="preserve"> становлення </w:t>
      </w:r>
      <w:r w:rsidR="008F4603">
        <w:rPr>
          <w:sz w:val="28"/>
          <w:szCs w:val="28"/>
        </w:rPr>
        <w:t>її</w:t>
      </w:r>
      <w:r w:rsidR="00FC342F" w:rsidRPr="00747817">
        <w:rPr>
          <w:sz w:val="28"/>
          <w:szCs w:val="28"/>
        </w:rPr>
        <w:t xml:space="preserve"> </w:t>
      </w:r>
      <w:r w:rsidR="008F4603">
        <w:rPr>
          <w:sz w:val="28"/>
          <w:szCs w:val="28"/>
        </w:rPr>
        <w:t xml:space="preserve">комунікативної </w:t>
      </w:r>
      <w:r w:rsidR="00FC342F" w:rsidRPr="00747817">
        <w:rPr>
          <w:sz w:val="28"/>
          <w:szCs w:val="28"/>
        </w:rPr>
        <w:t>зрілості.</w:t>
      </w:r>
    </w:p>
    <w:p w:rsidR="00FC342F" w:rsidRPr="00747817" w:rsidRDefault="00FC342F" w:rsidP="00FC342F">
      <w:pPr>
        <w:pStyle w:val="ab"/>
        <w:spacing w:after="0" w:line="360" w:lineRule="auto"/>
        <w:ind w:left="0" w:firstLine="709"/>
        <w:jc w:val="both"/>
        <w:rPr>
          <w:sz w:val="28"/>
          <w:szCs w:val="28"/>
        </w:rPr>
      </w:pPr>
      <w:r w:rsidRPr="00747817">
        <w:rPr>
          <w:sz w:val="28"/>
          <w:szCs w:val="28"/>
        </w:rPr>
        <w:t xml:space="preserve">Проблему </w:t>
      </w:r>
      <w:r w:rsidR="008F4603">
        <w:rPr>
          <w:sz w:val="28"/>
          <w:szCs w:val="28"/>
        </w:rPr>
        <w:t xml:space="preserve">комунікативної </w:t>
      </w:r>
      <w:r w:rsidR="008F4603" w:rsidRPr="00747817">
        <w:rPr>
          <w:sz w:val="28"/>
          <w:szCs w:val="28"/>
        </w:rPr>
        <w:t xml:space="preserve">зрілості </w:t>
      </w:r>
      <w:r w:rsidRPr="00747817">
        <w:rPr>
          <w:sz w:val="28"/>
          <w:szCs w:val="28"/>
        </w:rPr>
        <w:t xml:space="preserve">вивчали зарубіжні і вітчизняні науковці (Б. Ананьєв </w:t>
      </w:r>
      <w:r w:rsidR="009419E2">
        <w:rPr>
          <w:sz w:val="28"/>
          <w:szCs w:val="28"/>
        </w:rPr>
        <w:t>та</w:t>
      </w:r>
      <w:r w:rsidRPr="00747817">
        <w:rPr>
          <w:sz w:val="28"/>
          <w:szCs w:val="28"/>
        </w:rPr>
        <w:t xml:space="preserve"> Л. Анциферова, М. </w:t>
      </w:r>
      <w:proofErr w:type="spellStart"/>
      <w:r w:rsidRPr="00747817">
        <w:rPr>
          <w:sz w:val="28"/>
          <w:szCs w:val="28"/>
        </w:rPr>
        <w:t>Боришевський</w:t>
      </w:r>
      <w:proofErr w:type="spellEnd"/>
      <w:r w:rsidRPr="00747817">
        <w:rPr>
          <w:sz w:val="28"/>
          <w:szCs w:val="28"/>
        </w:rPr>
        <w:t xml:space="preserve"> </w:t>
      </w:r>
      <w:r w:rsidR="009419E2">
        <w:rPr>
          <w:sz w:val="28"/>
          <w:szCs w:val="28"/>
        </w:rPr>
        <w:t>й</w:t>
      </w:r>
      <w:r w:rsidRPr="00747817">
        <w:rPr>
          <w:sz w:val="28"/>
          <w:szCs w:val="28"/>
        </w:rPr>
        <w:t xml:space="preserve"> Ю. </w:t>
      </w:r>
      <w:proofErr w:type="spellStart"/>
      <w:r w:rsidRPr="00747817">
        <w:rPr>
          <w:sz w:val="28"/>
          <w:szCs w:val="28"/>
        </w:rPr>
        <w:t>Гільбух</w:t>
      </w:r>
      <w:proofErr w:type="spellEnd"/>
      <w:r w:rsidRPr="00747817">
        <w:rPr>
          <w:sz w:val="28"/>
          <w:szCs w:val="28"/>
        </w:rPr>
        <w:t xml:space="preserve">, Е. </w:t>
      </w:r>
      <w:proofErr w:type="spellStart"/>
      <w:r w:rsidRPr="00747817">
        <w:rPr>
          <w:sz w:val="28"/>
          <w:szCs w:val="28"/>
        </w:rPr>
        <w:t>Еріксон</w:t>
      </w:r>
      <w:proofErr w:type="spellEnd"/>
      <w:r w:rsidRPr="00747817">
        <w:rPr>
          <w:sz w:val="28"/>
          <w:szCs w:val="28"/>
        </w:rPr>
        <w:t xml:space="preserve"> </w:t>
      </w:r>
      <w:r w:rsidR="009419E2">
        <w:rPr>
          <w:sz w:val="28"/>
          <w:szCs w:val="28"/>
        </w:rPr>
        <w:t>та</w:t>
      </w:r>
      <w:r w:rsidRPr="00747817">
        <w:rPr>
          <w:sz w:val="28"/>
          <w:szCs w:val="28"/>
        </w:rPr>
        <w:t xml:space="preserve"> </w:t>
      </w:r>
      <w:r w:rsidR="00537542">
        <w:rPr>
          <w:sz w:val="28"/>
          <w:szCs w:val="28"/>
        </w:rPr>
        <w:br/>
      </w:r>
      <w:r w:rsidRPr="00747817">
        <w:rPr>
          <w:sz w:val="28"/>
          <w:szCs w:val="28"/>
        </w:rPr>
        <w:t xml:space="preserve">Д. Леонтьєв, Г. </w:t>
      </w:r>
      <w:proofErr w:type="spellStart"/>
      <w:r w:rsidRPr="00747817">
        <w:rPr>
          <w:sz w:val="28"/>
          <w:szCs w:val="28"/>
        </w:rPr>
        <w:t>Олпорт</w:t>
      </w:r>
      <w:proofErr w:type="spellEnd"/>
      <w:r w:rsidRPr="00747817">
        <w:rPr>
          <w:sz w:val="28"/>
          <w:szCs w:val="28"/>
        </w:rPr>
        <w:t xml:space="preserve"> </w:t>
      </w:r>
      <w:r w:rsidR="009419E2">
        <w:rPr>
          <w:sz w:val="28"/>
          <w:szCs w:val="28"/>
        </w:rPr>
        <w:t>й</w:t>
      </w:r>
      <w:r w:rsidRPr="00747817">
        <w:rPr>
          <w:sz w:val="28"/>
          <w:szCs w:val="28"/>
        </w:rPr>
        <w:t xml:space="preserve"> Ф. </w:t>
      </w:r>
      <w:proofErr w:type="spellStart"/>
      <w:r w:rsidRPr="00747817">
        <w:rPr>
          <w:sz w:val="28"/>
          <w:szCs w:val="28"/>
        </w:rPr>
        <w:t>Перлз</w:t>
      </w:r>
      <w:proofErr w:type="spellEnd"/>
      <w:r w:rsidRPr="00747817">
        <w:rPr>
          <w:sz w:val="28"/>
          <w:szCs w:val="28"/>
        </w:rPr>
        <w:t xml:space="preserve">, Л. </w:t>
      </w:r>
      <w:proofErr w:type="spellStart"/>
      <w:r w:rsidRPr="00747817">
        <w:rPr>
          <w:sz w:val="28"/>
          <w:szCs w:val="28"/>
        </w:rPr>
        <w:t>Потапчук</w:t>
      </w:r>
      <w:proofErr w:type="spellEnd"/>
      <w:r w:rsidRPr="00747817">
        <w:rPr>
          <w:sz w:val="28"/>
          <w:szCs w:val="28"/>
        </w:rPr>
        <w:t xml:space="preserve"> </w:t>
      </w:r>
      <w:r w:rsidR="009419E2">
        <w:rPr>
          <w:sz w:val="28"/>
          <w:szCs w:val="28"/>
        </w:rPr>
        <w:t>і</w:t>
      </w:r>
      <w:r w:rsidRPr="00747817">
        <w:rPr>
          <w:sz w:val="28"/>
          <w:szCs w:val="28"/>
        </w:rPr>
        <w:t xml:space="preserve"> А. </w:t>
      </w:r>
      <w:proofErr w:type="spellStart"/>
      <w:r w:rsidRPr="00747817">
        <w:rPr>
          <w:sz w:val="28"/>
          <w:szCs w:val="28"/>
        </w:rPr>
        <w:t>Реан</w:t>
      </w:r>
      <w:proofErr w:type="spellEnd"/>
      <w:r w:rsidRPr="00747817">
        <w:rPr>
          <w:sz w:val="28"/>
          <w:szCs w:val="28"/>
        </w:rPr>
        <w:t xml:space="preserve">, Т. Титаренко </w:t>
      </w:r>
      <w:r w:rsidR="009419E2">
        <w:rPr>
          <w:sz w:val="28"/>
          <w:szCs w:val="28"/>
        </w:rPr>
        <w:t>і</w:t>
      </w:r>
      <w:r w:rsidRPr="00747817">
        <w:rPr>
          <w:sz w:val="28"/>
          <w:szCs w:val="28"/>
        </w:rPr>
        <w:t xml:space="preserve"> </w:t>
      </w:r>
      <w:r w:rsidRPr="00747817">
        <w:rPr>
          <w:sz w:val="28"/>
          <w:szCs w:val="28"/>
        </w:rPr>
        <w:br/>
        <w:t xml:space="preserve">О. </w:t>
      </w:r>
      <w:proofErr w:type="spellStart"/>
      <w:r w:rsidRPr="00747817">
        <w:rPr>
          <w:sz w:val="28"/>
          <w:szCs w:val="28"/>
        </w:rPr>
        <w:t>Штепа</w:t>
      </w:r>
      <w:proofErr w:type="spellEnd"/>
      <w:r w:rsidRPr="00747817">
        <w:rPr>
          <w:sz w:val="28"/>
          <w:szCs w:val="28"/>
        </w:rPr>
        <w:t xml:space="preserve">, П. Якобсон </w:t>
      </w:r>
      <w:r w:rsidR="009419E2">
        <w:rPr>
          <w:sz w:val="28"/>
          <w:szCs w:val="28"/>
        </w:rPr>
        <w:t>тощо</w:t>
      </w:r>
      <w:r w:rsidRPr="00747817">
        <w:rPr>
          <w:sz w:val="28"/>
          <w:szCs w:val="28"/>
        </w:rPr>
        <w:t xml:space="preserve">.). Дослідники відмічають, що психологічна </w:t>
      </w:r>
      <w:r w:rsidR="009419E2">
        <w:rPr>
          <w:sz w:val="28"/>
          <w:szCs w:val="28"/>
        </w:rPr>
        <w:t>та</w:t>
      </w:r>
      <w:r w:rsidRPr="00747817">
        <w:rPr>
          <w:sz w:val="28"/>
          <w:szCs w:val="28"/>
        </w:rPr>
        <w:t xml:space="preserve"> </w:t>
      </w:r>
      <w:r w:rsidR="008F4603">
        <w:rPr>
          <w:sz w:val="28"/>
          <w:szCs w:val="28"/>
        </w:rPr>
        <w:t xml:space="preserve">комунікативна </w:t>
      </w:r>
      <w:r w:rsidRPr="00747817">
        <w:rPr>
          <w:sz w:val="28"/>
          <w:szCs w:val="28"/>
        </w:rPr>
        <w:t xml:space="preserve">зрілість </w:t>
      </w:r>
      <w:r w:rsidR="009419E2">
        <w:rPr>
          <w:sz w:val="28"/>
          <w:szCs w:val="28"/>
        </w:rPr>
        <w:t>є</w:t>
      </w:r>
      <w:r w:rsidR="008F4603" w:rsidRPr="00747817">
        <w:rPr>
          <w:sz w:val="28"/>
          <w:szCs w:val="28"/>
        </w:rPr>
        <w:t xml:space="preserve"> детермінантами особистісної зрілості </w:t>
      </w:r>
      <w:r w:rsidRPr="00747817">
        <w:rPr>
          <w:sz w:val="28"/>
          <w:szCs w:val="28"/>
        </w:rPr>
        <w:t xml:space="preserve">(А. </w:t>
      </w:r>
      <w:proofErr w:type="spellStart"/>
      <w:r w:rsidRPr="00747817">
        <w:rPr>
          <w:sz w:val="28"/>
          <w:szCs w:val="28"/>
        </w:rPr>
        <w:t>Реан</w:t>
      </w:r>
      <w:proofErr w:type="spellEnd"/>
      <w:r w:rsidRPr="00747817">
        <w:rPr>
          <w:sz w:val="28"/>
          <w:szCs w:val="28"/>
        </w:rPr>
        <w:t xml:space="preserve">, </w:t>
      </w:r>
      <w:r w:rsidR="00537542">
        <w:rPr>
          <w:sz w:val="28"/>
          <w:szCs w:val="28"/>
        </w:rPr>
        <w:br/>
      </w:r>
      <w:r w:rsidRPr="00747817">
        <w:rPr>
          <w:sz w:val="28"/>
          <w:szCs w:val="28"/>
        </w:rPr>
        <w:t xml:space="preserve">О. </w:t>
      </w:r>
      <w:proofErr w:type="spellStart"/>
      <w:r w:rsidRPr="00747817">
        <w:rPr>
          <w:sz w:val="28"/>
          <w:szCs w:val="28"/>
        </w:rPr>
        <w:t>Штепа</w:t>
      </w:r>
      <w:proofErr w:type="spellEnd"/>
      <w:r w:rsidR="009419E2">
        <w:rPr>
          <w:sz w:val="28"/>
          <w:szCs w:val="28"/>
        </w:rPr>
        <w:t xml:space="preserve"> та П. Якобсон</w:t>
      </w:r>
      <w:r w:rsidRPr="00747817">
        <w:rPr>
          <w:sz w:val="28"/>
          <w:szCs w:val="28"/>
        </w:rPr>
        <w:t xml:space="preserve">), що стали предметом спеціального розгляду багатьох </w:t>
      </w:r>
      <w:r w:rsidR="009419E2">
        <w:rPr>
          <w:sz w:val="28"/>
          <w:szCs w:val="28"/>
        </w:rPr>
        <w:t>у</w:t>
      </w:r>
      <w:r w:rsidRPr="00747817">
        <w:rPr>
          <w:sz w:val="28"/>
          <w:szCs w:val="28"/>
        </w:rPr>
        <w:t xml:space="preserve">чених (В. Лісовський </w:t>
      </w:r>
      <w:r w:rsidR="009419E2">
        <w:rPr>
          <w:sz w:val="28"/>
          <w:szCs w:val="28"/>
        </w:rPr>
        <w:t>і</w:t>
      </w:r>
      <w:r w:rsidRPr="00747817">
        <w:rPr>
          <w:sz w:val="28"/>
          <w:szCs w:val="28"/>
        </w:rPr>
        <w:t xml:space="preserve"> Х. Томе, К. Платонов </w:t>
      </w:r>
      <w:r w:rsidR="009419E2">
        <w:rPr>
          <w:sz w:val="28"/>
          <w:szCs w:val="28"/>
        </w:rPr>
        <w:t>й</w:t>
      </w:r>
      <w:r w:rsidRPr="00747817">
        <w:rPr>
          <w:sz w:val="28"/>
          <w:szCs w:val="28"/>
        </w:rPr>
        <w:t xml:space="preserve"> В. </w:t>
      </w:r>
      <w:proofErr w:type="spellStart"/>
      <w:r w:rsidRPr="00747817">
        <w:rPr>
          <w:sz w:val="28"/>
          <w:szCs w:val="28"/>
        </w:rPr>
        <w:t>Радул</w:t>
      </w:r>
      <w:proofErr w:type="spellEnd"/>
      <w:r w:rsidRPr="00747817">
        <w:rPr>
          <w:sz w:val="28"/>
          <w:szCs w:val="28"/>
        </w:rPr>
        <w:t xml:space="preserve">, О. </w:t>
      </w:r>
      <w:proofErr w:type="spellStart"/>
      <w:r w:rsidRPr="00747817">
        <w:rPr>
          <w:sz w:val="28"/>
          <w:szCs w:val="28"/>
        </w:rPr>
        <w:t>Старовойтенко</w:t>
      </w:r>
      <w:proofErr w:type="spellEnd"/>
      <w:r w:rsidRPr="00747817">
        <w:rPr>
          <w:sz w:val="28"/>
          <w:szCs w:val="28"/>
        </w:rPr>
        <w:t xml:space="preserve"> </w:t>
      </w:r>
      <w:r w:rsidR="009419E2">
        <w:rPr>
          <w:sz w:val="28"/>
          <w:szCs w:val="28"/>
        </w:rPr>
        <w:t>і</w:t>
      </w:r>
      <w:r w:rsidRPr="00747817">
        <w:rPr>
          <w:sz w:val="28"/>
          <w:szCs w:val="28"/>
        </w:rPr>
        <w:t xml:space="preserve"> </w:t>
      </w:r>
      <w:r w:rsidR="00537542">
        <w:rPr>
          <w:sz w:val="28"/>
          <w:szCs w:val="28"/>
        </w:rPr>
        <w:br/>
      </w:r>
      <w:r w:rsidRPr="00747817">
        <w:rPr>
          <w:sz w:val="28"/>
          <w:szCs w:val="28"/>
        </w:rPr>
        <w:t xml:space="preserve">Д. </w:t>
      </w:r>
      <w:proofErr w:type="spellStart"/>
      <w:r w:rsidRPr="00747817">
        <w:rPr>
          <w:sz w:val="28"/>
          <w:szCs w:val="28"/>
        </w:rPr>
        <w:t>Фельдштейн</w:t>
      </w:r>
      <w:proofErr w:type="spellEnd"/>
      <w:r w:rsidRPr="00747817">
        <w:rPr>
          <w:sz w:val="28"/>
          <w:szCs w:val="28"/>
        </w:rPr>
        <w:t xml:space="preserve">, П. Якобсон </w:t>
      </w:r>
      <w:r w:rsidR="009419E2">
        <w:rPr>
          <w:sz w:val="28"/>
          <w:szCs w:val="28"/>
        </w:rPr>
        <w:t>тощо</w:t>
      </w:r>
      <w:r w:rsidRPr="00747817">
        <w:rPr>
          <w:sz w:val="28"/>
          <w:szCs w:val="28"/>
        </w:rPr>
        <w:t xml:space="preserve">). </w:t>
      </w:r>
      <w:r w:rsidR="008F4603">
        <w:rPr>
          <w:sz w:val="28"/>
          <w:szCs w:val="28"/>
        </w:rPr>
        <w:t xml:space="preserve">Комунікативній </w:t>
      </w:r>
      <w:r w:rsidRPr="00747817">
        <w:rPr>
          <w:sz w:val="28"/>
          <w:szCs w:val="28"/>
        </w:rPr>
        <w:t xml:space="preserve">зрілості характерні стійкі ціннісні орієнтації (А. </w:t>
      </w:r>
      <w:proofErr w:type="spellStart"/>
      <w:r w:rsidRPr="00747817">
        <w:rPr>
          <w:sz w:val="28"/>
          <w:szCs w:val="28"/>
        </w:rPr>
        <w:t>Здравомислов</w:t>
      </w:r>
      <w:proofErr w:type="spellEnd"/>
      <w:r w:rsidRPr="00747817">
        <w:rPr>
          <w:sz w:val="28"/>
          <w:szCs w:val="28"/>
        </w:rPr>
        <w:t xml:space="preserve"> </w:t>
      </w:r>
      <w:r w:rsidR="009419E2">
        <w:rPr>
          <w:sz w:val="28"/>
          <w:szCs w:val="28"/>
        </w:rPr>
        <w:t>та</w:t>
      </w:r>
      <w:r w:rsidRPr="00747817">
        <w:rPr>
          <w:sz w:val="28"/>
          <w:szCs w:val="28"/>
        </w:rPr>
        <w:t xml:space="preserve"> В. </w:t>
      </w:r>
      <w:proofErr w:type="spellStart"/>
      <w:r w:rsidRPr="00747817">
        <w:rPr>
          <w:sz w:val="28"/>
          <w:szCs w:val="28"/>
        </w:rPr>
        <w:t>Ядов</w:t>
      </w:r>
      <w:proofErr w:type="spellEnd"/>
      <w:r w:rsidRPr="00747817">
        <w:rPr>
          <w:sz w:val="28"/>
          <w:szCs w:val="28"/>
        </w:rPr>
        <w:t xml:space="preserve">), відчуття ідентичності </w:t>
      </w:r>
      <w:r w:rsidR="00537542">
        <w:rPr>
          <w:sz w:val="28"/>
          <w:szCs w:val="28"/>
        </w:rPr>
        <w:br/>
      </w:r>
      <w:r w:rsidRPr="00747817">
        <w:rPr>
          <w:sz w:val="28"/>
          <w:szCs w:val="28"/>
        </w:rPr>
        <w:t xml:space="preserve">(Е. </w:t>
      </w:r>
      <w:proofErr w:type="spellStart"/>
      <w:r w:rsidRPr="00747817">
        <w:rPr>
          <w:sz w:val="28"/>
          <w:szCs w:val="28"/>
        </w:rPr>
        <w:t>Еріксон</w:t>
      </w:r>
      <w:proofErr w:type="spellEnd"/>
      <w:r w:rsidR="009419E2">
        <w:rPr>
          <w:sz w:val="28"/>
          <w:szCs w:val="28"/>
        </w:rPr>
        <w:t xml:space="preserve"> і</w:t>
      </w:r>
      <w:r w:rsidRPr="00747817">
        <w:rPr>
          <w:sz w:val="28"/>
          <w:szCs w:val="28"/>
        </w:rPr>
        <w:t xml:space="preserve"> Є. Чорний), та визначається вона успішністю процесу самоактуалізації (Ю. </w:t>
      </w:r>
      <w:proofErr w:type="spellStart"/>
      <w:r w:rsidRPr="00747817">
        <w:rPr>
          <w:sz w:val="28"/>
          <w:szCs w:val="28"/>
        </w:rPr>
        <w:t>Долінська</w:t>
      </w:r>
      <w:proofErr w:type="spellEnd"/>
      <w:r w:rsidRPr="00747817">
        <w:rPr>
          <w:sz w:val="28"/>
          <w:szCs w:val="28"/>
        </w:rPr>
        <w:t xml:space="preserve"> </w:t>
      </w:r>
      <w:r w:rsidR="009419E2">
        <w:rPr>
          <w:sz w:val="28"/>
          <w:szCs w:val="28"/>
        </w:rPr>
        <w:t>та</w:t>
      </w:r>
      <w:r w:rsidRPr="00747817">
        <w:rPr>
          <w:sz w:val="28"/>
          <w:szCs w:val="28"/>
        </w:rPr>
        <w:t xml:space="preserve"> І. </w:t>
      </w:r>
      <w:proofErr w:type="spellStart"/>
      <w:r w:rsidRPr="00747817">
        <w:rPr>
          <w:sz w:val="28"/>
          <w:szCs w:val="28"/>
        </w:rPr>
        <w:t>Шемелюк</w:t>
      </w:r>
      <w:proofErr w:type="spellEnd"/>
      <w:r w:rsidRPr="00747817">
        <w:rPr>
          <w:sz w:val="28"/>
          <w:szCs w:val="28"/>
        </w:rPr>
        <w:t>) тощо.</w:t>
      </w:r>
    </w:p>
    <w:p w:rsidR="00FC342F" w:rsidRPr="00747817" w:rsidRDefault="00FC342F" w:rsidP="00FC342F">
      <w:pPr>
        <w:spacing w:line="360" w:lineRule="auto"/>
        <w:ind w:firstLine="709"/>
        <w:jc w:val="both"/>
        <w:rPr>
          <w:sz w:val="28"/>
          <w:szCs w:val="28"/>
        </w:rPr>
      </w:pPr>
      <w:r w:rsidRPr="00747817">
        <w:rPr>
          <w:sz w:val="28"/>
          <w:szCs w:val="28"/>
        </w:rPr>
        <w:t xml:space="preserve">Проблема розвитку </w:t>
      </w:r>
      <w:r w:rsidR="008F4603">
        <w:rPr>
          <w:sz w:val="28"/>
          <w:szCs w:val="28"/>
        </w:rPr>
        <w:t xml:space="preserve">комунікативної </w:t>
      </w:r>
      <w:r w:rsidRPr="00747817">
        <w:rPr>
          <w:sz w:val="28"/>
          <w:szCs w:val="28"/>
        </w:rPr>
        <w:t xml:space="preserve">зрілості </w:t>
      </w:r>
      <w:r w:rsidR="009419E2">
        <w:rPr>
          <w:sz w:val="28"/>
          <w:szCs w:val="28"/>
        </w:rPr>
        <w:t>у</w:t>
      </w:r>
      <w:r w:rsidRPr="00747817">
        <w:rPr>
          <w:sz w:val="28"/>
          <w:szCs w:val="28"/>
        </w:rPr>
        <w:t xml:space="preserve"> юнацькому віці т</w:t>
      </w:r>
      <w:r w:rsidR="00FF765E">
        <w:rPr>
          <w:sz w:val="28"/>
          <w:szCs w:val="28"/>
        </w:rPr>
        <w:t>акож</w:t>
      </w:r>
      <w:r w:rsidRPr="00747817">
        <w:rPr>
          <w:sz w:val="28"/>
          <w:szCs w:val="28"/>
        </w:rPr>
        <w:t xml:space="preserve"> була предметом спеціальних теоретичних </w:t>
      </w:r>
      <w:r w:rsidR="00FF765E">
        <w:rPr>
          <w:sz w:val="28"/>
          <w:szCs w:val="28"/>
        </w:rPr>
        <w:t>й</w:t>
      </w:r>
      <w:r w:rsidRPr="00747817">
        <w:rPr>
          <w:sz w:val="28"/>
          <w:szCs w:val="28"/>
        </w:rPr>
        <w:t xml:space="preserve"> емпіричних досліджень вітчизняних психологів. Так, комплексному вивченню її  присвячені роботи Г. Дьоміної </w:t>
      </w:r>
      <w:r w:rsidR="00FF765E">
        <w:rPr>
          <w:sz w:val="28"/>
          <w:szCs w:val="28"/>
        </w:rPr>
        <w:t>й</w:t>
      </w:r>
      <w:r w:rsidRPr="00747817">
        <w:rPr>
          <w:sz w:val="28"/>
          <w:szCs w:val="28"/>
        </w:rPr>
        <w:t xml:space="preserve"> </w:t>
      </w:r>
      <w:r w:rsidRPr="00747817">
        <w:rPr>
          <w:sz w:val="28"/>
          <w:szCs w:val="28"/>
        </w:rPr>
        <w:br/>
        <w:t xml:space="preserve">В. Максимової, Л. </w:t>
      </w:r>
      <w:proofErr w:type="spellStart"/>
      <w:r w:rsidRPr="00747817">
        <w:rPr>
          <w:sz w:val="28"/>
          <w:szCs w:val="28"/>
        </w:rPr>
        <w:t>Потапчук</w:t>
      </w:r>
      <w:proofErr w:type="spellEnd"/>
      <w:r w:rsidRPr="00747817">
        <w:rPr>
          <w:sz w:val="28"/>
          <w:szCs w:val="28"/>
        </w:rPr>
        <w:t xml:space="preserve"> </w:t>
      </w:r>
      <w:r w:rsidR="00FF765E">
        <w:rPr>
          <w:sz w:val="28"/>
          <w:szCs w:val="28"/>
        </w:rPr>
        <w:t>й</w:t>
      </w:r>
      <w:r w:rsidRPr="00747817">
        <w:rPr>
          <w:sz w:val="28"/>
          <w:szCs w:val="28"/>
        </w:rPr>
        <w:t xml:space="preserve"> О. </w:t>
      </w:r>
      <w:proofErr w:type="spellStart"/>
      <w:r w:rsidRPr="00747817">
        <w:rPr>
          <w:sz w:val="28"/>
          <w:szCs w:val="28"/>
        </w:rPr>
        <w:t>Штепи</w:t>
      </w:r>
      <w:proofErr w:type="spellEnd"/>
      <w:r w:rsidRPr="00747817">
        <w:rPr>
          <w:sz w:val="28"/>
          <w:szCs w:val="28"/>
        </w:rPr>
        <w:t xml:space="preserve">,  В. Філіппової </w:t>
      </w:r>
      <w:r w:rsidR="00FF765E">
        <w:rPr>
          <w:sz w:val="28"/>
          <w:szCs w:val="28"/>
        </w:rPr>
        <w:t>й</w:t>
      </w:r>
      <w:r w:rsidRPr="00747817">
        <w:rPr>
          <w:sz w:val="28"/>
          <w:szCs w:val="28"/>
        </w:rPr>
        <w:t xml:space="preserve"> ін. Науковці звертають </w:t>
      </w:r>
      <w:r w:rsidR="00FF765E">
        <w:rPr>
          <w:sz w:val="28"/>
          <w:szCs w:val="28"/>
        </w:rPr>
        <w:t xml:space="preserve">нашу </w:t>
      </w:r>
      <w:r w:rsidRPr="00747817">
        <w:rPr>
          <w:sz w:val="28"/>
          <w:szCs w:val="28"/>
        </w:rPr>
        <w:t xml:space="preserve">увагу на сенситивність юнацького віку для формування </w:t>
      </w:r>
      <w:r w:rsidR="008F4603">
        <w:rPr>
          <w:sz w:val="28"/>
          <w:szCs w:val="28"/>
        </w:rPr>
        <w:lastRenderedPageBreak/>
        <w:t xml:space="preserve">комунікативної </w:t>
      </w:r>
      <w:r w:rsidRPr="00747817">
        <w:rPr>
          <w:sz w:val="28"/>
          <w:szCs w:val="28"/>
        </w:rPr>
        <w:t xml:space="preserve">зрілості. </w:t>
      </w:r>
      <w:r w:rsidR="00FF765E">
        <w:rPr>
          <w:sz w:val="28"/>
          <w:szCs w:val="28"/>
        </w:rPr>
        <w:t>У</w:t>
      </w:r>
      <w:r w:rsidRPr="00747817">
        <w:rPr>
          <w:sz w:val="28"/>
          <w:szCs w:val="28"/>
        </w:rPr>
        <w:t xml:space="preserve"> юнацькому віці </w:t>
      </w:r>
      <w:r w:rsidR="008F4603">
        <w:rPr>
          <w:sz w:val="28"/>
          <w:szCs w:val="28"/>
        </w:rPr>
        <w:t xml:space="preserve">комунікативна </w:t>
      </w:r>
      <w:r w:rsidRPr="00747817">
        <w:rPr>
          <w:sz w:val="28"/>
          <w:szCs w:val="28"/>
        </w:rPr>
        <w:t xml:space="preserve">зрілість є фундаментом, на базі якого юнаки будують </w:t>
      </w:r>
      <w:r w:rsidR="00FF765E">
        <w:rPr>
          <w:sz w:val="28"/>
          <w:szCs w:val="28"/>
        </w:rPr>
        <w:t>власне</w:t>
      </w:r>
      <w:r w:rsidRPr="00747817">
        <w:rPr>
          <w:sz w:val="28"/>
          <w:szCs w:val="28"/>
        </w:rPr>
        <w:t xml:space="preserve"> доросле життя. Л. </w:t>
      </w:r>
      <w:proofErr w:type="spellStart"/>
      <w:r w:rsidRPr="00747817">
        <w:rPr>
          <w:sz w:val="28"/>
          <w:szCs w:val="28"/>
        </w:rPr>
        <w:t>Потапчук</w:t>
      </w:r>
      <w:proofErr w:type="spellEnd"/>
      <w:r w:rsidRPr="00747817">
        <w:rPr>
          <w:sz w:val="28"/>
          <w:szCs w:val="28"/>
        </w:rPr>
        <w:t xml:space="preserve"> </w:t>
      </w:r>
      <w:r w:rsidR="004A2B73">
        <w:rPr>
          <w:sz w:val="28"/>
          <w:szCs w:val="28"/>
        </w:rPr>
        <w:t>підкреслює</w:t>
      </w:r>
      <w:r w:rsidRPr="00747817">
        <w:rPr>
          <w:sz w:val="28"/>
          <w:szCs w:val="28"/>
        </w:rPr>
        <w:t>, що ст</w:t>
      </w:r>
      <w:r w:rsidR="004A2B73">
        <w:rPr>
          <w:sz w:val="28"/>
          <w:szCs w:val="28"/>
        </w:rPr>
        <w:t xml:space="preserve">ановлення </w:t>
      </w:r>
      <w:r w:rsidR="008F4603">
        <w:rPr>
          <w:sz w:val="28"/>
          <w:szCs w:val="28"/>
        </w:rPr>
        <w:t xml:space="preserve">комунікативної </w:t>
      </w:r>
      <w:r w:rsidR="004A2B73">
        <w:rPr>
          <w:sz w:val="28"/>
          <w:szCs w:val="28"/>
        </w:rPr>
        <w:t xml:space="preserve">зрілості </w:t>
      </w:r>
      <w:r w:rsidRPr="00747817">
        <w:rPr>
          <w:sz w:val="28"/>
          <w:szCs w:val="28"/>
        </w:rPr>
        <w:t xml:space="preserve">відбувається </w:t>
      </w:r>
      <w:r w:rsidR="00FF765E">
        <w:rPr>
          <w:sz w:val="28"/>
          <w:szCs w:val="28"/>
        </w:rPr>
        <w:t>у</w:t>
      </w:r>
      <w:r w:rsidRPr="00747817">
        <w:rPr>
          <w:sz w:val="28"/>
          <w:szCs w:val="28"/>
        </w:rPr>
        <w:t xml:space="preserve"> єдності таких параметрів</w:t>
      </w:r>
      <w:r w:rsidR="008F4603">
        <w:rPr>
          <w:sz w:val="28"/>
          <w:szCs w:val="28"/>
        </w:rPr>
        <w:t>,</w:t>
      </w:r>
      <w:r w:rsidRPr="00747817">
        <w:rPr>
          <w:sz w:val="28"/>
          <w:szCs w:val="28"/>
        </w:rPr>
        <w:t xml:space="preserve"> як загальна </w:t>
      </w:r>
      <w:proofErr w:type="spellStart"/>
      <w:r w:rsidRPr="00747817">
        <w:rPr>
          <w:sz w:val="28"/>
          <w:szCs w:val="28"/>
        </w:rPr>
        <w:t>інтернальність</w:t>
      </w:r>
      <w:proofErr w:type="spellEnd"/>
      <w:r w:rsidRPr="00747817">
        <w:rPr>
          <w:sz w:val="28"/>
          <w:szCs w:val="28"/>
        </w:rPr>
        <w:t xml:space="preserve">, </w:t>
      </w:r>
      <w:proofErr w:type="spellStart"/>
      <w:r w:rsidRPr="00747817">
        <w:rPr>
          <w:sz w:val="28"/>
          <w:szCs w:val="28"/>
        </w:rPr>
        <w:t>інтернальність</w:t>
      </w:r>
      <w:proofErr w:type="spellEnd"/>
      <w:r w:rsidRPr="00747817">
        <w:rPr>
          <w:sz w:val="28"/>
          <w:szCs w:val="28"/>
        </w:rPr>
        <w:t xml:space="preserve"> </w:t>
      </w:r>
      <w:r w:rsidR="00FF765E">
        <w:rPr>
          <w:sz w:val="28"/>
          <w:szCs w:val="28"/>
        </w:rPr>
        <w:t>у</w:t>
      </w:r>
      <w:r w:rsidRPr="00747817">
        <w:rPr>
          <w:sz w:val="28"/>
          <w:szCs w:val="28"/>
        </w:rPr>
        <w:t xml:space="preserve"> галузі досягнень, </w:t>
      </w:r>
      <w:r w:rsidR="00FF765E">
        <w:rPr>
          <w:sz w:val="28"/>
          <w:szCs w:val="28"/>
        </w:rPr>
        <w:t>в</w:t>
      </w:r>
      <w:r w:rsidRPr="00747817">
        <w:rPr>
          <w:sz w:val="28"/>
          <w:szCs w:val="28"/>
        </w:rPr>
        <w:t xml:space="preserve"> галузі міжособистісних відносин, сімейних </w:t>
      </w:r>
      <w:r w:rsidR="00FF765E">
        <w:rPr>
          <w:sz w:val="28"/>
          <w:szCs w:val="28"/>
        </w:rPr>
        <w:t>й</w:t>
      </w:r>
      <w:r w:rsidRPr="00747817">
        <w:rPr>
          <w:sz w:val="28"/>
          <w:szCs w:val="28"/>
        </w:rPr>
        <w:t xml:space="preserve"> виробничих відносинах, </w:t>
      </w:r>
      <w:r w:rsidR="004A2B73" w:rsidRPr="00747817">
        <w:rPr>
          <w:sz w:val="28"/>
          <w:szCs w:val="28"/>
        </w:rPr>
        <w:t>емоційна зрілість</w:t>
      </w:r>
      <w:r w:rsidR="00FF765E">
        <w:rPr>
          <w:sz w:val="28"/>
          <w:szCs w:val="28"/>
        </w:rPr>
        <w:t xml:space="preserve"> та</w:t>
      </w:r>
      <w:r w:rsidR="004A2B73">
        <w:rPr>
          <w:sz w:val="28"/>
          <w:szCs w:val="28"/>
        </w:rPr>
        <w:t xml:space="preserve"> </w:t>
      </w:r>
      <w:r w:rsidRPr="00747817">
        <w:rPr>
          <w:sz w:val="28"/>
          <w:szCs w:val="28"/>
        </w:rPr>
        <w:t>здоров’я, показник реалізованості подій життя</w:t>
      </w:r>
      <w:r w:rsidR="00FF765E">
        <w:rPr>
          <w:sz w:val="28"/>
          <w:szCs w:val="28"/>
        </w:rPr>
        <w:t xml:space="preserve"> та</w:t>
      </w:r>
      <w:r w:rsidRPr="00747817">
        <w:rPr>
          <w:sz w:val="28"/>
          <w:szCs w:val="28"/>
        </w:rPr>
        <w:t xml:space="preserve"> самоконтроль поведінки, адекватність самоствердження </w:t>
      </w:r>
      <w:r w:rsidR="00FF765E">
        <w:rPr>
          <w:sz w:val="28"/>
          <w:szCs w:val="28"/>
        </w:rPr>
        <w:t>і</w:t>
      </w:r>
      <w:r w:rsidRPr="00747817">
        <w:rPr>
          <w:sz w:val="28"/>
          <w:szCs w:val="28"/>
        </w:rPr>
        <w:t xml:space="preserve"> цілепокладання. Г. Дьоміна підкреслює важливість формування </w:t>
      </w:r>
      <w:r w:rsidR="008F4603">
        <w:rPr>
          <w:sz w:val="28"/>
          <w:szCs w:val="28"/>
        </w:rPr>
        <w:t xml:space="preserve">комунікативної </w:t>
      </w:r>
      <w:r w:rsidRPr="00747817">
        <w:rPr>
          <w:sz w:val="28"/>
          <w:szCs w:val="28"/>
        </w:rPr>
        <w:t xml:space="preserve">зрілості </w:t>
      </w:r>
      <w:r w:rsidR="002219E7">
        <w:rPr>
          <w:sz w:val="28"/>
          <w:szCs w:val="28"/>
        </w:rPr>
        <w:t>у</w:t>
      </w:r>
      <w:r w:rsidRPr="00747817">
        <w:rPr>
          <w:sz w:val="28"/>
          <w:szCs w:val="28"/>
        </w:rPr>
        <w:t xml:space="preserve"> юнаків стосовно подружнього життя. За О. </w:t>
      </w:r>
      <w:proofErr w:type="spellStart"/>
      <w:r w:rsidRPr="00747817">
        <w:rPr>
          <w:sz w:val="28"/>
          <w:szCs w:val="28"/>
        </w:rPr>
        <w:t>Штепою</w:t>
      </w:r>
      <w:proofErr w:type="spellEnd"/>
      <w:r w:rsidRPr="00747817">
        <w:rPr>
          <w:sz w:val="28"/>
          <w:szCs w:val="28"/>
        </w:rPr>
        <w:t xml:space="preserve">, </w:t>
      </w:r>
      <w:r w:rsidR="008F4603">
        <w:rPr>
          <w:sz w:val="28"/>
          <w:szCs w:val="28"/>
        </w:rPr>
        <w:t xml:space="preserve">комунікативна </w:t>
      </w:r>
      <w:r w:rsidRPr="00747817">
        <w:rPr>
          <w:sz w:val="28"/>
          <w:szCs w:val="28"/>
        </w:rPr>
        <w:t xml:space="preserve">зрілість </w:t>
      </w:r>
      <w:r w:rsidR="002219E7">
        <w:rPr>
          <w:sz w:val="28"/>
          <w:szCs w:val="28"/>
        </w:rPr>
        <w:t>у</w:t>
      </w:r>
      <w:r w:rsidRPr="00747817">
        <w:rPr>
          <w:sz w:val="28"/>
          <w:szCs w:val="28"/>
        </w:rPr>
        <w:t xml:space="preserve"> юнацькому віці проявляється </w:t>
      </w:r>
      <w:r w:rsidR="002219E7">
        <w:rPr>
          <w:sz w:val="28"/>
          <w:szCs w:val="28"/>
        </w:rPr>
        <w:t>у</w:t>
      </w:r>
      <w:r w:rsidRPr="00747817">
        <w:rPr>
          <w:sz w:val="28"/>
          <w:szCs w:val="28"/>
        </w:rPr>
        <w:t xml:space="preserve"> почутті дорослості, готовності до функціонування </w:t>
      </w:r>
      <w:r w:rsidR="002219E7">
        <w:rPr>
          <w:sz w:val="28"/>
          <w:szCs w:val="28"/>
        </w:rPr>
        <w:t>в</w:t>
      </w:r>
      <w:r w:rsidRPr="00747817">
        <w:rPr>
          <w:sz w:val="28"/>
          <w:szCs w:val="28"/>
        </w:rPr>
        <w:t xml:space="preserve"> дорослому світі </w:t>
      </w:r>
      <w:r w:rsidR="002219E7">
        <w:rPr>
          <w:sz w:val="28"/>
          <w:szCs w:val="28"/>
        </w:rPr>
        <w:t>й</w:t>
      </w:r>
      <w:r w:rsidRPr="00747817">
        <w:rPr>
          <w:sz w:val="28"/>
          <w:szCs w:val="28"/>
        </w:rPr>
        <w:t xml:space="preserve"> самовизначенні через переоцінку системи цінностей. </w:t>
      </w:r>
      <w:r w:rsidR="002219E7">
        <w:rPr>
          <w:sz w:val="28"/>
          <w:szCs w:val="28"/>
        </w:rPr>
        <w:t>У</w:t>
      </w:r>
      <w:r w:rsidRPr="00747817">
        <w:rPr>
          <w:sz w:val="28"/>
          <w:szCs w:val="28"/>
        </w:rPr>
        <w:t xml:space="preserve"> цей віковий період рівень сформованості психічної </w:t>
      </w:r>
      <w:r w:rsidR="002219E7">
        <w:rPr>
          <w:sz w:val="28"/>
          <w:szCs w:val="28"/>
        </w:rPr>
        <w:t>й</w:t>
      </w:r>
      <w:r w:rsidRPr="00747817">
        <w:rPr>
          <w:sz w:val="28"/>
          <w:szCs w:val="28"/>
        </w:rPr>
        <w:t xml:space="preserve"> соціал</w:t>
      </w:r>
      <w:r w:rsidR="00FB6B08">
        <w:rPr>
          <w:sz w:val="28"/>
          <w:szCs w:val="28"/>
        </w:rPr>
        <w:t>ьної зрілості достатній</w:t>
      </w:r>
      <w:r w:rsidRPr="00747817">
        <w:rPr>
          <w:sz w:val="28"/>
          <w:szCs w:val="28"/>
        </w:rPr>
        <w:t>, щоб</w:t>
      </w:r>
      <w:r w:rsidR="002219E7">
        <w:rPr>
          <w:sz w:val="28"/>
          <w:szCs w:val="28"/>
        </w:rPr>
        <w:t>и</w:t>
      </w:r>
      <w:r w:rsidRPr="00747817">
        <w:rPr>
          <w:sz w:val="28"/>
          <w:szCs w:val="28"/>
        </w:rPr>
        <w:t xml:space="preserve"> бути основою для </w:t>
      </w:r>
      <w:r w:rsidR="00FB6B08">
        <w:rPr>
          <w:sz w:val="28"/>
          <w:szCs w:val="28"/>
        </w:rPr>
        <w:t>проя</w:t>
      </w:r>
      <w:r w:rsidRPr="00747817">
        <w:rPr>
          <w:sz w:val="28"/>
          <w:szCs w:val="28"/>
        </w:rPr>
        <w:t xml:space="preserve">ву </w:t>
      </w:r>
      <w:r w:rsidR="008F4603">
        <w:rPr>
          <w:sz w:val="28"/>
          <w:szCs w:val="28"/>
        </w:rPr>
        <w:t xml:space="preserve">комунікативної </w:t>
      </w:r>
      <w:r w:rsidRPr="00747817">
        <w:rPr>
          <w:sz w:val="28"/>
          <w:szCs w:val="28"/>
        </w:rPr>
        <w:t xml:space="preserve">зрілості; показник цього </w:t>
      </w:r>
      <w:r w:rsidR="008F4603">
        <w:rPr>
          <w:sz w:val="28"/>
          <w:szCs w:val="28"/>
        </w:rPr>
        <w:t>–</w:t>
      </w:r>
      <w:r w:rsidRPr="00747817">
        <w:rPr>
          <w:sz w:val="28"/>
          <w:szCs w:val="28"/>
        </w:rPr>
        <w:t xml:space="preserve"> </w:t>
      </w:r>
      <w:r w:rsidR="002219E7">
        <w:rPr>
          <w:sz w:val="28"/>
          <w:szCs w:val="28"/>
        </w:rPr>
        <w:t xml:space="preserve">це </w:t>
      </w:r>
      <w:r w:rsidRPr="00747817">
        <w:rPr>
          <w:sz w:val="28"/>
          <w:szCs w:val="28"/>
        </w:rPr>
        <w:t>самоусвідомлення особистості.</w:t>
      </w:r>
    </w:p>
    <w:p w:rsidR="00FC342F" w:rsidRPr="00747817" w:rsidRDefault="00FC342F" w:rsidP="00FC342F">
      <w:pPr>
        <w:spacing w:line="360" w:lineRule="auto"/>
        <w:ind w:firstLine="709"/>
        <w:jc w:val="both"/>
        <w:rPr>
          <w:sz w:val="28"/>
          <w:szCs w:val="28"/>
        </w:rPr>
      </w:pPr>
      <w:r w:rsidRPr="00747817">
        <w:rPr>
          <w:sz w:val="28"/>
          <w:szCs w:val="28"/>
        </w:rPr>
        <w:t xml:space="preserve">Окремі психологічні феномени, </w:t>
      </w:r>
      <w:r w:rsidR="002219E7">
        <w:rPr>
          <w:sz w:val="28"/>
          <w:szCs w:val="28"/>
        </w:rPr>
        <w:t>котрі</w:t>
      </w:r>
      <w:r w:rsidRPr="00747817">
        <w:rPr>
          <w:sz w:val="28"/>
          <w:szCs w:val="28"/>
        </w:rPr>
        <w:t xml:space="preserve"> визначають </w:t>
      </w:r>
      <w:r w:rsidR="008F4603">
        <w:rPr>
          <w:sz w:val="28"/>
          <w:szCs w:val="28"/>
        </w:rPr>
        <w:t xml:space="preserve">комунікативну </w:t>
      </w:r>
      <w:r w:rsidRPr="00747817">
        <w:rPr>
          <w:sz w:val="28"/>
          <w:szCs w:val="28"/>
        </w:rPr>
        <w:t xml:space="preserve">зрілість </w:t>
      </w:r>
      <w:r w:rsidR="008F4603">
        <w:rPr>
          <w:sz w:val="28"/>
          <w:szCs w:val="28"/>
        </w:rPr>
        <w:t>сучасної молоді</w:t>
      </w:r>
      <w:r w:rsidRPr="00747817">
        <w:rPr>
          <w:sz w:val="28"/>
          <w:szCs w:val="28"/>
        </w:rPr>
        <w:t xml:space="preserve">, </w:t>
      </w:r>
      <w:r w:rsidR="002219E7">
        <w:rPr>
          <w:sz w:val="28"/>
          <w:szCs w:val="28"/>
        </w:rPr>
        <w:t>чи</w:t>
      </w:r>
      <w:r w:rsidRPr="00747817">
        <w:rPr>
          <w:sz w:val="28"/>
          <w:szCs w:val="28"/>
        </w:rPr>
        <w:t xml:space="preserve"> виступають окремими компонентами </w:t>
      </w:r>
      <w:r w:rsidR="00EB3DF1">
        <w:rPr>
          <w:sz w:val="28"/>
          <w:szCs w:val="28"/>
        </w:rPr>
        <w:t>даного</w:t>
      </w:r>
      <w:r w:rsidRPr="00747817">
        <w:rPr>
          <w:sz w:val="28"/>
          <w:szCs w:val="28"/>
        </w:rPr>
        <w:t xml:space="preserve"> складного психологічного утворення, </w:t>
      </w:r>
      <w:r w:rsidR="002219E7">
        <w:rPr>
          <w:sz w:val="28"/>
          <w:szCs w:val="28"/>
        </w:rPr>
        <w:t>у</w:t>
      </w:r>
      <w:r w:rsidR="00EB3DF1">
        <w:rPr>
          <w:sz w:val="28"/>
          <w:szCs w:val="28"/>
        </w:rPr>
        <w:t xml:space="preserve">же </w:t>
      </w:r>
      <w:r w:rsidRPr="00747817">
        <w:rPr>
          <w:sz w:val="28"/>
          <w:szCs w:val="28"/>
        </w:rPr>
        <w:t>розглядалис</w:t>
      </w:r>
      <w:r w:rsidR="002219E7">
        <w:rPr>
          <w:sz w:val="28"/>
          <w:szCs w:val="28"/>
        </w:rPr>
        <w:t>ь</w:t>
      </w:r>
      <w:r w:rsidRPr="00747817">
        <w:rPr>
          <w:sz w:val="28"/>
          <w:szCs w:val="28"/>
        </w:rPr>
        <w:t xml:space="preserve"> багатьма </w:t>
      </w:r>
      <w:r w:rsidR="008F4603">
        <w:rPr>
          <w:sz w:val="28"/>
          <w:szCs w:val="28"/>
        </w:rPr>
        <w:t>вченими-</w:t>
      </w:r>
      <w:r w:rsidRPr="00747817">
        <w:rPr>
          <w:sz w:val="28"/>
          <w:szCs w:val="28"/>
        </w:rPr>
        <w:t xml:space="preserve">дослідниками. </w:t>
      </w:r>
      <w:r w:rsidR="002219E7">
        <w:rPr>
          <w:sz w:val="28"/>
          <w:szCs w:val="28"/>
        </w:rPr>
        <w:t>Тож</w:t>
      </w:r>
      <w:r w:rsidRPr="00747817">
        <w:rPr>
          <w:sz w:val="28"/>
          <w:szCs w:val="28"/>
        </w:rPr>
        <w:t xml:space="preserve">, проблема розвитку мотивації досягнення </w:t>
      </w:r>
      <w:r w:rsidR="002219E7">
        <w:rPr>
          <w:sz w:val="28"/>
          <w:szCs w:val="28"/>
        </w:rPr>
        <w:t>у</w:t>
      </w:r>
      <w:r w:rsidRPr="00747817">
        <w:rPr>
          <w:sz w:val="28"/>
          <w:szCs w:val="28"/>
        </w:rPr>
        <w:t xml:space="preserve"> юнацькому віці стала предметом теоретичних </w:t>
      </w:r>
      <w:r w:rsidR="002219E7">
        <w:rPr>
          <w:sz w:val="28"/>
          <w:szCs w:val="28"/>
        </w:rPr>
        <w:t>і</w:t>
      </w:r>
      <w:r w:rsidRPr="00747817">
        <w:rPr>
          <w:sz w:val="28"/>
          <w:szCs w:val="28"/>
        </w:rPr>
        <w:t xml:space="preserve"> емпіричних досліджень А. Андрєєвої </w:t>
      </w:r>
      <w:r w:rsidR="002219E7">
        <w:rPr>
          <w:sz w:val="28"/>
          <w:szCs w:val="28"/>
        </w:rPr>
        <w:t>й</w:t>
      </w:r>
      <w:r w:rsidRPr="00747817">
        <w:rPr>
          <w:sz w:val="28"/>
          <w:szCs w:val="28"/>
        </w:rPr>
        <w:t xml:space="preserve"> С. Воронової, </w:t>
      </w:r>
      <w:r w:rsidRPr="00747817">
        <w:rPr>
          <w:sz w:val="28"/>
          <w:szCs w:val="28"/>
        </w:rPr>
        <w:br/>
        <w:t xml:space="preserve">Т. Зелінської </w:t>
      </w:r>
      <w:r w:rsidR="002219E7">
        <w:rPr>
          <w:sz w:val="28"/>
          <w:szCs w:val="28"/>
        </w:rPr>
        <w:t>та</w:t>
      </w:r>
      <w:r w:rsidRPr="00747817">
        <w:rPr>
          <w:sz w:val="28"/>
          <w:szCs w:val="28"/>
        </w:rPr>
        <w:t xml:space="preserve"> В. Тимошенко, В. </w:t>
      </w:r>
      <w:proofErr w:type="spellStart"/>
      <w:r w:rsidRPr="00747817">
        <w:rPr>
          <w:sz w:val="28"/>
          <w:szCs w:val="28"/>
        </w:rPr>
        <w:t>Шкуркіна</w:t>
      </w:r>
      <w:proofErr w:type="spellEnd"/>
      <w:r w:rsidRPr="00747817">
        <w:rPr>
          <w:sz w:val="28"/>
          <w:szCs w:val="28"/>
        </w:rPr>
        <w:t xml:space="preserve"> </w:t>
      </w:r>
      <w:r w:rsidR="002219E7">
        <w:rPr>
          <w:sz w:val="28"/>
          <w:szCs w:val="28"/>
        </w:rPr>
        <w:t>й</w:t>
      </w:r>
      <w:r w:rsidRPr="00747817">
        <w:rPr>
          <w:sz w:val="28"/>
          <w:szCs w:val="28"/>
        </w:rPr>
        <w:t xml:space="preserve"> ін.; формування ціннісних орієнтацій </w:t>
      </w:r>
      <w:r w:rsidR="008F4603">
        <w:rPr>
          <w:sz w:val="28"/>
          <w:szCs w:val="28"/>
        </w:rPr>
        <w:t>сучасної молоді</w:t>
      </w:r>
      <w:r w:rsidRPr="00747817">
        <w:rPr>
          <w:sz w:val="28"/>
          <w:szCs w:val="28"/>
        </w:rPr>
        <w:t xml:space="preserve">, як компонента </w:t>
      </w:r>
      <w:r w:rsidR="008F4603">
        <w:rPr>
          <w:sz w:val="28"/>
          <w:szCs w:val="28"/>
        </w:rPr>
        <w:t xml:space="preserve">комунікативної </w:t>
      </w:r>
      <w:r w:rsidRPr="00747817">
        <w:rPr>
          <w:sz w:val="28"/>
          <w:szCs w:val="28"/>
        </w:rPr>
        <w:t>зрілості</w:t>
      </w:r>
      <w:r w:rsidR="007A0773" w:rsidRPr="00747817">
        <w:rPr>
          <w:sz w:val="28"/>
          <w:szCs w:val="28"/>
        </w:rPr>
        <w:t>,</w:t>
      </w:r>
      <w:r w:rsidRPr="00747817">
        <w:rPr>
          <w:sz w:val="28"/>
          <w:szCs w:val="28"/>
        </w:rPr>
        <w:t xml:space="preserve"> було досліджено </w:t>
      </w:r>
      <w:r w:rsidR="002219E7">
        <w:rPr>
          <w:sz w:val="28"/>
          <w:szCs w:val="28"/>
        </w:rPr>
        <w:t>у</w:t>
      </w:r>
      <w:r w:rsidRPr="00747817">
        <w:rPr>
          <w:sz w:val="28"/>
          <w:szCs w:val="28"/>
        </w:rPr>
        <w:t xml:space="preserve"> роботах В. </w:t>
      </w:r>
      <w:proofErr w:type="spellStart"/>
      <w:r w:rsidRPr="00747817">
        <w:rPr>
          <w:sz w:val="28"/>
          <w:szCs w:val="28"/>
        </w:rPr>
        <w:t>Пічуріна</w:t>
      </w:r>
      <w:proofErr w:type="spellEnd"/>
      <w:r w:rsidRPr="00747817">
        <w:rPr>
          <w:sz w:val="28"/>
          <w:szCs w:val="28"/>
        </w:rPr>
        <w:t xml:space="preserve">, Н. </w:t>
      </w:r>
      <w:proofErr w:type="spellStart"/>
      <w:r w:rsidRPr="00747817">
        <w:rPr>
          <w:sz w:val="28"/>
          <w:szCs w:val="28"/>
        </w:rPr>
        <w:t>Максимчук</w:t>
      </w:r>
      <w:proofErr w:type="spellEnd"/>
      <w:r w:rsidRPr="00747817">
        <w:rPr>
          <w:sz w:val="28"/>
          <w:szCs w:val="28"/>
        </w:rPr>
        <w:t xml:space="preserve">, Н. </w:t>
      </w:r>
      <w:proofErr w:type="spellStart"/>
      <w:r w:rsidRPr="00747817">
        <w:rPr>
          <w:sz w:val="28"/>
          <w:szCs w:val="28"/>
        </w:rPr>
        <w:t>Козерацької</w:t>
      </w:r>
      <w:proofErr w:type="spellEnd"/>
      <w:r w:rsidRPr="00747817">
        <w:rPr>
          <w:sz w:val="28"/>
          <w:szCs w:val="28"/>
        </w:rPr>
        <w:t xml:space="preserve"> </w:t>
      </w:r>
      <w:r w:rsidR="002219E7">
        <w:rPr>
          <w:sz w:val="28"/>
          <w:szCs w:val="28"/>
        </w:rPr>
        <w:t>й</w:t>
      </w:r>
      <w:r w:rsidRPr="00747817">
        <w:rPr>
          <w:sz w:val="28"/>
          <w:szCs w:val="28"/>
        </w:rPr>
        <w:t xml:space="preserve"> ін. </w:t>
      </w:r>
    </w:p>
    <w:p w:rsidR="00FC342F" w:rsidRPr="00747817" w:rsidRDefault="00FC342F" w:rsidP="00FC342F">
      <w:pPr>
        <w:pStyle w:val="ab"/>
        <w:spacing w:after="0" w:line="360" w:lineRule="auto"/>
        <w:ind w:left="0" w:firstLine="709"/>
        <w:jc w:val="both"/>
        <w:rPr>
          <w:sz w:val="28"/>
          <w:szCs w:val="28"/>
        </w:rPr>
      </w:pPr>
      <w:r w:rsidRPr="00747817">
        <w:rPr>
          <w:sz w:val="28"/>
          <w:szCs w:val="28"/>
        </w:rPr>
        <w:t xml:space="preserve">Проблема формування </w:t>
      </w:r>
      <w:r w:rsidR="00071BBE">
        <w:rPr>
          <w:sz w:val="28"/>
          <w:szCs w:val="28"/>
        </w:rPr>
        <w:t>й</w:t>
      </w:r>
      <w:r w:rsidR="00B8310D">
        <w:rPr>
          <w:sz w:val="28"/>
          <w:szCs w:val="28"/>
        </w:rPr>
        <w:t xml:space="preserve"> розвитку комунікативної </w:t>
      </w:r>
      <w:r w:rsidR="00B8310D" w:rsidRPr="00747817">
        <w:rPr>
          <w:sz w:val="28"/>
          <w:szCs w:val="28"/>
        </w:rPr>
        <w:t>зріл</w:t>
      </w:r>
      <w:r w:rsidR="00B8310D">
        <w:rPr>
          <w:sz w:val="28"/>
          <w:szCs w:val="28"/>
        </w:rPr>
        <w:t>ості сучасної молоді</w:t>
      </w:r>
      <w:r w:rsidR="00B8310D" w:rsidRPr="00747817">
        <w:rPr>
          <w:sz w:val="28"/>
          <w:szCs w:val="28"/>
        </w:rPr>
        <w:t xml:space="preserve"> </w:t>
      </w:r>
      <w:r w:rsidR="00071BBE">
        <w:rPr>
          <w:sz w:val="28"/>
          <w:szCs w:val="28"/>
        </w:rPr>
        <w:t>в</w:t>
      </w:r>
      <w:r w:rsidRPr="00747817">
        <w:rPr>
          <w:sz w:val="28"/>
          <w:szCs w:val="28"/>
        </w:rPr>
        <w:t xml:space="preserve"> психолого-</w:t>
      </w:r>
      <w:r w:rsidR="00F20CB5">
        <w:rPr>
          <w:sz w:val="28"/>
          <w:szCs w:val="28"/>
        </w:rPr>
        <w:t>професійній</w:t>
      </w:r>
      <w:r w:rsidRPr="00747817">
        <w:rPr>
          <w:sz w:val="28"/>
          <w:szCs w:val="28"/>
        </w:rPr>
        <w:t xml:space="preserve"> літературі представлена до</w:t>
      </w:r>
      <w:r w:rsidR="00071BBE">
        <w:rPr>
          <w:sz w:val="28"/>
          <w:szCs w:val="28"/>
        </w:rPr>
        <w:t>сить</w:t>
      </w:r>
      <w:r w:rsidRPr="00747817">
        <w:rPr>
          <w:sz w:val="28"/>
          <w:szCs w:val="28"/>
        </w:rPr>
        <w:t xml:space="preserve"> широким колом наукових робіт (В. Андрущенко </w:t>
      </w:r>
      <w:r w:rsidR="00071BBE">
        <w:rPr>
          <w:sz w:val="28"/>
          <w:szCs w:val="28"/>
        </w:rPr>
        <w:t>і</w:t>
      </w:r>
      <w:r w:rsidRPr="00747817">
        <w:rPr>
          <w:sz w:val="28"/>
          <w:szCs w:val="28"/>
        </w:rPr>
        <w:t xml:space="preserve"> Н. Антонова, В. </w:t>
      </w:r>
      <w:proofErr w:type="spellStart"/>
      <w:r w:rsidRPr="00747817">
        <w:rPr>
          <w:sz w:val="28"/>
          <w:szCs w:val="28"/>
        </w:rPr>
        <w:t>Бочелюк</w:t>
      </w:r>
      <w:proofErr w:type="spellEnd"/>
      <w:r w:rsidRPr="00747817">
        <w:rPr>
          <w:sz w:val="28"/>
          <w:szCs w:val="28"/>
        </w:rPr>
        <w:t xml:space="preserve"> </w:t>
      </w:r>
      <w:r w:rsidR="00071BBE">
        <w:rPr>
          <w:sz w:val="28"/>
          <w:szCs w:val="28"/>
        </w:rPr>
        <w:t>та</w:t>
      </w:r>
      <w:r w:rsidRPr="00747817">
        <w:rPr>
          <w:sz w:val="28"/>
          <w:szCs w:val="28"/>
        </w:rPr>
        <w:t xml:space="preserve"> І. Булах, </w:t>
      </w:r>
      <w:r w:rsidR="00B8310D">
        <w:rPr>
          <w:sz w:val="28"/>
          <w:szCs w:val="28"/>
        </w:rPr>
        <w:br/>
      </w:r>
      <w:r w:rsidRPr="00747817">
        <w:rPr>
          <w:sz w:val="28"/>
          <w:szCs w:val="28"/>
        </w:rPr>
        <w:t xml:space="preserve">Л. </w:t>
      </w:r>
      <w:proofErr w:type="spellStart"/>
      <w:r w:rsidRPr="00747817">
        <w:rPr>
          <w:sz w:val="28"/>
          <w:szCs w:val="28"/>
        </w:rPr>
        <w:t>Долинська</w:t>
      </w:r>
      <w:proofErr w:type="spellEnd"/>
      <w:r w:rsidRPr="00747817">
        <w:rPr>
          <w:sz w:val="28"/>
          <w:szCs w:val="28"/>
        </w:rPr>
        <w:t xml:space="preserve"> </w:t>
      </w:r>
      <w:r w:rsidR="00071BBE">
        <w:rPr>
          <w:sz w:val="28"/>
          <w:szCs w:val="28"/>
        </w:rPr>
        <w:t>й</w:t>
      </w:r>
      <w:r w:rsidRPr="00747817">
        <w:rPr>
          <w:sz w:val="28"/>
          <w:szCs w:val="28"/>
        </w:rPr>
        <w:t xml:space="preserve"> І. Зубкова, Я. Коломенський </w:t>
      </w:r>
      <w:r w:rsidR="00071BBE">
        <w:rPr>
          <w:sz w:val="28"/>
          <w:szCs w:val="28"/>
        </w:rPr>
        <w:t>та</w:t>
      </w:r>
      <w:r w:rsidRPr="00747817">
        <w:rPr>
          <w:sz w:val="28"/>
          <w:szCs w:val="28"/>
        </w:rPr>
        <w:t xml:space="preserve"> Н. </w:t>
      </w:r>
      <w:proofErr w:type="spellStart"/>
      <w:r w:rsidRPr="00747817">
        <w:rPr>
          <w:sz w:val="28"/>
          <w:szCs w:val="28"/>
        </w:rPr>
        <w:t>Максимчук</w:t>
      </w:r>
      <w:proofErr w:type="spellEnd"/>
      <w:r w:rsidRPr="00747817">
        <w:rPr>
          <w:sz w:val="28"/>
          <w:szCs w:val="28"/>
        </w:rPr>
        <w:t xml:space="preserve">, Г. </w:t>
      </w:r>
      <w:proofErr w:type="spellStart"/>
      <w:r w:rsidRPr="00747817">
        <w:rPr>
          <w:sz w:val="28"/>
          <w:szCs w:val="28"/>
        </w:rPr>
        <w:t>Микитюк</w:t>
      </w:r>
      <w:proofErr w:type="spellEnd"/>
      <w:r w:rsidRPr="00747817">
        <w:rPr>
          <w:sz w:val="28"/>
          <w:szCs w:val="28"/>
        </w:rPr>
        <w:t xml:space="preserve"> </w:t>
      </w:r>
      <w:r w:rsidR="00071BBE">
        <w:rPr>
          <w:sz w:val="28"/>
          <w:szCs w:val="28"/>
        </w:rPr>
        <w:t>і</w:t>
      </w:r>
      <w:r w:rsidRPr="00747817">
        <w:rPr>
          <w:sz w:val="28"/>
          <w:szCs w:val="28"/>
        </w:rPr>
        <w:t xml:space="preserve"> </w:t>
      </w:r>
      <w:r w:rsidR="00B8310D">
        <w:rPr>
          <w:sz w:val="28"/>
          <w:szCs w:val="28"/>
        </w:rPr>
        <w:br/>
      </w:r>
      <w:r w:rsidRPr="00747817">
        <w:rPr>
          <w:sz w:val="28"/>
          <w:szCs w:val="28"/>
        </w:rPr>
        <w:t xml:space="preserve">Л. </w:t>
      </w:r>
      <w:proofErr w:type="spellStart"/>
      <w:r w:rsidRPr="00747817">
        <w:rPr>
          <w:sz w:val="28"/>
          <w:szCs w:val="28"/>
        </w:rPr>
        <w:t>Мітіна</w:t>
      </w:r>
      <w:proofErr w:type="spellEnd"/>
      <w:r w:rsidRPr="00747817">
        <w:rPr>
          <w:sz w:val="28"/>
          <w:szCs w:val="28"/>
        </w:rPr>
        <w:t xml:space="preserve">, О. Мороз </w:t>
      </w:r>
      <w:r w:rsidR="00071BBE">
        <w:rPr>
          <w:sz w:val="28"/>
          <w:szCs w:val="28"/>
        </w:rPr>
        <w:t>й</w:t>
      </w:r>
      <w:r w:rsidRPr="00747817">
        <w:rPr>
          <w:sz w:val="28"/>
          <w:szCs w:val="28"/>
        </w:rPr>
        <w:t xml:space="preserve"> В. </w:t>
      </w:r>
      <w:proofErr w:type="spellStart"/>
      <w:r w:rsidRPr="00747817">
        <w:rPr>
          <w:sz w:val="28"/>
          <w:szCs w:val="28"/>
        </w:rPr>
        <w:t>Радул</w:t>
      </w:r>
      <w:proofErr w:type="spellEnd"/>
      <w:r w:rsidRPr="00747817">
        <w:rPr>
          <w:sz w:val="28"/>
          <w:szCs w:val="28"/>
        </w:rPr>
        <w:t xml:space="preserve">, В. </w:t>
      </w:r>
      <w:proofErr w:type="spellStart"/>
      <w:r w:rsidRPr="00747817">
        <w:rPr>
          <w:sz w:val="28"/>
          <w:szCs w:val="28"/>
        </w:rPr>
        <w:t>Семиченко</w:t>
      </w:r>
      <w:proofErr w:type="spellEnd"/>
      <w:r w:rsidRPr="00747817">
        <w:rPr>
          <w:sz w:val="28"/>
          <w:szCs w:val="28"/>
        </w:rPr>
        <w:t xml:space="preserve"> </w:t>
      </w:r>
      <w:r w:rsidR="00071BBE">
        <w:rPr>
          <w:sz w:val="28"/>
          <w:szCs w:val="28"/>
        </w:rPr>
        <w:t>і</w:t>
      </w:r>
      <w:r w:rsidRPr="00747817">
        <w:rPr>
          <w:sz w:val="28"/>
          <w:szCs w:val="28"/>
        </w:rPr>
        <w:t xml:space="preserve"> В. Сластьонін, В. Тимошенко </w:t>
      </w:r>
      <w:r w:rsidR="00071BBE">
        <w:rPr>
          <w:sz w:val="28"/>
          <w:szCs w:val="28"/>
        </w:rPr>
        <w:t>та</w:t>
      </w:r>
      <w:r w:rsidRPr="00747817">
        <w:rPr>
          <w:sz w:val="28"/>
          <w:szCs w:val="28"/>
        </w:rPr>
        <w:t xml:space="preserve"> М. </w:t>
      </w:r>
      <w:proofErr w:type="spellStart"/>
      <w:r w:rsidRPr="00747817">
        <w:rPr>
          <w:sz w:val="28"/>
          <w:szCs w:val="28"/>
        </w:rPr>
        <w:t>Томчук</w:t>
      </w:r>
      <w:proofErr w:type="spellEnd"/>
      <w:r w:rsidRPr="00747817">
        <w:rPr>
          <w:sz w:val="28"/>
          <w:szCs w:val="28"/>
        </w:rPr>
        <w:t xml:space="preserve">, І. </w:t>
      </w:r>
      <w:proofErr w:type="spellStart"/>
      <w:r w:rsidRPr="00747817">
        <w:rPr>
          <w:sz w:val="28"/>
          <w:szCs w:val="28"/>
        </w:rPr>
        <w:t>Фастовець</w:t>
      </w:r>
      <w:proofErr w:type="spellEnd"/>
      <w:r w:rsidRPr="00747817">
        <w:rPr>
          <w:sz w:val="28"/>
          <w:szCs w:val="28"/>
        </w:rPr>
        <w:t xml:space="preserve"> </w:t>
      </w:r>
      <w:r w:rsidR="00071BBE">
        <w:rPr>
          <w:sz w:val="28"/>
          <w:szCs w:val="28"/>
        </w:rPr>
        <w:t>й</w:t>
      </w:r>
      <w:r w:rsidRPr="00747817">
        <w:rPr>
          <w:sz w:val="28"/>
          <w:szCs w:val="28"/>
        </w:rPr>
        <w:t xml:space="preserve"> Т. </w:t>
      </w:r>
      <w:proofErr w:type="spellStart"/>
      <w:r w:rsidRPr="00747817">
        <w:rPr>
          <w:sz w:val="28"/>
          <w:szCs w:val="28"/>
        </w:rPr>
        <w:t>Щербан</w:t>
      </w:r>
      <w:proofErr w:type="spellEnd"/>
      <w:r w:rsidRPr="00747817">
        <w:rPr>
          <w:sz w:val="28"/>
          <w:szCs w:val="28"/>
        </w:rPr>
        <w:t xml:space="preserve">, В. Юрченко, Т. Яблонська </w:t>
      </w:r>
      <w:r w:rsidR="00071BBE">
        <w:rPr>
          <w:sz w:val="28"/>
          <w:szCs w:val="28"/>
        </w:rPr>
        <w:t>й</w:t>
      </w:r>
      <w:r w:rsidRPr="00747817">
        <w:rPr>
          <w:sz w:val="28"/>
          <w:szCs w:val="28"/>
        </w:rPr>
        <w:t xml:space="preserve"> ін</w:t>
      </w:r>
      <w:r w:rsidR="00B8310D">
        <w:rPr>
          <w:sz w:val="28"/>
          <w:szCs w:val="28"/>
        </w:rPr>
        <w:t>.</w:t>
      </w:r>
      <w:r w:rsidRPr="00747817">
        <w:rPr>
          <w:sz w:val="28"/>
          <w:szCs w:val="28"/>
        </w:rPr>
        <w:t xml:space="preserve">). Особлива увага </w:t>
      </w:r>
      <w:r w:rsidR="00071BBE">
        <w:rPr>
          <w:sz w:val="28"/>
          <w:szCs w:val="28"/>
        </w:rPr>
        <w:t xml:space="preserve">вченими </w:t>
      </w:r>
      <w:r w:rsidRPr="00747817">
        <w:rPr>
          <w:sz w:val="28"/>
          <w:szCs w:val="28"/>
        </w:rPr>
        <w:t xml:space="preserve">приділяється </w:t>
      </w:r>
      <w:r w:rsidR="00B8310D">
        <w:rPr>
          <w:sz w:val="28"/>
          <w:szCs w:val="28"/>
        </w:rPr>
        <w:t xml:space="preserve">різним аспектам формування комунікативної </w:t>
      </w:r>
      <w:r w:rsidR="00B8310D" w:rsidRPr="00747817">
        <w:rPr>
          <w:sz w:val="28"/>
          <w:szCs w:val="28"/>
        </w:rPr>
        <w:t>зріл</w:t>
      </w:r>
      <w:r w:rsidR="00B8310D">
        <w:rPr>
          <w:sz w:val="28"/>
          <w:szCs w:val="28"/>
        </w:rPr>
        <w:t xml:space="preserve">ості </w:t>
      </w:r>
      <w:r w:rsidR="00071BBE">
        <w:rPr>
          <w:sz w:val="28"/>
          <w:szCs w:val="28"/>
        </w:rPr>
        <w:t>нинішньої</w:t>
      </w:r>
      <w:r w:rsidR="00B8310D">
        <w:rPr>
          <w:sz w:val="28"/>
          <w:szCs w:val="28"/>
        </w:rPr>
        <w:t xml:space="preserve"> молоді</w:t>
      </w:r>
      <w:r w:rsidR="00B8310D" w:rsidRPr="00747817">
        <w:rPr>
          <w:sz w:val="28"/>
          <w:szCs w:val="28"/>
        </w:rPr>
        <w:t xml:space="preserve"> </w:t>
      </w:r>
      <w:r w:rsidRPr="00747817">
        <w:rPr>
          <w:sz w:val="28"/>
          <w:szCs w:val="28"/>
        </w:rPr>
        <w:t xml:space="preserve">(Н. Антонова </w:t>
      </w:r>
      <w:r w:rsidR="00071BBE">
        <w:rPr>
          <w:sz w:val="28"/>
          <w:szCs w:val="28"/>
        </w:rPr>
        <w:t>й</w:t>
      </w:r>
      <w:r w:rsidRPr="00747817">
        <w:rPr>
          <w:sz w:val="28"/>
          <w:szCs w:val="28"/>
        </w:rPr>
        <w:t xml:space="preserve"> О. </w:t>
      </w:r>
      <w:proofErr w:type="spellStart"/>
      <w:r w:rsidRPr="00747817">
        <w:rPr>
          <w:sz w:val="28"/>
          <w:szCs w:val="28"/>
        </w:rPr>
        <w:t>Грейліх</w:t>
      </w:r>
      <w:proofErr w:type="spellEnd"/>
      <w:r w:rsidRPr="00747817">
        <w:rPr>
          <w:sz w:val="28"/>
          <w:szCs w:val="28"/>
        </w:rPr>
        <w:t xml:space="preserve">, Л. </w:t>
      </w:r>
      <w:proofErr w:type="spellStart"/>
      <w:r w:rsidRPr="00747817">
        <w:rPr>
          <w:sz w:val="28"/>
          <w:szCs w:val="28"/>
        </w:rPr>
        <w:t>Долинська</w:t>
      </w:r>
      <w:proofErr w:type="spellEnd"/>
      <w:r w:rsidR="007A0773" w:rsidRPr="00747817">
        <w:rPr>
          <w:sz w:val="28"/>
          <w:szCs w:val="28"/>
        </w:rPr>
        <w:t xml:space="preserve"> </w:t>
      </w:r>
      <w:r w:rsidR="00071BBE">
        <w:rPr>
          <w:sz w:val="28"/>
          <w:szCs w:val="28"/>
        </w:rPr>
        <w:t>та</w:t>
      </w:r>
      <w:r w:rsidRPr="00747817">
        <w:rPr>
          <w:sz w:val="28"/>
          <w:szCs w:val="28"/>
        </w:rPr>
        <w:t xml:space="preserve"> Н. </w:t>
      </w:r>
      <w:proofErr w:type="spellStart"/>
      <w:r w:rsidRPr="00747817">
        <w:rPr>
          <w:sz w:val="28"/>
          <w:szCs w:val="28"/>
        </w:rPr>
        <w:t>Максимчук</w:t>
      </w:r>
      <w:proofErr w:type="spellEnd"/>
      <w:r w:rsidRPr="00747817">
        <w:rPr>
          <w:sz w:val="28"/>
          <w:szCs w:val="28"/>
        </w:rPr>
        <w:t xml:space="preserve">, Л. </w:t>
      </w:r>
      <w:proofErr w:type="spellStart"/>
      <w:r w:rsidRPr="00747817">
        <w:rPr>
          <w:sz w:val="28"/>
          <w:szCs w:val="28"/>
        </w:rPr>
        <w:t>Маліцька</w:t>
      </w:r>
      <w:proofErr w:type="spellEnd"/>
      <w:r w:rsidR="00071BBE">
        <w:rPr>
          <w:sz w:val="28"/>
          <w:szCs w:val="28"/>
        </w:rPr>
        <w:t xml:space="preserve"> й</w:t>
      </w:r>
      <w:r w:rsidRPr="00747817">
        <w:rPr>
          <w:sz w:val="28"/>
          <w:szCs w:val="28"/>
        </w:rPr>
        <w:t xml:space="preserve"> О. Мороз, Г. </w:t>
      </w:r>
      <w:proofErr w:type="spellStart"/>
      <w:r w:rsidRPr="00747817">
        <w:rPr>
          <w:sz w:val="28"/>
          <w:szCs w:val="28"/>
        </w:rPr>
        <w:t>Микитюк</w:t>
      </w:r>
      <w:proofErr w:type="spellEnd"/>
      <w:r w:rsidR="00071BBE">
        <w:rPr>
          <w:sz w:val="28"/>
          <w:szCs w:val="28"/>
        </w:rPr>
        <w:t xml:space="preserve"> та</w:t>
      </w:r>
      <w:r w:rsidRPr="00747817">
        <w:rPr>
          <w:sz w:val="28"/>
          <w:szCs w:val="28"/>
        </w:rPr>
        <w:t xml:space="preserve"> Т. Яценко </w:t>
      </w:r>
      <w:r w:rsidR="00071BBE">
        <w:rPr>
          <w:sz w:val="28"/>
          <w:szCs w:val="28"/>
        </w:rPr>
        <w:lastRenderedPageBreak/>
        <w:t>й</w:t>
      </w:r>
      <w:r w:rsidRPr="00747817">
        <w:rPr>
          <w:sz w:val="28"/>
          <w:szCs w:val="28"/>
        </w:rPr>
        <w:t xml:space="preserve"> ін.). </w:t>
      </w:r>
      <w:r w:rsidR="00B8310D">
        <w:rPr>
          <w:sz w:val="28"/>
          <w:szCs w:val="28"/>
        </w:rPr>
        <w:t xml:space="preserve">Відтак, наявність комунікативної </w:t>
      </w:r>
      <w:r w:rsidR="00B8310D" w:rsidRPr="00747817">
        <w:rPr>
          <w:sz w:val="28"/>
          <w:szCs w:val="28"/>
        </w:rPr>
        <w:t>зріл</w:t>
      </w:r>
      <w:r w:rsidR="00B8310D">
        <w:rPr>
          <w:sz w:val="28"/>
          <w:szCs w:val="28"/>
        </w:rPr>
        <w:t>ості сучасної молоді –</w:t>
      </w:r>
      <w:r w:rsidR="00B8310D" w:rsidRPr="00747817">
        <w:rPr>
          <w:sz w:val="28"/>
          <w:szCs w:val="28"/>
        </w:rPr>
        <w:t xml:space="preserve"> </w:t>
      </w:r>
      <w:r w:rsidR="00B8310D">
        <w:rPr>
          <w:sz w:val="28"/>
          <w:szCs w:val="28"/>
        </w:rPr>
        <w:t>о</w:t>
      </w:r>
      <w:r w:rsidRPr="00747817">
        <w:rPr>
          <w:sz w:val="28"/>
          <w:szCs w:val="28"/>
        </w:rPr>
        <w:t xml:space="preserve">дин </w:t>
      </w:r>
      <w:r w:rsidR="00071BBE">
        <w:rPr>
          <w:sz w:val="28"/>
          <w:szCs w:val="28"/>
        </w:rPr>
        <w:t>і</w:t>
      </w:r>
      <w:r w:rsidRPr="00747817">
        <w:rPr>
          <w:sz w:val="28"/>
          <w:szCs w:val="28"/>
        </w:rPr>
        <w:t>з аспектів особистісного зростання</w:t>
      </w:r>
      <w:r w:rsidR="00B8310D">
        <w:rPr>
          <w:sz w:val="28"/>
          <w:szCs w:val="28"/>
        </w:rPr>
        <w:t xml:space="preserve"> її представників </w:t>
      </w:r>
      <w:r w:rsidR="00071BBE">
        <w:rPr>
          <w:sz w:val="28"/>
          <w:szCs w:val="28"/>
        </w:rPr>
        <w:t>у</w:t>
      </w:r>
      <w:r w:rsidR="00B8310D">
        <w:rPr>
          <w:sz w:val="28"/>
          <w:szCs w:val="28"/>
        </w:rPr>
        <w:t xml:space="preserve"> сучасному світі</w:t>
      </w:r>
      <w:r w:rsidRPr="00747817">
        <w:rPr>
          <w:sz w:val="28"/>
          <w:szCs w:val="28"/>
        </w:rPr>
        <w:t>.</w:t>
      </w:r>
    </w:p>
    <w:p w:rsidR="00E41427" w:rsidRPr="00537542" w:rsidRDefault="00E41427" w:rsidP="00E41427">
      <w:pPr>
        <w:autoSpaceDE w:val="0"/>
        <w:autoSpaceDN w:val="0"/>
        <w:adjustRightInd w:val="0"/>
        <w:spacing w:line="360" w:lineRule="auto"/>
        <w:ind w:firstLine="709"/>
        <w:jc w:val="both"/>
        <w:rPr>
          <w:color w:val="000000" w:themeColor="text1"/>
          <w:sz w:val="28"/>
          <w:szCs w:val="28"/>
          <w:lang w:eastAsia="en-US"/>
        </w:rPr>
      </w:pPr>
      <w:r w:rsidRPr="00537542">
        <w:rPr>
          <w:color w:val="000000" w:themeColor="text1"/>
          <w:sz w:val="28"/>
          <w:szCs w:val="28"/>
          <w:lang w:eastAsia="en-US"/>
        </w:rPr>
        <w:t xml:space="preserve">Важливість та необхідність вирішення проблеми </w:t>
      </w:r>
      <w:r w:rsidR="00F977DD" w:rsidRPr="00537542">
        <w:rPr>
          <w:color w:val="000000" w:themeColor="text1"/>
          <w:sz w:val="28"/>
          <w:szCs w:val="28"/>
          <w:lang w:eastAsia="en-US"/>
        </w:rPr>
        <w:t>забезпечення</w:t>
      </w:r>
      <w:r w:rsidR="00B8310D" w:rsidRPr="00537542">
        <w:rPr>
          <w:color w:val="000000" w:themeColor="text1"/>
          <w:sz w:val="28"/>
          <w:szCs w:val="28"/>
          <w:lang w:eastAsia="en-US"/>
        </w:rPr>
        <w:t>, а також цілеспрямованого формування і розвитку</w:t>
      </w:r>
      <w:r w:rsidR="00B8310D" w:rsidRPr="00537542">
        <w:rPr>
          <w:color w:val="000000" w:themeColor="text1"/>
          <w:sz w:val="28"/>
          <w:szCs w:val="28"/>
        </w:rPr>
        <w:t xml:space="preserve"> комунікативної зрілості </w:t>
      </w:r>
      <w:r w:rsidR="00F977DD" w:rsidRPr="00537542">
        <w:rPr>
          <w:color w:val="000000" w:themeColor="text1"/>
          <w:sz w:val="28"/>
          <w:szCs w:val="28"/>
          <w:lang w:eastAsia="en-US"/>
        </w:rPr>
        <w:t xml:space="preserve">особистості спричинила </w:t>
      </w:r>
      <w:r w:rsidRPr="00537542">
        <w:rPr>
          <w:color w:val="000000" w:themeColor="text1"/>
          <w:sz w:val="28"/>
          <w:szCs w:val="28"/>
          <w:lang w:eastAsia="en-US"/>
        </w:rPr>
        <w:t>виб</w:t>
      </w:r>
      <w:r w:rsidR="00F977DD" w:rsidRPr="00537542">
        <w:rPr>
          <w:color w:val="000000" w:themeColor="text1"/>
          <w:sz w:val="28"/>
          <w:szCs w:val="28"/>
          <w:lang w:eastAsia="en-US"/>
        </w:rPr>
        <w:t>ір</w:t>
      </w:r>
      <w:r w:rsidRPr="00537542">
        <w:rPr>
          <w:color w:val="000000" w:themeColor="text1"/>
          <w:sz w:val="28"/>
          <w:szCs w:val="28"/>
          <w:lang w:eastAsia="en-US"/>
        </w:rPr>
        <w:t xml:space="preserve"> теми випускної кваліфікаційної роботи – </w:t>
      </w:r>
      <w:r w:rsidR="009278F2" w:rsidRPr="00537542">
        <w:rPr>
          <w:color w:val="000000" w:themeColor="text1"/>
          <w:sz w:val="28"/>
          <w:szCs w:val="28"/>
          <w:lang w:eastAsia="en-US"/>
        </w:rPr>
        <w:t>«</w:t>
      </w:r>
      <w:r w:rsidR="00B8310D" w:rsidRPr="00537542">
        <w:rPr>
          <w:b/>
          <w:color w:val="000000" w:themeColor="text1"/>
          <w:sz w:val="28"/>
          <w:szCs w:val="28"/>
          <w:shd w:val="clear" w:color="auto" w:fill="FFFFFF"/>
        </w:rPr>
        <w:t>Психологічні особливості становлення комунікативної зрілості сучасної молоді у процесах соціального і віртуального спілкування</w:t>
      </w:r>
      <w:r w:rsidR="009278F2" w:rsidRPr="00537542">
        <w:rPr>
          <w:color w:val="000000" w:themeColor="text1"/>
          <w:sz w:val="28"/>
          <w:szCs w:val="28"/>
          <w:lang w:eastAsia="en-US"/>
        </w:rPr>
        <w:t>»</w:t>
      </w:r>
      <w:r w:rsidRPr="00537542">
        <w:rPr>
          <w:color w:val="000000" w:themeColor="text1"/>
          <w:sz w:val="28"/>
          <w:szCs w:val="28"/>
          <w:lang w:eastAsia="en-US"/>
        </w:rPr>
        <w:t xml:space="preserve">. </w:t>
      </w:r>
    </w:p>
    <w:p w:rsidR="00E41427" w:rsidRPr="00537542" w:rsidRDefault="00E41427" w:rsidP="00E41427">
      <w:pPr>
        <w:autoSpaceDE w:val="0"/>
        <w:autoSpaceDN w:val="0"/>
        <w:adjustRightInd w:val="0"/>
        <w:spacing w:line="360" w:lineRule="auto"/>
        <w:ind w:firstLine="709"/>
        <w:jc w:val="both"/>
        <w:rPr>
          <w:color w:val="000000" w:themeColor="text1"/>
          <w:sz w:val="28"/>
          <w:szCs w:val="28"/>
          <w:lang w:eastAsia="en-US"/>
        </w:rPr>
      </w:pPr>
      <w:r w:rsidRPr="00537542">
        <w:rPr>
          <w:b/>
          <w:color w:val="000000" w:themeColor="text1"/>
          <w:sz w:val="28"/>
          <w:szCs w:val="28"/>
          <w:lang w:eastAsia="en-US"/>
        </w:rPr>
        <w:t>Метою дослідження</w:t>
      </w:r>
      <w:r w:rsidRPr="00537542">
        <w:rPr>
          <w:color w:val="000000" w:themeColor="text1"/>
          <w:sz w:val="28"/>
          <w:szCs w:val="28"/>
          <w:lang w:eastAsia="en-US"/>
        </w:rPr>
        <w:t xml:space="preserve"> є </w:t>
      </w:r>
      <w:r w:rsidR="00C94FF3" w:rsidRPr="00537542">
        <w:rPr>
          <w:color w:val="000000" w:themeColor="text1"/>
          <w:sz w:val="28"/>
          <w:szCs w:val="28"/>
          <w:lang w:eastAsia="en-US"/>
        </w:rPr>
        <w:t>теорети</w:t>
      </w:r>
      <w:r w:rsidR="000711D0" w:rsidRPr="00537542">
        <w:rPr>
          <w:color w:val="000000" w:themeColor="text1"/>
          <w:sz w:val="28"/>
          <w:szCs w:val="28"/>
          <w:lang w:eastAsia="en-US"/>
        </w:rPr>
        <w:t xml:space="preserve">чне й </w:t>
      </w:r>
      <w:r w:rsidR="00C94FF3" w:rsidRPr="00537542">
        <w:rPr>
          <w:color w:val="000000" w:themeColor="text1"/>
          <w:sz w:val="28"/>
          <w:szCs w:val="28"/>
          <w:lang w:eastAsia="en-US"/>
        </w:rPr>
        <w:t xml:space="preserve">експериментальне </w:t>
      </w:r>
      <w:r w:rsidRPr="00537542">
        <w:rPr>
          <w:color w:val="000000" w:themeColor="text1"/>
          <w:sz w:val="28"/>
          <w:szCs w:val="28"/>
          <w:lang w:eastAsia="en-US"/>
        </w:rPr>
        <w:t xml:space="preserve">обґрунтування </w:t>
      </w:r>
      <w:r w:rsidR="00B8310D" w:rsidRPr="00537542">
        <w:rPr>
          <w:color w:val="000000" w:themeColor="text1"/>
          <w:sz w:val="28"/>
          <w:szCs w:val="28"/>
          <w:lang w:eastAsia="en-US"/>
        </w:rPr>
        <w:t>психологічних особливостей становлення комунікативної зрілості сучасної молоді у процесах соціального і віртуального спілкування</w:t>
      </w:r>
      <w:r w:rsidRPr="00537542">
        <w:rPr>
          <w:color w:val="000000" w:themeColor="text1"/>
          <w:sz w:val="28"/>
          <w:szCs w:val="28"/>
          <w:lang w:eastAsia="en-US"/>
        </w:rPr>
        <w:t>.</w:t>
      </w:r>
    </w:p>
    <w:p w:rsidR="00E41427" w:rsidRPr="00537542" w:rsidRDefault="00E41427" w:rsidP="00E41427">
      <w:pPr>
        <w:autoSpaceDE w:val="0"/>
        <w:autoSpaceDN w:val="0"/>
        <w:adjustRightInd w:val="0"/>
        <w:spacing w:line="360" w:lineRule="auto"/>
        <w:ind w:firstLine="709"/>
        <w:jc w:val="both"/>
        <w:rPr>
          <w:b/>
          <w:color w:val="000000" w:themeColor="text1"/>
          <w:sz w:val="28"/>
          <w:szCs w:val="28"/>
          <w:lang w:eastAsia="en-US"/>
        </w:rPr>
      </w:pPr>
      <w:r w:rsidRPr="00537542">
        <w:rPr>
          <w:b/>
          <w:color w:val="000000" w:themeColor="text1"/>
          <w:sz w:val="28"/>
          <w:szCs w:val="28"/>
          <w:lang w:eastAsia="en-US"/>
        </w:rPr>
        <w:t>Завдання дослідження:</w:t>
      </w:r>
    </w:p>
    <w:p w:rsidR="00E41427" w:rsidRPr="00537542" w:rsidRDefault="00E41427" w:rsidP="00E41427">
      <w:pPr>
        <w:autoSpaceDE w:val="0"/>
        <w:autoSpaceDN w:val="0"/>
        <w:adjustRightInd w:val="0"/>
        <w:spacing w:line="360" w:lineRule="auto"/>
        <w:ind w:firstLine="709"/>
        <w:jc w:val="both"/>
        <w:rPr>
          <w:color w:val="000000" w:themeColor="text1"/>
          <w:sz w:val="28"/>
          <w:szCs w:val="28"/>
          <w:lang w:eastAsia="en-US"/>
        </w:rPr>
      </w:pPr>
      <w:r w:rsidRPr="00537542">
        <w:rPr>
          <w:color w:val="000000" w:themeColor="text1"/>
          <w:sz w:val="28"/>
          <w:szCs w:val="28"/>
          <w:lang w:eastAsia="en-US"/>
        </w:rPr>
        <w:t xml:space="preserve">1. Визначити </w:t>
      </w:r>
      <w:r w:rsidR="00726E73" w:rsidRPr="00537542">
        <w:rPr>
          <w:color w:val="000000" w:themeColor="text1"/>
          <w:sz w:val="28"/>
          <w:szCs w:val="28"/>
        </w:rPr>
        <w:t xml:space="preserve">поняття та сутність </w:t>
      </w:r>
      <w:r w:rsidR="000711D0" w:rsidRPr="00537542">
        <w:rPr>
          <w:color w:val="000000" w:themeColor="text1"/>
          <w:sz w:val="28"/>
          <w:szCs w:val="28"/>
          <w:lang w:eastAsia="en-US"/>
        </w:rPr>
        <w:t xml:space="preserve">комунікативної </w:t>
      </w:r>
      <w:r w:rsidR="00726E73" w:rsidRPr="00537542">
        <w:rPr>
          <w:color w:val="000000" w:themeColor="text1"/>
          <w:sz w:val="28"/>
          <w:szCs w:val="28"/>
        </w:rPr>
        <w:t xml:space="preserve">зрілості особистості у </w:t>
      </w:r>
      <w:r w:rsidR="000711D0" w:rsidRPr="00537542">
        <w:rPr>
          <w:color w:val="000000" w:themeColor="text1"/>
          <w:sz w:val="28"/>
          <w:szCs w:val="28"/>
        </w:rPr>
        <w:t>науково-</w:t>
      </w:r>
      <w:r w:rsidR="00726E73" w:rsidRPr="00537542">
        <w:rPr>
          <w:color w:val="000000" w:themeColor="text1"/>
          <w:sz w:val="28"/>
          <w:szCs w:val="28"/>
        </w:rPr>
        <w:t xml:space="preserve">психологічній </w:t>
      </w:r>
      <w:r w:rsidR="000711D0" w:rsidRPr="00537542">
        <w:rPr>
          <w:color w:val="000000" w:themeColor="text1"/>
          <w:sz w:val="28"/>
          <w:szCs w:val="28"/>
        </w:rPr>
        <w:t>літературі</w:t>
      </w:r>
      <w:r w:rsidRPr="00537542">
        <w:rPr>
          <w:color w:val="000000" w:themeColor="text1"/>
          <w:sz w:val="28"/>
          <w:szCs w:val="28"/>
          <w:lang w:eastAsia="en-US"/>
        </w:rPr>
        <w:t>.</w:t>
      </w:r>
    </w:p>
    <w:p w:rsidR="00726E73" w:rsidRPr="00537542" w:rsidRDefault="00E41427" w:rsidP="00E41427">
      <w:pPr>
        <w:autoSpaceDE w:val="0"/>
        <w:autoSpaceDN w:val="0"/>
        <w:adjustRightInd w:val="0"/>
        <w:spacing w:line="360" w:lineRule="auto"/>
        <w:ind w:firstLine="709"/>
        <w:jc w:val="both"/>
        <w:rPr>
          <w:color w:val="000000" w:themeColor="text1"/>
          <w:sz w:val="28"/>
          <w:szCs w:val="28"/>
        </w:rPr>
      </w:pPr>
      <w:r w:rsidRPr="00537542">
        <w:rPr>
          <w:color w:val="000000" w:themeColor="text1"/>
          <w:sz w:val="28"/>
          <w:szCs w:val="28"/>
          <w:lang w:eastAsia="en-US"/>
        </w:rPr>
        <w:t xml:space="preserve">2. </w:t>
      </w:r>
      <w:r w:rsidR="00726E73" w:rsidRPr="00537542">
        <w:rPr>
          <w:color w:val="000000" w:themeColor="text1"/>
          <w:sz w:val="28"/>
          <w:szCs w:val="28"/>
          <w:lang w:eastAsia="en-US"/>
        </w:rPr>
        <w:t xml:space="preserve">Виявити </w:t>
      </w:r>
      <w:r w:rsidR="000711D0" w:rsidRPr="00537542">
        <w:rPr>
          <w:color w:val="000000" w:themeColor="text1"/>
          <w:sz w:val="28"/>
          <w:szCs w:val="28"/>
          <w:lang w:eastAsia="en-US"/>
        </w:rPr>
        <w:t>с</w:t>
      </w:r>
      <w:r w:rsidR="000711D0" w:rsidRPr="00537542">
        <w:rPr>
          <w:color w:val="000000" w:themeColor="text1"/>
          <w:sz w:val="28"/>
        </w:rPr>
        <w:t>оціально-психологічні о</w:t>
      </w:r>
      <w:r w:rsidR="000711D0" w:rsidRPr="00537542">
        <w:rPr>
          <w:color w:val="000000" w:themeColor="text1"/>
          <w:sz w:val="28"/>
          <w:szCs w:val="28"/>
        </w:rPr>
        <w:t>собливості прояву комунікативної зрілості сучасної молоді</w:t>
      </w:r>
      <w:r w:rsidR="00726E73" w:rsidRPr="00537542">
        <w:rPr>
          <w:color w:val="000000" w:themeColor="text1"/>
          <w:sz w:val="28"/>
          <w:szCs w:val="28"/>
        </w:rPr>
        <w:t>.</w:t>
      </w:r>
    </w:p>
    <w:p w:rsidR="00726E73" w:rsidRPr="00537542" w:rsidRDefault="00726E73" w:rsidP="00E41427">
      <w:pPr>
        <w:autoSpaceDE w:val="0"/>
        <w:autoSpaceDN w:val="0"/>
        <w:adjustRightInd w:val="0"/>
        <w:spacing w:line="360" w:lineRule="auto"/>
        <w:ind w:firstLine="709"/>
        <w:jc w:val="both"/>
        <w:rPr>
          <w:color w:val="000000" w:themeColor="text1"/>
          <w:sz w:val="28"/>
          <w:szCs w:val="28"/>
          <w:lang w:eastAsia="en-US"/>
        </w:rPr>
      </w:pPr>
      <w:r w:rsidRPr="00537542">
        <w:rPr>
          <w:color w:val="000000" w:themeColor="text1"/>
          <w:sz w:val="28"/>
          <w:szCs w:val="28"/>
        </w:rPr>
        <w:t>3. Охарактеризувати п</w:t>
      </w:r>
      <w:r w:rsidRPr="00537542">
        <w:rPr>
          <w:color w:val="000000" w:themeColor="text1"/>
          <w:sz w:val="28"/>
        </w:rPr>
        <w:t xml:space="preserve">роблеми </w:t>
      </w:r>
      <w:r w:rsidR="000711D0" w:rsidRPr="00537542">
        <w:rPr>
          <w:color w:val="000000" w:themeColor="text1"/>
          <w:sz w:val="28"/>
        </w:rPr>
        <w:t xml:space="preserve">формування і розвитку </w:t>
      </w:r>
      <w:r w:rsidR="000711D0" w:rsidRPr="00537542">
        <w:rPr>
          <w:color w:val="000000" w:themeColor="text1"/>
          <w:sz w:val="28"/>
          <w:szCs w:val="28"/>
        </w:rPr>
        <w:t>комунікативної зрілості сучасної молоді у процесах реального і віртуального спілкування</w:t>
      </w:r>
      <w:r w:rsidRPr="00537542">
        <w:rPr>
          <w:color w:val="000000" w:themeColor="text1"/>
          <w:sz w:val="28"/>
        </w:rPr>
        <w:t>.</w:t>
      </w:r>
    </w:p>
    <w:p w:rsidR="00E41427" w:rsidRPr="00537542" w:rsidRDefault="00E41427" w:rsidP="00E41427">
      <w:pPr>
        <w:autoSpaceDE w:val="0"/>
        <w:autoSpaceDN w:val="0"/>
        <w:adjustRightInd w:val="0"/>
        <w:spacing w:line="360" w:lineRule="auto"/>
        <w:ind w:firstLine="709"/>
        <w:jc w:val="both"/>
        <w:rPr>
          <w:color w:val="000000" w:themeColor="text1"/>
          <w:sz w:val="28"/>
          <w:szCs w:val="28"/>
          <w:lang w:eastAsia="en-US"/>
        </w:rPr>
      </w:pPr>
      <w:r w:rsidRPr="00537542">
        <w:rPr>
          <w:color w:val="000000" w:themeColor="text1"/>
          <w:sz w:val="28"/>
          <w:szCs w:val="28"/>
          <w:lang w:eastAsia="en-US"/>
        </w:rPr>
        <w:t xml:space="preserve">3. Організувати і провести емпіричне дослідження </w:t>
      </w:r>
      <w:r w:rsidR="000711D0" w:rsidRPr="00537542">
        <w:rPr>
          <w:color w:val="000000" w:themeColor="text1"/>
          <w:sz w:val="28"/>
          <w:szCs w:val="28"/>
        </w:rPr>
        <w:t>комунікативної зрілості сучасної молоді у процесах реального і віртуального спілкування</w:t>
      </w:r>
      <w:r w:rsidRPr="00537542">
        <w:rPr>
          <w:color w:val="000000" w:themeColor="text1"/>
          <w:sz w:val="28"/>
          <w:szCs w:val="28"/>
          <w:lang w:eastAsia="en-US"/>
        </w:rPr>
        <w:t>.</w:t>
      </w:r>
    </w:p>
    <w:p w:rsidR="00E41427" w:rsidRPr="00537542" w:rsidRDefault="00726E73" w:rsidP="00E41427">
      <w:pPr>
        <w:autoSpaceDE w:val="0"/>
        <w:autoSpaceDN w:val="0"/>
        <w:adjustRightInd w:val="0"/>
        <w:spacing w:line="360" w:lineRule="auto"/>
        <w:ind w:firstLine="709"/>
        <w:jc w:val="both"/>
        <w:rPr>
          <w:color w:val="000000" w:themeColor="text1"/>
          <w:sz w:val="28"/>
          <w:szCs w:val="28"/>
          <w:lang w:eastAsia="en-US"/>
        </w:rPr>
      </w:pPr>
      <w:r w:rsidRPr="00537542">
        <w:rPr>
          <w:color w:val="000000" w:themeColor="text1"/>
          <w:sz w:val="28"/>
          <w:szCs w:val="28"/>
          <w:lang w:eastAsia="en-US"/>
        </w:rPr>
        <w:t>4</w:t>
      </w:r>
      <w:r w:rsidR="00E41427" w:rsidRPr="00537542">
        <w:rPr>
          <w:color w:val="000000" w:themeColor="text1"/>
          <w:sz w:val="28"/>
          <w:szCs w:val="28"/>
          <w:lang w:eastAsia="en-US"/>
        </w:rPr>
        <w:t xml:space="preserve">. Розробити </w:t>
      </w:r>
      <w:r w:rsidR="000711D0" w:rsidRPr="00537542">
        <w:rPr>
          <w:color w:val="000000" w:themeColor="text1"/>
          <w:sz w:val="28"/>
          <w:szCs w:val="28"/>
          <w:lang w:eastAsia="en-US"/>
        </w:rPr>
        <w:t>й</w:t>
      </w:r>
      <w:r w:rsidR="00E41427" w:rsidRPr="00537542">
        <w:rPr>
          <w:color w:val="000000" w:themeColor="text1"/>
          <w:sz w:val="28"/>
          <w:szCs w:val="28"/>
          <w:lang w:eastAsia="en-US"/>
        </w:rPr>
        <w:t xml:space="preserve"> апробувати </w:t>
      </w:r>
      <w:r w:rsidRPr="00537542">
        <w:rPr>
          <w:color w:val="000000" w:themeColor="text1"/>
          <w:sz w:val="28"/>
        </w:rPr>
        <w:t xml:space="preserve">програму </w:t>
      </w:r>
      <w:r w:rsidR="000711D0" w:rsidRPr="00537542">
        <w:rPr>
          <w:color w:val="000000" w:themeColor="text1"/>
          <w:sz w:val="28"/>
        </w:rPr>
        <w:t xml:space="preserve">забезпечення </w:t>
      </w:r>
      <w:r w:rsidR="000711D0" w:rsidRPr="00537542">
        <w:rPr>
          <w:color w:val="000000" w:themeColor="text1"/>
          <w:sz w:val="28"/>
          <w:szCs w:val="28"/>
        </w:rPr>
        <w:t>комунікативної зрілості сучасної молоді у процесах реального і віртуального спілкування</w:t>
      </w:r>
      <w:r w:rsidR="00E41427" w:rsidRPr="00537542">
        <w:rPr>
          <w:color w:val="000000" w:themeColor="text1"/>
          <w:sz w:val="28"/>
          <w:szCs w:val="28"/>
          <w:lang w:eastAsia="en-US"/>
        </w:rPr>
        <w:t>.</w:t>
      </w:r>
    </w:p>
    <w:p w:rsidR="00C94FF3" w:rsidRPr="00537542" w:rsidRDefault="00E41427" w:rsidP="00E41427">
      <w:pPr>
        <w:autoSpaceDE w:val="0"/>
        <w:autoSpaceDN w:val="0"/>
        <w:adjustRightInd w:val="0"/>
        <w:spacing w:line="360" w:lineRule="auto"/>
        <w:ind w:firstLine="709"/>
        <w:jc w:val="both"/>
        <w:rPr>
          <w:color w:val="000000" w:themeColor="text1"/>
          <w:sz w:val="28"/>
          <w:szCs w:val="28"/>
          <w:lang w:eastAsia="en-US"/>
        </w:rPr>
      </w:pPr>
      <w:r w:rsidRPr="00537542">
        <w:rPr>
          <w:b/>
          <w:color w:val="000000" w:themeColor="text1"/>
          <w:sz w:val="28"/>
          <w:szCs w:val="28"/>
          <w:lang w:eastAsia="en-US"/>
        </w:rPr>
        <w:t>Об’єктом дослідження</w:t>
      </w:r>
      <w:r w:rsidRPr="00537542">
        <w:rPr>
          <w:color w:val="000000" w:themeColor="text1"/>
          <w:sz w:val="28"/>
          <w:szCs w:val="28"/>
          <w:lang w:eastAsia="en-US"/>
        </w:rPr>
        <w:t xml:space="preserve"> є </w:t>
      </w:r>
      <w:r w:rsidR="000711D0" w:rsidRPr="00537542">
        <w:rPr>
          <w:color w:val="000000" w:themeColor="text1"/>
          <w:sz w:val="28"/>
          <w:szCs w:val="28"/>
          <w:lang w:eastAsia="en-US"/>
        </w:rPr>
        <w:t xml:space="preserve">комунікативна </w:t>
      </w:r>
      <w:r w:rsidR="00C94FF3" w:rsidRPr="00537542">
        <w:rPr>
          <w:color w:val="000000" w:themeColor="text1"/>
          <w:sz w:val="28"/>
          <w:szCs w:val="28"/>
          <w:lang w:eastAsia="en-US"/>
        </w:rPr>
        <w:t>зрілість особистості як науков</w:t>
      </w:r>
      <w:r w:rsidR="000711D0" w:rsidRPr="00537542">
        <w:rPr>
          <w:color w:val="000000" w:themeColor="text1"/>
          <w:sz w:val="28"/>
          <w:szCs w:val="28"/>
          <w:lang w:eastAsia="en-US"/>
        </w:rPr>
        <w:t>о-психологічн</w:t>
      </w:r>
      <w:r w:rsidR="00C94FF3" w:rsidRPr="00537542">
        <w:rPr>
          <w:color w:val="000000" w:themeColor="text1"/>
          <w:sz w:val="28"/>
          <w:szCs w:val="28"/>
          <w:lang w:eastAsia="en-US"/>
        </w:rPr>
        <w:t>ий феномен.</w:t>
      </w:r>
    </w:p>
    <w:p w:rsidR="00E41427" w:rsidRPr="00537542" w:rsidRDefault="00E41427" w:rsidP="00E41427">
      <w:pPr>
        <w:autoSpaceDE w:val="0"/>
        <w:autoSpaceDN w:val="0"/>
        <w:adjustRightInd w:val="0"/>
        <w:spacing w:line="360" w:lineRule="auto"/>
        <w:ind w:firstLine="709"/>
        <w:jc w:val="both"/>
        <w:rPr>
          <w:color w:val="000000" w:themeColor="text1"/>
          <w:sz w:val="28"/>
          <w:szCs w:val="28"/>
          <w:lang w:eastAsia="en-US"/>
        </w:rPr>
      </w:pPr>
      <w:r w:rsidRPr="00537542">
        <w:rPr>
          <w:b/>
          <w:color w:val="000000" w:themeColor="text1"/>
          <w:sz w:val="28"/>
          <w:szCs w:val="28"/>
          <w:lang w:eastAsia="en-US"/>
        </w:rPr>
        <w:t>Предметом дослідження</w:t>
      </w:r>
      <w:r w:rsidRPr="00537542">
        <w:rPr>
          <w:color w:val="000000" w:themeColor="text1"/>
          <w:sz w:val="28"/>
          <w:szCs w:val="28"/>
          <w:lang w:eastAsia="en-US"/>
        </w:rPr>
        <w:t xml:space="preserve"> </w:t>
      </w:r>
      <w:r w:rsidR="00C94FF3" w:rsidRPr="00537542">
        <w:rPr>
          <w:color w:val="000000" w:themeColor="text1"/>
          <w:sz w:val="28"/>
          <w:szCs w:val="28"/>
          <w:lang w:eastAsia="en-US"/>
        </w:rPr>
        <w:t>є</w:t>
      </w:r>
      <w:r w:rsidR="00C94FF3" w:rsidRPr="00537542">
        <w:rPr>
          <w:color w:val="000000" w:themeColor="text1"/>
          <w:sz w:val="28"/>
          <w:szCs w:val="28"/>
        </w:rPr>
        <w:t xml:space="preserve"> </w:t>
      </w:r>
      <w:r w:rsidR="000711D0" w:rsidRPr="00537542">
        <w:rPr>
          <w:color w:val="000000" w:themeColor="text1"/>
          <w:sz w:val="28"/>
          <w:szCs w:val="28"/>
        </w:rPr>
        <w:t>особливості становлення комунікативної зрілості сучасної молоді у процесах соціального і віртуального спілкування</w:t>
      </w:r>
      <w:r w:rsidRPr="00537542">
        <w:rPr>
          <w:color w:val="000000" w:themeColor="text1"/>
          <w:sz w:val="28"/>
          <w:szCs w:val="28"/>
          <w:lang w:eastAsia="en-US"/>
        </w:rPr>
        <w:t>.</w:t>
      </w:r>
    </w:p>
    <w:p w:rsidR="00E41427" w:rsidRPr="00537542" w:rsidRDefault="00E41427" w:rsidP="00E41427">
      <w:pPr>
        <w:autoSpaceDE w:val="0"/>
        <w:autoSpaceDN w:val="0"/>
        <w:adjustRightInd w:val="0"/>
        <w:spacing w:line="360" w:lineRule="auto"/>
        <w:ind w:firstLine="709"/>
        <w:jc w:val="both"/>
        <w:rPr>
          <w:color w:val="000000" w:themeColor="text1"/>
          <w:sz w:val="28"/>
          <w:szCs w:val="28"/>
          <w:lang w:eastAsia="en-US"/>
        </w:rPr>
      </w:pPr>
      <w:r w:rsidRPr="00537542">
        <w:rPr>
          <w:b/>
          <w:color w:val="000000" w:themeColor="text1"/>
          <w:sz w:val="28"/>
          <w:szCs w:val="28"/>
          <w:lang w:eastAsia="en-US"/>
        </w:rPr>
        <w:t>Методами дослідження</w:t>
      </w:r>
      <w:r w:rsidRPr="00537542">
        <w:rPr>
          <w:color w:val="000000" w:themeColor="text1"/>
          <w:sz w:val="28"/>
          <w:szCs w:val="28"/>
          <w:lang w:eastAsia="en-US"/>
        </w:rPr>
        <w:t xml:space="preserve"> є: теоретичні –</w:t>
      </w:r>
      <w:r w:rsidR="003B3489" w:rsidRPr="00537542">
        <w:rPr>
          <w:color w:val="000000" w:themeColor="text1"/>
          <w:sz w:val="28"/>
          <w:szCs w:val="28"/>
          <w:lang w:eastAsia="en-US"/>
        </w:rPr>
        <w:t xml:space="preserve"> </w:t>
      </w:r>
      <w:r w:rsidRPr="00537542">
        <w:rPr>
          <w:color w:val="000000" w:themeColor="text1"/>
          <w:sz w:val="28"/>
          <w:szCs w:val="28"/>
          <w:lang w:eastAsia="en-US"/>
        </w:rPr>
        <w:t>систематизація даних науково-психологічної літератури</w:t>
      </w:r>
      <w:r w:rsidR="00C94FF3" w:rsidRPr="00537542">
        <w:rPr>
          <w:color w:val="000000" w:themeColor="text1"/>
          <w:sz w:val="28"/>
          <w:szCs w:val="28"/>
          <w:lang w:eastAsia="en-US"/>
        </w:rPr>
        <w:t xml:space="preserve"> з проблем </w:t>
      </w:r>
      <w:r w:rsidR="003B3489" w:rsidRPr="00537542">
        <w:rPr>
          <w:color w:val="000000" w:themeColor="text1"/>
          <w:sz w:val="28"/>
          <w:szCs w:val="28"/>
          <w:lang w:eastAsia="en-US"/>
        </w:rPr>
        <w:t xml:space="preserve">комунікативної </w:t>
      </w:r>
      <w:r w:rsidR="00C94FF3" w:rsidRPr="00537542">
        <w:rPr>
          <w:color w:val="000000" w:themeColor="text1"/>
          <w:sz w:val="28"/>
          <w:szCs w:val="28"/>
          <w:lang w:eastAsia="en-US"/>
        </w:rPr>
        <w:t>зрілості особистості</w:t>
      </w:r>
      <w:r w:rsidR="003B3489" w:rsidRPr="00537542">
        <w:rPr>
          <w:color w:val="000000" w:themeColor="text1"/>
          <w:sz w:val="28"/>
          <w:szCs w:val="28"/>
          <w:lang w:eastAsia="en-US"/>
        </w:rPr>
        <w:t>, аналіз, синтез, конкретизація, класифікація теоретичних даних</w:t>
      </w:r>
      <w:r w:rsidRPr="00537542">
        <w:rPr>
          <w:color w:val="000000" w:themeColor="text1"/>
          <w:sz w:val="28"/>
          <w:szCs w:val="28"/>
          <w:lang w:eastAsia="en-US"/>
        </w:rPr>
        <w:t xml:space="preserve">; емпіричні – </w:t>
      </w:r>
      <w:r w:rsidR="003B3489" w:rsidRPr="00537542">
        <w:rPr>
          <w:color w:val="000000" w:themeColor="text1"/>
          <w:sz w:val="28"/>
          <w:szCs w:val="28"/>
          <w:lang w:eastAsia="en-US"/>
        </w:rPr>
        <w:t xml:space="preserve">бесіди, </w:t>
      </w:r>
      <w:r w:rsidRPr="00537542">
        <w:rPr>
          <w:color w:val="000000" w:themeColor="text1"/>
          <w:sz w:val="28"/>
          <w:szCs w:val="28"/>
          <w:lang w:eastAsia="en-US"/>
        </w:rPr>
        <w:t xml:space="preserve">психологічне спостереження, діагностичні </w:t>
      </w:r>
      <w:r w:rsidR="000711D0" w:rsidRPr="00537542">
        <w:rPr>
          <w:color w:val="000000" w:themeColor="text1"/>
          <w:sz w:val="28"/>
          <w:szCs w:val="28"/>
          <w:lang w:eastAsia="en-US"/>
        </w:rPr>
        <w:t xml:space="preserve">тести й </w:t>
      </w:r>
      <w:r w:rsidRPr="00537542">
        <w:rPr>
          <w:color w:val="000000" w:themeColor="text1"/>
          <w:sz w:val="28"/>
          <w:szCs w:val="28"/>
          <w:lang w:eastAsia="en-US"/>
        </w:rPr>
        <w:t>методики</w:t>
      </w:r>
      <w:r w:rsidR="00C94FF3" w:rsidRPr="00537542">
        <w:rPr>
          <w:color w:val="000000" w:themeColor="text1"/>
          <w:sz w:val="28"/>
          <w:szCs w:val="28"/>
          <w:lang w:eastAsia="en-US"/>
        </w:rPr>
        <w:t>; методи кількісно</w:t>
      </w:r>
      <w:r w:rsidR="000711D0" w:rsidRPr="00537542">
        <w:rPr>
          <w:color w:val="000000" w:themeColor="text1"/>
          <w:sz w:val="28"/>
          <w:szCs w:val="28"/>
          <w:lang w:eastAsia="en-US"/>
        </w:rPr>
        <w:t>го</w:t>
      </w:r>
      <w:r w:rsidR="00C94FF3" w:rsidRPr="00537542">
        <w:rPr>
          <w:color w:val="000000" w:themeColor="text1"/>
          <w:sz w:val="28"/>
          <w:szCs w:val="28"/>
          <w:lang w:eastAsia="en-US"/>
        </w:rPr>
        <w:t xml:space="preserve"> </w:t>
      </w:r>
      <w:r w:rsidR="000711D0" w:rsidRPr="00537542">
        <w:rPr>
          <w:color w:val="000000" w:themeColor="text1"/>
          <w:sz w:val="28"/>
          <w:szCs w:val="28"/>
          <w:lang w:eastAsia="en-US"/>
        </w:rPr>
        <w:t>та</w:t>
      </w:r>
      <w:r w:rsidR="00C94FF3" w:rsidRPr="00537542">
        <w:rPr>
          <w:color w:val="000000" w:themeColor="text1"/>
          <w:sz w:val="28"/>
          <w:szCs w:val="28"/>
          <w:lang w:eastAsia="en-US"/>
        </w:rPr>
        <w:t xml:space="preserve"> якісно</w:t>
      </w:r>
      <w:r w:rsidR="000711D0" w:rsidRPr="00537542">
        <w:rPr>
          <w:color w:val="000000" w:themeColor="text1"/>
          <w:sz w:val="28"/>
          <w:szCs w:val="28"/>
          <w:lang w:eastAsia="en-US"/>
        </w:rPr>
        <w:t>го опрацювання здобутих</w:t>
      </w:r>
      <w:r w:rsidR="00C94FF3" w:rsidRPr="00537542">
        <w:rPr>
          <w:color w:val="000000" w:themeColor="text1"/>
          <w:sz w:val="28"/>
          <w:szCs w:val="28"/>
          <w:lang w:eastAsia="en-US"/>
        </w:rPr>
        <w:t xml:space="preserve"> експериментальних даних.</w:t>
      </w:r>
    </w:p>
    <w:p w:rsidR="00FC342F" w:rsidRPr="00537542" w:rsidRDefault="00E41427" w:rsidP="00E41427">
      <w:pPr>
        <w:autoSpaceDE w:val="0"/>
        <w:autoSpaceDN w:val="0"/>
        <w:adjustRightInd w:val="0"/>
        <w:spacing w:line="360" w:lineRule="auto"/>
        <w:ind w:firstLine="709"/>
        <w:jc w:val="both"/>
        <w:rPr>
          <w:color w:val="000000" w:themeColor="text1"/>
          <w:sz w:val="28"/>
        </w:rPr>
      </w:pPr>
      <w:r w:rsidRPr="00537542">
        <w:rPr>
          <w:b/>
          <w:color w:val="000000" w:themeColor="text1"/>
          <w:sz w:val="28"/>
          <w:szCs w:val="28"/>
          <w:lang w:eastAsia="en-US"/>
        </w:rPr>
        <w:lastRenderedPageBreak/>
        <w:t>Теоретичне значення дослідження</w:t>
      </w:r>
      <w:r w:rsidR="00726E73" w:rsidRPr="00537542">
        <w:rPr>
          <w:b/>
          <w:color w:val="000000" w:themeColor="text1"/>
          <w:sz w:val="28"/>
          <w:szCs w:val="28"/>
          <w:lang w:eastAsia="en-US"/>
        </w:rPr>
        <w:t xml:space="preserve"> </w:t>
      </w:r>
      <w:r w:rsidR="00726E73" w:rsidRPr="00537542">
        <w:rPr>
          <w:color w:val="000000" w:themeColor="text1"/>
          <w:sz w:val="28"/>
          <w:szCs w:val="28"/>
          <w:lang w:eastAsia="en-US"/>
        </w:rPr>
        <w:t>в тому, що</w:t>
      </w:r>
      <w:r w:rsidRPr="00537542">
        <w:rPr>
          <w:color w:val="000000" w:themeColor="text1"/>
          <w:sz w:val="28"/>
          <w:szCs w:val="28"/>
          <w:lang w:eastAsia="en-US"/>
        </w:rPr>
        <w:t xml:space="preserve"> досліджено </w:t>
      </w:r>
      <w:r w:rsidR="003B3489" w:rsidRPr="00537542">
        <w:rPr>
          <w:color w:val="000000" w:themeColor="text1"/>
          <w:sz w:val="28"/>
          <w:szCs w:val="28"/>
          <w:lang w:eastAsia="en-US"/>
        </w:rPr>
        <w:t>психологічні особливості становлення комунікативної зрілості сучасної молоді у процесах соціального і віртуального спілкування</w:t>
      </w:r>
      <w:r w:rsidR="00726E73" w:rsidRPr="00537542">
        <w:rPr>
          <w:color w:val="000000" w:themeColor="text1"/>
          <w:sz w:val="28"/>
          <w:szCs w:val="28"/>
          <w:lang w:eastAsia="en-US"/>
        </w:rPr>
        <w:t xml:space="preserve">, зокрема: визначено </w:t>
      </w:r>
      <w:r w:rsidR="00726E73" w:rsidRPr="00537542">
        <w:rPr>
          <w:color w:val="000000" w:themeColor="text1"/>
          <w:sz w:val="28"/>
          <w:szCs w:val="28"/>
        </w:rPr>
        <w:t xml:space="preserve">поняття </w:t>
      </w:r>
      <w:r w:rsidR="003B3489" w:rsidRPr="00537542">
        <w:rPr>
          <w:color w:val="000000" w:themeColor="text1"/>
          <w:sz w:val="28"/>
          <w:szCs w:val="28"/>
        </w:rPr>
        <w:t>і</w:t>
      </w:r>
      <w:r w:rsidR="00726E73" w:rsidRPr="00537542">
        <w:rPr>
          <w:color w:val="000000" w:themeColor="text1"/>
          <w:sz w:val="28"/>
          <w:szCs w:val="28"/>
        </w:rPr>
        <w:t xml:space="preserve"> сутність </w:t>
      </w:r>
      <w:r w:rsidR="003B3489" w:rsidRPr="00537542">
        <w:rPr>
          <w:color w:val="000000" w:themeColor="text1"/>
          <w:sz w:val="28"/>
          <w:szCs w:val="28"/>
        </w:rPr>
        <w:t xml:space="preserve">комунікативної </w:t>
      </w:r>
      <w:r w:rsidR="00726E73" w:rsidRPr="00537542">
        <w:rPr>
          <w:color w:val="000000" w:themeColor="text1"/>
          <w:sz w:val="28"/>
          <w:szCs w:val="28"/>
        </w:rPr>
        <w:t xml:space="preserve">зрілості особистості у психологічній </w:t>
      </w:r>
      <w:r w:rsidR="003B3489" w:rsidRPr="00537542">
        <w:rPr>
          <w:color w:val="000000" w:themeColor="text1"/>
          <w:sz w:val="28"/>
          <w:szCs w:val="28"/>
        </w:rPr>
        <w:t>літературі</w:t>
      </w:r>
      <w:r w:rsidR="00726E73" w:rsidRPr="00537542">
        <w:rPr>
          <w:color w:val="000000" w:themeColor="text1"/>
          <w:sz w:val="28"/>
          <w:szCs w:val="28"/>
        </w:rPr>
        <w:t>; в</w:t>
      </w:r>
      <w:r w:rsidR="00726E73" w:rsidRPr="00537542">
        <w:rPr>
          <w:color w:val="000000" w:themeColor="text1"/>
          <w:sz w:val="28"/>
          <w:szCs w:val="28"/>
          <w:lang w:eastAsia="en-US"/>
        </w:rPr>
        <w:t xml:space="preserve">иявлено </w:t>
      </w:r>
      <w:r w:rsidR="003B3489" w:rsidRPr="00537542">
        <w:rPr>
          <w:color w:val="000000" w:themeColor="text1"/>
          <w:sz w:val="28"/>
          <w:szCs w:val="28"/>
          <w:lang w:eastAsia="en-US"/>
        </w:rPr>
        <w:t>с</w:t>
      </w:r>
      <w:r w:rsidR="003B3489" w:rsidRPr="00537542">
        <w:rPr>
          <w:color w:val="000000" w:themeColor="text1"/>
          <w:sz w:val="28"/>
        </w:rPr>
        <w:t>оціально-психологічні о</w:t>
      </w:r>
      <w:r w:rsidR="003B3489" w:rsidRPr="00537542">
        <w:rPr>
          <w:color w:val="000000" w:themeColor="text1"/>
          <w:sz w:val="28"/>
          <w:szCs w:val="28"/>
        </w:rPr>
        <w:t>собливості прояву комунікативної зрілості сучасної молоді</w:t>
      </w:r>
      <w:r w:rsidR="00726E73" w:rsidRPr="00537542">
        <w:rPr>
          <w:color w:val="000000" w:themeColor="text1"/>
          <w:sz w:val="28"/>
          <w:szCs w:val="28"/>
        </w:rPr>
        <w:t>; охарактеризовано п</w:t>
      </w:r>
      <w:r w:rsidR="00726E73" w:rsidRPr="00537542">
        <w:rPr>
          <w:color w:val="000000" w:themeColor="text1"/>
          <w:sz w:val="28"/>
        </w:rPr>
        <w:t xml:space="preserve">роблеми </w:t>
      </w:r>
      <w:r w:rsidR="003B3489" w:rsidRPr="00537542">
        <w:rPr>
          <w:color w:val="000000" w:themeColor="text1"/>
          <w:sz w:val="28"/>
        </w:rPr>
        <w:t xml:space="preserve">формування і розвитку </w:t>
      </w:r>
      <w:r w:rsidR="003B3489" w:rsidRPr="00537542">
        <w:rPr>
          <w:color w:val="000000" w:themeColor="text1"/>
          <w:sz w:val="28"/>
          <w:szCs w:val="28"/>
        </w:rPr>
        <w:t>комунікативної зрілості сучасної молоді у процесах реального і віртуального спілкування</w:t>
      </w:r>
      <w:r w:rsidR="00726E73" w:rsidRPr="00537542">
        <w:rPr>
          <w:color w:val="000000" w:themeColor="text1"/>
          <w:sz w:val="28"/>
        </w:rPr>
        <w:t xml:space="preserve">; розроблено програму забезпечення </w:t>
      </w:r>
      <w:r w:rsidR="003B3489" w:rsidRPr="00537542">
        <w:rPr>
          <w:color w:val="000000" w:themeColor="text1"/>
          <w:sz w:val="28"/>
          <w:szCs w:val="28"/>
        </w:rPr>
        <w:t>комунікативної зрілості сучасної молоді у процесах реального і віртуального спілкування</w:t>
      </w:r>
      <w:r w:rsidR="00726E73" w:rsidRPr="00537542">
        <w:rPr>
          <w:color w:val="000000" w:themeColor="text1"/>
          <w:sz w:val="28"/>
        </w:rPr>
        <w:t xml:space="preserve">. </w:t>
      </w:r>
    </w:p>
    <w:p w:rsidR="00786C6F" w:rsidRPr="00537542" w:rsidRDefault="00E41427" w:rsidP="00E41427">
      <w:pPr>
        <w:autoSpaceDE w:val="0"/>
        <w:autoSpaceDN w:val="0"/>
        <w:adjustRightInd w:val="0"/>
        <w:spacing w:line="360" w:lineRule="auto"/>
        <w:ind w:firstLine="709"/>
        <w:jc w:val="both"/>
        <w:rPr>
          <w:color w:val="000000" w:themeColor="text1"/>
          <w:sz w:val="28"/>
          <w:szCs w:val="28"/>
          <w:lang w:eastAsia="en-US"/>
        </w:rPr>
      </w:pPr>
      <w:r w:rsidRPr="00537542">
        <w:rPr>
          <w:b/>
          <w:color w:val="000000" w:themeColor="text1"/>
          <w:sz w:val="28"/>
          <w:szCs w:val="28"/>
          <w:lang w:eastAsia="en-US"/>
        </w:rPr>
        <w:t xml:space="preserve">Практична значущість результатів </w:t>
      </w:r>
      <w:r w:rsidR="003B3489" w:rsidRPr="00537542">
        <w:rPr>
          <w:b/>
          <w:color w:val="000000" w:themeColor="text1"/>
          <w:sz w:val="28"/>
          <w:szCs w:val="28"/>
          <w:lang w:eastAsia="en-US"/>
        </w:rPr>
        <w:t xml:space="preserve">проведеного </w:t>
      </w:r>
      <w:r w:rsidRPr="00537542">
        <w:rPr>
          <w:b/>
          <w:color w:val="000000" w:themeColor="text1"/>
          <w:sz w:val="28"/>
          <w:szCs w:val="28"/>
          <w:lang w:eastAsia="en-US"/>
        </w:rPr>
        <w:t>дослідження</w:t>
      </w:r>
      <w:r w:rsidRPr="00537542">
        <w:rPr>
          <w:color w:val="000000" w:themeColor="text1"/>
          <w:sz w:val="28"/>
          <w:szCs w:val="28"/>
          <w:lang w:eastAsia="en-US"/>
        </w:rPr>
        <w:t xml:space="preserve"> у тому, що вони можуть використ</w:t>
      </w:r>
      <w:r w:rsidR="007321D5" w:rsidRPr="00537542">
        <w:rPr>
          <w:color w:val="000000" w:themeColor="text1"/>
          <w:sz w:val="28"/>
          <w:szCs w:val="28"/>
          <w:lang w:eastAsia="en-US"/>
        </w:rPr>
        <w:t>овуватись</w:t>
      </w:r>
      <w:r w:rsidRPr="00537542">
        <w:rPr>
          <w:color w:val="000000" w:themeColor="text1"/>
          <w:sz w:val="28"/>
          <w:szCs w:val="28"/>
          <w:lang w:eastAsia="en-US"/>
        </w:rPr>
        <w:t xml:space="preserve"> викладачами закладів вищої освіти </w:t>
      </w:r>
      <w:r w:rsidR="00FC342F" w:rsidRPr="00537542">
        <w:rPr>
          <w:color w:val="000000" w:themeColor="text1"/>
          <w:sz w:val="28"/>
          <w:szCs w:val="28"/>
          <w:lang w:eastAsia="en-US"/>
        </w:rPr>
        <w:t xml:space="preserve">для </w:t>
      </w:r>
      <w:r w:rsidR="003B3489" w:rsidRPr="00537542">
        <w:rPr>
          <w:color w:val="000000" w:themeColor="text1"/>
          <w:sz w:val="28"/>
          <w:szCs w:val="28"/>
          <w:lang w:eastAsia="en-US"/>
        </w:rPr>
        <w:t xml:space="preserve">цілеспрямованого формування і розвитку </w:t>
      </w:r>
      <w:r w:rsidR="003B3489" w:rsidRPr="00537542">
        <w:rPr>
          <w:color w:val="000000" w:themeColor="text1"/>
          <w:sz w:val="28"/>
          <w:szCs w:val="28"/>
        </w:rPr>
        <w:t>комунікативної зрілості сучасної молоді</w:t>
      </w:r>
      <w:r w:rsidRPr="00537542">
        <w:rPr>
          <w:color w:val="000000" w:themeColor="text1"/>
          <w:sz w:val="28"/>
          <w:szCs w:val="28"/>
          <w:lang w:eastAsia="en-US"/>
        </w:rPr>
        <w:t xml:space="preserve">. </w:t>
      </w:r>
      <w:r w:rsidR="003B3489" w:rsidRPr="00537542">
        <w:rPr>
          <w:color w:val="000000" w:themeColor="text1"/>
          <w:sz w:val="28"/>
          <w:szCs w:val="28"/>
          <w:lang w:eastAsia="en-US"/>
        </w:rPr>
        <w:t xml:space="preserve">Запропонований </w:t>
      </w:r>
      <w:r w:rsidRPr="00537542">
        <w:rPr>
          <w:color w:val="000000" w:themeColor="text1"/>
          <w:sz w:val="28"/>
          <w:szCs w:val="28"/>
          <w:lang w:eastAsia="en-US"/>
        </w:rPr>
        <w:t>діагностичний комплекс</w:t>
      </w:r>
      <w:r w:rsidR="00FC342F" w:rsidRPr="00537542">
        <w:rPr>
          <w:color w:val="000000" w:themeColor="text1"/>
          <w:sz w:val="28"/>
          <w:szCs w:val="28"/>
          <w:lang w:eastAsia="en-US"/>
        </w:rPr>
        <w:t xml:space="preserve">, спрямований на </w:t>
      </w:r>
      <w:r w:rsidR="003B3489" w:rsidRPr="00537542">
        <w:rPr>
          <w:color w:val="000000" w:themeColor="text1"/>
          <w:sz w:val="28"/>
          <w:szCs w:val="28"/>
          <w:lang w:eastAsia="en-US"/>
        </w:rPr>
        <w:t xml:space="preserve">емпіричне </w:t>
      </w:r>
      <w:r w:rsidR="00FC342F" w:rsidRPr="00537542">
        <w:rPr>
          <w:color w:val="000000" w:themeColor="text1"/>
          <w:sz w:val="28"/>
          <w:szCs w:val="28"/>
          <w:lang w:eastAsia="en-US"/>
        </w:rPr>
        <w:t xml:space="preserve">вивчення </w:t>
      </w:r>
      <w:r w:rsidR="003B3489" w:rsidRPr="00537542">
        <w:rPr>
          <w:color w:val="000000" w:themeColor="text1"/>
          <w:sz w:val="28"/>
          <w:szCs w:val="28"/>
        </w:rPr>
        <w:t>комунікативної зрілості сучасної молоді</w:t>
      </w:r>
      <w:r w:rsidRPr="00537542">
        <w:rPr>
          <w:color w:val="000000" w:themeColor="text1"/>
          <w:sz w:val="28"/>
          <w:szCs w:val="28"/>
          <w:lang w:eastAsia="en-US"/>
        </w:rPr>
        <w:t>, може застосовуватися практичними психологами заклад</w:t>
      </w:r>
      <w:r w:rsidR="003B3489" w:rsidRPr="00537542">
        <w:rPr>
          <w:color w:val="000000" w:themeColor="text1"/>
          <w:sz w:val="28"/>
          <w:szCs w:val="28"/>
          <w:lang w:eastAsia="en-US"/>
        </w:rPr>
        <w:t>ів</w:t>
      </w:r>
      <w:r w:rsidRPr="00537542">
        <w:rPr>
          <w:color w:val="000000" w:themeColor="text1"/>
          <w:sz w:val="28"/>
          <w:szCs w:val="28"/>
          <w:lang w:eastAsia="en-US"/>
        </w:rPr>
        <w:t xml:space="preserve"> вищої освіти</w:t>
      </w:r>
      <w:r w:rsidR="003B3489" w:rsidRPr="00537542">
        <w:rPr>
          <w:color w:val="000000" w:themeColor="text1"/>
          <w:sz w:val="28"/>
          <w:szCs w:val="28"/>
          <w:lang w:eastAsia="en-US"/>
        </w:rPr>
        <w:t xml:space="preserve"> з вказаною метою</w:t>
      </w:r>
      <w:r w:rsidRPr="00537542">
        <w:rPr>
          <w:color w:val="000000" w:themeColor="text1"/>
          <w:sz w:val="28"/>
          <w:szCs w:val="28"/>
          <w:lang w:eastAsia="en-US"/>
        </w:rPr>
        <w:t>. Запропоновані</w:t>
      </w:r>
      <w:r w:rsidR="003B3489" w:rsidRPr="00537542">
        <w:rPr>
          <w:color w:val="000000" w:themeColor="text1"/>
          <w:sz w:val="28"/>
          <w:szCs w:val="28"/>
          <w:lang w:eastAsia="en-US"/>
        </w:rPr>
        <w:t xml:space="preserve"> психологічні</w:t>
      </w:r>
      <w:r w:rsidRPr="00537542">
        <w:rPr>
          <w:color w:val="000000" w:themeColor="text1"/>
          <w:sz w:val="28"/>
          <w:szCs w:val="28"/>
          <w:lang w:eastAsia="en-US"/>
        </w:rPr>
        <w:t xml:space="preserve"> засоби </w:t>
      </w:r>
      <w:r w:rsidR="00FC342F" w:rsidRPr="00537542">
        <w:rPr>
          <w:color w:val="000000" w:themeColor="text1"/>
          <w:sz w:val="28"/>
        </w:rPr>
        <w:t xml:space="preserve">забезпечення </w:t>
      </w:r>
      <w:r w:rsidR="003B3489" w:rsidRPr="00537542">
        <w:rPr>
          <w:color w:val="000000" w:themeColor="text1"/>
          <w:sz w:val="28"/>
          <w:szCs w:val="28"/>
        </w:rPr>
        <w:t>комунікативної зрілості сучасної молоді</w:t>
      </w:r>
      <w:r w:rsidR="00FC342F" w:rsidRPr="00537542">
        <w:rPr>
          <w:color w:val="000000" w:themeColor="text1"/>
          <w:sz w:val="28"/>
        </w:rPr>
        <w:t xml:space="preserve"> </w:t>
      </w:r>
      <w:r w:rsidR="00FC342F" w:rsidRPr="00537542">
        <w:rPr>
          <w:color w:val="000000" w:themeColor="text1"/>
          <w:sz w:val="28"/>
          <w:szCs w:val="28"/>
          <w:lang w:eastAsia="en-US"/>
        </w:rPr>
        <w:t xml:space="preserve">також можуть використовуватися </w:t>
      </w:r>
      <w:r w:rsidR="00786C6F" w:rsidRPr="00537542">
        <w:rPr>
          <w:color w:val="000000" w:themeColor="text1"/>
          <w:sz w:val="28"/>
          <w:szCs w:val="28"/>
          <w:lang w:eastAsia="en-US"/>
        </w:rPr>
        <w:t>на практиці.</w:t>
      </w:r>
    </w:p>
    <w:p w:rsidR="00E41427" w:rsidRPr="00537542" w:rsidRDefault="00E41427" w:rsidP="00E41427">
      <w:pPr>
        <w:autoSpaceDE w:val="0"/>
        <w:autoSpaceDN w:val="0"/>
        <w:adjustRightInd w:val="0"/>
        <w:spacing w:line="360" w:lineRule="auto"/>
        <w:ind w:firstLine="709"/>
        <w:jc w:val="both"/>
        <w:rPr>
          <w:color w:val="000000" w:themeColor="text1"/>
          <w:sz w:val="28"/>
          <w:szCs w:val="28"/>
          <w:lang w:eastAsia="en-US"/>
        </w:rPr>
      </w:pPr>
      <w:r w:rsidRPr="00537542">
        <w:rPr>
          <w:b/>
          <w:color w:val="000000" w:themeColor="text1"/>
          <w:sz w:val="28"/>
          <w:szCs w:val="28"/>
          <w:lang w:eastAsia="en-US"/>
        </w:rPr>
        <w:t>Експериментальна база дослідження:</w:t>
      </w:r>
      <w:r w:rsidRPr="00537542">
        <w:rPr>
          <w:color w:val="000000" w:themeColor="text1"/>
          <w:sz w:val="28"/>
          <w:szCs w:val="28"/>
          <w:lang w:eastAsia="en-US"/>
        </w:rPr>
        <w:t xml:space="preserve"> </w:t>
      </w:r>
      <w:r w:rsidR="00786C6F" w:rsidRPr="00537542">
        <w:rPr>
          <w:color w:val="000000" w:themeColor="text1"/>
          <w:sz w:val="28"/>
          <w:szCs w:val="28"/>
          <w:lang w:eastAsia="en-US"/>
        </w:rPr>
        <w:t>заклад вищої освіти «</w:t>
      </w:r>
      <w:proofErr w:type="spellStart"/>
      <w:r w:rsidR="00FC342F" w:rsidRPr="00537542">
        <w:rPr>
          <w:color w:val="000000" w:themeColor="text1"/>
          <w:sz w:val="28"/>
          <w:szCs w:val="28"/>
          <w:lang w:eastAsia="en-US"/>
        </w:rPr>
        <w:t>Західно</w:t>
      </w:r>
      <w:r w:rsidR="00786C6F" w:rsidRPr="00537542">
        <w:rPr>
          <w:color w:val="000000" w:themeColor="text1"/>
          <w:sz w:val="28"/>
          <w:szCs w:val="28"/>
          <w:lang w:eastAsia="en-US"/>
        </w:rPr>
        <w:t>-</w:t>
      </w:r>
      <w:r w:rsidR="00FC342F" w:rsidRPr="00537542">
        <w:rPr>
          <w:color w:val="000000" w:themeColor="text1"/>
          <w:sz w:val="28"/>
          <w:szCs w:val="28"/>
          <w:lang w:eastAsia="en-US"/>
        </w:rPr>
        <w:t>український</w:t>
      </w:r>
      <w:proofErr w:type="spellEnd"/>
      <w:r w:rsidR="00FC342F" w:rsidRPr="00537542">
        <w:rPr>
          <w:color w:val="000000" w:themeColor="text1"/>
          <w:sz w:val="28"/>
          <w:szCs w:val="28"/>
          <w:lang w:eastAsia="en-US"/>
        </w:rPr>
        <w:t xml:space="preserve"> </w:t>
      </w:r>
      <w:r w:rsidRPr="00537542">
        <w:rPr>
          <w:color w:val="000000" w:themeColor="text1"/>
          <w:sz w:val="28"/>
          <w:szCs w:val="28"/>
          <w:lang w:eastAsia="en-US"/>
        </w:rPr>
        <w:t>національний університет</w:t>
      </w:r>
      <w:r w:rsidR="00786C6F" w:rsidRPr="00537542">
        <w:rPr>
          <w:color w:val="000000" w:themeColor="text1"/>
          <w:sz w:val="28"/>
          <w:szCs w:val="28"/>
          <w:lang w:eastAsia="en-US"/>
        </w:rPr>
        <w:t>»</w:t>
      </w:r>
      <w:r w:rsidRPr="00537542">
        <w:rPr>
          <w:color w:val="000000" w:themeColor="text1"/>
          <w:sz w:val="28"/>
          <w:szCs w:val="28"/>
          <w:lang w:eastAsia="en-US"/>
        </w:rPr>
        <w:t xml:space="preserve">. Обсяг </w:t>
      </w:r>
      <w:r w:rsidR="00D12001" w:rsidRPr="00537542">
        <w:rPr>
          <w:color w:val="000000" w:themeColor="text1"/>
          <w:sz w:val="28"/>
          <w:szCs w:val="28"/>
          <w:lang w:eastAsia="en-US"/>
        </w:rPr>
        <w:t xml:space="preserve">досліджуваної </w:t>
      </w:r>
      <w:r w:rsidRPr="00537542">
        <w:rPr>
          <w:color w:val="000000" w:themeColor="text1"/>
          <w:sz w:val="28"/>
          <w:szCs w:val="28"/>
          <w:lang w:eastAsia="en-US"/>
        </w:rPr>
        <w:t>вибірки</w:t>
      </w:r>
      <w:r w:rsidR="00DF0AB3" w:rsidRPr="00537542">
        <w:rPr>
          <w:color w:val="000000" w:themeColor="text1"/>
          <w:sz w:val="28"/>
          <w:szCs w:val="28"/>
          <w:lang w:eastAsia="en-US"/>
        </w:rPr>
        <w:t xml:space="preserve"> –</w:t>
      </w:r>
      <w:r w:rsidRPr="00537542">
        <w:rPr>
          <w:color w:val="000000" w:themeColor="text1"/>
          <w:sz w:val="28"/>
          <w:szCs w:val="28"/>
          <w:lang w:eastAsia="en-US"/>
        </w:rPr>
        <w:t xml:space="preserve"> </w:t>
      </w:r>
      <w:r w:rsidR="00D12001" w:rsidRPr="00537542">
        <w:rPr>
          <w:color w:val="000000" w:themeColor="text1"/>
          <w:sz w:val="28"/>
          <w:szCs w:val="28"/>
          <w:lang w:eastAsia="en-US"/>
        </w:rPr>
        <w:br/>
      </w:r>
      <w:r w:rsidRPr="00537542">
        <w:rPr>
          <w:color w:val="000000" w:themeColor="text1"/>
          <w:sz w:val="28"/>
          <w:szCs w:val="28"/>
          <w:lang w:eastAsia="en-US"/>
        </w:rPr>
        <w:t>5</w:t>
      </w:r>
      <w:r w:rsidR="00DF0AB3" w:rsidRPr="00537542">
        <w:rPr>
          <w:color w:val="000000" w:themeColor="text1"/>
          <w:sz w:val="28"/>
          <w:szCs w:val="28"/>
          <w:lang w:eastAsia="en-US"/>
        </w:rPr>
        <w:t>6</w:t>
      </w:r>
      <w:r w:rsidRPr="00537542">
        <w:rPr>
          <w:color w:val="000000" w:themeColor="text1"/>
          <w:sz w:val="28"/>
          <w:szCs w:val="28"/>
          <w:lang w:eastAsia="en-US"/>
        </w:rPr>
        <w:t xml:space="preserve"> студент</w:t>
      </w:r>
      <w:r w:rsidR="00DF0AB3" w:rsidRPr="00537542">
        <w:rPr>
          <w:color w:val="000000" w:themeColor="text1"/>
          <w:sz w:val="28"/>
          <w:szCs w:val="28"/>
          <w:lang w:eastAsia="en-US"/>
        </w:rPr>
        <w:t>ів</w:t>
      </w:r>
      <w:r w:rsidRPr="00537542">
        <w:rPr>
          <w:color w:val="000000" w:themeColor="text1"/>
          <w:sz w:val="28"/>
          <w:szCs w:val="28"/>
          <w:lang w:eastAsia="en-US"/>
        </w:rPr>
        <w:t xml:space="preserve">, </w:t>
      </w:r>
      <w:r w:rsidR="00786C6F" w:rsidRPr="00537542">
        <w:rPr>
          <w:color w:val="000000" w:themeColor="text1"/>
          <w:sz w:val="28"/>
          <w:szCs w:val="28"/>
          <w:lang w:eastAsia="en-US"/>
        </w:rPr>
        <w:t>котрі</w:t>
      </w:r>
      <w:r w:rsidRPr="00537542">
        <w:rPr>
          <w:color w:val="000000" w:themeColor="text1"/>
          <w:sz w:val="28"/>
          <w:szCs w:val="28"/>
          <w:lang w:eastAsia="en-US"/>
        </w:rPr>
        <w:t xml:space="preserve"> навчаються на спеціальності </w:t>
      </w:r>
      <w:r w:rsidR="009278F2" w:rsidRPr="00537542">
        <w:rPr>
          <w:color w:val="000000" w:themeColor="text1"/>
          <w:sz w:val="28"/>
          <w:szCs w:val="28"/>
          <w:lang w:eastAsia="en-US"/>
        </w:rPr>
        <w:t>«</w:t>
      </w:r>
      <w:r w:rsidR="00786C6F" w:rsidRPr="00537542">
        <w:rPr>
          <w:color w:val="000000" w:themeColor="text1"/>
          <w:sz w:val="28"/>
          <w:szCs w:val="28"/>
          <w:lang w:eastAsia="en-US"/>
        </w:rPr>
        <w:t>Психологія</w:t>
      </w:r>
      <w:r w:rsidR="009278F2" w:rsidRPr="00537542">
        <w:rPr>
          <w:color w:val="000000" w:themeColor="text1"/>
          <w:sz w:val="28"/>
          <w:szCs w:val="28"/>
          <w:lang w:eastAsia="en-US"/>
        </w:rPr>
        <w:t>»</w:t>
      </w:r>
      <w:r w:rsidRPr="00537542">
        <w:rPr>
          <w:color w:val="000000" w:themeColor="text1"/>
          <w:sz w:val="28"/>
          <w:szCs w:val="28"/>
          <w:lang w:eastAsia="en-US"/>
        </w:rPr>
        <w:t>.</w:t>
      </w:r>
    </w:p>
    <w:p w:rsidR="00E41427" w:rsidRPr="00537542" w:rsidRDefault="00E41427" w:rsidP="00E41427">
      <w:pPr>
        <w:autoSpaceDE w:val="0"/>
        <w:autoSpaceDN w:val="0"/>
        <w:adjustRightInd w:val="0"/>
        <w:spacing w:line="360" w:lineRule="auto"/>
        <w:ind w:firstLine="709"/>
        <w:jc w:val="both"/>
        <w:rPr>
          <w:color w:val="000000" w:themeColor="text1"/>
          <w:sz w:val="28"/>
          <w:szCs w:val="28"/>
          <w:lang w:eastAsia="en-US"/>
        </w:rPr>
      </w:pPr>
      <w:r w:rsidRPr="00537542">
        <w:rPr>
          <w:b/>
          <w:color w:val="000000" w:themeColor="text1"/>
          <w:sz w:val="28"/>
          <w:szCs w:val="28"/>
          <w:lang w:eastAsia="en-US"/>
        </w:rPr>
        <w:t xml:space="preserve">Структура </w:t>
      </w:r>
      <w:r w:rsidR="00786C6F" w:rsidRPr="00537542">
        <w:rPr>
          <w:b/>
          <w:color w:val="000000" w:themeColor="text1"/>
          <w:sz w:val="28"/>
          <w:szCs w:val="28"/>
          <w:lang w:eastAsia="en-US"/>
        </w:rPr>
        <w:t>і</w:t>
      </w:r>
      <w:r w:rsidRPr="00537542">
        <w:rPr>
          <w:b/>
          <w:color w:val="000000" w:themeColor="text1"/>
          <w:sz w:val="28"/>
          <w:szCs w:val="28"/>
          <w:lang w:eastAsia="en-US"/>
        </w:rPr>
        <w:t xml:space="preserve"> обсяг дослідження.</w:t>
      </w:r>
      <w:r w:rsidR="00786C6F" w:rsidRPr="00537542">
        <w:rPr>
          <w:color w:val="000000" w:themeColor="text1"/>
          <w:sz w:val="28"/>
          <w:szCs w:val="28"/>
          <w:lang w:eastAsia="en-US"/>
        </w:rPr>
        <w:t xml:space="preserve"> Магістерська </w:t>
      </w:r>
      <w:r w:rsidRPr="00537542">
        <w:rPr>
          <w:color w:val="000000" w:themeColor="text1"/>
          <w:sz w:val="28"/>
          <w:szCs w:val="28"/>
          <w:lang w:eastAsia="en-US"/>
        </w:rPr>
        <w:t xml:space="preserve">робота </w:t>
      </w:r>
      <w:r w:rsidR="00786C6F" w:rsidRPr="00537542">
        <w:rPr>
          <w:color w:val="000000" w:themeColor="text1"/>
          <w:sz w:val="28"/>
          <w:szCs w:val="28"/>
          <w:lang w:eastAsia="en-US"/>
        </w:rPr>
        <w:t xml:space="preserve">складається зі </w:t>
      </w:r>
      <w:r w:rsidRPr="00537542">
        <w:rPr>
          <w:color w:val="000000" w:themeColor="text1"/>
          <w:sz w:val="28"/>
          <w:szCs w:val="28"/>
          <w:lang w:eastAsia="en-US"/>
        </w:rPr>
        <w:t>вступ</w:t>
      </w:r>
      <w:r w:rsidR="00786C6F" w:rsidRPr="00537542">
        <w:rPr>
          <w:color w:val="000000" w:themeColor="text1"/>
          <w:sz w:val="28"/>
          <w:szCs w:val="28"/>
          <w:lang w:eastAsia="en-US"/>
        </w:rPr>
        <w:t>у</w:t>
      </w:r>
      <w:r w:rsidRPr="00537542">
        <w:rPr>
          <w:color w:val="000000" w:themeColor="text1"/>
          <w:sz w:val="28"/>
          <w:szCs w:val="28"/>
          <w:lang w:eastAsia="en-US"/>
        </w:rPr>
        <w:t xml:space="preserve">, </w:t>
      </w:r>
      <w:r w:rsidR="00FC342F" w:rsidRPr="00537542">
        <w:rPr>
          <w:color w:val="000000" w:themeColor="text1"/>
          <w:sz w:val="28"/>
          <w:szCs w:val="28"/>
          <w:lang w:eastAsia="en-US"/>
        </w:rPr>
        <w:t>тр</w:t>
      </w:r>
      <w:r w:rsidR="00786C6F" w:rsidRPr="00537542">
        <w:rPr>
          <w:color w:val="000000" w:themeColor="text1"/>
          <w:sz w:val="28"/>
          <w:szCs w:val="28"/>
          <w:lang w:eastAsia="en-US"/>
        </w:rPr>
        <w:t>ьох</w:t>
      </w:r>
      <w:r w:rsidRPr="00537542">
        <w:rPr>
          <w:color w:val="000000" w:themeColor="text1"/>
          <w:sz w:val="28"/>
          <w:szCs w:val="28"/>
          <w:lang w:eastAsia="en-US"/>
        </w:rPr>
        <w:t xml:space="preserve"> розділ</w:t>
      </w:r>
      <w:r w:rsidR="00786C6F" w:rsidRPr="00537542">
        <w:rPr>
          <w:color w:val="000000" w:themeColor="text1"/>
          <w:sz w:val="28"/>
          <w:szCs w:val="28"/>
          <w:lang w:eastAsia="en-US"/>
        </w:rPr>
        <w:t>ів</w:t>
      </w:r>
      <w:r w:rsidRPr="00537542">
        <w:rPr>
          <w:color w:val="000000" w:themeColor="text1"/>
          <w:sz w:val="28"/>
          <w:szCs w:val="28"/>
          <w:lang w:eastAsia="en-US"/>
        </w:rPr>
        <w:t>, висновк</w:t>
      </w:r>
      <w:r w:rsidR="00786C6F" w:rsidRPr="00537542">
        <w:rPr>
          <w:color w:val="000000" w:themeColor="text1"/>
          <w:sz w:val="28"/>
          <w:szCs w:val="28"/>
          <w:lang w:eastAsia="en-US"/>
        </w:rPr>
        <w:t xml:space="preserve">ів до розділів, загальних висновків, </w:t>
      </w:r>
      <w:r w:rsidRPr="00537542">
        <w:rPr>
          <w:color w:val="000000" w:themeColor="text1"/>
          <w:sz w:val="28"/>
          <w:szCs w:val="28"/>
          <w:lang w:eastAsia="en-US"/>
        </w:rPr>
        <w:t>спис</w:t>
      </w:r>
      <w:r w:rsidR="00786C6F" w:rsidRPr="00537542">
        <w:rPr>
          <w:color w:val="000000" w:themeColor="text1"/>
          <w:sz w:val="28"/>
          <w:szCs w:val="28"/>
          <w:lang w:eastAsia="en-US"/>
        </w:rPr>
        <w:t>ку</w:t>
      </w:r>
      <w:r w:rsidRPr="00537542">
        <w:rPr>
          <w:color w:val="000000" w:themeColor="text1"/>
          <w:sz w:val="28"/>
          <w:szCs w:val="28"/>
          <w:lang w:eastAsia="en-US"/>
        </w:rPr>
        <w:t xml:space="preserve"> використан</w:t>
      </w:r>
      <w:r w:rsidR="00786C6F" w:rsidRPr="00537542">
        <w:rPr>
          <w:color w:val="000000" w:themeColor="text1"/>
          <w:sz w:val="28"/>
          <w:szCs w:val="28"/>
          <w:lang w:eastAsia="en-US"/>
        </w:rPr>
        <w:t xml:space="preserve">ої літератури, </w:t>
      </w:r>
      <w:r w:rsidRPr="00537542">
        <w:rPr>
          <w:color w:val="000000" w:themeColor="text1"/>
          <w:sz w:val="28"/>
          <w:szCs w:val="28"/>
          <w:lang w:eastAsia="en-US"/>
        </w:rPr>
        <w:t xml:space="preserve">що налічує </w:t>
      </w:r>
      <w:r w:rsidR="00DF0AB3" w:rsidRPr="00537542">
        <w:rPr>
          <w:color w:val="000000" w:themeColor="text1"/>
          <w:sz w:val="28"/>
          <w:szCs w:val="28"/>
          <w:lang w:eastAsia="en-US"/>
        </w:rPr>
        <w:t>98</w:t>
      </w:r>
      <w:r w:rsidRPr="00537542">
        <w:rPr>
          <w:color w:val="000000" w:themeColor="text1"/>
          <w:sz w:val="28"/>
          <w:szCs w:val="28"/>
          <w:lang w:eastAsia="en-US"/>
        </w:rPr>
        <w:t xml:space="preserve"> найменуван</w:t>
      </w:r>
      <w:r w:rsidR="00766100" w:rsidRPr="00537542">
        <w:rPr>
          <w:color w:val="000000" w:themeColor="text1"/>
          <w:sz w:val="28"/>
          <w:szCs w:val="28"/>
          <w:lang w:eastAsia="en-US"/>
        </w:rPr>
        <w:t>ь</w:t>
      </w:r>
      <w:r w:rsidR="00FC342F" w:rsidRPr="00537542">
        <w:rPr>
          <w:color w:val="000000" w:themeColor="text1"/>
          <w:sz w:val="28"/>
          <w:szCs w:val="28"/>
          <w:lang w:eastAsia="en-US"/>
        </w:rPr>
        <w:t>,</w:t>
      </w:r>
      <w:r w:rsidRPr="00537542">
        <w:rPr>
          <w:color w:val="000000" w:themeColor="text1"/>
          <w:sz w:val="28"/>
          <w:szCs w:val="28"/>
          <w:lang w:eastAsia="en-US"/>
        </w:rPr>
        <w:t xml:space="preserve"> та </w:t>
      </w:r>
      <w:r w:rsidR="00DF0AB3" w:rsidRPr="00537542">
        <w:rPr>
          <w:color w:val="000000" w:themeColor="text1"/>
          <w:sz w:val="28"/>
          <w:szCs w:val="28"/>
          <w:lang w:eastAsia="en-US"/>
        </w:rPr>
        <w:t>2-х</w:t>
      </w:r>
      <w:r w:rsidR="00FC342F" w:rsidRPr="00537542">
        <w:rPr>
          <w:color w:val="000000" w:themeColor="text1"/>
          <w:sz w:val="28"/>
          <w:szCs w:val="28"/>
          <w:lang w:eastAsia="en-US"/>
        </w:rPr>
        <w:t xml:space="preserve"> </w:t>
      </w:r>
      <w:r w:rsidRPr="00537542">
        <w:rPr>
          <w:color w:val="000000" w:themeColor="text1"/>
          <w:sz w:val="28"/>
          <w:szCs w:val="28"/>
          <w:lang w:eastAsia="en-US"/>
        </w:rPr>
        <w:t xml:space="preserve">додатків. Основний зміст роботи викладено на </w:t>
      </w:r>
      <w:r w:rsidR="00DF0AB3" w:rsidRPr="00537542">
        <w:rPr>
          <w:color w:val="000000" w:themeColor="text1"/>
          <w:sz w:val="28"/>
          <w:szCs w:val="28"/>
          <w:lang w:eastAsia="en-US"/>
        </w:rPr>
        <w:t>6</w:t>
      </w:r>
      <w:r w:rsidR="005E2DDD">
        <w:rPr>
          <w:color w:val="000000" w:themeColor="text1"/>
          <w:sz w:val="28"/>
          <w:szCs w:val="28"/>
          <w:lang w:eastAsia="en-US"/>
        </w:rPr>
        <w:t>6</w:t>
      </w:r>
      <w:r w:rsidRPr="00537542">
        <w:rPr>
          <w:color w:val="000000" w:themeColor="text1"/>
          <w:sz w:val="28"/>
          <w:szCs w:val="28"/>
          <w:lang w:eastAsia="en-US"/>
        </w:rPr>
        <w:t xml:space="preserve"> сторінках. Загальний обсяг</w:t>
      </w:r>
      <w:r w:rsidR="00DF0AB3" w:rsidRPr="00537542">
        <w:rPr>
          <w:color w:val="000000" w:themeColor="text1"/>
          <w:sz w:val="28"/>
          <w:szCs w:val="28"/>
          <w:lang w:eastAsia="en-US"/>
        </w:rPr>
        <w:t xml:space="preserve"> виконаної</w:t>
      </w:r>
      <w:r w:rsidRPr="00537542">
        <w:rPr>
          <w:color w:val="000000" w:themeColor="text1"/>
          <w:sz w:val="28"/>
          <w:szCs w:val="28"/>
          <w:lang w:eastAsia="en-US"/>
        </w:rPr>
        <w:t xml:space="preserve"> роботи складає </w:t>
      </w:r>
      <w:r w:rsidR="00DF0AB3" w:rsidRPr="00537542">
        <w:rPr>
          <w:color w:val="000000" w:themeColor="text1"/>
          <w:sz w:val="28"/>
          <w:szCs w:val="28"/>
          <w:lang w:eastAsia="en-US"/>
        </w:rPr>
        <w:t>8</w:t>
      </w:r>
      <w:r w:rsidR="005E2DDD">
        <w:rPr>
          <w:color w:val="000000" w:themeColor="text1"/>
          <w:sz w:val="28"/>
          <w:szCs w:val="28"/>
          <w:lang w:eastAsia="en-US"/>
        </w:rPr>
        <w:t>8</w:t>
      </w:r>
      <w:r w:rsidRPr="00537542">
        <w:rPr>
          <w:color w:val="000000" w:themeColor="text1"/>
          <w:sz w:val="28"/>
          <w:szCs w:val="28"/>
          <w:lang w:eastAsia="en-US"/>
        </w:rPr>
        <w:t xml:space="preserve"> сторінок.</w:t>
      </w:r>
      <w:r w:rsidR="00786C6F" w:rsidRPr="00537542">
        <w:rPr>
          <w:color w:val="000000" w:themeColor="text1"/>
          <w:sz w:val="28"/>
          <w:szCs w:val="28"/>
          <w:lang w:eastAsia="en-US"/>
        </w:rPr>
        <w:t xml:space="preserve"> Додатки подано на </w:t>
      </w:r>
      <w:r w:rsidR="00DF0AB3" w:rsidRPr="00537542">
        <w:rPr>
          <w:color w:val="000000" w:themeColor="text1"/>
          <w:sz w:val="28"/>
          <w:szCs w:val="28"/>
          <w:lang w:eastAsia="en-US"/>
        </w:rPr>
        <w:t>14</w:t>
      </w:r>
      <w:r w:rsidR="00786C6F" w:rsidRPr="00537542">
        <w:rPr>
          <w:color w:val="000000" w:themeColor="text1"/>
          <w:sz w:val="28"/>
          <w:szCs w:val="28"/>
          <w:lang w:eastAsia="en-US"/>
        </w:rPr>
        <w:t xml:space="preserve"> сторінках. </w:t>
      </w:r>
    </w:p>
    <w:p w:rsidR="00827E23" w:rsidRDefault="00827E23" w:rsidP="002F1747">
      <w:pPr>
        <w:suppressAutoHyphens/>
        <w:spacing w:line="360" w:lineRule="auto"/>
        <w:jc w:val="center"/>
        <w:rPr>
          <w:b/>
          <w:caps/>
          <w:color w:val="000000" w:themeColor="text1"/>
          <w:spacing w:val="-5"/>
          <w:sz w:val="28"/>
        </w:rPr>
      </w:pPr>
    </w:p>
    <w:p w:rsidR="00537542" w:rsidRDefault="00537542" w:rsidP="002F1747">
      <w:pPr>
        <w:suppressAutoHyphens/>
        <w:spacing w:line="360" w:lineRule="auto"/>
        <w:jc w:val="center"/>
        <w:rPr>
          <w:b/>
          <w:caps/>
          <w:color w:val="000000" w:themeColor="text1"/>
          <w:spacing w:val="-5"/>
          <w:sz w:val="28"/>
        </w:rPr>
      </w:pPr>
    </w:p>
    <w:p w:rsidR="00537542" w:rsidRDefault="00537542" w:rsidP="002F1747">
      <w:pPr>
        <w:suppressAutoHyphens/>
        <w:spacing w:line="360" w:lineRule="auto"/>
        <w:jc w:val="center"/>
        <w:rPr>
          <w:b/>
          <w:caps/>
          <w:color w:val="000000" w:themeColor="text1"/>
          <w:spacing w:val="-5"/>
          <w:sz w:val="28"/>
        </w:rPr>
      </w:pPr>
    </w:p>
    <w:p w:rsidR="00537542" w:rsidRDefault="00537542" w:rsidP="002F1747">
      <w:pPr>
        <w:suppressAutoHyphens/>
        <w:spacing w:line="360" w:lineRule="auto"/>
        <w:jc w:val="center"/>
        <w:rPr>
          <w:b/>
          <w:caps/>
          <w:color w:val="000000" w:themeColor="text1"/>
          <w:spacing w:val="-5"/>
          <w:sz w:val="28"/>
        </w:rPr>
      </w:pPr>
    </w:p>
    <w:p w:rsidR="00537542" w:rsidRDefault="00537542" w:rsidP="002F1747">
      <w:pPr>
        <w:suppressAutoHyphens/>
        <w:spacing w:line="360" w:lineRule="auto"/>
        <w:jc w:val="center"/>
        <w:rPr>
          <w:b/>
          <w:caps/>
          <w:color w:val="000000" w:themeColor="text1"/>
          <w:spacing w:val="-5"/>
          <w:sz w:val="28"/>
        </w:rPr>
      </w:pPr>
    </w:p>
    <w:p w:rsidR="00537542" w:rsidRDefault="00537542" w:rsidP="002F1747">
      <w:pPr>
        <w:suppressAutoHyphens/>
        <w:spacing w:line="360" w:lineRule="auto"/>
        <w:jc w:val="center"/>
        <w:rPr>
          <w:b/>
          <w:caps/>
          <w:color w:val="000000" w:themeColor="text1"/>
          <w:spacing w:val="-5"/>
          <w:sz w:val="28"/>
        </w:rPr>
      </w:pPr>
    </w:p>
    <w:p w:rsidR="002F1747" w:rsidRPr="002F1747" w:rsidRDefault="002F1747" w:rsidP="002F1747">
      <w:pPr>
        <w:suppressAutoHyphens/>
        <w:spacing w:line="360" w:lineRule="auto"/>
        <w:jc w:val="center"/>
        <w:rPr>
          <w:b/>
          <w:caps/>
          <w:color w:val="000000" w:themeColor="text1"/>
          <w:spacing w:val="-5"/>
          <w:sz w:val="28"/>
        </w:rPr>
      </w:pPr>
      <w:r w:rsidRPr="002F1747">
        <w:rPr>
          <w:b/>
          <w:caps/>
          <w:color w:val="000000" w:themeColor="text1"/>
          <w:spacing w:val="-5"/>
          <w:sz w:val="28"/>
        </w:rPr>
        <w:lastRenderedPageBreak/>
        <w:t>Розділ 1</w:t>
      </w:r>
    </w:p>
    <w:p w:rsidR="002F1747" w:rsidRDefault="002F1747" w:rsidP="002F1747">
      <w:pPr>
        <w:suppressAutoHyphens/>
        <w:spacing w:line="360" w:lineRule="auto"/>
        <w:jc w:val="center"/>
        <w:rPr>
          <w:b/>
          <w:caps/>
          <w:color w:val="000000" w:themeColor="text1"/>
          <w:sz w:val="28"/>
        </w:rPr>
      </w:pPr>
      <w:r w:rsidRPr="002F1747">
        <w:rPr>
          <w:b/>
          <w:caps/>
          <w:color w:val="000000" w:themeColor="text1"/>
          <w:sz w:val="28"/>
        </w:rPr>
        <w:t xml:space="preserve">теоретичні аспекти дослідження </w:t>
      </w:r>
    </w:p>
    <w:p w:rsidR="002F1747" w:rsidRPr="002F1747" w:rsidRDefault="002F1747" w:rsidP="002F1747">
      <w:pPr>
        <w:suppressAutoHyphens/>
        <w:spacing w:line="360" w:lineRule="auto"/>
        <w:jc w:val="center"/>
        <w:rPr>
          <w:b/>
          <w:caps/>
          <w:color w:val="000000" w:themeColor="text1"/>
          <w:sz w:val="28"/>
        </w:rPr>
      </w:pPr>
      <w:r w:rsidRPr="002F1747">
        <w:rPr>
          <w:b/>
          <w:caps/>
          <w:color w:val="000000" w:themeColor="text1"/>
          <w:sz w:val="28"/>
        </w:rPr>
        <w:t>комунікативної зрілості сучасної молоді</w:t>
      </w:r>
    </w:p>
    <w:p w:rsidR="002F1747" w:rsidRDefault="002F1747" w:rsidP="002F1747">
      <w:pPr>
        <w:tabs>
          <w:tab w:val="left" w:pos="540"/>
        </w:tabs>
        <w:suppressAutoHyphens/>
        <w:spacing w:line="360" w:lineRule="auto"/>
        <w:jc w:val="center"/>
        <w:rPr>
          <w:b/>
          <w:color w:val="000000" w:themeColor="text1"/>
          <w:sz w:val="28"/>
        </w:rPr>
      </w:pPr>
    </w:p>
    <w:p w:rsidR="002F1747" w:rsidRDefault="002F1747" w:rsidP="002F1747">
      <w:pPr>
        <w:tabs>
          <w:tab w:val="left" w:pos="540"/>
        </w:tabs>
        <w:suppressAutoHyphens/>
        <w:spacing w:line="360" w:lineRule="auto"/>
        <w:jc w:val="center"/>
        <w:rPr>
          <w:b/>
          <w:sz w:val="28"/>
          <w:szCs w:val="28"/>
        </w:rPr>
      </w:pPr>
      <w:r w:rsidRPr="002F1747">
        <w:rPr>
          <w:b/>
          <w:color w:val="000000" w:themeColor="text1"/>
          <w:sz w:val="28"/>
        </w:rPr>
        <w:t xml:space="preserve">1.1. </w:t>
      </w:r>
      <w:r w:rsidRPr="002F1747">
        <w:rPr>
          <w:b/>
          <w:sz w:val="28"/>
          <w:szCs w:val="28"/>
        </w:rPr>
        <w:t xml:space="preserve">Комунікативна зрілість як складова </w:t>
      </w:r>
    </w:p>
    <w:p w:rsidR="002F1747" w:rsidRPr="002F1747" w:rsidRDefault="002F1747" w:rsidP="002F1747">
      <w:pPr>
        <w:tabs>
          <w:tab w:val="left" w:pos="540"/>
        </w:tabs>
        <w:suppressAutoHyphens/>
        <w:spacing w:line="360" w:lineRule="auto"/>
        <w:jc w:val="center"/>
        <w:rPr>
          <w:b/>
          <w:sz w:val="28"/>
          <w:szCs w:val="28"/>
        </w:rPr>
      </w:pPr>
      <w:r w:rsidRPr="002F1747">
        <w:rPr>
          <w:b/>
          <w:sz w:val="28"/>
          <w:szCs w:val="28"/>
        </w:rPr>
        <w:t>соціально-психологічної зрілості особистості</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 xml:space="preserve">Проблема розвитку </w:t>
      </w:r>
      <w:r w:rsidR="00786C6F">
        <w:rPr>
          <w:sz w:val="28"/>
          <w:szCs w:val="28"/>
        </w:rPr>
        <w:t xml:space="preserve">комунікативно </w:t>
      </w:r>
      <w:r w:rsidRPr="00747817">
        <w:rPr>
          <w:sz w:val="28"/>
          <w:szCs w:val="28"/>
        </w:rPr>
        <w:t>зрілої</w:t>
      </w:r>
      <w:r w:rsidR="00786C6F">
        <w:rPr>
          <w:sz w:val="28"/>
          <w:szCs w:val="28"/>
        </w:rPr>
        <w:t xml:space="preserve"> </w:t>
      </w:r>
      <w:r w:rsidRPr="00747817">
        <w:rPr>
          <w:sz w:val="28"/>
          <w:szCs w:val="28"/>
        </w:rPr>
        <w:t xml:space="preserve">особистості органічно пов’язана </w:t>
      </w:r>
      <w:r w:rsidR="00665020">
        <w:rPr>
          <w:sz w:val="28"/>
          <w:szCs w:val="28"/>
        </w:rPr>
        <w:t>і</w:t>
      </w:r>
      <w:r w:rsidRPr="00747817">
        <w:rPr>
          <w:sz w:val="28"/>
          <w:szCs w:val="28"/>
        </w:rPr>
        <w:t xml:space="preserve">з формуванням </w:t>
      </w:r>
      <w:r w:rsidR="00665020">
        <w:rPr>
          <w:sz w:val="28"/>
          <w:szCs w:val="28"/>
        </w:rPr>
        <w:t>у</w:t>
      </w:r>
      <w:r w:rsidRPr="00747817">
        <w:rPr>
          <w:sz w:val="28"/>
          <w:szCs w:val="28"/>
        </w:rPr>
        <w:t xml:space="preserve">себічно розвиненої </w:t>
      </w:r>
      <w:r w:rsidR="00665020">
        <w:rPr>
          <w:sz w:val="28"/>
          <w:szCs w:val="28"/>
        </w:rPr>
        <w:t>й</w:t>
      </w:r>
      <w:r w:rsidRPr="00747817">
        <w:rPr>
          <w:sz w:val="28"/>
          <w:szCs w:val="28"/>
        </w:rPr>
        <w:t xml:space="preserve"> гармонійної особистості, що </w:t>
      </w:r>
      <w:r w:rsidR="00665020">
        <w:rPr>
          <w:sz w:val="28"/>
          <w:szCs w:val="28"/>
        </w:rPr>
        <w:t xml:space="preserve">являється </w:t>
      </w:r>
      <w:r w:rsidRPr="00747817">
        <w:rPr>
          <w:sz w:val="28"/>
          <w:szCs w:val="28"/>
        </w:rPr>
        <w:t xml:space="preserve">необхідною умовою розбудови гуманного демократичного суспільства. Чим прогресивнішим </w:t>
      </w:r>
      <w:r w:rsidR="00665020">
        <w:rPr>
          <w:sz w:val="28"/>
          <w:szCs w:val="28"/>
        </w:rPr>
        <w:t xml:space="preserve">являється </w:t>
      </w:r>
      <w:r w:rsidRPr="00747817">
        <w:rPr>
          <w:sz w:val="28"/>
          <w:szCs w:val="28"/>
        </w:rPr>
        <w:t>суспільство, тим досконал</w:t>
      </w:r>
      <w:r w:rsidR="00F97010">
        <w:rPr>
          <w:sz w:val="28"/>
          <w:szCs w:val="28"/>
        </w:rPr>
        <w:t>іш</w:t>
      </w:r>
      <w:r w:rsidRPr="00747817">
        <w:rPr>
          <w:sz w:val="28"/>
          <w:szCs w:val="28"/>
        </w:rPr>
        <w:t>у</w:t>
      </w:r>
      <w:r w:rsidR="007321D5">
        <w:rPr>
          <w:sz w:val="28"/>
          <w:szCs w:val="28"/>
        </w:rPr>
        <w:t xml:space="preserve"> </w:t>
      </w:r>
      <w:r w:rsidR="00F97010">
        <w:rPr>
          <w:sz w:val="28"/>
          <w:szCs w:val="28"/>
        </w:rPr>
        <w:t>й</w:t>
      </w:r>
      <w:r w:rsidR="007321D5">
        <w:rPr>
          <w:sz w:val="28"/>
          <w:szCs w:val="28"/>
        </w:rPr>
        <w:t xml:space="preserve"> </w:t>
      </w:r>
      <w:r w:rsidR="00F97010">
        <w:rPr>
          <w:sz w:val="28"/>
          <w:szCs w:val="28"/>
        </w:rPr>
        <w:t xml:space="preserve">більш </w:t>
      </w:r>
      <w:r w:rsidRPr="00747817">
        <w:rPr>
          <w:sz w:val="28"/>
          <w:szCs w:val="28"/>
        </w:rPr>
        <w:t xml:space="preserve">зрілу особистість воно вимагає </w:t>
      </w:r>
      <w:r w:rsidR="00F97010">
        <w:rPr>
          <w:sz w:val="28"/>
          <w:szCs w:val="28"/>
        </w:rPr>
        <w:t>та</w:t>
      </w:r>
      <w:r w:rsidRPr="00747817">
        <w:rPr>
          <w:sz w:val="28"/>
          <w:szCs w:val="28"/>
        </w:rPr>
        <w:t xml:space="preserve"> формує для здійснення своїх завдань. </w:t>
      </w:r>
      <w:r w:rsidR="00F97010">
        <w:rPr>
          <w:sz w:val="28"/>
          <w:szCs w:val="28"/>
        </w:rPr>
        <w:t>А з</w:t>
      </w:r>
      <w:r w:rsidRPr="00747817">
        <w:rPr>
          <w:sz w:val="28"/>
          <w:szCs w:val="28"/>
        </w:rPr>
        <w:t xml:space="preserve"> іншого боку, чим вищ</w:t>
      </w:r>
      <w:r w:rsidR="007321D5">
        <w:rPr>
          <w:sz w:val="28"/>
          <w:szCs w:val="28"/>
        </w:rPr>
        <w:t>ою є</w:t>
      </w:r>
      <w:r w:rsidRPr="00747817">
        <w:rPr>
          <w:sz w:val="28"/>
          <w:szCs w:val="28"/>
        </w:rPr>
        <w:t xml:space="preserve"> соціальна зрілість людей, </w:t>
      </w:r>
      <w:r w:rsidR="00F97010">
        <w:rPr>
          <w:sz w:val="28"/>
          <w:szCs w:val="28"/>
        </w:rPr>
        <w:t xml:space="preserve">то </w:t>
      </w:r>
      <w:r w:rsidRPr="00747817">
        <w:rPr>
          <w:sz w:val="28"/>
          <w:szCs w:val="28"/>
        </w:rPr>
        <w:t xml:space="preserve">тим швидше рухається суспільство </w:t>
      </w:r>
      <w:r w:rsidR="00F97010">
        <w:rPr>
          <w:sz w:val="28"/>
          <w:szCs w:val="28"/>
        </w:rPr>
        <w:t>у</w:t>
      </w:r>
      <w:r w:rsidRPr="00747817">
        <w:rPr>
          <w:sz w:val="28"/>
          <w:szCs w:val="28"/>
        </w:rPr>
        <w:t xml:space="preserve"> своєму прогресивному розвитку</w:t>
      </w:r>
      <w:r w:rsidR="007321D5">
        <w:rPr>
          <w:sz w:val="28"/>
          <w:szCs w:val="28"/>
        </w:rPr>
        <w:t xml:space="preserve"> </w:t>
      </w:r>
      <w:r w:rsidR="00F97010">
        <w:rPr>
          <w:sz w:val="28"/>
          <w:szCs w:val="28"/>
        </w:rPr>
        <w:t>й</w:t>
      </w:r>
      <w:r w:rsidRPr="00747817">
        <w:rPr>
          <w:sz w:val="28"/>
          <w:szCs w:val="28"/>
        </w:rPr>
        <w:t xml:space="preserve"> тим швидше розв’язуються</w:t>
      </w:r>
      <w:r w:rsidR="00F97010">
        <w:rPr>
          <w:sz w:val="28"/>
          <w:szCs w:val="28"/>
        </w:rPr>
        <w:t xml:space="preserve"> завдання,</w:t>
      </w:r>
      <w:r w:rsidRPr="00747817">
        <w:rPr>
          <w:sz w:val="28"/>
          <w:szCs w:val="28"/>
        </w:rPr>
        <w:t xml:space="preserve"> поставлені перед ним</w:t>
      </w:r>
      <w:r w:rsidR="00F97010">
        <w:rPr>
          <w:sz w:val="28"/>
          <w:szCs w:val="28"/>
        </w:rPr>
        <w:t>.</w:t>
      </w:r>
      <w:r w:rsidRPr="00747817">
        <w:rPr>
          <w:sz w:val="28"/>
          <w:szCs w:val="28"/>
        </w:rPr>
        <w:t xml:space="preserve"> </w:t>
      </w:r>
    </w:p>
    <w:p w:rsidR="00443DE2" w:rsidRPr="00747817" w:rsidRDefault="00F97010" w:rsidP="00443DE2">
      <w:pPr>
        <w:autoSpaceDE w:val="0"/>
        <w:autoSpaceDN w:val="0"/>
        <w:spacing w:line="360" w:lineRule="auto"/>
        <w:ind w:firstLine="709"/>
        <w:jc w:val="both"/>
        <w:rPr>
          <w:sz w:val="28"/>
          <w:szCs w:val="28"/>
        </w:rPr>
      </w:pPr>
      <w:r>
        <w:rPr>
          <w:sz w:val="28"/>
          <w:szCs w:val="28"/>
        </w:rPr>
        <w:t>Одночасно</w:t>
      </w:r>
      <w:r w:rsidR="00443DE2" w:rsidRPr="00747817">
        <w:rPr>
          <w:sz w:val="28"/>
          <w:szCs w:val="28"/>
        </w:rPr>
        <w:t xml:space="preserve">, психологи відмічають складність визначення понять </w:t>
      </w:r>
      <w:r w:rsidR="009278F2" w:rsidRPr="00747817">
        <w:rPr>
          <w:sz w:val="28"/>
          <w:szCs w:val="28"/>
        </w:rPr>
        <w:t>«</w:t>
      </w:r>
      <w:r w:rsidR="00443DE2" w:rsidRPr="00747817">
        <w:rPr>
          <w:sz w:val="28"/>
          <w:szCs w:val="28"/>
        </w:rPr>
        <w:t>зрілість особистості</w:t>
      </w:r>
      <w:r w:rsidR="009278F2" w:rsidRPr="00747817">
        <w:rPr>
          <w:sz w:val="28"/>
          <w:szCs w:val="28"/>
        </w:rPr>
        <w:t>»</w:t>
      </w:r>
      <w:r>
        <w:rPr>
          <w:sz w:val="28"/>
          <w:szCs w:val="28"/>
        </w:rPr>
        <w:t xml:space="preserve"> та</w:t>
      </w:r>
      <w:r w:rsidR="00443DE2" w:rsidRPr="00747817">
        <w:rPr>
          <w:sz w:val="28"/>
          <w:szCs w:val="28"/>
        </w:rPr>
        <w:t xml:space="preserve"> </w:t>
      </w:r>
      <w:r w:rsidR="009278F2" w:rsidRPr="00747817">
        <w:rPr>
          <w:sz w:val="28"/>
          <w:szCs w:val="28"/>
        </w:rPr>
        <w:t>«</w:t>
      </w:r>
      <w:r w:rsidR="00443DE2" w:rsidRPr="00747817">
        <w:rPr>
          <w:sz w:val="28"/>
          <w:szCs w:val="28"/>
        </w:rPr>
        <w:t>особистісна зрілість</w:t>
      </w:r>
      <w:r w:rsidR="009278F2" w:rsidRPr="00747817">
        <w:rPr>
          <w:sz w:val="28"/>
          <w:szCs w:val="28"/>
        </w:rPr>
        <w:t>»</w:t>
      </w:r>
      <w:r w:rsidR="00443DE2" w:rsidRPr="00747817">
        <w:rPr>
          <w:sz w:val="28"/>
          <w:szCs w:val="28"/>
        </w:rPr>
        <w:t xml:space="preserve"> (А.</w:t>
      </w:r>
      <w:r w:rsidR="00CD55DE" w:rsidRPr="00747817">
        <w:rPr>
          <w:sz w:val="28"/>
          <w:szCs w:val="28"/>
        </w:rPr>
        <w:t xml:space="preserve"> </w:t>
      </w:r>
      <w:r w:rsidR="00443DE2" w:rsidRPr="00747817">
        <w:rPr>
          <w:sz w:val="28"/>
          <w:szCs w:val="28"/>
        </w:rPr>
        <w:t>Ананьєв</w:t>
      </w:r>
      <w:r>
        <w:rPr>
          <w:sz w:val="28"/>
          <w:szCs w:val="28"/>
        </w:rPr>
        <w:t xml:space="preserve"> й</w:t>
      </w:r>
      <w:r w:rsidR="00443DE2" w:rsidRPr="00747817">
        <w:rPr>
          <w:sz w:val="28"/>
          <w:szCs w:val="28"/>
        </w:rPr>
        <w:t xml:space="preserve"> Б.</w:t>
      </w:r>
      <w:r w:rsidR="00CD55DE" w:rsidRPr="00747817">
        <w:rPr>
          <w:sz w:val="28"/>
          <w:szCs w:val="28"/>
        </w:rPr>
        <w:t xml:space="preserve"> </w:t>
      </w:r>
      <w:proofErr w:type="spellStart"/>
      <w:r w:rsidR="00443DE2" w:rsidRPr="00747817">
        <w:rPr>
          <w:sz w:val="28"/>
          <w:szCs w:val="28"/>
        </w:rPr>
        <w:t>Бодальов</w:t>
      </w:r>
      <w:proofErr w:type="spellEnd"/>
      <w:r w:rsidR="00443DE2" w:rsidRPr="00747817">
        <w:rPr>
          <w:sz w:val="28"/>
          <w:szCs w:val="28"/>
        </w:rPr>
        <w:t>, А.</w:t>
      </w:r>
      <w:r w:rsidR="00CD55DE" w:rsidRPr="00747817">
        <w:rPr>
          <w:sz w:val="28"/>
          <w:szCs w:val="28"/>
        </w:rPr>
        <w:t xml:space="preserve"> </w:t>
      </w:r>
      <w:proofErr w:type="spellStart"/>
      <w:r w:rsidR="00443DE2" w:rsidRPr="00747817">
        <w:rPr>
          <w:sz w:val="28"/>
          <w:szCs w:val="28"/>
        </w:rPr>
        <w:t>Реан</w:t>
      </w:r>
      <w:proofErr w:type="spellEnd"/>
      <w:r w:rsidR="00443DE2" w:rsidRPr="00747817">
        <w:rPr>
          <w:sz w:val="28"/>
          <w:szCs w:val="28"/>
        </w:rPr>
        <w:t xml:space="preserve">, </w:t>
      </w:r>
      <w:r w:rsidR="00CD55DE" w:rsidRPr="00747817">
        <w:rPr>
          <w:sz w:val="28"/>
          <w:szCs w:val="28"/>
        </w:rPr>
        <w:br/>
      </w:r>
      <w:r w:rsidR="00443DE2" w:rsidRPr="00747817">
        <w:rPr>
          <w:sz w:val="28"/>
          <w:szCs w:val="28"/>
        </w:rPr>
        <w:t>П.</w:t>
      </w:r>
      <w:r w:rsidR="00CD55DE" w:rsidRPr="00747817">
        <w:rPr>
          <w:sz w:val="28"/>
          <w:szCs w:val="28"/>
        </w:rPr>
        <w:t xml:space="preserve"> </w:t>
      </w:r>
      <w:r w:rsidR="00443DE2" w:rsidRPr="00747817">
        <w:rPr>
          <w:sz w:val="28"/>
          <w:szCs w:val="28"/>
        </w:rPr>
        <w:t xml:space="preserve">Якобсон </w:t>
      </w:r>
      <w:r>
        <w:rPr>
          <w:sz w:val="28"/>
          <w:szCs w:val="28"/>
        </w:rPr>
        <w:t>й</w:t>
      </w:r>
      <w:r w:rsidR="00443DE2" w:rsidRPr="00747817">
        <w:rPr>
          <w:sz w:val="28"/>
          <w:szCs w:val="28"/>
        </w:rPr>
        <w:t xml:space="preserve"> ін.). Так, А.</w:t>
      </w:r>
      <w:r w:rsidR="00CD55DE" w:rsidRPr="00747817">
        <w:rPr>
          <w:sz w:val="28"/>
          <w:szCs w:val="28"/>
        </w:rPr>
        <w:t xml:space="preserve"> </w:t>
      </w:r>
      <w:r w:rsidR="00443DE2" w:rsidRPr="00747817">
        <w:rPr>
          <w:sz w:val="28"/>
          <w:szCs w:val="28"/>
        </w:rPr>
        <w:t>Ананьєв зауважує</w:t>
      </w:r>
      <w:r>
        <w:rPr>
          <w:sz w:val="28"/>
          <w:szCs w:val="28"/>
        </w:rPr>
        <w:t xml:space="preserve"> про те</w:t>
      </w:r>
      <w:r w:rsidR="00443DE2" w:rsidRPr="00747817">
        <w:rPr>
          <w:sz w:val="28"/>
          <w:szCs w:val="28"/>
        </w:rPr>
        <w:t xml:space="preserve">, що саме складність визначення об’єктивних критеріїв зрілості людини призводить </w:t>
      </w:r>
      <w:r>
        <w:rPr>
          <w:sz w:val="28"/>
          <w:szCs w:val="28"/>
        </w:rPr>
        <w:t>в</w:t>
      </w:r>
      <w:r w:rsidR="00443DE2" w:rsidRPr="00747817">
        <w:rPr>
          <w:sz w:val="28"/>
          <w:szCs w:val="28"/>
        </w:rPr>
        <w:t xml:space="preserve"> психологічній літературі до заміни поняття </w:t>
      </w:r>
      <w:r w:rsidR="009278F2" w:rsidRPr="00747817">
        <w:rPr>
          <w:sz w:val="28"/>
          <w:szCs w:val="28"/>
        </w:rPr>
        <w:t>«</w:t>
      </w:r>
      <w:r w:rsidR="00443DE2" w:rsidRPr="00747817">
        <w:rPr>
          <w:sz w:val="28"/>
          <w:szCs w:val="28"/>
        </w:rPr>
        <w:t>зрілість</w:t>
      </w:r>
      <w:r w:rsidR="009278F2" w:rsidRPr="00747817">
        <w:rPr>
          <w:sz w:val="28"/>
          <w:szCs w:val="28"/>
        </w:rPr>
        <w:t>»</w:t>
      </w:r>
      <w:r w:rsidR="00443DE2" w:rsidRPr="00747817">
        <w:rPr>
          <w:sz w:val="28"/>
          <w:szCs w:val="28"/>
        </w:rPr>
        <w:t xml:space="preserve"> поняттям </w:t>
      </w:r>
      <w:r w:rsidR="009278F2" w:rsidRPr="00747817">
        <w:rPr>
          <w:sz w:val="28"/>
          <w:szCs w:val="28"/>
        </w:rPr>
        <w:t>«</w:t>
      </w:r>
      <w:r w:rsidR="00443DE2" w:rsidRPr="00747817">
        <w:rPr>
          <w:sz w:val="28"/>
          <w:szCs w:val="28"/>
        </w:rPr>
        <w:t>дорослість</w:t>
      </w:r>
      <w:r w:rsidR="009278F2" w:rsidRPr="00747817">
        <w:rPr>
          <w:sz w:val="28"/>
          <w:szCs w:val="28"/>
        </w:rPr>
        <w:t>»</w:t>
      </w:r>
      <w:r w:rsidR="00443DE2" w:rsidRPr="00747817">
        <w:rPr>
          <w:sz w:val="28"/>
          <w:szCs w:val="28"/>
        </w:rPr>
        <w:t xml:space="preserve"> з метою запобігти багатьох ускладнень, </w:t>
      </w:r>
      <w:r>
        <w:rPr>
          <w:sz w:val="28"/>
          <w:szCs w:val="28"/>
        </w:rPr>
        <w:t xml:space="preserve">котрі </w:t>
      </w:r>
      <w:r w:rsidR="00443DE2" w:rsidRPr="00747817">
        <w:rPr>
          <w:sz w:val="28"/>
          <w:szCs w:val="28"/>
        </w:rPr>
        <w:t xml:space="preserve">часто вважаються нездоланними </w:t>
      </w:r>
      <w:r w:rsidR="00443DE2" w:rsidRPr="00747817">
        <w:rPr>
          <w:sz w:val="28"/>
          <w:szCs w:val="28"/>
        </w:rPr>
        <w:sym w:font="Symbol" w:char="F05B"/>
      </w:r>
      <w:r w:rsidR="00443DE2" w:rsidRPr="00747817">
        <w:rPr>
          <w:sz w:val="28"/>
          <w:szCs w:val="28"/>
        </w:rPr>
        <w:t>5</w:t>
      </w:r>
      <w:r w:rsidR="00443DE2" w:rsidRPr="00747817">
        <w:rPr>
          <w:sz w:val="28"/>
          <w:szCs w:val="28"/>
        </w:rPr>
        <w:sym w:font="Symbol" w:char="F05D"/>
      </w:r>
      <w:r w:rsidR="00443DE2"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 xml:space="preserve">Зрілість </w:t>
      </w:r>
      <w:r w:rsidR="00D2629B">
        <w:rPr>
          <w:sz w:val="28"/>
          <w:szCs w:val="28"/>
        </w:rPr>
        <w:t>та</w:t>
      </w:r>
      <w:r w:rsidRPr="00747817">
        <w:rPr>
          <w:sz w:val="28"/>
          <w:szCs w:val="28"/>
        </w:rPr>
        <w:t xml:space="preserve"> дорослість – </w:t>
      </w:r>
      <w:r w:rsidR="00D2629B">
        <w:rPr>
          <w:sz w:val="28"/>
          <w:szCs w:val="28"/>
        </w:rPr>
        <w:t xml:space="preserve">це </w:t>
      </w:r>
      <w:r w:rsidRPr="00747817">
        <w:rPr>
          <w:sz w:val="28"/>
          <w:szCs w:val="28"/>
        </w:rPr>
        <w:t>поняття не тотожні (Б.</w:t>
      </w:r>
      <w:r w:rsidR="00CD55DE" w:rsidRPr="00747817">
        <w:rPr>
          <w:sz w:val="28"/>
          <w:szCs w:val="28"/>
        </w:rPr>
        <w:t xml:space="preserve"> </w:t>
      </w:r>
      <w:r w:rsidRPr="00747817">
        <w:rPr>
          <w:sz w:val="28"/>
          <w:szCs w:val="28"/>
        </w:rPr>
        <w:t>Ананьєв</w:t>
      </w:r>
      <w:r w:rsidR="00D2629B">
        <w:rPr>
          <w:sz w:val="28"/>
          <w:szCs w:val="28"/>
        </w:rPr>
        <w:t xml:space="preserve"> й</w:t>
      </w:r>
      <w:r w:rsidRPr="00747817">
        <w:rPr>
          <w:sz w:val="28"/>
          <w:szCs w:val="28"/>
        </w:rPr>
        <w:t xml:space="preserve"> А.</w:t>
      </w:r>
      <w:r w:rsidR="00CD55DE" w:rsidRPr="00747817">
        <w:rPr>
          <w:sz w:val="28"/>
          <w:szCs w:val="28"/>
        </w:rPr>
        <w:t xml:space="preserve"> </w:t>
      </w:r>
      <w:proofErr w:type="spellStart"/>
      <w:r w:rsidRPr="00747817">
        <w:rPr>
          <w:sz w:val="28"/>
          <w:szCs w:val="28"/>
        </w:rPr>
        <w:t>Бодальов</w:t>
      </w:r>
      <w:proofErr w:type="spellEnd"/>
      <w:r w:rsidRPr="00747817">
        <w:rPr>
          <w:sz w:val="28"/>
          <w:szCs w:val="28"/>
        </w:rPr>
        <w:t xml:space="preserve">, </w:t>
      </w:r>
      <w:r w:rsidR="00CD55DE" w:rsidRPr="00747817">
        <w:rPr>
          <w:sz w:val="28"/>
          <w:szCs w:val="28"/>
        </w:rPr>
        <w:br/>
      </w:r>
      <w:r w:rsidRPr="00747817">
        <w:rPr>
          <w:sz w:val="28"/>
          <w:szCs w:val="28"/>
        </w:rPr>
        <w:t>В.</w:t>
      </w:r>
      <w:r w:rsidR="00CD55DE" w:rsidRPr="00747817">
        <w:rPr>
          <w:sz w:val="28"/>
          <w:szCs w:val="28"/>
        </w:rPr>
        <w:t xml:space="preserve"> </w:t>
      </w:r>
      <w:r w:rsidRPr="00747817">
        <w:rPr>
          <w:sz w:val="28"/>
          <w:szCs w:val="28"/>
        </w:rPr>
        <w:t>Максимова, А.</w:t>
      </w:r>
      <w:r w:rsidR="00CD55DE" w:rsidRPr="00747817">
        <w:rPr>
          <w:sz w:val="28"/>
          <w:szCs w:val="28"/>
        </w:rPr>
        <w:t xml:space="preserve"> </w:t>
      </w:r>
      <w:proofErr w:type="spellStart"/>
      <w:r w:rsidRPr="00747817">
        <w:rPr>
          <w:sz w:val="28"/>
          <w:szCs w:val="28"/>
        </w:rPr>
        <w:t>Реан</w:t>
      </w:r>
      <w:proofErr w:type="spellEnd"/>
      <w:r w:rsidRPr="00747817">
        <w:rPr>
          <w:sz w:val="28"/>
          <w:szCs w:val="28"/>
        </w:rPr>
        <w:t xml:space="preserve"> </w:t>
      </w:r>
      <w:r w:rsidR="00D2629B">
        <w:rPr>
          <w:sz w:val="28"/>
          <w:szCs w:val="28"/>
        </w:rPr>
        <w:t>і</w:t>
      </w:r>
      <w:r w:rsidRPr="00747817">
        <w:rPr>
          <w:sz w:val="28"/>
          <w:szCs w:val="28"/>
        </w:rPr>
        <w:t xml:space="preserve"> ін.) Зрілість не синонім дорослості</w:t>
      </w:r>
      <w:r w:rsidR="007A29DC">
        <w:rPr>
          <w:sz w:val="28"/>
          <w:szCs w:val="28"/>
        </w:rPr>
        <w:t>,</w:t>
      </w:r>
      <w:r w:rsidRPr="00747817">
        <w:rPr>
          <w:sz w:val="28"/>
          <w:szCs w:val="28"/>
        </w:rPr>
        <w:t xml:space="preserve"> як вікового періоду розвитку людини. Розуміння зрілості</w:t>
      </w:r>
      <w:r w:rsidR="007A29DC">
        <w:rPr>
          <w:sz w:val="28"/>
          <w:szCs w:val="28"/>
        </w:rPr>
        <w:t>,</w:t>
      </w:r>
      <w:r w:rsidRPr="00747817">
        <w:rPr>
          <w:sz w:val="28"/>
          <w:szCs w:val="28"/>
        </w:rPr>
        <w:t xml:space="preserve"> як періоду дорослості – це лиш</w:t>
      </w:r>
      <w:r w:rsidR="007A29DC">
        <w:rPr>
          <w:sz w:val="28"/>
          <w:szCs w:val="28"/>
        </w:rPr>
        <w:t xml:space="preserve"> один </w:t>
      </w:r>
      <w:r w:rsidRPr="00747817">
        <w:rPr>
          <w:sz w:val="28"/>
          <w:szCs w:val="28"/>
        </w:rPr>
        <w:t xml:space="preserve">з варіантів вживання цього терміну. Термін </w:t>
      </w:r>
      <w:r w:rsidR="009278F2" w:rsidRPr="00747817">
        <w:rPr>
          <w:sz w:val="28"/>
          <w:szCs w:val="28"/>
        </w:rPr>
        <w:t>«</w:t>
      </w:r>
      <w:r w:rsidRPr="00747817">
        <w:rPr>
          <w:sz w:val="28"/>
          <w:szCs w:val="28"/>
        </w:rPr>
        <w:t>зрілість</w:t>
      </w:r>
      <w:r w:rsidR="009278F2" w:rsidRPr="00747817">
        <w:rPr>
          <w:sz w:val="28"/>
          <w:szCs w:val="28"/>
        </w:rPr>
        <w:t>»</w:t>
      </w:r>
      <w:r w:rsidRPr="00747817">
        <w:rPr>
          <w:sz w:val="28"/>
          <w:szCs w:val="28"/>
        </w:rPr>
        <w:t xml:space="preserve">, вживається </w:t>
      </w:r>
      <w:r w:rsidR="007A29DC">
        <w:rPr>
          <w:sz w:val="28"/>
          <w:szCs w:val="28"/>
        </w:rPr>
        <w:t>в</w:t>
      </w:r>
      <w:r w:rsidRPr="00747817">
        <w:rPr>
          <w:sz w:val="28"/>
          <w:szCs w:val="28"/>
        </w:rPr>
        <w:t xml:space="preserve"> словосполученнях </w:t>
      </w:r>
      <w:r w:rsidR="009278F2" w:rsidRPr="00747817">
        <w:rPr>
          <w:sz w:val="28"/>
          <w:szCs w:val="28"/>
        </w:rPr>
        <w:t>«</w:t>
      </w:r>
      <w:r w:rsidRPr="00747817">
        <w:rPr>
          <w:sz w:val="28"/>
          <w:szCs w:val="28"/>
        </w:rPr>
        <w:t>громадянська зрілість</w:t>
      </w:r>
      <w:r w:rsidR="009278F2" w:rsidRPr="00747817">
        <w:rPr>
          <w:sz w:val="28"/>
          <w:szCs w:val="28"/>
        </w:rPr>
        <w:t>»</w:t>
      </w:r>
      <w:r w:rsidR="007A29DC">
        <w:rPr>
          <w:sz w:val="28"/>
          <w:szCs w:val="28"/>
        </w:rPr>
        <w:t xml:space="preserve"> та</w:t>
      </w:r>
      <w:r w:rsidR="00D73BEC">
        <w:rPr>
          <w:sz w:val="28"/>
          <w:szCs w:val="28"/>
        </w:rPr>
        <w:t xml:space="preserve"> </w:t>
      </w:r>
      <w:r w:rsidR="00D73BEC" w:rsidRPr="00747817">
        <w:rPr>
          <w:sz w:val="28"/>
          <w:szCs w:val="28"/>
        </w:rPr>
        <w:t>«</w:t>
      </w:r>
      <w:r w:rsidR="00D73BEC">
        <w:rPr>
          <w:sz w:val="28"/>
          <w:szCs w:val="28"/>
        </w:rPr>
        <w:t>комунікативна</w:t>
      </w:r>
      <w:r w:rsidR="00D73BEC" w:rsidRPr="00747817">
        <w:rPr>
          <w:sz w:val="28"/>
          <w:szCs w:val="28"/>
        </w:rPr>
        <w:t xml:space="preserve"> зрілість», </w:t>
      </w:r>
      <w:r w:rsidR="009278F2" w:rsidRPr="00747817">
        <w:rPr>
          <w:sz w:val="28"/>
          <w:szCs w:val="28"/>
        </w:rPr>
        <w:t>«</w:t>
      </w:r>
      <w:r w:rsidRPr="00747817">
        <w:rPr>
          <w:sz w:val="28"/>
          <w:szCs w:val="28"/>
        </w:rPr>
        <w:t>соціальна зрілість</w:t>
      </w:r>
      <w:r w:rsidR="009278F2" w:rsidRPr="00747817">
        <w:rPr>
          <w:sz w:val="28"/>
          <w:szCs w:val="28"/>
        </w:rPr>
        <w:t>»</w:t>
      </w:r>
      <w:r w:rsidR="007A29DC">
        <w:rPr>
          <w:sz w:val="28"/>
          <w:szCs w:val="28"/>
        </w:rPr>
        <w:t xml:space="preserve"> і</w:t>
      </w:r>
      <w:r w:rsidRPr="00747817">
        <w:rPr>
          <w:sz w:val="28"/>
          <w:szCs w:val="28"/>
        </w:rPr>
        <w:t xml:space="preserve"> </w:t>
      </w:r>
      <w:r w:rsidR="009278F2" w:rsidRPr="00747817">
        <w:rPr>
          <w:sz w:val="28"/>
          <w:szCs w:val="28"/>
        </w:rPr>
        <w:t>«</w:t>
      </w:r>
      <w:r w:rsidRPr="00747817">
        <w:rPr>
          <w:sz w:val="28"/>
          <w:szCs w:val="28"/>
        </w:rPr>
        <w:t>зріла особистість</w:t>
      </w:r>
      <w:r w:rsidR="009278F2" w:rsidRPr="00747817">
        <w:rPr>
          <w:sz w:val="28"/>
          <w:szCs w:val="28"/>
        </w:rPr>
        <w:t>»</w:t>
      </w:r>
      <w:r w:rsidRPr="00747817">
        <w:rPr>
          <w:sz w:val="28"/>
          <w:szCs w:val="28"/>
        </w:rPr>
        <w:t xml:space="preserve">, </w:t>
      </w:r>
      <w:r w:rsidR="009278F2" w:rsidRPr="00747817">
        <w:rPr>
          <w:sz w:val="28"/>
          <w:szCs w:val="28"/>
        </w:rPr>
        <w:t>«</w:t>
      </w:r>
      <w:r w:rsidRPr="00747817">
        <w:rPr>
          <w:sz w:val="28"/>
          <w:szCs w:val="28"/>
        </w:rPr>
        <w:t>особистісна зрілість</w:t>
      </w:r>
      <w:r w:rsidR="009278F2" w:rsidRPr="00747817">
        <w:rPr>
          <w:sz w:val="28"/>
          <w:szCs w:val="28"/>
        </w:rPr>
        <w:t>»</w:t>
      </w:r>
      <w:r w:rsidR="007A29DC">
        <w:rPr>
          <w:sz w:val="28"/>
          <w:szCs w:val="28"/>
        </w:rPr>
        <w:t xml:space="preserve"> й</w:t>
      </w:r>
      <w:r w:rsidRPr="00747817">
        <w:rPr>
          <w:sz w:val="28"/>
          <w:szCs w:val="28"/>
        </w:rPr>
        <w:t xml:space="preserve"> </w:t>
      </w:r>
      <w:r w:rsidR="009278F2" w:rsidRPr="00747817">
        <w:rPr>
          <w:sz w:val="28"/>
          <w:szCs w:val="28"/>
        </w:rPr>
        <w:t>«</w:t>
      </w:r>
      <w:r w:rsidRPr="00747817">
        <w:rPr>
          <w:sz w:val="28"/>
          <w:szCs w:val="28"/>
        </w:rPr>
        <w:t>атестат зрілості</w:t>
      </w:r>
      <w:r w:rsidR="009278F2" w:rsidRPr="00747817">
        <w:rPr>
          <w:sz w:val="28"/>
          <w:szCs w:val="28"/>
        </w:rPr>
        <w:t>»</w:t>
      </w:r>
      <w:r w:rsidRPr="00747817">
        <w:rPr>
          <w:sz w:val="28"/>
          <w:szCs w:val="28"/>
        </w:rPr>
        <w:t xml:space="preserve"> </w:t>
      </w:r>
      <w:r w:rsidR="007A29DC">
        <w:rPr>
          <w:sz w:val="28"/>
          <w:szCs w:val="28"/>
        </w:rPr>
        <w:t>тощо</w:t>
      </w:r>
      <w:r w:rsidRPr="00747817">
        <w:rPr>
          <w:sz w:val="28"/>
          <w:szCs w:val="28"/>
        </w:rPr>
        <w:t xml:space="preserve"> і характеризує процес дозрівання певної якості </w:t>
      </w:r>
      <w:r w:rsidRPr="00747817">
        <w:rPr>
          <w:sz w:val="28"/>
          <w:szCs w:val="28"/>
        </w:rPr>
        <w:sym w:font="Symbol" w:char="F05B"/>
      </w:r>
      <w:r w:rsidRPr="00747817">
        <w:rPr>
          <w:sz w:val="28"/>
          <w:szCs w:val="28"/>
        </w:rPr>
        <w:t>12</w:t>
      </w:r>
      <w:r w:rsidRPr="00747817">
        <w:rPr>
          <w:sz w:val="28"/>
          <w:szCs w:val="28"/>
        </w:rPr>
        <w:sym w:font="Symbol" w:char="F05D"/>
      </w:r>
      <w:r w:rsidRPr="00747817">
        <w:rPr>
          <w:sz w:val="28"/>
          <w:szCs w:val="28"/>
        </w:rPr>
        <w:t>.</w:t>
      </w:r>
      <w:r w:rsidR="00D73BEC">
        <w:rPr>
          <w:sz w:val="28"/>
          <w:szCs w:val="28"/>
        </w:rPr>
        <w:t xml:space="preserve"> </w:t>
      </w:r>
      <w:r w:rsidRPr="00747817">
        <w:rPr>
          <w:sz w:val="28"/>
          <w:szCs w:val="28"/>
        </w:rPr>
        <w:t>А.</w:t>
      </w:r>
      <w:r w:rsidR="00CD55DE" w:rsidRPr="00747817">
        <w:rPr>
          <w:sz w:val="28"/>
          <w:szCs w:val="28"/>
        </w:rPr>
        <w:t xml:space="preserve"> </w:t>
      </w:r>
      <w:proofErr w:type="spellStart"/>
      <w:r w:rsidRPr="00747817">
        <w:rPr>
          <w:sz w:val="28"/>
          <w:szCs w:val="28"/>
        </w:rPr>
        <w:t>Реан</w:t>
      </w:r>
      <w:proofErr w:type="spellEnd"/>
      <w:r w:rsidRPr="00747817">
        <w:rPr>
          <w:sz w:val="28"/>
          <w:szCs w:val="28"/>
        </w:rPr>
        <w:t xml:space="preserve"> зазначає, що на </w:t>
      </w:r>
      <w:proofErr w:type="spellStart"/>
      <w:r w:rsidRPr="00747817">
        <w:rPr>
          <w:sz w:val="28"/>
          <w:szCs w:val="28"/>
        </w:rPr>
        <w:t>індивідному</w:t>
      </w:r>
      <w:proofErr w:type="spellEnd"/>
      <w:r w:rsidRPr="00747817">
        <w:rPr>
          <w:sz w:val="28"/>
          <w:szCs w:val="28"/>
        </w:rPr>
        <w:t xml:space="preserve"> рівні поняття </w:t>
      </w:r>
      <w:r w:rsidR="009278F2" w:rsidRPr="00747817">
        <w:rPr>
          <w:sz w:val="28"/>
          <w:szCs w:val="28"/>
        </w:rPr>
        <w:t>«</w:t>
      </w:r>
      <w:r w:rsidRPr="00747817">
        <w:rPr>
          <w:sz w:val="28"/>
          <w:szCs w:val="28"/>
        </w:rPr>
        <w:t>зрілість</w:t>
      </w:r>
      <w:r w:rsidR="009278F2" w:rsidRPr="00747817">
        <w:rPr>
          <w:sz w:val="28"/>
          <w:szCs w:val="28"/>
        </w:rPr>
        <w:t>»</w:t>
      </w:r>
      <w:r w:rsidRPr="00747817">
        <w:rPr>
          <w:sz w:val="28"/>
          <w:szCs w:val="28"/>
        </w:rPr>
        <w:t xml:space="preserve"> </w:t>
      </w:r>
      <w:r w:rsidR="007A29DC">
        <w:rPr>
          <w:sz w:val="28"/>
          <w:szCs w:val="28"/>
        </w:rPr>
        <w:t>та</w:t>
      </w:r>
      <w:r w:rsidRPr="00747817">
        <w:rPr>
          <w:sz w:val="28"/>
          <w:szCs w:val="28"/>
        </w:rPr>
        <w:t xml:space="preserve"> </w:t>
      </w:r>
      <w:r w:rsidR="009278F2" w:rsidRPr="00747817">
        <w:rPr>
          <w:sz w:val="28"/>
          <w:szCs w:val="28"/>
        </w:rPr>
        <w:t>«</w:t>
      </w:r>
      <w:r w:rsidRPr="00747817">
        <w:rPr>
          <w:sz w:val="28"/>
          <w:szCs w:val="28"/>
        </w:rPr>
        <w:t>дорослість</w:t>
      </w:r>
      <w:r w:rsidR="009278F2" w:rsidRPr="00747817">
        <w:rPr>
          <w:sz w:val="28"/>
          <w:szCs w:val="28"/>
        </w:rPr>
        <w:t>»</w:t>
      </w:r>
      <w:r w:rsidRPr="00747817">
        <w:rPr>
          <w:sz w:val="28"/>
          <w:szCs w:val="28"/>
        </w:rPr>
        <w:t xml:space="preserve"> не повністю синонімічні,</w:t>
      </w:r>
      <w:r w:rsidR="007321D5">
        <w:rPr>
          <w:sz w:val="28"/>
          <w:szCs w:val="28"/>
        </w:rPr>
        <w:t xml:space="preserve"> </w:t>
      </w:r>
      <w:r w:rsidR="007A29DC">
        <w:rPr>
          <w:sz w:val="28"/>
          <w:szCs w:val="28"/>
        </w:rPr>
        <w:t>і</w:t>
      </w:r>
      <w:r w:rsidR="007321D5">
        <w:rPr>
          <w:sz w:val="28"/>
          <w:szCs w:val="28"/>
        </w:rPr>
        <w:t xml:space="preserve"> ще більше вони розходяться, якщо говорити</w:t>
      </w:r>
      <w:r w:rsidRPr="00747817">
        <w:rPr>
          <w:sz w:val="28"/>
          <w:szCs w:val="28"/>
        </w:rPr>
        <w:t xml:space="preserve"> про дорослість </w:t>
      </w:r>
      <w:r w:rsidR="007A29DC">
        <w:rPr>
          <w:sz w:val="28"/>
          <w:szCs w:val="28"/>
        </w:rPr>
        <w:t>й</w:t>
      </w:r>
      <w:r w:rsidRPr="00747817">
        <w:rPr>
          <w:sz w:val="28"/>
          <w:szCs w:val="28"/>
        </w:rPr>
        <w:t xml:space="preserve"> суб’єктивно-діяльнісну (професійну) зрілість. Ці поняття не </w:t>
      </w:r>
      <w:r w:rsidRPr="00747817">
        <w:rPr>
          <w:sz w:val="28"/>
          <w:szCs w:val="28"/>
        </w:rPr>
        <w:lastRenderedPageBreak/>
        <w:t>тотожн</w:t>
      </w:r>
      <w:r w:rsidR="007A29DC">
        <w:rPr>
          <w:sz w:val="28"/>
          <w:szCs w:val="28"/>
        </w:rPr>
        <w:t>і</w:t>
      </w:r>
      <w:r w:rsidRPr="00747817">
        <w:rPr>
          <w:sz w:val="28"/>
          <w:szCs w:val="28"/>
        </w:rPr>
        <w:t xml:space="preserve"> </w:t>
      </w:r>
      <w:r w:rsidR="007A29DC">
        <w:rPr>
          <w:sz w:val="28"/>
          <w:szCs w:val="28"/>
        </w:rPr>
        <w:t>й</w:t>
      </w:r>
      <w:r w:rsidRPr="00747817">
        <w:rPr>
          <w:sz w:val="28"/>
          <w:szCs w:val="28"/>
        </w:rPr>
        <w:t xml:space="preserve"> характеризують різну психологічну реальність, коли </w:t>
      </w:r>
      <w:r w:rsidR="007A29DC" w:rsidRPr="00747817">
        <w:rPr>
          <w:sz w:val="28"/>
          <w:szCs w:val="28"/>
        </w:rPr>
        <w:t xml:space="preserve">на увазі </w:t>
      </w:r>
      <w:r w:rsidRPr="00747817">
        <w:rPr>
          <w:sz w:val="28"/>
          <w:szCs w:val="28"/>
        </w:rPr>
        <w:t xml:space="preserve">мається особистісний рівень вивчення людини </w:t>
      </w:r>
      <w:r w:rsidRPr="00747817">
        <w:rPr>
          <w:sz w:val="28"/>
          <w:szCs w:val="28"/>
        </w:rPr>
        <w:sym w:font="Symbol" w:char="F05B"/>
      </w:r>
      <w:r w:rsidR="00717B05">
        <w:rPr>
          <w:sz w:val="28"/>
          <w:szCs w:val="28"/>
        </w:rPr>
        <w:t>1</w:t>
      </w:r>
      <w:r w:rsidRPr="00747817">
        <w:rPr>
          <w:sz w:val="28"/>
          <w:szCs w:val="28"/>
        </w:rPr>
        <w:t>9</w:t>
      </w:r>
      <w:r w:rsidRPr="00747817">
        <w:rPr>
          <w:sz w:val="28"/>
          <w:szCs w:val="28"/>
        </w:rPr>
        <w:sym w:font="Symbol" w:char="F05D"/>
      </w:r>
      <w:r w:rsidRPr="00747817">
        <w:rPr>
          <w:sz w:val="28"/>
          <w:szCs w:val="28"/>
        </w:rPr>
        <w:t>.</w:t>
      </w:r>
    </w:p>
    <w:p w:rsidR="00443DE2" w:rsidRPr="00747817" w:rsidRDefault="007A29DC" w:rsidP="00443DE2">
      <w:pPr>
        <w:autoSpaceDE w:val="0"/>
        <w:autoSpaceDN w:val="0"/>
        <w:spacing w:line="360" w:lineRule="auto"/>
        <w:ind w:firstLine="709"/>
        <w:jc w:val="both"/>
        <w:rPr>
          <w:sz w:val="28"/>
          <w:szCs w:val="28"/>
        </w:rPr>
      </w:pPr>
      <w:r>
        <w:rPr>
          <w:sz w:val="28"/>
          <w:szCs w:val="28"/>
        </w:rPr>
        <w:t>В</w:t>
      </w:r>
      <w:r w:rsidR="00443DE2" w:rsidRPr="00747817">
        <w:rPr>
          <w:sz w:val="28"/>
          <w:szCs w:val="28"/>
        </w:rPr>
        <w:t xml:space="preserve"> межах однієї парадигми проблема зрілості, </w:t>
      </w:r>
      <w:r>
        <w:rPr>
          <w:sz w:val="28"/>
          <w:szCs w:val="28"/>
        </w:rPr>
        <w:t xml:space="preserve">як </w:t>
      </w:r>
      <w:r w:rsidR="00443DE2" w:rsidRPr="00747817">
        <w:rPr>
          <w:sz w:val="28"/>
          <w:szCs w:val="28"/>
        </w:rPr>
        <w:t>зауважує науковець, може розглядатис</w:t>
      </w:r>
      <w:r w:rsidR="007321D5">
        <w:rPr>
          <w:sz w:val="28"/>
          <w:szCs w:val="28"/>
        </w:rPr>
        <w:t>ь</w:t>
      </w:r>
      <w:r w:rsidR="00443DE2" w:rsidRPr="00747817">
        <w:rPr>
          <w:sz w:val="28"/>
          <w:szCs w:val="28"/>
        </w:rPr>
        <w:t xml:space="preserve"> на рівнях індивіда</w:t>
      </w:r>
      <w:r>
        <w:rPr>
          <w:sz w:val="28"/>
          <w:szCs w:val="28"/>
        </w:rPr>
        <w:t xml:space="preserve"> й</w:t>
      </w:r>
      <w:r w:rsidR="00443DE2" w:rsidRPr="00747817">
        <w:rPr>
          <w:sz w:val="28"/>
          <w:szCs w:val="28"/>
        </w:rPr>
        <w:t xml:space="preserve"> суб’єкта діяльності</w:t>
      </w:r>
      <w:r w:rsidR="007321D5">
        <w:rPr>
          <w:sz w:val="28"/>
          <w:szCs w:val="28"/>
        </w:rPr>
        <w:t>,</w:t>
      </w:r>
      <w:r w:rsidR="007321D5" w:rsidRPr="007321D5">
        <w:rPr>
          <w:sz w:val="28"/>
          <w:szCs w:val="28"/>
        </w:rPr>
        <w:t xml:space="preserve"> </w:t>
      </w:r>
      <w:r w:rsidR="007321D5">
        <w:rPr>
          <w:sz w:val="28"/>
          <w:szCs w:val="28"/>
        </w:rPr>
        <w:t>особистості</w:t>
      </w:r>
      <w:r w:rsidR="007321D5" w:rsidRPr="00747817">
        <w:rPr>
          <w:sz w:val="28"/>
          <w:szCs w:val="28"/>
        </w:rPr>
        <w:t xml:space="preserve"> </w:t>
      </w:r>
      <w:r w:rsidR="00443DE2" w:rsidRPr="00747817">
        <w:rPr>
          <w:sz w:val="28"/>
          <w:szCs w:val="28"/>
        </w:rPr>
        <w:t xml:space="preserve"> </w:t>
      </w:r>
      <w:r>
        <w:rPr>
          <w:sz w:val="28"/>
          <w:szCs w:val="28"/>
        </w:rPr>
        <w:t xml:space="preserve">та </w:t>
      </w:r>
      <w:r w:rsidR="00443DE2" w:rsidRPr="00747817">
        <w:rPr>
          <w:sz w:val="28"/>
          <w:szCs w:val="28"/>
        </w:rPr>
        <w:t xml:space="preserve">індивідуальності. </w:t>
      </w:r>
      <w:r>
        <w:rPr>
          <w:sz w:val="28"/>
          <w:szCs w:val="28"/>
        </w:rPr>
        <w:t>В</w:t>
      </w:r>
      <w:r w:rsidR="00443DE2" w:rsidRPr="00747817">
        <w:rPr>
          <w:sz w:val="28"/>
          <w:szCs w:val="28"/>
        </w:rPr>
        <w:t xml:space="preserve"> межах іншої системи психологічних понять, розглядаючи зрілість людини, автор говорить про інтелектуальну, емоційну </w:t>
      </w:r>
      <w:r>
        <w:rPr>
          <w:sz w:val="28"/>
          <w:szCs w:val="28"/>
        </w:rPr>
        <w:t>й</w:t>
      </w:r>
      <w:r w:rsidR="00443DE2" w:rsidRPr="00747817">
        <w:rPr>
          <w:sz w:val="28"/>
          <w:szCs w:val="28"/>
        </w:rPr>
        <w:t xml:space="preserve"> особистісну зрілість. </w:t>
      </w:r>
      <w:r>
        <w:rPr>
          <w:sz w:val="28"/>
          <w:szCs w:val="28"/>
        </w:rPr>
        <w:t>У</w:t>
      </w:r>
      <w:r w:rsidR="007321D5">
        <w:rPr>
          <w:sz w:val="28"/>
          <w:szCs w:val="28"/>
        </w:rPr>
        <w:t xml:space="preserve"> обох</w:t>
      </w:r>
      <w:r w:rsidR="00443DE2" w:rsidRPr="00747817">
        <w:rPr>
          <w:sz w:val="28"/>
          <w:szCs w:val="28"/>
        </w:rPr>
        <w:t xml:space="preserve"> систем</w:t>
      </w:r>
      <w:r w:rsidR="007321D5">
        <w:rPr>
          <w:sz w:val="28"/>
          <w:szCs w:val="28"/>
        </w:rPr>
        <w:t>ах</w:t>
      </w:r>
      <w:r w:rsidR="00443DE2" w:rsidRPr="00747817">
        <w:rPr>
          <w:sz w:val="28"/>
          <w:szCs w:val="28"/>
        </w:rPr>
        <w:t xml:space="preserve"> існує об’єктивна реальність, </w:t>
      </w:r>
      <w:r>
        <w:rPr>
          <w:sz w:val="28"/>
          <w:szCs w:val="28"/>
        </w:rPr>
        <w:t>яка</w:t>
      </w:r>
      <w:r w:rsidR="00443DE2" w:rsidRPr="00747817">
        <w:rPr>
          <w:sz w:val="28"/>
          <w:szCs w:val="28"/>
        </w:rPr>
        <w:t xml:space="preserve"> окреслюється </w:t>
      </w:r>
      <w:r w:rsidR="007321D5">
        <w:rPr>
          <w:sz w:val="28"/>
          <w:szCs w:val="28"/>
        </w:rPr>
        <w:t xml:space="preserve">таким </w:t>
      </w:r>
      <w:r w:rsidR="00443DE2" w:rsidRPr="00747817">
        <w:rPr>
          <w:sz w:val="28"/>
          <w:szCs w:val="28"/>
        </w:rPr>
        <w:t>поняттям</w:t>
      </w:r>
      <w:r>
        <w:rPr>
          <w:sz w:val="28"/>
          <w:szCs w:val="28"/>
        </w:rPr>
        <w:t>,</w:t>
      </w:r>
      <w:r w:rsidR="007321D5">
        <w:rPr>
          <w:sz w:val="28"/>
          <w:szCs w:val="28"/>
        </w:rPr>
        <w:t xml:space="preserve"> як</w:t>
      </w:r>
      <w:r w:rsidR="00443DE2" w:rsidRPr="00747817">
        <w:rPr>
          <w:sz w:val="28"/>
          <w:szCs w:val="28"/>
        </w:rPr>
        <w:t xml:space="preserve"> </w:t>
      </w:r>
      <w:r w:rsidR="009278F2" w:rsidRPr="00747817">
        <w:rPr>
          <w:sz w:val="28"/>
          <w:szCs w:val="28"/>
        </w:rPr>
        <w:t>«</w:t>
      </w:r>
      <w:r w:rsidR="00443DE2" w:rsidRPr="00747817">
        <w:rPr>
          <w:sz w:val="28"/>
          <w:szCs w:val="28"/>
        </w:rPr>
        <w:t>особистісна зрілість</w:t>
      </w:r>
      <w:r w:rsidR="009278F2" w:rsidRPr="00747817">
        <w:rPr>
          <w:sz w:val="28"/>
          <w:szCs w:val="28"/>
        </w:rPr>
        <w:t>»</w:t>
      </w:r>
      <w:r w:rsidR="00443DE2" w:rsidRPr="00747817">
        <w:rPr>
          <w:sz w:val="28"/>
          <w:szCs w:val="28"/>
        </w:rPr>
        <w:t>. А.</w:t>
      </w:r>
      <w:r w:rsidR="00CD55DE" w:rsidRPr="00747817">
        <w:rPr>
          <w:sz w:val="28"/>
          <w:szCs w:val="28"/>
        </w:rPr>
        <w:t xml:space="preserve"> </w:t>
      </w:r>
      <w:proofErr w:type="spellStart"/>
      <w:r w:rsidR="00443DE2" w:rsidRPr="00747817">
        <w:rPr>
          <w:sz w:val="28"/>
          <w:szCs w:val="28"/>
        </w:rPr>
        <w:t>Реан</w:t>
      </w:r>
      <w:proofErr w:type="spellEnd"/>
      <w:r w:rsidR="00443DE2" w:rsidRPr="00747817">
        <w:rPr>
          <w:sz w:val="28"/>
          <w:szCs w:val="28"/>
        </w:rPr>
        <w:t xml:space="preserve"> наголошує</w:t>
      </w:r>
      <w:r>
        <w:rPr>
          <w:sz w:val="28"/>
          <w:szCs w:val="28"/>
        </w:rPr>
        <w:t>, що</w:t>
      </w:r>
      <w:r w:rsidR="00443DE2" w:rsidRPr="00747817">
        <w:rPr>
          <w:sz w:val="28"/>
          <w:szCs w:val="28"/>
        </w:rPr>
        <w:t xml:space="preserve"> </w:t>
      </w:r>
      <w:r w:rsidR="009278F2" w:rsidRPr="00747817">
        <w:rPr>
          <w:sz w:val="28"/>
          <w:szCs w:val="28"/>
        </w:rPr>
        <w:t>«</w:t>
      </w:r>
      <w:r w:rsidR="00443DE2" w:rsidRPr="00747817">
        <w:rPr>
          <w:sz w:val="28"/>
          <w:szCs w:val="28"/>
        </w:rPr>
        <w:t>…найбільш складним із всіх аспектів зрілості</w:t>
      </w:r>
      <w:r>
        <w:rPr>
          <w:sz w:val="28"/>
          <w:szCs w:val="28"/>
        </w:rPr>
        <w:t>,</w:t>
      </w:r>
      <w:r w:rsidR="00443DE2" w:rsidRPr="00747817">
        <w:rPr>
          <w:sz w:val="28"/>
          <w:szCs w:val="28"/>
        </w:rPr>
        <w:t xml:space="preserve"> якраз</w:t>
      </w:r>
      <w:r>
        <w:rPr>
          <w:sz w:val="28"/>
          <w:szCs w:val="28"/>
        </w:rPr>
        <w:t>,</w:t>
      </w:r>
      <w:r w:rsidR="00443DE2" w:rsidRPr="00747817">
        <w:rPr>
          <w:sz w:val="28"/>
          <w:szCs w:val="28"/>
        </w:rPr>
        <w:t xml:space="preserve"> є особистісна зрілість</w:t>
      </w:r>
      <w:r w:rsidR="009278F2" w:rsidRPr="00747817">
        <w:rPr>
          <w:sz w:val="28"/>
          <w:szCs w:val="28"/>
        </w:rPr>
        <w:t>»</w:t>
      </w:r>
      <w:r w:rsidR="00443DE2" w:rsidRPr="00747817">
        <w:rPr>
          <w:sz w:val="28"/>
          <w:szCs w:val="28"/>
        </w:rPr>
        <w:t xml:space="preserve"> </w:t>
      </w:r>
      <w:r w:rsidR="00443DE2" w:rsidRPr="00747817">
        <w:rPr>
          <w:sz w:val="28"/>
          <w:szCs w:val="28"/>
        </w:rPr>
        <w:sym w:font="Symbol" w:char="F05B"/>
      </w:r>
      <w:r w:rsidR="00717B05">
        <w:rPr>
          <w:sz w:val="28"/>
          <w:szCs w:val="28"/>
        </w:rPr>
        <w:t>4</w:t>
      </w:r>
      <w:r w:rsidR="00443DE2" w:rsidRPr="00747817">
        <w:rPr>
          <w:sz w:val="28"/>
          <w:szCs w:val="28"/>
        </w:rPr>
        <w:t>7</w:t>
      </w:r>
      <w:r w:rsidR="00443DE2" w:rsidRPr="00747817">
        <w:rPr>
          <w:sz w:val="28"/>
          <w:szCs w:val="28"/>
        </w:rPr>
        <w:sym w:font="Symbol" w:char="F05D"/>
      </w:r>
      <w:r w:rsidR="00443DE2" w:rsidRPr="00747817">
        <w:rPr>
          <w:sz w:val="28"/>
          <w:szCs w:val="28"/>
        </w:rPr>
        <w:t xml:space="preserve">. </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А.</w:t>
      </w:r>
      <w:r w:rsidR="00CD55DE" w:rsidRPr="00747817">
        <w:rPr>
          <w:sz w:val="28"/>
          <w:szCs w:val="28"/>
        </w:rPr>
        <w:t xml:space="preserve"> </w:t>
      </w:r>
      <w:proofErr w:type="spellStart"/>
      <w:r w:rsidRPr="00747817">
        <w:rPr>
          <w:sz w:val="28"/>
          <w:szCs w:val="28"/>
        </w:rPr>
        <w:t>Бодальов</w:t>
      </w:r>
      <w:proofErr w:type="spellEnd"/>
      <w:r w:rsidRPr="00747817">
        <w:rPr>
          <w:sz w:val="28"/>
          <w:szCs w:val="28"/>
        </w:rPr>
        <w:t xml:space="preserve"> т</w:t>
      </w:r>
      <w:r w:rsidR="007A29DC">
        <w:rPr>
          <w:sz w:val="28"/>
          <w:szCs w:val="28"/>
        </w:rPr>
        <w:t>еж</w:t>
      </w:r>
      <w:r w:rsidRPr="00747817">
        <w:rPr>
          <w:sz w:val="28"/>
          <w:szCs w:val="28"/>
        </w:rPr>
        <w:t xml:space="preserve"> підкреслює, що ва</w:t>
      </w:r>
      <w:r w:rsidR="00592407">
        <w:rPr>
          <w:sz w:val="28"/>
          <w:szCs w:val="28"/>
        </w:rPr>
        <w:t>ртим уваги</w:t>
      </w:r>
      <w:r w:rsidR="00E26A26">
        <w:rPr>
          <w:sz w:val="28"/>
          <w:szCs w:val="28"/>
        </w:rPr>
        <w:t xml:space="preserve"> </w:t>
      </w:r>
      <w:r w:rsidR="007A29DC">
        <w:rPr>
          <w:sz w:val="28"/>
          <w:szCs w:val="28"/>
        </w:rPr>
        <w:t>являється</w:t>
      </w:r>
      <w:r w:rsidRPr="00747817">
        <w:rPr>
          <w:sz w:val="28"/>
          <w:szCs w:val="28"/>
        </w:rPr>
        <w:t xml:space="preserve"> співвідношення між дорослістю людини </w:t>
      </w:r>
      <w:r w:rsidR="007A29DC">
        <w:rPr>
          <w:sz w:val="28"/>
          <w:szCs w:val="28"/>
        </w:rPr>
        <w:t>й</w:t>
      </w:r>
      <w:r w:rsidRPr="00747817">
        <w:rPr>
          <w:sz w:val="28"/>
          <w:szCs w:val="28"/>
        </w:rPr>
        <w:t xml:space="preserve"> її зрілістю. Якщо людина, </w:t>
      </w:r>
      <w:r w:rsidR="007A29DC">
        <w:rPr>
          <w:sz w:val="28"/>
          <w:szCs w:val="28"/>
        </w:rPr>
        <w:t>котра</w:t>
      </w:r>
      <w:r w:rsidRPr="00747817">
        <w:rPr>
          <w:sz w:val="28"/>
          <w:szCs w:val="28"/>
        </w:rPr>
        <w:t xml:space="preserve"> досягла повноліття, поводиться </w:t>
      </w:r>
      <w:r w:rsidR="007A29DC">
        <w:rPr>
          <w:sz w:val="28"/>
          <w:szCs w:val="28"/>
        </w:rPr>
        <w:t>у</w:t>
      </w:r>
      <w:r w:rsidRPr="00747817">
        <w:rPr>
          <w:sz w:val="28"/>
          <w:szCs w:val="28"/>
        </w:rPr>
        <w:t xml:space="preserve"> різних ситуаціях згідно </w:t>
      </w:r>
      <w:r w:rsidR="007A29DC">
        <w:rPr>
          <w:sz w:val="28"/>
          <w:szCs w:val="28"/>
        </w:rPr>
        <w:t>і</w:t>
      </w:r>
      <w:r w:rsidRPr="00747817">
        <w:rPr>
          <w:sz w:val="28"/>
          <w:szCs w:val="28"/>
        </w:rPr>
        <w:t xml:space="preserve">з загальнолюдськими нормами моралі </w:t>
      </w:r>
      <w:r w:rsidR="007A29DC">
        <w:rPr>
          <w:sz w:val="28"/>
          <w:szCs w:val="28"/>
        </w:rPr>
        <w:t>та</w:t>
      </w:r>
      <w:r w:rsidRPr="00747817">
        <w:rPr>
          <w:sz w:val="28"/>
          <w:szCs w:val="28"/>
        </w:rPr>
        <w:t xml:space="preserve"> основні цінності життя стали в</w:t>
      </w:r>
      <w:r w:rsidR="00592407">
        <w:rPr>
          <w:sz w:val="28"/>
          <w:szCs w:val="28"/>
        </w:rPr>
        <w:t>ласними</w:t>
      </w:r>
      <w:r w:rsidR="007A29DC">
        <w:rPr>
          <w:sz w:val="28"/>
          <w:szCs w:val="28"/>
        </w:rPr>
        <w:t xml:space="preserve"> </w:t>
      </w:r>
      <w:r w:rsidR="007A29DC" w:rsidRPr="00747817">
        <w:rPr>
          <w:sz w:val="28"/>
          <w:szCs w:val="28"/>
        </w:rPr>
        <w:t>її</w:t>
      </w:r>
      <w:r w:rsidR="00592407">
        <w:rPr>
          <w:sz w:val="28"/>
          <w:szCs w:val="28"/>
        </w:rPr>
        <w:t xml:space="preserve"> цінностями, тоді можна </w:t>
      </w:r>
      <w:r w:rsidR="007A29DC">
        <w:rPr>
          <w:sz w:val="28"/>
          <w:szCs w:val="28"/>
        </w:rPr>
        <w:t>і</w:t>
      </w:r>
      <w:r w:rsidRPr="00747817">
        <w:rPr>
          <w:sz w:val="28"/>
          <w:szCs w:val="28"/>
        </w:rPr>
        <w:t xml:space="preserve">з впевненістю говорити про її особистісну зрілість. </w:t>
      </w:r>
      <w:r w:rsidR="007A29DC">
        <w:rPr>
          <w:sz w:val="28"/>
          <w:szCs w:val="28"/>
        </w:rPr>
        <w:t>У</w:t>
      </w:r>
      <w:r w:rsidRPr="00747817">
        <w:rPr>
          <w:sz w:val="28"/>
          <w:szCs w:val="28"/>
        </w:rPr>
        <w:t xml:space="preserve"> інших випадках, коли вона одних норм дотримується, </w:t>
      </w:r>
      <w:r w:rsidR="007A29DC">
        <w:rPr>
          <w:sz w:val="28"/>
          <w:szCs w:val="28"/>
        </w:rPr>
        <w:t>проте</w:t>
      </w:r>
      <w:r w:rsidRPr="00747817">
        <w:rPr>
          <w:sz w:val="28"/>
          <w:szCs w:val="28"/>
        </w:rPr>
        <w:t xml:space="preserve"> інші брутально ігнорує, одні цінності підтримує, а інші заперечує, можна стверджувати, що така людина </w:t>
      </w:r>
      <w:r w:rsidR="007A29DC">
        <w:rPr>
          <w:sz w:val="28"/>
          <w:szCs w:val="28"/>
        </w:rPr>
        <w:t>у</w:t>
      </w:r>
      <w:r w:rsidRPr="00747817">
        <w:rPr>
          <w:sz w:val="28"/>
          <w:szCs w:val="28"/>
        </w:rPr>
        <w:t xml:space="preserve"> особистому плані</w:t>
      </w:r>
      <w:r w:rsidR="007A29DC">
        <w:rPr>
          <w:sz w:val="28"/>
          <w:szCs w:val="28"/>
        </w:rPr>
        <w:t xml:space="preserve"> являється</w:t>
      </w:r>
      <w:r w:rsidRPr="00747817">
        <w:rPr>
          <w:sz w:val="28"/>
          <w:szCs w:val="28"/>
        </w:rPr>
        <w:t xml:space="preserve"> зрілою лише частково </w:t>
      </w:r>
      <w:r w:rsidRPr="00747817">
        <w:rPr>
          <w:sz w:val="28"/>
          <w:szCs w:val="28"/>
        </w:rPr>
        <w:sym w:font="Symbol" w:char="F05B"/>
      </w:r>
      <w:r w:rsidRPr="00747817">
        <w:rPr>
          <w:sz w:val="28"/>
          <w:szCs w:val="28"/>
        </w:rPr>
        <w:t>25</w:t>
      </w:r>
      <w:r w:rsidRPr="00747817">
        <w:rPr>
          <w:sz w:val="28"/>
          <w:szCs w:val="28"/>
        </w:rPr>
        <w:sym w:font="Symbol" w:char="F05D"/>
      </w:r>
      <w:r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 xml:space="preserve">Загалом, зрілість особистості </w:t>
      </w:r>
      <w:r w:rsidR="007A29DC">
        <w:rPr>
          <w:sz w:val="28"/>
          <w:szCs w:val="28"/>
        </w:rPr>
        <w:t>в</w:t>
      </w:r>
      <w:r w:rsidRPr="00747817">
        <w:rPr>
          <w:sz w:val="28"/>
          <w:szCs w:val="28"/>
        </w:rPr>
        <w:t xml:space="preserve"> психології розглядається</w:t>
      </w:r>
      <w:r w:rsidR="007A29DC">
        <w:rPr>
          <w:sz w:val="28"/>
          <w:szCs w:val="28"/>
        </w:rPr>
        <w:t>,</w:t>
      </w:r>
      <w:r w:rsidRPr="00747817">
        <w:rPr>
          <w:sz w:val="28"/>
          <w:szCs w:val="28"/>
        </w:rPr>
        <w:t xml:space="preserve"> як стан високого розвитку фізіологічних</w:t>
      </w:r>
      <w:r w:rsidR="007A29DC">
        <w:rPr>
          <w:sz w:val="28"/>
          <w:szCs w:val="28"/>
        </w:rPr>
        <w:t xml:space="preserve"> й</w:t>
      </w:r>
      <w:r w:rsidRPr="00747817">
        <w:rPr>
          <w:sz w:val="28"/>
          <w:szCs w:val="28"/>
        </w:rPr>
        <w:t xml:space="preserve"> інтелектуальних, моральних</w:t>
      </w:r>
      <w:r w:rsidR="007A29DC">
        <w:rPr>
          <w:sz w:val="28"/>
          <w:szCs w:val="28"/>
        </w:rPr>
        <w:t xml:space="preserve"> та</w:t>
      </w:r>
      <w:r w:rsidR="00592407" w:rsidRPr="00592407">
        <w:rPr>
          <w:sz w:val="28"/>
          <w:szCs w:val="28"/>
        </w:rPr>
        <w:t xml:space="preserve"> </w:t>
      </w:r>
      <w:r w:rsidR="00592407">
        <w:rPr>
          <w:sz w:val="28"/>
          <w:szCs w:val="28"/>
        </w:rPr>
        <w:t xml:space="preserve">вольових </w:t>
      </w:r>
      <w:r w:rsidR="007A29DC">
        <w:rPr>
          <w:sz w:val="28"/>
          <w:szCs w:val="28"/>
        </w:rPr>
        <w:t>і</w:t>
      </w:r>
      <w:r w:rsidRPr="00747817">
        <w:rPr>
          <w:sz w:val="28"/>
          <w:szCs w:val="28"/>
        </w:rPr>
        <w:t xml:space="preserve"> соціальних параметрів людини. </w:t>
      </w:r>
      <w:r w:rsidR="007A29DC">
        <w:rPr>
          <w:sz w:val="28"/>
          <w:szCs w:val="28"/>
        </w:rPr>
        <w:t>У</w:t>
      </w:r>
      <w:r w:rsidRPr="00747817">
        <w:rPr>
          <w:sz w:val="28"/>
          <w:szCs w:val="28"/>
        </w:rPr>
        <w:t xml:space="preserve"> генезисі спочатку настає біологічне </w:t>
      </w:r>
      <w:r w:rsidR="007A29DC">
        <w:rPr>
          <w:sz w:val="28"/>
          <w:szCs w:val="28"/>
        </w:rPr>
        <w:t>й</w:t>
      </w:r>
      <w:r w:rsidRPr="00747817">
        <w:rPr>
          <w:sz w:val="28"/>
          <w:szCs w:val="28"/>
        </w:rPr>
        <w:t xml:space="preserve"> фізіологічне дозрівання організму, </w:t>
      </w:r>
      <w:r w:rsidR="007A29DC">
        <w:rPr>
          <w:sz w:val="28"/>
          <w:szCs w:val="28"/>
        </w:rPr>
        <w:t xml:space="preserve">а </w:t>
      </w:r>
      <w:r w:rsidRPr="00747817">
        <w:rPr>
          <w:sz w:val="28"/>
          <w:szCs w:val="28"/>
        </w:rPr>
        <w:t>потім приходить психічна зрілість</w:t>
      </w:r>
      <w:r w:rsidR="007A29DC">
        <w:rPr>
          <w:sz w:val="28"/>
          <w:szCs w:val="28"/>
        </w:rPr>
        <w:t>,</w:t>
      </w:r>
      <w:r w:rsidRPr="00747817">
        <w:rPr>
          <w:sz w:val="28"/>
          <w:szCs w:val="28"/>
        </w:rPr>
        <w:t xml:space="preserve"> як показник роботи сенсорних, </w:t>
      </w:r>
      <w:proofErr w:type="spellStart"/>
      <w:r w:rsidRPr="00747817">
        <w:rPr>
          <w:sz w:val="28"/>
          <w:szCs w:val="28"/>
        </w:rPr>
        <w:t>мнемічних</w:t>
      </w:r>
      <w:proofErr w:type="spellEnd"/>
      <w:r w:rsidR="007A29DC">
        <w:rPr>
          <w:sz w:val="28"/>
          <w:szCs w:val="28"/>
        </w:rPr>
        <w:t xml:space="preserve"> та</w:t>
      </w:r>
      <w:r w:rsidRPr="00747817">
        <w:rPr>
          <w:sz w:val="28"/>
          <w:szCs w:val="28"/>
        </w:rPr>
        <w:t xml:space="preserve"> інтелектуальних функцій людини. Згодом</w:t>
      </w:r>
      <w:r w:rsidR="007A29DC">
        <w:rPr>
          <w:sz w:val="28"/>
          <w:szCs w:val="28"/>
        </w:rPr>
        <w:t>,</w:t>
      </w:r>
      <w:r w:rsidRPr="00747817">
        <w:rPr>
          <w:sz w:val="28"/>
          <w:szCs w:val="28"/>
        </w:rPr>
        <w:t xml:space="preserve"> настає моральна </w:t>
      </w:r>
      <w:r w:rsidR="007A29DC">
        <w:rPr>
          <w:sz w:val="28"/>
          <w:szCs w:val="28"/>
        </w:rPr>
        <w:t>й</w:t>
      </w:r>
      <w:r w:rsidRPr="00747817">
        <w:rPr>
          <w:sz w:val="28"/>
          <w:szCs w:val="28"/>
        </w:rPr>
        <w:t xml:space="preserve"> світоглядна зрілість</w:t>
      </w:r>
      <w:r w:rsidR="007A29DC">
        <w:rPr>
          <w:sz w:val="28"/>
          <w:szCs w:val="28"/>
        </w:rPr>
        <w:t>,</w:t>
      </w:r>
      <w:r w:rsidRPr="00747817">
        <w:rPr>
          <w:sz w:val="28"/>
          <w:szCs w:val="28"/>
        </w:rPr>
        <w:t xml:space="preserve"> як свідчення соціальної зрілості особистості. Остання ґрунтується на ідейних переконаннях, сформованому світогляді </w:t>
      </w:r>
      <w:r w:rsidR="007A29DC">
        <w:rPr>
          <w:sz w:val="28"/>
          <w:szCs w:val="28"/>
        </w:rPr>
        <w:t>та</w:t>
      </w:r>
      <w:r w:rsidRPr="00747817">
        <w:rPr>
          <w:sz w:val="28"/>
          <w:szCs w:val="28"/>
        </w:rPr>
        <w:t xml:space="preserve"> включає </w:t>
      </w:r>
      <w:r w:rsidR="007A29DC">
        <w:rPr>
          <w:sz w:val="28"/>
          <w:szCs w:val="28"/>
        </w:rPr>
        <w:t>у</w:t>
      </w:r>
      <w:r w:rsidRPr="00747817">
        <w:rPr>
          <w:sz w:val="28"/>
          <w:szCs w:val="28"/>
        </w:rPr>
        <w:t xml:space="preserve"> себе оперативне, ефективне здійснення практичної діяльності  </w:t>
      </w:r>
      <w:r w:rsidRPr="00747817">
        <w:rPr>
          <w:sz w:val="28"/>
          <w:szCs w:val="28"/>
        </w:rPr>
        <w:sym w:font="Symbol" w:char="F05B"/>
      </w:r>
      <w:r w:rsidR="00717B05">
        <w:rPr>
          <w:sz w:val="28"/>
          <w:szCs w:val="28"/>
        </w:rPr>
        <w:t>5</w:t>
      </w:r>
      <w:r w:rsidRPr="00747817">
        <w:rPr>
          <w:sz w:val="28"/>
          <w:szCs w:val="28"/>
        </w:rPr>
        <w:t>3</w:t>
      </w:r>
      <w:r w:rsidRPr="00747817">
        <w:rPr>
          <w:sz w:val="28"/>
          <w:szCs w:val="28"/>
        </w:rPr>
        <w:sym w:font="Symbol" w:char="F05D"/>
      </w:r>
      <w:r w:rsidRPr="00747817">
        <w:rPr>
          <w:sz w:val="28"/>
          <w:szCs w:val="28"/>
        </w:rPr>
        <w:t>.</w:t>
      </w:r>
    </w:p>
    <w:p w:rsidR="00443DE2" w:rsidRPr="00747817" w:rsidRDefault="00CD55DE" w:rsidP="00443DE2">
      <w:pPr>
        <w:autoSpaceDE w:val="0"/>
        <w:autoSpaceDN w:val="0"/>
        <w:spacing w:line="360" w:lineRule="auto"/>
        <w:ind w:firstLine="709"/>
        <w:jc w:val="both"/>
        <w:rPr>
          <w:sz w:val="28"/>
          <w:szCs w:val="28"/>
        </w:rPr>
      </w:pPr>
      <w:r w:rsidRPr="00747817">
        <w:rPr>
          <w:sz w:val="28"/>
          <w:szCs w:val="28"/>
        </w:rPr>
        <w:t>О</w:t>
      </w:r>
      <w:r w:rsidR="00443DE2" w:rsidRPr="00747817">
        <w:rPr>
          <w:sz w:val="28"/>
          <w:szCs w:val="28"/>
        </w:rPr>
        <w:t>собистісна зрілість була предметом розгляду</w:t>
      </w:r>
      <w:r w:rsidR="007A29DC">
        <w:rPr>
          <w:sz w:val="28"/>
          <w:szCs w:val="28"/>
        </w:rPr>
        <w:t>,</w:t>
      </w:r>
      <w:r w:rsidR="00443DE2" w:rsidRPr="00747817">
        <w:rPr>
          <w:sz w:val="28"/>
          <w:szCs w:val="28"/>
        </w:rPr>
        <w:t xml:space="preserve"> як зарубіжних, так </w:t>
      </w:r>
      <w:r w:rsidR="007A29DC">
        <w:rPr>
          <w:sz w:val="28"/>
          <w:szCs w:val="28"/>
        </w:rPr>
        <w:t>й</w:t>
      </w:r>
      <w:r w:rsidR="00443DE2" w:rsidRPr="00747817">
        <w:rPr>
          <w:sz w:val="28"/>
          <w:szCs w:val="28"/>
        </w:rPr>
        <w:t xml:space="preserve"> вітчизняних психологів.</w:t>
      </w:r>
      <w:r w:rsidRPr="00747817">
        <w:rPr>
          <w:sz w:val="28"/>
          <w:szCs w:val="28"/>
        </w:rPr>
        <w:t xml:space="preserve"> </w:t>
      </w:r>
      <w:r w:rsidR="00443DE2" w:rsidRPr="00747817">
        <w:rPr>
          <w:sz w:val="28"/>
          <w:szCs w:val="28"/>
        </w:rPr>
        <w:t>Так, автор епігенетичної теорії особистості Е.</w:t>
      </w:r>
      <w:r w:rsidRPr="00747817">
        <w:rPr>
          <w:sz w:val="28"/>
          <w:szCs w:val="28"/>
        </w:rPr>
        <w:t xml:space="preserve"> </w:t>
      </w:r>
      <w:proofErr w:type="spellStart"/>
      <w:r w:rsidR="00443DE2" w:rsidRPr="00747817">
        <w:rPr>
          <w:sz w:val="28"/>
          <w:szCs w:val="28"/>
        </w:rPr>
        <w:t>Еріксон</w:t>
      </w:r>
      <w:proofErr w:type="spellEnd"/>
      <w:r w:rsidR="00443DE2" w:rsidRPr="00747817">
        <w:rPr>
          <w:sz w:val="28"/>
          <w:szCs w:val="28"/>
        </w:rPr>
        <w:t xml:space="preserve"> виявляє якості нормальної людини</w:t>
      </w:r>
      <w:r w:rsidR="007A29DC">
        <w:rPr>
          <w:sz w:val="28"/>
          <w:szCs w:val="28"/>
        </w:rPr>
        <w:t xml:space="preserve"> та</w:t>
      </w:r>
      <w:r w:rsidR="00443DE2" w:rsidRPr="00747817">
        <w:rPr>
          <w:sz w:val="28"/>
          <w:szCs w:val="28"/>
        </w:rPr>
        <w:t xml:space="preserve"> її узагальнений образ </w:t>
      </w:r>
      <w:r w:rsidR="007A29DC">
        <w:rPr>
          <w:sz w:val="28"/>
          <w:szCs w:val="28"/>
        </w:rPr>
        <w:t>в</w:t>
      </w:r>
      <w:r w:rsidR="00443DE2" w:rsidRPr="00747817">
        <w:rPr>
          <w:sz w:val="28"/>
          <w:szCs w:val="28"/>
        </w:rPr>
        <w:t xml:space="preserve"> характеристиках зрілої особистості, </w:t>
      </w:r>
      <w:r w:rsidR="007A29DC">
        <w:rPr>
          <w:sz w:val="28"/>
          <w:szCs w:val="28"/>
        </w:rPr>
        <w:t xml:space="preserve">що </w:t>
      </w:r>
      <w:r w:rsidR="00443DE2" w:rsidRPr="00747817">
        <w:rPr>
          <w:sz w:val="28"/>
          <w:szCs w:val="28"/>
        </w:rPr>
        <w:t>дозволяють їй, орієнтуючись на цей образ</w:t>
      </w:r>
      <w:r w:rsidR="007A29DC">
        <w:rPr>
          <w:sz w:val="28"/>
          <w:szCs w:val="28"/>
        </w:rPr>
        <w:t xml:space="preserve"> та</w:t>
      </w:r>
      <w:r w:rsidR="00443DE2" w:rsidRPr="00747817">
        <w:rPr>
          <w:sz w:val="28"/>
          <w:szCs w:val="28"/>
        </w:rPr>
        <w:t xml:space="preserve"> шукати витоки її організації на попередніх етапах її життєдіяльності. Зрілість особистості Е.</w:t>
      </w:r>
      <w:r w:rsidRPr="00747817">
        <w:rPr>
          <w:sz w:val="28"/>
          <w:szCs w:val="28"/>
        </w:rPr>
        <w:t xml:space="preserve"> </w:t>
      </w:r>
      <w:proofErr w:type="spellStart"/>
      <w:r w:rsidR="00443DE2" w:rsidRPr="00747817">
        <w:rPr>
          <w:sz w:val="28"/>
          <w:szCs w:val="28"/>
        </w:rPr>
        <w:t>Еріксон</w:t>
      </w:r>
      <w:proofErr w:type="spellEnd"/>
      <w:r w:rsidR="00443DE2" w:rsidRPr="00747817">
        <w:rPr>
          <w:sz w:val="28"/>
          <w:szCs w:val="28"/>
        </w:rPr>
        <w:t xml:space="preserve"> розуміє</w:t>
      </w:r>
      <w:r w:rsidR="007A29DC">
        <w:rPr>
          <w:sz w:val="28"/>
          <w:szCs w:val="28"/>
        </w:rPr>
        <w:t>,</w:t>
      </w:r>
      <w:r w:rsidR="00443DE2" w:rsidRPr="00747817">
        <w:rPr>
          <w:sz w:val="28"/>
          <w:szCs w:val="28"/>
        </w:rPr>
        <w:t xml:space="preserve"> як її ідентичність. Серед якостей зрілої </w:t>
      </w:r>
      <w:r w:rsidR="00443DE2" w:rsidRPr="00747817">
        <w:rPr>
          <w:sz w:val="28"/>
          <w:szCs w:val="28"/>
        </w:rPr>
        <w:lastRenderedPageBreak/>
        <w:t xml:space="preserve">особистості </w:t>
      </w:r>
      <w:r w:rsidR="007A29DC">
        <w:rPr>
          <w:sz w:val="28"/>
          <w:szCs w:val="28"/>
        </w:rPr>
        <w:t>він</w:t>
      </w:r>
      <w:r w:rsidR="00FD0BAA">
        <w:rPr>
          <w:sz w:val="28"/>
          <w:szCs w:val="28"/>
        </w:rPr>
        <w:t xml:space="preserve"> виділяє</w:t>
      </w:r>
      <w:r w:rsidR="00443DE2" w:rsidRPr="00747817">
        <w:rPr>
          <w:sz w:val="28"/>
          <w:szCs w:val="28"/>
        </w:rPr>
        <w:t xml:space="preserve"> </w:t>
      </w:r>
      <w:r w:rsidR="00FD0BAA">
        <w:rPr>
          <w:sz w:val="28"/>
          <w:szCs w:val="28"/>
        </w:rPr>
        <w:t xml:space="preserve">такі: </w:t>
      </w:r>
      <w:r w:rsidR="007A29DC" w:rsidRPr="00747817">
        <w:rPr>
          <w:sz w:val="28"/>
          <w:szCs w:val="28"/>
        </w:rPr>
        <w:t xml:space="preserve">індивідуальність, </w:t>
      </w:r>
      <w:r w:rsidR="00FD0BAA" w:rsidRPr="00747817">
        <w:rPr>
          <w:sz w:val="28"/>
          <w:szCs w:val="28"/>
        </w:rPr>
        <w:t>самостійність,</w:t>
      </w:r>
      <w:r w:rsidR="00FD0BAA">
        <w:rPr>
          <w:sz w:val="28"/>
          <w:szCs w:val="28"/>
        </w:rPr>
        <w:t xml:space="preserve"> </w:t>
      </w:r>
      <w:r w:rsidR="00443DE2" w:rsidRPr="00747817">
        <w:rPr>
          <w:sz w:val="28"/>
          <w:szCs w:val="28"/>
        </w:rPr>
        <w:t>своєрідність</w:t>
      </w:r>
      <w:r w:rsidR="00FD0BAA">
        <w:rPr>
          <w:sz w:val="28"/>
          <w:szCs w:val="28"/>
        </w:rPr>
        <w:t xml:space="preserve"> </w:t>
      </w:r>
      <w:r w:rsidR="007A29DC">
        <w:rPr>
          <w:sz w:val="28"/>
          <w:szCs w:val="28"/>
        </w:rPr>
        <w:t>і</w:t>
      </w:r>
      <w:r w:rsidR="00443DE2" w:rsidRPr="00747817">
        <w:rPr>
          <w:sz w:val="28"/>
          <w:szCs w:val="28"/>
        </w:rPr>
        <w:t xml:space="preserve"> сміливість бути не схожим на інших </w:t>
      </w:r>
      <w:r w:rsidR="00443DE2" w:rsidRPr="00747817">
        <w:rPr>
          <w:sz w:val="28"/>
          <w:szCs w:val="28"/>
        </w:rPr>
        <w:sym w:font="Symbol" w:char="F05B"/>
      </w:r>
      <w:r w:rsidR="00443DE2" w:rsidRPr="00747817">
        <w:rPr>
          <w:sz w:val="28"/>
          <w:szCs w:val="28"/>
        </w:rPr>
        <w:t>38</w:t>
      </w:r>
      <w:r w:rsidR="00443DE2" w:rsidRPr="00747817">
        <w:rPr>
          <w:sz w:val="28"/>
          <w:szCs w:val="28"/>
        </w:rPr>
        <w:sym w:font="Symbol" w:char="F05D"/>
      </w:r>
      <w:r w:rsidR="00443DE2" w:rsidRPr="00747817">
        <w:rPr>
          <w:sz w:val="28"/>
          <w:szCs w:val="28"/>
        </w:rPr>
        <w:t>.</w:t>
      </w:r>
    </w:p>
    <w:p w:rsidR="00443DE2" w:rsidRPr="00747817" w:rsidRDefault="007A29DC" w:rsidP="00443DE2">
      <w:pPr>
        <w:autoSpaceDE w:val="0"/>
        <w:autoSpaceDN w:val="0"/>
        <w:spacing w:line="360" w:lineRule="auto"/>
        <w:ind w:firstLine="709"/>
        <w:jc w:val="both"/>
        <w:rPr>
          <w:sz w:val="28"/>
          <w:szCs w:val="28"/>
        </w:rPr>
      </w:pPr>
      <w:r>
        <w:rPr>
          <w:sz w:val="28"/>
          <w:szCs w:val="28"/>
        </w:rPr>
        <w:t>В</w:t>
      </w:r>
      <w:r w:rsidR="00443DE2" w:rsidRPr="00747817">
        <w:rPr>
          <w:sz w:val="28"/>
          <w:szCs w:val="28"/>
        </w:rPr>
        <w:t xml:space="preserve"> </w:t>
      </w:r>
      <w:proofErr w:type="spellStart"/>
      <w:r w:rsidR="00443DE2" w:rsidRPr="00747817">
        <w:rPr>
          <w:sz w:val="28"/>
          <w:szCs w:val="28"/>
        </w:rPr>
        <w:t>гештальттерапії</w:t>
      </w:r>
      <w:proofErr w:type="spellEnd"/>
      <w:r w:rsidR="00443DE2" w:rsidRPr="00747817">
        <w:rPr>
          <w:sz w:val="28"/>
          <w:szCs w:val="28"/>
        </w:rPr>
        <w:t xml:space="preserve"> (Ф.</w:t>
      </w:r>
      <w:r w:rsidR="00CD55DE" w:rsidRPr="00747817">
        <w:rPr>
          <w:sz w:val="28"/>
          <w:szCs w:val="28"/>
        </w:rPr>
        <w:t xml:space="preserve"> </w:t>
      </w:r>
      <w:proofErr w:type="spellStart"/>
      <w:r w:rsidR="00443DE2" w:rsidRPr="00747817">
        <w:rPr>
          <w:sz w:val="28"/>
          <w:szCs w:val="28"/>
        </w:rPr>
        <w:t>Перлз</w:t>
      </w:r>
      <w:proofErr w:type="spellEnd"/>
      <w:r w:rsidR="00443DE2" w:rsidRPr="00747817">
        <w:rPr>
          <w:sz w:val="28"/>
          <w:szCs w:val="28"/>
        </w:rPr>
        <w:t>) зрілістю назива</w:t>
      </w:r>
      <w:r>
        <w:rPr>
          <w:sz w:val="28"/>
          <w:szCs w:val="28"/>
        </w:rPr>
        <w:t>ють</w:t>
      </w:r>
      <w:r w:rsidR="00443DE2" w:rsidRPr="00747817">
        <w:rPr>
          <w:sz w:val="28"/>
          <w:szCs w:val="28"/>
        </w:rPr>
        <w:t xml:space="preserve"> стан оптимального здоров’я. Для того, щоб досягти зрілості, індивід </w:t>
      </w:r>
      <w:r>
        <w:rPr>
          <w:sz w:val="28"/>
          <w:szCs w:val="28"/>
        </w:rPr>
        <w:t>має</w:t>
      </w:r>
      <w:r w:rsidR="00443DE2" w:rsidRPr="00747817">
        <w:rPr>
          <w:sz w:val="28"/>
          <w:szCs w:val="28"/>
        </w:rPr>
        <w:t xml:space="preserve"> подолати своє </w:t>
      </w:r>
      <w:r>
        <w:rPr>
          <w:sz w:val="28"/>
          <w:szCs w:val="28"/>
        </w:rPr>
        <w:t xml:space="preserve">власне </w:t>
      </w:r>
      <w:r w:rsidR="00443DE2" w:rsidRPr="00747817">
        <w:rPr>
          <w:sz w:val="28"/>
          <w:szCs w:val="28"/>
        </w:rPr>
        <w:t xml:space="preserve">прагнення отримати підтримку з оточуючого світу </w:t>
      </w:r>
      <w:r>
        <w:rPr>
          <w:sz w:val="28"/>
          <w:szCs w:val="28"/>
        </w:rPr>
        <w:t>й</w:t>
      </w:r>
      <w:r w:rsidR="00443DE2" w:rsidRPr="00747817">
        <w:rPr>
          <w:sz w:val="28"/>
          <w:szCs w:val="28"/>
        </w:rPr>
        <w:t xml:space="preserve"> знайти нові джерела підтримки </w:t>
      </w:r>
      <w:r>
        <w:rPr>
          <w:sz w:val="28"/>
          <w:szCs w:val="28"/>
        </w:rPr>
        <w:t>в</w:t>
      </w:r>
      <w:r w:rsidR="00443DE2" w:rsidRPr="00747817">
        <w:rPr>
          <w:sz w:val="28"/>
          <w:szCs w:val="28"/>
        </w:rPr>
        <w:t xml:space="preserve"> самому собі. Якщо індивід не досяг зрілості, то він </w:t>
      </w:r>
      <w:r>
        <w:rPr>
          <w:sz w:val="28"/>
          <w:szCs w:val="28"/>
        </w:rPr>
        <w:t xml:space="preserve">є </w:t>
      </w:r>
      <w:r w:rsidR="00443DE2" w:rsidRPr="00747817">
        <w:rPr>
          <w:sz w:val="28"/>
          <w:szCs w:val="28"/>
        </w:rPr>
        <w:t>схильни</w:t>
      </w:r>
      <w:r>
        <w:rPr>
          <w:sz w:val="28"/>
          <w:szCs w:val="28"/>
        </w:rPr>
        <w:t>м</w:t>
      </w:r>
      <w:r w:rsidR="00443DE2" w:rsidRPr="00747817">
        <w:rPr>
          <w:sz w:val="28"/>
          <w:szCs w:val="28"/>
        </w:rPr>
        <w:t xml:space="preserve"> маніпулювати своїм оточенням </w:t>
      </w:r>
      <w:r>
        <w:rPr>
          <w:sz w:val="28"/>
          <w:szCs w:val="28"/>
        </w:rPr>
        <w:t xml:space="preserve">для задоволення бажань, </w:t>
      </w:r>
      <w:r w:rsidR="00443DE2" w:rsidRPr="00747817">
        <w:rPr>
          <w:sz w:val="28"/>
          <w:szCs w:val="28"/>
        </w:rPr>
        <w:t xml:space="preserve">ніж брати на себе відповідальність за свої розчарування </w:t>
      </w:r>
      <w:r>
        <w:rPr>
          <w:sz w:val="28"/>
          <w:szCs w:val="28"/>
        </w:rPr>
        <w:t>й</w:t>
      </w:r>
      <w:r w:rsidR="00443DE2" w:rsidRPr="00747817">
        <w:rPr>
          <w:sz w:val="28"/>
          <w:szCs w:val="28"/>
        </w:rPr>
        <w:t xml:space="preserve"> намагатис</w:t>
      </w:r>
      <w:r>
        <w:rPr>
          <w:sz w:val="28"/>
          <w:szCs w:val="28"/>
        </w:rPr>
        <w:t>ь</w:t>
      </w:r>
      <w:r w:rsidR="00443DE2" w:rsidRPr="00747817">
        <w:rPr>
          <w:sz w:val="28"/>
          <w:szCs w:val="28"/>
        </w:rPr>
        <w:t xml:space="preserve"> задовольняти свої потреби. Зрілість наступає тоді, коли індивід мобілізує </w:t>
      </w:r>
      <w:r>
        <w:rPr>
          <w:sz w:val="28"/>
          <w:szCs w:val="28"/>
        </w:rPr>
        <w:t xml:space="preserve">власні </w:t>
      </w:r>
      <w:r w:rsidR="00443DE2" w:rsidRPr="00747817">
        <w:rPr>
          <w:sz w:val="28"/>
          <w:szCs w:val="28"/>
        </w:rPr>
        <w:t xml:space="preserve">ресурси для подолання фрустрації </w:t>
      </w:r>
      <w:r>
        <w:rPr>
          <w:sz w:val="28"/>
          <w:szCs w:val="28"/>
        </w:rPr>
        <w:t>і</w:t>
      </w:r>
      <w:r w:rsidR="00443DE2" w:rsidRPr="00747817">
        <w:rPr>
          <w:sz w:val="28"/>
          <w:szCs w:val="28"/>
        </w:rPr>
        <w:t xml:space="preserve"> страху, що виникають за відсутності підтримки </w:t>
      </w:r>
      <w:r>
        <w:rPr>
          <w:sz w:val="28"/>
          <w:szCs w:val="28"/>
        </w:rPr>
        <w:t>і</w:t>
      </w:r>
      <w:r w:rsidR="00443DE2" w:rsidRPr="00747817">
        <w:rPr>
          <w:sz w:val="28"/>
          <w:szCs w:val="28"/>
        </w:rPr>
        <w:t xml:space="preserve">з боку оточуючих </w:t>
      </w:r>
      <w:r>
        <w:rPr>
          <w:sz w:val="28"/>
          <w:szCs w:val="28"/>
        </w:rPr>
        <w:t>й</w:t>
      </w:r>
      <w:r w:rsidR="00443DE2" w:rsidRPr="00747817">
        <w:rPr>
          <w:sz w:val="28"/>
          <w:szCs w:val="28"/>
        </w:rPr>
        <w:t xml:space="preserve"> неадекватності </w:t>
      </w:r>
      <w:proofErr w:type="spellStart"/>
      <w:r w:rsidR="00443DE2" w:rsidRPr="00747817">
        <w:rPr>
          <w:sz w:val="28"/>
          <w:szCs w:val="28"/>
        </w:rPr>
        <w:t>самопідтримки</w:t>
      </w:r>
      <w:proofErr w:type="spellEnd"/>
      <w:r w:rsidR="00443DE2" w:rsidRPr="00747817">
        <w:rPr>
          <w:sz w:val="28"/>
          <w:szCs w:val="28"/>
        </w:rPr>
        <w:t>. Ситуація, коли він не може скористатис</w:t>
      </w:r>
      <w:r>
        <w:rPr>
          <w:sz w:val="28"/>
          <w:szCs w:val="28"/>
        </w:rPr>
        <w:t xml:space="preserve">ь </w:t>
      </w:r>
      <w:r w:rsidR="00443DE2" w:rsidRPr="00747817">
        <w:rPr>
          <w:sz w:val="28"/>
          <w:szCs w:val="28"/>
        </w:rPr>
        <w:t xml:space="preserve">підтримкою </w:t>
      </w:r>
      <w:r>
        <w:rPr>
          <w:sz w:val="28"/>
          <w:szCs w:val="28"/>
        </w:rPr>
        <w:t>і</w:t>
      </w:r>
      <w:r w:rsidR="00443DE2" w:rsidRPr="00747817">
        <w:rPr>
          <w:sz w:val="28"/>
          <w:szCs w:val="28"/>
        </w:rPr>
        <w:t xml:space="preserve">з боку оточуючих </w:t>
      </w:r>
      <w:r>
        <w:rPr>
          <w:sz w:val="28"/>
          <w:szCs w:val="28"/>
        </w:rPr>
        <w:t>й</w:t>
      </w:r>
      <w:r w:rsidR="00443DE2" w:rsidRPr="00747817">
        <w:rPr>
          <w:sz w:val="28"/>
          <w:szCs w:val="28"/>
        </w:rPr>
        <w:t xml:space="preserve"> спиратис</w:t>
      </w:r>
      <w:r>
        <w:rPr>
          <w:sz w:val="28"/>
          <w:szCs w:val="28"/>
        </w:rPr>
        <w:t>ь</w:t>
      </w:r>
      <w:r w:rsidR="00443DE2" w:rsidRPr="00747817">
        <w:rPr>
          <w:sz w:val="28"/>
          <w:szCs w:val="28"/>
        </w:rPr>
        <w:t xml:space="preserve"> на самого себе, є глухим кутом </w:t>
      </w:r>
      <w:r w:rsidR="00443DE2" w:rsidRPr="00747817">
        <w:rPr>
          <w:sz w:val="28"/>
          <w:szCs w:val="28"/>
        </w:rPr>
        <w:sym w:font="Symbol" w:char="F05B"/>
      </w:r>
      <w:r w:rsidR="00717B05">
        <w:rPr>
          <w:sz w:val="28"/>
          <w:szCs w:val="28"/>
        </w:rPr>
        <w:t>63</w:t>
      </w:r>
      <w:r w:rsidR="00443DE2" w:rsidRPr="00747817">
        <w:rPr>
          <w:sz w:val="28"/>
          <w:szCs w:val="28"/>
        </w:rPr>
        <w:sym w:font="Symbol" w:char="F05D"/>
      </w:r>
      <w:r w:rsidR="00443DE2"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Г.</w:t>
      </w:r>
      <w:r w:rsidR="00D73BEC">
        <w:rPr>
          <w:sz w:val="28"/>
          <w:szCs w:val="28"/>
        </w:rPr>
        <w:t xml:space="preserve"> </w:t>
      </w:r>
      <w:proofErr w:type="spellStart"/>
      <w:r w:rsidRPr="00747817">
        <w:rPr>
          <w:sz w:val="28"/>
          <w:szCs w:val="28"/>
        </w:rPr>
        <w:t>Олпорт</w:t>
      </w:r>
      <w:proofErr w:type="spellEnd"/>
      <w:r w:rsidRPr="00747817">
        <w:rPr>
          <w:sz w:val="28"/>
          <w:szCs w:val="28"/>
        </w:rPr>
        <w:t xml:space="preserve"> </w:t>
      </w:r>
      <w:r w:rsidR="007A29DC">
        <w:rPr>
          <w:sz w:val="28"/>
          <w:szCs w:val="28"/>
        </w:rPr>
        <w:t>в</w:t>
      </w:r>
      <w:r w:rsidRPr="00747817">
        <w:rPr>
          <w:sz w:val="28"/>
          <w:szCs w:val="28"/>
        </w:rPr>
        <w:t xml:space="preserve"> своїй диспозиційній теорії особистості розглядає дозрівання людини</w:t>
      </w:r>
      <w:r w:rsidR="007A29DC">
        <w:rPr>
          <w:sz w:val="28"/>
          <w:szCs w:val="28"/>
        </w:rPr>
        <w:t>,</w:t>
      </w:r>
      <w:r w:rsidRPr="00747817">
        <w:rPr>
          <w:sz w:val="28"/>
          <w:szCs w:val="28"/>
        </w:rPr>
        <w:t xml:space="preserve"> як безперервний процес становлення, що триває </w:t>
      </w:r>
      <w:r w:rsidR="007A29DC">
        <w:rPr>
          <w:sz w:val="28"/>
          <w:szCs w:val="28"/>
        </w:rPr>
        <w:t>в</w:t>
      </w:r>
      <w:r w:rsidRPr="00747817">
        <w:rPr>
          <w:sz w:val="28"/>
          <w:szCs w:val="28"/>
        </w:rPr>
        <w:t xml:space="preserve">продовж </w:t>
      </w:r>
      <w:r w:rsidR="007A29DC">
        <w:rPr>
          <w:sz w:val="28"/>
          <w:szCs w:val="28"/>
        </w:rPr>
        <w:t>в</w:t>
      </w:r>
      <w:r w:rsidRPr="00747817">
        <w:rPr>
          <w:sz w:val="28"/>
          <w:szCs w:val="28"/>
        </w:rPr>
        <w:t xml:space="preserve">сього життя. Він вбачав якісну відмінність між зрілою </w:t>
      </w:r>
      <w:r w:rsidR="007A29DC">
        <w:rPr>
          <w:sz w:val="28"/>
          <w:szCs w:val="28"/>
        </w:rPr>
        <w:t>й</w:t>
      </w:r>
      <w:r w:rsidRPr="00747817">
        <w:rPr>
          <w:sz w:val="28"/>
          <w:szCs w:val="28"/>
        </w:rPr>
        <w:t xml:space="preserve"> незрілою особистістю. Поведінка зрілих функціонально автономна</w:t>
      </w:r>
      <w:r w:rsidR="00537542">
        <w:rPr>
          <w:sz w:val="28"/>
          <w:szCs w:val="28"/>
        </w:rPr>
        <w:t>,</w:t>
      </w:r>
      <w:r w:rsidRPr="00747817">
        <w:rPr>
          <w:sz w:val="28"/>
          <w:szCs w:val="28"/>
        </w:rPr>
        <w:t xml:space="preserve"> мотивована усвідомленими мотивами. </w:t>
      </w:r>
      <w:r w:rsidR="007A29DC">
        <w:rPr>
          <w:sz w:val="28"/>
          <w:szCs w:val="28"/>
        </w:rPr>
        <w:t>І н</w:t>
      </w:r>
      <w:r w:rsidRPr="00747817">
        <w:rPr>
          <w:sz w:val="28"/>
          <w:szCs w:val="28"/>
        </w:rPr>
        <w:t xml:space="preserve">авпаки, поведінка незрілих індивідів спрямована </w:t>
      </w:r>
      <w:r w:rsidR="007A29DC" w:rsidRPr="00747817">
        <w:rPr>
          <w:sz w:val="28"/>
          <w:szCs w:val="28"/>
        </w:rPr>
        <w:t xml:space="preserve">переважно </w:t>
      </w:r>
      <w:r w:rsidRPr="00747817">
        <w:rPr>
          <w:sz w:val="28"/>
          <w:szCs w:val="28"/>
        </w:rPr>
        <w:t>неусвідом</w:t>
      </w:r>
      <w:r w:rsidR="007A29DC">
        <w:rPr>
          <w:sz w:val="28"/>
          <w:szCs w:val="28"/>
        </w:rPr>
        <w:t xml:space="preserve">леними мотивами, які випливають </w:t>
      </w:r>
      <w:r w:rsidRPr="00747817">
        <w:rPr>
          <w:sz w:val="28"/>
          <w:szCs w:val="28"/>
        </w:rPr>
        <w:t>з переживань дитинств</w:t>
      </w:r>
      <w:r w:rsidR="00CD55DE" w:rsidRPr="00747817">
        <w:rPr>
          <w:sz w:val="28"/>
          <w:szCs w:val="28"/>
        </w:rPr>
        <w:t>а</w:t>
      </w:r>
      <w:r w:rsidRPr="00747817">
        <w:rPr>
          <w:sz w:val="28"/>
          <w:szCs w:val="28"/>
        </w:rPr>
        <w:t xml:space="preserve"> </w:t>
      </w:r>
      <w:r w:rsidRPr="00747817">
        <w:rPr>
          <w:sz w:val="28"/>
          <w:szCs w:val="28"/>
        </w:rPr>
        <w:sym w:font="Symbol" w:char="F05B"/>
      </w:r>
      <w:r w:rsidRPr="00747817">
        <w:rPr>
          <w:sz w:val="28"/>
          <w:szCs w:val="28"/>
          <w:lang w:val="ru-RU"/>
        </w:rPr>
        <w:t>50</w:t>
      </w:r>
      <w:r w:rsidRPr="00747817">
        <w:rPr>
          <w:sz w:val="28"/>
          <w:szCs w:val="28"/>
        </w:rPr>
        <w:sym w:font="Symbol" w:char="F05D"/>
      </w:r>
      <w:r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Г.</w:t>
      </w:r>
      <w:r w:rsidR="00F72AC4">
        <w:rPr>
          <w:sz w:val="28"/>
          <w:szCs w:val="28"/>
        </w:rPr>
        <w:t xml:space="preserve"> </w:t>
      </w:r>
      <w:proofErr w:type="spellStart"/>
      <w:r w:rsidRPr="00747817">
        <w:rPr>
          <w:sz w:val="28"/>
          <w:szCs w:val="28"/>
        </w:rPr>
        <w:t>Олпорт</w:t>
      </w:r>
      <w:proofErr w:type="spellEnd"/>
      <w:r w:rsidRPr="00747817">
        <w:rPr>
          <w:sz w:val="28"/>
          <w:szCs w:val="28"/>
        </w:rPr>
        <w:t xml:space="preserve"> виділяє </w:t>
      </w:r>
      <w:r w:rsidR="007A29DC">
        <w:rPr>
          <w:sz w:val="28"/>
          <w:szCs w:val="28"/>
        </w:rPr>
        <w:t>шість</w:t>
      </w:r>
      <w:r w:rsidRPr="00747817">
        <w:rPr>
          <w:sz w:val="28"/>
          <w:szCs w:val="28"/>
        </w:rPr>
        <w:t xml:space="preserve"> основних характеристик психологічно зрілої людини:</w:t>
      </w:r>
    </w:p>
    <w:p w:rsidR="00443DE2" w:rsidRPr="00747817" w:rsidRDefault="00443DE2" w:rsidP="00F108A2">
      <w:pPr>
        <w:numPr>
          <w:ilvl w:val="0"/>
          <w:numId w:val="2"/>
        </w:numPr>
        <w:tabs>
          <w:tab w:val="num" w:pos="0"/>
        </w:tabs>
        <w:autoSpaceDE w:val="0"/>
        <w:autoSpaceDN w:val="0"/>
        <w:spacing w:line="360" w:lineRule="auto"/>
        <w:ind w:left="0" w:firstLine="709"/>
        <w:jc w:val="both"/>
        <w:rPr>
          <w:sz w:val="28"/>
          <w:szCs w:val="28"/>
        </w:rPr>
      </w:pPr>
      <w:r w:rsidRPr="00747817">
        <w:rPr>
          <w:sz w:val="28"/>
          <w:szCs w:val="28"/>
        </w:rPr>
        <w:t xml:space="preserve">Зріла людина має широкі межі </w:t>
      </w:r>
      <w:r w:rsidR="0021021B">
        <w:rPr>
          <w:sz w:val="28"/>
          <w:szCs w:val="28"/>
        </w:rPr>
        <w:t>свого</w:t>
      </w:r>
      <w:r w:rsidR="007A29DC">
        <w:rPr>
          <w:sz w:val="28"/>
          <w:szCs w:val="28"/>
        </w:rPr>
        <w:t xml:space="preserve"> власного</w:t>
      </w:r>
      <w:r w:rsidR="0021021B">
        <w:rPr>
          <w:sz w:val="28"/>
          <w:szCs w:val="28"/>
        </w:rPr>
        <w:t xml:space="preserve"> </w:t>
      </w:r>
      <w:r w:rsidR="009278F2" w:rsidRPr="00747817">
        <w:rPr>
          <w:sz w:val="28"/>
          <w:szCs w:val="28"/>
        </w:rPr>
        <w:t>«</w:t>
      </w:r>
      <w:r w:rsidRPr="00747817">
        <w:rPr>
          <w:sz w:val="28"/>
          <w:szCs w:val="28"/>
        </w:rPr>
        <w:t>Я</w:t>
      </w:r>
      <w:r w:rsidR="009278F2" w:rsidRPr="00747817">
        <w:rPr>
          <w:sz w:val="28"/>
          <w:szCs w:val="28"/>
        </w:rPr>
        <w:t>»</w:t>
      </w:r>
      <w:r w:rsidRPr="00747817">
        <w:rPr>
          <w:sz w:val="28"/>
          <w:szCs w:val="28"/>
        </w:rPr>
        <w:t>. Зрілі індивіди можуть подивитис</w:t>
      </w:r>
      <w:r w:rsidR="007A29DC">
        <w:rPr>
          <w:sz w:val="28"/>
          <w:szCs w:val="28"/>
        </w:rPr>
        <w:t>ь</w:t>
      </w:r>
      <w:r w:rsidRPr="00747817">
        <w:rPr>
          <w:sz w:val="28"/>
          <w:szCs w:val="28"/>
        </w:rPr>
        <w:t xml:space="preserve"> на себе </w:t>
      </w:r>
      <w:r w:rsidR="009278F2" w:rsidRPr="00747817">
        <w:rPr>
          <w:sz w:val="28"/>
          <w:szCs w:val="28"/>
        </w:rPr>
        <w:t>«</w:t>
      </w:r>
      <w:r w:rsidRPr="00747817">
        <w:rPr>
          <w:sz w:val="28"/>
          <w:szCs w:val="28"/>
        </w:rPr>
        <w:t>з боку</w:t>
      </w:r>
      <w:r w:rsidR="009278F2" w:rsidRPr="00747817">
        <w:rPr>
          <w:sz w:val="28"/>
          <w:szCs w:val="28"/>
        </w:rPr>
        <w:t>»</w:t>
      </w:r>
      <w:r w:rsidRPr="00747817">
        <w:rPr>
          <w:sz w:val="28"/>
          <w:szCs w:val="28"/>
        </w:rPr>
        <w:t xml:space="preserve">. Вони активно беруть участь </w:t>
      </w:r>
      <w:r w:rsidR="007A29DC">
        <w:rPr>
          <w:sz w:val="28"/>
          <w:szCs w:val="28"/>
        </w:rPr>
        <w:t>в</w:t>
      </w:r>
      <w:r w:rsidRPr="00747817">
        <w:rPr>
          <w:sz w:val="28"/>
          <w:szCs w:val="28"/>
        </w:rPr>
        <w:t xml:space="preserve"> трудових, сімейних </w:t>
      </w:r>
      <w:r w:rsidR="007A29DC">
        <w:rPr>
          <w:sz w:val="28"/>
          <w:szCs w:val="28"/>
        </w:rPr>
        <w:t>та</w:t>
      </w:r>
      <w:r w:rsidRPr="00747817">
        <w:rPr>
          <w:sz w:val="28"/>
          <w:szCs w:val="28"/>
        </w:rPr>
        <w:t xml:space="preserve"> соціальних стосунках, мають хобі</w:t>
      </w:r>
      <w:r w:rsidR="007A29DC">
        <w:rPr>
          <w:sz w:val="28"/>
          <w:szCs w:val="28"/>
        </w:rPr>
        <w:t xml:space="preserve"> та</w:t>
      </w:r>
      <w:r w:rsidRPr="00747817">
        <w:rPr>
          <w:sz w:val="28"/>
          <w:szCs w:val="28"/>
        </w:rPr>
        <w:t xml:space="preserve"> цікавляться політичними </w:t>
      </w:r>
      <w:r w:rsidR="0021021B">
        <w:rPr>
          <w:sz w:val="28"/>
          <w:szCs w:val="28"/>
        </w:rPr>
        <w:t>й</w:t>
      </w:r>
      <w:r w:rsidRPr="00747817">
        <w:rPr>
          <w:sz w:val="28"/>
          <w:szCs w:val="28"/>
        </w:rPr>
        <w:t xml:space="preserve"> релігійними питаннями </w:t>
      </w:r>
      <w:r w:rsidR="0021021B">
        <w:rPr>
          <w:sz w:val="28"/>
          <w:szCs w:val="28"/>
        </w:rPr>
        <w:t>та</w:t>
      </w:r>
      <w:r w:rsidRPr="00747817">
        <w:rPr>
          <w:sz w:val="28"/>
          <w:szCs w:val="28"/>
        </w:rPr>
        <w:t xml:space="preserve"> </w:t>
      </w:r>
      <w:r w:rsidR="007A29DC">
        <w:rPr>
          <w:sz w:val="28"/>
          <w:szCs w:val="28"/>
        </w:rPr>
        <w:t>в</w:t>
      </w:r>
      <w:r w:rsidRPr="00747817">
        <w:rPr>
          <w:sz w:val="28"/>
          <w:szCs w:val="28"/>
        </w:rPr>
        <w:t xml:space="preserve">сім тим, що вони вважають значущим. </w:t>
      </w:r>
      <w:r w:rsidR="007A29DC">
        <w:rPr>
          <w:sz w:val="28"/>
          <w:szCs w:val="28"/>
        </w:rPr>
        <w:t xml:space="preserve">Такі </w:t>
      </w:r>
      <w:r w:rsidRPr="00747817">
        <w:rPr>
          <w:sz w:val="28"/>
          <w:szCs w:val="28"/>
        </w:rPr>
        <w:t xml:space="preserve">види діяльності </w:t>
      </w:r>
      <w:r w:rsidR="00017F73">
        <w:rPr>
          <w:sz w:val="28"/>
          <w:szCs w:val="28"/>
        </w:rPr>
        <w:t>потребують</w:t>
      </w:r>
      <w:r w:rsidRPr="00747817">
        <w:rPr>
          <w:sz w:val="28"/>
          <w:szCs w:val="28"/>
        </w:rPr>
        <w:t xml:space="preserve"> участі сутнісного его людини </w:t>
      </w:r>
      <w:r w:rsidR="007A29DC">
        <w:rPr>
          <w:sz w:val="28"/>
          <w:szCs w:val="28"/>
        </w:rPr>
        <w:t>та</w:t>
      </w:r>
      <w:r w:rsidRPr="00747817">
        <w:rPr>
          <w:sz w:val="28"/>
          <w:szCs w:val="28"/>
        </w:rPr>
        <w:t xml:space="preserve"> справжньої захопленості.</w:t>
      </w:r>
    </w:p>
    <w:p w:rsidR="00443DE2" w:rsidRPr="00747817" w:rsidRDefault="00443DE2" w:rsidP="00F108A2">
      <w:pPr>
        <w:numPr>
          <w:ilvl w:val="0"/>
          <w:numId w:val="2"/>
        </w:numPr>
        <w:tabs>
          <w:tab w:val="num" w:pos="0"/>
        </w:tabs>
        <w:autoSpaceDE w:val="0"/>
        <w:autoSpaceDN w:val="0"/>
        <w:spacing w:line="360" w:lineRule="auto"/>
        <w:ind w:left="0" w:firstLine="709"/>
        <w:jc w:val="both"/>
        <w:rPr>
          <w:sz w:val="28"/>
          <w:szCs w:val="28"/>
        </w:rPr>
      </w:pPr>
      <w:r w:rsidRPr="00747817">
        <w:rPr>
          <w:sz w:val="28"/>
          <w:szCs w:val="28"/>
        </w:rPr>
        <w:t xml:space="preserve">Зріла людина здатна до теплих соціальних стосунків. Існує </w:t>
      </w:r>
      <w:r w:rsidR="00496A0C">
        <w:rPr>
          <w:sz w:val="28"/>
          <w:szCs w:val="28"/>
        </w:rPr>
        <w:t>2</w:t>
      </w:r>
      <w:r w:rsidRPr="00747817">
        <w:rPr>
          <w:sz w:val="28"/>
          <w:szCs w:val="28"/>
        </w:rPr>
        <w:t xml:space="preserve"> різновиди теплих стосунків, </w:t>
      </w:r>
      <w:r w:rsidR="00496A0C">
        <w:rPr>
          <w:sz w:val="28"/>
          <w:szCs w:val="28"/>
        </w:rPr>
        <w:t>які</w:t>
      </w:r>
      <w:r w:rsidRPr="00747817">
        <w:rPr>
          <w:sz w:val="28"/>
          <w:szCs w:val="28"/>
        </w:rPr>
        <w:t xml:space="preserve"> належать до цієї категорії: дружня інтимність </w:t>
      </w:r>
      <w:r w:rsidR="00496A0C">
        <w:rPr>
          <w:sz w:val="28"/>
          <w:szCs w:val="28"/>
        </w:rPr>
        <w:t>й</w:t>
      </w:r>
      <w:r w:rsidRPr="00747817">
        <w:rPr>
          <w:sz w:val="28"/>
          <w:szCs w:val="28"/>
        </w:rPr>
        <w:t xml:space="preserve"> співчуття. Дружній аспект теплих стосунків виявляється </w:t>
      </w:r>
      <w:r w:rsidR="00496A0C">
        <w:rPr>
          <w:sz w:val="28"/>
          <w:szCs w:val="28"/>
        </w:rPr>
        <w:t>в</w:t>
      </w:r>
      <w:r w:rsidRPr="00747817">
        <w:rPr>
          <w:sz w:val="28"/>
          <w:szCs w:val="28"/>
        </w:rPr>
        <w:t xml:space="preserve"> здатності людини переживати глибоку любов до сім’ї </w:t>
      </w:r>
      <w:r w:rsidR="00496A0C">
        <w:rPr>
          <w:sz w:val="28"/>
          <w:szCs w:val="28"/>
        </w:rPr>
        <w:t>й</w:t>
      </w:r>
      <w:r w:rsidRPr="00747817">
        <w:rPr>
          <w:sz w:val="28"/>
          <w:szCs w:val="28"/>
        </w:rPr>
        <w:t xml:space="preserve"> близьких друзів. Співчуття виявляється </w:t>
      </w:r>
      <w:r w:rsidR="00496A0C">
        <w:rPr>
          <w:sz w:val="28"/>
          <w:szCs w:val="28"/>
        </w:rPr>
        <w:t>у</w:t>
      </w:r>
      <w:r w:rsidRPr="00747817">
        <w:rPr>
          <w:sz w:val="28"/>
          <w:szCs w:val="28"/>
        </w:rPr>
        <w:t xml:space="preserve"> </w:t>
      </w:r>
      <w:r w:rsidR="00496A0C">
        <w:rPr>
          <w:sz w:val="28"/>
          <w:szCs w:val="28"/>
        </w:rPr>
        <w:t>в</w:t>
      </w:r>
      <w:r w:rsidRPr="00747817">
        <w:rPr>
          <w:sz w:val="28"/>
          <w:szCs w:val="28"/>
        </w:rPr>
        <w:t>мінні людини бути терпимою до відмінностей (</w:t>
      </w:r>
      <w:r w:rsidR="00496A0C">
        <w:rPr>
          <w:sz w:val="28"/>
          <w:szCs w:val="28"/>
        </w:rPr>
        <w:t>в</w:t>
      </w:r>
      <w:r w:rsidRPr="00747817">
        <w:rPr>
          <w:sz w:val="28"/>
          <w:szCs w:val="28"/>
        </w:rPr>
        <w:t xml:space="preserve"> цінн</w:t>
      </w:r>
      <w:r w:rsidR="00017F73">
        <w:rPr>
          <w:sz w:val="28"/>
          <w:szCs w:val="28"/>
        </w:rPr>
        <w:t xml:space="preserve">остях </w:t>
      </w:r>
      <w:r w:rsidR="00496A0C">
        <w:rPr>
          <w:sz w:val="28"/>
          <w:szCs w:val="28"/>
        </w:rPr>
        <w:t>й</w:t>
      </w:r>
      <w:r w:rsidR="00017F73">
        <w:rPr>
          <w:sz w:val="28"/>
          <w:szCs w:val="28"/>
        </w:rPr>
        <w:t xml:space="preserve"> установках) між </w:t>
      </w:r>
      <w:r w:rsidR="00017F73">
        <w:rPr>
          <w:sz w:val="28"/>
          <w:szCs w:val="28"/>
        </w:rPr>
        <w:lastRenderedPageBreak/>
        <w:t xml:space="preserve">собою </w:t>
      </w:r>
      <w:r w:rsidR="00496A0C">
        <w:rPr>
          <w:sz w:val="28"/>
          <w:szCs w:val="28"/>
        </w:rPr>
        <w:t>та</w:t>
      </w:r>
      <w:r w:rsidRPr="00747817">
        <w:rPr>
          <w:sz w:val="28"/>
          <w:szCs w:val="28"/>
        </w:rPr>
        <w:t xml:space="preserve"> іншими, що дозволяє їй демонструвати глибоку повагу до інших </w:t>
      </w:r>
      <w:r w:rsidR="00496A0C">
        <w:rPr>
          <w:sz w:val="28"/>
          <w:szCs w:val="28"/>
        </w:rPr>
        <w:t xml:space="preserve">і </w:t>
      </w:r>
      <w:r w:rsidRPr="00747817">
        <w:rPr>
          <w:sz w:val="28"/>
          <w:szCs w:val="28"/>
        </w:rPr>
        <w:t>визнання їх позицій</w:t>
      </w:r>
      <w:r w:rsidR="00017F73">
        <w:rPr>
          <w:sz w:val="28"/>
          <w:szCs w:val="28"/>
        </w:rPr>
        <w:t xml:space="preserve"> </w:t>
      </w:r>
      <w:r w:rsidR="00496A0C">
        <w:rPr>
          <w:sz w:val="28"/>
          <w:szCs w:val="28"/>
        </w:rPr>
        <w:t>і</w:t>
      </w:r>
      <w:r w:rsidRPr="00747817">
        <w:rPr>
          <w:sz w:val="28"/>
          <w:szCs w:val="28"/>
        </w:rPr>
        <w:t xml:space="preserve"> спільність з </w:t>
      </w:r>
      <w:r w:rsidR="00496A0C">
        <w:rPr>
          <w:sz w:val="28"/>
          <w:szCs w:val="28"/>
        </w:rPr>
        <w:t>у</w:t>
      </w:r>
      <w:r w:rsidRPr="00747817">
        <w:rPr>
          <w:sz w:val="28"/>
          <w:szCs w:val="28"/>
        </w:rPr>
        <w:t>сіма людьми.</w:t>
      </w:r>
    </w:p>
    <w:p w:rsidR="00443DE2" w:rsidRPr="00747817" w:rsidRDefault="00443DE2" w:rsidP="00F108A2">
      <w:pPr>
        <w:numPr>
          <w:ilvl w:val="0"/>
          <w:numId w:val="2"/>
        </w:numPr>
        <w:tabs>
          <w:tab w:val="num" w:pos="0"/>
        </w:tabs>
        <w:autoSpaceDE w:val="0"/>
        <w:autoSpaceDN w:val="0"/>
        <w:spacing w:line="360" w:lineRule="auto"/>
        <w:ind w:left="0" w:firstLine="709"/>
        <w:jc w:val="both"/>
        <w:rPr>
          <w:sz w:val="28"/>
          <w:szCs w:val="28"/>
        </w:rPr>
      </w:pPr>
      <w:r w:rsidRPr="00747817">
        <w:rPr>
          <w:sz w:val="28"/>
          <w:szCs w:val="28"/>
        </w:rPr>
        <w:t xml:space="preserve">Зріла людина характеризується емоційною стабільністю </w:t>
      </w:r>
      <w:r w:rsidR="001854E6">
        <w:rPr>
          <w:sz w:val="28"/>
          <w:szCs w:val="28"/>
        </w:rPr>
        <w:t>й</w:t>
      </w:r>
      <w:r w:rsidRPr="00747817">
        <w:rPr>
          <w:sz w:val="28"/>
          <w:szCs w:val="28"/>
        </w:rPr>
        <w:t xml:space="preserve"> само</w:t>
      </w:r>
      <w:r w:rsidR="003206F6" w:rsidRPr="00747817">
        <w:rPr>
          <w:sz w:val="28"/>
          <w:szCs w:val="28"/>
        </w:rPr>
        <w:t>-</w:t>
      </w:r>
      <w:r w:rsidRPr="00747817">
        <w:rPr>
          <w:sz w:val="28"/>
          <w:szCs w:val="28"/>
        </w:rPr>
        <w:t xml:space="preserve">прийняттям. Зріла людина позитивно оцінює себе </w:t>
      </w:r>
      <w:r w:rsidR="001854E6">
        <w:rPr>
          <w:sz w:val="28"/>
          <w:szCs w:val="28"/>
        </w:rPr>
        <w:t>й</w:t>
      </w:r>
      <w:r w:rsidRPr="00747817">
        <w:rPr>
          <w:sz w:val="28"/>
          <w:szCs w:val="28"/>
        </w:rPr>
        <w:t>, таким чином, здатна терпимо ставитис</w:t>
      </w:r>
      <w:r w:rsidR="001854E6">
        <w:rPr>
          <w:sz w:val="28"/>
          <w:szCs w:val="28"/>
        </w:rPr>
        <w:t>ь</w:t>
      </w:r>
      <w:r w:rsidRPr="00747817">
        <w:rPr>
          <w:sz w:val="28"/>
          <w:szCs w:val="28"/>
        </w:rPr>
        <w:t xml:space="preserve"> як до того, що розчаровує або дратує, так </w:t>
      </w:r>
      <w:r w:rsidR="001854E6">
        <w:rPr>
          <w:sz w:val="28"/>
          <w:szCs w:val="28"/>
        </w:rPr>
        <w:t>й</w:t>
      </w:r>
      <w:r w:rsidRPr="00747817">
        <w:rPr>
          <w:sz w:val="28"/>
          <w:szCs w:val="28"/>
        </w:rPr>
        <w:t xml:space="preserve"> до власних недоліків. Вона </w:t>
      </w:r>
      <w:r w:rsidR="001854E6">
        <w:rPr>
          <w:sz w:val="28"/>
          <w:szCs w:val="28"/>
        </w:rPr>
        <w:t>у</w:t>
      </w:r>
      <w:r w:rsidRPr="00747817">
        <w:rPr>
          <w:sz w:val="28"/>
          <w:szCs w:val="28"/>
        </w:rPr>
        <w:t xml:space="preserve">міє також долати власні емоційні стани (пригніченість, почуття гніву </w:t>
      </w:r>
      <w:r w:rsidR="001854E6">
        <w:rPr>
          <w:sz w:val="28"/>
          <w:szCs w:val="28"/>
        </w:rPr>
        <w:t>або</w:t>
      </w:r>
      <w:r w:rsidRPr="00747817">
        <w:rPr>
          <w:sz w:val="28"/>
          <w:szCs w:val="28"/>
        </w:rPr>
        <w:t xml:space="preserve"> провини) таким чином, щоб</w:t>
      </w:r>
      <w:r w:rsidR="001854E6">
        <w:rPr>
          <w:sz w:val="28"/>
          <w:szCs w:val="28"/>
        </w:rPr>
        <w:t>и</w:t>
      </w:r>
      <w:r w:rsidRPr="00747817">
        <w:rPr>
          <w:sz w:val="28"/>
          <w:szCs w:val="28"/>
        </w:rPr>
        <w:t xml:space="preserve"> це не заважало комфорту оточуючих.</w:t>
      </w:r>
    </w:p>
    <w:p w:rsidR="00443DE2" w:rsidRPr="00747817" w:rsidRDefault="00443DE2" w:rsidP="00F108A2">
      <w:pPr>
        <w:numPr>
          <w:ilvl w:val="0"/>
          <w:numId w:val="2"/>
        </w:numPr>
        <w:tabs>
          <w:tab w:val="num" w:pos="0"/>
        </w:tabs>
        <w:autoSpaceDE w:val="0"/>
        <w:autoSpaceDN w:val="0"/>
        <w:spacing w:line="360" w:lineRule="auto"/>
        <w:ind w:left="0" w:firstLine="709"/>
        <w:jc w:val="both"/>
        <w:rPr>
          <w:sz w:val="28"/>
          <w:szCs w:val="28"/>
        </w:rPr>
      </w:pPr>
      <w:r w:rsidRPr="00747817">
        <w:rPr>
          <w:sz w:val="28"/>
          <w:szCs w:val="28"/>
        </w:rPr>
        <w:t xml:space="preserve">Зріла людина </w:t>
      </w:r>
      <w:r w:rsidR="00932B4A">
        <w:rPr>
          <w:sz w:val="28"/>
          <w:szCs w:val="28"/>
        </w:rPr>
        <w:t>має</w:t>
      </w:r>
      <w:r w:rsidRPr="00747817">
        <w:rPr>
          <w:sz w:val="28"/>
          <w:szCs w:val="28"/>
        </w:rPr>
        <w:t xml:space="preserve"> реалістичне сприйняття, досвід </w:t>
      </w:r>
      <w:r w:rsidR="001854E6">
        <w:rPr>
          <w:sz w:val="28"/>
          <w:szCs w:val="28"/>
        </w:rPr>
        <w:t>та</w:t>
      </w:r>
      <w:r w:rsidRPr="00747817">
        <w:rPr>
          <w:sz w:val="28"/>
          <w:szCs w:val="28"/>
        </w:rPr>
        <w:t xml:space="preserve"> домагання. Вона бачить речі такими, як</w:t>
      </w:r>
      <w:r w:rsidR="001854E6">
        <w:rPr>
          <w:sz w:val="28"/>
          <w:szCs w:val="28"/>
        </w:rPr>
        <w:t>ими</w:t>
      </w:r>
      <w:r w:rsidRPr="00747817">
        <w:rPr>
          <w:sz w:val="28"/>
          <w:szCs w:val="28"/>
        </w:rPr>
        <w:t xml:space="preserve"> вони є насправді, а не такими, якими б</w:t>
      </w:r>
      <w:r w:rsidR="001854E6">
        <w:rPr>
          <w:sz w:val="28"/>
          <w:szCs w:val="28"/>
        </w:rPr>
        <w:t>и</w:t>
      </w:r>
      <w:r w:rsidRPr="00747817">
        <w:rPr>
          <w:sz w:val="28"/>
          <w:szCs w:val="28"/>
        </w:rPr>
        <w:t xml:space="preserve"> вона їх хотіла бачити. </w:t>
      </w:r>
      <w:r w:rsidR="001854E6">
        <w:rPr>
          <w:sz w:val="28"/>
          <w:szCs w:val="28"/>
        </w:rPr>
        <w:t>В</w:t>
      </w:r>
      <w:r w:rsidRPr="00747817">
        <w:rPr>
          <w:sz w:val="28"/>
          <w:szCs w:val="28"/>
        </w:rPr>
        <w:t xml:space="preserve"> неї здорове відчуття реальності.</w:t>
      </w:r>
    </w:p>
    <w:p w:rsidR="00443DE2" w:rsidRPr="00747817" w:rsidRDefault="00443DE2" w:rsidP="00F108A2">
      <w:pPr>
        <w:numPr>
          <w:ilvl w:val="0"/>
          <w:numId w:val="2"/>
        </w:numPr>
        <w:tabs>
          <w:tab w:val="num" w:pos="0"/>
        </w:tabs>
        <w:autoSpaceDE w:val="0"/>
        <w:autoSpaceDN w:val="0"/>
        <w:spacing w:line="360" w:lineRule="auto"/>
        <w:ind w:left="0" w:firstLine="709"/>
        <w:jc w:val="both"/>
        <w:rPr>
          <w:sz w:val="28"/>
          <w:szCs w:val="28"/>
        </w:rPr>
      </w:pPr>
      <w:r w:rsidRPr="00747817">
        <w:rPr>
          <w:sz w:val="28"/>
          <w:szCs w:val="28"/>
        </w:rPr>
        <w:t xml:space="preserve">Зріла людина демонструє здібності до самопізнання </w:t>
      </w:r>
      <w:r w:rsidR="001854E6">
        <w:rPr>
          <w:sz w:val="28"/>
          <w:szCs w:val="28"/>
        </w:rPr>
        <w:t>й</w:t>
      </w:r>
      <w:r w:rsidRPr="00747817">
        <w:rPr>
          <w:sz w:val="28"/>
          <w:szCs w:val="28"/>
        </w:rPr>
        <w:t xml:space="preserve"> почуття гумору. У зрілих людей </w:t>
      </w:r>
      <w:r w:rsidR="001854E6">
        <w:rPr>
          <w:sz w:val="28"/>
          <w:szCs w:val="28"/>
        </w:rPr>
        <w:t>є</w:t>
      </w:r>
      <w:r w:rsidRPr="00747817">
        <w:rPr>
          <w:sz w:val="28"/>
          <w:szCs w:val="28"/>
        </w:rPr>
        <w:t xml:space="preserve"> чітке уявлення про свої власні сильні </w:t>
      </w:r>
      <w:r w:rsidR="001854E6">
        <w:rPr>
          <w:sz w:val="28"/>
          <w:szCs w:val="28"/>
        </w:rPr>
        <w:t>та</w:t>
      </w:r>
      <w:r w:rsidRPr="00747817">
        <w:rPr>
          <w:sz w:val="28"/>
          <w:szCs w:val="28"/>
        </w:rPr>
        <w:t xml:space="preserve"> слабкі сторони. Важливою складовою частиною самопізнання </w:t>
      </w:r>
      <w:r w:rsidR="001854E6">
        <w:rPr>
          <w:sz w:val="28"/>
          <w:szCs w:val="28"/>
        </w:rPr>
        <w:t>виступає</w:t>
      </w:r>
      <w:r w:rsidRPr="00747817">
        <w:rPr>
          <w:sz w:val="28"/>
          <w:szCs w:val="28"/>
        </w:rPr>
        <w:t xml:space="preserve"> гумор. Він дозволяє людям бачити </w:t>
      </w:r>
      <w:r w:rsidR="001854E6">
        <w:rPr>
          <w:sz w:val="28"/>
          <w:szCs w:val="28"/>
        </w:rPr>
        <w:t>й</w:t>
      </w:r>
      <w:r w:rsidRPr="00747817">
        <w:rPr>
          <w:sz w:val="28"/>
          <w:szCs w:val="28"/>
        </w:rPr>
        <w:t xml:space="preserve"> сприймати вкрай абсурдні аспекти життєвих ситуацій.</w:t>
      </w:r>
    </w:p>
    <w:p w:rsidR="00443DE2" w:rsidRPr="00747817" w:rsidRDefault="00443DE2" w:rsidP="00F108A2">
      <w:pPr>
        <w:numPr>
          <w:ilvl w:val="0"/>
          <w:numId w:val="2"/>
        </w:numPr>
        <w:tabs>
          <w:tab w:val="num" w:pos="0"/>
        </w:tabs>
        <w:autoSpaceDE w:val="0"/>
        <w:autoSpaceDN w:val="0"/>
        <w:spacing w:line="360" w:lineRule="auto"/>
        <w:ind w:left="0" w:firstLine="709"/>
        <w:jc w:val="both"/>
        <w:rPr>
          <w:sz w:val="28"/>
          <w:szCs w:val="28"/>
        </w:rPr>
      </w:pPr>
      <w:r w:rsidRPr="00747817">
        <w:rPr>
          <w:sz w:val="28"/>
          <w:szCs w:val="28"/>
        </w:rPr>
        <w:t xml:space="preserve">Зріла людина має </w:t>
      </w:r>
      <w:r w:rsidR="00F85179">
        <w:rPr>
          <w:sz w:val="28"/>
          <w:szCs w:val="28"/>
        </w:rPr>
        <w:t xml:space="preserve">свою </w:t>
      </w:r>
      <w:r w:rsidRPr="00747817">
        <w:rPr>
          <w:sz w:val="28"/>
          <w:szCs w:val="28"/>
        </w:rPr>
        <w:t xml:space="preserve">цілісну життєву філософію. Зрілі люди здатні бачити цілісну картину завдяки </w:t>
      </w:r>
      <w:r w:rsidR="00932B4A" w:rsidRPr="00747817">
        <w:rPr>
          <w:sz w:val="28"/>
          <w:szCs w:val="28"/>
        </w:rPr>
        <w:t xml:space="preserve">послідовному </w:t>
      </w:r>
      <w:r w:rsidR="00F85179">
        <w:rPr>
          <w:sz w:val="28"/>
          <w:szCs w:val="28"/>
        </w:rPr>
        <w:t>та</w:t>
      </w:r>
      <w:r w:rsidR="00932B4A">
        <w:rPr>
          <w:sz w:val="28"/>
          <w:szCs w:val="28"/>
        </w:rPr>
        <w:t xml:space="preserve"> </w:t>
      </w:r>
      <w:r w:rsidRPr="00747817">
        <w:rPr>
          <w:sz w:val="28"/>
          <w:szCs w:val="28"/>
        </w:rPr>
        <w:t xml:space="preserve">систематичному виділенню значущого </w:t>
      </w:r>
      <w:r w:rsidR="00F85179">
        <w:rPr>
          <w:sz w:val="28"/>
          <w:szCs w:val="28"/>
        </w:rPr>
        <w:t>в своєму</w:t>
      </w:r>
      <w:r w:rsidRPr="00747817">
        <w:rPr>
          <w:sz w:val="28"/>
          <w:szCs w:val="28"/>
        </w:rPr>
        <w:t xml:space="preserve"> власному житті. Людині потрібна система цінностей, що має головну мету </w:t>
      </w:r>
      <w:r w:rsidR="00F85179">
        <w:rPr>
          <w:sz w:val="28"/>
          <w:szCs w:val="28"/>
        </w:rPr>
        <w:t>та</w:t>
      </w:r>
      <w:r w:rsidRPr="00747817">
        <w:rPr>
          <w:sz w:val="28"/>
          <w:szCs w:val="28"/>
        </w:rPr>
        <w:t xml:space="preserve"> робить її життя значущим </w:t>
      </w:r>
      <w:r w:rsidRPr="00747817">
        <w:rPr>
          <w:sz w:val="28"/>
          <w:szCs w:val="28"/>
        </w:rPr>
        <w:sym w:font="Symbol" w:char="F05B"/>
      </w:r>
      <w:r w:rsidRPr="00747817">
        <w:rPr>
          <w:sz w:val="28"/>
          <w:szCs w:val="28"/>
        </w:rPr>
        <w:t>52</w:t>
      </w:r>
      <w:r w:rsidRPr="00747817">
        <w:rPr>
          <w:sz w:val="28"/>
          <w:szCs w:val="28"/>
        </w:rPr>
        <w:sym w:font="Symbol" w:char="F05D"/>
      </w:r>
      <w:r w:rsidRPr="00747817">
        <w:rPr>
          <w:sz w:val="28"/>
          <w:szCs w:val="28"/>
        </w:rPr>
        <w:t>.</w:t>
      </w:r>
    </w:p>
    <w:p w:rsidR="00443DE2" w:rsidRPr="00747817" w:rsidRDefault="00F85179" w:rsidP="00443DE2">
      <w:pPr>
        <w:autoSpaceDE w:val="0"/>
        <w:autoSpaceDN w:val="0"/>
        <w:spacing w:line="360" w:lineRule="auto"/>
        <w:ind w:firstLine="709"/>
        <w:jc w:val="both"/>
        <w:rPr>
          <w:sz w:val="28"/>
          <w:szCs w:val="28"/>
        </w:rPr>
      </w:pPr>
      <w:r>
        <w:rPr>
          <w:sz w:val="28"/>
          <w:szCs w:val="28"/>
        </w:rPr>
        <w:t>В</w:t>
      </w:r>
      <w:r w:rsidR="00443DE2" w:rsidRPr="00747817">
        <w:rPr>
          <w:sz w:val="28"/>
          <w:szCs w:val="28"/>
        </w:rPr>
        <w:t xml:space="preserve"> гуманістичній психології (К.</w:t>
      </w:r>
      <w:r w:rsidR="00F72AC4">
        <w:rPr>
          <w:sz w:val="28"/>
          <w:szCs w:val="28"/>
        </w:rPr>
        <w:t xml:space="preserve"> </w:t>
      </w:r>
      <w:proofErr w:type="spellStart"/>
      <w:r w:rsidR="00443DE2" w:rsidRPr="00747817">
        <w:rPr>
          <w:sz w:val="28"/>
          <w:szCs w:val="28"/>
        </w:rPr>
        <w:t>Роджерс</w:t>
      </w:r>
      <w:proofErr w:type="spellEnd"/>
      <w:r>
        <w:rPr>
          <w:sz w:val="28"/>
          <w:szCs w:val="28"/>
        </w:rPr>
        <w:t xml:space="preserve"> і</w:t>
      </w:r>
      <w:r w:rsidR="00443DE2" w:rsidRPr="00747817">
        <w:rPr>
          <w:sz w:val="28"/>
          <w:szCs w:val="28"/>
        </w:rPr>
        <w:t xml:space="preserve"> А.</w:t>
      </w:r>
      <w:r w:rsidR="00F72AC4">
        <w:rPr>
          <w:sz w:val="28"/>
          <w:szCs w:val="28"/>
        </w:rPr>
        <w:t xml:space="preserve"> </w:t>
      </w:r>
      <w:r w:rsidR="00443DE2" w:rsidRPr="00747817">
        <w:rPr>
          <w:sz w:val="28"/>
          <w:szCs w:val="28"/>
        </w:rPr>
        <w:t>Маслоу) оптимальна психологічна зрілість по</w:t>
      </w:r>
      <w:r w:rsidR="007212BA">
        <w:rPr>
          <w:sz w:val="28"/>
          <w:szCs w:val="28"/>
        </w:rPr>
        <w:t xml:space="preserve">в’язується </w:t>
      </w:r>
      <w:r w:rsidR="00443DE2" w:rsidRPr="00747817">
        <w:rPr>
          <w:sz w:val="28"/>
          <w:szCs w:val="28"/>
        </w:rPr>
        <w:t>з креативністю. За К.</w:t>
      </w:r>
      <w:r w:rsidR="00F72AC4">
        <w:rPr>
          <w:sz w:val="28"/>
          <w:szCs w:val="28"/>
        </w:rPr>
        <w:t xml:space="preserve"> </w:t>
      </w:r>
      <w:proofErr w:type="spellStart"/>
      <w:r w:rsidR="00443DE2" w:rsidRPr="00747817">
        <w:rPr>
          <w:sz w:val="28"/>
          <w:szCs w:val="28"/>
        </w:rPr>
        <w:t>Роджерсом</w:t>
      </w:r>
      <w:proofErr w:type="spellEnd"/>
      <w:r w:rsidR="00443DE2" w:rsidRPr="00747817">
        <w:rPr>
          <w:sz w:val="28"/>
          <w:szCs w:val="28"/>
        </w:rPr>
        <w:t xml:space="preserve">, творчі люди прагнуть жити </w:t>
      </w:r>
      <w:r w:rsidR="00016586" w:rsidRPr="00747817">
        <w:rPr>
          <w:sz w:val="28"/>
          <w:szCs w:val="28"/>
        </w:rPr>
        <w:t>адаптовано</w:t>
      </w:r>
      <w:r w:rsidR="00016586">
        <w:rPr>
          <w:sz w:val="28"/>
          <w:szCs w:val="28"/>
        </w:rPr>
        <w:t xml:space="preserve"> </w:t>
      </w:r>
      <w:r w:rsidR="00016586" w:rsidRPr="00747817">
        <w:rPr>
          <w:sz w:val="28"/>
          <w:szCs w:val="28"/>
        </w:rPr>
        <w:t>до свого культурного середовища</w:t>
      </w:r>
      <w:r w:rsidR="00016586">
        <w:rPr>
          <w:sz w:val="28"/>
          <w:szCs w:val="28"/>
        </w:rPr>
        <w:t xml:space="preserve"> </w:t>
      </w:r>
      <w:r w:rsidR="007212BA">
        <w:rPr>
          <w:sz w:val="28"/>
          <w:szCs w:val="28"/>
        </w:rPr>
        <w:t>та</w:t>
      </w:r>
      <w:r w:rsidR="00016586">
        <w:rPr>
          <w:sz w:val="28"/>
          <w:szCs w:val="28"/>
        </w:rPr>
        <w:t xml:space="preserve"> конструктивно</w:t>
      </w:r>
      <w:r w:rsidR="00443DE2" w:rsidRPr="00747817">
        <w:rPr>
          <w:sz w:val="28"/>
          <w:szCs w:val="28"/>
        </w:rPr>
        <w:t xml:space="preserve">, </w:t>
      </w:r>
      <w:r w:rsidR="007212BA">
        <w:rPr>
          <w:sz w:val="28"/>
          <w:szCs w:val="28"/>
        </w:rPr>
        <w:t>в</w:t>
      </w:r>
      <w:r w:rsidR="00443DE2" w:rsidRPr="00747817">
        <w:rPr>
          <w:sz w:val="28"/>
          <w:szCs w:val="28"/>
        </w:rPr>
        <w:t xml:space="preserve"> той же час</w:t>
      </w:r>
      <w:r w:rsidR="007212BA">
        <w:rPr>
          <w:sz w:val="28"/>
          <w:szCs w:val="28"/>
        </w:rPr>
        <w:t>,</w:t>
      </w:r>
      <w:r w:rsidR="00443DE2" w:rsidRPr="00747817">
        <w:rPr>
          <w:sz w:val="28"/>
          <w:szCs w:val="28"/>
        </w:rPr>
        <w:t xml:space="preserve"> вони задовольняють глибокі власні потреби. Вони здатні творчо</w:t>
      </w:r>
      <w:r w:rsidR="00016586">
        <w:rPr>
          <w:sz w:val="28"/>
          <w:szCs w:val="28"/>
        </w:rPr>
        <w:t xml:space="preserve"> </w:t>
      </w:r>
      <w:r w:rsidR="007212BA">
        <w:rPr>
          <w:sz w:val="28"/>
          <w:szCs w:val="28"/>
        </w:rPr>
        <w:t>й</w:t>
      </w:r>
      <w:r w:rsidR="00443DE2" w:rsidRPr="00747817">
        <w:rPr>
          <w:sz w:val="28"/>
          <w:szCs w:val="28"/>
        </w:rPr>
        <w:t xml:space="preserve"> гнучко пристосовуватис</w:t>
      </w:r>
      <w:r w:rsidR="007212BA">
        <w:rPr>
          <w:sz w:val="28"/>
          <w:szCs w:val="28"/>
        </w:rPr>
        <w:t>ь</w:t>
      </w:r>
      <w:r w:rsidR="00443DE2" w:rsidRPr="00747817">
        <w:rPr>
          <w:sz w:val="28"/>
          <w:szCs w:val="28"/>
        </w:rPr>
        <w:t xml:space="preserve"> до мінливого навколишнього середовища </w:t>
      </w:r>
      <w:r w:rsidR="00443DE2" w:rsidRPr="00747817">
        <w:rPr>
          <w:sz w:val="28"/>
          <w:szCs w:val="28"/>
        </w:rPr>
        <w:sym w:font="Symbol" w:char="F05B"/>
      </w:r>
      <w:r w:rsidR="00443DE2" w:rsidRPr="00747817">
        <w:rPr>
          <w:sz w:val="28"/>
          <w:szCs w:val="28"/>
        </w:rPr>
        <w:t>17</w:t>
      </w:r>
      <w:r w:rsidR="00443DE2" w:rsidRPr="00747817">
        <w:rPr>
          <w:sz w:val="28"/>
          <w:szCs w:val="28"/>
        </w:rPr>
        <w:sym w:font="Symbol" w:char="F05D"/>
      </w:r>
      <w:r w:rsidR="00443DE2" w:rsidRPr="00747817">
        <w:rPr>
          <w:sz w:val="28"/>
          <w:szCs w:val="28"/>
        </w:rPr>
        <w:t>.</w:t>
      </w:r>
      <w:r w:rsidR="003206F6" w:rsidRPr="00747817">
        <w:rPr>
          <w:sz w:val="28"/>
          <w:szCs w:val="28"/>
        </w:rPr>
        <w:t xml:space="preserve"> </w:t>
      </w:r>
      <w:r w:rsidR="00443DE2" w:rsidRPr="00747817">
        <w:rPr>
          <w:sz w:val="28"/>
          <w:szCs w:val="28"/>
        </w:rPr>
        <w:t xml:space="preserve">За </w:t>
      </w:r>
      <w:r w:rsidR="00537542">
        <w:rPr>
          <w:sz w:val="28"/>
          <w:szCs w:val="28"/>
        </w:rPr>
        <w:br/>
      </w:r>
      <w:r w:rsidR="00443DE2" w:rsidRPr="00747817">
        <w:rPr>
          <w:sz w:val="28"/>
          <w:szCs w:val="28"/>
        </w:rPr>
        <w:t>А.</w:t>
      </w:r>
      <w:r w:rsidR="00F72AC4">
        <w:rPr>
          <w:sz w:val="28"/>
          <w:szCs w:val="28"/>
        </w:rPr>
        <w:t xml:space="preserve"> </w:t>
      </w:r>
      <w:r w:rsidR="00443DE2" w:rsidRPr="00747817">
        <w:rPr>
          <w:sz w:val="28"/>
          <w:szCs w:val="28"/>
        </w:rPr>
        <w:t>Маслоу,</w:t>
      </w:r>
      <w:r w:rsidR="00016586">
        <w:rPr>
          <w:sz w:val="28"/>
          <w:szCs w:val="28"/>
        </w:rPr>
        <w:t xml:space="preserve"> для того, </w:t>
      </w:r>
      <w:r w:rsidR="00443DE2" w:rsidRPr="00747817">
        <w:rPr>
          <w:sz w:val="28"/>
          <w:szCs w:val="28"/>
        </w:rPr>
        <w:t xml:space="preserve">щоб бути креативною, людині не обов’язково писати </w:t>
      </w:r>
      <w:r w:rsidR="00016586" w:rsidRPr="00747817">
        <w:rPr>
          <w:sz w:val="28"/>
          <w:szCs w:val="28"/>
        </w:rPr>
        <w:t>музику</w:t>
      </w:r>
      <w:r w:rsidR="00016586">
        <w:rPr>
          <w:sz w:val="28"/>
          <w:szCs w:val="28"/>
        </w:rPr>
        <w:t>, книги</w:t>
      </w:r>
      <w:r w:rsidR="00443DE2" w:rsidRPr="00747817">
        <w:rPr>
          <w:sz w:val="28"/>
          <w:szCs w:val="28"/>
        </w:rPr>
        <w:t xml:space="preserve"> </w:t>
      </w:r>
      <w:r w:rsidR="007212BA">
        <w:rPr>
          <w:sz w:val="28"/>
          <w:szCs w:val="28"/>
        </w:rPr>
        <w:t>або</w:t>
      </w:r>
      <w:r w:rsidR="00443DE2" w:rsidRPr="00747817">
        <w:rPr>
          <w:sz w:val="28"/>
          <w:szCs w:val="28"/>
        </w:rPr>
        <w:t xml:space="preserve"> створювати художні полотна. Ця кре</w:t>
      </w:r>
      <w:r w:rsidR="00F72AC4">
        <w:rPr>
          <w:sz w:val="28"/>
          <w:szCs w:val="28"/>
        </w:rPr>
        <w:t>а</w:t>
      </w:r>
      <w:r w:rsidR="00443DE2" w:rsidRPr="00747817">
        <w:rPr>
          <w:sz w:val="28"/>
          <w:szCs w:val="28"/>
        </w:rPr>
        <w:t xml:space="preserve">тивність присутня </w:t>
      </w:r>
      <w:r w:rsidR="007212BA">
        <w:rPr>
          <w:sz w:val="28"/>
          <w:szCs w:val="28"/>
        </w:rPr>
        <w:t>в</w:t>
      </w:r>
      <w:r w:rsidR="00443DE2" w:rsidRPr="00747817">
        <w:rPr>
          <w:sz w:val="28"/>
          <w:szCs w:val="28"/>
        </w:rPr>
        <w:t xml:space="preserve"> повсякденному житті</w:t>
      </w:r>
      <w:r w:rsidR="00016586">
        <w:rPr>
          <w:sz w:val="28"/>
          <w:szCs w:val="28"/>
        </w:rPr>
        <w:t>,</w:t>
      </w:r>
      <w:r w:rsidR="00443DE2" w:rsidRPr="00747817">
        <w:rPr>
          <w:sz w:val="28"/>
          <w:szCs w:val="28"/>
        </w:rPr>
        <w:t xml:space="preserve"> як природній спосіб прояву </w:t>
      </w:r>
      <w:r w:rsidR="00016586" w:rsidRPr="00747817">
        <w:rPr>
          <w:sz w:val="28"/>
          <w:szCs w:val="28"/>
        </w:rPr>
        <w:t xml:space="preserve">сприйнятливої </w:t>
      </w:r>
      <w:r w:rsidR="007212BA">
        <w:rPr>
          <w:sz w:val="28"/>
          <w:szCs w:val="28"/>
        </w:rPr>
        <w:t>й</w:t>
      </w:r>
      <w:r w:rsidR="00016586">
        <w:rPr>
          <w:sz w:val="28"/>
          <w:szCs w:val="28"/>
        </w:rPr>
        <w:t xml:space="preserve"> </w:t>
      </w:r>
      <w:r w:rsidR="00443DE2" w:rsidRPr="00747817">
        <w:rPr>
          <w:sz w:val="28"/>
          <w:szCs w:val="28"/>
        </w:rPr>
        <w:t xml:space="preserve">спостережливої особистості </w:t>
      </w:r>
      <w:r w:rsidR="00443DE2" w:rsidRPr="00747817">
        <w:rPr>
          <w:sz w:val="28"/>
          <w:szCs w:val="28"/>
        </w:rPr>
        <w:sym w:font="Symbol" w:char="F05B"/>
      </w:r>
      <w:r w:rsidR="00443DE2" w:rsidRPr="00747817">
        <w:rPr>
          <w:sz w:val="28"/>
          <w:szCs w:val="28"/>
        </w:rPr>
        <w:t>22</w:t>
      </w:r>
      <w:r w:rsidR="00443DE2" w:rsidRPr="00747817">
        <w:rPr>
          <w:sz w:val="28"/>
          <w:szCs w:val="28"/>
        </w:rPr>
        <w:sym w:font="Symbol" w:char="F05D"/>
      </w:r>
      <w:r w:rsidR="00443DE2"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 xml:space="preserve">Особистість </w:t>
      </w:r>
      <w:r w:rsidR="007212BA">
        <w:rPr>
          <w:sz w:val="28"/>
          <w:szCs w:val="28"/>
        </w:rPr>
        <w:t>являється</w:t>
      </w:r>
      <w:r w:rsidRPr="00747817">
        <w:rPr>
          <w:sz w:val="28"/>
          <w:szCs w:val="28"/>
        </w:rPr>
        <w:t xml:space="preserve"> зрілою тоді, </w:t>
      </w:r>
      <w:r w:rsidR="007212BA">
        <w:rPr>
          <w:sz w:val="28"/>
          <w:szCs w:val="28"/>
        </w:rPr>
        <w:t xml:space="preserve">як </w:t>
      </w:r>
      <w:r w:rsidRPr="00747817">
        <w:rPr>
          <w:sz w:val="28"/>
          <w:szCs w:val="28"/>
        </w:rPr>
        <w:t>стверджує М.</w:t>
      </w:r>
      <w:r w:rsidR="00F72AC4">
        <w:rPr>
          <w:sz w:val="28"/>
          <w:szCs w:val="28"/>
        </w:rPr>
        <w:t xml:space="preserve"> </w:t>
      </w:r>
      <w:proofErr w:type="spellStart"/>
      <w:r w:rsidRPr="00747817">
        <w:rPr>
          <w:sz w:val="28"/>
          <w:szCs w:val="28"/>
        </w:rPr>
        <w:t>Драганов</w:t>
      </w:r>
      <w:proofErr w:type="spellEnd"/>
      <w:r w:rsidRPr="00747817">
        <w:rPr>
          <w:sz w:val="28"/>
          <w:szCs w:val="28"/>
        </w:rPr>
        <w:t xml:space="preserve">, коли вона може бути повноцінним суб’єктом соціальної діяльності. А це </w:t>
      </w:r>
      <w:r w:rsidR="007212BA">
        <w:rPr>
          <w:sz w:val="28"/>
          <w:szCs w:val="28"/>
        </w:rPr>
        <w:t xml:space="preserve">в собі </w:t>
      </w:r>
      <w:r w:rsidRPr="00747817">
        <w:rPr>
          <w:sz w:val="28"/>
          <w:szCs w:val="28"/>
        </w:rPr>
        <w:lastRenderedPageBreak/>
        <w:t>передбачає</w:t>
      </w:r>
      <w:r w:rsidR="007212BA">
        <w:rPr>
          <w:sz w:val="28"/>
          <w:szCs w:val="28"/>
        </w:rPr>
        <w:t>,</w:t>
      </w:r>
      <w:r w:rsidRPr="00747817">
        <w:rPr>
          <w:sz w:val="28"/>
          <w:szCs w:val="28"/>
        </w:rPr>
        <w:t xml:space="preserve"> як стабільну єдність її ціннісних орієнтацій </w:t>
      </w:r>
      <w:r w:rsidR="007212BA">
        <w:rPr>
          <w:sz w:val="28"/>
          <w:szCs w:val="28"/>
        </w:rPr>
        <w:t>й</w:t>
      </w:r>
      <w:r w:rsidRPr="00747817">
        <w:rPr>
          <w:sz w:val="28"/>
          <w:szCs w:val="28"/>
        </w:rPr>
        <w:t xml:space="preserve"> активну взаємодію </w:t>
      </w:r>
      <w:r w:rsidR="007212BA">
        <w:rPr>
          <w:sz w:val="28"/>
          <w:szCs w:val="28"/>
        </w:rPr>
        <w:t>і</w:t>
      </w:r>
      <w:r w:rsidRPr="00747817">
        <w:rPr>
          <w:sz w:val="28"/>
          <w:szCs w:val="28"/>
        </w:rPr>
        <w:t xml:space="preserve">з довкіллям, так </w:t>
      </w:r>
      <w:r w:rsidR="007212BA">
        <w:rPr>
          <w:sz w:val="28"/>
          <w:szCs w:val="28"/>
        </w:rPr>
        <w:t>й</w:t>
      </w:r>
      <w:r w:rsidRPr="00747817">
        <w:rPr>
          <w:sz w:val="28"/>
          <w:szCs w:val="28"/>
        </w:rPr>
        <w:t xml:space="preserve"> її здатність до узгоджених дій на основі конвенційних норм. </w:t>
      </w:r>
      <w:r w:rsidR="007212BA">
        <w:rPr>
          <w:sz w:val="28"/>
          <w:szCs w:val="28"/>
        </w:rPr>
        <w:t>Ок</w:t>
      </w:r>
      <w:r w:rsidRPr="00747817">
        <w:rPr>
          <w:sz w:val="28"/>
          <w:szCs w:val="28"/>
        </w:rPr>
        <w:t xml:space="preserve">рім того, це означає усвідомлення, що своє майбутнє людина створює сьогоденною </w:t>
      </w:r>
      <w:r w:rsidRPr="00537542">
        <w:rPr>
          <w:spacing w:val="-4"/>
          <w:sz w:val="28"/>
          <w:szCs w:val="28"/>
        </w:rPr>
        <w:t xml:space="preserve">діяльністю, </w:t>
      </w:r>
      <w:r w:rsidR="007212BA" w:rsidRPr="00537542">
        <w:rPr>
          <w:spacing w:val="-4"/>
          <w:sz w:val="28"/>
          <w:szCs w:val="28"/>
        </w:rPr>
        <w:t xml:space="preserve">а </w:t>
      </w:r>
      <w:r w:rsidRPr="00537542">
        <w:rPr>
          <w:spacing w:val="-4"/>
          <w:sz w:val="28"/>
          <w:szCs w:val="28"/>
        </w:rPr>
        <w:t xml:space="preserve">усвідомлення здатності брати на себе відповідальність </w:t>
      </w:r>
      <w:r w:rsidR="007212BA" w:rsidRPr="00537542">
        <w:rPr>
          <w:spacing w:val="-4"/>
          <w:sz w:val="28"/>
          <w:szCs w:val="28"/>
        </w:rPr>
        <w:t>й</w:t>
      </w:r>
      <w:r w:rsidRPr="00537542">
        <w:rPr>
          <w:spacing w:val="-4"/>
          <w:sz w:val="28"/>
          <w:szCs w:val="28"/>
        </w:rPr>
        <w:t xml:space="preserve"> здійснювати</w:t>
      </w:r>
      <w:r w:rsidRPr="00747817">
        <w:rPr>
          <w:sz w:val="28"/>
          <w:szCs w:val="28"/>
        </w:rPr>
        <w:t xml:space="preserve"> самоконтроль</w:t>
      </w:r>
      <w:r w:rsidR="007212BA">
        <w:rPr>
          <w:sz w:val="28"/>
          <w:szCs w:val="28"/>
        </w:rPr>
        <w:t xml:space="preserve"> та</w:t>
      </w:r>
      <w:r w:rsidRPr="00747817">
        <w:rPr>
          <w:sz w:val="28"/>
          <w:szCs w:val="28"/>
        </w:rPr>
        <w:t xml:space="preserve"> усвідомлення своїх </w:t>
      </w:r>
      <w:proofErr w:type="spellStart"/>
      <w:r w:rsidRPr="00747817">
        <w:rPr>
          <w:sz w:val="28"/>
          <w:szCs w:val="28"/>
        </w:rPr>
        <w:t>біофізіологічних</w:t>
      </w:r>
      <w:proofErr w:type="spellEnd"/>
      <w:r w:rsidRPr="00747817">
        <w:rPr>
          <w:sz w:val="28"/>
          <w:szCs w:val="28"/>
        </w:rPr>
        <w:t xml:space="preserve"> </w:t>
      </w:r>
      <w:r w:rsidR="007212BA">
        <w:rPr>
          <w:sz w:val="28"/>
          <w:szCs w:val="28"/>
        </w:rPr>
        <w:t>й</w:t>
      </w:r>
      <w:r w:rsidRPr="00747817">
        <w:rPr>
          <w:sz w:val="28"/>
          <w:szCs w:val="28"/>
        </w:rPr>
        <w:t xml:space="preserve"> економічних передумов для відносно самостійного включення </w:t>
      </w:r>
      <w:r w:rsidR="007212BA">
        <w:rPr>
          <w:sz w:val="28"/>
          <w:szCs w:val="28"/>
        </w:rPr>
        <w:t>в</w:t>
      </w:r>
      <w:r w:rsidRPr="00747817">
        <w:rPr>
          <w:sz w:val="28"/>
          <w:szCs w:val="28"/>
        </w:rPr>
        <w:t xml:space="preserve"> суспільн</w:t>
      </w:r>
      <w:r w:rsidR="003206F6" w:rsidRPr="00747817">
        <w:rPr>
          <w:sz w:val="28"/>
          <w:szCs w:val="28"/>
        </w:rPr>
        <w:t>і</w:t>
      </w:r>
      <w:r w:rsidRPr="00747817">
        <w:rPr>
          <w:sz w:val="28"/>
          <w:szCs w:val="28"/>
        </w:rPr>
        <w:t xml:space="preserve"> стосунк</w:t>
      </w:r>
      <w:r w:rsidR="003206F6" w:rsidRPr="00747817">
        <w:rPr>
          <w:sz w:val="28"/>
          <w:szCs w:val="28"/>
        </w:rPr>
        <w:t>и</w:t>
      </w:r>
      <w:r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Зрілість особистості, за Г.</w:t>
      </w:r>
      <w:r w:rsidR="00F72AC4">
        <w:rPr>
          <w:sz w:val="28"/>
          <w:szCs w:val="28"/>
        </w:rPr>
        <w:t xml:space="preserve"> </w:t>
      </w:r>
      <w:proofErr w:type="spellStart"/>
      <w:r w:rsidRPr="00747817">
        <w:rPr>
          <w:sz w:val="28"/>
          <w:szCs w:val="28"/>
        </w:rPr>
        <w:t>Крайгом</w:t>
      </w:r>
      <w:proofErr w:type="spellEnd"/>
      <w:r w:rsidRPr="00747817">
        <w:rPr>
          <w:sz w:val="28"/>
          <w:szCs w:val="28"/>
        </w:rPr>
        <w:t xml:space="preserve">, визначається </w:t>
      </w:r>
      <w:r w:rsidR="007212BA">
        <w:rPr>
          <w:sz w:val="28"/>
          <w:szCs w:val="28"/>
        </w:rPr>
        <w:t>ще й</w:t>
      </w:r>
      <w:r w:rsidRPr="00747817">
        <w:rPr>
          <w:sz w:val="28"/>
          <w:szCs w:val="28"/>
        </w:rPr>
        <w:t xml:space="preserve"> гармонійністю, розвиненістю </w:t>
      </w:r>
      <w:r w:rsidR="007212BA">
        <w:rPr>
          <w:sz w:val="28"/>
          <w:szCs w:val="28"/>
        </w:rPr>
        <w:t>«</w:t>
      </w:r>
      <w:r w:rsidRPr="00747817">
        <w:rPr>
          <w:sz w:val="28"/>
          <w:szCs w:val="28"/>
        </w:rPr>
        <w:t>Я-концепції</w:t>
      </w:r>
      <w:r w:rsidR="007212BA">
        <w:rPr>
          <w:sz w:val="28"/>
          <w:szCs w:val="28"/>
        </w:rPr>
        <w:t>»</w:t>
      </w:r>
      <w:r w:rsidRPr="00747817">
        <w:rPr>
          <w:sz w:val="28"/>
          <w:szCs w:val="28"/>
        </w:rPr>
        <w:t xml:space="preserve"> індивіда. Так, </w:t>
      </w:r>
      <w:r w:rsidR="007212BA">
        <w:rPr>
          <w:sz w:val="28"/>
          <w:szCs w:val="28"/>
        </w:rPr>
        <w:t>«</w:t>
      </w:r>
      <w:r w:rsidRPr="00747817">
        <w:rPr>
          <w:sz w:val="28"/>
          <w:szCs w:val="28"/>
        </w:rPr>
        <w:t>Я-концепція</w:t>
      </w:r>
      <w:r w:rsidR="007212BA">
        <w:rPr>
          <w:sz w:val="28"/>
          <w:szCs w:val="28"/>
        </w:rPr>
        <w:t>»</w:t>
      </w:r>
      <w:r w:rsidRPr="00747817">
        <w:rPr>
          <w:sz w:val="28"/>
          <w:szCs w:val="28"/>
        </w:rPr>
        <w:t xml:space="preserve">, </w:t>
      </w:r>
      <w:r w:rsidR="007212BA">
        <w:rPr>
          <w:sz w:val="28"/>
          <w:szCs w:val="28"/>
        </w:rPr>
        <w:t xml:space="preserve">як </w:t>
      </w:r>
      <w:r w:rsidRPr="00747817">
        <w:rPr>
          <w:sz w:val="28"/>
          <w:szCs w:val="28"/>
        </w:rPr>
        <w:t xml:space="preserve">зазначає автор, відіграє важливу роль </w:t>
      </w:r>
      <w:r w:rsidR="007212BA">
        <w:rPr>
          <w:sz w:val="28"/>
          <w:szCs w:val="28"/>
        </w:rPr>
        <w:t>при</w:t>
      </w:r>
      <w:r w:rsidRPr="00747817">
        <w:rPr>
          <w:sz w:val="28"/>
          <w:szCs w:val="28"/>
        </w:rPr>
        <w:t xml:space="preserve"> формуванні цілісної особистості. Уявлення людини про саму себе</w:t>
      </w:r>
      <w:r w:rsidR="007212BA">
        <w:rPr>
          <w:sz w:val="28"/>
          <w:szCs w:val="28"/>
        </w:rPr>
        <w:t>,</w:t>
      </w:r>
      <w:r w:rsidRPr="00747817">
        <w:rPr>
          <w:sz w:val="28"/>
          <w:szCs w:val="28"/>
        </w:rPr>
        <w:t xml:space="preserve"> навіть </w:t>
      </w:r>
      <w:r w:rsidR="007212BA">
        <w:rPr>
          <w:sz w:val="28"/>
          <w:szCs w:val="28"/>
        </w:rPr>
        <w:t>в</w:t>
      </w:r>
      <w:r w:rsidRPr="00747817">
        <w:rPr>
          <w:sz w:val="28"/>
          <w:szCs w:val="28"/>
        </w:rPr>
        <w:t xml:space="preserve"> дитинстві (не кажучи </w:t>
      </w:r>
      <w:r w:rsidR="007212BA">
        <w:rPr>
          <w:sz w:val="28"/>
          <w:szCs w:val="28"/>
        </w:rPr>
        <w:t>у</w:t>
      </w:r>
      <w:r w:rsidRPr="00747817">
        <w:rPr>
          <w:sz w:val="28"/>
          <w:szCs w:val="28"/>
        </w:rPr>
        <w:t>же</w:t>
      </w:r>
      <w:r w:rsidR="007212BA">
        <w:rPr>
          <w:sz w:val="28"/>
          <w:szCs w:val="28"/>
        </w:rPr>
        <w:t xml:space="preserve"> й</w:t>
      </w:r>
      <w:r w:rsidRPr="00747817">
        <w:rPr>
          <w:sz w:val="28"/>
          <w:szCs w:val="28"/>
        </w:rPr>
        <w:t xml:space="preserve"> про дорослий період життя)</w:t>
      </w:r>
      <w:r w:rsidR="007212BA">
        <w:rPr>
          <w:sz w:val="28"/>
          <w:szCs w:val="28"/>
        </w:rPr>
        <w:t>,</w:t>
      </w:r>
      <w:r w:rsidRPr="00747817">
        <w:rPr>
          <w:sz w:val="28"/>
          <w:szCs w:val="28"/>
        </w:rPr>
        <w:t xml:space="preserve"> </w:t>
      </w:r>
      <w:r w:rsidR="007212BA">
        <w:rPr>
          <w:sz w:val="28"/>
          <w:szCs w:val="28"/>
        </w:rPr>
        <w:t>мають</w:t>
      </w:r>
      <w:r w:rsidRPr="00747817">
        <w:rPr>
          <w:sz w:val="28"/>
          <w:szCs w:val="28"/>
        </w:rPr>
        <w:t xml:space="preserve"> бути узгодженими (не суперечити один одному), інакше буде відбуватис</w:t>
      </w:r>
      <w:r w:rsidR="007212BA">
        <w:rPr>
          <w:sz w:val="28"/>
          <w:szCs w:val="28"/>
        </w:rPr>
        <w:t>ь</w:t>
      </w:r>
      <w:r w:rsidRPr="00747817">
        <w:rPr>
          <w:sz w:val="28"/>
          <w:szCs w:val="28"/>
        </w:rPr>
        <w:t xml:space="preserve"> фрагментація особистості, </w:t>
      </w:r>
      <w:r w:rsidR="007212BA">
        <w:rPr>
          <w:sz w:val="28"/>
          <w:szCs w:val="28"/>
        </w:rPr>
        <w:t>й</w:t>
      </w:r>
      <w:r w:rsidRPr="00747817">
        <w:rPr>
          <w:sz w:val="28"/>
          <w:szCs w:val="28"/>
        </w:rPr>
        <w:t xml:space="preserve"> людина буде страждати від змішування ролей. </w:t>
      </w:r>
      <w:r w:rsidR="007212BA">
        <w:rPr>
          <w:sz w:val="28"/>
          <w:szCs w:val="28"/>
        </w:rPr>
        <w:t>«</w:t>
      </w:r>
      <w:r w:rsidRPr="00747817">
        <w:rPr>
          <w:sz w:val="28"/>
          <w:szCs w:val="28"/>
        </w:rPr>
        <w:t>Я-концепція</w:t>
      </w:r>
      <w:r w:rsidR="007212BA">
        <w:rPr>
          <w:sz w:val="28"/>
          <w:szCs w:val="28"/>
        </w:rPr>
        <w:t>»</w:t>
      </w:r>
      <w:r w:rsidRPr="00747817">
        <w:rPr>
          <w:sz w:val="28"/>
          <w:szCs w:val="28"/>
        </w:rPr>
        <w:t xml:space="preserve"> включає </w:t>
      </w:r>
      <w:r w:rsidR="007212BA">
        <w:rPr>
          <w:sz w:val="28"/>
          <w:szCs w:val="28"/>
        </w:rPr>
        <w:t>у</w:t>
      </w:r>
      <w:r w:rsidRPr="00747817">
        <w:rPr>
          <w:sz w:val="28"/>
          <w:szCs w:val="28"/>
        </w:rPr>
        <w:t xml:space="preserve"> себе як реальне, так </w:t>
      </w:r>
      <w:r w:rsidR="007212BA">
        <w:rPr>
          <w:sz w:val="28"/>
          <w:szCs w:val="28"/>
        </w:rPr>
        <w:t xml:space="preserve">й </w:t>
      </w:r>
      <w:r w:rsidRPr="00747817">
        <w:rPr>
          <w:sz w:val="28"/>
          <w:szCs w:val="28"/>
        </w:rPr>
        <w:t xml:space="preserve">ідеальне </w:t>
      </w:r>
      <w:r w:rsidR="007212BA">
        <w:rPr>
          <w:sz w:val="28"/>
          <w:szCs w:val="28"/>
        </w:rPr>
        <w:t>«</w:t>
      </w:r>
      <w:r w:rsidRPr="00747817">
        <w:rPr>
          <w:sz w:val="28"/>
          <w:szCs w:val="28"/>
        </w:rPr>
        <w:t>Я</w:t>
      </w:r>
      <w:r w:rsidR="007212BA">
        <w:rPr>
          <w:sz w:val="28"/>
          <w:szCs w:val="28"/>
        </w:rPr>
        <w:t>»</w:t>
      </w:r>
      <w:r w:rsidRPr="00747817">
        <w:rPr>
          <w:sz w:val="28"/>
          <w:szCs w:val="28"/>
        </w:rPr>
        <w:t xml:space="preserve"> – наші уявлення про те, які ми </w:t>
      </w:r>
      <w:r w:rsidR="007212BA">
        <w:rPr>
          <w:sz w:val="28"/>
          <w:szCs w:val="28"/>
        </w:rPr>
        <w:t xml:space="preserve">є </w:t>
      </w:r>
      <w:r w:rsidRPr="00747817">
        <w:rPr>
          <w:sz w:val="28"/>
          <w:szCs w:val="28"/>
        </w:rPr>
        <w:t xml:space="preserve">насправді, </w:t>
      </w:r>
      <w:r w:rsidR="007212BA">
        <w:rPr>
          <w:sz w:val="28"/>
          <w:szCs w:val="28"/>
        </w:rPr>
        <w:t>й</w:t>
      </w:r>
      <w:r w:rsidRPr="00747817">
        <w:rPr>
          <w:sz w:val="28"/>
          <w:szCs w:val="28"/>
        </w:rPr>
        <w:t xml:space="preserve"> про те, якими нам </w:t>
      </w:r>
      <w:r w:rsidR="007212BA">
        <w:rPr>
          <w:sz w:val="28"/>
          <w:szCs w:val="28"/>
        </w:rPr>
        <w:t>варто</w:t>
      </w:r>
      <w:r w:rsidRPr="00747817">
        <w:rPr>
          <w:sz w:val="28"/>
          <w:szCs w:val="28"/>
        </w:rPr>
        <w:t xml:space="preserve"> було </w:t>
      </w:r>
      <w:r w:rsidR="007212BA" w:rsidRPr="00747817">
        <w:rPr>
          <w:sz w:val="28"/>
          <w:szCs w:val="28"/>
        </w:rPr>
        <w:t xml:space="preserve">би </w:t>
      </w:r>
      <w:r w:rsidRPr="00747817">
        <w:rPr>
          <w:sz w:val="28"/>
          <w:szCs w:val="28"/>
        </w:rPr>
        <w:t xml:space="preserve">бути. Людина, </w:t>
      </w:r>
      <w:r w:rsidR="007212BA">
        <w:rPr>
          <w:sz w:val="28"/>
          <w:szCs w:val="28"/>
        </w:rPr>
        <w:t>котра</w:t>
      </w:r>
      <w:r w:rsidRPr="00747817">
        <w:rPr>
          <w:sz w:val="28"/>
          <w:szCs w:val="28"/>
        </w:rPr>
        <w:t xml:space="preserve"> сприймає ці два </w:t>
      </w:r>
      <w:r w:rsidR="007212BA">
        <w:rPr>
          <w:sz w:val="28"/>
          <w:szCs w:val="28"/>
        </w:rPr>
        <w:t>«</w:t>
      </w:r>
      <w:r w:rsidRPr="00747817">
        <w:rPr>
          <w:sz w:val="28"/>
          <w:szCs w:val="28"/>
        </w:rPr>
        <w:t>Я</w:t>
      </w:r>
      <w:r w:rsidR="007212BA">
        <w:rPr>
          <w:sz w:val="28"/>
          <w:szCs w:val="28"/>
        </w:rPr>
        <w:t>» як т</w:t>
      </w:r>
      <w:r w:rsidRPr="00747817">
        <w:rPr>
          <w:sz w:val="28"/>
          <w:szCs w:val="28"/>
        </w:rPr>
        <w:t>і, що не зовсім</w:t>
      </w:r>
      <w:r w:rsidR="007212BA">
        <w:rPr>
          <w:sz w:val="28"/>
          <w:szCs w:val="28"/>
        </w:rPr>
        <w:t xml:space="preserve"> далекі один від одного, скоріш</w:t>
      </w:r>
      <w:r w:rsidRPr="00747817">
        <w:rPr>
          <w:sz w:val="28"/>
          <w:szCs w:val="28"/>
        </w:rPr>
        <w:t xml:space="preserve"> стане зрілою </w:t>
      </w:r>
      <w:r w:rsidR="007212BA">
        <w:rPr>
          <w:sz w:val="28"/>
          <w:szCs w:val="28"/>
        </w:rPr>
        <w:t>й</w:t>
      </w:r>
      <w:r w:rsidRPr="00747817">
        <w:rPr>
          <w:sz w:val="28"/>
          <w:szCs w:val="28"/>
        </w:rPr>
        <w:t xml:space="preserve"> пристосованою до життя</w:t>
      </w:r>
      <w:r w:rsidR="007212BA">
        <w:rPr>
          <w:sz w:val="28"/>
          <w:szCs w:val="28"/>
        </w:rPr>
        <w:t xml:space="preserve">, </w:t>
      </w:r>
      <w:r w:rsidRPr="00747817">
        <w:rPr>
          <w:sz w:val="28"/>
          <w:szCs w:val="28"/>
        </w:rPr>
        <w:t xml:space="preserve">ніж та, яка ставить </w:t>
      </w:r>
      <w:r w:rsidR="007212BA">
        <w:rPr>
          <w:sz w:val="28"/>
          <w:szCs w:val="28"/>
        </w:rPr>
        <w:t>«</w:t>
      </w:r>
      <w:r w:rsidRPr="00747817">
        <w:rPr>
          <w:sz w:val="28"/>
          <w:szCs w:val="28"/>
        </w:rPr>
        <w:t>реальне Я</w:t>
      </w:r>
      <w:r w:rsidR="007212BA">
        <w:rPr>
          <w:sz w:val="28"/>
          <w:szCs w:val="28"/>
        </w:rPr>
        <w:t>»</w:t>
      </w:r>
      <w:r w:rsidRPr="00747817">
        <w:rPr>
          <w:sz w:val="28"/>
          <w:szCs w:val="28"/>
        </w:rPr>
        <w:t xml:space="preserve"> нижче </w:t>
      </w:r>
      <w:r w:rsidR="007212BA">
        <w:rPr>
          <w:sz w:val="28"/>
          <w:szCs w:val="28"/>
        </w:rPr>
        <w:t>«</w:t>
      </w:r>
      <w:r w:rsidRPr="00747817">
        <w:rPr>
          <w:sz w:val="28"/>
          <w:szCs w:val="28"/>
        </w:rPr>
        <w:t>Я ідеального</w:t>
      </w:r>
      <w:r w:rsidR="007212BA">
        <w:rPr>
          <w:sz w:val="28"/>
          <w:szCs w:val="28"/>
        </w:rPr>
        <w:t>»</w:t>
      </w:r>
      <w:r w:rsidRPr="00747817">
        <w:rPr>
          <w:sz w:val="28"/>
          <w:szCs w:val="28"/>
        </w:rPr>
        <w:t xml:space="preserve"> </w:t>
      </w:r>
      <w:r w:rsidRPr="00747817">
        <w:rPr>
          <w:sz w:val="28"/>
          <w:szCs w:val="28"/>
        </w:rPr>
        <w:sym w:font="Symbol" w:char="F05B"/>
      </w:r>
      <w:r w:rsidRPr="00747817">
        <w:rPr>
          <w:sz w:val="28"/>
          <w:szCs w:val="28"/>
        </w:rPr>
        <w:t>8</w:t>
      </w:r>
      <w:r w:rsidRPr="00747817">
        <w:rPr>
          <w:sz w:val="28"/>
          <w:szCs w:val="28"/>
        </w:rPr>
        <w:sym w:font="Symbol" w:char="F05D"/>
      </w:r>
      <w:r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 xml:space="preserve">Проблема особистісної зрілості приваблювала увагу </w:t>
      </w:r>
      <w:r w:rsidR="007212BA">
        <w:rPr>
          <w:sz w:val="28"/>
          <w:szCs w:val="28"/>
        </w:rPr>
        <w:t xml:space="preserve">й </w:t>
      </w:r>
      <w:r w:rsidRPr="00747817">
        <w:rPr>
          <w:sz w:val="28"/>
          <w:szCs w:val="28"/>
        </w:rPr>
        <w:t>вітчизняних психологів.</w:t>
      </w:r>
      <w:r w:rsidR="003206F6" w:rsidRPr="00747817">
        <w:rPr>
          <w:sz w:val="28"/>
          <w:szCs w:val="28"/>
        </w:rPr>
        <w:t xml:space="preserve"> Так</w:t>
      </w:r>
      <w:r w:rsidR="007212BA">
        <w:rPr>
          <w:sz w:val="28"/>
          <w:szCs w:val="28"/>
        </w:rPr>
        <w:t>,</w:t>
      </w:r>
      <w:r w:rsidR="003206F6" w:rsidRPr="00747817">
        <w:rPr>
          <w:sz w:val="28"/>
          <w:szCs w:val="28"/>
        </w:rPr>
        <w:t xml:space="preserve"> з</w:t>
      </w:r>
      <w:r w:rsidRPr="00747817">
        <w:rPr>
          <w:sz w:val="28"/>
          <w:szCs w:val="28"/>
        </w:rPr>
        <w:t xml:space="preserve">рілість особистості </w:t>
      </w:r>
      <w:r w:rsidR="007212BA">
        <w:rPr>
          <w:sz w:val="28"/>
          <w:szCs w:val="28"/>
        </w:rPr>
        <w:t>у</w:t>
      </w:r>
      <w:r w:rsidRPr="00747817">
        <w:rPr>
          <w:sz w:val="28"/>
          <w:szCs w:val="28"/>
        </w:rPr>
        <w:t xml:space="preserve"> </w:t>
      </w:r>
      <w:proofErr w:type="spellStart"/>
      <w:r w:rsidRPr="00747817">
        <w:rPr>
          <w:sz w:val="28"/>
          <w:szCs w:val="28"/>
        </w:rPr>
        <w:t>акмеології</w:t>
      </w:r>
      <w:proofErr w:type="spellEnd"/>
      <w:r w:rsidRPr="00747817">
        <w:rPr>
          <w:sz w:val="28"/>
          <w:szCs w:val="28"/>
        </w:rPr>
        <w:t xml:space="preserve"> характеризується здатністю до самовдосконалення – </w:t>
      </w:r>
      <w:r w:rsidR="009507CA" w:rsidRPr="00747817">
        <w:rPr>
          <w:sz w:val="28"/>
          <w:szCs w:val="28"/>
        </w:rPr>
        <w:t>духовного</w:t>
      </w:r>
      <w:r w:rsidR="009507CA">
        <w:rPr>
          <w:sz w:val="28"/>
          <w:szCs w:val="28"/>
        </w:rPr>
        <w:t>, тілесного</w:t>
      </w:r>
      <w:r w:rsidR="007212BA">
        <w:rPr>
          <w:sz w:val="28"/>
          <w:szCs w:val="28"/>
        </w:rPr>
        <w:t xml:space="preserve"> й</w:t>
      </w:r>
      <w:r w:rsidR="009507CA">
        <w:rPr>
          <w:sz w:val="28"/>
          <w:szCs w:val="28"/>
        </w:rPr>
        <w:t xml:space="preserve"> </w:t>
      </w:r>
      <w:r w:rsidRPr="00747817">
        <w:rPr>
          <w:sz w:val="28"/>
          <w:szCs w:val="28"/>
        </w:rPr>
        <w:t>професіонального – засобами самоосвіти, самоконтролю</w:t>
      </w:r>
      <w:r w:rsidR="009507CA">
        <w:rPr>
          <w:sz w:val="28"/>
          <w:szCs w:val="28"/>
        </w:rPr>
        <w:t xml:space="preserve"> </w:t>
      </w:r>
      <w:r w:rsidR="007212BA">
        <w:rPr>
          <w:sz w:val="28"/>
          <w:szCs w:val="28"/>
        </w:rPr>
        <w:t>і</w:t>
      </w:r>
      <w:r w:rsidR="009507CA">
        <w:rPr>
          <w:sz w:val="28"/>
          <w:szCs w:val="28"/>
        </w:rPr>
        <w:t xml:space="preserve"> </w:t>
      </w:r>
      <w:r w:rsidR="009507CA" w:rsidRPr="00747817">
        <w:rPr>
          <w:sz w:val="28"/>
          <w:szCs w:val="28"/>
        </w:rPr>
        <w:t>самоорганізації,</w:t>
      </w:r>
      <w:r w:rsidRPr="00747817">
        <w:rPr>
          <w:sz w:val="28"/>
          <w:szCs w:val="28"/>
        </w:rPr>
        <w:t xml:space="preserve"> </w:t>
      </w:r>
      <w:r w:rsidR="007212BA">
        <w:rPr>
          <w:sz w:val="28"/>
          <w:szCs w:val="28"/>
        </w:rPr>
        <w:t xml:space="preserve">а також </w:t>
      </w:r>
      <w:proofErr w:type="spellStart"/>
      <w:r w:rsidRPr="00747817">
        <w:rPr>
          <w:sz w:val="28"/>
          <w:szCs w:val="28"/>
        </w:rPr>
        <w:t>самокорекції</w:t>
      </w:r>
      <w:proofErr w:type="spellEnd"/>
      <w:r w:rsidRPr="00747817">
        <w:rPr>
          <w:sz w:val="28"/>
          <w:szCs w:val="28"/>
        </w:rPr>
        <w:t xml:space="preserve"> власної діяльності.</w:t>
      </w:r>
      <w:r w:rsidR="009507CA">
        <w:rPr>
          <w:sz w:val="28"/>
          <w:szCs w:val="28"/>
        </w:rPr>
        <w:t xml:space="preserve"> Я</w:t>
      </w:r>
      <w:r w:rsidRPr="00747817">
        <w:rPr>
          <w:sz w:val="28"/>
          <w:szCs w:val="28"/>
        </w:rPr>
        <w:t>к стверджує Б.</w:t>
      </w:r>
      <w:r w:rsidR="003206F6" w:rsidRPr="00747817">
        <w:rPr>
          <w:sz w:val="28"/>
          <w:szCs w:val="28"/>
        </w:rPr>
        <w:t xml:space="preserve"> </w:t>
      </w:r>
      <w:r w:rsidRPr="00747817">
        <w:rPr>
          <w:sz w:val="28"/>
          <w:szCs w:val="28"/>
        </w:rPr>
        <w:t xml:space="preserve">Ананьєв, </w:t>
      </w:r>
      <w:r w:rsidR="009507CA">
        <w:rPr>
          <w:sz w:val="28"/>
          <w:szCs w:val="28"/>
        </w:rPr>
        <w:t>з</w:t>
      </w:r>
      <w:r w:rsidR="009507CA" w:rsidRPr="00747817">
        <w:rPr>
          <w:sz w:val="28"/>
          <w:szCs w:val="28"/>
        </w:rPr>
        <w:t xml:space="preserve">рілість </w:t>
      </w:r>
      <w:r w:rsidR="007212BA">
        <w:rPr>
          <w:sz w:val="28"/>
          <w:szCs w:val="28"/>
        </w:rPr>
        <w:t>- центральний</w:t>
      </w:r>
      <w:r w:rsidRPr="00747817">
        <w:rPr>
          <w:sz w:val="28"/>
          <w:szCs w:val="28"/>
        </w:rPr>
        <w:t xml:space="preserve"> момент в індивідуальному розвитку людини. Зрілість людини</w:t>
      </w:r>
      <w:r w:rsidR="007212BA">
        <w:rPr>
          <w:sz w:val="28"/>
          <w:szCs w:val="28"/>
        </w:rPr>
        <w:t>,</w:t>
      </w:r>
      <w:r w:rsidRPr="00747817">
        <w:rPr>
          <w:sz w:val="28"/>
          <w:szCs w:val="28"/>
        </w:rPr>
        <w:t xml:space="preserve"> як індивіда – соматична </w:t>
      </w:r>
      <w:r w:rsidR="007212BA">
        <w:rPr>
          <w:sz w:val="28"/>
          <w:szCs w:val="28"/>
        </w:rPr>
        <w:t>й</w:t>
      </w:r>
      <w:r w:rsidRPr="00747817">
        <w:rPr>
          <w:sz w:val="28"/>
          <w:szCs w:val="28"/>
        </w:rPr>
        <w:t xml:space="preserve"> статева – визначається біологічними критеріями. </w:t>
      </w:r>
      <w:r w:rsidR="007212BA">
        <w:rPr>
          <w:sz w:val="28"/>
          <w:szCs w:val="28"/>
        </w:rPr>
        <w:t>Але р</w:t>
      </w:r>
      <w:r w:rsidRPr="00747817">
        <w:rPr>
          <w:sz w:val="28"/>
          <w:szCs w:val="28"/>
        </w:rPr>
        <w:t xml:space="preserve">озвиток не обмежується біологічними критеріями. Інтелектуальний розвиток, </w:t>
      </w:r>
      <w:r w:rsidR="007212BA">
        <w:rPr>
          <w:sz w:val="28"/>
          <w:szCs w:val="28"/>
        </w:rPr>
        <w:t>що</w:t>
      </w:r>
      <w:r w:rsidRPr="00747817">
        <w:rPr>
          <w:sz w:val="28"/>
          <w:szCs w:val="28"/>
        </w:rPr>
        <w:t xml:space="preserve"> нерозривно пов’язаний </w:t>
      </w:r>
      <w:r w:rsidR="007212BA">
        <w:rPr>
          <w:sz w:val="28"/>
          <w:szCs w:val="28"/>
        </w:rPr>
        <w:t>і</w:t>
      </w:r>
      <w:r w:rsidRPr="00747817">
        <w:rPr>
          <w:sz w:val="28"/>
          <w:szCs w:val="28"/>
        </w:rPr>
        <w:t xml:space="preserve">з освітою, має власні критерії розумової зрілості, </w:t>
      </w:r>
      <w:r w:rsidR="007212BA">
        <w:rPr>
          <w:sz w:val="28"/>
          <w:szCs w:val="28"/>
        </w:rPr>
        <w:t>які</w:t>
      </w:r>
      <w:r w:rsidRPr="00747817">
        <w:rPr>
          <w:sz w:val="28"/>
          <w:szCs w:val="28"/>
        </w:rPr>
        <w:t xml:space="preserve"> пов’язані </w:t>
      </w:r>
      <w:r w:rsidR="007212BA">
        <w:rPr>
          <w:sz w:val="28"/>
          <w:szCs w:val="28"/>
        </w:rPr>
        <w:t>і</w:t>
      </w:r>
      <w:r w:rsidRPr="00747817">
        <w:rPr>
          <w:sz w:val="28"/>
          <w:szCs w:val="28"/>
        </w:rPr>
        <w:t xml:space="preserve">з певним об’ємом </w:t>
      </w:r>
      <w:r w:rsidR="007212BA">
        <w:rPr>
          <w:sz w:val="28"/>
          <w:szCs w:val="28"/>
        </w:rPr>
        <w:t>і</w:t>
      </w:r>
      <w:r w:rsidRPr="00747817">
        <w:rPr>
          <w:sz w:val="28"/>
          <w:szCs w:val="28"/>
        </w:rPr>
        <w:t xml:space="preserve"> рівнем знань, властивих даній системі освіти </w:t>
      </w:r>
      <w:r w:rsidR="007212BA">
        <w:rPr>
          <w:sz w:val="28"/>
          <w:szCs w:val="28"/>
        </w:rPr>
        <w:t>у</w:t>
      </w:r>
      <w:r w:rsidRPr="00747817">
        <w:rPr>
          <w:sz w:val="28"/>
          <w:szCs w:val="28"/>
        </w:rPr>
        <w:t xml:space="preserve"> дану історичну епоху. Як явище розумової зрілості, так </w:t>
      </w:r>
      <w:r w:rsidR="007212BA">
        <w:rPr>
          <w:sz w:val="28"/>
          <w:szCs w:val="28"/>
        </w:rPr>
        <w:t>й</w:t>
      </w:r>
      <w:r w:rsidRPr="00747817">
        <w:rPr>
          <w:sz w:val="28"/>
          <w:szCs w:val="28"/>
        </w:rPr>
        <w:t xml:space="preserve"> критерії її визначення – історичні. Більшою мірою такими </w:t>
      </w:r>
      <w:r w:rsidR="007212BA">
        <w:rPr>
          <w:sz w:val="28"/>
          <w:szCs w:val="28"/>
        </w:rPr>
        <w:t>являються</w:t>
      </w:r>
      <w:r w:rsidRPr="00747817">
        <w:rPr>
          <w:sz w:val="28"/>
          <w:szCs w:val="28"/>
        </w:rPr>
        <w:t xml:space="preserve"> багаточисельні феномени громадянської зрілості, </w:t>
      </w:r>
      <w:r w:rsidR="007212BA">
        <w:rPr>
          <w:sz w:val="28"/>
          <w:szCs w:val="28"/>
        </w:rPr>
        <w:t>і</w:t>
      </w:r>
      <w:r w:rsidRPr="00747817">
        <w:rPr>
          <w:sz w:val="28"/>
          <w:szCs w:val="28"/>
        </w:rPr>
        <w:t xml:space="preserve">з </w:t>
      </w:r>
      <w:r w:rsidRPr="00747817">
        <w:rPr>
          <w:sz w:val="28"/>
          <w:szCs w:val="28"/>
        </w:rPr>
        <w:lastRenderedPageBreak/>
        <w:t>досягненням якої людина повністю стає юридично дієздатною особою</w:t>
      </w:r>
      <w:r w:rsidR="007212BA">
        <w:rPr>
          <w:sz w:val="28"/>
          <w:szCs w:val="28"/>
        </w:rPr>
        <w:t xml:space="preserve"> та</w:t>
      </w:r>
      <w:r w:rsidRPr="00747817">
        <w:rPr>
          <w:sz w:val="28"/>
          <w:szCs w:val="28"/>
        </w:rPr>
        <w:t xml:space="preserve"> суб’єктом громадянськи</w:t>
      </w:r>
      <w:r w:rsidR="007212BA">
        <w:rPr>
          <w:sz w:val="28"/>
          <w:szCs w:val="28"/>
        </w:rPr>
        <w:t>х прав (наприклад, виборчих) і</w:t>
      </w:r>
      <w:r w:rsidRPr="00747817">
        <w:rPr>
          <w:sz w:val="28"/>
          <w:szCs w:val="28"/>
        </w:rPr>
        <w:t xml:space="preserve"> політичним діячем </w:t>
      </w:r>
      <w:r w:rsidRPr="00747817">
        <w:rPr>
          <w:sz w:val="28"/>
          <w:szCs w:val="28"/>
        </w:rPr>
        <w:sym w:font="Symbol" w:char="F05B"/>
      </w:r>
      <w:r w:rsidRPr="00747817">
        <w:rPr>
          <w:sz w:val="28"/>
          <w:szCs w:val="28"/>
        </w:rPr>
        <w:t>5</w:t>
      </w:r>
      <w:r w:rsidRPr="00747817">
        <w:rPr>
          <w:sz w:val="28"/>
          <w:szCs w:val="28"/>
        </w:rPr>
        <w:sym w:font="Symbol" w:char="F05D"/>
      </w:r>
      <w:r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Зрілість особистості, за В.</w:t>
      </w:r>
      <w:r w:rsidR="003206F6" w:rsidRPr="00747817">
        <w:rPr>
          <w:sz w:val="28"/>
          <w:szCs w:val="28"/>
        </w:rPr>
        <w:t xml:space="preserve"> </w:t>
      </w:r>
      <w:proofErr w:type="spellStart"/>
      <w:r w:rsidRPr="00747817">
        <w:rPr>
          <w:sz w:val="28"/>
          <w:szCs w:val="28"/>
        </w:rPr>
        <w:t>Ядовим</w:t>
      </w:r>
      <w:proofErr w:type="spellEnd"/>
      <w:r w:rsidRPr="00747817">
        <w:rPr>
          <w:sz w:val="28"/>
          <w:szCs w:val="28"/>
        </w:rPr>
        <w:t>, характеризується стійки</w:t>
      </w:r>
      <w:r w:rsidR="007212BA">
        <w:rPr>
          <w:sz w:val="28"/>
          <w:szCs w:val="28"/>
        </w:rPr>
        <w:t>ми</w:t>
      </w:r>
      <w:r w:rsidRPr="00747817">
        <w:rPr>
          <w:sz w:val="28"/>
          <w:szCs w:val="28"/>
        </w:rPr>
        <w:t xml:space="preserve"> ціннісни</w:t>
      </w:r>
      <w:r w:rsidR="007212BA">
        <w:rPr>
          <w:sz w:val="28"/>
          <w:szCs w:val="28"/>
        </w:rPr>
        <w:t xml:space="preserve">ми </w:t>
      </w:r>
      <w:r w:rsidRPr="00747817">
        <w:rPr>
          <w:sz w:val="28"/>
          <w:szCs w:val="28"/>
        </w:rPr>
        <w:t>орієнтаці</w:t>
      </w:r>
      <w:r w:rsidR="007212BA">
        <w:rPr>
          <w:sz w:val="28"/>
          <w:szCs w:val="28"/>
        </w:rPr>
        <w:t>ями</w:t>
      </w:r>
      <w:r w:rsidRPr="00747817">
        <w:rPr>
          <w:sz w:val="28"/>
          <w:szCs w:val="28"/>
        </w:rPr>
        <w:t>. Під ціннісними орієнтаціями розуміють</w:t>
      </w:r>
      <w:r w:rsidR="006A7188">
        <w:rPr>
          <w:sz w:val="28"/>
          <w:szCs w:val="28"/>
        </w:rPr>
        <w:t xml:space="preserve"> </w:t>
      </w:r>
      <w:r w:rsidRPr="00747817">
        <w:rPr>
          <w:sz w:val="28"/>
          <w:szCs w:val="28"/>
        </w:rPr>
        <w:t xml:space="preserve"> установку особистості на ті </w:t>
      </w:r>
      <w:r w:rsidR="00F86C1D">
        <w:rPr>
          <w:sz w:val="28"/>
          <w:szCs w:val="28"/>
        </w:rPr>
        <w:t>або</w:t>
      </w:r>
      <w:r w:rsidRPr="00747817">
        <w:rPr>
          <w:sz w:val="28"/>
          <w:szCs w:val="28"/>
        </w:rPr>
        <w:t xml:space="preserve"> інші цінності </w:t>
      </w:r>
      <w:r w:rsidR="00FA65DC" w:rsidRPr="00747817">
        <w:rPr>
          <w:sz w:val="28"/>
          <w:szCs w:val="28"/>
        </w:rPr>
        <w:t xml:space="preserve">духовної </w:t>
      </w:r>
      <w:r w:rsidR="00F86C1D">
        <w:rPr>
          <w:sz w:val="28"/>
          <w:szCs w:val="28"/>
        </w:rPr>
        <w:t>й</w:t>
      </w:r>
      <w:r w:rsidR="00FA65DC">
        <w:rPr>
          <w:sz w:val="28"/>
          <w:szCs w:val="28"/>
        </w:rPr>
        <w:t xml:space="preserve"> </w:t>
      </w:r>
      <w:r w:rsidR="00FA65DC" w:rsidRPr="00747817">
        <w:rPr>
          <w:sz w:val="28"/>
          <w:szCs w:val="28"/>
        </w:rPr>
        <w:t xml:space="preserve">матеріальної </w:t>
      </w:r>
      <w:r w:rsidRPr="00747817">
        <w:rPr>
          <w:sz w:val="28"/>
          <w:szCs w:val="28"/>
        </w:rPr>
        <w:t>культури. Ціннісні орієнтації важлив</w:t>
      </w:r>
      <w:r w:rsidR="00F86C1D">
        <w:rPr>
          <w:sz w:val="28"/>
          <w:szCs w:val="28"/>
        </w:rPr>
        <w:t>і</w:t>
      </w:r>
      <w:r w:rsidRPr="00747817">
        <w:rPr>
          <w:sz w:val="28"/>
          <w:szCs w:val="28"/>
        </w:rPr>
        <w:t xml:space="preserve"> компонент</w:t>
      </w:r>
      <w:r w:rsidR="00F86C1D">
        <w:rPr>
          <w:sz w:val="28"/>
          <w:szCs w:val="28"/>
        </w:rPr>
        <w:t xml:space="preserve">и </w:t>
      </w:r>
      <w:r w:rsidRPr="00747817">
        <w:rPr>
          <w:sz w:val="28"/>
          <w:szCs w:val="28"/>
        </w:rPr>
        <w:t xml:space="preserve">структури особистості, </w:t>
      </w:r>
      <w:r w:rsidR="00F86C1D">
        <w:rPr>
          <w:sz w:val="28"/>
          <w:szCs w:val="28"/>
        </w:rPr>
        <w:t>які</w:t>
      </w:r>
      <w:r w:rsidRPr="00747817">
        <w:rPr>
          <w:sz w:val="28"/>
          <w:szCs w:val="28"/>
        </w:rPr>
        <w:t xml:space="preserve"> являють собою деяку вісь свідомості, навколо </w:t>
      </w:r>
      <w:r w:rsidR="00F86C1D">
        <w:rPr>
          <w:sz w:val="28"/>
          <w:szCs w:val="28"/>
        </w:rPr>
        <w:t>котрої</w:t>
      </w:r>
      <w:r w:rsidRPr="00747817">
        <w:rPr>
          <w:sz w:val="28"/>
          <w:szCs w:val="28"/>
        </w:rPr>
        <w:t xml:space="preserve"> обертаються думки </w:t>
      </w:r>
      <w:r w:rsidR="00FA65DC">
        <w:rPr>
          <w:sz w:val="28"/>
          <w:szCs w:val="28"/>
        </w:rPr>
        <w:t>й</w:t>
      </w:r>
      <w:r w:rsidRPr="00747817">
        <w:rPr>
          <w:sz w:val="28"/>
          <w:szCs w:val="28"/>
        </w:rPr>
        <w:t xml:space="preserve"> почуття людини</w:t>
      </w:r>
      <w:r w:rsidR="00FA65DC">
        <w:rPr>
          <w:sz w:val="28"/>
          <w:szCs w:val="28"/>
        </w:rPr>
        <w:t xml:space="preserve"> </w:t>
      </w:r>
      <w:r w:rsidR="00F86C1D">
        <w:rPr>
          <w:sz w:val="28"/>
          <w:szCs w:val="28"/>
        </w:rPr>
        <w:t>й</w:t>
      </w:r>
      <w:r w:rsidR="00FA65DC">
        <w:rPr>
          <w:sz w:val="28"/>
          <w:szCs w:val="28"/>
        </w:rPr>
        <w:t>,</w:t>
      </w:r>
      <w:r w:rsidRPr="00747817">
        <w:rPr>
          <w:sz w:val="28"/>
          <w:szCs w:val="28"/>
        </w:rPr>
        <w:t xml:space="preserve"> з точки зору </w:t>
      </w:r>
      <w:r w:rsidR="00F86C1D">
        <w:rPr>
          <w:sz w:val="28"/>
          <w:szCs w:val="28"/>
        </w:rPr>
        <w:t>котрої</w:t>
      </w:r>
      <w:r w:rsidR="00FA65DC">
        <w:rPr>
          <w:sz w:val="28"/>
          <w:szCs w:val="28"/>
        </w:rPr>
        <w:t>,</w:t>
      </w:r>
      <w:r w:rsidRPr="00747817">
        <w:rPr>
          <w:sz w:val="28"/>
          <w:szCs w:val="28"/>
        </w:rPr>
        <w:t xml:space="preserve"> вирішується багато життєвих питань. Розвинені ціннісні орієнтації особистості – </w:t>
      </w:r>
      <w:r w:rsidR="00F86C1D">
        <w:rPr>
          <w:sz w:val="28"/>
          <w:szCs w:val="28"/>
        </w:rPr>
        <w:t xml:space="preserve">це </w:t>
      </w:r>
      <w:r w:rsidRPr="00747817">
        <w:rPr>
          <w:sz w:val="28"/>
          <w:szCs w:val="28"/>
        </w:rPr>
        <w:t xml:space="preserve">показник її зрілості </w:t>
      </w:r>
      <w:r w:rsidR="00F86C1D">
        <w:rPr>
          <w:sz w:val="28"/>
          <w:szCs w:val="28"/>
        </w:rPr>
        <w:t>й</w:t>
      </w:r>
      <w:r w:rsidRPr="00747817">
        <w:rPr>
          <w:sz w:val="28"/>
          <w:szCs w:val="28"/>
        </w:rPr>
        <w:t xml:space="preserve"> сформованості. Стійкість </w:t>
      </w:r>
      <w:r w:rsidR="00F86C1D">
        <w:rPr>
          <w:sz w:val="28"/>
          <w:szCs w:val="28"/>
        </w:rPr>
        <w:t>і</w:t>
      </w:r>
      <w:r w:rsidRPr="00747817">
        <w:rPr>
          <w:sz w:val="28"/>
          <w:szCs w:val="28"/>
        </w:rPr>
        <w:t xml:space="preserve"> несуперечливість ціннісних орієнтацій характеризують цілісність </w:t>
      </w:r>
      <w:r w:rsidR="00F86C1D">
        <w:rPr>
          <w:sz w:val="28"/>
          <w:szCs w:val="28"/>
        </w:rPr>
        <w:t xml:space="preserve">й </w:t>
      </w:r>
      <w:r w:rsidRPr="00747817">
        <w:rPr>
          <w:sz w:val="28"/>
          <w:szCs w:val="28"/>
        </w:rPr>
        <w:t xml:space="preserve">гармонійність особистості, активність </w:t>
      </w:r>
      <w:r w:rsidR="00F86C1D">
        <w:rPr>
          <w:sz w:val="28"/>
          <w:szCs w:val="28"/>
        </w:rPr>
        <w:t>в</w:t>
      </w:r>
      <w:r w:rsidRPr="00747817">
        <w:rPr>
          <w:sz w:val="28"/>
          <w:szCs w:val="28"/>
        </w:rPr>
        <w:t xml:space="preserve"> досягненні цілей, вірність моральним принципам. Нестійкість </w:t>
      </w:r>
      <w:r w:rsidR="00F86C1D">
        <w:rPr>
          <w:sz w:val="28"/>
          <w:szCs w:val="28"/>
        </w:rPr>
        <w:t>і</w:t>
      </w:r>
      <w:r w:rsidRPr="00747817">
        <w:rPr>
          <w:sz w:val="28"/>
          <w:szCs w:val="28"/>
        </w:rPr>
        <w:t xml:space="preserve"> суперечливість ціннісних орієнтацій свідчать не </w:t>
      </w:r>
      <w:r w:rsidR="00F86C1D">
        <w:rPr>
          <w:sz w:val="28"/>
          <w:szCs w:val="28"/>
        </w:rPr>
        <w:t>лише</w:t>
      </w:r>
      <w:r w:rsidRPr="00747817">
        <w:rPr>
          <w:sz w:val="28"/>
          <w:szCs w:val="28"/>
        </w:rPr>
        <w:t xml:space="preserve"> про протилежні якості, а й можуть слугувати джерелом внутрішніх конфліктів особистост</w:t>
      </w:r>
      <w:r w:rsidR="00F86C1D">
        <w:rPr>
          <w:sz w:val="28"/>
          <w:szCs w:val="28"/>
        </w:rPr>
        <w:t>і та</w:t>
      </w:r>
      <w:r w:rsidRPr="00747817">
        <w:rPr>
          <w:sz w:val="28"/>
          <w:szCs w:val="28"/>
        </w:rPr>
        <w:t xml:space="preserve"> бути причиною невротизацій </w:t>
      </w:r>
      <w:r w:rsidRPr="00747817">
        <w:rPr>
          <w:sz w:val="28"/>
          <w:szCs w:val="28"/>
        </w:rPr>
        <w:sym w:font="Symbol" w:char="F05B"/>
      </w:r>
      <w:r w:rsidRPr="00747817">
        <w:rPr>
          <w:sz w:val="28"/>
          <w:szCs w:val="28"/>
        </w:rPr>
        <w:t>15</w:t>
      </w:r>
      <w:r w:rsidRPr="00747817">
        <w:rPr>
          <w:sz w:val="28"/>
          <w:szCs w:val="28"/>
        </w:rPr>
        <w:sym w:font="Symbol" w:char="F05D"/>
      </w:r>
      <w:r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П.</w:t>
      </w:r>
      <w:r w:rsidR="003206F6" w:rsidRPr="00747817">
        <w:rPr>
          <w:sz w:val="28"/>
          <w:szCs w:val="28"/>
        </w:rPr>
        <w:t xml:space="preserve"> </w:t>
      </w:r>
      <w:r w:rsidRPr="00747817">
        <w:rPr>
          <w:sz w:val="28"/>
          <w:szCs w:val="28"/>
        </w:rPr>
        <w:t xml:space="preserve">Якобсон під зрілістю особистості розуміє, перш за </w:t>
      </w:r>
      <w:r w:rsidR="00F86C1D">
        <w:rPr>
          <w:sz w:val="28"/>
          <w:szCs w:val="28"/>
        </w:rPr>
        <w:t>у</w:t>
      </w:r>
      <w:r w:rsidRPr="00747817">
        <w:rPr>
          <w:sz w:val="28"/>
          <w:szCs w:val="28"/>
        </w:rPr>
        <w:t xml:space="preserve">се, соціальну зрілість, яка виявляється </w:t>
      </w:r>
      <w:r w:rsidR="00F86C1D">
        <w:rPr>
          <w:sz w:val="28"/>
          <w:szCs w:val="28"/>
        </w:rPr>
        <w:t>у</w:t>
      </w:r>
      <w:r w:rsidRPr="00747817">
        <w:rPr>
          <w:sz w:val="28"/>
          <w:szCs w:val="28"/>
        </w:rPr>
        <w:t xml:space="preserve"> тому, наскільки адекватно людина розуміє своє місце </w:t>
      </w:r>
      <w:r w:rsidR="00F86C1D">
        <w:rPr>
          <w:sz w:val="28"/>
          <w:szCs w:val="28"/>
        </w:rPr>
        <w:t>у</w:t>
      </w:r>
      <w:r w:rsidRPr="00747817">
        <w:rPr>
          <w:sz w:val="28"/>
          <w:szCs w:val="28"/>
        </w:rPr>
        <w:t xml:space="preserve"> суспільстві, яким світоглядом </w:t>
      </w:r>
      <w:r w:rsidR="00F86C1D">
        <w:rPr>
          <w:sz w:val="28"/>
          <w:szCs w:val="28"/>
        </w:rPr>
        <w:t>чи</w:t>
      </w:r>
      <w:r w:rsidRPr="00747817">
        <w:rPr>
          <w:sz w:val="28"/>
          <w:szCs w:val="28"/>
        </w:rPr>
        <w:t xml:space="preserve"> філософією керується</w:t>
      </w:r>
      <w:r w:rsidR="00F86C1D">
        <w:rPr>
          <w:sz w:val="28"/>
          <w:szCs w:val="28"/>
        </w:rPr>
        <w:t xml:space="preserve"> й</w:t>
      </w:r>
      <w:r w:rsidRPr="00747817">
        <w:rPr>
          <w:sz w:val="28"/>
          <w:szCs w:val="28"/>
        </w:rPr>
        <w:t xml:space="preserve"> яке її ставлення до суспільних інститутів (норми моралі</w:t>
      </w:r>
      <w:r w:rsidR="00F86C1D">
        <w:rPr>
          <w:sz w:val="28"/>
          <w:szCs w:val="28"/>
        </w:rPr>
        <w:t xml:space="preserve"> й</w:t>
      </w:r>
      <w:r w:rsidRPr="00747817">
        <w:rPr>
          <w:sz w:val="28"/>
          <w:szCs w:val="28"/>
        </w:rPr>
        <w:t xml:space="preserve"> норми права, закони</w:t>
      </w:r>
      <w:r w:rsidR="00F86C1D">
        <w:rPr>
          <w:sz w:val="28"/>
          <w:szCs w:val="28"/>
        </w:rPr>
        <w:t xml:space="preserve"> та</w:t>
      </w:r>
      <w:r w:rsidRPr="00747817">
        <w:rPr>
          <w:sz w:val="28"/>
          <w:szCs w:val="28"/>
        </w:rPr>
        <w:t xml:space="preserve"> соціальні цінності), до своїх обов’язків </w:t>
      </w:r>
      <w:r w:rsidR="00F86C1D">
        <w:rPr>
          <w:sz w:val="28"/>
          <w:szCs w:val="28"/>
        </w:rPr>
        <w:t xml:space="preserve">та </w:t>
      </w:r>
      <w:r w:rsidRPr="00747817">
        <w:rPr>
          <w:sz w:val="28"/>
          <w:szCs w:val="28"/>
        </w:rPr>
        <w:t>своєї діяльності.</w:t>
      </w:r>
      <w:r w:rsidR="003206F6" w:rsidRPr="00747817">
        <w:rPr>
          <w:sz w:val="28"/>
          <w:szCs w:val="28"/>
        </w:rPr>
        <w:t xml:space="preserve"> </w:t>
      </w:r>
      <w:r w:rsidRPr="00747817">
        <w:rPr>
          <w:sz w:val="28"/>
          <w:szCs w:val="28"/>
        </w:rPr>
        <w:t xml:space="preserve">На його думку, соціальна зрілість включає зрілість: громадянську </w:t>
      </w:r>
      <w:r w:rsidR="00F86C1D">
        <w:rPr>
          <w:sz w:val="28"/>
          <w:szCs w:val="28"/>
        </w:rPr>
        <w:t xml:space="preserve">зрілість </w:t>
      </w:r>
      <w:r w:rsidRPr="00747817">
        <w:rPr>
          <w:sz w:val="28"/>
          <w:szCs w:val="28"/>
        </w:rPr>
        <w:t>(усвідомлення обов’язків перед батьківщиною</w:t>
      </w:r>
      <w:r w:rsidR="00F86C1D">
        <w:rPr>
          <w:sz w:val="28"/>
          <w:szCs w:val="28"/>
        </w:rPr>
        <w:t xml:space="preserve"> й</w:t>
      </w:r>
      <w:r w:rsidRPr="00747817">
        <w:rPr>
          <w:sz w:val="28"/>
          <w:szCs w:val="28"/>
        </w:rPr>
        <w:t xml:space="preserve"> народом, суспільством</w:t>
      </w:r>
      <w:r w:rsidR="00F86C1D">
        <w:rPr>
          <w:sz w:val="28"/>
          <w:szCs w:val="28"/>
        </w:rPr>
        <w:t xml:space="preserve"> та</w:t>
      </w:r>
      <w:r w:rsidRPr="00747817">
        <w:rPr>
          <w:sz w:val="28"/>
          <w:szCs w:val="28"/>
        </w:rPr>
        <w:t xml:space="preserve"> відповідальність за свою діяльність); ідейно-політичну</w:t>
      </w:r>
      <w:r w:rsidR="00F86C1D">
        <w:rPr>
          <w:sz w:val="28"/>
          <w:szCs w:val="28"/>
        </w:rPr>
        <w:t xml:space="preserve"> зрілість</w:t>
      </w:r>
      <w:r w:rsidRPr="00747817">
        <w:rPr>
          <w:sz w:val="28"/>
          <w:szCs w:val="28"/>
        </w:rPr>
        <w:t>; моральну</w:t>
      </w:r>
      <w:r w:rsidR="00F86C1D">
        <w:rPr>
          <w:sz w:val="28"/>
          <w:szCs w:val="28"/>
        </w:rPr>
        <w:t xml:space="preserve"> зрілість</w:t>
      </w:r>
      <w:r w:rsidRPr="00747817">
        <w:rPr>
          <w:sz w:val="28"/>
          <w:szCs w:val="28"/>
        </w:rPr>
        <w:t xml:space="preserve"> – розуміння, прийняття </w:t>
      </w:r>
      <w:r w:rsidR="00F86C1D">
        <w:rPr>
          <w:sz w:val="28"/>
          <w:szCs w:val="28"/>
        </w:rPr>
        <w:t>й</w:t>
      </w:r>
      <w:r w:rsidR="00FA65DC">
        <w:rPr>
          <w:sz w:val="28"/>
          <w:szCs w:val="28"/>
        </w:rPr>
        <w:t xml:space="preserve"> реалізацію норм моралі, </w:t>
      </w:r>
      <w:r w:rsidRPr="00747817">
        <w:rPr>
          <w:sz w:val="28"/>
          <w:szCs w:val="28"/>
        </w:rPr>
        <w:t xml:space="preserve">готовність діяти </w:t>
      </w:r>
      <w:r w:rsidR="00F86C1D">
        <w:rPr>
          <w:sz w:val="28"/>
          <w:szCs w:val="28"/>
        </w:rPr>
        <w:t>в</w:t>
      </w:r>
      <w:r w:rsidRPr="00747817">
        <w:rPr>
          <w:sz w:val="28"/>
          <w:szCs w:val="28"/>
        </w:rPr>
        <w:t xml:space="preserve"> відповідності </w:t>
      </w:r>
      <w:r w:rsidR="00F86C1D">
        <w:rPr>
          <w:sz w:val="28"/>
          <w:szCs w:val="28"/>
        </w:rPr>
        <w:t>і</w:t>
      </w:r>
      <w:r w:rsidRPr="00747817">
        <w:rPr>
          <w:sz w:val="28"/>
          <w:szCs w:val="28"/>
        </w:rPr>
        <w:t>з встановленими нормами ставлення людей один до одного</w:t>
      </w:r>
      <w:r w:rsidR="00F86C1D">
        <w:rPr>
          <w:sz w:val="28"/>
          <w:szCs w:val="28"/>
        </w:rPr>
        <w:t xml:space="preserve"> та</w:t>
      </w:r>
      <w:r w:rsidRPr="00747817">
        <w:rPr>
          <w:sz w:val="28"/>
          <w:szCs w:val="28"/>
        </w:rPr>
        <w:t xml:space="preserve"> </w:t>
      </w:r>
      <w:r w:rsidR="00FA65DC" w:rsidRPr="00747817">
        <w:rPr>
          <w:sz w:val="28"/>
          <w:szCs w:val="28"/>
        </w:rPr>
        <w:t xml:space="preserve">наявність розвиненої совісті, </w:t>
      </w:r>
      <w:r w:rsidR="00F86C1D">
        <w:rPr>
          <w:sz w:val="28"/>
          <w:szCs w:val="28"/>
        </w:rPr>
        <w:t>у</w:t>
      </w:r>
      <w:r w:rsidRPr="00747817">
        <w:rPr>
          <w:sz w:val="28"/>
          <w:szCs w:val="28"/>
        </w:rPr>
        <w:t xml:space="preserve">міння кохати </w:t>
      </w:r>
      <w:r w:rsidR="00F86C1D">
        <w:rPr>
          <w:sz w:val="28"/>
          <w:szCs w:val="28"/>
        </w:rPr>
        <w:t>й</w:t>
      </w:r>
      <w:r w:rsidRPr="00747817">
        <w:rPr>
          <w:sz w:val="28"/>
          <w:szCs w:val="28"/>
        </w:rPr>
        <w:t xml:space="preserve"> нести відповідальність </w:t>
      </w:r>
      <w:r w:rsidR="00F86C1D">
        <w:rPr>
          <w:sz w:val="28"/>
          <w:szCs w:val="28"/>
        </w:rPr>
        <w:t>в</w:t>
      </w:r>
      <w:r w:rsidRPr="00747817">
        <w:rPr>
          <w:sz w:val="28"/>
          <w:szCs w:val="28"/>
        </w:rPr>
        <w:t xml:space="preserve"> коханні, </w:t>
      </w:r>
      <w:r w:rsidR="00F86C1D">
        <w:rPr>
          <w:sz w:val="28"/>
          <w:szCs w:val="28"/>
        </w:rPr>
        <w:t>у</w:t>
      </w:r>
      <w:r w:rsidRPr="00747817">
        <w:rPr>
          <w:sz w:val="28"/>
          <w:szCs w:val="28"/>
        </w:rPr>
        <w:t xml:space="preserve"> створенні сім’ї </w:t>
      </w:r>
      <w:r w:rsidR="00F86C1D">
        <w:rPr>
          <w:sz w:val="28"/>
          <w:szCs w:val="28"/>
        </w:rPr>
        <w:t>й</w:t>
      </w:r>
      <w:r w:rsidRPr="00747817">
        <w:rPr>
          <w:sz w:val="28"/>
          <w:szCs w:val="28"/>
        </w:rPr>
        <w:t xml:space="preserve"> за її майбутнє; естетичну –</w:t>
      </w:r>
      <w:r w:rsidR="00F72AC4">
        <w:rPr>
          <w:sz w:val="28"/>
          <w:szCs w:val="28"/>
        </w:rPr>
        <w:t xml:space="preserve"> </w:t>
      </w:r>
      <w:r w:rsidR="00F86C1D">
        <w:rPr>
          <w:sz w:val="28"/>
          <w:szCs w:val="28"/>
        </w:rPr>
        <w:t>у</w:t>
      </w:r>
      <w:r w:rsidRPr="00747817">
        <w:rPr>
          <w:sz w:val="28"/>
          <w:szCs w:val="28"/>
        </w:rPr>
        <w:t xml:space="preserve">міння сприймати прекрасне </w:t>
      </w:r>
      <w:r w:rsidR="00F86C1D">
        <w:rPr>
          <w:sz w:val="28"/>
          <w:szCs w:val="28"/>
        </w:rPr>
        <w:t>в</w:t>
      </w:r>
      <w:r w:rsidRPr="00747817">
        <w:rPr>
          <w:sz w:val="28"/>
          <w:szCs w:val="28"/>
        </w:rPr>
        <w:t xml:space="preserve"> тих чи інших його проявах </w:t>
      </w:r>
      <w:r w:rsidR="00F86C1D">
        <w:rPr>
          <w:sz w:val="28"/>
          <w:szCs w:val="28"/>
        </w:rPr>
        <w:t>й</w:t>
      </w:r>
      <w:r w:rsidRPr="00747817">
        <w:rPr>
          <w:sz w:val="28"/>
          <w:szCs w:val="28"/>
        </w:rPr>
        <w:t xml:space="preserve"> формах </w:t>
      </w:r>
      <w:r w:rsidR="00F86C1D">
        <w:rPr>
          <w:sz w:val="28"/>
          <w:szCs w:val="28"/>
        </w:rPr>
        <w:t>у</w:t>
      </w:r>
      <w:r w:rsidRPr="00747817">
        <w:rPr>
          <w:sz w:val="28"/>
          <w:szCs w:val="28"/>
        </w:rPr>
        <w:t xml:space="preserve"> побуті, мистецтві</w:t>
      </w:r>
      <w:r w:rsidR="00F86C1D">
        <w:rPr>
          <w:sz w:val="28"/>
          <w:szCs w:val="28"/>
        </w:rPr>
        <w:t xml:space="preserve"> й</w:t>
      </w:r>
      <w:r w:rsidRPr="00747817">
        <w:rPr>
          <w:sz w:val="28"/>
          <w:szCs w:val="28"/>
        </w:rPr>
        <w:t xml:space="preserve"> природі </w:t>
      </w:r>
      <w:r w:rsidRPr="00747817">
        <w:rPr>
          <w:sz w:val="28"/>
          <w:szCs w:val="28"/>
        </w:rPr>
        <w:sym w:font="Symbol" w:char="F05B"/>
      </w:r>
      <w:r w:rsidRPr="00747817">
        <w:rPr>
          <w:sz w:val="28"/>
          <w:szCs w:val="28"/>
        </w:rPr>
        <w:t>24</w:t>
      </w:r>
      <w:r w:rsidRPr="00747817">
        <w:rPr>
          <w:sz w:val="28"/>
          <w:szCs w:val="28"/>
        </w:rPr>
        <w:sym w:font="Symbol" w:char="F05D"/>
      </w:r>
      <w:r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 xml:space="preserve">Зрілість особистості характеризується відчуттям ідентичності. </w:t>
      </w:r>
      <w:r w:rsidR="00D73BEC">
        <w:rPr>
          <w:sz w:val="28"/>
          <w:szCs w:val="28"/>
        </w:rPr>
        <w:t>Так, о</w:t>
      </w:r>
      <w:r w:rsidRPr="00747817">
        <w:rPr>
          <w:sz w:val="28"/>
          <w:szCs w:val="28"/>
        </w:rPr>
        <w:t xml:space="preserve">собистість, </w:t>
      </w:r>
      <w:r w:rsidR="00F86C1D">
        <w:rPr>
          <w:sz w:val="28"/>
          <w:szCs w:val="28"/>
        </w:rPr>
        <w:t xml:space="preserve">як </w:t>
      </w:r>
      <w:r w:rsidRPr="00747817">
        <w:rPr>
          <w:sz w:val="28"/>
          <w:szCs w:val="28"/>
        </w:rPr>
        <w:t>відмічає Є.</w:t>
      </w:r>
      <w:r w:rsidR="003206F6" w:rsidRPr="00747817">
        <w:rPr>
          <w:sz w:val="28"/>
          <w:szCs w:val="28"/>
        </w:rPr>
        <w:t xml:space="preserve"> </w:t>
      </w:r>
      <w:r w:rsidRPr="00747817">
        <w:rPr>
          <w:sz w:val="28"/>
          <w:szCs w:val="28"/>
        </w:rPr>
        <w:t xml:space="preserve">Чорний, може існувати </w:t>
      </w:r>
      <w:r w:rsidR="00F86C1D">
        <w:rPr>
          <w:sz w:val="28"/>
          <w:szCs w:val="28"/>
        </w:rPr>
        <w:t>й</w:t>
      </w:r>
      <w:r w:rsidRPr="00747817">
        <w:rPr>
          <w:sz w:val="28"/>
          <w:szCs w:val="28"/>
        </w:rPr>
        <w:t xml:space="preserve"> без відчуття ідентичності. </w:t>
      </w:r>
      <w:r w:rsidR="00F86C1D">
        <w:rPr>
          <w:sz w:val="28"/>
          <w:szCs w:val="28"/>
        </w:rPr>
        <w:t xml:space="preserve">Проте </w:t>
      </w:r>
      <w:r w:rsidRPr="00747817">
        <w:rPr>
          <w:sz w:val="28"/>
          <w:szCs w:val="28"/>
        </w:rPr>
        <w:t>досить довгий пошук – це нелегке існування. Відчуття ідентичності –</w:t>
      </w:r>
      <w:r w:rsidR="00F86C1D">
        <w:rPr>
          <w:sz w:val="28"/>
          <w:szCs w:val="28"/>
        </w:rPr>
        <w:t xml:space="preserve"> це</w:t>
      </w:r>
      <w:r w:rsidRPr="00747817">
        <w:rPr>
          <w:sz w:val="28"/>
          <w:szCs w:val="28"/>
        </w:rPr>
        <w:t xml:space="preserve"> один з важливих показників зрілості особистості, хоч</w:t>
      </w:r>
      <w:r w:rsidR="00F86C1D">
        <w:rPr>
          <w:sz w:val="28"/>
          <w:szCs w:val="28"/>
        </w:rPr>
        <w:t>а</w:t>
      </w:r>
      <w:r w:rsidRPr="00747817">
        <w:rPr>
          <w:sz w:val="28"/>
          <w:szCs w:val="28"/>
        </w:rPr>
        <w:t xml:space="preserve"> при певних обставинах </w:t>
      </w:r>
      <w:r w:rsidR="00F86C1D">
        <w:rPr>
          <w:sz w:val="28"/>
          <w:szCs w:val="28"/>
        </w:rPr>
        <w:t>й</w:t>
      </w:r>
      <w:r w:rsidRPr="00747817">
        <w:rPr>
          <w:sz w:val="28"/>
          <w:szCs w:val="28"/>
        </w:rPr>
        <w:t xml:space="preserve"> </w:t>
      </w:r>
      <w:r w:rsidRPr="00747817">
        <w:rPr>
          <w:sz w:val="28"/>
          <w:szCs w:val="28"/>
        </w:rPr>
        <w:lastRenderedPageBreak/>
        <w:t xml:space="preserve">зрілість – не перешкода для кризи, пошуку </w:t>
      </w:r>
      <w:r w:rsidR="00F86C1D">
        <w:rPr>
          <w:sz w:val="28"/>
          <w:szCs w:val="28"/>
        </w:rPr>
        <w:t>та</w:t>
      </w:r>
      <w:r w:rsidRPr="00747817">
        <w:rPr>
          <w:sz w:val="28"/>
          <w:szCs w:val="28"/>
        </w:rPr>
        <w:t xml:space="preserve"> зміни ідентичності. Дифузія </w:t>
      </w:r>
      <w:r w:rsidR="00F86C1D">
        <w:rPr>
          <w:sz w:val="28"/>
          <w:szCs w:val="28"/>
        </w:rPr>
        <w:t>і</w:t>
      </w:r>
      <w:r w:rsidRPr="00747817">
        <w:rPr>
          <w:sz w:val="28"/>
          <w:szCs w:val="28"/>
        </w:rPr>
        <w:t xml:space="preserve"> втрата ідентичності відчувається</w:t>
      </w:r>
      <w:r w:rsidR="00F86C1D">
        <w:rPr>
          <w:sz w:val="28"/>
          <w:szCs w:val="28"/>
        </w:rPr>
        <w:t>,</w:t>
      </w:r>
      <w:r w:rsidRPr="00747817">
        <w:rPr>
          <w:sz w:val="28"/>
          <w:szCs w:val="28"/>
        </w:rPr>
        <w:t xml:space="preserve"> як душевна дисгармонія, що має вияв </w:t>
      </w:r>
      <w:r w:rsidR="00F86C1D">
        <w:rPr>
          <w:sz w:val="28"/>
          <w:szCs w:val="28"/>
        </w:rPr>
        <w:t>в</w:t>
      </w:r>
      <w:r w:rsidRPr="00747817">
        <w:rPr>
          <w:sz w:val="28"/>
          <w:szCs w:val="28"/>
        </w:rPr>
        <w:t xml:space="preserve"> високій тривожності </w:t>
      </w:r>
      <w:r w:rsidR="00F86C1D">
        <w:rPr>
          <w:sz w:val="28"/>
          <w:szCs w:val="28"/>
        </w:rPr>
        <w:t>й</w:t>
      </w:r>
      <w:r w:rsidRPr="00747817">
        <w:rPr>
          <w:sz w:val="28"/>
          <w:szCs w:val="28"/>
        </w:rPr>
        <w:t xml:space="preserve"> інших невротичних проявах.</w:t>
      </w:r>
      <w:r w:rsidR="003206F6" w:rsidRPr="00747817">
        <w:rPr>
          <w:sz w:val="28"/>
          <w:szCs w:val="28"/>
        </w:rPr>
        <w:t xml:space="preserve"> </w:t>
      </w:r>
      <w:r w:rsidR="00F86C1D">
        <w:rPr>
          <w:sz w:val="28"/>
          <w:szCs w:val="28"/>
        </w:rPr>
        <w:t>В</w:t>
      </w:r>
      <w:r w:rsidRPr="00747817">
        <w:rPr>
          <w:sz w:val="28"/>
          <w:szCs w:val="28"/>
        </w:rPr>
        <w:t xml:space="preserve"> психологічно здорової, зрілої людини позитивна індивідуальна ідентичність, </w:t>
      </w:r>
      <w:r w:rsidR="00F86C1D">
        <w:rPr>
          <w:sz w:val="28"/>
          <w:szCs w:val="28"/>
        </w:rPr>
        <w:t>яка</w:t>
      </w:r>
      <w:r w:rsidRPr="00747817">
        <w:rPr>
          <w:sz w:val="28"/>
          <w:szCs w:val="28"/>
        </w:rPr>
        <w:t xml:space="preserve"> склалас</w:t>
      </w:r>
      <w:r w:rsidR="00F86C1D">
        <w:rPr>
          <w:sz w:val="28"/>
          <w:szCs w:val="28"/>
        </w:rPr>
        <w:t>ь</w:t>
      </w:r>
      <w:r w:rsidRPr="00747817">
        <w:rPr>
          <w:sz w:val="28"/>
          <w:szCs w:val="28"/>
        </w:rPr>
        <w:t xml:space="preserve"> та перешкоджає невротичному самозапереченню, </w:t>
      </w:r>
      <w:r w:rsidR="00F86C1D">
        <w:rPr>
          <w:sz w:val="28"/>
          <w:szCs w:val="28"/>
        </w:rPr>
        <w:t>має</w:t>
      </w:r>
      <w:r w:rsidRPr="00747817">
        <w:rPr>
          <w:sz w:val="28"/>
          <w:szCs w:val="28"/>
        </w:rPr>
        <w:t xml:space="preserve"> постійно підживлюватис</w:t>
      </w:r>
      <w:r w:rsidR="00F86C1D">
        <w:rPr>
          <w:sz w:val="28"/>
          <w:szCs w:val="28"/>
        </w:rPr>
        <w:t>ь</w:t>
      </w:r>
      <w:r w:rsidRPr="00747817">
        <w:rPr>
          <w:sz w:val="28"/>
          <w:szCs w:val="28"/>
        </w:rPr>
        <w:t>, підтримуватис</w:t>
      </w:r>
      <w:r w:rsidR="00F86C1D">
        <w:rPr>
          <w:sz w:val="28"/>
          <w:szCs w:val="28"/>
        </w:rPr>
        <w:t>ь</w:t>
      </w:r>
      <w:r w:rsidRPr="00747817">
        <w:rPr>
          <w:sz w:val="28"/>
          <w:szCs w:val="28"/>
        </w:rPr>
        <w:t xml:space="preserve"> відчуттям групової ідентичності </w:t>
      </w:r>
      <w:r w:rsidRPr="00747817">
        <w:rPr>
          <w:sz w:val="28"/>
          <w:szCs w:val="28"/>
        </w:rPr>
        <w:sym w:font="Symbol" w:char="F05B"/>
      </w:r>
      <w:r w:rsidRPr="00747817">
        <w:rPr>
          <w:sz w:val="28"/>
          <w:szCs w:val="28"/>
        </w:rPr>
        <w:t>22</w:t>
      </w:r>
      <w:r w:rsidRPr="00747817">
        <w:rPr>
          <w:sz w:val="28"/>
          <w:szCs w:val="28"/>
        </w:rPr>
        <w:sym w:font="Symbol" w:char="F05D"/>
      </w:r>
      <w:r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Становлення зрілої особистості Г.</w:t>
      </w:r>
      <w:r w:rsidR="003206F6" w:rsidRPr="00747817">
        <w:rPr>
          <w:sz w:val="28"/>
          <w:szCs w:val="28"/>
        </w:rPr>
        <w:t xml:space="preserve"> </w:t>
      </w:r>
      <w:proofErr w:type="spellStart"/>
      <w:r w:rsidRPr="00747817">
        <w:rPr>
          <w:sz w:val="28"/>
          <w:szCs w:val="28"/>
        </w:rPr>
        <w:t>Воробель</w:t>
      </w:r>
      <w:proofErr w:type="spellEnd"/>
      <w:r w:rsidRPr="00747817">
        <w:rPr>
          <w:sz w:val="28"/>
          <w:szCs w:val="28"/>
        </w:rPr>
        <w:t xml:space="preserve"> розглядає </w:t>
      </w:r>
      <w:r w:rsidR="00F86C1D">
        <w:rPr>
          <w:sz w:val="28"/>
          <w:szCs w:val="28"/>
        </w:rPr>
        <w:t>в</w:t>
      </w:r>
      <w:r w:rsidRPr="00747817">
        <w:rPr>
          <w:sz w:val="28"/>
          <w:szCs w:val="28"/>
        </w:rPr>
        <w:t xml:space="preserve"> контексті проблеми свободи вибору. Людина постійно постає перед необхідністю робити великі </w:t>
      </w:r>
      <w:r w:rsidR="00F86C1D">
        <w:rPr>
          <w:sz w:val="28"/>
          <w:szCs w:val="28"/>
        </w:rPr>
        <w:t>та</w:t>
      </w:r>
      <w:r w:rsidRPr="00747817">
        <w:rPr>
          <w:sz w:val="28"/>
          <w:szCs w:val="28"/>
        </w:rPr>
        <w:t xml:space="preserve"> малі, вагомі </w:t>
      </w:r>
      <w:r w:rsidR="00F86C1D">
        <w:rPr>
          <w:sz w:val="28"/>
          <w:szCs w:val="28"/>
        </w:rPr>
        <w:t>й</w:t>
      </w:r>
      <w:r w:rsidRPr="00747817">
        <w:rPr>
          <w:sz w:val="28"/>
          <w:szCs w:val="28"/>
        </w:rPr>
        <w:t xml:space="preserve"> зовсім неістотні вибори. Людина обирає шлях подальшого життєвого вибору </w:t>
      </w:r>
      <w:r w:rsidR="00F86C1D">
        <w:rPr>
          <w:sz w:val="28"/>
          <w:szCs w:val="28"/>
        </w:rPr>
        <w:t>й</w:t>
      </w:r>
      <w:r w:rsidRPr="00747817">
        <w:rPr>
          <w:sz w:val="28"/>
          <w:szCs w:val="28"/>
        </w:rPr>
        <w:t xml:space="preserve"> себе </w:t>
      </w:r>
      <w:r w:rsidR="00F86C1D">
        <w:rPr>
          <w:sz w:val="28"/>
          <w:szCs w:val="28"/>
        </w:rPr>
        <w:t>в</w:t>
      </w:r>
      <w:r w:rsidRPr="00747817">
        <w:rPr>
          <w:sz w:val="28"/>
          <w:szCs w:val="28"/>
        </w:rPr>
        <w:t xml:space="preserve"> цьому виборі, </w:t>
      </w:r>
      <w:r w:rsidR="00F86C1D">
        <w:rPr>
          <w:sz w:val="28"/>
          <w:szCs w:val="28"/>
        </w:rPr>
        <w:t xml:space="preserve">а також </w:t>
      </w:r>
      <w:r w:rsidRPr="00747817">
        <w:rPr>
          <w:sz w:val="28"/>
          <w:szCs w:val="28"/>
        </w:rPr>
        <w:t>свій завтрашній життєвий шлях</w:t>
      </w:r>
      <w:r w:rsidR="00F86C1D">
        <w:rPr>
          <w:sz w:val="28"/>
          <w:szCs w:val="28"/>
        </w:rPr>
        <w:t xml:space="preserve"> та</w:t>
      </w:r>
      <w:r w:rsidRPr="00747817">
        <w:rPr>
          <w:sz w:val="28"/>
          <w:szCs w:val="28"/>
        </w:rPr>
        <w:t xml:space="preserve"> свою соціальну позицію. Обмеження для вибору визначаються рівнем психічної</w:t>
      </w:r>
      <w:r w:rsidR="00F86C1D">
        <w:rPr>
          <w:sz w:val="28"/>
          <w:szCs w:val="28"/>
        </w:rPr>
        <w:t xml:space="preserve"> й</w:t>
      </w:r>
      <w:r w:rsidRPr="00747817">
        <w:rPr>
          <w:sz w:val="28"/>
          <w:szCs w:val="28"/>
        </w:rPr>
        <w:t xml:space="preserve"> соціальної, політичної та іншої зрілості особистості, </w:t>
      </w:r>
      <w:r w:rsidR="00F86C1D">
        <w:rPr>
          <w:sz w:val="28"/>
          <w:szCs w:val="28"/>
        </w:rPr>
        <w:t>яка</w:t>
      </w:r>
      <w:r w:rsidRPr="00747817">
        <w:rPr>
          <w:sz w:val="28"/>
          <w:szCs w:val="28"/>
        </w:rPr>
        <w:t xml:space="preserve"> вибирає, рівнем її мудрості</w:t>
      </w:r>
      <w:r w:rsidR="00F86C1D">
        <w:rPr>
          <w:sz w:val="28"/>
          <w:szCs w:val="28"/>
        </w:rPr>
        <w:t xml:space="preserve"> та</w:t>
      </w:r>
      <w:r w:rsidRPr="00747817">
        <w:rPr>
          <w:sz w:val="28"/>
          <w:szCs w:val="28"/>
        </w:rPr>
        <w:t xml:space="preserve"> відповідальності. </w:t>
      </w:r>
      <w:r w:rsidR="00F86C1D">
        <w:rPr>
          <w:sz w:val="28"/>
          <w:szCs w:val="28"/>
        </w:rPr>
        <w:t>Щоб</w:t>
      </w:r>
      <w:r w:rsidRPr="00747817">
        <w:rPr>
          <w:sz w:val="28"/>
          <w:szCs w:val="28"/>
        </w:rPr>
        <w:t xml:space="preserve"> робити самостійні життєві вибори, особистість має бути зрілою</w:t>
      </w:r>
      <w:r w:rsidR="00F86C1D">
        <w:rPr>
          <w:sz w:val="28"/>
          <w:szCs w:val="28"/>
        </w:rPr>
        <w:t xml:space="preserve"> і</w:t>
      </w:r>
      <w:r w:rsidRPr="00747817">
        <w:rPr>
          <w:sz w:val="28"/>
          <w:szCs w:val="28"/>
        </w:rPr>
        <w:t xml:space="preserve"> достатньо сформованою </w:t>
      </w:r>
      <w:r w:rsidRPr="00747817">
        <w:rPr>
          <w:sz w:val="28"/>
          <w:szCs w:val="28"/>
        </w:rPr>
        <w:sym w:font="Symbol" w:char="F05B"/>
      </w:r>
      <w:r w:rsidRPr="00747817">
        <w:rPr>
          <w:sz w:val="28"/>
          <w:szCs w:val="28"/>
        </w:rPr>
        <w:t>34</w:t>
      </w:r>
      <w:r w:rsidRPr="00747817">
        <w:rPr>
          <w:sz w:val="28"/>
          <w:szCs w:val="28"/>
        </w:rPr>
        <w:sym w:font="Symbol" w:char="F05D"/>
      </w:r>
      <w:r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 xml:space="preserve">Зрілі </w:t>
      </w:r>
      <w:r w:rsidR="00F86C1D">
        <w:rPr>
          <w:sz w:val="28"/>
          <w:szCs w:val="28"/>
        </w:rPr>
        <w:t>й</w:t>
      </w:r>
      <w:r w:rsidRPr="00747817">
        <w:rPr>
          <w:sz w:val="28"/>
          <w:szCs w:val="28"/>
        </w:rPr>
        <w:t xml:space="preserve"> самостійні люди використовують будь-яку можливість для  подальшого росту </w:t>
      </w:r>
      <w:r w:rsidR="00F86C1D">
        <w:rPr>
          <w:sz w:val="28"/>
          <w:szCs w:val="28"/>
        </w:rPr>
        <w:t>і</w:t>
      </w:r>
      <w:r w:rsidRPr="00747817">
        <w:rPr>
          <w:sz w:val="28"/>
          <w:szCs w:val="28"/>
        </w:rPr>
        <w:t xml:space="preserve"> самовдосконалення. Джерелом</w:t>
      </w:r>
      <w:r w:rsidR="00F86C1D">
        <w:rPr>
          <w:sz w:val="28"/>
          <w:szCs w:val="28"/>
        </w:rPr>
        <w:t xml:space="preserve"> та</w:t>
      </w:r>
      <w:r w:rsidRPr="00747817">
        <w:rPr>
          <w:sz w:val="28"/>
          <w:szCs w:val="28"/>
        </w:rPr>
        <w:t xml:space="preserve"> рушійною силою розвитку, </w:t>
      </w:r>
      <w:r w:rsidR="007F1F4F">
        <w:rPr>
          <w:sz w:val="28"/>
          <w:szCs w:val="28"/>
        </w:rPr>
        <w:t>у</w:t>
      </w:r>
      <w:r w:rsidRPr="00747817">
        <w:rPr>
          <w:sz w:val="28"/>
          <w:szCs w:val="28"/>
        </w:rPr>
        <w:t xml:space="preserve">досконалення життєвого світу особистості є, </w:t>
      </w:r>
      <w:r w:rsidR="007F1F4F">
        <w:rPr>
          <w:sz w:val="28"/>
          <w:szCs w:val="28"/>
        </w:rPr>
        <w:t xml:space="preserve">як </w:t>
      </w:r>
      <w:r w:rsidRPr="00747817">
        <w:rPr>
          <w:sz w:val="28"/>
          <w:szCs w:val="28"/>
        </w:rPr>
        <w:t>зазначає Т.</w:t>
      </w:r>
      <w:r w:rsidR="003206F6" w:rsidRPr="00747817">
        <w:rPr>
          <w:sz w:val="28"/>
          <w:szCs w:val="28"/>
        </w:rPr>
        <w:t xml:space="preserve"> </w:t>
      </w:r>
      <w:r w:rsidRPr="00747817">
        <w:rPr>
          <w:sz w:val="28"/>
          <w:szCs w:val="28"/>
        </w:rPr>
        <w:t>Титаренко, переломні</w:t>
      </w:r>
      <w:r w:rsidR="007F1F4F">
        <w:rPr>
          <w:sz w:val="28"/>
          <w:szCs w:val="28"/>
        </w:rPr>
        <w:t xml:space="preserve"> й</w:t>
      </w:r>
      <w:r w:rsidRPr="00747817">
        <w:rPr>
          <w:sz w:val="28"/>
          <w:szCs w:val="28"/>
        </w:rPr>
        <w:t xml:space="preserve"> кризові ситуації, </w:t>
      </w:r>
      <w:r w:rsidR="007F1F4F">
        <w:rPr>
          <w:sz w:val="28"/>
          <w:szCs w:val="28"/>
        </w:rPr>
        <w:t xml:space="preserve">які </w:t>
      </w:r>
      <w:r w:rsidRPr="00747817">
        <w:rPr>
          <w:sz w:val="28"/>
          <w:szCs w:val="28"/>
        </w:rPr>
        <w:t xml:space="preserve">вимагають реставрації </w:t>
      </w:r>
      <w:r w:rsidR="007F1F4F">
        <w:rPr>
          <w:sz w:val="28"/>
          <w:szCs w:val="28"/>
        </w:rPr>
        <w:t>у</w:t>
      </w:r>
      <w:r w:rsidRPr="00747817">
        <w:rPr>
          <w:sz w:val="28"/>
          <w:szCs w:val="28"/>
        </w:rPr>
        <w:t>сієї просторово-часової структури, пошуку нових форм суб’єктності, інших складн</w:t>
      </w:r>
      <w:r w:rsidR="007F1F4F">
        <w:rPr>
          <w:sz w:val="28"/>
          <w:szCs w:val="28"/>
        </w:rPr>
        <w:t>іш</w:t>
      </w:r>
      <w:r w:rsidRPr="00747817">
        <w:rPr>
          <w:sz w:val="28"/>
          <w:szCs w:val="28"/>
        </w:rPr>
        <w:t>их</w:t>
      </w:r>
      <w:r w:rsidR="007F1F4F">
        <w:rPr>
          <w:sz w:val="28"/>
          <w:szCs w:val="28"/>
        </w:rPr>
        <w:t xml:space="preserve"> та</w:t>
      </w:r>
      <w:r w:rsidRPr="00747817">
        <w:rPr>
          <w:sz w:val="28"/>
          <w:szCs w:val="28"/>
        </w:rPr>
        <w:t xml:space="preserve"> глибинних ставлень до себе </w:t>
      </w:r>
      <w:r w:rsidR="007F1F4F">
        <w:rPr>
          <w:sz w:val="28"/>
          <w:szCs w:val="28"/>
        </w:rPr>
        <w:t>й</w:t>
      </w:r>
      <w:r w:rsidRPr="00747817">
        <w:rPr>
          <w:sz w:val="28"/>
          <w:szCs w:val="28"/>
        </w:rPr>
        <w:t xml:space="preserve"> до свого життя </w:t>
      </w:r>
      <w:r w:rsidR="007F1F4F">
        <w:rPr>
          <w:sz w:val="28"/>
          <w:szCs w:val="28"/>
        </w:rPr>
        <w:t>в</w:t>
      </w:r>
      <w:r w:rsidRPr="00747817">
        <w:rPr>
          <w:sz w:val="28"/>
          <w:szCs w:val="28"/>
        </w:rPr>
        <w:t xml:space="preserve"> цілому. Як особистість розвивається </w:t>
      </w:r>
      <w:r w:rsidR="007F1F4F">
        <w:rPr>
          <w:sz w:val="28"/>
          <w:szCs w:val="28"/>
        </w:rPr>
        <w:t>в</w:t>
      </w:r>
      <w:r w:rsidRPr="00747817">
        <w:rPr>
          <w:sz w:val="28"/>
          <w:szCs w:val="28"/>
        </w:rPr>
        <w:t xml:space="preserve"> зв’язку з виникаючими </w:t>
      </w:r>
      <w:r w:rsidR="007F1F4F">
        <w:rPr>
          <w:sz w:val="28"/>
          <w:szCs w:val="28"/>
        </w:rPr>
        <w:t>в</w:t>
      </w:r>
      <w:r w:rsidRPr="00747817">
        <w:rPr>
          <w:sz w:val="28"/>
          <w:szCs w:val="28"/>
        </w:rPr>
        <w:t xml:space="preserve"> її житті внутрішніми протиріччями, так її життєвий світ набуває якісних змін </w:t>
      </w:r>
      <w:r w:rsidR="007F1F4F">
        <w:rPr>
          <w:sz w:val="28"/>
          <w:szCs w:val="28"/>
        </w:rPr>
        <w:t>в</w:t>
      </w:r>
      <w:r w:rsidRPr="00747817">
        <w:rPr>
          <w:sz w:val="28"/>
          <w:szCs w:val="28"/>
        </w:rPr>
        <w:t xml:space="preserve"> зв’язку </w:t>
      </w:r>
      <w:r w:rsidR="007F1F4F">
        <w:rPr>
          <w:sz w:val="28"/>
          <w:szCs w:val="28"/>
        </w:rPr>
        <w:t>і</w:t>
      </w:r>
      <w:r w:rsidRPr="00747817">
        <w:rPr>
          <w:sz w:val="28"/>
          <w:szCs w:val="28"/>
        </w:rPr>
        <w:t xml:space="preserve">з неминучим подоланням криз </w:t>
      </w:r>
      <w:r w:rsidRPr="00747817">
        <w:rPr>
          <w:sz w:val="28"/>
          <w:szCs w:val="28"/>
        </w:rPr>
        <w:sym w:font="Symbol" w:char="F05B"/>
      </w:r>
      <w:r w:rsidRPr="00747817">
        <w:rPr>
          <w:sz w:val="28"/>
          <w:szCs w:val="28"/>
        </w:rPr>
        <w:t>17</w:t>
      </w:r>
      <w:r w:rsidRPr="00747817">
        <w:rPr>
          <w:sz w:val="28"/>
          <w:szCs w:val="28"/>
        </w:rPr>
        <w:sym w:font="Symbol" w:char="F05D"/>
      </w:r>
      <w:r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 xml:space="preserve">Готовність до сприймання власного особистісного становлення, розквіту </w:t>
      </w:r>
      <w:r w:rsidR="00282410">
        <w:rPr>
          <w:sz w:val="28"/>
          <w:szCs w:val="28"/>
        </w:rPr>
        <w:t>та</w:t>
      </w:r>
      <w:r w:rsidRPr="00747817">
        <w:rPr>
          <w:sz w:val="28"/>
          <w:szCs w:val="28"/>
        </w:rPr>
        <w:t xml:space="preserve"> згасання </w:t>
      </w:r>
      <w:r w:rsidR="00282410">
        <w:rPr>
          <w:sz w:val="28"/>
          <w:szCs w:val="28"/>
        </w:rPr>
        <w:t>в</w:t>
      </w:r>
      <w:r w:rsidRPr="00747817">
        <w:rPr>
          <w:sz w:val="28"/>
          <w:szCs w:val="28"/>
        </w:rPr>
        <w:t xml:space="preserve"> </w:t>
      </w:r>
      <w:r w:rsidR="00282410">
        <w:rPr>
          <w:sz w:val="28"/>
          <w:szCs w:val="28"/>
        </w:rPr>
        <w:t>у</w:t>
      </w:r>
      <w:r w:rsidRPr="00747817">
        <w:rPr>
          <w:sz w:val="28"/>
          <w:szCs w:val="28"/>
        </w:rPr>
        <w:t xml:space="preserve">сій його неминучості, суперечності </w:t>
      </w:r>
      <w:r w:rsidR="00282410">
        <w:rPr>
          <w:sz w:val="28"/>
          <w:szCs w:val="28"/>
        </w:rPr>
        <w:t>та</w:t>
      </w:r>
      <w:r w:rsidRPr="00747817">
        <w:rPr>
          <w:sz w:val="28"/>
          <w:szCs w:val="28"/>
        </w:rPr>
        <w:t xml:space="preserve"> нерівномірності нікому не дається від бога,</w:t>
      </w:r>
      <w:r w:rsidR="00282410">
        <w:rPr>
          <w:sz w:val="28"/>
          <w:szCs w:val="28"/>
        </w:rPr>
        <w:t xml:space="preserve"> як</w:t>
      </w:r>
      <w:r w:rsidRPr="00747817">
        <w:rPr>
          <w:sz w:val="28"/>
          <w:szCs w:val="28"/>
        </w:rPr>
        <w:t xml:space="preserve"> зауважує науковець. Це результат непростого поєднання життєвих обставин</w:t>
      </w:r>
      <w:r w:rsidR="00282410">
        <w:rPr>
          <w:sz w:val="28"/>
          <w:szCs w:val="28"/>
        </w:rPr>
        <w:t xml:space="preserve"> та</w:t>
      </w:r>
      <w:r w:rsidRPr="00747817">
        <w:rPr>
          <w:sz w:val="28"/>
          <w:szCs w:val="28"/>
        </w:rPr>
        <w:t xml:space="preserve"> переживання глибинних внутрішніх колізій, </w:t>
      </w:r>
      <w:r w:rsidR="00282410">
        <w:rPr>
          <w:sz w:val="28"/>
          <w:szCs w:val="28"/>
        </w:rPr>
        <w:t>який</w:t>
      </w:r>
      <w:r w:rsidRPr="00747817">
        <w:rPr>
          <w:sz w:val="28"/>
          <w:szCs w:val="28"/>
        </w:rPr>
        <w:t xml:space="preserve"> свідчить про досягнення зрілості</w:t>
      </w:r>
      <w:r w:rsidR="00282410">
        <w:rPr>
          <w:sz w:val="28"/>
          <w:szCs w:val="28"/>
        </w:rPr>
        <w:t xml:space="preserve"> й</w:t>
      </w:r>
      <w:r w:rsidRPr="00747817">
        <w:rPr>
          <w:sz w:val="28"/>
          <w:szCs w:val="28"/>
        </w:rPr>
        <w:t xml:space="preserve"> певної мудрості. Без постійного співвідн</w:t>
      </w:r>
      <w:r w:rsidR="002A77C2">
        <w:rPr>
          <w:sz w:val="28"/>
          <w:szCs w:val="28"/>
        </w:rPr>
        <w:t>ошення</w:t>
      </w:r>
      <w:r w:rsidRPr="00747817">
        <w:rPr>
          <w:sz w:val="28"/>
          <w:szCs w:val="28"/>
        </w:rPr>
        <w:t xml:space="preserve"> сьогоднішнього життя </w:t>
      </w:r>
      <w:r w:rsidR="00282410">
        <w:rPr>
          <w:sz w:val="28"/>
          <w:szCs w:val="28"/>
        </w:rPr>
        <w:t>і</w:t>
      </w:r>
      <w:r w:rsidRPr="00747817">
        <w:rPr>
          <w:sz w:val="28"/>
          <w:szCs w:val="28"/>
        </w:rPr>
        <w:t xml:space="preserve">з </w:t>
      </w:r>
      <w:r w:rsidR="00282410">
        <w:rPr>
          <w:sz w:val="28"/>
          <w:szCs w:val="28"/>
        </w:rPr>
        <w:t>в</w:t>
      </w:r>
      <w:r w:rsidR="002A77C2">
        <w:rPr>
          <w:sz w:val="28"/>
          <w:szCs w:val="28"/>
        </w:rPr>
        <w:t xml:space="preserve">же </w:t>
      </w:r>
      <w:r w:rsidRPr="00747817">
        <w:rPr>
          <w:sz w:val="28"/>
          <w:szCs w:val="28"/>
        </w:rPr>
        <w:t>пройденим</w:t>
      </w:r>
      <w:r w:rsidR="002A77C2">
        <w:rPr>
          <w:sz w:val="28"/>
          <w:szCs w:val="28"/>
        </w:rPr>
        <w:t xml:space="preserve"> </w:t>
      </w:r>
      <w:r w:rsidR="00282410">
        <w:rPr>
          <w:sz w:val="28"/>
          <w:szCs w:val="28"/>
        </w:rPr>
        <w:t>і</w:t>
      </w:r>
      <w:r w:rsidRPr="00747817">
        <w:rPr>
          <w:sz w:val="28"/>
          <w:szCs w:val="28"/>
        </w:rPr>
        <w:t xml:space="preserve"> пережитим, без спроб заглянути </w:t>
      </w:r>
      <w:r w:rsidR="00282410">
        <w:rPr>
          <w:sz w:val="28"/>
          <w:szCs w:val="28"/>
        </w:rPr>
        <w:t>в</w:t>
      </w:r>
      <w:r w:rsidRPr="00747817">
        <w:rPr>
          <w:sz w:val="28"/>
          <w:szCs w:val="28"/>
        </w:rPr>
        <w:t xml:space="preserve"> майбутнє, людина </w:t>
      </w:r>
      <w:r w:rsidR="00282410">
        <w:rPr>
          <w:sz w:val="28"/>
          <w:szCs w:val="28"/>
        </w:rPr>
        <w:t xml:space="preserve">є </w:t>
      </w:r>
      <w:r w:rsidRPr="00747817">
        <w:rPr>
          <w:sz w:val="28"/>
          <w:szCs w:val="28"/>
        </w:rPr>
        <w:t xml:space="preserve">безпорадна перед кожним новим </w:t>
      </w:r>
      <w:r w:rsidRPr="00747817">
        <w:rPr>
          <w:sz w:val="28"/>
          <w:szCs w:val="28"/>
        </w:rPr>
        <w:lastRenderedPageBreak/>
        <w:t xml:space="preserve">випробуванням. Лиш осмислене ставлення до часу </w:t>
      </w:r>
      <w:r w:rsidR="00282410">
        <w:rPr>
          <w:sz w:val="28"/>
          <w:szCs w:val="28"/>
        </w:rPr>
        <w:t xml:space="preserve">свого </w:t>
      </w:r>
      <w:r w:rsidRPr="00747817">
        <w:rPr>
          <w:sz w:val="28"/>
          <w:szCs w:val="28"/>
        </w:rPr>
        <w:t>власного життя стимулює</w:t>
      </w:r>
      <w:r w:rsidR="00282410">
        <w:rPr>
          <w:sz w:val="28"/>
          <w:szCs w:val="28"/>
        </w:rPr>
        <w:t xml:space="preserve"> пошук </w:t>
      </w:r>
      <w:proofErr w:type="spellStart"/>
      <w:r w:rsidR="00282410">
        <w:rPr>
          <w:sz w:val="28"/>
          <w:szCs w:val="28"/>
        </w:rPr>
        <w:t>конструк</w:t>
      </w:r>
      <w:r w:rsidR="006F543C">
        <w:rPr>
          <w:sz w:val="28"/>
          <w:szCs w:val="28"/>
        </w:rPr>
        <w:t>-</w:t>
      </w:r>
      <w:r w:rsidR="00282410">
        <w:rPr>
          <w:sz w:val="28"/>
          <w:szCs w:val="28"/>
        </w:rPr>
        <w:t>тивних</w:t>
      </w:r>
      <w:proofErr w:type="spellEnd"/>
      <w:r w:rsidR="00282410">
        <w:rPr>
          <w:sz w:val="28"/>
          <w:szCs w:val="28"/>
        </w:rPr>
        <w:t xml:space="preserve"> виходів з</w:t>
      </w:r>
      <w:r w:rsidRPr="00747817">
        <w:rPr>
          <w:sz w:val="28"/>
          <w:szCs w:val="28"/>
        </w:rPr>
        <w:t xml:space="preserve"> кризових ситуацій</w:t>
      </w:r>
      <w:r w:rsidR="00282410">
        <w:rPr>
          <w:sz w:val="28"/>
          <w:szCs w:val="28"/>
        </w:rPr>
        <w:t xml:space="preserve"> та </w:t>
      </w:r>
      <w:r w:rsidRPr="00747817">
        <w:rPr>
          <w:sz w:val="28"/>
          <w:szCs w:val="28"/>
        </w:rPr>
        <w:t xml:space="preserve">мобілізує внутрішні ресурси, перед якими нерідко відступають навіть страшні недуги, </w:t>
      </w:r>
      <w:r w:rsidR="00282410">
        <w:rPr>
          <w:sz w:val="28"/>
          <w:szCs w:val="28"/>
        </w:rPr>
        <w:t>котрі</w:t>
      </w:r>
      <w:r w:rsidRPr="00747817">
        <w:rPr>
          <w:sz w:val="28"/>
          <w:szCs w:val="28"/>
        </w:rPr>
        <w:t xml:space="preserve"> несуть вітальну загрозу </w:t>
      </w:r>
      <w:r w:rsidRPr="00747817">
        <w:rPr>
          <w:sz w:val="28"/>
          <w:szCs w:val="28"/>
        </w:rPr>
        <w:sym w:font="Symbol" w:char="F05B"/>
      </w:r>
      <w:r w:rsidRPr="00747817">
        <w:rPr>
          <w:sz w:val="28"/>
          <w:szCs w:val="28"/>
        </w:rPr>
        <w:t>26</w:t>
      </w:r>
      <w:r w:rsidRPr="00747817">
        <w:rPr>
          <w:sz w:val="28"/>
          <w:szCs w:val="28"/>
        </w:rPr>
        <w:sym w:font="Symbol" w:char="F05D"/>
      </w:r>
      <w:r w:rsidRPr="00747817">
        <w:rPr>
          <w:sz w:val="28"/>
          <w:szCs w:val="28"/>
        </w:rPr>
        <w:t>.</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Особисті</w:t>
      </w:r>
      <w:r w:rsidR="008D382F">
        <w:rPr>
          <w:sz w:val="28"/>
          <w:szCs w:val="28"/>
        </w:rPr>
        <w:t>сна зрілість може наступити лиш</w:t>
      </w:r>
      <w:r w:rsidRPr="00747817">
        <w:rPr>
          <w:sz w:val="28"/>
          <w:szCs w:val="28"/>
        </w:rPr>
        <w:t xml:space="preserve"> </w:t>
      </w:r>
      <w:r w:rsidR="008D382F">
        <w:rPr>
          <w:sz w:val="28"/>
          <w:szCs w:val="28"/>
        </w:rPr>
        <w:t>у</w:t>
      </w:r>
      <w:r w:rsidRPr="00747817">
        <w:rPr>
          <w:sz w:val="28"/>
          <w:szCs w:val="28"/>
        </w:rPr>
        <w:t xml:space="preserve"> результаті проходження через серію внутрішньоособистісних конфліктів</w:t>
      </w:r>
      <w:r w:rsidR="008D382F">
        <w:rPr>
          <w:sz w:val="28"/>
          <w:szCs w:val="28"/>
        </w:rPr>
        <w:t xml:space="preserve"> та</w:t>
      </w:r>
      <w:r w:rsidRPr="00747817">
        <w:rPr>
          <w:sz w:val="28"/>
          <w:szCs w:val="28"/>
        </w:rPr>
        <w:t xml:space="preserve"> кризових станів. Усвідомивши </w:t>
      </w:r>
      <w:r w:rsidR="008D382F">
        <w:rPr>
          <w:sz w:val="28"/>
          <w:szCs w:val="28"/>
        </w:rPr>
        <w:t>у</w:t>
      </w:r>
      <w:r w:rsidRPr="00747817">
        <w:rPr>
          <w:sz w:val="28"/>
          <w:szCs w:val="28"/>
        </w:rPr>
        <w:t xml:space="preserve">се, що відбувається, як кризу, інтуїтивно усвідомивши внутрішню логіку саморозвитку </w:t>
      </w:r>
      <w:r w:rsidR="008D382F">
        <w:rPr>
          <w:sz w:val="28"/>
          <w:szCs w:val="28"/>
        </w:rPr>
        <w:t>в</w:t>
      </w:r>
      <w:r w:rsidRPr="00747817">
        <w:rPr>
          <w:sz w:val="28"/>
          <w:szCs w:val="28"/>
        </w:rPr>
        <w:t xml:space="preserve"> </w:t>
      </w:r>
      <w:r w:rsidR="008D382F">
        <w:rPr>
          <w:sz w:val="28"/>
          <w:szCs w:val="28"/>
        </w:rPr>
        <w:t>у</w:t>
      </w:r>
      <w:r w:rsidRPr="00747817">
        <w:rPr>
          <w:sz w:val="28"/>
          <w:szCs w:val="28"/>
        </w:rPr>
        <w:t>сій її складності, суперечливості</w:t>
      </w:r>
      <w:r w:rsidR="008D382F">
        <w:rPr>
          <w:sz w:val="28"/>
          <w:szCs w:val="28"/>
        </w:rPr>
        <w:t xml:space="preserve"> та </w:t>
      </w:r>
      <w:proofErr w:type="spellStart"/>
      <w:r w:rsidRPr="00747817">
        <w:rPr>
          <w:sz w:val="28"/>
          <w:szCs w:val="28"/>
        </w:rPr>
        <w:t>нелінійності</w:t>
      </w:r>
      <w:proofErr w:type="spellEnd"/>
      <w:r w:rsidRPr="00747817">
        <w:rPr>
          <w:sz w:val="28"/>
          <w:szCs w:val="28"/>
        </w:rPr>
        <w:t xml:space="preserve">, людина вчиться вибачати собі </w:t>
      </w:r>
      <w:r w:rsidR="008D382F">
        <w:rPr>
          <w:sz w:val="28"/>
          <w:szCs w:val="28"/>
        </w:rPr>
        <w:t>та</w:t>
      </w:r>
      <w:r w:rsidRPr="00747817">
        <w:rPr>
          <w:sz w:val="28"/>
          <w:szCs w:val="28"/>
        </w:rPr>
        <w:t xml:space="preserve"> незадоволеність життям, </w:t>
      </w:r>
      <w:r w:rsidR="008D382F">
        <w:rPr>
          <w:sz w:val="28"/>
          <w:szCs w:val="28"/>
        </w:rPr>
        <w:t>й</w:t>
      </w:r>
      <w:r w:rsidRPr="00747817">
        <w:rPr>
          <w:sz w:val="28"/>
          <w:szCs w:val="28"/>
        </w:rPr>
        <w:t xml:space="preserve"> внутрішню спустошеність, </w:t>
      </w:r>
      <w:r w:rsidR="008D382F">
        <w:rPr>
          <w:sz w:val="28"/>
          <w:szCs w:val="28"/>
        </w:rPr>
        <w:t xml:space="preserve">й </w:t>
      </w:r>
      <w:r w:rsidRPr="00747817">
        <w:rPr>
          <w:sz w:val="28"/>
          <w:szCs w:val="28"/>
        </w:rPr>
        <w:t xml:space="preserve">професійні неуспіхи </w:t>
      </w:r>
      <w:r w:rsidR="008D382F">
        <w:rPr>
          <w:sz w:val="28"/>
          <w:szCs w:val="28"/>
        </w:rPr>
        <w:t>тощо</w:t>
      </w:r>
      <w:r w:rsidRPr="00747817">
        <w:rPr>
          <w:sz w:val="28"/>
          <w:szCs w:val="28"/>
        </w:rPr>
        <w:t>. Тільки продуктивне</w:t>
      </w:r>
      <w:r w:rsidR="008D382F">
        <w:rPr>
          <w:sz w:val="28"/>
          <w:szCs w:val="28"/>
        </w:rPr>
        <w:t xml:space="preserve"> й</w:t>
      </w:r>
      <w:r w:rsidRPr="00747817">
        <w:rPr>
          <w:sz w:val="28"/>
          <w:szCs w:val="28"/>
        </w:rPr>
        <w:t xml:space="preserve"> реалістичне ставлення до кризи допомагає переоцінці цінностей, ревізії пріоритетів, дає сили для прийняття </w:t>
      </w:r>
      <w:r w:rsidR="008D382F">
        <w:rPr>
          <w:sz w:val="28"/>
          <w:szCs w:val="28"/>
        </w:rPr>
        <w:t>потрібних</w:t>
      </w:r>
      <w:r w:rsidRPr="00747817">
        <w:rPr>
          <w:sz w:val="28"/>
          <w:szCs w:val="28"/>
        </w:rPr>
        <w:t xml:space="preserve"> життєвих рішень</w:t>
      </w:r>
      <w:r w:rsidR="008D382F">
        <w:rPr>
          <w:sz w:val="28"/>
          <w:szCs w:val="28"/>
        </w:rPr>
        <w:t xml:space="preserve"> та</w:t>
      </w:r>
      <w:r w:rsidRPr="00747817">
        <w:rPr>
          <w:sz w:val="28"/>
          <w:szCs w:val="28"/>
        </w:rPr>
        <w:t xml:space="preserve"> наповнює</w:t>
      </w:r>
      <w:r w:rsidR="006F543C">
        <w:rPr>
          <w:sz w:val="28"/>
          <w:szCs w:val="28"/>
        </w:rPr>
        <w:t xml:space="preserve"> особистість</w:t>
      </w:r>
      <w:r w:rsidRPr="00747817">
        <w:rPr>
          <w:sz w:val="28"/>
          <w:szCs w:val="28"/>
        </w:rPr>
        <w:t xml:space="preserve"> впевненістю у власних можливостях </w:t>
      </w:r>
      <w:r w:rsidRPr="00747817">
        <w:rPr>
          <w:sz w:val="28"/>
          <w:szCs w:val="28"/>
        </w:rPr>
        <w:sym w:font="Symbol" w:char="F05B"/>
      </w:r>
      <w:r w:rsidRPr="00747817">
        <w:rPr>
          <w:sz w:val="28"/>
          <w:szCs w:val="28"/>
        </w:rPr>
        <w:t>26</w:t>
      </w:r>
      <w:r w:rsidRPr="00747817">
        <w:rPr>
          <w:sz w:val="28"/>
          <w:szCs w:val="28"/>
        </w:rPr>
        <w:sym w:font="Symbol" w:char="F05D"/>
      </w:r>
      <w:r w:rsidRPr="00747817">
        <w:rPr>
          <w:sz w:val="28"/>
          <w:szCs w:val="28"/>
        </w:rPr>
        <w:t>.</w:t>
      </w:r>
    </w:p>
    <w:p w:rsidR="00E477DC" w:rsidRPr="00747817" w:rsidRDefault="00443DE2" w:rsidP="00443DE2">
      <w:pPr>
        <w:autoSpaceDE w:val="0"/>
        <w:autoSpaceDN w:val="0"/>
        <w:spacing w:line="360" w:lineRule="auto"/>
        <w:ind w:firstLine="709"/>
        <w:jc w:val="both"/>
        <w:rPr>
          <w:sz w:val="28"/>
          <w:szCs w:val="28"/>
        </w:rPr>
      </w:pPr>
      <w:r w:rsidRPr="00747817">
        <w:rPr>
          <w:sz w:val="28"/>
          <w:szCs w:val="28"/>
        </w:rPr>
        <w:t xml:space="preserve">Оптимум особистісного розвитку </w:t>
      </w:r>
      <w:r w:rsidR="006C0000">
        <w:rPr>
          <w:sz w:val="28"/>
          <w:szCs w:val="28"/>
        </w:rPr>
        <w:t>являється</w:t>
      </w:r>
      <w:r w:rsidRPr="00747817">
        <w:rPr>
          <w:sz w:val="28"/>
          <w:szCs w:val="28"/>
        </w:rPr>
        <w:t xml:space="preserve"> ступенем особистісної гармонії, що видозмінюється </w:t>
      </w:r>
      <w:r w:rsidR="006C0000">
        <w:rPr>
          <w:sz w:val="28"/>
          <w:szCs w:val="28"/>
        </w:rPr>
        <w:t>в</w:t>
      </w:r>
      <w:r w:rsidRPr="00747817">
        <w:rPr>
          <w:sz w:val="28"/>
          <w:szCs w:val="28"/>
        </w:rPr>
        <w:t xml:space="preserve"> процесі життєдіяльності </w:t>
      </w:r>
      <w:r w:rsidR="006C0000">
        <w:rPr>
          <w:sz w:val="28"/>
          <w:szCs w:val="28"/>
        </w:rPr>
        <w:t>й</w:t>
      </w:r>
      <w:r w:rsidRPr="00747817">
        <w:rPr>
          <w:sz w:val="28"/>
          <w:szCs w:val="28"/>
        </w:rPr>
        <w:t xml:space="preserve"> специфічним для кожної індивідуальності. Поняття гармонії не передбачає однозначність</w:t>
      </w:r>
      <w:r w:rsidR="006C0000">
        <w:rPr>
          <w:sz w:val="28"/>
          <w:szCs w:val="28"/>
        </w:rPr>
        <w:t xml:space="preserve"> та </w:t>
      </w:r>
      <w:r w:rsidRPr="00747817">
        <w:rPr>
          <w:sz w:val="28"/>
          <w:szCs w:val="28"/>
        </w:rPr>
        <w:t xml:space="preserve">несуперечливість, </w:t>
      </w:r>
      <w:r w:rsidR="006C0000">
        <w:rPr>
          <w:sz w:val="28"/>
          <w:szCs w:val="28"/>
        </w:rPr>
        <w:t xml:space="preserve">а також </w:t>
      </w:r>
      <w:r w:rsidRPr="00747817">
        <w:rPr>
          <w:sz w:val="28"/>
          <w:szCs w:val="28"/>
        </w:rPr>
        <w:t>прямолінійний особистісний розвито</w:t>
      </w:r>
      <w:r w:rsidR="006C0000">
        <w:rPr>
          <w:sz w:val="28"/>
          <w:szCs w:val="28"/>
        </w:rPr>
        <w:t>к. Гармонія недосяжна без більш-</w:t>
      </w:r>
      <w:r w:rsidRPr="00747817">
        <w:rPr>
          <w:sz w:val="28"/>
          <w:szCs w:val="28"/>
        </w:rPr>
        <w:t xml:space="preserve">менш виражених </w:t>
      </w:r>
      <w:r w:rsidR="006C0000">
        <w:rPr>
          <w:sz w:val="28"/>
          <w:szCs w:val="28"/>
        </w:rPr>
        <w:t>і</w:t>
      </w:r>
      <w:r w:rsidRPr="00747817">
        <w:rPr>
          <w:sz w:val="28"/>
          <w:szCs w:val="28"/>
        </w:rPr>
        <w:t xml:space="preserve"> відносно стійких дисгармонійних етапів</w:t>
      </w:r>
      <w:r w:rsidR="006C0000">
        <w:rPr>
          <w:sz w:val="28"/>
          <w:szCs w:val="28"/>
        </w:rPr>
        <w:t xml:space="preserve"> та </w:t>
      </w:r>
      <w:r w:rsidRPr="00747817">
        <w:rPr>
          <w:sz w:val="28"/>
          <w:szCs w:val="28"/>
        </w:rPr>
        <w:t>стадій на шляху досягнення особистісної зрілості.</w:t>
      </w:r>
      <w:r w:rsidR="00E477DC" w:rsidRPr="00747817">
        <w:rPr>
          <w:sz w:val="28"/>
          <w:szCs w:val="28"/>
        </w:rPr>
        <w:t xml:space="preserve"> </w:t>
      </w:r>
    </w:p>
    <w:p w:rsidR="00D73BEC" w:rsidRDefault="006C0000" w:rsidP="00F72AC4">
      <w:pPr>
        <w:spacing w:line="360" w:lineRule="auto"/>
        <w:ind w:firstLine="709"/>
        <w:jc w:val="both"/>
        <w:rPr>
          <w:rFonts w:cs="Courier New"/>
          <w:sz w:val="28"/>
          <w:szCs w:val="28"/>
          <w:lang w:eastAsia="uk-UA"/>
        </w:rPr>
      </w:pPr>
      <w:r>
        <w:rPr>
          <w:rFonts w:cs="Courier New"/>
          <w:sz w:val="28"/>
          <w:szCs w:val="28"/>
          <w:lang w:eastAsia="uk-UA"/>
        </w:rPr>
        <w:t>В</w:t>
      </w:r>
      <w:r w:rsidR="00F72AC4" w:rsidRPr="003B099E">
        <w:rPr>
          <w:rFonts w:cs="Courier New"/>
          <w:sz w:val="28"/>
          <w:szCs w:val="28"/>
          <w:lang w:eastAsia="uk-UA"/>
        </w:rPr>
        <w:t xml:space="preserve"> дослідженнях науковців виокремлюється комплекс комунікативно-особистісних властивостей, які </w:t>
      </w:r>
      <w:r>
        <w:rPr>
          <w:rFonts w:cs="Courier New"/>
          <w:sz w:val="28"/>
          <w:szCs w:val="28"/>
          <w:lang w:eastAsia="uk-UA"/>
        </w:rPr>
        <w:t>являються</w:t>
      </w:r>
      <w:r w:rsidR="00F72AC4" w:rsidRPr="003B099E">
        <w:rPr>
          <w:rFonts w:cs="Courier New"/>
          <w:sz w:val="28"/>
          <w:szCs w:val="28"/>
          <w:lang w:eastAsia="uk-UA"/>
        </w:rPr>
        <w:t xml:space="preserve"> підґрунтям </w:t>
      </w:r>
      <w:r w:rsidR="00D73BEC">
        <w:rPr>
          <w:rFonts w:cs="Courier New"/>
          <w:sz w:val="28"/>
          <w:szCs w:val="28"/>
          <w:lang w:eastAsia="uk-UA"/>
        </w:rPr>
        <w:t>особистісної зрілості</w:t>
      </w:r>
      <w:r w:rsidR="00F72AC4" w:rsidRPr="003B099E">
        <w:rPr>
          <w:rFonts w:cs="Courier New"/>
          <w:sz w:val="28"/>
          <w:szCs w:val="28"/>
          <w:lang w:eastAsia="uk-UA"/>
        </w:rPr>
        <w:t xml:space="preserve">. До його </w:t>
      </w:r>
      <w:r w:rsidR="00D73BEC">
        <w:rPr>
          <w:rFonts w:cs="Courier New"/>
          <w:sz w:val="28"/>
          <w:szCs w:val="28"/>
          <w:lang w:eastAsia="uk-UA"/>
        </w:rPr>
        <w:t>складу</w:t>
      </w:r>
      <w:r w:rsidR="00F72AC4" w:rsidRPr="003B099E">
        <w:rPr>
          <w:rFonts w:cs="Courier New"/>
          <w:sz w:val="28"/>
          <w:szCs w:val="28"/>
          <w:lang w:eastAsia="uk-UA"/>
        </w:rPr>
        <w:t xml:space="preserve"> входять: легкість </w:t>
      </w:r>
      <w:r>
        <w:rPr>
          <w:rFonts w:cs="Courier New"/>
          <w:sz w:val="28"/>
          <w:szCs w:val="28"/>
          <w:lang w:eastAsia="uk-UA"/>
        </w:rPr>
        <w:t>й</w:t>
      </w:r>
      <w:r w:rsidR="00F72AC4" w:rsidRPr="003B099E">
        <w:rPr>
          <w:rFonts w:cs="Courier New"/>
          <w:sz w:val="28"/>
          <w:szCs w:val="28"/>
          <w:lang w:eastAsia="uk-UA"/>
        </w:rPr>
        <w:t xml:space="preserve"> навички спілкування, адаптивність, </w:t>
      </w:r>
      <w:r>
        <w:rPr>
          <w:rFonts w:cs="Courier New"/>
          <w:sz w:val="28"/>
          <w:szCs w:val="28"/>
          <w:lang w:eastAsia="uk-UA"/>
        </w:rPr>
        <w:t>в</w:t>
      </w:r>
      <w:r w:rsidR="00F72AC4" w:rsidRPr="003B099E">
        <w:rPr>
          <w:rFonts w:cs="Courier New"/>
          <w:sz w:val="28"/>
          <w:szCs w:val="28"/>
          <w:lang w:eastAsia="uk-UA"/>
        </w:rPr>
        <w:t>певненість, активна позиція у взаємодії</w:t>
      </w:r>
      <w:r>
        <w:rPr>
          <w:rFonts w:cs="Courier New"/>
          <w:sz w:val="28"/>
          <w:szCs w:val="28"/>
          <w:lang w:eastAsia="uk-UA"/>
        </w:rPr>
        <w:t xml:space="preserve"> та</w:t>
      </w:r>
      <w:r w:rsidR="00F72AC4" w:rsidRPr="003B099E">
        <w:rPr>
          <w:rFonts w:cs="Courier New"/>
          <w:sz w:val="28"/>
          <w:szCs w:val="28"/>
          <w:lang w:eastAsia="uk-UA"/>
        </w:rPr>
        <w:t xml:space="preserve"> мотив досягнення, афіліація</w:t>
      </w:r>
      <w:r>
        <w:rPr>
          <w:rFonts w:cs="Courier New"/>
          <w:sz w:val="28"/>
          <w:szCs w:val="28"/>
          <w:lang w:eastAsia="uk-UA"/>
        </w:rPr>
        <w:t xml:space="preserve"> й</w:t>
      </w:r>
      <w:r w:rsidR="00F72AC4" w:rsidRPr="003B099E">
        <w:rPr>
          <w:rFonts w:cs="Courier New"/>
          <w:sz w:val="28"/>
          <w:szCs w:val="28"/>
          <w:lang w:eastAsia="uk-UA"/>
        </w:rPr>
        <w:t xml:space="preserve"> розуміння співрозмовника </w:t>
      </w:r>
      <w:r>
        <w:rPr>
          <w:rFonts w:cs="Courier New"/>
          <w:sz w:val="28"/>
          <w:szCs w:val="28"/>
          <w:lang w:eastAsia="uk-UA"/>
        </w:rPr>
        <w:t>та</w:t>
      </w:r>
      <w:r w:rsidR="00F72AC4" w:rsidRPr="003B099E">
        <w:rPr>
          <w:rFonts w:cs="Courier New"/>
          <w:sz w:val="28"/>
          <w:szCs w:val="28"/>
          <w:lang w:eastAsia="uk-UA"/>
        </w:rPr>
        <w:t xml:space="preserve"> соціальний інтелект </w:t>
      </w:r>
      <w:r>
        <w:rPr>
          <w:rFonts w:cs="Courier New"/>
          <w:sz w:val="28"/>
          <w:szCs w:val="28"/>
          <w:lang w:eastAsia="uk-UA"/>
        </w:rPr>
        <w:t>в</w:t>
      </w:r>
      <w:r w:rsidR="00F72AC4" w:rsidRPr="003B099E">
        <w:rPr>
          <w:rFonts w:cs="Courier New"/>
          <w:sz w:val="28"/>
          <w:szCs w:val="28"/>
          <w:lang w:eastAsia="uk-UA"/>
        </w:rPr>
        <w:t xml:space="preserve"> цілому [14, с. 12]. </w:t>
      </w:r>
    </w:p>
    <w:p w:rsidR="00F72AC4" w:rsidRPr="003B099E" w:rsidRDefault="00F72AC4" w:rsidP="00F72AC4">
      <w:pPr>
        <w:spacing w:line="360" w:lineRule="auto"/>
        <w:ind w:firstLine="720"/>
        <w:jc w:val="both"/>
        <w:rPr>
          <w:rFonts w:cs="Courier New"/>
          <w:sz w:val="28"/>
          <w:szCs w:val="28"/>
          <w:lang w:eastAsia="uk-UA"/>
        </w:rPr>
      </w:pPr>
      <w:r w:rsidRPr="003B099E">
        <w:rPr>
          <w:rFonts w:cs="Courier New"/>
          <w:sz w:val="28"/>
          <w:szCs w:val="28"/>
          <w:lang w:eastAsia="uk-UA"/>
        </w:rPr>
        <w:t>Зарубіжні вчені П. </w:t>
      </w:r>
      <w:proofErr w:type="spellStart"/>
      <w:r w:rsidRPr="003B099E">
        <w:rPr>
          <w:rFonts w:cs="Courier New"/>
          <w:sz w:val="28"/>
          <w:szCs w:val="28"/>
          <w:lang w:eastAsia="uk-UA"/>
        </w:rPr>
        <w:t>Вацлавік</w:t>
      </w:r>
      <w:proofErr w:type="spellEnd"/>
      <w:r w:rsidRPr="003B099E">
        <w:rPr>
          <w:rFonts w:cs="Courier New"/>
          <w:sz w:val="28"/>
          <w:szCs w:val="28"/>
          <w:lang w:eastAsia="uk-UA"/>
        </w:rPr>
        <w:t xml:space="preserve">, </w:t>
      </w:r>
      <w:proofErr w:type="spellStart"/>
      <w:r w:rsidRPr="003B099E">
        <w:rPr>
          <w:rFonts w:cs="Courier New"/>
          <w:sz w:val="28"/>
          <w:szCs w:val="28"/>
          <w:lang w:eastAsia="uk-UA"/>
        </w:rPr>
        <w:t>Дж. Б</w:t>
      </w:r>
      <w:proofErr w:type="spellEnd"/>
      <w:r w:rsidRPr="003B099E">
        <w:rPr>
          <w:rFonts w:cs="Courier New"/>
          <w:sz w:val="28"/>
          <w:szCs w:val="28"/>
          <w:lang w:eastAsia="uk-UA"/>
        </w:rPr>
        <w:t>івін</w:t>
      </w:r>
      <w:r w:rsidR="006C0000">
        <w:rPr>
          <w:rFonts w:cs="Courier New"/>
          <w:sz w:val="28"/>
          <w:szCs w:val="28"/>
          <w:lang w:eastAsia="uk-UA"/>
        </w:rPr>
        <w:t xml:space="preserve"> та</w:t>
      </w:r>
      <w:r w:rsidRPr="003B099E">
        <w:rPr>
          <w:rFonts w:cs="Courier New"/>
          <w:sz w:val="28"/>
          <w:szCs w:val="28"/>
          <w:lang w:eastAsia="uk-UA"/>
        </w:rPr>
        <w:t xml:space="preserve"> Д. Джексон досліджували прагматичний аспект теорії людської комунікації </w:t>
      </w:r>
      <w:r w:rsidR="006C0000">
        <w:rPr>
          <w:rFonts w:cs="Courier New"/>
          <w:sz w:val="28"/>
          <w:szCs w:val="28"/>
          <w:lang w:eastAsia="uk-UA"/>
        </w:rPr>
        <w:t>у</w:t>
      </w:r>
      <w:r w:rsidRPr="003B099E">
        <w:rPr>
          <w:rFonts w:cs="Courier New"/>
          <w:sz w:val="28"/>
          <w:szCs w:val="28"/>
          <w:lang w:eastAsia="uk-UA"/>
        </w:rPr>
        <w:t xml:space="preserve"> контексті поведінкових її елементів: повідомлення (</w:t>
      </w:r>
      <w:r>
        <w:rPr>
          <w:rFonts w:cs="Courier New"/>
          <w:sz w:val="28"/>
          <w:szCs w:val="28"/>
          <w:lang w:eastAsia="uk-UA"/>
        </w:rPr>
        <w:t xml:space="preserve">сюди </w:t>
      </w:r>
      <w:r w:rsidRPr="003B099E">
        <w:rPr>
          <w:rFonts w:cs="Courier New"/>
          <w:sz w:val="28"/>
          <w:szCs w:val="28"/>
          <w:lang w:eastAsia="uk-UA"/>
        </w:rPr>
        <w:t xml:space="preserve">виключно </w:t>
      </w:r>
      <w:r>
        <w:rPr>
          <w:rFonts w:cs="Courier New"/>
          <w:sz w:val="28"/>
          <w:szCs w:val="28"/>
          <w:lang w:eastAsia="uk-UA"/>
        </w:rPr>
        <w:t xml:space="preserve">відноситься </w:t>
      </w:r>
      <w:r w:rsidRPr="003B099E">
        <w:rPr>
          <w:rFonts w:cs="Courier New"/>
          <w:sz w:val="28"/>
          <w:szCs w:val="28"/>
          <w:lang w:eastAsia="uk-UA"/>
        </w:rPr>
        <w:t>комунікація)</w:t>
      </w:r>
      <w:r w:rsidR="006C0000">
        <w:rPr>
          <w:rFonts w:cs="Courier New"/>
          <w:sz w:val="28"/>
          <w:szCs w:val="28"/>
          <w:lang w:eastAsia="uk-UA"/>
        </w:rPr>
        <w:t xml:space="preserve"> та </w:t>
      </w:r>
      <w:r w:rsidRPr="003B099E">
        <w:rPr>
          <w:rFonts w:cs="Courier New"/>
          <w:sz w:val="28"/>
          <w:szCs w:val="28"/>
          <w:lang w:eastAsia="uk-UA"/>
        </w:rPr>
        <w:t>серія повідомлень (</w:t>
      </w:r>
      <w:r>
        <w:rPr>
          <w:rFonts w:cs="Courier New"/>
          <w:sz w:val="28"/>
          <w:szCs w:val="28"/>
          <w:lang w:eastAsia="uk-UA"/>
        </w:rPr>
        <w:t xml:space="preserve">наприклад, </w:t>
      </w:r>
      <w:r w:rsidRPr="003B099E">
        <w:rPr>
          <w:rFonts w:cs="Courier New"/>
          <w:sz w:val="28"/>
          <w:szCs w:val="28"/>
          <w:lang w:eastAsia="uk-UA"/>
        </w:rPr>
        <w:t xml:space="preserve">взаємодія), </w:t>
      </w:r>
      <w:r w:rsidR="006C0000">
        <w:rPr>
          <w:rFonts w:cs="Courier New"/>
          <w:sz w:val="28"/>
          <w:szCs w:val="28"/>
          <w:lang w:eastAsia="uk-UA"/>
        </w:rPr>
        <w:t>або</w:t>
      </w:r>
      <w:r>
        <w:rPr>
          <w:rFonts w:cs="Courier New"/>
          <w:sz w:val="28"/>
          <w:szCs w:val="28"/>
          <w:lang w:eastAsia="uk-UA"/>
        </w:rPr>
        <w:t xml:space="preserve"> </w:t>
      </w:r>
      <w:proofErr w:type="spellStart"/>
      <w:r w:rsidRPr="003B099E">
        <w:rPr>
          <w:rFonts w:cs="Courier New"/>
          <w:sz w:val="28"/>
          <w:szCs w:val="28"/>
          <w:lang w:eastAsia="uk-UA"/>
        </w:rPr>
        <w:t>паттерни</w:t>
      </w:r>
      <w:proofErr w:type="spellEnd"/>
      <w:r w:rsidRPr="003B099E">
        <w:rPr>
          <w:rFonts w:cs="Courier New"/>
          <w:sz w:val="28"/>
          <w:szCs w:val="28"/>
          <w:lang w:eastAsia="uk-UA"/>
        </w:rPr>
        <w:t xml:space="preserve"> комунікації. Дослідники сформулювали мету аксіоми прагматики комунікації, </w:t>
      </w:r>
      <w:r w:rsidR="006C0000">
        <w:rPr>
          <w:rFonts w:cs="Courier New"/>
          <w:sz w:val="28"/>
          <w:szCs w:val="28"/>
          <w:lang w:eastAsia="uk-UA"/>
        </w:rPr>
        <w:t>котра</w:t>
      </w:r>
      <w:r w:rsidRPr="003B099E">
        <w:rPr>
          <w:rFonts w:cs="Courier New"/>
          <w:sz w:val="28"/>
          <w:szCs w:val="28"/>
          <w:lang w:eastAsia="uk-UA"/>
        </w:rPr>
        <w:t xml:space="preserve"> п</w:t>
      </w:r>
      <w:r>
        <w:rPr>
          <w:rFonts w:cs="Courier New"/>
          <w:sz w:val="28"/>
          <w:szCs w:val="28"/>
          <w:lang w:eastAsia="uk-UA"/>
        </w:rPr>
        <w:t xml:space="preserve">олягає </w:t>
      </w:r>
      <w:r w:rsidR="006C0000">
        <w:rPr>
          <w:rFonts w:cs="Courier New"/>
          <w:sz w:val="28"/>
          <w:szCs w:val="28"/>
          <w:lang w:eastAsia="uk-UA"/>
        </w:rPr>
        <w:t>у</w:t>
      </w:r>
      <w:r>
        <w:rPr>
          <w:rFonts w:cs="Courier New"/>
          <w:sz w:val="28"/>
          <w:szCs w:val="28"/>
          <w:lang w:eastAsia="uk-UA"/>
        </w:rPr>
        <w:t xml:space="preserve"> тому, що «не вступити </w:t>
      </w:r>
      <w:r w:rsidR="006C0000">
        <w:rPr>
          <w:rFonts w:cs="Courier New"/>
          <w:sz w:val="28"/>
          <w:szCs w:val="28"/>
          <w:lang w:eastAsia="uk-UA"/>
        </w:rPr>
        <w:t>в</w:t>
      </w:r>
      <w:r w:rsidRPr="003B099E">
        <w:rPr>
          <w:rFonts w:cs="Courier New"/>
          <w:sz w:val="28"/>
          <w:szCs w:val="28"/>
          <w:lang w:eastAsia="uk-UA"/>
        </w:rPr>
        <w:t xml:space="preserve"> комунікацію неможливо загалом» [44, с.13-14]. Згідно </w:t>
      </w:r>
      <w:r w:rsidR="006C0000">
        <w:rPr>
          <w:rFonts w:cs="Courier New"/>
          <w:sz w:val="28"/>
          <w:szCs w:val="28"/>
          <w:lang w:eastAsia="uk-UA"/>
        </w:rPr>
        <w:t>і</w:t>
      </w:r>
      <w:r w:rsidRPr="003B099E">
        <w:rPr>
          <w:rFonts w:cs="Courier New"/>
          <w:sz w:val="28"/>
          <w:szCs w:val="28"/>
          <w:lang w:eastAsia="uk-UA"/>
        </w:rPr>
        <w:t>з їх поглядами, «</w:t>
      </w:r>
      <w:r w:rsidR="008754FD">
        <w:rPr>
          <w:rFonts w:cs="Courier New"/>
          <w:sz w:val="28"/>
          <w:szCs w:val="28"/>
          <w:lang w:eastAsia="uk-UA"/>
        </w:rPr>
        <w:t xml:space="preserve">комунікативна зрілість </w:t>
      </w:r>
      <w:r>
        <w:rPr>
          <w:rFonts w:cs="Courier New"/>
          <w:sz w:val="28"/>
          <w:szCs w:val="28"/>
          <w:lang w:eastAsia="uk-UA"/>
        </w:rPr>
        <w:t>ста</w:t>
      </w:r>
      <w:r w:rsidRPr="003B099E">
        <w:rPr>
          <w:rFonts w:cs="Courier New"/>
          <w:sz w:val="28"/>
          <w:szCs w:val="28"/>
          <w:lang w:eastAsia="uk-UA"/>
        </w:rPr>
        <w:t xml:space="preserve">є системою, яка не зводиться до простої </w:t>
      </w:r>
      <w:r w:rsidRPr="003B099E">
        <w:rPr>
          <w:rFonts w:cs="Courier New"/>
          <w:sz w:val="28"/>
          <w:szCs w:val="28"/>
          <w:lang w:eastAsia="uk-UA"/>
        </w:rPr>
        <w:lastRenderedPageBreak/>
        <w:t xml:space="preserve">моделі, що складається </w:t>
      </w:r>
      <w:r w:rsidR="006C0000">
        <w:rPr>
          <w:rFonts w:cs="Courier New"/>
          <w:sz w:val="28"/>
          <w:szCs w:val="28"/>
          <w:lang w:eastAsia="uk-UA"/>
        </w:rPr>
        <w:t>і</w:t>
      </w:r>
      <w:r w:rsidRPr="003B099E">
        <w:rPr>
          <w:rFonts w:cs="Courier New"/>
          <w:sz w:val="28"/>
          <w:szCs w:val="28"/>
          <w:lang w:eastAsia="uk-UA"/>
        </w:rPr>
        <w:t xml:space="preserve">з дії </w:t>
      </w:r>
      <w:r w:rsidR="006C0000">
        <w:rPr>
          <w:rFonts w:cs="Courier New"/>
          <w:sz w:val="28"/>
          <w:szCs w:val="28"/>
          <w:lang w:eastAsia="uk-UA"/>
        </w:rPr>
        <w:t>й</w:t>
      </w:r>
      <w:r w:rsidRPr="003B099E">
        <w:rPr>
          <w:rFonts w:cs="Courier New"/>
          <w:sz w:val="28"/>
          <w:szCs w:val="28"/>
          <w:lang w:eastAsia="uk-UA"/>
        </w:rPr>
        <w:t xml:space="preserve"> реакції, її можливо осмислити </w:t>
      </w:r>
      <w:r w:rsidR="006C0000">
        <w:rPr>
          <w:rFonts w:cs="Courier New"/>
          <w:sz w:val="28"/>
          <w:szCs w:val="28"/>
          <w:lang w:eastAsia="uk-UA"/>
        </w:rPr>
        <w:t>лиш</w:t>
      </w:r>
      <w:r w:rsidRPr="003B099E">
        <w:rPr>
          <w:rFonts w:cs="Courier New"/>
          <w:sz w:val="28"/>
          <w:szCs w:val="28"/>
          <w:lang w:eastAsia="uk-UA"/>
        </w:rPr>
        <w:t xml:space="preserve"> на </w:t>
      </w:r>
      <w:proofErr w:type="spellStart"/>
      <w:r w:rsidRPr="003B099E">
        <w:rPr>
          <w:rFonts w:cs="Courier New"/>
          <w:sz w:val="28"/>
          <w:szCs w:val="28"/>
          <w:lang w:eastAsia="uk-UA"/>
        </w:rPr>
        <w:t>транзактному</w:t>
      </w:r>
      <w:proofErr w:type="spellEnd"/>
      <w:r w:rsidRPr="003B099E">
        <w:rPr>
          <w:rFonts w:cs="Courier New"/>
          <w:sz w:val="28"/>
          <w:szCs w:val="28"/>
          <w:lang w:eastAsia="uk-UA"/>
        </w:rPr>
        <w:t xml:space="preserve"> рівні» [44,  с. 15]. </w:t>
      </w:r>
    </w:p>
    <w:p w:rsidR="00F72AC4" w:rsidRPr="003B099E" w:rsidRDefault="00F72AC4" w:rsidP="00F72AC4">
      <w:pPr>
        <w:spacing w:line="360" w:lineRule="auto"/>
        <w:ind w:firstLine="720"/>
        <w:jc w:val="both"/>
        <w:rPr>
          <w:rFonts w:cs="Courier New"/>
          <w:sz w:val="28"/>
          <w:szCs w:val="28"/>
          <w:lang w:eastAsia="uk-UA"/>
        </w:rPr>
      </w:pPr>
      <w:r w:rsidRPr="003B099E">
        <w:rPr>
          <w:rFonts w:cs="Courier New"/>
          <w:sz w:val="28"/>
          <w:szCs w:val="28"/>
          <w:lang w:eastAsia="uk-UA"/>
        </w:rPr>
        <w:t xml:space="preserve">На думку </w:t>
      </w:r>
      <w:r w:rsidR="008754FD">
        <w:rPr>
          <w:rFonts w:cs="Courier New"/>
          <w:sz w:val="28"/>
          <w:szCs w:val="28"/>
          <w:lang w:eastAsia="uk-UA"/>
        </w:rPr>
        <w:t xml:space="preserve">дослідників </w:t>
      </w:r>
      <w:r w:rsidRPr="003B099E">
        <w:rPr>
          <w:rFonts w:cs="Courier New"/>
          <w:sz w:val="28"/>
          <w:szCs w:val="28"/>
          <w:lang w:eastAsia="uk-UA"/>
        </w:rPr>
        <w:t>Р. </w:t>
      </w:r>
      <w:proofErr w:type="spellStart"/>
      <w:r w:rsidRPr="003B099E">
        <w:rPr>
          <w:rFonts w:cs="Courier New"/>
          <w:sz w:val="28"/>
          <w:szCs w:val="28"/>
          <w:lang w:eastAsia="uk-UA"/>
        </w:rPr>
        <w:t>Рюнта</w:t>
      </w:r>
      <w:proofErr w:type="spellEnd"/>
      <w:r w:rsidRPr="003B099E">
        <w:rPr>
          <w:rFonts w:cs="Courier New"/>
          <w:sz w:val="28"/>
          <w:szCs w:val="28"/>
          <w:lang w:eastAsia="uk-UA"/>
        </w:rPr>
        <w:t xml:space="preserve"> (Канада)</w:t>
      </w:r>
      <w:r w:rsidR="006C0000">
        <w:rPr>
          <w:rFonts w:cs="Courier New"/>
          <w:sz w:val="28"/>
          <w:szCs w:val="28"/>
          <w:lang w:eastAsia="uk-UA"/>
        </w:rPr>
        <w:t xml:space="preserve"> та</w:t>
      </w:r>
      <w:r w:rsidRPr="003B099E">
        <w:rPr>
          <w:rFonts w:cs="Courier New"/>
          <w:sz w:val="28"/>
          <w:szCs w:val="28"/>
          <w:lang w:eastAsia="uk-UA"/>
        </w:rPr>
        <w:t xml:space="preserve"> </w:t>
      </w:r>
      <w:proofErr w:type="spellStart"/>
      <w:r w:rsidRPr="003B099E">
        <w:rPr>
          <w:rFonts w:cs="Courier New"/>
          <w:sz w:val="28"/>
          <w:szCs w:val="28"/>
          <w:lang w:eastAsia="uk-UA"/>
        </w:rPr>
        <w:t>Г. Макбу</w:t>
      </w:r>
      <w:proofErr w:type="spellEnd"/>
      <w:r w:rsidRPr="003B099E">
        <w:rPr>
          <w:rFonts w:cs="Courier New"/>
          <w:sz w:val="28"/>
          <w:szCs w:val="28"/>
          <w:lang w:eastAsia="uk-UA"/>
        </w:rPr>
        <w:t>рні (Австрія),</w:t>
      </w:r>
      <w:r w:rsidRPr="003B099E">
        <w:rPr>
          <w:sz w:val="28"/>
          <w:szCs w:val="28"/>
          <w:lang w:eastAsia="uk-UA"/>
        </w:rPr>
        <w:t xml:space="preserve"> </w:t>
      </w:r>
      <w:r w:rsidR="008754FD">
        <w:rPr>
          <w:rFonts w:cs="Courier New"/>
          <w:sz w:val="28"/>
          <w:szCs w:val="28"/>
          <w:lang w:eastAsia="uk-UA"/>
        </w:rPr>
        <w:t xml:space="preserve">комунікативна зрілість </w:t>
      </w:r>
      <w:r w:rsidRPr="003B099E">
        <w:rPr>
          <w:rFonts w:cs="Courier New"/>
          <w:sz w:val="28"/>
          <w:szCs w:val="28"/>
          <w:lang w:eastAsia="uk-UA"/>
        </w:rPr>
        <w:t>ґрунтується на принципах діалогічних рівноправних відносин</w:t>
      </w:r>
      <w:r w:rsidR="006C0000">
        <w:rPr>
          <w:rFonts w:cs="Courier New"/>
          <w:sz w:val="28"/>
          <w:szCs w:val="28"/>
          <w:lang w:eastAsia="uk-UA"/>
        </w:rPr>
        <w:t xml:space="preserve"> та</w:t>
      </w:r>
      <w:r w:rsidRPr="003B099E">
        <w:rPr>
          <w:rFonts w:cs="Courier New"/>
          <w:sz w:val="28"/>
          <w:szCs w:val="28"/>
          <w:lang w:eastAsia="uk-UA"/>
        </w:rPr>
        <w:t xml:space="preserve"> толерантності, </w:t>
      </w:r>
      <w:proofErr w:type="spellStart"/>
      <w:r w:rsidRPr="003B099E">
        <w:rPr>
          <w:rFonts w:cs="Courier New"/>
          <w:sz w:val="28"/>
          <w:szCs w:val="28"/>
          <w:lang w:eastAsia="uk-UA"/>
        </w:rPr>
        <w:t>взаємовідповідальності</w:t>
      </w:r>
      <w:proofErr w:type="spellEnd"/>
      <w:r w:rsidR="006C0000">
        <w:rPr>
          <w:rFonts w:cs="Courier New"/>
          <w:sz w:val="28"/>
          <w:szCs w:val="28"/>
          <w:lang w:eastAsia="uk-UA"/>
        </w:rPr>
        <w:t xml:space="preserve"> та</w:t>
      </w:r>
      <w:r w:rsidRPr="003B099E">
        <w:rPr>
          <w:rFonts w:cs="Courier New"/>
          <w:sz w:val="28"/>
          <w:szCs w:val="28"/>
          <w:lang w:eastAsia="uk-UA"/>
        </w:rPr>
        <w:t xml:space="preserve"> створенні нової глобальної парадигми </w:t>
      </w:r>
      <w:r w:rsidR="008754FD">
        <w:rPr>
          <w:rFonts w:cs="Courier New"/>
          <w:sz w:val="28"/>
          <w:szCs w:val="28"/>
          <w:lang w:eastAsia="uk-UA"/>
        </w:rPr>
        <w:t>соціальної взаємодії</w:t>
      </w:r>
      <w:r w:rsidRPr="003B099E">
        <w:rPr>
          <w:rFonts w:cs="Courier New"/>
          <w:sz w:val="28"/>
          <w:szCs w:val="28"/>
          <w:lang w:eastAsia="uk-UA"/>
        </w:rPr>
        <w:t xml:space="preserve">, домінантою </w:t>
      </w:r>
      <w:r w:rsidR="006C0000">
        <w:rPr>
          <w:rFonts w:cs="Courier New"/>
          <w:sz w:val="28"/>
          <w:szCs w:val="28"/>
          <w:lang w:eastAsia="uk-UA"/>
        </w:rPr>
        <w:t>котрої</w:t>
      </w:r>
      <w:r w:rsidRPr="003B099E">
        <w:rPr>
          <w:rFonts w:cs="Courier New"/>
          <w:sz w:val="28"/>
          <w:szCs w:val="28"/>
          <w:lang w:eastAsia="uk-UA"/>
        </w:rPr>
        <w:t xml:space="preserve"> є </w:t>
      </w:r>
      <w:r w:rsidR="008754FD">
        <w:rPr>
          <w:rFonts w:cs="Courier New"/>
          <w:sz w:val="28"/>
          <w:szCs w:val="28"/>
          <w:lang w:eastAsia="uk-UA"/>
        </w:rPr>
        <w:t xml:space="preserve">комунікативна </w:t>
      </w:r>
      <w:r w:rsidRPr="003B099E">
        <w:rPr>
          <w:rFonts w:cs="Courier New"/>
          <w:sz w:val="28"/>
          <w:szCs w:val="28"/>
          <w:lang w:eastAsia="uk-UA"/>
        </w:rPr>
        <w:t>етика [51</w:t>
      </w:r>
      <w:r w:rsidRPr="003B099E">
        <w:rPr>
          <w:sz w:val="28"/>
          <w:szCs w:val="28"/>
          <w:lang w:eastAsia="uk-UA"/>
        </w:rPr>
        <w:t>]</w:t>
      </w:r>
      <w:r w:rsidRPr="003B099E">
        <w:rPr>
          <w:rFonts w:cs="Courier New"/>
          <w:sz w:val="28"/>
          <w:szCs w:val="28"/>
          <w:lang w:eastAsia="uk-UA"/>
        </w:rPr>
        <w:t xml:space="preserve">. </w:t>
      </w:r>
    </w:p>
    <w:p w:rsidR="00F72AC4" w:rsidRPr="003B099E" w:rsidRDefault="00F72AC4" w:rsidP="00F72AC4">
      <w:pPr>
        <w:spacing w:line="360" w:lineRule="auto"/>
        <w:ind w:firstLine="720"/>
        <w:jc w:val="both"/>
        <w:rPr>
          <w:rFonts w:cs="Courier New"/>
          <w:sz w:val="28"/>
          <w:szCs w:val="28"/>
          <w:lang w:eastAsia="uk-UA"/>
        </w:rPr>
      </w:pPr>
      <w:r w:rsidRPr="003B099E">
        <w:rPr>
          <w:rFonts w:cs="Courier New"/>
          <w:sz w:val="28"/>
          <w:szCs w:val="28"/>
          <w:lang w:eastAsia="uk-UA"/>
        </w:rPr>
        <w:t xml:space="preserve">В. Садова тлумачить комунікативну </w:t>
      </w:r>
      <w:r w:rsidR="008754FD">
        <w:rPr>
          <w:rFonts w:cs="Courier New"/>
          <w:sz w:val="28"/>
          <w:szCs w:val="28"/>
          <w:lang w:eastAsia="uk-UA"/>
        </w:rPr>
        <w:t>зрілість</w:t>
      </w:r>
      <w:r w:rsidR="006C0000">
        <w:rPr>
          <w:rFonts w:cs="Courier New"/>
          <w:sz w:val="28"/>
          <w:szCs w:val="28"/>
          <w:lang w:eastAsia="uk-UA"/>
        </w:rPr>
        <w:t>,</w:t>
      </w:r>
      <w:r w:rsidR="008754FD">
        <w:rPr>
          <w:rFonts w:cs="Courier New"/>
          <w:sz w:val="28"/>
          <w:szCs w:val="28"/>
          <w:lang w:eastAsia="uk-UA"/>
        </w:rPr>
        <w:t xml:space="preserve"> </w:t>
      </w:r>
      <w:r w:rsidRPr="003B099E">
        <w:rPr>
          <w:rFonts w:cs="Courier New"/>
          <w:sz w:val="28"/>
          <w:szCs w:val="28"/>
          <w:lang w:eastAsia="uk-UA"/>
        </w:rPr>
        <w:t xml:space="preserve">як «динамічне особистісне утворення, </w:t>
      </w:r>
      <w:r>
        <w:rPr>
          <w:rFonts w:cs="Courier New"/>
          <w:sz w:val="28"/>
          <w:szCs w:val="28"/>
          <w:lang w:eastAsia="uk-UA"/>
        </w:rPr>
        <w:t>яке</w:t>
      </w:r>
      <w:r w:rsidRPr="003B099E">
        <w:rPr>
          <w:rFonts w:cs="Courier New"/>
          <w:sz w:val="28"/>
          <w:szCs w:val="28"/>
          <w:lang w:eastAsia="uk-UA"/>
        </w:rPr>
        <w:t xml:space="preserve"> концентрує </w:t>
      </w:r>
      <w:r w:rsidR="006C0000">
        <w:rPr>
          <w:rFonts w:cs="Courier New"/>
          <w:sz w:val="28"/>
          <w:szCs w:val="28"/>
          <w:lang w:eastAsia="uk-UA"/>
        </w:rPr>
        <w:t>в</w:t>
      </w:r>
      <w:r w:rsidRPr="003B099E">
        <w:rPr>
          <w:rFonts w:cs="Courier New"/>
          <w:sz w:val="28"/>
          <w:szCs w:val="28"/>
          <w:lang w:eastAsia="uk-UA"/>
        </w:rPr>
        <w:t xml:space="preserve"> собі мистецтво мовлення </w:t>
      </w:r>
      <w:r w:rsidR="006C0000">
        <w:rPr>
          <w:rFonts w:cs="Courier New"/>
          <w:sz w:val="28"/>
          <w:szCs w:val="28"/>
          <w:lang w:eastAsia="uk-UA"/>
        </w:rPr>
        <w:t>й</w:t>
      </w:r>
      <w:r w:rsidRPr="003B099E">
        <w:rPr>
          <w:rFonts w:cs="Courier New"/>
          <w:sz w:val="28"/>
          <w:szCs w:val="28"/>
          <w:lang w:eastAsia="uk-UA"/>
        </w:rPr>
        <w:t xml:space="preserve"> слухання, об</w:t>
      </w:r>
      <w:r w:rsidRPr="003B099E">
        <w:rPr>
          <w:sz w:val="28"/>
          <w:szCs w:val="28"/>
          <w:lang w:eastAsia="uk-UA"/>
        </w:rPr>
        <w:t>’</w:t>
      </w:r>
      <w:r w:rsidRPr="003B099E">
        <w:rPr>
          <w:rFonts w:cs="Courier New"/>
          <w:sz w:val="28"/>
          <w:szCs w:val="28"/>
          <w:lang w:eastAsia="uk-UA"/>
        </w:rPr>
        <w:t>єктивн</w:t>
      </w:r>
      <w:r>
        <w:rPr>
          <w:rFonts w:cs="Courier New"/>
          <w:sz w:val="28"/>
          <w:szCs w:val="28"/>
          <w:lang w:eastAsia="uk-UA"/>
        </w:rPr>
        <w:t>е</w:t>
      </w:r>
      <w:r w:rsidRPr="003B099E">
        <w:rPr>
          <w:rFonts w:cs="Courier New"/>
          <w:sz w:val="28"/>
          <w:szCs w:val="28"/>
          <w:lang w:eastAsia="uk-UA"/>
        </w:rPr>
        <w:t xml:space="preserve"> сприйняття </w:t>
      </w:r>
      <w:r w:rsidR="006C0000">
        <w:rPr>
          <w:rFonts w:cs="Courier New"/>
          <w:sz w:val="28"/>
          <w:szCs w:val="28"/>
          <w:lang w:eastAsia="uk-UA"/>
        </w:rPr>
        <w:t>й</w:t>
      </w:r>
      <w:r w:rsidRPr="003B099E">
        <w:rPr>
          <w:rFonts w:cs="Courier New"/>
          <w:sz w:val="28"/>
          <w:szCs w:val="28"/>
          <w:lang w:eastAsia="uk-UA"/>
        </w:rPr>
        <w:t xml:space="preserve"> правильн</w:t>
      </w:r>
      <w:r>
        <w:rPr>
          <w:rFonts w:cs="Courier New"/>
          <w:sz w:val="28"/>
          <w:szCs w:val="28"/>
          <w:lang w:eastAsia="uk-UA"/>
        </w:rPr>
        <w:t>е</w:t>
      </w:r>
      <w:r w:rsidRPr="003B099E">
        <w:rPr>
          <w:rFonts w:cs="Courier New"/>
          <w:sz w:val="28"/>
          <w:szCs w:val="28"/>
          <w:lang w:eastAsia="uk-UA"/>
        </w:rPr>
        <w:t xml:space="preserve"> розуміння школяра, сприяє побудові гуманних взаємостосунків </w:t>
      </w:r>
      <w:r w:rsidR="006C0000">
        <w:rPr>
          <w:rFonts w:cs="Courier New"/>
          <w:sz w:val="28"/>
          <w:szCs w:val="28"/>
          <w:lang w:eastAsia="uk-UA"/>
        </w:rPr>
        <w:t>і</w:t>
      </w:r>
      <w:r w:rsidRPr="003B099E">
        <w:rPr>
          <w:rFonts w:cs="Courier New"/>
          <w:sz w:val="28"/>
          <w:szCs w:val="28"/>
          <w:lang w:eastAsia="uk-UA"/>
        </w:rPr>
        <w:t xml:space="preserve"> досягненню ефективної взаємодії на основі спільних інтересів» [79, с. 10]. На думку В. </w:t>
      </w:r>
      <w:proofErr w:type="spellStart"/>
      <w:r w:rsidRPr="003B099E">
        <w:rPr>
          <w:rFonts w:cs="Courier New"/>
          <w:sz w:val="28"/>
          <w:szCs w:val="28"/>
          <w:lang w:eastAsia="uk-UA"/>
        </w:rPr>
        <w:t>Барковського</w:t>
      </w:r>
      <w:proofErr w:type="spellEnd"/>
      <w:r w:rsidRPr="003B099E">
        <w:rPr>
          <w:rFonts w:cs="Courier New"/>
          <w:sz w:val="28"/>
          <w:szCs w:val="28"/>
          <w:lang w:eastAsia="uk-UA"/>
        </w:rPr>
        <w:t xml:space="preserve">, комунікативна </w:t>
      </w:r>
      <w:r w:rsidR="008754FD">
        <w:rPr>
          <w:rFonts w:cs="Courier New"/>
          <w:sz w:val="28"/>
          <w:szCs w:val="28"/>
          <w:lang w:eastAsia="uk-UA"/>
        </w:rPr>
        <w:t xml:space="preserve">зрілість </w:t>
      </w:r>
      <w:r w:rsidRPr="003B099E">
        <w:rPr>
          <w:rFonts w:cs="Courier New"/>
          <w:sz w:val="28"/>
          <w:szCs w:val="28"/>
          <w:lang w:eastAsia="uk-UA"/>
        </w:rPr>
        <w:t xml:space="preserve">становить «складне духовно-практичне утворення особистості, </w:t>
      </w:r>
      <w:r w:rsidR="006C0000">
        <w:rPr>
          <w:rFonts w:cs="Courier New"/>
          <w:sz w:val="28"/>
          <w:szCs w:val="28"/>
          <w:lang w:eastAsia="uk-UA"/>
        </w:rPr>
        <w:t>яке</w:t>
      </w:r>
      <w:r w:rsidRPr="003B099E">
        <w:rPr>
          <w:rFonts w:cs="Courier New"/>
          <w:sz w:val="28"/>
          <w:szCs w:val="28"/>
          <w:lang w:eastAsia="uk-UA"/>
        </w:rPr>
        <w:t xml:space="preserve"> охоплює засвоєні соціальні норми </w:t>
      </w:r>
      <w:r w:rsidR="006C0000">
        <w:rPr>
          <w:rFonts w:cs="Courier New"/>
          <w:sz w:val="28"/>
          <w:szCs w:val="28"/>
          <w:lang w:eastAsia="uk-UA"/>
        </w:rPr>
        <w:t>й</w:t>
      </w:r>
      <w:r w:rsidRPr="003B099E">
        <w:rPr>
          <w:rFonts w:cs="Courier New"/>
          <w:sz w:val="28"/>
          <w:szCs w:val="28"/>
          <w:lang w:eastAsia="uk-UA"/>
        </w:rPr>
        <w:t xml:space="preserve"> вимоги щодо професійного спілкування, </w:t>
      </w:r>
      <w:r w:rsidR="006C0000">
        <w:rPr>
          <w:rFonts w:cs="Courier New"/>
          <w:sz w:val="28"/>
          <w:szCs w:val="28"/>
          <w:lang w:eastAsia="uk-UA"/>
        </w:rPr>
        <w:t>котрі</w:t>
      </w:r>
      <w:r>
        <w:rPr>
          <w:rFonts w:cs="Courier New"/>
          <w:sz w:val="28"/>
          <w:szCs w:val="28"/>
          <w:lang w:eastAsia="uk-UA"/>
        </w:rPr>
        <w:t xml:space="preserve"> </w:t>
      </w:r>
      <w:r w:rsidRPr="003B099E">
        <w:rPr>
          <w:rFonts w:cs="Courier New"/>
          <w:sz w:val="28"/>
          <w:szCs w:val="28"/>
          <w:lang w:eastAsia="uk-UA"/>
        </w:rPr>
        <w:t>розвинені психологічні механізми комунікативної взаємодії</w:t>
      </w:r>
      <w:r w:rsidR="006C0000">
        <w:rPr>
          <w:rFonts w:cs="Courier New"/>
          <w:sz w:val="28"/>
          <w:szCs w:val="28"/>
          <w:lang w:eastAsia="uk-UA"/>
        </w:rPr>
        <w:t xml:space="preserve"> та</w:t>
      </w:r>
      <w:r>
        <w:rPr>
          <w:rFonts w:cs="Courier New"/>
          <w:sz w:val="28"/>
          <w:szCs w:val="28"/>
          <w:lang w:eastAsia="uk-UA"/>
        </w:rPr>
        <w:t xml:space="preserve"> </w:t>
      </w:r>
      <w:r w:rsidRPr="003B099E">
        <w:rPr>
          <w:rFonts w:cs="Courier New"/>
          <w:sz w:val="28"/>
          <w:szCs w:val="28"/>
          <w:lang w:eastAsia="uk-UA"/>
        </w:rPr>
        <w:t xml:space="preserve">набутий практичний досвід комунікативної діяльності» [2, с. 9]. </w:t>
      </w:r>
    </w:p>
    <w:p w:rsidR="00F72AC4" w:rsidRPr="003B099E" w:rsidRDefault="00F72AC4" w:rsidP="00F72AC4">
      <w:pPr>
        <w:spacing w:line="360" w:lineRule="auto"/>
        <w:ind w:firstLine="720"/>
        <w:jc w:val="both"/>
        <w:rPr>
          <w:rFonts w:cs="Courier New"/>
          <w:sz w:val="28"/>
          <w:szCs w:val="28"/>
          <w:lang w:eastAsia="uk-UA"/>
        </w:rPr>
      </w:pPr>
      <w:r w:rsidRPr="003B099E">
        <w:rPr>
          <w:rFonts w:cs="Courier New"/>
          <w:sz w:val="28"/>
          <w:szCs w:val="28"/>
          <w:lang w:eastAsia="uk-UA"/>
        </w:rPr>
        <w:t>С. </w:t>
      </w:r>
      <w:proofErr w:type="spellStart"/>
      <w:r w:rsidRPr="003B099E">
        <w:rPr>
          <w:rFonts w:cs="Courier New"/>
          <w:sz w:val="28"/>
          <w:szCs w:val="28"/>
          <w:lang w:eastAsia="uk-UA"/>
        </w:rPr>
        <w:t>Сарновська</w:t>
      </w:r>
      <w:proofErr w:type="spellEnd"/>
      <w:r w:rsidRPr="003B099E">
        <w:rPr>
          <w:rFonts w:cs="Courier New"/>
          <w:sz w:val="28"/>
          <w:szCs w:val="28"/>
          <w:lang w:eastAsia="uk-UA"/>
        </w:rPr>
        <w:t xml:space="preserve"> </w:t>
      </w:r>
      <w:r w:rsidR="00D20780">
        <w:rPr>
          <w:rFonts w:cs="Courier New"/>
          <w:sz w:val="28"/>
          <w:szCs w:val="28"/>
          <w:lang w:eastAsia="uk-UA"/>
        </w:rPr>
        <w:t xml:space="preserve">же </w:t>
      </w:r>
      <w:r w:rsidRPr="003B099E">
        <w:rPr>
          <w:rFonts w:cs="Courier New"/>
          <w:sz w:val="28"/>
          <w:szCs w:val="28"/>
          <w:lang w:eastAsia="uk-UA"/>
        </w:rPr>
        <w:t xml:space="preserve">під поняттям «комунікативна </w:t>
      </w:r>
      <w:r w:rsidR="008754FD">
        <w:rPr>
          <w:rFonts w:cs="Courier New"/>
          <w:sz w:val="28"/>
          <w:szCs w:val="28"/>
          <w:lang w:eastAsia="uk-UA"/>
        </w:rPr>
        <w:t>зрілість</w:t>
      </w:r>
      <w:r w:rsidRPr="003B099E">
        <w:rPr>
          <w:rFonts w:cs="Courier New"/>
          <w:sz w:val="28"/>
          <w:szCs w:val="28"/>
          <w:lang w:eastAsia="uk-UA"/>
        </w:rPr>
        <w:t>» розуміє «специфічний прояв соціально</w:t>
      </w:r>
      <w:r w:rsidR="008754FD">
        <w:rPr>
          <w:rFonts w:cs="Courier New"/>
          <w:sz w:val="28"/>
          <w:szCs w:val="28"/>
          <w:lang w:eastAsia="uk-UA"/>
        </w:rPr>
        <w:t>-особистісно</w:t>
      </w:r>
      <w:r w:rsidRPr="003B099E">
        <w:rPr>
          <w:rFonts w:cs="Courier New"/>
          <w:sz w:val="28"/>
          <w:szCs w:val="28"/>
          <w:lang w:eastAsia="uk-UA"/>
        </w:rPr>
        <w:t xml:space="preserve">ї </w:t>
      </w:r>
      <w:r w:rsidR="008754FD">
        <w:rPr>
          <w:rFonts w:cs="Courier New"/>
          <w:sz w:val="28"/>
          <w:szCs w:val="28"/>
          <w:lang w:eastAsia="uk-UA"/>
        </w:rPr>
        <w:t>зрілості</w:t>
      </w:r>
      <w:r w:rsidRPr="003B099E">
        <w:rPr>
          <w:rFonts w:cs="Courier New"/>
          <w:sz w:val="28"/>
          <w:szCs w:val="28"/>
          <w:lang w:eastAsia="uk-UA"/>
        </w:rPr>
        <w:t xml:space="preserve">, </w:t>
      </w:r>
      <w:r w:rsidR="00D20780">
        <w:rPr>
          <w:rFonts w:cs="Courier New"/>
          <w:sz w:val="28"/>
          <w:szCs w:val="28"/>
          <w:lang w:eastAsia="uk-UA"/>
        </w:rPr>
        <w:t>котрий</w:t>
      </w:r>
      <w:r w:rsidRPr="003B099E">
        <w:rPr>
          <w:rFonts w:cs="Courier New"/>
          <w:sz w:val="28"/>
          <w:szCs w:val="28"/>
          <w:lang w:eastAsia="uk-UA"/>
        </w:rPr>
        <w:t xml:space="preserve"> характеризується «людським виміром» суспільних </w:t>
      </w:r>
      <w:r w:rsidR="00D20780">
        <w:rPr>
          <w:rFonts w:cs="Courier New"/>
          <w:sz w:val="28"/>
          <w:szCs w:val="28"/>
          <w:lang w:eastAsia="uk-UA"/>
        </w:rPr>
        <w:t>й</w:t>
      </w:r>
      <w:r w:rsidRPr="003B099E">
        <w:rPr>
          <w:rFonts w:cs="Courier New"/>
          <w:sz w:val="28"/>
          <w:szCs w:val="28"/>
          <w:lang w:eastAsia="uk-UA"/>
        </w:rPr>
        <w:t xml:space="preserve"> міжсуб</w:t>
      </w:r>
      <w:r w:rsidRPr="003B099E">
        <w:rPr>
          <w:sz w:val="28"/>
          <w:szCs w:val="28"/>
          <w:lang w:eastAsia="uk-UA"/>
        </w:rPr>
        <w:t>’</w:t>
      </w:r>
      <w:r w:rsidRPr="003B099E">
        <w:rPr>
          <w:rFonts w:cs="Courier New"/>
          <w:sz w:val="28"/>
          <w:szCs w:val="28"/>
          <w:lang w:eastAsia="uk-UA"/>
        </w:rPr>
        <w:t>єктних відносин</w:t>
      </w:r>
      <w:r>
        <w:rPr>
          <w:rFonts w:cs="Courier New"/>
          <w:sz w:val="28"/>
          <w:szCs w:val="28"/>
          <w:lang w:eastAsia="uk-UA"/>
        </w:rPr>
        <w:t>,</w:t>
      </w:r>
      <w:r w:rsidRPr="003B099E">
        <w:rPr>
          <w:rFonts w:cs="Courier New"/>
          <w:sz w:val="28"/>
          <w:szCs w:val="28"/>
          <w:lang w:eastAsia="uk-UA"/>
        </w:rPr>
        <w:t xml:space="preserve"> </w:t>
      </w:r>
      <w:r>
        <w:rPr>
          <w:rFonts w:cs="Courier New"/>
          <w:sz w:val="28"/>
          <w:szCs w:val="28"/>
          <w:lang w:eastAsia="uk-UA"/>
        </w:rPr>
        <w:t>зокрема,</w:t>
      </w:r>
      <w:r w:rsidRPr="003B099E">
        <w:rPr>
          <w:rFonts w:cs="Courier New"/>
          <w:sz w:val="28"/>
          <w:szCs w:val="28"/>
          <w:lang w:eastAsia="uk-UA"/>
        </w:rPr>
        <w:t xml:space="preserve"> має на </w:t>
      </w:r>
      <w:r w:rsidR="00D20780">
        <w:rPr>
          <w:rFonts w:cs="Courier New"/>
          <w:sz w:val="28"/>
          <w:szCs w:val="28"/>
          <w:lang w:eastAsia="uk-UA"/>
        </w:rPr>
        <w:t xml:space="preserve">своїй </w:t>
      </w:r>
      <w:r w:rsidRPr="003B099E">
        <w:rPr>
          <w:rFonts w:cs="Courier New"/>
          <w:sz w:val="28"/>
          <w:szCs w:val="28"/>
          <w:lang w:eastAsia="uk-UA"/>
        </w:rPr>
        <w:t xml:space="preserve">меті взаємозбагачення індивідів </w:t>
      </w:r>
      <w:r>
        <w:rPr>
          <w:rFonts w:cs="Courier New"/>
          <w:sz w:val="28"/>
          <w:szCs w:val="28"/>
          <w:lang w:eastAsia="uk-UA"/>
        </w:rPr>
        <w:t xml:space="preserve">за рахунок </w:t>
      </w:r>
      <w:r w:rsidRPr="003B099E">
        <w:rPr>
          <w:rFonts w:cs="Courier New"/>
          <w:sz w:val="28"/>
          <w:szCs w:val="28"/>
          <w:lang w:eastAsia="uk-UA"/>
        </w:rPr>
        <w:t>різни</w:t>
      </w:r>
      <w:r>
        <w:rPr>
          <w:rFonts w:cs="Courier New"/>
          <w:sz w:val="28"/>
          <w:szCs w:val="28"/>
          <w:lang w:eastAsia="uk-UA"/>
        </w:rPr>
        <w:t>х</w:t>
      </w:r>
      <w:r w:rsidRPr="003B099E">
        <w:rPr>
          <w:rFonts w:cs="Courier New"/>
          <w:sz w:val="28"/>
          <w:szCs w:val="28"/>
          <w:lang w:eastAsia="uk-UA"/>
        </w:rPr>
        <w:t xml:space="preserve"> засоб</w:t>
      </w:r>
      <w:r>
        <w:rPr>
          <w:rFonts w:cs="Courier New"/>
          <w:sz w:val="28"/>
          <w:szCs w:val="28"/>
          <w:lang w:eastAsia="uk-UA"/>
        </w:rPr>
        <w:t>ів</w:t>
      </w:r>
      <w:r w:rsidRPr="003B099E">
        <w:rPr>
          <w:rFonts w:cs="Courier New"/>
          <w:sz w:val="28"/>
          <w:szCs w:val="28"/>
          <w:lang w:eastAsia="uk-UA"/>
        </w:rPr>
        <w:t xml:space="preserve"> інформаційного</w:t>
      </w:r>
      <w:r>
        <w:rPr>
          <w:rFonts w:cs="Courier New"/>
          <w:sz w:val="28"/>
          <w:szCs w:val="28"/>
          <w:lang w:eastAsia="uk-UA"/>
        </w:rPr>
        <w:t xml:space="preserve"> обміну</w:t>
      </w:r>
      <w:r w:rsidR="00D20780">
        <w:rPr>
          <w:rFonts w:cs="Courier New"/>
          <w:sz w:val="28"/>
          <w:szCs w:val="28"/>
          <w:lang w:eastAsia="uk-UA"/>
        </w:rPr>
        <w:t xml:space="preserve"> та</w:t>
      </w:r>
      <w:r>
        <w:rPr>
          <w:rFonts w:cs="Courier New"/>
          <w:sz w:val="28"/>
          <w:szCs w:val="28"/>
          <w:lang w:eastAsia="uk-UA"/>
        </w:rPr>
        <w:t xml:space="preserve"> </w:t>
      </w:r>
      <w:proofErr w:type="spellStart"/>
      <w:r>
        <w:rPr>
          <w:rFonts w:cs="Courier New"/>
          <w:sz w:val="28"/>
          <w:szCs w:val="28"/>
          <w:lang w:eastAsia="uk-UA"/>
        </w:rPr>
        <w:t>взаємотрансляцію</w:t>
      </w:r>
      <w:proofErr w:type="spellEnd"/>
      <w:r>
        <w:rPr>
          <w:rFonts w:cs="Courier New"/>
          <w:sz w:val="28"/>
          <w:szCs w:val="28"/>
          <w:lang w:eastAsia="uk-UA"/>
        </w:rPr>
        <w:t xml:space="preserve"> знань </w:t>
      </w:r>
      <w:r w:rsidR="00D20780">
        <w:rPr>
          <w:rFonts w:cs="Courier New"/>
          <w:sz w:val="28"/>
          <w:szCs w:val="28"/>
          <w:lang w:eastAsia="uk-UA"/>
        </w:rPr>
        <w:t>й</w:t>
      </w:r>
      <w:r w:rsidRPr="003B099E">
        <w:rPr>
          <w:rFonts w:cs="Courier New"/>
          <w:sz w:val="28"/>
          <w:szCs w:val="28"/>
          <w:lang w:eastAsia="uk-UA"/>
        </w:rPr>
        <w:t xml:space="preserve"> розповсюдження позитивного життєвого досвіду спільного існування [80, с. 7]. </w:t>
      </w:r>
    </w:p>
    <w:p w:rsidR="00F72AC4" w:rsidRPr="003B099E" w:rsidRDefault="00F72AC4" w:rsidP="00F72AC4">
      <w:pPr>
        <w:spacing w:line="360" w:lineRule="auto"/>
        <w:ind w:firstLine="708"/>
        <w:jc w:val="both"/>
        <w:rPr>
          <w:rFonts w:cs="Courier New"/>
          <w:sz w:val="28"/>
          <w:szCs w:val="28"/>
          <w:lang w:eastAsia="uk-UA"/>
        </w:rPr>
      </w:pPr>
      <w:r w:rsidRPr="003B099E">
        <w:rPr>
          <w:rFonts w:cs="Courier New"/>
          <w:sz w:val="28"/>
          <w:szCs w:val="28"/>
          <w:lang w:eastAsia="uk-UA"/>
        </w:rPr>
        <w:t>На думку В. </w:t>
      </w:r>
      <w:proofErr w:type="spellStart"/>
      <w:r w:rsidRPr="003B099E">
        <w:rPr>
          <w:rFonts w:cs="Courier New"/>
          <w:sz w:val="28"/>
          <w:szCs w:val="28"/>
          <w:lang w:eastAsia="uk-UA"/>
        </w:rPr>
        <w:t>Куніциної</w:t>
      </w:r>
      <w:proofErr w:type="spellEnd"/>
      <w:r w:rsidRPr="003B099E">
        <w:rPr>
          <w:rFonts w:cs="Courier New"/>
          <w:sz w:val="28"/>
          <w:szCs w:val="28"/>
          <w:lang w:eastAsia="uk-UA"/>
        </w:rPr>
        <w:t xml:space="preserve">, комунікативна </w:t>
      </w:r>
      <w:r w:rsidR="008754FD">
        <w:rPr>
          <w:rFonts w:cs="Courier New"/>
          <w:sz w:val="28"/>
          <w:szCs w:val="28"/>
          <w:lang w:eastAsia="uk-UA"/>
        </w:rPr>
        <w:t xml:space="preserve">зрілість </w:t>
      </w:r>
      <w:r w:rsidRPr="003B099E">
        <w:rPr>
          <w:rFonts w:cs="Courier New"/>
          <w:sz w:val="28"/>
          <w:szCs w:val="28"/>
          <w:lang w:eastAsia="uk-UA"/>
        </w:rPr>
        <w:t>включає знання норм</w:t>
      </w:r>
      <w:r w:rsidR="00A908ED">
        <w:rPr>
          <w:rFonts w:cs="Courier New"/>
          <w:sz w:val="28"/>
          <w:szCs w:val="28"/>
          <w:lang w:eastAsia="uk-UA"/>
        </w:rPr>
        <w:t xml:space="preserve"> і</w:t>
      </w:r>
      <w:r w:rsidRPr="003B099E">
        <w:rPr>
          <w:rFonts w:cs="Courier New"/>
          <w:sz w:val="28"/>
          <w:szCs w:val="28"/>
          <w:lang w:eastAsia="uk-UA"/>
        </w:rPr>
        <w:t xml:space="preserve"> правил, </w:t>
      </w:r>
      <w:r w:rsidRPr="00135D39">
        <w:rPr>
          <w:rFonts w:cs="Courier New"/>
          <w:sz w:val="28"/>
          <w:szCs w:val="28"/>
          <w:lang w:eastAsia="uk-UA"/>
        </w:rPr>
        <w:t>що</w:t>
      </w:r>
      <w:r w:rsidRPr="003B099E">
        <w:rPr>
          <w:rFonts w:cs="Courier New"/>
          <w:sz w:val="28"/>
          <w:szCs w:val="28"/>
          <w:lang w:eastAsia="uk-UA"/>
        </w:rPr>
        <w:t xml:space="preserve"> регулюють дії партнерів </w:t>
      </w:r>
      <w:r w:rsidR="00A908ED">
        <w:rPr>
          <w:rFonts w:cs="Courier New"/>
          <w:sz w:val="28"/>
          <w:szCs w:val="28"/>
          <w:lang w:eastAsia="uk-UA"/>
        </w:rPr>
        <w:t>й</w:t>
      </w:r>
      <w:r w:rsidRPr="003B099E">
        <w:rPr>
          <w:rFonts w:cs="Courier New"/>
          <w:sz w:val="28"/>
          <w:szCs w:val="28"/>
          <w:lang w:eastAsia="uk-UA"/>
        </w:rPr>
        <w:t xml:space="preserve"> включають своєрідні сценарії взаємодії [71, с. 111]. Більшість соціальних дій </w:t>
      </w:r>
      <w:r>
        <w:rPr>
          <w:rFonts w:cs="Courier New"/>
          <w:sz w:val="28"/>
          <w:szCs w:val="28"/>
          <w:lang w:eastAsia="uk-UA"/>
        </w:rPr>
        <w:t>перетворюється</w:t>
      </w:r>
      <w:r>
        <w:rPr>
          <w:rFonts w:cs="Courier New"/>
          <w:sz w:val="28"/>
          <w:szCs w:val="28"/>
          <w:lang w:val="ru-RU" w:eastAsia="uk-UA"/>
        </w:rPr>
        <w:t xml:space="preserve"> </w:t>
      </w:r>
      <w:r w:rsidR="00A908ED">
        <w:rPr>
          <w:rFonts w:cs="Courier New"/>
          <w:sz w:val="28"/>
          <w:szCs w:val="28"/>
          <w:lang w:val="ru-RU" w:eastAsia="uk-UA"/>
        </w:rPr>
        <w:t>в</w:t>
      </w:r>
      <w:r w:rsidRPr="003B099E">
        <w:rPr>
          <w:rFonts w:cs="Courier New"/>
          <w:sz w:val="28"/>
          <w:szCs w:val="28"/>
          <w:lang w:eastAsia="uk-UA"/>
        </w:rPr>
        <w:t xml:space="preserve"> форму запланованих послідовностей, </w:t>
      </w:r>
      <w:r w:rsidR="00A908ED">
        <w:rPr>
          <w:rFonts w:cs="Courier New"/>
          <w:sz w:val="28"/>
          <w:szCs w:val="28"/>
          <w:lang w:eastAsia="uk-UA"/>
        </w:rPr>
        <w:t>в</w:t>
      </w:r>
      <w:r w:rsidRPr="003B099E">
        <w:rPr>
          <w:rFonts w:cs="Courier New"/>
          <w:sz w:val="28"/>
          <w:szCs w:val="28"/>
          <w:lang w:eastAsia="uk-UA"/>
        </w:rPr>
        <w:t xml:space="preserve"> яких </w:t>
      </w:r>
      <w:r w:rsidR="00A908ED">
        <w:rPr>
          <w:rFonts w:cs="Courier New"/>
          <w:sz w:val="28"/>
          <w:szCs w:val="28"/>
          <w:lang w:eastAsia="uk-UA"/>
        </w:rPr>
        <w:t>у</w:t>
      </w:r>
      <w:r w:rsidRPr="003B099E">
        <w:rPr>
          <w:rFonts w:cs="Courier New"/>
          <w:sz w:val="28"/>
          <w:szCs w:val="28"/>
          <w:lang w:eastAsia="uk-UA"/>
        </w:rPr>
        <w:t xml:space="preserve">се є відрегульованим </w:t>
      </w:r>
      <w:r w:rsidR="00A908ED">
        <w:rPr>
          <w:rFonts w:cs="Courier New"/>
          <w:sz w:val="28"/>
          <w:szCs w:val="28"/>
          <w:lang w:eastAsia="uk-UA"/>
        </w:rPr>
        <w:t>і</w:t>
      </w:r>
      <w:r w:rsidRPr="003B099E">
        <w:rPr>
          <w:rFonts w:cs="Courier New"/>
          <w:sz w:val="28"/>
          <w:szCs w:val="28"/>
          <w:lang w:eastAsia="uk-UA"/>
        </w:rPr>
        <w:t xml:space="preserve"> прогнозованим. Сценарії фіксу</w:t>
      </w:r>
      <w:r>
        <w:rPr>
          <w:rFonts w:cs="Courier New"/>
          <w:sz w:val="28"/>
          <w:szCs w:val="28"/>
          <w:lang w:eastAsia="uk-UA"/>
        </w:rPr>
        <w:t xml:space="preserve">ють моделі соціального досвіду </w:t>
      </w:r>
      <w:r w:rsidR="00A908ED">
        <w:rPr>
          <w:rFonts w:cs="Courier New"/>
          <w:sz w:val="28"/>
          <w:szCs w:val="28"/>
          <w:lang w:eastAsia="uk-UA"/>
        </w:rPr>
        <w:t>і</w:t>
      </w:r>
      <w:r w:rsidRPr="003B099E">
        <w:rPr>
          <w:rFonts w:cs="Courier New"/>
          <w:sz w:val="28"/>
          <w:szCs w:val="28"/>
          <w:lang w:eastAsia="uk-UA"/>
        </w:rPr>
        <w:t xml:space="preserve"> допомагають автоматично виконувати послідовні дії. </w:t>
      </w:r>
      <w:r>
        <w:rPr>
          <w:rFonts w:cs="Courier New"/>
          <w:sz w:val="28"/>
          <w:szCs w:val="28"/>
          <w:lang w:eastAsia="uk-UA"/>
        </w:rPr>
        <w:t>Наявне з</w:t>
      </w:r>
      <w:r w:rsidRPr="003B099E">
        <w:rPr>
          <w:rFonts w:cs="Courier New"/>
          <w:sz w:val="28"/>
          <w:szCs w:val="28"/>
          <w:lang w:eastAsia="uk-UA"/>
        </w:rPr>
        <w:t xml:space="preserve">нання типових сценаріїв сприяє взаєморозумінню учасників комунікації, </w:t>
      </w:r>
      <w:r w:rsidR="00A908ED">
        <w:rPr>
          <w:rFonts w:cs="Courier New"/>
          <w:sz w:val="28"/>
          <w:szCs w:val="28"/>
          <w:lang w:eastAsia="uk-UA"/>
        </w:rPr>
        <w:t>бо</w:t>
      </w:r>
      <w:r w:rsidRPr="003B099E">
        <w:rPr>
          <w:rFonts w:cs="Courier New"/>
          <w:sz w:val="28"/>
          <w:szCs w:val="28"/>
          <w:lang w:eastAsia="uk-UA"/>
        </w:rPr>
        <w:t xml:space="preserve"> їх відсутність може </w:t>
      </w:r>
      <w:r>
        <w:rPr>
          <w:rFonts w:cs="Courier New"/>
          <w:sz w:val="28"/>
          <w:szCs w:val="28"/>
          <w:lang w:eastAsia="uk-UA"/>
        </w:rPr>
        <w:t>стати основою</w:t>
      </w:r>
      <w:r w:rsidRPr="003B099E">
        <w:rPr>
          <w:rFonts w:cs="Courier New"/>
          <w:sz w:val="28"/>
          <w:szCs w:val="28"/>
          <w:lang w:eastAsia="uk-UA"/>
        </w:rPr>
        <w:t xml:space="preserve"> конфлікту. </w:t>
      </w:r>
    </w:p>
    <w:p w:rsidR="00F72AC4" w:rsidRPr="003B099E" w:rsidRDefault="00A908ED" w:rsidP="00F72AC4">
      <w:pPr>
        <w:spacing w:line="360" w:lineRule="auto"/>
        <w:ind w:firstLine="708"/>
        <w:jc w:val="both"/>
        <w:rPr>
          <w:rFonts w:cs="Courier New"/>
          <w:sz w:val="28"/>
          <w:szCs w:val="28"/>
          <w:lang w:eastAsia="uk-UA"/>
        </w:rPr>
      </w:pPr>
      <w:r>
        <w:rPr>
          <w:rFonts w:cs="Courier New"/>
          <w:sz w:val="28"/>
          <w:szCs w:val="28"/>
          <w:lang w:eastAsia="uk-UA"/>
        </w:rPr>
        <w:lastRenderedPageBreak/>
        <w:t>Я</w:t>
      </w:r>
      <w:r w:rsidR="00F72AC4" w:rsidRPr="003B099E">
        <w:rPr>
          <w:rFonts w:cs="Courier New"/>
          <w:sz w:val="28"/>
          <w:szCs w:val="28"/>
          <w:lang w:eastAsia="uk-UA"/>
        </w:rPr>
        <w:t xml:space="preserve">к зазначає В. Тернопільська, </w:t>
      </w:r>
      <w:r>
        <w:rPr>
          <w:rFonts w:cs="Courier New"/>
          <w:sz w:val="28"/>
          <w:szCs w:val="28"/>
          <w:lang w:eastAsia="uk-UA"/>
        </w:rPr>
        <w:t>а</w:t>
      </w:r>
      <w:r w:rsidRPr="003B099E">
        <w:rPr>
          <w:rFonts w:cs="Courier New"/>
          <w:sz w:val="28"/>
          <w:szCs w:val="28"/>
          <w:lang w:eastAsia="uk-UA"/>
        </w:rPr>
        <w:t xml:space="preserve">наліз поняття «комунікативна </w:t>
      </w:r>
      <w:r>
        <w:rPr>
          <w:rFonts w:cs="Courier New"/>
          <w:sz w:val="28"/>
          <w:szCs w:val="28"/>
          <w:lang w:eastAsia="uk-UA"/>
        </w:rPr>
        <w:t>зрілість</w:t>
      </w:r>
      <w:r w:rsidRPr="003B099E">
        <w:rPr>
          <w:rFonts w:cs="Courier New"/>
          <w:sz w:val="28"/>
          <w:szCs w:val="28"/>
          <w:lang w:eastAsia="uk-UA"/>
        </w:rPr>
        <w:t xml:space="preserve">» </w:t>
      </w:r>
      <w:r w:rsidR="00F72AC4" w:rsidRPr="003B099E">
        <w:rPr>
          <w:rFonts w:cs="Courier New"/>
          <w:sz w:val="28"/>
          <w:szCs w:val="28"/>
          <w:lang w:eastAsia="uk-UA"/>
        </w:rPr>
        <w:t xml:space="preserve">засвідчує, що даний феномен </w:t>
      </w:r>
      <w:r>
        <w:rPr>
          <w:rFonts w:cs="Courier New"/>
          <w:sz w:val="28"/>
          <w:szCs w:val="28"/>
          <w:lang w:eastAsia="uk-UA"/>
        </w:rPr>
        <w:t>являється</w:t>
      </w:r>
      <w:r w:rsidR="00F72AC4" w:rsidRPr="003B099E">
        <w:rPr>
          <w:rFonts w:cs="Courier New"/>
          <w:sz w:val="28"/>
          <w:szCs w:val="28"/>
          <w:lang w:eastAsia="uk-UA"/>
        </w:rPr>
        <w:t xml:space="preserve"> важливим компонентом загальної </w:t>
      </w:r>
      <w:r w:rsidR="008754FD">
        <w:rPr>
          <w:rFonts w:cs="Courier New"/>
          <w:sz w:val="28"/>
          <w:szCs w:val="28"/>
          <w:lang w:eastAsia="uk-UA"/>
        </w:rPr>
        <w:t>зрілості</w:t>
      </w:r>
      <w:r>
        <w:rPr>
          <w:rFonts w:cs="Courier New"/>
          <w:sz w:val="28"/>
          <w:szCs w:val="28"/>
          <w:lang w:eastAsia="uk-UA"/>
        </w:rPr>
        <w:t xml:space="preserve"> та</w:t>
      </w:r>
      <w:r w:rsidR="00F72AC4" w:rsidRPr="003B099E">
        <w:rPr>
          <w:rFonts w:cs="Courier New"/>
          <w:sz w:val="28"/>
          <w:szCs w:val="28"/>
          <w:lang w:eastAsia="uk-UA"/>
        </w:rPr>
        <w:t xml:space="preserve"> соціального розвитку особистості [85, с. 62].</w:t>
      </w:r>
    </w:p>
    <w:p w:rsidR="00F72AC4" w:rsidRPr="003B099E" w:rsidRDefault="00A908ED" w:rsidP="00F72AC4">
      <w:pPr>
        <w:spacing w:line="360" w:lineRule="auto"/>
        <w:ind w:firstLine="720"/>
        <w:jc w:val="both"/>
        <w:rPr>
          <w:rFonts w:cs="Courier New"/>
          <w:sz w:val="28"/>
          <w:szCs w:val="28"/>
          <w:lang w:eastAsia="uk-UA"/>
        </w:rPr>
      </w:pPr>
      <w:r>
        <w:rPr>
          <w:rFonts w:cs="Courier New"/>
          <w:sz w:val="28"/>
          <w:szCs w:val="28"/>
          <w:lang w:eastAsia="uk-UA"/>
        </w:rPr>
        <w:t xml:space="preserve">Одним </w:t>
      </w:r>
      <w:r w:rsidR="00F72AC4" w:rsidRPr="003B099E">
        <w:rPr>
          <w:rFonts w:cs="Courier New"/>
          <w:sz w:val="28"/>
          <w:szCs w:val="28"/>
          <w:lang w:eastAsia="uk-UA"/>
        </w:rPr>
        <w:t xml:space="preserve">з </w:t>
      </w:r>
      <w:r w:rsidR="00F72AC4">
        <w:rPr>
          <w:rFonts w:cs="Courier New"/>
          <w:sz w:val="28"/>
          <w:szCs w:val="28"/>
          <w:lang w:eastAsia="uk-UA"/>
        </w:rPr>
        <w:t>най</w:t>
      </w:r>
      <w:r w:rsidR="00F72AC4" w:rsidRPr="003B099E">
        <w:rPr>
          <w:rFonts w:cs="Courier New"/>
          <w:sz w:val="28"/>
          <w:szCs w:val="28"/>
          <w:lang w:eastAsia="uk-UA"/>
        </w:rPr>
        <w:t>важлив</w:t>
      </w:r>
      <w:r w:rsidR="00F72AC4">
        <w:rPr>
          <w:rFonts w:cs="Courier New"/>
          <w:sz w:val="28"/>
          <w:szCs w:val="28"/>
          <w:lang w:eastAsia="uk-UA"/>
        </w:rPr>
        <w:t>іш</w:t>
      </w:r>
      <w:r w:rsidR="00F72AC4" w:rsidRPr="003B099E">
        <w:rPr>
          <w:rFonts w:cs="Courier New"/>
          <w:sz w:val="28"/>
          <w:szCs w:val="28"/>
          <w:lang w:eastAsia="uk-UA"/>
        </w:rPr>
        <w:t xml:space="preserve">их елементів комунікативної </w:t>
      </w:r>
      <w:r w:rsidR="008754FD">
        <w:rPr>
          <w:rFonts w:cs="Courier New"/>
          <w:sz w:val="28"/>
          <w:szCs w:val="28"/>
          <w:lang w:eastAsia="uk-UA"/>
        </w:rPr>
        <w:t xml:space="preserve">зрілості </w:t>
      </w:r>
      <w:r w:rsidR="00F72AC4">
        <w:rPr>
          <w:rFonts w:cs="Courier New"/>
          <w:sz w:val="28"/>
          <w:szCs w:val="28"/>
          <w:lang w:eastAsia="uk-UA"/>
        </w:rPr>
        <w:t>ста</w:t>
      </w:r>
      <w:r w:rsidR="00F72AC4" w:rsidRPr="003B099E">
        <w:rPr>
          <w:rFonts w:cs="Courier New"/>
          <w:sz w:val="28"/>
          <w:szCs w:val="28"/>
          <w:lang w:eastAsia="uk-UA"/>
        </w:rPr>
        <w:t xml:space="preserve">є комунікативна компетентність, </w:t>
      </w:r>
      <w:r>
        <w:rPr>
          <w:rFonts w:cs="Courier New"/>
          <w:sz w:val="28"/>
          <w:szCs w:val="28"/>
          <w:lang w:eastAsia="uk-UA"/>
        </w:rPr>
        <w:t>яка</w:t>
      </w:r>
      <w:r w:rsidR="00F72AC4" w:rsidRPr="003B099E">
        <w:rPr>
          <w:rFonts w:cs="Courier New"/>
          <w:sz w:val="28"/>
          <w:szCs w:val="28"/>
          <w:lang w:eastAsia="uk-UA"/>
        </w:rPr>
        <w:t xml:space="preserve"> передбач</w:t>
      </w:r>
      <w:r w:rsidR="00F72AC4">
        <w:rPr>
          <w:rFonts w:cs="Courier New"/>
          <w:sz w:val="28"/>
          <w:szCs w:val="28"/>
          <w:lang w:eastAsia="uk-UA"/>
        </w:rPr>
        <w:t xml:space="preserve">ає адекватне застосування знань </w:t>
      </w:r>
      <w:r>
        <w:rPr>
          <w:rFonts w:cs="Courier New"/>
          <w:sz w:val="28"/>
          <w:szCs w:val="28"/>
          <w:lang w:eastAsia="uk-UA"/>
        </w:rPr>
        <w:t>і</w:t>
      </w:r>
      <w:r w:rsidR="00F72AC4">
        <w:rPr>
          <w:rFonts w:cs="Courier New"/>
          <w:sz w:val="28"/>
          <w:szCs w:val="28"/>
          <w:lang w:eastAsia="uk-UA"/>
        </w:rPr>
        <w:t xml:space="preserve"> </w:t>
      </w:r>
      <w:r>
        <w:rPr>
          <w:rFonts w:cs="Courier New"/>
          <w:sz w:val="28"/>
          <w:szCs w:val="28"/>
          <w:lang w:eastAsia="uk-UA"/>
        </w:rPr>
        <w:t>у</w:t>
      </w:r>
      <w:r w:rsidR="00F72AC4">
        <w:rPr>
          <w:rFonts w:cs="Courier New"/>
          <w:sz w:val="28"/>
          <w:szCs w:val="28"/>
          <w:lang w:eastAsia="uk-UA"/>
        </w:rPr>
        <w:t xml:space="preserve">мінь, навичок </w:t>
      </w:r>
      <w:r>
        <w:rPr>
          <w:rFonts w:cs="Courier New"/>
          <w:sz w:val="28"/>
          <w:szCs w:val="28"/>
          <w:lang w:eastAsia="uk-UA"/>
        </w:rPr>
        <w:t>і</w:t>
      </w:r>
      <w:r w:rsidR="00F72AC4" w:rsidRPr="003B099E">
        <w:rPr>
          <w:rFonts w:cs="Courier New"/>
          <w:sz w:val="28"/>
          <w:szCs w:val="28"/>
          <w:lang w:eastAsia="uk-UA"/>
        </w:rPr>
        <w:t xml:space="preserve"> норм</w:t>
      </w:r>
      <w:r w:rsidR="00F72AC4">
        <w:rPr>
          <w:rFonts w:cs="Courier New"/>
          <w:sz w:val="28"/>
          <w:szCs w:val="28"/>
          <w:lang w:eastAsia="uk-UA"/>
        </w:rPr>
        <w:t>, а також</w:t>
      </w:r>
      <w:r w:rsidR="00F72AC4" w:rsidRPr="003B099E">
        <w:rPr>
          <w:rFonts w:cs="Courier New"/>
          <w:sz w:val="28"/>
          <w:szCs w:val="28"/>
          <w:lang w:eastAsia="uk-UA"/>
        </w:rPr>
        <w:t xml:space="preserve"> цінностей для вирішення освітніх, розвивальних </w:t>
      </w:r>
      <w:r>
        <w:rPr>
          <w:rFonts w:cs="Courier New"/>
          <w:sz w:val="28"/>
          <w:szCs w:val="28"/>
          <w:lang w:eastAsia="uk-UA"/>
        </w:rPr>
        <w:t>й</w:t>
      </w:r>
      <w:r w:rsidR="00F72AC4" w:rsidRPr="003B099E">
        <w:rPr>
          <w:rFonts w:cs="Courier New"/>
          <w:sz w:val="28"/>
          <w:szCs w:val="28"/>
          <w:lang w:eastAsia="uk-UA"/>
        </w:rPr>
        <w:t xml:space="preserve"> виховних завдань. </w:t>
      </w:r>
      <w:r w:rsidR="00F72AC4">
        <w:rPr>
          <w:rFonts w:cs="Courier New"/>
          <w:sz w:val="28"/>
          <w:szCs w:val="28"/>
          <w:lang w:eastAsia="uk-UA"/>
        </w:rPr>
        <w:t>Я</w:t>
      </w:r>
      <w:r w:rsidR="00F72AC4" w:rsidRPr="003B099E">
        <w:rPr>
          <w:rFonts w:cs="Courier New"/>
          <w:sz w:val="28"/>
          <w:szCs w:val="28"/>
          <w:lang w:eastAsia="uk-UA"/>
        </w:rPr>
        <w:t>к стверджують Ю. Жуков</w:t>
      </w:r>
      <w:r w:rsidR="00F72AC4">
        <w:rPr>
          <w:rFonts w:cs="Courier New"/>
          <w:sz w:val="28"/>
          <w:szCs w:val="28"/>
          <w:lang w:eastAsia="uk-UA"/>
        </w:rPr>
        <w:t xml:space="preserve"> </w:t>
      </w:r>
      <w:r>
        <w:rPr>
          <w:rFonts w:cs="Courier New"/>
          <w:sz w:val="28"/>
          <w:szCs w:val="28"/>
          <w:lang w:eastAsia="uk-UA"/>
        </w:rPr>
        <w:t>та</w:t>
      </w:r>
      <w:r w:rsidR="00F72AC4" w:rsidRPr="003B099E">
        <w:rPr>
          <w:rFonts w:cs="Courier New"/>
          <w:sz w:val="28"/>
          <w:szCs w:val="28"/>
          <w:lang w:eastAsia="uk-UA"/>
        </w:rPr>
        <w:t xml:space="preserve"> Л. Петровська</w:t>
      </w:r>
      <w:r>
        <w:rPr>
          <w:rFonts w:cs="Courier New"/>
          <w:sz w:val="28"/>
          <w:szCs w:val="28"/>
          <w:lang w:eastAsia="uk-UA"/>
        </w:rPr>
        <w:t xml:space="preserve"> і </w:t>
      </w:r>
      <w:r w:rsidR="00F72AC4" w:rsidRPr="003B099E">
        <w:rPr>
          <w:rFonts w:cs="Courier New"/>
          <w:sz w:val="28"/>
          <w:szCs w:val="28"/>
          <w:lang w:eastAsia="uk-UA"/>
        </w:rPr>
        <w:t>П. </w:t>
      </w:r>
      <w:proofErr w:type="spellStart"/>
      <w:r w:rsidR="00F72AC4" w:rsidRPr="003B099E">
        <w:rPr>
          <w:rFonts w:cs="Courier New"/>
          <w:sz w:val="28"/>
          <w:szCs w:val="28"/>
          <w:lang w:eastAsia="uk-UA"/>
        </w:rPr>
        <w:t>Растянніков</w:t>
      </w:r>
      <w:proofErr w:type="spellEnd"/>
      <w:r w:rsidR="00F72AC4" w:rsidRPr="003B099E">
        <w:rPr>
          <w:rFonts w:cs="Courier New"/>
          <w:sz w:val="28"/>
          <w:szCs w:val="28"/>
          <w:lang w:eastAsia="uk-UA"/>
        </w:rPr>
        <w:t xml:space="preserve">, </w:t>
      </w:r>
      <w:r>
        <w:rPr>
          <w:rFonts w:cs="Courier New"/>
          <w:sz w:val="28"/>
          <w:szCs w:val="28"/>
          <w:lang w:eastAsia="uk-UA"/>
        </w:rPr>
        <w:t>щоб</w:t>
      </w:r>
      <w:r w:rsidR="00F72AC4" w:rsidRPr="003B099E">
        <w:rPr>
          <w:rFonts w:cs="Courier New"/>
          <w:sz w:val="28"/>
          <w:szCs w:val="28"/>
          <w:lang w:eastAsia="uk-UA"/>
        </w:rPr>
        <w:t xml:space="preserve"> добре спілкуватис</w:t>
      </w:r>
      <w:r>
        <w:rPr>
          <w:rFonts w:cs="Courier New"/>
          <w:sz w:val="28"/>
          <w:szCs w:val="28"/>
          <w:lang w:eastAsia="uk-UA"/>
        </w:rPr>
        <w:t>ь</w:t>
      </w:r>
      <w:r w:rsidR="00F72AC4" w:rsidRPr="003B099E">
        <w:rPr>
          <w:rFonts w:cs="Courier New"/>
          <w:sz w:val="28"/>
          <w:szCs w:val="28"/>
          <w:lang w:eastAsia="uk-UA"/>
        </w:rPr>
        <w:t xml:space="preserve">, людина </w:t>
      </w:r>
      <w:r w:rsidR="00F72AC4">
        <w:rPr>
          <w:rFonts w:cs="Courier New"/>
          <w:sz w:val="28"/>
          <w:szCs w:val="28"/>
          <w:lang w:eastAsia="uk-UA"/>
        </w:rPr>
        <w:t>обов</w:t>
      </w:r>
      <w:r w:rsidR="00F72AC4" w:rsidRPr="00A908ED">
        <w:rPr>
          <w:rFonts w:cs="Courier New"/>
          <w:sz w:val="28"/>
          <w:szCs w:val="28"/>
          <w:lang w:eastAsia="uk-UA"/>
        </w:rPr>
        <w:t>’</w:t>
      </w:r>
      <w:r w:rsidR="00F72AC4">
        <w:rPr>
          <w:rFonts w:cs="Courier New"/>
          <w:sz w:val="28"/>
          <w:szCs w:val="28"/>
          <w:lang w:eastAsia="uk-UA"/>
        </w:rPr>
        <w:t xml:space="preserve">язково </w:t>
      </w:r>
      <w:r w:rsidR="00F72AC4" w:rsidRPr="003B099E">
        <w:rPr>
          <w:rFonts w:cs="Courier New"/>
          <w:sz w:val="28"/>
          <w:szCs w:val="28"/>
          <w:lang w:eastAsia="uk-UA"/>
        </w:rPr>
        <w:t xml:space="preserve">має володіти комунікативною компетентністю. Під останньою </w:t>
      </w:r>
      <w:r w:rsidR="00F72AC4">
        <w:rPr>
          <w:rFonts w:cs="Courier New"/>
          <w:sz w:val="28"/>
          <w:szCs w:val="28"/>
          <w:lang w:eastAsia="uk-UA"/>
        </w:rPr>
        <w:t>науковці</w:t>
      </w:r>
      <w:r w:rsidR="00F72AC4" w:rsidRPr="003B099E">
        <w:rPr>
          <w:rFonts w:cs="Courier New"/>
          <w:sz w:val="28"/>
          <w:szCs w:val="28"/>
          <w:lang w:eastAsia="uk-UA"/>
        </w:rPr>
        <w:t xml:space="preserve"> розуміють систему внутрішніх ресурсів, </w:t>
      </w:r>
      <w:r>
        <w:rPr>
          <w:rFonts w:cs="Courier New"/>
          <w:sz w:val="28"/>
          <w:szCs w:val="28"/>
          <w:lang w:eastAsia="uk-UA"/>
        </w:rPr>
        <w:t>котрі</w:t>
      </w:r>
      <w:r w:rsidR="00F72AC4">
        <w:rPr>
          <w:rFonts w:cs="Courier New"/>
          <w:sz w:val="28"/>
          <w:szCs w:val="28"/>
          <w:lang w:eastAsia="uk-UA"/>
        </w:rPr>
        <w:t xml:space="preserve"> </w:t>
      </w:r>
      <w:r w:rsidR="00F72AC4" w:rsidRPr="003B099E">
        <w:rPr>
          <w:rFonts w:cs="Courier New"/>
          <w:sz w:val="28"/>
          <w:szCs w:val="28"/>
          <w:lang w:eastAsia="uk-UA"/>
        </w:rPr>
        <w:t>необхідн</w:t>
      </w:r>
      <w:r w:rsidR="00F72AC4">
        <w:rPr>
          <w:rFonts w:cs="Courier New"/>
          <w:sz w:val="28"/>
          <w:szCs w:val="28"/>
          <w:lang w:eastAsia="uk-UA"/>
        </w:rPr>
        <w:t>і</w:t>
      </w:r>
      <w:r w:rsidR="00F72AC4" w:rsidRPr="003B099E">
        <w:rPr>
          <w:rFonts w:cs="Courier New"/>
          <w:sz w:val="28"/>
          <w:szCs w:val="28"/>
          <w:lang w:eastAsia="uk-UA"/>
        </w:rPr>
        <w:t xml:space="preserve"> для побудови ефективної комунікативної дії </w:t>
      </w:r>
      <w:r>
        <w:rPr>
          <w:rFonts w:cs="Courier New"/>
          <w:sz w:val="28"/>
          <w:szCs w:val="28"/>
          <w:lang w:eastAsia="uk-UA"/>
        </w:rPr>
        <w:t>в</w:t>
      </w:r>
      <w:r w:rsidR="00F72AC4" w:rsidRPr="003B099E">
        <w:rPr>
          <w:rFonts w:cs="Courier New"/>
          <w:sz w:val="28"/>
          <w:szCs w:val="28"/>
          <w:lang w:eastAsia="uk-UA"/>
        </w:rPr>
        <w:t xml:space="preserve"> певному колі ситуацій </w:t>
      </w:r>
      <w:r w:rsidR="00F72AC4">
        <w:rPr>
          <w:rFonts w:cs="Courier New"/>
          <w:sz w:val="28"/>
          <w:szCs w:val="28"/>
          <w:lang w:eastAsia="uk-UA"/>
        </w:rPr>
        <w:t xml:space="preserve">створення </w:t>
      </w:r>
      <w:r w:rsidR="00F72AC4" w:rsidRPr="003B099E">
        <w:rPr>
          <w:rFonts w:cs="Courier New"/>
          <w:sz w:val="28"/>
          <w:szCs w:val="28"/>
          <w:lang w:eastAsia="uk-UA"/>
        </w:rPr>
        <w:t>міжособистісної взаємодії [76</w:t>
      </w:r>
      <w:r w:rsidR="00F72AC4" w:rsidRPr="003B099E">
        <w:rPr>
          <w:rFonts w:cs="Courier New"/>
          <w:bCs/>
          <w:sz w:val="28"/>
          <w:szCs w:val="28"/>
          <w:lang w:eastAsia="uk-UA"/>
        </w:rPr>
        <w:t>, с.</w:t>
      </w:r>
      <w:r w:rsidR="00F72AC4" w:rsidRPr="003B099E">
        <w:rPr>
          <w:rFonts w:cs="Courier New"/>
          <w:sz w:val="28"/>
          <w:szCs w:val="28"/>
          <w:lang w:eastAsia="uk-UA"/>
        </w:rPr>
        <w:t> 20</w:t>
      </w:r>
      <w:r w:rsidR="00F72AC4" w:rsidRPr="003B099E">
        <w:rPr>
          <w:rFonts w:cs="Courier New"/>
          <w:bCs/>
          <w:sz w:val="28"/>
          <w:szCs w:val="28"/>
          <w:lang w:eastAsia="uk-UA"/>
        </w:rPr>
        <w:t>4</w:t>
      </w:r>
      <w:r w:rsidR="00F72AC4" w:rsidRPr="003B099E">
        <w:rPr>
          <w:rFonts w:cs="Courier New"/>
          <w:sz w:val="28"/>
          <w:szCs w:val="28"/>
          <w:lang w:eastAsia="uk-UA"/>
        </w:rPr>
        <w:t xml:space="preserve">]. До складу комунікативної компетентності </w:t>
      </w:r>
      <w:r>
        <w:rPr>
          <w:rFonts w:cs="Courier New"/>
          <w:sz w:val="28"/>
          <w:szCs w:val="28"/>
          <w:lang w:eastAsia="uk-UA"/>
        </w:rPr>
        <w:t>дан</w:t>
      </w:r>
      <w:r w:rsidR="00F72AC4" w:rsidRPr="003B099E">
        <w:rPr>
          <w:rFonts w:cs="Courier New"/>
          <w:sz w:val="28"/>
          <w:szCs w:val="28"/>
          <w:lang w:eastAsia="uk-UA"/>
        </w:rPr>
        <w:t xml:space="preserve">і автори включають певну сукупність знань </w:t>
      </w:r>
      <w:r>
        <w:rPr>
          <w:rFonts w:cs="Courier New"/>
          <w:sz w:val="28"/>
          <w:szCs w:val="28"/>
          <w:lang w:eastAsia="uk-UA"/>
        </w:rPr>
        <w:t>й</w:t>
      </w:r>
      <w:r w:rsidR="00F72AC4" w:rsidRPr="003B099E">
        <w:rPr>
          <w:rFonts w:cs="Courier New"/>
          <w:sz w:val="28"/>
          <w:szCs w:val="28"/>
          <w:lang w:eastAsia="uk-UA"/>
        </w:rPr>
        <w:t xml:space="preserve"> </w:t>
      </w:r>
      <w:r>
        <w:rPr>
          <w:rFonts w:cs="Courier New"/>
          <w:sz w:val="28"/>
          <w:szCs w:val="28"/>
          <w:lang w:eastAsia="uk-UA"/>
        </w:rPr>
        <w:t>у</w:t>
      </w:r>
      <w:r w:rsidR="00F72AC4" w:rsidRPr="003B099E">
        <w:rPr>
          <w:rFonts w:cs="Courier New"/>
          <w:sz w:val="28"/>
          <w:szCs w:val="28"/>
          <w:lang w:eastAsia="uk-UA"/>
        </w:rPr>
        <w:t xml:space="preserve">мінь, </w:t>
      </w:r>
      <w:r w:rsidR="00F72AC4">
        <w:rPr>
          <w:rFonts w:cs="Courier New"/>
          <w:sz w:val="28"/>
          <w:szCs w:val="28"/>
          <w:lang w:eastAsia="uk-UA"/>
        </w:rPr>
        <w:t>що</w:t>
      </w:r>
      <w:r w:rsidR="00F72AC4" w:rsidRPr="003B099E">
        <w:rPr>
          <w:rFonts w:cs="Courier New"/>
          <w:sz w:val="28"/>
          <w:szCs w:val="28"/>
          <w:lang w:eastAsia="uk-UA"/>
        </w:rPr>
        <w:t xml:space="preserve"> забезпечують ефективний перебіг комунікативного процесу. </w:t>
      </w:r>
      <w:r w:rsidR="00F72AC4">
        <w:rPr>
          <w:rFonts w:cs="Courier New"/>
          <w:sz w:val="28"/>
          <w:szCs w:val="28"/>
          <w:lang w:eastAsia="uk-UA"/>
        </w:rPr>
        <w:t>То</w:t>
      </w:r>
      <w:r>
        <w:rPr>
          <w:rFonts w:cs="Courier New"/>
          <w:sz w:val="28"/>
          <w:szCs w:val="28"/>
          <w:lang w:eastAsia="uk-UA"/>
        </w:rPr>
        <w:t>ж</w:t>
      </w:r>
      <w:r w:rsidR="00F72AC4">
        <w:rPr>
          <w:rFonts w:cs="Courier New"/>
          <w:sz w:val="28"/>
          <w:szCs w:val="28"/>
          <w:lang w:eastAsia="uk-UA"/>
        </w:rPr>
        <w:t>, і</w:t>
      </w:r>
      <w:r w:rsidR="00F72AC4" w:rsidRPr="003B099E">
        <w:rPr>
          <w:rFonts w:cs="Courier New"/>
          <w:sz w:val="28"/>
          <w:szCs w:val="28"/>
          <w:lang w:eastAsia="uk-UA"/>
        </w:rPr>
        <w:t xml:space="preserve">ншими словами, комунікативна компетентність </w:t>
      </w:r>
      <w:r w:rsidR="00F72AC4">
        <w:rPr>
          <w:rFonts w:cs="Courier New"/>
          <w:sz w:val="28"/>
          <w:szCs w:val="28"/>
          <w:lang w:eastAsia="uk-UA"/>
        </w:rPr>
        <w:t>ста</w:t>
      </w:r>
      <w:r w:rsidR="00F72AC4" w:rsidRPr="003B099E">
        <w:rPr>
          <w:rFonts w:cs="Courier New"/>
          <w:sz w:val="28"/>
          <w:szCs w:val="28"/>
          <w:lang w:eastAsia="uk-UA"/>
        </w:rPr>
        <w:t xml:space="preserve">є здатністю встановлювати </w:t>
      </w:r>
      <w:r>
        <w:rPr>
          <w:rFonts w:cs="Courier New"/>
          <w:sz w:val="28"/>
          <w:szCs w:val="28"/>
          <w:lang w:eastAsia="uk-UA"/>
        </w:rPr>
        <w:t>і</w:t>
      </w:r>
      <w:r w:rsidR="00F72AC4" w:rsidRPr="003B099E">
        <w:rPr>
          <w:rFonts w:cs="Courier New"/>
          <w:sz w:val="28"/>
          <w:szCs w:val="28"/>
          <w:lang w:eastAsia="uk-UA"/>
        </w:rPr>
        <w:t xml:space="preserve"> підтримувати необхідні контакти з іншими людьми [</w:t>
      </w:r>
      <w:r w:rsidR="008754FD">
        <w:rPr>
          <w:rFonts w:cs="Courier New"/>
          <w:sz w:val="28"/>
          <w:szCs w:val="28"/>
          <w:lang w:eastAsia="uk-UA"/>
        </w:rPr>
        <w:t>4</w:t>
      </w:r>
      <w:r w:rsidR="00F72AC4" w:rsidRPr="003B099E">
        <w:rPr>
          <w:rFonts w:cs="Courier New"/>
          <w:sz w:val="28"/>
          <w:szCs w:val="28"/>
          <w:lang w:eastAsia="uk-UA"/>
        </w:rPr>
        <w:t>6, с. 95].</w:t>
      </w:r>
    </w:p>
    <w:p w:rsidR="00F72AC4" w:rsidRPr="003B099E" w:rsidRDefault="00F72AC4" w:rsidP="00F72AC4">
      <w:pPr>
        <w:spacing w:line="360" w:lineRule="auto"/>
        <w:ind w:firstLine="720"/>
        <w:jc w:val="both"/>
        <w:rPr>
          <w:rFonts w:cs="Courier New"/>
          <w:sz w:val="28"/>
          <w:szCs w:val="28"/>
          <w:lang w:eastAsia="uk-UA"/>
        </w:rPr>
      </w:pPr>
      <w:r w:rsidRPr="003B099E">
        <w:rPr>
          <w:rFonts w:cs="Courier New"/>
          <w:sz w:val="28"/>
          <w:szCs w:val="28"/>
          <w:lang w:eastAsia="uk-UA"/>
        </w:rPr>
        <w:t xml:space="preserve">За визначенням </w:t>
      </w:r>
      <w:r w:rsidR="00A908ED">
        <w:rPr>
          <w:rFonts w:cs="Courier New"/>
          <w:sz w:val="28"/>
          <w:szCs w:val="28"/>
          <w:lang w:eastAsia="uk-UA"/>
        </w:rPr>
        <w:t>в</w:t>
      </w:r>
      <w:r w:rsidRPr="003B099E">
        <w:rPr>
          <w:rFonts w:cs="Courier New"/>
          <w:sz w:val="28"/>
          <w:szCs w:val="28"/>
          <w:lang w:eastAsia="uk-UA"/>
        </w:rPr>
        <w:t>чених Р. </w:t>
      </w:r>
      <w:proofErr w:type="spellStart"/>
      <w:r w:rsidRPr="003B099E">
        <w:rPr>
          <w:rFonts w:cs="Courier New"/>
          <w:sz w:val="28"/>
          <w:szCs w:val="28"/>
          <w:lang w:eastAsia="uk-UA"/>
        </w:rPr>
        <w:t>Вердербер</w:t>
      </w:r>
      <w:proofErr w:type="spellEnd"/>
      <w:r w:rsidRPr="003B099E">
        <w:rPr>
          <w:rFonts w:cs="Courier New"/>
          <w:sz w:val="28"/>
          <w:szCs w:val="28"/>
          <w:lang w:eastAsia="uk-UA"/>
        </w:rPr>
        <w:t xml:space="preserve"> </w:t>
      </w:r>
      <w:r w:rsidR="00A908ED">
        <w:rPr>
          <w:rFonts w:cs="Courier New"/>
          <w:sz w:val="28"/>
          <w:szCs w:val="28"/>
          <w:lang w:eastAsia="uk-UA"/>
        </w:rPr>
        <w:t>та</w:t>
      </w:r>
      <w:r w:rsidRPr="003B099E">
        <w:rPr>
          <w:rFonts w:cs="Courier New"/>
          <w:sz w:val="28"/>
          <w:szCs w:val="28"/>
          <w:lang w:eastAsia="uk-UA"/>
        </w:rPr>
        <w:t xml:space="preserve"> </w:t>
      </w:r>
      <w:proofErr w:type="spellStart"/>
      <w:r w:rsidRPr="003B099E">
        <w:rPr>
          <w:rFonts w:cs="Courier New"/>
          <w:sz w:val="28"/>
          <w:szCs w:val="28"/>
          <w:lang w:eastAsia="uk-UA"/>
        </w:rPr>
        <w:t>К. Вердер</w:t>
      </w:r>
      <w:proofErr w:type="spellEnd"/>
      <w:r w:rsidRPr="003B099E">
        <w:rPr>
          <w:rFonts w:cs="Courier New"/>
          <w:sz w:val="28"/>
          <w:szCs w:val="28"/>
          <w:lang w:eastAsia="uk-UA"/>
        </w:rPr>
        <w:t xml:space="preserve">бер, </w:t>
      </w:r>
      <w:r>
        <w:rPr>
          <w:rFonts w:cs="Courier New"/>
          <w:sz w:val="28"/>
          <w:szCs w:val="28"/>
          <w:lang w:eastAsia="uk-UA"/>
        </w:rPr>
        <w:t xml:space="preserve">саме </w:t>
      </w:r>
      <w:r w:rsidRPr="003B099E">
        <w:rPr>
          <w:rFonts w:cs="Courier New"/>
          <w:sz w:val="28"/>
          <w:szCs w:val="28"/>
          <w:lang w:eastAsia="uk-UA"/>
        </w:rPr>
        <w:t xml:space="preserve">комунікативна компетентність </w:t>
      </w:r>
      <w:r w:rsidR="00A908ED">
        <w:rPr>
          <w:rFonts w:cs="Courier New"/>
          <w:sz w:val="28"/>
          <w:szCs w:val="28"/>
          <w:lang w:eastAsia="uk-UA"/>
        </w:rPr>
        <w:t>являється</w:t>
      </w:r>
      <w:r w:rsidRPr="003B099E">
        <w:rPr>
          <w:rFonts w:cs="Courier New"/>
          <w:sz w:val="28"/>
          <w:szCs w:val="28"/>
          <w:lang w:eastAsia="uk-UA"/>
        </w:rPr>
        <w:t xml:space="preserve"> відповідніст</w:t>
      </w:r>
      <w:r>
        <w:rPr>
          <w:rFonts w:cs="Courier New"/>
          <w:sz w:val="28"/>
          <w:szCs w:val="28"/>
          <w:lang w:eastAsia="uk-UA"/>
        </w:rPr>
        <w:t>ю</w:t>
      </w:r>
      <w:r w:rsidRPr="003B099E">
        <w:rPr>
          <w:rFonts w:cs="Courier New"/>
          <w:sz w:val="28"/>
          <w:szCs w:val="28"/>
          <w:lang w:eastAsia="uk-UA"/>
        </w:rPr>
        <w:t xml:space="preserve"> комунікативно</w:t>
      </w:r>
      <w:r w:rsidR="008754FD" w:rsidRPr="008754FD">
        <w:rPr>
          <w:rFonts w:cs="Courier New"/>
          <w:sz w:val="28"/>
          <w:szCs w:val="28"/>
          <w:lang w:eastAsia="uk-UA"/>
        </w:rPr>
        <w:t xml:space="preserve"> </w:t>
      </w:r>
      <w:r w:rsidR="008754FD">
        <w:rPr>
          <w:rFonts w:cs="Courier New"/>
          <w:sz w:val="28"/>
          <w:szCs w:val="28"/>
          <w:lang w:eastAsia="uk-UA"/>
        </w:rPr>
        <w:t>зріло</w:t>
      </w:r>
      <w:r w:rsidRPr="003B099E">
        <w:rPr>
          <w:rFonts w:cs="Courier New"/>
          <w:sz w:val="28"/>
          <w:szCs w:val="28"/>
          <w:lang w:eastAsia="uk-UA"/>
        </w:rPr>
        <w:t>ї поведінки даній ситуації</w:t>
      </w:r>
      <w:r>
        <w:rPr>
          <w:rFonts w:cs="Courier New"/>
          <w:sz w:val="28"/>
          <w:szCs w:val="28"/>
          <w:lang w:eastAsia="uk-UA"/>
        </w:rPr>
        <w:t xml:space="preserve">, </w:t>
      </w:r>
      <w:r w:rsidR="00A908ED">
        <w:rPr>
          <w:rFonts w:cs="Courier New"/>
          <w:sz w:val="28"/>
          <w:szCs w:val="28"/>
          <w:lang w:eastAsia="uk-UA"/>
        </w:rPr>
        <w:t xml:space="preserve">а </w:t>
      </w:r>
      <w:r>
        <w:rPr>
          <w:rFonts w:cs="Courier New"/>
          <w:sz w:val="28"/>
          <w:szCs w:val="28"/>
          <w:lang w:eastAsia="uk-UA"/>
        </w:rPr>
        <w:t>зокрема, її ефективно</w:t>
      </w:r>
      <w:r w:rsidRPr="003B099E">
        <w:rPr>
          <w:rFonts w:cs="Courier New"/>
          <w:sz w:val="28"/>
          <w:szCs w:val="28"/>
          <w:lang w:eastAsia="uk-UA"/>
        </w:rPr>
        <w:t>ст</w:t>
      </w:r>
      <w:r>
        <w:rPr>
          <w:rFonts w:cs="Courier New"/>
          <w:sz w:val="28"/>
          <w:szCs w:val="28"/>
          <w:lang w:eastAsia="uk-UA"/>
        </w:rPr>
        <w:t>і</w:t>
      </w:r>
      <w:r w:rsidRPr="003B099E">
        <w:rPr>
          <w:rFonts w:cs="Courier New"/>
          <w:sz w:val="28"/>
          <w:szCs w:val="28"/>
          <w:lang w:eastAsia="uk-UA"/>
        </w:rPr>
        <w:t xml:space="preserve">. Спілкування вважається ефективним, </w:t>
      </w:r>
      <w:r>
        <w:rPr>
          <w:rFonts w:cs="Courier New"/>
          <w:sz w:val="28"/>
          <w:szCs w:val="28"/>
          <w:lang w:eastAsia="uk-UA"/>
        </w:rPr>
        <w:t>к</w:t>
      </w:r>
      <w:r w:rsidRPr="003B099E">
        <w:rPr>
          <w:rFonts w:cs="Courier New"/>
          <w:sz w:val="28"/>
          <w:szCs w:val="28"/>
          <w:lang w:eastAsia="uk-UA"/>
        </w:rPr>
        <w:t>о</w:t>
      </w:r>
      <w:r>
        <w:rPr>
          <w:rFonts w:cs="Courier New"/>
          <w:sz w:val="28"/>
          <w:szCs w:val="28"/>
          <w:lang w:eastAsia="uk-UA"/>
        </w:rPr>
        <w:t>ли</w:t>
      </w:r>
      <w:r w:rsidRPr="003B099E">
        <w:rPr>
          <w:rFonts w:cs="Courier New"/>
          <w:sz w:val="28"/>
          <w:szCs w:val="28"/>
          <w:lang w:eastAsia="uk-UA"/>
        </w:rPr>
        <w:t xml:space="preserve"> воно досягає </w:t>
      </w:r>
      <w:r w:rsidR="00A908ED">
        <w:rPr>
          <w:rFonts w:cs="Courier New"/>
          <w:sz w:val="28"/>
          <w:szCs w:val="28"/>
          <w:lang w:eastAsia="uk-UA"/>
        </w:rPr>
        <w:t xml:space="preserve">своєї </w:t>
      </w:r>
      <w:r>
        <w:rPr>
          <w:rFonts w:cs="Courier New"/>
          <w:sz w:val="28"/>
          <w:szCs w:val="28"/>
          <w:lang w:eastAsia="uk-UA"/>
        </w:rPr>
        <w:t>кінцево</w:t>
      </w:r>
      <w:r w:rsidR="00A908ED">
        <w:rPr>
          <w:rFonts w:cs="Courier New"/>
          <w:sz w:val="28"/>
          <w:szCs w:val="28"/>
          <w:lang w:eastAsia="uk-UA"/>
        </w:rPr>
        <w:t xml:space="preserve">ї мети, </w:t>
      </w:r>
      <w:r w:rsidRPr="003B099E">
        <w:rPr>
          <w:rFonts w:cs="Courier New"/>
          <w:sz w:val="28"/>
          <w:szCs w:val="28"/>
          <w:lang w:eastAsia="uk-UA"/>
        </w:rPr>
        <w:t xml:space="preserve">відповідає ситуації </w:t>
      </w:r>
      <w:r w:rsidR="00A908ED">
        <w:rPr>
          <w:rFonts w:cs="Courier New"/>
          <w:sz w:val="28"/>
          <w:szCs w:val="28"/>
          <w:lang w:eastAsia="uk-UA"/>
        </w:rPr>
        <w:t xml:space="preserve">та </w:t>
      </w:r>
      <w:r>
        <w:rPr>
          <w:rFonts w:cs="Courier New"/>
          <w:sz w:val="28"/>
          <w:szCs w:val="28"/>
          <w:lang w:eastAsia="uk-UA"/>
        </w:rPr>
        <w:t>ста</w:t>
      </w:r>
      <w:r w:rsidRPr="003B099E">
        <w:rPr>
          <w:rFonts w:cs="Courier New"/>
          <w:sz w:val="28"/>
          <w:szCs w:val="28"/>
          <w:lang w:eastAsia="uk-UA"/>
        </w:rPr>
        <w:t xml:space="preserve">є очікуваним </w:t>
      </w:r>
      <w:r w:rsidR="00A908ED">
        <w:rPr>
          <w:rFonts w:cs="Courier New"/>
          <w:sz w:val="28"/>
          <w:szCs w:val="28"/>
          <w:lang w:eastAsia="uk-UA"/>
        </w:rPr>
        <w:t>в</w:t>
      </w:r>
      <w:r w:rsidRPr="003B099E">
        <w:rPr>
          <w:rFonts w:cs="Courier New"/>
          <w:sz w:val="28"/>
          <w:szCs w:val="28"/>
          <w:lang w:eastAsia="uk-UA"/>
        </w:rPr>
        <w:t xml:space="preserve"> ній. </w:t>
      </w:r>
      <w:r>
        <w:rPr>
          <w:rFonts w:cs="Courier New"/>
          <w:sz w:val="28"/>
          <w:szCs w:val="28"/>
          <w:lang w:eastAsia="uk-UA"/>
        </w:rPr>
        <w:t>Надалі в</w:t>
      </w:r>
      <w:r w:rsidRPr="003B099E">
        <w:rPr>
          <w:rFonts w:cs="Courier New"/>
          <w:sz w:val="28"/>
          <w:szCs w:val="28"/>
          <w:lang w:eastAsia="uk-UA"/>
        </w:rPr>
        <w:t>ідчуття комунікативної компетентності реалізується через</w:t>
      </w:r>
      <w:r>
        <w:rPr>
          <w:rFonts w:cs="Courier New"/>
          <w:sz w:val="28"/>
          <w:szCs w:val="28"/>
          <w:lang w:eastAsia="uk-UA"/>
        </w:rPr>
        <w:t xml:space="preserve"> призму</w:t>
      </w:r>
      <w:r w:rsidRPr="003B099E">
        <w:rPr>
          <w:rFonts w:cs="Courier New"/>
          <w:sz w:val="28"/>
          <w:szCs w:val="28"/>
          <w:lang w:eastAsia="uk-UA"/>
        </w:rPr>
        <w:t xml:space="preserve"> вербальн</w:t>
      </w:r>
      <w:r>
        <w:rPr>
          <w:rFonts w:cs="Courier New"/>
          <w:sz w:val="28"/>
          <w:szCs w:val="28"/>
          <w:lang w:eastAsia="uk-UA"/>
        </w:rPr>
        <w:t>их</w:t>
      </w:r>
      <w:r w:rsidRPr="003B099E">
        <w:rPr>
          <w:rFonts w:cs="Courier New"/>
          <w:sz w:val="28"/>
          <w:szCs w:val="28"/>
          <w:lang w:eastAsia="uk-UA"/>
        </w:rPr>
        <w:t xml:space="preserve"> повідомлен</w:t>
      </w:r>
      <w:r>
        <w:rPr>
          <w:rFonts w:cs="Courier New"/>
          <w:sz w:val="28"/>
          <w:szCs w:val="28"/>
          <w:lang w:eastAsia="uk-UA"/>
        </w:rPr>
        <w:t>ь</w:t>
      </w:r>
      <w:r w:rsidR="00A908ED">
        <w:rPr>
          <w:rFonts w:cs="Courier New"/>
          <w:sz w:val="28"/>
          <w:szCs w:val="28"/>
          <w:lang w:eastAsia="uk-UA"/>
        </w:rPr>
        <w:t xml:space="preserve"> та</w:t>
      </w:r>
      <w:r w:rsidRPr="003B099E">
        <w:rPr>
          <w:rFonts w:cs="Courier New"/>
          <w:sz w:val="28"/>
          <w:szCs w:val="28"/>
          <w:lang w:eastAsia="uk-UA"/>
        </w:rPr>
        <w:t xml:space="preserve"> невербальну поведінку, </w:t>
      </w:r>
      <w:r w:rsidR="00A908ED">
        <w:rPr>
          <w:rFonts w:cs="Courier New"/>
          <w:sz w:val="28"/>
          <w:szCs w:val="28"/>
          <w:lang w:eastAsia="uk-UA"/>
        </w:rPr>
        <w:t xml:space="preserve">яка </w:t>
      </w:r>
      <w:r w:rsidRPr="003B099E">
        <w:rPr>
          <w:rFonts w:cs="Courier New"/>
          <w:sz w:val="28"/>
          <w:szCs w:val="28"/>
          <w:lang w:eastAsia="uk-UA"/>
        </w:rPr>
        <w:t xml:space="preserve">їх супроводжує </w:t>
      </w:r>
      <w:r w:rsidR="006F543C">
        <w:rPr>
          <w:rFonts w:cs="Courier New"/>
          <w:sz w:val="28"/>
          <w:szCs w:val="28"/>
          <w:lang w:eastAsia="uk-UA"/>
        </w:rPr>
        <w:br/>
      </w:r>
      <w:r w:rsidRPr="003B099E">
        <w:rPr>
          <w:rFonts w:cs="Courier New"/>
          <w:sz w:val="28"/>
          <w:szCs w:val="28"/>
          <w:lang w:eastAsia="uk-UA"/>
        </w:rPr>
        <w:t xml:space="preserve">[9, с. 135]. </w:t>
      </w:r>
    </w:p>
    <w:p w:rsidR="00F72AC4" w:rsidRPr="003B099E" w:rsidRDefault="00F72AC4" w:rsidP="00F72AC4">
      <w:pPr>
        <w:spacing w:line="360" w:lineRule="auto"/>
        <w:ind w:firstLine="720"/>
        <w:jc w:val="both"/>
        <w:rPr>
          <w:rFonts w:cs="Courier New"/>
          <w:sz w:val="28"/>
          <w:szCs w:val="28"/>
          <w:lang w:eastAsia="uk-UA"/>
        </w:rPr>
      </w:pPr>
      <w:r>
        <w:rPr>
          <w:rFonts w:cs="Courier New"/>
          <w:sz w:val="28"/>
          <w:szCs w:val="28"/>
          <w:lang w:eastAsia="uk-UA"/>
        </w:rPr>
        <w:t>Саме д</w:t>
      </w:r>
      <w:r w:rsidRPr="003B099E">
        <w:rPr>
          <w:rFonts w:cs="Courier New"/>
          <w:sz w:val="28"/>
          <w:szCs w:val="28"/>
          <w:lang w:eastAsia="uk-UA"/>
        </w:rPr>
        <w:t>о вивчення суті комунікативної компетентності</w:t>
      </w:r>
      <w:r w:rsidR="00A908ED">
        <w:rPr>
          <w:rFonts w:cs="Courier New"/>
          <w:sz w:val="28"/>
          <w:szCs w:val="28"/>
          <w:lang w:eastAsia="uk-UA"/>
        </w:rPr>
        <w:t>,</w:t>
      </w:r>
      <w:r w:rsidRPr="003B099E">
        <w:rPr>
          <w:rFonts w:cs="Courier New"/>
          <w:sz w:val="28"/>
          <w:szCs w:val="28"/>
          <w:lang w:eastAsia="uk-UA"/>
        </w:rPr>
        <w:t xml:space="preserve"> </w:t>
      </w:r>
      <w:r w:rsidR="008754FD">
        <w:rPr>
          <w:rFonts w:cs="Courier New"/>
          <w:sz w:val="28"/>
          <w:szCs w:val="28"/>
          <w:lang w:eastAsia="uk-UA"/>
        </w:rPr>
        <w:t>як компонента комунікативної</w:t>
      </w:r>
      <w:r w:rsidR="008754FD" w:rsidRPr="008754FD">
        <w:rPr>
          <w:rFonts w:cs="Courier New"/>
          <w:sz w:val="28"/>
          <w:szCs w:val="28"/>
          <w:lang w:eastAsia="uk-UA"/>
        </w:rPr>
        <w:t xml:space="preserve"> </w:t>
      </w:r>
      <w:r w:rsidR="008754FD">
        <w:rPr>
          <w:rFonts w:cs="Courier New"/>
          <w:sz w:val="28"/>
          <w:szCs w:val="28"/>
          <w:lang w:eastAsia="uk-UA"/>
        </w:rPr>
        <w:t>зрілості</w:t>
      </w:r>
      <w:r w:rsidR="00A908ED">
        <w:rPr>
          <w:rFonts w:cs="Courier New"/>
          <w:sz w:val="28"/>
          <w:szCs w:val="28"/>
          <w:lang w:eastAsia="uk-UA"/>
        </w:rPr>
        <w:t>,</w:t>
      </w:r>
      <w:r w:rsidR="008754FD" w:rsidRPr="003B099E">
        <w:rPr>
          <w:rFonts w:cs="Courier New"/>
          <w:sz w:val="28"/>
          <w:szCs w:val="28"/>
          <w:lang w:eastAsia="uk-UA"/>
        </w:rPr>
        <w:t xml:space="preserve"> </w:t>
      </w:r>
      <w:r w:rsidRPr="003B099E">
        <w:rPr>
          <w:rFonts w:cs="Courier New"/>
          <w:sz w:val="28"/>
          <w:szCs w:val="28"/>
          <w:lang w:eastAsia="uk-UA"/>
        </w:rPr>
        <w:t>звертаються</w:t>
      </w:r>
      <w:r w:rsidR="00A908ED">
        <w:rPr>
          <w:rFonts w:cs="Courier New"/>
          <w:sz w:val="28"/>
          <w:szCs w:val="28"/>
          <w:lang w:eastAsia="uk-UA"/>
        </w:rPr>
        <w:t xml:space="preserve"> </w:t>
      </w:r>
      <w:r>
        <w:rPr>
          <w:rFonts w:cs="Courier New"/>
          <w:sz w:val="28"/>
          <w:szCs w:val="28"/>
          <w:lang w:eastAsia="uk-UA"/>
        </w:rPr>
        <w:t>також</w:t>
      </w:r>
      <w:r w:rsidRPr="003B099E">
        <w:rPr>
          <w:rFonts w:cs="Courier New"/>
          <w:sz w:val="28"/>
          <w:szCs w:val="28"/>
          <w:lang w:eastAsia="uk-UA"/>
        </w:rPr>
        <w:t xml:space="preserve"> </w:t>
      </w:r>
      <w:r w:rsidR="00A908ED">
        <w:rPr>
          <w:rFonts w:cs="Courier New"/>
          <w:sz w:val="28"/>
          <w:szCs w:val="28"/>
          <w:lang w:eastAsia="uk-UA"/>
        </w:rPr>
        <w:t>вчені</w:t>
      </w:r>
      <w:r w:rsidR="008754FD">
        <w:rPr>
          <w:rFonts w:cs="Courier New"/>
          <w:sz w:val="28"/>
          <w:szCs w:val="28"/>
          <w:lang w:eastAsia="uk-UA"/>
        </w:rPr>
        <w:t xml:space="preserve"> </w:t>
      </w:r>
      <w:r w:rsidRPr="003B099E">
        <w:rPr>
          <w:rFonts w:cs="Courier New"/>
          <w:bCs/>
          <w:sz w:val="28"/>
          <w:szCs w:val="28"/>
          <w:lang w:eastAsia="uk-UA"/>
        </w:rPr>
        <w:t>М.</w:t>
      </w:r>
      <w:r w:rsidRPr="003B099E">
        <w:rPr>
          <w:rFonts w:cs="Courier New"/>
          <w:sz w:val="28"/>
          <w:szCs w:val="28"/>
          <w:lang w:eastAsia="uk-UA"/>
        </w:rPr>
        <w:t> </w:t>
      </w:r>
      <w:proofErr w:type="spellStart"/>
      <w:r w:rsidRPr="003B099E">
        <w:rPr>
          <w:rFonts w:cs="Courier New"/>
          <w:bCs/>
          <w:sz w:val="28"/>
          <w:szCs w:val="28"/>
          <w:lang w:eastAsia="uk-UA"/>
        </w:rPr>
        <w:t>Кабардов</w:t>
      </w:r>
      <w:proofErr w:type="spellEnd"/>
      <w:r w:rsidRPr="003B099E">
        <w:rPr>
          <w:rFonts w:cs="Courier New"/>
          <w:bCs/>
          <w:sz w:val="28"/>
          <w:szCs w:val="28"/>
          <w:lang w:eastAsia="uk-UA"/>
        </w:rPr>
        <w:t xml:space="preserve"> </w:t>
      </w:r>
      <w:r w:rsidR="00A908ED">
        <w:rPr>
          <w:rFonts w:cs="Courier New"/>
          <w:bCs/>
          <w:sz w:val="28"/>
          <w:szCs w:val="28"/>
          <w:lang w:eastAsia="uk-UA"/>
        </w:rPr>
        <w:t>та</w:t>
      </w:r>
      <w:r w:rsidRPr="003B099E">
        <w:rPr>
          <w:rFonts w:cs="Courier New"/>
          <w:bCs/>
          <w:sz w:val="28"/>
          <w:szCs w:val="28"/>
          <w:lang w:eastAsia="uk-UA"/>
        </w:rPr>
        <w:t xml:space="preserve"> </w:t>
      </w:r>
      <w:proofErr w:type="spellStart"/>
      <w:r w:rsidRPr="003B099E">
        <w:rPr>
          <w:rFonts w:cs="Courier New"/>
          <w:bCs/>
          <w:sz w:val="28"/>
          <w:szCs w:val="28"/>
          <w:lang w:eastAsia="uk-UA"/>
        </w:rPr>
        <w:t>О.</w:t>
      </w:r>
      <w:r w:rsidRPr="003B099E">
        <w:rPr>
          <w:rFonts w:cs="Courier New"/>
          <w:sz w:val="28"/>
          <w:szCs w:val="28"/>
          <w:lang w:eastAsia="uk-UA"/>
        </w:rPr>
        <w:t> </w:t>
      </w:r>
      <w:r w:rsidRPr="003B099E">
        <w:rPr>
          <w:rFonts w:cs="Courier New"/>
          <w:bCs/>
          <w:sz w:val="28"/>
          <w:szCs w:val="28"/>
          <w:lang w:eastAsia="uk-UA"/>
        </w:rPr>
        <w:t>Арцишевс</w:t>
      </w:r>
      <w:proofErr w:type="spellEnd"/>
      <w:r w:rsidRPr="003B099E">
        <w:rPr>
          <w:rFonts w:cs="Courier New"/>
          <w:bCs/>
          <w:sz w:val="28"/>
          <w:szCs w:val="28"/>
          <w:lang w:eastAsia="uk-UA"/>
        </w:rPr>
        <w:t xml:space="preserve">ька, </w:t>
      </w:r>
      <w:r w:rsidR="00A908ED">
        <w:rPr>
          <w:rFonts w:cs="Courier New"/>
          <w:bCs/>
          <w:sz w:val="28"/>
          <w:szCs w:val="28"/>
          <w:lang w:eastAsia="uk-UA"/>
        </w:rPr>
        <w:t>бо</w:t>
      </w:r>
      <w:r>
        <w:rPr>
          <w:rFonts w:cs="Courier New"/>
          <w:bCs/>
          <w:sz w:val="28"/>
          <w:szCs w:val="28"/>
          <w:lang w:eastAsia="uk-UA"/>
        </w:rPr>
        <w:t xml:space="preserve"> вони </w:t>
      </w:r>
      <w:r w:rsidRPr="003B099E">
        <w:rPr>
          <w:rFonts w:cs="Courier New"/>
          <w:sz w:val="28"/>
          <w:szCs w:val="28"/>
          <w:lang w:eastAsia="uk-UA"/>
        </w:rPr>
        <w:t>розумію</w:t>
      </w:r>
      <w:r>
        <w:rPr>
          <w:rFonts w:cs="Courier New"/>
          <w:sz w:val="28"/>
          <w:szCs w:val="28"/>
          <w:lang w:eastAsia="uk-UA"/>
        </w:rPr>
        <w:t>ть</w:t>
      </w:r>
      <w:r w:rsidRPr="003B099E">
        <w:rPr>
          <w:rFonts w:cs="Courier New"/>
          <w:sz w:val="28"/>
          <w:szCs w:val="28"/>
          <w:lang w:eastAsia="uk-UA"/>
        </w:rPr>
        <w:t xml:space="preserve"> під цим поняттям зд</w:t>
      </w:r>
      <w:r>
        <w:rPr>
          <w:rFonts w:cs="Courier New"/>
          <w:sz w:val="28"/>
          <w:szCs w:val="28"/>
          <w:lang w:eastAsia="uk-UA"/>
        </w:rPr>
        <w:t xml:space="preserve">атність індивіда встановлювати </w:t>
      </w:r>
      <w:r w:rsidR="00A908ED">
        <w:rPr>
          <w:rFonts w:cs="Courier New"/>
          <w:sz w:val="28"/>
          <w:szCs w:val="28"/>
          <w:lang w:eastAsia="uk-UA"/>
        </w:rPr>
        <w:t>й</w:t>
      </w:r>
      <w:r w:rsidRPr="003B099E">
        <w:rPr>
          <w:rFonts w:cs="Courier New"/>
          <w:sz w:val="28"/>
          <w:szCs w:val="28"/>
          <w:lang w:eastAsia="uk-UA"/>
        </w:rPr>
        <w:t xml:space="preserve"> підтримувати необхідні контакти з іншими людьми </w:t>
      </w:r>
      <w:r w:rsidRPr="003B099E">
        <w:rPr>
          <w:sz w:val="28"/>
          <w:szCs w:val="28"/>
          <w:lang w:eastAsia="uk-UA"/>
        </w:rPr>
        <w:t>[84]</w:t>
      </w:r>
      <w:r w:rsidRPr="003B099E">
        <w:rPr>
          <w:rFonts w:cs="Courier New"/>
          <w:sz w:val="28"/>
          <w:szCs w:val="28"/>
          <w:lang w:eastAsia="uk-UA"/>
        </w:rPr>
        <w:t xml:space="preserve">. </w:t>
      </w:r>
      <w:r w:rsidR="00A908ED">
        <w:rPr>
          <w:rFonts w:cs="Courier New"/>
          <w:sz w:val="28"/>
          <w:szCs w:val="28"/>
          <w:lang w:eastAsia="uk-UA"/>
        </w:rPr>
        <w:t>В</w:t>
      </w:r>
      <w:r w:rsidRPr="003B099E">
        <w:rPr>
          <w:rFonts w:cs="Courier New"/>
          <w:sz w:val="28"/>
          <w:szCs w:val="28"/>
          <w:lang w:eastAsia="uk-UA"/>
        </w:rPr>
        <w:t xml:space="preserve"> основу цієї здатності поклад</w:t>
      </w:r>
      <w:r>
        <w:rPr>
          <w:rFonts w:cs="Courier New"/>
          <w:sz w:val="28"/>
          <w:szCs w:val="28"/>
          <w:lang w:eastAsia="uk-UA"/>
        </w:rPr>
        <w:t>ено</w:t>
      </w:r>
      <w:r w:rsidRPr="003B099E">
        <w:rPr>
          <w:rFonts w:cs="Courier New"/>
          <w:sz w:val="28"/>
          <w:szCs w:val="28"/>
          <w:lang w:eastAsia="uk-UA"/>
        </w:rPr>
        <w:t xml:space="preserve"> певн</w:t>
      </w:r>
      <w:r>
        <w:rPr>
          <w:rFonts w:cs="Courier New"/>
          <w:sz w:val="28"/>
          <w:szCs w:val="28"/>
          <w:lang w:eastAsia="uk-UA"/>
        </w:rPr>
        <w:t>у</w:t>
      </w:r>
      <w:r w:rsidRPr="003B099E">
        <w:rPr>
          <w:rFonts w:cs="Courier New"/>
          <w:sz w:val="28"/>
          <w:szCs w:val="28"/>
          <w:lang w:eastAsia="uk-UA"/>
        </w:rPr>
        <w:t xml:space="preserve"> сукупність </w:t>
      </w:r>
      <w:r>
        <w:rPr>
          <w:rFonts w:cs="Courier New"/>
          <w:sz w:val="28"/>
          <w:szCs w:val="28"/>
          <w:lang w:eastAsia="uk-UA"/>
        </w:rPr>
        <w:t xml:space="preserve">знань </w:t>
      </w:r>
      <w:r w:rsidR="00A908ED">
        <w:rPr>
          <w:rFonts w:cs="Courier New"/>
          <w:sz w:val="28"/>
          <w:szCs w:val="28"/>
          <w:lang w:eastAsia="uk-UA"/>
        </w:rPr>
        <w:t>й</w:t>
      </w:r>
      <w:r>
        <w:rPr>
          <w:rFonts w:cs="Courier New"/>
          <w:sz w:val="28"/>
          <w:szCs w:val="28"/>
          <w:lang w:eastAsia="uk-UA"/>
        </w:rPr>
        <w:t xml:space="preserve"> </w:t>
      </w:r>
      <w:r w:rsidR="00A908ED">
        <w:rPr>
          <w:rFonts w:cs="Courier New"/>
          <w:sz w:val="28"/>
          <w:szCs w:val="28"/>
          <w:lang w:eastAsia="uk-UA"/>
        </w:rPr>
        <w:t>у</w:t>
      </w:r>
      <w:r>
        <w:rPr>
          <w:rFonts w:cs="Courier New"/>
          <w:sz w:val="28"/>
          <w:szCs w:val="28"/>
          <w:lang w:eastAsia="uk-UA"/>
        </w:rPr>
        <w:t>мінь, що забезпечують</w:t>
      </w:r>
      <w:r w:rsidRPr="003B099E">
        <w:rPr>
          <w:rFonts w:cs="Courier New"/>
          <w:sz w:val="28"/>
          <w:szCs w:val="28"/>
          <w:lang w:eastAsia="uk-UA"/>
        </w:rPr>
        <w:t xml:space="preserve"> ефективність комунікації. </w:t>
      </w:r>
    </w:p>
    <w:p w:rsidR="00F72AC4" w:rsidRPr="003B099E" w:rsidRDefault="00F72AC4" w:rsidP="00F72AC4">
      <w:pPr>
        <w:spacing w:line="360" w:lineRule="auto"/>
        <w:ind w:firstLine="720"/>
        <w:jc w:val="both"/>
        <w:rPr>
          <w:rFonts w:cs="Courier New"/>
          <w:sz w:val="28"/>
          <w:szCs w:val="28"/>
          <w:lang w:eastAsia="uk-UA"/>
        </w:rPr>
      </w:pPr>
      <w:r w:rsidRPr="003B099E">
        <w:rPr>
          <w:rFonts w:cs="Courier New"/>
          <w:sz w:val="28"/>
          <w:szCs w:val="28"/>
          <w:lang w:eastAsia="uk-UA"/>
        </w:rPr>
        <w:t xml:space="preserve">Загалом поняття комунікативної </w:t>
      </w:r>
      <w:r w:rsidR="00CC2376">
        <w:rPr>
          <w:rFonts w:cs="Courier New"/>
          <w:sz w:val="28"/>
          <w:szCs w:val="28"/>
          <w:lang w:eastAsia="uk-UA"/>
        </w:rPr>
        <w:t>зрілості</w:t>
      </w:r>
      <w:r w:rsidR="00CC2376" w:rsidRPr="003B099E">
        <w:rPr>
          <w:rFonts w:cs="Courier New"/>
          <w:sz w:val="28"/>
          <w:szCs w:val="28"/>
          <w:lang w:eastAsia="uk-UA"/>
        </w:rPr>
        <w:t xml:space="preserve"> </w:t>
      </w:r>
      <w:r w:rsidRPr="003B099E">
        <w:rPr>
          <w:rFonts w:cs="Courier New"/>
          <w:sz w:val="28"/>
          <w:szCs w:val="28"/>
          <w:lang w:eastAsia="uk-UA"/>
        </w:rPr>
        <w:t xml:space="preserve">особистості співвідноситься </w:t>
      </w:r>
      <w:r w:rsidR="00A908ED">
        <w:rPr>
          <w:rFonts w:cs="Courier New"/>
          <w:sz w:val="28"/>
          <w:szCs w:val="28"/>
          <w:lang w:eastAsia="uk-UA"/>
        </w:rPr>
        <w:t>і</w:t>
      </w:r>
      <w:r w:rsidRPr="003B099E">
        <w:rPr>
          <w:rFonts w:cs="Courier New"/>
          <w:sz w:val="28"/>
          <w:szCs w:val="28"/>
          <w:lang w:eastAsia="uk-UA"/>
        </w:rPr>
        <w:t xml:space="preserve">з комунікативним потенціалом особистості, під </w:t>
      </w:r>
      <w:r w:rsidR="00A908ED">
        <w:rPr>
          <w:rFonts w:cs="Courier New"/>
          <w:sz w:val="28"/>
          <w:szCs w:val="28"/>
          <w:lang w:eastAsia="uk-UA"/>
        </w:rPr>
        <w:t>котрим</w:t>
      </w:r>
      <w:r w:rsidRPr="003B099E">
        <w:rPr>
          <w:rFonts w:cs="Courier New"/>
          <w:sz w:val="28"/>
          <w:szCs w:val="28"/>
          <w:lang w:eastAsia="uk-UA"/>
        </w:rPr>
        <w:t xml:space="preserve"> розуміють: </w:t>
      </w:r>
    </w:p>
    <w:p w:rsidR="00F72AC4" w:rsidRPr="003B099E" w:rsidRDefault="00F72AC4" w:rsidP="00F72AC4">
      <w:pPr>
        <w:spacing w:line="360" w:lineRule="auto"/>
        <w:ind w:firstLine="720"/>
        <w:jc w:val="both"/>
        <w:rPr>
          <w:rFonts w:cs="Courier New"/>
          <w:sz w:val="28"/>
          <w:szCs w:val="28"/>
          <w:lang w:eastAsia="uk-UA"/>
        </w:rPr>
      </w:pPr>
      <w:r w:rsidRPr="003B099E">
        <w:rPr>
          <w:rFonts w:cs="Courier New"/>
          <w:sz w:val="28"/>
          <w:szCs w:val="28"/>
          <w:lang w:eastAsia="uk-UA"/>
        </w:rPr>
        <w:lastRenderedPageBreak/>
        <w:t xml:space="preserve">1) набір психологічних властивостей </w:t>
      </w:r>
      <w:r w:rsidR="00A908ED">
        <w:rPr>
          <w:rFonts w:cs="Courier New"/>
          <w:sz w:val="28"/>
          <w:szCs w:val="28"/>
          <w:lang w:eastAsia="uk-UA"/>
        </w:rPr>
        <w:t>і</w:t>
      </w:r>
      <w:r w:rsidRPr="003B099E">
        <w:rPr>
          <w:rFonts w:cs="Courier New"/>
          <w:sz w:val="28"/>
          <w:szCs w:val="28"/>
          <w:lang w:eastAsia="uk-UA"/>
        </w:rPr>
        <w:t xml:space="preserve"> особливостей людини, які </w:t>
      </w:r>
      <w:r w:rsidR="00A908ED">
        <w:rPr>
          <w:rFonts w:cs="Courier New"/>
          <w:sz w:val="28"/>
          <w:szCs w:val="28"/>
          <w:lang w:eastAsia="uk-UA"/>
        </w:rPr>
        <w:t>являються</w:t>
      </w:r>
      <w:r w:rsidRPr="003B099E">
        <w:rPr>
          <w:rFonts w:cs="Courier New"/>
          <w:sz w:val="28"/>
          <w:szCs w:val="28"/>
          <w:lang w:eastAsia="uk-UA"/>
        </w:rPr>
        <w:t xml:space="preserve"> не біологічно заданими </w:t>
      </w:r>
      <w:r w:rsidR="00A908ED">
        <w:rPr>
          <w:rFonts w:cs="Courier New"/>
          <w:sz w:val="28"/>
          <w:szCs w:val="28"/>
          <w:lang w:eastAsia="uk-UA"/>
        </w:rPr>
        <w:t>або</w:t>
      </w:r>
      <w:r w:rsidRPr="003B099E">
        <w:rPr>
          <w:rFonts w:cs="Courier New"/>
          <w:sz w:val="28"/>
          <w:szCs w:val="28"/>
          <w:lang w:eastAsia="uk-UA"/>
        </w:rPr>
        <w:t xml:space="preserve"> генетично властивими, а набутими </w:t>
      </w:r>
      <w:r w:rsidR="00A908ED">
        <w:rPr>
          <w:rFonts w:cs="Courier New"/>
          <w:sz w:val="28"/>
          <w:szCs w:val="28"/>
          <w:lang w:eastAsia="uk-UA"/>
        </w:rPr>
        <w:t>в</w:t>
      </w:r>
      <w:r w:rsidRPr="003B099E">
        <w:rPr>
          <w:rFonts w:cs="Courier New"/>
          <w:sz w:val="28"/>
          <w:szCs w:val="28"/>
          <w:lang w:eastAsia="uk-UA"/>
        </w:rPr>
        <w:t xml:space="preserve"> процесі спільної діяльності </w:t>
      </w:r>
      <w:r w:rsidR="00A908ED">
        <w:rPr>
          <w:rFonts w:cs="Courier New"/>
          <w:sz w:val="28"/>
          <w:szCs w:val="28"/>
          <w:lang w:eastAsia="uk-UA"/>
        </w:rPr>
        <w:t>і</w:t>
      </w:r>
      <w:r w:rsidRPr="003B099E">
        <w:rPr>
          <w:rFonts w:cs="Courier New"/>
          <w:sz w:val="28"/>
          <w:szCs w:val="28"/>
          <w:lang w:eastAsia="uk-UA"/>
        </w:rPr>
        <w:t xml:space="preserve">з іншими людьми, </w:t>
      </w:r>
      <w:r w:rsidR="00A908ED">
        <w:rPr>
          <w:rFonts w:cs="Courier New"/>
          <w:sz w:val="28"/>
          <w:szCs w:val="28"/>
          <w:lang w:eastAsia="uk-UA"/>
        </w:rPr>
        <w:t>в</w:t>
      </w:r>
      <w:r w:rsidRPr="003B099E">
        <w:rPr>
          <w:rFonts w:cs="Courier New"/>
          <w:sz w:val="28"/>
          <w:szCs w:val="28"/>
          <w:lang w:eastAsia="uk-UA"/>
        </w:rPr>
        <w:t xml:space="preserve"> реальному міжособистісному спілкуванні; система форм</w:t>
      </w:r>
      <w:r w:rsidR="00A908ED">
        <w:rPr>
          <w:rFonts w:cs="Courier New"/>
          <w:sz w:val="28"/>
          <w:szCs w:val="28"/>
          <w:lang w:eastAsia="uk-UA"/>
        </w:rPr>
        <w:t xml:space="preserve"> та</w:t>
      </w:r>
      <w:r w:rsidRPr="003B099E">
        <w:rPr>
          <w:rFonts w:cs="Courier New"/>
          <w:sz w:val="28"/>
          <w:szCs w:val="28"/>
          <w:lang w:eastAsia="uk-UA"/>
        </w:rPr>
        <w:t xml:space="preserve"> способів, шляхів</w:t>
      </w:r>
      <w:r w:rsidR="00A908ED">
        <w:rPr>
          <w:rFonts w:cs="Courier New"/>
          <w:sz w:val="28"/>
          <w:szCs w:val="28"/>
          <w:lang w:eastAsia="uk-UA"/>
        </w:rPr>
        <w:t xml:space="preserve"> й</w:t>
      </w:r>
      <w:r w:rsidRPr="003B099E">
        <w:rPr>
          <w:rFonts w:cs="Courier New"/>
          <w:sz w:val="28"/>
          <w:szCs w:val="28"/>
          <w:lang w:eastAsia="uk-UA"/>
        </w:rPr>
        <w:t xml:space="preserve"> інтеграції власної життє</w:t>
      </w:r>
      <w:r w:rsidR="00A908ED">
        <w:rPr>
          <w:rFonts w:cs="Courier New"/>
          <w:sz w:val="28"/>
          <w:szCs w:val="28"/>
          <w:lang w:eastAsia="uk-UA"/>
        </w:rPr>
        <w:t xml:space="preserve">вої </w:t>
      </w:r>
      <w:r w:rsidRPr="003B099E">
        <w:rPr>
          <w:rFonts w:cs="Courier New"/>
          <w:sz w:val="28"/>
          <w:szCs w:val="28"/>
          <w:lang w:eastAsia="uk-UA"/>
        </w:rPr>
        <w:t xml:space="preserve">активності </w:t>
      </w:r>
      <w:r w:rsidR="00A908ED">
        <w:rPr>
          <w:rFonts w:cs="Courier New"/>
          <w:sz w:val="28"/>
          <w:szCs w:val="28"/>
          <w:lang w:eastAsia="uk-UA"/>
        </w:rPr>
        <w:t>й</w:t>
      </w:r>
      <w:r w:rsidRPr="003B099E">
        <w:rPr>
          <w:rFonts w:cs="Courier New"/>
          <w:sz w:val="28"/>
          <w:szCs w:val="28"/>
          <w:lang w:eastAsia="uk-UA"/>
        </w:rPr>
        <w:t xml:space="preserve"> індивідуальності </w:t>
      </w:r>
      <w:r w:rsidR="00A908ED">
        <w:rPr>
          <w:rFonts w:cs="Courier New"/>
          <w:sz w:val="28"/>
          <w:szCs w:val="28"/>
          <w:lang w:eastAsia="uk-UA"/>
        </w:rPr>
        <w:t>в</w:t>
      </w:r>
      <w:r w:rsidRPr="003B099E">
        <w:rPr>
          <w:rFonts w:cs="Courier New"/>
          <w:sz w:val="28"/>
          <w:szCs w:val="28"/>
          <w:lang w:eastAsia="uk-UA"/>
        </w:rPr>
        <w:t xml:space="preserve"> соціальній взаємодії; тобто</w:t>
      </w:r>
      <w:r w:rsidR="00A908ED">
        <w:rPr>
          <w:rFonts w:cs="Courier New"/>
          <w:sz w:val="28"/>
          <w:szCs w:val="28"/>
          <w:lang w:eastAsia="uk-UA"/>
        </w:rPr>
        <w:t>,</w:t>
      </w:r>
      <w:r w:rsidRPr="003B099E">
        <w:rPr>
          <w:rFonts w:cs="Courier New"/>
          <w:sz w:val="28"/>
          <w:szCs w:val="28"/>
          <w:lang w:eastAsia="uk-UA"/>
        </w:rPr>
        <w:t xml:space="preserve"> як система, </w:t>
      </w:r>
      <w:r w:rsidR="00A908ED">
        <w:rPr>
          <w:rFonts w:cs="Courier New"/>
          <w:sz w:val="28"/>
          <w:szCs w:val="28"/>
          <w:lang w:eastAsia="uk-UA"/>
        </w:rPr>
        <w:t>що</w:t>
      </w:r>
      <w:r w:rsidRPr="003B099E">
        <w:rPr>
          <w:rFonts w:cs="Courier New"/>
          <w:sz w:val="28"/>
          <w:szCs w:val="28"/>
          <w:lang w:eastAsia="uk-UA"/>
        </w:rPr>
        <w:t xml:space="preserve"> закріплюється у вигляді особистісних рис </w:t>
      </w:r>
      <w:r w:rsidR="00A908ED">
        <w:rPr>
          <w:rFonts w:cs="Courier New"/>
          <w:sz w:val="28"/>
          <w:szCs w:val="28"/>
          <w:lang w:eastAsia="uk-UA"/>
        </w:rPr>
        <w:t>та</w:t>
      </w:r>
      <w:r w:rsidRPr="003B099E">
        <w:rPr>
          <w:rFonts w:cs="Courier New"/>
          <w:sz w:val="28"/>
          <w:szCs w:val="28"/>
          <w:lang w:eastAsia="uk-UA"/>
        </w:rPr>
        <w:t xml:space="preserve"> потенцій і виявляється</w:t>
      </w:r>
      <w:r w:rsidR="00A908ED">
        <w:rPr>
          <w:rFonts w:cs="Courier New"/>
          <w:sz w:val="28"/>
          <w:szCs w:val="28"/>
          <w:lang w:eastAsia="uk-UA"/>
        </w:rPr>
        <w:t>,</w:t>
      </w:r>
      <w:r w:rsidRPr="003B099E">
        <w:rPr>
          <w:rFonts w:cs="Courier New"/>
          <w:sz w:val="28"/>
          <w:szCs w:val="28"/>
          <w:lang w:eastAsia="uk-UA"/>
        </w:rPr>
        <w:t xml:space="preserve"> як динамічна </w:t>
      </w:r>
      <w:proofErr w:type="spellStart"/>
      <w:r w:rsidRPr="003B099E">
        <w:rPr>
          <w:rFonts w:cs="Courier New"/>
          <w:sz w:val="28"/>
          <w:szCs w:val="28"/>
          <w:lang w:eastAsia="uk-UA"/>
        </w:rPr>
        <w:t>метасистема</w:t>
      </w:r>
      <w:proofErr w:type="spellEnd"/>
      <w:r w:rsidRPr="003B099E">
        <w:rPr>
          <w:rFonts w:cs="Courier New"/>
          <w:sz w:val="28"/>
          <w:szCs w:val="28"/>
          <w:lang w:eastAsia="uk-UA"/>
        </w:rPr>
        <w:t xml:space="preserve">, що розвивається </w:t>
      </w:r>
      <w:r w:rsidR="00A908ED">
        <w:rPr>
          <w:rFonts w:cs="Courier New"/>
          <w:sz w:val="28"/>
          <w:szCs w:val="28"/>
          <w:lang w:eastAsia="uk-UA"/>
        </w:rPr>
        <w:t>й</w:t>
      </w:r>
      <w:r w:rsidRPr="003B099E">
        <w:rPr>
          <w:rFonts w:cs="Courier New"/>
          <w:sz w:val="28"/>
          <w:szCs w:val="28"/>
          <w:lang w:eastAsia="uk-UA"/>
        </w:rPr>
        <w:t xml:space="preserve"> збагачується; </w:t>
      </w:r>
    </w:p>
    <w:p w:rsidR="00F72AC4" w:rsidRPr="003B099E" w:rsidRDefault="00F72AC4" w:rsidP="00F72AC4">
      <w:pPr>
        <w:spacing w:line="360" w:lineRule="auto"/>
        <w:ind w:firstLine="720"/>
        <w:jc w:val="both"/>
        <w:rPr>
          <w:rFonts w:cs="Courier New"/>
          <w:sz w:val="28"/>
          <w:szCs w:val="28"/>
          <w:lang w:eastAsia="uk-UA"/>
        </w:rPr>
      </w:pPr>
      <w:r w:rsidRPr="003B099E">
        <w:rPr>
          <w:rFonts w:cs="Courier New"/>
          <w:sz w:val="28"/>
          <w:szCs w:val="28"/>
          <w:lang w:eastAsia="uk-UA"/>
        </w:rPr>
        <w:t xml:space="preserve">2) комунікативні властивості, </w:t>
      </w:r>
      <w:r w:rsidR="00A908ED">
        <w:rPr>
          <w:rFonts w:cs="Courier New"/>
          <w:sz w:val="28"/>
          <w:szCs w:val="28"/>
          <w:lang w:eastAsia="uk-UA"/>
        </w:rPr>
        <w:t>які</w:t>
      </w:r>
      <w:r w:rsidRPr="003B099E">
        <w:rPr>
          <w:rFonts w:cs="Courier New"/>
          <w:sz w:val="28"/>
          <w:szCs w:val="28"/>
          <w:lang w:eastAsia="uk-UA"/>
        </w:rPr>
        <w:t xml:space="preserve"> відображають реальні можливості особистості у взаємодії </w:t>
      </w:r>
      <w:r w:rsidR="00A908ED">
        <w:rPr>
          <w:rFonts w:cs="Courier New"/>
          <w:sz w:val="28"/>
          <w:szCs w:val="28"/>
          <w:lang w:eastAsia="uk-UA"/>
        </w:rPr>
        <w:t>і</w:t>
      </w:r>
      <w:r w:rsidRPr="003B099E">
        <w:rPr>
          <w:rFonts w:cs="Courier New"/>
          <w:sz w:val="28"/>
          <w:szCs w:val="28"/>
          <w:lang w:eastAsia="uk-UA"/>
        </w:rPr>
        <w:t xml:space="preserve">з іншими людьми </w:t>
      </w:r>
      <w:r w:rsidR="00A908ED">
        <w:rPr>
          <w:rFonts w:cs="Courier New"/>
          <w:sz w:val="28"/>
          <w:szCs w:val="28"/>
          <w:lang w:eastAsia="uk-UA"/>
        </w:rPr>
        <w:t>й</w:t>
      </w:r>
      <w:r w:rsidRPr="003B099E">
        <w:rPr>
          <w:rFonts w:cs="Courier New"/>
          <w:sz w:val="28"/>
          <w:szCs w:val="28"/>
          <w:lang w:eastAsia="uk-UA"/>
        </w:rPr>
        <w:t xml:space="preserve"> визначають глибину </w:t>
      </w:r>
      <w:r w:rsidR="00A908ED">
        <w:rPr>
          <w:rFonts w:cs="Courier New"/>
          <w:sz w:val="28"/>
          <w:szCs w:val="28"/>
          <w:lang w:eastAsia="uk-UA"/>
        </w:rPr>
        <w:t xml:space="preserve">й </w:t>
      </w:r>
      <w:r w:rsidRPr="003B099E">
        <w:rPr>
          <w:rFonts w:cs="Courier New"/>
          <w:sz w:val="28"/>
          <w:szCs w:val="28"/>
          <w:lang w:eastAsia="uk-UA"/>
        </w:rPr>
        <w:t xml:space="preserve">повноту входження </w:t>
      </w:r>
      <w:r w:rsidR="00A908ED">
        <w:rPr>
          <w:rFonts w:cs="Courier New"/>
          <w:sz w:val="28"/>
          <w:szCs w:val="28"/>
          <w:lang w:eastAsia="uk-UA"/>
        </w:rPr>
        <w:t>в</w:t>
      </w:r>
      <w:r w:rsidRPr="003B099E">
        <w:rPr>
          <w:rFonts w:cs="Courier New"/>
          <w:sz w:val="28"/>
          <w:szCs w:val="28"/>
          <w:lang w:eastAsia="uk-UA"/>
        </w:rPr>
        <w:t xml:space="preserve"> співпрацю; </w:t>
      </w:r>
    </w:p>
    <w:p w:rsidR="00F72AC4" w:rsidRPr="003B099E" w:rsidRDefault="00F72AC4" w:rsidP="00F72AC4">
      <w:pPr>
        <w:spacing w:line="360" w:lineRule="auto"/>
        <w:ind w:firstLine="720"/>
        <w:jc w:val="both"/>
        <w:rPr>
          <w:rFonts w:cs="Courier New"/>
          <w:sz w:val="28"/>
          <w:szCs w:val="28"/>
          <w:lang w:eastAsia="uk-UA"/>
        </w:rPr>
      </w:pPr>
      <w:r w:rsidRPr="003B099E">
        <w:rPr>
          <w:rFonts w:cs="Courier New"/>
          <w:sz w:val="28"/>
          <w:szCs w:val="28"/>
          <w:lang w:eastAsia="uk-UA"/>
        </w:rPr>
        <w:t xml:space="preserve">3) властивості, </w:t>
      </w:r>
      <w:r w:rsidR="00A908ED">
        <w:rPr>
          <w:rFonts w:cs="Courier New"/>
          <w:sz w:val="28"/>
          <w:szCs w:val="28"/>
          <w:lang w:eastAsia="uk-UA"/>
        </w:rPr>
        <w:t>котрі</w:t>
      </w:r>
      <w:r w:rsidRPr="003B099E">
        <w:rPr>
          <w:rFonts w:cs="Courier New"/>
          <w:sz w:val="28"/>
          <w:szCs w:val="28"/>
          <w:lang w:eastAsia="uk-UA"/>
        </w:rPr>
        <w:t xml:space="preserve"> виявляються</w:t>
      </w:r>
      <w:r w:rsidR="00A908ED">
        <w:rPr>
          <w:rFonts w:cs="Courier New"/>
          <w:sz w:val="28"/>
          <w:szCs w:val="28"/>
          <w:lang w:eastAsia="uk-UA"/>
        </w:rPr>
        <w:t>,</w:t>
      </w:r>
      <w:r w:rsidRPr="003B099E">
        <w:rPr>
          <w:rFonts w:cs="Courier New"/>
          <w:sz w:val="28"/>
          <w:szCs w:val="28"/>
          <w:lang w:eastAsia="uk-UA"/>
        </w:rPr>
        <w:t xml:space="preserve"> як внутрішні резерви особистості </w:t>
      </w:r>
      <w:r w:rsidR="00A908ED">
        <w:rPr>
          <w:rFonts w:cs="Courier New"/>
          <w:sz w:val="28"/>
          <w:szCs w:val="28"/>
          <w:lang w:eastAsia="uk-UA"/>
        </w:rPr>
        <w:t>та</w:t>
      </w:r>
      <w:r w:rsidRPr="003B099E">
        <w:rPr>
          <w:rFonts w:cs="Courier New"/>
          <w:sz w:val="28"/>
          <w:szCs w:val="28"/>
          <w:lang w:eastAsia="uk-UA"/>
        </w:rPr>
        <w:t xml:space="preserve"> забезпечують ефективність її діяльності </w:t>
      </w:r>
      <w:r w:rsidR="00A908ED">
        <w:rPr>
          <w:rFonts w:cs="Courier New"/>
          <w:sz w:val="28"/>
          <w:szCs w:val="28"/>
          <w:lang w:eastAsia="uk-UA"/>
        </w:rPr>
        <w:t>в</w:t>
      </w:r>
      <w:r w:rsidRPr="003B099E">
        <w:rPr>
          <w:rFonts w:cs="Courier New"/>
          <w:sz w:val="28"/>
          <w:szCs w:val="28"/>
          <w:lang w:eastAsia="uk-UA"/>
        </w:rPr>
        <w:t xml:space="preserve"> ситуації підвищеної вимогливості оточення [52, с. 10–11].</w:t>
      </w:r>
    </w:p>
    <w:p w:rsidR="00443DE2" w:rsidRPr="00747817" w:rsidRDefault="00DE416D" w:rsidP="00443DE2">
      <w:pPr>
        <w:autoSpaceDE w:val="0"/>
        <w:autoSpaceDN w:val="0"/>
        <w:spacing w:line="360" w:lineRule="auto"/>
        <w:ind w:firstLine="709"/>
        <w:jc w:val="both"/>
        <w:rPr>
          <w:sz w:val="28"/>
          <w:szCs w:val="28"/>
        </w:rPr>
      </w:pPr>
      <w:r>
        <w:rPr>
          <w:sz w:val="28"/>
          <w:szCs w:val="28"/>
        </w:rPr>
        <w:t xml:space="preserve">Одним </w:t>
      </w:r>
      <w:r w:rsidR="00443DE2" w:rsidRPr="00747817">
        <w:rPr>
          <w:sz w:val="28"/>
          <w:szCs w:val="28"/>
        </w:rPr>
        <w:t xml:space="preserve">з провідних показників </w:t>
      </w:r>
      <w:r w:rsidR="00CC2376" w:rsidRPr="003B099E">
        <w:rPr>
          <w:rFonts w:cs="Courier New"/>
          <w:sz w:val="28"/>
          <w:szCs w:val="28"/>
          <w:lang w:eastAsia="uk-UA"/>
        </w:rPr>
        <w:t xml:space="preserve">комунікативної </w:t>
      </w:r>
      <w:r w:rsidR="00443DE2" w:rsidRPr="00747817">
        <w:rPr>
          <w:sz w:val="28"/>
          <w:szCs w:val="28"/>
        </w:rPr>
        <w:t>зрілості особистості, як зазнача</w:t>
      </w:r>
      <w:r>
        <w:rPr>
          <w:sz w:val="28"/>
          <w:szCs w:val="28"/>
        </w:rPr>
        <w:t>ється</w:t>
      </w:r>
      <w:r w:rsidR="00443DE2" w:rsidRPr="00747817">
        <w:rPr>
          <w:sz w:val="28"/>
          <w:szCs w:val="28"/>
        </w:rPr>
        <w:t xml:space="preserve"> психолог</w:t>
      </w:r>
      <w:r>
        <w:rPr>
          <w:sz w:val="28"/>
          <w:szCs w:val="28"/>
        </w:rPr>
        <w:t>ам</w:t>
      </w:r>
      <w:r w:rsidR="00443DE2" w:rsidRPr="00747817">
        <w:rPr>
          <w:sz w:val="28"/>
          <w:szCs w:val="28"/>
        </w:rPr>
        <w:t>и, є рівень розвитку самоконтролю. Самовдосконалення самоконтролю –</w:t>
      </w:r>
      <w:r>
        <w:rPr>
          <w:sz w:val="28"/>
          <w:szCs w:val="28"/>
        </w:rPr>
        <w:t xml:space="preserve"> </w:t>
      </w:r>
      <w:r w:rsidR="00443DE2" w:rsidRPr="00747817">
        <w:rPr>
          <w:sz w:val="28"/>
          <w:szCs w:val="28"/>
        </w:rPr>
        <w:t xml:space="preserve">спеціальне завдання </w:t>
      </w:r>
      <w:r w:rsidR="006D3AC0" w:rsidRPr="006D3AC0">
        <w:rPr>
          <w:sz w:val="28"/>
          <w:szCs w:val="28"/>
        </w:rPr>
        <w:t>у</w:t>
      </w:r>
      <w:r w:rsidR="00443DE2" w:rsidRPr="006D3AC0">
        <w:rPr>
          <w:sz w:val="28"/>
          <w:szCs w:val="28"/>
        </w:rPr>
        <w:t xml:space="preserve"> процесі загального саморозвитку особистості, </w:t>
      </w:r>
      <w:r w:rsidR="006D3AC0">
        <w:rPr>
          <w:sz w:val="28"/>
          <w:szCs w:val="28"/>
        </w:rPr>
        <w:t xml:space="preserve">що </w:t>
      </w:r>
      <w:r w:rsidR="00443DE2" w:rsidRPr="006D3AC0">
        <w:rPr>
          <w:sz w:val="28"/>
          <w:szCs w:val="28"/>
        </w:rPr>
        <w:t>потребує мотивації, цілеспрямованості</w:t>
      </w:r>
      <w:r w:rsidR="00B37FD3">
        <w:rPr>
          <w:sz w:val="28"/>
          <w:szCs w:val="28"/>
        </w:rPr>
        <w:t xml:space="preserve"> </w:t>
      </w:r>
      <w:r w:rsidR="006D3AC0">
        <w:rPr>
          <w:sz w:val="28"/>
          <w:szCs w:val="28"/>
        </w:rPr>
        <w:t>й</w:t>
      </w:r>
      <w:r w:rsidR="00443DE2" w:rsidRPr="00747817">
        <w:rPr>
          <w:sz w:val="28"/>
          <w:szCs w:val="28"/>
        </w:rPr>
        <w:t xml:space="preserve"> оволодіння певними психотехніками </w:t>
      </w:r>
      <w:r w:rsidR="00443DE2" w:rsidRPr="00747817">
        <w:rPr>
          <w:sz w:val="28"/>
          <w:szCs w:val="28"/>
        </w:rPr>
        <w:sym w:font="Symbol" w:char="F05B"/>
      </w:r>
      <w:r w:rsidR="00443DE2" w:rsidRPr="00747817">
        <w:rPr>
          <w:sz w:val="28"/>
          <w:szCs w:val="28"/>
        </w:rPr>
        <w:t>5, с. 109</w:t>
      </w:r>
      <w:r w:rsidR="00443DE2" w:rsidRPr="00747817">
        <w:rPr>
          <w:sz w:val="28"/>
          <w:szCs w:val="28"/>
        </w:rPr>
        <w:sym w:font="Symbol" w:char="F05D"/>
      </w:r>
      <w:r w:rsidR="00443DE2" w:rsidRPr="00747817">
        <w:rPr>
          <w:sz w:val="28"/>
          <w:szCs w:val="28"/>
        </w:rPr>
        <w:t>.</w:t>
      </w:r>
      <w:r w:rsidR="00E477DC" w:rsidRPr="00747817">
        <w:rPr>
          <w:sz w:val="28"/>
          <w:szCs w:val="28"/>
        </w:rPr>
        <w:t xml:space="preserve"> </w:t>
      </w:r>
      <w:r w:rsidR="00443DE2" w:rsidRPr="00747817">
        <w:rPr>
          <w:sz w:val="28"/>
          <w:szCs w:val="28"/>
        </w:rPr>
        <w:t xml:space="preserve">Становлення </w:t>
      </w:r>
      <w:r w:rsidR="00CC2376" w:rsidRPr="003B099E">
        <w:rPr>
          <w:rFonts w:cs="Courier New"/>
          <w:sz w:val="28"/>
          <w:szCs w:val="28"/>
          <w:lang w:eastAsia="uk-UA"/>
        </w:rPr>
        <w:t xml:space="preserve">комунікативної </w:t>
      </w:r>
      <w:r w:rsidR="00443DE2" w:rsidRPr="00747817">
        <w:rPr>
          <w:sz w:val="28"/>
          <w:szCs w:val="28"/>
        </w:rPr>
        <w:t>зрілості</w:t>
      </w:r>
      <w:r w:rsidR="006D3AC0">
        <w:rPr>
          <w:sz w:val="28"/>
          <w:szCs w:val="28"/>
        </w:rPr>
        <w:t xml:space="preserve"> й</w:t>
      </w:r>
      <w:r w:rsidR="00443DE2" w:rsidRPr="00747817">
        <w:rPr>
          <w:sz w:val="28"/>
          <w:szCs w:val="28"/>
        </w:rPr>
        <w:t xml:space="preserve"> самоаналіз, формування волі,</w:t>
      </w:r>
      <w:r w:rsidR="006D3AC0">
        <w:rPr>
          <w:sz w:val="28"/>
          <w:szCs w:val="28"/>
        </w:rPr>
        <w:t xml:space="preserve"> а також</w:t>
      </w:r>
      <w:r w:rsidR="00443DE2" w:rsidRPr="00747817">
        <w:rPr>
          <w:sz w:val="28"/>
          <w:szCs w:val="28"/>
        </w:rPr>
        <w:t xml:space="preserve"> стимулюються дозріванням механізмів рефлексії </w:t>
      </w:r>
      <w:r w:rsidR="00443DE2" w:rsidRPr="00747817">
        <w:rPr>
          <w:sz w:val="28"/>
          <w:szCs w:val="28"/>
        </w:rPr>
        <w:sym w:font="Symbol" w:char="F05B"/>
      </w:r>
      <w:r w:rsidR="00443DE2" w:rsidRPr="00747817">
        <w:rPr>
          <w:sz w:val="28"/>
          <w:szCs w:val="28"/>
        </w:rPr>
        <w:t>5</w:t>
      </w:r>
      <w:r w:rsidR="00443DE2" w:rsidRPr="00747817">
        <w:rPr>
          <w:sz w:val="28"/>
          <w:szCs w:val="28"/>
        </w:rPr>
        <w:sym w:font="Symbol" w:char="F05D"/>
      </w:r>
      <w:r w:rsidR="00443DE2" w:rsidRPr="00747817">
        <w:rPr>
          <w:sz w:val="28"/>
          <w:szCs w:val="28"/>
        </w:rPr>
        <w:t>.</w:t>
      </w:r>
    </w:p>
    <w:p w:rsidR="00443DE2" w:rsidRPr="00747817" w:rsidRDefault="003C7E42" w:rsidP="00443DE2">
      <w:pPr>
        <w:autoSpaceDE w:val="0"/>
        <w:autoSpaceDN w:val="0"/>
        <w:spacing w:line="360" w:lineRule="auto"/>
        <w:ind w:firstLine="709"/>
        <w:jc w:val="both"/>
        <w:rPr>
          <w:sz w:val="28"/>
          <w:szCs w:val="28"/>
        </w:rPr>
      </w:pPr>
      <w:r w:rsidRPr="00747817">
        <w:rPr>
          <w:sz w:val="28"/>
          <w:szCs w:val="28"/>
        </w:rPr>
        <w:t>Д. Леонтьєв вважа</w:t>
      </w:r>
      <w:r>
        <w:rPr>
          <w:sz w:val="28"/>
          <w:szCs w:val="28"/>
        </w:rPr>
        <w:t>є</w:t>
      </w:r>
      <w:r w:rsidRPr="00747817">
        <w:rPr>
          <w:sz w:val="28"/>
          <w:szCs w:val="28"/>
        </w:rPr>
        <w:t xml:space="preserve"> </w:t>
      </w:r>
      <w:r>
        <w:rPr>
          <w:sz w:val="28"/>
          <w:szCs w:val="28"/>
        </w:rPr>
        <w:t>к</w:t>
      </w:r>
      <w:r w:rsidR="00443DE2" w:rsidRPr="00747817">
        <w:rPr>
          <w:sz w:val="28"/>
          <w:szCs w:val="28"/>
        </w:rPr>
        <w:t xml:space="preserve">ритерієм </w:t>
      </w:r>
      <w:r w:rsidR="00CC2376" w:rsidRPr="003B099E">
        <w:rPr>
          <w:rFonts w:cs="Courier New"/>
          <w:sz w:val="28"/>
          <w:szCs w:val="28"/>
          <w:lang w:eastAsia="uk-UA"/>
        </w:rPr>
        <w:t xml:space="preserve">комунікативної </w:t>
      </w:r>
      <w:r w:rsidR="00443DE2" w:rsidRPr="00747817">
        <w:rPr>
          <w:sz w:val="28"/>
          <w:szCs w:val="28"/>
        </w:rPr>
        <w:t>зрілості здатність людини здійснювати свою життєву стратегію, а не вагатис</w:t>
      </w:r>
      <w:r>
        <w:rPr>
          <w:sz w:val="28"/>
          <w:szCs w:val="28"/>
        </w:rPr>
        <w:t>ь</w:t>
      </w:r>
      <w:r w:rsidR="00443DE2" w:rsidRPr="00747817">
        <w:rPr>
          <w:sz w:val="28"/>
          <w:szCs w:val="28"/>
        </w:rPr>
        <w:t xml:space="preserve"> під дією зовнішніх стимулів. Особистісне зростання, на думку автора, - це </w:t>
      </w:r>
      <w:r>
        <w:rPr>
          <w:sz w:val="28"/>
          <w:szCs w:val="28"/>
        </w:rPr>
        <w:t xml:space="preserve">є </w:t>
      </w:r>
      <w:r w:rsidR="00443DE2" w:rsidRPr="00747817">
        <w:rPr>
          <w:sz w:val="28"/>
          <w:szCs w:val="28"/>
        </w:rPr>
        <w:t xml:space="preserve">розвиток </w:t>
      </w:r>
      <w:r>
        <w:rPr>
          <w:sz w:val="28"/>
          <w:szCs w:val="28"/>
        </w:rPr>
        <w:t>й</w:t>
      </w:r>
      <w:r w:rsidR="00443DE2" w:rsidRPr="00747817">
        <w:rPr>
          <w:sz w:val="28"/>
          <w:szCs w:val="28"/>
        </w:rPr>
        <w:t xml:space="preserve"> розгортання того, що потенційно закладено </w:t>
      </w:r>
      <w:r>
        <w:rPr>
          <w:sz w:val="28"/>
          <w:szCs w:val="28"/>
        </w:rPr>
        <w:t>у</w:t>
      </w:r>
      <w:r w:rsidR="00443DE2" w:rsidRPr="00747817">
        <w:rPr>
          <w:sz w:val="28"/>
          <w:szCs w:val="28"/>
        </w:rPr>
        <w:t xml:space="preserve"> кожній людині. На противагу особистісного зростання, особистісна зрілість –</w:t>
      </w:r>
      <w:r>
        <w:rPr>
          <w:sz w:val="28"/>
          <w:szCs w:val="28"/>
        </w:rPr>
        <w:t xml:space="preserve"> </w:t>
      </w:r>
      <w:r w:rsidR="00443DE2" w:rsidRPr="00747817">
        <w:rPr>
          <w:sz w:val="28"/>
          <w:szCs w:val="28"/>
        </w:rPr>
        <w:t xml:space="preserve">те, що можна зафіксувати не </w:t>
      </w:r>
      <w:r>
        <w:rPr>
          <w:sz w:val="28"/>
          <w:szCs w:val="28"/>
        </w:rPr>
        <w:t>у</w:t>
      </w:r>
      <w:r w:rsidR="00443DE2" w:rsidRPr="00747817">
        <w:rPr>
          <w:sz w:val="28"/>
          <w:szCs w:val="28"/>
        </w:rPr>
        <w:t xml:space="preserve"> кожній людині </w:t>
      </w:r>
      <w:r w:rsidR="00443DE2" w:rsidRPr="00747817">
        <w:rPr>
          <w:sz w:val="28"/>
          <w:szCs w:val="28"/>
        </w:rPr>
        <w:sym w:font="Symbol" w:char="F05B"/>
      </w:r>
      <w:r w:rsidR="00443DE2" w:rsidRPr="00747817">
        <w:rPr>
          <w:sz w:val="28"/>
          <w:szCs w:val="28"/>
        </w:rPr>
        <w:t>15</w:t>
      </w:r>
      <w:r w:rsidR="00443DE2" w:rsidRPr="00747817">
        <w:rPr>
          <w:sz w:val="28"/>
          <w:szCs w:val="28"/>
        </w:rPr>
        <w:sym w:font="Symbol" w:char="F05D"/>
      </w:r>
      <w:r w:rsidR="00443DE2" w:rsidRPr="00747817">
        <w:rPr>
          <w:sz w:val="28"/>
          <w:szCs w:val="28"/>
        </w:rPr>
        <w:t>.</w:t>
      </w:r>
    </w:p>
    <w:p w:rsidR="00E477DC" w:rsidRPr="00747817" w:rsidRDefault="00443DE2" w:rsidP="00443DE2">
      <w:pPr>
        <w:autoSpaceDE w:val="0"/>
        <w:autoSpaceDN w:val="0"/>
        <w:spacing w:line="360" w:lineRule="auto"/>
        <w:ind w:firstLine="709"/>
        <w:jc w:val="both"/>
        <w:rPr>
          <w:sz w:val="28"/>
          <w:szCs w:val="28"/>
        </w:rPr>
      </w:pPr>
      <w:r w:rsidRPr="00747817">
        <w:rPr>
          <w:sz w:val="28"/>
          <w:szCs w:val="28"/>
        </w:rPr>
        <w:t xml:space="preserve">Інтегральною характеристикою рівня </w:t>
      </w:r>
      <w:r w:rsidR="00CC2376" w:rsidRPr="003B099E">
        <w:rPr>
          <w:rFonts w:cs="Courier New"/>
          <w:sz w:val="28"/>
          <w:szCs w:val="28"/>
          <w:lang w:eastAsia="uk-UA"/>
        </w:rPr>
        <w:t xml:space="preserve">комунікативної </w:t>
      </w:r>
      <w:r w:rsidRPr="00747817">
        <w:rPr>
          <w:sz w:val="28"/>
          <w:szCs w:val="28"/>
        </w:rPr>
        <w:t xml:space="preserve">зрілості </w:t>
      </w:r>
      <w:r w:rsidR="003C7E42">
        <w:rPr>
          <w:sz w:val="28"/>
          <w:szCs w:val="28"/>
        </w:rPr>
        <w:t>являється</w:t>
      </w:r>
      <w:r w:rsidRPr="00747817">
        <w:rPr>
          <w:sz w:val="28"/>
          <w:szCs w:val="28"/>
        </w:rPr>
        <w:t xml:space="preserve"> особистісний потенціал, а головним феноменом </w:t>
      </w:r>
      <w:r w:rsidR="00CC2376" w:rsidRPr="003B099E">
        <w:rPr>
          <w:rFonts w:cs="Courier New"/>
          <w:sz w:val="28"/>
          <w:szCs w:val="28"/>
          <w:lang w:eastAsia="uk-UA"/>
        </w:rPr>
        <w:t xml:space="preserve">комунікативної </w:t>
      </w:r>
      <w:r w:rsidRPr="00747817">
        <w:rPr>
          <w:sz w:val="28"/>
          <w:szCs w:val="28"/>
        </w:rPr>
        <w:t xml:space="preserve">зрілості </w:t>
      </w:r>
      <w:r w:rsidR="003C7E42">
        <w:rPr>
          <w:sz w:val="28"/>
          <w:szCs w:val="28"/>
        </w:rPr>
        <w:t xml:space="preserve">й </w:t>
      </w:r>
      <w:r w:rsidRPr="00747817">
        <w:rPr>
          <w:sz w:val="28"/>
          <w:szCs w:val="28"/>
        </w:rPr>
        <w:t xml:space="preserve">формою прояву особистісного потенціалу </w:t>
      </w:r>
      <w:r w:rsidR="003C7E42">
        <w:rPr>
          <w:sz w:val="28"/>
          <w:szCs w:val="28"/>
        </w:rPr>
        <w:t>виступає</w:t>
      </w:r>
      <w:r w:rsidRPr="00747817">
        <w:rPr>
          <w:sz w:val="28"/>
          <w:szCs w:val="28"/>
        </w:rPr>
        <w:t xml:space="preserve"> якраз феномен </w:t>
      </w:r>
      <w:proofErr w:type="spellStart"/>
      <w:r w:rsidRPr="00747817">
        <w:rPr>
          <w:sz w:val="28"/>
          <w:szCs w:val="28"/>
        </w:rPr>
        <w:t>самодетермінації</w:t>
      </w:r>
      <w:proofErr w:type="spellEnd"/>
      <w:r w:rsidRPr="00747817">
        <w:rPr>
          <w:sz w:val="28"/>
          <w:szCs w:val="28"/>
        </w:rPr>
        <w:t xml:space="preserve"> особистості, </w:t>
      </w:r>
      <w:r w:rsidR="003C7E42">
        <w:rPr>
          <w:sz w:val="28"/>
          <w:szCs w:val="28"/>
        </w:rPr>
        <w:t>а саме</w:t>
      </w:r>
      <w:r w:rsidRPr="00747817">
        <w:rPr>
          <w:sz w:val="28"/>
          <w:szCs w:val="28"/>
        </w:rPr>
        <w:t xml:space="preserve"> здійснення діяльності </w:t>
      </w:r>
      <w:r w:rsidR="002A77C2">
        <w:rPr>
          <w:sz w:val="28"/>
          <w:szCs w:val="28"/>
        </w:rPr>
        <w:t>незалежно</w:t>
      </w:r>
      <w:r w:rsidRPr="00747817">
        <w:rPr>
          <w:sz w:val="28"/>
          <w:szCs w:val="28"/>
        </w:rPr>
        <w:t xml:space="preserve"> від заданих умов </w:t>
      </w:r>
      <w:r w:rsidR="003C7E42">
        <w:rPr>
          <w:sz w:val="28"/>
          <w:szCs w:val="28"/>
        </w:rPr>
        <w:t>дано</w:t>
      </w:r>
      <w:r w:rsidRPr="00747817">
        <w:rPr>
          <w:sz w:val="28"/>
          <w:szCs w:val="28"/>
        </w:rPr>
        <w:t xml:space="preserve">ї діяльності – як зовнішніх, так </w:t>
      </w:r>
      <w:r w:rsidR="003C7E42">
        <w:rPr>
          <w:sz w:val="28"/>
          <w:szCs w:val="28"/>
        </w:rPr>
        <w:t>й</w:t>
      </w:r>
      <w:r w:rsidRPr="00747817">
        <w:rPr>
          <w:sz w:val="28"/>
          <w:szCs w:val="28"/>
        </w:rPr>
        <w:t xml:space="preserve"> внутрішніх, під якими </w:t>
      </w:r>
      <w:r w:rsidRPr="00747817">
        <w:rPr>
          <w:sz w:val="28"/>
          <w:szCs w:val="28"/>
        </w:rPr>
        <w:lastRenderedPageBreak/>
        <w:t xml:space="preserve">розуміють </w:t>
      </w:r>
      <w:r w:rsidR="002A77C2">
        <w:rPr>
          <w:sz w:val="28"/>
          <w:szCs w:val="28"/>
        </w:rPr>
        <w:t xml:space="preserve">як </w:t>
      </w:r>
      <w:r w:rsidRPr="00747817">
        <w:rPr>
          <w:sz w:val="28"/>
          <w:szCs w:val="28"/>
        </w:rPr>
        <w:t xml:space="preserve">біологічні передумови, </w:t>
      </w:r>
      <w:r w:rsidR="002A77C2">
        <w:rPr>
          <w:sz w:val="28"/>
          <w:szCs w:val="28"/>
        </w:rPr>
        <w:t xml:space="preserve">так </w:t>
      </w:r>
      <w:r w:rsidR="003C7E42">
        <w:rPr>
          <w:sz w:val="28"/>
          <w:szCs w:val="28"/>
        </w:rPr>
        <w:t>й</w:t>
      </w:r>
      <w:r w:rsidRPr="00747817">
        <w:rPr>
          <w:sz w:val="28"/>
          <w:szCs w:val="28"/>
        </w:rPr>
        <w:t xml:space="preserve"> потреби, характер </w:t>
      </w:r>
      <w:r w:rsidR="003C7E42">
        <w:rPr>
          <w:sz w:val="28"/>
          <w:szCs w:val="28"/>
        </w:rPr>
        <w:t>та</w:t>
      </w:r>
      <w:r w:rsidRPr="00747817">
        <w:rPr>
          <w:sz w:val="28"/>
          <w:szCs w:val="28"/>
        </w:rPr>
        <w:t xml:space="preserve"> інші стійкі психологічні структури.</w:t>
      </w:r>
    </w:p>
    <w:p w:rsidR="00443DE2" w:rsidRPr="00747817" w:rsidRDefault="00CC2376" w:rsidP="00443DE2">
      <w:pPr>
        <w:autoSpaceDE w:val="0"/>
        <w:autoSpaceDN w:val="0"/>
        <w:spacing w:line="360" w:lineRule="auto"/>
        <w:ind w:firstLine="709"/>
        <w:jc w:val="both"/>
        <w:rPr>
          <w:sz w:val="28"/>
          <w:szCs w:val="28"/>
        </w:rPr>
      </w:pPr>
      <w:r w:rsidRPr="003B099E">
        <w:rPr>
          <w:rFonts w:cs="Courier New"/>
          <w:sz w:val="28"/>
          <w:szCs w:val="28"/>
          <w:lang w:eastAsia="uk-UA"/>
        </w:rPr>
        <w:t>Комунікативн</w:t>
      </w:r>
      <w:r>
        <w:rPr>
          <w:rFonts w:cs="Courier New"/>
          <w:sz w:val="28"/>
          <w:szCs w:val="28"/>
          <w:lang w:eastAsia="uk-UA"/>
        </w:rPr>
        <w:t xml:space="preserve">а </w:t>
      </w:r>
      <w:r w:rsidR="00443DE2" w:rsidRPr="00747817">
        <w:rPr>
          <w:sz w:val="28"/>
          <w:szCs w:val="28"/>
        </w:rPr>
        <w:t xml:space="preserve">зрілість, </w:t>
      </w:r>
      <w:r w:rsidR="003C7E42">
        <w:rPr>
          <w:sz w:val="28"/>
          <w:szCs w:val="28"/>
        </w:rPr>
        <w:t xml:space="preserve">як </w:t>
      </w:r>
      <w:r w:rsidR="00443DE2" w:rsidRPr="00747817">
        <w:rPr>
          <w:sz w:val="28"/>
          <w:szCs w:val="28"/>
        </w:rPr>
        <w:t>зазначає</w:t>
      </w:r>
      <w:r>
        <w:rPr>
          <w:sz w:val="28"/>
          <w:szCs w:val="28"/>
        </w:rPr>
        <w:t xml:space="preserve"> вчена</w:t>
      </w:r>
      <w:r w:rsidR="00443DE2" w:rsidRPr="00747817">
        <w:rPr>
          <w:sz w:val="28"/>
          <w:szCs w:val="28"/>
        </w:rPr>
        <w:t xml:space="preserve"> Ю.</w:t>
      </w:r>
      <w:r w:rsidR="00E477DC" w:rsidRPr="00747817">
        <w:rPr>
          <w:sz w:val="28"/>
          <w:szCs w:val="28"/>
        </w:rPr>
        <w:t xml:space="preserve"> </w:t>
      </w:r>
      <w:proofErr w:type="spellStart"/>
      <w:r w:rsidR="00443DE2" w:rsidRPr="00747817">
        <w:rPr>
          <w:sz w:val="28"/>
          <w:szCs w:val="28"/>
        </w:rPr>
        <w:t>Долінська</w:t>
      </w:r>
      <w:proofErr w:type="spellEnd"/>
      <w:r w:rsidR="00443DE2" w:rsidRPr="00747817">
        <w:rPr>
          <w:sz w:val="28"/>
          <w:szCs w:val="28"/>
        </w:rPr>
        <w:t xml:space="preserve">, </w:t>
      </w:r>
      <w:r>
        <w:rPr>
          <w:sz w:val="28"/>
          <w:szCs w:val="28"/>
        </w:rPr>
        <w:t xml:space="preserve">являє собою </w:t>
      </w:r>
      <w:r w:rsidR="00443DE2" w:rsidRPr="00747817">
        <w:rPr>
          <w:sz w:val="28"/>
          <w:szCs w:val="28"/>
        </w:rPr>
        <w:t xml:space="preserve">якість, </w:t>
      </w:r>
      <w:r w:rsidR="003C7E42">
        <w:rPr>
          <w:sz w:val="28"/>
          <w:szCs w:val="28"/>
        </w:rPr>
        <w:t>що</w:t>
      </w:r>
      <w:r w:rsidR="00443DE2" w:rsidRPr="00747817">
        <w:rPr>
          <w:sz w:val="28"/>
          <w:szCs w:val="28"/>
        </w:rPr>
        <w:t xml:space="preserve"> визначається, перш за </w:t>
      </w:r>
      <w:r w:rsidR="003C7E42">
        <w:rPr>
          <w:sz w:val="28"/>
          <w:szCs w:val="28"/>
        </w:rPr>
        <w:t>у</w:t>
      </w:r>
      <w:r w:rsidR="00443DE2" w:rsidRPr="00747817">
        <w:rPr>
          <w:sz w:val="28"/>
          <w:szCs w:val="28"/>
        </w:rPr>
        <w:t>се, віком людини аналогічно фізичній зрілості. Стосовно особистості</w:t>
      </w:r>
      <w:r w:rsidR="003C7E42">
        <w:rPr>
          <w:sz w:val="28"/>
          <w:szCs w:val="28"/>
        </w:rPr>
        <w:t>,</w:t>
      </w:r>
      <w:r w:rsidR="00443DE2" w:rsidRPr="00747817">
        <w:rPr>
          <w:sz w:val="28"/>
          <w:szCs w:val="28"/>
        </w:rPr>
        <w:t xml:space="preserve"> мова йде про засвоєння </w:t>
      </w:r>
      <w:r w:rsidRPr="003B099E">
        <w:rPr>
          <w:rFonts w:cs="Courier New"/>
          <w:sz w:val="28"/>
          <w:szCs w:val="28"/>
          <w:lang w:eastAsia="uk-UA"/>
        </w:rPr>
        <w:t>комунікативн</w:t>
      </w:r>
      <w:r w:rsidR="00443DE2" w:rsidRPr="00747817">
        <w:rPr>
          <w:sz w:val="28"/>
          <w:szCs w:val="28"/>
        </w:rPr>
        <w:t xml:space="preserve">их норм, принципів міжособистісного спілкування, поведінки </w:t>
      </w:r>
      <w:r w:rsidR="003C7E42">
        <w:rPr>
          <w:sz w:val="28"/>
          <w:szCs w:val="28"/>
        </w:rPr>
        <w:t>в</w:t>
      </w:r>
      <w:r w:rsidR="00443DE2" w:rsidRPr="00747817">
        <w:rPr>
          <w:sz w:val="28"/>
          <w:szCs w:val="28"/>
        </w:rPr>
        <w:t xml:space="preserve"> колективі. Водночас, </w:t>
      </w:r>
      <w:r w:rsidRPr="003B099E">
        <w:rPr>
          <w:rFonts w:cs="Courier New"/>
          <w:sz w:val="28"/>
          <w:szCs w:val="28"/>
          <w:lang w:eastAsia="uk-UA"/>
        </w:rPr>
        <w:t>комунікативн</w:t>
      </w:r>
      <w:r>
        <w:rPr>
          <w:rFonts w:cs="Courier New"/>
          <w:sz w:val="28"/>
          <w:szCs w:val="28"/>
          <w:lang w:eastAsia="uk-UA"/>
        </w:rPr>
        <w:t>а</w:t>
      </w:r>
      <w:r w:rsidRPr="003B099E">
        <w:rPr>
          <w:rFonts w:cs="Courier New"/>
          <w:sz w:val="28"/>
          <w:szCs w:val="28"/>
          <w:lang w:eastAsia="uk-UA"/>
        </w:rPr>
        <w:t xml:space="preserve"> </w:t>
      </w:r>
      <w:r w:rsidR="00443DE2" w:rsidRPr="00747817">
        <w:rPr>
          <w:sz w:val="28"/>
          <w:szCs w:val="28"/>
        </w:rPr>
        <w:t xml:space="preserve">зрілість не є </w:t>
      </w:r>
      <w:r w:rsidR="00E477DC" w:rsidRPr="00747817">
        <w:rPr>
          <w:sz w:val="28"/>
          <w:szCs w:val="28"/>
        </w:rPr>
        <w:t xml:space="preserve">лиш </w:t>
      </w:r>
      <w:r w:rsidR="00443DE2" w:rsidRPr="00747817">
        <w:rPr>
          <w:sz w:val="28"/>
          <w:szCs w:val="28"/>
        </w:rPr>
        <w:t xml:space="preserve">результатом дорослішання. Вона визначається тими конкретними умовами, </w:t>
      </w:r>
      <w:r w:rsidR="003C7E42">
        <w:rPr>
          <w:sz w:val="28"/>
          <w:szCs w:val="28"/>
        </w:rPr>
        <w:t>у</w:t>
      </w:r>
      <w:r w:rsidR="00443DE2" w:rsidRPr="00747817">
        <w:rPr>
          <w:sz w:val="28"/>
          <w:szCs w:val="28"/>
        </w:rPr>
        <w:t xml:space="preserve"> яких формується </w:t>
      </w:r>
      <w:r w:rsidR="003C7E42">
        <w:rPr>
          <w:sz w:val="28"/>
          <w:szCs w:val="28"/>
        </w:rPr>
        <w:t>й</w:t>
      </w:r>
      <w:r w:rsidR="00443DE2" w:rsidRPr="00747817">
        <w:rPr>
          <w:sz w:val="28"/>
          <w:szCs w:val="28"/>
        </w:rPr>
        <w:t xml:space="preserve"> з якими вступає </w:t>
      </w:r>
      <w:r w:rsidR="003C7E42">
        <w:rPr>
          <w:sz w:val="28"/>
          <w:szCs w:val="28"/>
        </w:rPr>
        <w:t>в</w:t>
      </w:r>
      <w:r w:rsidR="00443DE2" w:rsidRPr="00747817">
        <w:rPr>
          <w:sz w:val="28"/>
          <w:szCs w:val="28"/>
        </w:rPr>
        <w:t xml:space="preserve"> </w:t>
      </w:r>
      <w:r>
        <w:rPr>
          <w:sz w:val="28"/>
          <w:szCs w:val="28"/>
        </w:rPr>
        <w:t xml:space="preserve">соціальну </w:t>
      </w:r>
      <w:r w:rsidR="00443DE2" w:rsidRPr="00747817">
        <w:rPr>
          <w:sz w:val="28"/>
          <w:szCs w:val="28"/>
        </w:rPr>
        <w:t xml:space="preserve">взаємодію особистість. А тому </w:t>
      </w:r>
      <w:r w:rsidR="003C7E42">
        <w:rPr>
          <w:sz w:val="28"/>
          <w:szCs w:val="28"/>
        </w:rPr>
        <w:t>існують</w:t>
      </w:r>
      <w:r w:rsidR="00443DE2" w:rsidRPr="00747817">
        <w:rPr>
          <w:sz w:val="28"/>
          <w:szCs w:val="28"/>
        </w:rPr>
        <w:t xml:space="preserve"> приклади як </w:t>
      </w:r>
      <w:r w:rsidR="003C7E42">
        <w:rPr>
          <w:sz w:val="28"/>
          <w:szCs w:val="28"/>
        </w:rPr>
        <w:t xml:space="preserve">і </w:t>
      </w:r>
      <w:r w:rsidR="00443DE2" w:rsidRPr="00747817">
        <w:rPr>
          <w:sz w:val="28"/>
          <w:szCs w:val="28"/>
        </w:rPr>
        <w:t xml:space="preserve">ранньої </w:t>
      </w:r>
      <w:r w:rsidRPr="003B099E">
        <w:rPr>
          <w:rFonts w:cs="Courier New"/>
          <w:sz w:val="28"/>
          <w:szCs w:val="28"/>
          <w:lang w:eastAsia="uk-UA"/>
        </w:rPr>
        <w:t xml:space="preserve">комунікативної </w:t>
      </w:r>
      <w:r w:rsidR="00443DE2" w:rsidRPr="00747817">
        <w:rPr>
          <w:sz w:val="28"/>
          <w:szCs w:val="28"/>
        </w:rPr>
        <w:t xml:space="preserve">зрілості, так </w:t>
      </w:r>
      <w:r w:rsidR="003C7E42">
        <w:rPr>
          <w:sz w:val="28"/>
          <w:szCs w:val="28"/>
        </w:rPr>
        <w:t>й</w:t>
      </w:r>
      <w:r w:rsidR="00443DE2" w:rsidRPr="00747817">
        <w:rPr>
          <w:sz w:val="28"/>
          <w:szCs w:val="28"/>
        </w:rPr>
        <w:t xml:space="preserve"> дорослої </w:t>
      </w:r>
      <w:r w:rsidRPr="003B099E">
        <w:rPr>
          <w:rFonts w:cs="Courier New"/>
          <w:sz w:val="28"/>
          <w:szCs w:val="28"/>
          <w:lang w:eastAsia="uk-UA"/>
        </w:rPr>
        <w:t xml:space="preserve">комунікативної </w:t>
      </w:r>
      <w:r w:rsidR="00443DE2" w:rsidRPr="00747817">
        <w:rPr>
          <w:sz w:val="28"/>
          <w:szCs w:val="28"/>
        </w:rPr>
        <w:t>інфантильності.</w:t>
      </w:r>
    </w:p>
    <w:p w:rsidR="00443DE2" w:rsidRPr="00747817" w:rsidRDefault="00443DE2" w:rsidP="00443DE2">
      <w:pPr>
        <w:autoSpaceDE w:val="0"/>
        <w:autoSpaceDN w:val="0"/>
        <w:spacing w:line="360" w:lineRule="auto"/>
        <w:ind w:firstLine="709"/>
        <w:jc w:val="both"/>
        <w:rPr>
          <w:sz w:val="28"/>
          <w:szCs w:val="28"/>
        </w:rPr>
      </w:pPr>
      <w:r w:rsidRPr="00747817">
        <w:rPr>
          <w:sz w:val="28"/>
          <w:szCs w:val="28"/>
        </w:rPr>
        <w:t>А.</w:t>
      </w:r>
      <w:r w:rsidR="00E477DC" w:rsidRPr="00747817">
        <w:rPr>
          <w:sz w:val="28"/>
          <w:szCs w:val="28"/>
        </w:rPr>
        <w:t xml:space="preserve"> </w:t>
      </w:r>
      <w:proofErr w:type="spellStart"/>
      <w:r w:rsidRPr="00747817">
        <w:rPr>
          <w:sz w:val="28"/>
          <w:szCs w:val="28"/>
        </w:rPr>
        <w:t>Харітонов</w:t>
      </w:r>
      <w:proofErr w:type="spellEnd"/>
      <w:r w:rsidRPr="00747817">
        <w:rPr>
          <w:sz w:val="28"/>
          <w:szCs w:val="28"/>
        </w:rPr>
        <w:t xml:space="preserve"> виділяє рівні особистісної зрілості </w:t>
      </w:r>
      <w:r w:rsidR="003C7E42">
        <w:rPr>
          <w:sz w:val="28"/>
          <w:szCs w:val="28"/>
        </w:rPr>
        <w:t>й</w:t>
      </w:r>
      <w:r w:rsidRPr="00747817">
        <w:rPr>
          <w:sz w:val="28"/>
          <w:szCs w:val="28"/>
        </w:rPr>
        <w:t xml:space="preserve"> описує відповідні їм індикатори: адекватний віку рівень зрілості емоційної</w:t>
      </w:r>
      <w:r w:rsidR="003C7E42">
        <w:rPr>
          <w:sz w:val="28"/>
          <w:szCs w:val="28"/>
        </w:rPr>
        <w:t xml:space="preserve"> й</w:t>
      </w:r>
      <w:r w:rsidRPr="00747817">
        <w:rPr>
          <w:sz w:val="28"/>
          <w:szCs w:val="28"/>
        </w:rPr>
        <w:t xml:space="preserve"> пізнавальної, поведінкової сфер; </w:t>
      </w:r>
      <w:r w:rsidR="00CC2376">
        <w:rPr>
          <w:sz w:val="28"/>
          <w:szCs w:val="28"/>
        </w:rPr>
        <w:t xml:space="preserve">зрілість </w:t>
      </w:r>
      <w:r w:rsidR="003C7E42">
        <w:rPr>
          <w:sz w:val="28"/>
          <w:szCs w:val="28"/>
        </w:rPr>
        <w:t>в</w:t>
      </w:r>
      <w:r w:rsidRPr="00747817">
        <w:rPr>
          <w:sz w:val="28"/>
          <w:szCs w:val="28"/>
        </w:rPr>
        <w:t xml:space="preserve"> мікросоціальних відносинах; узгодженість суб’єктивних образів з зовнішніми подразниками; здатність до саморегуляції; підтримання активності</w:t>
      </w:r>
      <w:r w:rsidR="003C7E42">
        <w:rPr>
          <w:sz w:val="28"/>
          <w:szCs w:val="28"/>
        </w:rPr>
        <w:t xml:space="preserve"> та</w:t>
      </w:r>
      <w:r w:rsidRPr="00747817">
        <w:rPr>
          <w:sz w:val="28"/>
          <w:szCs w:val="28"/>
        </w:rPr>
        <w:t xml:space="preserve"> перспективне планування життєвих цілей.</w:t>
      </w:r>
      <w:r w:rsidR="00E477DC" w:rsidRPr="00747817">
        <w:rPr>
          <w:sz w:val="28"/>
          <w:szCs w:val="28"/>
        </w:rPr>
        <w:t xml:space="preserve"> </w:t>
      </w:r>
      <w:r w:rsidRPr="00747817">
        <w:rPr>
          <w:sz w:val="28"/>
          <w:szCs w:val="28"/>
        </w:rPr>
        <w:t>Індикаторами показників недостатньої особистісної</w:t>
      </w:r>
      <w:r w:rsidR="00CC2376">
        <w:rPr>
          <w:sz w:val="28"/>
          <w:szCs w:val="28"/>
        </w:rPr>
        <w:t xml:space="preserve">, а відтак </w:t>
      </w:r>
      <w:r w:rsidR="003C7E42">
        <w:rPr>
          <w:sz w:val="28"/>
          <w:szCs w:val="28"/>
        </w:rPr>
        <w:t>й</w:t>
      </w:r>
      <w:r w:rsidR="00CC2376">
        <w:rPr>
          <w:sz w:val="28"/>
          <w:szCs w:val="28"/>
        </w:rPr>
        <w:t xml:space="preserve"> </w:t>
      </w:r>
      <w:r w:rsidR="00CC2376" w:rsidRPr="003B099E">
        <w:rPr>
          <w:rFonts w:cs="Courier New"/>
          <w:sz w:val="28"/>
          <w:szCs w:val="28"/>
          <w:lang w:eastAsia="uk-UA"/>
        </w:rPr>
        <w:t>комунікативної</w:t>
      </w:r>
      <w:r w:rsidR="00CC2376">
        <w:rPr>
          <w:rFonts w:cs="Courier New"/>
          <w:sz w:val="28"/>
          <w:szCs w:val="28"/>
          <w:lang w:eastAsia="uk-UA"/>
        </w:rPr>
        <w:t>,</w:t>
      </w:r>
      <w:r w:rsidRPr="00747817">
        <w:rPr>
          <w:sz w:val="28"/>
          <w:szCs w:val="28"/>
        </w:rPr>
        <w:t xml:space="preserve"> зрілості </w:t>
      </w:r>
      <w:r w:rsidR="00CA6047">
        <w:rPr>
          <w:sz w:val="28"/>
          <w:szCs w:val="28"/>
        </w:rPr>
        <w:t xml:space="preserve">являються: наявність внутрішніх </w:t>
      </w:r>
      <w:r w:rsidRPr="00747817">
        <w:rPr>
          <w:sz w:val="28"/>
          <w:szCs w:val="28"/>
        </w:rPr>
        <w:t>конфліктів</w:t>
      </w:r>
      <w:r w:rsidR="00CA6047">
        <w:rPr>
          <w:sz w:val="28"/>
          <w:szCs w:val="28"/>
        </w:rPr>
        <w:t xml:space="preserve"> особистості</w:t>
      </w:r>
      <w:r w:rsidRPr="00747817">
        <w:rPr>
          <w:sz w:val="28"/>
          <w:szCs w:val="28"/>
        </w:rPr>
        <w:t>,</w:t>
      </w:r>
      <w:r w:rsidR="00CA6047" w:rsidRPr="00CA6047">
        <w:rPr>
          <w:sz w:val="28"/>
          <w:szCs w:val="28"/>
        </w:rPr>
        <w:t xml:space="preserve"> </w:t>
      </w:r>
      <w:r w:rsidR="00CA6047">
        <w:rPr>
          <w:sz w:val="28"/>
          <w:szCs w:val="28"/>
        </w:rPr>
        <w:t>невпевненість</w:t>
      </w:r>
      <w:r w:rsidR="003C7E42">
        <w:rPr>
          <w:sz w:val="28"/>
          <w:szCs w:val="28"/>
        </w:rPr>
        <w:t xml:space="preserve"> та</w:t>
      </w:r>
      <w:r w:rsidR="00CA6047">
        <w:rPr>
          <w:sz w:val="28"/>
          <w:szCs w:val="28"/>
        </w:rPr>
        <w:t xml:space="preserve"> т</w:t>
      </w:r>
      <w:r w:rsidRPr="00747817">
        <w:rPr>
          <w:sz w:val="28"/>
          <w:szCs w:val="28"/>
        </w:rPr>
        <w:t>ривожність, психічна напруга</w:t>
      </w:r>
      <w:r w:rsidR="003C7E42">
        <w:rPr>
          <w:sz w:val="28"/>
          <w:szCs w:val="28"/>
        </w:rPr>
        <w:t xml:space="preserve"> й</w:t>
      </w:r>
      <w:r w:rsidRPr="00747817">
        <w:rPr>
          <w:sz w:val="28"/>
          <w:szCs w:val="28"/>
        </w:rPr>
        <w:t xml:space="preserve"> симптоми невротичних</w:t>
      </w:r>
      <w:r w:rsidR="006F543C">
        <w:rPr>
          <w:sz w:val="28"/>
          <w:szCs w:val="28"/>
        </w:rPr>
        <w:t xml:space="preserve"> особистісних </w:t>
      </w:r>
      <w:r w:rsidRPr="00747817">
        <w:rPr>
          <w:sz w:val="28"/>
          <w:szCs w:val="28"/>
        </w:rPr>
        <w:t xml:space="preserve"> реакцій, </w:t>
      </w:r>
      <w:proofErr w:type="spellStart"/>
      <w:r w:rsidRPr="00747817">
        <w:rPr>
          <w:sz w:val="28"/>
          <w:szCs w:val="28"/>
        </w:rPr>
        <w:t>акцентуйовані</w:t>
      </w:r>
      <w:proofErr w:type="spellEnd"/>
      <w:r w:rsidRPr="00747817">
        <w:rPr>
          <w:sz w:val="28"/>
          <w:szCs w:val="28"/>
        </w:rPr>
        <w:t xml:space="preserve"> риси характеру, неповна адаптивність </w:t>
      </w:r>
      <w:r w:rsidR="003C7E42">
        <w:rPr>
          <w:sz w:val="28"/>
          <w:szCs w:val="28"/>
        </w:rPr>
        <w:t>в</w:t>
      </w:r>
      <w:r w:rsidRPr="00747817">
        <w:rPr>
          <w:sz w:val="28"/>
          <w:szCs w:val="28"/>
        </w:rPr>
        <w:t xml:space="preserve"> мікро</w:t>
      </w:r>
      <w:r w:rsidR="006F543C">
        <w:rPr>
          <w:sz w:val="28"/>
          <w:szCs w:val="28"/>
        </w:rPr>
        <w:t>-</w:t>
      </w:r>
      <w:r w:rsidR="006F543C">
        <w:rPr>
          <w:sz w:val="28"/>
          <w:szCs w:val="28"/>
        </w:rPr>
        <w:br/>
      </w:r>
      <w:r w:rsidRPr="00747817">
        <w:rPr>
          <w:sz w:val="28"/>
          <w:szCs w:val="28"/>
        </w:rPr>
        <w:t>соціальних процесах</w:t>
      </w:r>
      <w:r w:rsidR="003C7E42">
        <w:rPr>
          <w:sz w:val="28"/>
          <w:szCs w:val="28"/>
        </w:rPr>
        <w:t xml:space="preserve"> та</w:t>
      </w:r>
      <w:r w:rsidRPr="00747817">
        <w:rPr>
          <w:sz w:val="28"/>
          <w:szCs w:val="28"/>
        </w:rPr>
        <w:t xml:space="preserve"> труднощі саморегуляції своїх станів, почуттів</w:t>
      </w:r>
      <w:r w:rsidR="003C7E42">
        <w:rPr>
          <w:sz w:val="28"/>
          <w:szCs w:val="28"/>
        </w:rPr>
        <w:t xml:space="preserve"> і</w:t>
      </w:r>
      <w:r w:rsidRPr="00747817">
        <w:rPr>
          <w:sz w:val="28"/>
          <w:szCs w:val="28"/>
        </w:rPr>
        <w:t xml:space="preserve"> поведінки тощо. Особистісна незрілість </w:t>
      </w:r>
      <w:r w:rsidR="00CC2376">
        <w:rPr>
          <w:sz w:val="28"/>
          <w:szCs w:val="28"/>
        </w:rPr>
        <w:t xml:space="preserve">часто має </w:t>
      </w:r>
      <w:r w:rsidR="003C7E42">
        <w:rPr>
          <w:sz w:val="28"/>
          <w:szCs w:val="28"/>
        </w:rPr>
        <w:t>у</w:t>
      </w:r>
      <w:r w:rsidR="00CC2376">
        <w:rPr>
          <w:sz w:val="28"/>
          <w:szCs w:val="28"/>
        </w:rPr>
        <w:t xml:space="preserve"> своїй основі різноманітні </w:t>
      </w:r>
      <w:r w:rsidRPr="00747817">
        <w:rPr>
          <w:sz w:val="28"/>
          <w:szCs w:val="28"/>
        </w:rPr>
        <w:t>психічні порушення (</w:t>
      </w:r>
      <w:proofErr w:type="spellStart"/>
      <w:r w:rsidRPr="00747817">
        <w:rPr>
          <w:sz w:val="28"/>
          <w:szCs w:val="28"/>
        </w:rPr>
        <w:t>порушення</w:t>
      </w:r>
      <w:proofErr w:type="spellEnd"/>
      <w:r w:rsidRPr="00747817">
        <w:rPr>
          <w:sz w:val="28"/>
          <w:szCs w:val="28"/>
        </w:rPr>
        <w:t xml:space="preserve"> пограничного</w:t>
      </w:r>
      <w:r w:rsidR="003C7E42">
        <w:rPr>
          <w:sz w:val="28"/>
          <w:szCs w:val="28"/>
        </w:rPr>
        <w:t xml:space="preserve"> й</w:t>
      </w:r>
      <w:r w:rsidRPr="00747817">
        <w:rPr>
          <w:sz w:val="28"/>
          <w:szCs w:val="28"/>
        </w:rPr>
        <w:t xml:space="preserve"> </w:t>
      </w:r>
      <w:proofErr w:type="spellStart"/>
      <w:r w:rsidRPr="00747817">
        <w:rPr>
          <w:sz w:val="28"/>
          <w:szCs w:val="28"/>
        </w:rPr>
        <w:t>психотичного</w:t>
      </w:r>
      <w:proofErr w:type="spellEnd"/>
      <w:r w:rsidRPr="00747817">
        <w:rPr>
          <w:sz w:val="28"/>
          <w:szCs w:val="28"/>
        </w:rPr>
        <w:t>, психопатичного</w:t>
      </w:r>
      <w:r w:rsidR="003C7E42">
        <w:rPr>
          <w:sz w:val="28"/>
          <w:szCs w:val="28"/>
        </w:rPr>
        <w:t xml:space="preserve"> та</w:t>
      </w:r>
      <w:r w:rsidR="00CC2376" w:rsidRPr="00CC2376">
        <w:rPr>
          <w:rFonts w:cs="Courier New"/>
          <w:sz w:val="28"/>
          <w:szCs w:val="28"/>
          <w:lang w:eastAsia="uk-UA"/>
        </w:rPr>
        <w:t xml:space="preserve"> </w:t>
      </w:r>
      <w:r w:rsidR="00CC2376">
        <w:rPr>
          <w:rFonts w:cs="Courier New"/>
          <w:sz w:val="28"/>
          <w:szCs w:val="28"/>
          <w:lang w:eastAsia="uk-UA"/>
        </w:rPr>
        <w:t>комунікативного</w:t>
      </w:r>
      <w:r w:rsidRPr="00747817">
        <w:rPr>
          <w:sz w:val="28"/>
          <w:szCs w:val="28"/>
        </w:rPr>
        <w:t xml:space="preserve"> рівнів).</w:t>
      </w:r>
    </w:p>
    <w:p w:rsidR="00443DE2" w:rsidRPr="00747817" w:rsidRDefault="003C7E42" w:rsidP="00443DE2">
      <w:pPr>
        <w:autoSpaceDE w:val="0"/>
        <w:autoSpaceDN w:val="0"/>
        <w:spacing w:line="360" w:lineRule="auto"/>
        <w:ind w:firstLine="709"/>
        <w:jc w:val="both"/>
        <w:rPr>
          <w:sz w:val="28"/>
          <w:szCs w:val="28"/>
        </w:rPr>
      </w:pPr>
      <w:r>
        <w:rPr>
          <w:sz w:val="28"/>
          <w:szCs w:val="28"/>
        </w:rPr>
        <w:t>З</w:t>
      </w:r>
      <w:r w:rsidRPr="00747817">
        <w:rPr>
          <w:sz w:val="28"/>
          <w:szCs w:val="28"/>
        </w:rPr>
        <w:t xml:space="preserve">а О. </w:t>
      </w:r>
      <w:proofErr w:type="spellStart"/>
      <w:r w:rsidRPr="00747817">
        <w:rPr>
          <w:sz w:val="28"/>
          <w:szCs w:val="28"/>
        </w:rPr>
        <w:t>Штепою</w:t>
      </w:r>
      <w:proofErr w:type="spellEnd"/>
      <w:r>
        <w:rPr>
          <w:sz w:val="28"/>
          <w:szCs w:val="28"/>
        </w:rPr>
        <w:t>,</w:t>
      </w:r>
      <w:r w:rsidRPr="003B099E">
        <w:rPr>
          <w:rFonts w:cs="Courier New"/>
          <w:sz w:val="28"/>
          <w:szCs w:val="28"/>
          <w:lang w:eastAsia="uk-UA"/>
        </w:rPr>
        <w:t xml:space="preserve"> </w:t>
      </w:r>
      <w:r>
        <w:rPr>
          <w:rFonts w:cs="Courier New"/>
          <w:sz w:val="28"/>
          <w:szCs w:val="28"/>
          <w:lang w:eastAsia="uk-UA"/>
        </w:rPr>
        <w:t>к</w:t>
      </w:r>
      <w:r w:rsidR="00CC2376" w:rsidRPr="003B099E">
        <w:rPr>
          <w:rFonts w:cs="Courier New"/>
          <w:sz w:val="28"/>
          <w:szCs w:val="28"/>
          <w:lang w:eastAsia="uk-UA"/>
        </w:rPr>
        <w:t>омунікативн</w:t>
      </w:r>
      <w:r w:rsidR="00CC2376">
        <w:rPr>
          <w:rFonts w:cs="Courier New"/>
          <w:sz w:val="28"/>
          <w:szCs w:val="28"/>
          <w:lang w:eastAsia="uk-UA"/>
        </w:rPr>
        <w:t xml:space="preserve">а </w:t>
      </w:r>
      <w:r>
        <w:rPr>
          <w:sz w:val="28"/>
          <w:szCs w:val="28"/>
        </w:rPr>
        <w:t>зрілість</w:t>
      </w:r>
      <w:r w:rsidR="00443DE2" w:rsidRPr="00747817">
        <w:rPr>
          <w:sz w:val="28"/>
          <w:szCs w:val="28"/>
        </w:rPr>
        <w:t xml:space="preserve"> характеризується процесом </w:t>
      </w:r>
      <w:proofErr w:type="spellStart"/>
      <w:r w:rsidR="00443DE2" w:rsidRPr="00747817">
        <w:rPr>
          <w:sz w:val="28"/>
          <w:szCs w:val="28"/>
        </w:rPr>
        <w:t>внутрішньоособистісної</w:t>
      </w:r>
      <w:proofErr w:type="spellEnd"/>
      <w:r w:rsidR="00443DE2" w:rsidRPr="00747817">
        <w:rPr>
          <w:sz w:val="28"/>
          <w:szCs w:val="28"/>
        </w:rPr>
        <w:t xml:space="preserve"> трансформації, джерелом </w:t>
      </w:r>
      <w:r>
        <w:rPr>
          <w:sz w:val="28"/>
          <w:szCs w:val="28"/>
        </w:rPr>
        <w:t xml:space="preserve">котрого </w:t>
      </w:r>
      <w:r w:rsidR="00443DE2" w:rsidRPr="00747817">
        <w:rPr>
          <w:sz w:val="28"/>
          <w:szCs w:val="28"/>
        </w:rPr>
        <w:t xml:space="preserve">є потреба особистості </w:t>
      </w:r>
      <w:r>
        <w:rPr>
          <w:sz w:val="28"/>
          <w:szCs w:val="28"/>
        </w:rPr>
        <w:t>у</w:t>
      </w:r>
      <w:r w:rsidR="00443DE2" w:rsidRPr="00747817">
        <w:rPr>
          <w:sz w:val="28"/>
          <w:szCs w:val="28"/>
        </w:rPr>
        <w:t xml:space="preserve"> самоактуалізації </w:t>
      </w:r>
      <w:r w:rsidR="00CA6047">
        <w:rPr>
          <w:sz w:val="28"/>
          <w:szCs w:val="28"/>
        </w:rPr>
        <w:t>й</w:t>
      </w:r>
      <w:r w:rsidR="00443DE2" w:rsidRPr="00747817">
        <w:rPr>
          <w:sz w:val="28"/>
          <w:szCs w:val="28"/>
        </w:rPr>
        <w:t xml:space="preserve"> відчутті</w:t>
      </w:r>
      <w:r w:rsidR="00CC2376">
        <w:rPr>
          <w:sz w:val="28"/>
          <w:szCs w:val="28"/>
        </w:rPr>
        <w:t xml:space="preserve"> соціальної</w:t>
      </w:r>
      <w:r w:rsidR="00443DE2" w:rsidRPr="00747817">
        <w:rPr>
          <w:sz w:val="28"/>
          <w:szCs w:val="28"/>
        </w:rPr>
        <w:t xml:space="preserve"> ідентичності. Конструктивність </w:t>
      </w:r>
      <w:r>
        <w:rPr>
          <w:sz w:val="28"/>
          <w:szCs w:val="28"/>
        </w:rPr>
        <w:t xml:space="preserve">же </w:t>
      </w:r>
      <w:r w:rsidR="00443DE2" w:rsidRPr="00747817">
        <w:rPr>
          <w:sz w:val="28"/>
          <w:szCs w:val="28"/>
        </w:rPr>
        <w:t xml:space="preserve">процесу забезпечується </w:t>
      </w:r>
      <w:proofErr w:type="spellStart"/>
      <w:r w:rsidR="00443DE2" w:rsidRPr="00747817">
        <w:rPr>
          <w:sz w:val="28"/>
          <w:szCs w:val="28"/>
        </w:rPr>
        <w:t>самопослідовністю</w:t>
      </w:r>
      <w:proofErr w:type="spellEnd"/>
      <w:r w:rsidR="00443DE2" w:rsidRPr="00747817">
        <w:rPr>
          <w:sz w:val="28"/>
          <w:szCs w:val="28"/>
        </w:rPr>
        <w:t xml:space="preserve"> особистості, а продуктивність</w:t>
      </w:r>
      <w:r w:rsidR="00CA6047">
        <w:rPr>
          <w:sz w:val="28"/>
          <w:szCs w:val="28"/>
        </w:rPr>
        <w:t xml:space="preserve">, </w:t>
      </w:r>
      <w:r>
        <w:rPr>
          <w:sz w:val="28"/>
          <w:szCs w:val="28"/>
        </w:rPr>
        <w:t>в</w:t>
      </w:r>
      <w:r w:rsidR="00CA6047">
        <w:rPr>
          <w:sz w:val="28"/>
          <w:szCs w:val="28"/>
        </w:rPr>
        <w:t xml:space="preserve"> свою чергу,</w:t>
      </w:r>
      <w:r w:rsidR="00443DE2" w:rsidRPr="00747817">
        <w:rPr>
          <w:sz w:val="28"/>
          <w:szCs w:val="28"/>
        </w:rPr>
        <w:t xml:space="preserve"> –</w:t>
      </w:r>
      <w:r>
        <w:rPr>
          <w:sz w:val="28"/>
          <w:szCs w:val="28"/>
        </w:rPr>
        <w:t xml:space="preserve"> </w:t>
      </w:r>
      <w:r w:rsidR="00443DE2" w:rsidRPr="00747817">
        <w:rPr>
          <w:sz w:val="28"/>
          <w:szCs w:val="28"/>
        </w:rPr>
        <w:t xml:space="preserve">оптимальним </w:t>
      </w:r>
      <w:r w:rsidRPr="00747817">
        <w:rPr>
          <w:sz w:val="28"/>
          <w:szCs w:val="28"/>
        </w:rPr>
        <w:t xml:space="preserve">її </w:t>
      </w:r>
      <w:r w:rsidR="00443DE2" w:rsidRPr="00747817">
        <w:rPr>
          <w:sz w:val="28"/>
          <w:szCs w:val="28"/>
        </w:rPr>
        <w:t xml:space="preserve">рівнем довіри до себе. Результатом трансформації </w:t>
      </w:r>
      <w:r>
        <w:rPr>
          <w:sz w:val="28"/>
          <w:szCs w:val="28"/>
        </w:rPr>
        <w:t>та</w:t>
      </w:r>
      <w:r w:rsidR="00443DE2" w:rsidRPr="00747817">
        <w:rPr>
          <w:sz w:val="28"/>
          <w:szCs w:val="28"/>
        </w:rPr>
        <w:t xml:space="preserve"> змістом </w:t>
      </w:r>
      <w:r w:rsidR="00CC2376" w:rsidRPr="003B099E">
        <w:rPr>
          <w:rFonts w:cs="Courier New"/>
          <w:sz w:val="28"/>
          <w:szCs w:val="28"/>
          <w:lang w:eastAsia="uk-UA"/>
        </w:rPr>
        <w:t xml:space="preserve">комунікативної </w:t>
      </w:r>
      <w:r w:rsidR="00443DE2" w:rsidRPr="00747817">
        <w:rPr>
          <w:sz w:val="28"/>
          <w:szCs w:val="28"/>
        </w:rPr>
        <w:t xml:space="preserve">зрілості </w:t>
      </w:r>
      <w:r>
        <w:rPr>
          <w:sz w:val="28"/>
          <w:szCs w:val="28"/>
        </w:rPr>
        <w:t>являється</w:t>
      </w:r>
      <w:r w:rsidR="00443DE2" w:rsidRPr="00747817">
        <w:rPr>
          <w:sz w:val="28"/>
          <w:szCs w:val="28"/>
        </w:rPr>
        <w:t xml:space="preserve"> відповідальна побудова людиною власної концепції життя</w:t>
      </w:r>
      <w:r w:rsidR="00CA6047">
        <w:rPr>
          <w:sz w:val="28"/>
          <w:szCs w:val="28"/>
        </w:rPr>
        <w:t>,</w:t>
      </w:r>
      <w:r w:rsidR="00443DE2" w:rsidRPr="00747817">
        <w:rPr>
          <w:sz w:val="28"/>
          <w:szCs w:val="28"/>
        </w:rPr>
        <w:t xml:space="preserve"> згідно з загальними </w:t>
      </w:r>
      <w:r w:rsidR="00CC2376" w:rsidRPr="003B099E">
        <w:rPr>
          <w:rFonts w:cs="Courier New"/>
          <w:sz w:val="28"/>
          <w:szCs w:val="28"/>
          <w:lang w:eastAsia="uk-UA"/>
        </w:rPr>
        <w:t>комунікативн</w:t>
      </w:r>
      <w:r w:rsidR="00443DE2" w:rsidRPr="00747817">
        <w:rPr>
          <w:sz w:val="28"/>
          <w:szCs w:val="28"/>
        </w:rPr>
        <w:t xml:space="preserve">ими принципами </w:t>
      </w:r>
      <w:r>
        <w:rPr>
          <w:sz w:val="28"/>
          <w:szCs w:val="28"/>
        </w:rPr>
        <w:t>та</w:t>
      </w:r>
      <w:r w:rsidR="00443DE2" w:rsidRPr="00747817">
        <w:rPr>
          <w:sz w:val="28"/>
          <w:szCs w:val="28"/>
        </w:rPr>
        <w:t xml:space="preserve"> особист</w:t>
      </w:r>
      <w:r w:rsidR="00CC2376">
        <w:rPr>
          <w:sz w:val="28"/>
          <w:szCs w:val="28"/>
        </w:rPr>
        <w:t>існ</w:t>
      </w:r>
      <w:r w:rsidR="00443DE2" w:rsidRPr="00747817">
        <w:rPr>
          <w:sz w:val="28"/>
          <w:szCs w:val="28"/>
        </w:rPr>
        <w:t xml:space="preserve">ою </w:t>
      </w:r>
      <w:r w:rsidR="00CC2376">
        <w:rPr>
          <w:sz w:val="28"/>
          <w:szCs w:val="28"/>
        </w:rPr>
        <w:t xml:space="preserve">буттєвою </w:t>
      </w:r>
      <w:r w:rsidR="00443DE2" w:rsidRPr="00747817">
        <w:rPr>
          <w:sz w:val="28"/>
          <w:szCs w:val="28"/>
        </w:rPr>
        <w:t xml:space="preserve">місією </w:t>
      </w:r>
      <w:r w:rsidR="00443DE2" w:rsidRPr="00747817">
        <w:rPr>
          <w:sz w:val="28"/>
          <w:szCs w:val="28"/>
        </w:rPr>
        <w:sym w:font="Symbol" w:char="F05B"/>
      </w:r>
      <w:r w:rsidR="00443DE2" w:rsidRPr="00747817">
        <w:rPr>
          <w:sz w:val="28"/>
          <w:szCs w:val="28"/>
        </w:rPr>
        <w:t>28</w:t>
      </w:r>
      <w:r w:rsidR="00443DE2" w:rsidRPr="00747817">
        <w:rPr>
          <w:sz w:val="28"/>
          <w:szCs w:val="28"/>
        </w:rPr>
        <w:sym w:font="Symbol" w:char="F05D"/>
      </w:r>
      <w:r w:rsidR="00443DE2" w:rsidRPr="00747817">
        <w:rPr>
          <w:sz w:val="28"/>
          <w:szCs w:val="28"/>
        </w:rPr>
        <w:t>.</w:t>
      </w:r>
    </w:p>
    <w:p w:rsidR="00443DE2" w:rsidRPr="00747817" w:rsidRDefault="00974C49" w:rsidP="002F1747">
      <w:pPr>
        <w:tabs>
          <w:tab w:val="left" w:pos="567"/>
        </w:tabs>
        <w:autoSpaceDE w:val="0"/>
        <w:autoSpaceDN w:val="0"/>
        <w:spacing w:line="360" w:lineRule="auto"/>
        <w:ind w:firstLine="709"/>
        <w:jc w:val="both"/>
        <w:rPr>
          <w:sz w:val="20"/>
          <w:szCs w:val="20"/>
        </w:rPr>
      </w:pPr>
      <w:r>
        <w:rPr>
          <w:sz w:val="28"/>
          <w:szCs w:val="28"/>
        </w:rPr>
        <w:lastRenderedPageBreak/>
        <w:t>Тож</w:t>
      </w:r>
      <w:r w:rsidR="002F1747">
        <w:rPr>
          <w:sz w:val="28"/>
          <w:szCs w:val="28"/>
        </w:rPr>
        <w:t xml:space="preserve">, </w:t>
      </w:r>
      <w:r w:rsidR="007D2E62">
        <w:rPr>
          <w:sz w:val="28"/>
          <w:szCs w:val="28"/>
        </w:rPr>
        <w:t xml:space="preserve">у </w:t>
      </w:r>
      <w:r w:rsidR="002F1747">
        <w:rPr>
          <w:sz w:val="28"/>
          <w:szCs w:val="28"/>
        </w:rPr>
        <w:t>п</w:t>
      </w:r>
      <w:r w:rsidR="00443DE2" w:rsidRPr="00747817">
        <w:rPr>
          <w:sz w:val="28"/>
          <w:szCs w:val="28"/>
        </w:rPr>
        <w:t>роцес</w:t>
      </w:r>
      <w:r w:rsidR="007D2E62">
        <w:rPr>
          <w:sz w:val="28"/>
          <w:szCs w:val="28"/>
        </w:rPr>
        <w:t>у</w:t>
      </w:r>
      <w:r w:rsidR="00443DE2" w:rsidRPr="00747817">
        <w:rPr>
          <w:sz w:val="28"/>
          <w:szCs w:val="28"/>
        </w:rPr>
        <w:t xml:space="preserve"> становлення </w:t>
      </w:r>
      <w:r w:rsidR="002F1747" w:rsidRPr="003B099E">
        <w:rPr>
          <w:rFonts w:cs="Courier New"/>
          <w:sz w:val="28"/>
          <w:szCs w:val="28"/>
          <w:lang w:eastAsia="uk-UA"/>
        </w:rPr>
        <w:t xml:space="preserve">комунікативної </w:t>
      </w:r>
      <w:r w:rsidR="007D2E62">
        <w:rPr>
          <w:sz w:val="28"/>
          <w:szCs w:val="28"/>
        </w:rPr>
        <w:t xml:space="preserve">зрілості </w:t>
      </w:r>
      <w:r w:rsidR="00443DE2" w:rsidRPr="00747817">
        <w:rPr>
          <w:sz w:val="28"/>
          <w:szCs w:val="28"/>
        </w:rPr>
        <w:t>є сво</w:t>
      </w:r>
      <w:r w:rsidR="007D2E62">
        <w:rPr>
          <w:sz w:val="28"/>
          <w:szCs w:val="28"/>
        </w:rPr>
        <w:t>я</w:t>
      </w:r>
      <w:r w:rsidR="00443DE2" w:rsidRPr="00747817">
        <w:rPr>
          <w:sz w:val="28"/>
          <w:szCs w:val="28"/>
        </w:rPr>
        <w:t xml:space="preserve"> ґенезу, що визначається дією комплексу чинників, </w:t>
      </w:r>
      <w:r w:rsidR="007D2E62">
        <w:rPr>
          <w:sz w:val="28"/>
          <w:szCs w:val="28"/>
        </w:rPr>
        <w:t>котрі</w:t>
      </w:r>
      <w:r w:rsidR="00443DE2" w:rsidRPr="00747817">
        <w:rPr>
          <w:sz w:val="28"/>
          <w:szCs w:val="28"/>
        </w:rPr>
        <w:t xml:space="preserve"> накладаються на вікові </w:t>
      </w:r>
      <w:r w:rsidR="007D2E62">
        <w:rPr>
          <w:sz w:val="28"/>
          <w:szCs w:val="28"/>
        </w:rPr>
        <w:t>й</w:t>
      </w:r>
      <w:r w:rsidR="00443DE2" w:rsidRPr="00747817">
        <w:rPr>
          <w:sz w:val="28"/>
          <w:szCs w:val="28"/>
        </w:rPr>
        <w:t xml:space="preserve"> індивідуальні характеристики людини. Різні сфери життєдіяльності (навчальна, професійна</w:t>
      </w:r>
      <w:r w:rsidR="007D2E62">
        <w:rPr>
          <w:sz w:val="28"/>
          <w:szCs w:val="28"/>
        </w:rPr>
        <w:t xml:space="preserve"> й</w:t>
      </w:r>
      <w:r w:rsidR="00443DE2" w:rsidRPr="00747817">
        <w:rPr>
          <w:sz w:val="28"/>
          <w:szCs w:val="28"/>
        </w:rPr>
        <w:t xml:space="preserve"> побутова діяльності) т</w:t>
      </w:r>
      <w:r w:rsidR="007D2E62">
        <w:rPr>
          <w:sz w:val="28"/>
          <w:szCs w:val="28"/>
        </w:rPr>
        <w:t xml:space="preserve">еж </w:t>
      </w:r>
      <w:r w:rsidR="00443DE2" w:rsidRPr="00747817">
        <w:rPr>
          <w:sz w:val="28"/>
          <w:szCs w:val="28"/>
        </w:rPr>
        <w:t xml:space="preserve">по-різному впливають на процес досягнення людиною </w:t>
      </w:r>
      <w:r w:rsidR="002F1747" w:rsidRPr="003B099E">
        <w:rPr>
          <w:rFonts w:cs="Courier New"/>
          <w:sz w:val="28"/>
          <w:szCs w:val="28"/>
          <w:lang w:eastAsia="uk-UA"/>
        </w:rPr>
        <w:t xml:space="preserve">комунікативної </w:t>
      </w:r>
      <w:r w:rsidR="00443DE2" w:rsidRPr="00747817">
        <w:rPr>
          <w:sz w:val="28"/>
          <w:szCs w:val="28"/>
        </w:rPr>
        <w:t xml:space="preserve">зрілості. </w:t>
      </w:r>
      <w:r w:rsidR="007D2E62">
        <w:rPr>
          <w:sz w:val="28"/>
          <w:szCs w:val="28"/>
        </w:rPr>
        <w:t>Так як</w:t>
      </w:r>
      <w:r w:rsidR="00443DE2" w:rsidRPr="00747817">
        <w:rPr>
          <w:sz w:val="28"/>
          <w:szCs w:val="28"/>
        </w:rPr>
        <w:t xml:space="preserve"> предметом нашого дослідження </w:t>
      </w:r>
      <w:r w:rsidR="007D2E62">
        <w:rPr>
          <w:sz w:val="28"/>
          <w:szCs w:val="28"/>
        </w:rPr>
        <w:t>являється</w:t>
      </w:r>
      <w:r w:rsidR="00443DE2" w:rsidRPr="00747817">
        <w:rPr>
          <w:sz w:val="28"/>
          <w:szCs w:val="28"/>
        </w:rPr>
        <w:t xml:space="preserve"> становлення </w:t>
      </w:r>
      <w:r w:rsidR="002F1747" w:rsidRPr="003B099E">
        <w:rPr>
          <w:rFonts w:cs="Courier New"/>
          <w:sz w:val="28"/>
          <w:szCs w:val="28"/>
          <w:lang w:eastAsia="uk-UA"/>
        </w:rPr>
        <w:t xml:space="preserve">комунікативної </w:t>
      </w:r>
      <w:r w:rsidR="00443DE2" w:rsidRPr="00747817">
        <w:rPr>
          <w:sz w:val="28"/>
          <w:szCs w:val="28"/>
        </w:rPr>
        <w:t xml:space="preserve">зрілості </w:t>
      </w:r>
      <w:r w:rsidR="002F1747">
        <w:rPr>
          <w:sz w:val="28"/>
          <w:szCs w:val="28"/>
        </w:rPr>
        <w:t>молоді</w:t>
      </w:r>
      <w:r w:rsidR="00443DE2" w:rsidRPr="00747817">
        <w:rPr>
          <w:sz w:val="28"/>
          <w:szCs w:val="28"/>
        </w:rPr>
        <w:t xml:space="preserve">, ми вважали необхідним врахувати як </w:t>
      </w:r>
      <w:r w:rsidR="007D2E62">
        <w:rPr>
          <w:sz w:val="28"/>
          <w:szCs w:val="28"/>
        </w:rPr>
        <w:t xml:space="preserve">і </w:t>
      </w:r>
      <w:r w:rsidR="00443DE2" w:rsidRPr="00747817">
        <w:rPr>
          <w:sz w:val="28"/>
          <w:szCs w:val="28"/>
        </w:rPr>
        <w:t xml:space="preserve">вплив </w:t>
      </w:r>
      <w:r w:rsidR="002F1747">
        <w:rPr>
          <w:sz w:val="28"/>
          <w:szCs w:val="28"/>
        </w:rPr>
        <w:t>особистісних особливостей</w:t>
      </w:r>
      <w:r w:rsidR="00443DE2" w:rsidRPr="00747817">
        <w:rPr>
          <w:sz w:val="28"/>
          <w:szCs w:val="28"/>
        </w:rPr>
        <w:t xml:space="preserve">, так </w:t>
      </w:r>
      <w:r w:rsidR="007D2E62">
        <w:rPr>
          <w:sz w:val="28"/>
          <w:szCs w:val="28"/>
        </w:rPr>
        <w:t>й</w:t>
      </w:r>
      <w:r w:rsidR="00443DE2" w:rsidRPr="00747817">
        <w:rPr>
          <w:sz w:val="28"/>
          <w:szCs w:val="28"/>
        </w:rPr>
        <w:t xml:space="preserve"> віков</w:t>
      </w:r>
      <w:r w:rsidR="002F1747">
        <w:rPr>
          <w:sz w:val="28"/>
          <w:szCs w:val="28"/>
        </w:rPr>
        <w:t xml:space="preserve">у специфіку </w:t>
      </w:r>
      <w:r w:rsidR="00443DE2" w:rsidRPr="00747817">
        <w:rPr>
          <w:sz w:val="28"/>
          <w:szCs w:val="28"/>
        </w:rPr>
        <w:t>розвитку складових особистісної зрілості</w:t>
      </w:r>
      <w:r w:rsidR="00E477DC" w:rsidRPr="00747817">
        <w:rPr>
          <w:sz w:val="28"/>
          <w:szCs w:val="28"/>
        </w:rPr>
        <w:t>.</w:t>
      </w:r>
    </w:p>
    <w:p w:rsidR="00443DE2" w:rsidRPr="00747817" w:rsidRDefault="00443DE2" w:rsidP="007A0773">
      <w:pPr>
        <w:suppressAutoHyphens/>
        <w:spacing w:line="360" w:lineRule="auto"/>
        <w:jc w:val="center"/>
        <w:rPr>
          <w:b/>
          <w:color w:val="000000" w:themeColor="text1"/>
          <w:sz w:val="28"/>
        </w:rPr>
      </w:pPr>
    </w:p>
    <w:p w:rsidR="002F1747" w:rsidRDefault="002F1747" w:rsidP="007A0773">
      <w:pPr>
        <w:suppressAutoHyphens/>
        <w:spacing w:line="360" w:lineRule="auto"/>
        <w:jc w:val="center"/>
        <w:rPr>
          <w:b/>
          <w:color w:val="000000" w:themeColor="text1"/>
          <w:sz w:val="28"/>
        </w:rPr>
      </w:pPr>
    </w:p>
    <w:p w:rsidR="006F543C" w:rsidRDefault="006F543C" w:rsidP="00E460BB">
      <w:pPr>
        <w:suppressAutoHyphens/>
        <w:spacing w:line="360" w:lineRule="auto"/>
        <w:jc w:val="center"/>
        <w:rPr>
          <w:b/>
          <w:color w:val="000000" w:themeColor="text1"/>
          <w:sz w:val="28"/>
        </w:rPr>
      </w:pPr>
    </w:p>
    <w:p w:rsidR="006F543C" w:rsidRDefault="006F543C" w:rsidP="00E460BB">
      <w:pPr>
        <w:suppressAutoHyphens/>
        <w:spacing w:line="360" w:lineRule="auto"/>
        <w:jc w:val="center"/>
        <w:rPr>
          <w:b/>
          <w:color w:val="000000" w:themeColor="text1"/>
          <w:sz w:val="28"/>
        </w:rPr>
      </w:pPr>
    </w:p>
    <w:p w:rsidR="00E460BB" w:rsidRDefault="00E460BB" w:rsidP="00E460BB">
      <w:pPr>
        <w:suppressAutoHyphens/>
        <w:spacing w:line="360" w:lineRule="auto"/>
        <w:jc w:val="center"/>
        <w:rPr>
          <w:b/>
          <w:sz w:val="28"/>
          <w:szCs w:val="28"/>
        </w:rPr>
      </w:pPr>
      <w:r w:rsidRPr="002F1747">
        <w:rPr>
          <w:b/>
          <w:color w:val="000000" w:themeColor="text1"/>
          <w:sz w:val="28"/>
        </w:rPr>
        <w:t>1.2. Соціально-психологічні о</w:t>
      </w:r>
      <w:r w:rsidRPr="002F1747">
        <w:rPr>
          <w:b/>
          <w:sz w:val="28"/>
          <w:szCs w:val="28"/>
        </w:rPr>
        <w:t xml:space="preserve">собливості прояву </w:t>
      </w:r>
    </w:p>
    <w:p w:rsidR="00E460BB" w:rsidRPr="002F1747" w:rsidRDefault="00E460BB" w:rsidP="00E460BB">
      <w:pPr>
        <w:suppressAutoHyphens/>
        <w:spacing w:line="360" w:lineRule="auto"/>
        <w:jc w:val="center"/>
        <w:rPr>
          <w:b/>
          <w:sz w:val="28"/>
          <w:szCs w:val="28"/>
        </w:rPr>
      </w:pPr>
      <w:r w:rsidRPr="002F1747">
        <w:rPr>
          <w:b/>
          <w:sz w:val="28"/>
          <w:szCs w:val="28"/>
        </w:rPr>
        <w:t>комунікативної зрілості сучасної молоді</w:t>
      </w:r>
    </w:p>
    <w:p w:rsidR="00E460BB" w:rsidRPr="00747817" w:rsidRDefault="00E460BB" w:rsidP="00E460BB">
      <w:pPr>
        <w:spacing w:line="360" w:lineRule="auto"/>
        <w:ind w:firstLine="709"/>
        <w:jc w:val="both"/>
        <w:rPr>
          <w:sz w:val="28"/>
          <w:szCs w:val="28"/>
        </w:rPr>
      </w:pPr>
      <w:r w:rsidRPr="00747817">
        <w:rPr>
          <w:sz w:val="28"/>
          <w:szCs w:val="28"/>
        </w:rPr>
        <w:t xml:space="preserve">Проблема розвитку </w:t>
      </w:r>
      <w:r>
        <w:rPr>
          <w:sz w:val="28"/>
          <w:szCs w:val="28"/>
        </w:rPr>
        <w:t xml:space="preserve">комунікативної зрілості </w:t>
      </w:r>
      <w:r w:rsidR="007D2E62">
        <w:rPr>
          <w:sz w:val="28"/>
          <w:szCs w:val="28"/>
        </w:rPr>
        <w:t>в</w:t>
      </w:r>
      <w:r w:rsidRPr="00747817">
        <w:rPr>
          <w:sz w:val="28"/>
          <w:szCs w:val="28"/>
        </w:rPr>
        <w:t xml:space="preserve"> юнацькому віці стала спеціальним предметом теоретичних </w:t>
      </w:r>
      <w:r w:rsidR="007D2E62">
        <w:rPr>
          <w:sz w:val="28"/>
          <w:szCs w:val="28"/>
        </w:rPr>
        <w:t>й</w:t>
      </w:r>
      <w:r w:rsidRPr="00747817">
        <w:rPr>
          <w:sz w:val="28"/>
          <w:szCs w:val="28"/>
        </w:rPr>
        <w:t xml:space="preserve"> емпіричних дослідже</w:t>
      </w:r>
      <w:r>
        <w:rPr>
          <w:sz w:val="28"/>
          <w:szCs w:val="28"/>
        </w:rPr>
        <w:t>нь небагатьох психологів. К</w:t>
      </w:r>
      <w:r w:rsidRPr="00747817">
        <w:rPr>
          <w:sz w:val="28"/>
          <w:szCs w:val="28"/>
        </w:rPr>
        <w:t>омплексному її вивченню присвячені роботи Г. Дьоміної</w:t>
      </w:r>
      <w:r w:rsidR="007D2E62">
        <w:rPr>
          <w:sz w:val="28"/>
          <w:szCs w:val="28"/>
        </w:rPr>
        <w:t xml:space="preserve"> та</w:t>
      </w:r>
      <w:r w:rsidRPr="00747817">
        <w:rPr>
          <w:sz w:val="28"/>
          <w:szCs w:val="28"/>
        </w:rPr>
        <w:t xml:space="preserve"> </w:t>
      </w:r>
      <w:r w:rsidRPr="00747817">
        <w:rPr>
          <w:sz w:val="28"/>
          <w:szCs w:val="28"/>
        </w:rPr>
        <w:br/>
        <w:t xml:space="preserve">В. Максимової, Л. </w:t>
      </w:r>
      <w:proofErr w:type="spellStart"/>
      <w:r w:rsidRPr="00747817">
        <w:rPr>
          <w:sz w:val="28"/>
          <w:szCs w:val="28"/>
        </w:rPr>
        <w:t>Потапчук</w:t>
      </w:r>
      <w:proofErr w:type="spellEnd"/>
      <w:r w:rsidR="007D2E62">
        <w:rPr>
          <w:sz w:val="28"/>
          <w:szCs w:val="28"/>
        </w:rPr>
        <w:t xml:space="preserve"> і</w:t>
      </w:r>
      <w:r w:rsidRPr="00747817">
        <w:rPr>
          <w:sz w:val="28"/>
          <w:szCs w:val="28"/>
        </w:rPr>
        <w:t xml:space="preserve"> О. </w:t>
      </w:r>
      <w:proofErr w:type="spellStart"/>
      <w:r w:rsidRPr="00747817">
        <w:rPr>
          <w:sz w:val="28"/>
          <w:szCs w:val="28"/>
        </w:rPr>
        <w:t>Штепи</w:t>
      </w:r>
      <w:proofErr w:type="spellEnd"/>
      <w:r w:rsidRPr="00747817">
        <w:rPr>
          <w:sz w:val="28"/>
          <w:szCs w:val="28"/>
        </w:rPr>
        <w:t xml:space="preserve">, В. Філіппової </w:t>
      </w:r>
      <w:r w:rsidR="007D2E62">
        <w:rPr>
          <w:sz w:val="28"/>
          <w:szCs w:val="28"/>
        </w:rPr>
        <w:t>й</w:t>
      </w:r>
      <w:r w:rsidRPr="00747817">
        <w:rPr>
          <w:sz w:val="28"/>
          <w:szCs w:val="28"/>
        </w:rPr>
        <w:t xml:space="preserve"> ін.</w:t>
      </w:r>
    </w:p>
    <w:p w:rsidR="00E460BB" w:rsidRPr="00747817" w:rsidRDefault="00E460BB" w:rsidP="00E460BB">
      <w:pPr>
        <w:pStyle w:val="21"/>
        <w:spacing w:after="0" w:line="360" w:lineRule="auto"/>
        <w:ind w:firstLine="709"/>
        <w:jc w:val="both"/>
        <w:rPr>
          <w:sz w:val="28"/>
          <w:szCs w:val="28"/>
        </w:rPr>
      </w:pPr>
      <w:r w:rsidRPr="00747817">
        <w:rPr>
          <w:sz w:val="28"/>
          <w:szCs w:val="28"/>
        </w:rPr>
        <w:t xml:space="preserve">Досліджуючи психологічні особливості становлення </w:t>
      </w:r>
      <w:r>
        <w:rPr>
          <w:sz w:val="28"/>
          <w:szCs w:val="28"/>
        </w:rPr>
        <w:t xml:space="preserve">комунікативної зрілості </w:t>
      </w:r>
      <w:r w:rsidRPr="00747817">
        <w:rPr>
          <w:sz w:val="28"/>
          <w:szCs w:val="28"/>
        </w:rPr>
        <w:t xml:space="preserve">старшокласників, Л. </w:t>
      </w:r>
      <w:proofErr w:type="spellStart"/>
      <w:r w:rsidRPr="00747817">
        <w:rPr>
          <w:sz w:val="28"/>
          <w:szCs w:val="28"/>
        </w:rPr>
        <w:t>Потапчук</w:t>
      </w:r>
      <w:proofErr w:type="spellEnd"/>
      <w:r w:rsidRPr="00747817">
        <w:rPr>
          <w:sz w:val="28"/>
          <w:szCs w:val="28"/>
        </w:rPr>
        <w:t xml:space="preserve"> відмічає</w:t>
      </w:r>
      <w:r w:rsidR="005F1AD2">
        <w:rPr>
          <w:sz w:val="28"/>
          <w:szCs w:val="28"/>
        </w:rPr>
        <w:t xml:space="preserve"> те</w:t>
      </w:r>
      <w:r w:rsidRPr="00747817">
        <w:rPr>
          <w:sz w:val="28"/>
          <w:szCs w:val="28"/>
        </w:rPr>
        <w:t xml:space="preserve">, що юнацький вік </w:t>
      </w:r>
      <w:r w:rsidR="005F1AD2">
        <w:rPr>
          <w:sz w:val="28"/>
          <w:szCs w:val="28"/>
        </w:rPr>
        <w:t>являється</w:t>
      </w:r>
      <w:r w:rsidRPr="00747817">
        <w:rPr>
          <w:sz w:val="28"/>
          <w:szCs w:val="28"/>
        </w:rPr>
        <w:t xml:space="preserve"> сенситивним періодом для утворення компонентів </w:t>
      </w:r>
      <w:r>
        <w:rPr>
          <w:sz w:val="28"/>
          <w:szCs w:val="28"/>
        </w:rPr>
        <w:t>комунікативної зрілості</w:t>
      </w:r>
      <w:r w:rsidR="005F1AD2">
        <w:rPr>
          <w:sz w:val="28"/>
          <w:szCs w:val="28"/>
        </w:rPr>
        <w:t>,</w:t>
      </w:r>
      <w:r>
        <w:rPr>
          <w:sz w:val="28"/>
          <w:szCs w:val="28"/>
        </w:rPr>
        <w:t xml:space="preserve"> </w:t>
      </w:r>
      <w:r w:rsidRPr="00747817">
        <w:rPr>
          <w:sz w:val="28"/>
          <w:szCs w:val="28"/>
        </w:rPr>
        <w:t>як стійкої особистісної властивості.</w:t>
      </w:r>
      <w:r>
        <w:rPr>
          <w:sz w:val="28"/>
          <w:szCs w:val="28"/>
        </w:rPr>
        <w:t xml:space="preserve"> </w:t>
      </w:r>
      <w:r w:rsidR="005F1AD2">
        <w:rPr>
          <w:sz w:val="28"/>
          <w:szCs w:val="28"/>
        </w:rPr>
        <w:t>У</w:t>
      </w:r>
      <w:r w:rsidRPr="00747817">
        <w:rPr>
          <w:sz w:val="28"/>
          <w:szCs w:val="28"/>
        </w:rPr>
        <w:t xml:space="preserve"> юнацькому віці</w:t>
      </w:r>
      <w:r>
        <w:rPr>
          <w:sz w:val="28"/>
          <w:szCs w:val="28"/>
        </w:rPr>
        <w:t xml:space="preserve"> п</w:t>
      </w:r>
      <w:r w:rsidRPr="00747817">
        <w:rPr>
          <w:sz w:val="28"/>
          <w:szCs w:val="28"/>
        </w:rPr>
        <w:t xml:space="preserve">сихологічною основою формування </w:t>
      </w:r>
      <w:r>
        <w:rPr>
          <w:sz w:val="28"/>
          <w:szCs w:val="28"/>
        </w:rPr>
        <w:t xml:space="preserve">комунікативної зрілості </w:t>
      </w:r>
      <w:r w:rsidR="005F1AD2">
        <w:rPr>
          <w:sz w:val="28"/>
          <w:szCs w:val="28"/>
        </w:rPr>
        <w:t>виступає</w:t>
      </w:r>
      <w:r w:rsidRPr="00747817">
        <w:rPr>
          <w:sz w:val="28"/>
          <w:szCs w:val="28"/>
        </w:rPr>
        <w:t xml:space="preserve"> процес засвоєння життєвих цінностей </w:t>
      </w:r>
      <w:r w:rsidR="005F1AD2">
        <w:rPr>
          <w:sz w:val="28"/>
          <w:szCs w:val="28"/>
        </w:rPr>
        <w:t>та</w:t>
      </w:r>
      <w:r w:rsidRPr="00747817">
        <w:rPr>
          <w:sz w:val="28"/>
          <w:szCs w:val="28"/>
        </w:rPr>
        <w:t xml:space="preserve"> перетворення</w:t>
      </w:r>
      <w:r>
        <w:rPr>
          <w:sz w:val="28"/>
          <w:szCs w:val="28"/>
        </w:rPr>
        <w:t xml:space="preserve"> </w:t>
      </w:r>
      <w:r w:rsidRPr="00747817">
        <w:rPr>
          <w:sz w:val="28"/>
          <w:szCs w:val="28"/>
        </w:rPr>
        <w:t xml:space="preserve">їх </w:t>
      </w:r>
      <w:r w:rsidR="005F1AD2">
        <w:rPr>
          <w:sz w:val="28"/>
          <w:szCs w:val="28"/>
        </w:rPr>
        <w:t>в</w:t>
      </w:r>
      <w:r w:rsidRPr="00747817">
        <w:rPr>
          <w:sz w:val="28"/>
          <w:szCs w:val="28"/>
        </w:rPr>
        <w:t xml:space="preserve"> змістовні елементи ціннісних уявлень </w:t>
      </w:r>
      <w:r w:rsidRPr="00747817">
        <w:rPr>
          <w:sz w:val="28"/>
          <w:szCs w:val="28"/>
        </w:rPr>
        <w:sym w:font="Symbol" w:char="F05B"/>
      </w:r>
      <w:r w:rsidRPr="00747817">
        <w:rPr>
          <w:sz w:val="28"/>
          <w:szCs w:val="28"/>
        </w:rPr>
        <w:t>65</w:t>
      </w:r>
      <w:r w:rsidRPr="00747817">
        <w:rPr>
          <w:sz w:val="28"/>
          <w:szCs w:val="28"/>
        </w:rPr>
        <w:sym w:font="Symbol" w:char="F05D"/>
      </w:r>
      <w:r w:rsidRPr="00747817">
        <w:rPr>
          <w:sz w:val="28"/>
          <w:szCs w:val="28"/>
        </w:rPr>
        <w:t>.</w:t>
      </w:r>
    </w:p>
    <w:p w:rsidR="00E460BB" w:rsidRPr="00747817" w:rsidRDefault="005F1AD2" w:rsidP="00E460BB">
      <w:pPr>
        <w:spacing w:line="360" w:lineRule="auto"/>
        <w:ind w:firstLine="709"/>
        <w:jc w:val="both"/>
        <w:rPr>
          <w:sz w:val="28"/>
          <w:szCs w:val="28"/>
        </w:rPr>
      </w:pPr>
      <w:r>
        <w:rPr>
          <w:sz w:val="28"/>
          <w:szCs w:val="28"/>
        </w:rPr>
        <w:t>В</w:t>
      </w:r>
      <w:r w:rsidR="00E460BB" w:rsidRPr="00747817">
        <w:rPr>
          <w:sz w:val="28"/>
          <w:szCs w:val="28"/>
        </w:rPr>
        <w:t xml:space="preserve"> психолого-</w:t>
      </w:r>
      <w:r w:rsidR="00E460BB">
        <w:rPr>
          <w:sz w:val="28"/>
          <w:szCs w:val="28"/>
        </w:rPr>
        <w:t>професійній</w:t>
      </w:r>
      <w:r w:rsidR="00E460BB" w:rsidRPr="00747817">
        <w:rPr>
          <w:sz w:val="28"/>
          <w:szCs w:val="28"/>
        </w:rPr>
        <w:t xml:space="preserve"> взаємодії становлення </w:t>
      </w:r>
      <w:r w:rsidR="00E460BB">
        <w:rPr>
          <w:sz w:val="28"/>
          <w:szCs w:val="28"/>
        </w:rPr>
        <w:t xml:space="preserve">комунікативної зрілості </w:t>
      </w:r>
      <w:r w:rsidR="00E460BB" w:rsidRPr="00747817">
        <w:rPr>
          <w:sz w:val="28"/>
          <w:szCs w:val="28"/>
        </w:rPr>
        <w:t xml:space="preserve">юнаків </w:t>
      </w:r>
      <w:r>
        <w:rPr>
          <w:sz w:val="28"/>
          <w:szCs w:val="28"/>
        </w:rPr>
        <w:t>потрібно</w:t>
      </w:r>
      <w:r w:rsidR="00E460BB" w:rsidRPr="00747817">
        <w:rPr>
          <w:sz w:val="28"/>
          <w:szCs w:val="28"/>
        </w:rPr>
        <w:t xml:space="preserve"> враховувати функціонування параметрів, до </w:t>
      </w:r>
      <w:r>
        <w:rPr>
          <w:sz w:val="28"/>
          <w:szCs w:val="28"/>
        </w:rPr>
        <w:t>котрих</w:t>
      </w:r>
      <w:r w:rsidR="00E460BB" w:rsidRPr="00747817">
        <w:rPr>
          <w:sz w:val="28"/>
          <w:szCs w:val="28"/>
        </w:rPr>
        <w:t xml:space="preserve"> належить: загальна </w:t>
      </w:r>
      <w:proofErr w:type="spellStart"/>
      <w:r w:rsidR="00E460BB" w:rsidRPr="00747817">
        <w:rPr>
          <w:sz w:val="28"/>
          <w:szCs w:val="28"/>
        </w:rPr>
        <w:t>інтернальність</w:t>
      </w:r>
      <w:proofErr w:type="spellEnd"/>
      <w:r w:rsidR="00E460BB" w:rsidRPr="00747817">
        <w:rPr>
          <w:sz w:val="28"/>
          <w:szCs w:val="28"/>
        </w:rPr>
        <w:t xml:space="preserve">, </w:t>
      </w:r>
      <w:proofErr w:type="spellStart"/>
      <w:r w:rsidR="00E460BB" w:rsidRPr="00747817">
        <w:rPr>
          <w:sz w:val="28"/>
          <w:szCs w:val="28"/>
        </w:rPr>
        <w:t>інтернальність</w:t>
      </w:r>
      <w:proofErr w:type="spellEnd"/>
      <w:r w:rsidR="00E460BB" w:rsidRPr="00747817">
        <w:rPr>
          <w:sz w:val="28"/>
          <w:szCs w:val="28"/>
        </w:rPr>
        <w:t xml:space="preserve"> </w:t>
      </w:r>
      <w:r>
        <w:rPr>
          <w:sz w:val="28"/>
          <w:szCs w:val="28"/>
        </w:rPr>
        <w:t>у</w:t>
      </w:r>
      <w:r w:rsidR="00E460BB" w:rsidRPr="00747817">
        <w:rPr>
          <w:sz w:val="28"/>
          <w:szCs w:val="28"/>
        </w:rPr>
        <w:t xml:space="preserve"> галузі досягнень</w:t>
      </w:r>
      <w:r w:rsidR="00E460BB">
        <w:rPr>
          <w:sz w:val="28"/>
          <w:szCs w:val="28"/>
        </w:rPr>
        <w:t xml:space="preserve"> </w:t>
      </w:r>
      <w:r>
        <w:rPr>
          <w:sz w:val="28"/>
          <w:szCs w:val="28"/>
        </w:rPr>
        <w:t>і</w:t>
      </w:r>
      <w:r w:rsidR="00E460BB" w:rsidRPr="00747817">
        <w:rPr>
          <w:sz w:val="28"/>
          <w:szCs w:val="28"/>
        </w:rPr>
        <w:t xml:space="preserve"> міжособистісних відносин</w:t>
      </w:r>
      <w:r w:rsidR="00E460BB">
        <w:rPr>
          <w:sz w:val="28"/>
          <w:szCs w:val="28"/>
        </w:rPr>
        <w:t>ах</w:t>
      </w:r>
      <w:r w:rsidR="00E460BB" w:rsidRPr="00747817">
        <w:rPr>
          <w:sz w:val="28"/>
          <w:szCs w:val="28"/>
        </w:rPr>
        <w:t xml:space="preserve">, </w:t>
      </w:r>
      <w:r>
        <w:rPr>
          <w:sz w:val="28"/>
          <w:szCs w:val="28"/>
        </w:rPr>
        <w:t>в</w:t>
      </w:r>
      <w:r w:rsidR="00E460BB">
        <w:rPr>
          <w:sz w:val="28"/>
          <w:szCs w:val="28"/>
        </w:rPr>
        <w:t xml:space="preserve"> </w:t>
      </w:r>
      <w:r w:rsidR="00E460BB" w:rsidRPr="00747817">
        <w:rPr>
          <w:sz w:val="28"/>
          <w:szCs w:val="28"/>
        </w:rPr>
        <w:t xml:space="preserve">сімейних </w:t>
      </w:r>
      <w:r>
        <w:rPr>
          <w:sz w:val="28"/>
          <w:szCs w:val="28"/>
        </w:rPr>
        <w:t>та</w:t>
      </w:r>
      <w:r w:rsidR="00E460BB">
        <w:rPr>
          <w:sz w:val="28"/>
          <w:szCs w:val="28"/>
        </w:rPr>
        <w:t xml:space="preserve"> в</w:t>
      </w:r>
      <w:r w:rsidR="00E460BB" w:rsidRPr="00747817">
        <w:rPr>
          <w:sz w:val="28"/>
          <w:szCs w:val="28"/>
        </w:rPr>
        <w:t>иробничих відносинах, здоров’я</w:t>
      </w:r>
      <w:r w:rsidR="00E460BB">
        <w:rPr>
          <w:sz w:val="28"/>
          <w:szCs w:val="28"/>
        </w:rPr>
        <w:t xml:space="preserve"> </w:t>
      </w:r>
      <w:r>
        <w:rPr>
          <w:sz w:val="28"/>
          <w:szCs w:val="28"/>
        </w:rPr>
        <w:t>й</w:t>
      </w:r>
      <w:r w:rsidR="00E460BB" w:rsidRPr="00747817">
        <w:rPr>
          <w:sz w:val="28"/>
          <w:szCs w:val="28"/>
        </w:rPr>
        <w:t xml:space="preserve"> емоційна зрілість, самоконтроль поведінки</w:t>
      </w:r>
      <w:r w:rsidR="00E460BB">
        <w:rPr>
          <w:sz w:val="28"/>
          <w:szCs w:val="28"/>
        </w:rPr>
        <w:t xml:space="preserve"> </w:t>
      </w:r>
      <w:r>
        <w:rPr>
          <w:sz w:val="28"/>
          <w:szCs w:val="28"/>
        </w:rPr>
        <w:t>та</w:t>
      </w:r>
      <w:r w:rsidR="00E460BB" w:rsidRPr="00747817">
        <w:rPr>
          <w:sz w:val="28"/>
          <w:szCs w:val="28"/>
        </w:rPr>
        <w:t xml:space="preserve"> показник реалізованості подій життя, адекватність самоствердження </w:t>
      </w:r>
      <w:r>
        <w:rPr>
          <w:sz w:val="28"/>
          <w:szCs w:val="28"/>
        </w:rPr>
        <w:t>й</w:t>
      </w:r>
      <w:r w:rsidR="00E460BB" w:rsidRPr="00747817">
        <w:rPr>
          <w:sz w:val="28"/>
          <w:szCs w:val="28"/>
        </w:rPr>
        <w:t xml:space="preserve"> цілепокладання. Становлення </w:t>
      </w:r>
      <w:r w:rsidR="00E460BB">
        <w:rPr>
          <w:sz w:val="28"/>
          <w:szCs w:val="28"/>
        </w:rPr>
        <w:t xml:space="preserve">комунікативної зрілості </w:t>
      </w:r>
      <w:r w:rsidR="00E460BB" w:rsidRPr="00747817">
        <w:rPr>
          <w:sz w:val="28"/>
          <w:szCs w:val="28"/>
        </w:rPr>
        <w:t xml:space="preserve">відбувається лише </w:t>
      </w:r>
      <w:r>
        <w:rPr>
          <w:sz w:val="28"/>
          <w:szCs w:val="28"/>
        </w:rPr>
        <w:t>у</w:t>
      </w:r>
      <w:r w:rsidR="00E460BB" w:rsidRPr="00747817">
        <w:rPr>
          <w:sz w:val="28"/>
          <w:szCs w:val="28"/>
        </w:rPr>
        <w:t xml:space="preserve"> єдності </w:t>
      </w:r>
      <w:r>
        <w:rPr>
          <w:sz w:val="28"/>
          <w:szCs w:val="28"/>
        </w:rPr>
        <w:t>у</w:t>
      </w:r>
      <w:r w:rsidR="00E460BB" w:rsidRPr="00747817">
        <w:rPr>
          <w:sz w:val="28"/>
          <w:szCs w:val="28"/>
        </w:rPr>
        <w:t>сіх параметрів цього переліку.</w:t>
      </w:r>
    </w:p>
    <w:p w:rsidR="00E460BB" w:rsidRPr="00747817" w:rsidRDefault="005F1AD2" w:rsidP="00E460BB">
      <w:pPr>
        <w:spacing w:line="360" w:lineRule="auto"/>
        <w:ind w:firstLine="709"/>
        <w:jc w:val="both"/>
        <w:rPr>
          <w:sz w:val="28"/>
          <w:szCs w:val="28"/>
        </w:rPr>
      </w:pPr>
      <w:r>
        <w:rPr>
          <w:sz w:val="28"/>
          <w:szCs w:val="28"/>
        </w:rPr>
        <w:lastRenderedPageBreak/>
        <w:t xml:space="preserve">В </w:t>
      </w:r>
      <w:r w:rsidR="00E460BB" w:rsidRPr="00747817">
        <w:rPr>
          <w:sz w:val="28"/>
          <w:szCs w:val="28"/>
        </w:rPr>
        <w:t xml:space="preserve">становленні </w:t>
      </w:r>
      <w:r w:rsidR="00E460BB">
        <w:rPr>
          <w:sz w:val="28"/>
          <w:szCs w:val="28"/>
        </w:rPr>
        <w:t xml:space="preserve">комунікативної зрілості </w:t>
      </w:r>
      <w:r w:rsidR="00E460BB" w:rsidRPr="00747817">
        <w:rPr>
          <w:sz w:val="28"/>
          <w:szCs w:val="28"/>
        </w:rPr>
        <w:t>спостерігаються статеві відмінн</w:t>
      </w:r>
      <w:r w:rsidR="00E460BB">
        <w:rPr>
          <w:sz w:val="28"/>
          <w:szCs w:val="28"/>
        </w:rPr>
        <w:t xml:space="preserve">ості, </w:t>
      </w:r>
      <w:r>
        <w:rPr>
          <w:sz w:val="28"/>
          <w:szCs w:val="28"/>
        </w:rPr>
        <w:t xml:space="preserve">як </w:t>
      </w:r>
      <w:r w:rsidR="00E460BB">
        <w:rPr>
          <w:sz w:val="28"/>
          <w:szCs w:val="28"/>
        </w:rPr>
        <w:t xml:space="preserve">зазначає автор. </w:t>
      </w:r>
      <w:r>
        <w:rPr>
          <w:sz w:val="28"/>
          <w:szCs w:val="28"/>
        </w:rPr>
        <w:t>В</w:t>
      </w:r>
      <w:r w:rsidR="00E460BB">
        <w:rPr>
          <w:sz w:val="28"/>
          <w:szCs w:val="28"/>
        </w:rPr>
        <w:t xml:space="preserve"> дівчат ширш</w:t>
      </w:r>
      <w:r w:rsidR="00E460BB" w:rsidRPr="00747817">
        <w:rPr>
          <w:sz w:val="28"/>
          <w:szCs w:val="28"/>
        </w:rPr>
        <w:t xml:space="preserve">ий діапазон способів реалізації творчого підходу до постановки </w:t>
      </w:r>
      <w:r>
        <w:rPr>
          <w:sz w:val="28"/>
          <w:szCs w:val="28"/>
        </w:rPr>
        <w:t>та</w:t>
      </w:r>
      <w:r w:rsidR="00E460BB" w:rsidRPr="00747817">
        <w:rPr>
          <w:sz w:val="28"/>
          <w:szCs w:val="28"/>
        </w:rPr>
        <w:t xml:space="preserve"> розв’язання різних ситуацій</w:t>
      </w:r>
      <w:r w:rsidR="00E460BB">
        <w:rPr>
          <w:sz w:val="28"/>
          <w:szCs w:val="28"/>
        </w:rPr>
        <w:t xml:space="preserve"> </w:t>
      </w:r>
      <w:r>
        <w:rPr>
          <w:sz w:val="28"/>
          <w:szCs w:val="28"/>
        </w:rPr>
        <w:t>і</w:t>
      </w:r>
      <w:r w:rsidR="00E460BB" w:rsidRPr="00747817">
        <w:rPr>
          <w:sz w:val="28"/>
          <w:szCs w:val="28"/>
        </w:rPr>
        <w:t xml:space="preserve"> засвоєння нової інформації. </w:t>
      </w:r>
      <w:r w:rsidR="00E460BB">
        <w:rPr>
          <w:sz w:val="28"/>
          <w:szCs w:val="28"/>
        </w:rPr>
        <w:t>Більш п</w:t>
      </w:r>
      <w:r w:rsidR="00E460BB" w:rsidRPr="00747817">
        <w:rPr>
          <w:sz w:val="28"/>
          <w:szCs w:val="28"/>
        </w:rPr>
        <w:t>омітн</w:t>
      </w:r>
      <w:r w:rsidR="00E460BB">
        <w:rPr>
          <w:sz w:val="28"/>
          <w:szCs w:val="28"/>
        </w:rPr>
        <w:t>ими</w:t>
      </w:r>
      <w:r w:rsidR="00E460BB" w:rsidRPr="00747817">
        <w:rPr>
          <w:sz w:val="28"/>
          <w:szCs w:val="28"/>
        </w:rPr>
        <w:t xml:space="preserve"> </w:t>
      </w:r>
      <w:r>
        <w:rPr>
          <w:sz w:val="28"/>
          <w:szCs w:val="28"/>
        </w:rPr>
        <w:t>в</w:t>
      </w:r>
      <w:r w:rsidR="00E460BB" w:rsidRPr="00747817">
        <w:rPr>
          <w:sz w:val="28"/>
          <w:szCs w:val="28"/>
        </w:rPr>
        <w:t xml:space="preserve"> дівчат є розбіжності </w:t>
      </w:r>
      <w:r>
        <w:rPr>
          <w:sz w:val="28"/>
          <w:szCs w:val="28"/>
        </w:rPr>
        <w:t>в</w:t>
      </w:r>
      <w:r w:rsidR="00E460BB" w:rsidRPr="00747817">
        <w:rPr>
          <w:sz w:val="28"/>
          <w:szCs w:val="28"/>
        </w:rPr>
        <w:t xml:space="preserve"> структурі </w:t>
      </w:r>
      <w:r w:rsidR="00E460BB">
        <w:rPr>
          <w:sz w:val="28"/>
          <w:szCs w:val="28"/>
        </w:rPr>
        <w:t xml:space="preserve">комунікативної зрілості </w:t>
      </w:r>
      <w:r>
        <w:rPr>
          <w:sz w:val="28"/>
          <w:szCs w:val="28"/>
        </w:rPr>
        <w:t>у</w:t>
      </w:r>
      <w:r w:rsidR="00E460BB" w:rsidRPr="00747817">
        <w:rPr>
          <w:sz w:val="28"/>
          <w:szCs w:val="28"/>
        </w:rPr>
        <w:t xml:space="preserve"> інтернальності досягнень, сімейних відносин</w:t>
      </w:r>
      <w:r>
        <w:rPr>
          <w:sz w:val="28"/>
          <w:szCs w:val="28"/>
        </w:rPr>
        <w:t xml:space="preserve"> та</w:t>
      </w:r>
      <w:r w:rsidR="00E460BB" w:rsidRPr="00747817">
        <w:rPr>
          <w:sz w:val="28"/>
          <w:szCs w:val="28"/>
        </w:rPr>
        <w:t xml:space="preserve"> невдач, а також </w:t>
      </w:r>
      <w:r>
        <w:rPr>
          <w:sz w:val="28"/>
          <w:szCs w:val="28"/>
        </w:rPr>
        <w:t>в</w:t>
      </w:r>
      <w:r w:rsidR="00E460BB" w:rsidRPr="00747817">
        <w:rPr>
          <w:sz w:val="28"/>
          <w:szCs w:val="28"/>
        </w:rPr>
        <w:t xml:space="preserve"> самоконтролі поведінки </w:t>
      </w:r>
      <w:r>
        <w:rPr>
          <w:sz w:val="28"/>
          <w:szCs w:val="28"/>
        </w:rPr>
        <w:t>і</w:t>
      </w:r>
      <w:r w:rsidR="00E460BB" w:rsidRPr="00747817">
        <w:rPr>
          <w:sz w:val="28"/>
          <w:szCs w:val="28"/>
        </w:rPr>
        <w:t xml:space="preserve"> самостійності. </w:t>
      </w:r>
      <w:r>
        <w:rPr>
          <w:sz w:val="28"/>
          <w:szCs w:val="28"/>
        </w:rPr>
        <w:t>В</w:t>
      </w:r>
      <w:r w:rsidR="00E460BB" w:rsidRPr="00747817">
        <w:rPr>
          <w:sz w:val="28"/>
          <w:szCs w:val="28"/>
        </w:rPr>
        <w:t xml:space="preserve"> юнаків </w:t>
      </w:r>
      <w:r>
        <w:rPr>
          <w:sz w:val="28"/>
          <w:szCs w:val="28"/>
        </w:rPr>
        <w:t>у</w:t>
      </w:r>
      <w:r w:rsidR="00E460BB" w:rsidRPr="00747817">
        <w:rPr>
          <w:sz w:val="28"/>
          <w:szCs w:val="28"/>
        </w:rPr>
        <w:t>сі перераховані ознаки</w:t>
      </w:r>
      <w:r w:rsidR="00E460BB">
        <w:rPr>
          <w:sz w:val="28"/>
          <w:szCs w:val="28"/>
        </w:rPr>
        <w:t xml:space="preserve"> </w:t>
      </w:r>
      <w:r w:rsidR="00E460BB" w:rsidRPr="00747817">
        <w:rPr>
          <w:sz w:val="28"/>
          <w:szCs w:val="28"/>
        </w:rPr>
        <w:t xml:space="preserve">менш виражені. </w:t>
      </w:r>
      <w:r>
        <w:rPr>
          <w:sz w:val="28"/>
          <w:szCs w:val="28"/>
        </w:rPr>
        <w:t>В</w:t>
      </w:r>
      <w:r w:rsidR="00E460BB" w:rsidRPr="00747817">
        <w:rPr>
          <w:sz w:val="28"/>
          <w:szCs w:val="28"/>
        </w:rPr>
        <w:t xml:space="preserve"> них пізніше виявляється переломний момент </w:t>
      </w:r>
      <w:r>
        <w:rPr>
          <w:sz w:val="28"/>
          <w:szCs w:val="28"/>
        </w:rPr>
        <w:t>у</w:t>
      </w:r>
      <w:r w:rsidR="00E460BB" w:rsidRPr="00747817">
        <w:rPr>
          <w:sz w:val="28"/>
          <w:szCs w:val="28"/>
        </w:rPr>
        <w:t xml:space="preserve"> становленні параметрів особистісної зрілості, </w:t>
      </w:r>
      <w:r>
        <w:rPr>
          <w:sz w:val="28"/>
          <w:szCs w:val="28"/>
        </w:rPr>
        <w:t xml:space="preserve">однак </w:t>
      </w:r>
      <w:r w:rsidR="00E460BB" w:rsidRPr="00747817">
        <w:rPr>
          <w:sz w:val="28"/>
          <w:szCs w:val="28"/>
        </w:rPr>
        <w:t>раніше підвищуються основні показники рівня суб’єктивного контролю, емоційної зрілості</w:t>
      </w:r>
      <w:r w:rsidR="00E460BB">
        <w:rPr>
          <w:sz w:val="28"/>
          <w:szCs w:val="28"/>
        </w:rPr>
        <w:t xml:space="preserve"> </w:t>
      </w:r>
      <w:r>
        <w:rPr>
          <w:sz w:val="28"/>
          <w:szCs w:val="28"/>
        </w:rPr>
        <w:t>й</w:t>
      </w:r>
      <w:r w:rsidR="00E460BB">
        <w:rPr>
          <w:sz w:val="28"/>
          <w:szCs w:val="28"/>
        </w:rPr>
        <w:t xml:space="preserve"> </w:t>
      </w:r>
      <w:r w:rsidR="00E460BB" w:rsidRPr="00747817">
        <w:rPr>
          <w:sz w:val="28"/>
          <w:szCs w:val="28"/>
        </w:rPr>
        <w:t>витривалості.</w:t>
      </w:r>
    </w:p>
    <w:p w:rsidR="00E460BB" w:rsidRPr="00747817" w:rsidRDefault="00E460BB" w:rsidP="00E460BB">
      <w:pPr>
        <w:spacing w:line="360" w:lineRule="auto"/>
        <w:ind w:firstLine="709"/>
        <w:jc w:val="both"/>
        <w:rPr>
          <w:sz w:val="28"/>
          <w:szCs w:val="28"/>
        </w:rPr>
      </w:pPr>
      <w:r w:rsidRPr="00747817">
        <w:rPr>
          <w:sz w:val="28"/>
          <w:szCs w:val="28"/>
        </w:rPr>
        <w:t xml:space="preserve">Результати експериментальних досліджень Л. </w:t>
      </w:r>
      <w:proofErr w:type="spellStart"/>
      <w:r w:rsidRPr="00747817">
        <w:rPr>
          <w:sz w:val="28"/>
          <w:szCs w:val="28"/>
        </w:rPr>
        <w:t>Потапчук</w:t>
      </w:r>
      <w:proofErr w:type="spellEnd"/>
      <w:r w:rsidRPr="00747817">
        <w:rPr>
          <w:sz w:val="28"/>
          <w:szCs w:val="28"/>
        </w:rPr>
        <w:t xml:space="preserve"> </w:t>
      </w:r>
      <w:r w:rsidR="005F1AD2">
        <w:rPr>
          <w:sz w:val="28"/>
          <w:szCs w:val="28"/>
        </w:rPr>
        <w:t>у</w:t>
      </w:r>
      <w:r w:rsidRPr="00747817">
        <w:rPr>
          <w:sz w:val="28"/>
          <w:szCs w:val="28"/>
        </w:rPr>
        <w:t xml:space="preserve">казують на те, що психологічні особливості становлення </w:t>
      </w:r>
      <w:r>
        <w:rPr>
          <w:sz w:val="28"/>
          <w:szCs w:val="28"/>
        </w:rPr>
        <w:t xml:space="preserve">комунікативної зрілості </w:t>
      </w:r>
      <w:r w:rsidRPr="00747817">
        <w:rPr>
          <w:sz w:val="28"/>
          <w:szCs w:val="28"/>
        </w:rPr>
        <w:t xml:space="preserve">пов’язані </w:t>
      </w:r>
      <w:r w:rsidR="005F1AD2">
        <w:rPr>
          <w:sz w:val="28"/>
          <w:szCs w:val="28"/>
        </w:rPr>
        <w:t xml:space="preserve">із </w:t>
      </w:r>
      <w:r w:rsidRPr="00747817">
        <w:rPr>
          <w:sz w:val="28"/>
          <w:szCs w:val="28"/>
        </w:rPr>
        <w:t>статтю</w:t>
      </w:r>
      <w:r>
        <w:rPr>
          <w:sz w:val="28"/>
          <w:szCs w:val="28"/>
        </w:rPr>
        <w:t>,</w:t>
      </w:r>
      <w:r w:rsidRPr="00747817">
        <w:rPr>
          <w:sz w:val="28"/>
          <w:szCs w:val="28"/>
        </w:rPr>
        <w:t xml:space="preserve"> мотивами навчальної діяльності</w:t>
      </w:r>
      <w:r>
        <w:rPr>
          <w:sz w:val="28"/>
          <w:szCs w:val="28"/>
        </w:rPr>
        <w:t xml:space="preserve"> </w:t>
      </w:r>
      <w:r w:rsidR="005F1AD2">
        <w:rPr>
          <w:sz w:val="28"/>
          <w:szCs w:val="28"/>
        </w:rPr>
        <w:t>й</w:t>
      </w:r>
      <w:r w:rsidRPr="00747817">
        <w:rPr>
          <w:sz w:val="28"/>
          <w:szCs w:val="28"/>
        </w:rPr>
        <w:t xml:space="preserve"> професійним вибором. </w:t>
      </w:r>
      <w:r w:rsidR="005F1AD2">
        <w:rPr>
          <w:sz w:val="28"/>
          <w:szCs w:val="28"/>
        </w:rPr>
        <w:t>У</w:t>
      </w:r>
      <w:r w:rsidRPr="00747817">
        <w:rPr>
          <w:sz w:val="28"/>
          <w:szCs w:val="28"/>
        </w:rPr>
        <w:t xml:space="preserve"> мотивації вибору професії найбільш значущою для </w:t>
      </w:r>
      <w:r w:rsidR="005F1AD2">
        <w:rPr>
          <w:sz w:val="28"/>
          <w:szCs w:val="28"/>
        </w:rPr>
        <w:t>в</w:t>
      </w:r>
      <w:r w:rsidRPr="00747817">
        <w:rPr>
          <w:sz w:val="28"/>
          <w:szCs w:val="28"/>
        </w:rPr>
        <w:t xml:space="preserve">сіх категорій </w:t>
      </w:r>
      <w:r>
        <w:rPr>
          <w:sz w:val="28"/>
          <w:szCs w:val="28"/>
        </w:rPr>
        <w:t>опитаних</w:t>
      </w:r>
      <w:r w:rsidRPr="00747817">
        <w:rPr>
          <w:sz w:val="28"/>
          <w:szCs w:val="28"/>
        </w:rPr>
        <w:t xml:space="preserve"> </w:t>
      </w:r>
      <w:r w:rsidR="005F1AD2">
        <w:rPr>
          <w:sz w:val="28"/>
          <w:szCs w:val="28"/>
        </w:rPr>
        <w:t xml:space="preserve">являється </w:t>
      </w:r>
      <w:r w:rsidRPr="00747817">
        <w:rPr>
          <w:sz w:val="28"/>
          <w:szCs w:val="28"/>
        </w:rPr>
        <w:t>мотивація «на себе» (розваги</w:t>
      </w:r>
      <w:r w:rsidR="005F1AD2">
        <w:rPr>
          <w:sz w:val="28"/>
          <w:szCs w:val="28"/>
        </w:rPr>
        <w:t xml:space="preserve"> та</w:t>
      </w:r>
      <w:r w:rsidRPr="00747817">
        <w:rPr>
          <w:sz w:val="28"/>
          <w:szCs w:val="28"/>
        </w:rPr>
        <w:t xml:space="preserve"> особистий добробут, близькі цілі </w:t>
      </w:r>
      <w:r w:rsidR="005F1AD2">
        <w:rPr>
          <w:sz w:val="28"/>
          <w:szCs w:val="28"/>
        </w:rPr>
        <w:t>й</w:t>
      </w:r>
      <w:r w:rsidRPr="00747817">
        <w:rPr>
          <w:sz w:val="28"/>
          <w:szCs w:val="28"/>
        </w:rPr>
        <w:t xml:space="preserve"> прагнення). Мотив </w:t>
      </w:r>
      <w:r>
        <w:rPr>
          <w:sz w:val="28"/>
          <w:szCs w:val="28"/>
        </w:rPr>
        <w:t>на</w:t>
      </w:r>
      <w:r w:rsidR="006F543C">
        <w:rPr>
          <w:sz w:val="28"/>
          <w:szCs w:val="28"/>
        </w:rPr>
        <w:t>в</w:t>
      </w:r>
      <w:r>
        <w:rPr>
          <w:sz w:val="28"/>
          <w:szCs w:val="28"/>
        </w:rPr>
        <w:t>чання</w:t>
      </w:r>
      <w:r w:rsidRPr="00747817">
        <w:rPr>
          <w:sz w:val="28"/>
          <w:szCs w:val="28"/>
        </w:rPr>
        <w:t xml:space="preserve"> дає виважену оцінку співвідношення задуманого </w:t>
      </w:r>
      <w:r w:rsidR="005F1AD2">
        <w:rPr>
          <w:sz w:val="28"/>
          <w:szCs w:val="28"/>
        </w:rPr>
        <w:t>й</w:t>
      </w:r>
      <w:r w:rsidRPr="00747817">
        <w:rPr>
          <w:sz w:val="28"/>
          <w:szCs w:val="28"/>
        </w:rPr>
        <w:t xml:space="preserve"> реалізованого. Він виступає механізмом подолання труднощів </w:t>
      </w:r>
      <w:r w:rsidR="005F1AD2">
        <w:rPr>
          <w:sz w:val="28"/>
          <w:szCs w:val="28"/>
        </w:rPr>
        <w:t>в</w:t>
      </w:r>
      <w:r>
        <w:rPr>
          <w:sz w:val="28"/>
          <w:szCs w:val="28"/>
        </w:rPr>
        <w:t xml:space="preserve"> навчанні </w:t>
      </w:r>
      <w:r w:rsidR="005F1AD2">
        <w:rPr>
          <w:sz w:val="28"/>
          <w:szCs w:val="28"/>
        </w:rPr>
        <w:t>і</w:t>
      </w:r>
      <w:r w:rsidRPr="00747817">
        <w:rPr>
          <w:sz w:val="28"/>
          <w:szCs w:val="28"/>
        </w:rPr>
        <w:t xml:space="preserve"> забезпечує процес професійної спрямованості, </w:t>
      </w:r>
      <w:r w:rsidR="005F1AD2">
        <w:rPr>
          <w:sz w:val="28"/>
          <w:szCs w:val="28"/>
        </w:rPr>
        <w:t xml:space="preserve">в </w:t>
      </w:r>
      <w:r w:rsidRPr="00747817">
        <w:rPr>
          <w:sz w:val="28"/>
          <w:szCs w:val="28"/>
        </w:rPr>
        <w:t xml:space="preserve">якому психологічної </w:t>
      </w:r>
      <w:r>
        <w:rPr>
          <w:sz w:val="28"/>
          <w:szCs w:val="28"/>
        </w:rPr>
        <w:t>важливості набувають</w:t>
      </w:r>
      <w:r w:rsidRPr="00747817">
        <w:rPr>
          <w:sz w:val="28"/>
          <w:szCs w:val="28"/>
        </w:rPr>
        <w:t xml:space="preserve"> індивідуальні особливості особистості. Особистісні професійні типи мають високу вікову стійкість </w:t>
      </w:r>
      <w:r w:rsidR="005F1AD2">
        <w:rPr>
          <w:sz w:val="28"/>
          <w:szCs w:val="28"/>
        </w:rPr>
        <w:t>та</w:t>
      </w:r>
      <w:r w:rsidRPr="00747817">
        <w:rPr>
          <w:sz w:val="28"/>
          <w:szCs w:val="28"/>
        </w:rPr>
        <w:t xml:space="preserve"> специфіку </w:t>
      </w:r>
      <w:r w:rsidR="005F1AD2">
        <w:rPr>
          <w:sz w:val="28"/>
          <w:szCs w:val="28"/>
        </w:rPr>
        <w:t>в</w:t>
      </w:r>
      <w:r w:rsidRPr="00747817">
        <w:rPr>
          <w:sz w:val="28"/>
          <w:szCs w:val="28"/>
        </w:rPr>
        <w:t xml:space="preserve"> відповідності </w:t>
      </w:r>
      <w:r>
        <w:rPr>
          <w:sz w:val="28"/>
          <w:szCs w:val="28"/>
        </w:rPr>
        <w:t>до</w:t>
      </w:r>
      <w:r w:rsidRPr="00747817">
        <w:rPr>
          <w:sz w:val="28"/>
          <w:szCs w:val="28"/>
        </w:rPr>
        <w:t xml:space="preserve"> статеви</w:t>
      </w:r>
      <w:r>
        <w:rPr>
          <w:sz w:val="28"/>
          <w:szCs w:val="28"/>
        </w:rPr>
        <w:t>х</w:t>
      </w:r>
      <w:r w:rsidRPr="00747817">
        <w:rPr>
          <w:sz w:val="28"/>
          <w:szCs w:val="28"/>
        </w:rPr>
        <w:t xml:space="preserve"> </w:t>
      </w:r>
      <w:r w:rsidR="005F1AD2">
        <w:rPr>
          <w:sz w:val="28"/>
          <w:szCs w:val="28"/>
        </w:rPr>
        <w:t>та</w:t>
      </w:r>
      <w:r>
        <w:rPr>
          <w:sz w:val="28"/>
          <w:szCs w:val="28"/>
        </w:rPr>
        <w:t xml:space="preserve"> </w:t>
      </w:r>
      <w:r w:rsidRPr="00747817">
        <w:rPr>
          <w:sz w:val="28"/>
          <w:szCs w:val="28"/>
        </w:rPr>
        <w:t>вікови</w:t>
      </w:r>
      <w:r>
        <w:rPr>
          <w:sz w:val="28"/>
          <w:szCs w:val="28"/>
        </w:rPr>
        <w:t>х</w:t>
      </w:r>
      <w:r w:rsidRPr="00747817">
        <w:rPr>
          <w:sz w:val="28"/>
          <w:szCs w:val="28"/>
        </w:rPr>
        <w:t xml:space="preserve"> особливост</w:t>
      </w:r>
      <w:r>
        <w:rPr>
          <w:sz w:val="28"/>
          <w:szCs w:val="28"/>
        </w:rPr>
        <w:t>ей</w:t>
      </w:r>
      <w:r w:rsidRPr="00747817">
        <w:rPr>
          <w:sz w:val="28"/>
          <w:szCs w:val="28"/>
        </w:rPr>
        <w:t xml:space="preserve">. Для дівчат домінуючими </w:t>
      </w:r>
      <w:r w:rsidR="005F1AD2">
        <w:rPr>
          <w:sz w:val="28"/>
          <w:szCs w:val="28"/>
        </w:rPr>
        <w:t>виступають</w:t>
      </w:r>
      <w:r w:rsidRPr="00747817">
        <w:rPr>
          <w:sz w:val="28"/>
          <w:szCs w:val="28"/>
        </w:rPr>
        <w:t xml:space="preserve"> конвенційний</w:t>
      </w:r>
      <w:r>
        <w:rPr>
          <w:sz w:val="28"/>
          <w:szCs w:val="28"/>
        </w:rPr>
        <w:t>,</w:t>
      </w:r>
      <w:r w:rsidRPr="00747817">
        <w:rPr>
          <w:sz w:val="28"/>
          <w:szCs w:val="28"/>
        </w:rPr>
        <w:t xml:space="preserve"> соціальний </w:t>
      </w:r>
      <w:r w:rsidR="005F1AD2">
        <w:rPr>
          <w:sz w:val="28"/>
          <w:szCs w:val="28"/>
        </w:rPr>
        <w:t xml:space="preserve">і </w:t>
      </w:r>
      <w:r w:rsidRPr="00747817">
        <w:rPr>
          <w:sz w:val="28"/>
          <w:szCs w:val="28"/>
        </w:rPr>
        <w:t>артистичний</w:t>
      </w:r>
      <w:r>
        <w:rPr>
          <w:sz w:val="28"/>
          <w:szCs w:val="28"/>
        </w:rPr>
        <w:t xml:space="preserve"> типи</w:t>
      </w:r>
      <w:r w:rsidRPr="00747817">
        <w:rPr>
          <w:sz w:val="28"/>
          <w:szCs w:val="28"/>
        </w:rPr>
        <w:t xml:space="preserve">, </w:t>
      </w:r>
      <w:r>
        <w:rPr>
          <w:sz w:val="28"/>
          <w:szCs w:val="28"/>
        </w:rPr>
        <w:t xml:space="preserve">а </w:t>
      </w:r>
      <w:r w:rsidRPr="00747817">
        <w:rPr>
          <w:sz w:val="28"/>
          <w:szCs w:val="28"/>
        </w:rPr>
        <w:t xml:space="preserve">для юнаків – підприємницький, реалістичний </w:t>
      </w:r>
      <w:r w:rsidR="005F1AD2">
        <w:rPr>
          <w:sz w:val="28"/>
          <w:szCs w:val="28"/>
        </w:rPr>
        <w:t>і</w:t>
      </w:r>
      <w:r w:rsidRPr="00747817">
        <w:rPr>
          <w:sz w:val="28"/>
          <w:szCs w:val="28"/>
        </w:rPr>
        <w:t xml:space="preserve"> соціальний типи </w:t>
      </w:r>
      <w:r w:rsidRPr="00747817">
        <w:rPr>
          <w:sz w:val="28"/>
          <w:szCs w:val="28"/>
        </w:rPr>
        <w:sym w:font="Symbol" w:char="F05B"/>
      </w:r>
      <w:r w:rsidRPr="00747817">
        <w:rPr>
          <w:sz w:val="28"/>
          <w:szCs w:val="28"/>
        </w:rPr>
        <w:t>16</w:t>
      </w:r>
      <w:r w:rsidR="00BE6304">
        <w:rPr>
          <w:sz w:val="28"/>
          <w:szCs w:val="28"/>
        </w:rPr>
        <w:t>; 92 а</w:t>
      </w:r>
      <w:bookmarkStart w:id="0" w:name="_GoBack"/>
      <w:bookmarkEnd w:id="0"/>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 xml:space="preserve">В. Максимова зазначає, що показниками соціальної зрілості </w:t>
      </w:r>
      <w:r w:rsidR="005F1AD2">
        <w:rPr>
          <w:sz w:val="28"/>
          <w:szCs w:val="28"/>
        </w:rPr>
        <w:t>в</w:t>
      </w:r>
      <w:r w:rsidRPr="00747817">
        <w:rPr>
          <w:sz w:val="28"/>
          <w:szCs w:val="28"/>
        </w:rPr>
        <w:t xml:space="preserve"> ранньому юнацькому віці </w:t>
      </w:r>
      <w:r w:rsidR="005F1AD2">
        <w:rPr>
          <w:sz w:val="28"/>
          <w:szCs w:val="28"/>
        </w:rPr>
        <w:t>являються</w:t>
      </w:r>
      <w:r w:rsidRPr="00747817">
        <w:rPr>
          <w:sz w:val="28"/>
          <w:szCs w:val="28"/>
        </w:rPr>
        <w:t xml:space="preserve"> системні знання про світ</w:t>
      </w:r>
      <w:r w:rsidR="005F1AD2">
        <w:rPr>
          <w:sz w:val="28"/>
          <w:szCs w:val="28"/>
        </w:rPr>
        <w:t xml:space="preserve"> і</w:t>
      </w:r>
      <w:r w:rsidRPr="00747817">
        <w:rPr>
          <w:sz w:val="28"/>
          <w:szCs w:val="28"/>
        </w:rPr>
        <w:t xml:space="preserve"> цілісність світогляду, включаючи знання про людину; стійкий професійний вибір </w:t>
      </w:r>
      <w:r w:rsidR="005F1AD2">
        <w:rPr>
          <w:sz w:val="28"/>
          <w:szCs w:val="28"/>
        </w:rPr>
        <w:t>і</w:t>
      </w:r>
      <w:r w:rsidRPr="00747817">
        <w:rPr>
          <w:sz w:val="28"/>
          <w:szCs w:val="28"/>
        </w:rPr>
        <w:t xml:space="preserve"> висока мотивація досягнення життєвого успіху; здатність до саморегуляції поведінки, адаптація </w:t>
      </w:r>
      <w:r w:rsidR="005F1AD2">
        <w:rPr>
          <w:sz w:val="28"/>
          <w:szCs w:val="28"/>
        </w:rPr>
        <w:t>у</w:t>
      </w:r>
      <w:r w:rsidRPr="00747817">
        <w:rPr>
          <w:sz w:val="28"/>
          <w:szCs w:val="28"/>
        </w:rPr>
        <w:t xml:space="preserve"> соціумі </w:t>
      </w:r>
      <w:r w:rsidR="005F1AD2">
        <w:rPr>
          <w:sz w:val="28"/>
          <w:szCs w:val="28"/>
        </w:rPr>
        <w:t>й</w:t>
      </w:r>
      <w:r w:rsidRPr="00747817">
        <w:rPr>
          <w:sz w:val="28"/>
          <w:szCs w:val="28"/>
        </w:rPr>
        <w:t xml:space="preserve"> самореалізація </w:t>
      </w:r>
      <w:r w:rsidR="005F1AD2">
        <w:rPr>
          <w:sz w:val="28"/>
          <w:szCs w:val="28"/>
        </w:rPr>
        <w:t>у</w:t>
      </w:r>
      <w:r w:rsidRPr="00747817">
        <w:rPr>
          <w:sz w:val="28"/>
          <w:szCs w:val="28"/>
        </w:rPr>
        <w:t xml:space="preserve"> легітимній діяльності </w:t>
      </w:r>
      <w:r w:rsidRPr="00747817">
        <w:rPr>
          <w:sz w:val="28"/>
          <w:szCs w:val="28"/>
        </w:rPr>
        <w:sym w:font="Symbol" w:char="F05B"/>
      </w:r>
      <w:r w:rsidRPr="00747817">
        <w:rPr>
          <w:sz w:val="28"/>
          <w:szCs w:val="28"/>
        </w:rPr>
        <w:t>3</w:t>
      </w:r>
      <w:r w:rsidRPr="00747817">
        <w:rPr>
          <w:sz w:val="28"/>
          <w:szCs w:val="28"/>
        </w:rPr>
        <w:sym w:font="Symbol" w:char="F05D"/>
      </w:r>
      <w:r w:rsidRPr="00747817">
        <w:rPr>
          <w:sz w:val="28"/>
          <w:szCs w:val="28"/>
        </w:rPr>
        <w:t>.</w:t>
      </w:r>
    </w:p>
    <w:p w:rsidR="00E460BB" w:rsidRPr="00747817" w:rsidRDefault="005F1AD2" w:rsidP="00E460BB">
      <w:pPr>
        <w:spacing w:line="360" w:lineRule="auto"/>
        <w:ind w:firstLine="709"/>
        <w:jc w:val="both"/>
        <w:rPr>
          <w:sz w:val="28"/>
          <w:szCs w:val="28"/>
        </w:rPr>
      </w:pPr>
      <w:r>
        <w:rPr>
          <w:sz w:val="28"/>
          <w:szCs w:val="28"/>
        </w:rPr>
        <w:t>В</w:t>
      </w:r>
      <w:r w:rsidR="00E460BB" w:rsidRPr="00747817">
        <w:rPr>
          <w:sz w:val="28"/>
          <w:szCs w:val="28"/>
        </w:rPr>
        <w:t xml:space="preserve"> своєму дослідженні В. Філіппова т</w:t>
      </w:r>
      <w:r>
        <w:rPr>
          <w:sz w:val="28"/>
          <w:szCs w:val="28"/>
        </w:rPr>
        <w:t>еж</w:t>
      </w:r>
      <w:r w:rsidR="00E460BB" w:rsidRPr="00747817">
        <w:rPr>
          <w:sz w:val="28"/>
          <w:szCs w:val="28"/>
        </w:rPr>
        <w:t xml:space="preserve"> розглядає формування </w:t>
      </w:r>
      <w:r w:rsidR="00E460BB">
        <w:rPr>
          <w:sz w:val="28"/>
          <w:szCs w:val="28"/>
        </w:rPr>
        <w:t xml:space="preserve">комунікативної зрілості </w:t>
      </w:r>
      <w:r>
        <w:rPr>
          <w:sz w:val="28"/>
          <w:szCs w:val="28"/>
        </w:rPr>
        <w:t>у</w:t>
      </w:r>
      <w:r w:rsidR="00E460BB" w:rsidRPr="00747817">
        <w:rPr>
          <w:sz w:val="28"/>
          <w:szCs w:val="28"/>
        </w:rPr>
        <w:t xml:space="preserve"> юнацькому віці. </w:t>
      </w:r>
      <w:r w:rsidR="00E460BB">
        <w:rPr>
          <w:sz w:val="28"/>
          <w:szCs w:val="28"/>
        </w:rPr>
        <w:t>Комунікативна зрілість</w:t>
      </w:r>
      <w:r w:rsidR="00E460BB" w:rsidRPr="00747817">
        <w:rPr>
          <w:sz w:val="28"/>
          <w:szCs w:val="28"/>
        </w:rPr>
        <w:t xml:space="preserve">, зазначає автор, включає </w:t>
      </w:r>
      <w:r>
        <w:rPr>
          <w:sz w:val="28"/>
          <w:szCs w:val="28"/>
        </w:rPr>
        <w:t>у</w:t>
      </w:r>
      <w:r w:rsidR="00E460BB" w:rsidRPr="00747817">
        <w:rPr>
          <w:sz w:val="28"/>
          <w:szCs w:val="28"/>
        </w:rPr>
        <w:t xml:space="preserve"> себе властивості особистості, </w:t>
      </w:r>
      <w:r>
        <w:rPr>
          <w:sz w:val="28"/>
          <w:szCs w:val="28"/>
        </w:rPr>
        <w:t>що</w:t>
      </w:r>
      <w:r w:rsidR="00E460BB" w:rsidRPr="00747817">
        <w:rPr>
          <w:sz w:val="28"/>
          <w:szCs w:val="28"/>
        </w:rPr>
        <w:t xml:space="preserve"> пов’язані </w:t>
      </w:r>
      <w:r>
        <w:rPr>
          <w:sz w:val="28"/>
          <w:szCs w:val="28"/>
        </w:rPr>
        <w:t>і</w:t>
      </w:r>
      <w:r w:rsidR="00E460BB" w:rsidRPr="00747817">
        <w:rPr>
          <w:sz w:val="28"/>
          <w:szCs w:val="28"/>
        </w:rPr>
        <w:t xml:space="preserve">з засвоєнням </w:t>
      </w:r>
      <w:r w:rsidR="00E460BB" w:rsidRPr="00747817">
        <w:rPr>
          <w:sz w:val="28"/>
          <w:szCs w:val="28"/>
        </w:rPr>
        <w:lastRenderedPageBreak/>
        <w:t>моральних норм</w:t>
      </w:r>
      <w:r>
        <w:rPr>
          <w:sz w:val="28"/>
          <w:szCs w:val="28"/>
        </w:rPr>
        <w:t xml:space="preserve"> та</w:t>
      </w:r>
      <w:r w:rsidR="00E460BB" w:rsidRPr="00747817">
        <w:rPr>
          <w:sz w:val="28"/>
          <w:szCs w:val="28"/>
        </w:rPr>
        <w:t xml:space="preserve"> принципів міжособистісного спілкування, поведінки </w:t>
      </w:r>
      <w:r>
        <w:rPr>
          <w:sz w:val="28"/>
          <w:szCs w:val="28"/>
        </w:rPr>
        <w:t>у</w:t>
      </w:r>
      <w:r w:rsidR="00E460BB" w:rsidRPr="00747817">
        <w:rPr>
          <w:sz w:val="28"/>
          <w:szCs w:val="28"/>
        </w:rPr>
        <w:t xml:space="preserve"> колективі, рівнями вольової регуляції поведінки </w:t>
      </w:r>
      <w:r>
        <w:rPr>
          <w:sz w:val="28"/>
          <w:szCs w:val="28"/>
        </w:rPr>
        <w:t xml:space="preserve">й </w:t>
      </w:r>
      <w:r w:rsidR="00E460BB" w:rsidRPr="00747817">
        <w:rPr>
          <w:sz w:val="28"/>
          <w:szCs w:val="28"/>
        </w:rPr>
        <w:t xml:space="preserve">психіки </w:t>
      </w:r>
      <w:r>
        <w:rPr>
          <w:sz w:val="28"/>
          <w:szCs w:val="28"/>
        </w:rPr>
        <w:t>в</w:t>
      </w:r>
      <w:r w:rsidR="00E460BB" w:rsidRPr="00747817">
        <w:rPr>
          <w:sz w:val="28"/>
          <w:szCs w:val="28"/>
        </w:rPr>
        <w:t xml:space="preserve"> цілому, самоактуалізації особистості. Достатня </w:t>
      </w:r>
      <w:r w:rsidR="00E460BB">
        <w:rPr>
          <w:sz w:val="28"/>
          <w:szCs w:val="28"/>
        </w:rPr>
        <w:t xml:space="preserve">комунікативна зрілість  </w:t>
      </w:r>
      <w:r w:rsidR="00E460BB" w:rsidRPr="00747817">
        <w:rPr>
          <w:sz w:val="28"/>
          <w:szCs w:val="28"/>
        </w:rPr>
        <w:t xml:space="preserve">на кожному віковому етапі характеризується суттєвими новоутвореннями особистості, </w:t>
      </w:r>
      <w:r>
        <w:rPr>
          <w:sz w:val="28"/>
          <w:szCs w:val="28"/>
        </w:rPr>
        <w:t xml:space="preserve">що </w:t>
      </w:r>
      <w:r w:rsidR="00E460BB" w:rsidRPr="00747817">
        <w:rPr>
          <w:sz w:val="28"/>
          <w:szCs w:val="28"/>
        </w:rPr>
        <w:t xml:space="preserve">забезпечують адаптивне входження дитини </w:t>
      </w:r>
      <w:r>
        <w:rPr>
          <w:sz w:val="28"/>
          <w:szCs w:val="28"/>
        </w:rPr>
        <w:t>в</w:t>
      </w:r>
      <w:r w:rsidR="00E460BB" w:rsidRPr="00747817">
        <w:rPr>
          <w:sz w:val="28"/>
          <w:szCs w:val="28"/>
        </w:rPr>
        <w:t xml:space="preserve"> новий віковий етап розвитку, сприяє адекватному </w:t>
      </w:r>
      <w:r>
        <w:rPr>
          <w:sz w:val="28"/>
          <w:szCs w:val="28"/>
        </w:rPr>
        <w:t>й</w:t>
      </w:r>
      <w:r w:rsidR="00E460BB" w:rsidRPr="00747817">
        <w:rPr>
          <w:sz w:val="28"/>
          <w:szCs w:val="28"/>
        </w:rPr>
        <w:t xml:space="preserve"> оптимальному входженню </w:t>
      </w:r>
      <w:r>
        <w:rPr>
          <w:sz w:val="28"/>
          <w:szCs w:val="28"/>
        </w:rPr>
        <w:t>у</w:t>
      </w:r>
      <w:r w:rsidR="00E460BB" w:rsidRPr="00747817">
        <w:rPr>
          <w:sz w:val="28"/>
          <w:szCs w:val="28"/>
        </w:rPr>
        <w:t xml:space="preserve"> нову соціальну ситуацію розвитку </w:t>
      </w:r>
      <w:r>
        <w:rPr>
          <w:sz w:val="28"/>
          <w:szCs w:val="28"/>
        </w:rPr>
        <w:t>й</w:t>
      </w:r>
      <w:r w:rsidR="00E460BB" w:rsidRPr="00747817">
        <w:rPr>
          <w:sz w:val="28"/>
          <w:szCs w:val="28"/>
        </w:rPr>
        <w:t xml:space="preserve"> оволодінню провідним видом діяльності для конкретного вікового періоду. </w:t>
      </w:r>
      <w:r>
        <w:rPr>
          <w:sz w:val="28"/>
          <w:szCs w:val="28"/>
        </w:rPr>
        <w:t>В</w:t>
      </w:r>
      <w:r w:rsidR="00E460BB" w:rsidRPr="00747817">
        <w:rPr>
          <w:sz w:val="28"/>
          <w:szCs w:val="28"/>
        </w:rPr>
        <w:t xml:space="preserve"> юнацькому віці </w:t>
      </w:r>
      <w:r>
        <w:rPr>
          <w:sz w:val="28"/>
          <w:szCs w:val="28"/>
        </w:rPr>
        <w:t xml:space="preserve">комунікативна зрілість </w:t>
      </w:r>
      <w:r w:rsidR="00E460BB" w:rsidRPr="00747817">
        <w:rPr>
          <w:sz w:val="28"/>
          <w:szCs w:val="28"/>
        </w:rPr>
        <w:t>є фундаментом, на якому юнаки будуть будувати своє життя.</w:t>
      </w:r>
    </w:p>
    <w:p w:rsidR="00E460BB" w:rsidRPr="00747817" w:rsidRDefault="00E460BB" w:rsidP="00E460BB">
      <w:pPr>
        <w:spacing w:line="360" w:lineRule="auto"/>
        <w:ind w:firstLine="709"/>
        <w:jc w:val="both"/>
        <w:rPr>
          <w:sz w:val="28"/>
          <w:szCs w:val="28"/>
        </w:rPr>
      </w:pPr>
      <w:r w:rsidRPr="00747817">
        <w:rPr>
          <w:sz w:val="28"/>
          <w:szCs w:val="28"/>
        </w:rPr>
        <w:t>Однак</w:t>
      </w:r>
      <w:r w:rsidR="005F1AD2">
        <w:rPr>
          <w:sz w:val="28"/>
          <w:szCs w:val="28"/>
        </w:rPr>
        <w:t>,</w:t>
      </w:r>
      <w:r w:rsidRPr="00747817">
        <w:rPr>
          <w:sz w:val="28"/>
          <w:szCs w:val="28"/>
        </w:rPr>
        <w:t xml:space="preserve"> результати дослідження дозволяють авторові стверджувати, що на сьогодні </w:t>
      </w:r>
      <w:r w:rsidR="005F1AD2">
        <w:rPr>
          <w:sz w:val="28"/>
          <w:szCs w:val="28"/>
        </w:rPr>
        <w:t xml:space="preserve">більша </w:t>
      </w:r>
      <w:r w:rsidRPr="00747817">
        <w:rPr>
          <w:sz w:val="28"/>
          <w:szCs w:val="28"/>
        </w:rPr>
        <w:t xml:space="preserve">частина випускників школи (17-18 років) має недостатній рівень сформованості </w:t>
      </w:r>
      <w:r w:rsidR="005F1AD2">
        <w:rPr>
          <w:sz w:val="28"/>
          <w:szCs w:val="28"/>
        </w:rPr>
        <w:t>в</w:t>
      </w:r>
      <w:r w:rsidRPr="00747817">
        <w:rPr>
          <w:sz w:val="28"/>
          <w:szCs w:val="28"/>
        </w:rPr>
        <w:t xml:space="preserve"> них особистісної зрілості, </w:t>
      </w:r>
      <w:r w:rsidR="005F1AD2">
        <w:rPr>
          <w:sz w:val="28"/>
          <w:szCs w:val="28"/>
        </w:rPr>
        <w:t>й</w:t>
      </w:r>
      <w:r w:rsidRPr="00747817">
        <w:rPr>
          <w:sz w:val="28"/>
          <w:szCs w:val="28"/>
        </w:rPr>
        <w:t xml:space="preserve"> тому вони не готові до самостійного вступу </w:t>
      </w:r>
      <w:r w:rsidR="005F1AD2">
        <w:rPr>
          <w:sz w:val="28"/>
          <w:szCs w:val="28"/>
        </w:rPr>
        <w:t>в</w:t>
      </w:r>
      <w:r w:rsidRPr="00747817">
        <w:rPr>
          <w:sz w:val="28"/>
          <w:szCs w:val="28"/>
        </w:rPr>
        <w:t xml:space="preserve"> дорослий світ. Ці юнаки </w:t>
      </w:r>
      <w:r w:rsidR="005F1AD2">
        <w:rPr>
          <w:sz w:val="28"/>
          <w:szCs w:val="28"/>
        </w:rPr>
        <w:t>і</w:t>
      </w:r>
      <w:r w:rsidRPr="00747817">
        <w:rPr>
          <w:sz w:val="28"/>
          <w:szCs w:val="28"/>
        </w:rPr>
        <w:t xml:space="preserve"> дівчата не відзначаються впевненістю </w:t>
      </w:r>
      <w:r w:rsidR="005F1AD2">
        <w:rPr>
          <w:sz w:val="28"/>
          <w:szCs w:val="28"/>
        </w:rPr>
        <w:t>в</w:t>
      </w:r>
      <w:r w:rsidRPr="00747817">
        <w:rPr>
          <w:sz w:val="28"/>
          <w:szCs w:val="28"/>
        </w:rPr>
        <w:t xml:space="preserve"> своїх силах, самодостатністю</w:t>
      </w:r>
      <w:r w:rsidR="005F1AD2">
        <w:rPr>
          <w:sz w:val="28"/>
          <w:szCs w:val="28"/>
        </w:rPr>
        <w:t xml:space="preserve"> та</w:t>
      </w:r>
      <w:r w:rsidRPr="00747817">
        <w:rPr>
          <w:sz w:val="28"/>
          <w:szCs w:val="28"/>
        </w:rPr>
        <w:t xml:space="preserve"> самоцінністю «Я», орієнтовані на ситуацію</w:t>
      </w:r>
      <w:r w:rsidR="005F1AD2">
        <w:rPr>
          <w:sz w:val="28"/>
          <w:szCs w:val="28"/>
        </w:rPr>
        <w:t xml:space="preserve"> й</w:t>
      </w:r>
      <w:r w:rsidRPr="00747817">
        <w:rPr>
          <w:sz w:val="28"/>
          <w:szCs w:val="28"/>
        </w:rPr>
        <w:t xml:space="preserve"> випадок, пораду</w:t>
      </w:r>
      <w:r w:rsidR="005F1AD2">
        <w:rPr>
          <w:sz w:val="28"/>
          <w:szCs w:val="28"/>
        </w:rPr>
        <w:t xml:space="preserve"> та</w:t>
      </w:r>
      <w:r w:rsidRPr="00747817">
        <w:rPr>
          <w:sz w:val="28"/>
          <w:szCs w:val="28"/>
        </w:rPr>
        <w:t xml:space="preserve"> слідування за сильним лідером </w:t>
      </w:r>
      <w:r w:rsidRPr="00747817">
        <w:rPr>
          <w:sz w:val="28"/>
          <w:szCs w:val="28"/>
        </w:rPr>
        <w:sym w:font="Symbol" w:char="F05B"/>
      </w:r>
      <w:r w:rsidRPr="00747817">
        <w:rPr>
          <w:sz w:val="28"/>
          <w:szCs w:val="28"/>
        </w:rPr>
        <w:t>21</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 xml:space="preserve">Дослідження Г. Дьоміної присвячене вивченню </w:t>
      </w:r>
      <w:r>
        <w:rPr>
          <w:sz w:val="28"/>
          <w:szCs w:val="28"/>
        </w:rPr>
        <w:t xml:space="preserve">комунікативної зрілості </w:t>
      </w:r>
      <w:r w:rsidRPr="00747817">
        <w:rPr>
          <w:sz w:val="28"/>
          <w:szCs w:val="28"/>
        </w:rPr>
        <w:t xml:space="preserve">юнаків </w:t>
      </w:r>
      <w:r w:rsidR="005F1AD2">
        <w:rPr>
          <w:sz w:val="28"/>
          <w:szCs w:val="28"/>
        </w:rPr>
        <w:t>щодо</w:t>
      </w:r>
      <w:r w:rsidRPr="00747817">
        <w:rPr>
          <w:sz w:val="28"/>
          <w:szCs w:val="28"/>
        </w:rPr>
        <w:t xml:space="preserve"> подружнього життя, що </w:t>
      </w:r>
      <w:r w:rsidR="005F1AD2">
        <w:rPr>
          <w:sz w:val="28"/>
          <w:szCs w:val="28"/>
        </w:rPr>
        <w:t>являється</w:t>
      </w:r>
      <w:r w:rsidRPr="00747817">
        <w:rPr>
          <w:sz w:val="28"/>
          <w:szCs w:val="28"/>
        </w:rPr>
        <w:t xml:space="preserve"> динамічним утворенням, </w:t>
      </w:r>
      <w:r w:rsidR="005F1AD2">
        <w:rPr>
          <w:sz w:val="28"/>
          <w:szCs w:val="28"/>
        </w:rPr>
        <w:t>котре</w:t>
      </w:r>
      <w:r w:rsidRPr="00747817">
        <w:rPr>
          <w:sz w:val="28"/>
          <w:szCs w:val="28"/>
        </w:rPr>
        <w:t xml:space="preserve"> залежить від багатьох зовнішніх </w:t>
      </w:r>
      <w:r w:rsidR="005F1AD2">
        <w:rPr>
          <w:sz w:val="28"/>
          <w:szCs w:val="28"/>
        </w:rPr>
        <w:t>і</w:t>
      </w:r>
      <w:r w:rsidRPr="00747817">
        <w:rPr>
          <w:sz w:val="28"/>
          <w:szCs w:val="28"/>
        </w:rPr>
        <w:t xml:space="preserve"> внутрішніх чинників </w:t>
      </w:r>
      <w:r w:rsidR="005F1AD2">
        <w:rPr>
          <w:sz w:val="28"/>
          <w:szCs w:val="28"/>
        </w:rPr>
        <w:t>й</w:t>
      </w:r>
      <w:r w:rsidRPr="00747817">
        <w:rPr>
          <w:sz w:val="28"/>
          <w:szCs w:val="28"/>
        </w:rPr>
        <w:t xml:space="preserve"> являє собою синтез взаємопов’язаних </w:t>
      </w:r>
      <w:r>
        <w:rPr>
          <w:sz w:val="28"/>
          <w:szCs w:val="28"/>
        </w:rPr>
        <w:t>та</w:t>
      </w:r>
      <w:r w:rsidR="005F1AD2">
        <w:rPr>
          <w:sz w:val="28"/>
          <w:szCs w:val="28"/>
        </w:rPr>
        <w:t xml:space="preserve"> </w:t>
      </w:r>
      <w:r w:rsidRPr="00747817">
        <w:rPr>
          <w:sz w:val="28"/>
          <w:szCs w:val="28"/>
        </w:rPr>
        <w:t>взаємозумовлених компонентів: мотиваційно-ціннісного (мотиви</w:t>
      </w:r>
      <w:r>
        <w:rPr>
          <w:sz w:val="28"/>
          <w:szCs w:val="28"/>
        </w:rPr>
        <w:t xml:space="preserve"> </w:t>
      </w:r>
      <w:r w:rsidR="005F1AD2">
        <w:rPr>
          <w:sz w:val="28"/>
          <w:szCs w:val="28"/>
        </w:rPr>
        <w:t>й</w:t>
      </w:r>
      <w:r w:rsidRPr="00747817">
        <w:rPr>
          <w:sz w:val="28"/>
          <w:szCs w:val="28"/>
        </w:rPr>
        <w:t xml:space="preserve"> ціннісні орієнтації), когнітивного </w:t>
      </w:r>
      <w:r w:rsidR="005F1AD2">
        <w:rPr>
          <w:sz w:val="28"/>
          <w:szCs w:val="28"/>
        </w:rPr>
        <w:t>або</w:t>
      </w:r>
      <w:r w:rsidRPr="00747817">
        <w:rPr>
          <w:sz w:val="28"/>
          <w:szCs w:val="28"/>
        </w:rPr>
        <w:t xml:space="preserve"> пізнавального (система знань </w:t>
      </w:r>
      <w:r w:rsidR="005F1AD2">
        <w:rPr>
          <w:sz w:val="28"/>
          <w:szCs w:val="28"/>
        </w:rPr>
        <w:t>і</w:t>
      </w:r>
      <w:r>
        <w:rPr>
          <w:sz w:val="28"/>
          <w:szCs w:val="28"/>
        </w:rPr>
        <w:t xml:space="preserve"> </w:t>
      </w:r>
      <w:r w:rsidRPr="00747817">
        <w:rPr>
          <w:sz w:val="28"/>
          <w:szCs w:val="28"/>
        </w:rPr>
        <w:t>переконань), особистісного (відповідальність</w:t>
      </w:r>
      <w:r w:rsidR="005F1AD2">
        <w:rPr>
          <w:sz w:val="28"/>
          <w:szCs w:val="28"/>
        </w:rPr>
        <w:t xml:space="preserve"> та</w:t>
      </w:r>
      <w:r w:rsidRPr="00747817">
        <w:rPr>
          <w:sz w:val="28"/>
          <w:szCs w:val="28"/>
        </w:rPr>
        <w:t xml:space="preserve"> самостійність тощо), емоційно-регулятивного </w:t>
      </w:r>
      <w:r w:rsidR="005F1AD2">
        <w:rPr>
          <w:sz w:val="28"/>
          <w:szCs w:val="28"/>
        </w:rPr>
        <w:t>й</w:t>
      </w:r>
      <w:r w:rsidRPr="00747817">
        <w:rPr>
          <w:sz w:val="28"/>
          <w:szCs w:val="28"/>
        </w:rPr>
        <w:t xml:space="preserve"> поведінкового (емоції </w:t>
      </w:r>
      <w:r w:rsidR="005F1AD2">
        <w:rPr>
          <w:sz w:val="28"/>
          <w:szCs w:val="28"/>
        </w:rPr>
        <w:t>і</w:t>
      </w:r>
      <w:r w:rsidRPr="00747817">
        <w:rPr>
          <w:sz w:val="28"/>
          <w:szCs w:val="28"/>
        </w:rPr>
        <w:t xml:space="preserve"> особливості саморегуляції). Формування </w:t>
      </w:r>
      <w:r w:rsidR="005F1AD2">
        <w:rPr>
          <w:sz w:val="28"/>
          <w:szCs w:val="28"/>
        </w:rPr>
        <w:t>і</w:t>
      </w:r>
      <w:r w:rsidRPr="00747817">
        <w:rPr>
          <w:sz w:val="28"/>
          <w:szCs w:val="28"/>
        </w:rPr>
        <w:t xml:space="preserve"> становлення </w:t>
      </w:r>
      <w:r>
        <w:rPr>
          <w:sz w:val="28"/>
          <w:szCs w:val="28"/>
        </w:rPr>
        <w:t xml:space="preserve">комунікативної зрілості </w:t>
      </w:r>
      <w:r w:rsidRPr="00747817">
        <w:rPr>
          <w:sz w:val="28"/>
          <w:szCs w:val="28"/>
        </w:rPr>
        <w:t>юнаків стосовно сімейного життя – складний процес,</w:t>
      </w:r>
      <w:r w:rsidR="005F1AD2">
        <w:rPr>
          <w:sz w:val="28"/>
          <w:szCs w:val="28"/>
        </w:rPr>
        <w:t xml:space="preserve"> котрому</w:t>
      </w:r>
      <w:r w:rsidRPr="00747817">
        <w:rPr>
          <w:sz w:val="28"/>
          <w:szCs w:val="28"/>
        </w:rPr>
        <w:t xml:space="preserve"> властиві цілісність, динамізм</w:t>
      </w:r>
      <w:r w:rsidR="005F1AD2">
        <w:rPr>
          <w:sz w:val="28"/>
          <w:szCs w:val="28"/>
        </w:rPr>
        <w:t xml:space="preserve"> та</w:t>
      </w:r>
      <w:r w:rsidRPr="00747817">
        <w:rPr>
          <w:sz w:val="28"/>
          <w:szCs w:val="28"/>
        </w:rPr>
        <w:t xml:space="preserve"> системність.</w:t>
      </w:r>
    </w:p>
    <w:p w:rsidR="00E460BB" w:rsidRPr="006F543C" w:rsidRDefault="00E460BB" w:rsidP="00E460BB">
      <w:pPr>
        <w:spacing w:line="360" w:lineRule="auto"/>
        <w:ind w:firstLine="709"/>
        <w:jc w:val="both"/>
        <w:rPr>
          <w:spacing w:val="-4"/>
          <w:sz w:val="28"/>
          <w:szCs w:val="28"/>
        </w:rPr>
      </w:pPr>
      <w:r>
        <w:rPr>
          <w:sz w:val="28"/>
          <w:szCs w:val="28"/>
        </w:rPr>
        <w:t>Комунікативна зрілість</w:t>
      </w:r>
      <w:r w:rsidRPr="00747817">
        <w:rPr>
          <w:sz w:val="28"/>
          <w:szCs w:val="28"/>
        </w:rPr>
        <w:t xml:space="preserve">, як зазначає О. </w:t>
      </w:r>
      <w:proofErr w:type="spellStart"/>
      <w:r w:rsidRPr="00747817">
        <w:rPr>
          <w:sz w:val="28"/>
          <w:szCs w:val="28"/>
        </w:rPr>
        <w:t>Штепа</w:t>
      </w:r>
      <w:proofErr w:type="spellEnd"/>
      <w:r w:rsidRPr="00747817">
        <w:rPr>
          <w:sz w:val="28"/>
          <w:szCs w:val="28"/>
        </w:rPr>
        <w:t xml:space="preserve">, </w:t>
      </w:r>
      <w:r w:rsidR="007A1F48">
        <w:rPr>
          <w:sz w:val="28"/>
          <w:szCs w:val="28"/>
        </w:rPr>
        <w:t>являється</w:t>
      </w:r>
      <w:r w:rsidRPr="00747817">
        <w:rPr>
          <w:sz w:val="28"/>
          <w:szCs w:val="28"/>
        </w:rPr>
        <w:t xml:space="preserve"> психологічним новоутворенням </w:t>
      </w:r>
      <w:r w:rsidR="007A1F48">
        <w:rPr>
          <w:sz w:val="28"/>
          <w:szCs w:val="28"/>
        </w:rPr>
        <w:t>у</w:t>
      </w:r>
      <w:r w:rsidRPr="00747817">
        <w:rPr>
          <w:sz w:val="28"/>
          <w:szCs w:val="28"/>
        </w:rPr>
        <w:t xml:space="preserve">же зрілого періоду життя людини. Формування ж </w:t>
      </w:r>
      <w:r>
        <w:rPr>
          <w:sz w:val="28"/>
          <w:szCs w:val="28"/>
        </w:rPr>
        <w:t xml:space="preserve">комунікативної зрілості </w:t>
      </w:r>
      <w:r w:rsidRPr="00747817">
        <w:rPr>
          <w:sz w:val="28"/>
          <w:szCs w:val="28"/>
        </w:rPr>
        <w:t xml:space="preserve">відбувається </w:t>
      </w:r>
      <w:r w:rsidR="007A1F48">
        <w:rPr>
          <w:sz w:val="28"/>
          <w:szCs w:val="28"/>
        </w:rPr>
        <w:t>в</w:t>
      </w:r>
      <w:r w:rsidRPr="00747817">
        <w:rPr>
          <w:sz w:val="28"/>
          <w:szCs w:val="28"/>
        </w:rPr>
        <w:t xml:space="preserve"> підлітковому </w:t>
      </w:r>
      <w:r w:rsidR="007A1F48">
        <w:rPr>
          <w:sz w:val="28"/>
          <w:szCs w:val="28"/>
        </w:rPr>
        <w:t>й</w:t>
      </w:r>
      <w:r w:rsidRPr="00747817">
        <w:rPr>
          <w:sz w:val="28"/>
          <w:szCs w:val="28"/>
        </w:rPr>
        <w:t xml:space="preserve"> юнацькому віці. Яскравим ефектом особистісного розвитку </w:t>
      </w:r>
      <w:r w:rsidR="007A1F48">
        <w:rPr>
          <w:sz w:val="28"/>
          <w:szCs w:val="28"/>
        </w:rPr>
        <w:t>в</w:t>
      </w:r>
      <w:r w:rsidRPr="00747817">
        <w:rPr>
          <w:sz w:val="28"/>
          <w:szCs w:val="28"/>
        </w:rPr>
        <w:t xml:space="preserve"> зазначений віковий період </w:t>
      </w:r>
      <w:r w:rsidR="007A1F48">
        <w:rPr>
          <w:sz w:val="28"/>
          <w:szCs w:val="28"/>
        </w:rPr>
        <w:t>є</w:t>
      </w:r>
      <w:r w:rsidRPr="00747817">
        <w:rPr>
          <w:sz w:val="28"/>
          <w:szCs w:val="28"/>
        </w:rPr>
        <w:t xml:space="preserve"> утворення особистісного конструкту зрілості, </w:t>
      </w:r>
      <w:r>
        <w:rPr>
          <w:sz w:val="28"/>
          <w:szCs w:val="28"/>
        </w:rPr>
        <w:t>що</w:t>
      </w:r>
      <w:r w:rsidRPr="00747817">
        <w:rPr>
          <w:sz w:val="28"/>
          <w:szCs w:val="28"/>
        </w:rPr>
        <w:t xml:space="preserve"> виявляється </w:t>
      </w:r>
      <w:r w:rsidR="007A1F48">
        <w:rPr>
          <w:sz w:val="28"/>
          <w:szCs w:val="28"/>
        </w:rPr>
        <w:t>у</w:t>
      </w:r>
      <w:r w:rsidRPr="00747817">
        <w:rPr>
          <w:sz w:val="28"/>
          <w:szCs w:val="28"/>
        </w:rPr>
        <w:t xml:space="preserve"> почутті дорослості</w:t>
      </w:r>
      <w:r>
        <w:rPr>
          <w:sz w:val="28"/>
          <w:szCs w:val="28"/>
        </w:rPr>
        <w:t xml:space="preserve"> та</w:t>
      </w:r>
      <w:r w:rsidRPr="00747817">
        <w:rPr>
          <w:sz w:val="28"/>
          <w:szCs w:val="28"/>
        </w:rPr>
        <w:t xml:space="preserve"> готовності до функціонування </w:t>
      </w:r>
      <w:r w:rsidR="007A1F48">
        <w:rPr>
          <w:sz w:val="28"/>
          <w:szCs w:val="28"/>
        </w:rPr>
        <w:t>в</w:t>
      </w:r>
      <w:r w:rsidRPr="00747817">
        <w:rPr>
          <w:sz w:val="28"/>
          <w:szCs w:val="28"/>
        </w:rPr>
        <w:t xml:space="preserve"> дорослому світі, самовизначенні через переоцінку системи цінностей. </w:t>
      </w:r>
      <w:r w:rsidR="007A1F48">
        <w:rPr>
          <w:sz w:val="28"/>
          <w:szCs w:val="28"/>
        </w:rPr>
        <w:t>У</w:t>
      </w:r>
      <w:r w:rsidRPr="00747817">
        <w:rPr>
          <w:sz w:val="28"/>
          <w:szCs w:val="28"/>
        </w:rPr>
        <w:t xml:space="preserve"> цей віковий період рівень </w:t>
      </w:r>
      <w:r w:rsidRPr="00747817">
        <w:rPr>
          <w:sz w:val="28"/>
          <w:szCs w:val="28"/>
        </w:rPr>
        <w:lastRenderedPageBreak/>
        <w:t xml:space="preserve">сформованості психічної </w:t>
      </w:r>
      <w:r w:rsidR="007A1F48">
        <w:rPr>
          <w:sz w:val="28"/>
          <w:szCs w:val="28"/>
        </w:rPr>
        <w:t xml:space="preserve">та </w:t>
      </w:r>
      <w:r w:rsidRPr="00747817">
        <w:rPr>
          <w:sz w:val="28"/>
          <w:szCs w:val="28"/>
        </w:rPr>
        <w:t>соціальної зрілості є достатнім, щоб</w:t>
      </w:r>
      <w:r w:rsidR="007A1F48">
        <w:rPr>
          <w:sz w:val="28"/>
          <w:szCs w:val="28"/>
        </w:rPr>
        <w:t>и</w:t>
      </w:r>
      <w:r w:rsidRPr="00747817">
        <w:rPr>
          <w:sz w:val="28"/>
          <w:szCs w:val="28"/>
        </w:rPr>
        <w:t xml:space="preserve"> бути основою для </w:t>
      </w:r>
      <w:r>
        <w:rPr>
          <w:sz w:val="28"/>
          <w:szCs w:val="28"/>
        </w:rPr>
        <w:t>про</w:t>
      </w:r>
      <w:r w:rsidRPr="00747817">
        <w:rPr>
          <w:sz w:val="28"/>
          <w:szCs w:val="28"/>
        </w:rPr>
        <w:t xml:space="preserve">яву </w:t>
      </w:r>
      <w:r w:rsidRPr="006F543C">
        <w:rPr>
          <w:spacing w:val="-4"/>
          <w:sz w:val="28"/>
          <w:szCs w:val="28"/>
        </w:rPr>
        <w:t>особистісної зрілості, а</w:t>
      </w:r>
      <w:r w:rsidR="00A23971" w:rsidRPr="006F543C">
        <w:rPr>
          <w:spacing w:val="-4"/>
          <w:sz w:val="28"/>
          <w:szCs w:val="28"/>
        </w:rPr>
        <w:t xml:space="preserve"> показником цього виступає</w:t>
      </w:r>
      <w:r w:rsidRPr="006F543C">
        <w:rPr>
          <w:spacing w:val="-4"/>
          <w:sz w:val="28"/>
          <w:szCs w:val="28"/>
        </w:rPr>
        <w:t xml:space="preserve"> самоусвідомлення особистості.</w:t>
      </w:r>
    </w:p>
    <w:p w:rsidR="00E460BB" w:rsidRPr="00747817" w:rsidRDefault="00E460BB" w:rsidP="00E460BB">
      <w:pPr>
        <w:spacing w:line="360" w:lineRule="auto"/>
        <w:ind w:firstLine="709"/>
        <w:jc w:val="both"/>
        <w:rPr>
          <w:sz w:val="28"/>
          <w:szCs w:val="28"/>
        </w:rPr>
      </w:pPr>
      <w:r w:rsidRPr="00747817">
        <w:rPr>
          <w:sz w:val="28"/>
          <w:szCs w:val="28"/>
        </w:rPr>
        <w:t xml:space="preserve">Так, емпіричне дослідження авторки демонструє наявність рис </w:t>
      </w:r>
      <w:proofErr w:type="spellStart"/>
      <w:r w:rsidRPr="00747817">
        <w:rPr>
          <w:sz w:val="28"/>
          <w:szCs w:val="28"/>
        </w:rPr>
        <w:t>пропріуму</w:t>
      </w:r>
      <w:proofErr w:type="spellEnd"/>
      <w:r w:rsidRPr="00747817">
        <w:rPr>
          <w:sz w:val="28"/>
          <w:szCs w:val="28"/>
        </w:rPr>
        <w:t xml:space="preserve"> зрілої особистості </w:t>
      </w:r>
      <w:r w:rsidR="00A23971">
        <w:rPr>
          <w:sz w:val="28"/>
          <w:szCs w:val="28"/>
        </w:rPr>
        <w:t>в</w:t>
      </w:r>
      <w:r w:rsidRPr="00747817">
        <w:rPr>
          <w:sz w:val="28"/>
          <w:szCs w:val="28"/>
        </w:rPr>
        <w:t xml:space="preserve"> </w:t>
      </w:r>
      <w:proofErr w:type="spellStart"/>
      <w:r w:rsidRPr="00747817">
        <w:rPr>
          <w:sz w:val="28"/>
          <w:szCs w:val="28"/>
        </w:rPr>
        <w:t>пропріумі</w:t>
      </w:r>
      <w:proofErr w:type="spellEnd"/>
      <w:r w:rsidRPr="00747817">
        <w:rPr>
          <w:sz w:val="28"/>
          <w:szCs w:val="28"/>
        </w:rPr>
        <w:t xml:space="preserve"> особистості 19-20-літнітніх, що свідчить про потенційну готовність молод</w:t>
      </w:r>
      <w:r w:rsidR="00A23971">
        <w:rPr>
          <w:sz w:val="28"/>
          <w:szCs w:val="28"/>
        </w:rPr>
        <w:t>і</w:t>
      </w:r>
      <w:r w:rsidRPr="00747817">
        <w:rPr>
          <w:sz w:val="28"/>
          <w:szCs w:val="28"/>
        </w:rPr>
        <w:t xml:space="preserve"> бути зрілими. Головними рисами </w:t>
      </w:r>
      <w:r>
        <w:rPr>
          <w:sz w:val="28"/>
          <w:szCs w:val="28"/>
        </w:rPr>
        <w:t xml:space="preserve">комунікативної зрілості </w:t>
      </w:r>
      <w:r w:rsidR="00A23971">
        <w:rPr>
          <w:sz w:val="28"/>
          <w:szCs w:val="28"/>
        </w:rPr>
        <w:t>в</w:t>
      </w:r>
      <w:r w:rsidRPr="00747817">
        <w:rPr>
          <w:sz w:val="28"/>
          <w:szCs w:val="28"/>
        </w:rPr>
        <w:t xml:space="preserve"> </w:t>
      </w:r>
      <w:proofErr w:type="spellStart"/>
      <w:r w:rsidRPr="00747817">
        <w:rPr>
          <w:sz w:val="28"/>
          <w:szCs w:val="28"/>
        </w:rPr>
        <w:t>пропріумі</w:t>
      </w:r>
      <w:proofErr w:type="spellEnd"/>
      <w:r w:rsidRPr="00747817">
        <w:rPr>
          <w:sz w:val="28"/>
          <w:szCs w:val="28"/>
        </w:rPr>
        <w:t xml:space="preserve"> юнаків є відповідальність, глибинність переживань</w:t>
      </w:r>
      <w:r w:rsidR="00A23971">
        <w:rPr>
          <w:sz w:val="28"/>
          <w:szCs w:val="28"/>
        </w:rPr>
        <w:t xml:space="preserve"> та</w:t>
      </w:r>
      <w:r w:rsidRPr="00747817">
        <w:rPr>
          <w:sz w:val="28"/>
          <w:szCs w:val="28"/>
        </w:rPr>
        <w:t xml:space="preserve"> життєва філософія, </w:t>
      </w:r>
      <w:proofErr w:type="spellStart"/>
      <w:r w:rsidRPr="00747817">
        <w:rPr>
          <w:sz w:val="28"/>
          <w:szCs w:val="28"/>
        </w:rPr>
        <w:t>самосприйняття</w:t>
      </w:r>
      <w:proofErr w:type="spellEnd"/>
      <w:r w:rsidR="00A23971">
        <w:rPr>
          <w:sz w:val="28"/>
          <w:szCs w:val="28"/>
        </w:rPr>
        <w:t xml:space="preserve"> й</w:t>
      </w:r>
      <w:r w:rsidRPr="00747817">
        <w:rPr>
          <w:sz w:val="28"/>
          <w:szCs w:val="28"/>
        </w:rPr>
        <w:t xml:space="preserve"> </w:t>
      </w:r>
      <w:proofErr w:type="spellStart"/>
      <w:r w:rsidRPr="00747817">
        <w:rPr>
          <w:sz w:val="28"/>
          <w:szCs w:val="28"/>
        </w:rPr>
        <w:t>синергічність</w:t>
      </w:r>
      <w:proofErr w:type="spellEnd"/>
      <w:r w:rsidRPr="00747817">
        <w:rPr>
          <w:sz w:val="28"/>
          <w:szCs w:val="28"/>
        </w:rPr>
        <w:t xml:space="preserve">. Зрілість </w:t>
      </w:r>
      <w:r w:rsidR="00A23971">
        <w:rPr>
          <w:sz w:val="28"/>
          <w:szCs w:val="28"/>
        </w:rPr>
        <w:t>в</w:t>
      </w:r>
      <w:r w:rsidRPr="00747817">
        <w:rPr>
          <w:sz w:val="28"/>
          <w:szCs w:val="28"/>
        </w:rPr>
        <w:t xml:space="preserve"> 19-20 років тісно пов’язана з особистісною трансформацією </w:t>
      </w:r>
      <w:r w:rsidR="00A23971">
        <w:rPr>
          <w:sz w:val="28"/>
          <w:szCs w:val="28"/>
        </w:rPr>
        <w:t>та</w:t>
      </w:r>
      <w:r w:rsidRPr="00747817">
        <w:rPr>
          <w:sz w:val="28"/>
          <w:szCs w:val="28"/>
        </w:rPr>
        <w:t xml:space="preserve"> </w:t>
      </w:r>
      <w:proofErr w:type="spellStart"/>
      <w:r w:rsidRPr="00747817">
        <w:rPr>
          <w:sz w:val="28"/>
          <w:szCs w:val="28"/>
        </w:rPr>
        <w:t>саморозумінням</w:t>
      </w:r>
      <w:proofErr w:type="spellEnd"/>
      <w:r w:rsidRPr="00747817">
        <w:rPr>
          <w:sz w:val="28"/>
          <w:szCs w:val="28"/>
        </w:rPr>
        <w:t xml:space="preserve">. 64% юнаків </w:t>
      </w:r>
      <w:r w:rsidR="006F543C">
        <w:rPr>
          <w:sz w:val="28"/>
          <w:szCs w:val="28"/>
        </w:rPr>
        <w:br/>
      </w:r>
      <w:r w:rsidRPr="00747817">
        <w:rPr>
          <w:sz w:val="28"/>
          <w:szCs w:val="28"/>
        </w:rPr>
        <w:t xml:space="preserve">19-20 років вважають, що саме життєво важливий вибір </w:t>
      </w:r>
      <w:r w:rsidR="00A23971">
        <w:rPr>
          <w:sz w:val="28"/>
          <w:szCs w:val="28"/>
        </w:rPr>
        <w:t>виступає</w:t>
      </w:r>
      <w:r w:rsidRPr="00747817">
        <w:rPr>
          <w:sz w:val="28"/>
          <w:szCs w:val="28"/>
        </w:rPr>
        <w:t xml:space="preserve"> подією, переживання якої вплинуло б</w:t>
      </w:r>
      <w:r w:rsidR="00A23971">
        <w:rPr>
          <w:sz w:val="28"/>
          <w:szCs w:val="28"/>
        </w:rPr>
        <w:t>и</w:t>
      </w:r>
      <w:r w:rsidRPr="00747817">
        <w:rPr>
          <w:sz w:val="28"/>
          <w:szCs w:val="28"/>
        </w:rPr>
        <w:t xml:space="preserve"> на зростання їх </w:t>
      </w:r>
      <w:r>
        <w:rPr>
          <w:sz w:val="28"/>
          <w:szCs w:val="28"/>
        </w:rPr>
        <w:t xml:space="preserve">комунікативної зрілості </w:t>
      </w:r>
      <w:r w:rsidRPr="00747817">
        <w:rPr>
          <w:sz w:val="28"/>
          <w:szCs w:val="28"/>
        </w:rPr>
        <w:sym w:font="Symbol" w:char="F05B"/>
      </w:r>
      <w:r w:rsidRPr="00747817">
        <w:rPr>
          <w:sz w:val="28"/>
          <w:szCs w:val="28"/>
        </w:rPr>
        <w:t>44</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 xml:space="preserve">Розвиток мотивації досягнення </w:t>
      </w:r>
      <w:r w:rsidR="00A23971">
        <w:rPr>
          <w:sz w:val="28"/>
          <w:szCs w:val="28"/>
        </w:rPr>
        <w:t>в</w:t>
      </w:r>
      <w:r w:rsidRPr="00747817">
        <w:rPr>
          <w:sz w:val="28"/>
          <w:szCs w:val="28"/>
        </w:rPr>
        <w:t xml:space="preserve"> юнацькому віці, підкреслюють </w:t>
      </w:r>
      <w:r w:rsidR="006F543C">
        <w:rPr>
          <w:sz w:val="28"/>
          <w:szCs w:val="28"/>
        </w:rPr>
        <w:br/>
      </w:r>
      <w:r w:rsidRPr="00747817">
        <w:rPr>
          <w:sz w:val="28"/>
          <w:szCs w:val="28"/>
        </w:rPr>
        <w:t>Т.</w:t>
      </w:r>
      <w:r w:rsidR="006F543C">
        <w:rPr>
          <w:sz w:val="28"/>
          <w:szCs w:val="28"/>
        </w:rPr>
        <w:t xml:space="preserve"> </w:t>
      </w:r>
      <w:r w:rsidRPr="00747817">
        <w:rPr>
          <w:sz w:val="28"/>
          <w:szCs w:val="28"/>
        </w:rPr>
        <w:t>Зелінська</w:t>
      </w:r>
      <w:r w:rsidR="00A23971">
        <w:rPr>
          <w:sz w:val="28"/>
          <w:szCs w:val="28"/>
        </w:rPr>
        <w:t xml:space="preserve"> та</w:t>
      </w:r>
      <w:r w:rsidRPr="00747817">
        <w:rPr>
          <w:sz w:val="28"/>
          <w:szCs w:val="28"/>
        </w:rPr>
        <w:t xml:space="preserve"> С.</w:t>
      </w:r>
      <w:r w:rsidR="006F543C">
        <w:rPr>
          <w:sz w:val="28"/>
          <w:szCs w:val="28"/>
        </w:rPr>
        <w:t xml:space="preserve"> </w:t>
      </w:r>
      <w:r w:rsidRPr="00747817">
        <w:rPr>
          <w:sz w:val="28"/>
          <w:szCs w:val="28"/>
        </w:rPr>
        <w:t xml:space="preserve">Воронова, зумовлюється зміною соціальної ситуації розвитку – свідомим переходом від позиції дитини до позиції дорослого </w:t>
      </w:r>
      <w:r w:rsidR="00A23971">
        <w:rPr>
          <w:sz w:val="28"/>
          <w:szCs w:val="28"/>
        </w:rPr>
        <w:t>та</w:t>
      </w:r>
      <w:r w:rsidRPr="00747817">
        <w:rPr>
          <w:sz w:val="28"/>
          <w:szCs w:val="28"/>
        </w:rPr>
        <w:t xml:space="preserve"> поглибленням особистісної рефлексії</w:t>
      </w:r>
      <w:r w:rsidR="00A23971">
        <w:rPr>
          <w:sz w:val="28"/>
          <w:szCs w:val="28"/>
        </w:rPr>
        <w:t xml:space="preserve"> й</w:t>
      </w:r>
      <w:r w:rsidRPr="00747817">
        <w:rPr>
          <w:sz w:val="28"/>
          <w:szCs w:val="28"/>
        </w:rPr>
        <w:t xml:space="preserve"> емоційно-ціннісного самоставлення, формуванням смислової </w:t>
      </w:r>
      <w:r w:rsidR="00A23971">
        <w:rPr>
          <w:sz w:val="28"/>
          <w:szCs w:val="28"/>
        </w:rPr>
        <w:t xml:space="preserve">й </w:t>
      </w:r>
      <w:r w:rsidRPr="00747817">
        <w:rPr>
          <w:sz w:val="28"/>
          <w:szCs w:val="28"/>
        </w:rPr>
        <w:t xml:space="preserve">світоглядної систем, апробацією нових елементів «Я», пошуком сенсу життя </w:t>
      </w:r>
      <w:r w:rsidR="00A23971">
        <w:rPr>
          <w:sz w:val="28"/>
          <w:szCs w:val="28"/>
        </w:rPr>
        <w:t xml:space="preserve">і </w:t>
      </w:r>
      <w:r w:rsidRPr="00747817">
        <w:rPr>
          <w:sz w:val="28"/>
          <w:szCs w:val="28"/>
        </w:rPr>
        <w:t xml:space="preserve">розвитком формального мислення </w:t>
      </w:r>
      <w:r w:rsidRPr="00747817">
        <w:rPr>
          <w:sz w:val="28"/>
          <w:szCs w:val="28"/>
        </w:rPr>
        <w:sym w:font="Symbol" w:char="F05B"/>
      </w:r>
      <w:r>
        <w:rPr>
          <w:sz w:val="28"/>
          <w:szCs w:val="28"/>
        </w:rPr>
        <w:t>4</w:t>
      </w:r>
      <w:r w:rsidRPr="00747817">
        <w:rPr>
          <w:sz w:val="28"/>
          <w:szCs w:val="28"/>
        </w:rPr>
        <w:t>6</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 xml:space="preserve">А. Андрєєва, досліджуючи мотиви учіння </w:t>
      </w:r>
      <w:r w:rsidR="00A23971">
        <w:rPr>
          <w:sz w:val="28"/>
          <w:szCs w:val="28"/>
        </w:rPr>
        <w:t>в</w:t>
      </w:r>
      <w:r w:rsidRPr="00747817">
        <w:rPr>
          <w:sz w:val="28"/>
          <w:szCs w:val="28"/>
        </w:rPr>
        <w:t xml:space="preserve"> ранньому юнацькому віці, відзначає</w:t>
      </w:r>
      <w:r w:rsidR="00A23971">
        <w:rPr>
          <w:sz w:val="28"/>
          <w:szCs w:val="28"/>
        </w:rPr>
        <w:t xml:space="preserve"> те</w:t>
      </w:r>
      <w:r w:rsidRPr="00747817">
        <w:rPr>
          <w:sz w:val="28"/>
          <w:szCs w:val="28"/>
        </w:rPr>
        <w:t xml:space="preserve">, що роль мотивів «уникнення неприємностей» </w:t>
      </w:r>
      <w:r w:rsidR="00A23971">
        <w:rPr>
          <w:sz w:val="28"/>
          <w:szCs w:val="28"/>
        </w:rPr>
        <w:t>в</w:t>
      </w:r>
      <w:r w:rsidRPr="00747817">
        <w:rPr>
          <w:sz w:val="28"/>
          <w:szCs w:val="28"/>
        </w:rPr>
        <w:t xml:space="preserve"> цьому віці невисока. Порівняно </w:t>
      </w:r>
      <w:r w:rsidR="00A23971">
        <w:rPr>
          <w:sz w:val="28"/>
          <w:szCs w:val="28"/>
        </w:rPr>
        <w:t>і</w:t>
      </w:r>
      <w:r w:rsidRPr="00747817">
        <w:rPr>
          <w:sz w:val="28"/>
          <w:szCs w:val="28"/>
        </w:rPr>
        <w:t>з попередніми віковими п</w:t>
      </w:r>
      <w:r w:rsidR="00A23971">
        <w:rPr>
          <w:sz w:val="28"/>
          <w:szCs w:val="28"/>
        </w:rPr>
        <w:t>еріодами, для більшості юнаків дана</w:t>
      </w:r>
      <w:r w:rsidRPr="00747817">
        <w:rPr>
          <w:sz w:val="28"/>
          <w:szCs w:val="28"/>
        </w:rPr>
        <w:t xml:space="preserve"> група мотивів втрачає своє значення, що </w:t>
      </w:r>
      <w:r w:rsidR="00A23971">
        <w:rPr>
          <w:sz w:val="28"/>
          <w:szCs w:val="28"/>
        </w:rPr>
        <w:t xml:space="preserve">є </w:t>
      </w:r>
      <w:r w:rsidRPr="00747817">
        <w:rPr>
          <w:sz w:val="28"/>
          <w:szCs w:val="28"/>
        </w:rPr>
        <w:t>пов’язан</w:t>
      </w:r>
      <w:r w:rsidR="00A23971">
        <w:rPr>
          <w:sz w:val="28"/>
          <w:szCs w:val="28"/>
        </w:rPr>
        <w:t>им</w:t>
      </w:r>
      <w:r w:rsidRPr="00747817">
        <w:rPr>
          <w:sz w:val="28"/>
          <w:szCs w:val="28"/>
        </w:rPr>
        <w:t xml:space="preserve"> із зростаючою соціальною </w:t>
      </w:r>
      <w:r w:rsidR="00A23971">
        <w:rPr>
          <w:sz w:val="28"/>
          <w:szCs w:val="28"/>
        </w:rPr>
        <w:t>й</w:t>
      </w:r>
      <w:r w:rsidRPr="00747817">
        <w:rPr>
          <w:sz w:val="28"/>
          <w:szCs w:val="28"/>
        </w:rPr>
        <w:t xml:space="preserve"> особистісною зрілістю. Як стверджує А. Андрєєва, юнаки </w:t>
      </w:r>
      <w:r w:rsidR="00A23971">
        <w:rPr>
          <w:sz w:val="28"/>
          <w:szCs w:val="28"/>
        </w:rPr>
        <w:t>у</w:t>
      </w:r>
      <w:r w:rsidRPr="00747817">
        <w:rPr>
          <w:sz w:val="28"/>
          <w:szCs w:val="28"/>
        </w:rPr>
        <w:t xml:space="preserve">же усвідомлюють, що високі досягнення «важливі не самі по собі, </w:t>
      </w:r>
      <w:r w:rsidR="00A23971">
        <w:rPr>
          <w:sz w:val="28"/>
          <w:szCs w:val="28"/>
        </w:rPr>
        <w:t xml:space="preserve">й </w:t>
      </w:r>
      <w:r w:rsidRPr="00747817">
        <w:rPr>
          <w:sz w:val="28"/>
          <w:szCs w:val="28"/>
        </w:rPr>
        <w:t>потрібні не для того, щоб батьки почувалися спокійно, а є показниками рівня знань</w:t>
      </w:r>
      <w:r w:rsidR="006F543C">
        <w:rPr>
          <w:sz w:val="28"/>
          <w:szCs w:val="28"/>
        </w:rPr>
        <w:t xml:space="preserve"> </w:t>
      </w:r>
      <w:r w:rsidR="00A23971">
        <w:rPr>
          <w:sz w:val="28"/>
          <w:szCs w:val="28"/>
        </w:rPr>
        <w:t>та</w:t>
      </w:r>
      <w:r w:rsidRPr="00747817">
        <w:rPr>
          <w:sz w:val="28"/>
          <w:szCs w:val="28"/>
        </w:rPr>
        <w:t xml:space="preserve"> здібностей...» </w:t>
      </w:r>
      <w:r w:rsidRPr="00747817">
        <w:rPr>
          <w:sz w:val="28"/>
          <w:szCs w:val="28"/>
        </w:rPr>
        <w:sym w:font="Symbol" w:char="F05B"/>
      </w:r>
      <w:r w:rsidRPr="00747817">
        <w:rPr>
          <w:sz w:val="28"/>
          <w:szCs w:val="28"/>
        </w:rPr>
        <w:t>6, с. 64</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 xml:space="preserve">Потреба </w:t>
      </w:r>
      <w:r w:rsidR="00A23971">
        <w:rPr>
          <w:sz w:val="28"/>
          <w:szCs w:val="28"/>
        </w:rPr>
        <w:t>в</w:t>
      </w:r>
      <w:r w:rsidRPr="00747817">
        <w:rPr>
          <w:sz w:val="28"/>
          <w:szCs w:val="28"/>
        </w:rPr>
        <w:t xml:space="preserve"> досягненнях, </w:t>
      </w:r>
      <w:r w:rsidR="00A23971">
        <w:rPr>
          <w:sz w:val="28"/>
          <w:szCs w:val="28"/>
        </w:rPr>
        <w:t xml:space="preserve">як </w:t>
      </w:r>
      <w:r w:rsidRPr="00747817">
        <w:rPr>
          <w:sz w:val="28"/>
          <w:szCs w:val="28"/>
        </w:rPr>
        <w:t xml:space="preserve">підкреслює В. </w:t>
      </w:r>
      <w:proofErr w:type="spellStart"/>
      <w:r w:rsidRPr="00747817">
        <w:rPr>
          <w:sz w:val="28"/>
          <w:szCs w:val="28"/>
        </w:rPr>
        <w:t>Шкуркін</w:t>
      </w:r>
      <w:proofErr w:type="spellEnd"/>
      <w:r w:rsidRPr="00747817">
        <w:rPr>
          <w:sz w:val="28"/>
          <w:szCs w:val="28"/>
        </w:rPr>
        <w:t xml:space="preserve">, </w:t>
      </w:r>
      <w:r w:rsidR="00A23971">
        <w:rPr>
          <w:sz w:val="28"/>
          <w:szCs w:val="28"/>
        </w:rPr>
        <w:t>значно</w:t>
      </w:r>
      <w:r w:rsidRPr="00747817">
        <w:rPr>
          <w:sz w:val="28"/>
          <w:szCs w:val="28"/>
        </w:rPr>
        <w:t xml:space="preserve"> впливає на результативну сторону діяльності загалом. Вона сприяє розвитку загального рівня мотивації навчання, </w:t>
      </w:r>
      <w:r w:rsidR="00A23971">
        <w:rPr>
          <w:sz w:val="28"/>
          <w:szCs w:val="28"/>
        </w:rPr>
        <w:t>та</w:t>
      </w:r>
      <w:r w:rsidRPr="00747817">
        <w:rPr>
          <w:sz w:val="28"/>
          <w:szCs w:val="28"/>
        </w:rPr>
        <w:t xml:space="preserve"> підтримує тривалу «</w:t>
      </w:r>
      <w:proofErr w:type="spellStart"/>
      <w:r w:rsidRPr="00747817">
        <w:rPr>
          <w:sz w:val="28"/>
          <w:szCs w:val="28"/>
        </w:rPr>
        <w:t>Я»-включеність</w:t>
      </w:r>
      <w:proofErr w:type="spellEnd"/>
      <w:r w:rsidRPr="00747817">
        <w:rPr>
          <w:sz w:val="28"/>
          <w:szCs w:val="28"/>
        </w:rPr>
        <w:t xml:space="preserve"> при вирішенні поставлених завдань з високою якістю виконання </w:t>
      </w:r>
      <w:r w:rsidRPr="00747817">
        <w:rPr>
          <w:sz w:val="28"/>
          <w:szCs w:val="28"/>
        </w:rPr>
        <w:sym w:font="Symbol" w:char="F05B"/>
      </w:r>
      <w:r w:rsidRPr="00747817">
        <w:rPr>
          <w:sz w:val="28"/>
          <w:szCs w:val="28"/>
        </w:rPr>
        <w:t>29</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 xml:space="preserve">Загалом психологи відмічають, що юнаки </w:t>
      </w:r>
      <w:r w:rsidR="00684655">
        <w:rPr>
          <w:sz w:val="28"/>
          <w:szCs w:val="28"/>
        </w:rPr>
        <w:t>і</w:t>
      </w:r>
      <w:r w:rsidRPr="00747817">
        <w:rPr>
          <w:sz w:val="28"/>
          <w:szCs w:val="28"/>
        </w:rPr>
        <w:t xml:space="preserve">з високою потребою </w:t>
      </w:r>
      <w:r w:rsidR="00684655">
        <w:rPr>
          <w:sz w:val="28"/>
          <w:szCs w:val="28"/>
        </w:rPr>
        <w:t>в</w:t>
      </w:r>
      <w:r w:rsidRPr="00747817">
        <w:rPr>
          <w:sz w:val="28"/>
          <w:szCs w:val="28"/>
        </w:rPr>
        <w:t xml:space="preserve"> досягненнях відчувають більше задоволення від навчання, докладають більше </w:t>
      </w:r>
      <w:r w:rsidRPr="00747817">
        <w:rPr>
          <w:sz w:val="28"/>
          <w:szCs w:val="28"/>
        </w:rPr>
        <w:lastRenderedPageBreak/>
        <w:t xml:space="preserve">зусиль </w:t>
      </w:r>
      <w:r w:rsidR="00684655">
        <w:rPr>
          <w:sz w:val="28"/>
          <w:szCs w:val="28"/>
        </w:rPr>
        <w:t>в</w:t>
      </w:r>
      <w:r w:rsidRPr="00747817">
        <w:rPr>
          <w:sz w:val="28"/>
          <w:szCs w:val="28"/>
        </w:rPr>
        <w:t xml:space="preserve"> навчальний процес, що призводить до ви</w:t>
      </w:r>
      <w:r>
        <w:rPr>
          <w:sz w:val="28"/>
          <w:szCs w:val="28"/>
        </w:rPr>
        <w:t>щ</w:t>
      </w:r>
      <w:r w:rsidRPr="00747817">
        <w:rPr>
          <w:sz w:val="28"/>
          <w:szCs w:val="28"/>
        </w:rPr>
        <w:t xml:space="preserve">их результатів </w:t>
      </w:r>
      <w:r w:rsidR="00684655">
        <w:rPr>
          <w:sz w:val="28"/>
          <w:szCs w:val="28"/>
        </w:rPr>
        <w:t>у</w:t>
      </w:r>
      <w:r w:rsidRPr="00747817">
        <w:rPr>
          <w:sz w:val="28"/>
          <w:szCs w:val="28"/>
        </w:rPr>
        <w:t xml:space="preserve"> навчанні. Зворотною стороною потреби </w:t>
      </w:r>
      <w:r w:rsidR="00684655">
        <w:rPr>
          <w:sz w:val="28"/>
          <w:szCs w:val="28"/>
        </w:rPr>
        <w:t>в</w:t>
      </w:r>
      <w:r w:rsidRPr="00747817">
        <w:rPr>
          <w:sz w:val="28"/>
          <w:szCs w:val="28"/>
        </w:rPr>
        <w:t xml:space="preserve"> досягненнях є потреба уникнення невдач. Юнаки </w:t>
      </w:r>
      <w:r w:rsidR="00684655">
        <w:rPr>
          <w:sz w:val="28"/>
          <w:szCs w:val="28"/>
        </w:rPr>
        <w:t>і</w:t>
      </w:r>
      <w:r w:rsidRPr="00747817">
        <w:rPr>
          <w:sz w:val="28"/>
          <w:szCs w:val="28"/>
        </w:rPr>
        <w:t>з яскраво вираженим прагненням уник</w:t>
      </w:r>
      <w:r w:rsidR="00684655">
        <w:rPr>
          <w:sz w:val="28"/>
          <w:szCs w:val="28"/>
        </w:rPr>
        <w:t>а</w:t>
      </w:r>
      <w:r w:rsidRPr="00747817">
        <w:rPr>
          <w:sz w:val="28"/>
          <w:szCs w:val="28"/>
        </w:rPr>
        <w:t xml:space="preserve">ння невдач, як правило, виявляють низьку потребу </w:t>
      </w:r>
      <w:r w:rsidR="00684655">
        <w:rPr>
          <w:sz w:val="28"/>
          <w:szCs w:val="28"/>
        </w:rPr>
        <w:t>в</w:t>
      </w:r>
      <w:r w:rsidRPr="00747817">
        <w:rPr>
          <w:sz w:val="28"/>
          <w:szCs w:val="28"/>
        </w:rPr>
        <w:t xml:space="preserve"> покращенні досягнених результатів, надають перевагу стандартним способам виконання завдань</w:t>
      </w:r>
      <w:r w:rsidR="00684655">
        <w:rPr>
          <w:sz w:val="28"/>
          <w:szCs w:val="28"/>
        </w:rPr>
        <w:t xml:space="preserve"> та</w:t>
      </w:r>
      <w:r w:rsidRPr="00747817">
        <w:rPr>
          <w:sz w:val="28"/>
          <w:szCs w:val="28"/>
        </w:rPr>
        <w:t xml:space="preserve"> уникають вияву творчості. Потреба уникнення невдач лежить </w:t>
      </w:r>
      <w:r w:rsidR="00684655">
        <w:rPr>
          <w:sz w:val="28"/>
          <w:szCs w:val="28"/>
        </w:rPr>
        <w:t>у</w:t>
      </w:r>
      <w:r w:rsidRPr="00747817">
        <w:rPr>
          <w:sz w:val="28"/>
          <w:szCs w:val="28"/>
        </w:rPr>
        <w:t xml:space="preserve"> основі догматичного слідування інструкціям як </w:t>
      </w:r>
      <w:r w:rsidR="00684655">
        <w:rPr>
          <w:sz w:val="28"/>
          <w:szCs w:val="28"/>
        </w:rPr>
        <w:t>у</w:t>
      </w:r>
      <w:r w:rsidRPr="00747817">
        <w:rPr>
          <w:sz w:val="28"/>
          <w:szCs w:val="28"/>
        </w:rPr>
        <w:t xml:space="preserve"> юнацькому віці, так </w:t>
      </w:r>
      <w:r w:rsidR="00684655">
        <w:rPr>
          <w:sz w:val="28"/>
          <w:szCs w:val="28"/>
        </w:rPr>
        <w:t>й</w:t>
      </w:r>
      <w:r w:rsidRPr="00747817">
        <w:rPr>
          <w:sz w:val="28"/>
          <w:szCs w:val="28"/>
        </w:rPr>
        <w:t xml:space="preserve"> </w:t>
      </w:r>
      <w:r w:rsidR="00684655">
        <w:rPr>
          <w:sz w:val="28"/>
          <w:szCs w:val="28"/>
        </w:rPr>
        <w:t>у</w:t>
      </w:r>
      <w:r w:rsidRPr="00747817">
        <w:rPr>
          <w:sz w:val="28"/>
          <w:szCs w:val="28"/>
        </w:rPr>
        <w:t xml:space="preserve"> подальшому житті. Для юнаків </w:t>
      </w:r>
      <w:r w:rsidR="00684655">
        <w:rPr>
          <w:sz w:val="28"/>
          <w:szCs w:val="28"/>
        </w:rPr>
        <w:t>і</w:t>
      </w:r>
      <w:r w:rsidRPr="00747817">
        <w:rPr>
          <w:sz w:val="28"/>
          <w:szCs w:val="28"/>
        </w:rPr>
        <w:t>з домінуючим мотивом уникнення невдач притаманна підвищена тривожність</w:t>
      </w:r>
      <w:r w:rsidR="00684655">
        <w:rPr>
          <w:sz w:val="28"/>
          <w:szCs w:val="28"/>
        </w:rPr>
        <w:t xml:space="preserve"> та</w:t>
      </w:r>
      <w:r w:rsidRPr="00747817">
        <w:rPr>
          <w:sz w:val="28"/>
          <w:szCs w:val="28"/>
        </w:rPr>
        <w:t xml:space="preserve"> неконструктивне ставлення до навчання. Вони, як правило, навчаються не для того, щоб</w:t>
      </w:r>
      <w:r w:rsidR="00684655">
        <w:rPr>
          <w:sz w:val="28"/>
          <w:szCs w:val="28"/>
        </w:rPr>
        <w:t>и</w:t>
      </w:r>
      <w:r w:rsidRPr="00747817">
        <w:rPr>
          <w:sz w:val="28"/>
          <w:szCs w:val="28"/>
        </w:rPr>
        <w:t xml:space="preserve"> отримати задоволення від навчальних досягнень, а скоріш для того, щоб позбутися неприємностей, пов’язаних саме </w:t>
      </w:r>
      <w:r w:rsidR="00684655">
        <w:rPr>
          <w:sz w:val="28"/>
          <w:szCs w:val="28"/>
        </w:rPr>
        <w:t>і</w:t>
      </w:r>
      <w:r w:rsidRPr="00747817">
        <w:rPr>
          <w:sz w:val="28"/>
          <w:szCs w:val="28"/>
        </w:rPr>
        <w:t>з не</w:t>
      </w:r>
      <w:r w:rsidR="00684655">
        <w:rPr>
          <w:sz w:val="28"/>
          <w:szCs w:val="28"/>
        </w:rPr>
        <w:t>вдачею</w:t>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 xml:space="preserve">Особистісно зрілу людину характеризує її цілісна </w:t>
      </w:r>
      <w:r w:rsidR="00684655">
        <w:rPr>
          <w:sz w:val="28"/>
          <w:szCs w:val="28"/>
        </w:rPr>
        <w:t>«</w:t>
      </w:r>
      <w:r w:rsidRPr="00747817">
        <w:rPr>
          <w:sz w:val="28"/>
          <w:szCs w:val="28"/>
        </w:rPr>
        <w:t>Я-концепція</w:t>
      </w:r>
      <w:r w:rsidR="00684655">
        <w:rPr>
          <w:sz w:val="28"/>
          <w:szCs w:val="28"/>
        </w:rPr>
        <w:t xml:space="preserve">», що пов’язана </w:t>
      </w:r>
      <w:r w:rsidRPr="00747817">
        <w:rPr>
          <w:sz w:val="28"/>
          <w:szCs w:val="28"/>
        </w:rPr>
        <w:t xml:space="preserve">з розвитком самосвідомості. Становлення самосвідомості </w:t>
      </w:r>
      <w:r w:rsidR="00684655">
        <w:rPr>
          <w:sz w:val="28"/>
          <w:szCs w:val="28"/>
        </w:rPr>
        <w:t>й</w:t>
      </w:r>
      <w:r w:rsidRPr="00747817">
        <w:rPr>
          <w:sz w:val="28"/>
          <w:szCs w:val="28"/>
        </w:rPr>
        <w:t xml:space="preserve"> стійкого образу «Я» </w:t>
      </w:r>
      <w:r w:rsidR="00684655">
        <w:rPr>
          <w:sz w:val="28"/>
          <w:szCs w:val="28"/>
        </w:rPr>
        <w:t>являється</w:t>
      </w:r>
      <w:r w:rsidRPr="00747817">
        <w:rPr>
          <w:sz w:val="28"/>
          <w:szCs w:val="28"/>
        </w:rPr>
        <w:t xml:space="preserve"> дуже важливим психологічним процесом юнацького віку. </w:t>
      </w:r>
      <w:r w:rsidR="00684655">
        <w:rPr>
          <w:sz w:val="28"/>
          <w:szCs w:val="28"/>
        </w:rPr>
        <w:t>З</w:t>
      </w:r>
      <w:r w:rsidR="00684655" w:rsidRPr="00747817">
        <w:rPr>
          <w:sz w:val="28"/>
          <w:szCs w:val="28"/>
        </w:rPr>
        <w:t xml:space="preserve">а словами автора, </w:t>
      </w:r>
      <w:r w:rsidR="00684655">
        <w:rPr>
          <w:sz w:val="28"/>
          <w:szCs w:val="28"/>
        </w:rPr>
        <w:t>в</w:t>
      </w:r>
      <w:r w:rsidRPr="00747817">
        <w:rPr>
          <w:sz w:val="28"/>
          <w:szCs w:val="28"/>
        </w:rPr>
        <w:t>ід</w:t>
      </w:r>
      <w:r w:rsidR="00684655">
        <w:rPr>
          <w:sz w:val="28"/>
          <w:szCs w:val="28"/>
        </w:rPr>
        <w:t>криття свого внутрішнього світу</w:t>
      </w:r>
      <w:r w:rsidRPr="00747817">
        <w:rPr>
          <w:sz w:val="28"/>
          <w:szCs w:val="28"/>
        </w:rPr>
        <w:t xml:space="preserve"> є цінним психологічним здобутком ранньої юності, </w:t>
      </w:r>
      <w:r w:rsidR="00684655">
        <w:rPr>
          <w:sz w:val="28"/>
          <w:szCs w:val="28"/>
        </w:rPr>
        <w:t xml:space="preserve">котре рівноцінне для юнака </w:t>
      </w:r>
      <w:r w:rsidRPr="00747817">
        <w:rPr>
          <w:sz w:val="28"/>
          <w:szCs w:val="28"/>
        </w:rPr>
        <w:t xml:space="preserve">справжній </w:t>
      </w:r>
      <w:proofErr w:type="spellStart"/>
      <w:r w:rsidRPr="00747817">
        <w:rPr>
          <w:sz w:val="28"/>
          <w:szCs w:val="28"/>
        </w:rPr>
        <w:t>коперніківській</w:t>
      </w:r>
      <w:proofErr w:type="spellEnd"/>
      <w:r w:rsidRPr="00747817">
        <w:rPr>
          <w:sz w:val="28"/>
          <w:szCs w:val="28"/>
        </w:rPr>
        <w:t xml:space="preserve"> революції. Поряд</w:t>
      </w:r>
      <w:r w:rsidR="00684655">
        <w:rPr>
          <w:sz w:val="28"/>
          <w:szCs w:val="28"/>
        </w:rPr>
        <w:t xml:space="preserve"> </w:t>
      </w:r>
      <w:r w:rsidRPr="00747817">
        <w:rPr>
          <w:sz w:val="28"/>
          <w:szCs w:val="28"/>
        </w:rPr>
        <w:t xml:space="preserve">з тим, </w:t>
      </w:r>
      <w:r w:rsidR="00684655">
        <w:rPr>
          <w:sz w:val="28"/>
          <w:szCs w:val="28"/>
        </w:rPr>
        <w:t xml:space="preserve">як </w:t>
      </w:r>
      <w:r w:rsidRPr="00747817">
        <w:rPr>
          <w:sz w:val="28"/>
          <w:szCs w:val="28"/>
        </w:rPr>
        <w:t xml:space="preserve">відмічає дослідник, що відкриття свого внутрішнього світу дуже важлива, радісна </w:t>
      </w:r>
      <w:r w:rsidR="00684655">
        <w:rPr>
          <w:sz w:val="28"/>
          <w:szCs w:val="28"/>
        </w:rPr>
        <w:t>й</w:t>
      </w:r>
      <w:r w:rsidRPr="00747817">
        <w:rPr>
          <w:sz w:val="28"/>
          <w:szCs w:val="28"/>
        </w:rPr>
        <w:t xml:space="preserve"> хвилююча подія, воно ще </w:t>
      </w:r>
      <w:r w:rsidR="00684655">
        <w:rPr>
          <w:sz w:val="28"/>
          <w:szCs w:val="28"/>
        </w:rPr>
        <w:t>і</w:t>
      </w:r>
      <w:r w:rsidRPr="00747817">
        <w:rPr>
          <w:sz w:val="28"/>
          <w:szCs w:val="28"/>
        </w:rPr>
        <w:t xml:space="preserve"> викликає також багато тривожних </w:t>
      </w:r>
      <w:r w:rsidR="00684655">
        <w:rPr>
          <w:sz w:val="28"/>
          <w:szCs w:val="28"/>
        </w:rPr>
        <w:t>і</w:t>
      </w:r>
      <w:r w:rsidRPr="00747817">
        <w:rPr>
          <w:sz w:val="28"/>
          <w:szCs w:val="28"/>
        </w:rPr>
        <w:t xml:space="preserve"> драматичних хвилювань. Разом </w:t>
      </w:r>
      <w:r w:rsidR="00684655">
        <w:rPr>
          <w:sz w:val="28"/>
          <w:szCs w:val="28"/>
        </w:rPr>
        <w:t>і</w:t>
      </w:r>
      <w:r w:rsidRPr="00747817">
        <w:rPr>
          <w:sz w:val="28"/>
          <w:szCs w:val="28"/>
        </w:rPr>
        <w:t>з усвідомленням своєї унікальності, неповторності</w:t>
      </w:r>
      <w:r>
        <w:rPr>
          <w:sz w:val="28"/>
          <w:szCs w:val="28"/>
        </w:rPr>
        <w:t xml:space="preserve"> </w:t>
      </w:r>
      <w:r w:rsidR="00684655">
        <w:rPr>
          <w:sz w:val="28"/>
          <w:szCs w:val="28"/>
        </w:rPr>
        <w:t>й</w:t>
      </w:r>
      <w:r w:rsidRPr="00747817">
        <w:rPr>
          <w:sz w:val="28"/>
          <w:szCs w:val="28"/>
        </w:rPr>
        <w:t xml:space="preserve"> несхожості на інших приходить почуття самотності. Юнацьке «Я» </w:t>
      </w:r>
      <w:r w:rsidR="00684655">
        <w:rPr>
          <w:sz w:val="28"/>
          <w:szCs w:val="28"/>
        </w:rPr>
        <w:t xml:space="preserve">є </w:t>
      </w:r>
      <w:r w:rsidRPr="00747817">
        <w:rPr>
          <w:sz w:val="28"/>
          <w:szCs w:val="28"/>
        </w:rPr>
        <w:t>ще невизначене, розмите</w:t>
      </w:r>
      <w:r w:rsidR="00684655">
        <w:rPr>
          <w:sz w:val="28"/>
          <w:szCs w:val="28"/>
        </w:rPr>
        <w:t xml:space="preserve"> й</w:t>
      </w:r>
      <w:r w:rsidRPr="00747817">
        <w:rPr>
          <w:sz w:val="28"/>
          <w:szCs w:val="28"/>
        </w:rPr>
        <w:t xml:space="preserve"> дифузне, воно нерідко </w:t>
      </w:r>
      <w:proofErr w:type="spellStart"/>
      <w:r w:rsidRPr="00747817">
        <w:rPr>
          <w:sz w:val="28"/>
          <w:szCs w:val="28"/>
        </w:rPr>
        <w:t>переживається</w:t>
      </w:r>
      <w:proofErr w:type="spellEnd"/>
      <w:r w:rsidRPr="00747817">
        <w:rPr>
          <w:sz w:val="28"/>
          <w:szCs w:val="28"/>
        </w:rPr>
        <w:t xml:space="preserve"> тривожно або</w:t>
      </w:r>
      <w:r w:rsidR="00684655">
        <w:rPr>
          <w:sz w:val="28"/>
          <w:szCs w:val="28"/>
        </w:rPr>
        <w:t xml:space="preserve"> ж</w:t>
      </w:r>
      <w:r w:rsidRPr="00747817">
        <w:rPr>
          <w:sz w:val="28"/>
          <w:szCs w:val="28"/>
        </w:rPr>
        <w:t xml:space="preserve"> з відчуттям внутрішньої спустошеності, </w:t>
      </w:r>
      <w:r w:rsidR="00684655">
        <w:rPr>
          <w:sz w:val="28"/>
          <w:szCs w:val="28"/>
        </w:rPr>
        <w:t>котру</w:t>
      </w:r>
      <w:r w:rsidRPr="00747817">
        <w:rPr>
          <w:sz w:val="28"/>
          <w:szCs w:val="28"/>
        </w:rPr>
        <w:t xml:space="preserve"> необхідно чимось заповнити. Тому зростає потреба </w:t>
      </w:r>
      <w:r w:rsidR="00684655">
        <w:rPr>
          <w:sz w:val="28"/>
          <w:szCs w:val="28"/>
        </w:rPr>
        <w:t>в</w:t>
      </w:r>
      <w:r w:rsidRPr="00747817">
        <w:rPr>
          <w:sz w:val="28"/>
          <w:szCs w:val="28"/>
        </w:rPr>
        <w:t xml:space="preserve"> спілкуванні </w:t>
      </w:r>
      <w:r w:rsidR="00684655">
        <w:rPr>
          <w:sz w:val="28"/>
          <w:szCs w:val="28"/>
        </w:rPr>
        <w:t>й</w:t>
      </w:r>
      <w:r w:rsidRPr="00747817">
        <w:rPr>
          <w:sz w:val="28"/>
          <w:szCs w:val="28"/>
        </w:rPr>
        <w:t xml:space="preserve"> </w:t>
      </w:r>
      <w:proofErr w:type="spellStart"/>
      <w:r w:rsidRPr="00747817">
        <w:rPr>
          <w:sz w:val="28"/>
          <w:szCs w:val="28"/>
        </w:rPr>
        <w:t>одномоментно</w:t>
      </w:r>
      <w:proofErr w:type="spellEnd"/>
      <w:r w:rsidRPr="00747817">
        <w:rPr>
          <w:sz w:val="28"/>
          <w:szCs w:val="28"/>
        </w:rPr>
        <w:t xml:space="preserve"> підвищується вибірковість спілкування</w:t>
      </w:r>
      <w:r w:rsidR="00684655">
        <w:rPr>
          <w:sz w:val="28"/>
          <w:szCs w:val="28"/>
        </w:rPr>
        <w:t xml:space="preserve"> та</w:t>
      </w:r>
      <w:r w:rsidRPr="00747817">
        <w:rPr>
          <w:sz w:val="28"/>
          <w:szCs w:val="28"/>
        </w:rPr>
        <w:t xml:space="preserve"> потреба в усамітненні </w:t>
      </w:r>
      <w:r w:rsidRPr="00747817">
        <w:rPr>
          <w:sz w:val="28"/>
          <w:szCs w:val="28"/>
        </w:rPr>
        <w:sym w:font="Symbol" w:char="F05B"/>
      </w:r>
      <w:r w:rsidRPr="00747817">
        <w:rPr>
          <w:sz w:val="28"/>
          <w:szCs w:val="28"/>
        </w:rPr>
        <w:t>62</w:t>
      </w:r>
      <w:r w:rsidRPr="00747817">
        <w:rPr>
          <w:sz w:val="28"/>
          <w:szCs w:val="28"/>
        </w:rPr>
        <w:sym w:font="Symbol" w:char="F05D"/>
      </w:r>
      <w:r w:rsidRPr="00747817">
        <w:rPr>
          <w:sz w:val="28"/>
          <w:szCs w:val="28"/>
        </w:rPr>
        <w:t>.</w:t>
      </w:r>
    </w:p>
    <w:p w:rsidR="00E460BB" w:rsidRPr="00747817" w:rsidRDefault="00E460BB" w:rsidP="00E460BB">
      <w:pPr>
        <w:tabs>
          <w:tab w:val="left" w:pos="1276"/>
        </w:tabs>
        <w:spacing w:line="360" w:lineRule="auto"/>
        <w:ind w:firstLine="709"/>
        <w:jc w:val="both"/>
        <w:rPr>
          <w:sz w:val="28"/>
          <w:szCs w:val="28"/>
        </w:rPr>
      </w:pPr>
      <w:r w:rsidRPr="00747817">
        <w:rPr>
          <w:sz w:val="28"/>
          <w:szCs w:val="28"/>
        </w:rPr>
        <w:t xml:space="preserve">Становлення особистості юнака включає </w:t>
      </w:r>
      <w:r w:rsidR="00684655">
        <w:rPr>
          <w:sz w:val="28"/>
          <w:szCs w:val="28"/>
        </w:rPr>
        <w:t>в</w:t>
      </w:r>
      <w:r w:rsidRPr="00747817">
        <w:rPr>
          <w:sz w:val="28"/>
          <w:szCs w:val="28"/>
        </w:rPr>
        <w:t xml:space="preserve"> себе становлення відносно стійкого образу «Я»</w:t>
      </w:r>
      <w:r w:rsidR="00684655">
        <w:rPr>
          <w:sz w:val="28"/>
          <w:szCs w:val="28"/>
        </w:rPr>
        <w:t xml:space="preserve"> та</w:t>
      </w:r>
      <w:r w:rsidRPr="00747817">
        <w:rPr>
          <w:sz w:val="28"/>
          <w:szCs w:val="28"/>
        </w:rPr>
        <w:t xml:space="preserve"> цілісного уявлення про себе. Аналізуючи структуру образу «Я» загалом, І. </w:t>
      </w:r>
      <w:proofErr w:type="spellStart"/>
      <w:r w:rsidRPr="00747817">
        <w:rPr>
          <w:sz w:val="28"/>
          <w:szCs w:val="28"/>
        </w:rPr>
        <w:t>Кон</w:t>
      </w:r>
      <w:proofErr w:type="spellEnd"/>
      <w:r w:rsidRPr="00747817">
        <w:rPr>
          <w:sz w:val="28"/>
          <w:szCs w:val="28"/>
        </w:rPr>
        <w:t xml:space="preserve"> зазначає</w:t>
      </w:r>
      <w:r w:rsidR="00684655">
        <w:rPr>
          <w:sz w:val="28"/>
          <w:szCs w:val="28"/>
        </w:rPr>
        <w:t xml:space="preserve"> те</w:t>
      </w:r>
      <w:r w:rsidRPr="00747817">
        <w:rPr>
          <w:sz w:val="28"/>
          <w:szCs w:val="28"/>
        </w:rPr>
        <w:t xml:space="preserve">, що когнітивна складність </w:t>
      </w:r>
      <w:r w:rsidR="00684655">
        <w:rPr>
          <w:sz w:val="28"/>
          <w:szCs w:val="28"/>
        </w:rPr>
        <w:t>й</w:t>
      </w:r>
      <w:r w:rsidRPr="00747817">
        <w:rPr>
          <w:sz w:val="28"/>
          <w:szCs w:val="28"/>
        </w:rPr>
        <w:t xml:space="preserve"> </w:t>
      </w:r>
      <w:proofErr w:type="spellStart"/>
      <w:r w:rsidRPr="00747817">
        <w:rPr>
          <w:sz w:val="28"/>
          <w:szCs w:val="28"/>
        </w:rPr>
        <w:t>диференційо</w:t>
      </w:r>
      <w:r w:rsidR="006F543C">
        <w:rPr>
          <w:sz w:val="28"/>
          <w:szCs w:val="28"/>
        </w:rPr>
        <w:t>-</w:t>
      </w:r>
      <w:r w:rsidRPr="00747817">
        <w:rPr>
          <w:sz w:val="28"/>
          <w:szCs w:val="28"/>
        </w:rPr>
        <w:t>ваність</w:t>
      </w:r>
      <w:proofErr w:type="spellEnd"/>
      <w:r w:rsidRPr="00747817">
        <w:rPr>
          <w:sz w:val="28"/>
          <w:szCs w:val="28"/>
        </w:rPr>
        <w:t xml:space="preserve"> елементів образу «Я» послідовно зростає від молодших періодів до старших без помітних перерв </w:t>
      </w:r>
      <w:r w:rsidR="00684655">
        <w:rPr>
          <w:sz w:val="28"/>
          <w:szCs w:val="28"/>
        </w:rPr>
        <w:t>і</w:t>
      </w:r>
      <w:r w:rsidRPr="00747817">
        <w:rPr>
          <w:sz w:val="28"/>
          <w:szCs w:val="28"/>
        </w:rPr>
        <w:t xml:space="preserve"> криз. Дорослі розрізняють </w:t>
      </w:r>
      <w:r w:rsidR="00684655">
        <w:rPr>
          <w:sz w:val="28"/>
          <w:szCs w:val="28"/>
        </w:rPr>
        <w:t xml:space="preserve">в собі більше якостей, </w:t>
      </w:r>
      <w:r w:rsidRPr="00747817">
        <w:rPr>
          <w:sz w:val="28"/>
          <w:szCs w:val="28"/>
        </w:rPr>
        <w:t xml:space="preserve">ніж юнаки, юнаки – більше, </w:t>
      </w:r>
      <w:r w:rsidR="00684655">
        <w:rPr>
          <w:sz w:val="28"/>
          <w:szCs w:val="28"/>
        </w:rPr>
        <w:t>а</w:t>
      </w:r>
      <w:r w:rsidRPr="00747817">
        <w:rPr>
          <w:sz w:val="28"/>
          <w:szCs w:val="28"/>
        </w:rPr>
        <w:t xml:space="preserve">ніж підлітки; зростає </w:t>
      </w:r>
      <w:r w:rsidR="00684655">
        <w:rPr>
          <w:sz w:val="28"/>
          <w:szCs w:val="28"/>
        </w:rPr>
        <w:t>й</w:t>
      </w:r>
      <w:r w:rsidRPr="00747817">
        <w:rPr>
          <w:sz w:val="28"/>
          <w:szCs w:val="28"/>
        </w:rPr>
        <w:t xml:space="preserve"> </w:t>
      </w:r>
      <w:r w:rsidRPr="00747817">
        <w:rPr>
          <w:sz w:val="28"/>
          <w:szCs w:val="28"/>
        </w:rPr>
        <w:lastRenderedPageBreak/>
        <w:t xml:space="preserve">узагальненість усвідомлюваних якостей, що тісно пов’язане з розвитком інтелекту </w:t>
      </w:r>
      <w:r w:rsidRPr="00747817">
        <w:rPr>
          <w:sz w:val="28"/>
          <w:szCs w:val="28"/>
        </w:rPr>
        <w:sym w:font="Symbol" w:char="F05B"/>
      </w:r>
      <w:r w:rsidRPr="00747817">
        <w:rPr>
          <w:sz w:val="28"/>
          <w:szCs w:val="28"/>
        </w:rPr>
        <w:t>10</w:t>
      </w:r>
      <w:r w:rsidRPr="00747817">
        <w:rPr>
          <w:sz w:val="28"/>
          <w:szCs w:val="28"/>
        </w:rPr>
        <w:sym w:font="Symbol" w:char="F05D"/>
      </w:r>
      <w:r w:rsidRPr="00747817">
        <w:rPr>
          <w:sz w:val="28"/>
          <w:szCs w:val="28"/>
        </w:rPr>
        <w:t>.</w:t>
      </w:r>
    </w:p>
    <w:p w:rsidR="00E460BB" w:rsidRPr="00747817" w:rsidRDefault="00E460BB" w:rsidP="00E460BB">
      <w:pPr>
        <w:tabs>
          <w:tab w:val="left" w:pos="1276"/>
        </w:tabs>
        <w:spacing w:line="360" w:lineRule="auto"/>
        <w:ind w:firstLine="709"/>
        <w:jc w:val="both"/>
        <w:rPr>
          <w:sz w:val="28"/>
          <w:szCs w:val="28"/>
        </w:rPr>
      </w:pPr>
      <w:r w:rsidRPr="00747817">
        <w:rPr>
          <w:sz w:val="28"/>
          <w:szCs w:val="28"/>
        </w:rPr>
        <w:t xml:space="preserve">Стосовно стійкості образу «Я», автор зазначає, що вона, як стійкість інших установок </w:t>
      </w:r>
      <w:r w:rsidR="00684655">
        <w:rPr>
          <w:sz w:val="28"/>
          <w:szCs w:val="28"/>
        </w:rPr>
        <w:t>і</w:t>
      </w:r>
      <w:r w:rsidRPr="00747817">
        <w:rPr>
          <w:sz w:val="28"/>
          <w:szCs w:val="28"/>
        </w:rPr>
        <w:t xml:space="preserve"> ціннісних орієнтацій, </w:t>
      </w:r>
      <w:r w:rsidR="00684655">
        <w:rPr>
          <w:sz w:val="28"/>
          <w:szCs w:val="28"/>
        </w:rPr>
        <w:t>і</w:t>
      </w:r>
      <w:r w:rsidRPr="00747817">
        <w:rPr>
          <w:sz w:val="28"/>
          <w:szCs w:val="28"/>
        </w:rPr>
        <w:t>з віком збільшується. Описуючи себе через певні проміжки часу, дорослі роблять це послідовн</w:t>
      </w:r>
      <w:r w:rsidR="00684655">
        <w:rPr>
          <w:sz w:val="28"/>
          <w:szCs w:val="28"/>
        </w:rPr>
        <w:t>іше</w:t>
      </w:r>
      <w:r w:rsidRPr="00747817">
        <w:rPr>
          <w:sz w:val="28"/>
          <w:szCs w:val="28"/>
        </w:rPr>
        <w:t xml:space="preserve">, </w:t>
      </w:r>
      <w:r w:rsidR="00684655">
        <w:rPr>
          <w:sz w:val="28"/>
          <w:szCs w:val="28"/>
        </w:rPr>
        <w:t>а</w:t>
      </w:r>
      <w:r w:rsidRPr="00747817">
        <w:rPr>
          <w:sz w:val="28"/>
          <w:szCs w:val="28"/>
        </w:rPr>
        <w:t xml:space="preserve">ніж юнаки, підлітки </w:t>
      </w:r>
      <w:r w:rsidR="00684655">
        <w:rPr>
          <w:sz w:val="28"/>
          <w:szCs w:val="28"/>
        </w:rPr>
        <w:t>й</w:t>
      </w:r>
      <w:r w:rsidRPr="00747817">
        <w:rPr>
          <w:sz w:val="28"/>
          <w:szCs w:val="28"/>
        </w:rPr>
        <w:t xml:space="preserve"> діти. </w:t>
      </w:r>
      <w:proofErr w:type="spellStart"/>
      <w:r w:rsidRPr="00747817">
        <w:rPr>
          <w:sz w:val="28"/>
          <w:szCs w:val="28"/>
        </w:rPr>
        <w:t>Самоописи</w:t>
      </w:r>
      <w:proofErr w:type="spellEnd"/>
      <w:r w:rsidRPr="00747817">
        <w:rPr>
          <w:sz w:val="28"/>
          <w:szCs w:val="28"/>
        </w:rPr>
        <w:t xml:space="preserve"> дорослих менш залежать від випадкових</w:t>
      </w:r>
      <w:r w:rsidR="00684655">
        <w:rPr>
          <w:sz w:val="28"/>
          <w:szCs w:val="28"/>
        </w:rPr>
        <w:t xml:space="preserve"> та</w:t>
      </w:r>
      <w:r w:rsidRPr="00747817">
        <w:rPr>
          <w:sz w:val="28"/>
          <w:szCs w:val="28"/>
        </w:rPr>
        <w:t xml:space="preserve"> ситуативних обставин. Однак </w:t>
      </w:r>
      <w:r w:rsidR="00684655">
        <w:rPr>
          <w:sz w:val="28"/>
          <w:szCs w:val="28"/>
        </w:rPr>
        <w:t>в</w:t>
      </w:r>
      <w:r w:rsidRPr="00747817">
        <w:rPr>
          <w:sz w:val="28"/>
          <w:szCs w:val="28"/>
        </w:rPr>
        <w:t xml:space="preserve"> підлітковому </w:t>
      </w:r>
      <w:r w:rsidR="00684655">
        <w:rPr>
          <w:sz w:val="28"/>
          <w:szCs w:val="28"/>
        </w:rPr>
        <w:t>й</w:t>
      </w:r>
      <w:r w:rsidRPr="00747817">
        <w:rPr>
          <w:sz w:val="28"/>
          <w:szCs w:val="28"/>
        </w:rPr>
        <w:t xml:space="preserve"> раннь</w:t>
      </w:r>
      <w:r w:rsidR="00684655">
        <w:rPr>
          <w:sz w:val="28"/>
          <w:szCs w:val="28"/>
        </w:rPr>
        <w:t>ому юнацькому віці самооцінки де</w:t>
      </w:r>
      <w:r w:rsidRPr="00747817">
        <w:rPr>
          <w:sz w:val="28"/>
          <w:szCs w:val="28"/>
        </w:rPr>
        <w:t xml:space="preserve">коли змінюються досить різко. Окрім того, особистісні риси, </w:t>
      </w:r>
      <w:r w:rsidR="00684655">
        <w:rPr>
          <w:sz w:val="28"/>
          <w:szCs w:val="28"/>
        </w:rPr>
        <w:t>і</w:t>
      </w:r>
      <w:r w:rsidRPr="00747817">
        <w:rPr>
          <w:sz w:val="28"/>
          <w:szCs w:val="28"/>
        </w:rPr>
        <w:t xml:space="preserve">з яких складається образ «Я», мають об’єктивно різну міру стійкості, </w:t>
      </w:r>
      <w:r w:rsidR="00684655">
        <w:rPr>
          <w:sz w:val="28"/>
          <w:szCs w:val="28"/>
        </w:rPr>
        <w:t>і</w:t>
      </w:r>
      <w:r w:rsidRPr="00747817">
        <w:rPr>
          <w:sz w:val="28"/>
          <w:szCs w:val="28"/>
        </w:rPr>
        <w:t xml:space="preserve"> різні індивіди змінюються не однаково</w:t>
      </w:r>
      <w:r w:rsidR="00684655">
        <w:rPr>
          <w:sz w:val="28"/>
          <w:szCs w:val="28"/>
        </w:rPr>
        <w:t>. Що ж стосується контрастності та</w:t>
      </w:r>
      <w:r w:rsidRPr="00747817">
        <w:rPr>
          <w:sz w:val="28"/>
          <w:szCs w:val="28"/>
        </w:rPr>
        <w:t xml:space="preserve"> ступеня чіткості «Я», то тут т</w:t>
      </w:r>
      <w:r w:rsidR="00684655">
        <w:rPr>
          <w:sz w:val="28"/>
          <w:szCs w:val="28"/>
        </w:rPr>
        <w:t>е</w:t>
      </w:r>
      <w:r w:rsidRPr="00747817">
        <w:rPr>
          <w:sz w:val="28"/>
          <w:szCs w:val="28"/>
        </w:rPr>
        <w:t xml:space="preserve">ж відбувається зростання: від дитинства до юності </w:t>
      </w:r>
      <w:r w:rsidR="005B7840">
        <w:rPr>
          <w:sz w:val="28"/>
          <w:szCs w:val="28"/>
        </w:rPr>
        <w:t>й</w:t>
      </w:r>
      <w:r w:rsidRPr="00747817">
        <w:rPr>
          <w:sz w:val="28"/>
          <w:szCs w:val="28"/>
        </w:rPr>
        <w:t xml:space="preserve"> від юності до зрілого віку людина чіткіше усвідомлює свою</w:t>
      </w:r>
      <w:r w:rsidR="005B7840">
        <w:rPr>
          <w:sz w:val="28"/>
          <w:szCs w:val="28"/>
        </w:rPr>
        <w:t xml:space="preserve"> власну</w:t>
      </w:r>
      <w:r w:rsidRPr="00747817">
        <w:rPr>
          <w:sz w:val="28"/>
          <w:szCs w:val="28"/>
        </w:rPr>
        <w:t xml:space="preserve"> індивідуальність, свою відмінність від оточуючих </w:t>
      </w:r>
      <w:r w:rsidR="005B7840">
        <w:rPr>
          <w:sz w:val="28"/>
          <w:szCs w:val="28"/>
        </w:rPr>
        <w:t>і</w:t>
      </w:r>
      <w:r w:rsidRPr="00747817">
        <w:rPr>
          <w:sz w:val="28"/>
          <w:szCs w:val="28"/>
        </w:rPr>
        <w:t xml:space="preserve"> надає їм більшого значення, так що образ «Я» стає однією з центральних, головних установок особистості, з якими вона співв</w:t>
      </w:r>
      <w:r w:rsidR="005B7840">
        <w:rPr>
          <w:sz w:val="28"/>
          <w:szCs w:val="28"/>
        </w:rPr>
        <w:t xml:space="preserve">ідносить свою поведінку. Однак </w:t>
      </w:r>
      <w:r w:rsidRPr="00747817">
        <w:rPr>
          <w:sz w:val="28"/>
          <w:szCs w:val="28"/>
        </w:rPr>
        <w:t>з</w:t>
      </w:r>
      <w:r w:rsidR="005B7840">
        <w:rPr>
          <w:sz w:val="28"/>
          <w:szCs w:val="28"/>
        </w:rPr>
        <w:t>і</w:t>
      </w:r>
      <w:r w:rsidRPr="00747817">
        <w:rPr>
          <w:sz w:val="28"/>
          <w:szCs w:val="28"/>
        </w:rPr>
        <w:t xml:space="preserve"> змінами змісту образу «Я» </w:t>
      </w:r>
      <w:r w:rsidR="005B7840">
        <w:rPr>
          <w:sz w:val="28"/>
          <w:szCs w:val="28"/>
        </w:rPr>
        <w:t>значно</w:t>
      </w:r>
      <w:r w:rsidRPr="00747817">
        <w:rPr>
          <w:sz w:val="28"/>
          <w:szCs w:val="28"/>
        </w:rPr>
        <w:t xml:space="preserve"> змінюється значущість окремих його компонентів, на </w:t>
      </w:r>
      <w:r w:rsidR="005B7840">
        <w:rPr>
          <w:sz w:val="28"/>
          <w:szCs w:val="28"/>
        </w:rPr>
        <w:t>котрих</w:t>
      </w:r>
      <w:r w:rsidRPr="00747817">
        <w:rPr>
          <w:sz w:val="28"/>
          <w:szCs w:val="28"/>
        </w:rPr>
        <w:t xml:space="preserve"> особистість акцентує увагу. </w:t>
      </w:r>
      <w:r w:rsidR="005B7840">
        <w:rPr>
          <w:sz w:val="28"/>
          <w:szCs w:val="28"/>
        </w:rPr>
        <w:t>В</w:t>
      </w:r>
      <w:r w:rsidRPr="00747817">
        <w:rPr>
          <w:sz w:val="28"/>
          <w:szCs w:val="28"/>
        </w:rPr>
        <w:t xml:space="preserve"> юнацькому віці масштаб самооцінок помітно зростає; «внутрішні» якості усвідомлюються пізніше «зовнішніх». </w:t>
      </w:r>
      <w:r>
        <w:rPr>
          <w:sz w:val="28"/>
          <w:szCs w:val="28"/>
        </w:rPr>
        <w:t xml:space="preserve">Зростання </w:t>
      </w:r>
      <w:r w:rsidRPr="00747817">
        <w:rPr>
          <w:sz w:val="28"/>
          <w:szCs w:val="28"/>
        </w:rPr>
        <w:t xml:space="preserve">міри усвідомленості </w:t>
      </w:r>
      <w:r w:rsidR="005B7840">
        <w:rPr>
          <w:sz w:val="28"/>
          <w:szCs w:val="28"/>
        </w:rPr>
        <w:t xml:space="preserve">своїх </w:t>
      </w:r>
      <w:r>
        <w:rPr>
          <w:sz w:val="28"/>
          <w:szCs w:val="28"/>
        </w:rPr>
        <w:t>власних</w:t>
      </w:r>
      <w:r w:rsidRPr="00747817">
        <w:rPr>
          <w:sz w:val="28"/>
          <w:szCs w:val="28"/>
        </w:rPr>
        <w:t xml:space="preserve"> переживань нерідко супроводжується </w:t>
      </w:r>
      <w:r>
        <w:rPr>
          <w:sz w:val="28"/>
          <w:szCs w:val="28"/>
        </w:rPr>
        <w:t xml:space="preserve">ще </w:t>
      </w:r>
      <w:r w:rsidR="005B7840">
        <w:rPr>
          <w:sz w:val="28"/>
          <w:szCs w:val="28"/>
        </w:rPr>
        <w:t>і</w:t>
      </w:r>
      <w:r>
        <w:rPr>
          <w:sz w:val="28"/>
          <w:szCs w:val="28"/>
        </w:rPr>
        <w:t xml:space="preserve"> </w:t>
      </w:r>
      <w:r w:rsidRPr="00747817">
        <w:rPr>
          <w:sz w:val="28"/>
          <w:szCs w:val="28"/>
        </w:rPr>
        <w:t>гіпертрофованою увагою до себе</w:t>
      </w:r>
      <w:r>
        <w:rPr>
          <w:sz w:val="28"/>
          <w:szCs w:val="28"/>
        </w:rPr>
        <w:t xml:space="preserve"> </w:t>
      </w:r>
      <w:r w:rsidR="005B7840">
        <w:rPr>
          <w:sz w:val="28"/>
          <w:szCs w:val="28"/>
        </w:rPr>
        <w:t>й</w:t>
      </w:r>
      <w:r w:rsidRPr="00747817">
        <w:rPr>
          <w:sz w:val="28"/>
          <w:szCs w:val="28"/>
        </w:rPr>
        <w:t xml:space="preserve"> егоцентризмом, стурбованістю про себе </w:t>
      </w:r>
      <w:r w:rsidR="005B7840">
        <w:rPr>
          <w:sz w:val="28"/>
          <w:szCs w:val="28"/>
        </w:rPr>
        <w:t>й</w:t>
      </w:r>
      <w:r w:rsidRPr="00747817">
        <w:rPr>
          <w:sz w:val="28"/>
          <w:szCs w:val="28"/>
        </w:rPr>
        <w:t xml:space="preserve"> тим враженням, яке індивід справляє на оточуючих, </w:t>
      </w:r>
      <w:r w:rsidR="005B7840">
        <w:rPr>
          <w:sz w:val="28"/>
          <w:szCs w:val="28"/>
        </w:rPr>
        <w:t>і</w:t>
      </w:r>
      <w:r w:rsidRPr="00747817">
        <w:rPr>
          <w:sz w:val="28"/>
          <w:szCs w:val="28"/>
        </w:rPr>
        <w:t xml:space="preserve">, як наслідок цього, сором’язливістю. </w:t>
      </w:r>
      <w:r w:rsidR="005B7840">
        <w:rPr>
          <w:sz w:val="28"/>
          <w:szCs w:val="28"/>
        </w:rPr>
        <w:t>В</w:t>
      </w:r>
      <w:r w:rsidRPr="00747817">
        <w:rPr>
          <w:sz w:val="28"/>
          <w:szCs w:val="28"/>
        </w:rPr>
        <w:t xml:space="preserve"> ранній юності це трапляється </w:t>
      </w:r>
      <w:r w:rsidR="005B7840">
        <w:rPr>
          <w:sz w:val="28"/>
          <w:szCs w:val="28"/>
        </w:rPr>
        <w:t xml:space="preserve">доволі </w:t>
      </w:r>
      <w:r w:rsidRPr="00747817">
        <w:rPr>
          <w:sz w:val="28"/>
          <w:szCs w:val="28"/>
        </w:rPr>
        <w:t xml:space="preserve">часто, підкреслює І. </w:t>
      </w:r>
      <w:proofErr w:type="spellStart"/>
      <w:r w:rsidRPr="00747817">
        <w:rPr>
          <w:sz w:val="28"/>
          <w:szCs w:val="28"/>
        </w:rPr>
        <w:t>Кон</w:t>
      </w:r>
      <w:proofErr w:type="spellEnd"/>
      <w:r w:rsidRPr="00747817">
        <w:rPr>
          <w:sz w:val="28"/>
          <w:szCs w:val="28"/>
        </w:rPr>
        <w:t xml:space="preserve"> </w:t>
      </w:r>
      <w:r w:rsidRPr="00747817">
        <w:rPr>
          <w:sz w:val="28"/>
          <w:szCs w:val="28"/>
        </w:rPr>
        <w:sym w:font="Symbol" w:char="F05B"/>
      </w:r>
      <w:r w:rsidRPr="00747817">
        <w:rPr>
          <w:sz w:val="28"/>
          <w:szCs w:val="28"/>
        </w:rPr>
        <w:t>10</w:t>
      </w:r>
      <w:r w:rsidRPr="00747817">
        <w:rPr>
          <w:sz w:val="28"/>
          <w:szCs w:val="28"/>
        </w:rPr>
        <w:sym w:font="Symbol" w:char="F05D"/>
      </w:r>
      <w:r w:rsidRPr="00747817">
        <w:rPr>
          <w:sz w:val="28"/>
          <w:szCs w:val="28"/>
        </w:rPr>
        <w:t>.</w:t>
      </w:r>
    </w:p>
    <w:p w:rsidR="00E460BB" w:rsidRPr="00747817" w:rsidRDefault="00E460BB" w:rsidP="00E460BB">
      <w:pPr>
        <w:tabs>
          <w:tab w:val="left" w:pos="1276"/>
        </w:tabs>
        <w:spacing w:line="360" w:lineRule="auto"/>
        <w:ind w:firstLine="709"/>
        <w:jc w:val="both"/>
        <w:rPr>
          <w:sz w:val="28"/>
          <w:szCs w:val="28"/>
        </w:rPr>
      </w:pPr>
      <w:r w:rsidRPr="00747817">
        <w:rPr>
          <w:sz w:val="28"/>
          <w:szCs w:val="28"/>
        </w:rPr>
        <w:t xml:space="preserve">Важливим компонентом образу «Я» особистості </w:t>
      </w:r>
      <w:r w:rsidR="005B7840">
        <w:rPr>
          <w:sz w:val="28"/>
          <w:szCs w:val="28"/>
        </w:rPr>
        <w:t>виступає</w:t>
      </w:r>
      <w:r w:rsidRPr="00747817">
        <w:rPr>
          <w:sz w:val="28"/>
          <w:szCs w:val="28"/>
        </w:rPr>
        <w:t xml:space="preserve"> її самоповага, </w:t>
      </w:r>
      <w:r w:rsidR="005B7840">
        <w:rPr>
          <w:sz w:val="28"/>
          <w:szCs w:val="28"/>
        </w:rPr>
        <w:t>а саме</w:t>
      </w:r>
      <w:r w:rsidRPr="00747817">
        <w:rPr>
          <w:sz w:val="28"/>
          <w:szCs w:val="28"/>
        </w:rPr>
        <w:t xml:space="preserve"> узагальнене ставлення до самої себе. Висока самоповага означає, що людина «приймає»</w:t>
      </w:r>
      <w:r w:rsidR="005B7840">
        <w:rPr>
          <w:sz w:val="28"/>
          <w:szCs w:val="28"/>
        </w:rPr>
        <w:t xml:space="preserve"> та</w:t>
      </w:r>
      <w:r w:rsidRPr="00747817">
        <w:rPr>
          <w:sz w:val="28"/>
          <w:szCs w:val="28"/>
        </w:rPr>
        <w:t xml:space="preserve"> поважає себе, позитивно ставиться до себе; низька самоповага означає гостру невдоволеність собою</w:t>
      </w:r>
      <w:r w:rsidR="005B7840">
        <w:rPr>
          <w:sz w:val="28"/>
          <w:szCs w:val="28"/>
        </w:rPr>
        <w:t xml:space="preserve"> та</w:t>
      </w:r>
      <w:r w:rsidRPr="00747817">
        <w:rPr>
          <w:sz w:val="28"/>
          <w:szCs w:val="28"/>
        </w:rPr>
        <w:t xml:space="preserve"> презирство до себе, негативну оцінку власної особистості. Самоповага – </w:t>
      </w:r>
      <w:r w:rsidR="005B7840">
        <w:rPr>
          <w:sz w:val="28"/>
          <w:szCs w:val="28"/>
        </w:rPr>
        <w:t xml:space="preserve">це </w:t>
      </w:r>
      <w:r w:rsidRPr="00747817">
        <w:rPr>
          <w:sz w:val="28"/>
          <w:szCs w:val="28"/>
        </w:rPr>
        <w:t xml:space="preserve">досить стійка </w:t>
      </w:r>
      <w:r w:rsidR="005B7840">
        <w:rPr>
          <w:sz w:val="28"/>
          <w:szCs w:val="28"/>
        </w:rPr>
        <w:t>й</w:t>
      </w:r>
      <w:r w:rsidRPr="00747817">
        <w:rPr>
          <w:sz w:val="28"/>
          <w:szCs w:val="28"/>
        </w:rPr>
        <w:t xml:space="preserve"> важлива риса, тісно пов’язана </w:t>
      </w:r>
      <w:r w:rsidR="005B7840">
        <w:rPr>
          <w:sz w:val="28"/>
          <w:szCs w:val="28"/>
        </w:rPr>
        <w:t>і</w:t>
      </w:r>
      <w:r w:rsidRPr="00747817">
        <w:rPr>
          <w:sz w:val="28"/>
          <w:szCs w:val="28"/>
        </w:rPr>
        <w:t xml:space="preserve">з рештою якостями особистості. Люди </w:t>
      </w:r>
      <w:r w:rsidR="005B7840">
        <w:rPr>
          <w:sz w:val="28"/>
          <w:szCs w:val="28"/>
        </w:rPr>
        <w:t>і</w:t>
      </w:r>
      <w:r w:rsidRPr="00747817">
        <w:rPr>
          <w:sz w:val="28"/>
          <w:szCs w:val="28"/>
        </w:rPr>
        <w:t>з високою самоповагою зазвичай більш самостійні</w:t>
      </w:r>
      <w:r w:rsidR="005B7840">
        <w:rPr>
          <w:sz w:val="28"/>
          <w:szCs w:val="28"/>
        </w:rPr>
        <w:t>,</w:t>
      </w:r>
      <w:r w:rsidRPr="00747817">
        <w:rPr>
          <w:sz w:val="28"/>
          <w:szCs w:val="28"/>
        </w:rPr>
        <w:t xml:space="preserve"> </w:t>
      </w:r>
      <w:r w:rsidR="005B7840">
        <w:rPr>
          <w:sz w:val="28"/>
          <w:szCs w:val="28"/>
        </w:rPr>
        <w:t xml:space="preserve">а </w:t>
      </w:r>
      <w:r w:rsidRPr="00747817">
        <w:rPr>
          <w:sz w:val="28"/>
          <w:szCs w:val="28"/>
        </w:rPr>
        <w:t xml:space="preserve">занижена самоповага часто корелює </w:t>
      </w:r>
      <w:r w:rsidR="005B7840">
        <w:rPr>
          <w:sz w:val="28"/>
          <w:szCs w:val="28"/>
        </w:rPr>
        <w:t>і</w:t>
      </w:r>
      <w:r w:rsidRPr="00747817">
        <w:rPr>
          <w:sz w:val="28"/>
          <w:szCs w:val="28"/>
        </w:rPr>
        <w:t xml:space="preserve">з </w:t>
      </w:r>
      <w:proofErr w:type="spellStart"/>
      <w:r w:rsidRPr="00747817">
        <w:rPr>
          <w:sz w:val="28"/>
          <w:szCs w:val="28"/>
        </w:rPr>
        <w:t>конформністю</w:t>
      </w:r>
      <w:proofErr w:type="spellEnd"/>
      <w:r w:rsidRPr="00747817">
        <w:rPr>
          <w:sz w:val="28"/>
          <w:szCs w:val="28"/>
        </w:rPr>
        <w:t xml:space="preserve">. Самоповага взаємопов’язана </w:t>
      </w:r>
      <w:r w:rsidR="005B7840">
        <w:rPr>
          <w:sz w:val="28"/>
          <w:szCs w:val="28"/>
        </w:rPr>
        <w:t>і</w:t>
      </w:r>
      <w:r w:rsidRPr="00747817">
        <w:rPr>
          <w:sz w:val="28"/>
          <w:szCs w:val="28"/>
        </w:rPr>
        <w:t xml:space="preserve">з ставленням до інших людей: </w:t>
      </w:r>
      <w:r w:rsidRPr="00747817">
        <w:rPr>
          <w:sz w:val="28"/>
          <w:szCs w:val="28"/>
        </w:rPr>
        <w:lastRenderedPageBreak/>
        <w:t xml:space="preserve">людина, </w:t>
      </w:r>
      <w:r w:rsidR="005B7840">
        <w:rPr>
          <w:sz w:val="28"/>
          <w:szCs w:val="28"/>
        </w:rPr>
        <w:t>котра</w:t>
      </w:r>
      <w:r w:rsidRPr="00747817">
        <w:rPr>
          <w:sz w:val="28"/>
          <w:szCs w:val="28"/>
        </w:rPr>
        <w:t xml:space="preserve"> позитивно ставиться до себе, зазвичай «приймає» </w:t>
      </w:r>
      <w:r w:rsidR="005B7840">
        <w:rPr>
          <w:sz w:val="28"/>
          <w:szCs w:val="28"/>
        </w:rPr>
        <w:t>і</w:t>
      </w:r>
      <w:r w:rsidRPr="00747817">
        <w:rPr>
          <w:sz w:val="28"/>
          <w:szCs w:val="28"/>
        </w:rPr>
        <w:t xml:space="preserve"> оточуючих, тоді</w:t>
      </w:r>
      <w:r w:rsidR="005B7840">
        <w:rPr>
          <w:sz w:val="28"/>
          <w:szCs w:val="28"/>
        </w:rPr>
        <w:t>,</w:t>
      </w:r>
      <w:r w:rsidRPr="00747817">
        <w:rPr>
          <w:sz w:val="28"/>
          <w:szCs w:val="28"/>
        </w:rPr>
        <w:t xml:space="preserve"> як негативне ставлення до себе корелює </w:t>
      </w:r>
      <w:r w:rsidR="005B7840">
        <w:rPr>
          <w:sz w:val="28"/>
          <w:szCs w:val="28"/>
        </w:rPr>
        <w:t>і</w:t>
      </w:r>
      <w:r w:rsidRPr="00747817">
        <w:rPr>
          <w:sz w:val="28"/>
          <w:szCs w:val="28"/>
        </w:rPr>
        <w:t xml:space="preserve">з неприязню </w:t>
      </w:r>
      <w:r w:rsidR="005B7840">
        <w:rPr>
          <w:sz w:val="28"/>
          <w:szCs w:val="28"/>
        </w:rPr>
        <w:t>й</w:t>
      </w:r>
      <w:r w:rsidRPr="00747817">
        <w:rPr>
          <w:sz w:val="28"/>
          <w:szCs w:val="28"/>
        </w:rPr>
        <w:t xml:space="preserve"> недовірливим ставленням до інших </w:t>
      </w:r>
      <w:r w:rsidRPr="00747817">
        <w:rPr>
          <w:sz w:val="28"/>
          <w:szCs w:val="28"/>
        </w:rPr>
        <w:sym w:font="Symbol" w:char="F05B"/>
      </w:r>
      <w:r>
        <w:rPr>
          <w:sz w:val="28"/>
          <w:szCs w:val="28"/>
        </w:rPr>
        <w:t>6</w:t>
      </w:r>
      <w:r w:rsidRPr="00747817">
        <w:rPr>
          <w:sz w:val="28"/>
          <w:szCs w:val="28"/>
        </w:rPr>
        <w:t>4</w:t>
      </w:r>
      <w:r w:rsidRPr="00747817">
        <w:rPr>
          <w:sz w:val="28"/>
          <w:szCs w:val="28"/>
        </w:rPr>
        <w:sym w:font="Symbol" w:char="F05D"/>
      </w:r>
      <w:r w:rsidRPr="00747817">
        <w:rPr>
          <w:sz w:val="28"/>
          <w:szCs w:val="28"/>
        </w:rPr>
        <w:t>.</w:t>
      </w:r>
    </w:p>
    <w:p w:rsidR="00E460BB" w:rsidRPr="00747817" w:rsidRDefault="00E460BB" w:rsidP="00E460BB">
      <w:pPr>
        <w:tabs>
          <w:tab w:val="left" w:pos="1276"/>
        </w:tabs>
        <w:spacing w:line="360" w:lineRule="auto"/>
        <w:ind w:firstLine="709"/>
        <w:jc w:val="both"/>
        <w:rPr>
          <w:sz w:val="28"/>
          <w:szCs w:val="28"/>
        </w:rPr>
      </w:pPr>
      <w:r w:rsidRPr="00747817">
        <w:rPr>
          <w:sz w:val="28"/>
          <w:szCs w:val="28"/>
        </w:rPr>
        <w:t xml:space="preserve">Занижена самоповага </w:t>
      </w:r>
      <w:r w:rsidR="000B766D">
        <w:rPr>
          <w:sz w:val="28"/>
          <w:szCs w:val="28"/>
        </w:rPr>
        <w:t>й</w:t>
      </w:r>
      <w:r w:rsidRPr="00747817">
        <w:rPr>
          <w:sz w:val="28"/>
          <w:szCs w:val="28"/>
        </w:rPr>
        <w:t xml:space="preserve"> перешкоди спілкування знижують </w:t>
      </w:r>
      <w:r w:rsidR="000B766D">
        <w:rPr>
          <w:sz w:val="28"/>
          <w:szCs w:val="28"/>
        </w:rPr>
        <w:t>ще й</w:t>
      </w:r>
      <w:r w:rsidRPr="00747817">
        <w:rPr>
          <w:sz w:val="28"/>
          <w:szCs w:val="28"/>
        </w:rPr>
        <w:t xml:space="preserve"> соціальну</w:t>
      </w:r>
      <w:r w:rsidR="000B766D">
        <w:rPr>
          <w:sz w:val="28"/>
          <w:szCs w:val="28"/>
        </w:rPr>
        <w:t xml:space="preserve"> активність особистості. Юнаки </w:t>
      </w:r>
      <w:r w:rsidRPr="00747817">
        <w:rPr>
          <w:sz w:val="28"/>
          <w:szCs w:val="28"/>
        </w:rPr>
        <w:t xml:space="preserve">з заниженою самоповагою приймають значно меншу участь </w:t>
      </w:r>
      <w:r w:rsidR="000B766D">
        <w:rPr>
          <w:sz w:val="28"/>
          <w:szCs w:val="28"/>
        </w:rPr>
        <w:t>в</w:t>
      </w:r>
      <w:r w:rsidRPr="00747817">
        <w:rPr>
          <w:sz w:val="28"/>
          <w:szCs w:val="28"/>
        </w:rPr>
        <w:t xml:space="preserve"> суспільному житті</w:t>
      </w:r>
      <w:r w:rsidR="000B766D">
        <w:rPr>
          <w:sz w:val="28"/>
          <w:szCs w:val="28"/>
        </w:rPr>
        <w:t xml:space="preserve"> й </w:t>
      </w:r>
      <w:r w:rsidRPr="00747817">
        <w:rPr>
          <w:sz w:val="28"/>
          <w:szCs w:val="28"/>
        </w:rPr>
        <w:t xml:space="preserve">рідше займають виборні посади тощо. Маючи перед собою певну мету, вони не </w:t>
      </w:r>
      <w:r w:rsidR="000B766D">
        <w:rPr>
          <w:sz w:val="28"/>
          <w:szCs w:val="28"/>
        </w:rPr>
        <w:t xml:space="preserve">дуже </w:t>
      </w:r>
      <w:r w:rsidRPr="00747817">
        <w:rPr>
          <w:sz w:val="28"/>
          <w:szCs w:val="28"/>
        </w:rPr>
        <w:t xml:space="preserve">сподіваються на успіх, вважаючи, що </w:t>
      </w:r>
      <w:r w:rsidR="000B766D">
        <w:rPr>
          <w:sz w:val="28"/>
          <w:szCs w:val="28"/>
        </w:rPr>
        <w:t>в</w:t>
      </w:r>
      <w:r w:rsidRPr="00747817">
        <w:rPr>
          <w:sz w:val="28"/>
          <w:szCs w:val="28"/>
        </w:rPr>
        <w:t xml:space="preserve"> них для цього немає необхідних даних </w:t>
      </w:r>
      <w:r w:rsidRPr="00747817">
        <w:rPr>
          <w:sz w:val="28"/>
          <w:szCs w:val="28"/>
        </w:rPr>
        <w:sym w:font="Symbol" w:char="F05B"/>
      </w:r>
      <w:r>
        <w:rPr>
          <w:sz w:val="28"/>
          <w:szCs w:val="28"/>
        </w:rPr>
        <w:t>3</w:t>
      </w:r>
      <w:r w:rsidRPr="00747817">
        <w:rPr>
          <w:sz w:val="28"/>
          <w:szCs w:val="28"/>
        </w:rPr>
        <w:t>5</w:t>
      </w:r>
      <w:r w:rsidRPr="00747817">
        <w:rPr>
          <w:sz w:val="28"/>
          <w:szCs w:val="28"/>
        </w:rPr>
        <w:sym w:font="Symbol" w:char="F05D"/>
      </w:r>
      <w:r w:rsidRPr="00747817">
        <w:rPr>
          <w:sz w:val="28"/>
          <w:szCs w:val="28"/>
        </w:rPr>
        <w:t xml:space="preserve">. Однак, незадоволеність собою </w:t>
      </w:r>
      <w:r w:rsidR="000B766D">
        <w:rPr>
          <w:sz w:val="28"/>
          <w:szCs w:val="28"/>
        </w:rPr>
        <w:t>і</w:t>
      </w:r>
      <w:r w:rsidRPr="00747817">
        <w:rPr>
          <w:sz w:val="28"/>
          <w:szCs w:val="28"/>
        </w:rPr>
        <w:t xml:space="preserve"> висока самокритичність далеко не завжди </w:t>
      </w:r>
      <w:r w:rsidR="000B766D">
        <w:rPr>
          <w:sz w:val="28"/>
          <w:szCs w:val="28"/>
        </w:rPr>
        <w:t>являються</w:t>
      </w:r>
      <w:r w:rsidRPr="00747817">
        <w:rPr>
          <w:sz w:val="28"/>
          <w:szCs w:val="28"/>
        </w:rPr>
        <w:t xml:space="preserve"> свідченням заниженої самоповаги. </w:t>
      </w:r>
      <w:proofErr w:type="spellStart"/>
      <w:r w:rsidRPr="00747817">
        <w:rPr>
          <w:sz w:val="28"/>
          <w:szCs w:val="28"/>
        </w:rPr>
        <w:t>Неспівпадання</w:t>
      </w:r>
      <w:proofErr w:type="spellEnd"/>
      <w:r w:rsidRPr="00747817">
        <w:rPr>
          <w:sz w:val="28"/>
          <w:szCs w:val="28"/>
        </w:rPr>
        <w:t xml:space="preserve"> реального </w:t>
      </w:r>
      <w:r w:rsidR="000B766D">
        <w:rPr>
          <w:sz w:val="28"/>
          <w:szCs w:val="28"/>
        </w:rPr>
        <w:t>й</w:t>
      </w:r>
      <w:r w:rsidRPr="00747817">
        <w:rPr>
          <w:sz w:val="28"/>
          <w:szCs w:val="28"/>
        </w:rPr>
        <w:t xml:space="preserve"> ідеального «Я» може бути досить нормальним</w:t>
      </w:r>
      <w:r w:rsidR="000B766D">
        <w:rPr>
          <w:sz w:val="28"/>
          <w:szCs w:val="28"/>
        </w:rPr>
        <w:t xml:space="preserve"> та</w:t>
      </w:r>
      <w:r w:rsidRPr="00747817">
        <w:rPr>
          <w:sz w:val="28"/>
          <w:szCs w:val="28"/>
        </w:rPr>
        <w:t xml:space="preserve"> природнім наслідком зростання самосвідомості </w:t>
      </w:r>
      <w:r w:rsidR="000B766D">
        <w:rPr>
          <w:sz w:val="28"/>
          <w:szCs w:val="28"/>
        </w:rPr>
        <w:t>й</w:t>
      </w:r>
      <w:r w:rsidRPr="00747817">
        <w:rPr>
          <w:sz w:val="28"/>
          <w:szCs w:val="28"/>
        </w:rPr>
        <w:t xml:space="preserve"> необхідною передумовою цілесп</w:t>
      </w:r>
      <w:r w:rsidR="000B766D">
        <w:rPr>
          <w:sz w:val="28"/>
          <w:szCs w:val="28"/>
        </w:rPr>
        <w:t xml:space="preserve">рямованого самовиховання. Ще </w:t>
      </w:r>
      <w:r w:rsidRPr="00747817">
        <w:rPr>
          <w:sz w:val="28"/>
          <w:szCs w:val="28"/>
        </w:rPr>
        <w:t xml:space="preserve">розходження реального </w:t>
      </w:r>
      <w:r w:rsidR="000B766D">
        <w:rPr>
          <w:sz w:val="28"/>
          <w:szCs w:val="28"/>
        </w:rPr>
        <w:t xml:space="preserve">й </w:t>
      </w:r>
      <w:r w:rsidRPr="00747817">
        <w:rPr>
          <w:sz w:val="28"/>
          <w:szCs w:val="28"/>
        </w:rPr>
        <w:t xml:space="preserve">ідеального «Я» є функцією не </w:t>
      </w:r>
      <w:r w:rsidR="000B766D">
        <w:rPr>
          <w:sz w:val="28"/>
          <w:szCs w:val="28"/>
        </w:rPr>
        <w:t>лише</w:t>
      </w:r>
      <w:r w:rsidRPr="00747817">
        <w:rPr>
          <w:sz w:val="28"/>
          <w:szCs w:val="28"/>
        </w:rPr>
        <w:t xml:space="preserve"> віку, а й інтелекту. </w:t>
      </w:r>
      <w:r w:rsidR="000B766D">
        <w:rPr>
          <w:sz w:val="28"/>
          <w:szCs w:val="28"/>
        </w:rPr>
        <w:t>У</w:t>
      </w:r>
      <w:r w:rsidRPr="00747817">
        <w:rPr>
          <w:sz w:val="28"/>
          <w:szCs w:val="28"/>
        </w:rPr>
        <w:t xml:space="preserve"> інтелектуально розвинених юнаків розходження між реальним </w:t>
      </w:r>
      <w:r w:rsidR="000B766D">
        <w:rPr>
          <w:sz w:val="28"/>
          <w:szCs w:val="28"/>
        </w:rPr>
        <w:t>й</w:t>
      </w:r>
      <w:r w:rsidRPr="00747817">
        <w:rPr>
          <w:sz w:val="28"/>
          <w:szCs w:val="28"/>
        </w:rPr>
        <w:t xml:space="preserve"> ідеальним «Я» значно більше, ніж </w:t>
      </w:r>
      <w:r w:rsidR="000B766D">
        <w:rPr>
          <w:sz w:val="28"/>
          <w:szCs w:val="28"/>
        </w:rPr>
        <w:t xml:space="preserve">в юнаків </w:t>
      </w:r>
      <w:r w:rsidRPr="00747817">
        <w:rPr>
          <w:sz w:val="28"/>
          <w:szCs w:val="28"/>
        </w:rPr>
        <w:t xml:space="preserve">з середніми здібностями. Те ж </w:t>
      </w:r>
      <w:r w:rsidR="000B766D">
        <w:rPr>
          <w:sz w:val="28"/>
          <w:szCs w:val="28"/>
        </w:rPr>
        <w:t xml:space="preserve">саме </w:t>
      </w:r>
      <w:r w:rsidRPr="00747817">
        <w:rPr>
          <w:sz w:val="28"/>
          <w:szCs w:val="28"/>
        </w:rPr>
        <w:t xml:space="preserve">стосується </w:t>
      </w:r>
      <w:r w:rsidR="000B766D">
        <w:rPr>
          <w:sz w:val="28"/>
          <w:szCs w:val="28"/>
        </w:rPr>
        <w:t>й</w:t>
      </w:r>
      <w:r w:rsidRPr="00747817">
        <w:rPr>
          <w:sz w:val="28"/>
          <w:szCs w:val="28"/>
        </w:rPr>
        <w:t xml:space="preserve"> більш творчих людей, </w:t>
      </w:r>
      <w:r w:rsidR="000B766D">
        <w:rPr>
          <w:sz w:val="28"/>
          <w:szCs w:val="28"/>
        </w:rPr>
        <w:t>в</w:t>
      </w:r>
      <w:r w:rsidRPr="00747817">
        <w:rPr>
          <w:sz w:val="28"/>
          <w:szCs w:val="28"/>
        </w:rPr>
        <w:t xml:space="preserve"> яких гнучкість </w:t>
      </w:r>
      <w:r w:rsidR="000B766D">
        <w:rPr>
          <w:sz w:val="28"/>
          <w:szCs w:val="28"/>
        </w:rPr>
        <w:t>і</w:t>
      </w:r>
      <w:r w:rsidRPr="00747817">
        <w:rPr>
          <w:sz w:val="28"/>
          <w:szCs w:val="28"/>
        </w:rPr>
        <w:t xml:space="preserve"> незалежні</w:t>
      </w:r>
      <w:r w:rsidR="000B766D">
        <w:rPr>
          <w:sz w:val="28"/>
          <w:szCs w:val="28"/>
        </w:rPr>
        <w:t xml:space="preserve">сть мислення часто поєднуються </w:t>
      </w:r>
      <w:r w:rsidRPr="00747817">
        <w:rPr>
          <w:sz w:val="28"/>
          <w:szCs w:val="28"/>
        </w:rPr>
        <w:t>з невдоволенням собою</w:t>
      </w:r>
      <w:r w:rsidR="000B766D">
        <w:rPr>
          <w:sz w:val="28"/>
          <w:szCs w:val="28"/>
        </w:rPr>
        <w:t xml:space="preserve"> та</w:t>
      </w:r>
      <w:r w:rsidRPr="00747817">
        <w:rPr>
          <w:sz w:val="28"/>
          <w:szCs w:val="28"/>
        </w:rPr>
        <w:t xml:space="preserve"> підвищеною вразливістю </w:t>
      </w:r>
      <w:r w:rsidRPr="00747817">
        <w:rPr>
          <w:sz w:val="28"/>
          <w:szCs w:val="28"/>
        </w:rPr>
        <w:sym w:font="Symbol" w:char="F05B"/>
      </w:r>
      <w:r w:rsidRPr="00747817">
        <w:rPr>
          <w:sz w:val="28"/>
          <w:szCs w:val="28"/>
        </w:rPr>
        <w:t>6</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Pr>
          <w:sz w:val="28"/>
          <w:szCs w:val="28"/>
        </w:rPr>
        <w:t xml:space="preserve">Дослідження </w:t>
      </w:r>
      <w:r w:rsidRPr="00747817">
        <w:rPr>
          <w:sz w:val="28"/>
          <w:szCs w:val="28"/>
        </w:rPr>
        <w:t>Т. Комарової</w:t>
      </w:r>
      <w:r w:rsidR="000B766D">
        <w:rPr>
          <w:sz w:val="28"/>
          <w:szCs w:val="28"/>
        </w:rPr>
        <w:t xml:space="preserve"> й </w:t>
      </w:r>
      <w:r w:rsidR="00F53729">
        <w:rPr>
          <w:sz w:val="28"/>
          <w:szCs w:val="28"/>
        </w:rPr>
        <w:t xml:space="preserve"> </w:t>
      </w:r>
      <w:r w:rsidRPr="00747817">
        <w:rPr>
          <w:sz w:val="28"/>
          <w:szCs w:val="28"/>
        </w:rPr>
        <w:t xml:space="preserve">С. </w:t>
      </w:r>
      <w:proofErr w:type="spellStart"/>
      <w:r w:rsidRPr="00747817">
        <w:rPr>
          <w:sz w:val="28"/>
          <w:szCs w:val="28"/>
        </w:rPr>
        <w:t>Кондратьєвої</w:t>
      </w:r>
      <w:proofErr w:type="spellEnd"/>
      <w:r w:rsidRPr="00747817">
        <w:rPr>
          <w:sz w:val="28"/>
          <w:szCs w:val="28"/>
        </w:rPr>
        <w:t xml:space="preserve"> спрямоване на вивчення здатності особистості пізнавати себе на </w:t>
      </w:r>
      <w:r w:rsidR="0008276D">
        <w:rPr>
          <w:sz w:val="28"/>
          <w:szCs w:val="28"/>
        </w:rPr>
        <w:t>базі</w:t>
      </w:r>
      <w:r w:rsidRPr="00747817">
        <w:rPr>
          <w:sz w:val="28"/>
          <w:szCs w:val="28"/>
        </w:rPr>
        <w:t xml:space="preserve"> пізнання інших людей. Порівняння себе зі значущим дорослим відбувається </w:t>
      </w:r>
      <w:r w:rsidR="0008276D">
        <w:rPr>
          <w:sz w:val="28"/>
          <w:szCs w:val="28"/>
        </w:rPr>
        <w:t>в</w:t>
      </w:r>
      <w:r w:rsidRPr="00747817">
        <w:rPr>
          <w:sz w:val="28"/>
          <w:szCs w:val="28"/>
        </w:rPr>
        <w:t xml:space="preserve"> юнаків стосовно тих якостей, </w:t>
      </w:r>
      <w:r w:rsidR="0008276D">
        <w:rPr>
          <w:sz w:val="28"/>
          <w:szCs w:val="28"/>
        </w:rPr>
        <w:t>котрі</w:t>
      </w:r>
      <w:r w:rsidRPr="00747817">
        <w:rPr>
          <w:sz w:val="28"/>
          <w:szCs w:val="28"/>
        </w:rPr>
        <w:t xml:space="preserve"> вони вважають необхідними для вступу </w:t>
      </w:r>
      <w:r w:rsidR="0008276D">
        <w:rPr>
          <w:sz w:val="28"/>
          <w:szCs w:val="28"/>
        </w:rPr>
        <w:t>в</w:t>
      </w:r>
      <w:r w:rsidRPr="00747817">
        <w:rPr>
          <w:sz w:val="28"/>
          <w:szCs w:val="28"/>
        </w:rPr>
        <w:t xml:space="preserve"> самостійне життя </w:t>
      </w:r>
      <w:r w:rsidR="0008276D">
        <w:rPr>
          <w:sz w:val="28"/>
          <w:szCs w:val="28"/>
        </w:rPr>
        <w:t>та</w:t>
      </w:r>
      <w:r w:rsidRPr="00747817">
        <w:rPr>
          <w:sz w:val="28"/>
          <w:szCs w:val="28"/>
        </w:rPr>
        <w:t xml:space="preserve"> які включають </w:t>
      </w:r>
      <w:r w:rsidR="0008276D">
        <w:rPr>
          <w:sz w:val="28"/>
          <w:szCs w:val="28"/>
        </w:rPr>
        <w:t>у</w:t>
      </w:r>
      <w:r w:rsidRPr="00747817">
        <w:rPr>
          <w:sz w:val="28"/>
          <w:szCs w:val="28"/>
        </w:rPr>
        <w:t xml:space="preserve"> своє еталонне уявлення про дорослого. </w:t>
      </w:r>
      <w:r w:rsidR="0008276D">
        <w:rPr>
          <w:sz w:val="28"/>
          <w:szCs w:val="28"/>
        </w:rPr>
        <w:t>Дане</w:t>
      </w:r>
      <w:r w:rsidRPr="00747817">
        <w:rPr>
          <w:sz w:val="28"/>
          <w:szCs w:val="28"/>
        </w:rPr>
        <w:t xml:space="preserve"> порівняння дає юнаку можливість пізнати рівень наявног</w:t>
      </w:r>
      <w:r w:rsidR="0008276D">
        <w:rPr>
          <w:sz w:val="28"/>
          <w:szCs w:val="28"/>
        </w:rPr>
        <w:t>о розвитку дан</w:t>
      </w:r>
      <w:r w:rsidRPr="00747817">
        <w:rPr>
          <w:sz w:val="28"/>
          <w:szCs w:val="28"/>
        </w:rPr>
        <w:t>их якостей</w:t>
      </w:r>
      <w:r w:rsidR="0008276D">
        <w:rPr>
          <w:sz w:val="28"/>
          <w:szCs w:val="28"/>
        </w:rPr>
        <w:t xml:space="preserve"> та</w:t>
      </w:r>
      <w:r w:rsidRPr="00747817">
        <w:rPr>
          <w:sz w:val="28"/>
          <w:szCs w:val="28"/>
        </w:rPr>
        <w:t xml:space="preserve"> визначити перспективи їх розвитку. Порівняння </w:t>
      </w:r>
      <w:r w:rsidR="0008276D">
        <w:rPr>
          <w:sz w:val="28"/>
          <w:szCs w:val="28"/>
        </w:rPr>
        <w:t>і</w:t>
      </w:r>
      <w:r w:rsidRPr="00747817">
        <w:rPr>
          <w:sz w:val="28"/>
          <w:szCs w:val="28"/>
        </w:rPr>
        <w:t xml:space="preserve">з ровесником, що здійснюється </w:t>
      </w:r>
      <w:r w:rsidR="0008276D">
        <w:rPr>
          <w:sz w:val="28"/>
          <w:szCs w:val="28"/>
        </w:rPr>
        <w:t>і</w:t>
      </w:r>
      <w:r w:rsidRPr="00747817">
        <w:rPr>
          <w:sz w:val="28"/>
          <w:szCs w:val="28"/>
        </w:rPr>
        <w:t xml:space="preserve">з позиції рівності, тотожності, </w:t>
      </w:r>
      <w:r w:rsidR="0008276D">
        <w:rPr>
          <w:sz w:val="28"/>
          <w:szCs w:val="28"/>
        </w:rPr>
        <w:t>сприяє усвідомленню юнаком власного</w:t>
      </w:r>
      <w:r w:rsidRPr="00747817">
        <w:rPr>
          <w:sz w:val="28"/>
          <w:szCs w:val="28"/>
        </w:rPr>
        <w:t xml:space="preserve"> актуального «Я» </w:t>
      </w:r>
      <w:r w:rsidRPr="00747817">
        <w:rPr>
          <w:sz w:val="28"/>
          <w:szCs w:val="28"/>
        </w:rPr>
        <w:sym w:font="Symbol" w:char="F05B"/>
      </w:r>
      <w:r>
        <w:rPr>
          <w:sz w:val="28"/>
          <w:szCs w:val="28"/>
        </w:rPr>
        <w:t>9</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 xml:space="preserve">Значущі дорослі </w:t>
      </w:r>
      <w:r w:rsidR="0008276D">
        <w:rPr>
          <w:sz w:val="28"/>
          <w:szCs w:val="28"/>
        </w:rPr>
        <w:t>й</w:t>
      </w:r>
      <w:r w:rsidRPr="00747817">
        <w:rPr>
          <w:sz w:val="28"/>
          <w:szCs w:val="28"/>
        </w:rPr>
        <w:t xml:space="preserve"> ровесники на самопізнання юнака впливають диференційовано. </w:t>
      </w:r>
      <w:r w:rsidR="0008276D">
        <w:rPr>
          <w:sz w:val="28"/>
          <w:szCs w:val="28"/>
        </w:rPr>
        <w:t>С</w:t>
      </w:r>
      <w:r w:rsidRPr="00747817">
        <w:rPr>
          <w:sz w:val="28"/>
          <w:szCs w:val="28"/>
        </w:rPr>
        <w:t xml:space="preserve">амопізнання здійснюється </w:t>
      </w:r>
      <w:r w:rsidR="0008276D">
        <w:rPr>
          <w:sz w:val="28"/>
          <w:szCs w:val="28"/>
        </w:rPr>
        <w:t>п</w:t>
      </w:r>
      <w:r w:rsidR="0008276D" w:rsidRPr="00747817">
        <w:rPr>
          <w:sz w:val="28"/>
          <w:szCs w:val="28"/>
        </w:rPr>
        <w:t xml:space="preserve">ід впливом дорослих </w:t>
      </w:r>
      <w:proofErr w:type="spellStart"/>
      <w:r w:rsidRPr="00747817">
        <w:rPr>
          <w:sz w:val="28"/>
          <w:szCs w:val="28"/>
        </w:rPr>
        <w:t>парціально</w:t>
      </w:r>
      <w:proofErr w:type="spellEnd"/>
      <w:r w:rsidRPr="00747817">
        <w:rPr>
          <w:sz w:val="28"/>
          <w:szCs w:val="28"/>
        </w:rPr>
        <w:t xml:space="preserve">: мати переважно впливає на усвідомлення юнаком </w:t>
      </w:r>
      <w:r w:rsidR="0008276D">
        <w:rPr>
          <w:sz w:val="28"/>
          <w:szCs w:val="28"/>
        </w:rPr>
        <w:t xml:space="preserve">власних </w:t>
      </w:r>
      <w:r w:rsidRPr="00747817">
        <w:rPr>
          <w:sz w:val="28"/>
          <w:szCs w:val="28"/>
        </w:rPr>
        <w:t xml:space="preserve">проявів, що виражають ставлення до </w:t>
      </w:r>
      <w:r w:rsidR="0008276D">
        <w:rPr>
          <w:sz w:val="28"/>
          <w:szCs w:val="28"/>
        </w:rPr>
        <w:t>роботи</w:t>
      </w:r>
      <w:r w:rsidRPr="00747817">
        <w:rPr>
          <w:sz w:val="28"/>
          <w:szCs w:val="28"/>
        </w:rPr>
        <w:t>; батько – на усвідомлення вольових якостей</w:t>
      </w:r>
      <w:r w:rsidR="0008276D">
        <w:rPr>
          <w:sz w:val="28"/>
          <w:szCs w:val="28"/>
        </w:rPr>
        <w:t>, а</w:t>
      </w:r>
      <w:r w:rsidRPr="00747817">
        <w:rPr>
          <w:sz w:val="28"/>
          <w:szCs w:val="28"/>
        </w:rPr>
        <w:t xml:space="preserve"> </w:t>
      </w:r>
      <w:r>
        <w:rPr>
          <w:sz w:val="28"/>
          <w:szCs w:val="28"/>
        </w:rPr>
        <w:t>фахівець</w:t>
      </w:r>
      <w:r w:rsidRPr="00747817">
        <w:rPr>
          <w:sz w:val="28"/>
          <w:szCs w:val="28"/>
        </w:rPr>
        <w:t xml:space="preserve"> – інтелектуальних. На відміну від значущих дорослих, близький друг-одноліт</w:t>
      </w:r>
      <w:r w:rsidR="006F543C">
        <w:rPr>
          <w:sz w:val="28"/>
          <w:szCs w:val="28"/>
        </w:rPr>
        <w:t>о</w:t>
      </w:r>
      <w:r w:rsidR="0008276D">
        <w:rPr>
          <w:sz w:val="28"/>
          <w:szCs w:val="28"/>
        </w:rPr>
        <w:t>к</w:t>
      </w:r>
      <w:r w:rsidRPr="00747817">
        <w:rPr>
          <w:sz w:val="28"/>
          <w:szCs w:val="28"/>
        </w:rPr>
        <w:t xml:space="preserve"> впливає на самопізнання глобально. При цьому </w:t>
      </w:r>
      <w:r w:rsidRPr="00747817">
        <w:rPr>
          <w:sz w:val="28"/>
          <w:szCs w:val="28"/>
        </w:rPr>
        <w:lastRenderedPageBreak/>
        <w:t>усвідомлення рефлексивних, емоційно-динамічних якостей</w:t>
      </w:r>
      <w:r>
        <w:rPr>
          <w:sz w:val="28"/>
          <w:szCs w:val="28"/>
        </w:rPr>
        <w:t xml:space="preserve"> </w:t>
      </w:r>
      <w:r w:rsidR="0008276D">
        <w:rPr>
          <w:sz w:val="28"/>
          <w:szCs w:val="28"/>
        </w:rPr>
        <w:t>і</w:t>
      </w:r>
      <w:r w:rsidRPr="00747817">
        <w:rPr>
          <w:sz w:val="28"/>
          <w:szCs w:val="28"/>
        </w:rPr>
        <w:t xml:space="preserve"> особливостей зовнішності </w:t>
      </w:r>
      <w:r w:rsidR="0008276D">
        <w:rPr>
          <w:sz w:val="28"/>
          <w:szCs w:val="28"/>
        </w:rPr>
        <w:t>та</w:t>
      </w:r>
      <w:r w:rsidRPr="00747817">
        <w:rPr>
          <w:sz w:val="28"/>
          <w:szCs w:val="28"/>
        </w:rPr>
        <w:t xml:space="preserve"> фізичного розвитку відбувається під домінуючим впливом ровесника. Умовою сенситивності юнака до впливів дорослої людини </w:t>
      </w:r>
      <w:r w:rsidR="0008276D">
        <w:rPr>
          <w:sz w:val="28"/>
          <w:szCs w:val="28"/>
        </w:rPr>
        <w:t>і</w:t>
      </w:r>
      <w:r w:rsidRPr="00747817">
        <w:rPr>
          <w:sz w:val="28"/>
          <w:szCs w:val="28"/>
        </w:rPr>
        <w:t xml:space="preserve"> ровесника </w:t>
      </w:r>
      <w:r w:rsidR="0008276D">
        <w:rPr>
          <w:sz w:val="28"/>
          <w:szCs w:val="28"/>
        </w:rPr>
        <w:t>являється</w:t>
      </w:r>
      <w:r w:rsidRPr="00747817">
        <w:rPr>
          <w:sz w:val="28"/>
          <w:szCs w:val="28"/>
        </w:rPr>
        <w:t xml:space="preserve"> наявність </w:t>
      </w:r>
      <w:r w:rsidR="0008276D">
        <w:rPr>
          <w:sz w:val="28"/>
          <w:szCs w:val="28"/>
        </w:rPr>
        <w:t>в</w:t>
      </w:r>
      <w:r w:rsidRPr="00747817">
        <w:rPr>
          <w:sz w:val="28"/>
          <w:szCs w:val="28"/>
        </w:rPr>
        <w:t xml:space="preserve"> нього позитивних комунікативних </w:t>
      </w:r>
      <w:r w:rsidR="0008276D">
        <w:rPr>
          <w:sz w:val="28"/>
          <w:szCs w:val="28"/>
        </w:rPr>
        <w:t>в</w:t>
      </w:r>
      <w:r w:rsidRPr="00747817">
        <w:rPr>
          <w:sz w:val="28"/>
          <w:szCs w:val="28"/>
        </w:rPr>
        <w:t xml:space="preserve">мінь </w:t>
      </w:r>
      <w:r w:rsidRPr="00747817">
        <w:rPr>
          <w:sz w:val="28"/>
          <w:szCs w:val="28"/>
        </w:rPr>
        <w:sym w:font="Symbol" w:char="F05B"/>
      </w:r>
      <w:r w:rsidRPr="00747817">
        <w:rPr>
          <w:sz w:val="28"/>
          <w:szCs w:val="28"/>
        </w:rPr>
        <w:t>37</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 xml:space="preserve">Р. Грановська зазначає, що самосвідомість, </w:t>
      </w:r>
      <w:r w:rsidR="00E24329">
        <w:rPr>
          <w:sz w:val="28"/>
          <w:szCs w:val="28"/>
        </w:rPr>
        <w:t>котра</w:t>
      </w:r>
      <w:r w:rsidRPr="00747817">
        <w:rPr>
          <w:sz w:val="28"/>
          <w:szCs w:val="28"/>
        </w:rPr>
        <w:t xml:space="preserve"> 40-50 років тому розвивалас</w:t>
      </w:r>
      <w:r w:rsidR="00E24329">
        <w:rPr>
          <w:sz w:val="28"/>
          <w:szCs w:val="28"/>
        </w:rPr>
        <w:t>я</w:t>
      </w:r>
      <w:r w:rsidRPr="00747817">
        <w:rPr>
          <w:sz w:val="28"/>
          <w:szCs w:val="28"/>
        </w:rPr>
        <w:t xml:space="preserve"> до 17-19 років, формується зараз </w:t>
      </w:r>
      <w:r w:rsidR="00E24329">
        <w:rPr>
          <w:sz w:val="28"/>
          <w:szCs w:val="28"/>
        </w:rPr>
        <w:t>у</w:t>
      </w:r>
      <w:r w:rsidRPr="00747817">
        <w:rPr>
          <w:sz w:val="28"/>
          <w:szCs w:val="28"/>
        </w:rPr>
        <w:t xml:space="preserve"> 23-25 років. «Інтервал навчання, </w:t>
      </w:r>
      <w:r w:rsidR="00E24329">
        <w:rPr>
          <w:sz w:val="28"/>
          <w:szCs w:val="28"/>
        </w:rPr>
        <w:t xml:space="preserve">який </w:t>
      </w:r>
      <w:r w:rsidRPr="00747817">
        <w:rPr>
          <w:sz w:val="28"/>
          <w:szCs w:val="28"/>
        </w:rPr>
        <w:t xml:space="preserve">затягується, призводить </w:t>
      </w:r>
      <w:r w:rsidR="00E24329">
        <w:rPr>
          <w:sz w:val="28"/>
          <w:szCs w:val="28"/>
        </w:rPr>
        <w:t>певних</w:t>
      </w:r>
      <w:r w:rsidRPr="00747817">
        <w:rPr>
          <w:sz w:val="28"/>
          <w:szCs w:val="28"/>
        </w:rPr>
        <w:t xml:space="preserve"> юнаків до безвідповідального інфантилізму. Пізно розпочинаючи </w:t>
      </w:r>
      <w:r w:rsidR="00E24329">
        <w:rPr>
          <w:sz w:val="28"/>
          <w:szCs w:val="28"/>
        </w:rPr>
        <w:t xml:space="preserve">своє </w:t>
      </w:r>
      <w:r w:rsidRPr="00747817">
        <w:rPr>
          <w:sz w:val="28"/>
          <w:szCs w:val="28"/>
        </w:rPr>
        <w:t xml:space="preserve">власне трудове життя, вони довше залишаються на утриманні </w:t>
      </w:r>
      <w:r w:rsidR="00E24329">
        <w:rPr>
          <w:sz w:val="28"/>
          <w:szCs w:val="28"/>
        </w:rPr>
        <w:t xml:space="preserve">в </w:t>
      </w:r>
      <w:r w:rsidRPr="00747817">
        <w:rPr>
          <w:sz w:val="28"/>
          <w:szCs w:val="28"/>
        </w:rPr>
        <w:t>батьків. Почуття володіння благами, що не зароблені самостійно, а</w:t>
      </w:r>
      <w:r w:rsidR="00E24329">
        <w:rPr>
          <w:sz w:val="28"/>
          <w:szCs w:val="28"/>
        </w:rPr>
        <w:t>ле</w:t>
      </w:r>
      <w:r w:rsidRPr="00747817">
        <w:rPr>
          <w:sz w:val="28"/>
          <w:szCs w:val="28"/>
        </w:rPr>
        <w:t xml:space="preserve"> отримані від батьків, якщо воно </w:t>
      </w:r>
      <w:r w:rsidR="00E24329">
        <w:rPr>
          <w:sz w:val="28"/>
          <w:szCs w:val="28"/>
        </w:rPr>
        <w:t xml:space="preserve">тактовно </w:t>
      </w:r>
      <w:r w:rsidRPr="00747817">
        <w:rPr>
          <w:sz w:val="28"/>
          <w:szCs w:val="28"/>
        </w:rPr>
        <w:t xml:space="preserve">не коригується старшими, </w:t>
      </w:r>
      <w:r w:rsidR="00E24329">
        <w:rPr>
          <w:sz w:val="28"/>
          <w:szCs w:val="28"/>
        </w:rPr>
        <w:t xml:space="preserve">то </w:t>
      </w:r>
      <w:r w:rsidRPr="00747817">
        <w:rPr>
          <w:sz w:val="28"/>
          <w:szCs w:val="28"/>
        </w:rPr>
        <w:t xml:space="preserve">може породжувати інфантилізм. Впевнені </w:t>
      </w:r>
      <w:r w:rsidR="00E24329">
        <w:rPr>
          <w:sz w:val="28"/>
          <w:szCs w:val="28"/>
        </w:rPr>
        <w:t>в</w:t>
      </w:r>
      <w:r w:rsidRPr="00747817">
        <w:rPr>
          <w:sz w:val="28"/>
          <w:szCs w:val="28"/>
        </w:rPr>
        <w:t xml:space="preserve"> тому, що батьки будуть довго їх забезпечувати,</w:t>
      </w:r>
      <w:r w:rsidR="00E24329">
        <w:rPr>
          <w:sz w:val="28"/>
          <w:szCs w:val="28"/>
        </w:rPr>
        <w:t xml:space="preserve"> а</w:t>
      </w:r>
      <w:r w:rsidRPr="00747817">
        <w:rPr>
          <w:sz w:val="28"/>
          <w:szCs w:val="28"/>
        </w:rPr>
        <w:t xml:space="preserve"> молоді люди не хвилюються за своє майбутнє, </w:t>
      </w:r>
      <w:r w:rsidR="00E24329">
        <w:rPr>
          <w:sz w:val="28"/>
          <w:szCs w:val="28"/>
        </w:rPr>
        <w:t>в</w:t>
      </w:r>
      <w:r w:rsidRPr="00747817">
        <w:rPr>
          <w:sz w:val="28"/>
          <w:szCs w:val="28"/>
        </w:rPr>
        <w:t xml:space="preserve"> них немає необхідності боротис</w:t>
      </w:r>
      <w:r w:rsidR="00E24329">
        <w:rPr>
          <w:sz w:val="28"/>
          <w:szCs w:val="28"/>
        </w:rPr>
        <w:t>ь</w:t>
      </w:r>
      <w:r w:rsidRPr="00747817">
        <w:rPr>
          <w:sz w:val="28"/>
          <w:szCs w:val="28"/>
        </w:rPr>
        <w:t xml:space="preserve"> за своє існування, вони не розвивають </w:t>
      </w:r>
      <w:r w:rsidR="00E24329">
        <w:rPr>
          <w:sz w:val="28"/>
          <w:szCs w:val="28"/>
        </w:rPr>
        <w:t>в</w:t>
      </w:r>
      <w:r w:rsidRPr="00747817">
        <w:rPr>
          <w:sz w:val="28"/>
          <w:szCs w:val="28"/>
        </w:rPr>
        <w:t xml:space="preserve"> собі цілеспрямованість </w:t>
      </w:r>
      <w:r w:rsidR="00E24329">
        <w:rPr>
          <w:sz w:val="28"/>
          <w:szCs w:val="28"/>
        </w:rPr>
        <w:t>і</w:t>
      </w:r>
      <w:r w:rsidRPr="00747817">
        <w:rPr>
          <w:sz w:val="28"/>
          <w:szCs w:val="28"/>
        </w:rPr>
        <w:t xml:space="preserve"> силу волі. Особливість такого стану молоді не </w:t>
      </w:r>
      <w:r w:rsidR="00E24329">
        <w:rPr>
          <w:sz w:val="28"/>
          <w:szCs w:val="28"/>
        </w:rPr>
        <w:t>лише</w:t>
      </w:r>
      <w:r w:rsidRPr="00747817">
        <w:rPr>
          <w:sz w:val="28"/>
          <w:szCs w:val="28"/>
        </w:rPr>
        <w:t xml:space="preserve"> в тому, що багато хто </w:t>
      </w:r>
      <w:r w:rsidR="00E24329">
        <w:rPr>
          <w:sz w:val="28"/>
          <w:szCs w:val="28"/>
        </w:rPr>
        <w:t>і</w:t>
      </w:r>
      <w:r w:rsidRPr="00747817">
        <w:rPr>
          <w:sz w:val="28"/>
          <w:szCs w:val="28"/>
        </w:rPr>
        <w:t xml:space="preserve">з них починає працювати достатньо пізно, але </w:t>
      </w:r>
      <w:r w:rsidR="00E24329">
        <w:rPr>
          <w:sz w:val="28"/>
          <w:szCs w:val="28"/>
        </w:rPr>
        <w:t>й</w:t>
      </w:r>
      <w:r w:rsidRPr="00747817">
        <w:rPr>
          <w:sz w:val="28"/>
          <w:szCs w:val="28"/>
        </w:rPr>
        <w:t xml:space="preserve"> </w:t>
      </w:r>
      <w:r w:rsidR="00E24329">
        <w:rPr>
          <w:sz w:val="28"/>
          <w:szCs w:val="28"/>
        </w:rPr>
        <w:t>у</w:t>
      </w:r>
      <w:r w:rsidRPr="00747817">
        <w:rPr>
          <w:sz w:val="28"/>
          <w:szCs w:val="28"/>
        </w:rPr>
        <w:t xml:space="preserve"> тому, що </w:t>
      </w:r>
      <w:r w:rsidR="00E24329">
        <w:rPr>
          <w:sz w:val="28"/>
          <w:szCs w:val="28"/>
        </w:rPr>
        <w:t>в</w:t>
      </w:r>
      <w:r w:rsidRPr="00747817">
        <w:rPr>
          <w:sz w:val="28"/>
          <w:szCs w:val="28"/>
        </w:rPr>
        <w:t xml:space="preserve"> сім’ях зараз стало менше дітей. </w:t>
      </w:r>
      <w:r w:rsidR="00E24329">
        <w:rPr>
          <w:sz w:val="28"/>
          <w:szCs w:val="28"/>
        </w:rPr>
        <w:t>В</w:t>
      </w:r>
      <w:r w:rsidRPr="00747817">
        <w:rPr>
          <w:sz w:val="28"/>
          <w:szCs w:val="28"/>
        </w:rPr>
        <w:t xml:space="preserve"> результаті батьки, бабусі </w:t>
      </w:r>
      <w:r w:rsidR="00E24329">
        <w:rPr>
          <w:sz w:val="28"/>
          <w:szCs w:val="28"/>
        </w:rPr>
        <w:t>й</w:t>
      </w:r>
      <w:r w:rsidRPr="00747817">
        <w:rPr>
          <w:sz w:val="28"/>
          <w:szCs w:val="28"/>
        </w:rPr>
        <w:t xml:space="preserve"> дідусі прикладають </w:t>
      </w:r>
      <w:r w:rsidR="00E24329">
        <w:rPr>
          <w:sz w:val="28"/>
          <w:szCs w:val="28"/>
        </w:rPr>
        <w:t>в</w:t>
      </w:r>
      <w:r w:rsidRPr="00747817">
        <w:rPr>
          <w:sz w:val="28"/>
          <w:szCs w:val="28"/>
        </w:rPr>
        <w:t xml:space="preserve">сіх зусиль для того, аби вберегти єдину дитину від </w:t>
      </w:r>
      <w:r w:rsidR="00E24329">
        <w:rPr>
          <w:sz w:val="28"/>
          <w:szCs w:val="28"/>
        </w:rPr>
        <w:t>в</w:t>
      </w:r>
      <w:r w:rsidRPr="00747817">
        <w:rPr>
          <w:sz w:val="28"/>
          <w:szCs w:val="28"/>
        </w:rPr>
        <w:t xml:space="preserve">сіх помилок </w:t>
      </w:r>
      <w:r w:rsidR="00E24329">
        <w:rPr>
          <w:sz w:val="28"/>
          <w:szCs w:val="28"/>
        </w:rPr>
        <w:t>й</w:t>
      </w:r>
      <w:r w:rsidRPr="00747817">
        <w:rPr>
          <w:sz w:val="28"/>
          <w:szCs w:val="28"/>
        </w:rPr>
        <w:t xml:space="preserve"> ударів долі, вирішуючи замість неї </w:t>
      </w:r>
      <w:r w:rsidR="00E24329">
        <w:rPr>
          <w:sz w:val="28"/>
          <w:szCs w:val="28"/>
        </w:rPr>
        <w:t>в</w:t>
      </w:r>
      <w:r w:rsidRPr="00747817">
        <w:rPr>
          <w:sz w:val="28"/>
          <w:szCs w:val="28"/>
        </w:rPr>
        <w:t xml:space="preserve">сі життєві питання. Абсолютно очевидним наслідком </w:t>
      </w:r>
      <w:r w:rsidR="00643502">
        <w:rPr>
          <w:sz w:val="28"/>
          <w:szCs w:val="28"/>
        </w:rPr>
        <w:t>даного</w:t>
      </w:r>
      <w:r w:rsidRPr="00747817">
        <w:rPr>
          <w:sz w:val="28"/>
          <w:szCs w:val="28"/>
        </w:rPr>
        <w:t xml:space="preserve"> виховання є несамостійність юнаків. Людина стає зрілою </w:t>
      </w:r>
      <w:r w:rsidR="00643502">
        <w:rPr>
          <w:sz w:val="28"/>
          <w:szCs w:val="28"/>
        </w:rPr>
        <w:t>лиш</w:t>
      </w:r>
      <w:r w:rsidRPr="00747817">
        <w:rPr>
          <w:sz w:val="28"/>
          <w:szCs w:val="28"/>
        </w:rPr>
        <w:t xml:space="preserve"> тоді, коли несе відповідальність за себе </w:t>
      </w:r>
      <w:r w:rsidR="00643502">
        <w:rPr>
          <w:sz w:val="28"/>
          <w:szCs w:val="28"/>
        </w:rPr>
        <w:t>й</w:t>
      </w:r>
      <w:r w:rsidRPr="00747817">
        <w:rPr>
          <w:sz w:val="28"/>
          <w:szCs w:val="28"/>
        </w:rPr>
        <w:t xml:space="preserve"> інших. Постійне опікування не дає можливості накопичити власний досвід </w:t>
      </w:r>
      <w:r w:rsidR="00EB7C57">
        <w:rPr>
          <w:sz w:val="28"/>
          <w:szCs w:val="28"/>
        </w:rPr>
        <w:t>і</w:t>
      </w:r>
      <w:r w:rsidRPr="00747817">
        <w:rPr>
          <w:sz w:val="28"/>
          <w:szCs w:val="28"/>
        </w:rPr>
        <w:t xml:space="preserve"> неминуче призводить до невпевненості</w:t>
      </w:r>
      <w:r w:rsidR="00EB7C57">
        <w:rPr>
          <w:sz w:val="28"/>
          <w:szCs w:val="28"/>
        </w:rPr>
        <w:t xml:space="preserve"> й</w:t>
      </w:r>
      <w:r w:rsidRPr="00747817">
        <w:rPr>
          <w:sz w:val="28"/>
          <w:szCs w:val="28"/>
        </w:rPr>
        <w:t xml:space="preserve"> нездатності самостійно приймати рішення» – говорить психолог </w:t>
      </w:r>
      <w:r w:rsidRPr="00747817">
        <w:rPr>
          <w:sz w:val="28"/>
          <w:szCs w:val="28"/>
        </w:rPr>
        <w:sym w:font="Symbol" w:char="F05B"/>
      </w:r>
      <w:r w:rsidRPr="00747817">
        <w:rPr>
          <w:sz w:val="28"/>
          <w:szCs w:val="28"/>
        </w:rPr>
        <w:t>57</w:t>
      </w:r>
      <w:r w:rsidRPr="00747817">
        <w:rPr>
          <w:sz w:val="28"/>
          <w:szCs w:val="28"/>
        </w:rPr>
        <w:sym w:font="Symbol" w:char="F05D"/>
      </w:r>
      <w:r w:rsidRPr="00747817">
        <w:rPr>
          <w:sz w:val="28"/>
          <w:szCs w:val="28"/>
        </w:rPr>
        <w:t>.</w:t>
      </w:r>
    </w:p>
    <w:p w:rsidR="00E460BB" w:rsidRPr="00747817" w:rsidRDefault="00E460BB" w:rsidP="00E460BB">
      <w:pPr>
        <w:pStyle w:val="21"/>
        <w:spacing w:after="0" w:line="360" w:lineRule="auto"/>
        <w:ind w:firstLine="709"/>
        <w:jc w:val="both"/>
        <w:rPr>
          <w:sz w:val="28"/>
          <w:szCs w:val="28"/>
        </w:rPr>
      </w:pPr>
      <w:r w:rsidRPr="00747817">
        <w:rPr>
          <w:sz w:val="28"/>
          <w:szCs w:val="28"/>
        </w:rPr>
        <w:t xml:space="preserve">Л. </w:t>
      </w:r>
      <w:proofErr w:type="spellStart"/>
      <w:r w:rsidRPr="00747817">
        <w:rPr>
          <w:sz w:val="28"/>
          <w:szCs w:val="28"/>
        </w:rPr>
        <w:t>Сапожнікова</w:t>
      </w:r>
      <w:proofErr w:type="spellEnd"/>
      <w:r w:rsidRPr="00747817">
        <w:rPr>
          <w:sz w:val="28"/>
          <w:szCs w:val="28"/>
        </w:rPr>
        <w:t xml:space="preserve"> зазначає, що зрілість особистості юнака визначається моральною зрілістю, яка виявляється </w:t>
      </w:r>
      <w:r w:rsidR="00EB7C57">
        <w:rPr>
          <w:sz w:val="28"/>
          <w:szCs w:val="28"/>
        </w:rPr>
        <w:t>у</w:t>
      </w:r>
      <w:r w:rsidRPr="00747817">
        <w:rPr>
          <w:sz w:val="28"/>
          <w:szCs w:val="28"/>
        </w:rPr>
        <w:t xml:space="preserve"> активності</w:t>
      </w:r>
      <w:r w:rsidR="00EB7C57">
        <w:rPr>
          <w:sz w:val="28"/>
          <w:szCs w:val="28"/>
        </w:rPr>
        <w:t xml:space="preserve"> й </w:t>
      </w:r>
      <w:r w:rsidRPr="00747817">
        <w:rPr>
          <w:sz w:val="28"/>
          <w:szCs w:val="28"/>
        </w:rPr>
        <w:t xml:space="preserve">інтересі до загальнолюдських справ </w:t>
      </w:r>
      <w:r w:rsidR="00EB7C57">
        <w:rPr>
          <w:sz w:val="28"/>
          <w:szCs w:val="28"/>
        </w:rPr>
        <w:t>та</w:t>
      </w:r>
      <w:r w:rsidRPr="00747817">
        <w:rPr>
          <w:sz w:val="28"/>
          <w:szCs w:val="28"/>
        </w:rPr>
        <w:t xml:space="preserve"> суспільства </w:t>
      </w:r>
      <w:r w:rsidR="00EB7C57">
        <w:rPr>
          <w:sz w:val="28"/>
          <w:szCs w:val="28"/>
        </w:rPr>
        <w:t>в</w:t>
      </w:r>
      <w:r w:rsidRPr="00747817">
        <w:rPr>
          <w:sz w:val="28"/>
          <w:szCs w:val="28"/>
        </w:rPr>
        <w:t xml:space="preserve"> цілому, його здатності відповідати за власні вчинки </w:t>
      </w:r>
      <w:r w:rsidR="00EB7C57">
        <w:rPr>
          <w:sz w:val="28"/>
          <w:szCs w:val="28"/>
        </w:rPr>
        <w:t>та</w:t>
      </w:r>
      <w:r w:rsidRPr="00747817">
        <w:rPr>
          <w:sz w:val="28"/>
          <w:szCs w:val="28"/>
        </w:rPr>
        <w:t xml:space="preserve"> поведінку, </w:t>
      </w:r>
      <w:r w:rsidR="00EB7C57">
        <w:rPr>
          <w:sz w:val="28"/>
          <w:szCs w:val="28"/>
        </w:rPr>
        <w:t>у</w:t>
      </w:r>
      <w:r w:rsidRPr="00747817">
        <w:rPr>
          <w:sz w:val="28"/>
          <w:szCs w:val="28"/>
        </w:rPr>
        <w:t>міння працювати</w:t>
      </w:r>
      <w:r w:rsidR="00EB7C57">
        <w:rPr>
          <w:sz w:val="28"/>
          <w:szCs w:val="28"/>
        </w:rPr>
        <w:t xml:space="preserve"> і</w:t>
      </w:r>
      <w:r w:rsidRPr="00747817">
        <w:rPr>
          <w:sz w:val="28"/>
          <w:szCs w:val="28"/>
        </w:rPr>
        <w:t xml:space="preserve"> активній життєвій позиції. </w:t>
      </w:r>
      <w:r w:rsidR="00EB7C57">
        <w:rPr>
          <w:sz w:val="28"/>
          <w:szCs w:val="28"/>
        </w:rPr>
        <w:t>З</w:t>
      </w:r>
      <w:r w:rsidR="00EB7C57" w:rsidRPr="00747817">
        <w:rPr>
          <w:sz w:val="28"/>
          <w:szCs w:val="28"/>
        </w:rPr>
        <w:t xml:space="preserve">а </w:t>
      </w:r>
      <w:r w:rsidR="00EB7C57">
        <w:rPr>
          <w:sz w:val="28"/>
          <w:szCs w:val="28"/>
        </w:rPr>
        <w:t>с</w:t>
      </w:r>
      <w:r w:rsidR="00EB7C57" w:rsidRPr="00747817">
        <w:rPr>
          <w:sz w:val="28"/>
          <w:szCs w:val="28"/>
        </w:rPr>
        <w:t>ловами автора</w:t>
      </w:r>
      <w:r w:rsidR="00EB7C57">
        <w:rPr>
          <w:sz w:val="28"/>
          <w:szCs w:val="28"/>
        </w:rPr>
        <w:t>,</w:t>
      </w:r>
      <w:r w:rsidR="00EB7C57" w:rsidRPr="00747817">
        <w:rPr>
          <w:sz w:val="28"/>
          <w:szCs w:val="28"/>
        </w:rPr>
        <w:t xml:space="preserve"> </w:t>
      </w:r>
      <w:r w:rsidR="00EB7C57">
        <w:rPr>
          <w:sz w:val="28"/>
          <w:szCs w:val="28"/>
        </w:rPr>
        <w:t>ю</w:t>
      </w:r>
      <w:r w:rsidRPr="00747817">
        <w:rPr>
          <w:sz w:val="28"/>
          <w:szCs w:val="28"/>
        </w:rPr>
        <w:t>нацький вік</w:t>
      </w:r>
      <w:r w:rsidR="00EB7C57">
        <w:rPr>
          <w:sz w:val="28"/>
          <w:szCs w:val="28"/>
        </w:rPr>
        <w:t xml:space="preserve"> </w:t>
      </w:r>
      <w:r>
        <w:rPr>
          <w:sz w:val="28"/>
          <w:szCs w:val="28"/>
        </w:rPr>
        <w:t>–</w:t>
      </w:r>
      <w:r w:rsidRPr="00747817">
        <w:rPr>
          <w:sz w:val="28"/>
          <w:szCs w:val="28"/>
        </w:rPr>
        <w:t xml:space="preserve"> це</w:t>
      </w:r>
      <w:r>
        <w:rPr>
          <w:sz w:val="28"/>
          <w:szCs w:val="28"/>
        </w:rPr>
        <w:t xml:space="preserve"> </w:t>
      </w:r>
      <w:r w:rsidRPr="00747817">
        <w:rPr>
          <w:sz w:val="28"/>
          <w:szCs w:val="28"/>
        </w:rPr>
        <w:t xml:space="preserve">вік морального удосконалення. </w:t>
      </w:r>
      <w:r w:rsidR="00EB7C57">
        <w:rPr>
          <w:sz w:val="28"/>
          <w:szCs w:val="28"/>
        </w:rPr>
        <w:t>Й</w:t>
      </w:r>
      <w:r w:rsidRPr="00747817">
        <w:rPr>
          <w:sz w:val="28"/>
          <w:szCs w:val="28"/>
        </w:rPr>
        <w:t xml:space="preserve"> про моральну зрілість особистості юнака свідчить наявність переконаності </w:t>
      </w:r>
      <w:r w:rsidR="00EB7C57">
        <w:rPr>
          <w:sz w:val="28"/>
          <w:szCs w:val="28"/>
        </w:rPr>
        <w:t>в</w:t>
      </w:r>
      <w:r w:rsidRPr="00747817">
        <w:rPr>
          <w:sz w:val="28"/>
          <w:szCs w:val="28"/>
        </w:rPr>
        <w:t xml:space="preserve"> своїх поглядах, що </w:t>
      </w:r>
      <w:r w:rsidR="00EB7C57">
        <w:rPr>
          <w:sz w:val="28"/>
          <w:szCs w:val="28"/>
        </w:rPr>
        <w:t>об</w:t>
      </w:r>
      <w:r w:rsidRPr="00747817">
        <w:rPr>
          <w:sz w:val="28"/>
          <w:szCs w:val="28"/>
        </w:rPr>
        <w:t xml:space="preserve">умовлює якнайкраще виконання </w:t>
      </w:r>
      <w:r w:rsidR="00EB7C57">
        <w:rPr>
          <w:sz w:val="28"/>
          <w:szCs w:val="28"/>
        </w:rPr>
        <w:t>у</w:t>
      </w:r>
      <w:r w:rsidRPr="00747817">
        <w:rPr>
          <w:sz w:val="28"/>
          <w:szCs w:val="28"/>
        </w:rPr>
        <w:t>сіх своїх обов’язків; вимогливості до себе</w:t>
      </w:r>
      <w:r w:rsidR="00EB7C57">
        <w:rPr>
          <w:sz w:val="28"/>
          <w:szCs w:val="28"/>
        </w:rPr>
        <w:t xml:space="preserve"> та</w:t>
      </w:r>
      <w:r w:rsidRPr="00747817">
        <w:rPr>
          <w:sz w:val="28"/>
          <w:szCs w:val="28"/>
        </w:rPr>
        <w:t xml:space="preserve"> сумлінності. Високоморальну особистість турбує не </w:t>
      </w:r>
      <w:r w:rsidR="00EB7C57">
        <w:rPr>
          <w:sz w:val="28"/>
          <w:szCs w:val="28"/>
        </w:rPr>
        <w:lastRenderedPageBreak/>
        <w:t>лише</w:t>
      </w:r>
      <w:r w:rsidRPr="00747817">
        <w:rPr>
          <w:sz w:val="28"/>
          <w:szCs w:val="28"/>
        </w:rPr>
        <w:t xml:space="preserve"> власна невдача </w:t>
      </w:r>
      <w:r w:rsidR="00EB7C57">
        <w:rPr>
          <w:sz w:val="28"/>
          <w:szCs w:val="28"/>
        </w:rPr>
        <w:t>у</w:t>
      </w:r>
      <w:r w:rsidRPr="00747817">
        <w:rPr>
          <w:sz w:val="28"/>
          <w:szCs w:val="28"/>
        </w:rPr>
        <w:t xml:space="preserve"> чомусь, а</w:t>
      </w:r>
      <w:r w:rsidR="00EB7C57">
        <w:rPr>
          <w:sz w:val="28"/>
          <w:szCs w:val="28"/>
        </w:rPr>
        <w:t>ле</w:t>
      </w:r>
      <w:r w:rsidRPr="00747817">
        <w:rPr>
          <w:sz w:val="28"/>
          <w:szCs w:val="28"/>
        </w:rPr>
        <w:t xml:space="preserve"> й невдачі інших. Байдужість до себе </w:t>
      </w:r>
      <w:r w:rsidR="00EB7C57">
        <w:rPr>
          <w:sz w:val="28"/>
          <w:szCs w:val="28"/>
        </w:rPr>
        <w:t>і</w:t>
      </w:r>
      <w:r w:rsidRPr="00747817">
        <w:rPr>
          <w:sz w:val="28"/>
          <w:szCs w:val="28"/>
        </w:rPr>
        <w:t xml:space="preserve"> до інших, приниження людської гідності несумісні </w:t>
      </w:r>
      <w:r w:rsidR="00EB7C57">
        <w:rPr>
          <w:sz w:val="28"/>
          <w:szCs w:val="28"/>
        </w:rPr>
        <w:t>і</w:t>
      </w:r>
      <w:r w:rsidRPr="00747817">
        <w:rPr>
          <w:sz w:val="28"/>
          <w:szCs w:val="28"/>
        </w:rPr>
        <w:t xml:space="preserve">з моральністю. </w:t>
      </w:r>
      <w:r w:rsidR="00EB7C57">
        <w:rPr>
          <w:sz w:val="28"/>
          <w:szCs w:val="28"/>
        </w:rPr>
        <w:t>У</w:t>
      </w:r>
      <w:r w:rsidRPr="00747817">
        <w:rPr>
          <w:sz w:val="28"/>
          <w:szCs w:val="28"/>
        </w:rPr>
        <w:t xml:space="preserve"> розвитку моральності </w:t>
      </w:r>
      <w:r w:rsidR="00EB7C57">
        <w:rPr>
          <w:sz w:val="28"/>
          <w:szCs w:val="28"/>
        </w:rPr>
        <w:t>в</w:t>
      </w:r>
      <w:r w:rsidRPr="00747817">
        <w:rPr>
          <w:sz w:val="28"/>
          <w:szCs w:val="28"/>
        </w:rPr>
        <w:t xml:space="preserve"> ранньому юнацькому віці спостерігаються протиріччя, </w:t>
      </w:r>
      <w:r w:rsidR="00EB7C57">
        <w:rPr>
          <w:sz w:val="28"/>
          <w:szCs w:val="28"/>
        </w:rPr>
        <w:t>які</w:t>
      </w:r>
      <w:r w:rsidRPr="00747817">
        <w:rPr>
          <w:sz w:val="28"/>
          <w:szCs w:val="28"/>
        </w:rPr>
        <w:t xml:space="preserve"> виникають здебільшого </w:t>
      </w:r>
      <w:r w:rsidR="00EB7C57">
        <w:rPr>
          <w:sz w:val="28"/>
          <w:szCs w:val="28"/>
        </w:rPr>
        <w:t>в</w:t>
      </w:r>
      <w:r w:rsidRPr="00747817">
        <w:rPr>
          <w:sz w:val="28"/>
          <w:szCs w:val="28"/>
        </w:rPr>
        <w:t xml:space="preserve"> результаті неправильного попереднього виховання. Ці протиріччя пов’язані </w:t>
      </w:r>
      <w:r w:rsidR="00EB7C57">
        <w:rPr>
          <w:sz w:val="28"/>
          <w:szCs w:val="28"/>
        </w:rPr>
        <w:t>і</w:t>
      </w:r>
      <w:r w:rsidRPr="00747817">
        <w:rPr>
          <w:sz w:val="28"/>
          <w:szCs w:val="28"/>
        </w:rPr>
        <w:t xml:space="preserve">з розривом між фізичною, моральною </w:t>
      </w:r>
      <w:r w:rsidR="00EB7C57">
        <w:rPr>
          <w:sz w:val="28"/>
          <w:szCs w:val="28"/>
        </w:rPr>
        <w:t>й</w:t>
      </w:r>
      <w:r w:rsidRPr="00747817">
        <w:rPr>
          <w:sz w:val="28"/>
          <w:szCs w:val="28"/>
        </w:rPr>
        <w:t xml:space="preserve"> соціальною зрілістю юнаків </w:t>
      </w:r>
      <w:r w:rsidR="00EB7C57">
        <w:rPr>
          <w:sz w:val="28"/>
          <w:szCs w:val="28"/>
        </w:rPr>
        <w:t>та</w:t>
      </w:r>
      <w:r w:rsidRPr="00747817">
        <w:rPr>
          <w:sz w:val="28"/>
          <w:szCs w:val="28"/>
        </w:rPr>
        <w:t xml:space="preserve"> дівчат, тому потреби часто не відповідають їх можливостям</w:t>
      </w:r>
      <w:r w:rsidR="00EB7C57">
        <w:rPr>
          <w:sz w:val="28"/>
          <w:szCs w:val="28"/>
        </w:rPr>
        <w:t xml:space="preserve"> та</w:t>
      </w:r>
      <w:r w:rsidRPr="00747817">
        <w:rPr>
          <w:sz w:val="28"/>
          <w:szCs w:val="28"/>
        </w:rPr>
        <w:t xml:space="preserve"> виникають </w:t>
      </w:r>
      <w:r w:rsidR="00EB7C57">
        <w:rPr>
          <w:sz w:val="28"/>
          <w:szCs w:val="28"/>
        </w:rPr>
        <w:t xml:space="preserve">ускладнення у взаєминах юнаків </w:t>
      </w:r>
      <w:r w:rsidRPr="00747817">
        <w:rPr>
          <w:sz w:val="28"/>
          <w:szCs w:val="28"/>
        </w:rPr>
        <w:t xml:space="preserve">з оточуючими </w:t>
      </w:r>
      <w:r w:rsidRPr="00747817">
        <w:rPr>
          <w:sz w:val="28"/>
          <w:szCs w:val="28"/>
        </w:rPr>
        <w:sym w:font="Symbol" w:char="F05B"/>
      </w:r>
      <w:r w:rsidRPr="00747817">
        <w:rPr>
          <w:sz w:val="28"/>
          <w:szCs w:val="28"/>
        </w:rPr>
        <w:t>7</w:t>
      </w:r>
      <w:r w:rsidRPr="00747817">
        <w:rPr>
          <w:sz w:val="28"/>
          <w:szCs w:val="28"/>
        </w:rPr>
        <w:sym w:font="Symbol" w:char="F05D"/>
      </w:r>
      <w:r w:rsidRPr="00747817">
        <w:rPr>
          <w:sz w:val="28"/>
          <w:szCs w:val="28"/>
        </w:rPr>
        <w:t>.</w:t>
      </w:r>
    </w:p>
    <w:p w:rsidR="00E460BB" w:rsidRPr="00747817" w:rsidRDefault="00E460BB" w:rsidP="00E460BB">
      <w:pPr>
        <w:pStyle w:val="21"/>
        <w:spacing w:after="0" w:line="360" w:lineRule="auto"/>
        <w:ind w:firstLine="709"/>
        <w:jc w:val="both"/>
        <w:rPr>
          <w:sz w:val="28"/>
          <w:szCs w:val="28"/>
        </w:rPr>
      </w:pPr>
      <w:r>
        <w:rPr>
          <w:sz w:val="28"/>
          <w:szCs w:val="28"/>
        </w:rPr>
        <w:t xml:space="preserve">Комунікативну </w:t>
      </w:r>
      <w:r w:rsidRPr="00747817">
        <w:rPr>
          <w:sz w:val="28"/>
          <w:szCs w:val="28"/>
        </w:rPr>
        <w:t xml:space="preserve">зрілість визначає сформованість життєвої установки, </w:t>
      </w:r>
      <w:r w:rsidR="00C46667">
        <w:rPr>
          <w:sz w:val="28"/>
          <w:szCs w:val="28"/>
        </w:rPr>
        <w:t>і</w:t>
      </w:r>
      <w:r w:rsidRPr="00747817">
        <w:rPr>
          <w:sz w:val="28"/>
          <w:szCs w:val="28"/>
        </w:rPr>
        <w:t xml:space="preserve">з </w:t>
      </w:r>
      <w:r w:rsidR="00C46667">
        <w:rPr>
          <w:sz w:val="28"/>
          <w:szCs w:val="28"/>
        </w:rPr>
        <w:t>котрою</w:t>
      </w:r>
      <w:r w:rsidRPr="00747817">
        <w:rPr>
          <w:sz w:val="28"/>
          <w:szCs w:val="28"/>
        </w:rPr>
        <w:t xml:space="preserve"> пов’язане розуміння відносності сенсу життя. </w:t>
      </w:r>
      <w:r w:rsidR="00C46667">
        <w:rPr>
          <w:sz w:val="28"/>
          <w:szCs w:val="28"/>
        </w:rPr>
        <w:t>В</w:t>
      </w:r>
      <w:r w:rsidRPr="00747817">
        <w:rPr>
          <w:sz w:val="28"/>
          <w:szCs w:val="28"/>
        </w:rPr>
        <w:t xml:space="preserve"> юнацькому віці пошук сенсу власного існування, своєї необхідності </w:t>
      </w:r>
      <w:r w:rsidR="00C46667">
        <w:rPr>
          <w:sz w:val="28"/>
          <w:szCs w:val="28"/>
        </w:rPr>
        <w:t xml:space="preserve">в житті є однією </w:t>
      </w:r>
      <w:r w:rsidRPr="00747817">
        <w:rPr>
          <w:sz w:val="28"/>
          <w:szCs w:val="28"/>
        </w:rPr>
        <w:t xml:space="preserve">з найголовніших проблем. Вирішенню </w:t>
      </w:r>
      <w:r w:rsidR="00C46667">
        <w:rPr>
          <w:sz w:val="28"/>
          <w:szCs w:val="28"/>
        </w:rPr>
        <w:t>дано</w:t>
      </w:r>
      <w:r w:rsidRPr="00747817">
        <w:rPr>
          <w:sz w:val="28"/>
          <w:szCs w:val="28"/>
        </w:rPr>
        <w:t>ї проблеми сприятиме бачення, відчуття людиною взаємозв’язку між проблемою пошуку життєвого призначення</w:t>
      </w:r>
      <w:r w:rsidR="00C46667">
        <w:rPr>
          <w:sz w:val="28"/>
          <w:szCs w:val="28"/>
        </w:rPr>
        <w:t xml:space="preserve"> та</w:t>
      </w:r>
      <w:r w:rsidRPr="00747817">
        <w:rPr>
          <w:sz w:val="28"/>
          <w:szCs w:val="28"/>
        </w:rPr>
        <w:t xml:space="preserve"> смислу існування </w:t>
      </w:r>
      <w:r w:rsidR="00C46667">
        <w:rPr>
          <w:sz w:val="28"/>
          <w:szCs w:val="28"/>
        </w:rPr>
        <w:t>й</w:t>
      </w:r>
      <w:r w:rsidRPr="00747817">
        <w:rPr>
          <w:sz w:val="28"/>
          <w:szCs w:val="28"/>
        </w:rPr>
        <w:t xml:space="preserve"> проблемою спілкування</w:t>
      </w:r>
      <w:r w:rsidR="00C46667">
        <w:rPr>
          <w:sz w:val="28"/>
          <w:szCs w:val="28"/>
        </w:rPr>
        <w:t xml:space="preserve"> і</w:t>
      </w:r>
      <w:r w:rsidRPr="00747817">
        <w:rPr>
          <w:sz w:val="28"/>
          <w:szCs w:val="28"/>
        </w:rPr>
        <w:t xml:space="preserve"> взаєморозуміння; т</w:t>
      </w:r>
      <w:r w:rsidR="00C46667">
        <w:rPr>
          <w:sz w:val="28"/>
          <w:szCs w:val="28"/>
        </w:rPr>
        <w:t>еж</w:t>
      </w:r>
      <w:r w:rsidRPr="00747817">
        <w:rPr>
          <w:sz w:val="28"/>
          <w:szCs w:val="28"/>
        </w:rPr>
        <w:t xml:space="preserve"> поглиблення самопізнання особистості</w:t>
      </w:r>
      <w:r w:rsidR="00C46667">
        <w:rPr>
          <w:sz w:val="28"/>
          <w:szCs w:val="28"/>
        </w:rPr>
        <w:t xml:space="preserve"> та</w:t>
      </w:r>
      <w:r w:rsidRPr="00747817">
        <w:rPr>
          <w:sz w:val="28"/>
          <w:szCs w:val="28"/>
        </w:rPr>
        <w:t xml:space="preserve"> адекватне розуміння власних індивідуально-психологічних особливостей, певного етапу свого саморозвитку</w:t>
      </w:r>
      <w:r w:rsidR="00C46667">
        <w:rPr>
          <w:sz w:val="28"/>
          <w:szCs w:val="28"/>
        </w:rPr>
        <w:t xml:space="preserve"> і</w:t>
      </w:r>
      <w:r w:rsidRPr="00747817">
        <w:rPr>
          <w:sz w:val="28"/>
          <w:szCs w:val="28"/>
        </w:rPr>
        <w:t xml:space="preserve"> його витоків. Не знаючи себе, перебуваючи </w:t>
      </w:r>
      <w:r w:rsidR="00C46667">
        <w:rPr>
          <w:sz w:val="28"/>
          <w:szCs w:val="28"/>
        </w:rPr>
        <w:t>в</w:t>
      </w:r>
      <w:r w:rsidRPr="00747817">
        <w:rPr>
          <w:sz w:val="28"/>
          <w:szCs w:val="28"/>
        </w:rPr>
        <w:t xml:space="preserve"> полоні ілюзій щодо свого </w:t>
      </w:r>
      <w:r w:rsidR="00C46667">
        <w:rPr>
          <w:sz w:val="28"/>
          <w:szCs w:val="28"/>
        </w:rPr>
        <w:t>«</w:t>
      </w:r>
      <w:r w:rsidRPr="00747817">
        <w:rPr>
          <w:sz w:val="28"/>
          <w:szCs w:val="28"/>
        </w:rPr>
        <w:t>Я</w:t>
      </w:r>
      <w:r w:rsidR="00C46667">
        <w:rPr>
          <w:sz w:val="28"/>
          <w:szCs w:val="28"/>
        </w:rPr>
        <w:t>»</w:t>
      </w:r>
      <w:r w:rsidRPr="00747817">
        <w:rPr>
          <w:sz w:val="28"/>
          <w:szCs w:val="28"/>
        </w:rPr>
        <w:t>, людина не може прийняти себе</w:t>
      </w:r>
      <w:r w:rsidR="00C46667">
        <w:rPr>
          <w:sz w:val="28"/>
          <w:szCs w:val="28"/>
        </w:rPr>
        <w:t>,</w:t>
      </w:r>
      <w:r w:rsidRPr="00747817">
        <w:rPr>
          <w:sz w:val="28"/>
          <w:szCs w:val="28"/>
        </w:rPr>
        <w:t xml:space="preserve"> як реальність, подолати страхи</w:t>
      </w:r>
      <w:r w:rsidR="00C46667">
        <w:rPr>
          <w:sz w:val="28"/>
          <w:szCs w:val="28"/>
        </w:rPr>
        <w:t xml:space="preserve"> та</w:t>
      </w:r>
      <w:r w:rsidRPr="00747817">
        <w:rPr>
          <w:sz w:val="28"/>
          <w:szCs w:val="28"/>
        </w:rPr>
        <w:t xml:space="preserve"> тривогу, бажання захищатис</w:t>
      </w:r>
      <w:r w:rsidR="00C46667">
        <w:rPr>
          <w:sz w:val="28"/>
          <w:szCs w:val="28"/>
        </w:rPr>
        <w:t>ь</w:t>
      </w:r>
      <w:r w:rsidRPr="00747817">
        <w:rPr>
          <w:sz w:val="28"/>
          <w:szCs w:val="28"/>
        </w:rPr>
        <w:t xml:space="preserve">, відштовхувати від себе </w:t>
      </w:r>
      <w:r w:rsidR="00C46667">
        <w:rPr>
          <w:sz w:val="28"/>
          <w:szCs w:val="28"/>
        </w:rPr>
        <w:t>у</w:t>
      </w:r>
      <w:r w:rsidRPr="00747817">
        <w:rPr>
          <w:sz w:val="28"/>
          <w:szCs w:val="28"/>
        </w:rPr>
        <w:t xml:space="preserve">сіх </w:t>
      </w:r>
      <w:r w:rsidR="00C46667">
        <w:rPr>
          <w:sz w:val="28"/>
          <w:szCs w:val="28"/>
        </w:rPr>
        <w:t>й</w:t>
      </w:r>
      <w:r w:rsidRPr="00747817">
        <w:rPr>
          <w:sz w:val="28"/>
          <w:szCs w:val="28"/>
        </w:rPr>
        <w:t xml:space="preserve"> кожного</w:t>
      </w:r>
      <w:r w:rsidR="00C46667">
        <w:rPr>
          <w:sz w:val="28"/>
          <w:szCs w:val="28"/>
        </w:rPr>
        <w:t>,</w:t>
      </w:r>
      <w:r w:rsidRPr="00747817">
        <w:rPr>
          <w:sz w:val="28"/>
          <w:szCs w:val="28"/>
        </w:rPr>
        <w:t xml:space="preserve"> як «маніпуляторів»</w:t>
      </w:r>
      <w:r w:rsidR="00C46667">
        <w:rPr>
          <w:sz w:val="28"/>
          <w:szCs w:val="28"/>
        </w:rPr>
        <w:t xml:space="preserve"> та</w:t>
      </w:r>
      <w:r w:rsidRPr="00747817">
        <w:rPr>
          <w:sz w:val="28"/>
          <w:szCs w:val="28"/>
        </w:rPr>
        <w:t xml:space="preserve"> «випадкових попутників» </w:t>
      </w:r>
      <w:r w:rsidRPr="00747817">
        <w:rPr>
          <w:sz w:val="28"/>
          <w:szCs w:val="28"/>
        </w:rPr>
        <w:sym w:font="Symbol" w:char="F05B"/>
      </w:r>
      <w:r w:rsidRPr="00747817">
        <w:rPr>
          <w:sz w:val="28"/>
          <w:szCs w:val="28"/>
        </w:rPr>
        <w:t>49</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Pr>
          <w:sz w:val="28"/>
          <w:szCs w:val="28"/>
        </w:rPr>
        <w:t xml:space="preserve">Комунікативну </w:t>
      </w:r>
      <w:r w:rsidRPr="00747817">
        <w:rPr>
          <w:sz w:val="28"/>
          <w:szCs w:val="28"/>
        </w:rPr>
        <w:t xml:space="preserve">зрілість характеризують ціннісні орієнтації особистості. </w:t>
      </w:r>
      <w:r w:rsidRPr="00747817">
        <w:rPr>
          <w:sz w:val="28"/>
          <w:szCs w:val="28"/>
        </w:rPr>
        <w:br/>
        <w:t xml:space="preserve">Н. </w:t>
      </w:r>
      <w:proofErr w:type="spellStart"/>
      <w:r w:rsidRPr="00747817">
        <w:rPr>
          <w:sz w:val="28"/>
          <w:szCs w:val="28"/>
        </w:rPr>
        <w:t>Максимчук</w:t>
      </w:r>
      <w:proofErr w:type="spellEnd"/>
      <w:r w:rsidRPr="00747817">
        <w:rPr>
          <w:sz w:val="28"/>
          <w:szCs w:val="28"/>
        </w:rPr>
        <w:t xml:space="preserve"> зазначає, що юнацький вік </w:t>
      </w:r>
      <w:r w:rsidR="00642BC0">
        <w:rPr>
          <w:sz w:val="28"/>
          <w:szCs w:val="28"/>
        </w:rPr>
        <w:t>являється</w:t>
      </w:r>
      <w:r w:rsidRPr="00747817">
        <w:rPr>
          <w:sz w:val="28"/>
          <w:szCs w:val="28"/>
        </w:rPr>
        <w:t xml:space="preserve"> сенситивним для утворення ціннісних орієнтацій </w:t>
      </w:r>
      <w:r w:rsidR="00642BC0">
        <w:rPr>
          <w:sz w:val="28"/>
          <w:szCs w:val="28"/>
        </w:rPr>
        <w:t>в</w:t>
      </w:r>
      <w:r w:rsidRPr="00747817">
        <w:rPr>
          <w:sz w:val="28"/>
          <w:szCs w:val="28"/>
        </w:rPr>
        <w:t xml:space="preserve"> якості стійкої особистісної властивості. Психологічною основою формування ціннісних орієнтацій </w:t>
      </w:r>
      <w:r w:rsidR="00642BC0">
        <w:rPr>
          <w:sz w:val="28"/>
          <w:szCs w:val="28"/>
        </w:rPr>
        <w:t>в</w:t>
      </w:r>
      <w:r w:rsidRPr="00747817">
        <w:rPr>
          <w:sz w:val="28"/>
          <w:szCs w:val="28"/>
        </w:rPr>
        <w:t xml:space="preserve"> юнацькому віці </w:t>
      </w:r>
      <w:r>
        <w:rPr>
          <w:sz w:val="28"/>
          <w:szCs w:val="28"/>
        </w:rPr>
        <w:t>виступає</w:t>
      </w:r>
      <w:r w:rsidRPr="00747817">
        <w:rPr>
          <w:sz w:val="28"/>
          <w:szCs w:val="28"/>
        </w:rPr>
        <w:t xml:space="preserve"> процес засвоєння </w:t>
      </w:r>
      <w:r>
        <w:rPr>
          <w:sz w:val="28"/>
          <w:szCs w:val="28"/>
        </w:rPr>
        <w:t xml:space="preserve">життєвих </w:t>
      </w:r>
      <w:r w:rsidRPr="00747817">
        <w:rPr>
          <w:sz w:val="28"/>
          <w:szCs w:val="28"/>
        </w:rPr>
        <w:t xml:space="preserve">цінностей </w:t>
      </w:r>
      <w:r w:rsidR="00642BC0">
        <w:rPr>
          <w:sz w:val="28"/>
          <w:szCs w:val="28"/>
        </w:rPr>
        <w:t>і</w:t>
      </w:r>
      <w:r w:rsidRPr="00747817">
        <w:rPr>
          <w:sz w:val="28"/>
          <w:szCs w:val="28"/>
        </w:rPr>
        <w:t xml:space="preserve"> їх перетворення </w:t>
      </w:r>
      <w:r w:rsidR="00642BC0">
        <w:rPr>
          <w:sz w:val="28"/>
          <w:szCs w:val="28"/>
        </w:rPr>
        <w:t>в</w:t>
      </w:r>
      <w:r w:rsidRPr="00747817">
        <w:rPr>
          <w:sz w:val="28"/>
          <w:szCs w:val="28"/>
        </w:rPr>
        <w:t xml:space="preserve"> змістовні елементи ціннісних уявлень. Фундаментом формування світогляду молодої людини </w:t>
      </w:r>
      <w:r w:rsidR="00642BC0">
        <w:rPr>
          <w:sz w:val="28"/>
          <w:szCs w:val="28"/>
        </w:rPr>
        <w:t>виступає</w:t>
      </w:r>
      <w:r w:rsidRPr="00747817">
        <w:rPr>
          <w:sz w:val="28"/>
          <w:szCs w:val="28"/>
        </w:rPr>
        <w:t xml:space="preserve"> соціальні цінності, які існують </w:t>
      </w:r>
      <w:r w:rsidR="00111B27">
        <w:rPr>
          <w:sz w:val="28"/>
          <w:szCs w:val="28"/>
        </w:rPr>
        <w:t>у</w:t>
      </w:r>
      <w:r w:rsidRPr="00747817">
        <w:rPr>
          <w:sz w:val="28"/>
          <w:szCs w:val="28"/>
        </w:rPr>
        <w:t xml:space="preserve"> свідомості кожного. Вони виконують роль фундаментальних норм, забезпечують інтеграцію суспільства</w:t>
      </w:r>
      <w:r w:rsidR="007D3289">
        <w:rPr>
          <w:sz w:val="28"/>
          <w:szCs w:val="28"/>
        </w:rPr>
        <w:t xml:space="preserve"> та</w:t>
      </w:r>
      <w:r w:rsidRPr="00747817">
        <w:rPr>
          <w:sz w:val="28"/>
          <w:szCs w:val="28"/>
        </w:rPr>
        <w:t xml:space="preserve"> допомагають особистості здійснювати соціально визнаний вибір </w:t>
      </w:r>
      <w:r>
        <w:rPr>
          <w:sz w:val="28"/>
          <w:szCs w:val="28"/>
        </w:rPr>
        <w:t>власної</w:t>
      </w:r>
      <w:r w:rsidRPr="00747817">
        <w:rPr>
          <w:sz w:val="28"/>
          <w:szCs w:val="28"/>
        </w:rPr>
        <w:t xml:space="preserve"> поведінки </w:t>
      </w:r>
      <w:r w:rsidR="007D3289">
        <w:rPr>
          <w:sz w:val="28"/>
          <w:szCs w:val="28"/>
        </w:rPr>
        <w:t>в</w:t>
      </w:r>
      <w:r w:rsidRPr="00747817">
        <w:rPr>
          <w:sz w:val="28"/>
          <w:szCs w:val="28"/>
        </w:rPr>
        <w:t xml:space="preserve"> життєво важливих ситуаціях. Серед факторів, </w:t>
      </w:r>
      <w:r w:rsidR="007D3289">
        <w:rPr>
          <w:sz w:val="28"/>
          <w:szCs w:val="28"/>
        </w:rPr>
        <w:t>які</w:t>
      </w:r>
      <w:r w:rsidRPr="00747817">
        <w:rPr>
          <w:sz w:val="28"/>
          <w:szCs w:val="28"/>
        </w:rPr>
        <w:t xml:space="preserve"> опосередковують вплив соціального середовища на становлення ціннісних орієнтацій, найбільш суттєвими </w:t>
      </w:r>
      <w:r w:rsidR="007D3289">
        <w:rPr>
          <w:sz w:val="28"/>
          <w:szCs w:val="28"/>
        </w:rPr>
        <w:t>являються</w:t>
      </w:r>
      <w:r w:rsidRPr="00747817">
        <w:rPr>
          <w:sz w:val="28"/>
          <w:szCs w:val="28"/>
        </w:rPr>
        <w:t xml:space="preserve">: мікроклімат </w:t>
      </w:r>
      <w:r w:rsidR="007D3289">
        <w:rPr>
          <w:sz w:val="28"/>
          <w:szCs w:val="28"/>
        </w:rPr>
        <w:t>в</w:t>
      </w:r>
      <w:r w:rsidRPr="00747817">
        <w:rPr>
          <w:sz w:val="28"/>
          <w:szCs w:val="28"/>
        </w:rPr>
        <w:t xml:space="preserve"> колективі, членом якого </w:t>
      </w:r>
      <w:r w:rsidR="007D3289">
        <w:rPr>
          <w:sz w:val="28"/>
          <w:szCs w:val="28"/>
        </w:rPr>
        <w:t>являється</w:t>
      </w:r>
      <w:r w:rsidRPr="00747817">
        <w:rPr>
          <w:sz w:val="28"/>
          <w:szCs w:val="28"/>
        </w:rPr>
        <w:t xml:space="preserve"> особистість, </w:t>
      </w:r>
      <w:r w:rsidRPr="00747817">
        <w:rPr>
          <w:sz w:val="28"/>
          <w:szCs w:val="28"/>
        </w:rPr>
        <w:lastRenderedPageBreak/>
        <w:t xml:space="preserve">сімейне оточення </w:t>
      </w:r>
      <w:r w:rsidR="007D3289">
        <w:rPr>
          <w:sz w:val="28"/>
          <w:szCs w:val="28"/>
        </w:rPr>
        <w:t>і</w:t>
      </w:r>
      <w:r w:rsidRPr="00747817">
        <w:rPr>
          <w:sz w:val="28"/>
          <w:szCs w:val="28"/>
        </w:rPr>
        <w:t xml:space="preserve">з його традиціями, наявність доступу до засобів освіти </w:t>
      </w:r>
      <w:r w:rsidR="007D3289">
        <w:rPr>
          <w:sz w:val="28"/>
          <w:szCs w:val="28"/>
        </w:rPr>
        <w:t>й</w:t>
      </w:r>
      <w:r w:rsidRPr="00747817">
        <w:rPr>
          <w:sz w:val="28"/>
          <w:szCs w:val="28"/>
        </w:rPr>
        <w:t xml:space="preserve"> культурних досягнень поколінь</w:t>
      </w:r>
      <w:r w:rsidR="007D3289">
        <w:rPr>
          <w:sz w:val="28"/>
          <w:szCs w:val="28"/>
        </w:rPr>
        <w:t xml:space="preserve"> та</w:t>
      </w:r>
      <w:r w:rsidRPr="00747817">
        <w:rPr>
          <w:sz w:val="28"/>
          <w:szCs w:val="28"/>
        </w:rPr>
        <w:t xml:space="preserve"> інші «внутрішні умови», </w:t>
      </w:r>
      <w:r w:rsidR="007D3289">
        <w:rPr>
          <w:sz w:val="28"/>
          <w:szCs w:val="28"/>
        </w:rPr>
        <w:t>котрі</w:t>
      </w:r>
      <w:r w:rsidRPr="00747817">
        <w:rPr>
          <w:sz w:val="28"/>
          <w:szCs w:val="28"/>
        </w:rPr>
        <w:t xml:space="preserve"> впливають на формування індивідуального ціннісно-забарвленого світобачення.</w:t>
      </w:r>
    </w:p>
    <w:p w:rsidR="00E460BB" w:rsidRPr="00747817" w:rsidRDefault="00E460BB" w:rsidP="00E460BB">
      <w:pPr>
        <w:spacing w:line="360" w:lineRule="auto"/>
        <w:ind w:firstLine="709"/>
        <w:jc w:val="both"/>
        <w:rPr>
          <w:sz w:val="28"/>
          <w:szCs w:val="28"/>
        </w:rPr>
      </w:pPr>
      <w:r w:rsidRPr="00747817">
        <w:rPr>
          <w:sz w:val="28"/>
          <w:szCs w:val="28"/>
        </w:rPr>
        <w:t xml:space="preserve">Ситуація професійного самовизначення </w:t>
      </w:r>
      <w:r w:rsidR="00AD6F09">
        <w:rPr>
          <w:sz w:val="28"/>
          <w:szCs w:val="28"/>
        </w:rPr>
        <w:t>у</w:t>
      </w:r>
      <w:r w:rsidRPr="00747817">
        <w:rPr>
          <w:sz w:val="28"/>
          <w:szCs w:val="28"/>
        </w:rPr>
        <w:t xml:space="preserve"> юнацькому віці зумовлює </w:t>
      </w:r>
      <w:r w:rsidR="005A3CEE">
        <w:rPr>
          <w:sz w:val="28"/>
          <w:szCs w:val="28"/>
        </w:rPr>
        <w:t xml:space="preserve">в </w:t>
      </w:r>
      <w:r w:rsidRPr="00747817">
        <w:rPr>
          <w:sz w:val="28"/>
          <w:szCs w:val="28"/>
        </w:rPr>
        <w:t xml:space="preserve">значної частини молоді конфлікт </w:t>
      </w:r>
      <w:r w:rsidR="005A3CEE">
        <w:rPr>
          <w:sz w:val="28"/>
          <w:szCs w:val="28"/>
        </w:rPr>
        <w:t>в</w:t>
      </w:r>
      <w:r w:rsidRPr="00747817">
        <w:rPr>
          <w:sz w:val="28"/>
          <w:szCs w:val="28"/>
        </w:rPr>
        <w:t xml:space="preserve"> ціннісній сфері між професійними </w:t>
      </w:r>
      <w:r w:rsidR="005A3CEE">
        <w:rPr>
          <w:sz w:val="28"/>
          <w:szCs w:val="28"/>
        </w:rPr>
        <w:t>й</w:t>
      </w:r>
      <w:r w:rsidRPr="00747817">
        <w:rPr>
          <w:sz w:val="28"/>
          <w:szCs w:val="28"/>
        </w:rPr>
        <w:t xml:space="preserve"> поза</w:t>
      </w:r>
      <w:r w:rsidR="005A3CEE">
        <w:rPr>
          <w:sz w:val="28"/>
          <w:szCs w:val="28"/>
        </w:rPr>
        <w:t xml:space="preserve"> </w:t>
      </w:r>
      <w:r w:rsidRPr="00747817">
        <w:rPr>
          <w:sz w:val="28"/>
          <w:szCs w:val="28"/>
        </w:rPr>
        <w:t>професійними цінностями, відмову від ілюзій</w:t>
      </w:r>
      <w:r w:rsidR="005A3CEE">
        <w:rPr>
          <w:sz w:val="28"/>
          <w:szCs w:val="28"/>
        </w:rPr>
        <w:t xml:space="preserve"> та</w:t>
      </w:r>
      <w:r w:rsidRPr="00747817">
        <w:rPr>
          <w:sz w:val="28"/>
          <w:szCs w:val="28"/>
        </w:rPr>
        <w:t xml:space="preserve"> появу нових поглядів, переконань, оцінок, ідеалів </w:t>
      </w:r>
      <w:r w:rsidR="005A3CEE">
        <w:rPr>
          <w:sz w:val="28"/>
          <w:szCs w:val="28"/>
        </w:rPr>
        <w:t>і</w:t>
      </w:r>
      <w:r w:rsidRPr="00747817">
        <w:rPr>
          <w:sz w:val="28"/>
          <w:szCs w:val="28"/>
        </w:rPr>
        <w:t xml:space="preserve"> орієнтирів. Професійне самовизначення юнака</w:t>
      </w:r>
      <w:r>
        <w:rPr>
          <w:sz w:val="28"/>
          <w:szCs w:val="28"/>
        </w:rPr>
        <w:t>,</w:t>
      </w:r>
      <w:r w:rsidRPr="00747817">
        <w:rPr>
          <w:sz w:val="28"/>
          <w:szCs w:val="28"/>
        </w:rPr>
        <w:t xml:space="preserve"> як </w:t>
      </w:r>
      <w:r w:rsidR="005A3CEE" w:rsidRPr="00747817">
        <w:rPr>
          <w:sz w:val="28"/>
          <w:szCs w:val="28"/>
        </w:rPr>
        <w:t xml:space="preserve">вибір </w:t>
      </w:r>
      <w:r w:rsidRPr="00747817">
        <w:rPr>
          <w:sz w:val="28"/>
          <w:szCs w:val="28"/>
        </w:rPr>
        <w:t>ціннісно-життєвий</w:t>
      </w:r>
      <w:r>
        <w:rPr>
          <w:sz w:val="28"/>
          <w:szCs w:val="28"/>
        </w:rPr>
        <w:t>,</w:t>
      </w:r>
      <w:r w:rsidRPr="00747817">
        <w:rPr>
          <w:sz w:val="28"/>
          <w:szCs w:val="28"/>
        </w:rPr>
        <w:t xml:space="preserve"> відбувається на </w:t>
      </w:r>
      <w:r>
        <w:rPr>
          <w:sz w:val="28"/>
          <w:szCs w:val="28"/>
        </w:rPr>
        <w:t>базі</w:t>
      </w:r>
      <w:r w:rsidRPr="00747817">
        <w:rPr>
          <w:sz w:val="28"/>
          <w:szCs w:val="28"/>
        </w:rPr>
        <w:t xml:space="preserve"> загальної орієнтації </w:t>
      </w:r>
      <w:r w:rsidR="005A3CEE">
        <w:rPr>
          <w:sz w:val="28"/>
          <w:szCs w:val="28"/>
        </w:rPr>
        <w:t>в</w:t>
      </w:r>
      <w:r w:rsidRPr="00747817">
        <w:rPr>
          <w:sz w:val="28"/>
          <w:szCs w:val="28"/>
        </w:rPr>
        <w:t xml:space="preserve"> соціально-економічній ситуації </w:t>
      </w:r>
      <w:r w:rsidR="005A3CEE">
        <w:rPr>
          <w:sz w:val="28"/>
          <w:szCs w:val="28"/>
        </w:rPr>
        <w:t>у</w:t>
      </w:r>
      <w:r w:rsidRPr="00747817">
        <w:rPr>
          <w:sz w:val="28"/>
          <w:szCs w:val="28"/>
        </w:rPr>
        <w:t xml:space="preserve"> країні </w:t>
      </w:r>
      <w:r>
        <w:rPr>
          <w:sz w:val="28"/>
          <w:szCs w:val="28"/>
        </w:rPr>
        <w:t>й</w:t>
      </w:r>
      <w:r w:rsidRPr="00747817">
        <w:rPr>
          <w:sz w:val="28"/>
          <w:szCs w:val="28"/>
        </w:rPr>
        <w:t xml:space="preserve"> прогнозування престижності обраної професії, усвідомлення її цінності</w:t>
      </w:r>
      <w:r w:rsidR="005A3CEE">
        <w:rPr>
          <w:sz w:val="28"/>
          <w:szCs w:val="28"/>
        </w:rPr>
        <w:t xml:space="preserve"> та</w:t>
      </w:r>
      <w:r w:rsidRPr="00747817">
        <w:rPr>
          <w:sz w:val="28"/>
          <w:szCs w:val="28"/>
        </w:rPr>
        <w:t xml:space="preserve"> виділенні професійної мети</w:t>
      </w:r>
      <w:r>
        <w:rPr>
          <w:sz w:val="28"/>
          <w:szCs w:val="28"/>
        </w:rPr>
        <w:t xml:space="preserve"> </w:t>
      </w:r>
      <w:r w:rsidR="005A3CEE">
        <w:rPr>
          <w:sz w:val="28"/>
          <w:szCs w:val="28"/>
        </w:rPr>
        <w:t>й</w:t>
      </w:r>
      <w:r w:rsidRPr="00747817">
        <w:rPr>
          <w:sz w:val="28"/>
          <w:szCs w:val="28"/>
        </w:rPr>
        <w:t xml:space="preserve"> її узгодженості </w:t>
      </w:r>
      <w:r w:rsidR="005A3CEE">
        <w:rPr>
          <w:sz w:val="28"/>
          <w:szCs w:val="28"/>
        </w:rPr>
        <w:t>і</w:t>
      </w:r>
      <w:r w:rsidRPr="00747817">
        <w:rPr>
          <w:sz w:val="28"/>
          <w:szCs w:val="28"/>
        </w:rPr>
        <w:t xml:space="preserve">з іншими важливими життєвими цілями. </w:t>
      </w:r>
      <w:r w:rsidR="005A3CEE">
        <w:rPr>
          <w:sz w:val="28"/>
          <w:szCs w:val="28"/>
        </w:rPr>
        <w:t>У</w:t>
      </w:r>
      <w:r w:rsidRPr="00747817">
        <w:rPr>
          <w:sz w:val="28"/>
          <w:szCs w:val="28"/>
        </w:rPr>
        <w:t xml:space="preserve"> процесі професійного становлення </w:t>
      </w:r>
      <w:r w:rsidR="005A3CEE">
        <w:rPr>
          <w:sz w:val="28"/>
          <w:szCs w:val="28"/>
        </w:rPr>
        <w:t>у</w:t>
      </w:r>
      <w:r w:rsidRPr="00747817">
        <w:rPr>
          <w:sz w:val="28"/>
          <w:szCs w:val="28"/>
        </w:rPr>
        <w:t xml:space="preserve"> результаті взаємодії суб’єктів навчально-виховного процесу </w:t>
      </w:r>
      <w:r w:rsidR="005A3CEE">
        <w:rPr>
          <w:sz w:val="28"/>
          <w:szCs w:val="28"/>
        </w:rPr>
        <w:t xml:space="preserve">проходить процес </w:t>
      </w:r>
      <w:proofErr w:type="spellStart"/>
      <w:r w:rsidR="005A3CEE">
        <w:rPr>
          <w:sz w:val="28"/>
          <w:szCs w:val="28"/>
        </w:rPr>
        <w:t>інтерналізації</w:t>
      </w:r>
      <w:proofErr w:type="spellEnd"/>
      <w:r w:rsidR="005A3CEE">
        <w:rPr>
          <w:sz w:val="28"/>
          <w:szCs w:val="28"/>
        </w:rPr>
        <w:t>, тобто</w:t>
      </w:r>
      <w:r w:rsidRPr="00747817">
        <w:rPr>
          <w:sz w:val="28"/>
          <w:szCs w:val="28"/>
        </w:rPr>
        <w:t xml:space="preserve"> внутрішнього засвоєння суспільно-професійних </w:t>
      </w:r>
      <w:r w:rsidR="006F543C">
        <w:rPr>
          <w:sz w:val="28"/>
          <w:szCs w:val="28"/>
        </w:rPr>
        <w:br/>
      </w:r>
      <w:r w:rsidRPr="00747817">
        <w:rPr>
          <w:sz w:val="28"/>
          <w:szCs w:val="28"/>
        </w:rPr>
        <w:t xml:space="preserve">цінностей </w:t>
      </w:r>
      <w:r w:rsidRPr="00747817">
        <w:rPr>
          <w:sz w:val="28"/>
          <w:szCs w:val="28"/>
        </w:rPr>
        <w:sym w:font="Symbol" w:char="F05B"/>
      </w:r>
      <w:r>
        <w:rPr>
          <w:sz w:val="28"/>
          <w:szCs w:val="28"/>
        </w:rPr>
        <w:t>28</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 xml:space="preserve">Б. Круглов, досліджуючи формування ціннісних орієнтацій </w:t>
      </w:r>
      <w:r w:rsidR="005A3CEE">
        <w:rPr>
          <w:sz w:val="28"/>
          <w:szCs w:val="28"/>
        </w:rPr>
        <w:t>у</w:t>
      </w:r>
      <w:r w:rsidRPr="00747817">
        <w:rPr>
          <w:sz w:val="28"/>
          <w:szCs w:val="28"/>
        </w:rPr>
        <w:t xml:space="preserve"> юнацькому віці, зазначає, що </w:t>
      </w:r>
      <w:r w:rsidR="005A3CEE">
        <w:rPr>
          <w:sz w:val="28"/>
          <w:szCs w:val="28"/>
        </w:rPr>
        <w:t>у</w:t>
      </w:r>
      <w:r w:rsidRPr="00747817">
        <w:rPr>
          <w:sz w:val="28"/>
          <w:szCs w:val="28"/>
        </w:rPr>
        <w:t xml:space="preserve"> залежності від розвитку </w:t>
      </w:r>
      <w:r w:rsidR="005A3CEE">
        <w:rPr>
          <w:sz w:val="28"/>
          <w:szCs w:val="28"/>
        </w:rPr>
        <w:t>та</w:t>
      </w:r>
      <w:r w:rsidRPr="00747817">
        <w:rPr>
          <w:sz w:val="28"/>
          <w:szCs w:val="28"/>
        </w:rPr>
        <w:t xml:space="preserve"> змісту ціннісних орієнтацій юнаків можна поділити на кілька груп. До найбільшої групи належать юнаки, </w:t>
      </w:r>
      <w:r w:rsidR="005A3CEE">
        <w:rPr>
          <w:sz w:val="28"/>
          <w:szCs w:val="28"/>
        </w:rPr>
        <w:t>в</w:t>
      </w:r>
      <w:r w:rsidRPr="00747817">
        <w:rPr>
          <w:sz w:val="28"/>
          <w:szCs w:val="28"/>
        </w:rPr>
        <w:t xml:space="preserve"> яких ціннісні орієнтації </w:t>
      </w:r>
      <w:r w:rsidR="005A3CEE">
        <w:rPr>
          <w:sz w:val="28"/>
          <w:szCs w:val="28"/>
        </w:rPr>
        <w:t xml:space="preserve">поки </w:t>
      </w:r>
      <w:r w:rsidRPr="00747817">
        <w:rPr>
          <w:sz w:val="28"/>
          <w:szCs w:val="28"/>
        </w:rPr>
        <w:t xml:space="preserve">не сформовані. Несформованість (нерозвиненість) основного механізму виділення цінностей </w:t>
      </w:r>
      <w:r w:rsidR="005A3CEE">
        <w:rPr>
          <w:sz w:val="28"/>
          <w:szCs w:val="28"/>
        </w:rPr>
        <w:t>в</w:t>
      </w:r>
      <w:r w:rsidRPr="00747817">
        <w:rPr>
          <w:sz w:val="28"/>
          <w:szCs w:val="28"/>
        </w:rPr>
        <w:t xml:space="preserve"> цих юнаків – диференціації – перешкоджає їм свідомо обирати ті </w:t>
      </w:r>
      <w:r w:rsidR="005A3CEE">
        <w:rPr>
          <w:sz w:val="28"/>
          <w:szCs w:val="28"/>
        </w:rPr>
        <w:t>або</w:t>
      </w:r>
      <w:r w:rsidRPr="00747817">
        <w:rPr>
          <w:sz w:val="28"/>
          <w:szCs w:val="28"/>
        </w:rPr>
        <w:t xml:space="preserve"> інші цінності людського життя </w:t>
      </w:r>
      <w:r w:rsidR="005A3CEE">
        <w:rPr>
          <w:sz w:val="28"/>
          <w:szCs w:val="28"/>
        </w:rPr>
        <w:t>у</w:t>
      </w:r>
      <w:r w:rsidRPr="00747817">
        <w:rPr>
          <w:sz w:val="28"/>
          <w:szCs w:val="28"/>
        </w:rPr>
        <w:t xml:space="preserve"> якості головних цілей. </w:t>
      </w:r>
      <w:r w:rsidR="005A3CEE">
        <w:rPr>
          <w:sz w:val="28"/>
          <w:szCs w:val="28"/>
        </w:rPr>
        <w:t>В</w:t>
      </w:r>
      <w:r w:rsidRPr="00747817">
        <w:rPr>
          <w:sz w:val="28"/>
          <w:szCs w:val="28"/>
        </w:rPr>
        <w:t xml:space="preserve"> частини юнаків ціннісні орієнтації знаходяться на стадії формування: вони здатні визначити лиш деякі цінності як головні, але не можуть створити загальної диференційованої системи </w:t>
      </w:r>
      <w:r w:rsidR="005A3CEE">
        <w:rPr>
          <w:sz w:val="28"/>
          <w:szCs w:val="28"/>
        </w:rPr>
        <w:t>в</w:t>
      </w:r>
      <w:r w:rsidRPr="00747817">
        <w:rPr>
          <w:sz w:val="28"/>
          <w:szCs w:val="28"/>
        </w:rPr>
        <w:t xml:space="preserve">сіх цінностей. Для цих юнаків характерна домінуюча орієнтація на сім’ю </w:t>
      </w:r>
      <w:r w:rsidR="005A3CEE">
        <w:rPr>
          <w:sz w:val="28"/>
          <w:szCs w:val="28"/>
        </w:rPr>
        <w:t>й</w:t>
      </w:r>
      <w:r w:rsidRPr="00747817">
        <w:rPr>
          <w:sz w:val="28"/>
          <w:szCs w:val="28"/>
        </w:rPr>
        <w:t xml:space="preserve"> роботу </w:t>
      </w:r>
      <w:r w:rsidR="005A3CEE">
        <w:rPr>
          <w:sz w:val="28"/>
          <w:szCs w:val="28"/>
        </w:rPr>
        <w:t>і</w:t>
      </w:r>
      <w:r w:rsidRPr="00747817">
        <w:rPr>
          <w:sz w:val="28"/>
          <w:szCs w:val="28"/>
        </w:rPr>
        <w:t xml:space="preserve">з деяким перебільшенням сімейно-побутових цінностей, </w:t>
      </w:r>
      <w:r w:rsidR="005A3CEE">
        <w:rPr>
          <w:sz w:val="28"/>
          <w:szCs w:val="28"/>
        </w:rPr>
        <w:t xml:space="preserve">чи </w:t>
      </w:r>
      <w:r w:rsidRPr="00747817">
        <w:rPr>
          <w:sz w:val="28"/>
          <w:szCs w:val="28"/>
        </w:rPr>
        <w:t xml:space="preserve">ж домінування так званих «гедоністичних» цінностей: вони орієнтовані на власне здоров’я, кохання, приємне проведення часу </w:t>
      </w:r>
      <w:r w:rsidR="005A3CEE">
        <w:rPr>
          <w:sz w:val="28"/>
          <w:szCs w:val="28"/>
        </w:rPr>
        <w:t>і</w:t>
      </w:r>
      <w:r w:rsidRPr="00747817">
        <w:rPr>
          <w:sz w:val="28"/>
          <w:szCs w:val="28"/>
        </w:rPr>
        <w:t>з друзями тощо. Ціннісні орієнтації</w:t>
      </w:r>
      <w:r w:rsidR="005A3CEE">
        <w:rPr>
          <w:sz w:val="28"/>
          <w:szCs w:val="28"/>
        </w:rPr>
        <w:t>,</w:t>
      </w:r>
      <w:r w:rsidRPr="00747817">
        <w:rPr>
          <w:sz w:val="28"/>
          <w:szCs w:val="28"/>
        </w:rPr>
        <w:t xml:space="preserve"> як стійке особистісне утворення</w:t>
      </w:r>
      <w:r w:rsidR="005A3CEE">
        <w:rPr>
          <w:sz w:val="28"/>
          <w:szCs w:val="28"/>
        </w:rPr>
        <w:t>, сформоване</w:t>
      </w:r>
      <w:r w:rsidRPr="00747817">
        <w:rPr>
          <w:sz w:val="28"/>
          <w:szCs w:val="28"/>
        </w:rPr>
        <w:t xml:space="preserve"> </w:t>
      </w:r>
      <w:r w:rsidR="005A3CEE">
        <w:rPr>
          <w:sz w:val="28"/>
          <w:szCs w:val="28"/>
        </w:rPr>
        <w:t>в</w:t>
      </w:r>
      <w:r w:rsidRPr="00747817">
        <w:rPr>
          <w:sz w:val="28"/>
          <w:szCs w:val="28"/>
        </w:rPr>
        <w:t xml:space="preserve"> незначної групи юнаків </w:t>
      </w:r>
      <w:r w:rsidRPr="00747817">
        <w:rPr>
          <w:sz w:val="28"/>
          <w:szCs w:val="28"/>
        </w:rPr>
        <w:sym w:font="Symbol" w:char="F05B"/>
      </w:r>
      <w:r w:rsidRPr="00747817">
        <w:rPr>
          <w:sz w:val="28"/>
          <w:szCs w:val="28"/>
        </w:rPr>
        <w:t>23</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 xml:space="preserve">Н. </w:t>
      </w:r>
      <w:proofErr w:type="spellStart"/>
      <w:r w:rsidRPr="00747817">
        <w:rPr>
          <w:sz w:val="28"/>
          <w:szCs w:val="28"/>
        </w:rPr>
        <w:t>Козерацька</w:t>
      </w:r>
      <w:proofErr w:type="spellEnd"/>
      <w:r w:rsidRPr="00747817">
        <w:rPr>
          <w:sz w:val="28"/>
          <w:szCs w:val="28"/>
        </w:rPr>
        <w:t xml:space="preserve"> зазначає, що </w:t>
      </w:r>
      <w:r w:rsidR="005A3CEE">
        <w:rPr>
          <w:sz w:val="28"/>
          <w:szCs w:val="28"/>
        </w:rPr>
        <w:t>в</w:t>
      </w:r>
      <w:r w:rsidRPr="00747817">
        <w:rPr>
          <w:sz w:val="28"/>
          <w:szCs w:val="28"/>
        </w:rPr>
        <w:t xml:space="preserve"> юнацькому віці факторами формування ціннісних орієнтацій </w:t>
      </w:r>
      <w:r w:rsidR="005A3CEE">
        <w:rPr>
          <w:sz w:val="28"/>
          <w:szCs w:val="28"/>
        </w:rPr>
        <w:t>являється</w:t>
      </w:r>
      <w:r w:rsidRPr="00747817">
        <w:rPr>
          <w:sz w:val="28"/>
          <w:szCs w:val="28"/>
        </w:rPr>
        <w:t xml:space="preserve"> культурний досвід</w:t>
      </w:r>
      <w:r w:rsidR="005A3CEE">
        <w:rPr>
          <w:sz w:val="28"/>
          <w:szCs w:val="28"/>
        </w:rPr>
        <w:t xml:space="preserve"> та</w:t>
      </w:r>
      <w:r w:rsidRPr="00747817">
        <w:rPr>
          <w:sz w:val="28"/>
          <w:szCs w:val="28"/>
        </w:rPr>
        <w:t xml:space="preserve"> моральні принципи, особистісний досвід</w:t>
      </w:r>
      <w:r w:rsidR="005A3CEE">
        <w:rPr>
          <w:sz w:val="28"/>
          <w:szCs w:val="28"/>
        </w:rPr>
        <w:t xml:space="preserve"> й</w:t>
      </w:r>
      <w:r w:rsidRPr="00747817">
        <w:rPr>
          <w:sz w:val="28"/>
          <w:szCs w:val="28"/>
        </w:rPr>
        <w:t xml:space="preserve"> атмосфера </w:t>
      </w:r>
      <w:proofErr w:type="spellStart"/>
      <w:r w:rsidRPr="00747817">
        <w:rPr>
          <w:sz w:val="28"/>
          <w:szCs w:val="28"/>
        </w:rPr>
        <w:t>внутрішньосімейних</w:t>
      </w:r>
      <w:proofErr w:type="spellEnd"/>
      <w:r w:rsidRPr="00747817">
        <w:rPr>
          <w:sz w:val="28"/>
          <w:szCs w:val="28"/>
        </w:rPr>
        <w:t xml:space="preserve"> дитячо-батьківських </w:t>
      </w:r>
      <w:r w:rsidRPr="00747817">
        <w:rPr>
          <w:sz w:val="28"/>
          <w:szCs w:val="28"/>
        </w:rPr>
        <w:lastRenderedPageBreak/>
        <w:t xml:space="preserve">відносин. На становлення системи ціннісних орієнтацій </w:t>
      </w:r>
      <w:r w:rsidR="005A3CEE">
        <w:rPr>
          <w:sz w:val="28"/>
          <w:szCs w:val="28"/>
        </w:rPr>
        <w:t>в</w:t>
      </w:r>
      <w:r w:rsidRPr="00747817">
        <w:rPr>
          <w:sz w:val="28"/>
          <w:szCs w:val="28"/>
        </w:rPr>
        <w:t xml:space="preserve"> юнацькому віці впливають можливість незалежних моральних суджень, переорієнтація юнацької свідомості </w:t>
      </w:r>
      <w:r w:rsidR="005A3CEE">
        <w:rPr>
          <w:sz w:val="28"/>
          <w:szCs w:val="28"/>
        </w:rPr>
        <w:t>і</w:t>
      </w:r>
      <w:r w:rsidRPr="00747817">
        <w:rPr>
          <w:sz w:val="28"/>
          <w:szCs w:val="28"/>
        </w:rPr>
        <w:t>з зовнішнього контролю (</w:t>
      </w:r>
      <w:proofErr w:type="spellStart"/>
      <w:r w:rsidRPr="00747817">
        <w:rPr>
          <w:sz w:val="28"/>
          <w:szCs w:val="28"/>
        </w:rPr>
        <w:t>екстернальний</w:t>
      </w:r>
      <w:proofErr w:type="spellEnd"/>
      <w:r w:rsidRPr="00747817">
        <w:rPr>
          <w:sz w:val="28"/>
          <w:szCs w:val="28"/>
        </w:rPr>
        <w:t xml:space="preserve"> локус) на внутрішній самоконтроль (</w:t>
      </w:r>
      <w:proofErr w:type="spellStart"/>
      <w:r w:rsidRPr="00747817">
        <w:rPr>
          <w:sz w:val="28"/>
          <w:szCs w:val="28"/>
        </w:rPr>
        <w:t>інтернальний</w:t>
      </w:r>
      <w:proofErr w:type="spellEnd"/>
      <w:r w:rsidRPr="00747817">
        <w:rPr>
          <w:sz w:val="28"/>
          <w:szCs w:val="28"/>
        </w:rPr>
        <w:t xml:space="preserve"> локус)</w:t>
      </w:r>
      <w:r w:rsidR="005A3CEE">
        <w:rPr>
          <w:sz w:val="28"/>
          <w:szCs w:val="28"/>
        </w:rPr>
        <w:t xml:space="preserve"> та</w:t>
      </w:r>
      <w:r w:rsidRPr="00747817">
        <w:rPr>
          <w:sz w:val="28"/>
          <w:szCs w:val="28"/>
        </w:rPr>
        <w:t xml:space="preserve"> формування життєвих планів</w:t>
      </w:r>
      <w:r w:rsidR="005A3CEE">
        <w:rPr>
          <w:sz w:val="28"/>
          <w:szCs w:val="28"/>
        </w:rPr>
        <w:t xml:space="preserve"> й</w:t>
      </w:r>
      <w:r w:rsidRPr="00747817">
        <w:rPr>
          <w:sz w:val="28"/>
          <w:szCs w:val="28"/>
        </w:rPr>
        <w:t xml:space="preserve"> почуття дорослості, «руйнування авторитетів»</w:t>
      </w:r>
      <w:r w:rsidR="005A3CEE">
        <w:rPr>
          <w:sz w:val="28"/>
          <w:szCs w:val="28"/>
        </w:rPr>
        <w:t xml:space="preserve"> та</w:t>
      </w:r>
      <w:r w:rsidRPr="00747817">
        <w:rPr>
          <w:sz w:val="28"/>
          <w:szCs w:val="28"/>
        </w:rPr>
        <w:t xml:space="preserve"> ставлення до батьківських планів стосовно майбутнього способу життя юнака </w:t>
      </w:r>
      <w:r w:rsidRPr="00747817">
        <w:rPr>
          <w:sz w:val="28"/>
          <w:szCs w:val="28"/>
        </w:rPr>
        <w:sym w:font="Symbol" w:char="F05B"/>
      </w:r>
      <w:r w:rsidRPr="00747817">
        <w:rPr>
          <w:sz w:val="28"/>
          <w:szCs w:val="28"/>
        </w:rPr>
        <w:t>24</w:t>
      </w:r>
      <w:r w:rsidRPr="00747817">
        <w:rPr>
          <w:sz w:val="28"/>
          <w:szCs w:val="28"/>
        </w:rPr>
        <w:sym w:font="Symbol" w:char="F05D"/>
      </w:r>
      <w:r w:rsidRPr="00747817">
        <w:rPr>
          <w:sz w:val="28"/>
          <w:szCs w:val="28"/>
        </w:rPr>
        <w:t xml:space="preserve">. </w:t>
      </w:r>
    </w:p>
    <w:p w:rsidR="00E460BB" w:rsidRPr="00747817" w:rsidRDefault="00E460BB" w:rsidP="00E460BB">
      <w:pPr>
        <w:spacing w:line="360" w:lineRule="auto"/>
        <w:ind w:firstLine="709"/>
        <w:jc w:val="both"/>
        <w:rPr>
          <w:sz w:val="28"/>
          <w:szCs w:val="28"/>
        </w:rPr>
      </w:pPr>
      <w:r w:rsidRPr="00747817">
        <w:rPr>
          <w:sz w:val="28"/>
          <w:szCs w:val="28"/>
        </w:rPr>
        <w:t>Згідно Е.</w:t>
      </w:r>
      <w:proofErr w:type="spellStart"/>
      <w:r w:rsidRPr="00747817">
        <w:rPr>
          <w:sz w:val="28"/>
          <w:szCs w:val="28"/>
        </w:rPr>
        <w:t>Еріксону</w:t>
      </w:r>
      <w:proofErr w:type="spellEnd"/>
      <w:r w:rsidRPr="00747817">
        <w:rPr>
          <w:sz w:val="28"/>
          <w:szCs w:val="28"/>
        </w:rPr>
        <w:t xml:space="preserve">, головним завданням юнацького віку </w:t>
      </w:r>
      <w:r w:rsidR="005A3CEE">
        <w:rPr>
          <w:sz w:val="28"/>
          <w:szCs w:val="28"/>
        </w:rPr>
        <w:t>виступає</w:t>
      </w:r>
      <w:r w:rsidRPr="00747817">
        <w:rPr>
          <w:sz w:val="28"/>
          <w:szCs w:val="28"/>
        </w:rPr>
        <w:t xml:space="preserve"> усвідомлення </w:t>
      </w:r>
      <w:r w:rsidR="005A3CEE">
        <w:rPr>
          <w:sz w:val="28"/>
          <w:szCs w:val="28"/>
        </w:rPr>
        <w:t>в</w:t>
      </w:r>
      <w:r w:rsidRPr="00747817">
        <w:rPr>
          <w:sz w:val="28"/>
          <w:szCs w:val="28"/>
        </w:rPr>
        <w:t xml:space="preserve">сіх знань про себе </w:t>
      </w:r>
      <w:r w:rsidR="005A3CEE">
        <w:rPr>
          <w:sz w:val="28"/>
          <w:szCs w:val="28"/>
        </w:rPr>
        <w:t>й</w:t>
      </w:r>
      <w:r w:rsidRPr="00747817">
        <w:rPr>
          <w:sz w:val="28"/>
          <w:szCs w:val="28"/>
        </w:rPr>
        <w:t xml:space="preserve"> інтеграція цих багаточисленних образів себе </w:t>
      </w:r>
      <w:r w:rsidR="005A3CEE">
        <w:rPr>
          <w:sz w:val="28"/>
          <w:szCs w:val="28"/>
        </w:rPr>
        <w:t>у</w:t>
      </w:r>
      <w:r w:rsidRPr="00747817">
        <w:rPr>
          <w:sz w:val="28"/>
          <w:szCs w:val="28"/>
        </w:rPr>
        <w:t xml:space="preserve"> особистісну ідентичність: «Молодь, що росте </w:t>
      </w:r>
      <w:r w:rsidR="005A3CEE">
        <w:rPr>
          <w:sz w:val="28"/>
          <w:szCs w:val="28"/>
        </w:rPr>
        <w:t>і</w:t>
      </w:r>
      <w:r w:rsidRPr="00747817">
        <w:rPr>
          <w:sz w:val="28"/>
          <w:szCs w:val="28"/>
        </w:rPr>
        <w:t xml:space="preserve"> розвивається, переживаючи внутрішню фізіологічну революцію, перш за </w:t>
      </w:r>
      <w:r w:rsidR="005A3CEE">
        <w:rPr>
          <w:sz w:val="28"/>
          <w:szCs w:val="28"/>
        </w:rPr>
        <w:t>у</w:t>
      </w:r>
      <w:r w:rsidRPr="00747817">
        <w:rPr>
          <w:sz w:val="28"/>
          <w:szCs w:val="28"/>
        </w:rPr>
        <w:t>се, намагається утвердитис</w:t>
      </w:r>
      <w:r w:rsidR="005A3CEE">
        <w:rPr>
          <w:sz w:val="28"/>
          <w:szCs w:val="28"/>
        </w:rPr>
        <w:t>ь</w:t>
      </w:r>
      <w:r w:rsidRPr="00747817">
        <w:rPr>
          <w:sz w:val="28"/>
          <w:szCs w:val="28"/>
        </w:rPr>
        <w:t xml:space="preserve"> </w:t>
      </w:r>
      <w:r w:rsidR="005A3CEE">
        <w:rPr>
          <w:sz w:val="28"/>
          <w:szCs w:val="28"/>
        </w:rPr>
        <w:t>в</w:t>
      </w:r>
      <w:r w:rsidRPr="00747817">
        <w:rPr>
          <w:sz w:val="28"/>
          <w:szCs w:val="28"/>
        </w:rPr>
        <w:t xml:space="preserve"> своїх соціальних ролях. Молоді люди інколи хворобливо виявляють свою стурбованість тим, як вони виглядають </w:t>
      </w:r>
      <w:r w:rsidR="005A3CEE">
        <w:rPr>
          <w:sz w:val="28"/>
          <w:szCs w:val="28"/>
        </w:rPr>
        <w:t>у</w:t>
      </w:r>
      <w:r w:rsidRPr="00747817">
        <w:rPr>
          <w:sz w:val="28"/>
          <w:szCs w:val="28"/>
        </w:rPr>
        <w:t xml:space="preserve"> очах інших </w:t>
      </w:r>
      <w:r w:rsidR="005A3CEE">
        <w:rPr>
          <w:sz w:val="28"/>
          <w:szCs w:val="28"/>
        </w:rPr>
        <w:t>в</w:t>
      </w:r>
      <w:r w:rsidRPr="00747817">
        <w:rPr>
          <w:sz w:val="28"/>
          <w:szCs w:val="28"/>
        </w:rPr>
        <w:t xml:space="preserve"> порівнянні </w:t>
      </w:r>
      <w:r w:rsidR="005A3CEE">
        <w:rPr>
          <w:sz w:val="28"/>
          <w:szCs w:val="28"/>
        </w:rPr>
        <w:t>і</w:t>
      </w:r>
      <w:r w:rsidRPr="00747817">
        <w:rPr>
          <w:sz w:val="28"/>
          <w:szCs w:val="28"/>
        </w:rPr>
        <w:t xml:space="preserve">з тим, що вони самі думають про себе; а також тим, як поєднувати ті ролі </w:t>
      </w:r>
      <w:r w:rsidR="005A3CEE">
        <w:rPr>
          <w:sz w:val="28"/>
          <w:szCs w:val="28"/>
        </w:rPr>
        <w:t>й</w:t>
      </w:r>
      <w:r w:rsidRPr="00747817">
        <w:rPr>
          <w:sz w:val="28"/>
          <w:szCs w:val="28"/>
        </w:rPr>
        <w:t xml:space="preserve"> навички, </w:t>
      </w:r>
      <w:r w:rsidR="005A3CEE">
        <w:rPr>
          <w:sz w:val="28"/>
          <w:szCs w:val="28"/>
        </w:rPr>
        <w:t>котр</w:t>
      </w:r>
      <w:r w:rsidRPr="00747817">
        <w:rPr>
          <w:sz w:val="28"/>
          <w:szCs w:val="28"/>
        </w:rPr>
        <w:t xml:space="preserve">і вони культивували </w:t>
      </w:r>
      <w:r w:rsidR="005A3CEE">
        <w:rPr>
          <w:sz w:val="28"/>
          <w:szCs w:val="28"/>
        </w:rPr>
        <w:t>в</w:t>
      </w:r>
      <w:r w:rsidRPr="00747817">
        <w:rPr>
          <w:sz w:val="28"/>
          <w:szCs w:val="28"/>
        </w:rPr>
        <w:t xml:space="preserve"> собі раніше, </w:t>
      </w:r>
      <w:r w:rsidR="005A3CEE">
        <w:rPr>
          <w:sz w:val="28"/>
          <w:szCs w:val="28"/>
        </w:rPr>
        <w:t>і</w:t>
      </w:r>
      <w:r w:rsidRPr="00747817">
        <w:rPr>
          <w:sz w:val="28"/>
          <w:szCs w:val="28"/>
        </w:rPr>
        <w:t>з ідеальними прототипами сьогод</w:t>
      </w:r>
      <w:r w:rsidR="005A3CEE">
        <w:rPr>
          <w:sz w:val="28"/>
          <w:szCs w:val="28"/>
        </w:rPr>
        <w:t xml:space="preserve">нішнього дня… Его-ідентичність є </w:t>
      </w:r>
      <w:r w:rsidRPr="00747817">
        <w:rPr>
          <w:sz w:val="28"/>
          <w:szCs w:val="28"/>
        </w:rPr>
        <w:t>сум</w:t>
      </w:r>
      <w:r w:rsidR="005A3CEE">
        <w:rPr>
          <w:sz w:val="28"/>
          <w:szCs w:val="28"/>
        </w:rPr>
        <w:t>ою</w:t>
      </w:r>
      <w:r w:rsidRPr="00747817">
        <w:rPr>
          <w:sz w:val="28"/>
          <w:szCs w:val="28"/>
        </w:rPr>
        <w:t xml:space="preserve"> внутрішнього досвіду, надбаного на попередніх стадіях, коли успішна ідентифікація призводила до успішного врівноваження базисних потреб індивідуума </w:t>
      </w:r>
      <w:r w:rsidR="005A3CEE">
        <w:rPr>
          <w:sz w:val="28"/>
          <w:szCs w:val="28"/>
        </w:rPr>
        <w:t>і</w:t>
      </w:r>
      <w:r w:rsidRPr="00747817">
        <w:rPr>
          <w:sz w:val="28"/>
          <w:szCs w:val="28"/>
        </w:rPr>
        <w:t xml:space="preserve">з його можливостями </w:t>
      </w:r>
      <w:r w:rsidR="005A3CEE">
        <w:rPr>
          <w:sz w:val="28"/>
          <w:szCs w:val="28"/>
        </w:rPr>
        <w:t xml:space="preserve">й </w:t>
      </w:r>
      <w:r w:rsidRPr="00747817">
        <w:rPr>
          <w:sz w:val="28"/>
          <w:szCs w:val="28"/>
        </w:rPr>
        <w:t xml:space="preserve">здібностями. Почуття его-ідентичності являє собою зростаючу впевненість індивіда </w:t>
      </w:r>
      <w:r w:rsidR="005A3CEE">
        <w:rPr>
          <w:sz w:val="28"/>
          <w:szCs w:val="28"/>
        </w:rPr>
        <w:t>в</w:t>
      </w:r>
      <w:r w:rsidRPr="00747817">
        <w:rPr>
          <w:sz w:val="28"/>
          <w:szCs w:val="28"/>
        </w:rPr>
        <w:t xml:space="preserve"> тому, що його здатність зберігати внутрішню тотожність </w:t>
      </w:r>
      <w:r w:rsidR="005A3CEE">
        <w:rPr>
          <w:sz w:val="28"/>
          <w:szCs w:val="28"/>
        </w:rPr>
        <w:t>та</w:t>
      </w:r>
      <w:r w:rsidRPr="00747817">
        <w:rPr>
          <w:sz w:val="28"/>
          <w:szCs w:val="28"/>
        </w:rPr>
        <w:t xml:space="preserve"> цілісність узгоджується </w:t>
      </w:r>
      <w:r w:rsidR="005A3CEE">
        <w:rPr>
          <w:sz w:val="28"/>
          <w:szCs w:val="28"/>
        </w:rPr>
        <w:t>і</w:t>
      </w:r>
      <w:r w:rsidRPr="00747817">
        <w:rPr>
          <w:sz w:val="28"/>
          <w:szCs w:val="28"/>
        </w:rPr>
        <w:t xml:space="preserve">з оцінкою його тотожності </w:t>
      </w:r>
      <w:r w:rsidR="005A3CEE">
        <w:rPr>
          <w:sz w:val="28"/>
          <w:szCs w:val="28"/>
        </w:rPr>
        <w:t>та</w:t>
      </w:r>
      <w:r w:rsidRPr="00747817">
        <w:rPr>
          <w:sz w:val="28"/>
          <w:szCs w:val="28"/>
        </w:rPr>
        <w:t xml:space="preserve"> цілісності іншими людьми» </w:t>
      </w:r>
      <w:r w:rsidRPr="00747817">
        <w:rPr>
          <w:sz w:val="28"/>
          <w:szCs w:val="28"/>
        </w:rPr>
        <w:sym w:font="Symbol" w:char="F05B"/>
      </w:r>
      <w:r w:rsidRPr="00747817">
        <w:rPr>
          <w:sz w:val="28"/>
          <w:szCs w:val="28"/>
        </w:rPr>
        <w:t>61</w:t>
      </w:r>
      <w:r w:rsidR="00A91D8B">
        <w:rPr>
          <w:sz w:val="28"/>
          <w:szCs w:val="28"/>
        </w:rPr>
        <w:t>; 15 а</w:t>
      </w:r>
      <w:r w:rsidRPr="00747817">
        <w:rPr>
          <w:sz w:val="28"/>
          <w:szCs w:val="28"/>
        </w:rPr>
        <w:sym w:font="Symbol" w:char="F05D"/>
      </w:r>
      <w:r w:rsidRPr="00747817">
        <w:rPr>
          <w:sz w:val="28"/>
          <w:szCs w:val="28"/>
        </w:rPr>
        <w:t>.</w:t>
      </w:r>
    </w:p>
    <w:p w:rsidR="00E460BB" w:rsidRPr="00747817" w:rsidRDefault="00E460BB" w:rsidP="00E460BB">
      <w:pPr>
        <w:spacing w:line="360" w:lineRule="auto"/>
        <w:ind w:firstLine="709"/>
        <w:jc w:val="both"/>
        <w:rPr>
          <w:sz w:val="28"/>
          <w:szCs w:val="28"/>
        </w:rPr>
      </w:pPr>
      <w:r w:rsidRPr="00747817">
        <w:rPr>
          <w:sz w:val="28"/>
          <w:szCs w:val="28"/>
        </w:rPr>
        <w:t>М. Гінзбург, досліджуючи особливості особистісного самовизначення юнаків, відмічає</w:t>
      </w:r>
      <w:r w:rsidR="005A3CEE">
        <w:rPr>
          <w:sz w:val="28"/>
          <w:szCs w:val="28"/>
        </w:rPr>
        <w:t xml:space="preserve"> те</w:t>
      </w:r>
      <w:r w:rsidRPr="00747817">
        <w:rPr>
          <w:sz w:val="28"/>
          <w:szCs w:val="28"/>
        </w:rPr>
        <w:t xml:space="preserve">, що ціннісно-змістові </w:t>
      </w:r>
      <w:r w:rsidR="005A3CEE">
        <w:rPr>
          <w:sz w:val="28"/>
          <w:szCs w:val="28"/>
        </w:rPr>
        <w:t>й</w:t>
      </w:r>
      <w:r w:rsidRPr="00747817">
        <w:rPr>
          <w:sz w:val="28"/>
          <w:szCs w:val="28"/>
        </w:rPr>
        <w:t xml:space="preserve"> просторово-часові аспекти самовизначення молодих людей розвинені нерівномірно: ціннісно-змістовий аспект домінує над просторово-часовим. Це означає</w:t>
      </w:r>
      <w:r w:rsidR="006D29FA">
        <w:rPr>
          <w:sz w:val="28"/>
          <w:szCs w:val="28"/>
        </w:rPr>
        <w:t xml:space="preserve"> те</w:t>
      </w:r>
      <w:r w:rsidRPr="00747817">
        <w:rPr>
          <w:sz w:val="28"/>
          <w:szCs w:val="28"/>
        </w:rPr>
        <w:t xml:space="preserve">, що цінності молодих людей недостатньо втілюються </w:t>
      </w:r>
      <w:r w:rsidR="006D29FA">
        <w:rPr>
          <w:sz w:val="28"/>
          <w:szCs w:val="28"/>
        </w:rPr>
        <w:t>у</w:t>
      </w:r>
      <w:r w:rsidRPr="00747817">
        <w:rPr>
          <w:sz w:val="28"/>
          <w:szCs w:val="28"/>
        </w:rPr>
        <w:t xml:space="preserve"> реальній діяльності </w:t>
      </w:r>
      <w:r w:rsidR="006D29FA">
        <w:rPr>
          <w:sz w:val="28"/>
          <w:szCs w:val="28"/>
        </w:rPr>
        <w:t>й</w:t>
      </w:r>
      <w:r w:rsidRPr="00747817">
        <w:rPr>
          <w:sz w:val="28"/>
          <w:szCs w:val="28"/>
        </w:rPr>
        <w:t xml:space="preserve"> емоційно насичене </w:t>
      </w:r>
      <w:r w:rsidR="006D29FA">
        <w:rPr>
          <w:sz w:val="28"/>
          <w:szCs w:val="28"/>
        </w:rPr>
        <w:t xml:space="preserve">і </w:t>
      </w:r>
      <w:r w:rsidRPr="00747817">
        <w:rPr>
          <w:sz w:val="28"/>
          <w:szCs w:val="28"/>
        </w:rPr>
        <w:t xml:space="preserve">особистісно значуще бачення свого майбутнього поєднується </w:t>
      </w:r>
      <w:r w:rsidR="006D29FA">
        <w:rPr>
          <w:sz w:val="28"/>
          <w:szCs w:val="28"/>
        </w:rPr>
        <w:t>і</w:t>
      </w:r>
      <w:r w:rsidRPr="00747817">
        <w:rPr>
          <w:sz w:val="28"/>
          <w:szCs w:val="28"/>
        </w:rPr>
        <w:t xml:space="preserve">з його недостатнім плануванням. </w:t>
      </w:r>
      <w:r w:rsidR="006D29FA">
        <w:rPr>
          <w:sz w:val="28"/>
          <w:szCs w:val="28"/>
        </w:rPr>
        <w:t>В</w:t>
      </w:r>
      <w:r w:rsidR="006D29FA" w:rsidRPr="00747817">
        <w:rPr>
          <w:sz w:val="28"/>
          <w:szCs w:val="28"/>
        </w:rPr>
        <w:t xml:space="preserve">чений </w:t>
      </w:r>
      <w:r w:rsidR="006D29FA">
        <w:rPr>
          <w:sz w:val="28"/>
          <w:szCs w:val="28"/>
        </w:rPr>
        <w:t>також</w:t>
      </w:r>
      <w:r w:rsidRPr="00747817">
        <w:rPr>
          <w:sz w:val="28"/>
          <w:szCs w:val="28"/>
        </w:rPr>
        <w:t xml:space="preserve"> відмічає, </w:t>
      </w:r>
      <w:r w:rsidR="006D29FA">
        <w:rPr>
          <w:sz w:val="28"/>
          <w:szCs w:val="28"/>
        </w:rPr>
        <w:t xml:space="preserve">що </w:t>
      </w:r>
      <w:r w:rsidRPr="00747817">
        <w:rPr>
          <w:sz w:val="28"/>
          <w:szCs w:val="28"/>
        </w:rPr>
        <w:t>орієнтація на майбутнє, щ</w:t>
      </w:r>
      <w:r w:rsidR="006D29FA">
        <w:rPr>
          <w:sz w:val="28"/>
          <w:szCs w:val="28"/>
        </w:rPr>
        <w:t xml:space="preserve">о традиційно вважається однією </w:t>
      </w:r>
      <w:r w:rsidRPr="00747817">
        <w:rPr>
          <w:sz w:val="28"/>
          <w:szCs w:val="28"/>
        </w:rPr>
        <w:t xml:space="preserve">з основних характеристик юнацького віку, </w:t>
      </w:r>
      <w:r w:rsidR="006D29FA">
        <w:rPr>
          <w:sz w:val="28"/>
          <w:szCs w:val="28"/>
        </w:rPr>
        <w:t xml:space="preserve">є </w:t>
      </w:r>
      <w:r w:rsidRPr="00747817">
        <w:rPr>
          <w:sz w:val="28"/>
          <w:szCs w:val="28"/>
        </w:rPr>
        <w:t xml:space="preserve">внутрішньо неоднорідна; вона переважно є конструювання свого змістового майбутнього, тобто ціннісне </w:t>
      </w:r>
      <w:r w:rsidR="006D29FA">
        <w:rPr>
          <w:sz w:val="28"/>
          <w:szCs w:val="28"/>
        </w:rPr>
        <w:t>й</w:t>
      </w:r>
      <w:r w:rsidRPr="00747817">
        <w:rPr>
          <w:sz w:val="28"/>
          <w:szCs w:val="28"/>
        </w:rPr>
        <w:t xml:space="preserve"> змістове проектування себе </w:t>
      </w:r>
      <w:r w:rsidR="006D29FA">
        <w:rPr>
          <w:sz w:val="28"/>
          <w:szCs w:val="28"/>
        </w:rPr>
        <w:t>в</w:t>
      </w:r>
      <w:r w:rsidRPr="00747817">
        <w:rPr>
          <w:sz w:val="28"/>
          <w:szCs w:val="28"/>
        </w:rPr>
        <w:t xml:space="preserve"> майбутнє </w:t>
      </w:r>
      <w:r w:rsidRPr="00747817">
        <w:rPr>
          <w:sz w:val="28"/>
          <w:szCs w:val="28"/>
        </w:rPr>
        <w:sym w:font="Symbol" w:char="F05B"/>
      </w:r>
      <w:r w:rsidRPr="00747817">
        <w:rPr>
          <w:sz w:val="28"/>
          <w:szCs w:val="28"/>
        </w:rPr>
        <w:t>22</w:t>
      </w:r>
      <w:r w:rsidRPr="00747817">
        <w:rPr>
          <w:sz w:val="28"/>
          <w:szCs w:val="28"/>
        </w:rPr>
        <w:sym w:font="Symbol" w:char="F05D"/>
      </w:r>
      <w:r w:rsidRPr="00747817">
        <w:rPr>
          <w:sz w:val="28"/>
          <w:szCs w:val="28"/>
        </w:rPr>
        <w:t xml:space="preserve">. </w:t>
      </w:r>
    </w:p>
    <w:p w:rsidR="00E460BB" w:rsidRPr="00747817" w:rsidRDefault="006D29FA" w:rsidP="00E460BB">
      <w:pPr>
        <w:spacing w:line="360" w:lineRule="auto"/>
        <w:ind w:firstLine="709"/>
        <w:jc w:val="both"/>
        <w:rPr>
          <w:sz w:val="28"/>
          <w:szCs w:val="28"/>
        </w:rPr>
      </w:pPr>
      <w:r>
        <w:rPr>
          <w:sz w:val="28"/>
          <w:szCs w:val="28"/>
        </w:rPr>
        <w:lastRenderedPageBreak/>
        <w:t>В</w:t>
      </w:r>
      <w:r w:rsidR="00E460BB" w:rsidRPr="00747817">
        <w:rPr>
          <w:sz w:val="28"/>
          <w:szCs w:val="28"/>
        </w:rPr>
        <w:t xml:space="preserve">сі розглянуті особливості становлення </w:t>
      </w:r>
      <w:r w:rsidR="00E460BB">
        <w:rPr>
          <w:sz w:val="28"/>
          <w:szCs w:val="28"/>
        </w:rPr>
        <w:t xml:space="preserve">комунікативної зрілості </w:t>
      </w:r>
      <w:r w:rsidR="00047119">
        <w:rPr>
          <w:sz w:val="28"/>
          <w:szCs w:val="28"/>
        </w:rPr>
        <w:t>у</w:t>
      </w:r>
      <w:r w:rsidR="00E460BB" w:rsidRPr="00747817">
        <w:rPr>
          <w:sz w:val="28"/>
          <w:szCs w:val="28"/>
        </w:rPr>
        <w:t xml:space="preserve"> юнацькому віці будуть проявлятися </w:t>
      </w:r>
      <w:r w:rsidR="00047119">
        <w:rPr>
          <w:sz w:val="28"/>
          <w:szCs w:val="28"/>
        </w:rPr>
        <w:t>в</w:t>
      </w:r>
      <w:r w:rsidR="00E460BB" w:rsidRPr="00747817">
        <w:rPr>
          <w:sz w:val="28"/>
          <w:szCs w:val="28"/>
        </w:rPr>
        <w:t xml:space="preserve"> процесі професійної підготовки майбутніх </w:t>
      </w:r>
      <w:r w:rsidR="00E460BB">
        <w:rPr>
          <w:sz w:val="28"/>
          <w:szCs w:val="28"/>
        </w:rPr>
        <w:t>фахівців</w:t>
      </w:r>
      <w:r w:rsidR="00E460BB" w:rsidRPr="00747817">
        <w:rPr>
          <w:sz w:val="28"/>
          <w:szCs w:val="28"/>
        </w:rPr>
        <w:t xml:space="preserve">, переважна більшість </w:t>
      </w:r>
      <w:r w:rsidR="00047119">
        <w:rPr>
          <w:sz w:val="28"/>
          <w:szCs w:val="28"/>
        </w:rPr>
        <w:t xml:space="preserve">котрих </w:t>
      </w:r>
      <w:r w:rsidR="00E460BB" w:rsidRPr="00747817">
        <w:rPr>
          <w:sz w:val="28"/>
          <w:szCs w:val="28"/>
        </w:rPr>
        <w:t xml:space="preserve">належить до цього вікового періоду, </w:t>
      </w:r>
      <w:r w:rsidR="00047119">
        <w:rPr>
          <w:sz w:val="28"/>
          <w:szCs w:val="28"/>
        </w:rPr>
        <w:t>і</w:t>
      </w:r>
      <w:r w:rsidR="00E460BB" w:rsidRPr="00747817">
        <w:rPr>
          <w:sz w:val="28"/>
          <w:szCs w:val="28"/>
        </w:rPr>
        <w:t xml:space="preserve"> набувати, за нашим припущенням, певних відмінностей, </w:t>
      </w:r>
      <w:r w:rsidR="00047119">
        <w:rPr>
          <w:sz w:val="28"/>
          <w:szCs w:val="28"/>
        </w:rPr>
        <w:t>об</w:t>
      </w:r>
      <w:r w:rsidR="00E460BB" w:rsidRPr="00747817">
        <w:rPr>
          <w:sz w:val="28"/>
          <w:szCs w:val="28"/>
        </w:rPr>
        <w:t xml:space="preserve">умовлених специфікою професії </w:t>
      </w:r>
      <w:r w:rsidR="00047119">
        <w:rPr>
          <w:sz w:val="28"/>
          <w:szCs w:val="28"/>
        </w:rPr>
        <w:t>й</w:t>
      </w:r>
      <w:r w:rsidR="00E460BB" w:rsidRPr="00747817">
        <w:rPr>
          <w:sz w:val="28"/>
          <w:szCs w:val="28"/>
        </w:rPr>
        <w:t xml:space="preserve"> її оволодінням. </w:t>
      </w:r>
    </w:p>
    <w:p w:rsidR="00E460BB" w:rsidRPr="00747817" w:rsidRDefault="00E460BB" w:rsidP="00E460BB">
      <w:pPr>
        <w:tabs>
          <w:tab w:val="left" w:pos="540"/>
        </w:tabs>
        <w:suppressAutoHyphens/>
        <w:spacing w:line="360" w:lineRule="auto"/>
        <w:jc w:val="center"/>
        <w:rPr>
          <w:b/>
          <w:color w:val="000000" w:themeColor="text1"/>
          <w:sz w:val="28"/>
        </w:rPr>
      </w:pPr>
    </w:p>
    <w:p w:rsidR="00E460BB" w:rsidRPr="00747817" w:rsidRDefault="00E460BB" w:rsidP="00E460BB">
      <w:pPr>
        <w:tabs>
          <w:tab w:val="left" w:pos="540"/>
        </w:tabs>
        <w:suppressAutoHyphens/>
        <w:spacing w:line="360" w:lineRule="auto"/>
        <w:jc w:val="center"/>
        <w:rPr>
          <w:b/>
          <w:color w:val="000000" w:themeColor="text1"/>
          <w:sz w:val="28"/>
        </w:rPr>
      </w:pPr>
    </w:p>
    <w:p w:rsidR="00E460BB" w:rsidRDefault="00E460BB" w:rsidP="00E460BB">
      <w:pPr>
        <w:tabs>
          <w:tab w:val="left" w:pos="540"/>
        </w:tabs>
        <w:suppressAutoHyphens/>
        <w:spacing w:line="360" w:lineRule="auto"/>
        <w:jc w:val="center"/>
        <w:rPr>
          <w:b/>
          <w:sz w:val="28"/>
          <w:szCs w:val="28"/>
        </w:rPr>
      </w:pPr>
      <w:r w:rsidRPr="002F1747">
        <w:rPr>
          <w:b/>
          <w:color w:val="000000" w:themeColor="text1"/>
          <w:sz w:val="28"/>
        </w:rPr>
        <w:t xml:space="preserve">1.3. Проблеми формування </w:t>
      </w:r>
      <w:r w:rsidR="008068C9">
        <w:rPr>
          <w:b/>
          <w:color w:val="000000" w:themeColor="text1"/>
          <w:sz w:val="28"/>
        </w:rPr>
        <w:t>й</w:t>
      </w:r>
      <w:r w:rsidRPr="002F1747">
        <w:rPr>
          <w:b/>
          <w:color w:val="000000" w:themeColor="text1"/>
          <w:sz w:val="28"/>
        </w:rPr>
        <w:t xml:space="preserve"> розвитку </w:t>
      </w:r>
      <w:r w:rsidRPr="002F1747">
        <w:rPr>
          <w:b/>
          <w:sz w:val="28"/>
          <w:szCs w:val="28"/>
        </w:rPr>
        <w:t xml:space="preserve">комунікативної зрілості </w:t>
      </w:r>
    </w:p>
    <w:p w:rsidR="00E460BB" w:rsidRPr="002F1747" w:rsidRDefault="00E460BB" w:rsidP="00E460BB">
      <w:pPr>
        <w:tabs>
          <w:tab w:val="left" w:pos="540"/>
        </w:tabs>
        <w:suppressAutoHyphens/>
        <w:spacing w:line="360" w:lineRule="auto"/>
        <w:jc w:val="center"/>
        <w:rPr>
          <w:b/>
          <w:sz w:val="28"/>
          <w:szCs w:val="28"/>
        </w:rPr>
      </w:pPr>
      <w:r w:rsidRPr="002F1747">
        <w:rPr>
          <w:b/>
          <w:sz w:val="28"/>
          <w:szCs w:val="28"/>
        </w:rPr>
        <w:t xml:space="preserve">сучасної молоді </w:t>
      </w:r>
      <w:r w:rsidR="008068C9">
        <w:rPr>
          <w:b/>
          <w:sz w:val="28"/>
          <w:szCs w:val="28"/>
        </w:rPr>
        <w:t>в</w:t>
      </w:r>
      <w:r w:rsidRPr="002F1747">
        <w:rPr>
          <w:b/>
          <w:sz w:val="28"/>
          <w:szCs w:val="28"/>
        </w:rPr>
        <w:t xml:space="preserve"> процесах реального </w:t>
      </w:r>
      <w:r w:rsidR="008068C9">
        <w:rPr>
          <w:b/>
          <w:sz w:val="28"/>
          <w:szCs w:val="28"/>
        </w:rPr>
        <w:t>та</w:t>
      </w:r>
      <w:r w:rsidRPr="002F1747">
        <w:rPr>
          <w:b/>
          <w:sz w:val="28"/>
          <w:szCs w:val="28"/>
        </w:rPr>
        <w:t xml:space="preserve"> віртуального спілкування</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Всебічний розвиток особистості</w:t>
      </w:r>
      <w:r>
        <w:rPr>
          <w:sz w:val="28"/>
          <w:szCs w:val="28"/>
        </w:rPr>
        <w:t xml:space="preserve"> </w:t>
      </w:r>
      <w:r w:rsidR="008068C9">
        <w:rPr>
          <w:sz w:val="28"/>
          <w:szCs w:val="28"/>
        </w:rPr>
        <w:t>у</w:t>
      </w:r>
      <w:r>
        <w:rPr>
          <w:sz w:val="28"/>
          <w:szCs w:val="28"/>
        </w:rPr>
        <w:t xml:space="preserve"> сучасних умовах</w:t>
      </w:r>
      <w:r w:rsidRPr="00747817">
        <w:rPr>
          <w:sz w:val="28"/>
          <w:szCs w:val="28"/>
        </w:rPr>
        <w:t xml:space="preserve"> передбачає формування загальнолюдських норм життєдіяльності</w:t>
      </w:r>
      <w:r>
        <w:rPr>
          <w:sz w:val="28"/>
          <w:szCs w:val="28"/>
        </w:rPr>
        <w:t xml:space="preserve"> </w:t>
      </w:r>
      <w:r w:rsidR="008068C9">
        <w:rPr>
          <w:sz w:val="28"/>
          <w:szCs w:val="28"/>
        </w:rPr>
        <w:t>й</w:t>
      </w:r>
      <w:r w:rsidRPr="00747817">
        <w:rPr>
          <w:sz w:val="28"/>
          <w:szCs w:val="28"/>
        </w:rPr>
        <w:t xml:space="preserve"> добра, краси</w:t>
      </w:r>
      <w:r w:rsidR="008068C9">
        <w:rPr>
          <w:sz w:val="28"/>
          <w:szCs w:val="28"/>
        </w:rPr>
        <w:t xml:space="preserve"> та</w:t>
      </w:r>
      <w:r w:rsidRPr="00747817">
        <w:rPr>
          <w:sz w:val="28"/>
          <w:szCs w:val="28"/>
        </w:rPr>
        <w:t xml:space="preserve"> істини, свободи </w:t>
      </w:r>
      <w:r w:rsidR="008068C9">
        <w:rPr>
          <w:sz w:val="28"/>
          <w:szCs w:val="28"/>
        </w:rPr>
        <w:t>й</w:t>
      </w:r>
      <w:r w:rsidRPr="00747817">
        <w:rPr>
          <w:sz w:val="28"/>
          <w:szCs w:val="28"/>
        </w:rPr>
        <w:t xml:space="preserve"> совісті, поваги </w:t>
      </w:r>
      <w:r w:rsidR="008068C9">
        <w:rPr>
          <w:sz w:val="28"/>
          <w:szCs w:val="28"/>
        </w:rPr>
        <w:t>і</w:t>
      </w:r>
      <w:r w:rsidRPr="00747817">
        <w:rPr>
          <w:sz w:val="28"/>
          <w:szCs w:val="28"/>
        </w:rPr>
        <w:t xml:space="preserve"> любові</w:t>
      </w:r>
      <w:r>
        <w:rPr>
          <w:sz w:val="28"/>
          <w:szCs w:val="28"/>
        </w:rPr>
        <w:t>, а також комунікативних якостей</w:t>
      </w:r>
      <w:r w:rsidRPr="00747817">
        <w:rPr>
          <w:sz w:val="28"/>
          <w:szCs w:val="28"/>
        </w:rPr>
        <w:t xml:space="preserve">. За цими показниками, тобто </w:t>
      </w:r>
      <w:r w:rsidR="008068C9">
        <w:rPr>
          <w:sz w:val="28"/>
          <w:szCs w:val="28"/>
        </w:rPr>
        <w:t>і</w:t>
      </w:r>
      <w:r w:rsidRPr="00747817">
        <w:rPr>
          <w:sz w:val="28"/>
          <w:szCs w:val="28"/>
        </w:rPr>
        <w:t xml:space="preserve">з позицій загальнолюдської моралі, </w:t>
      </w:r>
      <w:r w:rsidR="008068C9">
        <w:rPr>
          <w:sz w:val="28"/>
          <w:szCs w:val="28"/>
        </w:rPr>
        <w:t>у</w:t>
      </w:r>
      <w:r w:rsidRPr="00747817">
        <w:rPr>
          <w:sz w:val="28"/>
          <w:szCs w:val="28"/>
        </w:rPr>
        <w:t xml:space="preserve"> повсякденному житті оцінюється вихованість кожного суб’єкта </w:t>
      </w:r>
      <w:r w:rsidRPr="00747817">
        <w:rPr>
          <w:sz w:val="28"/>
          <w:szCs w:val="28"/>
        </w:rPr>
        <w:sym w:font="Symbol" w:char="F05B"/>
      </w:r>
      <w:r w:rsidRPr="00747817">
        <w:rPr>
          <w:sz w:val="28"/>
          <w:szCs w:val="28"/>
        </w:rPr>
        <w:t>69</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Особлива уваг</w:t>
      </w:r>
      <w:r w:rsidR="008068C9">
        <w:rPr>
          <w:sz w:val="28"/>
          <w:szCs w:val="28"/>
        </w:rPr>
        <w:t>у</w:t>
      </w:r>
      <w:r w:rsidRPr="00747817">
        <w:rPr>
          <w:sz w:val="28"/>
          <w:szCs w:val="28"/>
        </w:rPr>
        <w:t xml:space="preserve"> приділя</w:t>
      </w:r>
      <w:r w:rsidR="008068C9">
        <w:rPr>
          <w:sz w:val="28"/>
          <w:szCs w:val="28"/>
        </w:rPr>
        <w:t>ю</w:t>
      </w:r>
      <w:r w:rsidRPr="00747817">
        <w:rPr>
          <w:sz w:val="28"/>
          <w:szCs w:val="28"/>
        </w:rPr>
        <w:t>ть науковц</w:t>
      </w:r>
      <w:r w:rsidR="008068C9">
        <w:rPr>
          <w:sz w:val="28"/>
          <w:szCs w:val="28"/>
        </w:rPr>
        <w:t>і</w:t>
      </w:r>
      <w:r w:rsidRPr="00747817">
        <w:rPr>
          <w:sz w:val="28"/>
          <w:szCs w:val="28"/>
        </w:rPr>
        <w:t xml:space="preserve"> проблемі формування </w:t>
      </w:r>
      <w:r>
        <w:rPr>
          <w:sz w:val="28"/>
          <w:szCs w:val="28"/>
        </w:rPr>
        <w:t xml:space="preserve">комунікативної зрілості </w:t>
      </w:r>
      <w:r w:rsidRPr="00747817">
        <w:rPr>
          <w:sz w:val="28"/>
          <w:szCs w:val="28"/>
        </w:rPr>
        <w:t xml:space="preserve">особистості </w:t>
      </w:r>
      <w:r>
        <w:rPr>
          <w:sz w:val="28"/>
          <w:szCs w:val="28"/>
        </w:rPr>
        <w:t xml:space="preserve">сучасної молоді </w:t>
      </w:r>
      <w:r w:rsidR="008068C9">
        <w:rPr>
          <w:sz w:val="28"/>
          <w:szCs w:val="28"/>
        </w:rPr>
        <w:t>в</w:t>
      </w:r>
      <w:r w:rsidRPr="00747817">
        <w:rPr>
          <w:sz w:val="28"/>
          <w:szCs w:val="28"/>
        </w:rPr>
        <w:t xml:space="preserve"> процесі професійної підготовки.</w:t>
      </w:r>
      <w:r>
        <w:rPr>
          <w:sz w:val="28"/>
          <w:szCs w:val="28"/>
        </w:rPr>
        <w:t xml:space="preserve"> </w:t>
      </w:r>
      <w:r w:rsidRPr="00747817">
        <w:rPr>
          <w:sz w:val="28"/>
          <w:szCs w:val="28"/>
        </w:rPr>
        <w:t>Так, В.</w:t>
      </w:r>
      <w:r>
        <w:rPr>
          <w:sz w:val="28"/>
          <w:szCs w:val="28"/>
        </w:rPr>
        <w:t xml:space="preserve"> </w:t>
      </w:r>
      <w:proofErr w:type="spellStart"/>
      <w:r w:rsidRPr="00747817">
        <w:rPr>
          <w:sz w:val="28"/>
          <w:szCs w:val="28"/>
        </w:rPr>
        <w:t>Семиченко</w:t>
      </w:r>
      <w:proofErr w:type="spellEnd"/>
      <w:r w:rsidRPr="00747817">
        <w:rPr>
          <w:sz w:val="28"/>
          <w:szCs w:val="28"/>
        </w:rPr>
        <w:t xml:space="preserve"> розглядає формування особистості </w:t>
      </w:r>
      <w:r>
        <w:rPr>
          <w:sz w:val="28"/>
          <w:szCs w:val="28"/>
        </w:rPr>
        <w:t>сучасної молоді</w:t>
      </w:r>
      <w:r w:rsidR="008068C9">
        <w:rPr>
          <w:sz w:val="28"/>
          <w:szCs w:val="28"/>
        </w:rPr>
        <w:t>,</w:t>
      </w:r>
      <w:r w:rsidRPr="00747817">
        <w:rPr>
          <w:sz w:val="28"/>
          <w:szCs w:val="28"/>
        </w:rPr>
        <w:t xml:space="preserve"> як складний </w:t>
      </w:r>
      <w:r w:rsidR="008068C9">
        <w:rPr>
          <w:sz w:val="28"/>
          <w:szCs w:val="28"/>
        </w:rPr>
        <w:t>та</w:t>
      </w:r>
      <w:r w:rsidRPr="00747817">
        <w:rPr>
          <w:sz w:val="28"/>
          <w:szCs w:val="28"/>
        </w:rPr>
        <w:t xml:space="preserve"> багатогранний процес, </w:t>
      </w:r>
      <w:r w:rsidR="008068C9">
        <w:rPr>
          <w:sz w:val="28"/>
          <w:szCs w:val="28"/>
        </w:rPr>
        <w:t>котрий</w:t>
      </w:r>
      <w:r w:rsidRPr="00747817">
        <w:rPr>
          <w:sz w:val="28"/>
          <w:szCs w:val="28"/>
        </w:rPr>
        <w:t xml:space="preserve"> потребує системного підходу </w:t>
      </w:r>
      <w:r w:rsidR="008068C9">
        <w:rPr>
          <w:sz w:val="28"/>
          <w:szCs w:val="28"/>
        </w:rPr>
        <w:t>і</w:t>
      </w:r>
      <w:r w:rsidRPr="00747817">
        <w:rPr>
          <w:sz w:val="28"/>
          <w:szCs w:val="28"/>
        </w:rPr>
        <w:t xml:space="preserve"> концептуального осмислення. Успіх цього процесу забезпечується, насамперед, організацією </w:t>
      </w:r>
      <w:r w:rsidR="008068C9">
        <w:rPr>
          <w:sz w:val="28"/>
          <w:szCs w:val="28"/>
        </w:rPr>
        <w:t>і</w:t>
      </w:r>
      <w:r w:rsidRPr="00747817">
        <w:rPr>
          <w:sz w:val="28"/>
          <w:szCs w:val="28"/>
        </w:rPr>
        <w:t xml:space="preserve"> плануванням діяльності студентів, активним виконанням визначених завдань</w:t>
      </w:r>
      <w:r w:rsidR="008068C9">
        <w:rPr>
          <w:sz w:val="28"/>
          <w:szCs w:val="28"/>
        </w:rPr>
        <w:t xml:space="preserve"> та</w:t>
      </w:r>
      <w:r w:rsidRPr="00747817">
        <w:rPr>
          <w:sz w:val="28"/>
          <w:szCs w:val="28"/>
        </w:rPr>
        <w:t xml:space="preserve"> створенням зовнішніх </w:t>
      </w:r>
      <w:r w:rsidR="008068C9">
        <w:rPr>
          <w:sz w:val="28"/>
          <w:szCs w:val="28"/>
        </w:rPr>
        <w:t xml:space="preserve">і </w:t>
      </w:r>
      <w:r w:rsidRPr="00747817">
        <w:rPr>
          <w:sz w:val="28"/>
          <w:szCs w:val="28"/>
        </w:rPr>
        <w:t xml:space="preserve">внутрішніх умов для інтенсивного виявлення </w:t>
      </w:r>
      <w:r w:rsidR="008068C9">
        <w:rPr>
          <w:sz w:val="28"/>
          <w:szCs w:val="28"/>
        </w:rPr>
        <w:t>потрібних</w:t>
      </w:r>
      <w:r w:rsidRPr="00747817">
        <w:rPr>
          <w:sz w:val="28"/>
          <w:szCs w:val="28"/>
        </w:rPr>
        <w:t xml:space="preserve"> для майбутньої </w:t>
      </w:r>
      <w:r>
        <w:rPr>
          <w:sz w:val="28"/>
          <w:szCs w:val="28"/>
        </w:rPr>
        <w:t>професійної</w:t>
      </w:r>
      <w:r w:rsidRPr="00747817">
        <w:rPr>
          <w:sz w:val="28"/>
          <w:szCs w:val="28"/>
        </w:rPr>
        <w:t xml:space="preserve"> діяльност</w:t>
      </w:r>
      <w:r>
        <w:rPr>
          <w:sz w:val="28"/>
          <w:szCs w:val="28"/>
        </w:rPr>
        <w:t>і</w:t>
      </w:r>
      <w:r w:rsidRPr="00747817">
        <w:rPr>
          <w:sz w:val="28"/>
          <w:szCs w:val="28"/>
        </w:rPr>
        <w:t xml:space="preserve"> якостей. На думку автора, формування особистості студента пов’язане не </w:t>
      </w:r>
      <w:r w:rsidR="008068C9">
        <w:rPr>
          <w:sz w:val="28"/>
          <w:szCs w:val="28"/>
        </w:rPr>
        <w:t>лише</w:t>
      </w:r>
      <w:r w:rsidRPr="00747817">
        <w:rPr>
          <w:sz w:val="28"/>
          <w:szCs w:val="28"/>
        </w:rPr>
        <w:t xml:space="preserve"> з подальшим розвитком </w:t>
      </w:r>
      <w:r w:rsidR="008068C9">
        <w:rPr>
          <w:sz w:val="28"/>
          <w:szCs w:val="28"/>
        </w:rPr>
        <w:t>та</w:t>
      </w:r>
      <w:r w:rsidRPr="00747817">
        <w:rPr>
          <w:sz w:val="28"/>
          <w:szCs w:val="28"/>
        </w:rPr>
        <w:t xml:space="preserve"> закріпленням якостей, </w:t>
      </w:r>
      <w:r w:rsidR="008068C9">
        <w:rPr>
          <w:sz w:val="28"/>
          <w:szCs w:val="28"/>
        </w:rPr>
        <w:t>котрі</w:t>
      </w:r>
      <w:r w:rsidRPr="00747817">
        <w:rPr>
          <w:sz w:val="28"/>
          <w:szCs w:val="28"/>
        </w:rPr>
        <w:t xml:space="preserve"> вони придбали до вступу </w:t>
      </w:r>
      <w:r w:rsidR="008068C9">
        <w:rPr>
          <w:sz w:val="28"/>
          <w:szCs w:val="28"/>
        </w:rPr>
        <w:t>в</w:t>
      </w:r>
      <w:r w:rsidRPr="00747817">
        <w:rPr>
          <w:sz w:val="28"/>
          <w:szCs w:val="28"/>
        </w:rPr>
        <w:t xml:space="preserve"> </w:t>
      </w:r>
      <w:r>
        <w:rPr>
          <w:sz w:val="28"/>
          <w:szCs w:val="28"/>
        </w:rPr>
        <w:t>ЗВО</w:t>
      </w:r>
      <w:r w:rsidRPr="00747817">
        <w:rPr>
          <w:sz w:val="28"/>
          <w:szCs w:val="28"/>
        </w:rPr>
        <w:t xml:space="preserve">, а й розвитком нових, </w:t>
      </w:r>
      <w:r w:rsidR="008068C9">
        <w:rPr>
          <w:sz w:val="28"/>
          <w:szCs w:val="28"/>
        </w:rPr>
        <w:t>і</w:t>
      </w:r>
      <w:r w:rsidRPr="00747817">
        <w:rPr>
          <w:sz w:val="28"/>
          <w:szCs w:val="28"/>
        </w:rPr>
        <w:t xml:space="preserve">з набуттям знань, </w:t>
      </w:r>
      <w:r w:rsidR="008068C9">
        <w:rPr>
          <w:sz w:val="28"/>
          <w:szCs w:val="28"/>
        </w:rPr>
        <w:t>в</w:t>
      </w:r>
      <w:r w:rsidRPr="00747817">
        <w:rPr>
          <w:sz w:val="28"/>
          <w:szCs w:val="28"/>
        </w:rPr>
        <w:t xml:space="preserve">мінь </w:t>
      </w:r>
      <w:r w:rsidR="008068C9">
        <w:rPr>
          <w:sz w:val="28"/>
          <w:szCs w:val="28"/>
        </w:rPr>
        <w:t xml:space="preserve">і </w:t>
      </w:r>
      <w:r w:rsidRPr="00747817">
        <w:rPr>
          <w:sz w:val="28"/>
          <w:szCs w:val="28"/>
        </w:rPr>
        <w:t xml:space="preserve">навичок, необхідних для успішної професійної діяльності. Особливо важливим, </w:t>
      </w:r>
      <w:r w:rsidR="008068C9">
        <w:rPr>
          <w:sz w:val="28"/>
          <w:szCs w:val="28"/>
        </w:rPr>
        <w:t>і</w:t>
      </w:r>
      <w:r w:rsidRPr="00747817">
        <w:rPr>
          <w:sz w:val="28"/>
          <w:szCs w:val="28"/>
        </w:rPr>
        <w:t>з точки зору автора, є вироблення витриманої внутрішньої позиції</w:t>
      </w:r>
      <w:r w:rsidR="008068C9">
        <w:rPr>
          <w:sz w:val="28"/>
          <w:szCs w:val="28"/>
        </w:rPr>
        <w:t xml:space="preserve"> та</w:t>
      </w:r>
      <w:r w:rsidRPr="00747817">
        <w:rPr>
          <w:sz w:val="28"/>
          <w:szCs w:val="28"/>
        </w:rPr>
        <w:t xml:space="preserve"> морального ідеалу майбутнього спеціаліста, надання професійної спрямованості життєвим прагненням </w:t>
      </w:r>
      <w:r w:rsidR="008068C9">
        <w:rPr>
          <w:sz w:val="28"/>
          <w:szCs w:val="28"/>
        </w:rPr>
        <w:t>й</w:t>
      </w:r>
      <w:r w:rsidRPr="00747817">
        <w:rPr>
          <w:sz w:val="28"/>
          <w:szCs w:val="28"/>
        </w:rPr>
        <w:t xml:space="preserve"> мотивам поведінки студента. Чим повніше будуть враховані психологічні особливості</w:t>
      </w:r>
      <w:r w:rsidR="008068C9">
        <w:rPr>
          <w:sz w:val="28"/>
          <w:szCs w:val="28"/>
        </w:rPr>
        <w:t xml:space="preserve"> та</w:t>
      </w:r>
      <w:r w:rsidRPr="00747817">
        <w:rPr>
          <w:sz w:val="28"/>
          <w:szCs w:val="28"/>
        </w:rPr>
        <w:t xml:space="preserve"> компоненти діяльності студентів, тим </w:t>
      </w:r>
      <w:r w:rsidR="008068C9">
        <w:rPr>
          <w:sz w:val="28"/>
          <w:szCs w:val="28"/>
        </w:rPr>
        <w:t xml:space="preserve">й </w:t>
      </w:r>
      <w:r w:rsidRPr="00747817">
        <w:rPr>
          <w:sz w:val="28"/>
          <w:szCs w:val="28"/>
        </w:rPr>
        <w:t>ефективніше буде вирішене це завдання.</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lastRenderedPageBreak/>
        <w:t xml:space="preserve">Проблемам </w:t>
      </w:r>
      <w:r>
        <w:rPr>
          <w:sz w:val="28"/>
          <w:szCs w:val="28"/>
        </w:rPr>
        <w:t xml:space="preserve">комунікативної зрілості </w:t>
      </w:r>
      <w:r w:rsidRPr="00747817">
        <w:rPr>
          <w:sz w:val="28"/>
          <w:szCs w:val="28"/>
        </w:rPr>
        <w:t xml:space="preserve">особистості </w:t>
      </w:r>
      <w:r w:rsidR="00CA46AE">
        <w:rPr>
          <w:sz w:val="28"/>
          <w:szCs w:val="28"/>
        </w:rPr>
        <w:t>нинішньої</w:t>
      </w:r>
      <w:r>
        <w:rPr>
          <w:sz w:val="28"/>
          <w:szCs w:val="28"/>
        </w:rPr>
        <w:t xml:space="preserve"> молоді </w:t>
      </w:r>
      <w:r w:rsidRPr="00747817">
        <w:rPr>
          <w:sz w:val="28"/>
          <w:szCs w:val="28"/>
        </w:rPr>
        <w:t>присвячені</w:t>
      </w:r>
      <w:r>
        <w:rPr>
          <w:sz w:val="28"/>
          <w:szCs w:val="28"/>
        </w:rPr>
        <w:t xml:space="preserve"> </w:t>
      </w:r>
      <w:r w:rsidRPr="00747817">
        <w:rPr>
          <w:sz w:val="28"/>
          <w:szCs w:val="28"/>
        </w:rPr>
        <w:t>роботи Л.</w:t>
      </w:r>
      <w:r>
        <w:rPr>
          <w:sz w:val="28"/>
          <w:szCs w:val="28"/>
        </w:rPr>
        <w:t xml:space="preserve"> </w:t>
      </w:r>
      <w:proofErr w:type="spellStart"/>
      <w:r w:rsidRPr="00747817">
        <w:rPr>
          <w:sz w:val="28"/>
          <w:szCs w:val="28"/>
        </w:rPr>
        <w:t>Долинської</w:t>
      </w:r>
      <w:proofErr w:type="spellEnd"/>
      <w:r w:rsidRPr="00747817">
        <w:rPr>
          <w:sz w:val="28"/>
          <w:szCs w:val="28"/>
        </w:rPr>
        <w:t xml:space="preserve">. Так, </w:t>
      </w:r>
      <w:r w:rsidR="00CA46AE">
        <w:rPr>
          <w:sz w:val="28"/>
          <w:szCs w:val="28"/>
        </w:rPr>
        <w:t>в</w:t>
      </w:r>
      <w:r w:rsidRPr="00747817">
        <w:rPr>
          <w:sz w:val="28"/>
          <w:szCs w:val="28"/>
        </w:rPr>
        <w:t xml:space="preserve"> своїх </w:t>
      </w:r>
      <w:r w:rsidR="00CA46AE">
        <w:rPr>
          <w:sz w:val="28"/>
          <w:szCs w:val="28"/>
        </w:rPr>
        <w:t>роботах</w:t>
      </w:r>
      <w:r w:rsidRPr="00747817">
        <w:rPr>
          <w:sz w:val="28"/>
          <w:szCs w:val="28"/>
        </w:rPr>
        <w:t xml:space="preserve"> науковець приділяє увагу проблемам дослідження усвідомлення майбутніми </w:t>
      </w:r>
      <w:r>
        <w:rPr>
          <w:sz w:val="28"/>
          <w:szCs w:val="28"/>
        </w:rPr>
        <w:t>фахівцями</w:t>
      </w:r>
      <w:r w:rsidRPr="00747817">
        <w:rPr>
          <w:sz w:val="28"/>
          <w:szCs w:val="28"/>
        </w:rPr>
        <w:t xml:space="preserve"> завдань </w:t>
      </w:r>
      <w:r w:rsidR="00CA46AE">
        <w:rPr>
          <w:sz w:val="28"/>
          <w:szCs w:val="28"/>
        </w:rPr>
        <w:t>і</w:t>
      </w:r>
      <w:r w:rsidRPr="00747817">
        <w:rPr>
          <w:sz w:val="28"/>
          <w:szCs w:val="28"/>
        </w:rPr>
        <w:t xml:space="preserve"> вимог майбутньої діяльності</w:t>
      </w:r>
      <w:r w:rsidR="00CA46AE">
        <w:rPr>
          <w:sz w:val="28"/>
          <w:szCs w:val="28"/>
        </w:rPr>
        <w:t xml:space="preserve"> та</w:t>
      </w:r>
      <w:r w:rsidRPr="00747817">
        <w:rPr>
          <w:sz w:val="28"/>
          <w:szCs w:val="28"/>
        </w:rPr>
        <w:t xml:space="preserve"> проблемі діагностики психологічної готовності до</w:t>
      </w:r>
      <w:r>
        <w:rPr>
          <w:sz w:val="28"/>
          <w:szCs w:val="28"/>
        </w:rPr>
        <w:t xml:space="preserve"> професійної діяльності</w:t>
      </w:r>
      <w:r w:rsidRPr="00747817">
        <w:rPr>
          <w:sz w:val="28"/>
          <w:szCs w:val="28"/>
        </w:rPr>
        <w:t>, визначає психолого-</w:t>
      </w:r>
      <w:r>
        <w:rPr>
          <w:sz w:val="28"/>
          <w:szCs w:val="28"/>
        </w:rPr>
        <w:t>педагог</w:t>
      </w:r>
      <w:r w:rsidRPr="00747817">
        <w:rPr>
          <w:sz w:val="28"/>
          <w:szCs w:val="28"/>
        </w:rPr>
        <w:t>ічні умови особистісно-професійного зростання</w:t>
      </w:r>
      <w:r w:rsidR="00CA46AE">
        <w:rPr>
          <w:sz w:val="28"/>
          <w:szCs w:val="28"/>
        </w:rPr>
        <w:t xml:space="preserve"> і</w:t>
      </w:r>
      <w:r w:rsidRPr="00747817">
        <w:rPr>
          <w:sz w:val="28"/>
          <w:szCs w:val="28"/>
        </w:rPr>
        <w:t xml:space="preserve"> звертається до вивчення життєвих </w:t>
      </w:r>
      <w:r w:rsidR="00CA46AE">
        <w:rPr>
          <w:sz w:val="28"/>
          <w:szCs w:val="28"/>
        </w:rPr>
        <w:t>й</w:t>
      </w:r>
      <w:r w:rsidRPr="00747817">
        <w:rPr>
          <w:sz w:val="28"/>
          <w:szCs w:val="28"/>
        </w:rPr>
        <w:t xml:space="preserve"> професійних цінностей майбутнього </w:t>
      </w:r>
      <w:r>
        <w:rPr>
          <w:sz w:val="28"/>
          <w:szCs w:val="28"/>
        </w:rPr>
        <w:t>фахівця</w:t>
      </w:r>
      <w:r w:rsidRPr="00747817">
        <w:rPr>
          <w:sz w:val="28"/>
          <w:szCs w:val="28"/>
        </w:rPr>
        <w:t xml:space="preserve">, формування </w:t>
      </w:r>
      <w:r w:rsidR="00CA46AE">
        <w:rPr>
          <w:sz w:val="28"/>
          <w:szCs w:val="28"/>
        </w:rPr>
        <w:t>та</w:t>
      </w:r>
      <w:r>
        <w:rPr>
          <w:sz w:val="28"/>
          <w:szCs w:val="28"/>
        </w:rPr>
        <w:t xml:space="preserve"> розвиток </w:t>
      </w:r>
      <w:r w:rsidR="00CA46AE">
        <w:rPr>
          <w:sz w:val="28"/>
          <w:szCs w:val="28"/>
        </w:rPr>
        <w:t>в</w:t>
      </w:r>
      <w:r w:rsidRPr="00747817">
        <w:rPr>
          <w:sz w:val="28"/>
          <w:szCs w:val="28"/>
        </w:rPr>
        <w:t xml:space="preserve"> майбутніх</w:t>
      </w:r>
      <w:r>
        <w:rPr>
          <w:sz w:val="28"/>
          <w:szCs w:val="28"/>
        </w:rPr>
        <w:t xml:space="preserve"> фахівців </w:t>
      </w:r>
      <w:r w:rsidRPr="00747817">
        <w:rPr>
          <w:sz w:val="28"/>
          <w:szCs w:val="28"/>
        </w:rPr>
        <w:t>спрямованості на підвищення психолого-</w:t>
      </w:r>
      <w:r>
        <w:rPr>
          <w:sz w:val="28"/>
          <w:szCs w:val="28"/>
        </w:rPr>
        <w:t xml:space="preserve">професійної, </w:t>
      </w:r>
      <w:r w:rsidR="00CA46AE">
        <w:rPr>
          <w:sz w:val="28"/>
          <w:szCs w:val="28"/>
        </w:rPr>
        <w:t>у</w:t>
      </w:r>
      <w:r>
        <w:rPr>
          <w:sz w:val="28"/>
          <w:szCs w:val="28"/>
        </w:rPr>
        <w:t xml:space="preserve"> тому числі комунікативної</w:t>
      </w:r>
      <w:r w:rsidR="00CA46AE">
        <w:rPr>
          <w:sz w:val="28"/>
          <w:szCs w:val="28"/>
        </w:rPr>
        <w:t xml:space="preserve"> та</w:t>
      </w:r>
      <w:r>
        <w:rPr>
          <w:sz w:val="28"/>
          <w:szCs w:val="28"/>
        </w:rPr>
        <w:t xml:space="preserve"> </w:t>
      </w:r>
      <w:r w:rsidRPr="00747817">
        <w:rPr>
          <w:sz w:val="28"/>
          <w:szCs w:val="28"/>
        </w:rPr>
        <w:t xml:space="preserve">компетентності; духовності </w:t>
      </w:r>
      <w:r w:rsidR="00CA46AE">
        <w:rPr>
          <w:sz w:val="28"/>
          <w:szCs w:val="28"/>
        </w:rPr>
        <w:t>й</w:t>
      </w:r>
      <w:r w:rsidRPr="00747817">
        <w:rPr>
          <w:sz w:val="28"/>
          <w:szCs w:val="28"/>
        </w:rPr>
        <w:t xml:space="preserve"> креативності</w:t>
      </w:r>
      <w:r w:rsidR="00CA46AE">
        <w:rPr>
          <w:sz w:val="28"/>
          <w:szCs w:val="28"/>
        </w:rPr>
        <w:t>,</w:t>
      </w:r>
      <w:r w:rsidRPr="00747817">
        <w:rPr>
          <w:sz w:val="28"/>
          <w:szCs w:val="28"/>
        </w:rPr>
        <w:t xml:space="preserve"> як потенціалів становлення </w:t>
      </w:r>
      <w:r>
        <w:rPr>
          <w:sz w:val="28"/>
          <w:szCs w:val="28"/>
        </w:rPr>
        <w:t xml:space="preserve">комунікативної зрілості сучасної молоді </w:t>
      </w:r>
      <w:r w:rsidR="00CA46AE">
        <w:rPr>
          <w:sz w:val="28"/>
          <w:szCs w:val="28"/>
        </w:rPr>
        <w:t>й</w:t>
      </w:r>
      <w:r w:rsidRPr="00747817">
        <w:rPr>
          <w:sz w:val="28"/>
          <w:szCs w:val="28"/>
        </w:rPr>
        <w:t xml:space="preserve"> ін.</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 xml:space="preserve">Структурні </w:t>
      </w:r>
      <w:r w:rsidR="00CA46AE">
        <w:rPr>
          <w:sz w:val="28"/>
          <w:szCs w:val="28"/>
        </w:rPr>
        <w:t>і</w:t>
      </w:r>
      <w:r w:rsidRPr="00747817">
        <w:rPr>
          <w:sz w:val="28"/>
          <w:szCs w:val="28"/>
        </w:rPr>
        <w:t xml:space="preserve"> динамічні характеристики життєвої позиції особистості студентів </w:t>
      </w:r>
      <w:r w:rsidR="00CA46AE">
        <w:rPr>
          <w:sz w:val="28"/>
          <w:szCs w:val="28"/>
        </w:rPr>
        <w:t>ЗВО</w:t>
      </w:r>
      <w:r w:rsidRPr="00747817">
        <w:rPr>
          <w:sz w:val="28"/>
          <w:szCs w:val="28"/>
        </w:rPr>
        <w:t xml:space="preserve"> стали предметом дослідження В.</w:t>
      </w:r>
      <w:r>
        <w:rPr>
          <w:sz w:val="28"/>
          <w:szCs w:val="28"/>
        </w:rPr>
        <w:t xml:space="preserve"> </w:t>
      </w:r>
      <w:proofErr w:type="spellStart"/>
      <w:r w:rsidRPr="00747817">
        <w:rPr>
          <w:sz w:val="28"/>
          <w:szCs w:val="28"/>
        </w:rPr>
        <w:t>Пічуріна</w:t>
      </w:r>
      <w:proofErr w:type="spellEnd"/>
      <w:r w:rsidRPr="00747817">
        <w:rPr>
          <w:sz w:val="28"/>
          <w:szCs w:val="28"/>
        </w:rPr>
        <w:t xml:space="preserve">. </w:t>
      </w:r>
      <w:r w:rsidR="00CA46AE">
        <w:rPr>
          <w:sz w:val="28"/>
          <w:szCs w:val="28"/>
        </w:rPr>
        <w:t>У</w:t>
      </w:r>
      <w:r w:rsidRPr="00747817">
        <w:rPr>
          <w:sz w:val="28"/>
          <w:szCs w:val="28"/>
        </w:rPr>
        <w:t xml:space="preserve"> основу життєвої позиції особистості  науковець ставить цінності. Осмислення особистістю диференційованості </w:t>
      </w:r>
      <w:r>
        <w:rPr>
          <w:sz w:val="28"/>
          <w:szCs w:val="28"/>
        </w:rPr>
        <w:t>власної</w:t>
      </w:r>
      <w:r w:rsidRPr="00747817">
        <w:rPr>
          <w:sz w:val="28"/>
          <w:szCs w:val="28"/>
        </w:rPr>
        <w:t xml:space="preserve"> системи цінностей </w:t>
      </w:r>
      <w:r w:rsidR="00CA46AE">
        <w:rPr>
          <w:sz w:val="28"/>
          <w:szCs w:val="28"/>
        </w:rPr>
        <w:t>є</w:t>
      </w:r>
      <w:r w:rsidRPr="00747817">
        <w:rPr>
          <w:sz w:val="28"/>
          <w:szCs w:val="28"/>
        </w:rPr>
        <w:t xml:space="preserve"> конкретним показником усвідомлення </w:t>
      </w:r>
      <w:r>
        <w:rPr>
          <w:sz w:val="28"/>
          <w:szCs w:val="28"/>
        </w:rPr>
        <w:t>власного</w:t>
      </w:r>
      <w:r w:rsidRPr="00747817">
        <w:rPr>
          <w:sz w:val="28"/>
          <w:szCs w:val="28"/>
        </w:rPr>
        <w:t xml:space="preserve"> життєвого шлях</w:t>
      </w:r>
      <w:r>
        <w:rPr>
          <w:sz w:val="28"/>
          <w:szCs w:val="28"/>
        </w:rPr>
        <w:t xml:space="preserve"> </w:t>
      </w:r>
      <w:r w:rsidR="00CA46AE">
        <w:rPr>
          <w:sz w:val="28"/>
          <w:szCs w:val="28"/>
        </w:rPr>
        <w:t>й</w:t>
      </w:r>
      <w:r w:rsidRPr="00747817">
        <w:rPr>
          <w:sz w:val="28"/>
          <w:szCs w:val="28"/>
        </w:rPr>
        <w:t xml:space="preserve"> перспективи. При цьому значущі цінності, на його думку, будуть </w:t>
      </w:r>
      <w:r w:rsidR="00CA46AE">
        <w:rPr>
          <w:sz w:val="28"/>
          <w:szCs w:val="28"/>
        </w:rPr>
        <w:t>у</w:t>
      </w:r>
      <w:r w:rsidRPr="00747817">
        <w:rPr>
          <w:sz w:val="28"/>
          <w:szCs w:val="28"/>
        </w:rPr>
        <w:t xml:space="preserve"> першу чергу визначати життєву позицію, відігравати вирішальну роль </w:t>
      </w:r>
      <w:r w:rsidR="00CA46AE">
        <w:rPr>
          <w:sz w:val="28"/>
          <w:szCs w:val="28"/>
        </w:rPr>
        <w:t>у</w:t>
      </w:r>
      <w:r w:rsidRPr="00747817">
        <w:rPr>
          <w:sz w:val="28"/>
          <w:szCs w:val="28"/>
        </w:rPr>
        <w:t xml:space="preserve"> її професійній діяльності </w:t>
      </w:r>
      <w:r w:rsidRPr="00747817">
        <w:rPr>
          <w:sz w:val="28"/>
          <w:szCs w:val="28"/>
        </w:rPr>
        <w:sym w:font="Symbol" w:char="F05B"/>
      </w:r>
      <w:r w:rsidRPr="00747817">
        <w:rPr>
          <w:sz w:val="28"/>
          <w:szCs w:val="28"/>
        </w:rPr>
        <w:t>22</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В.</w:t>
      </w:r>
      <w:r>
        <w:rPr>
          <w:sz w:val="28"/>
          <w:szCs w:val="28"/>
        </w:rPr>
        <w:t xml:space="preserve"> </w:t>
      </w:r>
      <w:r w:rsidRPr="00747817">
        <w:rPr>
          <w:sz w:val="28"/>
          <w:szCs w:val="28"/>
        </w:rPr>
        <w:t>Юрченко</w:t>
      </w:r>
      <w:r>
        <w:rPr>
          <w:sz w:val="28"/>
          <w:szCs w:val="28"/>
        </w:rPr>
        <w:t xml:space="preserve"> </w:t>
      </w:r>
      <w:r w:rsidRPr="00747817">
        <w:rPr>
          <w:sz w:val="28"/>
          <w:szCs w:val="28"/>
        </w:rPr>
        <w:t xml:space="preserve">досліджував формування </w:t>
      </w:r>
      <w:r w:rsidR="00CA46AE">
        <w:rPr>
          <w:sz w:val="28"/>
          <w:szCs w:val="28"/>
        </w:rPr>
        <w:t>«</w:t>
      </w:r>
      <w:r w:rsidRPr="00747817">
        <w:rPr>
          <w:sz w:val="28"/>
          <w:szCs w:val="28"/>
        </w:rPr>
        <w:t>Я-концепції</w:t>
      </w:r>
      <w:r w:rsidR="00CA46AE">
        <w:rPr>
          <w:sz w:val="28"/>
          <w:szCs w:val="28"/>
        </w:rPr>
        <w:t>»</w:t>
      </w:r>
      <w:r w:rsidRPr="00747817">
        <w:rPr>
          <w:sz w:val="28"/>
          <w:szCs w:val="28"/>
        </w:rPr>
        <w:t xml:space="preserve"> майбутнього </w:t>
      </w:r>
      <w:r>
        <w:rPr>
          <w:sz w:val="28"/>
          <w:szCs w:val="28"/>
        </w:rPr>
        <w:t>фахівці</w:t>
      </w:r>
      <w:r w:rsidRPr="00747817">
        <w:rPr>
          <w:sz w:val="28"/>
          <w:szCs w:val="28"/>
        </w:rPr>
        <w:t xml:space="preserve"> </w:t>
      </w:r>
      <w:r w:rsidR="00CA46AE">
        <w:rPr>
          <w:sz w:val="28"/>
          <w:szCs w:val="28"/>
        </w:rPr>
        <w:t>у</w:t>
      </w:r>
      <w:r w:rsidRPr="00747817">
        <w:rPr>
          <w:sz w:val="28"/>
          <w:szCs w:val="28"/>
        </w:rPr>
        <w:t xml:space="preserve"> умовах </w:t>
      </w:r>
      <w:r>
        <w:rPr>
          <w:sz w:val="28"/>
          <w:szCs w:val="28"/>
        </w:rPr>
        <w:t>навчання</w:t>
      </w:r>
      <w:r w:rsidRPr="00747817">
        <w:rPr>
          <w:sz w:val="28"/>
          <w:szCs w:val="28"/>
        </w:rPr>
        <w:t xml:space="preserve">. Автор виявив психологічні механізми </w:t>
      </w:r>
      <w:r w:rsidR="00CA46AE">
        <w:rPr>
          <w:sz w:val="28"/>
          <w:szCs w:val="28"/>
        </w:rPr>
        <w:t>й</w:t>
      </w:r>
      <w:r w:rsidRPr="00747817">
        <w:rPr>
          <w:sz w:val="28"/>
          <w:szCs w:val="28"/>
        </w:rPr>
        <w:t xml:space="preserve"> фактори її формування. Дослідник підкреслює, що </w:t>
      </w:r>
      <w:r w:rsidR="00A63C64" w:rsidRPr="00747817">
        <w:rPr>
          <w:sz w:val="28"/>
          <w:szCs w:val="28"/>
        </w:rPr>
        <w:t xml:space="preserve">при цьому </w:t>
      </w:r>
      <w:r w:rsidRPr="00747817">
        <w:rPr>
          <w:sz w:val="28"/>
          <w:szCs w:val="28"/>
        </w:rPr>
        <w:t>важливу роль відіграє характер взаємостосунків викладача зі студентами. В.</w:t>
      </w:r>
      <w:r>
        <w:rPr>
          <w:sz w:val="28"/>
          <w:szCs w:val="28"/>
        </w:rPr>
        <w:t xml:space="preserve"> </w:t>
      </w:r>
      <w:r w:rsidRPr="00747817">
        <w:rPr>
          <w:sz w:val="28"/>
          <w:szCs w:val="28"/>
        </w:rPr>
        <w:t xml:space="preserve">Юрченком розроблені засоби </w:t>
      </w:r>
      <w:r w:rsidR="00740556">
        <w:rPr>
          <w:sz w:val="28"/>
          <w:szCs w:val="28"/>
        </w:rPr>
        <w:t>і</w:t>
      </w:r>
      <w:r w:rsidRPr="00747817">
        <w:rPr>
          <w:sz w:val="28"/>
          <w:szCs w:val="28"/>
        </w:rPr>
        <w:t xml:space="preserve"> методи формування позитивної «Я-концепції» </w:t>
      </w:r>
      <w:r>
        <w:rPr>
          <w:sz w:val="28"/>
          <w:szCs w:val="28"/>
        </w:rPr>
        <w:t xml:space="preserve">сучасної молоді </w:t>
      </w:r>
      <w:r w:rsidRPr="00747817">
        <w:rPr>
          <w:sz w:val="28"/>
          <w:szCs w:val="28"/>
        </w:rPr>
        <w:sym w:font="Symbol" w:char="F05B"/>
      </w:r>
      <w:r>
        <w:rPr>
          <w:sz w:val="28"/>
          <w:szCs w:val="28"/>
        </w:rPr>
        <w:t>6</w:t>
      </w:r>
      <w:r w:rsidRPr="00747817">
        <w:rPr>
          <w:sz w:val="28"/>
          <w:szCs w:val="28"/>
        </w:rPr>
        <w:t>2</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 xml:space="preserve">Вивченню особливостей формування самооцінки </w:t>
      </w:r>
      <w:r w:rsidR="00740556">
        <w:rPr>
          <w:sz w:val="28"/>
          <w:szCs w:val="28"/>
        </w:rPr>
        <w:t xml:space="preserve">в </w:t>
      </w:r>
      <w:r w:rsidRPr="00747817">
        <w:rPr>
          <w:sz w:val="28"/>
          <w:szCs w:val="28"/>
        </w:rPr>
        <w:t xml:space="preserve">процесі професійного становлення майбутніх </w:t>
      </w:r>
      <w:r>
        <w:rPr>
          <w:sz w:val="28"/>
          <w:szCs w:val="28"/>
        </w:rPr>
        <w:t>фахівців</w:t>
      </w:r>
      <w:r w:rsidRPr="00747817">
        <w:rPr>
          <w:sz w:val="28"/>
          <w:szCs w:val="28"/>
        </w:rPr>
        <w:t xml:space="preserve"> присвяч</w:t>
      </w:r>
      <w:r w:rsidR="00740556">
        <w:rPr>
          <w:sz w:val="28"/>
          <w:szCs w:val="28"/>
        </w:rPr>
        <w:t>ується</w:t>
      </w:r>
      <w:r w:rsidRPr="00747817">
        <w:rPr>
          <w:sz w:val="28"/>
          <w:szCs w:val="28"/>
        </w:rPr>
        <w:t xml:space="preserve"> дослідження К.</w:t>
      </w:r>
      <w:r>
        <w:rPr>
          <w:sz w:val="28"/>
          <w:szCs w:val="28"/>
        </w:rPr>
        <w:t xml:space="preserve"> </w:t>
      </w:r>
      <w:r w:rsidRPr="00747817">
        <w:rPr>
          <w:sz w:val="28"/>
          <w:szCs w:val="28"/>
        </w:rPr>
        <w:t xml:space="preserve">Євстаф’євої. Авторка зазначає, що професійне самовизначення студентів на </w:t>
      </w:r>
      <w:r w:rsidR="00740556">
        <w:rPr>
          <w:sz w:val="28"/>
          <w:szCs w:val="28"/>
        </w:rPr>
        <w:t xml:space="preserve">фазі </w:t>
      </w:r>
      <w:r w:rsidRPr="00747817">
        <w:rPr>
          <w:sz w:val="28"/>
          <w:szCs w:val="28"/>
        </w:rPr>
        <w:t xml:space="preserve">становлення їх як особистості майбутнього </w:t>
      </w:r>
      <w:r>
        <w:rPr>
          <w:sz w:val="28"/>
          <w:szCs w:val="28"/>
        </w:rPr>
        <w:t>фахівця</w:t>
      </w:r>
      <w:r w:rsidRPr="00747817">
        <w:rPr>
          <w:sz w:val="28"/>
          <w:szCs w:val="28"/>
        </w:rPr>
        <w:t xml:space="preserve"> значною мірою зумовлене змістом </w:t>
      </w:r>
      <w:r w:rsidR="00740556">
        <w:rPr>
          <w:sz w:val="28"/>
          <w:szCs w:val="28"/>
        </w:rPr>
        <w:t>й</w:t>
      </w:r>
      <w:r w:rsidRPr="00747817">
        <w:rPr>
          <w:sz w:val="28"/>
          <w:szCs w:val="28"/>
        </w:rPr>
        <w:t xml:space="preserve"> характером їх самооцінки, </w:t>
      </w:r>
      <w:r w:rsidR="00740556">
        <w:rPr>
          <w:sz w:val="28"/>
          <w:szCs w:val="28"/>
        </w:rPr>
        <w:t>котра</w:t>
      </w:r>
      <w:r w:rsidRPr="00747817">
        <w:rPr>
          <w:sz w:val="28"/>
          <w:szCs w:val="28"/>
        </w:rPr>
        <w:t xml:space="preserve"> виступає суб’єктивним фактором їх самоактуалізації </w:t>
      </w:r>
      <w:r w:rsidR="00740556">
        <w:rPr>
          <w:sz w:val="28"/>
          <w:szCs w:val="28"/>
        </w:rPr>
        <w:t>та</w:t>
      </w:r>
      <w:r w:rsidRPr="00747817">
        <w:rPr>
          <w:sz w:val="28"/>
          <w:szCs w:val="28"/>
        </w:rPr>
        <w:t xml:space="preserve"> самореалізації. Включення самооцінки </w:t>
      </w:r>
      <w:r w:rsidR="00740556">
        <w:rPr>
          <w:sz w:val="28"/>
          <w:szCs w:val="28"/>
        </w:rPr>
        <w:t>у</w:t>
      </w:r>
      <w:r w:rsidRPr="00747817">
        <w:rPr>
          <w:sz w:val="28"/>
          <w:szCs w:val="28"/>
        </w:rPr>
        <w:t xml:space="preserve"> практичну діяльність, </w:t>
      </w:r>
      <w:r w:rsidR="00740556">
        <w:rPr>
          <w:sz w:val="28"/>
          <w:szCs w:val="28"/>
        </w:rPr>
        <w:t>в</w:t>
      </w:r>
      <w:r w:rsidRPr="00747817">
        <w:rPr>
          <w:sz w:val="28"/>
          <w:szCs w:val="28"/>
        </w:rPr>
        <w:t xml:space="preserve"> систему оцінних відносин посилює емоційний компонент самооцінки</w:t>
      </w:r>
      <w:r w:rsidR="00740556">
        <w:rPr>
          <w:sz w:val="28"/>
          <w:szCs w:val="28"/>
        </w:rPr>
        <w:t xml:space="preserve"> та</w:t>
      </w:r>
      <w:r w:rsidRPr="00747817">
        <w:rPr>
          <w:sz w:val="28"/>
          <w:szCs w:val="28"/>
        </w:rPr>
        <w:t xml:space="preserve"> надає професійному самовизначенню життєвого смислу, що актуалізує потребу </w:t>
      </w:r>
      <w:r w:rsidR="00740556">
        <w:rPr>
          <w:sz w:val="28"/>
          <w:szCs w:val="28"/>
        </w:rPr>
        <w:t>у</w:t>
      </w:r>
      <w:r w:rsidRPr="00747817">
        <w:rPr>
          <w:sz w:val="28"/>
          <w:szCs w:val="28"/>
        </w:rPr>
        <w:t xml:space="preserve"> професійному самовдосконаленні </w:t>
      </w:r>
      <w:r w:rsidR="00740556">
        <w:rPr>
          <w:sz w:val="28"/>
          <w:szCs w:val="28"/>
        </w:rPr>
        <w:t>й</w:t>
      </w:r>
      <w:r w:rsidRPr="00747817">
        <w:rPr>
          <w:sz w:val="28"/>
          <w:szCs w:val="28"/>
        </w:rPr>
        <w:t xml:space="preserve"> реалізує останню </w:t>
      </w:r>
      <w:r w:rsidR="00740556">
        <w:rPr>
          <w:sz w:val="28"/>
          <w:szCs w:val="28"/>
        </w:rPr>
        <w:t>у</w:t>
      </w:r>
      <w:r w:rsidRPr="00747817">
        <w:rPr>
          <w:sz w:val="28"/>
          <w:szCs w:val="28"/>
        </w:rPr>
        <w:t xml:space="preserve"> </w:t>
      </w:r>
      <w:r w:rsidRPr="00747817">
        <w:rPr>
          <w:sz w:val="28"/>
          <w:szCs w:val="28"/>
        </w:rPr>
        <w:lastRenderedPageBreak/>
        <w:t xml:space="preserve">програмах самовиховання </w:t>
      </w:r>
      <w:r w:rsidR="00740556">
        <w:rPr>
          <w:sz w:val="28"/>
          <w:szCs w:val="28"/>
        </w:rPr>
        <w:t>і</w:t>
      </w:r>
      <w:r w:rsidRPr="00747817">
        <w:rPr>
          <w:sz w:val="28"/>
          <w:szCs w:val="28"/>
        </w:rPr>
        <w:t xml:space="preserve"> втіленні її </w:t>
      </w:r>
      <w:r w:rsidR="00740556">
        <w:rPr>
          <w:sz w:val="28"/>
          <w:szCs w:val="28"/>
        </w:rPr>
        <w:t>в</w:t>
      </w:r>
      <w:r w:rsidRPr="00747817">
        <w:rPr>
          <w:sz w:val="28"/>
          <w:szCs w:val="28"/>
        </w:rPr>
        <w:t xml:space="preserve"> життя в умовах навчально-професійної діяльності </w:t>
      </w:r>
      <w:r w:rsidRPr="00747817">
        <w:rPr>
          <w:sz w:val="28"/>
          <w:szCs w:val="28"/>
        </w:rPr>
        <w:sym w:font="Symbol" w:char="F05B"/>
      </w:r>
      <w:r w:rsidRPr="00747817">
        <w:rPr>
          <w:sz w:val="28"/>
          <w:szCs w:val="28"/>
        </w:rPr>
        <w:t>18</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В.</w:t>
      </w:r>
      <w:r>
        <w:rPr>
          <w:sz w:val="28"/>
          <w:szCs w:val="28"/>
        </w:rPr>
        <w:t xml:space="preserve"> </w:t>
      </w:r>
      <w:r w:rsidRPr="00747817">
        <w:rPr>
          <w:sz w:val="28"/>
          <w:szCs w:val="28"/>
        </w:rPr>
        <w:t>Павленко підкреслює</w:t>
      </w:r>
      <w:r w:rsidR="00850016">
        <w:rPr>
          <w:sz w:val="28"/>
          <w:szCs w:val="28"/>
        </w:rPr>
        <w:t xml:space="preserve"> той факт</w:t>
      </w:r>
      <w:r w:rsidRPr="00747817">
        <w:rPr>
          <w:sz w:val="28"/>
          <w:szCs w:val="28"/>
        </w:rPr>
        <w:t xml:space="preserve">, що соціальне замовлення сучасного </w:t>
      </w:r>
      <w:r>
        <w:rPr>
          <w:sz w:val="28"/>
          <w:szCs w:val="28"/>
        </w:rPr>
        <w:t>фахівця</w:t>
      </w:r>
      <w:r w:rsidRPr="00747817">
        <w:rPr>
          <w:sz w:val="28"/>
          <w:szCs w:val="28"/>
        </w:rPr>
        <w:t xml:space="preserve"> робить акцент на його особистісних аспектах, серед </w:t>
      </w:r>
      <w:r w:rsidR="00850016">
        <w:rPr>
          <w:sz w:val="28"/>
          <w:szCs w:val="28"/>
        </w:rPr>
        <w:t>котрих</w:t>
      </w:r>
      <w:r w:rsidRPr="00747817">
        <w:rPr>
          <w:sz w:val="28"/>
          <w:szCs w:val="28"/>
        </w:rPr>
        <w:t xml:space="preserve">, на думку автора, чільне місце посідають спрямованість особистості </w:t>
      </w:r>
      <w:r w:rsidR="00850016">
        <w:rPr>
          <w:sz w:val="28"/>
          <w:szCs w:val="28"/>
        </w:rPr>
        <w:t>й</w:t>
      </w:r>
      <w:r w:rsidRPr="00747817">
        <w:rPr>
          <w:sz w:val="28"/>
          <w:szCs w:val="28"/>
        </w:rPr>
        <w:t xml:space="preserve"> її основні компоненти, такі як світогляд, мотиви</w:t>
      </w:r>
      <w:r w:rsidR="00850016">
        <w:rPr>
          <w:sz w:val="28"/>
          <w:szCs w:val="28"/>
        </w:rPr>
        <w:t xml:space="preserve"> та</w:t>
      </w:r>
      <w:r w:rsidRPr="00747817">
        <w:rPr>
          <w:sz w:val="28"/>
          <w:szCs w:val="28"/>
        </w:rPr>
        <w:t xml:space="preserve"> прагнення, переконання</w:t>
      </w:r>
      <w:r w:rsidR="00850016">
        <w:rPr>
          <w:sz w:val="28"/>
          <w:szCs w:val="28"/>
        </w:rPr>
        <w:t xml:space="preserve"> й ціннісні орієнтації.</w:t>
      </w:r>
      <w:r w:rsidRPr="00747817">
        <w:rPr>
          <w:sz w:val="28"/>
          <w:szCs w:val="28"/>
        </w:rPr>
        <w:t xml:space="preserve"> </w:t>
      </w:r>
      <w:r w:rsidR="00850016">
        <w:rPr>
          <w:sz w:val="28"/>
          <w:szCs w:val="28"/>
        </w:rPr>
        <w:t>В</w:t>
      </w:r>
      <w:r w:rsidRPr="00747817">
        <w:rPr>
          <w:sz w:val="28"/>
          <w:szCs w:val="28"/>
        </w:rPr>
        <w:t xml:space="preserve"> структурі професійної готовності </w:t>
      </w:r>
      <w:r>
        <w:rPr>
          <w:sz w:val="28"/>
          <w:szCs w:val="28"/>
        </w:rPr>
        <w:t>фахівця</w:t>
      </w:r>
      <w:r w:rsidRPr="00747817">
        <w:rPr>
          <w:sz w:val="28"/>
          <w:szCs w:val="28"/>
        </w:rPr>
        <w:t xml:space="preserve"> ва</w:t>
      </w:r>
      <w:r w:rsidR="00061B72">
        <w:rPr>
          <w:sz w:val="28"/>
          <w:szCs w:val="28"/>
        </w:rPr>
        <w:t>жливе</w:t>
      </w:r>
      <w:r w:rsidRPr="00747817">
        <w:rPr>
          <w:sz w:val="28"/>
          <w:szCs w:val="28"/>
        </w:rPr>
        <w:t xml:space="preserve"> місце займають переконання, що розуміються автором</w:t>
      </w:r>
      <w:r w:rsidR="00061B72">
        <w:rPr>
          <w:sz w:val="28"/>
          <w:szCs w:val="28"/>
        </w:rPr>
        <w:t>,</w:t>
      </w:r>
      <w:r w:rsidRPr="00747817">
        <w:rPr>
          <w:sz w:val="28"/>
          <w:szCs w:val="28"/>
        </w:rPr>
        <w:t xml:space="preserve"> як ставлення особистості до </w:t>
      </w:r>
      <w:r>
        <w:rPr>
          <w:sz w:val="28"/>
          <w:szCs w:val="28"/>
        </w:rPr>
        <w:t xml:space="preserve">освітнього </w:t>
      </w:r>
      <w:r w:rsidRPr="00747817">
        <w:rPr>
          <w:sz w:val="28"/>
          <w:szCs w:val="28"/>
        </w:rPr>
        <w:t xml:space="preserve">процесу </w:t>
      </w:r>
      <w:r w:rsidR="00061B72">
        <w:rPr>
          <w:sz w:val="28"/>
          <w:szCs w:val="28"/>
        </w:rPr>
        <w:t>в</w:t>
      </w:r>
      <w:r>
        <w:rPr>
          <w:sz w:val="28"/>
          <w:szCs w:val="28"/>
        </w:rPr>
        <w:t xml:space="preserve"> ЗВО </w:t>
      </w:r>
      <w:r w:rsidRPr="00747817">
        <w:rPr>
          <w:sz w:val="28"/>
          <w:szCs w:val="28"/>
        </w:rPr>
        <w:t xml:space="preserve">на підставі </w:t>
      </w:r>
      <w:r>
        <w:rPr>
          <w:sz w:val="28"/>
          <w:szCs w:val="28"/>
        </w:rPr>
        <w:t>професійних</w:t>
      </w:r>
      <w:r w:rsidRPr="00747817">
        <w:rPr>
          <w:sz w:val="28"/>
          <w:szCs w:val="28"/>
        </w:rPr>
        <w:t xml:space="preserve"> обов’язків, </w:t>
      </w:r>
      <w:r w:rsidR="00061B72">
        <w:rPr>
          <w:sz w:val="28"/>
          <w:szCs w:val="28"/>
        </w:rPr>
        <w:t>в</w:t>
      </w:r>
      <w:r w:rsidRPr="00747817">
        <w:rPr>
          <w:sz w:val="28"/>
          <w:szCs w:val="28"/>
        </w:rPr>
        <w:t xml:space="preserve"> необхідності </w:t>
      </w:r>
      <w:r w:rsidR="00061B72">
        <w:rPr>
          <w:sz w:val="28"/>
          <w:szCs w:val="28"/>
        </w:rPr>
        <w:t>й</w:t>
      </w:r>
      <w:r w:rsidRPr="00747817">
        <w:rPr>
          <w:sz w:val="28"/>
          <w:szCs w:val="28"/>
        </w:rPr>
        <w:t xml:space="preserve"> життєвій важливості </w:t>
      </w:r>
      <w:r w:rsidR="00061B72">
        <w:rPr>
          <w:sz w:val="28"/>
          <w:szCs w:val="28"/>
        </w:rPr>
        <w:t>котрих</w:t>
      </w:r>
      <w:r w:rsidRPr="00747817">
        <w:rPr>
          <w:sz w:val="28"/>
          <w:szCs w:val="28"/>
        </w:rPr>
        <w:t xml:space="preserve"> суб’єкт глибоко впевнений </w:t>
      </w:r>
      <w:r w:rsidR="00061B72">
        <w:rPr>
          <w:sz w:val="28"/>
          <w:szCs w:val="28"/>
        </w:rPr>
        <w:t>і</w:t>
      </w:r>
      <w:r w:rsidRPr="00747817">
        <w:rPr>
          <w:sz w:val="28"/>
          <w:szCs w:val="28"/>
        </w:rPr>
        <w:t xml:space="preserve"> якими керується </w:t>
      </w:r>
      <w:r w:rsidR="00061B72">
        <w:rPr>
          <w:sz w:val="28"/>
          <w:szCs w:val="28"/>
        </w:rPr>
        <w:t>у</w:t>
      </w:r>
      <w:r w:rsidRPr="00747817">
        <w:rPr>
          <w:sz w:val="28"/>
          <w:szCs w:val="28"/>
        </w:rPr>
        <w:t xml:space="preserve"> своїй </w:t>
      </w:r>
      <w:r w:rsidR="006F543C">
        <w:rPr>
          <w:sz w:val="28"/>
          <w:szCs w:val="28"/>
        </w:rPr>
        <w:br/>
      </w:r>
      <w:r w:rsidRPr="00747817">
        <w:rPr>
          <w:sz w:val="28"/>
          <w:szCs w:val="28"/>
        </w:rPr>
        <w:t xml:space="preserve">роботі </w:t>
      </w:r>
      <w:r w:rsidRPr="00747817">
        <w:rPr>
          <w:sz w:val="28"/>
          <w:szCs w:val="28"/>
        </w:rPr>
        <w:sym w:font="Symbol" w:char="F05B"/>
      </w:r>
      <w:r>
        <w:rPr>
          <w:sz w:val="28"/>
          <w:szCs w:val="28"/>
        </w:rPr>
        <w:t>8</w:t>
      </w:r>
      <w:r w:rsidRPr="00747817">
        <w:rPr>
          <w:sz w:val="28"/>
          <w:szCs w:val="28"/>
        </w:rPr>
        <w:t>2</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Pr>
          <w:sz w:val="28"/>
          <w:szCs w:val="28"/>
        </w:rPr>
        <w:t xml:space="preserve">Представник сучасної молоді </w:t>
      </w:r>
      <w:r w:rsidR="007C0CAE">
        <w:rPr>
          <w:sz w:val="28"/>
          <w:szCs w:val="28"/>
        </w:rPr>
        <w:t>із</w:t>
      </w:r>
      <w:r w:rsidRPr="00747817">
        <w:rPr>
          <w:sz w:val="28"/>
          <w:szCs w:val="28"/>
        </w:rPr>
        <w:t xml:space="preserve"> сформованими </w:t>
      </w:r>
      <w:r>
        <w:rPr>
          <w:sz w:val="28"/>
          <w:szCs w:val="28"/>
        </w:rPr>
        <w:t xml:space="preserve">комунікативними якостями </w:t>
      </w:r>
      <w:r w:rsidRPr="00747817">
        <w:rPr>
          <w:sz w:val="28"/>
          <w:szCs w:val="28"/>
        </w:rPr>
        <w:t xml:space="preserve">не </w:t>
      </w:r>
      <w:r w:rsidR="007C0CAE">
        <w:rPr>
          <w:sz w:val="28"/>
          <w:szCs w:val="28"/>
        </w:rPr>
        <w:t>являється</w:t>
      </w:r>
      <w:r w:rsidRPr="00747817">
        <w:rPr>
          <w:sz w:val="28"/>
          <w:szCs w:val="28"/>
        </w:rPr>
        <w:t xml:space="preserve"> суб’єктом, що автоматично реалізує програму професійної поведінки. Регулювання його поведінки </w:t>
      </w:r>
      <w:r w:rsidR="007C0CAE">
        <w:rPr>
          <w:sz w:val="28"/>
          <w:szCs w:val="28"/>
        </w:rPr>
        <w:t>у</w:t>
      </w:r>
      <w:r w:rsidRPr="00747817">
        <w:rPr>
          <w:sz w:val="28"/>
          <w:szCs w:val="28"/>
        </w:rPr>
        <w:t xml:space="preserve"> </w:t>
      </w:r>
      <w:r>
        <w:rPr>
          <w:sz w:val="28"/>
          <w:szCs w:val="28"/>
        </w:rPr>
        <w:t>професійних</w:t>
      </w:r>
      <w:r w:rsidRPr="00747817">
        <w:rPr>
          <w:sz w:val="28"/>
          <w:szCs w:val="28"/>
        </w:rPr>
        <w:t xml:space="preserve"> ситуаціях включає </w:t>
      </w:r>
      <w:r w:rsidR="007C0CAE">
        <w:rPr>
          <w:sz w:val="28"/>
          <w:szCs w:val="28"/>
        </w:rPr>
        <w:t>у</w:t>
      </w:r>
      <w:r w:rsidRPr="00747817">
        <w:rPr>
          <w:sz w:val="28"/>
          <w:szCs w:val="28"/>
        </w:rPr>
        <w:t xml:space="preserve"> себе дві системи: професійних обов’язків, </w:t>
      </w:r>
      <w:r w:rsidR="007C0CAE">
        <w:rPr>
          <w:sz w:val="28"/>
          <w:szCs w:val="28"/>
        </w:rPr>
        <w:t>які</w:t>
      </w:r>
      <w:r w:rsidRPr="00747817">
        <w:rPr>
          <w:sz w:val="28"/>
          <w:szCs w:val="28"/>
        </w:rPr>
        <w:t xml:space="preserve"> визначають соціально значущі цілі діяльності </w:t>
      </w:r>
      <w:r w:rsidR="007C0CAE">
        <w:rPr>
          <w:sz w:val="28"/>
          <w:szCs w:val="28"/>
        </w:rPr>
        <w:t>та</w:t>
      </w:r>
      <w:r w:rsidRPr="00747817">
        <w:rPr>
          <w:sz w:val="28"/>
          <w:szCs w:val="28"/>
        </w:rPr>
        <w:t xml:space="preserve"> мають систему соціального контролю за їх виконанням: від схвалення </w:t>
      </w:r>
      <w:r w:rsidR="007C0CAE">
        <w:rPr>
          <w:sz w:val="28"/>
          <w:szCs w:val="28"/>
        </w:rPr>
        <w:t>та</w:t>
      </w:r>
      <w:r w:rsidRPr="00747817">
        <w:rPr>
          <w:sz w:val="28"/>
          <w:szCs w:val="28"/>
        </w:rPr>
        <w:t xml:space="preserve"> заохочень – до певних </w:t>
      </w:r>
      <w:r w:rsidR="007C0CAE">
        <w:rPr>
          <w:sz w:val="28"/>
          <w:szCs w:val="28"/>
        </w:rPr>
        <w:t xml:space="preserve"> та</w:t>
      </w:r>
      <w:r w:rsidRPr="00747817">
        <w:rPr>
          <w:sz w:val="28"/>
          <w:szCs w:val="28"/>
        </w:rPr>
        <w:t xml:space="preserve"> ціннісних ставлень, що визначають особистісні цілі. </w:t>
      </w:r>
      <w:r w:rsidRPr="00F30445">
        <w:rPr>
          <w:sz w:val="28"/>
          <w:szCs w:val="28"/>
        </w:rPr>
        <w:t xml:space="preserve">Збіг особистісних цілей </w:t>
      </w:r>
      <w:r w:rsidR="00F30445">
        <w:rPr>
          <w:sz w:val="28"/>
          <w:szCs w:val="28"/>
        </w:rPr>
        <w:t>і</w:t>
      </w:r>
      <w:r w:rsidRPr="00F30445">
        <w:rPr>
          <w:sz w:val="28"/>
          <w:szCs w:val="28"/>
        </w:rPr>
        <w:t xml:space="preserve"> суспільно значущих </w:t>
      </w:r>
      <w:r w:rsidR="00F30445">
        <w:rPr>
          <w:sz w:val="28"/>
          <w:szCs w:val="28"/>
        </w:rPr>
        <w:t>і</w:t>
      </w:r>
      <w:r w:rsidRPr="00F30445">
        <w:rPr>
          <w:sz w:val="28"/>
          <w:szCs w:val="28"/>
        </w:rPr>
        <w:t xml:space="preserve">з професійними обов’язками </w:t>
      </w:r>
      <w:r w:rsidR="00F30445">
        <w:rPr>
          <w:sz w:val="28"/>
          <w:szCs w:val="28"/>
        </w:rPr>
        <w:t>й</w:t>
      </w:r>
      <w:r w:rsidRPr="00F30445">
        <w:rPr>
          <w:sz w:val="28"/>
          <w:szCs w:val="28"/>
        </w:rPr>
        <w:t xml:space="preserve"> переконаннями</w:t>
      </w:r>
      <w:r w:rsidRPr="00747817">
        <w:rPr>
          <w:sz w:val="28"/>
          <w:szCs w:val="28"/>
        </w:rPr>
        <w:t xml:space="preserve"> є умовою самореалізації особистості </w:t>
      </w:r>
      <w:r>
        <w:rPr>
          <w:sz w:val="28"/>
          <w:szCs w:val="28"/>
        </w:rPr>
        <w:t>фахівця</w:t>
      </w:r>
      <w:r w:rsidRPr="00747817">
        <w:rPr>
          <w:sz w:val="28"/>
          <w:szCs w:val="28"/>
        </w:rPr>
        <w:t xml:space="preserve">. Ступінь сформованості </w:t>
      </w:r>
      <w:r>
        <w:rPr>
          <w:sz w:val="28"/>
          <w:szCs w:val="28"/>
        </w:rPr>
        <w:t xml:space="preserve">комунікативної компетентності </w:t>
      </w:r>
      <w:r w:rsidRPr="00747817">
        <w:rPr>
          <w:sz w:val="28"/>
          <w:szCs w:val="28"/>
        </w:rPr>
        <w:t xml:space="preserve">майбутнього </w:t>
      </w:r>
      <w:r>
        <w:rPr>
          <w:sz w:val="28"/>
          <w:szCs w:val="28"/>
        </w:rPr>
        <w:t>фахівця</w:t>
      </w:r>
      <w:r w:rsidRPr="00747817">
        <w:rPr>
          <w:sz w:val="28"/>
          <w:szCs w:val="28"/>
        </w:rPr>
        <w:t>, за В.</w:t>
      </w:r>
      <w:r>
        <w:rPr>
          <w:sz w:val="28"/>
          <w:szCs w:val="28"/>
        </w:rPr>
        <w:t xml:space="preserve"> </w:t>
      </w:r>
      <w:r w:rsidRPr="00747817">
        <w:rPr>
          <w:sz w:val="28"/>
          <w:szCs w:val="28"/>
        </w:rPr>
        <w:t xml:space="preserve">Павленко, характеризується </w:t>
      </w:r>
      <w:r w:rsidR="00295DA1">
        <w:rPr>
          <w:sz w:val="28"/>
          <w:szCs w:val="28"/>
        </w:rPr>
        <w:t xml:space="preserve">певними </w:t>
      </w:r>
      <w:r w:rsidRPr="00747817">
        <w:rPr>
          <w:sz w:val="28"/>
          <w:szCs w:val="28"/>
        </w:rPr>
        <w:t xml:space="preserve">критеріями, як позитивне прийняття норм </w:t>
      </w:r>
      <w:r>
        <w:rPr>
          <w:sz w:val="28"/>
          <w:szCs w:val="28"/>
        </w:rPr>
        <w:t>професійних</w:t>
      </w:r>
      <w:r w:rsidRPr="00747817">
        <w:rPr>
          <w:sz w:val="28"/>
          <w:szCs w:val="28"/>
        </w:rPr>
        <w:t xml:space="preserve"> обов’язків</w:t>
      </w:r>
      <w:r w:rsidR="00295DA1">
        <w:rPr>
          <w:sz w:val="28"/>
          <w:szCs w:val="28"/>
        </w:rPr>
        <w:t xml:space="preserve"> та</w:t>
      </w:r>
      <w:r w:rsidRPr="00747817">
        <w:rPr>
          <w:sz w:val="28"/>
          <w:szCs w:val="28"/>
        </w:rPr>
        <w:t xml:space="preserve"> стійка спрямованість на виконання </w:t>
      </w:r>
      <w:r>
        <w:rPr>
          <w:sz w:val="28"/>
          <w:szCs w:val="28"/>
        </w:rPr>
        <w:t>професійних</w:t>
      </w:r>
      <w:r w:rsidRPr="00747817">
        <w:rPr>
          <w:sz w:val="28"/>
          <w:szCs w:val="28"/>
        </w:rPr>
        <w:t xml:space="preserve"> обов’язків </w:t>
      </w:r>
      <w:r>
        <w:rPr>
          <w:sz w:val="28"/>
          <w:szCs w:val="28"/>
        </w:rPr>
        <w:t>фахівця</w:t>
      </w:r>
      <w:r w:rsidRPr="00747817">
        <w:rPr>
          <w:sz w:val="28"/>
          <w:szCs w:val="28"/>
        </w:rPr>
        <w:t xml:space="preserve">, самостійність </w:t>
      </w:r>
      <w:r w:rsidR="00295DA1">
        <w:rPr>
          <w:sz w:val="28"/>
          <w:szCs w:val="28"/>
        </w:rPr>
        <w:t>і</w:t>
      </w:r>
      <w:r w:rsidRPr="00747817">
        <w:rPr>
          <w:sz w:val="28"/>
          <w:szCs w:val="28"/>
        </w:rPr>
        <w:t xml:space="preserve"> глибина суджень. Показниками сформованості </w:t>
      </w:r>
      <w:r>
        <w:rPr>
          <w:sz w:val="28"/>
          <w:szCs w:val="28"/>
        </w:rPr>
        <w:t xml:space="preserve">комунікативної зрілості фахівця </w:t>
      </w:r>
      <w:r w:rsidR="00295DA1">
        <w:rPr>
          <w:sz w:val="28"/>
          <w:szCs w:val="28"/>
        </w:rPr>
        <w:t>являється</w:t>
      </w:r>
      <w:r w:rsidRPr="00747817">
        <w:rPr>
          <w:sz w:val="28"/>
          <w:szCs w:val="28"/>
        </w:rPr>
        <w:t xml:space="preserve"> особистісне ставлення до </w:t>
      </w:r>
      <w:r>
        <w:rPr>
          <w:sz w:val="28"/>
          <w:szCs w:val="28"/>
        </w:rPr>
        <w:t>професійної діяльності</w:t>
      </w:r>
      <w:r w:rsidRPr="00747817">
        <w:rPr>
          <w:sz w:val="28"/>
          <w:szCs w:val="28"/>
        </w:rPr>
        <w:t xml:space="preserve"> </w:t>
      </w:r>
      <w:r w:rsidR="00295DA1">
        <w:rPr>
          <w:sz w:val="28"/>
          <w:szCs w:val="28"/>
        </w:rPr>
        <w:t>й</w:t>
      </w:r>
      <w:r w:rsidRPr="00747817">
        <w:rPr>
          <w:sz w:val="28"/>
          <w:szCs w:val="28"/>
        </w:rPr>
        <w:t xml:space="preserve"> зміст способу соціальної орієнтації. Автор відзначає, що студентам </w:t>
      </w:r>
      <w:r w:rsidR="00295DA1">
        <w:rPr>
          <w:sz w:val="28"/>
          <w:szCs w:val="28"/>
        </w:rPr>
        <w:t>і</w:t>
      </w:r>
      <w:r w:rsidRPr="00747817">
        <w:rPr>
          <w:sz w:val="28"/>
          <w:szCs w:val="28"/>
        </w:rPr>
        <w:t xml:space="preserve">з високим рівнем сформованості </w:t>
      </w:r>
      <w:r>
        <w:rPr>
          <w:sz w:val="28"/>
          <w:szCs w:val="28"/>
        </w:rPr>
        <w:t xml:space="preserve">комунікативної зрілості </w:t>
      </w:r>
      <w:r w:rsidRPr="00747817">
        <w:rPr>
          <w:sz w:val="28"/>
          <w:szCs w:val="28"/>
        </w:rPr>
        <w:t xml:space="preserve">притаманні розуміння важливості професії для суспільства. Їм притаманні </w:t>
      </w:r>
      <w:r w:rsidR="00295DA1">
        <w:rPr>
          <w:sz w:val="28"/>
          <w:szCs w:val="28"/>
        </w:rPr>
        <w:t>в</w:t>
      </w:r>
      <w:r w:rsidRPr="00747817">
        <w:rPr>
          <w:sz w:val="28"/>
          <w:szCs w:val="28"/>
        </w:rPr>
        <w:t>рівноваженість, відкритість, комунікабельність</w:t>
      </w:r>
      <w:r w:rsidR="00D504B5">
        <w:rPr>
          <w:sz w:val="28"/>
          <w:szCs w:val="28"/>
        </w:rPr>
        <w:t>,</w:t>
      </w:r>
      <w:r w:rsidR="00295DA1">
        <w:rPr>
          <w:sz w:val="28"/>
          <w:szCs w:val="28"/>
        </w:rPr>
        <w:t xml:space="preserve"> </w:t>
      </w:r>
      <w:r w:rsidRPr="00747817">
        <w:rPr>
          <w:sz w:val="28"/>
          <w:szCs w:val="28"/>
        </w:rPr>
        <w:t xml:space="preserve">товариськість </w:t>
      </w:r>
      <w:r w:rsidR="00295DA1">
        <w:rPr>
          <w:sz w:val="28"/>
          <w:szCs w:val="28"/>
        </w:rPr>
        <w:t>і</w:t>
      </w:r>
      <w:r w:rsidRPr="00747817">
        <w:rPr>
          <w:sz w:val="28"/>
          <w:szCs w:val="28"/>
        </w:rPr>
        <w:t xml:space="preserve"> низька емоційна лабільність </w:t>
      </w:r>
      <w:r w:rsidRPr="00747817">
        <w:rPr>
          <w:sz w:val="28"/>
          <w:szCs w:val="28"/>
        </w:rPr>
        <w:sym w:font="Symbol" w:char="F05B"/>
      </w:r>
      <w:r>
        <w:rPr>
          <w:sz w:val="28"/>
          <w:szCs w:val="28"/>
        </w:rPr>
        <w:t>41</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 xml:space="preserve">Проблемі формування </w:t>
      </w:r>
      <w:r>
        <w:rPr>
          <w:sz w:val="28"/>
          <w:szCs w:val="28"/>
        </w:rPr>
        <w:t xml:space="preserve">комунікативної зрілості </w:t>
      </w:r>
      <w:r w:rsidR="00D504B5">
        <w:rPr>
          <w:sz w:val="28"/>
          <w:szCs w:val="28"/>
        </w:rPr>
        <w:t>нинішньої</w:t>
      </w:r>
      <w:r>
        <w:rPr>
          <w:sz w:val="28"/>
          <w:szCs w:val="28"/>
        </w:rPr>
        <w:t xml:space="preserve"> молоді </w:t>
      </w:r>
      <w:r w:rsidRPr="00747817">
        <w:rPr>
          <w:sz w:val="28"/>
          <w:szCs w:val="28"/>
        </w:rPr>
        <w:t xml:space="preserve">шляхом активізації самопізнання на початковому етапі навчання </w:t>
      </w:r>
      <w:r w:rsidR="00D504B5">
        <w:rPr>
          <w:sz w:val="28"/>
          <w:szCs w:val="28"/>
        </w:rPr>
        <w:t>в</w:t>
      </w:r>
      <w:r w:rsidRPr="00747817">
        <w:rPr>
          <w:sz w:val="28"/>
          <w:szCs w:val="28"/>
        </w:rPr>
        <w:t xml:space="preserve"> </w:t>
      </w:r>
      <w:r w:rsidR="00D504B5">
        <w:rPr>
          <w:sz w:val="28"/>
          <w:szCs w:val="28"/>
        </w:rPr>
        <w:t>ЗВО</w:t>
      </w:r>
      <w:r>
        <w:rPr>
          <w:sz w:val="28"/>
          <w:szCs w:val="28"/>
        </w:rPr>
        <w:t xml:space="preserve"> </w:t>
      </w:r>
      <w:r w:rsidRPr="00747817">
        <w:rPr>
          <w:sz w:val="28"/>
          <w:szCs w:val="28"/>
        </w:rPr>
        <w:t xml:space="preserve">присвячене </w:t>
      </w:r>
      <w:r w:rsidRPr="00747817">
        <w:rPr>
          <w:sz w:val="28"/>
          <w:szCs w:val="28"/>
        </w:rPr>
        <w:lastRenderedPageBreak/>
        <w:t>дослідження С.</w:t>
      </w:r>
      <w:r>
        <w:rPr>
          <w:sz w:val="28"/>
          <w:szCs w:val="28"/>
        </w:rPr>
        <w:t xml:space="preserve"> </w:t>
      </w:r>
      <w:r w:rsidRPr="00747817">
        <w:rPr>
          <w:sz w:val="28"/>
          <w:szCs w:val="28"/>
        </w:rPr>
        <w:t xml:space="preserve">Яремчук. </w:t>
      </w:r>
      <w:r>
        <w:rPr>
          <w:sz w:val="28"/>
          <w:szCs w:val="28"/>
        </w:rPr>
        <w:t>Комунікативно</w:t>
      </w:r>
      <w:r w:rsidRPr="00747817">
        <w:rPr>
          <w:sz w:val="28"/>
          <w:szCs w:val="28"/>
        </w:rPr>
        <w:t xml:space="preserve">-психологічна спрямованість, </w:t>
      </w:r>
      <w:r w:rsidR="00D504B5">
        <w:rPr>
          <w:sz w:val="28"/>
          <w:szCs w:val="28"/>
        </w:rPr>
        <w:t xml:space="preserve">як </w:t>
      </w:r>
      <w:r w:rsidRPr="00747817">
        <w:rPr>
          <w:sz w:val="28"/>
          <w:szCs w:val="28"/>
        </w:rPr>
        <w:t xml:space="preserve">відзначає дослідниця, </w:t>
      </w:r>
      <w:r w:rsidR="00D504B5">
        <w:rPr>
          <w:sz w:val="28"/>
          <w:szCs w:val="28"/>
        </w:rPr>
        <w:t>являється</w:t>
      </w:r>
      <w:r w:rsidRPr="00747817">
        <w:rPr>
          <w:sz w:val="28"/>
          <w:szCs w:val="28"/>
        </w:rPr>
        <w:t xml:space="preserve"> стрижнем особистості майбутнього </w:t>
      </w:r>
      <w:r>
        <w:rPr>
          <w:sz w:val="28"/>
          <w:szCs w:val="28"/>
        </w:rPr>
        <w:t>фахівця</w:t>
      </w:r>
      <w:r w:rsidRPr="00747817">
        <w:rPr>
          <w:sz w:val="28"/>
          <w:szCs w:val="28"/>
        </w:rPr>
        <w:t>, від його сформованості залежить, як саме</w:t>
      </w:r>
      <w:r>
        <w:rPr>
          <w:sz w:val="28"/>
          <w:szCs w:val="28"/>
        </w:rPr>
        <w:t xml:space="preserve"> </w:t>
      </w:r>
      <w:r w:rsidR="00D504B5">
        <w:rPr>
          <w:sz w:val="28"/>
          <w:szCs w:val="28"/>
        </w:rPr>
        <w:t>й</w:t>
      </w:r>
      <w:r w:rsidRPr="00747817">
        <w:rPr>
          <w:sz w:val="28"/>
          <w:szCs w:val="28"/>
        </w:rPr>
        <w:t xml:space="preserve"> яким чином вирішува</w:t>
      </w:r>
      <w:r>
        <w:rPr>
          <w:sz w:val="28"/>
          <w:szCs w:val="28"/>
        </w:rPr>
        <w:t>тимуться</w:t>
      </w:r>
      <w:r w:rsidRPr="00747817">
        <w:rPr>
          <w:sz w:val="28"/>
          <w:szCs w:val="28"/>
        </w:rPr>
        <w:t xml:space="preserve"> особистістю професійні завдання. Механізмом формування </w:t>
      </w:r>
      <w:r>
        <w:rPr>
          <w:sz w:val="28"/>
          <w:szCs w:val="28"/>
        </w:rPr>
        <w:t xml:space="preserve">комунікативної зрілості </w:t>
      </w:r>
      <w:r w:rsidRPr="00747817">
        <w:rPr>
          <w:sz w:val="28"/>
          <w:szCs w:val="28"/>
        </w:rPr>
        <w:t xml:space="preserve">майбутніх </w:t>
      </w:r>
      <w:r>
        <w:rPr>
          <w:sz w:val="28"/>
          <w:szCs w:val="28"/>
        </w:rPr>
        <w:t xml:space="preserve">фахівців </w:t>
      </w:r>
      <w:r w:rsidR="00D504B5">
        <w:rPr>
          <w:sz w:val="28"/>
          <w:szCs w:val="28"/>
        </w:rPr>
        <w:t>у</w:t>
      </w:r>
      <w:r w:rsidRPr="00747817">
        <w:rPr>
          <w:sz w:val="28"/>
          <w:szCs w:val="28"/>
        </w:rPr>
        <w:t xml:space="preserve"> умовах </w:t>
      </w:r>
      <w:r>
        <w:rPr>
          <w:sz w:val="28"/>
          <w:szCs w:val="28"/>
        </w:rPr>
        <w:t>ЗВО</w:t>
      </w:r>
      <w:r w:rsidRPr="00747817">
        <w:rPr>
          <w:sz w:val="28"/>
          <w:szCs w:val="28"/>
        </w:rPr>
        <w:t xml:space="preserve"> виступає психолог</w:t>
      </w:r>
      <w:r>
        <w:rPr>
          <w:sz w:val="28"/>
          <w:szCs w:val="28"/>
        </w:rPr>
        <w:t xml:space="preserve">ічна </w:t>
      </w:r>
      <w:r w:rsidRPr="00747817">
        <w:rPr>
          <w:sz w:val="28"/>
          <w:szCs w:val="28"/>
        </w:rPr>
        <w:t xml:space="preserve">рефлексія особистості кожного студента, </w:t>
      </w:r>
      <w:r w:rsidR="00D504B5">
        <w:rPr>
          <w:sz w:val="28"/>
          <w:szCs w:val="28"/>
        </w:rPr>
        <w:t>котра</w:t>
      </w:r>
      <w:r w:rsidRPr="00747817">
        <w:rPr>
          <w:sz w:val="28"/>
          <w:szCs w:val="28"/>
        </w:rPr>
        <w:t xml:space="preserve"> детермінує готовність до осмислення важливості </w:t>
      </w:r>
      <w:r w:rsidR="00D504B5">
        <w:rPr>
          <w:sz w:val="28"/>
          <w:szCs w:val="28"/>
        </w:rPr>
        <w:t>й</w:t>
      </w:r>
      <w:r>
        <w:rPr>
          <w:sz w:val="28"/>
          <w:szCs w:val="28"/>
        </w:rPr>
        <w:t xml:space="preserve"> </w:t>
      </w:r>
      <w:r w:rsidRPr="00747817">
        <w:rPr>
          <w:sz w:val="28"/>
          <w:szCs w:val="28"/>
        </w:rPr>
        <w:t xml:space="preserve">необхідності психологічних знань для </w:t>
      </w:r>
      <w:r>
        <w:rPr>
          <w:sz w:val="28"/>
          <w:szCs w:val="28"/>
        </w:rPr>
        <w:t>фахівця</w:t>
      </w:r>
      <w:r w:rsidR="004C338E">
        <w:rPr>
          <w:sz w:val="28"/>
          <w:szCs w:val="28"/>
        </w:rPr>
        <w:t>,</w:t>
      </w:r>
      <w:r w:rsidRPr="00747817">
        <w:rPr>
          <w:sz w:val="28"/>
          <w:szCs w:val="28"/>
        </w:rPr>
        <w:t xml:space="preserve"> як спеціаліста, а </w:t>
      </w:r>
      <w:r>
        <w:rPr>
          <w:sz w:val="28"/>
          <w:szCs w:val="28"/>
        </w:rPr>
        <w:t>збільшення</w:t>
      </w:r>
      <w:r w:rsidRPr="00747817">
        <w:rPr>
          <w:sz w:val="28"/>
          <w:szCs w:val="28"/>
        </w:rPr>
        <w:t xml:space="preserve"> її рівня </w:t>
      </w:r>
      <w:r w:rsidR="004C338E">
        <w:rPr>
          <w:sz w:val="28"/>
          <w:szCs w:val="28"/>
        </w:rPr>
        <w:t xml:space="preserve">є </w:t>
      </w:r>
      <w:r w:rsidRPr="00747817">
        <w:rPr>
          <w:sz w:val="28"/>
          <w:szCs w:val="28"/>
        </w:rPr>
        <w:t>можлив</w:t>
      </w:r>
      <w:r w:rsidR="004C338E">
        <w:rPr>
          <w:sz w:val="28"/>
          <w:szCs w:val="28"/>
        </w:rPr>
        <w:t>им</w:t>
      </w:r>
      <w:r w:rsidRPr="00747817">
        <w:rPr>
          <w:sz w:val="28"/>
          <w:szCs w:val="28"/>
        </w:rPr>
        <w:t xml:space="preserve"> </w:t>
      </w:r>
      <w:r>
        <w:rPr>
          <w:sz w:val="28"/>
          <w:szCs w:val="28"/>
        </w:rPr>
        <w:t>при</w:t>
      </w:r>
      <w:r w:rsidRPr="00747817">
        <w:rPr>
          <w:sz w:val="28"/>
          <w:szCs w:val="28"/>
        </w:rPr>
        <w:t xml:space="preserve"> змін</w:t>
      </w:r>
      <w:r>
        <w:rPr>
          <w:sz w:val="28"/>
          <w:szCs w:val="28"/>
        </w:rPr>
        <w:t>і</w:t>
      </w:r>
      <w:r w:rsidRPr="00747817">
        <w:rPr>
          <w:sz w:val="28"/>
          <w:szCs w:val="28"/>
        </w:rPr>
        <w:t xml:space="preserve"> деструктивних установок </w:t>
      </w:r>
      <w:r w:rsidR="004C338E">
        <w:rPr>
          <w:sz w:val="28"/>
          <w:szCs w:val="28"/>
        </w:rPr>
        <w:t>і</w:t>
      </w:r>
      <w:r w:rsidRPr="00747817">
        <w:rPr>
          <w:sz w:val="28"/>
          <w:szCs w:val="28"/>
        </w:rPr>
        <w:t xml:space="preserve"> підвищення психолого-</w:t>
      </w:r>
      <w:r>
        <w:rPr>
          <w:sz w:val="28"/>
          <w:szCs w:val="28"/>
        </w:rPr>
        <w:t>професійної</w:t>
      </w:r>
      <w:r w:rsidRPr="00747817">
        <w:rPr>
          <w:sz w:val="28"/>
          <w:szCs w:val="28"/>
        </w:rPr>
        <w:t xml:space="preserve"> рефлексії особистості кожного студента через проведення цілеспрямованої роботи </w:t>
      </w:r>
      <w:r w:rsidR="004C338E">
        <w:rPr>
          <w:sz w:val="28"/>
          <w:szCs w:val="28"/>
        </w:rPr>
        <w:t>і</w:t>
      </w:r>
      <w:r w:rsidRPr="00747817">
        <w:rPr>
          <w:sz w:val="28"/>
          <w:szCs w:val="28"/>
        </w:rPr>
        <w:t xml:space="preserve">з самопізнання засобами психології </w:t>
      </w:r>
      <w:r w:rsidR="004C338E">
        <w:rPr>
          <w:sz w:val="28"/>
          <w:szCs w:val="28"/>
        </w:rPr>
        <w:t>й</w:t>
      </w:r>
      <w:r w:rsidRPr="00747817">
        <w:rPr>
          <w:sz w:val="28"/>
          <w:szCs w:val="28"/>
        </w:rPr>
        <w:t xml:space="preserve"> формування </w:t>
      </w:r>
      <w:r w:rsidR="004C338E">
        <w:rPr>
          <w:sz w:val="28"/>
          <w:szCs w:val="28"/>
        </w:rPr>
        <w:t>в</w:t>
      </w:r>
      <w:r w:rsidRPr="00747817">
        <w:rPr>
          <w:sz w:val="28"/>
          <w:szCs w:val="28"/>
        </w:rPr>
        <w:t xml:space="preserve"> майбутніх </w:t>
      </w:r>
      <w:r>
        <w:rPr>
          <w:sz w:val="28"/>
          <w:szCs w:val="28"/>
        </w:rPr>
        <w:t xml:space="preserve">фахівців </w:t>
      </w:r>
      <w:r w:rsidRPr="00747817">
        <w:rPr>
          <w:sz w:val="28"/>
          <w:szCs w:val="28"/>
        </w:rPr>
        <w:t xml:space="preserve">стійких переконань </w:t>
      </w:r>
      <w:r w:rsidR="004C338E">
        <w:rPr>
          <w:sz w:val="28"/>
          <w:szCs w:val="28"/>
        </w:rPr>
        <w:t>в</w:t>
      </w:r>
      <w:r w:rsidRPr="00747817">
        <w:rPr>
          <w:sz w:val="28"/>
          <w:szCs w:val="28"/>
        </w:rPr>
        <w:t xml:space="preserve"> необхідності </w:t>
      </w:r>
      <w:r w:rsidR="004C338E">
        <w:rPr>
          <w:sz w:val="28"/>
          <w:szCs w:val="28"/>
        </w:rPr>
        <w:t>та</w:t>
      </w:r>
      <w:r w:rsidRPr="00747817">
        <w:rPr>
          <w:sz w:val="28"/>
          <w:szCs w:val="28"/>
        </w:rPr>
        <w:t xml:space="preserve"> важливості психологічних знань </w:t>
      </w:r>
      <w:r w:rsidRPr="00747817">
        <w:rPr>
          <w:sz w:val="28"/>
          <w:szCs w:val="28"/>
        </w:rPr>
        <w:sym w:font="Symbol" w:char="F05B"/>
      </w:r>
      <w:r>
        <w:rPr>
          <w:sz w:val="28"/>
          <w:szCs w:val="28"/>
        </w:rPr>
        <w:t>72</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О.</w:t>
      </w:r>
      <w:r>
        <w:rPr>
          <w:sz w:val="28"/>
          <w:szCs w:val="28"/>
        </w:rPr>
        <w:t xml:space="preserve"> </w:t>
      </w:r>
      <w:proofErr w:type="spellStart"/>
      <w:r w:rsidRPr="00747817">
        <w:rPr>
          <w:sz w:val="28"/>
          <w:szCs w:val="28"/>
        </w:rPr>
        <w:t>Бл</w:t>
      </w:r>
      <w:r>
        <w:rPr>
          <w:sz w:val="28"/>
          <w:szCs w:val="28"/>
        </w:rPr>
        <w:t>і</w:t>
      </w:r>
      <w:r w:rsidRPr="00747817">
        <w:rPr>
          <w:sz w:val="28"/>
          <w:szCs w:val="28"/>
        </w:rPr>
        <w:t>нова</w:t>
      </w:r>
      <w:proofErr w:type="spellEnd"/>
      <w:r w:rsidRPr="00747817">
        <w:rPr>
          <w:sz w:val="28"/>
          <w:szCs w:val="28"/>
        </w:rPr>
        <w:t xml:space="preserve"> </w:t>
      </w:r>
      <w:r w:rsidR="008B68ED">
        <w:rPr>
          <w:sz w:val="28"/>
          <w:szCs w:val="28"/>
        </w:rPr>
        <w:t>в</w:t>
      </w:r>
      <w:r w:rsidRPr="00747817">
        <w:rPr>
          <w:sz w:val="28"/>
          <w:szCs w:val="28"/>
        </w:rPr>
        <w:t xml:space="preserve"> своїх роботах розглядає психологічні особливості </w:t>
      </w:r>
      <w:r w:rsidR="008B68ED">
        <w:rPr>
          <w:sz w:val="28"/>
          <w:szCs w:val="28"/>
        </w:rPr>
        <w:t>та</w:t>
      </w:r>
      <w:r w:rsidRPr="00747817">
        <w:rPr>
          <w:sz w:val="28"/>
          <w:szCs w:val="28"/>
        </w:rPr>
        <w:t xml:space="preserve"> умови формування </w:t>
      </w:r>
      <w:r w:rsidR="008B68ED">
        <w:rPr>
          <w:sz w:val="28"/>
          <w:szCs w:val="28"/>
        </w:rPr>
        <w:t>в</w:t>
      </w:r>
      <w:r w:rsidRPr="00747817">
        <w:rPr>
          <w:sz w:val="28"/>
          <w:szCs w:val="28"/>
        </w:rPr>
        <w:t xml:space="preserve"> майбутнього </w:t>
      </w:r>
      <w:r>
        <w:rPr>
          <w:sz w:val="28"/>
          <w:szCs w:val="28"/>
        </w:rPr>
        <w:t>фахівця</w:t>
      </w:r>
      <w:r w:rsidRPr="00747817">
        <w:rPr>
          <w:sz w:val="28"/>
          <w:szCs w:val="28"/>
        </w:rPr>
        <w:t xml:space="preserve"> відкритості до спілкування. Автор відзначає, що важливою умовою професіоналізму є наявність </w:t>
      </w:r>
      <w:r w:rsidR="008B68ED">
        <w:rPr>
          <w:sz w:val="28"/>
          <w:szCs w:val="28"/>
        </w:rPr>
        <w:t>у</w:t>
      </w:r>
      <w:r w:rsidRPr="00747817">
        <w:rPr>
          <w:sz w:val="28"/>
          <w:szCs w:val="28"/>
        </w:rPr>
        <w:t xml:space="preserve"> </w:t>
      </w:r>
      <w:r>
        <w:rPr>
          <w:sz w:val="28"/>
          <w:szCs w:val="28"/>
        </w:rPr>
        <w:t>фахівця</w:t>
      </w:r>
      <w:r w:rsidRPr="00747817">
        <w:rPr>
          <w:sz w:val="28"/>
          <w:szCs w:val="28"/>
        </w:rPr>
        <w:t xml:space="preserve">, поряд </w:t>
      </w:r>
      <w:r w:rsidR="008B68ED">
        <w:rPr>
          <w:sz w:val="28"/>
          <w:szCs w:val="28"/>
        </w:rPr>
        <w:t>і</w:t>
      </w:r>
      <w:r w:rsidRPr="00747817">
        <w:rPr>
          <w:sz w:val="28"/>
          <w:szCs w:val="28"/>
        </w:rPr>
        <w:t>з гарними знаннями предмету, таких якостей особистості</w:t>
      </w:r>
      <w:r w:rsidR="008B68ED">
        <w:rPr>
          <w:sz w:val="28"/>
          <w:szCs w:val="28"/>
        </w:rPr>
        <w:t>,</w:t>
      </w:r>
      <w:r w:rsidRPr="00747817">
        <w:rPr>
          <w:sz w:val="28"/>
          <w:szCs w:val="28"/>
        </w:rPr>
        <w:t xml:space="preserve"> як відкритість до спілкування, здатність приймати </w:t>
      </w:r>
      <w:r w:rsidR="008B68ED">
        <w:rPr>
          <w:sz w:val="28"/>
          <w:szCs w:val="28"/>
        </w:rPr>
        <w:t>й</w:t>
      </w:r>
      <w:r w:rsidRPr="00747817">
        <w:rPr>
          <w:sz w:val="28"/>
          <w:szCs w:val="28"/>
        </w:rPr>
        <w:t xml:space="preserve"> розуміти іншу людину, </w:t>
      </w:r>
      <w:r w:rsidR="008B68ED">
        <w:rPr>
          <w:sz w:val="28"/>
          <w:szCs w:val="28"/>
        </w:rPr>
        <w:t>у</w:t>
      </w:r>
      <w:r w:rsidRPr="00747817">
        <w:rPr>
          <w:sz w:val="28"/>
          <w:szCs w:val="28"/>
        </w:rPr>
        <w:t xml:space="preserve">міння виявити безумовно позитивне ставлення до </w:t>
      </w:r>
      <w:r>
        <w:rPr>
          <w:sz w:val="28"/>
          <w:szCs w:val="28"/>
        </w:rPr>
        <w:t>клієнта</w:t>
      </w:r>
      <w:r w:rsidRPr="00747817">
        <w:rPr>
          <w:sz w:val="28"/>
          <w:szCs w:val="28"/>
        </w:rPr>
        <w:t>. Відкритість до спілкування,</w:t>
      </w:r>
      <w:r w:rsidR="008B68ED">
        <w:rPr>
          <w:sz w:val="28"/>
          <w:szCs w:val="28"/>
        </w:rPr>
        <w:t xml:space="preserve"> як </w:t>
      </w:r>
      <w:r w:rsidRPr="00747817">
        <w:rPr>
          <w:sz w:val="28"/>
          <w:szCs w:val="28"/>
        </w:rPr>
        <w:t xml:space="preserve"> зазначає автор, слід розглядати</w:t>
      </w:r>
      <w:r w:rsidR="008B68ED">
        <w:rPr>
          <w:sz w:val="28"/>
          <w:szCs w:val="28"/>
        </w:rPr>
        <w:t>,</w:t>
      </w:r>
      <w:r w:rsidRPr="00747817">
        <w:rPr>
          <w:sz w:val="28"/>
          <w:szCs w:val="28"/>
        </w:rPr>
        <w:t xml:space="preserve"> як сукупність особистісних установок, що спрямовують </w:t>
      </w:r>
      <w:r>
        <w:rPr>
          <w:sz w:val="28"/>
          <w:szCs w:val="28"/>
        </w:rPr>
        <w:t>фахівця</w:t>
      </w:r>
      <w:r w:rsidRPr="00747817">
        <w:rPr>
          <w:sz w:val="28"/>
          <w:szCs w:val="28"/>
        </w:rPr>
        <w:t xml:space="preserve"> на організацію діалогічних стосунків</w:t>
      </w:r>
      <w:r w:rsidR="008B68ED">
        <w:rPr>
          <w:sz w:val="28"/>
          <w:szCs w:val="28"/>
        </w:rPr>
        <w:t xml:space="preserve"> та</w:t>
      </w:r>
      <w:r w:rsidRPr="00747817">
        <w:rPr>
          <w:sz w:val="28"/>
          <w:szCs w:val="28"/>
        </w:rPr>
        <w:t xml:space="preserve"> особистісно орієнтованих, заснованих на гуманістичних принципах.</w:t>
      </w:r>
      <w:r>
        <w:rPr>
          <w:sz w:val="28"/>
          <w:szCs w:val="28"/>
        </w:rPr>
        <w:t xml:space="preserve"> </w:t>
      </w:r>
      <w:r w:rsidRPr="00747817">
        <w:rPr>
          <w:sz w:val="28"/>
          <w:szCs w:val="28"/>
        </w:rPr>
        <w:t xml:space="preserve">Відкритість до спілкування, як професійно-особистісне утворення, лежить </w:t>
      </w:r>
      <w:r w:rsidR="008B68ED">
        <w:rPr>
          <w:sz w:val="28"/>
          <w:szCs w:val="28"/>
        </w:rPr>
        <w:t>у</w:t>
      </w:r>
      <w:r w:rsidRPr="00747817">
        <w:rPr>
          <w:sz w:val="28"/>
          <w:szCs w:val="28"/>
        </w:rPr>
        <w:t xml:space="preserve"> основі готовності майбутнього </w:t>
      </w:r>
      <w:r>
        <w:rPr>
          <w:sz w:val="28"/>
          <w:szCs w:val="28"/>
        </w:rPr>
        <w:t>фахівця</w:t>
      </w:r>
      <w:r w:rsidRPr="00747817">
        <w:rPr>
          <w:sz w:val="28"/>
          <w:szCs w:val="28"/>
        </w:rPr>
        <w:t xml:space="preserve"> до спілкування </w:t>
      </w:r>
      <w:r w:rsidR="008B68ED">
        <w:rPr>
          <w:sz w:val="28"/>
          <w:szCs w:val="28"/>
        </w:rPr>
        <w:t>й</w:t>
      </w:r>
      <w:r w:rsidRPr="00747817">
        <w:rPr>
          <w:sz w:val="28"/>
          <w:szCs w:val="28"/>
        </w:rPr>
        <w:t xml:space="preserve"> включає </w:t>
      </w:r>
      <w:r w:rsidR="008B68ED">
        <w:rPr>
          <w:sz w:val="28"/>
          <w:szCs w:val="28"/>
        </w:rPr>
        <w:t>у</w:t>
      </w:r>
      <w:r w:rsidRPr="00747817">
        <w:rPr>
          <w:sz w:val="28"/>
          <w:szCs w:val="28"/>
        </w:rPr>
        <w:t xml:space="preserve"> себе задоволеність вибраною професією, потребу </w:t>
      </w:r>
      <w:r w:rsidR="008B68ED">
        <w:rPr>
          <w:sz w:val="28"/>
          <w:szCs w:val="28"/>
        </w:rPr>
        <w:t>в</w:t>
      </w:r>
      <w:r w:rsidRPr="00747817">
        <w:rPr>
          <w:sz w:val="28"/>
          <w:szCs w:val="28"/>
        </w:rPr>
        <w:t xml:space="preserve"> самореалізації </w:t>
      </w:r>
      <w:r w:rsidR="008B68ED">
        <w:rPr>
          <w:sz w:val="28"/>
          <w:szCs w:val="28"/>
        </w:rPr>
        <w:t>у</w:t>
      </w:r>
      <w:r w:rsidRPr="00747817">
        <w:rPr>
          <w:sz w:val="28"/>
          <w:szCs w:val="28"/>
        </w:rPr>
        <w:t xml:space="preserve"> </w:t>
      </w:r>
      <w:r>
        <w:rPr>
          <w:sz w:val="28"/>
          <w:szCs w:val="28"/>
        </w:rPr>
        <w:t>професійній</w:t>
      </w:r>
      <w:r w:rsidRPr="00747817">
        <w:rPr>
          <w:sz w:val="28"/>
          <w:szCs w:val="28"/>
        </w:rPr>
        <w:t xml:space="preserve"> діяльності; високий рівень мотивації досягнення, прагнення досягти успіхів </w:t>
      </w:r>
      <w:r w:rsidR="008B68ED">
        <w:rPr>
          <w:sz w:val="28"/>
          <w:szCs w:val="28"/>
        </w:rPr>
        <w:t>в</w:t>
      </w:r>
      <w:r w:rsidRPr="00747817">
        <w:rPr>
          <w:sz w:val="28"/>
          <w:szCs w:val="28"/>
        </w:rPr>
        <w:t xml:space="preserve"> діяльності; орієнтацію </w:t>
      </w:r>
      <w:r w:rsidR="008B68ED">
        <w:rPr>
          <w:sz w:val="28"/>
          <w:szCs w:val="28"/>
        </w:rPr>
        <w:t>у</w:t>
      </w:r>
      <w:r w:rsidRPr="00747817">
        <w:rPr>
          <w:sz w:val="28"/>
          <w:szCs w:val="28"/>
        </w:rPr>
        <w:t xml:space="preserve"> діяльності на нову інформацію, відсутність стереотипів </w:t>
      </w:r>
      <w:r w:rsidR="008B68ED">
        <w:rPr>
          <w:sz w:val="28"/>
          <w:szCs w:val="28"/>
        </w:rPr>
        <w:t>і</w:t>
      </w:r>
      <w:r w:rsidRPr="00747817">
        <w:rPr>
          <w:sz w:val="28"/>
          <w:szCs w:val="28"/>
        </w:rPr>
        <w:t xml:space="preserve"> шаблонів </w:t>
      </w:r>
      <w:r>
        <w:rPr>
          <w:sz w:val="28"/>
          <w:szCs w:val="28"/>
        </w:rPr>
        <w:t>професійного</w:t>
      </w:r>
      <w:r w:rsidRPr="00747817">
        <w:rPr>
          <w:sz w:val="28"/>
          <w:szCs w:val="28"/>
        </w:rPr>
        <w:t xml:space="preserve"> мислення; орієнтацію на особистість </w:t>
      </w:r>
      <w:r w:rsidR="008B68ED">
        <w:rPr>
          <w:sz w:val="28"/>
          <w:szCs w:val="28"/>
        </w:rPr>
        <w:t>у</w:t>
      </w:r>
      <w:r w:rsidRPr="00747817">
        <w:rPr>
          <w:sz w:val="28"/>
          <w:szCs w:val="28"/>
        </w:rPr>
        <w:t xml:space="preserve"> спілкуванні, готовність </w:t>
      </w:r>
      <w:r w:rsidR="008B68ED">
        <w:rPr>
          <w:sz w:val="28"/>
          <w:szCs w:val="28"/>
        </w:rPr>
        <w:t>й</w:t>
      </w:r>
      <w:r w:rsidRPr="00747817">
        <w:rPr>
          <w:sz w:val="28"/>
          <w:szCs w:val="28"/>
        </w:rPr>
        <w:t xml:space="preserve"> здатність до діалогу, до співпраці </w:t>
      </w:r>
      <w:r w:rsidR="008B68ED">
        <w:rPr>
          <w:sz w:val="28"/>
          <w:szCs w:val="28"/>
        </w:rPr>
        <w:t>і</w:t>
      </w:r>
      <w:r w:rsidRPr="00747817">
        <w:rPr>
          <w:sz w:val="28"/>
          <w:szCs w:val="28"/>
        </w:rPr>
        <w:t xml:space="preserve">з </w:t>
      </w:r>
      <w:r>
        <w:rPr>
          <w:sz w:val="28"/>
          <w:szCs w:val="28"/>
        </w:rPr>
        <w:t>клієнтом</w:t>
      </w:r>
      <w:r w:rsidRPr="00747817">
        <w:rPr>
          <w:sz w:val="28"/>
          <w:szCs w:val="28"/>
        </w:rPr>
        <w:t xml:space="preserve">; прийняття відповідальності за зміст </w:t>
      </w:r>
      <w:r w:rsidR="008B68ED">
        <w:rPr>
          <w:sz w:val="28"/>
          <w:szCs w:val="28"/>
        </w:rPr>
        <w:t>й</w:t>
      </w:r>
      <w:r w:rsidRPr="00747817">
        <w:rPr>
          <w:sz w:val="28"/>
          <w:szCs w:val="28"/>
        </w:rPr>
        <w:t xml:space="preserve"> результат комунікативних ситуацій </w:t>
      </w:r>
      <w:r w:rsidRPr="00747817">
        <w:rPr>
          <w:sz w:val="28"/>
          <w:szCs w:val="28"/>
        </w:rPr>
        <w:sym w:font="Symbol" w:char="F05B"/>
      </w:r>
      <w:r w:rsidRPr="00747817">
        <w:rPr>
          <w:sz w:val="28"/>
          <w:szCs w:val="28"/>
        </w:rPr>
        <w:t>24</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Дослідження Т.</w:t>
      </w:r>
      <w:r>
        <w:rPr>
          <w:sz w:val="28"/>
          <w:szCs w:val="28"/>
        </w:rPr>
        <w:t xml:space="preserve"> </w:t>
      </w:r>
      <w:r w:rsidRPr="00747817">
        <w:rPr>
          <w:sz w:val="28"/>
          <w:szCs w:val="28"/>
        </w:rPr>
        <w:t>Яблонської присвяч</w:t>
      </w:r>
      <w:r w:rsidR="008E7D38">
        <w:rPr>
          <w:sz w:val="28"/>
          <w:szCs w:val="28"/>
        </w:rPr>
        <w:t>ується</w:t>
      </w:r>
      <w:r w:rsidRPr="00747817">
        <w:rPr>
          <w:sz w:val="28"/>
          <w:szCs w:val="28"/>
        </w:rPr>
        <w:t xml:space="preserve"> вивченню процесу професійного становлення особистості майбутнього </w:t>
      </w:r>
      <w:r>
        <w:rPr>
          <w:sz w:val="28"/>
          <w:szCs w:val="28"/>
        </w:rPr>
        <w:t>фахівця</w:t>
      </w:r>
      <w:r w:rsidRPr="00747817">
        <w:rPr>
          <w:sz w:val="28"/>
          <w:szCs w:val="28"/>
        </w:rPr>
        <w:t xml:space="preserve">. Автор показує, що </w:t>
      </w:r>
      <w:r w:rsidRPr="00747817">
        <w:rPr>
          <w:sz w:val="28"/>
          <w:szCs w:val="28"/>
        </w:rPr>
        <w:lastRenderedPageBreak/>
        <w:t xml:space="preserve">важливим компонентом становлення професіонала </w:t>
      </w:r>
      <w:r w:rsidR="008E7D38">
        <w:rPr>
          <w:sz w:val="28"/>
          <w:szCs w:val="28"/>
        </w:rPr>
        <w:t>являється</w:t>
      </w:r>
      <w:r w:rsidRPr="00747817">
        <w:rPr>
          <w:sz w:val="28"/>
          <w:szCs w:val="28"/>
        </w:rPr>
        <w:t xml:space="preserve"> розвиток </w:t>
      </w:r>
      <w:r w:rsidR="008E7D38">
        <w:rPr>
          <w:sz w:val="28"/>
          <w:szCs w:val="28"/>
        </w:rPr>
        <w:t>в</w:t>
      </w:r>
      <w:r w:rsidRPr="00747817">
        <w:rPr>
          <w:sz w:val="28"/>
          <w:szCs w:val="28"/>
        </w:rPr>
        <w:t xml:space="preserve"> нього </w:t>
      </w:r>
      <w:r>
        <w:rPr>
          <w:sz w:val="28"/>
          <w:szCs w:val="28"/>
        </w:rPr>
        <w:t xml:space="preserve">комунікативної зрілості </w:t>
      </w:r>
      <w:r w:rsidRPr="00747817">
        <w:rPr>
          <w:sz w:val="28"/>
          <w:szCs w:val="28"/>
        </w:rPr>
        <w:t xml:space="preserve">шляхом розвитку здатності до рефлексії, </w:t>
      </w:r>
      <w:r w:rsidR="008E7D38">
        <w:rPr>
          <w:sz w:val="28"/>
          <w:szCs w:val="28"/>
        </w:rPr>
        <w:t>котра</w:t>
      </w:r>
      <w:r w:rsidRPr="00747817">
        <w:rPr>
          <w:sz w:val="28"/>
          <w:szCs w:val="28"/>
        </w:rPr>
        <w:t xml:space="preserve"> також виступає базовою ознакою </w:t>
      </w:r>
      <w:r w:rsidR="008E7D38">
        <w:rPr>
          <w:sz w:val="28"/>
          <w:szCs w:val="28"/>
        </w:rPr>
        <w:t>у</w:t>
      </w:r>
      <w:r w:rsidRPr="00747817">
        <w:rPr>
          <w:sz w:val="28"/>
          <w:szCs w:val="28"/>
        </w:rPr>
        <w:t xml:space="preserve"> системі професійних якостей </w:t>
      </w:r>
      <w:r>
        <w:rPr>
          <w:sz w:val="28"/>
          <w:szCs w:val="28"/>
        </w:rPr>
        <w:t>фахівця</w:t>
      </w:r>
      <w:r w:rsidRPr="00747817">
        <w:rPr>
          <w:sz w:val="28"/>
          <w:szCs w:val="28"/>
        </w:rPr>
        <w:t xml:space="preserve">. Автором досліджено особливості саморефлексії </w:t>
      </w:r>
      <w:r w:rsidR="008E7D38">
        <w:rPr>
          <w:sz w:val="28"/>
          <w:szCs w:val="28"/>
        </w:rPr>
        <w:t>і</w:t>
      </w:r>
      <w:r w:rsidRPr="00747817">
        <w:rPr>
          <w:sz w:val="28"/>
          <w:szCs w:val="28"/>
        </w:rPr>
        <w:t xml:space="preserve"> рефлексії </w:t>
      </w:r>
      <w:r>
        <w:rPr>
          <w:sz w:val="28"/>
          <w:szCs w:val="28"/>
        </w:rPr>
        <w:t>професійної</w:t>
      </w:r>
      <w:r w:rsidRPr="00747817">
        <w:rPr>
          <w:sz w:val="28"/>
          <w:szCs w:val="28"/>
        </w:rPr>
        <w:t xml:space="preserve"> діяльності майбутніх </w:t>
      </w:r>
      <w:r>
        <w:rPr>
          <w:sz w:val="28"/>
          <w:szCs w:val="28"/>
        </w:rPr>
        <w:t>фахівців</w:t>
      </w:r>
      <w:r w:rsidR="008E7D38">
        <w:rPr>
          <w:sz w:val="28"/>
          <w:szCs w:val="28"/>
        </w:rPr>
        <w:t xml:space="preserve"> та </w:t>
      </w:r>
      <w:r w:rsidRPr="00747817">
        <w:rPr>
          <w:sz w:val="28"/>
          <w:szCs w:val="28"/>
        </w:rPr>
        <w:t xml:space="preserve">основні тенденції їх співвідношення. Ефективним шляхом розвитку рефлексії майбутніх </w:t>
      </w:r>
      <w:r>
        <w:rPr>
          <w:sz w:val="28"/>
          <w:szCs w:val="28"/>
        </w:rPr>
        <w:t xml:space="preserve">фахівців </w:t>
      </w:r>
      <w:r w:rsidR="008E7D38">
        <w:rPr>
          <w:sz w:val="28"/>
          <w:szCs w:val="28"/>
        </w:rPr>
        <w:t>являється</w:t>
      </w:r>
      <w:r w:rsidRPr="00747817">
        <w:rPr>
          <w:sz w:val="28"/>
          <w:szCs w:val="28"/>
        </w:rPr>
        <w:t xml:space="preserve"> поєднання тренінгу </w:t>
      </w:r>
      <w:proofErr w:type="spellStart"/>
      <w:r w:rsidRPr="00747817">
        <w:rPr>
          <w:sz w:val="28"/>
          <w:szCs w:val="28"/>
        </w:rPr>
        <w:t>рефлексивності</w:t>
      </w:r>
      <w:proofErr w:type="spellEnd"/>
      <w:r w:rsidRPr="00747817">
        <w:rPr>
          <w:sz w:val="28"/>
          <w:szCs w:val="28"/>
        </w:rPr>
        <w:t xml:space="preserve"> </w:t>
      </w:r>
      <w:r w:rsidR="008E7D38">
        <w:rPr>
          <w:sz w:val="28"/>
          <w:szCs w:val="28"/>
        </w:rPr>
        <w:t>і</w:t>
      </w:r>
      <w:r w:rsidRPr="00747817">
        <w:rPr>
          <w:sz w:val="28"/>
          <w:szCs w:val="28"/>
        </w:rPr>
        <w:t xml:space="preserve">з рефлексивними формами організації активної </w:t>
      </w:r>
      <w:r>
        <w:rPr>
          <w:sz w:val="28"/>
          <w:szCs w:val="28"/>
        </w:rPr>
        <w:t>професійної</w:t>
      </w:r>
      <w:r w:rsidRPr="00747817">
        <w:rPr>
          <w:sz w:val="28"/>
          <w:szCs w:val="28"/>
        </w:rPr>
        <w:t xml:space="preserve"> практики студентів, що забезпечує</w:t>
      </w:r>
      <w:r w:rsidR="008E7D38">
        <w:rPr>
          <w:sz w:val="28"/>
          <w:szCs w:val="28"/>
        </w:rPr>
        <w:t>,</w:t>
      </w:r>
      <w:r w:rsidRPr="00747817">
        <w:rPr>
          <w:sz w:val="28"/>
          <w:szCs w:val="28"/>
        </w:rPr>
        <w:t xml:space="preserve"> як набуття рефлексивних вмінь, так </w:t>
      </w:r>
      <w:r w:rsidR="008E7D38">
        <w:rPr>
          <w:sz w:val="28"/>
          <w:szCs w:val="28"/>
        </w:rPr>
        <w:t>й</w:t>
      </w:r>
      <w:r w:rsidRPr="00747817">
        <w:rPr>
          <w:sz w:val="28"/>
          <w:szCs w:val="28"/>
        </w:rPr>
        <w:t xml:space="preserve"> перенесення їх </w:t>
      </w:r>
      <w:r w:rsidR="008E7D38">
        <w:rPr>
          <w:sz w:val="28"/>
          <w:szCs w:val="28"/>
        </w:rPr>
        <w:t>в</w:t>
      </w:r>
      <w:r w:rsidRPr="00747817">
        <w:rPr>
          <w:sz w:val="28"/>
          <w:szCs w:val="28"/>
        </w:rPr>
        <w:t xml:space="preserve"> галузь практично</w:t>
      </w:r>
      <w:r>
        <w:rPr>
          <w:sz w:val="28"/>
          <w:szCs w:val="28"/>
        </w:rPr>
        <w:t>ї</w:t>
      </w:r>
      <w:r w:rsidRPr="00747817">
        <w:rPr>
          <w:sz w:val="28"/>
          <w:szCs w:val="28"/>
        </w:rPr>
        <w:t xml:space="preserve"> діяльності </w:t>
      </w:r>
      <w:r w:rsidRPr="00747817">
        <w:rPr>
          <w:sz w:val="28"/>
          <w:szCs w:val="28"/>
        </w:rPr>
        <w:sym w:font="Symbol" w:char="F05B"/>
      </w:r>
      <w:r>
        <w:rPr>
          <w:sz w:val="28"/>
          <w:szCs w:val="28"/>
        </w:rPr>
        <w:t>64</w:t>
      </w:r>
      <w:r w:rsidRPr="00747817">
        <w:rPr>
          <w:sz w:val="28"/>
          <w:szCs w:val="28"/>
        </w:rPr>
        <w:sym w:font="Symbol" w:char="F05D"/>
      </w:r>
      <w:r w:rsidRPr="00747817">
        <w:rPr>
          <w:sz w:val="28"/>
          <w:szCs w:val="28"/>
        </w:rPr>
        <w:t>.</w:t>
      </w:r>
    </w:p>
    <w:p w:rsidR="00E460BB" w:rsidRPr="00747817" w:rsidRDefault="00EF310C" w:rsidP="00E460BB">
      <w:pPr>
        <w:autoSpaceDE w:val="0"/>
        <w:autoSpaceDN w:val="0"/>
        <w:spacing w:line="360" w:lineRule="auto"/>
        <w:ind w:firstLine="709"/>
        <w:jc w:val="both"/>
        <w:rPr>
          <w:sz w:val="28"/>
          <w:szCs w:val="28"/>
        </w:rPr>
      </w:pPr>
      <w:r>
        <w:rPr>
          <w:sz w:val="28"/>
          <w:szCs w:val="28"/>
        </w:rPr>
        <w:t>Р</w:t>
      </w:r>
      <w:r w:rsidRPr="00747817">
        <w:rPr>
          <w:sz w:val="28"/>
          <w:szCs w:val="28"/>
        </w:rPr>
        <w:t>оботи О.</w:t>
      </w:r>
      <w:r>
        <w:rPr>
          <w:sz w:val="28"/>
          <w:szCs w:val="28"/>
        </w:rPr>
        <w:t xml:space="preserve"> </w:t>
      </w:r>
      <w:proofErr w:type="spellStart"/>
      <w:r w:rsidRPr="00747817">
        <w:rPr>
          <w:sz w:val="28"/>
          <w:szCs w:val="28"/>
        </w:rPr>
        <w:t>Грейліх</w:t>
      </w:r>
      <w:proofErr w:type="spellEnd"/>
      <w:r w:rsidRPr="00747817">
        <w:rPr>
          <w:sz w:val="28"/>
          <w:szCs w:val="28"/>
        </w:rPr>
        <w:t xml:space="preserve"> присвячені </w:t>
      </w:r>
      <w:r>
        <w:rPr>
          <w:sz w:val="28"/>
          <w:szCs w:val="28"/>
        </w:rPr>
        <w:t>ф</w:t>
      </w:r>
      <w:r w:rsidR="00E460BB" w:rsidRPr="00747817">
        <w:rPr>
          <w:sz w:val="28"/>
          <w:szCs w:val="28"/>
        </w:rPr>
        <w:t xml:space="preserve">ормуванню професійної міжособистісної взаємодії майбутніх </w:t>
      </w:r>
      <w:r w:rsidR="00E460BB">
        <w:rPr>
          <w:sz w:val="28"/>
          <w:szCs w:val="28"/>
        </w:rPr>
        <w:t>фахівців</w:t>
      </w:r>
      <w:r w:rsidR="00E460BB" w:rsidRPr="00747817">
        <w:rPr>
          <w:sz w:val="28"/>
          <w:szCs w:val="28"/>
        </w:rPr>
        <w:t xml:space="preserve">. Автор зазначає, що важливим компонентом особистісної готовності майбутнього </w:t>
      </w:r>
      <w:r w:rsidR="00E460BB">
        <w:rPr>
          <w:sz w:val="28"/>
          <w:szCs w:val="28"/>
        </w:rPr>
        <w:t>фахівця</w:t>
      </w:r>
      <w:r w:rsidR="00E460BB" w:rsidRPr="00747817">
        <w:rPr>
          <w:sz w:val="28"/>
          <w:szCs w:val="28"/>
        </w:rPr>
        <w:t xml:space="preserve"> до професійної взаємодії </w:t>
      </w:r>
      <w:proofErr w:type="spellStart"/>
      <w:r>
        <w:rPr>
          <w:sz w:val="28"/>
          <w:szCs w:val="28"/>
        </w:rPr>
        <w:t>явлється</w:t>
      </w:r>
      <w:proofErr w:type="spellEnd"/>
      <w:r w:rsidR="00E460BB" w:rsidRPr="00747817">
        <w:rPr>
          <w:sz w:val="28"/>
          <w:szCs w:val="28"/>
        </w:rPr>
        <w:t xml:space="preserve"> комунікативна компетентність. Вона включає мотиваційну спрямованість </w:t>
      </w:r>
      <w:r>
        <w:rPr>
          <w:sz w:val="28"/>
          <w:szCs w:val="28"/>
        </w:rPr>
        <w:t>і</w:t>
      </w:r>
      <w:r w:rsidR="00E460BB" w:rsidRPr="00747817">
        <w:rPr>
          <w:sz w:val="28"/>
          <w:szCs w:val="28"/>
        </w:rPr>
        <w:t xml:space="preserve"> діалогічне спілкування, когнітивний компонент (нормативні знання </w:t>
      </w:r>
      <w:r>
        <w:rPr>
          <w:sz w:val="28"/>
          <w:szCs w:val="28"/>
        </w:rPr>
        <w:t>та</w:t>
      </w:r>
      <w:r w:rsidR="00E460BB" w:rsidRPr="00747817">
        <w:rPr>
          <w:sz w:val="28"/>
          <w:szCs w:val="28"/>
        </w:rPr>
        <w:t xml:space="preserve"> відповідні </w:t>
      </w:r>
      <w:r>
        <w:rPr>
          <w:sz w:val="28"/>
          <w:szCs w:val="28"/>
        </w:rPr>
        <w:t>в</w:t>
      </w:r>
      <w:r w:rsidR="00E460BB" w:rsidRPr="00747817">
        <w:rPr>
          <w:sz w:val="28"/>
          <w:szCs w:val="28"/>
        </w:rPr>
        <w:t>міння), емоційний компонент (</w:t>
      </w:r>
      <w:proofErr w:type="spellStart"/>
      <w:r w:rsidR="00E460BB" w:rsidRPr="00747817">
        <w:rPr>
          <w:sz w:val="28"/>
          <w:szCs w:val="28"/>
        </w:rPr>
        <w:t>емпатійність</w:t>
      </w:r>
      <w:proofErr w:type="spellEnd"/>
      <w:r w:rsidR="00E460BB" w:rsidRPr="00747817">
        <w:rPr>
          <w:sz w:val="28"/>
          <w:szCs w:val="28"/>
        </w:rPr>
        <w:t xml:space="preserve">) </w:t>
      </w:r>
      <w:r>
        <w:rPr>
          <w:sz w:val="28"/>
          <w:szCs w:val="28"/>
        </w:rPr>
        <w:t>й</w:t>
      </w:r>
      <w:r w:rsidR="00E460BB" w:rsidRPr="00747817">
        <w:rPr>
          <w:sz w:val="28"/>
          <w:szCs w:val="28"/>
        </w:rPr>
        <w:t xml:space="preserve"> поведінковий компонент, здійснюваний на рефлексивній</w:t>
      </w:r>
      <w:r>
        <w:rPr>
          <w:sz w:val="28"/>
          <w:szCs w:val="28"/>
        </w:rPr>
        <w:t xml:space="preserve"> та</w:t>
      </w:r>
      <w:r w:rsidR="00E460BB" w:rsidRPr="00747817">
        <w:rPr>
          <w:sz w:val="28"/>
          <w:szCs w:val="28"/>
        </w:rPr>
        <w:t xml:space="preserve"> творчій позиції суб’єкта (саморегулювання, корекція своєї поведінки на основі самоаналізу</w:t>
      </w:r>
      <w:r w:rsidR="003F14F8">
        <w:rPr>
          <w:sz w:val="28"/>
          <w:szCs w:val="28"/>
        </w:rPr>
        <w:t xml:space="preserve"> й</w:t>
      </w:r>
      <w:r w:rsidR="00E460BB" w:rsidRPr="00747817">
        <w:rPr>
          <w:sz w:val="28"/>
          <w:szCs w:val="28"/>
        </w:rPr>
        <w:t xml:space="preserve"> самооцінки). У взаємозв’язку </w:t>
      </w:r>
      <w:r w:rsidR="003F14F8">
        <w:rPr>
          <w:sz w:val="28"/>
          <w:szCs w:val="28"/>
        </w:rPr>
        <w:t>й</w:t>
      </w:r>
      <w:r w:rsidR="00E460BB" w:rsidRPr="00747817">
        <w:rPr>
          <w:sz w:val="28"/>
          <w:szCs w:val="28"/>
        </w:rPr>
        <w:t xml:space="preserve"> взаємодії ці складові комунікативної компетентності </w:t>
      </w:r>
      <w:r w:rsidR="007E2B84">
        <w:rPr>
          <w:sz w:val="28"/>
          <w:szCs w:val="28"/>
        </w:rPr>
        <w:t>формують</w:t>
      </w:r>
      <w:r w:rsidR="00E460BB" w:rsidRPr="00747817">
        <w:rPr>
          <w:sz w:val="28"/>
          <w:szCs w:val="28"/>
        </w:rPr>
        <w:t xml:space="preserve"> спрямованість особистості майбутнього </w:t>
      </w:r>
      <w:r w:rsidR="00E460BB">
        <w:rPr>
          <w:sz w:val="28"/>
          <w:szCs w:val="28"/>
        </w:rPr>
        <w:t>фахівця</w:t>
      </w:r>
      <w:r w:rsidR="00E460BB" w:rsidRPr="00747817">
        <w:rPr>
          <w:sz w:val="28"/>
          <w:szCs w:val="28"/>
        </w:rPr>
        <w:t xml:space="preserve"> на іншу людину. Провідну роль </w:t>
      </w:r>
      <w:r w:rsidR="007E2B84">
        <w:rPr>
          <w:sz w:val="28"/>
          <w:szCs w:val="28"/>
        </w:rPr>
        <w:t xml:space="preserve">у </w:t>
      </w:r>
      <w:r w:rsidR="00E460BB" w:rsidRPr="00747817">
        <w:rPr>
          <w:sz w:val="28"/>
          <w:szCs w:val="28"/>
        </w:rPr>
        <w:t xml:space="preserve">набуванні комунікативної компетентності відіграє життєвий досвід. Тому навчання професійного спілкування, міжособистісного контакту </w:t>
      </w:r>
      <w:r w:rsidR="007E2B84">
        <w:rPr>
          <w:sz w:val="28"/>
          <w:szCs w:val="28"/>
        </w:rPr>
        <w:t>в</w:t>
      </w:r>
      <w:r w:rsidR="00E460BB" w:rsidRPr="00747817">
        <w:rPr>
          <w:sz w:val="28"/>
          <w:szCs w:val="28"/>
        </w:rPr>
        <w:t xml:space="preserve"> суб’єкт</w:t>
      </w:r>
      <w:r w:rsidR="00E460BB">
        <w:rPr>
          <w:sz w:val="28"/>
          <w:szCs w:val="28"/>
        </w:rPr>
        <w:t>-</w:t>
      </w:r>
      <w:r w:rsidR="00E460BB" w:rsidRPr="00747817">
        <w:rPr>
          <w:sz w:val="28"/>
          <w:szCs w:val="28"/>
        </w:rPr>
        <w:t>суб’єктній взаємодії слід розглядати не лиш як розвиток, а</w:t>
      </w:r>
      <w:r w:rsidR="007E2B84">
        <w:rPr>
          <w:sz w:val="28"/>
          <w:szCs w:val="28"/>
        </w:rPr>
        <w:t>ле</w:t>
      </w:r>
      <w:r w:rsidR="00E460BB" w:rsidRPr="00747817">
        <w:rPr>
          <w:sz w:val="28"/>
          <w:szCs w:val="28"/>
        </w:rPr>
        <w:t xml:space="preserve"> й як саморозвиток, самореалізацію власних дій </w:t>
      </w:r>
      <w:r w:rsidR="007E2B84">
        <w:rPr>
          <w:sz w:val="28"/>
          <w:szCs w:val="28"/>
        </w:rPr>
        <w:t>і</w:t>
      </w:r>
      <w:r w:rsidR="00E460BB" w:rsidRPr="00747817">
        <w:rPr>
          <w:sz w:val="28"/>
          <w:szCs w:val="28"/>
        </w:rPr>
        <w:t xml:space="preserve"> вчинків </w:t>
      </w:r>
      <w:r w:rsidR="007E2B84">
        <w:rPr>
          <w:sz w:val="28"/>
          <w:szCs w:val="28"/>
        </w:rPr>
        <w:t>в</w:t>
      </w:r>
      <w:r w:rsidR="00E460BB" w:rsidRPr="00747817">
        <w:rPr>
          <w:sz w:val="28"/>
          <w:szCs w:val="28"/>
        </w:rPr>
        <w:t xml:space="preserve"> процесі навчальної діяльності </w:t>
      </w:r>
      <w:r w:rsidR="00E460BB" w:rsidRPr="00747817">
        <w:rPr>
          <w:sz w:val="28"/>
          <w:szCs w:val="28"/>
        </w:rPr>
        <w:sym w:font="Symbol" w:char="F05B"/>
      </w:r>
      <w:r w:rsidR="00E460BB" w:rsidRPr="00747817">
        <w:rPr>
          <w:sz w:val="28"/>
          <w:szCs w:val="28"/>
        </w:rPr>
        <w:t>5</w:t>
      </w:r>
      <w:r w:rsidR="00E460BB" w:rsidRPr="00747817">
        <w:rPr>
          <w:sz w:val="28"/>
          <w:szCs w:val="28"/>
        </w:rPr>
        <w:sym w:font="Symbol" w:char="F05D"/>
      </w:r>
      <w:r w:rsidR="00E460BB"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 xml:space="preserve">До проблеми формування </w:t>
      </w:r>
      <w:r>
        <w:rPr>
          <w:sz w:val="28"/>
          <w:szCs w:val="28"/>
        </w:rPr>
        <w:t>професійної</w:t>
      </w:r>
      <w:r w:rsidRPr="00747817">
        <w:rPr>
          <w:sz w:val="28"/>
          <w:szCs w:val="28"/>
        </w:rPr>
        <w:t xml:space="preserve"> емпатії </w:t>
      </w:r>
      <w:r w:rsidR="007E2B84">
        <w:rPr>
          <w:sz w:val="28"/>
          <w:szCs w:val="28"/>
        </w:rPr>
        <w:t>в</w:t>
      </w:r>
      <w:r w:rsidRPr="00747817">
        <w:rPr>
          <w:sz w:val="28"/>
          <w:szCs w:val="28"/>
        </w:rPr>
        <w:t xml:space="preserve"> професійній підготовці майбутнього </w:t>
      </w:r>
      <w:r>
        <w:rPr>
          <w:sz w:val="28"/>
          <w:szCs w:val="28"/>
        </w:rPr>
        <w:t>фахівця</w:t>
      </w:r>
      <w:r w:rsidRPr="00747817">
        <w:rPr>
          <w:sz w:val="28"/>
          <w:szCs w:val="28"/>
        </w:rPr>
        <w:t xml:space="preserve"> звернені роботи О.</w:t>
      </w:r>
      <w:r>
        <w:rPr>
          <w:sz w:val="28"/>
          <w:szCs w:val="28"/>
        </w:rPr>
        <w:t xml:space="preserve"> </w:t>
      </w:r>
      <w:proofErr w:type="spellStart"/>
      <w:r w:rsidRPr="00747817">
        <w:rPr>
          <w:sz w:val="28"/>
          <w:szCs w:val="28"/>
        </w:rPr>
        <w:t>Кайріс</w:t>
      </w:r>
      <w:proofErr w:type="spellEnd"/>
      <w:r w:rsidRPr="00747817">
        <w:rPr>
          <w:sz w:val="28"/>
          <w:szCs w:val="28"/>
        </w:rPr>
        <w:t xml:space="preserve">. </w:t>
      </w:r>
      <w:r>
        <w:rPr>
          <w:sz w:val="28"/>
          <w:szCs w:val="28"/>
        </w:rPr>
        <w:t>Е</w:t>
      </w:r>
      <w:r w:rsidRPr="00747817">
        <w:rPr>
          <w:sz w:val="28"/>
          <w:szCs w:val="28"/>
        </w:rPr>
        <w:t>мпатія визначається</w:t>
      </w:r>
      <w:r w:rsidR="007E2B84">
        <w:rPr>
          <w:sz w:val="28"/>
          <w:szCs w:val="28"/>
        </w:rPr>
        <w:t>,</w:t>
      </w:r>
      <w:r w:rsidRPr="00747817">
        <w:rPr>
          <w:sz w:val="28"/>
          <w:szCs w:val="28"/>
        </w:rPr>
        <w:t xml:space="preserve"> як здатність </w:t>
      </w:r>
      <w:r>
        <w:rPr>
          <w:sz w:val="28"/>
          <w:szCs w:val="28"/>
        </w:rPr>
        <w:t>фахівця</w:t>
      </w:r>
      <w:r w:rsidRPr="00747817">
        <w:rPr>
          <w:sz w:val="28"/>
          <w:szCs w:val="28"/>
        </w:rPr>
        <w:t xml:space="preserve"> до реалізації </w:t>
      </w:r>
      <w:proofErr w:type="spellStart"/>
      <w:r w:rsidRPr="00747817">
        <w:rPr>
          <w:sz w:val="28"/>
          <w:szCs w:val="28"/>
        </w:rPr>
        <w:t>емпатійної</w:t>
      </w:r>
      <w:proofErr w:type="spellEnd"/>
      <w:r w:rsidRPr="00747817">
        <w:rPr>
          <w:sz w:val="28"/>
          <w:szCs w:val="28"/>
        </w:rPr>
        <w:t xml:space="preserve"> </w:t>
      </w:r>
      <w:r>
        <w:rPr>
          <w:sz w:val="28"/>
          <w:szCs w:val="28"/>
        </w:rPr>
        <w:t>професійної</w:t>
      </w:r>
      <w:r w:rsidRPr="00747817">
        <w:rPr>
          <w:sz w:val="28"/>
          <w:szCs w:val="28"/>
        </w:rPr>
        <w:t xml:space="preserve"> дії. </w:t>
      </w:r>
      <w:r w:rsidR="007E2B84">
        <w:rPr>
          <w:sz w:val="28"/>
          <w:szCs w:val="28"/>
        </w:rPr>
        <w:t>Вона</w:t>
      </w:r>
      <w:r w:rsidRPr="00747817">
        <w:rPr>
          <w:sz w:val="28"/>
          <w:szCs w:val="28"/>
        </w:rPr>
        <w:t xml:space="preserve"> являє собою специфічну активність, яка проявляється </w:t>
      </w:r>
      <w:r w:rsidR="007E2B84">
        <w:rPr>
          <w:sz w:val="28"/>
          <w:szCs w:val="28"/>
        </w:rPr>
        <w:t>в</w:t>
      </w:r>
      <w:r w:rsidRPr="00747817">
        <w:rPr>
          <w:sz w:val="28"/>
          <w:szCs w:val="28"/>
        </w:rPr>
        <w:t xml:space="preserve"> формі </w:t>
      </w:r>
      <w:proofErr w:type="spellStart"/>
      <w:r w:rsidRPr="00747817">
        <w:rPr>
          <w:sz w:val="28"/>
          <w:szCs w:val="28"/>
        </w:rPr>
        <w:t>емпатійного</w:t>
      </w:r>
      <w:proofErr w:type="spellEnd"/>
      <w:r w:rsidRPr="00747817">
        <w:rPr>
          <w:sz w:val="28"/>
          <w:szCs w:val="28"/>
        </w:rPr>
        <w:t xml:space="preserve"> контакту </w:t>
      </w:r>
      <w:r>
        <w:rPr>
          <w:sz w:val="28"/>
          <w:szCs w:val="28"/>
        </w:rPr>
        <w:t>фахівця</w:t>
      </w:r>
      <w:r w:rsidRPr="00747817">
        <w:rPr>
          <w:sz w:val="28"/>
          <w:szCs w:val="28"/>
        </w:rPr>
        <w:t xml:space="preserve"> з </w:t>
      </w:r>
      <w:r>
        <w:rPr>
          <w:sz w:val="28"/>
          <w:szCs w:val="28"/>
        </w:rPr>
        <w:t>клієнтом</w:t>
      </w:r>
      <w:r w:rsidRPr="00747817">
        <w:rPr>
          <w:sz w:val="28"/>
          <w:szCs w:val="28"/>
        </w:rPr>
        <w:t xml:space="preserve"> </w:t>
      </w:r>
      <w:r w:rsidR="007E2B84">
        <w:rPr>
          <w:sz w:val="28"/>
          <w:szCs w:val="28"/>
        </w:rPr>
        <w:t>та</w:t>
      </w:r>
      <w:r w:rsidRPr="00747817">
        <w:rPr>
          <w:sz w:val="28"/>
          <w:szCs w:val="28"/>
        </w:rPr>
        <w:t xml:space="preserve"> являє собою структуру, кожен компонент </w:t>
      </w:r>
      <w:r w:rsidR="007E2B84">
        <w:rPr>
          <w:sz w:val="28"/>
          <w:szCs w:val="28"/>
        </w:rPr>
        <w:t>котрої</w:t>
      </w:r>
      <w:r w:rsidRPr="00747817">
        <w:rPr>
          <w:sz w:val="28"/>
          <w:szCs w:val="28"/>
        </w:rPr>
        <w:t xml:space="preserve"> містить </w:t>
      </w:r>
      <w:proofErr w:type="spellStart"/>
      <w:r w:rsidRPr="00747817">
        <w:rPr>
          <w:sz w:val="28"/>
          <w:szCs w:val="28"/>
        </w:rPr>
        <w:t>емпатійну</w:t>
      </w:r>
      <w:proofErr w:type="spellEnd"/>
      <w:r w:rsidRPr="00747817">
        <w:rPr>
          <w:sz w:val="28"/>
          <w:szCs w:val="28"/>
        </w:rPr>
        <w:t xml:space="preserve"> складову. Такий контакт дозволяє </w:t>
      </w:r>
      <w:r>
        <w:rPr>
          <w:sz w:val="28"/>
          <w:szCs w:val="28"/>
        </w:rPr>
        <w:t>клієнт</w:t>
      </w:r>
      <w:r w:rsidR="008E33CB">
        <w:rPr>
          <w:sz w:val="28"/>
          <w:szCs w:val="28"/>
        </w:rPr>
        <w:t>у</w:t>
      </w:r>
      <w:r w:rsidRPr="00747817">
        <w:rPr>
          <w:sz w:val="28"/>
          <w:szCs w:val="28"/>
        </w:rPr>
        <w:t xml:space="preserve"> розкриватис</w:t>
      </w:r>
      <w:r w:rsidR="008E33CB">
        <w:rPr>
          <w:sz w:val="28"/>
          <w:szCs w:val="28"/>
        </w:rPr>
        <w:t>ь</w:t>
      </w:r>
      <w:r w:rsidRPr="00747817">
        <w:rPr>
          <w:sz w:val="28"/>
          <w:szCs w:val="28"/>
        </w:rPr>
        <w:t xml:space="preserve"> повніше</w:t>
      </w:r>
      <w:r w:rsidR="008E33CB">
        <w:rPr>
          <w:sz w:val="28"/>
          <w:szCs w:val="28"/>
        </w:rPr>
        <w:t>,</w:t>
      </w:r>
      <w:r w:rsidRPr="00747817">
        <w:rPr>
          <w:sz w:val="28"/>
          <w:szCs w:val="28"/>
        </w:rPr>
        <w:t xml:space="preserve"> як партнеру по спілкуванню</w:t>
      </w:r>
      <w:r w:rsidR="008E33CB">
        <w:rPr>
          <w:sz w:val="28"/>
          <w:szCs w:val="28"/>
        </w:rPr>
        <w:t>,</w:t>
      </w:r>
      <w:r w:rsidRPr="00747817">
        <w:rPr>
          <w:sz w:val="28"/>
          <w:szCs w:val="28"/>
        </w:rPr>
        <w:t xml:space="preserve"> </w:t>
      </w:r>
      <w:r w:rsidR="008E33CB">
        <w:rPr>
          <w:sz w:val="28"/>
          <w:szCs w:val="28"/>
        </w:rPr>
        <w:t>й</w:t>
      </w:r>
      <w:r w:rsidRPr="00747817">
        <w:rPr>
          <w:sz w:val="28"/>
          <w:szCs w:val="28"/>
        </w:rPr>
        <w:t xml:space="preserve"> завдяки цьому, сприяє його індивідуальному </w:t>
      </w:r>
      <w:r w:rsidRPr="00747817">
        <w:rPr>
          <w:sz w:val="28"/>
          <w:szCs w:val="28"/>
        </w:rPr>
        <w:lastRenderedPageBreak/>
        <w:t xml:space="preserve">розвитку. </w:t>
      </w:r>
      <w:r w:rsidR="008E33CB">
        <w:rPr>
          <w:sz w:val="28"/>
          <w:szCs w:val="28"/>
        </w:rPr>
        <w:t>У</w:t>
      </w:r>
      <w:r>
        <w:rPr>
          <w:sz w:val="28"/>
          <w:szCs w:val="28"/>
        </w:rPr>
        <w:t xml:space="preserve">чена </w:t>
      </w:r>
      <w:r w:rsidRPr="00747817">
        <w:rPr>
          <w:sz w:val="28"/>
          <w:szCs w:val="28"/>
        </w:rPr>
        <w:t xml:space="preserve"> відзначає, що процес формування </w:t>
      </w:r>
      <w:r>
        <w:rPr>
          <w:sz w:val="28"/>
          <w:szCs w:val="28"/>
        </w:rPr>
        <w:t>професійної</w:t>
      </w:r>
      <w:r w:rsidRPr="00747817">
        <w:rPr>
          <w:sz w:val="28"/>
          <w:szCs w:val="28"/>
        </w:rPr>
        <w:t xml:space="preserve"> емпатії </w:t>
      </w:r>
      <w:r w:rsidR="008E33CB">
        <w:rPr>
          <w:sz w:val="28"/>
          <w:szCs w:val="28"/>
        </w:rPr>
        <w:t>в</w:t>
      </w:r>
      <w:r w:rsidRPr="00747817">
        <w:rPr>
          <w:sz w:val="28"/>
          <w:szCs w:val="28"/>
        </w:rPr>
        <w:t xml:space="preserve"> майбутніх </w:t>
      </w:r>
      <w:r>
        <w:rPr>
          <w:sz w:val="28"/>
          <w:szCs w:val="28"/>
        </w:rPr>
        <w:t xml:space="preserve">фахівців </w:t>
      </w:r>
      <w:r w:rsidRPr="00747817">
        <w:rPr>
          <w:sz w:val="28"/>
          <w:szCs w:val="28"/>
        </w:rPr>
        <w:t>буде відбуватис</w:t>
      </w:r>
      <w:r w:rsidR="008E33CB">
        <w:rPr>
          <w:sz w:val="28"/>
          <w:szCs w:val="28"/>
        </w:rPr>
        <w:t>ь</w:t>
      </w:r>
      <w:r w:rsidRPr="00747817">
        <w:rPr>
          <w:sz w:val="28"/>
          <w:szCs w:val="28"/>
        </w:rPr>
        <w:t xml:space="preserve"> успішніше за умов</w:t>
      </w:r>
      <w:r w:rsidR="008E33CB">
        <w:rPr>
          <w:sz w:val="28"/>
          <w:szCs w:val="28"/>
        </w:rPr>
        <w:t>и</w:t>
      </w:r>
      <w:r w:rsidRPr="00747817">
        <w:rPr>
          <w:sz w:val="28"/>
          <w:szCs w:val="28"/>
        </w:rPr>
        <w:t xml:space="preserve"> діагностики початкового стану цієї особистісної якості </w:t>
      </w:r>
      <w:r w:rsidR="008E33CB">
        <w:rPr>
          <w:sz w:val="28"/>
          <w:szCs w:val="28"/>
        </w:rPr>
        <w:t>й</w:t>
      </w:r>
      <w:r w:rsidRPr="00747817">
        <w:rPr>
          <w:sz w:val="28"/>
          <w:szCs w:val="28"/>
        </w:rPr>
        <w:t xml:space="preserve"> чіткого уявлення необхідного рівня, що </w:t>
      </w:r>
      <w:r w:rsidR="008E33CB">
        <w:rPr>
          <w:sz w:val="28"/>
          <w:szCs w:val="28"/>
        </w:rPr>
        <w:t>повинен</w:t>
      </w:r>
      <w:r w:rsidRPr="00747817">
        <w:rPr>
          <w:sz w:val="28"/>
          <w:szCs w:val="28"/>
        </w:rPr>
        <w:t xml:space="preserve"> бути досягнений за роки навчання </w:t>
      </w:r>
      <w:r w:rsidR="008E33CB">
        <w:rPr>
          <w:sz w:val="28"/>
          <w:szCs w:val="28"/>
        </w:rPr>
        <w:t>у</w:t>
      </w:r>
      <w:r w:rsidRPr="00747817">
        <w:rPr>
          <w:sz w:val="28"/>
          <w:szCs w:val="28"/>
        </w:rPr>
        <w:t xml:space="preserve"> </w:t>
      </w:r>
      <w:r>
        <w:rPr>
          <w:sz w:val="28"/>
          <w:szCs w:val="28"/>
        </w:rPr>
        <w:t>виші</w:t>
      </w:r>
      <w:r w:rsidRPr="00747817">
        <w:rPr>
          <w:sz w:val="28"/>
          <w:szCs w:val="28"/>
        </w:rPr>
        <w:t xml:space="preserve">; забезпечення оптимального співвідношення </w:t>
      </w:r>
      <w:r>
        <w:rPr>
          <w:sz w:val="28"/>
          <w:szCs w:val="28"/>
        </w:rPr>
        <w:t>професійної</w:t>
      </w:r>
      <w:r w:rsidRPr="00747817">
        <w:rPr>
          <w:sz w:val="28"/>
          <w:szCs w:val="28"/>
        </w:rPr>
        <w:t xml:space="preserve"> теорії </w:t>
      </w:r>
      <w:r w:rsidR="008E33CB">
        <w:rPr>
          <w:sz w:val="28"/>
          <w:szCs w:val="28"/>
        </w:rPr>
        <w:t>й</w:t>
      </w:r>
      <w:r w:rsidRPr="00747817">
        <w:rPr>
          <w:sz w:val="28"/>
          <w:szCs w:val="28"/>
        </w:rPr>
        <w:t xml:space="preserve"> практики, традиційної </w:t>
      </w:r>
      <w:r w:rsidR="008E33CB">
        <w:rPr>
          <w:sz w:val="28"/>
          <w:szCs w:val="28"/>
        </w:rPr>
        <w:t>й</w:t>
      </w:r>
      <w:r w:rsidRPr="00747817">
        <w:rPr>
          <w:sz w:val="28"/>
          <w:szCs w:val="28"/>
        </w:rPr>
        <w:t xml:space="preserve"> нової технології, взаємозв’язків навчальних, поза</w:t>
      </w:r>
      <w:r w:rsidR="008E33CB">
        <w:rPr>
          <w:sz w:val="28"/>
          <w:szCs w:val="28"/>
        </w:rPr>
        <w:t xml:space="preserve"> </w:t>
      </w:r>
      <w:r w:rsidRPr="00747817">
        <w:rPr>
          <w:sz w:val="28"/>
          <w:szCs w:val="28"/>
        </w:rPr>
        <w:t>аудиторних занять, самостійної роботи</w:t>
      </w:r>
      <w:r w:rsidR="008E33CB">
        <w:rPr>
          <w:sz w:val="28"/>
          <w:szCs w:val="28"/>
        </w:rPr>
        <w:t xml:space="preserve"> та</w:t>
      </w:r>
      <w:r w:rsidRPr="00747817">
        <w:rPr>
          <w:sz w:val="28"/>
          <w:szCs w:val="28"/>
        </w:rPr>
        <w:t xml:space="preserve"> </w:t>
      </w:r>
      <w:r>
        <w:rPr>
          <w:sz w:val="28"/>
          <w:szCs w:val="28"/>
        </w:rPr>
        <w:t>професійної</w:t>
      </w:r>
      <w:r w:rsidRPr="00747817">
        <w:rPr>
          <w:sz w:val="28"/>
          <w:szCs w:val="28"/>
        </w:rPr>
        <w:t xml:space="preserve"> практики </w:t>
      </w:r>
      <w:r w:rsidRPr="00747817">
        <w:rPr>
          <w:sz w:val="28"/>
          <w:szCs w:val="28"/>
        </w:rPr>
        <w:sym w:font="Symbol" w:char="F05B"/>
      </w:r>
      <w:r>
        <w:rPr>
          <w:sz w:val="28"/>
          <w:szCs w:val="28"/>
        </w:rPr>
        <w:t>27</w:t>
      </w:r>
      <w:r w:rsidRPr="00747817">
        <w:rPr>
          <w:sz w:val="28"/>
          <w:szCs w:val="28"/>
        </w:rPr>
        <w:sym w:font="Symbol" w:char="F05D"/>
      </w:r>
      <w:r w:rsidRPr="00747817">
        <w:rPr>
          <w:sz w:val="28"/>
          <w:szCs w:val="28"/>
        </w:rPr>
        <w:t>.</w:t>
      </w:r>
    </w:p>
    <w:p w:rsidR="00E460BB" w:rsidRDefault="00E460BB" w:rsidP="00E460BB">
      <w:pPr>
        <w:autoSpaceDE w:val="0"/>
        <w:autoSpaceDN w:val="0"/>
        <w:spacing w:line="360" w:lineRule="auto"/>
        <w:ind w:firstLine="709"/>
        <w:jc w:val="both"/>
        <w:rPr>
          <w:sz w:val="28"/>
          <w:szCs w:val="28"/>
        </w:rPr>
      </w:pPr>
      <w:r w:rsidRPr="00747817">
        <w:rPr>
          <w:sz w:val="28"/>
          <w:szCs w:val="28"/>
        </w:rPr>
        <w:t xml:space="preserve">Проблему становлення особистості майбутнього </w:t>
      </w:r>
      <w:r>
        <w:rPr>
          <w:sz w:val="28"/>
          <w:szCs w:val="28"/>
        </w:rPr>
        <w:t>фахівця</w:t>
      </w:r>
      <w:r w:rsidR="008E33CB">
        <w:rPr>
          <w:sz w:val="28"/>
          <w:szCs w:val="28"/>
        </w:rPr>
        <w:t>,</w:t>
      </w:r>
      <w:r w:rsidRPr="00747817">
        <w:rPr>
          <w:sz w:val="28"/>
          <w:szCs w:val="28"/>
        </w:rPr>
        <w:t xml:space="preserve"> як суб’єкта життєтворчості розглядає Л.</w:t>
      </w:r>
      <w:r>
        <w:rPr>
          <w:sz w:val="28"/>
          <w:szCs w:val="28"/>
        </w:rPr>
        <w:t xml:space="preserve"> </w:t>
      </w:r>
      <w:proofErr w:type="spellStart"/>
      <w:r w:rsidRPr="00747817">
        <w:rPr>
          <w:sz w:val="28"/>
          <w:szCs w:val="28"/>
        </w:rPr>
        <w:t>Іванцев</w:t>
      </w:r>
      <w:proofErr w:type="spellEnd"/>
      <w:r w:rsidRPr="00747817">
        <w:rPr>
          <w:sz w:val="28"/>
          <w:szCs w:val="28"/>
        </w:rPr>
        <w:t xml:space="preserve">. Майбутній </w:t>
      </w:r>
      <w:r>
        <w:rPr>
          <w:sz w:val="28"/>
          <w:szCs w:val="28"/>
        </w:rPr>
        <w:t xml:space="preserve">фахівець </w:t>
      </w:r>
      <w:r w:rsidRPr="00747817">
        <w:rPr>
          <w:sz w:val="28"/>
          <w:szCs w:val="28"/>
        </w:rPr>
        <w:t>розглядається дослідником</w:t>
      </w:r>
      <w:r w:rsidR="008E33CB">
        <w:rPr>
          <w:sz w:val="28"/>
          <w:szCs w:val="28"/>
        </w:rPr>
        <w:t>,</w:t>
      </w:r>
      <w:r w:rsidRPr="00747817">
        <w:rPr>
          <w:sz w:val="28"/>
          <w:szCs w:val="28"/>
        </w:rPr>
        <w:t xml:space="preserve"> як автор власного життя, як суб’єкт життєтворчості, </w:t>
      </w:r>
      <w:r>
        <w:rPr>
          <w:sz w:val="28"/>
          <w:szCs w:val="28"/>
        </w:rPr>
        <w:t>що</w:t>
      </w:r>
      <w:r w:rsidRPr="00747817">
        <w:rPr>
          <w:sz w:val="28"/>
          <w:szCs w:val="28"/>
        </w:rPr>
        <w:t xml:space="preserve"> робить своє життя предметом </w:t>
      </w:r>
      <w:r>
        <w:rPr>
          <w:sz w:val="28"/>
          <w:szCs w:val="28"/>
        </w:rPr>
        <w:t>своє</w:t>
      </w:r>
      <w:r w:rsidRPr="00747817">
        <w:rPr>
          <w:sz w:val="28"/>
          <w:szCs w:val="28"/>
        </w:rPr>
        <w:t xml:space="preserve">ї волі </w:t>
      </w:r>
      <w:r w:rsidR="008E33CB">
        <w:rPr>
          <w:sz w:val="28"/>
          <w:szCs w:val="28"/>
        </w:rPr>
        <w:t>і</w:t>
      </w:r>
      <w:r w:rsidRPr="00747817">
        <w:rPr>
          <w:sz w:val="28"/>
          <w:szCs w:val="28"/>
        </w:rPr>
        <w:t xml:space="preserve"> свідомості. Необхідн</w:t>
      </w:r>
      <w:r>
        <w:rPr>
          <w:sz w:val="28"/>
          <w:szCs w:val="28"/>
        </w:rPr>
        <w:t>а</w:t>
      </w:r>
      <w:r w:rsidRPr="00747817">
        <w:rPr>
          <w:sz w:val="28"/>
          <w:szCs w:val="28"/>
        </w:rPr>
        <w:t xml:space="preserve"> умов</w:t>
      </w:r>
      <w:r>
        <w:rPr>
          <w:sz w:val="28"/>
          <w:szCs w:val="28"/>
        </w:rPr>
        <w:t>а</w:t>
      </w:r>
      <w:r w:rsidRPr="00747817">
        <w:rPr>
          <w:sz w:val="28"/>
          <w:szCs w:val="28"/>
        </w:rPr>
        <w:t xml:space="preserve"> цього </w:t>
      </w:r>
      <w:r>
        <w:rPr>
          <w:sz w:val="28"/>
          <w:szCs w:val="28"/>
        </w:rPr>
        <w:t xml:space="preserve">– </w:t>
      </w:r>
      <w:r w:rsidR="008E33CB">
        <w:rPr>
          <w:sz w:val="28"/>
          <w:szCs w:val="28"/>
        </w:rPr>
        <w:t xml:space="preserve">це </w:t>
      </w:r>
      <w:r w:rsidRPr="00747817">
        <w:rPr>
          <w:sz w:val="28"/>
          <w:szCs w:val="28"/>
        </w:rPr>
        <w:t xml:space="preserve">формування під впливом внутрішніх </w:t>
      </w:r>
      <w:r w:rsidR="008E33CB">
        <w:rPr>
          <w:sz w:val="28"/>
          <w:szCs w:val="28"/>
        </w:rPr>
        <w:t>й</w:t>
      </w:r>
      <w:r w:rsidRPr="00747817">
        <w:rPr>
          <w:sz w:val="28"/>
          <w:szCs w:val="28"/>
        </w:rPr>
        <w:t xml:space="preserve"> зовнішніх чинників тех</w:t>
      </w:r>
      <w:r w:rsidR="008E33CB">
        <w:rPr>
          <w:sz w:val="28"/>
          <w:szCs w:val="28"/>
        </w:rPr>
        <w:t>нологій життєтворчості, основу котрого</w:t>
      </w:r>
      <w:r w:rsidRPr="00747817">
        <w:rPr>
          <w:sz w:val="28"/>
          <w:szCs w:val="28"/>
        </w:rPr>
        <w:t xml:space="preserve"> становить </w:t>
      </w:r>
      <w:r>
        <w:rPr>
          <w:sz w:val="28"/>
          <w:szCs w:val="28"/>
        </w:rPr>
        <w:t>комунікативна зрілість.</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О.</w:t>
      </w:r>
      <w:r>
        <w:rPr>
          <w:sz w:val="28"/>
          <w:szCs w:val="28"/>
        </w:rPr>
        <w:t xml:space="preserve"> </w:t>
      </w:r>
      <w:r w:rsidRPr="00747817">
        <w:rPr>
          <w:sz w:val="28"/>
          <w:szCs w:val="28"/>
        </w:rPr>
        <w:t xml:space="preserve">Антонова досліджує ціннісні орієнтації </w:t>
      </w:r>
      <w:r w:rsidR="00E94878">
        <w:rPr>
          <w:sz w:val="28"/>
          <w:szCs w:val="28"/>
        </w:rPr>
        <w:t>у</w:t>
      </w:r>
      <w:r w:rsidRPr="00747817">
        <w:rPr>
          <w:sz w:val="28"/>
          <w:szCs w:val="28"/>
        </w:rPr>
        <w:t xml:space="preserve"> системі особистісних якостей студентів </w:t>
      </w:r>
      <w:r w:rsidR="00E94878">
        <w:rPr>
          <w:sz w:val="28"/>
          <w:szCs w:val="28"/>
        </w:rPr>
        <w:t>ЗВО</w:t>
      </w:r>
      <w:r w:rsidRPr="00747817">
        <w:rPr>
          <w:sz w:val="28"/>
          <w:szCs w:val="28"/>
        </w:rPr>
        <w:t xml:space="preserve">. Ціннісні орієнтації, </w:t>
      </w:r>
      <w:r w:rsidR="00E94878">
        <w:rPr>
          <w:sz w:val="28"/>
          <w:szCs w:val="28"/>
        </w:rPr>
        <w:t xml:space="preserve">як </w:t>
      </w:r>
      <w:r w:rsidRPr="00747817">
        <w:rPr>
          <w:sz w:val="28"/>
          <w:szCs w:val="28"/>
        </w:rPr>
        <w:t xml:space="preserve">зазначає автор, </w:t>
      </w:r>
      <w:r>
        <w:rPr>
          <w:sz w:val="28"/>
          <w:szCs w:val="28"/>
        </w:rPr>
        <w:t xml:space="preserve">це </w:t>
      </w:r>
      <w:r w:rsidRPr="00747817">
        <w:rPr>
          <w:sz w:val="28"/>
          <w:szCs w:val="28"/>
        </w:rPr>
        <w:t>моральний стрижень особистості</w:t>
      </w:r>
      <w:r w:rsidR="00E94878">
        <w:rPr>
          <w:sz w:val="28"/>
          <w:szCs w:val="28"/>
        </w:rPr>
        <w:t xml:space="preserve"> та</w:t>
      </w:r>
      <w:r w:rsidRPr="00747817">
        <w:rPr>
          <w:sz w:val="28"/>
          <w:szCs w:val="28"/>
        </w:rPr>
        <w:t xml:space="preserve"> провідний компонент її структури, </w:t>
      </w:r>
      <w:r>
        <w:rPr>
          <w:sz w:val="28"/>
          <w:szCs w:val="28"/>
        </w:rPr>
        <w:t xml:space="preserve">їх </w:t>
      </w:r>
      <w:r w:rsidRPr="00747817">
        <w:rPr>
          <w:sz w:val="28"/>
          <w:szCs w:val="28"/>
        </w:rPr>
        <w:t xml:space="preserve">можна формувати, </w:t>
      </w:r>
      <w:r w:rsidR="00E94878">
        <w:rPr>
          <w:sz w:val="28"/>
          <w:szCs w:val="28"/>
        </w:rPr>
        <w:t>й</w:t>
      </w:r>
      <w:r w:rsidRPr="00747817">
        <w:rPr>
          <w:sz w:val="28"/>
          <w:szCs w:val="28"/>
        </w:rPr>
        <w:t xml:space="preserve"> саме юнацький вік </w:t>
      </w:r>
      <w:r w:rsidR="00E94878">
        <w:rPr>
          <w:sz w:val="28"/>
          <w:szCs w:val="28"/>
        </w:rPr>
        <w:t>являється</w:t>
      </w:r>
      <w:r w:rsidRPr="00747817">
        <w:rPr>
          <w:sz w:val="28"/>
          <w:szCs w:val="28"/>
        </w:rPr>
        <w:t xml:space="preserve"> сенситивним періодом для інтенсивного формування системи ціннісних орієнтацій, </w:t>
      </w:r>
      <w:r>
        <w:rPr>
          <w:sz w:val="28"/>
          <w:szCs w:val="28"/>
        </w:rPr>
        <w:t>а це</w:t>
      </w:r>
      <w:r w:rsidR="00E94878">
        <w:rPr>
          <w:sz w:val="28"/>
          <w:szCs w:val="28"/>
        </w:rPr>
        <w:t>, в свою чергу,</w:t>
      </w:r>
      <w:r w:rsidRPr="00747817">
        <w:rPr>
          <w:sz w:val="28"/>
          <w:szCs w:val="28"/>
        </w:rPr>
        <w:t xml:space="preserve"> впливає на становлення характеру </w:t>
      </w:r>
      <w:r w:rsidR="00E94878">
        <w:rPr>
          <w:sz w:val="28"/>
          <w:szCs w:val="28"/>
        </w:rPr>
        <w:t>й</w:t>
      </w:r>
      <w:r w:rsidRPr="00747817">
        <w:rPr>
          <w:sz w:val="28"/>
          <w:szCs w:val="28"/>
        </w:rPr>
        <w:t xml:space="preserve"> особистості </w:t>
      </w:r>
      <w:r w:rsidR="00E94878">
        <w:rPr>
          <w:sz w:val="28"/>
          <w:szCs w:val="28"/>
        </w:rPr>
        <w:t>у</w:t>
      </w:r>
      <w:r w:rsidRPr="00747817">
        <w:rPr>
          <w:sz w:val="28"/>
          <w:szCs w:val="28"/>
        </w:rPr>
        <w:t xml:space="preserve"> цілому. За мірою сформованості ціннісних орієнтацій мож</w:t>
      </w:r>
      <w:r w:rsidR="00E94878">
        <w:rPr>
          <w:sz w:val="28"/>
          <w:szCs w:val="28"/>
        </w:rPr>
        <w:t>ливо</w:t>
      </w:r>
      <w:r w:rsidRPr="00747817">
        <w:rPr>
          <w:sz w:val="28"/>
          <w:szCs w:val="28"/>
        </w:rPr>
        <w:t xml:space="preserve"> судити про рівень сформованості особистості, її зрілості </w:t>
      </w:r>
      <w:r w:rsidR="00E94878">
        <w:rPr>
          <w:sz w:val="28"/>
          <w:szCs w:val="28"/>
        </w:rPr>
        <w:t xml:space="preserve">й соціальну позицію. </w:t>
      </w:r>
      <w:r w:rsidRPr="00747817">
        <w:rPr>
          <w:sz w:val="28"/>
          <w:szCs w:val="28"/>
        </w:rPr>
        <w:t xml:space="preserve">Ціннісні орієнтації характеризують спрямованість особистості </w:t>
      </w:r>
      <w:r w:rsidR="00E94878">
        <w:rPr>
          <w:sz w:val="28"/>
          <w:szCs w:val="28"/>
        </w:rPr>
        <w:t>та</w:t>
      </w:r>
      <w:r w:rsidRPr="00747817">
        <w:rPr>
          <w:sz w:val="28"/>
          <w:szCs w:val="28"/>
        </w:rPr>
        <w:t xml:space="preserve"> є одним з показників особистісної зрілості. Тому міра сформованості ціннісних орієнтацій </w:t>
      </w:r>
      <w:r w:rsidR="00E94878">
        <w:rPr>
          <w:sz w:val="28"/>
          <w:szCs w:val="28"/>
        </w:rPr>
        <w:t>виступає</w:t>
      </w:r>
      <w:r w:rsidRPr="00747817">
        <w:rPr>
          <w:sz w:val="28"/>
          <w:szCs w:val="28"/>
        </w:rPr>
        <w:t xml:space="preserve"> показником розвитку не </w:t>
      </w:r>
      <w:r w:rsidR="00E94878">
        <w:rPr>
          <w:sz w:val="28"/>
          <w:szCs w:val="28"/>
        </w:rPr>
        <w:t>лише</w:t>
      </w:r>
      <w:r w:rsidRPr="00747817">
        <w:rPr>
          <w:sz w:val="28"/>
          <w:szCs w:val="28"/>
        </w:rPr>
        <w:t xml:space="preserve"> спрямованості, а й особистості </w:t>
      </w:r>
      <w:r w:rsidR="00E94878">
        <w:rPr>
          <w:sz w:val="28"/>
          <w:szCs w:val="28"/>
        </w:rPr>
        <w:t>в</w:t>
      </w:r>
      <w:r w:rsidRPr="00747817">
        <w:rPr>
          <w:sz w:val="28"/>
          <w:szCs w:val="28"/>
        </w:rPr>
        <w:t xml:space="preserve"> цілому </w:t>
      </w:r>
      <w:r w:rsidRPr="00747817">
        <w:rPr>
          <w:sz w:val="28"/>
          <w:szCs w:val="28"/>
        </w:rPr>
        <w:sym w:font="Symbol" w:char="F05B"/>
      </w:r>
      <w:r>
        <w:rPr>
          <w:sz w:val="28"/>
          <w:szCs w:val="28"/>
        </w:rPr>
        <w:t>5</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 xml:space="preserve">До проблеми особистісного зростання майбутнього </w:t>
      </w:r>
      <w:r>
        <w:rPr>
          <w:sz w:val="28"/>
          <w:szCs w:val="28"/>
        </w:rPr>
        <w:t>фахівця</w:t>
      </w:r>
      <w:r w:rsidRPr="00747817">
        <w:rPr>
          <w:sz w:val="28"/>
          <w:szCs w:val="28"/>
        </w:rPr>
        <w:t xml:space="preserve"> </w:t>
      </w:r>
      <w:r w:rsidR="00E35ED1">
        <w:rPr>
          <w:sz w:val="28"/>
          <w:szCs w:val="28"/>
        </w:rPr>
        <w:t>в</w:t>
      </w:r>
      <w:r w:rsidRPr="00747817">
        <w:rPr>
          <w:sz w:val="28"/>
          <w:szCs w:val="28"/>
        </w:rPr>
        <w:t xml:space="preserve"> процесі його професійної підготовки звернені </w:t>
      </w:r>
      <w:r w:rsidR="00E35ED1">
        <w:rPr>
          <w:sz w:val="28"/>
          <w:szCs w:val="28"/>
        </w:rPr>
        <w:t>в</w:t>
      </w:r>
      <w:r w:rsidRPr="00747817">
        <w:rPr>
          <w:sz w:val="28"/>
          <w:szCs w:val="28"/>
        </w:rPr>
        <w:t xml:space="preserve"> психолого-</w:t>
      </w:r>
      <w:r>
        <w:rPr>
          <w:sz w:val="28"/>
          <w:szCs w:val="28"/>
        </w:rPr>
        <w:t>професійній</w:t>
      </w:r>
      <w:r w:rsidRPr="00747817">
        <w:rPr>
          <w:sz w:val="28"/>
          <w:szCs w:val="28"/>
        </w:rPr>
        <w:t xml:space="preserve"> літературі роботи багатьох дослідників</w:t>
      </w:r>
      <w:r>
        <w:rPr>
          <w:sz w:val="28"/>
          <w:szCs w:val="28"/>
        </w:rPr>
        <w:t xml:space="preserve">. </w:t>
      </w:r>
      <w:r w:rsidRPr="00747817">
        <w:rPr>
          <w:sz w:val="28"/>
          <w:szCs w:val="28"/>
        </w:rPr>
        <w:t>Так, Л.</w:t>
      </w:r>
      <w:r>
        <w:rPr>
          <w:sz w:val="28"/>
          <w:szCs w:val="28"/>
        </w:rPr>
        <w:t xml:space="preserve"> </w:t>
      </w:r>
      <w:proofErr w:type="spellStart"/>
      <w:r w:rsidRPr="00747817">
        <w:rPr>
          <w:sz w:val="28"/>
          <w:szCs w:val="28"/>
        </w:rPr>
        <w:t>Долинська</w:t>
      </w:r>
      <w:proofErr w:type="spellEnd"/>
      <w:r w:rsidRPr="00747817">
        <w:rPr>
          <w:sz w:val="28"/>
          <w:szCs w:val="28"/>
        </w:rPr>
        <w:t xml:space="preserve"> </w:t>
      </w:r>
      <w:proofErr w:type="spellStart"/>
      <w:r w:rsidRPr="00747817">
        <w:rPr>
          <w:sz w:val="28"/>
          <w:szCs w:val="28"/>
        </w:rPr>
        <w:t>психолого-</w:t>
      </w:r>
      <w:r>
        <w:rPr>
          <w:sz w:val="28"/>
          <w:szCs w:val="28"/>
        </w:rPr>
        <w:t>професійними</w:t>
      </w:r>
      <w:proofErr w:type="spellEnd"/>
      <w:r w:rsidRPr="00747817">
        <w:rPr>
          <w:sz w:val="28"/>
          <w:szCs w:val="28"/>
        </w:rPr>
        <w:t xml:space="preserve"> умовами </w:t>
      </w:r>
      <w:r>
        <w:rPr>
          <w:sz w:val="28"/>
          <w:szCs w:val="28"/>
        </w:rPr>
        <w:t>комунікативно-</w:t>
      </w:r>
      <w:r w:rsidRPr="00747817">
        <w:rPr>
          <w:sz w:val="28"/>
          <w:szCs w:val="28"/>
        </w:rPr>
        <w:t xml:space="preserve">особистісного зростання майбутнього </w:t>
      </w:r>
      <w:r>
        <w:rPr>
          <w:sz w:val="28"/>
          <w:szCs w:val="28"/>
        </w:rPr>
        <w:t>фахівця</w:t>
      </w:r>
      <w:r w:rsidRPr="00747817">
        <w:rPr>
          <w:sz w:val="28"/>
          <w:szCs w:val="28"/>
        </w:rPr>
        <w:t xml:space="preserve"> називає</w:t>
      </w:r>
      <w:r w:rsidR="00E35ED1">
        <w:rPr>
          <w:sz w:val="28"/>
          <w:szCs w:val="28"/>
        </w:rPr>
        <w:t xml:space="preserve"> наступні</w:t>
      </w:r>
      <w:r w:rsidRPr="00747817">
        <w:rPr>
          <w:sz w:val="28"/>
          <w:szCs w:val="28"/>
        </w:rPr>
        <w:t xml:space="preserve">: забезпечення усвідомлення студентами завдань </w:t>
      </w:r>
      <w:r w:rsidR="00E35ED1">
        <w:rPr>
          <w:sz w:val="28"/>
          <w:szCs w:val="28"/>
        </w:rPr>
        <w:t>й</w:t>
      </w:r>
      <w:r w:rsidRPr="00747817">
        <w:rPr>
          <w:sz w:val="28"/>
          <w:szCs w:val="28"/>
        </w:rPr>
        <w:t xml:space="preserve"> вимог майбутньої професії; формування </w:t>
      </w:r>
      <w:r w:rsidR="00E35ED1">
        <w:rPr>
          <w:sz w:val="28"/>
          <w:szCs w:val="28"/>
        </w:rPr>
        <w:t>в</w:t>
      </w:r>
      <w:r w:rsidRPr="00747817">
        <w:rPr>
          <w:sz w:val="28"/>
          <w:szCs w:val="28"/>
        </w:rPr>
        <w:t xml:space="preserve"> майбутніх </w:t>
      </w:r>
      <w:r>
        <w:rPr>
          <w:sz w:val="28"/>
          <w:szCs w:val="28"/>
        </w:rPr>
        <w:t xml:space="preserve">фахівців </w:t>
      </w:r>
      <w:r w:rsidRPr="00747817">
        <w:rPr>
          <w:sz w:val="28"/>
          <w:szCs w:val="28"/>
        </w:rPr>
        <w:t xml:space="preserve">професійно-психологічної спрямованості особистості; організація активності кожного студента; </w:t>
      </w:r>
      <w:r w:rsidR="00E35ED1">
        <w:rPr>
          <w:sz w:val="28"/>
          <w:szCs w:val="28"/>
        </w:rPr>
        <w:lastRenderedPageBreak/>
        <w:t>у</w:t>
      </w:r>
      <w:r w:rsidRPr="00747817">
        <w:rPr>
          <w:sz w:val="28"/>
          <w:szCs w:val="28"/>
        </w:rPr>
        <w:t xml:space="preserve">рахування </w:t>
      </w:r>
      <w:r w:rsidR="00E35ED1">
        <w:rPr>
          <w:sz w:val="28"/>
          <w:szCs w:val="28"/>
        </w:rPr>
        <w:t>в</w:t>
      </w:r>
      <w:r w:rsidRPr="00747817">
        <w:rPr>
          <w:sz w:val="28"/>
          <w:szCs w:val="28"/>
        </w:rPr>
        <w:t xml:space="preserve"> процесі навчальної взаємодії зі студентами індивідуальних особливостей кожного; максимальне використання активних методів навчання </w:t>
      </w:r>
      <w:r w:rsidR="00E35ED1">
        <w:rPr>
          <w:sz w:val="28"/>
          <w:szCs w:val="28"/>
        </w:rPr>
        <w:t>й</w:t>
      </w:r>
      <w:r w:rsidRPr="00747817">
        <w:rPr>
          <w:sz w:val="28"/>
          <w:szCs w:val="28"/>
        </w:rPr>
        <w:t xml:space="preserve"> нетрадицій</w:t>
      </w:r>
      <w:r w:rsidR="00E35ED1">
        <w:rPr>
          <w:sz w:val="28"/>
          <w:szCs w:val="28"/>
        </w:rPr>
        <w:t>них форм професійної підготовки та</w:t>
      </w:r>
      <w:r w:rsidRPr="00747817">
        <w:rPr>
          <w:sz w:val="28"/>
          <w:szCs w:val="28"/>
        </w:rPr>
        <w:t xml:space="preserve"> організація керованої самостійної роботи </w:t>
      </w:r>
      <w:r w:rsidR="006F543C">
        <w:rPr>
          <w:sz w:val="28"/>
          <w:szCs w:val="28"/>
        </w:rPr>
        <w:br/>
      </w:r>
      <w:r w:rsidRPr="00747817">
        <w:rPr>
          <w:sz w:val="28"/>
          <w:szCs w:val="28"/>
        </w:rPr>
        <w:t xml:space="preserve">студентів </w:t>
      </w:r>
      <w:r w:rsidRPr="00747817">
        <w:rPr>
          <w:sz w:val="28"/>
          <w:szCs w:val="28"/>
        </w:rPr>
        <w:sym w:font="Symbol" w:char="F05B"/>
      </w:r>
      <w:r w:rsidRPr="00747817">
        <w:rPr>
          <w:sz w:val="28"/>
          <w:szCs w:val="28"/>
        </w:rPr>
        <w:t>60</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Pr>
          <w:sz w:val="28"/>
          <w:szCs w:val="28"/>
        </w:rPr>
        <w:t xml:space="preserve">Формування комунікативної зрілості </w:t>
      </w:r>
      <w:r w:rsidRPr="00747817">
        <w:rPr>
          <w:sz w:val="28"/>
          <w:szCs w:val="28"/>
        </w:rPr>
        <w:t xml:space="preserve">майбутнього </w:t>
      </w:r>
      <w:r>
        <w:rPr>
          <w:sz w:val="28"/>
          <w:szCs w:val="28"/>
        </w:rPr>
        <w:t>фахівця</w:t>
      </w:r>
      <w:r w:rsidRPr="00747817">
        <w:rPr>
          <w:sz w:val="28"/>
          <w:szCs w:val="28"/>
        </w:rPr>
        <w:t xml:space="preserve">, зазначає </w:t>
      </w:r>
      <w:r>
        <w:rPr>
          <w:sz w:val="28"/>
          <w:szCs w:val="28"/>
        </w:rPr>
        <w:br/>
      </w:r>
      <w:r w:rsidRPr="00747817">
        <w:rPr>
          <w:sz w:val="28"/>
          <w:szCs w:val="28"/>
        </w:rPr>
        <w:t>Л.</w:t>
      </w:r>
      <w:r>
        <w:rPr>
          <w:sz w:val="28"/>
          <w:szCs w:val="28"/>
        </w:rPr>
        <w:t xml:space="preserve"> </w:t>
      </w:r>
      <w:proofErr w:type="spellStart"/>
      <w:r w:rsidRPr="00747817">
        <w:rPr>
          <w:sz w:val="28"/>
          <w:szCs w:val="28"/>
        </w:rPr>
        <w:t>Долинська</w:t>
      </w:r>
      <w:proofErr w:type="spellEnd"/>
      <w:r w:rsidRPr="00747817">
        <w:rPr>
          <w:sz w:val="28"/>
          <w:szCs w:val="28"/>
        </w:rPr>
        <w:t xml:space="preserve">, відбувається </w:t>
      </w:r>
      <w:r w:rsidR="004E14D2">
        <w:rPr>
          <w:sz w:val="28"/>
          <w:szCs w:val="28"/>
        </w:rPr>
        <w:t>в</w:t>
      </w:r>
      <w:r w:rsidRPr="00747817">
        <w:rPr>
          <w:sz w:val="28"/>
          <w:szCs w:val="28"/>
        </w:rPr>
        <w:t xml:space="preserve"> процесі діалогічної взаємодії викладача </w:t>
      </w:r>
      <w:r w:rsidR="004E14D2">
        <w:rPr>
          <w:sz w:val="28"/>
          <w:szCs w:val="28"/>
        </w:rPr>
        <w:t>й</w:t>
      </w:r>
      <w:r w:rsidRPr="00747817">
        <w:rPr>
          <w:sz w:val="28"/>
          <w:szCs w:val="28"/>
        </w:rPr>
        <w:t xml:space="preserve"> студента, </w:t>
      </w:r>
      <w:r>
        <w:rPr>
          <w:sz w:val="28"/>
          <w:szCs w:val="28"/>
        </w:rPr>
        <w:t>коли</w:t>
      </w:r>
      <w:r w:rsidRPr="00747817">
        <w:rPr>
          <w:sz w:val="28"/>
          <w:szCs w:val="28"/>
        </w:rPr>
        <w:t xml:space="preserve"> відбувається одночасне засвоєння</w:t>
      </w:r>
      <w:r w:rsidR="004E14D2">
        <w:rPr>
          <w:sz w:val="28"/>
          <w:szCs w:val="28"/>
        </w:rPr>
        <w:t>,</w:t>
      </w:r>
      <w:r w:rsidRPr="00747817">
        <w:rPr>
          <w:sz w:val="28"/>
          <w:szCs w:val="28"/>
        </w:rPr>
        <w:t xml:space="preserve"> як мотиваційно-смислової, так </w:t>
      </w:r>
      <w:r w:rsidR="004E14D2">
        <w:rPr>
          <w:sz w:val="28"/>
          <w:szCs w:val="28"/>
        </w:rPr>
        <w:t>і</w:t>
      </w:r>
      <w:r w:rsidRPr="00747817">
        <w:rPr>
          <w:sz w:val="28"/>
          <w:szCs w:val="28"/>
        </w:rPr>
        <w:t xml:space="preserve"> предметно-операційної сторін професії. </w:t>
      </w:r>
      <w:r w:rsidR="004E14D2">
        <w:rPr>
          <w:sz w:val="28"/>
          <w:szCs w:val="28"/>
        </w:rPr>
        <w:t>В</w:t>
      </w:r>
      <w:r w:rsidRPr="00747817">
        <w:rPr>
          <w:sz w:val="28"/>
          <w:szCs w:val="28"/>
        </w:rPr>
        <w:t xml:space="preserve"> процесі професійної підготовки студенти повинні бути включені </w:t>
      </w:r>
      <w:r w:rsidR="004E14D2">
        <w:rPr>
          <w:sz w:val="28"/>
          <w:szCs w:val="28"/>
        </w:rPr>
        <w:t>у</w:t>
      </w:r>
      <w:r w:rsidRPr="00747817">
        <w:rPr>
          <w:sz w:val="28"/>
          <w:szCs w:val="28"/>
        </w:rPr>
        <w:t xml:space="preserve"> систему взаємодії </w:t>
      </w:r>
      <w:r w:rsidR="004E14D2">
        <w:rPr>
          <w:sz w:val="28"/>
          <w:szCs w:val="28"/>
        </w:rPr>
        <w:t>і</w:t>
      </w:r>
      <w:r w:rsidRPr="00747817">
        <w:rPr>
          <w:sz w:val="28"/>
          <w:szCs w:val="28"/>
        </w:rPr>
        <w:t xml:space="preserve">з викладачами, </w:t>
      </w:r>
      <w:r w:rsidR="004E14D2">
        <w:rPr>
          <w:sz w:val="28"/>
          <w:szCs w:val="28"/>
        </w:rPr>
        <w:t>у</w:t>
      </w:r>
      <w:r w:rsidRPr="00747817">
        <w:rPr>
          <w:sz w:val="28"/>
          <w:szCs w:val="28"/>
        </w:rPr>
        <w:t xml:space="preserve"> якій би студент одночасно мав можливість свідомої активної участі </w:t>
      </w:r>
      <w:r w:rsidR="004E14D2">
        <w:rPr>
          <w:sz w:val="28"/>
          <w:szCs w:val="28"/>
        </w:rPr>
        <w:t>в</w:t>
      </w:r>
      <w:r w:rsidRPr="00747817">
        <w:rPr>
          <w:sz w:val="28"/>
          <w:szCs w:val="28"/>
        </w:rPr>
        <w:t xml:space="preserve"> </w:t>
      </w:r>
      <w:r w:rsidR="004E14D2">
        <w:rPr>
          <w:sz w:val="28"/>
          <w:szCs w:val="28"/>
        </w:rPr>
        <w:t>у</w:t>
      </w:r>
      <w:r w:rsidRPr="00747817">
        <w:rPr>
          <w:sz w:val="28"/>
          <w:szCs w:val="28"/>
        </w:rPr>
        <w:t>сіх її етапах</w:t>
      </w:r>
      <w:r w:rsidR="004E14D2">
        <w:rPr>
          <w:sz w:val="28"/>
          <w:szCs w:val="28"/>
        </w:rPr>
        <w:t xml:space="preserve"> й</w:t>
      </w:r>
      <w:r w:rsidRPr="00747817">
        <w:rPr>
          <w:sz w:val="28"/>
          <w:szCs w:val="28"/>
        </w:rPr>
        <w:t xml:space="preserve"> отримати допомогу від викладача </w:t>
      </w:r>
      <w:r w:rsidR="004E14D2">
        <w:rPr>
          <w:sz w:val="28"/>
          <w:szCs w:val="28"/>
        </w:rPr>
        <w:t>у</w:t>
      </w:r>
      <w:r w:rsidRPr="00747817">
        <w:rPr>
          <w:sz w:val="28"/>
          <w:szCs w:val="28"/>
        </w:rPr>
        <w:t xml:space="preserve"> самопізнанні, оволодінні методиками</w:t>
      </w:r>
      <w:r w:rsidR="004E14D2">
        <w:rPr>
          <w:sz w:val="28"/>
          <w:szCs w:val="28"/>
        </w:rPr>
        <w:t xml:space="preserve"> та</w:t>
      </w:r>
      <w:r w:rsidRPr="00747817">
        <w:rPr>
          <w:sz w:val="28"/>
          <w:szCs w:val="28"/>
        </w:rPr>
        <w:t xml:space="preserve"> прийомами, техніками </w:t>
      </w:r>
      <w:r w:rsidR="004E14D2">
        <w:rPr>
          <w:sz w:val="28"/>
          <w:szCs w:val="28"/>
        </w:rPr>
        <w:t>й</w:t>
      </w:r>
      <w:r w:rsidRPr="00747817">
        <w:rPr>
          <w:sz w:val="28"/>
          <w:szCs w:val="28"/>
        </w:rPr>
        <w:t xml:space="preserve"> засобами </w:t>
      </w:r>
      <w:r>
        <w:rPr>
          <w:sz w:val="28"/>
          <w:szCs w:val="28"/>
        </w:rPr>
        <w:t>професійної</w:t>
      </w:r>
      <w:r w:rsidRPr="00747817">
        <w:rPr>
          <w:sz w:val="28"/>
          <w:szCs w:val="28"/>
        </w:rPr>
        <w:t xml:space="preserve"> діяльності. </w:t>
      </w:r>
      <w:r w:rsidR="004E14D2">
        <w:rPr>
          <w:sz w:val="28"/>
          <w:szCs w:val="28"/>
        </w:rPr>
        <w:t>В</w:t>
      </w:r>
      <w:r w:rsidRPr="00747817">
        <w:rPr>
          <w:sz w:val="28"/>
          <w:szCs w:val="28"/>
        </w:rPr>
        <w:t xml:space="preserve"> процесі реалізації </w:t>
      </w:r>
      <w:r w:rsidR="004E14D2">
        <w:rPr>
          <w:sz w:val="28"/>
          <w:szCs w:val="28"/>
        </w:rPr>
        <w:t>дан</w:t>
      </w:r>
      <w:r w:rsidRPr="00747817">
        <w:rPr>
          <w:sz w:val="28"/>
          <w:szCs w:val="28"/>
        </w:rPr>
        <w:t xml:space="preserve">их умов відбувається особистісно-професійне зростання майбутнього </w:t>
      </w:r>
      <w:r>
        <w:rPr>
          <w:sz w:val="28"/>
          <w:szCs w:val="28"/>
        </w:rPr>
        <w:t>фахівця</w:t>
      </w:r>
      <w:r w:rsidRPr="00747817">
        <w:rPr>
          <w:sz w:val="28"/>
          <w:szCs w:val="28"/>
        </w:rPr>
        <w:t xml:space="preserve"> </w:t>
      </w:r>
      <w:r w:rsidR="004E14D2">
        <w:rPr>
          <w:sz w:val="28"/>
          <w:szCs w:val="28"/>
        </w:rPr>
        <w:t>і</w:t>
      </w:r>
      <w:r w:rsidRPr="00747817">
        <w:rPr>
          <w:sz w:val="28"/>
          <w:szCs w:val="28"/>
        </w:rPr>
        <w:t xml:space="preserve"> динаміка взаємодії </w:t>
      </w:r>
      <w:r w:rsidR="004E14D2">
        <w:rPr>
          <w:sz w:val="28"/>
          <w:szCs w:val="28"/>
        </w:rPr>
        <w:t>і</w:t>
      </w:r>
      <w:r w:rsidRPr="00747817">
        <w:rPr>
          <w:sz w:val="28"/>
          <w:szCs w:val="28"/>
        </w:rPr>
        <w:t xml:space="preserve">з викладачем від спільної діяльності через наслідування до керованого самонавчання </w:t>
      </w:r>
      <w:r w:rsidR="004E14D2">
        <w:rPr>
          <w:sz w:val="28"/>
          <w:szCs w:val="28"/>
        </w:rPr>
        <w:t>й</w:t>
      </w:r>
      <w:r w:rsidRPr="00747817">
        <w:rPr>
          <w:sz w:val="28"/>
          <w:szCs w:val="28"/>
        </w:rPr>
        <w:t xml:space="preserve"> самостійної творчої  діяльності </w:t>
      </w:r>
      <w:r w:rsidRPr="00747817">
        <w:rPr>
          <w:sz w:val="28"/>
          <w:szCs w:val="28"/>
        </w:rPr>
        <w:sym w:font="Symbol" w:char="F05B"/>
      </w:r>
      <w:r w:rsidRPr="00747817">
        <w:rPr>
          <w:sz w:val="28"/>
          <w:szCs w:val="28"/>
        </w:rPr>
        <w:t>55</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І.</w:t>
      </w:r>
      <w:r>
        <w:rPr>
          <w:sz w:val="28"/>
          <w:szCs w:val="28"/>
        </w:rPr>
        <w:t xml:space="preserve"> </w:t>
      </w:r>
      <w:r w:rsidRPr="00747817">
        <w:rPr>
          <w:sz w:val="28"/>
          <w:szCs w:val="28"/>
        </w:rPr>
        <w:t>Булах</w:t>
      </w:r>
      <w:r w:rsidR="004E14D2">
        <w:rPr>
          <w:sz w:val="28"/>
          <w:szCs w:val="28"/>
        </w:rPr>
        <w:t xml:space="preserve"> та</w:t>
      </w:r>
      <w:r w:rsidRPr="00747817">
        <w:rPr>
          <w:sz w:val="28"/>
          <w:szCs w:val="28"/>
        </w:rPr>
        <w:t xml:space="preserve"> Л.</w:t>
      </w:r>
      <w:r>
        <w:rPr>
          <w:sz w:val="28"/>
          <w:szCs w:val="28"/>
        </w:rPr>
        <w:t xml:space="preserve"> </w:t>
      </w:r>
      <w:proofErr w:type="spellStart"/>
      <w:r w:rsidRPr="00747817">
        <w:rPr>
          <w:sz w:val="28"/>
          <w:szCs w:val="28"/>
        </w:rPr>
        <w:t>Долинська</w:t>
      </w:r>
      <w:proofErr w:type="spellEnd"/>
      <w:r w:rsidRPr="00747817">
        <w:rPr>
          <w:sz w:val="28"/>
          <w:szCs w:val="28"/>
        </w:rPr>
        <w:t xml:space="preserve"> відзначають, що </w:t>
      </w:r>
      <w:r w:rsidR="004E14D2">
        <w:rPr>
          <w:sz w:val="28"/>
          <w:szCs w:val="28"/>
        </w:rPr>
        <w:t>лиш</w:t>
      </w:r>
      <w:r w:rsidRPr="00747817">
        <w:rPr>
          <w:sz w:val="28"/>
          <w:szCs w:val="28"/>
        </w:rPr>
        <w:t xml:space="preserve"> високодуховний</w:t>
      </w:r>
      <w:r w:rsidR="004E14D2">
        <w:rPr>
          <w:sz w:val="28"/>
          <w:szCs w:val="28"/>
        </w:rPr>
        <w:t xml:space="preserve"> та</w:t>
      </w:r>
      <w:r w:rsidRPr="00747817">
        <w:rPr>
          <w:sz w:val="28"/>
          <w:szCs w:val="28"/>
        </w:rPr>
        <w:t xml:space="preserve"> творчий молодий </w:t>
      </w:r>
      <w:r>
        <w:rPr>
          <w:sz w:val="28"/>
          <w:szCs w:val="28"/>
        </w:rPr>
        <w:t>фахівець</w:t>
      </w:r>
      <w:r w:rsidRPr="00747817">
        <w:rPr>
          <w:sz w:val="28"/>
          <w:szCs w:val="28"/>
        </w:rPr>
        <w:t xml:space="preserve"> здатний </w:t>
      </w:r>
      <w:proofErr w:type="spellStart"/>
      <w:r w:rsidRPr="00747817">
        <w:rPr>
          <w:sz w:val="28"/>
          <w:szCs w:val="28"/>
        </w:rPr>
        <w:t>саморозвиватис</w:t>
      </w:r>
      <w:r w:rsidR="004E14D2">
        <w:rPr>
          <w:sz w:val="28"/>
          <w:szCs w:val="28"/>
        </w:rPr>
        <w:t>ь</w:t>
      </w:r>
      <w:proofErr w:type="spellEnd"/>
      <w:r w:rsidRPr="00747817">
        <w:rPr>
          <w:sz w:val="28"/>
          <w:szCs w:val="28"/>
        </w:rPr>
        <w:t xml:space="preserve">, </w:t>
      </w:r>
      <w:proofErr w:type="spellStart"/>
      <w:r w:rsidRPr="00747817">
        <w:rPr>
          <w:sz w:val="28"/>
          <w:szCs w:val="28"/>
        </w:rPr>
        <w:t>самореалізовуватис</w:t>
      </w:r>
      <w:r w:rsidR="004E14D2">
        <w:rPr>
          <w:sz w:val="28"/>
          <w:szCs w:val="28"/>
        </w:rPr>
        <w:t>ь</w:t>
      </w:r>
      <w:proofErr w:type="spellEnd"/>
      <w:r w:rsidRPr="00747817">
        <w:rPr>
          <w:sz w:val="28"/>
          <w:szCs w:val="28"/>
        </w:rPr>
        <w:t xml:space="preserve"> </w:t>
      </w:r>
      <w:r w:rsidR="004E14D2">
        <w:rPr>
          <w:sz w:val="28"/>
          <w:szCs w:val="28"/>
        </w:rPr>
        <w:t>й</w:t>
      </w:r>
      <w:r w:rsidRPr="00747817">
        <w:rPr>
          <w:sz w:val="28"/>
          <w:szCs w:val="28"/>
        </w:rPr>
        <w:t xml:space="preserve"> </w:t>
      </w:r>
      <w:proofErr w:type="spellStart"/>
      <w:r w:rsidRPr="00747817">
        <w:rPr>
          <w:sz w:val="28"/>
          <w:szCs w:val="28"/>
        </w:rPr>
        <w:t>само</w:t>
      </w:r>
      <w:r>
        <w:rPr>
          <w:sz w:val="28"/>
          <w:szCs w:val="28"/>
        </w:rPr>
        <w:t>-</w:t>
      </w:r>
      <w:r w:rsidRPr="00747817">
        <w:rPr>
          <w:sz w:val="28"/>
          <w:szCs w:val="28"/>
        </w:rPr>
        <w:t>здійснюватис</w:t>
      </w:r>
      <w:r w:rsidR="004E14D2">
        <w:rPr>
          <w:sz w:val="28"/>
          <w:szCs w:val="28"/>
        </w:rPr>
        <w:t>ь</w:t>
      </w:r>
      <w:proofErr w:type="spellEnd"/>
      <w:r w:rsidRPr="00747817">
        <w:rPr>
          <w:sz w:val="28"/>
          <w:szCs w:val="28"/>
        </w:rPr>
        <w:t xml:space="preserve">. Духовне зростання особистості майбутнього </w:t>
      </w:r>
      <w:r>
        <w:rPr>
          <w:sz w:val="28"/>
          <w:szCs w:val="28"/>
        </w:rPr>
        <w:t>фахівця</w:t>
      </w:r>
      <w:r w:rsidRPr="00747817">
        <w:rPr>
          <w:sz w:val="28"/>
          <w:szCs w:val="28"/>
        </w:rPr>
        <w:t xml:space="preserve"> прямо пропорційне його </w:t>
      </w:r>
      <w:r>
        <w:rPr>
          <w:sz w:val="28"/>
          <w:szCs w:val="28"/>
        </w:rPr>
        <w:t>професійній</w:t>
      </w:r>
      <w:r w:rsidRPr="00747817">
        <w:rPr>
          <w:sz w:val="28"/>
          <w:szCs w:val="28"/>
        </w:rPr>
        <w:t xml:space="preserve"> культурі</w:t>
      </w:r>
      <w:r w:rsidR="004E14D2">
        <w:rPr>
          <w:sz w:val="28"/>
          <w:szCs w:val="28"/>
        </w:rPr>
        <w:t xml:space="preserve"> та</w:t>
      </w:r>
      <w:r w:rsidRPr="00747817">
        <w:rPr>
          <w:sz w:val="28"/>
          <w:szCs w:val="28"/>
        </w:rPr>
        <w:t xml:space="preserve"> по мірі творчого зростання </w:t>
      </w:r>
      <w:r w:rsidR="004C0FC6">
        <w:rPr>
          <w:sz w:val="28"/>
          <w:szCs w:val="28"/>
        </w:rPr>
        <w:t>у</w:t>
      </w:r>
      <w:r w:rsidRPr="00747817">
        <w:rPr>
          <w:sz w:val="28"/>
          <w:szCs w:val="28"/>
        </w:rPr>
        <w:t xml:space="preserve"> процесі опанування </w:t>
      </w:r>
      <w:r w:rsidR="004C0FC6">
        <w:rPr>
          <w:sz w:val="28"/>
          <w:szCs w:val="28"/>
        </w:rPr>
        <w:t>у</w:t>
      </w:r>
      <w:r w:rsidRPr="00747817">
        <w:rPr>
          <w:sz w:val="28"/>
          <w:szCs w:val="28"/>
        </w:rPr>
        <w:t xml:space="preserve">сіма особливостями </w:t>
      </w:r>
      <w:r>
        <w:rPr>
          <w:sz w:val="28"/>
          <w:szCs w:val="28"/>
        </w:rPr>
        <w:t>професійної</w:t>
      </w:r>
      <w:r w:rsidRPr="00747817">
        <w:rPr>
          <w:sz w:val="28"/>
          <w:szCs w:val="28"/>
        </w:rPr>
        <w:t xml:space="preserve"> діяльності особистість студента наближається до «творчого Я». Відповідно, </w:t>
      </w:r>
      <w:r w:rsidR="004C0FC6">
        <w:rPr>
          <w:sz w:val="28"/>
          <w:szCs w:val="28"/>
        </w:rPr>
        <w:t>у</w:t>
      </w:r>
      <w:r w:rsidRPr="00747817">
        <w:rPr>
          <w:sz w:val="28"/>
          <w:szCs w:val="28"/>
        </w:rPr>
        <w:t xml:space="preserve"> психологічному регулюванні творчості визначальним стає рівень естетичного «Я», </w:t>
      </w:r>
      <w:r w:rsidR="00FA4B7F">
        <w:rPr>
          <w:sz w:val="28"/>
          <w:szCs w:val="28"/>
        </w:rPr>
        <w:t>який</w:t>
      </w:r>
      <w:r w:rsidRPr="00747817">
        <w:rPr>
          <w:sz w:val="28"/>
          <w:szCs w:val="28"/>
        </w:rPr>
        <w:t xml:space="preserve"> реалізує функції культури,</w:t>
      </w:r>
      <w:r w:rsidR="004C0FC6">
        <w:rPr>
          <w:sz w:val="28"/>
          <w:szCs w:val="28"/>
        </w:rPr>
        <w:t xml:space="preserve"> й</w:t>
      </w:r>
      <w:r w:rsidRPr="00747817">
        <w:rPr>
          <w:sz w:val="28"/>
          <w:szCs w:val="28"/>
        </w:rPr>
        <w:t xml:space="preserve"> зокрема </w:t>
      </w:r>
      <w:r>
        <w:rPr>
          <w:sz w:val="28"/>
          <w:szCs w:val="28"/>
        </w:rPr>
        <w:t>професійної</w:t>
      </w:r>
      <w:r w:rsidRPr="00747817">
        <w:rPr>
          <w:sz w:val="28"/>
          <w:szCs w:val="28"/>
        </w:rPr>
        <w:t xml:space="preserve"> </w:t>
      </w:r>
      <w:r w:rsidRPr="00747817">
        <w:rPr>
          <w:sz w:val="28"/>
          <w:szCs w:val="28"/>
        </w:rPr>
        <w:sym w:font="Symbol" w:char="F05B"/>
      </w:r>
      <w:r>
        <w:rPr>
          <w:sz w:val="28"/>
          <w:szCs w:val="28"/>
        </w:rPr>
        <w:t>3</w:t>
      </w:r>
      <w:r w:rsidRPr="00747817">
        <w:rPr>
          <w:sz w:val="28"/>
          <w:szCs w:val="28"/>
        </w:rPr>
        <w:t>7</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 xml:space="preserve">Процес </w:t>
      </w:r>
      <w:r>
        <w:rPr>
          <w:sz w:val="28"/>
          <w:szCs w:val="28"/>
        </w:rPr>
        <w:t>комунікативно-</w:t>
      </w:r>
      <w:r w:rsidRPr="00747817">
        <w:rPr>
          <w:sz w:val="28"/>
          <w:szCs w:val="28"/>
        </w:rPr>
        <w:t xml:space="preserve">особистісного зростання майбутнього </w:t>
      </w:r>
      <w:r>
        <w:rPr>
          <w:sz w:val="28"/>
          <w:szCs w:val="28"/>
        </w:rPr>
        <w:t>фахівця</w:t>
      </w:r>
      <w:r w:rsidRPr="00747817">
        <w:rPr>
          <w:sz w:val="28"/>
          <w:szCs w:val="28"/>
        </w:rPr>
        <w:t xml:space="preserve">, </w:t>
      </w:r>
      <w:r w:rsidR="00FA4B7F">
        <w:rPr>
          <w:sz w:val="28"/>
          <w:szCs w:val="28"/>
        </w:rPr>
        <w:t>за словами</w:t>
      </w:r>
      <w:r w:rsidRPr="00747817">
        <w:rPr>
          <w:sz w:val="28"/>
          <w:szCs w:val="28"/>
        </w:rPr>
        <w:t xml:space="preserve"> В.</w:t>
      </w:r>
      <w:r>
        <w:rPr>
          <w:sz w:val="28"/>
          <w:szCs w:val="28"/>
        </w:rPr>
        <w:t xml:space="preserve"> </w:t>
      </w:r>
      <w:r w:rsidRPr="00747817">
        <w:rPr>
          <w:sz w:val="28"/>
          <w:szCs w:val="28"/>
        </w:rPr>
        <w:t xml:space="preserve">Юрченко, стає керованим за умови діагностики особливостей </w:t>
      </w:r>
      <w:r w:rsidR="00FA4B7F">
        <w:rPr>
          <w:sz w:val="28"/>
          <w:szCs w:val="28"/>
        </w:rPr>
        <w:t>«</w:t>
      </w:r>
      <w:r w:rsidRPr="00747817">
        <w:rPr>
          <w:sz w:val="28"/>
          <w:szCs w:val="28"/>
        </w:rPr>
        <w:t>Я-концепції</w:t>
      </w:r>
      <w:r w:rsidR="00FA4B7F">
        <w:rPr>
          <w:sz w:val="28"/>
          <w:szCs w:val="28"/>
        </w:rPr>
        <w:t>»</w:t>
      </w:r>
      <w:r w:rsidRPr="00747817">
        <w:rPr>
          <w:sz w:val="28"/>
          <w:szCs w:val="28"/>
        </w:rPr>
        <w:t xml:space="preserve"> майбутніх </w:t>
      </w:r>
      <w:r>
        <w:rPr>
          <w:sz w:val="28"/>
          <w:szCs w:val="28"/>
        </w:rPr>
        <w:t xml:space="preserve">фахівців </w:t>
      </w:r>
      <w:r w:rsidR="00FA4B7F">
        <w:rPr>
          <w:sz w:val="28"/>
          <w:szCs w:val="28"/>
        </w:rPr>
        <w:t>при</w:t>
      </w:r>
      <w:r w:rsidRPr="00747817">
        <w:rPr>
          <w:sz w:val="28"/>
          <w:szCs w:val="28"/>
        </w:rPr>
        <w:t xml:space="preserve"> навчання </w:t>
      </w:r>
      <w:r w:rsidR="00FA4B7F">
        <w:rPr>
          <w:sz w:val="28"/>
          <w:szCs w:val="28"/>
        </w:rPr>
        <w:t>в</w:t>
      </w:r>
      <w:r w:rsidRPr="00747817">
        <w:rPr>
          <w:sz w:val="28"/>
          <w:szCs w:val="28"/>
        </w:rPr>
        <w:t xml:space="preserve"> </w:t>
      </w:r>
      <w:r w:rsidR="00FA4B7F">
        <w:rPr>
          <w:sz w:val="28"/>
          <w:szCs w:val="28"/>
        </w:rPr>
        <w:t>ВНЗ</w:t>
      </w:r>
      <w:r w:rsidRPr="00747817">
        <w:rPr>
          <w:sz w:val="28"/>
          <w:szCs w:val="28"/>
        </w:rPr>
        <w:t xml:space="preserve"> </w:t>
      </w:r>
      <w:r w:rsidRPr="00747817">
        <w:rPr>
          <w:sz w:val="28"/>
          <w:szCs w:val="28"/>
        </w:rPr>
        <w:sym w:font="Symbol" w:char="F05B"/>
      </w:r>
      <w:r w:rsidRPr="00747817">
        <w:rPr>
          <w:sz w:val="28"/>
          <w:szCs w:val="28"/>
        </w:rPr>
        <w:t>23</w:t>
      </w:r>
      <w:r w:rsidRPr="00747817">
        <w:rPr>
          <w:sz w:val="28"/>
          <w:szCs w:val="28"/>
        </w:rPr>
        <w:sym w:font="Symbol" w:char="F05D"/>
      </w:r>
      <w:r w:rsidRPr="00747817">
        <w:rPr>
          <w:sz w:val="28"/>
          <w:szCs w:val="28"/>
        </w:rPr>
        <w:t xml:space="preserve">. Позитивна «Я-концепція» студента є умовою </w:t>
      </w:r>
      <w:r w:rsidR="00DD772B">
        <w:rPr>
          <w:sz w:val="28"/>
          <w:szCs w:val="28"/>
        </w:rPr>
        <w:t>й</w:t>
      </w:r>
      <w:r w:rsidRPr="00747817">
        <w:rPr>
          <w:sz w:val="28"/>
          <w:szCs w:val="28"/>
        </w:rPr>
        <w:t xml:space="preserve"> результатом успішного професійного становлення  майбутнього </w:t>
      </w:r>
      <w:r>
        <w:rPr>
          <w:sz w:val="28"/>
          <w:szCs w:val="28"/>
        </w:rPr>
        <w:t>фахівця</w:t>
      </w:r>
      <w:r w:rsidRPr="00747817">
        <w:rPr>
          <w:sz w:val="28"/>
          <w:szCs w:val="28"/>
        </w:rPr>
        <w:t xml:space="preserve">. Особливо важливим </w:t>
      </w:r>
      <w:r w:rsidR="00DD772B">
        <w:rPr>
          <w:sz w:val="28"/>
          <w:szCs w:val="28"/>
        </w:rPr>
        <w:t xml:space="preserve">являється </w:t>
      </w:r>
      <w:r w:rsidRPr="00747817">
        <w:rPr>
          <w:sz w:val="28"/>
          <w:szCs w:val="28"/>
        </w:rPr>
        <w:t xml:space="preserve">наявність </w:t>
      </w:r>
      <w:r w:rsidR="00DD772B">
        <w:rPr>
          <w:sz w:val="28"/>
          <w:szCs w:val="28"/>
        </w:rPr>
        <w:t>у</w:t>
      </w:r>
      <w:r w:rsidRPr="00747817">
        <w:rPr>
          <w:sz w:val="28"/>
          <w:szCs w:val="28"/>
        </w:rPr>
        <w:t xml:space="preserve"> його «образі-Я» конструктів, </w:t>
      </w:r>
      <w:r w:rsidR="00DD772B">
        <w:rPr>
          <w:sz w:val="28"/>
          <w:szCs w:val="28"/>
        </w:rPr>
        <w:t xml:space="preserve">які </w:t>
      </w:r>
      <w:r w:rsidRPr="00747817">
        <w:rPr>
          <w:sz w:val="28"/>
          <w:szCs w:val="28"/>
        </w:rPr>
        <w:t xml:space="preserve">вказують на його професійно-рольову </w:t>
      </w:r>
      <w:r w:rsidRPr="00747817">
        <w:rPr>
          <w:sz w:val="28"/>
          <w:szCs w:val="28"/>
        </w:rPr>
        <w:lastRenderedPageBreak/>
        <w:t xml:space="preserve">ідентифікацію («Я-майбутній </w:t>
      </w:r>
      <w:r>
        <w:rPr>
          <w:sz w:val="28"/>
          <w:szCs w:val="28"/>
        </w:rPr>
        <w:t>соціальний працівник</w:t>
      </w:r>
      <w:r w:rsidRPr="00747817">
        <w:rPr>
          <w:sz w:val="28"/>
          <w:szCs w:val="28"/>
        </w:rPr>
        <w:t>»</w:t>
      </w:r>
      <w:r>
        <w:rPr>
          <w:sz w:val="28"/>
          <w:szCs w:val="28"/>
        </w:rPr>
        <w:t xml:space="preserve"> </w:t>
      </w:r>
      <w:r w:rsidR="00DD772B">
        <w:rPr>
          <w:sz w:val="28"/>
          <w:szCs w:val="28"/>
        </w:rPr>
        <w:t>або</w:t>
      </w:r>
      <w:r w:rsidRPr="00747817">
        <w:rPr>
          <w:sz w:val="28"/>
          <w:szCs w:val="28"/>
        </w:rPr>
        <w:t xml:space="preserve"> «Я-</w:t>
      </w:r>
      <w:r>
        <w:rPr>
          <w:sz w:val="28"/>
          <w:szCs w:val="28"/>
        </w:rPr>
        <w:t>соціальний працівник</w:t>
      </w:r>
      <w:r w:rsidRPr="00747817">
        <w:rPr>
          <w:sz w:val="28"/>
          <w:szCs w:val="28"/>
        </w:rPr>
        <w:t xml:space="preserve">-практикант тощо). Це дає йому відносно жорсткий стержень </w:t>
      </w:r>
      <w:r w:rsidR="00DD772B">
        <w:rPr>
          <w:sz w:val="28"/>
          <w:szCs w:val="28"/>
        </w:rPr>
        <w:t>та</w:t>
      </w:r>
      <w:r w:rsidRPr="00747817">
        <w:rPr>
          <w:sz w:val="28"/>
          <w:szCs w:val="28"/>
        </w:rPr>
        <w:t xml:space="preserve"> орієнтує на </w:t>
      </w:r>
      <w:r w:rsidR="00DD772B">
        <w:rPr>
          <w:sz w:val="28"/>
          <w:szCs w:val="28"/>
        </w:rPr>
        <w:t>потребу</w:t>
      </w:r>
      <w:r w:rsidRPr="00747817">
        <w:rPr>
          <w:sz w:val="28"/>
          <w:szCs w:val="28"/>
        </w:rPr>
        <w:t xml:space="preserve"> підтвердити уявлення про професійно-орієнтоване власне «Я» («Якщо «Я-хороший студент», то </w:t>
      </w:r>
      <w:r>
        <w:rPr>
          <w:sz w:val="28"/>
          <w:szCs w:val="28"/>
        </w:rPr>
        <w:t>необхідно</w:t>
      </w:r>
      <w:r w:rsidRPr="00747817">
        <w:rPr>
          <w:sz w:val="28"/>
          <w:szCs w:val="28"/>
        </w:rPr>
        <w:t xml:space="preserve"> подолати </w:t>
      </w:r>
      <w:r w:rsidR="00DD772B">
        <w:rPr>
          <w:sz w:val="28"/>
          <w:szCs w:val="28"/>
        </w:rPr>
        <w:t>в</w:t>
      </w:r>
      <w:r w:rsidRPr="00747817">
        <w:rPr>
          <w:sz w:val="28"/>
          <w:szCs w:val="28"/>
        </w:rPr>
        <w:t xml:space="preserve">сі спокуси розваг, слабкість волі </w:t>
      </w:r>
      <w:r w:rsidR="00DD772B">
        <w:rPr>
          <w:sz w:val="28"/>
          <w:szCs w:val="28"/>
        </w:rPr>
        <w:t>й</w:t>
      </w:r>
      <w:r w:rsidRPr="00747817">
        <w:rPr>
          <w:sz w:val="28"/>
          <w:szCs w:val="28"/>
        </w:rPr>
        <w:t xml:space="preserve"> лінь, щоб підтвердити цей образ; якщо ж</w:t>
      </w:r>
      <w:r w:rsidR="00DD772B">
        <w:rPr>
          <w:sz w:val="28"/>
          <w:szCs w:val="28"/>
        </w:rPr>
        <w:t>е</w:t>
      </w:r>
      <w:r w:rsidRPr="00747817">
        <w:rPr>
          <w:sz w:val="28"/>
          <w:szCs w:val="28"/>
        </w:rPr>
        <w:t xml:space="preserve"> «Я-майбутній </w:t>
      </w:r>
      <w:r>
        <w:rPr>
          <w:sz w:val="28"/>
          <w:szCs w:val="28"/>
        </w:rPr>
        <w:t>соціальний працівник</w:t>
      </w:r>
      <w:r w:rsidRPr="00747817">
        <w:rPr>
          <w:sz w:val="28"/>
          <w:szCs w:val="28"/>
        </w:rPr>
        <w:t>», то я м</w:t>
      </w:r>
      <w:r w:rsidR="00DD772B">
        <w:rPr>
          <w:sz w:val="28"/>
          <w:szCs w:val="28"/>
        </w:rPr>
        <w:t>аю</w:t>
      </w:r>
      <w:r w:rsidRPr="00747817">
        <w:rPr>
          <w:sz w:val="28"/>
          <w:szCs w:val="28"/>
        </w:rPr>
        <w:t xml:space="preserve"> діяти так</w:t>
      </w:r>
      <w:r>
        <w:rPr>
          <w:sz w:val="28"/>
          <w:szCs w:val="28"/>
        </w:rPr>
        <w:t>им чином</w:t>
      </w:r>
      <w:r w:rsidRPr="00747817">
        <w:rPr>
          <w:sz w:val="28"/>
          <w:szCs w:val="28"/>
        </w:rPr>
        <w:t>, як має діяти (</w:t>
      </w:r>
      <w:r w:rsidR="00DD772B">
        <w:rPr>
          <w:sz w:val="28"/>
          <w:szCs w:val="28"/>
        </w:rPr>
        <w:t>в</w:t>
      </w:r>
      <w:r w:rsidRPr="00747817">
        <w:rPr>
          <w:sz w:val="28"/>
          <w:szCs w:val="28"/>
        </w:rPr>
        <w:t xml:space="preserve"> моєму уяв</w:t>
      </w:r>
      <w:r>
        <w:rPr>
          <w:sz w:val="28"/>
          <w:szCs w:val="28"/>
        </w:rPr>
        <w:t>ленні</w:t>
      </w:r>
      <w:r w:rsidRPr="00747817">
        <w:rPr>
          <w:sz w:val="28"/>
          <w:szCs w:val="28"/>
        </w:rPr>
        <w:t>) фахівець»).</w:t>
      </w:r>
    </w:p>
    <w:p w:rsidR="00E460BB" w:rsidRPr="00747817" w:rsidRDefault="00120A7D" w:rsidP="00E460BB">
      <w:pPr>
        <w:autoSpaceDE w:val="0"/>
        <w:autoSpaceDN w:val="0"/>
        <w:spacing w:line="360" w:lineRule="auto"/>
        <w:ind w:firstLine="709"/>
        <w:jc w:val="both"/>
        <w:rPr>
          <w:sz w:val="28"/>
          <w:szCs w:val="28"/>
        </w:rPr>
      </w:pPr>
      <w:r>
        <w:rPr>
          <w:sz w:val="28"/>
          <w:szCs w:val="28"/>
        </w:rPr>
        <w:t>В</w:t>
      </w:r>
      <w:r w:rsidR="00E460BB" w:rsidRPr="00747817">
        <w:rPr>
          <w:sz w:val="28"/>
          <w:szCs w:val="28"/>
        </w:rPr>
        <w:t xml:space="preserve"> розвитку </w:t>
      </w:r>
      <w:r w:rsidR="00E460BB">
        <w:rPr>
          <w:sz w:val="28"/>
          <w:szCs w:val="28"/>
        </w:rPr>
        <w:t>комунікативної зрілості майбутнього фахівця</w:t>
      </w:r>
      <w:r w:rsidR="00E460BB" w:rsidRPr="00747817">
        <w:rPr>
          <w:sz w:val="28"/>
          <w:szCs w:val="28"/>
        </w:rPr>
        <w:t xml:space="preserve"> </w:t>
      </w:r>
      <w:r>
        <w:rPr>
          <w:sz w:val="28"/>
          <w:szCs w:val="28"/>
        </w:rPr>
        <w:t>реально</w:t>
      </w:r>
      <w:r w:rsidR="00E460BB" w:rsidRPr="00747817">
        <w:rPr>
          <w:sz w:val="28"/>
          <w:szCs w:val="28"/>
        </w:rPr>
        <w:t xml:space="preserve"> досягти бажаних результатів, як зазначає Н.</w:t>
      </w:r>
      <w:r w:rsidR="00E460BB">
        <w:rPr>
          <w:sz w:val="28"/>
          <w:szCs w:val="28"/>
        </w:rPr>
        <w:t xml:space="preserve"> </w:t>
      </w:r>
      <w:proofErr w:type="spellStart"/>
      <w:r w:rsidR="00E460BB" w:rsidRPr="00747817">
        <w:rPr>
          <w:sz w:val="28"/>
          <w:szCs w:val="28"/>
        </w:rPr>
        <w:t>Максимчук</w:t>
      </w:r>
      <w:proofErr w:type="spellEnd"/>
      <w:r w:rsidR="00E460BB" w:rsidRPr="00747817">
        <w:rPr>
          <w:sz w:val="28"/>
          <w:szCs w:val="28"/>
        </w:rPr>
        <w:t xml:space="preserve">, спираючись на </w:t>
      </w:r>
      <w:r>
        <w:rPr>
          <w:sz w:val="28"/>
          <w:szCs w:val="28"/>
        </w:rPr>
        <w:t>у</w:t>
      </w:r>
      <w:r w:rsidR="00E460BB" w:rsidRPr="00747817">
        <w:rPr>
          <w:sz w:val="28"/>
          <w:szCs w:val="28"/>
        </w:rPr>
        <w:t xml:space="preserve">же сформовану ієрархію цінностей. </w:t>
      </w:r>
      <w:r>
        <w:rPr>
          <w:sz w:val="28"/>
          <w:szCs w:val="28"/>
        </w:rPr>
        <w:t>В</w:t>
      </w:r>
      <w:r w:rsidR="00E460BB" w:rsidRPr="00747817">
        <w:rPr>
          <w:sz w:val="28"/>
          <w:szCs w:val="28"/>
        </w:rPr>
        <w:t xml:space="preserve"> ході навчання </w:t>
      </w:r>
      <w:r>
        <w:rPr>
          <w:sz w:val="28"/>
          <w:szCs w:val="28"/>
        </w:rPr>
        <w:t>в</w:t>
      </w:r>
      <w:r w:rsidR="00E460BB" w:rsidRPr="00747817">
        <w:rPr>
          <w:sz w:val="28"/>
          <w:szCs w:val="28"/>
        </w:rPr>
        <w:t xml:space="preserve"> </w:t>
      </w:r>
      <w:r w:rsidR="00E460BB">
        <w:rPr>
          <w:sz w:val="28"/>
          <w:szCs w:val="28"/>
        </w:rPr>
        <w:t>ЗВО</w:t>
      </w:r>
      <w:r w:rsidR="00E460BB" w:rsidRPr="00747817">
        <w:rPr>
          <w:sz w:val="28"/>
          <w:szCs w:val="28"/>
        </w:rPr>
        <w:t xml:space="preserve"> потрібно розвивати </w:t>
      </w:r>
      <w:r>
        <w:rPr>
          <w:sz w:val="28"/>
          <w:szCs w:val="28"/>
        </w:rPr>
        <w:t>в</w:t>
      </w:r>
      <w:r w:rsidR="00E460BB" w:rsidRPr="00747817">
        <w:rPr>
          <w:sz w:val="28"/>
          <w:szCs w:val="28"/>
        </w:rPr>
        <w:t xml:space="preserve"> студентів пізнавальну активність </w:t>
      </w:r>
      <w:r>
        <w:rPr>
          <w:sz w:val="28"/>
          <w:szCs w:val="28"/>
        </w:rPr>
        <w:t>й</w:t>
      </w:r>
      <w:r w:rsidR="00E460BB" w:rsidRPr="00747817">
        <w:rPr>
          <w:sz w:val="28"/>
          <w:szCs w:val="28"/>
        </w:rPr>
        <w:t xml:space="preserve"> свідому спрямованість на оволодіння професією</w:t>
      </w:r>
      <w:r>
        <w:rPr>
          <w:sz w:val="28"/>
          <w:szCs w:val="28"/>
        </w:rPr>
        <w:t xml:space="preserve"> та</w:t>
      </w:r>
      <w:r w:rsidR="00E460BB" w:rsidRPr="00747817">
        <w:rPr>
          <w:sz w:val="28"/>
          <w:szCs w:val="28"/>
        </w:rPr>
        <w:t xml:space="preserve"> орієнтувати на конкретні засоби досягнення своєї мети. Цінності, які для людини </w:t>
      </w:r>
      <w:r>
        <w:rPr>
          <w:sz w:val="28"/>
          <w:szCs w:val="28"/>
        </w:rPr>
        <w:t>являються</w:t>
      </w:r>
      <w:r w:rsidR="00E460BB" w:rsidRPr="00747817">
        <w:rPr>
          <w:sz w:val="28"/>
          <w:szCs w:val="28"/>
        </w:rPr>
        <w:t xml:space="preserve"> найбільш значущими, визначають не </w:t>
      </w:r>
      <w:r>
        <w:rPr>
          <w:sz w:val="28"/>
          <w:szCs w:val="28"/>
        </w:rPr>
        <w:t>лише</w:t>
      </w:r>
      <w:r w:rsidR="00E460BB" w:rsidRPr="00747817">
        <w:rPr>
          <w:sz w:val="28"/>
          <w:szCs w:val="28"/>
        </w:rPr>
        <w:t xml:space="preserve"> її життєву позицію, а</w:t>
      </w:r>
      <w:r>
        <w:rPr>
          <w:sz w:val="28"/>
          <w:szCs w:val="28"/>
        </w:rPr>
        <w:t>ле</w:t>
      </w:r>
      <w:r w:rsidR="00E460BB" w:rsidRPr="00747817">
        <w:rPr>
          <w:sz w:val="28"/>
          <w:szCs w:val="28"/>
        </w:rPr>
        <w:t xml:space="preserve"> й відіграють вирішальну роль </w:t>
      </w:r>
      <w:r>
        <w:rPr>
          <w:sz w:val="28"/>
          <w:szCs w:val="28"/>
        </w:rPr>
        <w:t>в</w:t>
      </w:r>
      <w:r w:rsidR="00E460BB" w:rsidRPr="00747817">
        <w:rPr>
          <w:sz w:val="28"/>
          <w:szCs w:val="28"/>
        </w:rPr>
        <w:t xml:space="preserve"> її професійної діяльності</w:t>
      </w:r>
      <w:r>
        <w:rPr>
          <w:sz w:val="28"/>
          <w:szCs w:val="28"/>
        </w:rPr>
        <w:t xml:space="preserve"> та</w:t>
      </w:r>
      <w:r w:rsidR="00E460BB" w:rsidRPr="00747817">
        <w:rPr>
          <w:sz w:val="28"/>
          <w:szCs w:val="28"/>
        </w:rPr>
        <w:t xml:space="preserve"> впливають на формування </w:t>
      </w:r>
      <w:r w:rsidR="00E460BB">
        <w:rPr>
          <w:sz w:val="28"/>
          <w:szCs w:val="28"/>
        </w:rPr>
        <w:t>професійних</w:t>
      </w:r>
      <w:r w:rsidR="00E460BB" w:rsidRPr="00747817">
        <w:rPr>
          <w:sz w:val="28"/>
          <w:szCs w:val="28"/>
        </w:rPr>
        <w:t xml:space="preserve"> переконань </w:t>
      </w:r>
      <w:r w:rsidR="00E460BB" w:rsidRPr="00747817">
        <w:rPr>
          <w:sz w:val="28"/>
          <w:szCs w:val="28"/>
        </w:rPr>
        <w:sym w:font="Symbol" w:char="F05B"/>
      </w:r>
      <w:r w:rsidR="00E460BB" w:rsidRPr="00747817">
        <w:rPr>
          <w:sz w:val="28"/>
          <w:szCs w:val="28"/>
        </w:rPr>
        <w:t>12</w:t>
      </w:r>
      <w:r w:rsidR="00E460BB" w:rsidRPr="00747817">
        <w:rPr>
          <w:sz w:val="28"/>
          <w:szCs w:val="28"/>
        </w:rPr>
        <w:sym w:font="Symbol" w:char="F05D"/>
      </w:r>
      <w:r w:rsidR="00E460BB" w:rsidRPr="00747817">
        <w:rPr>
          <w:sz w:val="28"/>
          <w:szCs w:val="28"/>
        </w:rPr>
        <w:t>.</w:t>
      </w:r>
      <w:r w:rsidR="00E460BB">
        <w:rPr>
          <w:sz w:val="28"/>
          <w:szCs w:val="28"/>
        </w:rPr>
        <w:t xml:space="preserve"> </w:t>
      </w:r>
      <w:r w:rsidR="00E460BB" w:rsidRPr="00747817">
        <w:rPr>
          <w:sz w:val="28"/>
          <w:szCs w:val="28"/>
        </w:rPr>
        <w:t xml:space="preserve">Значущим фактором </w:t>
      </w:r>
      <w:r w:rsidR="00E460BB">
        <w:rPr>
          <w:sz w:val="28"/>
          <w:szCs w:val="28"/>
        </w:rPr>
        <w:t xml:space="preserve">розвитку комунікативної зрілості </w:t>
      </w:r>
      <w:r w:rsidR="00E460BB" w:rsidRPr="00747817">
        <w:rPr>
          <w:sz w:val="28"/>
          <w:szCs w:val="28"/>
        </w:rPr>
        <w:t xml:space="preserve">майбутнього </w:t>
      </w:r>
      <w:r w:rsidR="00E460BB">
        <w:rPr>
          <w:sz w:val="28"/>
          <w:szCs w:val="28"/>
        </w:rPr>
        <w:t>фахівця</w:t>
      </w:r>
      <w:r w:rsidR="00E460BB" w:rsidRPr="00747817">
        <w:rPr>
          <w:sz w:val="28"/>
          <w:szCs w:val="28"/>
        </w:rPr>
        <w:t xml:space="preserve"> </w:t>
      </w:r>
      <w:r w:rsidR="00046701">
        <w:rPr>
          <w:sz w:val="28"/>
          <w:szCs w:val="28"/>
        </w:rPr>
        <w:t>являється</w:t>
      </w:r>
      <w:r w:rsidR="00E460BB" w:rsidRPr="00747817">
        <w:rPr>
          <w:sz w:val="28"/>
          <w:szCs w:val="28"/>
        </w:rPr>
        <w:t xml:space="preserve"> мотивація досягнення</w:t>
      </w:r>
      <w:r w:rsidR="00046701">
        <w:rPr>
          <w:sz w:val="28"/>
          <w:szCs w:val="28"/>
        </w:rPr>
        <w:t>,</w:t>
      </w:r>
      <w:r w:rsidR="00E460BB" w:rsidRPr="00747817">
        <w:rPr>
          <w:sz w:val="28"/>
          <w:szCs w:val="28"/>
        </w:rPr>
        <w:t xml:space="preserve"> як структурний компонент </w:t>
      </w:r>
      <w:r w:rsidR="00E460BB">
        <w:rPr>
          <w:sz w:val="28"/>
          <w:szCs w:val="28"/>
        </w:rPr>
        <w:t>професійної</w:t>
      </w:r>
      <w:r w:rsidR="00E460BB" w:rsidRPr="00747817">
        <w:rPr>
          <w:sz w:val="28"/>
          <w:szCs w:val="28"/>
        </w:rPr>
        <w:t xml:space="preserve"> спрямованості, </w:t>
      </w:r>
      <w:r w:rsidR="00046701">
        <w:rPr>
          <w:sz w:val="28"/>
          <w:szCs w:val="28"/>
        </w:rPr>
        <w:t>котрий</w:t>
      </w:r>
      <w:r w:rsidR="00E460BB" w:rsidRPr="00747817">
        <w:rPr>
          <w:sz w:val="28"/>
          <w:szCs w:val="28"/>
        </w:rPr>
        <w:t xml:space="preserve"> відіграє важливу спонукальну функцію.</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Г.</w:t>
      </w:r>
      <w:r>
        <w:rPr>
          <w:sz w:val="28"/>
          <w:szCs w:val="28"/>
        </w:rPr>
        <w:t xml:space="preserve"> </w:t>
      </w:r>
      <w:proofErr w:type="spellStart"/>
      <w:r w:rsidRPr="00747817">
        <w:rPr>
          <w:sz w:val="28"/>
          <w:szCs w:val="28"/>
        </w:rPr>
        <w:t>Микитюк</w:t>
      </w:r>
      <w:proofErr w:type="spellEnd"/>
      <w:r w:rsidRPr="00747817">
        <w:rPr>
          <w:sz w:val="28"/>
          <w:szCs w:val="28"/>
        </w:rPr>
        <w:t xml:space="preserve"> відзначає, що на </w:t>
      </w:r>
      <w:r>
        <w:rPr>
          <w:sz w:val="28"/>
          <w:szCs w:val="28"/>
        </w:rPr>
        <w:t>формування комунікативної зрілості майбутнього фахівця</w:t>
      </w:r>
      <w:r w:rsidRPr="00747817">
        <w:rPr>
          <w:sz w:val="28"/>
          <w:szCs w:val="28"/>
        </w:rPr>
        <w:t xml:space="preserve"> впливає оптимізація взаємин «викладач-студенти». Результати дослідження дозволяють автор</w:t>
      </w:r>
      <w:r w:rsidR="00BA29D9">
        <w:rPr>
          <w:sz w:val="28"/>
          <w:szCs w:val="28"/>
        </w:rPr>
        <w:t>у</w:t>
      </w:r>
      <w:r w:rsidRPr="00747817">
        <w:rPr>
          <w:sz w:val="28"/>
          <w:szCs w:val="28"/>
        </w:rPr>
        <w:t xml:space="preserve"> стверджувати, що оптимізація взаємин викладачів </w:t>
      </w:r>
      <w:r w:rsidR="00BA29D9">
        <w:rPr>
          <w:sz w:val="28"/>
          <w:szCs w:val="28"/>
        </w:rPr>
        <w:t>й</w:t>
      </w:r>
      <w:r w:rsidRPr="00747817">
        <w:rPr>
          <w:sz w:val="28"/>
          <w:szCs w:val="28"/>
        </w:rPr>
        <w:t xml:space="preserve"> студентів сприяє підвищенню рівня самоактуалізації особистості майбутнього </w:t>
      </w:r>
      <w:r>
        <w:rPr>
          <w:sz w:val="28"/>
          <w:szCs w:val="28"/>
        </w:rPr>
        <w:t>фахівця</w:t>
      </w:r>
      <w:r w:rsidRPr="00747817">
        <w:rPr>
          <w:sz w:val="28"/>
          <w:szCs w:val="28"/>
        </w:rPr>
        <w:t xml:space="preserve">, збагачує когнітивний зміст </w:t>
      </w:r>
      <w:r w:rsidR="00BA29D9">
        <w:rPr>
          <w:sz w:val="28"/>
          <w:szCs w:val="28"/>
        </w:rPr>
        <w:t>«</w:t>
      </w:r>
      <w:r>
        <w:rPr>
          <w:sz w:val="28"/>
          <w:szCs w:val="28"/>
        </w:rPr>
        <w:t>о</w:t>
      </w:r>
      <w:r w:rsidRPr="00747817">
        <w:rPr>
          <w:sz w:val="28"/>
          <w:szCs w:val="28"/>
        </w:rPr>
        <w:t>бразу-Я</w:t>
      </w:r>
      <w:r w:rsidR="00BA29D9">
        <w:rPr>
          <w:sz w:val="28"/>
          <w:szCs w:val="28"/>
        </w:rPr>
        <w:t>»</w:t>
      </w:r>
      <w:r w:rsidRPr="00747817">
        <w:rPr>
          <w:sz w:val="28"/>
          <w:szCs w:val="28"/>
        </w:rPr>
        <w:t xml:space="preserve"> студентів професійно-рольовими настановами</w:t>
      </w:r>
      <w:r w:rsidR="00BA29D9">
        <w:rPr>
          <w:sz w:val="28"/>
          <w:szCs w:val="28"/>
        </w:rPr>
        <w:t xml:space="preserve"> та</w:t>
      </w:r>
      <w:r w:rsidRPr="00747817">
        <w:rPr>
          <w:sz w:val="28"/>
          <w:szCs w:val="28"/>
        </w:rPr>
        <w:t xml:space="preserve"> підсилює професійну ідентифікацію, що сприяє набуттю майбутнім </w:t>
      </w:r>
      <w:r>
        <w:rPr>
          <w:sz w:val="28"/>
          <w:szCs w:val="28"/>
        </w:rPr>
        <w:t>соціальним працівником</w:t>
      </w:r>
      <w:r w:rsidRPr="00747817">
        <w:rPr>
          <w:sz w:val="28"/>
          <w:szCs w:val="28"/>
        </w:rPr>
        <w:t xml:space="preserve"> професійної ідентичності; знижує реактивну тривожність студентів </w:t>
      </w:r>
      <w:r w:rsidR="00EC4584">
        <w:rPr>
          <w:sz w:val="28"/>
          <w:szCs w:val="28"/>
        </w:rPr>
        <w:t>в</w:t>
      </w:r>
      <w:r w:rsidRPr="00747817">
        <w:rPr>
          <w:sz w:val="28"/>
          <w:szCs w:val="28"/>
        </w:rPr>
        <w:t xml:space="preserve"> ситуації </w:t>
      </w:r>
      <w:r>
        <w:rPr>
          <w:sz w:val="28"/>
          <w:szCs w:val="28"/>
        </w:rPr>
        <w:t xml:space="preserve">соціальної </w:t>
      </w:r>
      <w:r w:rsidRPr="00747817">
        <w:rPr>
          <w:sz w:val="28"/>
          <w:szCs w:val="28"/>
        </w:rPr>
        <w:t xml:space="preserve">взаємодії </w:t>
      </w:r>
      <w:r w:rsidR="00EC4584">
        <w:rPr>
          <w:sz w:val="28"/>
          <w:szCs w:val="28"/>
        </w:rPr>
        <w:t>і</w:t>
      </w:r>
      <w:r w:rsidRPr="00747817">
        <w:rPr>
          <w:sz w:val="28"/>
          <w:szCs w:val="28"/>
        </w:rPr>
        <w:t xml:space="preserve">з викладачами; підвищує інтегральне самоставлення </w:t>
      </w:r>
      <w:r w:rsidR="00EC4584">
        <w:rPr>
          <w:sz w:val="28"/>
          <w:szCs w:val="28"/>
        </w:rPr>
        <w:t>та</w:t>
      </w:r>
      <w:r w:rsidRPr="00747817">
        <w:rPr>
          <w:sz w:val="28"/>
          <w:szCs w:val="28"/>
        </w:rPr>
        <w:t xml:space="preserve"> самоповагу</w:t>
      </w:r>
      <w:r w:rsidR="00EC4584">
        <w:rPr>
          <w:sz w:val="28"/>
          <w:szCs w:val="28"/>
        </w:rPr>
        <w:t xml:space="preserve"> й</w:t>
      </w:r>
      <w:r w:rsidRPr="00747817">
        <w:rPr>
          <w:sz w:val="28"/>
          <w:szCs w:val="28"/>
        </w:rPr>
        <w:t xml:space="preserve"> очікування на позитивну соціальну оцінку </w:t>
      </w:r>
      <w:r w:rsidRPr="00747817">
        <w:rPr>
          <w:sz w:val="28"/>
          <w:szCs w:val="28"/>
        </w:rPr>
        <w:sym w:font="Symbol" w:char="F05B"/>
      </w:r>
      <w:r w:rsidRPr="00747817">
        <w:rPr>
          <w:sz w:val="28"/>
          <w:szCs w:val="28"/>
        </w:rPr>
        <w:t>19</w:t>
      </w:r>
      <w:r w:rsidRPr="00747817">
        <w:rPr>
          <w:sz w:val="28"/>
          <w:szCs w:val="28"/>
        </w:rPr>
        <w:sym w:font="Symbol" w:char="F05D"/>
      </w:r>
      <w:r w:rsidRPr="00747817">
        <w:rPr>
          <w:sz w:val="28"/>
          <w:szCs w:val="28"/>
        </w:rPr>
        <w:t>.</w:t>
      </w:r>
    </w:p>
    <w:p w:rsidR="00E460BB" w:rsidRPr="00747817" w:rsidRDefault="00E460BB" w:rsidP="00E460BB">
      <w:pPr>
        <w:autoSpaceDE w:val="0"/>
        <w:autoSpaceDN w:val="0"/>
        <w:spacing w:line="360" w:lineRule="auto"/>
        <w:ind w:firstLine="709"/>
        <w:jc w:val="both"/>
        <w:rPr>
          <w:sz w:val="28"/>
          <w:szCs w:val="28"/>
        </w:rPr>
      </w:pPr>
      <w:r w:rsidRPr="00747817">
        <w:rPr>
          <w:sz w:val="28"/>
          <w:szCs w:val="28"/>
        </w:rPr>
        <w:t>Проблемі соціально-</w:t>
      </w:r>
      <w:r>
        <w:rPr>
          <w:sz w:val="28"/>
          <w:szCs w:val="28"/>
        </w:rPr>
        <w:t>професійної</w:t>
      </w:r>
      <w:r w:rsidRPr="00747817">
        <w:rPr>
          <w:sz w:val="28"/>
          <w:szCs w:val="28"/>
        </w:rPr>
        <w:t xml:space="preserve"> зрілості </w:t>
      </w:r>
      <w:r>
        <w:rPr>
          <w:sz w:val="28"/>
          <w:szCs w:val="28"/>
        </w:rPr>
        <w:t>фахівця</w:t>
      </w:r>
      <w:r w:rsidRPr="00747817">
        <w:rPr>
          <w:sz w:val="28"/>
          <w:szCs w:val="28"/>
        </w:rPr>
        <w:t xml:space="preserve"> присвячені </w:t>
      </w:r>
      <w:r w:rsidR="00EC4584">
        <w:rPr>
          <w:sz w:val="28"/>
          <w:szCs w:val="28"/>
        </w:rPr>
        <w:t xml:space="preserve">й </w:t>
      </w:r>
      <w:r w:rsidRPr="00747817">
        <w:rPr>
          <w:sz w:val="28"/>
          <w:szCs w:val="28"/>
        </w:rPr>
        <w:t xml:space="preserve">роботи </w:t>
      </w:r>
      <w:r w:rsidR="006F543C">
        <w:rPr>
          <w:sz w:val="28"/>
          <w:szCs w:val="28"/>
        </w:rPr>
        <w:br/>
      </w:r>
      <w:r w:rsidRPr="00747817">
        <w:rPr>
          <w:sz w:val="28"/>
          <w:szCs w:val="28"/>
        </w:rPr>
        <w:t>В.</w:t>
      </w:r>
      <w:r>
        <w:rPr>
          <w:sz w:val="28"/>
          <w:szCs w:val="28"/>
        </w:rPr>
        <w:t xml:space="preserve"> </w:t>
      </w:r>
      <w:proofErr w:type="spellStart"/>
      <w:r w:rsidRPr="00747817">
        <w:rPr>
          <w:sz w:val="28"/>
          <w:szCs w:val="28"/>
        </w:rPr>
        <w:t>Радула</w:t>
      </w:r>
      <w:proofErr w:type="spellEnd"/>
      <w:r w:rsidRPr="00747817">
        <w:rPr>
          <w:sz w:val="28"/>
          <w:szCs w:val="28"/>
        </w:rPr>
        <w:t xml:space="preserve">. Показником рівня сформованості особистості </w:t>
      </w:r>
      <w:r>
        <w:rPr>
          <w:sz w:val="28"/>
          <w:szCs w:val="28"/>
        </w:rPr>
        <w:t>фахівця</w:t>
      </w:r>
      <w:r w:rsidRPr="00747817">
        <w:rPr>
          <w:sz w:val="28"/>
          <w:szCs w:val="28"/>
        </w:rPr>
        <w:t xml:space="preserve"> </w:t>
      </w:r>
      <w:r w:rsidR="00EC4584">
        <w:rPr>
          <w:sz w:val="28"/>
          <w:szCs w:val="28"/>
        </w:rPr>
        <w:t>виступає</w:t>
      </w:r>
      <w:r w:rsidRPr="00747817">
        <w:rPr>
          <w:sz w:val="28"/>
          <w:szCs w:val="28"/>
        </w:rPr>
        <w:t xml:space="preserve"> соціальна зрілість, що характеризує спрямованість особис</w:t>
      </w:r>
      <w:r w:rsidR="00EC4584">
        <w:rPr>
          <w:sz w:val="28"/>
          <w:szCs w:val="28"/>
        </w:rPr>
        <w:t>тості на суспільно-</w:t>
      </w:r>
      <w:r w:rsidR="00EC4584">
        <w:rPr>
          <w:sz w:val="28"/>
          <w:szCs w:val="28"/>
        </w:rPr>
        <w:lastRenderedPageBreak/>
        <w:t>значущі цілі та</w:t>
      </w:r>
      <w:r w:rsidRPr="00747817">
        <w:rPr>
          <w:sz w:val="28"/>
          <w:szCs w:val="28"/>
        </w:rPr>
        <w:t xml:space="preserve"> вказує на ступінь </w:t>
      </w:r>
      <w:proofErr w:type="spellStart"/>
      <w:r w:rsidRPr="00747817">
        <w:rPr>
          <w:sz w:val="28"/>
          <w:szCs w:val="28"/>
        </w:rPr>
        <w:t>співпад</w:t>
      </w:r>
      <w:r w:rsidR="00EC4584">
        <w:rPr>
          <w:sz w:val="28"/>
          <w:szCs w:val="28"/>
        </w:rPr>
        <w:t>і</w:t>
      </w:r>
      <w:r w:rsidRPr="00747817">
        <w:rPr>
          <w:sz w:val="28"/>
          <w:szCs w:val="28"/>
        </w:rPr>
        <w:t>ння</w:t>
      </w:r>
      <w:proofErr w:type="spellEnd"/>
      <w:r w:rsidRPr="00747817">
        <w:rPr>
          <w:sz w:val="28"/>
          <w:szCs w:val="28"/>
        </w:rPr>
        <w:t xml:space="preserve"> </w:t>
      </w:r>
      <w:proofErr w:type="spellStart"/>
      <w:r w:rsidRPr="00747817">
        <w:rPr>
          <w:sz w:val="28"/>
          <w:szCs w:val="28"/>
        </w:rPr>
        <w:t>особистісно</w:t>
      </w:r>
      <w:proofErr w:type="spellEnd"/>
      <w:r w:rsidRPr="00747817">
        <w:rPr>
          <w:sz w:val="28"/>
          <w:szCs w:val="28"/>
        </w:rPr>
        <w:t xml:space="preserve"> значущих мотивів діяльності </w:t>
      </w:r>
      <w:r w:rsidR="00EC4584">
        <w:rPr>
          <w:sz w:val="28"/>
          <w:szCs w:val="28"/>
        </w:rPr>
        <w:t>і</w:t>
      </w:r>
      <w:r w:rsidRPr="00747817">
        <w:rPr>
          <w:sz w:val="28"/>
          <w:szCs w:val="28"/>
        </w:rPr>
        <w:t xml:space="preserve">з мотивами, необхідними з точки зору соціуму; знаходить свій вияв </w:t>
      </w:r>
      <w:r w:rsidR="00EC4584">
        <w:rPr>
          <w:sz w:val="28"/>
          <w:szCs w:val="28"/>
        </w:rPr>
        <w:t>у</w:t>
      </w:r>
      <w:r w:rsidRPr="00747817">
        <w:rPr>
          <w:sz w:val="28"/>
          <w:szCs w:val="28"/>
        </w:rPr>
        <w:t xml:space="preserve"> активній життєвій позиції, </w:t>
      </w:r>
      <w:r w:rsidR="00EC4584">
        <w:rPr>
          <w:sz w:val="28"/>
          <w:szCs w:val="28"/>
        </w:rPr>
        <w:t>котра</w:t>
      </w:r>
      <w:r w:rsidRPr="00747817">
        <w:rPr>
          <w:sz w:val="28"/>
          <w:szCs w:val="28"/>
        </w:rPr>
        <w:t xml:space="preserve"> виражається </w:t>
      </w:r>
      <w:r w:rsidR="00EC4584">
        <w:rPr>
          <w:sz w:val="28"/>
          <w:szCs w:val="28"/>
        </w:rPr>
        <w:t>у</w:t>
      </w:r>
      <w:r w:rsidRPr="00747817">
        <w:rPr>
          <w:sz w:val="28"/>
          <w:szCs w:val="28"/>
        </w:rPr>
        <w:t xml:space="preserve"> соціальній активності, соціальному самовизначенні </w:t>
      </w:r>
      <w:r w:rsidR="00EC4584">
        <w:rPr>
          <w:sz w:val="28"/>
          <w:szCs w:val="28"/>
        </w:rPr>
        <w:t>й</w:t>
      </w:r>
      <w:r w:rsidRPr="00747817">
        <w:rPr>
          <w:sz w:val="28"/>
          <w:szCs w:val="28"/>
        </w:rPr>
        <w:t xml:space="preserve"> соціальній відповідальності при виконанні основних соціальних функцій </w:t>
      </w:r>
      <w:r w:rsidRPr="00747817">
        <w:rPr>
          <w:sz w:val="28"/>
          <w:szCs w:val="28"/>
        </w:rPr>
        <w:sym w:font="Symbol" w:char="F05B"/>
      </w:r>
      <w:r>
        <w:rPr>
          <w:sz w:val="28"/>
          <w:szCs w:val="28"/>
        </w:rPr>
        <w:t>52</w:t>
      </w:r>
      <w:r w:rsidRPr="00747817">
        <w:rPr>
          <w:sz w:val="28"/>
          <w:szCs w:val="28"/>
        </w:rPr>
        <w:sym w:font="Symbol" w:char="F05D"/>
      </w:r>
      <w:r w:rsidRPr="00747817">
        <w:rPr>
          <w:sz w:val="28"/>
          <w:szCs w:val="28"/>
        </w:rPr>
        <w:t>.</w:t>
      </w:r>
    </w:p>
    <w:p w:rsidR="00E460BB" w:rsidRPr="00747817" w:rsidRDefault="00EC4584" w:rsidP="00E460BB">
      <w:pPr>
        <w:autoSpaceDE w:val="0"/>
        <w:autoSpaceDN w:val="0"/>
        <w:spacing w:line="360" w:lineRule="auto"/>
        <w:ind w:firstLine="709"/>
        <w:jc w:val="both"/>
        <w:rPr>
          <w:sz w:val="28"/>
          <w:szCs w:val="28"/>
        </w:rPr>
      </w:pPr>
      <w:r>
        <w:rPr>
          <w:sz w:val="28"/>
          <w:szCs w:val="28"/>
        </w:rPr>
        <w:t>Однак</w:t>
      </w:r>
      <w:r w:rsidR="00E460BB" w:rsidRPr="00747817">
        <w:rPr>
          <w:sz w:val="28"/>
          <w:szCs w:val="28"/>
        </w:rPr>
        <w:t xml:space="preserve">, аналіз літератури засвідчив відсутність спеціальних досліджень розвитку </w:t>
      </w:r>
      <w:r w:rsidR="00E460BB">
        <w:rPr>
          <w:sz w:val="28"/>
          <w:szCs w:val="28"/>
        </w:rPr>
        <w:t xml:space="preserve">комунікативної зрілості </w:t>
      </w:r>
      <w:r w:rsidR="00E460BB" w:rsidRPr="00747817">
        <w:rPr>
          <w:sz w:val="28"/>
          <w:szCs w:val="28"/>
        </w:rPr>
        <w:t xml:space="preserve">майбутніх </w:t>
      </w:r>
      <w:r w:rsidR="00E460BB">
        <w:rPr>
          <w:sz w:val="28"/>
          <w:szCs w:val="28"/>
        </w:rPr>
        <w:t xml:space="preserve">фахівців </w:t>
      </w:r>
      <w:r>
        <w:rPr>
          <w:sz w:val="28"/>
          <w:szCs w:val="28"/>
        </w:rPr>
        <w:t>в</w:t>
      </w:r>
      <w:r w:rsidR="00E460BB" w:rsidRPr="00747817">
        <w:rPr>
          <w:sz w:val="28"/>
          <w:szCs w:val="28"/>
        </w:rPr>
        <w:t xml:space="preserve"> процесі їх професійної підготовки. Виявлення особливостей розвитку </w:t>
      </w:r>
      <w:r w:rsidR="00E460BB">
        <w:rPr>
          <w:sz w:val="28"/>
          <w:szCs w:val="28"/>
        </w:rPr>
        <w:t xml:space="preserve">комунікативної зрілості </w:t>
      </w:r>
      <w:r w:rsidR="00E460BB" w:rsidRPr="00747817">
        <w:rPr>
          <w:sz w:val="28"/>
          <w:szCs w:val="28"/>
        </w:rPr>
        <w:t xml:space="preserve">майбутнього </w:t>
      </w:r>
      <w:r w:rsidR="00E460BB">
        <w:rPr>
          <w:sz w:val="28"/>
          <w:szCs w:val="28"/>
        </w:rPr>
        <w:t>фахівця</w:t>
      </w:r>
      <w:r w:rsidR="00E460BB" w:rsidRPr="00747817">
        <w:rPr>
          <w:sz w:val="28"/>
          <w:szCs w:val="28"/>
        </w:rPr>
        <w:t xml:space="preserve"> впродовж навчання </w:t>
      </w:r>
      <w:r w:rsidR="00341B72">
        <w:rPr>
          <w:sz w:val="28"/>
          <w:szCs w:val="28"/>
        </w:rPr>
        <w:t>в</w:t>
      </w:r>
      <w:r w:rsidR="00E460BB" w:rsidRPr="00747817">
        <w:rPr>
          <w:sz w:val="28"/>
          <w:szCs w:val="28"/>
        </w:rPr>
        <w:t xml:space="preserve"> </w:t>
      </w:r>
      <w:r w:rsidR="00E460BB">
        <w:rPr>
          <w:sz w:val="28"/>
          <w:szCs w:val="28"/>
        </w:rPr>
        <w:t>ЗВО</w:t>
      </w:r>
      <w:r w:rsidR="00E460BB" w:rsidRPr="00747817">
        <w:rPr>
          <w:sz w:val="28"/>
          <w:szCs w:val="28"/>
        </w:rPr>
        <w:t xml:space="preserve"> </w:t>
      </w:r>
      <w:r w:rsidR="00341B72">
        <w:rPr>
          <w:sz w:val="28"/>
          <w:szCs w:val="28"/>
        </w:rPr>
        <w:t>й</w:t>
      </w:r>
      <w:r w:rsidR="00E460BB" w:rsidRPr="00747817">
        <w:rPr>
          <w:sz w:val="28"/>
          <w:szCs w:val="28"/>
        </w:rPr>
        <w:t xml:space="preserve"> умов її розвитку </w:t>
      </w:r>
      <w:r w:rsidR="00341B72">
        <w:rPr>
          <w:sz w:val="28"/>
          <w:szCs w:val="28"/>
        </w:rPr>
        <w:t>в</w:t>
      </w:r>
      <w:r w:rsidR="00E460BB" w:rsidRPr="00747817">
        <w:rPr>
          <w:sz w:val="28"/>
          <w:szCs w:val="28"/>
        </w:rPr>
        <w:t xml:space="preserve"> процесі професійної підготовки </w:t>
      </w:r>
      <w:r w:rsidR="00E460BB">
        <w:rPr>
          <w:sz w:val="28"/>
          <w:szCs w:val="28"/>
        </w:rPr>
        <w:t>є</w:t>
      </w:r>
      <w:r w:rsidR="00E460BB" w:rsidRPr="00747817">
        <w:rPr>
          <w:sz w:val="28"/>
          <w:szCs w:val="28"/>
        </w:rPr>
        <w:t xml:space="preserve"> предметом нашого дослідження.</w:t>
      </w:r>
    </w:p>
    <w:p w:rsidR="00E460BB" w:rsidRPr="00747817" w:rsidRDefault="00E460BB" w:rsidP="00E460BB">
      <w:pPr>
        <w:autoSpaceDE w:val="0"/>
        <w:autoSpaceDN w:val="0"/>
        <w:spacing w:line="360" w:lineRule="auto"/>
        <w:ind w:firstLine="709"/>
        <w:rPr>
          <w:b/>
          <w:bCs/>
          <w:sz w:val="28"/>
          <w:szCs w:val="28"/>
        </w:rPr>
      </w:pPr>
    </w:p>
    <w:p w:rsidR="00E460BB" w:rsidRPr="00747817" w:rsidRDefault="00E460BB" w:rsidP="00E460BB">
      <w:pPr>
        <w:suppressAutoHyphens/>
        <w:spacing w:line="360" w:lineRule="auto"/>
        <w:jc w:val="center"/>
        <w:rPr>
          <w:b/>
          <w:color w:val="000000" w:themeColor="text1"/>
          <w:sz w:val="28"/>
        </w:rPr>
      </w:pPr>
    </w:p>
    <w:p w:rsidR="00FE501F" w:rsidRDefault="00FE501F" w:rsidP="00E460BB">
      <w:pPr>
        <w:suppressAutoHyphens/>
        <w:spacing w:line="360" w:lineRule="auto"/>
        <w:jc w:val="center"/>
        <w:rPr>
          <w:b/>
          <w:color w:val="000000" w:themeColor="text1"/>
          <w:sz w:val="28"/>
        </w:rPr>
      </w:pPr>
    </w:p>
    <w:p w:rsidR="00E460BB" w:rsidRPr="00747817" w:rsidRDefault="00E460BB" w:rsidP="00E460BB">
      <w:pPr>
        <w:suppressAutoHyphens/>
        <w:spacing w:line="360" w:lineRule="auto"/>
        <w:jc w:val="center"/>
        <w:rPr>
          <w:b/>
          <w:color w:val="000000" w:themeColor="text1"/>
          <w:sz w:val="28"/>
        </w:rPr>
      </w:pPr>
      <w:r w:rsidRPr="00747817">
        <w:rPr>
          <w:b/>
          <w:color w:val="000000" w:themeColor="text1"/>
          <w:sz w:val="28"/>
        </w:rPr>
        <w:t>Висновки до розділу 1</w:t>
      </w:r>
    </w:p>
    <w:p w:rsidR="00E460BB" w:rsidRPr="00747817" w:rsidRDefault="00E460BB" w:rsidP="00E460BB">
      <w:pPr>
        <w:numPr>
          <w:ilvl w:val="0"/>
          <w:numId w:val="5"/>
        </w:numPr>
        <w:tabs>
          <w:tab w:val="num" w:pos="0"/>
          <w:tab w:val="left" w:pos="993"/>
          <w:tab w:val="left" w:pos="1276"/>
        </w:tabs>
        <w:autoSpaceDE w:val="0"/>
        <w:autoSpaceDN w:val="0"/>
        <w:spacing w:line="360" w:lineRule="auto"/>
        <w:ind w:left="0" w:firstLine="709"/>
        <w:jc w:val="both"/>
        <w:rPr>
          <w:sz w:val="28"/>
          <w:szCs w:val="28"/>
        </w:rPr>
      </w:pPr>
      <w:r>
        <w:rPr>
          <w:sz w:val="28"/>
          <w:szCs w:val="28"/>
        </w:rPr>
        <w:t>Існує</w:t>
      </w:r>
      <w:r w:rsidRPr="00747817">
        <w:rPr>
          <w:sz w:val="28"/>
          <w:szCs w:val="28"/>
        </w:rPr>
        <w:t xml:space="preserve"> багато підходів </w:t>
      </w:r>
      <w:r>
        <w:rPr>
          <w:sz w:val="28"/>
          <w:szCs w:val="28"/>
        </w:rPr>
        <w:t>д</w:t>
      </w:r>
      <w:r w:rsidRPr="00747817">
        <w:rPr>
          <w:sz w:val="28"/>
          <w:szCs w:val="28"/>
        </w:rPr>
        <w:t xml:space="preserve">о визначення поняття </w:t>
      </w:r>
      <w:r>
        <w:rPr>
          <w:sz w:val="28"/>
          <w:szCs w:val="28"/>
        </w:rPr>
        <w:t xml:space="preserve">комунікативної зрілості </w:t>
      </w:r>
      <w:r w:rsidR="00BE484B">
        <w:rPr>
          <w:sz w:val="28"/>
          <w:szCs w:val="28"/>
        </w:rPr>
        <w:t>та</w:t>
      </w:r>
      <w:r w:rsidRPr="00747817">
        <w:rPr>
          <w:sz w:val="28"/>
          <w:szCs w:val="28"/>
        </w:rPr>
        <w:t xml:space="preserve"> її структурних компонентів </w:t>
      </w:r>
      <w:r w:rsidR="00BE484B">
        <w:rPr>
          <w:sz w:val="28"/>
          <w:szCs w:val="28"/>
        </w:rPr>
        <w:t>у</w:t>
      </w:r>
      <w:r w:rsidRPr="00747817">
        <w:rPr>
          <w:sz w:val="28"/>
          <w:szCs w:val="28"/>
        </w:rPr>
        <w:t xml:space="preserve"> психології, </w:t>
      </w:r>
      <w:r w:rsidR="00BE484B">
        <w:rPr>
          <w:sz w:val="28"/>
          <w:szCs w:val="28"/>
        </w:rPr>
        <w:t>які</w:t>
      </w:r>
      <w:r w:rsidRPr="00747817">
        <w:rPr>
          <w:sz w:val="28"/>
          <w:szCs w:val="28"/>
        </w:rPr>
        <w:t xml:space="preserve"> не суперечать один одному, а розглядають різні сторони </w:t>
      </w:r>
      <w:r>
        <w:rPr>
          <w:sz w:val="28"/>
          <w:szCs w:val="28"/>
        </w:rPr>
        <w:t>даного</w:t>
      </w:r>
      <w:r w:rsidRPr="00747817">
        <w:rPr>
          <w:sz w:val="28"/>
          <w:szCs w:val="28"/>
        </w:rPr>
        <w:t xml:space="preserve"> складного психологічного явища. Ми розглядаємо </w:t>
      </w:r>
      <w:r>
        <w:rPr>
          <w:sz w:val="28"/>
          <w:szCs w:val="28"/>
        </w:rPr>
        <w:t xml:space="preserve">комунікативну </w:t>
      </w:r>
      <w:r w:rsidRPr="00747817">
        <w:rPr>
          <w:sz w:val="28"/>
          <w:szCs w:val="28"/>
        </w:rPr>
        <w:t>зрілість</w:t>
      </w:r>
      <w:r w:rsidR="00BE484B">
        <w:rPr>
          <w:sz w:val="28"/>
          <w:szCs w:val="28"/>
        </w:rPr>
        <w:t>,</w:t>
      </w:r>
      <w:r w:rsidRPr="00747817">
        <w:rPr>
          <w:sz w:val="28"/>
          <w:szCs w:val="28"/>
        </w:rPr>
        <w:t xml:space="preserve"> як структурне утворення, що включає </w:t>
      </w:r>
      <w:r w:rsidR="00BE484B">
        <w:rPr>
          <w:sz w:val="28"/>
          <w:szCs w:val="28"/>
        </w:rPr>
        <w:t>у</w:t>
      </w:r>
      <w:r w:rsidRPr="00747817">
        <w:rPr>
          <w:sz w:val="28"/>
          <w:szCs w:val="28"/>
        </w:rPr>
        <w:t xml:space="preserve"> себе такі компоненти</w:t>
      </w:r>
      <w:r>
        <w:rPr>
          <w:sz w:val="28"/>
          <w:szCs w:val="28"/>
        </w:rPr>
        <w:t>,</w:t>
      </w:r>
      <w:r w:rsidRPr="00747817">
        <w:rPr>
          <w:sz w:val="28"/>
          <w:szCs w:val="28"/>
        </w:rPr>
        <w:t xml:space="preserve"> як </w:t>
      </w:r>
      <w:r>
        <w:rPr>
          <w:sz w:val="28"/>
          <w:szCs w:val="28"/>
        </w:rPr>
        <w:t xml:space="preserve">комунікативну компетентність, комунікативні </w:t>
      </w:r>
      <w:r w:rsidR="00BE484B">
        <w:rPr>
          <w:sz w:val="28"/>
          <w:szCs w:val="28"/>
        </w:rPr>
        <w:t>в</w:t>
      </w:r>
      <w:r>
        <w:rPr>
          <w:sz w:val="28"/>
          <w:szCs w:val="28"/>
        </w:rPr>
        <w:t xml:space="preserve">міння, </w:t>
      </w:r>
      <w:r w:rsidRPr="00747817">
        <w:rPr>
          <w:sz w:val="28"/>
          <w:szCs w:val="28"/>
        </w:rPr>
        <w:t>мотивацію до</w:t>
      </w:r>
      <w:r>
        <w:rPr>
          <w:sz w:val="28"/>
          <w:szCs w:val="28"/>
        </w:rPr>
        <w:t xml:space="preserve"> спілкування</w:t>
      </w:r>
      <w:r w:rsidR="00BE484B">
        <w:rPr>
          <w:sz w:val="28"/>
          <w:szCs w:val="28"/>
        </w:rPr>
        <w:t xml:space="preserve"> та </w:t>
      </w:r>
      <w:r w:rsidRPr="00747817">
        <w:rPr>
          <w:sz w:val="28"/>
          <w:szCs w:val="28"/>
        </w:rPr>
        <w:t xml:space="preserve">здатність до психологічної близькості </w:t>
      </w:r>
      <w:r w:rsidR="00BE484B">
        <w:rPr>
          <w:sz w:val="28"/>
          <w:szCs w:val="28"/>
        </w:rPr>
        <w:t>і</w:t>
      </w:r>
      <w:r w:rsidRPr="00747817">
        <w:rPr>
          <w:sz w:val="28"/>
          <w:szCs w:val="28"/>
        </w:rPr>
        <w:t xml:space="preserve">з іншими людьми як таке, що інтегрує </w:t>
      </w:r>
      <w:r w:rsidR="00BE484B">
        <w:rPr>
          <w:sz w:val="28"/>
          <w:szCs w:val="28"/>
        </w:rPr>
        <w:t>у</w:t>
      </w:r>
      <w:r w:rsidRPr="00747817">
        <w:rPr>
          <w:sz w:val="28"/>
          <w:szCs w:val="28"/>
        </w:rPr>
        <w:t xml:space="preserve"> собі різні підходи до визначення структурних компонентів </w:t>
      </w:r>
      <w:r>
        <w:rPr>
          <w:sz w:val="28"/>
          <w:szCs w:val="28"/>
        </w:rPr>
        <w:t>комунікативної зрілості сучасної молоді</w:t>
      </w:r>
      <w:r w:rsidRPr="00747817">
        <w:rPr>
          <w:sz w:val="28"/>
          <w:szCs w:val="28"/>
        </w:rPr>
        <w:t>.</w:t>
      </w:r>
    </w:p>
    <w:p w:rsidR="00E460BB" w:rsidRPr="00747817" w:rsidRDefault="00E460BB" w:rsidP="00E460BB">
      <w:pPr>
        <w:numPr>
          <w:ilvl w:val="0"/>
          <w:numId w:val="5"/>
        </w:numPr>
        <w:tabs>
          <w:tab w:val="num" w:pos="0"/>
          <w:tab w:val="left" w:pos="993"/>
          <w:tab w:val="left" w:pos="1276"/>
        </w:tabs>
        <w:autoSpaceDE w:val="0"/>
        <w:autoSpaceDN w:val="0"/>
        <w:spacing w:line="360" w:lineRule="auto"/>
        <w:ind w:left="0" w:firstLine="709"/>
        <w:jc w:val="both"/>
        <w:rPr>
          <w:sz w:val="28"/>
          <w:szCs w:val="28"/>
        </w:rPr>
      </w:pPr>
      <w:r w:rsidRPr="00747817">
        <w:rPr>
          <w:sz w:val="28"/>
          <w:szCs w:val="28"/>
        </w:rPr>
        <w:t xml:space="preserve">Юнацький вік </w:t>
      </w:r>
      <w:r>
        <w:rPr>
          <w:sz w:val="28"/>
          <w:szCs w:val="28"/>
        </w:rPr>
        <w:t xml:space="preserve">являється </w:t>
      </w:r>
      <w:r w:rsidRPr="00747817">
        <w:rPr>
          <w:sz w:val="28"/>
          <w:szCs w:val="28"/>
        </w:rPr>
        <w:t xml:space="preserve">сенситивним періодом для формування </w:t>
      </w:r>
      <w:r>
        <w:rPr>
          <w:sz w:val="28"/>
          <w:szCs w:val="28"/>
        </w:rPr>
        <w:t xml:space="preserve">комунікативної зрілості, </w:t>
      </w:r>
      <w:r w:rsidR="00BE484B">
        <w:rPr>
          <w:sz w:val="28"/>
          <w:szCs w:val="28"/>
        </w:rPr>
        <w:t>котра</w:t>
      </w:r>
      <w:r w:rsidRPr="00747817">
        <w:rPr>
          <w:sz w:val="28"/>
          <w:szCs w:val="28"/>
        </w:rPr>
        <w:t xml:space="preserve"> </w:t>
      </w:r>
      <w:r>
        <w:rPr>
          <w:sz w:val="28"/>
          <w:szCs w:val="28"/>
        </w:rPr>
        <w:t>в</w:t>
      </w:r>
      <w:r w:rsidRPr="00747817">
        <w:rPr>
          <w:sz w:val="28"/>
          <w:szCs w:val="28"/>
        </w:rPr>
        <w:t xml:space="preserve"> юнацькому віці визначається розвитком </w:t>
      </w:r>
      <w:r w:rsidR="00BE484B">
        <w:rPr>
          <w:sz w:val="28"/>
          <w:szCs w:val="28"/>
        </w:rPr>
        <w:t>«</w:t>
      </w:r>
      <w:r w:rsidRPr="00747817">
        <w:rPr>
          <w:sz w:val="28"/>
          <w:szCs w:val="28"/>
        </w:rPr>
        <w:t>Я-концепції</w:t>
      </w:r>
      <w:r w:rsidR="00BE484B">
        <w:rPr>
          <w:sz w:val="28"/>
          <w:szCs w:val="28"/>
        </w:rPr>
        <w:t>»</w:t>
      </w:r>
      <w:r w:rsidRPr="00747817">
        <w:rPr>
          <w:sz w:val="28"/>
          <w:szCs w:val="28"/>
        </w:rPr>
        <w:t xml:space="preserve"> (ставленням до свого </w:t>
      </w:r>
      <w:r w:rsidR="00BE484B">
        <w:rPr>
          <w:sz w:val="28"/>
          <w:szCs w:val="28"/>
        </w:rPr>
        <w:t>«</w:t>
      </w:r>
      <w:r w:rsidRPr="00747817">
        <w:rPr>
          <w:sz w:val="28"/>
          <w:szCs w:val="28"/>
        </w:rPr>
        <w:t>Я</w:t>
      </w:r>
      <w:r w:rsidR="00BE484B">
        <w:rPr>
          <w:sz w:val="28"/>
          <w:szCs w:val="28"/>
        </w:rPr>
        <w:t>»</w:t>
      </w:r>
      <w:r w:rsidRPr="00747817">
        <w:rPr>
          <w:sz w:val="28"/>
          <w:szCs w:val="28"/>
        </w:rPr>
        <w:t xml:space="preserve">), </w:t>
      </w:r>
      <w:r>
        <w:rPr>
          <w:sz w:val="28"/>
          <w:szCs w:val="28"/>
        </w:rPr>
        <w:t>що,</w:t>
      </w:r>
      <w:r w:rsidRPr="00747817">
        <w:rPr>
          <w:sz w:val="28"/>
          <w:szCs w:val="28"/>
        </w:rPr>
        <w:t xml:space="preserve"> </w:t>
      </w:r>
      <w:r w:rsidR="00BE484B">
        <w:rPr>
          <w:sz w:val="28"/>
          <w:szCs w:val="28"/>
        </w:rPr>
        <w:t>у</w:t>
      </w:r>
      <w:r w:rsidRPr="00747817">
        <w:rPr>
          <w:sz w:val="28"/>
          <w:szCs w:val="28"/>
        </w:rPr>
        <w:t xml:space="preserve"> свою чергу, характеризує формування </w:t>
      </w:r>
      <w:r>
        <w:rPr>
          <w:sz w:val="28"/>
          <w:szCs w:val="28"/>
        </w:rPr>
        <w:t xml:space="preserve">комунікативної компетентності, комунікативних якостей та </w:t>
      </w:r>
      <w:r w:rsidR="00BE484B">
        <w:rPr>
          <w:sz w:val="28"/>
          <w:szCs w:val="28"/>
        </w:rPr>
        <w:t>в</w:t>
      </w:r>
      <w:r>
        <w:rPr>
          <w:sz w:val="28"/>
          <w:szCs w:val="28"/>
        </w:rPr>
        <w:t xml:space="preserve">мінь, </w:t>
      </w:r>
      <w:r w:rsidRPr="00747817">
        <w:rPr>
          <w:sz w:val="28"/>
          <w:szCs w:val="28"/>
        </w:rPr>
        <w:t xml:space="preserve">формуванням </w:t>
      </w:r>
      <w:r>
        <w:rPr>
          <w:sz w:val="28"/>
          <w:szCs w:val="28"/>
        </w:rPr>
        <w:t xml:space="preserve">соціальної </w:t>
      </w:r>
      <w:r w:rsidRPr="00747817">
        <w:rPr>
          <w:sz w:val="28"/>
          <w:szCs w:val="28"/>
        </w:rPr>
        <w:t>ідентичності</w:t>
      </w:r>
      <w:r>
        <w:rPr>
          <w:sz w:val="28"/>
          <w:szCs w:val="28"/>
        </w:rPr>
        <w:t xml:space="preserve"> </w:t>
      </w:r>
      <w:r w:rsidR="00BE484B">
        <w:rPr>
          <w:sz w:val="28"/>
          <w:szCs w:val="28"/>
        </w:rPr>
        <w:t>й</w:t>
      </w:r>
      <w:r w:rsidRPr="00747817">
        <w:rPr>
          <w:sz w:val="28"/>
          <w:szCs w:val="28"/>
        </w:rPr>
        <w:t xml:space="preserve"> рівня домагань, </w:t>
      </w:r>
      <w:r>
        <w:rPr>
          <w:sz w:val="28"/>
          <w:szCs w:val="28"/>
        </w:rPr>
        <w:t xml:space="preserve">соціальних </w:t>
      </w:r>
      <w:r w:rsidRPr="00747817">
        <w:rPr>
          <w:sz w:val="28"/>
          <w:szCs w:val="28"/>
        </w:rPr>
        <w:t>ціннісних орієнтацій</w:t>
      </w:r>
      <w:r w:rsidR="00BE484B">
        <w:rPr>
          <w:sz w:val="28"/>
          <w:szCs w:val="28"/>
        </w:rPr>
        <w:t xml:space="preserve"> та</w:t>
      </w:r>
      <w:r w:rsidRPr="00747817">
        <w:rPr>
          <w:sz w:val="28"/>
          <w:szCs w:val="28"/>
        </w:rPr>
        <w:t xml:space="preserve"> мотивації досягнення </w:t>
      </w:r>
      <w:r>
        <w:rPr>
          <w:sz w:val="28"/>
          <w:szCs w:val="28"/>
        </w:rPr>
        <w:t xml:space="preserve">успіху </w:t>
      </w:r>
      <w:r w:rsidR="00BE484B">
        <w:rPr>
          <w:sz w:val="28"/>
          <w:szCs w:val="28"/>
        </w:rPr>
        <w:t xml:space="preserve">в </w:t>
      </w:r>
      <w:r>
        <w:rPr>
          <w:sz w:val="28"/>
          <w:szCs w:val="28"/>
        </w:rPr>
        <w:t>спілкуванні</w:t>
      </w:r>
      <w:r w:rsidRPr="00747817">
        <w:rPr>
          <w:sz w:val="28"/>
          <w:szCs w:val="28"/>
        </w:rPr>
        <w:t>.</w:t>
      </w:r>
    </w:p>
    <w:p w:rsidR="00E460BB" w:rsidRDefault="00BE484B" w:rsidP="00E460BB">
      <w:pPr>
        <w:numPr>
          <w:ilvl w:val="0"/>
          <w:numId w:val="5"/>
        </w:numPr>
        <w:tabs>
          <w:tab w:val="num" w:pos="0"/>
          <w:tab w:val="left" w:pos="993"/>
          <w:tab w:val="left" w:pos="1276"/>
        </w:tabs>
        <w:autoSpaceDE w:val="0"/>
        <w:autoSpaceDN w:val="0"/>
        <w:spacing w:line="360" w:lineRule="auto"/>
        <w:ind w:left="0" w:firstLine="709"/>
        <w:jc w:val="both"/>
        <w:rPr>
          <w:sz w:val="28"/>
          <w:szCs w:val="28"/>
        </w:rPr>
      </w:pPr>
      <w:r>
        <w:rPr>
          <w:sz w:val="28"/>
          <w:szCs w:val="28"/>
        </w:rPr>
        <w:t>Потреба</w:t>
      </w:r>
      <w:r w:rsidR="00E460BB" w:rsidRPr="00740861">
        <w:rPr>
          <w:sz w:val="28"/>
          <w:szCs w:val="28"/>
        </w:rPr>
        <w:t xml:space="preserve"> розбудови демократичного суспільства ставить вимоги до формування </w:t>
      </w:r>
      <w:r w:rsidR="00E460BB">
        <w:rPr>
          <w:sz w:val="28"/>
          <w:szCs w:val="28"/>
        </w:rPr>
        <w:t xml:space="preserve">комунікативно </w:t>
      </w:r>
      <w:r w:rsidR="00E460BB" w:rsidRPr="00740861">
        <w:rPr>
          <w:sz w:val="28"/>
          <w:szCs w:val="28"/>
        </w:rPr>
        <w:t>зрілої</w:t>
      </w:r>
      <w:r w:rsidR="00E460BB">
        <w:rPr>
          <w:sz w:val="28"/>
          <w:szCs w:val="28"/>
        </w:rPr>
        <w:t xml:space="preserve"> </w:t>
      </w:r>
      <w:r w:rsidR="00E460BB" w:rsidRPr="00740861">
        <w:rPr>
          <w:sz w:val="28"/>
          <w:szCs w:val="28"/>
        </w:rPr>
        <w:t xml:space="preserve">особистості. </w:t>
      </w:r>
      <w:r>
        <w:rPr>
          <w:sz w:val="28"/>
          <w:szCs w:val="28"/>
        </w:rPr>
        <w:t>В</w:t>
      </w:r>
      <w:r w:rsidR="00E460BB" w:rsidRPr="00740861">
        <w:rPr>
          <w:sz w:val="28"/>
          <w:szCs w:val="28"/>
        </w:rPr>
        <w:t xml:space="preserve"> психолого-п</w:t>
      </w:r>
      <w:r w:rsidR="00E460BB">
        <w:rPr>
          <w:sz w:val="28"/>
          <w:szCs w:val="28"/>
        </w:rPr>
        <w:t xml:space="preserve">едагогічній </w:t>
      </w:r>
      <w:r w:rsidR="00E460BB" w:rsidRPr="00740861">
        <w:rPr>
          <w:sz w:val="28"/>
          <w:szCs w:val="28"/>
        </w:rPr>
        <w:t>літературі підкреслю</w:t>
      </w:r>
      <w:r>
        <w:rPr>
          <w:sz w:val="28"/>
          <w:szCs w:val="28"/>
        </w:rPr>
        <w:t>ють</w:t>
      </w:r>
      <w:r w:rsidR="00E460BB" w:rsidRPr="00740861">
        <w:rPr>
          <w:sz w:val="28"/>
          <w:szCs w:val="28"/>
        </w:rPr>
        <w:t xml:space="preserve"> значущість </w:t>
      </w:r>
      <w:r w:rsidR="00E460BB">
        <w:rPr>
          <w:sz w:val="28"/>
          <w:szCs w:val="28"/>
        </w:rPr>
        <w:t xml:space="preserve">комунікативного </w:t>
      </w:r>
      <w:r w:rsidR="00E460BB" w:rsidRPr="00740861">
        <w:rPr>
          <w:sz w:val="28"/>
          <w:szCs w:val="28"/>
        </w:rPr>
        <w:t xml:space="preserve">зростання майбутнього </w:t>
      </w:r>
      <w:r w:rsidR="00E460BB">
        <w:rPr>
          <w:sz w:val="28"/>
          <w:szCs w:val="28"/>
        </w:rPr>
        <w:lastRenderedPageBreak/>
        <w:t>фахівця</w:t>
      </w:r>
      <w:r w:rsidR="00E460BB" w:rsidRPr="00740861">
        <w:rPr>
          <w:sz w:val="28"/>
          <w:szCs w:val="28"/>
        </w:rPr>
        <w:t xml:space="preserve"> </w:t>
      </w:r>
      <w:r>
        <w:rPr>
          <w:sz w:val="28"/>
          <w:szCs w:val="28"/>
        </w:rPr>
        <w:t>в</w:t>
      </w:r>
      <w:r w:rsidR="00E460BB" w:rsidRPr="00740861">
        <w:rPr>
          <w:sz w:val="28"/>
          <w:szCs w:val="28"/>
        </w:rPr>
        <w:t xml:space="preserve"> процесі</w:t>
      </w:r>
      <w:r>
        <w:rPr>
          <w:sz w:val="28"/>
          <w:szCs w:val="28"/>
        </w:rPr>
        <w:t xml:space="preserve"> професійної підготовки, одним </w:t>
      </w:r>
      <w:r w:rsidR="00E460BB" w:rsidRPr="00740861">
        <w:rPr>
          <w:sz w:val="28"/>
          <w:szCs w:val="28"/>
        </w:rPr>
        <w:t xml:space="preserve">з аспектів якого </w:t>
      </w:r>
      <w:r>
        <w:rPr>
          <w:sz w:val="28"/>
          <w:szCs w:val="28"/>
        </w:rPr>
        <w:t>являється</w:t>
      </w:r>
      <w:r w:rsidR="00E460BB" w:rsidRPr="00740861">
        <w:rPr>
          <w:sz w:val="28"/>
          <w:szCs w:val="28"/>
        </w:rPr>
        <w:t xml:space="preserve"> становлення </w:t>
      </w:r>
      <w:r w:rsidR="00E460BB">
        <w:rPr>
          <w:sz w:val="28"/>
          <w:szCs w:val="28"/>
        </w:rPr>
        <w:t xml:space="preserve">комунікативної зрілості </w:t>
      </w:r>
      <w:r w:rsidR="00E460BB" w:rsidRPr="00740861">
        <w:rPr>
          <w:sz w:val="28"/>
          <w:szCs w:val="28"/>
        </w:rPr>
        <w:t xml:space="preserve">майбутнього </w:t>
      </w:r>
      <w:r w:rsidR="00E460BB">
        <w:rPr>
          <w:sz w:val="28"/>
          <w:szCs w:val="28"/>
        </w:rPr>
        <w:t>фахівця</w:t>
      </w:r>
      <w:r w:rsidR="00E460BB" w:rsidRPr="00740861">
        <w:rPr>
          <w:sz w:val="28"/>
          <w:szCs w:val="28"/>
        </w:rPr>
        <w:t>.</w:t>
      </w:r>
      <w:r>
        <w:rPr>
          <w:sz w:val="28"/>
          <w:szCs w:val="28"/>
        </w:rPr>
        <w:t xml:space="preserve"> Однак, спеціальних досліджень </w:t>
      </w:r>
      <w:r w:rsidR="00E460BB" w:rsidRPr="00740861">
        <w:rPr>
          <w:sz w:val="28"/>
          <w:szCs w:val="28"/>
        </w:rPr>
        <w:t xml:space="preserve">з проблеми розвитку </w:t>
      </w:r>
      <w:r w:rsidR="00E460BB">
        <w:rPr>
          <w:sz w:val="28"/>
          <w:szCs w:val="28"/>
        </w:rPr>
        <w:t xml:space="preserve">комунікативної зрілості </w:t>
      </w:r>
      <w:r w:rsidR="00E460BB" w:rsidRPr="00740861">
        <w:rPr>
          <w:sz w:val="28"/>
          <w:szCs w:val="28"/>
        </w:rPr>
        <w:t xml:space="preserve">майбутнього </w:t>
      </w:r>
      <w:r w:rsidR="00E460BB">
        <w:rPr>
          <w:sz w:val="28"/>
          <w:szCs w:val="28"/>
        </w:rPr>
        <w:t>фахівця</w:t>
      </w:r>
      <w:r w:rsidR="00E460BB" w:rsidRPr="00740861">
        <w:rPr>
          <w:sz w:val="28"/>
          <w:szCs w:val="28"/>
        </w:rPr>
        <w:t xml:space="preserve"> </w:t>
      </w:r>
      <w:r>
        <w:rPr>
          <w:sz w:val="28"/>
          <w:szCs w:val="28"/>
        </w:rPr>
        <w:t>в</w:t>
      </w:r>
      <w:r w:rsidR="00E460BB" w:rsidRPr="00740861">
        <w:rPr>
          <w:sz w:val="28"/>
          <w:szCs w:val="28"/>
        </w:rPr>
        <w:t xml:space="preserve"> процесі професійної підготовки не </w:t>
      </w:r>
      <w:r>
        <w:rPr>
          <w:sz w:val="28"/>
          <w:szCs w:val="28"/>
        </w:rPr>
        <w:t xml:space="preserve">було </w:t>
      </w:r>
      <w:r w:rsidR="00E460BB" w:rsidRPr="00740861">
        <w:rPr>
          <w:sz w:val="28"/>
          <w:szCs w:val="28"/>
        </w:rPr>
        <w:t xml:space="preserve">виявлено. </w:t>
      </w:r>
    </w:p>
    <w:p w:rsidR="007A0773" w:rsidRDefault="007A0773" w:rsidP="007A0773">
      <w:pPr>
        <w:suppressAutoHyphens/>
        <w:spacing w:line="360" w:lineRule="auto"/>
        <w:jc w:val="center"/>
        <w:rPr>
          <w:b/>
          <w:caps/>
          <w:color w:val="000000" w:themeColor="text1"/>
          <w:sz w:val="28"/>
          <w:szCs w:val="28"/>
        </w:rPr>
      </w:pPr>
    </w:p>
    <w:p w:rsidR="00E460BB" w:rsidRPr="00747817" w:rsidRDefault="00E460BB" w:rsidP="007A0773">
      <w:pPr>
        <w:suppressAutoHyphens/>
        <w:spacing w:line="360" w:lineRule="auto"/>
        <w:jc w:val="center"/>
        <w:rPr>
          <w:b/>
          <w:caps/>
          <w:color w:val="000000" w:themeColor="text1"/>
          <w:sz w:val="28"/>
          <w:szCs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6E231C" w:rsidRDefault="006E231C" w:rsidP="00776573">
      <w:pPr>
        <w:suppressAutoHyphens/>
        <w:spacing w:line="360" w:lineRule="auto"/>
        <w:jc w:val="center"/>
        <w:rPr>
          <w:b/>
          <w:caps/>
          <w:color w:val="000000" w:themeColor="text1"/>
          <w:sz w:val="28"/>
        </w:rPr>
      </w:pPr>
    </w:p>
    <w:p w:rsidR="00776573" w:rsidRPr="002F1747" w:rsidRDefault="00776573" w:rsidP="00776573">
      <w:pPr>
        <w:suppressAutoHyphens/>
        <w:spacing w:line="360" w:lineRule="auto"/>
        <w:jc w:val="center"/>
        <w:rPr>
          <w:b/>
          <w:caps/>
          <w:color w:val="000000" w:themeColor="text1"/>
          <w:sz w:val="28"/>
        </w:rPr>
      </w:pPr>
      <w:r w:rsidRPr="002F1747">
        <w:rPr>
          <w:b/>
          <w:caps/>
          <w:color w:val="000000" w:themeColor="text1"/>
          <w:sz w:val="28"/>
        </w:rPr>
        <w:t>Розділ 2</w:t>
      </w:r>
    </w:p>
    <w:p w:rsidR="00776573" w:rsidRPr="002F1747" w:rsidRDefault="00776573" w:rsidP="00776573">
      <w:pPr>
        <w:suppressAutoHyphens/>
        <w:spacing w:line="360" w:lineRule="auto"/>
        <w:jc w:val="center"/>
        <w:rPr>
          <w:b/>
          <w:caps/>
          <w:color w:val="000000" w:themeColor="text1"/>
          <w:sz w:val="28"/>
        </w:rPr>
      </w:pPr>
      <w:r w:rsidRPr="002F1747">
        <w:rPr>
          <w:b/>
          <w:caps/>
          <w:color w:val="000000" w:themeColor="text1"/>
          <w:sz w:val="28"/>
        </w:rPr>
        <w:t xml:space="preserve">емпіричне дослідження </w:t>
      </w:r>
      <w:r w:rsidRPr="002F1747">
        <w:rPr>
          <w:b/>
          <w:caps/>
          <w:color w:val="000000" w:themeColor="text1"/>
          <w:spacing w:val="-5"/>
          <w:sz w:val="28"/>
        </w:rPr>
        <w:t>комунікативної</w:t>
      </w:r>
    </w:p>
    <w:p w:rsidR="00776573" w:rsidRPr="002F1747" w:rsidRDefault="00776573" w:rsidP="00776573">
      <w:pPr>
        <w:suppressAutoHyphens/>
        <w:spacing w:line="360" w:lineRule="auto"/>
        <w:jc w:val="center"/>
        <w:rPr>
          <w:b/>
          <w:caps/>
          <w:sz w:val="28"/>
          <w:szCs w:val="28"/>
        </w:rPr>
      </w:pPr>
      <w:r w:rsidRPr="002F1747">
        <w:rPr>
          <w:b/>
          <w:caps/>
          <w:color w:val="000000" w:themeColor="text1"/>
          <w:sz w:val="28"/>
        </w:rPr>
        <w:t xml:space="preserve">зрілості </w:t>
      </w:r>
      <w:r w:rsidRPr="002F1747">
        <w:rPr>
          <w:b/>
          <w:caps/>
          <w:sz w:val="28"/>
          <w:szCs w:val="28"/>
        </w:rPr>
        <w:t>сучасної молоді у процесах</w:t>
      </w:r>
    </w:p>
    <w:p w:rsidR="00776573" w:rsidRPr="002F1747" w:rsidRDefault="00776573" w:rsidP="00776573">
      <w:pPr>
        <w:suppressAutoHyphens/>
        <w:spacing w:line="360" w:lineRule="auto"/>
        <w:jc w:val="center"/>
        <w:rPr>
          <w:b/>
          <w:caps/>
          <w:sz w:val="28"/>
          <w:szCs w:val="28"/>
        </w:rPr>
      </w:pPr>
      <w:r w:rsidRPr="002F1747">
        <w:rPr>
          <w:b/>
          <w:caps/>
          <w:sz w:val="28"/>
          <w:szCs w:val="28"/>
        </w:rPr>
        <w:t>реального і віртуального спілкування</w:t>
      </w:r>
    </w:p>
    <w:p w:rsidR="00776573" w:rsidRDefault="00776573" w:rsidP="00776573">
      <w:pPr>
        <w:tabs>
          <w:tab w:val="left" w:pos="540"/>
        </w:tabs>
        <w:suppressAutoHyphens/>
        <w:spacing w:line="360" w:lineRule="auto"/>
        <w:jc w:val="center"/>
        <w:rPr>
          <w:b/>
          <w:color w:val="000000" w:themeColor="text1"/>
          <w:sz w:val="28"/>
        </w:rPr>
      </w:pPr>
    </w:p>
    <w:p w:rsidR="00776573" w:rsidRDefault="00776573" w:rsidP="00776573">
      <w:pPr>
        <w:tabs>
          <w:tab w:val="left" w:pos="540"/>
        </w:tabs>
        <w:suppressAutoHyphens/>
        <w:spacing w:line="360" w:lineRule="auto"/>
        <w:jc w:val="center"/>
        <w:rPr>
          <w:b/>
          <w:sz w:val="28"/>
          <w:szCs w:val="28"/>
        </w:rPr>
      </w:pPr>
      <w:r w:rsidRPr="002F1747">
        <w:rPr>
          <w:b/>
          <w:color w:val="000000" w:themeColor="text1"/>
          <w:sz w:val="28"/>
        </w:rPr>
        <w:t xml:space="preserve">2.1. Організація та методи дослідження </w:t>
      </w:r>
      <w:r w:rsidRPr="002F1747">
        <w:rPr>
          <w:b/>
          <w:sz w:val="28"/>
          <w:szCs w:val="28"/>
        </w:rPr>
        <w:t xml:space="preserve">комунікативної зрілості </w:t>
      </w:r>
    </w:p>
    <w:p w:rsidR="00776573" w:rsidRPr="002F1747" w:rsidRDefault="00776573" w:rsidP="00776573">
      <w:pPr>
        <w:tabs>
          <w:tab w:val="left" w:pos="540"/>
        </w:tabs>
        <w:suppressAutoHyphens/>
        <w:spacing w:line="360" w:lineRule="auto"/>
        <w:jc w:val="center"/>
        <w:rPr>
          <w:b/>
          <w:sz w:val="28"/>
          <w:szCs w:val="28"/>
        </w:rPr>
      </w:pPr>
      <w:r w:rsidRPr="002F1747">
        <w:rPr>
          <w:b/>
          <w:sz w:val="28"/>
          <w:szCs w:val="28"/>
        </w:rPr>
        <w:t>сучасної молоді у процесах реального і віртуального спілкування</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Експериментальне дослідження </w:t>
      </w:r>
      <w:r>
        <w:rPr>
          <w:sz w:val="28"/>
          <w:szCs w:val="28"/>
        </w:rPr>
        <w:t>комунікативної зрілості</w:t>
      </w:r>
      <w:r w:rsidRPr="00D60BC4">
        <w:rPr>
          <w:sz w:val="28"/>
          <w:szCs w:val="28"/>
        </w:rPr>
        <w:t xml:space="preserve"> </w:t>
      </w:r>
      <w:r>
        <w:rPr>
          <w:sz w:val="28"/>
          <w:szCs w:val="28"/>
        </w:rPr>
        <w:t xml:space="preserve">сучасної молоді </w:t>
      </w:r>
      <w:r w:rsidR="00FC68A9">
        <w:rPr>
          <w:sz w:val="28"/>
          <w:szCs w:val="28"/>
        </w:rPr>
        <w:t>представляє</w:t>
      </w:r>
      <w:r w:rsidRPr="00747817">
        <w:rPr>
          <w:sz w:val="28"/>
          <w:szCs w:val="28"/>
        </w:rPr>
        <w:t xml:space="preserve"> собою складний процес </w:t>
      </w:r>
      <w:r w:rsidR="00FC68A9">
        <w:rPr>
          <w:sz w:val="28"/>
          <w:szCs w:val="28"/>
        </w:rPr>
        <w:t>в</w:t>
      </w:r>
      <w:r w:rsidRPr="00747817">
        <w:rPr>
          <w:sz w:val="28"/>
          <w:szCs w:val="28"/>
        </w:rPr>
        <w:t xml:space="preserve">же </w:t>
      </w:r>
      <w:r w:rsidR="00FC68A9">
        <w:rPr>
          <w:sz w:val="28"/>
          <w:szCs w:val="28"/>
        </w:rPr>
        <w:t>у</w:t>
      </w:r>
      <w:r w:rsidRPr="00747817">
        <w:rPr>
          <w:sz w:val="28"/>
          <w:szCs w:val="28"/>
        </w:rPr>
        <w:t xml:space="preserve"> силу різних підходів до її структури. Саме тому дослідники використовували різні діагностичні методи </w:t>
      </w:r>
      <w:r w:rsidR="00FC68A9">
        <w:rPr>
          <w:sz w:val="28"/>
          <w:szCs w:val="28"/>
        </w:rPr>
        <w:t>й</w:t>
      </w:r>
      <w:r w:rsidRPr="00747817">
        <w:rPr>
          <w:sz w:val="28"/>
          <w:szCs w:val="28"/>
        </w:rPr>
        <w:t xml:space="preserve"> методики залежно від мети дослідження </w:t>
      </w:r>
      <w:r w:rsidR="00FC68A9">
        <w:rPr>
          <w:sz w:val="28"/>
          <w:szCs w:val="28"/>
        </w:rPr>
        <w:t xml:space="preserve">й </w:t>
      </w:r>
      <w:r w:rsidRPr="00747817">
        <w:rPr>
          <w:sz w:val="28"/>
          <w:szCs w:val="28"/>
        </w:rPr>
        <w:t xml:space="preserve">розуміння феномену </w:t>
      </w:r>
      <w:r>
        <w:rPr>
          <w:sz w:val="28"/>
          <w:szCs w:val="28"/>
        </w:rPr>
        <w:t>комунікативної зрілості</w:t>
      </w:r>
      <w:r w:rsidRPr="00747817">
        <w:rPr>
          <w:sz w:val="28"/>
          <w:szCs w:val="28"/>
        </w:rPr>
        <w:t xml:space="preserve">. </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lastRenderedPageBreak/>
        <w:t>Так, Л.</w:t>
      </w:r>
      <w:r>
        <w:rPr>
          <w:sz w:val="28"/>
          <w:szCs w:val="28"/>
        </w:rPr>
        <w:t xml:space="preserve"> </w:t>
      </w:r>
      <w:proofErr w:type="spellStart"/>
      <w:r w:rsidR="00FC68A9">
        <w:rPr>
          <w:sz w:val="28"/>
          <w:szCs w:val="28"/>
        </w:rPr>
        <w:t>Потапчук</w:t>
      </w:r>
      <w:proofErr w:type="spellEnd"/>
      <w:r w:rsidR="00FC68A9">
        <w:rPr>
          <w:sz w:val="28"/>
          <w:szCs w:val="28"/>
        </w:rPr>
        <w:t xml:space="preserve"> </w:t>
      </w:r>
      <w:r w:rsidRPr="00747817">
        <w:rPr>
          <w:sz w:val="28"/>
          <w:szCs w:val="28"/>
        </w:rPr>
        <w:t>з</w:t>
      </w:r>
      <w:r w:rsidR="00FC68A9">
        <w:rPr>
          <w:sz w:val="28"/>
          <w:szCs w:val="28"/>
        </w:rPr>
        <w:t>адля</w:t>
      </w:r>
      <w:r w:rsidRPr="00747817">
        <w:rPr>
          <w:sz w:val="28"/>
          <w:szCs w:val="28"/>
        </w:rPr>
        <w:t xml:space="preserve"> дослідження </w:t>
      </w:r>
      <w:r>
        <w:rPr>
          <w:sz w:val="28"/>
          <w:szCs w:val="28"/>
        </w:rPr>
        <w:t>комунікативної зрілості сучасної молоді</w:t>
      </w:r>
      <w:r w:rsidRPr="00747817">
        <w:rPr>
          <w:sz w:val="28"/>
          <w:szCs w:val="28"/>
        </w:rPr>
        <w:t xml:space="preserve"> використовує комплекс методик, </w:t>
      </w:r>
      <w:r w:rsidR="00FC68A9">
        <w:rPr>
          <w:sz w:val="28"/>
          <w:szCs w:val="28"/>
        </w:rPr>
        <w:t>які</w:t>
      </w:r>
      <w:r w:rsidRPr="00747817">
        <w:rPr>
          <w:sz w:val="28"/>
          <w:szCs w:val="28"/>
        </w:rPr>
        <w:t xml:space="preserve"> дозволяють виміряти основні параметри  </w:t>
      </w:r>
      <w:r>
        <w:rPr>
          <w:sz w:val="28"/>
          <w:szCs w:val="28"/>
        </w:rPr>
        <w:t>комунікативної зрілості</w:t>
      </w:r>
      <w:r w:rsidRPr="00747817">
        <w:rPr>
          <w:sz w:val="28"/>
          <w:szCs w:val="28"/>
        </w:rPr>
        <w:t xml:space="preserve">. </w:t>
      </w:r>
      <w:r>
        <w:rPr>
          <w:sz w:val="28"/>
          <w:szCs w:val="28"/>
        </w:rPr>
        <w:t>П</w:t>
      </w:r>
      <w:r w:rsidRPr="00747817">
        <w:rPr>
          <w:sz w:val="28"/>
          <w:szCs w:val="28"/>
        </w:rPr>
        <w:t xml:space="preserve">араметрами </w:t>
      </w:r>
      <w:r w:rsidR="00FC68A9">
        <w:rPr>
          <w:sz w:val="28"/>
          <w:szCs w:val="28"/>
        </w:rPr>
        <w:t>виступають</w:t>
      </w:r>
      <w:r w:rsidRPr="00747817">
        <w:rPr>
          <w:sz w:val="28"/>
          <w:szCs w:val="28"/>
        </w:rPr>
        <w:t xml:space="preserve"> загальна </w:t>
      </w:r>
      <w:proofErr w:type="spellStart"/>
      <w:r w:rsidRPr="00747817">
        <w:rPr>
          <w:sz w:val="28"/>
          <w:szCs w:val="28"/>
        </w:rPr>
        <w:t>інтернальність</w:t>
      </w:r>
      <w:proofErr w:type="spellEnd"/>
      <w:r w:rsidRPr="00747817">
        <w:rPr>
          <w:sz w:val="28"/>
          <w:szCs w:val="28"/>
        </w:rPr>
        <w:t xml:space="preserve">, </w:t>
      </w:r>
      <w:proofErr w:type="spellStart"/>
      <w:r w:rsidRPr="00747817">
        <w:rPr>
          <w:sz w:val="28"/>
          <w:szCs w:val="28"/>
        </w:rPr>
        <w:t>інтернальність</w:t>
      </w:r>
      <w:proofErr w:type="spellEnd"/>
      <w:r w:rsidRPr="00747817">
        <w:rPr>
          <w:sz w:val="28"/>
          <w:szCs w:val="28"/>
        </w:rPr>
        <w:t xml:space="preserve"> </w:t>
      </w:r>
      <w:r w:rsidR="00FC68A9">
        <w:rPr>
          <w:sz w:val="28"/>
          <w:szCs w:val="28"/>
        </w:rPr>
        <w:t>в</w:t>
      </w:r>
      <w:r w:rsidRPr="00747817">
        <w:rPr>
          <w:sz w:val="28"/>
          <w:szCs w:val="28"/>
        </w:rPr>
        <w:t xml:space="preserve"> галузі досягнень, </w:t>
      </w:r>
      <w:proofErr w:type="spellStart"/>
      <w:r w:rsidRPr="00747817">
        <w:rPr>
          <w:sz w:val="28"/>
          <w:szCs w:val="28"/>
        </w:rPr>
        <w:t>інтернальність</w:t>
      </w:r>
      <w:proofErr w:type="spellEnd"/>
      <w:r w:rsidRPr="00747817">
        <w:rPr>
          <w:sz w:val="28"/>
          <w:szCs w:val="28"/>
        </w:rPr>
        <w:t xml:space="preserve"> </w:t>
      </w:r>
      <w:r w:rsidR="00FC68A9">
        <w:rPr>
          <w:sz w:val="28"/>
          <w:szCs w:val="28"/>
        </w:rPr>
        <w:t>в</w:t>
      </w:r>
      <w:r w:rsidRPr="00747817">
        <w:rPr>
          <w:sz w:val="28"/>
          <w:szCs w:val="28"/>
        </w:rPr>
        <w:t xml:space="preserve"> галузі невдач, </w:t>
      </w:r>
      <w:proofErr w:type="spellStart"/>
      <w:r w:rsidRPr="00747817">
        <w:rPr>
          <w:sz w:val="28"/>
          <w:szCs w:val="28"/>
        </w:rPr>
        <w:t>інтернальність</w:t>
      </w:r>
      <w:proofErr w:type="spellEnd"/>
      <w:r w:rsidRPr="00747817">
        <w:rPr>
          <w:sz w:val="28"/>
          <w:szCs w:val="28"/>
        </w:rPr>
        <w:t xml:space="preserve"> </w:t>
      </w:r>
      <w:r w:rsidR="00FC68A9">
        <w:rPr>
          <w:sz w:val="28"/>
          <w:szCs w:val="28"/>
        </w:rPr>
        <w:t>в</w:t>
      </w:r>
      <w:r w:rsidRPr="00747817">
        <w:rPr>
          <w:sz w:val="28"/>
          <w:szCs w:val="28"/>
        </w:rPr>
        <w:t xml:space="preserve"> сімейних відносинах, </w:t>
      </w:r>
      <w:proofErr w:type="spellStart"/>
      <w:r w:rsidRPr="00747817">
        <w:rPr>
          <w:sz w:val="28"/>
          <w:szCs w:val="28"/>
        </w:rPr>
        <w:t>інтернальність</w:t>
      </w:r>
      <w:proofErr w:type="spellEnd"/>
      <w:r w:rsidRPr="00747817">
        <w:rPr>
          <w:sz w:val="28"/>
          <w:szCs w:val="28"/>
        </w:rPr>
        <w:t xml:space="preserve"> </w:t>
      </w:r>
      <w:r w:rsidR="00FC68A9">
        <w:rPr>
          <w:sz w:val="28"/>
          <w:szCs w:val="28"/>
        </w:rPr>
        <w:t>в</w:t>
      </w:r>
      <w:r w:rsidRPr="00747817">
        <w:rPr>
          <w:sz w:val="28"/>
          <w:szCs w:val="28"/>
        </w:rPr>
        <w:t xml:space="preserve"> міжособистісних стосунках, </w:t>
      </w:r>
      <w:proofErr w:type="spellStart"/>
      <w:r w:rsidRPr="00747817">
        <w:rPr>
          <w:sz w:val="28"/>
          <w:szCs w:val="28"/>
        </w:rPr>
        <w:t>інтернальність</w:t>
      </w:r>
      <w:proofErr w:type="spellEnd"/>
      <w:r w:rsidRPr="00747817">
        <w:rPr>
          <w:sz w:val="28"/>
          <w:szCs w:val="28"/>
        </w:rPr>
        <w:t xml:space="preserve"> стосовно здоров’я</w:t>
      </w:r>
      <w:r w:rsidR="00FC68A9">
        <w:rPr>
          <w:sz w:val="28"/>
          <w:szCs w:val="28"/>
        </w:rPr>
        <w:t xml:space="preserve"> та</w:t>
      </w:r>
      <w:r w:rsidRPr="00747817">
        <w:rPr>
          <w:sz w:val="28"/>
          <w:szCs w:val="28"/>
        </w:rPr>
        <w:t xml:space="preserve"> емоційна стабільність, самоконтроль поведінки</w:t>
      </w:r>
      <w:r w:rsidR="00FC68A9">
        <w:rPr>
          <w:sz w:val="28"/>
          <w:szCs w:val="28"/>
        </w:rPr>
        <w:t xml:space="preserve"> й</w:t>
      </w:r>
      <w:r w:rsidRPr="00747817">
        <w:rPr>
          <w:sz w:val="28"/>
          <w:szCs w:val="28"/>
        </w:rPr>
        <w:t xml:space="preserve"> самостійність, реалізованість подій життя</w:t>
      </w:r>
      <w:r w:rsidR="00FC68A9">
        <w:rPr>
          <w:sz w:val="28"/>
          <w:szCs w:val="28"/>
        </w:rPr>
        <w:t xml:space="preserve"> та </w:t>
      </w:r>
      <w:r w:rsidRPr="00747817">
        <w:rPr>
          <w:sz w:val="28"/>
          <w:szCs w:val="28"/>
        </w:rPr>
        <w:t xml:space="preserve">адекватність самоствердження </w:t>
      </w:r>
      <w:r w:rsidR="00FC68A9">
        <w:rPr>
          <w:sz w:val="28"/>
          <w:szCs w:val="28"/>
        </w:rPr>
        <w:t>й</w:t>
      </w:r>
      <w:r w:rsidRPr="00747817">
        <w:rPr>
          <w:sz w:val="28"/>
          <w:szCs w:val="28"/>
        </w:rPr>
        <w:t xml:space="preserve"> цілепокладання </w:t>
      </w:r>
      <w:r w:rsidRPr="00747817">
        <w:rPr>
          <w:sz w:val="28"/>
          <w:szCs w:val="28"/>
        </w:rPr>
        <w:sym w:font="Symbol" w:char="F05B"/>
      </w:r>
      <w:r>
        <w:rPr>
          <w:sz w:val="28"/>
          <w:szCs w:val="28"/>
        </w:rPr>
        <w:t>62</w:t>
      </w:r>
      <w:r w:rsidRPr="00747817">
        <w:rPr>
          <w:sz w:val="28"/>
          <w:szCs w:val="28"/>
        </w:rPr>
        <w:sym w:font="Symbol" w:char="F05D"/>
      </w:r>
      <w:r w:rsidRPr="00747817">
        <w:rPr>
          <w:sz w:val="28"/>
          <w:szCs w:val="28"/>
        </w:rPr>
        <w:t>.</w:t>
      </w:r>
    </w:p>
    <w:p w:rsidR="00776573" w:rsidRPr="00747817" w:rsidRDefault="00D321DA" w:rsidP="00776573">
      <w:pPr>
        <w:autoSpaceDE w:val="0"/>
        <w:autoSpaceDN w:val="0"/>
        <w:spacing w:line="360" w:lineRule="auto"/>
        <w:ind w:firstLine="709"/>
        <w:jc w:val="both"/>
        <w:rPr>
          <w:sz w:val="28"/>
          <w:szCs w:val="28"/>
        </w:rPr>
      </w:pPr>
      <w:r>
        <w:rPr>
          <w:sz w:val="28"/>
          <w:szCs w:val="28"/>
        </w:rPr>
        <w:t>З</w:t>
      </w:r>
      <w:r w:rsidR="00776573" w:rsidRPr="00747817">
        <w:rPr>
          <w:sz w:val="28"/>
          <w:szCs w:val="28"/>
        </w:rPr>
        <w:t xml:space="preserve"> метою діагностики </w:t>
      </w:r>
      <w:r w:rsidR="00776573">
        <w:rPr>
          <w:sz w:val="28"/>
          <w:szCs w:val="28"/>
        </w:rPr>
        <w:t>комунікативної зрілості сучасної молоді</w:t>
      </w:r>
      <w:r w:rsidR="00776573" w:rsidRPr="00747817">
        <w:rPr>
          <w:sz w:val="28"/>
          <w:szCs w:val="28"/>
        </w:rPr>
        <w:t xml:space="preserve"> Г.</w:t>
      </w:r>
      <w:r w:rsidR="00776573">
        <w:rPr>
          <w:sz w:val="28"/>
          <w:szCs w:val="28"/>
        </w:rPr>
        <w:t xml:space="preserve"> </w:t>
      </w:r>
      <w:r w:rsidR="00776573" w:rsidRPr="00747817">
        <w:rPr>
          <w:sz w:val="28"/>
          <w:szCs w:val="28"/>
        </w:rPr>
        <w:t xml:space="preserve">Кравець використовує комплекс методик, за допомогою </w:t>
      </w:r>
      <w:r>
        <w:rPr>
          <w:sz w:val="28"/>
          <w:szCs w:val="28"/>
        </w:rPr>
        <w:t>котрих</w:t>
      </w:r>
      <w:r w:rsidR="00776573" w:rsidRPr="00747817">
        <w:rPr>
          <w:sz w:val="28"/>
          <w:szCs w:val="28"/>
        </w:rPr>
        <w:t xml:space="preserve"> можна виявити рівні </w:t>
      </w:r>
      <w:r w:rsidR="00776573" w:rsidRPr="006E231C">
        <w:rPr>
          <w:spacing w:val="-4"/>
          <w:sz w:val="28"/>
          <w:szCs w:val="28"/>
        </w:rPr>
        <w:t>сформованості компонентів комунікативної зрілості: автономність</w:t>
      </w:r>
      <w:r w:rsidRPr="006E231C">
        <w:rPr>
          <w:spacing w:val="-4"/>
          <w:sz w:val="28"/>
          <w:szCs w:val="28"/>
        </w:rPr>
        <w:t xml:space="preserve"> і</w:t>
      </w:r>
      <w:r w:rsidR="00776573" w:rsidRPr="006E231C">
        <w:rPr>
          <w:spacing w:val="-4"/>
          <w:sz w:val="28"/>
          <w:szCs w:val="28"/>
        </w:rPr>
        <w:t xml:space="preserve"> толерантність,</w:t>
      </w:r>
      <w:r w:rsidR="00776573" w:rsidRPr="00747817">
        <w:rPr>
          <w:sz w:val="28"/>
          <w:szCs w:val="28"/>
        </w:rPr>
        <w:t xml:space="preserve"> емпатію</w:t>
      </w:r>
      <w:r>
        <w:rPr>
          <w:sz w:val="28"/>
          <w:szCs w:val="28"/>
        </w:rPr>
        <w:t xml:space="preserve"> й</w:t>
      </w:r>
      <w:r w:rsidR="00776573" w:rsidRPr="00747817">
        <w:rPr>
          <w:sz w:val="28"/>
          <w:szCs w:val="28"/>
        </w:rPr>
        <w:t xml:space="preserve"> відповідальність, здатність до співпраці </w:t>
      </w:r>
      <w:r>
        <w:rPr>
          <w:sz w:val="28"/>
          <w:szCs w:val="28"/>
        </w:rPr>
        <w:t>і</w:t>
      </w:r>
      <w:r w:rsidR="00776573" w:rsidRPr="00747817">
        <w:rPr>
          <w:sz w:val="28"/>
          <w:szCs w:val="28"/>
        </w:rPr>
        <w:t xml:space="preserve">з однокурсниками </w:t>
      </w:r>
      <w:r>
        <w:rPr>
          <w:sz w:val="28"/>
          <w:szCs w:val="28"/>
        </w:rPr>
        <w:t>й</w:t>
      </w:r>
      <w:r w:rsidR="00776573" w:rsidRPr="00747817">
        <w:rPr>
          <w:sz w:val="28"/>
          <w:szCs w:val="28"/>
        </w:rPr>
        <w:t xml:space="preserve"> викладачами, здатність до саморегуляції індивідуальних станів </w:t>
      </w:r>
      <w:r w:rsidR="00776573" w:rsidRPr="00747817">
        <w:rPr>
          <w:sz w:val="28"/>
          <w:szCs w:val="28"/>
        </w:rPr>
        <w:sym w:font="Symbol" w:char="F05B"/>
      </w:r>
      <w:r w:rsidR="00776573">
        <w:rPr>
          <w:sz w:val="28"/>
          <w:szCs w:val="28"/>
        </w:rPr>
        <w:t>43</w:t>
      </w:r>
      <w:r w:rsidR="00776573" w:rsidRPr="00747817">
        <w:rPr>
          <w:sz w:val="28"/>
          <w:szCs w:val="28"/>
        </w:rPr>
        <w:sym w:font="Symbol" w:char="F05D"/>
      </w:r>
      <w:r w:rsidR="00776573" w:rsidRPr="00747817">
        <w:rPr>
          <w:sz w:val="28"/>
          <w:szCs w:val="28"/>
        </w:rPr>
        <w:t>.</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О.</w:t>
      </w:r>
      <w:r>
        <w:rPr>
          <w:sz w:val="28"/>
          <w:szCs w:val="28"/>
        </w:rPr>
        <w:t xml:space="preserve"> </w:t>
      </w:r>
      <w:proofErr w:type="spellStart"/>
      <w:r w:rsidRPr="00747817">
        <w:rPr>
          <w:sz w:val="28"/>
          <w:szCs w:val="28"/>
        </w:rPr>
        <w:t>Штепа</w:t>
      </w:r>
      <w:proofErr w:type="spellEnd"/>
      <w:r w:rsidRPr="00747817">
        <w:rPr>
          <w:sz w:val="28"/>
          <w:szCs w:val="28"/>
        </w:rPr>
        <w:t xml:space="preserve"> розробила для визначення </w:t>
      </w:r>
      <w:r>
        <w:rPr>
          <w:sz w:val="28"/>
          <w:szCs w:val="28"/>
        </w:rPr>
        <w:t xml:space="preserve">деяких аспектів </w:t>
      </w:r>
      <w:r w:rsidRPr="00747817">
        <w:rPr>
          <w:sz w:val="28"/>
          <w:szCs w:val="28"/>
        </w:rPr>
        <w:t xml:space="preserve">рівня </w:t>
      </w:r>
      <w:r>
        <w:rPr>
          <w:sz w:val="28"/>
          <w:szCs w:val="28"/>
        </w:rPr>
        <w:t xml:space="preserve">комунікативної зрілості </w:t>
      </w:r>
      <w:r w:rsidR="00154EB6">
        <w:rPr>
          <w:sz w:val="28"/>
          <w:szCs w:val="28"/>
        </w:rPr>
        <w:t>нинішньої</w:t>
      </w:r>
      <w:r>
        <w:rPr>
          <w:sz w:val="28"/>
          <w:szCs w:val="28"/>
        </w:rPr>
        <w:t xml:space="preserve"> молоді</w:t>
      </w:r>
      <w:r w:rsidRPr="00747817">
        <w:rPr>
          <w:sz w:val="28"/>
          <w:szCs w:val="28"/>
        </w:rPr>
        <w:t xml:space="preserve"> «Опитувальник </w:t>
      </w:r>
      <w:r>
        <w:rPr>
          <w:sz w:val="28"/>
          <w:szCs w:val="28"/>
        </w:rPr>
        <w:t xml:space="preserve">соціальної зрілості </w:t>
      </w:r>
      <w:r w:rsidRPr="00747817">
        <w:rPr>
          <w:sz w:val="28"/>
          <w:szCs w:val="28"/>
        </w:rPr>
        <w:t>(О</w:t>
      </w:r>
      <w:r>
        <w:rPr>
          <w:sz w:val="28"/>
          <w:szCs w:val="28"/>
        </w:rPr>
        <w:t>С</w:t>
      </w:r>
      <w:r w:rsidRPr="00747817">
        <w:rPr>
          <w:sz w:val="28"/>
          <w:szCs w:val="28"/>
        </w:rPr>
        <w:t>О)», за допомогою</w:t>
      </w:r>
      <w:r w:rsidR="00154EB6">
        <w:rPr>
          <w:sz w:val="28"/>
          <w:szCs w:val="28"/>
        </w:rPr>
        <w:t xml:space="preserve"> котрого</w:t>
      </w:r>
      <w:r w:rsidRPr="00747817">
        <w:rPr>
          <w:sz w:val="28"/>
          <w:szCs w:val="28"/>
        </w:rPr>
        <w:t xml:space="preserve"> можна виявити високий, необхідний </w:t>
      </w:r>
      <w:r w:rsidR="00154EB6">
        <w:rPr>
          <w:sz w:val="28"/>
          <w:szCs w:val="28"/>
        </w:rPr>
        <w:t>і</w:t>
      </w:r>
      <w:r w:rsidRPr="00747817">
        <w:rPr>
          <w:sz w:val="28"/>
          <w:szCs w:val="28"/>
        </w:rPr>
        <w:t xml:space="preserve"> критичний рівні </w:t>
      </w:r>
      <w:r>
        <w:rPr>
          <w:sz w:val="28"/>
          <w:szCs w:val="28"/>
        </w:rPr>
        <w:t>комунікативної зрілості</w:t>
      </w:r>
      <w:r w:rsidRPr="00747817">
        <w:rPr>
          <w:sz w:val="28"/>
          <w:szCs w:val="28"/>
        </w:rPr>
        <w:t xml:space="preserve">. Опитувальник спрямований на самооцінку десяти рис, </w:t>
      </w:r>
      <w:r w:rsidR="00154EB6">
        <w:rPr>
          <w:sz w:val="28"/>
          <w:szCs w:val="28"/>
        </w:rPr>
        <w:t>котрі</w:t>
      </w:r>
      <w:r w:rsidRPr="00747817">
        <w:rPr>
          <w:sz w:val="28"/>
          <w:szCs w:val="28"/>
        </w:rPr>
        <w:t xml:space="preserve"> є критеріями особистісного зростання: </w:t>
      </w:r>
      <w:r w:rsidR="00154EB6" w:rsidRPr="00747817">
        <w:rPr>
          <w:sz w:val="28"/>
          <w:szCs w:val="28"/>
        </w:rPr>
        <w:t xml:space="preserve">децентрації, </w:t>
      </w:r>
      <w:r w:rsidRPr="00747817">
        <w:rPr>
          <w:sz w:val="28"/>
          <w:szCs w:val="28"/>
        </w:rPr>
        <w:t xml:space="preserve">відповідальності, глибинності переживань, толерантності, </w:t>
      </w:r>
      <w:r w:rsidR="00154EB6" w:rsidRPr="00747817">
        <w:rPr>
          <w:sz w:val="28"/>
          <w:szCs w:val="28"/>
        </w:rPr>
        <w:t xml:space="preserve">життєвої філософії, </w:t>
      </w:r>
      <w:r w:rsidRPr="00747817">
        <w:rPr>
          <w:sz w:val="28"/>
          <w:szCs w:val="28"/>
        </w:rPr>
        <w:t xml:space="preserve">автономності, контактності, креативності, </w:t>
      </w:r>
      <w:proofErr w:type="spellStart"/>
      <w:r w:rsidR="00154EB6">
        <w:rPr>
          <w:sz w:val="28"/>
          <w:szCs w:val="28"/>
        </w:rPr>
        <w:t>самоприйняття</w:t>
      </w:r>
      <w:proofErr w:type="spellEnd"/>
      <w:r w:rsidR="00154EB6">
        <w:rPr>
          <w:sz w:val="28"/>
          <w:szCs w:val="28"/>
        </w:rPr>
        <w:t xml:space="preserve"> та </w:t>
      </w:r>
      <w:proofErr w:type="spellStart"/>
      <w:r w:rsidRPr="00747817">
        <w:rPr>
          <w:sz w:val="28"/>
          <w:szCs w:val="28"/>
        </w:rPr>
        <w:t>синергічності</w:t>
      </w:r>
      <w:proofErr w:type="spellEnd"/>
      <w:r w:rsidRPr="00747817">
        <w:rPr>
          <w:sz w:val="28"/>
          <w:szCs w:val="28"/>
        </w:rPr>
        <w:t xml:space="preserve"> </w:t>
      </w:r>
      <w:r w:rsidRPr="00747817">
        <w:rPr>
          <w:sz w:val="28"/>
          <w:szCs w:val="28"/>
        </w:rPr>
        <w:sym w:font="Symbol" w:char="F05B"/>
      </w:r>
      <w:r w:rsidRPr="00747817">
        <w:rPr>
          <w:sz w:val="28"/>
          <w:szCs w:val="28"/>
        </w:rPr>
        <w:t>23</w:t>
      </w:r>
      <w:r w:rsidRPr="00747817">
        <w:rPr>
          <w:sz w:val="28"/>
          <w:szCs w:val="28"/>
        </w:rPr>
        <w:sym w:font="Symbol" w:char="F05D"/>
      </w:r>
      <w:r w:rsidRPr="00747817">
        <w:rPr>
          <w:sz w:val="28"/>
          <w:szCs w:val="28"/>
        </w:rPr>
        <w:t xml:space="preserve">. </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Методи </w:t>
      </w:r>
      <w:r w:rsidR="00154EB6">
        <w:rPr>
          <w:sz w:val="28"/>
          <w:szCs w:val="28"/>
        </w:rPr>
        <w:t>й</w:t>
      </w:r>
      <w:r w:rsidRPr="00747817">
        <w:rPr>
          <w:sz w:val="28"/>
          <w:szCs w:val="28"/>
        </w:rPr>
        <w:t xml:space="preserve"> конкретні методики дослідження особливостей розвитку </w:t>
      </w:r>
      <w:r>
        <w:rPr>
          <w:sz w:val="28"/>
          <w:szCs w:val="28"/>
        </w:rPr>
        <w:t>комунікативної зрілості сучасної молоді</w:t>
      </w:r>
      <w:r w:rsidRPr="00747817">
        <w:rPr>
          <w:sz w:val="28"/>
          <w:szCs w:val="28"/>
        </w:rPr>
        <w:t xml:space="preserve"> визначалис</w:t>
      </w:r>
      <w:r w:rsidR="00154EB6">
        <w:rPr>
          <w:sz w:val="28"/>
          <w:szCs w:val="28"/>
        </w:rPr>
        <w:t>ь</w:t>
      </w:r>
      <w:r w:rsidRPr="00747817">
        <w:rPr>
          <w:sz w:val="28"/>
          <w:szCs w:val="28"/>
        </w:rPr>
        <w:t xml:space="preserve"> завданнями </w:t>
      </w:r>
      <w:r>
        <w:rPr>
          <w:sz w:val="28"/>
          <w:szCs w:val="28"/>
        </w:rPr>
        <w:t xml:space="preserve">дослідницької </w:t>
      </w:r>
      <w:r w:rsidRPr="00747817">
        <w:rPr>
          <w:sz w:val="28"/>
          <w:szCs w:val="28"/>
        </w:rPr>
        <w:t>роботи. Зупинимос</w:t>
      </w:r>
      <w:r w:rsidR="00154EB6">
        <w:rPr>
          <w:sz w:val="28"/>
          <w:szCs w:val="28"/>
        </w:rPr>
        <w:t>я</w:t>
      </w:r>
      <w:r w:rsidRPr="00747817">
        <w:rPr>
          <w:sz w:val="28"/>
          <w:szCs w:val="28"/>
        </w:rPr>
        <w:t xml:space="preserve"> на їх характеристиці. </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Основний методичний арсенал дослідження </w:t>
      </w:r>
      <w:r>
        <w:rPr>
          <w:sz w:val="28"/>
          <w:szCs w:val="28"/>
        </w:rPr>
        <w:t xml:space="preserve">комунікативної зрілості </w:t>
      </w:r>
      <w:r w:rsidRPr="00747817">
        <w:rPr>
          <w:sz w:val="28"/>
          <w:szCs w:val="28"/>
        </w:rPr>
        <w:t xml:space="preserve">включав «Тест-опитувальник </w:t>
      </w:r>
      <w:r>
        <w:rPr>
          <w:sz w:val="28"/>
          <w:szCs w:val="28"/>
        </w:rPr>
        <w:t>особистісної зрілості</w:t>
      </w:r>
      <w:r w:rsidRPr="00747817">
        <w:rPr>
          <w:sz w:val="28"/>
          <w:szCs w:val="28"/>
        </w:rPr>
        <w:t>» Ю.</w:t>
      </w:r>
      <w:r>
        <w:rPr>
          <w:sz w:val="28"/>
          <w:szCs w:val="28"/>
        </w:rPr>
        <w:t xml:space="preserve"> </w:t>
      </w:r>
      <w:proofErr w:type="spellStart"/>
      <w:r w:rsidRPr="00747817">
        <w:rPr>
          <w:sz w:val="28"/>
          <w:szCs w:val="28"/>
        </w:rPr>
        <w:t>Гільбуха</w:t>
      </w:r>
      <w:proofErr w:type="spellEnd"/>
      <w:r w:rsidRPr="00747817">
        <w:rPr>
          <w:sz w:val="28"/>
          <w:szCs w:val="28"/>
        </w:rPr>
        <w:t xml:space="preserve"> </w:t>
      </w:r>
      <w:r w:rsidR="00154EB6">
        <w:rPr>
          <w:sz w:val="28"/>
          <w:szCs w:val="28"/>
        </w:rPr>
        <w:t>й</w:t>
      </w:r>
      <w:r w:rsidRPr="00747817">
        <w:rPr>
          <w:sz w:val="28"/>
          <w:szCs w:val="28"/>
        </w:rPr>
        <w:t xml:space="preserve"> методики, </w:t>
      </w:r>
      <w:r w:rsidR="00154EB6">
        <w:rPr>
          <w:sz w:val="28"/>
          <w:szCs w:val="28"/>
        </w:rPr>
        <w:t xml:space="preserve">що </w:t>
      </w:r>
      <w:r w:rsidRPr="00747817">
        <w:rPr>
          <w:sz w:val="28"/>
          <w:szCs w:val="28"/>
        </w:rPr>
        <w:t xml:space="preserve">спрямовані на дослідження окремих компонентів </w:t>
      </w:r>
      <w:r>
        <w:rPr>
          <w:sz w:val="28"/>
          <w:szCs w:val="28"/>
        </w:rPr>
        <w:t xml:space="preserve">комунікативної </w:t>
      </w:r>
      <w:r w:rsidRPr="00747817">
        <w:rPr>
          <w:sz w:val="28"/>
          <w:szCs w:val="28"/>
        </w:rPr>
        <w:t>зрілості.</w:t>
      </w:r>
    </w:p>
    <w:p w:rsidR="00776573" w:rsidRDefault="00776573" w:rsidP="00776573">
      <w:pPr>
        <w:spacing w:line="360" w:lineRule="auto"/>
        <w:ind w:firstLine="709"/>
        <w:jc w:val="both"/>
        <w:rPr>
          <w:sz w:val="28"/>
          <w:szCs w:val="28"/>
        </w:rPr>
      </w:pPr>
      <w:r>
        <w:rPr>
          <w:sz w:val="28"/>
          <w:szCs w:val="28"/>
        </w:rPr>
        <w:t xml:space="preserve">Ю. </w:t>
      </w:r>
      <w:proofErr w:type="spellStart"/>
      <w:r>
        <w:rPr>
          <w:sz w:val="28"/>
          <w:szCs w:val="28"/>
        </w:rPr>
        <w:t>Гільбух</w:t>
      </w:r>
      <w:proofErr w:type="spellEnd"/>
      <w:r>
        <w:rPr>
          <w:sz w:val="28"/>
          <w:szCs w:val="28"/>
        </w:rPr>
        <w:t xml:space="preserve"> вважає структурними компонентами комунікативної зрілості</w:t>
      </w:r>
      <w:r w:rsidR="00755684">
        <w:rPr>
          <w:sz w:val="28"/>
          <w:szCs w:val="28"/>
        </w:rPr>
        <w:t xml:space="preserve"> наступні</w:t>
      </w:r>
      <w:r>
        <w:rPr>
          <w:sz w:val="28"/>
          <w:szCs w:val="28"/>
        </w:rPr>
        <w:t xml:space="preserve">: </w:t>
      </w:r>
    </w:p>
    <w:p w:rsidR="00776573" w:rsidRDefault="00776573" w:rsidP="00776573">
      <w:pPr>
        <w:numPr>
          <w:ilvl w:val="0"/>
          <w:numId w:val="3"/>
        </w:numPr>
        <w:autoSpaceDE w:val="0"/>
        <w:autoSpaceDN w:val="0"/>
        <w:spacing w:line="360" w:lineRule="auto"/>
        <w:jc w:val="both"/>
        <w:rPr>
          <w:sz w:val="28"/>
          <w:szCs w:val="28"/>
        </w:rPr>
      </w:pPr>
      <w:r>
        <w:rPr>
          <w:i/>
          <w:iCs/>
          <w:sz w:val="28"/>
          <w:szCs w:val="28"/>
        </w:rPr>
        <w:t>мотивацію досягнення</w:t>
      </w:r>
      <w:r>
        <w:rPr>
          <w:sz w:val="28"/>
          <w:szCs w:val="28"/>
        </w:rPr>
        <w:t xml:space="preserve"> (загальна спрямованість діяльності індивіда на комунікативно важливі цілі</w:t>
      </w:r>
      <w:r w:rsidR="0075597A">
        <w:rPr>
          <w:sz w:val="28"/>
          <w:szCs w:val="28"/>
        </w:rPr>
        <w:t xml:space="preserve"> та</w:t>
      </w:r>
      <w:r>
        <w:rPr>
          <w:sz w:val="28"/>
          <w:szCs w:val="28"/>
        </w:rPr>
        <w:t xml:space="preserve"> прагнення до комунікативної </w:t>
      </w:r>
      <w:r>
        <w:rPr>
          <w:sz w:val="28"/>
          <w:szCs w:val="28"/>
        </w:rPr>
        <w:lastRenderedPageBreak/>
        <w:t>самореалізації, самостійність</w:t>
      </w:r>
      <w:r w:rsidR="0075597A">
        <w:rPr>
          <w:sz w:val="28"/>
          <w:szCs w:val="28"/>
        </w:rPr>
        <w:t xml:space="preserve"> й ініціативність, </w:t>
      </w:r>
      <w:r>
        <w:rPr>
          <w:sz w:val="28"/>
          <w:szCs w:val="28"/>
        </w:rPr>
        <w:t xml:space="preserve">прагнення до лідерства, досягнення високих результатів </w:t>
      </w:r>
      <w:r w:rsidR="0075597A">
        <w:rPr>
          <w:sz w:val="28"/>
          <w:szCs w:val="28"/>
        </w:rPr>
        <w:t>в</w:t>
      </w:r>
      <w:r>
        <w:rPr>
          <w:sz w:val="28"/>
          <w:szCs w:val="28"/>
        </w:rPr>
        <w:t xml:space="preserve"> спілкуванні);</w:t>
      </w:r>
    </w:p>
    <w:p w:rsidR="00776573" w:rsidRDefault="00776573" w:rsidP="00776573">
      <w:pPr>
        <w:numPr>
          <w:ilvl w:val="0"/>
          <w:numId w:val="3"/>
        </w:numPr>
        <w:autoSpaceDE w:val="0"/>
        <w:autoSpaceDN w:val="0"/>
        <w:spacing w:line="360" w:lineRule="auto"/>
        <w:jc w:val="both"/>
        <w:rPr>
          <w:sz w:val="28"/>
          <w:szCs w:val="28"/>
        </w:rPr>
      </w:pPr>
      <w:r>
        <w:rPr>
          <w:i/>
          <w:iCs/>
          <w:sz w:val="28"/>
          <w:szCs w:val="28"/>
        </w:rPr>
        <w:t xml:space="preserve">ставлення до свого </w:t>
      </w:r>
      <w:r w:rsidR="00A870E3">
        <w:rPr>
          <w:i/>
          <w:iCs/>
          <w:sz w:val="28"/>
          <w:szCs w:val="28"/>
        </w:rPr>
        <w:t>«</w:t>
      </w:r>
      <w:r>
        <w:rPr>
          <w:i/>
          <w:iCs/>
          <w:sz w:val="28"/>
          <w:szCs w:val="28"/>
        </w:rPr>
        <w:t>Я</w:t>
      </w:r>
      <w:r w:rsidR="00A870E3">
        <w:rPr>
          <w:i/>
          <w:iCs/>
          <w:sz w:val="28"/>
          <w:szCs w:val="28"/>
        </w:rPr>
        <w:t>»</w:t>
      </w:r>
      <w:r>
        <w:rPr>
          <w:i/>
          <w:iCs/>
          <w:sz w:val="28"/>
          <w:szCs w:val="28"/>
        </w:rPr>
        <w:t xml:space="preserve"> (</w:t>
      </w:r>
      <w:r w:rsidR="0075597A">
        <w:rPr>
          <w:i/>
          <w:iCs/>
          <w:sz w:val="28"/>
          <w:szCs w:val="28"/>
        </w:rPr>
        <w:t>«</w:t>
      </w:r>
      <w:r>
        <w:rPr>
          <w:i/>
          <w:iCs/>
          <w:sz w:val="28"/>
          <w:szCs w:val="28"/>
        </w:rPr>
        <w:t>Я-концепція</w:t>
      </w:r>
      <w:r w:rsidR="0075597A">
        <w:rPr>
          <w:i/>
          <w:iCs/>
          <w:sz w:val="28"/>
          <w:szCs w:val="28"/>
        </w:rPr>
        <w:t>»</w:t>
      </w:r>
      <w:r>
        <w:rPr>
          <w:i/>
          <w:iCs/>
          <w:sz w:val="28"/>
          <w:szCs w:val="28"/>
        </w:rPr>
        <w:t>)</w:t>
      </w:r>
      <w:r>
        <w:rPr>
          <w:sz w:val="28"/>
          <w:szCs w:val="28"/>
        </w:rPr>
        <w:t xml:space="preserve"> (</w:t>
      </w:r>
      <w:r w:rsidR="00A870E3">
        <w:rPr>
          <w:sz w:val="28"/>
          <w:szCs w:val="28"/>
        </w:rPr>
        <w:t>в</w:t>
      </w:r>
      <w:r>
        <w:rPr>
          <w:sz w:val="28"/>
          <w:szCs w:val="28"/>
        </w:rPr>
        <w:t xml:space="preserve">певненість </w:t>
      </w:r>
      <w:r w:rsidR="00A870E3">
        <w:rPr>
          <w:sz w:val="28"/>
          <w:szCs w:val="28"/>
        </w:rPr>
        <w:t>у</w:t>
      </w:r>
      <w:r>
        <w:rPr>
          <w:sz w:val="28"/>
          <w:szCs w:val="28"/>
        </w:rPr>
        <w:t xml:space="preserve"> своїх комунікативних можливостях, задоволення своїми комунікативними здібностями</w:t>
      </w:r>
      <w:r w:rsidR="00A870E3">
        <w:rPr>
          <w:sz w:val="28"/>
          <w:szCs w:val="28"/>
        </w:rPr>
        <w:t xml:space="preserve"> та</w:t>
      </w:r>
      <w:r>
        <w:rPr>
          <w:sz w:val="28"/>
          <w:szCs w:val="28"/>
        </w:rPr>
        <w:t xml:space="preserve"> своїми знаннями, </w:t>
      </w:r>
      <w:r w:rsidR="00A870E3">
        <w:rPr>
          <w:sz w:val="28"/>
          <w:szCs w:val="28"/>
        </w:rPr>
        <w:t>у</w:t>
      </w:r>
      <w:r>
        <w:rPr>
          <w:sz w:val="28"/>
          <w:szCs w:val="28"/>
        </w:rPr>
        <w:t xml:space="preserve">міннями </w:t>
      </w:r>
      <w:r w:rsidR="00A870E3">
        <w:rPr>
          <w:sz w:val="28"/>
          <w:szCs w:val="28"/>
        </w:rPr>
        <w:t>й</w:t>
      </w:r>
      <w:r>
        <w:rPr>
          <w:sz w:val="28"/>
          <w:szCs w:val="28"/>
        </w:rPr>
        <w:t xml:space="preserve"> навичками, адекватна самооцінка </w:t>
      </w:r>
      <w:r w:rsidR="00A870E3">
        <w:rPr>
          <w:sz w:val="28"/>
          <w:szCs w:val="28"/>
        </w:rPr>
        <w:t>та</w:t>
      </w:r>
      <w:r>
        <w:rPr>
          <w:sz w:val="28"/>
          <w:szCs w:val="28"/>
        </w:rPr>
        <w:t xml:space="preserve"> висока вимогливість до себе); </w:t>
      </w:r>
    </w:p>
    <w:p w:rsidR="00776573" w:rsidRDefault="00776573" w:rsidP="00776573">
      <w:pPr>
        <w:numPr>
          <w:ilvl w:val="0"/>
          <w:numId w:val="3"/>
        </w:numPr>
        <w:autoSpaceDE w:val="0"/>
        <w:autoSpaceDN w:val="0"/>
        <w:spacing w:line="360" w:lineRule="auto"/>
        <w:jc w:val="both"/>
        <w:rPr>
          <w:sz w:val="28"/>
          <w:szCs w:val="28"/>
        </w:rPr>
      </w:pPr>
      <w:r>
        <w:rPr>
          <w:i/>
          <w:iCs/>
          <w:sz w:val="28"/>
          <w:szCs w:val="28"/>
        </w:rPr>
        <w:t>життєву установку</w:t>
      </w:r>
      <w:r>
        <w:rPr>
          <w:sz w:val="28"/>
          <w:szCs w:val="28"/>
        </w:rPr>
        <w:t xml:space="preserve"> (розуміння відносності сенсу життя</w:t>
      </w:r>
      <w:r w:rsidR="00A870E3">
        <w:rPr>
          <w:sz w:val="28"/>
          <w:szCs w:val="28"/>
        </w:rPr>
        <w:t xml:space="preserve"> та</w:t>
      </w:r>
      <w:r>
        <w:rPr>
          <w:sz w:val="28"/>
          <w:szCs w:val="28"/>
        </w:rPr>
        <w:t xml:space="preserve"> переважання раціонального над емоційним </w:t>
      </w:r>
      <w:r w:rsidR="00A870E3">
        <w:rPr>
          <w:sz w:val="28"/>
          <w:szCs w:val="28"/>
        </w:rPr>
        <w:t>і</w:t>
      </w:r>
      <w:r>
        <w:rPr>
          <w:sz w:val="28"/>
          <w:szCs w:val="28"/>
        </w:rPr>
        <w:t xml:space="preserve"> емоційна врівноваженість </w:t>
      </w:r>
      <w:r w:rsidR="00A870E3">
        <w:rPr>
          <w:sz w:val="28"/>
          <w:szCs w:val="28"/>
        </w:rPr>
        <w:t>й</w:t>
      </w:r>
      <w:r>
        <w:rPr>
          <w:sz w:val="28"/>
          <w:szCs w:val="28"/>
        </w:rPr>
        <w:t xml:space="preserve"> розсудливість </w:t>
      </w:r>
      <w:r w:rsidR="00A870E3">
        <w:rPr>
          <w:sz w:val="28"/>
          <w:szCs w:val="28"/>
        </w:rPr>
        <w:t>в</w:t>
      </w:r>
      <w:r>
        <w:rPr>
          <w:sz w:val="28"/>
          <w:szCs w:val="28"/>
        </w:rPr>
        <w:t xml:space="preserve"> процесі</w:t>
      </w:r>
      <w:r w:rsidRPr="00D60BC4">
        <w:rPr>
          <w:sz w:val="28"/>
          <w:szCs w:val="28"/>
        </w:rPr>
        <w:t xml:space="preserve"> </w:t>
      </w:r>
      <w:r>
        <w:rPr>
          <w:sz w:val="28"/>
          <w:szCs w:val="28"/>
        </w:rPr>
        <w:t>комунікації);</w:t>
      </w:r>
    </w:p>
    <w:p w:rsidR="00776573" w:rsidRDefault="00776573" w:rsidP="00776573">
      <w:pPr>
        <w:numPr>
          <w:ilvl w:val="0"/>
          <w:numId w:val="3"/>
        </w:numPr>
        <w:autoSpaceDE w:val="0"/>
        <w:autoSpaceDN w:val="0"/>
        <w:spacing w:line="360" w:lineRule="auto"/>
        <w:jc w:val="both"/>
        <w:rPr>
          <w:sz w:val="28"/>
          <w:szCs w:val="28"/>
        </w:rPr>
      </w:pPr>
      <w:r>
        <w:rPr>
          <w:i/>
          <w:iCs/>
          <w:sz w:val="28"/>
          <w:szCs w:val="28"/>
        </w:rPr>
        <w:t>здатність до психологічної близькості з іншими людьми</w:t>
      </w:r>
      <w:r>
        <w:rPr>
          <w:sz w:val="28"/>
          <w:szCs w:val="28"/>
        </w:rPr>
        <w:t xml:space="preserve"> (емпатія, доброзичливість до людей, </w:t>
      </w:r>
      <w:r w:rsidR="00A870E3">
        <w:rPr>
          <w:sz w:val="28"/>
          <w:szCs w:val="28"/>
        </w:rPr>
        <w:t>у</w:t>
      </w:r>
      <w:r>
        <w:rPr>
          <w:sz w:val="28"/>
          <w:szCs w:val="28"/>
        </w:rPr>
        <w:t xml:space="preserve">міння слухати </w:t>
      </w:r>
      <w:r w:rsidR="00A870E3">
        <w:rPr>
          <w:sz w:val="28"/>
          <w:szCs w:val="28"/>
        </w:rPr>
        <w:t>і</w:t>
      </w:r>
      <w:r>
        <w:rPr>
          <w:sz w:val="28"/>
          <w:szCs w:val="28"/>
        </w:rPr>
        <w:t xml:space="preserve"> потреба </w:t>
      </w:r>
      <w:r w:rsidR="00A870E3">
        <w:rPr>
          <w:sz w:val="28"/>
          <w:szCs w:val="28"/>
        </w:rPr>
        <w:t>в</w:t>
      </w:r>
      <w:r>
        <w:rPr>
          <w:sz w:val="28"/>
          <w:szCs w:val="28"/>
        </w:rPr>
        <w:t xml:space="preserve"> духовній близькості </w:t>
      </w:r>
      <w:r w:rsidR="00A870E3">
        <w:rPr>
          <w:sz w:val="28"/>
          <w:szCs w:val="28"/>
        </w:rPr>
        <w:t>і</w:t>
      </w:r>
      <w:r>
        <w:rPr>
          <w:sz w:val="28"/>
          <w:szCs w:val="28"/>
        </w:rPr>
        <w:t xml:space="preserve">з іншими людьми). </w:t>
      </w:r>
    </w:p>
    <w:p w:rsidR="00776573" w:rsidRDefault="00776573" w:rsidP="00776573">
      <w:pPr>
        <w:autoSpaceDE w:val="0"/>
        <w:autoSpaceDN w:val="0"/>
        <w:spacing w:line="360" w:lineRule="auto"/>
        <w:ind w:firstLine="709"/>
        <w:jc w:val="both"/>
        <w:rPr>
          <w:sz w:val="28"/>
          <w:szCs w:val="28"/>
        </w:rPr>
      </w:pPr>
      <w:r w:rsidRPr="00747817">
        <w:rPr>
          <w:sz w:val="28"/>
          <w:szCs w:val="28"/>
        </w:rPr>
        <w:t xml:space="preserve">«Тест-опитувальник </w:t>
      </w:r>
      <w:r>
        <w:rPr>
          <w:sz w:val="28"/>
          <w:szCs w:val="28"/>
        </w:rPr>
        <w:t>особистісної зрілості</w:t>
      </w:r>
      <w:r w:rsidRPr="00747817">
        <w:rPr>
          <w:sz w:val="28"/>
          <w:szCs w:val="28"/>
        </w:rPr>
        <w:t>» Ю.</w:t>
      </w:r>
      <w:r>
        <w:rPr>
          <w:sz w:val="28"/>
          <w:szCs w:val="28"/>
        </w:rPr>
        <w:t xml:space="preserve"> </w:t>
      </w:r>
      <w:proofErr w:type="spellStart"/>
      <w:r w:rsidRPr="00747817">
        <w:rPr>
          <w:sz w:val="28"/>
          <w:szCs w:val="28"/>
        </w:rPr>
        <w:t>Гільбуха</w:t>
      </w:r>
      <w:proofErr w:type="spellEnd"/>
      <w:r w:rsidRPr="00747817">
        <w:rPr>
          <w:sz w:val="28"/>
          <w:szCs w:val="28"/>
        </w:rPr>
        <w:t xml:space="preserve"> дозволяє охарактеризувати особистісну зрілість за </w:t>
      </w:r>
      <w:r w:rsidR="00A870E3">
        <w:rPr>
          <w:sz w:val="28"/>
          <w:szCs w:val="28"/>
        </w:rPr>
        <w:t>такими</w:t>
      </w:r>
      <w:r w:rsidRPr="00747817">
        <w:rPr>
          <w:sz w:val="28"/>
          <w:szCs w:val="28"/>
        </w:rPr>
        <w:t xml:space="preserve"> рівнями: дуже високий, високий, задовільний </w:t>
      </w:r>
      <w:r w:rsidR="00A870E3">
        <w:rPr>
          <w:sz w:val="28"/>
          <w:szCs w:val="28"/>
        </w:rPr>
        <w:t>і</w:t>
      </w:r>
      <w:r w:rsidRPr="00747817">
        <w:rPr>
          <w:sz w:val="28"/>
          <w:szCs w:val="28"/>
        </w:rPr>
        <w:t xml:space="preserve"> незадовільний. </w:t>
      </w:r>
      <w:r w:rsidR="00A870E3">
        <w:rPr>
          <w:sz w:val="28"/>
          <w:szCs w:val="28"/>
        </w:rPr>
        <w:t>К</w:t>
      </w:r>
      <w:r w:rsidRPr="00747817">
        <w:rPr>
          <w:sz w:val="28"/>
          <w:szCs w:val="28"/>
        </w:rPr>
        <w:t>рім того, користуючись тими ж</w:t>
      </w:r>
      <w:r w:rsidR="00A870E3">
        <w:rPr>
          <w:sz w:val="28"/>
          <w:szCs w:val="28"/>
        </w:rPr>
        <w:t>е</w:t>
      </w:r>
      <w:r w:rsidRPr="00747817">
        <w:rPr>
          <w:sz w:val="28"/>
          <w:szCs w:val="28"/>
        </w:rPr>
        <w:t xml:space="preserve"> рівнями можна оцінити окремі структурні компоненти </w:t>
      </w:r>
      <w:r>
        <w:rPr>
          <w:sz w:val="28"/>
          <w:szCs w:val="28"/>
        </w:rPr>
        <w:t>комунікативної зрілості</w:t>
      </w:r>
      <w:r w:rsidRPr="00747817">
        <w:rPr>
          <w:sz w:val="28"/>
          <w:szCs w:val="28"/>
        </w:rPr>
        <w:t xml:space="preserve">. </w:t>
      </w:r>
      <w:r w:rsidR="00A870E3">
        <w:rPr>
          <w:sz w:val="28"/>
          <w:szCs w:val="28"/>
        </w:rPr>
        <w:t>Із</w:t>
      </w:r>
      <w:r w:rsidRPr="00747817">
        <w:rPr>
          <w:sz w:val="28"/>
          <w:szCs w:val="28"/>
        </w:rPr>
        <w:t xml:space="preserve"> цією метою 33 запитання, що складають опитувальник, </w:t>
      </w:r>
      <w:r w:rsidR="00A870E3">
        <w:rPr>
          <w:sz w:val="28"/>
          <w:szCs w:val="28"/>
        </w:rPr>
        <w:t xml:space="preserve">було </w:t>
      </w:r>
      <w:r w:rsidRPr="00747817">
        <w:rPr>
          <w:sz w:val="28"/>
          <w:szCs w:val="28"/>
        </w:rPr>
        <w:t xml:space="preserve">розподілено  за такими шкалами: 1) мотивація досягнення; 2) ставлення до свого </w:t>
      </w:r>
      <w:r w:rsidR="00A870E3">
        <w:rPr>
          <w:sz w:val="28"/>
          <w:szCs w:val="28"/>
        </w:rPr>
        <w:t>«</w:t>
      </w:r>
      <w:r w:rsidRPr="00747817">
        <w:rPr>
          <w:sz w:val="28"/>
          <w:szCs w:val="28"/>
        </w:rPr>
        <w:t>Я</w:t>
      </w:r>
      <w:r w:rsidR="00A870E3">
        <w:rPr>
          <w:sz w:val="28"/>
          <w:szCs w:val="28"/>
        </w:rPr>
        <w:t>»</w:t>
      </w:r>
      <w:r w:rsidRPr="00747817">
        <w:rPr>
          <w:sz w:val="28"/>
          <w:szCs w:val="28"/>
        </w:rPr>
        <w:t xml:space="preserve"> (</w:t>
      </w:r>
      <w:r w:rsidR="00A870E3">
        <w:rPr>
          <w:sz w:val="28"/>
          <w:szCs w:val="28"/>
        </w:rPr>
        <w:t>«</w:t>
      </w:r>
      <w:r w:rsidRPr="00747817">
        <w:rPr>
          <w:sz w:val="28"/>
          <w:szCs w:val="28"/>
        </w:rPr>
        <w:t>Я-концепція</w:t>
      </w:r>
      <w:r w:rsidR="00A870E3">
        <w:rPr>
          <w:sz w:val="28"/>
          <w:szCs w:val="28"/>
        </w:rPr>
        <w:t>»</w:t>
      </w:r>
      <w:r w:rsidRPr="00747817">
        <w:rPr>
          <w:sz w:val="28"/>
          <w:szCs w:val="28"/>
        </w:rPr>
        <w:t xml:space="preserve">); </w:t>
      </w:r>
      <w:r>
        <w:rPr>
          <w:sz w:val="28"/>
          <w:szCs w:val="28"/>
        </w:rPr>
        <w:br/>
      </w:r>
      <w:r w:rsidRPr="00747817">
        <w:rPr>
          <w:sz w:val="28"/>
          <w:szCs w:val="28"/>
        </w:rPr>
        <w:t xml:space="preserve">3) почуття громадянського обов’язку; 4) </w:t>
      </w:r>
      <w:r w:rsidR="00A870E3">
        <w:rPr>
          <w:sz w:val="28"/>
          <w:szCs w:val="28"/>
        </w:rPr>
        <w:t xml:space="preserve">власна </w:t>
      </w:r>
      <w:r w:rsidRPr="00747817">
        <w:rPr>
          <w:sz w:val="28"/>
          <w:szCs w:val="28"/>
        </w:rPr>
        <w:t xml:space="preserve">життєва установка; 5) здатність до психологічної близькості </w:t>
      </w:r>
      <w:r w:rsidR="00A870E3">
        <w:rPr>
          <w:sz w:val="28"/>
          <w:szCs w:val="28"/>
        </w:rPr>
        <w:t>і</w:t>
      </w:r>
      <w:r w:rsidRPr="00747817">
        <w:rPr>
          <w:sz w:val="28"/>
          <w:szCs w:val="28"/>
        </w:rPr>
        <w:t xml:space="preserve">з іншими людьми. </w:t>
      </w:r>
    </w:p>
    <w:p w:rsidR="00776573" w:rsidRDefault="00776573" w:rsidP="00776573">
      <w:pPr>
        <w:pStyle w:val="12"/>
        <w:ind w:firstLine="709"/>
        <w:jc w:val="both"/>
        <w:outlineLvl w:val="0"/>
      </w:pPr>
      <w:r>
        <w:t xml:space="preserve">На нашу думку, структура комунікативної зрілості Ю. </w:t>
      </w:r>
      <w:proofErr w:type="spellStart"/>
      <w:r>
        <w:t>Гільбуха</w:t>
      </w:r>
      <w:proofErr w:type="spellEnd"/>
      <w:r>
        <w:t>, най</w:t>
      </w:r>
      <w:r w:rsidR="00A870E3">
        <w:t>більш повно</w:t>
      </w:r>
      <w:r>
        <w:t xml:space="preserve"> інтегрує різні підходи до визначення компонентів комунікативної зрілості </w:t>
      </w:r>
      <w:r w:rsidR="00A870E3">
        <w:t>та</w:t>
      </w:r>
      <w:r>
        <w:t xml:space="preserve"> буде використовуватися у нашому експериментальному дослідженні.</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Таким чином, використання описан</w:t>
      </w:r>
      <w:r>
        <w:rPr>
          <w:sz w:val="28"/>
          <w:szCs w:val="28"/>
        </w:rPr>
        <w:t>ої</w:t>
      </w:r>
      <w:r w:rsidRPr="00747817">
        <w:rPr>
          <w:sz w:val="28"/>
          <w:szCs w:val="28"/>
        </w:rPr>
        <w:t xml:space="preserve"> методик</w:t>
      </w:r>
      <w:r>
        <w:rPr>
          <w:sz w:val="28"/>
          <w:szCs w:val="28"/>
        </w:rPr>
        <w:t>и</w:t>
      </w:r>
      <w:r w:rsidRPr="00747817">
        <w:rPr>
          <w:sz w:val="28"/>
          <w:szCs w:val="28"/>
        </w:rPr>
        <w:t xml:space="preserve"> дає можливість виявити рівні </w:t>
      </w:r>
      <w:r w:rsidR="00A870E3">
        <w:rPr>
          <w:sz w:val="28"/>
          <w:szCs w:val="28"/>
        </w:rPr>
        <w:t>й</w:t>
      </w:r>
      <w:r w:rsidRPr="00747817">
        <w:rPr>
          <w:sz w:val="28"/>
          <w:szCs w:val="28"/>
        </w:rPr>
        <w:t xml:space="preserve"> динаміку </w:t>
      </w:r>
      <w:r>
        <w:rPr>
          <w:sz w:val="28"/>
          <w:szCs w:val="28"/>
        </w:rPr>
        <w:t xml:space="preserve">комунікативної зрілості </w:t>
      </w:r>
      <w:r w:rsidRPr="00747817">
        <w:rPr>
          <w:sz w:val="28"/>
          <w:szCs w:val="28"/>
        </w:rPr>
        <w:t xml:space="preserve">майбутнього </w:t>
      </w:r>
      <w:r>
        <w:rPr>
          <w:sz w:val="28"/>
          <w:szCs w:val="28"/>
        </w:rPr>
        <w:t>фахівця</w:t>
      </w:r>
      <w:r w:rsidRPr="00747817">
        <w:rPr>
          <w:sz w:val="28"/>
          <w:szCs w:val="28"/>
        </w:rPr>
        <w:t xml:space="preserve">, </w:t>
      </w:r>
      <w:r w:rsidR="00A870E3">
        <w:rPr>
          <w:sz w:val="28"/>
          <w:szCs w:val="28"/>
        </w:rPr>
        <w:t xml:space="preserve">та особливості прояву кожного </w:t>
      </w:r>
      <w:r w:rsidRPr="00747817">
        <w:rPr>
          <w:sz w:val="28"/>
          <w:szCs w:val="28"/>
        </w:rPr>
        <w:t>з</w:t>
      </w:r>
      <w:r w:rsidR="00A870E3">
        <w:rPr>
          <w:sz w:val="28"/>
          <w:szCs w:val="28"/>
        </w:rPr>
        <w:t>і</w:t>
      </w:r>
      <w:r w:rsidRPr="00747817">
        <w:rPr>
          <w:sz w:val="28"/>
          <w:szCs w:val="28"/>
        </w:rPr>
        <w:t xml:space="preserve"> структурних компонентів </w:t>
      </w:r>
      <w:r>
        <w:rPr>
          <w:sz w:val="28"/>
          <w:szCs w:val="28"/>
        </w:rPr>
        <w:t>комунікативної зрілості майбутнього фахівця</w:t>
      </w:r>
      <w:r w:rsidRPr="00747817">
        <w:rPr>
          <w:sz w:val="28"/>
          <w:szCs w:val="28"/>
        </w:rPr>
        <w:t xml:space="preserve"> </w:t>
      </w:r>
      <w:r w:rsidR="00A870E3">
        <w:rPr>
          <w:sz w:val="28"/>
          <w:szCs w:val="28"/>
        </w:rPr>
        <w:t>й</w:t>
      </w:r>
      <w:r w:rsidRPr="00747817">
        <w:rPr>
          <w:sz w:val="28"/>
          <w:szCs w:val="28"/>
        </w:rPr>
        <w:t xml:space="preserve"> дослідити його </w:t>
      </w:r>
      <w:r>
        <w:rPr>
          <w:sz w:val="28"/>
          <w:szCs w:val="28"/>
        </w:rPr>
        <w:t>професійну</w:t>
      </w:r>
      <w:r w:rsidRPr="00747817">
        <w:rPr>
          <w:sz w:val="28"/>
          <w:szCs w:val="28"/>
        </w:rPr>
        <w:t xml:space="preserve"> спрямованість.</w:t>
      </w:r>
    </w:p>
    <w:p w:rsidR="00776573" w:rsidRDefault="00A870E3" w:rsidP="00776573">
      <w:pPr>
        <w:autoSpaceDE w:val="0"/>
        <w:autoSpaceDN w:val="0"/>
        <w:spacing w:line="360" w:lineRule="auto"/>
        <w:ind w:firstLine="709"/>
        <w:jc w:val="both"/>
        <w:rPr>
          <w:sz w:val="28"/>
          <w:szCs w:val="28"/>
        </w:rPr>
      </w:pPr>
      <w:r>
        <w:rPr>
          <w:sz w:val="28"/>
          <w:szCs w:val="28"/>
        </w:rPr>
        <w:t>В</w:t>
      </w:r>
      <w:r w:rsidR="00776573" w:rsidRPr="00747817">
        <w:rPr>
          <w:sz w:val="28"/>
          <w:szCs w:val="28"/>
        </w:rPr>
        <w:t xml:space="preserve"> формувальному експерименті були використані методи активного соціально-психологічного навчання</w:t>
      </w:r>
      <w:r w:rsidR="00776573">
        <w:rPr>
          <w:sz w:val="28"/>
          <w:szCs w:val="28"/>
        </w:rPr>
        <w:t>.</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lastRenderedPageBreak/>
        <w:t xml:space="preserve">При опрацюванні результатів дослідження проводився кількісний </w:t>
      </w:r>
      <w:r w:rsidR="00A870E3">
        <w:rPr>
          <w:sz w:val="28"/>
          <w:szCs w:val="28"/>
        </w:rPr>
        <w:t>та</w:t>
      </w:r>
      <w:r w:rsidRPr="00747817">
        <w:rPr>
          <w:sz w:val="28"/>
          <w:szCs w:val="28"/>
        </w:rPr>
        <w:t xml:space="preserve"> якісний аналіз матеріалу </w:t>
      </w:r>
      <w:r w:rsidR="00A870E3">
        <w:rPr>
          <w:sz w:val="28"/>
          <w:szCs w:val="28"/>
        </w:rPr>
        <w:t>і</w:t>
      </w:r>
      <w:r w:rsidRPr="00747817">
        <w:rPr>
          <w:sz w:val="28"/>
          <w:szCs w:val="28"/>
        </w:rPr>
        <w:t>з використанням методів математичної статистики. Проведено кореляційний аналіз. Достовірність відмінностей визначалас</w:t>
      </w:r>
      <w:r w:rsidR="00A870E3">
        <w:rPr>
          <w:sz w:val="28"/>
          <w:szCs w:val="28"/>
        </w:rPr>
        <w:t>я</w:t>
      </w:r>
      <w:r w:rsidRPr="00747817">
        <w:rPr>
          <w:sz w:val="28"/>
          <w:szCs w:val="28"/>
        </w:rPr>
        <w:t xml:space="preserve"> за допомогою </w:t>
      </w:r>
      <w:r w:rsidRPr="00747817">
        <w:rPr>
          <w:sz w:val="28"/>
          <w:szCs w:val="28"/>
          <w:lang w:val="en-US"/>
        </w:rPr>
        <w:t>t</w:t>
      </w:r>
      <w:r w:rsidRPr="00747817">
        <w:rPr>
          <w:sz w:val="28"/>
          <w:szCs w:val="28"/>
        </w:rPr>
        <w:t>-критерію Стьюдента.</w:t>
      </w:r>
    </w:p>
    <w:p w:rsidR="00776573" w:rsidRPr="00747817" w:rsidRDefault="00776573" w:rsidP="00776573">
      <w:pPr>
        <w:autoSpaceDE w:val="0"/>
        <w:autoSpaceDN w:val="0"/>
        <w:spacing w:line="360" w:lineRule="auto"/>
        <w:ind w:firstLine="709"/>
        <w:jc w:val="both"/>
        <w:rPr>
          <w:sz w:val="28"/>
          <w:szCs w:val="28"/>
        </w:rPr>
      </w:pPr>
    </w:p>
    <w:p w:rsidR="00776573" w:rsidRPr="00747817" w:rsidRDefault="00776573" w:rsidP="00776573">
      <w:pPr>
        <w:suppressAutoHyphens/>
        <w:spacing w:line="360" w:lineRule="auto"/>
        <w:jc w:val="center"/>
        <w:rPr>
          <w:b/>
          <w:color w:val="000000" w:themeColor="text1"/>
          <w:sz w:val="28"/>
        </w:rPr>
      </w:pPr>
    </w:p>
    <w:p w:rsidR="00776573" w:rsidRDefault="00776573" w:rsidP="00776573">
      <w:pPr>
        <w:suppressAutoHyphens/>
        <w:spacing w:line="360" w:lineRule="auto"/>
        <w:jc w:val="center"/>
        <w:rPr>
          <w:b/>
          <w:color w:val="000000" w:themeColor="text1"/>
          <w:sz w:val="28"/>
        </w:rPr>
      </w:pPr>
    </w:p>
    <w:p w:rsidR="00776573" w:rsidRDefault="00776573" w:rsidP="00776573">
      <w:pPr>
        <w:suppressAutoHyphens/>
        <w:spacing w:line="360" w:lineRule="auto"/>
        <w:jc w:val="center"/>
        <w:rPr>
          <w:b/>
          <w:sz w:val="28"/>
          <w:szCs w:val="28"/>
        </w:rPr>
      </w:pPr>
      <w:r w:rsidRPr="002F1747">
        <w:rPr>
          <w:b/>
          <w:color w:val="000000" w:themeColor="text1"/>
          <w:sz w:val="28"/>
        </w:rPr>
        <w:t xml:space="preserve">2.2. Рівні розвитку </w:t>
      </w:r>
      <w:r w:rsidRPr="002F1747">
        <w:rPr>
          <w:b/>
          <w:sz w:val="28"/>
          <w:szCs w:val="28"/>
        </w:rPr>
        <w:t xml:space="preserve">комунікативної зрілості сучасної молоді </w:t>
      </w:r>
    </w:p>
    <w:p w:rsidR="00776573" w:rsidRPr="002F1747" w:rsidRDefault="00776573" w:rsidP="00776573">
      <w:pPr>
        <w:suppressAutoHyphens/>
        <w:spacing w:line="360" w:lineRule="auto"/>
        <w:jc w:val="center"/>
        <w:rPr>
          <w:b/>
          <w:sz w:val="28"/>
          <w:szCs w:val="28"/>
        </w:rPr>
      </w:pPr>
      <w:r w:rsidRPr="002F1747">
        <w:rPr>
          <w:b/>
          <w:sz w:val="28"/>
          <w:szCs w:val="28"/>
        </w:rPr>
        <w:t>у процесах реального і віртуального спілкування</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Рівень розвитку </w:t>
      </w:r>
      <w:r>
        <w:rPr>
          <w:sz w:val="28"/>
          <w:szCs w:val="28"/>
        </w:rPr>
        <w:t xml:space="preserve">комунікативної зрілості </w:t>
      </w:r>
      <w:r w:rsidRPr="00747817">
        <w:rPr>
          <w:sz w:val="28"/>
          <w:szCs w:val="28"/>
        </w:rPr>
        <w:t xml:space="preserve">майбутнього </w:t>
      </w:r>
      <w:r>
        <w:rPr>
          <w:sz w:val="28"/>
          <w:szCs w:val="28"/>
        </w:rPr>
        <w:t>фахівця</w:t>
      </w:r>
      <w:r w:rsidRPr="00747817">
        <w:rPr>
          <w:sz w:val="28"/>
          <w:szCs w:val="28"/>
        </w:rPr>
        <w:t xml:space="preserve"> ми, як </w:t>
      </w:r>
      <w:r w:rsidR="00A870E3">
        <w:rPr>
          <w:sz w:val="28"/>
          <w:szCs w:val="28"/>
        </w:rPr>
        <w:t>в</w:t>
      </w:r>
      <w:r w:rsidRPr="00747817">
        <w:rPr>
          <w:sz w:val="28"/>
          <w:szCs w:val="28"/>
        </w:rPr>
        <w:t>же зазначалос</w:t>
      </w:r>
      <w:r w:rsidR="00A870E3">
        <w:rPr>
          <w:sz w:val="28"/>
          <w:szCs w:val="28"/>
        </w:rPr>
        <w:t>ь</w:t>
      </w:r>
      <w:r w:rsidRPr="00747817">
        <w:rPr>
          <w:sz w:val="28"/>
          <w:szCs w:val="28"/>
        </w:rPr>
        <w:t xml:space="preserve">, вимірювали за допомогою «Тесту-опитувальника </w:t>
      </w:r>
      <w:r>
        <w:rPr>
          <w:sz w:val="28"/>
          <w:szCs w:val="28"/>
        </w:rPr>
        <w:t>особистісної зрілості</w:t>
      </w:r>
      <w:r w:rsidRPr="00747817">
        <w:rPr>
          <w:sz w:val="28"/>
          <w:szCs w:val="28"/>
        </w:rPr>
        <w:t>» Ю.</w:t>
      </w:r>
      <w:r>
        <w:rPr>
          <w:sz w:val="28"/>
          <w:szCs w:val="28"/>
        </w:rPr>
        <w:t xml:space="preserve"> </w:t>
      </w:r>
      <w:proofErr w:type="spellStart"/>
      <w:r w:rsidRPr="00747817">
        <w:rPr>
          <w:sz w:val="28"/>
          <w:szCs w:val="28"/>
        </w:rPr>
        <w:t>Гільбуха</w:t>
      </w:r>
      <w:proofErr w:type="spellEnd"/>
      <w:r w:rsidRPr="00747817">
        <w:rPr>
          <w:sz w:val="28"/>
          <w:szCs w:val="28"/>
        </w:rPr>
        <w:t>. Використовуючи вказану методику, ми ставили</w:t>
      </w:r>
      <w:r w:rsidR="00A870E3">
        <w:rPr>
          <w:sz w:val="28"/>
          <w:szCs w:val="28"/>
        </w:rPr>
        <w:t xml:space="preserve"> на</w:t>
      </w:r>
      <w:r w:rsidRPr="00747817">
        <w:rPr>
          <w:sz w:val="28"/>
          <w:szCs w:val="28"/>
        </w:rPr>
        <w:t xml:space="preserve"> мет</w:t>
      </w:r>
      <w:r w:rsidR="00A870E3">
        <w:rPr>
          <w:sz w:val="28"/>
          <w:szCs w:val="28"/>
        </w:rPr>
        <w:t>і</w:t>
      </w:r>
      <w:r w:rsidRPr="00747817">
        <w:rPr>
          <w:sz w:val="28"/>
          <w:szCs w:val="28"/>
        </w:rPr>
        <w:t xml:space="preserve"> виявити особливості сформованості на початковому етапі навчання </w:t>
      </w:r>
      <w:r w:rsidR="00A870E3">
        <w:rPr>
          <w:sz w:val="28"/>
          <w:szCs w:val="28"/>
        </w:rPr>
        <w:t>і</w:t>
      </w:r>
      <w:r w:rsidRPr="00747817">
        <w:rPr>
          <w:sz w:val="28"/>
          <w:szCs w:val="28"/>
        </w:rPr>
        <w:t xml:space="preserve"> динаміку розвитку </w:t>
      </w:r>
      <w:r>
        <w:rPr>
          <w:sz w:val="28"/>
          <w:szCs w:val="28"/>
        </w:rPr>
        <w:t xml:space="preserve">комунікативної зрілості </w:t>
      </w:r>
      <w:r w:rsidRPr="00747817">
        <w:rPr>
          <w:sz w:val="28"/>
          <w:szCs w:val="28"/>
        </w:rPr>
        <w:t xml:space="preserve">майбутніх </w:t>
      </w:r>
      <w:r>
        <w:rPr>
          <w:sz w:val="28"/>
          <w:szCs w:val="28"/>
        </w:rPr>
        <w:t xml:space="preserve">фахівців </w:t>
      </w:r>
      <w:r w:rsidR="00A870E3">
        <w:rPr>
          <w:sz w:val="28"/>
          <w:szCs w:val="28"/>
        </w:rPr>
        <w:t>протягом</w:t>
      </w:r>
      <w:r w:rsidRPr="00747817">
        <w:rPr>
          <w:sz w:val="28"/>
          <w:szCs w:val="28"/>
        </w:rPr>
        <w:t xml:space="preserve"> навчання </w:t>
      </w:r>
      <w:r w:rsidR="00A870E3">
        <w:rPr>
          <w:sz w:val="28"/>
          <w:szCs w:val="28"/>
        </w:rPr>
        <w:t>в</w:t>
      </w:r>
      <w:r w:rsidRPr="00747817">
        <w:rPr>
          <w:sz w:val="28"/>
          <w:szCs w:val="28"/>
        </w:rPr>
        <w:t xml:space="preserve"> вищому навчальному закладі.</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Результати дослідження показали, що </w:t>
      </w:r>
      <w:r w:rsidR="00A870E3">
        <w:rPr>
          <w:sz w:val="28"/>
          <w:szCs w:val="28"/>
        </w:rPr>
        <w:t>у</w:t>
      </w:r>
      <w:r w:rsidRPr="00747817">
        <w:rPr>
          <w:sz w:val="28"/>
          <w:szCs w:val="28"/>
        </w:rPr>
        <w:t xml:space="preserve"> цілому ніхто </w:t>
      </w:r>
      <w:r w:rsidR="00A870E3">
        <w:rPr>
          <w:sz w:val="28"/>
          <w:szCs w:val="28"/>
        </w:rPr>
        <w:t>зі</w:t>
      </w:r>
      <w:r w:rsidRPr="00747817">
        <w:rPr>
          <w:sz w:val="28"/>
          <w:szCs w:val="28"/>
        </w:rPr>
        <w:t xml:space="preserve"> студентів І курсу не виявив дуже високого рівня </w:t>
      </w:r>
      <w:r>
        <w:rPr>
          <w:sz w:val="28"/>
          <w:szCs w:val="28"/>
        </w:rPr>
        <w:t>комунікативної зрілості</w:t>
      </w:r>
      <w:r w:rsidRPr="00747817">
        <w:rPr>
          <w:sz w:val="28"/>
          <w:szCs w:val="28"/>
        </w:rPr>
        <w:t>. Відповіді засвідчили лиш</w:t>
      </w:r>
      <w:r w:rsidR="00346FAB">
        <w:rPr>
          <w:sz w:val="28"/>
          <w:szCs w:val="28"/>
        </w:rPr>
        <w:t xml:space="preserve"> про</w:t>
      </w:r>
      <w:r w:rsidRPr="00747817">
        <w:rPr>
          <w:sz w:val="28"/>
          <w:szCs w:val="28"/>
        </w:rPr>
        <w:t xml:space="preserve"> наявність високого, задовільного </w:t>
      </w:r>
      <w:r w:rsidR="00346FAB">
        <w:rPr>
          <w:sz w:val="28"/>
          <w:szCs w:val="28"/>
        </w:rPr>
        <w:t>і</w:t>
      </w:r>
      <w:r w:rsidRPr="00747817">
        <w:rPr>
          <w:sz w:val="28"/>
          <w:szCs w:val="28"/>
        </w:rPr>
        <w:t xml:space="preserve"> незадовільного рівнів. Узагальнення результатів опитування дозволило розподілити студентів за зазначеними рівнями (табл. 2.1).</w:t>
      </w:r>
    </w:p>
    <w:p w:rsidR="00776573" w:rsidRDefault="00776573" w:rsidP="00776573">
      <w:pPr>
        <w:autoSpaceDE w:val="0"/>
        <w:autoSpaceDN w:val="0"/>
        <w:spacing w:line="360" w:lineRule="auto"/>
        <w:ind w:firstLine="709"/>
        <w:jc w:val="right"/>
        <w:rPr>
          <w:i/>
          <w:iCs/>
          <w:sz w:val="28"/>
          <w:szCs w:val="28"/>
        </w:rPr>
      </w:pPr>
    </w:p>
    <w:p w:rsidR="00776573" w:rsidRDefault="00776573" w:rsidP="00776573">
      <w:pPr>
        <w:autoSpaceDE w:val="0"/>
        <w:autoSpaceDN w:val="0"/>
        <w:spacing w:line="360" w:lineRule="auto"/>
        <w:ind w:firstLine="709"/>
        <w:jc w:val="right"/>
        <w:rPr>
          <w:i/>
          <w:iCs/>
          <w:sz w:val="28"/>
          <w:szCs w:val="28"/>
        </w:rPr>
      </w:pPr>
    </w:p>
    <w:p w:rsidR="00776573" w:rsidRPr="00747817" w:rsidRDefault="00776573" w:rsidP="00776573">
      <w:pPr>
        <w:autoSpaceDE w:val="0"/>
        <w:autoSpaceDN w:val="0"/>
        <w:spacing w:line="360" w:lineRule="auto"/>
        <w:ind w:firstLine="709"/>
        <w:jc w:val="right"/>
        <w:rPr>
          <w:i/>
          <w:iCs/>
          <w:sz w:val="28"/>
          <w:szCs w:val="28"/>
        </w:rPr>
      </w:pPr>
      <w:r w:rsidRPr="00747817">
        <w:rPr>
          <w:i/>
          <w:iCs/>
          <w:sz w:val="28"/>
          <w:szCs w:val="28"/>
        </w:rPr>
        <w:t>Таблиця 2.1</w:t>
      </w:r>
    </w:p>
    <w:p w:rsidR="00776573" w:rsidRDefault="00776573" w:rsidP="00776573">
      <w:pPr>
        <w:autoSpaceDE w:val="0"/>
        <w:autoSpaceDN w:val="0"/>
        <w:spacing w:line="360" w:lineRule="auto"/>
        <w:jc w:val="center"/>
        <w:rPr>
          <w:b/>
          <w:bCs/>
          <w:sz w:val="28"/>
          <w:szCs w:val="28"/>
        </w:rPr>
      </w:pPr>
      <w:r w:rsidRPr="00747817">
        <w:rPr>
          <w:b/>
          <w:bCs/>
          <w:sz w:val="28"/>
          <w:szCs w:val="28"/>
        </w:rPr>
        <w:t>Рівнев</w:t>
      </w:r>
      <w:r>
        <w:rPr>
          <w:b/>
          <w:bCs/>
          <w:sz w:val="28"/>
          <w:szCs w:val="28"/>
        </w:rPr>
        <w:t xml:space="preserve">і розвитку комунікативної зрілості сучасної молоді </w:t>
      </w:r>
    </w:p>
    <w:tbl>
      <w:tblPr>
        <w:tblW w:w="76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127"/>
        <w:gridCol w:w="2268"/>
        <w:gridCol w:w="1134"/>
        <w:gridCol w:w="1445"/>
      </w:tblGrid>
      <w:tr w:rsidR="00776573" w:rsidRPr="00FE681B" w:rsidTr="00A415C8">
        <w:trPr>
          <w:cantSplit/>
          <w:jc w:val="center"/>
        </w:trPr>
        <w:tc>
          <w:tcPr>
            <w:tcW w:w="675"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rPr>
                <w:b/>
                <w:bCs/>
              </w:rPr>
            </w:pPr>
            <w:r w:rsidRPr="00FE681B">
              <w:rPr>
                <w:b/>
                <w:bCs/>
              </w:rPr>
              <w:t>№ п/п</w:t>
            </w:r>
          </w:p>
        </w:tc>
        <w:tc>
          <w:tcPr>
            <w:tcW w:w="2127"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rPr>
                <w:b/>
                <w:bCs/>
              </w:rPr>
            </w:pPr>
            <w:r w:rsidRPr="00FE681B">
              <w:rPr>
                <w:b/>
                <w:bCs/>
              </w:rPr>
              <w:t xml:space="preserve">Шкала </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ind w:firstLine="34"/>
              <w:jc w:val="center"/>
              <w:rPr>
                <w:b/>
                <w:bCs/>
              </w:rPr>
            </w:pPr>
            <w:r w:rsidRPr="00FE681B">
              <w:rPr>
                <w:b/>
                <w:bCs/>
              </w:rPr>
              <w:t xml:space="preserve">Рівні </w:t>
            </w:r>
          </w:p>
        </w:tc>
        <w:tc>
          <w:tcPr>
            <w:tcW w:w="2579" w:type="dxa"/>
            <w:gridSpan w:val="2"/>
            <w:tcBorders>
              <w:top w:val="single" w:sz="4" w:space="0" w:color="auto"/>
              <w:left w:val="single" w:sz="4" w:space="0" w:color="auto"/>
              <w:bottom w:val="single" w:sz="4" w:space="0" w:color="auto"/>
              <w:right w:val="single" w:sz="4" w:space="0" w:color="auto"/>
            </w:tcBorders>
          </w:tcPr>
          <w:p w:rsidR="00776573" w:rsidRPr="00FE681B" w:rsidRDefault="00776573" w:rsidP="00A415C8">
            <w:pPr>
              <w:autoSpaceDE w:val="0"/>
              <w:autoSpaceDN w:val="0"/>
              <w:jc w:val="center"/>
              <w:rPr>
                <w:b/>
                <w:bCs/>
              </w:rPr>
            </w:pPr>
            <w:r w:rsidRPr="00FE681B">
              <w:rPr>
                <w:b/>
                <w:bCs/>
              </w:rPr>
              <w:t>К-сть досліджуваних</w:t>
            </w:r>
          </w:p>
        </w:tc>
      </w:tr>
      <w:tr w:rsidR="00776573" w:rsidRPr="00FE681B" w:rsidTr="00A415C8">
        <w:trPr>
          <w:cantSplit/>
          <w:trHeight w:val="562"/>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rPr>
                <w:b/>
                <w:bCs/>
              </w:rP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rPr>
                <w:b/>
                <w:bCs/>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rPr>
                <w:b/>
                <w:bCs/>
              </w:rPr>
            </w:pPr>
          </w:p>
        </w:tc>
        <w:tc>
          <w:tcPr>
            <w:tcW w:w="1134" w:type="dxa"/>
            <w:tcBorders>
              <w:top w:val="single" w:sz="4" w:space="0" w:color="auto"/>
              <w:left w:val="single" w:sz="4" w:space="0" w:color="auto"/>
              <w:right w:val="single" w:sz="4" w:space="0" w:color="auto"/>
            </w:tcBorders>
          </w:tcPr>
          <w:p w:rsidR="00776573" w:rsidRPr="00FE681B" w:rsidRDefault="00776573" w:rsidP="00A415C8">
            <w:pPr>
              <w:autoSpaceDE w:val="0"/>
              <w:autoSpaceDN w:val="0"/>
              <w:jc w:val="center"/>
              <w:rPr>
                <w:b/>
                <w:bCs/>
              </w:rPr>
            </w:pPr>
            <w:r w:rsidRPr="00FE681B">
              <w:rPr>
                <w:b/>
                <w:bCs/>
              </w:rPr>
              <w:t>І курс</w:t>
            </w:r>
            <w:r>
              <w:rPr>
                <w:b/>
                <w:bCs/>
              </w:rPr>
              <w:t xml:space="preserve">, </w:t>
            </w:r>
            <w:r w:rsidRPr="00FE681B">
              <w:rPr>
                <w:b/>
                <w:bCs/>
                <w:lang w:val="ru-RU"/>
              </w:rPr>
              <w:t>%</w:t>
            </w:r>
          </w:p>
        </w:tc>
        <w:tc>
          <w:tcPr>
            <w:tcW w:w="1445" w:type="dxa"/>
            <w:tcBorders>
              <w:top w:val="single" w:sz="4" w:space="0" w:color="auto"/>
              <w:left w:val="single" w:sz="4" w:space="0" w:color="auto"/>
              <w:right w:val="single" w:sz="4" w:space="0" w:color="auto"/>
            </w:tcBorders>
          </w:tcPr>
          <w:p w:rsidR="00776573" w:rsidRPr="00FE681B" w:rsidRDefault="00776573" w:rsidP="00A415C8">
            <w:pPr>
              <w:autoSpaceDE w:val="0"/>
              <w:autoSpaceDN w:val="0"/>
              <w:jc w:val="center"/>
              <w:rPr>
                <w:b/>
                <w:bCs/>
              </w:rPr>
            </w:pPr>
            <w:r w:rsidRPr="00FE681B">
              <w:rPr>
                <w:b/>
                <w:bCs/>
                <w:lang w:val="en-US"/>
              </w:rPr>
              <w:t xml:space="preserve">V </w:t>
            </w:r>
            <w:r w:rsidRPr="00FE681B">
              <w:rPr>
                <w:b/>
                <w:bCs/>
              </w:rPr>
              <w:t>курс</w:t>
            </w:r>
            <w:r>
              <w:rPr>
                <w:b/>
                <w:bCs/>
              </w:rPr>
              <w:t xml:space="preserve">, </w:t>
            </w:r>
            <w:r w:rsidRPr="00FE681B">
              <w:rPr>
                <w:b/>
                <w:bCs/>
                <w:lang w:val="ru-RU"/>
              </w:rPr>
              <w:t>%</w:t>
            </w:r>
          </w:p>
        </w:tc>
      </w:tr>
      <w:tr w:rsidR="00776573" w:rsidRPr="00FE681B" w:rsidTr="00A415C8">
        <w:trPr>
          <w:cantSplit/>
          <w:trHeight w:val="300"/>
          <w:jc w:val="center"/>
        </w:trPr>
        <w:tc>
          <w:tcPr>
            <w:tcW w:w="675"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1.</w:t>
            </w:r>
          </w:p>
        </w:tc>
        <w:tc>
          <w:tcPr>
            <w:tcW w:w="2127"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Загальний рівень</w:t>
            </w: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Незадовільний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33,3</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44,2</w:t>
            </w:r>
          </w:p>
        </w:tc>
      </w:tr>
      <w:tr w:rsidR="00776573" w:rsidRPr="00FE681B" w:rsidTr="00A415C8">
        <w:trPr>
          <w:cantSplit/>
          <w:trHeight w:val="32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Задовільний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54,6</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51,6</w:t>
            </w:r>
          </w:p>
        </w:tc>
      </w:tr>
      <w:tr w:rsidR="00776573" w:rsidRPr="00FE681B" w:rsidTr="00A415C8">
        <w:trPr>
          <w:cantSplit/>
          <w:trHeight w:val="343"/>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Високий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12,1</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4,2</w:t>
            </w:r>
          </w:p>
        </w:tc>
      </w:tr>
      <w:tr w:rsidR="00776573" w:rsidRPr="00FE681B" w:rsidTr="00A415C8">
        <w:trPr>
          <w:cantSplit/>
          <w:trHeight w:val="292"/>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Дуже високий</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w:t>
            </w:r>
          </w:p>
        </w:tc>
      </w:tr>
      <w:tr w:rsidR="00776573" w:rsidRPr="00FE681B" w:rsidTr="00A415C8">
        <w:trPr>
          <w:cantSplit/>
          <w:trHeight w:val="300"/>
          <w:jc w:val="center"/>
        </w:trPr>
        <w:tc>
          <w:tcPr>
            <w:tcW w:w="675"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2.</w:t>
            </w:r>
          </w:p>
        </w:tc>
        <w:tc>
          <w:tcPr>
            <w:tcW w:w="2127"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Мотивація досягнення</w:t>
            </w: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Незадовільний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21,2</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29,5</w:t>
            </w:r>
          </w:p>
        </w:tc>
      </w:tr>
      <w:tr w:rsidR="00776573" w:rsidRPr="00FE681B" w:rsidTr="00A415C8">
        <w:trPr>
          <w:cantSplit/>
          <w:trHeight w:val="28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Задовільний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42,4</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35,8</w:t>
            </w:r>
          </w:p>
        </w:tc>
      </w:tr>
      <w:tr w:rsidR="00776573" w:rsidRPr="00FE681B" w:rsidTr="00A415C8">
        <w:trPr>
          <w:cantSplit/>
          <w:trHeight w:val="26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Високий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28,3</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29,5</w:t>
            </w:r>
          </w:p>
        </w:tc>
      </w:tr>
      <w:tr w:rsidR="00776573" w:rsidRPr="00FE681B" w:rsidTr="00A415C8">
        <w:trPr>
          <w:cantSplit/>
          <w:trHeight w:val="20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Дуже високий</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8,1</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5,2</w:t>
            </w:r>
          </w:p>
        </w:tc>
      </w:tr>
      <w:tr w:rsidR="00776573" w:rsidRPr="00FE681B" w:rsidTr="00A415C8">
        <w:trPr>
          <w:cantSplit/>
          <w:trHeight w:val="260"/>
          <w:jc w:val="center"/>
        </w:trPr>
        <w:tc>
          <w:tcPr>
            <w:tcW w:w="675"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lastRenderedPageBreak/>
              <w:t>3.</w:t>
            </w:r>
          </w:p>
        </w:tc>
        <w:tc>
          <w:tcPr>
            <w:tcW w:w="2127"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Ставлення до свого Я (Я-концепція)</w:t>
            </w: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Незадовільний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65,7</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69,4</w:t>
            </w:r>
          </w:p>
        </w:tc>
      </w:tr>
      <w:tr w:rsidR="00776573" w:rsidRPr="00FE681B" w:rsidTr="00A415C8">
        <w:trPr>
          <w:cantSplit/>
          <w:trHeight w:val="34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Задовільний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24,2</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25,3</w:t>
            </w:r>
          </w:p>
        </w:tc>
      </w:tr>
      <w:tr w:rsidR="00776573" w:rsidRPr="00FE681B" w:rsidTr="00A415C8">
        <w:trPr>
          <w:cantSplit/>
          <w:trHeight w:val="34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Високий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10,1</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5,3</w:t>
            </w:r>
          </w:p>
        </w:tc>
      </w:tr>
      <w:tr w:rsidR="00776573" w:rsidRPr="00FE681B" w:rsidTr="00A415C8">
        <w:trPr>
          <w:cantSplit/>
          <w:trHeight w:val="319"/>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Дуже високий</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w:t>
            </w:r>
          </w:p>
        </w:tc>
      </w:tr>
      <w:tr w:rsidR="00776573" w:rsidRPr="00FE681B" w:rsidTr="00A415C8">
        <w:trPr>
          <w:cantSplit/>
          <w:trHeight w:val="320"/>
          <w:jc w:val="center"/>
        </w:trPr>
        <w:tc>
          <w:tcPr>
            <w:tcW w:w="675"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t>4</w:t>
            </w:r>
            <w:r w:rsidRPr="00FE681B">
              <w:t>.</w:t>
            </w:r>
          </w:p>
        </w:tc>
        <w:tc>
          <w:tcPr>
            <w:tcW w:w="2127"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Життєва установка</w:t>
            </w: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Незадовільний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39,4</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52,6</w:t>
            </w:r>
          </w:p>
        </w:tc>
      </w:tr>
      <w:tr w:rsidR="00776573" w:rsidRPr="00FE681B" w:rsidTr="00A415C8">
        <w:trPr>
          <w:cantSplit/>
          <w:trHeight w:val="30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Задовільний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45,6</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31,6</w:t>
            </w:r>
          </w:p>
        </w:tc>
      </w:tr>
      <w:tr w:rsidR="00776573" w:rsidRPr="00FE681B" w:rsidTr="00A415C8">
        <w:trPr>
          <w:cantSplit/>
          <w:trHeight w:val="28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Високий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15,2</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14,7</w:t>
            </w:r>
          </w:p>
        </w:tc>
      </w:tr>
      <w:tr w:rsidR="00776573" w:rsidRPr="00FE681B" w:rsidTr="00A415C8">
        <w:trPr>
          <w:cantSplit/>
          <w:trHeight w:val="18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Дуже високий</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1,1</w:t>
            </w:r>
          </w:p>
        </w:tc>
      </w:tr>
      <w:tr w:rsidR="00776573" w:rsidRPr="00FE681B" w:rsidTr="00A415C8">
        <w:trPr>
          <w:cantSplit/>
          <w:trHeight w:val="380"/>
          <w:jc w:val="center"/>
        </w:trPr>
        <w:tc>
          <w:tcPr>
            <w:tcW w:w="675"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t>5</w:t>
            </w:r>
            <w:r w:rsidRPr="00FE681B">
              <w:t>.</w:t>
            </w:r>
          </w:p>
        </w:tc>
        <w:tc>
          <w:tcPr>
            <w:tcW w:w="2127" w:type="dxa"/>
            <w:vMerge w:val="restart"/>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Здатність до психологічної близькості з іншими людьми</w:t>
            </w: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Незадовільний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45,5</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63,2</w:t>
            </w:r>
          </w:p>
        </w:tc>
      </w:tr>
      <w:tr w:rsidR="00776573" w:rsidRPr="00FE681B" w:rsidTr="00A415C8">
        <w:trPr>
          <w:cantSplit/>
          <w:trHeight w:val="38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Задовільний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26,3</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18,9</w:t>
            </w:r>
          </w:p>
        </w:tc>
      </w:tr>
      <w:tr w:rsidR="00776573" w:rsidRPr="00FE681B" w:rsidTr="00A415C8">
        <w:trPr>
          <w:cantSplit/>
          <w:trHeight w:val="36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 xml:space="preserve">Високий </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23,2</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12,6</w:t>
            </w:r>
          </w:p>
        </w:tc>
      </w:tr>
      <w:tr w:rsidR="00776573" w:rsidRPr="00FE681B" w:rsidTr="00A415C8">
        <w:trPr>
          <w:cantSplit/>
          <w:trHeight w:val="390"/>
          <w:jc w:val="center"/>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127" w:type="dxa"/>
            <w:vMerge/>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p>
        </w:tc>
        <w:tc>
          <w:tcPr>
            <w:tcW w:w="2268"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Дуже високий</w:t>
            </w:r>
          </w:p>
        </w:tc>
        <w:tc>
          <w:tcPr>
            <w:tcW w:w="1134"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5,1</w:t>
            </w:r>
          </w:p>
        </w:tc>
        <w:tc>
          <w:tcPr>
            <w:tcW w:w="1445" w:type="dxa"/>
            <w:tcBorders>
              <w:top w:val="single" w:sz="4" w:space="0" w:color="auto"/>
              <w:left w:val="single" w:sz="4" w:space="0" w:color="auto"/>
              <w:bottom w:val="single" w:sz="4" w:space="0" w:color="auto"/>
              <w:right w:val="single" w:sz="4" w:space="0" w:color="auto"/>
            </w:tcBorders>
            <w:vAlign w:val="center"/>
          </w:tcPr>
          <w:p w:rsidR="00776573" w:rsidRPr="00FE681B" w:rsidRDefault="00776573" w:rsidP="00A415C8">
            <w:pPr>
              <w:autoSpaceDE w:val="0"/>
              <w:autoSpaceDN w:val="0"/>
              <w:jc w:val="center"/>
            </w:pPr>
            <w:r w:rsidRPr="00FE681B">
              <w:t>5,3</w:t>
            </w:r>
          </w:p>
        </w:tc>
      </w:tr>
    </w:tbl>
    <w:p w:rsidR="00776573" w:rsidRDefault="00776573" w:rsidP="00776573">
      <w:pPr>
        <w:autoSpaceDE w:val="0"/>
        <w:autoSpaceDN w:val="0"/>
        <w:spacing w:line="360" w:lineRule="auto"/>
        <w:ind w:firstLine="709"/>
        <w:jc w:val="both"/>
        <w:rPr>
          <w:sz w:val="28"/>
          <w:szCs w:val="28"/>
        </w:rPr>
      </w:pP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Як бачимо, на незадовільному </w:t>
      </w:r>
      <w:r w:rsidR="00346FAB">
        <w:rPr>
          <w:sz w:val="28"/>
          <w:szCs w:val="28"/>
        </w:rPr>
        <w:t>і</w:t>
      </w:r>
      <w:r w:rsidRPr="00747817">
        <w:rPr>
          <w:sz w:val="28"/>
          <w:szCs w:val="28"/>
        </w:rPr>
        <w:t xml:space="preserve"> задовільному рівнях </w:t>
      </w:r>
      <w:r>
        <w:rPr>
          <w:sz w:val="28"/>
          <w:szCs w:val="28"/>
        </w:rPr>
        <w:t xml:space="preserve">комунікативної зрілості </w:t>
      </w:r>
      <w:r w:rsidRPr="00747817">
        <w:rPr>
          <w:sz w:val="28"/>
          <w:szCs w:val="28"/>
        </w:rPr>
        <w:t xml:space="preserve">знаходяться 33,3% </w:t>
      </w:r>
      <w:r w:rsidR="00346FAB">
        <w:rPr>
          <w:sz w:val="28"/>
          <w:szCs w:val="28"/>
        </w:rPr>
        <w:t>й</w:t>
      </w:r>
      <w:r w:rsidRPr="00747817">
        <w:rPr>
          <w:sz w:val="28"/>
          <w:szCs w:val="28"/>
        </w:rPr>
        <w:t xml:space="preserve"> 54,6% досліджуваних першокурсників відповідно, тоді</w:t>
      </w:r>
      <w:r w:rsidR="00346FAB">
        <w:rPr>
          <w:sz w:val="28"/>
          <w:szCs w:val="28"/>
        </w:rPr>
        <w:t>,</w:t>
      </w:r>
      <w:r w:rsidRPr="00747817">
        <w:rPr>
          <w:sz w:val="28"/>
          <w:szCs w:val="28"/>
        </w:rPr>
        <w:t xml:space="preserve"> як на високому – лише 12,1%.</w:t>
      </w:r>
    </w:p>
    <w:p w:rsidR="00776573" w:rsidRDefault="00776573" w:rsidP="00776573">
      <w:pPr>
        <w:autoSpaceDE w:val="0"/>
        <w:autoSpaceDN w:val="0"/>
        <w:spacing w:line="360" w:lineRule="auto"/>
        <w:ind w:firstLine="709"/>
        <w:jc w:val="both"/>
        <w:rPr>
          <w:sz w:val="28"/>
          <w:szCs w:val="28"/>
        </w:rPr>
      </w:pPr>
      <w:r w:rsidRPr="00747817">
        <w:rPr>
          <w:sz w:val="28"/>
          <w:szCs w:val="28"/>
        </w:rPr>
        <w:t xml:space="preserve">Що </w:t>
      </w:r>
      <w:r w:rsidR="00346FAB">
        <w:rPr>
          <w:sz w:val="28"/>
          <w:szCs w:val="28"/>
        </w:rPr>
        <w:t xml:space="preserve">ж </w:t>
      </w:r>
      <w:r w:rsidRPr="00747817">
        <w:rPr>
          <w:sz w:val="28"/>
          <w:szCs w:val="28"/>
        </w:rPr>
        <w:t xml:space="preserve">стосується середнього показника </w:t>
      </w:r>
      <w:r>
        <w:rPr>
          <w:sz w:val="28"/>
          <w:szCs w:val="28"/>
        </w:rPr>
        <w:t xml:space="preserve">комунікативної зрілості </w:t>
      </w:r>
      <w:r w:rsidRPr="00747817">
        <w:rPr>
          <w:sz w:val="28"/>
          <w:szCs w:val="28"/>
        </w:rPr>
        <w:t>студентів, то він знаходиться на задовільному рів</w:t>
      </w:r>
      <w:r>
        <w:rPr>
          <w:sz w:val="28"/>
          <w:szCs w:val="28"/>
        </w:rPr>
        <w:t xml:space="preserve">ні (31,2) (табл. 2.2). </w:t>
      </w:r>
    </w:p>
    <w:p w:rsidR="00776573" w:rsidRPr="00747817" w:rsidRDefault="00776573" w:rsidP="00776573">
      <w:pPr>
        <w:autoSpaceDE w:val="0"/>
        <w:autoSpaceDN w:val="0"/>
        <w:spacing w:line="360" w:lineRule="auto"/>
        <w:ind w:firstLine="709"/>
        <w:jc w:val="both"/>
        <w:rPr>
          <w:sz w:val="28"/>
          <w:szCs w:val="28"/>
        </w:rPr>
      </w:pPr>
      <w:r>
        <w:rPr>
          <w:sz w:val="28"/>
          <w:szCs w:val="28"/>
        </w:rPr>
        <w:t xml:space="preserve">Діапазон </w:t>
      </w:r>
      <w:r w:rsidRPr="00747817">
        <w:rPr>
          <w:sz w:val="28"/>
          <w:szCs w:val="28"/>
        </w:rPr>
        <w:t xml:space="preserve">індивідуальних показників </w:t>
      </w:r>
      <w:r>
        <w:rPr>
          <w:sz w:val="28"/>
          <w:szCs w:val="28"/>
        </w:rPr>
        <w:t>комунікативної зрілості студентів п</w:t>
      </w:r>
      <w:r w:rsidRPr="00747817">
        <w:rPr>
          <w:sz w:val="28"/>
          <w:szCs w:val="28"/>
        </w:rPr>
        <w:t>ершо</w:t>
      </w:r>
      <w:r>
        <w:rPr>
          <w:sz w:val="28"/>
          <w:szCs w:val="28"/>
        </w:rPr>
        <w:t xml:space="preserve">го </w:t>
      </w:r>
      <w:r w:rsidRPr="00747817">
        <w:rPr>
          <w:sz w:val="28"/>
          <w:szCs w:val="28"/>
        </w:rPr>
        <w:t>курс</w:t>
      </w:r>
      <w:r>
        <w:rPr>
          <w:sz w:val="28"/>
          <w:szCs w:val="28"/>
        </w:rPr>
        <w:t>у досить</w:t>
      </w:r>
      <w:r w:rsidRPr="00747817">
        <w:rPr>
          <w:sz w:val="28"/>
          <w:szCs w:val="28"/>
        </w:rPr>
        <w:t xml:space="preserve"> значний: від –7 до 66. Незадовільний рівень </w:t>
      </w:r>
      <w:r>
        <w:rPr>
          <w:sz w:val="28"/>
          <w:szCs w:val="28"/>
        </w:rPr>
        <w:t>мають</w:t>
      </w:r>
      <w:r w:rsidRPr="00747817">
        <w:rPr>
          <w:sz w:val="28"/>
          <w:szCs w:val="28"/>
        </w:rPr>
        <w:t xml:space="preserve"> показники за шкалами: життєва установка</w:t>
      </w:r>
      <w:r w:rsidR="00346FAB">
        <w:rPr>
          <w:sz w:val="28"/>
          <w:szCs w:val="28"/>
        </w:rPr>
        <w:t xml:space="preserve"> й</w:t>
      </w:r>
      <w:r w:rsidRPr="00747817">
        <w:rPr>
          <w:sz w:val="28"/>
          <w:szCs w:val="28"/>
        </w:rPr>
        <w:t xml:space="preserve"> ставлення до свого </w:t>
      </w:r>
      <w:r w:rsidR="00346FAB">
        <w:rPr>
          <w:sz w:val="28"/>
          <w:szCs w:val="28"/>
        </w:rPr>
        <w:t>«</w:t>
      </w:r>
      <w:r w:rsidRPr="00747817">
        <w:rPr>
          <w:sz w:val="28"/>
          <w:szCs w:val="28"/>
        </w:rPr>
        <w:t>Я</w:t>
      </w:r>
      <w:r w:rsidR="00346FAB">
        <w:rPr>
          <w:sz w:val="28"/>
          <w:szCs w:val="28"/>
        </w:rPr>
        <w:t>», а</w:t>
      </w:r>
      <w:r>
        <w:rPr>
          <w:sz w:val="28"/>
          <w:szCs w:val="28"/>
        </w:rPr>
        <w:t xml:space="preserve"> та</w:t>
      </w:r>
      <w:r w:rsidR="00346FAB">
        <w:rPr>
          <w:sz w:val="28"/>
          <w:szCs w:val="28"/>
        </w:rPr>
        <w:t>кож</w:t>
      </w:r>
      <w:r>
        <w:rPr>
          <w:sz w:val="28"/>
          <w:szCs w:val="28"/>
        </w:rPr>
        <w:t xml:space="preserve"> </w:t>
      </w:r>
      <w:r w:rsidRPr="00747817">
        <w:rPr>
          <w:sz w:val="28"/>
          <w:szCs w:val="28"/>
        </w:rPr>
        <w:t xml:space="preserve">здатність до психологічної близькості </w:t>
      </w:r>
      <w:r w:rsidR="00346FAB">
        <w:rPr>
          <w:sz w:val="28"/>
          <w:szCs w:val="28"/>
        </w:rPr>
        <w:t>і</w:t>
      </w:r>
      <w:r w:rsidRPr="00747817">
        <w:rPr>
          <w:sz w:val="28"/>
          <w:szCs w:val="28"/>
        </w:rPr>
        <w:t>з іншими людьми.</w:t>
      </w:r>
    </w:p>
    <w:p w:rsidR="00776573" w:rsidRPr="00747817" w:rsidRDefault="00346FAB" w:rsidP="00776573">
      <w:pPr>
        <w:autoSpaceDE w:val="0"/>
        <w:autoSpaceDN w:val="0"/>
        <w:spacing w:line="360" w:lineRule="auto"/>
        <w:ind w:firstLine="709"/>
        <w:jc w:val="both"/>
        <w:rPr>
          <w:sz w:val="28"/>
          <w:szCs w:val="28"/>
        </w:rPr>
      </w:pPr>
      <w:r>
        <w:rPr>
          <w:sz w:val="28"/>
          <w:szCs w:val="28"/>
        </w:rPr>
        <w:t>В</w:t>
      </w:r>
      <w:r w:rsidR="00776573" w:rsidRPr="00747817">
        <w:rPr>
          <w:sz w:val="28"/>
          <w:szCs w:val="28"/>
        </w:rPr>
        <w:t xml:space="preserve"> студентів </w:t>
      </w:r>
      <w:r w:rsidR="00776573">
        <w:rPr>
          <w:sz w:val="28"/>
          <w:szCs w:val="28"/>
        </w:rPr>
        <w:t>5</w:t>
      </w:r>
      <w:r w:rsidR="00776573" w:rsidRPr="00747817">
        <w:rPr>
          <w:sz w:val="28"/>
          <w:szCs w:val="28"/>
        </w:rPr>
        <w:t xml:space="preserve"> курсу т</w:t>
      </w:r>
      <w:r>
        <w:rPr>
          <w:sz w:val="28"/>
          <w:szCs w:val="28"/>
        </w:rPr>
        <w:t>еж</w:t>
      </w:r>
      <w:r w:rsidR="00776573" w:rsidRPr="00747817">
        <w:rPr>
          <w:sz w:val="28"/>
          <w:szCs w:val="28"/>
        </w:rPr>
        <w:t xml:space="preserve"> зафікс</w:t>
      </w:r>
      <w:r w:rsidR="00776573">
        <w:rPr>
          <w:sz w:val="28"/>
          <w:szCs w:val="28"/>
        </w:rPr>
        <w:t>о</w:t>
      </w:r>
      <w:r w:rsidR="00776573" w:rsidRPr="00747817">
        <w:rPr>
          <w:sz w:val="28"/>
          <w:szCs w:val="28"/>
        </w:rPr>
        <w:t>ва</w:t>
      </w:r>
      <w:r w:rsidR="00776573">
        <w:rPr>
          <w:sz w:val="28"/>
          <w:szCs w:val="28"/>
        </w:rPr>
        <w:t xml:space="preserve">но </w:t>
      </w:r>
      <w:r w:rsidR="00776573" w:rsidRPr="00747817">
        <w:rPr>
          <w:sz w:val="28"/>
          <w:szCs w:val="28"/>
        </w:rPr>
        <w:t xml:space="preserve">наявність лиш незадовільного, задовільного </w:t>
      </w:r>
      <w:r>
        <w:rPr>
          <w:sz w:val="28"/>
          <w:szCs w:val="28"/>
        </w:rPr>
        <w:t>й</w:t>
      </w:r>
      <w:r w:rsidR="00776573" w:rsidRPr="00747817">
        <w:rPr>
          <w:sz w:val="28"/>
          <w:szCs w:val="28"/>
        </w:rPr>
        <w:t xml:space="preserve"> високого рівнів </w:t>
      </w:r>
      <w:r w:rsidR="00776573">
        <w:rPr>
          <w:sz w:val="28"/>
          <w:szCs w:val="28"/>
        </w:rPr>
        <w:t xml:space="preserve">комунікативної зрілості, </w:t>
      </w:r>
      <w:r>
        <w:rPr>
          <w:sz w:val="28"/>
          <w:szCs w:val="28"/>
        </w:rPr>
        <w:t>проте</w:t>
      </w:r>
      <w:r w:rsidR="00776573">
        <w:rPr>
          <w:sz w:val="28"/>
          <w:szCs w:val="28"/>
        </w:rPr>
        <w:t xml:space="preserve"> відсутній</w:t>
      </w:r>
      <w:r w:rsidR="00776573" w:rsidRPr="00747817">
        <w:rPr>
          <w:sz w:val="28"/>
          <w:szCs w:val="28"/>
        </w:rPr>
        <w:t xml:space="preserve"> дуже висок</w:t>
      </w:r>
      <w:r w:rsidR="00776573">
        <w:rPr>
          <w:sz w:val="28"/>
          <w:szCs w:val="28"/>
        </w:rPr>
        <w:t>ий</w:t>
      </w:r>
      <w:r w:rsidR="00776573" w:rsidRPr="00747817">
        <w:rPr>
          <w:sz w:val="28"/>
          <w:szCs w:val="28"/>
        </w:rPr>
        <w:t xml:space="preserve"> рів</w:t>
      </w:r>
      <w:r w:rsidR="00776573">
        <w:rPr>
          <w:sz w:val="28"/>
          <w:szCs w:val="28"/>
        </w:rPr>
        <w:t>ень</w:t>
      </w:r>
      <w:r w:rsidR="00776573" w:rsidRPr="00747817">
        <w:rPr>
          <w:sz w:val="28"/>
          <w:szCs w:val="28"/>
        </w:rPr>
        <w:t>.</w:t>
      </w:r>
    </w:p>
    <w:p w:rsidR="00776573" w:rsidRPr="00747817" w:rsidRDefault="00776573" w:rsidP="00776573">
      <w:pPr>
        <w:autoSpaceDE w:val="0"/>
        <w:autoSpaceDN w:val="0"/>
        <w:spacing w:line="360" w:lineRule="auto"/>
        <w:ind w:firstLine="709"/>
        <w:jc w:val="right"/>
        <w:rPr>
          <w:i/>
          <w:iCs/>
          <w:sz w:val="28"/>
          <w:szCs w:val="28"/>
        </w:rPr>
      </w:pPr>
      <w:r w:rsidRPr="00747817">
        <w:rPr>
          <w:i/>
          <w:iCs/>
          <w:sz w:val="28"/>
          <w:szCs w:val="28"/>
        </w:rPr>
        <w:t>Таблиця 2.2</w:t>
      </w:r>
    </w:p>
    <w:p w:rsidR="00776573" w:rsidRPr="00747817" w:rsidRDefault="00776573" w:rsidP="00776573">
      <w:pPr>
        <w:autoSpaceDE w:val="0"/>
        <w:autoSpaceDN w:val="0"/>
        <w:spacing w:line="360" w:lineRule="auto"/>
        <w:jc w:val="center"/>
        <w:rPr>
          <w:b/>
          <w:bCs/>
          <w:sz w:val="28"/>
          <w:szCs w:val="28"/>
        </w:rPr>
      </w:pPr>
      <w:r w:rsidRPr="00747817">
        <w:rPr>
          <w:b/>
          <w:bCs/>
          <w:sz w:val="28"/>
          <w:szCs w:val="28"/>
        </w:rPr>
        <w:t xml:space="preserve">Динаміка </w:t>
      </w:r>
      <w:r>
        <w:rPr>
          <w:b/>
          <w:bCs/>
          <w:sz w:val="28"/>
          <w:szCs w:val="28"/>
        </w:rPr>
        <w:t>комунікативної зрілості сучасної молоді</w:t>
      </w:r>
      <w:r w:rsidRPr="00747817">
        <w:rPr>
          <w:b/>
          <w:bCs/>
          <w:sz w:val="28"/>
          <w:szCs w:val="28"/>
        </w:rPr>
        <w:t xml:space="preserve"> (у балах)</w:t>
      </w:r>
    </w:p>
    <w:tbl>
      <w:tblPr>
        <w:tblW w:w="9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268"/>
        <w:gridCol w:w="1418"/>
        <w:gridCol w:w="1984"/>
        <w:gridCol w:w="1418"/>
        <w:gridCol w:w="2089"/>
      </w:tblGrid>
      <w:tr w:rsidR="00776573" w:rsidRPr="001560E2" w:rsidTr="00A415C8">
        <w:trPr>
          <w:cantSplit/>
        </w:trPr>
        <w:tc>
          <w:tcPr>
            <w:tcW w:w="675" w:type="dxa"/>
            <w:vMerge w:val="restart"/>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rPr>
                <w:b/>
                <w:bCs/>
              </w:rPr>
            </w:pPr>
            <w:r w:rsidRPr="001560E2">
              <w:rPr>
                <w:b/>
                <w:bCs/>
              </w:rPr>
              <w:t>№ п/п</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rPr>
                <w:b/>
                <w:bCs/>
              </w:rPr>
            </w:pPr>
            <w:r w:rsidRPr="001560E2">
              <w:rPr>
                <w:b/>
                <w:bCs/>
              </w:rPr>
              <w:t>Шкала</w:t>
            </w:r>
          </w:p>
        </w:tc>
        <w:tc>
          <w:tcPr>
            <w:tcW w:w="3402" w:type="dxa"/>
            <w:gridSpan w:val="2"/>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rPr>
                <w:b/>
                <w:bCs/>
              </w:rPr>
            </w:pPr>
            <w:r w:rsidRPr="001560E2">
              <w:rPr>
                <w:b/>
                <w:bCs/>
              </w:rPr>
              <w:t>І курс</w:t>
            </w:r>
          </w:p>
        </w:tc>
        <w:tc>
          <w:tcPr>
            <w:tcW w:w="3507" w:type="dxa"/>
            <w:gridSpan w:val="2"/>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rPr>
                <w:b/>
                <w:bCs/>
              </w:rPr>
            </w:pPr>
            <w:r w:rsidRPr="001560E2">
              <w:rPr>
                <w:b/>
                <w:bCs/>
                <w:lang w:val="en-US"/>
              </w:rPr>
              <w:t>V</w:t>
            </w:r>
            <w:r w:rsidRPr="001560E2">
              <w:rPr>
                <w:b/>
                <w:bCs/>
              </w:rPr>
              <w:t xml:space="preserve"> курс</w:t>
            </w:r>
          </w:p>
        </w:tc>
      </w:tr>
      <w:tr w:rsidR="00776573" w:rsidRPr="001560E2" w:rsidTr="00A415C8">
        <w:trPr>
          <w:cantSplit/>
        </w:trPr>
        <w:tc>
          <w:tcPr>
            <w:tcW w:w="675" w:type="dxa"/>
            <w:vMerge/>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rPr>
                <w:b/>
                <w:bCs/>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rPr>
                <w:b/>
                <w:bCs/>
              </w:rPr>
            </w:pP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rPr>
                <w:b/>
                <w:bCs/>
              </w:rPr>
            </w:pPr>
            <w:r w:rsidRPr="001560E2">
              <w:rPr>
                <w:b/>
                <w:bCs/>
              </w:rPr>
              <w:t>Середній показник</w:t>
            </w:r>
          </w:p>
        </w:tc>
        <w:tc>
          <w:tcPr>
            <w:tcW w:w="1984"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rPr>
                <w:b/>
                <w:bCs/>
              </w:rPr>
            </w:pPr>
            <w:r w:rsidRPr="001560E2">
              <w:rPr>
                <w:b/>
                <w:bCs/>
              </w:rPr>
              <w:t>Рівень</w:t>
            </w: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rPr>
                <w:b/>
                <w:bCs/>
              </w:rPr>
            </w:pPr>
            <w:r w:rsidRPr="001560E2">
              <w:rPr>
                <w:b/>
                <w:bCs/>
              </w:rPr>
              <w:t>Середній показник</w:t>
            </w:r>
          </w:p>
        </w:tc>
        <w:tc>
          <w:tcPr>
            <w:tcW w:w="2089"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rPr>
                <w:b/>
                <w:bCs/>
              </w:rPr>
            </w:pPr>
            <w:r w:rsidRPr="001560E2">
              <w:rPr>
                <w:b/>
                <w:bCs/>
              </w:rPr>
              <w:t>Рівень</w:t>
            </w:r>
          </w:p>
        </w:tc>
      </w:tr>
      <w:tr w:rsidR="00776573" w:rsidRPr="001560E2" w:rsidTr="00A415C8">
        <w:trPr>
          <w:cantSplit/>
        </w:trPr>
        <w:tc>
          <w:tcPr>
            <w:tcW w:w="675" w:type="dxa"/>
            <w:tcBorders>
              <w:top w:val="single" w:sz="4" w:space="0" w:color="auto"/>
              <w:left w:val="single" w:sz="4" w:space="0" w:color="auto"/>
              <w:bottom w:val="single" w:sz="4" w:space="0" w:color="auto"/>
              <w:right w:val="single" w:sz="4" w:space="0" w:color="auto"/>
            </w:tcBorders>
          </w:tcPr>
          <w:p w:rsidR="00776573" w:rsidRPr="001560E2" w:rsidRDefault="00776573" w:rsidP="00A415C8">
            <w:pPr>
              <w:autoSpaceDE w:val="0"/>
              <w:autoSpaceDN w:val="0"/>
              <w:jc w:val="center"/>
            </w:pPr>
            <w:r w:rsidRPr="001560E2">
              <w:t>1.</w:t>
            </w:r>
          </w:p>
        </w:tc>
        <w:tc>
          <w:tcPr>
            <w:tcW w:w="2268" w:type="dxa"/>
            <w:tcBorders>
              <w:top w:val="single" w:sz="4" w:space="0" w:color="auto"/>
              <w:left w:val="single" w:sz="4" w:space="0" w:color="auto"/>
              <w:bottom w:val="single" w:sz="4" w:space="0" w:color="auto"/>
              <w:right w:val="single" w:sz="4" w:space="0" w:color="auto"/>
            </w:tcBorders>
          </w:tcPr>
          <w:p w:rsidR="00776573" w:rsidRPr="001560E2" w:rsidRDefault="00776573" w:rsidP="00A415C8">
            <w:pPr>
              <w:autoSpaceDE w:val="0"/>
              <w:autoSpaceDN w:val="0"/>
              <w:jc w:val="center"/>
            </w:pPr>
            <w:r w:rsidRPr="001560E2">
              <w:t>Загальний рівень</w:t>
            </w: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31,2</w:t>
            </w:r>
          </w:p>
        </w:tc>
        <w:tc>
          <w:tcPr>
            <w:tcW w:w="1984"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Задовільний</w:t>
            </w: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 xml:space="preserve">24,6 </w:t>
            </w:r>
          </w:p>
        </w:tc>
        <w:tc>
          <w:tcPr>
            <w:tcW w:w="2089"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 xml:space="preserve">Незадовільний </w:t>
            </w:r>
          </w:p>
        </w:tc>
      </w:tr>
      <w:tr w:rsidR="00776573" w:rsidRPr="001560E2" w:rsidTr="00A415C8">
        <w:trPr>
          <w:cantSplit/>
        </w:trPr>
        <w:tc>
          <w:tcPr>
            <w:tcW w:w="675" w:type="dxa"/>
            <w:tcBorders>
              <w:top w:val="single" w:sz="4" w:space="0" w:color="auto"/>
              <w:left w:val="single" w:sz="4" w:space="0" w:color="auto"/>
              <w:bottom w:val="single" w:sz="4" w:space="0" w:color="auto"/>
              <w:right w:val="single" w:sz="4" w:space="0" w:color="auto"/>
            </w:tcBorders>
          </w:tcPr>
          <w:p w:rsidR="00776573" w:rsidRPr="001560E2" w:rsidRDefault="00776573" w:rsidP="00A415C8">
            <w:pPr>
              <w:autoSpaceDE w:val="0"/>
              <w:autoSpaceDN w:val="0"/>
              <w:jc w:val="center"/>
            </w:pPr>
            <w:r w:rsidRPr="001560E2">
              <w:t>2.</w:t>
            </w:r>
          </w:p>
        </w:tc>
        <w:tc>
          <w:tcPr>
            <w:tcW w:w="2268" w:type="dxa"/>
            <w:tcBorders>
              <w:top w:val="single" w:sz="4" w:space="0" w:color="auto"/>
              <w:left w:val="single" w:sz="4" w:space="0" w:color="auto"/>
              <w:bottom w:val="single" w:sz="4" w:space="0" w:color="auto"/>
              <w:right w:val="single" w:sz="4" w:space="0" w:color="auto"/>
            </w:tcBorders>
          </w:tcPr>
          <w:p w:rsidR="00776573" w:rsidRPr="001560E2" w:rsidRDefault="00776573" w:rsidP="00A415C8">
            <w:pPr>
              <w:autoSpaceDE w:val="0"/>
              <w:autoSpaceDN w:val="0"/>
              <w:jc w:val="center"/>
            </w:pPr>
            <w:r w:rsidRPr="001560E2">
              <w:t>Мотивація досягнення</w:t>
            </w: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12,5</w:t>
            </w:r>
          </w:p>
        </w:tc>
        <w:tc>
          <w:tcPr>
            <w:tcW w:w="1984"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Задовільний</w:t>
            </w: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10,7</w:t>
            </w:r>
          </w:p>
        </w:tc>
        <w:tc>
          <w:tcPr>
            <w:tcW w:w="2089"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Задовільний</w:t>
            </w:r>
          </w:p>
        </w:tc>
      </w:tr>
      <w:tr w:rsidR="00776573" w:rsidRPr="001560E2" w:rsidTr="00A415C8">
        <w:trPr>
          <w:cantSplit/>
        </w:trPr>
        <w:tc>
          <w:tcPr>
            <w:tcW w:w="675" w:type="dxa"/>
            <w:tcBorders>
              <w:top w:val="single" w:sz="4" w:space="0" w:color="auto"/>
              <w:left w:val="single" w:sz="4" w:space="0" w:color="auto"/>
              <w:bottom w:val="single" w:sz="4" w:space="0" w:color="auto"/>
              <w:right w:val="single" w:sz="4" w:space="0" w:color="auto"/>
            </w:tcBorders>
          </w:tcPr>
          <w:p w:rsidR="00776573" w:rsidRPr="001560E2" w:rsidRDefault="00776573" w:rsidP="00A415C8">
            <w:pPr>
              <w:autoSpaceDE w:val="0"/>
              <w:autoSpaceDN w:val="0"/>
              <w:jc w:val="center"/>
            </w:pPr>
            <w:r w:rsidRPr="001560E2">
              <w:t>3.</w:t>
            </w:r>
          </w:p>
        </w:tc>
        <w:tc>
          <w:tcPr>
            <w:tcW w:w="2268" w:type="dxa"/>
            <w:tcBorders>
              <w:top w:val="single" w:sz="4" w:space="0" w:color="auto"/>
              <w:left w:val="single" w:sz="4" w:space="0" w:color="auto"/>
              <w:bottom w:val="single" w:sz="4" w:space="0" w:color="auto"/>
              <w:right w:val="single" w:sz="4" w:space="0" w:color="auto"/>
            </w:tcBorders>
          </w:tcPr>
          <w:p w:rsidR="00776573" w:rsidRPr="001560E2" w:rsidRDefault="00776573" w:rsidP="00A415C8">
            <w:pPr>
              <w:autoSpaceDE w:val="0"/>
              <w:autoSpaceDN w:val="0"/>
              <w:jc w:val="center"/>
            </w:pPr>
            <w:r w:rsidRPr="001560E2">
              <w:t>Ставлення до свого Я (Я-концепція)</w:t>
            </w: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16,8</w:t>
            </w:r>
          </w:p>
        </w:tc>
        <w:tc>
          <w:tcPr>
            <w:tcW w:w="1984"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ind w:right="-108"/>
              <w:jc w:val="center"/>
            </w:pPr>
            <w:r w:rsidRPr="001560E2">
              <w:t xml:space="preserve">Незадовільний </w:t>
            </w: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14,6</w:t>
            </w:r>
          </w:p>
        </w:tc>
        <w:tc>
          <w:tcPr>
            <w:tcW w:w="2089"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Незадовільний</w:t>
            </w:r>
          </w:p>
        </w:tc>
      </w:tr>
      <w:tr w:rsidR="00776573" w:rsidRPr="001560E2" w:rsidTr="00A415C8">
        <w:trPr>
          <w:cantSplit/>
        </w:trPr>
        <w:tc>
          <w:tcPr>
            <w:tcW w:w="675" w:type="dxa"/>
            <w:tcBorders>
              <w:top w:val="single" w:sz="4" w:space="0" w:color="auto"/>
              <w:left w:val="single" w:sz="4" w:space="0" w:color="auto"/>
              <w:bottom w:val="single" w:sz="4" w:space="0" w:color="auto"/>
              <w:right w:val="single" w:sz="4" w:space="0" w:color="auto"/>
            </w:tcBorders>
          </w:tcPr>
          <w:p w:rsidR="00776573" w:rsidRPr="001560E2" w:rsidRDefault="00776573" w:rsidP="00A415C8">
            <w:pPr>
              <w:autoSpaceDE w:val="0"/>
              <w:autoSpaceDN w:val="0"/>
              <w:jc w:val="center"/>
            </w:pPr>
            <w:r>
              <w:t>4</w:t>
            </w:r>
            <w:r w:rsidRPr="001560E2">
              <w:t>.</w:t>
            </w:r>
          </w:p>
        </w:tc>
        <w:tc>
          <w:tcPr>
            <w:tcW w:w="2268" w:type="dxa"/>
            <w:tcBorders>
              <w:top w:val="single" w:sz="4" w:space="0" w:color="auto"/>
              <w:left w:val="single" w:sz="4" w:space="0" w:color="auto"/>
              <w:bottom w:val="single" w:sz="4" w:space="0" w:color="auto"/>
              <w:right w:val="single" w:sz="4" w:space="0" w:color="auto"/>
            </w:tcBorders>
          </w:tcPr>
          <w:p w:rsidR="00776573" w:rsidRPr="001560E2" w:rsidRDefault="00776573" w:rsidP="00A415C8">
            <w:pPr>
              <w:autoSpaceDE w:val="0"/>
              <w:autoSpaceDN w:val="0"/>
              <w:jc w:val="center"/>
            </w:pPr>
            <w:r w:rsidRPr="001560E2">
              <w:t>Життєва установка</w:t>
            </w: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10,9</w:t>
            </w:r>
          </w:p>
        </w:tc>
        <w:tc>
          <w:tcPr>
            <w:tcW w:w="1984"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ind w:right="-108"/>
              <w:jc w:val="center"/>
            </w:pPr>
            <w:r w:rsidRPr="001560E2">
              <w:t>Незадовільний</w:t>
            </w: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ind w:firstLine="34"/>
              <w:jc w:val="center"/>
            </w:pPr>
            <w:r w:rsidRPr="001560E2">
              <w:t>10,3</w:t>
            </w:r>
          </w:p>
        </w:tc>
        <w:tc>
          <w:tcPr>
            <w:tcW w:w="2089"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Незадовільний</w:t>
            </w:r>
          </w:p>
        </w:tc>
      </w:tr>
      <w:tr w:rsidR="00776573" w:rsidRPr="001560E2" w:rsidTr="00A415C8">
        <w:trPr>
          <w:cantSplit/>
        </w:trPr>
        <w:tc>
          <w:tcPr>
            <w:tcW w:w="675" w:type="dxa"/>
            <w:tcBorders>
              <w:top w:val="single" w:sz="4" w:space="0" w:color="auto"/>
              <w:left w:val="single" w:sz="4" w:space="0" w:color="auto"/>
              <w:bottom w:val="single" w:sz="4" w:space="0" w:color="auto"/>
              <w:right w:val="single" w:sz="4" w:space="0" w:color="auto"/>
            </w:tcBorders>
          </w:tcPr>
          <w:p w:rsidR="00776573" w:rsidRPr="001560E2" w:rsidRDefault="00776573" w:rsidP="00A415C8">
            <w:pPr>
              <w:autoSpaceDE w:val="0"/>
              <w:autoSpaceDN w:val="0"/>
              <w:jc w:val="center"/>
            </w:pPr>
            <w:r>
              <w:t>5</w:t>
            </w:r>
            <w:r w:rsidRPr="001560E2">
              <w:t>.</w:t>
            </w:r>
          </w:p>
        </w:tc>
        <w:tc>
          <w:tcPr>
            <w:tcW w:w="2268" w:type="dxa"/>
            <w:tcBorders>
              <w:top w:val="single" w:sz="4" w:space="0" w:color="auto"/>
              <w:left w:val="single" w:sz="4" w:space="0" w:color="auto"/>
              <w:bottom w:val="single" w:sz="4" w:space="0" w:color="auto"/>
              <w:right w:val="single" w:sz="4" w:space="0" w:color="auto"/>
            </w:tcBorders>
          </w:tcPr>
          <w:p w:rsidR="00776573" w:rsidRPr="001560E2" w:rsidRDefault="00776573" w:rsidP="00A415C8">
            <w:pPr>
              <w:autoSpaceDE w:val="0"/>
              <w:autoSpaceDN w:val="0"/>
              <w:jc w:val="center"/>
            </w:pPr>
            <w:r w:rsidRPr="001560E2">
              <w:t xml:space="preserve">Здатність до психологічної близькості </w:t>
            </w:r>
            <w:r>
              <w:t>і</w:t>
            </w:r>
            <w:r w:rsidRPr="001560E2">
              <w:t>з іншими людьми</w:t>
            </w: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ind w:firstLine="34"/>
              <w:jc w:val="center"/>
            </w:pPr>
            <w:r w:rsidRPr="001560E2">
              <w:t>6,4</w:t>
            </w:r>
          </w:p>
        </w:tc>
        <w:tc>
          <w:tcPr>
            <w:tcW w:w="1984"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ind w:right="-108" w:firstLine="34"/>
              <w:jc w:val="center"/>
            </w:pPr>
            <w:r w:rsidRPr="001560E2">
              <w:t>Незадовільний</w:t>
            </w:r>
          </w:p>
        </w:tc>
        <w:tc>
          <w:tcPr>
            <w:tcW w:w="1418"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jc w:val="center"/>
            </w:pPr>
            <w:r w:rsidRPr="001560E2">
              <w:t>5,1</w:t>
            </w:r>
          </w:p>
        </w:tc>
        <w:tc>
          <w:tcPr>
            <w:tcW w:w="2089" w:type="dxa"/>
            <w:tcBorders>
              <w:top w:val="single" w:sz="4" w:space="0" w:color="auto"/>
              <w:left w:val="single" w:sz="4" w:space="0" w:color="auto"/>
              <w:bottom w:val="single" w:sz="4" w:space="0" w:color="auto"/>
              <w:right w:val="single" w:sz="4" w:space="0" w:color="auto"/>
            </w:tcBorders>
            <w:vAlign w:val="center"/>
          </w:tcPr>
          <w:p w:rsidR="00776573" w:rsidRPr="001560E2" w:rsidRDefault="00776573" w:rsidP="00A415C8">
            <w:pPr>
              <w:autoSpaceDE w:val="0"/>
              <w:autoSpaceDN w:val="0"/>
              <w:ind w:firstLine="34"/>
              <w:jc w:val="center"/>
            </w:pPr>
            <w:r w:rsidRPr="001560E2">
              <w:t>Незадовільний</w:t>
            </w:r>
          </w:p>
        </w:tc>
      </w:tr>
    </w:tbl>
    <w:p w:rsidR="00776573" w:rsidRPr="00747817" w:rsidRDefault="00776573" w:rsidP="00776573">
      <w:pPr>
        <w:autoSpaceDE w:val="0"/>
        <w:autoSpaceDN w:val="0"/>
        <w:spacing w:line="360" w:lineRule="auto"/>
        <w:ind w:firstLine="709"/>
        <w:jc w:val="both"/>
        <w:rPr>
          <w:sz w:val="28"/>
          <w:szCs w:val="28"/>
        </w:rPr>
      </w:pPr>
      <w:r w:rsidRPr="00747817">
        <w:rPr>
          <w:sz w:val="28"/>
          <w:szCs w:val="28"/>
        </w:rPr>
        <w:lastRenderedPageBreak/>
        <w:t>Порівняльна характеристика свідчить</w:t>
      </w:r>
      <w:r>
        <w:rPr>
          <w:sz w:val="28"/>
          <w:szCs w:val="28"/>
        </w:rPr>
        <w:t xml:space="preserve"> про те</w:t>
      </w:r>
      <w:r w:rsidRPr="00747817">
        <w:rPr>
          <w:sz w:val="28"/>
          <w:szCs w:val="28"/>
        </w:rPr>
        <w:t>, що</w:t>
      </w:r>
      <w:r w:rsidR="00C50EC2">
        <w:rPr>
          <w:sz w:val="28"/>
          <w:szCs w:val="28"/>
        </w:rPr>
        <w:t>,</w:t>
      </w:r>
      <w:r w:rsidRPr="00747817">
        <w:rPr>
          <w:sz w:val="28"/>
          <w:szCs w:val="28"/>
        </w:rPr>
        <w:t xml:space="preserve"> </w:t>
      </w:r>
      <w:r w:rsidR="00C50EC2">
        <w:rPr>
          <w:sz w:val="28"/>
          <w:szCs w:val="28"/>
        </w:rPr>
        <w:t>у</w:t>
      </w:r>
      <w:r w:rsidRPr="00747817">
        <w:rPr>
          <w:sz w:val="28"/>
          <w:szCs w:val="28"/>
        </w:rPr>
        <w:t xml:space="preserve"> цілому</w:t>
      </w:r>
      <w:r w:rsidR="00C50EC2">
        <w:rPr>
          <w:sz w:val="28"/>
          <w:szCs w:val="28"/>
        </w:rPr>
        <w:t>,</w:t>
      </w:r>
      <w:r w:rsidRPr="00747817">
        <w:rPr>
          <w:sz w:val="28"/>
          <w:szCs w:val="28"/>
        </w:rPr>
        <w:t xml:space="preserve"> зростає кількість досліджуваних </w:t>
      </w:r>
      <w:proofErr w:type="spellStart"/>
      <w:r w:rsidRPr="00747817">
        <w:rPr>
          <w:sz w:val="28"/>
          <w:szCs w:val="28"/>
        </w:rPr>
        <w:t>п’ятикурсників</w:t>
      </w:r>
      <w:proofErr w:type="spellEnd"/>
      <w:r w:rsidRPr="00747817">
        <w:rPr>
          <w:sz w:val="28"/>
          <w:szCs w:val="28"/>
        </w:rPr>
        <w:t xml:space="preserve"> (на 10,9%), </w:t>
      </w:r>
      <w:r w:rsidR="00C50EC2">
        <w:rPr>
          <w:sz w:val="28"/>
          <w:szCs w:val="28"/>
        </w:rPr>
        <w:t>які</w:t>
      </w:r>
      <w:r w:rsidRPr="00747817">
        <w:rPr>
          <w:sz w:val="28"/>
          <w:szCs w:val="28"/>
        </w:rPr>
        <w:t xml:space="preserve"> виявляють незадовільний рівень </w:t>
      </w:r>
      <w:r>
        <w:rPr>
          <w:sz w:val="28"/>
          <w:szCs w:val="28"/>
        </w:rPr>
        <w:t xml:space="preserve">комунікативної зрілості </w:t>
      </w:r>
      <w:r w:rsidRPr="00747817">
        <w:rPr>
          <w:sz w:val="28"/>
          <w:szCs w:val="28"/>
        </w:rPr>
        <w:t xml:space="preserve">(44,2%). Разом </w:t>
      </w:r>
      <w:r w:rsidR="00C50EC2">
        <w:rPr>
          <w:sz w:val="28"/>
          <w:szCs w:val="28"/>
        </w:rPr>
        <w:t>і</w:t>
      </w:r>
      <w:r w:rsidRPr="00747817">
        <w:rPr>
          <w:sz w:val="28"/>
          <w:szCs w:val="28"/>
        </w:rPr>
        <w:t xml:space="preserve">з тим, на високому рівні перебуває </w:t>
      </w:r>
      <w:r w:rsidR="00C50EC2">
        <w:rPr>
          <w:sz w:val="28"/>
          <w:szCs w:val="28"/>
        </w:rPr>
        <w:t>лиш</w:t>
      </w:r>
      <w:r w:rsidRPr="00747817">
        <w:rPr>
          <w:sz w:val="28"/>
          <w:szCs w:val="28"/>
        </w:rPr>
        <w:t xml:space="preserve"> 4,2% осіб, що на 7,9% менше, </w:t>
      </w:r>
      <w:r>
        <w:rPr>
          <w:sz w:val="28"/>
          <w:szCs w:val="28"/>
        </w:rPr>
        <w:t>ніж</w:t>
      </w:r>
      <w:r w:rsidRPr="00747817">
        <w:rPr>
          <w:sz w:val="28"/>
          <w:szCs w:val="28"/>
        </w:rPr>
        <w:t xml:space="preserve"> </w:t>
      </w:r>
      <w:r w:rsidR="00C50EC2">
        <w:rPr>
          <w:sz w:val="28"/>
          <w:szCs w:val="28"/>
        </w:rPr>
        <w:t>в</w:t>
      </w:r>
      <w:r w:rsidRPr="00747817">
        <w:rPr>
          <w:sz w:val="28"/>
          <w:szCs w:val="28"/>
        </w:rPr>
        <w:t xml:space="preserve"> першокурсни</w:t>
      </w:r>
      <w:r>
        <w:rPr>
          <w:sz w:val="28"/>
          <w:szCs w:val="28"/>
        </w:rPr>
        <w:t>ків</w:t>
      </w:r>
      <w:r w:rsidRPr="00747817">
        <w:rPr>
          <w:sz w:val="28"/>
          <w:szCs w:val="28"/>
        </w:rPr>
        <w:t xml:space="preserve">. Задовільний рівень виявляють 51,6% </w:t>
      </w:r>
      <w:r>
        <w:rPr>
          <w:sz w:val="28"/>
          <w:szCs w:val="28"/>
        </w:rPr>
        <w:t xml:space="preserve"> випускників, що на 4% менше, </w:t>
      </w:r>
      <w:r w:rsidR="00C50EC2">
        <w:rPr>
          <w:sz w:val="28"/>
          <w:szCs w:val="28"/>
        </w:rPr>
        <w:t>а</w:t>
      </w:r>
      <w:r w:rsidRPr="00747817">
        <w:rPr>
          <w:sz w:val="28"/>
          <w:szCs w:val="28"/>
        </w:rPr>
        <w:t xml:space="preserve">ніж досліджуваних </w:t>
      </w:r>
      <w:r>
        <w:rPr>
          <w:sz w:val="28"/>
          <w:szCs w:val="28"/>
        </w:rPr>
        <w:t>на</w:t>
      </w:r>
      <w:r w:rsidR="00C50EC2">
        <w:rPr>
          <w:sz w:val="28"/>
          <w:szCs w:val="28"/>
        </w:rPr>
        <w:t xml:space="preserve"> першому</w:t>
      </w:r>
      <w:r w:rsidRPr="00747817">
        <w:rPr>
          <w:sz w:val="28"/>
          <w:szCs w:val="28"/>
        </w:rPr>
        <w:t xml:space="preserve"> курс</w:t>
      </w:r>
      <w:r>
        <w:rPr>
          <w:sz w:val="28"/>
          <w:szCs w:val="28"/>
        </w:rPr>
        <w:t>і</w:t>
      </w:r>
      <w:r w:rsidRPr="00747817">
        <w:rPr>
          <w:sz w:val="28"/>
          <w:szCs w:val="28"/>
        </w:rPr>
        <w:t>.</w:t>
      </w:r>
    </w:p>
    <w:p w:rsidR="00776573" w:rsidRDefault="00C50EC2" w:rsidP="00776573">
      <w:pPr>
        <w:autoSpaceDE w:val="0"/>
        <w:autoSpaceDN w:val="0"/>
        <w:spacing w:line="360" w:lineRule="auto"/>
        <w:ind w:firstLine="709"/>
        <w:jc w:val="both"/>
        <w:rPr>
          <w:sz w:val="28"/>
          <w:szCs w:val="28"/>
        </w:rPr>
      </w:pPr>
      <w:r>
        <w:rPr>
          <w:sz w:val="28"/>
          <w:szCs w:val="28"/>
        </w:rPr>
        <w:t xml:space="preserve">Так як </w:t>
      </w:r>
      <w:r w:rsidR="00776573" w:rsidRPr="00747817">
        <w:rPr>
          <w:sz w:val="28"/>
          <w:szCs w:val="28"/>
        </w:rPr>
        <w:t xml:space="preserve">зростає кількість досліджуваних </w:t>
      </w:r>
      <w:proofErr w:type="spellStart"/>
      <w:r w:rsidR="00776573" w:rsidRPr="00747817">
        <w:rPr>
          <w:sz w:val="28"/>
          <w:szCs w:val="28"/>
        </w:rPr>
        <w:t>п’ятикурсників</w:t>
      </w:r>
      <w:proofErr w:type="spellEnd"/>
      <w:r w:rsidR="00776573" w:rsidRPr="00747817">
        <w:rPr>
          <w:sz w:val="28"/>
          <w:szCs w:val="28"/>
        </w:rPr>
        <w:t xml:space="preserve">, що виявляють низький рівень </w:t>
      </w:r>
      <w:r w:rsidR="00776573">
        <w:rPr>
          <w:sz w:val="28"/>
          <w:szCs w:val="28"/>
        </w:rPr>
        <w:t xml:space="preserve">комунікативної зрілості </w:t>
      </w:r>
      <w:r>
        <w:rPr>
          <w:sz w:val="28"/>
          <w:szCs w:val="28"/>
        </w:rPr>
        <w:t>та</w:t>
      </w:r>
      <w:r w:rsidR="00776573" w:rsidRPr="00747817">
        <w:rPr>
          <w:sz w:val="28"/>
          <w:szCs w:val="28"/>
        </w:rPr>
        <w:t xml:space="preserve"> знижується кількість досліджуваних, </w:t>
      </w:r>
      <w:r>
        <w:rPr>
          <w:sz w:val="28"/>
          <w:szCs w:val="28"/>
        </w:rPr>
        <w:t>які</w:t>
      </w:r>
      <w:r w:rsidR="00776573" w:rsidRPr="00747817">
        <w:rPr>
          <w:sz w:val="28"/>
          <w:szCs w:val="28"/>
        </w:rPr>
        <w:t xml:space="preserve"> виявляють високий </w:t>
      </w:r>
      <w:r>
        <w:rPr>
          <w:sz w:val="28"/>
          <w:szCs w:val="28"/>
        </w:rPr>
        <w:t>і</w:t>
      </w:r>
      <w:r w:rsidR="00776573" w:rsidRPr="00747817">
        <w:rPr>
          <w:sz w:val="28"/>
          <w:szCs w:val="28"/>
        </w:rPr>
        <w:t xml:space="preserve"> задовільний рівні, то </w:t>
      </w:r>
      <w:r>
        <w:rPr>
          <w:sz w:val="28"/>
          <w:szCs w:val="28"/>
        </w:rPr>
        <w:t>й</w:t>
      </w:r>
      <w:r w:rsidR="00776573" w:rsidRPr="00747817">
        <w:rPr>
          <w:sz w:val="28"/>
          <w:szCs w:val="28"/>
        </w:rPr>
        <w:t xml:space="preserve"> знижується, порівняно </w:t>
      </w:r>
      <w:r>
        <w:rPr>
          <w:sz w:val="28"/>
          <w:szCs w:val="28"/>
        </w:rPr>
        <w:t>і</w:t>
      </w:r>
      <w:r w:rsidR="00776573" w:rsidRPr="00747817">
        <w:rPr>
          <w:sz w:val="28"/>
          <w:szCs w:val="28"/>
        </w:rPr>
        <w:t xml:space="preserve">з І курсом, загальний показник </w:t>
      </w:r>
      <w:r w:rsidR="00776573">
        <w:rPr>
          <w:sz w:val="28"/>
          <w:szCs w:val="28"/>
        </w:rPr>
        <w:t>комунікативної зрілості</w:t>
      </w:r>
      <w:r w:rsidR="00776573" w:rsidRPr="00747817">
        <w:rPr>
          <w:sz w:val="28"/>
          <w:szCs w:val="28"/>
        </w:rPr>
        <w:t xml:space="preserve">. </w:t>
      </w:r>
      <w:r>
        <w:rPr>
          <w:sz w:val="28"/>
          <w:szCs w:val="28"/>
        </w:rPr>
        <w:t>В</w:t>
      </w:r>
      <w:r w:rsidR="00776573" w:rsidRPr="00747817">
        <w:rPr>
          <w:sz w:val="28"/>
          <w:szCs w:val="28"/>
        </w:rPr>
        <w:t xml:space="preserve"> студентів  </w:t>
      </w:r>
      <w:r w:rsidR="00776573" w:rsidRPr="00747817">
        <w:rPr>
          <w:sz w:val="28"/>
          <w:szCs w:val="28"/>
          <w:lang w:val="en-US"/>
        </w:rPr>
        <w:t>V</w:t>
      </w:r>
      <w:r w:rsidR="00776573" w:rsidRPr="00747817">
        <w:rPr>
          <w:sz w:val="28"/>
          <w:szCs w:val="28"/>
        </w:rPr>
        <w:t xml:space="preserve"> курсу він становить 24,6 балів, що </w:t>
      </w:r>
      <w:r>
        <w:rPr>
          <w:sz w:val="28"/>
          <w:szCs w:val="28"/>
        </w:rPr>
        <w:t xml:space="preserve">є </w:t>
      </w:r>
      <w:r w:rsidR="00776573" w:rsidRPr="00747817">
        <w:rPr>
          <w:sz w:val="28"/>
          <w:szCs w:val="28"/>
        </w:rPr>
        <w:t xml:space="preserve">на 6,6 балів менше, ніж загальний показник </w:t>
      </w:r>
      <w:r w:rsidR="00776573">
        <w:rPr>
          <w:sz w:val="28"/>
          <w:szCs w:val="28"/>
        </w:rPr>
        <w:t xml:space="preserve">комунікативної зрілості </w:t>
      </w:r>
      <w:r w:rsidR="00776573" w:rsidRPr="00747817">
        <w:rPr>
          <w:sz w:val="28"/>
          <w:szCs w:val="28"/>
        </w:rPr>
        <w:t xml:space="preserve">студентів І курсу. </w:t>
      </w:r>
      <w:r w:rsidR="00776573">
        <w:rPr>
          <w:sz w:val="28"/>
          <w:szCs w:val="28"/>
        </w:rPr>
        <w:t xml:space="preserve"> </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Практично не зазнає змін діапазон індивідуальних показників </w:t>
      </w:r>
      <w:r>
        <w:rPr>
          <w:sz w:val="28"/>
          <w:szCs w:val="28"/>
        </w:rPr>
        <w:t xml:space="preserve">комунікативної зрілості </w:t>
      </w:r>
      <w:r w:rsidR="00C50EC2">
        <w:rPr>
          <w:sz w:val="28"/>
          <w:szCs w:val="28"/>
        </w:rPr>
        <w:t xml:space="preserve">у </w:t>
      </w:r>
      <w:proofErr w:type="spellStart"/>
      <w:r w:rsidRPr="00747817">
        <w:rPr>
          <w:sz w:val="28"/>
          <w:szCs w:val="28"/>
        </w:rPr>
        <w:t>п’ятикурсників</w:t>
      </w:r>
      <w:proofErr w:type="spellEnd"/>
      <w:r w:rsidRPr="00747817">
        <w:rPr>
          <w:sz w:val="28"/>
          <w:szCs w:val="28"/>
        </w:rPr>
        <w:t xml:space="preserve">: як </w:t>
      </w:r>
      <w:r w:rsidR="00C50EC2">
        <w:rPr>
          <w:sz w:val="28"/>
          <w:szCs w:val="28"/>
        </w:rPr>
        <w:t>й</w:t>
      </w:r>
      <w:r w:rsidRPr="00747817">
        <w:rPr>
          <w:sz w:val="28"/>
          <w:szCs w:val="28"/>
        </w:rPr>
        <w:t xml:space="preserve"> на І курсі він значний – від –3 до 65. Це незрозумілі показники, </w:t>
      </w:r>
      <w:r w:rsidR="00C50EC2">
        <w:rPr>
          <w:sz w:val="28"/>
          <w:szCs w:val="28"/>
        </w:rPr>
        <w:t>бо</w:t>
      </w:r>
      <w:r w:rsidRPr="00747817">
        <w:rPr>
          <w:sz w:val="28"/>
          <w:szCs w:val="28"/>
        </w:rPr>
        <w:t xml:space="preserve"> п’ять років навчання </w:t>
      </w:r>
      <w:r w:rsidR="00C50EC2">
        <w:rPr>
          <w:sz w:val="28"/>
          <w:szCs w:val="28"/>
        </w:rPr>
        <w:t>в</w:t>
      </w:r>
      <w:r w:rsidRPr="00747817">
        <w:rPr>
          <w:sz w:val="28"/>
          <w:szCs w:val="28"/>
        </w:rPr>
        <w:t xml:space="preserve"> </w:t>
      </w:r>
      <w:r>
        <w:rPr>
          <w:sz w:val="28"/>
          <w:szCs w:val="28"/>
        </w:rPr>
        <w:t>ЗВО</w:t>
      </w:r>
      <w:r w:rsidRPr="00747817">
        <w:rPr>
          <w:sz w:val="28"/>
          <w:szCs w:val="28"/>
        </w:rPr>
        <w:t xml:space="preserve"> повинні були б</w:t>
      </w:r>
      <w:r w:rsidR="00C50EC2">
        <w:rPr>
          <w:sz w:val="28"/>
          <w:szCs w:val="28"/>
        </w:rPr>
        <w:t>и</w:t>
      </w:r>
      <w:r w:rsidRPr="00747817">
        <w:rPr>
          <w:sz w:val="28"/>
          <w:szCs w:val="28"/>
        </w:rPr>
        <w:t xml:space="preserve"> спонтанно призвести до певного збільшення </w:t>
      </w:r>
      <w:r>
        <w:rPr>
          <w:sz w:val="28"/>
          <w:szCs w:val="28"/>
        </w:rPr>
        <w:t>комунікативної зрілості</w:t>
      </w:r>
      <w:r w:rsidRPr="00747817">
        <w:rPr>
          <w:sz w:val="28"/>
          <w:szCs w:val="28"/>
        </w:rPr>
        <w:t xml:space="preserve">. Думаємо, що віднайти пояснення цьому можна лиш при детальному аналізі окремих складових зрілості </w:t>
      </w:r>
      <w:r w:rsidR="00C50EC2">
        <w:rPr>
          <w:sz w:val="28"/>
          <w:szCs w:val="28"/>
        </w:rPr>
        <w:t>і</w:t>
      </w:r>
      <w:r w:rsidRPr="00747817">
        <w:rPr>
          <w:sz w:val="28"/>
          <w:szCs w:val="28"/>
        </w:rPr>
        <w:t xml:space="preserve"> їх динаміки </w:t>
      </w:r>
      <w:r w:rsidR="00C50EC2">
        <w:rPr>
          <w:sz w:val="28"/>
          <w:szCs w:val="28"/>
        </w:rPr>
        <w:t xml:space="preserve">в </w:t>
      </w:r>
      <w:r w:rsidRPr="00747817">
        <w:rPr>
          <w:sz w:val="28"/>
          <w:szCs w:val="28"/>
        </w:rPr>
        <w:t xml:space="preserve">майбутніх </w:t>
      </w:r>
      <w:r>
        <w:rPr>
          <w:sz w:val="28"/>
          <w:szCs w:val="28"/>
        </w:rPr>
        <w:t>фахівців</w:t>
      </w:r>
      <w:r w:rsidRPr="00747817">
        <w:rPr>
          <w:sz w:val="28"/>
          <w:szCs w:val="28"/>
        </w:rPr>
        <w:t>.</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Прослідкуємо детальніше динаміку кожного з </w:t>
      </w:r>
      <w:proofErr w:type="spellStart"/>
      <w:r>
        <w:rPr>
          <w:sz w:val="28"/>
          <w:szCs w:val="28"/>
        </w:rPr>
        <w:t>діагностованих</w:t>
      </w:r>
      <w:proofErr w:type="spellEnd"/>
      <w:r>
        <w:rPr>
          <w:sz w:val="28"/>
          <w:szCs w:val="28"/>
        </w:rPr>
        <w:t xml:space="preserve"> нами </w:t>
      </w:r>
      <w:r w:rsidRPr="00747817">
        <w:rPr>
          <w:sz w:val="28"/>
          <w:szCs w:val="28"/>
        </w:rPr>
        <w:t xml:space="preserve">компонентів </w:t>
      </w:r>
      <w:r>
        <w:rPr>
          <w:sz w:val="28"/>
          <w:szCs w:val="28"/>
        </w:rPr>
        <w:t xml:space="preserve">комунікативної зрілості </w:t>
      </w:r>
      <w:r w:rsidRPr="00747817">
        <w:rPr>
          <w:sz w:val="28"/>
          <w:szCs w:val="28"/>
        </w:rPr>
        <w:t xml:space="preserve">студентів І </w:t>
      </w:r>
      <w:r w:rsidR="00C50EC2">
        <w:rPr>
          <w:sz w:val="28"/>
          <w:szCs w:val="28"/>
        </w:rPr>
        <w:t>і</w:t>
      </w:r>
      <w:r w:rsidRPr="00747817">
        <w:rPr>
          <w:sz w:val="28"/>
          <w:szCs w:val="28"/>
        </w:rPr>
        <w:t xml:space="preserve"> </w:t>
      </w:r>
      <w:r w:rsidRPr="00747817">
        <w:rPr>
          <w:sz w:val="28"/>
          <w:szCs w:val="28"/>
          <w:lang w:val="en-US"/>
        </w:rPr>
        <w:t>V</w:t>
      </w:r>
      <w:r w:rsidRPr="00747817">
        <w:rPr>
          <w:sz w:val="28"/>
          <w:szCs w:val="28"/>
        </w:rPr>
        <w:t xml:space="preserve"> курсів.</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Кількісний аналіз отриманих результатів показав</w:t>
      </w:r>
      <w:r w:rsidR="00C50EC2">
        <w:rPr>
          <w:sz w:val="28"/>
          <w:szCs w:val="28"/>
        </w:rPr>
        <w:t>,</w:t>
      </w:r>
      <w:r w:rsidRPr="00747817">
        <w:rPr>
          <w:sz w:val="28"/>
          <w:szCs w:val="28"/>
        </w:rPr>
        <w:t xml:space="preserve"> </w:t>
      </w:r>
      <w:r w:rsidR="00C50EC2">
        <w:rPr>
          <w:sz w:val="28"/>
          <w:szCs w:val="28"/>
        </w:rPr>
        <w:t>в</w:t>
      </w:r>
      <w:r w:rsidRPr="00747817">
        <w:rPr>
          <w:sz w:val="28"/>
          <w:szCs w:val="28"/>
        </w:rPr>
        <w:t xml:space="preserve"> цілому</w:t>
      </w:r>
      <w:r w:rsidR="00C50EC2">
        <w:rPr>
          <w:sz w:val="28"/>
          <w:szCs w:val="28"/>
        </w:rPr>
        <w:t>,</w:t>
      </w:r>
      <w:r w:rsidRPr="00747817">
        <w:rPr>
          <w:sz w:val="28"/>
          <w:szCs w:val="28"/>
        </w:rPr>
        <w:t xml:space="preserve"> задовільний рівень мотивації досягнення першокурсників </w:t>
      </w:r>
      <w:r>
        <w:rPr>
          <w:sz w:val="28"/>
          <w:szCs w:val="28"/>
        </w:rPr>
        <w:t>–</w:t>
      </w:r>
      <w:r w:rsidRPr="00747817">
        <w:rPr>
          <w:sz w:val="28"/>
          <w:szCs w:val="28"/>
        </w:rPr>
        <w:t xml:space="preserve"> 12,5 (табл. 2.2). Що ж стосується порівн</w:t>
      </w:r>
      <w:r w:rsidR="00C50EC2">
        <w:rPr>
          <w:sz w:val="28"/>
          <w:szCs w:val="28"/>
        </w:rPr>
        <w:t>яль</w:t>
      </w:r>
      <w:r w:rsidRPr="00747817">
        <w:rPr>
          <w:sz w:val="28"/>
          <w:szCs w:val="28"/>
        </w:rPr>
        <w:t xml:space="preserve">ної характеристики, то незадовільний </w:t>
      </w:r>
      <w:r w:rsidR="00C50EC2">
        <w:rPr>
          <w:sz w:val="28"/>
          <w:szCs w:val="28"/>
        </w:rPr>
        <w:t>і</w:t>
      </w:r>
      <w:r w:rsidRPr="00747817">
        <w:rPr>
          <w:sz w:val="28"/>
          <w:szCs w:val="28"/>
        </w:rPr>
        <w:t xml:space="preserve"> задовільний рівні виявила більша частина досліджуваних - 63,6%, тоді як дуже високий рівень виявляють лиш 8,1% досліджуваних, а високий – 28,3% (табл. 2.1). </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Студенти V курсу т</w:t>
      </w:r>
      <w:r w:rsidR="007F62B2">
        <w:rPr>
          <w:sz w:val="28"/>
          <w:szCs w:val="28"/>
        </w:rPr>
        <w:t>еж</w:t>
      </w:r>
      <w:r w:rsidRPr="00747817">
        <w:rPr>
          <w:sz w:val="28"/>
          <w:szCs w:val="28"/>
        </w:rPr>
        <w:t xml:space="preserve"> виявляють задовільний рівень мотивації досягнення (10,7), але цей показник дещо нижчий, </w:t>
      </w:r>
      <w:r w:rsidR="007F62B2">
        <w:rPr>
          <w:sz w:val="28"/>
          <w:szCs w:val="28"/>
        </w:rPr>
        <w:t>а</w:t>
      </w:r>
      <w:r w:rsidRPr="00747817">
        <w:rPr>
          <w:sz w:val="28"/>
          <w:szCs w:val="28"/>
        </w:rPr>
        <w:t xml:space="preserve">ніж на І курсі (на 1,8). Це відбувається за рахунок того, що значно зростає відсоток досліджуваних випускників, </w:t>
      </w:r>
      <w:r w:rsidR="007F62B2">
        <w:rPr>
          <w:sz w:val="28"/>
          <w:szCs w:val="28"/>
        </w:rPr>
        <w:t>які</w:t>
      </w:r>
      <w:r w:rsidRPr="00747817">
        <w:rPr>
          <w:sz w:val="28"/>
          <w:szCs w:val="28"/>
        </w:rPr>
        <w:t xml:space="preserve"> виявляють незадовільний рівень (на 8,3%) </w:t>
      </w:r>
      <w:r w:rsidR="007F62B2">
        <w:rPr>
          <w:sz w:val="28"/>
          <w:szCs w:val="28"/>
        </w:rPr>
        <w:t>та</w:t>
      </w:r>
      <w:r w:rsidRPr="00747817">
        <w:rPr>
          <w:sz w:val="28"/>
          <w:szCs w:val="28"/>
        </w:rPr>
        <w:t xml:space="preserve"> становить 29,5%, </w:t>
      </w:r>
      <w:r w:rsidR="007F62B2">
        <w:rPr>
          <w:sz w:val="28"/>
          <w:szCs w:val="28"/>
        </w:rPr>
        <w:t>й</w:t>
      </w:r>
      <w:r w:rsidRPr="00747817">
        <w:rPr>
          <w:sz w:val="28"/>
          <w:szCs w:val="28"/>
        </w:rPr>
        <w:t xml:space="preserve"> знижується кількість досліджуваних, </w:t>
      </w:r>
      <w:r w:rsidR="007F62B2">
        <w:rPr>
          <w:sz w:val="28"/>
          <w:szCs w:val="28"/>
        </w:rPr>
        <w:t>які</w:t>
      </w:r>
      <w:r w:rsidRPr="00747817">
        <w:rPr>
          <w:sz w:val="28"/>
          <w:szCs w:val="28"/>
        </w:rPr>
        <w:t xml:space="preserve"> виявляють задовільний (на 6,6%) </w:t>
      </w:r>
      <w:r w:rsidR="007F62B2">
        <w:rPr>
          <w:sz w:val="28"/>
          <w:szCs w:val="28"/>
        </w:rPr>
        <w:t>і</w:t>
      </w:r>
      <w:r w:rsidRPr="00747817">
        <w:rPr>
          <w:sz w:val="28"/>
          <w:szCs w:val="28"/>
        </w:rPr>
        <w:t xml:space="preserve"> </w:t>
      </w:r>
      <w:r w:rsidRPr="00747817">
        <w:rPr>
          <w:sz w:val="28"/>
          <w:szCs w:val="28"/>
        </w:rPr>
        <w:lastRenderedPageBreak/>
        <w:t xml:space="preserve">високий (на 2,9%) рівні мотивації досягнення </w:t>
      </w:r>
      <w:r w:rsidR="007F62B2">
        <w:rPr>
          <w:sz w:val="28"/>
          <w:szCs w:val="28"/>
        </w:rPr>
        <w:t xml:space="preserve">та </w:t>
      </w:r>
      <w:r w:rsidRPr="00747817">
        <w:rPr>
          <w:sz w:val="28"/>
          <w:szCs w:val="28"/>
        </w:rPr>
        <w:t xml:space="preserve">становить 35,8% </w:t>
      </w:r>
      <w:r w:rsidR="007F62B2">
        <w:rPr>
          <w:sz w:val="28"/>
          <w:szCs w:val="28"/>
        </w:rPr>
        <w:t>і</w:t>
      </w:r>
      <w:r w:rsidRPr="00747817">
        <w:rPr>
          <w:sz w:val="28"/>
          <w:szCs w:val="28"/>
        </w:rPr>
        <w:t xml:space="preserve"> 5,2%</w:t>
      </w:r>
      <w:r w:rsidR="007F62B2">
        <w:rPr>
          <w:sz w:val="28"/>
          <w:szCs w:val="28"/>
        </w:rPr>
        <w:t>,</w:t>
      </w:r>
      <w:r w:rsidRPr="00747817">
        <w:rPr>
          <w:sz w:val="28"/>
          <w:szCs w:val="28"/>
        </w:rPr>
        <w:t xml:space="preserve"> відповідно; незначно підвищується високий рівень (на 1,2%) </w:t>
      </w:r>
      <w:r w:rsidR="007F62B2">
        <w:rPr>
          <w:sz w:val="28"/>
          <w:szCs w:val="28"/>
        </w:rPr>
        <w:t>й</w:t>
      </w:r>
      <w:r w:rsidRPr="00747817">
        <w:rPr>
          <w:sz w:val="28"/>
          <w:szCs w:val="28"/>
        </w:rPr>
        <w:t xml:space="preserve"> становить 29,5%.</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За даними дослідження В.</w:t>
      </w:r>
      <w:r>
        <w:rPr>
          <w:sz w:val="28"/>
          <w:szCs w:val="28"/>
        </w:rPr>
        <w:t xml:space="preserve"> </w:t>
      </w:r>
      <w:r w:rsidRPr="00747817">
        <w:rPr>
          <w:sz w:val="28"/>
          <w:szCs w:val="28"/>
        </w:rPr>
        <w:t xml:space="preserve">Тимошенко, високий рівень мотивації досягнення тісно корелює </w:t>
      </w:r>
      <w:r w:rsidR="007F62B2">
        <w:rPr>
          <w:sz w:val="28"/>
          <w:szCs w:val="28"/>
        </w:rPr>
        <w:t>і</w:t>
      </w:r>
      <w:r w:rsidRPr="00747817">
        <w:rPr>
          <w:sz w:val="28"/>
          <w:szCs w:val="28"/>
        </w:rPr>
        <w:t xml:space="preserve">з високим </w:t>
      </w:r>
      <w:r w:rsidR="007F62B2">
        <w:rPr>
          <w:sz w:val="28"/>
          <w:szCs w:val="28"/>
        </w:rPr>
        <w:t>й</w:t>
      </w:r>
      <w:r w:rsidRPr="00747817">
        <w:rPr>
          <w:sz w:val="28"/>
          <w:szCs w:val="28"/>
        </w:rPr>
        <w:t xml:space="preserve"> адекватним рівнем домагань</w:t>
      </w:r>
      <w:r w:rsidR="007F62B2">
        <w:rPr>
          <w:sz w:val="28"/>
          <w:szCs w:val="28"/>
        </w:rPr>
        <w:t xml:space="preserve"> та</w:t>
      </w:r>
      <w:r w:rsidRPr="00747817">
        <w:rPr>
          <w:sz w:val="28"/>
          <w:szCs w:val="28"/>
        </w:rPr>
        <w:t xml:space="preserve"> адекватною високою самооцінкою. Особистісна тривожність проявляє гальмуючий вплив на актуалізацію мотиву прагнення успіху </w:t>
      </w:r>
      <w:r w:rsidR="007F62B2">
        <w:rPr>
          <w:sz w:val="28"/>
          <w:szCs w:val="28"/>
        </w:rPr>
        <w:t>у</w:t>
      </w:r>
      <w:r w:rsidRPr="00747817">
        <w:rPr>
          <w:sz w:val="28"/>
          <w:szCs w:val="28"/>
        </w:rPr>
        <w:t xml:space="preserve"> ситуації досягнення. Існує кореляційний зв’язок між рівнем мотивації досягнення </w:t>
      </w:r>
      <w:r w:rsidR="007F62B2">
        <w:rPr>
          <w:sz w:val="28"/>
          <w:szCs w:val="28"/>
        </w:rPr>
        <w:t>і</w:t>
      </w:r>
      <w:r w:rsidRPr="00747817">
        <w:rPr>
          <w:sz w:val="28"/>
          <w:szCs w:val="28"/>
        </w:rPr>
        <w:t xml:space="preserve"> активністю студентів. Найтісніша </w:t>
      </w:r>
      <w:r w:rsidR="007F62B2">
        <w:rPr>
          <w:sz w:val="28"/>
          <w:szCs w:val="28"/>
        </w:rPr>
        <w:t xml:space="preserve">ж </w:t>
      </w:r>
      <w:r w:rsidRPr="00747817">
        <w:rPr>
          <w:sz w:val="28"/>
          <w:szCs w:val="28"/>
        </w:rPr>
        <w:t xml:space="preserve">кореляція спостерігається автором між рівнем мотивації досягнення </w:t>
      </w:r>
      <w:r w:rsidR="007F62B2">
        <w:rPr>
          <w:sz w:val="28"/>
          <w:szCs w:val="28"/>
        </w:rPr>
        <w:t>і</w:t>
      </w:r>
      <w:r w:rsidRPr="00747817">
        <w:rPr>
          <w:sz w:val="28"/>
          <w:szCs w:val="28"/>
        </w:rPr>
        <w:t xml:space="preserve"> академічною успішністю (чим вищ</w:t>
      </w:r>
      <w:r w:rsidR="007F62B2">
        <w:rPr>
          <w:sz w:val="28"/>
          <w:szCs w:val="28"/>
        </w:rPr>
        <w:t>ий</w:t>
      </w:r>
      <w:r w:rsidRPr="00747817">
        <w:rPr>
          <w:sz w:val="28"/>
          <w:szCs w:val="28"/>
        </w:rPr>
        <w:t xml:space="preserve"> рівень мотивації, тим</w:t>
      </w:r>
      <w:r w:rsidR="007F62B2">
        <w:rPr>
          <w:sz w:val="28"/>
          <w:szCs w:val="28"/>
        </w:rPr>
        <w:t xml:space="preserve"> є</w:t>
      </w:r>
      <w:r w:rsidRPr="00747817">
        <w:rPr>
          <w:sz w:val="28"/>
          <w:szCs w:val="28"/>
        </w:rPr>
        <w:t xml:space="preserve"> краща академічна успішність). При низькому рівні мотивації досягнення мотив уникнення невдачі </w:t>
      </w:r>
      <w:r w:rsidR="007F62B2">
        <w:rPr>
          <w:sz w:val="28"/>
          <w:szCs w:val="28"/>
        </w:rPr>
        <w:t xml:space="preserve">суттєво </w:t>
      </w:r>
      <w:r w:rsidRPr="00747817">
        <w:rPr>
          <w:sz w:val="28"/>
          <w:szCs w:val="28"/>
        </w:rPr>
        <w:t xml:space="preserve">переважає над мотивом прагнення успіху, </w:t>
      </w:r>
      <w:r w:rsidR="007F62B2">
        <w:rPr>
          <w:sz w:val="28"/>
          <w:szCs w:val="28"/>
        </w:rPr>
        <w:t xml:space="preserve">а </w:t>
      </w:r>
      <w:r w:rsidRPr="00747817">
        <w:rPr>
          <w:sz w:val="28"/>
          <w:szCs w:val="28"/>
        </w:rPr>
        <w:t xml:space="preserve">рівень домагань переважно низький </w:t>
      </w:r>
      <w:r w:rsidR="007F62B2">
        <w:rPr>
          <w:sz w:val="28"/>
          <w:szCs w:val="28"/>
        </w:rPr>
        <w:t>чи</w:t>
      </w:r>
      <w:r w:rsidRPr="00747817">
        <w:rPr>
          <w:sz w:val="28"/>
          <w:szCs w:val="28"/>
        </w:rPr>
        <w:t xml:space="preserve"> неадекватно високий. Самооцінка є заниженою </w:t>
      </w:r>
      <w:r w:rsidR="007F62B2">
        <w:rPr>
          <w:sz w:val="28"/>
          <w:szCs w:val="28"/>
        </w:rPr>
        <w:t>чи</w:t>
      </w:r>
      <w:r w:rsidRPr="00747817">
        <w:rPr>
          <w:sz w:val="28"/>
          <w:szCs w:val="28"/>
        </w:rPr>
        <w:t xml:space="preserve"> неадекватно завищеною, </w:t>
      </w:r>
      <w:r w:rsidR="007F62B2">
        <w:rPr>
          <w:sz w:val="28"/>
          <w:szCs w:val="28"/>
        </w:rPr>
        <w:t xml:space="preserve">а </w:t>
      </w:r>
      <w:r w:rsidRPr="00747817">
        <w:rPr>
          <w:sz w:val="28"/>
          <w:szCs w:val="28"/>
        </w:rPr>
        <w:t xml:space="preserve">особистісна тривожність – високою. </w:t>
      </w:r>
      <w:r w:rsidR="007F62B2">
        <w:rPr>
          <w:sz w:val="28"/>
          <w:szCs w:val="28"/>
        </w:rPr>
        <w:t>В</w:t>
      </w:r>
      <w:r w:rsidRPr="00747817">
        <w:rPr>
          <w:sz w:val="28"/>
          <w:szCs w:val="28"/>
        </w:rPr>
        <w:t xml:space="preserve"> структурі навчальної діяльності утилітарні мотиви домінують над пізнавальними, комунікативними мотивами </w:t>
      </w:r>
      <w:r w:rsidR="007F62B2">
        <w:rPr>
          <w:sz w:val="28"/>
          <w:szCs w:val="28"/>
        </w:rPr>
        <w:t>і</w:t>
      </w:r>
      <w:r w:rsidRPr="00747817">
        <w:rPr>
          <w:sz w:val="28"/>
          <w:szCs w:val="28"/>
        </w:rPr>
        <w:t xml:space="preserve"> мотивом досягнення. Спостерігається епізодична активність, </w:t>
      </w:r>
      <w:r w:rsidR="007F62B2">
        <w:rPr>
          <w:sz w:val="28"/>
          <w:szCs w:val="28"/>
        </w:rPr>
        <w:t xml:space="preserve">бо </w:t>
      </w:r>
      <w:r w:rsidRPr="00747817">
        <w:rPr>
          <w:sz w:val="28"/>
          <w:szCs w:val="28"/>
        </w:rPr>
        <w:t>студенти виявляються нездатними до тривалої діяльності</w:t>
      </w:r>
      <w:r w:rsidR="006E231C">
        <w:rPr>
          <w:sz w:val="28"/>
          <w:szCs w:val="28"/>
        </w:rPr>
        <w:t xml:space="preserve"> [</w:t>
      </w:r>
      <w:r w:rsidRPr="00747817">
        <w:rPr>
          <w:sz w:val="28"/>
          <w:szCs w:val="28"/>
        </w:rPr>
        <w:t>1</w:t>
      </w:r>
      <w:r w:rsidRPr="00747817">
        <w:rPr>
          <w:sz w:val="28"/>
          <w:szCs w:val="28"/>
        </w:rPr>
        <w:sym w:font="Symbol" w:char="F05D"/>
      </w:r>
      <w:r w:rsidRPr="00747817">
        <w:rPr>
          <w:sz w:val="28"/>
          <w:szCs w:val="28"/>
        </w:rPr>
        <w:t>.</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Наступний компонент </w:t>
      </w:r>
      <w:r>
        <w:rPr>
          <w:sz w:val="28"/>
          <w:szCs w:val="28"/>
        </w:rPr>
        <w:t xml:space="preserve">комунікативної зрілості </w:t>
      </w:r>
      <w:r w:rsidRPr="00747817">
        <w:rPr>
          <w:sz w:val="28"/>
          <w:szCs w:val="28"/>
        </w:rPr>
        <w:t xml:space="preserve">– </w:t>
      </w:r>
      <w:r>
        <w:rPr>
          <w:sz w:val="28"/>
          <w:szCs w:val="28"/>
        </w:rPr>
        <w:t xml:space="preserve">це </w:t>
      </w:r>
      <w:r w:rsidRPr="00747817">
        <w:rPr>
          <w:sz w:val="28"/>
          <w:szCs w:val="28"/>
        </w:rPr>
        <w:t xml:space="preserve">ставлення до свого </w:t>
      </w:r>
      <w:r>
        <w:rPr>
          <w:sz w:val="28"/>
          <w:szCs w:val="28"/>
        </w:rPr>
        <w:t>«</w:t>
      </w:r>
      <w:r w:rsidRPr="00747817">
        <w:rPr>
          <w:sz w:val="28"/>
          <w:szCs w:val="28"/>
        </w:rPr>
        <w:t>Я</w:t>
      </w:r>
      <w:r>
        <w:rPr>
          <w:sz w:val="28"/>
          <w:szCs w:val="28"/>
        </w:rPr>
        <w:t>»</w:t>
      </w:r>
      <w:r w:rsidRPr="00747817">
        <w:rPr>
          <w:sz w:val="28"/>
          <w:szCs w:val="28"/>
        </w:rPr>
        <w:t xml:space="preserve"> (</w:t>
      </w:r>
      <w:r w:rsidR="007F62B2">
        <w:rPr>
          <w:sz w:val="28"/>
          <w:szCs w:val="28"/>
        </w:rPr>
        <w:t>«</w:t>
      </w:r>
      <w:r w:rsidRPr="00747817">
        <w:rPr>
          <w:sz w:val="28"/>
          <w:szCs w:val="28"/>
        </w:rPr>
        <w:t>Я-концепція</w:t>
      </w:r>
      <w:r w:rsidR="007F62B2">
        <w:rPr>
          <w:sz w:val="28"/>
          <w:szCs w:val="28"/>
        </w:rPr>
        <w:t>»</w:t>
      </w:r>
      <w:r w:rsidRPr="00747817">
        <w:rPr>
          <w:sz w:val="28"/>
          <w:szCs w:val="28"/>
        </w:rPr>
        <w:t>).</w:t>
      </w:r>
      <w:r>
        <w:rPr>
          <w:sz w:val="28"/>
          <w:szCs w:val="28"/>
        </w:rPr>
        <w:t xml:space="preserve"> </w:t>
      </w:r>
      <w:r w:rsidRPr="00747817">
        <w:rPr>
          <w:sz w:val="28"/>
          <w:szCs w:val="28"/>
        </w:rPr>
        <w:t xml:space="preserve">Аналіз отриманих даних свідчить про переважання негативного ставлення студентів І курсу до свого </w:t>
      </w:r>
      <w:r w:rsidR="007F62B2">
        <w:rPr>
          <w:sz w:val="28"/>
          <w:szCs w:val="28"/>
        </w:rPr>
        <w:t>«</w:t>
      </w:r>
      <w:r w:rsidRPr="00747817">
        <w:rPr>
          <w:sz w:val="28"/>
          <w:szCs w:val="28"/>
        </w:rPr>
        <w:t>Я</w:t>
      </w:r>
      <w:r w:rsidR="007F62B2">
        <w:rPr>
          <w:sz w:val="28"/>
          <w:szCs w:val="28"/>
        </w:rPr>
        <w:t>»</w:t>
      </w:r>
      <w:r w:rsidRPr="00747817">
        <w:rPr>
          <w:sz w:val="28"/>
          <w:szCs w:val="28"/>
        </w:rPr>
        <w:t xml:space="preserve">. Незадовільний рівень виявлено </w:t>
      </w:r>
      <w:r w:rsidR="007F62B2">
        <w:rPr>
          <w:sz w:val="28"/>
          <w:szCs w:val="28"/>
        </w:rPr>
        <w:t>в</w:t>
      </w:r>
      <w:r w:rsidRPr="00747817">
        <w:rPr>
          <w:sz w:val="28"/>
          <w:szCs w:val="28"/>
        </w:rPr>
        <w:t xml:space="preserve"> 65,7% першокурсників, задовільний</w:t>
      </w:r>
      <w:r w:rsidR="007F62B2">
        <w:rPr>
          <w:sz w:val="28"/>
          <w:szCs w:val="28"/>
        </w:rPr>
        <w:t xml:space="preserve"> же</w:t>
      </w:r>
      <w:r w:rsidRPr="00747817">
        <w:rPr>
          <w:sz w:val="28"/>
          <w:szCs w:val="28"/>
        </w:rPr>
        <w:t xml:space="preserve"> – 24,2%, а високий – лиш 10,1%. Дуже високого рівня ставлення до свого </w:t>
      </w:r>
      <w:r>
        <w:rPr>
          <w:sz w:val="28"/>
          <w:szCs w:val="28"/>
        </w:rPr>
        <w:t>«</w:t>
      </w:r>
      <w:r w:rsidRPr="00747817">
        <w:rPr>
          <w:sz w:val="28"/>
          <w:szCs w:val="28"/>
        </w:rPr>
        <w:t>Я</w:t>
      </w:r>
      <w:r>
        <w:rPr>
          <w:sz w:val="28"/>
          <w:szCs w:val="28"/>
        </w:rPr>
        <w:t xml:space="preserve">» не виявив жоден </w:t>
      </w:r>
      <w:r w:rsidR="007F62B2">
        <w:rPr>
          <w:sz w:val="28"/>
          <w:szCs w:val="28"/>
        </w:rPr>
        <w:t>і</w:t>
      </w:r>
      <w:r w:rsidRPr="00747817">
        <w:rPr>
          <w:sz w:val="28"/>
          <w:szCs w:val="28"/>
        </w:rPr>
        <w:t xml:space="preserve">з опитуваних. </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Не по</w:t>
      </w:r>
      <w:r w:rsidR="007F62B2">
        <w:rPr>
          <w:sz w:val="28"/>
          <w:szCs w:val="28"/>
        </w:rPr>
        <w:t>кращ</w:t>
      </w:r>
      <w:r w:rsidRPr="00747817">
        <w:rPr>
          <w:sz w:val="28"/>
          <w:szCs w:val="28"/>
        </w:rPr>
        <w:t xml:space="preserve">ується ситуація стосовно показників за даною шкалою студентів </w:t>
      </w:r>
      <w:r w:rsidRPr="00747817">
        <w:rPr>
          <w:sz w:val="28"/>
          <w:szCs w:val="28"/>
          <w:lang w:val="en-US"/>
        </w:rPr>
        <w:t>V</w:t>
      </w:r>
      <w:r w:rsidRPr="00747817">
        <w:rPr>
          <w:sz w:val="28"/>
          <w:szCs w:val="28"/>
        </w:rPr>
        <w:t xml:space="preserve"> курсу, а навпаки, стає ще більш критичною, </w:t>
      </w:r>
      <w:r w:rsidR="007F62B2">
        <w:rPr>
          <w:sz w:val="28"/>
          <w:szCs w:val="28"/>
        </w:rPr>
        <w:t xml:space="preserve">бо </w:t>
      </w:r>
      <w:r w:rsidRPr="00747817">
        <w:rPr>
          <w:sz w:val="28"/>
          <w:szCs w:val="28"/>
        </w:rPr>
        <w:t xml:space="preserve">порівняно зростає кількість </w:t>
      </w:r>
      <w:proofErr w:type="spellStart"/>
      <w:r w:rsidRPr="00747817">
        <w:rPr>
          <w:sz w:val="28"/>
          <w:szCs w:val="28"/>
        </w:rPr>
        <w:t>п’ятикурсників</w:t>
      </w:r>
      <w:proofErr w:type="spellEnd"/>
      <w:r w:rsidRPr="00747817">
        <w:rPr>
          <w:sz w:val="28"/>
          <w:szCs w:val="28"/>
        </w:rPr>
        <w:t xml:space="preserve">, </w:t>
      </w:r>
      <w:r w:rsidR="007F62B2">
        <w:rPr>
          <w:sz w:val="28"/>
          <w:szCs w:val="28"/>
        </w:rPr>
        <w:t>які</w:t>
      </w:r>
      <w:r w:rsidRPr="00747817">
        <w:rPr>
          <w:sz w:val="28"/>
          <w:szCs w:val="28"/>
        </w:rPr>
        <w:t xml:space="preserve"> виявляють незадовільний рівень ставлення до свого </w:t>
      </w:r>
      <w:r w:rsidR="007F62B2">
        <w:rPr>
          <w:sz w:val="28"/>
          <w:szCs w:val="28"/>
        </w:rPr>
        <w:t>«</w:t>
      </w:r>
      <w:r w:rsidRPr="00747817">
        <w:rPr>
          <w:sz w:val="28"/>
          <w:szCs w:val="28"/>
        </w:rPr>
        <w:t>Я</w:t>
      </w:r>
      <w:r w:rsidR="007F62B2">
        <w:rPr>
          <w:sz w:val="28"/>
          <w:szCs w:val="28"/>
        </w:rPr>
        <w:t>»</w:t>
      </w:r>
      <w:r w:rsidRPr="00747817">
        <w:rPr>
          <w:sz w:val="28"/>
          <w:szCs w:val="28"/>
        </w:rPr>
        <w:t xml:space="preserve"> (на 3,7%) </w:t>
      </w:r>
      <w:r w:rsidR="007F62B2">
        <w:rPr>
          <w:sz w:val="28"/>
          <w:szCs w:val="28"/>
        </w:rPr>
        <w:t>й</w:t>
      </w:r>
      <w:r w:rsidRPr="00747817">
        <w:rPr>
          <w:sz w:val="28"/>
          <w:szCs w:val="28"/>
        </w:rPr>
        <w:t xml:space="preserve"> становить 69,4% (переважна більшість досліджуваних); незначно зростає кількість досліджуваних, </w:t>
      </w:r>
      <w:r w:rsidR="007F62B2">
        <w:rPr>
          <w:sz w:val="28"/>
          <w:szCs w:val="28"/>
        </w:rPr>
        <w:t>які</w:t>
      </w:r>
      <w:r w:rsidRPr="00747817">
        <w:rPr>
          <w:sz w:val="28"/>
          <w:szCs w:val="28"/>
        </w:rPr>
        <w:t xml:space="preserve"> виявляють високий рівень (на 4,8%) </w:t>
      </w:r>
      <w:r w:rsidR="007F62B2">
        <w:rPr>
          <w:sz w:val="28"/>
          <w:szCs w:val="28"/>
        </w:rPr>
        <w:t>й</w:t>
      </w:r>
      <w:r w:rsidRPr="00747817">
        <w:rPr>
          <w:sz w:val="28"/>
          <w:szCs w:val="28"/>
        </w:rPr>
        <w:t xml:space="preserve"> становить 5,3%. Дуже високого рівня ставлення п</w:t>
      </w:r>
      <w:r w:rsidRPr="00747817">
        <w:rPr>
          <w:sz w:val="28"/>
          <w:szCs w:val="28"/>
          <w:lang w:val="ru-RU"/>
        </w:rPr>
        <w:t>’</w:t>
      </w:r>
      <w:proofErr w:type="spellStart"/>
      <w:r w:rsidRPr="00747817">
        <w:rPr>
          <w:sz w:val="28"/>
          <w:szCs w:val="28"/>
        </w:rPr>
        <w:t>ятикурсників</w:t>
      </w:r>
      <w:proofErr w:type="spellEnd"/>
      <w:r w:rsidRPr="00747817">
        <w:rPr>
          <w:sz w:val="28"/>
          <w:szCs w:val="28"/>
        </w:rPr>
        <w:t xml:space="preserve"> до свого </w:t>
      </w:r>
      <w:r w:rsidR="007F62B2">
        <w:rPr>
          <w:sz w:val="28"/>
          <w:szCs w:val="28"/>
        </w:rPr>
        <w:t>«</w:t>
      </w:r>
      <w:r w:rsidRPr="00747817">
        <w:rPr>
          <w:sz w:val="28"/>
          <w:szCs w:val="28"/>
        </w:rPr>
        <w:t>Я</w:t>
      </w:r>
      <w:r w:rsidR="007F62B2">
        <w:rPr>
          <w:sz w:val="28"/>
          <w:szCs w:val="28"/>
        </w:rPr>
        <w:t>»</w:t>
      </w:r>
      <w:r w:rsidRPr="00747817">
        <w:rPr>
          <w:sz w:val="28"/>
          <w:szCs w:val="28"/>
        </w:rPr>
        <w:t xml:space="preserve"> не виявлено. Ми пояснюємо це тим, що ситуація нового ставлення до себе</w:t>
      </w:r>
      <w:r>
        <w:rPr>
          <w:sz w:val="28"/>
          <w:szCs w:val="28"/>
        </w:rPr>
        <w:t>,</w:t>
      </w:r>
      <w:r w:rsidRPr="00747817">
        <w:rPr>
          <w:sz w:val="28"/>
          <w:szCs w:val="28"/>
        </w:rPr>
        <w:t xml:space="preserve"> як до випускника –</w:t>
      </w:r>
      <w:r w:rsidR="007F62B2">
        <w:rPr>
          <w:sz w:val="28"/>
          <w:szCs w:val="28"/>
        </w:rPr>
        <w:t xml:space="preserve"> </w:t>
      </w:r>
      <w:r w:rsidRPr="00747817">
        <w:rPr>
          <w:sz w:val="28"/>
          <w:szCs w:val="28"/>
        </w:rPr>
        <w:t xml:space="preserve">спеціаліста, </w:t>
      </w:r>
      <w:r w:rsidR="007F62B2">
        <w:rPr>
          <w:sz w:val="28"/>
          <w:szCs w:val="28"/>
        </w:rPr>
        <w:t>котрому</w:t>
      </w:r>
      <w:r w:rsidRPr="00747817">
        <w:rPr>
          <w:sz w:val="28"/>
          <w:szCs w:val="28"/>
        </w:rPr>
        <w:t xml:space="preserve"> </w:t>
      </w:r>
      <w:r>
        <w:rPr>
          <w:sz w:val="28"/>
          <w:szCs w:val="28"/>
        </w:rPr>
        <w:t>потрібно</w:t>
      </w:r>
      <w:r w:rsidRPr="00747817">
        <w:rPr>
          <w:sz w:val="28"/>
          <w:szCs w:val="28"/>
        </w:rPr>
        <w:t xml:space="preserve"> в умовах нової </w:t>
      </w:r>
      <w:r w:rsidRPr="00747817">
        <w:rPr>
          <w:sz w:val="28"/>
          <w:szCs w:val="28"/>
        </w:rPr>
        <w:lastRenderedPageBreak/>
        <w:t xml:space="preserve">соціальної реальності знайти своє місце </w:t>
      </w:r>
      <w:r w:rsidR="007F62B2">
        <w:rPr>
          <w:sz w:val="28"/>
          <w:szCs w:val="28"/>
        </w:rPr>
        <w:t>у</w:t>
      </w:r>
      <w:r w:rsidRPr="00747817">
        <w:rPr>
          <w:sz w:val="28"/>
          <w:szCs w:val="28"/>
        </w:rPr>
        <w:t xml:space="preserve"> суспільстві, що часто</w:t>
      </w:r>
      <w:r>
        <w:rPr>
          <w:sz w:val="28"/>
          <w:szCs w:val="28"/>
        </w:rPr>
        <w:t xml:space="preserve"> стає</w:t>
      </w:r>
      <w:r w:rsidRPr="00747817">
        <w:rPr>
          <w:sz w:val="28"/>
          <w:szCs w:val="28"/>
        </w:rPr>
        <w:t xml:space="preserve"> не</w:t>
      </w:r>
      <w:r>
        <w:rPr>
          <w:sz w:val="28"/>
          <w:szCs w:val="28"/>
        </w:rPr>
        <w:t>простим</w:t>
      </w:r>
      <w:r w:rsidRPr="00747817">
        <w:rPr>
          <w:sz w:val="28"/>
          <w:szCs w:val="28"/>
        </w:rPr>
        <w:t xml:space="preserve"> завданням, </w:t>
      </w:r>
      <w:r w:rsidR="007F62B2">
        <w:rPr>
          <w:sz w:val="28"/>
          <w:szCs w:val="28"/>
        </w:rPr>
        <w:t xml:space="preserve">та </w:t>
      </w:r>
      <w:r w:rsidRPr="00747817">
        <w:rPr>
          <w:sz w:val="28"/>
          <w:szCs w:val="28"/>
        </w:rPr>
        <w:t xml:space="preserve">роздуми про власну долю, </w:t>
      </w:r>
      <w:r>
        <w:rPr>
          <w:sz w:val="28"/>
          <w:szCs w:val="28"/>
        </w:rPr>
        <w:t>що</w:t>
      </w:r>
      <w:r w:rsidRPr="00747817">
        <w:rPr>
          <w:sz w:val="28"/>
          <w:szCs w:val="28"/>
        </w:rPr>
        <w:t xml:space="preserve"> цілком </w:t>
      </w:r>
      <w:r w:rsidR="007F62B2">
        <w:rPr>
          <w:sz w:val="28"/>
          <w:szCs w:val="28"/>
        </w:rPr>
        <w:t>і</w:t>
      </w:r>
      <w:r w:rsidRPr="00747817">
        <w:rPr>
          <w:sz w:val="28"/>
          <w:szCs w:val="28"/>
        </w:rPr>
        <w:t xml:space="preserve"> повністю залежить від власних зусиль, порушує цілісність </w:t>
      </w:r>
      <w:r>
        <w:rPr>
          <w:sz w:val="28"/>
          <w:szCs w:val="28"/>
        </w:rPr>
        <w:t>«</w:t>
      </w:r>
      <w:r w:rsidRPr="00747817">
        <w:rPr>
          <w:sz w:val="28"/>
          <w:szCs w:val="28"/>
        </w:rPr>
        <w:t>Я-концепції</w:t>
      </w:r>
      <w:r>
        <w:rPr>
          <w:sz w:val="28"/>
          <w:szCs w:val="28"/>
        </w:rPr>
        <w:t>»</w:t>
      </w:r>
      <w:r w:rsidRPr="00747817">
        <w:rPr>
          <w:sz w:val="28"/>
          <w:szCs w:val="28"/>
        </w:rPr>
        <w:t xml:space="preserve"> майбутніх </w:t>
      </w:r>
      <w:r>
        <w:rPr>
          <w:sz w:val="28"/>
          <w:szCs w:val="28"/>
        </w:rPr>
        <w:t>фахівців</w:t>
      </w:r>
      <w:r w:rsidRPr="00747817">
        <w:rPr>
          <w:sz w:val="28"/>
          <w:szCs w:val="28"/>
        </w:rPr>
        <w:t>.</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Кількісний </w:t>
      </w:r>
      <w:r w:rsidR="007F62B2">
        <w:rPr>
          <w:sz w:val="28"/>
          <w:szCs w:val="28"/>
        </w:rPr>
        <w:t xml:space="preserve">же </w:t>
      </w:r>
      <w:r w:rsidRPr="00747817">
        <w:rPr>
          <w:sz w:val="28"/>
          <w:szCs w:val="28"/>
        </w:rPr>
        <w:t xml:space="preserve">аналіз отриманих результатів за шкалою життєвої установки також не засвідчив наявності </w:t>
      </w:r>
      <w:r w:rsidR="007F62B2">
        <w:rPr>
          <w:sz w:val="28"/>
          <w:szCs w:val="28"/>
        </w:rPr>
        <w:t>в</w:t>
      </w:r>
      <w:r w:rsidRPr="00747817">
        <w:rPr>
          <w:sz w:val="28"/>
          <w:szCs w:val="28"/>
        </w:rPr>
        <w:t xml:space="preserve"> студентів І курсу дуже високого рівня, тоді</w:t>
      </w:r>
      <w:r w:rsidR="007F62B2">
        <w:rPr>
          <w:sz w:val="28"/>
          <w:szCs w:val="28"/>
        </w:rPr>
        <w:t>,</w:t>
      </w:r>
      <w:r w:rsidRPr="00747817">
        <w:rPr>
          <w:sz w:val="28"/>
          <w:szCs w:val="28"/>
        </w:rPr>
        <w:t xml:space="preserve"> як на незадовільному рівні знаходиться 39,4% осіб, на задовільному – 45,4%, </w:t>
      </w:r>
      <w:r w:rsidR="007F62B2">
        <w:rPr>
          <w:sz w:val="28"/>
          <w:szCs w:val="28"/>
        </w:rPr>
        <w:t xml:space="preserve">а </w:t>
      </w:r>
      <w:r w:rsidRPr="00747817">
        <w:rPr>
          <w:sz w:val="28"/>
          <w:szCs w:val="28"/>
        </w:rPr>
        <w:t xml:space="preserve">на високому – лиш 15,2%. </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Порівняльна характеристика свідчить, що наприкінці навчання </w:t>
      </w:r>
      <w:r w:rsidR="007F62B2">
        <w:rPr>
          <w:sz w:val="28"/>
          <w:szCs w:val="28"/>
        </w:rPr>
        <w:t>в</w:t>
      </w:r>
      <w:r w:rsidRPr="00747817">
        <w:rPr>
          <w:sz w:val="28"/>
          <w:szCs w:val="28"/>
        </w:rPr>
        <w:t xml:space="preserve"> вищому навчальному закладі майже половина майбутніх </w:t>
      </w:r>
      <w:r>
        <w:rPr>
          <w:sz w:val="28"/>
          <w:szCs w:val="28"/>
        </w:rPr>
        <w:t xml:space="preserve">фахівців </w:t>
      </w:r>
      <w:r w:rsidRPr="00747817">
        <w:rPr>
          <w:sz w:val="28"/>
          <w:szCs w:val="28"/>
        </w:rPr>
        <w:t xml:space="preserve">(52,6%) виявляє незадовільний рівень життєвої установки, що на 13,2% більше, ніж студенти І курсу. З другого боку, зменшується кількість досліджуваних </w:t>
      </w:r>
      <w:proofErr w:type="spellStart"/>
      <w:r w:rsidRPr="00747817">
        <w:rPr>
          <w:sz w:val="28"/>
          <w:szCs w:val="28"/>
        </w:rPr>
        <w:t>п’ятикурсників</w:t>
      </w:r>
      <w:proofErr w:type="spellEnd"/>
      <w:r w:rsidRPr="00747817">
        <w:rPr>
          <w:sz w:val="28"/>
          <w:szCs w:val="28"/>
        </w:rPr>
        <w:t xml:space="preserve">, </w:t>
      </w:r>
      <w:r w:rsidR="007F62B2">
        <w:rPr>
          <w:sz w:val="28"/>
          <w:szCs w:val="28"/>
        </w:rPr>
        <w:t xml:space="preserve">котрі </w:t>
      </w:r>
      <w:r w:rsidRPr="00747817">
        <w:rPr>
          <w:sz w:val="28"/>
          <w:szCs w:val="28"/>
        </w:rPr>
        <w:t xml:space="preserve">виявляють задовільний (31,6%) </w:t>
      </w:r>
      <w:r w:rsidR="007F62B2">
        <w:rPr>
          <w:sz w:val="28"/>
          <w:szCs w:val="28"/>
        </w:rPr>
        <w:t>і</w:t>
      </w:r>
      <w:r w:rsidRPr="00747817">
        <w:rPr>
          <w:sz w:val="28"/>
          <w:szCs w:val="28"/>
        </w:rPr>
        <w:t xml:space="preserve"> високий (14,7%) рівні життєвої установки на 14% </w:t>
      </w:r>
      <w:r w:rsidR="007F62B2">
        <w:rPr>
          <w:sz w:val="28"/>
          <w:szCs w:val="28"/>
        </w:rPr>
        <w:t>й</w:t>
      </w:r>
      <w:r w:rsidRPr="00747817">
        <w:rPr>
          <w:sz w:val="28"/>
          <w:szCs w:val="28"/>
        </w:rPr>
        <w:t xml:space="preserve"> 0,5% відповідно</w:t>
      </w:r>
      <w:r w:rsidR="007F62B2">
        <w:rPr>
          <w:sz w:val="28"/>
          <w:szCs w:val="28"/>
        </w:rPr>
        <w:t>,</w:t>
      </w:r>
      <w:r w:rsidRPr="00747817">
        <w:rPr>
          <w:sz w:val="28"/>
          <w:szCs w:val="28"/>
        </w:rPr>
        <w:t xml:space="preserve"> порівняно з даними досліджуваних на початковому етапі підготовки. Однак, з’являється кілька осіб </w:t>
      </w:r>
      <w:r w:rsidRPr="00747817">
        <w:rPr>
          <w:sz w:val="28"/>
          <w:szCs w:val="28"/>
          <w:lang w:val="en-US"/>
        </w:rPr>
        <w:t>V</w:t>
      </w:r>
      <w:r w:rsidRPr="00747817">
        <w:rPr>
          <w:sz w:val="28"/>
          <w:szCs w:val="28"/>
        </w:rPr>
        <w:t xml:space="preserve"> курсу, </w:t>
      </w:r>
      <w:r w:rsidR="007F62B2">
        <w:rPr>
          <w:sz w:val="28"/>
          <w:szCs w:val="28"/>
        </w:rPr>
        <w:t>які</w:t>
      </w:r>
      <w:r w:rsidRPr="00747817">
        <w:rPr>
          <w:sz w:val="28"/>
          <w:szCs w:val="28"/>
        </w:rPr>
        <w:t xml:space="preserve"> виявляють показники дуже високого рівня за даною ш</w:t>
      </w:r>
      <w:r w:rsidR="007F62B2">
        <w:rPr>
          <w:sz w:val="28"/>
          <w:szCs w:val="28"/>
        </w:rPr>
        <w:t>калою, тоді як першокурсників з</w:t>
      </w:r>
      <w:r w:rsidRPr="00747817">
        <w:rPr>
          <w:sz w:val="28"/>
          <w:szCs w:val="28"/>
        </w:rPr>
        <w:t xml:space="preserve"> дуже високим рівнем життєвої установки не </w:t>
      </w:r>
      <w:r w:rsidR="007F62B2">
        <w:rPr>
          <w:sz w:val="28"/>
          <w:szCs w:val="28"/>
        </w:rPr>
        <w:t xml:space="preserve">було </w:t>
      </w:r>
      <w:r w:rsidRPr="00747817">
        <w:rPr>
          <w:sz w:val="28"/>
          <w:szCs w:val="28"/>
        </w:rPr>
        <w:t>виявлено.</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Ми пояснюємо це тим, що сучасна ситуація </w:t>
      </w:r>
      <w:r w:rsidR="007F62B2">
        <w:rPr>
          <w:sz w:val="28"/>
          <w:szCs w:val="28"/>
        </w:rPr>
        <w:t>у</w:t>
      </w:r>
      <w:r w:rsidRPr="00747817">
        <w:rPr>
          <w:sz w:val="28"/>
          <w:szCs w:val="28"/>
        </w:rPr>
        <w:t xml:space="preserve"> суспільстві, невизначеність з майбутнім працевлаштуванням, фінансові </w:t>
      </w:r>
      <w:r w:rsidR="00B860C7">
        <w:rPr>
          <w:sz w:val="28"/>
          <w:szCs w:val="28"/>
        </w:rPr>
        <w:t>труднощі та</w:t>
      </w:r>
      <w:r w:rsidRPr="00747817">
        <w:rPr>
          <w:sz w:val="28"/>
          <w:szCs w:val="28"/>
        </w:rPr>
        <w:t xml:space="preserve"> малий життєвий досвід не сприяють чіткому визначенню </w:t>
      </w:r>
      <w:r w:rsidR="00B860C7">
        <w:rPr>
          <w:sz w:val="28"/>
          <w:szCs w:val="28"/>
        </w:rPr>
        <w:t>в</w:t>
      </w:r>
      <w:r w:rsidRPr="00747817">
        <w:rPr>
          <w:sz w:val="28"/>
          <w:szCs w:val="28"/>
        </w:rPr>
        <w:t xml:space="preserve"> студентської молоді сенсу життя </w:t>
      </w:r>
      <w:r w:rsidR="00B860C7">
        <w:rPr>
          <w:sz w:val="28"/>
          <w:szCs w:val="28"/>
        </w:rPr>
        <w:t xml:space="preserve">і </w:t>
      </w:r>
      <w:r w:rsidRPr="00747817">
        <w:rPr>
          <w:sz w:val="28"/>
          <w:szCs w:val="28"/>
        </w:rPr>
        <w:t>формуванню стабільних життєвих установок.</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Кількісний аналіз отриманих результатів за шкалою «здатність до психологічної близькості </w:t>
      </w:r>
      <w:r w:rsidR="00B860C7">
        <w:rPr>
          <w:sz w:val="28"/>
          <w:szCs w:val="28"/>
        </w:rPr>
        <w:t>і</w:t>
      </w:r>
      <w:r w:rsidRPr="00747817">
        <w:rPr>
          <w:sz w:val="28"/>
          <w:szCs w:val="28"/>
        </w:rPr>
        <w:t xml:space="preserve">з іншими людьми» виявив на дуже високому </w:t>
      </w:r>
      <w:r w:rsidR="00B860C7">
        <w:rPr>
          <w:sz w:val="28"/>
          <w:szCs w:val="28"/>
        </w:rPr>
        <w:t>й</w:t>
      </w:r>
      <w:r w:rsidRPr="00747817">
        <w:rPr>
          <w:sz w:val="28"/>
          <w:szCs w:val="28"/>
        </w:rPr>
        <w:t xml:space="preserve"> високому рівнях 5,1% </w:t>
      </w:r>
      <w:r w:rsidR="00B860C7">
        <w:rPr>
          <w:sz w:val="28"/>
          <w:szCs w:val="28"/>
        </w:rPr>
        <w:t>та</w:t>
      </w:r>
      <w:r w:rsidRPr="00747817">
        <w:rPr>
          <w:sz w:val="28"/>
          <w:szCs w:val="28"/>
        </w:rPr>
        <w:t xml:space="preserve"> 23,2% досліджуваних першокурсників</w:t>
      </w:r>
      <w:r w:rsidR="00B860C7">
        <w:rPr>
          <w:sz w:val="28"/>
          <w:szCs w:val="28"/>
        </w:rPr>
        <w:t>,</w:t>
      </w:r>
      <w:r w:rsidRPr="00747817">
        <w:rPr>
          <w:sz w:val="28"/>
          <w:szCs w:val="28"/>
        </w:rPr>
        <w:t xml:space="preserve"> відповідно; на низькому </w:t>
      </w:r>
      <w:r w:rsidR="00B860C7">
        <w:rPr>
          <w:sz w:val="28"/>
          <w:szCs w:val="28"/>
        </w:rPr>
        <w:t xml:space="preserve">й </w:t>
      </w:r>
      <w:r w:rsidRPr="00747817">
        <w:rPr>
          <w:sz w:val="28"/>
          <w:szCs w:val="28"/>
        </w:rPr>
        <w:t xml:space="preserve">задовільному рівнях знаходяться 45,5% </w:t>
      </w:r>
      <w:r w:rsidR="00B860C7">
        <w:rPr>
          <w:sz w:val="28"/>
          <w:szCs w:val="28"/>
        </w:rPr>
        <w:t>й</w:t>
      </w:r>
      <w:r w:rsidRPr="00747817">
        <w:rPr>
          <w:sz w:val="28"/>
          <w:szCs w:val="28"/>
        </w:rPr>
        <w:t xml:space="preserve"> 26,3% осіб, що становить більше половини досліджуваних. </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Незначні позитивні зрушення </w:t>
      </w:r>
      <w:r w:rsidR="00B860C7">
        <w:rPr>
          <w:sz w:val="28"/>
          <w:szCs w:val="28"/>
        </w:rPr>
        <w:t>в</w:t>
      </w:r>
      <w:r w:rsidRPr="00747817">
        <w:rPr>
          <w:sz w:val="28"/>
          <w:szCs w:val="28"/>
        </w:rPr>
        <w:t xml:space="preserve"> показниках студентів </w:t>
      </w:r>
      <w:r w:rsidRPr="00747817">
        <w:rPr>
          <w:sz w:val="28"/>
          <w:szCs w:val="28"/>
          <w:lang w:val="en-US"/>
        </w:rPr>
        <w:t>V</w:t>
      </w:r>
      <w:r w:rsidRPr="00747817">
        <w:rPr>
          <w:sz w:val="28"/>
          <w:szCs w:val="28"/>
        </w:rPr>
        <w:t xml:space="preserve"> курсу за даною шкалою стосуються лиш дуже високого рівня – на 0,2% збільшується кількість досліджуваних, </w:t>
      </w:r>
      <w:r w:rsidR="00B860C7">
        <w:rPr>
          <w:sz w:val="28"/>
          <w:szCs w:val="28"/>
        </w:rPr>
        <w:t xml:space="preserve">які </w:t>
      </w:r>
      <w:r w:rsidRPr="00747817">
        <w:rPr>
          <w:sz w:val="28"/>
          <w:szCs w:val="28"/>
        </w:rPr>
        <w:t xml:space="preserve">виявляють цей рівень </w:t>
      </w:r>
      <w:r w:rsidR="00B860C7">
        <w:rPr>
          <w:sz w:val="28"/>
          <w:szCs w:val="28"/>
        </w:rPr>
        <w:t>та</w:t>
      </w:r>
      <w:r w:rsidRPr="00747817">
        <w:rPr>
          <w:sz w:val="28"/>
          <w:szCs w:val="28"/>
        </w:rPr>
        <w:t xml:space="preserve"> становить 5,3%. Решта</w:t>
      </w:r>
      <w:r w:rsidR="00F83A00">
        <w:rPr>
          <w:sz w:val="28"/>
          <w:szCs w:val="28"/>
        </w:rPr>
        <w:t xml:space="preserve"> же</w:t>
      </w:r>
      <w:r w:rsidRPr="00747817">
        <w:rPr>
          <w:sz w:val="28"/>
          <w:szCs w:val="28"/>
        </w:rPr>
        <w:t xml:space="preserve"> змін мають негативний характер. На 17,7% зростає кількість осіб, </w:t>
      </w:r>
      <w:r w:rsidR="00F83A00">
        <w:rPr>
          <w:sz w:val="28"/>
          <w:szCs w:val="28"/>
        </w:rPr>
        <w:t>які були</w:t>
      </w:r>
      <w:r w:rsidRPr="00747817">
        <w:rPr>
          <w:sz w:val="28"/>
          <w:szCs w:val="28"/>
        </w:rPr>
        <w:t xml:space="preserve"> зафіксован</w:t>
      </w:r>
      <w:r w:rsidR="00F83A00">
        <w:rPr>
          <w:sz w:val="28"/>
          <w:szCs w:val="28"/>
        </w:rPr>
        <w:t>і</w:t>
      </w:r>
      <w:r w:rsidRPr="00747817">
        <w:rPr>
          <w:sz w:val="28"/>
          <w:szCs w:val="28"/>
        </w:rPr>
        <w:t xml:space="preserve"> на незадовільному рівні даної шкали (63,2%). Зменшується </w:t>
      </w:r>
      <w:r w:rsidRPr="00747817">
        <w:rPr>
          <w:sz w:val="28"/>
          <w:szCs w:val="28"/>
        </w:rPr>
        <w:lastRenderedPageBreak/>
        <w:t xml:space="preserve">кількість досліджуваних </w:t>
      </w:r>
      <w:proofErr w:type="spellStart"/>
      <w:r w:rsidRPr="00747817">
        <w:rPr>
          <w:sz w:val="28"/>
          <w:szCs w:val="28"/>
        </w:rPr>
        <w:t>п</w:t>
      </w:r>
      <w:r w:rsidRPr="00F83A00">
        <w:rPr>
          <w:sz w:val="28"/>
          <w:szCs w:val="28"/>
        </w:rPr>
        <w:t>’</w:t>
      </w:r>
      <w:r w:rsidRPr="00747817">
        <w:rPr>
          <w:sz w:val="28"/>
          <w:szCs w:val="28"/>
        </w:rPr>
        <w:t>ятикурсників</w:t>
      </w:r>
      <w:proofErr w:type="spellEnd"/>
      <w:r w:rsidRPr="00747817">
        <w:rPr>
          <w:sz w:val="28"/>
          <w:szCs w:val="28"/>
        </w:rPr>
        <w:t xml:space="preserve">, що зафіксовано на задовільному (18,9%) </w:t>
      </w:r>
      <w:r w:rsidR="00F83A00">
        <w:rPr>
          <w:sz w:val="28"/>
          <w:szCs w:val="28"/>
        </w:rPr>
        <w:t>і</w:t>
      </w:r>
      <w:r w:rsidRPr="00747817">
        <w:rPr>
          <w:sz w:val="28"/>
          <w:szCs w:val="28"/>
        </w:rPr>
        <w:t xml:space="preserve"> високому (12,6%) рівнях на 7,4% </w:t>
      </w:r>
      <w:r w:rsidR="00F83A00">
        <w:rPr>
          <w:sz w:val="28"/>
          <w:szCs w:val="28"/>
        </w:rPr>
        <w:t>й</w:t>
      </w:r>
      <w:r w:rsidRPr="00747817">
        <w:rPr>
          <w:sz w:val="28"/>
          <w:szCs w:val="28"/>
        </w:rPr>
        <w:t xml:space="preserve"> 10,6% відповідно.</w:t>
      </w:r>
    </w:p>
    <w:p w:rsidR="00776573" w:rsidRDefault="00F82FFE" w:rsidP="00776573">
      <w:pPr>
        <w:autoSpaceDE w:val="0"/>
        <w:autoSpaceDN w:val="0"/>
        <w:spacing w:line="360" w:lineRule="auto"/>
        <w:ind w:firstLine="709"/>
        <w:jc w:val="both"/>
        <w:rPr>
          <w:sz w:val="28"/>
          <w:szCs w:val="28"/>
        </w:rPr>
      </w:pPr>
      <w:r>
        <w:rPr>
          <w:sz w:val="28"/>
          <w:szCs w:val="28"/>
        </w:rPr>
        <w:t>Отримані</w:t>
      </w:r>
      <w:r w:rsidR="00776573" w:rsidRPr="00747817">
        <w:rPr>
          <w:sz w:val="28"/>
          <w:szCs w:val="28"/>
        </w:rPr>
        <w:t xml:space="preserve"> дані, на нашу думку, є тривожним симптомом, </w:t>
      </w:r>
      <w:r>
        <w:rPr>
          <w:sz w:val="28"/>
          <w:szCs w:val="28"/>
        </w:rPr>
        <w:t>бо</w:t>
      </w:r>
      <w:r w:rsidR="00776573" w:rsidRPr="00747817">
        <w:rPr>
          <w:sz w:val="28"/>
          <w:szCs w:val="28"/>
        </w:rPr>
        <w:t xml:space="preserve"> низький рівень розвитку здатності до психологічної близькості </w:t>
      </w:r>
      <w:r>
        <w:rPr>
          <w:sz w:val="28"/>
          <w:szCs w:val="28"/>
        </w:rPr>
        <w:t>і</w:t>
      </w:r>
      <w:r w:rsidR="00776573" w:rsidRPr="00747817">
        <w:rPr>
          <w:sz w:val="28"/>
          <w:szCs w:val="28"/>
        </w:rPr>
        <w:t xml:space="preserve">з іншими людьми завтрашніх спеціалістів перешкоджатиме їх успішному професійному зростанню, </w:t>
      </w:r>
      <w:r>
        <w:rPr>
          <w:sz w:val="28"/>
          <w:szCs w:val="28"/>
        </w:rPr>
        <w:t>та</w:t>
      </w:r>
      <w:r w:rsidR="00776573" w:rsidRPr="00747817">
        <w:rPr>
          <w:sz w:val="28"/>
          <w:szCs w:val="28"/>
        </w:rPr>
        <w:t xml:space="preserve"> вочевидь цьому повинна приділятис</w:t>
      </w:r>
      <w:r>
        <w:rPr>
          <w:sz w:val="28"/>
          <w:szCs w:val="28"/>
        </w:rPr>
        <w:t>ь</w:t>
      </w:r>
      <w:r w:rsidR="00776573" w:rsidRPr="00747817">
        <w:rPr>
          <w:sz w:val="28"/>
          <w:szCs w:val="28"/>
        </w:rPr>
        <w:t xml:space="preserve"> </w:t>
      </w:r>
      <w:r>
        <w:rPr>
          <w:sz w:val="28"/>
          <w:szCs w:val="28"/>
        </w:rPr>
        <w:t>окрема</w:t>
      </w:r>
      <w:r w:rsidR="00776573" w:rsidRPr="00747817">
        <w:rPr>
          <w:sz w:val="28"/>
          <w:szCs w:val="28"/>
        </w:rPr>
        <w:t xml:space="preserve"> увага </w:t>
      </w:r>
      <w:r>
        <w:rPr>
          <w:sz w:val="28"/>
          <w:szCs w:val="28"/>
        </w:rPr>
        <w:t>у</w:t>
      </w:r>
      <w:r w:rsidR="00776573" w:rsidRPr="00747817">
        <w:rPr>
          <w:sz w:val="28"/>
          <w:szCs w:val="28"/>
        </w:rPr>
        <w:t xml:space="preserve">продовж навчання </w:t>
      </w:r>
      <w:r>
        <w:rPr>
          <w:sz w:val="28"/>
          <w:szCs w:val="28"/>
        </w:rPr>
        <w:t>в</w:t>
      </w:r>
      <w:r w:rsidR="00776573" w:rsidRPr="00747817">
        <w:rPr>
          <w:sz w:val="28"/>
          <w:szCs w:val="28"/>
        </w:rPr>
        <w:t xml:space="preserve"> вищому навчальному закладі. </w:t>
      </w:r>
    </w:p>
    <w:p w:rsidR="00776573" w:rsidRPr="00747817" w:rsidRDefault="00776573" w:rsidP="00776573">
      <w:pPr>
        <w:autoSpaceDE w:val="0"/>
        <w:autoSpaceDN w:val="0"/>
        <w:spacing w:line="360" w:lineRule="auto"/>
        <w:ind w:firstLine="709"/>
        <w:jc w:val="both"/>
        <w:rPr>
          <w:sz w:val="28"/>
          <w:szCs w:val="28"/>
        </w:rPr>
      </w:pPr>
      <w:r w:rsidRPr="00747817">
        <w:rPr>
          <w:sz w:val="28"/>
          <w:szCs w:val="28"/>
        </w:rPr>
        <w:t xml:space="preserve">Аналіз динаміки </w:t>
      </w:r>
      <w:r>
        <w:rPr>
          <w:sz w:val="28"/>
          <w:szCs w:val="28"/>
        </w:rPr>
        <w:t>комунікативної зрілості студентів</w:t>
      </w:r>
      <w:r w:rsidRPr="00747817">
        <w:rPr>
          <w:sz w:val="28"/>
          <w:szCs w:val="28"/>
        </w:rPr>
        <w:t xml:space="preserve"> за</w:t>
      </w:r>
      <w:r>
        <w:rPr>
          <w:sz w:val="28"/>
          <w:szCs w:val="28"/>
        </w:rPr>
        <w:t xml:space="preserve"> певними</w:t>
      </w:r>
      <w:r w:rsidRPr="00747817">
        <w:rPr>
          <w:sz w:val="28"/>
          <w:szCs w:val="28"/>
        </w:rPr>
        <w:t xml:space="preserve"> шкалами свідчить про те, що деякі </w:t>
      </w:r>
      <w:r w:rsidR="00F82FFE">
        <w:rPr>
          <w:sz w:val="28"/>
          <w:szCs w:val="28"/>
        </w:rPr>
        <w:t>і</w:t>
      </w:r>
      <w:r w:rsidRPr="00747817">
        <w:rPr>
          <w:sz w:val="28"/>
          <w:szCs w:val="28"/>
        </w:rPr>
        <w:t xml:space="preserve">з них </w:t>
      </w:r>
      <w:r>
        <w:rPr>
          <w:sz w:val="28"/>
          <w:szCs w:val="28"/>
        </w:rPr>
        <w:t>протягом</w:t>
      </w:r>
      <w:r w:rsidRPr="00747817">
        <w:rPr>
          <w:sz w:val="28"/>
          <w:szCs w:val="28"/>
        </w:rPr>
        <w:t xml:space="preserve"> </w:t>
      </w:r>
      <w:proofErr w:type="spellStart"/>
      <w:r w:rsidR="00F82FFE">
        <w:rPr>
          <w:sz w:val="28"/>
          <w:szCs w:val="28"/>
        </w:rPr>
        <w:t>п</w:t>
      </w:r>
      <w:r w:rsidR="00F82FFE" w:rsidRPr="00F82FFE">
        <w:rPr>
          <w:sz w:val="28"/>
          <w:szCs w:val="28"/>
        </w:rPr>
        <w:t>’</w:t>
      </w:r>
      <w:proofErr w:type="spellEnd"/>
      <w:r w:rsidR="00F82FFE">
        <w:rPr>
          <w:sz w:val="28"/>
          <w:szCs w:val="28"/>
          <w:lang w:val="en-US"/>
        </w:rPr>
        <w:t>A</w:t>
      </w:r>
      <w:proofErr w:type="spellStart"/>
      <w:r w:rsidR="00F82FFE">
        <w:rPr>
          <w:sz w:val="28"/>
          <w:szCs w:val="28"/>
        </w:rPr>
        <w:t>яти</w:t>
      </w:r>
      <w:proofErr w:type="spellEnd"/>
      <w:r w:rsidR="00F82FFE">
        <w:rPr>
          <w:sz w:val="28"/>
          <w:szCs w:val="28"/>
        </w:rPr>
        <w:t xml:space="preserve"> </w:t>
      </w:r>
      <w:r w:rsidRPr="00747817">
        <w:rPr>
          <w:sz w:val="28"/>
          <w:szCs w:val="28"/>
        </w:rPr>
        <w:t>років навчання практично не набули змін (почуття громадянського обов’язку</w:t>
      </w:r>
      <w:r>
        <w:rPr>
          <w:sz w:val="28"/>
          <w:szCs w:val="28"/>
        </w:rPr>
        <w:t>/</w:t>
      </w:r>
      <w:r w:rsidRPr="00747817">
        <w:rPr>
          <w:sz w:val="28"/>
          <w:szCs w:val="28"/>
        </w:rPr>
        <w:t>життєв</w:t>
      </w:r>
      <w:r w:rsidR="00F82FFE">
        <w:rPr>
          <w:sz w:val="28"/>
          <w:szCs w:val="28"/>
        </w:rPr>
        <w:t>ої</w:t>
      </w:r>
      <w:r w:rsidRPr="00747817">
        <w:rPr>
          <w:sz w:val="28"/>
          <w:szCs w:val="28"/>
        </w:rPr>
        <w:t xml:space="preserve"> установк</w:t>
      </w:r>
      <w:r w:rsidR="00F82FFE">
        <w:rPr>
          <w:sz w:val="28"/>
          <w:szCs w:val="28"/>
        </w:rPr>
        <w:t>и</w:t>
      </w:r>
      <w:r w:rsidRPr="00747817">
        <w:rPr>
          <w:sz w:val="28"/>
          <w:szCs w:val="28"/>
        </w:rPr>
        <w:t xml:space="preserve">), </w:t>
      </w:r>
      <w:r>
        <w:rPr>
          <w:sz w:val="28"/>
          <w:szCs w:val="28"/>
        </w:rPr>
        <w:t xml:space="preserve">а </w:t>
      </w:r>
      <w:r w:rsidR="00F82FFE">
        <w:rPr>
          <w:sz w:val="28"/>
          <w:szCs w:val="28"/>
        </w:rPr>
        <w:t>інші – навіть дещо знизились</w:t>
      </w:r>
      <w:r w:rsidRPr="00747817">
        <w:rPr>
          <w:sz w:val="28"/>
          <w:szCs w:val="28"/>
        </w:rPr>
        <w:t xml:space="preserve"> (загальний рівень </w:t>
      </w:r>
      <w:r>
        <w:rPr>
          <w:sz w:val="28"/>
          <w:szCs w:val="28"/>
        </w:rPr>
        <w:t>комунікативної зрілості</w:t>
      </w:r>
      <w:r w:rsidRPr="00747817">
        <w:rPr>
          <w:sz w:val="28"/>
          <w:szCs w:val="28"/>
        </w:rPr>
        <w:t>,</w:t>
      </w:r>
      <w:r w:rsidRPr="0027011C">
        <w:rPr>
          <w:sz w:val="28"/>
          <w:szCs w:val="28"/>
        </w:rPr>
        <w:t xml:space="preserve"> </w:t>
      </w:r>
      <w:r w:rsidRPr="00747817">
        <w:rPr>
          <w:sz w:val="28"/>
          <w:szCs w:val="28"/>
        </w:rPr>
        <w:t xml:space="preserve">здатність до психологічної близькості </w:t>
      </w:r>
      <w:r w:rsidR="00F82FFE">
        <w:rPr>
          <w:sz w:val="28"/>
          <w:szCs w:val="28"/>
        </w:rPr>
        <w:t>і</w:t>
      </w:r>
      <w:r w:rsidRPr="00747817">
        <w:rPr>
          <w:sz w:val="28"/>
          <w:szCs w:val="28"/>
        </w:rPr>
        <w:t>з іншими людьми</w:t>
      </w:r>
      <w:r>
        <w:rPr>
          <w:sz w:val="28"/>
          <w:szCs w:val="28"/>
        </w:rPr>
        <w:t>,</w:t>
      </w:r>
      <w:r w:rsidRPr="00747817">
        <w:rPr>
          <w:sz w:val="28"/>
          <w:szCs w:val="28"/>
        </w:rPr>
        <w:t xml:space="preserve"> мотивація досягнення</w:t>
      </w:r>
      <w:r>
        <w:rPr>
          <w:sz w:val="28"/>
          <w:szCs w:val="28"/>
        </w:rPr>
        <w:t xml:space="preserve"> </w:t>
      </w:r>
      <w:r w:rsidR="00F82FFE">
        <w:rPr>
          <w:sz w:val="28"/>
          <w:szCs w:val="28"/>
        </w:rPr>
        <w:t>й</w:t>
      </w:r>
      <w:r w:rsidRPr="00747817">
        <w:rPr>
          <w:sz w:val="28"/>
          <w:szCs w:val="28"/>
        </w:rPr>
        <w:t xml:space="preserve"> ставлення до свого </w:t>
      </w:r>
      <w:r>
        <w:rPr>
          <w:sz w:val="28"/>
          <w:szCs w:val="28"/>
        </w:rPr>
        <w:t>«</w:t>
      </w:r>
      <w:r w:rsidRPr="00747817">
        <w:rPr>
          <w:sz w:val="28"/>
          <w:szCs w:val="28"/>
        </w:rPr>
        <w:t>Я</w:t>
      </w:r>
      <w:r>
        <w:rPr>
          <w:sz w:val="28"/>
          <w:szCs w:val="28"/>
        </w:rPr>
        <w:t>»). На</w:t>
      </w:r>
      <w:r w:rsidRPr="00747817">
        <w:rPr>
          <w:sz w:val="28"/>
          <w:szCs w:val="28"/>
        </w:rPr>
        <w:t xml:space="preserve"> нашу думку, це свідчить про недостатню ефективність навчально-виховного процесу</w:t>
      </w:r>
      <w:r w:rsidR="00F82FFE">
        <w:rPr>
          <w:sz w:val="28"/>
          <w:szCs w:val="28"/>
        </w:rPr>
        <w:t>,</w:t>
      </w:r>
      <w:r w:rsidRPr="00747817">
        <w:rPr>
          <w:sz w:val="28"/>
          <w:szCs w:val="28"/>
        </w:rPr>
        <w:t xml:space="preserve"> </w:t>
      </w:r>
      <w:r w:rsidR="00F82FFE">
        <w:rPr>
          <w:sz w:val="28"/>
          <w:szCs w:val="28"/>
        </w:rPr>
        <w:t>і</w:t>
      </w:r>
      <w:r w:rsidRPr="00747817">
        <w:rPr>
          <w:sz w:val="28"/>
          <w:szCs w:val="28"/>
        </w:rPr>
        <w:t xml:space="preserve">з точки зору розвитку вказаних особистісних характеристик, </w:t>
      </w:r>
      <w:r w:rsidR="00F82FFE">
        <w:rPr>
          <w:sz w:val="28"/>
          <w:szCs w:val="28"/>
        </w:rPr>
        <w:t>які</w:t>
      </w:r>
      <w:r w:rsidRPr="00747817">
        <w:rPr>
          <w:sz w:val="28"/>
          <w:szCs w:val="28"/>
        </w:rPr>
        <w:t xml:space="preserve"> є професійно значущими.</w:t>
      </w:r>
    </w:p>
    <w:p w:rsidR="00776573" w:rsidRDefault="00776573" w:rsidP="00776573">
      <w:pPr>
        <w:autoSpaceDE w:val="0"/>
        <w:autoSpaceDN w:val="0"/>
        <w:spacing w:line="360" w:lineRule="auto"/>
        <w:ind w:firstLine="709"/>
        <w:jc w:val="both"/>
        <w:rPr>
          <w:sz w:val="28"/>
          <w:szCs w:val="28"/>
        </w:rPr>
      </w:pPr>
      <w:r w:rsidRPr="00747817">
        <w:rPr>
          <w:sz w:val="28"/>
          <w:szCs w:val="28"/>
        </w:rPr>
        <w:t xml:space="preserve">Вважаємо, що зафіксовані рівні показників </w:t>
      </w:r>
      <w:r>
        <w:rPr>
          <w:sz w:val="28"/>
          <w:szCs w:val="28"/>
        </w:rPr>
        <w:t xml:space="preserve">комунікативної зрілості </w:t>
      </w:r>
      <w:r w:rsidR="00F82FFE">
        <w:rPr>
          <w:sz w:val="28"/>
          <w:szCs w:val="28"/>
        </w:rPr>
        <w:t>в</w:t>
      </w:r>
      <w:r w:rsidRPr="00747817">
        <w:rPr>
          <w:sz w:val="28"/>
          <w:szCs w:val="28"/>
        </w:rPr>
        <w:t xml:space="preserve"> студентів </w:t>
      </w:r>
      <w:r>
        <w:rPr>
          <w:sz w:val="28"/>
          <w:szCs w:val="28"/>
        </w:rPr>
        <w:t>5</w:t>
      </w:r>
      <w:r w:rsidRPr="00747817">
        <w:rPr>
          <w:sz w:val="28"/>
          <w:szCs w:val="28"/>
        </w:rPr>
        <w:t xml:space="preserve"> курсу не можуть бути задовільними, </w:t>
      </w:r>
      <w:r>
        <w:rPr>
          <w:sz w:val="28"/>
          <w:szCs w:val="28"/>
        </w:rPr>
        <w:t>бо</w:t>
      </w:r>
      <w:r w:rsidRPr="00747817">
        <w:rPr>
          <w:sz w:val="28"/>
          <w:szCs w:val="28"/>
        </w:rPr>
        <w:t xml:space="preserve"> </w:t>
      </w:r>
      <w:r w:rsidR="00F82FFE">
        <w:rPr>
          <w:sz w:val="28"/>
          <w:szCs w:val="28"/>
        </w:rPr>
        <w:t xml:space="preserve">в жодного </w:t>
      </w:r>
      <w:r w:rsidRPr="00747817">
        <w:rPr>
          <w:sz w:val="28"/>
          <w:szCs w:val="28"/>
        </w:rPr>
        <w:t xml:space="preserve">з </w:t>
      </w:r>
      <w:proofErr w:type="spellStart"/>
      <w:r w:rsidRPr="00747817">
        <w:rPr>
          <w:sz w:val="28"/>
          <w:szCs w:val="28"/>
        </w:rPr>
        <w:t>п’ятикурсників</w:t>
      </w:r>
      <w:proofErr w:type="spellEnd"/>
      <w:r w:rsidRPr="00747817">
        <w:rPr>
          <w:sz w:val="28"/>
          <w:szCs w:val="28"/>
        </w:rPr>
        <w:t xml:space="preserve"> не виявлено дуже високого рівня </w:t>
      </w:r>
      <w:r>
        <w:rPr>
          <w:sz w:val="28"/>
          <w:szCs w:val="28"/>
        </w:rPr>
        <w:t>комунікативної зрілості</w:t>
      </w:r>
      <w:r w:rsidRPr="00747817">
        <w:rPr>
          <w:sz w:val="28"/>
          <w:szCs w:val="28"/>
        </w:rPr>
        <w:t>,</w:t>
      </w:r>
      <w:r w:rsidR="00F82FFE">
        <w:rPr>
          <w:sz w:val="28"/>
          <w:szCs w:val="28"/>
        </w:rPr>
        <w:t xml:space="preserve"> </w:t>
      </w:r>
      <w:r w:rsidRPr="00747817">
        <w:rPr>
          <w:sz w:val="28"/>
          <w:szCs w:val="28"/>
        </w:rPr>
        <w:t>високий</w:t>
      </w:r>
      <w:r w:rsidR="00F82FFE">
        <w:rPr>
          <w:sz w:val="28"/>
          <w:szCs w:val="28"/>
        </w:rPr>
        <w:t xml:space="preserve"> же</w:t>
      </w:r>
      <w:r w:rsidRPr="00747817">
        <w:rPr>
          <w:sz w:val="28"/>
          <w:szCs w:val="28"/>
        </w:rPr>
        <w:t xml:space="preserve"> рівень виявляє незначна частина </w:t>
      </w:r>
      <w:r>
        <w:rPr>
          <w:sz w:val="28"/>
          <w:szCs w:val="28"/>
        </w:rPr>
        <w:t>студентів</w:t>
      </w:r>
      <w:r w:rsidRPr="00747817">
        <w:rPr>
          <w:sz w:val="28"/>
          <w:szCs w:val="28"/>
        </w:rPr>
        <w:t xml:space="preserve">, а переважна більшість, </w:t>
      </w:r>
      <w:r w:rsidR="00F82FFE">
        <w:rPr>
          <w:sz w:val="28"/>
          <w:szCs w:val="28"/>
        </w:rPr>
        <w:t>що</w:t>
      </w:r>
      <w:r w:rsidRPr="00747817">
        <w:rPr>
          <w:sz w:val="28"/>
          <w:szCs w:val="28"/>
        </w:rPr>
        <w:t xml:space="preserve"> має незадовільний </w:t>
      </w:r>
      <w:r w:rsidR="00F82FFE">
        <w:rPr>
          <w:sz w:val="28"/>
          <w:szCs w:val="28"/>
        </w:rPr>
        <w:t>і</w:t>
      </w:r>
      <w:r w:rsidRPr="00747817">
        <w:rPr>
          <w:sz w:val="28"/>
          <w:szCs w:val="28"/>
        </w:rPr>
        <w:t xml:space="preserve"> задовільний рівні </w:t>
      </w:r>
      <w:r>
        <w:rPr>
          <w:sz w:val="28"/>
          <w:szCs w:val="28"/>
        </w:rPr>
        <w:t>комунікативної зрілості</w:t>
      </w:r>
      <w:r w:rsidRPr="00747817">
        <w:rPr>
          <w:sz w:val="28"/>
          <w:szCs w:val="28"/>
        </w:rPr>
        <w:t xml:space="preserve">, не зможе якісно здійснювати </w:t>
      </w:r>
      <w:r>
        <w:rPr>
          <w:sz w:val="28"/>
          <w:szCs w:val="28"/>
        </w:rPr>
        <w:t xml:space="preserve">професійну діяльність. </w:t>
      </w:r>
      <w:r w:rsidRPr="00747817">
        <w:rPr>
          <w:sz w:val="28"/>
          <w:szCs w:val="28"/>
        </w:rPr>
        <w:t xml:space="preserve">Виявлені показники </w:t>
      </w:r>
      <w:r w:rsidR="00F82FFE">
        <w:rPr>
          <w:sz w:val="28"/>
          <w:szCs w:val="28"/>
        </w:rPr>
        <w:t>об</w:t>
      </w:r>
      <w:r w:rsidRPr="00747817">
        <w:rPr>
          <w:sz w:val="28"/>
          <w:szCs w:val="28"/>
        </w:rPr>
        <w:t xml:space="preserve">умовлюють пошук шляхів підвищення </w:t>
      </w:r>
      <w:r>
        <w:rPr>
          <w:sz w:val="28"/>
          <w:szCs w:val="28"/>
        </w:rPr>
        <w:t xml:space="preserve">комунікативної зрілості </w:t>
      </w:r>
      <w:r w:rsidRPr="00747817">
        <w:rPr>
          <w:sz w:val="28"/>
          <w:szCs w:val="28"/>
        </w:rPr>
        <w:t xml:space="preserve">майбутніх </w:t>
      </w:r>
      <w:r>
        <w:rPr>
          <w:sz w:val="28"/>
          <w:szCs w:val="28"/>
        </w:rPr>
        <w:t>фахівців.</w:t>
      </w:r>
    </w:p>
    <w:p w:rsidR="00776573" w:rsidRDefault="00776573" w:rsidP="00776573">
      <w:pPr>
        <w:suppressAutoHyphens/>
        <w:spacing w:line="360" w:lineRule="auto"/>
        <w:jc w:val="center"/>
        <w:rPr>
          <w:b/>
          <w:color w:val="000000" w:themeColor="text1"/>
          <w:sz w:val="28"/>
        </w:rPr>
      </w:pPr>
    </w:p>
    <w:p w:rsidR="00776573" w:rsidRPr="00747817" w:rsidRDefault="00776573" w:rsidP="00776573">
      <w:pPr>
        <w:suppressAutoHyphens/>
        <w:spacing w:line="360" w:lineRule="auto"/>
        <w:jc w:val="center"/>
        <w:rPr>
          <w:b/>
          <w:color w:val="000000" w:themeColor="text1"/>
          <w:sz w:val="28"/>
        </w:rPr>
      </w:pPr>
    </w:p>
    <w:p w:rsidR="00776573" w:rsidRPr="00747817" w:rsidRDefault="00776573" w:rsidP="00776573">
      <w:pPr>
        <w:suppressAutoHyphens/>
        <w:spacing w:line="360" w:lineRule="auto"/>
        <w:jc w:val="center"/>
        <w:rPr>
          <w:b/>
          <w:color w:val="000000" w:themeColor="text1"/>
          <w:sz w:val="28"/>
        </w:rPr>
      </w:pPr>
      <w:r w:rsidRPr="00747817">
        <w:rPr>
          <w:b/>
          <w:color w:val="000000" w:themeColor="text1"/>
          <w:sz w:val="28"/>
        </w:rPr>
        <w:t>Висновки до розділу 2</w:t>
      </w:r>
    </w:p>
    <w:p w:rsidR="00776573" w:rsidRPr="00747817" w:rsidRDefault="00776573" w:rsidP="00776573">
      <w:pPr>
        <w:tabs>
          <w:tab w:val="left" w:pos="1276"/>
          <w:tab w:val="num" w:pos="3240"/>
        </w:tabs>
        <w:autoSpaceDE w:val="0"/>
        <w:autoSpaceDN w:val="0"/>
        <w:spacing w:line="360" w:lineRule="auto"/>
        <w:ind w:firstLine="709"/>
        <w:jc w:val="both"/>
        <w:rPr>
          <w:sz w:val="28"/>
          <w:szCs w:val="28"/>
        </w:rPr>
      </w:pPr>
      <w:r>
        <w:rPr>
          <w:sz w:val="28"/>
          <w:szCs w:val="28"/>
        </w:rPr>
        <w:t xml:space="preserve">1. </w:t>
      </w:r>
      <w:r w:rsidRPr="00747817">
        <w:rPr>
          <w:sz w:val="28"/>
          <w:szCs w:val="28"/>
        </w:rPr>
        <w:t xml:space="preserve">Експериментальне дослідження досягнутого рівня </w:t>
      </w:r>
      <w:r>
        <w:rPr>
          <w:sz w:val="28"/>
          <w:szCs w:val="28"/>
        </w:rPr>
        <w:t xml:space="preserve">комунікативної зрілості </w:t>
      </w:r>
      <w:r w:rsidR="00F82FFE">
        <w:rPr>
          <w:sz w:val="28"/>
          <w:szCs w:val="28"/>
        </w:rPr>
        <w:t>представляє</w:t>
      </w:r>
      <w:r w:rsidRPr="00747817">
        <w:rPr>
          <w:sz w:val="28"/>
          <w:szCs w:val="28"/>
        </w:rPr>
        <w:t xml:space="preserve"> собою складний процес, що </w:t>
      </w:r>
      <w:r w:rsidR="00F82FFE">
        <w:rPr>
          <w:sz w:val="28"/>
          <w:szCs w:val="28"/>
        </w:rPr>
        <w:t>об</w:t>
      </w:r>
      <w:r w:rsidRPr="00747817">
        <w:rPr>
          <w:sz w:val="28"/>
          <w:szCs w:val="28"/>
        </w:rPr>
        <w:t xml:space="preserve">умовлений наявністю різних підходів до структури </w:t>
      </w:r>
      <w:r>
        <w:rPr>
          <w:sz w:val="28"/>
          <w:szCs w:val="28"/>
        </w:rPr>
        <w:t>комунікативної зрілості</w:t>
      </w:r>
      <w:r w:rsidRPr="00747817">
        <w:rPr>
          <w:sz w:val="28"/>
          <w:szCs w:val="28"/>
        </w:rPr>
        <w:t xml:space="preserve">, </w:t>
      </w:r>
      <w:r w:rsidR="00F82FFE">
        <w:rPr>
          <w:sz w:val="28"/>
          <w:szCs w:val="28"/>
        </w:rPr>
        <w:t>котрі</w:t>
      </w:r>
      <w:r w:rsidRPr="00747817">
        <w:rPr>
          <w:sz w:val="28"/>
          <w:szCs w:val="28"/>
        </w:rPr>
        <w:t xml:space="preserve"> не пропонують </w:t>
      </w:r>
      <w:proofErr w:type="spellStart"/>
      <w:r w:rsidRPr="00747817">
        <w:rPr>
          <w:sz w:val="28"/>
          <w:szCs w:val="28"/>
        </w:rPr>
        <w:t>валідних</w:t>
      </w:r>
      <w:proofErr w:type="spellEnd"/>
      <w:r w:rsidRPr="00747817">
        <w:rPr>
          <w:sz w:val="28"/>
          <w:szCs w:val="28"/>
        </w:rPr>
        <w:t xml:space="preserve"> </w:t>
      </w:r>
      <w:r w:rsidR="00F82FFE">
        <w:rPr>
          <w:sz w:val="28"/>
          <w:szCs w:val="28"/>
        </w:rPr>
        <w:t>й</w:t>
      </w:r>
      <w:r w:rsidRPr="00747817">
        <w:rPr>
          <w:sz w:val="28"/>
          <w:szCs w:val="28"/>
        </w:rPr>
        <w:t xml:space="preserve"> надійних методик </w:t>
      </w:r>
      <w:r w:rsidR="00F82FFE">
        <w:rPr>
          <w:sz w:val="28"/>
          <w:szCs w:val="28"/>
        </w:rPr>
        <w:t>і</w:t>
      </w:r>
      <w:r w:rsidRPr="00747817">
        <w:rPr>
          <w:sz w:val="28"/>
          <w:szCs w:val="28"/>
        </w:rPr>
        <w:t xml:space="preserve">з її інтегрального вивчення. </w:t>
      </w:r>
      <w:r w:rsidR="00F82FFE">
        <w:rPr>
          <w:sz w:val="28"/>
          <w:szCs w:val="28"/>
        </w:rPr>
        <w:t>Саме т</w:t>
      </w:r>
      <w:r w:rsidRPr="00747817">
        <w:rPr>
          <w:sz w:val="28"/>
          <w:szCs w:val="28"/>
        </w:rPr>
        <w:t xml:space="preserve">ому навіть виявлення загального рівня </w:t>
      </w:r>
      <w:r>
        <w:rPr>
          <w:sz w:val="28"/>
          <w:szCs w:val="28"/>
        </w:rPr>
        <w:t xml:space="preserve">комунікативної зрілості </w:t>
      </w:r>
      <w:r w:rsidRPr="00747817">
        <w:rPr>
          <w:sz w:val="28"/>
          <w:szCs w:val="28"/>
        </w:rPr>
        <w:t>вимагає уточнень про особливості розвитку кожного компонента за спеціальними методиками.</w:t>
      </w:r>
    </w:p>
    <w:p w:rsidR="00776573" w:rsidRPr="00747817" w:rsidRDefault="00776573" w:rsidP="00776573">
      <w:pPr>
        <w:tabs>
          <w:tab w:val="left" w:pos="1276"/>
          <w:tab w:val="num" w:pos="3240"/>
        </w:tabs>
        <w:autoSpaceDE w:val="0"/>
        <w:autoSpaceDN w:val="0"/>
        <w:spacing w:line="360" w:lineRule="auto"/>
        <w:ind w:firstLine="709"/>
        <w:jc w:val="both"/>
        <w:rPr>
          <w:sz w:val="28"/>
          <w:szCs w:val="28"/>
        </w:rPr>
      </w:pPr>
      <w:r>
        <w:rPr>
          <w:sz w:val="28"/>
          <w:szCs w:val="28"/>
        </w:rPr>
        <w:lastRenderedPageBreak/>
        <w:t xml:space="preserve">2. </w:t>
      </w:r>
      <w:r w:rsidRPr="00747817">
        <w:rPr>
          <w:sz w:val="28"/>
          <w:szCs w:val="28"/>
        </w:rPr>
        <w:t xml:space="preserve">Більшість студентів </w:t>
      </w:r>
      <w:r>
        <w:rPr>
          <w:sz w:val="28"/>
          <w:szCs w:val="28"/>
        </w:rPr>
        <w:t>професійного</w:t>
      </w:r>
      <w:r w:rsidRPr="00747817">
        <w:rPr>
          <w:sz w:val="28"/>
          <w:szCs w:val="28"/>
        </w:rPr>
        <w:t xml:space="preserve"> </w:t>
      </w:r>
      <w:r>
        <w:rPr>
          <w:sz w:val="28"/>
          <w:szCs w:val="28"/>
        </w:rPr>
        <w:t>ЗВО</w:t>
      </w:r>
      <w:r w:rsidRPr="00747817">
        <w:rPr>
          <w:sz w:val="28"/>
          <w:szCs w:val="28"/>
        </w:rPr>
        <w:t xml:space="preserve"> мають на початковому етапі навчання </w:t>
      </w:r>
      <w:r w:rsidR="00C866AF">
        <w:rPr>
          <w:sz w:val="28"/>
          <w:szCs w:val="28"/>
        </w:rPr>
        <w:t>в</w:t>
      </w:r>
      <w:r w:rsidRPr="00747817">
        <w:rPr>
          <w:sz w:val="28"/>
          <w:szCs w:val="28"/>
        </w:rPr>
        <w:t xml:space="preserve"> закладі </w:t>
      </w:r>
      <w:r>
        <w:rPr>
          <w:sz w:val="28"/>
          <w:szCs w:val="28"/>
        </w:rPr>
        <w:t xml:space="preserve">вищої освіти </w:t>
      </w:r>
      <w:r w:rsidRPr="00747817">
        <w:rPr>
          <w:sz w:val="28"/>
          <w:szCs w:val="28"/>
        </w:rPr>
        <w:t xml:space="preserve">незадовільний (33,3%) </w:t>
      </w:r>
      <w:r w:rsidR="00C866AF">
        <w:rPr>
          <w:sz w:val="28"/>
          <w:szCs w:val="28"/>
        </w:rPr>
        <w:t>і</w:t>
      </w:r>
      <w:r w:rsidRPr="00747817">
        <w:rPr>
          <w:sz w:val="28"/>
          <w:szCs w:val="28"/>
        </w:rPr>
        <w:t xml:space="preserve"> задовільний (54,6%) рівні </w:t>
      </w:r>
      <w:r>
        <w:rPr>
          <w:sz w:val="28"/>
          <w:szCs w:val="28"/>
        </w:rPr>
        <w:t xml:space="preserve">комунікативної зрілості </w:t>
      </w:r>
      <w:r w:rsidR="00C866AF">
        <w:rPr>
          <w:sz w:val="28"/>
          <w:szCs w:val="28"/>
        </w:rPr>
        <w:t>та</w:t>
      </w:r>
      <w:r w:rsidRPr="00747817">
        <w:rPr>
          <w:sz w:val="28"/>
          <w:szCs w:val="28"/>
        </w:rPr>
        <w:t xml:space="preserve"> ці показники </w:t>
      </w:r>
      <w:r>
        <w:rPr>
          <w:sz w:val="28"/>
          <w:szCs w:val="28"/>
        </w:rPr>
        <w:t>протягом</w:t>
      </w:r>
      <w:r w:rsidRPr="00747817">
        <w:rPr>
          <w:sz w:val="28"/>
          <w:szCs w:val="28"/>
        </w:rPr>
        <w:t xml:space="preserve"> навчання </w:t>
      </w:r>
      <w:r>
        <w:rPr>
          <w:sz w:val="28"/>
          <w:szCs w:val="28"/>
        </w:rPr>
        <w:t>майже</w:t>
      </w:r>
      <w:r w:rsidRPr="00747817">
        <w:rPr>
          <w:sz w:val="28"/>
          <w:szCs w:val="28"/>
        </w:rPr>
        <w:t xml:space="preserve"> не змінюються. Аналіз </w:t>
      </w:r>
      <w:r w:rsidR="00C866AF">
        <w:rPr>
          <w:sz w:val="28"/>
          <w:szCs w:val="28"/>
        </w:rPr>
        <w:t xml:space="preserve">же </w:t>
      </w:r>
      <w:r w:rsidRPr="00747817">
        <w:rPr>
          <w:sz w:val="28"/>
          <w:szCs w:val="28"/>
        </w:rPr>
        <w:t xml:space="preserve">динаміки </w:t>
      </w:r>
      <w:r>
        <w:rPr>
          <w:sz w:val="28"/>
          <w:szCs w:val="28"/>
        </w:rPr>
        <w:t xml:space="preserve">комунікативної зрілості </w:t>
      </w:r>
      <w:r w:rsidRPr="00747817">
        <w:rPr>
          <w:sz w:val="28"/>
          <w:szCs w:val="28"/>
        </w:rPr>
        <w:t xml:space="preserve">майбутнього </w:t>
      </w:r>
      <w:r>
        <w:rPr>
          <w:sz w:val="28"/>
          <w:szCs w:val="28"/>
        </w:rPr>
        <w:t>фахівця</w:t>
      </w:r>
      <w:r w:rsidRPr="00747817">
        <w:rPr>
          <w:sz w:val="28"/>
          <w:szCs w:val="28"/>
        </w:rPr>
        <w:t xml:space="preserve"> за </w:t>
      </w:r>
      <w:r>
        <w:rPr>
          <w:sz w:val="28"/>
          <w:szCs w:val="28"/>
        </w:rPr>
        <w:t xml:space="preserve">певними </w:t>
      </w:r>
      <w:r w:rsidRPr="00747817">
        <w:rPr>
          <w:sz w:val="28"/>
          <w:szCs w:val="28"/>
        </w:rPr>
        <w:t xml:space="preserve">шкалами свідчить про те, що </w:t>
      </w:r>
      <w:r w:rsidR="00C866AF">
        <w:rPr>
          <w:sz w:val="28"/>
          <w:szCs w:val="28"/>
        </w:rPr>
        <w:t>певні</w:t>
      </w:r>
      <w:r w:rsidRPr="00747817">
        <w:rPr>
          <w:sz w:val="28"/>
          <w:szCs w:val="28"/>
        </w:rPr>
        <w:t xml:space="preserve"> з них </w:t>
      </w:r>
      <w:r w:rsidR="00C866AF">
        <w:rPr>
          <w:sz w:val="28"/>
          <w:szCs w:val="28"/>
        </w:rPr>
        <w:t>в</w:t>
      </w:r>
      <w:r w:rsidRPr="00747817">
        <w:rPr>
          <w:sz w:val="28"/>
          <w:szCs w:val="28"/>
        </w:rPr>
        <w:t xml:space="preserve">продовж </w:t>
      </w:r>
      <w:r>
        <w:rPr>
          <w:sz w:val="28"/>
          <w:szCs w:val="28"/>
        </w:rPr>
        <w:t>5</w:t>
      </w:r>
      <w:r w:rsidRPr="00747817">
        <w:rPr>
          <w:sz w:val="28"/>
          <w:szCs w:val="28"/>
        </w:rPr>
        <w:t xml:space="preserve"> років навчання практично не </w:t>
      </w:r>
      <w:r>
        <w:rPr>
          <w:sz w:val="28"/>
          <w:szCs w:val="28"/>
        </w:rPr>
        <w:t>змінилис</w:t>
      </w:r>
      <w:r w:rsidR="00C866AF">
        <w:rPr>
          <w:sz w:val="28"/>
          <w:szCs w:val="28"/>
        </w:rPr>
        <w:t>ь</w:t>
      </w:r>
      <w:r w:rsidRPr="00747817">
        <w:rPr>
          <w:sz w:val="28"/>
          <w:szCs w:val="28"/>
        </w:rPr>
        <w:t xml:space="preserve"> (п</w:t>
      </w:r>
      <w:r>
        <w:rPr>
          <w:sz w:val="28"/>
          <w:szCs w:val="28"/>
        </w:rPr>
        <w:t xml:space="preserve">очуття громадянського обов’язку чи </w:t>
      </w:r>
      <w:r w:rsidRPr="00747817">
        <w:rPr>
          <w:sz w:val="28"/>
          <w:szCs w:val="28"/>
        </w:rPr>
        <w:t xml:space="preserve">життєва установка), </w:t>
      </w:r>
      <w:r>
        <w:rPr>
          <w:sz w:val="28"/>
          <w:szCs w:val="28"/>
        </w:rPr>
        <w:t xml:space="preserve">а </w:t>
      </w:r>
      <w:r w:rsidRPr="00747817">
        <w:rPr>
          <w:sz w:val="28"/>
          <w:szCs w:val="28"/>
        </w:rPr>
        <w:t xml:space="preserve">інші </w:t>
      </w:r>
      <w:r w:rsidR="00C866AF">
        <w:rPr>
          <w:sz w:val="28"/>
          <w:szCs w:val="28"/>
        </w:rPr>
        <w:t xml:space="preserve">ж </w:t>
      </w:r>
      <w:r w:rsidRPr="00747817">
        <w:rPr>
          <w:sz w:val="28"/>
          <w:szCs w:val="28"/>
        </w:rPr>
        <w:t>– навіть дещо знизилис</w:t>
      </w:r>
      <w:r w:rsidR="00C866AF">
        <w:rPr>
          <w:sz w:val="28"/>
          <w:szCs w:val="28"/>
        </w:rPr>
        <w:t>ь</w:t>
      </w:r>
      <w:r w:rsidRPr="00747817">
        <w:rPr>
          <w:sz w:val="28"/>
          <w:szCs w:val="28"/>
        </w:rPr>
        <w:t xml:space="preserve"> (мотивація досягнення,</w:t>
      </w:r>
      <w:r>
        <w:rPr>
          <w:sz w:val="28"/>
          <w:szCs w:val="28"/>
        </w:rPr>
        <w:t xml:space="preserve"> </w:t>
      </w:r>
      <w:r w:rsidRPr="00747817">
        <w:rPr>
          <w:sz w:val="28"/>
          <w:szCs w:val="28"/>
        </w:rPr>
        <w:t xml:space="preserve">загальний рівень </w:t>
      </w:r>
      <w:r>
        <w:rPr>
          <w:sz w:val="28"/>
          <w:szCs w:val="28"/>
        </w:rPr>
        <w:t>комунікативної зрілості</w:t>
      </w:r>
      <w:r w:rsidR="00C866AF">
        <w:rPr>
          <w:sz w:val="28"/>
          <w:szCs w:val="28"/>
        </w:rPr>
        <w:t xml:space="preserve"> та</w:t>
      </w:r>
      <w:r w:rsidRPr="00747817">
        <w:rPr>
          <w:sz w:val="28"/>
          <w:szCs w:val="28"/>
        </w:rPr>
        <w:t xml:space="preserve"> ставлення до свого </w:t>
      </w:r>
      <w:r>
        <w:rPr>
          <w:sz w:val="28"/>
          <w:szCs w:val="28"/>
        </w:rPr>
        <w:t>«</w:t>
      </w:r>
      <w:r w:rsidRPr="00747817">
        <w:rPr>
          <w:sz w:val="28"/>
          <w:szCs w:val="28"/>
        </w:rPr>
        <w:t>Я</w:t>
      </w:r>
      <w:r>
        <w:rPr>
          <w:sz w:val="28"/>
          <w:szCs w:val="28"/>
        </w:rPr>
        <w:t>»</w:t>
      </w:r>
      <w:r w:rsidRPr="00747817">
        <w:rPr>
          <w:sz w:val="28"/>
          <w:szCs w:val="28"/>
        </w:rPr>
        <w:t xml:space="preserve"> (Я-концепція), здатність до психологічної близькості </w:t>
      </w:r>
      <w:r w:rsidR="00C866AF">
        <w:rPr>
          <w:sz w:val="28"/>
          <w:szCs w:val="28"/>
        </w:rPr>
        <w:t>і</w:t>
      </w:r>
      <w:r w:rsidRPr="00747817">
        <w:rPr>
          <w:sz w:val="28"/>
          <w:szCs w:val="28"/>
        </w:rPr>
        <w:t xml:space="preserve">з іншими людьми). Встановлений факт не є задовільним </w:t>
      </w:r>
      <w:r w:rsidR="00C866AF">
        <w:rPr>
          <w:sz w:val="28"/>
          <w:szCs w:val="28"/>
        </w:rPr>
        <w:t>і</w:t>
      </w:r>
      <w:r w:rsidRPr="00747817">
        <w:rPr>
          <w:sz w:val="28"/>
          <w:szCs w:val="28"/>
        </w:rPr>
        <w:t>з огляду якості підготовки спеціаліста.</w:t>
      </w:r>
    </w:p>
    <w:p w:rsidR="00776573" w:rsidRDefault="00776573" w:rsidP="007A0773">
      <w:pPr>
        <w:suppressAutoHyphens/>
        <w:spacing w:line="360" w:lineRule="auto"/>
        <w:jc w:val="center"/>
        <w:rPr>
          <w:b/>
          <w:caps/>
          <w:color w:val="000000" w:themeColor="text1"/>
          <w:sz w:val="28"/>
          <w:szCs w:val="28"/>
        </w:rPr>
      </w:pPr>
    </w:p>
    <w:p w:rsidR="00776573" w:rsidRDefault="00776573" w:rsidP="007A0773">
      <w:pPr>
        <w:suppressAutoHyphens/>
        <w:spacing w:line="360" w:lineRule="auto"/>
        <w:jc w:val="center"/>
        <w:rPr>
          <w:b/>
          <w:caps/>
          <w:color w:val="000000" w:themeColor="text1"/>
          <w:sz w:val="28"/>
          <w:szCs w:val="28"/>
        </w:rPr>
      </w:pPr>
    </w:p>
    <w:p w:rsidR="00776573" w:rsidRDefault="00776573" w:rsidP="007A0773">
      <w:pPr>
        <w:suppressAutoHyphens/>
        <w:spacing w:line="360" w:lineRule="auto"/>
        <w:jc w:val="center"/>
        <w:rPr>
          <w:b/>
          <w:caps/>
          <w:color w:val="000000" w:themeColor="text1"/>
          <w:sz w:val="28"/>
          <w:szCs w:val="28"/>
        </w:rPr>
      </w:pPr>
    </w:p>
    <w:p w:rsidR="00776573" w:rsidRDefault="00776573" w:rsidP="007A0773">
      <w:pPr>
        <w:suppressAutoHyphens/>
        <w:spacing w:line="360" w:lineRule="auto"/>
        <w:jc w:val="center"/>
        <w:rPr>
          <w:b/>
          <w:caps/>
          <w:color w:val="000000" w:themeColor="text1"/>
          <w:sz w:val="28"/>
          <w:szCs w:val="28"/>
        </w:rPr>
      </w:pPr>
    </w:p>
    <w:p w:rsidR="00776573" w:rsidRDefault="00776573" w:rsidP="007A0773">
      <w:pPr>
        <w:suppressAutoHyphens/>
        <w:spacing w:line="360" w:lineRule="auto"/>
        <w:jc w:val="center"/>
        <w:rPr>
          <w:b/>
          <w:caps/>
          <w:color w:val="000000" w:themeColor="text1"/>
          <w:sz w:val="28"/>
          <w:szCs w:val="28"/>
        </w:rPr>
      </w:pPr>
    </w:p>
    <w:p w:rsidR="00776573" w:rsidRDefault="00776573" w:rsidP="007A0773">
      <w:pPr>
        <w:suppressAutoHyphens/>
        <w:spacing w:line="360" w:lineRule="auto"/>
        <w:jc w:val="center"/>
        <w:rPr>
          <w:b/>
          <w:caps/>
          <w:color w:val="000000" w:themeColor="text1"/>
          <w:sz w:val="28"/>
          <w:szCs w:val="28"/>
        </w:rPr>
      </w:pPr>
    </w:p>
    <w:p w:rsidR="00776573" w:rsidRDefault="00776573" w:rsidP="007A0773">
      <w:pPr>
        <w:suppressAutoHyphens/>
        <w:spacing w:line="360" w:lineRule="auto"/>
        <w:jc w:val="center"/>
        <w:rPr>
          <w:b/>
          <w:caps/>
          <w:color w:val="000000" w:themeColor="text1"/>
          <w:sz w:val="28"/>
          <w:szCs w:val="28"/>
        </w:rPr>
      </w:pPr>
    </w:p>
    <w:p w:rsidR="00776573" w:rsidRDefault="00776573" w:rsidP="007A0773">
      <w:pPr>
        <w:suppressAutoHyphens/>
        <w:spacing w:line="360" w:lineRule="auto"/>
        <w:jc w:val="center"/>
        <w:rPr>
          <w:b/>
          <w:caps/>
          <w:color w:val="000000" w:themeColor="text1"/>
          <w:sz w:val="28"/>
          <w:szCs w:val="28"/>
        </w:rPr>
      </w:pPr>
    </w:p>
    <w:p w:rsidR="00776573" w:rsidRDefault="00776573" w:rsidP="007A0773">
      <w:pPr>
        <w:suppressAutoHyphens/>
        <w:spacing w:line="360" w:lineRule="auto"/>
        <w:jc w:val="center"/>
        <w:rPr>
          <w:b/>
          <w:caps/>
          <w:color w:val="000000" w:themeColor="text1"/>
          <w:sz w:val="28"/>
          <w:szCs w:val="28"/>
        </w:rPr>
      </w:pPr>
    </w:p>
    <w:p w:rsidR="00776573" w:rsidRDefault="00776573" w:rsidP="007A0773">
      <w:pPr>
        <w:suppressAutoHyphens/>
        <w:spacing w:line="360" w:lineRule="auto"/>
        <w:jc w:val="center"/>
        <w:rPr>
          <w:b/>
          <w:caps/>
          <w:color w:val="000000" w:themeColor="text1"/>
          <w:sz w:val="28"/>
          <w:szCs w:val="28"/>
        </w:rPr>
      </w:pPr>
    </w:p>
    <w:p w:rsidR="00266D48" w:rsidRDefault="00266D48" w:rsidP="007A0773">
      <w:pPr>
        <w:suppressAutoHyphens/>
        <w:spacing w:line="360" w:lineRule="auto"/>
        <w:jc w:val="center"/>
        <w:rPr>
          <w:b/>
          <w:caps/>
          <w:color w:val="000000" w:themeColor="text1"/>
          <w:sz w:val="28"/>
          <w:szCs w:val="28"/>
        </w:rPr>
      </w:pPr>
    </w:p>
    <w:p w:rsidR="00266D48" w:rsidRDefault="00266D48" w:rsidP="007A0773">
      <w:pPr>
        <w:suppressAutoHyphens/>
        <w:spacing w:line="360" w:lineRule="auto"/>
        <w:jc w:val="center"/>
        <w:rPr>
          <w:b/>
          <w:caps/>
          <w:color w:val="000000" w:themeColor="text1"/>
          <w:sz w:val="28"/>
          <w:szCs w:val="28"/>
        </w:rPr>
      </w:pPr>
    </w:p>
    <w:p w:rsidR="00266D48" w:rsidRDefault="00266D48" w:rsidP="007A0773">
      <w:pPr>
        <w:suppressAutoHyphens/>
        <w:spacing w:line="360" w:lineRule="auto"/>
        <w:jc w:val="center"/>
        <w:rPr>
          <w:b/>
          <w:caps/>
          <w:color w:val="000000" w:themeColor="text1"/>
          <w:sz w:val="28"/>
          <w:szCs w:val="28"/>
        </w:rPr>
      </w:pPr>
    </w:p>
    <w:p w:rsidR="00266D48" w:rsidRDefault="00266D48" w:rsidP="007A0773">
      <w:pPr>
        <w:suppressAutoHyphens/>
        <w:spacing w:line="360" w:lineRule="auto"/>
        <w:jc w:val="center"/>
        <w:rPr>
          <w:b/>
          <w:caps/>
          <w:color w:val="000000" w:themeColor="text1"/>
          <w:sz w:val="28"/>
          <w:szCs w:val="28"/>
        </w:rPr>
      </w:pPr>
    </w:p>
    <w:p w:rsidR="00266D48" w:rsidRDefault="00266D48" w:rsidP="007A0773">
      <w:pPr>
        <w:suppressAutoHyphens/>
        <w:spacing w:line="360" w:lineRule="auto"/>
        <w:jc w:val="center"/>
        <w:rPr>
          <w:b/>
          <w:caps/>
          <w:color w:val="000000" w:themeColor="text1"/>
          <w:sz w:val="28"/>
          <w:szCs w:val="28"/>
        </w:rPr>
      </w:pPr>
    </w:p>
    <w:p w:rsidR="00266D48" w:rsidRDefault="00266D48" w:rsidP="007A0773">
      <w:pPr>
        <w:suppressAutoHyphens/>
        <w:spacing w:line="360" w:lineRule="auto"/>
        <w:jc w:val="center"/>
        <w:rPr>
          <w:b/>
          <w:caps/>
          <w:color w:val="000000" w:themeColor="text1"/>
          <w:sz w:val="28"/>
          <w:szCs w:val="28"/>
        </w:rPr>
      </w:pPr>
    </w:p>
    <w:p w:rsidR="00266D48" w:rsidRDefault="00266D48" w:rsidP="007A0773">
      <w:pPr>
        <w:suppressAutoHyphens/>
        <w:spacing w:line="360" w:lineRule="auto"/>
        <w:jc w:val="center"/>
        <w:rPr>
          <w:b/>
          <w:caps/>
          <w:color w:val="000000" w:themeColor="text1"/>
          <w:sz w:val="28"/>
          <w:szCs w:val="28"/>
        </w:rPr>
      </w:pPr>
    </w:p>
    <w:p w:rsidR="00266D48" w:rsidRDefault="00266D48" w:rsidP="007A0773">
      <w:pPr>
        <w:suppressAutoHyphens/>
        <w:spacing w:line="360" w:lineRule="auto"/>
        <w:jc w:val="center"/>
        <w:rPr>
          <w:b/>
          <w:caps/>
          <w:color w:val="000000" w:themeColor="text1"/>
          <w:sz w:val="28"/>
          <w:szCs w:val="28"/>
        </w:rPr>
      </w:pPr>
    </w:p>
    <w:p w:rsidR="00266D48" w:rsidRDefault="00266D48" w:rsidP="007A0773">
      <w:pPr>
        <w:suppressAutoHyphens/>
        <w:spacing w:line="360" w:lineRule="auto"/>
        <w:jc w:val="center"/>
        <w:rPr>
          <w:b/>
          <w:caps/>
          <w:color w:val="000000" w:themeColor="text1"/>
          <w:sz w:val="28"/>
          <w:szCs w:val="28"/>
        </w:rPr>
      </w:pPr>
    </w:p>
    <w:p w:rsidR="00266D48" w:rsidRDefault="00266D48" w:rsidP="007A0773">
      <w:pPr>
        <w:suppressAutoHyphens/>
        <w:spacing w:line="360" w:lineRule="auto"/>
        <w:jc w:val="center"/>
        <w:rPr>
          <w:b/>
          <w:caps/>
          <w:color w:val="000000" w:themeColor="text1"/>
          <w:sz w:val="28"/>
          <w:szCs w:val="28"/>
        </w:rPr>
      </w:pPr>
    </w:p>
    <w:p w:rsidR="00266D48" w:rsidRDefault="00266D48" w:rsidP="007A0773">
      <w:pPr>
        <w:suppressAutoHyphens/>
        <w:spacing w:line="360" w:lineRule="auto"/>
        <w:jc w:val="center"/>
        <w:rPr>
          <w:b/>
          <w:caps/>
          <w:color w:val="000000" w:themeColor="text1"/>
          <w:sz w:val="28"/>
          <w:szCs w:val="28"/>
        </w:rPr>
      </w:pPr>
    </w:p>
    <w:p w:rsidR="00962CEB" w:rsidRPr="002F1747" w:rsidRDefault="00962CEB" w:rsidP="00962CEB">
      <w:pPr>
        <w:suppressAutoHyphens/>
        <w:spacing w:line="360" w:lineRule="auto"/>
        <w:jc w:val="center"/>
        <w:rPr>
          <w:b/>
          <w:caps/>
          <w:color w:val="000000" w:themeColor="text1"/>
          <w:sz w:val="28"/>
        </w:rPr>
      </w:pPr>
      <w:r w:rsidRPr="002F1747">
        <w:rPr>
          <w:b/>
          <w:caps/>
          <w:color w:val="000000" w:themeColor="text1"/>
          <w:sz w:val="28"/>
        </w:rPr>
        <w:lastRenderedPageBreak/>
        <w:t>Розділ 3</w:t>
      </w:r>
    </w:p>
    <w:p w:rsidR="00962CEB" w:rsidRDefault="00962CEB" w:rsidP="00962CEB">
      <w:pPr>
        <w:suppressAutoHyphens/>
        <w:spacing w:line="360" w:lineRule="auto"/>
        <w:jc w:val="center"/>
        <w:rPr>
          <w:b/>
          <w:caps/>
          <w:color w:val="000000" w:themeColor="text1"/>
          <w:sz w:val="28"/>
        </w:rPr>
      </w:pPr>
      <w:r w:rsidRPr="002F1747">
        <w:rPr>
          <w:b/>
          <w:caps/>
          <w:color w:val="000000" w:themeColor="text1"/>
          <w:sz w:val="28"/>
        </w:rPr>
        <w:t xml:space="preserve">шляхи забезпечення </w:t>
      </w:r>
      <w:r w:rsidRPr="002F1747">
        <w:rPr>
          <w:b/>
          <w:caps/>
          <w:color w:val="000000" w:themeColor="text1"/>
          <w:spacing w:val="-5"/>
          <w:sz w:val="28"/>
        </w:rPr>
        <w:t>комунікативної</w:t>
      </w:r>
      <w:r w:rsidRPr="002F1747">
        <w:rPr>
          <w:b/>
          <w:caps/>
          <w:color w:val="000000" w:themeColor="text1"/>
          <w:sz w:val="28"/>
        </w:rPr>
        <w:t xml:space="preserve"> </w:t>
      </w:r>
    </w:p>
    <w:p w:rsidR="00962CEB" w:rsidRDefault="00962CEB" w:rsidP="00962CEB">
      <w:pPr>
        <w:suppressAutoHyphens/>
        <w:spacing w:line="360" w:lineRule="auto"/>
        <w:jc w:val="center"/>
        <w:rPr>
          <w:b/>
          <w:caps/>
          <w:sz w:val="28"/>
          <w:szCs w:val="28"/>
        </w:rPr>
      </w:pPr>
      <w:r w:rsidRPr="002F1747">
        <w:rPr>
          <w:b/>
          <w:caps/>
          <w:color w:val="000000" w:themeColor="text1"/>
          <w:sz w:val="28"/>
        </w:rPr>
        <w:t>зрілості</w:t>
      </w:r>
      <w:r>
        <w:rPr>
          <w:b/>
          <w:caps/>
          <w:color w:val="000000" w:themeColor="text1"/>
          <w:sz w:val="28"/>
        </w:rPr>
        <w:t xml:space="preserve"> </w:t>
      </w:r>
      <w:r w:rsidRPr="002F1747">
        <w:rPr>
          <w:b/>
          <w:caps/>
          <w:sz w:val="28"/>
          <w:szCs w:val="28"/>
        </w:rPr>
        <w:t xml:space="preserve">сучасної молоді у процесах </w:t>
      </w:r>
    </w:p>
    <w:p w:rsidR="00962CEB" w:rsidRPr="002F1747" w:rsidRDefault="00962CEB" w:rsidP="00962CEB">
      <w:pPr>
        <w:suppressAutoHyphens/>
        <w:spacing w:line="360" w:lineRule="auto"/>
        <w:jc w:val="center"/>
        <w:rPr>
          <w:b/>
          <w:caps/>
          <w:sz w:val="28"/>
          <w:szCs w:val="28"/>
        </w:rPr>
      </w:pPr>
      <w:r w:rsidRPr="002F1747">
        <w:rPr>
          <w:b/>
          <w:caps/>
          <w:sz w:val="28"/>
          <w:szCs w:val="28"/>
        </w:rPr>
        <w:t>реального</w:t>
      </w:r>
      <w:r>
        <w:rPr>
          <w:b/>
          <w:caps/>
          <w:sz w:val="28"/>
          <w:szCs w:val="28"/>
        </w:rPr>
        <w:t xml:space="preserve"> </w:t>
      </w:r>
      <w:r w:rsidRPr="002F1747">
        <w:rPr>
          <w:b/>
          <w:caps/>
          <w:sz w:val="28"/>
          <w:szCs w:val="28"/>
        </w:rPr>
        <w:t>і віртуального спілкування</w:t>
      </w:r>
    </w:p>
    <w:p w:rsidR="00962CEB" w:rsidRDefault="00962CEB" w:rsidP="00962CEB">
      <w:pPr>
        <w:tabs>
          <w:tab w:val="left" w:pos="540"/>
        </w:tabs>
        <w:suppressAutoHyphens/>
        <w:spacing w:line="360" w:lineRule="auto"/>
        <w:jc w:val="center"/>
        <w:rPr>
          <w:b/>
          <w:color w:val="000000" w:themeColor="text1"/>
          <w:sz w:val="28"/>
        </w:rPr>
      </w:pPr>
    </w:p>
    <w:p w:rsidR="00962CEB" w:rsidRDefault="00962CEB" w:rsidP="00962CEB">
      <w:pPr>
        <w:tabs>
          <w:tab w:val="left" w:pos="540"/>
        </w:tabs>
        <w:suppressAutoHyphens/>
        <w:spacing w:line="360" w:lineRule="auto"/>
        <w:jc w:val="center"/>
        <w:rPr>
          <w:b/>
          <w:sz w:val="28"/>
          <w:szCs w:val="28"/>
        </w:rPr>
      </w:pPr>
      <w:r w:rsidRPr="002F1747">
        <w:rPr>
          <w:b/>
          <w:color w:val="000000" w:themeColor="text1"/>
          <w:sz w:val="28"/>
        </w:rPr>
        <w:t xml:space="preserve">3.1. Програма забезпечення </w:t>
      </w:r>
      <w:r w:rsidRPr="002F1747">
        <w:rPr>
          <w:b/>
          <w:sz w:val="28"/>
          <w:szCs w:val="28"/>
        </w:rPr>
        <w:t xml:space="preserve">комунікативної зрілості сучасної </w:t>
      </w:r>
    </w:p>
    <w:p w:rsidR="00962CEB" w:rsidRPr="002F1747" w:rsidRDefault="00962CEB" w:rsidP="00962CEB">
      <w:pPr>
        <w:tabs>
          <w:tab w:val="left" w:pos="540"/>
        </w:tabs>
        <w:suppressAutoHyphens/>
        <w:spacing w:line="360" w:lineRule="auto"/>
        <w:jc w:val="center"/>
        <w:rPr>
          <w:b/>
          <w:color w:val="000000" w:themeColor="text1"/>
          <w:sz w:val="28"/>
        </w:rPr>
      </w:pPr>
      <w:r w:rsidRPr="002F1747">
        <w:rPr>
          <w:b/>
          <w:sz w:val="28"/>
          <w:szCs w:val="28"/>
        </w:rPr>
        <w:t xml:space="preserve">молоді </w:t>
      </w:r>
      <w:r w:rsidR="008D2465">
        <w:rPr>
          <w:b/>
          <w:sz w:val="28"/>
          <w:szCs w:val="28"/>
        </w:rPr>
        <w:t>в</w:t>
      </w:r>
      <w:r w:rsidRPr="002F1747">
        <w:rPr>
          <w:b/>
          <w:sz w:val="28"/>
          <w:szCs w:val="28"/>
        </w:rPr>
        <w:t xml:space="preserve"> процесах реального </w:t>
      </w:r>
      <w:r w:rsidR="008D2465">
        <w:rPr>
          <w:b/>
          <w:sz w:val="28"/>
          <w:szCs w:val="28"/>
        </w:rPr>
        <w:t>й</w:t>
      </w:r>
      <w:r w:rsidRPr="002F1747">
        <w:rPr>
          <w:b/>
          <w:sz w:val="28"/>
          <w:szCs w:val="28"/>
        </w:rPr>
        <w:t xml:space="preserve"> віртуального спілкування</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Констатувальний експеримент дозволив </w:t>
      </w:r>
      <w:r w:rsidR="008D2465">
        <w:rPr>
          <w:sz w:val="28"/>
          <w:szCs w:val="28"/>
        </w:rPr>
        <w:t xml:space="preserve">нам </w:t>
      </w:r>
      <w:r w:rsidRPr="00747817">
        <w:rPr>
          <w:sz w:val="28"/>
          <w:szCs w:val="28"/>
        </w:rPr>
        <w:t xml:space="preserve">виявити особливості прояву структурних компонентів </w:t>
      </w:r>
      <w:r>
        <w:rPr>
          <w:sz w:val="28"/>
          <w:szCs w:val="28"/>
        </w:rPr>
        <w:t>комунікативної зрілості сучасної молоді</w:t>
      </w:r>
      <w:r w:rsidRPr="00747817">
        <w:rPr>
          <w:sz w:val="28"/>
          <w:szCs w:val="28"/>
        </w:rPr>
        <w:t xml:space="preserve">, що </w:t>
      </w:r>
      <w:r w:rsidR="008D2465">
        <w:rPr>
          <w:sz w:val="28"/>
          <w:szCs w:val="28"/>
        </w:rPr>
        <w:t xml:space="preserve">й </w:t>
      </w:r>
      <w:r w:rsidRPr="00747817">
        <w:rPr>
          <w:sz w:val="28"/>
          <w:szCs w:val="28"/>
        </w:rPr>
        <w:t xml:space="preserve">дозволило побудувати експериментальну програму </w:t>
      </w:r>
      <w:r w:rsidR="008D2465">
        <w:rPr>
          <w:sz w:val="28"/>
          <w:szCs w:val="28"/>
        </w:rPr>
        <w:t>і</w:t>
      </w:r>
      <w:r w:rsidRPr="00747817">
        <w:rPr>
          <w:sz w:val="28"/>
          <w:szCs w:val="28"/>
        </w:rPr>
        <w:t xml:space="preserve">з розвитку </w:t>
      </w:r>
      <w:r>
        <w:rPr>
          <w:sz w:val="28"/>
          <w:szCs w:val="28"/>
        </w:rPr>
        <w:t xml:space="preserve">комунікативної зрілості </w:t>
      </w:r>
      <w:r w:rsidRPr="00747817">
        <w:rPr>
          <w:sz w:val="28"/>
          <w:szCs w:val="28"/>
        </w:rPr>
        <w:t xml:space="preserve">майбутнього </w:t>
      </w:r>
      <w:r>
        <w:rPr>
          <w:sz w:val="28"/>
          <w:szCs w:val="28"/>
        </w:rPr>
        <w:t>фахівця</w:t>
      </w:r>
      <w:r w:rsidRPr="00747817">
        <w:rPr>
          <w:sz w:val="28"/>
          <w:szCs w:val="28"/>
        </w:rPr>
        <w:t xml:space="preserve">, </w:t>
      </w:r>
      <w:r w:rsidR="008D2465">
        <w:rPr>
          <w:sz w:val="28"/>
          <w:szCs w:val="28"/>
        </w:rPr>
        <w:t>котра</w:t>
      </w:r>
      <w:r w:rsidRPr="00747817">
        <w:rPr>
          <w:sz w:val="28"/>
          <w:szCs w:val="28"/>
        </w:rPr>
        <w:t xml:space="preserve"> організована за принципами соціально-психологічного тренінгу. </w:t>
      </w:r>
    </w:p>
    <w:p w:rsidR="00962CEB" w:rsidRPr="00747817" w:rsidRDefault="00962CEB" w:rsidP="00962CEB">
      <w:pPr>
        <w:autoSpaceDE w:val="0"/>
        <w:autoSpaceDN w:val="0"/>
        <w:spacing w:line="360" w:lineRule="auto"/>
        <w:ind w:firstLine="709"/>
        <w:jc w:val="both"/>
        <w:rPr>
          <w:sz w:val="28"/>
          <w:szCs w:val="28"/>
        </w:rPr>
      </w:pPr>
      <w:r w:rsidRPr="00747817">
        <w:rPr>
          <w:sz w:val="28"/>
          <w:szCs w:val="28"/>
        </w:rPr>
        <w:t>Дослідженнями Г.</w:t>
      </w:r>
      <w:r>
        <w:rPr>
          <w:sz w:val="28"/>
          <w:szCs w:val="28"/>
        </w:rPr>
        <w:t xml:space="preserve"> </w:t>
      </w:r>
      <w:r w:rsidRPr="00747817">
        <w:rPr>
          <w:sz w:val="28"/>
          <w:szCs w:val="28"/>
        </w:rPr>
        <w:t>Кравець</w:t>
      </w:r>
      <w:r w:rsidR="008D2465">
        <w:rPr>
          <w:sz w:val="28"/>
          <w:szCs w:val="28"/>
        </w:rPr>
        <w:t xml:space="preserve"> і</w:t>
      </w:r>
      <w:r w:rsidRPr="00747817">
        <w:rPr>
          <w:sz w:val="28"/>
          <w:szCs w:val="28"/>
        </w:rPr>
        <w:t xml:space="preserve"> О.</w:t>
      </w:r>
      <w:r>
        <w:rPr>
          <w:sz w:val="28"/>
          <w:szCs w:val="28"/>
        </w:rPr>
        <w:t xml:space="preserve"> </w:t>
      </w:r>
      <w:proofErr w:type="spellStart"/>
      <w:r w:rsidRPr="00747817">
        <w:rPr>
          <w:sz w:val="28"/>
          <w:szCs w:val="28"/>
        </w:rPr>
        <w:t>Нєстєрової</w:t>
      </w:r>
      <w:proofErr w:type="spellEnd"/>
      <w:r w:rsidRPr="00747817">
        <w:rPr>
          <w:sz w:val="28"/>
          <w:szCs w:val="28"/>
        </w:rPr>
        <w:t>, Л.</w:t>
      </w:r>
      <w:r>
        <w:rPr>
          <w:sz w:val="28"/>
          <w:szCs w:val="28"/>
        </w:rPr>
        <w:t xml:space="preserve"> </w:t>
      </w:r>
      <w:proofErr w:type="spellStart"/>
      <w:r w:rsidRPr="00747817">
        <w:rPr>
          <w:sz w:val="28"/>
          <w:szCs w:val="28"/>
        </w:rPr>
        <w:t>Потапчук</w:t>
      </w:r>
      <w:proofErr w:type="spellEnd"/>
      <w:r w:rsidR="008D2465">
        <w:rPr>
          <w:sz w:val="28"/>
          <w:szCs w:val="28"/>
        </w:rPr>
        <w:t xml:space="preserve"> та</w:t>
      </w:r>
      <w:r w:rsidRPr="00747817">
        <w:rPr>
          <w:sz w:val="28"/>
          <w:szCs w:val="28"/>
        </w:rPr>
        <w:t xml:space="preserve"> С.</w:t>
      </w:r>
      <w:r>
        <w:rPr>
          <w:sz w:val="28"/>
          <w:szCs w:val="28"/>
        </w:rPr>
        <w:t xml:space="preserve"> </w:t>
      </w:r>
      <w:r w:rsidR="008D2465">
        <w:rPr>
          <w:sz w:val="28"/>
          <w:szCs w:val="28"/>
        </w:rPr>
        <w:t xml:space="preserve">Яремчук було доведено, що однією </w:t>
      </w:r>
      <w:r w:rsidRPr="00747817">
        <w:rPr>
          <w:sz w:val="28"/>
          <w:szCs w:val="28"/>
        </w:rPr>
        <w:t xml:space="preserve">з провідних умов формування </w:t>
      </w:r>
      <w:r>
        <w:rPr>
          <w:sz w:val="28"/>
          <w:szCs w:val="28"/>
        </w:rPr>
        <w:t>комунікативної зрілості виступа</w:t>
      </w:r>
      <w:r w:rsidRPr="00747817">
        <w:rPr>
          <w:sz w:val="28"/>
          <w:szCs w:val="28"/>
        </w:rPr>
        <w:t xml:space="preserve">є організація професійно орієнтованого спілкування </w:t>
      </w:r>
      <w:r w:rsidR="008D2465">
        <w:rPr>
          <w:sz w:val="28"/>
          <w:szCs w:val="28"/>
        </w:rPr>
        <w:t>і</w:t>
      </w:r>
      <w:r w:rsidRPr="00747817">
        <w:rPr>
          <w:sz w:val="28"/>
          <w:szCs w:val="28"/>
        </w:rPr>
        <w:t>з іншими суб’єктами,</w:t>
      </w:r>
      <w:r>
        <w:rPr>
          <w:sz w:val="28"/>
          <w:szCs w:val="28"/>
        </w:rPr>
        <w:t xml:space="preserve"> </w:t>
      </w:r>
      <w:r w:rsidR="008D2465">
        <w:rPr>
          <w:sz w:val="28"/>
          <w:szCs w:val="28"/>
        </w:rPr>
        <w:t>яке</w:t>
      </w:r>
      <w:r w:rsidRPr="00747817">
        <w:rPr>
          <w:sz w:val="28"/>
          <w:szCs w:val="28"/>
        </w:rPr>
        <w:t xml:space="preserve"> спрямован</w:t>
      </w:r>
      <w:r>
        <w:rPr>
          <w:sz w:val="28"/>
          <w:szCs w:val="28"/>
        </w:rPr>
        <w:t>е</w:t>
      </w:r>
      <w:r w:rsidRPr="00747817">
        <w:rPr>
          <w:sz w:val="28"/>
          <w:szCs w:val="28"/>
        </w:rPr>
        <w:t xml:space="preserve"> на розширення професійної самосвідомості активними методами навчання. </w:t>
      </w:r>
      <w:r>
        <w:rPr>
          <w:sz w:val="28"/>
          <w:szCs w:val="28"/>
        </w:rPr>
        <w:t xml:space="preserve">Дані </w:t>
      </w:r>
      <w:r w:rsidRPr="00747817">
        <w:rPr>
          <w:sz w:val="28"/>
          <w:szCs w:val="28"/>
        </w:rPr>
        <w:t xml:space="preserve">положення стали обґрунтуванням шляхів формування </w:t>
      </w:r>
      <w:r>
        <w:rPr>
          <w:sz w:val="28"/>
          <w:szCs w:val="28"/>
        </w:rPr>
        <w:t>комунікативної зрілості</w:t>
      </w:r>
      <w:r w:rsidRPr="00747817">
        <w:rPr>
          <w:sz w:val="28"/>
          <w:szCs w:val="28"/>
        </w:rPr>
        <w:t xml:space="preserve">, основним </w:t>
      </w:r>
      <w:r w:rsidR="008D2465">
        <w:rPr>
          <w:sz w:val="28"/>
          <w:szCs w:val="28"/>
        </w:rPr>
        <w:t>і</w:t>
      </w:r>
      <w:r w:rsidRPr="00747817">
        <w:rPr>
          <w:sz w:val="28"/>
          <w:szCs w:val="28"/>
        </w:rPr>
        <w:t xml:space="preserve">з яких </w:t>
      </w:r>
      <w:r>
        <w:rPr>
          <w:sz w:val="28"/>
          <w:szCs w:val="28"/>
        </w:rPr>
        <w:t>було</w:t>
      </w:r>
      <w:r w:rsidRPr="00747817">
        <w:rPr>
          <w:sz w:val="28"/>
          <w:szCs w:val="28"/>
        </w:rPr>
        <w:t xml:space="preserve"> обра</w:t>
      </w:r>
      <w:r>
        <w:rPr>
          <w:sz w:val="28"/>
          <w:szCs w:val="28"/>
        </w:rPr>
        <w:t>но</w:t>
      </w:r>
      <w:r w:rsidRPr="00747817">
        <w:rPr>
          <w:sz w:val="28"/>
          <w:szCs w:val="28"/>
        </w:rPr>
        <w:t xml:space="preserve"> активне соціально-психологічне навчання.</w:t>
      </w:r>
      <w:r>
        <w:rPr>
          <w:sz w:val="28"/>
          <w:szCs w:val="28"/>
        </w:rPr>
        <w:t xml:space="preserve"> </w:t>
      </w:r>
      <w:r w:rsidRPr="00747817">
        <w:rPr>
          <w:sz w:val="28"/>
          <w:szCs w:val="28"/>
        </w:rPr>
        <w:t xml:space="preserve">Для експерименту були відібрані контрольна </w:t>
      </w:r>
      <w:r w:rsidR="008D2465">
        <w:rPr>
          <w:sz w:val="28"/>
          <w:szCs w:val="28"/>
        </w:rPr>
        <w:t>та</w:t>
      </w:r>
      <w:r w:rsidRPr="00747817">
        <w:rPr>
          <w:sz w:val="28"/>
          <w:szCs w:val="28"/>
        </w:rPr>
        <w:t xml:space="preserve"> експериментальна групи загальною кількістю </w:t>
      </w:r>
      <w:r>
        <w:rPr>
          <w:sz w:val="28"/>
          <w:szCs w:val="28"/>
        </w:rPr>
        <w:t>52</w:t>
      </w:r>
      <w:r w:rsidRPr="00747817">
        <w:rPr>
          <w:sz w:val="28"/>
          <w:szCs w:val="28"/>
        </w:rPr>
        <w:t xml:space="preserve"> </w:t>
      </w:r>
      <w:r>
        <w:rPr>
          <w:sz w:val="28"/>
          <w:szCs w:val="28"/>
        </w:rPr>
        <w:t>особи</w:t>
      </w:r>
      <w:r w:rsidRPr="00747817">
        <w:rPr>
          <w:sz w:val="28"/>
          <w:szCs w:val="28"/>
        </w:rPr>
        <w:t xml:space="preserve">. </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Завданнями соціально-психологічного «Тренінгу </w:t>
      </w:r>
      <w:r>
        <w:rPr>
          <w:sz w:val="28"/>
          <w:szCs w:val="28"/>
        </w:rPr>
        <w:t>комунікативної зрілості</w:t>
      </w:r>
      <w:r w:rsidRPr="00747817">
        <w:rPr>
          <w:sz w:val="28"/>
          <w:szCs w:val="28"/>
        </w:rPr>
        <w:t xml:space="preserve">» </w:t>
      </w:r>
      <w:r>
        <w:rPr>
          <w:sz w:val="28"/>
          <w:szCs w:val="28"/>
        </w:rPr>
        <w:t>були</w:t>
      </w:r>
      <w:r w:rsidRPr="00747817">
        <w:rPr>
          <w:sz w:val="28"/>
          <w:szCs w:val="28"/>
        </w:rPr>
        <w:t xml:space="preserve"> формування </w:t>
      </w:r>
      <w:r w:rsidR="0064188F">
        <w:rPr>
          <w:sz w:val="28"/>
          <w:szCs w:val="28"/>
        </w:rPr>
        <w:t>в</w:t>
      </w:r>
      <w:r w:rsidRPr="00747817">
        <w:rPr>
          <w:sz w:val="28"/>
          <w:szCs w:val="28"/>
        </w:rPr>
        <w:t xml:space="preserve"> майбутніх </w:t>
      </w:r>
      <w:r>
        <w:rPr>
          <w:sz w:val="28"/>
          <w:szCs w:val="28"/>
        </w:rPr>
        <w:t xml:space="preserve">фахівців </w:t>
      </w:r>
      <w:r w:rsidRPr="00747817">
        <w:rPr>
          <w:sz w:val="28"/>
          <w:szCs w:val="28"/>
        </w:rPr>
        <w:t xml:space="preserve">цілісної системи знань про особливості </w:t>
      </w:r>
      <w:r>
        <w:rPr>
          <w:sz w:val="28"/>
          <w:szCs w:val="28"/>
        </w:rPr>
        <w:t>комунікативної зрілості</w:t>
      </w:r>
      <w:r w:rsidRPr="00747817">
        <w:rPr>
          <w:sz w:val="28"/>
          <w:szCs w:val="28"/>
        </w:rPr>
        <w:t xml:space="preserve">; сприяння усвідомленню студентами </w:t>
      </w:r>
      <w:r w:rsidR="0064188F">
        <w:rPr>
          <w:sz w:val="28"/>
          <w:szCs w:val="28"/>
        </w:rPr>
        <w:t>власних</w:t>
      </w:r>
      <w:r w:rsidRPr="00747817">
        <w:rPr>
          <w:sz w:val="28"/>
          <w:szCs w:val="28"/>
        </w:rPr>
        <w:t xml:space="preserve"> особистісних характеристик; формування </w:t>
      </w:r>
      <w:r w:rsidR="0064188F">
        <w:rPr>
          <w:sz w:val="28"/>
          <w:szCs w:val="28"/>
        </w:rPr>
        <w:t>в</w:t>
      </w:r>
      <w:r w:rsidRPr="00747817">
        <w:rPr>
          <w:sz w:val="28"/>
          <w:szCs w:val="28"/>
        </w:rPr>
        <w:t xml:space="preserve"> учасників експерименту </w:t>
      </w:r>
      <w:r>
        <w:rPr>
          <w:sz w:val="28"/>
          <w:szCs w:val="28"/>
        </w:rPr>
        <w:t>комунікативної зрілості шляхом</w:t>
      </w:r>
      <w:r w:rsidRPr="00747817">
        <w:rPr>
          <w:sz w:val="28"/>
          <w:szCs w:val="28"/>
        </w:rPr>
        <w:t xml:space="preserve"> гармонізаці</w:t>
      </w:r>
      <w:r>
        <w:rPr>
          <w:sz w:val="28"/>
          <w:szCs w:val="28"/>
        </w:rPr>
        <w:t>ї</w:t>
      </w:r>
      <w:r w:rsidRPr="00747817">
        <w:rPr>
          <w:sz w:val="28"/>
          <w:szCs w:val="28"/>
        </w:rPr>
        <w:t xml:space="preserve"> їх </w:t>
      </w:r>
      <w:r>
        <w:rPr>
          <w:sz w:val="28"/>
          <w:szCs w:val="28"/>
        </w:rPr>
        <w:t>«</w:t>
      </w:r>
      <w:r w:rsidRPr="00747817">
        <w:rPr>
          <w:sz w:val="28"/>
          <w:szCs w:val="28"/>
        </w:rPr>
        <w:t>Я-концепції</w:t>
      </w:r>
      <w:r>
        <w:rPr>
          <w:sz w:val="28"/>
          <w:szCs w:val="28"/>
        </w:rPr>
        <w:t>»</w:t>
      </w:r>
      <w:r w:rsidRPr="00747817">
        <w:rPr>
          <w:sz w:val="28"/>
          <w:szCs w:val="28"/>
        </w:rPr>
        <w:t xml:space="preserve"> </w:t>
      </w:r>
      <w:r w:rsidR="0064188F">
        <w:rPr>
          <w:sz w:val="28"/>
          <w:szCs w:val="28"/>
        </w:rPr>
        <w:t>й</w:t>
      </w:r>
      <w:r w:rsidRPr="00747817">
        <w:rPr>
          <w:sz w:val="28"/>
          <w:szCs w:val="28"/>
        </w:rPr>
        <w:t xml:space="preserve"> корекцію самооцінки; розвиток довіри </w:t>
      </w:r>
      <w:proofErr w:type="spellStart"/>
      <w:r>
        <w:rPr>
          <w:sz w:val="28"/>
          <w:szCs w:val="28"/>
        </w:rPr>
        <w:t>емпатійних</w:t>
      </w:r>
      <w:proofErr w:type="spellEnd"/>
      <w:r>
        <w:rPr>
          <w:sz w:val="28"/>
          <w:szCs w:val="28"/>
        </w:rPr>
        <w:t xml:space="preserve"> здібностей</w:t>
      </w:r>
      <w:r w:rsidR="0064188F">
        <w:rPr>
          <w:sz w:val="28"/>
          <w:szCs w:val="28"/>
        </w:rPr>
        <w:t xml:space="preserve"> та</w:t>
      </w:r>
      <w:r>
        <w:rPr>
          <w:sz w:val="28"/>
          <w:szCs w:val="28"/>
        </w:rPr>
        <w:t xml:space="preserve"> </w:t>
      </w:r>
      <w:r w:rsidRPr="00747817">
        <w:rPr>
          <w:sz w:val="28"/>
          <w:szCs w:val="28"/>
        </w:rPr>
        <w:t xml:space="preserve">розширення ціннісних орієнтацій </w:t>
      </w:r>
      <w:r w:rsidR="0064188F">
        <w:rPr>
          <w:sz w:val="28"/>
          <w:szCs w:val="28"/>
        </w:rPr>
        <w:t>та</w:t>
      </w:r>
      <w:r w:rsidRPr="00747817">
        <w:rPr>
          <w:sz w:val="28"/>
          <w:szCs w:val="28"/>
        </w:rPr>
        <w:t xml:space="preserve"> </w:t>
      </w:r>
      <w:r>
        <w:rPr>
          <w:sz w:val="28"/>
          <w:szCs w:val="28"/>
        </w:rPr>
        <w:t>професійних</w:t>
      </w:r>
      <w:r w:rsidRPr="00747817">
        <w:rPr>
          <w:sz w:val="28"/>
          <w:szCs w:val="28"/>
        </w:rPr>
        <w:t xml:space="preserve"> здібностей, формування </w:t>
      </w:r>
      <w:r>
        <w:rPr>
          <w:sz w:val="28"/>
          <w:szCs w:val="28"/>
        </w:rPr>
        <w:t>професійної</w:t>
      </w:r>
      <w:r w:rsidRPr="00747817">
        <w:rPr>
          <w:sz w:val="28"/>
          <w:szCs w:val="28"/>
        </w:rPr>
        <w:t xml:space="preserve"> спрямованості.</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Проведення тренінгових занять вимагає дотримання специфічних принципів роботи групи, </w:t>
      </w:r>
      <w:r w:rsidR="0064188F">
        <w:rPr>
          <w:sz w:val="28"/>
          <w:szCs w:val="28"/>
        </w:rPr>
        <w:t>які</w:t>
      </w:r>
      <w:r>
        <w:rPr>
          <w:sz w:val="28"/>
          <w:szCs w:val="28"/>
        </w:rPr>
        <w:t xml:space="preserve"> </w:t>
      </w:r>
      <w:r w:rsidRPr="00747817">
        <w:rPr>
          <w:sz w:val="28"/>
          <w:szCs w:val="28"/>
        </w:rPr>
        <w:t xml:space="preserve">відрізняють роботу </w:t>
      </w:r>
      <w:r w:rsidR="0064188F">
        <w:rPr>
          <w:sz w:val="28"/>
          <w:szCs w:val="28"/>
        </w:rPr>
        <w:t>у</w:t>
      </w:r>
      <w:r w:rsidRPr="00747817">
        <w:rPr>
          <w:sz w:val="28"/>
          <w:szCs w:val="28"/>
        </w:rPr>
        <w:t xml:space="preserve"> тренінговій групі від інших методів навчання </w:t>
      </w:r>
      <w:r w:rsidR="0064188F">
        <w:rPr>
          <w:sz w:val="28"/>
          <w:szCs w:val="28"/>
        </w:rPr>
        <w:t>та</w:t>
      </w:r>
      <w:r w:rsidRPr="00747817">
        <w:rPr>
          <w:sz w:val="28"/>
          <w:szCs w:val="28"/>
        </w:rPr>
        <w:t xml:space="preserve"> психологічного впливу. На першому занятті студенти були </w:t>
      </w:r>
      <w:r w:rsidRPr="00747817">
        <w:rPr>
          <w:sz w:val="28"/>
          <w:szCs w:val="28"/>
        </w:rPr>
        <w:lastRenderedPageBreak/>
        <w:t xml:space="preserve">ознайомлені </w:t>
      </w:r>
      <w:r w:rsidR="0064188F">
        <w:rPr>
          <w:sz w:val="28"/>
          <w:szCs w:val="28"/>
        </w:rPr>
        <w:t>і</w:t>
      </w:r>
      <w:r w:rsidRPr="00747817">
        <w:rPr>
          <w:sz w:val="28"/>
          <w:szCs w:val="28"/>
        </w:rPr>
        <w:t xml:space="preserve">з основними правилами поведінки </w:t>
      </w:r>
      <w:r w:rsidR="0064188F">
        <w:rPr>
          <w:sz w:val="28"/>
          <w:szCs w:val="28"/>
        </w:rPr>
        <w:t>в</w:t>
      </w:r>
      <w:r w:rsidRPr="00747817">
        <w:rPr>
          <w:sz w:val="28"/>
          <w:szCs w:val="28"/>
        </w:rPr>
        <w:t xml:space="preserve"> тренінговій групі, відбулос</w:t>
      </w:r>
      <w:r w:rsidR="0064188F">
        <w:rPr>
          <w:sz w:val="28"/>
          <w:szCs w:val="28"/>
        </w:rPr>
        <w:t>ь</w:t>
      </w:r>
      <w:r w:rsidRPr="00747817">
        <w:rPr>
          <w:sz w:val="28"/>
          <w:szCs w:val="28"/>
        </w:rPr>
        <w:t xml:space="preserve"> їх жваве обговорення. Нав</w:t>
      </w:r>
      <w:r w:rsidR="0064188F">
        <w:rPr>
          <w:sz w:val="28"/>
          <w:szCs w:val="28"/>
        </w:rPr>
        <w:t>е</w:t>
      </w:r>
      <w:r w:rsidRPr="00747817">
        <w:rPr>
          <w:sz w:val="28"/>
          <w:szCs w:val="28"/>
        </w:rPr>
        <w:t>д</w:t>
      </w:r>
      <w:r w:rsidR="0064188F">
        <w:rPr>
          <w:sz w:val="28"/>
          <w:szCs w:val="28"/>
        </w:rPr>
        <w:t>е</w:t>
      </w:r>
      <w:r w:rsidRPr="00747817">
        <w:rPr>
          <w:sz w:val="28"/>
          <w:szCs w:val="28"/>
        </w:rPr>
        <w:t>мо короткий зміст запропонованих правил:</w:t>
      </w:r>
    </w:p>
    <w:p w:rsidR="00962CEB" w:rsidRPr="00747817" w:rsidRDefault="00962CEB" w:rsidP="00962CEB">
      <w:pPr>
        <w:numPr>
          <w:ilvl w:val="0"/>
          <w:numId w:val="6"/>
        </w:numPr>
        <w:tabs>
          <w:tab w:val="num" w:pos="0"/>
          <w:tab w:val="left" w:pos="993"/>
        </w:tabs>
        <w:autoSpaceDE w:val="0"/>
        <w:autoSpaceDN w:val="0"/>
        <w:spacing w:line="360" w:lineRule="auto"/>
        <w:ind w:left="0" w:firstLine="709"/>
        <w:jc w:val="both"/>
        <w:rPr>
          <w:sz w:val="28"/>
          <w:szCs w:val="28"/>
        </w:rPr>
      </w:pPr>
      <w:r w:rsidRPr="003D4617">
        <w:rPr>
          <w:i/>
          <w:iCs/>
          <w:sz w:val="28"/>
          <w:szCs w:val="28"/>
        </w:rPr>
        <w:t>Правило «Я»</w:t>
      </w:r>
      <w:r w:rsidRPr="003D4617">
        <w:rPr>
          <w:sz w:val="28"/>
          <w:szCs w:val="28"/>
        </w:rPr>
        <w:t xml:space="preserve"> означає,</w:t>
      </w:r>
      <w:r w:rsidRPr="00747817">
        <w:rPr>
          <w:sz w:val="28"/>
          <w:szCs w:val="28"/>
        </w:rPr>
        <w:t xml:space="preserve"> що </w:t>
      </w:r>
      <w:r w:rsidR="003D4617" w:rsidRPr="003D4617">
        <w:rPr>
          <w:sz w:val="28"/>
          <w:szCs w:val="28"/>
        </w:rPr>
        <w:t>в</w:t>
      </w:r>
      <w:r w:rsidRPr="00747817">
        <w:rPr>
          <w:sz w:val="28"/>
          <w:szCs w:val="28"/>
        </w:rPr>
        <w:t>сі висловлювання повинні будуватис</w:t>
      </w:r>
      <w:r w:rsidR="003D4617" w:rsidRPr="003D4617">
        <w:rPr>
          <w:sz w:val="28"/>
          <w:szCs w:val="28"/>
        </w:rPr>
        <w:t>ь</w:t>
      </w:r>
      <w:r w:rsidRPr="00747817">
        <w:rPr>
          <w:sz w:val="28"/>
          <w:szCs w:val="28"/>
        </w:rPr>
        <w:t xml:space="preserve"> </w:t>
      </w:r>
      <w:r w:rsidR="003D4617">
        <w:rPr>
          <w:sz w:val="28"/>
          <w:szCs w:val="28"/>
        </w:rPr>
        <w:t>і</w:t>
      </w:r>
      <w:r w:rsidRPr="00747817">
        <w:rPr>
          <w:sz w:val="28"/>
          <w:szCs w:val="28"/>
        </w:rPr>
        <w:t xml:space="preserve">з використанням власних займенників </w:t>
      </w:r>
      <w:r w:rsidR="003D4617">
        <w:rPr>
          <w:sz w:val="28"/>
          <w:szCs w:val="28"/>
        </w:rPr>
        <w:t>у</w:t>
      </w:r>
      <w:r w:rsidRPr="00747817">
        <w:rPr>
          <w:sz w:val="28"/>
          <w:szCs w:val="28"/>
        </w:rPr>
        <w:t xml:space="preserve"> однині: «Я відчуваю…», «Мені здається…»</w:t>
      </w:r>
      <w:r w:rsidR="003D4617">
        <w:rPr>
          <w:sz w:val="28"/>
          <w:szCs w:val="28"/>
        </w:rPr>
        <w:t>.</w:t>
      </w:r>
      <w:r w:rsidRPr="00747817">
        <w:rPr>
          <w:sz w:val="28"/>
          <w:szCs w:val="28"/>
        </w:rPr>
        <w:t xml:space="preserve"> Це пов</w:t>
      </w:r>
      <w:r w:rsidRPr="003D4617">
        <w:rPr>
          <w:sz w:val="28"/>
          <w:szCs w:val="28"/>
        </w:rPr>
        <w:t>’</w:t>
      </w:r>
      <w:r w:rsidRPr="00747817">
        <w:rPr>
          <w:sz w:val="28"/>
          <w:szCs w:val="28"/>
        </w:rPr>
        <w:t xml:space="preserve">язано </w:t>
      </w:r>
      <w:r w:rsidR="003D4617">
        <w:rPr>
          <w:sz w:val="28"/>
          <w:szCs w:val="28"/>
        </w:rPr>
        <w:t xml:space="preserve">із одним </w:t>
      </w:r>
      <w:r w:rsidRPr="00747817">
        <w:rPr>
          <w:sz w:val="28"/>
          <w:szCs w:val="28"/>
        </w:rPr>
        <w:t>з завдань тренінгу – навчитис</w:t>
      </w:r>
      <w:r w:rsidR="003D4617">
        <w:rPr>
          <w:sz w:val="28"/>
          <w:szCs w:val="28"/>
        </w:rPr>
        <w:t>ь</w:t>
      </w:r>
      <w:r w:rsidRPr="00747817">
        <w:rPr>
          <w:sz w:val="28"/>
          <w:szCs w:val="28"/>
        </w:rPr>
        <w:t xml:space="preserve"> брати відповідальність на себе </w:t>
      </w:r>
      <w:r w:rsidR="003D4617">
        <w:rPr>
          <w:sz w:val="28"/>
          <w:szCs w:val="28"/>
        </w:rPr>
        <w:t>і</w:t>
      </w:r>
      <w:r w:rsidRPr="00747817">
        <w:rPr>
          <w:sz w:val="28"/>
          <w:szCs w:val="28"/>
        </w:rPr>
        <w:t xml:space="preserve"> приймати себе таким, який я є.</w:t>
      </w:r>
    </w:p>
    <w:p w:rsidR="00962CEB" w:rsidRPr="00747817" w:rsidRDefault="00962CEB" w:rsidP="00962CEB">
      <w:pPr>
        <w:numPr>
          <w:ilvl w:val="0"/>
          <w:numId w:val="6"/>
        </w:numPr>
        <w:tabs>
          <w:tab w:val="num" w:pos="0"/>
          <w:tab w:val="left" w:pos="993"/>
        </w:tabs>
        <w:autoSpaceDE w:val="0"/>
        <w:autoSpaceDN w:val="0"/>
        <w:spacing w:line="360" w:lineRule="auto"/>
        <w:ind w:left="0" w:firstLine="709"/>
        <w:jc w:val="both"/>
        <w:rPr>
          <w:sz w:val="28"/>
          <w:szCs w:val="28"/>
        </w:rPr>
      </w:pPr>
      <w:r w:rsidRPr="00747817">
        <w:rPr>
          <w:i/>
          <w:iCs/>
          <w:sz w:val="28"/>
          <w:szCs w:val="28"/>
        </w:rPr>
        <w:t xml:space="preserve">Правило довірливого стилю та щирості </w:t>
      </w:r>
      <w:r w:rsidR="003D4617">
        <w:rPr>
          <w:i/>
          <w:iCs/>
          <w:sz w:val="28"/>
          <w:szCs w:val="28"/>
        </w:rPr>
        <w:t>в</w:t>
      </w:r>
      <w:r w:rsidRPr="00747817">
        <w:rPr>
          <w:i/>
          <w:iCs/>
          <w:sz w:val="28"/>
          <w:szCs w:val="28"/>
        </w:rPr>
        <w:t xml:space="preserve"> спілкуванні.</w:t>
      </w:r>
      <w:r w:rsidRPr="00747817">
        <w:rPr>
          <w:sz w:val="28"/>
          <w:szCs w:val="28"/>
        </w:rPr>
        <w:t xml:space="preserve"> Обговорювати особистісно значущі проблеми. Щирість повинна виявлятис</w:t>
      </w:r>
      <w:r w:rsidR="003D4617">
        <w:rPr>
          <w:sz w:val="28"/>
          <w:szCs w:val="28"/>
        </w:rPr>
        <w:t>ь</w:t>
      </w:r>
      <w:r w:rsidRPr="00747817">
        <w:rPr>
          <w:sz w:val="28"/>
          <w:szCs w:val="28"/>
        </w:rPr>
        <w:t xml:space="preserve"> у відкритому вияві своїх почуттів </w:t>
      </w:r>
      <w:r w:rsidR="003D4617">
        <w:rPr>
          <w:sz w:val="28"/>
          <w:szCs w:val="28"/>
        </w:rPr>
        <w:t>і</w:t>
      </w:r>
      <w:r w:rsidRPr="00747817">
        <w:rPr>
          <w:sz w:val="28"/>
          <w:szCs w:val="28"/>
        </w:rPr>
        <w:t xml:space="preserve"> думок по відношенню до дій інших учасників.</w:t>
      </w:r>
    </w:p>
    <w:p w:rsidR="00962CEB" w:rsidRPr="00747817" w:rsidRDefault="00962CEB" w:rsidP="00962CEB">
      <w:pPr>
        <w:numPr>
          <w:ilvl w:val="0"/>
          <w:numId w:val="6"/>
        </w:numPr>
        <w:tabs>
          <w:tab w:val="num" w:pos="0"/>
          <w:tab w:val="left" w:pos="993"/>
        </w:tabs>
        <w:autoSpaceDE w:val="0"/>
        <w:autoSpaceDN w:val="0"/>
        <w:spacing w:line="360" w:lineRule="auto"/>
        <w:ind w:left="0" w:firstLine="709"/>
        <w:jc w:val="both"/>
        <w:rPr>
          <w:sz w:val="28"/>
          <w:szCs w:val="28"/>
        </w:rPr>
      </w:pPr>
      <w:r w:rsidRPr="00747817">
        <w:rPr>
          <w:i/>
          <w:iCs/>
          <w:sz w:val="28"/>
          <w:szCs w:val="28"/>
        </w:rPr>
        <w:t>Правило «тут і тепер».</w:t>
      </w:r>
      <w:r w:rsidRPr="00747817">
        <w:rPr>
          <w:sz w:val="28"/>
          <w:szCs w:val="28"/>
        </w:rPr>
        <w:t xml:space="preserve"> Для багатьох учасників характерн</w:t>
      </w:r>
      <w:r w:rsidR="003D4617">
        <w:rPr>
          <w:sz w:val="28"/>
          <w:szCs w:val="28"/>
        </w:rPr>
        <w:t>им є</w:t>
      </w:r>
      <w:r w:rsidRPr="00747817">
        <w:rPr>
          <w:sz w:val="28"/>
          <w:szCs w:val="28"/>
        </w:rPr>
        <w:t xml:space="preserve"> прагнення відійти до загальних міркувань</w:t>
      </w:r>
      <w:r w:rsidR="003D4617">
        <w:rPr>
          <w:sz w:val="28"/>
          <w:szCs w:val="28"/>
        </w:rPr>
        <w:t xml:space="preserve"> та</w:t>
      </w:r>
      <w:r w:rsidRPr="00747817">
        <w:rPr>
          <w:sz w:val="28"/>
          <w:szCs w:val="28"/>
        </w:rPr>
        <w:t xml:space="preserve"> обговорення подій, які відбулис</w:t>
      </w:r>
      <w:r w:rsidR="003D4617">
        <w:rPr>
          <w:sz w:val="28"/>
          <w:szCs w:val="28"/>
        </w:rPr>
        <w:t>ь</w:t>
      </w:r>
      <w:r w:rsidRPr="00747817">
        <w:rPr>
          <w:sz w:val="28"/>
          <w:szCs w:val="28"/>
        </w:rPr>
        <w:t xml:space="preserve"> </w:t>
      </w:r>
      <w:r w:rsidR="003D4617">
        <w:rPr>
          <w:sz w:val="28"/>
          <w:szCs w:val="28"/>
        </w:rPr>
        <w:t>і</w:t>
      </w:r>
      <w:r w:rsidRPr="00747817">
        <w:rPr>
          <w:sz w:val="28"/>
          <w:szCs w:val="28"/>
        </w:rPr>
        <w:t xml:space="preserve">з іншими людьми тощо. Це спрацьовує механізм психологічного захисту. Головна ж ідея тренінгу – </w:t>
      </w:r>
      <w:r w:rsidR="003D4617">
        <w:rPr>
          <w:sz w:val="28"/>
          <w:szCs w:val="28"/>
        </w:rPr>
        <w:t xml:space="preserve">це </w:t>
      </w:r>
      <w:r w:rsidRPr="00747817">
        <w:rPr>
          <w:sz w:val="28"/>
          <w:szCs w:val="28"/>
        </w:rPr>
        <w:t xml:space="preserve">перетворити групу </w:t>
      </w:r>
      <w:r w:rsidR="003D4617">
        <w:rPr>
          <w:sz w:val="28"/>
          <w:szCs w:val="28"/>
        </w:rPr>
        <w:t>в</w:t>
      </w:r>
      <w:r w:rsidRPr="00747817">
        <w:rPr>
          <w:sz w:val="28"/>
          <w:szCs w:val="28"/>
        </w:rPr>
        <w:t xml:space="preserve"> своєрідне дзеркало, </w:t>
      </w:r>
      <w:r w:rsidR="003D4617">
        <w:rPr>
          <w:sz w:val="28"/>
          <w:szCs w:val="28"/>
        </w:rPr>
        <w:t>в</w:t>
      </w:r>
      <w:r w:rsidRPr="00747817">
        <w:rPr>
          <w:sz w:val="28"/>
          <w:szCs w:val="28"/>
        </w:rPr>
        <w:t xml:space="preserve"> якому кожен член групи міг би побачити себе за своїх різнобічних проявів</w:t>
      </w:r>
      <w:r w:rsidR="003D4617">
        <w:rPr>
          <w:sz w:val="28"/>
          <w:szCs w:val="28"/>
        </w:rPr>
        <w:t xml:space="preserve"> та</w:t>
      </w:r>
      <w:r w:rsidRPr="00747817">
        <w:rPr>
          <w:sz w:val="28"/>
          <w:szCs w:val="28"/>
        </w:rPr>
        <w:t xml:space="preserve"> краще пізнати себе </w:t>
      </w:r>
      <w:r w:rsidR="003D4617">
        <w:rPr>
          <w:sz w:val="28"/>
          <w:szCs w:val="28"/>
        </w:rPr>
        <w:t>і</w:t>
      </w:r>
      <w:r w:rsidRPr="00747817">
        <w:rPr>
          <w:sz w:val="28"/>
          <w:szCs w:val="28"/>
        </w:rPr>
        <w:t xml:space="preserve"> свої особистісні якості. </w:t>
      </w:r>
      <w:r w:rsidRPr="00935C10">
        <w:rPr>
          <w:sz w:val="28"/>
          <w:szCs w:val="28"/>
        </w:rPr>
        <w:t xml:space="preserve">Тому необхідно говорити про ті проблеми, </w:t>
      </w:r>
      <w:r w:rsidR="00935C10">
        <w:rPr>
          <w:sz w:val="28"/>
          <w:szCs w:val="28"/>
        </w:rPr>
        <w:t>котрі</w:t>
      </w:r>
      <w:r w:rsidRPr="00935C10">
        <w:rPr>
          <w:sz w:val="28"/>
          <w:szCs w:val="28"/>
        </w:rPr>
        <w:t xml:space="preserve"> хвилюють зараз (навіть, якщо вони і відбувалис</w:t>
      </w:r>
      <w:r w:rsidR="00935C10">
        <w:rPr>
          <w:sz w:val="28"/>
          <w:szCs w:val="28"/>
        </w:rPr>
        <w:t>ь</w:t>
      </w:r>
      <w:r w:rsidRPr="00747817">
        <w:rPr>
          <w:sz w:val="28"/>
          <w:szCs w:val="28"/>
        </w:rPr>
        <w:t xml:space="preserve"> раніше). Другий аспект цього правила полягає </w:t>
      </w:r>
      <w:r w:rsidR="00935C10">
        <w:rPr>
          <w:sz w:val="28"/>
          <w:szCs w:val="28"/>
        </w:rPr>
        <w:t>в</w:t>
      </w:r>
      <w:r w:rsidRPr="00747817">
        <w:rPr>
          <w:sz w:val="28"/>
          <w:szCs w:val="28"/>
        </w:rPr>
        <w:t xml:space="preserve"> тому, що необхідно обговорювати ті процеси, які відбуваються </w:t>
      </w:r>
      <w:r w:rsidR="00935C10">
        <w:rPr>
          <w:sz w:val="28"/>
          <w:szCs w:val="28"/>
        </w:rPr>
        <w:t>в</w:t>
      </w:r>
      <w:r w:rsidRPr="00747817">
        <w:rPr>
          <w:sz w:val="28"/>
          <w:szCs w:val="28"/>
        </w:rPr>
        <w:t xml:space="preserve"> групі (стиль спілкування, взаємостосунки</w:t>
      </w:r>
      <w:r w:rsidR="00935C10">
        <w:rPr>
          <w:sz w:val="28"/>
          <w:szCs w:val="28"/>
        </w:rPr>
        <w:t xml:space="preserve"> та </w:t>
      </w:r>
      <w:r w:rsidRPr="00747817">
        <w:rPr>
          <w:sz w:val="28"/>
          <w:szCs w:val="28"/>
        </w:rPr>
        <w:t>конфлікти).</w:t>
      </w:r>
    </w:p>
    <w:p w:rsidR="00962CEB" w:rsidRPr="00747817" w:rsidRDefault="00962CEB" w:rsidP="00962CEB">
      <w:pPr>
        <w:numPr>
          <w:ilvl w:val="0"/>
          <w:numId w:val="6"/>
        </w:numPr>
        <w:tabs>
          <w:tab w:val="num" w:pos="0"/>
          <w:tab w:val="left" w:pos="993"/>
        </w:tabs>
        <w:autoSpaceDE w:val="0"/>
        <w:autoSpaceDN w:val="0"/>
        <w:spacing w:line="360" w:lineRule="auto"/>
        <w:ind w:left="0" w:firstLine="709"/>
        <w:jc w:val="both"/>
        <w:rPr>
          <w:sz w:val="28"/>
          <w:szCs w:val="28"/>
        </w:rPr>
      </w:pPr>
      <w:r w:rsidRPr="00747817">
        <w:rPr>
          <w:i/>
          <w:iCs/>
          <w:sz w:val="28"/>
          <w:szCs w:val="28"/>
        </w:rPr>
        <w:t>Правило «зворотного зв’язку».</w:t>
      </w:r>
      <w:r w:rsidRPr="00747817">
        <w:rPr>
          <w:sz w:val="28"/>
          <w:szCs w:val="28"/>
        </w:rPr>
        <w:t xml:space="preserve"> По-перше, намагатис</w:t>
      </w:r>
      <w:r w:rsidR="00935C10">
        <w:rPr>
          <w:sz w:val="28"/>
          <w:szCs w:val="28"/>
        </w:rPr>
        <w:t>ь</w:t>
      </w:r>
      <w:r w:rsidRPr="00747817">
        <w:rPr>
          <w:sz w:val="28"/>
          <w:szCs w:val="28"/>
        </w:rPr>
        <w:t xml:space="preserve"> дати відчути тому, хто говорить, як ви ставитес</w:t>
      </w:r>
      <w:r w:rsidR="00935C10">
        <w:rPr>
          <w:sz w:val="28"/>
          <w:szCs w:val="28"/>
        </w:rPr>
        <w:t>я</w:t>
      </w:r>
      <w:r w:rsidRPr="00747817">
        <w:rPr>
          <w:sz w:val="28"/>
          <w:szCs w:val="28"/>
        </w:rPr>
        <w:t xml:space="preserve"> до його повідомлення. По-друге, той, хто говорить </w:t>
      </w:r>
      <w:r w:rsidR="00935C10">
        <w:rPr>
          <w:sz w:val="28"/>
          <w:szCs w:val="28"/>
        </w:rPr>
        <w:t xml:space="preserve">має </w:t>
      </w:r>
      <w:r w:rsidRPr="00747817">
        <w:rPr>
          <w:sz w:val="28"/>
          <w:szCs w:val="28"/>
        </w:rPr>
        <w:t>намагатис</w:t>
      </w:r>
      <w:r w:rsidR="00935C10">
        <w:rPr>
          <w:sz w:val="28"/>
          <w:szCs w:val="28"/>
        </w:rPr>
        <w:t>ь</w:t>
      </w:r>
      <w:r w:rsidRPr="00747817">
        <w:rPr>
          <w:sz w:val="28"/>
          <w:szCs w:val="28"/>
        </w:rPr>
        <w:t xml:space="preserve"> «вловити» наданий йому «зворотній зв’язок».</w:t>
      </w:r>
    </w:p>
    <w:p w:rsidR="00962CEB" w:rsidRPr="00747817" w:rsidRDefault="00962CEB" w:rsidP="00962CEB">
      <w:pPr>
        <w:numPr>
          <w:ilvl w:val="0"/>
          <w:numId w:val="6"/>
        </w:numPr>
        <w:tabs>
          <w:tab w:val="num" w:pos="0"/>
          <w:tab w:val="left" w:pos="993"/>
        </w:tabs>
        <w:autoSpaceDE w:val="0"/>
        <w:autoSpaceDN w:val="0"/>
        <w:spacing w:line="360" w:lineRule="auto"/>
        <w:ind w:left="0" w:firstLine="709"/>
        <w:jc w:val="both"/>
        <w:rPr>
          <w:sz w:val="28"/>
          <w:szCs w:val="28"/>
        </w:rPr>
      </w:pPr>
      <w:r w:rsidRPr="00747817">
        <w:rPr>
          <w:i/>
          <w:iCs/>
          <w:sz w:val="28"/>
          <w:szCs w:val="28"/>
        </w:rPr>
        <w:t xml:space="preserve">Правило заборони безпосередніх оцінок людини. </w:t>
      </w:r>
      <w:r w:rsidRPr="00747817">
        <w:rPr>
          <w:sz w:val="28"/>
          <w:szCs w:val="28"/>
        </w:rPr>
        <w:t xml:space="preserve">При обговоренні того, що відбувається </w:t>
      </w:r>
      <w:r w:rsidR="00935C10">
        <w:rPr>
          <w:sz w:val="28"/>
          <w:szCs w:val="28"/>
        </w:rPr>
        <w:t>в</w:t>
      </w:r>
      <w:r w:rsidRPr="00747817">
        <w:rPr>
          <w:sz w:val="28"/>
          <w:szCs w:val="28"/>
        </w:rPr>
        <w:t xml:space="preserve"> групі, необхідно оцінювати не учасників, а </w:t>
      </w:r>
      <w:r w:rsidR="00935C10">
        <w:rPr>
          <w:sz w:val="28"/>
          <w:szCs w:val="28"/>
        </w:rPr>
        <w:t>лиш</w:t>
      </w:r>
      <w:r w:rsidRPr="00747817">
        <w:rPr>
          <w:sz w:val="28"/>
          <w:szCs w:val="28"/>
        </w:rPr>
        <w:t xml:space="preserve"> їх дії (висловлювання). Не можна використовувати висловлювання на зразок: «Ти балакучий…». </w:t>
      </w:r>
      <w:r w:rsidR="00935C10">
        <w:rPr>
          <w:sz w:val="28"/>
          <w:szCs w:val="28"/>
        </w:rPr>
        <w:t>Варто</w:t>
      </w:r>
      <w:r w:rsidRPr="00747817">
        <w:rPr>
          <w:sz w:val="28"/>
          <w:szCs w:val="28"/>
        </w:rPr>
        <w:t xml:space="preserve"> говорити: «Ти говориш дуже багато </w:t>
      </w:r>
      <w:r w:rsidR="00935C10">
        <w:rPr>
          <w:sz w:val="28"/>
          <w:szCs w:val="28"/>
        </w:rPr>
        <w:t>й</w:t>
      </w:r>
      <w:r w:rsidRPr="00747817">
        <w:rPr>
          <w:sz w:val="28"/>
          <w:szCs w:val="28"/>
        </w:rPr>
        <w:t xml:space="preserve"> не конкретно…», або замість фрази «Ти мені не подобаєшся», </w:t>
      </w:r>
      <w:r w:rsidR="00935C10">
        <w:rPr>
          <w:sz w:val="28"/>
          <w:szCs w:val="28"/>
        </w:rPr>
        <w:t>краще</w:t>
      </w:r>
      <w:r w:rsidRPr="00747817">
        <w:rPr>
          <w:sz w:val="28"/>
          <w:szCs w:val="28"/>
        </w:rPr>
        <w:t xml:space="preserve"> сказати «Мені не подобається твій тон спілкування». Важливо, що замість оцінки іншої людини, </w:t>
      </w:r>
      <w:r w:rsidR="00935C10">
        <w:rPr>
          <w:sz w:val="28"/>
          <w:szCs w:val="28"/>
        </w:rPr>
        <w:t>треба</w:t>
      </w:r>
      <w:r w:rsidRPr="00747817">
        <w:rPr>
          <w:sz w:val="28"/>
          <w:szCs w:val="28"/>
        </w:rPr>
        <w:t xml:space="preserve"> говорити про свої почуття, </w:t>
      </w:r>
      <w:r w:rsidR="00935C10">
        <w:rPr>
          <w:sz w:val="28"/>
          <w:szCs w:val="28"/>
        </w:rPr>
        <w:t>котрі</w:t>
      </w:r>
      <w:r w:rsidRPr="00747817">
        <w:rPr>
          <w:sz w:val="28"/>
          <w:szCs w:val="28"/>
        </w:rPr>
        <w:t xml:space="preserve"> вона (або її дії) </w:t>
      </w:r>
      <w:r w:rsidR="00935C10">
        <w:rPr>
          <w:sz w:val="28"/>
          <w:szCs w:val="28"/>
        </w:rPr>
        <w:t>в</w:t>
      </w:r>
      <w:r w:rsidRPr="00747817">
        <w:rPr>
          <w:sz w:val="28"/>
          <w:szCs w:val="28"/>
        </w:rPr>
        <w:t xml:space="preserve"> нас викликає.</w:t>
      </w:r>
    </w:p>
    <w:p w:rsidR="00962CEB" w:rsidRPr="00747817" w:rsidRDefault="00962CEB" w:rsidP="00962CEB">
      <w:pPr>
        <w:numPr>
          <w:ilvl w:val="0"/>
          <w:numId w:val="6"/>
        </w:numPr>
        <w:tabs>
          <w:tab w:val="num" w:pos="0"/>
          <w:tab w:val="left" w:pos="993"/>
        </w:tabs>
        <w:autoSpaceDE w:val="0"/>
        <w:autoSpaceDN w:val="0"/>
        <w:spacing w:line="360" w:lineRule="auto"/>
        <w:ind w:left="0" w:firstLine="709"/>
        <w:jc w:val="both"/>
        <w:rPr>
          <w:sz w:val="28"/>
          <w:szCs w:val="28"/>
        </w:rPr>
      </w:pPr>
      <w:r w:rsidRPr="00747817">
        <w:rPr>
          <w:i/>
          <w:iCs/>
          <w:sz w:val="28"/>
          <w:szCs w:val="28"/>
        </w:rPr>
        <w:lastRenderedPageBreak/>
        <w:t>Правило «Стоп».</w:t>
      </w:r>
      <w:r w:rsidRPr="00747817">
        <w:rPr>
          <w:sz w:val="28"/>
          <w:szCs w:val="28"/>
        </w:rPr>
        <w:t xml:space="preserve"> Не можна змушувати людину говорити</w:t>
      </w:r>
      <w:r w:rsidR="00DF05DD">
        <w:rPr>
          <w:sz w:val="28"/>
          <w:szCs w:val="28"/>
        </w:rPr>
        <w:t xml:space="preserve"> про те</w:t>
      </w:r>
      <w:r w:rsidRPr="00747817">
        <w:rPr>
          <w:sz w:val="28"/>
          <w:szCs w:val="28"/>
        </w:rPr>
        <w:t xml:space="preserve">, </w:t>
      </w:r>
      <w:r w:rsidR="00DF05DD">
        <w:rPr>
          <w:sz w:val="28"/>
          <w:szCs w:val="28"/>
        </w:rPr>
        <w:t>про що</w:t>
      </w:r>
      <w:r w:rsidRPr="00747817">
        <w:rPr>
          <w:sz w:val="28"/>
          <w:szCs w:val="28"/>
        </w:rPr>
        <w:t xml:space="preserve"> він не бажає говорити. </w:t>
      </w:r>
      <w:r w:rsidR="00DF05DD">
        <w:rPr>
          <w:sz w:val="28"/>
          <w:szCs w:val="28"/>
        </w:rPr>
        <w:t>В</w:t>
      </w:r>
      <w:r w:rsidRPr="00747817">
        <w:rPr>
          <w:sz w:val="28"/>
          <w:szCs w:val="28"/>
        </w:rPr>
        <w:t xml:space="preserve"> цій ситуації кожен може скористатис</w:t>
      </w:r>
      <w:r w:rsidR="00DF05DD">
        <w:rPr>
          <w:sz w:val="28"/>
          <w:szCs w:val="28"/>
        </w:rPr>
        <w:t>ь</w:t>
      </w:r>
      <w:r w:rsidRPr="00747817">
        <w:rPr>
          <w:sz w:val="28"/>
          <w:szCs w:val="28"/>
        </w:rPr>
        <w:t xml:space="preserve"> правилом «Стоп».</w:t>
      </w:r>
    </w:p>
    <w:p w:rsidR="00962CEB" w:rsidRPr="00747817" w:rsidRDefault="00962CEB" w:rsidP="00962CEB">
      <w:pPr>
        <w:numPr>
          <w:ilvl w:val="0"/>
          <w:numId w:val="6"/>
        </w:numPr>
        <w:tabs>
          <w:tab w:val="num" w:pos="0"/>
          <w:tab w:val="left" w:pos="993"/>
        </w:tabs>
        <w:autoSpaceDE w:val="0"/>
        <w:autoSpaceDN w:val="0"/>
        <w:spacing w:line="360" w:lineRule="auto"/>
        <w:ind w:left="0" w:firstLine="709"/>
        <w:jc w:val="both"/>
        <w:rPr>
          <w:sz w:val="28"/>
          <w:szCs w:val="28"/>
        </w:rPr>
      </w:pPr>
      <w:r w:rsidRPr="00747817">
        <w:rPr>
          <w:i/>
          <w:iCs/>
          <w:sz w:val="28"/>
          <w:szCs w:val="28"/>
        </w:rPr>
        <w:t>Правило конфіденційності.</w:t>
      </w:r>
      <w:r w:rsidRPr="00747817">
        <w:rPr>
          <w:sz w:val="28"/>
          <w:szCs w:val="28"/>
        </w:rPr>
        <w:t xml:space="preserve"> </w:t>
      </w:r>
      <w:r w:rsidR="00DF05DD">
        <w:rPr>
          <w:sz w:val="28"/>
          <w:szCs w:val="28"/>
        </w:rPr>
        <w:t>У</w:t>
      </w:r>
      <w:r w:rsidRPr="00747817">
        <w:rPr>
          <w:sz w:val="28"/>
          <w:szCs w:val="28"/>
        </w:rPr>
        <w:t xml:space="preserve">се, що відбувається </w:t>
      </w:r>
      <w:r w:rsidR="00DF05DD">
        <w:rPr>
          <w:sz w:val="28"/>
          <w:szCs w:val="28"/>
        </w:rPr>
        <w:t>на</w:t>
      </w:r>
      <w:r w:rsidRPr="00747817">
        <w:rPr>
          <w:sz w:val="28"/>
          <w:szCs w:val="28"/>
        </w:rPr>
        <w:t xml:space="preserve"> занят</w:t>
      </w:r>
      <w:r w:rsidR="00DF05DD">
        <w:rPr>
          <w:sz w:val="28"/>
          <w:szCs w:val="28"/>
        </w:rPr>
        <w:t>тях</w:t>
      </w:r>
      <w:r w:rsidRPr="00747817">
        <w:rPr>
          <w:sz w:val="28"/>
          <w:szCs w:val="28"/>
        </w:rPr>
        <w:t xml:space="preserve">, не виноситься за межі групи. Це полегшує включення учасників </w:t>
      </w:r>
      <w:r w:rsidR="00DF05DD">
        <w:rPr>
          <w:sz w:val="28"/>
          <w:szCs w:val="28"/>
        </w:rPr>
        <w:t>у</w:t>
      </w:r>
      <w:r w:rsidRPr="00747817">
        <w:rPr>
          <w:sz w:val="28"/>
          <w:szCs w:val="28"/>
        </w:rPr>
        <w:t xml:space="preserve"> групові процеси</w:t>
      </w:r>
      <w:r>
        <w:rPr>
          <w:sz w:val="28"/>
          <w:szCs w:val="28"/>
        </w:rPr>
        <w:t xml:space="preserve"> </w:t>
      </w:r>
      <w:r w:rsidR="00DF05DD">
        <w:rPr>
          <w:sz w:val="28"/>
          <w:szCs w:val="28"/>
        </w:rPr>
        <w:t>і</w:t>
      </w:r>
      <w:r w:rsidRPr="00747817">
        <w:rPr>
          <w:sz w:val="28"/>
          <w:szCs w:val="28"/>
        </w:rPr>
        <w:t xml:space="preserve"> сприяє їх саморозкриттю. Завдяки дотриманню цього правила, можна не хвилюватис</w:t>
      </w:r>
      <w:r w:rsidR="00DF05DD">
        <w:rPr>
          <w:sz w:val="28"/>
          <w:szCs w:val="28"/>
        </w:rPr>
        <w:t>ь</w:t>
      </w:r>
      <w:r w:rsidRPr="00747817">
        <w:rPr>
          <w:sz w:val="28"/>
          <w:szCs w:val="28"/>
        </w:rPr>
        <w:t xml:space="preserve">, що ті проблеми, </w:t>
      </w:r>
      <w:r w:rsidR="00DF05DD">
        <w:rPr>
          <w:sz w:val="28"/>
          <w:szCs w:val="28"/>
        </w:rPr>
        <w:t>котрі</w:t>
      </w:r>
      <w:r w:rsidRPr="00747817">
        <w:rPr>
          <w:sz w:val="28"/>
          <w:szCs w:val="28"/>
        </w:rPr>
        <w:t xml:space="preserve"> обговорюються на тренінгу, можуть стати загальновідомими. Звичайно, психологічні знання </w:t>
      </w:r>
      <w:r w:rsidR="00DF05DD">
        <w:rPr>
          <w:sz w:val="28"/>
          <w:szCs w:val="28"/>
        </w:rPr>
        <w:t>і</w:t>
      </w:r>
      <w:r w:rsidRPr="00747817">
        <w:rPr>
          <w:sz w:val="28"/>
          <w:szCs w:val="28"/>
        </w:rPr>
        <w:t xml:space="preserve"> конкретні прийоми, ігри, психотехніки можуть </w:t>
      </w:r>
      <w:r w:rsidR="00DF05DD">
        <w:rPr>
          <w:sz w:val="28"/>
          <w:szCs w:val="28"/>
        </w:rPr>
        <w:t>й</w:t>
      </w:r>
      <w:r w:rsidRPr="00747817">
        <w:rPr>
          <w:sz w:val="28"/>
          <w:szCs w:val="28"/>
        </w:rPr>
        <w:t xml:space="preserve"> повинні використовуватис</w:t>
      </w:r>
      <w:r w:rsidR="00DF05DD">
        <w:rPr>
          <w:sz w:val="28"/>
          <w:szCs w:val="28"/>
        </w:rPr>
        <w:t>ь</w:t>
      </w:r>
      <w:r w:rsidRPr="00747817">
        <w:rPr>
          <w:sz w:val="28"/>
          <w:szCs w:val="28"/>
        </w:rPr>
        <w:t xml:space="preserve"> поза групою – </w:t>
      </w:r>
      <w:r w:rsidR="00DF05DD">
        <w:rPr>
          <w:sz w:val="28"/>
          <w:szCs w:val="28"/>
        </w:rPr>
        <w:t>в</w:t>
      </w:r>
      <w:r w:rsidRPr="00747817">
        <w:rPr>
          <w:sz w:val="28"/>
          <w:szCs w:val="28"/>
        </w:rPr>
        <w:t xml:space="preserve"> професійній діяльності, </w:t>
      </w:r>
      <w:r w:rsidR="00DF05DD">
        <w:rPr>
          <w:sz w:val="28"/>
          <w:szCs w:val="28"/>
        </w:rPr>
        <w:t>в</w:t>
      </w:r>
      <w:r w:rsidRPr="00747817">
        <w:rPr>
          <w:sz w:val="28"/>
          <w:szCs w:val="28"/>
        </w:rPr>
        <w:t xml:space="preserve"> навчанні, </w:t>
      </w:r>
      <w:r w:rsidR="00DF05DD">
        <w:rPr>
          <w:sz w:val="28"/>
          <w:szCs w:val="28"/>
        </w:rPr>
        <w:t>в</w:t>
      </w:r>
      <w:r w:rsidRPr="00747817">
        <w:rPr>
          <w:sz w:val="28"/>
          <w:szCs w:val="28"/>
        </w:rPr>
        <w:t xml:space="preserve"> повсякденному житті, при спілкуванні </w:t>
      </w:r>
      <w:r w:rsidR="00DF05DD">
        <w:rPr>
          <w:sz w:val="28"/>
          <w:szCs w:val="28"/>
        </w:rPr>
        <w:t>і</w:t>
      </w:r>
      <w:r w:rsidRPr="00747817">
        <w:rPr>
          <w:sz w:val="28"/>
          <w:szCs w:val="28"/>
        </w:rPr>
        <w:t>з рі</w:t>
      </w:r>
      <w:r w:rsidR="00DF05DD">
        <w:rPr>
          <w:sz w:val="28"/>
          <w:szCs w:val="28"/>
        </w:rPr>
        <w:t>д</w:t>
      </w:r>
      <w:r w:rsidRPr="00747817">
        <w:rPr>
          <w:sz w:val="28"/>
          <w:szCs w:val="28"/>
        </w:rPr>
        <w:t>ними</w:t>
      </w:r>
      <w:r w:rsidR="00DF05DD">
        <w:rPr>
          <w:sz w:val="28"/>
          <w:szCs w:val="28"/>
        </w:rPr>
        <w:t xml:space="preserve"> й</w:t>
      </w:r>
      <w:r w:rsidRPr="00747817">
        <w:rPr>
          <w:sz w:val="28"/>
          <w:szCs w:val="28"/>
        </w:rPr>
        <w:t xml:space="preserve"> близькими, з</w:t>
      </w:r>
      <w:r w:rsidR="00DF05DD">
        <w:rPr>
          <w:sz w:val="28"/>
          <w:szCs w:val="28"/>
        </w:rPr>
        <w:t>адля</w:t>
      </w:r>
      <w:r w:rsidRPr="00747817">
        <w:rPr>
          <w:sz w:val="28"/>
          <w:szCs w:val="28"/>
        </w:rPr>
        <w:t xml:space="preserve"> саморозвитку.</w:t>
      </w:r>
    </w:p>
    <w:p w:rsidR="00962CEB" w:rsidRPr="00747817" w:rsidRDefault="00962CEB" w:rsidP="00962CEB">
      <w:pPr>
        <w:numPr>
          <w:ilvl w:val="0"/>
          <w:numId w:val="6"/>
        </w:numPr>
        <w:tabs>
          <w:tab w:val="num" w:pos="0"/>
          <w:tab w:val="left" w:pos="993"/>
        </w:tabs>
        <w:autoSpaceDE w:val="0"/>
        <w:autoSpaceDN w:val="0"/>
        <w:spacing w:line="360" w:lineRule="auto"/>
        <w:ind w:left="0" w:firstLine="709"/>
        <w:jc w:val="both"/>
        <w:rPr>
          <w:sz w:val="28"/>
          <w:szCs w:val="28"/>
        </w:rPr>
      </w:pPr>
      <w:r w:rsidRPr="00747817">
        <w:rPr>
          <w:i/>
          <w:iCs/>
          <w:sz w:val="28"/>
          <w:szCs w:val="28"/>
        </w:rPr>
        <w:t>Правила спільних пошуків.</w:t>
      </w:r>
      <w:r w:rsidRPr="00747817">
        <w:rPr>
          <w:sz w:val="28"/>
          <w:szCs w:val="28"/>
        </w:rPr>
        <w:t xml:space="preserve"> Говорити про те, що відбувається</w:t>
      </w:r>
      <w:r w:rsidR="00DF05DD">
        <w:rPr>
          <w:sz w:val="28"/>
          <w:szCs w:val="28"/>
        </w:rPr>
        <w:t xml:space="preserve"> в</w:t>
      </w:r>
      <w:r w:rsidRPr="00747817">
        <w:rPr>
          <w:sz w:val="28"/>
          <w:szCs w:val="28"/>
        </w:rPr>
        <w:t xml:space="preserve"> групі, тут і тепер. Учитис</w:t>
      </w:r>
      <w:r w:rsidR="00DF05DD">
        <w:rPr>
          <w:sz w:val="28"/>
          <w:szCs w:val="28"/>
        </w:rPr>
        <w:t>ь</w:t>
      </w:r>
      <w:r w:rsidRPr="00747817">
        <w:rPr>
          <w:sz w:val="28"/>
          <w:szCs w:val="28"/>
        </w:rPr>
        <w:t xml:space="preserve"> довіряти своїм суб’єктивним відчуттям, вони допомагають глибше зрозуміти, що відбувається </w:t>
      </w:r>
      <w:r w:rsidR="00DF05DD">
        <w:rPr>
          <w:sz w:val="28"/>
          <w:szCs w:val="28"/>
        </w:rPr>
        <w:t>в</w:t>
      </w:r>
      <w:r w:rsidRPr="00747817">
        <w:rPr>
          <w:sz w:val="28"/>
          <w:szCs w:val="28"/>
        </w:rPr>
        <w:t xml:space="preserve"> самих людях та між ними. Намагатис</w:t>
      </w:r>
      <w:r w:rsidR="00DF05DD">
        <w:rPr>
          <w:sz w:val="28"/>
          <w:szCs w:val="28"/>
        </w:rPr>
        <w:t>ь</w:t>
      </w:r>
      <w:r w:rsidRPr="00747817">
        <w:rPr>
          <w:sz w:val="28"/>
          <w:szCs w:val="28"/>
        </w:rPr>
        <w:t xml:space="preserve"> бути відкритим, коли говориш </w:t>
      </w:r>
      <w:r w:rsidR="00DF05DD">
        <w:rPr>
          <w:sz w:val="28"/>
          <w:szCs w:val="28"/>
        </w:rPr>
        <w:t xml:space="preserve">або ж </w:t>
      </w:r>
      <w:r w:rsidRPr="00747817">
        <w:rPr>
          <w:sz w:val="28"/>
          <w:szCs w:val="28"/>
        </w:rPr>
        <w:t>коли слухаєш інших. Зосеред</w:t>
      </w:r>
      <w:r>
        <w:rPr>
          <w:sz w:val="28"/>
          <w:szCs w:val="28"/>
        </w:rPr>
        <w:t>ж</w:t>
      </w:r>
      <w:r w:rsidRPr="00747817">
        <w:rPr>
          <w:sz w:val="28"/>
          <w:szCs w:val="28"/>
        </w:rPr>
        <w:t>уватис</w:t>
      </w:r>
      <w:r w:rsidR="00DF05DD">
        <w:rPr>
          <w:sz w:val="28"/>
          <w:szCs w:val="28"/>
        </w:rPr>
        <w:t>ь</w:t>
      </w:r>
      <w:r w:rsidRPr="00747817">
        <w:rPr>
          <w:sz w:val="28"/>
          <w:szCs w:val="28"/>
        </w:rPr>
        <w:t xml:space="preserve"> на тому, що говорять </w:t>
      </w:r>
      <w:r w:rsidR="00DF05DD">
        <w:rPr>
          <w:sz w:val="28"/>
          <w:szCs w:val="28"/>
        </w:rPr>
        <w:t>і</w:t>
      </w:r>
      <w:r w:rsidRPr="00747817">
        <w:rPr>
          <w:sz w:val="28"/>
          <w:szCs w:val="28"/>
        </w:rPr>
        <w:t xml:space="preserve"> роблять інші, намагатис</w:t>
      </w:r>
      <w:r w:rsidR="00DF05DD">
        <w:rPr>
          <w:sz w:val="28"/>
          <w:szCs w:val="28"/>
        </w:rPr>
        <w:t>ь</w:t>
      </w:r>
      <w:r w:rsidRPr="00747817">
        <w:rPr>
          <w:sz w:val="28"/>
          <w:szCs w:val="28"/>
        </w:rPr>
        <w:t xml:space="preserve"> усвідомити свої почуття, </w:t>
      </w:r>
      <w:r w:rsidR="00DF05DD">
        <w:rPr>
          <w:sz w:val="28"/>
          <w:szCs w:val="28"/>
        </w:rPr>
        <w:t>котрі</w:t>
      </w:r>
      <w:r w:rsidRPr="00747817">
        <w:rPr>
          <w:sz w:val="28"/>
          <w:szCs w:val="28"/>
        </w:rPr>
        <w:t xml:space="preserve"> виникають </w:t>
      </w:r>
      <w:r w:rsidR="00DF05DD">
        <w:rPr>
          <w:sz w:val="28"/>
          <w:szCs w:val="28"/>
        </w:rPr>
        <w:t>в</w:t>
      </w:r>
      <w:r w:rsidRPr="00747817">
        <w:rPr>
          <w:sz w:val="28"/>
          <w:szCs w:val="28"/>
        </w:rPr>
        <w:t xml:space="preserve"> цей момент. Не уникати ризику. </w:t>
      </w:r>
    </w:p>
    <w:p w:rsidR="00962CEB" w:rsidRPr="00747817" w:rsidRDefault="00962CEB" w:rsidP="00962CEB">
      <w:pPr>
        <w:numPr>
          <w:ilvl w:val="0"/>
          <w:numId w:val="6"/>
        </w:numPr>
        <w:tabs>
          <w:tab w:val="num" w:pos="0"/>
          <w:tab w:val="left" w:pos="993"/>
        </w:tabs>
        <w:autoSpaceDE w:val="0"/>
        <w:autoSpaceDN w:val="0"/>
        <w:spacing w:line="360" w:lineRule="auto"/>
        <w:ind w:left="0" w:firstLine="709"/>
        <w:jc w:val="both"/>
        <w:rPr>
          <w:sz w:val="28"/>
          <w:szCs w:val="28"/>
        </w:rPr>
      </w:pPr>
      <w:r w:rsidRPr="00747817">
        <w:rPr>
          <w:i/>
          <w:iCs/>
          <w:sz w:val="28"/>
          <w:szCs w:val="28"/>
        </w:rPr>
        <w:t xml:space="preserve">Правило активності </w:t>
      </w:r>
      <w:r w:rsidRPr="00747817">
        <w:rPr>
          <w:sz w:val="28"/>
          <w:szCs w:val="28"/>
        </w:rPr>
        <w:t xml:space="preserve">передбачає </w:t>
      </w:r>
      <w:proofErr w:type="spellStart"/>
      <w:r w:rsidRPr="00747817">
        <w:rPr>
          <w:sz w:val="28"/>
          <w:szCs w:val="28"/>
        </w:rPr>
        <w:t>обов</w:t>
      </w:r>
      <w:proofErr w:type="spellEnd"/>
      <w:r w:rsidRPr="00747817">
        <w:rPr>
          <w:sz w:val="28"/>
          <w:szCs w:val="28"/>
          <w:lang w:val="ru-RU"/>
        </w:rPr>
        <w:t>’</w:t>
      </w:r>
      <w:proofErr w:type="spellStart"/>
      <w:r w:rsidRPr="00747817">
        <w:rPr>
          <w:sz w:val="28"/>
          <w:szCs w:val="28"/>
        </w:rPr>
        <w:t>язкову</w:t>
      </w:r>
      <w:proofErr w:type="spellEnd"/>
      <w:r w:rsidRPr="00747817">
        <w:rPr>
          <w:sz w:val="28"/>
          <w:szCs w:val="28"/>
        </w:rPr>
        <w:t xml:space="preserve"> активну участь </w:t>
      </w:r>
      <w:r w:rsidR="00DF05DD">
        <w:rPr>
          <w:sz w:val="28"/>
          <w:szCs w:val="28"/>
        </w:rPr>
        <w:t>в</w:t>
      </w:r>
      <w:r w:rsidRPr="00747817">
        <w:rPr>
          <w:sz w:val="28"/>
          <w:szCs w:val="28"/>
        </w:rPr>
        <w:t xml:space="preserve">сіх членів тренінгової групи. Більшість вправ передбачає включення </w:t>
      </w:r>
      <w:r w:rsidR="003341C6">
        <w:rPr>
          <w:sz w:val="28"/>
          <w:szCs w:val="28"/>
        </w:rPr>
        <w:t>в</w:t>
      </w:r>
      <w:r w:rsidRPr="00747817">
        <w:rPr>
          <w:sz w:val="28"/>
          <w:szCs w:val="28"/>
        </w:rPr>
        <w:t xml:space="preserve">сіх учасників. Але навіть якщо вправа носить демонстративний характер </w:t>
      </w:r>
      <w:r w:rsidR="003341C6">
        <w:rPr>
          <w:sz w:val="28"/>
          <w:szCs w:val="28"/>
        </w:rPr>
        <w:t>чи</w:t>
      </w:r>
      <w:r w:rsidRPr="00747817">
        <w:rPr>
          <w:sz w:val="28"/>
          <w:szCs w:val="28"/>
        </w:rPr>
        <w:t xml:space="preserve"> передбачає індивідуальну роботу </w:t>
      </w:r>
      <w:r w:rsidR="003341C6">
        <w:rPr>
          <w:sz w:val="28"/>
          <w:szCs w:val="28"/>
        </w:rPr>
        <w:t>в</w:t>
      </w:r>
      <w:r w:rsidRPr="00747817">
        <w:rPr>
          <w:sz w:val="28"/>
          <w:szCs w:val="28"/>
        </w:rPr>
        <w:t xml:space="preserve"> присутності групи, </w:t>
      </w:r>
      <w:r w:rsidR="003341C6">
        <w:rPr>
          <w:sz w:val="28"/>
          <w:szCs w:val="28"/>
        </w:rPr>
        <w:t>у</w:t>
      </w:r>
      <w:r w:rsidRPr="00747817">
        <w:rPr>
          <w:sz w:val="28"/>
          <w:szCs w:val="28"/>
        </w:rPr>
        <w:t>сі учасники мають право висловити свою думку після завершення вправи</w:t>
      </w:r>
      <w:r w:rsidRPr="00747817">
        <w:rPr>
          <w:sz w:val="28"/>
          <w:szCs w:val="28"/>
          <w:lang w:val="ru-RU"/>
        </w:rPr>
        <w:t>.</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Специфіка такої форми організації навчання</w:t>
      </w:r>
      <w:r w:rsidR="003341C6">
        <w:rPr>
          <w:sz w:val="28"/>
          <w:szCs w:val="28"/>
        </w:rPr>
        <w:t>,</w:t>
      </w:r>
      <w:r w:rsidRPr="00747817">
        <w:rPr>
          <w:sz w:val="28"/>
          <w:szCs w:val="28"/>
        </w:rPr>
        <w:t xml:space="preserve"> як тренінг полягає </w:t>
      </w:r>
      <w:r w:rsidR="003341C6">
        <w:rPr>
          <w:sz w:val="28"/>
          <w:szCs w:val="28"/>
        </w:rPr>
        <w:t>у</w:t>
      </w:r>
      <w:r w:rsidRPr="00747817">
        <w:rPr>
          <w:sz w:val="28"/>
          <w:szCs w:val="28"/>
        </w:rPr>
        <w:t xml:space="preserve"> особливій структурі кожного заняття, </w:t>
      </w:r>
      <w:r w:rsidR="003341C6">
        <w:rPr>
          <w:sz w:val="28"/>
          <w:szCs w:val="28"/>
        </w:rPr>
        <w:t>котрі</w:t>
      </w:r>
      <w:r w:rsidRPr="00747817">
        <w:rPr>
          <w:sz w:val="28"/>
          <w:szCs w:val="28"/>
        </w:rPr>
        <w:t xml:space="preserve"> включають такі структурні компоненти:</w:t>
      </w:r>
    </w:p>
    <w:p w:rsidR="00962CEB" w:rsidRPr="00747817" w:rsidRDefault="00962CEB" w:rsidP="00962CEB">
      <w:pPr>
        <w:numPr>
          <w:ilvl w:val="0"/>
          <w:numId w:val="7"/>
        </w:numPr>
        <w:autoSpaceDE w:val="0"/>
        <w:autoSpaceDN w:val="0"/>
        <w:spacing w:line="360" w:lineRule="auto"/>
        <w:jc w:val="both"/>
        <w:rPr>
          <w:sz w:val="28"/>
          <w:szCs w:val="28"/>
        </w:rPr>
      </w:pPr>
      <w:r w:rsidRPr="00747817">
        <w:rPr>
          <w:sz w:val="28"/>
          <w:szCs w:val="28"/>
        </w:rPr>
        <w:t>Формування працездатності групи.</w:t>
      </w:r>
    </w:p>
    <w:p w:rsidR="00962CEB" w:rsidRPr="00747817" w:rsidRDefault="00962CEB" w:rsidP="00962CEB">
      <w:pPr>
        <w:numPr>
          <w:ilvl w:val="0"/>
          <w:numId w:val="7"/>
        </w:numPr>
        <w:autoSpaceDE w:val="0"/>
        <w:autoSpaceDN w:val="0"/>
        <w:spacing w:line="360" w:lineRule="auto"/>
        <w:jc w:val="both"/>
        <w:rPr>
          <w:sz w:val="28"/>
          <w:szCs w:val="28"/>
        </w:rPr>
      </w:pPr>
      <w:r w:rsidRPr="00747817">
        <w:rPr>
          <w:sz w:val="28"/>
          <w:szCs w:val="28"/>
        </w:rPr>
        <w:t xml:space="preserve">Обмін досвідом </w:t>
      </w:r>
      <w:r w:rsidR="003341C6">
        <w:rPr>
          <w:sz w:val="28"/>
          <w:szCs w:val="28"/>
        </w:rPr>
        <w:t>і</w:t>
      </w:r>
      <w:r w:rsidRPr="00747817">
        <w:rPr>
          <w:sz w:val="28"/>
          <w:szCs w:val="28"/>
        </w:rPr>
        <w:t>з приводу виконання домашнього завдання.</w:t>
      </w:r>
    </w:p>
    <w:p w:rsidR="00962CEB" w:rsidRPr="00747817" w:rsidRDefault="00962CEB" w:rsidP="00962CEB">
      <w:pPr>
        <w:numPr>
          <w:ilvl w:val="0"/>
          <w:numId w:val="7"/>
        </w:numPr>
        <w:autoSpaceDE w:val="0"/>
        <w:autoSpaceDN w:val="0"/>
        <w:spacing w:line="360" w:lineRule="auto"/>
        <w:jc w:val="both"/>
        <w:rPr>
          <w:sz w:val="28"/>
          <w:szCs w:val="28"/>
        </w:rPr>
      </w:pPr>
      <w:r w:rsidRPr="00747817">
        <w:rPr>
          <w:sz w:val="28"/>
          <w:szCs w:val="28"/>
        </w:rPr>
        <w:t xml:space="preserve">Виконання </w:t>
      </w:r>
      <w:proofErr w:type="spellStart"/>
      <w:r w:rsidRPr="00747817">
        <w:rPr>
          <w:sz w:val="28"/>
          <w:szCs w:val="28"/>
        </w:rPr>
        <w:t>психогімнастичних</w:t>
      </w:r>
      <w:proofErr w:type="spellEnd"/>
      <w:r w:rsidRPr="00747817">
        <w:rPr>
          <w:sz w:val="28"/>
          <w:szCs w:val="28"/>
        </w:rPr>
        <w:t xml:space="preserve"> вправ.</w:t>
      </w:r>
    </w:p>
    <w:p w:rsidR="00962CEB" w:rsidRPr="00747817" w:rsidRDefault="00962CEB" w:rsidP="00962CEB">
      <w:pPr>
        <w:numPr>
          <w:ilvl w:val="0"/>
          <w:numId w:val="7"/>
        </w:numPr>
        <w:autoSpaceDE w:val="0"/>
        <w:autoSpaceDN w:val="0"/>
        <w:spacing w:line="360" w:lineRule="auto"/>
        <w:jc w:val="both"/>
        <w:rPr>
          <w:sz w:val="28"/>
          <w:szCs w:val="28"/>
        </w:rPr>
      </w:pPr>
      <w:r w:rsidRPr="00747817">
        <w:rPr>
          <w:sz w:val="28"/>
          <w:szCs w:val="28"/>
        </w:rPr>
        <w:t xml:space="preserve">Обмін досвідом, набутим </w:t>
      </w:r>
      <w:r w:rsidR="007759C8">
        <w:rPr>
          <w:sz w:val="28"/>
          <w:szCs w:val="28"/>
        </w:rPr>
        <w:t>протягом</w:t>
      </w:r>
      <w:r w:rsidRPr="00747817">
        <w:rPr>
          <w:sz w:val="28"/>
          <w:szCs w:val="28"/>
        </w:rPr>
        <w:t xml:space="preserve"> заняття.</w:t>
      </w:r>
    </w:p>
    <w:p w:rsidR="00962CEB" w:rsidRPr="00747817" w:rsidRDefault="00962CEB" w:rsidP="00962CEB">
      <w:pPr>
        <w:numPr>
          <w:ilvl w:val="0"/>
          <w:numId w:val="7"/>
        </w:numPr>
        <w:autoSpaceDE w:val="0"/>
        <w:autoSpaceDN w:val="0"/>
        <w:spacing w:line="360" w:lineRule="auto"/>
        <w:jc w:val="both"/>
        <w:rPr>
          <w:sz w:val="28"/>
          <w:szCs w:val="28"/>
        </w:rPr>
      </w:pPr>
      <w:r w:rsidRPr="00747817">
        <w:rPr>
          <w:sz w:val="28"/>
          <w:szCs w:val="28"/>
        </w:rPr>
        <w:t>Домашнє завдання.</w:t>
      </w:r>
    </w:p>
    <w:p w:rsidR="00962CEB" w:rsidRPr="00747817" w:rsidRDefault="007759C8" w:rsidP="00962CEB">
      <w:pPr>
        <w:autoSpaceDE w:val="0"/>
        <w:autoSpaceDN w:val="0"/>
        <w:spacing w:line="360" w:lineRule="auto"/>
        <w:ind w:firstLine="720"/>
        <w:jc w:val="both"/>
        <w:rPr>
          <w:sz w:val="28"/>
          <w:szCs w:val="28"/>
        </w:rPr>
      </w:pPr>
      <w:r>
        <w:rPr>
          <w:sz w:val="28"/>
          <w:szCs w:val="28"/>
        </w:rPr>
        <w:lastRenderedPageBreak/>
        <w:t>У</w:t>
      </w:r>
      <w:r w:rsidR="00962CEB" w:rsidRPr="00747817">
        <w:rPr>
          <w:sz w:val="28"/>
          <w:szCs w:val="28"/>
        </w:rPr>
        <w:t xml:space="preserve"> процесі роботи використовувались </w:t>
      </w:r>
      <w:r>
        <w:rPr>
          <w:sz w:val="28"/>
          <w:szCs w:val="28"/>
        </w:rPr>
        <w:t xml:space="preserve">такі </w:t>
      </w:r>
      <w:r w:rsidR="00962CEB" w:rsidRPr="00747817">
        <w:rPr>
          <w:sz w:val="28"/>
          <w:szCs w:val="28"/>
        </w:rPr>
        <w:t xml:space="preserve">методи </w:t>
      </w:r>
      <w:r>
        <w:rPr>
          <w:sz w:val="28"/>
          <w:szCs w:val="28"/>
        </w:rPr>
        <w:t>й</w:t>
      </w:r>
      <w:r w:rsidR="00962CEB" w:rsidRPr="00747817">
        <w:rPr>
          <w:sz w:val="28"/>
          <w:szCs w:val="28"/>
        </w:rPr>
        <w:t xml:space="preserve"> прийоми активного соціально-психологічного навчання</w:t>
      </w:r>
      <w:r w:rsidR="00962CEB">
        <w:rPr>
          <w:sz w:val="28"/>
          <w:szCs w:val="28"/>
        </w:rPr>
        <w:t>, як</w:t>
      </w:r>
      <w:r w:rsidR="00962CEB" w:rsidRPr="00747817">
        <w:rPr>
          <w:sz w:val="28"/>
          <w:szCs w:val="28"/>
        </w:rPr>
        <w:t xml:space="preserve"> групові дискусії</w:t>
      </w:r>
      <w:r w:rsidR="00962CEB">
        <w:rPr>
          <w:sz w:val="28"/>
          <w:szCs w:val="28"/>
        </w:rPr>
        <w:t xml:space="preserve"> </w:t>
      </w:r>
      <w:r>
        <w:rPr>
          <w:sz w:val="28"/>
          <w:szCs w:val="28"/>
        </w:rPr>
        <w:t>й</w:t>
      </w:r>
      <w:r w:rsidR="00962CEB">
        <w:rPr>
          <w:sz w:val="28"/>
          <w:szCs w:val="28"/>
        </w:rPr>
        <w:t xml:space="preserve"> </w:t>
      </w:r>
      <w:r w:rsidR="00962CEB" w:rsidRPr="00747817">
        <w:rPr>
          <w:sz w:val="28"/>
          <w:szCs w:val="28"/>
        </w:rPr>
        <w:t xml:space="preserve">аналіз </w:t>
      </w:r>
      <w:r w:rsidR="00962CEB">
        <w:rPr>
          <w:sz w:val="28"/>
          <w:szCs w:val="28"/>
        </w:rPr>
        <w:t>професійних</w:t>
      </w:r>
      <w:r w:rsidR="00962CEB" w:rsidRPr="00747817">
        <w:rPr>
          <w:sz w:val="28"/>
          <w:szCs w:val="28"/>
        </w:rPr>
        <w:t xml:space="preserve"> ситуацій</w:t>
      </w:r>
      <w:r w:rsidR="00962CEB">
        <w:rPr>
          <w:sz w:val="28"/>
          <w:szCs w:val="28"/>
        </w:rPr>
        <w:t>,</w:t>
      </w:r>
      <w:r w:rsidR="00962CEB" w:rsidRPr="00747817">
        <w:rPr>
          <w:sz w:val="28"/>
          <w:szCs w:val="28"/>
        </w:rPr>
        <w:t xml:space="preserve"> рольові ігри</w:t>
      </w:r>
      <w:r w:rsidR="00962CEB">
        <w:rPr>
          <w:sz w:val="28"/>
          <w:szCs w:val="28"/>
        </w:rPr>
        <w:t xml:space="preserve"> </w:t>
      </w:r>
      <w:r>
        <w:rPr>
          <w:sz w:val="28"/>
          <w:szCs w:val="28"/>
        </w:rPr>
        <w:t>й</w:t>
      </w:r>
      <w:r w:rsidR="00962CEB" w:rsidRPr="00747817">
        <w:rPr>
          <w:sz w:val="28"/>
          <w:szCs w:val="28"/>
        </w:rPr>
        <w:t xml:space="preserve"> вправи на самопізнання </w:t>
      </w:r>
      <w:r>
        <w:rPr>
          <w:sz w:val="28"/>
          <w:szCs w:val="28"/>
        </w:rPr>
        <w:t>і</w:t>
      </w:r>
      <w:r w:rsidR="00962CEB">
        <w:rPr>
          <w:sz w:val="28"/>
          <w:szCs w:val="28"/>
        </w:rPr>
        <w:t xml:space="preserve"> </w:t>
      </w:r>
      <w:r w:rsidR="00962CEB" w:rsidRPr="00747817">
        <w:rPr>
          <w:sz w:val="28"/>
          <w:szCs w:val="28"/>
        </w:rPr>
        <w:t>самооцінювання</w:t>
      </w:r>
      <w:r w:rsidR="00962CEB">
        <w:rPr>
          <w:sz w:val="28"/>
          <w:szCs w:val="28"/>
        </w:rPr>
        <w:t>,</w:t>
      </w:r>
      <w:r w:rsidR="00962CEB" w:rsidRPr="00747817">
        <w:rPr>
          <w:sz w:val="28"/>
          <w:szCs w:val="28"/>
        </w:rPr>
        <w:t xml:space="preserve"> мозковий штурм</w:t>
      </w:r>
      <w:r w:rsidR="00962CEB">
        <w:rPr>
          <w:sz w:val="28"/>
          <w:szCs w:val="28"/>
        </w:rPr>
        <w:t xml:space="preserve"> </w:t>
      </w:r>
      <w:r>
        <w:rPr>
          <w:sz w:val="28"/>
          <w:szCs w:val="28"/>
        </w:rPr>
        <w:t>і</w:t>
      </w:r>
      <w:r w:rsidR="00962CEB" w:rsidRPr="00747817">
        <w:rPr>
          <w:sz w:val="28"/>
          <w:szCs w:val="28"/>
        </w:rPr>
        <w:t xml:space="preserve"> вправи для розминки.</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Тренінгова програма включала</w:t>
      </w:r>
      <w:r>
        <w:rPr>
          <w:sz w:val="28"/>
          <w:szCs w:val="28"/>
        </w:rPr>
        <w:t xml:space="preserve"> </w:t>
      </w:r>
      <w:r w:rsidR="008D4674">
        <w:rPr>
          <w:sz w:val="28"/>
          <w:szCs w:val="28"/>
        </w:rPr>
        <w:t xml:space="preserve">у </w:t>
      </w:r>
      <w:r>
        <w:rPr>
          <w:sz w:val="28"/>
          <w:szCs w:val="28"/>
        </w:rPr>
        <w:t>себе</w:t>
      </w:r>
      <w:r w:rsidRPr="00747817">
        <w:rPr>
          <w:sz w:val="28"/>
          <w:szCs w:val="28"/>
        </w:rPr>
        <w:t xml:space="preserve"> діагностичну, теоретичну </w:t>
      </w:r>
      <w:r w:rsidR="008D4674">
        <w:rPr>
          <w:sz w:val="28"/>
          <w:szCs w:val="28"/>
        </w:rPr>
        <w:t>та</w:t>
      </w:r>
      <w:r w:rsidRPr="00747817">
        <w:rPr>
          <w:sz w:val="28"/>
          <w:szCs w:val="28"/>
        </w:rPr>
        <w:t xml:space="preserve"> практичну частини. </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На діагностичному етапі ми виявляли рівні розвитку </w:t>
      </w:r>
      <w:r>
        <w:rPr>
          <w:sz w:val="28"/>
          <w:szCs w:val="28"/>
        </w:rPr>
        <w:t xml:space="preserve">комунікативної зрілості </w:t>
      </w:r>
      <w:r w:rsidRPr="00747817">
        <w:rPr>
          <w:sz w:val="28"/>
          <w:szCs w:val="28"/>
        </w:rPr>
        <w:t>учасників експерименту</w:t>
      </w:r>
      <w:r>
        <w:rPr>
          <w:sz w:val="28"/>
          <w:szCs w:val="28"/>
        </w:rPr>
        <w:t xml:space="preserve"> </w:t>
      </w:r>
      <w:r w:rsidR="008D4674">
        <w:rPr>
          <w:sz w:val="28"/>
          <w:szCs w:val="28"/>
        </w:rPr>
        <w:t>та</w:t>
      </w:r>
      <w:r w:rsidRPr="00747817">
        <w:rPr>
          <w:sz w:val="28"/>
          <w:szCs w:val="28"/>
        </w:rPr>
        <w:t xml:space="preserve"> особливості розвитку її окремих структурних компонентів</w:t>
      </w:r>
      <w:r w:rsidR="008D4674">
        <w:rPr>
          <w:sz w:val="28"/>
          <w:szCs w:val="28"/>
        </w:rPr>
        <w:t xml:space="preserve"> та</w:t>
      </w:r>
      <w:r w:rsidRPr="00747817">
        <w:rPr>
          <w:sz w:val="28"/>
          <w:szCs w:val="28"/>
        </w:rPr>
        <w:t xml:space="preserve"> рівень </w:t>
      </w:r>
      <w:r>
        <w:rPr>
          <w:sz w:val="28"/>
          <w:szCs w:val="28"/>
        </w:rPr>
        <w:t>професійної</w:t>
      </w:r>
      <w:r w:rsidRPr="00747817">
        <w:rPr>
          <w:sz w:val="28"/>
          <w:szCs w:val="28"/>
        </w:rPr>
        <w:t xml:space="preserve"> спрямованості досліджуваних.</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Метою теоретичного етапу стало засвоєння майбутніми </w:t>
      </w:r>
      <w:r>
        <w:rPr>
          <w:sz w:val="28"/>
          <w:szCs w:val="28"/>
        </w:rPr>
        <w:t>фахівцями</w:t>
      </w:r>
      <w:r w:rsidRPr="00747817">
        <w:rPr>
          <w:sz w:val="28"/>
          <w:szCs w:val="28"/>
        </w:rPr>
        <w:t xml:space="preserve"> знань </w:t>
      </w:r>
      <w:r w:rsidR="008D4674">
        <w:rPr>
          <w:sz w:val="28"/>
          <w:szCs w:val="28"/>
        </w:rPr>
        <w:t>щодо</w:t>
      </w:r>
      <w:r w:rsidRPr="00747817">
        <w:rPr>
          <w:sz w:val="28"/>
          <w:szCs w:val="28"/>
        </w:rPr>
        <w:t xml:space="preserve"> проблем </w:t>
      </w:r>
      <w:r>
        <w:rPr>
          <w:sz w:val="28"/>
          <w:szCs w:val="28"/>
        </w:rPr>
        <w:t>комунікативної зрілості</w:t>
      </w:r>
      <w:r w:rsidRPr="00747817">
        <w:rPr>
          <w:sz w:val="28"/>
          <w:szCs w:val="28"/>
        </w:rPr>
        <w:t xml:space="preserve">. </w:t>
      </w:r>
      <w:r>
        <w:rPr>
          <w:sz w:val="28"/>
          <w:szCs w:val="28"/>
        </w:rPr>
        <w:t>Протягом</w:t>
      </w:r>
      <w:r w:rsidRPr="00747817">
        <w:rPr>
          <w:sz w:val="28"/>
          <w:szCs w:val="28"/>
        </w:rPr>
        <w:t xml:space="preserve"> даного етапу студент</w:t>
      </w:r>
      <w:r>
        <w:rPr>
          <w:sz w:val="28"/>
          <w:szCs w:val="28"/>
        </w:rPr>
        <w:t>ів</w:t>
      </w:r>
      <w:r w:rsidRPr="00747817">
        <w:rPr>
          <w:sz w:val="28"/>
          <w:szCs w:val="28"/>
        </w:rPr>
        <w:t xml:space="preserve"> ознайом</w:t>
      </w:r>
      <w:r>
        <w:rPr>
          <w:sz w:val="28"/>
          <w:szCs w:val="28"/>
        </w:rPr>
        <w:t>или</w:t>
      </w:r>
      <w:r w:rsidRPr="00747817">
        <w:rPr>
          <w:sz w:val="28"/>
          <w:szCs w:val="28"/>
        </w:rPr>
        <w:t xml:space="preserve"> </w:t>
      </w:r>
      <w:r w:rsidR="008D4674">
        <w:rPr>
          <w:sz w:val="28"/>
          <w:szCs w:val="28"/>
        </w:rPr>
        <w:t>і</w:t>
      </w:r>
      <w:r w:rsidRPr="00747817">
        <w:rPr>
          <w:sz w:val="28"/>
          <w:szCs w:val="28"/>
        </w:rPr>
        <w:t>з наступними питаннями:</w:t>
      </w:r>
    </w:p>
    <w:p w:rsidR="00962CEB" w:rsidRPr="00747817" w:rsidRDefault="00962CEB" w:rsidP="00962CEB">
      <w:pPr>
        <w:tabs>
          <w:tab w:val="left" w:pos="993"/>
          <w:tab w:val="num" w:pos="1260"/>
        </w:tabs>
        <w:autoSpaceDE w:val="0"/>
        <w:autoSpaceDN w:val="0"/>
        <w:spacing w:line="360" w:lineRule="auto"/>
        <w:ind w:firstLine="720"/>
        <w:jc w:val="both"/>
        <w:rPr>
          <w:sz w:val="28"/>
          <w:szCs w:val="28"/>
        </w:rPr>
      </w:pPr>
      <w:r>
        <w:rPr>
          <w:sz w:val="28"/>
          <w:szCs w:val="28"/>
        </w:rPr>
        <w:t xml:space="preserve">1. </w:t>
      </w:r>
      <w:r w:rsidRPr="00747817">
        <w:rPr>
          <w:sz w:val="28"/>
          <w:szCs w:val="28"/>
        </w:rPr>
        <w:t xml:space="preserve">Поняття </w:t>
      </w:r>
      <w:r>
        <w:rPr>
          <w:sz w:val="28"/>
          <w:szCs w:val="28"/>
        </w:rPr>
        <w:t>комунікативної зрілості</w:t>
      </w:r>
      <w:r w:rsidR="008D4674">
        <w:rPr>
          <w:sz w:val="28"/>
          <w:szCs w:val="28"/>
        </w:rPr>
        <w:t>;</w:t>
      </w:r>
      <w:r w:rsidRPr="00747817">
        <w:rPr>
          <w:sz w:val="28"/>
          <w:szCs w:val="28"/>
        </w:rPr>
        <w:t xml:space="preserve"> </w:t>
      </w:r>
    </w:p>
    <w:p w:rsidR="00962CEB" w:rsidRPr="00747817" w:rsidRDefault="00962CEB" w:rsidP="00962CEB">
      <w:pPr>
        <w:tabs>
          <w:tab w:val="left" w:pos="993"/>
          <w:tab w:val="num" w:pos="1260"/>
        </w:tabs>
        <w:autoSpaceDE w:val="0"/>
        <w:autoSpaceDN w:val="0"/>
        <w:spacing w:line="360" w:lineRule="auto"/>
        <w:ind w:firstLine="720"/>
        <w:jc w:val="both"/>
        <w:rPr>
          <w:sz w:val="28"/>
          <w:szCs w:val="28"/>
        </w:rPr>
      </w:pPr>
      <w:r>
        <w:rPr>
          <w:sz w:val="28"/>
          <w:szCs w:val="28"/>
        </w:rPr>
        <w:t xml:space="preserve">2. </w:t>
      </w:r>
      <w:r w:rsidRPr="00747817">
        <w:rPr>
          <w:sz w:val="28"/>
          <w:szCs w:val="28"/>
        </w:rPr>
        <w:t xml:space="preserve">Підходи до визначення структурних компонентів </w:t>
      </w:r>
      <w:r>
        <w:rPr>
          <w:sz w:val="28"/>
          <w:szCs w:val="28"/>
        </w:rPr>
        <w:t>комунікативної зрілості</w:t>
      </w:r>
      <w:r w:rsidR="008D4674">
        <w:rPr>
          <w:sz w:val="28"/>
          <w:szCs w:val="28"/>
        </w:rPr>
        <w:t>;</w:t>
      </w:r>
    </w:p>
    <w:p w:rsidR="00962CEB" w:rsidRPr="00747817" w:rsidRDefault="00962CEB" w:rsidP="00962CEB">
      <w:pPr>
        <w:tabs>
          <w:tab w:val="left" w:pos="993"/>
          <w:tab w:val="num" w:pos="1260"/>
        </w:tabs>
        <w:autoSpaceDE w:val="0"/>
        <w:autoSpaceDN w:val="0"/>
        <w:spacing w:line="360" w:lineRule="auto"/>
        <w:ind w:firstLine="720"/>
        <w:jc w:val="both"/>
        <w:rPr>
          <w:sz w:val="28"/>
          <w:szCs w:val="28"/>
        </w:rPr>
      </w:pPr>
      <w:r>
        <w:rPr>
          <w:sz w:val="28"/>
          <w:szCs w:val="28"/>
        </w:rPr>
        <w:t xml:space="preserve">3. Комунікативна зрілість, як один </w:t>
      </w:r>
      <w:r w:rsidRPr="00747817">
        <w:rPr>
          <w:sz w:val="28"/>
          <w:szCs w:val="28"/>
        </w:rPr>
        <w:t xml:space="preserve">з аспектів професійного зростання майбутнього </w:t>
      </w:r>
      <w:r>
        <w:rPr>
          <w:sz w:val="28"/>
          <w:szCs w:val="28"/>
        </w:rPr>
        <w:t>фахівця</w:t>
      </w:r>
      <w:r w:rsidR="008D4674">
        <w:rPr>
          <w:sz w:val="28"/>
          <w:szCs w:val="28"/>
        </w:rPr>
        <w:t>;</w:t>
      </w:r>
      <w:r w:rsidRPr="00747817">
        <w:rPr>
          <w:sz w:val="28"/>
          <w:szCs w:val="28"/>
        </w:rPr>
        <w:t xml:space="preserve"> </w:t>
      </w:r>
    </w:p>
    <w:p w:rsidR="00962CEB" w:rsidRPr="00747817" w:rsidRDefault="00962CEB" w:rsidP="00962CEB">
      <w:pPr>
        <w:tabs>
          <w:tab w:val="left" w:pos="993"/>
          <w:tab w:val="num" w:pos="1260"/>
        </w:tabs>
        <w:autoSpaceDE w:val="0"/>
        <w:autoSpaceDN w:val="0"/>
        <w:spacing w:line="360" w:lineRule="auto"/>
        <w:ind w:firstLine="720"/>
        <w:jc w:val="both"/>
        <w:rPr>
          <w:sz w:val="28"/>
          <w:szCs w:val="28"/>
        </w:rPr>
      </w:pPr>
      <w:r>
        <w:rPr>
          <w:sz w:val="28"/>
          <w:szCs w:val="28"/>
        </w:rPr>
        <w:t xml:space="preserve">4. </w:t>
      </w:r>
      <w:r w:rsidRPr="00747817">
        <w:rPr>
          <w:sz w:val="28"/>
          <w:szCs w:val="28"/>
        </w:rPr>
        <w:t xml:space="preserve">Професійна спрямованість майбутнього </w:t>
      </w:r>
      <w:r>
        <w:rPr>
          <w:sz w:val="28"/>
          <w:szCs w:val="28"/>
        </w:rPr>
        <w:t xml:space="preserve">фахівця </w:t>
      </w:r>
      <w:r w:rsidR="008D4674">
        <w:rPr>
          <w:sz w:val="28"/>
          <w:szCs w:val="28"/>
        </w:rPr>
        <w:t>і</w:t>
      </w:r>
      <w:r>
        <w:rPr>
          <w:sz w:val="28"/>
          <w:szCs w:val="28"/>
        </w:rPr>
        <w:t xml:space="preserve"> її зв'язок </w:t>
      </w:r>
      <w:r w:rsidR="008D4674">
        <w:rPr>
          <w:sz w:val="28"/>
          <w:szCs w:val="28"/>
        </w:rPr>
        <w:t>і</w:t>
      </w:r>
      <w:r w:rsidRPr="00747817">
        <w:rPr>
          <w:sz w:val="28"/>
          <w:szCs w:val="28"/>
        </w:rPr>
        <w:t xml:space="preserve">з </w:t>
      </w:r>
      <w:r>
        <w:rPr>
          <w:sz w:val="28"/>
          <w:szCs w:val="28"/>
        </w:rPr>
        <w:t xml:space="preserve">комунікативною </w:t>
      </w:r>
      <w:r w:rsidRPr="00747817">
        <w:rPr>
          <w:sz w:val="28"/>
          <w:szCs w:val="28"/>
        </w:rPr>
        <w:t>зрілістю</w:t>
      </w:r>
      <w:r w:rsidR="008D4674">
        <w:rPr>
          <w:sz w:val="28"/>
          <w:szCs w:val="28"/>
        </w:rPr>
        <w:t>;</w:t>
      </w:r>
    </w:p>
    <w:p w:rsidR="00962CEB" w:rsidRPr="00747817" w:rsidRDefault="00962CEB" w:rsidP="00962CEB">
      <w:pPr>
        <w:tabs>
          <w:tab w:val="left" w:pos="993"/>
          <w:tab w:val="num" w:pos="1260"/>
        </w:tabs>
        <w:autoSpaceDE w:val="0"/>
        <w:autoSpaceDN w:val="0"/>
        <w:spacing w:line="360" w:lineRule="auto"/>
        <w:ind w:firstLine="720"/>
        <w:jc w:val="both"/>
        <w:rPr>
          <w:sz w:val="28"/>
          <w:szCs w:val="28"/>
        </w:rPr>
      </w:pPr>
      <w:r>
        <w:rPr>
          <w:sz w:val="28"/>
          <w:szCs w:val="28"/>
        </w:rPr>
        <w:t xml:space="preserve">5. </w:t>
      </w:r>
      <w:r w:rsidRPr="00747817">
        <w:rPr>
          <w:sz w:val="28"/>
          <w:szCs w:val="28"/>
        </w:rPr>
        <w:t xml:space="preserve">Роль позитивної </w:t>
      </w:r>
      <w:r>
        <w:rPr>
          <w:sz w:val="28"/>
          <w:szCs w:val="28"/>
        </w:rPr>
        <w:t>«</w:t>
      </w:r>
      <w:r w:rsidRPr="00747817">
        <w:rPr>
          <w:sz w:val="28"/>
          <w:szCs w:val="28"/>
        </w:rPr>
        <w:t>Я-концепції</w:t>
      </w:r>
      <w:r>
        <w:rPr>
          <w:sz w:val="28"/>
          <w:szCs w:val="28"/>
        </w:rPr>
        <w:t>»</w:t>
      </w:r>
      <w:r w:rsidRPr="00747817">
        <w:rPr>
          <w:sz w:val="28"/>
          <w:szCs w:val="28"/>
        </w:rPr>
        <w:t xml:space="preserve">, ціннісних орієнтацій, емпатії </w:t>
      </w:r>
      <w:r w:rsidR="008D4674">
        <w:rPr>
          <w:sz w:val="28"/>
          <w:szCs w:val="28"/>
        </w:rPr>
        <w:t>та</w:t>
      </w:r>
      <w:r w:rsidRPr="00747817">
        <w:rPr>
          <w:sz w:val="28"/>
          <w:szCs w:val="28"/>
        </w:rPr>
        <w:t xml:space="preserve"> довіри </w:t>
      </w:r>
      <w:r w:rsidR="008D4674">
        <w:rPr>
          <w:sz w:val="28"/>
          <w:szCs w:val="28"/>
        </w:rPr>
        <w:t>у</w:t>
      </w:r>
      <w:r w:rsidRPr="00747817">
        <w:rPr>
          <w:sz w:val="28"/>
          <w:szCs w:val="28"/>
        </w:rPr>
        <w:t xml:space="preserve"> формуванні </w:t>
      </w:r>
      <w:r>
        <w:rPr>
          <w:sz w:val="28"/>
          <w:szCs w:val="28"/>
        </w:rPr>
        <w:t xml:space="preserve">комунікативної зрілості </w:t>
      </w:r>
      <w:r w:rsidRPr="00747817">
        <w:rPr>
          <w:sz w:val="28"/>
          <w:szCs w:val="28"/>
        </w:rPr>
        <w:t xml:space="preserve">майбутнього </w:t>
      </w:r>
      <w:r>
        <w:rPr>
          <w:sz w:val="28"/>
          <w:szCs w:val="28"/>
        </w:rPr>
        <w:t>фахівця</w:t>
      </w:r>
      <w:r w:rsidR="008D4674">
        <w:rPr>
          <w:sz w:val="28"/>
          <w:szCs w:val="28"/>
        </w:rPr>
        <w:t>;</w:t>
      </w:r>
    </w:p>
    <w:p w:rsidR="00962CEB" w:rsidRPr="00747817" w:rsidRDefault="00962CEB" w:rsidP="00962CEB">
      <w:pPr>
        <w:autoSpaceDE w:val="0"/>
        <w:autoSpaceDN w:val="0"/>
        <w:spacing w:line="360" w:lineRule="auto"/>
        <w:ind w:firstLine="720"/>
        <w:jc w:val="both"/>
        <w:rPr>
          <w:sz w:val="28"/>
          <w:szCs w:val="28"/>
        </w:rPr>
      </w:pPr>
      <w:r>
        <w:rPr>
          <w:sz w:val="28"/>
          <w:szCs w:val="28"/>
        </w:rPr>
        <w:t xml:space="preserve">6. </w:t>
      </w:r>
      <w:r w:rsidRPr="00747817">
        <w:rPr>
          <w:sz w:val="28"/>
          <w:szCs w:val="28"/>
        </w:rPr>
        <w:t xml:space="preserve">Поєднання теоретичної </w:t>
      </w:r>
      <w:r w:rsidR="00EE32F4">
        <w:rPr>
          <w:sz w:val="28"/>
          <w:szCs w:val="28"/>
        </w:rPr>
        <w:t>та</w:t>
      </w:r>
      <w:r w:rsidRPr="00747817">
        <w:rPr>
          <w:sz w:val="28"/>
          <w:szCs w:val="28"/>
        </w:rPr>
        <w:t xml:space="preserve"> </w:t>
      </w:r>
      <w:r>
        <w:rPr>
          <w:sz w:val="28"/>
          <w:szCs w:val="28"/>
        </w:rPr>
        <w:t>практичної частин мало б</w:t>
      </w:r>
      <w:r w:rsidR="00EE32F4">
        <w:rPr>
          <w:sz w:val="28"/>
          <w:szCs w:val="28"/>
        </w:rPr>
        <w:t>и</w:t>
      </w:r>
      <w:r>
        <w:rPr>
          <w:sz w:val="28"/>
          <w:szCs w:val="28"/>
        </w:rPr>
        <w:t xml:space="preserve"> сприяти </w:t>
      </w:r>
      <w:r w:rsidRPr="00747817">
        <w:rPr>
          <w:sz w:val="28"/>
          <w:szCs w:val="28"/>
        </w:rPr>
        <w:t>позитивним особистісн</w:t>
      </w:r>
      <w:r>
        <w:rPr>
          <w:sz w:val="28"/>
          <w:szCs w:val="28"/>
        </w:rPr>
        <w:t>о-комунікативн</w:t>
      </w:r>
      <w:r w:rsidRPr="00747817">
        <w:rPr>
          <w:sz w:val="28"/>
          <w:szCs w:val="28"/>
        </w:rPr>
        <w:t xml:space="preserve">им змінам на різних рівнях: когнітивному, емоційно-оцінному </w:t>
      </w:r>
      <w:r w:rsidR="00EE32F4">
        <w:rPr>
          <w:sz w:val="28"/>
          <w:szCs w:val="28"/>
        </w:rPr>
        <w:t>та</w:t>
      </w:r>
      <w:r w:rsidRPr="00747817">
        <w:rPr>
          <w:sz w:val="28"/>
          <w:szCs w:val="28"/>
        </w:rPr>
        <w:t xml:space="preserve"> поведінковому.</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Практична частина тренінгу була розрахована на 12 занять по 2,5-3 години</w:t>
      </w:r>
      <w:r w:rsidR="00B2684A">
        <w:rPr>
          <w:sz w:val="28"/>
          <w:szCs w:val="28"/>
        </w:rPr>
        <w:t xml:space="preserve"> кожне</w:t>
      </w:r>
      <w:r w:rsidRPr="00747817">
        <w:rPr>
          <w:sz w:val="28"/>
          <w:szCs w:val="28"/>
        </w:rPr>
        <w:t xml:space="preserve">. Змістовою стороною практичної частини тренінгу стали заняття, </w:t>
      </w:r>
      <w:r w:rsidR="00B2684A">
        <w:rPr>
          <w:sz w:val="28"/>
          <w:szCs w:val="28"/>
        </w:rPr>
        <w:t xml:space="preserve">що </w:t>
      </w:r>
      <w:r w:rsidRPr="00747817">
        <w:rPr>
          <w:sz w:val="28"/>
          <w:szCs w:val="28"/>
        </w:rPr>
        <w:t xml:space="preserve">спрямовані на </w:t>
      </w:r>
      <w:r>
        <w:rPr>
          <w:sz w:val="28"/>
          <w:szCs w:val="28"/>
        </w:rPr>
        <w:t>в</w:t>
      </w:r>
      <w:r w:rsidRPr="00747817">
        <w:rPr>
          <w:sz w:val="28"/>
          <w:szCs w:val="28"/>
        </w:rPr>
        <w:t xml:space="preserve">досконалення тих параметрів </w:t>
      </w:r>
      <w:r>
        <w:rPr>
          <w:sz w:val="28"/>
          <w:szCs w:val="28"/>
        </w:rPr>
        <w:t>комунікативної зрілості</w:t>
      </w:r>
      <w:r w:rsidRPr="00747817">
        <w:rPr>
          <w:sz w:val="28"/>
          <w:szCs w:val="28"/>
        </w:rPr>
        <w:t xml:space="preserve">, </w:t>
      </w:r>
      <w:r w:rsidR="00B2684A">
        <w:rPr>
          <w:sz w:val="28"/>
          <w:szCs w:val="28"/>
        </w:rPr>
        <w:t xml:space="preserve">котрі </w:t>
      </w:r>
      <w:r w:rsidRPr="00747817">
        <w:rPr>
          <w:sz w:val="28"/>
          <w:szCs w:val="28"/>
        </w:rPr>
        <w:t xml:space="preserve">об’єктивно піддаються формуванню за короткий проміжок часу </w:t>
      </w:r>
      <w:r w:rsidR="00B2684A">
        <w:rPr>
          <w:sz w:val="28"/>
          <w:szCs w:val="28"/>
        </w:rPr>
        <w:t>та</w:t>
      </w:r>
      <w:r w:rsidRPr="00747817">
        <w:rPr>
          <w:sz w:val="28"/>
          <w:szCs w:val="28"/>
        </w:rPr>
        <w:t xml:space="preserve"> є професійно-значущими для особистості </w:t>
      </w:r>
      <w:r>
        <w:rPr>
          <w:sz w:val="28"/>
          <w:szCs w:val="28"/>
        </w:rPr>
        <w:t>майбутнього фахівця</w:t>
      </w:r>
      <w:r w:rsidRPr="00747817">
        <w:rPr>
          <w:sz w:val="28"/>
          <w:szCs w:val="28"/>
        </w:rPr>
        <w:t xml:space="preserve">, </w:t>
      </w:r>
      <w:r w:rsidR="00B2684A">
        <w:rPr>
          <w:sz w:val="28"/>
          <w:szCs w:val="28"/>
        </w:rPr>
        <w:t>і</w:t>
      </w:r>
      <w:r w:rsidRPr="00747817">
        <w:rPr>
          <w:sz w:val="28"/>
          <w:szCs w:val="28"/>
        </w:rPr>
        <w:t xml:space="preserve"> націлені на формування </w:t>
      </w:r>
      <w:r>
        <w:rPr>
          <w:sz w:val="28"/>
          <w:szCs w:val="28"/>
        </w:rPr>
        <w:t>комунікативної компетентності сучасної молоді</w:t>
      </w:r>
      <w:r w:rsidRPr="00747817">
        <w:rPr>
          <w:sz w:val="28"/>
          <w:szCs w:val="28"/>
        </w:rPr>
        <w:t>.</w:t>
      </w:r>
    </w:p>
    <w:p w:rsidR="00962CEB" w:rsidRPr="00747817" w:rsidRDefault="00962CEB" w:rsidP="00962CEB">
      <w:pPr>
        <w:autoSpaceDE w:val="0"/>
        <w:autoSpaceDN w:val="0"/>
        <w:spacing w:line="360" w:lineRule="auto"/>
        <w:ind w:firstLine="720"/>
        <w:jc w:val="both"/>
        <w:rPr>
          <w:sz w:val="28"/>
          <w:szCs w:val="28"/>
        </w:rPr>
      </w:pPr>
      <w:r>
        <w:rPr>
          <w:sz w:val="28"/>
          <w:szCs w:val="28"/>
        </w:rPr>
        <w:lastRenderedPageBreak/>
        <w:t>Тобто</w:t>
      </w:r>
      <w:r w:rsidRPr="00747817">
        <w:rPr>
          <w:sz w:val="28"/>
          <w:szCs w:val="28"/>
        </w:rPr>
        <w:t>, наші зусилля зосередж</w:t>
      </w:r>
      <w:r w:rsidR="00B2684A">
        <w:rPr>
          <w:sz w:val="28"/>
          <w:szCs w:val="28"/>
        </w:rPr>
        <w:t>увались</w:t>
      </w:r>
      <w:r w:rsidRPr="00747817">
        <w:rPr>
          <w:sz w:val="28"/>
          <w:szCs w:val="28"/>
        </w:rPr>
        <w:t xml:space="preserve"> на </w:t>
      </w:r>
      <w:r>
        <w:rPr>
          <w:sz w:val="28"/>
          <w:szCs w:val="28"/>
        </w:rPr>
        <w:t>наступни</w:t>
      </w:r>
      <w:r w:rsidRPr="00747817">
        <w:rPr>
          <w:sz w:val="28"/>
          <w:szCs w:val="28"/>
        </w:rPr>
        <w:t xml:space="preserve">х професійно значущих структурних компонентах </w:t>
      </w:r>
      <w:r>
        <w:rPr>
          <w:sz w:val="28"/>
          <w:szCs w:val="28"/>
        </w:rPr>
        <w:t>комунікативної зрілості</w:t>
      </w:r>
      <w:r w:rsidR="00B2684A">
        <w:rPr>
          <w:sz w:val="28"/>
          <w:szCs w:val="28"/>
        </w:rPr>
        <w:t xml:space="preserve">: </w:t>
      </w:r>
      <w:r w:rsidRPr="00747817">
        <w:rPr>
          <w:sz w:val="28"/>
          <w:szCs w:val="28"/>
        </w:rPr>
        <w:t xml:space="preserve">ставлення до свого </w:t>
      </w:r>
      <w:r>
        <w:rPr>
          <w:sz w:val="28"/>
          <w:szCs w:val="28"/>
        </w:rPr>
        <w:t>«</w:t>
      </w:r>
      <w:r w:rsidRPr="00747817">
        <w:rPr>
          <w:sz w:val="28"/>
          <w:szCs w:val="28"/>
        </w:rPr>
        <w:t>Я</w:t>
      </w:r>
      <w:r>
        <w:rPr>
          <w:sz w:val="28"/>
          <w:szCs w:val="28"/>
        </w:rPr>
        <w:t>»</w:t>
      </w:r>
      <w:r w:rsidRPr="00747817">
        <w:rPr>
          <w:sz w:val="28"/>
          <w:szCs w:val="28"/>
        </w:rPr>
        <w:t xml:space="preserve"> (</w:t>
      </w:r>
      <w:r w:rsidR="00B2684A">
        <w:rPr>
          <w:sz w:val="28"/>
          <w:szCs w:val="28"/>
        </w:rPr>
        <w:t>«</w:t>
      </w:r>
      <w:r w:rsidRPr="00747817">
        <w:rPr>
          <w:sz w:val="28"/>
          <w:szCs w:val="28"/>
        </w:rPr>
        <w:t>Я-концепції</w:t>
      </w:r>
      <w:r w:rsidR="00B2684A">
        <w:rPr>
          <w:sz w:val="28"/>
          <w:szCs w:val="28"/>
        </w:rPr>
        <w:t>»</w:t>
      </w:r>
      <w:r w:rsidRPr="00747817">
        <w:rPr>
          <w:sz w:val="28"/>
          <w:szCs w:val="28"/>
        </w:rPr>
        <w:t xml:space="preserve">), </w:t>
      </w:r>
      <w:r>
        <w:rPr>
          <w:sz w:val="28"/>
          <w:szCs w:val="28"/>
        </w:rPr>
        <w:t>комунікативн</w:t>
      </w:r>
      <w:r w:rsidR="00B2684A">
        <w:rPr>
          <w:sz w:val="28"/>
          <w:szCs w:val="28"/>
        </w:rPr>
        <w:t>ій</w:t>
      </w:r>
      <w:r>
        <w:rPr>
          <w:sz w:val="28"/>
          <w:szCs w:val="28"/>
        </w:rPr>
        <w:t xml:space="preserve"> </w:t>
      </w:r>
      <w:r w:rsidRPr="00747817">
        <w:rPr>
          <w:sz w:val="28"/>
          <w:szCs w:val="28"/>
        </w:rPr>
        <w:t>установ</w:t>
      </w:r>
      <w:r w:rsidR="00B2684A">
        <w:rPr>
          <w:sz w:val="28"/>
          <w:szCs w:val="28"/>
        </w:rPr>
        <w:t>ці</w:t>
      </w:r>
      <w:r w:rsidRPr="00747817">
        <w:rPr>
          <w:sz w:val="28"/>
          <w:szCs w:val="28"/>
        </w:rPr>
        <w:t>, здатн</w:t>
      </w:r>
      <w:r w:rsidR="00B2684A">
        <w:rPr>
          <w:sz w:val="28"/>
          <w:szCs w:val="28"/>
        </w:rPr>
        <w:t>о</w:t>
      </w:r>
      <w:r>
        <w:rPr>
          <w:sz w:val="28"/>
          <w:szCs w:val="28"/>
        </w:rPr>
        <w:t>ст</w:t>
      </w:r>
      <w:r w:rsidR="00B2684A">
        <w:rPr>
          <w:sz w:val="28"/>
          <w:szCs w:val="28"/>
        </w:rPr>
        <w:t>і</w:t>
      </w:r>
      <w:r w:rsidRPr="00747817">
        <w:rPr>
          <w:sz w:val="28"/>
          <w:szCs w:val="28"/>
        </w:rPr>
        <w:t xml:space="preserve"> до психологічної близькос</w:t>
      </w:r>
      <w:r>
        <w:rPr>
          <w:sz w:val="28"/>
          <w:szCs w:val="28"/>
        </w:rPr>
        <w:t xml:space="preserve">ті </w:t>
      </w:r>
      <w:r w:rsidR="00B2684A">
        <w:rPr>
          <w:sz w:val="28"/>
          <w:szCs w:val="28"/>
        </w:rPr>
        <w:t>із</w:t>
      </w:r>
      <w:r>
        <w:rPr>
          <w:sz w:val="28"/>
          <w:szCs w:val="28"/>
        </w:rPr>
        <w:t xml:space="preserve"> іншими людьми та комунікативн</w:t>
      </w:r>
      <w:r w:rsidR="00B2684A">
        <w:rPr>
          <w:sz w:val="28"/>
          <w:szCs w:val="28"/>
        </w:rPr>
        <w:t xml:space="preserve">ій </w:t>
      </w:r>
      <w:r w:rsidRPr="00747817">
        <w:rPr>
          <w:sz w:val="28"/>
          <w:szCs w:val="28"/>
        </w:rPr>
        <w:t>спрямован</w:t>
      </w:r>
      <w:r w:rsidR="00B2684A">
        <w:rPr>
          <w:sz w:val="28"/>
          <w:szCs w:val="28"/>
        </w:rPr>
        <w:t>о</w:t>
      </w:r>
      <w:r w:rsidRPr="00747817">
        <w:rPr>
          <w:sz w:val="28"/>
          <w:szCs w:val="28"/>
        </w:rPr>
        <w:t>ст</w:t>
      </w:r>
      <w:r w:rsidR="00B2684A">
        <w:rPr>
          <w:sz w:val="28"/>
          <w:szCs w:val="28"/>
        </w:rPr>
        <w:t>і</w:t>
      </w:r>
      <w:r w:rsidRPr="00747817">
        <w:rPr>
          <w:sz w:val="28"/>
          <w:szCs w:val="28"/>
        </w:rPr>
        <w:t xml:space="preserve">. </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Тому </w:t>
      </w:r>
      <w:r w:rsidR="00B2684A">
        <w:rPr>
          <w:sz w:val="28"/>
          <w:szCs w:val="28"/>
        </w:rPr>
        <w:t>у</w:t>
      </w:r>
      <w:r w:rsidRPr="00747817">
        <w:rPr>
          <w:sz w:val="28"/>
          <w:szCs w:val="28"/>
        </w:rPr>
        <w:t xml:space="preserve"> програму тренінгу ми включили завдання на корекцію самооцінки</w:t>
      </w:r>
      <w:r>
        <w:rPr>
          <w:sz w:val="28"/>
          <w:szCs w:val="28"/>
        </w:rPr>
        <w:t xml:space="preserve"> </w:t>
      </w:r>
      <w:r w:rsidR="00B2684A">
        <w:rPr>
          <w:sz w:val="28"/>
          <w:szCs w:val="28"/>
        </w:rPr>
        <w:t>і</w:t>
      </w:r>
      <w:r>
        <w:rPr>
          <w:sz w:val="28"/>
          <w:szCs w:val="28"/>
        </w:rPr>
        <w:t xml:space="preserve"> </w:t>
      </w:r>
      <w:r w:rsidRPr="00747817">
        <w:rPr>
          <w:sz w:val="28"/>
          <w:szCs w:val="28"/>
        </w:rPr>
        <w:t>стимулювання позитивного ставлення до себе; розвиток емпатії</w:t>
      </w:r>
      <w:r>
        <w:rPr>
          <w:sz w:val="28"/>
          <w:szCs w:val="28"/>
        </w:rPr>
        <w:t xml:space="preserve"> </w:t>
      </w:r>
      <w:r w:rsidR="00B2684A">
        <w:rPr>
          <w:sz w:val="28"/>
          <w:szCs w:val="28"/>
        </w:rPr>
        <w:t xml:space="preserve">та </w:t>
      </w:r>
      <w:r w:rsidRPr="00747817">
        <w:rPr>
          <w:sz w:val="28"/>
          <w:szCs w:val="28"/>
        </w:rPr>
        <w:t>формування довіри; розширення ціннісних орієнтацій</w:t>
      </w:r>
      <w:r>
        <w:rPr>
          <w:sz w:val="28"/>
          <w:szCs w:val="28"/>
        </w:rPr>
        <w:t xml:space="preserve"> </w:t>
      </w:r>
      <w:r w:rsidR="00B2684A">
        <w:rPr>
          <w:sz w:val="28"/>
          <w:szCs w:val="28"/>
        </w:rPr>
        <w:t>і</w:t>
      </w:r>
      <w:r w:rsidRPr="00747817">
        <w:rPr>
          <w:sz w:val="28"/>
          <w:szCs w:val="28"/>
        </w:rPr>
        <w:t xml:space="preserve"> розвиток </w:t>
      </w:r>
      <w:r>
        <w:rPr>
          <w:sz w:val="28"/>
          <w:szCs w:val="28"/>
        </w:rPr>
        <w:t>професійних</w:t>
      </w:r>
      <w:r w:rsidRPr="00747817">
        <w:rPr>
          <w:sz w:val="28"/>
          <w:szCs w:val="28"/>
        </w:rPr>
        <w:t xml:space="preserve"> здібностей. </w:t>
      </w:r>
      <w:r>
        <w:rPr>
          <w:sz w:val="28"/>
          <w:szCs w:val="28"/>
        </w:rPr>
        <w:t>Варто</w:t>
      </w:r>
      <w:r w:rsidRPr="00747817">
        <w:rPr>
          <w:sz w:val="28"/>
          <w:szCs w:val="28"/>
        </w:rPr>
        <w:t xml:space="preserve"> зазначити, що </w:t>
      </w:r>
      <w:r w:rsidR="00AE0B0D">
        <w:rPr>
          <w:sz w:val="28"/>
          <w:szCs w:val="28"/>
        </w:rPr>
        <w:t>певні</w:t>
      </w:r>
      <w:r w:rsidRPr="00747817">
        <w:rPr>
          <w:sz w:val="28"/>
          <w:szCs w:val="28"/>
        </w:rPr>
        <w:t xml:space="preserve"> блоки вправ забезпечували вплив </w:t>
      </w:r>
      <w:r w:rsidR="00AE0B0D">
        <w:rPr>
          <w:sz w:val="28"/>
          <w:szCs w:val="28"/>
        </w:rPr>
        <w:t>й</w:t>
      </w:r>
      <w:r>
        <w:rPr>
          <w:sz w:val="28"/>
          <w:szCs w:val="28"/>
        </w:rPr>
        <w:t xml:space="preserve"> </w:t>
      </w:r>
      <w:r w:rsidRPr="00747817">
        <w:rPr>
          <w:sz w:val="28"/>
          <w:szCs w:val="28"/>
        </w:rPr>
        <w:t>на виділені професійно</w:t>
      </w:r>
      <w:r>
        <w:rPr>
          <w:sz w:val="28"/>
          <w:szCs w:val="28"/>
        </w:rPr>
        <w:t xml:space="preserve"> </w:t>
      </w:r>
      <w:r w:rsidRPr="00747817">
        <w:rPr>
          <w:sz w:val="28"/>
          <w:szCs w:val="28"/>
        </w:rPr>
        <w:t xml:space="preserve">значущі структурні компоненти </w:t>
      </w:r>
      <w:r>
        <w:rPr>
          <w:sz w:val="28"/>
          <w:szCs w:val="28"/>
        </w:rPr>
        <w:t>комунікативної зрілості,</w:t>
      </w:r>
      <w:r w:rsidRPr="00747817">
        <w:rPr>
          <w:sz w:val="28"/>
          <w:szCs w:val="28"/>
        </w:rPr>
        <w:t xml:space="preserve"> </w:t>
      </w:r>
      <w:r w:rsidR="00AE0B0D">
        <w:rPr>
          <w:sz w:val="28"/>
          <w:szCs w:val="28"/>
        </w:rPr>
        <w:t>та</w:t>
      </w:r>
      <w:r w:rsidRPr="00747817">
        <w:rPr>
          <w:sz w:val="28"/>
          <w:szCs w:val="28"/>
        </w:rPr>
        <w:t xml:space="preserve"> на </w:t>
      </w:r>
      <w:r>
        <w:rPr>
          <w:sz w:val="28"/>
          <w:szCs w:val="28"/>
        </w:rPr>
        <w:t>професійну</w:t>
      </w:r>
      <w:r w:rsidRPr="00747817">
        <w:rPr>
          <w:sz w:val="28"/>
          <w:szCs w:val="28"/>
        </w:rPr>
        <w:t xml:space="preserve"> спрямованість майбутнього </w:t>
      </w:r>
      <w:r>
        <w:rPr>
          <w:sz w:val="28"/>
          <w:szCs w:val="28"/>
        </w:rPr>
        <w:t>фахівця</w:t>
      </w:r>
      <w:r w:rsidRPr="00747817">
        <w:rPr>
          <w:sz w:val="28"/>
          <w:szCs w:val="28"/>
        </w:rPr>
        <w:t xml:space="preserve">. Зміст розробленого «Тренінгу </w:t>
      </w:r>
      <w:r>
        <w:rPr>
          <w:sz w:val="28"/>
          <w:szCs w:val="28"/>
        </w:rPr>
        <w:t>комунікативної зрілості</w:t>
      </w:r>
      <w:r w:rsidRPr="00747817">
        <w:rPr>
          <w:sz w:val="28"/>
          <w:szCs w:val="28"/>
        </w:rPr>
        <w:t xml:space="preserve">» міститься </w:t>
      </w:r>
      <w:r w:rsidR="00AE0B0D">
        <w:rPr>
          <w:sz w:val="28"/>
          <w:szCs w:val="28"/>
        </w:rPr>
        <w:t>в</w:t>
      </w:r>
      <w:r w:rsidRPr="00747817">
        <w:rPr>
          <w:sz w:val="28"/>
          <w:szCs w:val="28"/>
        </w:rPr>
        <w:t xml:space="preserve"> додатку.</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Зупинимос</w:t>
      </w:r>
      <w:r w:rsidR="00AE0B0D">
        <w:rPr>
          <w:sz w:val="28"/>
          <w:szCs w:val="28"/>
        </w:rPr>
        <w:t xml:space="preserve">я на характеристиці кожного </w:t>
      </w:r>
      <w:r w:rsidRPr="00747817">
        <w:rPr>
          <w:sz w:val="28"/>
          <w:szCs w:val="28"/>
        </w:rPr>
        <w:t xml:space="preserve">з особистісних компонентів, на розвиток, корекцію </w:t>
      </w:r>
      <w:r w:rsidR="00AE0B0D">
        <w:rPr>
          <w:sz w:val="28"/>
          <w:szCs w:val="28"/>
        </w:rPr>
        <w:t>або</w:t>
      </w:r>
      <w:r w:rsidRPr="00747817">
        <w:rPr>
          <w:sz w:val="28"/>
          <w:szCs w:val="28"/>
        </w:rPr>
        <w:t xml:space="preserve"> формування яких був спрямований наш тренінг.</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Адекватна </w:t>
      </w:r>
      <w:r w:rsidRPr="001904BC">
        <w:rPr>
          <w:bCs/>
          <w:sz w:val="28"/>
          <w:szCs w:val="28"/>
        </w:rPr>
        <w:t>самооцінка</w:t>
      </w:r>
      <w:r>
        <w:rPr>
          <w:bCs/>
          <w:sz w:val="28"/>
          <w:szCs w:val="28"/>
        </w:rPr>
        <w:t xml:space="preserve"> </w:t>
      </w:r>
      <w:r w:rsidR="00AE0B0D">
        <w:rPr>
          <w:bCs/>
          <w:sz w:val="28"/>
          <w:szCs w:val="28"/>
        </w:rPr>
        <w:t>в</w:t>
      </w:r>
      <w:r>
        <w:rPr>
          <w:bCs/>
          <w:sz w:val="28"/>
          <w:szCs w:val="28"/>
        </w:rPr>
        <w:t xml:space="preserve"> спілкуванні</w:t>
      </w:r>
      <w:r w:rsidR="00AE0B0D">
        <w:rPr>
          <w:bCs/>
          <w:sz w:val="28"/>
          <w:szCs w:val="28"/>
        </w:rPr>
        <w:t xml:space="preserve"> й</w:t>
      </w:r>
      <w:r>
        <w:rPr>
          <w:bCs/>
          <w:sz w:val="28"/>
          <w:szCs w:val="28"/>
        </w:rPr>
        <w:t xml:space="preserve"> соціальній взаємодії</w:t>
      </w:r>
      <w:r w:rsidRPr="00747817">
        <w:rPr>
          <w:sz w:val="28"/>
          <w:szCs w:val="28"/>
        </w:rPr>
        <w:t xml:space="preserve"> (позитивне ставлення до себе</w:t>
      </w:r>
      <w:r w:rsidR="00AE0B0D">
        <w:rPr>
          <w:sz w:val="28"/>
          <w:szCs w:val="28"/>
        </w:rPr>
        <w:t xml:space="preserve"> та</w:t>
      </w:r>
      <w:r w:rsidRPr="00747817">
        <w:rPr>
          <w:sz w:val="28"/>
          <w:szCs w:val="28"/>
        </w:rPr>
        <w:t xml:space="preserve"> </w:t>
      </w:r>
      <w:proofErr w:type="spellStart"/>
      <w:r w:rsidRPr="00747817">
        <w:rPr>
          <w:sz w:val="28"/>
          <w:szCs w:val="28"/>
        </w:rPr>
        <w:t>самоприйняття</w:t>
      </w:r>
      <w:proofErr w:type="spellEnd"/>
      <w:r w:rsidRPr="00747817">
        <w:rPr>
          <w:sz w:val="28"/>
          <w:szCs w:val="28"/>
        </w:rPr>
        <w:t xml:space="preserve">) є компонентом позитивної </w:t>
      </w:r>
      <w:r>
        <w:rPr>
          <w:sz w:val="28"/>
          <w:szCs w:val="28"/>
        </w:rPr>
        <w:t>«</w:t>
      </w:r>
      <w:r w:rsidRPr="00747817">
        <w:rPr>
          <w:sz w:val="28"/>
          <w:szCs w:val="28"/>
        </w:rPr>
        <w:t>Я</w:t>
      </w:r>
      <w:r>
        <w:rPr>
          <w:sz w:val="28"/>
          <w:szCs w:val="28"/>
        </w:rPr>
        <w:t>»</w:t>
      </w:r>
      <w:r w:rsidRPr="00747817">
        <w:rPr>
          <w:sz w:val="28"/>
          <w:szCs w:val="28"/>
        </w:rPr>
        <w:t xml:space="preserve">-концепції особистості. Процес формування позитивної </w:t>
      </w:r>
      <w:r>
        <w:rPr>
          <w:sz w:val="28"/>
          <w:szCs w:val="28"/>
        </w:rPr>
        <w:t>«</w:t>
      </w:r>
      <w:r w:rsidRPr="00747817">
        <w:rPr>
          <w:sz w:val="28"/>
          <w:szCs w:val="28"/>
        </w:rPr>
        <w:t>Я</w:t>
      </w:r>
      <w:r>
        <w:rPr>
          <w:sz w:val="28"/>
          <w:szCs w:val="28"/>
        </w:rPr>
        <w:t>»</w:t>
      </w:r>
      <w:r w:rsidRPr="00747817">
        <w:rPr>
          <w:sz w:val="28"/>
          <w:szCs w:val="28"/>
        </w:rPr>
        <w:t xml:space="preserve">-концепції особистості </w:t>
      </w:r>
      <w:r w:rsidR="00AE0B0D">
        <w:rPr>
          <w:sz w:val="28"/>
          <w:szCs w:val="28"/>
        </w:rPr>
        <w:t>являється</w:t>
      </w:r>
      <w:r w:rsidRPr="00747817">
        <w:rPr>
          <w:sz w:val="28"/>
          <w:szCs w:val="28"/>
        </w:rPr>
        <w:t xml:space="preserve"> результатом внутрішньої роботи над собою. Він тісно пов'язаний з процесом самопізнання, підвищенням самоповаги </w:t>
      </w:r>
      <w:r w:rsidR="00AE0B0D">
        <w:rPr>
          <w:sz w:val="28"/>
          <w:szCs w:val="28"/>
        </w:rPr>
        <w:t>та</w:t>
      </w:r>
      <w:r w:rsidRPr="00747817">
        <w:rPr>
          <w:sz w:val="28"/>
          <w:szCs w:val="28"/>
        </w:rPr>
        <w:t xml:space="preserve"> прийняттям себе, формуванням позитивних установок. Важливою умовою гармонізації </w:t>
      </w:r>
      <w:r>
        <w:rPr>
          <w:sz w:val="28"/>
          <w:szCs w:val="28"/>
        </w:rPr>
        <w:t>«</w:t>
      </w:r>
      <w:r w:rsidRPr="00747817">
        <w:rPr>
          <w:sz w:val="28"/>
          <w:szCs w:val="28"/>
        </w:rPr>
        <w:t>Я</w:t>
      </w:r>
      <w:r>
        <w:rPr>
          <w:sz w:val="28"/>
          <w:szCs w:val="28"/>
        </w:rPr>
        <w:t>»</w:t>
      </w:r>
      <w:r w:rsidRPr="00747817">
        <w:rPr>
          <w:sz w:val="28"/>
          <w:szCs w:val="28"/>
        </w:rPr>
        <w:t xml:space="preserve">-концепції є формування позитивних установок на </w:t>
      </w:r>
      <w:r w:rsidR="00AE0B0D">
        <w:rPr>
          <w:sz w:val="28"/>
          <w:szCs w:val="28"/>
        </w:rPr>
        <w:t xml:space="preserve">свою </w:t>
      </w:r>
      <w:r w:rsidRPr="00747817">
        <w:rPr>
          <w:sz w:val="28"/>
          <w:szCs w:val="28"/>
        </w:rPr>
        <w:t xml:space="preserve">власну поведінку, зміна </w:t>
      </w:r>
      <w:r>
        <w:rPr>
          <w:sz w:val="28"/>
          <w:szCs w:val="28"/>
        </w:rPr>
        <w:t>«</w:t>
      </w:r>
      <w:r w:rsidRPr="00747817">
        <w:rPr>
          <w:sz w:val="28"/>
          <w:szCs w:val="28"/>
        </w:rPr>
        <w:t>Я</w:t>
      </w:r>
      <w:r>
        <w:rPr>
          <w:sz w:val="28"/>
          <w:szCs w:val="28"/>
        </w:rPr>
        <w:t>»</w:t>
      </w:r>
      <w:r w:rsidRPr="00747817">
        <w:rPr>
          <w:sz w:val="28"/>
          <w:szCs w:val="28"/>
        </w:rPr>
        <w:t xml:space="preserve">-концепції особистості </w:t>
      </w:r>
      <w:r w:rsidR="00AE0B0D">
        <w:rPr>
          <w:sz w:val="28"/>
          <w:szCs w:val="28"/>
        </w:rPr>
        <w:t>у</w:t>
      </w:r>
      <w:r w:rsidRPr="00747817">
        <w:rPr>
          <w:sz w:val="28"/>
          <w:szCs w:val="28"/>
        </w:rPr>
        <w:t xml:space="preserve"> позитивному напрямі. Свідоме </w:t>
      </w:r>
      <w:r w:rsidR="00AE0B0D">
        <w:rPr>
          <w:sz w:val="28"/>
          <w:szCs w:val="28"/>
        </w:rPr>
        <w:t xml:space="preserve">чи </w:t>
      </w:r>
      <w:r w:rsidRPr="00747817">
        <w:rPr>
          <w:sz w:val="28"/>
          <w:szCs w:val="28"/>
        </w:rPr>
        <w:t>напівсвідоме сприй</w:t>
      </w:r>
      <w:r>
        <w:rPr>
          <w:sz w:val="28"/>
          <w:szCs w:val="28"/>
        </w:rPr>
        <w:t>няття</w:t>
      </w:r>
      <w:r w:rsidRPr="00747817">
        <w:rPr>
          <w:sz w:val="28"/>
          <w:szCs w:val="28"/>
        </w:rPr>
        <w:t xml:space="preserve"> людиною себе</w:t>
      </w:r>
      <w:r w:rsidR="00AE0B0D">
        <w:rPr>
          <w:sz w:val="28"/>
          <w:szCs w:val="28"/>
        </w:rPr>
        <w:t>,</w:t>
      </w:r>
      <w:r w:rsidRPr="00747817">
        <w:rPr>
          <w:sz w:val="28"/>
          <w:szCs w:val="28"/>
        </w:rPr>
        <w:t xml:space="preserve"> як цінності, сприяє самоповазі</w:t>
      </w:r>
      <w:r w:rsidR="00AE0B0D">
        <w:rPr>
          <w:sz w:val="28"/>
          <w:szCs w:val="28"/>
        </w:rPr>
        <w:t xml:space="preserve"> та</w:t>
      </w:r>
      <w:r w:rsidRPr="00747817">
        <w:rPr>
          <w:sz w:val="28"/>
          <w:szCs w:val="28"/>
        </w:rPr>
        <w:t xml:space="preserve"> вибору соціально бажаної альтернативи поведінки</w:t>
      </w:r>
      <w:r>
        <w:rPr>
          <w:sz w:val="28"/>
          <w:szCs w:val="28"/>
        </w:rPr>
        <w:t xml:space="preserve"> </w:t>
      </w:r>
      <w:r w:rsidR="00AE0B0D">
        <w:rPr>
          <w:sz w:val="28"/>
          <w:szCs w:val="28"/>
        </w:rPr>
        <w:t>і</w:t>
      </w:r>
      <w:r>
        <w:rPr>
          <w:sz w:val="28"/>
          <w:szCs w:val="28"/>
        </w:rPr>
        <w:t xml:space="preserve"> гарантує більш-</w:t>
      </w:r>
      <w:r w:rsidRPr="00747817">
        <w:rPr>
          <w:sz w:val="28"/>
          <w:szCs w:val="28"/>
        </w:rPr>
        <w:t xml:space="preserve">менш гармонійне ставлення до себе </w:t>
      </w:r>
      <w:r w:rsidR="00AE0B0D">
        <w:rPr>
          <w:sz w:val="28"/>
          <w:szCs w:val="28"/>
        </w:rPr>
        <w:t>та до</w:t>
      </w:r>
      <w:r w:rsidRPr="00747817">
        <w:rPr>
          <w:sz w:val="28"/>
          <w:szCs w:val="28"/>
        </w:rPr>
        <w:t xml:space="preserve"> оточуючих. </w:t>
      </w:r>
      <w:proofErr w:type="spellStart"/>
      <w:r w:rsidRPr="00747817">
        <w:rPr>
          <w:sz w:val="28"/>
          <w:szCs w:val="28"/>
        </w:rPr>
        <w:t>Самоприйняття</w:t>
      </w:r>
      <w:proofErr w:type="spellEnd"/>
      <w:r w:rsidRPr="00747817">
        <w:rPr>
          <w:sz w:val="28"/>
          <w:szCs w:val="28"/>
        </w:rPr>
        <w:t xml:space="preserve"> або </w:t>
      </w:r>
      <w:r w:rsidR="00AE0B0D">
        <w:rPr>
          <w:sz w:val="28"/>
          <w:szCs w:val="28"/>
        </w:rPr>
        <w:t xml:space="preserve">ж </w:t>
      </w:r>
      <w:r w:rsidRPr="00747817">
        <w:rPr>
          <w:sz w:val="28"/>
          <w:szCs w:val="28"/>
        </w:rPr>
        <w:t xml:space="preserve">адекватний образ </w:t>
      </w:r>
      <w:r>
        <w:rPr>
          <w:sz w:val="28"/>
          <w:szCs w:val="28"/>
        </w:rPr>
        <w:t>«</w:t>
      </w:r>
      <w:r w:rsidRPr="00747817">
        <w:rPr>
          <w:sz w:val="28"/>
          <w:szCs w:val="28"/>
        </w:rPr>
        <w:t>Я</w:t>
      </w:r>
      <w:r>
        <w:rPr>
          <w:sz w:val="28"/>
          <w:szCs w:val="28"/>
        </w:rPr>
        <w:t>»-о</w:t>
      </w:r>
      <w:r w:rsidRPr="00747817">
        <w:rPr>
          <w:sz w:val="28"/>
          <w:szCs w:val="28"/>
        </w:rPr>
        <w:t>собистості</w:t>
      </w:r>
      <w:r>
        <w:rPr>
          <w:sz w:val="28"/>
          <w:szCs w:val="28"/>
        </w:rPr>
        <w:t>,</w:t>
      </w:r>
      <w:r w:rsidRPr="00747817">
        <w:rPr>
          <w:sz w:val="28"/>
          <w:szCs w:val="28"/>
        </w:rPr>
        <w:t xml:space="preserve"> при загальній позитивній установці на себе</w:t>
      </w:r>
      <w:r>
        <w:rPr>
          <w:sz w:val="28"/>
          <w:szCs w:val="28"/>
        </w:rPr>
        <w:t>,</w:t>
      </w:r>
      <w:r w:rsidRPr="00747817">
        <w:rPr>
          <w:sz w:val="28"/>
          <w:szCs w:val="28"/>
        </w:rPr>
        <w:t xml:space="preserve"> </w:t>
      </w:r>
      <w:r w:rsidR="00AE0B0D">
        <w:rPr>
          <w:sz w:val="28"/>
          <w:szCs w:val="28"/>
        </w:rPr>
        <w:t>є</w:t>
      </w:r>
      <w:r w:rsidRPr="00747817">
        <w:rPr>
          <w:sz w:val="28"/>
          <w:szCs w:val="28"/>
        </w:rPr>
        <w:t xml:space="preserve"> необхідною умовою для позитивних змін </w:t>
      </w:r>
      <w:r w:rsidR="00AE0B0D">
        <w:rPr>
          <w:sz w:val="28"/>
          <w:szCs w:val="28"/>
        </w:rPr>
        <w:t xml:space="preserve">та </w:t>
      </w:r>
      <w:r w:rsidRPr="00747817">
        <w:rPr>
          <w:sz w:val="28"/>
          <w:szCs w:val="28"/>
        </w:rPr>
        <w:t>реалізації можливостей саморозвитку.</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Формування адекватної самооцінки, позитивного ставлення до себе</w:t>
      </w:r>
      <w:r w:rsidR="00AE0B0D">
        <w:rPr>
          <w:sz w:val="28"/>
          <w:szCs w:val="28"/>
        </w:rPr>
        <w:t>,</w:t>
      </w:r>
      <w:r w:rsidRPr="00747817">
        <w:rPr>
          <w:sz w:val="28"/>
          <w:szCs w:val="28"/>
        </w:rPr>
        <w:t xml:space="preserve"> як невід’ємної складової </w:t>
      </w:r>
      <w:r>
        <w:rPr>
          <w:sz w:val="28"/>
          <w:szCs w:val="28"/>
        </w:rPr>
        <w:t xml:space="preserve">комунікативної зрілості </w:t>
      </w:r>
      <w:r w:rsidR="00AE0B0D">
        <w:rPr>
          <w:sz w:val="28"/>
          <w:szCs w:val="28"/>
        </w:rPr>
        <w:t>й</w:t>
      </w:r>
      <w:r w:rsidRPr="00747817">
        <w:rPr>
          <w:sz w:val="28"/>
          <w:szCs w:val="28"/>
        </w:rPr>
        <w:t xml:space="preserve"> умови формування </w:t>
      </w:r>
      <w:r>
        <w:rPr>
          <w:sz w:val="28"/>
          <w:szCs w:val="28"/>
        </w:rPr>
        <w:t>професійної</w:t>
      </w:r>
      <w:r w:rsidRPr="00747817">
        <w:rPr>
          <w:sz w:val="28"/>
          <w:szCs w:val="28"/>
        </w:rPr>
        <w:t xml:space="preserve"> спрямованості, здійснювалос</w:t>
      </w:r>
      <w:r w:rsidR="00AE0B0D">
        <w:rPr>
          <w:sz w:val="28"/>
          <w:szCs w:val="28"/>
        </w:rPr>
        <w:t>я</w:t>
      </w:r>
      <w:r w:rsidRPr="00747817">
        <w:rPr>
          <w:sz w:val="28"/>
          <w:szCs w:val="28"/>
        </w:rPr>
        <w:t xml:space="preserve"> засобами комплексу спеціальних вправ на самопізнання, формування </w:t>
      </w:r>
      <w:r w:rsidR="00AE0B0D">
        <w:rPr>
          <w:sz w:val="28"/>
          <w:szCs w:val="28"/>
        </w:rPr>
        <w:t>в</w:t>
      </w:r>
      <w:r w:rsidRPr="00747817">
        <w:rPr>
          <w:sz w:val="28"/>
          <w:szCs w:val="28"/>
        </w:rPr>
        <w:t xml:space="preserve"> студентів систематизованого, адекватного уявлення про себе</w:t>
      </w:r>
      <w:r w:rsidR="00AE0B0D">
        <w:rPr>
          <w:sz w:val="28"/>
          <w:szCs w:val="28"/>
        </w:rPr>
        <w:t xml:space="preserve"> й</w:t>
      </w:r>
      <w:r w:rsidRPr="00747817">
        <w:rPr>
          <w:sz w:val="28"/>
          <w:szCs w:val="28"/>
        </w:rPr>
        <w:t xml:space="preserve"> про свої позитивні </w:t>
      </w:r>
      <w:r w:rsidR="00AE0B0D">
        <w:rPr>
          <w:sz w:val="28"/>
          <w:szCs w:val="28"/>
        </w:rPr>
        <w:t>та</w:t>
      </w:r>
      <w:r w:rsidRPr="00747817">
        <w:rPr>
          <w:sz w:val="28"/>
          <w:szCs w:val="28"/>
        </w:rPr>
        <w:t xml:space="preserve"> негативні професійно значущі якості, </w:t>
      </w:r>
      <w:r w:rsidRPr="00747817">
        <w:rPr>
          <w:sz w:val="28"/>
          <w:szCs w:val="28"/>
        </w:rPr>
        <w:lastRenderedPageBreak/>
        <w:t>стимулювання позитивного ставлення до себе.</w:t>
      </w:r>
      <w:r>
        <w:rPr>
          <w:sz w:val="28"/>
          <w:szCs w:val="28"/>
        </w:rPr>
        <w:t xml:space="preserve"> </w:t>
      </w:r>
      <w:r w:rsidRPr="00747817">
        <w:rPr>
          <w:sz w:val="28"/>
          <w:szCs w:val="28"/>
          <w:lang w:val="ru-RU"/>
        </w:rPr>
        <w:t xml:space="preserve">Так, </w:t>
      </w:r>
      <w:r w:rsidRPr="00747817">
        <w:rPr>
          <w:sz w:val="28"/>
          <w:szCs w:val="28"/>
        </w:rPr>
        <w:t>наприклад,</w:t>
      </w:r>
      <w:r w:rsidRPr="00747817">
        <w:rPr>
          <w:sz w:val="28"/>
          <w:szCs w:val="28"/>
          <w:lang w:val="ru-RU"/>
        </w:rPr>
        <w:t xml:space="preserve"> </w:t>
      </w:r>
      <w:proofErr w:type="spellStart"/>
      <w:r w:rsidR="00AE0B0D">
        <w:rPr>
          <w:sz w:val="28"/>
          <w:szCs w:val="28"/>
          <w:lang w:val="ru-RU"/>
        </w:rPr>
        <w:t>задля</w:t>
      </w:r>
      <w:proofErr w:type="spellEnd"/>
      <w:r w:rsidRPr="00747817">
        <w:rPr>
          <w:sz w:val="28"/>
          <w:szCs w:val="28"/>
        </w:rPr>
        <w:t xml:space="preserve"> розвитку </w:t>
      </w:r>
      <w:r w:rsidR="00AE0B0D">
        <w:rPr>
          <w:sz w:val="28"/>
          <w:szCs w:val="28"/>
        </w:rPr>
        <w:t>в</w:t>
      </w:r>
      <w:r w:rsidRPr="00747817">
        <w:rPr>
          <w:sz w:val="28"/>
          <w:szCs w:val="28"/>
        </w:rPr>
        <w:t>мінь самоаналізу, виявлення особистісних рис нами практикувалас</w:t>
      </w:r>
      <w:r w:rsidR="00AE0B0D">
        <w:rPr>
          <w:sz w:val="28"/>
          <w:szCs w:val="28"/>
        </w:rPr>
        <w:t>ь</w:t>
      </w:r>
      <w:r w:rsidRPr="00747817">
        <w:rPr>
          <w:sz w:val="28"/>
          <w:szCs w:val="28"/>
        </w:rPr>
        <w:t xml:space="preserve"> вправа «Самопізнання». Учасники давали відповідь на питання «Який Я?». Потім пропонувалос</w:t>
      </w:r>
      <w:r w:rsidR="00AE0B0D">
        <w:rPr>
          <w:sz w:val="28"/>
          <w:szCs w:val="28"/>
        </w:rPr>
        <w:t>ь</w:t>
      </w:r>
      <w:r w:rsidRPr="00747817">
        <w:rPr>
          <w:sz w:val="28"/>
          <w:szCs w:val="28"/>
        </w:rPr>
        <w:t xml:space="preserve"> дати відповідь на це запитання так, як, на їхню думку, відповіли б</w:t>
      </w:r>
      <w:r w:rsidR="00AE0B0D">
        <w:rPr>
          <w:sz w:val="28"/>
          <w:szCs w:val="28"/>
        </w:rPr>
        <w:t>и</w:t>
      </w:r>
      <w:r w:rsidRPr="00747817">
        <w:rPr>
          <w:sz w:val="28"/>
          <w:szCs w:val="28"/>
        </w:rPr>
        <w:t xml:space="preserve"> про них батьки, друзі</w:t>
      </w:r>
      <w:r w:rsidR="00AE0B0D">
        <w:rPr>
          <w:sz w:val="28"/>
          <w:szCs w:val="28"/>
        </w:rPr>
        <w:t xml:space="preserve"> чи</w:t>
      </w:r>
      <w:r w:rsidRPr="00747817">
        <w:rPr>
          <w:sz w:val="28"/>
          <w:szCs w:val="28"/>
        </w:rPr>
        <w:t xml:space="preserve"> викладачі. Після того, як відповіді були отримані, пропонувалос</w:t>
      </w:r>
      <w:r w:rsidR="00AE0B0D">
        <w:rPr>
          <w:sz w:val="28"/>
          <w:szCs w:val="28"/>
        </w:rPr>
        <w:t>ь</w:t>
      </w:r>
      <w:r w:rsidRPr="00747817">
        <w:rPr>
          <w:sz w:val="28"/>
          <w:szCs w:val="28"/>
        </w:rPr>
        <w:t xml:space="preserve"> порівняти їх, відмітивши, </w:t>
      </w:r>
      <w:r w:rsidR="00AE0B0D">
        <w:rPr>
          <w:sz w:val="28"/>
          <w:szCs w:val="28"/>
        </w:rPr>
        <w:t>у</w:t>
      </w:r>
      <w:r w:rsidRPr="00747817">
        <w:rPr>
          <w:sz w:val="28"/>
          <w:szCs w:val="28"/>
        </w:rPr>
        <w:t xml:space="preserve"> чому </w:t>
      </w:r>
      <w:r w:rsidR="00AE0B0D">
        <w:rPr>
          <w:sz w:val="28"/>
          <w:szCs w:val="28"/>
        </w:rPr>
        <w:t xml:space="preserve">саме </w:t>
      </w:r>
      <w:r w:rsidRPr="00747817">
        <w:rPr>
          <w:sz w:val="28"/>
          <w:szCs w:val="28"/>
        </w:rPr>
        <w:t xml:space="preserve">полягає подібність, </w:t>
      </w:r>
      <w:r w:rsidR="00AE0B0D">
        <w:rPr>
          <w:sz w:val="28"/>
          <w:szCs w:val="28"/>
        </w:rPr>
        <w:t>у</w:t>
      </w:r>
      <w:r w:rsidRPr="00747817">
        <w:rPr>
          <w:sz w:val="28"/>
          <w:szCs w:val="28"/>
        </w:rPr>
        <w:t xml:space="preserve"> чому відмінність </w:t>
      </w:r>
      <w:r w:rsidR="00AE0B0D">
        <w:rPr>
          <w:sz w:val="28"/>
          <w:szCs w:val="28"/>
        </w:rPr>
        <w:t>та</w:t>
      </w:r>
      <w:r w:rsidRPr="00747817">
        <w:rPr>
          <w:sz w:val="28"/>
          <w:szCs w:val="28"/>
        </w:rPr>
        <w:t xml:space="preserve"> чим вона може бути зумовлена. Проаналізувавши отримані результати, учасники </w:t>
      </w:r>
      <w:r>
        <w:rPr>
          <w:sz w:val="28"/>
          <w:szCs w:val="28"/>
        </w:rPr>
        <w:t xml:space="preserve">тренінгу </w:t>
      </w:r>
      <w:r w:rsidRPr="00747817">
        <w:rPr>
          <w:sz w:val="28"/>
          <w:szCs w:val="28"/>
        </w:rPr>
        <w:t xml:space="preserve">розповідали про свої відкриття </w:t>
      </w:r>
      <w:r w:rsidR="00AE0B0D">
        <w:rPr>
          <w:sz w:val="28"/>
          <w:szCs w:val="28"/>
        </w:rPr>
        <w:t>й</w:t>
      </w:r>
      <w:r w:rsidRPr="00747817">
        <w:rPr>
          <w:sz w:val="28"/>
          <w:szCs w:val="28"/>
        </w:rPr>
        <w:t xml:space="preserve"> </w:t>
      </w:r>
      <w:r>
        <w:rPr>
          <w:sz w:val="28"/>
          <w:szCs w:val="28"/>
        </w:rPr>
        <w:t xml:space="preserve">особисті </w:t>
      </w:r>
      <w:r w:rsidRPr="00747817">
        <w:rPr>
          <w:sz w:val="28"/>
          <w:szCs w:val="28"/>
        </w:rPr>
        <w:t xml:space="preserve">відчуття від виконання вправи. </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Важливим є те, що дехто </w:t>
      </w:r>
      <w:r w:rsidR="00AE0B0D">
        <w:rPr>
          <w:sz w:val="28"/>
          <w:szCs w:val="28"/>
        </w:rPr>
        <w:t>і</w:t>
      </w:r>
      <w:r w:rsidRPr="00747817">
        <w:rPr>
          <w:sz w:val="28"/>
          <w:szCs w:val="28"/>
        </w:rPr>
        <w:t xml:space="preserve">з учасників тренінгу зізнався, що чи не вперше опинився </w:t>
      </w:r>
      <w:r w:rsidR="00AE0B0D">
        <w:rPr>
          <w:sz w:val="28"/>
          <w:szCs w:val="28"/>
        </w:rPr>
        <w:t>в</w:t>
      </w:r>
      <w:r w:rsidRPr="00747817">
        <w:rPr>
          <w:sz w:val="28"/>
          <w:szCs w:val="28"/>
        </w:rPr>
        <w:t xml:space="preserve"> ситуації, коли потрібно було задуматис</w:t>
      </w:r>
      <w:r w:rsidR="00AE0B0D">
        <w:rPr>
          <w:sz w:val="28"/>
          <w:szCs w:val="28"/>
        </w:rPr>
        <w:t>ь</w:t>
      </w:r>
      <w:r w:rsidRPr="00747817">
        <w:rPr>
          <w:sz w:val="28"/>
          <w:szCs w:val="28"/>
        </w:rPr>
        <w:t xml:space="preserve"> над своїми особистісними характеристиками, </w:t>
      </w:r>
      <w:r w:rsidR="00AE0B0D">
        <w:rPr>
          <w:sz w:val="28"/>
          <w:szCs w:val="28"/>
        </w:rPr>
        <w:t>та</w:t>
      </w:r>
      <w:r w:rsidRPr="00747817">
        <w:rPr>
          <w:sz w:val="28"/>
          <w:szCs w:val="28"/>
        </w:rPr>
        <w:t xml:space="preserve"> зробити це неквапливо, маючи </w:t>
      </w:r>
      <w:r w:rsidR="00AE0B0D">
        <w:rPr>
          <w:sz w:val="28"/>
          <w:szCs w:val="28"/>
        </w:rPr>
        <w:t>у</w:t>
      </w:r>
      <w:r w:rsidRPr="00747817">
        <w:rPr>
          <w:sz w:val="28"/>
          <w:szCs w:val="28"/>
        </w:rPr>
        <w:t>досталь часу.</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Самопізнанню, усвідомленню </w:t>
      </w:r>
      <w:r>
        <w:rPr>
          <w:sz w:val="28"/>
          <w:szCs w:val="28"/>
        </w:rPr>
        <w:t xml:space="preserve">комунікативної зрілості </w:t>
      </w:r>
      <w:r w:rsidR="00AE0B0D">
        <w:rPr>
          <w:sz w:val="28"/>
          <w:szCs w:val="28"/>
        </w:rPr>
        <w:t>в</w:t>
      </w:r>
      <w:r>
        <w:rPr>
          <w:sz w:val="28"/>
          <w:szCs w:val="28"/>
        </w:rPr>
        <w:t xml:space="preserve"> структурі </w:t>
      </w:r>
      <w:r w:rsidRPr="00747817">
        <w:rPr>
          <w:sz w:val="28"/>
          <w:szCs w:val="28"/>
        </w:rPr>
        <w:t xml:space="preserve">професійно необхідних якостей, оцінці власних </w:t>
      </w:r>
      <w:r>
        <w:rPr>
          <w:sz w:val="28"/>
          <w:szCs w:val="28"/>
        </w:rPr>
        <w:t xml:space="preserve">комунікативних </w:t>
      </w:r>
      <w:r w:rsidRPr="00747817">
        <w:rPr>
          <w:sz w:val="28"/>
          <w:szCs w:val="28"/>
        </w:rPr>
        <w:t xml:space="preserve">особливостей сприяло </w:t>
      </w:r>
      <w:r w:rsidR="00AE0B0D">
        <w:rPr>
          <w:sz w:val="28"/>
          <w:szCs w:val="28"/>
        </w:rPr>
        <w:t xml:space="preserve">ще й </w:t>
      </w:r>
      <w:r w:rsidRPr="00747817">
        <w:rPr>
          <w:sz w:val="28"/>
          <w:szCs w:val="28"/>
        </w:rPr>
        <w:t xml:space="preserve">складання психологічного портрета особистісно зрілого </w:t>
      </w:r>
      <w:r>
        <w:rPr>
          <w:sz w:val="28"/>
          <w:szCs w:val="28"/>
        </w:rPr>
        <w:t>фахівц</w:t>
      </w:r>
      <w:r w:rsidR="00AE0B0D">
        <w:rPr>
          <w:sz w:val="28"/>
          <w:szCs w:val="28"/>
        </w:rPr>
        <w:t>я</w:t>
      </w:r>
      <w:r w:rsidRPr="00747817">
        <w:rPr>
          <w:sz w:val="28"/>
          <w:szCs w:val="28"/>
        </w:rPr>
        <w:t xml:space="preserve">. Ця вправа виконувалася </w:t>
      </w:r>
      <w:r w:rsidR="00AE0B0D">
        <w:rPr>
          <w:sz w:val="28"/>
          <w:szCs w:val="28"/>
        </w:rPr>
        <w:t>в</w:t>
      </w:r>
      <w:r w:rsidRPr="00747817">
        <w:rPr>
          <w:sz w:val="28"/>
          <w:szCs w:val="28"/>
        </w:rPr>
        <w:t xml:space="preserve"> декілька етапів. На першому етапі</w:t>
      </w:r>
      <w:r w:rsidR="00AE0B0D">
        <w:rPr>
          <w:sz w:val="28"/>
          <w:szCs w:val="28"/>
        </w:rPr>
        <w:t>,</w:t>
      </w:r>
      <w:r w:rsidRPr="00747817">
        <w:rPr>
          <w:sz w:val="28"/>
          <w:szCs w:val="28"/>
        </w:rPr>
        <w:t xml:space="preserve"> методом мозкового штурму</w:t>
      </w:r>
      <w:r w:rsidR="00AE0B0D">
        <w:rPr>
          <w:sz w:val="28"/>
          <w:szCs w:val="28"/>
        </w:rPr>
        <w:t>,</w:t>
      </w:r>
      <w:r w:rsidRPr="00747817">
        <w:rPr>
          <w:sz w:val="28"/>
          <w:szCs w:val="28"/>
        </w:rPr>
        <w:t xml:space="preserve"> складався перелік якостей особистісно зрілої людини. На другому етапі таким же способом складався перелік професійно значущих якостей, </w:t>
      </w:r>
      <w:r w:rsidR="00AE0B0D">
        <w:rPr>
          <w:sz w:val="28"/>
          <w:szCs w:val="28"/>
        </w:rPr>
        <w:t xml:space="preserve">що </w:t>
      </w:r>
      <w:r w:rsidRPr="00747817">
        <w:rPr>
          <w:sz w:val="28"/>
          <w:szCs w:val="28"/>
        </w:rPr>
        <w:t>необхідн</w:t>
      </w:r>
      <w:r w:rsidR="00AE0B0D">
        <w:rPr>
          <w:sz w:val="28"/>
          <w:szCs w:val="28"/>
        </w:rPr>
        <w:t>і</w:t>
      </w:r>
      <w:r w:rsidRPr="00747817">
        <w:rPr>
          <w:sz w:val="28"/>
          <w:szCs w:val="28"/>
        </w:rPr>
        <w:t xml:space="preserve"> особистісно зріл</w:t>
      </w:r>
      <w:r>
        <w:rPr>
          <w:sz w:val="28"/>
          <w:szCs w:val="28"/>
        </w:rPr>
        <w:t>ій особистості.</w:t>
      </w:r>
      <w:r w:rsidRPr="00747817">
        <w:rPr>
          <w:sz w:val="28"/>
          <w:szCs w:val="28"/>
        </w:rPr>
        <w:t xml:space="preserve"> На наступному етапі порівнювалис</w:t>
      </w:r>
      <w:r w:rsidR="00AE0B0D">
        <w:rPr>
          <w:sz w:val="28"/>
          <w:szCs w:val="28"/>
        </w:rPr>
        <w:t>ь</w:t>
      </w:r>
      <w:r w:rsidRPr="00747817">
        <w:rPr>
          <w:sz w:val="28"/>
          <w:szCs w:val="28"/>
        </w:rPr>
        <w:t xml:space="preserve"> два складені списки, аналізувалися їх відмінності </w:t>
      </w:r>
      <w:r w:rsidR="00AE0B0D">
        <w:rPr>
          <w:sz w:val="28"/>
          <w:szCs w:val="28"/>
        </w:rPr>
        <w:t>й</w:t>
      </w:r>
      <w:r w:rsidRPr="00747817">
        <w:rPr>
          <w:sz w:val="28"/>
          <w:szCs w:val="28"/>
        </w:rPr>
        <w:t xml:space="preserve"> подібності. Далі учасники оцінювали, якою </w:t>
      </w:r>
      <w:r w:rsidR="00AE0B0D">
        <w:rPr>
          <w:sz w:val="28"/>
          <w:szCs w:val="28"/>
        </w:rPr>
        <w:t xml:space="preserve">саме </w:t>
      </w:r>
      <w:r w:rsidRPr="00747817">
        <w:rPr>
          <w:sz w:val="28"/>
          <w:szCs w:val="28"/>
        </w:rPr>
        <w:t xml:space="preserve">мірою їм притаманні </w:t>
      </w:r>
      <w:r>
        <w:rPr>
          <w:sz w:val="28"/>
          <w:szCs w:val="28"/>
        </w:rPr>
        <w:t xml:space="preserve">комунікативні </w:t>
      </w:r>
      <w:r w:rsidRPr="00747817">
        <w:rPr>
          <w:sz w:val="28"/>
          <w:szCs w:val="28"/>
        </w:rPr>
        <w:t xml:space="preserve">якості, </w:t>
      </w:r>
      <w:r w:rsidR="00AE0B0D">
        <w:rPr>
          <w:sz w:val="28"/>
          <w:szCs w:val="28"/>
        </w:rPr>
        <w:t>які</w:t>
      </w:r>
      <w:r w:rsidRPr="00747817">
        <w:rPr>
          <w:sz w:val="28"/>
          <w:szCs w:val="28"/>
        </w:rPr>
        <w:t xml:space="preserve"> необхідні </w:t>
      </w:r>
      <w:r>
        <w:rPr>
          <w:sz w:val="28"/>
          <w:szCs w:val="28"/>
        </w:rPr>
        <w:t>комунікативно зрілій особі</w:t>
      </w:r>
      <w:r w:rsidRPr="00747817">
        <w:rPr>
          <w:sz w:val="28"/>
          <w:szCs w:val="28"/>
        </w:rPr>
        <w:t xml:space="preserve">. </w:t>
      </w:r>
      <w:r w:rsidR="00AE0B0D">
        <w:rPr>
          <w:sz w:val="28"/>
          <w:szCs w:val="28"/>
        </w:rPr>
        <w:t>У</w:t>
      </w:r>
      <w:r w:rsidRPr="00747817">
        <w:rPr>
          <w:sz w:val="28"/>
          <w:szCs w:val="28"/>
        </w:rPr>
        <w:t xml:space="preserve"> обговоренні акцентувалас</w:t>
      </w:r>
      <w:r w:rsidR="00AE0B0D">
        <w:rPr>
          <w:sz w:val="28"/>
          <w:szCs w:val="28"/>
        </w:rPr>
        <w:t>ь</w:t>
      </w:r>
      <w:r w:rsidRPr="00747817">
        <w:rPr>
          <w:sz w:val="28"/>
          <w:szCs w:val="28"/>
        </w:rPr>
        <w:t xml:space="preserve"> увага на тих індивідуальних особистісних якостях, які </w:t>
      </w:r>
      <w:r w:rsidR="00AE0B0D">
        <w:rPr>
          <w:sz w:val="28"/>
          <w:szCs w:val="28"/>
        </w:rPr>
        <w:t>варто</w:t>
      </w:r>
      <w:r w:rsidRPr="00747817">
        <w:rPr>
          <w:sz w:val="28"/>
          <w:szCs w:val="28"/>
        </w:rPr>
        <w:t xml:space="preserve"> розвинути майбутньому </w:t>
      </w:r>
      <w:r>
        <w:rPr>
          <w:sz w:val="28"/>
          <w:szCs w:val="28"/>
        </w:rPr>
        <w:t>фахівцю</w:t>
      </w:r>
      <w:r w:rsidRPr="00747817">
        <w:rPr>
          <w:sz w:val="28"/>
          <w:szCs w:val="28"/>
        </w:rPr>
        <w:t>.</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Особливо зацікавлено сприймалас</w:t>
      </w:r>
      <w:r w:rsidR="00AE0B0D">
        <w:rPr>
          <w:sz w:val="28"/>
          <w:szCs w:val="28"/>
        </w:rPr>
        <w:t>ь</w:t>
      </w:r>
      <w:r w:rsidRPr="00747817">
        <w:rPr>
          <w:sz w:val="28"/>
          <w:szCs w:val="28"/>
        </w:rPr>
        <w:t xml:space="preserve"> вправа «Парадокси», </w:t>
      </w:r>
      <w:r w:rsidR="00AE0B0D">
        <w:rPr>
          <w:sz w:val="28"/>
          <w:szCs w:val="28"/>
        </w:rPr>
        <w:t>котра</w:t>
      </w:r>
      <w:r w:rsidRPr="00747817">
        <w:rPr>
          <w:sz w:val="28"/>
          <w:szCs w:val="28"/>
        </w:rPr>
        <w:t xml:space="preserve"> спрямована на формування позитивного ставлення до себе, виявлення філософського почуття гумору </w:t>
      </w:r>
      <w:r w:rsidR="00AE0B0D">
        <w:rPr>
          <w:sz w:val="28"/>
          <w:szCs w:val="28"/>
        </w:rPr>
        <w:t>у</w:t>
      </w:r>
      <w:r w:rsidRPr="00747817">
        <w:rPr>
          <w:sz w:val="28"/>
          <w:szCs w:val="28"/>
        </w:rPr>
        <w:t xml:space="preserve"> ставленні до себе. Учасники тренінгу записували свої негативні риси (близько 5-7) </w:t>
      </w:r>
      <w:r w:rsidR="00AE0B0D">
        <w:rPr>
          <w:sz w:val="28"/>
          <w:szCs w:val="28"/>
        </w:rPr>
        <w:t>та</w:t>
      </w:r>
      <w:r w:rsidRPr="00747817">
        <w:rPr>
          <w:sz w:val="28"/>
          <w:szCs w:val="28"/>
        </w:rPr>
        <w:t xml:space="preserve"> називали позитивну сторону кожної названої негативної риси, </w:t>
      </w:r>
      <w:r w:rsidR="00AE0B0D">
        <w:rPr>
          <w:sz w:val="28"/>
          <w:szCs w:val="28"/>
        </w:rPr>
        <w:t>а</w:t>
      </w:r>
      <w:r w:rsidRPr="00747817">
        <w:rPr>
          <w:sz w:val="28"/>
          <w:szCs w:val="28"/>
        </w:rPr>
        <w:t xml:space="preserve"> </w:t>
      </w:r>
      <w:r>
        <w:rPr>
          <w:sz w:val="28"/>
          <w:szCs w:val="28"/>
        </w:rPr>
        <w:t>зрештою</w:t>
      </w:r>
      <w:r w:rsidRPr="00747817">
        <w:rPr>
          <w:sz w:val="28"/>
          <w:szCs w:val="28"/>
        </w:rPr>
        <w:t xml:space="preserve"> їх оприлюднювали. </w:t>
      </w:r>
      <w:r w:rsidR="00AE0B0D">
        <w:rPr>
          <w:sz w:val="28"/>
          <w:szCs w:val="28"/>
        </w:rPr>
        <w:t>У</w:t>
      </w:r>
      <w:r w:rsidRPr="00747817">
        <w:rPr>
          <w:sz w:val="28"/>
          <w:szCs w:val="28"/>
        </w:rPr>
        <w:t xml:space="preserve"> результаті</w:t>
      </w:r>
      <w:r>
        <w:rPr>
          <w:sz w:val="28"/>
          <w:szCs w:val="28"/>
        </w:rPr>
        <w:t>,</w:t>
      </w:r>
      <w:r w:rsidRPr="00747817">
        <w:rPr>
          <w:sz w:val="28"/>
          <w:szCs w:val="28"/>
        </w:rPr>
        <w:t xml:space="preserve"> студенти формулювали відповіді на запитання «Чим я з</w:t>
      </w:r>
      <w:r w:rsidR="00AE0B0D">
        <w:rPr>
          <w:sz w:val="28"/>
          <w:szCs w:val="28"/>
        </w:rPr>
        <w:t>і</w:t>
      </w:r>
      <w:r w:rsidRPr="00747817">
        <w:rPr>
          <w:sz w:val="28"/>
          <w:szCs w:val="28"/>
        </w:rPr>
        <w:t xml:space="preserve"> своїми недоліками цінний для інших людей?» Значущим є те, що дехто </w:t>
      </w:r>
      <w:r w:rsidR="00AE0B0D">
        <w:rPr>
          <w:sz w:val="28"/>
          <w:szCs w:val="28"/>
        </w:rPr>
        <w:t>і</w:t>
      </w:r>
      <w:r w:rsidRPr="00747817">
        <w:rPr>
          <w:sz w:val="28"/>
          <w:szCs w:val="28"/>
        </w:rPr>
        <w:t>з учасників тренінгу</w:t>
      </w:r>
      <w:r>
        <w:rPr>
          <w:sz w:val="28"/>
          <w:szCs w:val="28"/>
        </w:rPr>
        <w:t xml:space="preserve"> </w:t>
      </w:r>
      <w:r w:rsidR="00AE0B0D">
        <w:rPr>
          <w:sz w:val="28"/>
          <w:szCs w:val="28"/>
        </w:rPr>
        <w:t>у</w:t>
      </w:r>
      <w:r w:rsidRPr="00747817">
        <w:rPr>
          <w:sz w:val="28"/>
          <w:szCs w:val="28"/>
        </w:rPr>
        <w:t xml:space="preserve"> </w:t>
      </w:r>
      <w:r w:rsidRPr="00747817">
        <w:rPr>
          <w:sz w:val="28"/>
          <w:szCs w:val="28"/>
        </w:rPr>
        <w:lastRenderedPageBreak/>
        <w:t xml:space="preserve">процесі обговорення дійшов такого висновку: «До цього моменту я </w:t>
      </w:r>
      <w:r>
        <w:rPr>
          <w:sz w:val="28"/>
          <w:szCs w:val="28"/>
        </w:rPr>
        <w:t>постійно</w:t>
      </w:r>
      <w:r w:rsidRPr="00747817">
        <w:rPr>
          <w:sz w:val="28"/>
          <w:szCs w:val="28"/>
        </w:rPr>
        <w:t xml:space="preserve"> картав себе за те, що </w:t>
      </w:r>
      <w:r>
        <w:rPr>
          <w:sz w:val="28"/>
          <w:szCs w:val="28"/>
        </w:rPr>
        <w:t>маю</w:t>
      </w:r>
      <w:r w:rsidRPr="00747817">
        <w:rPr>
          <w:sz w:val="28"/>
          <w:szCs w:val="28"/>
        </w:rPr>
        <w:t xml:space="preserve"> негативн</w:t>
      </w:r>
      <w:r>
        <w:rPr>
          <w:sz w:val="28"/>
          <w:szCs w:val="28"/>
        </w:rPr>
        <w:t>і</w:t>
      </w:r>
      <w:r w:rsidRPr="00747817">
        <w:rPr>
          <w:sz w:val="28"/>
          <w:szCs w:val="28"/>
        </w:rPr>
        <w:t xml:space="preserve"> характеристик</w:t>
      </w:r>
      <w:r>
        <w:rPr>
          <w:sz w:val="28"/>
          <w:szCs w:val="28"/>
        </w:rPr>
        <w:t>и</w:t>
      </w:r>
      <w:r w:rsidRPr="00747817">
        <w:rPr>
          <w:sz w:val="28"/>
          <w:szCs w:val="28"/>
        </w:rPr>
        <w:t xml:space="preserve">, </w:t>
      </w:r>
      <w:r>
        <w:rPr>
          <w:sz w:val="28"/>
          <w:szCs w:val="28"/>
        </w:rPr>
        <w:t>а</w:t>
      </w:r>
      <w:r w:rsidR="00AE0B0D">
        <w:rPr>
          <w:sz w:val="28"/>
          <w:szCs w:val="28"/>
        </w:rPr>
        <w:t>ле</w:t>
      </w:r>
      <w:r>
        <w:rPr>
          <w:sz w:val="28"/>
          <w:szCs w:val="28"/>
        </w:rPr>
        <w:t xml:space="preserve"> зараз замислююсь над тим, що </w:t>
      </w:r>
      <w:r w:rsidRPr="00747817">
        <w:rPr>
          <w:sz w:val="28"/>
          <w:szCs w:val="28"/>
        </w:rPr>
        <w:t xml:space="preserve">я просто вирізняюсь </w:t>
      </w:r>
      <w:r>
        <w:rPr>
          <w:sz w:val="28"/>
          <w:szCs w:val="28"/>
        </w:rPr>
        <w:t>з-поміж</w:t>
      </w:r>
      <w:r w:rsidRPr="00747817">
        <w:rPr>
          <w:sz w:val="28"/>
          <w:szCs w:val="28"/>
        </w:rPr>
        <w:t xml:space="preserve"> інших своєю оригінальністю </w:t>
      </w:r>
      <w:r w:rsidR="00AE0B0D">
        <w:rPr>
          <w:sz w:val="28"/>
          <w:szCs w:val="28"/>
        </w:rPr>
        <w:t>та</w:t>
      </w:r>
      <w:r w:rsidRPr="00747817">
        <w:rPr>
          <w:sz w:val="28"/>
          <w:szCs w:val="28"/>
        </w:rPr>
        <w:t xml:space="preserve"> неповторністю». </w:t>
      </w:r>
    </w:p>
    <w:p w:rsidR="00962CEB" w:rsidRDefault="00962CEB" w:rsidP="00962CEB">
      <w:pPr>
        <w:autoSpaceDE w:val="0"/>
        <w:autoSpaceDN w:val="0"/>
        <w:spacing w:line="360" w:lineRule="auto"/>
        <w:ind w:firstLine="720"/>
        <w:jc w:val="both"/>
        <w:rPr>
          <w:color w:val="000000"/>
          <w:sz w:val="28"/>
          <w:szCs w:val="28"/>
        </w:rPr>
      </w:pPr>
      <w:r w:rsidRPr="00747817">
        <w:rPr>
          <w:sz w:val="28"/>
          <w:szCs w:val="28"/>
        </w:rPr>
        <w:t xml:space="preserve">Окрема робота </w:t>
      </w:r>
      <w:r w:rsidR="00AE0B0D">
        <w:rPr>
          <w:sz w:val="28"/>
          <w:szCs w:val="28"/>
        </w:rPr>
        <w:t>в</w:t>
      </w:r>
      <w:r w:rsidRPr="00747817">
        <w:rPr>
          <w:sz w:val="28"/>
          <w:szCs w:val="28"/>
        </w:rPr>
        <w:t xml:space="preserve"> процесі проведення тренінгу проводилась </w:t>
      </w:r>
      <w:r w:rsidR="00AE0B0D">
        <w:rPr>
          <w:sz w:val="28"/>
          <w:szCs w:val="28"/>
        </w:rPr>
        <w:t>в</w:t>
      </w:r>
      <w:r w:rsidRPr="00747817">
        <w:rPr>
          <w:sz w:val="28"/>
          <w:szCs w:val="28"/>
        </w:rPr>
        <w:t xml:space="preserve"> напрямку формування </w:t>
      </w:r>
      <w:r w:rsidRPr="001904BC">
        <w:rPr>
          <w:bCs/>
          <w:sz w:val="28"/>
          <w:szCs w:val="28"/>
        </w:rPr>
        <w:t>емпатії</w:t>
      </w:r>
      <w:r w:rsidRPr="00747817">
        <w:rPr>
          <w:sz w:val="28"/>
          <w:szCs w:val="28"/>
        </w:rPr>
        <w:t>, яка розглядається нами</w:t>
      </w:r>
      <w:r w:rsidR="00AE0B0D">
        <w:rPr>
          <w:sz w:val="28"/>
          <w:szCs w:val="28"/>
        </w:rPr>
        <w:t>,</w:t>
      </w:r>
      <w:r w:rsidRPr="00747817">
        <w:rPr>
          <w:sz w:val="28"/>
          <w:szCs w:val="28"/>
        </w:rPr>
        <w:t xml:space="preserve"> як показник рівня здатності до психологічної близькості з іншими, що, </w:t>
      </w:r>
      <w:r w:rsidR="00AE0B0D">
        <w:rPr>
          <w:sz w:val="28"/>
          <w:szCs w:val="28"/>
        </w:rPr>
        <w:t>у</w:t>
      </w:r>
      <w:r w:rsidRPr="00747817">
        <w:rPr>
          <w:sz w:val="28"/>
          <w:szCs w:val="28"/>
        </w:rPr>
        <w:t xml:space="preserve"> кінцевому рахунку, впливає на рівень </w:t>
      </w:r>
      <w:r>
        <w:rPr>
          <w:sz w:val="28"/>
          <w:szCs w:val="28"/>
        </w:rPr>
        <w:t xml:space="preserve">комунікативної зрілості </w:t>
      </w:r>
      <w:r w:rsidRPr="00747817">
        <w:rPr>
          <w:sz w:val="28"/>
          <w:szCs w:val="28"/>
        </w:rPr>
        <w:t xml:space="preserve">індивіда. Також емпатія є невід’ємною складовою </w:t>
      </w:r>
      <w:r>
        <w:rPr>
          <w:sz w:val="28"/>
          <w:szCs w:val="28"/>
        </w:rPr>
        <w:t>професійних</w:t>
      </w:r>
      <w:r w:rsidRPr="00747817">
        <w:rPr>
          <w:sz w:val="28"/>
          <w:szCs w:val="28"/>
        </w:rPr>
        <w:t xml:space="preserve"> здібностей майбутнього </w:t>
      </w:r>
      <w:r>
        <w:rPr>
          <w:sz w:val="28"/>
          <w:szCs w:val="28"/>
        </w:rPr>
        <w:t>фахівця</w:t>
      </w:r>
      <w:r w:rsidRPr="00747817">
        <w:rPr>
          <w:sz w:val="28"/>
          <w:szCs w:val="28"/>
        </w:rPr>
        <w:t xml:space="preserve">, </w:t>
      </w:r>
      <w:r w:rsidR="00AE0B0D">
        <w:rPr>
          <w:sz w:val="28"/>
          <w:szCs w:val="28"/>
        </w:rPr>
        <w:t>котрі</w:t>
      </w:r>
      <w:r w:rsidRPr="00747817">
        <w:rPr>
          <w:sz w:val="28"/>
          <w:szCs w:val="28"/>
        </w:rPr>
        <w:t xml:space="preserve"> визначають його </w:t>
      </w:r>
      <w:r>
        <w:rPr>
          <w:sz w:val="28"/>
          <w:szCs w:val="28"/>
        </w:rPr>
        <w:t>професійну</w:t>
      </w:r>
      <w:r w:rsidRPr="00747817">
        <w:rPr>
          <w:sz w:val="28"/>
          <w:szCs w:val="28"/>
        </w:rPr>
        <w:t xml:space="preserve"> спрямованість. Серед вправ, що пропонувалис</w:t>
      </w:r>
      <w:r w:rsidR="00AE0B0D">
        <w:rPr>
          <w:sz w:val="28"/>
          <w:szCs w:val="28"/>
        </w:rPr>
        <w:t>ь</w:t>
      </w:r>
      <w:r w:rsidRPr="00747817">
        <w:rPr>
          <w:sz w:val="28"/>
          <w:szCs w:val="28"/>
        </w:rPr>
        <w:t xml:space="preserve"> нами студентам для розвитку емпатії, особливе зацікавлення викликала «Зосередься на сусідові». Учасникам пропонувалося з</w:t>
      </w:r>
      <w:r w:rsidRPr="00747817">
        <w:rPr>
          <w:color w:val="000000"/>
          <w:sz w:val="28"/>
          <w:szCs w:val="28"/>
        </w:rPr>
        <w:t>осередитис</w:t>
      </w:r>
      <w:r w:rsidR="00AE0B0D">
        <w:rPr>
          <w:color w:val="000000"/>
          <w:sz w:val="28"/>
          <w:szCs w:val="28"/>
        </w:rPr>
        <w:t>ь</w:t>
      </w:r>
      <w:r w:rsidRPr="00747817">
        <w:rPr>
          <w:color w:val="000000"/>
          <w:sz w:val="28"/>
          <w:szCs w:val="28"/>
        </w:rPr>
        <w:t xml:space="preserve"> на своєму сусіді спра</w:t>
      </w:r>
      <w:r w:rsidRPr="00747817">
        <w:rPr>
          <w:color w:val="000000"/>
          <w:sz w:val="28"/>
          <w:szCs w:val="28"/>
        </w:rPr>
        <w:softHyphen/>
        <w:t xml:space="preserve">ва. </w:t>
      </w:r>
      <w:r>
        <w:rPr>
          <w:color w:val="000000"/>
          <w:sz w:val="28"/>
          <w:szCs w:val="28"/>
        </w:rPr>
        <w:t>Далі їм потрібно було з</w:t>
      </w:r>
      <w:r w:rsidRPr="00747817">
        <w:rPr>
          <w:color w:val="000000"/>
          <w:sz w:val="28"/>
          <w:szCs w:val="28"/>
        </w:rPr>
        <w:t xml:space="preserve">гадати </w:t>
      </w:r>
      <w:r w:rsidR="00AE0B0D">
        <w:rPr>
          <w:color w:val="000000"/>
          <w:sz w:val="28"/>
          <w:szCs w:val="28"/>
        </w:rPr>
        <w:t>в</w:t>
      </w:r>
      <w:r w:rsidRPr="00747817">
        <w:rPr>
          <w:color w:val="000000"/>
          <w:sz w:val="28"/>
          <w:szCs w:val="28"/>
        </w:rPr>
        <w:t xml:space="preserve">сі його прояви </w:t>
      </w:r>
      <w:r w:rsidR="00AE0B0D">
        <w:rPr>
          <w:color w:val="000000"/>
          <w:sz w:val="28"/>
          <w:szCs w:val="28"/>
        </w:rPr>
        <w:t>протягом</w:t>
      </w:r>
      <w:r w:rsidRPr="00747817">
        <w:rPr>
          <w:color w:val="000000"/>
          <w:sz w:val="28"/>
          <w:szCs w:val="28"/>
        </w:rPr>
        <w:t xml:space="preserve"> роботи групи, </w:t>
      </w:r>
      <w:r w:rsidR="00AE0B0D">
        <w:rPr>
          <w:color w:val="000000"/>
          <w:sz w:val="28"/>
          <w:szCs w:val="28"/>
        </w:rPr>
        <w:t>в</w:t>
      </w:r>
      <w:r w:rsidRPr="00747817">
        <w:rPr>
          <w:color w:val="000000"/>
          <w:sz w:val="28"/>
          <w:szCs w:val="28"/>
        </w:rPr>
        <w:t>се, що він говорив</w:t>
      </w:r>
      <w:r>
        <w:rPr>
          <w:color w:val="000000"/>
          <w:sz w:val="28"/>
          <w:szCs w:val="28"/>
        </w:rPr>
        <w:t xml:space="preserve"> чи</w:t>
      </w:r>
      <w:r w:rsidRPr="00747817">
        <w:rPr>
          <w:color w:val="000000"/>
          <w:sz w:val="28"/>
          <w:szCs w:val="28"/>
        </w:rPr>
        <w:t xml:space="preserve"> робив</w:t>
      </w:r>
      <w:r w:rsidRPr="00747817">
        <w:rPr>
          <w:b/>
          <w:bCs/>
          <w:color w:val="000000"/>
          <w:sz w:val="28"/>
          <w:szCs w:val="28"/>
        </w:rPr>
        <w:t xml:space="preserve">. </w:t>
      </w:r>
      <w:r w:rsidRPr="00747817">
        <w:rPr>
          <w:color w:val="000000"/>
          <w:sz w:val="28"/>
          <w:szCs w:val="28"/>
        </w:rPr>
        <w:t xml:space="preserve">Згадати почуття </w:t>
      </w:r>
      <w:r w:rsidR="00AE0B0D">
        <w:rPr>
          <w:color w:val="000000"/>
          <w:sz w:val="28"/>
          <w:szCs w:val="28"/>
        </w:rPr>
        <w:t xml:space="preserve">та </w:t>
      </w:r>
      <w:r w:rsidRPr="00747817">
        <w:rPr>
          <w:color w:val="000000"/>
          <w:sz w:val="28"/>
          <w:szCs w:val="28"/>
        </w:rPr>
        <w:t xml:space="preserve">ставлення, </w:t>
      </w:r>
      <w:r w:rsidR="00AE0B0D">
        <w:rPr>
          <w:color w:val="000000"/>
          <w:sz w:val="28"/>
          <w:szCs w:val="28"/>
        </w:rPr>
        <w:t>які</w:t>
      </w:r>
      <w:r w:rsidRPr="00747817">
        <w:rPr>
          <w:color w:val="000000"/>
          <w:sz w:val="28"/>
          <w:szCs w:val="28"/>
        </w:rPr>
        <w:t xml:space="preserve"> виникали до цієї людини. Далі </w:t>
      </w:r>
      <w:r>
        <w:rPr>
          <w:color w:val="000000"/>
          <w:sz w:val="28"/>
          <w:szCs w:val="28"/>
        </w:rPr>
        <w:t>поміркувати</w:t>
      </w:r>
      <w:r w:rsidRPr="00747817">
        <w:rPr>
          <w:color w:val="000000"/>
          <w:sz w:val="28"/>
          <w:szCs w:val="28"/>
        </w:rPr>
        <w:t xml:space="preserve">, який </w:t>
      </w:r>
      <w:r w:rsidR="00AE0B0D">
        <w:rPr>
          <w:color w:val="000000"/>
          <w:sz w:val="28"/>
          <w:szCs w:val="28"/>
        </w:rPr>
        <w:t>і</w:t>
      </w:r>
      <w:r w:rsidRPr="00747817">
        <w:rPr>
          <w:color w:val="000000"/>
          <w:sz w:val="28"/>
          <w:szCs w:val="28"/>
        </w:rPr>
        <w:t xml:space="preserve">з описів природи, погоди, пори року, </w:t>
      </w:r>
      <w:r w:rsidR="00AE0B0D">
        <w:rPr>
          <w:color w:val="000000"/>
          <w:sz w:val="28"/>
          <w:szCs w:val="28"/>
        </w:rPr>
        <w:t>і</w:t>
      </w:r>
      <w:r w:rsidRPr="00747817">
        <w:rPr>
          <w:color w:val="000000"/>
          <w:sz w:val="28"/>
          <w:szCs w:val="28"/>
        </w:rPr>
        <w:t>з якими зустрічалис</w:t>
      </w:r>
      <w:r w:rsidR="00AE0B0D">
        <w:rPr>
          <w:color w:val="000000"/>
          <w:sz w:val="28"/>
          <w:szCs w:val="28"/>
        </w:rPr>
        <w:t>ь</w:t>
      </w:r>
      <w:r w:rsidRPr="00747817">
        <w:rPr>
          <w:color w:val="000000"/>
          <w:sz w:val="28"/>
          <w:szCs w:val="28"/>
        </w:rPr>
        <w:t xml:space="preserve"> </w:t>
      </w:r>
      <w:r w:rsidR="00AE0B0D">
        <w:rPr>
          <w:color w:val="000000"/>
          <w:sz w:val="28"/>
          <w:szCs w:val="28"/>
        </w:rPr>
        <w:t>у</w:t>
      </w:r>
      <w:r w:rsidRPr="00747817">
        <w:rPr>
          <w:color w:val="000000"/>
          <w:sz w:val="28"/>
          <w:szCs w:val="28"/>
        </w:rPr>
        <w:t xml:space="preserve"> літературі </w:t>
      </w:r>
      <w:r w:rsidR="00AE0B0D">
        <w:rPr>
          <w:color w:val="000000"/>
          <w:sz w:val="28"/>
          <w:szCs w:val="28"/>
        </w:rPr>
        <w:t xml:space="preserve">чи </w:t>
      </w:r>
      <w:r w:rsidRPr="00747817">
        <w:rPr>
          <w:color w:val="000000"/>
          <w:sz w:val="28"/>
          <w:szCs w:val="28"/>
        </w:rPr>
        <w:t xml:space="preserve">придумали зараз, відповідає уявленням про цю людину. Потім </w:t>
      </w:r>
      <w:r w:rsidR="00AE0B0D">
        <w:rPr>
          <w:color w:val="000000"/>
          <w:sz w:val="28"/>
          <w:szCs w:val="28"/>
        </w:rPr>
        <w:t>у</w:t>
      </w:r>
      <w:r w:rsidRPr="00747817">
        <w:rPr>
          <w:color w:val="000000"/>
          <w:sz w:val="28"/>
          <w:szCs w:val="28"/>
        </w:rPr>
        <w:t>сі по черзі представляють своєму сусід</w:t>
      </w:r>
      <w:r>
        <w:rPr>
          <w:color w:val="000000"/>
          <w:sz w:val="28"/>
          <w:szCs w:val="28"/>
        </w:rPr>
        <w:t xml:space="preserve">у </w:t>
      </w:r>
      <w:r w:rsidR="00AE0B0D">
        <w:rPr>
          <w:color w:val="000000"/>
          <w:sz w:val="28"/>
          <w:szCs w:val="28"/>
        </w:rPr>
        <w:t>даний</w:t>
      </w:r>
      <w:r w:rsidRPr="00747817">
        <w:rPr>
          <w:color w:val="000000"/>
          <w:sz w:val="28"/>
          <w:szCs w:val="28"/>
        </w:rPr>
        <w:t xml:space="preserve"> опис.</w:t>
      </w:r>
    </w:p>
    <w:p w:rsidR="00962CEB" w:rsidRPr="00747817" w:rsidRDefault="00962CEB" w:rsidP="00962CEB">
      <w:pPr>
        <w:autoSpaceDE w:val="0"/>
        <w:autoSpaceDN w:val="0"/>
        <w:spacing w:line="360" w:lineRule="auto"/>
        <w:ind w:firstLine="720"/>
        <w:jc w:val="both"/>
        <w:rPr>
          <w:sz w:val="28"/>
          <w:szCs w:val="28"/>
        </w:rPr>
      </w:pPr>
      <w:r w:rsidRPr="00747817">
        <w:rPr>
          <w:color w:val="000000"/>
          <w:sz w:val="28"/>
          <w:szCs w:val="28"/>
        </w:rPr>
        <w:t xml:space="preserve"> </w:t>
      </w:r>
      <w:r w:rsidR="00AE0B0D">
        <w:rPr>
          <w:color w:val="000000"/>
          <w:sz w:val="28"/>
          <w:szCs w:val="28"/>
        </w:rPr>
        <w:t>В</w:t>
      </w:r>
      <w:r w:rsidRPr="00747817">
        <w:rPr>
          <w:color w:val="000000"/>
          <w:sz w:val="28"/>
          <w:szCs w:val="28"/>
        </w:rPr>
        <w:t xml:space="preserve"> процесі обговорення цієї вправи студенти виявляли своє здивування </w:t>
      </w:r>
      <w:r w:rsidR="00AE0B0D">
        <w:rPr>
          <w:color w:val="000000"/>
          <w:sz w:val="28"/>
          <w:szCs w:val="28"/>
        </w:rPr>
        <w:t>і</w:t>
      </w:r>
      <w:r w:rsidRPr="00747817">
        <w:rPr>
          <w:color w:val="000000"/>
          <w:sz w:val="28"/>
          <w:szCs w:val="28"/>
        </w:rPr>
        <w:t xml:space="preserve">з приводу того, що сусідам зліва досить точно </w:t>
      </w:r>
      <w:r w:rsidR="00AE0B0D">
        <w:rPr>
          <w:color w:val="000000"/>
          <w:sz w:val="28"/>
          <w:szCs w:val="28"/>
        </w:rPr>
        <w:t>і</w:t>
      </w:r>
      <w:r w:rsidRPr="00747817">
        <w:rPr>
          <w:color w:val="000000"/>
          <w:sz w:val="28"/>
          <w:szCs w:val="28"/>
        </w:rPr>
        <w:t xml:space="preserve"> влучно вдалос</w:t>
      </w:r>
      <w:r w:rsidR="00AE0B0D">
        <w:rPr>
          <w:color w:val="000000"/>
          <w:sz w:val="28"/>
          <w:szCs w:val="28"/>
        </w:rPr>
        <w:t>я</w:t>
      </w:r>
      <w:r w:rsidRPr="00747817">
        <w:rPr>
          <w:color w:val="000000"/>
          <w:sz w:val="28"/>
          <w:szCs w:val="28"/>
        </w:rPr>
        <w:t xml:space="preserve"> підібрати описи-порівняння, </w:t>
      </w:r>
      <w:r w:rsidR="00AE0B0D">
        <w:rPr>
          <w:color w:val="000000"/>
          <w:sz w:val="28"/>
          <w:szCs w:val="28"/>
        </w:rPr>
        <w:t>котрі</w:t>
      </w:r>
      <w:r w:rsidRPr="00747817">
        <w:rPr>
          <w:color w:val="000000"/>
          <w:sz w:val="28"/>
          <w:szCs w:val="28"/>
        </w:rPr>
        <w:t xml:space="preserve"> до найменших подробиць передають їх внутрішній світ. Процитуємо </w:t>
      </w:r>
      <w:r w:rsidR="00AE0B0D">
        <w:rPr>
          <w:color w:val="000000"/>
          <w:sz w:val="28"/>
          <w:szCs w:val="28"/>
        </w:rPr>
        <w:t>і</w:t>
      </w:r>
      <w:r w:rsidRPr="00747817">
        <w:rPr>
          <w:color w:val="000000"/>
          <w:sz w:val="28"/>
          <w:szCs w:val="28"/>
        </w:rPr>
        <w:t>з цього приводу висловлювання одного з учасників: «Я навіть не підозрював, що мої переживання, мене так гарно знають».</w:t>
      </w:r>
      <w:r>
        <w:rPr>
          <w:color w:val="000000"/>
          <w:sz w:val="28"/>
          <w:szCs w:val="28"/>
        </w:rPr>
        <w:t xml:space="preserve"> </w:t>
      </w:r>
      <w:r w:rsidR="00AE0B0D">
        <w:rPr>
          <w:color w:val="000000"/>
          <w:sz w:val="28"/>
          <w:szCs w:val="28"/>
        </w:rPr>
        <w:t>Дана</w:t>
      </w:r>
      <w:r w:rsidRPr="00747817">
        <w:rPr>
          <w:color w:val="000000"/>
          <w:sz w:val="28"/>
          <w:szCs w:val="28"/>
        </w:rPr>
        <w:t xml:space="preserve"> вправа дозволяє кожному учасник</w:t>
      </w:r>
      <w:r w:rsidR="00AE0B0D">
        <w:rPr>
          <w:color w:val="000000"/>
          <w:sz w:val="28"/>
          <w:szCs w:val="28"/>
        </w:rPr>
        <w:t xml:space="preserve">у </w:t>
      </w:r>
      <w:r w:rsidRPr="00747817">
        <w:rPr>
          <w:color w:val="000000"/>
          <w:sz w:val="28"/>
          <w:szCs w:val="28"/>
        </w:rPr>
        <w:t>одержати особистісно орієнто</w:t>
      </w:r>
      <w:r w:rsidRPr="00747817">
        <w:rPr>
          <w:color w:val="000000"/>
          <w:sz w:val="28"/>
          <w:szCs w:val="28"/>
        </w:rPr>
        <w:softHyphen/>
        <w:t xml:space="preserve">ваний зворотний зв'язок, </w:t>
      </w:r>
      <w:r w:rsidR="00AE0B0D">
        <w:rPr>
          <w:color w:val="000000"/>
          <w:sz w:val="28"/>
          <w:szCs w:val="28"/>
        </w:rPr>
        <w:t>у</w:t>
      </w:r>
      <w:r w:rsidRPr="00747817">
        <w:rPr>
          <w:color w:val="000000"/>
          <w:sz w:val="28"/>
          <w:szCs w:val="28"/>
        </w:rPr>
        <w:t xml:space="preserve"> той же час характер завдання </w:t>
      </w:r>
      <w:r>
        <w:rPr>
          <w:color w:val="000000"/>
          <w:sz w:val="28"/>
          <w:szCs w:val="28"/>
        </w:rPr>
        <w:t>направлений</w:t>
      </w:r>
      <w:r w:rsidRPr="00747817">
        <w:rPr>
          <w:color w:val="000000"/>
          <w:sz w:val="28"/>
          <w:szCs w:val="28"/>
        </w:rPr>
        <w:t xml:space="preserve"> на розвиток асоціативних механізмів. </w:t>
      </w:r>
      <w:r>
        <w:rPr>
          <w:color w:val="000000"/>
          <w:sz w:val="28"/>
          <w:szCs w:val="28"/>
        </w:rPr>
        <w:t xml:space="preserve">Описи, </w:t>
      </w:r>
      <w:r w:rsidR="00AE0B0D">
        <w:rPr>
          <w:color w:val="000000"/>
          <w:sz w:val="28"/>
          <w:szCs w:val="28"/>
        </w:rPr>
        <w:t xml:space="preserve">які </w:t>
      </w:r>
      <w:r>
        <w:rPr>
          <w:color w:val="000000"/>
          <w:sz w:val="28"/>
          <w:szCs w:val="28"/>
        </w:rPr>
        <w:t>виникали,</w:t>
      </w:r>
      <w:r w:rsidRPr="00747817">
        <w:rPr>
          <w:color w:val="000000"/>
          <w:sz w:val="28"/>
          <w:szCs w:val="28"/>
        </w:rPr>
        <w:t xml:space="preserve"> дуже різноманітні: хтось приводи</w:t>
      </w:r>
      <w:r>
        <w:rPr>
          <w:color w:val="000000"/>
          <w:sz w:val="28"/>
          <w:szCs w:val="28"/>
        </w:rPr>
        <w:t>в</w:t>
      </w:r>
      <w:r w:rsidRPr="00747817">
        <w:rPr>
          <w:color w:val="000000"/>
          <w:sz w:val="28"/>
          <w:szCs w:val="28"/>
        </w:rPr>
        <w:t xml:space="preserve"> цитати </w:t>
      </w:r>
      <w:r w:rsidR="00AE0B0D">
        <w:rPr>
          <w:color w:val="000000"/>
          <w:sz w:val="28"/>
          <w:szCs w:val="28"/>
        </w:rPr>
        <w:t>і</w:t>
      </w:r>
      <w:r w:rsidRPr="00747817">
        <w:rPr>
          <w:color w:val="000000"/>
          <w:sz w:val="28"/>
          <w:szCs w:val="28"/>
        </w:rPr>
        <w:t>з літературних творів,</w:t>
      </w:r>
      <w:r>
        <w:rPr>
          <w:color w:val="000000"/>
          <w:sz w:val="28"/>
          <w:szCs w:val="28"/>
        </w:rPr>
        <w:t xml:space="preserve"> а</w:t>
      </w:r>
      <w:r w:rsidRPr="00747817">
        <w:rPr>
          <w:color w:val="000000"/>
          <w:sz w:val="28"/>
          <w:szCs w:val="28"/>
        </w:rPr>
        <w:t xml:space="preserve"> хтось створю</w:t>
      </w:r>
      <w:r>
        <w:rPr>
          <w:color w:val="000000"/>
          <w:sz w:val="28"/>
          <w:szCs w:val="28"/>
        </w:rPr>
        <w:t>вав</w:t>
      </w:r>
      <w:r w:rsidRPr="00747817">
        <w:rPr>
          <w:color w:val="000000"/>
          <w:sz w:val="28"/>
          <w:szCs w:val="28"/>
        </w:rPr>
        <w:t xml:space="preserve"> авторські тексти.</w:t>
      </w:r>
    </w:p>
    <w:p w:rsidR="00962CEB" w:rsidRPr="00747817" w:rsidRDefault="00962CEB" w:rsidP="00962CEB">
      <w:pPr>
        <w:shd w:val="clear" w:color="auto" w:fill="FFFFFF"/>
        <w:autoSpaceDE w:val="0"/>
        <w:autoSpaceDN w:val="0"/>
        <w:spacing w:line="360" w:lineRule="auto"/>
        <w:ind w:firstLine="709"/>
        <w:jc w:val="both"/>
        <w:rPr>
          <w:sz w:val="28"/>
          <w:szCs w:val="28"/>
        </w:rPr>
      </w:pPr>
      <w:r w:rsidRPr="00747817">
        <w:rPr>
          <w:color w:val="000000"/>
          <w:sz w:val="28"/>
          <w:szCs w:val="28"/>
        </w:rPr>
        <w:t>Також з метою розвитку навичок ро</w:t>
      </w:r>
      <w:r w:rsidRPr="00747817">
        <w:rPr>
          <w:color w:val="000000"/>
          <w:sz w:val="28"/>
          <w:szCs w:val="28"/>
        </w:rPr>
        <w:softHyphen/>
        <w:t xml:space="preserve">зуміння іншої людини, </w:t>
      </w:r>
      <w:r w:rsidR="0024774E">
        <w:rPr>
          <w:color w:val="000000"/>
          <w:sz w:val="28"/>
          <w:szCs w:val="28"/>
        </w:rPr>
        <w:t>у</w:t>
      </w:r>
      <w:r w:rsidRPr="00747817">
        <w:rPr>
          <w:color w:val="000000"/>
          <w:sz w:val="28"/>
          <w:szCs w:val="28"/>
        </w:rPr>
        <w:t xml:space="preserve">міння проникати </w:t>
      </w:r>
      <w:r w:rsidR="0024774E">
        <w:rPr>
          <w:color w:val="000000"/>
          <w:sz w:val="28"/>
          <w:szCs w:val="28"/>
        </w:rPr>
        <w:t>в</w:t>
      </w:r>
      <w:r w:rsidRPr="00747817">
        <w:rPr>
          <w:color w:val="000000"/>
          <w:sz w:val="28"/>
          <w:szCs w:val="28"/>
        </w:rPr>
        <w:t xml:space="preserve"> її внутрішній світ нами використовувалас</w:t>
      </w:r>
      <w:r w:rsidR="0024774E">
        <w:rPr>
          <w:color w:val="000000"/>
          <w:sz w:val="28"/>
          <w:szCs w:val="28"/>
        </w:rPr>
        <w:t>я</w:t>
      </w:r>
      <w:r w:rsidRPr="00747817">
        <w:rPr>
          <w:color w:val="000000"/>
          <w:sz w:val="28"/>
          <w:szCs w:val="28"/>
        </w:rPr>
        <w:t xml:space="preserve"> вправа «Перевтілення». Учасникам тренінгу давалос</w:t>
      </w:r>
      <w:r w:rsidR="0024774E">
        <w:rPr>
          <w:color w:val="000000"/>
          <w:sz w:val="28"/>
          <w:szCs w:val="28"/>
        </w:rPr>
        <w:t>я наступне</w:t>
      </w:r>
      <w:r w:rsidRPr="00747817">
        <w:rPr>
          <w:color w:val="000000"/>
          <w:sz w:val="28"/>
          <w:szCs w:val="28"/>
        </w:rPr>
        <w:t xml:space="preserve"> завдання: «Зараз у вас з'явиться можливість «вжитис</w:t>
      </w:r>
      <w:r w:rsidR="0024774E">
        <w:rPr>
          <w:color w:val="000000"/>
          <w:sz w:val="28"/>
          <w:szCs w:val="28"/>
        </w:rPr>
        <w:t>ь</w:t>
      </w:r>
      <w:r w:rsidRPr="00747817">
        <w:rPr>
          <w:color w:val="000000"/>
          <w:sz w:val="28"/>
          <w:szCs w:val="28"/>
        </w:rPr>
        <w:t xml:space="preserve">» в іншу людину, спробувати краще її відчути </w:t>
      </w:r>
      <w:r w:rsidR="0024774E">
        <w:rPr>
          <w:color w:val="000000"/>
          <w:sz w:val="28"/>
          <w:szCs w:val="28"/>
        </w:rPr>
        <w:t>і</w:t>
      </w:r>
      <w:r w:rsidRPr="00747817">
        <w:rPr>
          <w:color w:val="000000"/>
          <w:sz w:val="28"/>
          <w:szCs w:val="28"/>
        </w:rPr>
        <w:t xml:space="preserve"> зрозуміти. Ви отримаєте картки </w:t>
      </w:r>
      <w:r w:rsidR="0024774E">
        <w:rPr>
          <w:color w:val="000000"/>
          <w:sz w:val="28"/>
          <w:szCs w:val="28"/>
        </w:rPr>
        <w:t>і</w:t>
      </w:r>
      <w:r w:rsidRPr="00747817">
        <w:rPr>
          <w:color w:val="000000"/>
          <w:sz w:val="28"/>
          <w:szCs w:val="28"/>
        </w:rPr>
        <w:t>з іменами тієї осо</w:t>
      </w:r>
      <w:r w:rsidRPr="00747817">
        <w:rPr>
          <w:color w:val="000000"/>
          <w:sz w:val="28"/>
          <w:szCs w:val="28"/>
        </w:rPr>
        <w:softHyphen/>
        <w:t xml:space="preserve">би, </w:t>
      </w:r>
      <w:r w:rsidR="0024774E">
        <w:rPr>
          <w:color w:val="000000"/>
          <w:sz w:val="28"/>
          <w:szCs w:val="28"/>
        </w:rPr>
        <w:t>у</w:t>
      </w:r>
      <w:r w:rsidRPr="00747817">
        <w:rPr>
          <w:color w:val="000000"/>
          <w:sz w:val="28"/>
          <w:szCs w:val="28"/>
        </w:rPr>
        <w:t xml:space="preserve"> яку вам необхідно буде </w:t>
      </w:r>
      <w:r w:rsidRPr="00747817">
        <w:rPr>
          <w:color w:val="000000"/>
          <w:sz w:val="28"/>
          <w:szCs w:val="28"/>
        </w:rPr>
        <w:lastRenderedPageBreak/>
        <w:t>перевтілитис</w:t>
      </w:r>
      <w:r w:rsidR="0024774E">
        <w:rPr>
          <w:color w:val="000000"/>
          <w:sz w:val="28"/>
          <w:szCs w:val="28"/>
        </w:rPr>
        <w:t>ь</w:t>
      </w:r>
      <w:r w:rsidRPr="00747817">
        <w:rPr>
          <w:color w:val="000000"/>
          <w:sz w:val="28"/>
          <w:szCs w:val="28"/>
        </w:rPr>
        <w:t>. У вас є декілька хви</w:t>
      </w:r>
      <w:r w:rsidRPr="00747817">
        <w:rPr>
          <w:color w:val="000000"/>
          <w:sz w:val="28"/>
          <w:szCs w:val="28"/>
        </w:rPr>
        <w:softHyphen/>
        <w:t>лин на те, щоб</w:t>
      </w:r>
      <w:r w:rsidR="0024774E">
        <w:rPr>
          <w:color w:val="000000"/>
          <w:sz w:val="28"/>
          <w:szCs w:val="28"/>
        </w:rPr>
        <w:t>и</w:t>
      </w:r>
      <w:r w:rsidRPr="00747817">
        <w:rPr>
          <w:color w:val="000000"/>
          <w:sz w:val="28"/>
          <w:szCs w:val="28"/>
        </w:rPr>
        <w:t xml:space="preserve"> уважно поспостерігати один за одним </w:t>
      </w:r>
      <w:r w:rsidR="0024774E">
        <w:rPr>
          <w:color w:val="000000"/>
          <w:sz w:val="28"/>
          <w:szCs w:val="28"/>
        </w:rPr>
        <w:t>і</w:t>
      </w:r>
      <w:r w:rsidRPr="00747817">
        <w:rPr>
          <w:color w:val="000000"/>
          <w:sz w:val="28"/>
          <w:szCs w:val="28"/>
        </w:rPr>
        <w:t xml:space="preserve"> запам'ятати. Через </w:t>
      </w:r>
      <w:r w:rsidR="0024774E">
        <w:rPr>
          <w:color w:val="000000"/>
          <w:sz w:val="28"/>
          <w:szCs w:val="28"/>
        </w:rPr>
        <w:t>2</w:t>
      </w:r>
      <w:r w:rsidRPr="00747817">
        <w:rPr>
          <w:color w:val="000000"/>
          <w:sz w:val="28"/>
          <w:szCs w:val="28"/>
        </w:rPr>
        <w:t xml:space="preserve"> хвилини ви станете іншою людиною, від імені якої вам потрібно буде реагувати на </w:t>
      </w:r>
      <w:r w:rsidR="0024774E">
        <w:rPr>
          <w:color w:val="000000"/>
          <w:sz w:val="28"/>
          <w:szCs w:val="28"/>
        </w:rPr>
        <w:t>за</w:t>
      </w:r>
      <w:r w:rsidRPr="00747817">
        <w:rPr>
          <w:color w:val="000000"/>
          <w:sz w:val="28"/>
          <w:szCs w:val="28"/>
        </w:rPr>
        <w:t xml:space="preserve">питання, </w:t>
      </w:r>
      <w:r w:rsidR="0024774E">
        <w:rPr>
          <w:color w:val="000000"/>
          <w:sz w:val="28"/>
          <w:szCs w:val="28"/>
        </w:rPr>
        <w:t>котрі</w:t>
      </w:r>
      <w:r w:rsidRPr="00747817">
        <w:rPr>
          <w:color w:val="000000"/>
          <w:sz w:val="28"/>
          <w:szCs w:val="28"/>
        </w:rPr>
        <w:t xml:space="preserve"> я буду вам ставити. Вашим головним завданням є не стільки дати змістовно правильну відповідь, </w:t>
      </w:r>
      <w:r w:rsidR="0024774E">
        <w:rPr>
          <w:color w:val="000000"/>
          <w:sz w:val="28"/>
          <w:szCs w:val="28"/>
        </w:rPr>
        <w:t xml:space="preserve">як </w:t>
      </w:r>
      <w:r w:rsidRPr="00747817">
        <w:rPr>
          <w:color w:val="000000"/>
          <w:sz w:val="28"/>
          <w:szCs w:val="28"/>
        </w:rPr>
        <w:t>від</w:t>
      </w:r>
      <w:r w:rsidR="0024774E">
        <w:rPr>
          <w:color w:val="000000"/>
          <w:sz w:val="28"/>
          <w:szCs w:val="28"/>
        </w:rPr>
        <w:t>реагувати на питання так</w:t>
      </w:r>
      <w:r w:rsidRPr="00747817">
        <w:rPr>
          <w:color w:val="000000"/>
          <w:sz w:val="28"/>
          <w:szCs w:val="28"/>
        </w:rPr>
        <w:t xml:space="preserve">, як це зробила би людина, </w:t>
      </w:r>
      <w:r w:rsidR="0024774E">
        <w:rPr>
          <w:color w:val="000000"/>
          <w:sz w:val="28"/>
          <w:szCs w:val="28"/>
        </w:rPr>
        <w:t>у</w:t>
      </w:r>
      <w:r w:rsidRPr="00747817">
        <w:rPr>
          <w:color w:val="000000"/>
          <w:sz w:val="28"/>
          <w:szCs w:val="28"/>
        </w:rPr>
        <w:t xml:space="preserve"> яку ви перевтілилис</w:t>
      </w:r>
      <w:r w:rsidR="0024774E">
        <w:rPr>
          <w:color w:val="000000"/>
          <w:sz w:val="28"/>
          <w:szCs w:val="28"/>
        </w:rPr>
        <w:t>ь</w:t>
      </w:r>
      <w:r w:rsidRPr="00747817">
        <w:rPr>
          <w:color w:val="000000"/>
          <w:sz w:val="28"/>
          <w:szCs w:val="28"/>
        </w:rPr>
        <w:t xml:space="preserve"> (ви можете змінити положення тіла, погляд, міміку</w:t>
      </w:r>
      <w:r w:rsidR="0024774E">
        <w:rPr>
          <w:color w:val="000000"/>
          <w:sz w:val="28"/>
          <w:szCs w:val="28"/>
        </w:rPr>
        <w:t xml:space="preserve"> та</w:t>
      </w:r>
      <w:r w:rsidRPr="00747817">
        <w:rPr>
          <w:color w:val="000000"/>
          <w:sz w:val="28"/>
          <w:szCs w:val="28"/>
        </w:rPr>
        <w:t xml:space="preserve"> жести, висловити певний словес</w:t>
      </w:r>
      <w:r w:rsidRPr="00747817">
        <w:rPr>
          <w:color w:val="000000"/>
          <w:sz w:val="28"/>
          <w:szCs w:val="28"/>
        </w:rPr>
        <w:softHyphen/>
        <w:t>ний коментар)». За реакцією учасника на питання</w:t>
      </w:r>
      <w:r>
        <w:rPr>
          <w:color w:val="000000"/>
          <w:sz w:val="28"/>
          <w:szCs w:val="28"/>
        </w:rPr>
        <w:t>, тренінгова</w:t>
      </w:r>
      <w:r w:rsidRPr="00747817">
        <w:rPr>
          <w:color w:val="000000"/>
          <w:sz w:val="28"/>
          <w:szCs w:val="28"/>
        </w:rPr>
        <w:t xml:space="preserve"> гру</w:t>
      </w:r>
      <w:r w:rsidRPr="00747817">
        <w:rPr>
          <w:color w:val="000000"/>
          <w:sz w:val="28"/>
          <w:szCs w:val="28"/>
        </w:rPr>
        <w:softHyphen/>
        <w:t>па намагалас</w:t>
      </w:r>
      <w:r w:rsidR="0024774E">
        <w:rPr>
          <w:color w:val="000000"/>
          <w:sz w:val="28"/>
          <w:szCs w:val="28"/>
        </w:rPr>
        <w:t>ь</w:t>
      </w:r>
      <w:r w:rsidRPr="00747817">
        <w:rPr>
          <w:color w:val="000000"/>
          <w:sz w:val="28"/>
          <w:szCs w:val="28"/>
        </w:rPr>
        <w:t xml:space="preserve"> визначити, кого</w:t>
      </w:r>
      <w:r w:rsidR="0024774E">
        <w:rPr>
          <w:color w:val="000000"/>
          <w:sz w:val="28"/>
          <w:szCs w:val="28"/>
        </w:rPr>
        <w:t xml:space="preserve"> саме</w:t>
      </w:r>
      <w:r w:rsidRPr="00747817">
        <w:rPr>
          <w:color w:val="000000"/>
          <w:sz w:val="28"/>
          <w:szCs w:val="28"/>
        </w:rPr>
        <w:t xml:space="preserve"> він зображує. Під час обговорен</w:t>
      </w:r>
      <w:r w:rsidRPr="00747817">
        <w:rPr>
          <w:color w:val="000000"/>
          <w:sz w:val="28"/>
          <w:szCs w:val="28"/>
        </w:rPr>
        <w:softHyphen/>
        <w:t>ня вправи учасники ділилис</w:t>
      </w:r>
      <w:r w:rsidR="0024774E">
        <w:rPr>
          <w:color w:val="000000"/>
          <w:sz w:val="28"/>
          <w:szCs w:val="28"/>
        </w:rPr>
        <w:t>ь</w:t>
      </w:r>
      <w:r w:rsidRPr="00747817">
        <w:rPr>
          <w:color w:val="000000"/>
          <w:sz w:val="28"/>
          <w:szCs w:val="28"/>
        </w:rPr>
        <w:t xml:space="preserve"> своїми відчуттями від виконання вправи</w:t>
      </w:r>
      <w:r w:rsidR="0024774E">
        <w:rPr>
          <w:color w:val="000000"/>
          <w:sz w:val="28"/>
          <w:szCs w:val="28"/>
        </w:rPr>
        <w:t xml:space="preserve"> та</w:t>
      </w:r>
      <w:r w:rsidRPr="00747817">
        <w:rPr>
          <w:color w:val="000000"/>
          <w:sz w:val="28"/>
          <w:szCs w:val="28"/>
        </w:rPr>
        <w:t xml:space="preserve"> обговорювали труднощі, які виникали під час перевтілен</w:t>
      </w:r>
      <w:r w:rsidRPr="00747817">
        <w:rPr>
          <w:color w:val="000000"/>
          <w:sz w:val="28"/>
          <w:szCs w:val="28"/>
        </w:rPr>
        <w:softHyphen/>
        <w:t xml:space="preserve">ня </w:t>
      </w:r>
      <w:r w:rsidR="0024774E">
        <w:rPr>
          <w:color w:val="000000"/>
          <w:sz w:val="28"/>
          <w:szCs w:val="28"/>
        </w:rPr>
        <w:t>й</w:t>
      </w:r>
      <w:r w:rsidRPr="00747817">
        <w:rPr>
          <w:color w:val="000000"/>
          <w:sz w:val="28"/>
          <w:szCs w:val="28"/>
        </w:rPr>
        <w:t xml:space="preserve"> відгадування інших людей, що відчували члени групи, яких «копіювали».</w:t>
      </w:r>
    </w:p>
    <w:p w:rsidR="00962CEB" w:rsidRPr="00747817" w:rsidRDefault="00962CEB" w:rsidP="00962CEB">
      <w:pPr>
        <w:shd w:val="clear" w:color="auto" w:fill="FFFFFF"/>
        <w:autoSpaceDE w:val="0"/>
        <w:autoSpaceDN w:val="0"/>
        <w:spacing w:line="360" w:lineRule="auto"/>
        <w:ind w:right="28" w:firstLine="709"/>
        <w:jc w:val="both"/>
        <w:rPr>
          <w:sz w:val="28"/>
          <w:szCs w:val="28"/>
        </w:rPr>
      </w:pPr>
      <w:r w:rsidRPr="00747817">
        <w:rPr>
          <w:color w:val="000000"/>
          <w:sz w:val="28"/>
          <w:szCs w:val="28"/>
        </w:rPr>
        <w:t>Ще одним важливим, на нашу думку, феноменом</w:t>
      </w:r>
      <w:r w:rsidRPr="00747817">
        <w:rPr>
          <w:b/>
          <w:bCs/>
          <w:color w:val="000000"/>
          <w:sz w:val="28"/>
          <w:szCs w:val="28"/>
        </w:rPr>
        <w:t>,</w:t>
      </w:r>
      <w:r w:rsidRPr="00747817">
        <w:rPr>
          <w:color w:val="000000"/>
          <w:sz w:val="28"/>
          <w:szCs w:val="28"/>
        </w:rPr>
        <w:t xml:space="preserve"> </w:t>
      </w:r>
      <w:r w:rsidR="0024774E">
        <w:rPr>
          <w:color w:val="000000"/>
          <w:sz w:val="28"/>
          <w:szCs w:val="28"/>
        </w:rPr>
        <w:t>який</w:t>
      </w:r>
      <w:r w:rsidRPr="00747817">
        <w:rPr>
          <w:color w:val="000000"/>
          <w:sz w:val="28"/>
          <w:szCs w:val="28"/>
        </w:rPr>
        <w:t xml:space="preserve"> визначає здатність до психологічної близькості </w:t>
      </w:r>
      <w:r w:rsidR="0024774E">
        <w:rPr>
          <w:color w:val="000000"/>
          <w:sz w:val="28"/>
          <w:szCs w:val="28"/>
        </w:rPr>
        <w:t>і</w:t>
      </w:r>
      <w:r w:rsidRPr="00747817">
        <w:rPr>
          <w:color w:val="000000"/>
          <w:sz w:val="28"/>
          <w:szCs w:val="28"/>
        </w:rPr>
        <w:t>з іншими</w:t>
      </w:r>
      <w:r>
        <w:rPr>
          <w:color w:val="000000"/>
          <w:sz w:val="28"/>
          <w:szCs w:val="28"/>
        </w:rPr>
        <w:t>,</w:t>
      </w:r>
      <w:r w:rsidRPr="00747817">
        <w:rPr>
          <w:color w:val="000000"/>
          <w:sz w:val="28"/>
          <w:szCs w:val="28"/>
        </w:rPr>
        <w:t xml:space="preserve"> як структурного компоненту </w:t>
      </w:r>
      <w:r>
        <w:rPr>
          <w:color w:val="000000"/>
          <w:sz w:val="28"/>
          <w:szCs w:val="28"/>
        </w:rPr>
        <w:t xml:space="preserve">комунікативної зрілості </w:t>
      </w:r>
      <w:r w:rsidRPr="00747817">
        <w:rPr>
          <w:color w:val="000000"/>
          <w:sz w:val="28"/>
          <w:szCs w:val="28"/>
        </w:rPr>
        <w:t xml:space="preserve">майбутнього </w:t>
      </w:r>
      <w:r>
        <w:rPr>
          <w:color w:val="000000"/>
          <w:sz w:val="28"/>
          <w:szCs w:val="28"/>
        </w:rPr>
        <w:t>фахівця</w:t>
      </w:r>
      <w:r w:rsidRPr="00747817">
        <w:rPr>
          <w:color w:val="000000"/>
          <w:sz w:val="28"/>
          <w:szCs w:val="28"/>
        </w:rPr>
        <w:t xml:space="preserve">, </w:t>
      </w:r>
      <w:r w:rsidR="0024774E">
        <w:rPr>
          <w:color w:val="000000"/>
          <w:sz w:val="28"/>
          <w:szCs w:val="28"/>
        </w:rPr>
        <w:t>виступає</w:t>
      </w:r>
      <w:r w:rsidRPr="00747817">
        <w:rPr>
          <w:color w:val="000000"/>
          <w:sz w:val="28"/>
          <w:szCs w:val="28"/>
        </w:rPr>
        <w:t xml:space="preserve"> </w:t>
      </w:r>
      <w:r w:rsidRPr="001904BC">
        <w:rPr>
          <w:bCs/>
          <w:color w:val="000000"/>
          <w:sz w:val="28"/>
          <w:szCs w:val="28"/>
        </w:rPr>
        <w:t>довіра</w:t>
      </w:r>
      <w:r w:rsidRPr="00747817">
        <w:rPr>
          <w:color w:val="000000"/>
          <w:sz w:val="28"/>
          <w:szCs w:val="28"/>
        </w:rPr>
        <w:t>.</w:t>
      </w:r>
      <w:r>
        <w:rPr>
          <w:color w:val="000000"/>
          <w:sz w:val="28"/>
          <w:szCs w:val="28"/>
        </w:rPr>
        <w:t xml:space="preserve"> </w:t>
      </w:r>
      <w:r w:rsidR="0024774E">
        <w:rPr>
          <w:color w:val="000000"/>
          <w:sz w:val="28"/>
          <w:szCs w:val="28"/>
        </w:rPr>
        <w:t>Задля</w:t>
      </w:r>
      <w:r w:rsidRPr="00747817">
        <w:rPr>
          <w:sz w:val="28"/>
          <w:szCs w:val="28"/>
        </w:rPr>
        <w:t xml:space="preserve"> тренування встановлення довіри нами використовувалис</w:t>
      </w:r>
      <w:r w:rsidR="0024774E">
        <w:rPr>
          <w:sz w:val="28"/>
          <w:szCs w:val="28"/>
        </w:rPr>
        <w:t>я</w:t>
      </w:r>
      <w:r w:rsidRPr="00747817">
        <w:rPr>
          <w:sz w:val="28"/>
          <w:szCs w:val="28"/>
        </w:rPr>
        <w:t xml:space="preserve"> вправи «Падіння», «Само</w:t>
      </w:r>
      <w:r>
        <w:rPr>
          <w:sz w:val="28"/>
          <w:szCs w:val="28"/>
        </w:rPr>
        <w:t>-</w:t>
      </w:r>
      <w:r w:rsidRPr="00747817">
        <w:rPr>
          <w:sz w:val="28"/>
          <w:szCs w:val="28"/>
        </w:rPr>
        <w:t>розкриття залежно від глибини довіри»</w:t>
      </w:r>
      <w:r w:rsidR="0024774E">
        <w:rPr>
          <w:sz w:val="28"/>
          <w:szCs w:val="28"/>
        </w:rPr>
        <w:t xml:space="preserve"> та</w:t>
      </w:r>
      <w:r w:rsidRPr="00747817">
        <w:rPr>
          <w:sz w:val="28"/>
          <w:szCs w:val="28"/>
        </w:rPr>
        <w:t xml:space="preserve"> «Поводир та сліпець», «Дилема в’язня»</w:t>
      </w:r>
      <w:r w:rsidR="0024774E">
        <w:rPr>
          <w:sz w:val="28"/>
          <w:szCs w:val="28"/>
        </w:rPr>
        <w:t xml:space="preserve"> і</w:t>
      </w:r>
      <w:r w:rsidRPr="00747817">
        <w:rPr>
          <w:sz w:val="28"/>
          <w:szCs w:val="28"/>
        </w:rPr>
        <w:t xml:space="preserve"> «Встановлення довіри». Учасники тренінгу акцентували увагу на тому, що проблема довіри у взаємостосунках </w:t>
      </w:r>
      <w:r w:rsidR="0024774E">
        <w:rPr>
          <w:sz w:val="28"/>
          <w:szCs w:val="28"/>
        </w:rPr>
        <w:t>і</w:t>
      </w:r>
      <w:r w:rsidRPr="00747817">
        <w:rPr>
          <w:sz w:val="28"/>
          <w:szCs w:val="28"/>
        </w:rPr>
        <w:t xml:space="preserve">з іншим людьми є для них надзвичайно актуальною, </w:t>
      </w:r>
      <w:r w:rsidR="0024774E">
        <w:rPr>
          <w:sz w:val="28"/>
          <w:szCs w:val="28"/>
        </w:rPr>
        <w:t>в</w:t>
      </w:r>
      <w:r w:rsidRPr="00747817">
        <w:rPr>
          <w:sz w:val="28"/>
          <w:szCs w:val="28"/>
        </w:rPr>
        <w:t xml:space="preserve"> певні періоди вони втрачали здатність довіряти іншим людям, що викликало відсутність взаєморозуміння</w:t>
      </w:r>
      <w:r w:rsidR="0024774E">
        <w:rPr>
          <w:sz w:val="28"/>
          <w:szCs w:val="28"/>
        </w:rPr>
        <w:t xml:space="preserve"> та</w:t>
      </w:r>
      <w:r w:rsidRPr="00747817">
        <w:rPr>
          <w:sz w:val="28"/>
          <w:szCs w:val="28"/>
        </w:rPr>
        <w:t xml:space="preserve"> незадоволеність стосунками, а відновлення довіри часто викликає утруднення, </w:t>
      </w:r>
      <w:r w:rsidR="0024774E">
        <w:rPr>
          <w:sz w:val="28"/>
          <w:szCs w:val="28"/>
        </w:rPr>
        <w:t>в</w:t>
      </w:r>
      <w:r w:rsidRPr="00747817">
        <w:rPr>
          <w:sz w:val="28"/>
          <w:szCs w:val="28"/>
        </w:rPr>
        <w:t xml:space="preserve"> окремих випадках взагалі втрачається можливість відновлення довіри до певних людей. </w:t>
      </w:r>
    </w:p>
    <w:p w:rsidR="00962CEB" w:rsidRPr="00747817" w:rsidRDefault="00962CEB" w:rsidP="00962CEB">
      <w:pPr>
        <w:autoSpaceDE w:val="0"/>
        <w:autoSpaceDN w:val="0"/>
        <w:spacing w:line="360" w:lineRule="auto"/>
        <w:ind w:firstLine="720"/>
        <w:jc w:val="both"/>
        <w:rPr>
          <w:b/>
          <w:bCs/>
          <w:sz w:val="28"/>
          <w:szCs w:val="28"/>
        </w:rPr>
      </w:pPr>
      <w:r w:rsidRPr="00747817">
        <w:rPr>
          <w:sz w:val="28"/>
          <w:szCs w:val="28"/>
        </w:rPr>
        <w:t xml:space="preserve">Наступний компонент, виділений </w:t>
      </w:r>
      <w:r w:rsidR="0024774E">
        <w:rPr>
          <w:sz w:val="28"/>
          <w:szCs w:val="28"/>
        </w:rPr>
        <w:t>задля</w:t>
      </w:r>
      <w:r w:rsidRPr="00747817">
        <w:rPr>
          <w:sz w:val="28"/>
          <w:szCs w:val="28"/>
        </w:rPr>
        <w:t xml:space="preserve"> цілеспрямованого формування, - це</w:t>
      </w:r>
      <w:r>
        <w:rPr>
          <w:sz w:val="28"/>
          <w:szCs w:val="28"/>
        </w:rPr>
        <w:t xml:space="preserve"> </w:t>
      </w:r>
      <w:r w:rsidRPr="001904BC">
        <w:rPr>
          <w:bCs/>
          <w:sz w:val="28"/>
          <w:szCs w:val="28"/>
        </w:rPr>
        <w:t>ціннісні орієнтації</w:t>
      </w:r>
      <w:r w:rsidRPr="00747817">
        <w:rPr>
          <w:b/>
          <w:bCs/>
          <w:sz w:val="28"/>
          <w:szCs w:val="28"/>
        </w:rPr>
        <w:t xml:space="preserve">, </w:t>
      </w:r>
      <w:r w:rsidRPr="00747817">
        <w:rPr>
          <w:sz w:val="28"/>
          <w:szCs w:val="28"/>
        </w:rPr>
        <w:t xml:space="preserve">які </w:t>
      </w:r>
      <w:r w:rsidR="0024774E">
        <w:rPr>
          <w:sz w:val="28"/>
          <w:szCs w:val="28"/>
        </w:rPr>
        <w:t>являються</w:t>
      </w:r>
      <w:r w:rsidRPr="00747817">
        <w:rPr>
          <w:sz w:val="28"/>
          <w:szCs w:val="28"/>
        </w:rPr>
        <w:t xml:space="preserve"> невід’ємною частиною </w:t>
      </w:r>
      <w:r>
        <w:rPr>
          <w:sz w:val="28"/>
          <w:szCs w:val="28"/>
        </w:rPr>
        <w:t xml:space="preserve">комунікативної зрілості, </w:t>
      </w:r>
      <w:proofErr w:type="spellStart"/>
      <w:r w:rsidRPr="00747817">
        <w:rPr>
          <w:sz w:val="28"/>
          <w:szCs w:val="28"/>
        </w:rPr>
        <w:t>смисложиттєвих</w:t>
      </w:r>
      <w:proofErr w:type="spellEnd"/>
      <w:r w:rsidRPr="00747817">
        <w:rPr>
          <w:sz w:val="28"/>
          <w:szCs w:val="28"/>
        </w:rPr>
        <w:t xml:space="preserve"> орієнтацій </w:t>
      </w:r>
      <w:r w:rsidR="0024774E">
        <w:rPr>
          <w:sz w:val="28"/>
          <w:szCs w:val="28"/>
        </w:rPr>
        <w:t>і</w:t>
      </w:r>
      <w:r w:rsidRPr="00747817">
        <w:rPr>
          <w:sz w:val="28"/>
          <w:szCs w:val="28"/>
        </w:rPr>
        <w:t xml:space="preserve"> визначають життєву установку </w:t>
      </w:r>
      <w:r w:rsidR="0024774E">
        <w:rPr>
          <w:sz w:val="28"/>
          <w:szCs w:val="28"/>
        </w:rPr>
        <w:t>й</w:t>
      </w:r>
      <w:r w:rsidRPr="00747817">
        <w:rPr>
          <w:sz w:val="28"/>
          <w:szCs w:val="28"/>
        </w:rPr>
        <w:t xml:space="preserve"> виступають  структурним компонентом </w:t>
      </w:r>
      <w:r>
        <w:rPr>
          <w:sz w:val="28"/>
          <w:szCs w:val="28"/>
        </w:rPr>
        <w:t>комунікативної зрілості майбутнього фахівця</w:t>
      </w:r>
      <w:r w:rsidR="006E231C">
        <w:rPr>
          <w:sz w:val="28"/>
          <w:szCs w:val="28"/>
        </w:rPr>
        <w:t xml:space="preserve"> – студента закладу вищої освіти</w:t>
      </w:r>
      <w:r w:rsidRPr="00747817">
        <w:rPr>
          <w:sz w:val="28"/>
          <w:szCs w:val="28"/>
        </w:rPr>
        <w:t>.</w:t>
      </w:r>
      <w:r w:rsidRPr="00747817">
        <w:rPr>
          <w:b/>
          <w:bCs/>
          <w:sz w:val="28"/>
          <w:szCs w:val="28"/>
        </w:rPr>
        <w:t xml:space="preserve"> </w:t>
      </w:r>
      <w:r w:rsidRPr="00747817">
        <w:rPr>
          <w:sz w:val="28"/>
          <w:szCs w:val="28"/>
        </w:rPr>
        <w:t xml:space="preserve"> </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Учасникам тренінгу пропонувалось </w:t>
      </w:r>
      <w:r w:rsidR="00EC1C80">
        <w:rPr>
          <w:sz w:val="28"/>
          <w:szCs w:val="28"/>
        </w:rPr>
        <w:t>для</w:t>
      </w:r>
      <w:r w:rsidRPr="00747817">
        <w:rPr>
          <w:sz w:val="28"/>
          <w:szCs w:val="28"/>
        </w:rPr>
        <w:t xml:space="preserve"> виявлення їх уявлень про основні</w:t>
      </w:r>
      <w:r w:rsidR="00EC1C80">
        <w:rPr>
          <w:sz w:val="28"/>
          <w:szCs w:val="28"/>
        </w:rPr>
        <w:t xml:space="preserve"> та</w:t>
      </w:r>
      <w:r w:rsidRPr="00747817">
        <w:rPr>
          <w:sz w:val="28"/>
          <w:szCs w:val="28"/>
        </w:rPr>
        <w:t xml:space="preserve"> на їх думку, цінності </w:t>
      </w:r>
      <w:r>
        <w:rPr>
          <w:sz w:val="28"/>
          <w:szCs w:val="28"/>
        </w:rPr>
        <w:t>фахівця</w:t>
      </w:r>
      <w:r w:rsidRPr="00747817">
        <w:rPr>
          <w:sz w:val="28"/>
          <w:szCs w:val="28"/>
        </w:rPr>
        <w:t xml:space="preserve"> закінчити речення «Основними цінностями для </w:t>
      </w:r>
      <w:r>
        <w:rPr>
          <w:sz w:val="28"/>
          <w:szCs w:val="28"/>
        </w:rPr>
        <w:t>фахівця</w:t>
      </w:r>
      <w:r w:rsidRPr="00747817">
        <w:rPr>
          <w:sz w:val="28"/>
          <w:szCs w:val="28"/>
        </w:rPr>
        <w:t xml:space="preserve"> </w:t>
      </w:r>
      <w:r w:rsidR="00EC1C80">
        <w:rPr>
          <w:sz w:val="28"/>
          <w:szCs w:val="28"/>
        </w:rPr>
        <w:t>мають</w:t>
      </w:r>
      <w:r w:rsidRPr="00747817">
        <w:rPr>
          <w:sz w:val="28"/>
          <w:szCs w:val="28"/>
        </w:rPr>
        <w:t xml:space="preserve"> бути…». Для підвищення рівня усвідомлення висловленої інформації застосовувались прийоми активного слухання </w:t>
      </w:r>
      <w:r w:rsidR="00EC1C80">
        <w:rPr>
          <w:sz w:val="28"/>
          <w:szCs w:val="28"/>
        </w:rPr>
        <w:t>у</w:t>
      </w:r>
      <w:r w:rsidRPr="00747817">
        <w:rPr>
          <w:sz w:val="28"/>
          <w:szCs w:val="28"/>
        </w:rPr>
        <w:t xml:space="preserve"> формі дослівного </w:t>
      </w:r>
      <w:r w:rsidR="00EC1C80">
        <w:rPr>
          <w:sz w:val="28"/>
          <w:szCs w:val="28"/>
        </w:rPr>
        <w:t xml:space="preserve">чи </w:t>
      </w:r>
      <w:r w:rsidRPr="00747817">
        <w:rPr>
          <w:sz w:val="28"/>
          <w:szCs w:val="28"/>
        </w:rPr>
        <w:lastRenderedPageBreak/>
        <w:t xml:space="preserve">майже дослівного повторення фрази студентом, </w:t>
      </w:r>
      <w:r w:rsidR="00EC1C80">
        <w:rPr>
          <w:sz w:val="28"/>
          <w:szCs w:val="28"/>
        </w:rPr>
        <w:t>який</w:t>
      </w:r>
      <w:r w:rsidRPr="00747817">
        <w:rPr>
          <w:sz w:val="28"/>
          <w:szCs w:val="28"/>
        </w:rPr>
        <w:t xml:space="preserve"> сидів зліва від її автора. Приблизно </w:t>
      </w:r>
      <w:r w:rsidR="00EC1C80">
        <w:rPr>
          <w:sz w:val="28"/>
          <w:szCs w:val="28"/>
        </w:rPr>
        <w:t>у</w:t>
      </w:r>
      <w:r w:rsidRPr="00747817">
        <w:rPr>
          <w:sz w:val="28"/>
          <w:szCs w:val="28"/>
        </w:rPr>
        <w:t xml:space="preserve"> такій формі він, наприклад, говорив: «Я зрозумів, що ти вважаєш, що основними цінностями для </w:t>
      </w:r>
      <w:r>
        <w:rPr>
          <w:sz w:val="28"/>
          <w:szCs w:val="28"/>
        </w:rPr>
        <w:t>фахівця</w:t>
      </w:r>
      <w:r w:rsidRPr="00747817">
        <w:rPr>
          <w:sz w:val="28"/>
          <w:szCs w:val="28"/>
        </w:rPr>
        <w:t xml:space="preserve"> </w:t>
      </w:r>
      <w:r w:rsidR="00EC1C80">
        <w:rPr>
          <w:sz w:val="28"/>
          <w:szCs w:val="28"/>
        </w:rPr>
        <w:t>мають</w:t>
      </w:r>
      <w:r w:rsidRPr="00747817">
        <w:rPr>
          <w:sz w:val="28"/>
          <w:szCs w:val="28"/>
        </w:rPr>
        <w:t xml:space="preserve"> бути… (перераховував вказані цінності)». Після цього перший підводив підсумок </w:t>
      </w:r>
      <w:r w:rsidR="00EC1C80">
        <w:rPr>
          <w:sz w:val="28"/>
          <w:szCs w:val="28"/>
        </w:rPr>
        <w:t>в</w:t>
      </w:r>
      <w:r w:rsidRPr="00747817">
        <w:rPr>
          <w:sz w:val="28"/>
          <w:szCs w:val="28"/>
        </w:rPr>
        <w:t xml:space="preserve"> вигляді речення: «Так (Ні), ти правильно (неправильно) зрозумів, що я (не) вважаю, що основними цінностями для </w:t>
      </w:r>
      <w:r>
        <w:rPr>
          <w:sz w:val="28"/>
          <w:szCs w:val="28"/>
        </w:rPr>
        <w:t>фахівця</w:t>
      </w:r>
      <w:r w:rsidRPr="00747817">
        <w:rPr>
          <w:sz w:val="28"/>
          <w:szCs w:val="28"/>
        </w:rPr>
        <w:t xml:space="preserve"> </w:t>
      </w:r>
      <w:r w:rsidR="00EC1C80">
        <w:rPr>
          <w:sz w:val="28"/>
          <w:szCs w:val="28"/>
        </w:rPr>
        <w:t>мають</w:t>
      </w:r>
      <w:r w:rsidRPr="00747817">
        <w:rPr>
          <w:sz w:val="28"/>
          <w:szCs w:val="28"/>
        </w:rPr>
        <w:t xml:space="preserve"> бути…».</w:t>
      </w:r>
    </w:p>
    <w:p w:rsidR="00962CEB" w:rsidRDefault="00962CEB" w:rsidP="00962CEB">
      <w:pPr>
        <w:autoSpaceDE w:val="0"/>
        <w:autoSpaceDN w:val="0"/>
        <w:spacing w:line="360" w:lineRule="auto"/>
        <w:ind w:firstLine="720"/>
        <w:jc w:val="both"/>
        <w:rPr>
          <w:sz w:val="28"/>
          <w:szCs w:val="28"/>
        </w:rPr>
      </w:pPr>
      <w:r w:rsidRPr="00747817">
        <w:rPr>
          <w:sz w:val="28"/>
          <w:szCs w:val="28"/>
        </w:rPr>
        <w:t xml:space="preserve">Наступна вправа була спрямована на виявлення пріоритетних </w:t>
      </w:r>
      <w:r>
        <w:rPr>
          <w:sz w:val="28"/>
          <w:szCs w:val="28"/>
        </w:rPr>
        <w:t xml:space="preserve">соціальних </w:t>
      </w:r>
      <w:r w:rsidRPr="00747817">
        <w:rPr>
          <w:sz w:val="28"/>
          <w:szCs w:val="28"/>
        </w:rPr>
        <w:t>цінностей кожного студента. Аналогічно першій вправі</w:t>
      </w:r>
      <w:r w:rsidR="00EC1C80">
        <w:rPr>
          <w:sz w:val="28"/>
          <w:szCs w:val="28"/>
        </w:rPr>
        <w:t>,</w:t>
      </w:r>
      <w:r w:rsidRPr="00747817">
        <w:rPr>
          <w:sz w:val="28"/>
          <w:szCs w:val="28"/>
        </w:rPr>
        <w:t xml:space="preserve"> проводилас</w:t>
      </w:r>
      <w:r w:rsidR="00EC1C80">
        <w:rPr>
          <w:sz w:val="28"/>
          <w:szCs w:val="28"/>
        </w:rPr>
        <w:t>я</w:t>
      </w:r>
      <w:r w:rsidRPr="00747817">
        <w:rPr>
          <w:sz w:val="28"/>
          <w:szCs w:val="28"/>
        </w:rPr>
        <w:t xml:space="preserve"> робота із завершенням речення: «Для мене основними цінностями є…»</w:t>
      </w:r>
      <w:r>
        <w:rPr>
          <w:sz w:val="28"/>
          <w:szCs w:val="28"/>
        </w:rPr>
        <w:t xml:space="preserve">. </w:t>
      </w:r>
      <w:r w:rsidRPr="00747817">
        <w:rPr>
          <w:sz w:val="28"/>
          <w:szCs w:val="28"/>
        </w:rPr>
        <w:t xml:space="preserve">Далі студенти аналізували співвідношення своїх цінностей </w:t>
      </w:r>
      <w:r w:rsidR="00EC1C80">
        <w:rPr>
          <w:sz w:val="28"/>
          <w:szCs w:val="28"/>
        </w:rPr>
        <w:t>і</w:t>
      </w:r>
      <w:r w:rsidRPr="00747817">
        <w:rPr>
          <w:sz w:val="28"/>
          <w:szCs w:val="28"/>
        </w:rPr>
        <w:t xml:space="preserve">з цінностями </w:t>
      </w:r>
      <w:r>
        <w:rPr>
          <w:sz w:val="28"/>
          <w:szCs w:val="28"/>
        </w:rPr>
        <w:t>фахівця</w:t>
      </w:r>
      <w:r w:rsidRPr="00747817">
        <w:rPr>
          <w:sz w:val="28"/>
          <w:szCs w:val="28"/>
        </w:rPr>
        <w:t xml:space="preserve">: «Мої цінності співпадають (не співпадають) </w:t>
      </w:r>
      <w:r w:rsidR="00EC1C80">
        <w:rPr>
          <w:sz w:val="28"/>
          <w:szCs w:val="28"/>
        </w:rPr>
        <w:t>і</w:t>
      </w:r>
      <w:r w:rsidRPr="00747817">
        <w:rPr>
          <w:sz w:val="28"/>
          <w:szCs w:val="28"/>
        </w:rPr>
        <w:t xml:space="preserve">з основними цінностями </w:t>
      </w:r>
      <w:r>
        <w:rPr>
          <w:sz w:val="28"/>
          <w:szCs w:val="28"/>
        </w:rPr>
        <w:t>фахівця</w:t>
      </w:r>
      <w:r w:rsidRPr="00747817">
        <w:rPr>
          <w:sz w:val="28"/>
          <w:szCs w:val="28"/>
        </w:rPr>
        <w:t>».</w:t>
      </w:r>
      <w:r>
        <w:rPr>
          <w:sz w:val="28"/>
          <w:szCs w:val="28"/>
        </w:rPr>
        <w:t xml:space="preserve"> </w:t>
      </w:r>
      <w:r w:rsidRPr="00747817">
        <w:rPr>
          <w:sz w:val="28"/>
          <w:szCs w:val="28"/>
        </w:rPr>
        <w:t xml:space="preserve">Емоційно-оцінний аспект ціннісних орієнтацій </w:t>
      </w:r>
      <w:r w:rsidR="00EC1C80">
        <w:rPr>
          <w:sz w:val="28"/>
          <w:szCs w:val="28"/>
        </w:rPr>
        <w:t>у</w:t>
      </w:r>
      <w:r>
        <w:rPr>
          <w:sz w:val="28"/>
          <w:szCs w:val="28"/>
        </w:rPr>
        <w:t xml:space="preserve"> комунікативному плані </w:t>
      </w:r>
      <w:r w:rsidRPr="00747817">
        <w:rPr>
          <w:sz w:val="28"/>
          <w:szCs w:val="28"/>
        </w:rPr>
        <w:t xml:space="preserve">реалізувався </w:t>
      </w:r>
      <w:r w:rsidR="00EC1C80">
        <w:rPr>
          <w:sz w:val="28"/>
          <w:szCs w:val="28"/>
        </w:rPr>
        <w:t>в</w:t>
      </w:r>
      <w:r w:rsidRPr="00747817">
        <w:rPr>
          <w:sz w:val="28"/>
          <w:szCs w:val="28"/>
        </w:rPr>
        <w:t xml:space="preserve"> формі виявлення ставлення кожного студента до </w:t>
      </w:r>
      <w:r w:rsidR="00EC1C80">
        <w:rPr>
          <w:sz w:val="28"/>
          <w:szCs w:val="28"/>
        </w:rPr>
        <w:t>власної</w:t>
      </w:r>
      <w:r w:rsidRPr="00747817">
        <w:rPr>
          <w:sz w:val="28"/>
          <w:szCs w:val="28"/>
        </w:rPr>
        <w:t xml:space="preserve"> системи ціннісних орієнтацій («Я вважаю мої ціннісні орієнтації…», «Чому це так?») </w:t>
      </w:r>
      <w:r w:rsidR="00EC1C80">
        <w:rPr>
          <w:sz w:val="28"/>
          <w:szCs w:val="28"/>
        </w:rPr>
        <w:t>і</w:t>
      </w:r>
      <w:r w:rsidRPr="00747817">
        <w:rPr>
          <w:sz w:val="28"/>
          <w:szCs w:val="28"/>
        </w:rPr>
        <w:t xml:space="preserve"> мотиваційну спрямованість </w:t>
      </w:r>
      <w:r w:rsidR="00EC1C80">
        <w:rPr>
          <w:sz w:val="28"/>
          <w:szCs w:val="28"/>
        </w:rPr>
        <w:t>і</w:t>
      </w:r>
      <w:r w:rsidRPr="00747817">
        <w:rPr>
          <w:sz w:val="28"/>
          <w:szCs w:val="28"/>
        </w:rPr>
        <w:t xml:space="preserve">з точки зору того, прагне він </w:t>
      </w:r>
      <w:r w:rsidR="00EC1C80">
        <w:rPr>
          <w:sz w:val="28"/>
          <w:szCs w:val="28"/>
        </w:rPr>
        <w:t>або</w:t>
      </w:r>
      <w:r w:rsidRPr="00747817">
        <w:rPr>
          <w:sz w:val="28"/>
          <w:szCs w:val="28"/>
        </w:rPr>
        <w:t xml:space="preserve"> ні щось виправити. Пропоновані ситуації ставили студентів перед ціннісним вибором </w:t>
      </w:r>
      <w:r w:rsidR="00EC1C80">
        <w:rPr>
          <w:sz w:val="28"/>
          <w:szCs w:val="28"/>
        </w:rPr>
        <w:t xml:space="preserve">та </w:t>
      </w:r>
      <w:r w:rsidRPr="00747817">
        <w:rPr>
          <w:sz w:val="28"/>
          <w:szCs w:val="28"/>
        </w:rPr>
        <w:t xml:space="preserve">дозволяли опосередковано виявити </w:t>
      </w:r>
      <w:r>
        <w:rPr>
          <w:sz w:val="28"/>
          <w:szCs w:val="28"/>
        </w:rPr>
        <w:t xml:space="preserve">комунікативно важливі </w:t>
      </w:r>
      <w:r w:rsidRPr="00747817">
        <w:rPr>
          <w:sz w:val="28"/>
          <w:szCs w:val="28"/>
        </w:rPr>
        <w:t>ціннісні орієнтації.</w:t>
      </w:r>
    </w:p>
    <w:p w:rsidR="00962CEB" w:rsidRPr="00747817" w:rsidRDefault="00962CEB" w:rsidP="00962CEB">
      <w:pPr>
        <w:shd w:val="clear" w:color="auto" w:fill="FFFFFF"/>
        <w:autoSpaceDE w:val="0"/>
        <w:autoSpaceDN w:val="0"/>
        <w:spacing w:line="360" w:lineRule="auto"/>
        <w:ind w:firstLine="720"/>
        <w:jc w:val="both"/>
        <w:rPr>
          <w:sz w:val="28"/>
          <w:szCs w:val="28"/>
        </w:rPr>
      </w:pPr>
      <w:r w:rsidRPr="00747817">
        <w:rPr>
          <w:color w:val="000000"/>
          <w:sz w:val="28"/>
          <w:szCs w:val="28"/>
        </w:rPr>
        <w:t xml:space="preserve">Цікавими </w:t>
      </w:r>
      <w:r w:rsidR="00EC1C80">
        <w:rPr>
          <w:color w:val="000000"/>
          <w:sz w:val="28"/>
          <w:szCs w:val="28"/>
        </w:rPr>
        <w:t>та</w:t>
      </w:r>
      <w:r w:rsidRPr="00747817">
        <w:rPr>
          <w:color w:val="000000"/>
          <w:sz w:val="28"/>
          <w:szCs w:val="28"/>
        </w:rPr>
        <w:t xml:space="preserve"> якісно результативними </w:t>
      </w:r>
      <w:r w:rsidR="00EC1C80">
        <w:rPr>
          <w:color w:val="000000"/>
          <w:sz w:val="28"/>
          <w:szCs w:val="28"/>
        </w:rPr>
        <w:t>стосовно</w:t>
      </w:r>
      <w:r w:rsidRPr="00747817">
        <w:rPr>
          <w:color w:val="000000"/>
          <w:sz w:val="28"/>
          <w:szCs w:val="28"/>
        </w:rPr>
        <w:t xml:space="preserve"> розширення ціннісних орієнтацій </w:t>
      </w:r>
      <w:r w:rsidR="00EC1C80">
        <w:rPr>
          <w:color w:val="000000"/>
          <w:sz w:val="28"/>
          <w:szCs w:val="28"/>
        </w:rPr>
        <w:t>і</w:t>
      </w:r>
      <w:r w:rsidRPr="00747817">
        <w:rPr>
          <w:color w:val="000000"/>
          <w:sz w:val="28"/>
          <w:szCs w:val="28"/>
        </w:rPr>
        <w:t xml:space="preserve"> оптимізації життєвої установки майбутніх </w:t>
      </w:r>
      <w:r>
        <w:rPr>
          <w:color w:val="000000"/>
          <w:sz w:val="28"/>
          <w:szCs w:val="28"/>
        </w:rPr>
        <w:t xml:space="preserve">фахівців </w:t>
      </w:r>
      <w:r w:rsidRPr="00747817">
        <w:rPr>
          <w:color w:val="000000"/>
          <w:sz w:val="28"/>
          <w:szCs w:val="28"/>
        </w:rPr>
        <w:t xml:space="preserve">були дискусії </w:t>
      </w:r>
      <w:r w:rsidR="00EC1C80">
        <w:rPr>
          <w:color w:val="000000"/>
          <w:sz w:val="28"/>
          <w:szCs w:val="28"/>
        </w:rPr>
        <w:t>про</w:t>
      </w:r>
      <w:r w:rsidRPr="00747817">
        <w:rPr>
          <w:color w:val="000000"/>
          <w:sz w:val="28"/>
          <w:szCs w:val="28"/>
        </w:rPr>
        <w:t xml:space="preserve"> сенс життя</w:t>
      </w:r>
      <w:r w:rsidR="00EC1C80">
        <w:rPr>
          <w:color w:val="000000"/>
          <w:sz w:val="28"/>
          <w:szCs w:val="28"/>
        </w:rPr>
        <w:t>,</w:t>
      </w:r>
      <w:r w:rsidRPr="00747817">
        <w:rPr>
          <w:color w:val="000000"/>
          <w:sz w:val="28"/>
          <w:szCs w:val="28"/>
        </w:rPr>
        <w:t xml:space="preserve"> як домінуючої спрямованості особистості на реалізацію певних життєвих цінностей. Кож</w:t>
      </w:r>
      <w:r w:rsidR="00EC1C80">
        <w:rPr>
          <w:color w:val="000000"/>
          <w:sz w:val="28"/>
          <w:szCs w:val="28"/>
        </w:rPr>
        <w:t xml:space="preserve">ний </w:t>
      </w:r>
      <w:r w:rsidRPr="00747817">
        <w:rPr>
          <w:color w:val="000000"/>
          <w:sz w:val="28"/>
          <w:szCs w:val="28"/>
        </w:rPr>
        <w:t>по черзі відповідав на запитання «</w:t>
      </w:r>
      <w:r w:rsidR="00EC1C80">
        <w:rPr>
          <w:color w:val="000000"/>
          <w:sz w:val="28"/>
          <w:szCs w:val="28"/>
        </w:rPr>
        <w:t>В</w:t>
      </w:r>
      <w:r w:rsidRPr="00747817">
        <w:rPr>
          <w:color w:val="000000"/>
          <w:sz w:val="28"/>
          <w:szCs w:val="28"/>
        </w:rPr>
        <w:t xml:space="preserve"> чому сенс мого життя?»</w:t>
      </w:r>
      <w:r>
        <w:rPr>
          <w:color w:val="000000"/>
          <w:sz w:val="28"/>
          <w:szCs w:val="28"/>
        </w:rPr>
        <w:t xml:space="preserve"> </w:t>
      </w:r>
      <w:r w:rsidR="00EC1C80">
        <w:rPr>
          <w:color w:val="000000"/>
          <w:sz w:val="28"/>
          <w:szCs w:val="28"/>
        </w:rPr>
        <w:t>і</w:t>
      </w:r>
      <w:r w:rsidRPr="00747817">
        <w:rPr>
          <w:color w:val="000000"/>
          <w:sz w:val="28"/>
          <w:szCs w:val="28"/>
        </w:rPr>
        <w:t xml:space="preserve"> «Яка моя життєва місія?»</w:t>
      </w:r>
      <w:r>
        <w:rPr>
          <w:color w:val="000000"/>
          <w:sz w:val="28"/>
          <w:szCs w:val="28"/>
        </w:rPr>
        <w:t xml:space="preserve">. </w:t>
      </w:r>
      <w:r w:rsidR="00EC1C80">
        <w:rPr>
          <w:color w:val="000000"/>
          <w:sz w:val="28"/>
          <w:szCs w:val="28"/>
        </w:rPr>
        <w:t>У</w:t>
      </w:r>
      <w:r w:rsidRPr="00747817">
        <w:rPr>
          <w:color w:val="000000"/>
          <w:sz w:val="28"/>
          <w:szCs w:val="28"/>
        </w:rPr>
        <w:t xml:space="preserve"> якості практичного матеріалу було запропоновано притчу </w:t>
      </w:r>
      <w:r w:rsidRPr="00747817">
        <w:rPr>
          <w:sz w:val="28"/>
          <w:szCs w:val="28"/>
        </w:rPr>
        <w:t xml:space="preserve">«Про далекі моря </w:t>
      </w:r>
      <w:r w:rsidR="00EC1C80">
        <w:rPr>
          <w:sz w:val="28"/>
          <w:szCs w:val="28"/>
        </w:rPr>
        <w:t>й</w:t>
      </w:r>
      <w:r w:rsidRPr="00747817">
        <w:rPr>
          <w:sz w:val="28"/>
          <w:szCs w:val="28"/>
        </w:rPr>
        <w:t xml:space="preserve"> близьке щастя»</w:t>
      </w:r>
      <w:r>
        <w:rPr>
          <w:sz w:val="28"/>
          <w:szCs w:val="28"/>
        </w:rPr>
        <w:t>.</w:t>
      </w:r>
      <w:r w:rsidRPr="00747817">
        <w:rPr>
          <w:sz w:val="28"/>
          <w:szCs w:val="28"/>
        </w:rPr>
        <w:t xml:space="preserve"> Через аналіз цієї притчі студенти дійшли важливого висновку, що від наявності сенсу життя залежить наповненість життя людей </w:t>
      </w:r>
      <w:r w:rsidR="00EC1C80">
        <w:rPr>
          <w:sz w:val="28"/>
          <w:szCs w:val="28"/>
        </w:rPr>
        <w:t>і</w:t>
      </w:r>
      <w:r w:rsidRPr="00747817">
        <w:rPr>
          <w:sz w:val="28"/>
          <w:szCs w:val="28"/>
        </w:rPr>
        <w:t xml:space="preserve"> їхня задоволеність життям; щастя не варто шукати десь далеко</w:t>
      </w:r>
      <w:r w:rsidR="00EC1C80">
        <w:rPr>
          <w:sz w:val="28"/>
          <w:szCs w:val="28"/>
        </w:rPr>
        <w:t xml:space="preserve"> або</w:t>
      </w:r>
      <w:r w:rsidRPr="00747817">
        <w:rPr>
          <w:sz w:val="28"/>
          <w:szCs w:val="28"/>
        </w:rPr>
        <w:t xml:space="preserve"> чекати на нього завтра; цінне те, що знаходиться поруч </w:t>
      </w:r>
      <w:r w:rsidR="00EC1C80">
        <w:rPr>
          <w:sz w:val="28"/>
          <w:szCs w:val="28"/>
        </w:rPr>
        <w:t xml:space="preserve">чи </w:t>
      </w:r>
      <w:r w:rsidRPr="00747817">
        <w:rPr>
          <w:sz w:val="28"/>
          <w:szCs w:val="28"/>
        </w:rPr>
        <w:t xml:space="preserve">вже є </w:t>
      </w:r>
      <w:r w:rsidR="00EC1C80">
        <w:rPr>
          <w:sz w:val="28"/>
          <w:szCs w:val="28"/>
        </w:rPr>
        <w:t>в</w:t>
      </w:r>
      <w:r w:rsidRPr="00747817">
        <w:rPr>
          <w:sz w:val="28"/>
          <w:szCs w:val="28"/>
        </w:rPr>
        <w:t xml:space="preserve"> тобі – </w:t>
      </w:r>
      <w:r w:rsidR="00EC1C80">
        <w:rPr>
          <w:sz w:val="28"/>
          <w:szCs w:val="28"/>
        </w:rPr>
        <w:t>й</w:t>
      </w:r>
      <w:r w:rsidRPr="00747817">
        <w:rPr>
          <w:sz w:val="28"/>
          <w:szCs w:val="28"/>
        </w:rPr>
        <w:t xml:space="preserve"> саме це додає людині сенсу існування.</w:t>
      </w:r>
      <w:r>
        <w:rPr>
          <w:sz w:val="28"/>
          <w:szCs w:val="28"/>
        </w:rPr>
        <w:t xml:space="preserve"> </w:t>
      </w:r>
      <w:r w:rsidR="00EC1C80">
        <w:rPr>
          <w:sz w:val="28"/>
          <w:szCs w:val="28"/>
        </w:rPr>
        <w:t>Задля</w:t>
      </w:r>
      <w:r w:rsidRPr="00747817">
        <w:rPr>
          <w:sz w:val="28"/>
          <w:szCs w:val="28"/>
        </w:rPr>
        <w:t xml:space="preserve"> усвідомлення життєвого призначення, </w:t>
      </w:r>
      <w:proofErr w:type="spellStart"/>
      <w:r w:rsidRPr="00747817">
        <w:rPr>
          <w:sz w:val="28"/>
          <w:szCs w:val="28"/>
        </w:rPr>
        <w:t>віднайдення</w:t>
      </w:r>
      <w:proofErr w:type="spellEnd"/>
      <w:r w:rsidRPr="00747817">
        <w:rPr>
          <w:sz w:val="28"/>
          <w:szCs w:val="28"/>
        </w:rPr>
        <w:t xml:space="preserve"> того, що дозволяє людині бути щасливою </w:t>
      </w:r>
      <w:r w:rsidR="00EC1C80">
        <w:rPr>
          <w:sz w:val="28"/>
          <w:szCs w:val="28"/>
        </w:rPr>
        <w:t>в</w:t>
      </w:r>
      <w:r w:rsidRPr="00747817">
        <w:rPr>
          <w:sz w:val="28"/>
          <w:szCs w:val="28"/>
        </w:rPr>
        <w:t xml:space="preserve"> житті учасникам пропонувалас</w:t>
      </w:r>
      <w:r w:rsidR="00EC1C80">
        <w:rPr>
          <w:sz w:val="28"/>
          <w:szCs w:val="28"/>
        </w:rPr>
        <w:t>ь</w:t>
      </w:r>
      <w:r w:rsidRPr="00747817">
        <w:rPr>
          <w:sz w:val="28"/>
          <w:szCs w:val="28"/>
        </w:rPr>
        <w:t xml:space="preserve"> притча П.</w:t>
      </w:r>
      <w:r>
        <w:rPr>
          <w:sz w:val="28"/>
          <w:szCs w:val="28"/>
        </w:rPr>
        <w:t xml:space="preserve"> </w:t>
      </w:r>
      <w:proofErr w:type="spellStart"/>
      <w:r w:rsidRPr="00747817">
        <w:rPr>
          <w:sz w:val="28"/>
          <w:szCs w:val="28"/>
        </w:rPr>
        <w:t>Коельо</w:t>
      </w:r>
      <w:proofErr w:type="spellEnd"/>
      <w:r w:rsidRPr="00747817">
        <w:rPr>
          <w:sz w:val="28"/>
          <w:szCs w:val="28"/>
        </w:rPr>
        <w:t xml:space="preserve"> «Дві краплини олії».</w:t>
      </w:r>
      <w:r>
        <w:rPr>
          <w:sz w:val="28"/>
          <w:szCs w:val="28"/>
        </w:rPr>
        <w:t xml:space="preserve"> </w:t>
      </w:r>
      <w:r w:rsidRPr="00747817">
        <w:rPr>
          <w:sz w:val="28"/>
          <w:szCs w:val="28"/>
        </w:rPr>
        <w:t xml:space="preserve">Учасники </w:t>
      </w:r>
      <w:r w:rsidR="00EC1C80">
        <w:rPr>
          <w:sz w:val="28"/>
          <w:szCs w:val="28"/>
        </w:rPr>
        <w:t>в</w:t>
      </w:r>
      <w:r w:rsidRPr="00747817">
        <w:rPr>
          <w:sz w:val="28"/>
          <w:szCs w:val="28"/>
        </w:rPr>
        <w:t xml:space="preserve"> процесі обговорення дійшли висновку про те, що щастям для людини </w:t>
      </w:r>
      <w:r w:rsidR="00EC1C80">
        <w:rPr>
          <w:sz w:val="28"/>
          <w:szCs w:val="28"/>
        </w:rPr>
        <w:t>являється</w:t>
      </w:r>
      <w:r w:rsidRPr="00747817">
        <w:rPr>
          <w:sz w:val="28"/>
          <w:szCs w:val="28"/>
        </w:rPr>
        <w:t xml:space="preserve"> здійснення нею свого певного життєвого </w:t>
      </w:r>
      <w:r w:rsidRPr="00747817">
        <w:rPr>
          <w:sz w:val="28"/>
          <w:szCs w:val="28"/>
        </w:rPr>
        <w:lastRenderedPageBreak/>
        <w:t>призначення, своєї місії (так, захоплення справою, успішним виконанням діяльності</w:t>
      </w:r>
      <w:r w:rsidR="00EC1C80">
        <w:rPr>
          <w:sz w:val="28"/>
          <w:szCs w:val="28"/>
        </w:rPr>
        <w:t xml:space="preserve"> та</w:t>
      </w:r>
      <w:r w:rsidRPr="00747817">
        <w:rPr>
          <w:sz w:val="28"/>
          <w:szCs w:val="28"/>
        </w:rPr>
        <w:t xml:space="preserve"> зберіганням родинного вогнища) </w:t>
      </w:r>
      <w:r w:rsidR="00EC1C80">
        <w:rPr>
          <w:sz w:val="28"/>
          <w:szCs w:val="28"/>
        </w:rPr>
        <w:t>й,</w:t>
      </w:r>
      <w:r w:rsidRPr="00747817">
        <w:rPr>
          <w:sz w:val="28"/>
          <w:szCs w:val="28"/>
        </w:rPr>
        <w:t xml:space="preserve"> водночас</w:t>
      </w:r>
      <w:r w:rsidR="00EC1C80">
        <w:rPr>
          <w:sz w:val="28"/>
          <w:szCs w:val="28"/>
        </w:rPr>
        <w:t>,</w:t>
      </w:r>
      <w:r w:rsidRPr="00747817">
        <w:rPr>
          <w:sz w:val="28"/>
          <w:szCs w:val="28"/>
        </w:rPr>
        <w:t xml:space="preserve"> переживанням радості, задоволення від того, чим </w:t>
      </w:r>
      <w:r w:rsidR="00EC1C80">
        <w:rPr>
          <w:sz w:val="28"/>
          <w:szCs w:val="28"/>
        </w:rPr>
        <w:t xml:space="preserve">саме </w:t>
      </w:r>
      <w:r w:rsidRPr="00747817">
        <w:rPr>
          <w:sz w:val="28"/>
          <w:szCs w:val="28"/>
        </w:rPr>
        <w:t>ти займаєшся.</w:t>
      </w:r>
    </w:p>
    <w:p w:rsidR="00962CEB" w:rsidRPr="00747817" w:rsidRDefault="00EC1C80" w:rsidP="00962CEB">
      <w:pPr>
        <w:autoSpaceDE w:val="0"/>
        <w:autoSpaceDN w:val="0"/>
        <w:spacing w:line="360" w:lineRule="auto"/>
        <w:ind w:firstLine="709"/>
        <w:jc w:val="both"/>
        <w:rPr>
          <w:sz w:val="28"/>
          <w:szCs w:val="28"/>
        </w:rPr>
      </w:pPr>
      <w:r>
        <w:rPr>
          <w:sz w:val="28"/>
          <w:szCs w:val="28"/>
        </w:rPr>
        <w:t>З</w:t>
      </w:r>
      <w:r w:rsidR="00962CEB" w:rsidRPr="00747817">
        <w:rPr>
          <w:sz w:val="28"/>
          <w:szCs w:val="28"/>
        </w:rPr>
        <w:t xml:space="preserve"> метою усвідомлення того, що дійсно </w:t>
      </w:r>
      <w:r>
        <w:rPr>
          <w:sz w:val="28"/>
          <w:szCs w:val="28"/>
        </w:rPr>
        <w:t>в</w:t>
      </w:r>
      <w:r w:rsidR="00962CEB" w:rsidRPr="00747817">
        <w:rPr>
          <w:sz w:val="28"/>
          <w:szCs w:val="28"/>
        </w:rPr>
        <w:t xml:space="preserve"> житті є значущим, і як хотілос</w:t>
      </w:r>
      <w:r>
        <w:rPr>
          <w:sz w:val="28"/>
          <w:szCs w:val="28"/>
        </w:rPr>
        <w:t>я б</w:t>
      </w:r>
      <w:r w:rsidR="00962CEB" w:rsidRPr="00747817">
        <w:rPr>
          <w:sz w:val="28"/>
          <w:szCs w:val="28"/>
        </w:rPr>
        <w:t xml:space="preserve"> прожити життя,</w:t>
      </w:r>
      <w:r w:rsidR="00962CEB">
        <w:rPr>
          <w:sz w:val="28"/>
          <w:szCs w:val="28"/>
        </w:rPr>
        <w:t xml:space="preserve"> спілкуючись </w:t>
      </w:r>
      <w:r>
        <w:rPr>
          <w:sz w:val="28"/>
          <w:szCs w:val="28"/>
        </w:rPr>
        <w:t>і</w:t>
      </w:r>
      <w:r w:rsidR="00962CEB">
        <w:rPr>
          <w:sz w:val="28"/>
          <w:szCs w:val="28"/>
        </w:rPr>
        <w:t>з іншими людьми,</w:t>
      </w:r>
      <w:r w:rsidR="00962CEB" w:rsidRPr="00747817">
        <w:rPr>
          <w:sz w:val="28"/>
          <w:szCs w:val="28"/>
        </w:rPr>
        <w:t xml:space="preserve"> нами використовувалас</w:t>
      </w:r>
      <w:r>
        <w:rPr>
          <w:sz w:val="28"/>
          <w:szCs w:val="28"/>
        </w:rPr>
        <w:t>я</w:t>
      </w:r>
      <w:r w:rsidR="00962CEB" w:rsidRPr="00747817">
        <w:rPr>
          <w:sz w:val="28"/>
          <w:szCs w:val="28"/>
        </w:rPr>
        <w:t xml:space="preserve"> вправа «Три роки», яка здійснювалась </w:t>
      </w:r>
      <w:r>
        <w:rPr>
          <w:sz w:val="28"/>
          <w:szCs w:val="28"/>
        </w:rPr>
        <w:t>в</w:t>
      </w:r>
      <w:r w:rsidR="00962CEB" w:rsidRPr="00747817">
        <w:rPr>
          <w:sz w:val="28"/>
          <w:szCs w:val="28"/>
        </w:rPr>
        <w:t xml:space="preserve"> кілька етапів. Спочатку потрібно було уявити, що залишилось жити </w:t>
      </w:r>
      <w:r>
        <w:rPr>
          <w:sz w:val="28"/>
          <w:szCs w:val="28"/>
        </w:rPr>
        <w:t>3</w:t>
      </w:r>
      <w:r w:rsidR="00962CEB" w:rsidRPr="00747817">
        <w:rPr>
          <w:sz w:val="28"/>
          <w:szCs w:val="28"/>
        </w:rPr>
        <w:t xml:space="preserve"> роки, </w:t>
      </w:r>
      <w:r>
        <w:rPr>
          <w:sz w:val="28"/>
          <w:szCs w:val="28"/>
        </w:rPr>
        <w:t>у</w:t>
      </w:r>
      <w:r w:rsidR="00962CEB" w:rsidRPr="00747817">
        <w:rPr>
          <w:sz w:val="28"/>
          <w:szCs w:val="28"/>
        </w:rPr>
        <w:t xml:space="preserve">продовж яких людина буде абсолютно здоровою, </w:t>
      </w:r>
      <w:r>
        <w:rPr>
          <w:sz w:val="28"/>
          <w:szCs w:val="28"/>
        </w:rPr>
        <w:t xml:space="preserve">та </w:t>
      </w:r>
      <w:r w:rsidR="00962CEB" w:rsidRPr="00747817">
        <w:rPr>
          <w:sz w:val="28"/>
          <w:szCs w:val="28"/>
        </w:rPr>
        <w:t xml:space="preserve">вирішити, як хочеться провести цей час, як </w:t>
      </w:r>
      <w:r>
        <w:rPr>
          <w:sz w:val="28"/>
          <w:szCs w:val="28"/>
        </w:rPr>
        <w:t xml:space="preserve">саме </w:t>
      </w:r>
      <w:r w:rsidR="00962CEB" w:rsidRPr="00747817">
        <w:rPr>
          <w:sz w:val="28"/>
          <w:szCs w:val="28"/>
        </w:rPr>
        <w:t xml:space="preserve">би хотілось прожити ці три роки. Потрібно було відповісти на питання: де б їх хотіли прожити? </w:t>
      </w:r>
      <w:r>
        <w:rPr>
          <w:sz w:val="28"/>
          <w:szCs w:val="28"/>
        </w:rPr>
        <w:t>і</w:t>
      </w:r>
      <w:r w:rsidR="00962CEB" w:rsidRPr="00747817">
        <w:rPr>
          <w:sz w:val="28"/>
          <w:szCs w:val="28"/>
        </w:rPr>
        <w:t>з ким би їх хотіли прожити? чи хочете працювати? чи хочете навчатис</w:t>
      </w:r>
      <w:r>
        <w:rPr>
          <w:sz w:val="28"/>
          <w:szCs w:val="28"/>
        </w:rPr>
        <w:t>ь</w:t>
      </w:r>
      <w:r w:rsidR="00962CEB" w:rsidRPr="00747817">
        <w:rPr>
          <w:sz w:val="28"/>
          <w:szCs w:val="28"/>
        </w:rPr>
        <w:t>? які справи хотілос</w:t>
      </w:r>
      <w:r>
        <w:rPr>
          <w:sz w:val="28"/>
          <w:szCs w:val="28"/>
        </w:rPr>
        <w:t>ь</w:t>
      </w:r>
      <w:r w:rsidR="00962CEB" w:rsidRPr="00747817">
        <w:rPr>
          <w:sz w:val="28"/>
          <w:szCs w:val="28"/>
        </w:rPr>
        <w:t xml:space="preserve"> б</w:t>
      </w:r>
      <w:r>
        <w:rPr>
          <w:sz w:val="28"/>
          <w:szCs w:val="28"/>
        </w:rPr>
        <w:t>и</w:t>
      </w:r>
      <w:r w:rsidR="00962CEB" w:rsidRPr="00747817">
        <w:rPr>
          <w:sz w:val="28"/>
          <w:szCs w:val="28"/>
        </w:rPr>
        <w:t xml:space="preserve"> вирішити? що обов’язково хотілос</w:t>
      </w:r>
      <w:r>
        <w:rPr>
          <w:sz w:val="28"/>
          <w:szCs w:val="28"/>
        </w:rPr>
        <w:t>ь</w:t>
      </w:r>
      <w:r w:rsidR="00962CEB" w:rsidRPr="00747817">
        <w:rPr>
          <w:sz w:val="28"/>
          <w:szCs w:val="28"/>
        </w:rPr>
        <w:t xml:space="preserve"> б</w:t>
      </w:r>
      <w:r>
        <w:rPr>
          <w:sz w:val="28"/>
          <w:szCs w:val="28"/>
        </w:rPr>
        <w:t>и</w:t>
      </w:r>
      <w:r w:rsidR="00962CEB" w:rsidRPr="00747817">
        <w:rPr>
          <w:sz w:val="28"/>
          <w:szCs w:val="28"/>
        </w:rPr>
        <w:t xml:space="preserve"> зробити </w:t>
      </w:r>
      <w:r>
        <w:rPr>
          <w:sz w:val="28"/>
          <w:szCs w:val="28"/>
        </w:rPr>
        <w:t>в</w:t>
      </w:r>
      <w:r w:rsidR="00962CEB" w:rsidRPr="00747817">
        <w:rPr>
          <w:sz w:val="28"/>
          <w:szCs w:val="28"/>
        </w:rPr>
        <w:t xml:space="preserve"> цей період?</w:t>
      </w:r>
    </w:p>
    <w:p w:rsidR="00962CEB" w:rsidRPr="00747817" w:rsidRDefault="00962CEB" w:rsidP="00962CEB">
      <w:pPr>
        <w:autoSpaceDE w:val="0"/>
        <w:autoSpaceDN w:val="0"/>
        <w:spacing w:line="360" w:lineRule="auto"/>
        <w:ind w:firstLine="709"/>
        <w:jc w:val="both"/>
        <w:rPr>
          <w:sz w:val="28"/>
          <w:szCs w:val="28"/>
        </w:rPr>
      </w:pPr>
      <w:r w:rsidRPr="00747817">
        <w:rPr>
          <w:sz w:val="28"/>
          <w:szCs w:val="28"/>
        </w:rPr>
        <w:t xml:space="preserve">На наступному етапі </w:t>
      </w:r>
      <w:r w:rsidR="00EC1C80">
        <w:rPr>
          <w:sz w:val="28"/>
          <w:szCs w:val="28"/>
        </w:rPr>
        <w:t>треба</w:t>
      </w:r>
      <w:r w:rsidRPr="00747817">
        <w:rPr>
          <w:sz w:val="28"/>
          <w:szCs w:val="28"/>
        </w:rPr>
        <w:t xml:space="preserve"> було порівняти побудовану уявою картину життя </w:t>
      </w:r>
      <w:r w:rsidR="00EC1C80">
        <w:rPr>
          <w:sz w:val="28"/>
          <w:szCs w:val="28"/>
        </w:rPr>
        <w:t>у</w:t>
      </w:r>
      <w:r w:rsidRPr="00747817">
        <w:rPr>
          <w:sz w:val="28"/>
          <w:szCs w:val="28"/>
        </w:rPr>
        <w:t xml:space="preserve">продовж цих трьох років </w:t>
      </w:r>
      <w:r w:rsidR="00EC1C80">
        <w:rPr>
          <w:sz w:val="28"/>
          <w:szCs w:val="28"/>
        </w:rPr>
        <w:t>і</w:t>
      </w:r>
      <w:r w:rsidRPr="00747817">
        <w:rPr>
          <w:sz w:val="28"/>
          <w:szCs w:val="28"/>
        </w:rPr>
        <w:t xml:space="preserve">з тим життям, яким учасники живуть зараз </w:t>
      </w:r>
      <w:r w:rsidR="00EC1C80">
        <w:rPr>
          <w:sz w:val="28"/>
          <w:szCs w:val="28"/>
        </w:rPr>
        <w:t>та</w:t>
      </w:r>
      <w:r w:rsidRPr="00747817">
        <w:rPr>
          <w:sz w:val="28"/>
          <w:szCs w:val="28"/>
        </w:rPr>
        <w:t xml:space="preserve"> відповісти на запитання: чим вони схожі? чим вони відрізняються? чи є в уявлюваній картині щось таке, що хотіли б</w:t>
      </w:r>
      <w:r w:rsidR="00EC1C80">
        <w:rPr>
          <w:sz w:val="28"/>
          <w:szCs w:val="28"/>
        </w:rPr>
        <w:t>и</w:t>
      </w:r>
      <w:r w:rsidRPr="00747817">
        <w:rPr>
          <w:sz w:val="28"/>
          <w:szCs w:val="28"/>
        </w:rPr>
        <w:t xml:space="preserve"> включити </w:t>
      </w:r>
      <w:r w:rsidR="00EC1C80">
        <w:rPr>
          <w:sz w:val="28"/>
          <w:szCs w:val="28"/>
        </w:rPr>
        <w:t>в</w:t>
      </w:r>
      <w:r w:rsidRPr="00747817">
        <w:rPr>
          <w:sz w:val="28"/>
          <w:szCs w:val="28"/>
        </w:rPr>
        <w:t xml:space="preserve"> сьогоднішнє існування?</w:t>
      </w:r>
      <w:r>
        <w:rPr>
          <w:sz w:val="28"/>
          <w:szCs w:val="28"/>
        </w:rPr>
        <w:t xml:space="preserve"> </w:t>
      </w:r>
      <w:r w:rsidRPr="00747817">
        <w:rPr>
          <w:sz w:val="28"/>
          <w:szCs w:val="28"/>
        </w:rPr>
        <w:t>Далі потрібно було, звичайно, відкинути думку про смерть</w:t>
      </w:r>
      <w:r w:rsidR="00EC1C80">
        <w:rPr>
          <w:sz w:val="28"/>
          <w:szCs w:val="28"/>
        </w:rPr>
        <w:t>,</w:t>
      </w:r>
      <w:r w:rsidRPr="00747817">
        <w:rPr>
          <w:sz w:val="28"/>
          <w:szCs w:val="28"/>
        </w:rPr>
        <w:t xml:space="preserve"> як таку, яка </w:t>
      </w:r>
      <w:r w:rsidR="00EC1C80">
        <w:rPr>
          <w:sz w:val="28"/>
          <w:szCs w:val="28"/>
        </w:rPr>
        <w:t>лиш</w:t>
      </w:r>
      <w:r w:rsidRPr="00747817">
        <w:rPr>
          <w:sz w:val="28"/>
          <w:szCs w:val="28"/>
        </w:rPr>
        <w:t xml:space="preserve"> для того, щоб виконати вправу. </w:t>
      </w:r>
      <w:r w:rsidR="00D9296D">
        <w:rPr>
          <w:sz w:val="28"/>
          <w:szCs w:val="28"/>
        </w:rPr>
        <w:t>Проте</w:t>
      </w:r>
      <w:r w:rsidRPr="00747817">
        <w:rPr>
          <w:sz w:val="28"/>
          <w:szCs w:val="28"/>
        </w:rPr>
        <w:t xml:space="preserve"> залишити від цієї вправи те, що хотілос</w:t>
      </w:r>
      <w:r w:rsidR="00D9296D">
        <w:rPr>
          <w:sz w:val="28"/>
          <w:szCs w:val="28"/>
        </w:rPr>
        <w:t>я</w:t>
      </w:r>
      <w:r w:rsidRPr="00747817">
        <w:rPr>
          <w:sz w:val="28"/>
          <w:szCs w:val="28"/>
        </w:rPr>
        <w:t xml:space="preserve"> би зберегти. </w:t>
      </w:r>
      <w:r>
        <w:rPr>
          <w:sz w:val="28"/>
          <w:szCs w:val="28"/>
        </w:rPr>
        <w:t xml:space="preserve"> </w:t>
      </w:r>
      <w:r w:rsidR="00D9296D">
        <w:rPr>
          <w:sz w:val="28"/>
          <w:szCs w:val="28"/>
        </w:rPr>
        <w:t>В</w:t>
      </w:r>
      <w:r w:rsidRPr="00747817">
        <w:rPr>
          <w:sz w:val="28"/>
          <w:szCs w:val="28"/>
        </w:rPr>
        <w:t xml:space="preserve"> процесі обговорення учасники акцентували свою увагу на тому, що задумалис</w:t>
      </w:r>
      <w:r w:rsidR="00D9296D">
        <w:rPr>
          <w:sz w:val="28"/>
          <w:szCs w:val="28"/>
        </w:rPr>
        <w:t>ь</w:t>
      </w:r>
      <w:r w:rsidRPr="00747817">
        <w:rPr>
          <w:sz w:val="28"/>
          <w:szCs w:val="28"/>
        </w:rPr>
        <w:t xml:space="preserve">, як безцільно, безглуздо вони витрачають свій час, який могли </w:t>
      </w:r>
      <w:r w:rsidR="00D9296D" w:rsidRPr="00747817">
        <w:rPr>
          <w:sz w:val="28"/>
          <w:szCs w:val="28"/>
        </w:rPr>
        <w:t xml:space="preserve">би </w:t>
      </w:r>
      <w:r w:rsidRPr="00747817">
        <w:rPr>
          <w:sz w:val="28"/>
          <w:szCs w:val="28"/>
        </w:rPr>
        <w:t>використати більш раціонально; підкреслювали</w:t>
      </w:r>
      <w:r w:rsidR="00D9296D">
        <w:rPr>
          <w:sz w:val="28"/>
          <w:szCs w:val="28"/>
        </w:rPr>
        <w:t xml:space="preserve"> те</w:t>
      </w:r>
      <w:r w:rsidRPr="00747817">
        <w:rPr>
          <w:sz w:val="28"/>
          <w:szCs w:val="28"/>
        </w:rPr>
        <w:t xml:space="preserve">, що вправа допомогла їм зрозуміти, що дійсно </w:t>
      </w:r>
      <w:r w:rsidR="00D9296D">
        <w:rPr>
          <w:sz w:val="28"/>
          <w:szCs w:val="28"/>
        </w:rPr>
        <w:t>в</w:t>
      </w:r>
      <w:r w:rsidRPr="00747817">
        <w:rPr>
          <w:sz w:val="28"/>
          <w:szCs w:val="28"/>
        </w:rPr>
        <w:t xml:space="preserve"> їхньому житті є значущим.</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Так, блоки вправ на формування адекватної самооцінки</w:t>
      </w:r>
      <w:r w:rsidR="00D9296D">
        <w:rPr>
          <w:sz w:val="28"/>
          <w:szCs w:val="28"/>
        </w:rPr>
        <w:t xml:space="preserve"> та</w:t>
      </w:r>
      <w:r w:rsidRPr="00747817">
        <w:rPr>
          <w:sz w:val="28"/>
          <w:szCs w:val="28"/>
        </w:rPr>
        <w:t xml:space="preserve"> позитивного ставлення до себе, розширення ціннісних орієнтацій</w:t>
      </w:r>
      <w:r w:rsidR="00D9296D">
        <w:rPr>
          <w:sz w:val="28"/>
          <w:szCs w:val="28"/>
        </w:rPr>
        <w:t xml:space="preserve"> і</w:t>
      </w:r>
      <w:r w:rsidRPr="00747817">
        <w:rPr>
          <w:sz w:val="28"/>
          <w:szCs w:val="28"/>
        </w:rPr>
        <w:t xml:space="preserve"> формування емпатії забезпечували вплив </w:t>
      </w:r>
      <w:r>
        <w:rPr>
          <w:sz w:val="28"/>
          <w:szCs w:val="28"/>
        </w:rPr>
        <w:t xml:space="preserve">на виділені професійно значущі </w:t>
      </w:r>
      <w:r w:rsidRPr="00747817">
        <w:rPr>
          <w:sz w:val="28"/>
          <w:szCs w:val="28"/>
        </w:rPr>
        <w:t xml:space="preserve">компоненти </w:t>
      </w:r>
      <w:r>
        <w:rPr>
          <w:sz w:val="28"/>
          <w:szCs w:val="28"/>
        </w:rPr>
        <w:t xml:space="preserve">комунікативної зрілості </w:t>
      </w:r>
      <w:r w:rsidRPr="00747817">
        <w:rPr>
          <w:sz w:val="28"/>
          <w:szCs w:val="28"/>
        </w:rPr>
        <w:t xml:space="preserve">(ставлення до свого </w:t>
      </w:r>
      <w:r>
        <w:rPr>
          <w:sz w:val="28"/>
          <w:szCs w:val="28"/>
        </w:rPr>
        <w:t>«</w:t>
      </w:r>
      <w:r w:rsidRPr="00747817">
        <w:rPr>
          <w:sz w:val="28"/>
          <w:szCs w:val="28"/>
        </w:rPr>
        <w:t>Я</w:t>
      </w:r>
      <w:r>
        <w:rPr>
          <w:sz w:val="28"/>
          <w:szCs w:val="28"/>
        </w:rPr>
        <w:t>»</w:t>
      </w:r>
      <w:r w:rsidRPr="00747817">
        <w:rPr>
          <w:sz w:val="28"/>
          <w:szCs w:val="28"/>
        </w:rPr>
        <w:t xml:space="preserve"> (Я-концепції), життєву установку</w:t>
      </w:r>
      <w:r>
        <w:rPr>
          <w:sz w:val="28"/>
          <w:szCs w:val="28"/>
        </w:rPr>
        <w:t xml:space="preserve"> </w:t>
      </w:r>
      <w:r w:rsidR="00D9296D">
        <w:rPr>
          <w:sz w:val="28"/>
          <w:szCs w:val="28"/>
        </w:rPr>
        <w:t>і</w:t>
      </w:r>
      <w:r w:rsidRPr="00747817">
        <w:rPr>
          <w:sz w:val="28"/>
          <w:szCs w:val="28"/>
        </w:rPr>
        <w:t xml:space="preserve"> здатність до психологічної близькості </w:t>
      </w:r>
      <w:r w:rsidR="00D9296D">
        <w:rPr>
          <w:sz w:val="28"/>
          <w:szCs w:val="28"/>
        </w:rPr>
        <w:t>і</w:t>
      </w:r>
      <w:r w:rsidRPr="00747817">
        <w:rPr>
          <w:sz w:val="28"/>
          <w:szCs w:val="28"/>
        </w:rPr>
        <w:t xml:space="preserve">з іншими людьми), </w:t>
      </w:r>
      <w:r>
        <w:rPr>
          <w:sz w:val="28"/>
          <w:szCs w:val="28"/>
        </w:rPr>
        <w:t>а також</w:t>
      </w:r>
      <w:r w:rsidRPr="00747817">
        <w:rPr>
          <w:sz w:val="28"/>
          <w:szCs w:val="28"/>
        </w:rPr>
        <w:t xml:space="preserve"> на </w:t>
      </w:r>
      <w:r>
        <w:rPr>
          <w:sz w:val="28"/>
          <w:szCs w:val="28"/>
        </w:rPr>
        <w:t>професійну</w:t>
      </w:r>
      <w:r w:rsidRPr="00747817">
        <w:rPr>
          <w:sz w:val="28"/>
          <w:szCs w:val="28"/>
        </w:rPr>
        <w:t xml:space="preserve"> спрямованість майбутнього </w:t>
      </w:r>
      <w:r>
        <w:rPr>
          <w:sz w:val="28"/>
          <w:szCs w:val="28"/>
        </w:rPr>
        <w:t>фахівця</w:t>
      </w:r>
      <w:r w:rsidRPr="00747817">
        <w:rPr>
          <w:sz w:val="28"/>
          <w:szCs w:val="28"/>
        </w:rPr>
        <w:t xml:space="preserve">.  </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На заключному занятті відбулос</w:t>
      </w:r>
      <w:r w:rsidR="00D9296D">
        <w:rPr>
          <w:sz w:val="28"/>
          <w:szCs w:val="28"/>
        </w:rPr>
        <w:t>ь</w:t>
      </w:r>
      <w:r w:rsidRPr="00747817">
        <w:rPr>
          <w:sz w:val="28"/>
          <w:szCs w:val="28"/>
        </w:rPr>
        <w:t xml:space="preserve"> підведення підсумків тренінгу. Студенти висловлювалис</w:t>
      </w:r>
      <w:r w:rsidR="00D9296D">
        <w:rPr>
          <w:sz w:val="28"/>
          <w:szCs w:val="28"/>
        </w:rPr>
        <w:t>ь</w:t>
      </w:r>
      <w:r w:rsidRPr="00747817">
        <w:rPr>
          <w:sz w:val="28"/>
          <w:szCs w:val="28"/>
        </w:rPr>
        <w:t xml:space="preserve"> </w:t>
      </w:r>
      <w:r>
        <w:rPr>
          <w:sz w:val="28"/>
          <w:szCs w:val="28"/>
        </w:rPr>
        <w:t>про</w:t>
      </w:r>
      <w:r w:rsidRPr="00747817">
        <w:rPr>
          <w:sz w:val="28"/>
          <w:szCs w:val="28"/>
        </w:rPr>
        <w:t xml:space="preserve"> власн</w:t>
      </w:r>
      <w:r>
        <w:rPr>
          <w:sz w:val="28"/>
          <w:szCs w:val="28"/>
        </w:rPr>
        <w:t>у</w:t>
      </w:r>
      <w:r w:rsidRPr="00747817">
        <w:rPr>
          <w:sz w:val="28"/>
          <w:szCs w:val="28"/>
        </w:rPr>
        <w:t xml:space="preserve"> участ</w:t>
      </w:r>
      <w:r>
        <w:rPr>
          <w:sz w:val="28"/>
          <w:szCs w:val="28"/>
        </w:rPr>
        <w:t>ь</w:t>
      </w:r>
      <w:r w:rsidRPr="00747817">
        <w:rPr>
          <w:sz w:val="28"/>
          <w:szCs w:val="28"/>
        </w:rPr>
        <w:t xml:space="preserve"> </w:t>
      </w:r>
      <w:r w:rsidR="00D9296D">
        <w:rPr>
          <w:sz w:val="28"/>
          <w:szCs w:val="28"/>
        </w:rPr>
        <w:t>в</w:t>
      </w:r>
      <w:r w:rsidRPr="00747817">
        <w:rPr>
          <w:sz w:val="28"/>
          <w:szCs w:val="28"/>
        </w:rPr>
        <w:t xml:space="preserve"> тренінгу, </w:t>
      </w:r>
      <w:r>
        <w:rPr>
          <w:sz w:val="28"/>
          <w:szCs w:val="28"/>
        </w:rPr>
        <w:t xml:space="preserve">про те, </w:t>
      </w:r>
      <w:r w:rsidRPr="00747817">
        <w:rPr>
          <w:sz w:val="28"/>
          <w:szCs w:val="28"/>
        </w:rPr>
        <w:t>як реалізувалис</w:t>
      </w:r>
      <w:r w:rsidR="00D9296D">
        <w:rPr>
          <w:sz w:val="28"/>
          <w:szCs w:val="28"/>
        </w:rPr>
        <w:t>ь</w:t>
      </w:r>
      <w:r w:rsidRPr="00747817">
        <w:rPr>
          <w:sz w:val="28"/>
          <w:szCs w:val="28"/>
        </w:rPr>
        <w:t xml:space="preserve"> їх цілі, що вони зрозуміли </w:t>
      </w:r>
      <w:r w:rsidR="00D9296D">
        <w:rPr>
          <w:sz w:val="28"/>
          <w:szCs w:val="28"/>
        </w:rPr>
        <w:t>у</w:t>
      </w:r>
      <w:r w:rsidRPr="00747817">
        <w:rPr>
          <w:sz w:val="28"/>
          <w:szCs w:val="28"/>
        </w:rPr>
        <w:t xml:space="preserve"> процесі роботи тренінгової групи</w:t>
      </w:r>
      <w:r>
        <w:rPr>
          <w:sz w:val="28"/>
          <w:szCs w:val="28"/>
        </w:rPr>
        <w:t xml:space="preserve"> </w:t>
      </w:r>
      <w:r w:rsidR="00D9296D">
        <w:rPr>
          <w:sz w:val="28"/>
          <w:szCs w:val="28"/>
        </w:rPr>
        <w:t>й</w:t>
      </w:r>
      <w:r w:rsidRPr="00747817">
        <w:rPr>
          <w:sz w:val="28"/>
          <w:szCs w:val="28"/>
        </w:rPr>
        <w:t xml:space="preserve"> </w:t>
      </w:r>
      <w:r w:rsidRPr="00747817">
        <w:rPr>
          <w:sz w:val="28"/>
          <w:szCs w:val="28"/>
        </w:rPr>
        <w:lastRenderedPageBreak/>
        <w:t>чого навчилис</w:t>
      </w:r>
      <w:r w:rsidR="00D9296D">
        <w:rPr>
          <w:sz w:val="28"/>
          <w:szCs w:val="28"/>
        </w:rPr>
        <w:t>ь</w:t>
      </w:r>
      <w:r w:rsidRPr="00747817">
        <w:rPr>
          <w:sz w:val="28"/>
          <w:szCs w:val="28"/>
        </w:rPr>
        <w:t xml:space="preserve">. </w:t>
      </w:r>
      <w:r w:rsidR="00D9296D">
        <w:rPr>
          <w:sz w:val="28"/>
          <w:szCs w:val="28"/>
        </w:rPr>
        <w:t xml:space="preserve">Для цього </w:t>
      </w:r>
      <w:r w:rsidRPr="00747817">
        <w:rPr>
          <w:sz w:val="28"/>
          <w:szCs w:val="28"/>
        </w:rPr>
        <w:t xml:space="preserve">були використані вправи «Збираємо валізу», «Лист </w:t>
      </w:r>
      <w:r w:rsidR="00D9296D">
        <w:rPr>
          <w:sz w:val="28"/>
          <w:szCs w:val="28"/>
        </w:rPr>
        <w:t>і</w:t>
      </w:r>
      <w:r w:rsidRPr="00747817">
        <w:rPr>
          <w:sz w:val="28"/>
          <w:szCs w:val="28"/>
        </w:rPr>
        <w:t xml:space="preserve">з минулого», «Подарунки» та ін., а також студенти відповіли на питання анкети </w:t>
      </w:r>
      <w:r w:rsidR="00D9296D">
        <w:rPr>
          <w:sz w:val="28"/>
          <w:szCs w:val="28"/>
        </w:rPr>
        <w:t>і</w:t>
      </w:r>
      <w:r w:rsidRPr="00747817">
        <w:rPr>
          <w:sz w:val="28"/>
          <w:szCs w:val="28"/>
        </w:rPr>
        <w:t xml:space="preserve"> написали самозвіти щодо своєї участі </w:t>
      </w:r>
      <w:r w:rsidR="00D9296D">
        <w:rPr>
          <w:sz w:val="28"/>
          <w:szCs w:val="28"/>
        </w:rPr>
        <w:t>в</w:t>
      </w:r>
      <w:r w:rsidRPr="00747817">
        <w:rPr>
          <w:sz w:val="28"/>
          <w:szCs w:val="28"/>
        </w:rPr>
        <w:t xml:space="preserve"> тренінгу </w:t>
      </w:r>
      <w:r w:rsidR="00D9296D">
        <w:rPr>
          <w:sz w:val="28"/>
          <w:szCs w:val="28"/>
        </w:rPr>
        <w:t>й</w:t>
      </w:r>
      <w:r w:rsidRPr="00747817">
        <w:rPr>
          <w:sz w:val="28"/>
          <w:szCs w:val="28"/>
        </w:rPr>
        <w:t xml:space="preserve"> отриманого досвіду. </w:t>
      </w:r>
    </w:p>
    <w:p w:rsidR="00962CEB" w:rsidRDefault="00962CEB" w:rsidP="00962CEB">
      <w:pPr>
        <w:autoSpaceDE w:val="0"/>
        <w:autoSpaceDN w:val="0"/>
        <w:spacing w:line="360" w:lineRule="auto"/>
        <w:ind w:firstLine="720"/>
        <w:jc w:val="both"/>
        <w:rPr>
          <w:sz w:val="28"/>
          <w:szCs w:val="28"/>
        </w:rPr>
      </w:pPr>
      <w:r w:rsidRPr="00747817">
        <w:rPr>
          <w:sz w:val="28"/>
          <w:szCs w:val="28"/>
        </w:rPr>
        <w:t xml:space="preserve">Наступним етапом </w:t>
      </w:r>
      <w:r w:rsidR="00D9296D">
        <w:rPr>
          <w:sz w:val="28"/>
          <w:szCs w:val="28"/>
        </w:rPr>
        <w:t>у</w:t>
      </w:r>
      <w:r w:rsidRPr="00747817">
        <w:rPr>
          <w:sz w:val="28"/>
          <w:szCs w:val="28"/>
        </w:rPr>
        <w:t xml:space="preserve"> нашому експериментальному дослідженні було </w:t>
      </w:r>
      <w:r>
        <w:rPr>
          <w:sz w:val="28"/>
          <w:szCs w:val="28"/>
        </w:rPr>
        <w:t>проведення</w:t>
      </w:r>
      <w:r w:rsidRPr="00747817">
        <w:rPr>
          <w:sz w:val="28"/>
          <w:szCs w:val="28"/>
        </w:rPr>
        <w:t xml:space="preserve"> повторної діагностики досліджуваних експериментальної </w:t>
      </w:r>
      <w:r w:rsidR="00D9296D">
        <w:rPr>
          <w:sz w:val="28"/>
          <w:szCs w:val="28"/>
        </w:rPr>
        <w:t>й</w:t>
      </w:r>
      <w:r w:rsidRPr="00747817">
        <w:rPr>
          <w:sz w:val="28"/>
          <w:szCs w:val="28"/>
        </w:rPr>
        <w:t xml:space="preserve"> контрольної груп </w:t>
      </w:r>
      <w:r>
        <w:rPr>
          <w:sz w:val="28"/>
          <w:szCs w:val="28"/>
        </w:rPr>
        <w:t>для</w:t>
      </w:r>
      <w:r w:rsidRPr="00747817">
        <w:rPr>
          <w:sz w:val="28"/>
          <w:szCs w:val="28"/>
        </w:rPr>
        <w:t xml:space="preserve"> виявлення ефективності формувального впливу. </w:t>
      </w:r>
    </w:p>
    <w:p w:rsidR="00962CEB" w:rsidRDefault="00962CEB" w:rsidP="00962CEB">
      <w:pPr>
        <w:suppressAutoHyphens/>
        <w:spacing w:line="360" w:lineRule="auto"/>
        <w:jc w:val="center"/>
        <w:rPr>
          <w:b/>
          <w:color w:val="000000" w:themeColor="text1"/>
          <w:sz w:val="28"/>
        </w:rPr>
      </w:pPr>
    </w:p>
    <w:p w:rsidR="006E231C" w:rsidRDefault="006E231C" w:rsidP="00962CEB">
      <w:pPr>
        <w:suppressAutoHyphens/>
        <w:spacing w:line="360" w:lineRule="auto"/>
        <w:jc w:val="center"/>
        <w:rPr>
          <w:b/>
          <w:color w:val="000000" w:themeColor="text1"/>
          <w:sz w:val="28"/>
        </w:rPr>
      </w:pPr>
    </w:p>
    <w:p w:rsidR="00962CEB" w:rsidRDefault="00962CEB" w:rsidP="00962CEB">
      <w:pPr>
        <w:suppressAutoHyphens/>
        <w:spacing w:line="360" w:lineRule="auto"/>
        <w:jc w:val="center"/>
        <w:rPr>
          <w:b/>
          <w:color w:val="000000" w:themeColor="text1"/>
          <w:sz w:val="28"/>
        </w:rPr>
      </w:pPr>
      <w:r w:rsidRPr="002F1747">
        <w:rPr>
          <w:b/>
          <w:color w:val="000000" w:themeColor="text1"/>
          <w:sz w:val="28"/>
        </w:rPr>
        <w:t xml:space="preserve">3.2. Аналіз ефективності програми забезпечення </w:t>
      </w:r>
    </w:p>
    <w:p w:rsidR="00962CEB" w:rsidRDefault="00962CEB" w:rsidP="00962CEB">
      <w:pPr>
        <w:suppressAutoHyphens/>
        <w:spacing w:line="360" w:lineRule="auto"/>
        <w:jc w:val="center"/>
        <w:rPr>
          <w:b/>
          <w:sz w:val="28"/>
          <w:szCs w:val="28"/>
        </w:rPr>
      </w:pPr>
      <w:r w:rsidRPr="002F1747">
        <w:rPr>
          <w:b/>
          <w:sz w:val="28"/>
          <w:szCs w:val="28"/>
        </w:rPr>
        <w:t xml:space="preserve">комунікативної зрілості сучасної молоді у процесах </w:t>
      </w:r>
    </w:p>
    <w:p w:rsidR="00962CEB" w:rsidRPr="002F1747" w:rsidRDefault="00962CEB" w:rsidP="00962CEB">
      <w:pPr>
        <w:suppressAutoHyphens/>
        <w:spacing w:line="360" w:lineRule="auto"/>
        <w:jc w:val="center"/>
        <w:rPr>
          <w:b/>
          <w:sz w:val="28"/>
          <w:szCs w:val="28"/>
        </w:rPr>
      </w:pPr>
      <w:r w:rsidRPr="002F1747">
        <w:rPr>
          <w:b/>
          <w:sz w:val="28"/>
          <w:szCs w:val="28"/>
        </w:rPr>
        <w:t>реального і віртуального спілкування</w:t>
      </w:r>
    </w:p>
    <w:p w:rsidR="00962CEB" w:rsidRPr="00747817" w:rsidRDefault="007E7A2A" w:rsidP="00962CEB">
      <w:pPr>
        <w:autoSpaceDE w:val="0"/>
        <w:autoSpaceDN w:val="0"/>
        <w:spacing w:line="360" w:lineRule="auto"/>
        <w:ind w:firstLine="720"/>
        <w:jc w:val="both"/>
        <w:rPr>
          <w:sz w:val="28"/>
          <w:szCs w:val="28"/>
        </w:rPr>
      </w:pPr>
      <w:r>
        <w:rPr>
          <w:sz w:val="28"/>
          <w:szCs w:val="28"/>
        </w:rPr>
        <w:t>У</w:t>
      </w:r>
      <w:r w:rsidR="00962CEB" w:rsidRPr="00747817">
        <w:rPr>
          <w:sz w:val="28"/>
          <w:szCs w:val="28"/>
        </w:rPr>
        <w:t xml:space="preserve">провадження експериментальної </w:t>
      </w:r>
      <w:r w:rsidR="00962CEB">
        <w:rPr>
          <w:sz w:val="28"/>
          <w:szCs w:val="28"/>
        </w:rPr>
        <w:t xml:space="preserve">тренінгової </w:t>
      </w:r>
      <w:r w:rsidR="00962CEB" w:rsidRPr="00747817">
        <w:rPr>
          <w:sz w:val="28"/>
          <w:szCs w:val="28"/>
        </w:rPr>
        <w:t xml:space="preserve">програми дало можливість прослідкувати кількісні </w:t>
      </w:r>
      <w:r>
        <w:rPr>
          <w:sz w:val="28"/>
          <w:szCs w:val="28"/>
        </w:rPr>
        <w:t>й</w:t>
      </w:r>
      <w:r w:rsidR="00962CEB" w:rsidRPr="00747817">
        <w:rPr>
          <w:sz w:val="28"/>
          <w:szCs w:val="28"/>
        </w:rPr>
        <w:t xml:space="preserve"> якісні зміни, які мали місце </w:t>
      </w:r>
      <w:r>
        <w:rPr>
          <w:sz w:val="28"/>
          <w:szCs w:val="28"/>
        </w:rPr>
        <w:t>в</w:t>
      </w:r>
      <w:r w:rsidR="00962CEB" w:rsidRPr="00747817">
        <w:rPr>
          <w:sz w:val="28"/>
          <w:szCs w:val="28"/>
        </w:rPr>
        <w:t xml:space="preserve"> процесі розвитку </w:t>
      </w:r>
      <w:r w:rsidR="00962CEB">
        <w:rPr>
          <w:sz w:val="28"/>
          <w:szCs w:val="28"/>
        </w:rPr>
        <w:t>комунікативної зрілості сучасної молоді</w:t>
      </w:r>
      <w:r w:rsidR="00962CEB" w:rsidRPr="00747817">
        <w:rPr>
          <w:sz w:val="28"/>
          <w:szCs w:val="28"/>
        </w:rPr>
        <w:t xml:space="preserve">. Аналіз результатів експерименту дозволяє перевірити припущення </w:t>
      </w:r>
      <w:r>
        <w:rPr>
          <w:sz w:val="28"/>
          <w:szCs w:val="28"/>
        </w:rPr>
        <w:t>стосовно</w:t>
      </w:r>
      <w:r w:rsidR="00962CEB" w:rsidRPr="00747817">
        <w:rPr>
          <w:sz w:val="28"/>
          <w:szCs w:val="28"/>
        </w:rPr>
        <w:t xml:space="preserve"> позитивного впливу застосування системи вправ </w:t>
      </w:r>
      <w:r>
        <w:rPr>
          <w:sz w:val="28"/>
          <w:szCs w:val="28"/>
        </w:rPr>
        <w:t>та</w:t>
      </w:r>
      <w:r w:rsidR="00962CEB" w:rsidRPr="00747817">
        <w:rPr>
          <w:sz w:val="28"/>
          <w:szCs w:val="28"/>
        </w:rPr>
        <w:t xml:space="preserve"> засобів, спрямованих на </w:t>
      </w:r>
      <w:r w:rsidR="00962CEB">
        <w:rPr>
          <w:sz w:val="28"/>
          <w:szCs w:val="28"/>
        </w:rPr>
        <w:t>з</w:t>
      </w:r>
      <w:r>
        <w:rPr>
          <w:sz w:val="28"/>
          <w:szCs w:val="28"/>
        </w:rPr>
        <w:t>ростання</w:t>
      </w:r>
      <w:r w:rsidR="00962CEB" w:rsidRPr="00747817">
        <w:rPr>
          <w:sz w:val="28"/>
          <w:szCs w:val="28"/>
        </w:rPr>
        <w:t xml:space="preserve"> рівнів </w:t>
      </w:r>
      <w:r w:rsidR="00962CEB">
        <w:rPr>
          <w:sz w:val="28"/>
          <w:szCs w:val="28"/>
        </w:rPr>
        <w:t>комунікативної зрілості сучасної молоді</w:t>
      </w:r>
      <w:r w:rsidR="00962CEB" w:rsidRPr="00747817">
        <w:rPr>
          <w:sz w:val="28"/>
          <w:szCs w:val="28"/>
        </w:rPr>
        <w:t xml:space="preserve"> ставлення до свого </w:t>
      </w:r>
      <w:r w:rsidR="00962CEB">
        <w:rPr>
          <w:sz w:val="28"/>
          <w:szCs w:val="28"/>
        </w:rPr>
        <w:t>«</w:t>
      </w:r>
      <w:r w:rsidR="00962CEB" w:rsidRPr="00747817">
        <w:rPr>
          <w:sz w:val="28"/>
          <w:szCs w:val="28"/>
        </w:rPr>
        <w:t>Я</w:t>
      </w:r>
      <w:r w:rsidR="00962CEB">
        <w:rPr>
          <w:sz w:val="28"/>
          <w:szCs w:val="28"/>
        </w:rPr>
        <w:t>»</w:t>
      </w:r>
      <w:r w:rsidR="00962CEB" w:rsidRPr="00747817">
        <w:rPr>
          <w:sz w:val="28"/>
          <w:szCs w:val="28"/>
        </w:rPr>
        <w:t xml:space="preserve"> (</w:t>
      </w:r>
      <w:r>
        <w:rPr>
          <w:sz w:val="28"/>
          <w:szCs w:val="28"/>
        </w:rPr>
        <w:t>«</w:t>
      </w:r>
      <w:r w:rsidR="00962CEB" w:rsidRPr="00747817">
        <w:rPr>
          <w:sz w:val="28"/>
          <w:szCs w:val="28"/>
        </w:rPr>
        <w:t>Я-концепції</w:t>
      </w:r>
      <w:r>
        <w:rPr>
          <w:sz w:val="28"/>
          <w:szCs w:val="28"/>
        </w:rPr>
        <w:t>»</w:t>
      </w:r>
      <w:r w:rsidR="00962CEB" w:rsidRPr="00747817">
        <w:rPr>
          <w:sz w:val="28"/>
          <w:szCs w:val="28"/>
        </w:rPr>
        <w:t>)</w:t>
      </w:r>
      <w:r w:rsidR="00962CEB">
        <w:rPr>
          <w:sz w:val="28"/>
          <w:szCs w:val="28"/>
        </w:rPr>
        <w:t xml:space="preserve"> </w:t>
      </w:r>
      <w:r>
        <w:rPr>
          <w:sz w:val="28"/>
          <w:szCs w:val="28"/>
        </w:rPr>
        <w:t>і</w:t>
      </w:r>
      <w:r w:rsidR="00962CEB" w:rsidRPr="00747817">
        <w:rPr>
          <w:sz w:val="28"/>
          <w:szCs w:val="28"/>
        </w:rPr>
        <w:t xml:space="preserve"> життєвої установки, здатності до психологічної близькості </w:t>
      </w:r>
      <w:r>
        <w:rPr>
          <w:sz w:val="28"/>
          <w:szCs w:val="28"/>
        </w:rPr>
        <w:t>і</w:t>
      </w:r>
      <w:r w:rsidR="00962CEB" w:rsidRPr="00747817">
        <w:rPr>
          <w:sz w:val="28"/>
          <w:szCs w:val="28"/>
        </w:rPr>
        <w:t xml:space="preserve">з іншими </w:t>
      </w:r>
      <w:r>
        <w:rPr>
          <w:sz w:val="28"/>
          <w:szCs w:val="28"/>
        </w:rPr>
        <w:t>й</w:t>
      </w:r>
      <w:r w:rsidR="00962CEB" w:rsidRPr="00747817">
        <w:rPr>
          <w:sz w:val="28"/>
          <w:szCs w:val="28"/>
        </w:rPr>
        <w:t xml:space="preserve"> самооцінки, </w:t>
      </w:r>
      <w:proofErr w:type="spellStart"/>
      <w:r w:rsidR="00962CEB" w:rsidRPr="00747817">
        <w:rPr>
          <w:sz w:val="28"/>
          <w:szCs w:val="28"/>
        </w:rPr>
        <w:t>емпатії</w:t>
      </w:r>
      <w:proofErr w:type="spellEnd"/>
      <w:r w:rsidR="00962CEB">
        <w:rPr>
          <w:sz w:val="28"/>
          <w:szCs w:val="28"/>
        </w:rPr>
        <w:t xml:space="preserve"> </w:t>
      </w:r>
      <w:r>
        <w:rPr>
          <w:sz w:val="28"/>
          <w:szCs w:val="28"/>
        </w:rPr>
        <w:t>та</w:t>
      </w:r>
      <w:r w:rsidR="00962CEB" w:rsidRPr="00747817">
        <w:rPr>
          <w:sz w:val="28"/>
          <w:szCs w:val="28"/>
        </w:rPr>
        <w:t xml:space="preserve"> </w:t>
      </w:r>
      <w:proofErr w:type="spellStart"/>
      <w:r w:rsidR="00962CEB" w:rsidRPr="00747817">
        <w:rPr>
          <w:sz w:val="28"/>
          <w:szCs w:val="28"/>
        </w:rPr>
        <w:t>смисложиттєвих</w:t>
      </w:r>
      <w:proofErr w:type="spellEnd"/>
      <w:r w:rsidR="00962CEB" w:rsidRPr="00747817">
        <w:rPr>
          <w:sz w:val="28"/>
          <w:szCs w:val="28"/>
        </w:rPr>
        <w:t xml:space="preserve"> орієнтацій, </w:t>
      </w:r>
      <w:r w:rsidR="00962CEB">
        <w:rPr>
          <w:sz w:val="28"/>
          <w:szCs w:val="28"/>
        </w:rPr>
        <w:t>професійної</w:t>
      </w:r>
      <w:r w:rsidR="00962CEB" w:rsidRPr="00747817">
        <w:rPr>
          <w:sz w:val="28"/>
          <w:szCs w:val="28"/>
        </w:rPr>
        <w:t xml:space="preserve"> спрямованості, що </w:t>
      </w:r>
      <w:r>
        <w:rPr>
          <w:sz w:val="28"/>
          <w:szCs w:val="28"/>
        </w:rPr>
        <w:t xml:space="preserve">являється </w:t>
      </w:r>
      <w:r w:rsidR="00962CEB" w:rsidRPr="00747817">
        <w:rPr>
          <w:sz w:val="28"/>
          <w:szCs w:val="28"/>
        </w:rPr>
        <w:t xml:space="preserve">показником підвищення загального рівня </w:t>
      </w:r>
      <w:r w:rsidR="00962CEB">
        <w:rPr>
          <w:sz w:val="28"/>
          <w:szCs w:val="28"/>
        </w:rPr>
        <w:t>комунікативної зрілості</w:t>
      </w:r>
      <w:r w:rsidR="00962CEB" w:rsidRPr="00747817">
        <w:rPr>
          <w:sz w:val="28"/>
          <w:szCs w:val="28"/>
        </w:rPr>
        <w:t>.</w:t>
      </w:r>
    </w:p>
    <w:p w:rsidR="00962CEB" w:rsidRPr="00747817" w:rsidRDefault="007E7A2A" w:rsidP="00962CEB">
      <w:pPr>
        <w:autoSpaceDE w:val="0"/>
        <w:autoSpaceDN w:val="0"/>
        <w:spacing w:line="360" w:lineRule="auto"/>
        <w:ind w:firstLine="720"/>
        <w:jc w:val="both"/>
        <w:rPr>
          <w:sz w:val="28"/>
          <w:szCs w:val="28"/>
        </w:rPr>
      </w:pPr>
      <w:r>
        <w:rPr>
          <w:sz w:val="28"/>
          <w:szCs w:val="28"/>
        </w:rPr>
        <w:t xml:space="preserve">Виходячи </w:t>
      </w:r>
      <w:r w:rsidR="00962CEB" w:rsidRPr="00747817">
        <w:rPr>
          <w:sz w:val="28"/>
          <w:szCs w:val="28"/>
        </w:rPr>
        <w:t xml:space="preserve">з завдань дослідження, обробка експериментального матеріалу здійснювалась відповідно </w:t>
      </w:r>
      <w:r>
        <w:rPr>
          <w:sz w:val="28"/>
          <w:szCs w:val="28"/>
        </w:rPr>
        <w:t>в</w:t>
      </w:r>
      <w:r w:rsidR="00962CEB" w:rsidRPr="00747817">
        <w:rPr>
          <w:sz w:val="28"/>
          <w:szCs w:val="28"/>
        </w:rPr>
        <w:t xml:space="preserve"> напрямку вивчення загального рівня </w:t>
      </w:r>
      <w:r w:rsidR="00962CEB">
        <w:rPr>
          <w:sz w:val="28"/>
          <w:szCs w:val="28"/>
        </w:rPr>
        <w:t xml:space="preserve">комунікативної зрілості </w:t>
      </w:r>
      <w:r>
        <w:rPr>
          <w:sz w:val="28"/>
          <w:szCs w:val="28"/>
        </w:rPr>
        <w:t>й</w:t>
      </w:r>
      <w:r w:rsidR="00962CEB" w:rsidRPr="00747817">
        <w:rPr>
          <w:sz w:val="28"/>
          <w:szCs w:val="28"/>
        </w:rPr>
        <w:t xml:space="preserve"> рівнів розвитку її професійно значущих структурних компонентів: ставлення до свого «Я» (Я-концепції), життєвої установки </w:t>
      </w:r>
      <w:r>
        <w:rPr>
          <w:sz w:val="28"/>
          <w:szCs w:val="28"/>
        </w:rPr>
        <w:t>й</w:t>
      </w:r>
      <w:r w:rsidR="00962CEB" w:rsidRPr="00747817">
        <w:rPr>
          <w:sz w:val="28"/>
          <w:szCs w:val="28"/>
        </w:rPr>
        <w:t xml:space="preserve"> здатності до психологічної близькості </w:t>
      </w:r>
      <w:r>
        <w:rPr>
          <w:sz w:val="28"/>
          <w:szCs w:val="28"/>
        </w:rPr>
        <w:t>та</w:t>
      </w:r>
      <w:r w:rsidR="00962CEB" w:rsidRPr="00747817">
        <w:rPr>
          <w:sz w:val="28"/>
          <w:szCs w:val="28"/>
        </w:rPr>
        <w:t xml:space="preserve"> вивчення адекватності самооцінки, рівнів </w:t>
      </w:r>
      <w:proofErr w:type="spellStart"/>
      <w:r w:rsidR="00962CEB" w:rsidRPr="00747817">
        <w:rPr>
          <w:sz w:val="28"/>
          <w:szCs w:val="28"/>
        </w:rPr>
        <w:t>смисложиттєвих</w:t>
      </w:r>
      <w:proofErr w:type="spellEnd"/>
      <w:r w:rsidR="00962CEB" w:rsidRPr="00747817">
        <w:rPr>
          <w:sz w:val="28"/>
          <w:szCs w:val="28"/>
        </w:rPr>
        <w:t xml:space="preserve"> орієнтацій, </w:t>
      </w:r>
      <w:proofErr w:type="spellStart"/>
      <w:r w:rsidR="00962CEB" w:rsidRPr="00747817">
        <w:rPr>
          <w:sz w:val="28"/>
          <w:szCs w:val="28"/>
        </w:rPr>
        <w:t>емпатії</w:t>
      </w:r>
      <w:proofErr w:type="spellEnd"/>
      <w:r w:rsidR="00962CEB" w:rsidRPr="00747817">
        <w:rPr>
          <w:sz w:val="28"/>
          <w:szCs w:val="28"/>
        </w:rPr>
        <w:t xml:space="preserve"> </w:t>
      </w:r>
      <w:r>
        <w:rPr>
          <w:sz w:val="28"/>
          <w:szCs w:val="28"/>
        </w:rPr>
        <w:t>й</w:t>
      </w:r>
      <w:r w:rsidR="00962CEB" w:rsidRPr="00747817">
        <w:rPr>
          <w:sz w:val="28"/>
          <w:szCs w:val="28"/>
        </w:rPr>
        <w:t xml:space="preserve"> </w:t>
      </w:r>
      <w:r w:rsidR="00962CEB">
        <w:rPr>
          <w:sz w:val="28"/>
          <w:szCs w:val="28"/>
        </w:rPr>
        <w:t>професійної</w:t>
      </w:r>
      <w:r w:rsidR="00962CEB" w:rsidRPr="00747817">
        <w:rPr>
          <w:sz w:val="28"/>
          <w:szCs w:val="28"/>
        </w:rPr>
        <w:t xml:space="preserve"> спрямованості.</w:t>
      </w:r>
    </w:p>
    <w:p w:rsidR="00962CEB" w:rsidRPr="00747817" w:rsidRDefault="007E7A2A" w:rsidP="00962CEB">
      <w:pPr>
        <w:autoSpaceDE w:val="0"/>
        <w:autoSpaceDN w:val="0"/>
        <w:spacing w:line="360" w:lineRule="auto"/>
        <w:ind w:firstLine="720"/>
        <w:jc w:val="both"/>
        <w:rPr>
          <w:sz w:val="28"/>
          <w:szCs w:val="28"/>
        </w:rPr>
      </w:pPr>
      <w:r>
        <w:rPr>
          <w:sz w:val="28"/>
          <w:szCs w:val="28"/>
        </w:rPr>
        <w:t>При</w:t>
      </w:r>
      <w:r w:rsidR="00962CEB" w:rsidRPr="00747817">
        <w:rPr>
          <w:sz w:val="28"/>
          <w:szCs w:val="28"/>
        </w:rPr>
        <w:t xml:space="preserve"> завершенні програми розвитку </w:t>
      </w:r>
      <w:r w:rsidR="00962CEB">
        <w:rPr>
          <w:sz w:val="28"/>
          <w:szCs w:val="28"/>
        </w:rPr>
        <w:t>комунікативної зрілості сучасної молоді</w:t>
      </w:r>
      <w:r w:rsidR="00962CEB" w:rsidRPr="00747817">
        <w:rPr>
          <w:sz w:val="28"/>
          <w:szCs w:val="28"/>
        </w:rPr>
        <w:t xml:space="preserve"> визначення рівня </w:t>
      </w:r>
      <w:r w:rsidR="00962CEB">
        <w:rPr>
          <w:sz w:val="28"/>
          <w:szCs w:val="28"/>
        </w:rPr>
        <w:t xml:space="preserve">комунікативної зрілості </w:t>
      </w:r>
      <w:r w:rsidR="00962CEB" w:rsidRPr="00747817">
        <w:rPr>
          <w:sz w:val="28"/>
          <w:szCs w:val="28"/>
        </w:rPr>
        <w:t xml:space="preserve">майбутніх </w:t>
      </w:r>
      <w:r w:rsidR="00962CEB">
        <w:rPr>
          <w:sz w:val="28"/>
          <w:szCs w:val="28"/>
        </w:rPr>
        <w:t xml:space="preserve">фахівців </w:t>
      </w:r>
      <w:r w:rsidR="00962CEB" w:rsidRPr="00747817">
        <w:rPr>
          <w:sz w:val="28"/>
          <w:szCs w:val="28"/>
        </w:rPr>
        <w:t>показало значні зміни даного феномена (табл. 3.1).</w:t>
      </w:r>
    </w:p>
    <w:p w:rsidR="006E231C" w:rsidRDefault="006E231C" w:rsidP="00962CEB">
      <w:pPr>
        <w:autoSpaceDE w:val="0"/>
        <w:autoSpaceDN w:val="0"/>
        <w:spacing w:line="360" w:lineRule="auto"/>
        <w:ind w:firstLine="720"/>
        <w:jc w:val="right"/>
        <w:rPr>
          <w:i/>
          <w:iCs/>
          <w:sz w:val="28"/>
          <w:szCs w:val="28"/>
        </w:rPr>
      </w:pPr>
    </w:p>
    <w:p w:rsidR="006E231C" w:rsidRDefault="006E231C" w:rsidP="00962CEB">
      <w:pPr>
        <w:autoSpaceDE w:val="0"/>
        <w:autoSpaceDN w:val="0"/>
        <w:spacing w:line="360" w:lineRule="auto"/>
        <w:ind w:firstLine="720"/>
        <w:jc w:val="right"/>
        <w:rPr>
          <w:i/>
          <w:iCs/>
          <w:sz w:val="28"/>
          <w:szCs w:val="28"/>
        </w:rPr>
      </w:pPr>
    </w:p>
    <w:p w:rsidR="006E231C" w:rsidRDefault="006E231C" w:rsidP="00962CEB">
      <w:pPr>
        <w:autoSpaceDE w:val="0"/>
        <w:autoSpaceDN w:val="0"/>
        <w:spacing w:line="360" w:lineRule="auto"/>
        <w:ind w:firstLine="720"/>
        <w:jc w:val="right"/>
        <w:rPr>
          <w:i/>
          <w:iCs/>
          <w:sz w:val="28"/>
          <w:szCs w:val="28"/>
        </w:rPr>
      </w:pPr>
    </w:p>
    <w:p w:rsidR="006E231C" w:rsidRDefault="006E231C" w:rsidP="00962CEB">
      <w:pPr>
        <w:autoSpaceDE w:val="0"/>
        <w:autoSpaceDN w:val="0"/>
        <w:spacing w:line="360" w:lineRule="auto"/>
        <w:ind w:firstLine="720"/>
        <w:jc w:val="right"/>
        <w:rPr>
          <w:i/>
          <w:iCs/>
          <w:sz w:val="28"/>
          <w:szCs w:val="28"/>
        </w:rPr>
      </w:pPr>
    </w:p>
    <w:p w:rsidR="006E231C" w:rsidRDefault="006E231C" w:rsidP="00962CEB">
      <w:pPr>
        <w:autoSpaceDE w:val="0"/>
        <w:autoSpaceDN w:val="0"/>
        <w:spacing w:line="360" w:lineRule="auto"/>
        <w:ind w:firstLine="720"/>
        <w:jc w:val="right"/>
        <w:rPr>
          <w:i/>
          <w:iCs/>
          <w:sz w:val="28"/>
          <w:szCs w:val="28"/>
        </w:rPr>
      </w:pPr>
    </w:p>
    <w:p w:rsidR="00AA5418" w:rsidRDefault="00AA5418" w:rsidP="00962CEB">
      <w:pPr>
        <w:autoSpaceDE w:val="0"/>
        <w:autoSpaceDN w:val="0"/>
        <w:spacing w:line="360" w:lineRule="auto"/>
        <w:ind w:firstLine="720"/>
        <w:jc w:val="right"/>
        <w:rPr>
          <w:i/>
          <w:iCs/>
          <w:sz w:val="28"/>
          <w:szCs w:val="28"/>
        </w:rPr>
      </w:pPr>
    </w:p>
    <w:p w:rsidR="00962CEB" w:rsidRPr="00747817" w:rsidRDefault="00962CEB" w:rsidP="00962CEB">
      <w:pPr>
        <w:autoSpaceDE w:val="0"/>
        <w:autoSpaceDN w:val="0"/>
        <w:spacing w:line="360" w:lineRule="auto"/>
        <w:ind w:firstLine="720"/>
        <w:jc w:val="right"/>
        <w:rPr>
          <w:i/>
          <w:iCs/>
          <w:sz w:val="28"/>
          <w:szCs w:val="28"/>
        </w:rPr>
      </w:pPr>
      <w:r w:rsidRPr="00747817">
        <w:rPr>
          <w:i/>
          <w:iCs/>
          <w:sz w:val="28"/>
          <w:szCs w:val="28"/>
        </w:rPr>
        <w:t>Таблиця 3.1</w:t>
      </w:r>
    </w:p>
    <w:p w:rsidR="00962CEB" w:rsidRPr="00747817" w:rsidRDefault="00962CEB" w:rsidP="00962CEB">
      <w:pPr>
        <w:autoSpaceDE w:val="0"/>
        <w:autoSpaceDN w:val="0"/>
        <w:spacing w:line="360" w:lineRule="auto"/>
        <w:jc w:val="center"/>
        <w:rPr>
          <w:b/>
          <w:bCs/>
          <w:sz w:val="28"/>
          <w:szCs w:val="28"/>
        </w:rPr>
      </w:pPr>
      <w:r w:rsidRPr="00747817">
        <w:rPr>
          <w:b/>
          <w:bCs/>
          <w:sz w:val="28"/>
          <w:szCs w:val="28"/>
        </w:rPr>
        <w:t xml:space="preserve">Зміни показників рівня </w:t>
      </w:r>
      <w:r>
        <w:rPr>
          <w:b/>
          <w:bCs/>
          <w:sz w:val="28"/>
          <w:szCs w:val="28"/>
        </w:rPr>
        <w:t xml:space="preserve">комунікативної зрілості </w:t>
      </w:r>
      <w:r w:rsidRPr="00D4672C">
        <w:rPr>
          <w:b/>
          <w:sz w:val="28"/>
          <w:szCs w:val="28"/>
        </w:rPr>
        <w:t>сучасної молоді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2"/>
        <w:gridCol w:w="1317"/>
        <w:gridCol w:w="1317"/>
        <w:gridCol w:w="1368"/>
        <w:gridCol w:w="1318"/>
        <w:gridCol w:w="1318"/>
        <w:gridCol w:w="1257"/>
      </w:tblGrid>
      <w:tr w:rsidR="00962CEB" w:rsidRPr="00747817" w:rsidTr="00A415C8">
        <w:trPr>
          <w:cantSplit/>
        </w:trPr>
        <w:tc>
          <w:tcPr>
            <w:tcW w:w="1734" w:type="dxa"/>
            <w:vMerge w:val="restart"/>
            <w:tcBorders>
              <w:top w:val="single" w:sz="4" w:space="0" w:color="auto"/>
              <w:left w:val="single" w:sz="4" w:space="0" w:color="auto"/>
              <w:bottom w:val="single" w:sz="4" w:space="0" w:color="auto"/>
              <w:right w:val="single" w:sz="4" w:space="0" w:color="auto"/>
            </w:tcBorders>
            <w:vAlign w:val="center"/>
          </w:tcPr>
          <w:p w:rsidR="00962CEB" w:rsidRPr="00AA5418" w:rsidRDefault="00962CEB" w:rsidP="00A415C8">
            <w:pPr>
              <w:autoSpaceDE w:val="0"/>
              <w:autoSpaceDN w:val="0"/>
              <w:jc w:val="center"/>
              <w:rPr>
                <w:b/>
              </w:rPr>
            </w:pPr>
            <w:r w:rsidRPr="00AA5418">
              <w:rPr>
                <w:b/>
              </w:rPr>
              <w:t>Рівень комунікативної зрілості</w:t>
            </w:r>
          </w:p>
        </w:tc>
        <w:tc>
          <w:tcPr>
            <w:tcW w:w="4002" w:type="dxa"/>
            <w:gridSpan w:val="3"/>
            <w:tcBorders>
              <w:top w:val="single" w:sz="4" w:space="0" w:color="auto"/>
              <w:left w:val="single" w:sz="4" w:space="0" w:color="auto"/>
              <w:bottom w:val="single" w:sz="4" w:space="0" w:color="auto"/>
              <w:right w:val="single" w:sz="4" w:space="0" w:color="auto"/>
            </w:tcBorders>
            <w:vAlign w:val="center"/>
          </w:tcPr>
          <w:p w:rsidR="00962CEB" w:rsidRPr="00AA5418" w:rsidRDefault="00962CEB" w:rsidP="00A415C8">
            <w:pPr>
              <w:autoSpaceDE w:val="0"/>
              <w:autoSpaceDN w:val="0"/>
              <w:jc w:val="center"/>
              <w:rPr>
                <w:b/>
              </w:rPr>
            </w:pPr>
            <w:r w:rsidRPr="00AA5418">
              <w:rPr>
                <w:b/>
              </w:rPr>
              <w:t>Експериментальна група</w:t>
            </w:r>
          </w:p>
        </w:tc>
        <w:tc>
          <w:tcPr>
            <w:tcW w:w="3893" w:type="dxa"/>
            <w:gridSpan w:val="3"/>
            <w:tcBorders>
              <w:top w:val="single" w:sz="4" w:space="0" w:color="auto"/>
              <w:left w:val="single" w:sz="4" w:space="0" w:color="auto"/>
              <w:bottom w:val="single" w:sz="4" w:space="0" w:color="auto"/>
              <w:right w:val="single" w:sz="4" w:space="0" w:color="auto"/>
            </w:tcBorders>
            <w:vAlign w:val="center"/>
          </w:tcPr>
          <w:p w:rsidR="00962CEB" w:rsidRPr="00AA5418" w:rsidRDefault="00962CEB" w:rsidP="00A415C8">
            <w:pPr>
              <w:autoSpaceDE w:val="0"/>
              <w:autoSpaceDN w:val="0"/>
              <w:jc w:val="center"/>
              <w:rPr>
                <w:b/>
              </w:rPr>
            </w:pPr>
            <w:r w:rsidRPr="00AA5418">
              <w:rPr>
                <w:b/>
              </w:rPr>
              <w:t>Контрольна група</w:t>
            </w:r>
          </w:p>
        </w:tc>
      </w:tr>
      <w:tr w:rsidR="00962CEB" w:rsidRPr="00747817" w:rsidTr="00A415C8">
        <w:trPr>
          <w:cantSplit/>
          <w:trHeight w:val="969"/>
        </w:trPr>
        <w:tc>
          <w:tcPr>
            <w:tcW w:w="1734" w:type="dxa"/>
            <w:vMerge/>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p>
        </w:tc>
        <w:tc>
          <w:tcPr>
            <w:tcW w:w="1317" w:type="dxa"/>
            <w:tcBorders>
              <w:top w:val="single" w:sz="4" w:space="0" w:color="auto"/>
              <w:left w:val="single" w:sz="4" w:space="0" w:color="auto"/>
              <w:right w:val="single" w:sz="4" w:space="0" w:color="auto"/>
            </w:tcBorders>
            <w:vAlign w:val="center"/>
          </w:tcPr>
          <w:p w:rsidR="00962CEB" w:rsidRDefault="00962CEB" w:rsidP="00A415C8">
            <w:pPr>
              <w:autoSpaceDE w:val="0"/>
              <w:autoSpaceDN w:val="0"/>
              <w:jc w:val="center"/>
            </w:pPr>
            <w:r w:rsidRPr="00747817">
              <w:t xml:space="preserve">До </w:t>
            </w:r>
          </w:p>
          <w:p w:rsidR="00962CEB" w:rsidRPr="00747817" w:rsidRDefault="00962CEB" w:rsidP="00A415C8">
            <w:pPr>
              <w:autoSpaceDE w:val="0"/>
              <w:autoSpaceDN w:val="0"/>
              <w:jc w:val="center"/>
            </w:pPr>
            <w:proofErr w:type="spellStart"/>
            <w:r w:rsidRPr="00747817">
              <w:t>експ-ту</w:t>
            </w:r>
            <w:proofErr w:type="spellEnd"/>
            <w:r>
              <w:t>,</w:t>
            </w:r>
          </w:p>
          <w:p w:rsidR="00962CEB" w:rsidRPr="00747817" w:rsidRDefault="00962CEB" w:rsidP="00A415C8">
            <w:pPr>
              <w:autoSpaceDE w:val="0"/>
              <w:autoSpaceDN w:val="0"/>
              <w:jc w:val="center"/>
            </w:pPr>
            <w:r w:rsidRPr="00747817">
              <w:t>%</w:t>
            </w:r>
          </w:p>
        </w:tc>
        <w:tc>
          <w:tcPr>
            <w:tcW w:w="1317" w:type="dxa"/>
            <w:tcBorders>
              <w:top w:val="single" w:sz="4" w:space="0" w:color="auto"/>
              <w:left w:val="single" w:sz="4" w:space="0" w:color="auto"/>
              <w:right w:val="single" w:sz="4" w:space="0" w:color="auto"/>
            </w:tcBorders>
            <w:vAlign w:val="center"/>
          </w:tcPr>
          <w:p w:rsidR="00962CEB" w:rsidRPr="00747817" w:rsidRDefault="00962CEB" w:rsidP="00A415C8">
            <w:pPr>
              <w:autoSpaceDE w:val="0"/>
              <w:autoSpaceDN w:val="0"/>
              <w:jc w:val="center"/>
            </w:pPr>
            <w:r w:rsidRPr="00747817">
              <w:t xml:space="preserve">Після </w:t>
            </w:r>
            <w:proofErr w:type="spellStart"/>
            <w:r w:rsidRPr="00747817">
              <w:t>експ-ту</w:t>
            </w:r>
            <w:proofErr w:type="spellEnd"/>
            <w:r>
              <w:t>,</w:t>
            </w:r>
          </w:p>
          <w:p w:rsidR="00962CEB" w:rsidRPr="00747817" w:rsidRDefault="00962CEB" w:rsidP="00A415C8">
            <w:pPr>
              <w:autoSpaceDE w:val="0"/>
              <w:autoSpaceDN w:val="0"/>
              <w:jc w:val="center"/>
            </w:pPr>
            <w:r w:rsidRPr="00747817">
              <w:t>%</w:t>
            </w:r>
          </w:p>
        </w:tc>
        <w:tc>
          <w:tcPr>
            <w:tcW w:w="1368" w:type="dxa"/>
            <w:tcBorders>
              <w:top w:val="single" w:sz="4" w:space="0" w:color="auto"/>
              <w:left w:val="single" w:sz="4" w:space="0" w:color="auto"/>
              <w:right w:val="single" w:sz="4" w:space="0" w:color="auto"/>
            </w:tcBorders>
            <w:vAlign w:val="center"/>
          </w:tcPr>
          <w:p w:rsidR="00962CEB" w:rsidRDefault="00962CEB" w:rsidP="00A415C8">
            <w:pPr>
              <w:autoSpaceDE w:val="0"/>
              <w:autoSpaceDN w:val="0"/>
              <w:jc w:val="center"/>
            </w:pPr>
            <w:r w:rsidRPr="00747817">
              <w:t>Різниця</w:t>
            </w:r>
            <w:r>
              <w:t xml:space="preserve">, </w:t>
            </w:r>
          </w:p>
          <w:p w:rsidR="00962CEB" w:rsidRPr="00747817" w:rsidRDefault="00962CEB" w:rsidP="00A415C8">
            <w:pPr>
              <w:autoSpaceDE w:val="0"/>
              <w:autoSpaceDN w:val="0"/>
              <w:jc w:val="center"/>
            </w:pPr>
            <w:r w:rsidRPr="00747817">
              <w:t>%</w:t>
            </w:r>
          </w:p>
        </w:tc>
        <w:tc>
          <w:tcPr>
            <w:tcW w:w="1318" w:type="dxa"/>
            <w:tcBorders>
              <w:top w:val="single" w:sz="4" w:space="0" w:color="auto"/>
              <w:left w:val="single" w:sz="4" w:space="0" w:color="auto"/>
              <w:right w:val="single" w:sz="4" w:space="0" w:color="auto"/>
            </w:tcBorders>
            <w:vAlign w:val="center"/>
          </w:tcPr>
          <w:p w:rsidR="00962CEB" w:rsidRDefault="00962CEB" w:rsidP="00A415C8">
            <w:pPr>
              <w:autoSpaceDE w:val="0"/>
              <w:autoSpaceDN w:val="0"/>
              <w:jc w:val="center"/>
            </w:pPr>
            <w:r w:rsidRPr="00747817">
              <w:t xml:space="preserve">До </w:t>
            </w:r>
          </w:p>
          <w:p w:rsidR="00962CEB" w:rsidRPr="00747817" w:rsidRDefault="00962CEB" w:rsidP="00A415C8">
            <w:pPr>
              <w:autoSpaceDE w:val="0"/>
              <w:autoSpaceDN w:val="0"/>
              <w:jc w:val="center"/>
            </w:pPr>
            <w:proofErr w:type="spellStart"/>
            <w:r w:rsidRPr="00747817">
              <w:t>експ-ту</w:t>
            </w:r>
            <w:proofErr w:type="spellEnd"/>
            <w:r>
              <w:t>,</w:t>
            </w:r>
          </w:p>
          <w:p w:rsidR="00962CEB" w:rsidRPr="00747817" w:rsidRDefault="00962CEB" w:rsidP="00A415C8">
            <w:pPr>
              <w:autoSpaceDE w:val="0"/>
              <w:autoSpaceDN w:val="0"/>
              <w:jc w:val="center"/>
            </w:pPr>
            <w:r w:rsidRPr="00747817">
              <w:t>%</w:t>
            </w:r>
          </w:p>
        </w:tc>
        <w:tc>
          <w:tcPr>
            <w:tcW w:w="1318" w:type="dxa"/>
            <w:tcBorders>
              <w:top w:val="single" w:sz="4" w:space="0" w:color="auto"/>
              <w:left w:val="single" w:sz="4" w:space="0" w:color="auto"/>
              <w:right w:val="single" w:sz="4" w:space="0" w:color="auto"/>
            </w:tcBorders>
            <w:vAlign w:val="center"/>
          </w:tcPr>
          <w:p w:rsidR="00962CEB" w:rsidRPr="00747817" w:rsidRDefault="00962CEB" w:rsidP="00A415C8">
            <w:pPr>
              <w:autoSpaceDE w:val="0"/>
              <w:autoSpaceDN w:val="0"/>
              <w:jc w:val="center"/>
            </w:pPr>
            <w:r w:rsidRPr="00747817">
              <w:t xml:space="preserve">Після </w:t>
            </w:r>
            <w:proofErr w:type="spellStart"/>
            <w:r w:rsidRPr="00747817">
              <w:t>експ-ту</w:t>
            </w:r>
            <w:proofErr w:type="spellEnd"/>
            <w:r>
              <w:t>,</w:t>
            </w:r>
          </w:p>
          <w:p w:rsidR="00962CEB" w:rsidRPr="00747817" w:rsidRDefault="00962CEB" w:rsidP="00A415C8">
            <w:pPr>
              <w:autoSpaceDE w:val="0"/>
              <w:autoSpaceDN w:val="0"/>
              <w:jc w:val="center"/>
            </w:pPr>
            <w:r w:rsidRPr="00747817">
              <w:t>%</w:t>
            </w:r>
          </w:p>
        </w:tc>
        <w:tc>
          <w:tcPr>
            <w:tcW w:w="1257" w:type="dxa"/>
            <w:tcBorders>
              <w:top w:val="single" w:sz="4" w:space="0" w:color="auto"/>
              <w:left w:val="single" w:sz="4" w:space="0" w:color="auto"/>
              <w:right w:val="single" w:sz="4" w:space="0" w:color="auto"/>
            </w:tcBorders>
            <w:vAlign w:val="center"/>
          </w:tcPr>
          <w:p w:rsidR="00962CEB" w:rsidRPr="00747817" w:rsidRDefault="00962CEB" w:rsidP="00A415C8">
            <w:pPr>
              <w:autoSpaceDE w:val="0"/>
              <w:autoSpaceDN w:val="0"/>
              <w:jc w:val="center"/>
            </w:pPr>
            <w:r w:rsidRPr="00747817">
              <w:t>Різниця</w:t>
            </w:r>
            <w:r>
              <w:t>,</w:t>
            </w:r>
          </w:p>
          <w:p w:rsidR="00962CEB" w:rsidRPr="00747817" w:rsidRDefault="00962CEB" w:rsidP="00A415C8">
            <w:pPr>
              <w:autoSpaceDE w:val="0"/>
              <w:autoSpaceDN w:val="0"/>
              <w:jc w:val="center"/>
            </w:pPr>
            <w:r w:rsidRPr="00747817">
              <w:t>%</w:t>
            </w:r>
          </w:p>
        </w:tc>
      </w:tr>
      <w:tr w:rsidR="00962CEB" w:rsidRPr="00747817" w:rsidTr="00A415C8">
        <w:tc>
          <w:tcPr>
            <w:tcW w:w="1734" w:type="dxa"/>
            <w:tcBorders>
              <w:top w:val="single" w:sz="4" w:space="0" w:color="auto"/>
              <w:left w:val="single" w:sz="4" w:space="0" w:color="auto"/>
              <w:bottom w:val="single" w:sz="4" w:space="0" w:color="auto"/>
              <w:right w:val="single" w:sz="4" w:space="0" w:color="auto"/>
            </w:tcBorders>
          </w:tcPr>
          <w:p w:rsidR="00962CEB" w:rsidRPr="00747817" w:rsidRDefault="00962CEB" w:rsidP="00A415C8">
            <w:pPr>
              <w:autoSpaceDE w:val="0"/>
              <w:autoSpaceDN w:val="0"/>
              <w:jc w:val="both"/>
            </w:pPr>
            <w:r w:rsidRPr="00747817">
              <w:t>Дуже високий</w:t>
            </w:r>
          </w:p>
        </w:tc>
        <w:tc>
          <w:tcPr>
            <w:tcW w:w="131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w:t>
            </w:r>
          </w:p>
        </w:tc>
        <w:tc>
          <w:tcPr>
            <w:tcW w:w="131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rPr>
                <w:lang w:val="en-US"/>
              </w:rPr>
            </w:pPr>
            <w:r w:rsidRPr="00747817">
              <w:rPr>
                <w:lang w:val="en-US"/>
              </w:rPr>
              <w:t>6</w:t>
            </w:r>
            <w:r w:rsidRPr="00747817">
              <w:t>,</w:t>
            </w:r>
            <w:r w:rsidRPr="00747817">
              <w:rPr>
                <w:lang w:val="en-US"/>
              </w:rPr>
              <w:t>25</w:t>
            </w:r>
          </w:p>
        </w:tc>
        <w:tc>
          <w:tcPr>
            <w:tcW w:w="136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6,25</w:t>
            </w:r>
          </w:p>
        </w:tc>
        <w:tc>
          <w:tcPr>
            <w:tcW w:w="131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w:t>
            </w:r>
          </w:p>
        </w:tc>
        <w:tc>
          <w:tcPr>
            <w:tcW w:w="131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w:t>
            </w:r>
          </w:p>
        </w:tc>
        <w:tc>
          <w:tcPr>
            <w:tcW w:w="125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w:t>
            </w:r>
          </w:p>
        </w:tc>
      </w:tr>
      <w:tr w:rsidR="00962CEB" w:rsidRPr="00747817" w:rsidTr="00A415C8">
        <w:tc>
          <w:tcPr>
            <w:tcW w:w="1734" w:type="dxa"/>
            <w:tcBorders>
              <w:top w:val="single" w:sz="4" w:space="0" w:color="auto"/>
              <w:left w:val="single" w:sz="4" w:space="0" w:color="auto"/>
              <w:bottom w:val="single" w:sz="4" w:space="0" w:color="auto"/>
              <w:right w:val="single" w:sz="4" w:space="0" w:color="auto"/>
            </w:tcBorders>
          </w:tcPr>
          <w:p w:rsidR="00962CEB" w:rsidRPr="00747817" w:rsidRDefault="00962CEB" w:rsidP="00A415C8">
            <w:pPr>
              <w:autoSpaceDE w:val="0"/>
              <w:autoSpaceDN w:val="0"/>
              <w:jc w:val="both"/>
            </w:pPr>
            <w:r w:rsidRPr="00747817">
              <w:t>Високий</w:t>
            </w:r>
          </w:p>
        </w:tc>
        <w:tc>
          <w:tcPr>
            <w:tcW w:w="131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6,25</w:t>
            </w:r>
          </w:p>
        </w:tc>
        <w:tc>
          <w:tcPr>
            <w:tcW w:w="131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12,5</w:t>
            </w:r>
          </w:p>
        </w:tc>
        <w:tc>
          <w:tcPr>
            <w:tcW w:w="136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6,25</w:t>
            </w:r>
          </w:p>
        </w:tc>
        <w:tc>
          <w:tcPr>
            <w:tcW w:w="131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9,37</w:t>
            </w:r>
          </w:p>
        </w:tc>
        <w:tc>
          <w:tcPr>
            <w:tcW w:w="131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15,63</w:t>
            </w:r>
          </w:p>
        </w:tc>
        <w:tc>
          <w:tcPr>
            <w:tcW w:w="125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6,26</w:t>
            </w:r>
          </w:p>
        </w:tc>
      </w:tr>
      <w:tr w:rsidR="00962CEB" w:rsidRPr="00747817" w:rsidTr="00A415C8">
        <w:tc>
          <w:tcPr>
            <w:tcW w:w="1734" w:type="dxa"/>
            <w:tcBorders>
              <w:top w:val="single" w:sz="4" w:space="0" w:color="auto"/>
              <w:left w:val="single" w:sz="4" w:space="0" w:color="auto"/>
              <w:bottom w:val="single" w:sz="4" w:space="0" w:color="auto"/>
              <w:right w:val="single" w:sz="4" w:space="0" w:color="auto"/>
            </w:tcBorders>
          </w:tcPr>
          <w:p w:rsidR="00962CEB" w:rsidRPr="00747817" w:rsidRDefault="00962CEB" w:rsidP="00A415C8">
            <w:pPr>
              <w:autoSpaceDE w:val="0"/>
              <w:autoSpaceDN w:val="0"/>
              <w:jc w:val="both"/>
            </w:pPr>
            <w:r w:rsidRPr="00747817">
              <w:t xml:space="preserve">Задовільний </w:t>
            </w:r>
          </w:p>
        </w:tc>
        <w:tc>
          <w:tcPr>
            <w:tcW w:w="131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50</w:t>
            </w:r>
          </w:p>
        </w:tc>
        <w:tc>
          <w:tcPr>
            <w:tcW w:w="131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68,75</w:t>
            </w:r>
          </w:p>
        </w:tc>
        <w:tc>
          <w:tcPr>
            <w:tcW w:w="136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18,75</w:t>
            </w:r>
          </w:p>
        </w:tc>
        <w:tc>
          <w:tcPr>
            <w:tcW w:w="131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56,25</w:t>
            </w:r>
          </w:p>
        </w:tc>
        <w:tc>
          <w:tcPr>
            <w:tcW w:w="131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65,62</w:t>
            </w:r>
          </w:p>
        </w:tc>
        <w:tc>
          <w:tcPr>
            <w:tcW w:w="125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9,37</w:t>
            </w:r>
          </w:p>
        </w:tc>
      </w:tr>
      <w:tr w:rsidR="00962CEB" w:rsidRPr="00747817" w:rsidTr="00A415C8">
        <w:tc>
          <w:tcPr>
            <w:tcW w:w="1734" w:type="dxa"/>
            <w:tcBorders>
              <w:top w:val="single" w:sz="4" w:space="0" w:color="auto"/>
              <w:left w:val="single" w:sz="4" w:space="0" w:color="auto"/>
              <w:bottom w:val="single" w:sz="4" w:space="0" w:color="auto"/>
              <w:right w:val="single" w:sz="4" w:space="0" w:color="auto"/>
            </w:tcBorders>
          </w:tcPr>
          <w:p w:rsidR="00962CEB" w:rsidRPr="00747817" w:rsidRDefault="00962CEB" w:rsidP="00A415C8">
            <w:pPr>
              <w:autoSpaceDE w:val="0"/>
              <w:autoSpaceDN w:val="0"/>
              <w:jc w:val="both"/>
            </w:pPr>
            <w:r w:rsidRPr="00747817">
              <w:t>Незадовільний</w:t>
            </w:r>
          </w:p>
        </w:tc>
        <w:tc>
          <w:tcPr>
            <w:tcW w:w="131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43,75</w:t>
            </w:r>
          </w:p>
        </w:tc>
        <w:tc>
          <w:tcPr>
            <w:tcW w:w="131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12,5</w:t>
            </w:r>
          </w:p>
        </w:tc>
        <w:tc>
          <w:tcPr>
            <w:tcW w:w="136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31,25</w:t>
            </w:r>
          </w:p>
        </w:tc>
        <w:tc>
          <w:tcPr>
            <w:tcW w:w="131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34,38</w:t>
            </w:r>
          </w:p>
        </w:tc>
        <w:tc>
          <w:tcPr>
            <w:tcW w:w="1318"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18,75</w:t>
            </w:r>
          </w:p>
        </w:tc>
        <w:tc>
          <w:tcPr>
            <w:tcW w:w="1257" w:type="dxa"/>
            <w:tcBorders>
              <w:top w:val="single" w:sz="4" w:space="0" w:color="auto"/>
              <w:left w:val="single" w:sz="4" w:space="0" w:color="auto"/>
              <w:bottom w:val="single" w:sz="4" w:space="0" w:color="auto"/>
              <w:right w:val="single" w:sz="4" w:space="0" w:color="auto"/>
            </w:tcBorders>
            <w:vAlign w:val="center"/>
          </w:tcPr>
          <w:p w:rsidR="00962CEB" w:rsidRPr="00747817" w:rsidRDefault="00962CEB" w:rsidP="00A415C8">
            <w:pPr>
              <w:autoSpaceDE w:val="0"/>
              <w:autoSpaceDN w:val="0"/>
              <w:jc w:val="center"/>
            </w:pPr>
            <w:r w:rsidRPr="00747817">
              <w:t>12,5</w:t>
            </w:r>
          </w:p>
        </w:tc>
      </w:tr>
    </w:tbl>
    <w:p w:rsidR="00962CEB" w:rsidRPr="00747817" w:rsidRDefault="00962CEB" w:rsidP="00962CEB">
      <w:pPr>
        <w:autoSpaceDE w:val="0"/>
        <w:autoSpaceDN w:val="0"/>
        <w:spacing w:line="360" w:lineRule="auto"/>
        <w:jc w:val="both"/>
        <w:rPr>
          <w:sz w:val="28"/>
          <w:szCs w:val="28"/>
        </w:rPr>
      </w:pP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Серед досліджуваних </w:t>
      </w:r>
      <w:r>
        <w:rPr>
          <w:sz w:val="28"/>
          <w:szCs w:val="28"/>
        </w:rPr>
        <w:t xml:space="preserve">студентів </w:t>
      </w:r>
      <w:r w:rsidRPr="00747817">
        <w:rPr>
          <w:sz w:val="28"/>
          <w:szCs w:val="28"/>
        </w:rPr>
        <w:t xml:space="preserve">експериментальної групи 6,25% </w:t>
      </w:r>
      <w:r>
        <w:rPr>
          <w:sz w:val="28"/>
          <w:szCs w:val="28"/>
        </w:rPr>
        <w:t>осіб</w:t>
      </w:r>
      <w:r w:rsidRPr="00747817">
        <w:rPr>
          <w:sz w:val="28"/>
          <w:szCs w:val="28"/>
        </w:rPr>
        <w:t xml:space="preserve"> характеризуються </w:t>
      </w:r>
      <w:r w:rsidR="007E7A2A">
        <w:rPr>
          <w:sz w:val="28"/>
          <w:szCs w:val="28"/>
        </w:rPr>
        <w:t>досить</w:t>
      </w:r>
      <w:r w:rsidRPr="00747817">
        <w:rPr>
          <w:sz w:val="28"/>
          <w:szCs w:val="28"/>
        </w:rPr>
        <w:t xml:space="preserve"> високим рівнем </w:t>
      </w:r>
      <w:r>
        <w:rPr>
          <w:sz w:val="28"/>
          <w:szCs w:val="28"/>
        </w:rPr>
        <w:t xml:space="preserve">комунікативної зрілості </w:t>
      </w:r>
      <w:r w:rsidRPr="00747817">
        <w:rPr>
          <w:sz w:val="28"/>
          <w:szCs w:val="28"/>
        </w:rPr>
        <w:t>після формувального впливу, тоді</w:t>
      </w:r>
      <w:r w:rsidR="007E7A2A">
        <w:rPr>
          <w:sz w:val="28"/>
          <w:szCs w:val="28"/>
        </w:rPr>
        <w:t>,</w:t>
      </w:r>
      <w:r w:rsidRPr="00747817">
        <w:rPr>
          <w:sz w:val="28"/>
          <w:szCs w:val="28"/>
        </w:rPr>
        <w:t xml:space="preserve"> як на початку експерименту досліджуван</w:t>
      </w:r>
      <w:r>
        <w:rPr>
          <w:sz w:val="28"/>
          <w:szCs w:val="28"/>
        </w:rPr>
        <w:t>их</w:t>
      </w:r>
      <w:r w:rsidRPr="00747817">
        <w:rPr>
          <w:sz w:val="28"/>
          <w:szCs w:val="28"/>
        </w:rPr>
        <w:t xml:space="preserve"> </w:t>
      </w:r>
      <w:r w:rsidR="007E7A2A">
        <w:rPr>
          <w:sz w:val="28"/>
          <w:szCs w:val="28"/>
        </w:rPr>
        <w:t>і</w:t>
      </w:r>
      <w:r w:rsidRPr="00747817">
        <w:rPr>
          <w:sz w:val="28"/>
          <w:szCs w:val="28"/>
        </w:rPr>
        <w:t xml:space="preserve">з дуже високим рівнем </w:t>
      </w:r>
      <w:r>
        <w:rPr>
          <w:sz w:val="28"/>
          <w:szCs w:val="28"/>
        </w:rPr>
        <w:t xml:space="preserve">комунікативної зрілості </w:t>
      </w:r>
      <w:r w:rsidR="007E7A2A">
        <w:rPr>
          <w:sz w:val="28"/>
          <w:szCs w:val="28"/>
        </w:rPr>
        <w:t xml:space="preserve">взагалі </w:t>
      </w:r>
      <w:r>
        <w:rPr>
          <w:sz w:val="28"/>
          <w:szCs w:val="28"/>
        </w:rPr>
        <w:t>не було</w:t>
      </w:r>
      <w:r w:rsidRPr="00747817">
        <w:rPr>
          <w:sz w:val="28"/>
          <w:szCs w:val="28"/>
        </w:rPr>
        <w:t>; 12,5%</w:t>
      </w:r>
      <w:r>
        <w:rPr>
          <w:sz w:val="28"/>
          <w:szCs w:val="28"/>
        </w:rPr>
        <w:t xml:space="preserve"> осіб</w:t>
      </w:r>
      <w:r w:rsidRPr="00747817">
        <w:rPr>
          <w:sz w:val="28"/>
          <w:szCs w:val="28"/>
        </w:rPr>
        <w:t xml:space="preserve"> </w:t>
      </w:r>
      <w:r>
        <w:rPr>
          <w:sz w:val="28"/>
          <w:szCs w:val="28"/>
        </w:rPr>
        <w:t>–</w:t>
      </w:r>
      <w:r w:rsidRPr="00747817">
        <w:rPr>
          <w:sz w:val="28"/>
          <w:szCs w:val="28"/>
        </w:rPr>
        <w:t xml:space="preserve"> </w:t>
      </w:r>
      <w:r>
        <w:rPr>
          <w:sz w:val="28"/>
          <w:szCs w:val="28"/>
        </w:rPr>
        <w:t xml:space="preserve">характеризуються </w:t>
      </w:r>
      <w:r w:rsidRPr="00747817">
        <w:rPr>
          <w:sz w:val="28"/>
          <w:szCs w:val="28"/>
        </w:rPr>
        <w:t xml:space="preserve">високим рівнем </w:t>
      </w:r>
      <w:r>
        <w:rPr>
          <w:sz w:val="28"/>
          <w:szCs w:val="28"/>
        </w:rPr>
        <w:t xml:space="preserve">комунікативної зрілості </w:t>
      </w:r>
      <w:r w:rsidRPr="00747817">
        <w:rPr>
          <w:sz w:val="28"/>
          <w:szCs w:val="28"/>
        </w:rPr>
        <w:t>(</w:t>
      </w:r>
      <w:r>
        <w:rPr>
          <w:sz w:val="28"/>
          <w:szCs w:val="28"/>
        </w:rPr>
        <w:t xml:space="preserve">а </w:t>
      </w:r>
      <w:r w:rsidRPr="00747817">
        <w:rPr>
          <w:sz w:val="28"/>
          <w:szCs w:val="28"/>
        </w:rPr>
        <w:t xml:space="preserve">до формувального впливу </w:t>
      </w:r>
      <w:r w:rsidR="007E7A2A">
        <w:rPr>
          <w:sz w:val="28"/>
          <w:szCs w:val="28"/>
        </w:rPr>
        <w:t>дана</w:t>
      </w:r>
      <w:r w:rsidRPr="00747817">
        <w:rPr>
          <w:sz w:val="28"/>
          <w:szCs w:val="28"/>
        </w:rPr>
        <w:t xml:space="preserve"> група складала 6,25%); 68,75% </w:t>
      </w:r>
      <w:r>
        <w:rPr>
          <w:sz w:val="28"/>
          <w:szCs w:val="28"/>
        </w:rPr>
        <w:t>–</w:t>
      </w:r>
      <w:r w:rsidRPr="00747817">
        <w:rPr>
          <w:sz w:val="28"/>
          <w:szCs w:val="28"/>
        </w:rPr>
        <w:t xml:space="preserve"> задовільним рівнем (проти 50%), </w:t>
      </w:r>
      <w:r w:rsidR="007E7A2A">
        <w:rPr>
          <w:sz w:val="28"/>
          <w:szCs w:val="28"/>
        </w:rPr>
        <w:t>й</w:t>
      </w:r>
      <w:r w:rsidRPr="00747817">
        <w:rPr>
          <w:sz w:val="28"/>
          <w:szCs w:val="28"/>
        </w:rPr>
        <w:t xml:space="preserve"> 12,5% </w:t>
      </w:r>
      <w:r>
        <w:rPr>
          <w:sz w:val="28"/>
          <w:szCs w:val="28"/>
        </w:rPr>
        <w:t>–</w:t>
      </w:r>
      <w:r w:rsidRPr="00747817">
        <w:rPr>
          <w:sz w:val="28"/>
          <w:szCs w:val="28"/>
        </w:rPr>
        <w:t xml:space="preserve"> незадовільним рівнем (</w:t>
      </w:r>
      <w:r w:rsidR="007E7A2A">
        <w:rPr>
          <w:sz w:val="28"/>
          <w:szCs w:val="28"/>
        </w:rPr>
        <w:t>у</w:t>
      </w:r>
      <w:r w:rsidRPr="00747817">
        <w:rPr>
          <w:sz w:val="28"/>
          <w:szCs w:val="28"/>
        </w:rPr>
        <w:t xml:space="preserve"> порівнянні з 43,75%).</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П</w:t>
      </w:r>
      <w:r>
        <w:rPr>
          <w:sz w:val="28"/>
          <w:szCs w:val="28"/>
        </w:rPr>
        <w:t>ісля</w:t>
      </w:r>
      <w:r w:rsidRPr="00747817">
        <w:rPr>
          <w:sz w:val="28"/>
          <w:szCs w:val="28"/>
        </w:rPr>
        <w:t xml:space="preserve"> закінченн</w:t>
      </w:r>
      <w:r>
        <w:rPr>
          <w:sz w:val="28"/>
          <w:szCs w:val="28"/>
        </w:rPr>
        <w:t>я</w:t>
      </w:r>
      <w:r w:rsidRPr="00747817">
        <w:rPr>
          <w:sz w:val="28"/>
          <w:szCs w:val="28"/>
        </w:rPr>
        <w:t xml:space="preserve"> експерименту з</w:t>
      </w:r>
      <w:r>
        <w:rPr>
          <w:sz w:val="28"/>
          <w:szCs w:val="28"/>
        </w:rPr>
        <w:t>росла</w:t>
      </w:r>
      <w:r w:rsidRPr="00747817">
        <w:rPr>
          <w:sz w:val="28"/>
          <w:szCs w:val="28"/>
        </w:rPr>
        <w:t xml:space="preserve"> група досліджуваних, що виявля</w:t>
      </w:r>
      <w:r>
        <w:rPr>
          <w:sz w:val="28"/>
          <w:szCs w:val="28"/>
        </w:rPr>
        <w:t>ють</w:t>
      </w:r>
      <w:r w:rsidRPr="00747817">
        <w:rPr>
          <w:sz w:val="28"/>
          <w:szCs w:val="28"/>
        </w:rPr>
        <w:t xml:space="preserve"> задовільний рівень </w:t>
      </w:r>
      <w:r>
        <w:rPr>
          <w:sz w:val="28"/>
          <w:szCs w:val="28"/>
        </w:rPr>
        <w:t xml:space="preserve">комунікативної зрілості </w:t>
      </w:r>
      <w:r w:rsidRPr="00747817">
        <w:rPr>
          <w:sz w:val="28"/>
          <w:szCs w:val="28"/>
        </w:rPr>
        <w:t xml:space="preserve">(на 18,75%), </w:t>
      </w:r>
      <w:r w:rsidR="007E7A2A">
        <w:rPr>
          <w:sz w:val="28"/>
          <w:szCs w:val="28"/>
        </w:rPr>
        <w:t xml:space="preserve">але </w:t>
      </w:r>
      <w:r w:rsidRPr="00747817">
        <w:rPr>
          <w:sz w:val="28"/>
          <w:szCs w:val="28"/>
        </w:rPr>
        <w:t xml:space="preserve">це пояснюється тим, що значно </w:t>
      </w:r>
      <w:r>
        <w:rPr>
          <w:sz w:val="28"/>
          <w:szCs w:val="28"/>
        </w:rPr>
        <w:t>зменшилас</w:t>
      </w:r>
      <w:r w:rsidR="007E7A2A">
        <w:rPr>
          <w:sz w:val="28"/>
          <w:szCs w:val="28"/>
        </w:rPr>
        <w:t>ь</w:t>
      </w:r>
      <w:r>
        <w:rPr>
          <w:sz w:val="28"/>
          <w:szCs w:val="28"/>
        </w:rPr>
        <w:t xml:space="preserve"> група досліджуваних </w:t>
      </w:r>
      <w:r w:rsidR="007E7A2A">
        <w:rPr>
          <w:sz w:val="28"/>
          <w:szCs w:val="28"/>
        </w:rPr>
        <w:t>і</w:t>
      </w:r>
      <w:r w:rsidRPr="00747817">
        <w:rPr>
          <w:sz w:val="28"/>
          <w:szCs w:val="28"/>
        </w:rPr>
        <w:t xml:space="preserve">з незадовільним рівнем </w:t>
      </w:r>
      <w:r>
        <w:rPr>
          <w:sz w:val="28"/>
          <w:szCs w:val="28"/>
        </w:rPr>
        <w:t xml:space="preserve">комунікативної зрілості </w:t>
      </w:r>
      <w:r w:rsidRPr="00747817">
        <w:rPr>
          <w:sz w:val="28"/>
          <w:szCs w:val="28"/>
        </w:rPr>
        <w:t xml:space="preserve">(на 31,25%). </w:t>
      </w:r>
      <w:r>
        <w:rPr>
          <w:sz w:val="28"/>
          <w:szCs w:val="28"/>
        </w:rPr>
        <w:t>Важливим</w:t>
      </w:r>
      <w:r w:rsidRPr="00747817">
        <w:rPr>
          <w:sz w:val="28"/>
          <w:szCs w:val="28"/>
        </w:rPr>
        <w:t xml:space="preserve"> </w:t>
      </w:r>
      <w:r w:rsidR="007E7A2A">
        <w:rPr>
          <w:sz w:val="28"/>
          <w:szCs w:val="28"/>
        </w:rPr>
        <w:t>являється</w:t>
      </w:r>
      <w:r w:rsidRPr="00747817">
        <w:rPr>
          <w:sz w:val="28"/>
          <w:szCs w:val="28"/>
        </w:rPr>
        <w:t xml:space="preserve"> також те, що </w:t>
      </w:r>
      <w:r>
        <w:rPr>
          <w:sz w:val="28"/>
          <w:szCs w:val="28"/>
        </w:rPr>
        <w:t xml:space="preserve">зросла кількість студентів </w:t>
      </w:r>
      <w:r w:rsidR="007E7A2A">
        <w:rPr>
          <w:sz w:val="28"/>
          <w:szCs w:val="28"/>
        </w:rPr>
        <w:t>і</w:t>
      </w:r>
      <w:r w:rsidRPr="00747817">
        <w:rPr>
          <w:sz w:val="28"/>
          <w:szCs w:val="28"/>
        </w:rPr>
        <w:t xml:space="preserve">з високим рівнем </w:t>
      </w:r>
      <w:r>
        <w:rPr>
          <w:sz w:val="28"/>
          <w:szCs w:val="28"/>
        </w:rPr>
        <w:t xml:space="preserve">комунікативної зрілості </w:t>
      </w:r>
      <w:r w:rsidR="007E7A2A">
        <w:rPr>
          <w:sz w:val="28"/>
          <w:szCs w:val="28"/>
        </w:rPr>
        <w:t>та</w:t>
      </w:r>
      <w:r>
        <w:rPr>
          <w:sz w:val="28"/>
          <w:szCs w:val="28"/>
        </w:rPr>
        <w:t xml:space="preserve"> з’явилис</w:t>
      </w:r>
      <w:r w:rsidR="007E7A2A">
        <w:rPr>
          <w:sz w:val="28"/>
          <w:szCs w:val="28"/>
        </w:rPr>
        <w:t>ь</w:t>
      </w:r>
      <w:r>
        <w:rPr>
          <w:sz w:val="28"/>
          <w:szCs w:val="28"/>
        </w:rPr>
        <w:t xml:space="preserve"> досліджувані </w:t>
      </w:r>
      <w:r w:rsidR="007E7A2A">
        <w:rPr>
          <w:sz w:val="28"/>
          <w:szCs w:val="28"/>
        </w:rPr>
        <w:t>і</w:t>
      </w:r>
      <w:r w:rsidRPr="00747817">
        <w:rPr>
          <w:sz w:val="28"/>
          <w:szCs w:val="28"/>
        </w:rPr>
        <w:t xml:space="preserve">з дуже високим рівнем </w:t>
      </w:r>
      <w:r>
        <w:rPr>
          <w:sz w:val="28"/>
          <w:szCs w:val="28"/>
        </w:rPr>
        <w:t>комунікативної зрілості</w:t>
      </w:r>
      <w:r w:rsidRPr="00747817">
        <w:rPr>
          <w:sz w:val="28"/>
          <w:szCs w:val="28"/>
        </w:rPr>
        <w:t>.</w:t>
      </w:r>
    </w:p>
    <w:p w:rsidR="00962CEB" w:rsidRPr="00747817" w:rsidRDefault="00962CEB" w:rsidP="00962CEB">
      <w:pPr>
        <w:autoSpaceDE w:val="0"/>
        <w:autoSpaceDN w:val="0"/>
        <w:spacing w:line="360" w:lineRule="auto"/>
        <w:ind w:firstLine="720"/>
        <w:jc w:val="both"/>
        <w:rPr>
          <w:sz w:val="28"/>
          <w:szCs w:val="28"/>
        </w:rPr>
      </w:pPr>
      <w:r>
        <w:rPr>
          <w:sz w:val="28"/>
          <w:szCs w:val="28"/>
        </w:rPr>
        <w:t xml:space="preserve">Студенти </w:t>
      </w:r>
      <w:r w:rsidRPr="00747817">
        <w:rPr>
          <w:sz w:val="28"/>
          <w:szCs w:val="28"/>
        </w:rPr>
        <w:t>контрольної групи не показали знач</w:t>
      </w:r>
      <w:r>
        <w:rPr>
          <w:sz w:val="28"/>
          <w:szCs w:val="28"/>
        </w:rPr>
        <w:t>них</w:t>
      </w:r>
      <w:r w:rsidRPr="00747817">
        <w:rPr>
          <w:sz w:val="28"/>
          <w:szCs w:val="28"/>
        </w:rPr>
        <w:t xml:space="preserve"> змін </w:t>
      </w:r>
      <w:r w:rsidR="007E7A2A">
        <w:rPr>
          <w:sz w:val="28"/>
          <w:szCs w:val="28"/>
        </w:rPr>
        <w:t>у</w:t>
      </w:r>
      <w:r w:rsidRPr="00747817">
        <w:rPr>
          <w:sz w:val="28"/>
          <w:szCs w:val="28"/>
        </w:rPr>
        <w:t xml:space="preserve"> показниках рівнів </w:t>
      </w:r>
      <w:r>
        <w:rPr>
          <w:sz w:val="28"/>
          <w:szCs w:val="28"/>
        </w:rPr>
        <w:t xml:space="preserve">комунікативної зрілості </w:t>
      </w:r>
      <w:r w:rsidRPr="00747817">
        <w:rPr>
          <w:sz w:val="28"/>
          <w:szCs w:val="28"/>
        </w:rPr>
        <w:t xml:space="preserve">(0%; 6,26%; 9,37% </w:t>
      </w:r>
      <w:r w:rsidR="007E7A2A">
        <w:rPr>
          <w:sz w:val="28"/>
          <w:szCs w:val="28"/>
        </w:rPr>
        <w:t>та</w:t>
      </w:r>
      <w:r w:rsidRPr="00747817">
        <w:rPr>
          <w:sz w:val="28"/>
          <w:szCs w:val="28"/>
        </w:rPr>
        <w:t xml:space="preserve"> 12,5%).</w:t>
      </w:r>
    </w:p>
    <w:p w:rsidR="00962CEB" w:rsidRPr="00747817" w:rsidRDefault="00962CEB" w:rsidP="00962CEB">
      <w:pPr>
        <w:autoSpaceDE w:val="0"/>
        <w:autoSpaceDN w:val="0"/>
        <w:spacing w:line="360" w:lineRule="auto"/>
        <w:ind w:firstLine="720"/>
        <w:jc w:val="both"/>
        <w:rPr>
          <w:sz w:val="28"/>
          <w:szCs w:val="28"/>
        </w:rPr>
      </w:pPr>
      <w:r w:rsidRPr="00747817">
        <w:rPr>
          <w:sz w:val="28"/>
          <w:szCs w:val="28"/>
        </w:rPr>
        <w:t xml:space="preserve">Зміни показників рівнів </w:t>
      </w:r>
      <w:r>
        <w:rPr>
          <w:sz w:val="28"/>
          <w:szCs w:val="28"/>
        </w:rPr>
        <w:t xml:space="preserve">комунікативної зрілості </w:t>
      </w:r>
      <w:r w:rsidR="007E7A2A">
        <w:rPr>
          <w:sz w:val="28"/>
          <w:szCs w:val="28"/>
        </w:rPr>
        <w:t>в</w:t>
      </w:r>
      <w:r w:rsidRPr="00747817">
        <w:rPr>
          <w:sz w:val="28"/>
          <w:szCs w:val="28"/>
        </w:rPr>
        <w:t xml:space="preserve"> експериментальній групі демонструє зіставлення середніх характеристик на початку </w:t>
      </w:r>
      <w:r w:rsidR="007E7A2A">
        <w:rPr>
          <w:sz w:val="28"/>
          <w:szCs w:val="28"/>
        </w:rPr>
        <w:t>й</w:t>
      </w:r>
      <w:r w:rsidRPr="00747817">
        <w:rPr>
          <w:sz w:val="28"/>
          <w:szCs w:val="28"/>
        </w:rPr>
        <w:t xml:space="preserve"> </w:t>
      </w:r>
      <w:r>
        <w:rPr>
          <w:sz w:val="28"/>
          <w:szCs w:val="28"/>
        </w:rPr>
        <w:t>у</w:t>
      </w:r>
      <w:r w:rsidRPr="00747817">
        <w:rPr>
          <w:sz w:val="28"/>
          <w:szCs w:val="28"/>
        </w:rPr>
        <w:t xml:space="preserve"> кінці формувального експерименту (табл. 3.2.). Середня характеристика рівня </w:t>
      </w:r>
      <w:r>
        <w:rPr>
          <w:sz w:val="28"/>
          <w:szCs w:val="28"/>
        </w:rPr>
        <w:t xml:space="preserve">комунікативної зрілості </w:t>
      </w:r>
      <w:r w:rsidRPr="00747817">
        <w:rPr>
          <w:sz w:val="28"/>
          <w:szCs w:val="28"/>
        </w:rPr>
        <w:t xml:space="preserve">на початку формувального впливу </w:t>
      </w:r>
      <w:r w:rsidR="007E7A2A">
        <w:rPr>
          <w:sz w:val="28"/>
          <w:szCs w:val="28"/>
        </w:rPr>
        <w:t>в</w:t>
      </w:r>
      <w:r w:rsidRPr="00747817">
        <w:rPr>
          <w:sz w:val="28"/>
          <w:szCs w:val="28"/>
        </w:rPr>
        <w:t xml:space="preserve"> експериментальній </w:t>
      </w:r>
      <w:r w:rsidRPr="00747817">
        <w:rPr>
          <w:sz w:val="28"/>
          <w:szCs w:val="28"/>
        </w:rPr>
        <w:lastRenderedPageBreak/>
        <w:t xml:space="preserve">групі була 27,6 балів, </w:t>
      </w:r>
      <w:r>
        <w:rPr>
          <w:sz w:val="28"/>
          <w:szCs w:val="28"/>
        </w:rPr>
        <w:t xml:space="preserve">а </w:t>
      </w:r>
      <w:r w:rsidR="007E7A2A">
        <w:rPr>
          <w:sz w:val="28"/>
          <w:szCs w:val="28"/>
        </w:rPr>
        <w:t>у</w:t>
      </w:r>
      <w:r w:rsidRPr="00747817">
        <w:rPr>
          <w:sz w:val="28"/>
          <w:szCs w:val="28"/>
        </w:rPr>
        <w:t xml:space="preserve"> контрольній – 31,59. По завершенні експерименту середня характеристика </w:t>
      </w:r>
      <w:r>
        <w:rPr>
          <w:sz w:val="28"/>
          <w:szCs w:val="28"/>
        </w:rPr>
        <w:t xml:space="preserve">комунікативної зрілості </w:t>
      </w:r>
      <w:r w:rsidR="007E7A2A">
        <w:rPr>
          <w:sz w:val="28"/>
          <w:szCs w:val="28"/>
        </w:rPr>
        <w:t>в</w:t>
      </w:r>
      <w:r w:rsidRPr="00747817">
        <w:rPr>
          <w:sz w:val="28"/>
          <w:szCs w:val="28"/>
        </w:rPr>
        <w:t xml:space="preserve"> експериментальній групі збільшилас</w:t>
      </w:r>
      <w:r w:rsidR="007E7A2A">
        <w:rPr>
          <w:sz w:val="28"/>
          <w:szCs w:val="28"/>
        </w:rPr>
        <w:t>ь</w:t>
      </w:r>
      <w:r w:rsidRPr="00747817">
        <w:rPr>
          <w:sz w:val="28"/>
          <w:szCs w:val="28"/>
        </w:rPr>
        <w:t xml:space="preserve"> на 12,59 балів, тоді як </w:t>
      </w:r>
      <w:r w:rsidR="007E7A2A">
        <w:rPr>
          <w:sz w:val="28"/>
          <w:szCs w:val="28"/>
        </w:rPr>
        <w:t>у</w:t>
      </w:r>
      <w:r w:rsidRPr="00747817">
        <w:rPr>
          <w:sz w:val="28"/>
          <w:szCs w:val="28"/>
        </w:rPr>
        <w:t xml:space="preserve"> контрольній – на 3,81.</w:t>
      </w:r>
    </w:p>
    <w:p w:rsidR="00AA5418" w:rsidRDefault="00AA5418" w:rsidP="00962CEB">
      <w:pPr>
        <w:autoSpaceDE w:val="0"/>
        <w:autoSpaceDN w:val="0"/>
        <w:ind w:firstLine="720"/>
        <w:jc w:val="right"/>
        <w:rPr>
          <w:i/>
          <w:iCs/>
          <w:sz w:val="28"/>
          <w:szCs w:val="28"/>
        </w:rPr>
      </w:pPr>
    </w:p>
    <w:p w:rsidR="00962CEB" w:rsidRPr="00747817" w:rsidRDefault="00962CEB" w:rsidP="00962CEB">
      <w:pPr>
        <w:autoSpaceDE w:val="0"/>
        <w:autoSpaceDN w:val="0"/>
        <w:ind w:firstLine="720"/>
        <w:jc w:val="right"/>
        <w:rPr>
          <w:i/>
          <w:iCs/>
          <w:sz w:val="28"/>
          <w:szCs w:val="28"/>
        </w:rPr>
      </w:pPr>
      <w:r w:rsidRPr="00747817">
        <w:rPr>
          <w:i/>
          <w:iCs/>
          <w:sz w:val="28"/>
          <w:szCs w:val="28"/>
        </w:rPr>
        <w:t>Таблиця 3.2</w:t>
      </w:r>
    </w:p>
    <w:p w:rsidR="00962CEB" w:rsidRPr="00747817" w:rsidRDefault="00962CEB" w:rsidP="00962CEB">
      <w:pPr>
        <w:autoSpaceDE w:val="0"/>
        <w:autoSpaceDN w:val="0"/>
        <w:spacing w:line="360" w:lineRule="auto"/>
        <w:jc w:val="center"/>
        <w:rPr>
          <w:b/>
          <w:bCs/>
          <w:sz w:val="28"/>
          <w:szCs w:val="28"/>
        </w:rPr>
      </w:pPr>
      <w:r w:rsidRPr="00747817">
        <w:rPr>
          <w:b/>
          <w:bCs/>
          <w:sz w:val="28"/>
          <w:szCs w:val="28"/>
        </w:rPr>
        <w:t xml:space="preserve">Середні характеристики </w:t>
      </w:r>
      <w:r>
        <w:rPr>
          <w:b/>
          <w:bCs/>
          <w:sz w:val="28"/>
          <w:szCs w:val="28"/>
        </w:rPr>
        <w:t xml:space="preserve">комунікативної зрілості </w:t>
      </w:r>
      <w:r w:rsidRPr="00747817">
        <w:rPr>
          <w:b/>
          <w:bCs/>
          <w:sz w:val="28"/>
          <w:szCs w:val="28"/>
        </w:rPr>
        <w:t>(у балах)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1"/>
        <w:gridCol w:w="2696"/>
        <w:gridCol w:w="2697"/>
        <w:gridCol w:w="1727"/>
      </w:tblGrid>
      <w:tr w:rsidR="00962CEB" w:rsidRPr="00D4672C" w:rsidTr="00A415C8">
        <w:trPr>
          <w:trHeight w:val="708"/>
        </w:trPr>
        <w:tc>
          <w:tcPr>
            <w:tcW w:w="2451" w:type="dxa"/>
            <w:tcBorders>
              <w:top w:val="single" w:sz="4" w:space="0" w:color="auto"/>
              <w:left w:val="single" w:sz="4" w:space="0" w:color="auto"/>
              <w:bottom w:val="single" w:sz="4" w:space="0" w:color="auto"/>
              <w:right w:val="single" w:sz="4" w:space="0" w:color="auto"/>
            </w:tcBorders>
            <w:vAlign w:val="center"/>
          </w:tcPr>
          <w:p w:rsidR="00962CEB" w:rsidRPr="00D4672C" w:rsidRDefault="00962CEB" w:rsidP="00A415C8">
            <w:pPr>
              <w:autoSpaceDE w:val="0"/>
              <w:autoSpaceDN w:val="0"/>
              <w:jc w:val="center"/>
              <w:rPr>
                <w:b/>
              </w:rPr>
            </w:pPr>
            <w:r w:rsidRPr="00D4672C">
              <w:rPr>
                <w:b/>
              </w:rPr>
              <w:t>Група</w:t>
            </w:r>
          </w:p>
        </w:tc>
        <w:tc>
          <w:tcPr>
            <w:tcW w:w="2696" w:type="dxa"/>
            <w:tcBorders>
              <w:top w:val="single" w:sz="4" w:space="0" w:color="auto"/>
              <w:left w:val="single" w:sz="4" w:space="0" w:color="auto"/>
              <w:bottom w:val="single" w:sz="4" w:space="0" w:color="auto"/>
              <w:right w:val="single" w:sz="4" w:space="0" w:color="auto"/>
            </w:tcBorders>
            <w:vAlign w:val="center"/>
          </w:tcPr>
          <w:p w:rsidR="00962CEB" w:rsidRPr="00D4672C" w:rsidRDefault="00962CEB" w:rsidP="00A415C8">
            <w:pPr>
              <w:autoSpaceDE w:val="0"/>
              <w:autoSpaceDN w:val="0"/>
              <w:jc w:val="center"/>
              <w:rPr>
                <w:b/>
              </w:rPr>
            </w:pPr>
            <w:r w:rsidRPr="00D4672C">
              <w:rPr>
                <w:b/>
              </w:rPr>
              <w:t>До експерименту</w:t>
            </w:r>
          </w:p>
        </w:tc>
        <w:tc>
          <w:tcPr>
            <w:tcW w:w="2697" w:type="dxa"/>
            <w:tcBorders>
              <w:top w:val="single" w:sz="4" w:space="0" w:color="auto"/>
              <w:left w:val="single" w:sz="4" w:space="0" w:color="auto"/>
              <w:bottom w:val="single" w:sz="4" w:space="0" w:color="auto"/>
              <w:right w:val="single" w:sz="4" w:space="0" w:color="auto"/>
            </w:tcBorders>
            <w:vAlign w:val="center"/>
          </w:tcPr>
          <w:p w:rsidR="00962CEB" w:rsidRPr="00D4672C" w:rsidRDefault="00962CEB" w:rsidP="00A415C8">
            <w:pPr>
              <w:autoSpaceDE w:val="0"/>
              <w:autoSpaceDN w:val="0"/>
              <w:jc w:val="center"/>
              <w:rPr>
                <w:b/>
              </w:rPr>
            </w:pPr>
            <w:r w:rsidRPr="00D4672C">
              <w:rPr>
                <w:b/>
              </w:rPr>
              <w:t>Після експерименту</w:t>
            </w:r>
          </w:p>
        </w:tc>
        <w:tc>
          <w:tcPr>
            <w:tcW w:w="1727" w:type="dxa"/>
            <w:tcBorders>
              <w:top w:val="single" w:sz="4" w:space="0" w:color="auto"/>
              <w:left w:val="single" w:sz="4" w:space="0" w:color="auto"/>
              <w:bottom w:val="single" w:sz="4" w:space="0" w:color="auto"/>
              <w:right w:val="single" w:sz="4" w:space="0" w:color="auto"/>
            </w:tcBorders>
            <w:vAlign w:val="center"/>
          </w:tcPr>
          <w:p w:rsidR="00962CEB" w:rsidRPr="00D4672C" w:rsidRDefault="00962CEB" w:rsidP="00A415C8">
            <w:pPr>
              <w:autoSpaceDE w:val="0"/>
              <w:autoSpaceDN w:val="0"/>
              <w:jc w:val="center"/>
              <w:rPr>
                <w:b/>
              </w:rPr>
            </w:pPr>
            <w:r w:rsidRPr="00D4672C">
              <w:rPr>
                <w:b/>
              </w:rPr>
              <w:t>Різниця</w:t>
            </w:r>
          </w:p>
        </w:tc>
      </w:tr>
      <w:tr w:rsidR="00962CEB" w:rsidRPr="00B475B8" w:rsidTr="00A415C8">
        <w:tc>
          <w:tcPr>
            <w:tcW w:w="2451" w:type="dxa"/>
            <w:tcBorders>
              <w:top w:val="single" w:sz="4" w:space="0" w:color="auto"/>
              <w:left w:val="single" w:sz="4" w:space="0" w:color="auto"/>
              <w:bottom w:val="single" w:sz="4" w:space="0" w:color="auto"/>
              <w:right w:val="single" w:sz="4" w:space="0" w:color="auto"/>
            </w:tcBorders>
            <w:vAlign w:val="center"/>
          </w:tcPr>
          <w:p w:rsidR="00962CEB" w:rsidRPr="00B475B8" w:rsidRDefault="00962CEB" w:rsidP="00A415C8">
            <w:pPr>
              <w:autoSpaceDE w:val="0"/>
              <w:autoSpaceDN w:val="0"/>
              <w:jc w:val="center"/>
            </w:pPr>
            <w:r w:rsidRPr="00B475B8">
              <w:t>Експериментальна</w:t>
            </w:r>
          </w:p>
        </w:tc>
        <w:tc>
          <w:tcPr>
            <w:tcW w:w="2696" w:type="dxa"/>
            <w:tcBorders>
              <w:top w:val="single" w:sz="4" w:space="0" w:color="auto"/>
              <w:left w:val="single" w:sz="4" w:space="0" w:color="auto"/>
              <w:bottom w:val="single" w:sz="4" w:space="0" w:color="auto"/>
              <w:right w:val="single" w:sz="4" w:space="0" w:color="auto"/>
            </w:tcBorders>
            <w:vAlign w:val="center"/>
          </w:tcPr>
          <w:p w:rsidR="00962CEB" w:rsidRPr="00B475B8" w:rsidRDefault="00962CEB" w:rsidP="00A415C8">
            <w:pPr>
              <w:autoSpaceDE w:val="0"/>
              <w:autoSpaceDN w:val="0"/>
              <w:jc w:val="center"/>
            </w:pPr>
            <w:r w:rsidRPr="00B475B8">
              <w:t>27,6</w:t>
            </w:r>
          </w:p>
        </w:tc>
        <w:tc>
          <w:tcPr>
            <w:tcW w:w="2697" w:type="dxa"/>
            <w:tcBorders>
              <w:top w:val="single" w:sz="4" w:space="0" w:color="auto"/>
              <w:left w:val="single" w:sz="4" w:space="0" w:color="auto"/>
              <w:bottom w:val="single" w:sz="4" w:space="0" w:color="auto"/>
              <w:right w:val="single" w:sz="4" w:space="0" w:color="auto"/>
            </w:tcBorders>
            <w:vAlign w:val="center"/>
          </w:tcPr>
          <w:p w:rsidR="00962CEB" w:rsidRPr="00B475B8" w:rsidRDefault="00962CEB" w:rsidP="00A415C8">
            <w:pPr>
              <w:autoSpaceDE w:val="0"/>
              <w:autoSpaceDN w:val="0"/>
              <w:jc w:val="center"/>
            </w:pPr>
            <w:r w:rsidRPr="00B475B8">
              <w:t>40,19</w:t>
            </w:r>
          </w:p>
        </w:tc>
        <w:tc>
          <w:tcPr>
            <w:tcW w:w="1727" w:type="dxa"/>
            <w:tcBorders>
              <w:top w:val="single" w:sz="4" w:space="0" w:color="auto"/>
              <w:left w:val="single" w:sz="4" w:space="0" w:color="auto"/>
              <w:bottom w:val="single" w:sz="4" w:space="0" w:color="auto"/>
              <w:right w:val="single" w:sz="4" w:space="0" w:color="auto"/>
            </w:tcBorders>
            <w:vAlign w:val="center"/>
          </w:tcPr>
          <w:p w:rsidR="00962CEB" w:rsidRPr="00B475B8" w:rsidRDefault="00962CEB" w:rsidP="00A415C8">
            <w:pPr>
              <w:autoSpaceDE w:val="0"/>
              <w:autoSpaceDN w:val="0"/>
              <w:jc w:val="center"/>
            </w:pPr>
            <w:r w:rsidRPr="00B475B8">
              <w:t>12,59</w:t>
            </w:r>
          </w:p>
        </w:tc>
      </w:tr>
      <w:tr w:rsidR="00962CEB" w:rsidRPr="00B475B8" w:rsidTr="00A415C8">
        <w:tc>
          <w:tcPr>
            <w:tcW w:w="2451" w:type="dxa"/>
            <w:tcBorders>
              <w:top w:val="single" w:sz="4" w:space="0" w:color="auto"/>
              <w:left w:val="single" w:sz="4" w:space="0" w:color="auto"/>
              <w:bottom w:val="single" w:sz="4" w:space="0" w:color="auto"/>
              <w:right w:val="single" w:sz="4" w:space="0" w:color="auto"/>
            </w:tcBorders>
            <w:vAlign w:val="center"/>
          </w:tcPr>
          <w:p w:rsidR="00962CEB" w:rsidRPr="00B475B8" w:rsidRDefault="00962CEB" w:rsidP="00A415C8">
            <w:pPr>
              <w:autoSpaceDE w:val="0"/>
              <w:autoSpaceDN w:val="0"/>
              <w:jc w:val="center"/>
            </w:pPr>
            <w:r w:rsidRPr="00B475B8">
              <w:t>Контрольна</w:t>
            </w:r>
          </w:p>
        </w:tc>
        <w:tc>
          <w:tcPr>
            <w:tcW w:w="2696" w:type="dxa"/>
            <w:tcBorders>
              <w:top w:val="single" w:sz="4" w:space="0" w:color="auto"/>
              <w:left w:val="single" w:sz="4" w:space="0" w:color="auto"/>
              <w:bottom w:val="single" w:sz="4" w:space="0" w:color="auto"/>
              <w:right w:val="single" w:sz="4" w:space="0" w:color="auto"/>
            </w:tcBorders>
            <w:vAlign w:val="center"/>
          </w:tcPr>
          <w:p w:rsidR="00962CEB" w:rsidRPr="00B475B8" w:rsidRDefault="00962CEB" w:rsidP="00A415C8">
            <w:pPr>
              <w:autoSpaceDE w:val="0"/>
              <w:autoSpaceDN w:val="0"/>
              <w:jc w:val="center"/>
            </w:pPr>
            <w:r w:rsidRPr="00B475B8">
              <w:t>31,59</w:t>
            </w:r>
          </w:p>
        </w:tc>
        <w:tc>
          <w:tcPr>
            <w:tcW w:w="2697" w:type="dxa"/>
            <w:tcBorders>
              <w:top w:val="single" w:sz="4" w:space="0" w:color="auto"/>
              <w:left w:val="single" w:sz="4" w:space="0" w:color="auto"/>
              <w:bottom w:val="single" w:sz="4" w:space="0" w:color="auto"/>
              <w:right w:val="single" w:sz="4" w:space="0" w:color="auto"/>
            </w:tcBorders>
            <w:vAlign w:val="center"/>
          </w:tcPr>
          <w:p w:rsidR="00962CEB" w:rsidRPr="00B475B8" w:rsidRDefault="00962CEB" w:rsidP="00A415C8">
            <w:pPr>
              <w:autoSpaceDE w:val="0"/>
              <w:autoSpaceDN w:val="0"/>
              <w:jc w:val="center"/>
            </w:pPr>
            <w:r w:rsidRPr="00B475B8">
              <w:t>35,4</w:t>
            </w:r>
          </w:p>
        </w:tc>
        <w:tc>
          <w:tcPr>
            <w:tcW w:w="1727" w:type="dxa"/>
            <w:tcBorders>
              <w:top w:val="single" w:sz="4" w:space="0" w:color="auto"/>
              <w:left w:val="single" w:sz="4" w:space="0" w:color="auto"/>
              <w:bottom w:val="single" w:sz="4" w:space="0" w:color="auto"/>
              <w:right w:val="single" w:sz="4" w:space="0" w:color="auto"/>
            </w:tcBorders>
            <w:vAlign w:val="center"/>
          </w:tcPr>
          <w:p w:rsidR="00962CEB" w:rsidRPr="00B475B8" w:rsidRDefault="00962CEB" w:rsidP="00A415C8">
            <w:pPr>
              <w:autoSpaceDE w:val="0"/>
              <w:autoSpaceDN w:val="0"/>
              <w:jc w:val="center"/>
            </w:pPr>
            <w:r w:rsidRPr="00B475B8">
              <w:t>3,81</w:t>
            </w:r>
          </w:p>
        </w:tc>
      </w:tr>
    </w:tbl>
    <w:p w:rsidR="00962CEB" w:rsidRPr="00747817" w:rsidRDefault="00962CEB" w:rsidP="00962CEB">
      <w:pPr>
        <w:autoSpaceDE w:val="0"/>
        <w:autoSpaceDN w:val="0"/>
        <w:spacing w:line="360" w:lineRule="auto"/>
        <w:ind w:firstLine="720"/>
        <w:jc w:val="both"/>
        <w:rPr>
          <w:sz w:val="28"/>
          <w:szCs w:val="28"/>
        </w:rPr>
      </w:pPr>
    </w:p>
    <w:p w:rsidR="00962CEB" w:rsidRDefault="00962CEB" w:rsidP="00AA5418">
      <w:pPr>
        <w:autoSpaceDE w:val="0"/>
        <w:autoSpaceDN w:val="0"/>
        <w:spacing w:line="372" w:lineRule="auto"/>
        <w:ind w:firstLine="720"/>
        <w:jc w:val="both"/>
        <w:rPr>
          <w:sz w:val="28"/>
          <w:szCs w:val="28"/>
        </w:rPr>
      </w:pPr>
      <w:r>
        <w:rPr>
          <w:sz w:val="28"/>
          <w:szCs w:val="28"/>
        </w:rPr>
        <w:t>Д</w:t>
      </w:r>
      <w:r w:rsidRPr="00747817">
        <w:rPr>
          <w:sz w:val="28"/>
          <w:szCs w:val="28"/>
        </w:rPr>
        <w:t xml:space="preserve">ля </w:t>
      </w:r>
      <w:r>
        <w:rPr>
          <w:sz w:val="28"/>
          <w:szCs w:val="28"/>
        </w:rPr>
        <w:t>підкреслення</w:t>
      </w:r>
      <w:r w:rsidRPr="00747817">
        <w:rPr>
          <w:sz w:val="28"/>
          <w:szCs w:val="28"/>
        </w:rPr>
        <w:t xml:space="preserve"> значущості змін, </w:t>
      </w:r>
      <w:r>
        <w:rPr>
          <w:sz w:val="28"/>
          <w:szCs w:val="28"/>
        </w:rPr>
        <w:t>що</w:t>
      </w:r>
      <w:r w:rsidRPr="00747817">
        <w:rPr>
          <w:sz w:val="28"/>
          <w:szCs w:val="28"/>
        </w:rPr>
        <w:t xml:space="preserve"> відбулис</w:t>
      </w:r>
      <w:r w:rsidR="00C210D9">
        <w:rPr>
          <w:sz w:val="28"/>
          <w:szCs w:val="28"/>
        </w:rPr>
        <w:t>ь</w:t>
      </w:r>
      <w:r w:rsidRPr="00747817">
        <w:rPr>
          <w:sz w:val="28"/>
          <w:szCs w:val="28"/>
        </w:rPr>
        <w:t xml:space="preserve"> </w:t>
      </w:r>
      <w:r w:rsidR="00C210D9">
        <w:rPr>
          <w:sz w:val="28"/>
          <w:szCs w:val="28"/>
        </w:rPr>
        <w:t>у</w:t>
      </w:r>
      <w:r w:rsidRPr="00747817">
        <w:rPr>
          <w:sz w:val="28"/>
          <w:szCs w:val="28"/>
        </w:rPr>
        <w:t xml:space="preserve"> експериментальній групі, ми скористалис</w:t>
      </w:r>
      <w:r w:rsidR="00C210D9">
        <w:rPr>
          <w:sz w:val="28"/>
          <w:szCs w:val="28"/>
        </w:rPr>
        <w:t>ь</w:t>
      </w:r>
      <w:r w:rsidRPr="00747817">
        <w:rPr>
          <w:sz w:val="28"/>
          <w:szCs w:val="28"/>
        </w:rPr>
        <w:t xml:space="preserve"> порівнянням вибірок за </w:t>
      </w:r>
      <w:r w:rsidRPr="00747817">
        <w:rPr>
          <w:sz w:val="28"/>
          <w:szCs w:val="28"/>
          <w:lang w:val="en-US"/>
        </w:rPr>
        <w:t>t</w:t>
      </w:r>
      <w:r w:rsidRPr="00747817">
        <w:rPr>
          <w:sz w:val="28"/>
          <w:szCs w:val="28"/>
        </w:rPr>
        <w:t xml:space="preserve">-критерієм Стьюдента. Необхідно зазначити, що відмінності </w:t>
      </w:r>
      <w:r w:rsidR="00C210D9">
        <w:rPr>
          <w:sz w:val="28"/>
          <w:szCs w:val="28"/>
        </w:rPr>
        <w:t>в</w:t>
      </w:r>
      <w:r w:rsidRPr="00747817">
        <w:rPr>
          <w:sz w:val="28"/>
          <w:szCs w:val="28"/>
        </w:rPr>
        <w:t xml:space="preserve"> показниках </w:t>
      </w:r>
      <w:r>
        <w:rPr>
          <w:sz w:val="28"/>
          <w:szCs w:val="28"/>
        </w:rPr>
        <w:t xml:space="preserve">комунікативної зрілості </w:t>
      </w:r>
      <w:r w:rsidRPr="00747817">
        <w:rPr>
          <w:sz w:val="28"/>
          <w:szCs w:val="28"/>
        </w:rPr>
        <w:t xml:space="preserve">майбутніх </w:t>
      </w:r>
      <w:r>
        <w:rPr>
          <w:sz w:val="28"/>
          <w:szCs w:val="28"/>
        </w:rPr>
        <w:t xml:space="preserve">фахівців </w:t>
      </w:r>
      <w:r w:rsidR="00C210D9">
        <w:rPr>
          <w:sz w:val="28"/>
          <w:szCs w:val="28"/>
        </w:rPr>
        <w:t>у</w:t>
      </w:r>
      <w:r w:rsidRPr="00747817">
        <w:rPr>
          <w:sz w:val="28"/>
          <w:szCs w:val="28"/>
        </w:rPr>
        <w:t xml:space="preserve"> контрольній групі до </w:t>
      </w:r>
      <w:r w:rsidR="00C210D9">
        <w:rPr>
          <w:sz w:val="28"/>
          <w:szCs w:val="28"/>
        </w:rPr>
        <w:t>й</w:t>
      </w:r>
      <w:r w:rsidRPr="00747817">
        <w:rPr>
          <w:sz w:val="28"/>
          <w:szCs w:val="28"/>
        </w:rPr>
        <w:t xml:space="preserve"> після експерименту статистично значущі (</w:t>
      </w:r>
      <w:r w:rsidRPr="00747817">
        <w:rPr>
          <w:sz w:val="28"/>
          <w:szCs w:val="28"/>
          <w:lang w:val="en-US"/>
        </w:rPr>
        <w:t>t</w:t>
      </w:r>
      <w:r w:rsidRPr="00747817">
        <w:rPr>
          <w:sz w:val="28"/>
          <w:szCs w:val="28"/>
        </w:rPr>
        <w:t>=2,006) на рівні р=0,05, тоді</w:t>
      </w:r>
      <w:r w:rsidR="00C210D9">
        <w:rPr>
          <w:sz w:val="28"/>
          <w:szCs w:val="28"/>
        </w:rPr>
        <w:t>,</w:t>
      </w:r>
      <w:r w:rsidRPr="00747817">
        <w:rPr>
          <w:sz w:val="28"/>
          <w:szCs w:val="28"/>
        </w:rPr>
        <w:t xml:space="preserve"> як </w:t>
      </w:r>
      <w:r w:rsidR="00C210D9">
        <w:rPr>
          <w:sz w:val="28"/>
          <w:szCs w:val="28"/>
        </w:rPr>
        <w:t>у</w:t>
      </w:r>
      <w:r w:rsidRPr="00747817">
        <w:rPr>
          <w:sz w:val="28"/>
          <w:szCs w:val="28"/>
        </w:rPr>
        <w:t xml:space="preserve"> експериментальній групі відмінності </w:t>
      </w:r>
      <w:r w:rsidR="00C210D9">
        <w:rPr>
          <w:sz w:val="28"/>
          <w:szCs w:val="28"/>
        </w:rPr>
        <w:t>у</w:t>
      </w:r>
      <w:r w:rsidRPr="00747817">
        <w:rPr>
          <w:sz w:val="28"/>
          <w:szCs w:val="28"/>
        </w:rPr>
        <w:t xml:space="preserve"> рівнях </w:t>
      </w:r>
      <w:r>
        <w:rPr>
          <w:sz w:val="28"/>
          <w:szCs w:val="28"/>
        </w:rPr>
        <w:t xml:space="preserve">комунікативної зрілості </w:t>
      </w:r>
      <w:r w:rsidRPr="00747817">
        <w:rPr>
          <w:sz w:val="28"/>
          <w:szCs w:val="28"/>
        </w:rPr>
        <w:t xml:space="preserve">студентів до </w:t>
      </w:r>
      <w:r w:rsidR="00C210D9">
        <w:rPr>
          <w:sz w:val="28"/>
          <w:szCs w:val="28"/>
        </w:rPr>
        <w:t>і</w:t>
      </w:r>
      <w:r w:rsidRPr="00747817">
        <w:rPr>
          <w:sz w:val="28"/>
          <w:szCs w:val="28"/>
        </w:rPr>
        <w:t xml:space="preserve"> після експерименту статистично значущі (</w:t>
      </w:r>
      <w:r w:rsidRPr="00747817">
        <w:rPr>
          <w:sz w:val="28"/>
          <w:szCs w:val="28"/>
          <w:lang w:val="en-US"/>
        </w:rPr>
        <w:t>t</w:t>
      </w:r>
      <w:r w:rsidRPr="00747817">
        <w:rPr>
          <w:sz w:val="28"/>
          <w:szCs w:val="28"/>
        </w:rPr>
        <w:t xml:space="preserve">=9,64) на рівні р=0,001. Вважаємо, що зміни, </w:t>
      </w:r>
      <w:r w:rsidR="00C210D9">
        <w:rPr>
          <w:sz w:val="28"/>
          <w:szCs w:val="28"/>
        </w:rPr>
        <w:t>котрі</w:t>
      </w:r>
      <w:r w:rsidRPr="00747817">
        <w:rPr>
          <w:sz w:val="28"/>
          <w:szCs w:val="28"/>
        </w:rPr>
        <w:t xml:space="preserve"> відбулис</w:t>
      </w:r>
      <w:r w:rsidR="00C210D9">
        <w:rPr>
          <w:sz w:val="28"/>
          <w:szCs w:val="28"/>
        </w:rPr>
        <w:t>ь</w:t>
      </w:r>
      <w:r w:rsidRPr="00747817">
        <w:rPr>
          <w:sz w:val="28"/>
          <w:szCs w:val="28"/>
        </w:rPr>
        <w:t xml:space="preserve"> у контрольній групі не можуть бути задовільними, </w:t>
      </w:r>
      <w:r w:rsidR="00C210D9">
        <w:rPr>
          <w:sz w:val="28"/>
          <w:szCs w:val="28"/>
        </w:rPr>
        <w:t>бо</w:t>
      </w:r>
      <w:r w:rsidRPr="00747817">
        <w:rPr>
          <w:sz w:val="28"/>
          <w:szCs w:val="28"/>
        </w:rPr>
        <w:t xml:space="preserve"> вони відбуваються</w:t>
      </w:r>
      <w:r>
        <w:rPr>
          <w:sz w:val="28"/>
          <w:szCs w:val="28"/>
        </w:rPr>
        <w:t>,</w:t>
      </w:r>
      <w:r w:rsidRPr="00747817">
        <w:rPr>
          <w:sz w:val="28"/>
          <w:szCs w:val="28"/>
        </w:rPr>
        <w:t xml:space="preserve"> переважно</w:t>
      </w:r>
      <w:r>
        <w:rPr>
          <w:sz w:val="28"/>
          <w:szCs w:val="28"/>
        </w:rPr>
        <w:t>,</w:t>
      </w:r>
      <w:r w:rsidRPr="00747817">
        <w:rPr>
          <w:sz w:val="28"/>
          <w:szCs w:val="28"/>
        </w:rPr>
        <w:t xml:space="preserve"> </w:t>
      </w:r>
      <w:r w:rsidR="00C210D9">
        <w:rPr>
          <w:sz w:val="28"/>
          <w:szCs w:val="28"/>
        </w:rPr>
        <w:t>у</w:t>
      </w:r>
      <w:r w:rsidRPr="00747817">
        <w:rPr>
          <w:sz w:val="28"/>
          <w:szCs w:val="28"/>
        </w:rPr>
        <w:t xml:space="preserve"> межах одного рівня, тоді як </w:t>
      </w:r>
      <w:r w:rsidR="00C210D9">
        <w:rPr>
          <w:sz w:val="28"/>
          <w:szCs w:val="28"/>
        </w:rPr>
        <w:t>у</w:t>
      </w:r>
      <w:r w:rsidRPr="00747817">
        <w:rPr>
          <w:sz w:val="28"/>
          <w:szCs w:val="28"/>
        </w:rPr>
        <w:t xml:space="preserve"> експериментальній групі мають місце зміни </w:t>
      </w:r>
      <w:r w:rsidR="00C210D9">
        <w:rPr>
          <w:sz w:val="28"/>
          <w:szCs w:val="28"/>
        </w:rPr>
        <w:t>у</w:t>
      </w:r>
      <w:r w:rsidRPr="00747817">
        <w:rPr>
          <w:sz w:val="28"/>
          <w:szCs w:val="28"/>
        </w:rPr>
        <w:t xml:space="preserve"> показниках рівнів </w:t>
      </w:r>
      <w:r>
        <w:rPr>
          <w:sz w:val="28"/>
          <w:szCs w:val="28"/>
        </w:rPr>
        <w:t>комунікативної зрілості</w:t>
      </w:r>
      <w:r w:rsidRPr="00747817">
        <w:rPr>
          <w:sz w:val="28"/>
          <w:szCs w:val="28"/>
        </w:rPr>
        <w:t xml:space="preserve">. Також зміни </w:t>
      </w:r>
      <w:r w:rsidR="00C210D9">
        <w:rPr>
          <w:sz w:val="28"/>
          <w:szCs w:val="28"/>
        </w:rPr>
        <w:t>в</w:t>
      </w:r>
      <w:r w:rsidRPr="00747817">
        <w:rPr>
          <w:sz w:val="28"/>
          <w:szCs w:val="28"/>
        </w:rPr>
        <w:t xml:space="preserve"> показниках </w:t>
      </w:r>
      <w:r>
        <w:rPr>
          <w:sz w:val="28"/>
          <w:szCs w:val="28"/>
        </w:rPr>
        <w:t xml:space="preserve">комунікативної зрілості </w:t>
      </w:r>
      <w:r w:rsidRPr="00747817">
        <w:rPr>
          <w:sz w:val="28"/>
          <w:szCs w:val="28"/>
        </w:rPr>
        <w:t xml:space="preserve">контрольної групи не супроводжуються статистично значущими змінами </w:t>
      </w:r>
      <w:r w:rsidR="00C210D9">
        <w:rPr>
          <w:sz w:val="28"/>
          <w:szCs w:val="28"/>
        </w:rPr>
        <w:t>в</w:t>
      </w:r>
      <w:r w:rsidRPr="00747817">
        <w:rPr>
          <w:sz w:val="28"/>
          <w:szCs w:val="28"/>
        </w:rPr>
        <w:t xml:space="preserve"> показниках рівнів здатності до психологічної близькості </w:t>
      </w:r>
      <w:r w:rsidR="00C210D9">
        <w:rPr>
          <w:sz w:val="28"/>
          <w:szCs w:val="28"/>
        </w:rPr>
        <w:t>і</w:t>
      </w:r>
      <w:r w:rsidRPr="00747817">
        <w:rPr>
          <w:sz w:val="28"/>
          <w:szCs w:val="28"/>
        </w:rPr>
        <w:t xml:space="preserve">з іншими, </w:t>
      </w:r>
      <w:proofErr w:type="spellStart"/>
      <w:r w:rsidRPr="00747817">
        <w:rPr>
          <w:sz w:val="28"/>
          <w:szCs w:val="28"/>
        </w:rPr>
        <w:t>емпатії</w:t>
      </w:r>
      <w:proofErr w:type="spellEnd"/>
      <w:r w:rsidRPr="00747817">
        <w:rPr>
          <w:sz w:val="28"/>
          <w:szCs w:val="28"/>
        </w:rPr>
        <w:t xml:space="preserve">, </w:t>
      </w:r>
      <w:proofErr w:type="spellStart"/>
      <w:r w:rsidRPr="00747817">
        <w:rPr>
          <w:sz w:val="28"/>
          <w:szCs w:val="28"/>
        </w:rPr>
        <w:t>смисложиттєвих</w:t>
      </w:r>
      <w:proofErr w:type="spellEnd"/>
      <w:r w:rsidRPr="00747817">
        <w:rPr>
          <w:sz w:val="28"/>
          <w:szCs w:val="28"/>
        </w:rPr>
        <w:t xml:space="preserve"> орієнтацій</w:t>
      </w:r>
      <w:r w:rsidR="00C210D9">
        <w:rPr>
          <w:sz w:val="28"/>
          <w:szCs w:val="28"/>
        </w:rPr>
        <w:t xml:space="preserve"> та</w:t>
      </w:r>
      <w:r w:rsidRPr="00747817">
        <w:rPr>
          <w:sz w:val="28"/>
          <w:szCs w:val="28"/>
        </w:rPr>
        <w:t xml:space="preserve"> </w:t>
      </w:r>
      <w:r>
        <w:rPr>
          <w:sz w:val="28"/>
          <w:szCs w:val="28"/>
        </w:rPr>
        <w:t>професійної</w:t>
      </w:r>
      <w:r w:rsidRPr="00747817">
        <w:rPr>
          <w:sz w:val="28"/>
          <w:szCs w:val="28"/>
        </w:rPr>
        <w:t xml:space="preserve"> спрямованості.</w:t>
      </w:r>
    </w:p>
    <w:p w:rsidR="00962CEB" w:rsidRPr="00747817" w:rsidRDefault="00962CEB" w:rsidP="00AA5418">
      <w:pPr>
        <w:autoSpaceDE w:val="0"/>
        <w:autoSpaceDN w:val="0"/>
        <w:spacing w:line="372" w:lineRule="auto"/>
        <w:ind w:firstLine="720"/>
        <w:jc w:val="both"/>
        <w:rPr>
          <w:sz w:val="28"/>
          <w:szCs w:val="28"/>
        </w:rPr>
      </w:pPr>
      <w:r w:rsidRPr="00747817">
        <w:rPr>
          <w:sz w:val="28"/>
          <w:szCs w:val="28"/>
        </w:rPr>
        <w:t>П</w:t>
      </w:r>
      <w:r>
        <w:rPr>
          <w:sz w:val="28"/>
          <w:szCs w:val="28"/>
        </w:rPr>
        <w:t xml:space="preserve">ісля завершення </w:t>
      </w:r>
      <w:r w:rsidRPr="00747817">
        <w:rPr>
          <w:sz w:val="28"/>
          <w:szCs w:val="28"/>
        </w:rPr>
        <w:t xml:space="preserve">тренінгової програми студенти відповідали на запитання: як </w:t>
      </w:r>
      <w:r w:rsidR="00C210D9">
        <w:rPr>
          <w:sz w:val="28"/>
          <w:szCs w:val="28"/>
        </w:rPr>
        <w:t xml:space="preserve">саме </w:t>
      </w:r>
      <w:r w:rsidRPr="00747817">
        <w:rPr>
          <w:sz w:val="28"/>
          <w:szCs w:val="28"/>
        </w:rPr>
        <w:t xml:space="preserve">вплинула робота </w:t>
      </w:r>
      <w:r w:rsidR="00C210D9">
        <w:rPr>
          <w:sz w:val="28"/>
          <w:szCs w:val="28"/>
        </w:rPr>
        <w:t>в</w:t>
      </w:r>
      <w:r w:rsidRPr="00747817">
        <w:rPr>
          <w:sz w:val="28"/>
          <w:szCs w:val="28"/>
        </w:rPr>
        <w:t xml:space="preserve"> групі на моє життя? що </w:t>
      </w:r>
      <w:r w:rsidR="00C210D9">
        <w:rPr>
          <w:sz w:val="28"/>
          <w:szCs w:val="28"/>
        </w:rPr>
        <w:t xml:space="preserve">саме </w:t>
      </w:r>
      <w:r w:rsidRPr="00747817">
        <w:rPr>
          <w:sz w:val="28"/>
          <w:szCs w:val="28"/>
        </w:rPr>
        <w:t>дізнався я про себе? які зміни пов’язу</w:t>
      </w:r>
      <w:r w:rsidR="00C210D9">
        <w:rPr>
          <w:sz w:val="28"/>
          <w:szCs w:val="28"/>
        </w:rPr>
        <w:t>ю</w:t>
      </w:r>
      <w:r w:rsidRPr="00747817">
        <w:rPr>
          <w:sz w:val="28"/>
          <w:szCs w:val="28"/>
        </w:rPr>
        <w:t xml:space="preserve"> хоча б</w:t>
      </w:r>
      <w:r w:rsidR="00C210D9">
        <w:rPr>
          <w:sz w:val="28"/>
          <w:szCs w:val="28"/>
        </w:rPr>
        <w:t>и</w:t>
      </w:r>
      <w:r w:rsidRPr="00747817">
        <w:rPr>
          <w:sz w:val="28"/>
          <w:szCs w:val="28"/>
        </w:rPr>
        <w:t xml:space="preserve"> частково з участю </w:t>
      </w:r>
      <w:r w:rsidR="00C210D9">
        <w:rPr>
          <w:sz w:val="28"/>
          <w:szCs w:val="28"/>
        </w:rPr>
        <w:t>в</w:t>
      </w:r>
      <w:r w:rsidRPr="00747817">
        <w:rPr>
          <w:sz w:val="28"/>
          <w:szCs w:val="28"/>
        </w:rPr>
        <w:t xml:space="preserve"> групі? Окрім того, учасникам було запропоновано відповісти на питання закритої анкети </w:t>
      </w:r>
      <w:r w:rsidR="00C210D9">
        <w:rPr>
          <w:sz w:val="28"/>
          <w:szCs w:val="28"/>
        </w:rPr>
        <w:t xml:space="preserve">і </w:t>
      </w:r>
      <w:r w:rsidRPr="00747817">
        <w:rPr>
          <w:sz w:val="28"/>
          <w:szCs w:val="28"/>
        </w:rPr>
        <w:t xml:space="preserve">написати </w:t>
      </w:r>
      <w:r w:rsidR="00C210D9">
        <w:rPr>
          <w:sz w:val="28"/>
          <w:szCs w:val="28"/>
        </w:rPr>
        <w:t>в</w:t>
      </w:r>
      <w:r w:rsidRPr="00747817">
        <w:rPr>
          <w:sz w:val="28"/>
          <w:szCs w:val="28"/>
        </w:rPr>
        <w:t xml:space="preserve"> довільній формі самозвіти.</w:t>
      </w:r>
      <w:r>
        <w:rPr>
          <w:sz w:val="28"/>
          <w:szCs w:val="28"/>
        </w:rPr>
        <w:t xml:space="preserve"> Бі</w:t>
      </w:r>
      <w:r w:rsidRPr="00747817">
        <w:rPr>
          <w:sz w:val="28"/>
          <w:szCs w:val="28"/>
        </w:rPr>
        <w:t xml:space="preserve">льшість студентів відзначають, що вони повністю чи </w:t>
      </w:r>
      <w:r w:rsidR="00C210D9">
        <w:rPr>
          <w:sz w:val="28"/>
          <w:szCs w:val="28"/>
        </w:rPr>
        <w:t>в</w:t>
      </w:r>
      <w:r w:rsidRPr="00747817">
        <w:rPr>
          <w:sz w:val="28"/>
          <w:szCs w:val="28"/>
        </w:rPr>
        <w:t xml:space="preserve"> цілому досягли зазначених </w:t>
      </w:r>
      <w:r w:rsidR="00C210D9">
        <w:rPr>
          <w:sz w:val="28"/>
          <w:szCs w:val="28"/>
        </w:rPr>
        <w:t>в</w:t>
      </w:r>
      <w:r w:rsidRPr="00747817">
        <w:rPr>
          <w:sz w:val="28"/>
          <w:szCs w:val="28"/>
        </w:rPr>
        <w:t xml:space="preserve"> анкеті цілей тренінгу, </w:t>
      </w:r>
      <w:r w:rsidR="00C210D9">
        <w:rPr>
          <w:sz w:val="28"/>
          <w:szCs w:val="28"/>
        </w:rPr>
        <w:t>котрі</w:t>
      </w:r>
      <w:r w:rsidRPr="00747817">
        <w:rPr>
          <w:sz w:val="28"/>
          <w:szCs w:val="28"/>
        </w:rPr>
        <w:t xml:space="preserve"> сприяють підвищенню рівня </w:t>
      </w:r>
      <w:r>
        <w:rPr>
          <w:sz w:val="28"/>
          <w:szCs w:val="28"/>
        </w:rPr>
        <w:t>комунікативної зрілості</w:t>
      </w:r>
      <w:r w:rsidRPr="00747817">
        <w:rPr>
          <w:sz w:val="28"/>
          <w:szCs w:val="28"/>
        </w:rPr>
        <w:t>.</w:t>
      </w:r>
    </w:p>
    <w:p w:rsidR="00962CEB" w:rsidRPr="00747817" w:rsidRDefault="00C210D9" w:rsidP="00AA5418">
      <w:pPr>
        <w:autoSpaceDE w:val="0"/>
        <w:autoSpaceDN w:val="0"/>
        <w:spacing w:line="372" w:lineRule="auto"/>
        <w:ind w:firstLine="720"/>
        <w:jc w:val="both"/>
        <w:rPr>
          <w:sz w:val="28"/>
          <w:szCs w:val="28"/>
        </w:rPr>
      </w:pPr>
      <w:r>
        <w:rPr>
          <w:sz w:val="28"/>
          <w:szCs w:val="28"/>
        </w:rPr>
        <w:lastRenderedPageBreak/>
        <w:t>В</w:t>
      </w:r>
      <w:r w:rsidR="00962CEB" w:rsidRPr="00747817">
        <w:rPr>
          <w:sz w:val="28"/>
          <w:szCs w:val="28"/>
        </w:rPr>
        <w:t xml:space="preserve"> самозвітах студенти також відзначили зміни у власній поведінці </w:t>
      </w:r>
      <w:r>
        <w:rPr>
          <w:sz w:val="28"/>
          <w:szCs w:val="28"/>
        </w:rPr>
        <w:t>й</w:t>
      </w:r>
      <w:r w:rsidR="00962CEB" w:rsidRPr="00747817">
        <w:rPr>
          <w:sz w:val="28"/>
          <w:szCs w:val="28"/>
        </w:rPr>
        <w:t xml:space="preserve"> свідомості, </w:t>
      </w:r>
      <w:r>
        <w:rPr>
          <w:sz w:val="28"/>
          <w:szCs w:val="28"/>
        </w:rPr>
        <w:t>котрі</w:t>
      </w:r>
      <w:r w:rsidR="00962CEB" w:rsidRPr="00747817">
        <w:rPr>
          <w:sz w:val="28"/>
          <w:szCs w:val="28"/>
        </w:rPr>
        <w:t xml:space="preserve"> є свідченням підвищення рівня </w:t>
      </w:r>
      <w:r w:rsidR="00962CEB">
        <w:rPr>
          <w:sz w:val="28"/>
          <w:szCs w:val="28"/>
        </w:rPr>
        <w:t>комунікативної зрілості</w:t>
      </w:r>
      <w:r w:rsidR="00962CEB" w:rsidRPr="00747817">
        <w:rPr>
          <w:sz w:val="28"/>
          <w:szCs w:val="28"/>
        </w:rPr>
        <w:t>.</w:t>
      </w:r>
    </w:p>
    <w:p w:rsidR="00962CEB" w:rsidRPr="00747817" w:rsidRDefault="00962CEB" w:rsidP="00AA5418">
      <w:pPr>
        <w:autoSpaceDE w:val="0"/>
        <w:autoSpaceDN w:val="0"/>
        <w:spacing w:line="372" w:lineRule="auto"/>
        <w:ind w:firstLine="720"/>
        <w:jc w:val="both"/>
        <w:rPr>
          <w:sz w:val="28"/>
          <w:szCs w:val="28"/>
        </w:rPr>
      </w:pPr>
      <w:r w:rsidRPr="00747817">
        <w:rPr>
          <w:sz w:val="28"/>
          <w:szCs w:val="28"/>
        </w:rPr>
        <w:t>«Завдяки тренінгу я навчилас</w:t>
      </w:r>
      <w:r w:rsidR="00C210D9">
        <w:rPr>
          <w:sz w:val="28"/>
          <w:szCs w:val="28"/>
        </w:rPr>
        <w:t>ь</w:t>
      </w:r>
      <w:r w:rsidRPr="00747817">
        <w:rPr>
          <w:sz w:val="28"/>
          <w:szCs w:val="28"/>
        </w:rPr>
        <w:t xml:space="preserve"> сприймати людей </w:t>
      </w:r>
      <w:r w:rsidR="00C210D9">
        <w:rPr>
          <w:sz w:val="28"/>
          <w:szCs w:val="28"/>
        </w:rPr>
        <w:t>й</w:t>
      </w:r>
      <w:r w:rsidRPr="00747817">
        <w:rPr>
          <w:sz w:val="28"/>
          <w:szCs w:val="28"/>
        </w:rPr>
        <w:t xml:space="preserve"> світ таким, якими вони є, а не такими, якими б</w:t>
      </w:r>
      <w:r w:rsidR="00C210D9">
        <w:rPr>
          <w:sz w:val="28"/>
          <w:szCs w:val="28"/>
        </w:rPr>
        <w:t>и</w:t>
      </w:r>
      <w:r w:rsidRPr="00747817">
        <w:rPr>
          <w:sz w:val="28"/>
          <w:szCs w:val="28"/>
        </w:rPr>
        <w:t xml:space="preserve"> я хотіла їх бачити. Дивно, але </w:t>
      </w:r>
      <w:r w:rsidR="00C210D9">
        <w:rPr>
          <w:sz w:val="28"/>
          <w:szCs w:val="28"/>
        </w:rPr>
        <w:t>протягом</w:t>
      </w:r>
      <w:r w:rsidRPr="00747817">
        <w:rPr>
          <w:sz w:val="28"/>
          <w:szCs w:val="28"/>
        </w:rPr>
        <w:t xml:space="preserve"> тренінгу </w:t>
      </w:r>
      <w:r w:rsidR="00C210D9">
        <w:rPr>
          <w:sz w:val="28"/>
          <w:szCs w:val="28"/>
        </w:rPr>
        <w:t>в</w:t>
      </w:r>
      <w:r w:rsidRPr="00747817">
        <w:rPr>
          <w:sz w:val="28"/>
          <w:szCs w:val="28"/>
        </w:rPr>
        <w:t xml:space="preserve"> моєму житті дуже багато чого змінилос</w:t>
      </w:r>
      <w:r w:rsidR="00C210D9">
        <w:rPr>
          <w:sz w:val="28"/>
          <w:szCs w:val="28"/>
        </w:rPr>
        <w:t>ь</w:t>
      </w:r>
      <w:r w:rsidRPr="00747817">
        <w:rPr>
          <w:sz w:val="28"/>
          <w:szCs w:val="28"/>
        </w:rPr>
        <w:t xml:space="preserve">: люди, які мене оточують; цілі, пріоритети… </w:t>
      </w:r>
      <w:r w:rsidR="00C210D9">
        <w:rPr>
          <w:sz w:val="28"/>
          <w:szCs w:val="28"/>
        </w:rPr>
        <w:t>й</w:t>
      </w:r>
      <w:r w:rsidRPr="00747817">
        <w:rPr>
          <w:sz w:val="28"/>
          <w:szCs w:val="28"/>
        </w:rPr>
        <w:t xml:space="preserve"> взагалі змінилос</w:t>
      </w:r>
      <w:r w:rsidR="00C210D9">
        <w:rPr>
          <w:sz w:val="28"/>
          <w:szCs w:val="28"/>
        </w:rPr>
        <w:t>ь</w:t>
      </w:r>
      <w:r w:rsidRPr="00747817">
        <w:rPr>
          <w:sz w:val="28"/>
          <w:szCs w:val="28"/>
        </w:rPr>
        <w:t xml:space="preserve"> життя… Тренінг допоміг мені краще розбиратис</w:t>
      </w:r>
      <w:r w:rsidR="00C210D9">
        <w:rPr>
          <w:sz w:val="28"/>
          <w:szCs w:val="28"/>
        </w:rPr>
        <w:t>ь</w:t>
      </w:r>
      <w:r w:rsidRPr="00747817">
        <w:rPr>
          <w:sz w:val="28"/>
          <w:szCs w:val="28"/>
        </w:rPr>
        <w:t xml:space="preserve"> </w:t>
      </w:r>
      <w:r w:rsidR="00C210D9">
        <w:rPr>
          <w:sz w:val="28"/>
          <w:szCs w:val="28"/>
        </w:rPr>
        <w:t>у</w:t>
      </w:r>
      <w:r w:rsidRPr="00747817">
        <w:rPr>
          <w:sz w:val="28"/>
          <w:szCs w:val="28"/>
        </w:rPr>
        <w:t xml:space="preserve"> людях… Але більше мене радує те, що я навчилас</w:t>
      </w:r>
      <w:r w:rsidR="00C210D9">
        <w:rPr>
          <w:sz w:val="28"/>
          <w:szCs w:val="28"/>
        </w:rPr>
        <w:t>ь</w:t>
      </w:r>
      <w:r w:rsidRPr="00747817">
        <w:rPr>
          <w:sz w:val="28"/>
          <w:szCs w:val="28"/>
        </w:rPr>
        <w:t xml:space="preserve"> розбиратис</w:t>
      </w:r>
      <w:r w:rsidR="00C210D9">
        <w:rPr>
          <w:sz w:val="28"/>
          <w:szCs w:val="28"/>
        </w:rPr>
        <w:t>ь</w:t>
      </w:r>
      <w:r w:rsidRPr="00747817">
        <w:rPr>
          <w:sz w:val="28"/>
          <w:szCs w:val="28"/>
        </w:rPr>
        <w:t xml:space="preserve"> </w:t>
      </w:r>
      <w:r w:rsidR="00C210D9">
        <w:rPr>
          <w:sz w:val="28"/>
          <w:szCs w:val="28"/>
        </w:rPr>
        <w:t>в</w:t>
      </w:r>
      <w:r w:rsidRPr="00747817">
        <w:rPr>
          <w:sz w:val="28"/>
          <w:szCs w:val="28"/>
        </w:rPr>
        <w:t xml:space="preserve"> собі, </w:t>
      </w:r>
      <w:r w:rsidR="00C210D9">
        <w:rPr>
          <w:sz w:val="28"/>
          <w:szCs w:val="28"/>
        </w:rPr>
        <w:t>в</w:t>
      </w:r>
      <w:r w:rsidRPr="00747817">
        <w:rPr>
          <w:sz w:val="28"/>
          <w:szCs w:val="28"/>
        </w:rPr>
        <w:t xml:space="preserve"> своїх почуттях, бажаннях, навчилас</w:t>
      </w:r>
      <w:r w:rsidR="00C210D9">
        <w:rPr>
          <w:sz w:val="28"/>
          <w:szCs w:val="28"/>
        </w:rPr>
        <w:t>ь</w:t>
      </w:r>
      <w:r w:rsidRPr="00747817">
        <w:rPr>
          <w:sz w:val="28"/>
          <w:szCs w:val="28"/>
        </w:rPr>
        <w:t xml:space="preserve"> розуміти себе без упередження…» (В.В.).</w:t>
      </w:r>
    </w:p>
    <w:p w:rsidR="00962CEB" w:rsidRPr="00747817" w:rsidRDefault="00962CEB" w:rsidP="00AA5418">
      <w:pPr>
        <w:autoSpaceDE w:val="0"/>
        <w:autoSpaceDN w:val="0"/>
        <w:spacing w:line="372" w:lineRule="auto"/>
        <w:ind w:firstLine="720"/>
        <w:jc w:val="both"/>
        <w:rPr>
          <w:sz w:val="28"/>
          <w:szCs w:val="28"/>
        </w:rPr>
      </w:pPr>
      <w:r w:rsidRPr="00747817">
        <w:rPr>
          <w:sz w:val="28"/>
          <w:szCs w:val="28"/>
        </w:rPr>
        <w:t>«</w:t>
      </w:r>
      <w:r w:rsidR="00C210D9">
        <w:rPr>
          <w:sz w:val="28"/>
          <w:szCs w:val="28"/>
        </w:rPr>
        <w:t>В</w:t>
      </w:r>
      <w:r w:rsidRPr="00747817">
        <w:rPr>
          <w:sz w:val="28"/>
          <w:szCs w:val="28"/>
        </w:rPr>
        <w:t xml:space="preserve"> результаті роботи я зумів краще </w:t>
      </w:r>
      <w:r w:rsidR="00C210D9">
        <w:rPr>
          <w:sz w:val="28"/>
          <w:szCs w:val="28"/>
        </w:rPr>
        <w:t>й</w:t>
      </w:r>
      <w:r w:rsidRPr="00747817">
        <w:rPr>
          <w:sz w:val="28"/>
          <w:szCs w:val="28"/>
        </w:rPr>
        <w:t xml:space="preserve"> глибше зрозуміти, як сприймають мене інші люди, </w:t>
      </w:r>
      <w:r w:rsidR="00C210D9">
        <w:rPr>
          <w:sz w:val="28"/>
          <w:szCs w:val="28"/>
        </w:rPr>
        <w:t>й</w:t>
      </w:r>
      <w:r w:rsidRPr="00747817">
        <w:rPr>
          <w:sz w:val="28"/>
          <w:szCs w:val="28"/>
        </w:rPr>
        <w:t xml:space="preserve"> що </w:t>
      </w:r>
      <w:r w:rsidR="00C210D9">
        <w:rPr>
          <w:sz w:val="28"/>
          <w:szCs w:val="28"/>
        </w:rPr>
        <w:t>в</w:t>
      </w:r>
      <w:r w:rsidRPr="00747817">
        <w:rPr>
          <w:sz w:val="28"/>
          <w:szCs w:val="28"/>
        </w:rPr>
        <w:t xml:space="preserve"> їхньому сприйманні мене відрізняється від мого власного розуміння себе. </w:t>
      </w:r>
      <w:r w:rsidR="00AB6A9C">
        <w:rPr>
          <w:sz w:val="28"/>
          <w:szCs w:val="28"/>
        </w:rPr>
        <w:t>Даний</w:t>
      </w:r>
      <w:r w:rsidRPr="00747817">
        <w:rPr>
          <w:sz w:val="28"/>
          <w:szCs w:val="28"/>
        </w:rPr>
        <w:t xml:space="preserve"> тренінг допоміг мені звернути увагу на мої позитивні якості, які мені варто </w:t>
      </w:r>
      <w:r w:rsidR="00AB6A9C">
        <w:rPr>
          <w:sz w:val="28"/>
          <w:szCs w:val="28"/>
        </w:rPr>
        <w:t>в</w:t>
      </w:r>
      <w:r w:rsidRPr="00747817">
        <w:rPr>
          <w:sz w:val="28"/>
          <w:szCs w:val="28"/>
        </w:rPr>
        <w:t xml:space="preserve"> собі розвивати, </w:t>
      </w:r>
      <w:r w:rsidR="00AB6A9C">
        <w:rPr>
          <w:sz w:val="28"/>
          <w:szCs w:val="28"/>
        </w:rPr>
        <w:t>й</w:t>
      </w:r>
      <w:r w:rsidRPr="00747817">
        <w:rPr>
          <w:sz w:val="28"/>
          <w:szCs w:val="28"/>
        </w:rPr>
        <w:t xml:space="preserve"> ще краще зрозуміти </w:t>
      </w:r>
      <w:r w:rsidR="00AB6A9C">
        <w:rPr>
          <w:sz w:val="28"/>
          <w:szCs w:val="28"/>
        </w:rPr>
        <w:t>та</w:t>
      </w:r>
      <w:r w:rsidRPr="00747817">
        <w:rPr>
          <w:sz w:val="28"/>
          <w:szCs w:val="28"/>
        </w:rPr>
        <w:t xml:space="preserve"> усвідомити необхідність долати свої негативні якості. Дуже бажаними для мене є, - </w:t>
      </w:r>
      <w:r w:rsidR="00AB6A9C">
        <w:rPr>
          <w:sz w:val="28"/>
          <w:szCs w:val="28"/>
        </w:rPr>
        <w:t xml:space="preserve">й </w:t>
      </w:r>
      <w:r w:rsidRPr="00747817">
        <w:rPr>
          <w:sz w:val="28"/>
          <w:szCs w:val="28"/>
        </w:rPr>
        <w:t>тепер я це ясно побачив</w:t>
      </w:r>
      <w:r>
        <w:rPr>
          <w:sz w:val="28"/>
          <w:szCs w:val="28"/>
        </w:rPr>
        <w:t>,</w:t>
      </w:r>
      <w:r w:rsidRPr="00747817">
        <w:rPr>
          <w:sz w:val="28"/>
          <w:szCs w:val="28"/>
        </w:rPr>
        <w:t xml:space="preserve"> </w:t>
      </w:r>
      <w:r>
        <w:rPr>
          <w:sz w:val="28"/>
          <w:szCs w:val="28"/>
        </w:rPr>
        <w:t>–</w:t>
      </w:r>
      <w:r w:rsidRPr="00747817">
        <w:rPr>
          <w:sz w:val="28"/>
          <w:szCs w:val="28"/>
        </w:rPr>
        <w:t xml:space="preserve"> позбавлення від своєї невпевненості </w:t>
      </w:r>
      <w:r w:rsidR="00AB6A9C">
        <w:rPr>
          <w:sz w:val="28"/>
          <w:szCs w:val="28"/>
        </w:rPr>
        <w:t>в</w:t>
      </w:r>
      <w:r w:rsidRPr="00747817">
        <w:rPr>
          <w:sz w:val="28"/>
          <w:szCs w:val="28"/>
        </w:rPr>
        <w:t xml:space="preserve"> своїх силах, виховання організованості</w:t>
      </w:r>
      <w:r w:rsidR="00AB6A9C">
        <w:rPr>
          <w:sz w:val="28"/>
          <w:szCs w:val="28"/>
        </w:rPr>
        <w:t xml:space="preserve"> та</w:t>
      </w:r>
      <w:r w:rsidRPr="00747817">
        <w:rPr>
          <w:sz w:val="28"/>
          <w:szCs w:val="28"/>
        </w:rPr>
        <w:t xml:space="preserve"> сили волі, пунктуальності, </w:t>
      </w:r>
      <w:r w:rsidR="00AB6A9C">
        <w:rPr>
          <w:sz w:val="28"/>
          <w:szCs w:val="28"/>
        </w:rPr>
        <w:t>в</w:t>
      </w:r>
      <w:r w:rsidRPr="00747817">
        <w:rPr>
          <w:sz w:val="28"/>
          <w:szCs w:val="28"/>
        </w:rPr>
        <w:t xml:space="preserve">міння досягати мети. Тренінг був для мене цікавим тим, що допоміг мені заглянути </w:t>
      </w:r>
      <w:r w:rsidR="00AB6A9C">
        <w:rPr>
          <w:sz w:val="28"/>
          <w:szCs w:val="28"/>
        </w:rPr>
        <w:t>у</w:t>
      </w:r>
      <w:r w:rsidRPr="00747817">
        <w:rPr>
          <w:sz w:val="28"/>
          <w:szCs w:val="28"/>
        </w:rPr>
        <w:t xml:space="preserve">середину себе самого </w:t>
      </w:r>
      <w:r w:rsidR="00AB6A9C">
        <w:rPr>
          <w:sz w:val="28"/>
          <w:szCs w:val="28"/>
        </w:rPr>
        <w:t>й</w:t>
      </w:r>
      <w:r w:rsidRPr="00747817">
        <w:rPr>
          <w:sz w:val="28"/>
          <w:szCs w:val="28"/>
        </w:rPr>
        <w:t xml:space="preserve"> побачити себе збоку, тобто побачити </w:t>
      </w:r>
      <w:r w:rsidR="00AB6A9C">
        <w:rPr>
          <w:sz w:val="28"/>
          <w:szCs w:val="28"/>
        </w:rPr>
        <w:t>і</w:t>
      </w:r>
      <w:r w:rsidRPr="00747817">
        <w:rPr>
          <w:sz w:val="28"/>
          <w:szCs w:val="28"/>
        </w:rPr>
        <w:t xml:space="preserve">з різних сторін. Для мене було важливим розуміти </w:t>
      </w:r>
      <w:r w:rsidR="00AB6A9C">
        <w:rPr>
          <w:sz w:val="28"/>
          <w:szCs w:val="28"/>
        </w:rPr>
        <w:t>й</w:t>
      </w:r>
      <w:r w:rsidRPr="00747817">
        <w:rPr>
          <w:sz w:val="28"/>
          <w:szCs w:val="28"/>
        </w:rPr>
        <w:t xml:space="preserve"> бачити себе разом з</w:t>
      </w:r>
      <w:r w:rsidR="00AB6A9C">
        <w:rPr>
          <w:sz w:val="28"/>
          <w:szCs w:val="28"/>
        </w:rPr>
        <w:t>і</w:t>
      </w:r>
      <w:r w:rsidRPr="00747817">
        <w:rPr>
          <w:sz w:val="28"/>
          <w:szCs w:val="28"/>
        </w:rPr>
        <w:t xml:space="preserve"> </w:t>
      </w:r>
      <w:r w:rsidR="00AB6A9C">
        <w:rPr>
          <w:sz w:val="28"/>
          <w:szCs w:val="28"/>
        </w:rPr>
        <w:t>в</w:t>
      </w:r>
      <w:r w:rsidRPr="00747817">
        <w:rPr>
          <w:sz w:val="28"/>
          <w:szCs w:val="28"/>
        </w:rPr>
        <w:t>сіма.</w:t>
      </w:r>
      <w:r>
        <w:rPr>
          <w:sz w:val="28"/>
          <w:szCs w:val="28"/>
        </w:rPr>
        <w:t xml:space="preserve"> </w:t>
      </w:r>
      <w:r w:rsidRPr="00747817">
        <w:rPr>
          <w:sz w:val="28"/>
          <w:szCs w:val="28"/>
        </w:rPr>
        <w:t xml:space="preserve">Деякі </w:t>
      </w:r>
      <w:r w:rsidR="00AB6A9C">
        <w:rPr>
          <w:sz w:val="28"/>
          <w:szCs w:val="28"/>
        </w:rPr>
        <w:t>за</w:t>
      </w:r>
      <w:r w:rsidRPr="00747817">
        <w:rPr>
          <w:sz w:val="28"/>
          <w:szCs w:val="28"/>
        </w:rPr>
        <w:t xml:space="preserve">питання я відкрив для себе </w:t>
      </w:r>
      <w:r w:rsidR="00AB6A9C">
        <w:rPr>
          <w:sz w:val="28"/>
          <w:szCs w:val="28"/>
        </w:rPr>
        <w:t>у</w:t>
      </w:r>
      <w:r w:rsidRPr="00747817">
        <w:rPr>
          <w:sz w:val="28"/>
          <w:szCs w:val="28"/>
        </w:rPr>
        <w:t xml:space="preserve">перше, наприклад, ті, </w:t>
      </w:r>
      <w:r w:rsidR="00AB6A9C">
        <w:rPr>
          <w:sz w:val="28"/>
          <w:szCs w:val="28"/>
        </w:rPr>
        <w:t>які</w:t>
      </w:r>
      <w:r w:rsidRPr="00747817">
        <w:rPr>
          <w:sz w:val="28"/>
          <w:szCs w:val="28"/>
        </w:rPr>
        <w:t xml:space="preserve"> стосуються </w:t>
      </w:r>
      <w:r>
        <w:rPr>
          <w:sz w:val="28"/>
          <w:szCs w:val="28"/>
        </w:rPr>
        <w:t>професійної</w:t>
      </w:r>
      <w:r w:rsidRPr="00747817">
        <w:rPr>
          <w:sz w:val="28"/>
          <w:szCs w:val="28"/>
        </w:rPr>
        <w:t xml:space="preserve"> діяльності. Так, я зумів вияснити своє позитивне ставлення до професії </w:t>
      </w:r>
      <w:r>
        <w:rPr>
          <w:sz w:val="28"/>
          <w:szCs w:val="28"/>
        </w:rPr>
        <w:t>фахівця</w:t>
      </w:r>
      <w:r w:rsidRPr="00747817">
        <w:rPr>
          <w:sz w:val="28"/>
          <w:szCs w:val="28"/>
        </w:rPr>
        <w:t xml:space="preserve"> </w:t>
      </w:r>
      <w:r w:rsidR="00AB6A9C">
        <w:rPr>
          <w:sz w:val="28"/>
          <w:szCs w:val="28"/>
        </w:rPr>
        <w:t>й</w:t>
      </w:r>
      <w:r w:rsidRPr="00747817">
        <w:rPr>
          <w:sz w:val="28"/>
          <w:szCs w:val="28"/>
        </w:rPr>
        <w:t xml:space="preserve"> визначив собі, як саме я повинен рухатися </w:t>
      </w:r>
      <w:r w:rsidR="00AB6A9C">
        <w:rPr>
          <w:sz w:val="28"/>
          <w:szCs w:val="28"/>
        </w:rPr>
        <w:t>в</w:t>
      </w:r>
      <w:r w:rsidRPr="00747817">
        <w:rPr>
          <w:sz w:val="28"/>
          <w:szCs w:val="28"/>
        </w:rPr>
        <w:t xml:space="preserve"> цьому напрямі» (Х.В.).</w:t>
      </w:r>
    </w:p>
    <w:p w:rsidR="00962CEB" w:rsidRPr="00747817" w:rsidRDefault="00962CEB" w:rsidP="00AA5418">
      <w:pPr>
        <w:autoSpaceDE w:val="0"/>
        <w:autoSpaceDN w:val="0"/>
        <w:spacing w:line="372" w:lineRule="auto"/>
        <w:ind w:firstLine="720"/>
        <w:jc w:val="both"/>
        <w:rPr>
          <w:sz w:val="28"/>
          <w:szCs w:val="28"/>
        </w:rPr>
      </w:pPr>
      <w:r w:rsidRPr="00747817">
        <w:rPr>
          <w:sz w:val="28"/>
          <w:szCs w:val="28"/>
        </w:rPr>
        <w:t xml:space="preserve">«Я зрозуміла, що моя невпевненість </w:t>
      </w:r>
      <w:r w:rsidR="00AB6A9C">
        <w:rPr>
          <w:sz w:val="28"/>
          <w:szCs w:val="28"/>
        </w:rPr>
        <w:t>в</w:t>
      </w:r>
      <w:r w:rsidRPr="00747817">
        <w:rPr>
          <w:sz w:val="28"/>
          <w:szCs w:val="28"/>
        </w:rPr>
        <w:t xml:space="preserve"> собі – це не результат того, що про мене думають люди, це результат мого ставлення до самої себе </w:t>
      </w:r>
      <w:r w:rsidR="00AB6A9C">
        <w:rPr>
          <w:sz w:val="28"/>
          <w:szCs w:val="28"/>
        </w:rPr>
        <w:t>і</w:t>
      </w:r>
      <w:r w:rsidRPr="00747817">
        <w:rPr>
          <w:sz w:val="28"/>
          <w:szCs w:val="28"/>
        </w:rPr>
        <w:t xml:space="preserve"> мого ставлення до інших людей. Я стала впевнен</w:t>
      </w:r>
      <w:r w:rsidR="00AB6A9C">
        <w:rPr>
          <w:sz w:val="28"/>
          <w:szCs w:val="28"/>
        </w:rPr>
        <w:t>іш</w:t>
      </w:r>
      <w:r w:rsidRPr="00747817">
        <w:rPr>
          <w:sz w:val="28"/>
          <w:szCs w:val="28"/>
        </w:rPr>
        <w:t xml:space="preserve">ою </w:t>
      </w:r>
      <w:r w:rsidR="00AB6A9C">
        <w:rPr>
          <w:sz w:val="28"/>
          <w:szCs w:val="28"/>
        </w:rPr>
        <w:t>в</w:t>
      </w:r>
      <w:r w:rsidRPr="00747817">
        <w:rPr>
          <w:sz w:val="28"/>
          <w:szCs w:val="28"/>
        </w:rPr>
        <w:t xml:space="preserve"> собі. Тренінг допоміг знайти мені </w:t>
      </w:r>
      <w:r w:rsidR="00AB6A9C">
        <w:rPr>
          <w:sz w:val="28"/>
          <w:szCs w:val="28"/>
        </w:rPr>
        <w:t>в</w:t>
      </w:r>
      <w:r w:rsidRPr="00747817">
        <w:rPr>
          <w:sz w:val="28"/>
          <w:szCs w:val="28"/>
        </w:rPr>
        <w:t xml:space="preserve"> собі сили; зрозуміти, що </w:t>
      </w:r>
      <w:r w:rsidR="00AB6A9C">
        <w:rPr>
          <w:sz w:val="28"/>
          <w:szCs w:val="28"/>
        </w:rPr>
        <w:t>у</w:t>
      </w:r>
      <w:r w:rsidRPr="00747817">
        <w:rPr>
          <w:sz w:val="28"/>
          <w:szCs w:val="28"/>
        </w:rPr>
        <w:t xml:space="preserve"> моєму житті залежить </w:t>
      </w:r>
      <w:r w:rsidR="00AB6A9C">
        <w:rPr>
          <w:sz w:val="28"/>
          <w:szCs w:val="28"/>
        </w:rPr>
        <w:t>у</w:t>
      </w:r>
      <w:r w:rsidRPr="00747817">
        <w:rPr>
          <w:sz w:val="28"/>
          <w:szCs w:val="28"/>
        </w:rPr>
        <w:t>се від мене» (Р.Л.).</w:t>
      </w:r>
    </w:p>
    <w:p w:rsidR="00962CEB" w:rsidRPr="00747817" w:rsidRDefault="00962CEB" w:rsidP="00AA5418">
      <w:pPr>
        <w:autoSpaceDE w:val="0"/>
        <w:autoSpaceDN w:val="0"/>
        <w:spacing w:line="372" w:lineRule="auto"/>
        <w:ind w:firstLine="720"/>
        <w:jc w:val="both"/>
        <w:rPr>
          <w:sz w:val="28"/>
          <w:szCs w:val="28"/>
        </w:rPr>
      </w:pPr>
      <w:r w:rsidRPr="00747817">
        <w:rPr>
          <w:sz w:val="28"/>
          <w:szCs w:val="28"/>
        </w:rPr>
        <w:t>«Я стала хороброю, впевненою</w:t>
      </w:r>
      <w:r w:rsidR="00AB6A9C">
        <w:rPr>
          <w:sz w:val="28"/>
          <w:szCs w:val="28"/>
        </w:rPr>
        <w:t xml:space="preserve"> та</w:t>
      </w:r>
      <w:r w:rsidRPr="00747817">
        <w:rPr>
          <w:sz w:val="28"/>
          <w:szCs w:val="28"/>
        </w:rPr>
        <w:t xml:space="preserve"> розкутою, натхненною</w:t>
      </w:r>
      <w:r w:rsidR="00AB6A9C">
        <w:rPr>
          <w:sz w:val="28"/>
          <w:szCs w:val="28"/>
        </w:rPr>
        <w:t xml:space="preserve"> й</w:t>
      </w:r>
      <w:r w:rsidRPr="00747817">
        <w:rPr>
          <w:sz w:val="28"/>
          <w:szCs w:val="28"/>
        </w:rPr>
        <w:t xml:space="preserve"> задоволеною собою, щиро, вільно почуваю себе </w:t>
      </w:r>
      <w:r w:rsidR="00AB6A9C">
        <w:rPr>
          <w:sz w:val="28"/>
          <w:szCs w:val="28"/>
        </w:rPr>
        <w:t>в</w:t>
      </w:r>
      <w:r w:rsidRPr="00747817">
        <w:rPr>
          <w:sz w:val="28"/>
          <w:szCs w:val="28"/>
        </w:rPr>
        <w:t xml:space="preserve"> будь-якому оточенні, вільно висловлюю свої </w:t>
      </w:r>
      <w:r w:rsidR="00AB6A9C">
        <w:rPr>
          <w:sz w:val="28"/>
          <w:szCs w:val="28"/>
        </w:rPr>
        <w:t xml:space="preserve">власної </w:t>
      </w:r>
      <w:r w:rsidRPr="00747817">
        <w:rPr>
          <w:sz w:val="28"/>
          <w:szCs w:val="28"/>
        </w:rPr>
        <w:t>думки, дарую людям своє тепло, любов</w:t>
      </w:r>
      <w:r w:rsidR="00AB6A9C">
        <w:rPr>
          <w:sz w:val="28"/>
          <w:szCs w:val="28"/>
        </w:rPr>
        <w:t xml:space="preserve"> і</w:t>
      </w:r>
      <w:r w:rsidRPr="00747817">
        <w:rPr>
          <w:sz w:val="28"/>
          <w:szCs w:val="28"/>
        </w:rPr>
        <w:t xml:space="preserve"> турботу. Але не забуваю про серединний шлях!» (З.Д.).</w:t>
      </w:r>
    </w:p>
    <w:p w:rsidR="00962CEB" w:rsidRPr="00747817" w:rsidRDefault="00962CEB" w:rsidP="00AA5418">
      <w:pPr>
        <w:autoSpaceDE w:val="0"/>
        <w:autoSpaceDN w:val="0"/>
        <w:spacing w:line="372" w:lineRule="auto"/>
        <w:ind w:firstLine="720"/>
        <w:jc w:val="both"/>
        <w:rPr>
          <w:sz w:val="28"/>
          <w:szCs w:val="28"/>
        </w:rPr>
      </w:pPr>
      <w:r w:rsidRPr="00747817">
        <w:rPr>
          <w:sz w:val="28"/>
          <w:szCs w:val="28"/>
        </w:rPr>
        <w:lastRenderedPageBreak/>
        <w:t>«Стала активнішою</w:t>
      </w:r>
      <w:r w:rsidR="00AB6A9C">
        <w:rPr>
          <w:sz w:val="28"/>
          <w:szCs w:val="28"/>
        </w:rPr>
        <w:t xml:space="preserve"> та</w:t>
      </w:r>
      <w:r w:rsidRPr="00747817">
        <w:rPr>
          <w:sz w:val="28"/>
          <w:szCs w:val="28"/>
        </w:rPr>
        <w:t xml:space="preserve"> впевненішою. Стала краще навчатис</w:t>
      </w:r>
      <w:r w:rsidR="00AB6A9C">
        <w:rPr>
          <w:sz w:val="28"/>
          <w:szCs w:val="28"/>
        </w:rPr>
        <w:t>я</w:t>
      </w:r>
      <w:r w:rsidRPr="00747817">
        <w:rPr>
          <w:sz w:val="28"/>
          <w:szCs w:val="28"/>
        </w:rPr>
        <w:t xml:space="preserve">, раціональніше використовую свій вільний час. </w:t>
      </w:r>
      <w:r w:rsidR="00AB6A9C">
        <w:rPr>
          <w:sz w:val="28"/>
          <w:szCs w:val="28"/>
        </w:rPr>
        <w:t xml:space="preserve">В </w:t>
      </w:r>
      <w:r w:rsidRPr="00747817">
        <w:rPr>
          <w:sz w:val="28"/>
          <w:szCs w:val="28"/>
        </w:rPr>
        <w:t>мене зміцнішала воля. Замість тривожитис</w:t>
      </w:r>
      <w:r w:rsidR="00AB6A9C">
        <w:rPr>
          <w:sz w:val="28"/>
          <w:szCs w:val="28"/>
        </w:rPr>
        <w:t>ь</w:t>
      </w:r>
      <w:r w:rsidRPr="00747817">
        <w:rPr>
          <w:sz w:val="28"/>
          <w:szCs w:val="28"/>
        </w:rPr>
        <w:t xml:space="preserve"> про щось, я обираю діяти. Я побачила, що хочу вдосконалити, тільки б</w:t>
      </w:r>
      <w:r w:rsidR="00AB6A9C">
        <w:rPr>
          <w:sz w:val="28"/>
          <w:szCs w:val="28"/>
        </w:rPr>
        <w:t>и</w:t>
      </w:r>
      <w:r w:rsidRPr="00747817">
        <w:rPr>
          <w:sz w:val="28"/>
          <w:szCs w:val="28"/>
        </w:rPr>
        <w:t xml:space="preserve"> не розгубити натхнення. Теми тренінгу пробуджували почуття. </w:t>
      </w:r>
      <w:r w:rsidR="00AB6A9C">
        <w:rPr>
          <w:sz w:val="28"/>
          <w:szCs w:val="28"/>
        </w:rPr>
        <w:t>В</w:t>
      </w:r>
      <w:r w:rsidRPr="00747817">
        <w:rPr>
          <w:sz w:val="28"/>
          <w:szCs w:val="28"/>
        </w:rPr>
        <w:t xml:space="preserve"> повсякденних проблемах змінилось бачення. Я самовизначилас</w:t>
      </w:r>
      <w:r w:rsidR="00AB6A9C">
        <w:rPr>
          <w:sz w:val="28"/>
          <w:szCs w:val="28"/>
        </w:rPr>
        <w:t>я та</w:t>
      </w:r>
      <w:r w:rsidRPr="00747817">
        <w:rPr>
          <w:sz w:val="28"/>
          <w:szCs w:val="28"/>
        </w:rPr>
        <w:t xml:space="preserve"> подорослішала» (Ч.К.).</w:t>
      </w:r>
    </w:p>
    <w:p w:rsidR="00962CEB" w:rsidRPr="00747817" w:rsidRDefault="00962CEB" w:rsidP="00AA5418">
      <w:pPr>
        <w:autoSpaceDE w:val="0"/>
        <w:autoSpaceDN w:val="0"/>
        <w:spacing w:line="372" w:lineRule="auto"/>
        <w:ind w:firstLine="709"/>
        <w:jc w:val="both"/>
        <w:rPr>
          <w:sz w:val="28"/>
          <w:szCs w:val="28"/>
        </w:rPr>
      </w:pPr>
      <w:r w:rsidRPr="00747817">
        <w:rPr>
          <w:sz w:val="28"/>
          <w:szCs w:val="28"/>
        </w:rPr>
        <w:t xml:space="preserve">Самозвіти учасників тренінгової групи ще раз підкреслюють ефективність проведеної </w:t>
      </w:r>
      <w:r>
        <w:rPr>
          <w:sz w:val="28"/>
          <w:szCs w:val="28"/>
        </w:rPr>
        <w:t xml:space="preserve">тренінгової </w:t>
      </w:r>
      <w:r w:rsidRPr="00747817">
        <w:rPr>
          <w:sz w:val="28"/>
          <w:szCs w:val="28"/>
        </w:rPr>
        <w:t xml:space="preserve">роботи, метою </w:t>
      </w:r>
      <w:r w:rsidR="00AB6A9C">
        <w:rPr>
          <w:sz w:val="28"/>
          <w:szCs w:val="28"/>
        </w:rPr>
        <w:t>котрої</w:t>
      </w:r>
      <w:r w:rsidRPr="00747817">
        <w:rPr>
          <w:sz w:val="28"/>
          <w:szCs w:val="28"/>
        </w:rPr>
        <w:t xml:space="preserve"> був розвиток </w:t>
      </w:r>
      <w:r>
        <w:rPr>
          <w:sz w:val="28"/>
          <w:szCs w:val="28"/>
        </w:rPr>
        <w:t>комунікативної зрілості сучасної молоді</w:t>
      </w:r>
      <w:r w:rsidRPr="00747817">
        <w:rPr>
          <w:sz w:val="28"/>
          <w:szCs w:val="28"/>
        </w:rPr>
        <w:t>.</w:t>
      </w:r>
    </w:p>
    <w:p w:rsidR="00962CEB" w:rsidRDefault="00962CEB" w:rsidP="00AA5418">
      <w:pPr>
        <w:suppressAutoHyphens/>
        <w:spacing w:line="372" w:lineRule="auto"/>
        <w:jc w:val="center"/>
        <w:rPr>
          <w:b/>
          <w:color w:val="000000" w:themeColor="text1"/>
          <w:sz w:val="28"/>
        </w:rPr>
      </w:pPr>
    </w:p>
    <w:p w:rsidR="00AA5418" w:rsidRDefault="00AA5418" w:rsidP="00AA5418">
      <w:pPr>
        <w:suppressAutoHyphens/>
        <w:spacing w:line="372" w:lineRule="auto"/>
        <w:jc w:val="center"/>
        <w:rPr>
          <w:b/>
          <w:color w:val="000000" w:themeColor="text1"/>
          <w:sz w:val="28"/>
        </w:rPr>
      </w:pPr>
    </w:p>
    <w:p w:rsidR="00962CEB" w:rsidRPr="00747817" w:rsidRDefault="00962CEB" w:rsidP="00AA5418">
      <w:pPr>
        <w:suppressAutoHyphens/>
        <w:spacing w:line="372" w:lineRule="auto"/>
        <w:jc w:val="center"/>
        <w:rPr>
          <w:b/>
          <w:color w:val="000000" w:themeColor="text1"/>
          <w:sz w:val="28"/>
        </w:rPr>
      </w:pPr>
      <w:r w:rsidRPr="00747817">
        <w:rPr>
          <w:b/>
          <w:color w:val="000000" w:themeColor="text1"/>
          <w:sz w:val="28"/>
        </w:rPr>
        <w:t>Висновки до розділу 3</w:t>
      </w:r>
    </w:p>
    <w:p w:rsidR="00962CEB" w:rsidRDefault="00962CEB" w:rsidP="00AA5418">
      <w:pPr>
        <w:pStyle w:val="ab"/>
        <w:numPr>
          <w:ilvl w:val="6"/>
          <w:numId w:val="13"/>
        </w:numPr>
        <w:tabs>
          <w:tab w:val="clear" w:pos="5040"/>
          <w:tab w:val="num" w:pos="0"/>
          <w:tab w:val="left" w:pos="1134"/>
        </w:tabs>
        <w:spacing w:after="0" w:line="372" w:lineRule="auto"/>
        <w:ind w:left="-142" w:firstLine="851"/>
        <w:jc w:val="both"/>
        <w:rPr>
          <w:sz w:val="28"/>
          <w:szCs w:val="28"/>
        </w:rPr>
      </w:pPr>
      <w:r w:rsidRPr="00747817">
        <w:rPr>
          <w:sz w:val="28"/>
          <w:szCs w:val="28"/>
        </w:rPr>
        <w:t xml:space="preserve">Розвиток </w:t>
      </w:r>
      <w:r>
        <w:rPr>
          <w:sz w:val="28"/>
          <w:szCs w:val="28"/>
        </w:rPr>
        <w:t>комунікативної зрілості сучасної молоді</w:t>
      </w:r>
      <w:r w:rsidRPr="00747817">
        <w:rPr>
          <w:sz w:val="28"/>
          <w:szCs w:val="28"/>
        </w:rPr>
        <w:t xml:space="preserve"> реалізується </w:t>
      </w:r>
      <w:r>
        <w:rPr>
          <w:sz w:val="28"/>
          <w:szCs w:val="28"/>
        </w:rPr>
        <w:t>при</w:t>
      </w:r>
      <w:r w:rsidRPr="00747817">
        <w:rPr>
          <w:sz w:val="28"/>
          <w:szCs w:val="28"/>
        </w:rPr>
        <w:t xml:space="preserve">  комплексно</w:t>
      </w:r>
      <w:r>
        <w:rPr>
          <w:sz w:val="28"/>
          <w:szCs w:val="28"/>
        </w:rPr>
        <w:t>му</w:t>
      </w:r>
      <w:r w:rsidRPr="00747817">
        <w:rPr>
          <w:sz w:val="28"/>
          <w:szCs w:val="28"/>
        </w:rPr>
        <w:t xml:space="preserve"> підход</w:t>
      </w:r>
      <w:r>
        <w:rPr>
          <w:sz w:val="28"/>
          <w:szCs w:val="28"/>
        </w:rPr>
        <w:t>і</w:t>
      </w:r>
      <w:r w:rsidRPr="00747817">
        <w:rPr>
          <w:sz w:val="28"/>
          <w:szCs w:val="28"/>
        </w:rPr>
        <w:t xml:space="preserve">, </w:t>
      </w:r>
      <w:r w:rsidR="00AB6A9C">
        <w:rPr>
          <w:sz w:val="28"/>
          <w:szCs w:val="28"/>
        </w:rPr>
        <w:t>у</w:t>
      </w:r>
      <w:r>
        <w:rPr>
          <w:sz w:val="28"/>
          <w:szCs w:val="28"/>
        </w:rPr>
        <w:t xml:space="preserve"> </w:t>
      </w:r>
      <w:r w:rsidRPr="00747817">
        <w:rPr>
          <w:sz w:val="28"/>
          <w:szCs w:val="28"/>
        </w:rPr>
        <w:t xml:space="preserve">якому умовно виділяються </w:t>
      </w:r>
      <w:r w:rsidR="00AB6A9C">
        <w:rPr>
          <w:sz w:val="28"/>
          <w:szCs w:val="28"/>
        </w:rPr>
        <w:t>наступні</w:t>
      </w:r>
      <w:r w:rsidRPr="00747817">
        <w:rPr>
          <w:sz w:val="28"/>
          <w:szCs w:val="28"/>
        </w:rPr>
        <w:t xml:space="preserve"> аспекти (умовно</w:t>
      </w:r>
      <w:r>
        <w:rPr>
          <w:sz w:val="28"/>
          <w:szCs w:val="28"/>
        </w:rPr>
        <w:t>,</w:t>
      </w:r>
      <w:r w:rsidRPr="00747817">
        <w:rPr>
          <w:sz w:val="28"/>
          <w:szCs w:val="28"/>
        </w:rPr>
        <w:t xml:space="preserve"> </w:t>
      </w:r>
      <w:r>
        <w:rPr>
          <w:sz w:val="28"/>
          <w:szCs w:val="28"/>
        </w:rPr>
        <w:t>бо</w:t>
      </w:r>
      <w:r w:rsidRPr="00747817">
        <w:rPr>
          <w:sz w:val="28"/>
          <w:szCs w:val="28"/>
        </w:rPr>
        <w:t xml:space="preserve"> вони взаємообумовлені </w:t>
      </w:r>
      <w:r w:rsidR="00AB6A9C">
        <w:rPr>
          <w:sz w:val="28"/>
          <w:szCs w:val="28"/>
        </w:rPr>
        <w:t>та</w:t>
      </w:r>
      <w:r w:rsidRPr="00747817">
        <w:rPr>
          <w:sz w:val="28"/>
          <w:szCs w:val="28"/>
        </w:rPr>
        <w:t xml:space="preserve"> взаємопов’язані): 1) безпосередній розвиток тих сторін</w:t>
      </w:r>
      <w:r>
        <w:rPr>
          <w:sz w:val="28"/>
          <w:szCs w:val="28"/>
        </w:rPr>
        <w:t xml:space="preserve"> </w:t>
      </w:r>
      <w:r w:rsidR="00AB6A9C">
        <w:rPr>
          <w:sz w:val="28"/>
          <w:szCs w:val="28"/>
        </w:rPr>
        <w:t>і</w:t>
      </w:r>
      <w:r w:rsidRPr="00747817">
        <w:rPr>
          <w:sz w:val="28"/>
          <w:szCs w:val="28"/>
        </w:rPr>
        <w:t xml:space="preserve"> компонентів </w:t>
      </w:r>
      <w:r>
        <w:rPr>
          <w:sz w:val="28"/>
          <w:szCs w:val="28"/>
        </w:rPr>
        <w:t>комунікативної зрілості</w:t>
      </w:r>
      <w:r w:rsidRPr="00747817">
        <w:rPr>
          <w:sz w:val="28"/>
          <w:szCs w:val="28"/>
        </w:rPr>
        <w:t xml:space="preserve">, </w:t>
      </w:r>
      <w:r w:rsidR="00AB6A9C">
        <w:rPr>
          <w:sz w:val="28"/>
          <w:szCs w:val="28"/>
        </w:rPr>
        <w:t>які</w:t>
      </w:r>
      <w:r w:rsidRPr="00747817">
        <w:rPr>
          <w:sz w:val="28"/>
          <w:szCs w:val="28"/>
        </w:rPr>
        <w:t xml:space="preserve"> мають першочергове значення для успішного здійснення </w:t>
      </w:r>
      <w:r>
        <w:rPr>
          <w:sz w:val="28"/>
          <w:szCs w:val="28"/>
        </w:rPr>
        <w:t>професійної</w:t>
      </w:r>
      <w:r w:rsidRPr="00747817">
        <w:rPr>
          <w:sz w:val="28"/>
          <w:szCs w:val="28"/>
        </w:rPr>
        <w:t xml:space="preserve"> діяльності </w:t>
      </w:r>
      <w:r w:rsidR="00AB6A9C">
        <w:rPr>
          <w:sz w:val="28"/>
          <w:szCs w:val="28"/>
        </w:rPr>
        <w:t>та</w:t>
      </w:r>
      <w:r w:rsidRPr="00747817">
        <w:rPr>
          <w:sz w:val="28"/>
          <w:szCs w:val="28"/>
        </w:rPr>
        <w:t xml:space="preserve"> розвинені недостатньо (ставлення до свого </w:t>
      </w:r>
      <w:r>
        <w:rPr>
          <w:sz w:val="28"/>
          <w:szCs w:val="28"/>
        </w:rPr>
        <w:t>«</w:t>
      </w:r>
      <w:r w:rsidRPr="00747817">
        <w:rPr>
          <w:sz w:val="28"/>
          <w:szCs w:val="28"/>
        </w:rPr>
        <w:t>Я</w:t>
      </w:r>
      <w:r>
        <w:rPr>
          <w:sz w:val="28"/>
          <w:szCs w:val="28"/>
        </w:rPr>
        <w:t>»</w:t>
      </w:r>
      <w:r w:rsidRPr="00747817">
        <w:rPr>
          <w:sz w:val="28"/>
          <w:szCs w:val="28"/>
        </w:rPr>
        <w:t>, життєва установка</w:t>
      </w:r>
      <w:r>
        <w:rPr>
          <w:sz w:val="28"/>
          <w:szCs w:val="28"/>
        </w:rPr>
        <w:t xml:space="preserve"> </w:t>
      </w:r>
      <w:r w:rsidR="00AB6A9C">
        <w:rPr>
          <w:sz w:val="28"/>
          <w:szCs w:val="28"/>
        </w:rPr>
        <w:t>і</w:t>
      </w:r>
      <w:r w:rsidRPr="00747817">
        <w:rPr>
          <w:sz w:val="28"/>
          <w:szCs w:val="28"/>
        </w:rPr>
        <w:t xml:space="preserve"> здатність до психологічної близькості </w:t>
      </w:r>
      <w:r w:rsidR="00AB6A9C">
        <w:rPr>
          <w:sz w:val="28"/>
          <w:szCs w:val="28"/>
        </w:rPr>
        <w:t>і</w:t>
      </w:r>
      <w:r w:rsidRPr="00747817">
        <w:rPr>
          <w:sz w:val="28"/>
          <w:szCs w:val="28"/>
        </w:rPr>
        <w:t xml:space="preserve">з іншими людьми); 2) опосередкований розвиток </w:t>
      </w:r>
      <w:r>
        <w:rPr>
          <w:sz w:val="28"/>
          <w:szCs w:val="28"/>
        </w:rPr>
        <w:t xml:space="preserve">комунікативної зрілості </w:t>
      </w:r>
      <w:r w:rsidR="00AB6A9C">
        <w:rPr>
          <w:sz w:val="28"/>
          <w:szCs w:val="28"/>
        </w:rPr>
        <w:t>в</w:t>
      </w:r>
      <w:r>
        <w:rPr>
          <w:sz w:val="28"/>
          <w:szCs w:val="28"/>
        </w:rPr>
        <w:t xml:space="preserve"> процесі освітньо-професійної підготовки.</w:t>
      </w:r>
    </w:p>
    <w:p w:rsidR="00962CEB" w:rsidRPr="00D4672C" w:rsidRDefault="00962CEB" w:rsidP="00AA5418">
      <w:pPr>
        <w:numPr>
          <w:ilvl w:val="0"/>
          <w:numId w:val="13"/>
        </w:numPr>
        <w:tabs>
          <w:tab w:val="num" w:pos="0"/>
          <w:tab w:val="left" w:pos="1134"/>
        </w:tabs>
        <w:autoSpaceDE w:val="0"/>
        <w:autoSpaceDN w:val="0"/>
        <w:spacing w:line="372" w:lineRule="auto"/>
        <w:ind w:left="-142" w:firstLine="851"/>
        <w:jc w:val="both"/>
        <w:rPr>
          <w:sz w:val="28"/>
          <w:szCs w:val="28"/>
        </w:rPr>
      </w:pPr>
      <w:r w:rsidRPr="00D4672C">
        <w:rPr>
          <w:sz w:val="28"/>
          <w:szCs w:val="28"/>
        </w:rPr>
        <w:t xml:space="preserve">Ефективним засобом розвитку комунікативної зрілості сучасної молоді виступає соціально-психологічний тренінг, що дозволяє </w:t>
      </w:r>
      <w:r w:rsidR="00AB6A9C">
        <w:rPr>
          <w:sz w:val="28"/>
          <w:szCs w:val="28"/>
        </w:rPr>
        <w:t>у</w:t>
      </w:r>
      <w:r w:rsidRPr="00D4672C">
        <w:rPr>
          <w:sz w:val="28"/>
          <w:szCs w:val="28"/>
        </w:rPr>
        <w:t xml:space="preserve">досконалити параметри комунікативної зрілості, </w:t>
      </w:r>
      <w:r w:rsidR="00AB6A9C">
        <w:rPr>
          <w:sz w:val="28"/>
          <w:szCs w:val="28"/>
        </w:rPr>
        <w:t>котрі</w:t>
      </w:r>
      <w:r w:rsidRPr="00D4672C">
        <w:rPr>
          <w:sz w:val="28"/>
          <w:szCs w:val="28"/>
        </w:rPr>
        <w:t xml:space="preserve"> об’єктивно піддаються формуванню за, відносно, короткий проміжок часу </w:t>
      </w:r>
      <w:r w:rsidR="00AB6A9C">
        <w:rPr>
          <w:sz w:val="28"/>
          <w:szCs w:val="28"/>
        </w:rPr>
        <w:t xml:space="preserve">й </w:t>
      </w:r>
      <w:r w:rsidRPr="00D4672C">
        <w:rPr>
          <w:sz w:val="28"/>
          <w:szCs w:val="28"/>
        </w:rPr>
        <w:t xml:space="preserve">є професійно-значущими для особистості майбутнього фахівця (ставлення до свого «Я», життєва установка </w:t>
      </w:r>
      <w:r w:rsidR="00AB6A9C">
        <w:rPr>
          <w:sz w:val="28"/>
          <w:szCs w:val="28"/>
        </w:rPr>
        <w:t>та</w:t>
      </w:r>
      <w:r w:rsidRPr="00D4672C">
        <w:rPr>
          <w:sz w:val="28"/>
          <w:szCs w:val="28"/>
        </w:rPr>
        <w:t xml:space="preserve"> здатність до психологічної близькості </w:t>
      </w:r>
      <w:r w:rsidR="00AB6A9C">
        <w:rPr>
          <w:sz w:val="28"/>
          <w:szCs w:val="28"/>
        </w:rPr>
        <w:t>і</w:t>
      </w:r>
      <w:r w:rsidRPr="00D4672C">
        <w:rPr>
          <w:sz w:val="28"/>
          <w:szCs w:val="28"/>
        </w:rPr>
        <w:t>з іншими людьми), а також формувати професійну спрямованість.</w:t>
      </w:r>
      <w:r>
        <w:rPr>
          <w:sz w:val="28"/>
          <w:szCs w:val="28"/>
        </w:rPr>
        <w:t xml:space="preserve"> </w:t>
      </w:r>
      <w:r w:rsidRPr="00D4672C">
        <w:rPr>
          <w:sz w:val="28"/>
          <w:szCs w:val="28"/>
        </w:rPr>
        <w:t>«Тренінг комунікативної зрілості» має проводитис</w:t>
      </w:r>
      <w:r w:rsidR="00AB6A9C">
        <w:rPr>
          <w:sz w:val="28"/>
          <w:szCs w:val="28"/>
        </w:rPr>
        <w:t>я</w:t>
      </w:r>
      <w:r w:rsidRPr="00D4672C">
        <w:rPr>
          <w:sz w:val="28"/>
          <w:szCs w:val="28"/>
        </w:rPr>
        <w:t xml:space="preserve"> за напрямками роботи </w:t>
      </w:r>
      <w:r w:rsidR="00AB6A9C">
        <w:rPr>
          <w:sz w:val="28"/>
          <w:szCs w:val="28"/>
        </w:rPr>
        <w:t>і</w:t>
      </w:r>
      <w:r w:rsidRPr="00D4672C">
        <w:rPr>
          <w:sz w:val="28"/>
          <w:szCs w:val="28"/>
        </w:rPr>
        <w:t xml:space="preserve">з розвитку комунікативної зрілості </w:t>
      </w:r>
      <w:r>
        <w:rPr>
          <w:sz w:val="28"/>
          <w:szCs w:val="28"/>
        </w:rPr>
        <w:t>сучасної молоді</w:t>
      </w:r>
      <w:r w:rsidRPr="00D4672C">
        <w:rPr>
          <w:sz w:val="28"/>
          <w:szCs w:val="28"/>
        </w:rPr>
        <w:t xml:space="preserve">, </w:t>
      </w:r>
      <w:r w:rsidR="00AB6A9C">
        <w:rPr>
          <w:sz w:val="28"/>
          <w:szCs w:val="28"/>
        </w:rPr>
        <w:t>які</w:t>
      </w:r>
      <w:r w:rsidRPr="00D4672C">
        <w:rPr>
          <w:sz w:val="28"/>
          <w:szCs w:val="28"/>
        </w:rPr>
        <w:t xml:space="preserve"> мають бути спрямовані на формування адекватної самооцінки </w:t>
      </w:r>
      <w:r w:rsidR="00AB6A9C">
        <w:rPr>
          <w:sz w:val="28"/>
          <w:szCs w:val="28"/>
        </w:rPr>
        <w:t>і</w:t>
      </w:r>
      <w:r w:rsidRPr="00D4672C">
        <w:rPr>
          <w:sz w:val="28"/>
          <w:szCs w:val="28"/>
        </w:rPr>
        <w:t xml:space="preserve"> позитивного ставлення до себе, розвиток емпатії </w:t>
      </w:r>
      <w:r w:rsidR="00AB6A9C">
        <w:rPr>
          <w:sz w:val="28"/>
          <w:szCs w:val="28"/>
        </w:rPr>
        <w:t>та</w:t>
      </w:r>
      <w:r w:rsidRPr="00D4672C">
        <w:rPr>
          <w:sz w:val="28"/>
          <w:szCs w:val="28"/>
        </w:rPr>
        <w:t xml:space="preserve"> формування довіри, розширення </w:t>
      </w:r>
      <w:r w:rsidRPr="00D4672C">
        <w:rPr>
          <w:sz w:val="28"/>
          <w:szCs w:val="28"/>
        </w:rPr>
        <w:lastRenderedPageBreak/>
        <w:t xml:space="preserve">ціннісних орієнтацій </w:t>
      </w:r>
      <w:r w:rsidR="00AB6A9C">
        <w:rPr>
          <w:sz w:val="28"/>
          <w:szCs w:val="28"/>
        </w:rPr>
        <w:t>і</w:t>
      </w:r>
      <w:r w:rsidRPr="00D4672C">
        <w:rPr>
          <w:sz w:val="28"/>
          <w:szCs w:val="28"/>
        </w:rPr>
        <w:t xml:space="preserve"> розвиток </w:t>
      </w:r>
      <w:r>
        <w:rPr>
          <w:sz w:val="28"/>
          <w:szCs w:val="28"/>
        </w:rPr>
        <w:t xml:space="preserve">комунікативних, </w:t>
      </w:r>
      <w:r w:rsidRPr="00D4672C">
        <w:rPr>
          <w:sz w:val="28"/>
          <w:szCs w:val="28"/>
        </w:rPr>
        <w:t>професійн</w:t>
      </w:r>
      <w:r>
        <w:rPr>
          <w:sz w:val="28"/>
          <w:szCs w:val="28"/>
        </w:rPr>
        <w:t>о важлив</w:t>
      </w:r>
      <w:r w:rsidRPr="00D4672C">
        <w:rPr>
          <w:sz w:val="28"/>
          <w:szCs w:val="28"/>
        </w:rPr>
        <w:t>их здібностей.</w:t>
      </w:r>
    </w:p>
    <w:p w:rsidR="00962CEB" w:rsidRDefault="00962CEB" w:rsidP="00AA5418">
      <w:pPr>
        <w:pStyle w:val="ab"/>
        <w:numPr>
          <w:ilvl w:val="0"/>
          <w:numId w:val="13"/>
        </w:numPr>
        <w:tabs>
          <w:tab w:val="num" w:pos="0"/>
          <w:tab w:val="left" w:pos="1134"/>
        </w:tabs>
        <w:spacing w:after="0" w:line="372" w:lineRule="auto"/>
        <w:ind w:left="-142" w:firstLine="851"/>
        <w:jc w:val="both"/>
        <w:rPr>
          <w:sz w:val="28"/>
          <w:szCs w:val="28"/>
        </w:rPr>
      </w:pPr>
      <w:r w:rsidRPr="00747817">
        <w:rPr>
          <w:sz w:val="28"/>
          <w:szCs w:val="28"/>
        </w:rPr>
        <w:t xml:space="preserve">Результатом впровадження тренінгової програми стало </w:t>
      </w:r>
      <w:r>
        <w:rPr>
          <w:sz w:val="28"/>
          <w:szCs w:val="28"/>
        </w:rPr>
        <w:t>збільшення</w:t>
      </w:r>
      <w:r w:rsidRPr="00747817">
        <w:rPr>
          <w:sz w:val="28"/>
          <w:szCs w:val="28"/>
        </w:rPr>
        <w:t xml:space="preserve"> рівнів </w:t>
      </w:r>
      <w:r>
        <w:rPr>
          <w:sz w:val="28"/>
          <w:szCs w:val="28"/>
        </w:rPr>
        <w:t>комунікативної зрілості сучасної молоді</w:t>
      </w:r>
      <w:r w:rsidRPr="00747817">
        <w:rPr>
          <w:sz w:val="28"/>
          <w:szCs w:val="28"/>
        </w:rPr>
        <w:t xml:space="preserve"> </w:t>
      </w:r>
      <w:r w:rsidR="00AB6A9C">
        <w:rPr>
          <w:sz w:val="28"/>
          <w:szCs w:val="28"/>
        </w:rPr>
        <w:t>у</w:t>
      </w:r>
      <w:r>
        <w:rPr>
          <w:sz w:val="28"/>
          <w:szCs w:val="28"/>
        </w:rPr>
        <w:t xml:space="preserve"> аспекті </w:t>
      </w:r>
      <w:r w:rsidRPr="00747817">
        <w:rPr>
          <w:sz w:val="28"/>
          <w:szCs w:val="28"/>
        </w:rPr>
        <w:t xml:space="preserve">ставлення до свого </w:t>
      </w:r>
      <w:r>
        <w:rPr>
          <w:sz w:val="28"/>
          <w:szCs w:val="28"/>
        </w:rPr>
        <w:t>«Я»</w:t>
      </w:r>
      <w:r w:rsidRPr="00747817">
        <w:rPr>
          <w:sz w:val="28"/>
          <w:szCs w:val="28"/>
        </w:rPr>
        <w:t xml:space="preserve"> (</w:t>
      </w:r>
      <w:r w:rsidR="00AB6A9C">
        <w:rPr>
          <w:sz w:val="28"/>
          <w:szCs w:val="28"/>
        </w:rPr>
        <w:t>«</w:t>
      </w:r>
      <w:r w:rsidRPr="00747817">
        <w:rPr>
          <w:sz w:val="28"/>
          <w:szCs w:val="28"/>
        </w:rPr>
        <w:t>Я-концепції</w:t>
      </w:r>
      <w:r w:rsidR="00AB6A9C">
        <w:rPr>
          <w:sz w:val="28"/>
          <w:szCs w:val="28"/>
        </w:rPr>
        <w:t>»</w:t>
      </w:r>
      <w:r w:rsidRPr="00747817">
        <w:rPr>
          <w:sz w:val="28"/>
          <w:szCs w:val="28"/>
        </w:rPr>
        <w:t>), життєвої установки</w:t>
      </w:r>
      <w:r>
        <w:rPr>
          <w:sz w:val="28"/>
          <w:szCs w:val="28"/>
        </w:rPr>
        <w:t xml:space="preserve"> </w:t>
      </w:r>
      <w:r w:rsidR="00AB6A9C">
        <w:rPr>
          <w:sz w:val="28"/>
          <w:szCs w:val="28"/>
        </w:rPr>
        <w:t>і</w:t>
      </w:r>
      <w:r w:rsidRPr="00747817">
        <w:rPr>
          <w:sz w:val="28"/>
          <w:szCs w:val="28"/>
        </w:rPr>
        <w:t xml:space="preserve"> здатності до психологічної близькості </w:t>
      </w:r>
      <w:r w:rsidR="00AB6A9C">
        <w:rPr>
          <w:sz w:val="28"/>
          <w:szCs w:val="28"/>
        </w:rPr>
        <w:t>і</w:t>
      </w:r>
      <w:r w:rsidRPr="00747817">
        <w:rPr>
          <w:sz w:val="28"/>
          <w:szCs w:val="28"/>
        </w:rPr>
        <w:t>з іншими</w:t>
      </w:r>
      <w:r>
        <w:rPr>
          <w:sz w:val="28"/>
          <w:szCs w:val="28"/>
        </w:rPr>
        <w:t xml:space="preserve"> людьми</w:t>
      </w:r>
      <w:r w:rsidRPr="00747817">
        <w:rPr>
          <w:sz w:val="28"/>
          <w:szCs w:val="28"/>
        </w:rPr>
        <w:t xml:space="preserve"> </w:t>
      </w:r>
      <w:r w:rsidR="00AB6A9C">
        <w:rPr>
          <w:sz w:val="28"/>
          <w:szCs w:val="28"/>
        </w:rPr>
        <w:t>і</w:t>
      </w:r>
      <w:r w:rsidRPr="00747817">
        <w:rPr>
          <w:sz w:val="28"/>
          <w:szCs w:val="28"/>
        </w:rPr>
        <w:t xml:space="preserve"> самооцінки, </w:t>
      </w:r>
      <w:proofErr w:type="spellStart"/>
      <w:r w:rsidRPr="00747817">
        <w:rPr>
          <w:sz w:val="28"/>
          <w:szCs w:val="28"/>
        </w:rPr>
        <w:t>емпатії</w:t>
      </w:r>
      <w:proofErr w:type="spellEnd"/>
      <w:r w:rsidRPr="00747817">
        <w:rPr>
          <w:sz w:val="28"/>
          <w:szCs w:val="28"/>
        </w:rPr>
        <w:t xml:space="preserve">, </w:t>
      </w:r>
      <w:proofErr w:type="spellStart"/>
      <w:r w:rsidRPr="00747817">
        <w:rPr>
          <w:sz w:val="28"/>
          <w:szCs w:val="28"/>
        </w:rPr>
        <w:t>смисложиттєвих</w:t>
      </w:r>
      <w:proofErr w:type="spellEnd"/>
      <w:r w:rsidRPr="00747817">
        <w:rPr>
          <w:sz w:val="28"/>
          <w:szCs w:val="28"/>
        </w:rPr>
        <w:t xml:space="preserve"> орієнтацій, </w:t>
      </w:r>
      <w:r>
        <w:rPr>
          <w:sz w:val="28"/>
          <w:szCs w:val="28"/>
        </w:rPr>
        <w:t>професійної</w:t>
      </w:r>
      <w:r w:rsidRPr="00747817">
        <w:rPr>
          <w:sz w:val="28"/>
          <w:szCs w:val="28"/>
        </w:rPr>
        <w:t xml:space="preserve"> спрямованості, що, </w:t>
      </w:r>
      <w:r w:rsidR="00AB6A9C">
        <w:rPr>
          <w:sz w:val="28"/>
          <w:szCs w:val="28"/>
        </w:rPr>
        <w:t>в</w:t>
      </w:r>
      <w:r w:rsidRPr="00747817">
        <w:rPr>
          <w:sz w:val="28"/>
          <w:szCs w:val="28"/>
        </w:rPr>
        <w:t xml:space="preserve"> кінцевому рахунку, призвело до підвищення загальн</w:t>
      </w:r>
      <w:r>
        <w:rPr>
          <w:sz w:val="28"/>
          <w:szCs w:val="28"/>
        </w:rPr>
        <w:t xml:space="preserve">ого рівня комунікативної зрілості </w:t>
      </w:r>
      <w:r w:rsidR="00AB6A9C">
        <w:rPr>
          <w:sz w:val="28"/>
          <w:szCs w:val="28"/>
        </w:rPr>
        <w:t>та</w:t>
      </w:r>
      <w:r w:rsidRPr="00747817">
        <w:rPr>
          <w:sz w:val="28"/>
          <w:szCs w:val="28"/>
        </w:rPr>
        <w:t xml:space="preserve"> продемонструвало ефективність запропонованої програми, </w:t>
      </w:r>
      <w:r w:rsidR="00AB6A9C">
        <w:rPr>
          <w:sz w:val="28"/>
          <w:szCs w:val="28"/>
        </w:rPr>
        <w:t xml:space="preserve">що </w:t>
      </w:r>
      <w:r w:rsidRPr="00747817">
        <w:rPr>
          <w:sz w:val="28"/>
          <w:szCs w:val="28"/>
        </w:rPr>
        <w:t>спрямован</w:t>
      </w:r>
      <w:r w:rsidR="00AB6A9C">
        <w:rPr>
          <w:sz w:val="28"/>
          <w:szCs w:val="28"/>
        </w:rPr>
        <w:t>а</w:t>
      </w:r>
      <w:r w:rsidRPr="00747817">
        <w:rPr>
          <w:sz w:val="28"/>
          <w:szCs w:val="28"/>
        </w:rPr>
        <w:t xml:space="preserve"> на розвиток </w:t>
      </w:r>
      <w:r>
        <w:rPr>
          <w:sz w:val="28"/>
          <w:szCs w:val="28"/>
        </w:rPr>
        <w:t>комунікативної зрілості сучасної молоді.</w:t>
      </w:r>
    </w:p>
    <w:p w:rsidR="00776573" w:rsidRDefault="00776573" w:rsidP="007A0773">
      <w:pPr>
        <w:suppressAutoHyphens/>
        <w:spacing w:line="360" w:lineRule="auto"/>
        <w:jc w:val="center"/>
        <w:rPr>
          <w:b/>
          <w:caps/>
          <w:color w:val="000000" w:themeColor="text1"/>
          <w:sz w:val="28"/>
          <w:szCs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AA5418" w:rsidRDefault="00AA5418" w:rsidP="00033A4C">
      <w:pPr>
        <w:suppressAutoHyphens/>
        <w:spacing w:line="360" w:lineRule="auto"/>
        <w:jc w:val="center"/>
        <w:rPr>
          <w:b/>
          <w:caps/>
          <w:color w:val="000000" w:themeColor="text1"/>
          <w:sz w:val="28"/>
        </w:rPr>
      </w:pPr>
    </w:p>
    <w:p w:rsidR="00033A4C" w:rsidRPr="00747817" w:rsidRDefault="00033A4C" w:rsidP="00033A4C">
      <w:pPr>
        <w:suppressAutoHyphens/>
        <w:spacing w:line="360" w:lineRule="auto"/>
        <w:jc w:val="center"/>
        <w:rPr>
          <w:b/>
          <w:caps/>
          <w:color w:val="000000" w:themeColor="text1"/>
          <w:sz w:val="28"/>
        </w:rPr>
      </w:pPr>
      <w:r w:rsidRPr="00747817">
        <w:rPr>
          <w:b/>
          <w:caps/>
          <w:color w:val="000000" w:themeColor="text1"/>
          <w:sz w:val="28"/>
        </w:rPr>
        <w:t>Висновки</w:t>
      </w:r>
    </w:p>
    <w:p w:rsidR="00033A4C" w:rsidRPr="00747817" w:rsidRDefault="00033A4C" w:rsidP="00033A4C">
      <w:pPr>
        <w:suppressAutoHyphens/>
        <w:spacing w:line="360" w:lineRule="auto"/>
        <w:jc w:val="center"/>
        <w:rPr>
          <w:b/>
          <w:caps/>
          <w:color w:val="000000" w:themeColor="text1"/>
          <w:sz w:val="28"/>
          <w:szCs w:val="28"/>
        </w:rPr>
      </w:pPr>
    </w:p>
    <w:p w:rsidR="00033A4C" w:rsidRPr="00747817" w:rsidRDefault="00AB6A9C" w:rsidP="00033A4C">
      <w:pPr>
        <w:tabs>
          <w:tab w:val="left" w:pos="993"/>
          <w:tab w:val="left" w:pos="1276"/>
        </w:tabs>
        <w:autoSpaceDE w:val="0"/>
        <w:autoSpaceDN w:val="0"/>
        <w:spacing w:line="360" w:lineRule="auto"/>
        <w:ind w:firstLine="709"/>
        <w:jc w:val="both"/>
        <w:rPr>
          <w:sz w:val="28"/>
          <w:szCs w:val="28"/>
        </w:rPr>
      </w:pPr>
      <w:r>
        <w:rPr>
          <w:sz w:val="28"/>
          <w:szCs w:val="28"/>
        </w:rPr>
        <w:t>У</w:t>
      </w:r>
      <w:r w:rsidR="00033A4C" w:rsidRPr="00747817">
        <w:rPr>
          <w:sz w:val="28"/>
          <w:szCs w:val="28"/>
        </w:rPr>
        <w:t xml:space="preserve"> магістерській роботі наведене теоретичне узагальнення </w:t>
      </w:r>
      <w:r>
        <w:rPr>
          <w:sz w:val="28"/>
          <w:szCs w:val="28"/>
        </w:rPr>
        <w:t>і</w:t>
      </w:r>
      <w:r w:rsidR="00033A4C" w:rsidRPr="00747817">
        <w:rPr>
          <w:sz w:val="28"/>
          <w:szCs w:val="28"/>
        </w:rPr>
        <w:t xml:space="preserve"> експериментальне дослідження проблеми розвитку </w:t>
      </w:r>
      <w:r w:rsidR="00033A4C">
        <w:rPr>
          <w:sz w:val="28"/>
          <w:szCs w:val="28"/>
        </w:rPr>
        <w:t>комунікативної зрілості сучасної молоді</w:t>
      </w:r>
      <w:r w:rsidR="00033A4C" w:rsidRPr="00747817">
        <w:rPr>
          <w:sz w:val="28"/>
          <w:szCs w:val="28"/>
        </w:rPr>
        <w:t>, що проявилос</w:t>
      </w:r>
      <w:r>
        <w:rPr>
          <w:sz w:val="28"/>
          <w:szCs w:val="28"/>
        </w:rPr>
        <w:t>ь</w:t>
      </w:r>
      <w:r w:rsidR="00033A4C" w:rsidRPr="00747817">
        <w:rPr>
          <w:sz w:val="28"/>
          <w:szCs w:val="28"/>
        </w:rPr>
        <w:t xml:space="preserve"> у виявленні рівнів розвитку </w:t>
      </w:r>
      <w:r w:rsidR="00033A4C">
        <w:rPr>
          <w:sz w:val="28"/>
          <w:szCs w:val="28"/>
        </w:rPr>
        <w:t xml:space="preserve">комунікативної зрілості </w:t>
      </w:r>
      <w:r w:rsidR="00033A4C" w:rsidRPr="00747817">
        <w:rPr>
          <w:sz w:val="28"/>
          <w:szCs w:val="28"/>
        </w:rPr>
        <w:t>майбутн</w:t>
      </w:r>
      <w:r w:rsidR="00033A4C">
        <w:rPr>
          <w:sz w:val="28"/>
          <w:szCs w:val="28"/>
        </w:rPr>
        <w:t>іх</w:t>
      </w:r>
      <w:r w:rsidR="00033A4C" w:rsidRPr="00747817">
        <w:rPr>
          <w:sz w:val="28"/>
          <w:szCs w:val="28"/>
        </w:rPr>
        <w:t xml:space="preserve"> </w:t>
      </w:r>
      <w:r w:rsidR="00033A4C">
        <w:rPr>
          <w:sz w:val="28"/>
          <w:szCs w:val="28"/>
        </w:rPr>
        <w:t>фахівця</w:t>
      </w:r>
      <w:r w:rsidR="00033A4C" w:rsidRPr="00747817">
        <w:rPr>
          <w:sz w:val="28"/>
          <w:szCs w:val="28"/>
        </w:rPr>
        <w:t xml:space="preserve"> протягом навчання </w:t>
      </w:r>
      <w:r>
        <w:rPr>
          <w:sz w:val="28"/>
          <w:szCs w:val="28"/>
        </w:rPr>
        <w:t xml:space="preserve">в </w:t>
      </w:r>
      <w:r w:rsidR="00033A4C">
        <w:rPr>
          <w:sz w:val="28"/>
          <w:szCs w:val="28"/>
        </w:rPr>
        <w:t xml:space="preserve">закладі вищої освіти </w:t>
      </w:r>
      <w:r w:rsidR="00033A4C" w:rsidRPr="00747817">
        <w:rPr>
          <w:sz w:val="28"/>
          <w:szCs w:val="28"/>
        </w:rPr>
        <w:t xml:space="preserve">та </w:t>
      </w:r>
      <w:r>
        <w:rPr>
          <w:sz w:val="28"/>
          <w:szCs w:val="28"/>
        </w:rPr>
        <w:t>у</w:t>
      </w:r>
      <w:r w:rsidR="00033A4C" w:rsidRPr="00747817">
        <w:rPr>
          <w:sz w:val="28"/>
          <w:szCs w:val="28"/>
        </w:rPr>
        <w:t xml:space="preserve"> обґрунтуванні, розробці </w:t>
      </w:r>
      <w:r>
        <w:rPr>
          <w:sz w:val="28"/>
          <w:szCs w:val="28"/>
        </w:rPr>
        <w:t>і</w:t>
      </w:r>
      <w:r w:rsidR="00033A4C" w:rsidRPr="00747817">
        <w:rPr>
          <w:sz w:val="28"/>
          <w:szCs w:val="28"/>
        </w:rPr>
        <w:t xml:space="preserve"> апробації </w:t>
      </w:r>
      <w:r w:rsidR="00033A4C">
        <w:rPr>
          <w:sz w:val="28"/>
          <w:szCs w:val="28"/>
        </w:rPr>
        <w:t xml:space="preserve">тренінгової </w:t>
      </w:r>
      <w:r w:rsidR="00033A4C" w:rsidRPr="00747817">
        <w:rPr>
          <w:sz w:val="28"/>
          <w:szCs w:val="28"/>
        </w:rPr>
        <w:t xml:space="preserve">програми розвитку </w:t>
      </w:r>
      <w:r w:rsidR="00033A4C">
        <w:rPr>
          <w:sz w:val="28"/>
          <w:szCs w:val="28"/>
        </w:rPr>
        <w:t>комунікативної зрілості сучасної молоді</w:t>
      </w:r>
      <w:r w:rsidR="00033A4C" w:rsidRPr="00747817">
        <w:rPr>
          <w:sz w:val="28"/>
          <w:szCs w:val="28"/>
        </w:rPr>
        <w:t>.</w:t>
      </w:r>
    </w:p>
    <w:p w:rsidR="00033A4C" w:rsidRPr="00747817" w:rsidRDefault="00033A4C" w:rsidP="00033A4C">
      <w:pPr>
        <w:numPr>
          <w:ilvl w:val="0"/>
          <w:numId w:val="1"/>
        </w:numPr>
        <w:tabs>
          <w:tab w:val="num" w:pos="0"/>
          <w:tab w:val="left" w:pos="993"/>
          <w:tab w:val="left" w:pos="1276"/>
        </w:tabs>
        <w:autoSpaceDE w:val="0"/>
        <w:autoSpaceDN w:val="0"/>
        <w:spacing w:line="360" w:lineRule="auto"/>
        <w:ind w:left="0" w:firstLine="709"/>
        <w:jc w:val="both"/>
        <w:rPr>
          <w:sz w:val="28"/>
          <w:szCs w:val="28"/>
        </w:rPr>
      </w:pPr>
      <w:r w:rsidRPr="00747817">
        <w:rPr>
          <w:sz w:val="28"/>
          <w:szCs w:val="28"/>
        </w:rPr>
        <w:t xml:space="preserve">До визначення поняття </w:t>
      </w:r>
      <w:r>
        <w:rPr>
          <w:sz w:val="28"/>
          <w:szCs w:val="28"/>
        </w:rPr>
        <w:t xml:space="preserve">комунікативної зрілості </w:t>
      </w:r>
      <w:r w:rsidR="00AB6A9C">
        <w:rPr>
          <w:sz w:val="28"/>
          <w:szCs w:val="28"/>
        </w:rPr>
        <w:t>та</w:t>
      </w:r>
      <w:r w:rsidRPr="00747817">
        <w:rPr>
          <w:sz w:val="28"/>
          <w:szCs w:val="28"/>
        </w:rPr>
        <w:t xml:space="preserve"> її структурних компонентів </w:t>
      </w:r>
      <w:r w:rsidR="00AB6A9C">
        <w:rPr>
          <w:sz w:val="28"/>
          <w:szCs w:val="28"/>
        </w:rPr>
        <w:t>у</w:t>
      </w:r>
      <w:r w:rsidRPr="00747817">
        <w:rPr>
          <w:sz w:val="28"/>
          <w:szCs w:val="28"/>
        </w:rPr>
        <w:t xml:space="preserve"> психології існує багато підходів, </w:t>
      </w:r>
      <w:r w:rsidR="00AB6A9C">
        <w:rPr>
          <w:sz w:val="28"/>
          <w:szCs w:val="28"/>
        </w:rPr>
        <w:t>котрі</w:t>
      </w:r>
      <w:r w:rsidRPr="00747817">
        <w:rPr>
          <w:sz w:val="28"/>
          <w:szCs w:val="28"/>
        </w:rPr>
        <w:t xml:space="preserve"> не суперечать один </w:t>
      </w:r>
      <w:r>
        <w:rPr>
          <w:sz w:val="28"/>
          <w:szCs w:val="28"/>
        </w:rPr>
        <w:t>іншому</w:t>
      </w:r>
      <w:r w:rsidRPr="00747817">
        <w:rPr>
          <w:sz w:val="28"/>
          <w:szCs w:val="28"/>
        </w:rPr>
        <w:t xml:space="preserve">, а розглядають різні сторони </w:t>
      </w:r>
      <w:r>
        <w:rPr>
          <w:sz w:val="28"/>
          <w:szCs w:val="28"/>
        </w:rPr>
        <w:t>даного</w:t>
      </w:r>
      <w:r w:rsidRPr="00747817">
        <w:rPr>
          <w:sz w:val="28"/>
          <w:szCs w:val="28"/>
        </w:rPr>
        <w:t xml:space="preserve"> психологічного явища. Ми розглядаємо </w:t>
      </w:r>
      <w:r>
        <w:rPr>
          <w:sz w:val="28"/>
          <w:szCs w:val="28"/>
        </w:rPr>
        <w:t xml:space="preserve">комунікативну </w:t>
      </w:r>
      <w:r w:rsidRPr="00747817">
        <w:rPr>
          <w:sz w:val="28"/>
          <w:szCs w:val="28"/>
        </w:rPr>
        <w:t>зрілість</w:t>
      </w:r>
      <w:r w:rsidR="00AB6A9C">
        <w:rPr>
          <w:sz w:val="28"/>
          <w:szCs w:val="28"/>
        </w:rPr>
        <w:t>,</w:t>
      </w:r>
      <w:r w:rsidRPr="00747817">
        <w:rPr>
          <w:sz w:val="28"/>
          <w:szCs w:val="28"/>
        </w:rPr>
        <w:t xml:space="preserve"> як складне структурне утворення, </w:t>
      </w:r>
      <w:r w:rsidR="00AB6A9C">
        <w:rPr>
          <w:sz w:val="28"/>
          <w:szCs w:val="28"/>
        </w:rPr>
        <w:t>котре</w:t>
      </w:r>
      <w:r w:rsidRPr="00747817">
        <w:rPr>
          <w:sz w:val="28"/>
          <w:szCs w:val="28"/>
        </w:rPr>
        <w:t xml:space="preserve"> включає </w:t>
      </w:r>
      <w:r w:rsidR="00AB6A9C">
        <w:rPr>
          <w:sz w:val="28"/>
          <w:szCs w:val="28"/>
        </w:rPr>
        <w:t>у</w:t>
      </w:r>
      <w:r w:rsidRPr="00747817">
        <w:rPr>
          <w:sz w:val="28"/>
          <w:szCs w:val="28"/>
        </w:rPr>
        <w:t xml:space="preserve"> себе </w:t>
      </w:r>
      <w:r>
        <w:rPr>
          <w:sz w:val="28"/>
          <w:szCs w:val="28"/>
        </w:rPr>
        <w:t xml:space="preserve">комунікативну компетентність, комунікативні якості </w:t>
      </w:r>
      <w:r w:rsidR="00AB6A9C">
        <w:rPr>
          <w:sz w:val="28"/>
          <w:szCs w:val="28"/>
        </w:rPr>
        <w:t>й</w:t>
      </w:r>
      <w:r>
        <w:rPr>
          <w:sz w:val="28"/>
          <w:szCs w:val="28"/>
        </w:rPr>
        <w:t xml:space="preserve"> </w:t>
      </w:r>
      <w:r w:rsidR="00AB6A9C">
        <w:rPr>
          <w:sz w:val="28"/>
          <w:szCs w:val="28"/>
        </w:rPr>
        <w:t>у</w:t>
      </w:r>
      <w:r>
        <w:rPr>
          <w:sz w:val="28"/>
          <w:szCs w:val="28"/>
        </w:rPr>
        <w:t xml:space="preserve">міння, сформовану </w:t>
      </w:r>
      <w:r w:rsidRPr="00747817">
        <w:rPr>
          <w:sz w:val="28"/>
          <w:szCs w:val="28"/>
        </w:rPr>
        <w:t>мотивацію до</w:t>
      </w:r>
      <w:r>
        <w:rPr>
          <w:sz w:val="28"/>
          <w:szCs w:val="28"/>
        </w:rPr>
        <w:t xml:space="preserve"> </w:t>
      </w:r>
      <w:r w:rsidRPr="00747817">
        <w:rPr>
          <w:sz w:val="28"/>
          <w:szCs w:val="28"/>
        </w:rPr>
        <w:t>с</w:t>
      </w:r>
      <w:r>
        <w:rPr>
          <w:sz w:val="28"/>
          <w:szCs w:val="28"/>
        </w:rPr>
        <w:t>пілкування</w:t>
      </w:r>
      <w:r w:rsidR="00AB6A9C">
        <w:rPr>
          <w:sz w:val="28"/>
          <w:szCs w:val="28"/>
        </w:rPr>
        <w:t xml:space="preserve"> та </w:t>
      </w:r>
      <w:r w:rsidRPr="00747817">
        <w:rPr>
          <w:sz w:val="28"/>
          <w:szCs w:val="28"/>
        </w:rPr>
        <w:t xml:space="preserve">здатність до психологічної близькості </w:t>
      </w:r>
      <w:r w:rsidR="00AB6A9C">
        <w:rPr>
          <w:sz w:val="28"/>
          <w:szCs w:val="28"/>
        </w:rPr>
        <w:t>і</w:t>
      </w:r>
      <w:r w:rsidRPr="00747817">
        <w:rPr>
          <w:sz w:val="28"/>
          <w:szCs w:val="28"/>
        </w:rPr>
        <w:t>з іншими.</w:t>
      </w:r>
    </w:p>
    <w:p w:rsidR="00033A4C" w:rsidRPr="00BE1BB3" w:rsidRDefault="00033A4C" w:rsidP="00033A4C">
      <w:pPr>
        <w:numPr>
          <w:ilvl w:val="0"/>
          <w:numId w:val="1"/>
        </w:numPr>
        <w:tabs>
          <w:tab w:val="num" w:pos="0"/>
          <w:tab w:val="left" w:pos="993"/>
          <w:tab w:val="left" w:pos="1276"/>
        </w:tabs>
        <w:autoSpaceDE w:val="0"/>
        <w:autoSpaceDN w:val="0"/>
        <w:spacing w:line="360" w:lineRule="auto"/>
        <w:ind w:left="0" w:firstLine="709"/>
        <w:jc w:val="both"/>
        <w:rPr>
          <w:sz w:val="28"/>
          <w:szCs w:val="28"/>
        </w:rPr>
      </w:pPr>
      <w:r w:rsidRPr="00BE1BB3">
        <w:rPr>
          <w:sz w:val="28"/>
          <w:szCs w:val="28"/>
        </w:rPr>
        <w:t xml:space="preserve">Юнацький вік являється сенситивним періодом для формування комунікативної зрілості. Комунікативна зрілість  </w:t>
      </w:r>
      <w:r w:rsidR="00FE7013">
        <w:rPr>
          <w:sz w:val="28"/>
          <w:szCs w:val="28"/>
        </w:rPr>
        <w:t>у</w:t>
      </w:r>
      <w:r w:rsidRPr="00BE1BB3">
        <w:rPr>
          <w:sz w:val="28"/>
          <w:szCs w:val="28"/>
        </w:rPr>
        <w:t xml:space="preserve"> юнацькому віці визначається розвитком </w:t>
      </w:r>
      <w:r w:rsidR="00FE7013">
        <w:rPr>
          <w:sz w:val="28"/>
          <w:szCs w:val="28"/>
        </w:rPr>
        <w:t>«</w:t>
      </w:r>
      <w:r w:rsidRPr="00BE1BB3">
        <w:rPr>
          <w:sz w:val="28"/>
          <w:szCs w:val="28"/>
        </w:rPr>
        <w:t>Я-концепції</w:t>
      </w:r>
      <w:r w:rsidR="00FE7013">
        <w:rPr>
          <w:sz w:val="28"/>
          <w:szCs w:val="28"/>
        </w:rPr>
        <w:t>»</w:t>
      </w:r>
      <w:r w:rsidRPr="00BE1BB3">
        <w:rPr>
          <w:sz w:val="28"/>
          <w:szCs w:val="28"/>
        </w:rPr>
        <w:t xml:space="preserve">, що, </w:t>
      </w:r>
      <w:r w:rsidR="00FE7013">
        <w:rPr>
          <w:sz w:val="28"/>
          <w:szCs w:val="28"/>
        </w:rPr>
        <w:t>у</w:t>
      </w:r>
      <w:r w:rsidRPr="00BE1BB3">
        <w:rPr>
          <w:sz w:val="28"/>
          <w:szCs w:val="28"/>
        </w:rPr>
        <w:t xml:space="preserve"> свою чергу, характеризує формування комунікативної компетентн</w:t>
      </w:r>
      <w:r>
        <w:rPr>
          <w:sz w:val="28"/>
          <w:szCs w:val="28"/>
        </w:rPr>
        <w:t>ості</w:t>
      </w:r>
      <w:r w:rsidRPr="00BE1BB3">
        <w:rPr>
          <w:sz w:val="28"/>
          <w:szCs w:val="28"/>
        </w:rPr>
        <w:t>, комунікативн</w:t>
      </w:r>
      <w:r>
        <w:rPr>
          <w:sz w:val="28"/>
          <w:szCs w:val="28"/>
        </w:rPr>
        <w:t>их</w:t>
      </w:r>
      <w:r w:rsidRPr="00BE1BB3">
        <w:rPr>
          <w:sz w:val="28"/>
          <w:szCs w:val="28"/>
        </w:rPr>
        <w:t xml:space="preserve"> якост</w:t>
      </w:r>
      <w:r>
        <w:rPr>
          <w:sz w:val="28"/>
          <w:szCs w:val="28"/>
        </w:rPr>
        <w:t>ей</w:t>
      </w:r>
      <w:r w:rsidRPr="00BE1BB3">
        <w:rPr>
          <w:sz w:val="28"/>
          <w:szCs w:val="28"/>
        </w:rPr>
        <w:t xml:space="preserve"> </w:t>
      </w:r>
      <w:r w:rsidR="00FE7013">
        <w:rPr>
          <w:sz w:val="28"/>
          <w:szCs w:val="28"/>
        </w:rPr>
        <w:t>і</w:t>
      </w:r>
      <w:r w:rsidRPr="00BE1BB3">
        <w:rPr>
          <w:sz w:val="28"/>
          <w:szCs w:val="28"/>
        </w:rPr>
        <w:t xml:space="preserve"> </w:t>
      </w:r>
      <w:r w:rsidR="00FE7013">
        <w:rPr>
          <w:sz w:val="28"/>
          <w:szCs w:val="28"/>
        </w:rPr>
        <w:t>у</w:t>
      </w:r>
      <w:r w:rsidRPr="00BE1BB3">
        <w:rPr>
          <w:sz w:val="28"/>
          <w:szCs w:val="28"/>
        </w:rPr>
        <w:t>мін</w:t>
      </w:r>
      <w:r>
        <w:rPr>
          <w:sz w:val="28"/>
          <w:szCs w:val="28"/>
        </w:rPr>
        <w:t>ь</w:t>
      </w:r>
      <w:r w:rsidRPr="00BE1BB3">
        <w:rPr>
          <w:sz w:val="28"/>
          <w:szCs w:val="28"/>
        </w:rPr>
        <w:t>, сформован</w:t>
      </w:r>
      <w:r>
        <w:rPr>
          <w:sz w:val="28"/>
          <w:szCs w:val="28"/>
        </w:rPr>
        <w:t>ої</w:t>
      </w:r>
      <w:r w:rsidRPr="00BE1BB3">
        <w:rPr>
          <w:sz w:val="28"/>
          <w:szCs w:val="28"/>
        </w:rPr>
        <w:t xml:space="preserve"> мотиваці</w:t>
      </w:r>
      <w:r>
        <w:rPr>
          <w:sz w:val="28"/>
          <w:szCs w:val="28"/>
        </w:rPr>
        <w:t>ї</w:t>
      </w:r>
      <w:r w:rsidRPr="00BE1BB3">
        <w:rPr>
          <w:sz w:val="28"/>
          <w:szCs w:val="28"/>
        </w:rPr>
        <w:t xml:space="preserve"> до спілкування, здатн</w:t>
      </w:r>
      <w:r>
        <w:rPr>
          <w:sz w:val="28"/>
          <w:szCs w:val="28"/>
        </w:rPr>
        <w:t>ості</w:t>
      </w:r>
      <w:r w:rsidRPr="00BE1BB3">
        <w:rPr>
          <w:sz w:val="28"/>
          <w:szCs w:val="28"/>
        </w:rPr>
        <w:t xml:space="preserve"> до психологічної близькості </w:t>
      </w:r>
      <w:r w:rsidR="00FE7013">
        <w:rPr>
          <w:sz w:val="28"/>
          <w:szCs w:val="28"/>
        </w:rPr>
        <w:t>і</w:t>
      </w:r>
      <w:r w:rsidRPr="00BE1BB3">
        <w:rPr>
          <w:sz w:val="28"/>
          <w:szCs w:val="28"/>
        </w:rPr>
        <w:t xml:space="preserve">з іншими тощо. </w:t>
      </w:r>
      <w:r>
        <w:rPr>
          <w:sz w:val="28"/>
          <w:szCs w:val="28"/>
        </w:rPr>
        <w:t>К</w:t>
      </w:r>
      <w:r w:rsidRPr="00BE1BB3">
        <w:rPr>
          <w:sz w:val="28"/>
          <w:szCs w:val="28"/>
        </w:rPr>
        <w:t xml:space="preserve">омунікативна сучасної молоді тісно пов’язана </w:t>
      </w:r>
      <w:r w:rsidR="00FE7013">
        <w:rPr>
          <w:sz w:val="28"/>
          <w:szCs w:val="28"/>
        </w:rPr>
        <w:t>і</w:t>
      </w:r>
      <w:r w:rsidRPr="00BE1BB3">
        <w:rPr>
          <w:sz w:val="28"/>
          <w:szCs w:val="28"/>
        </w:rPr>
        <w:t>з професійною спрямованістю: чим вищий рівень професійної спрямованості, тим вищи</w:t>
      </w:r>
      <w:r w:rsidR="00FE7013">
        <w:rPr>
          <w:sz w:val="28"/>
          <w:szCs w:val="28"/>
        </w:rPr>
        <w:t>м є</w:t>
      </w:r>
      <w:r w:rsidRPr="00BE1BB3">
        <w:rPr>
          <w:sz w:val="28"/>
          <w:szCs w:val="28"/>
        </w:rPr>
        <w:t xml:space="preserve"> рівень комунікативної зрілості, </w:t>
      </w:r>
      <w:r w:rsidR="00FE7013">
        <w:rPr>
          <w:sz w:val="28"/>
          <w:szCs w:val="28"/>
        </w:rPr>
        <w:t>й</w:t>
      </w:r>
      <w:r w:rsidRPr="00BE1BB3">
        <w:rPr>
          <w:sz w:val="28"/>
          <w:szCs w:val="28"/>
        </w:rPr>
        <w:t xml:space="preserve"> навпаки. Це дає підстави для розгляду професійної спрямованості особистості майбутнього фахівця, як одного </w:t>
      </w:r>
      <w:r w:rsidR="00FE7013">
        <w:rPr>
          <w:sz w:val="28"/>
          <w:szCs w:val="28"/>
        </w:rPr>
        <w:t>і</w:t>
      </w:r>
      <w:r w:rsidRPr="00BE1BB3">
        <w:rPr>
          <w:sz w:val="28"/>
          <w:szCs w:val="28"/>
        </w:rPr>
        <w:t xml:space="preserve">з показників комунікативної зрілості, що характеризує її життєві </w:t>
      </w:r>
      <w:r w:rsidR="00FE7013">
        <w:rPr>
          <w:sz w:val="28"/>
          <w:szCs w:val="28"/>
        </w:rPr>
        <w:t>та</w:t>
      </w:r>
      <w:r w:rsidRPr="00BE1BB3">
        <w:rPr>
          <w:sz w:val="28"/>
          <w:szCs w:val="28"/>
        </w:rPr>
        <w:t xml:space="preserve"> професійні установки. </w:t>
      </w:r>
    </w:p>
    <w:p w:rsidR="00033A4C" w:rsidRPr="00BE1BB3" w:rsidRDefault="00033A4C" w:rsidP="00033A4C">
      <w:pPr>
        <w:numPr>
          <w:ilvl w:val="0"/>
          <w:numId w:val="1"/>
        </w:numPr>
        <w:tabs>
          <w:tab w:val="num" w:pos="0"/>
          <w:tab w:val="left" w:pos="993"/>
          <w:tab w:val="left" w:pos="1276"/>
        </w:tabs>
        <w:autoSpaceDE w:val="0"/>
        <w:autoSpaceDN w:val="0"/>
        <w:spacing w:line="360" w:lineRule="auto"/>
        <w:ind w:left="0" w:firstLine="709"/>
        <w:jc w:val="both"/>
        <w:rPr>
          <w:sz w:val="28"/>
          <w:szCs w:val="28"/>
        </w:rPr>
      </w:pPr>
      <w:r w:rsidRPr="00BE1BB3">
        <w:rPr>
          <w:sz w:val="28"/>
          <w:szCs w:val="28"/>
        </w:rPr>
        <w:lastRenderedPageBreak/>
        <w:t>За сформованістю структурних компонентів, комунікативна зрілість  може характеризуватись д</w:t>
      </w:r>
      <w:r w:rsidR="00FE7013">
        <w:rPr>
          <w:sz w:val="28"/>
          <w:szCs w:val="28"/>
        </w:rPr>
        <w:t>оволі</w:t>
      </w:r>
      <w:r w:rsidRPr="00BE1BB3">
        <w:rPr>
          <w:sz w:val="28"/>
          <w:szCs w:val="28"/>
        </w:rPr>
        <w:t xml:space="preserve"> високим, високим, задовільним </w:t>
      </w:r>
      <w:r w:rsidR="00FE7013">
        <w:rPr>
          <w:sz w:val="28"/>
          <w:szCs w:val="28"/>
        </w:rPr>
        <w:t>й</w:t>
      </w:r>
      <w:r w:rsidRPr="00BE1BB3">
        <w:rPr>
          <w:sz w:val="28"/>
          <w:szCs w:val="28"/>
        </w:rPr>
        <w:t xml:space="preserve"> незадовільним рівнями. Більшість студентів на початковому етапі навчання мають переважно незадовільний </w:t>
      </w:r>
      <w:r w:rsidR="00FE7013">
        <w:rPr>
          <w:sz w:val="28"/>
          <w:szCs w:val="28"/>
        </w:rPr>
        <w:t>й</w:t>
      </w:r>
      <w:r w:rsidRPr="00BE1BB3">
        <w:rPr>
          <w:sz w:val="28"/>
          <w:szCs w:val="28"/>
        </w:rPr>
        <w:t xml:space="preserve"> задовільний рівні комунікативної зрілості </w:t>
      </w:r>
      <w:r w:rsidR="00FE7013">
        <w:rPr>
          <w:sz w:val="28"/>
          <w:szCs w:val="28"/>
        </w:rPr>
        <w:t>та</w:t>
      </w:r>
      <w:r w:rsidRPr="00BE1BB3">
        <w:rPr>
          <w:sz w:val="28"/>
          <w:szCs w:val="28"/>
        </w:rPr>
        <w:t xml:space="preserve"> ці показники практично не змінюються </w:t>
      </w:r>
      <w:r w:rsidR="00FE7013">
        <w:rPr>
          <w:sz w:val="28"/>
          <w:szCs w:val="28"/>
        </w:rPr>
        <w:t>у</w:t>
      </w:r>
      <w:r w:rsidRPr="00BE1BB3">
        <w:rPr>
          <w:sz w:val="28"/>
          <w:szCs w:val="28"/>
        </w:rPr>
        <w:t xml:space="preserve">продовж навчання. Аналіз динаміки комунікативної зрілості майбутнього фахівця за окремими шкалами вказує на те, що деякі </w:t>
      </w:r>
      <w:r w:rsidR="00FE7013">
        <w:rPr>
          <w:sz w:val="28"/>
          <w:szCs w:val="28"/>
        </w:rPr>
        <w:t>і</w:t>
      </w:r>
      <w:r w:rsidRPr="00BE1BB3">
        <w:rPr>
          <w:sz w:val="28"/>
          <w:szCs w:val="28"/>
        </w:rPr>
        <w:t>з них протягом 5 років навчання майже не набули змін (комунікативна установка), а інші – навіть знижуються (мотивація спілкування, загальний рівень комунікативної зрілості</w:t>
      </w:r>
      <w:r w:rsidR="00C51365">
        <w:rPr>
          <w:sz w:val="28"/>
          <w:szCs w:val="28"/>
        </w:rPr>
        <w:t xml:space="preserve"> та</w:t>
      </w:r>
      <w:r w:rsidRPr="00BE1BB3">
        <w:rPr>
          <w:sz w:val="28"/>
          <w:szCs w:val="28"/>
        </w:rPr>
        <w:t xml:space="preserve"> ставлення до свого «Я» (Я-концепції) </w:t>
      </w:r>
      <w:r w:rsidR="00C51365">
        <w:rPr>
          <w:sz w:val="28"/>
          <w:szCs w:val="28"/>
        </w:rPr>
        <w:t xml:space="preserve">і </w:t>
      </w:r>
      <w:r w:rsidRPr="00BE1BB3">
        <w:rPr>
          <w:sz w:val="28"/>
          <w:szCs w:val="28"/>
        </w:rPr>
        <w:t xml:space="preserve">здатність до психологічної близькості </w:t>
      </w:r>
      <w:r w:rsidR="00C51365">
        <w:rPr>
          <w:sz w:val="28"/>
          <w:szCs w:val="28"/>
        </w:rPr>
        <w:t>і</w:t>
      </w:r>
      <w:r w:rsidRPr="00BE1BB3">
        <w:rPr>
          <w:sz w:val="28"/>
          <w:szCs w:val="28"/>
        </w:rPr>
        <w:t xml:space="preserve">з іншими людьми), що являється результатом дії комплексу соціальних </w:t>
      </w:r>
      <w:r w:rsidR="00C51365">
        <w:rPr>
          <w:sz w:val="28"/>
          <w:szCs w:val="28"/>
        </w:rPr>
        <w:t>й</w:t>
      </w:r>
      <w:r w:rsidRPr="00BE1BB3">
        <w:rPr>
          <w:sz w:val="28"/>
          <w:szCs w:val="28"/>
        </w:rPr>
        <w:t xml:space="preserve"> індивідуальних чинників.</w:t>
      </w:r>
      <w:r>
        <w:rPr>
          <w:sz w:val="28"/>
          <w:szCs w:val="28"/>
        </w:rPr>
        <w:t xml:space="preserve"> </w:t>
      </w:r>
      <w:r w:rsidRPr="00BE1BB3">
        <w:rPr>
          <w:sz w:val="28"/>
          <w:szCs w:val="28"/>
        </w:rPr>
        <w:t xml:space="preserve">Розвиток окремих компонентів комунікативної зрілості відбувається нерівномірно </w:t>
      </w:r>
      <w:r w:rsidR="00C51365">
        <w:rPr>
          <w:sz w:val="28"/>
          <w:szCs w:val="28"/>
        </w:rPr>
        <w:t>і</w:t>
      </w:r>
      <w:r w:rsidRPr="00BE1BB3">
        <w:rPr>
          <w:sz w:val="28"/>
          <w:szCs w:val="28"/>
        </w:rPr>
        <w:t xml:space="preserve"> має свої особливості. Переважна більшість майбутніх фахівців виявляє задовільний </w:t>
      </w:r>
      <w:r w:rsidR="00C51365">
        <w:rPr>
          <w:sz w:val="28"/>
          <w:szCs w:val="28"/>
        </w:rPr>
        <w:t xml:space="preserve">та </w:t>
      </w:r>
      <w:r w:rsidRPr="00BE1BB3">
        <w:rPr>
          <w:sz w:val="28"/>
          <w:szCs w:val="28"/>
        </w:rPr>
        <w:t xml:space="preserve">незадовільний рівні мотивації досягнення, яка </w:t>
      </w:r>
      <w:r w:rsidR="00C51365">
        <w:rPr>
          <w:sz w:val="28"/>
          <w:szCs w:val="28"/>
        </w:rPr>
        <w:t>у</w:t>
      </w:r>
      <w:r w:rsidRPr="00BE1BB3">
        <w:rPr>
          <w:sz w:val="28"/>
          <w:szCs w:val="28"/>
        </w:rPr>
        <w:t xml:space="preserve"> більшості випадків характеризується тим, що висновок про домінування </w:t>
      </w:r>
      <w:r w:rsidR="00C51365">
        <w:rPr>
          <w:sz w:val="28"/>
          <w:szCs w:val="28"/>
        </w:rPr>
        <w:t>у</w:t>
      </w:r>
      <w:r w:rsidRPr="00BE1BB3">
        <w:rPr>
          <w:sz w:val="28"/>
          <w:szCs w:val="28"/>
        </w:rPr>
        <w:t xml:space="preserve"> структурі мотивації досягнення мотиву прагнення успіху </w:t>
      </w:r>
      <w:r w:rsidR="00C51365">
        <w:rPr>
          <w:sz w:val="28"/>
          <w:szCs w:val="28"/>
        </w:rPr>
        <w:t>чи</w:t>
      </w:r>
      <w:r w:rsidRPr="00BE1BB3">
        <w:rPr>
          <w:sz w:val="28"/>
          <w:szCs w:val="28"/>
        </w:rPr>
        <w:t xml:space="preserve"> мотиву уникнення невдачі зробити неможливо, або ж переважанням мотиву уникання невдач. Ставлення до власного «Я» (</w:t>
      </w:r>
      <w:r w:rsidR="00C51365">
        <w:rPr>
          <w:sz w:val="28"/>
          <w:szCs w:val="28"/>
        </w:rPr>
        <w:t>«</w:t>
      </w:r>
      <w:r w:rsidRPr="00BE1BB3">
        <w:rPr>
          <w:sz w:val="28"/>
          <w:szCs w:val="28"/>
        </w:rPr>
        <w:t>Я-концепція</w:t>
      </w:r>
      <w:r w:rsidR="00C51365">
        <w:rPr>
          <w:sz w:val="28"/>
          <w:szCs w:val="28"/>
        </w:rPr>
        <w:t>»</w:t>
      </w:r>
      <w:r w:rsidRPr="00BE1BB3">
        <w:rPr>
          <w:sz w:val="28"/>
          <w:szCs w:val="28"/>
        </w:rPr>
        <w:t xml:space="preserve">) характеризується, часто, неадекватно заниженою </w:t>
      </w:r>
      <w:r w:rsidR="00C51365">
        <w:rPr>
          <w:sz w:val="28"/>
          <w:szCs w:val="28"/>
        </w:rPr>
        <w:t>чи</w:t>
      </w:r>
      <w:r w:rsidRPr="00BE1BB3">
        <w:rPr>
          <w:sz w:val="28"/>
          <w:szCs w:val="28"/>
        </w:rPr>
        <w:t xml:space="preserve"> неадекватно завищеною самооцінкою, протиріччями </w:t>
      </w:r>
      <w:r w:rsidR="00C51365">
        <w:rPr>
          <w:sz w:val="28"/>
          <w:szCs w:val="28"/>
        </w:rPr>
        <w:t>у</w:t>
      </w:r>
      <w:r w:rsidRPr="00BE1BB3">
        <w:rPr>
          <w:sz w:val="28"/>
          <w:szCs w:val="28"/>
        </w:rPr>
        <w:t xml:space="preserve"> </w:t>
      </w:r>
      <w:r w:rsidR="00C51365">
        <w:rPr>
          <w:sz w:val="28"/>
          <w:szCs w:val="28"/>
        </w:rPr>
        <w:t>«</w:t>
      </w:r>
      <w:r w:rsidRPr="00BE1BB3">
        <w:rPr>
          <w:sz w:val="28"/>
          <w:szCs w:val="28"/>
        </w:rPr>
        <w:t>Я-концепції</w:t>
      </w:r>
      <w:r w:rsidR="00C51365">
        <w:rPr>
          <w:sz w:val="28"/>
          <w:szCs w:val="28"/>
        </w:rPr>
        <w:t>»</w:t>
      </w:r>
      <w:r w:rsidRPr="00BE1BB3">
        <w:rPr>
          <w:sz w:val="28"/>
          <w:szCs w:val="28"/>
        </w:rPr>
        <w:t>. Була виявлена недостатньо розвинена здатніс</w:t>
      </w:r>
      <w:r w:rsidR="00C51365">
        <w:rPr>
          <w:sz w:val="28"/>
          <w:szCs w:val="28"/>
        </w:rPr>
        <w:t xml:space="preserve">ть до психологічної близькості </w:t>
      </w:r>
      <w:r w:rsidRPr="00BE1BB3">
        <w:rPr>
          <w:sz w:val="28"/>
          <w:szCs w:val="28"/>
        </w:rPr>
        <w:t xml:space="preserve">з іншими людьми, </w:t>
      </w:r>
      <w:r w:rsidR="00C51365">
        <w:rPr>
          <w:sz w:val="28"/>
          <w:szCs w:val="28"/>
        </w:rPr>
        <w:t>що</w:t>
      </w:r>
      <w:r w:rsidRPr="00BE1BB3">
        <w:rPr>
          <w:sz w:val="28"/>
          <w:szCs w:val="28"/>
        </w:rPr>
        <w:t xml:space="preserve"> характеризується переважанням середнього рівня емпатії, а це може викликати труднощі при спілкуванні </w:t>
      </w:r>
      <w:r w:rsidR="00C51365">
        <w:rPr>
          <w:sz w:val="28"/>
          <w:szCs w:val="28"/>
        </w:rPr>
        <w:t>і</w:t>
      </w:r>
      <w:r w:rsidRPr="00BE1BB3">
        <w:rPr>
          <w:sz w:val="28"/>
          <w:szCs w:val="28"/>
        </w:rPr>
        <w:t xml:space="preserve">з іншими, й при встановленні міжособистісних контактів з ними, неможливість встановлювати емоційно теплі </w:t>
      </w:r>
      <w:r w:rsidR="00C51365">
        <w:rPr>
          <w:sz w:val="28"/>
          <w:szCs w:val="28"/>
        </w:rPr>
        <w:t>і</w:t>
      </w:r>
      <w:r w:rsidRPr="00BE1BB3">
        <w:rPr>
          <w:sz w:val="28"/>
          <w:szCs w:val="28"/>
        </w:rPr>
        <w:t xml:space="preserve"> близькі стосунки особистісного </w:t>
      </w:r>
      <w:r w:rsidR="00C51365">
        <w:rPr>
          <w:sz w:val="28"/>
          <w:szCs w:val="28"/>
        </w:rPr>
        <w:t>й</w:t>
      </w:r>
      <w:r w:rsidRPr="00BE1BB3">
        <w:rPr>
          <w:sz w:val="28"/>
          <w:szCs w:val="28"/>
        </w:rPr>
        <w:t xml:space="preserve"> професійного плану.  </w:t>
      </w:r>
    </w:p>
    <w:p w:rsidR="00033A4C" w:rsidRPr="00BE1BB3" w:rsidRDefault="00033A4C" w:rsidP="00033A4C">
      <w:pPr>
        <w:numPr>
          <w:ilvl w:val="0"/>
          <w:numId w:val="1"/>
        </w:numPr>
        <w:tabs>
          <w:tab w:val="num" w:pos="0"/>
          <w:tab w:val="left" w:pos="993"/>
          <w:tab w:val="left" w:pos="1276"/>
        </w:tabs>
        <w:autoSpaceDE w:val="0"/>
        <w:autoSpaceDN w:val="0"/>
        <w:spacing w:line="360" w:lineRule="auto"/>
        <w:ind w:left="0" w:firstLine="709"/>
        <w:jc w:val="both"/>
        <w:rPr>
          <w:sz w:val="28"/>
          <w:szCs w:val="28"/>
        </w:rPr>
      </w:pPr>
      <w:r w:rsidRPr="00BE1BB3">
        <w:rPr>
          <w:sz w:val="28"/>
          <w:szCs w:val="28"/>
        </w:rPr>
        <w:t xml:space="preserve">Розвиток комунікативної зрілості майбутнього фахівця реалізується комплексним підходом, </w:t>
      </w:r>
      <w:r w:rsidR="00AE3C67">
        <w:rPr>
          <w:sz w:val="28"/>
          <w:szCs w:val="28"/>
        </w:rPr>
        <w:t>який</w:t>
      </w:r>
      <w:r w:rsidRPr="00BE1BB3">
        <w:rPr>
          <w:sz w:val="28"/>
          <w:szCs w:val="28"/>
        </w:rPr>
        <w:t xml:space="preserve"> спрямований</w:t>
      </w:r>
      <w:r w:rsidR="00AE3C67">
        <w:rPr>
          <w:sz w:val="28"/>
          <w:szCs w:val="28"/>
        </w:rPr>
        <w:t>,</w:t>
      </w:r>
      <w:r w:rsidRPr="00BE1BB3">
        <w:rPr>
          <w:sz w:val="28"/>
          <w:szCs w:val="28"/>
        </w:rPr>
        <w:t xml:space="preserve"> як на безпосередній розвиток тих сторін </w:t>
      </w:r>
      <w:r w:rsidR="00AE3C67">
        <w:rPr>
          <w:sz w:val="28"/>
          <w:szCs w:val="28"/>
        </w:rPr>
        <w:t>і</w:t>
      </w:r>
      <w:r w:rsidRPr="00BE1BB3">
        <w:rPr>
          <w:sz w:val="28"/>
          <w:szCs w:val="28"/>
        </w:rPr>
        <w:t xml:space="preserve"> компонентів комунікативної зрілості, </w:t>
      </w:r>
      <w:r w:rsidR="00AE3C67">
        <w:rPr>
          <w:sz w:val="28"/>
          <w:szCs w:val="28"/>
        </w:rPr>
        <w:t>котрі</w:t>
      </w:r>
      <w:r w:rsidRPr="00BE1BB3">
        <w:rPr>
          <w:sz w:val="28"/>
          <w:szCs w:val="28"/>
        </w:rPr>
        <w:t xml:space="preserve"> мають першочергове значення для успішного здійснення професійної діяльності </w:t>
      </w:r>
      <w:r w:rsidR="00AE3C67">
        <w:rPr>
          <w:sz w:val="28"/>
          <w:szCs w:val="28"/>
        </w:rPr>
        <w:t>та</w:t>
      </w:r>
      <w:r w:rsidRPr="00BE1BB3">
        <w:rPr>
          <w:sz w:val="28"/>
          <w:szCs w:val="28"/>
        </w:rPr>
        <w:t xml:space="preserve"> розвинені недостатньо (ставлення до свого </w:t>
      </w:r>
      <w:r w:rsidR="00AE3C67">
        <w:rPr>
          <w:sz w:val="28"/>
          <w:szCs w:val="28"/>
        </w:rPr>
        <w:t>«</w:t>
      </w:r>
      <w:r w:rsidRPr="00BE1BB3">
        <w:rPr>
          <w:sz w:val="28"/>
          <w:szCs w:val="28"/>
        </w:rPr>
        <w:t>Я</w:t>
      </w:r>
      <w:r w:rsidR="00AE3C67">
        <w:rPr>
          <w:sz w:val="28"/>
          <w:szCs w:val="28"/>
        </w:rPr>
        <w:t>»</w:t>
      </w:r>
      <w:r w:rsidRPr="00BE1BB3">
        <w:rPr>
          <w:sz w:val="28"/>
          <w:szCs w:val="28"/>
        </w:rPr>
        <w:t xml:space="preserve">, життєва установка </w:t>
      </w:r>
      <w:r w:rsidR="00AE3C67">
        <w:rPr>
          <w:sz w:val="28"/>
          <w:szCs w:val="28"/>
        </w:rPr>
        <w:t>і</w:t>
      </w:r>
      <w:r w:rsidRPr="00BE1BB3">
        <w:rPr>
          <w:sz w:val="28"/>
          <w:szCs w:val="28"/>
        </w:rPr>
        <w:t xml:space="preserve"> здатність до психологічної близькості </w:t>
      </w:r>
      <w:r w:rsidR="00AE3C67">
        <w:rPr>
          <w:sz w:val="28"/>
          <w:szCs w:val="28"/>
        </w:rPr>
        <w:t>і</w:t>
      </w:r>
      <w:r w:rsidRPr="00BE1BB3">
        <w:rPr>
          <w:sz w:val="28"/>
          <w:szCs w:val="28"/>
        </w:rPr>
        <w:t xml:space="preserve">з іншими людьми), так </w:t>
      </w:r>
      <w:r w:rsidR="00AE3C67">
        <w:rPr>
          <w:sz w:val="28"/>
          <w:szCs w:val="28"/>
        </w:rPr>
        <w:t>і</w:t>
      </w:r>
      <w:r w:rsidRPr="00BE1BB3">
        <w:rPr>
          <w:sz w:val="28"/>
          <w:szCs w:val="28"/>
        </w:rPr>
        <w:t xml:space="preserve"> на опосередковане </w:t>
      </w:r>
      <w:r w:rsidRPr="00BE1BB3">
        <w:rPr>
          <w:sz w:val="28"/>
          <w:szCs w:val="28"/>
        </w:rPr>
        <w:lastRenderedPageBreak/>
        <w:t xml:space="preserve">формування комунікативної зрілості майбутнього фахівця. Ефективним засобом розвитку комунікативної зрілості </w:t>
      </w:r>
      <w:r w:rsidR="00AE3C67">
        <w:rPr>
          <w:sz w:val="28"/>
          <w:szCs w:val="28"/>
        </w:rPr>
        <w:t>є</w:t>
      </w:r>
      <w:r w:rsidRPr="00BE1BB3">
        <w:rPr>
          <w:sz w:val="28"/>
          <w:szCs w:val="28"/>
        </w:rPr>
        <w:t xml:space="preserve"> соціально-психологічний тренінг, </w:t>
      </w:r>
      <w:r w:rsidR="00AE3C67">
        <w:rPr>
          <w:sz w:val="28"/>
          <w:szCs w:val="28"/>
        </w:rPr>
        <w:t>котрий</w:t>
      </w:r>
      <w:r w:rsidRPr="00BE1BB3">
        <w:rPr>
          <w:sz w:val="28"/>
          <w:szCs w:val="28"/>
        </w:rPr>
        <w:t xml:space="preserve"> дозволяє </w:t>
      </w:r>
      <w:r w:rsidR="00AE3C67">
        <w:rPr>
          <w:sz w:val="28"/>
          <w:szCs w:val="28"/>
        </w:rPr>
        <w:t>у</w:t>
      </w:r>
      <w:r w:rsidRPr="00BE1BB3">
        <w:rPr>
          <w:sz w:val="28"/>
          <w:szCs w:val="28"/>
        </w:rPr>
        <w:t>досконалити компоненти комунікативної зрілост</w:t>
      </w:r>
      <w:r w:rsidR="00AE3C67">
        <w:rPr>
          <w:sz w:val="28"/>
          <w:szCs w:val="28"/>
        </w:rPr>
        <w:t xml:space="preserve">і, що піддаються формуванню за </w:t>
      </w:r>
      <w:r w:rsidRPr="00BE1BB3">
        <w:rPr>
          <w:sz w:val="28"/>
          <w:szCs w:val="28"/>
        </w:rPr>
        <w:t xml:space="preserve">короткий проміжок часу </w:t>
      </w:r>
      <w:r w:rsidR="00AE3C67">
        <w:rPr>
          <w:sz w:val="28"/>
          <w:szCs w:val="28"/>
        </w:rPr>
        <w:t>та</w:t>
      </w:r>
      <w:r w:rsidRPr="00BE1BB3">
        <w:rPr>
          <w:sz w:val="28"/>
          <w:szCs w:val="28"/>
        </w:rPr>
        <w:t xml:space="preserve"> є професійно-значущими для особистості майбутнього фахівця (ставлення до свого </w:t>
      </w:r>
      <w:r w:rsidR="00AE3C67">
        <w:rPr>
          <w:sz w:val="28"/>
          <w:szCs w:val="28"/>
        </w:rPr>
        <w:t>«</w:t>
      </w:r>
      <w:r w:rsidRPr="00BE1BB3">
        <w:rPr>
          <w:sz w:val="28"/>
          <w:szCs w:val="28"/>
        </w:rPr>
        <w:t>Я</w:t>
      </w:r>
      <w:r w:rsidR="00AE3C67">
        <w:rPr>
          <w:sz w:val="28"/>
          <w:szCs w:val="28"/>
        </w:rPr>
        <w:t>»</w:t>
      </w:r>
      <w:r w:rsidRPr="00BE1BB3">
        <w:rPr>
          <w:sz w:val="28"/>
          <w:szCs w:val="28"/>
        </w:rPr>
        <w:t xml:space="preserve">, життєва установка </w:t>
      </w:r>
      <w:r w:rsidR="00AE3C67">
        <w:rPr>
          <w:sz w:val="28"/>
          <w:szCs w:val="28"/>
        </w:rPr>
        <w:t>та</w:t>
      </w:r>
      <w:r w:rsidRPr="00BE1BB3">
        <w:rPr>
          <w:sz w:val="28"/>
          <w:szCs w:val="28"/>
        </w:rPr>
        <w:t xml:space="preserve"> здатність до психологічної близькості </w:t>
      </w:r>
      <w:r w:rsidR="00AE3C67">
        <w:rPr>
          <w:sz w:val="28"/>
          <w:szCs w:val="28"/>
        </w:rPr>
        <w:t>і</w:t>
      </w:r>
      <w:r w:rsidRPr="00BE1BB3">
        <w:rPr>
          <w:sz w:val="28"/>
          <w:szCs w:val="28"/>
        </w:rPr>
        <w:t xml:space="preserve">з іншими людьми), </w:t>
      </w:r>
      <w:r w:rsidR="00AE3C67">
        <w:rPr>
          <w:sz w:val="28"/>
          <w:szCs w:val="28"/>
        </w:rPr>
        <w:t>і</w:t>
      </w:r>
      <w:r w:rsidRPr="00BE1BB3">
        <w:rPr>
          <w:sz w:val="28"/>
          <w:szCs w:val="28"/>
        </w:rPr>
        <w:t xml:space="preserve"> формувати професійну спрямованість. «Тренінг комунікативної зрілості» </w:t>
      </w:r>
      <w:r w:rsidR="00AE3C67">
        <w:rPr>
          <w:sz w:val="28"/>
          <w:szCs w:val="28"/>
        </w:rPr>
        <w:t xml:space="preserve">має </w:t>
      </w:r>
      <w:r w:rsidRPr="00BE1BB3">
        <w:rPr>
          <w:sz w:val="28"/>
          <w:szCs w:val="28"/>
        </w:rPr>
        <w:t>пр</w:t>
      </w:r>
      <w:r w:rsidR="00AE3C67">
        <w:rPr>
          <w:sz w:val="28"/>
          <w:szCs w:val="28"/>
        </w:rPr>
        <w:t xml:space="preserve">оводитись за напрямками роботи </w:t>
      </w:r>
      <w:r w:rsidRPr="00BE1BB3">
        <w:rPr>
          <w:sz w:val="28"/>
          <w:szCs w:val="28"/>
        </w:rPr>
        <w:t xml:space="preserve">з розвитку окремих компонентів комунікативної зрілості майбутніх фахівців </w:t>
      </w:r>
      <w:r w:rsidR="00AE3C67">
        <w:rPr>
          <w:sz w:val="28"/>
          <w:szCs w:val="28"/>
        </w:rPr>
        <w:t>та</w:t>
      </w:r>
      <w:r w:rsidRPr="00BE1BB3">
        <w:rPr>
          <w:sz w:val="28"/>
          <w:szCs w:val="28"/>
        </w:rPr>
        <w:t xml:space="preserve"> містити вправи, направлені на формування адекватної самооцінки </w:t>
      </w:r>
      <w:r w:rsidR="00AE3C67">
        <w:rPr>
          <w:sz w:val="28"/>
          <w:szCs w:val="28"/>
        </w:rPr>
        <w:t>і</w:t>
      </w:r>
      <w:r w:rsidRPr="00BE1BB3">
        <w:rPr>
          <w:sz w:val="28"/>
          <w:szCs w:val="28"/>
        </w:rPr>
        <w:t xml:space="preserve"> позитивного ставлення до себе </w:t>
      </w:r>
      <w:r w:rsidR="00AE3C67">
        <w:rPr>
          <w:sz w:val="28"/>
          <w:szCs w:val="28"/>
        </w:rPr>
        <w:t>та</w:t>
      </w:r>
      <w:r w:rsidRPr="00BE1BB3">
        <w:rPr>
          <w:sz w:val="28"/>
          <w:szCs w:val="28"/>
        </w:rPr>
        <w:t xml:space="preserve"> майбутньої професії, </w:t>
      </w:r>
      <w:r w:rsidR="00AA5418">
        <w:rPr>
          <w:sz w:val="28"/>
          <w:szCs w:val="28"/>
        </w:rPr>
        <w:br/>
      </w:r>
      <w:r w:rsidRPr="00BE1BB3">
        <w:rPr>
          <w:sz w:val="28"/>
          <w:szCs w:val="28"/>
        </w:rPr>
        <w:t xml:space="preserve">розвиток емпатії </w:t>
      </w:r>
      <w:r w:rsidR="00AE3C67">
        <w:rPr>
          <w:sz w:val="28"/>
          <w:szCs w:val="28"/>
        </w:rPr>
        <w:t>й</w:t>
      </w:r>
      <w:r w:rsidRPr="00BE1BB3">
        <w:rPr>
          <w:sz w:val="28"/>
          <w:szCs w:val="28"/>
        </w:rPr>
        <w:t xml:space="preserve"> формування довіри, розширення професійно-ціннісних орієнтацій </w:t>
      </w:r>
      <w:r w:rsidR="00AE3C67">
        <w:rPr>
          <w:sz w:val="28"/>
          <w:szCs w:val="28"/>
        </w:rPr>
        <w:t>та</w:t>
      </w:r>
      <w:r w:rsidRPr="00BE1BB3">
        <w:rPr>
          <w:sz w:val="28"/>
          <w:szCs w:val="28"/>
        </w:rPr>
        <w:t xml:space="preserve"> розвиток професійних здібностей, гуманістичної спрямованості </w:t>
      </w:r>
      <w:r w:rsidR="00AE3C67">
        <w:rPr>
          <w:sz w:val="28"/>
          <w:szCs w:val="28"/>
        </w:rPr>
        <w:t>й</w:t>
      </w:r>
      <w:r w:rsidRPr="00BE1BB3">
        <w:rPr>
          <w:sz w:val="28"/>
          <w:szCs w:val="28"/>
        </w:rPr>
        <w:t xml:space="preserve"> особистісне зростання.</w:t>
      </w:r>
      <w:r>
        <w:rPr>
          <w:sz w:val="28"/>
          <w:szCs w:val="28"/>
        </w:rPr>
        <w:t xml:space="preserve"> </w:t>
      </w:r>
      <w:r w:rsidRPr="00BE1BB3">
        <w:rPr>
          <w:sz w:val="28"/>
          <w:szCs w:val="28"/>
        </w:rPr>
        <w:t xml:space="preserve">Підтвердженням результативності </w:t>
      </w:r>
      <w:r w:rsidR="00AE3C67">
        <w:rPr>
          <w:sz w:val="28"/>
          <w:szCs w:val="28"/>
        </w:rPr>
        <w:t>у</w:t>
      </w:r>
      <w:r w:rsidRPr="00BE1BB3">
        <w:rPr>
          <w:sz w:val="28"/>
          <w:szCs w:val="28"/>
        </w:rPr>
        <w:t xml:space="preserve">провадження тренінгової програми </w:t>
      </w:r>
      <w:r w:rsidR="00AE3C67">
        <w:rPr>
          <w:sz w:val="28"/>
          <w:szCs w:val="28"/>
        </w:rPr>
        <w:t>являється</w:t>
      </w:r>
      <w:r w:rsidRPr="00BE1BB3">
        <w:rPr>
          <w:sz w:val="28"/>
          <w:szCs w:val="28"/>
        </w:rPr>
        <w:t xml:space="preserve"> збільшення рівнів комунікативної зрілості майбутнього фахівця, зокрема, ставлення до свого «Я» (</w:t>
      </w:r>
      <w:r w:rsidR="00AE3C67">
        <w:rPr>
          <w:sz w:val="28"/>
          <w:szCs w:val="28"/>
        </w:rPr>
        <w:t>«</w:t>
      </w:r>
      <w:r w:rsidRPr="00BE1BB3">
        <w:rPr>
          <w:sz w:val="28"/>
          <w:szCs w:val="28"/>
        </w:rPr>
        <w:t>Я-концепції</w:t>
      </w:r>
      <w:r w:rsidR="00AE3C67">
        <w:rPr>
          <w:sz w:val="28"/>
          <w:szCs w:val="28"/>
        </w:rPr>
        <w:t>»</w:t>
      </w:r>
      <w:r w:rsidRPr="00BE1BB3">
        <w:rPr>
          <w:sz w:val="28"/>
          <w:szCs w:val="28"/>
        </w:rPr>
        <w:t xml:space="preserve">), життєвої установки </w:t>
      </w:r>
      <w:r w:rsidR="00AE3C67">
        <w:rPr>
          <w:sz w:val="28"/>
          <w:szCs w:val="28"/>
        </w:rPr>
        <w:t>та</w:t>
      </w:r>
      <w:r w:rsidRPr="00BE1BB3">
        <w:rPr>
          <w:sz w:val="28"/>
          <w:szCs w:val="28"/>
        </w:rPr>
        <w:t xml:space="preserve"> здатності до психологічної близькості </w:t>
      </w:r>
      <w:r w:rsidR="00AE3C67">
        <w:rPr>
          <w:sz w:val="28"/>
          <w:szCs w:val="28"/>
        </w:rPr>
        <w:t>і</w:t>
      </w:r>
      <w:r w:rsidRPr="00BE1BB3">
        <w:rPr>
          <w:sz w:val="28"/>
          <w:szCs w:val="28"/>
        </w:rPr>
        <w:t xml:space="preserve">з іншими людьми, а також самооцінки, </w:t>
      </w:r>
      <w:proofErr w:type="spellStart"/>
      <w:r w:rsidRPr="00BE1BB3">
        <w:rPr>
          <w:sz w:val="28"/>
          <w:szCs w:val="28"/>
        </w:rPr>
        <w:t>емпатії</w:t>
      </w:r>
      <w:proofErr w:type="spellEnd"/>
      <w:r w:rsidRPr="00BE1BB3">
        <w:rPr>
          <w:sz w:val="28"/>
          <w:szCs w:val="28"/>
        </w:rPr>
        <w:t xml:space="preserve"> </w:t>
      </w:r>
      <w:r w:rsidR="00AE3C67">
        <w:rPr>
          <w:sz w:val="28"/>
          <w:szCs w:val="28"/>
        </w:rPr>
        <w:t>і</w:t>
      </w:r>
      <w:r w:rsidRPr="00BE1BB3">
        <w:rPr>
          <w:sz w:val="28"/>
          <w:szCs w:val="28"/>
        </w:rPr>
        <w:t xml:space="preserve"> </w:t>
      </w:r>
      <w:proofErr w:type="spellStart"/>
      <w:r w:rsidRPr="00BE1BB3">
        <w:rPr>
          <w:sz w:val="28"/>
          <w:szCs w:val="28"/>
        </w:rPr>
        <w:t>смисложиттєвих</w:t>
      </w:r>
      <w:proofErr w:type="spellEnd"/>
      <w:r w:rsidRPr="00BE1BB3">
        <w:rPr>
          <w:sz w:val="28"/>
          <w:szCs w:val="28"/>
        </w:rPr>
        <w:t xml:space="preserve"> орієнтацій, </w:t>
      </w:r>
      <w:r>
        <w:rPr>
          <w:sz w:val="28"/>
          <w:szCs w:val="28"/>
        </w:rPr>
        <w:t xml:space="preserve">комунікативної </w:t>
      </w:r>
      <w:r w:rsidRPr="00BE1BB3">
        <w:rPr>
          <w:sz w:val="28"/>
          <w:szCs w:val="28"/>
        </w:rPr>
        <w:t xml:space="preserve">спрямованості, що, </w:t>
      </w:r>
      <w:r w:rsidR="00AE3C67">
        <w:rPr>
          <w:sz w:val="28"/>
          <w:szCs w:val="28"/>
        </w:rPr>
        <w:t>у</w:t>
      </w:r>
      <w:r w:rsidRPr="00BE1BB3">
        <w:rPr>
          <w:sz w:val="28"/>
          <w:szCs w:val="28"/>
        </w:rPr>
        <w:t xml:space="preserve"> кінцевому рахунку, призводить до </w:t>
      </w:r>
      <w:r>
        <w:rPr>
          <w:sz w:val="28"/>
          <w:szCs w:val="28"/>
        </w:rPr>
        <w:t xml:space="preserve">підвищення </w:t>
      </w:r>
      <w:r w:rsidRPr="00BE1BB3">
        <w:rPr>
          <w:sz w:val="28"/>
          <w:szCs w:val="28"/>
        </w:rPr>
        <w:t xml:space="preserve">загального рівня комунікативної зрілості. </w:t>
      </w:r>
    </w:p>
    <w:p w:rsidR="00033A4C" w:rsidRDefault="00033A4C" w:rsidP="00033A4C">
      <w:pPr>
        <w:tabs>
          <w:tab w:val="left" w:pos="993"/>
        </w:tabs>
        <w:autoSpaceDE w:val="0"/>
        <w:autoSpaceDN w:val="0"/>
        <w:spacing w:line="360" w:lineRule="auto"/>
        <w:ind w:firstLine="709"/>
        <w:jc w:val="both"/>
        <w:rPr>
          <w:sz w:val="28"/>
          <w:szCs w:val="28"/>
        </w:rPr>
      </w:pPr>
      <w:r w:rsidRPr="00747817">
        <w:rPr>
          <w:sz w:val="28"/>
          <w:szCs w:val="28"/>
        </w:rPr>
        <w:t>Проведене дослідження не</w:t>
      </w:r>
      <w:r>
        <w:rPr>
          <w:sz w:val="28"/>
          <w:szCs w:val="28"/>
        </w:rPr>
        <w:t xml:space="preserve"> є</w:t>
      </w:r>
      <w:r w:rsidRPr="00747817">
        <w:rPr>
          <w:sz w:val="28"/>
          <w:szCs w:val="28"/>
        </w:rPr>
        <w:t xml:space="preserve"> вичерп</w:t>
      </w:r>
      <w:r>
        <w:rPr>
          <w:sz w:val="28"/>
          <w:szCs w:val="28"/>
        </w:rPr>
        <w:t xml:space="preserve">ним для </w:t>
      </w:r>
      <w:r w:rsidR="00AE3C67">
        <w:rPr>
          <w:sz w:val="28"/>
          <w:szCs w:val="28"/>
        </w:rPr>
        <w:t>у</w:t>
      </w:r>
      <w:r w:rsidRPr="00747817">
        <w:rPr>
          <w:sz w:val="28"/>
          <w:szCs w:val="28"/>
        </w:rPr>
        <w:t xml:space="preserve">сіх аспектів проблеми розвитку </w:t>
      </w:r>
      <w:r>
        <w:rPr>
          <w:sz w:val="28"/>
          <w:szCs w:val="28"/>
        </w:rPr>
        <w:t>комунікативної зрілості сучасної молоді</w:t>
      </w:r>
      <w:r w:rsidRPr="00747817">
        <w:rPr>
          <w:sz w:val="28"/>
          <w:szCs w:val="28"/>
        </w:rPr>
        <w:t xml:space="preserve">. Подальшого вивчення потребують питання гендерних відмінностей </w:t>
      </w:r>
      <w:r>
        <w:rPr>
          <w:sz w:val="28"/>
          <w:szCs w:val="28"/>
        </w:rPr>
        <w:t xml:space="preserve">комунікативної зрілості </w:t>
      </w:r>
      <w:r w:rsidRPr="00747817">
        <w:rPr>
          <w:sz w:val="28"/>
          <w:szCs w:val="28"/>
        </w:rPr>
        <w:t xml:space="preserve">майбутніх </w:t>
      </w:r>
      <w:r>
        <w:rPr>
          <w:sz w:val="28"/>
          <w:szCs w:val="28"/>
        </w:rPr>
        <w:t>фахівців</w:t>
      </w:r>
      <w:r w:rsidR="00AE3C67">
        <w:rPr>
          <w:sz w:val="28"/>
          <w:szCs w:val="28"/>
        </w:rPr>
        <w:t xml:space="preserve"> та</w:t>
      </w:r>
      <w:r w:rsidRPr="00747817">
        <w:rPr>
          <w:sz w:val="28"/>
          <w:szCs w:val="28"/>
        </w:rPr>
        <w:t xml:space="preserve"> зв’язок </w:t>
      </w:r>
      <w:r>
        <w:rPr>
          <w:sz w:val="28"/>
          <w:szCs w:val="28"/>
        </w:rPr>
        <w:t xml:space="preserve">комунікативної зрілості </w:t>
      </w:r>
      <w:r w:rsidRPr="00747817">
        <w:rPr>
          <w:sz w:val="28"/>
          <w:szCs w:val="28"/>
        </w:rPr>
        <w:t xml:space="preserve">майбутніх </w:t>
      </w:r>
      <w:r>
        <w:rPr>
          <w:sz w:val="28"/>
          <w:szCs w:val="28"/>
        </w:rPr>
        <w:t xml:space="preserve">фахівців </w:t>
      </w:r>
      <w:r w:rsidR="00AE3C67">
        <w:rPr>
          <w:sz w:val="28"/>
          <w:szCs w:val="28"/>
        </w:rPr>
        <w:t>і</w:t>
      </w:r>
      <w:r w:rsidRPr="00747817">
        <w:rPr>
          <w:sz w:val="28"/>
          <w:szCs w:val="28"/>
        </w:rPr>
        <w:t xml:space="preserve">з іншими особистісними характеристиками </w:t>
      </w:r>
      <w:r w:rsidR="00AE3C67">
        <w:rPr>
          <w:sz w:val="28"/>
          <w:szCs w:val="28"/>
        </w:rPr>
        <w:t>і</w:t>
      </w:r>
      <w:r w:rsidRPr="00747817">
        <w:rPr>
          <w:sz w:val="28"/>
          <w:szCs w:val="28"/>
        </w:rPr>
        <w:t xml:space="preserve"> виявлення значущості різних чинників </w:t>
      </w:r>
      <w:r w:rsidR="00AE3C67">
        <w:rPr>
          <w:sz w:val="28"/>
          <w:szCs w:val="28"/>
        </w:rPr>
        <w:t>у</w:t>
      </w:r>
      <w:r w:rsidRPr="00747817">
        <w:rPr>
          <w:sz w:val="28"/>
          <w:szCs w:val="28"/>
        </w:rPr>
        <w:t xml:space="preserve"> становленні </w:t>
      </w:r>
      <w:r>
        <w:rPr>
          <w:sz w:val="28"/>
          <w:szCs w:val="28"/>
        </w:rPr>
        <w:t>комунікативної зрілості сучасної молоді</w:t>
      </w:r>
      <w:r w:rsidRPr="00747817">
        <w:rPr>
          <w:sz w:val="28"/>
          <w:szCs w:val="28"/>
        </w:rPr>
        <w:t>.</w:t>
      </w:r>
    </w:p>
    <w:p w:rsidR="00537542" w:rsidRDefault="00537542" w:rsidP="00033A4C">
      <w:pPr>
        <w:tabs>
          <w:tab w:val="left" w:pos="993"/>
        </w:tabs>
        <w:autoSpaceDE w:val="0"/>
        <w:autoSpaceDN w:val="0"/>
        <w:spacing w:line="360" w:lineRule="auto"/>
        <w:ind w:firstLine="709"/>
        <w:jc w:val="both"/>
        <w:rPr>
          <w:sz w:val="28"/>
          <w:szCs w:val="28"/>
        </w:rPr>
      </w:pPr>
    </w:p>
    <w:p w:rsidR="00537542" w:rsidRDefault="00537542" w:rsidP="00033A4C">
      <w:pPr>
        <w:tabs>
          <w:tab w:val="left" w:pos="993"/>
        </w:tabs>
        <w:autoSpaceDE w:val="0"/>
        <w:autoSpaceDN w:val="0"/>
        <w:spacing w:line="360" w:lineRule="auto"/>
        <w:ind w:firstLine="709"/>
        <w:jc w:val="both"/>
        <w:rPr>
          <w:sz w:val="28"/>
          <w:szCs w:val="28"/>
        </w:rPr>
      </w:pPr>
    </w:p>
    <w:p w:rsidR="00AA5418" w:rsidRDefault="00AA5418" w:rsidP="00537542">
      <w:pPr>
        <w:suppressAutoHyphens/>
        <w:spacing w:line="360" w:lineRule="auto"/>
        <w:jc w:val="center"/>
        <w:rPr>
          <w:b/>
          <w:caps/>
          <w:color w:val="000000" w:themeColor="text1"/>
          <w:sz w:val="28"/>
          <w:szCs w:val="28"/>
        </w:rPr>
      </w:pPr>
    </w:p>
    <w:p w:rsidR="00266D48" w:rsidRDefault="00266D48" w:rsidP="00537542">
      <w:pPr>
        <w:suppressAutoHyphens/>
        <w:spacing w:line="360" w:lineRule="auto"/>
        <w:jc w:val="center"/>
        <w:rPr>
          <w:b/>
          <w:caps/>
          <w:color w:val="000000" w:themeColor="text1"/>
          <w:sz w:val="28"/>
          <w:szCs w:val="28"/>
        </w:rPr>
      </w:pPr>
    </w:p>
    <w:p w:rsidR="00AA5418" w:rsidRDefault="00AA5418" w:rsidP="00537542">
      <w:pPr>
        <w:suppressAutoHyphens/>
        <w:spacing w:line="360" w:lineRule="auto"/>
        <w:jc w:val="center"/>
        <w:rPr>
          <w:b/>
          <w:caps/>
          <w:color w:val="000000" w:themeColor="text1"/>
          <w:sz w:val="28"/>
          <w:szCs w:val="28"/>
        </w:rPr>
      </w:pPr>
    </w:p>
    <w:p w:rsidR="00537542" w:rsidRDefault="00537542" w:rsidP="00537542">
      <w:pPr>
        <w:suppressAutoHyphens/>
        <w:spacing w:line="360" w:lineRule="auto"/>
        <w:jc w:val="center"/>
        <w:rPr>
          <w:b/>
          <w:caps/>
          <w:color w:val="000000" w:themeColor="text1"/>
          <w:sz w:val="28"/>
          <w:szCs w:val="28"/>
        </w:rPr>
      </w:pPr>
      <w:r w:rsidRPr="00747817">
        <w:rPr>
          <w:b/>
          <w:caps/>
          <w:color w:val="000000" w:themeColor="text1"/>
          <w:sz w:val="28"/>
          <w:szCs w:val="28"/>
        </w:rPr>
        <w:lastRenderedPageBreak/>
        <w:t>Список використаних джерел</w:t>
      </w:r>
    </w:p>
    <w:p w:rsidR="00537542" w:rsidRPr="00747817" w:rsidRDefault="00537542" w:rsidP="00537542">
      <w:pPr>
        <w:suppressAutoHyphens/>
        <w:spacing w:line="360" w:lineRule="auto"/>
        <w:jc w:val="center"/>
        <w:rPr>
          <w:b/>
          <w:caps/>
          <w:color w:val="000000" w:themeColor="text1"/>
          <w:sz w:val="28"/>
          <w:szCs w:val="28"/>
        </w:rPr>
      </w:pPr>
    </w:p>
    <w:p w:rsidR="00537542" w:rsidRPr="00C87296" w:rsidRDefault="00537542" w:rsidP="00537542">
      <w:pPr>
        <w:pStyle w:val="13"/>
        <w:numPr>
          <w:ilvl w:val="0"/>
          <w:numId w:val="45"/>
        </w:numPr>
        <w:shd w:val="clear" w:color="auto" w:fill="auto"/>
        <w:spacing w:line="360" w:lineRule="auto"/>
        <w:jc w:val="both"/>
        <w:rPr>
          <w:color w:val="000000" w:themeColor="text1"/>
          <w:sz w:val="28"/>
          <w:szCs w:val="28"/>
        </w:rPr>
      </w:pPr>
      <w:proofErr w:type="spellStart"/>
      <w:r w:rsidRPr="00C87296">
        <w:rPr>
          <w:color w:val="000000" w:themeColor="text1"/>
          <w:sz w:val="28"/>
          <w:szCs w:val="28"/>
        </w:rPr>
        <w:t>Безбогова</w:t>
      </w:r>
      <w:proofErr w:type="spellEnd"/>
      <w:r w:rsidRPr="00C87296">
        <w:rPr>
          <w:color w:val="000000" w:themeColor="text1"/>
          <w:sz w:val="28"/>
          <w:szCs w:val="28"/>
        </w:rPr>
        <w:t xml:space="preserve"> </w:t>
      </w:r>
      <w:r w:rsidRPr="00C87296">
        <w:rPr>
          <w:color w:val="000000" w:themeColor="text1"/>
          <w:sz w:val="28"/>
          <w:szCs w:val="28"/>
          <w:lang w:eastAsia="ru-RU" w:bidi="ru-RU"/>
        </w:rPr>
        <w:t xml:space="preserve">М. </w:t>
      </w:r>
      <w:r w:rsidRPr="00C87296">
        <w:rPr>
          <w:color w:val="000000" w:themeColor="text1"/>
          <w:sz w:val="28"/>
          <w:szCs w:val="28"/>
        </w:rPr>
        <w:t>С. Соціальні мережі як фактор формування соціальних установок сучасної молоді</w:t>
      </w:r>
      <w:r>
        <w:rPr>
          <w:color w:val="000000" w:themeColor="text1"/>
          <w:sz w:val="28"/>
          <w:szCs w:val="28"/>
        </w:rPr>
        <w:t xml:space="preserve"> </w:t>
      </w:r>
      <w:r w:rsidRPr="00C87296">
        <w:rPr>
          <w:color w:val="000000" w:themeColor="text1"/>
          <w:sz w:val="28"/>
          <w:szCs w:val="28"/>
        </w:rPr>
        <w:t xml:space="preserve">: дис. </w:t>
      </w:r>
      <w:r>
        <w:rPr>
          <w:color w:val="000000" w:themeColor="text1"/>
          <w:sz w:val="28"/>
          <w:szCs w:val="28"/>
        </w:rPr>
        <w:t xml:space="preserve">… </w:t>
      </w:r>
      <w:r w:rsidRPr="00C87296">
        <w:rPr>
          <w:color w:val="000000" w:themeColor="text1"/>
          <w:sz w:val="28"/>
          <w:szCs w:val="28"/>
          <w:lang w:eastAsia="ru-RU" w:bidi="ru-RU"/>
        </w:rPr>
        <w:t xml:space="preserve">канд. </w:t>
      </w:r>
      <w:proofErr w:type="spellStart"/>
      <w:r w:rsidRPr="00C87296">
        <w:rPr>
          <w:color w:val="000000" w:themeColor="text1"/>
          <w:sz w:val="28"/>
          <w:szCs w:val="28"/>
        </w:rPr>
        <w:t>псих</w:t>
      </w:r>
      <w:r>
        <w:rPr>
          <w:color w:val="000000" w:themeColor="text1"/>
          <w:sz w:val="28"/>
          <w:szCs w:val="28"/>
        </w:rPr>
        <w:t>ол</w:t>
      </w:r>
      <w:proofErr w:type="spellEnd"/>
      <w:r w:rsidRPr="00C87296">
        <w:rPr>
          <w:color w:val="000000" w:themeColor="text1"/>
          <w:sz w:val="28"/>
          <w:szCs w:val="28"/>
        </w:rPr>
        <w:t>. наук</w:t>
      </w:r>
      <w:r>
        <w:rPr>
          <w:color w:val="000000" w:themeColor="text1"/>
          <w:sz w:val="28"/>
          <w:szCs w:val="28"/>
        </w:rPr>
        <w:t xml:space="preserve">. Київ, </w:t>
      </w:r>
      <w:r w:rsidRPr="00C87296">
        <w:rPr>
          <w:color w:val="000000" w:themeColor="text1"/>
          <w:sz w:val="28"/>
          <w:szCs w:val="28"/>
        </w:rPr>
        <w:t xml:space="preserve">2016. 222 </w:t>
      </w:r>
      <w:r w:rsidRPr="00C87296">
        <w:rPr>
          <w:color w:val="000000" w:themeColor="text1"/>
          <w:sz w:val="28"/>
          <w:szCs w:val="28"/>
          <w:lang w:eastAsia="ru-RU" w:bidi="ru-RU"/>
        </w:rPr>
        <w:t>с.</w:t>
      </w:r>
    </w:p>
    <w:p w:rsidR="00537542" w:rsidRPr="003B099E" w:rsidRDefault="00537542" w:rsidP="00537542">
      <w:pPr>
        <w:pStyle w:val="a6"/>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Бех І. Виховання особистості : у 2 кн. Кн. 2: Особистісно орієнтований підхід: теоретико-технологічні засади</w:t>
      </w:r>
      <w:r w:rsidRPr="003B099E">
        <w:rPr>
          <w:rFonts w:cs="Courier New"/>
          <w:i/>
          <w:sz w:val="28"/>
          <w:szCs w:val="28"/>
          <w:lang w:eastAsia="uk-UA"/>
        </w:rPr>
        <w:t>.</w:t>
      </w:r>
      <w:r w:rsidRPr="003B099E">
        <w:rPr>
          <w:rFonts w:cs="Courier New"/>
          <w:sz w:val="28"/>
          <w:szCs w:val="28"/>
          <w:lang w:eastAsia="uk-UA"/>
        </w:rPr>
        <w:t xml:space="preserve"> Київ : Либідь, 2003. 344 с.</w:t>
      </w:r>
    </w:p>
    <w:p w:rsidR="00537542" w:rsidRPr="008959D3" w:rsidRDefault="00537542" w:rsidP="00537542">
      <w:pPr>
        <w:pStyle w:val="af1"/>
        <w:widowControl w:val="0"/>
        <w:numPr>
          <w:ilvl w:val="0"/>
          <w:numId w:val="45"/>
        </w:numPr>
        <w:tabs>
          <w:tab w:val="left" w:pos="686"/>
        </w:tabs>
        <w:autoSpaceDE/>
        <w:autoSpaceDN/>
        <w:ind w:right="106"/>
        <w:jc w:val="both"/>
        <w:rPr>
          <w:b w:val="0"/>
        </w:rPr>
      </w:pPr>
      <w:proofErr w:type="spellStart"/>
      <w:r w:rsidRPr="008959D3">
        <w:rPr>
          <w:b w:val="0"/>
        </w:rPr>
        <w:t>Богуш</w:t>
      </w:r>
      <w:proofErr w:type="spellEnd"/>
      <w:r w:rsidRPr="008959D3">
        <w:rPr>
          <w:b w:val="0"/>
        </w:rPr>
        <w:t xml:space="preserve"> А.М. </w:t>
      </w:r>
      <w:proofErr w:type="spellStart"/>
      <w:r w:rsidRPr="008959D3">
        <w:rPr>
          <w:b w:val="0"/>
        </w:rPr>
        <w:t>Лінгводидактичні</w:t>
      </w:r>
      <w:proofErr w:type="spellEnd"/>
      <w:r w:rsidRPr="008959D3">
        <w:rPr>
          <w:b w:val="0"/>
        </w:rPr>
        <w:t xml:space="preserve"> засади мовленнєвого спілкування : монографія. Одеса : ПНЦ АПН України, 2006. 306 с.</w:t>
      </w:r>
    </w:p>
    <w:p w:rsidR="00537542" w:rsidRPr="008959D3" w:rsidRDefault="00537542" w:rsidP="00537542">
      <w:pPr>
        <w:pStyle w:val="af1"/>
        <w:widowControl w:val="0"/>
        <w:numPr>
          <w:ilvl w:val="0"/>
          <w:numId w:val="45"/>
        </w:numPr>
        <w:tabs>
          <w:tab w:val="left" w:pos="686"/>
        </w:tabs>
        <w:autoSpaceDE/>
        <w:autoSpaceDN/>
        <w:ind w:right="108"/>
        <w:jc w:val="both"/>
        <w:rPr>
          <w:b w:val="0"/>
        </w:rPr>
      </w:pPr>
      <w:r w:rsidRPr="008959D3">
        <w:rPr>
          <w:b w:val="0"/>
        </w:rPr>
        <w:t xml:space="preserve">Бойко А.М. Упровадження педагогічної </w:t>
      </w:r>
      <w:proofErr w:type="spellStart"/>
      <w:r w:rsidRPr="008959D3">
        <w:rPr>
          <w:b w:val="0"/>
        </w:rPr>
        <w:t>інноватики</w:t>
      </w:r>
      <w:proofErr w:type="spellEnd"/>
      <w:r w:rsidRPr="008959D3">
        <w:rPr>
          <w:b w:val="0"/>
        </w:rPr>
        <w:t xml:space="preserve"> в практику </w:t>
      </w:r>
      <w:r w:rsidR="00AA5418">
        <w:rPr>
          <w:b w:val="0"/>
        </w:rPr>
        <w:br/>
      </w:r>
      <w:r w:rsidRPr="008959D3">
        <w:rPr>
          <w:b w:val="0"/>
        </w:rPr>
        <w:t>виховання : монографія. Полтава : ПНПУ ім. В.Г. Короленка, 2011. 384с.</w:t>
      </w:r>
    </w:p>
    <w:p w:rsidR="00537542" w:rsidRPr="004F0487" w:rsidRDefault="00537542" w:rsidP="00537542">
      <w:pPr>
        <w:pStyle w:val="a6"/>
        <w:numPr>
          <w:ilvl w:val="0"/>
          <w:numId w:val="45"/>
        </w:numPr>
        <w:autoSpaceDE w:val="0"/>
        <w:autoSpaceDN w:val="0"/>
        <w:spacing w:line="360" w:lineRule="auto"/>
        <w:jc w:val="both"/>
        <w:rPr>
          <w:sz w:val="28"/>
          <w:szCs w:val="28"/>
        </w:rPr>
      </w:pPr>
      <w:r w:rsidRPr="004F0487">
        <w:rPr>
          <w:iCs/>
          <w:sz w:val="28"/>
          <w:szCs w:val="28"/>
        </w:rPr>
        <w:t>Бондаренко А</w:t>
      </w:r>
      <w:r w:rsidRPr="004F0487">
        <w:rPr>
          <w:sz w:val="28"/>
          <w:szCs w:val="28"/>
        </w:rPr>
        <w:t xml:space="preserve">. </w:t>
      </w:r>
      <w:r w:rsidRPr="004F0487">
        <w:rPr>
          <w:iCs/>
          <w:sz w:val="28"/>
          <w:szCs w:val="28"/>
        </w:rPr>
        <w:t>Ф</w:t>
      </w:r>
      <w:r w:rsidRPr="004F0487">
        <w:rPr>
          <w:sz w:val="28"/>
          <w:szCs w:val="28"/>
        </w:rPr>
        <w:t xml:space="preserve">. </w:t>
      </w:r>
      <w:proofErr w:type="spellStart"/>
      <w:r w:rsidRPr="004F0487">
        <w:rPr>
          <w:sz w:val="28"/>
          <w:szCs w:val="28"/>
        </w:rPr>
        <w:t>Социальная</w:t>
      </w:r>
      <w:proofErr w:type="spellEnd"/>
      <w:r w:rsidRPr="004F0487">
        <w:rPr>
          <w:sz w:val="28"/>
          <w:szCs w:val="28"/>
        </w:rPr>
        <w:t xml:space="preserve"> </w:t>
      </w:r>
      <w:proofErr w:type="spellStart"/>
      <w:r w:rsidRPr="004F0487">
        <w:rPr>
          <w:sz w:val="28"/>
          <w:szCs w:val="28"/>
        </w:rPr>
        <w:t>психотерапия</w:t>
      </w:r>
      <w:proofErr w:type="spellEnd"/>
      <w:r w:rsidRPr="004F0487">
        <w:rPr>
          <w:sz w:val="28"/>
          <w:szCs w:val="28"/>
        </w:rPr>
        <w:t xml:space="preserve"> </w:t>
      </w:r>
      <w:proofErr w:type="spellStart"/>
      <w:r w:rsidRPr="004F0487">
        <w:rPr>
          <w:sz w:val="28"/>
          <w:szCs w:val="28"/>
        </w:rPr>
        <w:t>личности</w:t>
      </w:r>
      <w:proofErr w:type="spellEnd"/>
      <w:r w:rsidRPr="004F0487">
        <w:rPr>
          <w:sz w:val="28"/>
          <w:szCs w:val="28"/>
        </w:rPr>
        <w:t xml:space="preserve"> (</w:t>
      </w:r>
      <w:proofErr w:type="spellStart"/>
      <w:r w:rsidRPr="004F0487">
        <w:rPr>
          <w:sz w:val="28"/>
          <w:szCs w:val="28"/>
        </w:rPr>
        <w:t>психо-семантический</w:t>
      </w:r>
      <w:proofErr w:type="spellEnd"/>
      <w:r w:rsidRPr="004F0487">
        <w:rPr>
          <w:sz w:val="28"/>
          <w:szCs w:val="28"/>
        </w:rPr>
        <w:t xml:space="preserve"> </w:t>
      </w:r>
      <w:proofErr w:type="spellStart"/>
      <w:r w:rsidRPr="004F0487">
        <w:rPr>
          <w:sz w:val="28"/>
          <w:szCs w:val="28"/>
        </w:rPr>
        <w:t>подход</w:t>
      </w:r>
      <w:proofErr w:type="spellEnd"/>
      <w:r w:rsidRPr="004F0487">
        <w:rPr>
          <w:sz w:val="28"/>
          <w:szCs w:val="28"/>
        </w:rPr>
        <w:t xml:space="preserve">). </w:t>
      </w:r>
      <w:proofErr w:type="spellStart"/>
      <w:r w:rsidRPr="004F0487">
        <w:rPr>
          <w:sz w:val="28"/>
          <w:szCs w:val="28"/>
        </w:rPr>
        <w:t>Киев</w:t>
      </w:r>
      <w:proofErr w:type="spellEnd"/>
      <w:r w:rsidRPr="004F0487">
        <w:rPr>
          <w:sz w:val="28"/>
          <w:szCs w:val="28"/>
        </w:rPr>
        <w:t xml:space="preserve"> : КГПИИЯ, 2001. 189 с.</w:t>
      </w:r>
    </w:p>
    <w:p w:rsidR="00537542" w:rsidRPr="0098460B" w:rsidRDefault="00537542" w:rsidP="00537542">
      <w:pPr>
        <w:pStyle w:val="13"/>
        <w:numPr>
          <w:ilvl w:val="0"/>
          <w:numId w:val="45"/>
        </w:numPr>
        <w:shd w:val="clear" w:color="auto" w:fill="auto"/>
        <w:spacing w:line="360" w:lineRule="auto"/>
        <w:jc w:val="both"/>
        <w:rPr>
          <w:color w:val="000000" w:themeColor="text1"/>
          <w:sz w:val="28"/>
          <w:szCs w:val="28"/>
        </w:rPr>
      </w:pPr>
      <w:proofErr w:type="spellStart"/>
      <w:r w:rsidRPr="006F3256">
        <w:rPr>
          <w:color w:val="000000" w:themeColor="text1"/>
          <w:sz w:val="28"/>
          <w:szCs w:val="28"/>
          <w:lang w:eastAsia="ru-RU" w:bidi="ru-RU"/>
        </w:rPr>
        <w:t>Боярова</w:t>
      </w:r>
      <w:proofErr w:type="spellEnd"/>
      <w:r w:rsidRPr="006F3256">
        <w:rPr>
          <w:color w:val="000000" w:themeColor="text1"/>
          <w:sz w:val="28"/>
          <w:szCs w:val="28"/>
          <w:lang w:eastAsia="ru-RU" w:bidi="ru-RU"/>
        </w:rPr>
        <w:t xml:space="preserve"> К. </w:t>
      </w:r>
      <w:r w:rsidRPr="006F3256">
        <w:rPr>
          <w:color w:val="000000" w:themeColor="text1"/>
          <w:sz w:val="28"/>
          <w:szCs w:val="28"/>
        </w:rPr>
        <w:t xml:space="preserve">В. Інтернет як засіб комунікації людей. </w:t>
      </w:r>
      <w:r w:rsidRPr="006F3256">
        <w:rPr>
          <w:color w:val="000000" w:themeColor="text1"/>
          <w:sz w:val="28"/>
          <w:szCs w:val="28"/>
          <w:lang w:val="en-US"/>
        </w:rPr>
        <w:t>URL</w:t>
      </w:r>
      <w:r>
        <w:rPr>
          <w:color w:val="000000" w:themeColor="text1"/>
          <w:sz w:val="28"/>
          <w:szCs w:val="28"/>
        </w:rPr>
        <w:t xml:space="preserve"> </w:t>
      </w:r>
      <w:r w:rsidRPr="006F3256">
        <w:rPr>
          <w:color w:val="000000" w:themeColor="text1"/>
          <w:sz w:val="28"/>
          <w:szCs w:val="28"/>
        </w:rPr>
        <w:t xml:space="preserve">: </w:t>
      </w:r>
      <w:r w:rsidRPr="0098460B">
        <w:rPr>
          <w:color w:val="000000" w:themeColor="text1"/>
          <w:sz w:val="28"/>
          <w:szCs w:val="28"/>
        </w:rPr>
        <w:t>http://</w:t>
      </w:r>
      <w:hyperlink r:id="rId9" w:history="1">
        <w:r w:rsidRPr="0098460B">
          <w:rPr>
            <w:rStyle w:val="af4"/>
            <w:rFonts w:eastAsia="Arial"/>
            <w:color w:val="000000" w:themeColor="text1"/>
            <w:sz w:val="28"/>
            <w:szCs w:val="28"/>
            <w:u w:val="none"/>
            <w:lang w:bidi="en-US"/>
          </w:rPr>
          <w:t>confcontact.com/2009_03_18/pe6_boyarova.php</w:t>
        </w:r>
      </w:hyperlink>
      <w:r w:rsidRPr="0098460B">
        <w:rPr>
          <w:color w:val="000000" w:themeColor="text1"/>
          <w:sz w:val="28"/>
          <w:szCs w:val="28"/>
          <w:lang w:bidi="en-US"/>
        </w:rPr>
        <w:t>.</w:t>
      </w:r>
    </w:p>
    <w:p w:rsidR="00537542" w:rsidRPr="004F0487" w:rsidRDefault="00537542" w:rsidP="00537542">
      <w:pPr>
        <w:pStyle w:val="a6"/>
        <w:numPr>
          <w:ilvl w:val="0"/>
          <w:numId w:val="45"/>
        </w:numPr>
        <w:spacing w:line="360" w:lineRule="auto"/>
        <w:jc w:val="both"/>
        <w:rPr>
          <w:sz w:val="28"/>
          <w:szCs w:val="28"/>
        </w:rPr>
      </w:pPr>
      <w:r w:rsidRPr="004F0487">
        <w:rPr>
          <w:iCs/>
          <w:sz w:val="28"/>
          <w:szCs w:val="28"/>
        </w:rPr>
        <w:t xml:space="preserve">Булах І.С., </w:t>
      </w:r>
      <w:proofErr w:type="spellStart"/>
      <w:r w:rsidRPr="004F0487">
        <w:rPr>
          <w:iCs/>
          <w:sz w:val="28"/>
          <w:szCs w:val="28"/>
        </w:rPr>
        <w:t>Долинська</w:t>
      </w:r>
      <w:proofErr w:type="spellEnd"/>
      <w:r w:rsidRPr="004F0487">
        <w:rPr>
          <w:iCs/>
          <w:sz w:val="28"/>
          <w:szCs w:val="28"/>
        </w:rPr>
        <w:t xml:space="preserve"> Л.В</w:t>
      </w:r>
      <w:r w:rsidRPr="004F0487">
        <w:rPr>
          <w:sz w:val="28"/>
          <w:szCs w:val="28"/>
        </w:rPr>
        <w:t xml:space="preserve">. Викладач – студент : психологія міжособистісних взаємодій : </w:t>
      </w:r>
      <w:proofErr w:type="spellStart"/>
      <w:r w:rsidRPr="004F0487">
        <w:rPr>
          <w:sz w:val="28"/>
          <w:szCs w:val="28"/>
        </w:rPr>
        <w:t>навч.-метод</w:t>
      </w:r>
      <w:proofErr w:type="spellEnd"/>
      <w:r w:rsidRPr="004F0487">
        <w:rPr>
          <w:sz w:val="28"/>
          <w:szCs w:val="28"/>
        </w:rPr>
        <w:t xml:space="preserve">. </w:t>
      </w:r>
      <w:proofErr w:type="spellStart"/>
      <w:r w:rsidRPr="004F0487">
        <w:rPr>
          <w:sz w:val="28"/>
          <w:szCs w:val="28"/>
        </w:rPr>
        <w:t>посіб</w:t>
      </w:r>
      <w:proofErr w:type="spellEnd"/>
      <w:r w:rsidRPr="004F0487">
        <w:rPr>
          <w:sz w:val="28"/>
          <w:szCs w:val="28"/>
        </w:rPr>
        <w:t xml:space="preserve">. Київ : НПУ ім. М. </w:t>
      </w:r>
      <w:proofErr w:type="spellStart"/>
      <w:r w:rsidRPr="004F0487">
        <w:rPr>
          <w:sz w:val="28"/>
          <w:szCs w:val="28"/>
        </w:rPr>
        <w:t>Драго-манова</w:t>
      </w:r>
      <w:proofErr w:type="spellEnd"/>
      <w:r w:rsidRPr="004F0487">
        <w:rPr>
          <w:sz w:val="28"/>
          <w:szCs w:val="28"/>
        </w:rPr>
        <w:t>, 2005. 106 с.</w:t>
      </w:r>
    </w:p>
    <w:p w:rsidR="00537542" w:rsidRPr="008959D3" w:rsidRDefault="00537542" w:rsidP="00537542">
      <w:pPr>
        <w:pStyle w:val="af1"/>
        <w:widowControl w:val="0"/>
        <w:numPr>
          <w:ilvl w:val="0"/>
          <w:numId w:val="45"/>
        </w:numPr>
        <w:tabs>
          <w:tab w:val="left" w:pos="686"/>
        </w:tabs>
        <w:autoSpaceDE/>
        <w:autoSpaceDN/>
        <w:ind w:right="106"/>
        <w:jc w:val="both"/>
        <w:rPr>
          <w:b w:val="0"/>
        </w:rPr>
      </w:pPr>
      <w:proofErr w:type="spellStart"/>
      <w:r w:rsidRPr="008959D3">
        <w:rPr>
          <w:b w:val="0"/>
        </w:rPr>
        <w:t>Бутенко</w:t>
      </w:r>
      <w:proofErr w:type="spellEnd"/>
      <w:r w:rsidRPr="008959D3">
        <w:rPr>
          <w:b w:val="0"/>
        </w:rPr>
        <w:t xml:space="preserve"> Н.Ю. Комунікативна майстерність викладача: </w:t>
      </w:r>
      <w:proofErr w:type="spellStart"/>
      <w:r w:rsidRPr="008959D3">
        <w:rPr>
          <w:b w:val="0"/>
        </w:rPr>
        <w:t>навч</w:t>
      </w:r>
      <w:proofErr w:type="spellEnd"/>
      <w:r w:rsidRPr="008959D3">
        <w:rPr>
          <w:b w:val="0"/>
        </w:rPr>
        <w:t xml:space="preserve">. </w:t>
      </w:r>
      <w:proofErr w:type="spellStart"/>
      <w:r w:rsidRPr="008959D3">
        <w:rPr>
          <w:b w:val="0"/>
        </w:rPr>
        <w:t>посіб</w:t>
      </w:r>
      <w:proofErr w:type="spellEnd"/>
      <w:r w:rsidRPr="008959D3">
        <w:rPr>
          <w:b w:val="0"/>
        </w:rPr>
        <w:t>. Київ : КНЕУ, 2005. 336 с.</w:t>
      </w:r>
    </w:p>
    <w:p w:rsidR="00537542" w:rsidRPr="008959D3" w:rsidRDefault="00537542" w:rsidP="00537542">
      <w:pPr>
        <w:pStyle w:val="a6"/>
        <w:numPr>
          <w:ilvl w:val="0"/>
          <w:numId w:val="45"/>
        </w:numPr>
        <w:tabs>
          <w:tab w:val="left" w:pos="567"/>
        </w:tabs>
        <w:spacing w:line="360" w:lineRule="auto"/>
        <w:jc w:val="both"/>
        <w:rPr>
          <w:rFonts w:cs="Courier New"/>
          <w:sz w:val="28"/>
          <w:szCs w:val="28"/>
          <w:lang w:eastAsia="uk-UA"/>
        </w:rPr>
      </w:pPr>
      <w:r w:rsidRPr="008959D3">
        <w:rPr>
          <w:rFonts w:cs="Courier New"/>
          <w:sz w:val="28"/>
          <w:szCs w:val="28"/>
          <w:lang w:eastAsia="uk-UA"/>
        </w:rPr>
        <w:t xml:space="preserve">Вітвицька С.  С. Основи педагогіки вищої школи : </w:t>
      </w:r>
      <w:proofErr w:type="spellStart"/>
      <w:r w:rsidRPr="008959D3">
        <w:rPr>
          <w:rFonts w:cs="Courier New"/>
          <w:sz w:val="28"/>
          <w:szCs w:val="28"/>
          <w:lang w:eastAsia="uk-UA"/>
        </w:rPr>
        <w:t>посіб</w:t>
      </w:r>
      <w:proofErr w:type="spellEnd"/>
      <w:r w:rsidRPr="008959D3">
        <w:rPr>
          <w:rFonts w:cs="Courier New"/>
          <w:sz w:val="28"/>
          <w:szCs w:val="28"/>
          <w:lang w:eastAsia="uk-UA"/>
        </w:rPr>
        <w:t>. Київ : Центр навчальної літератури, 2003.  316 с.</w:t>
      </w:r>
    </w:p>
    <w:p w:rsidR="00537542" w:rsidRPr="008959D3" w:rsidRDefault="00537542" w:rsidP="00537542">
      <w:pPr>
        <w:pStyle w:val="af1"/>
        <w:widowControl w:val="0"/>
        <w:numPr>
          <w:ilvl w:val="0"/>
          <w:numId w:val="45"/>
        </w:numPr>
        <w:tabs>
          <w:tab w:val="left" w:pos="686"/>
          <w:tab w:val="left" w:pos="9356"/>
        </w:tabs>
        <w:autoSpaceDE/>
        <w:autoSpaceDN/>
        <w:jc w:val="both"/>
        <w:rPr>
          <w:b w:val="0"/>
        </w:rPr>
      </w:pPr>
      <w:r w:rsidRPr="008959D3">
        <w:rPr>
          <w:b w:val="0"/>
          <w:noProof/>
          <w:lang w:eastAsia="uk-UA"/>
        </w:rPr>
        <mc:AlternateContent>
          <mc:Choice Requires="wpg">
            <w:drawing>
              <wp:anchor distT="0" distB="0" distL="114300" distR="114300" simplePos="0" relativeHeight="251659264" behindDoc="1" locked="0" layoutInCell="1" allowOverlap="1" wp14:anchorId="691CD15D" wp14:editId="1198DBF1">
                <wp:simplePos x="0" y="0"/>
                <wp:positionH relativeFrom="page">
                  <wp:posOffset>2457450</wp:posOffset>
                </wp:positionH>
                <wp:positionV relativeFrom="paragraph">
                  <wp:posOffset>617855</wp:posOffset>
                </wp:positionV>
                <wp:extent cx="1270" cy="208915"/>
                <wp:effectExtent l="28575" t="27305" r="27305" b="30480"/>
                <wp:wrapNone/>
                <wp:docPr id="1"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208915"/>
                          <a:chOff x="3870" y="973"/>
                          <a:chExt cx="2" cy="329"/>
                        </a:xfrm>
                      </wpg:grpSpPr>
                      <wps:wsp>
                        <wps:cNvPr id="2" name="Freeform 23"/>
                        <wps:cNvSpPr>
                          <a:spLocks/>
                        </wps:cNvSpPr>
                        <wps:spPr bwMode="auto">
                          <a:xfrm>
                            <a:off x="3870" y="973"/>
                            <a:ext cx="2" cy="329"/>
                          </a:xfrm>
                          <a:custGeom>
                            <a:avLst/>
                            <a:gdLst>
                              <a:gd name="T0" fmla="+- 0 973 973"/>
                              <a:gd name="T1" fmla="*/ 973 h 329"/>
                              <a:gd name="T2" fmla="+- 0 1302 973"/>
                              <a:gd name="T3" fmla="*/ 1302 h 329"/>
                            </a:gdLst>
                            <a:ahLst/>
                            <a:cxnLst>
                              <a:cxn ang="0">
                                <a:pos x="0" y="T1"/>
                              </a:cxn>
                              <a:cxn ang="0">
                                <a:pos x="0" y="T3"/>
                              </a:cxn>
                            </a:cxnLst>
                            <a:rect l="0" t="0" r="r" b="b"/>
                            <a:pathLst>
                              <a:path h="329">
                                <a:moveTo>
                                  <a:pt x="0" y="0"/>
                                </a:moveTo>
                                <a:lnTo>
                                  <a:pt x="0" y="329"/>
                                </a:lnTo>
                              </a:path>
                            </a:pathLst>
                          </a:custGeom>
                          <a:noFill/>
                          <a:ln w="45466">
                            <a:solidFill>
                              <a:srgbClr val="F8F8F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8362E7E" id="Group 22" o:spid="_x0000_s1026" style="position:absolute;margin-left:193.5pt;margin-top:48.65pt;width:.1pt;height:16.45pt;z-index:-251657216;mso-position-horizontal-relative:page" coordorigin="3870,973" coordsize="2,3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">
                <v:shape id="Freeform 23" o:spid="_x0000_s1027" style="position:absolute;left:3870;top:973;width:2;height:329;visibility:visible;mso-wrap-style:square;v-text-anchor:top" coordsize="2,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1MNcEA&#10;AADaAAAADwAAAGRycy9kb3ducmV2LnhtbESP0YrCMBRE3wX/IVxh3zTVB5FqFBFEQRdW6wdcmmsb&#10;bW5KE9vu328WBB+HmTnDrDa9rURLjTeOFUwnCQji3GnDhYJbth8vQPiArLFyTAp+ycNmPRysMNWu&#10;4wu111CICGGfooIyhDqV0uclWfQTVxNH7+4aiyHKppC6wS7CbSVnSTKXFg3HhRJr2pWUP68vq+Bs&#10;Dj+n9rb47o5mT5cpZq/HM1Pqa9RvlyAC9eETfrePWsEM/q/EGyD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tTDXBAAAA2gAAAA8AAAAAAAAAAAAAAAAAmAIAAGRycy9kb3du&#10;cmV2LnhtbFBLBQYAAAAABAAEAPUAAACGAwAAAAA=&#10;" path="m,l,329e" filled="f" strokecolor="#f8f8f8" strokeweight="3.58pt">
                  <v:path arrowok="t" o:connecttype="custom" o:connectlocs="0,973;0,1302" o:connectangles="0,0"/>
                </v:shape>
                <w10:wrap anchorx="page"/>
              </v:group>
            </w:pict>
          </mc:Fallback>
        </mc:AlternateContent>
      </w:r>
      <w:r w:rsidRPr="008959D3">
        <w:rPr>
          <w:b w:val="0"/>
        </w:rPr>
        <w:t xml:space="preserve">Волкова Н.П. Професійно-педагогічна комунікація: </w:t>
      </w:r>
      <w:proofErr w:type="spellStart"/>
      <w:r w:rsidRPr="008959D3">
        <w:rPr>
          <w:b w:val="0"/>
        </w:rPr>
        <w:t>навч</w:t>
      </w:r>
      <w:proofErr w:type="spellEnd"/>
      <w:r w:rsidRPr="008959D3">
        <w:rPr>
          <w:b w:val="0"/>
        </w:rPr>
        <w:t xml:space="preserve">. </w:t>
      </w:r>
      <w:proofErr w:type="spellStart"/>
      <w:r w:rsidRPr="008959D3">
        <w:rPr>
          <w:b w:val="0"/>
        </w:rPr>
        <w:t>посіб</w:t>
      </w:r>
      <w:proofErr w:type="spellEnd"/>
      <w:r w:rsidRPr="008959D3">
        <w:rPr>
          <w:b w:val="0"/>
        </w:rPr>
        <w:t>. Київ : Академія, 2006. 256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8959D3">
        <w:rPr>
          <w:rFonts w:cs="Courier New"/>
          <w:sz w:val="28"/>
          <w:szCs w:val="28"/>
          <w:lang w:eastAsia="uk-UA"/>
        </w:rPr>
        <w:t>Волчанська</w:t>
      </w:r>
      <w:proofErr w:type="spellEnd"/>
      <w:r w:rsidRPr="008959D3">
        <w:rPr>
          <w:rFonts w:cs="Courier New"/>
          <w:sz w:val="28"/>
          <w:szCs w:val="28"/>
          <w:lang w:eastAsia="uk-UA"/>
        </w:rPr>
        <w:t xml:space="preserve"> С. С.  Формування</w:t>
      </w:r>
      <w:r w:rsidRPr="003B099E">
        <w:rPr>
          <w:rFonts w:cs="Courier New"/>
          <w:sz w:val="28"/>
          <w:szCs w:val="28"/>
          <w:lang w:eastAsia="uk-UA"/>
        </w:rPr>
        <w:t xml:space="preserve"> комунікативної культури студентів педагогічних спеціальностей класичних університетів як педагогічна проблема.  </w:t>
      </w:r>
      <w:r w:rsidRPr="003B099E">
        <w:rPr>
          <w:rFonts w:cs="Courier New"/>
          <w:i/>
          <w:sz w:val="28"/>
          <w:szCs w:val="28"/>
          <w:lang w:eastAsia="uk-UA"/>
        </w:rPr>
        <w:t>Духовність особистості : методологія, теорія і практика</w:t>
      </w:r>
      <w:r w:rsidRPr="003B099E">
        <w:rPr>
          <w:rFonts w:cs="Courier New"/>
          <w:sz w:val="28"/>
          <w:szCs w:val="28"/>
          <w:lang w:eastAsia="uk-UA"/>
        </w:rPr>
        <w:t xml:space="preserve"> : зб.  наук. праць (гол. ред. Г. П. Шевченко). Вип. 2 (25). Луганськ : Вид–во </w:t>
      </w:r>
      <w:proofErr w:type="spellStart"/>
      <w:r w:rsidRPr="003B099E">
        <w:rPr>
          <w:rFonts w:cs="Courier New"/>
          <w:sz w:val="28"/>
          <w:szCs w:val="28"/>
          <w:lang w:eastAsia="uk-UA"/>
        </w:rPr>
        <w:t>Східноукр</w:t>
      </w:r>
      <w:proofErr w:type="spellEnd"/>
      <w:r w:rsidRPr="003B099E">
        <w:rPr>
          <w:rFonts w:cs="Courier New"/>
          <w:sz w:val="28"/>
          <w:szCs w:val="28"/>
          <w:lang w:eastAsia="uk-UA"/>
        </w:rPr>
        <w:t>. нац. ун-ту ім. В. Даля, 2008. С.6–12</w:t>
      </w:r>
    </w:p>
    <w:p w:rsidR="00537542" w:rsidRPr="004F0487"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t>Воробель</w:t>
      </w:r>
      <w:proofErr w:type="spellEnd"/>
      <w:r w:rsidRPr="004F0487">
        <w:rPr>
          <w:iCs/>
          <w:sz w:val="28"/>
          <w:szCs w:val="28"/>
        </w:rPr>
        <w:t xml:space="preserve"> Г</w:t>
      </w:r>
      <w:r w:rsidRPr="004F0487">
        <w:rPr>
          <w:sz w:val="28"/>
          <w:szCs w:val="28"/>
        </w:rPr>
        <w:t xml:space="preserve">. Свобода вибору як критерій зрілої особистості. </w:t>
      </w:r>
      <w:r w:rsidRPr="004F0487">
        <w:rPr>
          <w:i/>
          <w:sz w:val="28"/>
          <w:szCs w:val="28"/>
        </w:rPr>
        <w:t>Педагогіка і психологія професійної освіти.</w:t>
      </w:r>
      <w:r w:rsidRPr="004F0487">
        <w:rPr>
          <w:sz w:val="28"/>
          <w:szCs w:val="28"/>
        </w:rPr>
        <w:t xml:space="preserve"> 2003. №4. С. 132-138.</w:t>
      </w:r>
    </w:p>
    <w:p w:rsidR="00537542" w:rsidRPr="008959D3" w:rsidRDefault="00537542" w:rsidP="00537542">
      <w:pPr>
        <w:pStyle w:val="af1"/>
        <w:widowControl w:val="0"/>
        <w:numPr>
          <w:ilvl w:val="0"/>
          <w:numId w:val="45"/>
        </w:numPr>
        <w:tabs>
          <w:tab w:val="left" w:pos="686"/>
        </w:tabs>
        <w:autoSpaceDE/>
        <w:autoSpaceDN/>
        <w:ind w:right="111"/>
        <w:jc w:val="both"/>
        <w:rPr>
          <w:b w:val="0"/>
        </w:rPr>
      </w:pPr>
      <w:r w:rsidRPr="008959D3">
        <w:rPr>
          <w:b w:val="0"/>
        </w:rPr>
        <w:t xml:space="preserve">Гаврилюк О.О. Формування комунікативної культури майбутніх </w:t>
      </w:r>
      <w:r w:rsidRPr="008959D3">
        <w:rPr>
          <w:b w:val="0"/>
        </w:rPr>
        <w:lastRenderedPageBreak/>
        <w:t xml:space="preserve">учителів засобами </w:t>
      </w:r>
      <w:proofErr w:type="spellStart"/>
      <w:r w:rsidRPr="008959D3">
        <w:rPr>
          <w:b w:val="0"/>
        </w:rPr>
        <w:t>позааудиторної</w:t>
      </w:r>
      <w:proofErr w:type="spellEnd"/>
      <w:r w:rsidRPr="008959D3">
        <w:rPr>
          <w:b w:val="0"/>
        </w:rPr>
        <w:t xml:space="preserve"> роботи : автореф. дис. …. пед. наук. Кіровоград, 2007. 22 с.</w:t>
      </w:r>
    </w:p>
    <w:p w:rsidR="00537542" w:rsidRPr="00C87296" w:rsidRDefault="00537542" w:rsidP="00537542">
      <w:pPr>
        <w:pStyle w:val="13"/>
        <w:numPr>
          <w:ilvl w:val="0"/>
          <w:numId w:val="45"/>
        </w:numPr>
        <w:spacing w:line="360" w:lineRule="auto"/>
        <w:jc w:val="both"/>
        <w:rPr>
          <w:color w:val="000000" w:themeColor="text1"/>
          <w:sz w:val="28"/>
          <w:szCs w:val="28"/>
        </w:rPr>
      </w:pPr>
      <w:proofErr w:type="spellStart"/>
      <w:r w:rsidRPr="00C87296">
        <w:rPr>
          <w:color w:val="000000" w:themeColor="text1"/>
          <w:sz w:val="28"/>
          <w:szCs w:val="28"/>
        </w:rPr>
        <w:t>Галіч</w:t>
      </w:r>
      <w:proofErr w:type="spellEnd"/>
      <w:r w:rsidRPr="00C87296">
        <w:rPr>
          <w:color w:val="000000" w:themeColor="text1"/>
          <w:sz w:val="28"/>
          <w:szCs w:val="28"/>
        </w:rPr>
        <w:t xml:space="preserve"> Т О. Соціальні Інтернет</w:t>
      </w:r>
      <w:r>
        <w:rPr>
          <w:color w:val="000000" w:themeColor="text1"/>
          <w:sz w:val="28"/>
          <w:szCs w:val="28"/>
        </w:rPr>
        <w:t>-</w:t>
      </w:r>
      <w:r w:rsidRPr="00C87296">
        <w:rPr>
          <w:color w:val="000000" w:themeColor="text1"/>
          <w:sz w:val="28"/>
          <w:szCs w:val="28"/>
        </w:rPr>
        <w:t>мережі та віртуалізація суспільного життя</w:t>
      </w:r>
      <w:r>
        <w:rPr>
          <w:color w:val="000000" w:themeColor="text1"/>
          <w:sz w:val="28"/>
          <w:szCs w:val="28"/>
        </w:rPr>
        <w:t>.</w:t>
      </w:r>
      <w:r w:rsidRPr="00C87296">
        <w:rPr>
          <w:color w:val="000000" w:themeColor="text1"/>
          <w:sz w:val="28"/>
          <w:szCs w:val="28"/>
        </w:rPr>
        <w:t xml:space="preserve"> </w:t>
      </w:r>
      <w:r w:rsidRPr="00D455D2">
        <w:rPr>
          <w:i/>
          <w:color w:val="000000" w:themeColor="text1"/>
          <w:sz w:val="28"/>
          <w:szCs w:val="28"/>
        </w:rPr>
        <w:t>Соціологія майбутнього</w:t>
      </w:r>
      <w:r>
        <w:rPr>
          <w:i/>
          <w:color w:val="000000" w:themeColor="text1"/>
          <w:sz w:val="28"/>
          <w:szCs w:val="28"/>
        </w:rPr>
        <w:t xml:space="preserve"> </w:t>
      </w:r>
      <w:r w:rsidRPr="00C87296">
        <w:rPr>
          <w:color w:val="000000" w:themeColor="text1"/>
          <w:sz w:val="28"/>
          <w:szCs w:val="28"/>
        </w:rPr>
        <w:t>: науковий журнал з проблем соціології молоді та студентства. 201</w:t>
      </w:r>
      <w:r>
        <w:rPr>
          <w:color w:val="000000" w:themeColor="text1"/>
          <w:sz w:val="28"/>
          <w:szCs w:val="28"/>
        </w:rPr>
        <w:t>6</w:t>
      </w:r>
      <w:r w:rsidRPr="00C87296">
        <w:rPr>
          <w:color w:val="000000" w:themeColor="text1"/>
          <w:sz w:val="28"/>
          <w:szCs w:val="28"/>
        </w:rPr>
        <w:t>. Вип. 1. С. 145–152.</w:t>
      </w:r>
    </w:p>
    <w:p w:rsidR="00537542" w:rsidRDefault="00537542" w:rsidP="00537542">
      <w:pPr>
        <w:pStyle w:val="a6"/>
        <w:numPr>
          <w:ilvl w:val="0"/>
          <w:numId w:val="45"/>
        </w:numPr>
        <w:spacing w:line="360" w:lineRule="auto"/>
        <w:jc w:val="both"/>
        <w:rPr>
          <w:sz w:val="28"/>
          <w:szCs w:val="28"/>
        </w:rPr>
      </w:pPr>
      <w:proofErr w:type="spellStart"/>
      <w:r w:rsidRPr="004F0487">
        <w:rPr>
          <w:iCs/>
          <w:sz w:val="28"/>
          <w:szCs w:val="28"/>
        </w:rPr>
        <w:t>Гильбух</w:t>
      </w:r>
      <w:proofErr w:type="spellEnd"/>
      <w:r w:rsidRPr="004F0487">
        <w:rPr>
          <w:iCs/>
          <w:sz w:val="28"/>
          <w:szCs w:val="28"/>
        </w:rPr>
        <w:t xml:space="preserve"> Ю.З. </w:t>
      </w:r>
      <w:proofErr w:type="spellStart"/>
      <w:r w:rsidRPr="004F0487">
        <w:rPr>
          <w:sz w:val="28"/>
          <w:szCs w:val="28"/>
        </w:rPr>
        <w:t>Тест-опросник</w:t>
      </w:r>
      <w:proofErr w:type="spellEnd"/>
      <w:r w:rsidRPr="004F0487">
        <w:rPr>
          <w:sz w:val="28"/>
          <w:szCs w:val="28"/>
        </w:rPr>
        <w:t xml:space="preserve"> </w:t>
      </w:r>
      <w:proofErr w:type="spellStart"/>
      <w:r w:rsidRPr="004F0487">
        <w:rPr>
          <w:sz w:val="28"/>
          <w:szCs w:val="28"/>
        </w:rPr>
        <w:t>личностной</w:t>
      </w:r>
      <w:proofErr w:type="spellEnd"/>
      <w:r w:rsidRPr="004F0487">
        <w:rPr>
          <w:sz w:val="28"/>
          <w:szCs w:val="28"/>
        </w:rPr>
        <w:t xml:space="preserve"> </w:t>
      </w:r>
      <w:proofErr w:type="spellStart"/>
      <w:r w:rsidRPr="004F0487">
        <w:rPr>
          <w:sz w:val="28"/>
          <w:szCs w:val="28"/>
        </w:rPr>
        <w:t>зрелости</w:t>
      </w:r>
      <w:proofErr w:type="spellEnd"/>
      <w:r w:rsidRPr="004F0487">
        <w:rPr>
          <w:sz w:val="28"/>
          <w:szCs w:val="28"/>
        </w:rPr>
        <w:t xml:space="preserve">. </w:t>
      </w:r>
      <w:proofErr w:type="spellStart"/>
      <w:r w:rsidRPr="004F0487">
        <w:rPr>
          <w:sz w:val="28"/>
          <w:szCs w:val="28"/>
        </w:rPr>
        <w:t>Киев</w:t>
      </w:r>
      <w:proofErr w:type="spellEnd"/>
      <w:r w:rsidRPr="004F0487">
        <w:rPr>
          <w:sz w:val="28"/>
          <w:szCs w:val="28"/>
        </w:rPr>
        <w:t xml:space="preserve"> : </w:t>
      </w:r>
      <w:proofErr w:type="spellStart"/>
      <w:r w:rsidRPr="004F0487">
        <w:rPr>
          <w:sz w:val="28"/>
          <w:szCs w:val="28"/>
        </w:rPr>
        <w:t>Психо-диагностика</w:t>
      </w:r>
      <w:proofErr w:type="spellEnd"/>
      <w:r w:rsidRPr="004F0487">
        <w:rPr>
          <w:sz w:val="28"/>
          <w:szCs w:val="28"/>
        </w:rPr>
        <w:t xml:space="preserve"> и </w:t>
      </w:r>
      <w:proofErr w:type="spellStart"/>
      <w:r w:rsidRPr="004F0487">
        <w:rPr>
          <w:sz w:val="28"/>
          <w:szCs w:val="28"/>
        </w:rPr>
        <w:t>дифференцированное</w:t>
      </w:r>
      <w:proofErr w:type="spellEnd"/>
      <w:r w:rsidRPr="004F0487">
        <w:rPr>
          <w:sz w:val="28"/>
          <w:szCs w:val="28"/>
        </w:rPr>
        <w:t xml:space="preserve"> </w:t>
      </w:r>
      <w:proofErr w:type="spellStart"/>
      <w:r w:rsidRPr="004F0487">
        <w:rPr>
          <w:sz w:val="28"/>
          <w:szCs w:val="28"/>
        </w:rPr>
        <w:t>обучение</w:t>
      </w:r>
      <w:proofErr w:type="spellEnd"/>
      <w:r w:rsidRPr="004F0487">
        <w:rPr>
          <w:sz w:val="28"/>
          <w:szCs w:val="28"/>
        </w:rPr>
        <w:t>, 1994. 23 с.</w:t>
      </w:r>
    </w:p>
    <w:p w:rsidR="009319E5" w:rsidRPr="009319E5" w:rsidRDefault="009319E5" w:rsidP="009319E5">
      <w:pPr>
        <w:spacing w:line="360" w:lineRule="auto"/>
        <w:ind w:left="709" w:hanging="425"/>
        <w:jc w:val="both"/>
        <w:rPr>
          <w:sz w:val="28"/>
          <w:szCs w:val="28"/>
        </w:rPr>
      </w:pPr>
      <w:r w:rsidRPr="009319E5">
        <w:rPr>
          <w:sz w:val="28"/>
          <w:szCs w:val="28"/>
        </w:rPr>
        <w:t xml:space="preserve">15 а. Гірняк А.Н., </w:t>
      </w:r>
      <w:proofErr w:type="spellStart"/>
      <w:r w:rsidRPr="009319E5">
        <w:rPr>
          <w:sz w:val="28"/>
          <w:szCs w:val="28"/>
        </w:rPr>
        <w:t>Леліс</w:t>
      </w:r>
      <w:proofErr w:type="spellEnd"/>
      <w:r w:rsidRPr="009319E5">
        <w:rPr>
          <w:sz w:val="28"/>
          <w:szCs w:val="28"/>
        </w:rPr>
        <w:t xml:space="preserve"> А.М. Психологічні особл</w:t>
      </w:r>
      <w:r>
        <w:rPr>
          <w:sz w:val="28"/>
          <w:szCs w:val="28"/>
        </w:rPr>
        <w:t>и</w:t>
      </w:r>
      <w:r w:rsidRPr="009319E5">
        <w:rPr>
          <w:sz w:val="28"/>
          <w:szCs w:val="28"/>
        </w:rPr>
        <w:t>вості становлення комунікативної зрілості сучасної молоді в умо</w:t>
      </w:r>
      <w:r w:rsidRPr="009319E5">
        <w:rPr>
          <w:sz w:val="28"/>
          <w:szCs w:val="28"/>
        </w:rPr>
        <w:softHyphen/>
        <w:t xml:space="preserve">вах дистанційної освіти. </w:t>
      </w:r>
      <w:r w:rsidRPr="009319E5">
        <w:rPr>
          <w:rFonts w:eastAsia="Calibri"/>
          <w:sz w:val="28"/>
          <w:szCs w:val="28"/>
          <w:lang w:val="en-US" w:eastAsia="en-US"/>
        </w:rPr>
        <w:t>Communicational</w:t>
      </w:r>
      <w:r w:rsidRPr="009319E5">
        <w:rPr>
          <w:rFonts w:eastAsia="Calibri"/>
          <w:sz w:val="28"/>
          <w:szCs w:val="28"/>
          <w:lang w:eastAsia="en-US"/>
        </w:rPr>
        <w:t xml:space="preserve"> </w:t>
      </w:r>
      <w:r w:rsidRPr="009319E5">
        <w:rPr>
          <w:rFonts w:eastAsia="Calibri"/>
          <w:sz w:val="28"/>
          <w:szCs w:val="28"/>
          <w:lang w:val="en-US" w:eastAsia="en-US"/>
        </w:rPr>
        <w:t>as</w:t>
      </w:r>
      <w:r w:rsidRPr="009319E5">
        <w:rPr>
          <w:rFonts w:eastAsia="Calibri"/>
          <w:sz w:val="28"/>
          <w:szCs w:val="28"/>
          <w:lang w:eastAsia="en-US"/>
        </w:rPr>
        <w:t xml:space="preserve"> </w:t>
      </w:r>
      <w:r w:rsidRPr="009319E5">
        <w:rPr>
          <w:rFonts w:eastAsia="Calibri"/>
          <w:sz w:val="28"/>
          <w:szCs w:val="28"/>
          <w:lang w:val="en-US" w:eastAsia="en-US"/>
        </w:rPr>
        <w:t>a</w:t>
      </w:r>
      <w:r w:rsidRPr="009319E5">
        <w:rPr>
          <w:rFonts w:eastAsia="Calibri"/>
          <w:sz w:val="28"/>
          <w:szCs w:val="28"/>
          <w:lang w:eastAsia="en-US"/>
        </w:rPr>
        <w:t xml:space="preserve"> </w:t>
      </w:r>
      <w:r w:rsidRPr="009319E5">
        <w:rPr>
          <w:rFonts w:eastAsia="Calibri"/>
          <w:sz w:val="28"/>
          <w:szCs w:val="28"/>
          <w:lang w:val="en-US" w:eastAsia="en-US"/>
        </w:rPr>
        <w:t>factor</w:t>
      </w:r>
      <w:r w:rsidRPr="009319E5">
        <w:rPr>
          <w:rFonts w:eastAsia="Calibri"/>
          <w:sz w:val="28"/>
          <w:szCs w:val="28"/>
          <w:lang w:eastAsia="en-US"/>
        </w:rPr>
        <w:t xml:space="preserve"> </w:t>
      </w:r>
      <w:r w:rsidRPr="009319E5">
        <w:rPr>
          <w:rFonts w:eastAsia="Calibri"/>
          <w:sz w:val="28"/>
          <w:szCs w:val="28"/>
          <w:lang w:val="en-US" w:eastAsia="en-US"/>
        </w:rPr>
        <w:t>of</w:t>
      </w:r>
      <w:r w:rsidRPr="009319E5">
        <w:rPr>
          <w:rFonts w:eastAsia="Calibri"/>
          <w:sz w:val="28"/>
          <w:szCs w:val="28"/>
          <w:lang w:eastAsia="en-US"/>
        </w:rPr>
        <w:t xml:space="preserve"> </w:t>
      </w:r>
      <w:r w:rsidRPr="009319E5">
        <w:rPr>
          <w:rFonts w:eastAsia="Calibri"/>
          <w:sz w:val="28"/>
          <w:szCs w:val="28"/>
          <w:lang w:val="en-US" w:eastAsia="en-US"/>
        </w:rPr>
        <w:t>transparency</w:t>
      </w:r>
      <w:r w:rsidRPr="009319E5">
        <w:rPr>
          <w:rFonts w:eastAsia="Calibri"/>
          <w:sz w:val="28"/>
          <w:szCs w:val="28"/>
          <w:lang w:eastAsia="en-US"/>
        </w:rPr>
        <w:t xml:space="preserve"> </w:t>
      </w:r>
      <w:r w:rsidRPr="009319E5">
        <w:rPr>
          <w:rFonts w:eastAsia="Calibri"/>
          <w:sz w:val="28"/>
          <w:szCs w:val="28"/>
          <w:lang w:val="en-US" w:eastAsia="en-US"/>
        </w:rPr>
        <w:t>of</w:t>
      </w:r>
      <w:r w:rsidRPr="009319E5">
        <w:rPr>
          <w:rFonts w:eastAsia="Calibri"/>
          <w:sz w:val="28"/>
          <w:szCs w:val="28"/>
          <w:lang w:eastAsia="en-US"/>
        </w:rPr>
        <w:t xml:space="preserve"> </w:t>
      </w:r>
      <w:r w:rsidRPr="009319E5">
        <w:rPr>
          <w:rFonts w:eastAsia="Calibri"/>
          <w:sz w:val="28"/>
          <w:szCs w:val="28"/>
          <w:lang w:val="en-US" w:eastAsia="en-US"/>
        </w:rPr>
        <w:t>social</w:t>
      </w:r>
      <w:r w:rsidRPr="009319E5">
        <w:rPr>
          <w:rFonts w:eastAsia="Calibri"/>
          <w:sz w:val="28"/>
          <w:szCs w:val="28"/>
          <w:lang w:eastAsia="en-US"/>
        </w:rPr>
        <w:t xml:space="preserve"> </w:t>
      </w:r>
      <w:r w:rsidRPr="009319E5">
        <w:rPr>
          <w:rFonts w:eastAsia="Calibri"/>
          <w:sz w:val="28"/>
          <w:szCs w:val="28"/>
          <w:lang w:val="en-US" w:eastAsia="en-US"/>
        </w:rPr>
        <w:t>interaction</w:t>
      </w:r>
      <w:r w:rsidRPr="009319E5">
        <w:rPr>
          <w:rFonts w:eastAsia="Calibri"/>
          <w:sz w:val="28"/>
          <w:szCs w:val="28"/>
          <w:lang w:eastAsia="en-US"/>
        </w:rPr>
        <w:t xml:space="preserve">: </w:t>
      </w:r>
      <w:r w:rsidRPr="009319E5">
        <w:rPr>
          <w:rFonts w:eastAsia="Calibri"/>
          <w:sz w:val="28"/>
          <w:szCs w:val="28"/>
          <w:lang w:val="en-US" w:eastAsia="en-US"/>
        </w:rPr>
        <w:t>psychological, historical, legal, economic and political dimension</w:t>
      </w:r>
      <w:r w:rsidRPr="009319E5">
        <w:rPr>
          <w:rFonts w:eastAsia="Calibri"/>
          <w:sz w:val="28"/>
          <w:szCs w:val="28"/>
          <w:lang w:eastAsia="en-US"/>
        </w:rPr>
        <w:t>: м</w:t>
      </w:r>
      <w:r w:rsidRPr="009319E5">
        <w:rPr>
          <w:rFonts w:eastAsia="Calibri"/>
          <w:sz w:val="28"/>
          <w:szCs w:val="28"/>
          <w:lang w:eastAsia="en-US"/>
        </w:rPr>
        <w:t>onograph</w:t>
      </w:r>
      <w:r w:rsidRPr="009319E5">
        <w:rPr>
          <w:rFonts w:eastAsia="Calibri"/>
          <w:sz w:val="28"/>
          <w:szCs w:val="28"/>
          <w:lang w:eastAsia="en-US"/>
        </w:rPr>
        <w:t xml:space="preserve"> </w:t>
      </w:r>
      <w:r w:rsidRPr="009319E5">
        <w:rPr>
          <w:rFonts w:eastAsia="Calibri"/>
          <w:sz w:val="28"/>
          <w:szCs w:val="28"/>
          <w:lang w:val="en-US" w:eastAsia="en-US"/>
        </w:rPr>
        <w:t xml:space="preserve">/ </w:t>
      </w:r>
      <w:proofErr w:type="spellStart"/>
      <w:r w:rsidRPr="009319E5">
        <w:rPr>
          <w:rFonts w:eastAsia="Calibri"/>
          <w:sz w:val="28"/>
          <w:szCs w:val="28"/>
          <w:lang w:eastAsia="en-US"/>
        </w:rPr>
        <w:t>Elk</w:t>
      </w:r>
      <w:proofErr w:type="spellEnd"/>
      <w:r w:rsidRPr="009319E5">
        <w:rPr>
          <w:rFonts w:eastAsia="Calibri"/>
          <w:sz w:val="28"/>
          <w:szCs w:val="28"/>
          <w:lang w:eastAsia="en-US"/>
        </w:rPr>
        <w:t xml:space="preserve"> </w:t>
      </w:r>
      <w:r w:rsidRPr="009319E5">
        <w:rPr>
          <w:rFonts w:eastAsia="Calibri"/>
          <w:sz w:val="28"/>
          <w:szCs w:val="28"/>
          <w:lang w:eastAsia="en-US"/>
        </w:rPr>
        <w:t>202</w:t>
      </w:r>
      <w:r w:rsidRPr="009319E5">
        <w:rPr>
          <w:rFonts w:eastAsia="Calibri"/>
          <w:sz w:val="28"/>
          <w:szCs w:val="28"/>
          <w:lang w:eastAsia="en-US"/>
        </w:rPr>
        <w:t>2</w:t>
      </w:r>
      <w:r w:rsidRPr="009319E5">
        <w:rPr>
          <w:rFonts w:eastAsia="Calibri"/>
          <w:sz w:val="28"/>
          <w:szCs w:val="28"/>
          <w:lang w:eastAsia="en-US"/>
        </w:rPr>
        <w:t>,</w:t>
      </w:r>
      <w:r w:rsidRPr="009319E5">
        <w:rPr>
          <w:rFonts w:eastAsia="Calibri"/>
          <w:sz w:val="28"/>
          <w:szCs w:val="28"/>
          <w:lang w:val="en-US" w:eastAsia="en-US"/>
        </w:rPr>
        <w:t xml:space="preserve"> </w:t>
      </w:r>
      <w:r w:rsidRPr="009319E5">
        <w:rPr>
          <w:rFonts w:eastAsia="Calibri"/>
          <w:sz w:val="28"/>
          <w:szCs w:val="28"/>
          <w:lang w:eastAsia="en-US"/>
        </w:rPr>
        <w:t>Publisher: Centre for</w:t>
      </w:r>
      <w:r w:rsidRPr="009319E5">
        <w:rPr>
          <w:rFonts w:eastAsia="Calibri"/>
          <w:sz w:val="28"/>
          <w:szCs w:val="28"/>
          <w:lang w:eastAsia="en-US"/>
        </w:rPr>
        <w:t xml:space="preserve"> Warmian-Masurian </w:t>
      </w:r>
      <w:proofErr w:type="spellStart"/>
      <w:r w:rsidRPr="009319E5">
        <w:rPr>
          <w:rFonts w:eastAsia="Calibri"/>
          <w:sz w:val="28"/>
          <w:szCs w:val="28"/>
          <w:lang w:eastAsia="en-US"/>
        </w:rPr>
        <w:t>University</w:t>
      </w:r>
      <w:proofErr w:type="spellEnd"/>
      <w:r w:rsidRPr="009319E5">
        <w:rPr>
          <w:rFonts w:eastAsia="Calibri"/>
          <w:sz w:val="28"/>
          <w:szCs w:val="28"/>
          <w:lang w:eastAsia="en-US"/>
        </w:rPr>
        <w:t>, ISBN</w:t>
      </w:r>
      <w:r w:rsidRPr="009319E5">
        <w:rPr>
          <w:rFonts w:eastAsia="Calibri"/>
          <w:sz w:val="28"/>
          <w:szCs w:val="28"/>
          <w:lang w:eastAsia="en-US"/>
        </w:rPr>
        <w:t xml:space="preserve"> 978-83-61605-67-6</w:t>
      </w:r>
      <w:r w:rsidRPr="009319E5">
        <w:rPr>
          <w:rFonts w:eastAsia="Calibri"/>
          <w:i/>
          <w:sz w:val="28"/>
          <w:szCs w:val="28"/>
          <w:lang w:eastAsia="en-US"/>
        </w:rPr>
        <w:t xml:space="preserve">. </w:t>
      </w:r>
      <w:r w:rsidRPr="009319E5">
        <w:rPr>
          <w:rFonts w:eastAsia="Calibri"/>
          <w:sz w:val="28"/>
          <w:szCs w:val="28"/>
          <w:lang w:eastAsia="en-US"/>
        </w:rPr>
        <w:t>С. 27-36</w:t>
      </w:r>
    </w:p>
    <w:p w:rsidR="00537542" w:rsidRPr="008959D3"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8959D3">
        <w:rPr>
          <w:rFonts w:cs="Courier New"/>
          <w:sz w:val="28"/>
          <w:szCs w:val="28"/>
          <w:lang w:eastAsia="uk-UA"/>
        </w:rPr>
        <w:t>Гольдштейн</w:t>
      </w:r>
      <w:proofErr w:type="spellEnd"/>
      <w:r w:rsidRPr="008959D3">
        <w:rPr>
          <w:rFonts w:cs="Courier New"/>
          <w:sz w:val="28"/>
          <w:szCs w:val="28"/>
          <w:lang w:eastAsia="uk-UA"/>
        </w:rPr>
        <w:t xml:space="preserve"> А. Тренінг умінь спілкування. Київ : Либідь, 2013. 520 с.</w:t>
      </w:r>
    </w:p>
    <w:p w:rsidR="00537542" w:rsidRPr="008959D3"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8959D3">
        <w:rPr>
          <w:rFonts w:cs="Courier New"/>
          <w:sz w:val="28"/>
          <w:szCs w:val="28"/>
          <w:lang w:eastAsia="uk-UA"/>
        </w:rPr>
        <w:t>Гончар Т. І. Формування комунікативної культури молодших школярів в умовах дозвілля : автореф. дис. … канд. пед наук. Київ, 2003. 20 с.</w:t>
      </w:r>
    </w:p>
    <w:p w:rsidR="00537542" w:rsidRPr="008959D3"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8959D3">
        <w:rPr>
          <w:rFonts w:cs="Courier New"/>
          <w:sz w:val="28"/>
          <w:szCs w:val="28"/>
          <w:lang w:eastAsia="uk-UA"/>
        </w:rPr>
        <w:t>Гончар Т. Комунікативна зрілість в контексті психологічних теорій особистості. </w:t>
      </w:r>
      <w:r w:rsidRPr="008959D3">
        <w:rPr>
          <w:rFonts w:cs="Courier New"/>
          <w:i/>
          <w:sz w:val="28"/>
          <w:szCs w:val="28"/>
          <w:lang w:eastAsia="uk-UA"/>
        </w:rPr>
        <w:t>Вісник Книжкової палати</w:t>
      </w:r>
      <w:r w:rsidRPr="008959D3">
        <w:rPr>
          <w:rFonts w:cs="Courier New"/>
          <w:sz w:val="28"/>
          <w:szCs w:val="28"/>
          <w:lang w:eastAsia="uk-UA"/>
        </w:rPr>
        <w:t>. 2003. С.42–44.</w:t>
      </w:r>
    </w:p>
    <w:p w:rsidR="00537542" w:rsidRPr="008959D3" w:rsidRDefault="00537542" w:rsidP="00537542">
      <w:pPr>
        <w:pStyle w:val="a6"/>
        <w:numPr>
          <w:ilvl w:val="0"/>
          <w:numId w:val="45"/>
        </w:numPr>
        <w:spacing w:line="360" w:lineRule="auto"/>
        <w:jc w:val="both"/>
        <w:rPr>
          <w:sz w:val="28"/>
          <w:szCs w:val="28"/>
        </w:rPr>
      </w:pPr>
      <w:r w:rsidRPr="008959D3">
        <w:rPr>
          <w:sz w:val="28"/>
          <w:szCs w:val="28"/>
        </w:rPr>
        <w:t>Гончаренко С. У. Український педагогічний енциклопедичний словник. Рівне : Волинські обереги, 2011. 552 с.</w:t>
      </w:r>
    </w:p>
    <w:p w:rsidR="00537542" w:rsidRPr="008959D3"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8959D3">
        <w:rPr>
          <w:rFonts w:cs="Courier New"/>
          <w:sz w:val="28"/>
          <w:szCs w:val="28"/>
          <w:lang w:eastAsia="uk-UA"/>
        </w:rPr>
        <w:t>Гриньова</w:t>
      </w:r>
      <w:proofErr w:type="spellEnd"/>
      <w:r w:rsidRPr="008959D3">
        <w:rPr>
          <w:rFonts w:cs="Courier New"/>
          <w:sz w:val="28"/>
          <w:szCs w:val="28"/>
          <w:lang w:eastAsia="uk-UA"/>
        </w:rPr>
        <w:t xml:space="preserve"> </w:t>
      </w:r>
      <w:proofErr w:type="spellStart"/>
      <w:r w:rsidRPr="008959D3">
        <w:rPr>
          <w:rFonts w:cs="Courier New"/>
          <w:sz w:val="28"/>
          <w:szCs w:val="28"/>
          <w:lang w:eastAsia="uk-UA"/>
        </w:rPr>
        <w:t>В. М. Формува</w:t>
      </w:r>
      <w:proofErr w:type="spellEnd"/>
      <w:r w:rsidRPr="008959D3">
        <w:rPr>
          <w:rFonts w:cs="Courier New"/>
          <w:sz w:val="28"/>
          <w:szCs w:val="28"/>
          <w:lang w:eastAsia="uk-UA"/>
        </w:rPr>
        <w:t xml:space="preserve">ння комунікативної культури майбутнього вчителя (теоретичний та методичний аспекти): дис. ... </w:t>
      </w:r>
      <w:proofErr w:type="spellStart"/>
      <w:r w:rsidRPr="008959D3">
        <w:rPr>
          <w:rFonts w:cs="Courier New"/>
          <w:sz w:val="28"/>
          <w:szCs w:val="28"/>
          <w:lang w:eastAsia="uk-UA"/>
        </w:rPr>
        <w:t>докт</w:t>
      </w:r>
      <w:proofErr w:type="spellEnd"/>
      <w:r w:rsidRPr="008959D3">
        <w:rPr>
          <w:rFonts w:cs="Courier New"/>
          <w:sz w:val="28"/>
          <w:szCs w:val="28"/>
          <w:lang w:eastAsia="uk-UA"/>
        </w:rPr>
        <w:t>. пед. наук. Харків, 2010. 416 с.</w:t>
      </w:r>
    </w:p>
    <w:p w:rsidR="00537542" w:rsidRPr="004F0487" w:rsidRDefault="00537542" w:rsidP="00537542">
      <w:pPr>
        <w:pStyle w:val="a6"/>
        <w:numPr>
          <w:ilvl w:val="0"/>
          <w:numId w:val="45"/>
        </w:numPr>
        <w:autoSpaceDE w:val="0"/>
        <w:autoSpaceDN w:val="0"/>
        <w:spacing w:line="360" w:lineRule="auto"/>
        <w:jc w:val="both"/>
        <w:rPr>
          <w:sz w:val="28"/>
          <w:szCs w:val="28"/>
        </w:rPr>
      </w:pPr>
      <w:r w:rsidRPr="004F0487">
        <w:rPr>
          <w:iCs/>
          <w:sz w:val="28"/>
          <w:szCs w:val="28"/>
        </w:rPr>
        <w:t>Джонсон Д.</w:t>
      </w:r>
      <w:r w:rsidRPr="004F0487">
        <w:rPr>
          <w:sz w:val="28"/>
          <w:szCs w:val="28"/>
        </w:rPr>
        <w:t xml:space="preserve"> Соціальна психологія. Тренінг міжособистісного спілкування. Київ : Академія, 2013. 184 с.</w:t>
      </w:r>
    </w:p>
    <w:p w:rsidR="00537542" w:rsidRPr="008959D3" w:rsidRDefault="00537542" w:rsidP="00537542">
      <w:pPr>
        <w:pStyle w:val="a6"/>
        <w:numPr>
          <w:ilvl w:val="0"/>
          <w:numId w:val="45"/>
        </w:numPr>
        <w:spacing w:line="360" w:lineRule="auto"/>
        <w:jc w:val="both"/>
        <w:rPr>
          <w:sz w:val="28"/>
          <w:szCs w:val="28"/>
        </w:rPr>
      </w:pPr>
      <w:proofErr w:type="spellStart"/>
      <w:r w:rsidRPr="008959D3">
        <w:rPr>
          <w:sz w:val="28"/>
          <w:szCs w:val="28"/>
        </w:rPr>
        <w:t>Дичківська</w:t>
      </w:r>
      <w:proofErr w:type="spellEnd"/>
      <w:r w:rsidRPr="008959D3">
        <w:rPr>
          <w:sz w:val="28"/>
          <w:szCs w:val="28"/>
        </w:rPr>
        <w:t xml:space="preserve"> І. М. Інноваційні педагогічні технології : навчальний посібник. Київ : </w:t>
      </w:r>
      <w:proofErr w:type="spellStart"/>
      <w:r w:rsidRPr="008959D3">
        <w:rPr>
          <w:sz w:val="28"/>
          <w:szCs w:val="28"/>
        </w:rPr>
        <w:t>Академвидав</w:t>
      </w:r>
      <w:proofErr w:type="spellEnd"/>
      <w:r w:rsidRPr="008959D3">
        <w:rPr>
          <w:sz w:val="28"/>
          <w:szCs w:val="28"/>
        </w:rPr>
        <w:t>, 2004. 352 с.</w:t>
      </w:r>
    </w:p>
    <w:p w:rsidR="00537542" w:rsidRPr="008959D3"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8959D3">
        <w:rPr>
          <w:rFonts w:cs="Courier New"/>
          <w:sz w:val="28"/>
          <w:szCs w:val="28"/>
          <w:lang w:eastAsia="uk-UA"/>
        </w:rPr>
        <w:t>Діалогізація дидактичного процесу: гуманістична перспектива / за ред. А. Л. Васильчука. Київ : Правда Ярославичів, 2018. 164 с.</w:t>
      </w:r>
    </w:p>
    <w:p w:rsidR="00537542" w:rsidRPr="008959D3" w:rsidRDefault="00240FAC" w:rsidP="00537542">
      <w:pPr>
        <w:pStyle w:val="af1"/>
        <w:widowControl w:val="0"/>
        <w:numPr>
          <w:ilvl w:val="0"/>
          <w:numId w:val="45"/>
        </w:numPr>
        <w:tabs>
          <w:tab w:val="left" w:pos="686"/>
        </w:tabs>
        <w:autoSpaceDE/>
        <w:autoSpaceDN/>
        <w:ind w:right="106"/>
        <w:jc w:val="both"/>
        <w:rPr>
          <w:b w:val="0"/>
        </w:rPr>
      </w:pPr>
      <w:hyperlink r:id="rId10">
        <w:proofErr w:type="spellStart"/>
        <w:r w:rsidR="00537542" w:rsidRPr="008959D3">
          <w:rPr>
            <w:b w:val="0"/>
          </w:rPr>
          <w:t>Долинська</w:t>
        </w:r>
        <w:proofErr w:type="spellEnd"/>
        <w:r w:rsidR="00537542" w:rsidRPr="008959D3">
          <w:rPr>
            <w:b w:val="0"/>
          </w:rPr>
          <w:t xml:space="preserve"> Л., </w:t>
        </w:r>
        <w:proofErr w:type="spellStart"/>
        <w:r w:rsidR="00537542" w:rsidRPr="008959D3">
          <w:rPr>
            <w:b w:val="0"/>
          </w:rPr>
          <w:t>Черевко</w:t>
        </w:r>
        <w:proofErr w:type="spellEnd"/>
        <w:r w:rsidR="00537542" w:rsidRPr="008959D3">
          <w:rPr>
            <w:b w:val="0"/>
          </w:rPr>
          <w:t xml:space="preserve"> В. </w:t>
        </w:r>
      </w:hyperlink>
      <w:r w:rsidR="00537542" w:rsidRPr="008959D3">
        <w:rPr>
          <w:b w:val="0"/>
        </w:rPr>
        <w:t xml:space="preserve">Формування комунікативної компетентності майбутніх менеджерів : </w:t>
      </w:r>
      <w:proofErr w:type="spellStart"/>
      <w:r w:rsidR="00537542" w:rsidRPr="008959D3">
        <w:rPr>
          <w:b w:val="0"/>
        </w:rPr>
        <w:t>навч.-метод</w:t>
      </w:r>
      <w:proofErr w:type="spellEnd"/>
      <w:r w:rsidR="00537542" w:rsidRPr="008959D3">
        <w:rPr>
          <w:b w:val="0"/>
        </w:rPr>
        <w:t xml:space="preserve">. </w:t>
      </w:r>
      <w:proofErr w:type="spellStart"/>
      <w:r w:rsidR="00537542" w:rsidRPr="008959D3">
        <w:rPr>
          <w:b w:val="0"/>
        </w:rPr>
        <w:t>посіб</w:t>
      </w:r>
      <w:proofErr w:type="spellEnd"/>
      <w:r w:rsidR="00537542" w:rsidRPr="008959D3">
        <w:rPr>
          <w:b w:val="0"/>
        </w:rPr>
        <w:t>. Київ, 2001. 95 с.</w:t>
      </w:r>
    </w:p>
    <w:p w:rsidR="00537542" w:rsidRPr="008959D3"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8959D3">
        <w:rPr>
          <w:rFonts w:cs="Courier New"/>
          <w:sz w:val="28"/>
          <w:szCs w:val="28"/>
          <w:lang w:eastAsia="uk-UA"/>
        </w:rPr>
        <w:lastRenderedPageBreak/>
        <w:t xml:space="preserve">Драгомирова І. Комунікативні аспекти формування сучасного спеціаліста. </w:t>
      </w:r>
      <w:r w:rsidRPr="008959D3">
        <w:rPr>
          <w:rFonts w:cs="Courier New"/>
          <w:i/>
          <w:sz w:val="28"/>
          <w:szCs w:val="28"/>
          <w:lang w:eastAsia="uk-UA"/>
        </w:rPr>
        <w:t>Вища школа</w:t>
      </w:r>
      <w:r w:rsidRPr="008959D3">
        <w:rPr>
          <w:rFonts w:cs="Courier New"/>
          <w:sz w:val="28"/>
          <w:szCs w:val="28"/>
          <w:lang w:eastAsia="uk-UA"/>
        </w:rPr>
        <w:t>. 2012. № 2–3. С. 49–53.</w:t>
      </w:r>
    </w:p>
    <w:p w:rsidR="00537542" w:rsidRPr="008959D3"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8959D3">
        <w:rPr>
          <w:rFonts w:cs="Courier New"/>
          <w:sz w:val="28"/>
          <w:szCs w:val="28"/>
          <w:lang w:eastAsia="uk-UA"/>
        </w:rPr>
        <w:t>Дубасенюк</w:t>
      </w:r>
      <w:proofErr w:type="spellEnd"/>
      <w:r w:rsidRPr="008959D3">
        <w:rPr>
          <w:rFonts w:cs="Courier New"/>
          <w:sz w:val="28"/>
          <w:szCs w:val="28"/>
          <w:lang w:eastAsia="uk-UA"/>
        </w:rPr>
        <w:t xml:space="preserve"> </w:t>
      </w:r>
      <w:proofErr w:type="spellStart"/>
      <w:r w:rsidRPr="008959D3">
        <w:rPr>
          <w:rFonts w:cs="Courier New"/>
          <w:sz w:val="28"/>
          <w:szCs w:val="28"/>
          <w:lang w:eastAsia="uk-UA"/>
        </w:rPr>
        <w:t>О. А. Практи</w:t>
      </w:r>
      <w:proofErr w:type="spellEnd"/>
      <w:r w:rsidRPr="008959D3">
        <w:rPr>
          <w:rFonts w:cs="Courier New"/>
          <w:sz w:val="28"/>
          <w:szCs w:val="28"/>
          <w:lang w:eastAsia="uk-UA"/>
        </w:rPr>
        <w:t xml:space="preserve">кум з педагогіки : </w:t>
      </w:r>
      <w:proofErr w:type="spellStart"/>
      <w:r w:rsidRPr="008959D3">
        <w:rPr>
          <w:rFonts w:cs="Courier New"/>
          <w:sz w:val="28"/>
          <w:szCs w:val="28"/>
          <w:lang w:eastAsia="uk-UA"/>
        </w:rPr>
        <w:t>посіб</w:t>
      </w:r>
      <w:proofErr w:type="spellEnd"/>
      <w:r w:rsidRPr="008959D3">
        <w:rPr>
          <w:rFonts w:cs="Courier New"/>
          <w:sz w:val="28"/>
          <w:szCs w:val="28"/>
          <w:lang w:eastAsia="uk-UA"/>
        </w:rPr>
        <w:t>. Київ : Центр навчальної літератури, 2004. 464 с.</w:t>
      </w:r>
    </w:p>
    <w:p w:rsidR="00537542" w:rsidRPr="004F0487" w:rsidRDefault="00537542" w:rsidP="00537542">
      <w:pPr>
        <w:pStyle w:val="a6"/>
        <w:numPr>
          <w:ilvl w:val="0"/>
          <w:numId w:val="45"/>
        </w:numPr>
        <w:autoSpaceDE w:val="0"/>
        <w:autoSpaceDN w:val="0"/>
        <w:spacing w:line="360" w:lineRule="auto"/>
        <w:jc w:val="both"/>
        <w:rPr>
          <w:sz w:val="28"/>
          <w:szCs w:val="28"/>
        </w:rPr>
      </w:pPr>
      <w:r w:rsidRPr="004F0487">
        <w:rPr>
          <w:iCs/>
          <w:sz w:val="28"/>
          <w:szCs w:val="28"/>
        </w:rPr>
        <w:t>Дьоміна Г.А</w:t>
      </w:r>
      <w:r w:rsidRPr="004F0487">
        <w:rPr>
          <w:sz w:val="28"/>
          <w:szCs w:val="28"/>
        </w:rPr>
        <w:t xml:space="preserve">. Мотиваційно-ціннісний компонент особистісної зрілості старшокласників стосовно подружнього життя. </w:t>
      </w:r>
      <w:r w:rsidRPr="004F0487">
        <w:rPr>
          <w:i/>
          <w:sz w:val="28"/>
          <w:szCs w:val="28"/>
        </w:rPr>
        <w:t>Психологія</w:t>
      </w:r>
      <w:r w:rsidRPr="004F0487">
        <w:rPr>
          <w:sz w:val="28"/>
          <w:szCs w:val="28"/>
        </w:rPr>
        <w:t>: зб. наук. пр. Київ : НПУ імені М.П. Драгоманова. Вип. 21. 2003. С. 196-204.</w:t>
      </w:r>
    </w:p>
    <w:p w:rsidR="00537542" w:rsidRPr="008959D3" w:rsidRDefault="00537542" w:rsidP="00537542">
      <w:pPr>
        <w:pStyle w:val="a6"/>
        <w:numPr>
          <w:ilvl w:val="0"/>
          <w:numId w:val="45"/>
        </w:numPr>
        <w:spacing w:line="360" w:lineRule="auto"/>
        <w:jc w:val="both"/>
        <w:rPr>
          <w:sz w:val="28"/>
          <w:szCs w:val="28"/>
        </w:rPr>
      </w:pPr>
      <w:r w:rsidRPr="008959D3">
        <w:rPr>
          <w:sz w:val="28"/>
          <w:szCs w:val="28"/>
        </w:rPr>
        <w:t>Енциклопедія освіти / [Акад. пед. наук України; гол. ред. В. Г. Кремень]. Київ : Юрінком Інтер, 2008. 1040 с.</w:t>
      </w:r>
    </w:p>
    <w:p w:rsidR="00537542" w:rsidRPr="008959D3" w:rsidRDefault="00537542" w:rsidP="00537542">
      <w:pPr>
        <w:pStyle w:val="af1"/>
        <w:widowControl w:val="0"/>
        <w:numPr>
          <w:ilvl w:val="0"/>
          <w:numId w:val="45"/>
        </w:numPr>
        <w:tabs>
          <w:tab w:val="left" w:pos="686"/>
        </w:tabs>
        <w:autoSpaceDE/>
        <w:autoSpaceDN/>
        <w:ind w:right="106"/>
        <w:jc w:val="both"/>
        <w:rPr>
          <w:b w:val="0"/>
        </w:rPr>
      </w:pPr>
      <w:r w:rsidRPr="008959D3">
        <w:rPr>
          <w:b w:val="0"/>
        </w:rPr>
        <w:t xml:space="preserve">Жирун О.А. Педагогічна комунікація в аспекті професійної ідентичності. </w:t>
      </w:r>
      <w:r w:rsidRPr="008959D3">
        <w:rPr>
          <w:b w:val="0"/>
          <w:i/>
        </w:rPr>
        <w:t>Вісник НТУУ «КПІ».</w:t>
      </w:r>
      <w:r w:rsidRPr="008959D3">
        <w:rPr>
          <w:b w:val="0"/>
        </w:rPr>
        <w:t xml:space="preserve"> Філософія. Психологія. Педагогіка. 2010. № 1. С.100-104.</w:t>
      </w:r>
    </w:p>
    <w:p w:rsidR="00537542" w:rsidRPr="008959D3" w:rsidRDefault="00537542" w:rsidP="00537542">
      <w:pPr>
        <w:pStyle w:val="af1"/>
        <w:widowControl w:val="0"/>
        <w:numPr>
          <w:ilvl w:val="0"/>
          <w:numId w:val="45"/>
        </w:numPr>
        <w:tabs>
          <w:tab w:val="left" w:pos="686"/>
        </w:tabs>
        <w:autoSpaceDE/>
        <w:autoSpaceDN/>
        <w:ind w:right="107"/>
        <w:jc w:val="both"/>
        <w:rPr>
          <w:b w:val="0"/>
        </w:rPr>
      </w:pPr>
      <w:proofErr w:type="spellStart"/>
      <w:r w:rsidRPr="008959D3">
        <w:rPr>
          <w:b w:val="0"/>
        </w:rPr>
        <w:t>Заброцький</w:t>
      </w:r>
      <w:proofErr w:type="spellEnd"/>
      <w:r w:rsidRPr="008959D3">
        <w:rPr>
          <w:b w:val="0"/>
        </w:rPr>
        <w:t xml:space="preserve"> М.М. Комунікативна компетентність учителя : сутність і шляхи формування. Київ – Житомир : Волинь, 2000. 112 с.</w:t>
      </w:r>
    </w:p>
    <w:p w:rsidR="00537542" w:rsidRPr="004F0487" w:rsidRDefault="00537542" w:rsidP="00537542">
      <w:pPr>
        <w:pStyle w:val="a6"/>
        <w:numPr>
          <w:ilvl w:val="0"/>
          <w:numId w:val="45"/>
        </w:numPr>
        <w:spacing w:line="360" w:lineRule="auto"/>
        <w:jc w:val="both"/>
        <w:rPr>
          <w:sz w:val="28"/>
          <w:szCs w:val="28"/>
        </w:rPr>
      </w:pPr>
      <w:proofErr w:type="spellStart"/>
      <w:r w:rsidRPr="004F0487">
        <w:rPr>
          <w:iCs/>
          <w:sz w:val="28"/>
          <w:szCs w:val="28"/>
        </w:rPr>
        <w:t>Заброцький</w:t>
      </w:r>
      <w:proofErr w:type="spellEnd"/>
      <w:r w:rsidRPr="004F0487">
        <w:rPr>
          <w:iCs/>
          <w:sz w:val="28"/>
          <w:szCs w:val="28"/>
        </w:rPr>
        <w:t xml:space="preserve"> М.М.</w:t>
      </w:r>
      <w:r w:rsidRPr="004F0487">
        <w:rPr>
          <w:sz w:val="28"/>
          <w:szCs w:val="28"/>
        </w:rPr>
        <w:t xml:space="preserve"> Основи вікової психології. Тернопіль : Навчальна книга – Богдан, 2003. 112 с.</w:t>
      </w:r>
    </w:p>
    <w:p w:rsidR="00537542" w:rsidRPr="004F0487" w:rsidRDefault="00537542" w:rsidP="00537542">
      <w:pPr>
        <w:pStyle w:val="a6"/>
        <w:numPr>
          <w:ilvl w:val="0"/>
          <w:numId w:val="45"/>
        </w:numPr>
        <w:spacing w:line="360" w:lineRule="auto"/>
        <w:jc w:val="both"/>
        <w:rPr>
          <w:sz w:val="28"/>
          <w:szCs w:val="28"/>
        </w:rPr>
      </w:pPr>
      <w:proofErr w:type="spellStart"/>
      <w:r w:rsidRPr="004F0487">
        <w:rPr>
          <w:iCs/>
          <w:sz w:val="28"/>
          <w:szCs w:val="28"/>
        </w:rPr>
        <w:t>Занюк</w:t>
      </w:r>
      <w:proofErr w:type="spellEnd"/>
      <w:r w:rsidRPr="004F0487">
        <w:rPr>
          <w:iCs/>
          <w:sz w:val="28"/>
          <w:szCs w:val="28"/>
        </w:rPr>
        <w:t xml:space="preserve"> С.С.</w:t>
      </w:r>
      <w:r w:rsidRPr="004F0487">
        <w:rPr>
          <w:sz w:val="28"/>
          <w:szCs w:val="28"/>
        </w:rPr>
        <w:t xml:space="preserve"> Мотиваційний тренінг (як учитися спонукати себе та інших до ефективної діяльності). Луцьк : РВВ Волинського державного університету імені Лесі Українки, 1998. 64 с.</w:t>
      </w:r>
    </w:p>
    <w:p w:rsidR="00537542" w:rsidRPr="008959D3" w:rsidRDefault="00537542" w:rsidP="00537542">
      <w:pPr>
        <w:pStyle w:val="a6"/>
        <w:widowControl w:val="0"/>
        <w:numPr>
          <w:ilvl w:val="0"/>
          <w:numId w:val="45"/>
        </w:numPr>
        <w:tabs>
          <w:tab w:val="left" w:pos="567"/>
        </w:tabs>
        <w:spacing w:line="360" w:lineRule="auto"/>
        <w:jc w:val="both"/>
        <w:rPr>
          <w:rFonts w:cs="Courier New"/>
          <w:snapToGrid w:val="0"/>
          <w:sz w:val="28"/>
          <w:szCs w:val="28"/>
          <w:lang w:eastAsia="uk-UA"/>
        </w:rPr>
      </w:pPr>
      <w:proofErr w:type="spellStart"/>
      <w:r w:rsidRPr="008959D3">
        <w:rPr>
          <w:rFonts w:cs="Courier New"/>
          <w:snapToGrid w:val="0"/>
          <w:sz w:val="28"/>
          <w:szCs w:val="28"/>
          <w:lang w:eastAsia="uk-UA"/>
        </w:rPr>
        <w:t>Зарецька</w:t>
      </w:r>
      <w:proofErr w:type="spellEnd"/>
      <w:r w:rsidRPr="008959D3">
        <w:rPr>
          <w:rFonts w:cs="Courier New"/>
          <w:snapToGrid w:val="0"/>
          <w:sz w:val="28"/>
          <w:szCs w:val="28"/>
          <w:lang w:eastAsia="uk-UA"/>
        </w:rPr>
        <w:t xml:space="preserve"> І. Комунікативна культура як компонент педагогічної культури. </w:t>
      </w:r>
      <w:r w:rsidRPr="008959D3">
        <w:rPr>
          <w:rFonts w:cs="Courier New"/>
          <w:i/>
          <w:snapToGrid w:val="0"/>
          <w:sz w:val="28"/>
          <w:szCs w:val="28"/>
          <w:lang w:eastAsia="uk-UA"/>
        </w:rPr>
        <w:t>Директор школи</w:t>
      </w:r>
      <w:r w:rsidRPr="008959D3">
        <w:rPr>
          <w:rFonts w:cs="Courier New"/>
          <w:snapToGrid w:val="0"/>
          <w:sz w:val="28"/>
          <w:szCs w:val="28"/>
          <w:lang w:eastAsia="uk-UA"/>
        </w:rPr>
        <w:t>. 2005. № 3 (5).</w:t>
      </w:r>
      <w:r w:rsidRPr="008959D3">
        <w:rPr>
          <w:rFonts w:cs="Courier New"/>
          <w:sz w:val="28"/>
          <w:szCs w:val="28"/>
          <w:lang w:eastAsia="uk-UA"/>
        </w:rPr>
        <w:t> </w:t>
      </w:r>
      <w:r w:rsidRPr="008959D3">
        <w:rPr>
          <w:rFonts w:cs="Courier New"/>
          <w:snapToGrid w:val="0"/>
          <w:sz w:val="28"/>
          <w:szCs w:val="28"/>
          <w:lang w:eastAsia="uk-UA"/>
        </w:rPr>
        <w:t>С.149</w:t>
      </w:r>
      <w:r w:rsidRPr="008959D3">
        <w:rPr>
          <w:rFonts w:cs="Courier New"/>
          <w:sz w:val="28"/>
          <w:szCs w:val="28"/>
          <w:lang w:eastAsia="uk-UA"/>
        </w:rPr>
        <w:t>–</w:t>
      </w:r>
      <w:r w:rsidRPr="008959D3">
        <w:rPr>
          <w:rFonts w:cs="Courier New"/>
          <w:snapToGrid w:val="0"/>
          <w:sz w:val="28"/>
          <w:szCs w:val="28"/>
          <w:lang w:eastAsia="uk-UA"/>
        </w:rPr>
        <w:t>157.</w:t>
      </w:r>
    </w:p>
    <w:p w:rsidR="00537542" w:rsidRPr="004F0487" w:rsidRDefault="00537542" w:rsidP="00537542">
      <w:pPr>
        <w:pStyle w:val="a6"/>
        <w:numPr>
          <w:ilvl w:val="0"/>
          <w:numId w:val="45"/>
        </w:numPr>
        <w:spacing w:line="360" w:lineRule="auto"/>
        <w:jc w:val="both"/>
        <w:rPr>
          <w:sz w:val="28"/>
          <w:szCs w:val="28"/>
        </w:rPr>
      </w:pPr>
      <w:r w:rsidRPr="004F0487">
        <w:rPr>
          <w:iCs/>
          <w:sz w:val="28"/>
          <w:szCs w:val="28"/>
        </w:rPr>
        <w:t>Зелінська Т.М., Воронова С.В.</w:t>
      </w:r>
      <w:r w:rsidRPr="004F0487">
        <w:rPr>
          <w:sz w:val="28"/>
          <w:szCs w:val="28"/>
        </w:rPr>
        <w:t xml:space="preserve"> Формування мотивації досягнення у майбутніх учителів. Черкаси : Сан, 2015. 103 с.</w:t>
      </w:r>
    </w:p>
    <w:p w:rsidR="00537542" w:rsidRPr="008959D3" w:rsidRDefault="00537542" w:rsidP="00537542">
      <w:pPr>
        <w:pStyle w:val="af1"/>
        <w:widowControl w:val="0"/>
        <w:numPr>
          <w:ilvl w:val="0"/>
          <w:numId w:val="45"/>
        </w:numPr>
        <w:tabs>
          <w:tab w:val="left" w:pos="686"/>
          <w:tab w:val="left" w:pos="9356"/>
        </w:tabs>
        <w:autoSpaceDE/>
        <w:autoSpaceDN/>
        <w:jc w:val="both"/>
        <w:rPr>
          <w:b w:val="0"/>
        </w:rPr>
      </w:pPr>
      <w:proofErr w:type="spellStart"/>
      <w:r w:rsidRPr="008959D3">
        <w:rPr>
          <w:b w:val="0"/>
        </w:rPr>
        <w:t>Зінкевічус</w:t>
      </w:r>
      <w:proofErr w:type="spellEnd"/>
      <w:r w:rsidRPr="008959D3">
        <w:rPr>
          <w:b w:val="0"/>
        </w:rPr>
        <w:t xml:space="preserve"> В.О. Гуманізація педагогічного спілкування в умовах модульного навчання студентів університету : автореф. дис. … канд. пед. наук. Київ, 2007. 20 с.</w:t>
      </w:r>
    </w:p>
    <w:p w:rsidR="00537542" w:rsidRPr="008959D3" w:rsidRDefault="00537542" w:rsidP="00537542">
      <w:pPr>
        <w:pStyle w:val="af1"/>
        <w:widowControl w:val="0"/>
        <w:numPr>
          <w:ilvl w:val="0"/>
          <w:numId w:val="45"/>
        </w:numPr>
        <w:tabs>
          <w:tab w:val="left" w:pos="686"/>
        </w:tabs>
        <w:autoSpaceDE/>
        <w:autoSpaceDN/>
        <w:ind w:right="113"/>
        <w:jc w:val="both"/>
        <w:rPr>
          <w:b w:val="0"/>
        </w:rPr>
      </w:pPr>
      <w:r w:rsidRPr="008959D3">
        <w:rPr>
          <w:b w:val="0"/>
        </w:rPr>
        <w:t xml:space="preserve">Зінченко В.О. Студент і комунікація. </w:t>
      </w:r>
      <w:r w:rsidRPr="008959D3">
        <w:rPr>
          <w:b w:val="0"/>
          <w:i/>
        </w:rPr>
        <w:t>Рідна школа</w:t>
      </w:r>
      <w:r w:rsidRPr="008959D3">
        <w:rPr>
          <w:b w:val="0"/>
        </w:rPr>
        <w:t>. 2011. № 2. С. 12.</w:t>
      </w:r>
    </w:p>
    <w:p w:rsidR="00537542" w:rsidRPr="008959D3" w:rsidRDefault="00537542" w:rsidP="00537542">
      <w:pPr>
        <w:pStyle w:val="af1"/>
        <w:widowControl w:val="0"/>
        <w:numPr>
          <w:ilvl w:val="0"/>
          <w:numId w:val="45"/>
        </w:numPr>
        <w:tabs>
          <w:tab w:val="left" w:pos="686"/>
        </w:tabs>
        <w:autoSpaceDE/>
        <w:autoSpaceDN/>
        <w:ind w:right="106"/>
        <w:jc w:val="both"/>
        <w:rPr>
          <w:b w:val="0"/>
        </w:rPr>
      </w:pPr>
      <w:proofErr w:type="spellStart"/>
      <w:r w:rsidRPr="008959D3">
        <w:rPr>
          <w:b w:val="0"/>
        </w:rPr>
        <w:t>Зливков</w:t>
      </w:r>
      <w:proofErr w:type="spellEnd"/>
      <w:r w:rsidRPr="008959D3">
        <w:rPr>
          <w:b w:val="0"/>
        </w:rPr>
        <w:t xml:space="preserve"> В.Л. </w:t>
      </w:r>
      <w:proofErr w:type="spellStart"/>
      <w:r w:rsidRPr="008959D3">
        <w:rPr>
          <w:b w:val="0"/>
        </w:rPr>
        <w:t>Самоідентифікація</w:t>
      </w:r>
      <w:proofErr w:type="spellEnd"/>
      <w:r w:rsidRPr="008959D3">
        <w:rPr>
          <w:b w:val="0"/>
        </w:rPr>
        <w:t xml:space="preserve"> в педагогічній комунікації. Київ : Український центр політичного менеджменту, 2005. 144 с. </w:t>
      </w:r>
    </w:p>
    <w:p w:rsidR="00537542" w:rsidRPr="004F0487" w:rsidRDefault="00537542" w:rsidP="00537542">
      <w:pPr>
        <w:pStyle w:val="a6"/>
        <w:numPr>
          <w:ilvl w:val="0"/>
          <w:numId w:val="45"/>
        </w:numPr>
        <w:spacing w:line="360" w:lineRule="auto"/>
        <w:jc w:val="both"/>
        <w:rPr>
          <w:sz w:val="28"/>
          <w:szCs w:val="28"/>
        </w:rPr>
      </w:pPr>
      <w:proofErr w:type="spellStart"/>
      <w:r w:rsidRPr="004F0487">
        <w:rPr>
          <w:iCs/>
          <w:sz w:val="28"/>
          <w:szCs w:val="28"/>
        </w:rPr>
        <w:lastRenderedPageBreak/>
        <w:t>Іванцев</w:t>
      </w:r>
      <w:proofErr w:type="spellEnd"/>
      <w:r w:rsidRPr="004F0487">
        <w:rPr>
          <w:iCs/>
          <w:sz w:val="28"/>
          <w:szCs w:val="28"/>
        </w:rPr>
        <w:t xml:space="preserve"> Н.Г.</w:t>
      </w:r>
      <w:r w:rsidRPr="004F0487">
        <w:rPr>
          <w:sz w:val="28"/>
          <w:szCs w:val="28"/>
        </w:rPr>
        <w:t xml:space="preserve"> Динаміка ціннісних орієнтацій студентської молоді протягом професійної підготовки : дис. … канд. </w:t>
      </w:r>
      <w:proofErr w:type="spellStart"/>
      <w:r w:rsidRPr="004F0487">
        <w:rPr>
          <w:sz w:val="28"/>
          <w:szCs w:val="28"/>
        </w:rPr>
        <w:t>психол</w:t>
      </w:r>
      <w:proofErr w:type="spellEnd"/>
      <w:r w:rsidRPr="004F0487">
        <w:rPr>
          <w:sz w:val="28"/>
          <w:szCs w:val="28"/>
        </w:rPr>
        <w:t>. наук. Івано-Франківськ, 2011. 224 с.</w:t>
      </w:r>
    </w:p>
    <w:p w:rsidR="00537542" w:rsidRPr="008959D3"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8959D3">
        <w:rPr>
          <w:rFonts w:cs="Courier New"/>
          <w:sz w:val="28"/>
          <w:szCs w:val="28"/>
          <w:lang w:eastAsia="uk-UA"/>
        </w:rPr>
        <w:t>Ісаєнко М. М. Формування комунікативних умінь у курсантів вищих закладів освіти МВС : дис. … канд. пед. наук. Одеса, 2012. 194 с.</w:t>
      </w:r>
    </w:p>
    <w:p w:rsidR="00537542" w:rsidRPr="004F0487" w:rsidRDefault="00537542" w:rsidP="00537542">
      <w:pPr>
        <w:pStyle w:val="a6"/>
        <w:numPr>
          <w:ilvl w:val="0"/>
          <w:numId w:val="45"/>
        </w:numPr>
        <w:spacing w:line="360" w:lineRule="auto"/>
        <w:jc w:val="both"/>
        <w:rPr>
          <w:sz w:val="28"/>
          <w:szCs w:val="28"/>
        </w:rPr>
      </w:pPr>
      <w:proofErr w:type="spellStart"/>
      <w:r w:rsidRPr="004F0487">
        <w:rPr>
          <w:iCs/>
          <w:sz w:val="28"/>
          <w:szCs w:val="28"/>
        </w:rPr>
        <w:t>Капська</w:t>
      </w:r>
      <w:proofErr w:type="spellEnd"/>
      <w:r w:rsidRPr="004F0487">
        <w:rPr>
          <w:iCs/>
          <w:sz w:val="28"/>
          <w:szCs w:val="28"/>
        </w:rPr>
        <w:t xml:space="preserve"> А.Й., </w:t>
      </w:r>
      <w:proofErr w:type="spellStart"/>
      <w:r w:rsidRPr="004F0487">
        <w:rPr>
          <w:iCs/>
          <w:sz w:val="28"/>
          <w:szCs w:val="28"/>
        </w:rPr>
        <w:t>Долинська</w:t>
      </w:r>
      <w:proofErr w:type="spellEnd"/>
      <w:r w:rsidRPr="004F0487">
        <w:rPr>
          <w:iCs/>
          <w:sz w:val="28"/>
          <w:szCs w:val="28"/>
        </w:rPr>
        <w:t xml:space="preserve"> Л.В., Карпенко О.Г. </w:t>
      </w:r>
      <w:r w:rsidRPr="004F0487">
        <w:rPr>
          <w:sz w:val="28"/>
          <w:szCs w:val="28"/>
        </w:rPr>
        <w:t>Комунікативна професійна компетентність як умова взаємодії соціального працівника з клієнтом.</w:t>
      </w:r>
      <w:r w:rsidRPr="004F0487">
        <w:rPr>
          <w:sz w:val="28"/>
          <w:szCs w:val="28"/>
        </w:rPr>
        <w:br/>
        <w:t>Київ : ДЦССМ, 2003. 87 с.</w:t>
      </w:r>
    </w:p>
    <w:p w:rsidR="00537542" w:rsidRPr="00C87296" w:rsidRDefault="00537542" w:rsidP="00537542">
      <w:pPr>
        <w:pStyle w:val="111"/>
        <w:numPr>
          <w:ilvl w:val="0"/>
          <w:numId w:val="45"/>
        </w:numPr>
        <w:shd w:val="clear" w:color="auto" w:fill="auto"/>
        <w:spacing w:line="360" w:lineRule="auto"/>
        <w:rPr>
          <w:color w:val="000000" w:themeColor="text1"/>
          <w:sz w:val="28"/>
          <w:szCs w:val="28"/>
        </w:rPr>
      </w:pPr>
      <w:proofErr w:type="spellStart"/>
      <w:r w:rsidRPr="00C87296">
        <w:rPr>
          <w:color w:val="000000" w:themeColor="text1"/>
          <w:sz w:val="28"/>
          <w:szCs w:val="28"/>
          <w:lang w:eastAsia="ru-RU" w:bidi="ru-RU"/>
        </w:rPr>
        <w:t>Карабин</w:t>
      </w:r>
      <w:proofErr w:type="spellEnd"/>
      <w:r w:rsidRPr="00C87296">
        <w:rPr>
          <w:color w:val="000000" w:themeColor="text1"/>
          <w:sz w:val="28"/>
          <w:szCs w:val="28"/>
          <w:lang w:eastAsia="ru-RU" w:bidi="ru-RU"/>
        </w:rPr>
        <w:t xml:space="preserve"> </w:t>
      </w:r>
      <w:r w:rsidRPr="00C87296">
        <w:rPr>
          <w:color w:val="000000" w:themeColor="text1"/>
          <w:sz w:val="28"/>
          <w:szCs w:val="28"/>
        </w:rPr>
        <w:t xml:space="preserve">Т. В. Вплив особливостей спілкування в мережі </w:t>
      </w:r>
      <w:r w:rsidRPr="00C87296">
        <w:rPr>
          <w:color w:val="000000" w:themeColor="text1"/>
          <w:sz w:val="28"/>
          <w:szCs w:val="28"/>
          <w:lang w:bidi="en-US"/>
        </w:rPr>
        <w:t xml:space="preserve">Internet </w:t>
      </w:r>
      <w:r w:rsidRPr="00C87296">
        <w:rPr>
          <w:color w:val="000000" w:themeColor="text1"/>
          <w:sz w:val="28"/>
          <w:szCs w:val="28"/>
        </w:rPr>
        <w:t>на процес соціалізації студентської молоді : авт</w:t>
      </w:r>
      <w:r>
        <w:rPr>
          <w:color w:val="000000" w:themeColor="text1"/>
          <w:sz w:val="28"/>
          <w:szCs w:val="28"/>
        </w:rPr>
        <w:t>ореф</w:t>
      </w:r>
      <w:r w:rsidRPr="00C87296">
        <w:rPr>
          <w:color w:val="000000" w:themeColor="text1"/>
          <w:sz w:val="28"/>
          <w:szCs w:val="28"/>
        </w:rPr>
        <w:t xml:space="preserve">. дис. ... </w:t>
      </w:r>
      <w:r w:rsidRPr="00C87296">
        <w:rPr>
          <w:color w:val="000000" w:themeColor="text1"/>
          <w:sz w:val="28"/>
          <w:szCs w:val="28"/>
          <w:lang w:eastAsia="ru-RU" w:bidi="ru-RU"/>
        </w:rPr>
        <w:t xml:space="preserve">канд. </w:t>
      </w:r>
      <w:proofErr w:type="spellStart"/>
      <w:r w:rsidRPr="00C87296">
        <w:rPr>
          <w:color w:val="000000" w:themeColor="text1"/>
          <w:sz w:val="28"/>
          <w:szCs w:val="28"/>
        </w:rPr>
        <w:t>психол</w:t>
      </w:r>
      <w:proofErr w:type="spellEnd"/>
      <w:r w:rsidRPr="00C87296">
        <w:rPr>
          <w:color w:val="000000" w:themeColor="text1"/>
          <w:sz w:val="28"/>
          <w:szCs w:val="28"/>
        </w:rPr>
        <w:t>. наук. Київ, 20</w:t>
      </w:r>
      <w:r>
        <w:rPr>
          <w:color w:val="000000" w:themeColor="text1"/>
          <w:sz w:val="28"/>
          <w:szCs w:val="28"/>
        </w:rPr>
        <w:t>1</w:t>
      </w:r>
      <w:r w:rsidRPr="00C87296">
        <w:rPr>
          <w:color w:val="000000" w:themeColor="text1"/>
          <w:sz w:val="28"/>
          <w:szCs w:val="28"/>
        </w:rPr>
        <w:t>5. 20 с.</w:t>
      </w:r>
    </w:p>
    <w:p w:rsidR="00537542" w:rsidRPr="008959D3" w:rsidRDefault="00537542" w:rsidP="00537542">
      <w:pPr>
        <w:pStyle w:val="af1"/>
        <w:widowControl w:val="0"/>
        <w:numPr>
          <w:ilvl w:val="0"/>
          <w:numId w:val="45"/>
        </w:numPr>
        <w:tabs>
          <w:tab w:val="left" w:pos="686"/>
        </w:tabs>
        <w:autoSpaceDE/>
        <w:autoSpaceDN/>
        <w:jc w:val="both"/>
        <w:rPr>
          <w:b w:val="0"/>
        </w:rPr>
      </w:pPr>
      <w:proofErr w:type="spellStart"/>
      <w:r w:rsidRPr="008959D3">
        <w:rPr>
          <w:b w:val="0"/>
        </w:rPr>
        <w:t>Касярум</w:t>
      </w:r>
      <w:proofErr w:type="spellEnd"/>
      <w:r w:rsidRPr="008959D3">
        <w:rPr>
          <w:b w:val="0"/>
        </w:rPr>
        <w:t xml:space="preserve"> К.В. Комунікативна компетентність викладача вищої школи. </w:t>
      </w:r>
      <w:r w:rsidRPr="008959D3">
        <w:rPr>
          <w:b w:val="0"/>
          <w:i/>
        </w:rPr>
        <w:t>Наукова скарбниця освіти Донеччини</w:t>
      </w:r>
      <w:r w:rsidRPr="008959D3">
        <w:rPr>
          <w:b w:val="0"/>
        </w:rPr>
        <w:t>. 2015. №2 (15). С.24-27.</w:t>
      </w:r>
    </w:p>
    <w:p w:rsidR="00537542" w:rsidRPr="008959D3"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8959D3">
        <w:rPr>
          <w:rFonts w:cs="Courier New"/>
          <w:sz w:val="28"/>
          <w:szCs w:val="28"/>
          <w:lang w:eastAsia="uk-UA"/>
        </w:rPr>
        <w:t>Киричук О. В. Розвиток особистісної зрілості вчителя в педагогічному спілкуванні. </w:t>
      </w:r>
      <w:r w:rsidRPr="008959D3">
        <w:rPr>
          <w:rFonts w:cs="Courier New"/>
          <w:i/>
          <w:sz w:val="28"/>
          <w:szCs w:val="28"/>
          <w:lang w:eastAsia="uk-UA"/>
        </w:rPr>
        <w:t>Рідна школа</w:t>
      </w:r>
      <w:r w:rsidRPr="008959D3">
        <w:rPr>
          <w:rFonts w:cs="Courier New"/>
          <w:sz w:val="28"/>
          <w:szCs w:val="28"/>
          <w:lang w:eastAsia="uk-UA"/>
        </w:rPr>
        <w:t xml:space="preserve">. 1995. № 12. С. 53–56. </w:t>
      </w:r>
    </w:p>
    <w:p w:rsidR="00537542" w:rsidRPr="008959D3" w:rsidRDefault="00537542" w:rsidP="00537542">
      <w:pPr>
        <w:pStyle w:val="af1"/>
        <w:widowControl w:val="0"/>
        <w:numPr>
          <w:ilvl w:val="0"/>
          <w:numId w:val="45"/>
        </w:numPr>
        <w:tabs>
          <w:tab w:val="left" w:pos="686"/>
        </w:tabs>
        <w:autoSpaceDE/>
        <w:autoSpaceDN/>
        <w:ind w:right="105"/>
        <w:jc w:val="both"/>
        <w:rPr>
          <w:b w:val="0"/>
        </w:rPr>
      </w:pPr>
      <w:r w:rsidRPr="008959D3">
        <w:rPr>
          <w:b w:val="0"/>
        </w:rPr>
        <w:t xml:space="preserve">Когут І.В. Визначення базисних компетенцій у структурі комунікативної  компетентності  майбутнього  педагога.  </w:t>
      </w:r>
      <w:proofErr w:type="spellStart"/>
      <w:r w:rsidRPr="008959D3">
        <w:rPr>
          <w:b w:val="0"/>
          <w:i/>
        </w:rPr>
        <w:t>Освітологічний</w:t>
      </w:r>
      <w:proofErr w:type="spellEnd"/>
      <w:r w:rsidRPr="008959D3">
        <w:rPr>
          <w:b w:val="0"/>
          <w:i/>
        </w:rPr>
        <w:t xml:space="preserve"> дискурс</w:t>
      </w:r>
      <w:r w:rsidRPr="008959D3">
        <w:rPr>
          <w:b w:val="0"/>
        </w:rPr>
        <w:t>. № 2 (6). Київ, 2014. С. 14-19.</w:t>
      </w:r>
    </w:p>
    <w:p w:rsidR="00537542" w:rsidRPr="008959D3" w:rsidRDefault="00537542" w:rsidP="00537542">
      <w:pPr>
        <w:pStyle w:val="af1"/>
        <w:widowControl w:val="0"/>
        <w:numPr>
          <w:ilvl w:val="0"/>
          <w:numId w:val="45"/>
        </w:numPr>
        <w:tabs>
          <w:tab w:val="left" w:pos="686"/>
        </w:tabs>
        <w:autoSpaceDE/>
        <w:autoSpaceDN/>
        <w:ind w:right="107"/>
        <w:jc w:val="both"/>
        <w:rPr>
          <w:b w:val="0"/>
        </w:rPr>
      </w:pPr>
      <w:r w:rsidRPr="008959D3">
        <w:rPr>
          <w:b w:val="0"/>
        </w:rPr>
        <w:t xml:space="preserve">Когут І.В. Зміст формування комунікативної компетентності в сучасних соціокультурних умовах. </w:t>
      </w:r>
      <w:r w:rsidRPr="008959D3">
        <w:rPr>
          <w:b w:val="0"/>
          <w:i/>
        </w:rPr>
        <w:t>Проблеми освіти :</w:t>
      </w:r>
      <w:r w:rsidRPr="008959D3">
        <w:rPr>
          <w:b w:val="0"/>
        </w:rPr>
        <w:t xml:space="preserve"> наук. зб. Київ, 2013. Вип. №77. Ч. 2. С. 75-79.</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Комунікативна професійна компетентність як умова взаємодії соціального працівника з клієнтом / за ред. А. Й. </w:t>
      </w:r>
      <w:proofErr w:type="spellStart"/>
      <w:r w:rsidRPr="003B099E">
        <w:rPr>
          <w:rFonts w:cs="Courier New"/>
          <w:sz w:val="28"/>
          <w:szCs w:val="28"/>
          <w:lang w:eastAsia="uk-UA"/>
        </w:rPr>
        <w:t>Капської</w:t>
      </w:r>
      <w:proofErr w:type="spellEnd"/>
      <w:r w:rsidRPr="003B099E">
        <w:rPr>
          <w:rFonts w:cs="Courier New"/>
          <w:sz w:val="28"/>
          <w:szCs w:val="28"/>
          <w:lang w:eastAsia="uk-UA"/>
        </w:rPr>
        <w:t>. Київ : ДЦССМ, 2003. 87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3B099E">
        <w:rPr>
          <w:rFonts w:cs="Courier New"/>
          <w:sz w:val="28"/>
          <w:szCs w:val="28"/>
          <w:lang w:eastAsia="uk-UA"/>
        </w:rPr>
        <w:t>Корніяка</w:t>
      </w:r>
      <w:proofErr w:type="spellEnd"/>
      <w:r w:rsidRPr="003B099E">
        <w:rPr>
          <w:rFonts w:cs="Courier New"/>
          <w:sz w:val="28"/>
          <w:szCs w:val="28"/>
          <w:lang w:eastAsia="uk-UA"/>
        </w:rPr>
        <w:t xml:space="preserve"> О. Норми розвитку комунікативної </w:t>
      </w:r>
      <w:r>
        <w:rPr>
          <w:rFonts w:cs="Courier New"/>
          <w:sz w:val="28"/>
          <w:szCs w:val="28"/>
          <w:lang w:eastAsia="uk-UA"/>
        </w:rPr>
        <w:t>зрілості особистості</w:t>
      </w:r>
      <w:r w:rsidRPr="003B099E">
        <w:rPr>
          <w:rFonts w:cs="Courier New"/>
          <w:sz w:val="28"/>
          <w:szCs w:val="28"/>
          <w:lang w:eastAsia="uk-UA"/>
        </w:rPr>
        <w:t xml:space="preserve">. </w:t>
      </w:r>
      <w:r w:rsidRPr="003B099E">
        <w:rPr>
          <w:rFonts w:cs="Courier New"/>
          <w:i/>
          <w:sz w:val="28"/>
          <w:szCs w:val="28"/>
          <w:lang w:eastAsia="uk-UA"/>
        </w:rPr>
        <w:t>Директор школи, ліцею, гімназії</w:t>
      </w:r>
      <w:r w:rsidRPr="003B099E">
        <w:rPr>
          <w:rFonts w:cs="Courier New"/>
          <w:sz w:val="28"/>
          <w:szCs w:val="28"/>
          <w:lang w:eastAsia="uk-UA"/>
        </w:rPr>
        <w:t>. 2005. №3. С. 35–39.</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 xml:space="preserve">Коць М. О. Комунікативна підготовка майбутнього вчителя </w:t>
      </w:r>
      <w:proofErr w:type="spellStart"/>
      <w:r w:rsidRPr="003B099E">
        <w:rPr>
          <w:rFonts w:cs="Courier New"/>
          <w:sz w:val="28"/>
          <w:szCs w:val="28"/>
          <w:lang w:eastAsia="uk-UA"/>
        </w:rPr>
        <w:t>інтер-активними</w:t>
      </w:r>
      <w:proofErr w:type="spellEnd"/>
      <w:r w:rsidRPr="003B099E">
        <w:rPr>
          <w:rFonts w:cs="Courier New"/>
          <w:sz w:val="28"/>
          <w:szCs w:val="28"/>
          <w:lang w:eastAsia="uk-UA"/>
        </w:rPr>
        <w:t xml:space="preserve"> </w:t>
      </w:r>
      <w:r w:rsidRPr="003B099E">
        <w:rPr>
          <w:rFonts w:cs="Courier New"/>
          <w:sz w:val="28"/>
          <w:szCs w:val="28"/>
          <w:lang w:eastAsia="uk-UA"/>
        </w:rPr>
        <w:tab/>
        <w:t>методиками : дис. … канд. псих. наук. Київ, 2017. 219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Кравець В. Формування комунікативної культури школярів : гендерний аспект. </w:t>
      </w:r>
      <w:r w:rsidRPr="003B099E">
        <w:rPr>
          <w:rFonts w:cs="Courier New"/>
          <w:i/>
          <w:sz w:val="28"/>
          <w:szCs w:val="28"/>
          <w:lang w:eastAsia="uk-UA"/>
        </w:rPr>
        <w:t>Наукові записки Тернопільського національного педагогічного університету ім. В. Гнатюка</w:t>
      </w:r>
      <w:r w:rsidRPr="003B099E">
        <w:rPr>
          <w:rFonts w:cs="Courier New"/>
          <w:sz w:val="28"/>
          <w:szCs w:val="28"/>
          <w:lang w:eastAsia="uk-UA"/>
        </w:rPr>
        <w:t xml:space="preserve">. 2006. № 9. С. 3–13. </w:t>
      </w:r>
    </w:p>
    <w:p w:rsidR="00537542" w:rsidRPr="004F0487"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lastRenderedPageBreak/>
        <w:t>Крайг</w:t>
      </w:r>
      <w:proofErr w:type="spellEnd"/>
      <w:r w:rsidRPr="004F0487">
        <w:rPr>
          <w:iCs/>
          <w:sz w:val="28"/>
          <w:szCs w:val="28"/>
        </w:rPr>
        <w:t xml:space="preserve"> Г.</w:t>
      </w:r>
      <w:r w:rsidRPr="004F0487">
        <w:rPr>
          <w:sz w:val="28"/>
          <w:szCs w:val="28"/>
        </w:rPr>
        <w:t xml:space="preserve"> </w:t>
      </w:r>
      <w:proofErr w:type="spellStart"/>
      <w:r w:rsidRPr="004F0487">
        <w:rPr>
          <w:sz w:val="28"/>
          <w:szCs w:val="28"/>
        </w:rPr>
        <w:t>Психология</w:t>
      </w:r>
      <w:proofErr w:type="spellEnd"/>
      <w:r w:rsidRPr="004F0487">
        <w:rPr>
          <w:sz w:val="28"/>
          <w:szCs w:val="28"/>
        </w:rPr>
        <w:t xml:space="preserve"> </w:t>
      </w:r>
      <w:proofErr w:type="spellStart"/>
      <w:r w:rsidRPr="004F0487">
        <w:rPr>
          <w:sz w:val="28"/>
          <w:szCs w:val="28"/>
        </w:rPr>
        <w:t>развития</w:t>
      </w:r>
      <w:proofErr w:type="spellEnd"/>
      <w:r w:rsidRPr="004F0487">
        <w:rPr>
          <w:sz w:val="28"/>
          <w:szCs w:val="28"/>
        </w:rPr>
        <w:t>. С</w:t>
      </w:r>
      <w:r>
        <w:rPr>
          <w:sz w:val="28"/>
          <w:szCs w:val="28"/>
        </w:rPr>
        <w:t xml:space="preserve">анкт-Петербург </w:t>
      </w:r>
      <w:r w:rsidRPr="004F0487">
        <w:rPr>
          <w:sz w:val="28"/>
          <w:szCs w:val="28"/>
        </w:rPr>
        <w:t xml:space="preserve">: </w:t>
      </w:r>
      <w:proofErr w:type="spellStart"/>
      <w:r w:rsidRPr="004F0487">
        <w:rPr>
          <w:sz w:val="28"/>
          <w:szCs w:val="28"/>
        </w:rPr>
        <w:t>Питер</w:t>
      </w:r>
      <w:proofErr w:type="spellEnd"/>
      <w:r w:rsidRPr="004F0487">
        <w:rPr>
          <w:sz w:val="28"/>
          <w:szCs w:val="28"/>
        </w:rPr>
        <w:t>, 2003. 992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3B099E">
        <w:rPr>
          <w:rFonts w:cs="Courier New"/>
          <w:sz w:val="28"/>
          <w:szCs w:val="28"/>
          <w:lang w:eastAsia="uk-UA"/>
        </w:rPr>
        <w:t>Лівенцова</w:t>
      </w:r>
      <w:proofErr w:type="spellEnd"/>
      <w:r w:rsidRPr="003B099E">
        <w:rPr>
          <w:rFonts w:cs="Courier New"/>
          <w:sz w:val="28"/>
          <w:szCs w:val="28"/>
          <w:lang w:eastAsia="uk-UA"/>
        </w:rPr>
        <w:t xml:space="preserve"> В. А. Формування культури професійного спілкування у майбутніх </w:t>
      </w:r>
      <w:r w:rsidRPr="003B099E">
        <w:rPr>
          <w:rFonts w:cs="Courier New"/>
          <w:sz w:val="28"/>
          <w:szCs w:val="28"/>
          <w:lang w:eastAsia="uk-UA"/>
        </w:rPr>
        <w:tab/>
      </w:r>
      <w:r>
        <w:rPr>
          <w:rFonts w:cs="Courier New"/>
          <w:sz w:val="28"/>
          <w:szCs w:val="28"/>
          <w:lang w:eastAsia="uk-UA"/>
        </w:rPr>
        <w:t xml:space="preserve">психологів </w:t>
      </w:r>
      <w:r w:rsidRPr="003B099E">
        <w:rPr>
          <w:rFonts w:cs="Courier New"/>
          <w:sz w:val="28"/>
          <w:szCs w:val="28"/>
          <w:lang w:eastAsia="uk-UA"/>
        </w:rPr>
        <w:t xml:space="preserve">: автореф. дис. … канд. пед. наук. Тернопіль, 2012. 20 с. </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М’ясоїд Г. І. Педагогічні умови розвитку комунікативної к</w:t>
      </w:r>
      <w:r>
        <w:rPr>
          <w:rFonts w:cs="Courier New"/>
          <w:sz w:val="28"/>
          <w:szCs w:val="28"/>
          <w:lang w:eastAsia="uk-UA"/>
        </w:rPr>
        <w:t xml:space="preserve">омпетентності сучасних студентів </w:t>
      </w:r>
      <w:r w:rsidRPr="003B099E">
        <w:rPr>
          <w:rFonts w:cs="Courier New"/>
          <w:sz w:val="28"/>
          <w:szCs w:val="28"/>
          <w:lang w:eastAsia="uk-UA"/>
        </w:rPr>
        <w:t>: дис. … канд.  пед. наук. Тернопіль, 2005. 316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 xml:space="preserve">М’ясоїд П. А. Загальна психологія : </w:t>
      </w:r>
      <w:proofErr w:type="spellStart"/>
      <w:r w:rsidRPr="003B099E">
        <w:rPr>
          <w:rFonts w:cs="Courier New"/>
          <w:sz w:val="28"/>
          <w:szCs w:val="28"/>
          <w:lang w:eastAsia="uk-UA"/>
        </w:rPr>
        <w:t>навч</w:t>
      </w:r>
      <w:proofErr w:type="spellEnd"/>
      <w:r w:rsidRPr="003B099E">
        <w:rPr>
          <w:rFonts w:cs="Courier New"/>
          <w:sz w:val="28"/>
          <w:szCs w:val="28"/>
          <w:lang w:eastAsia="uk-UA"/>
        </w:rPr>
        <w:t xml:space="preserve">. </w:t>
      </w:r>
      <w:proofErr w:type="spellStart"/>
      <w:r w:rsidRPr="003B099E">
        <w:rPr>
          <w:rFonts w:cs="Courier New"/>
          <w:sz w:val="28"/>
          <w:szCs w:val="28"/>
          <w:lang w:eastAsia="uk-UA"/>
        </w:rPr>
        <w:t>посіб</w:t>
      </w:r>
      <w:proofErr w:type="spellEnd"/>
      <w:r w:rsidRPr="003B099E">
        <w:rPr>
          <w:rFonts w:cs="Courier New"/>
          <w:sz w:val="28"/>
          <w:szCs w:val="28"/>
          <w:lang w:eastAsia="uk-UA"/>
        </w:rPr>
        <w:t>. Київ : Вища школа, 2001. 487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М</w:t>
      </w:r>
      <w:r w:rsidRPr="003B099E">
        <w:rPr>
          <w:rFonts w:cs="Courier New"/>
          <w:color w:val="000000"/>
          <w:sz w:val="28"/>
          <w:szCs w:val="28"/>
          <w:lang w:eastAsia="uk-UA"/>
        </w:rPr>
        <w:t xml:space="preserve">алахов В.А. Етика спілкування : </w:t>
      </w:r>
      <w:proofErr w:type="spellStart"/>
      <w:r w:rsidRPr="003B099E">
        <w:rPr>
          <w:rFonts w:cs="Courier New"/>
          <w:color w:val="000000"/>
          <w:sz w:val="28"/>
          <w:szCs w:val="28"/>
          <w:lang w:eastAsia="uk-UA"/>
        </w:rPr>
        <w:t>навч</w:t>
      </w:r>
      <w:proofErr w:type="spellEnd"/>
      <w:r w:rsidRPr="003B099E">
        <w:rPr>
          <w:rFonts w:cs="Courier New"/>
          <w:color w:val="000000"/>
          <w:sz w:val="28"/>
          <w:szCs w:val="28"/>
          <w:lang w:eastAsia="uk-UA"/>
        </w:rPr>
        <w:t xml:space="preserve">. </w:t>
      </w:r>
      <w:proofErr w:type="spellStart"/>
      <w:r w:rsidRPr="003B099E">
        <w:rPr>
          <w:rFonts w:cs="Courier New"/>
          <w:color w:val="000000"/>
          <w:sz w:val="28"/>
          <w:szCs w:val="28"/>
          <w:lang w:eastAsia="uk-UA"/>
        </w:rPr>
        <w:t>посіб</w:t>
      </w:r>
      <w:proofErr w:type="spellEnd"/>
      <w:r w:rsidRPr="003B099E">
        <w:rPr>
          <w:rFonts w:cs="Courier New"/>
          <w:color w:val="000000"/>
          <w:sz w:val="28"/>
          <w:szCs w:val="28"/>
          <w:lang w:eastAsia="uk-UA"/>
        </w:rPr>
        <w:t xml:space="preserve">. </w:t>
      </w:r>
      <w:r w:rsidRPr="003B099E">
        <w:rPr>
          <w:rFonts w:cs="Courier New"/>
          <w:sz w:val="28"/>
          <w:szCs w:val="28"/>
          <w:lang w:eastAsia="uk-UA"/>
        </w:rPr>
        <w:t>Київ : Либідь, 2006. 397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3B099E">
        <w:rPr>
          <w:rFonts w:cs="Courier New"/>
          <w:sz w:val="28"/>
          <w:szCs w:val="28"/>
          <w:lang w:eastAsia="uk-UA"/>
        </w:rPr>
        <w:t>Мачуська</w:t>
      </w:r>
      <w:proofErr w:type="spellEnd"/>
      <w:r w:rsidRPr="003B099E">
        <w:rPr>
          <w:rFonts w:cs="Courier New"/>
          <w:sz w:val="28"/>
          <w:szCs w:val="28"/>
          <w:lang w:eastAsia="uk-UA"/>
        </w:rPr>
        <w:t xml:space="preserve"> І. М. Формування культури спілкування суб</w:t>
      </w:r>
      <w:r w:rsidRPr="003B099E">
        <w:rPr>
          <w:sz w:val="28"/>
          <w:szCs w:val="28"/>
          <w:lang w:eastAsia="uk-UA"/>
        </w:rPr>
        <w:t>’</w:t>
      </w:r>
      <w:r w:rsidRPr="003B099E">
        <w:rPr>
          <w:rFonts w:cs="Courier New"/>
          <w:sz w:val="28"/>
          <w:szCs w:val="28"/>
          <w:lang w:eastAsia="uk-UA"/>
        </w:rPr>
        <w:t xml:space="preserve">єктів навчально-виховного процесу. </w:t>
      </w:r>
      <w:r w:rsidRPr="003B099E">
        <w:rPr>
          <w:rFonts w:cs="Courier New"/>
          <w:i/>
          <w:sz w:val="28"/>
          <w:szCs w:val="28"/>
          <w:lang w:eastAsia="uk-UA"/>
        </w:rPr>
        <w:t>Педагогіка і психологія</w:t>
      </w:r>
      <w:r w:rsidRPr="003B099E">
        <w:rPr>
          <w:rFonts w:cs="Courier New"/>
          <w:sz w:val="28"/>
          <w:szCs w:val="28"/>
          <w:lang w:eastAsia="uk-UA"/>
        </w:rPr>
        <w:t>. 1997. №3. С. 97– 104.</w:t>
      </w:r>
    </w:p>
    <w:p w:rsidR="00537542" w:rsidRPr="004F0487" w:rsidRDefault="00537542" w:rsidP="00537542">
      <w:pPr>
        <w:pStyle w:val="a6"/>
        <w:numPr>
          <w:ilvl w:val="0"/>
          <w:numId w:val="45"/>
        </w:numPr>
        <w:autoSpaceDE w:val="0"/>
        <w:autoSpaceDN w:val="0"/>
        <w:spacing w:line="360" w:lineRule="auto"/>
        <w:jc w:val="both"/>
        <w:rPr>
          <w:sz w:val="28"/>
          <w:szCs w:val="28"/>
        </w:rPr>
      </w:pPr>
      <w:r w:rsidRPr="004F0487">
        <w:rPr>
          <w:iCs/>
          <w:sz w:val="28"/>
          <w:szCs w:val="28"/>
        </w:rPr>
        <w:t>Мироненко Т.П.</w:t>
      </w:r>
      <w:r w:rsidRPr="004F0487">
        <w:rPr>
          <w:sz w:val="28"/>
          <w:szCs w:val="28"/>
        </w:rPr>
        <w:t xml:space="preserve"> Формування громадянської зрілості у майбутніх </w:t>
      </w:r>
      <w:r w:rsidRPr="004F0487">
        <w:rPr>
          <w:sz w:val="28"/>
          <w:szCs w:val="28"/>
        </w:rPr>
        <w:br/>
        <w:t>вчителів : автореф. дис. … канд. пед. наук. Одеса, 2001. 19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3B099E">
        <w:rPr>
          <w:rFonts w:cs="Courier New"/>
          <w:sz w:val="28"/>
          <w:szCs w:val="28"/>
          <w:lang w:eastAsia="uk-UA"/>
        </w:rPr>
        <w:t>Мусатов</w:t>
      </w:r>
      <w:proofErr w:type="spellEnd"/>
      <w:r w:rsidRPr="003B099E">
        <w:rPr>
          <w:rFonts w:cs="Courier New"/>
          <w:sz w:val="28"/>
          <w:szCs w:val="28"/>
          <w:lang w:eastAsia="uk-UA"/>
        </w:rPr>
        <w:t xml:space="preserve"> С. О. </w:t>
      </w:r>
      <w:r>
        <w:rPr>
          <w:rFonts w:cs="Courier New"/>
          <w:sz w:val="28"/>
          <w:szCs w:val="28"/>
          <w:lang w:eastAsia="uk-UA"/>
        </w:rPr>
        <w:t>Ко</w:t>
      </w:r>
      <w:r w:rsidRPr="003B099E">
        <w:rPr>
          <w:rFonts w:cs="Courier New"/>
          <w:sz w:val="28"/>
          <w:szCs w:val="28"/>
          <w:lang w:eastAsia="uk-UA"/>
        </w:rPr>
        <w:t>мунікація</w:t>
      </w:r>
      <w:r>
        <w:rPr>
          <w:rFonts w:cs="Courier New"/>
          <w:sz w:val="28"/>
          <w:szCs w:val="28"/>
          <w:lang w:eastAsia="uk-UA"/>
        </w:rPr>
        <w:t xml:space="preserve"> і компетентність </w:t>
      </w:r>
      <w:r w:rsidRPr="003B099E">
        <w:rPr>
          <w:rFonts w:cs="Courier New"/>
          <w:sz w:val="28"/>
          <w:szCs w:val="28"/>
          <w:lang w:eastAsia="uk-UA"/>
        </w:rPr>
        <w:t xml:space="preserve">: психологічні витоки та особливості. </w:t>
      </w:r>
      <w:r w:rsidRPr="003B099E">
        <w:rPr>
          <w:rFonts w:cs="Courier New"/>
          <w:i/>
          <w:sz w:val="28"/>
          <w:szCs w:val="28"/>
          <w:lang w:eastAsia="uk-UA"/>
        </w:rPr>
        <w:t>Освіта і управління</w:t>
      </w:r>
      <w:r w:rsidRPr="003B099E">
        <w:rPr>
          <w:rFonts w:cs="Courier New"/>
          <w:sz w:val="28"/>
          <w:szCs w:val="28"/>
          <w:lang w:eastAsia="uk-UA"/>
        </w:rPr>
        <w:t>. 1999. Т.3. № 3. С. 47–52.</w:t>
      </w:r>
    </w:p>
    <w:p w:rsidR="00537542" w:rsidRPr="00C87296" w:rsidRDefault="00537542" w:rsidP="00537542">
      <w:pPr>
        <w:pStyle w:val="13"/>
        <w:numPr>
          <w:ilvl w:val="0"/>
          <w:numId w:val="45"/>
        </w:numPr>
        <w:shd w:val="clear" w:color="auto" w:fill="auto"/>
        <w:tabs>
          <w:tab w:val="left" w:pos="851"/>
        </w:tabs>
        <w:spacing w:line="360" w:lineRule="auto"/>
        <w:jc w:val="both"/>
        <w:rPr>
          <w:color w:val="000000" w:themeColor="text1"/>
          <w:sz w:val="28"/>
          <w:szCs w:val="28"/>
        </w:rPr>
      </w:pPr>
      <w:proofErr w:type="spellStart"/>
      <w:r w:rsidRPr="00C87296">
        <w:rPr>
          <w:color w:val="000000" w:themeColor="text1"/>
          <w:sz w:val="28"/>
          <w:szCs w:val="28"/>
        </w:rPr>
        <w:t>Немеш</w:t>
      </w:r>
      <w:proofErr w:type="spellEnd"/>
      <w:r w:rsidRPr="00C87296">
        <w:rPr>
          <w:color w:val="000000" w:themeColor="text1"/>
          <w:sz w:val="28"/>
          <w:szCs w:val="28"/>
        </w:rPr>
        <w:t xml:space="preserve"> О.М. Віртуальна діяльність особистості</w:t>
      </w:r>
      <w:r>
        <w:rPr>
          <w:color w:val="000000" w:themeColor="text1"/>
          <w:sz w:val="28"/>
          <w:szCs w:val="28"/>
        </w:rPr>
        <w:t xml:space="preserve"> </w:t>
      </w:r>
      <w:r w:rsidRPr="00C87296">
        <w:rPr>
          <w:color w:val="000000" w:themeColor="text1"/>
          <w:sz w:val="28"/>
          <w:szCs w:val="28"/>
        </w:rPr>
        <w:t>: структура та динаміка психологічного змісту</w:t>
      </w:r>
      <w:r>
        <w:rPr>
          <w:color w:val="000000" w:themeColor="text1"/>
          <w:sz w:val="28"/>
          <w:szCs w:val="28"/>
        </w:rPr>
        <w:t xml:space="preserve"> </w:t>
      </w:r>
      <w:r w:rsidRPr="00C87296">
        <w:rPr>
          <w:color w:val="000000" w:themeColor="text1"/>
          <w:sz w:val="28"/>
          <w:szCs w:val="28"/>
        </w:rPr>
        <w:t xml:space="preserve">: </w:t>
      </w:r>
      <w:r>
        <w:rPr>
          <w:color w:val="000000" w:themeColor="text1"/>
          <w:sz w:val="28"/>
          <w:szCs w:val="28"/>
        </w:rPr>
        <w:t>м</w:t>
      </w:r>
      <w:r w:rsidRPr="00C87296">
        <w:rPr>
          <w:color w:val="000000" w:themeColor="text1"/>
          <w:sz w:val="28"/>
          <w:szCs w:val="28"/>
        </w:rPr>
        <w:t>онографія</w:t>
      </w:r>
      <w:r>
        <w:rPr>
          <w:color w:val="000000" w:themeColor="text1"/>
          <w:sz w:val="28"/>
          <w:szCs w:val="28"/>
        </w:rPr>
        <w:t xml:space="preserve">. </w:t>
      </w:r>
      <w:r w:rsidRPr="00C87296">
        <w:rPr>
          <w:color w:val="000000" w:themeColor="text1"/>
          <w:sz w:val="28"/>
          <w:szCs w:val="28"/>
        </w:rPr>
        <w:t>Київ</w:t>
      </w:r>
      <w:r>
        <w:rPr>
          <w:color w:val="000000" w:themeColor="text1"/>
          <w:sz w:val="28"/>
          <w:szCs w:val="28"/>
        </w:rPr>
        <w:t xml:space="preserve"> </w:t>
      </w:r>
      <w:r w:rsidRPr="00C87296">
        <w:rPr>
          <w:color w:val="000000" w:themeColor="text1"/>
          <w:sz w:val="28"/>
          <w:szCs w:val="28"/>
        </w:rPr>
        <w:t>: Слово, 2017. 391</w:t>
      </w:r>
      <w:r>
        <w:rPr>
          <w:color w:val="000000" w:themeColor="text1"/>
          <w:sz w:val="28"/>
          <w:szCs w:val="28"/>
        </w:rPr>
        <w:t xml:space="preserve"> </w:t>
      </w:r>
      <w:r w:rsidRPr="00C87296">
        <w:rPr>
          <w:color w:val="000000" w:themeColor="text1"/>
          <w:sz w:val="28"/>
          <w:szCs w:val="28"/>
        </w:rPr>
        <w:t>с.</w:t>
      </w:r>
    </w:p>
    <w:p w:rsidR="00537542" w:rsidRPr="004F0487" w:rsidRDefault="00537542" w:rsidP="00537542">
      <w:pPr>
        <w:pStyle w:val="a6"/>
        <w:numPr>
          <w:ilvl w:val="0"/>
          <w:numId w:val="45"/>
        </w:numPr>
        <w:autoSpaceDE w:val="0"/>
        <w:autoSpaceDN w:val="0"/>
        <w:spacing w:line="360" w:lineRule="auto"/>
        <w:jc w:val="both"/>
        <w:rPr>
          <w:sz w:val="28"/>
          <w:szCs w:val="28"/>
        </w:rPr>
      </w:pPr>
      <w:r w:rsidRPr="004F0487">
        <w:rPr>
          <w:iCs/>
          <w:sz w:val="28"/>
          <w:szCs w:val="28"/>
        </w:rPr>
        <w:t>Нестерова Е.А</w:t>
      </w:r>
      <w:r w:rsidRPr="004F0487">
        <w:rPr>
          <w:sz w:val="28"/>
          <w:szCs w:val="28"/>
        </w:rPr>
        <w:t xml:space="preserve">. </w:t>
      </w:r>
      <w:proofErr w:type="spellStart"/>
      <w:r w:rsidRPr="004F0487">
        <w:rPr>
          <w:sz w:val="28"/>
          <w:szCs w:val="28"/>
        </w:rPr>
        <w:t>Формирование</w:t>
      </w:r>
      <w:proofErr w:type="spellEnd"/>
      <w:r w:rsidRPr="004F0487">
        <w:rPr>
          <w:sz w:val="28"/>
          <w:szCs w:val="28"/>
        </w:rPr>
        <w:t xml:space="preserve"> </w:t>
      </w:r>
      <w:proofErr w:type="spellStart"/>
      <w:r w:rsidRPr="004F0487">
        <w:rPr>
          <w:sz w:val="28"/>
          <w:szCs w:val="28"/>
        </w:rPr>
        <w:t>эффективного</w:t>
      </w:r>
      <w:proofErr w:type="spellEnd"/>
      <w:r w:rsidRPr="004F0487">
        <w:rPr>
          <w:sz w:val="28"/>
          <w:szCs w:val="28"/>
        </w:rPr>
        <w:t xml:space="preserve"> </w:t>
      </w:r>
      <w:proofErr w:type="spellStart"/>
      <w:r w:rsidRPr="004F0487">
        <w:rPr>
          <w:sz w:val="28"/>
          <w:szCs w:val="28"/>
        </w:rPr>
        <w:t>родительства</w:t>
      </w:r>
      <w:proofErr w:type="spellEnd"/>
      <w:r w:rsidRPr="004F0487">
        <w:rPr>
          <w:sz w:val="28"/>
          <w:szCs w:val="28"/>
        </w:rPr>
        <w:t xml:space="preserve"> через </w:t>
      </w:r>
      <w:proofErr w:type="spellStart"/>
      <w:r w:rsidRPr="004F0487">
        <w:rPr>
          <w:sz w:val="28"/>
          <w:szCs w:val="28"/>
        </w:rPr>
        <w:t>развитие</w:t>
      </w:r>
      <w:proofErr w:type="spellEnd"/>
      <w:r w:rsidRPr="004F0487">
        <w:rPr>
          <w:sz w:val="28"/>
          <w:szCs w:val="28"/>
        </w:rPr>
        <w:t xml:space="preserve"> </w:t>
      </w:r>
      <w:proofErr w:type="spellStart"/>
      <w:r w:rsidRPr="004F0487">
        <w:rPr>
          <w:sz w:val="28"/>
          <w:szCs w:val="28"/>
        </w:rPr>
        <w:t>личностной</w:t>
      </w:r>
      <w:proofErr w:type="spellEnd"/>
      <w:r w:rsidRPr="004F0487">
        <w:rPr>
          <w:sz w:val="28"/>
          <w:szCs w:val="28"/>
        </w:rPr>
        <w:t xml:space="preserve"> </w:t>
      </w:r>
      <w:proofErr w:type="spellStart"/>
      <w:r w:rsidRPr="004F0487">
        <w:rPr>
          <w:sz w:val="28"/>
          <w:szCs w:val="28"/>
        </w:rPr>
        <w:t>зрелости</w:t>
      </w:r>
      <w:proofErr w:type="spellEnd"/>
      <w:r w:rsidRPr="004F0487">
        <w:rPr>
          <w:sz w:val="28"/>
          <w:szCs w:val="28"/>
        </w:rPr>
        <w:t xml:space="preserve"> </w:t>
      </w:r>
      <w:proofErr w:type="spellStart"/>
      <w:r w:rsidRPr="004F0487">
        <w:rPr>
          <w:sz w:val="28"/>
          <w:szCs w:val="28"/>
        </w:rPr>
        <w:t>родителей</w:t>
      </w:r>
      <w:proofErr w:type="spellEnd"/>
      <w:r w:rsidRPr="004F0487">
        <w:rPr>
          <w:sz w:val="28"/>
          <w:szCs w:val="28"/>
        </w:rPr>
        <w:t xml:space="preserve"> </w:t>
      </w:r>
      <w:proofErr w:type="spellStart"/>
      <w:r w:rsidRPr="004F0487">
        <w:rPr>
          <w:sz w:val="28"/>
          <w:szCs w:val="28"/>
        </w:rPr>
        <w:t>младших</w:t>
      </w:r>
      <w:proofErr w:type="spellEnd"/>
      <w:r w:rsidRPr="004F0487">
        <w:rPr>
          <w:sz w:val="28"/>
          <w:szCs w:val="28"/>
        </w:rPr>
        <w:t xml:space="preserve"> </w:t>
      </w:r>
      <w:proofErr w:type="spellStart"/>
      <w:r w:rsidRPr="004F0487">
        <w:rPr>
          <w:sz w:val="28"/>
          <w:szCs w:val="28"/>
        </w:rPr>
        <w:t>школьников</w:t>
      </w:r>
      <w:proofErr w:type="spellEnd"/>
      <w:r w:rsidRPr="004F0487">
        <w:rPr>
          <w:sz w:val="28"/>
          <w:szCs w:val="28"/>
        </w:rPr>
        <w:t xml:space="preserve"> : автореф. дис. … канд. </w:t>
      </w:r>
      <w:proofErr w:type="spellStart"/>
      <w:r w:rsidRPr="004F0487">
        <w:rPr>
          <w:sz w:val="28"/>
          <w:szCs w:val="28"/>
        </w:rPr>
        <w:t>психол</w:t>
      </w:r>
      <w:proofErr w:type="spellEnd"/>
      <w:r w:rsidRPr="004F0487">
        <w:rPr>
          <w:sz w:val="28"/>
          <w:szCs w:val="28"/>
        </w:rPr>
        <w:t xml:space="preserve">. наук. </w:t>
      </w:r>
      <w:proofErr w:type="spellStart"/>
      <w:r w:rsidRPr="004F0487">
        <w:rPr>
          <w:sz w:val="28"/>
          <w:szCs w:val="28"/>
        </w:rPr>
        <w:t>К</w:t>
      </w:r>
      <w:r>
        <w:rPr>
          <w:sz w:val="28"/>
          <w:szCs w:val="28"/>
        </w:rPr>
        <w:t>иев</w:t>
      </w:r>
      <w:proofErr w:type="spellEnd"/>
      <w:r w:rsidRPr="004F0487">
        <w:rPr>
          <w:sz w:val="28"/>
          <w:szCs w:val="28"/>
        </w:rPr>
        <w:t xml:space="preserve">, </w:t>
      </w:r>
      <w:r>
        <w:rPr>
          <w:sz w:val="28"/>
          <w:szCs w:val="28"/>
        </w:rPr>
        <w:t>1997</w:t>
      </w:r>
      <w:r w:rsidRPr="004F0487">
        <w:rPr>
          <w:sz w:val="28"/>
          <w:szCs w:val="28"/>
        </w:rPr>
        <w:t>. 21 с.</w:t>
      </w:r>
    </w:p>
    <w:p w:rsidR="00537542" w:rsidRPr="008959D3" w:rsidRDefault="00537542" w:rsidP="00537542">
      <w:pPr>
        <w:pStyle w:val="af1"/>
        <w:widowControl w:val="0"/>
        <w:numPr>
          <w:ilvl w:val="0"/>
          <w:numId w:val="45"/>
        </w:numPr>
        <w:tabs>
          <w:tab w:val="left" w:pos="686"/>
        </w:tabs>
        <w:autoSpaceDE/>
        <w:autoSpaceDN/>
        <w:jc w:val="both"/>
        <w:rPr>
          <w:b w:val="0"/>
        </w:rPr>
      </w:pPr>
      <w:proofErr w:type="spellStart"/>
      <w:r w:rsidRPr="008959D3">
        <w:rPr>
          <w:b w:val="0"/>
        </w:rPr>
        <w:t>Низовець</w:t>
      </w:r>
      <w:proofErr w:type="spellEnd"/>
      <w:r w:rsidRPr="008959D3">
        <w:rPr>
          <w:b w:val="0"/>
        </w:rPr>
        <w:t xml:space="preserve"> О.А. Особистісні детермінанти розвитку комунікативної компетентності майбутніх психологів : автореф. дис. … канд. </w:t>
      </w:r>
      <w:proofErr w:type="spellStart"/>
      <w:r w:rsidRPr="008959D3">
        <w:rPr>
          <w:b w:val="0"/>
        </w:rPr>
        <w:t>психол</w:t>
      </w:r>
      <w:proofErr w:type="spellEnd"/>
      <w:r w:rsidRPr="008959D3">
        <w:rPr>
          <w:b w:val="0"/>
        </w:rPr>
        <w:t>. наук. Київ, 2011. 23 с.</w:t>
      </w:r>
    </w:p>
    <w:p w:rsidR="00537542" w:rsidRPr="004F0487"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t>Овсянецька</w:t>
      </w:r>
      <w:proofErr w:type="spellEnd"/>
      <w:r w:rsidRPr="004F0487">
        <w:rPr>
          <w:iCs/>
          <w:sz w:val="28"/>
          <w:szCs w:val="28"/>
        </w:rPr>
        <w:t xml:space="preserve"> Л.П.</w:t>
      </w:r>
      <w:r w:rsidRPr="004F0487">
        <w:rPr>
          <w:sz w:val="28"/>
          <w:szCs w:val="28"/>
        </w:rPr>
        <w:t xml:space="preserve"> До питання про психологічні критерії зрілої особистості. </w:t>
      </w:r>
      <w:r w:rsidRPr="004F0487">
        <w:rPr>
          <w:i/>
          <w:sz w:val="28"/>
          <w:szCs w:val="28"/>
        </w:rPr>
        <w:t>Актуальні проблеми психології</w:t>
      </w:r>
      <w:r w:rsidRPr="004F0487">
        <w:rPr>
          <w:sz w:val="28"/>
          <w:szCs w:val="28"/>
        </w:rPr>
        <w:t xml:space="preserve">. Т. 1: Соціальна психологія. Психологія управління. Організаційна психологія. Київ : Інститут психології імені </w:t>
      </w:r>
      <w:r w:rsidRPr="004F0487">
        <w:rPr>
          <w:sz w:val="28"/>
          <w:szCs w:val="28"/>
        </w:rPr>
        <w:br/>
        <w:t>Г.С. Костюка АПН України, 2001. Ч. 2. С. 105-110.</w:t>
      </w:r>
    </w:p>
    <w:p w:rsidR="00537542" w:rsidRPr="008959D3"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8959D3">
        <w:rPr>
          <w:rFonts w:cs="Courier New"/>
          <w:sz w:val="28"/>
          <w:szCs w:val="28"/>
          <w:lang w:eastAsia="uk-UA"/>
        </w:rPr>
        <w:t>Ожеван</w:t>
      </w:r>
      <w:proofErr w:type="spellEnd"/>
      <w:r w:rsidRPr="008959D3">
        <w:rPr>
          <w:rFonts w:cs="Courier New"/>
          <w:sz w:val="28"/>
          <w:szCs w:val="28"/>
          <w:lang w:eastAsia="uk-UA"/>
        </w:rPr>
        <w:t xml:space="preserve"> М. А. Комунікативна модель освіти в епоху нелінійного мислення. </w:t>
      </w:r>
      <w:r w:rsidRPr="008959D3">
        <w:rPr>
          <w:rFonts w:cs="Courier New"/>
          <w:i/>
          <w:sz w:val="28"/>
          <w:szCs w:val="28"/>
          <w:lang w:eastAsia="uk-UA"/>
        </w:rPr>
        <w:t>Вища освіта України</w:t>
      </w:r>
      <w:r w:rsidRPr="008959D3">
        <w:rPr>
          <w:rFonts w:cs="Courier New"/>
          <w:sz w:val="28"/>
          <w:szCs w:val="28"/>
          <w:lang w:eastAsia="uk-UA"/>
        </w:rPr>
        <w:t>. 2003. № 3. С. 29–36.</w:t>
      </w:r>
    </w:p>
    <w:p w:rsidR="00537542" w:rsidRPr="004F0487"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t>Оллпорт</w:t>
      </w:r>
      <w:proofErr w:type="spellEnd"/>
      <w:r w:rsidRPr="004F0487">
        <w:rPr>
          <w:sz w:val="28"/>
          <w:szCs w:val="28"/>
        </w:rPr>
        <w:t xml:space="preserve"> </w:t>
      </w:r>
      <w:r w:rsidRPr="004F0487">
        <w:rPr>
          <w:iCs/>
          <w:sz w:val="28"/>
          <w:szCs w:val="28"/>
        </w:rPr>
        <w:t>Гордон В.</w:t>
      </w:r>
      <w:r w:rsidRPr="004F0487">
        <w:rPr>
          <w:sz w:val="28"/>
          <w:szCs w:val="28"/>
        </w:rPr>
        <w:t xml:space="preserve"> </w:t>
      </w:r>
      <w:proofErr w:type="spellStart"/>
      <w:r w:rsidRPr="004F0487">
        <w:rPr>
          <w:sz w:val="28"/>
          <w:szCs w:val="28"/>
        </w:rPr>
        <w:t>Личность</w:t>
      </w:r>
      <w:proofErr w:type="spellEnd"/>
      <w:r w:rsidRPr="004F0487">
        <w:rPr>
          <w:sz w:val="28"/>
          <w:szCs w:val="28"/>
        </w:rPr>
        <w:t xml:space="preserve"> в </w:t>
      </w:r>
      <w:proofErr w:type="spellStart"/>
      <w:r w:rsidRPr="004F0487">
        <w:rPr>
          <w:sz w:val="28"/>
          <w:szCs w:val="28"/>
        </w:rPr>
        <w:t>психологии</w:t>
      </w:r>
      <w:proofErr w:type="spellEnd"/>
      <w:r w:rsidRPr="004F0487">
        <w:rPr>
          <w:sz w:val="28"/>
          <w:szCs w:val="28"/>
        </w:rPr>
        <w:t>. Москва : КСП+, 1998. 345 с.</w:t>
      </w:r>
    </w:p>
    <w:p w:rsidR="00537542" w:rsidRPr="008959D3" w:rsidRDefault="00537542" w:rsidP="00537542">
      <w:pPr>
        <w:pStyle w:val="af1"/>
        <w:widowControl w:val="0"/>
        <w:numPr>
          <w:ilvl w:val="0"/>
          <w:numId w:val="45"/>
        </w:numPr>
        <w:tabs>
          <w:tab w:val="left" w:pos="686"/>
        </w:tabs>
        <w:autoSpaceDE/>
        <w:autoSpaceDN/>
        <w:ind w:right="107"/>
        <w:jc w:val="both"/>
        <w:rPr>
          <w:b w:val="0"/>
        </w:rPr>
      </w:pPr>
      <w:proofErr w:type="spellStart"/>
      <w:r w:rsidRPr="008959D3">
        <w:rPr>
          <w:b w:val="0"/>
        </w:rPr>
        <w:t>Осовська</w:t>
      </w:r>
      <w:proofErr w:type="spellEnd"/>
      <w:r w:rsidRPr="008959D3">
        <w:rPr>
          <w:b w:val="0"/>
        </w:rPr>
        <w:t xml:space="preserve"> Г.В. Комунікації в менеджменті : курс лекцій. Київ : Кондор, </w:t>
      </w:r>
      <w:r w:rsidRPr="008959D3">
        <w:rPr>
          <w:b w:val="0"/>
        </w:rPr>
        <w:lastRenderedPageBreak/>
        <w:t>2003. 218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3B099E">
        <w:rPr>
          <w:rFonts w:cs="Courier New"/>
          <w:sz w:val="28"/>
          <w:szCs w:val="28"/>
          <w:lang w:eastAsia="uk-UA"/>
        </w:rPr>
        <w:t>Помиткін</w:t>
      </w:r>
      <w:proofErr w:type="spellEnd"/>
      <w:r w:rsidRPr="003B099E">
        <w:rPr>
          <w:rFonts w:cs="Courier New"/>
          <w:sz w:val="28"/>
          <w:szCs w:val="28"/>
          <w:lang w:eastAsia="uk-UA"/>
        </w:rPr>
        <w:t xml:space="preserve"> Є. О. Розвиток у майбутніх фахівців особистісних якостей, необхідних для конкурентоспроможної діяльності. </w:t>
      </w:r>
      <w:r w:rsidRPr="003B099E">
        <w:rPr>
          <w:rFonts w:cs="Courier New"/>
          <w:i/>
          <w:sz w:val="28"/>
          <w:szCs w:val="28"/>
          <w:lang w:eastAsia="uk-UA"/>
        </w:rPr>
        <w:t>Неперервна професійна освіта: теорія і практика</w:t>
      </w:r>
      <w:r w:rsidRPr="003B099E">
        <w:rPr>
          <w:rFonts w:cs="Courier New"/>
          <w:sz w:val="28"/>
          <w:szCs w:val="28"/>
          <w:lang w:eastAsia="uk-UA"/>
        </w:rPr>
        <w:t>. 2001. № 2. С. 113–118.</w:t>
      </w:r>
    </w:p>
    <w:p w:rsidR="00537542" w:rsidRPr="004F0487"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t>Потапчук</w:t>
      </w:r>
      <w:proofErr w:type="spellEnd"/>
      <w:r w:rsidRPr="004F0487">
        <w:rPr>
          <w:iCs/>
          <w:sz w:val="28"/>
          <w:szCs w:val="28"/>
        </w:rPr>
        <w:t xml:space="preserve"> Л.В</w:t>
      </w:r>
      <w:r w:rsidRPr="004F0487">
        <w:rPr>
          <w:sz w:val="28"/>
          <w:szCs w:val="28"/>
        </w:rPr>
        <w:t xml:space="preserve">. Вплив особистісної зрілості на готовність старшокласників до педагогічної діяльності. </w:t>
      </w:r>
      <w:r w:rsidRPr="004F0487">
        <w:rPr>
          <w:i/>
          <w:sz w:val="28"/>
          <w:szCs w:val="28"/>
        </w:rPr>
        <w:t>Психолого-педагогічні проблеми підготовки вчительських кадрів в умовах трансформації суспільства :</w:t>
      </w:r>
      <w:r w:rsidRPr="004F0487">
        <w:rPr>
          <w:sz w:val="28"/>
          <w:szCs w:val="28"/>
        </w:rPr>
        <w:t xml:space="preserve"> матеріали міжнародної науково-теоретичної конференції до 80-ї річниці НПУ імені М.П. Драгоманова 18-19 жовтня 2000 р. Вип.. 2. Київ : НПУ, 2000. С. 407.</w:t>
      </w:r>
    </w:p>
    <w:p w:rsidR="00537542" w:rsidRPr="004F0487"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t>Потапчук</w:t>
      </w:r>
      <w:proofErr w:type="spellEnd"/>
      <w:r w:rsidRPr="004F0487">
        <w:rPr>
          <w:iCs/>
          <w:sz w:val="28"/>
          <w:szCs w:val="28"/>
        </w:rPr>
        <w:t xml:space="preserve"> Л.В</w:t>
      </w:r>
      <w:r w:rsidRPr="004F0487">
        <w:rPr>
          <w:sz w:val="28"/>
          <w:szCs w:val="28"/>
        </w:rPr>
        <w:t xml:space="preserve">. Психологічна зрілість – основа професійного становлення старшокласників. </w:t>
      </w:r>
      <w:r w:rsidRPr="004F0487">
        <w:rPr>
          <w:i/>
          <w:sz w:val="28"/>
          <w:szCs w:val="28"/>
        </w:rPr>
        <w:t>Наукові записки.</w:t>
      </w:r>
      <w:r w:rsidRPr="004F0487">
        <w:rPr>
          <w:sz w:val="28"/>
          <w:szCs w:val="28"/>
        </w:rPr>
        <w:t xml:space="preserve"> Серія: Психологія. Педагогіка. Острог, 2005. Вип. 1. С. 66-70.</w:t>
      </w:r>
    </w:p>
    <w:p w:rsidR="00537542" w:rsidRPr="003B099E" w:rsidRDefault="00537542" w:rsidP="00537542">
      <w:pPr>
        <w:numPr>
          <w:ilvl w:val="0"/>
          <w:numId w:val="45"/>
        </w:numPr>
        <w:spacing w:line="360" w:lineRule="auto"/>
        <w:jc w:val="both"/>
        <w:rPr>
          <w:sz w:val="28"/>
          <w:szCs w:val="28"/>
        </w:rPr>
      </w:pPr>
      <w:r w:rsidRPr="003B099E">
        <w:rPr>
          <w:sz w:val="28"/>
          <w:szCs w:val="28"/>
        </w:rPr>
        <w:t>Професійна компетентність педагога: досвід, проблеми, перспективи / авт.-уклад. С. В. </w:t>
      </w:r>
      <w:proofErr w:type="spellStart"/>
      <w:r w:rsidRPr="003B099E">
        <w:rPr>
          <w:sz w:val="28"/>
          <w:szCs w:val="28"/>
        </w:rPr>
        <w:t>Бочаров</w:t>
      </w:r>
      <w:proofErr w:type="spellEnd"/>
      <w:r w:rsidRPr="003B099E">
        <w:rPr>
          <w:sz w:val="28"/>
          <w:szCs w:val="28"/>
        </w:rPr>
        <w:t xml:space="preserve">, </w:t>
      </w:r>
      <w:proofErr w:type="spellStart"/>
      <w:r w:rsidRPr="003B099E">
        <w:rPr>
          <w:sz w:val="28"/>
          <w:szCs w:val="28"/>
        </w:rPr>
        <w:t>Н. В. Губан</w:t>
      </w:r>
      <w:proofErr w:type="spellEnd"/>
      <w:r w:rsidRPr="003B099E">
        <w:rPr>
          <w:sz w:val="28"/>
          <w:szCs w:val="28"/>
        </w:rPr>
        <w:t>ова. Донецьк : Витоки, 2009. 408 с.</w:t>
      </w:r>
    </w:p>
    <w:p w:rsidR="00537542" w:rsidRPr="004F0487" w:rsidRDefault="00537542" w:rsidP="00537542">
      <w:pPr>
        <w:pStyle w:val="a6"/>
        <w:numPr>
          <w:ilvl w:val="0"/>
          <w:numId w:val="45"/>
        </w:numPr>
        <w:spacing w:line="360" w:lineRule="auto"/>
        <w:jc w:val="both"/>
        <w:rPr>
          <w:sz w:val="28"/>
          <w:szCs w:val="28"/>
        </w:rPr>
      </w:pPr>
      <w:r w:rsidRPr="004F0487">
        <w:rPr>
          <w:iCs/>
          <w:sz w:val="28"/>
          <w:szCs w:val="28"/>
        </w:rPr>
        <w:t xml:space="preserve">Психологія </w:t>
      </w:r>
      <w:r w:rsidRPr="004F0487">
        <w:rPr>
          <w:sz w:val="28"/>
          <w:szCs w:val="28"/>
        </w:rPr>
        <w:t xml:space="preserve">життєвої кризи / відп. ред. Т.М. Титаренко. Київ : </w:t>
      </w:r>
      <w:proofErr w:type="spellStart"/>
      <w:r w:rsidRPr="004F0487">
        <w:rPr>
          <w:sz w:val="28"/>
          <w:szCs w:val="28"/>
        </w:rPr>
        <w:t>Агропромвидав</w:t>
      </w:r>
      <w:proofErr w:type="spellEnd"/>
      <w:r w:rsidRPr="004F0487">
        <w:rPr>
          <w:sz w:val="28"/>
          <w:szCs w:val="28"/>
        </w:rPr>
        <w:t xml:space="preserve"> України, 1998. 348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 xml:space="preserve">Психологія особистісно орієнтованої професійної підготовки учнівської молоді : наук.-метод. зб. / Г. О. </w:t>
      </w:r>
      <w:proofErr w:type="spellStart"/>
      <w:r w:rsidRPr="003B099E">
        <w:rPr>
          <w:rFonts w:cs="Courier New"/>
          <w:sz w:val="28"/>
          <w:szCs w:val="28"/>
          <w:lang w:eastAsia="uk-UA"/>
        </w:rPr>
        <w:t>Балл</w:t>
      </w:r>
      <w:proofErr w:type="spellEnd"/>
      <w:r w:rsidRPr="003B099E">
        <w:rPr>
          <w:rFonts w:cs="Courier New"/>
          <w:sz w:val="28"/>
          <w:szCs w:val="28"/>
          <w:lang w:eastAsia="uk-UA"/>
        </w:rPr>
        <w:t xml:space="preserve">, М. В. </w:t>
      </w:r>
      <w:proofErr w:type="spellStart"/>
      <w:r w:rsidRPr="003B099E">
        <w:rPr>
          <w:rFonts w:cs="Courier New"/>
          <w:sz w:val="28"/>
          <w:szCs w:val="28"/>
          <w:lang w:eastAsia="uk-UA"/>
        </w:rPr>
        <w:t>Бастун</w:t>
      </w:r>
      <w:proofErr w:type="spellEnd"/>
      <w:r w:rsidRPr="003B099E">
        <w:rPr>
          <w:rFonts w:cs="Courier New"/>
          <w:sz w:val="28"/>
          <w:szCs w:val="28"/>
          <w:lang w:eastAsia="uk-UA"/>
        </w:rPr>
        <w:t xml:space="preserve">, А. В. </w:t>
      </w:r>
      <w:proofErr w:type="spellStart"/>
      <w:r w:rsidRPr="003B099E">
        <w:rPr>
          <w:rFonts w:cs="Courier New"/>
          <w:sz w:val="28"/>
          <w:szCs w:val="28"/>
          <w:lang w:eastAsia="uk-UA"/>
        </w:rPr>
        <w:t>Вихрущ</w:t>
      </w:r>
      <w:proofErr w:type="spellEnd"/>
      <w:r w:rsidRPr="003B099E">
        <w:rPr>
          <w:rFonts w:cs="Courier New"/>
          <w:sz w:val="28"/>
          <w:szCs w:val="28"/>
          <w:lang w:eastAsia="uk-UA"/>
        </w:rPr>
        <w:t xml:space="preserve"> та ін. ; за ред. В. В. Рибалки. Київ : Освіта ; Тернопіль : Підручники і посібники, 2002. 388 с.</w:t>
      </w:r>
    </w:p>
    <w:p w:rsidR="00537542" w:rsidRPr="004F0487" w:rsidRDefault="00537542" w:rsidP="00537542">
      <w:pPr>
        <w:pStyle w:val="a6"/>
        <w:numPr>
          <w:ilvl w:val="0"/>
          <w:numId w:val="45"/>
        </w:numPr>
        <w:spacing w:line="360" w:lineRule="auto"/>
        <w:jc w:val="both"/>
        <w:rPr>
          <w:sz w:val="28"/>
          <w:szCs w:val="28"/>
        </w:rPr>
      </w:pPr>
      <w:r w:rsidRPr="004F0487">
        <w:rPr>
          <w:iCs/>
          <w:sz w:val="28"/>
          <w:szCs w:val="28"/>
        </w:rPr>
        <w:t xml:space="preserve">Психологія </w:t>
      </w:r>
      <w:r w:rsidRPr="004F0487">
        <w:rPr>
          <w:sz w:val="28"/>
          <w:szCs w:val="28"/>
        </w:rPr>
        <w:t xml:space="preserve">особистості : словник-довідник / за ред. П.П. Горностая, </w:t>
      </w:r>
      <w:r w:rsidRPr="004F0487">
        <w:rPr>
          <w:sz w:val="28"/>
          <w:szCs w:val="28"/>
        </w:rPr>
        <w:br/>
        <w:t>Т.М. Титаренко. Київ : Рута, 2001. 320 с.</w:t>
      </w:r>
    </w:p>
    <w:p w:rsidR="00537542" w:rsidRPr="004F0487" w:rsidRDefault="00537542" w:rsidP="00537542">
      <w:pPr>
        <w:pStyle w:val="a6"/>
        <w:numPr>
          <w:ilvl w:val="0"/>
          <w:numId w:val="45"/>
        </w:numPr>
        <w:spacing w:line="360" w:lineRule="auto"/>
        <w:jc w:val="both"/>
        <w:rPr>
          <w:sz w:val="28"/>
          <w:szCs w:val="28"/>
        </w:rPr>
      </w:pPr>
      <w:r w:rsidRPr="004F0487">
        <w:rPr>
          <w:iCs/>
          <w:sz w:val="28"/>
          <w:szCs w:val="28"/>
        </w:rPr>
        <w:t xml:space="preserve">Психологія </w:t>
      </w:r>
      <w:r w:rsidRPr="004F0487">
        <w:rPr>
          <w:sz w:val="28"/>
          <w:szCs w:val="28"/>
        </w:rPr>
        <w:t xml:space="preserve">праці та професійної підготовки особистості : </w:t>
      </w:r>
      <w:proofErr w:type="spellStart"/>
      <w:r w:rsidRPr="004F0487">
        <w:rPr>
          <w:sz w:val="28"/>
          <w:szCs w:val="28"/>
        </w:rPr>
        <w:t>навч</w:t>
      </w:r>
      <w:proofErr w:type="spellEnd"/>
      <w:r w:rsidRPr="004F0487">
        <w:rPr>
          <w:sz w:val="28"/>
          <w:szCs w:val="28"/>
        </w:rPr>
        <w:t xml:space="preserve">. </w:t>
      </w:r>
      <w:proofErr w:type="spellStart"/>
      <w:r w:rsidRPr="004F0487">
        <w:rPr>
          <w:sz w:val="28"/>
          <w:szCs w:val="28"/>
        </w:rPr>
        <w:t>посіб</w:t>
      </w:r>
      <w:proofErr w:type="spellEnd"/>
      <w:r w:rsidRPr="004F0487">
        <w:rPr>
          <w:sz w:val="28"/>
          <w:szCs w:val="28"/>
        </w:rPr>
        <w:t>. / за ред. П.С. Перепелиці, В.В. Рибалки. Хмельницький : ТУП, 2001. 330 с.</w:t>
      </w:r>
    </w:p>
    <w:p w:rsidR="00537542" w:rsidRPr="004F0487" w:rsidRDefault="00537542" w:rsidP="00537542">
      <w:pPr>
        <w:pStyle w:val="a6"/>
        <w:numPr>
          <w:ilvl w:val="0"/>
          <w:numId w:val="45"/>
        </w:numPr>
        <w:spacing w:line="360" w:lineRule="auto"/>
        <w:jc w:val="both"/>
        <w:rPr>
          <w:sz w:val="28"/>
          <w:szCs w:val="28"/>
        </w:rPr>
      </w:pPr>
      <w:proofErr w:type="spellStart"/>
      <w:r w:rsidRPr="004F0487">
        <w:rPr>
          <w:iCs/>
          <w:sz w:val="28"/>
          <w:szCs w:val="28"/>
        </w:rPr>
        <w:t>Радул</w:t>
      </w:r>
      <w:proofErr w:type="spellEnd"/>
      <w:r w:rsidRPr="004F0487">
        <w:rPr>
          <w:iCs/>
          <w:sz w:val="28"/>
          <w:szCs w:val="28"/>
        </w:rPr>
        <w:t xml:space="preserve"> В.В</w:t>
      </w:r>
      <w:r w:rsidRPr="004F0487">
        <w:rPr>
          <w:sz w:val="28"/>
          <w:szCs w:val="28"/>
        </w:rPr>
        <w:t xml:space="preserve">. Соціально-педагогічна зрілість. Кіровоград : </w:t>
      </w:r>
      <w:proofErr w:type="spellStart"/>
      <w:r w:rsidRPr="004F0487">
        <w:rPr>
          <w:sz w:val="28"/>
          <w:szCs w:val="28"/>
        </w:rPr>
        <w:t>Імекс</w:t>
      </w:r>
      <w:proofErr w:type="spellEnd"/>
      <w:r w:rsidRPr="004F0487">
        <w:rPr>
          <w:sz w:val="28"/>
          <w:szCs w:val="28"/>
        </w:rPr>
        <w:t xml:space="preserve"> ЛТД, 2002. 248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Рибалка В. В. Особистісний підхід у профільному навчанні старшокласників. Київ : ІПППО АПН України, 1998. 160 с.</w:t>
      </w:r>
    </w:p>
    <w:p w:rsidR="00537542" w:rsidRPr="004F0487" w:rsidRDefault="00537542" w:rsidP="00537542">
      <w:pPr>
        <w:pStyle w:val="a6"/>
        <w:numPr>
          <w:ilvl w:val="0"/>
          <w:numId w:val="45"/>
        </w:numPr>
        <w:spacing w:line="360" w:lineRule="auto"/>
        <w:jc w:val="both"/>
        <w:rPr>
          <w:sz w:val="28"/>
          <w:szCs w:val="28"/>
        </w:rPr>
      </w:pPr>
      <w:proofErr w:type="spellStart"/>
      <w:r w:rsidRPr="004F0487">
        <w:rPr>
          <w:iCs/>
          <w:sz w:val="28"/>
          <w:szCs w:val="28"/>
        </w:rPr>
        <w:t>Роджерс</w:t>
      </w:r>
      <w:proofErr w:type="spellEnd"/>
      <w:r w:rsidRPr="004F0487">
        <w:rPr>
          <w:iCs/>
          <w:sz w:val="28"/>
          <w:szCs w:val="28"/>
        </w:rPr>
        <w:t xml:space="preserve"> К.Р</w:t>
      </w:r>
      <w:r w:rsidRPr="004F0487">
        <w:rPr>
          <w:sz w:val="28"/>
          <w:szCs w:val="28"/>
        </w:rPr>
        <w:t xml:space="preserve">. </w:t>
      </w:r>
      <w:proofErr w:type="spellStart"/>
      <w:r w:rsidRPr="004F0487">
        <w:rPr>
          <w:sz w:val="28"/>
          <w:szCs w:val="28"/>
        </w:rPr>
        <w:t>Становление</w:t>
      </w:r>
      <w:proofErr w:type="spellEnd"/>
      <w:r w:rsidRPr="004F0487">
        <w:rPr>
          <w:sz w:val="28"/>
          <w:szCs w:val="28"/>
        </w:rPr>
        <w:t xml:space="preserve"> </w:t>
      </w:r>
      <w:proofErr w:type="spellStart"/>
      <w:r w:rsidRPr="004F0487">
        <w:rPr>
          <w:sz w:val="28"/>
          <w:szCs w:val="28"/>
        </w:rPr>
        <w:t>личности</w:t>
      </w:r>
      <w:proofErr w:type="spellEnd"/>
      <w:r w:rsidRPr="004F0487">
        <w:rPr>
          <w:sz w:val="28"/>
          <w:szCs w:val="28"/>
        </w:rPr>
        <w:t xml:space="preserve">. </w:t>
      </w:r>
      <w:proofErr w:type="spellStart"/>
      <w:r w:rsidRPr="004F0487">
        <w:rPr>
          <w:sz w:val="28"/>
          <w:szCs w:val="28"/>
        </w:rPr>
        <w:t>Взгляд</w:t>
      </w:r>
      <w:proofErr w:type="spellEnd"/>
      <w:r w:rsidRPr="004F0487">
        <w:rPr>
          <w:sz w:val="28"/>
          <w:szCs w:val="28"/>
        </w:rPr>
        <w:t xml:space="preserve"> на </w:t>
      </w:r>
      <w:proofErr w:type="spellStart"/>
      <w:r w:rsidRPr="004F0487">
        <w:rPr>
          <w:sz w:val="28"/>
          <w:szCs w:val="28"/>
        </w:rPr>
        <w:t>психотерапию</w:t>
      </w:r>
      <w:proofErr w:type="spellEnd"/>
      <w:r w:rsidRPr="004F0487">
        <w:rPr>
          <w:sz w:val="28"/>
          <w:szCs w:val="28"/>
        </w:rPr>
        <w:t>. Москва : ЭКСМО-Пресс, 2001. 416 с.</w:t>
      </w:r>
    </w:p>
    <w:p w:rsidR="00537542" w:rsidRPr="004F0487" w:rsidRDefault="00537542" w:rsidP="00537542">
      <w:pPr>
        <w:pStyle w:val="a6"/>
        <w:numPr>
          <w:ilvl w:val="0"/>
          <w:numId w:val="45"/>
        </w:numPr>
        <w:spacing w:line="360" w:lineRule="auto"/>
        <w:jc w:val="both"/>
        <w:rPr>
          <w:sz w:val="28"/>
          <w:szCs w:val="28"/>
        </w:rPr>
      </w:pPr>
      <w:proofErr w:type="spellStart"/>
      <w:r w:rsidRPr="004F0487">
        <w:rPr>
          <w:iCs/>
          <w:sz w:val="28"/>
          <w:szCs w:val="28"/>
        </w:rPr>
        <w:lastRenderedPageBreak/>
        <w:t>Рубинштейн</w:t>
      </w:r>
      <w:proofErr w:type="spellEnd"/>
      <w:r w:rsidRPr="004F0487">
        <w:rPr>
          <w:iCs/>
          <w:sz w:val="28"/>
          <w:szCs w:val="28"/>
        </w:rPr>
        <w:t xml:space="preserve"> С.Л.</w:t>
      </w:r>
      <w:r w:rsidRPr="004F0487">
        <w:rPr>
          <w:sz w:val="28"/>
          <w:szCs w:val="28"/>
        </w:rPr>
        <w:t xml:space="preserve"> </w:t>
      </w:r>
      <w:proofErr w:type="spellStart"/>
      <w:r w:rsidRPr="004F0487">
        <w:rPr>
          <w:sz w:val="28"/>
          <w:szCs w:val="28"/>
        </w:rPr>
        <w:t>Основы</w:t>
      </w:r>
      <w:proofErr w:type="spellEnd"/>
      <w:r w:rsidRPr="004F0487">
        <w:rPr>
          <w:sz w:val="28"/>
          <w:szCs w:val="28"/>
        </w:rPr>
        <w:t xml:space="preserve"> </w:t>
      </w:r>
      <w:proofErr w:type="spellStart"/>
      <w:r w:rsidRPr="004F0487">
        <w:rPr>
          <w:sz w:val="28"/>
          <w:szCs w:val="28"/>
        </w:rPr>
        <w:t>общей</w:t>
      </w:r>
      <w:proofErr w:type="spellEnd"/>
      <w:r w:rsidRPr="004F0487">
        <w:rPr>
          <w:sz w:val="28"/>
          <w:szCs w:val="28"/>
        </w:rPr>
        <w:t xml:space="preserve"> </w:t>
      </w:r>
      <w:proofErr w:type="spellStart"/>
      <w:r w:rsidRPr="004F0487">
        <w:rPr>
          <w:sz w:val="28"/>
          <w:szCs w:val="28"/>
        </w:rPr>
        <w:t>психологии</w:t>
      </w:r>
      <w:proofErr w:type="spellEnd"/>
      <w:r w:rsidRPr="004F0487">
        <w:rPr>
          <w:sz w:val="28"/>
          <w:szCs w:val="28"/>
        </w:rPr>
        <w:t xml:space="preserve">. Санкт-Петербург : </w:t>
      </w:r>
      <w:proofErr w:type="spellStart"/>
      <w:r w:rsidRPr="004F0487">
        <w:rPr>
          <w:sz w:val="28"/>
          <w:szCs w:val="28"/>
        </w:rPr>
        <w:t>Питер</w:t>
      </w:r>
      <w:proofErr w:type="spellEnd"/>
      <w:r w:rsidRPr="004F0487">
        <w:rPr>
          <w:sz w:val="28"/>
          <w:szCs w:val="28"/>
        </w:rPr>
        <w:t>, 1999. 705 с.</w:t>
      </w:r>
    </w:p>
    <w:p w:rsidR="00537542" w:rsidRPr="008959D3" w:rsidRDefault="00537542" w:rsidP="00537542">
      <w:pPr>
        <w:pStyle w:val="af1"/>
        <w:widowControl w:val="0"/>
        <w:numPr>
          <w:ilvl w:val="0"/>
          <w:numId w:val="45"/>
        </w:numPr>
        <w:tabs>
          <w:tab w:val="left" w:pos="686"/>
        </w:tabs>
        <w:autoSpaceDE/>
        <w:autoSpaceDN/>
        <w:ind w:right="110"/>
        <w:jc w:val="both"/>
        <w:rPr>
          <w:b w:val="0"/>
        </w:rPr>
      </w:pPr>
      <w:r w:rsidRPr="008959D3">
        <w:rPr>
          <w:b w:val="0"/>
        </w:rPr>
        <w:t>Садова В. В. Формування комунікативної культури вчителів початкових класів у процесі методичної роботи : автореф. дис. … канд. пед. наук. Харків, 2000. 20 с.</w:t>
      </w:r>
    </w:p>
    <w:p w:rsidR="00537542" w:rsidRPr="004F0487"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t>Сапожнікова</w:t>
      </w:r>
      <w:proofErr w:type="spellEnd"/>
      <w:r w:rsidRPr="004F0487">
        <w:rPr>
          <w:iCs/>
          <w:sz w:val="28"/>
          <w:szCs w:val="28"/>
        </w:rPr>
        <w:t xml:space="preserve"> Л.С.</w:t>
      </w:r>
      <w:r w:rsidRPr="004F0487">
        <w:rPr>
          <w:sz w:val="28"/>
          <w:szCs w:val="28"/>
        </w:rPr>
        <w:t xml:space="preserve"> Як формується моральна зрілість. Київ : Знання, 1998. 124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3B099E">
        <w:rPr>
          <w:rFonts w:cs="Courier New"/>
          <w:sz w:val="28"/>
          <w:szCs w:val="28"/>
          <w:lang w:eastAsia="uk-UA"/>
        </w:rPr>
        <w:t>Сарновська</w:t>
      </w:r>
      <w:proofErr w:type="spellEnd"/>
      <w:r w:rsidRPr="003B099E">
        <w:rPr>
          <w:rFonts w:cs="Courier New"/>
          <w:sz w:val="28"/>
          <w:szCs w:val="28"/>
          <w:lang w:eastAsia="uk-UA"/>
        </w:rPr>
        <w:t xml:space="preserve"> С. О. Сучасна соціальна комунікативна культура (філософсько-методологічний аналіз): автореф. дис. … канд. філос. наук. Київ, 2016. 20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3B099E">
        <w:rPr>
          <w:rFonts w:cs="Courier New"/>
          <w:sz w:val="28"/>
          <w:szCs w:val="28"/>
          <w:lang w:eastAsia="uk-UA"/>
        </w:rPr>
        <w:t>Семиченко</w:t>
      </w:r>
      <w:proofErr w:type="spellEnd"/>
      <w:r w:rsidRPr="003B099E">
        <w:rPr>
          <w:rFonts w:cs="Courier New"/>
          <w:sz w:val="28"/>
          <w:szCs w:val="28"/>
          <w:lang w:eastAsia="uk-UA"/>
        </w:rPr>
        <w:t xml:space="preserve"> В. А. Мистецтво взаєморозуміння. Психологія та педагогіка  спілкування : </w:t>
      </w:r>
      <w:proofErr w:type="spellStart"/>
      <w:r w:rsidRPr="003B099E">
        <w:rPr>
          <w:rFonts w:cs="Courier New"/>
          <w:sz w:val="28"/>
          <w:szCs w:val="28"/>
          <w:lang w:eastAsia="uk-UA"/>
        </w:rPr>
        <w:t>навч</w:t>
      </w:r>
      <w:proofErr w:type="spellEnd"/>
      <w:r w:rsidRPr="003B099E">
        <w:rPr>
          <w:rFonts w:cs="Courier New"/>
          <w:sz w:val="28"/>
          <w:szCs w:val="28"/>
          <w:lang w:eastAsia="uk-UA"/>
        </w:rPr>
        <w:t xml:space="preserve">. </w:t>
      </w:r>
      <w:proofErr w:type="spellStart"/>
      <w:r w:rsidRPr="003B099E">
        <w:rPr>
          <w:rFonts w:cs="Courier New"/>
          <w:sz w:val="28"/>
          <w:szCs w:val="28"/>
          <w:lang w:eastAsia="uk-UA"/>
        </w:rPr>
        <w:t>посіб</w:t>
      </w:r>
      <w:proofErr w:type="spellEnd"/>
      <w:r w:rsidRPr="003B099E">
        <w:rPr>
          <w:rFonts w:cs="Courier New"/>
          <w:sz w:val="28"/>
          <w:szCs w:val="28"/>
          <w:lang w:eastAsia="uk-UA"/>
        </w:rPr>
        <w:t>. Київ : Веселка, 1998. 214 с.</w:t>
      </w:r>
    </w:p>
    <w:p w:rsidR="00537542" w:rsidRPr="004F0487"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t>Семиченко</w:t>
      </w:r>
      <w:proofErr w:type="spellEnd"/>
      <w:r w:rsidRPr="004F0487">
        <w:rPr>
          <w:iCs/>
          <w:sz w:val="28"/>
          <w:szCs w:val="28"/>
        </w:rPr>
        <w:t xml:space="preserve"> В.А.</w:t>
      </w:r>
      <w:r w:rsidRPr="004F0487">
        <w:rPr>
          <w:sz w:val="28"/>
          <w:szCs w:val="28"/>
        </w:rPr>
        <w:t xml:space="preserve"> Психологія особистості. Київ : </w:t>
      </w:r>
      <w:proofErr w:type="spellStart"/>
      <w:r w:rsidRPr="004F0487">
        <w:rPr>
          <w:sz w:val="28"/>
          <w:szCs w:val="28"/>
        </w:rPr>
        <w:t>Ешке</w:t>
      </w:r>
      <w:proofErr w:type="spellEnd"/>
      <w:r w:rsidRPr="004F0487">
        <w:rPr>
          <w:sz w:val="28"/>
          <w:szCs w:val="28"/>
        </w:rPr>
        <w:t xml:space="preserve"> О.М., 2002. 427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 xml:space="preserve">Степанов О. М, </w:t>
      </w:r>
      <w:proofErr w:type="spellStart"/>
      <w:r w:rsidRPr="003B099E">
        <w:rPr>
          <w:rFonts w:cs="Courier New"/>
          <w:sz w:val="28"/>
          <w:szCs w:val="28"/>
          <w:lang w:eastAsia="uk-UA"/>
        </w:rPr>
        <w:t>Фіцула</w:t>
      </w:r>
      <w:proofErr w:type="spellEnd"/>
      <w:r w:rsidRPr="003B099E">
        <w:rPr>
          <w:rFonts w:cs="Courier New"/>
          <w:sz w:val="28"/>
          <w:szCs w:val="28"/>
          <w:lang w:eastAsia="uk-UA"/>
        </w:rPr>
        <w:t xml:space="preserve"> М. М. Основи психології і педагогіки : </w:t>
      </w:r>
      <w:proofErr w:type="spellStart"/>
      <w:r w:rsidRPr="003B099E">
        <w:rPr>
          <w:rFonts w:cs="Courier New"/>
          <w:sz w:val="28"/>
          <w:szCs w:val="28"/>
          <w:lang w:eastAsia="uk-UA"/>
        </w:rPr>
        <w:t>посіб</w:t>
      </w:r>
      <w:proofErr w:type="spellEnd"/>
      <w:r w:rsidRPr="003B099E">
        <w:rPr>
          <w:rFonts w:cs="Courier New"/>
          <w:sz w:val="28"/>
          <w:szCs w:val="28"/>
          <w:lang w:eastAsia="uk-UA"/>
        </w:rPr>
        <w:t xml:space="preserve">. </w:t>
      </w:r>
      <w:r w:rsidRPr="003B099E">
        <w:rPr>
          <w:rFonts w:cs="Courier New"/>
          <w:sz w:val="28"/>
          <w:szCs w:val="28"/>
          <w:lang w:eastAsia="uk-UA"/>
        </w:rPr>
        <w:br/>
        <w:t xml:space="preserve">Київ : </w:t>
      </w:r>
      <w:proofErr w:type="spellStart"/>
      <w:r w:rsidRPr="003B099E">
        <w:rPr>
          <w:rFonts w:cs="Courier New"/>
          <w:sz w:val="28"/>
          <w:szCs w:val="28"/>
          <w:lang w:eastAsia="uk-UA"/>
        </w:rPr>
        <w:t>Академвидав</w:t>
      </w:r>
      <w:proofErr w:type="spellEnd"/>
      <w:r w:rsidRPr="003B099E">
        <w:rPr>
          <w:rFonts w:cs="Courier New"/>
          <w:sz w:val="28"/>
          <w:szCs w:val="28"/>
          <w:lang w:eastAsia="uk-UA"/>
        </w:rPr>
        <w:t xml:space="preserve">, 2003. 504 с. </w:t>
      </w:r>
    </w:p>
    <w:p w:rsidR="00537542" w:rsidRPr="004F0487"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t>Татенко</w:t>
      </w:r>
      <w:proofErr w:type="spellEnd"/>
      <w:r w:rsidRPr="004F0487">
        <w:rPr>
          <w:iCs/>
          <w:sz w:val="28"/>
          <w:szCs w:val="28"/>
        </w:rPr>
        <w:t xml:space="preserve"> В.А</w:t>
      </w:r>
      <w:r w:rsidRPr="004F0487">
        <w:rPr>
          <w:sz w:val="28"/>
          <w:szCs w:val="28"/>
        </w:rPr>
        <w:t xml:space="preserve">. </w:t>
      </w:r>
      <w:proofErr w:type="spellStart"/>
      <w:r w:rsidRPr="004F0487">
        <w:rPr>
          <w:sz w:val="28"/>
          <w:szCs w:val="28"/>
        </w:rPr>
        <w:t>Психология</w:t>
      </w:r>
      <w:proofErr w:type="spellEnd"/>
      <w:r w:rsidRPr="004F0487">
        <w:rPr>
          <w:sz w:val="28"/>
          <w:szCs w:val="28"/>
        </w:rPr>
        <w:t xml:space="preserve"> в </w:t>
      </w:r>
      <w:proofErr w:type="spellStart"/>
      <w:r w:rsidRPr="004F0487">
        <w:rPr>
          <w:sz w:val="28"/>
          <w:szCs w:val="28"/>
        </w:rPr>
        <w:t>субъектном</w:t>
      </w:r>
      <w:proofErr w:type="spellEnd"/>
      <w:r w:rsidRPr="004F0487">
        <w:rPr>
          <w:sz w:val="28"/>
          <w:szCs w:val="28"/>
        </w:rPr>
        <w:t xml:space="preserve"> </w:t>
      </w:r>
      <w:proofErr w:type="spellStart"/>
      <w:r w:rsidRPr="004F0487">
        <w:rPr>
          <w:sz w:val="28"/>
          <w:szCs w:val="28"/>
        </w:rPr>
        <w:t>измерении</w:t>
      </w:r>
      <w:proofErr w:type="spellEnd"/>
      <w:r w:rsidRPr="004F0487">
        <w:rPr>
          <w:sz w:val="28"/>
          <w:szCs w:val="28"/>
        </w:rPr>
        <w:t xml:space="preserve"> : </w:t>
      </w:r>
      <w:proofErr w:type="spellStart"/>
      <w:r w:rsidRPr="004F0487">
        <w:rPr>
          <w:sz w:val="28"/>
          <w:szCs w:val="28"/>
        </w:rPr>
        <w:t>монография</w:t>
      </w:r>
      <w:proofErr w:type="spellEnd"/>
      <w:r w:rsidRPr="004F0487">
        <w:rPr>
          <w:sz w:val="28"/>
          <w:szCs w:val="28"/>
        </w:rPr>
        <w:t>. Київ : Просвіта, 1996. 404 с.</w:t>
      </w:r>
    </w:p>
    <w:p w:rsidR="00537542" w:rsidRPr="004F0487" w:rsidRDefault="00537542" w:rsidP="00537542">
      <w:pPr>
        <w:pStyle w:val="a6"/>
        <w:numPr>
          <w:ilvl w:val="0"/>
          <w:numId w:val="45"/>
        </w:numPr>
        <w:tabs>
          <w:tab w:val="left" w:pos="0"/>
        </w:tabs>
        <w:autoSpaceDE w:val="0"/>
        <w:autoSpaceDN w:val="0"/>
        <w:spacing w:line="360" w:lineRule="auto"/>
        <w:jc w:val="both"/>
        <w:rPr>
          <w:sz w:val="28"/>
          <w:szCs w:val="28"/>
        </w:rPr>
      </w:pPr>
      <w:proofErr w:type="spellStart"/>
      <w:r w:rsidRPr="004F0487">
        <w:rPr>
          <w:iCs/>
          <w:sz w:val="28"/>
          <w:szCs w:val="28"/>
        </w:rPr>
        <w:t>Темрук</w:t>
      </w:r>
      <w:proofErr w:type="spellEnd"/>
      <w:r w:rsidRPr="004F0487">
        <w:rPr>
          <w:iCs/>
          <w:sz w:val="28"/>
          <w:szCs w:val="28"/>
        </w:rPr>
        <w:t xml:space="preserve"> О.В. </w:t>
      </w:r>
      <w:r w:rsidRPr="004F0487">
        <w:rPr>
          <w:sz w:val="28"/>
          <w:szCs w:val="28"/>
        </w:rPr>
        <w:t xml:space="preserve">Особистісна зрілість як механізм соціалізації в юнацькому віці. </w:t>
      </w:r>
      <w:r w:rsidRPr="004F0487">
        <w:rPr>
          <w:i/>
          <w:sz w:val="28"/>
          <w:szCs w:val="28"/>
        </w:rPr>
        <w:t>Збірник наукових праць Інституту психології імені Г.С. Костюка АПН України</w:t>
      </w:r>
      <w:r w:rsidRPr="004F0487">
        <w:rPr>
          <w:sz w:val="28"/>
          <w:szCs w:val="28"/>
        </w:rPr>
        <w:t xml:space="preserve"> / за ред.  С.Д. Максименка.  Т. </w:t>
      </w:r>
      <w:r w:rsidRPr="004F0487">
        <w:rPr>
          <w:sz w:val="28"/>
          <w:szCs w:val="28"/>
          <w:lang w:val="en-US"/>
        </w:rPr>
        <w:t>V</w:t>
      </w:r>
      <w:r w:rsidRPr="004F0487">
        <w:rPr>
          <w:sz w:val="28"/>
          <w:szCs w:val="28"/>
        </w:rPr>
        <w:t xml:space="preserve">ІІІ. Вип. 2. Київ : </w:t>
      </w:r>
      <w:proofErr w:type="spellStart"/>
      <w:r w:rsidRPr="004F0487">
        <w:rPr>
          <w:sz w:val="28"/>
          <w:szCs w:val="28"/>
        </w:rPr>
        <w:t>Гнозіс</w:t>
      </w:r>
      <w:proofErr w:type="spellEnd"/>
      <w:r w:rsidRPr="004F0487">
        <w:rPr>
          <w:sz w:val="28"/>
          <w:szCs w:val="28"/>
        </w:rPr>
        <w:t>, 2006. С. 326-331.</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 xml:space="preserve">Тернопільська В. І. Система виховання соціально-комунікативної культури учнів загальноосвітньої школи у позаурочній діяльності : автореф. дис. … </w:t>
      </w:r>
      <w:proofErr w:type="spellStart"/>
      <w:r w:rsidRPr="003B099E">
        <w:rPr>
          <w:rFonts w:cs="Courier New"/>
          <w:sz w:val="28"/>
          <w:szCs w:val="28"/>
          <w:lang w:eastAsia="uk-UA"/>
        </w:rPr>
        <w:t>докт</w:t>
      </w:r>
      <w:proofErr w:type="spellEnd"/>
      <w:r w:rsidRPr="003B099E">
        <w:rPr>
          <w:rFonts w:cs="Courier New"/>
          <w:sz w:val="28"/>
          <w:szCs w:val="28"/>
          <w:lang w:eastAsia="uk-UA"/>
        </w:rPr>
        <w:t>. пед. наук. Київ, 2009. 52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 xml:space="preserve">Тимченко И. И. </w:t>
      </w:r>
      <w:proofErr w:type="spellStart"/>
      <w:r w:rsidRPr="003B099E">
        <w:rPr>
          <w:rFonts w:cs="Courier New"/>
          <w:sz w:val="28"/>
          <w:szCs w:val="28"/>
          <w:lang w:eastAsia="uk-UA"/>
        </w:rPr>
        <w:t>Формирование</w:t>
      </w:r>
      <w:proofErr w:type="spellEnd"/>
      <w:r w:rsidRPr="003B099E">
        <w:rPr>
          <w:rFonts w:cs="Courier New"/>
          <w:sz w:val="28"/>
          <w:szCs w:val="28"/>
          <w:lang w:eastAsia="uk-UA"/>
        </w:rPr>
        <w:t xml:space="preserve"> </w:t>
      </w:r>
      <w:proofErr w:type="spellStart"/>
      <w:r w:rsidRPr="003B099E">
        <w:rPr>
          <w:rFonts w:cs="Courier New"/>
          <w:sz w:val="28"/>
          <w:szCs w:val="28"/>
          <w:lang w:eastAsia="uk-UA"/>
        </w:rPr>
        <w:t>коммуникативной</w:t>
      </w:r>
      <w:proofErr w:type="spellEnd"/>
      <w:r w:rsidRPr="003B099E">
        <w:rPr>
          <w:rFonts w:cs="Courier New"/>
          <w:sz w:val="28"/>
          <w:szCs w:val="28"/>
          <w:lang w:eastAsia="uk-UA"/>
        </w:rPr>
        <w:t xml:space="preserve"> </w:t>
      </w:r>
      <w:proofErr w:type="spellStart"/>
      <w:r w:rsidRPr="003B099E">
        <w:rPr>
          <w:rFonts w:cs="Courier New"/>
          <w:sz w:val="28"/>
          <w:szCs w:val="28"/>
          <w:lang w:eastAsia="uk-UA"/>
        </w:rPr>
        <w:t>культуры</w:t>
      </w:r>
      <w:proofErr w:type="spellEnd"/>
      <w:r w:rsidRPr="003B099E">
        <w:rPr>
          <w:rFonts w:cs="Courier New"/>
          <w:sz w:val="28"/>
          <w:szCs w:val="28"/>
          <w:lang w:eastAsia="uk-UA"/>
        </w:rPr>
        <w:t xml:space="preserve"> </w:t>
      </w:r>
      <w:proofErr w:type="spellStart"/>
      <w:r w:rsidRPr="003B099E">
        <w:rPr>
          <w:rFonts w:cs="Courier New"/>
          <w:sz w:val="28"/>
          <w:szCs w:val="28"/>
          <w:lang w:eastAsia="uk-UA"/>
        </w:rPr>
        <w:t>студентов</w:t>
      </w:r>
      <w:proofErr w:type="spellEnd"/>
      <w:r w:rsidRPr="003B099E">
        <w:rPr>
          <w:rFonts w:cs="Courier New"/>
          <w:sz w:val="28"/>
          <w:szCs w:val="28"/>
          <w:lang w:eastAsia="uk-UA"/>
        </w:rPr>
        <w:t xml:space="preserve"> в </w:t>
      </w:r>
      <w:proofErr w:type="spellStart"/>
      <w:r w:rsidRPr="003B099E">
        <w:rPr>
          <w:rFonts w:cs="Courier New"/>
          <w:sz w:val="28"/>
          <w:szCs w:val="28"/>
          <w:lang w:eastAsia="uk-UA"/>
        </w:rPr>
        <w:t>процессе</w:t>
      </w:r>
      <w:proofErr w:type="spellEnd"/>
      <w:r w:rsidRPr="003B099E">
        <w:rPr>
          <w:rFonts w:cs="Courier New"/>
          <w:sz w:val="28"/>
          <w:szCs w:val="28"/>
          <w:lang w:eastAsia="uk-UA"/>
        </w:rPr>
        <w:t xml:space="preserve"> </w:t>
      </w:r>
      <w:proofErr w:type="spellStart"/>
      <w:r w:rsidRPr="003B099E">
        <w:rPr>
          <w:rFonts w:cs="Courier New"/>
          <w:sz w:val="28"/>
          <w:szCs w:val="28"/>
          <w:lang w:eastAsia="uk-UA"/>
        </w:rPr>
        <w:t>изучения</w:t>
      </w:r>
      <w:proofErr w:type="spellEnd"/>
      <w:r w:rsidRPr="003B099E">
        <w:rPr>
          <w:rFonts w:cs="Courier New"/>
          <w:sz w:val="28"/>
          <w:szCs w:val="28"/>
          <w:lang w:eastAsia="uk-UA"/>
        </w:rPr>
        <w:t xml:space="preserve"> </w:t>
      </w:r>
      <w:proofErr w:type="spellStart"/>
      <w:r w:rsidRPr="003B099E">
        <w:rPr>
          <w:rFonts w:cs="Courier New"/>
          <w:sz w:val="28"/>
          <w:szCs w:val="28"/>
          <w:lang w:eastAsia="uk-UA"/>
        </w:rPr>
        <w:t>предметов</w:t>
      </w:r>
      <w:proofErr w:type="spellEnd"/>
      <w:r w:rsidRPr="003B099E">
        <w:rPr>
          <w:rFonts w:cs="Courier New"/>
          <w:sz w:val="28"/>
          <w:szCs w:val="28"/>
          <w:lang w:eastAsia="uk-UA"/>
        </w:rPr>
        <w:t xml:space="preserve"> </w:t>
      </w:r>
      <w:proofErr w:type="spellStart"/>
      <w:r w:rsidRPr="003B099E">
        <w:rPr>
          <w:rFonts w:cs="Courier New"/>
          <w:sz w:val="28"/>
          <w:szCs w:val="28"/>
          <w:lang w:eastAsia="uk-UA"/>
        </w:rPr>
        <w:t>гуманитарного</w:t>
      </w:r>
      <w:proofErr w:type="spellEnd"/>
      <w:r w:rsidRPr="003B099E">
        <w:rPr>
          <w:rFonts w:cs="Courier New"/>
          <w:sz w:val="28"/>
          <w:szCs w:val="28"/>
          <w:lang w:eastAsia="uk-UA"/>
        </w:rPr>
        <w:t xml:space="preserve"> </w:t>
      </w:r>
      <w:proofErr w:type="spellStart"/>
      <w:r w:rsidRPr="003B099E">
        <w:rPr>
          <w:rFonts w:cs="Courier New"/>
          <w:sz w:val="28"/>
          <w:szCs w:val="28"/>
          <w:lang w:eastAsia="uk-UA"/>
        </w:rPr>
        <w:t>цикла</w:t>
      </w:r>
      <w:proofErr w:type="spellEnd"/>
      <w:r w:rsidRPr="003B099E">
        <w:rPr>
          <w:rFonts w:cs="Courier New"/>
          <w:sz w:val="28"/>
          <w:szCs w:val="28"/>
          <w:lang w:eastAsia="uk-UA"/>
        </w:rPr>
        <w:t xml:space="preserve"> : автореф. дис. … канд. пед. наук. Київ, 2001. 20 с.</w:t>
      </w:r>
    </w:p>
    <w:p w:rsidR="00537542" w:rsidRPr="004F0487" w:rsidRDefault="00537542" w:rsidP="00537542">
      <w:pPr>
        <w:pStyle w:val="a6"/>
        <w:numPr>
          <w:ilvl w:val="0"/>
          <w:numId w:val="45"/>
        </w:numPr>
        <w:autoSpaceDE w:val="0"/>
        <w:autoSpaceDN w:val="0"/>
        <w:spacing w:line="360" w:lineRule="auto"/>
        <w:jc w:val="both"/>
        <w:rPr>
          <w:sz w:val="28"/>
          <w:szCs w:val="28"/>
        </w:rPr>
      </w:pPr>
      <w:r w:rsidRPr="004F0487">
        <w:rPr>
          <w:iCs/>
          <w:sz w:val="28"/>
          <w:szCs w:val="28"/>
        </w:rPr>
        <w:t>Титаренко Т.М</w:t>
      </w:r>
      <w:r w:rsidRPr="004F0487">
        <w:rPr>
          <w:sz w:val="28"/>
          <w:szCs w:val="28"/>
        </w:rPr>
        <w:t>. Життєвий світ особистості: у межах і за межами буденності. Київ : Либідь, 2003. 376 с.</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3B099E">
        <w:rPr>
          <w:rFonts w:cs="Courier New"/>
          <w:sz w:val="28"/>
          <w:szCs w:val="28"/>
          <w:lang w:eastAsia="uk-UA"/>
        </w:rPr>
        <w:t>Тімотін</w:t>
      </w:r>
      <w:proofErr w:type="spellEnd"/>
      <w:r w:rsidRPr="003B099E">
        <w:rPr>
          <w:rFonts w:cs="Courier New"/>
          <w:sz w:val="28"/>
          <w:szCs w:val="28"/>
          <w:lang w:eastAsia="uk-UA"/>
        </w:rPr>
        <w:t xml:space="preserve"> А. Наукове проектування розвивальної комунікації у цілісному освітньому просторі. </w:t>
      </w:r>
      <w:r w:rsidRPr="003B099E">
        <w:rPr>
          <w:rFonts w:cs="Courier New"/>
          <w:i/>
          <w:sz w:val="28"/>
          <w:szCs w:val="28"/>
          <w:lang w:eastAsia="uk-UA"/>
        </w:rPr>
        <w:t>Психологія і суспільство</w:t>
      </w:r>
      <w:r w:rsidRPr="003B099E">
        <w:rPr>
          <w:rFonts w:cs="Courier New"/>
          <w:sz w:val="28"/>
          <w:szCs w:val="28"/>
          <w:lang w:eastAsia="uk-UA"/>
        </w:rPr>
        <w:t>. 2012. №3–4. С. 105–124.</w:t>
      </w:r>
    </w:p>
    <w:p w:rsidR="00537542" w:rsidRPr="003B099E" w:rsidRDefault="00537542" w:rsidP="00537542">
      <w:pPr>
        <w:pStyle w:val="a6"/>
        <w:widowControl w:val="0"/>
        <w:numPr>
          <w:ilvl w:val="0"/>
          <w:numId w:val="45"/>
        </w:numPr>
        <w:tabs>
          <w:tab w:val="left" w:pos="567"/>
        </w:tabs>
        <w:spacing w:line="360" w:lineRule="auto"/>
        <w:jc w:val="both"/>
        <w:rPr>
          <w:rFonts w:cs="Courier New"/>
          <w:snapToGrid w:val="0"/>
          <w:sz w:val="28"/>
          <w:szCs w:val="28"/>
          <w:lang w:eastAsia="uk-UA"/>
        </w:rPr>
      </w:pPr>
      <w:proofErr w:type="spellStart"/>
      <w:r w:rsidRPr="003B099E">
        <w:rPr>
          <w:rFonts w:cs="Courier New"/>
          <w:snapToGrid w:val="0"/>
          <w:sz w:val="28"/>
          <w:szCs w:val="28"/>
          <w:lang w:eastAsia="uk-UA"/>
        </w:rPr>
        <w:lastRenderedPageBreak/>
        <w:t>Тоба</w:t>
      </w:r>
      <w:proofErr w:type="spellEnd"/>
      <w:r w:rsidRPr="003B099E">
        <w:rPr>
          <w:rFonts w:cs="Courier New"/>
          <w:snapToGrid w:val="0"/>
          <w:sz w:val="28"/>
          <w:szCs w:val="28"/>
          <w:lang w:eastAsia="uk-UA"/>
        </w:rPr>
        <w:t xml:space="preserve"> М. В. Психологія </w:t>
      </w:r>
      <w:r>
        <w:rPr>
          <w:rFonts w:cs="Courier New"/>
          <w:snapToGrid w:val="0"/>
          <w:sz w:val="28"/>
          <w:szCs w:val="28"/>
          <w:lang w:eastAsia="uk-UA"/>
        </w:rPr>
        <w:t xml:space="preserve">зрілого </w:t>
      </w:r>
      <w:r w:rsidRPr="003B099E">
        <w:rPr>
          <w:rFonts w:cs="Courier New"/>
          <w:snapToGrid w:val="0"/>
          <w:sz w:val="28"/>
          <w:szCs w:val="28"/>
          <w:lang w:eastAsia="uk-UA"/>
        </w:rPr>
        <w:t xml:space="preserve">спілкування. </w:t>
      </w:r>
      <w:r w:rsidRPr="003B099E">
        <w:rPr>
          <w:rFonts w:cs="Courier New"/>
          <w:i/>
          <w:snapToGrid w:val="0"/>
          <w:sz w:val="28"/>
          <w:szCs w:val="28"/>
          <w:lang w:eastAsia="uk-UA"/>
        </w:rPr>
        <w:t>Філософія, соціологія, психологія.</w:t>
      </w:r>
      <w:r w:rsidRPr="003B099E">
        <w:rPr>
          <w:rFonts w:cs="Courier New"/>
          <w:snapToGrid w:val="0"/>
          <w:sz w:val="28"/>
          <w:szCs w:val="28"/>
          <w:lang w:eastAsia="uk-UA"/>
        </w:rPr>
        <w:t xml:space="preserve"> Вип. 1. Ч. 2 / відп. ред. І. Ф. </w:t>
      </w:r>
      <w:proofErr w:type="spellStart"/>
      <w:r w:rsidRPr="003B099E">
        <w:rPr>
          <w:rFonts w:cs="Courier New"/>
          <w:snapToGrid w:val="0"/>
          <w:sz w:val="28"/>
          <w:szCs w:val="28"/>
          <w:lang w:eastAsia="uk-UA"/>
        </w:rPr>
        <w:t>Онишко</w:t>
      </w:r>
      <w:proofErr w:type="spellEnd"/>
      <w:r w:rsidRPr="003B099E">
        <w:rPr>
          <w:rFonts w:cs="Courier New"/>
          <w:snapToGrid w:val="0"/>
          <w:sz w:val="28"/>
          <w:szCs w:val="28"/>
          <w:lang w:eastAsia="uk-UA"/>
        </w:rPr>
        <w:t>. Івано-Франківськ</w:t>
      </w:r>
      <w:r w:rsidRPr="003B099E">
        <w:rPr>
          <w:rFonts w:cs="Courier New"/>
          <w:sz w:val="28"/>
          <w:szCs w:val="28"/>
          <w:lang w:eastAsia="uk-UA"/>
        </w:rPr>
        <w:t> </w:t>
      </w:r>
      <w:r w:rsidRPr="003B099E">
        <w:rPr>
          <w:rFonts w:cs="Courier New"/>
          <w:snapToGrid w:val="0"/>
          <w:sz w:val="28"/>
          <w:szCs w:val="28"/>
          <w:lang w:eastAsia="uk-UA"/>
        </w:rPr>
        <w:t xml:space="preserve"> : Плай, 1996. С. 123–132.</w:t>
      </w:r>
    </w:p>
    <w:p w:rsidR="00537542" w:rsidRPr="003B099E"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3B099E">
        <w:rPr>
          <w:rFonts w:cs="Courier New"/>
          <w:sz w:val="28"/>
          <w:szCs w:val="28"/>
          <w:lang w:eastAsia="uk-UA"/>
        </w:rPr>
        <w:t>Уваркіна</w:t>
      </w:r>
      <w:proofErr w:type="spellEnd"/>
      <w:r w:rsidRPr="003B099E">
        <w:rPr>
          <w:rFonts w:cs="Courier New"/>
          <w:sz w:val="28"/>
          <w:szCs w:val="28"/>
          <w:lang w:eastAsia="uk-UA"/>
        </w:rPr>
        <w:t xml:space="preserve"> О. В. Формування комунікативної культури студентів вищих медичних закладів освіти в процесі вивчення психолого-педагогічних дисциплін : автореф. дис. … канд. пед. наук. Київ, 2013. 22 с.</w:t>
      </w:r>
    </w:p>
    <w:p w:rsidR="00537542" w:rsidRPr="008959D3" w:rsidRDefault="00537542" w:rsidP="00537542">
      <w:pPr>
        <w:pStyle w:val="af1"/>
        <w:widowControl w:val="0"/>
        <w:numPr>
          <w:ilvl w:val="0"/>
          <w:numId w:val="45"/>
        </w:numPr>
        <w:tabs>
          <w:tab w:val="left" w:pos="686"/>
        </w:tabs>
        <w:autoSpaceDE/>
        <w:autoSpaceDN/>
        <w:ind w:right="106"/>
        <w:jc w:val="both"/>
        <w:rPr>
          <w:b w:val="0"/>
        </w:rPr>
      </w:pPr>
      <w:proofErr w:type="spellStart"/>
      <w:r w:rsidRPr="008959D3">
        <w:rPr>
          <w:b w:val="0"/>
        </w:rPr>
        <w:t>Філоненко</w:t>
      </w:r>
      <w:proofErr w:type="spellEnd"/>
      <w:r w:rsidRPr="008959D3">
        <w:rPr>
          <w:b w:val="0"/>
        </w:rPr>
        <w:t xml:space="preserve"> М. Психологія спілкування : </w:t>
      </w:r>
      <w:proofErr w:type="spellStart"/>
      <w:r w:rsidRPr="008959D3">
        <w:rPr>
          <w:b w:val="0"/>
        </w:rPr>
        <w:t>навч</w:t>
      </w:r>
      <w:proofErr w:type="spellEnd"/>
      <w:r w:rsidRPr="008959D3">
        <w:rPr>
          <w:b w:val="0"/>
        </w:rPr>
        <w:t xml:space="preserve">. </w:t>
      </w:r>
      <w:proofErr w:type="spellStart"/>
      <w:r w:rsidRPr="008959D3">
        <w:rPr>
          <w:b w:val="0"/>
        </w:rPr>
        <w:t>посіб</w:t>
      </w:r>
      <w:proofErr w:type="spellEnd"/>
      <w:r w:rsidRPr="008959D3">
        <w:rPr>
          <w:b w:val="0"/>
        </w:rPr>
        <w:t>. Київ : Центр учбової літератури, 2008. 224 c.</w:t>
      </w:r>
    </w:p>
    <w:p w:rsidR="00537542"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proofErr w:type="spellStart"/>
      <w:r w:rsidRPr="008959D3">
        <w:rPr>
          <w:rFonts w:cs="Courier New"/>
          <w:sz w:val="28"/>
          <w:szCs w:val="28"/>
          <w:lang w:eastAsia="uk-UA"/>
        </w:rPr>
        <w:t>Фіцула</w:t>
      </w:r>
      <w:proofErr w:type="spellEnd"/>
      <w:r w:rsidRPr="008959D3">
        <w:rPr>
          <w:rFonts w:cs="Courier New"/>
          <w:sz w:val="28"/>
          <w:szCs w:val="28"/>
          <w:lang w:eastAsia="uk-UA"/>
        </w:rPr>
        <w:t xml:space="preserve"> М. М. Педагогіка вищої школи : </w:t>
      </w:r>
      <w:proofErr w:type="spellStart"/>
      <w:r w:rsidRPr="008959D3">
        <w:rPr>
          <w:rFonts w:cs="Courier New"/>
          <w:sz w:val="28"/>
          <w:szCs w:val="28"/>
          <w:lang w:eastAsia="uk-UA"/>
        </w:rPr>
        <w:t>навч</w:t>
      </w:r>
      <w:proofErr w:type="spellEnd"/>
      <w:r w:rsidRPr="008959D3">
        <w:rPr>
          <w:rFonts w:cs="Courier New"/>
          <w:sz w:val="28"/>
          <w:szCs w:val="28"/>
          <w:lang w:eastAsia="uk-UA"/>
        </w:rPr>
        <w:t xml:space="preserve">. </w:t>
      </w:r>
      <w:proofErr w:type="spellStart"/>
      <w:r w:rsidRPr="008959D3">
        <w:rPr>
          <w:rFonts w:cs="Courier New"/>
          <w:sz w:val="28"/>
          <w:szCs w:val="28"/>
          <w:lang w:eastAsia="uk-UA"/>
        </w:rPr>
        <w:t>посіб</w:t>
      </w:r>
      <w:proofErr w:type="spellEnd"/>
      <w:r w:rsidRPr="008959D3">
        <w:rPr>
          <w:rFonts w:cs="Courier New"/>
          <w:sz w:val="28"/>
          <w:szCs w:val="28"/>
          <w:lang w:eastAsia="uk-UA"/>
        </w:rPr>
        <w:t xml:space="preserve">. Київ : </w:t>
      </w:r>
      <w:proofErr w:type="spellStart"/>
      <w:r w:rsidRPr="008959D3">
        <w:rPr>
          <w:rFonts w:cs="Courier New"/>
          <w:sz w:val="28"/>
          <w:szCs w:val="28"/>
          <w:lang w:eastAsia="uk-UA"/>
        </w:rPr>
        <w:t>Академвидав</w:t>
      </w:r>
      <w:proofErr w:type="spellEnd"/>
      <w:r w:rsidRPr="008959D3">
        <w:rPr>
          <w:rFonts w:cs="Courier New"/>
          <w:sz w:val="28"/>
          <w:szCs w:val="28"/>
          <w:lang w:eastAsia="uk-UA"/>
        </w:rPr>
        <w:t>, 2006. 352 с.</w:t>
      </w:r>
    </w:p>
    <w:p w:rsidR="0005585F" w:rsidRPr="0005585F" w:rsidRDefault="0005585F" w:rsidP="0005585F">
      <w:pPr>
        <w:widowControl w:val="0"/>
        <w:tabs>
          <w:tab w:val="left" w:pos="567"/>
        </w:tabs>
        <w:spacing w:line="360" w:lineRule="auto"/>
        <w:ind w:left="709" w:hanging="425"/>
        <w:jc w:val="both"/>
        <w:rPr>
          <w:rFonts w:cs="Courier New"/>
          <w:sz w:val="28"/>
          <w:szCs w:val="28"/>
          <w:lang w:eastAsia="uk-UA"/>
        </w:rPr>
      </w:pPr>
      <w:r>
        <w:rPr>
          <w:rFonts w:cs="Courier New"/>
          <w:sz w:val="28"/>
          <w:szCs w:val="28"/>
          <w:lang w:eastAsia="uk-UA"/>
        </w:rPr>
        <w:t>92 а</w:t>
      </w:r>
      <w:r w:rsidRPr="0005585F">
        <w:rPr>
          <w:rFonts w:cs="Courier New"/>
          <w:sz w:val="28"/>
          <w:szCs w:val="28"/>
          <w:lang w:eastAsia="uk-UA"/>
        </w:rPr>
        <w:t xml:space="preserve">. Фурман А.В., Гірняк А.Н. </w:t>
      </w:r>
      <w:r w:rsidRPr="0005585F">
        <w:rPr>
          <w:rFonts w:eastAsia="MS Mincho"/>
          <w:sz w:val="28"/>
          <w:szCs w:val="28"/>
        </w:rPr>
        <w:t xml:space="preserve">Психологічне </w:t>
      </w:r>
      <w:proofErr w:type="spellStart"/>
      <w:r w:rsidRPr="0005585F">
        <w:rPr>
          <w:rFonts w:eastAsia="MS Mincho"/>
          <w:sz w:val="28"/>
          <w:szCs w:val="28"/>
        </w:rPr>
        <w:t>узмістовлення</w:t>
      </w:r>
      <w:proofErr w:type="spellEnd"/>
      <w:r w:rsidRPr="0005585F">
        <w:rPr>
          <w:rFonts w:eastAsia="MS Mincho"/>
          <w:sz w:val="28"/>
          <w:szCs w:val="28"/>
        </w:rPr>
        <w:t xml:space="preserve"> </w:t>
      </w:r>
      <w:proofErr w:type="spellStart"/>
      <w:r w:rsidRPr="0005585F">
        <w:rPr>
          <w:rFonts w:eastAsia="MS Mincho"/>
          <w:sz w:val="28"/>
          <w:szCs w:val="28"/>
        </w:rPr>
        <w:t>взаємообміну</w:t>
      </w:r>
      <w:proofErr w:type="spellEnd"/>
      <w:r w:rsidRPr="0005585F">
        <w:rPr>
          <w:rFonts w:eastAsia="MS Mincho"/>
          <w:sz w:val="28"/>
          <w:szCs w:val="28"/>
        </w:rPr>
        <w:t xml:space="preserve"> у контексті соціальної взаємодії</w:t>
      </w:r>
      <w:r w:rsidRPr="0005585F">
        <w:rPr>
          <w:rFonts w:eastAsia="MS Mincho"/>
          <w:sz w:val="28"/>
          <w:szCs w:val="28"/>
        </w:rPr>
        <w:t xml:space="preserve">. </w:t>
      </w:r>
      <w:r w:rsidRPr="0005585F">
        <w:rPr>
          <w:rFonts w:eastAsia="MS Mincho"/>
          <w:i/>
          <w:sz w:val="28"/>
          <w:szCs w:val="28"/>
        </w:rPr>
        <w:t>Україна в умовах реформування правової системи: сучасні реалії та міжнародний досвід</w:t>
      </w:r>
      <w:r w:rsidRPr="0005585F">
        <w:rPr>
          <w:rFonts w:eastAsia="MS Mincho"/>
          <w:sz w:val="28"/>
          <w:szCs w:val="28"/>
        </w:rPr>
        <w:t xml:space="preserve"> : матеріали ІІІ </w:t>
      </w:r>
      <w:proofErr w:type="spellStart"/>
      <w:r w:rsidRPr="0005585F">
        <w:rPr>
          <w:rFonts w:eastAsia="MS Mincho"/>
          <w:sz w:val="28"/>
          <w:szCs w:val="28"/>
        </w:rPr>
        <w:t>міжнар</w:t>
      </w:r>
      <w:proofErr w:type="spellEnd"/>
      <w:r w:rsidRPr="0005585F">
        <w:rPr>
          <w:rFonts w:eastAsia="MS Mincho"/>
          <w:sz w:val="28"/>
          <w:szCs w:val="28"/>
        </w:rPr>
        <w:t xml:space="preserve">. </w:t>
      </w:r>
      <w:proofErr w:type="spellStart"/>
      <w:r w:rsidRPr="0005585F">
        <w:rPr>
          <w:rFonts w:eastAsia="MS Mincho"/>
          <w:sz w:val="28"/>
          <w:szCs w:val="28"/>
        </w:rPr>
        <w:t>наук.-практ</w:t>
      </w:r>
      <w:proofErr w:type="spellEnd"/>
      <w:r w:rsidRPr="0005585F">
        <w:rPr>
          <w:rFonts w:eastAsia="MS Mincho"/>
          <w:sz w:val="28"/>
          <w:szCs w:val="28"/>
        </w:rPr>
        <w:t xml:space="preserve">. </w:t>
      </w:r>
      <w:proofErr w:type="spellStart"/>
      <w:r w:rsidRPr="0005585F">
        <w:rPr>
          <w:rFonts w:eastAsia="MS Mincho"/>
          <w:sz w:val="28"/>
          <w:szCs w:val="28"/>
        </w:rPr>
        <w:t>конф</w:t>
      </w:r>
      <w:proofErr w:type="spellEnd"/>
      <w:r w:rsidRPr="0005585F">
        <w:rPr>
          <w:rFonts w:eastAsia="MS Mincho"/>
          <w:sz w:val="28"/>
          <w:szCs w:val="28"/>
        </w:rPr>
        <w:t>., м. Терно</w:t>
      </w:r>
      <w:r w:rsidRPr="0005585F">
        <w:rPr>
          <w:rFonts w:eastAsia="MS Mincho"/>
          <w:sz w:val="28"/>
          <w:szCs w:val="28"/>
        </w:rPr>
        <w:softHyphen/>
        <w:t>піль, 20-21 квіт. 2018 р. Тернопіль : Економічна думка, 2018. С. 333–336.</w:t>
      </w:r>
    </w:p>
    <w:p w:rsidR="00537542" w:rsidRPr="008959D3"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8959D3">
        <w:rPr>
          <w:rFonts w:cs="Courier New"/>
          <w:sz w:val="28"/>
          <w:szCs w:val="28"/>
          <w:lang w:eastAsia="uk-UA"/>
        </w:rPr>
        <w:t xml:space="preserve">Швед О. Комунікативний потенціал сучасного студента. </w:t>
      </w:r>
      <w:r w:rsidRPr="008959D3">
        <w:rPr>
          <w:rFonts w:cs="Courier New"/>
          <w:i/>
          <w:sz w:val="28"/>
          <w:szCs w:val="28"/>
          <w:lang w:eastAsia="uk-UA"/>
        </w:rPr>
        <w:t>Психологія і суспільство</w:t>
      </w:r>
      <w:r w:rsidRPr="008959D3">
        <w:rPr>
          <w:rFonts w:cs="Courier New"/>
          <w:sz w:val="28"/>
          <w:szCs w:val="28"/>
          <w:lang w:eastAsia="uk-UA"/>
        </w:rPr>
        <w:t>. 2002. № 2. С. 93–102.</w:t>
      </w:r>
    </w:p>
    <w:p w:rsidR="00537542" w:rsidRPr="004F0487"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t>Шемелюк</w:t>
      </w:r>
      <w:proofErr w:type="spellEnd"/>
      <w:r w:rsidRPr="004F0487">
        <w:rPr>
          <w:iCs/>
          <w:sz w:val="28"/>
          <w:szCs w:val="28"/>
        </w:rPr>
        <w:t xml:space="preserve"> І.Я.</w:t>
      </w:r>
      <w:r w:rsidRPr="004F0487">
        <w:rPr>
          <w:sz w:val="28"/>
          <w:szCs w:val="28"/>
        </w:rPr>
        <w:t xml:space="preserve"> Короткий індекс самоактуалізації та шкала ясності Я-концепції як показники особистісної зрілості. </w:t>
      </w:r>
      <w:r w:rsidRPr="004F0487">
        <w:rPr>
          <w:i/>
          <w:sz w:val="28"/>
          <w:szCs w:val="28"/>
        </w:rPr>
        <w:t>Практична психологія та соціальна робота.</w:t>
      </w:r>
      <w:r w:rsidRPr="004F0487">
        <w:rPr>
          <w:sz w:val="28"/>
          <w:szCs w:val="28"/>
        </w:rPr>
        <w:t xml:space="preserve"> 2000. №6. С. 26-27.</w:t>
      </w:r>
    </w:p>
    <w:p w:rsidR="00537542" w:rsidRPr="004F0487"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t>Штепа</w:t>
      </w:r>
      <w:proofErr w:type="spellEnd"/>
      <w:r w:rsidRPr="004F0487">
        <w:rPr>
          <w:iCs/>
          <w:sz w:val="28"/>
          <w:szCs w:val="28"/>
        </w:rPr>
        <w:t xml:space="preserve"> О.С</w:t>
      </w:r>
      <w:r w:rsidRPr="004F0487">
        <w:rPr>
          <w:sz w:val="28"/>
          <w:szCs w:val="28"/>
        </w:rPr>
        <w:t xml:space="preserve">. Особистісна зрілість як динамічна особистісна структура. </w:t>
      </w:r>
      <w:r w:rsidRPr="004F0487">
        <w:rPr>
          <w:i/>
          <w:sz w:val="28"/>
          <w:szCs w:val="28"/>
        </w:rPr>
        <w:t>Практична психологія та соціальна робота</w:t>
      </w:r>
      <w:r w:rsidRPr="004F0487">
        <w:rPr>
          <w:sz w:val="28"/>
          <w:szCs w:val="28"/>
        </w:rPr>
        <w:t>. 2005. №9. 2005. С. 4-8.</w:t>
      </w:r>
    </w:p>
    <w:p w:rsidR="00537542" w:rsidRDefault="00537542" w:rsidP="00537542">
      <w:pPr>
        <w:pStyle w:val="a6"/>
        <w:numPr>
          <w:ilvl w:val="0"/>
          <w:numId w:val="45"/>
        </w:numPr>
        <w:autoSpaceDE w:val="0"/>
        <w:autoSpaceDN w:val="0"/>
        <w:spacing w:line="360" w:lineRule="auto"/>
        <w:jc w:val="both"/>
        <w:rPr>
          <w:sz w:val="28"/>
          <w:szCs w:val="28"/>
        </w:rPr>
      </w:pPr>
      <w:proofErr w:type="spellStart"/>
      <w:r w:rsidRPr="004F0487">
        <w:rPr>
          <w:iCs/>
          <w:sz w:val="28"/>
          <w:szCs w:val="28"/>
        </w:rPr>
        <w:t>Штепа</w:t>
      </w:r>
      <w:proofErr w:type="spellEnd"/>
      <w:r w:rsidRPr="004F0487">
        <w:rPr>
          <w:iCs/>
          <w:sz w:val="28"/>
          <w:szCs w:val="28"/>
        </w:rPr>
        <w:t xml:space="preserve"> О.</w:t>
      </w:r>
      <w:r w:rsidRPr="004F0487">
        <w:rPr>
          <w:sz w:val="28"/>
          <w:szCs w:val="28"/>
        </w:rPr>
        <w:t xml:space="preserve">С. Тренінг «Актуалізація особистісної зрілості». </w:t>
      </w:r>
      <w:r w:rsidRPr="004F0487">
        <w:rPr>
          <w:i/>
          <w:sz w:val="28"/>
          <w:szCs w:val="28"/>
        </w:rPr>
        <w:t>Соціальна робота та практична психологія.</w:t>
      </w:r>
      <w:r w:rsidRPr="004F0487">
        <w:rPr>
          <w:sz w:val="28"/>
          <w:szCs w:val="28"/>
        </w:rPr>
        <w:t xml:space="preserve"> 2005. №2-4. С. 36-45.</w:t>
      </w:r>
    </w:p>
    <w:p w:rsidR="00537542" w:rsidRPr="008959D3" w:rsidRDefault="00537542" w:rsidP="00537542">
      <w:pPr>
        <w:pStyle w:val="af1"/>
        <w:widowControl w:val="0"/>
        <w:numPr>
          <w:ilvl w:val="0"/>
          <w:numId w:val="45"/>
        </w:numPr>
        <w:tabs>
          <w:tab w:val="left" w:pos="686"/>
        </w:tabs>
        <w:autoSpaceDE/>
        <w:autoSpaceDN/>
        <w:ind w:right="105"/>
        <w:jc w:val="both"/>
        <w:rPr>
          <w:b w:val="0"/>
        </w:rPr>
      </w:pPr>
      <w:r w:rsidRPr="008959D3">
        <w:rPr>
          <w:b w:val="0"/>
        </w:rPr>
        <w:t xml:space="preserve">Юрченко В.І., Подоляк Л.Г. Психологія вищої школи : </w:t>
      </w:r>
      <w:proofErr w:type="spellStart"/>
      <w:r w:rsidRPr="008959D3">
        <w:rPr>
          <w:b w:val="0"/>
        </w:rPr>
        <w:t>навч</w:t>
      </w:r>
      <w:proofErr w:type="spellEnd"/>
      <w:r w:rsidRPr="008959D3">
        <w:rPr>
          <w:b w:val="0"/>
        </w:rPr>
        <w:t xml:space="preserve">. </w:t>
      </w:r>
      <w:proofErr w:type="spellStart"/>
      <w:r w:rsidRPr="008959D3">
        <w:rPr>
          <w:b w:val="0"/>
        </w:rPr>
        <w:t>посіб</w:t>
      </w:r>
      <w:proofErr w:type="spellEnd"/>
      <w:r w:rsidRPr="008959D3">
        <w:rPr>
          <w:b w:val="0"/>
        </w:rPr>
        <w:t xml:space="preserve">. Київ : </w:t>
      </w:r>
      <w:proofErr w:type="spellStart"/>
      <w:r w:rsidRPr="008959D3">
        <w:rPr>
          <w:b w:val="0"/>
        </w:rPr>
        <w:t>Філ-студія</w:t>
      </w:r>
      <w:proofErr w:type="spellEnd"/>
      <w:r w:rsidRPr="008959D3">
        <w:rPr>
          <w:b w:val="0"/>
        </w:rPr>
        <w:t>, 2006. 320с.</w:t>
      </w:r>
    </w:p>
    <w:p w:rsidR="00537542" w:rsidRDefault="00537542" w:rsidP="00537542">
      <w:pPr>
        <w:pStyle w:val="a6"/>
        <w:widowControl w:val="0"/>
        <w:numPr>
          <w:ilvl w:val="0"/>
          <w:numId w:val="45"/>
        </w:numPr>
        <w:tabs>
          <w:tab w:val="left" w:pos="567"/>
        </w:tabs>
        <w:spacing w:line="360" w:lineRule="auto"/>
        <w:jc w:val="both"/>
        <w:rPr>
          <w:rFonts w:cs="Courier New"/>
          <w:sz w:val="28"/>
          <w:szCs w:val="28"/>
          <w:lang w:eastAsia="uk-UA"/>
        </w:rPr>
      </w:pPr>
      <w:r w:rsidRPr="003B099E">
        <w:rPr>
          <w:rFonts w:cs="Courier New"/>
          <w:sz w:val="28"/>
          <w:szCs w:val="28"/>
          <w:lang w:eastAsia="uk-UA"/>
        </w:rPr>
        <w:t xml:space="preserve">Ященко В. М. Основи психології та педагогіки. Тернопіль: </w:t>
      </w:r>
      <w:proofErr w:type="spellStart"/>
      <w:r w:rsidRPr="003B099E">
        <w:rPr>
          <w:rFonts w:cs="Courier New"/>
          <w:sz w:val="28"/>
          <w:szCs w:val="28"/>
          <w:lang w:eastAsia="uk-UA"/>
        </w:rPr>
        <w:t>Астон</w:t>
      </w:r>
      <w:proofErr w:type="spellEnd"/>
      <w:r w:rsidRPr="003B099E">
        <w:rPr>
          <w:rFonts w:cs="Courier New"/>
          <w:sz w:val="28"/>
          <w:szCs w:val="28"/>
          <w:lang w:eastAsia="uk-UA"/>
        </w:rPr>
        <w:t xml:space="preserve">, 2004. 304 с. </w:t>
      </w:r>
    </w:p>
    <w:p w:rsidR="00537542" w:rsidRPr="003B099E" w:rsidRDefault="00537542" w:rsidP="00537542">
      <w:pPr>
        <w:pStyle w:val="a6"/>
        <w:widowControl w:val="0"/>
        <w:tabs>
          <w:tab w:val="left" w:pos="567"/>
        </w:tabs>
        <w:spacing w:line="360" w:lineRule="auto"/>
        <w:jc w:val="both"/>
        <w:rPr>
          <w:rFonts w:cs="Courier New"/>
          <w:sz w:val="28"/>
          <w:szCs w:val="28"/>
          <w:lang w:eastAsia="uk-UA"/>
        </w:rPr>
      </w:pPr>
    </w:p>
    <w:p w:rsidR="00537542" w:rsidRDefault="00537542" w:rsidP="00537542"/>
    <w:p w:rsidR="00537542" w:rsidRDefault="00537542" w:rsidP="00537542"/>
    <w:p w:rsidR="00537542" w:rsidRPr="004F0487" w:rsidRDefault="00537542" w:rsidP="00537542">
      <w:pPr>
        <w:pStyle w:val="a6"/>
        <w:autoSpaceDE w:val="0"/>
        <w:autoSpaceDN w:val="0"/>
        <w:spacing w:line="360" w:lineRule="auto"/>
        <w:jc w:val="both"/>
        <w:rPr>
          <w:sz w:val="28"/>
          <w:szCs w:val="28"/>
        </w:rPr>
      </w:pPr>
    </w:p>
    <w:p w:rsidR="00537542" w:rsidRDefault="00537542" w:rsidP="00537542"/>
    <w:p w:rsidR="00537542" w:rsidRPr="00747817" w:rsidRDefault="00537542" w:rsidP="00537542">
      <w:pPr>
        <w:suppressAutoHyphens/>
        <w:spacing w:line="360" w:lineRule="auto"/>
        <w:jc w:val="center"/>
        <w:rPr>
          <w:b/>
          <w:caps/>
          <w:color w:val="000000" w:themeColor="text1"/>
          <w:sz w:val="28"/>
        </w:rPr>
      </w:pPr>
    </w:p>
    <w:p w:rsidR="00537542" w:rsidRDefault="00537542" w:rsidP="00537542">
      <w:pPr>
        <w:suppressAutoHyphens/>
        <w:spacing w:line="360" w:lineRule="auto"/>
        <w:jc w:val="center"/>
        <w:rPr>
          <w:b/>
          <w:caps/>
          <w:color w:val="000000" w:themeColor="text1"/>
          <w:sz w:val="28"/>
        </w:rPr>
      </w:pPr>
    </w:p>
    <w:p w:rsidR="00266D48" w:rsidRDefault="00266D48" w:rsidP="00537542">
      <w:pPr>
        <w:suppressAutoHyphens/>
        <w:spacing w:line="360" w:lineRule="auto"/>
        <w:jc w:val="center"/>
        <w:rPr>
          <w:b/>
          <w:caps/>
          <w:color w:val="000000" w:themeColor="text1"/>
          <w:sz w:val="28"/>
        </w:rPr>
      </w:pPr>
    </w:p>
    <w:p w:rsidR="00266D48" w:rsidRDefault="00266D48" w:rsidP="00537542">
      <w:pPr>
        <w:suppressAutoHyphens/>
        <w:spacing w:line="360" w:lineRule="auto"/>
        <w:jc w:val="center"/>
        <w:rPr>
          <w:b/>
          <w:caps/>
          <w:color w:val="000000" w:themeColor="text1"/>
          <w:sz w:val="28"/>
        </w:rPr>
      </w:pPr>
    </w:p>
    <w:p w:rsidR="00266D48" w:rsidRDefault="00266D48" w:rsidP="00537542">
      <w:pPr>
        <w:suppressAutoHyphens/>
        <w:spacing w:line="360" w:lineRule="auto"/>
        <w:jc w:val="center"/>
        <w:rPr>
          <w:b/>
          <w:caps/>
          <w:color w:val="000000" w:themeColor="text1"/>
          <w:sz w:val="28"/>
        </w:rPr>
      </w:pPr>
    </w:p>
    <w:p w:rsidR="00266D48" w:rsidRDefault="00266D48" w:rsidP="00537542">
      <w:pPr>
        <w:suppressAutoHyphens/>
        <w:spacing w:line="360" w:lineRule="auto"/>
        <w:jc w:val="center"/>
        <w:rPr>
          <w:b/>
          <w:caps/>
          <w:color w:val="000000" w:themeColor="text1"/>
          <w:sz w:val="28"/>
        </w:rPr>
      </w:pPr>
    </w:p>
    <w:p w:rsidR="00266D48" w:rsidRDefault="00266D48" w:rsidP="00537542">
      <w:pPr>
        <w:suppressAutoHyphens/>
        <w:spacing w:line="360" w:lineRule="auto"/>
        <w:jc w:val="center"/>
        <w:rPr>
          <w:b/>
          <w:caps/>
          <w:color w:val="000000" w:themeColor="text1"/>
          <w:sz w:val="28"/>
        </w:rPr>
      </w:pPr>
    </w:p>
    <w:p w:rsidR="00266D48" w:rsidRDefault="00266D48" w:rsidP="00537542">
      <w:pPr>
        <w:suppressAutoHyphens/>
        <w:spacing w:line="360" w:lineRule="auto"/>
        <w:jc w:val="center"/>
        <w:rPr>
          <w:b/>
          <w:caps/>
          <w:color w:val="000000" w:themeColor="text1"/>
          <w:sz w:val="28"/>
        </w:rPr>
      </w:pPr>
    </w:p>
    <w:p w:rsidR="00537542" w:rsidRPr="00747817" w:rsidRDefault="00537542" w:rsidP="00537542">
      <w:pPr>
        <w:suppressAutoHyphens/>
        <w:spacing w:line="360" w:lineRule="auto"/>
        <w:jc w:val="center"/>
        <w:rPr>
          <w:b/>
          <w:caps/>
          <w:color w:val="000000" w:themeColor="text1"/>
          <w:sz w:val="28"/>
        </w:rPr>
      </w:pPr>
      <w:r w:rsidRPr="00747817">
        <w:rPr>
          <w:b/>
          <w:caps/>
          <w:color w:val="000000" w:themeColor="text1"/>
          <w:sz w:val="28"/>
        </w:rPr>
        <w:t>ДОДАТки</w:t>
      </w:r>
    </w:p>
    <w:p w:rsidR="00537542" w:rsidRPr="00747817" w:rsidRDefault="00537542" w:rsidP="00537542">
      <w:pPr>
        <w:autoSpaceDE w:val="0"/>
        <w:autoSpaceDN w:val="0"/>
        <w:spacing w:line="360" w:lineRule="auto"/>
        <w:jc w:val="right"/>
        <w:rPr>
          <w:b/>
          <w:bCs/>
          <w:sz w:val="28"/>
          <w:szCs w:val="28"/>
        </w:rPr>
      </w:pPr>
      <w:r w:rsidRPr="00747817">
        <w:rPr>
          <w:b/>
          <w:bCs/>
          <w:sz w:val="28"/>
          <w:szCs w:val="28"/>
        </w:rPr>
        <w:t>Додаток А</w:t>
      </w:r>
    </w:p>
    <w:p w:rsidR="00537542" w:rsidRPr="00747817" w:rsidRDefault="00537542" w:rsidP="00537542">
      <w:pPr>
        <w:autoSpaceDE w:val="0"/>
        <w:autoSpaceDN w:val="0"/>
        <w:spacing w:line="360" w:lineRule="auto"/>
        <w:jc w:val="center"/>
        <w:rPr>
          <w:b/>
          <w:bCs/>
          <w:sz w:val="28"/>
          <w:szCs w:val="28"/>
        </w:rPr>
      </w:pPr>
      <w:r w:rsidRPr="00747817">
        <w:rPr>
          <w:b/>
          <w:bCs/>
          <w:sz w:val="28"/>
          <w:szCs w:val="28"/>
        </w:rPr>
        <w:t>Тест-опитувальник особистісної зрілості</w:t>
      </w:r>
      <w:r>
        <w:rPr>
          <w:b/>
          <w:bCs/>
          <w:sz w:val="28"/>
          <w:szCs w:val="28"/>
        </w:rPr>
        <w:t xml:space="preserve"> </w:t>
      </w:r>
      <w:r w:rsidRPr="00747817">
        <w:rPr>
          <w:b/>
          <w:bCs/>
          <w:sz w:val="28"/>
          <w:szCs w:val="28"/>
        </w:rPr>
        <w:t>Ю.</w:t>
      </w:r>
      <w:r>
        <w:rPr>
          <w:b/>
          <w:bCs/>
          <w:sz w:val="28"/>
          <w:szCs w:val="28"/>
        </w:rPr>
        <w:t xml:space="preserve"> </w:t>
      </w:r>
      <w:proofErr w:type="spellStart"/>
      <w:r w:rsidRPr="00747817">
        <w:rPr>
          <w:b/>
          <w:bCs/>
          <w:sz w:val="28"/>
          <w:szCs w:val="28"/>
        </w:rPr>
        <w:t>Гільбуха</w:t>
      </w:r>
      <w:proofErr w:type="spellEnd"/>
    </w:p>
    <w:p w:rsidR="00537542" w:rsidRPr="00747817" w:rsidRDefault="00537542" w:rsidP="00537542">
      <w:pPr>
        <w:autoSpaceDE w:val="0"/>
        <w:autoSpaceDN w:val="0"/>
        <w:spacing w:line="360" w:lineRule="auto"/>
        <w:jc w:val="both"/>
        <w:rPr>
          <w:sz w:val="28"/>
          <w:szCs w:val="28"/>
        </w:rPr>
      </w:pPr>
    </w:p>
    <w:p w:rsidR="00537542" w:rsidRPr="00747817" w:rsidRDefault="00537542" w:rsidP="00537542">
      <w:pPr>
        <w:autoSpaceDE w:val="0"/>
        <w:autoSpaceDN w:val="0"/>
        <w:ind w:firstLine="720"/>
        <w:jc w:val="both"/>
        <w:rPr>
          <w:sz w:val="28"/>
          <w:szCs w:val="28"/>
        </w:rPr>
      </w:pPr>
      <w:r w:rsidRPr="00747817">
        <w:rPr>
          <w:i/>
          <w:iCs/>
          <w:sz w:val="28"/>
          <w:szCs w:val="28"/>
        </w:rPr>
        <w:t>Інструкція:</w:t>
      </w:r>
      <w:r w:rsidRPr="00747817">
        <w:rPr>
          <w:sz w:val="28"/>
          <w:szCs w:val="28"/>
        </w:rPr>
        <w:t xml:space="preserve"> Вам пропонуються запитання та варіанти відповідей на них. Відповідно кожного запитання вибором фіксується лише одна із запропонованих готових відповідей, індекс якої виписується  на окремому аркуші. Відповіді на запитання мають бути максимально правдивими та щирими.</w:t>
      </w:r>
    </w:p>
    <w:p w:rsidR="00537542" w:rsidRPr="00747817" w:rsidRDefault="00537542" w:rsidP="00537542">
      <w:pPr>
        <w:numPr>
          <w:ilvl w:val="0"/>
          <w:numId w:val="31"/>
        </w:numPr>
        <w:tabs>
          <w:tab w:val="num" w:pos="1080"/>
        </w:tabs>
        <w:autoSpaceDE w:val="0"/>
        <w:autoSpaceDN w:val="0"/>
        <w:ind w:left="1080" w:hanging="360"/>
        <w:jc w:val="both"/>
        <w:rPr>
          <w:sz w:val="28"/>
          <w:szCs w:val="28"/>
        </w:rPr>
      </w:pPr>
      <w:r w:rsidRPr="00747817">
        <w:rPr>
          <w:b/>
          <w:bCs/>
          <w:sz w:val="28"/>
          <w:szCs w:val="28"/>
        </w:rPr>
        <w:t xml:space="preserve">Спосіб, у який більшість моїх </w:t>
      </w:r>
      <w:r>
        <w:rPr>
          <w:b/>
          <w:bCs/>
          <w:sz w:val="28"/>
          <w:szCs w:val="28"/>
        </w:rPr>
        <w:t>викладачів</w:t>
      </w:r>
      <w:r w:rsidRPr="00747817">
        <w:rPr>
          <w:b/>
          <w:bCs/>
          <w:sz w:val="28"/>
          <w:szCs w:val="28"/>
        </w:rPr>
        <w:t xml:space="preserve"> спілкується зі мною, такий, що вони</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намагаються постійними зауваженнями зробити моє життя нестерпним;</w:t>
      </w:r>
    </w:p>
    <w:p w:rsidR="00537542" w:rsidRPr="00747817" w:rsidRDefault="00537542" w:rsidP="00537542">
      <w:pPr>
        <w:autoSpaceDE w:val="0"/>
        <w:autoSpaceDN w:val="0"/>
        <w:ind w:firstLine="720"/>
        <w:jc w:val="both"/>
        <w:rPr>
          <w:sz w:val="28"/>
          <w:szCs w:val="28"/>
        </w:rPr>
      </w:pPr>
      <w:r w:rsidRPr="00747817">
        <w:rPr>
          <w:sz w:val="28"/>
          <w:szCs w:val="28"/>
        </w:rPr>
        <w:t>б) виявляють тенденцію критикувати мене скрізь, де тільки це можливо;</w:t>
      </w:r>
    </w:p>
    <w:p w:rsidR="00537542" w:rsidRPr="00747817" w:rsidRDefault="00537542" w:rsidP="00537542">
      <w:pPr>
        <w:autoSpaceDE w:val="0"/>
        <w:autoSpaceDN w:val="0"/>
        <w:ind w:firstLine="720"/>
        <w:jc w:val="both"/>
        <w:rPr>
          <w:sz w:val="28"/>
          <w:szCs w:val="28"/>
        </w:rPr>
      </w:pPr>
      <w:r w:rsidRPr="00747817">
        <w:rPr>
          <w:sz w:val="28"/>
          <w:szCs w:val="28"/>
        </w:rPr>
        <w:t>в)</w:t>
      </w:r>
      <w:r>
        <w:rPr>
          <w:sz w:val="28"/>
          <w:szCs w:val="28"/>
        </w:rPr>
        <w:t xml:space="preserve"> </w:t>
      </w:r>
      <w:r w:rsidRPr="00747817">
        <w:rPr>
          <w:sz w:val="28"/>
          <w:szCs w:val="28"/>
        </w:rPr>
        <w:t>виявляють байдужість до мене до того часу, доки я підкоряюся</w:t>
      </w:r>
      <w:r>
        <w:rPr>
          <w:sz w:val="28"/>
          <w:szCs w:val="28"/>
        </w:rPr>
        <w:t xml:space="preserve"> </w:t>
      </w:r>
      <w:r w:rsidRPr="00747817">
        <w:rPr>
          <w:sz w:val="28"/>
          <w:szCs w:val="28"/>
        </w:rPr>
        <w:t>встановленим ними правилам та виконую роботу задовільно;</w:t>
      </w:r>
    </w:p>
    <w:p w:rsidR="00537542" w:rsidRPr="00747817" w:rsidRDefault="00537542" w:rsidP="00537542">
      <w:pPr>
        <w:autoSpaceDE w:val="0"/>
        <w:autoSpaceDN w:val="0"/>
        <w:ind w:firstLine="720"/>
        <w:jc w:val="both"/>
        <w:rPr>
          <w:sz w:val="28"/>
          <w:szCs w:val="28"/>
        </w:rPr>
      </w:pPr>
      <w:r w:rsidRPr="00747817">
        <w:rPr>
          <w:sz w:val="28"/>
          <w:szCs w:val="28"/>
        </w:rPr>
        <w:t>г)     недостатньо вимогливі до моєї роботи;</w:t>
      </w:r>
    </w:p>
    <w:p w:rsidR="00537542" w:rsidRPr="00747817" w:rsidRDefault="00537542" w:rsidP="00537542">
      <w:pPr>
        <w:autoSpaceDE w:val="0"/>
        <w:autoSpaceDN w:val="0"/>
        <w:ind w:firstLine="720"/>
        <w:jc w:val="both"/>
        <w:rPr>
          <w:sz w:val="28"/>
          <w:szCs w:val="28"/>
        </w:rPr>
      </w:pPr>
      <w:r w:rsidRPr="00747817">
        <w:rPr>
          <w:sz w:val="28"/>
          <w:szCs w:val="28"/>
        </w:rPr>
        <w:t>д)    мало винагороджують мене за добросовісне виконання обов’язків;</w:t>
      </w:r>
    </w:p>
    <w:p w:rsidR="00537542" w:rsidRPr="00747817" w:rsidRDefault="00537542" w:rsidP="00537542">
      <w:pPr>
        <w:autoSpaceDE w:val="0"/>
        <w:autoSpaceDN w:val="0"/>
        <w:ind w:firstLine="720"/>
        <w:jc w:val="both"/>
        <w:rPr>
          <w:sz w:val="28"/>
          <w:szCs w:val="28"/>
        </w:rPr>
      </w:pPr>
      <w:r w:rsidRPr="00747817">
        <w:rPr>
          <w:sz w:val="28"/>
          <w:szCs w:val="28"/>
        </w:rPr>
        <w:t>е)  вказують на мої недоліки та винагороджують, коли я цього заслуговую;</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0"/>
          <w:numId w:val="31"/>
        </w:numPr>
        <w:tabs>
          <w:tab w:val="num" w:pos="1080"/>
        </w:tabs>
        <w:autoSpaceDE w:val="0"/>
        <w:autoSpaceDN w:val="0"/>
        <w:ind w:left="0" w:firstLine="720"/>
        <w:jc w:val="both"/>
        <w:rPr>
          <w:sz w:val="28"/>
          <w:szCs w:val="28"/>
        </w:rPr>
      </w:pPr>
      <w:r w:rsidRPr="00747817">
        <w:rPr>
          <w:b/>
          <w:bCs/>
          <w:sz w:val="28"/>
          <w:szCs w:val="28"/>
        </w:rPr>
        <w:t>Граючи в шахи, шашки та інші ігри, я, зазвичай, на програш реагую так</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намагаюся виявити причини неуспіху, щоб удосконалити свої уміння;</w:t>
      </w:r>
    </w:p>
    <w:p w:rsidR="00537542" w:rsidRPr="00747817" w:rsidRDefault="00537542" w:rsidP="00537542">
      <w:pPr>
        <w:autoSpaceDE w:val="0"/>
        <w:autoSpaceDN w:val="0"/>
        <w:ind w:firstLine="720"/>
        <w:jc w:val="both"/>
        <w:rPr>
          <w:sz w:val="28"/>
          <w:szCs w:val="28"/>
        </w:rPr>
      </w:pPr>
      <w:r w:rsidRPr="00747817">
        <w:rPr>
          <w:sz w:val="28"/>
          <w:szCs w:val="28"/>
        </w:rPr>
        <w:t>б) захоплююсь майстерністю супротивника, це почуття «забиває» усі інші переживання;</w:t>
      </w:r>
    </w:p>
    <w:p w:rsidR="00537542" w:rsidRPr="00747817" w:rsidRDefault="00537542" w:rsidP="00537542">
      <w:pPr>
        <w:autoSpaceDE w:val="0"/>
        <w:autoSpaceDN w:val="0"/>
        <w:ind w:firstLine="720"/>
        <w:jc w:val="both"/>
        <w:rPr>
          <w:sz w:val="28"/>
          <w:szCs w:val="28"/>
        </w:rPr>
      </w:pPr>
      <w:r w:rsidRPr="00747817">
        <w:rPr>
          <w:sz w:val="28"/>
          <w:szCs w:val="28"/>
        </w:rPr>
        <w:t>в)</w:t>
      </w:r>
      <w:r>
        <w:rPr>
          <w:sz w:val="28"/>
          <w:szCs w:val="28"/>
        </w:rPr>
        <w:t xml:space="preserve"> </w:t>
      </w:r>
      <w:r w:rsidRPr="00747817">
        <w:rPr>
          <w:sz w:val="28"/>
          <w:szCs w:val="28"/>
        </w:rPr>
        <w:t>переживаю почуття власної неповноцінності по відношенню до супротивника;</w:t>
      </w:r>
    </w:p>
    <w:p w:rsidR="00537542" w:rsidRPr="00747817" w:rsidRDefault="00537542" w:rsidP="00537542">
      <w:pPr>
        <w:autoSpaceDE w:val="0"/>
        <w:autoSpaceDN w:val="0"/>
        <w:ind w:firstLine="720"/>
        <w:jc w:val="both"/>
        <w:rPr>
          <w:sz w:val="28"/>
          <w:szCs w:val="28"/>
        </w:rPr>
      </w:pPr>
      <w:r w:rsidRPr="00747817">
        <w:rPr>
          <w:sz w:val="28"/>
          <w:szCs w:val="28"/>
        </w:rPr>
        <w:t>г) усвідомлюю, що натомість я кращий за інших у інших справах і, таким чином, за бажання зможу досягти успіху і в цій грі;</w:t>
      </w:r>
    </w:p>
    <w:p w:rsidR="00537542" w:rsidRPr="00747817" w:rsidRDefault="00537542" w:rsidP="00537542">
      <w:pPr>
        <w:autoSpaceDE w:val="0"/>
        <w:autoSpaceDN w:val="0"/>
        <w:ind w:firstLine="720"/>
        <w:jc w:val="both"/>
        <w:rPr>
          <w:sz w:val="28"/>
          <w:szCs w:val="28"/>
        </w:rPr>
      </w:pPr>
      <w:r w:rsidRPr="00747817">
        <w:rPr>
          <w:sz w:val="28"/>
          <w:szCs w:val="28"/>
        </w:rPr>
        <w:lastRenderedPageBreak/>
        <w:t>д)  усвідомлюю відносну незначущість поразки або перемоги у таких видах ігор, а також швидко про це забуваю;</w:t>
      </w:r>
    </w:p>
    <w:p w:rsidR="00537542" w:rsidRPr="00747817" w:rsidRDefault="00537542" w:rsidP="00537542">
      <w:pPr>
        <w:autoSpaceDE w:val="0"/>
        <w:autoSpaceDN w:val="0"/>
        <w:ind w:firstLine="720"/>
        <w:jc w:val="both"/>
        <w:rPr>
          <w:sz w:val="28"/>
          <w:szCs w:val="28"/>
        </w:rPr>
      </w:pPr>
      <w:r w:rsidRPr="00747817">
        <w:rPr>
          <w:sz w:val="28"/>
          <w:szCs w:val="28"/>
        </w:rPr>
        <w:t>е) прагну будь що добитися реваншу;</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2"/>
          <w:numId w:val="31"/>
        </w:numPr>
        <w:tabs>
          <w:tab w:val="num" w:pos="1080"/>
        </w:tabs>
        <w:autoSpaceDE w:val="0"/>
        <w:autoSpaceDN w:val="0"/>
        <w:ind w:left="0" w:firstLine="720"/>
        <w:jc w:val="both"/>
        <w:rPr>
          <w:b/>
          <w:bCs/>
          <w:sz w:val="28"/>
          <w:szCs w:val="28"/>
        </w:rPr>
      </w:pPr>
      <w:r w:rsidRPr="00747817">
        <w:rPr>
          <w:b/>
          <w:bCs/>
          <w:sz w:val="28"/>
          <w:szCs w:val="28"/>
        </w:rPr>
        <w:t>Коли змушений відмовитися від якогось плану або домагань (наприклад, перемогти на олімпіаді, розбагатіти, стати кращим студентом групи, відправитися у закордонну подорож тощо), я знаходжу, що:</w:t>
      </w:r>
    </w:p>
    <w:p w:rsidR="00537542" w:rsidRPr="00747817" w:rsidRDefault="00537542" w:rsidP="00537542">
      <w:pPr>
        <w:autoSpaceDE w:val="0"/>
        <w:autoSpaceDN w:val="0"/>
        <w:ind w:firstLine="720"/>
        <w:jc w:val="both"/>
        <w:rPr>
          <w:sz w:val="28"/>
          <w:szCs w:val="28"/>
        </w:rPr>
      </w:pPr>
      <w:r w:rsidRPr="00747817">
        <w:rPr>
          <w:sz w:val="28"/>
          <w:szCs w:val="28"/>
        </w:rPr>
        <w:t>а) буду нещасним до кінця життя;</w:t>
      </w:r>
    </w:p>
    <w:p w:rsidR="00537542" w:rsidRPr="00747817" w:rsidRDefault="00537542" w:rsidP="00537542">
      <w:pPr>
        <w:autoSpaceDE w:val="0"/>
        <w:autoSpaceDN w:val="0"/>
        <w:ind w:firstLine="720"/>
        <w:jc w:val="both"/>
        <w:rPr>
          <w:sz w:val="28"/>
          <w:szCs w:val="28"/>
        </w:rPr>
      </w:pPr>
      <w:r w:rsidRPr="00747817">
        <w:rPr>
          <w:sz w:val="28"/>
          <w:szCs w:val="28"/>
        </w:rPr>
        <w:t>б) маю стільки інших інтересів, що швидко знайду щось натомість;</w:t>
      </w:r>
    </w:p>
    <w:p w:rsidR="00537542" w:rsidRPr="00747817" w:rsidRDefault="00537542" w:rsidP="00537542">
      <w:pPr>
        <w:autoSpaceDE w:val="0"/>
        <w:autoSpaceDN w:val="0"/>
        <w:ind w:firstLine="720"/>
        <w:jc w:val="both"/>
        <w:rPr>
          <w:sz w:val="28"/>
          <w:szCs w:val="28"/>
          <w:lang w:val="ru-RU"/>
        </w:rPr>
      </w:pPr>
      <w:r w:rsidRPr="00747817">
        <w:rPr>
          <w:sz w:val="28"/>
          <w:szCs w:val="28"/>
          <w:lang w:val="ru-RU"/>
        </w:rPr>
        <w:t xml:space="preserve">в)  </w:t>
      </w:r>
      <w:proofErr w:type="spellStart"/>
      <w:r w:rsidRPr="00747817">
        <w:rPr>
          <w:sz w:val="28"/>
          <w:szCs w:val="28"/>
          <w:lang w:val="ru-RU"/>
        </w:rPr>
        <w:t>сповнений</w:t>
      </w:r>
      <w:proofErr w:type="spellEnd"/>
      <w:r w:rsidRPr="00747817">
        <w:rPr>
          <w:sz w:val="28"/>
          <w:szCs w:val="28"/>
          <w:lang w:val="ru-RU"/>
        </w:rPr>
        <w:t xml:space="preserve"> </w:t>
      </w:r>
      <w:proofErr w:type="spellStart"/>
      <w:r w:rsidRPr="00747817">
        <w:rPr>
          <w:sz w:val="28"/>
          <w:szCs w:val="28"/>
          <w:lang w:val="ru-RU"/>
        </w:rPr>
        <w:t>рішучості</w:t>
      </w:r>
      <w:proofErr w:type="spellEnd"/>
      <w:r w:rsidRPr="00747817">
        <w:rPr>
          <w:sz w:val="28"/>
          <w:szCs w:val="28"/>
          <w:lang w:val="ru-RU"/>
        </w:rPr>
        <w:t xml:space="preserve"> </w:t>
      </w:r>
      <w:proofErr w:type="spellStart"/>
      <w:r w:rsidRPr="00747817">
        <w:rPr>
          <w:sz w:val="28"/>
          <w:szCs w:val="28"/>
          <w:lang w:val="ru-RU"/>
        </w:rPr>
        <w:t>досягти</w:t>
      </w:r>
      <w:proofErr w:type="spellEnd"/>
      <w:r w:rsidRPr="00747817">
        <w:rPr>
          <w:sz w:val="28"/>
          <w:szCs w:val="28"/>
          <w:lang w:val="ru-RU"/>
        </w:rPr>
        <w:t xml:space="preserve"> </w:t>
      </w:r>
      <w:proofErr w:type="spellStart"/>
      <w:r w:rsidRPr="00747817">
        <w:rPr>
          <w:sz w:val="28"/>
          <w:szCs w:val="28"/>
          <w:lang w:val="ru-RU"/>
        </w:rPr>
        <w:t>здійснення</w:t>
      </w:r>
      <w:proofErr w:type="spellEnd"/>
      <w:r w:rsidRPr="00747817">
        <w:rPr>
          <w:sz w:val="28"/>
          <w:szCs w:val="28"/>
          <w:lang w:val="ru-RU"/>
        </w:rPr>
        <w:t xml:space="preserve"> </w:t>
      </w:r>
      <w:proofErr w:type="spellStart"/>
      <w:r w:rsidRPr="00747817">
        <w:rPr>
          <w:sz w:val="28"/>
          <w:szCs w:val="28"/>
          <w:lang w:val="ru-RU"/>
        </w:rPr>
        <w:t>свого</w:t>
      </w:r>
      <w:proofErr w:type="spellEnd"/>
      <w:r w:rsidRPr="00747817">
        <w:rPr>
          <w:sz w:val="28"/>
          <w:szCs w:val="28"/>
          <w:lang w:val="ru-RU"/>
        </w:rPr>
        <w:t xml:space="preserve"> плану за будь-яку </w:t>
      </w:r>
      <w:proofErr w:type="spellStart"/>
      <w:r w:rsidRPr="00747817">
        <w:rPr>
          <w:sz w:val="28"/>
          <w:szCs w:val="28"/>
          <w:lang w:val="ru-RU"/>
        </w:rPr>
        <w:t>ціну</w:t>
      </w:r>
      <w:proofErr w:type="spellEnd"/>
      <w:r w:rsidRPr="00747817">
        <w:rPr>
          <w:sz w:val="28"/>
          <w:szCs w:val="28"/>
          <w:lang w:val="ru-RU"/>
        </w:rPr>
        <w:t xml:space="preserve">, </w:t>
      </w:r>
      <w:proofErr w:type="spellStart"/>
      <w:r w:rsidRPr="00747817">
        <w:rPr>
          <w:sz w:val="28"/>
          <w:szCs w:val="28"/>
          <w:lang w:val="ru-RU"/>
        </w:rPr>
        <w:t>навіть</w:t>
      </w:r>
      <w:proofErr w:type="spellEnd"/>
      <w:r w:rsidRPr="00747817">
        <w:rPr>
          <w:sz w:val="28"/>
          <w:szCs w:val="28"/>
          <w:lang w:val="ru-RU"/>
        </w:rPr>
        <w:t xml:space="preserve"> </w:t>
      </w:r>
      <w:proofErr w:type="spellStart"/>
      <w:r w:rsidRPr="00747817">
        <w:rPr>
          <w:sz w:val="28"/>
          <w:szCs w:val="28"/>
          <w:lang w:val="ru-RU"/>
        </w:rPr>
        <w:t>якщо</w:t>
      </w:r>
      <w:proofErr w:type="spellEnd"/>
      <w:r w:rsidRPr="00747817">
        <w:rPr>
          <w:sz w:val="28"/>
          <w:szCs w:val="28"/>
          <w:lang w:val="ru-RU"/>
        </w:rPr>
        <w:t xml:space="preserve"> на </w:t>
      </w:r>
      <w:proofErr w:type="spellStart"/>
      <w:r w:rsidRPr="00747817">
        <w:rPr>
          <w:sz w:val="28"/>
          <w:szCs w:val="28"/>
          <w:lang w:val="ru-RU"/>
        </w:rPr>
        <w:t>це</w:t>
      </w:r>
      <w:proofErr w:type="spellEnd"/>
      <w:r w:rsidRPr="00747817">
        <w:rPr>
          <w:sz w:val="28"/>
          <w:szCs w:val="28"/>
          <w:lang w:val="ru-RU"/>
        </w:rPr>
        <w:t xml:space="preserve"> </w:t>
      </w:r>
      <w:proofErr w:type="spellStart"/>
      <w:r w:rsidRPr="00747817">
        <w:rPr>
          <w:sz w:val="28"/>
          <w:szCs w:val="28"/>
          <w:lang w:val="ru-RU"/>
        </w:rPr>
        <w:t>потрібно</w:t>
      </w:r>
      <w:proofErr w:type="spellEnd"/>
      <w:r w:rsidRPr="00747817">
        <w:rPr>
          <w:sz w:val="28"/>
          <w:szCs w:val="28"/>
          <w:lang w:val="ru-RU"/>
        </w:rPr>
        <w:t xml:space="preserve"> буде все </w:t>
      </w:r>
      <w:proofErr w:type="spellStart"/>
      <w:r w:rsidRPr="00747817">
        <w:rPr>
          <w:sz w:val="28"/>
          <w:szCs w:val="28"/>
          <w:lang w:val="ru-RU"/>
        </w:rPr>
        <w:t>життя</w:t>
      </w:r>
      <w:proofErr w:type="spellEnd"/>
      <w:r w:rsidRPr="00747817">
        <w:rPr>
          <w:sz w:val="28"/>
          <w:szCs w:val="28"/>
          <w:lang w:val="ru-RU"/>
        </w:rPr>
        <w:t>;</w:t>
      </w:r>
    </w:p>
    <w:p w:rsidR="00537542" w:rsidRPr="00747817" w:rsidRDefault="00537542" w:rsidP="00537542">
      <w:pPr>
        <w:autoSpaceDE w:val="0"/>
        <w:autoSpaceDN w:val="0"/>
        <w:ind w:firstLine="720"/>
        <w:jc w:val="both"/>
        <w:rPr>
          <w:sz w:val="28"/>
          <w:szCs w:val="28"/>
        </w:rPr>
      </w:pPr>
      <w:r w:rsidRPr="00747817">
        <w:rPr>
          <w:sz w:val="28"/>
          <w:szCs w:val="28"/>
        </w:rPr>
        <w:t>г)  намагаюся винести із невдачі якнайбільше життєвих уроків;</w:t>
      </w:r>
    </w:p>
    <w:p w:rsidR="00537542" w:rsidRPr="00747817" w:rsidRDefault="00537542" w:rsidP="00537542">
      <w:pPr>
        <w:autoSpaceDE w:val="0"/>
        <w:autoSpaceDN w:val="0"/>
        <w:ind w:firstLine="720"/>
        <w:jc w:val="both"/>
        <w:rPr>
          <w:sz w:val="28"/>
          <w:szCs w:val="28"/>
        </w:rPr>
      </w:pPr>
      <w:r w:rsidRPr="00747817">
        <w:rPr>
          <w:sz w:val="28"/>
          <w:szCs w:val="28"/>
        </w:rPr>
        <w:t>д)  ні на що інше не міг сподіватися;</w:t>
      </w:r>
    </w:p>
    <w:p w:rsidR="00537542" w:rsidRPr="00747817" w:rsidRDefault="00537542" w:rsidP="00537542">
      <w:pPr>
        <w:autoSpaceDE w:val="0"/>
        <w:autoSpaceDN w:val="0"/>
        <w:ind w:firstLine="720"/>
        <w:jc w:val="both"/>
        <w:rPr>
          <w:sz w:val="28"/>
          <w:szCs w:val="28"/>
        </w:rPr>
      </w:pPr>
      <w:r w:rsidRPr="00747817">
        <w:rPr>
          <w:sz w:val="28"/>
          <w:szCs w:val="28"/>
        </w:rPr>
        <w:t>е)  буду нещасним впродовж певного часу, але здолаю цей стан;</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 xml:space="preserve">4.  </w:t>
      </w:r>
      <w:r w:rsidRPr="00747817">
        <w:rPr>
          <w:b/>
          <w:bCs/>
          <w:sz w:val="28"/>
          <w:szCs w:val="28"/>
        </w:rPr>
        <w:t>Міра, якою люди мені подобаються за своїм характером</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або дуже висока, або нульова;</w:t>
      </w:r>
    </w:p>
    <w:p w:rsidR="00537542" w:rsidRPr="00747817" w:rsidRDefault="00537542" w:rsidP="00537542">
      <w:pPr>
        <w:autoSpaceDE w:val="0"/>
        <w:autoSpaceDN w:val="0"/>
        <w:ind w:firstLine="720"/>
        <w:jc w:val="both"/>
        <w:rPr>
          <w:sz w:val="28"/>
          <w:szCs w:val="28"/>
        </w:rPr>
      </w:pPr>
      <w:r w:rsidRPr="00747817">
        <w:rPr>
          <w:sz w:val="28"/>
          <w:szCs w:val="28"/>
        </w:rPr>
        <w:t>б) при першому знайомстві люди можуть мені подобатись, але не на стільки, щоб я одразу ж захотів стати їх найкращим другом;</w:t>
      </w:r>
    </w:p>
    <w:p w:rsidR="00537542" w:rsidRPr="00747817" w:rsidRDefault="00537542" w:rsidP="00537542">
      <w:pPr>
        <w:autoSpaceDE w:val="0"/>
        <w:autoSpaceDN w:val="0"/>
        <w:ind w:firstLine="720"/>
        <w:jc w:val="both"/>
        <w:rPr>
          <w:sz w:val="28"/>
          <w:szCs w:val="28"/>
        </w:rPr>
      </w:pPr>
      <w:r w:rsidRPr="00747817">
        <w:rPr>
          <w:sz w:val="28"/>
          <w:szCs w:val="28"/>
        </w:rPr>
        <w:t>в)  кожна людина начебто подобається мені при першій зустрічі, але потім я часто переживаю розчарування;</w:t>
      </w:r>
    </w:p>
    <w:p w:rsidR="00537542" w:rsidRPr="00747817" w:rsidRDefault="00537542" w:rsidP="00537542">
      <w:pPr>
        <w:autoSpaceDE w:val="0"/>
        <w:autoSpaceDN w:val="0"/>
        <w:ind w:firstLine="720"/>
        <w:jc w:val="both"/>
        <w:rPr>
          <w:sz w:val="28"/>
          <w:szCs w:val="28"/>
        </w:rPr>
      </w:pPr>
      <w:r w:rsidRPr="00747817">
        <w:rPr>
          <w:sz w:val="28"/>
          <w:szCs w:val="28"/>
        </w:rPr>
        <w:t>г) люди мені подобаються тільки у випадку, якщо я їх знаю дуже гарно;</w:t>
      </w:r>
    </w:p>
    <w:p w:rsidR="00537542" w:rsidRPr="00747817" w:rsidRDefault="00537542" w:rsidP="00537542">
      <w:pPr>
        <w:autoSpaceDE w:val="0"/>
        <w:autoSpaceDN w:val="0"/>
        <w:ind w:firstLine="720"/>
        <w:jc w:val="both"/>
        <w:rPr>
          <w:sz w:val="28"/>
          <w:szCs w:val="28"/>
        </w:rPr>
      </w:pPr>
      <w:r w:rsidRPr="00747817">
        <w:rPr>
          <w:sz w:val="28"/>
          <w:szCs w:val="28"/>
        </w:rPr>
        <w:t>д) мені ніхто не подобається;</w:t>
      </w:r>
    </w:p>
    <w:p w:rsidR="00537542" w:rsidRPr="00747817" w:rsidRDefault="00537542" w:rsidP="00537542">
      <w:pPr>
        <w:autoSpaceDE w:val="0"/>
        <w:autoSpaceDN w:val="0"/>
        <w:ind w:firstLine="720"/>
        <w:jc w:val="both"/>
        <w:rPr>
          <w:sz w:val="28"/>
          <w:szCs w:val="28"/>
        </w:rPr>
      </w:pPr>
      <w:r w:rsidRPr="00747817">
        <w:rPr>
          <w:sz w:val="28"/>
          <w:szCs w:val="28"/>
        </w:rPr>
        <w:t>е) багато хто мені певною мірою подобається;</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0"/>
          <w:numId w:val="42"/>
        </w:numPr>
        <w:tabs>
          <w:tab w:val="clear" w:pos="360"/>
          <w:tab w:val="num" w:pos="1080"/>
        </w:tabs>
        <w:autoSpaceDE w:val="0"/>
        <w:autoSpaceDN w:val="0"/>
        <w:ind w:left="0" w:firstLine="720"/>
        <w:jc w:val="both"/>
        <w:rPr>
          <w:sz w:val="28"/>
          <w:szCs w:val="28"/>
        </w:rPr>
      </w:pPr>
      <w:r w:rsidRPr="00747817">
        <w:rPr>
          <w:b/>
          <w:bCs/>
          <w:sz w:val="28"/>
          <w:szCs w:val="28"/>
        </w:rPr>
        <w:t>Я схильний повідомляти про свої невдачі, промахи малознайомим людям наступним чином</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розповідаю про них, коли здається, що це викликає у когось щирий інтерес;</w:t>
      </w:r>
    </w:p>
    <w:p w:rsidR="00537542" w:rsidRPr="00747817" w:rsidRDefault="00537542" w:rsidP="00537542">
      <w:pPr>
        <w:autoSpaceDE w:val="0"/>
        <w:autoSpaceDN w:val="0"/>
        <w:ind w:firstLine="720"/>
        <w:jc w:val="both"/>
        <w:rPr>
          <w:sz w:val="28"/>
          <w:szCs w:val="28"/>
        </w:rPr>
      </w:pPr>
      <w:r w:rsidRPr="00747817">
        <w:rPr>
          <w:sz w:val="28"/>
          <w:szCs w:val="28"/>
        </w:rPr>
        <w:t>б) як би ненароком розповідаю про свої невдачі і тільки тоді, коли це доречно у процесі розмови;</w:t>
      </w:r>
    </w:p>
    <w:p w:rsidR="00537542" w:rsidRPr="00747817" w:rsidRDefault="00537542" w:rsidP="00537542">
      <w:pPr>
        <w:autoSpaceDE w:val="0"/>
        <w:autoSpaceDN w:val="0"/>
        <w:ind w:firstLine="720"/>
        <w:jc w:val="both"/>
        <w:rPr>
          <w:sz w:val="28"/>
          <w:szCs w:val="28"/>
        </w:rPr>
      </w:pPr>
      <w:r w:rsidRPr="00747817">
        <w:rPr>
          <w:sz w:val="28"/>
          <w:szCs w:val="28"/>
        </w:rPr>
        <w:t>в) інколи згадую про свої невдачі з метою вилити душу та викликати співчуття у співрозмовника;</w:t>
      </w:r>
    </w:p>
    <w:p w:rsidR="00537542" w:rsidRPr="00747817" w:rsidRDefault="00537542" w:rsidP="00537542">
      <w:pPr>
        <w:autoSpaceDE w:val="0"/>
        <w:autoSpaceDN w:val="0"/>
        <w:ind w:firstLine="720"/>
        <w:jc w:val="both"/>
        <w:rPr>
          <w:sz w:val="28"/>
          <w:szCs w:val="28"/>
        </w:rPr>
      </w:pPr>
      <w:r w:rsidRPr="00747817">
        <w:rPr>
          <w:sz w:val="28"/>
          <w:szCs w:val="28"/>
        </w:rPr>
        <w:t>г)  як правило, не згадую про свої невдачі, щоб не створювати проблем для співрозмовника;</w:t>
      </w:r>
    </w:p>
    <w:p w:rsidR="00537542" w:rsidRPr="00747817" w:rsidRDefault="00537542" w:rsidP="00537542">
      <w:pPr>
        <w:autoSpaceDE w:val="0"/>
        <w:autoSpaceDN w:val="0"/>
        <w:ind w:firstLine="720"/>
        <w:jc w:val="both"/>
        <w:rPr>
          <w:sz w:val="28"/>
          <w:szCs w:val="28"/>
        </w:rPr>
      </w:pPr>
      <w:r w:rsidRPr="00747817">
        <w:rPr>
          <w:sz w:val="28"/>
          <w:szCs w:val="28"/>
        </w:rPr>
        <w:t>д) часто не можу втриматися від бажання пожалітися на свої невдачі;</w:t>
      </w:r>
    </w:p>
    <w:p w:rsidR="00537542" w:rsidRPr="00747817" w:rsidRDefault="00537542" w:rsidP="00537542">
      <w:pPr>
        <w:autoSpaceDE w:val="0"/>
        <w:autoSpaceDN w:val="0"/>
        <w:ind w:firstLine="720"/>
        <w:jc w:val="both"/>
        <w:rPr>
          <w:sz w:val="28"/>
          <w:szCs w:val="28"/>
        </w:rPr>
      </w:pPr>
      <w:r w:rsidRPr="00747817">
        <w:rPr>
          <w:sz w:val="28"/>
          <w:szCs w:val="28"/>
        </w:rPr>
        <w:t>е) свої невдачі намагаюсь видати за успіхи;</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 xml:space="preserve">6. </w:t>
      </w:r>
      <w:r w:rsidRPr="00747817">
        <w:rPr>
          <w:b/>
          <w:bCs/>
          <w:sz w:val="28"/>
          <w:szCs w:val="28"/>
        </w:rPr>
        <w:t>Люди, чия думка відрізняється від моєї</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інколи виявляються правими;</w:t>
      </w:r>
    </w:p>
    <w:p w:rsidR="00537542" w:rsidRPr="00747817" w:rsidRDefault="00537542" w:rsidP="00537542">
      <w:pPr>
        <w:autoSpaceDE w:val="0"/>
        <w:autoSpaceDN w:val="0"/>
        <w:ind w:firstLine="720"/>
        <w:jc w:val="both"/>
        <w:rPr>
          <w:sz w:val="28"/>
          <w:szCs w:val="28"/>
        </w:rPr>
      </w:pPr>
      <w:r w:rsidRPr="00747817">
        <w:rPr>
          <w:sz w:val="28"/>
          <w:szCs w:val="28"/>
        </w:rPr>
        <w:t>б) зазвичай є достатньо підготовленими і тому впевненими у собі;</w:t>
      </w:r>
    </w:p>
    <w:p w:rsidR="00537542" w:rsidRPr="00747817" w:rsidRDefault="00537542" w:rsidP="00537542">
      <w:pPr>
        <w:autoSpaceDE w:val="0"/>
        <w:autoSpaceDN w:val="0"/>
        <w:ind w:firstLine="720"/>
        <w:jc w:val="both"/>
        <w:rPr>
          <w:sz w:val="28"/>
          <w:szCs w:val="28"/>
        </w:rPr>
      </w:pPr>
      <w:r w:rsidRPr="00747817">
        <w:rPr>
          <w:sz w:val="28"/>
          <w:szCs w:val="28"/>
        </w:rPr>
        <w:t>в) просто недостатньо досвідчені;</w:t>
      </w:r>
    </w:p>
    <w:p w:rsidR="00537542" w:rsidRPr="00747817" w:rsidRDefault="00537542" w:rsidP="00537542">
      <w:pPr>
        <w:autoSpaceDE w:val="0"/>
        <w:autoSpaceDN w:val="0"/>
        <w:ind w:firstLine="720"/>
        <w:jc w:val="both"/>
        <w:rPr>
          <w:sz w:val="28"/>
          <w:szCs w:val="28"/>
        </w:rPr>
      </w:pPr>
      <w:r w:rsidRPr="00747817">
        <w:rPr>
          <w:sz w:val="28"/>
          <w:szCs w:val="28"/>
        </w:rPr>
        <w:t>г) знаходять для себе задоволення у тому, що мають власну думку;</w:t>
      </w:r>
    </w:p>
    <w:p w:rsidR="00537542" w:rsidRPr="00747817" w:rsidRDefault="00537542" w:rsidP="00537542">
      <w:pPr>
        <w:autoSpaceDE w:val="0"/>
        <w:autoSpaceDN w:val="0"/>
        <w:ind w:firstLine="720"/>
        <w:jc w:val="both"/>
        <w:rPr>
          <w:sz w:val="28"/>
          <w:szCs w:val="28"/>
        </w:rPr>
      </w:pPr>
      <w:r w:rsidRPr="00747817">
        <w:rPr>
          <w:sz w:val="28"/>
          <w:szCs w:val="28"/>
        </w:rPr>
        <w:t>д) висловлюють іншу думку з даного питання суто з почуття протиріччя;</w:t>
      </w:r>
    </w:p>
    <w:p w:rsidR="00537542" w:rsidRPr="00747817" w:rsidRDefault="00537542" w:rsidP="00537542">
      <w:pPr>
        <w:autoSpaceDE w:val="0"/>
        <w:autoSpaceDN w:val="0"/>
        <w:ind w:firstLine="720"/>
        <w:jc w:val="both"/>
        <w:rPr>
          <w:sz w:val="28"/>
          <w:szCs w:val="28"/>
        </w:rPr>
      </w:pPr>
      <w:r w:rsidRPr="00747817">
        <w:rPr>
          <w:sz w:val="28"/>
          <w:szCs w:val="28"/>
        </w:rPr>
        <w:t>е) нерідко компетентніші та інтелектуально розвиненіші за мене;</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lastRenderedPageBreak/>
        <w:t xml:space="preserve">7. </w:t>
      </w:r>
      <w:r w:rsidRPr="00747817">
        <w:rPr>
          <w:b/>
          <w:bCs/>
          <w:sz w:val="28"/>
          <w:szCs w:val="28"/>
        </w:rPr>
        <w:t>Я надаю перевагу у грі або змаганні такому супротивнику, який</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є майстром і виявляє кращі уміння, так як у такому випадку у мене буде більше шансів удосконалити свої уміння;</w:t>
      </w:r>
    </w:p>
    <w:p w:rsidR="00537542" w:rsidRPr="00747817" w:rsidRDefault="00537542" w:rsidP="00537542">
      <w:pPr>
        <w:autoSpaceDE w:val="0"/>
        <w:autoSpaceDN w:val="0"/>
        <w:ind w:firstLine="720"/>
        <w:jc w:val="both"/>
        <w:rPr>
          <w:sz w:val="28"/>
          <w:szCs w:val="28"/>
        </w:rPr>
      </w:pPr>
      <w:r w:rsidRPr="00747817">
        <w:rPr>
          <w:sz w:val="28"/>
          <w:szCs w:val="28"/>
        </w:rPr>
        <w:t>б)</w:t>
      </w:r>
      <w:r>
        <w:rPr>
          <w:sz w:val="28"/>
          <w:szCs w:val="28"/>
        </w:rPr>
        <w:t xml:space="preserve"> </w:t>
      </w:r>
      <w:r w:rsidRPr="00747817">
        <w:rPr>
          <w:sz w:val="28"/>
          <w:szCs w:val="28"/>
        </w:rPr>
        <w:t>вміліший за мене; у цьому випадку випробування більше стимулює мене;</w:t>
      </w:r>
    </w:p>
    <w:p w:rsidR="00537542" w:rsidRPr="00747817" w:rsidRDefault="00537542" w:rsidP="00537542">
      <w:pPr>
        <w:autoSpaceDE w:val="0"/>
        <w:autoSpaceDN w:val="0"/>
        <w:ind w:firstLine="720"/>
        <w:jc w:val="both"/>
        <w:rPr>
          <w:sz w:val="28"/>
          <w:szCs w:val="28"/>
        </w:rPr>
      </w:pPr>
      <w:r w:rsidRPr="00747817">
        <w:rPr>
          <w:sz w:val="28"/>
          <w:szCs w:val="28"/>
        </w:rPr>
        <w:t>в)</w:t>
      </w:r>
      <w:r>
        <w:rPr>
          <w:sz w:val="28"/>
          <w:szCs w:val="28"/>
        </w:rPr>
        <w:t xml:space="preserve"> </w:t>
      </w:r>
      <w:r w:rsidRPr="00747817">
        <w:rPr>
          <w:sz w:val="28"/>
          <w:szCs w:val="28"/>
        </w:rPr>
        <w:t>є рівним мені за силою; у цьому випадку обидва супротивники показують свій максимум і мають рівні шанси отримати перемогу;</w:t>
      </w:r>
    </w:p>
    <w:p w:rsidR="00537542" w:rsidRPr="00747817" w:rsidRDefault="00537542" w:rsidP="00537542">
      <w:pPr>
        <w:autoSpaceDE w:val="0"/>
        <w:autoSpaceDN w:val="0"/>
        <w:ind w:firstLine="720"/>
        <w:jc w:val="both"/>
        <w:rPr>
          <w:sz w:val="28"/>
          <w:szCs w:val="28"/>
        </w:rPr>
      </w:pPr>
      <w:r w:rsidRPr="00747817">
        <w:rPr>
          <w:sz w:val="28"/>
          <w:szCs w:val="28"/>
        </w:rPr>
        <w:t>г) слабший за мене і я знаю, що можу у нього виграти;</w:t>
      </w:r>
    </w:p>
    <w:p w:rsidR="00537542" w:rsidRPr="00747817" w:rsidRDefault="00537542" w:rsidP="00537542">
      <w:pPr>
        <w:autoSpaceDE w:val="0"/>
        <w:autoSpaceDN w:val="0"/>
        <w:ind w:firstLine="720"/>
        <w:jc w:val="both"/>
        <w:rPr>
          <w:sz w:val="28"/>
          <w:szCs w:val="28"/>
        </w:rPr>
      </w:pPr>
      <w:r w:rsidRPr="00747817">
        <w:rPr>
          <w:sz w:val="28"/>
          <w:szCs w:val="28"/>
        </w:rPr>
        <w:t>д) буде сам намагатися, щоб я виграв і зберіг віру у свої сили;</w:t>
      </w:r>
    </w:p>
    <w:p w:rsidR="00537542" w:rsidRPr="00747817" w:rsidRDefault="00537542" w:rsidP="00537542">
      <w:pPr>
        <w:autoSpaceDE w:val="0"/>
        <w:autoSpaceDN w:val="0"/>
        <w:ind w:firstLine="720"/>
        <w:jc w:val="both"/>
        <w:rPr>
          <w:sz w:val="28"/>
          <w:szCs w:val="28"/>
        </w:rPr>
      </w:pPr>
      <w:r w:rsidRPr="00747817">
        <w:rPr>
          <w:sz w:val="28"/>
          <w:szCs w:val="28"/>
        </w:rPr>
        <w:t>е) дещо слабший за мене, і у мене буде шанс виграти;</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8.</w:t>
      </w:r>
      <w:r>
        <w:rPr>
          <w:sz w:val="28"/>
          <w:szCs w:val="28"/>
        </w:rPr>
        <w:t xml:space="preserve"> </w:t>
      </w:r>
      <w:r w:rsidRPr="00747817">
        <w:rPr>
          <w:b/>
          <w:bCs/>
          <w:sz w:val="28"/>
          <w:szCs w:val="28"/>
        </w:rPr>
        <w:t>Для мене життя варте чогось лише тією мірою, в якій я можу</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досягти успіхів у всій своїх починаннях;</w:t>
      </w:r>
    </w:p>
    <w:p w:rsidR="00537542" w:rsidRPr="00747817" w:rsidRDefault="00537542" w:rsidP="00537542">
      <w:pPr>
        <w:autoSpaceDE w:val="0"/>
        <w:autoSpaceDN w:val="0"/>
        <w:ind w:firstLine="720"/>
        <w:jc w:val="both"/>
        <w:rPr>
          <w:sz w:val="28"/>
          <w:szCs w:val="28"/>
        </w:rPr>
      </w:pPr>
      <w:r w:rsidRPr="00747817">
        <w:rPr>
          <w:sz w:val="28"/>
          <w:szCs w:val="28"/>
        </w:rPr>
        <w:t>б) повністю реалізувати свій творчий потенціал;</w:t>
      </w:r>
    </w:p>
    <w:p w:rsidR="00537542" w:rsidRPr="00747817" w:rsidRDefault="00537542" w:rsidP="00537542">
      <w:pPr>
        <w:autoSpaceDE w:val="0"/>
        <w:autoSpaceDN w:val="0"/>
        <w:ind w:firstLine="720"/>
        <w:jc w:val="both"/>
        <w:rPr>
          <w:sz w:val="28"/>
          <w:szCs w:val="28"/>
        </w:rPr>
      </w:pPr>
      <w:r w:rsidRPr="00747817">
        <w:rPr>
          <w:sz w:val="28"/>
          <w:szCs w:val="28"/>
        </w:rPr>
        <w:t>в)</w:t>
      </w:r>
      <w:r>
        <w:rPr>
          <w:sz w:val="28"/>
          <w:szCs w:val="28"/>
        </w:rPr>
        <w:t xml:space="preserve"> </w:t>
      </w:r>
      <w:r w:rsidRPr="00747817">
        <w:rPr>
          <w:sz w:val="28"/>
          <w:szCs w:val="28"/>
        </w:rPr>
        <w:t>отримати у своє розпорядження усі необхідні матеріальні блага у готовому вигляді і займатися лише хобі;</w:t>
      </w:r>
    </w:p>
    <w:p w:rsidR="00537542" w:rsidRPr="00747817" w:rsidRDefault="00537542" w:rsidP="00537542">
      <w:pPr>
        <w:autoSpaceDE w:val="0"/>
        <w:autoSpaceDN w:val="0"/>
        <w:ind w:firstLine="720"/>
        <w:jc w:val="both"/>
        <w:rPr>
          <w:sz w:val="28"/>
          <w:szCs w:val="28"/>
        </w:rPr>
      </w:pPr>
      <w:r w:rsidRPr="00747817">
        <w:rPr>
          <w:sz w:val="28"/>
          <w:szCs w:val="28"/>
        </w:rPr>
        <w:t>г) мати можливість добувати засоби для свого власного розвитку;</w:t>
      </w:r>
    </w:p>
    <w:p w:rsidR="00537542" w:rsidRPr="00747817" w:rsidRDefault="00537542" w:rsidP="00537542">
      <w:pPr>
        <w:autoSpaceDE w:val="0"/>
        <w:autoSpaceDN w:val="0"/>
        <w:ind w:firstLine="720"/>
        <w:jc w:val="both"/>
        <w:rPr>
          <w:sz w:val="28"/>
          <w:szCs w:val="28"/>
        </w:rPr>
      </w:pPr>
      <w:r w:rsidRPr="00747817">
        <w:rPr>
          <w:sz w:val="28"/>
          <w:szCs w:val="28"/>
        </w:rPr>
        <w:t>д)    мати можливість для порівняно спокійного життя;</w:t>
      </w:r>
    </w:p>
    <w:p w:rsidR="00537542" w:rsidRPr="00747817" w:rsidRDefault="00537542" w:rsidP="00537542">
      <w:pPr>
        <w:autoSpaceDE w:val="0"/>
        <w:autoSpaceDN w:val="0"/>
        <w:ind w:firstLine="720"/>
        <w:jc w:val="both"/>
        <w:rPr>
          <w:sz w:val="28"/>
          <w:szCs w:val="28"/>
        </w:rPr>
      </w:pPr>
      <w:r w:rsidRPr="00747817">
        <w:rPr>
          <w:sz w:val="28"/>
          <w:szCs w:val="28"/>
        </w:rPr>
        <w:t>е)    вести забезпечений, безтурботний спосіб життя;</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 xml:space="preserve">9.  </w:t>
      </w:r>
      <w:r w:rsidRPr="00747817">
        <w:rPr>
          <w:b/>
          <w:bCs/>
          <w:sz w:val="28"/>
          <w:szCs w:val="28"/>
        </w:rPr>
        <w:t>Моя тенденція дискутувати з колегами виявляється у тому, що</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мені важко утриматися від суперечки з будь-якого питання;</w:t>
      </w:r>
    </w:p>
    <w:p w:rsidR="00537542" w:rsidRPr="00747817" w:rsidRDefault="00537542" w:rsidP="00537542">
      <w:pPr>
        <w:autoSpaceDE w:val="0"/>
        <w:autoSpaceDN w:val="0"/>
        <w:ind w:firstLine="720"/>
        <w:jc w:val="both"/>
        <w:rPr>
          <w:sz w:val="28"/>
          <w:szCs w:val="28"/>
        </w:rPr>
      </w:pPr>
      <w:r w:rsidRPr="00747817">
        <w:rPr>
          <w:sz w:val="28"/>
          <w:szCs w:val="28"/>
        </w:rPr>
        <w:t>б)   зазвичай я приймаю участь у дискусіях, якщо тема мене цікавить;</w:t>
      </w:r>
    </w:p>
    <w:p w:rsidR="00537542" w:rsidRPr="00747817" w:rsidRDefault="00537542" w:rsidP="00537542">
      <w:pPr>
        <w:autoSpaceDE w:val="0"/>
        <w:autoSpaceDN w:val="0"/>
        <w:ind w:firstLine="720"/>
        <w:jc w:val="both"/>
        <w:rPr>
          <w:sz w:val="28"/>
          <w:szCs w:val="28"/>
        </w:rPr>
      </w:pPr>
      <w:r w:rsidRPr="00747817">
        <w:rPr>
          <w:sz w:val="28"/>
          <w:szCs w:val="28"/>
        </w:rPr>
        <w:t>в)  я рідко сперечаюсь з будь з ким, тому що зазвичай диспутанти прагнуть не до істини, а до визнання своєї точки зору;</w:t>
      </w:r>
    </w:p>
    <w:p w:rsidR="00537542" w:rsidRPr="00747817" w:rsidRDefault="00537542" w:rsidP="00537542">
      <w:pPr>
        <w:autoSpaceDE w:val="0"/>
        <w:autoSpaceDN w:val="0"/>
        <w:ind w:firstLine="720"/>
        <w:jc w:val="both"/>
        <w:rPr>
          <w:sz w:val="28"/>
          <w:szCs w:val="28"/>
        </w:rPr>
      </w:pPr>
      <w:r w:rsidRPr="00747817">
        <w:rPr>
          <w:sz w:val="28"/>
          <w:szCs w:val="28"/>
        </w:rPr>
        <w:t>г)    не люблю втягуватися у дискусії через їх сумбурність;</w:t>
      </w:r>
    </w:p>
    <w:p w:rsidR="00537542" w:rsidRPr="00747817" w:rsidRDefault="00537542" w:rsidP="00537542">
      <w:pPr>
        <w:autoSpaceDE w:val="0"/>
        <w:autoSpaceDN w:val="0"/>
        <w:ind w:firstLine="720"/>
        <w:jc w:val="both"/>
        <w:rPr>
          <w:sz w:val="28"/>
          <w:szCs w:val="28"/>
        </w:rPr>
      </w:pPr>
      <w:r w:rsidRPr="00747817">
        <w:rPr>
          <w:sz w:val="28"/>
          <w:szCs w:val="28"/>
        </w:rPr>
        <w:t>д)    не люблю дискусії, тому що рідко виходжу із них переможцем;</w:t>
      </w:r>
    </w:p>
    <w:p w:rsidR="00537542" w:rsidRPr="00747817" w:rsidRDefault="00537542" w:rsidP="00537542">
      <w:pPr>
        <w:autoSpaceDE w:val="0"/>
        <w:autoSpaceDN w:val="0"/>
        <w:ind w:firstLine="720"/>
        <w:jc w:val="both"/>
        <w:rPr>
          <w:sz w:val="28"/>
          <w:szCs w:val="28"/>
        </w:rPr>
      </w:pPr>
      <w:r w:rsidRPr="00747817">
        <w:rPr>
          <w:sz w:val="28"/>
          <w:szCs w:val="28"/>
        </w:rPr>
        <w:t>е)    уникаю участі в дискусіях через свою сором’язливість;</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1"/>
          <w:numId w:val="32"/>
        </w:numPr>
        <w:tabs>
          <w:tab w:val="num" w:pos="1260"/>
        </w:tabs>
        <w:autoSpaceDE w:val="0"/>
        <w:autoSpaceDN w:val="0"/>
        <w:ind w:left="0" w:firstLine="720"/>
        <w:jc w:val="both"/>
        <w:rPr>
          <w:sz w:val="28"/>
          <w:szCs w:val="28"/>
        </w:rPr>
      </w:pPr>
      <w:r w:rsidRPr="00747817">
        <w:rPr>
          <w:b/>
          <w:bCs/>
          <w:sz w:val="28"/>
          <w:szCs w:val="28"/>
        </w:rPr>
        <w:t>Коли хтось із членів моєї родини критикує мене, то моєю звичною реакцією є</w:t>
      </w:r>
      <w:r w:rsidRPr="00747817">
        <w:rPr>
          <w:sz w:val="28"/>
          <w:szCs w:val="28"/>
        </w:rPr>
        <w:t>:</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а)     проаналізувати причини та мотиви критики;</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б)   поцікавитися у автора критики її обґрунтуванням та врахувати їх у своїх наступних діях;</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в)    нічого не сказати, забути про неї;</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г)    при нагоді самому покритикувати опонента;</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д)    за впевненості у своїй правоті захистити себе;</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е)    нічого не сказавши, затаїти проти критика «зуб»;</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3"/>
          <w:numId w:val="32"/>
        </w:numPr>
        <w:tabs>
          <w:tab w:val="num" w:pos="1260"/>
        </w:tabs>
        <w:autoSpaceDE w:val="0"/>
        <w:autoSpaceDN w:val="0"/>
        <w:ind w:left="0" w:firstLine="720"/>
        <w:jc w:val="both"/>
        <w:rPr>
          <w:sz w:val="28"/>
          <w:szCs w:val="28"/>
        </w:rPr>
      </w:pPr>
      <w:r w:rsidRPr="00747817">
        <w:rPr>
          <w:b/>
          <w:bCs/>
          <w:sz w:val="28"/>
          <w:szCs w:val="28"/>
        </w:rPr>
        <w:t>У своїх намаганнях досягти успіху у житті я покладаюсь, у першу чергу, на</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допомогу сім’ї, батьків;</w:t>
      </w:r>
    </w:p>
    <w:p w:rsidR="00537542" w:rsidRPr="00747817" w:rsidRDefault="00537542" w:rsidP="00537542">
      <w:pPr>
        <w:autoSpaceDE w:val="0"/>
        <w:autoSpaceDN w:val="0"/>
        <w:ind w:firstLine="720"/>
        <w:jc w:val="both"/>
        <w:rPr>
          <w:sz w:val="28"/>
          <w:szCs w:val="28"/>
        </w:rPr>
      </w:pPr>
      <w:r w:rsidRPr="00747817">
        <w:rPr>
          <w:sz w:val="28"/>
          <w:szCs w:val="28"/>
        </w:rPr>
        <w:t>б)     власні зусилля та наполегливість;</w:t>
      </w:r>
    </w:p>
    <w:p w:rsidR="00537542" w:rsidRPr="00747817" w:rsidRDefault="00537542" w:rsidP="00537542">
      <w:pPr>
        <w:autoSpaceDE w:val="0"/>
        <w:autoSpaceDN w:val="0"/>
        <w:ind w:firstLine="720"/>
        <w:jc w:val="both"/>
        <w:rPr>
          <w:sz w:val="28"/>
          <w:szCs w:val="28"/>
        </w:rPr>
      </w:pPr>
      <w:r w:rsidRPr="00747817">
        <w:rPr>
          <w:sz w:val="28"/>
          <w:szCs w:val="28"/>
        </w:rPr>
        <w:t>в)     відсутність могутніх ворогів;</w:t>
      </w:r>
    </w:p>
    <w:p w:rsidR="00537542" w:rsidRPr="00747817" w:rsidRDefault="00537542" w:rsidP="00537542">
      <w:pPr>
        <w:autoSpaceDE w:val="0"/>
        <w:autoSpaceDN w:val="0"/>
        <w:ind w:firstLine="720"/>
        <w:jc w:val="both"/>
        <w:rPr>
          <w:sz w:val="28"/>
          <w:szCs w:val="28"/>
        </w:rPr>
      </w:pPr>
      <w:r w:rsidRPr="00747817">
        <w:rPr>
          <w:sz w:val="28"/>
          <w:szCs w:val="28"/>
        </w:rPr>
        <w:t>г)     везіння;</w:t>
      </w:r>
    </w:p>
    <w:p w:rsidR="00537542" w:rsidRPr="00747817" w:rsidRDefault="00537542" w:rsidP="00537542">
      <w:pPr>
        <w:autoSpaceDE w:val="0"/>
        <w:autoSpaceDN w:val="0"/>
        <w:ind w:firstLine="720"/>
        <w:jc w:val="both"/>
        <w:rPr>
          <w:sz w:val="28"/>
          <w:szCs w:val="28"/>
        </w:rPr>
      </w:pPr>
      <w:r w:rsidRPr="00747817">
        <w:rPr>
          <w:sz w:val="28"/>
          <w:szCs w:val="28"/>
        </w:rPr>
        <w:t>д)    наявність впливових знайомих;</w:t>
      </w:r>
    </w:p>
    <w:p w:rsidR="00537542" w:rsidRPr="00747817" w:rsidRDefault="00537542" w:rsidP="00537542">
      <w:pPr>
        <w:autoSpaceDE w:val="0"/>
        <w:autoSpaceDN w:val="0"/>
        <w:ind w:firstLine="720"/>
        <w:jc w:val="both"/>
        <w:rPr>
          <w:sz w:val="28"/>
          <w:szCs w:val="28"/>
        </w:rPr>
      </w:pPr>
      <w:r w:rsidRPr="00747817">
        <w:rPr>
          <w:sz w:val="28"/>
          <w:szCs w:val="28"/>
        </w:rPr>
        <w:lastRenderedPageBreak/>
        <w:t>е)    наявність вірних друзів;</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12</w:t>
      </w:r>
      <w:r w:rsidRPr="00747817">
        <w:rPr>
          <w:b/>
          <w:bCs/>
          <w:sz w:val="28"/>
          <w:szCs w:val="28"/>
        </w:rPr>
        <w:t>.  Стосовно довіри до людей я притримуюсь того принципу, що</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потрібно людям довіряти, але при цьому усіх без винятку перевіряти;</w:t>
      </w:r>
    </w:p>
    <w:p w:rsidR="00537542" w:rsidRPr="00747817" w:rsidRDefault="00537542" w:rsidP="00537542">
      <w:pPr>
        <w:autoSpaceDE w:val="0"/>
        <w:autoSpaceDN w:val="0"/>
        <w:ind w:firstLine="720"/>
        <w:jc w:val="both"/>
        <w:rPr>
          <w:sz w:val="28"/>
          <w:szCs w:val="28"/>
        </w:rPr>
      </w:pPr>
      <w:r w:rsidRPr="00747817">
        <w:rPr>
          <w:sz w:val="28"/>
          <w:szCs w:val="28"/>
        </w:rPr>
        <w:t>б)    довіряти не можна нікому, навіть самому собі;</w:t>
      </w:r>
    </w:p>
    <w:p w:rsidR="00537542" w:rsidRPr="00747817" w:rsidRDefault="00537542" w:rsidP="00537542">
      <w:pPr>
        <w:autoSpaceDE w:val="0"/>
        <w:autoSpaceDN w:val="0"/>
        <w:ind w:firstLine="720"/>
        <w:jc w:val="both"/>
        <w:rPr>
          <w:sz w:val="28"/>
          <w:szCs w:val="28"/>
        </w:rPr>
      </w:pPr>
      <w:r w:rsidRPr="00747817">
        <w:rPr>
          <w:sz w:val="28"/>
          <w:szCs w:val="28"/>
        </w:rPr>
        <w:t>в)    певною мірою довіряти потрібно кожній людині;</w:t>
      </w:r>
    </w:p>
    <w:p w:rsidR="00537542" w:rsidRPr="00747817" w:rsidRDefault="00537542" w:rsidP="00537542">
      <w:pPr>
        <w:autoSpaceDE w:val="0"/>
        <w:autoSpaceDN w:val="0"/>
        <w:ind w:firstLine="720"/>
        <w:jc w:val="both"/>
        <w:rPr>
          <w:sz w:val="28"/>
          <w:szCs w:val="28"/>
        </w:rPr>
      </w:pPr>
      <w:r w:rsidRPr="00747817">
        <w:rPr>
          <w:sz w:val="28"/>
          <w:szCs w:val="28"/>
        </w:rPr>
        <w:t>г)    усе залежить від конкретної людини: одній можна довіряти повністю, іншій – зовсім не можна довіряти;</w:t>
      </w:r>
    </w:p>
    <w:p w:rsidR="00537542" w:rsidRPr="00747817" w:rsidRDefault="00537542" w:rsidP="00537542">
      <w:pPr>
        <w:autoSpaceDE w:val="0"/>
        <w:autoSpaceDN w:val="0"/>
        <w:ind w:firstLine="720"/>
        <w:jc w:val="both"/>
        <w:rPr>
          <w:sz w:val="28"/>
          <w:szCs w:val="28"/>
        </w:rPr>
      </w:pPr>
      <w:r w:rsidRPr="00747817">
        <w:rPr>
          <w:sz w:val="28"/>
          <w:szCs w:val="28"/>
        </w:rPr>
        <w:t>д)    люди зазвичай не виправдовують нашої довіри;</w:t>
      </w:r>
    </w:p>
    <w:p w:rsidR="00537542" w:rsidRPr="00747817" w:rsidRDefault="00537542" w:rsidP="00537542">
      <w:pPr>
        <w:autoSpaceDE w:val="0"/>
        <w:autoSpaceDN w:val="0"/>
        <w:ind w:firstLine="720"/>
        <w:jc w:val="both"/>
        <w:rPr>
          <w:sz w:val="28"/>
          <w:szCs w:val="28"/>
        </w:rPr>
      </w:pPr>
      <w:r w:rsidRPr="00747817">
        <w:rPr>
          <w:sz w:val="28"/>
          <w:szCs w:val="28"/>
        </w:rPr>
        <w:t>е)    надмірна довірливість – мій найбільший недолік;</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13</w:t>
      </w:r>
      <w:r w:rsidRPr="00747817">
        <w:rPr>
          <w:b/>
          <w:bCs/>
          <w:sz w:val="28"/>
          <w:szCs w:val="28"/>
        </w:rPr>
        <w:t>.  Моя реакція на думку про власну смерть полягає</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у сильному відштовхуванні цієї думки;</w:t>
      </w:r>
    </w:p>
    <w:p w:rsidR="00537542" w:rsidRPr="00747817" w:rsidRDefault="00537542" w:rsidP="00537542">
      <w:pPr>
        <w:autoSpaceDE w:val="0"/>
        <w:autoSpaceDN w:val="0"/>
        <w:ind w:firstLine="720"/>
        <w:jc w:val="both"/>
        <w:rPr>
          <w:sz w:val="28"/>
          <w:szCs w:val="28"/>
        </w:rPr>
      </w:pPr>
      <w:r w:rsidRPr="00747817">
        <w:rPr>
          <w:sz w:val="28"/>
          <w:szCs w:val="28"/>
        </w:rPr>
        <w:t>б)    у тому, що я думаю про смерть і мрію, щоб вона була миттєвою;</w:t>
      </w:r>
    </w:p>
    <w:p w:rsidR="00537542" w:rsidRPr="00747817" w:rsidRDefault="00537542" w:rsidP="00537542">
      <w:pPr>
        <w:autoSpaceDE w:val="0"/>
        <w:autoSpaceDN w:val="0"/>
        <w:ind w:firstLine="720"/>
        <w:jc w:val="both"/>
        <w:rPr>
          <w:sz w:val="28"/>
          <w:szCs w:val="28"/>
        </w:rPr>
      </w:pPr>
      <w:r w:rsidRPr="00747817">
        <w:rPr>
          <w:sz w:val="28"/>
          <w:szCs w:val="28"/>
        </w:rPr>
        <w:t>в)   у тому, що я приймаю це як належне у якості того, чого уникнути неможливо, і часто про це не думаю;</w:t>
      </w:r>
    </w:p>
    <w:p w:rsidR="00537542" w:rsidRPr="00747817" w:rsidRDefault="00537542" w:rsidP="00537542">
      <w:pPr>
        <w:autoSpaceDE w:val="0"/>
        <w:autoSpaceDN w:val="0"/>
        <w:ind w:firstLine="720"/>
        <w:jc w:val="both"/>
        <w:rPr>
          <w:sz w:val="28"/>
          <w:szCs w:val="28"/>
        </w:rPr>
      </w:pPr>
      <w:r w:rsidRPr="00747817">
        <w:rPr>
          <w:sz w:val="28"/>
          <w:szCs w:val="28"/>
        </w:rPr>
        <w:t>г)    у тому, що я часто про це роздумую, мріючи мати сильну волю для гідної зустрічі зі смертю;</w:t>
      </w:r>
    </w:p>
    <w:p w:rsidR="00537542" w:rsidRPr="00747817" w:rsidRDefault="00537542" w:rsidP="00537542">
      <w:pPr>
        <w:autoSpaceDE w:val="0"/>
        <w:autoSpaceDN w:val="0"/>
        <w:ind w:firstLine="720"/>
        <w:jc w:val="both"/>
        <w:rPr>
          <w:sz w:val="28"/>
          <w:szCs w:val="28"/>
        </w:rPr>
      </w:pPr>
      <w:r w:rsidRPr="00747817">
        <w:rPr>
          <w:sz w:val="28"/>
          <w:szCs w:val="28"/>
        </w:rPr>
        <w:t>д)     у тому, що я боюся смерті, але не часто говорю про це з іншими;</w:t>
      </w:r>
    </w:p>
    <w:p w:rsidR="00537542" w:rsidRPr="00747817" w:rsidRDefault="00537542" w:rsidP="00537542">
      <w:pPr>
        <w:autoSpaceDE w:val="0"/>
        <w:autoSpaceDN w:val="0"/>
        <w:ind w:firstLine="720"/>
        <w:jc w:val="both"/>
        <w:rPr>
          <w:sz w:val="28"/>
          <w:szCs w:val="28"/>
        </w:rPr>
      </w:pPr>
      <w:r w:rsidRPr="00747817">
        <w:rPr>
          <w:sz w:val="28"/>
          <w:szCs w:val="28"/>
        </w:rPr>
        <w:t>е)    думаю про смерть і боюся її лише під безпосереднім враженням від звістки про чиюсь смерть;</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1"/>
          <w:numId w:val="33"/>
        </w:numPr>
        <w:autoSpaceDE w:val="0"/>
        <w:autoSpaceDN w:val="0"/>
        <w:ind w:left="0" w:firstLine="720"/>
        <w:jc w:val="both"/>
        <w:rPr>
          <w:sz w:val="28"/>
          <w:szCs w:val="28"/>
        </w:rPr>
      </w:pPr>
      <w:r w:rsidRPr="00747817">
        <w:rPr>
          <w:b/>
          <w:bCs/>
          <w:sz w:val="28"/>
          <w:szCs w:val="28"/>
        </w:rPr>
        <w:t>Міра, якою я намагаюся скласти сприятливе враження на інших людей, виявляється у тому, що я</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будую з цього приводу певні плани та присвячую цьому багато часу;</w:t>
      </w:r>
    </w:p>
    <w:p w:rsidR="00537542" w:rsidRPr="00747817" w:rsidRDefault="00537542" w:rsidP="00537542">
      <w:pPr>
        <w:autoSpaceDE w:val="0"/>
        <w:autoSpaceDN w:val="0"/>
        <w:ind w:firstLine="720"/>
        <w:jc w:val="both"/>
        <w:rPr>
          <w:sz w:val="28"/>
          <w:szCs w:val="28"/>
        </w:rPr>
      </w:pPr>
      <w:r w:rsidRPr="00747817">
        <w:rPr>
          <w:sz w:val="28"/>
          <w:szCs w:val="28"/>
        </w:rPr>
        <w:t>б)  рідко заздалегідь планую робити це, але, якщо представляється можливість,  намагаюся скласти хороше враження;</w:t>
      </w:r>
    </w:p>
    <w:p w:rsidR="00537542" w:rsidRPr="00747817" w:rsidRDefault="00537542" w:rsidP="00537542">
      <w:pPr>
        <w:autoSpaceDE w:val="0"/>
        <w:autoSpaceDN w:val="0"/>
        <w:ind w:firstLine="720"/>
        <w:jc w:val="both"/>
        <w:rPr>
          <w:sz w:val="28"/>
          <w:szCs w:val="28"/>
        </w:rPr>
      </w:pPr>
      <w:r w:rsidRPr="00747817">
        <w:rPr>
          <w:sz w:val="28"/>
          <w:szCs w:val="28"/>
        </w:rPr>
        <w:t>в)     присвячую цьому мало часу;</w:t>
      </w:r>
    </w:p>
    <w:p w:rsidR="00537542" w:rsidRPr="00747817" w:rsidRDefault="00537542" w:rsidP="00537542">
      <w:pPr>
        <w:autoSpaceDE w:val="0"/>
        <w:autoSpaceDN w:val="0"/>
        <w:ind w:firstLine="720"/>
        <w:jc w:val="both"/>
        <w:rPr>
          <w:sz w:val="28"/>
          <w:szCs w:val="28"/>
        </w:rPr>
      </w:pPr>
      <w:r w:rsidRPr="00747817">
        <w:rPr>
          <w:sz w:val="28"/>
          <w:szCs w:val="28"/>
        </w:rPr>
        <w:t>г)     не люблю цієї тенденції в інших і ніколи не роблю цього сам;</w:t>
      </w:r>
    </w:p>
    <w:p w:rsidR="00537542" w:rsidRPr="00747817" w:rsidRDefault="00537542" w:rsidP="00537542">
      <w:pPr>
        <w:autoSpaceDE w:val="0"/>
        <w:autoSpaceDN w:val="0"/>
        <w:ind w:firstLine="720"/>
        <w:jc w:val="center"/>
        <w:rPr>
          <w:b/>
          <w:bCs/>
          <w:sz w:val="28"/>
          <w:szCs w:val="28"/>
        </w:rPr>
      </w:pPr>
      <w:r w:rsidRPr="00747817">
        <w:rPr>
          <w:b/>
          <w:bCs/>
          <w:sz w:val="28"/>
          <w:szCs w:val="28"/>
        </w:rPr>
        <w:t>д)   дуже глибоко та довго страждаю, якщо виявляється, що про мене склалось несприятливе враження серед людей, яких я поважаю;</w:t>
      </w:r>
    </w:p>
    <w:p w:rsidR="00537542" w:rsidRPr="00747817" w:rsidRDefault="00537542" w:rsidP="00537542">
      <w:pPr>
        <w:autoSpaceDE w:val="0"/>
        <w:autoSpaceDN w:val="0"/>
        <w:ind w:firstLine="720"/>
        <w:jc w:val="both"/>
        <w:rPr>
          <w:sz w:val="28"/>
          <w:szCs w:val="28"/>
        </w:rPr>
      </w:pPr>
      <w:r w:rsidRPr="00747817">
        <w:rPr>
          <w:sz w:val="28"/>
          <w:szCs w:val="28"/>
        </w:rPr>
        <w:t>е)    переживаю приємне почуття, якщо виявляється, що про мене склалось сприятливе враження;</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 xml:space="preserve">15.  </w:t>
      </w:r>
      <w:r w:rsidRPr="00747817">
        <w:rPr>
          <w:b/>
          <w:bCs/>
          <w:sz w:val="28"/>
          <w:szCs w:val="28"/>
        </w:rPr>
        <w:t>Стикаючись із незвичною проблемою в особистих справах, я</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ніколи не вагаюсь одразу ж звернутися за допомогою до когось, хто знає про це більше, ніж я;</w:t>
      </w:r>
    </w:p>
    <w:p w:rsidR="00537542" w:rsidRPr="00747817" w:rsidRDefault="00537542" w:rsidP="00537542">
      <w:pPr>
        <w:autoSpaceDE w:val="0"/>
        <w:autoSpaceDN w:val="0"/>
        <w:ind w:firstLine="720"/>
        <w:jc w:val="both"/>
        <w:rPr>
          <w:sz w:val="28"/>
          <w:szCs w:val="28"/>
        </w:rPr>
      </w:pPr>
      <w:r w:rsidRPr="00747817">
        <w:rPr>
          <w:sz w:val="28"/>
          <w:szCs w:val="28"/>
        </w:rPr>
        <w:t>б)    якщо є можливість, одразу же прошу когось із друзів допомогти мені;</w:t>
      </w:r>
    </w:p>
    <w:p w:rsidR="00537542" w:rsidRPr="00747817" w:rsidRDefault="00537542" w:rsidP="00537542">
      <w:pPr>
        <w:autoSpaceDE w:val="0"/>
        <w:autoSpaceDN w:val="0"/>
        <w:ind w:firstLine="720"/>
        <w:jc w:val="both"/>
        <w:rPr>
          <w:sz w:val="28"/>
          <w:szCs w:val="28"/>
        </w:rPr>
      </w:pPr>
      <w:r w:rsidRPr="00747817">
        <w:rPr>
          <w:sz w:val="28"/>
          <w:szCs w:val="28"/>
        </w:rPr>
        <w:t>в)    дуже рідко турбую когось із друзів проханням допомогти мені;</w:t>
      </w:r>
    </w:p>
    <w:p w:rsidR="00537542" w:rsidRPr="00747817" w:rsidRDefault="00537542" w:rsidP="00537542">
      <w:pPr>
        <w:autoSpaceDE w:val="0"/>
        <w:autoSpaceDN w:val="0"/>
        <w:ind w:firstLine="720"/>
        <w:jc w:val="both"/>
        <w:rPr>
          <w:sz w:val="28"/>
          <w:szCs w:val="28"/>
        </w:rPr>
      </w:pPr>
      <w:r w:rsidRPr="00747817">
        <w:rPr>
          <w:sz w:val="28"/>
          <w:szCs w:val="28"/>
        </w:rPr>
        <w:t>г)    ніколи не звертаюсь за допомогою до сторонніх;</w:t>
      </w:r>
    </w:p>
    <w:p w:rsidR="00537542" w:rsidRPr="00747817" w:rsidRDefault="00537542" w:rsidP="00537542">
      <w:pPr>
        <w:autoSpaceDE w:val="0"/>
        <w:autoSpaceDN w:val="0"/>
        <w:ind w:firstLine="720"/>
        <w:jc w:val="both"/>
        <w:rPr>
          <w:sz w:val="28"/>
          <w:szCs w:val="28"/>
        </w:rPr>
      </w:pPr>
      <w:r w:rsidRPr="00747817">
        <w:rPr>
          <w:sz w:val="28"/>
          <w:szCs w:val="28"/>
        </w:rPr>
        <w:t>д)  докладаю всіх зусиль для її вирішення перед тим, як звернусь до когось за допомогою;</w:t>
      </w:r>
    </w:p>
    <w:p w:rsidR="00537542" w:rsidRPr="00747817" w:rsidRDefault="00537542" w:rsidP="00537542">
      <w:pPr>
        <w:autoSpaceDE w:val="0"/>
        <w:autoSpaceDN w:val="0"/>
        <w:ind w:firstLine="720"/>
        <w:jc w:val="both"/>
        <w:rPr>
          <w:sz w:val="28"/>
          <w:szCs w:val="28"/>
        </w:rPr>
      </w:pPr>
      <w:r w:rsidRPr="00747817">
        <w:rPr>
          <w:sz w:val="28"/>
          <w:szCs w:val="28"/>
        </w:rPr>
        <w:t>е)    після деяких вагань звертаюсь до друзів за допомогою;</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 xml:space="preserve">16.  </w:t>
      </w:r>
      <w:r w:rsidRPr="00747817">
        <w:rPr>
          <w:b/>
          <w:bCs/>
          <w:sz w:val="28"/>
          <w:szCs w:val="28"/>
        </w:rPr>
        <w:t>Моє ставлення до родичів і друзів таке, що я</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lastRenderedPageBreak/>
        <w:t>а)    ціную тих, хто є для мене близькими за своїми духовними інтересами;</w:t>
      </w:r>
    </w:p>
    <w:p w:rsidR="00537542" w:rsidRPr="00747817" w:rsidRDefault="00537542" w:rsidP="00537542">
      <w:pPr>
        <w:autoSpaceDE w:val="0"/>
        <w:autoSpaceDN w:val="0"/>
        <w:ind w:firstLine="720"/>
        <w:jc w:val="both"/>
        <w:rPr>
          <w:sz w:val="28"/>
          <w:szCs w:val="28"/>
        </w:rPr>
      </w:pPr>
      <w:r w:rsidRPr="00747817">
        <w:rPr>
          <w:sz w:val="28"/>
          <w:szCs w:val="28"/>
        </w:rPr>
        <w:t>б)    ціную тих, хто стимулює мене в інтелектуальному плані;</w:t>
      </w:r>
    </w:p>
    <w:p w:rsidR="00537542" w:rsidRPr="00747817" w:rsidRDefault="00537542" w:rsidP="00537542">
      <w:pPr>
        <w:autoSpaceDE w:val="0"/>
        <w:autoSpaceDN w:val="0"/>
        <w:ind w:firstLine="720"/>
        <w:jc w:val="both"/>
        <w:rPr>
          <w:sz w:val="28"/>
          <w:szCs w:val="28"/>
        </w:rPr>
      </w:pPr>
      <w:r w:rsidRPr="00747817">
        <w:rPr>
          <w:sz w:val="28"/>
          <w:szCs w:val="28"/>
        </w:rPr>
        <w:t>в)    мені потрібно більше друзів і родичів, ніж я маю на сьогоднішній день;</w:t>
      </w:r>
    </w:p>
    <w:p w:rsidR="00537542" w:rsidRPr="00747817" w:rsidRDefault="00537542" w:rsidP="00537542">
      <w:pPr>
        <w:autoSpaceDE w:val="0"/>
        <w:autoSpaceDN w:val="0"/>
        <w:ind w:firstLine="720"/>
        <w:jc w:val="both"/>
        <w:rPr>
          <w:sz w:val="28"/>
          <w:szCs w:val="28"/>
        </w:rPr>
      </w:pPr>
      <w:r w:rsidRPr="00747817">
        <w:rPr>
          <w:sz w:val="28"/>
          <w:szCs w:val="28"/>
        </w:rPr>
        <w:t>г)    тієї кількості друзів та родичів, яку я зараз маю, мені достатньо;</w:t>
      </w:r>
    </w:p>
    <w:p w:rsidR="00537542" w:rsidRPr="00747817" w:rsidRDefault="00537542" w:rsidP="00537542">
      <w:pPr>
        <w:autoSpaceDE w:val="0"/>
        <w:autoSpaceDN w:val="0"/>
        <w:ind w:firstLine="720"/>
        <w:jc w:val="both"/>
        <w:rPr>
          <w:sz w:val="28"/>
          <w:szCs w:val="28"/>
        </w:rPr>
      </w:pPr>
      <w:r w:rsidRPr="00747817">
        <w:rPr>
          <w:sz w:val="28"/>
          <w:szCs w:val="28"/>
        </w:rPr>
        <w:t>д)    вони не є необхідними для мого щастя;</w:t>
      </w:r>
    </w:p>
    <w:p w:rsidR="00537542" w:rsidRPr="00747817" w:rsidRDefault="00537542" w:rsidP="00537542">
      <w:pPr>
        <w:autoSpaceDE w:val="0"/>
        <w:autoSpaceDN w:val="0"/>
        <w:ind w:firstLine="720"/>
        <w:jc w:val="both"/>
        <w:rPr>
          <w:sz w:val="28"/>
          <w:szCs w:val="28"/>
        </w:rPr>
      </w:pPr>
      <w:r w:rsidRPr="00747817">
        <w:rPr>
          <w:sz w:val="28"/>
          <w:szCs w:val="28"/>
        </w:rPr>
        <w:t>е)    ціную тих, хто, як і я, цікавляться, в основному, матеріальними речами;</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1"/>
          <w:numId w:val="34"/>
        </w:numPr>
        <w:tabs>
          <w:tab w:val="num" w:pos="1260"/>
        </w:tabs>
        <w:autoSpaceDE w:val="0"/>
        <w:autoSpaceDN w:val="0"/>
        <w:ind w:left="0" w:firstLine="720"/>
        <w:jc w:val="both"/>
        <w:rPr>
          <w:sz w:val="28"/>
          <w:szCs w:val="28"/>
        </w:rPr>
      </w:pPr>
      <w:r w:rsidRPr="00747817">
        <w:rPr>
          <w:b/>
          <w:bCs/>
          <w:sz w:val="28"/>
          <w:szCs w:val="28"/>
        </w:rPr>
        <w:t>Коли хтось із членів моєї родини несправедливо, як мені здається, критикує мене або просто чіпляється до мене, моєю звичайною реакцією є</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обурюватися, але нічого не говорити у відповідь;</w:t>
      </w:r>
    </w:p>
    <w:p w:rsidR="00537542" w:rsidRPr="00747817" w:rsidRDefault="00537542" w:rsidP="00537542">
      <w:pPr>
        <w:autoSpaceDE w:val="0"/>
        <w:autoSpaceDN w:val="0"/>
        <w:ind w:firstLine="720"/>
        <w:jc w:val="both"/>
        <w:rPr>
          <w:sz w:val="28"/>
          <w:szCs w:val="28"/>
        </w:rPr>
      </w:pPr>
      <w:r w:rsidRPr="00747817">
        <w:rPr>
          <w:sz w:val="28"/>
          <w:szCs w:val="28"/>
        </w:rPr>
        <w:t>б)  підтримувати мир у сім’ї, погоджуючись із критиком і улещуючи його;</w:t>
      </w:r>
    </w:p>
    <w:p w:rsidR="00537542" w:rsidRPr="00747817" w:rsidRDefault="00537542" w:rsidP="00537542">
      <w:pPr>
        <w:autoSpaceDE w:val="0"/>
        <w:autoSpaceDN w:val="0"/>
        <w:ind w:firstLine="720"/>
        <w:jc w:val="both"/>
        <w:rPr>
          <w:sz w:val="28"/>
          <w:szCs w:val="28"/>
        </w:rPr>
      </w:pPr>
      <w:r w:rsidRPr="00747817">
        <w:rPr>
          <w:sz w:val="28"/>
          <w:szCs w:val="28"/>
        </w:rPr>
        <w:t>в)    нічого не говорити, але намагатися згодом звести рахунки;</w:t>
      </w:r>
    </w:p>
    <w:p w:rsidR="00537542" w:rsidRPr="00747817" w:rsidRDefault="00537542" w:rsidP="00537542">
      <w:pPr>
        <w:autoSpaceDE w:val="0"/>
        <w:autoSpaceDN w:val="0"/>
        <w:ind w:firstLine="720"/>
        <w:jc w:val="center"/>
        <w:rPr>
          <w:b/>
          <w:bCs/>
          <w:sz w:val="28"/>
          <w:szCs w:val="28"/>
        </w:rPr>
      </w:pPr>
      <w:r w:rsidRPr="00747817">
        <w:rPr>
          <w:b/>
          <w:bCs/>
          <w:sz w:val="28"/>
          <w:szCs w:val="28"/>
        </w:rPr>
        <w:t>г)    намагатися зрозуміти, чому мене критикують, і, виявляючи витримку, гідно захистити себе;</w:t>
      </w:r>
    </w:p>
    <w:p w:rsidR="00537542" w:rsidRPr="00747817" w:rsidRDefault="00537542" w:rsidP="00537542">
      <w:pPr>
        <w:autoSpaceDE w:val="0"/>
        <w:autoSpaceDN w:val="0"/>
        <w:ind w:firstLine="720"/>
        <w:jc w:val="both"/>
        <w:rPr>
          <w:sz w:val="28"/>
          <w:szCs w:val="28"/>
        </w:rPr>
      </w:pPr>
      <w:r w:rsidRPr="00747817">
        <w:rPr>
          <w:sz w:val="28"/>
          <w:szCs w:val="28"/>
        </w:rPr>
        <w:t>д)  не приймати почуте близько до серця, тому що згодом все владнається;</w:t>
      </w:r>
    </w:p>
    <w:p w:rsidR="00537542" w:rsidRPr="00747817" w:rsidRDefault="00537542" w:rsidP="00537542">
      <w:pPr>
        <w:autoSpaceDE w:val="0"/>
        <w:autoSpaceDN w:val="0"/>
        <w:ind w:firstLine="720"/>
        <w:jc w:val="both"/>
        <w:rPr>
          <w:sz w:val="28"/>
          <w:szCs w:val="28"/>
        </w:rPr>
      </w:pPr>
      <w:r w:rsidRPr="00747817">
        <w:rPr>
          <w:sz w:val="28"/>
          <w:szCs w:val="28"/>
        </w:rPr>
        <w:t>е)     розсердившись, вступити у суперечку;</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 xml:space="preserve">18.  </w:t>
      </w:r>
      <w:r w:rsidRPr="00747817">
        <w:rPr>
          <w:b/>
          <w:bCs/>
          <w:sz w:val="28"/>
          <w:szCs w:val="28"/>
        </w:rPr>
        <w:t>Спосіб, у який я реагую на релігію, полягає у тому, що я</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не потребую ніякої релігії, але думаю, що для більшості людей вона необхідна;</w:t>
      </w:r>
    </w:p>
    <w:p w:rsidR="00537542" w:rsidRPr="00747817" w:rsidRDefault="00537542" w:rsidP="00537542">
      <w:pPr>
        <w:autoSpaceDE w:val="0"/>
        <w:autoSpaceDN w:val="0"/>
        <w:ind w:firstLine="720"/>
        <w:jc w:val="both"/>
        <w:rPr>
          <w:sz w:val="28"/>
          <w:szCs w:val="28"/>
        </w:rPr>
      </w:pPr>
      <w:r w:rsidRPr="00747817">
        <w:rPr>
          <w:sz w:val="28"/>
          <w:szCs w:val="28"/>
        </w:rPr>
        <w:t>б)   читаю і роблю висновки у зв’язку з різними релігіями і в результаті згодом вирішу для себе це питання;</w:t>
      </w:r>
    </w:p>
    <w:p w:rsidR="00537542" w:rsidRPr="00747817" w:rsidRDefault="00537542" w:rsidP="00537542">
      <w:pPr>
        <w:autoSpaceDE w:val="0"/>
        <w:autoSpaceDN w:val="0"/>
        <w:ind w:firstLine="720"/>
        <w:jc w:val="both"/>
        <w:rPr>
          <w:sz w:val="28"/>
          <w:szCs w:val="28"/>
        </w:rPr>
      </w:pPr>
      <w:r w:rsidRPr="00747817">
        <w:rPr>
          <w:sz w:val="28"/>
          <w:szCs w:val="28"/>
        </w:rPr>
        <w:t>в)   займають пошуком власної релігії, яка, як я сподіваюсь, згодом буде мене влаштовувати;</w:t>
      </w:r>
    </w:p>
    <w:p w:rsidR="00537542" w:rsidRPr="00747817" w:rsidRDefault="00537542" w:rsidP="00537542">
      <w:pPr>
        <w:autoSpaceDE w:val="0"/>
        <w:autoSpaceDN w:val="0"/>
        <w:ind w:firstLine="720"/>
        <w:jc w:val="both"/>
        <w:rPr>
          <w:sz w:val="28"/>
          <w:szCs w:val="28"/>
        </w:rPr>
      </w:pPr>
      <w:r w:rsidRPr="00747817">
        <w:rPr>
          <w:sz w:val="28"/>
          <w:szCs w:val="28"/>
        </w:rPr>
        <w:t>г)     маю релігію, яка мене задовольняє;</w:t>
      </w:r>
    </w:p>
    <w:p w:rsidR="00537542" w:rsidRPr="00747817" w:rsidRDefault="00537542" w:rsidP="00537542">
      <w:pPr>
        <w:autoSpaceDE w:val="0"/>
        <w:autoSpaceDN w:val="0"/>
        <w:ind w:firstLine="720"/>
        <w:jc w:val="both"/>
        <w:rPr>
          <w:sz w:val="28"/>
          <w:szCs w:val="28"/>
        </w:rPr>
      </w:pPr>
      <w:r w:rsidRPr="00747817">
        <w:rPr>
          <w:sz w:val="28"/>
          <w:szCs w:val="28"/>
        </w:rPr>
        <w:t>д)    вважаю релігію моїх батьків найприйнятнішою для мене;</w:t>
      </w:r>
    </w:p>
    <w:p w:rsidR="00537542" w:rsidRPr="00747817" w:rsidRDefault="00537542" w:rsidP="00537542">
      <w:pPr>
        <w:autoSpaceDE w:val="0"/>
        <w:autoSpaceDN w:val="0"/>
        <w:ind w:firstLine="720"/>
        <w:jc w:val="both"/>
        <w:rPr>
          <w:sz w:val="28"/>
          <w:szCs w:val="28"/>
        </w:rPr>
      </w:pPr>
      <w:r w:rsidRPr="00747817">
        <w:rPr>
          <w:sz w:val="28"/>
          <w:szCs w:val="28"/>
        </w:rPr>
        <w:t>е)    приймаю релігію моїх батьків, хоч вона мене й не задовольняє;</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1"/>
          <w:numId w:val="35"/>
        </w:numPr>
        <w:tabs>
          <w:tab w:val="num" w:pos="1260"/>
        </w:tabs>
        <w:autoSpaceDE w:val="0"/>
        <w:autoSpaceDN w:val="0"/>
        <w:ind w:left="0" w:firstLine="720"/>
        <w:jc w:val="both"/>
        <w:rPr>
          <w:sz w:val="28"/>
          <w:szCs w:val="28"/>
        </w:rPr>
      </w:pPr>
      <w:r w:rsidRPr="00747817">
        <w:rPr>
          <w:b/>
          <w:bCs/>
          <w:sz w:val="28"/>
          <w:szCs w:val="28"/>
        </w:rPr>
        <w:t>Міра, якою я читаю та вивчаю інформацію про соціально-політичні і економічні зміни в інших країнах, виявляється в тому, що я</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абсолютно не цікавлюсь такою інформацією;</w:t>
      </w:r>
    </w:p>
    <w:p w:rsidR="00537542" w:rsidRPr="00747817" w:rsidRDefault="00537542" w:rsidP="00537542">
      <w:pPr>
        <w:autoSpaceDE w:val="0"/>
        <w:autoSpaceDN w:val="0"/>
        <w:ind w:firstLine="720"/>
        <w:jc w:val="both"/>
        <w:rPr>
          <w:sz w:val="28"/>
          <w:szCs w:val="28"/>
        </w:rPr>
      </w:pPr>
      <w:r w:rsidRPr="00747817">
        <w:rPr>
          <w:sz w:val="28"/>
          <w:szCs w:val="28"/>
        </w:rPr>
        <w:t>б)    надто зайнятий вирішенням власних проблем, щоб багато думати про проблеми, які існують в інших частинах світу;</w:t>
      </w:r>
    </w:p>
    <w:p w:rsidR="00537542" w:rsidRPr="00747817" w:rsidRDefault="00537542" w:rsidP="00537542">
      <w:pPr>
        <w:autoSpaceDE w:val="0"/>
        <w:autoSpaceDN w:val="0"/>
        <w:ind w:firstLine="720"/>
        <w:jc w:val="both"/>
        <w:rPr>
          <w:sz w:val="28"/>
          <w:szCs w:val="28"/>
        </w:rPr>
      </w:pPr>
      <w:r w:rsidRPr="00747817">
        <w:rPr>
          <w:sz w:val="28"/>
          <w:szCs w:val="28"/>
        </w:rPr>
        <w:t>в)     роблю це дуже рідко і у випадкових обставинах;</w:t>
      </w:r>
    </w:p>
    <w:p w:rsidR="00537542" w:rsidRPr="00747817" w:rsidRDefault="00537542" w:rsidP="00537542">
      <w:pPr>
        <w:autoSpaceDE w:val="0"/>
        <w:autoSpaceDN w:val="0"/>
        <w:ind w:firstLine="720"/>
        <w:jc w:val="both"/>
        <w:rPr>
          <w:sz w:val="28"/>
          <w:szCs w:val="28"/>
        </w:rPr>
      </w:pPr>
      <w:r w:rsidRPr="00747817">
        <w:rPr>
          <w:sz w:val="28"/>
          <w:szCs w:val="28"/>
        </w:rPr>
        <w:t>г)     виявляю до неї інтерес мінімальною мірою;</w:t>
      </w:r>
    </w:p>
    <w:p w:rsidR="00537542" w:rsidRPr="00747817" w:rsidRDefault="00537542" w:rsidP="00537542">
      <w:pPr>
        <w:autoSpaceDE w:val="0"/>
        <w:autoSpaceDN w:val="0"/>
        <w:ind w:firstLine="720"/>
        <w:jc w:val="both"/>
        <w:rPr>
          <w:sz w:val="28"/>
          <w:szCs w:val="28"/>
        </w:rPr>
      </w:pPr>
      <w:r w:rsidRPr="00747817">
        <w:rPr>
          <w:sz w:val="28"/>
          <w:szCs w:val="28"/>
        </w:rPr>
        <w:t>д)    роблю це із задоволенням, але без якихось конкретних висновків для своєї країни;</w:t>
      </w:r>
    </w:p>
    <w:p w:rsidR="00537542" w:rsidRPr="00747817" w:rsidRDefault="00537542" w:rsidP="00537542">
      <w:pPr>
        <w:autoSpaceDE w:val="0"/>
        <w:autoSpaceDN w:val="0"/>
        <w:ind w:firstLine="720"/>
        <w:jc w:val="both"/>
        <w:rPr>
          <w:sz w:val="28"/>
          <w:szCs w:val="28"/>
        </w:rPr>
      </w:pPr>
      <w:r w:rsidRPr="00747817">
        <w:rPr>
          <w:sz w:val="28"/>
          <w:szCs w:val="28"/>
        </w:rPr>
        <w:t xml:space="preserve">е)    прагну вивчити умови в інших частинах світу, щоб </w:t>
      </w:r>
      <w:proofErr w:type="spellStart"/>
      <w:r w:rsidRPr="00747817">
        <w:rPr>
          <w:sz w:val="28"/>
          <w:szCs w:val="28"/>
        </w:rPr>
        <w:t>співставити</w:t>
      </w:r>
      <w:proofErr w:type="spellEnd"/>
      <w:r w:rsidRPr="00747817">
        <w:rPr>
          <w:sz w:val="28"/>
          <w:szCs w:val="28"/>
        </w:rPr>
        <w:t xml:space="preserve"> з ними становище у власній країні та мріяти про його покращення;</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 xml:space="preserve">20.  </w:t>
      </w:r>
      <w:r w:rsidRPr="00747817">
        <w:rPr>
          <w:b/>
          <w:bCs/>
          <w:sz w:val="28"/>
          <w:szCs w:val="28"/>
        </w:rPr>
        <w:t>Вимушений публічно виступати, я знаходжу, що</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lastRenderedPageBreak/>
        <w:t>а)   це надзвичайно важко та я починаю ніяковіти та заїкатися;</w:t>
      </w:r>
    </w:p>
    <w:p w:rsidR="00537542" w:rsidRPr="00747817" w:rsidRDefault="00537542" w:rsidP="00537542">
      <w:pPr>
        <w:autoSpaceDE w:val="0"/>
        <w:autoSpaceDN w:val="0"/>
        <w:ind w:firstLine="720"/>
        <w:jc w:val="both"/>
        <w:rPr>
          <w:sz w:val="28"/>
          <w:szCs w:val="28"/>
        </w:rPr>
      </w:pPr>
      <w:r w:rsidRPr="00747817">
        <w:rPr>
          <w:sz w:val="28"/>
          <w:szCs w:val="28"/>
        </w:rPr>
        <w:t>б)   це важко, але я можу володіти собою без видимих ознаках ніяковіння;</w:t>
      </w:r>
    </w:p>
    <w:p w:rsidR="00537542" w:rsidRPr="00747817" w:rsidRDefault="00537542" w:rsidP="00537542">
      <w:pPr>
        <w:autoSpaceDE w:val="0"/>
        <w:autoSpaceDN w:val="0"/>
        <w:ind w:firstLine="720"/>
        <w:jc w:val="both"/>
        <w:rPr>
          <w:sz w:val="28"/>
          <w:szCs w:val="28"/>
        </w:rPr>
      </w:pPr>
      <w:r w:rsidRPr="00747817">
        <w:rPr>
          <w:sz w:val="28"/>
          <w:szCs w:val="28"/>
        </w:rPr>
        <w:t>в)   це надзвичайно важко, але оскільки під питанням моя самоповага, не намагаюсь ухилитися;</w:t>
      </w:r>
    </w:p>
    <w:p w:rsidR="00537542" w:rsidRPr="00747817" w:rsidRDefault="00537542" w:rsidP="00537542">
      <w:pPr>
        <w:autoSpaceDE w:val="0"/>
        <w:autoSpaceDN w:val="0"/>
        <w:ind w:firstLine="720"/>
        <w:jc w:val="both"/>
        <w:rPr>
          <w:sz w:val="28"/>
          <w:szCs w:val="28"/>
        </w:rPr>
      </w:pPr>
      <w:r w:rsidRPr="00747817">
        <w:rPr>
          <w:sz w:val="28"/>
          <w:szCs w:val="28"/>
        </w:rPr>
        <w:t>г)    зазвичай я можу говорити без особливих зусиль;</w:t>
      </w:r>
    </w:p>
    <w:p w:rsidR="00537542" w:rsidRPr="00747817" w:rsidRDefault="00537542" w:rsidP="00537542">
      <w:pPr>
        <w:autoSpaceDE w:val="0"/>
        <w:autoSpaceDN w:val="0"/>
        <w:ind w:firstLine="720"/>
        <w:jc w:val="both"/>
        <w:rPr>
          <w:sz w:val="28"/>
          <w:szCs w:val="28"/>
        </w:rPr>
      </w:pPr>
      <w:r w:rsidRPr="00747817">
        <w:rPr>
          <w:sz w:val="28"/>
          <w:szCs w:val="28"/>
        </w:rPr>
        <w:t>д)   я часто переживаю задоволення, висловлюючись публічно;</w:t>
      </w:r>
    </w:p>
    <w:p w:rsidR="00537542" w:rsidRPr="00747817" w:rsidRDefault="00537542" w:rsidP="00537542">
      <w:pPr>
        <w:autoSpaceDE w:val="0"/>
        <w:autoSpaceDN w:val="0"/>
        <w:ind w:firstLine="720"/>
        <w:jc w:val="both"/>
        <w:rPr>
          <w:sz w:val="28"/>
          <w:szCs w:val="28"/>
        </w:rPr>
      </w:pPr>
      <w:r w:rsidRPr="00747817">
        <w:rPr>
          <w:sz w:val="28"/>
          <w:szCs w:val="28"/>
        </w:rPr>
        <w:t>е)   це важко, оскільки я не відчуваю впевненості у благонадійності аудиторії;</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1"/>
          <w:numId w:val="36"/>
        </w:numPr>
        <w:tabs>
          <w:tab w:val="num" w:pos="1260"/>
        </w:tabs>
        <w:autoSpaceDE w:val="0"/>
        <w:autoSpaceDN w:val="0"/>
        <w:ind w:left="0" w:firstLine="720"/>
        <w:jc w:val="both"/>
        <w:rPr>
          <w:sz w:val="28"/>
          <w:szCs w:val="28"/>
        </w:rPr>
      </w:pPr>
      <w:r w:rsidRPr="00747817">
        <w:rPr>
          <w:b/>
          <w:bCs/>
          <w:sz w:val="28"/>
          <w:szCs w:val="28"/>
        </w:rPr>
        <w:t>Міра, якою я читаю і вивчаю інформацію про соціальні, політичні або економічні зміни у власній країні виявляється у тому, що я</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читаю багато з того, що стосується цієї проблеми, тому що мене глибоко хвилюють події, які відбуваються у нашому суспільстві;</w:t>
      </w:r>
    </w:p>
    <w:p w:rsidR="00537542" w:rsidRPr="00747817" w:rsidRDefault="00537542" w:rsidP="00537542">
      <w:pPr>
        <w:autoSpaceDE w:val="0"/>
        <w:autoSpaceDN w:val="0"/>
        <w:ind w:firstLine="720"/>
        <w:jc w:val="both"/>
        <w:rPr>
          <w:sz w:val="28"/>
          <w:szCs w:val="28"/>
        </w:rPr>
      </w:pPr>
      <w:r w:rsidRPr="00747817">
        <w:rPr>
          <w:sz w:val="28"/>
          <w:szCs w:val="28"/>
        </w:rPr>
        <w:t>б)   читаю таку інформацію тільки тоді, коли більше нічого читати або коли я вимушений це робити;</w:t>
      </w:r>
    </w:p>
    <w:p w:rsidR="00537542" w:rsidRPr="00747817" w:rsidRDefault="00537542" w:rsidP="00537542">
      <w:pPr>
        <w:autoSpaceDE w:val="0"/>
        <w:autoSpaceDN w:val="0"/>
        <w:ind w:firstLine="720"/>
        <w:jc w:val="both"/>
        <w:rPr>
          <w:sz w:val="28"/>
          <w:szCs w:val="28"/>
        </w:rPr>
      </w:pPr>
      <w:r w:rsidRPr="00747817">
        <w:rPr>
          <w:sz w:val="28"/>
          <w:szCs w:val="28"/>
        </w:rPr>
        <w:t>в)    читаю таку інформацію відносно систематично;</w:t>
      </w:r>
    </w:p>
    <w:p w:rsidR="00537542" w:rsidRPr="00747817" w:rsidRDefault="00537542" w:rsidP="00537542">
      <w:pPr>
        <w:autoSpaceDE w:val="0"/>
        <w:autoSpaceDN w:val="0"/>
        <w:ind w:firstLine="720"/>
        <w:jc w:val="both"/>
        <w:rPr>
          <w:sz w:val="28"/>
          <w:szCs w:val="28"/>
        </w:rPr>
      </w:pPr>
      <w:r w:rsidRPr="00747817">
        <w:rPr>
          <w:sz w:val="28"/>
          <w:szCs w:val="28"/>
        </w:rPr>
        <w:t>г)    вважаю це заняття безглуздим, оскільки пересічна людина все рівно ні на що впливати не може;</w:t>
      </w:r>
    </w:p>
    <w:p w:rsidR="00537542" w:rsidRPr="00747817" w:rsidRDefault="00537542" w:rsidP="00537542">
      <w:pPr>
        <w:autoSpaceDE w:val="0"/>
        <w:autoSpaceDN w:val="0"/>
        <w:ind w:firstLine="720"/>
        <w:jc w:val="both"/>
        <w:rPr>
          <w:sz w:val="28"/>
          <w:szCs w:val="28"/>
        </w:rPr>
      </w:pPr>
      <w:r w:rsidRPr="00747817">
        <w:rPr>
          <w:sz w:val="28"/>
          <w:szCs w:val="28"/>
        </w:rPr>
        <w:t>д)   читаю таку інформацію тільки для того, щоб за нагоди бути здатним прийняти участь у її обговоренні;</w:t>
      </w:r>
    </w:p>
    <w:p w:rsidR="00537542" w:rsidRPr="00747817" w:rsidRDefault="00537542" w:rsidP="00537542">
      <w:pPr>
        <w:autoSpaceDE w:val="0"/>
        <w:autoSpaceDN w:val="0"/>
        <w:ind w:firstLine="720"/>
        <w:jc w:val="both"/>
        <w:rPr>
          <w:sz w:val="28"/>
          <w:szCs w:val="28"/>
        </w:rPr>
      </w:pPr>
      <w:r w:rsidRPr="00747817">
        <w:rPr>
          <w:sz w:val="28"/>
          <w:szCs w:val="28"/>
        </w:rPr>
        <w:t>е)    глибоко байдужий до всього, що виходить за межі моїх особистих справ;</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3"/>
          <w:numId w:val="36"/>
        </w:numPr>
        <w:tabs>
          <w:tab w:val="num" w:pos="1260"/>
        </w:tabs>
        <w:autoSpaceDE w:val="0"/>
        <w:autoSpaceDN w:val="0"/>
        <w:ind w:left="0" w:firstLine="720"/>
        <w:jc w:val="both"/>
        <w:rPr>
          <w:sz w:val="28"/>
          <w:szCs w:val="28"/>
        </w:rPr>
      </w:pPr>
      <w:r w:rsidRPr="00747817">
        <w:rPr>
          <w:b/>
          <w:bCs/>
          <w:sz w:val="28"/>
          <w:szCs w:val="28"/>
        </w:rPr>
        <w:t>Моєю реакцією на позитивну публікацію у пресі мого імені або імені когось із моїх рідних та близьких є</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я переживаю задоволення і часто з гордістю показую відповідне місце своїх друзям та знайомим;</w:t>
      </w:r>
    </w:p>
    <w:p w:rsidR="00537542" w:rsidRPr="00747817" w:rsidRDefault="00537542" w:rsidP="00537542">
      <w:pPr>
        <w:autoSpaceDE w:val="0"/>
        <w:autoSpaceDN w:val="0"/>
        <w:ind w:firstLine="720"/>
        <w:jc w:val="both"/>
        <w:rPr>
          <w:sz w:val="28"/>
          <w:szCs w:val="28"/>
        </w:rPr>
      </w:pPr>
      <w:r w:rsidRPr="00747817">
        <w:rPr>
          <w:sz w:val="28"/>
          <w:szCs w:val="28"/>
        </w:rPr>
        <w:t>б)   в душі переживаю приємне почуття, але утримуюсь від будь-яких його проявів;</w:t>
      </w:r>
    </w:p>
    <w:p w:rsidR="00537542" w:rsidRPr="00747817" w:rsidRDefault="00537542" w:rsidP="00537542">
      <w:pPr>
        <w:autoSpaceDE w:val="0"/>
        <w:autoSpaceDN w:val="0"/>
        <w:ind w:firstLine="720"/>
        <w:jc w:val="both"/>
        <w:rPr>
          <w:sz w:val="28"/>
          <w:szCs w:val="28"/>
        </w:rPr>
      </w:pPr>
      <w:r w:rsidRPr="00747817">
        <w:rPr>
          <w:sz w:val="28"/>
          <w:szCs w:val="28"/>
        </w:rPr>
        <w:t>в)  при вигляді свого імені у пресі не відчуваю ніякого радісного хвилювання, оскільки розумію нікчемність цієї події;</w:t>
      </w:r>
    </w:p>
    <w:p w:rsidR="00537542" w:rsidRPr="00747817" w:rsidRDefault="00537542" w:rsidP="00537542">
      <w:pPr>
        <w:autoSpaceDE w:val="0"/>
        <w:autoSpaceDN w:val="0"/>
        <w:ind w:firstLine="720"/>
        <w:jc w:val="both"/>
        <w:rPr>
          <w:sz w:val="28"/>
          <w:szCs w:val="28"/>
        </w:rPr>
      </w:pPr>
      <w:r w:rsidRPr="00747817">
        <w:rPr>
          <w:sz w:val="28"/>
          <w:szCs w:val="28"/>
        </w:rPr>
        <w:t>г)     спочатку переживаю приємне почуття, але одразу ж забуваю про цю подію;</w:t>
      </w:r>
    </w:p>
    <w:p w:rsidR="00537542" w:rsidRPr="00747817" w:rsidRDefault="00537542" w:rsidP="00537542">
      <w:pPr>
        <w:autoSpaceDE w:val="0"/>
        <w:autoSpaceDN w:val="0"/>
        <w:ind w:firstLine="720"/>
        <w:jc w:val="both"/>
        <w:rPr>
          <w:sz w:val="28"/>
          <w:szCs w:val="28"/>
          <w:u w:val="single"/>
        </w:rPr>
      </w:pPr>
      <w:r w:rsidRPr="00747817">
        <w:rPr>
          <w:sz w:val="28"/>
          <w:szCs w:val="28"/>
        </w:rPr>
        <w:t>д)   переживаю приємне почуття, хоч і вважаю, що це вияв душевного марнославства</w:t>
      </w:r>
      <w:r w:rsidRPr="00747817">
        <w:rPr>
          <w:sz w:val="28"/>
          <w:szCs w:val="28"/>
          <w:u w:val="single"/>
        </w:rPr>
        <w:t>;</w:t>
      </w:r>
    </w:p>
    <w:p w:rsidR="00537542" w:rsidRPr="00747817" w:rsidRDefault="00537542" w:rsidP="00537542">
      <w:pPr>
        <w:autoSpaceDE w:val="0"/>
        <w:autoSpaceDN w:val="0"/>
        <w:ind w:firstLine="720"/>
        <w:jc w:val="both"/>
        <w:rPr>
          <w:sz w:val="28"/>
          <w:szCs w:val="28"/>
        </w:rPr>
      </w:pPr>
      <w:r w:rsidRPr="00747817">
        <w:rPr>
          <w:sz w:val="28"/>
          <w:szCs w:val="28"/>
        </w:rPr>
        <w:t>е)   впродовж деякого часу переживаю приємне почуття, про яке можу стримано розповісти рідним та близьким;</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1"/>
          <w:numId w:val="37"/>
        </w:numPr>
        <w:tabs>
          <w:tab w:val="num" w:pos="1260"/>
        </w:tabs>
        <w:autoSpaceDE w:val="0"/>
        <w:autoSpaceDN w:val="0"/>
        <w:ind w:left="0" w:firstLine="720"/>
        <w:jc w:val="both"/>
        <w:rPr>
          <w:sz w:val="28"/>
          <w:szCs w:val="28"/>
        </w:rPr>
      </w:pPr>
      <w:r w:rsidRPr="00747817">
        <w:rPr>
          <w:b/>
          <w:bCs/>
          <w:sz w:val="28"/>
          <w:szCs w:val="28"/>
        </w:rPr>
        <w:t>Моє ставлення до передбачень, прикмет, передчуттів виявляється у тому, що</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на своєму життєвому досвіді я впевнився: вони майже завжди знаменують успіх або невдачу у якійсь діяльності;</w:t>
      </w:r>
    </w:p>
    <w:p w:rsidR="00537542" w:rsidRPr="00747817" w:rsidRDefault="00537542" w:rsidP="00537542">
      <w:pPr>
        <w:autoSpaceDE w:val="0"/>
        <w:autoSpaceDN w:val="0"/>
        <w:ind w:firstLine="720"/>
        <w:jc w:val="both"/>
        <w:rPr>
          <w:sz w:val="28"/>
          <w:szCs w:val="28"/>
        </w:rPr>
      </w:pPr>
      <w:r w:rsidRPr="00747817">
        <w:rPr>
          <w:sz w:val="28"/>
          <w:szCs w:val="28"/>
        </w:rPr>
        <w:t>б)    вони зазвичай знаменують успіх або невдачу у якійсь діяльності;</w:t>
      </w:r>
    </w:p>
    <w:p w:rsidR="00537542" w:rsidRPr="00747817" w:rsidRDefault="00537542" w:rsidP="00537542">
      <w:pPr>
        <w:autoSpaceDE w:val="0"/>
        <w:autoSpaceDN w:val="0"/>
        <w:ind w:firstLine="720"/>
        <w:jc w:val="both"/>
        <w:rPr>
          <w:sz w:val="28"/>
          <w:szCs w:val="28"/>
        </w:rPr>
      </w:pPr>
      <w:r w:rsidRPr="00747817">
        <w:rPr>
          <w:sz w:val="28"/>
          <w:szCs w:val="28"/>
        </w:rPr>
        <w:t>в)   я не можу вирішити, чи це випадковість, чи вони дійсно знаменують певні події;</w:t>
      </w:r>
    </w:p>
    <w:p w:rsidR="00537542" w:rsidRPr="00747817" w:rsidRDefault="00537542" w:rsidP="00537542">
      <w:pPr>
        <w:autoSpaceDE w:val="0"/>
        <w:autoSpaceDN w:val="0"/>
        <w:ind w:firstLine="720"/>
        <w:jc w:val="both"/>
        <w:rPr>
          <w:sz w:val="28"/>
          <w:szCs w:val="28"/>
        </w:rPr>
      </w:pPr>
      <w:r w:rsidRPr="00747817">
        <w:rPr>
          <w:sz w:val="28"/>
          <w:szCs w:val="28"/>
        </w:rPr>
        <w:t>г)     я не вірю, що вони щось знаменують, і тому не запам’ятовую їх;</w:t>
      </w:r>
    </w:p>
    <w:p w:rsidR="00537542" w:rsidRPr="00747817" w:rsidRDefault="00537542" w:rsidP="00537542">
      <w:pPr>
        <w:autoSpaceDE w:val="0"/>
        <w:autoSpaceDN w:val="0"/>
        <w:ind w:firstLine="720"/>
        <w:jc w:val="both"/>
        <w:rPr>
          <w:sz w:val="28"/>
          <w:szCs w:val="28"/>
        </w:rPr>
      </w:pPr>
      <w:r w:rsidRPr="00747817">
        <w:rPr>
          <w:sz w:val="28"/>
          <w:szCs w:val="28"/>
        </w:rPr>
        <w:lastRenderedPageBreak/>
        <w:t>д)    я розумію, що вони хибні, але ловлю себе на увазі до них;</w:t>
      </w:r>
    </w:p>
    <w:p w:rsidR="00537542" w:rsidRPr="00747817" w:rsidRDefault="00537542" w:rsidP="00537542">
      <w:pPr>
        <w:autoSpaceDE w:val="0"/>
        <w:autoSpaceDN w:val="0"/>
        <w:ind w:firstLine="720"/>
        <w:jc w:val="both"/>
        <w:rPr>
          <w:sz w:val="28"/>
          <w:szCs w:val="28"/>
        </w:rPr>
      </w:pPr>
      <w:r w:rsidRPr="00747817">
        <w:rPr>
          <w:sz w:val="28"/>
          <w:szCs w:val="28"/>
        </w:rPr>
        <w:t>е)    долаючи їх вплив на мене, дію їм всупереч;</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 xml:space="preserve">24.  </w:t>
      </w:r>
      <w:r w:rsidRPr="00747817">
        <w:rPr>
          <w:b/>
          <w:bCs/>
          <w:sz w:val="28"/>
          <w:szCs w:val="28"/>
        </w:rPr>
        <w:t>Міра моєї активності у групі характеризується тим, що я</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завжди прагну грати провідну роль у дискусіях;</w:t>
      </w:r>
    </w:p>
    <w:p w:rsidR="00537542" w:rsidRPr="00747817" w:rsidRDefault="00537542" w:rsidP="00537542">
      <w:pPr>
        <w:autoSpaceDE w:val="0"/>
        <w:autoSpaceDN w:val="0"/>
        <w:ind w:firstLine="720"/>
        <w:jc w:val="both"/>
        <w:rPr>
          <w:sz w:val="28"/>
          <w:szCs w:val="28"/>
        </w:rPr>
      </w:pPr>
      <w:r w:rsidRPr="00747817">
        <w:rPr>
          <w:sz w:val="28"/>
          <w:szCs w:val="28"/>
        </w:rPr>
        <w:t>б)   інколи встряю у дискусію, навіть коли не досить компетентний в обговорюваному питанні;</w:t>
      </w:r>
    </w:p>
    <w:p w:rsidR="00537542" w:rsidRPr="00747817" w:rsidRDefault="00537542" w:rsidP="00537542">
      <w:pPr>
        <w:autoSpaceDE w:val="0"/>
        <w:autoSpaceDN w:val="0"/>
        <w:ind w:firstLine="720"/>
        <w:jc w:val="both"/>
        <w:rPr>
          <w:sz w:val="28"/>
          <w:szCs w:val="28"/>
        </w:rPr>
      </w:pPr>
      <w:r w:rsidRPr="00747817">
        <w:rPr>
          <w:sz w:val="28"/>
          <w:szCs w:val="28"/>
        </w:rPr>
        <w:t>в)   не приймаю участі у дискусіях, якщо не впевнений у істинності та цінності того, про що збираюся сказати;</w:t>
      </w:r>
    </w:p>
    <w:p w:rsidR="00537542" w:rsidRPr="00747817" w:rsidRDefault="00537542" w:rsidP="00537542">
      <w:pPr>
        <w:autoSpaceDE w:val="0"/>
        <w:autoSpaceDN w:val="0"/>
        <w:ind w:firstLine="720"/>
        <w:jc w:val="both"/>
        <w:rPr>
          <w:sz w:val="28"/>
          <w:szCs w:val="28"/>
        </w:rPr>
      </w:pPr>
      <w:r w:rsidRPr="00747817">
        <w:rPr>
          <w:sz w:val="28"/>
          <w:szCs w:val="28"/>
        </w:rPr>
        <w:t>г)    ніколи не приймаю участі у дискусіях, оскільки не вірю у їх користь;</w:t>
      </w:r>
    </w:p>
    <w:p w:rsidR="00537542" w:rsidRPr="00747817" w:rsidRDefault="00537542" w:rsidP="00537542">
      <w:pPr>
        <w:autoSpaceDE w:val="0"/>
        <w:autoSpaceDN w:val="0"/>
        <w:ind w:firstLine="720"/>
        <w:jc w:val="both"/>
        <w:rPr>
          <w:sz w:val="28"/>
          <w:szCs w:val="28"/>
        </w:rPr>
      </w:pPr>
      <w:r w:rsidRPr="00747817">
        <w:rPr>
          <w:sz w:val="28"/>
          <w:szCs w:val="28"/>
        </w:rPr>
        <w:t>д)   приймаю участь, якщо потрібно підтримати дискусію, але не керувати нею;</w:t>
      </w:r>
    </w:p>
    <w:p w:rsidR="00537542" w:rsidRPr="00747817" w:rsidRDefault="00537542" w:rsidP="00537542">
      <w:pPr>
        <w:autoSpaceDE w:val="0"/>
        <w:autoSpaceDN w:val="0"/>
        <w:ind w:firstLine="720"/>
        <w:jc w:val="both"/>
        <w:rPr>
          <w:sz w:val="28"/>
          <w:szCs w:val="28"/>
        </w:rPr>
      </w:pPr>
      <w:r w:rsidRPr="00747817">
        <w:rPr>
          <w:sz w:val="28"/>
          <w:szCs w:val="28"/>
        </w:rPr>
        <w:t>е)    завжди приймаю участь у дискусіях, хоч і не прагну до лідерства;</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 xml:space="preserve">25.  </w:t>
      </w:r>
      <w:r w:rsidRPr="00747817">
        <w:rPr>
          <w:b/>
          <w:bCs/>
          <w:sz w:val="28"/>
          <w:szCs w:val="28"/>
        </w:rPr>
        <w:t>Міра, якою я звертаюсь до провидців, виявляється у тому, що вони</w:t>
      </w:r>
      <w:r w:rsidRPr="00747817">
        <w:rPr>
          <w:sz w:val="28"/>
          <w:szCs w:val="28"/>
        </w:rPr>
        <w:t>:</w:t>
      </w:r>
    </w:p>
    <w:p w:rsidR="00537542" w:rsidRPr="00747817" w:rsidRDefault="00537542" w:rsidP="00537542">
      <w:pPr>
        <w:autoSpaceDE w:val="0"/>
        <w:autoSpaceDN w:val="0"/>
        <w:ind w:firstLine="720"/>
        <w:rPr>
          <w:sz w:val="28"/>
          <w:szCs w:val="28"/>
        </w:rPr>
      </w:pPr>
      <w:r w:rsidRPr="00747817">
        <w:rPr>
          <w:sz w:val="28"/>
          <w:szCs w:val="28"/>
        </w:rPr>
        <w:t>а)   можуть бути корисними тільки тоді, коли зіштовхуєшся зі складною проблемою і не знаєш, яке прийняти рішення;</w:t>
      </w:r>
    </w:p>
    <w:p w:rsidR="00537542" w:rsidRPr="00747817" w:rsidRDefault="00537542" w:rsidP="00537542">
      <w:pPr>
        <w:autoSpaceDE w:val="0"/>
        <w:autoSpaceDN w:val="0"/>
        <w:ind w:firstLine="720"/>
        <w:jc w:val="both"/>
        <w:rPr>
          <w:sz w:val="28"/>
          <w:szCs w:val="28"/>
        </w:rPr>
      </w:pPr>
      <w:r w:rsidRPr="00747817">
        <w:rPr>
          <w:sz w:val="28"/>
          <w:szCs w:val="28"/>
        </w:rPr>
        <w:t>б)  інколи можна звернутися і до них – коли знаєш, що друзі також збираються це зробити (заради розваги);</w:t>
      </w:r>
    </w:p>
    <w:p w:rsidR="00537542" w:rsidRPr="00747817" w:rsidRDefault="00537542" w:rsidP="00537542">
      <w:pPr>
        <w:autoSpaceDE w:val="0"/>
        <w:autoSpaceDN w:val="0"/>
        <w:ind w:firstLine="720"/>
        <w:jc w:val="both"/>
        <w:rPr>
          <w:sz w:val="28"/>
          <w:szCs w:val="28"/>
        </w:rPr>
      </w:pPr>
      <w:r w:rsidRPr="00747817">
        <w:rPr>
          <w:sz w:val="28"/>
          <w:szCs w:val="28"/>
        </w:rPr>
        <w:t>в)    заслуговують на те, що консультуватися у них за кожної нагоди;</w:t>
      </w:r>
    </w:p>
    <w:p w:rsidR="00537542" w:rsidRPr="00747817" w:rsidRDefault="00537542" w:rsidP="00537542">
      <w:pPr>
        <w:autoSpaceDE w:val="0"/>
        <w:autoSpaceDN w:val="0"/>
        <w:ind w:firstLine="720"/>
        <w:jc w:val="both"/>
        <w:rPr>
          <w:sz w:val="28"/>
          <w:szCs w:val="28"/>
        </w:rPr>
      </w:pPr>
      <w:r w:rsidRPr="00747817">
        <w:rPr>
          <w:sz w:val="28"/>
          <w:szCs w:val="28"/>
        </w:rPr>
        <w:t>г)    ніколи не варто їх відвідувати, тому що вони шахраї;</w:t>
      </w:r>
    </w:p>
    <w:p w:rsidR="00537542" w:rsidRPr="00747817" w:rsidRDefault="00537542" w:rsidP="00537542">
      <w:pPr>
        <w:autoSpaceDE w:val="0"/>
        <w:autoSpaceDN w:val="0"/>
        <w:ind w:firstLine="720"/>
        <w:jc w:val="both"/>
        <w:rPr>
          <w:sz w:val="28"/>
          <w:szCs w:val="28"/>
        </w:rPr>
      </w:pPr>
      <w:r w:rsidRPr="00747817">
        <w:rPr>
          <w:sz w:val="28"/>
          <w:szCs w:val="28"/>
        </w:rPr>
        <w:t>д)  володіють дивовижною інтуїцією, яка дозволяє їм інколи вірно передбачати долю людини;</w:t>
      </w:r>
    </w:p>
    <w:p w:rsidR="00537542" w:rsidRPr="00747817" w:rsidRDefault="00537542" w:rsidP="00537542">
      <w:pPr>
        <w:autoSpaceDE w:val="0"/>
        <w:autoSpaceDN w:val="0"/>
        <w:ind w:firstLine="720"/>
        <w:jc w:val="both"/>
        <w:rPr>
          <w:sz w:val="28"/>
          <w:szCs w:val="28"/>
        </w:rPr>
      </w:pPr>
      <w:r w:rsidRPr="00747817">
        <w:rPr>
          <w:sz w:val="28"/>
          <w:szCs w:val="28"/>
        </w:rPr>
        <w:t>е)    непогані психологи;</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 xml:space="preserve">26.  </w:t>
      </w:r>
      <w:r w:rsidRPr="00747817">
        <w:rPr>
          <w:b/>
          <w:bCs/>
          <w:sz w:val="28"/>
          <w:szCs w:val="28"/>
        </w:rPr>
        <w:t>Міра, якою я йду на фінансовий ризик, виявляється у тому, що я</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часто значно ризикую, тому що, якщо виграю, я виграю багато;</w:t>
      </w:r>
    </w:p>
    <w:p w:rsidR="00537542" w:rsidRPr="00747817" w:rsidRDefault="00537542" w:rsidP="00537542">
      <w:pPr>
        <w:autoSpaceDE w:val="0"/>
        <w:autoSpaceDN w:val="0"/>
        <w:ind w:firstLine="720"/>
        <w:jc w:val="both"/>
        <w:rPr>
          <w:sz w:val="28"/>
          <w:szCs w:val="28"/>
        </w:rPr>
      </w:pPr>
      <w:r w:rsidRPr="00747817">
        <w:rPr>
          <w:sz w:val="28"/>
          <w:szCs w:val="28"/>
        </w:rPr>
        <w:t>б)    йду на серйозний ризик тільки тоді, коли баланс очевидно на мою користь;</w:t>
      </w:r>
    </w:p>
    <w:p w:rsidR="00537542" w:rsidRPr="00747817" w:rsidRDefault="00537542" w:rsidP="00537542">
      <w:pPr>
        <w:autoSpaceDE w:val="0"/>
        <w:autoSpaceDN w:val="0"/>
        <w:ind w:firstLine="720"/>
        <w:jc w:val="both"/>
        <w:rPr>
          <w:sz w:val="28"/>
          <w:szCs w:val="28"/>
        </w:rPr>
      </w:pPr>
      <w:r w:rsidRPr="00747817">
        <w:rPr>
          <w:sz w:val="28"/>
          <w:szCs w:val="28"/>
        </w:rPr>
        <w:t>в)    не допускаю серйозного ризику і у випадку програшу не підпадаю під владу ніякого азарту;</w:t>
      </w:r>
    </w:p>
    <w:p w:rsidR="00537542" w:rsidRPr="00747817" w:rsidRDefault="00537542" w:rsidP="00537542">
      <w:pPr>
        <w:autoSpaceDE w:val="0"/>
        <w:autoSpaceDN w:val="0"/>
        <w:ind w:firstLine="720"/>
        <w:jc w:val="both"/>
        <w:rPr>
          <w:sz w:val="28"/>
          <w:szCs w:val="28"/>
        </w:rPr>
      </w:pPr>
      <w:r w:rsidRPr="00747817">
        <w:rPr>
          <w:sz w:val="28"/>
          <w:szCs w:val="28"/>
        </w:rPr>
        <w:t>г)    використовую навіть невеликі шанси, тому що за цих умов у випадку програшу зможу продовжувати свої спроби;</w:t>
      </w:r>
    </w:p>
    <w:p w:rsidR="00537542" w:rsidRPr="00747817" w:rsidRDefault="00537542" w:rsidP="00537542">
      <w:pPr>
        <w:autoSpaceDE w:val="0"/>
        <w:autoSpaceDN w:val="0"/>
        <w:ind w:firstLine="720"/>
        <w:jc w:val="both"/>
        <w:rPr>
          <w:sz w:val="28"/>
          <w:szCs w:val="28"/>
        </w:rPr>
      </w:pPr>
      <w:r w:rsidRPr="00747817">
        <w:rPr>
          <w:sz w:val="28"/>
          <w:szCs w:val="28"/>
        </w:rPr>
        <w:t>д)  не покладаюсь ні на який випадок; надаю перевагу стовідсотковій гарантії;</w:t>
      </w:r>
    </w:p>
    <w:p w:rsidR="00537542" w:rsidRPr="00747817" w:rsidRDefault="00537542" w:rsidP="00537542">
      <w:pPr>
        <w:autoSpaceDE w:val="0"/>
        <w:autoSpaceDN w:val="0"/>
        <w:ind w:firstLine="720"/>
        <w:jc w:val="both"/>
        <w:rPr>
          <w:sz w:val="28"/>
          <w:szCs w:val="28"/>
        </w:rPr>
      </w:pPr>
      <w:r w:rsidRPr="00747817">
        <w:rPr>
          <w:sz w:val="28"/>
          <w:szCs w:val="28"/>
        </w:rPr>
        <w:t>е)    не можу жити без постійного ризику;</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firstLine="720"/>
        <w:jc w:val="both"/>
        <w:rPr>
          <w:sz w:val="28"/>
          <w:szCs w:val="28"/>
        </w:rPr>
      </w:pPr>
      <w:r w:rsidRPr="00747817">
        <w:rPr>
          <w:sz w:val="28"/>
          <w:szCs w:val="28"/>
        </w:rPr>
        <w:t xml:space="preserve">27.  </w:t>
      </w:r>
      <w:r w:rsidRPr="00747817">
        <w:rPr>
          <w:b/>
          <w:bCs/>
          <w:sz w:val="28"/>
          <w:szCs w:val="28"/>
        </w:rPr>
        <w:t>Моє ставлення до світу у цілому виявляється у тому, що</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він переповнений злом, і я не чекаю від нього нічого радісного;</w:t>
      </w:r>
    </w:p>
    <w:p w:rsidR="00537542" w:rsidRPr="00747817" w:rsidRDefault="00537542" w:rsidP="00537542">
      <w:pPr>
        <w:autoSpaceDE w:val="0"/>
        <w:autoSpaceDN w:val="0"/>
        <w:ind w:firstLine="720"/>
        <w:jc w:val="both"/>
        <w:rPr>
          <w:sz w:val="28"/>
          <w:szCs w:val="28"/>
        </w:rPr>
      </w:pPr>
      <w:r w:rsidRPr="00747817">
        <w:rPr>
          <w:sz w:val="28"/>
          <w:szCs w:val="28"/>
        </w:rPr>
        <w:t>б)   він має багато принад, тому важко комусь залишитися безгрішним, але все рівно прагнути цього потрібно;</w:t>
      </w:r>
    </w:p>
    <w:p w:rsidR="00537542" w:rsidRPr="00747817" w:rsidRDefault="00537542" w:rsidP="00537542">
      <w:pPr>
        <w:autoSpaceDE w:val="0"/>
        <w:autoSpaceDN w:val="0"/>
        <w:ind w:firstLine="720"/>
        <w:jc w:val="both"/>
        <w:rPr>
          <w:sz w:val="28"/>
          <w:szCs w:val="28"/>
        </w:rPr>
      </w:pPr>
      <w:r w:rsidRPr="00747817">
        <w:rPr>
          <w:sz w:val="28"/>
          <w:szCs w:val="28"/>
        </w:rPr>
        <w:t>в)   світ є цікавою панораму; я прагну докласти всі свої зусилля для його вдосконалення;</w:t>
      </w:r>
    </w:p>
    <w:p w:rsidR="00537542" w:rsidRPr="00747817" w:rsidRDefault="00537542" w:rsidP="00537542">
      <w:pPr>
        <w:autoSpaceDE w:val="0"/>
        <w:autoSpaceDN w:val="0"/>
        <w:ind w:firstLine="720"/>
        <w:jc w:val="both"/>
        <w:rPr>
          <w:sz w:val="28"/>
          <w:szCs w:val="28"/>
        </w:rPr>
      </w:pPr>
      <w:r w:rsidRPr="00747817">
        <w:rPr>
          <w:sz w:val="28"/>
          <w:szCs w:val="28"/>
        </w:rPr>
        <w:lastRenderedPageBreak/>
        <w:t>г) світ може бути гарним, якщо життя людей буде наповнене достоїнством та істинною добротою; потрібно докладати всі свої зусилля для цього;</w:t>
      </w:r>
    </w:p>
    <w:p w:rsidR="00537542" w:rsidRPr="00747817" w:rsidRDefault="00537542" w:rsidP="00537542">
      <w:pPr>
        <w:autoSpaceDE w:val="0"/>
        <w:autoSpaceDN w:val="0"/>
        <w:ind w:firstLine="720"/>
        <w:jc w:val="both"/>
        <w:rPr>
          <w:sz w:val="28"/>
          <w:szCs w:val="28"/>
        </w:rPr>
      </w:pPr>
      <w:r w:rsidRPr="00747817">
        <w:rPr>
          <w:sz w:val="28"/>
          <w:szCs w:val="28"/>
        </w:rPr>
        <w:t>д)   я живу тільки один раз, тому маю намір насолоджуватися життям, а не мріяти про благо усього людства;</w:t>
      </w:r>
    </w:p>
    <w:p w:rsidR="00537542" w:rsidRPr="00747817" w:rsidRDefault="00537542" w:rsidP="00537542">
      <w:pPr>
        <w:autoSpaceDE w:val="0"/>
        <w:autoSpaceDN w:val="0"/>
        <w:ind w:firstLine="720"/>
        <w:jc w:val="both"/>
        <w:rPr>
          <w:sz w:val="28"/>
          <w:szCs w:val="28"/>
        </w:rPr>
      </w:pPr>
      <w:r w:rsidRPr="00747817">
        <w:rPr>
          <w:sz w:val="28"/>
          <w:szCs w:val="28"/>
        </w:rPr>
        <w:t>е)  я є частиною світу, хороший він чи поганий, тому приймаю його таким, який він є;</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1"/>
          <w:numId w:val="38"/>
        </w:numPr>
        <w:tabs>
          <w:tab w:val="num" w:pos="1260"/>
        </w:tabs>
        <w:autoSpaceDE w:val="0"/>
        <w:autoSpaceDN w:val="0"/>
        <w:ind w:left="0" w:firstLine="720"/>
        <w:jc w:val="both"/>
        <w:rPr>
          <w:sz w:val="28"/>
          <w:szCs w:val="28"/>
        </w:rPr>
      </w:pPr>
      <w:r w:rsidRPr="00747817">
        <w:rPr>
          <w:b/>
          <w:bCs/>
          <w:sz w:val="28"/>
          <w:szCs w:val="28"/>
        </w:rPr>
        <w:t>Враховуючи, що кожна людина хоче мати багато грошей для задоволення своїх потреб, я також хочу більше грошей для того, щоб</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жити, ні в чому собі не відмовляючи, мати найкращий дім, найкращий автомобіль, багато красивого та модного одягу тощо;</w:t>
      </w:r>
    </w:p>
    <w:p w:rsidR="00537542" w:rsidRPr="00747817" w:rsidRDefault="00537542" w:rsidP="00537542">
      <w:pPr>
        <w:autoSpaceDE w:val="0"/>
        <w:autoSpaceDN w:val="0"/>
        <w:ind w:firstLine="720"/>
        <w:jc w:val="both"/>
        <w:rPr>
          <w:sz w:val="28"/>
          <w:szCs w:val="28"/>
        </w:rPr>
      </w:pPr>
      <w:r w:rsidRPr="00747817">
        <w:rPr>
          <w:sz w:val="28"/>
          <w:szCs w:val="28"/>
        </w:rPr>
        <w:t>б)    здійснити свої життєві плани, такі як удосконалення свого бізнесу або професійних здібностей, отримання високоякісної освіти тощо;</w:t>
      </w:r>
    </w:p>
    <w:p w:rsidR="00537542" w:rsidRPr="00747817" w:rsidRDefault="00537542" w:rsidP="00537542">
      <w:pPr>
        <w:autoSpaceDE w:val="0"/>
        <w:autoSpaceDN w:val="0"/>
        <w:ind w:firstLine="720"/>
        <w:jc w:val="both"/>
        <w:rPr>
          <w:sz w:val="28"/>
          <w:szCs w:val="28"/>
        </w:rPr>
      </w:pPr>
      <w:r w:rsidRPr="00747817">
        <w:rPr>
          <w:sz w:val="28"/>
          <w:szCs w:val="28"/>
        </w:rPr>
        <w:t>в)  мати можливість купувати лотерейні білети, жетони для ігрових автоматів тощо;</w:t>
      </w:r>
    </w:p>
    <w:p w:rsidR="00537542" w:rsidRPr="00747817" w:rsidRDefault="00537542" w:rsidP="00537542">
      <w:pPr>
        <w:autoSpaceDE w:val="0"/>
        <w:autoSpaceDN w:val="0"/>
        <w:ind w:firstLine="720"/>
        <w:jc w:val="both"/>
        <w:rPr>
          <w:sz w:val="28"/>
          <w:szCs w:val="28"/>
        </w:rPr>
      </w:pPr>
      <w:r w:rsidRPr="00747817">
        <w:rPr>
          <w:sz w:val="28"/>
          <w:szCs w:val="28"/>
        </w:rPr>
        <w:t>г)    мати можливість допомагати родичам та близьким людям, які цього потребують;</w:t>
      </w:r>
    </w:p>
    <w:p w:rsidR="00537542" w:rsidRPr="00747817" w:rsidRDefault="00537542" w:rsidP="00537542">
      <w:pPr>
        <w:autoSpaceDE w:val="0"/>
        <w:autoSpaceDN w:val="0"/>
        <w:ind w:firstLine="720"/>
        <w:jc w:val="both"/>
        <w:rPr>
          <w:sz w:val="28"/>
          <w:szCs w:val="28"/>
        </w:rPr>
      </w:pPr>
      <w:r w:rsidRPr="00747817">
        <w:rPr>
          <w:sz w:val="28"/>
          <w:szCs w:val="28"/>
        </w:rPr>
        <w:t>д)    застрахувати своє життя;</w:t>
      </w:r>
    </w:p>
    <w:p w:rsidR="00537542" w:rsidRPr="00747817" w:rsidRDefault="00537542" w:rsidP="00537542">
      <w:pPr>
        <w:autoSpaceDE w:val="0"/>
        <w:autoSpaceDN w:val="0"/>
        <w:ind w:firstLine="720"/>
        <w:jc w:val="both"/>
        <w:rPr>
          <w:sz w:val="28"/>
          <w:szCs w:val="28"/>
        </w:rPr>
      </w:pPr>
      <w:r w:rsidRPr="00747817">
        <w:rPr>
          <w:sz w:val="28"/>
          <w:szCs w:val="28"/>
        </w:rPr>
        <w:t>е)    щоб у мене була можливість робити те, що бажаю;</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1"/>
          <w:numId w:val="39"/>
        </w:numPr>
        <w:tabs>
          <w:tab w:val="num" w:pos="1260"/>
        </w:tabs>
        <w:autoSpaceDE w:val="0"/>
        <w:autoSpaceDN w:val="0"/>
        <w:ind w:left="0" w:firstLine="720"/>
        <w:jc w:val="both"/>
        <w:rPr>
          <w:sz w:val="28"/>
          <w:szCs w:val="28"/>
        </w:rPr>
      </w:pPr>
      <w:r w:rsidRPr="00747817">
        <w:rPr>
          <w:b/>
          <w:bCs/>
          <w:sz w:val="28"/>
          <w:szCs w:val="28"/>
        </w:rPr>
        <w:t>Читаючи щоденні газети, моє ставлення до матеріалів, що стосуються моєї майбутньої професії, виявляється у тому, що</w:t>
      </w:r>
      <w:r w:rsidRPr="00747817">
        <w:rPr>
          <w:sz w:val="28"/>
          <w:szCs w:val="28"/>
        </w:rPr>
        <w:t>:</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а)    завжди уважно прочитую такі матеріали;</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б)   читаю тільки ті матеріали, які особливо мені цікаві;</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в)    дуже рідко читаю щось про свою професію; мені вистачає того, що я маю в навчанні;</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г)     рідко читаю матеріали про свою професію;</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д)     не читаю такі матеріали, тому що вони видаються мені нудними;</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е)     ненавиджу такі матеріали, тому що не люблю свою професію;</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1"/>
          <w:numId w:val="39"/>
        </w:numPr>
        <w:tabs>
          <w:tab w:val="num" w:pos="1260"/>
        </w:tabs>
        <w:autoSpaceDE w:val="0"/>
        <w:autoSpaceDN w:val="0"/>
        <w:ind w:left="0" w:firstLine="720"/>
        <w:jc w:val="both"/>
        <w:rPr>
          <w:sz w:val="28"/>
          <w:szCs w:val="28"/>
        </w:rPr>
      </w:pPr>
      <w:r w:rsidRPr="00747817">
        <w:rPr>
          <w:b/>
          <w:bCs/>
          <w:sz w:val="28"/>
          <w:szCs w:val="28"/>
        </w:rPr>
        <w:t>Як би ви вчинили, якщо б керівництво наполегливо стало пропонувати посаду, для отримання якої у вас, як ви самі розумієте, немає достатніх даних, але яку вам дуже б хотілося отримати</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рішуче б відмовилися, пояснюючи відмову невідповідністю вашої кандидатури пропонованій посаді;</w:t>
      </w:r>
    </w:p>
    <w:p w:rsidR="00537542" w:rsidRPr="00747817" w:rsidRDefault="00537542" w:rsidP="00537542">
      <w:pPr>
        <w:autoSpaceDE w:val="0"/>
        <w:autoSpaceDN w:val="0"/>
        <w:ind w:firstLine="720"/>
        <w:jc w:val="both"/>
        <w:rPr>
          <w:sz w:val="28"/>
          <w:szCs w:val="28"/>
        </w:rPr>
      </w:pPr>
      <w:r w:rsidRPr="00747817">
        <w:rPr>
          <w:sz w:val="28"/>
          <w:szCs w:val="28"/>
        </w:rPr>
        <w:t>б)    погодилися б, боячись викликати своєю відмовою невдоволеність;</w:t>
      </w:r>
    </w:p>
    <w:p w:rsidR="00537542" w:rsidRPr="00747817" w:rsidRDefault="00537542" w:rsidP="00537542">
      <w:pPr>
        <w:autoSpaceDE w:val="0"/>
        <w:autoSpaceDN w:val="0"/>
        <w:ind w:firstLine="720"/>
        <w:jc w:val="both"/>
        <w:rPr>
          <w:sz w:val="28"/>
          <w:szCs w:val="28"/>
        </w:rPr>
      </w:pPr>
      <w:r w:rsidRPr="00747817">
        <w:rPr>
          <w:sz w:val="28"/>
          <w:szCs w:val="28"/>
        </w:rPr>
        <w:t>в)  погодилися б, але тільки за умови, що буде наданий тривалий випробний термін, за час якого ви докладете максимум зусиль для заповнення тих пробілів, які у вас є;</w:t>
      </w:r>
    </w:p>
    <w:p w:rsidR="00537542" w:rsidRPr="00747817" w:rsidRDefault="00537542" w:rsidP="00537542">
      <w:pPr>
        <w:autoSpaceDE w:val="0"/>
        <w:autoSpaceDN w:val="0"/>
        <w:ind w:firstLine="720"/>
        <w:jc w:val="both"/>
        <w:rPr>
          <w:sz w:val="28"/>
          <w:szCs w:val="28"/>
        </w:rPr>
      </w:pPr>
      <w:r w:rsidRPr="00747817">
        <w:rPr>
          <w:sz w:val="28"/>
          <w:szCs w:val="28"/>
        </w:rPr>
        <w:t>г)    одразу погодилися б, діючи за принципом «не святі горшки ліплять»;</w:t>
      </w:r>
    </w:p>
    <w:p w:rsidR="00537542" w:rsidRPr="00747817" w:rsidRDefault="00537542" w:rsidP="00537542">
      <w:pPr>
        <w:autoSpaceDE w:val="0"/>
        <w:autoSpaceDN w:val="0"/>
        <w:ind w:firstLine="720"/>
        <w:jc w:val="both"/>
        <w:rPr>
          <w:sz w:val="28"/>
          <w:szCs w:val="28"/>
        </w:rPr>
      </w:pPr>
      <w:r w:rsidRPr="00747817">
        <w:rPr>
          <w:sz w:val="28"/>
          <w:szCs w:val="28"/>
        </w:rPr>
        <w:t>д)  погодилися б після деяких вагань, виходячи з того, що люди, які займають схожі посади, нічим не кращі за вас;</w:t>
      </w:r>
    </w:p>
    <w:p w:rsidR="00537542" w:rsidRPr="00747817" w:rsidRDefault="00537542" w:rsidP="00537542">
      <w:pPr>
        <w:autoSpaceDE w:val="0"/>
        <w:autoSpaceDN w:val="0"/>
        <w:ind w:firstLine="720"/>
        <w:jc w:val="both"/>
        <w:rPr>
          <w:sz w:val="28"/>
          <w:szCs w:val="28"/>
        </w:rPr>
      </w:pPr>
      <w:r w:rsidRPr="00747817">
        <w:rPr>
          <w:sz w:val="28"/>
          <w:szCs w:val="28"/>
        </w:rPr>
        <w:t>е)   погодилися б, але тільки тимчасово виконуючим обов’язки – ніби допомогти справі;</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0"/>
          <w:numId w:val="40"/>
        </w:numPr>
        <w:tabs>
          <w:tab w:val="num" w:pos="1260"/>
        </w:tabs>
        <w:autoSpaceDE w:val="0"/>
        <w:autoSpaceDN w:val="0"/>
        <w:ind w:left="0" w:firstLine="720"/>
        <w:jc w:val="both"/>
        <w:rPr>
          <w:sz w:val="28"/>
          <w:szCs w:val="28"/>
        </w:rPr>
      </w:pPr>
      <w:r w:rsidRPr="00747817">
        <w:rPr>
          <w:b/>
          <w:bCs/>
          <w:sz w:val="28"/>
          <w:szCs w:val="28"/>
        </w:rPr>
        <w:lastRenderedPageBreak/>
        <w:t>У будинку відпочинку ви жили в одному номері з людиною, з якою у вас виявилось багато спільного. На прощання обмінялися номерами телефонів. Яка вірогідність того, що у майбутньому ви першим намагатиметесь поновити контакт</w:t>
      </w:r>
      <w:r w:rsidRPr="00747817">
        <w:rPr>
          <w:sz w:val="28"/>
          <w:szCs w:val="28"/>
        </w:rPr>
        <w:t>:</w:t>
      </w:r>
    </w:p>
    <w:p w:rsidR="00537542" w:rsidRPr="00747817" w:rsidRDefault="00537542" w:rsidP="00537542">
      <w:pPr>
        <w:tabs>
          <w:tab w:val="left" w:pos="1260"/>
        </w:tabs>
        <w:autoSpaceDE w:val="0"/>
        <w:autoSpaceDN w:val="0"/>
        <w:ind w:firstLine="720"/>
        <w:jc w:val="both"/>
        <w:rPr>
          <w:sz w:val="28"/>
          <w:szCs w:val="28"/>
        </w:rPr>
      </w:pPr>
      <w:r w:rsidRPr="00747817">
        <w:rPr>
          <w:sz w:val="28"/>
          <w:szCs w:val="28"/>
        </w:rPr>
        <w:t>а) 100%; б) 80%; в) 60%; г) 40%; д) 20%; е) 0%; ж) не можу відповісти на це запитання.</w:t>
      </w:r>
    </w:p>
    <w:p w:rsidR="00537542" w:rsidRPr="00747817" w:rsidRDefault="00537542" w:rsidP="00537542">
      <w:pPr>
        <w:numPr>
          <w:ilvl w:val="0"/>
          <w:numId w:val="40"/>
        </w:numPr>
        <w:tabs>
          <w:tab w:val="num" w:pos="1260"/>
        </w:tabs>
        <w:autoSpaceDE w:val="0"/>
        <w:autoSpaceDN w:val="0"/>
        <w:ind w:left="0" w:firstLine="720"/>
        <w:jc w:val="both"/>
        <w:rPr>
          <w:sz w:val="28"/>
          <w:szCs w:val="28"/>
        </w:rPr>
      </w:pPr>
      <w:r w:rsidRPr="00747817">
        <w:rPr>
          <w:b/>
          <w:bCs/>
          <w:sz w:val="28"/>
          <w:szCs w:val="28"/>
        </w:rPr>
        <w:t>Якщо б у вас були для цього необмежені можливості, то як часто ви зустрічалися б для сокровенних розмов зі своїми близькими друзями, цікавлячись їх проблемами, намірами</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щоденно;</w:t>
      </w:r>
    </w:p>
    <w:p w:rsidR="00537542" w:rsidRPr="00747817" w:rsidRDefault="00537542" w:rsidP="00537542">
      <w:pPr>
        <w:autoSpaceDE w:val="0"/>
        <w:autoSpaceDN w:val="0"/>
        <w:ind w:firstLine="720"/>
        <w:jc w:val="both"/>
        <w:rPr>
          <w:sz w:val="28"/>
          <w:szCs w:val="28"/>
        </w:rPr>
      </w:pPr>
      <w:r w:rsidRPr="00747817">
        <w:rPr>
          <w:sz w:val="28"/>
          <w:szCs w:val="28"/>
        </w:rPr>
        <w:t>б)    приблизно 3 рази на тиждень;</w:t>
      </w:r>
    </w:p>
    <w:p w:rsidR="00537542" w:rsidRPr="00747817" w:rsidRDefault="00537542" w:rsidP="00537542">
      <w:pPr>
        <w:autoSpaceDE w:val="0"/>
        <w:autoSpaceDN w:val="0"/>
        <w:ind w:firstLine="720"/>
        <w:jc w:val="both"/>
        <w:rPr>
          <w:sz w:val="28"/>
          <w:szCs w:val="28"/>
        </w:rPr>
      </w:pPr>
      <w:r w:rsidRPr="00747817">
        <w:rPr>
          <w:sz w:val="28"/>
          <w:szCs w:val="28"/>
        </w:rPr>
        <w:t>в)    приблизно 2 рази на тиждень;</w:t>
      </w:r>
    </w:p>
    <w:p w:rsidR="00537542" w:rsidRPr="00747817" w:rsidRDefault="00537542" w:rsidP="00537542">
      <w:pPr>
        <w:autoSpaceDE w:val="0"/>
        <w:autoSpaceDN w:val="0"/>
        <w:ind w:firstLine="720"/>
        <w:jc w:val="both"/>
        <w:rPr>
          <w:sz w:val="28"/>
          <w:szCs w:val="28"/>
        </w:rPr>
      </w:pPr>
      <w:r w:rsidRPr="00747817">
        <w:rPr>
          <w:sz w:val="28"/>
          <w:szCs w:val="28"/>
        </w:rPr>
        <w:t>г)    1 раз на тиждень;</w:t>
      </w:r>
    </w:p>
    <w:p w:rsidR="00537542" w:rsidRPr="00747817" w:rsidRDefault="00537542" w:rsidP="00537542">
      <w:pPr>
        <w:autoSpaceDE w:val="0"/>
        <w:autoSpaceDN w:val="0"/>
        <w:ind w:firstLine="720"/>
        <w:jc w:val="both"/>
        <w:rPr>
          <w:sz w:val="28"/>
          <w:szCs w:val="28"/>
        </w:rPr>
      </w:pPr>
      <w:r w:rsidRPr="00747817">
        <w:rPr>
          <w:sz w:val="28"/>
          <w:szCs w:val="28"/>
        </w:rPr>
        <w:t>д)    1 раз на 2 тижні;</w:t>
      </w:r>
    </w:p>
    <w:p w:rsidR="00537542" w:rsidRPr="00747817" w:rsidRDefault="00537542" w:rsidP="00537542">
      <w:pPr>
        <w:autoSpaceDE w:val="0"/>
        <w:autoSpaceDN w:val="0"/>
        <w:ind w:firstLine="720"/>
        <w:jc w:val="both"/>
        <w:rPr>
          <w:sz w:val="28"/>
          <w:szCs w:val="28"/>
        </w:rPr>
      </w:pPr>
      <w:r w:rsidRPr="00747817">
        <w:rPr>
          <w:sz w:val="28"/>
          <w:szCs w:val="28"/>
        </w:rPr>
        <w:t>е)    1 раз на місяць;</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0"/>
          <w:numId w:val="40"/>
        </w:numPr>
        <w:tabs>
          <w:tab w:val="clear" w:pos="2160"/>
          <w:tab w:val="num" w:pos="900"/>
          <w:tab w:val="num" w:pos="1134"/>
        </w:tabs>
        <w:autoSpaceDE w:val="0"/>
        <w:autoSpaceDN w:val="0"/>
        <w:ind w:left="0" w:firstLine="720"/>
        <w:jc w:val="both"/>
        <w:rPr>
          <w:sz w:val="28"/>
          <w:szCs w:val="28"/>
        </w:rPr>
      </w:pPr>
      <w:r w:rsidRPr="00747817">
        <w:rPr>
          <w:b/>
          <w:bCs/>
          <w:sz w:val="28"/>
          <w:szCs w:val="28"/>
        </w:rPr>
        <w:t>ч. (Варіант для юнаків). Як би ви повелися в ситуації нерозділеного кохання за наявності щасливого суперника, щодо достоїнств якого ви маєте великий сумнів</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залишили б цю пару у спокої і намагалися якнайшвидше загасити своє почуття, шукаючи заміну серед інших дівчат;</w:t>
      </w:r>
    </w:p>
    <w:p w:rsidR="00537542" w:rsidRPr="00747817" w:rsidRDefault="00537542" w:rsidP="00537542">
      <w:pPr>
        <w:autoSpaceDE w:val="0"/>
        <w:autoSpaceDN w:val="0"/>
        <w:ind w:firstLine="720"/>
        <w:jc w:val="both"/>
        <w:rPr>
          <w:sz w:val="28"/>
          <w:szCs w:val="28"/>
        </w:rPr>
      </w:pPr>
      <w:r w:rsidRPr="00747817">
        <w:rPr>
          <w:sz w:val="28"/>
          <w:szCs w:val="28"/>
        </w:rPr>
        <w:t>б)    доклали б усіх зусиль для дискредитації конкурента в очах вашої обраниці;</w:t>
      </w:r>
    </w:p>
    <w:p w:rsidR="00537542" w:rsidRPr="00747817" w:rsidRDefault="00537542" w:rsidP="00537542">
      <w:pPr>
        <w:autoSpaceDE w:val="0"/>
        <w:autoSpaceDN w:val="0"/>
        <w:ind w:firstLine="720"/>
        <w:jc w:val="both"/>
        <w:rPr>
          <w:sz w:val="28"/>
          <w:szCs w:val="28"/>
        </w:rPr>
      </w:pPr>
      <w:r w:rsidRPr="00747817">
        <w:rPr>
          <w:sz w:val="28"/>
          <w:szCs w:val="28"/>
        </w:rPr>
        <w:t>в)   зберігали б і не приховували своє почуття, але, маючи власну гідність, ніяк би його не нав’язували;</w:t>
      </w:r>
    </w:p>
    <w:p w:rsidR="00537542" w:rsidRPr="00747817" w:rsidRDefault="00537542" w:rsidP="00537542">
      <w:pPr>
        <w:autoSpaceDE w:val="0"/>
        <w:autoSpaceDN w:val="0"/>
        <w:ind w:firstLine="720"/>
        <w:jc w:val="both"/>
        <w:rPr>
          <w:sz w:val="28"/>
          <w:szCs w:val="28"/>
        </w:rPr>
      </w:pPr>
      <w:r w:rsidRPr="00747817">
        <w:rPr>
          <w:sz w:val="28"/>
          <w:szCs w:val="28"/>
        </w:rPr>
        <w:t>г)  погодилися б із роллю відданого друга, якому ваша обраниця жаліється на те, що їй не відповідають взаємністю (робили б це з надією на її прозріння);</w:t>
      </w:r>
    </w:p>
    <w:p w:rsidR="00537542" w:rsidRPr="00747817" w:rsidRDefault="00537542" w:rsidP="00537542">
      <w:pPr>
        <w:autoSpaceDE w:val="0"/>
        <w:autoSpaceDN w:val="0"/>
        <w:ind w:firstLine="720"/>
        <w:jc w:val="both"/>
        <w:rPr>
          <w:sz w:val="28"/>
          <w:szCs w:val="28"/>
        </w:rPr>
      </w:pPr>
      <w:r w:rsidRPr="00747817">
        <w:rPr>
          <w:sz w:val="28"/>
          <w:szCs w:val="28"/>
        </w:rPr>
        <w:t>д)  намагалися б стати для цієї пари відданим другом, щоб мати можливість частіше зустрічатися зі своєю коханою;</w:t>
      </w:r>
    </w:p>
    <w:p w:rsidR="00537542" w:rsidRPr="00747817" w:rsidRDefault="00537542" w:rsidP="00537542">
      <w:pPr>
        <w:autoSpaceDE w:val="0"/>
        <w:autoSpaceDN w:val="0"/>
        <w:ind w:firstLine="720"/>
        <w:jc w:val="both"/>
        <w:rPr>
          <w:sz w:val="28"/>
          <w:szCs w:val="28"/>
        </w:rPr>
      </w:pPr>
      <w:r w:rsidRPr="00747817">
        <w:rPr>
          <w:sz w:val="28"/>
          <w:szCs w:val="28"/>
        </w:rPr>
        <w:t>е)    мовчки і безсило б страждали від горя;</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numPr>
          <w:ilvl w:val="1"/>
          <w:numId w:val="41"/>
        </w:numPr>
        <w:tabs>
          <w:tab w:val="num" w:pos="1260"/>
        </w:tabs>
        <w:autoSpaceDE w:val="0"/>
        <w:autoSpaceDN w:val="0"/>
        <w:ind w:left="0" w:firstLine="720"/>
        <w:jc w:val="both"/>
        <w:rPr>
          <w:sz w:val="28"/>
          <w:szCs w:val="28"/>
        </w:rPr>
      </w:pPr>
      <w:r w:rsidRPr="00747817">
        <w:rPr>
          <w:b/>
          <w:bCs/>
          <w:sz w:val="28"/>
          <w:szCs w:val="28"/>
        </w:rPr>
        <w:t>ж. (Варіант для дівчат). Як би ви повелися в ситуації нерозділеного кохання за наявності щасливої суперниці, щодо достоїнств якої ви маєте великий сумнів</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sz w:val="28"/>
          <w:szCs w:val="28"/>
        </w:rPr>
        <w:t>а)    залишили б цю пару у спокої і намагалися якнайшвидше загасити своє почуття, переключивши свою увагу на спілкування з іншими людьми;</w:t>
      </w:r>
    </w:p>
    <w:p w:rsidR="00537542" w:rsidRPr="00747817" w:rsidRDefault="00537542" w:rsidP="00537542">
      <w:pPr>
        <w:autoSpaceDE w:val="0"/>
        <w:autoSpaceDN w:val="0"/>
        <w:ind w:firstLine="720"/>
        <w:jc w:val="both"/>
        <w:rPr>
          <w:sz w:val="28"/>
          <w:szCs w:val="28"/>
        </w:rPr>
      </w:pPr>
      <w:r w:rsidRPr="00747817">
        <w:rPr>
          <w:sz w:val="28"/>
          <w:szCs w:val="28"/>
        </w:rPr>
        <w:t>б)   доклали б усіх зусиль для дискредитації конкурентки в очах вашого обранця;</w:t>
      </w:r>
    </w:p>
    <w:p w:rsidR="00537542" w:rsidRPr="00747817" w:rsidRDefault="00537542" w:rsidP="00537542">
      <w:pPr>
        <w:autoSpaceDE w:val="0"/>
        <w:autoSpaceDN w:val="0"/>
        <w:ind w:firstLine="720"/>
        <w:jc w:val="both"/>
        <w:rPr>
          <w:sz w:val="28"/>
          <w:szCs w:val="28"/>
        </w:rPr>
      </w:pPr>
      <w:r w:rsidRPr="00747817">
        <w:rPr>
          <w:sz w:val="28"/>
          <w:szCs w:val="28"/>
        </w:rPr>
        <w:t>в)   зберігали б і не приховували своє почуття, але, маючи власну гідність, ніяк би його не нав’язували;</w:t>
      </w:r>
    </w:p>
    <w:p w:rsidR="00537542" w:rsidRPr="00747817" w:rsidRDefault="00537542" w:rsidP="00537542">
      <w:pPr>
        <w:autoSpaceDE w:val="0"/>
        <w:autoSpaceDN w:val="0"/>
        <w:ind w:firstLine="720"/>
        <w:jc w:val="both"/>
        <w:rPr>
          <w:sz w:val="28"/>
          <w:szCs w:val="28"/>
        </w:rPr>
      </w:pPr>
      <w:r w:rsidRPr="00747817">
        <w:rPr>
          <w:sz w:val="28"/>
          <w:szCs w:val="28"/>
        </w:rPr>
        <w:t>г)   мовчки і безсило би страждали від горя;</w:t>
      </w:r>
    </w:p>
    <w:p w:rsidR="00537542" w:rsidRPr="00747817" w:rsidRDefault="00537542" w:rsidP="00537542">
      <w:pPr>
        <w:autoSpaceDE w:val="0"/>
        <w:autoSpaceDN w:val="0"/>
        <w:ind w:firstLine="720"/>
        <w:jc w:val="both"/>
        <w:rPr>
          <w:sz w:val="28"/>
          <w:szCs w:val="28"/>
        </w:rPr>
      </w:pPr>
      <w:r w:rsidRPr="00747817">
        <w:rPr>
          <w:sz w:val="28"/>
          <w:szCs w:val="28"/>
        </w:rPr>
        <w:t>д)  доклали б усіх зусиль для того, щоб виключити можливість навіть випадкових зустрічей зі своїм обранцем;</w:t>
      </w:r>
    </w:p>
    <w:p w:rsidR="00537542" w:rsidRPr="00747817" w:rsidRDefault="00537542" w:rsidP="00537542">
      <w:pPr>
        <w:autoSpaceDE w:val="0"/>
        <w:autoSpaceDN w:val="0"/>
        <w:ind w:firstLine="720"/>
        <w:jc w:val="both"/>
        <w:rPr>
          <w:sz w:val="28"/>
          <w:szCs w:val="28"/>
        </w:rPr>
      </w:pPr>
      <w:r w:rsidRPr="00747817">
        <w:rPr>
          <w:sz w:val="28"/>
          <w:szCs w:val="28"/>
        </w:rPr>
        <w:lastRenderedPageBreak/>
        <w:t>е)   зберігали би своє почуття, але, маючи власну гідність, у той же час, намагалися би звернути увагу вашого обранця на внутрішні і зовнішні достоїнства, якими ви володієте;</w:t>
      </w:r>
    </w:p>
    <w:p w:rsidR="00537542" w:rsidRPr="00747817" w:rsidRDefault="00537542" w:rsidP="00537542">
      <w:pPr>
        <w:autoSpaceDE w:val="0"/>
        <w:autoSpaceDN w:val="0"/>
        <w:ind w:firstLine="720"/>
        <w:jc w:val="both"/>
        <w:rPr>
          <w:sz w:val="28"/>
          <w:szCs w:val="28"/>
        </w:rPr>
      </w:pPr>
      <w:r w:rsidRPr="00747817">
        <w:rPr>
          <w:sz w:val="28"/>
          <w:szCs w:val="28"/>
        </w:rPr>
        <w:t>ж)   не можу відповісти на це запитання.</w:t>
      </w:r>
    </w:p>
    <w:p w:rsidR="00537542" w:rsidRPr="00747817" w:rsidRDefault="00537542" w:rsidP="00537542">
      <w:pPr>
        <w:autoSpaceDE w:val="0"/>
        <w:autoSpaceDN w:val="0"/>
        <w:ind w:left="720"/>
        <w:jc w:val="both"/>
        <w:rPr>
          <w:sz w:val="28"/>
          <w:szCs w:val="28"/>
        </w:rPr>
      </w:pPr>
      <w:r w:rsidRPr="00747817">
        <w:rPr>
          <w:sz w:val="28"/>
          <w:szCs w:val="28"/>
        </w:rPr>
        <w:t xml:space="preserve">Бали за окремими питаннями виставляються відповідно наведеного </w:t>
      </w:r>
      <w:r w:rsidRPr="00747817">
        <w:rPr>
          <w:i/>
          <w:iCs/>
          <w:sz w:val="28"/>
          <w:szCs w:val="28"/>
        </w:rPr>
        <w:t>ключа</w:t>
      </w:r>
      <w:r w:rsidRPr="00747817">
        <w:rPr>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2"/>
        <w:gridCol w:w="533"/>
        <w:gridCol w:w="533"/>
        <w:gridCol w:w="532"/>
        <w:gridCol w:w="532"/>
        <w:gridCol w:w="532"/>
        <w:gridCol w:w="532"/>
        <w:gridCol w:w="532"/>
        <w:gridCol w:w="532"/>
        <w:gridCol w:w="532"/>
        <w:gridCol w:w="533"/>
        <w:gridCol w:w="533"/>
        <w:gridCol w:w="533"/>
        <w:gridCol w:w="533"/>
        <w:gridCol w:w="533"/>
        <w:gridCol w:w="533"/>
        <w:gridCol w:w="654"/>
        <w:gridCol w:w="700"/>
      </w:tblGrid>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4</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5</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6</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7</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8</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9</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10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11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12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13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14</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15</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16</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17</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а</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б</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в</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г</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д</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е</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ж</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18</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19</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20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21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22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23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24</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25</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26</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27</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28</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29</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30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31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32</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33ч</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33ж</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а</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б</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в</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г</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д</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е</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-1</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-2</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3</w:t>
            </w:r>
          </w:p>
        </w:tc>
      </w:tr>
      <w:tr w:rsidR="00537542" w:rsidRPr="00747817" w:rsidTr="00537542">
        <w:tc>
          <w:tcPr>
            <w:tcW w:w="51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b/>
                <w:bCs/>
                <w:sz w:val="20"/>
                <w:szCs w:val="20"/>
              </w:rPr>
            </w:pPr>
            <w:r w:rsidRPr="00747817">
              <w:rPr>
                <w:b/>
                <w:bCs/>
                <w:sz w:val="20"/>
                <w:szCs w:val="20"/>
              </w:rPr>
              <w:t>ж</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2"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533"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654"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c>
          <w:tcPr>
            <w:tcW w:w="700" w:type="dxa"/>
            <w:tcBorders>
              <w:top w:val="single" w:sz="4" w:space="0" w:color="auto"/>
              <w:left w:val="single" w:sz="4" w:space="0" w:color="auto"/>
              <w:bottom w:val="single" w:sz="4" w:space="0" w:color="auto"/>
              <w:right w:val="single" w:sz="4" w:space="0" w:color="auto"/>
            </w:tcBorders>
            <w:vAlign w:val="center"/>
          </w:tcPr>
          <w:p w:rsidR="00537542" w:rsidRPr="00747817" w:rsidRDefault="00537542" w:rsidP="00537542">
            <w:pPr>
              <w:autoSpaceDE w:val="0"/>
              <w:autoSpaceDN w:val="0"/>
              <w:jc w:val="center"/>
              <w:rPr>
                <w:sz w:val="20"/>
                <w:szCs w:val="20"/>
              </w:rPr>
            </w:pPr>
            <w:r w:rsidRPr="00747817">
              <w:rPr>
                <w:sz w:val="20"/>
                <w:szCs w:val="20"/>
              </w:rPr>
              <w:t>0</w:t>
            </w:r>
          </w:p>
        </w:tc>
      </w:tr>
    </w:tbl>
    <w:p w:rsidR="00537542" w:rsidRPr="00747817" w:rsidRDefault="00537542" w:rsidP="00537542">
      <w:pPr>
        <w:autoSpaceDE w:val="0"/>
        <w:autoSpaceDN w:val="0"/>
        <w:spacing w:line="360" w:lineRule="auto"/>
        <w:ind w:left="720" w:hanging="720"/>
        <w:jc w:val="both"/>
        <w:rPr>
          <w:sz w:val="20"/>
          <w:szCs w:val="20"/>
        </w:rPr>
      </w:pPr>
    </w:p>
    <w:p w:rsidR="00537542" w:rsidRPr="00747817" w:rsidRDefault="00537542" w:rsidP="00537542">
      <w:pPr>
        <w:autoSpaceDE w:val="0"/>
        <w:autoSpaceDN w:val="0"/>
        <w:ind w:firstLine="720"/>
        <w:jc w:val="both"/>
        <w:rPr>
          <w:sz w:val="28"/>
          <w:szCs w:val="28"/>
        </w:rPr>
      </w:pPr>
      <w:r w:rsidRPr="00747817">
        <w:rPr>
          <w:sz w:val="28"/>
          <w:szCs w:val="28"/>
        </w:rPr>
        <w:t>Оцінкою особистісної зрілості слугує алгебраїчна сума балів, набраних за всіма 33 запитаннями тесту.</w:t>
      </w:r>
    </w:p>
    <w:p w:rsidR="00537542" w:rsidRPr="00747817" w:rsidRDefault="00537542" w:rsidP="00537542">
      <w:pPr>
        <w:autoSpaceDE w:val="0"/>
        <w:autoSpaceDN w:val="0"/>
        <w:ind w:firstLine="720"/>
        <w:jc w:val="both"/>
        <w:rPr>
          <w:sz w:val="28"/>
          <w:szCs w:val="28"/>
        </w:rPr>
      </w:pPr>
      <w:r w:rsidRPr="00747817">
        <w:rPr>
          <w:sz w:val="28"/>
          <w:szCs w:val="28"/>
        </w:rPr>
        <w:t xml:space="preserve">Рівневі оцінки </w:t>
      </w:r>
      <w:r w:rsidRPr="00747817">
        <w:rPr>
          <w:i/>
          <w:iCs/>
          <w:sz w:val="28"/>
          <w:szCs w:val="28"/>
        </w:rPr>
        <w:t>особистісної зрілості</w:t>
      </w:r>
      <w:r w:rsidRPr="00747817">
        <w:rPr>
          <w:sz w:val="28"/>
          <w:szCs w:val="28"/>
        </w:rPr>
        <w:t>:</w:t>
      </w:r>
    </w:p>
    <w:p w:rsidR="00537542" w:rsidRPr="00747817" w:rsidRDefault="00537542" w:rsidP="00537542">
      <w:pPr>
        <w:autoSpaceDE w:val="0"/>
        <w:autoSpaceDN w:val="0"/>
        <w:ind w:firstLine="720"/>
        <w:jc w:val="both"/>
        <w:rPr>
          <w:sz w:val="28"/>
          <w:szCs w:val="28"/>
        </w:rPr>
      </w:pPr>
      <w:r w:rsidRPr="00747817">
        <w:rPr>
          <w:i/>
          <w:iCs/>
          <w:sz w:val="28"/>
          <w:szCs w:val="28"/>
        </w:rPr>
        <w:t>99-75 балів</w:t>
      </w:r>
      <w:r w:rsidRPr="00747817">
        <w:rPr>
          <w:sz w:val="28"/>
          <w:szCs w:val="28"/>
        </w:rPr>
        <w:t xml:space="preserve"> – дуже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 xml:space="preserve">74-50 балів </w:t>
      </w:r>
      <w:r w:rsidRPr="00747817">
        <w:rPr>
          <w:sz w:val="28"/>
          <w:szCs w:val="28"/>
        </w:rPr>
        <w:t>–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49-25 балів</w:t>
      </w:r>
      <w:r w:rsidRPr="00747817">
        <w:rPr>
          <w:sz w:val="28"/>
          <w:szCs w:val="28"/>
        </w:rPr>
        <w:t xml:space="preserve"> – задовільний рівень;</w:t>
      </w:r>
    </w:p>
    <w:p w:rsidR="00537542" w:rsidRPr="00747817" w:rsidRDefault="00537542" w:rsidP="00537542">
      <w:pPr>
        <w:autoSpaceDE w:val="0"/>
        <w:autoSpaceDN w:val="0"/>
        <w:ind w:firstLine="720"/>
        <w:jc w:val="both"/>
        <w:rPr>
          <w:sz w:val="28"/>
          <w:szCs w:val="28"/>
        </w:rPr>
      </w:pPr>
      <w:r w:rsidRPr="00747817">
        <w:rPr>
          <w:i/>
          <w:iCs/>
          <w:sz w:val="28"/>
          <w:szCs w:val="28"/>
        </w:rPr>
        <w:t>менше 25 балів</w:t>
      </w:r>
      <w:r w:rsidRPr="00747817">
        <w:rPr>
          <w:sz w:val="28"/>
          <w:szCs w:val="28"/>
        </w:rPr>
        <w:t xml:space="preserve"> – незадовільний рівень.</w:t>
      </w:r>
    </w:p>
    <w:p w:rsidR="00537542" w:rsidRPr="00747817" w:rsidRDefault="00537542" w:rsidP="00537542">
      <w:pPr>
        <w:autoSpaceDE w:val="0"/>
        <w:autoSpaceDN w:val="0"/>
        <w:ind w:firstLine="720"/>
        <w:jc w:val="both"/>
        <w:rPr>
          <w:sz w:val="28"/>
          <w:szCs w:val="28"/>
        </w:rPr>
      </w:pPr>
    </w:p>
    <w:p w:rsidR="00537542" w:rsidRPr="00747817" w:rsidRDefault="00537542" w:rsidP="00537542">
      <w:pPr>
        <w:autoSpaceDE w:val="0"/>
        <w:autoSpaceDN w:val="0"/>
        <w:ind w:firstLine="720"/>
        <w:jc w:val="both"/>
        <w:rPr>
          <w:sz w:val="28"/>
          <w:szCs w:val="28"/>
        </w:rPr>
      </w:pPr>
      <w:r w:rsidRPr="00747817">
        <w:rPr>
          <w:sz w:val="28"/>
          <w:szCs w:val="28"/>
        </w:rPr>
        <w:t xml:space="preserve">Рівневі оцінки </w:t>
      </w:r>
      <w:r w:rsidRPr="00747817">
        <w:rPr>
          <w:i/>
          <w:iCs/>
          <w:sz w:val="28"/>
          <w:szCs w:val="28"/>
        </w:rPr>
        <w:t>мотивації досягнення</w:t>
      </w:r>
      <w:r w:rsidRPr="00747817">
        <w:rPr>
          <w:sz w:val="28"/>
          <w:szCs w:val="28"/>
        </w:rPr>
        <w:t xml:space="preserve"> (запитання 2, 7, 8, 9, 11, 12, 15, 26, 27, 29, 30): </w:t>
      </w:r>
    </w:p>
    <w:p w:rsidR="00537542" w:rsidRPr="00747817" w:rsidRDefault="00537542" w:rsidP="00537542">
      <w:pPr>
        <w:autoSpaceDE w:val="0"/>
        <w:autoSpaceDN w:val="0"/>
        <w:ind w:firstLine="720"/>
        <w:jc w:val="both"/>
        <w:rPr>
          <w:sz w:val="28"/>
          <w:szCs w:val="28"/>
        </w:rPr>
      </w:pPr>
      <w:r w:rsidRPr="00747817">
        <w:rPr>
          <w:i/>
          <w:iCs/>
          <w:sz w:val="28"/>
          <w:szCs w:val="28"/>
        </w:rPr>
        <w:t>33-24 бали</w:t>
      </w:r>
      <w:r w:rsidRPr="00747817">
        <w:rPr>
          <w:sz w:val="28"/>
          <w:szCs w:val="28"/>
        </w:rPr>
        <w:t xml:space="preserve"> – дуже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 xml:space="preserve">23-15 балів </w:t>
      </w:r>
      <w:r w:rsidRPr="00747817">
        <w:rPr>
          <w:sz w:val="28"/>
          <w:szCs w:val="28"/>
        </w:rPr>
        <w:t>–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14-7 балів</w:t>
      </w:r>
      <w:r w:rsidRPr="00747817">
        <w:rPr>
          <w:sz w:val="28"/>
          <w:szCs w:val="28"/>
        </w:rPr>
        <w:t xml:space="preserve"> – задовільний рівень;</w:t>
      </w:r>
    </w:p>
    <w:p w:rsidR="00537542" w:rsidRPr="00747817" w:rsidRDefault="00537542" w:rsidP="00537542">
      <w:pPr>
        <w:autoSpaceDE w:val="0"/>
        <w:autoSpaceDN w:val="0"/>
        <w:ind w:firstLine="720"/>
        <w:jc w:val="both"/>
        <w:rPr>
          <w:sz w:val="28"/>
          <w:szCs w:val="28"/>
        </w:rPr>
      </w:pPr>
      <w:r w:rsidRPr="00747817">
        <w:rPr>
          <w:i/>
          <w:iCs/>
          <w:sz w:val="28"/>
          <w:szCs w:val="28"/>
        </w:rPr>
        <w:t>менше 7 балів</w:t>
      </w:r>
      <w:r w:rsidRPr="00747817">
        <w:rPr>
          <w:sz w:val="28"/>
          <w:szCs w:val="28"/>
        </w:rPr>
        <w:t xml:space="preserve"> – незадовільний рівень.</w:t>
      </w:r>
    </w:p>
    <w:p w:rsidR="00537542" w:rsidRPr="00747817" w:rsidRDefault="00537542" w:rsidP="00537542">
      <w:pPr>
        <w:autoSpaceDE w:val="0"/>
        <w:autoSpaceDN w:val="0"/>
        <w:ind w:firstLine="720"/>
        <w:jc w:val="both"/>
        <w:rPr>
          <w:sz w:val="28"/>
          <w:szCs w:val="28"/>
        </w:rPr>
      </w:pPr>
    </w:p>
    <w:p w:rsidR="00537542" w:rsidRPr="00747817" w:rsidRDefault="00537542" w:rsidP="00537542">
      <w:pPr>
        <w:autoSpaceDE w:val="0"/>
        <w:autoSpaceDN w:val="0"/>
        <w:ind w:firstLine="720"/>
        <w:jc w:val="both"/>
        <w:rPr>
          <w:sz w:val="28"/>
          <w:szCs w:val="28"/>
        </w:rPr>
      </w:pPr>
      <w:r w:rsidRPr="00747817">
        <w:rPr>
          <w:sz w:val="28"/>
          <w:szCs w:val="28"/>
        </w:rPr>
        <w:t xml:space="preserve">Рівневі оцінки </w:t>
      </w:r>
      <w:r w:rsidRPr="00747817">
        <w:rPr>
          <w:i/>
          <w:iCs/>
          <w:sz w:val="28"/>
          <w:szCs w:val="28"/>
        </w:rPr>
        <w:t>ставлення до свого Я (Я-концепції)</w:t>
      </w:r>
      <w:r w:rsidRPr="00747817">
        <w:rPr>
          <w:sz w:val="28"/>
          <w:szCs w:val="28"/>
        </w:rPr>
        <w:t xml:space="preserve"> (запитання 1, 2, 5, 6, 7, 9, 10, 13, 14, 15, 17, 18, 22, 23, 24, 25, 26, 30):</w:t>
      </w:r>
    </w:p>
    <w:p w:rsidR="00537542" w:rsidRPr="00747817" w:rsidRDefault="00537542" w:rsidP="00537542">
      <w:pPr>
        <w:autoSpaceDE w:val="0"/>
        <w:autoSpaceDN w:val="0"/>
        <w:ind w:firstLine="720"/>
        <w:jc w:val="both"/>
        <w:rPr>
          <w:sz w:val="28"/>
          <w:szCs w:val="28"/>
        </w:rPr>
      </w:pPr>
      <w:r w:rsidRPr="00747817">
        <w:rPr>
          <w:i/>
          <w:iCs/>
          <w:sz w:val="28"/>
          <w:szCs w:val="28"/>
        </w:rPr>
        <w:t>54-42 бали</w:t>
      </w:r>
      <w:r w:rsidRPr="00747817">
        <w:rPr>
          <w:sz w:val="28"/>
          <w:szCs w:val="28"/>
        </w:rPr>
        <w:t xml:space="preserve"> – дуже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 xml:space="preserve">41-30 балів </w:t>
      </w:r>
      <w:r w:rsidRPr="00747817">
        <w:rPr>
          <w:sz w:val="28"/>
          <w:szCs w:val="28"/>
        </w:rPr>
        <w:t>–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29-20 балів</w:t>
      </w:r>
      <w:r w:rsidRPr="00747817">
        <w:rPr>
          <w:sz w:val="28"/>
          <w:szCs w:val="28"/>
        </w:rPr>
        <w:t xml:space="preserve"> – задовільний рівень;</w:t>
      </w:r>
    </w:p>
    <w:p w:rsidR="00537542" w:rsidRPr="00747817" w:rsidRDefault="00537542" w:rsidP="00537542">
      <w:pPr>
        <w:autoSpaceDE w:val="0"/>
        <w:autoSpaceDN w:val="0"/>
        <w:ind w:firstLine="720"/>
        <w:jc w:val="both"/>
        <w:rPr>
          <w:sz w:val="28"/>
          <w:szCs w:val="28"/>
        </w:rPr>
      </w:pPr>
      <w:r w:rsidRPr="00747817">
        <w:rPr>
          <w:i/>
          <w:iCs/>
          <w:sz w:val="28"/>
          <w:szCs w:val="28"/>
        </w:rPr>
        <w:t>менше 20 балів</w:t>
      </w:r>
      <w:r w:rsidRPr="00747817">
        <w:rPr>
          <w:sz w:val="28"/>
          <w:szCs w:val="28"/>
        </w:rPr>
        <w:t xml:space="preserve"> – незадовільний рівень.</w:t>
      </w:r>
    </w:p>
    <w:p w:rsidR="00537542" w:rsidRPr="00747817" w:rsidRDefault="00537542" w:rsidP="00537542">
      <w:pPr>
        <w:autoSpaceDE w:val="0"/>
        <w:autoSpaceDN w:val="0"/>
        <w:ind w:firstLine="720"/>
        <w:jc w:val="both"/>
        <w:rPr>
          <w:sz w:val="28"/>
          <w:szCs w:val="28"/>
        </w:rPr>
      </w:pPr>
      <w:r w:rsidRPr="00747817">
        <w:rPr>
          <w:sz w:val="28"/>
          <w:szCs w:val="28"/>
        </w:rPr>
        <w:t xml:space="preserve">Рівневі оцінки </w:t>
      </w:r>
      <w:r w:rsidRPr="00747817">
        <w:rPr>
          <w:i/>
          <w:iCs/>
          <w:sz w:val="28"/>
          <w:szCs w:val="28"/>
        </w:rPr>
        <w:t>почуття громадянського обов’язку</w:t>
      </w:r>
      <w:r w:rsidRPr="00747817">
        <w:rPr>
          <w:sz w:val="28"/>
          <w:szCs w:val="28"/>
        </w:rPr>
        <w:t xml:space="preserve"> (запитання 9, 16, 19, 21, 24, 28):</w:t>
      </w:r>
    </w:p>
    <w:p w:rsidR="00537542" w:rsidRPr="00747817" w:rsidRDefault="00537542" w:rsidP="00537542">
      <w:pPr>
        <w:autoSpaceDE w:val="0"/>
        <w:autoSpaceDN w:val="0"/>
        <w:ind w:firstLine="720"/>
        <w:jc w:val="both"/>
        <w:rPr>
          <w:sz w:val="28"/>
          <w:szCs w:val="28"/>
        </w:rPr>
      </w:pPr>
      <w:r w:rsidRPr="00747817">
        <w:rPr>
          <w:i/>
          <w:iCs/>
          <w:sz w:val="28"/>
          <w:szCs w:val="28"/>
        </w:rPr>
        <w:t>18-12 балів</w:t>
      </w:r>
      <w:r w:rsidRPr="00747817">
        <w:rPr>
          <w:sz w:val="28"/>
          <w:szCs w:val="28"/>
        </w:rPr>
        <w:t xml:space="preserve"> – дуже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 xml:space="preserve">11-7 балів </w:t>
      </w:r>
      <w:r w:rsidRPr="00747817">
        <w:rPr>
          <w:sz w:val="28"/>
          <w:szCs w:val="28"/>
        </w:rPr>
        <w:t>–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6-4 бали</w:t>
      </w:r>
      <w:r w:rsidRPr="00747817">
        <w:rPr>
          <w:sz w:val="28"/>
          <w:szCs w:val="28"/>
        </w:rPr>
        <w:t xml:space="preserve"> – задовільний рівень;</w:t>
      </w:r>
    </w:p>
    <w:p w:rsidR="00537542" w:rsidRPr="00747817" w:rsidRDefault="00537542" w:rsidP="00537542">
      <w:pPr>
        <w:autoSpaceDE w:val="0"/>
        <w:autoSpaceDN w:val="0"/>
        <w:ind w:firstLine="720"/>
        <w:jc w:val="both"/>
        <w:rPr>
          <w:sz w:val="28"/>
          <w:szCs w:val="28"/>
        </w:rPr>
      </w:pPr>
      <w:r w:rsidRPr="00747817">
        <w:rPr>
          <w:i/>
          <w:iCs/>
          <w:sz w:val="28"/>
          <w:szCs w:val="28"/>
        </w:rPr>
        <w:t>менше 4 балів</w:t>
      </w:r>
      <w:r w:rsidRPr="00747817">
        <w:rPr>
          <w:sz w:val="28"/>
          <w:szCs w:val="28"/>
        </w:rPr>
        <w:t xml:space="preserve"> – незадовільний рівень.</w:t>
      </w:r>
    </w:p>
    <w:p w:rsidR="00537542" w:rsidRPr="00747817" w:rsidRDefault="00537542" w:rsidP="00537542">
      <w:pPr>
        <w:autoSpaceDE w:val="0"/>
        <w:autoSpaceDN w:val="0"/>
        <w:ind w:firstLine="720"/>
        <w:jc w:val="both"/>
        <w:rPr>
          <w:sz w:val="28"/>
          <w:szCs w:val="28"/>
        </w:rPr>
      </w:pPr>
    </w:p>
    <w:p w:rsidR="00537542" w:rsidRPr="00747817" w:rsidRDefault="00537542" w:rsidP="00537542">
      <w:pPr>
        <w:autoSpaceDE w:val="0"/>
        <w:autoSpaceDN w:val="0"/>
        <w:ind w:firstLine="720"/>
        <w:jc w:val="both"/>
        <w:rPr>
          <w:sz w:val="28"/>
          <w:szCs w:val="28"/>
        </w:rPr>
      </w:pPr>
      <w:r w:rsidRPr="00747817">
        <w:rPr>
          <w:sz w:val="28"/>
          <w:szCs w:val="28"/>
        </w:rPr>
        <w:t xml:space="preserve">Рівневі оцінки </w:t>
      </w:r>
      <w:r w:rsidRPr="00747817">
        <w:rPr>
          <w:i/>
          <w:iCs/>
          <w:sz w:val="28"/>
          <w:szCs w:val="28"/>
        </w:rPr>
        <w:t>життєвої установки</w:t>
      </w:r>
      <w:r w:rsidRPr="00747817">
        <w:rPr>
          <w:sz w:val="28"/>
          <w:szCs w:val="28"/>
        </w:rPr>
        <w:t xml:space="preserve"> (запитання 3, 4, 9, 11, 12, 13, 17, 18, 20, 26, 27, 28):</w:t>
      </w:r>
    </w:p>
    <w:p w:rsidR="00537542" w:rsidRPr="00747817" w:rsidRDefault="00537542" w:rsidP="00537542">
      <w:pPr>
        <w:autoSpaceDE w:val="0"/>
        <w:autoSpaceDN w:val="0"/>
        <w:ind w:firstLine="720"/>
        <w:jc w:val="both"/>
        <w:rPr>
          <w:sz w:val="28"/>
          <w:szCs w:val="28"/>
        </w:rPr>
      </w:pPr>
      <w:r w:rsidRPr="00747817">
        <w:rPr>
          <w:i/>
          <w:iCs/>
          <w:sz w:val="28"/>
          <w:szCs w:val="28"/>
        </w:rPr>
        <w:t>36-27 балів</w:t>
      </w:r>
      <w:r w:rsidRPr="00747817">
        <w:rPr>
          <w:sz w:val="28"/>
          <w:szCs w:val="28"/>
        </w:rPr>
        <w:t xml:space="preserve"> – дуже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 xml:space="preserve">26-19 балів </w:t>
      </w:r>
      <w:r w:rsidRPr="00747817">
        <w:rPr>
          <w:sz w:val="28"/>
          <w:szCs w:val="28"/>
        </w:rPr>
        <w:t>–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18-11 балів</w:t>
      </w:r>
      <w:r w:rsidRPr="00747817">
        <w:rPr>
          <w:sz w:val="28"/>
          <w:szCs w:val="28"/>
        </w:rPr>
        <w:t xml:space="preserve"> – задовільний рівень;</w:t>
      </w:r>
    </w:p>
    <w:p w:rsidR="00537542" w:rsidRPr="00747817" w:rsidRDefault="00537542" w:rsidP="00537542">
      <w:pPr>
        <w:autoSpaceDE w:val="0"/>
        <w:autoSpaceDN w:val="0"/>
        <w:ind w:firstLine="720"/>
        <w:jc w:val="both"/>
        <w:rPr>
          <w:sz w:val="28"/>
          <w:szCs w:val="28"/>
        </w:rPr>
      </w:pPr>
      <w:r w:rsidRPr="00747817">
        <w:rPr>
          <w:i/>
          <w:iCs/>
          <w:sz w:val="28"/>
          <w:szCs w:val="28"/>
        </w:rPr>
        <w:t>менше 11 балів</w:t>
      </w:r>
      <w:r w:rsidRPr="00747817">
        <w:rPr>
          <w:sz w:val="28"/>
          <w:szCs w:val="28"/>
        </w:rPr>
        <w:t xml:space="preserve"> – незадовільний рівень.</w:t>
      </w:r>
    </w:p>
    <w:p w:rsidR="00537542" w:rsidRPr="00747817" w:rsidRDefault="00537542" w:rsidP="00537542">
      <w:pPr>
        <w:autoSpaceDE w:val="0"/>
        <w:autoSpaceDN w:val="0"/>
        <w:ind w:firstLine="720"/>
        <w:jc w:val="both"/>
        <w:rPr>
          <w:sz w:val="28"/>
          <w:szCs w:val="28"/>
        </w:rPr>
      </w:pPr>
    </w:p>
    <w:p w:rsidR="00537542" w:rsidRPr="00747817" w:rsidRDefault="00537542" w:rsidP="00537542">
      <w:pPr>
        <w:autoSpaceDE w:val="0"/>
        <w:autoSpaceDN w:val="0"/>
        <w:ind w:firstLine="720"/>
        <w:jc w:val="both"/>
        <w:rPr>
          <w:sz w:val="28"/>
          <w:szCs w:val="28"/>
        </w:rPr>
      </w:pPr>
      <w:r w:rsidRPr="00747817">
        <w:rPr>
          <w:sz w:val="28"/>
          <w:szCs w:val="28"/>
        </w:rPr>
        <w:t xml:space="preserve">Рівневі оцінки </w:t>
      </w:r>
      <w:r w:rsidRPr="00747817">
        <w:rPr>
          <w:i/>
          <w:iCs/>
          <w:sz w:val="28"/>
          <w:szCs w:val="28"/>
        </w:rPr>
        <w:t>здатності до психологічної близькості з іншими людьми</w:t>
      </w:r>
      <w:r w:rsidRPr="00747817">
        <w:rPr>
          <w:sz w:val="28"/>
          <w:szCs w:val="28"/>
        </w:rPr>
        <w:t xml:space="preserve"> (запитання 4, 5, 15, 16, 31, 32, 33ч або 33ж):</w:t>
      </w:r>
    </w:p>
    <w:p w:rsidR="00537542" w:rsidRPr="00747817" w:rsidRDefault="00537542" w:rsidP="00537542">
      <w:pPr>
        <w:autoSpaceDE w:val="0"/>
        <w:autoSpaceDN w:val="0"/>
        <w:ind w:firstLine="720"/>
        <w:jc w:val="both"/>
        <w:rPr>
          <w:sz w:val="28"/>
          <w:szCs w:val="28"/>
        </w:rPr>
      </w:pPr>
      <w:r w:rsidRPr="00747817">
        <w:rPr>
          <w:i/>
          <w:iCs/>
          <w:sz w:val="28"/>
          <w:szCs w:val="28"/>
        </w:rPr>
        <w:t>21-15 балів</w:t>
      </w:r>
      <w:r w:rsidRPr="00747817">
        <w:rPr>
          <w:sz w:val="28"/>
          <w:szCs w:val="28"/>
        </w:rPr>
        <w:t xml:space="preserve"> – дуже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 xml:space="preserve">14-10 балів </w:t>
      </w:r>
      <w:r w:rsidRPr="00747817">
        <w:rPr>
          <w:sz w:val="28"/>
          <w:szCs w:val="28"/>
        </w:rPr>
        <w:t>– високий рівень;</w:t>
      </w:r>
    </w:p>
    <w:p w:rsidR="00537542" w:rsidRPr="00747817" w:rsidRDefault="00537542" w:rsidP="00537542">
      <w:pPr>
        <w:autoSpaceDE w:val="0"/>
        <w:autoSpaceDN w:val="0"/>
        <w:ind w:firstLine="720"/>
        <w:jc w:val="both"/>
        <w:rPr>
          <w:sz w:val="28"/>
          <w:szCs w:val="28"/>
        </w:rPr>
      </w:pPr>
      <w:r w:rsidRPr="00747817">
        <w:rPr>
          <w:i/>
          <w:iCs/>
          <w:sz w:val="28"/>
          <w:szCs w:val="28"/>
        </w:rPr>
        <w:t>9-7 балів</w:t>
      </w:r>
      <w:r w:rsidRPr="00747817">
        <w:rPr>
          <w:sz w:val="28"/>
          <w:szCs w:val="28"/>
        </w:rPr>
        <w:t xml:space="preserve"> – задовільний рівень;</w:t>
      </w:r>
    </w:p>
    <w:p w:rsidR="00537542" w:rsidRPr="00747817" w:rsidRDefault="00537542" w:rsidP="00537542">
      <w:pPr>
        <w:autoSpaceDE w:val="0"/>
        <w:autoSpaceDN w:val="0"/>
        <w:ind w:firstLine="720"/>
        <w:jc w:val="both"/>
        <w:rPr>
          <w:sz w:val="28"/>
          <w:szCs w:val="28"/>
        </w:rPr>
      </w:pPr>
      <w:r w:rsidRPr="00747817">
        <w:rPr>
          <w:i/>
          <w:iCs/>
          <w:sz w:val="28"/>
          <w:szCs w:val="28"/>
        </w:rPr>
        <w:t>менше 7 балів</w:t>
      </w:r>
      <w:r w:rsidRPr="00747817">
        <w:rPr>
          <w:sz w:val="28"/>
          <w:szCs w:val="28"/>
        </w:rPr>
        <w:t xml:space="preserve"> – незадовільний рівень.</w:t>
      </w:r>
    </w:p>
    <w:p w:rsidR="00537542" w:rsidRPr="00747817" w:rsidRDefault="00537542" w:rsidP="00537542">
      <w:pPr>
        <w:autoSpaceDE w:val="0"/>
        <w:autoSpaceDN w:val="0"/>
        <w:jc w:val="center"/>
        <w:rPr>
          <w:b/>
          <w:bCs/>
          <w:sz w:val="20"/>
          <w:szCs w:val="20"/>
        </w:rPr>
      </w:pPr>
    </w:p>
    <w:p w:rsidR="00537542" w:rsidRPr="000A712A" w:rsidRDefault="00537542" w:rsidP="00537542">
      <w:pPr>
        <w:autoSpaceDE w:val="0"/>
        <w:autoSpaceDN w:val="0"/>
        <w:jc w:val="right"/>
        <w:rPr>
          <w:b/>
          <w:bCs/>
          <w:sz w:val="28"/>
          <w:szCs w:val="28"/>
        </w:rPr>
      </w:pPr>
      <w:r w:rsidRPr="00747817">
        <w:rPr>
          <w:b/>
          <w:bCs/>
          <w:sz w:val="20"/>
          <w:szCs w:val="20"/>
        </w:rPr>
        <w:br w:type="page"/>
      </w:r>
      <w:r w:rsidRPr="000A712A">
        <w:rPr>
          <w:b/>
          <w:bCs/>
          <w:sz w:val="28"/>
          <w:szCs w:val="28"/>
        </w:rPr>
        <w:lastRenderedPageBreak/>
        <w:t>Додаток Б</w:t>
      </w:r>
    </w:p>
    <w:p w:rsidR="00537542" w:rsidRPr="000A712A" w:rsidRDefault="00537542" w:rsidP="00537542">
      <w:pPr>
        <w:pStyle w:val="af"/>
      </w:pPr>
      <w:r w:rsidRPr="000A712A">
        <w:t xml:space="preserve">«Тренінг </w:t>
      </w:r>
      <w:r>
        <w:t xml:space="preserve">комунікативної </w:t>
      </w:r>
      <w:r w:rsidRPr="000A712A">
        <w:t>зрілості» (розробка заняття)</w:t>
      </w:r>
    </w:p>
    <w:p w:rsidR="00537542" w:rsidRPr="00747817" w:rsidRDefault="00537542" w:rsidP="00537542">
      <w:pPr>
        <w:pStyle w:val="af"/>
        <w:rPr>
          <w:caps/>
          <w:sz w:val="32"/>
          <w:szCs w:val="32"/>
        </w:rPr>
      </w:pPr>
    </w:p>
    <w:p w:rsidR="00537542" w:rsidRPr="00747817" w:rsidRDefault="00537542" w:rsidP="00537542">
      <w:pPr>
        <w:pStyle w:val="af"/>
      </w:pPr>
      <w:r w:rsidRPr="00747817">
        <w:t>Заняття 1</w:t>
      </w:r>
    </w:p>
    <w:p w:rsidR="00537542" w:rsidRPr="00747817" w:rsidRDefault="00537542" w:rsidP="00537542">
      <w:pPr>
        <w:pStyle w:val="af"/>
      </w:pPr>
      <w:r w:rsidRPr="00747817">
        <w:t>Тема 1. Цілі тренінгу. Формування групи</w:t>
      </w:r>
    </w:p>
    <w:p w:rsidR="00537542" w:rsidRPr="00747817" w:rsidRDefault="00537542" w:rsidP="00537542">
      <w:pPr>
        <w:pStyle w:val="af"/>
        <w:rPr>
          <w:caps/>
        </w:rPr>
      </w:pPr>
    </w:p>
    <w:p w:rsidR="00537542" w:rsidRPr="00747817" w:rsidRDefault="00537542" w:rsidP="00537542">
      <w:pPr>
        <w:pStyle w:val="af"/>
        <w:ind w:firstLine="709"/>
        <w:jc w:val="both"/>
        <w:rPr>
          <w:b w:val="0"/>
          <w:bCs w:val="0"/>
        </w:rPr>
      </w:pPr>
      <w:r w:rsidRPr="00747817">
        <w:t>Мета:</w:t>
      </w:r>
      <w:r w:rsidRPr="00747817">
        <w:rPr>
          <w:b w:val="0"/>
          <w:bCs w:val="0"/>
        </w:rPr>
        <w:t xml:space="preserve"> знайомство учасників між собою; створення атмосфери довіри, психологічної безпеки; ознайомлення з метою тренінгу, з основними правилами і принципами роботи у групі.</w:t>
      </w:r>
    </w:p>
    <w:p w:rsidR="00537542" w:rsidRPr="00747817" w:rsidRDefault="00537542" w:rsidP="00537542">
      <w:pPr>
        <w:pStyle w:val="af"/>
        <w:numPr>
          <w:ilvl w:val="0"/>
          <w:numId w:val="14"/>
        </w:numPr>
        <w:tabs>
          <w:tab w:val="clear" w:pos="360"/>
          <w:tab w:val="num" w:pos="1134"/>
        </w:tabs>
        <w:autoSpaceDE/>
        <w:autoSpaceDN/>
        <w:ind w:left="1134" w:hanging="425"/>
        <w:jc w:val="both"/>
        <w:rPr>
          <w:i/>
          <w:iCs/>
        </w:rPr>
      </w:pPr>
      <w:r w:rsidRPr="00747817">
        <w:rPr>
          <w:i/>
          <w:iCs/>
        </w:rPr>
        <w:t>Мета «Тренінгу особистісної зрілості».</w:t>
      </w:r>
    </w:p>
    <w:p w:rsidR="00537542" w:rsidRPr="00747817" w:rsidRDefault="00537542" w:rsidP="00537542">
      <w:pPr>
        <w:pStyle w:val="af"/>
        <w:ind w:firstLine="709"/>
        <w:jc w:val="both"/>
        <w:rPr>
          <w:b w:val="0"/>
          <w:bCs w:val="0"/>
        </w:rPr>
      </w:pPr>
      <w:r w:rsidRPr="00747817">
        <w:t>Мета:</w:t>
      </w:r>
      <w:r w:rsidRPr="00747817">
        <w:rPr>
          <w:b w:val="0"/>
          <w:bCs w:val="0"/>
        </w:rPr>
        <w:t xml:space="preserve"> ознайомлення учасників тренінгу з його цілями.</w:t>
      </w:r>
    </w:p>
    <w:p w:rsidR="00537542" w:rsidRPr="00747817" w:rsidRDefault="00537542" w:rsidP="00537542">
      <w:pPr>
        <w:pStyle w:val="af"/>
        <w:ind w:firstLine="709"/>
        <w:jc w:val="both"/>
        <w:rPr>
          <w:b w:val="0"/>
          <w:bCs w:val="0"/>
        </w:rPr>
      </w:pPr>
      <w:r w:rsidRPr="00747817">
        <w:t>Інструкція:</w:t>
      </w:r>
      <w:r w:rsidRPr="00747817">
        <w:rPr>
          <w:b w:val="0"/>
          <w:bCs w:val="0"/>
        </w:rPr>
        <w:t xml:space="preserve"> ведучий знайомить учасників із метою тренінгу:</w:t>
      </w:r>
    </w:p>
    <w:p w:rsidR="00537542" w:rsidRPr="00747817" w:rsidRDefault="00537542" w:rsidP="00537542">
      <w:pPr>
        <w:pStyle w:val="af"/>
        <w:ind w:firstLine="709"/>
        <w:jc w:val="both"/>
        <w:rPr>
          <w:b w:val="0"/>
          <w:bCs w:val="0"/>
        </w:rPr>
      </w:pPr>
      <w:r w:rsidRPr="00747817">
        <w:rPr>
          <w:b w:val="0"/>
          <w:bCs w:val="0"/>
        </w:rPr>
        <w:t xml:space="preserve">«Кожному із вас знайомі слова: «Він ще не дозрів», «Він поводить себе, як примхлива дитина», «Ця людина не готова зрозуміти», «Цей </w:t>
      </w:r>
      <w:r>
        <w:rPr>
          <w:b w:val="0"/>
          <w:bCs w:val="0"/>
        </w:rPr>
        <w:t>соціальний працівник</w:t>
      </w:r>
      <w:r w:rsidRPr="00747817">
        <w:rPr>
          <w:b w:val="0"/>
          <w:bCs w:val="0"/>
        </w:rPr>
        <w:t xml:space="preserve"> гарно викладає предмет, але в особистісному плані він недобра людина», «Він вчинив мудро» тощо. Зрілість є характеристикою не лише овочів та фруктів, але й людини. Зріла людина – це людина, яка досягає високих результатів своєї діяльності, вона знає, як реалізувати власні плани. Така людина уміє приймати рішення та відповідально ставитися до самої себе, до інших та до всього, що її оточує. Їй властивий творчий підхід до справи і толерантне, розуміюче ставлення до людей. Вона вміє знаходити спільну мову з іншими людьми, здатна до психологічної близькості з ними. У неї багатий внутрішній світ та індивідуальна цікава життєва філософія. Ні у кого не викликає сумнівів те, що </w:t>
      </w:r>
      <w:r>
        <w:rPr>
          <w:b w:val="0"/>
          <w:bCs w:val="0"/>
        </w:rPr>
        <w:t>соціальний працівник</w:t>
      </w:r>
      <w:r w:rsidRPr="00747817">
        <w:rPr>
          <w:b w:val="0"/>
          <w:bCs w:val="0"/>
        </w:rPr>
        <w:t xml:space="preserve"> має бути особистісно зрілою людиною, позаяк його професія належить до професій типу «людина – людина», де особистісні якості займають чільне місце та визначають успішність професійної діяльності.</w:t>
      </w:r>
    </w:p>
    <w:p w:rsidR="00537542" w:rsidRPr="00747817" w:rsidRDefault="00537542" w:rsidP="00537542">
      <w:pPr>
        <w:pStyle w:val="af"/>
        <w:ind w:firstLine="709"/>
        <w:jc w:val="both"/>
        <w:rPr>
          <w:b w:val="0"/>
          <w:bCs w:val="0"/>
        </w:rPr>
      </w:pPr>
      <w:r w:rsidRPr="00747817">
        <w:rPr>
          <w:b w:val="0"/>
          <w:bCs w:val="0"/>
        </w:rPr>
        <w:t>Отже, на заняттях тренінгу ми будемо вчитись поводити себе зріло, думати і почуватися, як зріла особа. Навчимося виявляти повною мірою ті особистісні риси, які вже є в нас і, разом із тим, є яскравими рисами зрілої людини. Ми не переробляємо себе, ми вчимося краще себе розуміти, настільки, щоб притаманні нам властивості використовувати у позитивному, конструктивному саморозвитку.</w:t>
      </w:r>
    </w:p>
    <w:p w:rsidR="00537542" w:rsidRPr="00747817" w:rsidRDefault="00537542" w:rsidP="00537542">
      <w:pPr>
        <w:pStyle w:val="af"/>
        <w:ind w:firstLine="709"/>
        <w:jc w:val="both"/>
        <w:rPr>
          <w:b w:val="0"/>
          <w:bCs w:val="0"/>
        </w:rPr>
      </w:pPr>
      <w:r w:rsidRPr="00747817">
        <w:rPr>
          <w:b w:val="0"/>
          <w:bCs w:val="0"/>
        </w:rPr>
        <w:t xml:space="preserve">Усе сказане дозволяє чітко окреслити мету тренінгу: це самопізнання, </w:t>
      </w:r>
      <w:proofErr w:type="spellStart"/>
      <w:r w:rsidRPr="00747817">
        <w:rPr>
          <w:b w:val="0"/>
          <w:bCs w:val="0"/>
        </w:rPr>
        <w:t>саморозуміння</w:t>
      </w:r>
      <w:proofErr w:type="spellEnd"/>
      <w:r w:rsidRPr="00747817">
        <w:rPr>
          <w:b w:val="0"/>
          <w:bCs w:val="0"/>
        </w:rPr>
        <w:t xml:space="preserve"> і саморозвиток. Чому «само-?» Тому що для того, щоб стати особистісно зрілим, вам необхідно буде задіяти значні сили для внутрішньої роботи над собою, самоаналіз та самоспостереження. Вам необхідна буде сила волі для того, щоб завершити розпочату цікаву роботу. Необхідна буде мужність, щоб побачити себе об’єктивно, відкритість, щоб обмінятися своїм життєвим досвідом з іншим учасниками тренінгу». </w:t>
      </w:r>
    </w:p>
    <w:p w:rsidR="00537542" w:rsidRPr="00747817" w:rsidRDefault="00537542" w:rsidP="00537542">
      <w:pPr>
        <w:pStyle w:val="af"/>
        <w:numPr>
          <w:ilvl w:val="0"/>
          <w:numId w:val="14"/>
        </w:numPr>
        <w:tabs>
          <w:tab w:val="left" w:pos="993"/>
        </w:tabs>
        <w:autoSpaceDE/>
        <w:autoSpaceDN/>
        <w:ind w:firstLine="349"/>
        <w:jc w:val="both"/>
        <w:rPr>
          <w:b w:val="0"/>
          <w:bCs w:val="0"/>
          <w:i/>
          <w:iCs/>
        </w:rPr>
      </w:pPr>
      <w:r w:rsidRPr="00747817">
        <w:rPr>
          <w:b w:val="0"/>
          <w:bCs w:val="0"/>
          <w:i/>
          <w:iCs/>
        </w:rPr>
        <w:t>Обговорення правил роботи у групі.</w:t>
      </w:r>
    </w:p>
    <w:p w:rsidR="00537542" w:rsidRPr="00747817" w:rsidRDefault="00537542" w:rsidP="00537542">
      <w:pPr>
        <w:pStyle w:val="af"/>
        <w:ind w:firstLine="709"/>
        <w:jc w:val="both"/>
        <w:rPr>
          <w:b w:val="0"/>
          <w:bCs w:val="0"/>
        </w:rPr>
      </w:pPr>
      <w:r w:rsidRPr="00747817">
        <w:rPr>
          <w:b w:val="0"/>
          <w:bCs w:val="0"/>
        </w:rPr>
        <w:t>Мета: формування уявлень про правила роботи у групі.</w:t>
      </w:r>
    </w:p>
    <w:p w:rsidR="00537542" w:rsidRPr="00747817" w:rsidRDefault="00537542" w:rsidP="00537542">
      <w:pPr>
        <w:pStyle w:val="af"/>
        <w:ind w:firstLine="709"/>
        <w:jc w:val="both"/>
        <w:rPr>
          <w:b w:val="0"/>
          <w:bCs w:val="0"/>
        </w:rPr>
      </w:pPr>
      <w:r w:rsidRPr="00747817">
        <w:rPr>
          <w:b w:val="0"/>
          <w:bCs w:val="0"/>
        </w:rPr>
        <w:t>Інструкція: ведучий пояснює учасникам основні принципи та особливості цієї форми роботи. Члени групи при необхідності обговорюють правила роботи у групі та приймають їх.</w:t>
      </w:r>
    </w:p>
    <w:p w:rsidR="00537542" w:rsidRPr="00747817" w:rsidRDefault="00537542" w:rsidP="00537542">
      <w:pPr>
        <w:pStyle w:val="af"/>
        <w:ind w:firstLine="709"/>
        <w:jc w:val="both"/>
        <w:rPr>
          <w:b w:val="0"/>
          <w:bCs w:val="0"/>
        </w:rPr>
      </w:pPr>
      <w:r w:rsidRPr="00747817">
        <w:rPr>
          <w:b w:val="0"/>
          <w:bCs w:val="0"/>
          <w:i/>
          <w:iCs/>
        </w:rPr>
        <w:lastRenderedPageBreak/>
        <w:t>Основні правила роботи у групі.</w:t>
      </w:r>
      <w:r w:rsidRPr="00747817">
        <w:rPr>
          <w:b w:val="0"/>
          <w:bCs w:val="0"/>
        </w:rPr>
        <w:t xml:space="preserve"> Правило «Я», правило довірливого стилю та щирості у спілкуванні, правило «тут і тепер», правило «зворотного зв’язку», правило заборони безпосередніх оцінок людини (оцінювати дії людини), правило конфіденційності, правило активності та ін.</w:t>
      </w:r>
    </w:p>
    <w:p w:rsidR="00537542" w:rsidRPr="00747817" w:rsidRDefault="00537542" w:rsidP="00537542">
      <w:pPr>
        <w:pStyle w:val="af"/>
        <w:numPr>
          <w:ilvl w:val="0"/>
          <w:numId w:val="6"/>
        </w:numPr>
        <w:tabs>
          <w:tab w:val="clear" w:pos="405"/>
          <w:tab w:val="num" w:pos="0"/>
          <w:tab w:val="left" w:pos="1134"/>
        </w:tabs>
        <w:autoSpaceDE/>
        <w:autoSpaceDN/>
        <w:ind w:left="0" w:firstLine="709"/>
        <w:jc w:val="both"/>
        <w:rPr>
          <w:b w:val="0"/>
          <w:bCs w:val="0"/>
        </w:rPr>
      </w:pPr>
      <w:r w:rsidRPr="00747817">
        <w:rPr>
          <w:b w:val="0"/>
          <w:bCs w:val="0"/>
          <w:i/>
          <w:iCs/>
        </w:rPr>
        <w:t>Правило «Я»</w:t>
      </w:r>
      <w:r w:rsidRPr="00747817">
        <w:rPr>
          <w:b w:val="0"/>
          <w:bCs w:val="0"/>
        </w:rPr>
        <w:t xml:space="preserve"> означає, що усі висловлювання повинні будуватися з використанням власних займенників в однині: «Я відчуваю…», «Мені здається…» Це </w:t>
      </w:r>
      <w:proofErr w:type="spellStart"/>
      <w:r w:rsidRPr="00747817">
        <w:rPr>
          <w:b w:val="0"/>
          <w:bCs w:val="0"/>
        </w:rPr>
        <w:t>пов</w:t>
      </w:r>
      <w:proofErr w:type="spellEnd"/>
      <w:r w:rsidRPr="00747817">
        <w:rPr>
          <w:b w:val="0"/>
          <w:bCs w:val="0"/>
          <w:lang w:val="ru-RU"/>
        </w:rPr>
        <w:t>’</w:t>
      </w:r>
      <w:proofErr w:type="spellStart"/>
      <w:r w:rsidRPr="00747817">
        <w:rPr>
          <w:b w:val="0"/>
          <w:bCs w:val="0"/>
        </w:rPr>
        <w:t>язано</w:t>
      </w:r>
      <w:proofErr w:type="spellEnd"/>
      <w:r w:rsidRPr="00747817">
        <w:rPr>
          <w:b w:val="0"/>
          <w:bCs w:val="0"/>
        </w:rPr>
        <w:t xml:space="preserve"> з одним із завдань тренінгу – навчитися брати відповідальність на себе та приймати себе таким, який я є.</w:t>
      </w:r>
    </w:p>
    <w:p w:rsidR="00537542" w:rsidRPr="00747817" w:rsidRDefault="00537542" w:rsidP="00537542">
      <w:pPr>
        <w:pStyle w:val="af"/>
        <w:numPr>
          <w:ilvl w:val="0"/>
          <w:numId w:val="6"/>
        </w:numPr>
        <w:tabs>
          <w:tab w:val="clear" w:pos="405"/>
          <w:tab w:val="num" w:pos="0"/>
          <w:tab w:val="left" w:pos="1134"/>
        </w:tabs>
        <w:autoSpaceDE/>
        <w:autoSpaceDN/>
        <w:ind w:left="0" w:firstLine="709"/>
        <w:jc w:val="both"/>
        <w:rPr>
          <w:b w:val="0"/>
          <w:bCs w:val="0"/>
        </w:rPr>
      </w:pPr>
      <w:r w:rsidRPr="00747817">
        <w:rPr>
          <w:b w:val="0"/>
          <w:bCs w:val="0"/>
          <w:i/>
          <w:iCs/>
        </w:rPr>
        <w:t>Правило довірливого стилю та щирості у спілкуванні.</w:t>
      </w:r>
      <w:r w:rsidRPr="00747817">
        <w:rPr>
          <w:b w:val="0"/>
          <w:bCs w:val="0"/>
        </w:rPr>
        <w:t xml:space="preserve"> Обговорюйте особистісно значущі проблеми. Щирість повинна виявлятися у відкритому вияві своїх почуттів та думок по відношенню до дій інших учасників.</w:t>
      </w:r>
    </w:p>
    <w:p w:rsidR="00537542" w:rsidRPr="00747817" w:rsidRDefault="00537542" w:rsidP="00537542">
      <w:pPr>
        <w:pStyle w:val="af"/>
        <w:numPr>
          <w:ilvl w:val="0"/>
          <w:numId w:val="6"/>
        </w:numPr>
        <w:tabs>
          <w:tab w:val="clear" w:pos="405"/>
          <w:tab w:val="num" w:pos="0"/>
          <w:tab w:val="left" w:pos="1134"/>
        </w:tabs>
        <w:autoSpaceDE/>
        <w:autoSpaceDN/>
        <w:ind w:left="0" w:firstLine="709"/>
        <w:jc w:val="both"/>
        <w:rPr>
          <w:b w:val="0"/>
          <w:bCs w:val="0"/>
        </w:rPr>
      </w:pPr>
      <w:r w:rsidRPr="00747817">
        <w:rPr>
          <w:b w:val="0"/>
          <w:bCs w:val="0"/>
          <w:i/>
          <w:iCs/>
        </w:rPr>
        <w:t>Правило «тут і тепер».</w:t>
      </w:r>
      <w:r w:rsidRPr="00747817">
        <w:rPr>
          <w:b w:val="0"/>
          <w:bCs w:val="0"/>
        </w:rPr>
        <w:t xml:space="preserve"> Для багатьох учасників характерне прагнення відійти до загальних міркувань, обговорення подій, які відбулися з іншими людьми тощо. Це спрацьовує механізм психологічного захисту. Головна ж ідея тренінгу – перетворити групу у своєрідне дзеркало, у якому кожен член групи міг би побачити себе за своїх різнобічних проявів, краще пізнати себе та свої особистісні якості. Тому необхідно говорити про ті проблеми, які хвилюють зараз (навіть, якщо вони і відбувалися раніше). Другий аспект цього правила полягає у тому, що необхідно обговорювати ті процеси, які відбуваються у групі (стиль спілкування, взаємостосунки, конфлікти тощо).</w:t>
      </w:r>
    </w:p>
    <w:p w:rsidR="00537542" w:rsidRPr="00747817" w:rsidRDefault="00537542" w:rsidP="00537542">
      <w:pPr>
        <w:pStyle w:val="af"/>
        <w:numPr>
          <w:ilvl w:val="0"/>
          <w:numId w:val="6"/>
        </w:numPr>
        <w:tabs>
          <w:tab w:val="clear" w:pos="405"/>
          <w:tab w:val="num" w:pos="0"/>
          <w:tab w:val="left" w:pos="1134"/>
        </w:tabs>
        <w:autoSpaceDE/>
        <w:autoSpaceDN/>
        <w:ind w:left="0" w:firstLine="709"/>
        <w:jc w:val="both"/>
        <w:rPr>
          <w:b w:val="0"/>
          <w:bCs w:val="0"/>
        </w:rPr>
      </w:pPr>
      <w:r w:rsidRPr="00747817">
        <w:rPr>
          <w:b w:val="0"/>
          <w:bCs w:val="0"/>
          <w:i/>
          <w:iCs/>
        </w:rPr>
        <w:t>Правило «зворотного зв’язку».</w:t>
      </w:r>
      <w:r w:rsidRPr="00747817">
        <w:rPr>
          <w:b w:val="0"/>
          <w:bCs w:val="0"/>
        </w:rPr>
        <w:t xml:space="preserve"> По-перше, намагайтеся дати відчути тому, хто говорить, як ви ставитесь до його повідомлення. По-друге, той, хто говорить повинен намагатися «вловити» наданий йому «зворотній зв’язок».</w:t>
      </w:r>
    </w:p>
    <w:p w:rsidR="00537542" w:rsidRPr="00747817" w:rsidRDefault="00537542" w:rsidP="00537542">
      <w:pPr>
        <w:pStyle w:val="af"/>
        <w:numPr>
          <w:ilvl w:val="0"/>
          <w:numId w:val="6"/>
        </w:numPr>
        <w:tabs>
          <w:tab w:val="clear" w:pos="405"/>
          <w:tab w:val="num" w:pos="0"/>
          <w:tab w:val="left" w:pos="1134"/>
        </w:tabs>
        <w:autoSpaceDE/>
        <w:autoSpaceDN/>
        <w:ind w:left="0" w:firstLine="709"/>
        <w:jc w:val="both"/>
        <w:rPr>
          <w:b w:val="0"/>
          <w:bCs w:val="0"/>
        </w:rPr>
      </w:pPr>
      <w:r w:rsidRPr="00747817">
        <w:rPr>
          <w:b w:val="0"/>
          <w:bCs w:val="0"/>
          <w:i/>
          <w:iCs/>
        </w:rPr>
        <w:t xml:space="preserve">Правило заборони безпосередніх оцінок людини. </w:t>
      </w:r>
      <w:r w:rsidRPr="00747817">
        <w:rPr>
          <w:b w:val="0"/>
          <w:bCs w:val="0"/>
        </w:rPr>
        <w:t>При обговоренні того, що відбувається у групі, необхідно оцінювати не учасників, а тільки їх дії (висловлювання). Не можна використовувати висловлювання на зразок: «Ти балакучий…». Необхідно говорити: «Ти говориш дуже багато і не конкретно…», або замість фрази «Ти мені не подобаєшся», правильніше сказати «Мені не подобається твій тон спілкування» та ін. Важливо підкреслити, що замість оцінювати іншу людину, ми повинні говорити про свої почуття, які вона (або її дії) у нас викликає.</w:t>
      </w:r>
    </w:p>
    <w:p w:rsidR="00537542" w:rsidRPr="00747817" w:rsidRDefault="00537542" w:rsidP="00537542">
      <w:pPr>
        <w:pStyle w:val="af"/>
        <w:numPr>
          <w:ilvl w:val="0"/>
          <w:numId w:val="6"/>
        </w:numPr>
        <w:tabs>
          <w:tab w:val="clear" w:pos="405"/>
          <w:tab w:val="num" w:pos="0"/>
          <w:tab w:val="left" w:pos="1134"/>
        </w:tabs>
        <w:autoSpaceDE/>
        <w:autoSpaceDN/>
        <w:ind w:left="0" w:firstLine="709"/>
        <w:jc w:val="both"/>
        <w:rPr>
          <w:b w:val="0"/>
          <w:bCs w:val="0"/>
        </w:rPr>
      </w:pPr>
      <w:r w:rsidRPr="00747817">
        <w:rPr>
          <w:b w:val="0"/>
          <w:bCs w:val="0"/>
          <w:i/>
          <w:iCs/>
        </w:rPr>
        <w:t>Правило «Стоп».</w:t>
      </w:r>
      <w:r w:rsidRPr="00747817">
        <w:rPr>
          <w:b w:val="0"/>
          <w:bCs w:val="0"/>
        </w:rPr>
        <w:t xml:space="preserve"> Не можна змушувати людину говорити про те, чого він не бажає говорити. У цій ситуації кожен може скористатися «Стоп».</w:t>
      </w:r>
    </w:p>
    <w:p w:rsidR="00537542" w:rsidRPr="00747817" w:rsidRDefault="00537542" w:rsidP="00537542">
      <w:pPr>
        <w:pStyle w:val="af"/>
        <w:numPr>
          <w:ilvl w:val="0"/>
          <w:numId w:val="6"/>
        </w:numPr>
        <w:tabs>
          <w:tab w:val="clear" w:pos="405"/>
          <w:tab w:val="num" w:pos="0"/>
          <w:tab w:val="left" w:pos="1134"/>
        </w:tabs>
        <w:autoSpaceDE/>
        <w:autoSpaceDN/>
        <w:ind w:left="0" w:firstLine="709"/>
        <w:jc w:val="both"/>
        <w:rPr>
          <w:b w:val="0"/>
          <w:bCs w:val="0"/>
        </w:rPr>
      </w:pPr>
      <w:r w:rsidRPr="00747817">
        <w:rPr>
          <w:b w:val="0"/>
          <w:bCs w:val="0"/>
          <w:i/>
          <w:iCs/>
        </w:rPr>
        <w:t>Правило конфіденційності.</w:t>
      </w:r>
      <w:r w:rsidRPr="00747817">
        <w:rPr>
          <w:b w:val="0"/>
          <w:bCs w:val="0"/>
        </w:rPr>
        <w:t xml:space="preserve"> Все, що відбувається під час занять, не виноситься за межі групи. Це полегшує включення учасників у групові процеси, сприяє їхньому саморозкриттю. Завдяки дотриманню цього правила, можна не хвилюватися, що ті проблеми, які обговорюються на тренінгу, можуть стати загальновідомими. Звичайно, психологічні знання та конкретні прийоми, ігри можуть і повинні використовуватися поза групою – у професійній діяльності, у навчанні, у повсякденному житті, при спілкуванні з різними та близькими, з метою саморозвитку.</w:t>
      </w:r>
    </w:p>
    <w:p w:rsidR="00537542" w:rsidRPr="00747817" w:rsidRDefault="00537542" w:rsidP="00537542">
      <w:pPr>
        <w:pStyle w:val="af"/>
        <w:numPr>
          <w:ilvl w:val="0"/>
          <w:numId w:val="6"/>
        </w:numPr>
        <w:tabs>
          <w:tab w:val="clear" w:pos="405"/>
          <w:tab w:val="num" w:pos="0"/>
          <w:tab w:val="left" w:pos="1134"/>
        </w:tabs>
        <w:autoSpaceDE/>
        <w:autoSpaceDN/>
        <w:ind w:left="0" w:firstLine="709"/>
        <w:jc w:val="both"/>
        <w:rPr>
          <w:b w:val="0"/>
          <w:bCs w:val="0"/>
        </w:rPr>
      </w:pPr>
      <w:r w:rsidRPr="00747817">
        <w:rPr>
          <w:b w:val="0"/>
          <w:bCs w:val="0"/>
          <w:i/>
          <w:iCs/>
        </w:rPr>
        <w:t>Правила спільних пошуків.</w:t>
      </w:r>
      <w:r w:rsidRPr="00747817">
        <w:rPr>
          <w:b w:val="0"/>
          <w:bCs w:val="0"/>
        </w:rPr>
        <w:t xml:space="preserve"> Говори про те, що відбувається у групі, тут і тепер. Учись довіряти своїм суб’єктивним відчуттям, вони допомагають глибше зрозуміти, що відбувається у самих людях та між ними. Намагайтеся бути відкритим, коли говориш або коли слухаєш інших. Зосереджуйся на тому, </w:t>
      </w:r>
      <w:r w:rsidRPr="00747817">
        <w:rPr>
          <w:b w:val="0"/>
          <w:bCs w:val="0"/>
        </w:rPr>
        <w:lastRenderedPageBreak/>
        <w:t xml:space="preserve">що говорять та роблять інші, намагайся усвідомити свої почуття, які виникають у цей момент. Не уникай ризику. </w:t>
      </w:r>
    </w:p>
    <w:p w:rsidR="00537542" w:rsidRPr="00747817" w:rsidRDefault="00537542" w:rsidP="00537542">
      <w:pPr>
        <w:pStyle w:val="af"/>
        <w:numPr>
          <w:ilvl w:val="0"/>
          <w:numId w:val="6"/>
        </w:numPr>
        <w:tabs>
          <w:tab w:val="clear" w:pos="405"/>
          <w:tab w:val="num" w:pos="0"/>
          <w:tab w:val="left" w:pos="1134"/>
        </w:tabs>
        <w:autoSpaceDE/>
        <w:autoSpaceDN/>
        <w:ind w:left="0" w:firstLine="709"/>
        <w:jc w:val="both"/>
        <w:rPr>
          <w:b w:val="0"/>
          <w:bCs w:val="0"/>
        </w:rPr>
      </w:pPr>
      <w:r w:rsidRPr="00747817">
        <w:rPr>
          <w:b w:val="0"/>
          <w:bCs w:val="0"/>
          <w:i/>
          <w:iCs/>
        </w:rPr>
        <w:t xml:space="preserve">Правило активності </w:t>
      </w:r>
      <w:r w:rsidRPr="00747817">
        <w:rPr>
          <w:b w:val="0"/>
          <w:bCs w:val="0"/>
        </w:rPr>
        <w:t xml:space="preserve">передбачає </w:t>
      </w:r>
      <w:proofErr w:type="spellStart"/>
      <w:r w:rsidRPr="00747817">
        <w:rPr>
          <w:b w:val="0"/>
          <w:bCs w:val="0"/>
        </w:rPr>
        <w:t>обов</w:t>
      </w:r>
      <w:proofErr w:type="spellEnd"/>
      <w:r w:rsidRPr="00747817">
        <w:rPr>
          <w:b w:val="0"/>
          <w:bCs w:val="0"/>
          <w:lang w:val="ru-RU"/>
        </w:rPr>
        <w:t>’</w:t>
      </w:r>
      <w:proofErr w:type="spellStart"/>
      <w:r w:rsidRPr="00747817">
        <w:rPr>
          <w:b w:val="0"/>
          <w:bCs w:val="0"/>
        </w:rPr>
        <w:t>язкову</w:t>
      </w:r>
      <w:proofErr w:type="spellEnd"/>
      <w:r w:rsidRPr="00747817">
        <w:rPr>
          <w:b w:val="0"/>
          <w:bCs w:val="0"/>
        </w:rPr>
        <w:t xml:space="preserve"> активну участь усіх членів тренінгової групи. Більшість вправ передбачає включення усіх учасників. Але навіть якщо вправа носить демонстративний характер або передбачає індивідуальну роботу у присутності групи, всі учасники мають право висловити свою думку після завершення вправи.</w:t>
      </w:r>
    </w:p>
    <w:p w:rsidR="00537542" w:rsidRPr="00747817" w:rsidRDefault="00537542" w:rsidP="00537542">
      <w:pPr>
        <w:pStyle w:val="af"/>
        <w:ind w:firstLine="709"/>
        <w:jc w:val="both"/>
        <w:rPr>
          <w:b w:val="0"/>
          <w:bCs w:val="0"/>
        </w:rPr>
      </w:pPr>
      <w:r w:rsidRPr="00747817">
        <w:rPr>
          <w:b w:val="0"/>
          <w:bCs w:val="0"/>
        </w:rPr>
        <w:t>Під час обговорення правил ведучий дає можливість висловитися усім бажаючим, вислухати усі пропозиції, зауваження та обговорити їх.</w:t>
      </w:r>
    </w:p>
    <w:p w:rsidR="00537542" w:rsidRPr="00747817" w:rsidRDefault="00537542" w:rsidP="00537542">
      <w:pPr>
        <w:pStyle w:val="af"/>
        <w:ind w:firstLine="709"/>
        <w:jc w:val="both"/>
        <w:rPr>
          <w:i/>
          <w:iCs/>
        </w:rPr>
      </w:pPr>
      <w:r w:rsidRPr="00747817">
        <w:rPr>
          <w:i/>
          <w:iCs/>
        </w:rPr>
        <w:t>3. Вправа «Самопрезентація».</w:t>
      </w:r>
    </w:p>
    <w:p w:rsidR="00537542" w:rsidRPr="00747817" w:rsidRDefault="00537542" w:rsidP="00537542">
      <w:pPr>
        <w:pStyle w:val="af"/>
        <w:ind w:firstLine="709"/>
        <w:jc w:val="both"/>
        <w:rPr>
          <w:b w:val="0"/>
          <w:bCs w:val="0"/>
        </w:rPr>
      </w:pPr>
      <w:r w:rsidRPr="00747817">
        <w:rPr>
          <w:b w:val="0"/>
          <w:bCs w:val="0"/>
        </w:rPr>
        <w:t xml:space="preserve">Мета: виявлення уявлення учасників групи про себе; формування установки про значущість своєї особистості; створення умов для саморозкриття. </w:t>
      </w:r>
    </w:p>
    <w:p w:rsidR="00537542" w:rsidRPr="00747817" w:rsidRDefault="00537542" w:rsidP="00537542">
      <w:pPr>
        <w:pStyle w:val="af"/>
        <w:ind w:firstLine="709"/>
        <w:jc w:val="both"/>
        <w:rPr>
          <w:b w:val="0"/>
          <w:bCs w:val="0"/>
        </w:rPr>
      </w:pPr>
      <w:r w:rsidRPr="00747817">
        <w:rPr>
          <w:b w:val="0"/>
          <w:bCs w:val="0"/>
        </w:rPr>
        <w:t>Інструкція: ведучий просить усіх учасників по черзі розказати про себе. Важливо говорити не стільки про біографію, хоч це також важливо, скільки про свої особистісні якості. Завдання може бути уточнене, наприклад, назвати 5(10) найбільш характерних особистісних якостей. Акцент необхідно робити на позитивних якостях. («Самопрезентація»).</w:t>
      </w:r>
    </w:p>
    <w:p w:rsidR="00537542" w:rsidRPr="00747817" w:rsidRDefault="00537542" w:rsidP="00537542">
      <w:pPr>
        <w:pStyle w:val="af"/>
        <w:ind w:firstLine="709"/>
        <w:jc w:val="both"/>
        <w:rPr>
          <w:b w:val="0"/>
          <w:bCs w:val="0"/>
        </w:rPr>
      </w:pPr>
      <w:r w:rsidRPr="00747817">
        <w:rPr>
          <w:b w:val="0"/>
          <w:bCs w:val="0"/>
        </w:rPr>
        <w:t>Усі члени групи та ведучий можуть задавати питання: Твоя найвизначніша позитивна якість? – Чи є в тебе негативні якості? Чи можеш ти їх назвати?</w:t>
      </w:r>
    </w:p>
    <w:p w:rsidR="00537542" w:rsidRPr="00747817" w:rsidRDefault="00537542" w:rsidP="00537542">
      <w:pPr>
        <w:pStyle w:val="af"/>
        <w:ind w:firstLine="709"/>
        <w:jc w:val="both"/>
        <w:rPr>
          <w:b w:val="0"/>
          <w:bCs w:val="0"/>
        </w:rPr>
      </w:pPr>
      <w:r w:rsidRPr="00747817">
        <w:rPr>
          <w:b w:val="0"/>
          <w:bCs w:val="0"/>
        </w:rPr>
        <w:t>На самопрезентацію однієї людини відводиться 3-5 хвилин.</w:t>
      </w:r>
    </w:p>
    <w:p w:rsidR="00537542" w:rsidRPr="00FB4EDC" w:rsidRDefault="00537542" w:rsidP="00537542">
      <w:pPr>
        <w:pStyle w:val="1"/>
        <w:spacing w:before="0" w:beforeAutospacing="0" w:after="0" w:afterAutospacing="0"/>
        <w:ind w:firstLine="709"/>
        <w:rPr>
          <w:b w:val="0"/>
          <w:bCs w:val="0"/>
          <w:sz w:val="28"/>
          <w:szCs w:val="28"/>
        </w:rPr>
      </w:pPr>
      <w:r w:rsidRPr="00FB4EDC">
        <w:rPr>
          <w:b w:val="0"/>
          <w:bCs w:val="0"/>
          <w:sz w:val="28"/>
          <w:szCs w:val="28"/>
          <w:lang w:val="ru-RU"/>
        </w:rPr>
        <w:t>4</w:t>
      </w:r>
      <w:r w:rsidRPr="00FB4EDC">
        <w:rPr>
          <w:b w:val="0"/>
          <w:bCs w:val="0"/>
          <w:sz w:val="28"/>
          <w:szCs w:val="28"/>
        </w:rPr>
        <w:t>. Вправа «Шеренга».</w:t>
      </w:r>
    </w:p>
    <w:p w:rsidR="00537542" w:rsidRPr="00747817" w:rsidRDefault="00537542" w:rsidP="00537542">
      <w:pPr>
        <w:ind w:firstLine="709"/>
        <w:jc w:val="both"/>
        <w:rPr>
          <w:sz w:val="28"/>
          <w:szCs w:val="28"/>
        </w:rPr>
      </w:pPr>
      <w:r w:rsidRPr="00747817">
        <w:rPr>
          <w:b/>
          <w:bCs/>
          <w:sz w:val="28"/>
          <w:szCs w:val="28"/>
        </w:rPr>
        <w:t>Мета</w:t>
      </w:r>
      <w:r w:rsidRPr="00747817">
        <w:rPr>
          <w:sz w:val="28"/>
          <w:szCs w:val="28"/>
        </w:rPr>
        <w:t>: зняття емоційної напруги, скорочення дистанції в спілкуванні.</w:t>
      </w:r>
    </w:p>
    <w:p w:rsidR="00537542" w:rsidRPr="00747817" w:rsidRDefault="00537542" w:rsidP="00537542">
      <w:pPr>
        <w:pStyle w:val="af1"/>
        <w:spacing w:line="240" w:lineRule="auto"/>
        <w:ind w:firstLine="709"/>
        <w:jc w:val="both"/>
        <w:rPr>
          <w:b w:val="0"/>
          <w:bCs w:val="0"/>
        </w:rPr>
      </w:pPr>
      <w:r w:rsidRPr="00747817">
        <w:t>Інструкція</w:t>
      </w:r>
      <w:r w:rsidRPr="00747817">
        <w:rPr>
          <w:b w:val="0"/>
          <w:bCs w:val="0"/>
        </w:rPr>
        <w:t>:</w:t>
      </w:r>
      <w:r w:rsidRPr="00747817">
        <w:t xml:space="preserve"> </w:t>
      </w:r>
      <w:r w:rsidRPr="00747817">
        <w:rPr>
          <w:b w:val="0"/>
          <w:bCs w:val="0"/>
        </w:rPr>
        <w:t>учасники групи стають у шеренгу (або дві – у залежності від чисельності групи). Якомога швидше та водночас точніше необхідно розміститися в шерензі так, щоб з одного боку стояв той, у кого найдовше волосся, з іншого – той, у кого найкоротше. Вправа виконується за допомогою невербальної комунікації. На наступному етапі за тим же принципом розміщуються учасники, що мають найвищий зріст з одного боку, та ті, що мають найменший зріст – з іншого. Модифікації завдань: розмітитися за кольором очей, за датою народження тощо.</w:t>
      </w:r>
    </w:p>
    <w:p w:rsidR="00537542" w:rsidRPr="00747817" w:rsidRDefault="00537542" w:rsidP="00537542">
      <w:pPr>
        <w:ind w:firstLine="709"/>
        <w:jc w:val="both"/>
        <w:rPr>
          <w:sz w:val="28"/>
          <w:szCs w:val="28"/>
        </w:rPr>
      </w:pPr>
      <w:r w:rsidRPr="00747817">
        <w:rPr>
          <w:b/>
          <w:bCs/>
          <w:sz w:val="28"/>
          <w:szCs w:val="28"/>
        </w:rPr>
        <w:t>Обговорення:</w:t>
      </w:r>
      <w:r w:rsidRPr="00747817">
        <w:rPr>
          <w:sz w:val="28"/>
          <w:szCs w:val="28"/>
        </w:rPr>
        <w:t xml:space="preserve"> що допомагало порозумітися в процесі виконання вправи, що заважало?</w:t>
      </w:r>
    </w:p>
    <w:p w:rsidR="00537542" w:rsidRPr="00747817" w:rsidRDefault="00537542" w:rsidP="00537542">
      <w:pPr>
        <w:pStyle w:val="af"/>
        <w:numPr>
          <w:ilvl w:val="0"/>
          <w:numId w:val="16"/>
        </w:numPr>
        <w:tabs>
          <w:tab w:val="left" w:pos="1134"/>
        </w:tabs>
        <w:autoSpaceDE/>
        <w:autoSpaceDN/>
        <w:ind w:hanging="11"/>
        <w:jc w:val="both"/>
        <w:rPr>
          <w:i/>
          <w:iCs/>
        </w:rPr>
      </w:pPr>
      <w:r w:rsidRPr="00747817">
        <w:rPr>
          <w:i/>
          <w:iCs/>
        </w:rPr>
        <w:t>Вправа «Моніторинг цілей».</w:t>
      </w:r>
    </w:p>
    <w:p w:rsidR="00537542" w:rsidRPr="00747817" w:rsidRDefault="00537542" w:rsidP="00537542">
      <w:pPr>
        <w:pStyle w:val="af"/>
        <w:ind w:firstLine="709"/>
        <w:jc w:val="both"/>
        <w:rPr>
          <w:b w:val="0"/>
          <w:bCs w:val="0"/>
        </w:rPr>
      </w:pPr>
      <w:r w:rsidRPr="00747817">
        <w:t>Мета:</w:t>
      </w:r>
      <w:r w:rsidRPr="00747817">
        <w:rPr>
          <w:b w:val="0"/>
          <w:bCs w:val="0"/>
        </w:rPr>
        <w:t xml:space="preserve"> чітке формулювання учасниками власних очікувань щодо тренінгу та цілей власної участі у ньому.</w:t>
      </w:r>
    </w:p>
    <w:p w:rsidR="00537542" w:rsidRPr="00747817" w:rsidRDefault="00537542" w:rsidP="00537542">
      <w:pPr>
        <w:pStyle w:val="af"/>
        <w:ind w:firstLine="709"/>
        <w:jc w:val="both"/>
        <w:rPr>
          <w:b w:val="0"/>
          <w:bCs w:val="0"/>
        </w:rPr>
      </w:pPr>
      <w:r w:rsidRPr="00747817">
        <w:t>Інструкція:</w:t>
      </w:r>
      <w:r w:rsidRPr="00747817">
        <w:rPr>
          <w:b w:val="0"/>
          <w:bCs w:val="0"/>
        </w:rPr>
        <w:t xml:space="preserve"> учасникам пропонується по черзі висловитися щодо власних очікувань від тренінгу та своїх цілей у ньому. В чому вони хочуть себе зрозуміти, що змінити, чого навчитися?</w:t>
      </w:r>
    </w:p>
    <w:p w:rsidR="00537542" w:rsidRPr="00747817" w:rsidRDefault="00537542" w:rsidP="00537542">
      <w:pPr>
        <w:pStyle w:val="af"/>
        <w:ind w:firstLine="709"/>
        <w:jc w:val="both"/>
      </w:pPr>
      <w:r w:rsidRPr="00747817">
        <w:t>Обговорення:</w:t>
      </w:r>
      <w:r w:rsidRPr="00747817">
        <w:rPr>
          <w:b w:val="0"/>
          <w:bCs w:val="0"/>
        </w:rPr>
        <w:t xml:space="preserve"> наскільки подібні цілі учасників групи? Чи є суперечливими? Що об’єднує учасників тренінгу? </w:t>
      </w:r>
    </w:p>
    <w:p w:rsidR="00537542" w:rsidRPr="00747817" w:rsidRDefault="00537542" w:rsidP="00537542">
      <w:pPr>
        <w:ind w:firstLine="720"/>
        <w:rPr>
          <w:b/>
          <w:bCs/>
          <w:i/>
          <w:iCs/>
          <w:sz w:val="28"/>
          <w:szCs w:val="28"/>
        </w:rPr>
      </w:pPr>
      <w:r w:rsidRPr="00747817">
        <w:rPr>
          <w:b/>
          <w:bCs/>
          <w:i/>
          <w:iCs/>
          <w:sz w:val="28"/>
          <w:szCs w:val="28"/>
        </w:rPr>
        <w:t xml:space="preserve">6. Вправа «Лист до себе». </w:t>
      </w:r>
    </w:p>
    <w:p w:rsidR="00537542" w:rsidRPr="00747817" w:rsidRDefault="00537542" w:rsidP="00537542">
      <w:pPr>
        <w:ind w:firstLine="720"/>
        <w:rPr>
          <w:sz w:val="28"/>
          <w:szCs w:val="28"/>
        </w:rPr>
      </w:pPr>
      <w:r w:rsidRPr="00747817">
        <w:rPr>
          <w:b/>
          <w:bCs/>
          <w:sz w:val="28"/>
          <w:szCs w:val="28"/>
        </w:rPr>
        <w:t xml:space="preserve">Мета: </w:t>
      </w:r>
      <w:r w:rsidRPr="00747817">
        <w:rPr>
          <w:sz w:val="28"/>
          <w:szCs w:val="28"/>
        </w:rPr>
        <w:t>моделювання учасниками власного Я-образу після тренінгу.</w:t>
      </w:r>
    </w:p>
    <w:p w:rsidR="00537542" w:rsidRPr="00747817" w:rsidRDefault="00537542" w:rsidP="00537542">
      <w:pPr>
        <w:ind w:firstLine="720"/>
        <w:rPr>
          <w:sz w:val="28"/>
          <w:szCs w:val="28"/>
        </w:rPr>
      </w:pPr>
      <w:r w:rsidRPr="00747817">
        <w:rPr>
          <w:b/>
          <w:bCs/>
          <w:sz w:val="28"/>
          <w:szCs w:val="28"/>
        </w:rPr>
        <w:t>Матеріали:</w:t>
      </w:r>
      <w:r w:rsidRPr="00747817">
        <w:rPr>
          <w:sz w:val="28"/>
          <w:szCs w:val="28"/>
        </w:rPr>
        <w:t xml:space="preserve"> папір (А4).</w:t>
      </w:r>
    </w:p>
    <w:p w:rsidR="00537542" w:rsidRPr="00747817" w:rsidRDefault="00537542" w:rsidP="00537542">
      <w:pPr>
        <w:ind w:firstLine="720"/>
        <w:jc w:val="both"/>
        <w:rPr>
          <w:sz w:val="28"/>
          <w:szCs w:val="28"/>
        </w:rPr>
      </w:pPr>
      <w:r w:rsidRPr="00747817">
        <w:rPr>
          <w:b/>
          <w:bCs/>
          <w:sz w:val="28"/>
          <w:szCs w:val="28"/>
        </w:rPr>
        <w:lastRenderedPageBreak/>
        <w:t>Інструкція:</w:t>
      </w:r>
      <w:r w:rsidRPr="00747817">
        <w:rPr>
          <w:sz w:val="28"/>
          <w:szCs w:val="28"/>
        </w:rPr>
        <w:t xml:space="preserve"> «На окремому аркуші паперу напишіть листа самому собі, якими ви бачите себе наприкінці тренінгу. Опишіть свої очікування від занять, власні цілі, наскільки, у чому, як ви змінитеся. Також запишіть, як ви зараз думаєте, в результаті якої події ви могли б стати більш особистісно зрілим. Це буде ваш лист у майбутнє, який ви відкриєте на останньому занятті. Зверху на згорнутому аркуші намалюйте позначку, за якою ви впізнаєте всій лист. Тоді ж зможете проаналізувати власні очікування. До останнього заняття ваші листи будуть зберігатися у ведучого».</w:t>
      </w:r>
    </w:p>
    <w:p w:rsidR="00537542" w:rsidRPr="00747817" w:rsidRDefault="00537542" w:rsidP="00537542">
      <w:pPr>
        <w:ind w:firstLine="720"/>
        <w:rPr>
          <w:b/>
          <w:bCs/>
          <w:i/>
          <w:iCs/>
          <w:sz w:val="28"/>
          <w:szCs w:val="28"/>
        </w:rPr>
      </w:pPr>
      <w:r w:rsidRPr="00747817">
        <w:rPr>
          <w:b/>
          <w:bCs/>
          <w:i/>
          <w:iCs/>
          <w:sz w:val="28"/>
          <w:szCs w:val="28"/>
        </w:rPr>
        <w:t xml:space="preserve">7. Вправа «Знайди однодумців». </w:t>
      </w:r>
    </w:p>
    <w:p w:rsidR="00537542" w:rsidRPr="00747817" w:rsidRDefault="00537542" w:rsidP="00537542">
      <w:pPr>
        <w:ind w:firstLine="720"/>
        <w:jc w:val="both"/>
        <w:rPr>
          <w:sz w:val="28"/>
          <w:szCs w:val="28"/>
        </w:rPr>
      </w:pPr>
      <w:r w:rsidRPr="00747817">
        <w:rPr>
          <w:b/>
          <w:bCs/>
          <w:sz w:val="28"/>
          <w:szCs w:val="28"/>
        </w:rPr>
        <w:t xml:space="preserve">Мета: </w:t>
      </w:r>
      <w:r w:rsidRPr="00747817">
        <w:rPr>
          <w:sz w:val="28"/>
          <w:szCs w:val="28"/>
        </w:rPr>
        <w:t xml:space="preserve">самопізнання та </w:t>
      </w:r>
      <w:proofErr w:type="spellStart"/>
      <w:r w:rsidRPr="00747817">
        <w:rPr>
          <w:sz w:val="28"/>
          <w:szCs w:val="28"/>
        </w:rPr>
        <w:t>взаємозацікавленість</w:t>
      </w:r>
      <w:proofErr w:type="spellEnd"/>
      <w:r w:rsidRPr="00747817">
        <w:rPr>
          <w:sz w:val="28"/>
          <w:szCs w:val="28"/>
        </w:rPr>
        <w:t xml:space="preserve"> учасників, створення ситуації саморозкриття.</w:t>
      </w:r>
    </w:p>
    <w:p w:rsidR="00537542" w:rsidRPr="00747817" w:rsidRDefault="00537542" w:rsidP="00537542">
      <w:pPr>
        <w:ind w:firstLine="720"/>
        <w:rPr>
          <w:sz w:val="28"/>
          <w:szCs w:val="28"/>
        </w:rPr>
      </w:pPr>
      <w:r w:rsidRPr="00747817">
        <w:rPr>
          <w:b/>
          <w:bCs/>
          <w:sz w:val="28"/>
          <w:szCs w:val="28"/>
        </w:rPr>
        <w:t>Матеріал:</w:t>
      </w:r>
      <w:r w:rsidRPr="00747817">
        <w:rPr>
          <w:sz w:val="28"/>
          <w:szCs w:val="28"/>
        </w:rPr>
        <w:t xml:space="preserve"> бланки із запитаннями («17 питань Джонсона»)</w:t>
      </w:r>
    </w:p>
    <w:p w:rsidR="00537542" w:rsidRPr="00747817" w:rsidRDefault="00537542" w:rsidP="00537542">
      <w:pPr>
        <w:numPr>
          <w:ilvl w:val="0"/>
          <w:numId w:val="15"/>
        </w:numPr>
        <w:rPr>
          <w:sz w:val="28"/>
          <w:szCs w:val="28"/>
        </w:rPr>
      </w:pPr>
      <w:r w:rsidRPr="00747817">
        <w:rPr>
          <w:sz w:val="28"/>
          <w:szCs w:val="28"/>
        </w:rPr>
        <w:t>Що для тебе важко робити?</w:t>
      </w:r>
    </w:p>
    <w:p w:rsidR="00537542" w:rsidRPr="00747817" w:rsidRDefault="00537542" w:rsidP="00537542">
      <w:pPr>
        <w:numPr>
          <w:ilvl w:val="0"/>
          <w:numId w:val="15"/>
        </w:numPr>
        <w:rPr>
          <w:sz w:val="28"/>
          <w:szCs w:val="28"/>
        </w:rPr>
      </w:pPr>
      <w:r w:rsidRPr="00747817">
        <w:rPr>
          <w:sz w:val="28"/>
          <w:szCs w:val="28"/>
        </w:rPr>
        <w:t>Який твій улюблений жарт?</w:t>
      </w:r>
    </w:p>
    <w:p w:rsidR="00537542" w:rsidRPr="00747817" w:rsidRDefault="00537542" w:rsidP="00537542">
      <w:pPr>
        <w:numPr>
          <w:ilvl w:val="0"/>
          <w:numId w:val="15"/>
        </w:numPr>
        <w:rPr>
          <w:sz w:val="28"/>
          <w:szCs w:val="28"/>
        </w:rPr>
      </w:pPr>
      <w:r w:rsidRPr="00747817">
        <w:rPr>
          <w:sz w:val="28"/>
          <w:szCs w:val="28"/>
        </w:rPr>
        <w:t>Що таке, на твою думку, дружба?</w:t>
      </w:r>
    </w:p>
    <w:p w:rsidR="00537542" w:rsidRPr="00747817" w:rsidRDefault="00537542" w:rsidP="00537542">
      <w:pPr>
        <w:numPr>
          <w:ilvl w:val="0"/>
          <w:numId w:val="15"/>
        </w:numPr>
        <w:rPr>
          <w:sz w:val="28"/>
          <w:szCs w:val="28"/>
        </w:rPr>
      </w:pPr>
      <w:r w:rsidRPr="00747817">
        <w:rPr>
          <w:sz w:val="28"/>
          <w:szCs w:val="28"/>
        </w:rPr>
        <w:t>Що ти найбільше цінуєш?</w:t>
      </w:r>
    </w:p>
    <w:p w:rsidR="00537542" w:rsidRPr="00747817" w:rsidRDefault="00537542" w:rsidP="00537542">
      <w:pPr>
        <w:numPr>
          <w:ilvl w:val="0"/>
          <w:numId w:val="15"/>
        </w:numPr>
        <w:rPr>
          <w:sz w:val="28"/>
          <w:szCs w:val="28"/>
        </w:rPr>
      </w:pPr>
      <w:r w:rsidRPr="00747817">
        <w:rPr>
          <w:sz w:val="28"/>
          <w:szCs w:val="28"/>
        </w:rPr>
        <w:t>Коли ти почуваєшся найкраще?</w:t>
      </w:r>
    </w:p>
    <w:p w:rsidR="00537542" w:rsidRPr="00747817" w:rsidRDefault="00537542" w:rsidP="00537542">
      <w:pPr>
        <w:numPr>
          <w:ilvl w:val="0"/>
          <w:numId w:val="15"/>
        </w:numPr>
        <w:rPr>
          <w:sz w:val="28"/>
          <w:szCs w:val="28"/>
        </w:rPr>
      </w:pPr>
      <w:r w:rsidRPr="00747817">
        <w:rPr>
          <w:sz w:val="28"/>
          <w:szCs w:val="28"/>
        </w:rPr>
        <w:t>Якби ти не був тим, ким ти є зараз, ким би ти хотів бути?</w:t>
      </w:r>
    </w:p>
    <w:p w:rsidR="00537542" w:rsidRPr="00747817" w:rsidRDefault="00537542" w:rsidP="00537542">
      <w:pPr>
        <w:numPr>
          <w:ilvl w:val="0"/>
          <w:numId w:val="15"/>
        </w:numPr>
        <w:rPr>
          <w:sz w:val="28"/>
          <w:szCs w:val="28"/>
        </w:rPr>
      </w:pPr>
      <w:r w:rsidRPr="00747817">
        <w:rPr>
          <w:sz w:val="28"/>
          <w:szCs w:val="28"/>
        </w:rPr>
        <w:t>Як ти справляєшся зі своїм гнівом?</w:t>
      </w:r>
    </w:p>
    <w:p w:rsidR="00537542" w:rsidRPr="00747817" w:rsidRDefault="00537542" w:rsidP="00537542">
      <w:pPr>
        <w:numPr>
          <w:ilvl w:val="0"/>
          <w:numId w:val="15"/>
        </w:numPr>
        <w:rPr>
          <w:sz w:val="28"/>
          <w:szCs w:val="28"/>
        </w:rPr>
      </w:pPr>
      <w:r w:rsidRPr="00747817">
        <w:rPr>
          <w:sz w:val="28"/>
          <w:szCs w:val="28"/>
        </w:rPr>
        <w:t>Куди б пішов, якби захотів побути наодинці?</w:t>
      </w:r>
    </w:p>
    <w:p w:rsidR="00537542" w:rsidRPr="00747817" w:rsidRDefault="00537542" w:rsidP="00537542">
      <w:pPr>
        <w:numPr>
          <w:ilvl w:val="0"/>
          <w:numId w:val="15"/>
        </w:numPr>
        <w:rPr>
          <w:sz w:val="28"/>
          <w:szCs w:val="28"/>
        </w:rPr>
      </w:pPr>
      <w:r w:rsidRPr="00747817">
        <w:rPr>
          <w:sz w:val="28"/>
          <w:szCs w:val="28"/>
        </w:rPr>
        <w:t>Яка твоя улюблена річ?</w:t>
      </w:r>
    </w:p>
    <w:p w:rsidR="00537542" w:rsidRPr="00747817" w:rsidRDefault="00537542" w:rsidP="00537542">
      <w:pPr>
        <w:numPr>
          <w:ilvl w:val="0"/>
          <w:numId w:val="15"/>
        </w:numPr>
        <w:rPr>
          <w:sz w:val="28"/>
          <w:szCs w:val="28"/>
        </w:rPr>
      </w:pPr>
      <w:r w:rsidRPr="00747817">
        <w:rPr>
          <w:sz w:val="28"/>
          <w:szCs w:val="28"/>
        </w:rPr>
        <w:t>Про що ти найчастіше мрієш?</w:t>
      </w:r>
    </w:p>
    <w:p w:rsidR="00537542" w:rsidRPr="00747817" w:rsidRDefault="00537542" w:rsidP="00537542">
      <w:pPr>
        <w:numPr>
          <w:ilvl w:val="0"/>
          <w:numId w:val="15"/>
        </w:numPr>
        <w:rPr>
          <w:sz w:val="28"/>
          <w:szCs w:val="28"/>
        </w:rPr>
      </w:pPr>
      <w:r w:rsidRPr="00747817">
        <w:rPr>
          <w:sz w:val="28"/>
          <w:szCs w:val="28"/>
        </w:rPr>
        <w:t>Кому ти найбільше довіряєш?</w:t>
      </w:r>
    </w:p>
    <w:p w:rsidR="00537542" w:rsidRPr="00747817" w:rsidRDefault="00537542" w:rsidP="00537542">
      <w:pPr>
        <w:numPr>
          <w:ilvl w:val="0"/>
          <w:numId w:val="15"/>
        </w:numPr>
        <w:rPr>
          <w:sz w:val="28"/>
          <w:szCs w:val="28"/>
        </w:rPr>
      </w:pPr>
      <w:r w:rsidRPr="00747817">
        <w:rPr>
          <w:sz w:val="28"/>
          <w:szCs w:val="28"/>
        </w:rPr>
        <w:t>Коли ти почуваєшся дуже незручно?</w:t>
      </w:r>
    </w:p>
    <w:p w:rsidR="00537542" w:rsidRPr="00747817" w:rsidRDefault="00537542" w:rsidP="00537542">
      <w:pPr>
        <w:numPr>
          <w:ilvl w:val="0"/>
          <w:numId w:val="15"/>
        </w:numPr>
        <w:rPr>
          <w:sz w:val="28"/>
          <w:szCs w:val="28"/>
        </w:rPr>
      </w:pPr>
      <w:r w:rsidRPr="00747817">
        <w:rPr>
          <w:sz w:val="28"/>
          <w:szCs w:val="28"/>
        </w:rPr>
        <w:t>За яких обставин ти б сказав неправду?</w:t>
      </w:r>
    </w:p>
    <w:p w:rsidR="00537542" w:rsidRPr="00747817" w:rsidRDefault="00537542" w:rsidP="00537542">
      <w:pPr>
        <w:numPr>
          <w:ilvl w:val="0"/>
          <w:numId w:val="15"/>
        </w:numPr>
        <w:rPr>
          <w:sz w:val="28"/>
          <w:szCs w:val="28"/>
        </w:rPr>
      </w:pPr>
      <w:r w:rsidRPr="00747817">
        <w:rPr>
          <w:sz w:val="28"/>
          <w:szCs w:val="28"/>
        </w:rPr>
        <w:t>Де б тобі найбільше сподобалося жити?</w:t>
      </w:r>
    </w:p>
    <w:p w:rsidR="00537542" w:rsidRPr="00747817" w:rsidRDefault="00537542" w:rsidP="00537542">
      <w:pPr>
        <w:numPr>
          <w:ilvl w:val="0"/>
          <w:numId w:val="15"/>
        </w:numPr>
        <w:rPr>
          <w:sz w:val="28"/>
          <w:szCs w:val="28"/>
        </w:rPr>
      </w:pPr>
      <w:r w:rsidRPr="00747817">
        <w:rPr>
          <w:sz w:val="28"/>
          <w:szCs w:val="28"/>
        </w:rPr>
        <w:t>Яка твоя головна мета у житті?</w:t>
      </w:r>
    </w:p>
    <w:p w:rsidR="00537542" w:rsidRPr="00747817" w:rsidRDefault="00537542" w:rsidP="00537542">
      <w:pPr>
        <w:numPr>
          <w:ilvl w:val="0"/>
          <w:numId w:val="15"/>
        </w:numPr>
        <w:rPr>
          <w:sz w:val="28"/>
          <w:szCs w:val="28"/>
        </w:rPr>
      </w:pPr>
      <w:r w:rsidRPr="00747817">
        <w:rPr>
          <w:sz w:val="28"/>
          <w:szCs w:val="28"/>
        </w:rPr>
        <w:t>Що сказав би про тебе найзапекліший ворог?</w:t>
      </w:r>
    </w:p>
    <w:p w:rsidR="00537542" w:rsidRPr="00747817" w:rsidRDefault="00537542" w:rsidP="00537542">
      <w:pPr>
        <w:numPr>
          <w:ilvl w:val="0"/>
          <w:numId w:val="15"/>
        </w:numPr>
        <w:rPr>
          <w:sz w:val="28"/>
          <w:szCs w:val="28"/>
        </w:rPr>
      </w:pPr>
      <w:r w:rsidRPr="00747817">
        <w:rPr>
          <w:sz w:val="28"/>
          <w:szCs w:val="28"/>
        </w:rPr>
        <w:t>Що сказав би про тебе твій найкращий друг?</w:t>
      </w:r>
    </w:p>
    <w:p w:rsidR="00537542" w:rsidRPr="00747817" w:rsidRDefault="00537542" w:rsidP="00537542">
      <w:pPr>
        <w:ind w:firstLine="720"/>
        <w:jc w:val="both"/>
        <w:rPr>
          <w:sz w:val="28"/>
          <w:szCs w:val="28"/>
        </w:rPr>
      </w:pPr>
      <w:r w:rsidRPr="00747817">
        <w:rPr>
          <w:b/>
          <w:bCs/>
          <w:sz w:val="28"/>
          <w:szCs w:val="28"/>
        </w:rPr>
        <w:t xml:space="preserve">Інструкція: </w:t>
      </w:r>
      <w:r w:rsidRPr="00747817">
        <w:rPr>
          <w:sz w:val="28"/>
          <w:szCs w:val="28"/>
        </w:rPr>
        <w:t>учасникам пропонується письмово відповісти на запитання. Після цього кожен із учасників вибирає із запропонованого переліку 3-4 запитання, найбільш значущі для нього і цікавиться в інших учасників, які відповіді вони дали на ці запитання. Вони, у свою чергу, запитують його.</w:t>
      </w:r>
    </w:p>
    <w:p w:rsidR="00537542" w:rsidRDefault="00537542" w:rsidP="00537542">
      <w:pPr>
        <w:ind w:firstLine="720"/>
        <w:jc w:val="both"/>
        <w:rPr>
          <w:sz w:val="28"/>
          <w:szCs w:val="28"/>
        </w:rPr>
      </w:pPr>
      <w:r w:rsidRPr="00747817">
        <w:rPr>
          <w:b/>
          <w:bCs/>
          <w:sz w:val="28"/>
          <w:szCs w:val="28"/>
        </w:rPr>
        <w:t>Обговорення:</w:t>
      </w:r>
      <w:r w:rsidRPr="00747817">
        <w:rPr>
          <w:sz w:val="28"/>
          <w:szCs w:val="28"/>
        </w:rPr>
        <w:t xml:space="preserve"> кожен по черзі говорить, які запитання він вважав за найважливіші, чи знайшов однодумців, що нового дізнався про себе</w:t>
      </w:r>
      <w:r>
        <w:rPr>
          <w:sz w:val="28"/>
          <w:szCs w:val="28"/>
        </w:rPr>
        <w:t>.</w:t>
      </w:r>
    </w:p>
    <w:p w:rsidR="00537542" w:rsidRPr="00747817" w:rsidRDefault="00537542" w:rsidP="00537542">
      <w:pPr>
        <w:ind w:firstLine="720"/>
        <w:jc w:val="both"/>
        <w:rPr>
          <w:sz w:val="28"/>
          <w:szCs w:val="28"/>
        </w:rPr>
      </w:pPr>
      <w:r w:rsidRPr="00747817">
        <w:rPr>
          <w:b/>
          <w:bCs/>
          <w:i/>
          <w:iCs/>
          <w:sz w:val="28"/>
          <w:szCs w:val="28"/>
        </w:rPr>
        <w:t>8. Обмін досвідом набутим впродовж заняття.</w:t>
      </w:r>
      <w:r w:rsidRPr="00747817">
        <w:rPr>
          <w:sz w:val="28"/>
          <w:szCs w:val="28"/>
        </w:rPr>
        <w:t xml:space="preserve"> Обмін набутим досвідом та обговорення підсумків роботи – обов’язкова частина кожного заняття. Учасники групи обговорюють свої враження про роботу групи та відповідають на питання ведучого: «Що ви отримали у ході сьогоднішнього заняття? Чи допомогла робота в групі зрозуміти вам щось? тощо».</w:t>
      </w:r>
    </w:p>
    <w:p w:rsidR="00537542" w:rsidRPr="00747817" w:rsidRDefault="00537542" w:rsidP="00537542">
      <w:pPr>
        <w:ind w:firstLine="720"/>
        <w:jc w:val="both"/>
        <w:rPr>
          <w:b/>
          <w:bCs/>
          <w:i/>
          <w:iCs/>
          <w:sz w:val="28"/>
          <w:szCs w:val="28"/>
        </w:rPr>
      </w:pPr>
      <w:r w:rsidRPr="00747817">
        <w:rPr>
          <w:b/>
          <w:bCs/>
          <w:i/>
          <w:iCs/>
          <w:sz w:val="28"/>
          <w:szCs w:val="28"/>
          <w:lang w:val="ru-RU"/>
        </w:rPr>
        <w:t>9</w:t>
      </w:r>
      <w:r w:rsidRPr="00747817">
        <w:rPr>
          <w:b/>
          <w:bCs/>
          <w:i/>
          <w:iCs/>
          <w:sz w:val="28"/>
          <w:szCs w:val="28"/>
        </w:rPr>
        <w:t>. Гра «Аплодування».</w:t>
      </w:r>
    </w:p>
    <w:p w:rsidR="00537542" w:rsidRPr="00747817" w:rsidRDefault="00537542" w:rsidP="00537542">
      <w:pPr>
        <w:ind w:firstLine="720"/>
        <w:jc w:val="both"/>
        <w:rPr>
          <w:sz w:val="28"/>
          <w:szCs w:val="28"/>
        </w:rPr>
      </w:pPr>
      <w:r w:rsidRPr="00747817">
        <w:rPr>
          <w:b/>
          <w:bCs/>
          <w:sz w:val="28"/>
          <w:szCs w:val="28"/>
        </w:rPr>
        <w:t>Мета:</w:t>
      </w:r>
      <w:r w:rsidRPr="00747817">
        <w:rPr>
          <w:sz w:val="28"/>
          <w:szCs w:val="28"/>
        </w:rPr>
        <w:t xml:space="preserve"> символічне закінчення заняття, прояв накопичених, але невиявлених почуттів та емоцій, налаштування на повсякденні справи.</w:t>
      </w:r>
    </w:p>
    <w:p w:rsidR="00537542" w:rsidRPr="00747817" w:rsidRDefault="00537542" w:rsidP="00537542">
      <w:pPr>
        <w:ind w:firstLine="720"/>
        <w:jc w:val="both"/>
        <w:rPr>
          <w:sz w:val="28"/>
          <w:szCs w:val="28"/>
        </w:rPr>
      </w:pPr>
      <w:r w:rsidRPr="00747817">
        <w:rPr>
          <w:b/>
          <w:bCs/>
          <w:sz w:val="28"/>
          <w:szCs w:val="28"/>
        </w:rPr>
        <w:t>Інструкція:</w:t>
      </w:r>
      <w:r w:rsidRPr="00747817">
        <w:rPr>
          <w:sz w:val="28"/>
          <w:szCs w:val="28"/>
        </w:rPr>
        <w:t xml:space="preserve"> ведучий говорить учасникам: «Ми гарно попрацювали сьогодні, і мені хочеться запропонувати вам гру, при проведенні якої ви аплодуєте спочатку тихо, а потім все гучніше та гучніше».</w:t>
      </w:r>
    </w:p>
    <w:p w:rsidR="00537542" w:rsidRPr="00747817" w:rsidRDefault="00537542" w:rsidP="00537542">
      <w:pPr>
        <w:ind w:firstLine="720"/>
        <w:jc w:val="both"/>
        <w:rPr>
          <w:sz w:val="28"/>
          <w:szCs w:val="28"/>
        </w:rPr>
      </w:pPr>
      <w:r w:rsidRPr="00747817">
        <w:rPr>
          <w:sz w:val="28"/>
          <w:szCs w:val="28"/>
        </w:rPr>
        <w:lastRenderedPageBreak/>
        <w:t>Ведучий аплодує, повільно підходячи до одного із учасників групи. Потім цей учасник вибирає з групи наступного, якому вони аплодують вони уже вдвох. Третій вибирає четвертого і т.д. Останньому учаснику аплодує уже вся група.</w:t>
      </w:r>
    </w:p>
    <w:p w:rsidR="00537542" w:rsidRPr="00747817" w:rsidRDefault="00537542" w:rsidP="00266D48">
      <w:pPr>
        <w:ind w:firstLine="720"/>
        <w:jc w:val="both"/>
        <w:rPr>
          <w:sz w:val="28"/>
          <w:szCs w:val="28"/>
        </w:rPr>
      </w:pPr>
      <w:r w:rsidRPr="00747817">
        <w:rPr>
          <w:b/>
          <w:bCs/>
          <w:i/>
          <w:iCs/>
          <w:sz w:val="28"/>
          <w:szCs w:val="28"/>
        </w:rPr>
        <w:t xml:space="preserve">10. Домашнє завдання. </w:t>
      </w:r>
      <w:r w:rsidRPr="00747817">
        <w:rPr>
          <w:sz w:val="28"/>
          <w:szCs w:val="28"/>
        </w:rPr>
        <w:t xml:space="preserve">Напишіть твір на тему: «Який Я?» </w:t>
      </w:r>
    </w:p>
    <w:sectPr w:rsidR="00537542" w:rsidRPr="00747817" w:rsidSect="004E3DEF">
      <w:headerReference w:type="default" r:id="rId11"/>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0FAC" w:rsidRDefault="00240FAC" w:rsidP="00F977DD">
      <w:r>
        <w:separator/>
      </w:r>
    </w:p>
  </w:endnote>
  <w:endnote w:type="continuationSeparator" w:id="0">
    <w:p w:rsidR="00240FAC" w:rsidRDefault="00240FAC" w:rsidP="00F977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0FAC" w:rsidRDefault="00240FAC" w:rsidP="00F977DD">
      <w:r>
        <w:separator/>
      </w:r>
    </w:p>
  </w:footnote>
  <w:footnote w:type="continuationSeparator" w:id="0">
    <w:p w:rsidR="00240FAC" w:rsidRDefault="00240FAC" w:rsidP="00F977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6919585"/>
      <w:docPartObj>
        <w:docPartGallery w:val="Page Numbers (Top of Page)"/>
        <w:docPartUnique/>
      </w:docPartObj>
    </w:sdtPr>
    <w:sdtEndPr/>
    <w:sdtContent>
      <w:p w:rsidR="00537542" w:rsidRDefault="00537542">
        <w:pPr>
          <w:pStyle w:val="a7"/>
          <w:jc w:val="right"/>
        </w:pPr>
        <w:r>
          <w:fldChar w:fldCharType="begin"/>
        </w:r>
        <w:r>
          <w:instrText>PAGE   \* MERGEFORMAT</w:instrText>
        </w:r>
        <w:r>
          <w:fldChar w:fldCharType="separate"/>
        </w:r>
        <w:r w:rsidR="00BE6304">
          <w:rPr>
            <w:noProof/>
          </w:rPr>
          <w:t>20</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51E796A"/>
    <w:multiLevelType w:val="hybridMultilevel"/>
    <w:tmpl w:val="303252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873533D"/>
    <w:multiLevelType w:val="hybridMultilevel"/>
    <w:tmpl w:val="BB122772"/>
    <w:lvl w:ilvl="0" w:tplc="874CF3AC">
      <w:start w:val="11"/>
      <w:numFmt w:val="decimal"/>
      <w:lvlText w:val="%1."/>
      <w:lvlJc w:val="left"/>
      <w:pPr>
        <w:tabs>
          <w:tab w:val="num" w:pos="765"/>
        </w:tabs>
        <w:ind w:left="765" w:hanging="360"/>
      </w:pPr>
      <w:rPr>
        <w:rFonts w:hint="default"/>
      </w:rPr>
    </w:lvl>
    <w:lvl w:ilvl="1" w:tplc="04190019">
      <w:start w:val="1"/>
      <w:numFmt w:val="lowerLetter"/>
      <w:lvlText w:val="%2."/>
      <w:lvlJc w:val="left"/>
      <w:pPr>
        <w:tabs>
          <w:tab w:val="num" w:pos="1485"/>
        </w:tabs>
        <w:ind w:left="1485" w:hanging="360"/>
      </w:pPr>
    </w:lvl>
    <w:lvl w:ilvl="2" w:tplc="0419001B">
      <w:start w:val="1"/>
      <w:numFmt w:val="lowerRoman"/>
      <w:lvlText w:val="%3."/>
      <w:lvlJc w:val="right"/>
      <w:pPr>
        <w:tabs>
          <w:tab w:val="num" w:pos="2205"/>
        </w:tabs>
        <w:ind w:left="2205" w:hanging="180"/>
      </w:pPr>
    </w:lvl>
    <w:lvl w:ilvl="3" w:tplc="0419000F">
      <w:start w:val="1"/>
      <w:numFmt w:val="decimal"/>
      <w:lvlText w:val="%4."/>
      <w:lvlJc w:val="left"/>
      <w:pPr>
        <w:tabs>
          <w:tab w:val="num" w:pos="2925"/>
        </w:tabs>
        <w:ind w:left="2925" w:hanging="360"/>
      </w:pPr>
    </w:lvl>
    <w:lvl w:ilvl="4" w:tplc="04190019">
      <w:start w:val="1"/>
      <w:numFmt w:val="lowerLetter"/>
      <w:lvlText w:val="%5."/>
      <w:lvlJc w:val="left"/>
      <w:pPr>
        <w:tabs>
          <w:tab w:val="num" w:pos="3645"/>
        </w:tabs>
        <w:ind w:left="3645" w:hanging="360"/>
      </w:pPr>
    </w:lvl>
    <w:lvl w:ilvl="5" w:tplc="0419001B">
      <w:start w:val="1"/>
      <w:numFmt w:val="lowerRoman"/>
      <w:lvlText w:val="%6."/>
      <w:lvlJc w:val="right"/>
      <w:pPr>
        <w:tabs>
          <w:tab w:val="num" w:pos="4365"/>
        </w:tabs>
        <w:ind w:left="4365" w:hanging="180"/>
      </w:pPr>
    </w:lvl>
    <w:lvl w:ilvl="6" w:tplc="0419000F">
      <w:start w:val="1"/>
      <w:numFmt w:val="decimal"/>
      <w:lvlText w:val="%7."/>
      <w:lvlJc w:val="left"/>
      <w:pPr>
        <w:tabs>
          <w:tab w:val="num" w:pos="5085"/>
        </w:tabs>
        <w:ind w:left="5085" w:hanging="360"/>
      </w:pPr>
    </w:lvl>
    <w:lvl w:ilvl="7" w:tplc="04190019">
      <w:start w:val="1"/>
      <w:numFmt w:val="lowerLetter"/>
      <w:lvlText w:val="%8."/>
      <w:lvlJc w:val="left"/>
      <w:pPr>
        <w:tabs>
          <w:tab w:val="num" w:pos="5805"/>
        </w:tabs>
        <w:ind w:left="5805" w:hanging="360"/>
      </w:pPr>
    </w:lvl>
    <w:lvl w:ilvl="8" w:tplc="0419001B">
      <w:start w:val="1"/>
      <w:numFmt w:val="lowerRoman"/>
      <w:lvlText w:val="%9."/>
      <w:lvlJc w:val="right"/>
      <w:pPr>
        <w:tabs>
          <w:tab w:val="num" w:pos="6525"/>
        </w:tabs>
        <w:ind w:left="6525" w:hanging="180"/>
      </w:pPr>
    </w:lvl>
  </w:abstractNum>
  <w:abstractNum w:abstractNumId="3">
    <w:nsid w:val="08E90176"/>
    <w:multiLevelType w:val="hybridMultilevel"/>
    <w:tmpl w:val="6CB83A40"/>
    <w:lvl w:ilvl="0" w:tplc="4D786EC8">
      <w:start w:val="7"/>
      <w:numFmt w:val="decimal"/>
      <w:lvlText w:val="%1."/>
      <w:lvlJc w:val="left"/>
      <w:pPr>
        <w:tabs>
          <w:tab w:val="num" w:pos="1069"/>
        </w:tabs>
        <w:ind w:left="1069" w:hanging="360"/>
      </w:pPr>
      <w:rPr>
        <w:rFonts w:hint="default"/>
      </w:rPr>
    </w:lvl>
    <w:lvl w:ilvl="1" w:tplc="04190019">
      <w:start w:val="1"/>
      <w:numFmt w:val="lowerLetter"/>
      <w:lvlText w:val="%2."/>
      <w:lvlJc w:val="left"/>
      <w:pPr>
        <w:tabs>
          <w:tab w:val="num" w:pos="1789"/>
        </w:tabs>
        <w:ind w:left="1789" w:hanging="360"/>
      </w:pPr>
    </w:lvl>
    <w:lvl w:ilvl="2" w:tplc="0419001B">
      <w:start w:val="1"/>
      <w:numFmt w:val="lowerRoman"/>
      <w:lvlText w:val="%3."/>
      <w:lvlJc w:val="right"/>
      <w:pPr>
        <w:tabs>
          <w:tab w:val="num" w:pos="2509"/>
        </w:tabs>
        <w:ind w:left="2509" w:hanging="180"/>
      </w:pPr>
    </w:lvl>
    <w:lvl w:ilvl="3" w:tplc="0419000F">
      <w:start w:val="1"/>
      <w:numFmt w:val="decimal"/>
      <w:lvlText w:val="%4."/>
      <w:lvlJc w:val="left"/>
      <w:pPr>
        <w:tabs>
          <w:tab w:val="num" w:pos="3229"/>
        </w:tabs>
        <w:ind w:left="3229" w:hanging="360"/>
      </w:pPr>
    </w:lvl>
    <w:lvl w:ilvl="4" w:tplc="04190019">
      <w:start w:val="1"/>
      <w:numFmt w:val="lowerLetter"/>
      <w:lvlText w:val="%5."/>
      <w:lvlJc w:val="left"/>
      <w:pPr>
        <w:tabs>
          <w:tab w:val="num" w:pos="3949"/>
        </w:tabs>
        <w:ind w:left="3949" w:hanging="360"/>
      </w:pPr>
    </w:lvl>
    <w:lvl w:ilvl="5" w:tplc="0419001B">
      <w:start w:val="1"/>
      <w:numFmt w:val="lowerRoman"/>
      <w:lvlText w:val="%6."/>
      <w:lvlJc w:val="right"/>
      <w:pPr>
        <w:tabs>
          <w:tab w:val="num" w:pos="4669"/>
        </w:tabs>
        <w:ind w:left="4669" w:hanging="180"/>
      </w:pPr>
    </w:lvl>
    <w:lvl w:ilvl="6" w:tplc="0419000F">
      <w:start w:val="1"/>
      <w:numFmt w:val="decimal"/>
      <w:lvlText w:val="%7."/>
      <w:lvlJc w:val="left"/>
      <w:pPr>
        <w:tabs>
          <w:tab w:val="num" w:pos="5389"/>
        </w:tabs>
        <w:ind w:left="5389" w:hanging="360"/>
      </w:pPr>
    </w:lvl>
    <w:lvl w:ilvl="7" w:tplc="04190019">
      <w:start w:val="1"/>
      <w:numFmt w:val="lowerLetter"/>
      <w:lvlText w:val="%8."/>
      <w:lvlJc w:val="left"/>
      <w:pPr>
        <w:tabs>
          <w:tab w:val="num" w:pos="6109"/>
        </w:tabs>
        <w:ind w:left="6109" w:hanging="360"/>
      </w:pPr>
    </w:lvl>
    <w:lvl w:ilvl="8" w:tplc="0419001B">
      <w:start w:val="1"/>
      <w:numFmt w:val="lowerRoman"/>
      <w:lvlText w:val="%9."/>
      <w:lvlJc w:val="right"/>
      <w:pPr>
        <w:tabs>
          <w:tab w:val="num" w:pos="6829"/>
        </w:tabs>
        <w:ind w:left="6829" w:hanging="180"/>
      </w:pPr>
    </w:lvl>
  </w:abstractNum>
  <w:abstractNum w:abstractNumId="4">
    <w:nsid w:val="16CA0AFC"/>
    <w:multiLevelType w:val="hybridMultilevel"/>
    <w:tmpl w:val="BE2C47D6"/>
    <w:lvl w:ilvl="0" w:tplc="D624D7E6">
      <w:start w:val="1"/>
      <w:numFmt w:val="russianLower"/>
      <w:lvlText w:val="%1)"/>
      <w:lvlJc w:val="left"/>
      <w:pPr>
        <w:tabs>
          <w:tab w:val="num" w:pos="2340"/>
        </w:tabs>
        <w:ind w:left="2340" w:hanging="360"/>
      </w:pPr>
      <w:rPr>
        <w:rFonts w:hint="default"/>
      </w:rPr>
    </w:lvl>
    <w:lvl w:ilvl="1" w:tplc="E83CF85C">
      <w:start w:val="14"/>
      <w:numFmt w:val="decimal"/>
      <w:lvlText w:val="%2."/>
      <w:lvlJc w:val="left"/>
      <w:pPr>
        <w:tabs>
          <w:tab w:val="num" w:pos="1260"/>
        </w:tabs>
        <w:ind w:left="1260" w:hanging="360"/>
      </w:pPr>
      <w:rPr>
        <w:rFonts w:hint="default"/>
      </w:rPr>
    </w:lvl>
    <w:lvl w:ilvl="2" w:tplc="D624D7E6">
      <w:start w:val="1"/>
      <w:numFmt w:val="russianLower"/>
      <w:lvlText w:val="%3)"/>
      <w:lvlJc w:val="left"/>
      <w:pPr>
        <w:tabs>
          <w:tab w:val="num" w:pos="2160"/>
        </w:tabs>
        <w:ind w:left="2160" w:hanging="360"/>
      </w:pPr>
      <w:rPr>
        <w:rFonts w:hint="default"/>
      </w:rPr>
    </w:lvl>
    <w:lvl w:ilvl="3" w:tplc="0419000F">
      <w:start w:val="1"/>
      <w:numFmt w:val="decimal"/>
      <w:lvlText w:val="%4."/>
      <w:lvlJc w:val="left"/>
      <w:pPr>
        <w:tabs>
          <w:tab w:val="num" w:pos="2700"/>
        </w:tabs>
        <w:ind w:left="2700" w:hanging="360"/>
      </w:pPr>
    </w:lvl>
    <w:lvl w:ilvl="4" w:tplc="04190019">
      <w:start w:val="1"/>
      <w:numFmt w:val="lowerLetter"/>
      <w:lvlText w:val="%5."/>
      <w:lvlJc w:val="left"/>
      <w:pPr>
        <w:tabs>
          <w:tab w:val="num" w:pos="3420"/>
        </w:tabs>
        <w:ind w:left="3420" w:hanging="360"/>
      </w:pPr>
    </w:lvl>
    <w:lvl w:ilvl="5" w:tplc="0419001B">
      <w:start w:val="1"/>
      <w:numFmt w:val="lowerRoman"/>
      <w:lvlText w:val="%6."/>
      <w:lvlJc w:val="right"/>
      <w:pPr>
        <w:tabs>
          <w:tab w:val="num" w:pos="4140"/>
        </w:tabs>
        <w:ind w:left="4140" w:hanging="180"/>
      </w:pPr>
    </w:lvl>
    <w:lvl w:ilvl="6" w:tplc="0419000F">
      <w:start w:val="1"/>
      <w:numFmt w:val="decimal"/>
      <w:lvlText w:val="%7."/>
      <w:lvlJc w:val="left"/>
      <w:pPr>
        <w:tabs>
          <w:tab w:val="num" w:pos="4860"/>
        </w:tabs>
        <w:ind w:left="4860" w:hanging="360"/>
      </w:pPr>
    </w:lvl>
    <w:lvl w:ilvl="7" w:tplc="04190019">
      <w:start w:val="1"/>
      <w:numFmt w:val="lowerLetter"/>
      <w:lvlText w:val="%8."/>
      <w:lvlJc w:val="left"/>
      <w:pPr>
        <w:tabs>
          <w:tab w:val="num" w:pos="5580"/>
        </w:tabs>
        <w:ind w:left="5580" w:hanging="360"/>
      </w:pPr>
    </w:lvl>
    <w:lvl w:ilvl="8" w:tplc="0419001B">
      <w:start w:val="1"/>
      <w:numFmt w:val="lowerRoman"/>
      <w:lvlText w:val="%9."/>
      <w:lvlJc w:val="right"/>
      <w:pPr>
        <w:tabs>
          <w:tab w:val="num" w:pos="6300"/>
        </w:tabs>
        <w:ind w:left="6300" w:hanging="180"/>
      </w:pPr>
    </w:lvl>
  </w:abstractNum>
  <w:abstractNum w:abstractNumId="5">
    <w:nsid w:val="1700025F"/>
    <w:multiLevelType w:val="hybridMultilevel"/>
    <w:tmpl w:val="3A52CF66"/>
    <w:lvl w:ilvl="0" w:tplc="EFE01688">
      <w:start w:val="1"/>
      <w:numFmt w:val="bullet"/>
      <w:lvlText w:val=""/>
      <w:lvlJc w:val="left"/>
      <w:pPr>
        <w:tabs>
          <w:tab w:val="num" w:pos="2062"/>
        </w:tabs>
        <w:ind w:left="2062" w:hanging="360"/>
      </w:pPr>
      <w:rPr>
        <w:rFonts w:ascii="Symbol" w:hAnsi="Symbol" w:cs="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6">
    <w:nsid w:val="1A527442"/>
    <w:multiLevelType w:val="hybridMultilevel"/>
    <w:tmpl w:val="6D4678FC"/>
    <w:lvl w:ilvl="0" w:tplc="A1B4DDAA">
      <w:numFmt w:val="bullet"/>
      <w:lvlText w:val="-"/>
      <w:lvlJc w:val="left"/>
      <w:pPr>
        <w:tabs>
          <w:tab w:val="num" w:pos="1080"/>
        </w:tabs>
        <w:ind w:left="1080" w:hanging="360"/>
      </w:pPr>
      <w:rPr>
        <w:rFonts w:ascii="Times New Roman" w:eastAsia="Times New Roman" w:hAnsi="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cs="Wingdings" w:hint="default"/>
      </w:rPr>
    </w:lvl>
    <w:lvl w:ilvl="3" w:tplc="04190001">
      <w:start w:val="1"/>
      <w:numFmt w:val="bullet"/>
      <w:lvlText w:val=""/>
      <w:lvlJc w:val="left"/>
      <w:pPr>
        <w:tabs>
          <w:tab w:val="num" w:pos="3240"/>
        </w:tabs>
        <w:ind w:left="3240" w:hanging="360"/>
      </w:pPr>
      <w:rPr>
        <w:rFonts w:ascii="Symbol" w:hAnsi="Symbol" w:cs="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cs="Wingdings" w:hint="default"/>
      </w:rPr>
    </w:lvl>
    <w:lvl w:ilvl="6" w:tplc="04190001">
      <w:start w:val="1"/>
      <w:numFmt w:val="bullet"/>
      <w:lvlText w:val=""/>
      <w:lvlJc w:val="left"/>
      <w:pPr>
        <w:tabs>
          <w:tab w:val="num" w:pos="5400"/>
        </w:tabs>
        <w:ind w:left="5400" w:hanging="360"/>
      </w:pPr>
      <w:rPr>
        <w:rFonts w:ascii="Symbol" w:hAnsi="Symbol" w:cs="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cs="Wingdings" w:hint="default"/>
      </w:rPr>
    </w:lvl>
  </w:abstractNum>
  <w:abstractNum w:abstractNumId="7">
    <w:nsid w:val="1B4C6992"/>
    <w:multiLevelType w:val="hybridMultilevel"/>
    <w:tmpl w:val="CCC0A040"/>
    <w:lvl w:ilvl="0" w:tplc="17F8F574">
      <w:start w:val="5"/>
      <w:numFmt w:val="decimal"/>
      <w:lvlText w:val="%1."/>
      <w:lvlJc w:val="left"/>
      <w:pPr>
        <w:tabs>
          <w:tab w:val="num" w:pos="1080"/>
        </w:tabs>
        <w:ind w:left="1080" w:hanging="360"/>
      </w:pPr>
      <w:rPr>
        <w:rFonts w:hint="default"/>
        <w:b/>
        <w:bCs/>
        <w:i/>
        <w:iCs/>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8">
    <w:nsid w:val="1DF73E35"/>
    <w:multiLevelType w:val="hybridMultilevel"/>
    <w:tmpl w:val="79FC3B9A"/>
    <w:lvl w:ilvl="0" w:tplc="B3D0B444">
      <w:start w:val="5"/>
      <w:numFmt w:val="decimal"/>
      <w:lvlText w:val="%1."/>
      <w:lvlJc w:val="left"/>
      <w:pPr>
        <w:tabs>
          <w:tab w:val="num" w:pos="360"/>
        </w:tabs>
        <w:ind w:left="36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nsid w:val="1E6A7F96"/>
    <w:multiLevelType w:val="hybridMultilevel"/>
    <w:tmpl w:val="C604FBC2"/>
    <w:lvl w:ilvl="0" w:tplc="752EC6B4">
      <w:start w:val="1"/>
      <w:numFmt w:val="decimal"/>
      <w:lvlText w:val="%1."/>
      <w:lvlJc w:val="left"/>
      <w:pPr>
        <w:tabs>
          <w:tab w:val="num" w:pos="2149"/>
        </w:tabs>
        <w:ind w:left="2149" w:hanging="360"/>
      </w:pPr>
      <w:rPr>
        <w:rFonts w:hint="default"/>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10">
    <w:nsid w:val="223F097E"/>
    <w:multiLevelType w:val="singleLevel"/>
    <w:tmpl w:val="A6A482DE"/>
    <w:lvl w:ilvl="0">
      <w:start w:val="1"/>
      <w:numFmt w:val="bullet"/>
      <w:lvlText w:val=""/>
      <w:lvlJc w:val="left"/>
      <w:pPr>
        <w:tabs>
          <w:tab w:val="num" w:pos="587"/>
        </w:tabs>
        <w:ind w:firstLine="227"/>
      </w:pPr>
      <w:rPr>
        <w:rFonts w:ascii="Symbol" w:hAnsi="Symbol" w:cs="Symbol" w:hint="default"/>
      </w:rPr>
    </w:lvl>
  </w:abstractNum>
  <w:abstractNum w:abstractNumId="11">
    <w:nsid w:val="23B3418F"/>
    <w:multiLevelType w:val="hybridMultilevel"/>
    <w:tmpl w:val="BD86466A"/>
    <w:lvl w:ilvl="0" w:tplc="0419000F">
      <w:start w:val="1"/>
      <w:numFmt w:val="decimal"/>
      <w:lvlText w:val="%1."/>
      <w:lvlJc w:val="left"/>
      <w:pPr>
        <w:tabs>
          <w:tab w:val="num" w:pos="1429"/>
        </w:tabs>
        <w:ind w:left="1429" w:hanging="360"/>
      </w:p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12">
    <w:nsid w:val="273B2EC0"/>
    <w:multiLevelType w:val="hybridMultilevel"/>
    <w:tmpl w:val="9A6EFADC"/>
    <w:lvl w:ilvl="0" w:tplc="D2F81D16">
      <w:start w:val="33"/>
      <w:numFmt w:val="decimal"/>
      <w:lvlText w:val="%1."/>
      <w:lvlJc w:val="left"/>
      <w:pPr>
        <w:tabs>
          <w:tab w:val="num" w:pos="2880"/>
        </w:tabs>
        <w:ind w:left="2880" w:hanging="360"/>
      </w:pPr>
      <w:rPr>
        <w:rFonts w:hint="default"/>
      </w:rPr>
    </w:lvl>
    <w:lvl w:ilvl="1" w:tplc="6B1CA70E">
      <w:start w:val="33"/>
      <w:numFmt w:val="decimal"/>
      <w:lvlText w:val="%2."/>
      <w:lvlJc w:val="left"/>
      <w:pPr>
        <w:tabs>
          <w:tab w:val="num" w:pos="1440"/>
        </w:tabs>
        <w:ind w:left="1440" w:hanging="360"/>
      </w:pPr>
      <w:rPr>
        <w:rFonts w:hint="default"/>
      </w:rPr>
    </w:lvl>
    <w:lvl w:ilvl="2" w:tplc="CCF6809A">
      <w:start w:val="1"/>
      <w:numFmt w:val="russianLower"/>
      <w:lvlText w:val="%3)"/>
      <w:lvlJc w:val="left"/>
      <w:pPr>
        <w:tabs>
          <w:tab w:val="num" w:pos="2340"/>
        </w:tabs>
        <w:ind w:left="2340" w:hanging="360"/>
      </w:pPr>
      <w:rPr>
        <w:rFonts w:hint="default"/>
      </w:r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3">
    <w:nsid w:val="278C5388"/>
    <w:multiLevelType w:val="hybridMultilevel"/>
    <w:tmpl w:val="8ECCB6DE"/>
    <w:lvl w:ilvl="0" w:tplc="A7D8AEEA">
      <w:start w:val="1"/>
      <w:numFmt w:val="russianLower"/>
      <w:lvlText w:val="%1)"/>
      <w:lvlJc w:val="left"/>
      <w:pPr>
        <w:tabs>
          <w:tab w:val="num" w:pos="1440"/>
        </w:tabs>
        <w:ind w:left="1440" w:hanging="360"/>
      </w:pPr>
      <w:rPr>
        <w:rFonts w:hint="default"/>
      </w:rPr>
    </w:lvl>
    <w:lvl w:ilvl="1" w:tplc="770445AE">
      <w:start w:val="28"/>
      <w:numFmt w:val="decimal"/>
      <w:lvlText w:val="%2."/>
      <w:lvlJc w:val="left"/>
      <w:pPr>
        <w:tabs>
          <w:tab w:val="num" w:pos="-180"/>
        </w:tabs>
        <w:ind w:left="-180" w:hanging="360"/>
      </w:pPr>
      <w:rPr>
        <w:rFonts w:hint="default"/>
      </w:rPr>
    </w:lvl>
    <w:lvl w:ilvl="2" w:tplc="A7D8AEEA">
      <w:start w:val="1"/>
      <w:numFmt w:val="russianLower"/>
      <w:lvlText w:val="%3)"/>
      <w:lvlJc w:val="left"/>
      <w:pPr>
        <w:tabs>
          <w:tab w:val="num" w:pos="720"/>
        </w:tabs>
        <w:ind w:left="720" w:hanging="360"/>
      </w:pPr>
      <w:rPr>
        <w:rFonts w:hint="default"/>
      </w:rPr>
    </w:lvl>
    <w:lvl w:ilvl="3" w:tplc="0419000F">
      <w:start w:val="1"/>
      <w:numFmt w:val="decimal"/>
      <w:lvlText w:val="%4."/>
      <w:lvlJc w:val="left"/>
      <w:pPr>
        <w:tabs>
          <w:tab w:val="num" w:pos="1260"/>
        </w:tabs>
        <w:ind w:left="1260" w:hanging="360"/>
      </w:pPr>
    </w:lvl>
    <w:lvl w:ilvl="4" w:tplc="04190019">
      <w:start w:val="1"/>
      <w:numFmt w:val="lowerLetter"/>
      <w:lvlText w:val="%5."/>
      <w:lvlJc w:val="left"/>
      <w:pPr>
        <w:tabs>
          <w:tab w:val="num" w:pos="1980"/>
        </w:tabs>
        <w:ind w:left="1980" w:hanging="360"/>
      </w:pPr>
    </w:lvl>
    <w:lvl w:ilvl="5" w:tplc="0419001B">
      <w:start w:val="1"/>
      <w:numFmt w:val="lowerRoman"/>
      <w:lvlText w:val="%6."/>
      <w:lvlJc w:val="right"/>
      <w:pPr>
        <w:tabs>
          <w:tab w:val="num" w:pos="2700"/>
        </w:tabs>
        <w:ind w:left="2700" w:hanging="180"/>
      </w:pPr>
    </w:lvl>
    <w:lvl w:ilvl="6" w:tplc="0419000F">
      <w:start w:val="1"/>
      <w:numFmt w:val="decimal"/>
      <w:lvlText w:val="%7."/>
      <w:lvlJc w:val="left"/>
      <w:pPr>
        <w:tabs>
          <w:tab w:val="num" w:pos="3420"/>
        </w:tabs>
        <w:ind w:left="3420" w:hanging="360"/>
      </w:pPr>
    </w:lvl>
    <w:lvl w:ilvl="7" w:tplc="04190019">
      <w:start w:val="1"/>
      <w:numFmt w:val="lowerLetter"/>
      <w:lvlText w:val="%8."/>
      <w:lvlJc w:val="left"/>
      <w:pPr>
        <w:tabs>
          <w:tab w:val="num" w:pos="4140"/>
        </w:tabs>
        <w:ind w:left="4140" w:hanging="360"/>
      </w:pPr>
    </w:lvl>
    <w:lvl w:ilvl="8" w:tplc="0419001B">
      <w:start w:val="1"/>
      <w:numFmt w:val="lowerRoman"/>
      <w:lvlText w:val="%9."/>
      <w:lvlJc w:val="right"/>
      <w:pPr>
        <w:tabs>
          <w:tab w:val="num" w:pos="4860"/>
        </w:tabs>
        <w:ind w:left="4860" w:hanging="180"/>
      </w:pPr>
    </w:lvl>
  </w:abstractNum>
  <w:abstractNum w:abstractNumId="14">
    <w:nsid w:val="2A9B4A53"/>
    <w:multiLevelType w:val="singleLevel"/>
    <w:tmpl w:val="0419000F"/>
    <w:lvl w:ilvl="0">
      <w:start w:val="1"/>
      <w:numFmt w:val="decimal"/>
      <w:lvlText w:val="%1."/>
      <w:lvlJc w:val="left"/>
      <w:pPr>
        <w:tabs>
          <w:tab w:val="num" w:pos="360"/>
        </w:tabs>
        <w:ind w:left="360" w:hanging="360"/>
      </w:pPr>
    </w:lvl>
  </w:abstractNum>
  <w:abstractNum w:abstractNumId="15">
    <w:nsid w:val="2AB817C8"/>
    <w:multiLevelType w:val="hybridMultilevel"/>
    <w:tmpl w:val="E30866A0"/>
    <w:lvl w:ilvl="0" w:tplc="06AE9760">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16">
    <w:nsid w:val="2ABE7870"/>
    <w:multiLevelType w:val="singleLevel"/>
    <w:tmpl w:val="7CD44CB6"/>
    <w:lvl w:ilvl="0">
      <w:start w:val="1"/>
      <w:numFmt w:val="decimal"/>
      <w:lvlText w:val="%1."/>
      <w:legacy w:legacy="1" w:legacySpace="0" w:legacyIndent="230"/>
      <w:lvlJc w:val="left"/>
      <w:rPr>
        <w:rFonts w:ascii="Times New Roman" w:hAnsi="Times New Roman" w:cs="Times New Roman" w:hint="default"/>
      </w:rPr>
    </w:lvl>
  </w:abstractNum>
  <w:abstractNum w:abstractNumId="17">
    <w:nsid w:val="2D804AC2"/>
    <w:multiLevelType w:val="hybridMultilevel"/>
    <w:tmpl w:val="AA807B4C"/>
    <w:lvl w:ilvl="0" w:tplc="3BE8A174">
      <w:start w:val="15"/>
      <w:numFmt w:val="decimal"/>
      <w:lvlText w:val="%1."/>
      <w:lvlJc w:val="left"/>
      <w:pPr>
        <w:tabs>
          <w:tab w:val="num" w:pos="1080"/>
        </w:tabs>
        <w:ind w:left="1080" w:hanging="360"/>
      </w:pPr>
      <w:rPr>
        <w:rFonts w:hint="default"/>
        <w:b/>
        <w:bCs/>
        <w:i/>
        <w:iCs/>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18">
    <w:nsid w:val="2F35491A"/>
    <w:multiLevelType w:val="hybridMultilevel"/>
    <w:tmpl w:val="8572FBCE"/>
    <w:lvl w:ilvl="0" w:tplc="D624D7E6">
      <w:start w:val="1"/>
      <w:numFmt w:val="russianLower"/>
      <w:lvlText w:val="%1)"/>
      <w:lvlJc w:val="left"/>
      <w:pPr>
        <w:tabs>
          <w:tab w:val="num" w:pos="1800"/>
        </w:tabs>
        <w:ind w:left="1800" w:hanging="360"/>
      </w:pPr>
      <w:rPr>
        <w:rFonts w:hint="default"/>
      </w:rPr>
    </w:lvl>
    <w:lvl w:ilvl="1" w:tplc="5280704C">
      <w:start w:val="21"/>
      <w:numFmt w:val="decimal"/>
      <w:lvlText w:val="%2."/>
      <w:lvlJc w:val="left"/>
      <w:pPr>
        <w:tabs>
          <w:tab w:val="num" w:pos="720"/>
        </w:tabs>
        <w:ind w:left="720" w:hanging="360"/>
      </w:pPr>
      <w:rPr>
        <w:rFonts w:hint="default"/>
      </w:rPr>
    </w:lvl>
    <w:lvl w:ilvl="2" w:tplc="D624D7E6">
      <w:start w:val="1"/>
      <w:numFmt w:val="russianLower"/>
      <w:lvlText w:val="%3)"/>
      <w:lvlJc w:val="left"/>
      <w:pPr>
        <w:tabs>
          <w:tab w:val="num" w:pos="1620"/>
        </w:tabs>
        <w:ind w:left="1620" w:hanging="360"/>
      </w:pPr>
      <w:rPr>
        <w:rFonts w:hint="default"/>
      </w:rPr>
    </w:lvl>
    <w:lvl w:ilvl="3" w:tplc="77241424">
      <w:start w:val="22"/>
      <w:numFmt w:val="decimal"/>
      <w:lvlText w:val="%4."/>
      <w:lvlJc w:val="left"/>
      <w:pPr>
        <w:tabs>
          <w:tab w:val="num" w:pos="2160"/>
        </w:tabs>
        <w:ind w:left="2160" w:hanging="360"/>
      </w:pPr>
      <w:rPr>
        <w:rFonts w:hint="default"/>
      </w:rPr>
    </w:lvl>
    <w:lvl w:ilvl="4" w:tplc="D624D7E6">
      <w:start w:val="1"/>
      <w:numFmt w:val="russianLower"/>
      <w:lvlText w:val="%5)"/>
      <w:lvlJc w:val="left"/>
      <w:pPr>
        <w:tabs>
          <w:tab w:val="num" w:pos="2880"/>
        </w:tabs>
        <w:ind w:left="2880" w:hanging="360"/>
      </w:pPr>
      <w:rPr>
        <w:rFonts w:hint="default"/>
      </w:rPr>
    </w:lvl>
    <w:lvl w:ilvl="5" w:tplc="0419001B">
      <w:start w:val="1"/>
      <w:numFmt w:val="lowerRoman"/>
      <w:lvlText w:val="%6."/>
      <w:lvlJc w:val="right"/>
      <w:pPr>
        <w:tabs>
          <w:tab w:val="num" w:pos="3600"/>
        </w:tabs>
        <w:ind w:left="3600" w:hanging="180"/>
      </w:pPr>
    </w:lvl>
    <w:lvl w:ilvl="6" w:tplc="0419000F">
      <w:start w:val="1"/>
      <w:numFmt w:val="decimal"/>
      <w:lvlText w:val="%7."/>
      <w:lvlJc w:val="left"/>
      <w:pPr>
        <w:tabs>
          <w:tab w:val="num" w:pos="4320"/>
        </w:tabs>
        <w:ind w:left="4320" w:hanging="360"/>
      </w:pPr>
    </w:lvl>
    <w:lvl w:ilvl="7" w:tplc="04190019">
      <w:start w:val="1"/>
      <w:numFmt w:val="lowerLetter"/>
      <w:lvlText w:val="%8."/>
      <w:lvlJc w:val="left"/>
      <w:pPr>
        <w:tabs>
          <w:tab w:val="num" w:pos="5040"/>
        </w:tabs>
        <w:ind w:left="5040" w:hanging="360"/>
      </w:pPr>
    </w:lvl>
    <w:lvl w:ilvl="8" w:tplc="0419001B">
      <w:start w:val="1"/>
      <w:numFmt w:val="lowerRoman"/>
      <w:lvlText w:val="%9."/>
      <w:lvlJc w:val="right"/>
      <w:pPr>
        <w:tabs>
          <w:tab w:val="num" w:pos="5760"/>
        </w:tabs>
        <w:ind w:left="5760" w:hanging="180"/>
      </w:pPr>
    </w:lvl>
  </w:abstractNum>
  <w:abstractNum w:abstractNumId="19">
    <w:nsid w:val="32DC680E"/>
    <w:multiLevelType w:val="hybridMultilevel"/>
    <w:tmpl w:val="50F8A2B4"/>
    <w:lvl w:ilvl="0" w:tplc="D624D7E6">
      <w:start w:val="1"/>
      <w:numFmt w:val="russianLower"/>
      <w:lvlText w:val="%1)"/>
      <w:lvlJc w:val="left"/>
      <w:pPr>
        <w:tabs>
          <w:tab w:val="num" w:pos="1260"/>
        </w:tabs>
        <w:ind w:left="1260" w:hanging="360"/>
      </w:pPr>
      <w:rPr>
        <w:rFonts w:hint="default"/>
      </w:rPr>
    </w:lvl>
    <w:lvl w:ilvl="1" w:tplc="59B02F54">
      <w:start w:val="10"/>
      <w:numFmt w:val="decimal"/>
      <w:lvlText w:val="%2."/>
      <w:lvlJc w:val="left"/>
      <w:pPr>
        <w:tabs>
          <w:tab w:val="num" w:pos="180"/>
        </w:tabs>
        <w:ind w:left="180" w:hanging="360"/>
      </w:pPr>
      <w:rPr>
        <w:rFonts w:hint="default"/>
      </w:rPr>
    </w:lvl>
    <w:lvl w:ilvl="2" w:tplc="D624D7E6">
      <w:start w:val="1"/>
      <w:numFmt w:val="russianLower"/>
      <w:lvlText w:val="%3)"/>
      <w:lvlJc w:val="left"/>
      <w:pPr>
        <w:tabs>
          <w:tab w:val="num" w:pos="1080"/>
        </w:tabs>
        <w:ind w:left="1080" w:hanging="360"/>
      </w:pPr>
      <w:rPr>
        <w:rFonts w:hint="default"/>
      </w:rPr>
    </w:lvl>
    <w:lvl w:ilvl="3" w:tplc="64244BB8">
      <w:start w:val="11"/>
      <w:numFmt w:val="decimal"/>
      <w:lvlText w:val="%4."/>
      <w:lvlJc w:val="left"/>
      <w:pPr>
        <w:tabs>
          <w:tab w:val="num" w:pos="1620"/>
        </w:tabs>
        <w:ind w:left="1620" w:hanging="360"/>
      </w:pPr>
      <w:rPr>
        <w:rFonts w:hint="default"/>
      </w:rPr>
    </w:lvl>
    <w:lvl w:ilvl="4" w:tplc="D624D7E6">
      <w:start w:val="1"/>
      <w:numFmt w:val="russianLower"/>
      <w:lvlText w:val="%5)"/>
      <w:lvlJc w:val="left"/>
      <w:pPr>
        <w:tabs>
          <w:tab w:val="num" w:pos="2340"/>
        </w:tabs>
        <w:ind w:left="2340" w:hanging="360"/>
      </w:pPr>
      <w:rPr>
        <w:rFonts w:hint="default"/>
      </w:rPr>
    </w:lvl>
    <w:lvl w:ilvl="5" w:tplc="0419001B">
      <w:start w:val="1"/>
      <w:numFmt w:val="lowerRoman"/>
      <w:lvlText w:val="%6."/>
      <w:lvlJc w:val="right"/>
      <w:pPr>
        <w:tabs>
          <w:tab w:val="num" w:pos="3060"/>
        </w:tabs>
        <w:ind w:left="3060" w:hanging="180"/>
      </w:pPr>
    </w:lvl>
    <w:lvl w:ilvl="6" w:tplc="0419000F">
      <w:start w:val="1"/>
      <w:numFmt w:val="decimal"/>
      <w:lvlText w:val="%7."/>
      <w:lvlJc w:val="left"/>
      <w:pPr>
        <w:tabs>
          <w:tab w:val="num" w:pos="3780"/>
        </w:tabs>
        <w:ind w:left="3780" w:hanging="360"/>
      </w:pPr>
    </w:lvl>
    <w:lvl w:ilvl="7" w:tplc="04190019">
      <w:start w:val="1"/>
      <w:numFmt w:val="lowerLetter"/>
      <w:lvlText w:val="%8."/>
      <w:lvlJc w:val="left"/>
      <w:pPr>
        <w:tabs>
          <w:tab w:val="num" w:pos="4500"/>
        </w:tabs>
        <w:ind w:left="4500" w:hanging="360"/>
      </w:pPr>
    </w:lvl>
    <w:lvl w:ilvl="8" w:tplc="0419001B">
      <w:start w:val="1"/>
      <w:numFmt w:val="lowerRoman"/>
      <w:lvlText w:val="%9."/>
      <w:lvlJc w:val="right"/>
      <w:pPr>
        <w:tabs>
          <w:tab w:val="num" w:pos="5220"/>
        </w:tabs>
        <w:ind w:left="5220" w:hanging="180"/>
      </w:pPr>
    </w:lvl>
  </w:abstractNum>
  <w:abstractNum w:abstractNumId="20">
    <w:nsid w:val="388E603B"/>
    <w:multiLevelType w:val="hybridMultilevel"/>
    <w:tmpl w:val="0A5CD546"/>
    <w:lvl w:ilvl="0" w:tplc="E3EA3BC0">
      <w:start w:val="1"/>
      <w:numFmt w:val="decimal"/>
      <w:lvlText w:val="%1."/>
      <w:lvlJc w:val="left"/>
      <w:pPr>
        <w:tabs>
          <w:tab w:val="num" w:pos="1740"/>
        </w:tabs>
        <w:ind w:left="1740" w:hanging="1020"/>
      </w:pPr>
      <w:rPr>
        <w:rFonts w:hint="default"/>
      </w:rPr>
    </w:lvl>
    <w:lvl w:ilvl="1" w:tplc="02FA8B62">
      <w:start w:val="1"/>
      <w:numFmt w:val="russianLower"/>
      <w:lvlText w:val="%2)"/>
      <w:lvlJc w:val="left"/>
      <w:pPr>
        <w:tabs>
          <w:tab w:val="num" w:pos="1800"/>
        </w:tabs>
        <w:ind w:left="1800" w:hanging="360"/>
      </w:pPr>
      <w:rPr>
        <w:rFonts w:hint="default"/>
      </w:rPr>
    </w:lvl>
    <w:lvl w:ilvl="2" w:tplc="AC04C598">
      <w:start w:val="3"/>
      <w:numFmt w:val="decimal"/>
      <w:lvlText w:val="%3."/>
      <w:lvlJc w:val="left"/>
      <w:pPr>
        <w:tabs>
          <w:tab w:val="num" w:pos="2700"/>
        </w:tabs>
        <w:ind w:left="2700" w:hanging="360"/>
      </w:pPr>
      <w:rPr>
        <w:rFonts w:hint="default"/>
      </w:r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21">
    <w:nsid w:val="395C38DF"/>
    <w:multiLevelType w:val="singleLevel"/>
    <w:tmpl w:val="0A8013FC"/>
    <w:lvl w:ilvl="0">
      <w:start w:val="1"/>
      <w:numFmt w:val="decimal"/>
      <w:lvlText w:val="%1."/>
      <w:lvlJc w:val="left"/>
      <w:pPr>
        <w:tabs>
          <w:tab w:val="num" w:pos="405"/>
        </w:tabs>
        <w:ind w:left="405" w:hanging="405"/>
      </w:pPr>
      <w:rPr>
        <w:rFonts w:hint="default"/>
      </w:rPr>
    </w:lvl>
  </w:abstractNum>
  <w:abstractNum w:abstractNumId="22">
    <w:nsid w:val="39687F7B"/>
    <w:multiLevelType w:val="hybridMultilevel"/>
    <w:tmpl w:val="CD0CF354"/>
    <w:lvl w:ilvl="0" w:tplc="9CAC2212">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3ED52F1C"/>
    <w:multiLevelType w:val="hybridMultilevel"/>
    <w:tmpl w:val="2C1455D6"/>
    <w:lvl w:ilvl="0" w:tplc="82463632">
      <w:start w:val="23"/>
      <w:numFmt w:val="decimal"/>
      <w:lvlText w:val="%1."/>
      <w:lvlJc w:val="left"/>
      <w:pPr>
        <w:tabs>
          <w:tab w:val="num" w:pos="2880"/>
        </w:tabs>
        <w:ind w:left="2880" w:hanging="360"/>
      </w:pPr>
      <w:rPr>
        <w:rFonts w:hint="default"/>
      </w:rPr>
    </w:lvl>
    <w:lvl w:ilvl="1" w:tplc="3BEAEEE8">
      <w:start w:val="23"/>
      <w:numFmt w:val="decimal"/>
      <w:lvlText w:val="%2."/>
      <w:lvlJc w:val="left"/>
      <w:pPr>
        <w:tabs>
          <w:tab w:val="num" w:pos="1440"/>
        </w:tabs>
        <w:ind w:left="1440" w:hanging="360"/>
      </w:pPr>
      <w:rPr>
        <w:rFonts w:hint="default"/>
      </w:rPr>
    </w:lvl>
    <w:lvl w:ilvl="2" w:tplc="21F03D12">
      <w:start w:val="1"/>
      <w:numFmt w:val="russianLower"/>
      <w:lvlText w:val="%3)"/>
      <w:lvlJc w:val="left"/>
      <w:pPr>
        <w:tabs>
          <w:tab w:val="num" w:pos="2340"/>
        </w:tabs>
        <w:ind w:left="2340" w:hanging="360"/>
      </w:pPr>
      <w:rPr>
        <w:rFonts w:hint="default"/>
      </w:r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4">
    <w:nsid w:val="41004D38"/>
    <w:multiLevelType w:val="hybridMultilevel"/>
    <w:tmpl w:val="FF502C6A"/>
    <w:lvl w:ilvl="0" w:tplc="F3EAED7A">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25">
    <w:nsid w:val="41077725"/>
    <w:multiLevelType w:val="multilevel"/>
    <w:tmpl w:val="140451A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26">
    <w:nsid w:val="469B7BF0"/>
    <w:multiLevelType w:val="hybridMultilevel"/>
    <w:tmpl w:val="BDC81B8A"/>
    <w:lvl w:ilvl="0" w:tplc="E8A233A4">
      <w:start w:val="29"/>
      <w:numFmt w:val="decimal"/>
      <w:lvlText w:val="%1."/>
      <w:lvlJc w:val="left"/>
      <w:pPr>
        <w:tabs>
          <w:tab w:val="num" w:pos="540"/>
        </w:tabs>
        <w:ind w:left="540" w:hanging="360"/>
      </w:pPr>
      <w:rPr>
        <w:rFonts w:hint="default"/>
      </w:rPr>
    </w:lvl>
    <w:lvl w:ilvl="1" w:tplc="65E449F4">
      <w:start w:val="29"/>
      <w:numFmt w:val="decimal"/>
      <w:lvlText w:val="%2."/>
      <w:lvlJc w:val="left"/>
      <w:pPr>
        <w:tabs>
          <w:tab w:val="num" w:pos="1440"/>
        </w:tabs>
        <w:ind w:left="1440" w:hanging="360"/>
      </w:pPr>
      <w:rPr>
        <w:rFonts w:hint="default"/>
      </w:rPr>
    </w:lvl>
    <w:lvl w:ilvl="2" w:tplc="DC7C0ED8">
      <w:start w:val="1"/>
      <w:numFmt w:val="russianLower"/>
      <w:lvlText w:val="%3)"/>
      <w:lvlJc w:val="left"/>
      <w:pPr>
        <w:tabs>
          <w:tab w:val="num" w:pos="2340"/>
        </w:tabs>
        <w:ind w:left="2340" w:hanging="360"/>
      </w:pPr>
      <w:rPr>
        <w:rFonts w:hint="default"/>
      </w:r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7">
    <w:nsid w:val="46D80F59"/>
    <w:multiLevelType w:val="hybridMultilevel"/>
    <w:tmpl w:val="DDA6E72C"/>
    <w:lvl w:ilvl="0" w:tplc="752EC6B4">
      <w:start w:val="1"/>
      <w:numFmt w:val="decimal"/>
      <w:lvlText w:val="%1."/>
      <w:lvlJc w:val="left"/>
      <w:pPr>
        <w:tabs>
          <w:tab w:val="num" w:pos="1440"/>
        </w:tabs>
        <w:ind w:left="144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8">
    <w:nsid w:val="4C2277EB"/>
    <w:multiLevelType w:val="singleLevel"/>
    <w:tmpl w:val="9300EAB0"/>
    <w:lvl w:ilvl="0">
      <w:start w:val="1"/>
      <w:numFmt w:val="decimal"/>
      <w:lvlText w:val="%1."/>
      <w:lvlJc w:val="left"/>
      <w:pPr>
        <w:tabs>
          <w:tab w:val="num" w:pos="1144"/>
        </w:tabs>
        <w:ind w:left="1144" w:hanging="435"/>
      </w:pPr>
      <w:rPr>
        <w:rFonts w:hint="default"/>
      </w:rPr>
    </w:lvl>
  </w:abstractNum>
  <w:abstractNum w:abstractNumId="29">
    <w:nsid w:val="4CC8642C"/>
    <w:multiLevelType w:val="hybridMultilevel"/>
    <w:tmpl w:val="55EC9E24"/>
    <w:lvl w:ilvl="0" w:tplc="74509F5C">
      <w:start w:val="1"/>
      <w:numFmt w:val="decimal"/>
      <w:lvlText w:val="%1."/>
      <w:lvlJc w:val="left"/>
      <w:pPr>
        <w:tabs>
          <w:tab w:val="num" w:pos="5040"/>
        </w:tabs>
        <w:ind w:left="504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0">
    <w:nsid w:val="4DDF2954"/>
    <w:multiLevelType w:val="hybridMultilevel"/>
    <w:tmpl w:val="6DA6EB22"/>
    <w:lvl w:ilvl="0" w:tplc="022E04BC">
      <w:start w:val="31"/>
      <w:numFmt w:val="decimal"/>
      <w:lvlText w:val="%1."/>
      <w:lvlJc w:val="left"/>
      <w:pPr>
        <w:tabs>
          <w:tab w:val="num" w:pos="2160"/>
        </w:tabs>
        <w:ind w:left="2160" w:hanging="360"/>
      </w:pPr>
      <w:rPr>
        <w:rFonts w:hint="default"/>
      </w:rPr>
    </w:lvl>
    <w:lvl w:ilvl="1" w:tplc="5566A514">
      <w:start w:val="1"/>
      <w:numFmt w:val="russianLower"/>
      <w:lvlText w:val="%2)"/>
      <w:lvlJc w:val="left"/>
      <w:pPr>
        <w:tabs>
          <w:tab w:val="num" w:pos="1440"/>
        </w:tabs>
        <w:ind w:left="1440" w:hanging="360"/>
      </w:pPr>
      <w:rPr>
        <w:rFonts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1">
    <w:nsid w:val="50102CD5"/>
    <w:multiLevelType w:val="hybridMultilevel"/>
    <w:tmpl w:val="A250888C"/>
    <w:lvl w:ilvl="0" w:tplc="E654B148">
      <w:numFmt w:val="bullet"/>
      <w:lvlText w:val="-"/>
      <w:lvlJc w:val="left"/>
      <w:pPr>
        <w:tabs>
          <w:tab w:val="num" w:pos="1620"/>
        </w:tabs>
        <w:ind w:left="1620" w:hanging="900"/>
      </w:pPr>
      <w:rPr>
        <w:rFonts w:ascii="Times New Roman" w:eastAsia="Times New Roman" w:hAnsi="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cs="Wingdings" w:hint="default"/>
      </w:rPr>
    </w:lvl>
    <w:lvl w:ilvl="3" w:tplc="04190001">
      <w:start w:val="1"/>
      <w:numFmt w:val="bullet"/>
      <w:lvlText w:val=""/>
      <w:lvlJc w:val="left"/>
      <w:pPr>
        <w:tabs>
          <w:tab w:val="num" w:pos="3240"/>
        </w:tabs>
        <w:ind w:left="3240" w:hanging="360"/>
      </w:pPr>
      <w:rPr>
        <w:rFonts w:ascii="Symbol" w:hAnsi="Symbol" w:cs="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cs="Wingdings" w:hint="default"/>
      </w:rPr>
    </w:lvl>
    <w:lvl w:ilvl="6" w:tplc="04190001">
      <w:start w:val="1"/>
      <w:numFmt w:val="bullet"/>
      <w:lvlText w:val=""/>
      <w:lvlJc w:val="left"/>
      <w:pPr>
        <w:tabs>
          <w:tab w:val="num" w:pos="5400"/>
        </w:tabs>
        <w:ind w:left="5400" w:hanging="360"/>
      </w:pPr>
      <w:rPr>
        <w:rFonts w:ascii="Symbol" w:hAnsi="Symbol" w:cs="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cs="Wingdings" w:hint="default"/>
      </w:rPr>
    </w:lvl>
  </w:abstractNum>
  <w:abstractNum w:abstractNumId="32">
    <w:nsid w:val="54643894"/>
    <w:multiLevelType w:val="singleLevel"/>
    <w:tmpl w:val="0419000F"/>
    <w:lvl w:ilvl="0">
      <w:start w:val="1"/>
      <w:numFmt w:val="decimal"/>
      <w:lvlText w:val="%1."/>
      <w:lvlJc w:val="left"/>
      <w:pPr>
        <w:tabs>
          <w:tab w:val="num" w:pos="360"/>
        </w:tabs>
        <w:ind w:left="360" w:hanging="360"/>
      </w:pPr>
      <w:rPr>
        <w:rFonts w:hint="default"/>
      </w:rPr>
    </w:lvl>
  </w:abstractNum>
  <w:abstractNum w:abstractNumId="33">
    <w:nsid w:val="5653009E"/>
    <w:multiLevelType w:val="hybridMultilevel"/>
    <w:tmpl w:val="B52878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57FA63A4"/>
    <w:multiLevelType w:val="hybridMultilevel"/>
    <w:tmpl w:val="9F0E45D6"/>
    <w:lvl w:ilvl="0" w:tplc="A0D4631C">
      <w:start w:val="1"/>
      <w:numFmt w:val="decimal"/>
      <w:lvlText w:val="%1."/>
      <w:lvlJc w:val="left"/>
      <w:pPr>
        <w:tabs>
          <w:tab w:val="num" w:pos="1080"/>
        </w:tabs>
        <w:ind w:left="1080" w:hanging="360"/>
      </w:pPr>
      <w:rPr>
        <w:rFonts w:hint="default"/>
        <w:i/>
        <w:iCs/>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35">
    <w:nsid w:val="5873080D"/>
    <w:multiLevelType w:val="hybridMultilevel"/>
    <w:tmpl w:val="FC283DF8"/>
    <w:lvl w:ilvl="0" w:tplc="752EC6B4">
      <w:start w:val="1"/>
      <w:numFmt w:val="decimal"/>
      <w:lvlText w:val="%1."/>
      <w:lvlJc w:val="left"/>
      <w:pPr>
        <w:tabs>
          <w:tab w:val="num" w:pos="1440"/>
        </w:tabs>
        <w:ind w:left="144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6">
    <w:nsid w:val="58C55551"/>
    <w:multiLevelType w:val="hybridMultilevel"/>
    <w:tmpl w:val="8F228C72"/>
    <w:lvl w:ilvl="0" w:tplc="0419000F">
      <w:start w:val="1"/>
      <w:numFmt w:val="decimal"/>
      <w:lvlText w:val="%1."/>
      <w:lvlJc w:val="left"/>
      <w:pPr>
        <w:tabs>
          <w:tab w:val="num" w:pos="1080"/>
        </w:tabs>
        <w:ind w:left="1080" w:hanging="360"/>
      </w:pPr>
      <w:rPr>
        <w:rFonts w:hint="default"/>
      </w:rPr>
    </w:lvl>
    <w:lvl w:ilvl="1" w:tplc="727EB946">
      <w:numFmt w:val="bullet"/>
      <w:lvlText w:val="-"/>
      <w:lvlJc w:val="left"/>
      <w:pPr>
        <w:tabs>
          <w:tab w:val="num" w:pos="1980"/>
        </w:tabs>
        <w:ind w:left="1980" w:hanging="900"/>
      </w:pPr>
      <w:rPr>
        <w:rFonts w:ascii="Times New Roman" w:eastAsia="Times New Roman" w:hAnsi="Times New Roman"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7">
    <w:nsid w:val="59A31699"/>
    <w:multiLevelType w:val="hybridMultilevel"/>
    <w:tmpl w:val="FC34FEDA"/>
    <w:lvl w:ilvl="0" w:tplc="D624D7E6">
      <w:start w:val="1"/>
      <w:numFmt w:val="russianLower"/>
      <w:lvlText w:val="%1)"/>
      <w:lvlJc w:val="left"/>
      <w:pPr>
        <w:tabs>
          <w:tab w:val="num" w:pos="1980"/>
        </w:tabs>
        <w:ind w:left="1980" w:hanging="360"/>
      </w:pPr>
      <w:rPr>
        <w:rFonts w:hint="default"/>
      </w:rPr>
    </w:lvl>
    <w:lvl w:ilvl="1" w:tplc="9968D49C">
      <w:start w:val="19"/>
      <w:numFmt w:val="decimal"/>
      <w:lvlText w:val="%2."/>
      <w:lvlJc w:val="left"/>
      <w:pPr>
        <w:tabs>
          <w:tab w:val="num" w:pos="900"/>
        </w:tabs>
        <w:ind w:left="900" w:hanging="360"/>
      </w:pPr>
      <w:rPr>
        <w:rFonts w:hint="default"/>
      </w:rPr>
    </w:lvl>
    <w:lvl w:ilvl="2" w:tplc="D624D7E6">
      <w:start w:val="1"/>
      <w:numFmt w:val="russianLower"/>
      <w:lvlText w:val="%3)"/>
      <w:lvlJc w:val="left"/>
      <w:pPr>
        <w:tabs>
          <w:tab w:val="num" w:pos="1800"/>
        </w:tabs>
        <w:ind w:left="1800" w:hanging="360"/>
      </w:pPr>
      <w:rPr>
        <w:rFonts w:hint="default"/>
      </w:rPr>
    </w:lvl>
    <w:lvl w:ilvl="3" w:tplc="0419000F">
      <w:start w:val="1"/>
      <w:numFmt w:val="decimal"/>
      <w:lvlText w:val="%4."/>
      <w:lvlJc w:val="left"/>
      <w:pPr>
        <w:tabs>
          <w:tab w:val="num" w:pos="2340"/>
        </w:tabs>
        <w:ind w:left="2340" w:hanging="360"/>
      </w:pPr>
    </w:lvl>
    <w:lvl w:ilvl="4" w:tplc="04190019">
      <w:start w:val="1"/>
      <w:numFmt w:val="lowerLetter"/>
      <w:lvlText w:val="%5."/>
      <w:lvlJc w:val="left"/>
      <w:pPr>
        <w:tabs>
          <w:tab w:val="num" w:pos="3060"/>
        </w:tabs>
        <w:ind w:left="3060" w:hanging="360"/>
      </w:pPr>
    </w:lvl>
    <w:lvl w:ilvl="5" w:tplc="0419001B">
      <w:start w:val="1"/>
      <w:numFmt w:val="lowerRoman"/>
      <w:lvlText w:val="%6."/>
      <w:lvlJc w:val="right"/>
      <w:pPr>
        <w:tabs>
          <w:tab w:val="num" w:pos="3780"/>
        </w:tabs>
        <w:ind w:left="3780" w:hanging="180"/>
      </w:pPr>
    </w:lvl>
    <w:lvl w:ilvl="6" w:tplc="0419000F">
      <w:start w:val="1"/>
      <w:numFmt w:val="decimal"/>
      <w:lvlText w:val="%7."/>
      <w:lvlJc w:val="left"/>
      <w:pPr>
        <w:tabs>
          <w:tab w:val="num" w:pos="4500"/>
        </w:tabs>
        <w:ind w:left="4500" w:hanging="360"/>
      </w:pPr>
    </w:lvl>
    <w:lvl w:ilvl="7" w:tplc="04190019">
      <w:start w:val="1"/>
      <w:numFmt w:val="lowerLetter"/>
      <w:lvlText w:val="%8."/>
      <w:lvlJc w:val="left"/>
      <w:pPr>
        <w:tabs>
          <w:tab w:val="num" w:pos="5220"/>
        </w:tabs>
        <w:ind w:left="5220" w:hanging="360"/>
      </w:pPr>
    </w:lvl>
    <w:lvl w:ilvl="8" w:tplc="0419001B">
      <w:start w:val="1"/>
      <w:numFmt w:val="lowerRoman"/>
      <w:lvlText w:val="%9."/>
      <w:lvlJc w:val="right"/>
      <w:pPr>
        <w:tabs>
          <w:tab w:val="num" w:pos="5940"/>
        </w:tabs>
        <w:ind w:left="5940" w:hanging="180"/>
      </w:pPr>
    </w:lvl>
  </w:abstractNum>
  <w:abstractNum w:abstractNumId="38">
    <w:nsid w:val="5A1D4B23"/>
    <w:multiLevelType w:val="hybridMultilevel"/>
    <w:tmpl w:val="F1889076"/>
    <w:lvl w:ilvl="0" w:tplc="0419000F">
      <w:start w:val="5"/>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9">
    <w:nsid w:val="5A801A4E"/>
    <w:multiLevelType w:val="hybridMultilevel"/>
    <w:tmpl w:val="1DE65E6A"/>
    <w:lvl w:ilvl="0" w:tplc="752EC6B4">
      <w:start w:val="1"/>
      <w:numFmt w:val="decimal"/>
      <w:lvlText w:val="%1."/>
      <w:lvlJc w:val="left"/>
      <w:pPr>
        <w:tabs>
          <w:tab w:val="num" w:pos="1440"/>
        </w:tabs>
        <w:ind w:left="1440" w:hanging="360"/>
      </w:pPr>
      <w:rPr>
        <w:rFonts w:hint="default"/>
      </w:rPr>
    </w:lvl>
    <w:lvl w:ilvl="1" w:tplc="EFE01688">
      <w:start w:val="1"/>
      <w:numFmt w:val="bullet"/>
      <w:lvlText w:val=""/>
      <w:lvlJc w:val="left"/>
      <w:pPr>
        <w:tabs>
          <w:tab w:val="num" w:pos="1440"/>
        </w:tabs>
        <w:ind w:left="1440" w:hanging="360"/>
      </w:pPr>
      <w:rPr>
        <w:rFonts w:ascii="Symbol" w:hAnsi="Symbol" w:cs="Symbol"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0">
    <w:nsid w:val="5ADD16F3"/>
    <w:multiLevelType w:val="hybridMultilevel"/>
    <w:tmpl w:val="514A15C0"/>
    <w:lvl w:ilvl="0" w:tplc="91DE94E4">
      <w:start w:val="1"/>
      <w:numFmt w:val="decimal"/>
      <w:lvlText w:val="%1."/>
      <w:lvlJc w:val="left"/>
      <w:pPr>
        <w:tabs>
          <w:tab w:val="num" w:pos="1440"/>
        </w:tabs>
        <w:ind w:left="144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1">
    <w:nsid w:val="6A9E0152"/>
    <w:multiLevelType w:val="hybridMultilevel"/>
    <w:tmpl w:val="99E090D2"/>
    <w:lvl w:ilvl="0" w:tplc="752EC6B4">
      <w:start w:val="1"/>
      <w:numFmt w:val="decimal"/>
      <w:lvlText w:val="%1."/>
      <w:lvlJc w:val="left"/>
      <w:pPr>
        <w:tabs>
          <w:tab w:val="num" w:pos="2149"/>
        </w:tabs>
        <w:ind w:left="2149" w:hanging="360"/>
      </w:pPr>
      <w:rPr>
        <w:rFonts w:hint="default"/>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42">
    <w:nsid w:val="71715C47"/>
    <w:multiLevelType w:val="hybridMultilevel"/>
    <w:tmpl w:val="8BC0C7E0"/>
    <w:lvl w:ilvl="0" w:tplc="D624D7E6">
      <w:start w:val="1"/>
      <w:numFmt w:val="russianLower"/>
      <w:lvlText w:val="%1)"/>
      <w:lvlJc w:val="left"/>
      <w:pPr>
        <w:tabs>
          <w:tab w:val="num" w:pos="1637"/>
        </w:tabs>
        <w:ind w:left="1637" w:hanging="360"/>
      </w:pPr>
      <w:rPr>
        <w:rFonts w:hint="default"/>
      </w:rPr>
    </w:lvl>
    <w:lvl w:ilvl="1" w:tplc="D8A02180">
      <w:start w:val="17"/>
      <w:numFmt w:val="decimal"/>
      <w:lvlText w:val="%2."/>
      <w:lvlJc w:val="left"/>
      <w:pPr>
        <w:tabs>
          <w:tab w:val="num" w:pos="1080"/>
        </w:tabs>
        <w:ind w:left="1080" w:hanging="360"/>
      </w:pPr>
      <w:rPr>
        <w:rFonts w:hint="default"/>
      </w:rPr>
    </w:lvl>
    <w:lvl w:ilvl="2" w:tplc="D624D7E6">
      <w:start w:val="1"/>
      <w:numFmt w:val="russianLower"/>
      <w:lvlText w:val="%3)"/>
      <w:lvlJc w:val="left"/>
      <w:pPr>
        <w:tabs>
          <w:tab w:val="num" w:pos="1980"/>
        </w:tabs>
        <w:ind w:left="1980" w:hanging="360"/>
      </w:pPr>
      <w:rPr>
        <w:rFonts w:hint="default"/>
      </w:r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43">
    <w:nsid w:val="77F94FD7"/>
    <w:multiLevelType w:val="hybridMultilevel"/>
    <w:tmpl w:val="235250E2"/>
    <w:lvl w:ilvl="0" w:tplc="54D6079A">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44">
    <w:nsid w:val="7E4274B4"/>
    <w:multiLevelType w:val="singleLevel"/>
    <w:tmpl w:val="FC469BF0"/>
    <w:lvl w:ilvl="0">
      <w:start w:val="1"/>
      <w:numFmt w:val="bullet"/>
      <w:lvlText w:val="-"/>
      <w:lvlJc w:val="left"/>
      <w:pPr>
        <w:tabs>
          <w:tab w:val="num" w:pos="1069"/>
        </w:tabs>
        <w:ind w:left="1069" w:hanging="360"/>
      </w:pPr>
      <w:rPr>
        <w:rFonts w:hint="default"/>
      </w:rPr>
    </w:lvl>
  </w:abstractNum>
  <w:num w:numId="1">
    <w:abstractNumId w:val="29"/>
  </w:num>
  <w:num w:numId="2">
    <w:abstractNumId w:val="28"/>
  </w:num>
  <w:num w:numId="3">
    <w:abstractNumId w:val="44"/>
  </w:num>
  <w:num w:numId="4">
    <w:abstractNumId w:val="25"/>
  </w:num>
  <w:num w:numId="5">
    <w:abstractNumId w:val="11"/>
  </w:num>
  <w:num w:numId="6">
    <w:abstractNumId w:val="21"/>
  </w:num>
  <w:num w:numId="7">
    <w:abstractNumId w:val="24"/>
  </w:num>
  <w:num w:numId="8">
    <w:abstractNumId w:val="0"/>
    <w:lvlOverride w:ilvl="0">
      <w:lvl w:ilvl="0">
        <w:numFmt w:val="bullet"/>
        <w:lvlText w:val="—"/>
        <w:legacy w:legacy="1" w:legacySpace="0" w:legacyIndent="317"/>
        <w:lvlJc w:val="left"/>
        <w:rPr>
          <w:rFonts w:ascii="Times New Roman" w:hAnsi="Times New Roman" w:cs="Times New Roman" w:hint="default"/>
        </w:rPr>
      </w:lvl>
    </w:lvlOverride>
  </w:num>
  <w:num w:numId="9">
    <w:abstractNumId w:val="0"/>
    <w:lvlOverride w:ilvl="0">
      <w:lvl w:ilvl="0">
        <w:numFmt w:val="bullet"/>
        <w:lvlText w:val="—"/>
        <w:legacy w:legacy="1" w:legacySpace="0" w:legacyIndent="312"/>
        <w:lvlJc w:val="left"/>
        <w:rPr>
          <w:rFonts w:ascii="Times New Roman" w:hAnsi="Times New Roman" w:cs="Times New Roman" w:hint="default"/>
        </w:rPr>
      </w:lvl>
    </w:lvlOverride>
  </w:num>
  <w:num w:numId="10">
    <w:abstractNumId w:val="31"/>
  </w:num>
  <w:num w:numId="11">
    <w:abstractNumId w:val="6"/>
  </w:num>
  <w:num w:numId="12">
    <w:abstractNumId w:val="36"/>
  </w:num>
  <w:num w:numId="13">
    <w:abstractNumId w:val="40"/>
  </w:num>
  <w:num w:numId="14">
    <w:abstractNumId w:val="32"/>
  </w:num>
  <w:num w:numId="15">
    <w:abstractNumId w:val="43"/>
  </w:num>
  <w:num w:numId="16">
    <w:abstractNumId w:val="38"/>
  </w:num>
  <w:num w:numId="17">
    <w:abstractNumId w:val="34"/>
  </w:num>
  <w:num w:numId="18">
    <w:abstractNumId w:val="0"/>
    <w:lvlOverride w:ilvl="0">
      <w:lvl w:ilvl="0">
        <w:numFmt w:val="bullet"/>
        <w:lvlText w:val="•"/>
        <w:legacy w:legacy="1" w:legacySpace="0" w:legacyIndent="116"/>
        <w:lvlJc w:val="left"/>
        <w:rPr>
          <w:rFonts w:ascii="Times New Roman" w:hAnsi="Times New Roman" w:cs="Times New Roman" w:hint="default"/>
        </w:rPr>
      </w:lvl>
    </w:lvlOverride>
  </w:num>
  <w:num w:numId="19">
    <w:abstractNumId w:val="3"/>
  </w:num>
  <w:num w:numId="20">
    <w:abstractNumId w:val="2"/>
  </w:num>
  <w:num w:numId="21">
    <w:abstractNumId w:val="17"/>
  </w:num>
  <w:num w:numId="22">
    <w:abstractNumId w:val="7"/>
  </w:num>
  <w:num w:numId="23">
    <w:abstractNumId w:val="15"/>
  </w:num>
  <w:num w:numId="24">
    <w:abstractNumId w:val="5"/>
  </w:num>
  <w:num w:numId="25">
    <w:abstractNumId w:val="41"/>
  </w:num>
  <w:num w:numId="26">
    <w:abstractNumId w:val="39"/>
  </w:num>
  <w:num w:numId="27">
    <w:abstractNumId w:val="35"/>
  </w:num>
  <w:num w:numId="28">
    <w:abstractNumId w:val="27"/>
  </w:num>
  <w:num w:numId="29">
    <w:abstractNumId w:val="16"/>
  </w:num>
  <w:num w:numId="30">
    <w:abstractNumId w:val="9"/>
  </w:num>
  <w:num w:numId="31">
    <w:abstractNumId w:val="20"/>
  </w:num>
  <w:num w:numId="32">
    <w:abstractNumId w:val="19"/>
  </w:num>
  <w:num w:numId="33">
    <w:abstractNumId w:val="4"/>
  </w:num>
  <w:num w:numId="34">
    <w:abstractNumId w:val="42"/>
  </w:num>
  <w:num w:numId="35">
    <w:abstractNumId w:val="37"/>
  </w:num>
  <w:num w:numId="36">
    <w:abstractNumId w:val="18"/>
  </w:num>
  <w:num w:numId="37">
    <w:abstractNumId w:val="23"/>
  </w:num>
  <w:num w:numId="38">
    <w:abstractNumId w:val="13"/>
  </w:num>
  <w:num w:numId="39">
    <w:abstractNumId w:val="26"/>
  </w:num>
  <w:num w:numId="40">
    <w:abstractNumId w:val="30"/>
  </w:num>
  <w:num w:numId="41">
    <w:abstractNumId w:val="12"/>
  </w:num>
  <w:num w:numId="42">
    <w:abstractNumId w:val="8"/>
  </w:num>
  <w:num w:numId="43">
    <w:abstractNumId w:val="14"/>
  </w:num>
  <w:num w:numId="44">
    <w:abstractNumId w:val="10"/>
  </w:num>
  <w:num w:numId="45">
    <w:abstractNumId w:val="33"/>
  </w:num>
  <w:num w:numId="46">
    <w:abstractNumId w:val="22"/>
  </w:num>
  <w:num w:numId="47">
    <w:abstractNumId w:val="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1427"/>
    <w:rsid w:val="00016586"/>
    <w:rsid w:val="00017F73"/>
    <w:rsid w:val="00033A4C"/>
    <w:rsid w:val="000434D9"/>
    <w:rsid w:val="00046701"/>
    <w:rsid w:val="00047119"/>
    <w:rsid w:val="0005585F"/>
    <w:rsid w:val="00061B72"/>
    <w:rsid w:val="000711D0"/>
    <w:rsid w:val="00071BBE"/>
    <w:rsid w:val="0008276D"/>
    <w:rsid w:val="000A26ED"/>
    <w:rsid w:val="000A712A"/>
    <w:rsid w:val="000B766D"/>
    <w:rsid w:val="00111B27"/>
    <w:rsid w:val="00120A7D"/>
    <w:rsid w:val="001267DD"/>
    <w:rsid w:val="00154EB6"/>
    <w:rsid w:val="001560E2"/>
    <w:rsid w:val="00185266"/>
    <w:rsid w:val="001854E6"/>
    <w:rsid w:val="001904BC"/>
    <w:rsid w:val="001F666F"/>
    <w:rsid w:val="002051E6"/>
    <w:rsid w:val="0021021B"/>
    <w:rsid w:val="002219E7"/>
    <w:rsid w:val="00226EAE"/>
    <w:rsid w:val="0023233C"/>
    <w:rsid w:val="00240FAC"/>
    <w:rsid w:val="0024774E"/>
    <w:rsid w:val="00263F74"/>
    <w:rsid w:val="00266D48"/>
    <w:rsid w:val="0027011C"/>
    <w:rsid w:val="00282410"/>
    <w:rsid w:val="00295DA1"/>
    <w:rsid w:val="002A77C2"/>
    <w:rsid w:val="002B37DA"/>
    <w:rsid w:val="002D6FF0"/>
    <w:rsid w:val="002F1747"/>
    <w:rsid w:val="0030279A"/>
    <w:rsid w:val="00302981"/>
    <w:rsid w:val="003206F6"/>
    <w:rsid w:val="00326EA2"/>
    <w:rsid w:val="003341C6"/>
    <w:rsid w:val="00341B72"/>
    <w:rsid w:val="00346FAB"/>
    <w:rsid w:val="00350F7D"/>
    <w:rsid w:val="0035282A"/>
    <w:rsid w:val="0038131C"/>
    <w:rsid w:val="00381864"/>
    <w:rsid w:val="003B3489"/>
    <w:rsid w:val="003B369A"/>
    <w:rsid w:val="003C7E42"/>
    <w:rsid w:val="003D4617"/>
    <w:rsid w:val="003F14F8"/>
    <w:rsid w:val="00420A5C"/>
    <w:rsid w:val="00420CB6"/>
    <w:rsid w:val="004316C4"/>
    <w:rsid w:val="00443DE2"/>
    <w:rsid w:val="0047310A"/>
    <w:rsid w:val="00496A0C"/>
    <w:rsid w:val="004A2B73"/>
    <w:rsid w:val="004C04CB"/>
    <w:rsid w:val="004C0FC6"/>
    <w:rsid w:val="004C2156"/>
    <w:rsid w:val="004C338E"/>
    <w:rsid w:val="004C5C8C"/>
    <w:rsid w:val="004C78E6"/>
    <w:rsid w:val="004D7554"/>
    <w:rsid w:val="004E14D2"/>
    <w:rsid w:val="004E3DEF"/>
    <w:rsid w:val="004F0487"/>
    <w:rsid w:val="00537542"/>
    <w:rsid w:val="00592407"/>
    <w:rsid w:val="005A3CEE"/>
    <w:rsid w:val="005B7840"/>
    <w:rsid w:val="005C19A2"/>
    <w:rsid w:val="005D7674"/>
    <w:rsid w:val="005E2DDD"/>
    <w:rsid w:val="005E5336"/>
    <w:rsid w:val="005F1AD2"/>
    <w:rsid w:val="005F64FD"/>
    <w:rsid w:val="00612615"/>
    <w:rsid w:val="0064188F"/>
    <w:rsid w:val="00642BC0"/>
    <w:rsid w:val="00643502"/>
    <w:rsid w:val="00656115"/>
    <w:rsid w:val="00663A9E"/>
    <w:rsid w:val="00665020"/>
    <w:rsid w:val="00674DAF"/>
    <w:rsid w:val="00684655"/>
    <w:rsid w:val="00692218"/>
    <w:rsid w:val="006A7188"/>
    <w:rsid w:val="006C0000"/>
    <w:rsid w:val="006D29FA"/>
    <w:rsid w:val="006D3AC0"/>
    <w:rsid w:val="006E231C"/>
    <w:rsid w:val="006E3256"/>
    <w:rsid w:val="006E4BC1"/>
    <w:rsid w:val="006F0EDF"/>
    <w:rsid w:val="006F543C"/>
    <w:rsid w:val="007055C7"/>
    <w:rsid w:val="00712A09"/>
    <w:rsid w:val="00717B05"/>
    <w:rsid w:val="007212BA"/>
    <w:rsid w:val="00726E73"/>
    <w:rsid w:val="007321D5"/>
    <w:rsid w:val="00740556"/>
    <w:rsid w:val="0074072F"/>
    <w:rsid w:val="00740861"/>
    <w:rsid w:val="00747817"/>
    <w:rsid w:val="007533F7"/>
    <w:rsid w:val="00755684"/>
    <w:rsid w:val="0075597A"/>
    <w:rsid w:val="00761E83"/>
    <w:rsid w:val="00766100"/>
    <w:rsid w:val="007759C8"/>
    <w:rsid w:val="00776573"/>
    <w:rsid w:val="00777AC5"/>
    <w:rsid w:val="00783EC4"/>
    <w:rsid w:val="00785B44"/>
    <w:rsid w:val="00786C6F"/>
    <w:rsid w:val="007964ED"/>
    <w:rsid w:val="007A0773"/>
    <w:rsid w:val="007A1F48"/>
    <w:rsid w:val="007A29DC"/>
    <w:rsid w:val="007A53C0"/>
    <w:rsid w:val="007C0CAE"/>
    <w:rsid w:val="007D2E62"/>
    <w:rsid w:val="007D3289"/>
    <w:rsid w:val="007D65B6"/>
    <w:rsid w:val="007E2B84"/>
    <w:rsid w:val="007E7A2A"/>
    <w:rsid w:val="007F1F4F"/>
    <w:rsid w:val="007F62B2"/>
    <w:rsid w:val="008068C9"/>
    <w:rsid w:val="00820D1A"/>
    <w:rsid w:val="00827E23"/>
    <w:rsid w:val="0083205D"/>
    <w:rsid w:val="00850016"/>
    <w:rsid w:val="00850BE8"/>
    <w:rsid w:val="00860B7E"/>
    <w:rsid w:val="008754FD"/>
    <w:rsid w:val="008959D3"/>
    <w:rsid w:val="008B68ED"/>
    <w:rsid w:val="008C1B6E"/>
    <w:rsid w:val="008C4E39"/>
    <w:rsid w:val="008C7DCF"/>
    <w:rsid w:val="008D076F"/>
    <w:rsid w:val="008D2465"/>
    <w:rsid w:val="008D382F"/>
    <w:rsid w:val="008D4674"/>
    <w:rsid w:val="008D501E"/>
    <w:rsid w:val="008D6AD5"/>
    <w:rsid w:val="008E33CB"/>
    <w:rsid w:val="008E7D38"/>
    <w:rsid w:val="008F4603"/>
    <w:rsid w:val="009252D2"/>
    <w:rsid w:val="009278F2"/>
    <w:rsid w:val="009319E5"/>
    <w:rsid w:val="00932B4A"/>
    <w:rsid w:val="00935C10"/>
    <w:rsid w:val="009419E2"/>
    <w:rsid w:val="009507CA"/>
    <w:rsid w:val="00962CEB"/>
    <w:rsid w:val="00974C49"/>
    <w:rsid w:val="0098460B"/>
    <w:rsid w:val="009B350C"/>
    <w:rsid w:val="009B50F7"/>
    <w:rsid w:val="00A043AB"/>
    <w:rsid w:val="00A15187"/>
    <w:rsid w:val="00A23971"/>
    <w:rsid w:val="00A30F3A"/>
    <w:rsid w:val="00A415C8"/>
    <w:rsid w:val="00A63C64"/>
    <w:rsid w:val="00A870E3"/>
    <w:rsid w:val="00A908ED"/>
    <w:rsid w:val="00A91D8B"/>
    <w:rsid w:val="00AA5418"/>
    <w:rsid w:val="00AB6A9C"/>
    <w:rsid w:val="00AD6F09"/>
    <w:rsid w:val="00AE0B0D"/>
    <w:rsid w:val="00AE1EE9"/>
    <w:rsid w:val="00AE3C67"/>
    <w:rsid w:val="00AF223C"/>
    <w:rsid w:val="00AF52B8"/>
    <w:rsid w:val="00B2684A"/>
    <w:rsid w:val="00B344A2"/>
    <w:rsid w:val="00B37FD3"/>
    <w:rsid w:val="00B475B8"/>
    <w:rsid w:val="00B62BA1"/>
    <w:rsid w:val="00B8310D"/>
    <w:rsid w:val="00B860C7"/>
    <w:rsid w:val="00BA29D9"/>
    <w:rsid w:val="00BB0D6F"/>
    <w:rsid w:val="00BB1C1F"/>
    <w:rsid w:val="00BC1970"/>
    <w:rsid w:val="00BD59A9"/>
    <w:rsid w:val="00BE1755"/>
    <w:rsid w:val="00BE484B"/>
    <w:rsid w:val="00BE6304"/>
    <w:rsid w:val="00BE6C9C"/>
    <w:rsid w:val="00C02971"/>
    <w:rsid w:val="00C10678"/>
    <w:rsid w:val="00C210D9"/>
    <w:rsid w:val="00C21B14"/>
    <w:rsid w:val="00C354A4"/>
    <w:rsid w:val="00C46667"/>
    <w:rsid w:val="00C50EC2"/>
    <w:rsid w:val="00C51365"/>
    <w:rsid w:val="00C866AF"/>
    <w:rsid w:val="00C94FF3"/>
    <w:rsid w:val="00CA1E16"/>
    <w:rsid w:val="00CA46AE"/>
    <w:rsid w:val="00CA6047"/>
    <w:rsid w:val="00CB10CF"/>
    <w:rsid w:val="00CC2376"/>
    <w:rsid w:val="00CD55DE"/>
    <w:rsid w:val="00CE2286"/>
    <w:rsid w:val="00CF05AA"/>
    <w:rsid w:val="00CF1B13"/>
    <w:rsid w:val="00CF7EA6"/>
    <w:rsid w:val="00D12001"/>
    <w:rsid w:val="00D14263"/>
    <w:rsid w:val="00D20780"/>
    <w:rsid w:val="00D231F6"/>
    <w:rsid w:val="00D2629B"/>
    <w:rsid w:val="00D31BE8"/>
    <w:rsid w:val="00D321DA"/>
    <w:rsid w:val="00D36D0D"/>
    <w:rsid w:val="00D504B5"/>
    <w:rsid w:val="00D713EE"/>
    <w:rsid w:val="00D73BEC"/>
    <w:rsid w:val="00D9296D"/>
    <w:rsid w:val="00DD772B"/>
    <w:rsid w:val="00DE416D"/>
    <w:rsid w:val="00DF05DD"/>
    <w:rsid w:val="00DF0AB3"/>
    <w:rsid w:val="00E14C70"/>
    <w:rsid w:val="00E24329"/>
    <w:rsid w:val="00E26A26"/>
    <w:rsid w:val="00E35ED1"/>
    <w:rsid w:val="00E36934"/>
    <w:rsid w:val="00E41427"/>
    <w:rsid w:val="00E443D0"/>
    <w:rsid w:val="00E45285"/>
    <w:rsid w:val="00E460BB"/>
    <w:rsid w:val="00E477DC"/>
    <w:rsid w:val="00E94878"/>
    <w:rsid w:val="00EB3DF1"/>
    <w:rsid w:val="00EB7C57"/>
    <w:rsid w:val="00EC08E8"/>
    <w:rsid w:val="00EC1C80"/>
    <w:rsid w:val="00EC4584"/>
    <w:rsid w:val="00EE32F4"/>
    <w:rsid w:val="00EE75BA"/>
    <w:rsid w:val="00EF310C"/>
    <w:rsid w:val="00F0793F"/>
    <w:rsid w:val="00F108A2"/>
    <w:rsid w:val="00F16111"/>
    <w:rsid w:val="00F20CB5"/>
    <w:rsid w:val="00F30445"/>
    <w:rsid w:val="00F31FAE"/>
    <w:rsid w:val="00F447D2"/>
    <w:rsid w:val="00F53729"/>
    <w:rsid w:val="00F65A29"/>
    <w:rsid w:val="00F72AC4"/>
    <w:rsid w:val="00F82FFE"/>
    <w:rsid w:val="00F83A00"/>
    <w:rsid w:val="00F85179"/>
    <w:rsid w:val="00F86C1D"/>
    <w:rsid w:val="00F97010"/>
    <w:rsid w:val="00F977DD"/>
    <w:rsid w:val="00FA4B7F"/>
    <w:rsid w:val="00FA65DC"/>
    <w:rsid w:val="00FB4EDC"/>
    <w:rsid w:val="00FB6B08"/>
    <w:rsid w:val="00FC342F"/>
    <w:rsid w:val="00FC68A9"/>
    <w:rsid w:val="00FD0BAA"/>
    <w:rsid w:val="00FD1EB1"/>
    <w:rsid w:val="00FE501F"/>
    <w:rsid w:val="00FE681B"/>
    <w:rsid w:val="00FE7013"/>
    <w:rsid w:val="00FF4FCF"/>
    <w:rsid w:val="00FF765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1427"/>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qFormat/>
    <w:rsid w:val="0047310A"/>
    <w:pPr>
      <w:spacing w:before="100" w:beforeAutospacing="1" w:after="100" w:afterAutospacing="1"/>
      <w:outlineLvl w:val="0"/>
    </w:pPr>
    <w:rPr>
      <w:b/>
      <w:bCs/>
      <w:kern w:val="36"/>
      <w:sz w:val="48"/>
      <w:szCs w:val="48"/>
    </w:rPr>
  </w:style>
  <w:style w:type="paragraph" w:styleId="2">
    <w:name w:val="heading 2"/>
    <w:basedOn w:val="a"/>
    <w:link w:val="20"/>
    <w:qFormat/>
    <w:rsid w:val="0047310A"/>
    <w:pPr>
      <w:spacing w:before="100" w:beforeAutospacing="1" w:after="100" w:afterAutospacing="1"/>
      <w:outlineLvl w:val="1"/>
    </w:pPr>
    <w:rPr>
      <w:b/>
      <w:bCs/>
      <w:sz w:val="36"/>
      <w:szCs w:val="36"/>
    </w:rPr>
  </w:style>
  <w:style w:type="paragraph" w:styleId="3">
    <w:name w:val="heading 3"/>
    <w:basedOn w:val="a"/>
    <w:next w:val="a"/>
    <w:link w:val="30"/>
    <w:unhideWhenUsed/>
    <w:qFormat/>
    <w:rsid w:val="0047310A"/>
    <w:pPr>
      <w:keepNext/>
      <w:keepLines/>
      <w:spacing w:before="200" w:line="276" w:lineRule="auto"/>
      <w:outlineLvl w:val="2"/>
    </w:pPr>
    <w:rPr>
      <w:rFonts w:asciiTheme="majorHAnsi" w:eastAsiaTheme="majorEastAsia" w:hAnsiTheme="majorHAnsi" w:cstheme="majorBidi"/>
      <w:b/>
      <w:bCs/>
      <w:color w:val="5B9BD5" w:themeColor="accent1"/>
      <w:sz w:val="22"/>
      <w:szCs w:val="22"/>
      <w:lang w:eastAsia="en-US"/>
    </w:rPr>
  </w:style>
  <w:style w:type="paragraph" w:styleId="4">
    <w:name w:val="heading 4"/>
    <w:basedOn w:val="a"/>
    <w:next w:val="a"/>
    <w:link w:val="40"/>
    <w:qFormat/>
    <w:rsid w:val="004F0487"/>
    <w:pPr>
      <w:keepNext/>
      <w:autoSpaceDE w:val="0"/>
      <w:autoSpaceDN w:val="0"/>
      <w:spacing w:line="360" w:lineRule="auto"/>
      <w:ind w:firstLine="709"/>
      <w:jc w:val="right"/>
      <w:outlineLvl w:val="3"/>
    </w:pPr>
    <w:rPr>
      <w:i/>
      <w:iCs/>
      <w:sz w:val="28"/>
      <w:szCs w:val="28"/>
    </w:rPr>
  </w:style>
  <w:style w:type="paragraph" w:styleId="5">
    <w:name w:val="heading 5"/>
    <w:basedOn w:val="a"/>
    <w:next w:val="a"/>
    <w:link w:val="50"/>
    <w:qFormat/>
    <w:rsid w:val="004F0487"/>
    <w:pPr>
      <w:keepNext/>
      <w:autoSpaceDE w:val="0"/>
      <w:autoSpaceDN w:val="0"/>
      <w:jc w:val="center"/>
      <w:outlineLvl w:val="4"/>
    </w:pPr>
    <w:rPr>
      <w:b/>
      <w:bCs/>
      <w:sz w:val="28"/>
      <w:szCs w:val="28"/>
    </w:rPr>
  </w:style>
  <w:style w:type="paragraph" w:styleId="6">
    <w:name w:val="heading 6"/>
    <w:basedOn w:val="a"/>
    <w:next w:val="a"/>
    <w:link w:val="60"/>
    <w:qFormat/>
    <w:rsid w:val="004F0487"/>
    <w:pPr>
      <w:keepNext/>
      <w:autoSpaceDE w:val="0"/>
      <w:autoSpaceDN w:val="0"/>
      <w:jc w:val="both"/>
      <w:outlineLvl w:val="5"/>
    </w:pPr>
    <w:rPr>
      <w:sz w:val="28"/>
      <w:szCs w:val="28"/>
    </w:rPr>
  </w:style>
  <w:style w:type="paragraph" w:styleId="7">
    <w:name w:val="heading 7"/>
    <w:basedOn w:val="a"/>
    <w:next w:val="a"/>
    <w:link w:val="70"/>
    <w:unhideWhenUsed/>
    <w:qFormat/>
    <w:rsid w:val="00443DE2"/>
    <w:pPr>
      <w:keepNext/>
      <w:keepLines/>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qFormat/>
    <w:rsid w:val="004F0487"/>
    <w:pPr>
      <w:keepNext/>
      <w:autoSpaceDE w:val="0"/>
      <w:autoSpaceDN w:val="0"/>
      <w:spacing w:line="360" w:lineRule="auto"/>
      <w:ind w:firstLine="720"/>
      <w:jc w:val="right"/>
      <w:outlineLvl w:val="7"/>
    </w:pPr>
    <w:rPr>
      <w:i/>
      <w:i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uiPriority w:val="9"/>
    <w:semiHidden/>
    <w:rsid w:val="0047310A"/>
    <w:rPr>
      <w:rFonts w:asciiTheme="majorHAnsi" w:eastAsiaTheme="majorEastAsia" w:hAnsiTheme="majorHAnsi" w:cstheme="majorBidi"/>
      <w:b/>
      <w:bCs/>
      <w:color w:val="5B9BD5" w:themeColor="accent1"/>
      <w:lang w:val="ru-RU"/>
    </w:rPr>
  </w:style>
  <w:style w:type="character" w:styleId="a3">
    <w:name w:val="Strong"/>
    <w:basedOn w:val="a0"/>
    <w:uiPriority w:val="22"/>
    <w:qFormat/>
    <w:rsid w:val="0047310A"/>
    <w:rPr>
      <w:b/>
      <w:bCs/>
    </w:rPr>
  </w:style>
  <w:style w:type="character" w:styleId="a4">
    <w:name w:val="Emphasis"/>
    <w:basedOn w:val="a0"/>
    <w:uiPriority w:val="20"/>
    <w:qFormat/>
    <w:rsid w:val="0047310A"/>
    <w:rPr>
      <w:i/>
      <w:iCs/>
    </w:rPr>
  </w:style>
  <w:style w:type="paragraph" w:styleId="a5">
    <w:name w:val="No Spacing"/>
    <w:basedOn w:val="a"/>
    <w:uiPriority w:val="1"/>
    <w:qFormat/>
    <w:rsid w:val="0047310A"/>
    <w:rPr>
      <w:rFonts w:ascii="Cambria" w:hAnsi="Cambria"/>
      <w:sz w:val="22"/>
      <w:szCs w:val="22"/>
      <w:lang w:val="en-US" w:eastAsia="en-US"/>
    </w:rPr>
  </w:style>
  <w:style w:type="paragraph" w:styleId="a6">
    <w:name w:val="List Paragraph"/>
    <w:basedOn w:val="a"/>
    <w:uiPriority w:val="34"/>
    <w:qFormat/>
    <w:rsid w:val="0047310A"/>
    <w:pPr>
      <w:ind w:left="720"/>
      <w:contextualSpacing/>
    </w:pPr>
  </w:style>
  <w:style w:type="paragraph" w:customStyle="1" w:styleId="Default">
    <w:name w:val="Default"/>
    <w:rsid w:val="00E41427"/>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7">
    <w:name w:val="header"/>
    <w:basedOn w:val="a"/>
    <w:link w:val="a8"/>
    <w:unhideWhenUsed/>
    <w:rsid w:val="00F977DD"/>
    <w:pPr>
      <w:tabs>
        <w:tab w:val="center" w:pos="4819"/>
        <w:tab w:val="right" w:pos="9639"/>
      </w:tabs>
    </w:pPr>
  </w:style>
  <w:style w:type="character" w:customStyle="1" w:styleId="a8">
    <w:name w:val="Верхний колонтитул Знак"/>
    <w:basedOn w:val="a0"/>
    <w:link w:val="a7"/>
    <w:uiPriority w:val="99"/>
    <w:rsid w:val="00F977DD"/>
    <w:rPr>
      <w:rFonts w:ascii="Times New Roman" w:eastAsia="Times New Roman" w:hAnsi="Times New Roman" w:cs="Times New Roman"/>
      <w:sz w:val="24"/>
      <w:szCs w:val="24"/>
      <w:lang w:eastAsia="ru-RU"/>
    </w:rPr>
  </w:style>
  <w:style w:type="paragraph" w:styleId="a9">
    <w:name w:val="footer"/>
    <w:basedOn w:val="a"/>
    <w:link w:val="aa"/>
    <w:unhideWhenUsed/>
    <w:rsid w:val="00F977DD"/>
    <w:pPr>
      <w:tabs>
        <w:tab w:val="center" w:pos="4819"/>
        <w:tab w:val="right" w:pos="9639"/>
      </w:tabs>
    </w:pPr>
  </w:style>
  <w:style w:type="character" w:customStyle="1" w:styleId="aa">
    <w:name w:val="Нижний колонтитул Знак"/>
    <w:basedOn w:val="a0"/>
    <w:link w:val="a9"/>
    <w:uiPriority w:val="99"/>
    <w:rsid w:val="00F977DD"/>
    <w:rPr>
      <w:rFonts w:ascii="Times New Roman" w:eastAsia="Times New Roman" w:hAnsi="Times New Roman" w:cs="Times New Roman"/>
      <w:sz w:val="24"/>
      <w:szCs w:val="24"/>
      <w:lang w:eastAsia="ru-RU"/>
    </w:rPr>
  </w:style>
  <w:style w:type="paragraph" w:styleId="ab">
    <w:name w:val="Body Text Indent"/>
    <w:basedOn w:val="a"/>
    <w:link w:val="ac"/>
    <w:semiHidden/>
    <w:rsid w:val="00FC342F"/>
    <w:pPr>
      <w:autoSpaceDE w:val="0"/>
      <w:autoSpaceDN w:val="0"/>
      <w:spacing w:after="120"/>
      <w:ind w:left="283"/>
    </w:pPr>
    <w:rPr>
      <w:sz w:val="20"/>
      <w:szCs w:val="20"/>
    </w:rPr>
  </w:style>
  <w:style w:type="character" w:customStyle="1" w:styleId="ac">
    <w:name w:val="Основной текст с отступом Знак"/>
    <w:basedOn w:val="a0"/>
    <w:link w:val="ab"/>
    <w:semiHidden/>
    <w:rsid w:val="00FC342F"/>
    <w:rPr>
      <w:rFonts w:ascii="Times New Roman" w:eastAsia="Times New Roman" w:hAnsi="Times New Roman" w:cs="Times New Roman"/>
      <w:sz w:val="20"/>
      <w:szCs w:val="20"/>
      <w:lang w:eastAsia="ru-RU"/>
    </w:rPr>
  </w:style>
  <w:style w:type="paragraph" w:styleId="21">
    <w:name w:val="Body Text 2"/>
    <w:basedOn w:val="a"/>
    <w:link w:val="22"/>
    <w:semiHidden/>
    <w:unhideWhenUsed/>
    <w:rsid w:val="007A0773"/>
    <w:pPr>
      <w:spacing w:after="120" w:line="480" w:lineRule="auto"/>
    </w:pPr>
  </w:style>
  <w:style w:type="character" w:customStyle="1" w:styleId="22">
    <w:name w:val="Основной текст 2 Знак"/>
    <w:basedOn w:val="a0"/>
    <w:link w:val="21"/>
    <w:semiHidden/>
    <w:rsid w:val="007A0773"/>
    <w:rPr>
      <w:rFonts w:ascii="Times New Roman" w:eastAsia="Times New Roman" w:hAnsi="Times New Roman" w:cs="Times New Roman"/>
      <w:sz w:val="24"/>
      <w:szCs w:val="24"/>
      <w:lang w:eastAsia="ru-RU"/>
    </w:rPr>
  </w:style>
  <w:style w:type="paragraph" w:styleId="31">
    <w:name w:val="Body Text Indent 3"/>
    <w:basedOn w:val="a"/>
    <w:link w:val="32"/>
    <w:semiHidden/>
    <w:unhideWhenUsed/>
    <w:rsid w:val="00443DE2"/>
    <w:pPr>
      <w:spacing w:after="120"/>
      <w:ind w:left="283"/>
    </w:pPr>
    <w:rPr>
      <w:sz w:val="16"/>
      <w:szCs w:val="16"/>
    </w:rPr>
  </w:style>
  <w:style w:type="character" w:customStyle="1" w:styleId="32">
    <w:name w:val="Основной текст с отступом 3 Знак"/>
    <w:basedOn w:val="a0"/>
    <w:link w:val="31"/>
    <w:uiPriority w:val="99"/>
    <w:semiHidden/>
    <w:rsid w:val="00443DE2"/>
    <w:rPr>
      <w:rFonts w:ascii="Times New Roman" w:eastAsia="Times New Roman" w:hAnsi="Times New Roman" w:cs="Times New Roman"/>
      <w:sz w:val="16"/>
      <w:szCs w:val="16"/>
      <w:lang w:eastAsia="ru-RU"/>
    </w:rPr>
  </w:style>
  <w:style w:type="paragraph" w:styleId="23">
    <w:name w:val="Body Text Indent 2"/>
    <w:basedOn w:val="a"/>
    <w:link w:val="24"/>
    <w:semiHidden/>
    <w:unhideWhenUsed/>
    <w:rsid w:val="00443DE2"/>
    <w:pPr>
      <w:spacing w:after="120" w:line="480" w:lineRule="auto"/>
      <w:ind w:left="283"/>
    </w:pPr>
  </w:style>
  <w:style w:type="character" w:customStyle="1" w:styleId="24">
    <w:name w:val="Основной текст с отступом 2 Знак"/>
    <w:basedOn w:val="a0"/>
    <w:link w:val="23"/>
    <w:uiPriority w:val="99"/>
    <w:semiHidden/>
    <w:rsid w:val="00443DE2"/>
    <w:rPr>
      <w:rFonts w:ascii="Times New Roman" w:eastAsia="Times New Roman" w:hAnsi="Times New Roman" w:cs="Times New Roman"/>
      <w:sz w:val="24"/>
      <w:szCs w:val="24"/>
      <w:lang w:eastAsia="ru-RU"/>
    </w:rPr>
  </w:style>
  <w:style w:type="character" w:customStyle="1" w:styleId="70">
    <w:name w:val="Заголовок 7 Знак"/>
    <w:basedOn w:val="a0"/>
    <w:link w:val="7"/>
    <w:uiPriority w:val="9"/>
    <w:semiHidden/>
    <w:rsid w:val="00443DE2"/>
    <w:rPr>
      <w:rFonts w:asciiTheme="majorHAnsi" w:eastAsiaTheme="majorEastAsia" w:hAnsiTheme="majorHAnsi" w:cstheme="majorBidi"/>
      <w:i/>
      <w:iCs/>
      <w:color w:val="1F4D78" w:themeColor="accent1" w:themeShade="7F"/>
      <w:sz w:val="24"/>
      <w:szCs w:val="24"/>
      <w:lang w:eastAsia="ru-RU"/>
    </w:rPr>
  </w:style>
  <w:style w:type="character" w:customStyle="1" w:styleId="40">
    <w:name w:val="Заголовок 4 Знак"/>
    <w:basedOn w:val="a0"/>
    <w:link w:val="4"/>
    <w:rsid w:val="004F0487"/>
    <w:rPr>
      <w:rFonts w:ascii="Times New Roman" w:eastAsia="Times New Roman" w:hAnsi="Times New Roman" w:cs="Times New Roman"/>
      <w:i/>
      <w:iCs/>
      <w:sz w:val="28"/>
      <w:szCs w:val="28"/>
      <w:lang w:eastAsia="ru-RU"/>
    </w:rPr>
  </w:style>
  <w:style w:type="character" w:customStyle="1" w:styleId="50">
    <w:name w:val="Заголовок 5 Знак"/>
    <w:basedOn w:val="a0"/>
    <w:link w:val="5"/>
    <w:rsid w:val="004F0487"/>
    <w:rPr>
      <w:rFonts w:ascii="Times New Roman" w:eastAsia="Times New Roman" w:hAnsi="Times New Roman" w:cs="Times New Roman"/>
      <w:b/>
      <w:bCs/>
      <w:sz w:val="28"/>
      <w:szCs w:val="28"/>
      <w:lang w:eastAsia="ru-RU"/>
    </w:rPr>
  </w:style>
  <w:style w:type="character" w:customStyle="1" w:styleId="60">
    <w:name w:val="Заголовок 6 Знак"/>
    <w:basedOn w:val="a0"/>
    <w:link w:val="6"/>
    <w:rsid w:val="004F0487"/>
    <w:rPr>
      <w:rFonts w:ascii="Times New Roman" w:eastAsia="Times New Roman" w:hAnsi="Times New Roman" w:cs="Times New Roman"/>
      <w:sz w:val="28"/>
      <w:szCs w:val="28"/>
      <w:lang w:eastAsia="ru-RU"/>
    </w:rPr>
  </w:style>
  <w:style w:type="character" w:customStyle="1" w:styleId="80">
    <w:name w:val="Заголовок 8 Знак"/>
    <w:basedOn w:val="a0"/>
    <w:link w:val="8"/>
    <w:rsid w:val="004F0487"/>
    <w:rPr>
      <w:rFonts w:ascii="Times New Roman" w:eastAsia="Times New Roman" w:hAnsi="Times New Roman" w:cs="Times New Roman"/>
      <w:i/>
      <w:iCs/>
      <w:sz w:val="28"/>
      <w:szCs w:val="28"/>
      <w:lang w:eastAsia="ru-RU"/>
    </w:rPr>
  </w:style>
  <w:style w:type="numbering" w:customStyle="1" w:styleId="11">
    <w:name w:val="Немає списку1"/>
    <w:next w:val="a2"/>
    <w:uiPriority w:val="99"/>
    <w:semiHidden/>
    <w:unhideWhenUsed/>
    <w:rsid w:val="004F0487"/>
  </w:style>
  <w:style w:type="paragraph" w:customStyle="1" w:styleId="12">
    <w:name w:val="заголовок 1"/>
    <w:basedOn w:val="a"/>
    <w:next w:val="a"/>
    <w:rsid w:val="004F0487"/>
    <w:pPr>
      <w:keepNext/>
      <w:autoSpaceDE w:val="0"/>
      <w:autoSpaceDN w:val="0"/>
      <w:spacing w:line="360" w:lineRule="auto"/>
      <w:jc w:val="center"/>
    </w:pPr>
    <w:rPr>
      <w:sz w:val="28"/>
      <w:szCs w:val="28"/>
    </w:rPr>
  </w:style>
  <w:style w:type="paragraph" w:customStyle="1" w:styleId="51">
    <w:name w:val="заголовок 5"/>
    <w:basedOn w:val="a"/>
    <w:next w:val="a"/>
    <w:rsid w:val="004F0487"/>
    <w:pPr>
      <w:keepNext/>
      <w:autoSpaceDE w:val="0"/>
      <w:autoSpaceDN w:val="0"/>
      <w:jc w:val="both"/>
    </w:pPr>
    <w:rPr>
      <w:b/>
      <w:bCs/>
      <w:sz w:val="28"/>
      <w:szCs w:val="28"/>
    </w:rPr>
  </w:style>
  <w:style w:type="character" w:customStyle="1" w:styleId="ad">
    <w:name w:val="Основной шрифт"/>
    <w:rsid w:val="004F0487"/>
  </w:style>
  <w:style w:type="character" w:styleId="ae">
    <w:name w:val="page number"/>
    <w:basedOn w:val="a0"/>
    <w:semiHidden/>
    <w:rsid w:val="004F0487"/>
  </w:style>
  <w:style w:type="paragraph" w:styleId="af">
    <w:name w:val="Title"/>
    <w:basedOn w:val="a"/>
    <w:link w:val="af0"/>
    <w:qFormat/>
    <w:rsid w:val="004F0487"/>
    <w:pPr>
      <w:autoSpaceDE w:val="0"/>
      <w:autoSpaceDN w:val="0"/>
      <w:jc w:val="center"/>
    </w:pPr>
    <w:rPr>
      <w:b/>
      <w:bCs/>
      <w:sz w:val="28"/>
      <w:szCs w:val="28"/>
    </w:rPr>
  </w:style>
  <w:style w:type="character" w:customStyle="1" w:styleId="af0">
    <w:name w:val="Название Знак"/>
    <w:basedOn w:val="a0"/>
    <w:link w:val="af"/>
    <w:rsid w:val="004F0487"/>
    <w:rPr>
      <w:rFonts w:ascii="Times New Roman" w:eastAsia="Times New Roman" w:hAnsi="Times New Roman" w:cs="Times New Roman"/>
      <w:b/>
      <w:bCs/>
      <w:sz w:val="28"/>
      <w:szCs w:val="28"/>
      <w:lang w:eastAsia="ru-RU"/>
    </w:rPr>
  </w:style>
  <w:style w:type="paragraph" w:styleId="af1">
    <w:name w:val="Body Text"/>
    <w:basedOn w:val="a"/>
    <w:link w:val="af2"/>
    <w:semiHidden/>
    <w:rsid w:val="004F0487"/>
    <w:pPr>
      <w:autoSpaceDE w:val="0"/>
      <w:autoSpaceDN w:val="0"/>
      <w:spacing w:line="360" w:lineRule="auto"/>
      <w:jc w:val="center"/>
    </w:pPr>
    <w:rPr>
      <w:b/>
      <w:bCs/>
      <w:sz w:val="28"/>
      <w:szCs w:val="28"/>
    </w:rPr>
  </w:style>
  <w:style w:type="character" w:customStyle="1" w:styleId="af2">
    <w:name w:val="Основной текст Знак"/>
    <w:basedOn w:val="a0"/>
    <w:link w:val="af1"/>
    <w:semiHidden/>
    <w:rsid w:val="004F0487"/>
    <w:rPr>
      <w:rFonts w:ascii="Times New Roman" w:eastAsia="Times New Roman" w:hAnsi="Times New Roman" w:cs="Times New Roman"/>
      <w:b/>
      <w:bCs/>
      <w:sz w:val="28"/>
      <w:szCs w:val="28"/>
      <w:lang w:eastAsia="ru-RU"/>
    </w:rPr>
  </w:style>
  <w:style w:type="numbering" w:customStyle="1" w:styleId="25">
    <w:name w:val="Немає списку2"/>
    <w:next w:val="a2"/>
    <w:uiPriority w:val="99"/>
    <w:semiHidden/>
    <w:unhideWhenUsed/>
    <w:rsid w:val="009278F2"/>
  </w:style>
  <w:style w:type="character" w:customStyle="1" w:styleId="af3">
    <w:name w:val="Основний текст_"/>
    <w:basedOn w:val="a0"/>
    <w:link w:val="13"/>
    <w:rsid w:val="0098460B"/>
    <w:rPr>
      <w:rFonts w:ascii="Times New Roman" w:eastAsia="Times New Roman" w:hAnsi="Times New Roman" w:cs="Times New Roman"/>
      <w:sz w:val="26"/>
      <w:szCs w:val="26"/>
      <w:shd w:val="clear" w:color="auto" w:fill="FFFFFF"/>
    </w:rPr>
  </w:style>
  <w:style w:type="paragraph" w:customStyle="1" w:styleId="13">
    <w:name w:val="Основний текст1"/>
    <w:basedOn w:val="a"/>
    <w:link w:val="af3"/>
    <w:rsid w:val="0098460B"/>
    <w:pPr>
      <w:widowControl w:val="0"/>
      <w:shd w:val="clear" w:color="auto" w:fill="FFFFFF"/>
      <w:spacing w:line="0" w:lineRule="atLeast"/>
    </w:pPr>
    <w:rPr>
      <w:sz w:val="26"/>
      <w:szCs w:val="26"/>
      <w:lang w:eastAsia="en-US"/>
    </w:rPr>
  </w:style>
  <w:style w:type="character" w:styleId="af4">
    <w:name w:val="Hyperlink"/>
    <w:basedOn w:val="a0"/>
    <w:rsid w:val="0098460B"/>
    <w:rPr>
      <w:color w:val="0066CC"/>
      <w:u w:val="single"/>
    </w:rPr>
  </w:style>
  <w:style w:type="character" w:customStyle="1" w:styleId="110">
    <w:name w:val="Основний текст (11)_"/>
    <w:basedOn w:val="a0"/>
    <w:link w:val="111"/>
    <w:rsid w:val="0098460B"/>
    <w:rPr>
      <w:rFonts w:ascii="Times New Roman" w:eastAsia="Times New Roman" w:hAnsi="Times New Roman" w:cs="Times New Roman"/>
      <w:shd w:val="clear" w:color="auto" w:fill="FFFFFF"/>
    </w:rPr>
  </w:style>
  <w:style w:type="paragraph" w:customStyle="1" w:styleId="111">
    <w:name w:val="Основний текст (11)"/>
    <w:basedOn w:val="a"/>
    <w:link w:val="110"/>
    <w:rsid w:val="0098460B"/>
    <w:pPr>
      <w:widowControl w:val="0"/>
      <w:shd w:val="clear" w:color="auto" w:fill="FFFFFF"/>
      <w:spacing w:line="274" w:lineRule="exact"/>
      <w:jc w:val="both"/>
    </w:pPr>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1427"/>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qFormat/>
    <w:rsid w:val="0047310A"/>
    <w:pPr>
      <w:spacing w:before="100" w:beforeAutospacing="1" w:after="100" w:afterAutospacing="1"/>
      <w:outlineLvl w:val="0"/>
    </w:pPr>
    <w:rPr>
      <w:b/>
      <w:bCs/>
      <w:kern w:val="36"/>
      <w:sz w:val="48"/>
      <w:szCs w:val="48"/>
    </w:rPr>
  </w:style>
  <w:style w:type="paragraph" w:styleId="2">
    <w:name w:val="heading 2"/>
    <w:basedOn w:val="a"/>
    <w:link w:val="20"/>
    <w:qFormat/>
    <w:rsid w:val="0047310A"/>
    <w:pPr>
      <w:spacing w:before="100" w:beforeAutospacing="1" w:after="100" w:afterAutospacing="1"/>
      <w:outlineLvl w:val="1"/>
    </w:pPr>
    <w:rPr>
      <w:b/>
      <w:bCs/>
      <w:sz w:val="36"/>
      <w:szCs w:val="36"/>
    </w:rPr>
  </w:style>
  <w:style w:type="paragraph" w:styleId="3">
    <w:name w:val="heading 3"/>
    <w:basedOn w:val="a"/>
    <w:next w:val="a"/>
    <w:link w:val="30"/>
    <w:unhideWhenUsed/>
    <w:qFormat/>
    <w:rsid w:val="0047310A"/>
    <w:pPr>
      <w:keepNext/>
      <w:keepLines/>
      <w:spacing w:before="200" w:line="276" w:lineRule="auto"/>
      <w:outlineLvl w:val="2"/>
    </w:pPr>
    <w:rPr>
      <w:rFonts w:asciiTheme="majorHAnsi" w:eastAsiaTheme="majorEastAsia" w:hAnsiTheme="majorHAnsi" w:cstheme="majorBidi"/>
      <w:b/>
      <w:bCs/>
      <w:color w:val="5B9BD5" w:themeColor="accent1"/>
      <w:sz w:val="22"/>
      <w:szCs w:val="22"/>
      <w:lang w:eastAsia="en-US"/>
    </w:rPr>
  </w:style>
  <w:style w:type="paragraph" w:styleId="4">
    <w:name w:val="heading 4"/>
    <w:basedOn w:val="a"/>
    <w:next w:val="a"/>
    <w:link w:val="40"/>
    <w:qFormat/>
    <w:rsid w:val="004F0487"/>
    <w:pPr>
      <w:keepNext/>
      <w:autoSpaceDE w:val="0"/>
      <w:autoSpaceDN w:val="0"/>
      <w:spacing w:line="360" w:lineRule="auto"/>
      <w:ind w:firstLine="709"/>
      <w:jc w:val="right"/>
      <w:outlineLvl w:val="3"/>
    </w:pPr>
    <w:rPr>
      <w:i/>
      <w:iCs/>
      <w:sz w:val="28"/>
      <w:szCs w:val="28"/>
    </w:rPr>
  </w:style>
  <w:style w:type="paragraph" w:styleId="5">
    <w:name w:val="heading 5"/>
    <w:basedOn w:val="a"/>
    <w:next w:val="a"/>
    <w:link w:val="50"/>
    <w:qFormat/>
    <w:rsid w:val="004F0487"/>
    <w:pPr>
      <w:keepNext/>
      <w:autoSpaceDE w:val="0"/>
      <w:autoSpaceDN w:val="0"/>
      <w:jc w:val="center"/>
      <w:outlineLvl w:val="4"/>
    </w:pPr>
    <w:rPr>
      <w:b/>
      <w:bCs/>
      <w:sz w:val="28"/>
      <w:szCs w:val="28"/>
    </w:rPr>
  </w:style>
  <w:style w:type="paragraph" w:styleId="6">
    <w:name w:val="heading 6"/>
    <w:basedOn w:val="a"/>
    <w:next w:val="a"/>
    <w:link w:val="60"/>
    <w:qFormat/>
    <w:rsid w:val="004F0487"/>
    <w:pPr>
      <w:keepNext/>
      <w:autoSpaceDE w:val="0"/>
      <w:autoSpaceDN w:val="0"/>
      <w:jc w:val="both"/>
      <w:outlineLvl w:val="5"/>
    </w:pPr>
    <w:rPr>
      <w:sz w:val="28"/>
      <w:szCs w:val="28"/>
    </w:rPr>
  </w:style>
  <w:style w:type="paragraph" w:styleId="7">
    <w:name w:val="heading 7"/>
    <w:basedOn w:val="a"/>
    <w:next w:val="a"/>
    <w:link w:val="70"/>
    <w:unhideWhenUsed/>
    <w:qFormat/>
    <w:rsid w:val="00443DE2"/>
    <w:pPr>
      <w:keepNext/>
      <w:keepLines/>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qFormat/>
    <w:rsid w:val="004F0487"/>
    <w:pPr>
      <w:keepNext/>
      <w:autoSpaceDE w:val="0"/>
      <w:autoSpaceDN w:val="0"/>
      <w:spacing w:line="360" w:lineRule="auto"/>
      <w:ind w:firstLine="720"/>
      <w:jc w:val="right"/>
      <w:outlineLvl w:val="7"/>
    </w:pPr>
    <w:rPr>
      <w:i/>
      <w:i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uiPriority w:val="9"/>
    <w:semiHidden/>
    <w:rsid w:val="0047310A"/>
    <w:rPr>
      <w:rFonts w:asciiTheme="majorHAnsi" w:eastAsiaTheme="majorEastAsia" w:hAnsiTheme="majorHAnsi" w:cstheme="majorBidi"/>
      <w:b/>
      <w:bCs/>
      <w:color w:val="5B9BD5" w:themeColor="accent1"/>
      <w:lang w:val="ru-RU"/>
    </w:rPr>
  </w:style>
  <w:style w:type="character" w:styleId="a3">
    <w:name w:val="Strong"/>
    <w:basedOn w:val="a0"/>
    <w:uiPriority w:val="22"/>
    <w:qFormat/>
    <w:rsid w:val="0047310A"/>
    <w:rPr>
      <w:b/>
      <w:bCs/>
    </w:rPr>
  </w:style>
  <w:style w:type="character" w:styleId="a4">
    <w:name w:val="Emphasis"/>
    <w:basedOn w:val="a0"/>
    <w:uiPriority w:val="20"/>
    <w:qFormat/>
    <w:rsid w:val="0047310A"/>
    <w:rPr>
      <w:i/>
      <w:iCs/>
    </w:rPr>
  </w:style>
  <w:style w:type="paragraph" w:styleId="a5">
    <w:name w:val="No Spacing"/>
    <w:basedOn w:val="a"/>
    <w:uiPriority w:val="1"/>
    <w:qFormat/>
    <w:rsid w:val="0047310A"/>
    <w:rPr>
      <w:rFonts w:ascii="Cambria" w:hAnsi="Cambria"/>
      <w:sz w:val="22"/>
      <w:szCs w:val="22"/>
      <w:lang w:val="en-US" w:eastAsia="en-US"/>
    </w:rPr>
  </w:style>
  <w:style w:type="paragraph" w:styleId="a6">
    <w:name w:val="List Paragraph"/>
    <w:basedOn w:val="a"/>
    <w:uiPriority w:val="34"/>
    <w:qFormat/>
    <w:rsid w:val="0047310A"/>
    <w:pPr>
      <w:ind w:left="720"/>
      <w:contextualSpacing/>
    </w:pPr>
  </w:style>
  <w:style w:type="paragraph" w:customStyle="1" w:styleId="Default">
    <w:name w:val="Default"/>
    <w:rsid w:val="00E41427"/>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7">
    <w:name w:val="header"/>
    <w:basedOn w:val="a"/>
    <w:link w:val="a8"/>
    <w:unhideWhenUsed/>
    <w:rsid w:val="00F977DD"/>
    <w:pPr>
      <w:tabs>
        <w:tab w:val="center" w:pos="4819"/>
        <w:tab w:val="right" w:pos="9639"/>
      </w:tabs>
    </w:pPr>
  </w:style>
  <w:style w:type="character" w:customStyle="1" w:styleId="a8">
    <w:name w:val="Верхний колонтитул Знак"/>
    <w:basedOn w:val="a0"/>
    <w:link w:val="a7"/>
    <w:uiPriority w:val="99"/>
    <w:rsid w:val="00F977DD"/>
    <w:rPr>
      <w:rFonts w:ascii="Times New Roman" w:eastAsia="Times New Roman" w:hAnsi="Times New Roman" w:cs="Times New Roman"/>
      <w:sz w:val="24"/>
      <w:szCs w:val="24"/>
      <w:lang w:eastAsia="ru-RU"/>
    </w:rPr>
  </w:style>
  <w:style w:type="paragraph" w:styleId="a9">
    <w:name w:val="footer"/>
    <w:basedOn w:val="a"/>
    <w:link w:val="aa"/>
    <w:unhideWhenUsed/>
    <w:rsid w:val="00F977DD"/>
    <w:pPr>
      <w:tabs>
        <w:tab w:val="center" w:pos="4819"/>
        <w:tab w:val="right" w:pos="9639"/>
      </w:tabs>
    </w:pPr>
  </w:style>
  <w:style w:type="character" w:customStyle="1" w:styleId="aa">
    <w:name w:val="Нижний колонтитул Знак"/>
    <w:basedOn w:val="a0"/>
    <w:link w:val="a9"/>
    <w:uiPriority w:val="99"/>
    <w:rsid w:val="00F977DD"/>
    <w:rPr>
      <w:rFonts w:ascii="Times New Roman" w:eastAsia="Times New Roman" w:hAnsi="Times New Roman" w:cs="Times New Roman"/>
      <w:sz w:val="24"/>
      <w:szCs w:val="24"/>
      <w:lang w:eastAsia="ru-RU"/>
    </w:rPr>
  </w:style>
  <w:style w:type="paragraph" w:styleId="ab">
    <w:name w:val="Body Text Indent"/>
    <w:basedOn w:val="a"/>
    <w:link w:val="ac"/>
    <w:semiHidden/>
    <w:rsid w:val="00FC342F"/>
    <w:pPr>
      <w:autoSpaceDE w:val="0"/>
      <w:autoSpaceDN w:val="0"/>
      <w:spacing w:after="120"/>
      <w:ind w:left="283"/>
    </w:pPr>
    <w:rPr>
      <w:sz w:val="20"/>
      <w:szCs w:val="20"/>
    </w:rPr>
  </w:style>
  <w:style w:type="character" w:customStyle="1" w:styleId="ac">
    <w:name w:val="Основной текст с отступом Знак"/>
    <w:basedOn w:val="a0"/>
    <w:link w:val="ab"/>
    <w:semiHidden/>
    <w:rsid w:val="00FC342F"/>
    <w:rPr>
      <w:rFonts w:ascii="Times New Roman" w:eastAsia="Times New Roman" w:hAnsi="Times New Roman" w:cs="Times New Roman"/>
      <w:sz w:val="20"/>
      <w:szCs w:val="20"/>
      <w:lang w:eastAsia="ru-RU"/>
    </w:rPr>
  </w:style>
  <w:style w:type="paragraph" w:styleId="21">
    <w:name w:val="Body Text 2"/>
    <w:basedOn w:val="a"/>
    <w:link w:val="22"/>
    <w:semiHidden/>
    <w:unhideWhenUsed/>
    <w:rsid w:val="007A0773"/>
    <w:pPr>
      <w:spacing w:after="120" w:line="480" w:lineRule="auto"/>
    </w:pPr>
  </w:style>
  <w:style w:type="character" w:customStyle="1" w:styleId="22">
    <w:name w:val="Основной текст 2 Знак"/>
    <w:basedOn w:val="a0"/>
    <w:link w:val="21"/>
    <w:semiHidden/>
    <w:rsid w:val="007A0773"/>
    <w:rPr>
      <w:rFonts w:ascii="Times New Roman" w:eastAsia="Times New Roman" w:hAnsi="Times New Roman" w:cs="Times New Roman"/>
      <w:sz w:val="24"/>
      <w:szCs w:val="24"/>
      <w:lang w:eastAsia="ru-RU"/>
    </w:rPr>
  </w:style>
  <w:style w:type="paragraph" w:styleId="31">
    <w:name w:val="Body Text Indent 3"/>
    <w:basedOn w:val="a"/>
    <w:link w:val="32"/>
    <w:semiHidden/>
    <w:unhideWhenUsed/>
    <w:rsid w:val="00443DE2"/>
    <w:pPr>
      <w:spacing w:after="120"/>
      <w:ind w:left="283"/>
    </w:pPr>
    <w:rPr>
      <w:sz w:val="16"/>
      <w:szCs w:val="16"/>
    </w:rPr>
  </w:style>
  <w:style w:type="character" w:customStyle="1" w:styleId="32">
    <w:name w:val="Основной текст с отступом 3 Знак"/>
    <w:basedOn w:val="a0"/>
    <w:link w:val="31"/>
    <w:uiPriority w:val="99"/>
    <w:semiHidden/>
    <w:rsid w:val="00443DE2"/>
    <w:rPr>
      <w:rFonts w:ascii="Times New Roman" w:eastAsia="Times New Roman" w:hAnsi="Times New Roman" w:cs="Times New Roman"/>
      <w:sz w:val="16"/>
      <w:szCs w:val="16"/>
      <w:lang w:eastAsia="ru-RU"/>
    </w:rPr>
  </w:style>
  <w:style w:type="paragraph" w:styleId="23">
    <w:name w:val="Body Text Indent 2"/>
    <w:basedOn w:val="a"/>
    <w:link w:val="24"/>
    <w:semiHidden/>
    <w:unhideWhenUsed/>
    <w:rsid w:val="00443DE2"/>
    <w:pPr>
      <w:spacing w:after="120" w:line="480" w:lineRule="auto"/>
      <w:ind w:left="283"/>
    </w:pPr>
  </w:style>
  <w:style w:type="character" w:customStyle="1" w:styleId="24">
    <w:name w:val="Основной текст с отступом 2 Знак"/>
    <w:basedOn w:val="a0"/>
    <w:link w:val="23"/>
    <w:uiPriority w:val="99"/>
    <w:semiHidden/>
    <w:rsid w:val="00443DE2"/>
    <w:rPr>
      <w:rFonts w:ascii="Times New Roman" w:eastAsia="Times New Roman" w:hAnsi="Times New Roman" w:cs="Times New Roman"/>
      <w:sz w:val="24"/>
      <w:szCs w:val="24"/>
      <w:lang w:eastAsia="ru-RU"/>
    </w:rPr>
  </w:style>
  <w:style w:type="character" w:customStyle="1" w:styleId="70">
    <w:name w:val="Заголовок 7 Знак"/>
    <w:basedOn w:val="a0"/>
    <w:link w:val="7"/>
    <w:uiPriority w:val="9"/>
    <w:semiHidden/>
    <w:rsid w:val="00443DE2"/>
    <w:rPr>
      <w:rFonts w:asciiTheme="majorHAnsi" w:eastAsiaTheme="majorEastAsia" w:hAnsiTheme="majorHAnsi" w:cstheme="majorBidi"/>
      <w:i/>
      <w:iCs/>
      <w:color w:val="1F4D78" w:themeColor="accent1" w:themeShade="7F"/>
      <w:sz w:val="24"/>
      <w:szCs w:val="24"/>
      <w:lang w:eastAsia="ru-RU"/>
    </w:rPr>
  </w:style>
  <w:style w:type="character" w:customStyle="1" w:styleId="40">
    <w:name w:val="Заголовок 4 Знак"/>
    <w:basedOn w:val="a0"/>
    <w:link w:val="4"/>
    <w:rsid w:val="004F0487"/>
    <w:rPr>
      <w:rFonts w:ascii="Times New Roman" w:eastAsia="Times New Roman" w:hAnsi="Times New Roman" w:cs="Times New Roman"/>
      <w:i/>
      <w:iCs/>
      <w:sz w:val="28"/>
      <w:szCs w:val="28"/>
      <w:lang w:eastAsia="ru-RU"/>
    </w:rPr>
  </w:style>
  <w:style w:type="character" w:customStyle="1" w:styleId="50">
    <w:name w:val="Заголовок 5 Знак"/>
    <w:basedOn w:val="a0"/>
    <w:link w:val="5"/>
    <w:rsid w:val="004F0487"/>
    <w:rPr>
      <w:rFonts w:ascii="Times New Roman" w:eastAsia="Times New Roman" w:hAnsi="Times New Roman" w:cs="Times New Roman"/>
      <w:b/>
      <w:bCs/>
      <w:sz w:val="28"/>
      <w:szCs w:val="28"/>
      <w:lang w:eastAsia="ru-RU"/>
    </w:rPr>
  </w:style>
  <w:style w:type="character" w:customStyle="1" w:styleId="60">
    <w:name w:val="Заголовок 6 Знак"/>
    <w:basedOn w:val="a0"/>
    <w:link w:val="6"/>
    <w:rsid w:val="004F0487"/>
    <w:rPr>
      <w:rFonts w:ascii="Times New Roman" w:eastAsia="Times New Roman" w:hAnsi="Times New Roman" w:cs="Times New Roman"/>
      <w:sz w:val="28"/>
      <w:szCs w:val="28"/>
      <w:lang w:eastAsia="ru-RU"/>
    </w:rPr>
  </w:style>
  <w:style w:type="character" w:customStyle="1" w:styleId="80">
    <w:name w:val="Заголовок 8 Знак"/>
    <w:basedOn w:val="a0"/>
    <w:link w:val="8"/>
    <w:rsid w:val="004F0487"/>
    <w:rPr>
      <w:rFonts w:ascii="Times New Roman" w:eastAsia="Times New Roman" w:hAnsi="Times New Roman" w:cs="Times New Roman"/>
      <w:i/>
      <w:iCs/>
      <w:sz w:val="28"/>
      <w:szCs w:val="28"/>
      <w:lang w:eastAsia="ru-RU"/>
    </w:rPr>
  </w:style>
  <w:style w:type="numbering" w:customStyle="1" w:styleId="11">
    <w:name w:val="Немає списку1"/>
    <w:next w:val="a2"/>
    <w:uiPriority w:val="99"/>
    <w:semiHidden/>
    <w:unhideWhenUsed/>
    <w:rsid w:val="004F0487"/>
  </w:style>
  <w:style w:type="paragraph" w:customStyle="1" w:styleId="12">
    <w:name w:val="заголовок 1"/>
    <w:basedOn w:val="a"/>
    <w:next w:val="a"/>
    <w:rsid w:val="004F0487"/>
    <w:pPr>
      <w:keepNext/>
      <w:autoSpaceDE w:val="0"/>
      <w:autoSpaceDN w:val="0"/>
      <w:spacing w:line="360" w:lineRule="auto"/>
      <w:jc w:val="center"/>
    </w:pPr>
    <w:rPr>
      <w:sz w:val="28"/>
      <w:szCs w:val="28"/>
    </w:rPr>
  </w:style>
  <w:style w:type="paragraph" w:customStyle="1" w:styleId="51">
    <w:name w:val="заголовок 5"/>
    <w:basedOn w:val="a"/>
    <w:next w:val="a"/>
    <w:rsid w:val="004F0487"/>
    <w:pPr>
      <w:keepNext/>
      <w:autoSpaceDE w:val="0"/>
      <w:autoSpaceDN w:val="0"/>
      <w:jc w:val="both"/>
    </w:pPr>
    <w:rPr>
      <w:b/>
      <w:bCs/>
      <w:sz w:val="28"/>
      <w:szCs w:val="28"/>
    </w:rPr>
  </w:style>
  <w:style w:type="character" w:customStyle="1" w:styleId="ad">
    <w:name w:val="Основной шрифт"/>
    <w:rsid w:val="004F0487"/>
  </w:style>
  <w:style w:type="character" w:styleId="ae">
    <w:name w:val="page number"/>
    <w:basedOn w:val="a0"/>
    <w:semiHidden/>
    <w:rsid w:val="004F0487"/>
  </w:style>
  <w:style w:type="paragraph" w:styleId="af">
    <w:name w:val="Title"/>
    <w:basedOn w:val="a"/>
    <w:link w:val="af0"/>
    <w:qFormat/>
    <w:rsid w:val="004F0487"/>
    <w:pPr>
      <w:autoSpaceDE w:val="0"/>
      <w:autoSpaceDN w:val="0"/>
      <w:jc w:val="center"/>
    </w:pPr>
    <w:rPr>
      <w:b/>
      <w:bCs/>
      <w:sz w:val="28"/>
      <w:szCs w:val="28"/>
    </w:rPr>
  </w:style>
  <w:style w:type="character" w:customStyle="1" w:styleId="af0">
    <w:name w:val="Название Знак"/>
    <w:basedOn w:val="a0"/>
    <w:link w:val="af"/>
    <w:rsid w:val="004F0487"/>
    <w:rPr>
      <w:rFonts w:ascii="Times New Roman" w:eastAsia="Times New Roman" w:hAnsi="Times New Roman" w:cs="Times New Roman"/>
      <w:b/>
      <w:bCs/>
      <w:sz w:val="28"/>
      <w:szCs w:val="28"/>
      <w:lang w:eastAsia="ru-RU"/>
    </w:rPr>
  </w:style>
  <w:style w:type="paragraph" w:styleId="af1">
    <w:name w:val="Body Text"/>
    <w:basedOn w:val="a"/>
    <w:link w:val="af2"/>
    <w:semiHidden/>
    <w:rsid w:val="004F0487"/>
    <w:pPr>
      <w:autoSpaceDE w:val="0"/>
      <w:autoSpaceDN w:val="0"/>
      <w:spacing w:line="360" w:lineRule="auto"/>
      <w:jc w:val="center"/>
    </w:pPr>
    <w:rPr>
      <w:b/>
      <w:bCs/>
      <w:sz w:val="28"/>
      <w:szCs w:val="28"/>
    </w:rPr>
  </w:style>
  <w:style w:type="character" w:customStyle="1" w:styleId="af2">
    <w:name w:val="Основной текст Знак"/>
    <w:basedOn w:val="a0"/>
    <w:link w:val="af1"/>
    <w:semiHidden/>
    <w:rsid w:val="004F0487"/>
    <w:rPr>
      <w:rFonts w:ascii="Times New Roman" w:eastAsia="Times New Roman" w:hAnsi="Times New Roman" w:cs="Times New Roman"/>
      <w:b/>
      <w:bCs/>
      <w:sz w:val="28"/>
      <w:szCs w:val="28"/>
      <w:lang w:eastAsia="ru-RU"/>
    </w:rPr>
  </w:style>
  <w:style w:type="numbering" w:customStyle="1" w:styleId="25">
    <w:name w:val="Немає списку2"/>
    <w:next w:val="a2"/>
    <w:uiPriority w:val="99"/>
    <w:semiHidden/>
    <w:unhideWhenUsed/>
    <w:rsid w:val="009278F2"/>
  </w:style>
  <w:style w:type="character" w:customStyle="1" w:styleId="af3">
    <w:name w:val="Основний текст_"/>
    <w:basedOn w:val="a0"/>
    <w:link w:val="13"/>
    <w:rsid w:val="0098460B"/>
    <w:rPr>
      <w:rFonts w:ascii="Times New Roman" w:eastAsia="Times New Roman" w:hAnsi="Times New Roman" w:cs="Times New Roman"/>
      <w:sz w:val="26"/>
      <w:szCs w:val="26"/>
      <w:shd w:val="clear" w:color="auto" w:fill="FFFFFF"/>
    </w:rPr>
  </w:style>
  <w:style w:type="paragraph" w:customStyle="1" w:styleId="13">
    <w:name w:val="Основний текст1"/>
    <w:basedOn w:val="a"/>
    <w:link w:val="af3"/>
    <w:rsid w:val="0098460B"/>
    <w:pPr>
      <w:widowControl w:val="0"/>
      <w:shd w:val="clear" w:color="auto" w:fill="FFFFFF"/>
      <w:spacing w:line="0" w:lineRule="atLeast"/>
    </w:pPr>
    <w:rPr>
      <w:sz w:val="26"/>
      <w:szCs w:val="26"/>
      <w:lang w:eastAsia="en-US"/>
    </w:rPr>
  </w:style>
  <w:style w:type="character" w:styleId="af4">
    <w:name w:val="Hyperlink"/>
    <w:basedOn w:val="a0"/>
    <w:rsid w:val="0098460B"/>
    <w:rPr>
      <w:color w:val="0066CC"/>
      <w:u w:val="single"/>
    </w:rPr>
  </w:style>
  <w:style w:type="character" w:customStyle="1" w:styleId="110">
    <w:name w:val="Основний текст (11)_"/>
    <w:basedOn w:val="a0"/>
    <w:link w:val="111"/>
    <w:rsid w:val="0098460B"/>
    <w:rPr>
      <w:rFonts w:ascii="Times New Roman" w:eastAsia="Times New Roman" w:hAnsi="Times New Roman" w:cs="Times New Roman"/>
      <w:shd w:val="clear" w:color="auto" w:fill="FFFFFF"/>
    </w:rPr>
  </w:style>
  <w:style w:type="paragraph" w:customStyle="1" w:styleId="111">
    <w:name w:val="Основний текст (11)"/>
    <w:basedOn w:val="a"/>
    <w:link w:val="110"/>
    <w:rsid w:val="0098460B"/>
    <w:pPr>
      <w:widowControl w:val="0"/>
      <w:shd w:val="clear" w:color="auto" w:fill="FFFFFF"/>
      <w:spacing w:line="274" w:lineRule="exact"/>
      <w:jc w:val="both"/>
    </w:pPr>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unu.edu.ua/educational-subdivisions/faculty/sgf/"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irbis-nbuv.gov.ua/cgi-bin/irbis_nbuv/cgiirbis_64.exe?Z21ID&amp;amp;I21DBN=EC&amp;amp;P21DBN=EC&amp;amp;S21STN=1&amp;amp;S21REF=10&amp;amp;S21FMT=fullwebr&amp;amp;C21COM=S&amp;amp;S21CNR=20&amp;amp;S21P01=0&amp;amp;S21P02=0&amp;amp;S21P03=A%3D&amp;amp;S21COLORTERMS=1&amp;amp;S21STR=%D0%94%D0%BE%D0%BB%D0%B8%D0%BD%D1%81%D1%8C%D0%BA%D0%B0%20%D0%9B%24" TargetMode="External"/><Relationship Id="rId4" Type="http://schemas.openxmlformats.org/officeDocument/2006/relationships/settings" Target="settings.xml"/><Relationship Id="rId9" Type="http://schemas.openxmlformats.org/officeDocument/2006/relationships/hyperlink" Target="http://www.confcontact.com/2009_03_18/pe6_boyarova.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91</Pages>
  <Words>113045</Words>
  <Characters>64436</Characters>
  <Application>Microsoft Office Word</Application>
  <DocSecurity>0</DocSecurity>
  <Lines>536</Lines>
  <Paragraphs>354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177127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user</cp:lastModifiedBy>
  <cp:revision>15</cp:revision>
  <cp:lastPrinted>2022-11-24T16:39:00Z</cp:lastPrinted>
  <dcterms:created xsi:type="dcterms:W3CDTF">2022-10-29T13:52:00Z</dcterms:created>
  <dcterms:modified xsi:type="dcterms:W3CDTF">2022-11-25T05:43:00Z</dcterms:modified>
</cp:coreProperties>
</file>