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МІНІСТЕРСТВО ОСВІТИ І НАУКИ УКРАЇНИ </w:t>
      </w: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Тернопільський національний економічний університет</w:t>
      </w: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 Кафедра фінансово-економічної безпеки та інтелектуальної власності </w:t>
      </w: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r>
        <w:rPr>
          <w:rFonts w:ascii="Times New Roman" w:hAnsi="Times New Roman" w:cs="Times New Roman"/>
          <w:sz w:val="28"/>
          <w:szCs w:val="28"/>
        </w:rPr>
        <w:t>Зозуляк Василь Володимирович</w:t>
      </w: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p>
    <w:p w:rsidR="00180A92" w:rsidRDefault="00180A92" w:rsidP="00180A92">
      <w:pPr>
        <w:shd w:val="clear" w:color="auto" w:fill="FFFFFF"/>
        <w:spacing w:after="0" w:line="360" w:lineRule="auto"/>
        <w:ind w:right="11"/>
        <w:jc w:val="center"/>
        <w:rPr>
          <w:rFonts w:ascii="Times New Roman" w:eastAsia="Times New Roman" w:hAnsi="Times New Roman" w:cs="Times New Roman"/>
          <w:color w:val="333333"/>
          <w:sz w:val="28"/>
          <w:szCs w:val="28"/>
          <w:lang w:eastAsia="uk-UA"/>
        </w:rPr>
      </w:pPr>
      <w:r w:rsidRPr="00AD234B">
        <w:rPr>
          <w:rFonts w:ascii="Times New Roman" w:eastAsia="Times New Roman" w:hAnsi="Times New Roman" w:cs="Times New Roman"/>
          <w:color w:val="333333"/>
          <w:sz w:val="28"/>
          <w:szCs w:val="28"/>
          <w:lang w:eastAsia="uk-UA"/>
        </w:rPr>
        <w:t>Національна безпека України в умовах військової агресії Росії</w:t>
      </w: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спеціальність: 8.18010014 – Управління фінансово-економічною безпекою </w:t>
      </w: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магістерська програма – Управління фінансово-економічною безпекою </w:t>
      </w: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Магістерська програма </w:t>
      </w:r>
    </w:p>
    <w:p w:rsidR="00180A92" w:rsidRPr="00180A92" w:rsidRDefault="00180A92" w:rsidP="00180A92">
      <w:pPr>
        <w:shd w:val="clear" w:color="auto" w:fill="FFFFFF"/>
        <w:spacing w:after="0" w:line="360" w:lineRule="auto"/>
        <w:ind w:right="11"/>
        <w:jc w:val="right"/>
        <w:rPr>
          <w:rFonts w:ascii="Times New Roman" w:hAnsi="Times New Roman" w:cs="Times New Roman"/>
          <w:sz w:val="28"/>
          <w:szCs w:val="28"/>
        </w:rPr>
      </w:pPr>
    </w:p>
    <w:p w:rsidR="00180A92" w:rsidRPr="00180A92" w:rsidRDefault="00180A92" w:rsidP="00180A92">
      <w:pPr>
        <w:shd w:val="clear" w:color="auto" w:fill="FFFFFF"/>
        <w:spacing w:after="0" w:line="360" w:lineRule="auto"/>
        <w:ind w:right="11"/>
        <w:jc w:val="right"/>
        <w:rPr>
          <w:rFonts w:ascii="Times New Roman" w:hAnsi="Times New Roman" w:cs="Times New Roman"/>
          <w:sz w:val="28"/>
          <w:szCs w:val="28"/>
        </w:rPr>
      </w:pPr>
    </w:p>
    <w:p w:rsidR="00180A92" w:rsidRPr="00180A92" w:rsidRDefault="00180A92" w:rsidP="00180A92">
      <w:pPr>
        <w:shd w:val="clear" w:color="auto" w:fill="FFFFFF"/>
        <w:spacing w:after="0" w:line="360" w:lineRule="auto"/>
        <w:ind w:left="4678" w:right="11"/>
        <w:rPr>
          <w:rFonts w:ascii="Times New Roman" w:hAnsi="Times New Roman" w:cs="Times New Roman"/>
          <w:sz w:val="28"/>
          <w:szCs w:val="28"/>
        </w:rPr>
      </w:pPr>
      <w:r w:rsidRPr="00180A92">
        <w:rPr>
          <w:rFonts w:ascii="Times New Roman" w:hAnsi="Times New Roman" w:cs="Times New Roman"/>
          <w:sz w:val="28"/>
          <w:szCs w:val="28"/>
        </w:rPr>
        <w:t xml:space="preserve">Виконала студентка групи </w:t>
      </w:r>
      <w:proofErr w:type="spellStart"/>
      <w:r w:rsidRPr="00180A92">
        <w:rPr>
          <w:rFonts w:ascii="Times New Roman" w:hAnsi="Times New Roman" w:cs="Times New Roman"/>
          <w:sz w:val="28"/>
          <w:szCs w:val="28"/>
        </w:rPr>
        <w:t>ФЕБзм</w:t>
      </w:r>
      <w:proofErr w:type="spellEnd"/>
      <w:r w:rsidRPr="00180A92">
        <w:rPr>
          <w:rFonts w:ascii="Times New Roman" w:hAnsi="Times New Roman" w:cs="Times New Roman"/>
          <w:sz w:val="28"/>
          <w:szCs w:val="28"/>
        </w:rPr>
        <w:t>-21</w:t>
      </w:r>
    </w:p>
    <w:p w:rsidR="00180A92" w:rsidRPr="00180A92" w:rsidRDefault="00180A92" w:rsidP="00180A92">
      <w:pPr>
        <w:shd w:val="clear" w:color="auto" w:fill="FFFFFF"/>
        <w:spacing w:after="0" w:line="360" w:lineRule="auto"/>
        <w:ind w:left="4678" w:right="11"/>
        <w:rPr>
          <w:rFonts w:ascii="Times New Roman" w:hAnsi="Times New Roman" w:cs="Times New Roman"/>
          <w:sz w:val="28"/>
          <w:szCs w:val="28"/>
        </w:rPr>
      </w:pPr>
      <w:r>
        <w:rPr>
          <w:rFonts w:ascii="Times New Roman" w:hAnsi="Times New Roman" w:cs="Times New Roman"/>
          <w:sz w:val="28"/>
          <w:szCs w:val="28"/>
        </w:rPr>
        <w:t>В. В. Зозуляк</w:t>
      </w:r>
      <w:bookmarkStart w:id="0" w:name="_GoBack"/>
      <w:bookmarkEnd w:id="0"/>
    </w:p>
    <w:p w:rsidR="00180A92" w:rsidRPr="00180A92" w:rsidRDefault="00180A92" w:rsidP="00180A92">
      <w:pPr>
        <w:shd w:val="clear" w:color="auto" w:fill="FFFFFF"/>
        <w:spacing w:after="0" w:line="360" w:lineRule="auto"/>
        <w:ind w:left="4678" w:right="11"/>
        <w:rPr>
          <w:rFonts w:ascii="Times New Roman" w:hAnsi="Times New Roman" w:cs="Times New Roman"/>
          <w:sz w:val="28"/>
          <w:szCs w:val="28"/>
        </w:rPr>
      </w:pPr>
      <w:r w:rsidRPr="00180A92">
        <w:rPr>
          <w:rFonts w:ascii="Times New Roman" w:hAnsi="Times New Roman" w:cs="Times New Roman"/>
          <w:sz w:val="28"/>
          <w:szCs w:val="28"/>
        </w:rPr>
        <w:t xml:space="preserve"> _____________________________ </w:t>
      </w:r>
    </w:p>
    <w:p w:rsidR="00180A92" w:rsidRPr="00180A92" w:rsidRDefault="00180A92" w:rsidP="00180A92">
      <w:pPr>
        <w:shd w:val="clear" w:color="auto" w:fill="FFFFFF"/>
        <w:spacing w:after="0" w:line="360" w:lineRule="auto"/>
        <w:ind w:left="4678" w:right="11"/>
        <w:rPr>
          <w:rFonts w:ascii="Times New Roman" w:hAnsi="Times New Roman" w:cs="Times New Roman"/>
          <w:sz w:val="28"/>
          <w:szCs w:val="28"/>
        </w:rPr>
      </w:pPr>
      <w:r w:rsidRPr="00180A92">
        <w:rPr>
          <w:rFonts w:ascii="Times New Roman" w:hAnsi="Times New Roman" w:cs="Times New Roman"/>
          <w:sz w:val="28"/>
          <w:szCs w:val="28"/>
        </w:rPr>
        <w:t xml:space="preserve">Науковий керівник: </w:t>
      </w:r>
    </w:p>
    <w:p w:rsidR="00180A92" w:rsidRPr="00180A92" w:rsidRDefault="00180A92" w:rsidP="00180A92">
      <w:pPr>
        <w:shd w:val="clear" w:color="auto" w:fill="FFFFFF"/>
        <w:spacing w:after="0" w:line="360" w:lineRule="auto"/>
        <w:ind w:left="4678" w:right="11"/>
        <w:rPr>
          <w:rFonts w:ascii="Times New Roman" w:hAnsi="Times New Roman" w:cs="Times New Roman"/>
          <w:sz w:val="28"/>
          <w:szCs w:val="28"/>
        </w:rPr>
      </w:pPr>
      <w:proofErr w:type="spellStart"/>
      <w:r w:rsidRPr="00180A92">
        <w:rPr>
          <w:rFonts w:ascii="Times New Roman" w:hAnsi="Times New Roman" w:cs="Times New Roman"/>
          <w:sz w:val="28"/>
          <w:szCs w:val="28"/>
        </w:rPr>
        <w:t>к.е.н</w:t>
      </w:r>
      <w:proofErr w:type="spellEnd"/>
      <w:r w:rsidRPr="00180A92">
        <w:rPr>
          <w:rFonts w:ascii="Times New Roman" w:hAnsi="Times New Roman" w:cs="Times New Roman"/>
          <w:sz w:val="28"/>
          <w:szCs w:val="28"/>
        </w:rPr>
        <w:t>., доцент, А. П. Колесніков</w:t>
      </w:r>
    </w:p>
    <w:p w:rsidR="00180A92" w:rsidRPr="00180A92" w:rsidRDefault="00180A92" w:rsidP="00180A92">
      <w:pPr>
        <w:shd w:val="clear" w:color="auto" w:fill="FFFFFF"/>
        <w:spacing w:after="0" w:line="360" w:lineRule="auto"/>
        <w:ind w:left="4678" w:right="11"/>
        <w:rPr>
          <w:rFonts w:ascii="Times New Roman" w:hAnsi="Times New Roman" w:cs="Times New Roman"/>
          <w:sz w:val="28"/>
          <w:szCs w:val="28"/>
        </w:rPr>
      </w:pPr>
      <w:r w:rsidRPr="00180A92">
        <w:rPr>
          <w:rFonts w:ascii="Times New Roman" w:hAnsi="Times New Roman" w:cs="Times New Roman"/>
          <w:sz w:val="28"/>
          <w:szCs w:val="28"/>
        </w:rPr>
        <w:t xml:space="preserve"> _____________________________ </w:t>
      </w:r>
    </w:p>
    <w:p w:rsidR="00180A92" w:rsidRPr="00180A92" w:rsidRDefault="00180A92" w:rsidP="00180A92">
      <w:pPr>
        <w:shd w:val="clear" w:color="auto" w:fill="FFFFFF"/>
        <w:spacing w:after="0" w:line="360" w:lineRule="auto"/>
        <w:ind w:right="11"/>
        <w:rPr>
          <w:rFonts w:ascii="Times New Roman" w:hAnsi="Times New Roman" w:cs="Times New Roman"/>
          <w:sz w:val="28"/>
          <w:szCs w:val="28"/>
        </w:rPr>
      </w:pPr>
    </w:p>
    <w:p w:rsidR="00180A92" w:rsidRPr="00180A92" w:rsidRDefault="00180A92" w:rsidP="00180A92">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Магістерську роботу допущено </w:t>
      </w:r>
    </w:p>
    <w:p w:rsidR="00180A92" w:rsidRPr="00180A92" w:rsidRDefault="00180A92" w:rsidP="00180A92">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до захисту: </w:t>
      </w:r>
    </w:p>
    <w:p w:rsidR="00180A92" w:rsidRPr="00180A92" w:rsidRDefault="00180A92" w:rsidP="00180A92">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«____» _________________20___р. </w:t>
      </w:r>
    </w:p>
    <w:p w:rsidR="00180A92" w:rsidRPr="00180A92" w:rsidRDefault="00180A92" w:rsidP="00180A92">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Завідувач кафедри </w:t>
      </w:r>
    </w:p>
    <w:p w:rsidR="00180A92" w:rsidRPr="00180A92" w:rsidRDefault="00180A92" w:rsidP="00180A92">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________________ Н.Б. </w:t>
      </w:r>
      <w:proofErr w:type="spellStart"/>
      <w:r w:rsidRPr="00180A92">
        <w:rPr>
          <w:rFonts w:ascii="Times New Roman" w:hAnsi="Times New Roman" w:cs="Times New Roman"/>
          <w:sz w:val="28"/>
          <w:szCs w:val="28"/>
        </w:rPr>
        <w:t>Москалюк</w:t>
      </w:r>
      <w:proofErr w:type="spellEnd"/>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p>
    <w:p w:rsidR="00180A92" w:rsidRPr="00180A92" w:rsidRDefault="00180A92" w:rsidP="00180A92">
      <w:pPr>
        <w:shd w:val="clear" w:color="auto" w:fill="FFFFFF"/>
        <w:spacing w:after="0" w:line="360" w:lineRule="auto"/>
        <w:ind w:right="11"/>
        <w:jc w:val="center"/>
        <w:rPr>
          <w:rFonts w:ascii="Times New Roman" w:hAnsi="Times New Roman" w:cs="Times New Roman"/>
          <w:sz w:val="28"/>
          <w:szCs w:val="28"/>
        </w:rPr>
      </w:pPr>
    </w:p>
    <w:p w:rsidR="00180A92" w:rsidRPr="00180A92" w:rsidRDefault="00180A92" w:rsidP="00180A92">
      <w:pPr>
        <w:shd w:val="clear" w:color="auto" w:fill="FFFFFF"/>
        <w:spacing w:after="0" w:line="360" w:lineRule="auto"/>
        <w:ind w:right="11"/>
        <w:jc w:val="center"/>
        <w:rPr>
          <w:rFonts w:ascii="Times New Roman" w:hAnsi="Times New Roman" w:cs="Times New Roman"/>
        </w:rPr>
      </w:pPr>
      <w:r w:rsidRPr="00180A92">
        <w:rPr>
          <w:rFonts w:ascii="Times New Roman" w:hAnsi="Times New Roman" w:cs="Times New Roman"/>
          <w:sz w:val="28"/>
          <w:szCs w:val="28"/>
        </w:rPr>
        <w:t xml:space="preserve"> ТЕРНОПІЛЬ – 2017 </w:t>
      </w:r>
      <w:r w:rsidRPr="00180A92">
        <w:rPr>
          <w:rFonts w:ascii="Times New Roman" w:hAnsi="Times New Roman" w:cs="Times New Roman"/>
        </w:rPr>
        <w:br w:type="page"/>
      </w:r>
    </w:p>
    <w:p w:rsidR="00F80E74" w:rsidRDefault="00F80E74" w:rsidP="00F80E7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F80E74" w:rsidRDefault="00F80E74" w:rsidP="00F80E74">
      <w:pPr>
        <w:spacing w:after="0" w:line="360" w:lineRule="auto"/>
        <w:ind w:firstLine="709"/>
        <w:jc w:val="both"/>
        <w:rPr>
          <w:rFonts w:ascii="Times New Roman" w:hAnsi="Times New Roman" w:cs="Times New Roman"/>
          <w:bCs/>
          <w:iCs/>
          <w:color w:val="000000"/>
          <w:sz w:val="28"/>
          <w:szCs w:val="28"/>
        </w:rPr>
      </w:pPr>
    </w:p>
    <w:p w:rsidR="00BC6985" w:rsidRPr="00A50A97" w:rsidRDefault="00F80E74" w:rsidP="00F73CEF">
      <w:pPr>
        <w:spacing w:after="0" w:line="360" w:lineRule="auto"/>
        <w:ind w:firstLine="709"/>
        <w:jc w:val="both"/>
        <w:rPr>
          <w:rFonts w:ascii="Times New Roman" w:hAnsi="Times New Roman" w:cs="Times New Roman"/>
          <w:color w:val="000000"/>
          <w:sz w:val="28"/>
          <w:szCs w:val="28"/>
        </w:rPr>
      </w:pPr>
      <w:r w:rsidRPr="00A50A97">
        <w:rPr>
          <w:rFonts w:ascii="Times New Roman" w:hAnsi="Times New Roman" w:cs="Times New Roman"/>
          <w:b/>
          <w:bCs/>
          <w:iCs/>
          <w:color w:val="000000"/>
          <w:sz w:val="28"/>
          <w:szCs w:val="28"/>
        </w:rPr>
        <w:t>Актуальність</w:t>
      </w:r>
      <w:r w:rsidRPr="00A50A97">
        <w:rPr>
          <w:rFonts w:ascii="Times New Roman" w:hAnsi="Times New Roman" w:cs="Times New Roman"/>
          <w:b/>
          <w:color w:val="000000"/>
          <w:sz w:val="28"/>
          <w:szCs w:val="28"/>
        </w:rPr>
        <w:t xml:space="preserve"> теми дослідження.</w:t>
      </w:r>
      <w:r w:rsidRPr="00A50A97">
        <w:rPr>
          <w:rFonts w:ascii="Times New Roman" w:hAnsi="Times New Roman" w:cs="Times New Roman"/>
          <w:color w:val="000000"/>
          <w:sz w:val="28"/>
          <w:szCs w:val="28"/>
        </w:rPr>
        <w:t xml:space="preserve"> </w:t>
      </w:r>
      <w:r w:rsidR="00BC6985" w:rsidRPr="00A50A97">
        <w:rPr>
          <w:rFonts w:ascii="Times New Roman" w:hAnsi="Times New Roman" w:cs="Times New Roman"/>
          <w:color w:val="000000"/>
          <w:sz w:val="28"/>
          <w:szCs w:val="28"/>
        </w:rPr>
        <w:t xml:space="preserve">В умовах поглиблення структурної кризи питання національної безпеки постає особливо гостро. Особливо це актуалізується в час посягання на національну безпеку на міждержавному рівні. В таких умовах виключної актуальності набувають питання пошуку ключових причин зовнішньої агресії, аналіз специфічних аспектів її реалізації та </w:t>
      </w:r>
      <w:r w:rsidR="00A50A97" w:rsidRPr="00A50A97">
        <w:rPr>
          <w:rFonts w:ascii="Times New Roman" w:hAnsi="Times New Roman" w:cs="Times New Roman"/>
          <w:color w:val="000000"/>
          <w:sz w:val="28"/>
          <w:szCs w:val="28"/>
        </w:rPr>
        <w:t>окреслення можливих шляхів усунення досліджених загроз.</w:t>
      </w:r>
    </w:p>
    <w:p w:rsidR="001D2557" w:rsidRPr="001D2557" w:rsidRDefault="00F80E74" w:rsidP="00F73CEF">
      <w:pPr>
        <w:shd w:val="clear" w:color="auto" w:fill="FFFFFF"/>
        <w:spacing w:after="0" w:line="360" w:lineRule="auto"/>
        <w:ind w:firstLine="709"/>
        <w:jc w:val="both"/>
        <w:rPr>
          <w:rFonts w:ascii="Times New Roman" w:hAnsi="Times New Roman" w:cs="Times New Roman"/>
          <w:sz w:val="28"/>
          <w:szCs w:val="28"/>
        </w:rPr>
      </w:pPr>
      <w:r w:rsidRPr="00F73CEF">
        <w:rPr>
          <w:rFonts w:ascii="Times New Roman" w:hAnsi="Times New Roman" w:cs="Times New Roman"/>
          <w:b/>
          <w:sz w:val="28"/>
          <w:szCs w:val="28"/>
        </w:rPr>
        <w:t>Аналіз останніх публікацій.</w:t>
      </w:r>
      <w:r w:rsidRPr="00F73CEF">
        <w:rPr>
          <w:rFonts w:ascii="Times New Roman" w:hAnsi="Times New Roman" w:cs="Times New Roman"/>
          <w:sz w:val="28"/>
          <w:szCs w:val="28"/>
        </w:rPr>
        <w:t xml:space="preserve"> </w:t>
      </w:r>
      <w:r w:rsidR="001D2557" w:rsidRPr="00F73CEF">
        <w:rPr>
          <w:rFonts w:ascii="Times New Roman" w:hAnsi="Times New Roman" w:cs="Times New Roman"/>
          <w:spacing w:val="-11"/>
          <w:sz w:val="28"/>
          <w:szCs w:val="28"/>
        </w:rPr>
        <w:t>Важливу</w:t>
      </w:r>
      <w:r w:rsidR="001D2557" w:rsidRPr="001D2557">
        <w:rPr>
          <w:rFonts w:ascii="Times New Roman" w:hAnsi="Times New Roman" w:cs="Times New Roman"/>
          <w:spacing w:val="-11"/>
          <w:sz w:val="28"/>
          <w:szCs w:val="28"/>
        </w:rPr>
        <w:t xml:space="preserve"> роль у становленні теоретичних </w:t>
      </w:r>
      <w:r w:rsidR="001D2557" w:rsidRPr="001D2557">
        <w:rPr>
          <w:rFonts w:ascii="Times New Roman" w:hAnsi="Times New Roman" w:cs="Times New Roman"/>
          <w:spacing w:val="-7"/>
          <w:sz w:val="28"/>
          <w:szCs w:val="28"/>
        </w:rPr>
        <w:t xml:space="preserve">засад </w:t>
      </w:r>
      <w:r w:rsidR="001D2557">
        <w:rPr>
          <w:rFonts w:ascii="Times New Roman" w:hAnsi="Times New Roman" w:cs="Times New Roman"/>
          <w:spacing w:val="-7"/>
          <w:sz w:val="28"/>
          <w:szCs w:val="28"/>
        </w:rPr>
        <w:t>національної</w:t>
      </w:r>
      <w:r w:rsidR="001D2557" w:rsidRPr="001D2557">
        <w:rPr>
          <w:rFonts w:ascii="Times New Roman" w:hAnsi="Times New Roman" w:cs="Times New Roman"/>
          <w:spacing w:val="-7"/>
          <w:sz w:val="28"/>
          <w:szCs w:val="28"/>
        </w:rPr>
        <w:t xml:space="preserve"> безпеки України відіграли праці таких вітчизняних вчених, </w:t>
      </w:r>
      <w:r w:rsidR="001D2557" w:rsidRPr="001D2557">
        <w:rPr>
          <w:rFonts w:ascii="Times New Roman" w:hAnsi="Times New Roman" w:cs="Times New Roman"/>
          <w:spacing w:val="-4"/>
          <w:sz w:val="28"/>
          <w:szCs w:val="28"/>
        </w:rPr>
        <w:t>як</w:t>
      </w:r>
      <w:r w:rsidR="001D2557">
        <w:rPr>
          <w:rFonts w:ascii="Times New Roman" w:hAnsi="Times New Roman" w:cs="Times New Roman"/>
          <w:spacing w:val="-4"/>
          <w:sz w:val="28"/>
          <w:szCs w:val="28"/>
        </w:rPr>
        <w:t xml:space="preserve"> </w:t>
      </w:r>
      <w:proofErr w:type="spellStart"/>
      <w:r w:rsidR="001D2557" w:rsidRPr="001D2557">
        <w:rPr>
          <w:rFonts w:ascii="Times New Roman" w:hAnsi="Times New Roman" w:cs="Times New Roman"/>
          <w:spacing w:val="-4"/>
          <w:sz w:val="28"/>
          <w:szCs w:val="28"/>
        </w:rPr>
        <w:t>І.</w:t>
      </w:r>
      <w:r w:rsidR="001D2557">
        <w:rPr>
          <w:rFonts w:ascii="Times New Roman" w:hAnsi="Times New Roman" w:cs="Times New Roman"/>
          <w:spacing w:val="-4"/>
          <w:sz w:val="28"/>
          <w:szCs w:val="28"/>
        </w:rPr>
        <w:t> Ф. Бін</w:t>
      </w:r>
      <w:proofErr w:type="spellEnd"/>
      <w:r w:rsidR="001D2557">
        <w:rPr>
          <w:rFonts w:ascii="Times New Roman" w:hAnsi="Times New Roman" w:cs="Times New Roman"/>
          <w:spacing w:val="-4"/>
          <w:sz w:val="28"/>
          <w:szCs w:val="28"/>
        </w:rPr>
        <w:t xml:space="preserve">ька, В. М. </w:t>
      </w:r>
      <w:proofErr w:type="spellStart"/>
      <w:r w:rsidR="001D2557">
        <w:rPr>
          <w:rFonts w:ascii="Times New Roman" w:hAnsi="Times New Roman" w:cs="Times New Roman"/>
          <w:spacing w:val="-4"/>
          <w:sz w:val="28"/>
          <w:szCs w:val="28"/>
        </w:rPr>
        <w:t>Гейця</w:t>
      </w:r>
      <w:proofErr w:type="spellEnd"/>
      <w:r w:rsidR="001D2557" w:rsidRPr="001D2557">
        <w:rPr>
          <w:rFonts w:ascii="Times New Roman" w:hAnsi="Times New Roman" w:cs="Times New Roman"/>
          <w:spacing w:val="-4"/>
          <w:sz w:val="28"/>
          <w:szCs w:val="28"/>
        </w:rPr>
        <w:t>, М.</w:t>
      </w:r>
      <w:r w:rsidR="001D2557">
        <w:rPr>
          <w:rFonts w:ascii="Times New Roman" w:hAnsi="Times New Roman" w:cs="Times New Roman"/>
          <w:spacing w:val="-4"/>
          <w:sz w:val="28"/>
          <w:szCs w:val="28"/>
        </w:rPr>
        <w:t xml:space="preserve"> М. </w:t>
      </w:r>
      <w:proofErr w:type="spellStart"/>
      <w:r w:rsidR="001D2557">
        <w:rPr>
          <w:rFonts w:ascii="Times New Roman" w:hAnsi="Times New Roman" w:cs="Times New Roman"/>
          <w:spacing w:val="-4"/>
          <w:sz w:val="28"/>
          <w:szCs w:val="28"/>
        </w:rPr>
        <w:t>Єрмошенка</w:t>
      </w:r>
      <w:proofErr w:type="spellEnd"/>
      <w:r w:rsidR="001D2557">
        <w:rPr>
          <w:rFonts w:ascii="Times New Roman" w:hAnsi="Times New Roman" w:cs="Times New Roman"/>
          <w:spacing w:val="-4"/>
          <w:sz w:val="28"/>
          <w:szCs w:val="28"/>
        </w:rPr>
        <w:t xml:space="preserve">, В. І. </w:t>
      </w:r>
      <w:proofErr w:type="spellStart"/>
      <w:r w:rsidR="001D2557">
        <w:rPr>
          <w:rFonts w:ascii="Times New Roman" w:hAnsi="Times New Roman" w:cs="Times New Roman"/>
          <w:spacing w:val="-4"/>
          <w:sz w:val="28"/>
          <w:szCs w:val="28"/>
        </w:rPr>
        <w:t>Мунтіяна</w:t>
      </w:r>
      <w:proofErr w:type="spellEnd"/>
      <w:r w:rsidR="001D2557" w:rsidRPr="001D2557">
        <w:rPr>
          <w:rFonts w:ascii="Times New Roman" w:hAnsi="Times New Roman" w:cs="Times New Roman"/>
          <w:sz w:val="28"/>
          <w:szCs w:val="28"/>
        </w:rPr>
        <w:t>, В</w:t>
      </w:r>
      <w:r w:rsidR="001D2557">
        <w:rPr>
          <w:rFonts w:ascii="Times New Roman" w:hAnsi="Times New Roman" w:cs="Times New Roman"/>
          <w:sz w:val="28"/>
          <w:szCs w:val="28"/>
        </w:rPr>
        <w:t>. </w:t>
      </w:r>
      <w:r w:rsidR="001D2557" w:rsidRPr="001D2557">
        <w:rPr>
          <w:rFonts w:ascii="Times New Roman" w:hAnsi="Times New Roman" w:cs="Times New Roman"/>
          <w:sz w:val="28"/>
          <w:szCs w:val="28"/>
        </w:rPr>
        <w:t xml:space="preserve">Т. </w:t>
      </w:r>
      <w:proofErr w:type="spellStart"/>
      <w:r w:rsidR="001D2557">
        <w:rPr>
          <w:rFonts w:ascii="Times New Roman" w:hAnsi="Times New Roman" w:cs="Times New Roman"/>
          <w:sz w:val="28"/>
          <w:szCs w:val="28"/>
        </w:rPr>
        <w:t>Шлемка</w:t>
      </w:r>
      <w:proofErr w:type="spellEnd"/>
      <w:r w:rsidR="001D2557" w:rsidRPr="001D2557">
        <w:rPr>
          <w:rFonts w:ascii="Times New Roman" w:hAnsi="Times New Roman" w:cs="Times New Roman"/>
          <w:sz w:val="28"/>
          <w:szCs w:val="28"/>
        </w:rPr>
        <w:t xml:space="preserve"> та інших.</w:t>
      </w:r>
    </w:p>
    <w:p w:rsidR="001D2557" w:rsidRPr="001D2557" w:rsidRDefault="001D2557" w:rsidP="00F73CEF">
      <w:pPr>
        <w:shd w:val="clear" w:color="auto" w:fill="FFFFFF"/>
        <w:spacing w:after="0" w:line="360" w:lineRule="auto"/>
        <w:ind w:right="5" w:firstLine="709"/>
        <w:jc w:val="both"/>
        <w:rPr>
          <w:rFonts w:ascii="Times New Roman" w:hAnsi="Times New Roman" w:cs="Times New Roman"/>
          <w:sz w:val="28"/>
          <w:szCs w:val="28"/>
        </w:rPr>
      </w:pPr>
      <w:r w:rsidRPr="001D2557">
        <w:rPr>
          <w:rFonts w:ascii="Times New Roman" w:hAnsi="Times New Roman" w:cs="Times New Roman"/>
          <w:spacing w:val="-4"/>
          <w:sz w:val="28"/>
          <w:szCs w:val="28"/>
        </w:rPr>
        <w:t xml:space="preserve">Дослідженням проблематики визначення елементів воєнно-економічної </w:t>
      </w:r>
      <w:r w:rsidRPr="001D2557">
        <w:rPr>
          <w:rFonts w:ascii="Times New Roman" w:hAnsi="Times New Roman" w:cs="Times New Roman"/>
          <w:sz w:val="28"/>
          <w:szCs w:val="28"/>
        </w:rPr>
        <w:t xml:space="preserve">безпеки займалися такі зарубіжні та вітчизняні вчені, як </w:t>
      </w:r>
      <w:proofErr w:type="spellStart"/>
      <w:r w:rsidRPr="001D2557">
        <w:rPr>
          <w:rFonts w:ascii="Times New Roman" w:hAnsi="Times New Roman" w:cs="Times New Roman"/>
          <w:sz w:val="28"/>
          <w:szCs w:val="28"/>
        </w:rPr>
        <w:t>В.</w:t>
      </w:r>
      <w:r>
        <w:rPr>
          <w:rFonts w:ascii="Times New Roman" w:hAnsi="Times New Roman" w:cs="Times New Roman"/>
          <w:sz w:val="28"/>
          <w:szCs w:val="28"/>
        </w:rPr>
        <w:t> М. Бе</w:t>
      </w:r>
      <w:proofErr w:type="spellEnd"/>
      <w:r>
        <w:rPr>
          <w:rFonts w:ascii="Times New Roman" w:hAnsi="Times New Roman" w:cs="Times New Roman"/>
          <w:sz w:val="28"/>
          <w:szCs w:val="28"/>
        </w:rPr>
        <w:t>гма</w:t>
      </w:r>
      <w:r w:rsidRPr="001D2557">
        <w:rPr>
          <w:rFonts w:ascii="Times New Roman" w:hAnsi="Times New Roman" w:cs="Times New Roman"/>
          <w:sz w:val="28"/>
          <w:szCs w:val="28"/>
        </w:rPr>
        <w:t xml:space="preserve">, </w:t>
      </w:r>
      <w:proofErr w:type="spellStart"/>
      <w:r w:rsidRPr="001D2557">
        <w:rPr>
          <w:rFonts w:ascii="Times New Roman" w:hAnsi="Times New Roman" w:cs="Times New Roman"/>
          <w:spacing w:val="-2"/>
          <w:sz w:val="28"/>
          <w:szCs w:val="28"/>
        </w:rPr>
        <w:t>С.</w:t>
      </w:r>
      <w:r>
        <w:rPr>
          <w:rFonts w:ascii="Times New Roman" w:hAnsi="Times New Roman" w:cs="Times New Roman"/>
          <w:spacing w:val="-2"/>
          <w:sz w:val="28"/>
          <w:szCs w:val="28"/>
        </w:rPr>
        <w:t> А. </w:t>
      </w:r>
      <w:r w:rsidR="0076094C">
        <w:rPr>
          <w:rFonts w:ascii="Times New Roman" w:hAnsi="Times New Roman" w:cs="Times New Roman"/>
          <w:spacing w:val="-2"/>
          <w:sz w:val="28"/>
          <w:szCs w:val="28"/>
        </w:rPr>
        <w:t>Богда</w:t>
      </w:r>
      <w:proofErr w:type="spellEnd"/>
      <w:r w:rsidR="0076094C">
        <w:rPr>
          <w:rFonts w:ascii="Times New Roman" w:hAnsi="Times New Roman" w:cs="Times New Roman"/>
          <w:spacing w:val="-2"/>
          <w:sz w:val="28"/>
          <w:szCs w:val="28"/>
        </w:rPr>
        <w:t>нов</w:t>
      </w:r>
      <w:r w:rsidRPr="001D2557">
        <w:rPr>
          <w:rFonts w:ascii="Times New Roman" w:hAnsi="Times New Roman" w:cs="Times New Roman"/>
          <w:spacing w:val="-2"/>
          <w:sz w:val="28"/>
          <w:szCs w:val="28"/>
        </w:rPr>
        <w:t>, Д.</w:t>
      </w:r>
      <w:r w:rsidR="0076094C">
        <w:rPr>
          <w:rFonts w:ascii="Times New Roman" w:hAnsi="Times New Roman" w:cs="Times New Roman"/>
          <w:spacing w:val="-2"/>
          <w:sz w:val="28"/>
          <w:szCs w:val="28"/>
        </w:rPr>
        <w:t> </w:t>
      </w:r>
      <w:r w:rsidR="00F73CEF">
        <w:rPr>
          <w:rFonts w:ascii="Times New Roman" w:hAnsi="Times New Roman" w:cs="Times New Roman"/>
          <w:spacing w:val="-2"/>
          <w:sz w:val="28"/>
          <w:szCs w:val="28"/>
        </w:rPr>
        <w:t>О. Гордієнко</w:t>
      </w:r>
      <w:r w:rsidRPr="001D2557">
        <w:rPr>
          <w:rFonts w:ascii="Times New Roman" w:hAnsi="Times New Roman" w:cs="Times New Roman"/>
          <w:spacing w:val="-2"/>
          <w:sz w:val="28"/>
          <w:szCs w:val="28"/>
        </w:rPr>
        <w:t>, В.</w:t>
      </w:r>
      <w:r w:rsidR="00F73CEF">
        <w:rPr>
          <w:rFonts w:ascii="Times New Roman" w:hAnsi="Times New Roman" w:cs="Times New Roman"/>
          <w:spacing w:val="-2"/>
          <w:sz w:val="28"/>
          <w:szCs w:val="28"/>
        </w:rPr>
        <w:t xml:space="preserve"> П. Корсунь</w:t>
      </w:r>
      <w:r w:rsidRPr="001D2557">
        <w:rPr>
          <w:rFonts w:ascii="Times New Roman" w:hAnsi="Times New Roman" w:cs="Times New Roman"/>
          <w:spacing w:val="-2"/>
          <w:sz w:val="28"/>
          <w:szCs w:val="28"/>
        </w:rPr>
        <w:t>, А.</w:t>
      </w:r>
      <w:r w:rsidR="00F73CEF">
        <w:rPr>
          <w:rFonts w:ascii="Times New Roman" w:hAnsi="Times New Roman" w:cs="Times New Roman"/>
          <w:spacing w:val="-2"/>
          <w:sz w:val="28"/>
          <w:szCs w:val="28"/>
        </w:rPr>
        <w:t xml:space="preserve"> Д. </w:t>
      </w:r>
      <w:proofErr w:type="spellStart"/>
      <w:r w:rsidR="00F73CEF">
        <w:rPr>
          <w:rFonts w:ascii="Times New Roman" w:hAnsi="Times New Roman" w:cs="Times New Roman"/>
          <w:spacing w:val="-2"/>
          <w:sz w:val="28"/>
          <w:szCs w:val="28"/>
        </w:rPr>
        <w:t>Лодзянов</w:t>
      </w:r>
      <w:proofErr w:type="spellEnd"/>
      <w:r w:rsidRPr="001D2557">
        <w:rPr>
          <w:rFonts w:ascii="Times New Roman" w:hAnsi="Times New Roman" w:cs="Times New Roman"/>
          <w:spacing w:val="-2"/>
          <w:sz w:val="28"/>
          <w:szCs w:val="28"/>
        </w:rPr>
        <w:t xml:space="preserve">, </w:t>
      </w:r>
      <w:r w:rsidRPr="001D2557">
        <w:rPr>
          <w:rFonts w:ascii="Times New Roman" w:hAnsi="Times New Roman" w:cs="Times New Roman"/>
          <w:spacing w:val="-5"/>
          <w:sz w:val="28"/>
          <w:szCs w:val="28"/>
        </w:rPr>
        <w:t>В.</w:t>
      </w:r>
      <w:r w:rsidR="00F73CEF">
        <w:rPr>
          <w:rFonts w:ascii="Times New Roman" w:hAnsi="Times New Roman" w:cs="Times New Roman"/>
          <w:spacing w:val="-5"/>
          <w:sz w:val="28"/>
          <w:szCs w:val="28"/>
        </w:rPr>
        <w:t xml:space="preserve"> І. </w:t>
      </w:r>
      <w:proofErr w:type="spellStart"/>
      <w:r w:rsidR="00F73CEF">
        <w:rPr>
          <w:rFonts w:ascii="Times New Roman" w:hAnsi="Times New Roman" w:cs="Times New Roman"/>
          <w:spacing w:val="-5"/>
          <w:sz w:val="28"/>
          <w:szCs w:val="28"/>
        </w:rPr>
        <w:t>Мунтіян</w:t>
      </w:r>
      <w:proofErr w:type="spellEnd"/>
      <w:r w:rsidR="00F73CEF">
        <w:rPr>
          <w:rFonts w:ascii="Times New Roman" w:hAnsi="Times New Roman" w:cs="Times New Roman"/>
          <w:spacing w:val="-5"/>
          <w:sz w:val="28"/>
          <w:szCs w:val="28"/>
        </w:rPr>
        <w:t>, В. І. Ольшевський</w:t>
      </w:r>
      <w:r w:rsidRPr="001D2557">
        <w:rPr>
          <w:rFonts w:ascii="Times New Roman" w:hAnsi="Times New Roman" w:cs="Times New Roman"/>
          <w:spacing w:val="-5"/>
          <w:sz w:val="28"/>
          <w:szCs w:val="28"/>
        </w:rPr>
        <w:t>, А</w:t>
      </w:r>
      <w:r w:rsidR="00F73CEF">
        <w:rPr>
          <w:rFonts w:ascii="Times New Roman" w:hAnsi="Times New Roman" w:cs="Times New Roman"/>
          <w:spacing w:val="-5"/>
          <w:sz w:val="28"/>
          <w:szCs w:val="28"/>
        </w:rPr>
        <w:t xml:space="preserve">. </w:t>
      </w:r>
      <w:r w:rsidRPr="001D2557">
        <w:rPr>
          <w:rFonts w:ascii="Times New Roman" w:hAnsi="Times New Roman" w:cs="Times New Roman"/>
          <w:spacing w:val="-5"/>
          <w:sz w:val="28"/>
          <w:szCs w:val="28"/>
        </w:rPr>
        <w:t xml:space="preserve">Л. </w:t>
      </w:r>
      <w:proofErr w:type="spellStart"/>
      <w:r w:rsidR="00F73CEF">
        <w:rPr>
          <w:rFonts w:ascii="Times New Roman" w:hAnsi="Times New Roman" w:cs="Times New Roman"/>
          <w:spacing w:val="-5"/>
          <w:sz w:val="28"/>
          <w:szCs w:val="28"/>
        </w:rPr>
        <w:t>Пожаров</w:t>
      </w:r>
      <w:proofErr w:type="spellEnd"/>
      <w:r w:rsidR="00F73CEF">
        <w:rPr>
          <w:rFonts w:ascii="Times New Roman" w:hAnsi="Times New Roman" w:cs="Times New Roman"/>
          <w:spacing w:val="-5"/>
          <w:sz w:val="28"/>
          <w:szCs w:val="28"/>
        </w:rPr>
        <w:t>, Р.</w:t>
      </w:r>
      <w:r w:rsidR="00ED1646">
        <w:rPr>
          <w:rFonts w:ascii="Times New Roman" w:hAnsi="Times New Roman" w:cs="Times New Roman"/>
          <w:spacing w:val="-5"/>
          <w:sz w:val="28"/>
          <w:szCs w:val="28"/>
        </w:rPr>
        <w:t> </w:t>
      </w:r>
      <w:r w:rsidR="00F73CEF">
        <w:rPr>
          <w:rFonts w:ascii="Times New Roman" w:hAnsi="Times New Roman" w:cs="Times New Roman"/>
          <w:spacing w:val="-5"/>
          <w:sz w:val="28"/>
          <w:szCs w:val="28"/>
        </w:rPr>
        <w:t xml:space="preserve">Т. </w:t>
      </w:r>
      <w:proofErr w:type="spellStart"/>
      <w:r w:rsidR="00F73CEF">
        <w:rPr>
          <w:rFonts w:ascii="Times New Roman" w:hAnsi="Times New Roman" w:cs="Times New Roman"/>
          <w:spacing w:val="-5"/>
          <w:sz w:val="28"/>
          <w:szCs w:val="28"/>
        </w:rPr>
        <w:t>Сапіга</w:t>
      </w:r>
      <w:proofErr w:type="spellEnd"/>
      <w:r w:rsidRPr="001D2557">
        <w:rPr>
          <w:rFonts w:ascii="Times New Roman" w:hAnsi="Times New Roman" w:cs="Times New Roman"/>
          <w:spacing w:val="-5"/>
          <w:sz w:val="28"/>
          <w:szCs w:val="28"/>
        </w:rPr>
        <w:t xml:space="preserve">, </w:t>
      </w:r>
      <w:r w:rsidR="00F73CEF">
        <w:rPr>
          <w:rFonts w:ascii="Times New Roman" w:hAnsi="Times New Roman" w:cs="Times New Roman"/>
          <w:sz w:val="28"/>
          <w:szCs w:val="28"/>
        </w:rPr>
        <w:t>Г.</w:t>
      </w:r>
      <w:r w:rsidR="00ED1646">
        <w:rPr>
          <w:rFonts w:ascii="Times New Roman" w:hAnsi="Times New Roman" w:cs="Times New Roman"/>
          <w:sz w:val="28"/>
          <w:szCs w:val="28"/>
        </w:rPr>
        <w:t> </w:t>
      </w:r>
      <w:r w:rsidR="00F73CEF">
        <w:rPr>
          <w:rFonts w:ascii="Times New Roman" w:hAnsi="Times New Roman" w:cs="Times New Roman"/>
          <w:sz w:val="28"/>
          <w:szCs w:val="28"/>
        </w:rPr>
        <w:t xml:space="preserve">Т. </w:t>
      </w:r>
      <w:proofErr w:type="spellStart"/>
      <w:r w:rsidR="00F73CEF">
        <w:rPr>
          <w:rFonts w:ascii="Times New Roman" w:hAnsi="Times New Roman" w:cs="Times New Roman"/>
          <w:sz w:val="28"/>
          <w:szCs w:val="28"/>
        </w:rPr>
        <w:t>Сніжко</w:t>
      </w:r>
      <w:proofErr w:type="spellEnd"/>
      <w:r w:rsidRPr="001D2557">
        <w:rPr>
          <w:rFonts w:ascii="Times New Roman" w:hAnsi="Times New Roman" w:cs="Times New Roman"/>
          <w:sz w:val="28"/>
          <w:szCs w:val="28"/>
        </w:rPr>
        <w:t xml:space="preserve"> та інші.</w:t>
      </w:r>
    </w:p>
    <w:p w:rsidR="00F80E74" w:rsidRPr="00ED1646" w:rsidRDefault="00F80E74"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b/>
          <w:bCs/>
          <w:iCs/>
          <w:color w:val="000000"/>
          <w:sz w:val="28"/>
          <w:szCs w:val="28"/>
        </w:rPr>
        <w:t>Мета і завдання дослідження.</w:t>
      </w:r>
      <w:r w:rsidRPr="00ED1646">
        <w:rPr>
          <w:rFonts w:ascii="Times New Roman" w:hAnsi="Times New Roman" w:cs="Times New Roman"/>
          <w:bCs/>
          <w:iCs/>
          <w:color w:val="000000"/>
          <w:sz w:val="28"/>
          <w:szCs w:val="28"/>
        </w:rPr>
        <w:t xml:space="preserve"> Метою дослідження є </w:t>
      </w:r>
      <w:r w:rsidR="00F73CEF" w:rsidRPr="00ED1646">
        <w:rPr>
          <w:rFonts w:ascii="Times New Roman" w:hAnsi="Times New Roman" w:cs="Times New Roman"/>
          <w:bCs/>
          <w:iCs/>
          <w:color w:val="000000"/>
          <w:sz w:val="28"/>
          <w:szCs w:val="28"/>
        </w:rPr>
        <w:t xml:space="preserve">вироблення шляхів мінімізації впливу зовнішньої агресії Росії на рівень національної безпеки України. </w:t>
      </w:r>
    </w:p>
    <w:p w:rsidR="00F80E74" w:rsidRPr="00ED1646" w:rsidRDefault="00F80E74"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color w:val="000000"/>
          <w:sz w:val="28"/>
          <w:szCs w:val="28"/>
        </w:rPr>
        <w:t>Для досягнення мети необхідно вирішити наступні завдання:</w:t>
      </w:r>
    </w:p>
    <w:p w:rsidR="00F80E74" w:rsidRPr="00ED1646" w:rsidRDefault="00F80E74"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color w:val="000000"/>
          <w:sz w:val="28"/>
          <w:szCs w:val="28"/>
        </w:rPr>
        <w:t xml:space="preserve">- </w:t>
      </w:r>
      <w:r w:rsidR="00F73CEF" w:rsidRPr="00ED1646">
        <w:rPr>
          <w:rFonts w:ascii="Times New Roman" w:hAnsi="Times New Roman" w:cs="Times New Roman"/>
          <w:color w:val="000000"/>
          <w:sz w:val="28"/>
          <w:szCs w:val="28"/>
        </w:rPr>
        <w:t>охарактеризувати основні засади воєнно-економічної безпеки України;</w:t>
      </w:r>
    </w:p>
    <w:p w:rsidR="00F73CEF" w:rsidRPr="00ED1646" w:rsidRDefault="00F73CEF"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color w:val="000000"/>
          <w:sz w:val="28"/>
          <w:szCs w:val="28"/>
        </w:rPr>
        <w:t>- дослідити енергетичні причини російської агресії на Україну;</w:t>
      </w:r>
    </w:p>
    <w:p w:rsidR="00F73CEF" w:rsidRPr="00ED1646" w:rsidRDefault="00F73CEF"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color w:val="000000"/>
          <w:sz w:val="28"/>
          <w:szCs w:val="28"/>
        </w:rPr>
        <w:t xml:space="preserve">- визначити економічні </w:t>
      </w:r>
      <w:r w:rsidR="00ED1646">
        <w:rPr>
          <w:rFonts w:ascii="Times New Roman" w:hAnsi="Times New Roman" w:cs="Times New Roman"/>
          <w:color w:val="000000"/>
          <w:sz w:val="28"/>
          <w:szCs w:val="28"/>
        </w:rPr>
        <w:t>ас</w:t>
      </w:r>
      <w:r w:rsidRPr="00ED1646">
        <w:rPr>
          <w:rFonts w:ascii="Times New Roman" w:hAnsi="Times New Roman" w:cs="Times New Roman"/>
          <w:color w:val="000000"/>
          <w:sz w:val="28"/>
          <w:szCs w:val="28"/>
        </w:rPr>
        <w:t>пекти воєнної безпеки України;</w:t>
      </w:r>
    </w:p>
    <w:p w:rsidR="00F73CEF" w:rsidRPr="00ED1646" w:rsidRDefault="00F73CEF"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color w:val="000000"/>
          <w:sz w:val="28"/>
          <w:szCs w:val="28"/>
        </w:rPr>
        <w:t>- охарактеризувати специфіку “гібридної війни” як інструменту російської геостратегії;</w:t>
      </w:r>
    </w:p>
    <w:p w:rsidR="00F73CEF" w:rsidRPr="00ED1646" w:rsidRDefault="00F73CEF"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color w:val="000000"/>
          <w:sz w:val="28"/>
          <w:szCs w:val="28"/>
        </w:rPr>
        <w:t xml:space="preserve">- дослідити вплив інформаційного чинника російської стратегії “гібридної війни” проти України; </w:t>
      </w:r>
    </w:p>
    <w:p w:rsidR="00F73CEF" w:rsidRPr="00ED1646" w:rsidRDefault="00F73CEF"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color w:val="000000"/>
          <w:sz w:val="28"/>
          <w:szCs w:val="28"/>
        </w:rPr>
        <w:lastRenderedPageBreak/>
        <w:t xml:space="preserve">- провести аналіз </w:t>
      </w:r>
      <w:r w:rsidR="00ED1646" w:rsidRPr="00ED1646">
        <w:rPr>
          <w:rFonts w:ascii="Times New Roman" w:hAnsi="Times New Roman" w:cs="Times New Roman"/>
          <w:color w:val="000000"/>
          <w:sz w:val="28"/>
          <w:szCs w:val="28"/>
        </w:rPr>
        <w:t>стратегій руйнування Росією обороноздатності пострадянських держав та можливостей використання Україною досвіду протидії;</w:t>
      </w:r>
    </w:p>
    <w:p w:rsidR="00ED1646" w:rsidRPr="00ED1646" w:rsidRDefault="00ED1646"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color w:val="000000"/>
          <w:sz w:val="28"/>
          <w:szCs w:val="28"/>
        </w:rPr>
        <w:t>- обґрунтувати стратегічні орієнтири державного управління в умовах військової агресії;</w:t>
      </w:r>
    </w:p>
    <w:p w:rsidR="00ED1646" w:rsidRPr="00ED1646" w:rsidRDefault="00ED1646"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color w:val="000000"/>
          <w:sz w:val="28"/>
          <w:szCs w:val="28"/>
        </w:rPr>
        <w:t>- окреслити переваги участі Німеччини у врегулюванні збройного конфлікту в Україні.</w:t>
      </w:r>
    </w:p>
    <w:p w:rsidR="00F80E74" w:rsidRPr="00ED1646" w:rsidRDefault="00F80E74"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b/>
          <w:color w:val="000000"/>
          <w:sz w:val="28"/>
          <w:szCs w:val="28"/>
        </w:rPr>
        <w:t>Об’єктом</w:t>
      </w:r>
      <w:r w:rsidRPr="00ED1646">
        <w:rPr>
          <w:rFonts w:ascii="Times New Roman" w:hAnsi="Times New Roman" w:cs="Times New Roman"/>
          <w:color w:val="000000"/>
          <w:sz w:val="28"/>
          <w:szCs w:val="28"/>
        </w:rPr>
        <w:t xml:space="preserve"> дослідження є </w:t>
      </w:r>
      <w:r w:rsidR="00ED1646" w:rsidRPr="00ED1646">
        <w:rPr>
          <w:rFonts w:ascii="Times New Roman" w:hAnsi="Times New Roman" w:cs="Times New Roman"/>
          <w:color w:val="000000"/>
          <w:sz w:val="28"/>
          <w:szCs w:val="28"/>
        </w:rPr>
        <w:t>національна безпека</w:t>
      </w:r>
      <w:r w:rsidRPr="00ED1646">
        <w:rPr>
          <w:rFonts w:ascii="Times New Roman" w:hAnsi="Times New Roman" w:cs="Times New Roman"/>
          <w:color w:val="000000"/>
          <w:sz w:val="28"/>
          <w:szCs w:val="28"/>
        </w:rPr>
        <w:t xml:space="preserve"> України. </w:t>
      </w:r>
    </w:p>
    <w:p w:rsidR="00F80E74" w:rsidRPr="00ED1646" w:rsidRDefault="00F80E74" w:rsidP="00F80E74">
      <w:pPr>
        <w:spacing w:after="0" w:line="360" w:lineRule="auto"/>
        <w:ind w:firstLine="709"/>
        <w:jc w:val="both"/>
        <w:rPr>
          <w:rFonts w:ascii="Times New Roman" w:hAnsi="Times New Roman" w:cs="Times New Roman"/>
          <w:color w:val="000000"/>
          <w:sz w:val="28"/>
          <w:szCs w:val="28"/>
        </w:rPr>
      </w:pPr>
      <w:r w:rsidRPr="00ED1646">
        <w:rPr>
          <w:rFonts w:ascii="Times New Roman" w:hAnsi="Times New Roman" w:cs="Times New Roman"/>
          <w:b/>
          <w:color w:val="000000"/>
          <w:sz w:val="28"/>
          <w:szCs w:val="28"/>
        </w:rPr>
        <w:t>Предметом</w:t>
      </w:r>
      <w:r w:rsidRPr="00ED1646">
        <w:rPr>
          <w:rFonts w:ascii="Times New Roman" w:hAnsi="Times New Roman" w:cs="Times New Roman"/>
          <w:color w:val="000000"/>
          <w:sz w:val="28"/>
          <w:szCs w:val="28"/>
        </w:rPr>
        <w:t xml:space="preserve"> дослідження є вплив </w:t>
      </w:r>
      <w:r w:rsidR="00ED1646" w:rsidRPr="00ED1646">
        <w:rPr>
          <w:rFonts w:ascii="Times New Roman" w:hAnsi="Times New Roman" w:cs="Times New Roman"/>
          <w:color w:val="000000"/>
          <w:sz w:val="28"/>
          <w:szCs w:val="28"/>
        </w:rPr>
        <w:t>військової агресії</w:t>
      </w:r>
      <w:r w:rsidRPr="00ED1646">
        <w:rPr>
          <w:rFonts w:ascii="Times New Roman" w:hAnsi="Times New Roman" w:cs="Times New Roman"/>
          <w:color w:val="000000"/>
          <w:sz w:val="28"/>
          <w:szCs w:val="28"/>
        </w:rPr>
        <w:t xml:space="preserve"> </w:t>
      </w:r>
      <w:r w:rsidR="006E4C92">
        <w:rPr>
          <w:rFonts w:ascii="Times New Roman" w:hAnsi="Times New Roman" w:cs="Times New Roman"/>
          <w:color w:val="000000"/>
          <w:sz w:val="28"/>
          <w:szCs w:val="28"/>
        </w:rPr>
        <w:t xml:space="preserve">Росії </w:t>
      </w:r>
      <w:r w:rsidRPr="00ED1646">
        <w:rPr>
          <w:rFonts w:ascii="Times New Roman" w:hAnsi="Times New Roman" w:cs="Times New Roman"/>
          <w:color w:val="000000"/>
          <w:sz w:val="28"/>
          <w:szCs w:val="28"/>
        </w:rPr>
        <w:t>на рівень національної безпеки України.</w:t>
      </w:r>
    </w:p>
    <w:p w:rsidR="00F80E74" w:rsidRPr="00A9755F" w:rsidRDefault="00F80E74" w:rsidP="00F80E74">
      <w:pPr>
        <w:spacing w:after="0" w:line="360" w:lineRule="auto"/>
        <w:ind w:firstLine="709"/>
        <w:jc w:val="both"/>
        <w:rPr>
          <w:rFonts w:ascii="Times New Roman" w:hAnsi="Times New Roman" w:cs="Times New Roman"/>
          <w:color w:val="000000"/>
          <w:sz w:val="28"/>
          <w:szCs w:val="28"/>
        </w:rPr>
      </w:pPr>
      <w:r w:rsidRPr="00A9755F">
        <w:rPr>
          <w:rFonts w:ascii="Times New Roman" w:hAnsi="Times New Roman" w:cs="Times New Roman"/>
          <w:b/>
          <w:color w:val="000000"/>
          <w:sz w:val="28"/>
          <w:szCs w:val="28"/>
        </w:rPr>
        <w:t>Методи дослідження:</w:t>
      </w:r>
      <w:r w:rsidRPr="00A9755F">
        <w:rPr>
          <w:rFonts w:ascii="Times New Roman" w:hAnsi="Times New Roman" w:cs="Times New Roman"/>
          <w:color w:val="000000"/>
          <w:sz w:val="28"/>
          <w:szCs w:val="28"/>
        </w:rPr>
        <w:t xml:space="preserve"> спостереження, порівняння, вимірювання, метод експертних оцінок, екстраполяції, сходження від абстрактного до конкретного, абстрагування, аналіз і синтез, індукція і дедукція, прогнозування інші специфічні прийоми і методи.</w:t>
      </w:r>
    </w:p>
    <w:p w:rsidR="00ED1646" w:rsidRPr="00ED1646" w:rsidRDefault="00F80E74" w:rsidP="00F80E74">
      <w:pPr>
        <w:spacing w:after="0" w:line="360" w:lineRule="auto"/>
        <w:ind w:firstLine="709"/>
        <w:jc w:val="both"/>
        <w:rPr>
          <w:rFonts w:ascii="Times New Roman" w:hAnsi="Times New Roman" w:cs="Times New Roman"/>
          <w:b/>
          <w:color w:val="000000"/>
          <w:sz w:val="28"/>
          <w:szCs w:val="28"/>
        </w:rPr>
      </w:pPr>
      <w:r w:rsidRPr="00ED1646">
        <w:rPr>
          <w:rFonts w:ascii="Times New Roman" w:hAnsi="Times New Roman" w:cs="Times New Roman"/>
          <w:b/>
          <w:color w:val="000000"/>
          <w:sz w:val="28"/>
          <w:szCs w:val="28"/>
        </w:rPr>
        <w:t>Наукова новизна</w:t>
      </w:r>
      <w:r w:rsidRPr="00ED1646">
        <w:rPr>
          <w:rFonts w:ascii="Times New Roman" w:hAnsi="Times New Roman" w:cs="Times New Roman"/>
          <w:color w:val="000000"/>
          <w:sz w:val="28"/>
          <w:szCs w:val="28"/>
        </w:rPr>
        <w:t xml:space="preserve"> дослідження полягає у обґрунтуванні </w:t>
      </w:r>
      <w:r w:rsidR="00ED1646" w:rsidRPr="00ED1646">
        <w:rPr>
          <w:rFonts w:ascii="Times New Roman" w:hAnsi="Times New Roman" w:cs="Times New Roman"/>
          <w:color w:val="000000"/>
          <w:sz w:val="28"/>
          <w:szCs w:val="28"/>
        </w:rPr>
        <w:t>стратегічних орієнтирів державного управління в умовах військової агресії</w:t>
      </w:r>
      <w:r w:rsidR="00ED1646" w:rsidRPr="00ED1646">
        <w:rPr>
          <w:rFonts w:ascii="Times New Roman" w:hAnsi="Times New Roman" w:cs="Times New Roman"/>
          <w:b/>
          <w:color w:val="000000"/>
          <w:sz w:val="28"/>
          <w:szCs w:val="28"/>
        </w:rPr>
        <w:t xml:space="preserve"> </w:t>
      </w:r>
      <w:r w:rsidR="00ED1646" w:rsidRPr="00013F65">
        <w:rPr>
          <w:rFonts w:ascii="Times New Roman" w:hAnsi="Times New Roman" w:cs="Times New Roman"/>
          <w:color w:val="000000"/>
          <w:sz w:val="28"/>
          <w:szCs w:val="28"/>
        </w:rPr>
        <w:t>Росії.</w:t>
      </w:r>
    </w:p>
    <w:p w:rsidR="00F80E74" w:rsidRDefault="00F80E74" w:rsidP="00F80E74">
      <w:pPr>
        <w:spacing w:after="0" w:line="360" w:lineRule="auto"/>
        <w:ind w:firstLine="709"/>
        <w:jc w:val="both"/>
        <w:rPr>
          <w:rFonts w:ascii="Times New Roman" w:hAnsi="Times New Roman" w:cs="Times New Roman"/>
          <w:color w:val="000000"/>
          <w:sz w:val="28"/>
          <w:szCs w:val="28"/>
        </w:rPr>
      </w:pPr>
      <w:r w:rsidRPr="00013F65">
        <w:rPr>
          <w:rFonts w:ascii="Times New Roman" w:hAnsi="Times New Roman" w:cs="Times New Roman"/>
          <w:b/>
          <w:color w:val="000000"/>
          <w:sz w:val="28"/>
          <w:szCs w:val="28"/>
        </w:rPr>
        <w:t>Структура і обсяг роботи.</w:t>
      </w:r>
      <w:r w:rsidRPr="00013F65">
        <w:rPr>
          <w:rFonts w:ascii="Times New Roman" w:hAnsi="Times New Roman" w:cs="Times New Roman"/>
          <w:color w:val="000000"/>
          <w:sz w:val="28"/>
          <w:szCs w:val="28"/>
        </w:rPr>
        <w:t xml:space="preserve"> Робота складається з трьох питань, вступу, висновків, переліку використаних джерел, що містить 1</w:t>
      </w:r>
      <w:r w:rsidR="00ED1646" w:rsidRPr="00013F65">
        <w:rPr>
          <w:rFonts w:ascii="Times New Roman" w:hAnsi="Times New Roman" w:cs="Times New Roman"/>
          <w:color w:val="000000"/>
          <w:sz w:val="28"/>
          <w:szCs w:val="28"/>
        </w:rPr>
        <w:t>08</w:t>
      </w:r>
      <w:r w:rsidRPr="00013F65">
        <w:rPr>
          <w:rFonts w:ascii="Times New Roman" w:hAnsi="Times New Roman" w:cs="Times New Roman"/>
          <w:color w:val="000000"/>
          <w:sz w:val="28"/>
          <w:szCs w:val="28"/>
        </w:rPr>
        <w:t xml:space="preserve"> найменувань та викладена на 11</w:t>
      </w:r>
      <w:r w:rsidR="00ED1646" w:rsidRPr="00013F65">
        <w:rPr>
          <w:rFonts w:ascii="Times New Roman" w:hAnsi="Times New Roman" w:cs="Times New Roman"/>
          <w:color w:val="000000"/>
          <w:sz w:val="28"/>
          <w:szCs w:val="28"/>
        </w:rPr>
        <w:t>1</w:t>
      </w:r>
      <w:r w:rsidRPr="00013F65">
        <w:rPr>
          <w:rFonts w:ascii="Times New Roman" w:hAnsi="Times New Roman" w:cs="Times New Roman"/>
          <w:color w:val="000000"/>
          <w:sz w:val="28"/>
          <w:szCs w:val="28"/>
        </w:rPr>
        <w:t xml:space="preserve"> сторінках. В роботі є 4 таблиці.</w:t>
      </w:r>
      <w:r>
        <w:rPr>
          <w:rFonts w:ascii="Times New Roman" w:hAnsi="Times New Roman" w:cs="Times New Roman"/>
          <w:color w:val="000000"/>
          <w:sz w:val="28"/>
          <w:szCs w:val="28"/>
        </w:rPr>
        <w:t xml:space="preserve"> </w:t>
      </w:r>
    </w:p>
    <w:p w:rsidR="00F80E74" w:rsidRDefault="00F80E74">
      <w:r>
        <w:br w:type="page"/>
      </w:r>
    </w:p>
    <w:p w:rsidR="00102E04" w:rsidRPr="00920108" w:rsidRDefault="00AC1A38" w:rsidP="00BA019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rsidR="00BA0193" w:rsidRPr="00920108" w:rsidRDefault="00BA0193" w:rsidP="00BA0193">
      <w:pPr>
        <w:spacing w:after="0" w:line="360" w:lineRule="auto"/>
        <w:ind w:firstLine="709"/>
        <w:jc w:val="center"/>
        <w:rPr>
          <w:rFonts w:ascii="Times New Roman" w:hAnsi="Times New Roman" w:cs="Times New Roman"/>
          <w:b/>
          <w:sz w:val="28"/>
          <w:szCs w:val="28"/>
        </w:rPr>
      </w:pPr>
      <w:r w:rsidRPr="00920108">
        <w:rPr>
          <w:rFonts w:ascii="Times New Roman" w:hAnsi="Times New Roman" w:cs="Times New Roman"/>
          <w:b/>
          <w:sz w:val="28"/>
          <w:szCs w:val="28"/>
        </w:rPr>
        <w:t>ПРИЧИНИ ТА ПЕРЕДУМОВИ РОСІЙСЬКОЇ АГРЕСІЇ НА УКРАЇНУ</w:t>
      </w:r>
    </w:p>
    <w:p w:rsidR="00BA0193" w:rsidRPr="00920108" w:rsidRDefault="00BA0193" w:rsidP="00BA0193">
      <w:pPr>
        <w:spacing w:after="0" w:line="360" w:lineRule="auto"/>
        <w:ind w:firstLine="709"/>
        <w:rPr>
          <w:rFonts w:ascii="Times New Roman" w:hAnsi="Times New Roman" w:cs="Times New Roman"/>
          <w:sz w:val="28"/>
          <w:szCs w:val="28"/>
        </w:rPr>
      </w:pPr>
    </w:p>
    <w:p w:rsidR="00BA0193" w:rsidRPr="00920108" w:rsidRDefault="00F32C37" w:rsidP="00BA0193">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1.1. Основні засади</w:t>
      </w:r>
      <w:r w:rsidR="00BA0193" w:rsidRPr="00920108">
        <w:rPr>
          <w:rFonts w:ascii="Times New Roman" w:hAnsi="Times New Roman" w:cs="Times New Roman"/>
          <w:b/>
          <w:sz w:val="28"/>
          <w:szCs w:val="28"/>
        </w:rPr>
        <w:t xml:space="preserve"> воєнно-економічної безпеки України</w:t>
      </w:r>
    </w:p>
    <w:p w:rsidR="00BA0193" w:rsidRPr="00920108" w:rsidRDefault="00BA0193" w:rsidP="00BA0193">
      <w:pPr>
        <w:spacing w:after="0" w:line="360" w:lineRule="auto"/>
        <w:ind w:firstLine="709"/>
        <w:rPr>
          <w:rFonts w:ascii="Times New Roman" w:hAnsi="Times New Roman" w:cs="Times New Roman"/>
          <w:sz w:val="28"/>
          <w:szCs w:val="28"/>
        </w:rPr>
      </w:pPr>
    </w:p>
    <w:p w:rsidR="006E1E03" w:rsidRPr="00920108" w:rsidRDefault="006E1E03" w:rsidP="00DF7E93">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Для розвитку національного господарства за сучас</w:t>
      </w:r>
      <w:r w:rsidRPr="00920108">
        <w:rPr>
          <w:rFonts w:ascii="Times New Roman" w:hAnsi="Times New Roman" w:cs="Times New Roman"/>
          <w:sz w:val="28"/>
          <w:szCs w:val="28"/>
        </w:rPr>
        <w:softHyphen/>
        <w:t>них кризових політико-економічних умов необхідний пошук нових методів стабілізації рівня економічної безпеки України. «Тимчасова окупація терито</w:t>
      </w:r>
      <w:r w:rsidRPr="00920108">
        <w:rPr>
          <w:rFonts w:ascii="Times New Roman" w:hAnsi="Times New Roman" w:cs="Times New Roman"/>
          <w:sz w:val="28"/>
          <w:szCs w:val="28"/>
        </w:rPr>
        <w:softHyphen/>
        <w:t>рій» на сході та півдні країни має суттєвий вплив на ресурсні можливості дер</w:t>
      </w:r>
      <w:r w:rsidRPr="00920108">
        <w:rPr>
          <w:rFonts w:ascii="Times New Roman" w:hAnsi="Times New Roman" w:cs="Times New Roman"/>
          <w:sz w:val="28"/>
          <w:szCs w:val="28"/>
        </w:rPr>
        <w:softHyphen/>
        <w:t>жави через відтік матеріально-науково-технічної бази та кадрів. Сфера обо</w:t>
      </w:r>
      <w:r w:rsidRPr="00920108">
        <w:rPr>
          <w:rFonts w:ascii="Times New Roman" w:hAnsi="Times New Roman" w:cs="Times New Roman"/>
          <w:sz w:val="28"/>
          <w:szCs w:val="28"/>
        </w:rPr>
        <w:softHyphen/>
        <w:t>ронної промисловості в багатьох країнах має роль рушійної сили до науково-технічного прогресу, надбання якого використовуються в інших секторах національної промисловості. Це має позит</w:t>
      </w:r>
      <w:r w:rsidR="00DF7E93" w:rsidRPr="00920108">
        <w:rPr>
          <w:rFonts w:ascii="Times New Roman" w:hAnsi="Times New Roman" w:cs="Times New Roman"/>
          <w:sz w:val="28"/>
          <w:szCs w:val="28"/>
        </w:rPr>
        <w:t>ивний вплив на підвищення макро</w:t>
      </w:r>
      <w:r w:rsidRPr="00920108">
        <w:rPr>
          <w:rFonts w:ascii="Times New Roman" w:hAnsi="Times New Roman" w:cs="Times New Roman"/>
          <w:sz w:val="28"/>
          <w:szCs w:val="28"/>
        </w:rPr>
        <w:t>економічних показників, а опосередковано і на стан економічної безпеки дер</w:t>
      </w:r>
      <w:r w:rsidRPr="00920108">
        <w:rPr>
          <w:rFonts w:ascii="Times New Roman" w:hAnsi="Times New Roman" w:cs="Times New Roman"/>
          <w:sz w:val="28"/>
          <w:szCs w:val="28"/>
        </w:rPr>
        <w:softHyphen/>
        <w:t>жави. Тому одним із можливих шляхів підвищення економічної безпеки краї</w:t>
      </w:r>
      <w:r w:rsidRPr="00920108">
        <w:rPr>
          <w:rFonts w:ascii="Times New Roman" w:hAnsi="Times New Roman" w:cs="Times New Roman"/>
          <w:sz w:val="28"/>
          <w:szCs w:val="28"/>
        </w:rPr>
        <w:softHyphen/>
        <w:t>ни може бути коректне використання наявного воєнно-економічного потен</w:t>
      </w:r>
      <w:r w:rsidRPr="00920108">
        <w:rPr>
          <w:rFonts w:ascii="Times New Roman" w:hAnsi="Times New Roman" w:cs="Times New Roman"/>
          <w:sz w:val="28"/>
          <w:szCs w:val="28"/>
        </w:rPr>
        <w:softHyphen/>
        <w:t>ціалу держави (в т.ч. виробничих потужностей оборонно-промислового ком</w:t>
      </w:r>
      <w:r w:rsidRPr="00920108">
        <w:rPr>
          <w:rFonts w:ascii="Times New Roman" w:hAnsi="Times New Roman" w:cs="Times New Roman"/>
          <w:sz w:val="28"/>
          <w:szCs w:val="28"/>
        </w:rPr>
        <w:softHyphen/>
        <w:t>плексу - ОПК) через контролювання розвитку воєнно-економічної складової в системі економічної безпеки України.</w:t>
      </w:r>
    </w:p>
    <w:p w:rsidR="00BA0193" w:rsidRPr="00920108" w:rsidRDefault="006E1E03" w:rsidP="00DF7E93">
      <w:pPr>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Підтримання необхідного стану елементів воєнно-економічної складової в системі економічної безпеки держави може сприяти прискоренню розвитку національного господарства, підвищенню його здатності протистояти впливу негативних зовнішніх та внутрішніх факторів, а також збільшенню прозорості заходів з підвищення економічної безпеки.</w:t>
      </w:r>
    </w:p>
    <w:p w:rsidR="006E1E03" w:rsidRPr="00920108" w:rsidRDefault="006E1E03" w:rsidP="00DF7E93">
      <w:pPr>
        <w:shd w:val="clear" w:color="auto" w:fill="FFFFFF"/>
        <w:spacing w:after="0" w:line="360" w:lineRule="auto"/>
        <w:ind w:right="43"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На </w:t>
      </w:r>
      <w:r w:rsidR="00DF7E93" w:rsidRPr="00920108">
        <w:rPr>
          <w:rFonts w:ascii="Times New Roman" w:hAnsi="Times New Roman" w:cs="Times New Roman"/>
          <w:sz w:val="28"/>
          <w:szCs w:val="28"/>
        </w:rPr>
        <w:t>думку</w:t>
      </w:r>
      <w:r w:rsidRPr="00920108">
        <w:rPr>
          <w:rFonts w:ascii="Times New Roman" w:hAnsi="Times New Roman" w:cs="Times New Roman"/>
          <w:sz w:val="28"/>
          <w:szCs w:val="28"/>
        </w:rPr>
        <w:t xml:space="preserve"> С.А. Богданова, процес оціню</w:t>
      </w:r>
      <w:r w:rsidRPr="00920108">
        <w:rPr>
          <w:rFonts w:ascii="Times New Roman" w:hAnsi="Times New Roman" w:cs="Times New Roman"/>
          <w:sz w:val="28"/>
          <w:szCs w:val="28"/>
        </w:rPr>
        <w:softHyphen/>
        <w:t>вання рівня воєнно-економічної безпеки (ВЕБ) за критеріями передбачає вра</w:t>
      </w:r>
      <w:r w:rsidRPr="00920108">
        <w:rPr>
          <w:rFonts w:ascii="Times New Roman" w:hAnsi="Times New Roman" w:cs="Times New Roman"/>
          <w:sz w:val="28"/>
          <w:szCs w:val="28"/>
        </w:rPr>
        <w:softHyphen/>
        <w:t xml:space="preserve">хування та визначення значень ряду </w:t>
      </w:r>
      <w:r w:rsidRPr="00920108">
        <w:rPr>
          <w:rFonts w:ascii="Times New Roman" w:hAnsi="Times New Roman" w:cs="Times New Roman"/>
          <w:iCs/>
          <w:sz w:val="28"/>
          <w:szCs w:val="28"/>
        </w:rPr>
        <w:t xml:space="preserve">показників </w:t>
      </w:r>
      <w:r w:rsidRPr="00920108">
        <w:rPr>
          <w:rFonts w:ascii="Times New Roman" w:hAnsi="Times New Roman" w:cs="Times New Roman"/>
          <w:sz w:val="28"/>
          <w:szCs w:val="28"/>
        </w:rPr>
        <w:t>[</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_Ref470366956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4</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 xml:space="preserve">] (параметрів, індикаторів), головними з яких є: стан ресурсного потенціалу держави та можливостей його удосконалення та розвитку; здатність економіки функціонувати в режимі </w:t>
      </w:r>
      <w:r w:rsidRPr="00920108">
        <w:rPr>
          <w:rFonts w:ascii="Times New Roman" w:hAnsi="Times New Roman" w:cs="Times New Roman"/>
          <w:sz w:val="28"/>
          <w:szCs w:val="28"/>
        </w:rPr>
        <w:lastRenderedPageBreak/>
        <w:t>роз</w:t>
      </w:r>
      <w:r w:rsidRPr="00920108">
        <w:rPr>
          <w:rFonts w:ascii="Times New Roman" w:hAnsi="Times New Roman" w:cs="Times New Roman"/>
          <w:sz w:val="28"/>
          <w:szCs w:val="28"/>
        </w:rPr>
        <w:softHyphen/>
        <w:t>ширеного відтворення; розвиток галузей виробництва, які мають життєво важливе значення для функціонування держави як в звичайних умовах, так і в стані збройного протиборства; характеристики процесу відтворення, в залеж</w:t>
      </w:r>
      <w:r w:rsidRPr="00920108">
        <w:rPr>
          <w:rFonts w:ascii="Times New Roman" w:hAnsi="Times New Roman" w:cs="Times New Roman"/>
          <w:sz w:val="28"/>
          <w:szCs w:val="28"/>
        </w:rPr>
        <w:softHyphen/>
        <w:t>ності від зовнішньої дії; стан науково-технічного потенціалу країни; стійкість фінансової системи держави; збалансованість зовнішньоекономічної політи</w:t>
      </w:r>
      <w:r w:rsidRPr="00920108">
        <w:rPr>
          <w:rFonts w:ascii="Times New Roman" w:hAnsi="Times New Roman" w:cs="Times New Roman"/>
          <w:sz w:val="28"/>
          <w:szCs w:val="28"/>
        </w:rPr>
        <w:softHyphen/>
        <w:t>ки; рівень державного регулювання економіки, який забезпечує її оптимальне функціонування як в мирних умовах, так і у воєнний період.</w:t>
      </w:r>
    </w:p>
    <w:p w:rsidR="006E1E03" w:rsidRPr="00920108" w:rsidRDefault="006E1E03" w:rsidP="00DF7E93">
      <w:pPr>
        <w:shd w:val="clear" w:color="auto" w:fill="FFFFFF"/>
        <w:spacing w:after="0" w:line="360" w:lineRule="auto"/>
        <w:ind w:right="58" w:firstLine="709"/>
        <w:jc w:val="both"/>
        <w:rPr>
          <w:rFonts w:ascii="Times New Roman" w:hAnsi="Times New Roman" w:cs="Times New Roman"/>
          <w:sz w:val="28"/>
          <w:szCs w:val="28"/>
        </w:rPr>
      </w:pPr>
      <w:r w:rsidRPr="00920108">
        <w:rPr>
          <w:rFonts w:ascii="Times New Roman" w:hAnsi="Times New Roman" w:cs="Times New Roman"/>
          <w:sz w:val="28"/>
          <w:szCs w:val="28"/>
        </w:rPr>
        <w:t>Тобто, за його класифікацією [</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_Ref470366956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4</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 система показників ВЕБ держави може також включати макроекономічні показники, часткові соціально-економічні показники, які розкривають та доповнюють головні риси та тенденції розвит</w:t>
      </w:r>
      <w:r w:rsidRPr="00920108">
        <w:rPr>
          <w:rFonts w:ascii="Times New Roman" w:hAnsi="Times New Roman" w:cs="Times New Roman"/>
          <w:sz w:val="28"/>
          <w:szCs w:val="28"/>
        </w:rPr>
        <w:softHyphen/>
        <w:t>ку економіки, економічне зростання, конкурентоспроможність національно</w:t>
      </w:r>
      <w:r w:rsidRPr="00920108">
        <w:rPr>
          <w:rFonts w:ascii="Times New Roman" w:hAnsi="Times New Roman" w:cs="Times New Roman"/>
          <w:sz w:val="28"/>
          <w:szCs w:val="28"/>
        </w:rPr>
        <w:softHyphen/>
        <w:t>го господарства та окремих його галузей, а також економічні показники функ</w:t>
      </w:r>
      <w:r w:rsidRPr="00920108">
        <w:rPr>
          <w:rFonts w:ascii="Times New Roman" w:hAnsi="Times New Roman" w:cs="Times New Roman"/>
          <w:sz w:val="28"/>
          <w:szCs w:val="28"/>
        </w:rPr>
        <w:softHyphen/>
        <w:t>ціонального та галузевого рівня.</w:t>
      </w:r>
    </w:p>
    <w:p w:rsidR="006E1E03" w:rsidRPr="00920108" w:rsidRDefault="006E1E03" w:rsidP="00DF7E93">
      <w:pPr>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Дослідники Центру стратегічних оцінок та прогнозів [</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_Ref470366976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15</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 xml:space="preserve">] </w:t>
      </w:r>
      <w:r w:rsidR="003D312B" w:rsidRPr="00920108">
        <w:rPr>
          <w:rFonts w:ascii="Times New Roman" w:hAnsi="Times New Roman" w:cs="Times New Roman"/>
          <w:sz w:val="28"/>
          <w:szCs w:val="28"/>
        </w:rPr>
        <w:t>визначили</w:t>
      </w:r>
      <w:r w:rsidRPr="00920108">
        <w:rPr>
          <w:rFonts w:ascii="Times New Roman" w:hAnsi="Times New Roman" w:cs="Times New Roman"/>
          <w:sz w:val="28"/>
          <w:szCs w:val="28"/>
        </w:rPr>
        <w:t>, що до структурних елементів ВЕБ можна віднести: тех</w:t>
      </w:r>
      <w:r w:rsidRPr="00920108">
        <w:rPr>
          <w:rFonts w:ascii="Times New Roman" w:hAnsi="Times New Roman" w:cs="Times New Roman"/>
          <w:sz w:val="28"/>
          <w:szCs w:val="28"/>
        </w:rPr>
        <w:softHyphen/>
        <w:t xml:space="preserve">нологічну, техніко-виробничу, валютно-кредитну, інформаційну продовольчу, сировинну, енергетичну та екологічну складові. Відповідно до цього можна формувати зміст показників ВЕБ (табл. </w:t>
      </w:r>
      <w:r w:rsidR="00DF7E93" w:rsidRPr="00920108">
        <w:rPr>
          <w:rFonts w:ascii="Times New Roman" w:hAnsi="Times New Roman" w:cs="Times New Roman"/>
          <w:sz w:val="28"/>
          <w:szCs w:val="28"/>
        </w:rPr>
        <w:t>1.1</w:t>
      </w:r>
      <w:r w:rsidRPr="00920108">
        <w:rPr>
          <w:rFonts w:ascii="Times New Roman" w:hAnsi="Times New Roman" w:cs="Times New Roman"/>
          <w:sz w:val="28"/>
          <w:szCs w:val="28"/>
        </w:rPr>
        <w:t>).</w:t>
      </w:r>
    </w:p>
    <w:p w:rsidR="00DF7E93" w:rsidRPr="00920108" w:rsidRDefault="00DF7E93" w:rsidP="001C3345">
      <w:pPr>
        <w:spacing w:after="0" w:line="360" w:lineRule="auto"/>
        <w:ind w:firstLine="709"/>
        <w:jc w:val="right"/>
        <w:rPr>
          <w:rFonts w:ascii="Times New Roman" w:hAnsi="Times New Roman" w:cs="Times New Roman"/>
          <w:sz w:val="28"/>
          <w:szCs w:val="28"/>
        </w:rPr>
      </w:pPr>
      <w:r w:rsidRPr="00920108">
        <w:rPr>
          <w:rFonts w:ascii="Times New Roman" w:hAnsi="Times New Roman" w:cs="Times New Roman"/>
          <w:sz w:val="28"/>
          <w:szCs w:val="28"/>
        </w:rPr>
        <w:t>Таблиця 1.1.</w:t>
      </w:r>
    </w:p>
    <w:p w:rsidR="00DF7E93" w:rsidRPr="00920108" w:rsidRDefault="00DF7E93" w:rsidP="00DF7E93">
      <w:pPr>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Характеристика елементів військово-економічної безпеки [</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_Ref470366976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15</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w:t>
      </w:r>
    </w:p>
    <w:tbl>
      <w:tblPr>
        <w:tblStyle w:val="a8"/>
        <w:tblW w:w="0" w:type="auto"/>
        <w:tblLook w:val="04A0" w:firstRow="1" w:lastRow="0" w:firstColumn="1" w:lastColumn="0" w:noHBand="0" w:noVBand="1"/>
      </w:tblPr>
      <w:tblGrid>
        <w:gridCol w:w="534"/>
        <w:gridCol w:w="1701"/>
        <w:gridCol w:w="6945"/>
      </w:tblGrid>
      <w:tr w:rsidR="001C3345" w:rsidRPr="00920108" w:rsidTr="001C3345">
        <w:tc>
          <w:tcPr>
            <w:tcW w:w="534" w:type="dxa"/>
            <w:vAlign w:val="center"/>
          </w:tcPr>
          <w:p w:rsidR="001C3345" w:rsidRPr="00920108" w:rsidRDefault="001C3345" w:rsidP="001C3345">
            <w:pPr>
              <w:jc w:val="center"/>
              <w:rPr>
                <w:rFonts w:ascii="Times New Roman" w:hAnsi="Times New Roman" w:cs="Times New Roman"/>
                <w:sz w:val="24"/>
                <w:szCs w:val="24"/>
              </w:rPr>
            </w:pPr>
            <w:r w:rsidRPr="00920108">
              <w:rPr>
                <w:rFonts w:ascii="Times New Roman" w:hAnsi="Times New Roman" w:cs="Times New Roman"/>
                <w:sz w:val="24"/>
                <w:szCs w:val="24"/>
              </w:rPr>
              <w:t>№ з/п</w:t>
            </w:r>
          </w:p>
        </w:tc>
        <w:tc>
          <w:tcPr>
            <w:tcW w:w="1701" w:type="dxa"/>
            <w:vAlign w:val="center"/>
          </w:tcPr>
          <w:p w:rsidR="001C3345" w:rsidRPr="00920108" w:rsidRDefault="001C3345" w:rsidP="001C3345">
            <w:pPr>
              <w:jc w:val="center"/>
              <w:rPr>
                <w:rFonts w:ascii="Times New Roman" w:hAnsi="Times New Roman" w:cs="Times New Roman"/>
                <w:sz w:val="24"/>
                <w:szCs w:val="24"/>
              </w:rPr>
            </w:pPr>
            <w:r w:rsidRPr="00920108">
              <w:rPr>
                <w:rFonts w:ascii="Times New Roman" w:hAnsi="Times New Roman" w:cs="Times New Roman"/>
                <w:sz w:val="24"/>
                <w:szCs w:val="24"/>
              </w:rPr>
              <w:t>Складові</w:t>
            </w:r>
          </w:p>
        </w:tc>
        <w:tc>
          <w:tcPr>
            <w:tcW w:w="6945" w:type="dxa"/>
            <w:vAlign w:val="center"/>
          </w:tcPr>
          <w:p w:rsidR="001C3345" w:rsidRPr="00920108" w:rsidRDefault="001C3345" w:rsidP="001C3345">
            <w:pPr>
              <w:jc w:val="center"/>
              <w:rPr>
                <w:rFonts w:ascii="Times New Roman" w:hAnsi="Times New Roman" w:cs="Times New Roman"/>
                <w:sz w:val="24"/>
                <w:szCs w:val="24"/>
              </w:rPr>
            </w:pPr>
            <w:r w:rsidRPr="00920108">
              <w:rPr>
                <w:rFonts w:ascii="Times New Roman" w:hAnsi="Times New Roman" w:cs="Times New Roman"/>
                <w:sz w:val="24"/>
                <w:szCs w:val="24"/>
              </w:rPr>
              <w:t>Зміст</w:t>
            </w:r>
          </w:p>
        </w:tc>
      </w:tr>
      <w:tr w:rsidR="001C3345" w:rsidRPr="00920108" w:rsidTr="001C3345">
        <w:tc>
          <w:tcPr>
            <w:tcW w:w="534" w:type="dxa"/>
            <w:vAlign w:val="center"/>
          </w:tcPr>
          <w:p w:rsidR="001C3345" w:rsidRPr="00920108" w:rsidRDefault="001C3345" w:rsidP="001C3345">
            <w:pPr>
              <w:jc w:val="center"/>
              <w:rPr>
                <w:rFonts w:ascii="Times New Roman" w:hAnsi="Times New Roman" w:cs="Times New Roman"/>
                <w:sz w:val="24"/>
                <w:szCs w:val="24"/>
              </w:rPr>
            </w:pPr>
            <w:r w:rsidRPr="00920108">
              <w:rPr>
                <w:rFonts w:ascii="Times New Roman" w:hAnsi="Times New Roman" w:cs="Times New Roman"/>
                <w:sz w:val="24"/>
                <w:szCs w:val="24"/>
              </w:rPr>
              <w:t>1</w:t>
            </w:r>
          </w:p>
        </w:tc>
        <w:tc>
          <w:tcPr>
            <w:tcW w:w="1701" w:type="dxa"/>
          </w:tcPr>
          <w:p w:rsidR="001C3345" w:rsidRPr="00920108" w:rsidRDefault="001C3345" w:rsidP="001C3345">
            <w:pPr>
              <w:jc w:val="center"/>
              <w:rPr>
                <w:rFonts w:ascii="Times New Roman" w:hAnsi="Times New Roman" w:cs="Times New Roman"/>
                <w:sz w:val="24"/>
                <w:szCs w:val="24"/>
              </w:rPr>
            </w:pPr>
            <w:r w:rsidRPr="00920108">
              <w:rPr>
                <w:rFonts w:ascii="Times New Roman" w:hAnsi="Times New Roman" w:cs="Times New Roman"/>
                <w:sz w:val="24"/>
                <w:szCs w:val="24"/>
              </w:rPr>
              <w:t>2</w:t>
            </w:r>
          </w:p>
        </w:tc>
        <w:tc>
          <w:tcPr>
            <w:tcW w:w="6945" w:type="dxa"/>
          </w:tcPr>
          <w:p w:rsidR="001C3345" w:rsidRPr="00920108" w:rsidRDefault="001C3345" w:rsidP="001C3345">
            <w:pPr>
              <w:jc w:val="center"/>
              <w:rPr>
                <w:rFonts w:ascii="Times New Roman" w:hAnsi="Times New Roman" w:cs="Times New Roman"/>
                <w:sz w:val="24"/>
                <w:szCs w:val="24"/>
              </w:rPr>
            </w:pPr>
            <w:r w:rsidRPr="00920108">
              <w:rPr>
                <w:rFonts w:ascii="Times New Roman" w:hAnsi="Times New Roman" w:cs="Times New Roman"/>
                <w:sz w:val="24"/>
                <w:szCs w:val="24"/>
              </w:rPr>
              <w:t>3</w:t>
            </w:r>
          </w:p>
        </w:tc>
      </w:tr>
      <w:tr w:rsidR="001C3345" w:rsidRPr="00920108" w:rsidTr="00C42148">
        <w:tc>
          <w:tcPr>
            <w:tcW w:w="534" w:type="dxa"/>
            <w:vAlign w:val="center"/>
          </w:tcPr>
          <w:p w:rsidR="001C3345" w:rsidRPr="00920108" w:rsidRDefault="00C42148" w:rsidP="001C3345">
            <w:pPr>
              <w:jc w:val="center"/>
              <w:rPr>
                <w:rFonts w:ascii="Times New Roman" w:hAnsi="Times New Roman" w:cs="Times New Roman"/>
                <w:sz w:val="24"/>
                <w:szCs w:val="24"/>
              </w:rPr>
            </w:pPr>
            <w:r w:rsidRPr="00920108">
              <w:rPr>
                <w:rFonts w:ascii="Times New Roman" w:hAnsi="Times New Roman" w:cs="Times New Roman"/>
                <w:sz w:val="24"/>
                <w:szCs w:val="24"/>
              </w:rPr>
              <w:t>1</w:t>
            </w:r>
          </w:p>
        </w:tc>
        <w:tc>
          <w:tcPr>
            <w:tcW w:w="1701" w:type="dxa"/>
            <w:vAlign w:val="center"/>
          </w:tcPr>
          <w:p w:rsidR="001C3345" w:rsidRPr="00920108" w:rsidRDefault="001C3345" w:rsidP="00C42148">
            <w:pPr>
              <w:jc w:val="center"/>
              <w:rPr>
                <w:rFonts w:ascii="Times New Roman" w:hAnsi="Times New Roman" w:cs="Times New Roman"/>
                <w:sz w:val="24"/>
                <w:szCs w:val="24"/>
              </w:rPr>
            </w:pPr>
            <w:r w:rsidRPr="00920108">
              <w:rPr>
                <w:rFonts w:ascii="Times New Roman" w:hAnsi="Times New Roman" w:cs="Times New Roman"/>
                <w:sz w:val="24"/>
                <w:szCs w:val="24"/>
              </w:rPr>
              <w:t>Технологічна</w:t>
            </w:r>
          </w:p>
        </w:tc>
        <w:tc>
          <w:tcPr>
            <w:tcW w:w="6945" w:type="dxa"/>
          </w:tcPr>
          <w:p w:rsidR="001C3345" w:rsidRPr="00920108" w:rsidRDefault="001C3345" w:rsidP="001C3345">
            <w:pPr>
              <w:shd w:val="clear" w:color="auto" w:fill="FFFFFF"/>
              <w:jc w:val="both"/>
              <w:rPr>
                <w:rFonts w:ascii="Times New Roman" w:hAnsi="Times New Roman" w:cs="Times New Roman"/>
                <w:sz w:val="24"/>
                <w:szCs w:val="24"/>
              </w:rPr>
            </w:pPr>
            <w:r w:rsidRPr="00920108">
              <w:rPr>
                <w:rFonts w:ascii="Times New Roman" w:hAnsi="Times New Roman" w:cs="Times New Roman"/>
                <w:sz w:val="24"/>
                <w:szCs w:val="24"/>
              </w:rPr>
              <w:t>Стан науково-технічного потенціалу країни, який гарантує в мінімальні терміни самостійну розробку новітніх технологічних   рішень, що забезпечують технологічний прорив у провідних галузях цивільного і військового виробництв. В умовах підготовки та/або ведення війни (збройного конфлікту) такий стан національного господарства дозволяє повною мірою реалізувати його мобілізаційні можливості.</w:t>
            </w:r>
          </w:p>
        </w:tc>
      </w:tr>
      <w:tr w:rsidR="003D312B" w:rsidRPr="00920108" w:rsidTr="00C42148">
        <w:tc>
          <w:tcPr>
            <w:tcW w:w="534" w:type="dxa"/>
            <w:vAlign w:val="center"/>
          </w:tcPr>
          <w:p w:rsidR="003D312B" w:rsidRPr="00920108" w:rsidRDefault="00C42148" w:rsidP="00C42148">
            <w:pPr>
              <w:jc w:val="center"/>
              <w:rPr>
                <w:rFonts w:ascii="Times New Roman" w:hAnsi="Times New Roman" w:cs="Times New Roman"/>
                <w:sz w:val="24"/>
                <w:szCs w:val="24"/>
              </w:rPr>
            </w:pPr>
            <w:r w:rsidRPr="00920108">
              <w:rPr>
                <w:rFonts w:ascii="Times New Roman" w:hAnsi="Times New Roman" w:cs="Times New Roman"/>
                <w:sz w:val="24"/>
                <w:szCs w:val="24"/>
              </w:rPr>
              <w:t>2</w:t>
            </w:r>
          </w:p>
        </w:tc>
        <w:tc>
          <w:tcPr>
            <w:tcW w:w="1701" w:type="dxa"/>
            <w:vAlign w:val="center"/>
          </w:tcPr>
          <w:p w:rsidR="003D312B" w:rsidRPr="00920108" w:rsidRDefault="003D312B" w:rsidP="00C42148">
            <w:pPr>
              <w:shd w:val="clear" w:color="auto" w:fill="FFFFFF"/>
              <w:jc w:val="center"/>
              <w:rPr>
                <w:rFonts w:ascii="Times New Roman" w:hAnsi="Times New Roman" w:cs="Times New Roman"/>
                <w:sz w:val="24"/>
                <w:szCs w:val="24"/>
              </w:rPr>
            </w:pPr>
            <w:r w:rsidRPr="00920108">
              <w:rPr>
                <w:rFonts w:ascii="Times New Roman" w:hAnsi="Times New Roman" w:cs="Times New Roman"/>
                <w:sz w:val="24"/>
                <w:szCs w:val="24"/>
              </w:rPr>
              <w:t>Продовольча</w:t>
            </w:r>
          </w:p>
          <w:p w:rsidR="003D312B" w:rsidRPr="00920108" w:rsidRDefault="003D312B" w:rsidP="00C42148">
            <w:pPr>
              <w:jc w:val="center"/>
              <w:rPr>
                <w:rFonts w:ascii="Times New Roman" w:hAnsi="Times New Roman" w:cs="Times New Roman"/>
                <w:sz w:val="24"/>
                <w:szCs w:val="24"/>
              </w:rPr>
            </w:pPr>
            <w:r w:rsidRPr="00920108">
              <w:rPr>
                <w:rFonts w:ascii="Times New Roman" w:hAnsi="Times New Roman" w:cs="Times New Roman"/>
                <w:sz w:val="24"/>
                <w:szCs w:val="24"/>
              </w:rPr>
              <w:t>і сировинна</w:t>
            </w:r>
          </w:p>
        </w:tc>
        <w:tc>
          <w:tcPr>
            <w:tcW w:w="6945" w:type="dxa"/>
          </w:tcPr>
          <w:p w:rsidR="003D312B" w:rsidRPr="00920108" w:rsidRDefault="003D312B" w:rsidP="00C42148">
            <w:pPr>
              <w:shd w:val="clear" w:color="auto" w:fill="FFFFFF"/>
              <w:jc w:val="both"/>
              <w:rPr>
                <w:rFonts w:ascii="Times New Roman" w:hAnsi="Times New Roman" w:cs="Times New Roman"/>
                <w:sz w:val="24"/>
                <w:szCs w:val="24"/>
              </w:rPr>
            </w:pPr>
            <w:r w:rsidRPr="00920108">
              <w:rPr>
                <w:rFonts w:ascii="Times New Roman" w:hAnsi="Times New Roman" w:cs="Times New Roman"/>
                <w:sz w:val="24"/>
                <w:szCs w:val="24"/>
              </w:rPr>
              <w:t xml:space="preserve">Визначають забезпеченість національного господарства країни та її ОПК продовольством і сировиною в розмірах, необхідних для виробництва озброєння та військової техніки </w:t>
            </w:r>
            <w:r w:rsidRPr="00920108">
              <w:rPr>
                <w:rFonts w:ascii="Times New Roman" w:hAnsi="Times New Roman" w:cs="Times New Roman"/>
                <w:sz w:val="24"/>
                <w:szCs w:val="24"/>
                <w:lang w:val="ru-RU"/>
              </w:rPr>
              <w:t xml:space="preserve">(О </w:t>
            </w:r>
            <w:r w:rsidRPr="00920108">
              <w:rPr>
                <w:rFonts w:ascii="Times New Roman" w:hAnsi="Times New Roman" w:cs="Times New Roman"/>
                <w:sz w:val="24"/>
                <w:szCs w:val="24"/>
              </w:rPr>
              <w:t xml:space="preserve">та </w:t>
            </w:r>
            <w:r w:rsidRPr="00920108">
              <w:rPr>
                <w:rFonts w:ascii="Times New Roman" w:hAnsi="Times New Roman" w:cs="Times New Roman"/>
                <w:sz w:val="24"/>
                <w:szCs w:val="24"/>
                <w:lang w:val="ru-RU"/>
              </w:rPr>
              <w:t xml:space="preserve">ВТ), </w:t>
            </w:r>
            <w:r w:rsidRPr="00920108">
              <w:rPr>
                <w:rFonts w:ascii="Times New Roman" w:hAnsi="Times New Roman" w:cs="Times New Roman"/>
                <w:sz w:val="24"/>
                <w:szCs w:val="24"/>
              </w:rPr>
              <w:t>а також забезпечення потреб Збройних Сил (ЗС) у мирний і воєнний час.</w:t>
            </w:r>
          </w:p>
        </w:tc>
      </w:tr>
    </w:tbl>
    <w:p w:rsidR="003D312B" w:rsidRPr="00920108" w:rsidRDefault="003D312B" w:rsidP="003D312B">
      <w:pPr>
        <w:spacing w:after="0"/>
        <w:jc w:val="right"/>
        <w:rPr>
          <w:rFonts w:ascii="Times New Roman" w:hAnsi="Times New Roman" w:cs="Times New Roman"/>
        </w:rPr>
      </w:pPr>
      <w:r w:rsidRPr="00920108">
        <w:rPr>
          <w:rFonts w:ascii="Times New Roman" w:hAnsi="Times New Roman" w:cs="Times New Roman"/>
        </w:rPr>
        <w:lastRenderedPageBreak/>
        <w:t>Продовження таблиці 1.1</w:t>
      </w:r>
    </w:p>
    <w:tbl>
      <w:tblPr>
        <w:tblStyle w:val="a8"/>
        <w:tblW w:w="0" w:type="auto"/>
        <w:tblLook w:val="04A0" w:firstRow="1" w:lastRow="0" w:firstColumn="1" w:lastColumn="0" w:noHBand="0" w:noVBand="1"/>
      </w:tblPr>
      <w:tblGrid>
        <w:gridCol w:w="534"/>
        <w:gridCol w:w="1701"/>
        <w:gridCol w:w="6945"/>
      </w:tblGrid>
      <w:tr w:rsidR="003D312B" w:rsidRPr="00920108" w:rsidTr="001C3345">
        <w:tc>
          <w:tcPr>
            <w:tcW w:w="534" w:type="dxa"/>
            <w:vAlign w:val="center"/>
          </w:tcPr>
          <w:p w:rsidR="003D312B" w:rsidRPr="00920108" w:rsidRDefault="003D312B" w:rsidP="003D312B">
            <w:pPr>
              <w:jc w:val="center"/>
              <w:rPr>
                <w:rFonts w:ascii="Times New Roman" w:hAnsi="Times New Roman" w:cs="Times New Roman"/>
                <w:sz w:val="24"/>
                <w:szCs w:val="24"/>
              </w:rPr>
            </w:pPr>
            <w:r w:rsidRPr="00920108">
              <w:rPr>
                <w:rFonts w:ascii="Times New Roman" w:hAnsi="Times New Roman" w:cs="Times New Roman"/>
                <w:sz w:val="24"/>
                <w:szCs w:val="24"/>
              </w:rPr>
              <w:t>1</w:t>
            </w:r>
          </w:p>
        </w:tc>
        <w:tc>
          <w:tcPr>
            <w:tcW w:w="1701" w:type="dxa"/>
          </w:tcPr>
          <w:p w:rsidR="003D312B" w:rsidRPr="00920108" w:rsidRDefault="003D312B" w:rsidP="003D312B">
            <w:pPr>
              <w:shd w:val="clear" w:color="auto" w:fill="FFFFFF"/>
              <w:jc w:val="center"/>
              <w:rPr>
                <w:rFonts w:ascii="Times New Roman" w:hAnsi="Times New Roman" w:cs="Times New Roman"/>
                <w:sz w:val="24"/>
                <w:szCs w:val="24"/>
              </w:rPr>
            </w:pPr>
            <w:r w:rsidRPr="00920108">
              <w:rPr>
                <w:rFonts w:ascii="Times New Roman" w:hAnsi="Times New Roman" w:cs="Times New Roman"/>
                <w:sz w:val="24"/>
                <w:szCs w:val="24"/>
              </w:rPr>
              <w:t>2</w:t>
            </w:r>
          </w:p>
        </w:tc>
        <w:tc>
          <w:tcPr>
            <w:tcW w:w="6945" w:type="dxa"/>
          </w:tcPr>
          <w:p w:rsidR="003D312B" w:rsidRPr="00920108" w:rsidRDefault="003D312B" w:rsidP="003D312B">
            <w:pPr>
              <w:shd w:val="clear" w:color="auto" w:fill="FFFFFF"/>
              <w:jc w:val="center"/>
              <w:rPr>
                <w:rFonts w:ascii="Times New Roman" w:hAnsi="Times New Roman" w:cs="Times New Roman"/>
                <w:sz w:val="24"/>
                <w:szCs w:val="24"/>
              </w:rPr>
            </w:pPr>
            <w:r w:rsidRPr="00920108">
              <w:rPr>
                <w:rFonts w:ascii="Times New Roman" w:hAnsi="Times New Roman" w:cs="Times New Roman"/>
                <w:sz w:val="24"/>
                <w:szCs w:val="24"/>
              </w:rPr>
              <w:t>3</w:t>
            </w:r>
          </w:p>
        </w:tc>
      </w:tr>
      <w:tr w:rsidR="001C3345" w:rsidRPr="00920108" w:rsidTr="00C42148">
        <w:tc>
          <w:tcPr>
            <w:tcW w:w="534" w:type="dxa"/>
            <w:vAlign w:val="center"/>
          </w:tcPr>
          <w:p w:rsidR="001C3345" w:rsidRPr="00920108" w:rsidRDefault="00C42148" w:rsidP="001C3345">
            <w:pPr>
              <w:jc w:val="center"/>
              <w:rPr>
                <w:rFonts w:ascii="Times New Roman" w:hAnsi="Times New Roman" w:cs="Times New Roman"/>
                <w:sz w:val="24"/>
                <w:szCs w:val="24"/>
              </w:rPr>
            </w:pPr>
            <w:r w:rsidRPr="00920108">
              <w:rPr>
                <w:rFonts w:ascii="Times New Roman" w:hAnsi="Times New Roman" w:cs="Times New Roman"/>
                <w:sz w:val="24"/>
                <w:szCs w:val="24"/>
              </w:rPr>
              <w:t>3</w:t>
            </w:r>
          </w:p>
        </w:tc>
        <w:tc>
          <w:tcPr>
            <w:tcW w:w="1701" w:type="dxa"/>
            <w:vAlign w:val="center"/>
          </w:tcPr>
          <w:p w:rsidR="001C3345" w:rsidRPr="00920108" w:rsidRDefault="001C3345" w:rsidP="00C42148">
            <w:pPr>
              <w:shd w:val="clear" w:color="auto" w:fill="FFFFFF"/>
              <w:jc w:val="center"/>
              <w:rPr>
                <w:rFonts w:ascii="Times New Roman" w:hAnsi="Times New Roman" w:cs="Times New Roman"/>
                <w:sz w:val="24"/>
                <w:szCs w:val="24"/>
              </w:rPr>
            </w:pPr>
            <w:proofErr w:type="spellStart"/>
            <w:r w:rsidRPr="00920108">
              <w:rPr>
                <w:rFonts w:ascii="Times New Roman" w:hAnsi="Times New Roman" w:cs="Times New Roman"/>
                <w:sz w:val="24"/>
                <w:szCs w:val="24"/>
              </w:rPr>
              <w:t>Техніко-</w:t>
            </w:r>
            <w:proofErr w:type="spellEnd"/>
          </w:p>
          <w:p w:rsidR="001C3345" w:rsidRPr="00920108" w:rsidRDefault="001C3345" w:rsidP="00C42148">
            <w:pPr>
              <w:jc w:val="center"/>
              <w:rPr>
                <w:rFonts w:ascii="Times New Roman" w:hAnsi="Times New Roman" w:cs="Times New Roman"/>
                <w:sz w:val="24"/>
                <w:szCs w:val="24"/>
              </w:rPr>
            </w:pPr>
            <w:r w:rsidRPr="00920108">
              <w:rPr>
                <w:rFonts w:ascii="Times New Roman" w:hAnsi="Times New Roman" w:cs="Times New Roman"/>
                <w:sz w:val="24"/>
                <w:szCs w:val="24"/>
              </w:rPr>
              <w:t>виробнича</w:t>
            </w:r>
          </w:p>
        </w:tc>
        <w:tc>
          <w:tcPr>
            <w:tcW w:w="6945" w:type="dxa"/>
          </w:tcPr>
          <w:p w:rsidR="001C3345" w:rsidRPr="00920108" w:rsidRDefault="001C3345" w:rsidP="001C3345">
            <w:pPr>
              <w:shd w:val="clear" w:color="auto" w:fill="FFFFFF"/>
              <w:jc w:val="both"/>
              <w:rPr>
                <w:rFonts w:ascii="Times New Roman" w:hAnsi="Times New Roman" w:cs="Times New Roman"/>
                <w:sz w:val="24"/>
                <w:szCs w:val="24"/>
              </w:rPr>
            </w:pPr>
            <w:r w:rsidRPr="00920108">
              <w:rPr>
                <w:rFonts w:ascii="Times New Roman" w:hAnsi="Times New Roman" w:cs="Times New Roman"/>
                <w:sz w:val="24"/>
                <w:szCs w:val="24"/>
              </w:rPr>
              <w:t>Такий стан національного господарства, за якого воно, у разі порушення зовнішньоекономічних зв'язків або внутрішніх  соціально-економічних потрясінь, здатне: по-перше, оперативно   компенсувати їх негативні наслідки; по-друге, стійко здійснювати розширене відтворення, і, по-третє, задовольняти суспільні (в т.ч. і першочергово - воєнні) потреби. Дана  складова тісно пов'язана як з матеріально-речовими, так і з соціальними факторами виробництва.</w:t>
            </w:r>
          </w:p>
        </w:tc>
      </w:tr>
      <w:tr w:rsidR="001C3345" w:rsidRPr="00920108" w:rsidTr="00C42148">
        <w:tc>
          <w:tcPr>
            <w:tcW w:w="534" w:type="dxa"/>
            <w:vAlign w:val="center"/>
          </w:tcPr>
          <w:p w:rsidR="001C3345" w:rsidRPr="00920108" w:rsidRDefault="00C42148" w:rsidP="001C3345">
            <w:pPr>
              <w:jc w:val="center"/>
              <w:rPr>
                <w:rFonts w:ascii="Times New Roman" w:hAnsi="Times New Roman" w:cs="Times New Roman"/>
                <w:sz w:val="24"/>
                <w:szCs w:val="24"/>
              </w:rPr>
            </w:pPr>
            <w:r w:rsidRPr="00920108">
              <w:rPr>
                <w:rFonts w:ascii="Times New Roman" w:hAnsi="Times New Roman" w:cs="Times New Roman"/>
                <w:sz w:val="24"/>
                <w:szCs w:val="24"/>
              </w:rPr>
              <w:t>4</w:t>
            </w:r>
          </w:p>
        </w:tc>
        <w:tc>
          <w:tcPr>
            <w:tcW w:w="1701" w:type="dxa"/>
            <w:vAlign w:val="center"/>
          </w:tcPr>
          <w:p w:rsidR="001C3345" w:rsidRPr="00920108" w:rsidRDefault="001C3345" w:rsidP="00C42148">
            <w:pPr>
              <w:shd w:val="clear" w:color="auto" w:fill="FFFFFF"/>
              <w:jc w:val="center"/>
              <w:rPr>
                <w:rFonts w:ascii="Times New Roman" w:hAnsi="Times New Roman" w:cs="Times New Roman"/>
                <w:sz w:val="24"/>
                <w:szCs w:val="24"/>
              </w:rPr>
            </w:pPr>
            <w:proofErr w:type="spellStart"/>
            <w:r w:rsidRPr="00920108">
              <w:rPr>
                <w:rFonts w:ascii="Times New Roman" w:hAnsi="Times New Roman" w:cs="Times New Roman"/>
                <w:sz w:val="24"/>
                <w:szCs w:val="24"/>
              </w:rPr>
              <w:t>Валютно-</w:t>
            </w:r>
            <w:proofErr w:type="spellEnd"/>
          </w:p>
          <w:p w:rsidR="001C3345" w:rsidRPr="00920108" w:rsidRDefault="001C3345" w:rsidP="00C42148">
            <w:pPr>
              <w:jc w:val="center"/>
              <w:rPr>
                <w:rFonts w:ascii="Times New Roman" w:hAnsi="Times New Roman" w:cs="Times New Roman"/>
                <w:sz w:val="24"/>
                <w:szCs w:val="24"/>
              </w:rPr>
            </w:pPr>
            <w:r w:rsidRPr="00920108">
              <w:rPr>
                <w:rFonts w:ascii="Times New Roman" w:hAnsi="Times New Roman" w:cs="Times New Roman"/>
                <w:sz w:val="24"/>
                <w:szCs w:val="24"/>
              </w:rPr>
              <w:t>кредитна</w:t>
            </w:r>
          </w:p>
        </w:tc>
        <w:tc>
          <w:tcPr>
            <w:tcW w:w="6945" w:type="dxa"/>
          </w:tcPr>
          <w:p w:rsidR="001C3345" w:rsidRPr="00920108" w:rsidRDefault="001C3345" w:rsidP="001C3345">
            <w:pPr>
              <w:shd w:val="clear" w:color="auto" w:fill="FFFFFF"/>
              <w:tabs>
                <w:tab w:val="center" w:pos="2919"/>
              </w:tabs>
              <w:jc w:val="both"/>
              <w:rPr>
                <w:rFonts w:ascii="Times New Roman" w:hAnsi="Times New Roman" w:cs="Times New Roman"/>
                <w:sz w:val="24"/>
                <w:szCs w:val="24"/>
              </w:rPr>
            </w:pPr>
            <w:r w:rsidRPr="00920108">
              <w:rPr>
                <w:rFonts w:ascii="Times New Roman" w:hAnsi="Times New Roman" w:cs="Times New Roman"/>
                <w:sz w:val="24"/>
                <w:szCs w:val="24"/>
              </w:rPr>
              <w:t>Визначає такий стан національного господарства держави, за якого: по-перше, реалізується можливість отримання, розміщення та використання вітчизняних і зарубіжних фінансових ресурсів (кредитів та інвестицій) і, по-друге, забезпечується здатність розраховуватися за ним в межах, що</w:t>
            </w:r>
          </w:p>
          <w:p w:rsidR="001C3345" w:rsidRPr="00920108" w:rsidRDefault="001C3345" w:rsidP="001C3345">
            <w:pPr>
              <w:shd w:val="clear" w:color="auto" w:fill="FFFFFF"/>
              <w:jc w:val="both"/>
              <w:rPr>
                <w:rFonts w:ascii="Times New Roman" w:hAnsi="Times New Roman" w:cs="Times New Roman"/>
                <w:sz w:val="24"/>
                <w:szCs w:val="24"/>
              </w:rPr>
            </w:pPr>
            <w:r w:rsidRPr="00920108">
              <w:rPr>
                <w:rFonts w:ascii="Times New Roman" w:hAnsi="Times New Roman" w:cs="Times New Roman"/>
                <w:sz w:val="24"/>
                <w:szCs w:val="24"/>
              </w:rPr>
              <w:t>забезпечують стійке функціонування валютно-фінансової   системи й задоволення суспільних потреб (у т.ч. воєнно-економічних) в несприятливих зовнішніх і внутрішніх економічних умовах. В умовах підготовки та/або ведення війни, локалізації збройного конфлікту такий стан національного господарства дозволяє збільшити обсяг фінансових ресурсів, які</w:t>
            </w:r>
          </w:p>
          <w:p w:rsidR="001C3345" w:rsidRPr="00920108" w:rsidRDefault="001C3345" w:rsidP="001C3345">
            <w:pPr>
              <w:jc w:val="both"/>
              <w:rPr>
                <w:rFonts w:ascii="Times New Roman" w:hAnsi="Times New Roman" w:cs="Times New Roman"/>
                <w:sz w:val="24"/>
                <w:szCs w:val="24"/>
              </w:rPr>
            </w:pPr>
            <w:r w:rsidRPr="00920108">
              <w:rPr>
                <w:rFonts w:ascii="Times New Roman" w:hAnsi="Times New Roman" w:cs="Times New Roman"/>
                <w:sz w:val="24"/>
                <w:szCs w:val="24"/>
              </w:rPr>
              <w:t>можуть бути використані для нарощування воєнного виробництва.</w:t>
            </w:r>
          </w:p>
        </w:tc>
      </w:tr>
      <w:tr w:rsidR="001C3345" w:rsidRPr="00920108" w:rsidTr="00C42148">
        <w:tc>
          <w:tcPr>
            <w:tcW w:w="534" w:type="dxa"/>
            <w:vAlign w:val="center"/>
          </w:tcPr>
          <w:p w:rsidR="001C3345" w:rsidRPr="00920108" w:rsidRDefault="00C42148" w:rsidP="001C3345">
            <w:pPr>
              <w:jc w:val="center"/>
              <w:rPr>
                <w:rFonts w:ascii="Times New Roman" w:hAnsi="Times New Roman" w:cs="Times New Roman"/>
                <w:sz w:val="24"/>
                <w:szCs w:val="24"/>
              </w:rPr>
            </w:pPr>
            <w:r w:rsidRPr="00920108">
              <w:rPr>
                <w:rFonts w:ascii="Times New Roman" w:hAnsi="Times New Roman" w:cs="Times New Roman"/>
                <w:sz w:val="24"/>
                <w:szCs w:val="24"/>
              </w:rPr>
              <w:t>5</w:t>
            </w:r>
          </w:p>
        </w:tc>
        <w:tc>
          <w:tcPr>
            <w:tcW w:w="1701" w:type="dxa"/>
            <w:vAlign w:val="center"/>
          </w:tcPr>
          <w:p w:rsidR="001C3345" w:rsidRPr="00920108" w:rsidRDefault="001C3345" w:rsidP="00C42148">
            <w:pPr>
              <w:jc w:val="center"/>
              <w:rPr>
                <w:rFonts w:ascii="Times New Roman" w:hAnsi="Times New Roman" w:cs="Times New Roman"/>
                <w:sz w:val="24"/>
                <w:szCs w:val="24"/>
              </w:rPr>
            </w:pPr>
            <w:r w:rsidRPr="00920108">
              <w:rPr>
                <w:rFonts w:ascii="Times New Roman" w:hAnsi="Times New Roman" w:cs="Times New Roman"/>
                <w:sz w:val="24"/>
                <w:szCs w:val="24"/>
              </w:rPr>
              <w:t>Інформаційна</w:t>
            </w:r>
          </w:p>
        </w:tc>
        <w:tc>
          <w:tcPr>
            <w:tcW w:w="6945" w:type="dxa"/>
          </w:tcPr>
          <w:p w:rsidR="001C3345" w:rsidRPr="00920108" w:rsidRDefault="001C3345" w:rsidP="003D312B">
            <w:pPr>
              <w:shd w:val="clear" w:color="auto" w:fill="FFFFFF"/>
              <w:jc w:val="both"/>
              <w:rPr>
                <w:rFonts w:ascii="Times New Roman" w:hAnsi="Times New Roman" w:cs="Times New Roman"/>
                <w:sz w:val="24"/>
                <w:szCs w:val="24"/>
              </w:rPr>
            </w:pPr>
            <w:r w:rsidRPr="00920108">
              <w:rPr>
                <w:rFonts w:ascii="Times New Roman" w:hAnsi="Times New Roman" w:cs="Times New Roman"/>
                <w:sz w:val="24"/>
                <w:szCs w:val="24"/>
              </w:rPr>
              <w:t>Визначає стан інформаційних ресурсів та інформаційної інфраструктури країни, що забезпечує стійке функціонування національного господарства</w:t>
            </w:r>
            <w:r w:rsidR="003D312B" w:rsidRPr="00920108">
              <w:rPr>
                <w:rFonts w:ascii="Times New Roman" w:hAnsi="Times New Roman" w:cs="Times New Roman"/>
                <w:sz w:val="24"/>
                <w:szCs w:val="24"/>
              </w:rPr>
              <w:t xml:space="preserve"> </w:t>
            </w:r>
            <w:r w:rsidRPr="00920108">
              <w:rPr>
                <w:rFonts w:ascii="Times New Roman" w:hAnsi="Times New Roman" w:cs="Times New Roman"/>
                <w:sz w:val="24"/>
                <w:szCs w:val="24"/>
              </w:rPr>
              <w:t>(в т.ч. воєнної економіки) в умовах підготовки та/або ведення війни,</w:t>
            </w:r>
            <w:r w:rsidR="003D312B" w:rsidRPr="00920108">
              <w:rPr>
                <w:rFonts w:ascii="Times New Roman" w:hAnsi="Times New Roman" w:cs="Times New Roman"/>
                <w:sz w:val="24"/>
                <w:szCs w:val="24"/>
              </w:rPr>
              <w:t xml:space="preserve"> </w:t>
            </w:r>
            <w:r w:rsidRPr="00920108">
              <w:rPr>
                <w:rFonts w:ascii="Times New Roman" w:hAnsi="Times New Roman" w:cs="Times New Roman"/>
                <w:sz w:val="24"/>
                <w:szCs w:val="24"/>
              </w:rPr>
              <w:t>дозволу (локалізації) збройного конфлікту. Інформаційна складова ВЕБ,</w:t>
            </w:r>
            <w:r w:rsidR="003D312B" w:rsidRPr="00920108">
              <w:rPr>
                <w:rFonts w:ascii="Times New Roman" w:hAnsi="Times New Roman" w:cs="Times New Roman"/>
                <w:sz w:val="24"/>
                <w:szCs w:val="24"/>
              </w:rPr>
              <w:t xml:space="preserve"> </w:t>
            </w:r>
            <w:r w:rsidRPr="00920108">
              <w:rPr>
                <w:rFonts w:ascii="Times New Roman" w:hAnsi="Times New Roman" w:cs="Times New Roman"/>
                <w:sz w:val="24"/>
                <w:szCs w:val="24"/>
              </w:rPr>
              <w:t>зокрема, визначає порядок взаємного обміну виробничими, науково-технічними відомостями всередині господарського комплексу країни, між</w:t>
            </w:r>
            <w:r w:rsidR="003D312B" w:rsidRPr="00920108">
              <w:rPr>
                <w:rFonts w:ascii="Times New Roman" w:hAnsi="Times New Roman" w:cs="Times New Roman"/>
                <w:sz w:val="24"/>
                <w:szCs w:val="24"/>
              </w:rPr>
              <w:t xml:space="preserve"> </w:t>
            </w:r>
            <w:r w:rsidRPr="00920108">
              <w:rPr>
                <w:rFonts w:ascii="Times New Roman" w:hAnsi="Times New Roman" w:cs="Times New Roman"/>
                <w:sz w:val="24"/>
                <w:szCs w:val="24"/>
              </w:rPr>
              <w:t>економіками союзних держав і з національними   господарствами</w:t>
            </w:r>
            <w:r w:rsidR="003D312B" w:rsidRPr="00920108">
              <w:rPr>
                <w:rFonts w:ascii="Times New Roman" w:hAnsi="Times New Roman" w:cs="Times New Roman"/>
                <w:sz w:val="24"/>
                <w:szCs w:val="24"/>
              </w:rPr>
              <w:t xml:space="preserve"> </w:t>
            </w:r>
            <w:r w:rsidRPr="00920108">
              <w:rPr>
                <w:rFonts w:ascii="Times New Roman" w:hAnsi="Times New Roman" w:cs="Times New Roman"/>
                <w:sz w:val="24"/>
                <w:szCs w:val="24"/>
              </w:rPr>
              <w:t>нейтральних країн. При цьому повинна гарантуватися таємниця технології виробництва та обсягів поставок сучасних і перспективних видів</w:t>
            </w:r>
            <w:r w:rsidR="003D312B" w:rsidRPr="00920108">
              <w:rPr>
                <w:rFonts w:ascii="Times New Roman" w:hAnsi="Times New Roman" w:cs="Times New Roman"/>
                <w:sz w:val="24"/>
                <w:szCs w:val="24"/>
              </w:rPr>
              <w:t xml:space="preserve"> </w:t>
            </w:r>
            <w:r w:rsidRPr="00920108">
              <w:rPr>
                <w:rFonts w:ascii="Times New Roman" w:hAnsi="Times New Roman" w:cs="Times New Roman"/>
                <w:sz w:val="24"/>
                <w:szCs w:val="24"/>
              </w:rPr>
              <w:t>озброєнь і воєнної  техніки, іншої продукції воєнного призначення,</w:t>
            </w:r>
            <w:r w:rsidR="003D312B" w:rsidRPr="00920108">
              <w:rPr>
                <w:rFonts w:ascii="Times New Roman" w:hAnsi="Times New Roman" w:cs="Times New Roman"/>
                <w:sz w:val="24"/>
                <w:szCs w:val="24"/>
              </w:rPr>
              <w:t xml:space="preserve"> </w:t>
            </w:r>
            <w:r w:rsidRPr="00920108">
              <w:rPr>
                <w:rFonts w:ascii="Times New Roman" w:hAnsi="Times New Roman" w:cs="Times New Roman"/>
                <w:sz w:val="24"/>
                <w:szCs w:val="24"/>
              </w:rPr>
              <w:t>розмірів наданих послуг.</w:t>
            </w:r>
          </w:p>
        </w:tc>
      </w:tr>
      <w:tr w:rsidR="001C3345" w:rsidRPr="00920108" w:rsidTr="00C42148">
        <w:tc>
          <w:tcPr>
            <w:tcW w:w="534" w:type="dxa"/>
            <w:vAlign w:val="center"/>
          </w:tcPr>
          <w:p w:rsidR="001C3345" w:rsidRPr="00920108" w:rsidRDefault="00C42148" w:rsidP="001C3345">
            <w:pPr>
              <w:jc w:val="center"/>
              <w:rPr>
                <w:rFonts w:ascii="Times New Roman" w:hAnsi="Times New Roman" w:cs="Times New Roman"/>
                <w:sz w:val="24"/>
                <w:szCs w:val="24"/>
              </w:rPr>
            </w:pPr>
            <w:r w:rsidRPr="00920108">
              <w:rPr>
                <w:rFonts w:ascii="Times New Roman" w:hAnsi="Times New Roman" w:cs="Times New Roman"/>
                <w:sz w:val="24"/>
                <w:szCs w:val="24"/>
              </w:rPr>
              <w:t>6</w:t>
            </w:r>
          </w:p>
        </w:tc>
        <w:tc>
          <w:tcPr>
            <w:tcW w:w="1701" w:type="dxa"/>
            <w:vAlign w:val="center"/>
          </w:tcPr>
          <w:p w:rsidR="001C3345" w:rsidRPr="00920108" w:rsidRDefault="003D312B" w:rsidP="00C42148">
            <w:pPr>
              <w:jc w:val="center"/>
              <w:rPr>
                <w:rFonts w:ascii="Times New Roman" w:hAnsi="Times New Roman" w:cs="Times New Roman"/>
                <w:sz w:val="24"/>
                <w:szCs w:val="24"/>
              </w:rPr>
            </w:pPr>
            <w:r w:rsidRPr="00920108">
              <w:rPr>
                <w:rFonts w:ascii="Times New Roman" w:hAnsi="Times New Roman" w:cs="Times New Roman"/>
                <w:sz w:val="24"/>
                <w:szCs w:val="24"/>
              </w:rPr>
              <w:t>Енергетична</w:t>
            </w:r>
          </w:p>
        </w:tc>
        <w:tc>
          <w:tcPr>
            <w:tcW w:w="6945" w:type="dxa"/>
          </w:tcPr>
          <w:p w:rsidR="001C3345" w:rsidRPr="00920108" w:rsidRDefault="003D312B" w:rsidP="003D312B">
            <w:pPr>
              <w:shd w:val="clear" w:color="auto" w:fill="FFFFFF"/>
              <w:jc w:val="both"/>
              <w:rPr>
                <w:rFonts w:ascii="Times New Roman" w:hAnsi="Times New Roman" w:cs="Times New Roman"/>
                <w:sz w:val="24"/>
                <w:szCs w:val="24"/>
              </w:rPr>
            </w:pPr>
            <w:r w:rsidRPr="00920108">
              <w:rPr>
                <w:rFonts w:ascii="Times New Roman" w:hAnsi="Times New Roman" w:cs="Times New Roman"/>
                <w:sz w:val="24"/>
                <w:szCs w:val="24"/>
              </w:rPr>
              <w:t>Визначає можливості  національного господарства країни забезпечити стабільність фізичних поставок енергоносіїв для воєнного виробництва. В умовах підготовки та/або ведення війни, збройного конфлікту такий стан національного господарства дозволяє забезпечити воєнну економіку і ЗС країни необхідними паливно-енергетичними ресурсами.</w:t>
            </w:r>
          </w:p>
        </w:tc>
      </w:tr>
      <w:tr w:rsidR="001C3345" w:rsidRPr="00920108" w:rsidTr="00C42148">
        <w:tc>
          <w:tcPr>
            <w:tcW w:w="534" w:type="dxa"/>
            <w:vAlign w:val="center"/>
          </w:tcPr>
          <w:p w:rsidR="001C3345" w:rsidRPr="00920108" w:rsidRDefault="00C42148" w:rsidP="001C3345">
            <w:pPr>
              <w:jc w:val="center"/>
              <w:rPr>
                <w:rFonts w:ascii="Times New Roman" w:hAnsi="Times New Roman" w:cs="Times New Roman"/>
                <w:sz w:val="24"/>
                <w:szCs w:val="24"/>
              </w:rPr>
            </w:pPr>
            <w:r w:rsidRPr="00920108">
              <w:rPr>
                <w:rFonts w:ascii="Times New Roman" w:hAnsi="Times New Roman" w:cs="Times New Roman"/>
                <w:sz w:val="24"/>
                <w:szCs w:val="24"/>
              </w:rPr>
              <w:t>7</w:t>
            </w:r>
          </w:p>
        </w:tc>
        <w:tc>
          <w:tcPr>
            <w:tcW w:w="1701" w:type="dxa"/>
            <w:vAlign w:val="center"/>
          </w:tcPr>
          <w:p w:rsidR="001C3345" w:rsidRPr="00920108" w:rsidRDefault="003D312B" w:rsidP="00C42148">
            <w:pPr>
              <w:jc w:val="center"/>
              <w:rPr>
                <w:rFonts w:ascii="Times New Roman" w:hAnsi="Times New Roman" w:cs="Times New Roman"/>
                <w:sz w:val="24"/>
                <w:szCs w:val="24"/>
              </w:rPr>
            </w:pPr>
            <w:r w:rsidRPr="00920108">
              <w:rPr>
                <w:rFonts w:ascii="Times New Roman" w:hAnsi="Times New Roman" w:cs="Times New Roman"/>
                <w:sz w:val="24"/>
                <w:szCs w:val="24"/>
              </w:rPr>
              <w:t>Екологічна</w:t>
            </w:r>
          </w:p>
        </w:tc>
        <w:tc>
          <w:tcPr>
            <w:tcW w:w="6945" w:type="dxa"/>
          </w:tcPr>
          <w:p w:rsidR="001C3345" w:rsidRPr="00920108" w:rsidRDefault="003D312B" w:rsidP="003D312B">
            <w:pPr>
              <w:shd w:val="clear" w:color="auto" w:fill="FFFFFF"/>
              <w:jc w:val="both"/>
              <w:rPr>
                <w:rFonts w:ascii="Times New Roman" w:hAnsi="Times New Roman" w:cs="Times New Roman"/>
                <w:sz w:val="24"/>
                <w:szCs w:val="24"/>
              </w:rPr>
            </w:pPr>
            <w:r w:rsidRPr="00920108">
              <w:rPr>
                <w:rFonts w:ascii="Times New Roman" w:hAnsi="Times New Roman" w:cs="Times New Roman"/>
                <w:sz w:val="24"/>
                <w:szCs w:val="24"/>
              </w:rPr>
              <w:t>Визначає такий стан національної економіки, за якого попереджаються і/або своєчасно вирішуються протиріччя між воєнним виробництвом і середовищем проживання, не допускається нанесення шкоди економічному потенціалом країни. В умовах підготовки та/або ведення війни, дозволу (локалізації) збройного конфлікту такий стан національного господарства дозволяє зберегти гранично допустимий рівень забруднення навколишнього середовища при збільшенні обсягів  воєнного виробництва.</w:t>
            </w:r>
          </w:p>
        </w:tc>
      </w:tr>
    </w:tbl>
    <w:p w:rsidR="006E1E03" w:rsidRPr="00920108" w:rsidRDefault="006E1E03" w:rsidP="00C42148">
      <w:pPr>
        <w:shd w:val="clear" w:color="auto" w:fill="FFFFFF"/>
        <w:spacing w:after="0" w:line="360" w:lineRule="auto"/>
        <w:ind w:right="19" w:firstLine="709"/>
        <w:jc w:val="both"/>
        <w:rPr>
          <w:rFonts w:ascii="Times New Roman" w:hAnsi="Times New Roman" w:cs="Times New Roman"/>
          <w:sz w:val="28"/>
          <w:szCs w:val="28"/>
        </w:rPr>
      </w:pPr>
      <w:r w:rsidRPr="00920108">
        <w:rPr>
          <w:rFonts w:ascii="Times New Roman" w:hAnsi="Times New Roman" w:cs="Times New Roman"/>
          <w:sz w:val="28"/>
          <w:szCs w:val="28"/>
        </w:rPr>
        <w:lastRenderedPageBreak/>
        <w:t xml:space="preserve">На погляд А.Д. </w:t>
      </w:r>
      <w:proofErr w:type="spellStart"/>
      <w:r w:rsidRPr="00920108">
        <w:rPr>
          <w:rFonts w:ascii="Times New Roman" w:hAnsi="Times New Roman" w:cs="Times New Roman"/>
          <w:sz w:val="28"/>
          <w:szCs w:val="28"/>
        </w:rPr>
        <w:t>Лодзянова</w:t>
      </w:r>
      <w:proofErr w:type="spellEnd"/>
      <w:r w:rsidRPr="00920108">
        <w:rPr>
          <w:rFonts w:ascii="Times New Roman" w:hAnsi="Times New Roman" w:cs="Times New Roman"/>
          <w:sz w:val="28"/>
          <w:szCs w:val="28"/>
        </w:rPr>
        <w:t xml:space="preserve"> та Г.Т. Сніжка [</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_Ref470367003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40</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 xml:space="preserve">], необхідність визначення системи критеріїв і показників ВЕБ </w:t>
      </w:r>
      <w:r w:rsidRPr="00920108">
        <w:rPr>
          <w:rFonts w:ascii="Times New Roman" w:hAnsi="Times New Roman" w:cs="Times New Roman"/>
          <w:sz w:val="28"/>
          <w:szCs w:val="28"/>
          <w:lang w:val="ru-RU"/>
        </w:rPr>
        <w:t xml:space="preserve">(табл. </w:t>
      </w:r>
      <w:r w:rsidR="003D312B" w:rsidRPr="00920108">
        <w:rPr>
          <w:rFonts w:ascii="Times New Roman" w:hAnsi="Times New Roman" w:cs="Times New Roman"/>
          <w:sz w:val="28"/>
          <w:szCs w:val="28"/>
          <w:lang w:val="ru-RU"/>
        </w:rPr>
        <w:t>1.</w:t>
      </w:r>
      <w:r w:rsidRPr="00920108">
        <w:rPr>
          <w:rFonts w:ascii="Times New Roman" w:hAnsi="Times New Roman" w:cs="Times New Roman"/>
          <w:sz w:val="28"/>
          <w:szCs w:val="28"/>
        </w:rPr>
        <w:t>2) зумовлена тим, що її матеріаль</w:t>
      </w:r>
      <w:r w:rsidRPr="00920108">
        <w:rPr>
          <w:rFonts w:ascii="Times New Roman" w:hAnsi="Times New Roman" w:cs="Times New Roman"/>
          <w:sz w:val="28"/>
          <w:szCs w:val="28"/>
        </w:rPr>
        <w:softHyphen/>
        <w:t>ний змі</w:t>
      </w:r>
      <w:proofErr w:type="gramStart"/>
      <w:r w:rsidRPr="00920108">
        <w:rPr>
          <w:rFonts w:ascii="Times New Roman" w:hAnsi="Times New Roman" w:cs="Times New Roman"/>
          <w:sz w:val="28"/>
          <w:szCs w:val="28"/>
        </w:rPr>
        <w:t>ст</w:t>
      </w:r>
      <w:proofErr w:type="gramEnd"/>
      <w:r w:rsidRPr="00920108">
        <w:rPr>
          <w:rFonts w:ascii="Times New Roman" w:hAnsi="Times New Roman" w:cs="Times New Roman"/>
          <w:sz w:val="28"/>
          <w:szCs w:val="28"/>
        </w:rPr>
        <w:t xml:space="preserve"> </w:t>
      </w:r>
      <w:r w:rsidR="003D312B" w:rsidRPr="00920108">
        <w:rPr>
          <w:rFonts w:ascii="Times New Roman" w:hAnsi="Times New Roman" w:cs="Times New Roman"/>
          <w:sz w:val="28"/>
          <w:szCs w:val="28"/>
        </w:rPr>
        <w:t>проявляється через її складові –</w:t>
      </w:r>
      <w:r w:rsidRPr="00920108">
        <w:rPr>
          <w:rFonts w:ascii="Times New Roman" w:hAnsi="Times New Roman" w:cs="Times New Roman"/>
          <w:sz w:val="28"/>
          <w:szCs w:val="28"/>
        </w:rPr>
        <w:t xml:space="preserve"> оборонні компоненти виробничої ресурсної, фінансово-економічної, інформаційної, технологічної, науково-технічної безпеки.</w:t>
      </w:r>
    </w:p>
    <w:p w:rsidR="00C42148" w:rsidRPr="00920108" w:rsidRDefault="00C42148" w:rsidP="00C42148">
      <w:pPr>
        <w:shd w:val="clear" w:color="auto" w:fill="FFFFFF"/>
        <w:spacing w:after="0" w:line="360" w:lineRule="auto"/>
        <w:ind w:right="19" w:firstLine="709"/>
        <w:jc w:val="right"/>
        <w:rPr>
          <w:rFonts w:ascii="Times New Roman" w:hAnsi="Times New Roman" w:cs="Times New Roman"/>
          <w:sz w:val="28"/>
          <w:szCs w:val="28"/>
        </w:rPr>
      </w:pPr>
      <w:r w:rsidRPr="00920108">
        <w:rPr>
          <w:rFonts w:ascii="Times New Roman" w:hAnsi="Times New Roman" w:cs="Times New Roman"/>
          <w:sz w:val="28"/>
          <w:szCs w:val="28"/>
        </w:rPr>
        <w:t>Таблиця 1.2.</w:t>
      </w:r>
    </w:p>
    <w:p w:rsidR="00C42148" w:rsidRPr="00920108" w:rsidRDefault="00C42148" w:rsidP="00C42148">
      <w:pPr>
        <w:shd w:val="clear" w:color="auto" w:fill="FFFFFF"/>
        <w:spacing w:after="0" w:line="360" w:lineRule="auto"/>
        <w:ind w:right="17" w:firstLine="709"/>
        <w:jc w:val="center"/>
        <w:rPr>
          <w:rFonts w:ascii="Times New Roman" w:hAnsi="Times New Roman" w:cs="Times New Roman"/>
          <w:sz w:val="28"/>
          <w:szCs w:val="28"/>
        </w:rPr>
      </w:pPr>
      <w:r w:rsidRPr="00920108">
        <w:rPr>
          <w:rFonts w:ascii="Times New Roman" w:hAnsi="Times New Roman" w:cs="Times New Roman"/>
          <w:bCs/>
          <w:sz w:val="28"/>
          <w:szCs w:val="28"/>
        </w:rPr>
        <w:t xml:space="preserve">Складові та показники військово-економічної безпеки </w:t>
      </w:r>
      <w:r w:rsidRPr="00920108">
        <w:rPr>
          <w:rFonts w:ascii="Times New Roman" w:hAnsi="Times New Roman" w:cs="Times New Roman"/>
          <w:sz w:val="28"/>
          <w:szCs w:val="28"/>
        </w:rPr>
        <w:t>[</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_Ref470367003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40</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w:t>
      </w:r>
    </w:p>
    <w:tbl>
      <w:tblPr>
        <w:tblStyle w:val="a8"/>
        <w:tblW w:w="0" w:type="auto"/>
        <w:tblLook w:val="04A0" w:firstRow="1" w:lastRow="0" w:firstColumn="1" w:lastColumn="0" w:noHBand="0" w:noVBand="1"/>
      </w:tblPr>
      <w:tblGrid>
        <w:gridCol w:w="534"/>
        <w:gridCol w:w="1843"/>
        <w:gridCol w:w="6662"/>
      </w:tblGrid>
      <w:tr w:rsidR="00C42148" w:rsidRPr="00920108" w:rsidTr="00C42148">
        <w:tc>
          <w:tcPr>
            <w:tcW w:w="534"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 з/п</w:t>
            </w:r>
          </w:p>
        </w:tc>
        <w:tc>
          <w:tcPr>
            <w:tcW w:w="1843"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Складові</w:t>
            </w:r>
          </w:p>
        </w:tc>
        <w:tc>
          <w:tcPr>
            <w:tcW w:w="6662"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Показники</w:t>
            </w:r>
          </w:p>
        </w:tc>
      </w:tr>
      <w:tr w:rsidR="00C42148" w:rsidRPr="00920108" w:rsidTr="00C42148">
        <w:tc>
          <w:tcPr>
            <w:tcW w:w="534"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1</w:t>
            </w:r>
          </w:p>
        </w:tc>
        <w:tc>
          <w:tcPr>
            <w:tcW w:w="1843"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2</w:t>
            </w:r>
          </w:p>
        </w:tc>
        <w:tc>
          <w:tcPr>
            <w:tcW w:w="6662"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3</w:t>
            </w:r>
          </w:p>
        </w:tc>
      </w:tr>
      <w:tr w:rsidR="00C42148" w:rsidRPr="00920108" w:rsidTr="00C42148">
        <w:tc>
          <w:tcPr>
            <w:tcW w:w="534"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1</w:t>
            </w:r>
          </w:p>
        </w:tc>
        <w:tc>
          <w:tcPr>
            <w:tcW w:w="1843"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Виробнича безпека</w:t>
            </w:r>
          </w:p>
        </w:tc>
        <w:tc>
          <w:tcPr>
            <w:tcW w:w="6662" w:type="dxa"/>
          </w:tcPr>
          <w:p w:rsidR="00C42148" w:rsidRPr="00920108" w:rsidRDefault="00C42148" w:rsidP="00C42148">
            <w:pPr>
              <w:ind w:right="17"/>
              <w:jc w:val="both"/>
              <w:rPr>
                <w:rFonts w:ascii="Times New Roman" w:hAnsi="Times New Roman" w:cs="Times New Roman"/>
                <w:sz w:val="24"/>
                <w:szCs w:val="24"/>
              </w:rPr>
            </w:pPr>
            <w:r w:rsidRPr="00920108">
              <w:rPr>
                <w:rFonts w:ascii="Times New Roman" w:hAnsi="Times New Roman" w:cs="Times New Roman"/>
                <w:sz w:val="24"/>
                <w:szCs w:val="24"/>
              </w:rPr>
              <w:t>Виробничого потенціалу ОПК; якості продукції оборонного призначення (ОП); кадрового забезпечення ОП; експортного та імпортного потенціалу ОПК; фінансово-економічного стану підприємств та організацій ОПК.</w:t>
            </w:r>
          </w:p>
        </w:tc>
      </w:tr>
      <w:tr w:rsidR="00C42148" w:rsidRPr="00920108" w:rsidTr="00C42148">
        <w:tc>
          <w:tcPr>
            <w:tcW w:w="534"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2</w:t>
            </w:r>
          </w:p>
        </w:tc>
        <w:tc>
          <w:tcPr>
            <w:tcW w:w="1843"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Ресурсна безпека</w:t>
            </w:r>
          </w:p>
        </w:tc>
        <w:tc>
          <w:tcPr>
            <w:tcW w:w="6662" w:type="dxa"/>
          </w:tcPr>
          <w:p w:rsidR="00C42148" w:rsidRPr="00920108" w:rsidRDefault="00C42148" w:rsidP="00C42148">
            <w:pPr>
              <w:ind w:right="17"/>
              <w:jc w:val="both"/>
              <w:rPr>
                <w:rFonts w:ascii="Times New Roman" w:hAnsi="Times New Roman" w:cs="Times New Roman"/>
                <w:sz w:val="24"/>
                <w:szCs w:val="24"/>
              </w:rPr>
            </w:pPr>
            <w:r w:rsidRPr="00920108">
              <w:rPr>
                <w:rFonts w:ascii="Times New Roman" w:hAnsi="Times New Roman" w:cs="Times New Roman"/>
                <w:sz w:val="24"/>
                <w:szCs w:val="24"/>
              </w:rPr>
              <w:t>Стану та відтворення ресурсів ОП; ресурсного забезпечення оборонної сфери; захисту ресурсів ОП.</w:t>
            </w:r>
          </w:p>
        </w:tc>
      </w:tr>
      <w:tr w:rsidR="00C42148" w:rsidRPr="00920108" w:rsidTr="00C42148">
        <w:tc>
          <w:tcPr>
            <w:tcW w:w="534"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3</w:t>
            </w:r>
          </w:p>
        </w:tc>
        <w:tc>
          <w:tcPr>
            <w:tcW w:w="1843"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Фінансово-економічна безпека</w:t>
            </w:r>
          </w:p>
        </w:tc>
        <w:tc>
          <w:tcPr>
            <w:tcW w:w="6662" w:type="dxa"/>
          </w:tcPr>
          <w:p w:rsidR="00C42148" w:rsidRPr="00920108" w:rsidRDefault="00C42148" w:rsidP="00C42148">
            <w:pPr>
              <w:shd w:val="clear" w:color="auto" w:fill="FFFFFF"/>
              <w:ind w:firstLine="5"/>
              <w:jc w:val="both"/>
              <w:rPr>
                <w:rFonts w:ascii="Times New Roman" w:hAnsi="Times New Roman" w:cs="Times New Roman"/>
                <w:sz w:val="24"/>
                <w:szCs w:val="24"/>
              </w:rPr>
            </w:pPr>
            <w:r w:rsidRPr="00920108">
              <w:rPr>
                <w:rFonts w:ascii="Times New Roman" w:hAnsi="Times New Roman" w:cs="Times New Roman"/>
                <w:sz w:val="24"/>
                <w:szCs w:val="24"/>
              </w:rPr>
              <w:t>Оборонних витрат держави; ефективності фінансування оборонної сфери; залежності оборонної сфери від зовнішньої   фінансово-економічної допомоги.</w:t>
            </w:r>
          </w:p>
        </w:tc>
      </w:tr>
      <w:tr w:rsidR="00C42148" w:rsidRPr="00920108" w:rsidTr="00C42148">
        <w:tc>
          <w:tcPr>
            <w:tcW w:w="534"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4</w:t>
            </w:r>
          </w:p>
        </w:tc>
        <w:tc>
          <w:tcPr>
            <w:tcW w:w="1843"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Інформаційна безпека</w:t>
            </w:r>
          </w:p>
        </w:tc>
        <w:tc>
          <w:tcPr>
            <w:tcW w:w="6662" w:type="dxa"/>
          </w:tcPr>
          <w:p w:rsidR="00C42148" w:rsidRPr="00920108" w:rsidRDefault="00C42148" w:rsidP="00C42148">
            <w:pPr>
              <w:ind w:right="17"/>
              <w:jc w:val="both"/>
              <w:rPr>
                <w:rFonts w:ascii="Times New Roman" w:hAnsi="Times New Roman" w:cs="Times New Roman"/>
                <w:sz w:val="24"/>
                <w:szCs w:val="24"/>
              </w:rPr>
            </w:pPr>
            <w:r w:rsidRPr="00920108">
              <w:rPr>
                <w:rFonts w:ascii="Times New Roman" w:hAnsi="Times New Roman" w:cs="Times New Roman"/>
                <w:sz w:val="24"/>
                <w:szCs w:val="24"/>
              </w:rPr>
              <w:t>Техніко-технологічного стану та розвитку інформаційних систем ОП; нормативно-правового та кадрового забезпечення інформаційних систем воєнної сфери; ступеня захищеності інформаційних систем воєнної сфери.</w:t>
            </w:r>
          </w:p>
        </w:tc>
      </w:tr>
      <w:tr w:rsidR="00C42148" w:rsidRPr="00920108" w:rsidTr="00C42148">
        <w:tc>
          <w:tcPr>
            <w:tcW w:w="534"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5</w:t>
            </w:r>
          </w:p>
        </w:tc>
        <w:tc>
          <w:tcPr>
            <w:tcW w:w="1843"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Технологічна безпека</w:t>
            </w:r>
          </w:p>
        </w:tc>
        <w:tc>
          <w:tcPr>
            <w:tcW w:w="6662" w:type="dxa"/>
          </w:tcPr>
          <w:p w:rsidR="00C42148" w:rsidRPr="00920108" w:rsidRDefault="00C42148" w:rsidP="00C42148">
            <w:pPr>
              <w:ind w:right="17"/>
              <w:jc w:val="both"/>
              <w:rPr>
                <w:rFonts w:ascii="Times New Roman" w:hAnsi="Times New Roman" w:cs="Times New Roman"/>
                <w:sz w:val="24"/>
                <w:szCs w:val="24"/>
              </w:rPr>
            </w:pPr>
            <w:r w:rsidRPr="00920108">
              <w:rPr>
                <w:rFonts w:ascii="Times New Roman" w:hAnsi="Times New Roman" w:cs="Times New Roman"/>
                <w:sz w:val="24"/>
                <w:szCs w:val="24"/>
              </w:rPr>
              <w:t>Технологічного забезпечення та залежності галузей ОПК; захищеності технологій.</w:t>
            </w:r>
          </w:p>
        </w:tc>
      </w:tr>
      <w:tr w:rsidR="00C42148" w:rsidRPr="00920108" w:rsidTr="00C42148">
        <w:tc>
          <w:tcPr>
            <w:tcW w:w="534"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6</w:t>
            </w:r>
          </w:p>
        </w:tc>
        <w:tc>
          <w:tcPr>
            <w:tcW w:w="1843" w:type="dxa"/>
            <w:vAlign w:val="center"/>
          </w:tcPr>
          <w:p w:rsidR="00C42148" w:rsidRPr="00920108" w:rsidRDefault="00C42148" w:rsidP="00C42148">
            <w:pPr>
              <w:ind w:right="17"/>
              <w:jc w:val="center"/>
              <w:rPr>
                <w:rFonts w:ascii="Times New Roman" w:hAnsi="Times New Roman" w:cs="Times New Roman"/>
                <w:sz w:val="24"/>
                <w:szCs w:val="24"/>
              </w:rPr>
            </w:pPr>
            <w:r w:rsidRPr="00920108">
              <w:rPr>
                <w:rFonts w:ascii="Times New Roman" w:hAnsi="Times New Roman" w:cs="Times New Roman"/>
                <w:sz w:val="24"/>
                <w:szCs w:val="24"/>
              </w:rPr>
              <w:t>Науково-технічна безпека</w:t>
            </w:r>
          </w:p>
        </w:tc>
        <w:tc>
          <w:tcPr>
            <w:tcW w:w="6662" w:type="dxa"/>
          </w:tcPr>
          <w:p w:rsidR="00C42148" w:rsidRPr="00920108" w:rsidRDefault="00C42148" w:rsidP="00C42148">
            <w:pPr>
              <w:ind w:right="17"/>
              <w:jc w:val="both"/>
              <w:rPr>
                <w:rFonts w:ascii="Times New Roman" w:hAnsi="Times New Roman" w:cs="Times New Roman"/>
                <w:sz w:val="24"/>
                <w:szCs w:val="24"/>
              </w:rPr>
            </w:pPr>
            <w:r w:rsidRPr="00920108">
              <w:rPr>
                <w:rFonts w:ascii="Times New Roman" w:hAnsi="Times New Roman" w:cs="Times New Roman"/>
                <w:sz w:val="24"/>
                <w:szCs w:val="24"/>
              </w:rPr>
              <w:t>Матеріально-технічної бази наукових установ і організацій комплексу ОП; кадрового потенціалу; науково-дослідних робіт (НДР) ОП та їх використання у оборонному виробництві; фінансово-економічного стану установ і організацій ОП.</w:t>
            </w:r>
          </w:p>
        </w:tc>
      </w:tr>
    </w:tbl>
    <w:p w:rsidR="00C42148" w:rsidRPr="00920108" w:rsidRDefault="00C42148" w:rsidP="00D959AC">
      <w:pPr>
        <w:shd w:val="clear" w:color="auto" w:fill="FFFFFF"/>
        <w:spacing w:after="0" w:line="360" w:lineRule="auto"/>
        <w:ind w:right="17" w:firstLine="709"/>
        <w:jc w:val="both"/>
        <w:rPr>
          <w:rFonts w:ascii="Times New Roman" w:hAnsi="Times New Roman" w:cs="Times New Roman"/>
          <w:sz w:val="28"/>
          <w:szCs w:val="28"/>
        </w:rPr>
      </w:pPr>
    </w:p>
    <w:p w:rsidR="006E1E03" w:rsidRPr="00920108" w:rsidRDefault="006E1E03" w:rsidP="00D959AC">
      <w:pPr>
        <w:shd w:val="clear" w:color="auto" w:fill="FFFFFF"/>
        <w:spacing w:after="0" w:line="360" w:lineRule="auto"/>
        <w:ind w:right="17" w:firstLine="709"/>
        <w:jc w:val="both"/>
        <w:rPr>
          <w:rFonts w:ascii="Times New Roman" w:hAnsi="Times New Roman" w:cs="Times New Roman"/>
          <w:sz w:val="28"/>
          <w:szCs w:val="28"/>
        </w:rPr>
      </w:pPr>
      <w:r w:rsidRPr="00920108">
        <w:rPr>
          <w:rFonts w:ascii="Times New Roman" w:hAnsi="Times New Roman" w:cs="Times New Roman"/>
          <w:sz w:val="28"/>
          <w:szCs w:val="28"/>
        </w:rPr>
        <w:t>Сьогодні при визначенні рівня економічної безпеки України результати діяльності її ОПК є складовою частиною національного продукту та не виді</w:t>
      </w:r>
      <w:r w:rsidRPr="00920108">
        <w:rPr>
          <w:rFonts w:ascii="Times New Roman" w:hAnsi="Times New Roman" w:cs="Times New Roman"/>
          <w:sz w:val="28"/>
          <w:szCs w:val="28"/>
        </w:rPr>
        <w:softHyphen/>
        <w:t>ляють окремо [</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_Ref470367022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59</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 xml:space="preserve">]. Але ще у 1999 р. А.І. </w:t>
      </w:r>
      <w:r w:rsidRPr="00920108">
        <w:rPr>
          <w:rFonts w:ascii="Times New Roman" w:hAnsi="Times New Roman" w:cs="Times New Roman"/>
          <w:sz w:val="28"/>
          <w:szCs w:val="28"/>
          <w:lang w:val="ru-RU"/>
        </w:rPr>
        <w:t xml:space="preserve">Пожаров </w:t>
      </w:r>
      <w:r w:rsidRPr="00920108">
        <w:rPr>
          <w:rFonts w:ascii="Times New Roman" w:hAnsi="Times New Roman" w:cs="Times New Roman"/>
          <w:sz w:val="28"/>
          <w:szCs w:val="28"/>
        </w:rPr>
        <w:t>вказував на важливість не тільки виокремлення поняття ВЕБ [</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_Ref470367035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52</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 xml:space="preserve">], а й визначення її внутрішніх </w:t>
      </w:r>
      <w:r w:rsidRPr="00920108">
        <w:rPr>
          <w:rFonts w:ascii="Times New Roman" w:hAnsi="Times New Roman" w:cs="Times New Roman"/>
          <w:sz w:val="28"/>
          <w:szCs w:val="28"/>
          <w:lang w:val="ru-RU"/>
        </w:rPr>
        <w:t xml:space="preserve">(табл. </w:t>
      </w:r>
      <w:r w:rsidR="00C42148" w:rsidRPr="00920108">
        <w:rPr>
          <w:rFonts w:ascii="Times New Roman" w:hAnsi="Times New Roman" w:cs="Times New Roman"/>
          <w:sz w:val="28"/>
          <w:szCs w:val="28"/>
          <w:lang w:val="ru-RU"/>
        </w:rPr>
        <w:t>1.</w:t>
      </w:r>
      <w:r w:rsidRPr="00920108">
        <w:rPr>
          <w:rFonts w:ascii="Times New Roman" w:hAnsi="Times New Roman" w:cs="Times New Roman"/>
          <w:sz w:val="28"/>
          <w:szCs w:val="28"/>
        </w:rPr>
        <w:t>3) та зовнішніх складових, з урахуванням результатів виробничих потужностей ОПК.</w:t>
      </w:r>
    </w:p>
    <w:p w:rsidR="00D959AC" w:rsidRPr="00920108" w:rsidRDefault="00D959AC" w:rsidP="00D959AC">
      <w:pPr>
        <w:shd w:val="clear" w:color="auto" w:fill="FFFFFF"/>
        <w:spacing w:after="0" w:line="360" w:lineRule="auto"/>
        <w:ind w:right="17" w:firstLine="709"/>
        <w:jc w:val="both"/>
        <w:rPr>
          <w:rFonts w:ascii="Times New Roman" w:hAnsi="Times New Roman" w:cs="Times New Roman"/>
          <w:sz w:val="28"/>
          <w:szCs w:val="28"/>
        </w:rPr>
      </w:pPr>
    </w:p>
    <w:p w:rsidR="00D959AC" w:rsidRPr="00920108" w:rsidRDefault="00D959AC" w:rsidP="00D959AC">
      <w:pPr>
        <w:shd w:val="clear" w:color="auto" w:fill="FFFFFF"/>
        <w:spacing w:after="0" w:line="360" w:lineRule="auto"/>
        <w:ind w:right="17" w:firstLine="709"/>
        <w:jc w:val="both"/>
        <w:rPr>
          <w:rFonts w:ascii="Times New Roman" w:hAnsi="Times New Roman" w:cs="Times New Roman"/>
          <w:sz w:val="28"/>
          <w:szCs w:val="28"/>
        </w:rPr>
      </w:pPr>
    </w:p>
    <w:p w:rsidR="00C42148" w:rsidRPr="00920108" w:rsidRDefault="00C42148" w:rsidP="00D959AC">
      <w:pPr>
        <w:shd w:val="clear" w:color="auto" w:fill="FFFFFF"/>
        <w:spacing w:after="0" w:line="360" w:lineRule="auto"/>
        <w:ind w:right="17" w:firstLine="709"/>
        <w:jc w:val="right"/>
        <w:rPr>
          <w:rFonts w:ascii="Times New Roman" w:hAnsi="Times New Roman" w:cs="Times New Roman"/>
          <w:sz w:val="28"/>
          <w:szCs w:val="28"/>
        </w:rPr>
      </w:pPr>
      <w:r w:rsidRPr="00920108">
        <w:rPr>
          <w:rFonts w:ascii="Times New Roman" w:hAnsi="Times New Roman" w:cs="Times New Roman"/>
          <w:sz w:val="28"/>
          <w:szCs w:val="28"/>
        </w:rPr>
        <w:lastRenderedPageBreak/>
        <w:t>Таблиця 1.3.</w:t>
      </w:r>
    </w:p>
    <w:p w:rsidR="00C42148" w:rsidRPr="00920108" w:rsidRDefault="00C42148" w:rsidP="00D959AC">
      <w:pPr>
        <w:shd w:val="clear" w:color="auto" w:fill="FFFFFF"/>
        <w:spacing w:after="0" w:line="360" w:lineRule="auto"/>
        <w:ind w:right="17" w:firstLine="709"/>
        <w:jc w:val="center"/>
        <w:rPr>
          <w:rFonts w:ascii="Times New Roman" w:hAnsi="Times New Roman" w:cs="Times New Roman"/>
          <w:bCs/>
          <w:sz w:val="28"/>
          <w:szCs w:val="28"/>
        </w:rPr>
      </w:pPr>
      <w:r w:rsidRPr="00920108">
        <w:rPr>
          <w:rFonts w:ascii="Times New Roman" w:hAnsi="Times New Roman" w:cs="Times New Roman"/>
          <w:bCs/>
          <w:sz w:val="28"/>
          <w:szCs w:val="28"/>
        </w:rPr>
        <w:t>Внутрішні показники військово-економічної безпеки [</w:t>
      </w:r>
      <w:r w:rsidR="004D0755">
        <w:rPr>
          <w:rFonts w:ascii="Times New Roman" w:hAnsi="Times New Roman" w:cs="Times New Roman"/>
          <w:bCs/>
          <w:sz w:val="28"/>
          <w:szCs w:val="28"/>
        </w:rPr>
        <w:fldChar w:fldCharType="begin"/>
      </w:r>
      <w:r w:rsidR="004D0755">
        <w:rPr>
          <w:rFonts w:ascii="Times New Roman" w:hAnsi="Times New Roman" w:cs="Times New Roman"/>
          <w:bCs/>
          <w:sz w:val="28"/>
          <w:szCs w:val="28"/>
        </w:rPr>
        <w:instrText xml:space="preserve"> REF _Ref470367035 \r \h </w:instrText>
      </w:r>
      <w:r w:rsidR="004D0755">
        <w:rPr>
          <w:rFonts w:ascii="Times New Roman" w:hAnsi="Times New Roman" w:cs="Times New Roman"/>
          <w:bCs/>
          <w:sz w:val="28"/>
          <w:szCs w:val="28"/>
        </w:rPr>
      </w:r>
      <w:r w:rsidR="004D0755">
        <w:rPr>
          <w:rFonts w:ascii="Times New Roman" w:hAnsi="Times New Roman" w:cs="Times New Roman"/>
          <w:bCs/>
          <w:sz w:val="28"/>
          <w:szCs w:val="28"/>
        </w:rPr>
        <w:fldChar w:fldCharType="separate"/>
      </w:r>
      <w:r w:rsidR="00180A92">
        <w:rPr>
          <w:rFonts w:ascii="Times New Roman" w:hAnsi="Times New Roman" w:cs="Times New Roman"/>
          <w:bCs/>
          <w:sz w:val="28"/>
          <w:szCs w:val="28"/>
        </w:rPr>
        <w:t>52</w:t>
      </w:r>
      <w:r w:rsidR="004D0755">
        <w:rPr>
          <w:rFonts w:ascii="Times New Roman" w:hAnsi="Times New Roman" w:cs="Times New Roman"/>
          <w:bCs/>
          <w:sz w:val="28"/>
          <w:szCs w:val="28"/>
        </w:rPr>
        <w:fldChar w:fldCharType="end"/>
      </w:r>
      <w:r w:rsidRPr="00920108">
        <w:rPr>
          <w:rFonts w:ascii="Times New Roman" w:hAnsi="Times New Roman" w:cs="Times New Roman"/>
          <w:bCs/>
          <w:sz w:val="28"/>
          <w:szCs w:val="28"/>
        </w:rPr>
        <w:t>]</w:t>
      </w:r>
    </w:p>
    <w:tbl>
      <w:tblPr>
        <w:tblStyle w:val="a8"/>
        <w:tblW w:w="0" w:type="auto"/>
        <w:tblLook w:val="04A0" w:firstRow="1" w:lastRow="0" w:firstColumn="1" w:lastColumn="0" w:noHBand="0" w:noVBand="1"/>
      </w:tblPr>
      <w:tblGrid>
        <w:gridCol w:w="534"/>
        <w:gridCol w:w="2126"/>
        <w:gridCol w:w="6520"/>
      </w:tblGrid>
      <w:tr w:rsidR="00D959AC" w:rsidRPr="00920108" w:rsidTr="00D959AC">
        <w:tc>
          <w:tcPr>
            <w:tcW w:w="534"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bCs/>
                <w:sz w:val="24"/>
                <w:szCs w:val="24"/>
              </w:rPr>
              <w:t>№ з/п</w:t>
            </w:r>
          </w:p>
        </w:tc>
        <w:tc>
          <w:tcPr>
            <w:tcW w:w="2126"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bCs/>
                <w:sz w:val="24"/>
                <w:szCs w:val="24"/>
              </w:rPr>
              <w:t>Групи показників</w:t>
            </w:r>
          </w:p>
        </w:tc>
        <w:tc>
          <w:tcPr>
            <w:tcW w:w="6520"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bCs/>
                <w:sz w:val="24"/>
                <w:szCs w:val="24"/>
              </w:rPr>
              <w:t>Зміст</w:t>
            </w:r>
          </w:p>
        </w:tc>
      </w:tr>
      <w:tr w:rsidR="00D959AC" w:rsidRPr="00920108" w:rsidTr="00D959AC">
        <w:tc>
          <w:tcPr>
            <w:tcW w:w="534"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bCs/>
                <w:sz w:val="24"/>
                <w:szCs w:val="24"/>
              </w:rPr>
              <w:t>1</w:t>
            </w:r>
          </w:p>
        </w:tc>
        <w:tc>
          <w:tcPr>
            <w:tcW w:w="2126"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bCs/>
                <w:sz w:val="24"/>
                <w:szCs w:val="24"/>
              </w:rPr>
              <w:t>2</w:t>
            </w:r>
          </w:p>
        </w:tc>
        <w:tc>
          <w:tcPr>
            <w:tcW w:w="6520"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bCs/>
                <w:sz w:val="24"/>
                <w:szCs w:val="24"/>
              </w:rPr>
              <w:t>3</w:t>
            </w:r>
          </w:p>
        </w:tc>
      </w:tr>
      <w:tr w:rsidR="00D959AC" w:rsidRPr="00920108" w:rsidTr="00D959AC">
        <w:tc>
          <w:tcPr>
            <w:tcW w:w="534"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bCs/>
                <w:sz w:val="24"/>
                <w:szCs w:val="24"/>
              </w:rPr>
              <w:t>1</w:t>
            </w:r>
          </w:p>
        </w:tc>
        <w:tc>
          <w:tcPr>
            <w:tcW w:w="2126"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sz w:val="24"/>
                <w:szCs w:val="24"/>
              </w:rPr>
              <w:t>Порівняльні показники</w:t>
            </w:r>
          </w:p>
        </w:tc>
        <w:tc>
          <w:tcPr>
            <w:tcW w:w="6520" w:type="dxa"/>
          </w:tcPr>
          <w:p w:rsidR="00D959AC" w:rsidRPr="00920108" w:rsidRDefault="00D959AC" w:rsidP="00D959AC">
            <w:pPr>
              <w:shd w:val="clear" w:color="auto" w:fill="FFFFFF"/>
              <w:jc w:val="both"/>
              <w:rPr>
                <w:rFonts w:ascii="Times New Roman" w:hAnsi="Times New Roman" w:cs="Times New Roman"/>
                <w:bCs/>
                <w:sz w:val="24"/>
                <w:szCs w:val="24"/>
              </w:rPr>
            </w:pPr>
            <w:r w:rsidRPr="00920108">
              <w:rPr>
                <w:rFonts w:ascii="Times New Roman" w:hAnsi="Times New Roman" w:cs="Times New Roman"/>
                <w:sz w:val="24"/>
                <w:szCs w:val="24"/>
              </w:rPr>
              <w:t>Воєнні витрати; відсоток воєнних витрат у валовому внутрішньому продукті (ВВП); воєнні витрати у порівнянні до витрат США; воєнні витрати у порівнянні до витрат «великої сімки»; забезпеченість трудовими, сировинними та енергетичними ресурсами; залежність від імпорту.</w:t>
            </w:r>
          </w:p>
        </w:tc>
      </w:tr>
      <w:tr w:rsidR="00D959AC" w:rsidRPr="00920108" w:rsidTr="00D959AC">
        <w:tc>
          <w:tcPr>
            <w:tcW w:w="534"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bCs/>
                <w:sz w:val="24"/>
                <w:szCs w:val="24"/>
              </w:rPr>
              <w:t>2</w:t>
            </w:r>
          </w:p>
        </w:tc>
        <w:tc>
          <w:tcPr>
            <w:tcW w:w="2126" w:type="dxa"/>
            <w:vAlign w:val="center"/>
          </w:tcPr>
          <w:p w:rsidR="00D959AC" w:rsidRPr="00920108" w:rsidRDefault="00D959AC" w:rsidP="00D959AC">
            <w:pPr>
              <w:shd w:val="clear" w:color="auto" w:fill="FFFFFF"/>
              <w:jc w:val="center"/>
              <w:rPr>
                <w:rFonts w:ascii="Times New Roman" w:hAnsi="Times New Roman" w:cs="Times New Roman"/>
                <w:sz w:val="24"/>
                <w:szCs w:val="24"/>
              </w:rPr>
            </w:pPr>
            <w:r w:rsidRPr="00920108">
              <w:rPr>
                <w:rFonts w:ascii="Times New Roman" w:hAnsi="Times New Roman" w:cs="Times New Roman"/>
                <w:sz w:val="24"/>
                <w:szCs w:val="24"/>
              </w:rPr>
              <w:t>Показники елементів структури воєнної</w:t>
            </w:r>
          </w:p>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sz w:val="24"/>
                <w:szCs w:val="24"/>
              </w:rPr>
              <w:t>економіки</w:t>
            </w:r>
          </w:p>
        </w:tc>
        <w:tc>
          <w:tcPr>
            <w:tcW w:w="6520" w:type="dxa"/>
          </w:tcPr>
          <w:p w:rsidR="00D959AC" w:rsidRPr="00920108" w:rsidRDefault="00D959AC" w:rsidP="00D959AC">
            <w:pPr>
              <w:shd w:val="clear" w:color="auto" w:fill="FFFFFF"/>
              <w:jc w:val="both"/>
              <w:rPr>
                <w:rFonts w:ascii="Times New Roman" w:hAnsi="Times New Roman" w:cs="Times New Roman"/>
                <w:bCs/>
                <w:sz w:val="24"/>
                <w:szCs w:val="24"/>
              </w:rPr>
            </w:pPr>
            <w:r w:rsidRPr="00920108">
              <w:rPr>
                <w:rFonts w:ascii="Times New Roman" w:hAnsi="Times New Roman" w:cs="Times New Roman"/>
                <w:sz w:val="24"/>
                <w:szCs w:val="24"/>
              </w:rPr>
              <w:t xml:space="preserve">Величина виробничих потужностей у порівнянні до рівня оборонної достатності; технічний рівень виробництва основних видів </w:t>
            </w:r>
            <w:r w:rsidRPr="00920108">
              <w:rPr>
                <w:rFonts w:ascii="Times New Roman" w:hAnsi="Times New Roman" w:cs="Times New Roman"/>
                <w:sz w:val="24"/>
                <w:szCs w:val="24"/>
                <w:lang w:val="ru-RU"/>
              </w:rPr>
              <w:t xml:space="preserve">О </w:t>
            </w:r>
            <w:r w:rsidRPr="00920108">
              <w:rPr>
                <w:rFonts w:ascii="Times New Roman" w:hAnsi="Times New Roman" w:cs="Times New Roman"/>
                <w:sz w:val="24"/>
                <w:szCs w:val="24"/>
              </w:rPr>
              <w:t xml:space="preserve">та </w:t>
            </w:r>
            <w:r w:rsidRPr="00920108">
              <w:rPr>
                <w:rFonts w:ascii="Times New Roman" w:hAnsi="Times New Roman" w:cs="Times New Roman"/>
                <w:sz w:val="24"/>
                <w:szCs w:val="24"/>
                <w:lang w:val="ru-RU"/>
              </w:rPr>
              <w:t xml:space="preserve">ВТ </w:t>
            </w:r>
            <w:r w:rsidRPr="00920108">
              <w:rPr>
                <w:rFonts w:ascii="Times New Roman" w:hAnsi="Times New Roman" w:cs="Times New Roman"/>
                <w:sz w:val="24"/>
                <w:szCs w:val="24"/>
              </w:rPr>
              <w:t>у порівнянні до світового рівня: обсяг державного оборонного замовлення (ДОЗ); рівень заробітної плати у порівнянні до середнього в державі; рівень рентабельності.</w:t>
            </w:r>
          </w:p>
        </w:tc>
      </w:tr>
      <w:tr w:rsidR="00D959AC" w:rsidRPr="00920108" w:rsidTr="00D959AC">
        <w:tc>
          <w:tcPr>
            <w:tcW w:w="534"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bCs/>
                <w:sz w:val="24"/>
                <w:szCs w:val="24"/>
              </w:rPr>
              <w:t>3</w:t>
            </w:r>
          </w:p>
        </w:tc>
        <w:tc>
          <w:tcPr>
            <w:tcW w:w="2126" w:type="dxa"/>
            <w:vAlign w:val="center"/>
          </w:tcPr>
          <w:p w:rsidR="00D959AC" w:rsidRPr="00920108" w:rsidRDefault="00D959AC" w:rsidP="00D959AC">
            <w:pPr>
              <w:ind w:right="17"/>
              <w:jc w:val="center"/>
              <w:rPr>
                <w:rFonts w:ascii="Times New Roman" w:hAnsi="Times New Roman" w:cs="Times New Roman"/>
                <w:bCs/>
                <w:sz w:val="24"/>
                <w:szCs w:val="24"/>
              </w:rPr>
            </w:pPr>
            <w:r w:rsidRPr="00920108">
              <w:rPr>
                <w:rFonts w:ascii="Times New Roman" w:hAnsi="Times New Roman" w:cs="Times New Roman"/>
                <w:sz w:val="24"/>
                <w:szCs w:val="24"/>
              </w:rPr>
              <w:t>Кількісні показники</w:t>
            </w:r>
          </w:p>
        </w:tc>
        <w:tc>
          <w:tcPr>
            <w:tcW w:w="6520" w:type="dxa"/>
          </w:tcPr>
          <w:p w:rsidR="00D959AC" w:rsidRPr="00920108" w:rsidRDefault="00D959AC" w:rsidP="00D959AC">
            <w:pPr>
              <w:shd w:val="clear" w:color="auto" w:fill="FFFFFF"/>
              <w:jc w:val="both"/>
              <w:rPr>
                <w:rFonts w:ascii="Times New Roman" w:hAnsi="Times New Roman" w:cs="Times New Roman"/>
                <w:sz w:val="24"/>
                <w:szCs w:val="24"/>
              </w:rPr>
            </w:pPr>
            <w:r w:rsidRPr="00920108">
              <w:rPr>
                <w:rFonts w:ascii="Times New Roman" w:hAnsi="Times New Roman" w:cs="Times New Roman"/>
                <w:sz w:val="24"/>
                <w:szCs w:val="24"/>
              </w:rPr>
              <w:t>Відсоток НДР у воєнних витратах у порівнянні до геополітичних супротивників; відсоток закупівлі О та ВТ у воєнних витратах; розміри грошового забезпечення військовослужбовців.</w:t>
            </w:r>
          </w:p>
        </w:tc>
      </w:tr>
    </w:tbl>
    <w:p w:rsidR="00B82FBB" w:rsidRPr="00920108" w:rsidRDefault="00B82FBB" w:rsidP="00D959AC">
      <w:pPr>
        <w:spacing w:after="0" w:line="360" w:lineRule="auto"/>
        <w:ind w:firstLine="709"/>
        <w:jc w:val="both"/>
        <w:rPr>
          <w:rFonts w:ascii="Times New Roman" w:hAnsi="Times New Roman" w:cs="Times New Roman"/>
          <w:sz w:val="28"/>
          <w:szCs w:val="28"/>
        </w:rPr>
      </w:pPr>
    </w:p>
    <w:p w:rsidR="006E1E03" w:rsidRPr="00920108" w:rsidRDefault="006E1E03" w:rsidP="00D959AC">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В.І. </w:t>
      </w:r>
      <w:proofErr w:type="spellStart"/>
      <w:r w:rsidRPr="00920108">
        <w:rPr>
          <w:rFonts w:ascii="Times New Roman" w:hAnsi="Times New Roman" w:cs="Times New Roman"/>
          <w:sz w:val="28"/>
          <w:szCs w:val="28"/>
        </w:rPr>
        <w:t>Мунтіян</w:t>
      </w:r>
      <w:proofErr w:type="spellEnd"/>
      <w:r w:rsidRPr="00920108">
        <w:rPr>
          <w:rFonts w:ascii="Times New Roman" w:hAnsi="Times New Roman" w:cs="Times New Roman"/>
          <w:sz w:val="28"/>
          <w:szCs w:val="28"/>
        </w:rPr>
        <w:t xml:space="preserve"> [</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_Ref470367059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44</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 а також В.Й. Ольшевський [</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_Ref470367068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49</w:t>
      </w:r>
      <w:r w:rsidR="004D0755">
        <w:rPr>
          <w:rFonts w:ascii="Times New Roman" w:hAnsi="Times New Roman" w:cs="Times New Roman"/>
          <w:sz w:val="28"/>
          <w:szCs w:val="28"/>
        </w:rPr>
        <w:fldChar w:fldCharType="end"/>
      </w:r>
      <w:r w:rsidRPr="00920108">
        <w:rPr>
          <w:rFonts w:ascii="Times New Roman" w:hAnsi="Times New Roman" w:cs="Times New Roman"/>
          <w:sz w:val="28"/>
          <w:szCs w:val="28"/>
        </w:rPr>
        <w:t xml:space="preserve">] приділяють значну увагу виокремленню складових елементів воєнно-економічної безпеки. Але. на жаль, незважаючи на проведені дослідження у сфері виокремлення елементів </w:t>
      </w:r>
      <w:r w:rsidRPr="00920108">
        <w:rPr>
          <w:rFonts w:ascii="Times New Roman" w:hAnsi="Times New Roman" w:cs="Times New Roman"/>
          <w:sz w:val="28"/>
          <w:szCs w:val="28"/>
          <w:lang w:val="en-US"/>
        </w:rPr>
        <w:t>BE</w:t>
      </w:r>
      <w:r w:rsidRPr="00920108">
        <w:rPr>
          <w:rFonts w:ascii="Times New Roman" w:hAnsi="Times New Roman" w:cs="Times New Roman"/>
          <w:sz w:val="28"/>
          <w:szCs w:val="28"/>
          <w:lang w:val="ru-RU"/>
        </w:rPr>
        <w:t xml:space="preserve"> </w:t>
      </w:r>
      <w:r w:rsidRPr="00920108">
        <w:rPr>
          <w:rFonts w:ascii="Times New Roman" w:hAnsi="Times New Roman" w:cs="Times New Roman"/>
          <w:sz w:val="28"/>
          <w:szCs w:val="28"/>
        </w:rPr>
        <w:t>Б, питанням визначення її показників все одно не приділялась належна увага.</w:t>
      </w:r>
    </w:p>
    <w:p w:rsidR="006E1E03" w:rsidRPr="00920108" w:rsidRDefault="007C7007" w:rsidP="00D959AC">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Доцільно</w:t>
      </w:r>
      <w:r w:rsidR="006E1E03" w:rsidRPr="00920108">
        <w:rPr>
          <w:rFonts w:ascii="Times New Roman" w:hAnsi="Times New Roman" w:cs="Times New Roman"/>
          <w:sz w:val="28"/>
          <w:szCs w:val="28"/>
        </w:rPr>
        <w:t xml:space="preserve"> розглядати систему показників елементів воєн</w:t>
      </w:r>
      <w:r w:rsidR="006E1E03" w:rsidRPr="00920108">
        <w:rPr>
          <w:rFonts w:ascii="Times New Roman" w:hAnsi="Times New Roman" w:cs="Times New Roman"/>
          <w:sz w:val="28"/>
          <w:szCs w:val="28"/>
        </w:rPr>
        <w:softHyphen/>
        <w:t>но-економічної складової в аспекті ефективності використання фінансових ресурсів, виділених на задоволення потреб оборонної сфери, а її вплив на стан економічної безпеки — як наявність стійкого зв'язку між зміною рівнів основ</w:t>
      </w:r>
      <w:r w:rsidR="006E1E03" w:rsidRPr="00920108">
        <w:rPr>
          <w:rFonts w:ascii="Times New Roman" w:hAnsi="Times New Roman" w:cs="Times New Roman"/>
          <w:sz w:val="28"/>
          <w:szCs w:val="28"/>
        </w:rPr>
        <w:softHyphen/>
        <w:t>них її показників та показників ВЕБ.</w:t>
      </w:r>
      <w:r>
        <w:rPr>
          <w:rFonts w:ascii="Times New Roman" w:hAnsi="Times New Roman" w:cs="Times New Roman"/>
          <w:sz w:val="28"/>
          <w:szCs w:val="28"/>
        </w:rPr>
        <w:t xml:space="preserve"> </w:t>
      </w:r>
    </w:p>
    <w:p w:rsidR="006E1E03" w:rsidRPr="00920108" w:rsidRDefault="007C7007" w:rsidP="00D959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6E1E03" w:rsidRPr="00920108">
        <w:rPr>
          <w:rFonts w:ascii="Times New Roman" w:hAnsi="Times New Roman" w:cs="Times New Roman"/>
          <w:sz w:val="28"/>
          <w:szCs w:val="28"/>
        </w:rPr>
        <w:t>ри проведенні досліджень щодо визначення величини впливу воєнно-економічної складової на зміну рі</w:t>
      </w:r>
      <w:r w:rsidR="00D61ED5" w:rsidRPr="00920108">
        <w:rPr>
          <w:rFonts w:ascii="Times New Roman" w:hAnsi="Times New Roman" w:cs="Times New Roman"/>
          <w:sz w:val="28"/>
          <w:szCs w:val="28"/>
        </w:rPr>
        <w:t xml:space="preserve">вня економічної безпеки </w:t>
      </w:r>
      <w:proofErr w:type="spellStart"/>
      <w:r w:rsidR="00D61ED5" w:rsidRPr="00920108">
        <w:rPr>
          <w:rFonts w:ascii="Times New Roman" w:hAnsi="Times New Roman" w:cs="Times New Roman"/>
          <w:sz w:val="28"/>
          <w:szCs w:val="28"/>
        </w:rPr>
        <w:t>М. В. Абрам</w:t>
      </w:r>
      <w:proofErr w:type="spellEnd"/>
      <w:r w:rsidR="00D61ED5" w:rsidRPr="00920108">
        <w:rPr>
          <w:rFonts w:ascii="Times New Roman" w:hAnsi="Times New Roman" w:cs="Times New Roman"/>
          <w:sz w:val="28"/>
          <w:szCs w:val="28"/>
        </w:rPr>
        <w:t>ова обґрунтовує використання</w:t>
      </w:r>
      <w:r w:rsidR="006E1E03" w:rsidRPr="00920108">
        <w:rPr>
          <w:rFonts w:ascii="Times New Roman" w:hAnsi="Times New Roman" w:cs="Times New Roman"/>
          <w:sz w:val="28"/>
          <w:szCs w:val="28"/>
        </w:rPr>
        <w:t xml:space="preserve"> </w:t>
      </w:r>
      <w:r w:rsidR="00D61ED5" w:rsidRPr="00920108">
        <w:rPr>
          <w:rFonts w:ascii="Times New Roman" w:hAnsi="Times New Roman" w:cs="Times New Roman"/>
          <w:sz w:val="28"/>
          <w:szCs w:val="28"/>
        </w:rPr>
        <w:t>ряду</w:t>
      </w:r>
      <w:r w:rsidR="006E1E03" w:rsidRPr="00920108">
        <w:rPr>
          <w:rFonts w:ascii="Times New Roman" w:hAnsi="Times New Roman" w:cs="Times New Roman"/>
          <w:sz w:val="28"/>
          <w:szCs w:val="28"/>
        </w:rPr>
        <w:t xml:space="preserve"> основні внутрішні та зовнішні</w:t>
      </w:r>
      <w:r w:rsidR="00DB44E4" w:rsidRPr="00920108">
        <w:rPr>
          <w:rFonts w:ascii="Times New Roman" w:hAnsi="Times New Roman" w:cs="Times New Roman"/>
          <w:sz w:val="28"/>
          <w:szCs w:val="28"/>
        </w:rPr>
        <w:t xml:space="preserve"> </w:t>
      </w:r>
      <w:r w:rsidR="00D61ED5" w:rsidRPr="00920108">
        <w:rPr>
          <w:rFonts w:ascii="Times New Roman" w:hAnsi="Times New Roman" w:cs="Times New Roman"/>
          <w:sz w:val="28"/>
          <w:szCs w:val="28"/>
        </w:rPr>
        <w:t>елементів</w:t>
      </w:r>
      <w:r w:rsidR="00DB44E4" w:rsidRPr="00920108">
        <w:rPr>
          <w:rFonts w:ascii="Times New Roman" w:hAnsi="Times New Roman" w:cs="Times New Roman"/>
          <w:sz w:val="28"/>
          <w:szCs w:val="28"/>
        </w:rPr>
        <w:t xml:space="preserve"> та</w:t>
      </w:r>
      <w:r w:rsidR="00D61ED5" w:rsidRPr="00920108">
        <w:rPr>
          <w:rFonts w:ascii="Times New Roman" w:hAnsi="Times New Roman" w:cs="Times New Roman"/>
          <w:sz w:val="28"/>
          <w:szCs w:val="28"/>
        </w:rPr>
        <w:t xml:space="preserve"> їх </w:t>
      </w:r>
      <w:r w:rsidR="00D61ED5" w:rsidRPr="004D0755">
        <w:rPr>
          <w:rFonts w:ascii="Times New Roman" w:hAnsi="Times New Roman" w:cs="Times New Roman"/>
          <w:sz w:val="28"/>
          <w:szCs w:val="28"/>
        </w:rPr>
        <w:t>показників [</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_Ref470367102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1</w:t>
      </w:r>
      <w:r w:rsidR="004D0755">
        <w:rPr>
          <w:rFonts w:ascii="Times New Roman" w:hAnsi="Times New Roman" w:cs="Times New Roman"/>
          <w:sz w:val="28"/>
          <w:szCs w:val="28"/>
        </w:rPr>
        <w:fldChar w:fldCharType="end"/>
      </w:r>
      <w:r w:rsidR="00D61ED5" w:rsidRPr="004D0755">
        <w:rPr>
          <w:rFonts w:ascii="Times New Roman" w:hAnsi="Times New Roman" w:cs="Times New Roman"/>
          <w:sz w:val="28"/>
          <w:szCs w:val="28"/>
        </w:rPr>
        <w:t>]</w:t>
      </w:r>
      <w:r w:rsidR="00DB44E4" w:rsidRPr="004D0755">
        <w:rPr>
          <w:rFonts w:ascii="Times New Roman" w:hAnsi="Times New Roman" w:cs="Times New Roman"/>
          <w:sz w:val="28"/>
          <w:szCs w:val="28"/>
        </w:rPr>
        <w:t>.</w:t>
      </w:r>
    </w:p>
    <w:p w:rsidR="00C3754C" w:rsidRPr="00920108" w:rsidRDefault="00C3754C" w:rsidP="00C3754C">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lastRenderedPageBreak/>
        <w:t xml:space="preserve">До внутрішніх відносяться технологічна, соціальна, правова, валютно-фінансова, </w:t>
      </w:r>
      <w:r w:rsidR="00AA3E25" w:rsidRPr="00920108">
        <w:rPr>
          <w:rFonts w:ascii="Times New Roman" w:hAnsi="Times New Roman" w:cs="Times New Roman"/>
          <w:sz w:val="28"/>
          <w:szCs w:val="28"/>
        </w:rPr>
        <w:t>енергетична, екологічна, ресурсна, науково-технічна та виробнича складові.</w:t>
      </w:r>
    </w:p>
    <w:p w:rsidR="00C3754C" w:rsidRPr="00920108" w:rsidRDefault="00C3754C" w:rsidP="00C3754C">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Технологічна складова передбачає визначення показників </w:t>
      </w:r>
      <w:r w:rsidRPr="00920108">
        <w:rPr>
          <w:rFonts w:ascii="Times New Roman" w:hAnsi="Times New Roman" w:cs="Times New Roman"/>
          <w:iCs/>
          <w:sz w:val="28"/>
          <w:szCs w:val="28"/>
        </w:rPr>
        <w:t xml:space="preserve">ефективності використання фінансових ресурсів на задоволення фінансових потреб технологічного забезпечення та функціонування </w:t>
      </w:r>
      <w:proofErr w:type="spellStart"/>
      <w:r w:rsidRPr="00920108">
        <w:rPr>
          <w:rFonts w:ascii="Times New Roman" w:hAnsi="Times New Roman" w:cs="Times New Roman"/>
          <w:iCs/>
          <w:sz w:val="28"/>
          <w:szCs w:val="28"/>
        </w:rPr>
        <w:t>ОПКу</w:t>
      </w:r>
      <w:proofErr w:type="spellEnd"/>
      <w:r w:rsidRPr="00920108">
        <w:rPr>
          <w:rFonts w:ascii="Times New Roman" w:hAnsi="Times New Roman" w:cs="Times New Roman"/>
          <w:iCs/>
          <w:sz w:val="28"/>
          <w:szCs w:val="28"/>
        </w:rPr>
        <w:t xml:space="preserve"> сфері:</w:t>
      </w:r>
    </w:p>
    <w:p w:rsidR="00C3754C" w:rsidRPr="00920108" w:rsidRDefault="00C3754C" w:rsidP="00C3754C">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а) модернізації </w:t>
      </w:r>
      <w:r w:rsidRPr="00920108">
        <w:rPr>
          <w:rFonts w:ascii="Times New Roman" w:hAnsi="Times New Roman" w:cs="Times New Roman"/>
          <w:sz w:val="28"/>
          <w:szCs w:val="28"/>
          <w:lang w:val="ru-RU"/>
        </w:rPr>
        <w:t xml:space="preserve">О </w:t>
      </w:r>
      <w:r w:rsidRPr="00920108">
        <w:rPr>
          <w:rFonts w:ascii="Times New Roman" w:hAnsi="Times New Roman" w:cs="Times New Roman"/>
          <w:sz w:val="28"/>
          <w:szCs w:val="28"/>
        </w:rPr>
        <w:t xml:space="preserve">та </w:t>
      </w:r>
      <w:r w:rsidRPr="00920108">
        <w:rPr>
          <w:rFonts w:ascii="Times New Roman" w:hAnsi="Times New Roman" w:cs="Times New Roman"/>
          <w:sz w:val="28"/>
          <w:szCs w:val="28"/>
          <w:lang w:val="ru-RU"/>
        </w:rPr>
        <w:t xml:space="preserve">ВТ </w:t>
      </w:r>
      <w:r w:rsidRPr="00920108">
        <w:rPr>
          <w:rFonts w:ascii="Times New Roman" w:hAnsi="Times New Roman" w:cs="Times New Roman"/>
          <w:sz w:val="28"/>
          <w:szCs w:val="28"/>
        </w:rPr>
        <w:t>на підприємствах ОПК;</w:t>
      </w:r>
    </w:p>
    <w:p w:rsidR="00C3754C" w:rsidRPr="00920108" w:rsidRDefault="00C3754C" w:rsidP="00C3754C">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б) проведення робіт із продовження строків технічної придатності наявного О та </w:t>
      </w:r>
      <w:r w:rsidRPr="00920108">
        <w:rPr>
          <w:rFonts w:ascii="Times New Roman" w:hAnsi="Times New Roman" w:cs="Times New Roman"/>
          <w:sz w:val="28"/>
          <w:szCs w:val="28"/>
          <w:lang w:val="ru-RU"/>
        </w:rPr>
        <w:t xml:space="preserve">ВТ </w:t>
      </w:r>
      <w:r w:rsidRPr="00920108">
        <w:rPr>
          <w:rFonts w:ascii="Times New Roman" w:hAnsi="Times New Roman" w:cs="Times New Roman"/>
          <w:sz w:val="28"/>
          <w:szCs w:val="28"/>
        </w:rPr>
        <w:t>та засобів ураження на підприємствах ОПК;</w:t>
      </w:r>
    </w:p>
    <w:p w:rsidR="00C3754C" w:rsidRPr="00920108" w:rsidRDefault="00C3754C" w:rsidP="00C3754C">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в) підвищення рівня забезпеченості ЗС </w:t>
      </w:r>
      <w:r w:rsidRPr="00920108">
        <w:rPr>
          <w:rFonts w:ascii="Times New Roman" w:hAnsi="Times New Roman" w:cs="Times New Roman"/>
          <w:sz w:val="28"/>
          <w:szCs w:val="28"/>
          <w:lang w:val="ru-RU"/>
        </w:rPr>
        <w:t xml:space="preserve">О </w:t>
      </w:r>
      <w:r w:rsidRPr="00920108">
        <w:rPr>
          <w:rFonts w:ascii="Times New Roman" w:hAnsi="Times New Roman" w:cs="Times New Roman"/>
          <w:sz w:val="28"/>
          <w:szCs w:val="28"/>
        </w:rPr>
        <w:t xml:space="preserve">та </w:t>
      </w:r>
      <w:r w:rsidRPr="00920108">
        <w:rPr>
          <w:rFonts w:ascii="Times New Roman" w:hAnsi="Times New Roman" w:cs="Times New Roman"/>
          <w:sz w:val="28"/>
          <w:szCs w:val="28"/>
          <w:lang w:val="ru-RU"/>
        </w:rPr>
        <w:t xml:space="preserve">ВТ </w:t>
      </w:r>
      <w:r w:rsidRPr="00920108">
        <w:rPr>
          <w:rFonts w:ascii="Times New Roman" w:hAnsi="Times New Roman" w:cs="Times New Roman"/>
          <w:sz w:val="28"/>
          <w:szCs w:val="28"/>
        </w:rPr>
        <w:t>завдяки виробничим потужностям підприємств ОПК;</w:t>
      </w:r>
    </w:p>
    <w:p w:rsidR="00C3754C" w:rsidRPr="00920108" w:rsidRDefault="00C3754C" w:rsidP="00C3754C">
      <w:pPr>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г) збільшення випуску нових зразків </w:t>
      </w:r>
      <w:r w:rsidRPr="00920108">
        <w:rPr>
          <w:rFonts w:ascii="Times New Roman" w:hAnsi="Times New Roman" w:cs="Times New Roman"/>
          <w:sz w:val="28"/>
          <w:szCs w:val="28"/>
          <w:lang w:val="ru-RU"/>
        </w:rPr>
        <w:t xml:space="preserve">О </w:t>
      </w:r>
      <w:r w:rsidRPr="00920108">
        <w:rPr>
          <w:rFonts w:ascii="Times New Roman" w:hAnsi="Times New Roman" w:cs="Times New Roman"/>
          <w:sz w:val="28"/>
          <w:szCs w:val="28"/>
        </w:rPr>
        <w:t xml:space="preserve">та </w:t>
      </w:r>
      <w:r w:rsidRPr="00920108">
        <w:rPr>
          <w:rFonts w:ascii="Times New Roman" w:hAnsi="Times New Roman" w:cs="Times New Roman"/>
          <w:sz w:val="28"/>
          <w:szCs w:val="28"/>
          <w:lang w:val="ru-RU"/>
        </w:rPr>
        <w:t xml:space="preserve">ВТ, </w:t>
      </w:r>
      <w:r w:rsidRPr="00920108">
        <w:rPr>
          <w:rFonts w:ascii="Times New Roman" w:hAnsi="Times New Roman" w:cs="Times New Roman"/>
          <w:sz w:val="28"/>
          <w:szCs w:val="28"/>
        </w:rPr>
        <w:t>що будуть прийняті на озброєння за рахунок виробничих потужностей підприємств ОПК.</w:t>
      </w:r>
    </w:p>
    <w:p w:rsidR="00AA3E25" w:rsidRPr="00920108" w:rsidRDefault="00AA3E25" w:rsidP="00AA3E25">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Соціальна складова передбачає визначення показників </w:t>
      </w:r>
      <w:r w:rsidRPr="00920108">
        <w:rPr>
          <w:rFonts w:ascii="Times New Roman" w:hAnsi="Times New Roman" w:cs="Times New Roman"/>
          <w:iCs/>
          <w:sz w:val="28"/>
          <w:szCs w:val="28"/>
        </w:rPr>
        <w:t>ефективності використання фінансових ресурсів на задоволення потреб соціально-економічного забезпечення ЗС України у сфері:</w:t>
      </w:r>
    </w:p>
    <w:p w:rsidR="00AA3E25" w:rsidRPr="00920108" w:rsidRDefault="00AA3E25" w:rsidP="00AA3E25">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 реалізації «Комплексної програми» житлового забезпечення військовослужбовців;</w:t>
      </w:r>
    </w:p>
    <w:p w:rsidR="00AA3E25" w:rsidRPr="00920108" w:rsidRDefault="00AA3E25" w:rsidP="00AA3E25">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розвитку медичного лікування, реабілітації та санаторного забезпечення особового складу (</w:t>
      </w:r>
      <w:proofErr w:type="spellStart"/>
      <w:r w:rsidRPr="00920108">
        <w:rPr>
          <w:rFonts w:ascii="Times New Roman" w:hAnsi="Times New Roman" w:cs="Times New Roman"/>
          <w:sz w:val="28"/>
          <w:szCs w:val="28"/>
        </w:rPr>
        <w:t>о.с</w:t>
      </w:r>
      <w:proofErr w:type="spellEnd"/>
      <w:r w:rsidRPr="00920108">
        <w:rPr>
          <w:rFonts w:ascii="Times New Roman" w:hAnsi="Times New Roman" w:cs="Times New Roman"/>
          <w:sz w:val="28"/>
          <w:szCs w:val="28"/>
        </w:rPr>
        <w:t>.) ЗС України;</w:t>
      </w:r>
    </w:p>
    <w:p w:rsidR="00AA3E25" w:rsidRPr="00920108" w:rsidRDefault="00AA3E25" w:rsidP="00AA3E25">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в) виконання культурно-виховної роботи з </w:t>
      </w:r>
      <w:proofErr w:type="spellStart"/>
      <w:r w:rsidRPr="00920108">
        <w:rPr>
          <w:rFonts w:ascii="Times New Roman" w:hAnsi="Times New Roman" w:cs="Times New Roman"/>
          <w:sz w:val="28"/>
          <w:szCs w:val="28"/>
        </w:rPr>
        <w:t>о.с</w:t>
      </w:r>
      <w:proofErr w:type="spellEnd"/>
      <w:r w:rsidRPr="00920108">
        <w:rPr>
          <w:rFonts w:ascii="Times New Roman" w:hAnsi="Times New Roman" w:cs="Times New Roman"/>
          <w:sz w:val="28"/>
          <w:szCs w:val="28"/>
        </w:rPr>
        <w:t>, членами їх сімей;</w:t>
      </w:r>
    </w:p>
    <w:p w:rsidR="00AA3E25" w:rsidRPr="00920108" w:rsidRDefault="00AA3E25" w:rsidP="00AA3E25">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 xml:space="preserve">г) </w:t>
      </w:r>
      <w:r w:rsidRPr="00920108">
        <w:rPr>
          <w:rFonts w:ascii="Times New Roman" w:hAnsi="Times New Roman" w:cs="Times New Roman"/>
          <w:sz w:val="28"/>
          <w:szCs w:val="28"/>
        </w:rPr>
        <w:t>реалізації соціальних гарантій військовослужбовцям, що проходять військову службу за контрактом;</w:t>
      </w:r>
    </w:p>
    <w:p w:rsidR="00C3754C" w:rsidRPr="00920108" w:rsidRDefault="00AA3E25" w:rsidP="00AA3E25">
      <w:pPr>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д) працевлаштування або перепідготовки </w:t>
      </w:r>
      <w:proofErr w:type="spellStart"/>
      <w:r w:rsidRPr="00920108">
        <w:rPr>
          <w:rFonts w:ascii="Times New Roman" w:hAnsi="Times New Roman" w:cs="Times New Roman"/>
          <w:sz w:val="28"/>
          <w:szCs w:val="28"/>
        </w:rPr>
        <w:t>о.с</w:t>
      </w:r>
      <w:proofErr w:type="spellEnd"/>
      <w:r w:rsidRPr="00920108">
        <w:rPr>
          <w:rFonts w:ascii="Times New Roman" w:hAnsi="Times New Roman" w:cs="Times New Roman"/>
          <w:sz w:val="28"/>
          <w:szCs w:val="28"/>
        </w:rPr>
        <w:t>. ЗС України.</w:t>
      </w:r>
    </w:p>
    <w:p w:rsidR="00ED08DD" w:rsidRPr="00920108" w:rsidRDefault="00ED08DD" w:rsidP="00ED08DD">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Правова складова передбачає визначення показників </w:t>
      </w:r>
      <w:r w:rsidRPr="00920108">
        <w:rPr>
          <w:rFonts w:ascii="Times New Roman" w:hAnsi="Times New Roman" w:cs="Times New Roman"/>
          <w:iCs/>
          <w:sz w:val="28"/>
          <w:szCs w:val="28"/>
        </w:rPr>
        <w:t>ефективності використання фінансових ресурсів на підвищення рівня нормативно-правової бази у сфері:</w:t>
      </w:r>
    </w:p>
    <w:p w:rsidR="00ED08DD" w:rsidRPr="00920108" w:rsidRDefault="00ED08DD" w:rsidP="00ED08DD">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 забезпечення воєнно-економічної діяльності в Україні;</w:t>
      </w:r>
    </w:p>
    <w:p w:rsidR="00ED08DD" w:rsidRPr="00920108" w:rsidRDefault="00ED08DD" w:rsidP="00ED08DD">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забезпечення воєнно-економічної діяльності поза межами України (міжнародні контракти);</w:t>
      </w:r>
    </w:p>
    <w:p w:rsidR="00AA3E25" w:rsidRPr="00920108" w:rsidRDefault="00ED08DD" w:rsidP="00ED08DD">
      <w:pPr>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lastRenderedPageBreak/>
        <w:t>в) забезпечення воєнно-економічної діяльності після початку проведення терористичних актів на східних та південних територіях України.</w:t>
      </w:r>
    </w:p>
    <w:p w:rsidR="00ED08DD" w:rsidRPr="00920108" w:rsidRDefault="00501B97" w:rsidP="00501B97">
      <w:pPr>
        <w:shd w:val="clear" w:color="auto" w:fill="FFFFFF"/>
        <w:spacing w:after="0" w:line="360" w:lineRule="auto"/>
        <w:ind w:firstLine="709"/>
        <w:jc w:val="both"/>
        <w:rPr>
          <w:rFonts w:ascii="Times New Roman" w:hAnsi="Times New Roman" w:cs="Times New Roman"/>
          <w:iCs/>
          <w:sz w:val="28"/>
          <w:szCs w:val="28"/>
        </w:rPr>
      </w:pPr>
      <w:r w:rsidRPr="00920108">
        <w:rPr>
          <w:rFonts w:ascii="Times New Roman" w:hAnsi="Times New Roman" w:cs="Times New Roman"/>
          <w:sz w:val="28"/>
          <w:szCs w:val="28"/>
        </w:rPr>
        <w:t xml:space="preserve">Валютно-фінансова складова передбачає визначення показників </w:t>
      </w:r>
      <w:r w:rsidRPr="00920108">
        <w:rPr>
          <w:rFonts w:ascii="Times New Roman" w:hAnsi="Times New Roman" w:cs="Times New Roman"/>
          <w:iCs/>
          <w:sz w:val="28"/>
          <w:szCs w:val="28"/>
        </w:rPr>
        <w:t>ефективності використання фінансових ресурсів у сфері:</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І. Фінансування задоволення потреб оборонної сфери на макрорівні:</w:t>
      </w:r>
    </w:p>
    <w:p w:rsidR="00501B97" w:rsidRPr="00920108" w:rsidRDefault="00501B97" w:rsidP="00501B97">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а) утримання </w:t>
      </w:r>
      <w:proofErr w:type="spellStart"/>
      <w:r w:rsidRPr="00920108">
        <w:rPr>
          <w:rFonts w:ascii="Times New Roman" w:hAnsi="Times New Roman" w:cs="Times New Roman"/>
          <w:sz w:val="28"/>
          <w:szCs w:val="28"/>
        </w:rPr>
        <w:t>о.с</w:t>
      </w:r>
      <w:proofErr w:type="spellEnd"/>
      <w:r w:rsidRPr="00920108">
        <w:rPr>
          <w:rFonts w:ascii="Times New Roman" w:hAnsi="Times New Roman" w:cs="Times New Roman"/>
          <w:sz w:val="28"/>
          <w:szCs w:val="28"/>
        </w:rPr>
        <w:t>. ЗС України (з урахуванням харчування та обмундирування);</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підготовки від інших видатків ЗС України;</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в) розвитку </w:t>
      </w:r>
      <w:r w:rsidRPr="00920108">
        <w:rPr>
          <w:rFonts w:ascii="Times New Roman" w:hAnsi="Times New Roman" w:cs="Times New Roman"/>
          <w:sz w:val="28"/>
          <w:szCs w:val="28"/>
          <w:lang w:val="ru-RU"/>
        </w:rPr>
        <w:t xml:space="preserve">О </w:t>
      </w:r>
      <w:r w:rsidRPr="00920108">
        <w:rPr>
          <w:rFonts w:ascii="Times New Roman" w:hAnsi="Times New Roman" w:cs="Times New Roman"/>
          <w:sz w:val="28"/>
          <w:szCs w:val="28"/>
        </w:rPr>
        <w:t xml:space="preserve">та </w:t>
      </w:r>
      <w:r w:rsidRPr="00920108">
        <w:rPr>
          <w:rFonts w:ascii="Times New Roman" w:hAnsi="Times New Roman" w:cs="Times New Roman"/>
          <w:sz w:val="28"/>
          <w:szCs w:val="28"/>
          <w:lang w:val="ru-RU"/>
        </w:rPr>
        <w:t xml:space="preserve">ВТ </w:t>
      </w:r>
      <w:r w:rsidRPr="00920108">
        <w:rPr>
          <w:rFonts w:ascii="Times New Roman" w:hAnsi="Times New Roman" w:cs="Times New Roman"/>
          <w:sz w:val="28"/>
          <w:szCs w:val="28"/>
        </w:rPr>
        <w:t>від інших видатків ЗС України по факту;</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г) недофінансування задоволення потреб ЗС України;</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д) стану фінансування потреб ЗС України від </w:t>
      </w:r>
      <w:r w:rsidRPr="00920108">
        <w:rPr>
          <w:rFonts w:ascii="Times New Roman" w:hAnsi="Times New Roman" w:cs="Times New Roman"/>
          <w:sz w:val="28"/>
          <w:szCs w:val="28"/>
          <w:lang w:val="ru-RU"/>
        </w:rPr>
        <w:t>ВВП.</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 xml:space="preserve">2. Фінансування задоволення потреб оборонної сфери на </w:t>
      </w:r>
      <w:proofErr w:type="spellStart"/>
      <w:r w:rsidRPr="00920108">
        <w:rPr>
          <w:rFonts w:ascii="Times New Roman" w:hAnsi="Times New Roman" w:cs="Times New Roman"/>
          <w:iCs/>
          <w:sz w:val="28"/>
          <w:szCs w:val="28"/>
        </w:rPr>
        <w:t>мікрорівні</w:t>
      </w:r>
      <w:proofErr w:type="spellEnd"/>
      <w:r w:rsidRPr="00920108">
        <w:rPr>
          <w:rFonts w:ascii="Times New Roman" w:hAnsi="Times New Roman" w:cs="Times New Roman"/>
          <w:iCs/>
          <w:sz w:val="28"/>
          <w:szCs w:val="28"/>
        </w:rPr>
        <w:t>:</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 утримання на 1 особу (з урахуванням харчування та обмундирування) військовослужбовців (в т.ч. працівників ЗС України, військовослужбовців строкової служби, військовослужбовців за контрактом, керівництва та військового управління);</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утримання на 1 особу медичного персоналу лікувальних закладів, відповідно до кількості медичних установ.</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3. Фінансування задоволення потреб кредитно-інвестиційної діяльності:</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 стан кредитування військовослужбовців ЗС України (кількість отримань кредитів на 100 військовослужбовців до 50000 грн. з доходом від 5000 грн.);</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стан кредитування підприємств ОПК;</w:t>
      </w:r>
    </w:p>
    <w:p w:rsidR="00501B97" w:rsidRPr="00920108" w:rsidRDefault="00501B97" w:rsidP="00501B9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в) рівень інвестиційної активності в оборонної діяльності.</w:t>
      </w:r>
    </w:p>
    <w:p w:rsidR="006E4B1F" w:rsidRPr="00920108" w:rsidRDefault="006E4B1F" w:rsidP="006E4B1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Енергетична складова передбачає визначення показників ефективності </w:t>
      </w:r>
      <w:r w:rsidRPr="00920108">
        <w:rPr>
          <w:rFonts w:ascii="Times New Roman" w:hAnsi="Times New Roman" w:cs="Times New Roman"/>
          <w:iCs/>
          <w:sz w:val="28"/>
          <w:szCs w:val="28"/>
        </w:rPr>
        <w:t>використання фінансових ресурсів на задоволення потреб енергопостачання за напрямками:</w:t>
      </w:r>
    </w:p>
    <w:p w:rsidR="006E4B1F" w:rsidRPr="00920108" w:rsidRDefault="006E4B1F" w:rsidP="006E4B1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 теплопостачання відповідно до наданих обсягів;</w:t>
      </w:r>
    </w:p>
    <w:p w:rsidR="006E4B1F" w:rsidRPr="00920108" w:rsidRDefault="006E4B1F" w:rsidP="006E4B1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 xml:space="preserve">б) </w:t>
      </w:r>
      <w:r w:rsidRPr="00920108">
        <w:rPr>
          <w:rFonts w:ascii="Times New Roman" w:hAnsi="Times New Roman" w:cs="Times New Roman"/>
          <w:sz w:val="28"/>
          <w:szCs w:val="28"/>
        </w:rPr>
        <w:t>водопостачання та водовідведення відповідно до наданих обсягів;</w:t>
      </w:r>
    </w:p>
    <w:p w:rsidR="006E4B1F" w:rsidRPr="00920108" w:rsidRDefault="006E4B1F" w:rsidP="006E4B1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lastRenderedPageBreak/>
        <w:t>в) постачання електроенергії відповідно до наданих обсягів;</w:t>
      </w:r>
    </w:p>
    <w:p w:rsidR="006E4B1F" w:rsidRPr="00920108" w:rsidRDefault="006E4B1F" w:rsidP="006E4B1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г) постачання природного газу відповідно до наданих обсягів;</w:t>
      </w:r>
    </w:p>
    <w:p w:rsidR="00501B97" w:rsidRPr="00920108" w:rsidRDefault="006E4B1F" w:rsidP="006E4B1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д) постачання вугілля та мазуту на потреби оборонного сектору відповідно до наданих обсягів.</w:t>
      </w:r>
    </w:p>
    <w:p w:rsidR="003F53FF" w:rsidRPr="00920108" w:rsidRDefault="003F53FF" w:rsidP="003F53F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Екологічна складова передбачає визначення показників ефективності </w:t>
      </w:r>
      <w:r w:rsidRPr="00920108">
        <w:rPr>
          <w:rFonts w:ascii="Times New Roman" w:hAnsi="Times New Roman" w:cs="Times New Roman"/>
          <w:iCs/>
          <w:sz w:val="28"/>
          <w:szCs w:val="28"/>
        </w:rPr>
        <w:t>використання фінансових ресурсів на забезпечення утилізації, ліквідації та попередження наслідків воєнної діяльності за напрямками:</w:t>
      </w:r>
    </w:p>
    <w:p w:rsidR="003F53FF" w:rsidRPr="00920108" w:rsidRDefault="003F53FF" w:rsidP="003F53F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а) утилізація боєприпасів та рідинних компонентів ракетного палива, забезпечення живучості та </w:t>
      </w:r>
      <w:proofErr w:type="spellStart"/>
      <w:r w:rsidRPr="00920108">
        <w:rPr>
          <w:rFonts w:ascii="Times New Roman" w:hAnsi="Times New Roman" w:cs="Times New Roman"/>
          <w:sz w:val="28"/>
          <w:szCs w:val="28"/>
        </w:rPr>
        <w:t>вибухопожежобезпеки</w:t>
      </w:r>
      <w:proofErr w:type="spellEnd"/>
      <w:r w:rsidRPr="00920108">
        <w:rPr>
          <w:rFonts w:ascii="Times New Roman" w:hAnsi="Times New Roman" w:cs="Times New Roman"/>
          <w:sz w:val="28"/>
          <w:szCs w:val="28"/>
        </w:rPr>
        <w:t xml:space="preserve"> арсеналів, баз і складів ЗС України;</w:t>
      </w:r>
    </w:p>
    <w:p w:rsidR="003F53FF" w:rsidRPr="00920108" w:rsidRDefault="003F53FF" w:rsidP="003F53F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ліквідація шкідливих викидів, скидів та твердих відходів підприємств, організацій, військових частин сфери оборони;</w:t>
      </w:r>
    </w:p>
    <w:p w:rsidR="003F53FF" w:rsidRPr="00920108" w:rsidRDefault="003F53FF" w:rsidP="003F53F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в) ліквідація наслідків військової діяльності;</w:t>
      </w:r>
    </w:p>
    <w:p w:rsidR="003F53FF" w:rsidRPr="00920108" w:rsidRDefault="003F53FF" w:rsidP="003F53F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г) утилізація </w:t>
      </w:r>
      <w:r w:rsidRPr="00920108">
        <w:rPr>
          <w:rFonts w:ascii="Times New Roman" w:hAnsi="Times New Roman" w:cs="Times New Roman"/>
          <w:sz w:val="28"/>
          <w:szCs w:val="28"/>
          <w:lang w:val="ru-RU"/>
        </w:rPr>
        <w:t xml:space="preserve">О </w:t>
      </w:r>
      <w:r w:rsidRPr="00920108">
        <w:rPr>
          <w:rFonts w:ascii="Times New Roman" w:hAnsi="Times New Roman" w:cs="Times New Roman"/>
          <w:sz w:val="28"/>
          <w:szCs w:val="28"/>
        </w:rPr>
        <w:t xml:space="preserve">та </w:t>
      </w:r>
      <w:r w:rsidRPr="00920108">
        <w:rPr>
          <w:rFonts w:ascii="Times New Roman" w:hAnsi="Times New Roman" w:cs="Times New Roman"/>
          <w:sz w:val="28"/>
          <w:szCs w:val="28"/>
          <w:lang w:val="ru-RU"/>
        </w:rPr>
        <w:t>ВТ;</w:t>
      </w:r>
    </w:p>
    <w:p w:rsidR="003F53FF" w:rsidRPr="00920108" w:rsidRDefault="003F53FF" w:rsidP="003F53F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д) проведення заходів протипожежного характеру згідно з кількістю військових частин, в яких необхідно їх провести;</w:t>
      </w:r>
    </w:p>
    <w:p w:rsidR="006E4B1F" w:rsidRPr="00920108" w:rsidRDefault="003F53FF" w:rsidP="003F53FF">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є) проведення заходів захисного характеру згідно з кількістю військових частин, в яких необхідно їх провести.</w:t>
      </w:r>
    </w:p>
    <w:p w:rsidR="00611B71" w:rsidRPr="00920108" w:rsidRDefault="00611B71" w:rsidP="00611B71">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Ресурсна складова передбачає визначення показників ефективності </w:t>
      </w:r>
      <w:r w:rsidRPr="00920108">
        <w:rPr>
          <w:rFonts w:ascii="Times New Roman" w:hAnsi="Times New Roman" w:cs="Times New Roman"/>
          <w:iCs/>
          <w:sz w:val="28"/>
          <w:szCs w:val="28"/>
        </w:rPr>
        <w:t>фінансування відтворення ресурсів оборонного призначення за напрямками:</w:t>
      </w:r>
    </w:p>
    <w:p w:rsidR="00611B71" w:rsidRPr="00920108" w:rsidRDefault="00611B71" w:rsidP="00611B71">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 забезпечення ЗС України зв'язком, створення та розвиток командних пунктів та автоматизованих систем управління;</w:t>
      </w:r>
    </w:p>
    <w:p w:rsidR="00611B71" w:rsidRPr="00920108" w:rsidRDefault="00611B71" w:rsidP="00611B71">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б) зменшення кількості </w:t>
      </w:r>
      <w:r w:rsidRPr="00920108">
        <w:rPr>
          <w:rFonts w:ascii="Times New Roman" w:hAnsi="Times New Roman" w:cs="Times New Roman"/>
          <w:sz w:val="28"/>
          <w:szCs w:val="28"/>
          <w:lang w:val="ru-RU"/>
        </w:rPr>
        <w:t xml:space="preserve">О </w:t>
      </w:r>
      <w:r w:rsidRPr="00920108">
        <w:rPr>
          <w:rFonts w:ascii="Times New Roman" w:hAnsi="Times New Roman" w:cs="Times New Roman"/>
          <w:sz w:val="28"/>
          <w:szCs w:val="28"/>
        </w:rPr>
        <w:t xml:space="preserve">та </w:t>
      </w:r>
      <w:r w:rsidRPr="00920108">
        <w:rPr>
          <w:rFonts w:ascii="Times New Roman" w:hAnsi="Times New Roman" w:cs="Times New Roman"/>
          <w:sz w:val="28"/>
          <w:szCs w:val="28"/>
          <w:lang w:val="ru-RU"/>
        </w:rPr>
        <w:t xml:space="preserve">ВТ, </w:t>
      </w:r>
      <w:r w:rsidRPr="00920108">
        <w:rPr>
          <w:rFonts w:ascii="Times New Roman" w:hAnsi="Times New Roman" w:cs="Times New Roman"/>
          <w:sz w:val="28"/>
          <w:szCs w:val="28"/>
        </w:rPr>
        <w:t>що потребує технічного обслуговування;</w:t>
      </w:r>
    </w:p>
    <w:p w:rsidR="00611B71" w:rsidRPr="00920108" w:rsidRDefault="00611B71" w:rsidP="00611B71">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в) зменшення кількості </w:t>
      </w:r>
      <w:r w:rsidRPr="00920108">
        <w:rPr>
          <w:rFonts w:ascii="Times New Roman" w:hAnsi="Times New Roman" w:cs="Times New Roman"/>
          <w:sz w:val="28"/>
          <w:szCs w:val="28"/>
          <w:lang w:val="ru-RU"/>
        </w:rPr>
        <w:t xml:space="preserve">О </w:t>
      </w:r>
      <w:r w:rsidRPr="00920108">
        <w:rPr>
          <w:rFonts w:ascii="Times New Roman" w:hAnsi="Times New Roman" w:cs="Times New Roman"/>
          <w:sz w:val="28"/>
          <w:szCs w:val="28"/>
        </w:rPr>
        <w:t xml:space="preserve">та </w:t>
      </w:r>
      <w:r w:rsidRPr="00920108">
        <w:rPr>
          <w:rFonts w:ascii="Times New Roman" w:hAnsi="Times New Roman" w:cs="Times New Roman"/>
          <w:sz w:val="28"/>
          <w:szCs w:val="28"/>
          <w:lang w:val="ru-RU"/>
        </w:rPr>
        <w:t xml:space="preserve">ВТ, </w:t>
      </w:r>
      <w:r w:rsidRPr="00920108">
        <w:rPr>
          <w:rFonts w:ascii="Times New Roman" w:hAnsi="Times New Roman" w:cs="Times New Roman"/>
          <w:sz w:val="28"/>
          <w:szCs w:val="28"/>
        </w:rPr>
        <w:t>що потребує капітального ремонту;</w:t>
      </w:r>
    </w:p>
    <w:p w:rsidR="00611B71" w:rsidRPr="00920108" w:rsidRDefault="00611B71" w:rsidP="00611B71">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г) відновлення боєздатності, утримання, експлуатацію, ремонт О та </w:t>
      </w:r>
      <w:r w:rsidRPr="00920108">
        <w:rPr>
          <w:rFonts w:ascii="Times New Roman" w:hAnsi="Times New Roman" w:cs="Times New Roman"/>
          <w:sz w:val="28"/>
          <w:szCs w:val="28"/>
          <w:lang w:val="ru-RU"/>
        </w:rPr>
        <w:t>ВТ;</w:t>
      </w:r>
    </w:p>
    <w:p w:rsidR="006E4B1F" w:rsidRPr="00920108" w:rsidRDefault="00611B71" w:rsidP="00611B71">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д) підготовка громадян на посади осіб офіцерського складу, підвищення кваліфікації, перепідготовка офіцерських кадрів та державних службовців, початкова військова підготовка молоді відносно чисельності ЗС України (в середньому на 1 особу);</w:t>
      </w:r>
    </w:p>
    <w:p w:rsidR="00611B71" w:rsidRPr="00920108" w:rsidRDefault="00611B71" w:rsidP="00611B71">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lastRenderedPageBreak/>
        <w:t>є) визначення величини залежності потужностей ОПК від закордонного постачання енергоресурсів;</w:t>
      </w:r>
    </w:p>
    <w:p w:rsidR="00611B71" w:rsidRPr="00920108" w:rsidRDefault="00611B71" w:rsidP="00611B71">
      <w:pPr>
        <w:shd w:val="clear" w:color="auto" w:fill="FFFFFF"/>
        <w:spacing w:after="0" w:line="360" w:lineRule="auto"/>
        <w:ind w:firstLine="709"/>
        <w:jc w:val="both"/>
        <w:rPr>
          <w:sz w:val="18"/>
          <w:szCs w:val="18"/>
        </w:rPr>
      </w:pPr>
      <w:r w:rsidRPr="00920108">
        <w:rPr>
          <w:rFonts w:ascii="Times New Roman" w:hAnsi="Times New Roman" w:cs="Times New Roman"/>
          <w:sz w:val="28"/>
          <w:szCs w:val="28"/>
        </w:rPr>
        <w:t>ж) вплив територіальної оборонної економіки регіону на оборонну економіку держави.</w:t>
      </w:r>
    </w:p>
    <w:p w:rsidR="006349A4" w:rsidRPr="00920108" w:rsidRDefault="006349A4" w:rsidP="006349A4">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Науково-технічна складова передбачає визначення показників ефективності </w:t>
      </w:r>
      <w:r w:rsidRPr="00920108">
        <w:rPr>
          <w:rFonts w:ascii="Times New Roman" w:hAnsi="Times New Roman" w:cs="Times New Roman"/>
          <w:iCs/>
          <w:sz w:val="28"/>
          <w:szCs w:val="28"/>
        </w:rPr>
        <w:t>використання фінансових ресурсів на забезпечення науково-технічної бази у сфері:</w:t>
      </w:r>
    </w:p>
    <w:p w:rsidR="006349A4" w:rsidRPr="00920108" w:rsidRDefault="006349A4" w:rsidP="006349A4">
      <w:pPr>
        <w:shd w:val="clear" w:color="auto" w:fill="FFFFFF"/>
        <w:tabs>
          <w:tab w:val="left" w:pos="24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1. Кадрового потенціалу науково-технічної оборонної сфери:</w:t>
      </w:r>
    </w:p>
    <w:p w:rsidR="006349A4" w:rsidRPr="00920108" w:rsidRDefault="006349A4" w:rsidP="006349A4">
      <w:pPr>
        <w:shd w:val="clear" w:color="auto" w:fill="FFFFFF"/>
        <w:tabs>
          <w:tab w:val="left" w:pos="25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 підготовка науково-технічних кадрів;</w:t>
      </w:r>
    </w:p>
    <w:p w:rsidR="006349A4" w:rsidRPr="00920108" w:rsidRDefault="006349A4" w:rsidP="006349A4">
      <w:pPr>
        <w:shd w:val="clear" w:color="auto" w:fill="FFFFFF"/>
        <w:tabs>
          <w:tab w:val="left" w:pos="25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перепідготовка офіцерських кадрів та державних службовців;</w:t>
      </w:r>
    </w:p>
    <w:p w:rsidR="006349A4" w:rsidRPr="00920108" w:rsidRDefault="006349A4" w:rsidP="006349A4">
      <w:pPr>
        <w:shd w:val="clear" w:color="auto" w:fill="FFFFFF"/>
        <w:tabs>
          <w:tab w:val="left" w:pos="25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в) підвищення кваліфікації кадрів та державних службовців;</w:t>
      </w:r>
    </w:p>
    <w:p w:rsidR="006349A4" w:rsidRPr="00920108" w:rsidRDefault="006349A4" w:rsidP="006349A4">
      <w:pPr>
        <w:shd w:val="clear" w:color="auto" w:fill="FFFFFF"/>
        <w:tabs>
          <w:tab w:val="left" w:pos="25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г) підготовка іноземних фахівців.</w:t>
      </w:r>
    </w:p>
    <w:p w:rsidR="006349A4" w:rsidRPr="00920108" w:rsidRDefault="006349A4" w:rsidP="006349A4">
      <w:pPr>
        <w:shd w:val="clear" w:color="auto" w:fill="FFFFFF"/>
        <w:tabs>
          <w:tab w:val="left" w:pos="25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д) вплив фактору «тимчасової окупації територій» на відтік науково-технічної бази та кадрів.</w:t>
      </w:r>
    </w:p>
    <w:p w:rsidR="006349A4" w:rsidRPr="00920108" w:rsidRDefault="006349A4" w:rsidP="006349A4">
      <w:pPr>
        <w:shd w:val="clear" w:color="auto" w:fill="FFFFFF"/>
        <w:tabs>
          <w:tab w:val="left" w:pos="24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2. Наукового потенціалу оборонної сфери:</w:t>
      </w:r>
    </w:p>
    <w:p w:rsidR="006349A4" w:rsidRPr="00920108" w:rsidRDefault="006349A4" w:rsidP="006349A4">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а) кількість </w:t>
      </w:r>
      <w:r w:rsidR="00FC2FB0" w:rsidRPr="00920108">
        <w:rPr>
          <w:rFonts w:ascii="Times New Roman" w:hAnsi="Times New Roman" w:cs="Times New Roman"/>
          <w:sz w:val="28"/>
          <w:szCs w:val="28"/>
        </w:rPr>
        <w:t xml:space="preserve">військових </w:t>
      </w:r>
      <w:r w:rsidRPr="00920108">
        <w:rPr>
          <w:rFonts w:ascii="Times New Roman" w:hAnsi="Times New Roman" w:cs="Times New Roman"/>
          <w:sz w:val="28"/>
          <w:szCs w:val="28"/>
        </w:rPr>
        <w:t>навчальних закладів (порівняно з плановою потребою);</w:t>
      </w:r>
    </w:p>
    <w:p w:rsidR="006349A4" w:rsidRPr="00920108" w:rsidRDefault="006349A4" w:rsidP="006349A4">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кількість науково-дослідних установ (порівняно з плановою потребою);</w:t>
      </w:r>
    </w:p>
    <w:p w:rsidR="006349A4" w:rsidRPr="00920108" w:rsidRDefault="006349A4" w:rsidP="006349A4">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в) кількість дослідно-конструкторських робіт (ДКР), що виконувались відповідно до показника їх виконання (порівняно з плановою потре</w:t>
      </w:r>
      <w:r w:rsidRPr="00920108">
        <w:rPr>
          <w:rFonts w:ascii="Times New Roman" w:hAnsi="Times New Roman" w:cs="Times New Roman"/>
          <w:sz w:val="28"/>
          <w:szCs w:val="28"/>
        </w:rPr>
        <w:softHyphen/>
        <w:t>бою);</w:t>
      </w:r>
    </w:p>
    <w:p w:rsidR="006349A4" w:rsidRPr="00920108" w:rsidRDefault="006349A4" w:rsidP="006349A4">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г) кількість створених ДКР за новітніми технологіями (порівняно 3 плановою потребою);</w:t>
      </w:r>
    </w:p>
    <w:p w:rsidR="006349A4" w:rsidRPr="00920108" w:rsidRDefault="006349A4" w:rsidP="006349A4">
      <w:pPr>
        <w:shd w:val="clear" w:color="auto" w:fill="FFFFFF"/>
        <w:tabs>
          <w:tab w:val="left" w:pos="235"/>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д) проведення НДР та ДКР з розробки, модернізації </w:t>
      </w:r>
      <w:r w:rsidRPr="00920108">
        <w:rPr>
          <w:rFonts w:ascii="Times New Roman" w:hAnsi="Times New Roman" w:cs="Times New Roman"/>
          <w:sz w:val="28"/>
          <w:szCs w:val="28"/>
          <w:lang w:val="ru-RU"/>
        </w:rPr>
        <w:t xml:space="preserve">О </w:t>
      </w:r>
      <w:r w:rsidRPr="00920108">
        <w:rPr>
          <w:rFonts w:ascii="Times New Roman" w:hAnsi="Times New Roman" w:cs="Times New Roman"/>
          <w:sz w:val="28"/>
          <w:szCs w:val="28"/>
        </w:rPr>
        <w:t xml:space="preserve">та </w:t>
      </w:r>
      <w:r w:rsidRPr="00920108">
        <w:rPr>
          <w:rFonts w:ascii="Times New Roman" w:hAnsi="Times New Roman" w:cs="Times New Roman"/>
          <w:sz w:val="28"/>
          <w:szCs w:val="28"/>
          <w:lang w:val="ru-RU"/>
        </w:rPr>
        <w:t xml:space="preserve">ВТ </w:t>
      </w:r>
      <w:r w:rsidRPr="00920108">
        <w:rPr>
          <w:rFonts w:ascii="Times New Roman" w:hAnsi="Times New Roman" w:cs="Times New Roman"/>
          <w:sz w:val="28"/>
          <w:szCs w:val="28"/>
        </w:rPr>
        <w:t>за ДОЗ (порівняно з плановою потребою);</w:t>
      </w:r>
    </w:p>
    <w:p w:rsidR="006349A4" w:rsidRPr="00920108" w:rsidRDefault="006349A4" w:rsidP="006349A4">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є) прикладні дослідження у воєнно-теоретичній сфері – воєнна економіка, управління ЗС, теорія розвитку ЗС (порівняно з плановою потребою);</w:t>
      </w:r>
    </w:p>
    <w:p w:rsidR="006349A4" w:rsidRPr="00920108" w:rsidRDefault="006349A4" w:rsidP="006349A4">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lastRenderedPageBreak/>
        <w:t>ж) прикладні дослідження у військово-технічній сфері – проблеми військово-технічної політики держави, розробки у сфері оборони, модернізація О та ВТ (порівняно з плановою потребою);</w:t>
      </w:r>
    </w:p>
    <w:p w:rsidR="006349A4" w:rsidRPr="00920108" w:rsidRDefault="006349A4" w:rsidP="006349A4">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з) вплив фактора </w:t>
      </w:r>
      <w:r w:rsidR="005A3A43" w:rsidRPr="00920108">
        <w:rPr>
          <w:rFonts w:ascii="Times New Roman" w:hAnsi="Times New Roman" w:cs="Times New Roman"/>
          <w:sz w:val="28"/>
          <w:szCs w:val="28"/>
        </w:rPr>
        <w:t>“</w:t>
      </w:r>
      <w:r w:rsidRPr="00920108">
        <w:rPr>
          <w:rFonts w:ascii="Times New Roman" w:hAnsi="Times New Roman" w:cs="Times New Roman"/>
          <w:sz w:val="28"/>
          <w:szCs w:val="28"/>
        </w:rPr>
        <w:t xml:space="preserve">тимчасової </w:t>
      </w:r>
      <w:proofErr w:type="spellStart"/>
      <w:r w:rsidRPr="00920108">
        <w:rPr>
          <w:rFonts w:ascii="Times New Roman" w:hAnsi="Times New Roman" w:cs="Times New Roman"/>
          <w:sz w:val="28"/>
          <w:szCs w:val="28"/>
        </w:rPr>
        <w:t>окупованості</w:t>
      </w:r>
      <w:proofErr w:type="spellEnd"/>
      <w:r w:rsidRPr="00920108">
        <w:rPr>
          <w:rFonts w:ascii="Times New Roman" w:hAnsi="Times New Roman" w:cs="Times New Roman"/>
          <w:sz w:val="28"/>
          <w:szCs w:val="28"/>
        </w:rPr>
        <w:t xml:space="preserve"> </w:t>
      </w:r>
      <w:r w:rsidR="005A3A43" w:rsidRPr="00920108">
        <w:rPr>
          <w:rFonts w:ascii="Times New Roman" w:hAnsi="Times New Roman" w:cs="Times New Roman"/>
          <w:sz w:val="28"/>
          <w:szCs w:val="28"/>
        </w:rPr>
        <w:t>територій”</w:t>
      </w:r>
      <w:r w:rsidRPr="00920108">
        <w:rPr>
          <w:rFonts w:ascii="Times New Roman" w:hAnsi="Times New Roman" w:cs="Times New Roman"/>
          <w:sz w:val="28"/>
          <w:szCs w:val="28"/>
        </w:rPr>
        <w:t xml:space="preserve"> на відтік</w:t>
      </w:r>
      <w:r w:rsidR="005A3A43" w:rsidRPr="00920108">
        <w:rPr>
          <w:rFonts w:ascii="Times New Roman" w:hAnsi="Times New Roman" w:cs="Times New Roman"/>
          <w:sz w:val="28"/>
          <w:szCs w:val="28"/>
        </w:rPr>
        <w:t xml:space="preserve"> </w:t>
      </w:r>
      <w:r w:rsidRPr="00920108">
        <w:rPr>
          <w:rFonts w:ascii="Times New Roman" w:hAnsi="Times New Roman" w:cs="Times New Roman"/>
          <w:sz w:val="28"/>
          <w:szCs w:val="28"/>
        </w:rPr>
        <w:t>науково-технічної бази та кадрів.</w:t>
      </w:r>
    </w:p>
    <w:p w:rsidR="006349A4" w:rsidRPr="00920108" w:rsidRDefault="006349A4" w:rsidP="006349A4">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и) фінансове забезпечення проведення</w:t>
      </w:r>
      <w:r w:rsidR="005A3A43" w:rsidRPr="00920108">
        <w:rPr>
          <w:rFonts w:ascii="Times New Roman" w:hAnsi="Times New Roman" w:cs="Times New Roman"/>
          <w:sz w:val="28"/>
          <w:szCs w:val="28"/>
        </w:rPr>
        <w:t xml:space="preserve"> </w:t>
      </w:r>
      <w:r w:rsidRPr="00920108">
        <w:rPr>
          <w:rFonts w:ascii="Times New Roman" w:hAnsi="Times New Roman" w:cs="Times New Roman"/>
          <w:sz w:val="28"/>
          <w:szCs w:val="28"/>
        </w:rPr>
        <w:t>заходів Індивідуальної</w:t>
      </w:r>
      <w:r w:rsidR="005A3A43" w:rsidRPr="00920108">
        <w:rPr>
          <w:rFonts w:ascii="Times New Roman" w:hAnsi="Times New Roman" w:cs="Times New Roman"/>
          <w:sz w:val="28"/>
          <w:szCs w:val="28"/>
        </w:rPr>
        <w:t xml:space="preserve"> </w:t>
      </w:r>
      <w:r w:rsidRPr="00920108">
        <w:rPr>
          <w:rFonts w:ascii="Times New Roman" w:hAnsi="Times New Roman" w:cs="Times New Roman"/>
          <w:sz w:val="28"/>
          <w:szCs w:val="28"/>
        </w:rPr>
        <w:t xml:space="preserve">програми партнерства України з </w:t>
      </w:r>
      <w:r w:rsidRPr="00920108">
        <w:rPr>
          <w:rFonts w:ascii="Times New Roman" w:hAnsi="Times New Roman" w:cs="Times New Roman"/>
          <w:sz w:val="28"/>
          <w:szCs w:val="28"/>
          <w:lang w:val="ru-RU"/>
        </w:rPr>
        <w:t xml:space="preserve">НАТО </w:t>
      </w:r>
      <w:r w:rsidRPr="00920108">
        <w:rPr>
          <w:rFonts w:ascii="Times New Roman" w:hAnsi="Times New Roman" w:cs="Times New Roman"/>
          <w:sz w:val="28"/>
          <w:szCs w:val="28"/>
        </w:rPr>
        <w:t>та Програми Партнерства</w:t>
      </w:r>
      <w:r w:rsidR="005A3A43" w:rsidRPr="00920108">
        <w:rPr>
          <w:rFonts w:ascii="Times New Roman" w:hAnsi="Times New Roman" w:cs="Times New Roman"/>
          <w:sz w:val="28"/>
          <w:szCs w:val="28"/>
        </w:rPr>
        <w:t xml:space="preserve"> </w:t>
      </w:r>
      <w:r w:rsidRPr="00920108">
        <w:rPr>
          <w:rFonts w:ascii="Times New Roman" w:hAnsi="Times New Roman" w:cs="Times New Roman"/>
          <w:sz w:val="28"/>
          <w:szCs w:val="28"/>
        </w:rPr>
        <w:t>заради миру за кордоном та на території України;</w:t>
      </w:r>
    </w:p>
    <w:p w:rsidR="006349A4" w:rsidRPr="00920108" w:rsidRDefault="006349A4" w:rsidP="006349A4">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к) фінансове забезпечення реалізації заходів, передбачених Планом</w:t>
      </w:r>
      <w:r w:rsidR="005A3A43" w:rsidRPr="00920108">
        <w:rPr>
          <w:rFonts w:ascii="Times New Roman" w:hAnsi="Times New Roman" w:cs="Times New Roman"/>
          <w:sz w:val="28"/>
          <w:szCs w:val="28"/>
        </w:rPr>
        <w:t xml:space="preserve"> </w:t>
      </w:r>
      <w:r w:rsidRPr="00920108">
        <w:rPr>
          <w:rFonts w:ascii="Times New Roman" w:hAnsi="Times New Roman" w:cs="Times New Roman"/>
          <w:sz w:val="28"/>
          <w:szCs w:val="28"/>
        </w:rPr>
        <w:t>дій Україна-НАТО, щорічним Цільовим планом;</w:t>
      </w:r>
    </w:p>
    <w:p w:rsidR="00611B71" w:rsidRPr="00920108" w:rsidRDefault="006349A4" w:rsidP="006349A4">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л) забезпечення діяльності офіцерів, визначених для участі у штабних</w:t>
      </w:r>
      <w:r w:rsidR="005A3A43" w:rsidRPr="00920108">
        <w:rPr>
          <w:rFonts w:ascii="Times New Roman" w:hAnsi="Times New Roman" w:cs="Times New Roman"/>
          <w:sz w:val="28"/>
          <w:szCs w:val="28"/>
        </w:rPr>
        <w:t xml:space="preserve"> </w:t>
      </w:r>
      <w:r w:rsidRPr="00920108">
        <w:rPr>
          <w:rFonts w:ascii="Times New Roman" w:hAnsi="Times New Roman" w:cs="Times New Roman"/>
          <w:sz w:val="28"/>
          <w:szCs w:val="28"/>
        </w:rPr>
        <w:t>елементах партнерства.</w:t>
      </w:r>
    </w:p>
    <w:p w:rsidR="005A3A43" w:rsidRPr="00920108" w:rsidRDefault="005A3A43" w:rsidP="006349A4">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Зовнішніми складовими воєнно-економічної безпеки дослідник </w:t>
      </w:r>
      <w:proofErr w:type="spellStart"/>
      <w:r w:rsidRPr="00920108">
        <w:rPr>
          <w:rFonts w:ascii="Times New Roman" w:hAnsi="Times New Roman" w:cs="Times New Roman"/>
          <w:sz w:val="28"/>
          <w:szCs w:val="28"/>
        </w:rPr>
        <w:t>М. В. Абрам</w:t>
      </w:r>
      <w:proofErr w:type="spellEnd"/>
      <w:r w:rsidRPr="00920108">
        <w:rPr>
          <w:rFonts w:ascii="Times New Roman" w:hAnsi="Times New Roman" w:cs="Times New Roman"/>
          <w:sz w:val="28"/>
          <w:szCs w:val="28"/>
        </w:rPr>
        <w:t xml:space="preserve">ова визначає: політичну, грошово-кредитну, маркетингову, торговельно-економічну, інформаційну та інтернаціональну </w:t>
      </w:r>
      <w:r w:rsidRPr="004D0755">
        <w:rPr>
          <w:rFonts w:ascii="Times New Roman" w:hAnsi="Times New Roman" w:cs="Times New Roman"/>
          <w:sz w:val="28"/>
          <w:szCs w:val="28"/>
        </w:rPr>
        <w:t>[</w:t>
      </w:r>
      <w:r w:rsidR="004D0755">
        <w:rPr>
          <w:rFonts w:ascii="Times New Roman" w:hAnsi="Times New Roman" w:cs="Times New Roman"/>
          <w:sz w:val="28"/>
          <w:szCs w:val="28"/>
        </w:rPr>
        <w:fldChar w:fldCharType="begin"/>
      </w:r>
      <w:r w:rsidR="004D0755">
        <w:rPr>
          <w:rFonts w:ascii="Times New Roman" w:hAnsi="Times New Roman" w:cs="Times New Roman"/>
          <w:sz w:val="28"/>
          <w:szCs w:val="28"/>
        </w:rPr>
        <w:instrText xml:space="preserve"> REF _Ref470367102 \r \h </w:instrText>
      </w:r>
      <w:r w:rsidR="004D0755">
        <w:rPr>
          <w:rFonts w:ascii="Times New Roman" w:hAnsi="Times New Roman" w:cs="Times New Roman"/>
          <w:sz w:val="28"/>
          <w:szCs w:val="28"/>
        </w:rPr>
      </w:r>
      <w:r w:rsidR="004D0755">
        <w:rPr>
          <w:rFonts w:ascii="Times New Roman" w:hAnsi="Times New Roman" w:cs="Times New Roman"/>
          <w:sz w:val="28"/>
          <w:szCs w:val="28"/>
        </w:rPr>
        <w:fldChar w:fldCharType="separate"/>
      </w:r>
      <w:r w:rsidR="00180A92">
        <w:rPr>
          <w:rFonts w:ascii="Times New Roman" w:hAnsi="Times New Roman" w:cs="Times New Roman"/>
          <w:sz w:val="28"/>
          <w:szCs w:val="28"/>
        </w:rPr>
        <w:t>1</w:t>
      </w:r>
      <w:r w:rsidR="004D0755">
        <w:rPr>
          <w:rFonts w:ascii="Times New Roman" w:hAnsi="Times New Roman" w:cs="Times New Roman"/>
          <w:sz w:val="28"/>
          <w:szCs w:val="28"/>
        </w:rPr>
        <w:fldChar w:fldCharType="end"/>
      </w:r>
      <w:r w:rsidRPr="004D0755">
        <w:rPr>
          <w:rFonts w:ascii="Times New Roman" w:hAnsi="Times New Roman" w:cs="Times New Roman"/>
          <w:sz w:val="28"/>
          <w:szCs w:val="28"/>
        </w:rPr>
        <w:t>].</w:t>
      </w:r>
    </w:p>
    <w:p w:rsidR="005A3A43" w:rsidRPr="00920108" w:rsidRDefault="005A3A43" w:rsidP="006349A4">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Політична складова передбачає визначення показників ефективності</w:t>
      </w:r>
      <w:r w:rsidRPr="00920108">
        <w:rPr>
          <w:rFonts w:ascii="Times New Roman" w:hAnsi="Times New Roman" w:cs="Times New Roman"/>
          <w:iCs/>
          <w:sz w:val="28"/>
          <w:szCs w:val="28"/>
        </w:rPr>
        <w:t xml:space="preserve"> використання фінансових ресурсів на збереження обраного воєнно-економічного стратегічного курсу держави та</w:t>
      </w:r>
      <w:r w:rsidRPr="00920108">
        <w:rPr>
          <w:rFonts w:ascii="Times New Roman" w:hAnsi="Times New Roman" w:cs="Times New Roman"/>
          <w:sz w:val="28"/>
          <w:szCs w:val="28"/>
        </w:rPr>
        <w:t xml:space="preserve"> реформування ЗС України.</w:t>
      </w:r>
    </w:p>
    <w:p w:rsidR="00BF3690" w:rsidRPr="00920108" w:rsidRDefault="005A3A43"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Грошово-кредитна складова передбачає визначення показників ефективності</w:t>
      </w:r>
      <w:r w:rsidRPr="00920108">
        <w:rPr>
          <w:rFonts w:ascii="Times New Roman" w:hAnsi="Times New Roman" w:cs="Times New Roman"/>
          <w:iCs/>
          <w:sz w:val="28"/>
          <w:szCs w:val="28"/>
        </w:rPr>
        <w:t xml:space="preserve"> використання фінансових ресурсів щодо</w:t>
      </w:r>
      <w:r w:rsidR="00BF3690" w:rsidRPr="00920108">
        <w:rPr>
          <w:rFonts w:ascii="Times New Roman" w:hAnsi="Times New Roman" w:cs="Times New Roman"/>
          <w:iCs/>
          <w:sz w:val="28"/>
          <w:szCs w:val="28"/>
        </w:rPr>
        <w:t xml:space="preserve"> дебіторсько-кредиторської заборгованості в оборонній сфері:</w:t>
      </w:r>
    </w:p>
    <w:p w:rsidR="00BF3690" w:rsidRPr="00920108" w:rsidRDefault="00BF3690" w:rsidP="00517D76">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1.</w:t>
      </w:r>
      <w:r w:rsidR="00517D76" w:rsidRPr="00920108">
        <w:rPr>
          <w:rFonts w:ascii="Times New Roman" w:hAnsi="Times New Roman" w:cs="Times New Roman"/>
          <w:iCs/>
          <w:sz w:val="28"/>
          <w:szCs w:val="28"/>
        </w:rPr>
        <w:t xml:space="preserve"> </w:t>
      </w:r>
      <w:r w:rsidRPr="00920108">
        <w:rPr>
          <w:rFonts w:ascii="Times New Roman" w:hAnsi="Times New Roman" w:cs="Times New Roman"/>
          <w:iCs/>
          <w:sz w:val="28"/>
          <w:szCs w:val="28"/>
        </w:rPr>
        <w:t>Погашення  кредиторської та  дебіторської заборгованості на</w:t>
      </w:r>
      <w:r w:rsidR="00517D76" w:rsidRPr="00920108">
        <w:rPr>
          <w:rFonts w:ascii="Times New Roman" w:hAnsi="Times New Roman" w:cs="Times New Roman"/>
          <w:iCs/>
          <w:sz w:val="28"/>
          <w:szCs w:val="28"/>
        </w:rPr>
        <w:t xml:space="preserve"> </w:t>
      </w:r>
      <w:r w:rsidRPr="00920108">
        <w:rPr>
          <w:rFonts w:ascii="Times New Roman" w:hAnsi="Times New Roman" w:cs="Times New Roman"/>
          <w:iCs/>
          <w:sz w:val="28"/>
          <w:szCs w:val="28"/>
        </w:rPr>
        <w:t>території України за напрямками:</w:t>
      </w:r>
    </w:p>
    <w:p w:rsidR="00BF3690" w:rsidRPr="00920108" w:rsidRDefault="00517D76" w:rsidP="00517D76">
      <w:pPr>
        <w:shd w:val="clear" w:color="auto" w:fill="FFFFFF"/>
        <w:tabs>
          <w:tab w:val="left" w:pos="34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а) </w:t>
      </w:r>
      <w:r w:rsidR="00BF3690" w:rsidRPr="00920108">
        <w:rPr>
          <w:rFonts w:ascii="Times New Roman" w:hAnsi="Times New Roman" w:cs="Times New Roman"/>
          <w:sz w:val="28"/>
          <w:szCs w:val="28"/>
        </w:rPr>
        <w:t xml:space="preserve">розвиток </w:t>
      </w:r>
      <w:r w:rsidR="00BF3690" w:rsidRPr="00920108">
        <w:rPr>
          <w:rFonts w:ascii="Times New Roman" w:hAnsi="Times New Roman" w:cs="Times New Roman"/>
          <w:sz w:val="28"/>
          <w:szCs w:val="28"/>
          <w:lang w:val="ru-RU"/>
        </w:rPr>
        <w:t xml:space="preserve">О </w:t>
      </w:r>
      <w:r w:rsidR="00BF3690" w:rsidRPr="00920108">
        <w:rPr>
          <w:rFonts w:ascii="Times New Roman" w:hAnsi="Times New Roman" w:cs="Times New Roman"/>
          <w:sz w:val="28"/>
          <w:szCs w:val="28"/>
        </w:rPr>
        <w:t xml:space="preserve">та </w:t>
      </w:r>
      <w:r w:rsidR="00BF3690" w:rsidRPr="00920108">
        <w:rPr>
          <w:rFonts w:ascii="Times New Roman" w:hAnsi="Times New Roman" w:cs="Times New Roman"/>
          <w:sz w:val="28"/>
          <w:szCs w:val="28"/>
          <w:lang w:val="ru-RU"/>
        </w:rPr>
        <w:t>ВТ;</w:t>
      </w:r>
    </w:p>
    <w:p w:rsidR="00BF3690" w:rsidRPr="00920108" w:rsidRDefault="00BF3690" w:rsidP="00517D76">
      <w:pPr>
        <w:shd w:val="clear" w:color="auto" w:fill="FFFFFF"/>
        <w:tabs>
          <w:tab w:val="left" w:pos="34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забезпечення діяльності керівництва та управління ЗС;</w:t>
      </w:r>
    </w:p>
    <w:p w:rsidR="00BF3690" w:rsidRPr="00920108" w:rsidRDefault="00517D76" w:rsidP="00517D76">
      <w:pPr>
        <w:shd w:val="clear" w:color="auto" w:fill="FFFFFF"/>
        <w:tabs>
          <w:tab w:val="left" w:pos="34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в) </w:t>
      </w:r>
      <w:r w:rsidR="00BF3690" w:rsidRPr="00920108">
        <w:rPr>
          <w:rFonts w:ascii="Times New Roman" w:hAnsi="Times New Roman" w:cs="Times New Roman"/>
          <w:sz w:val="28"/>
          <w:szCs w:val="28"/>
        </w:rPr>
        <w:t xml:space="preserve">утримання </w:t>
      </w:r>
      <w:proofErr w:type="spellStart"/>
      <w:r w:rsidR="00BF3690" w:rsidRPr="00920108">
        <w:rPr>
          <w:rFonts w:ascii="Times New Roman" w:hAnsi="Times New Roman" w:cs="Times New Roman"/>
          <w:sz w:val="28"/>
          <w:szCs w:val="28"/>
        </w:rPr>
        <w:t>о.с</w:t>
      </w:r>
      <w:proofErr w:type="spellEnd"/>
      <w:r w:rsidR="00BF3690" w:rsidRPr="00920108">
        <w:rPr>
          <w:rFonts w:ascii="Times New Roman" w:hAnsi="Times New Roman" w:cs="Times New Roman"/>
          <w:sz w:val="28"/>
          <w:szCs w:val="28"/>
        </w:rPr>
        <w:t>. ЗС;</w:t>
      </w:r>
    </w:p>
    <w:p w:rsidR="00BF3690" w:rsidRPr="00920108" w:rsidRDefault="00BF3690" w:rsidP="00517D76">
      <w:pPr>
        <w:shd w:val="clear" w:color="auto" w:fill="FFFFFF"/>
        <w:tabs>
          <w:tab w:val="left" w:pos="34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г)</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забезпечення ЗС зв'язком, створення та розвитку командних</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пунктів автоматизованої системи управління;</w:t>
      </w:r>
    </w:p>
    <w:p w:rsidR="00BF3690" w:rsidRPr="00920108" w:rsidRDefault="00BF3690" w:rsidP="00517D76">
      <w:pPr>
        <w:shd w:val="clear" w:color="auto" w:fill="FFFFFF"/>
        <w:tabs>
          <w:tab w:val="left" w:pos="34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д)</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 xml:space="preserve">медичне лікування, реабілітації та санаторного забезпечення </w:t>
      </w:r>
      <w:proofErr w:type="spellStart"/>
      <w:r w:rsidRPr="00920108">
        <w:rPr>
          <w:rFonts w:ascii="Times New Roman" w:hAnsi="Times New Roman" w:cs="Times New Roman"/>
          <w:sz w:val="28"/>
          <w:szCs w:val="28"/>
        </w:rPr>
        <w:t>о.с</w:t>
      </w:r>
      <w:proofErr w:type="spellEnd"/>
      <w:r w:rsidRPr="00920108">
        <w:rPr>
          <w:rFonts w:ascii="Times New Roman" w:hAnsi="Times New Roman" w:cs="Times New Roman"/>
          <w:sz w:val="28"/>
          <w:szCs w:val="28"/>
        </w:rPr>
        <w:t>.</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ЗС;</w:t>
      </w:r>
    </w:p>
    <w:p w:rsidR="00BF3690" w:rsidRPr="00920108" w:rsidRDefault="00BF3690"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lastRenderedPageBreak/>
        <w:t>є) підготовка осіб на посади офіцерського складу, підвищення кваліфікації та перепідготовки офіцерів;</w:t>
      </w:r>
    </w:p>
    <w:p w:rsidR="00BF3690" w:rsidRPr="00920108" w:rsidRDefault="00BF3690" w:rsidP="00517D76">
      <w:pPr>
        <w:shd w:val="clear" w:color="auto" w:fill="FFFFFF"/>
        <w:tabs>
          <w:tab w:val="left" w:pos="341"/>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ж)</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проведення мобілізаційної роботи і призову до ЗС та інших</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військових формувань;</w:t>
      </w:r>
    </w:p>
    <w:p w:rsidR="00BF3690" w:rsidRPr="00920108" w:rsidRDefault="00517D76" w:rsidP="00517D76">
      <w:pPr>
        <w:shd w:val="clear" w:color="auto" w:fill="FFFFFF"/>
        <w:tabs>
          <w:tab w:val="left" w:pos="341"/>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з) </w:t>
      </w:r>
      <w:r w:rsidR="00BF3690" w:rsidRPr="00920108">
        <w:rPr>
          <w:rFonts w:ascii="Times New Roman" w:hAnsi="Times New Roman" w:cs="Times New Roman"/>
          <w:sz w:val="28"/>
          <w:szCs w:val="28"/>
        </w:rPr>
        <w:t>реформування та розвитку ЗС;</w:t>
      </w:r>
    </w:p>
    <w:p w:rsidR="00BF3690" w:rsidRPr="00920108" w:rsidRDefault="00517D76"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и) </w:t>
      </w:r>
      <w:r w:rsidR="00BF3690" w:rsidRPr="00920108">
        <w:rPr>
          <w:rFonts w:ascii="Times New Roman" w:hAnsi="Times New Roman" w:cs="Times New Roman"/>
          <w:sz w:val="28"/>
          <w:szCs w:val="28"/>
        </w:rPr>
        <w:t>виконання заходів інтеграції України в ЄС за Планом Украї</w:t>
      </w:r>
      <w:r w:rsidRPr="00920108">
        <w:rPr>
          <w:rFonts w:ascii="Times New Roman" w:hAnsi="Times New Roman" w:cs="Times New Roman"/>
          <w:sz w:val="28"/>
          <w:szCs w:val="28"/>
        </w:rPr>
        <w:t>н</w:t>
      </w:r>
      <w:r w:rsidR="00BF3690" w:rsidRPr="00920108">
        <w:rPr>
          <w:rFonts w:ascii="Times New Roman" w:hAnsi="Times New Roman" w:cs="Times New Roman"/>
          <w:sz w:val="28"/>
          <w:szCs w:val="28"/>
        </w:rPr>
        <w:t>а</w:t>
      </w:r>
      <w:r w:rsidRPr="00920108">
        <w:rPr>
          <w:rFonts w:ascii="Times New Roman" w:hAnsi="Times New Roman" w:cs="Times New Roman"/>
          <w:sz w:val="28"/>
          <w:szCs w:val="28"/>
        </w:rPr>
        <w:t xml:space="preserve"> – </w:t>
      </w:r>
      <w:r w:rsidR="00BF3690" w:rsidRPr="00920108">
        <w:rPr>
          <w:rFonts w:ascii="Times New Roman" w:hAnsi="Times New Roman" w:cs="Times New Roman"/>
          <w:sz w:val="28"/>
          <w:szCs w:val="28"/>
        </w:rPr>
        <w:t>ЄС;</w:t>
      </w:r>
    </w:p>
    <w:p w:rsidR="00BF3690" w:rsidRPr="00920108" w:rsidRDefault="00517D76"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к) </w:t>
      </w:r>
      <w:r w:rsidR="00BF3690" w:rsidRPr="00920108">
        <w:rPr>
          <w:rFonts w:ascii="Times New Roman" w:hAnsi="Times New Roman" w:cs="Times New Roman"/>
          <w:sz w:val="28"/>
          <w:szCs w:val="28"/>
        </w:rPr>
        <w:t>забезпечення міжнародного співробітництва;</w:t>
      </w:r>
    </w:p>
    <w:p w:rsidR="00BF3690" w:rsidRPr="00920108" w:rsidRDefault="00517D76"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л) </w:t>
      </w:r>
      <w:r w:rsidR="00BF3690" w:rsidRPr="00920108">
        <w:rPr>
          <w:rFonts w:ascii="Times New Roman" w:hAnsi="Times New Roman" w:cs="Times New Roman"/>
          <w:sz w:val="28"/>
          <w:szCs w:val="28"/>
        </w:rPr>
        <w:t>Державна програма реалізації Договору з відкритого неба.</w:t>
      </w:r>
    </w:p>
    <w:p w:rsidR="00BF3690" w:rsidRPr="00920108" w:rsidRDefault="00BF3690" w:rsidP="00517D76">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2.</w:t>
      </w:r>
      <w:r w:rsidR="00517D76" w:rsidRPr="00920108">
        <w:rPr>
          <w:rFonts w:ascii="Times New Roman" w:hAnsi="Times New Roman" w:cs="Times New Roman"/>
          <w:sz w:val="28"/>
          <w:szCs w:val="28"/>
        </w:rPr>
        <w:t xml:space="preserve"> </w:t>
      </w:r>
      <w:r w:rsidRPr="00920108">
        <w:rPr>
          <w:rFonts w:ascii="Times New Roman" w:hAnsi="Times New Roman" w:cs="Times New Roman"/>
          <w:iCs/>
          <w:sz w:val="28"/>
          <w:szCs w:val="28"/>
        </w:rPr>
        <w:t>Забезпечення кількісних характеристик міжнародного співробітництва:</w:t>
      </w:r>
    </w:p>
    <w:p w:rsidR="00BF3690" w:rsidRPr="00920108" w:rsidRDefault="00BF3690" w:rsidP="00517D76">
      <w:pPr>
        <w:shd w:val="clear" w:color="auto" w:fill="FFFFFF"/>
        <w:tabs>
          <w:tab w:val="left" w:pos="341"/>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кількість миротворчих контингентів ЗС України (порівняно з</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потребою);</w:t>
      </w:r>
    </w:p>
    <w:p w:rsidR="00BF3690" w:rsidRPr="00920108" w:rsidRDefault="00BF3690" w:rsidP="00517D76">
      <w:pPr>
        <w:shd w:val="clear" w:color="auto" w:fill="FFFFFF"/>
        <w:tabs>
          <w:tab w:val="left" w:pos="341"/>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 xml:space="preserve">чисельність </w:t>
      </w:r>
      <w:proofErr w:type="spellStart"/>
      <w:r w:rsidRPr="00920108">
        <w:rPr>
          <w:rFonts w:ascii="Times New Roman" w:hAnsi="Times New Roman" w:cs="Times New Roman"/>
          <w:sz w:val="28"/>
          <w:szCs w:val="28"/>
        </w:rPr>
        <w:t>о.с</w:t>
      </w:r>
      <w:proofErr w:type="spellEnd"/>
      <w:r w:rsidRPr="00920108">
        <w:rPr>
          <w:rFonts w:ascii="Times New Roman" w:hAnsi="Times New Roman" w:cs="Times New Roman"/>
          <w:sz w:val="28"/>
          <w:szCs w:val="28"/>
        </w:rPr>
        <w:t>. миротворчих під</w:t>
      </w:r>
      <w:r w:rsidR="00517D76" w:rsidRPr="00920108">
        <w:rPr>
          <w:rFonts w:ascii="Times New Roman" w:hAnsi="Times New Roman" w:cs="Times New Roman"/>
          <w:sz w:val="28"/>
          <w:szCs w:val="28"/>
        </w:rPr>
        <w:t xml:space="preserve">розділів ЗС України (порівняно з </w:t>
      </w:r>
      <w:r w:rsidRPr="00920108">
        <w:rPr>
          <w:rFonts w:ascii="Times New Roman" w:hAnsi="Times New Roman" w:cs="Times New Roman"/>
          <w:sz w:val="28"/>
          <w:szCs w:val="28"/>
        </w:rPr>
        <w:t>потребою);</w:t>
      </w:r>
    </w:p>
    <w:p w:rsidR="00BF3690" w:rsidRPr="00920108" w:rsidRDefault="00517D76" w:rsidP="00517D76">
      <w:pPr>
        <w:shd w:val="clear" w:color="auto" w:fill="FFFFFF"/>
        <w:tabs>
          <w:tab w:val="left" w:pos="341"/>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в) </w:t>
      </w:r>
      <w:r w:rsidR="00BF3690" w:rsidRPr="00920108">
        <w:rPr>
          <w:rFonts w:ascii="Times New Roman" w:hAnsi="Times New Roman" w:cs="Times New Roman"/>
          <w:sz w:val="28"/>
          <w:szCs w:val="28"/>
        </w:rPr>
        <w:t>кількі</w:t>
      </w:r>
      <w:r w:rsidRPr="00920108">
        <w:rPr>
          <w:rFonts w:ascii="Times New Roman" w:hAnsi="Times New Roman" w:cs="Times New Roman"/>
          <w:sz w:val="28"/>
          <w:szCs w:val="28"/>
        </w:rPr>
        <w:t>сть візитів іноземних делегацій;</w:t>
      </w:r>
    </w:p>
    <w:p w:rsidR="00BF3690" w:rsidRPr="00920108" w:rsidRDefault="00517D76" w:rsidP="00517D76">
      <w:pPr>
        <w:shd w:val="clear" w:color="auto" w:fill="FFFFFF"/>
        <w:tabs>
          <w:tab w:val="left" w:pos="341"/>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 xml:space="preserve">г) </w:t>
      </w:r>
      <w:r w:rsidR="00BF3690" w:rsidRPr="00920108">
        <w:rPr>
          <w:rFonts w:ascii="Times New Roman" w:hAnsi="Times New Roman" w:cs="Times New Roman"/>
          <w:sz w:val="28"/>
          <w:szCs w:val="28"/>
        </w:rPr>
        <w:t>кількість візитів за кордон;</w:t>
      </w:r>
    </w:p>
    <w:p w:rsidR="00BF3690" w:rsidRPr="00920108" w:rsidRDefault="00517D76" w:rsidP="00517D76">
      <w:pPr>
        <w:shd w:val="clear" w:color="auto" w:fill="FFFFFF"/>
        <w:tabs>
          <w:tab w:val="left" w:pos="341"/>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д) </w:t>
      </w:r>
      <w:r w:rsidR="00BF3690" w:rsidRPr="00920108">
        <w:rPr>
          <w:rFonts w:ascii="Times New Roman" w:hAnsi="Times New Roman" w:cs="Times New Roman"/>
          <w:sz w:val="28"/>
          <w:szCs w:val="28"/>
        </w:rPr>
        <w:t>кількість іноземних інспекцій.</w:t>
      </w:r>
    </w:p>
    <w:p w:rsidR="00BF3690" w:rsidRPr="00920108" w:rsidRDefault="00517D76"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є) </w:t>
      </w:r>
      <w:r w:rsidR="00BF3690" w:rsidRPr="00920108">
        <w:rPr>
          <w:rFonts w:ascii="Times New Roman" w:hAnsi="Times New Roman" w:cs="Times New Roman"/>
          <w:sz w:val="28"/>
          <w:szCs w:val="28"/>
        </w:rPr>
        <w:t>відновлення боєздатності, утри</w:t>
      </w:r>
      <w:r w:rsidRPr="00920108">
        <w:rPr>
          <w:rFonts w:ascii="Times New Roman" w:hAnsi="Times New Roman" w:cs="Times New Roman"/>
          <w:sz w:val="28"/>
          <w:szCs w:val="28"/>
        </w:rPr>
        <w:t>мання та експлуатації, ремонту О</w:t>
      </w:r>
      <w:r w:rsidR="00BF3690" w:rsidRPr="00920108">
        <w:rPr>
          <w:rFonts w:ascii="Times New Roman" w:hAnsi="Times New Roman" w:cs="Times New Roman"/>
          <w:sz w:val="28"/>
          <w:szCs w:val="28"/>
        </w:rPr>
        <w:t xml:space="preserve"> та ВТ;</w:t>
      </w:r>
    </w:p>
    <w:p w:rsidR="00BF3690" w:rsidRPr="00920108" w:rsidRDefault="00BF3690" w:rsidP="00517D76">
      <w:pPr>
        <w:shd w:val="clear" w:color="auto" w:fill="FFFFFF"/>
        <w:tabs>
          <w:tab w:val="left" w:pos="33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ж)</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будівництво і капітального ремонту військових об'єктів;</w:t>
      </w:r>
    </w:p>
    <w:p w:rsidR="00BF3690" w:rsidRPr="00920108" w:rsidRDefault="00BF3690" w:rsidP="00517D76">
      <w:pPr>
        <w:shd w:val="clear" w:color="auto" w:fill="FFFFFF"/>
        <w:tabs>
          <w:tab w:val="left" w:pos="33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з)</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будівництво (придбання) житла для військовослужбовців ЗС</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України;</w:t>
      </w:r>
    </w:p>
    <w:p w:rsidR="00517D76" w:rsidRPr="00920108" w:rsidRDefault="00BF3690"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и) забезпечення живучості та </w:t>
      </w:r>
      <w:proofErr w:type="spellStart"/>
      <w:r w:rsidRPr="00920108">
        <w:rPr>
          <w:rFonts w:ascii="Times New Roman" w:hAnsi="Times New Roman" w:cs="Times New Roman"/>
          <w:sz w:val="28"/>
          <w:szCs w:val="28"/>
        </w:rPr>
        <w:t>вибухопожежобезпеки</w:t>
      </w:r>
      <w:proofErr w:type="spellEnd"/>
      <w:r w:rsidRPr="00920108">
        <w:rPr>
          <w:rFonts w:ascii="Times New Roman" w:hAnsi="Times New Roman" w:cs="Times New Roman"/>
          <w:sz w:val="28"/>
          <w:szCs w:val="28"/>
        </w:rPr>
        <w:t xml:space="preserve"> арсеналів, баз і складів озброєння, ракет і боєприпасів ЗС; </w:t>
      </w:r>
    </w:p>
    <w:p w:rsidR="00517D76" w:rsidRPr="00920108" w:rsidRDefault="00BF3690"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к) забезпечення участі у міжнародних миротворчих операціях; </w:t>
      </w:r>
    </w:p>
    <w:p w:rsidR="00BF3690" w:rsidRPr="00920108" w:rsidRDefault="00BF3690"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л) забезпечення виконання міжнародних угод у військовій сфері.</w:t>
      </w:r>
    </w:p>
    <w:p w:rsidR="00BF3690" w:rsidRPr="00920108" w:rsidRDefault="00BF3690" w:rsidP="00517D76">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3.</w:t>
      </w:r>
      <w:r w:rsidR="00517D76" w:rsidRPr="00920108">
        <w:rPr>
          <w:rFonts w:ascii="Times New Roman" w:hAnsi="Times New Roman" w:cs="Times New Roman"/>
          <w:iCs/>
          <w:sz w:val="28"/>
          <w:szCs w:val="28"/>
        </w:rPr>
        <w:t xml:space="preserve"> </w:t>
      </w:r>
      <w:r w:rsidRPr="00920108">
        <w:rPr>
          <w:rFonts w:ascii="Times New Roman" w:hAnsi="Times New Roman" w:cs="Times New Roman"/>
          <w:iCs/>
          <w:sz w:val="28"/>
          <w:szCs w:val="28"/>
        </w:rPr>
        <w:t>Погашення кредиторської та дебіторської заборгованостей за</w:t>
      </w:r>
      <w:r w:rsidR="00517D76" w:rsidRPr="00920108">
        <w:rPr>
          <w:rFonts w:ascii="Times New Roman" w:hAnsi="Times New Roman" w:cs="Times New Roman"/>
          <w:iCs/>
          <w:sz w:val="28"/>
          <w:szCs w:val="28"/>
        </w:rPr>
        <w:t xml:space="preserve"> </w:t>
      </w:r>
      <w:r w:rsidRPr="00920108">
        <w:rPr>
          <w:rFonts w:ascii="Times New Roman" w:hAnsi="Times New Roman" w:cs="Times New Roman"/>
          <w:iCs/>
          <w:sz w:val="28"/>
          <w:szCs w:val="28"/>
        </w:rPr>
        <w:t>межами України (міжнародні контракти).</w:t>
      </w:r>
    </w:p>
    <w:p w:rsidR="00BF3690" w:rsidRPr="00920108" w:rsidRDefault="00517D76" w:rsidP="00517D76">
      <w:pPr>
        <w:shd w:val="clear" w:color="auto" w:fill="FFFFFF"/>
        <w:tabs>
          <w:tab w:val="left" w:pos="33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а) </w:t>
      </w:r>
      <w:r w:rsidR="00BF3690" w:rsidRPr="00920108">
        <w:rPr>
          <w:rFonts w:ascii="Times New Roman" w:hAnsi="Times New Roman" w:cs="Times New Roman"/>
          <w:sz w:val="28"/>
          <w:szCs w:val="28"/>
        </w:rPr>
        <w:t xml:space="preserve">Союз за Планом </w:t>
      </w:r>
      <w:r w:rsidRPr="00920108">
        <w:rPr>
          <w:rFonts w:ascii="Times New Roman" w:hAnsi="Times New Roman" w:cs="Times New Roman"/>
          <w:sz w:val="28"/>
          <w:szCs w:val="28"/>
        </w:rPr>
        <w:t xml:space="preserve">Україна – </w:t>
      </w:r>
      <w:r w:rsidR="00BF3690" w:rsidRPr="00920108">
        <w:rPr>
          <w:rFonts w:ascii="Times New Roman" w:hAnsi="Times New Roman" w:cs="Times New Roman"/>
          <w:sz w:val="28"/>
          <w:szCs w:val="28"/>
        </w:rPr>
        <w:t>ЄС;</w:t>
      </w:r>
    </w:p>
    <w:p w:rsidR="00BF3690" w:rsidRPr="00920108" w:rsidRDefault="00BF3690" w:rsidP="00517D76">
      <w:pPr>
        <w:shd w:val="clear" w:color="auto" w:fill="FFFFFF"/>
        <w:tabs>
          <w:tab w:val="left" w:pos="33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забезпечення заходів міжнародного співробітництва;</w:t>
      </w:r>
    </w:p>
    <w:p w:rsidR="00BF3690" w:rsidRPr="00920108" w:rsidRDefault="00BF3690" w:rsidP="00517D76">
      <w:pPr>
        <w:shd w:val="clear" w:color="auto" w:fill="FFFFFF"/>
        <w:tabs>
          <w:tab w:val="left" w:pos="33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lastRenderedPageBreak/>
        <w:t>в)</w:t>
      </w:r>
      <w:r w:rsidR="00517D76" w:rsidRPr="00920108">
        <w:rPr>
          <w:rFonts w:ascii="Times New Roman" w:hAnsi="Times New Roman" w:cs="Times New Roman"/>
          <w:sz w:val="28"/>
          <w:szCs w:val="28"/>
        </w:rPr>
        <w:t xml:space="preserve"> </w:t>
      </w:r>
      <w:r w:rsidRPr="00920108">
        <w:rPr>
          <w:rFonts w:ascii="Times New Roman" w:hAnsi="Times New Roman" w:cs="Times New Roman"/>
          <w:sz w:val="28"/>
          <w:szCs w:val="28"/>
        </w:rPr>
        <w:t>Державна програма реалізації Договору з відкритого неба.</w:t>
      </w:r>
    </w:p>
    <w:p w:rsidR="00BF3690" w:rsidRPr="00920108" w:rsidRDefault="00BF3690" w:rsidP="00517D76">
      <w:pPr>
        <w:shd w:val="clear" w:color="auto" w:fill="FFFFFF"/>
        <w:tabs>
          <w:tab w:val="left" w:pos="230"/>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iCs/>
          <w:sz w:val="28"/>
          <w:szCs w:val="28"/>
        </w:rPr>
        <w:t>4.</w:t>
      </w:r>
      <w:r w:rsidR="00517D76" w:rsidRPr="00920108">
        <w:rPr>
          <w:rFonts w:ascii="Times New Roman" w:hAnsi="Times New Roman" w:cs="Times New Roman"/>
          <w:iCs/>
          <w:sz w:val="28"/>
          <w:szCs w:val="28"/>
        </w:rPr>
        <w:t xml:space="preserve"> </w:t>
      </w:r>
      <w:r w:rsidRPr="00920108">
        <w:rPr>
          <w:rFonts w:ascii="Times New Roman" w:hAnsi="Times New Roman" w:cs="Times New Roman"/>
          <w:iCs/>
          <w:sz w:val="28"/>
          <w:szCs w:val="28"/>
        </w:rPr>
        <w:t xml:space="preserve">Забезпечення </w:t>
      </w:r>
      <w:r w:rsidR="00517D76" w:rsidRPr="00920108">
        <w:rPr>
          <w:rFonts w:ascii="Times New Roman" w:hAnsi="Times New Roman" w:cs="Times New Roman"/>
          <w:iCs/>
          <w:sz w:val="28"/>
          <w:szCs w:val="28"/>
        </w:rPr>
        <w:t>к</w:t>
      </w:r>
      <w:r w:rsidRPr="00920108">
        <w:rPr>
          <w:rFonts w:ascii="Times New Roman" w:hAnsi="Times New Roman" w:cs="Times New Roman"/>
          <w:iCs/>
          <w:sz w:val="28"/>
          <w:szCs w:val="28"/>
        </w:rPr>
        <w:t>ількісних характеристик міжнародного</w:t>
      </w:r>
      <w:r w:rsidR="00D10A36" w:rsidRPr="00920108">
        <w:rPr>
          <w:rFonts w:ascii="Times New Roman" w:hAnsi="Times New Roman" w:cs="Times New Roman"/>
          <w:iCs/>
          <w:sz w:val="28"/>
          <w:szCs w:val="28"/>
        </w:rPr>
        <w:t xml:space="preserve"> </w:t>
      </w:r>
      <w:r w:rsidRPr="00920108">
        <w:rPr>
          <w:rFonts w:ascii="Times New Roman" w:hAnsi="Times New Roman" w:cs="Times New Roman"/>
          <w:iCs/>
          <w:sz w:val="28"/>
          <w:szCs w:val="28"/>
        </w:rPr>
        <w:t>співробітництва:</w:t>
      </w:r>
    </w:p>
    <w:p w:rsidR="00BF3690" w:rsidRPr="00920108" w:rsidRDefault="00BF3690"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в) кількість візитів іноземних делегацій;</w:t>
      </w:r>
    </w:p>
    <w:p w:rsidR="00BF3690" w:rsidRPr="00920108" w:rsidRDefault="00BF3690" w:rsidP="00517D7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г) кількість візитів за кордон;</w:t>
      </w:r>
    </w:p>
    <w:p w:rsidR="00DB44E4" w:rsidRPr="00920108" w:rsidRDefault="00BF3690" w:rsidP="00517D76">
      <w:pPr>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д) кількість іноземних інспекцій.</w:t>
      </w:r>
    </w:p>
    <w:p w:rsidR="00DB44E4" w:rsidRPr="00920108" w:rsidRDefault="00D10A36" w:rsidP="00D10A36">
      <w:pPr>
        <w:shd w:val="clear" w:color="auto" w:fill="FFFFFF"/>
        <w:spacing w:after="0" w:line="360" w:lineRule="auto"/>
        <w:ind w:firstLine="709"/>
        <w:jc w:val="both"/>
        <w:rPr>
          <w:rFonts w:ascii="Times New Roman" w:hAnsi="Times New Roman" w:cs="Times New Roman"/>
          <w:iCs/>
          <w:sz w:val="28"/>
          <w:szCs w:val="28"/>
        </w:rPr>
      </w:pPr>
      <w:r w:rsidRPr="00920108">
        <w:rPr>
          <w:rFonts w:ascii="Times New Roman" w:hAnsi="Times New Roman" w:cs="Times New Roman"/>
          <w:sz w:val="28"/>
          <w:szCs w:val="28"/>
        </w:rPr>
        <w:t xml:space="preserve">Маркетингова складова передбачає визначення показників ефективності </w:t>
      </w:r>
      <w:r w:rsidRPr="00920108">
        <w:rPr>
          <w:rFonts w:ascii="Times New Roman" w:hAnsi="Times New Roman" w:cs="Times New Roman"/>
          <w:iCs/>
          <w:sz w:val="28"/>
          <w:szCs w:val="28"/>
        </w:rPr>
        <w:t>використання фінансових ресурсів на забезпечення виконання планових завдань центральним апаратом Міністерст</w:t>
      </w:r>
      <w:r w:rsidRPr="00920108">
        <w:rPr>
          <w:rFonts w:ascii="Times New Roman" w:hAnsi="Times New Roman" w:cs="Times New Roman"/>
          <w:iCs/>
          <w:sz w:val="28"/>
          <w:szCs w:val="28"/>
        </w:rPr>
        <w:softHyphen/>
        <w:t>ва оборони та генеральним штабом ЗС України.</w:t>
      </w:r>
    </w:p>
    <w:p w:rsidR="00D10A36" w:rsidRPr="00920108" w:rsidRDefault="00D10A36" w:rsidP="00D10A3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Торговельно-економічна складова передбачає визначення показників ефективності </w:t>
      </w:r>
      <w:r w:rsidRPr="00920108">
        <w:rPr>
          <w:rFonts w:ascii="Times New Roman" w:hAnsi="Times New Roman" w:cs="Times New Roman"/>
          <w:iCs/>
          <w:sz w:val="28"/>
          <w:szCs w:val="28"/>
        </w:rPr>
        <w:t>використання фінансових ресурсів щодо торговельних операцій за напрямками:</w:t>
      </w:r>
    </w:p>
    <w:p w:rsidR="00D10A36" w:rsidRPr="00920108" w:rsidRDefault="00D10A36" w:rsidP="00D10A36">
      <w:pPr>
        <w:shd w:val="clear" w:color="auto" w:fill="FFFFFF"/>
        <w:tabs>
          <w:tab w:val="left" w:pos="346"/>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 імпортування товарів ОП;</w:t>
      </w:r>
    </w:p>
    <w:p w:rsidR="00D10A36" w:rsidRPr="00920108" w:rsidRDefault="00D10A36" w:rsidP="00D10A3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експортування товарів ОП.</w:t>
      </w:r>
    </w:p>
    <w:p w:rsidR="00D10A36" w:rsidRPr="00920108" w:rsidRDefault="00D10A36" w:rsidP="00D10A3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 xml:space="preserve">Інформаційна складова передбачає визначення показників ефективності </w:t>
      </w:r>
      <w:r w:rsidRPr="00920108">
        <w:rPr>
          <w:rFonts w:ascii="Times New Roman" w:hAnsi="Times New Roman" w:cs="Times New Roman"/>
          <w:iCs/>
          <w:sz w:val="28"/>
          <w:szCs w:val="28"/>
        </w:rPr>
        <w:t>використання фінансових ресурсів на забезпечен</w:t>
      </w:r>
      <w:r w:rsidRPr="00920108">
        <w:rPr>
          <w:rFonts w:ascii="Times New Roman" w:hAnsi="Times New Roman" w:cs="Times New Roman"/>
          <w:iCs/>
          <w:sz w:val="28"/>
          <w:szCs w:val="28"/>
        </w:rPr>
        <w:softHyphen/>
        <w:t>ня захищеності інформаційних систем оборонної сфери за напрямка</w:t>
      </w:r>
      <w:r w:rsidRPr="00920108">
        <w:rPr>
          <w:rFonts w:ascii="Times New Roman" w:hAnsi="Times New Roman" w:cs="Times New Roman"/>
          <w:iCs/>
          <w:sz w:val="28"/>
          <w:szCs w:val="28"/>
        </w:rPr>
        <w:softHyphen/>
        <w:t>ми:</w:t>
      </w:r>
    </w:p>
    <w:p w:rsidR="00D10A36" w:rsidRPr="00920108" w:rsidRDefault="00D10A36" w:rsidP="00D10A36">
      <w:pPr>
        <w:shd w:val="clear" w:color="auto" w:fill="FFFFFF"/>
        <w:tabs>
          <w:tab w:val="left" w:pos="341"/>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 закупівля сучасних засобів автоматизації, спеціального програм</w:t>
      </w:r>
      <w:r w:rsidRPr="00920108">
        <w:rPr>
          <w:rFonts w:ascii="Times New Roman" w:hAnsi="Times New Roman" w:cs="Times New Roman"/>
          <w:sz w:val="28"/>
          <w:szCs w:val="28"/>
        </w:rPr>
        <w:softHyphen/>
        <w:t>ного забезпечення;</w:t>
      </w:r>
    </w:p>
    <w:p w:rsidR="00D10A36" w:rsidRPr="00920108" w:rsidRDefault="00D10A36" w:rsidP="00D10A36">
      <w:pPr>
        <w:shd w:val="clear" w:color="auto" w:fill="FFFFFF"/>
        <w:tabs>
          <w:tab w:val="left" w:pos="341"/>
        </w:tabs>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придбання одиниць апаратури зв'язку спеціального призначення (порівняно з потребою);</w:t>
      </w:r>
    </w:p>
    <w:p w:rsidR="00D10A36" w:rsidRPr="00920108" w:rsidRDefault="00D10A36" w:rsidP="00D10A3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в) необхідні канали зв'язку відповідно до величини оплати послуг (порівняно з потребою).</w:t>
      </w:r>
    </w:p>
    <w:p w:rsidR="00D10A36" w:rsidRPr="00920108" w:rsidRDefault="00D10A36" w:rsidP="00D10A3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Інтернаціональна складова передбачає визначення показників ефективності</w:t>
      </w:r>
      <w:r w:rsidRPr="00920108">
        <w:rPr>
          <w:rFonts w:ascii="Times New Roman" w:hAnsi="Times New Roman" w:cs="Times New Roman"/>
          <w:iCs/>
          <w:sz w:val="28"/>
          <w:szCs w:val="28"/>
        </w:rPr>
        <w:t xml:space="preserve"> використання фінансових ресурсів на задоволення</w:t>
      </w:r>
    </w:p>
    <w:p w:rsidR="00D10A36" w:rsidRPr="00920108" w:rsidRDefault="00D10A36" w:rsidP="00D10A36">
      <w:pPr>
        <w:shd w:val="clear" w:color="auto" w:fill="FFFFFF"/>
        <w:spacing w:after="0" w:line="360" w:lineRule="auto"/>
        <w:ind w:firstLine="709"/>
        <w:jc w:val="both"/>
        <w:rPr>
          <w:rFonts w:ascii="Times New Roman" w:hAnsi="Times New Roman" w:cs="Times New Roman"/>
          <w:iCs/>
          <w:sz w:val="28"/>
          <w:szCs w:val="28"/>
        </w:rPr>
      </w:pPr>
      <w:r w:rsidRPr="00920108">
        <w:rPr>
          <w:rFonts w:ascii="Times New Roman" w:hAnsi="Times New Roman" w:cs="Times New Roman"/>
          <w:iCs/>
          <w:sz w:val="28"/>
          <w:szCs w:val="28"/>
        </w:rPr>
        <w:t xml:space="preserve">фінансових потреб забезпечення міжнародного співробітництва: </w:t>
      </w:r>
    </w:p>
    <w:p w:rsidR="00D10A36" w:rsidRPr="00920108" w:rsidRDefault="00D10A36" w:rsidP="00D10A3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а)</w:t>
      </w:r>
      <w:r w:rsidRPr="00920108">
        <w:rPr>
          <w:rFonts w:ascii="Times New Roman" w:hAnsi="Times New Roman" w:cs="Times New Roman"/>
          <w:iCs/>
          <w:sz w:val="28"/>
          <w:szCs w:val="28"/>
        </w:rPr>
        <w:t xml:space="preserve"> забезпечення якісних характеристик міжнародного  співробіт</w:t>
      </w:r>
      <w:r w:rsidRPr="00920108">
        <w:rPr>
          <w:rFonts w:ascii="Times New Roman" w:hAnsi="Times New Roman" w:cs="Times New Roman"/>
          <w:iCs/>
          <w:sz w:val="28"/>
          <w:szCs w:val="28"/>
        </w:rPr>
        <w:softHyphen/>
        <w:t>ництва;</w:t>
      </w:r>
    </w:p>
    <w:p w:rsidR="00D10A36" w:rsidRPr="00920108" w:rsidRDefault="00D10A36" w:rsidP="00D10A36">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б) забезпечення українських миротворчих контингентів (порівняно з потребою).</w:t>
      </w:r>
    </w:p>
    <w:p w:rsidR="00DB44E4" w:rsidRPr="00920108" w:rsidRDefault="00DB44E4" w:rsidP="00C42148">
      <w:pPr>
        <w:shd w:val="clear" w:color="auto" w:fill="FFFFFF"/>
        <w:spacing w:after="0" w:line="360" w:lineRule="auto"/>
        <w:ind w:left="10" w:right="43" w:firstLine="699"/>
        <w:jc w:val="both"/>
        <w:rPr>
          <w:rFonts w:ascii="Times New Roman" w:hAnsi="Times New Roman" w:cs="Times New Roman"/>
          <w:sz w:val="28"/>
          <w:szCs w:val="28"/>
        </w:rPr>
      </w:pPr>
      <w:r w:rsidRPr="00920108">
        <w:rPr>
          <w:rFonts w:ascii="Times New Roman" w:hAnsi="Times New Roman" w:cs="Times New Roman"/>
          <w:sz w:val="28"/>
          <w:szCs w:val="28"/>
        </w:rPr>
        <w:lastRenderedPageBreak/>
        <w:t>Деякі дослідники при визначенні елементів воєнно-економіч</w:t>
      </w:r>
      <w:r w:rsidRPr="00920108">
        <w:rPr>
          <w:rFonts w:ascii="Times New Roman" w:hAnsi="Times New Roman" w:cs="Times New Roman"/>
          <w:sz w:val="28"/>
          <w:szCs w:val="28"/>
        </w:rPr>
        <w:softHyphen/>
        <w:t>ної безпеки окреслюють її складові в залежності від станів науково-технічно</w:t>
      </w:r>
      <w:r w:rsidRPr="00920108">
        <w:rPr>
          <w:rFonts w:ascii="Times New Roman" w:hAnsi="Times New Roman" w:cs="Times New Roman"/>
          <w:sz w:val="28"/>
          <w:szCs w:val="28"/>
        </w:rPr>
        <w:softHyphen/>
        <w:t>го потенціалу, національного господарства, наявності інформаційних ресурсів або можливостей інфраструктури країни, зачіпаючи при цьому ряд макроекономічних показників держави, інші — використовують елементи воєнної без</w:t>
      </w:r>
      <w:r w:rsidRPr="00920108">
        <w:rPr>
          <w:rFonts w:ascii="Times New Roman" w:hAnsi="Times New Roman" w:cs="Times New Roman"/>
          <w:sz w:val="28"/>
          <w:szCs w:val="28"/>
        </w:rPr>
        <w:softHyphen/>
        <w:t>пеки, зосереджуючись на техніко-виробничих можливостях оборонно-про</w:t>
      </w:r>
      <w:r w:rsidRPr="00920108">
        <w:rPr>
          <w:rFonts w:ascii="Times New Roman" w:hAnsi="Times New Roman" w:cs="Times New Roman"/>
          <w:sz w:val="28"/>
          <w:szCs w:val="28"/>
        </w:rPr>
        <w:softHyphen/>
        <w:t>мислового комплексу, не враховуючи економічний ефект від фінансування його діяльності.</w:t>
      </w:r>
    </w:p>
    <w:p w:rsidR="00DB44E4" w:rsidRPr="00920108" w:rsidRDefault="00DB44E4" w:rsidP="00C42148">
      <w:pPr>
        <w:shd w:val="clear" w:color="auto" w:fill="FFFFFF"/>
        <w:spacing w:after="0" w:line="360" w:lineRule="auto"/>
        <w:ind w:left="10" w:right="43" w:firstLine="699"/>
        <w:jc w:val="both"/>
        <w:rPr>
          <w:rFonts w:ascii="Times New Roman" w:hAnsi="Times New Roman" w:cs="Times New Roman"/>
          <w:sz w:val="28"/>
          <w:szCs w:val="28"/>
        </w:rPr>
      </w:pPr>
      <w:r w:rsidRPr="00920108">
        <w:rPr>
          <w:rFonts w:ascii="Times New Roman" w:hAnsi="Times New Roman" w:cs="Times New Roman"/>
          <w:sz w:val="28"/>
          <w:szCs w:val="28"/>
        </w:rPr>
        <w:t>За допомогою методики 2007 р. та рек</w:t>
      </w:r>
      <w:r w:rsidR="00C42148" w:rsidRPr="00920108">
        <w:rPr>
          <w:rFonts w:ascii="Times New Roman" w:hAnsi="Times New Roman" w:cs="Times New Roman"/>
          <w:sz w:val="28"/>
          <w:szCs w:val="28"/>
        </w:rPr>
        <w:t>омендацій 2013 р. щодо оцінюван</w:t>
      </w:r>
      <w:r w:rsidRPr="00920108">
        <w:rPr>
          <w:rFonts w:ascii="Times New Roman" w:hAnsi="Times New Roman" w:cs="Times New Roman"/>
          <w:sz w:val="28"/>
          <w:szCs w:val="28"/>
        </w:rPr>
        <w:t>ня рівня економічної безпеки, запропонованих Міністерством економічного розвитку та торгівлі України, можна визичити лише її стан за відповідний період (рік), але неможливо визначити величину впливу воєнно-економічної складової на рівень економічної безпеки, оскільки її надбання включені до загальних ре</w:t>
      </w:r>
      <w:r w:rsidR="007C7007">
        <w:rPr>
          <w:rFonts w:ascii="Times New Roman" w:hAnsi="Times New Roman" w:cs="Times New Roman"/>
          <w:sz w:val="28"/>
          <w:szCs w:val="28"/>
        </w:rPr>
        <w:t>зультатів. Тому</w:t>
      </w:r>
      <w:r w:rsidRPr="00920108">
        <w:rPr>
          <w:rFonts w:ascii="Times New Roman" w:hAnsi="Times New Roman" w:cs="Times New Roman"/>
          <w:sz w:val="28"/>
          <w:szCs w:val="28"/>
        </w:rPr>
        <w:t xml:space="preserve">, </w:t>
      </w:r>
      <w:r w:rsidR="007C7007">
        <w:rPr>
          <w:rFonts w:ascii="Times New Roman" w:hAnsi="Times New Roman" w:cs="Times New Roman"/>
          <w:sz w:val="28"/>
          <w:szCs w:val="28"/>
        </w:rPr>
        <w:t>більш доцільним є не тільки вио</w:t>
      </w:r>
      <w:r w:rsidRPr="00920108">
        <w:rPr>
          <w:rFonts w:ascii="Times New Roman" w:hAnsi="Times New Roman" w:cs="Times New Roman"/>
          <w:sz w:val="28"/>
          <w:szCs w:val="28"/>
        </w:rPr>
        <w:t>кремлення воєнно-економічної складової як елементу економічної безпеки, а й визначення її елементів та показників з точки зору ефективності викори</w:t>
      </w:r>
      <w:r w:rsidRPr="00920108">
        <w:rPr>
          <w:rFonts w:ascii="Times New Roman" w:hAnsi="Times New Roman" w:cs="Times New Roman"/>
          <w:sz w:val="28"/>
          <w:szCs w:val="28"/>
        </w:rPr>
        <w:softHyphen/>
        <w:t>стання фінансових ресурсів, виділених на задоволення економічних потреб оборонної сфери.</w:t>
      </w:r>
    </w:p>
    <w:p w:rsidR="00307527" w:rsidRPr="00920108" w:rsidRDefault="007C7007" w:rsidP="00C42148">
      <w:pPr>
        <w:shd w:val="clear" w:color="auto" w:fill="FFFFFF"/>
        <w:spacing w:after="0" w:line="360" w:lineRule="auto"/>
        <w:ind w:left="10" w:firstLine="699"/>
        <w:jc w:val="both"/>
        <w:rPr>
          <w:rFonts w:ascii="Times New Roman" w:hAnsi="Times New Roman" w:cs="Times New Roman"/>
          <w:sz w:val="28"/>
          <w:szCs w:val="28"/>
        </w:rPr>
      </w:pPr>
      <w:r>
        <w:rPr>
          <w:rFonts w:ascii="Times New Roman" w:hAnsi="Times New Roman" w:cs="Times New Roman"/>
          <w:sz w:val="28"/>
          <w:szCs w:val="28"/>
        </w:rPr>
        <w:t>К</w:t>
      </w:r>
      <w:r w:rsidR="00DB44E4" w:rsidRPr="00920108">
        <w:rPr>
          <w:rFonts w:ascii="Times New Roman" w:hAnsi="Times New Roman" w:cs="Times New Roman"/>
          <w:sz w:val="28"/>
          <w:szCs w:val="28"/>
        </w:rPr>
        <w:t>онтролювання досяг</w:t>
      </w:r>
      <w:r w:rsidR="00C42148" w:rsidRPr="00920108">
        <w:rPr>
          <w:rFonts w:ascii="Times New Roman" w:hAnsi="Times New Roman" w:cs="Times New Roman"/>
          <w:sz w:val="28"/>
          <w:szCs w:val="28"/>
        </w:rPr>
        <w:t>нення необхідного рівня показни</w:t>
      </w:r>
      <w:r w:rsidR="00DB44E4" w:rsidRPr="00920108">
        <w:rPr>
          <w:rFonts w:ascii="Times New Roman" w:hAnsi="Times New Roman" w:cs="Times New Roman"/>
          <w:sz w:val="28"/>
          <w:szCs w:val="28"/>
        </w:rPr>
        <w:t>ків складових елементів воєнно-економічної безпеки у запропонованому кон</w:t>
      </w:r>
      <w:r w:rsidR="00DB44E4" w:rsidRPr="00920108">
        <w:rPr>
          <w:rFonts w:ascii="Times New Roman" w:hAnsi="Times New Roman" w:cs="Times New Roman"/>
          <w:sz w:val="28"/>
          <w:szCs w:val="28"/>
        </w:rPr>
        <w:softHyphen/>
        <w:t>тексті надасть можливість не лише значно підвищити загальний стан еконо</w:t>
      </w:r>
      <w:r w:rsidR="00307527" w:rsidRPr="00920108">
        <w:rPr>
          <w:rFonts w:ascii="Times New Roman" w:hAnsi="Times New Roman" w:cs="Times New Roman"/>
          <w:sz w:val="28"/>
          <w:szCs w:val="28"/>
        </w:rPr>
        <w:t>мічної безпеки держави, а й визначити можливі шляхи підвищення її рівня.</w:t>
      </w:r>
    </w:p>
    <w:p w:rsidR="00DB44E4" w:rsidRPr="00920108" w:rsidRDefault="00307527" w:rsidP="003F53FF">
      <w:pPr>
        <w:shd w:val="clear" w:color="auto" w:fill="FFFFFF"/>
        <w:spacing w:after="0" w:line="360" w:lineRule="auto"/>
        <w:ind w:left="10" w:right="5" w:firstLine="699"/>
        <w:jc w:val="both"/>
        <w:rPr>
          <w:rFonts w:ascii="Times New Roman" w:hAnsi="Times New Roman" w:cs="Times New Roman"/>
          <w:sz w:val="28"/>
          <w:szCs w:val="28"/>
        </w:rPr>
      </w:pPr>
      <w:r w:rsidRPr="00920108">
        <w:rPr>
          <w:rFonts w:ascii="Times New Roman" w:hAnsi="Times New Roman" w:cs="Times New Roman"/>
          <w:sz w:val="28"/>
          <w:szCs w:val="28"/>
        </w:rPr>
        <w:t>Також є доцільним враховувати результати розрахунків показників при формуванні майбутньої стратегії воєнно-економічного розвитку держави, що є необхідною для прозорого, коректного та реалістичного процесу оборонно</w:t>
      </w:r>
      <w:r w:rsidRPr="00920108">
        <w:rPr>
          <w:rFonts w:ascii="Times New Roman" w:hAnsi="Times New Roman" w:cs="Times New Roman"/>
          <w:sz w:val="28"/>
          <w:szCs w:val="28"/>
        </w:rPr>
        <w:softHyphen/>
        <w:t>го планування.</w:t>
      </w:r>
    </w:p>
    <w:p w:rsidR="00FC2FB0" w:rsidRPr="00920108" w:rsidRDefault="00FC2FB0" w:rsidP="003F53FF">
      <w:pPr>
        <w:shd w:val="clear" w:color="auto" w:fill="FFFFFF"/>
        <w:spacing w:after="0" w:line="360" w:lineRule="auto"/>
        <w:ind w:left="10" w:right="5" w:firstLine="699"/>
        <w:jc w:val="both"/>
        <w:rPr>
          <w:rFonts w:ascii="Times New Roman" w:hAnsi="Times New Roman" w:cs="Times New Roman"/>
          <w:sz w:val="28"/>
          <w:szCs w:val="28"/>
        </w:rPr>
      </w:pPr>
    </w:p>
    <w:p w:rsidR="00FC2FB0" w:rsidRPr="00920108" w:rsidRDefault="00FC2FB0" w:rsidP="003F53FF">
      <w:pPr>
        <w:shd w:val="clear" w:color="auto" w:fill="FFFFFF"/>
        <w:spacing w:after="0" w:line="360" w:lineRule="auto"/>
        <w:ind w:left="10" w:right="5" w:firstLine="699"/>
        <w:jc w:val="both"/>
        <w:rPr>
          <w:rFonts w:ascii="Times New Roman" w:hAnsi="Times New Roman" w:cs="Times New Roman"/>
          <w:sz w:val="28"/>
          <w:szCs w:val="28"/>
        </w:rPr>
      </w:pPr>
    </w:p>
    <w:p w:rsidR="00FC2FB0" w:rsidRDefault="00FC2FB0" w:rsidP="003F53FF">
      <w:pPr>
        <w:shd w:val="clear" w:color="auto" w:fill="FFFFFF"/>
        <w:spacing w:after="0" w:line="360" w:lineRule="auto"/>
        <w:ind w:left="10" w:right="5" w:firstLine="699"/>
        <w:jc w:val="both"/>
        <w:rPr>
          <w:rFonts w:ascii="Times New Roman" w:hAnsi="Times New Roman" w:cs="Times New Roman"/>
          <w:sz w:val="28"/>
          <w:szCs w:val="28"/>
        </w:rPr>
      </w:pPr>
    </w:p>
    <w:p w:rsidR="008F7B9A" w:rsidRDefault="008F7B9A" w:rsidP="003F53FF">
      <w:pPr>
        <w:shd w:val="clear" w:color="auto" w:fill="FFFFFF"/>
        <w:spacing w:after="0" w:line="360" w:lineRule="auto"/>
        <w:ind w:left="10" w:right="5" w:firstLine="699"/>
        <w:jc w:val="both"/>
        <w:rPr>
          <w:rFonts w:ascii="Times New Roman" w:hAnsi="Times New Roman" w:cs="Times New Roman"/>
          <w:sz w:val="28"/>
          <w:szCs w:val="28"/>
        </w:rPr>
      </w:pPr>
    </w:p>
    <w:p w:rsidR="0039490B" w:rsidRPr="0070635E" w:rsidRDefault="0039490B" w:rsidP="0039490B">
      <w:pPr>
        <w:spacing w:after="0" w:line="360" w:lineRule="auto"/>
        <w:ind w:firstLine="709"/>
        <w:rPr>
          <w:rFonts w:ascii="Times New Roman" w:hAnsi="Times New Roman" w:cs="Times New Roman"/>
          <w:b/>
          <w:sz w:val="28"/>
          <w:szCs w:val="28"/>
        </w:rPr>
      </w:pPr>
      <w:r w:rsidRPr="0070635E">
        <w:rPr>
          <w:rFonts w:ascii="Times New Roman" w:hAnsi="Times New Roman" w:cs="Times New Roman"/>
          <w:b/>
          <w:sz w:val="28"/>
          <w:szCs w:val="28"/>
        </w:rPr>
        <w:lastRenderedPageBreak/>
        <w:t>1.2. Енергетичні причини російської агресії на Україну</w:t>
      </w:r>
    </w:p>
    <w:p w:rsidR="0039490B" w:rsidRPr="0070635E" w:rsidRDefault="0039490B" w:rsidP="0039490B">
      <w:pPr>
        <w:shd w:val="clear" w:color="auto" w:fill="FFFFFF"/>
        <w:spacing w:after="0" w:line="360" w:lineRule="auto"/>
        <w:ind w:firstLine="709"/>
        <w:jc w:val="both"/>
        <w:rPr>
          <w:rFonts w:ascii="Times New Roman" w:eastAsia="Times New Roman" w:hAnsi="Times New Roman" w:cs="Times New Roman"/>
          <w:sz w:val="28"/>
          <w:szCs w:val="28"/>
        </w:rPr>
      </w:pP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 xml:space="preserve">Від початку XXI </w:t>
      </w:r>
      <w:r w:rsidRPr="0070635E">
        <w:rPr>
          <w:rFonts w:ascii="Times New Roman" w:eastAsia="Times New Roman" w:hAnsi="Times New Roman" w:cs="Times New Roman"/>
          <w:sz w:val="28"/>
          <w:szCs w:val="28"/>
          <w:lang w:val="ru-RU"/>
        </w:rPr>
        <w:t xml:space="preserve">ст. </w:t>
      </w:r>
      <w:r w:rsidRPr="0070635E">
        <w:rPr>
          <w:rFonts w:ascii="Times New Roman" w:eastAsia="Times New Roman" w:hAnsi="Times New Roman" w:cs="Times New Roman"/>
          <w:sz w:val="28"/>
          <w:szCs w:val="28"/>
        </w:rPr>
        <w:t>серед факторів, що де</w:t>
      </w:r>
      <w:r w:rsidRPr="0070635E">
        <w:rPr>
          <w:rFonts w:ascii="Times New Roman" w:eastAsia="Times New Roman" w:hAnsi="Times New Roman" w:cs="Times New Roman"/>
          <w:sz w:val="28"/>
          <w:szCs w:val="28"/>
        </w:rPr>
        <w:softHyphen/>
        <w:t>термінують протистояння держав у світі, першочерговими стають не ідеологія чи, на</w:t>
      </w:r>
      <w:r w:rsidRPr="0070635E">
        <w:rPr>
          <w:rFonts w:ascii="Times New Roman" w:eastAsia="Times New Roman" w:hAnsi="Times New Roman" w:cs="Times New Roman"/>
          <w:sz w:val="28"/>
          <w:szCs w:val="28"/>
        </w:rPr>
        <w:softHyphen/>
        <w:t>приклад, релігія, а домінування в енергетич</w:t>
      </w:r>
      <w:r w:rsidRPr="0070635E">
        <w:rPr>
          <w:rFonts w:ascii="Times New Roman" w:eastAsia="Times New Roman" w:hAnsi="Times New Roman" w:cs="Times New Roman"/>
          <w:sz w:val="28"/>
          <w:szCs w:val="28"/>
        </w:rPr>
        <w:softHyphen/>
        <w:t>ній сфері та контроль за світовими енергетич</w:t>
      </w:r>
      <w:r w:rsidRPr="0070635E">
        <w:rPr>
          <w:rFonts w:ascii="Times New Roman" w:eastAsia="Times New Roman" w:hAnsi="Times New Roman" w:cs="Times New Roman"/>
          <w:sz w:val="28"/>
          <w:szCs w:val="28"/>
        </w:rPr>
        <w:softHyphen/>
        <w:t>ними ресурсами. Стає дедалі очевиднішим, що енергетична геополітика витісняє геополітику в її класичному розумінні. Так, якщо раніше закони геополітики застосовувалися до бо</w:t>
      </w:r>
      <w:r w:rsidRPr="0070635E">
        <w:rPr>
          <w:rFonts w:ascii="Times New Roman" w:eastAsia="Times New Roman" w:hAnsi="Times New Roman" w:cs="Times New Roman"/>
          <w:sz w:val="28"/>
          <w:szCs w:val="28"/>
        </w:rPr>
        <w:softHyphen/>
        <w:t>ротьби за захоплення простору військовим шляхом або через стратегічні договори між країнами, то зараз – до контролю за джерела</w:t>
      </w:r>
      <w:r w:rsidRPr="0070635E">
        <w:rPr>
          <w:rFonts w:ascii="Times New Roman" w:eastAsia="Times New Roman" w:hAnsi="Times New Roman" w:cs="Times New Roman"/>
          <w:sz w:val="28"/>
          <w:szCs w:val="28"/>
        </w:rPr>
        <w:softHyphen/>
        <w:t>ми ресурсів, і передусім енергетичних.</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Уже на межі століть у межах традиційної геополітики виділилася група органічно по</w:t>
      </w:r>
      <w:r w:rsidRPr="0070635E">
        <w:rPr>
          <w:rFonts w:ascii="Times New Roman" w:eastAsia="Times New Roman" w:hAnsi="Times New Roman" w:cs="Times New Roman"/>
          <w:sz w:val="28"/>
          <w:szCs w:val="28"/>
        </w:rPr>
        <w:softHyphen/>
        <w:t>єднаних між собою структурно-функціональ</w:t>
      </w:r>
      <w:r w:rsidRPr="0070635E">
        <w:rPr>
          <w:rFonts w:ascii="Times New Roman" w:eastAsia="Times New Roman" w:hAnsi="Times New Roman" w:cs="Times New Roman"/>
          <w:sz w:val="28"/>
          <w:szCs w:val="28"/>
        </w:rPr>
        <w:softHyphen/>
        <w:t>них пробле</w:t>
      </w:r>
      <w:r>
        <w:rPr>
          <w:rFonts w:ascii="Times New Roman" w:eastAsia="Times New Roman" w:hAnsi="Times New Roman" w:cs="Times New Roman"/>
          <w:sz w:val="28"/>
          <w:szCs w:val="28"/>
        </w:rPr>
        <w:t xml:space="preserve">м, що отримали назву </w:t>
      </w:r>
      <w:proofErr w:type="spellStart"/>
      <w:r>
        <w:rPr>
          <w:rFonts w:ascii="Times New Roman" w:eastAsia="Times New Roman" w:hAnsi="Times New Roman" w:cs="Times New Roman"/>
          <w:sz w:val="28"/>
          <w:szCs w:val="28"/>
        </w:rPr>
        <w:t>геоекономі</w:t>
      </w:r>
      <w:r w:rsidRPr="0070635E">
        <w:rPr>
          <w:rFonts w:ascii="Times New Roman" w:eastAsia="Times New Roman" w:hAnsi="Times New Roman" w:cs="Times New Roman"/>
          <w:sz w:val="28"/>
          <w:szCs w:val="28"/>
        </w:rPr>
        <w:t>ки</w:t>
      </w:r>
      <w:proofErr w:type="spellEnd"/>
      <w:r w:rsidRPr="0070635E">
        <w:rPr>
          <w:rFonts w:ascii="Times New Roman" w:eastAsia="Times New Roman" w:hAnsi="Times New Roman" w:cs="Times New Roman"/>
          <w:sz w:val="28"/>
          <w:szCs w:val="28"/>
        </w:rPr>
        <w:t>. Як з’ясувалося пізніше, це поняття є надто широким для позначення сутності тенденцій сучасного світу, які пов’язані з глобальними енергетичн</w:t>
      </w:r>
      <w:r>
        <w:rPr>
          <w:rFonts w:ascii="Times New Roman" w:eastAsia="Times New Roman" w:hAnsi="Times New Roman" w:cs="Times New Roman"/>
          <w:sz w:val="28"/>
          <w:szCs w:val="28"/>
        </w:rPr>
        <w:t>ими ресурсами, тому можна спрог</w:t>
      </w:r>
      <w:r w:rsidRPr="0070635E">
        <w:rPr>
          <w:rFonts w:ascii="Times New Roman" w:eastAsia="Times New Roman" w:hAnsi="Times New Roman" w:cs="Times New Roman"/>
          <w:sz w:val="28"/>
          <w:szCs w:val="28"/>
        </w:rPr>
        <w:t>нозувати, по-перше, виділення в межах остан</w:t>
      </w:r>
      <w:r w:rsidRPr="0070635E">
        <w:rPr>
          <w:rFonts w:ascii="Times New Roman" w:eastAsia="Times New Roman" w:hAnsi="Times New Roman" w:cs="Times New Roman"/>
          <w:sz w:val="28"/>
          <w:szCs w:val="28"/>
        </w:rPr>
        <w:softHyphen/>
        <w:t xml:space="preserve">ньої – </w:t>
      </w:r>
      <w:proofErr w:type="spellStart"/>
      <w:r w:rsidRPr="0070635E">
        <w:rPr>
          <w:rFonts w:ascii="Times New Roman" w:eastAsia="Times New Roman" w:hAnsi="Times New Roman" w:cs="Times New Roman"/>
          <w:sz w:val="28"/>
          <w:szCs w:val="28"/>
        </w:rPr>
        <w:t>геое</w:t>
      </w:r>
      <w:r>
        <w:rPr>
          <w:rFonts w:ascii="Times New Roman" w:eastAsia="Times New Roman" w:hAnsi="Times New Roman" w:cs="Times New Roman"/>
          <w:sz w:val="28"/>
          <w:szCs w:val="28"/>
        </w:rPr>
        <w:t>нергетики</w:t>
      </w:r>
      <w:proofErr w:type="spellEnd"/>
      <w:r>
        <w:rPr>
          <w:rFonts w:ascii="Times New Roman" w:eastAsia="Times New Roman" w:hAnsi="Times New Roman" w:cs="Times New Roman"/>
          <w:sz w:val="28"/>
          <w:szCs w:val="28"/>
        </w:rPr>
        <w:t>. По-друге, трансформа</w:t>
      </w:r>
      <w:r w:rsidRPr="0070635E">
        <w:rPr>
          <w:rFonts w:ascii="Times New Roman" w:eastAsia="Times New Roman" w:hAnsi="Times New Roman" w:cs="Times New Roman"/>
          <w:sz w:val="28"/>
          <w:szCs w:val="28"/>
        </w:rPr>
        <w:t>цію проблеми надійності забезпечення країн енергоресурсами в один із пріоритетів світової політики.</w:t>
      </w:r>
    </w:p>
    <w:p w:rsidR="0039490B" w:rsidRPr="0070635E" w:rsidRDefault="0039490B" w:rsidP="0039490B">
      <w:pPr>
        <w:spacing w:after="0" w:line="360" w:lineRule="auto"/>
        <w:ind w:firstLine="709"/>
        <w:jc w:val="both"/>
        <w:rPr>
          <w:rFonts w:ascii="Times New Roman" w:eastAsia="Times New Roman" w:hAnsi="Times New Roman" w:cs="Times New Roman"/>
          <w:sz w:val="28"/>
          <w:szCs w:val="28"/>
        </w:rPr>
      </w:pPr>
      <w:r w:rsidRPr="0070635E">
        <w:rPr>
          <w:rFonts w:ascii="Times New Roman" w:eastAsia="Times New Roman" w:hAnsi="Times New Roman" w:cs="Times New Roman"/>
          <w:sz w:val="28"/>
          <w:szCs w:val="28"/>
        </w:rPr>
        <w:t>Складність цього процесу полягає не лише у відсутності в окремих країнах власних енер</w:t>
      </w:r>
      <w:r w:rsidRPr="0070635E">
        <w:rPr>
          <w:rFonts w:ascii="Times New Roman" w:eastAsia="Times New Roman" w:hAnsi="Times New Roman" w:cs="Times New Roman"/>
          <w:sz w:val="28"/>
          <w:szCs w:val="28"/>
        </w:rPr>
        <w:softHyphen/>
        <w:t>гетичних ресурсів. Вона пов’язана з тим, що енергетичні ресурси органічно вбудовані в сис</w:t>
      </w:r>
      <w:r w:rsidRPr="0070635E">
        <w:rPr>
          <w:rFonts w:ascii="Times New Roman" w:eastAsia="Times New Roman" w:hAnsi="Times New Roman" w:cs="Times New Roman"/>
          <w:sz w:val="28"/>
          <w:szCs w:val="28"/>
        </w:rPr>
        <w:softHyphen/>
        <w:t>тему міжнародних відносин, за своєю приро</w:t>
      </w:r>
      <w:r w:rsidRPr="0070635E">
        <w:rPr>
          <w:rFonts w:ascii="Times New Roman" w:eastAsia="Times New Roman" w:hAnsi="Times New Roman" w:cs="Times New Roman"/>
          <w:sz w:val="28"/>
          <w:szCs w:val="28"/>
        </w:rPr>
        <w:softHyphen/>
        <w:t>дою вкрай суперечливі та можуть бути як ін</w:t>
      </w:r>
      <w:r w:rsidRPr="0070635E">
        <w:rPr>
          <w:rFonts w:ascii="Times New Roman" w:eastAsia="Times New Roman" w:hAnsi="Times New Roman" w:cs="Times New Roman"/>
          <w:sz w:val="28"/>
          <w:szCs w:val="28"/>
        </w:rPr>
        <w:softHyphen/>
        <w:t>струментом співробітництва, так і енергетич</w:t>
      </w:r>
      <w:r w:rsidRPr="0070635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ною “зброєю”</w:t>
      </w:r>
      <w:r w:rsidRPr="0070635E">
        <w:rPr>
          <w:rFonts w:ascii="Times New Roman" w:eastAsia="Times New Roman" w:hAnsi="Times New Roman" w:cs="Times New Roman"/>
          <w:sz w:val="28"/>
          <w:szCs w:val="28"/>
        </w:rPr>
        <w:t xml:space="preserve"> у протистоянні між державами.</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 xml:space="preserve">Сучасна глобальна економіка знаходиться перед подвійним викликом: з одного боку, країни-імпортери випробовують на собі всі недоліки </w:t>
      </w:r>
      <w:proofErr w:type="spellStart"/>
      <w:r w:rsidRPr="0070635E">
        <w:rPr>
          <w:rFonts w:ascii="Times New Roman" w:eastAsia="Times New Roman" w:hAnsi="Times New Roman" w:cs="Times New Roman"/>
          <w:sz w:val="28"/>
          <w:szCs w:val="28"/>
        </w:rPr>
        <w:t>здорожчання</w:t>
      </w:r>
      <w:proofErr w:type="spellEnd"/>
      <w:r w:rsidRPr="0070635E">
        <w:rPr>
          <w:rFonts w:ascii="Times New Roman" w:eastAsia="Times New Roman" w:hAnsi="Times New Roman" w:cs="Times New Roman"/>
          <w:sz w:val="28"/>
          <w:szCs w:val="28"/>
        </w:rPr>
        <w:t xml:space="preserve"> енергоносіїв. З іншо</w:t>
      </w:r>
      <w:r w:rsidRPr="0070635E">
        <w:rPr>
          <w:rFonts w:ascii="Times New Roman" w:eastAsia="Times New Roman" w:hAnsi="Times New Roman" w:cs="Times New Roman"/>
          <w:sz w:val="28"/>
          <w:szCs w:val="28"/>
        </w:rPr>
        <w:softHyphen/>
        <w:t>го – зберігається проблема гарантованого і сталого забезпечення країн, що залежать від увезення енергоносіїв. При цьому зменшення витрат на виробництво енергоносіїв можливе лише завдяки технічному прогресу, а отже, і суттєвих капіталовкладень.</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lastRenderedPageBreak/>
        <w:t>Зниження світових цін на нафту й газ в умовах світової фінансової кризи мало тим</w:t>
      </w:r>
      <w:r w:rsidRPr="0070635E">
        <w:rPr>
          <w:rFonts w:ascii="Times New Roman" w:eastAsia="Times New Roman" w:hAnsi="Times New Roman" w:cs="Times New Roman"/>
          <w:sz w:val="28"/>
          <w:szCs w:val="28"/>
        </w:rPr>
        <w:softHyphen/>
        <w:t>часовий характер. Поступовий вихід із кризи привів до зростання споживання енергоносіїв, а обмеженість запасів цих ресурсів підвищу</w:t>
      </w:r>
      <w:r w:rsidRPr="0070635E">
        <w:rPr>
          <w:rFonts w:ascii="Times New Roman" w:eastAsia="Times New Roman" w:hAnsi="Times New Roman" w:cs="Times New Roman"/>
          <w:sz w:val="28"/>
          <w:szCs w:val="28"/>
        </w:rPr>
        <w:softHyphen/>
        <w:t>ватиме ціни на них. Перехід же на інші джере</w:t>
      </w:r>
      <w:r w:rsidRPr="0070635E">
        <w:rPr>
          <w:rFonts w:ascii="Times New Roman" w:eastAsia="Times New Roman" w:hAnsi="Times New Roman" w:cs="Times New Roman"/>
          <w:sz w:val="28"/>
          <w:szCs w:val="28"/>
        </w:rPr>
        <w:softHyphen/>
        <w:t>ла енергії, безперечно, призведе до зростання їх вартості.</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Таким чином, наразі енергетичні проблеми із суто економічних перетворились у важли</w:t>
      </w:r>
      <w:r w:rsidRPr="0070635E">
        <w:rPr>
          <w:rFonts w:ascii="Times New Roman" w:eastAsia="Times New Roman" w:hAnsi="Times New Roman" w:cs="Times New Roman"/>
          <w:sz w:val="28"/>
          <w:szCs w:val="28"/>
        </w:rPr>
        <w:softHyphen/>
        <w:t>вий фактор геополітики та забезпечення без</w:t>
      </w:r>
      <w:r w:rsidRPr="0070635E">
        <w:rPr>
          <w:rFonts w:ascii="Times New Roman" w:eastAsia="Times New Roman" w:hAnsi="Times New Roman" w:cs="Times New Roman"/>
          <w:sz w:val="28"/>
          <w:szCs w:val="28"/>
        </w:rPr>
        <w:softHyphen/>
        <w:t>пеки багатьох країн світу.</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З точки зору класичної геополітики, існу</w:t>
      </w:r>
      <w:r w:rsidRPr="0070635E">
        <w:rPr>
          <w:rFonts w:ascii="Times New Roman" w:eastAsia="Times New Roman" w:hAnsi="Times New Roman" w:cs="Times New Roman"/>
          <w:sz w:val="28"/>
          <w:szCs w:val="28"/>
        </w:rPr>
        <w:softHyphen/>
        <w:t>ють дві базо</w:t>
      </w:r>
      <w:r>
        <w:rPr>
          <w:rFonts w:ascii="Times New Roman" w:eastAsia="Times New Roman" w:hAnsi="Times New Roman" w:cs="Times New Roman"/>
          <w:sz w:val="28"/>
          <w:szCs w:val="28"/>
        </w:rPr>
        <w:t xml:space="preserve">ві моделі (Суходолу – </w:t>
      </w:r>
      <w:proofErr w:type="spellStart"/>
      <w:r>
        <w:rPr>
          <w:rFonts w:ascii="Times New Roman" w:eastAsia="Times New Roman" w:hAnsi="Times New Roman" w:cs="Times New Roman"/>
          <w:sz w:val="28"/>
          <w:szCs w:val="28"/>
        </w:rPr>
        <w:t>телурокра</w:t>
      </w:r>
      <w:r w:rsidRPr="0070635E">
        <w:rPr>
          <w:rFonts w:ascii="Times New Roman" w:eastAsia="Times New Roman" w:hAnsi="Times New Roman" w:cs="Times New Roman"/>
          <w:sz w:val="28"/>
          <w:szCs w:val="28"/>
        </w:rPr>
        <w:t>тія</w:t>
      </w:r>
      <w:proofErr w:type="spellEnd"/>
      <w:r w:rsidRPr="0070635E">
        <w:rPr>
          <w:rFonts w:ascii="Times New Roman" w:eastAsia="Times New Roman" w:hAnsi="Times New Roman" w:cs="Times New Roman"/>
          <w:sz w:val="28"/>
          <w:szCs w:val="28"/>
        </w:rPr>
        <w:t xml:space="preserve"> та Моря – </w:t>
      </w:r>
      <w:proofErr w:type="spellStart"/>
      <w:r w:rsidRPr="0070635E">
        <w:rPr>
          <w:rFonts w:ascii="Times New Roman" w:eastAsia="Times New Roman" w:hAnsi="Times New Roman" w:cs="Times New Roman"/>
          <w:sz w:val="28"/>
          <w:szCs w:val="28"/>
        </w:rPr>
        <w:t>таласократія</w:t>
      </w:r>
      <w:proofErr w:type="spellEnd"/>
      <w:r w:rsidRPr="0070635E">
        <w:rPr>
          <w:rFonts w:ascii="Times New Roman" w:eastAsia="Times New Roman" w:hAnsi="Times New Roman" w:cs="Times New Roman"/>
          <w:sz w:val="28"/>
          <w:szCs w:val="28"/>
        </w:rPr>
        <w:t>) використання реального простору нашої планети. Ці теорії своєрідно враховують специфіку різних регі</w:t>
      </w:r>
      <w:r w:rsidRPr="0070635E">
        <w:rPr>
          <w:rFonts w:ascii="Times New Roman" w:eastAsia="Times New Roman" w:hAnsi="Times New Roman" w:cs="Times New Roman"/>
          <w:sz w:val="28"/>
          <w:szCs w:val="28"/>
        </w:rPr>
        <w:softHyphen/>
        <w:t>онів, культур, цивілізацій, етносів, політичних систем, прагнучи розмістити їх у власному контексті. Оскільки природні ресурси є об</w:t>
      </w:r>
      <w:r w:rsidRPr="0070635E">
        <w:rPr>
          <w:rFonts w:ascii="Times New Roman" w:eastAsia="Times New Roman" w:hAnsi="Times New Roman" w:cs="Times New Roman"/>
          <w:sz w:val="28"/>
          <w:szCs w:val="28"/>
        </w:rPr>
        <w:softHyphen/>
        <w:t>меженими і критично важливими для техно</w:t>
      </w:r>
      <w:r w:rsidRPr="0070635E">
        <w:rPr>
          <w:rFonts w:ascii="Times New Roman" w:eastAsia="Times New Roman" w:hAnsi="Times New Roman" w:cs="Times New Roman"/>
          <w:sz w:val="28"/>
          <w:szCs w:val="28"/>
        </w:rPr>
        <w:softHyphen/>
        <w:t xml:space="preserve">логічного розвитку окремих регіонів землі та всього людства і є предметом конкуренції та фактичної боротьби за виживання, то кожен зі вказаних геополітичних проектів пропонує свій </w:t>
      </w:r>
      <w:proofErr w:type="spellStart"/>
      <w:r w:rsidRPr="0070635E">
        <w:rPr>
          <w:rFonts w:ascii="Times New Roman" w:eastAsia="Times New Roman" w:hAnsi="Times New Roman" w:cs="Times New Roman"/>
          <w:sz w:val="28"/>
          <w:szCs w:val="28"/>
        </w:rPr>
        <w:t>макросценарій</w:t>
      </w:r>
      <w:proofErr w:type="spellEnd"/>
      <w:r w:rsidRPr="0070635E">
        <w:rPr>
          <w:rFonts w:ascii="Times New Roman" w:eastAsia="Times New Roman" w:hAnsi="Times New Roman" w:cs="Times New Roman"/>
          <w:sz w:val="28"/>
          <w:szCs w:val="28"/>
        </w:rPr>
        <w:t xml:space="preserve"> з використання основних ресурсних баз</w:t>
      </w:r>
      <w:r>
        <w:rPr>
          <w:rFonts w:ascii="Times New Roman" w:eastAsia="Times New Roman" w:hAnsi="Times New Roman" w:cs="Times New Roman"/>
          <w:sz w:val="28"/>
          <w:szCs w:val="28"/>
        </w:rPr>
        <w:t xml:space="preserve">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_Ref470367187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94</w:t>
      </w:r>
      <w:r w:rsidR="004D075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с. 31]</w:t>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На думку деяких геополітиків, цивілізація Суші представлена територією Серединної Землі (або Євразії), на якій роз</w:t>
      </w:r>
      <w:r w:rsidRPr="0070635E">
        <w:rPr>
          <w:rFonts w:ascii="Times New Roman" w:eastAsia="Times New Roman" w:hAnsi="Times New Roman" w:cs="Times New Roman"/>
          <w:sz w:val="28"/>
          <w:szCs w:val="28"/>
        </w:rPr>
        <w:softHyphen/>
        <w:t>ташована сучасна Росія. Цивілізація Моря перенесла свій центр у ХХ ст. з Великої Бри</w:t>
      </w:r>
      <w:r w:rsidRPr="0070635E">
        <w:rPr>
          <w:rFonts w:ascii="Times New Roman" w:eastAsia="Times New Roman" w:hAnsi="Times New Roman" w:cs="Times New Roman"/>
          <w:sz w:val="28"/>
          <w:szCs w:val="28"/>
        </w:rPr>
        <w:softHyphen/>
        <w:t>танії до США і нині її полюсом є простір Пів</w:t>
      </w:r>
      <w:r w:rsidRPr="0070635E">
        <w:rPr>
          <w:rFonts w:ascii="Times New Roman" w:eastAsia="Times New Roman" w:hAnsi="Times New Roman" w:cs="Times New Roman"/>
          <w:sz w:val="28"/>
          <w:szCs w:val="28"/>
        </w:rPr>
        <w:softHyphen/>
        <w:t xml:space="preserve">нічної Америки. Між Росією і </w:t>
      </w:r>
      <w:r w:rsidRPr="0070635E">
        <w:rPr>
          <w:rFonts w:ascii="Times New Roman" w:eastAsia="Times New Roman" w:hAnsi="Times New Roman" w:cs="Times New Roman"/>
          <w:sz w:val="28"/>
          <w:szCs w:val="28"/>
          <w:lang w:val="ru-RU"/>
        </w:rPr>
        <w:t xml:space="preserve">США </w:t>
      </w:r>
      <w:r w:rsidRPr="0070635E">
        <w:rPr>
          <w:rFonts w:ascii="Times New Roman" w:eastAsia="Times New Roman" w:hAnsi="Times New Roman" w:cs="Times New Roman"/>
          <w:sz w:val="28"/>
          <w:szCs w:val="28"/>
        </w:rPr>
        <w:t>триває геополітична дуель, зокрема і в альтернатив</w:t>
      </w:r>
      <w:r w:rsidRPr="0070635E">
        <w:rPr>
          <w:rFonts w:ascii="Times New Roman" w:eastAsia="Times New Roman" w:hAnsi="Times New Roman" w:cs="Times New Roman"/>
          <w:sz w:val="28"/>
          <w:szCs w:val="28"/>
        </w:rPr>
        <w:softHyphen/>
        <w:t>них, протилежних енергетичних проектах.</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Євразійський підхід до ресурсів полягає у створенні єдиної енергетичної сфери на максимально широкому просторі континенту. Це визначає вимоги до просторового розмі</w:t>
      </w:r>
      <w:r w:rsidRPr="0070635E">
        <w:rPr>
          <w:rFonts w:ascii="Times New Roman" w:eastAsia="Times New Roman" w:hAnsi="Times New Roman" w:cs="Times New Roman"/>
          <w:sz w:val="28"/>
          <w:szCs w:val="28"/>
        </w:rPr>
        <w:softHyphen/>
        <w:t>щення мереж транспортування вуглеводнів, зокрема позиціонування центрів переробки, способи доставки вторинної продукції тощо. Стосовно доставки ресурсів євразійський про</w:t>
      </w:r>
      <w:r w:rsidRPr="0070635E">
        <w:rPr>
          <w:rFonts w:ascii="Times New Roman" w:eastAsia="Times New Roman" w:hAnsi="Times New Roman" w:cs="Times New Roman"/>
          <w:sz w:val="28"/>
          <w:szCs w:val="28"/>
        </w:rPr>
        <w:softHyphen/>
        <w:t>ект полягає у зв’язуванні кожного конкретно</w:t>
      </w:r>
      <w:r w:rsidRPr="0070635E">
        <w:rPr>
          <w:rFonts w:ascii="Times New Roman" w:eastAsia="Times New Roman" w:hAnsi="Times New Roman" w:cs="Times New Roman"/>
          <w:sz w:val="28"/>
          <w:szCs w:val="28"/>
        </w:rPr>
        <w:softHyphen/>
        <w:t xml:space="preserve">го родовища зі </w:t>
      </w:r>
      <w:r w:rsidRPr="0070635E">
        <w:rPr>
          <w:rFonts w:ascii="Times New Roman" w:eastAsia="Times New Roman" w:hAnsi="Times New Roman" w:cs="Times New Roman"/>
          <w:sz w:val="28"/>
          <w:szCs w:val="28"/>
        </w:rPr>
        <w:lastRenderedPageBreak/>
        <w:t>внутрішньоконтинентальними просторами</w:t>
      </w:r>
      <w:r>
        <w:rPr>
          <w:rFonts w:ascii="Times New Roman" w:eastAsia="Times New Roman" w:hAnsi="Times New Roman" w:cs="Times New Roman"/>
          <w:sz w:val="28"/>
          <w:szCs w:val="28"/>
        </w:rPr>
        <w:t>. Урахування цього факту дає ро</w:t>
      </w:r>
      <w:r w:rsidRPr="0070635E">
        <w:rPr>
          <w:rFonts w:ascii="Times New Roman" w:eastAsia="Times New Roman" w:hAnsi="Times New Roman" w:cs="Times New Roman"/>
          <w:sz w:val="28"/>
          <w:szCs w:val="28"/>
        </w:rPr>
        <w:t>зуміння геополітичного значення газопрово</w:t>
      </w:r>
      <w:r w:rsidRPr="0070635E">
        <w:rPr>
          <w:rFonts w:ascii="Times New Roman" w:eastAsia="Times New Roman" w:hAnsi="Times New Roman" w:cs="Times New Roman"/>
          <w:sz w:val="28"/>
          <w:szCs w:val="28"/>
        </w:rPr>
        <w:softHyphen/>
        <w:t xml:space="preserve">дів і нафтопроводів, що пов’язують російські, </w:t>
      </w:r>
      <w:proofErr w:type="spellStart"/>
      <w:r w:rsidRPr="0070635E">
        <w:rPr>
          <w:rFonts w:ascii="Times New Roman" w:eastAsia="Times New Roman" w:hAnsi="Times New Roman" w:cs="Times New Roman"/>
          <w:sz w:val="28"/>
          <w:szCs w:val="28"/>
        </w:rPr>
        <w:t>центральноазійські</w:t>
      </w:r>
      <w:proofErr w:type="spellEnd"/>
      <w:r w:rsidRPr="0070635E">
        <w:rPr>
          <w:rFonts w:ascii="Times New Roman" w:eastAsia="Times New Roman" w:hAnsi="Times New Roman" w:cs="Times New Roman"/>
          <w:sz w:val="28"/>
          <w:szCs w:val="28"/>
        </w:rPr>
        <w:t xml:space="preserve"> та прикаспійські родови</w:t>
      </w:r>
      <w:r w:rsidRPr="0070635E">
        <w:rPr>
          <w:rFonts w:ascii="Times New Roman" w:eastAsia="Times New Roman" w:hAnsi="Times New Roman" w:cs="Times New Roman"/>
          <w:sz w:val="28"/>
          <w:szCs w:val="28"/>
        </w:rPr>
        <w:softHyphen/>
        <w:t>ща з Європою (і Тихоокеанським регіоном) континентальною мережею. Консолідація єв</w:t>
      </w:r>
      <w:r w:rsidRPr="0070635E">
        <w:rPr>
          <w:rFonts w:ascii="Times New Roman" w:eastAsia="Times New Roman" w:hAnsi="Times New Roman" w:cs="Times New Roman"/>
          <w:sz w:val="28"/>
          <w:szCs w:val="28"/>
        </w:rPr>
        <w:softHyphen/>
        <w:t>разійських ресурсів у континентальному фо</w:t>
      </w:r>
      <w:r w:rsidRPr="0070635E">
        <w:rPr>
          <w:rFonts w:ascii="Times New Roman" w:eastAsia="Times New Roman" w:hAnsi="Times New Roman" w:cs="Times New Roman"/>
          <w:sz w:val="28"/>
          <w:szCs w:val="28"/>
        </w:rPr>
        <w:softHyphen/>
        <w:t>кусі посилює загальний геополітичний по</w:t>
      </w:r>
      <w:r w:rsidRPr="0070635E">
        <w:rPr>
          <w:rFonts w:ascii="Times New Roman" w:eastAsia="Times New Roman" w:hAnsi="Times New Roman" w:cs="Times New Roman"/>
          <w:sz w:val="28"/>
          <w:szCs w:val="28"/>
        </w:rPr>
        <w:softHyphen/>
        <w:t>тенц</w:t>
      </w:r>
      <w:r>
        <w:rPr>
          <w:rFonts w:ascii="Times New Roman" w:eastAsia="Times New Roman" w:hAnsi="Times New Roman" w:cs="Times New Roman"/>
          <w:sz w:val="28"/>
          <w:szCs w:val="28"/>
        </w:rPr>
        <w:t>іал Євразії (передусім Росії)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_Ref470367202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19</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Як відомо, існує й інша модель контролю за енергетичними ресурсами Євразії: конт</w:t>
      </w:r>
      <w:r w:rsidRPr="0070635E">
        <w:rPr>
          <w:rFonts w:ascii="Times New Roman" w:eastAsia="Times New Roman" w:hAnsi="Times New Roman" w:cs="Times New Roman"/>
          <w:sz w:val="28"/>
          <w:szCs w:val="28"/>
        </w:rPr>
        <w:softHyphen/>
        <w:t>роль зовнішній, з боку Моря. Цей тип атлан</w:t>
      </w:r>
      <w:r w:rsidRPr="0070635E">
        <w:rPr>
          <w:rFonts w:ascii="Times New Roman" w:eastAsia="Times New Roman" w:hAnsi="Times New Roman" w:cs="Times New Roman"/>
          <w:sz w:val="28"/>
          <w:szCs w:val="28"/>
        </w:rPr>
        <w:softHyphen/>
        <w:t xml:space="preserve">тичного контролю над тією ж ключовою стратегічною зоною передбачає зовнішнє </w:t>
      </w:r>
      <w:r>
        <w:rPr>
          <w:rFonts w:ascii="Times New Roman" w:eastAsia="Times New Roman" w:hAnsi="Times New Roman" w:cs="Times New Roman"/>
          <w:sz w:val="28"/>
          <w:szCs w:val="28"/>
        </w:rPr>
        <w:t>освоєння “берегового простору”</w:t>
      </w:r>
      <w:r w:rsidRPr="0070635E">
        <w:rPr>
          <w:rFonts w:ascii="Times New Roman" w:eastAsia="Times New Roman" w:hAnsi="Times New Roman" w:cs="Times New Roman"/>
          <w:sz w:val="28"/>
          <w:szCs w:val="28"/>
        </w:rPr>
        <w:t>, який відо</w:t>
      </w:r>
      <w:r w:rsidRPr="0070635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кремлює “серединну землю”</w:t>
      </w:r>
      <w:r w:rsidRPr="0070635E">
        <w:rPr>
          <w:rFonts w:ascii="Times New Roman" w:eastAsia="Times New Roman" w:hAnsi="Times New Roman" w:cs="Times New Roman"/>
          <w:sz w:val="28"/>
          <w:szCs w:val="28"/>
        </w:rPr>
        <w:t xml:space="preserve"> (Росію) від теп</w:t>
      </w:r>
      <w:r w:rsidRPr="0070635E">
        <w:rPr>
          <w:rFonts w:ascii="Times New Roman" w:eastAsia="Times New Roman" w:hAnsi="Times New Roman" w:cs="Times New Roman"/>
          <w:sz w:val="28"/>
          <w:szCs w:val="28"/>
        </w:rPr>
        <w:softHyphen/>
        <w:t xml:space="preserve">лих морів. Ця модель пов’язана історично з англосаксонською могутністю, Британською імперією та США. У даному випадку йдеться </w:t>
      </w:r>
      <w:r>
        <w:rPr>
          <w:rFonts w:ascii="Times New Roman" w:eastAsia="Times New Roman" w:hAnsi="Times New Roman" w:cs="Times New Roman"/>
          <w:sz w:val="28"/>
          <w:szCs w:val="28"/>
        </w:rPr>
        <w:t>про зв’язування структури “</w:t>
      </w:r>
      <w:r w:rsidRPr="0070635E">
        <w:rPr>
          <w:rFonts w:ascii="Times New Roman" w:eastAsia="Times New Roman" w:hAnsi="Times New Roman" w:cs="Times New Roman"/>
          <w:sz w:val="28"/>
          <w:szCs w:val="28"/>
        </w:rPr>
        <w:t>берегових про</w:t>
      </w:r>
      <w:r w:rsidRPr="0070635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сторів”</w:t>
      </w:r>
      <w:r w:rsidRPr="0070635E">
        <w:rPr>
          <w:rFonts w:ascii="Times New Roman" w:eastAsia="Times New Roman" w:hAnsi="Times New Roman" w:cs="Times New Roman"/>
          <w:sz w:val="28"/>
          <w:szCs w:val="28"/>
        </w:rPr>
        <w:t xml:space="preserve"> із заокеанським центром сили та про маніпуляції планетарної стратегії за допомо</w:t>
      </w:r>
      <w:r w:rsidRPr="0070635E">
        <w:rPr>
          <w:rFonts w:ascii="Times New Roman" w:eastAsia="Times New Roman" w:hAnsi="Times New Roman" w:cs="Times New Roman"/>
          <w:sz w:val="28"/>
          <w:szCs w:val="28"/>
        </w:rPr>
        <w:softHyphen/>
        <w:t>гою контролю за водними просторами – моря</w:t>
      </w:r>
      <w:r w:rsidRPr="0070635E">
        <w:rPr>
          <w:rFonts w:ascii="Times New Roman" w:eastAsia="Times New Roman" w:hAnsi="Times New Roman" w:cs="Times New Roman"/>
          <w:sz w:val="28"/>
          <w:szCs w:val="28"/>
        </w:rPr>
        <w:softHyphen/>
        <w:t>ми та океанами. Щодо енергетичних ресурсів, то тут також відчувається потреба в альтерна</w:t>
      </w:r>
      <w:r w:rsidRPr="0070635E">
        <w:rPr>
          <w:rFonts w:ascii="Times New Roman" w:eastAsia="Times New Roman" w:hAnsi="Times New Roman" w:cs="Times New Roman"/>
          <w:sz w:val="28"/>
          <w:szCs w:val="28"/>
        </w:rPr>
        <w:softHyphen/>
        <w:t>тивній системі видобутку, переробки, тран</w:t>
      </w:r>
      <w:r w:rsidRPr="0070635E">
        <w:rPr>
          <w:rFonts w:ascii="Times New Roman" w:eastAsia="Times New Roman" w:hAnsi="Times New Roman" w:cs="Times New Roman"/>
          <w:sz w:val="28"/>
          <w:szCs w:val="28"/>
        </w:rPr>
        <w:softHyphen/>
        <w:t>спортування та збуту.</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 xml:space="preserve">Після розпаду Радянського Союзу в </w:t>
      </w:r>
      <w:proofErr w:type="spellStart"/>
      <w:r>
        <w:rPr>
          <w:rFonts w:ascii="Times New Roman" w:eastAsia="Times New Roman" w:hAnsi="Times New Roman" w:cs="Times New Roman"/>
          <w:sz w:val="28"/>
          <w:szCs w:val="28"/>
          <w:lang w:val="ru-RU"/>
        </w:rPr>
        <w:t>гео</w:t>
      </w:r>
      <w:proofErr w:type="spellEnd"/>
      <w:r w:rsidRPr="0070635E">
        <w:rPr>
          <w:rFonts w:ascii="Times New Roman" w:eastAsia="Times New Roman" w:hAnsi="Times New Roman" w:cs="Times New Roman"/>
          <w:sz w:val="28"/>
          <w:szCs w:val="28"/>
        </w:rPr>
        <w:t>політичному контексті почався процес фор</w:t>
      </w:r>
      <w:r w:rsidRPr="0070635E">
        <w:rPr>
          <w:rFonts w:ascii="Times New Roman" w:eastAsia="Times New Roman" w:hAnsi="Times New Roman" w:cs="Times New Roman"/>
          <w:sz w:val="28"/>
          <w:szCs w:val="28"/>
        </w:rPr>
        <w:softHyphen/>
        <w:t xml:space="preserve">мування моноцентричного світу на чолі зі </w:t>
      </w:r>
      <w:r w:rsidRPr="0070635E">
        <w:rPr>
          <w:rFonts w:ascii="Times New Roman" w:eastAsia="Times New Roman" w:hAnsi="Times New Roman" w:cs="Times New Roman"/>
          <w:sz w:val="28"/>
          <w:szCs w:val="28"/>
          <w:lang w:val="ru-RU"/>
        </w:rPr>
        <w:t xml:space="preserve">США. </w:t>
      </w:r>
      <w:r w:rsidRPr="0070635E">
        <w:rPr>
          <w:rFonts w:ascii="Times New Roman" w:eastAsia="Times New Roman" w:hAnsi="Times New Roman" w:cs="Times New Roman"/>
          <w:sz w:val="28"/>
          <w:szCs w:val="28"/>
        </w:rPr>
        <w:t>Наприкінці минулого століття відомий америка</w:t>
      </w:r>
      <w:r>
        <w:rPr>
          <w:rFonts w:ascii="Times New Roman" w:eastAsia="Times New Roman" w:hAnsi="Times New Roman" w:cs="Times New Roman"/>
          <w:sz w:val="28"/>
          <w:szCs w:val="28"/>
        </w:rPr>
        <w:t xml:space="preserve">нський політолог Збігнев </w:t>
      </w:r>
      <w:proofErr w:type="spellStart"/>
      <w:r>
        <w:rPr>
          <w:rFonts w:ascii="Times New Roman" w:eastAsia="Times New Roman" w:hAnsi="Times New Roman" w:cs="Times New Roman"/>
          <w:sz w:val="28"/>
          <w:szCs w:val="28"/>
        </w:rPr>
        <w:t>Бжезинський</w:t>
      </w:r>
      <w:proofErr w:type="spellEnd"/>
      <w:r>
        <w:rPr>
          <w:rFonts w:ascii="Times New Roman" w:eastAsia="Times New Roman" w:hAnsi="Times New Roman" w:cs="Times New Roman"/>
          <w:sz w:val="28"/>
          <w:szCs w:val="28"/>
        </w:rPr>
        <w:t xml:space="preserve"> наголошував, що “</w:t>
      </w:r>
      <w:r w:rsidRPr="0070635E">
        <w:rPr>
          <w:rFonts w:ascii="Times New Roman" w:eastAsia="Times New Roman" w:hAnsi="Times New Roman" w:cs="Times New Roman"/>
          <w:sz w:val="28"/>
          <w:szCs w:val="28"/>
        </w:rPr>
        <w:t>Америка ніколи не мала наміру ділити владу на земній кулі з Росією, та й не могла робити цього, навіть якби й хотіла. Нова Росія була просто занадто слабкою, занадто розореною 75 роками прав</w:t>
      </w:r>
      <w:r w:rsidRPr="0070635E">
        <w:rPr>
          <w:rFonts w:ascii="Times New Roman" w:eastAsia="Times New Roman" w:hAnsi="Times New Roman" w:cs="Times New Roman"/>
          <w:sz w:val="28"/>
          <w:szCs w:val="28"/>
        </w:rPr>
        <w:softHyphen/>
        <w:t>ління комуністів і занадто відсталою соціаль</w:t>
      </w:r>
      <w:r w:rsidRPr="0070635E">
        <w:rPr>
          <w:rFonts w:ascii="Times New Roman" w:eastAsia="Times New Roman" w:hAnsi="Times New Roman" w:cs="Times New Roman"/>
          <w:sz w:val="28"/>
          <w:szCs w:val="28"/>
        </w:rPr>
        <w:softHyphen/>
        <w:t xml:space="preserve">но, щоб бути реальним партнером Америки </w:t>
      </w:r>
      <w:r>
        <w:rPr>
          <w:rFonts w:ascii="Times New Roman" w:eastAsia="Times New Roman" w:hAnsi="Times New Roman" w:cs="Times New Roman"/>
          <w:sz w:val="28"/>
          <w:szCs w:val="28"/>
        </w:rPr>
        <w:t>у світі”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_Ref470367215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 xml:space="preserve">, </w:t>
      </w:r>
      <w:r w:rsidRPr="0070635E">
        <w:rPr>
          <w:rFonts w:ascii="Times New Roman" w:eastAsia="Times New Roman" w:hAnsi="Times New Roman" w:cs="Times New Roman"/>
          <w:sz w:val="28"/>
          <w:szCs w:val="28"/>
          <w:lang w:val="ru-RU"/>
        </w:rPr>
        <w:t xml:space="preserve">с. </w:t>
      </w:r>
      <w:proofErr w:type="gramStart"/>
      <w:r w:rsidRPr="0070635E">
        <w:rPr>
          <w:rFonts w:ascii="Times New Roman" w:eastAsia="Times New Roman" w:hAnsi="Times New Roman" w:cs="Times New Roman"/>
          <w:sz w:val="28"/>
          <w:szCs w:val="28"/>
          <w:lang w:val="ru-RU"/>
        </w:rPr>
        <w:t>67].</w:t>
      </w:r>
      <w:proofErr w:type="gramEnd"/>
    </w:p>
    <w:p w:rsidR="0039490B" w:rsidRPr="0070635E" w:rsidRDefault="0039490B" w:rsidP="0039490B">
      <w:pPr>
        <w:shd w:val="clear" w:color="auto" w:fill="FFFFFF"/>
        <w:spacing w:after="0" w:line="360" w:lineRule="auto"/>
        <w:ind w:right="5"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 xml:space="preserve">Ситуація почала змінюватися на початку </w:t>
      </w:r>
      <w:r w:rsidRPr="0070635E">
        <w:rPr>
          <w:rFonts w:ascii="Times New Roman" w:eastAsia="Times New Roman" w:hAnsi="Times New Roman" w:cs="Times New Roman"/>
          <w:sz w:val="28"/>
          <w:szCs w:val="28"/>
          <w:lang w:val="ru-RU"/>
        </w:rPr>
        <w:t xml:space="preserve">2000-х </w:t>
      </w:r>
      <w:r w:rsidRPr="0070635E">
        <w:rPr>
          <w:rFonts w:ascii="Times New Roman" w:eastAsia="Times New Roman" w:hAnsi="Times New Roman" w:cs="Times New Roman"/>
          <w:sz w:val="28"/>
          <w:szCs w:val="28"/>
        </w:rPr>
        <w:t>років. Одним із ключових факторів цих змін стало швидке зростання світових цін на енергоносії, а Росія, як відомо, має досить значні запаси нафти й газу. Теоретичні ви</w:t>
      </w:r>
      <w:r w:rsidRPr="0070635E">
        <w:rPr>
          <w:rFonts w:ascii="Times New Roman" w:eastAsia="Times New Roman" w:hAnsi="Times New Roman" w:cs="Times New Roman"/>
          <w:sz w:val="28"/>
          <w:szCs w:val="28"/>
        </w:rPr>
        <w:softHyphen/>
        <w:t>кладки щодо формування євразійського енергетичного центру сили почали втілюва</w:t>
      </w:r>
      <w:r w:rsidRPr="0070635E">
        <w:rPr>
          <w:rFonts w:ascii="Times New Roman" w:eastAsia="Times New Roman" w:hAnsi="Times New Roman" w:cs="Times New Roman"/>
          <w:sz w:val="28"/>
          <w:szCs w:val="28"/>
        </w:rPr>
        <w:softHyphen/>
        <w:t>тись у життя.</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lastRenderedPageBreak/>
        <w:t>Переконавшись в обмеженості політичних ресурсів для відновлення геополітичних впливів, Росія перейшла до стратегії викорис</w:t>
      </w:r>
      <w:r w:rsidRPr="0070635E">
        <w:rPr>
          <w:rFonts w:ascii="Times New Roman" w:eastAsia="Times New Roman" w:hAnsi="Times New Roman" w:cs="Times New Roman"/>
          <w:sz w:val="28"/>
          <w:szCs w:val="28"/>
        </w:rPr>
        <w:softHyphen/>
        <w:t>тання власних енергетичних ресурсів та їх експорту як зброї для відновлення зовнішньо</w:t>
      </w:r>
      <w:r w:rsidRPr="0070635E">
        <w:rPr>
          <w:rFonts w:ascii="Times New Roman" w:eastAsia="Times New Roman" w:hAnsi="Times New Roman" w:cs="Times New Roman"/>
          <w:sz w:val="28"/>
          <w:szCs w:val="28"/>
        </w:rPr>
        <w:softHyphen/>
        <w:t>політичних і стратегічних позицій.</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Російська влада на чолі з президентом В. В. Путіним стала на шлях жорсткої центра</w:t>
      </w:r>
      <w:r w:rsidRPr="0070635E">
        <w:rPr>
          <w:rFonts w:ascii="Times New Roman" w:eastAsia="Times New Roman" w:hAnsi="Times New Roman" w:cs="Times New Roman"/>
          <w:sz w:val="28"/>
          <w:szCs w:val="28"/>
        </w:rPr>
        <w:softHyphen/>
        <w:t>лізації енергетичного сектору та перетворення його в ефективний інструмент зовнішньої політики. Пізніше було обґрунтовано концеп</w:t>
      </w:r>
      <w:r w:rsidRPr="0070635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цію “енергетичної наддержави”</w:t>
      </w:r>
      <w:r w:rsidRPr="0070635E">
        <w:rPr>
          <w:rFonts w:ascii="Times New Roman" w:eastAsia="Times New Roman" w:hAnsi="Times New Roman" w:cs="Times New Roman"/>
          <w:sz w:val="28"/>
          <w:szCs w:val="28"/>
        </w:rPr>
        <w:t>, реалізація якої мала повернути Росії геополітичне лідер</w:t>
      </w:r>
      <w:r w:rsidRPr="0070635E">
        <w:rPr>
          <w:rFonts w:ascii="Times New Roman" w:eastAsia="Times New Roman" w:hAnsi="Times New Roman" w:cs="Times New Roman"/>
          <w:sz w:val="28"/>
          <w:szCs w:val="28"/>
        </w:rPr>
        <w:softHyphen/>
        <w:t>ство як на регіональному (пострадянський простір), так і глобальному рівнях. Таким чи</w:t>
      </w:r>
      <w:r w:rsidRPr="0070635E">
        <w:rPr>
          <w:rFonts w:ascii="Times New Roman" w:eastAsia="Times New Roman" w:hAnsi="Times New Roman" w:cs="Times New Roman"/>
          <w:sz w:val="28"/>
          <w:szCs w:val="28"/>
        </w:rPr>
        <w:softHyphen/>
        <w:t>ном, уперше за пострадянський період Росія офіційно змінила парадигму розвитку країни, зробивши чіткий акцент саме на е</w:t>
      </w:r>
      <w:r>
        <w:rPr>
          <w:rFonts w:ascii="Times New Roman" w:eastAsia="Times New Roman" w:hAnsi="Times New Roman" w:cs="Times New Roman"/>
          <w:sz w:val="28"/>
          <w:szCs w:val="28"/>
        </w:rPr>
        <w:t>кспорті енергетичних ресурсів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_Ref470367230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72</w:t>
      </w:r>
      <w:r w:rsidR="004D075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xml:space="preserve">;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_Ref470367237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50</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На думку</w:t>
      </w:r>
      <w:r>
        <w:rPr>
          <w:rFonts w:ascii="Times New Roman" w:eastAsia="Times New Roman" w:hAnsi="Times New Roman" w:cs="Times New Roman"/>
          <w:sz w:val="28"/>
          <w:szCs w:val="28"/>
        </w:rPr>
        <w:t xml:space="preserve"> російського політолога К. Сімо</w:t>
      </w:r>
      <w:r w:rsidRPr="0070635E">
        <w:rPr>
          <w:rFonts w:ascii="Times New Roman" w:eastAsia="Times New Roman" w:hAnsi="Times New Roman" w:cs="Times New Roman"/>
          <w:sz w:val="28"/>
          <w:szCs w:val="28"/>
        </w:rPr>
        <w:t>нова, значення ідеї Росії як енергетичної над</w:t>
      </w:r>
      <w:r w:rsidRPr="0070635E">
        <w:rPr>
          <w:rFonts w:ascii="Times New Roman" w:eastAsia="Times New Roman" w:hAnsi="Times New Roman" w:cs="Times New Roman"/>
          <w:sz w:val="28"/>
          <w:szCs w:val="28"/>
        </w:rPr>
        <w:softHyphen/>
        <w:t>держави, по суті, є не просто економічним проектом – це могло би стати найважливішим для країн</w:t>
      </w:r>
      <w:r>
        <w:rPr>
          <w:rFonts w:ascii="Times New Roman" w:eastAsia="Times New Roman" w:hAnsi="Times New Roman" w:cs="Times New Roman"/>
          <w:sz w:val="28"/>
          <w:szCs w:val="28"/>
        </w:rPr>
        <w:t>и геополітичним завданням, вирі</w:t>
      </w:r>
      <w:r w:rsidRPr="0070635E">
        <w:rPr>
          <w:rFonts w:ascii="Times New Roman" w:eastAsia="Times New Roman" w:hAnsi="Times New Roman" w:cs="Times New Roman"/>
          <w:sz w:val="28"/>
          <w:szCs w:val="28"/>
        </w:rPr>
        <w:t>шення якого повернуло би Росії втрачений статус і роль у глобальних політичних проек</w:t>
      </w:r>
      <w:r w:rsidRPr="0070635E">
        <w:rPr>
          <w:rFonts w:ascii="Times New Roman" w:eastAsia="Times New Roman" w:hAnsi="Times New Roman" w:cs="Times New Roman"/>
          <w:sz w:val="28"/>
          <w:szCs w:val="28"/>
        </w:rPr>
        <w:softHyphen/>
        <w:t>тах. Крім того, різко зросла б і світова роль Росії. Від її рішення, куди направити свої на</w:t>
      </w:r>
      <w:r w:rsidRPr="0070635E">
        <w:rPr>
          <w:rFonts w:ascii="Times New Roman" w:eastAsia="Times New Roman" w:hAnsi="Times New Roman" w:cs="Times New Roman"/>
          <w:sz w:val="28"/>
          <w:szCs w:val="28"/>
        </w:rPr>
        <w:softHyphen/>
        <w:t>фту й газ, з</w:t>
      </w:r>
      <w:r>
        <w:rPr>
          <w:rFonts w:ascii="Times New Roman" w:eastAsia="Times New Roman" w:hAnsi="Times New Roman" w:cs="Times New Roman"/>
          <w:sz w:val="28"/>
          <w:szCs w:val="28"/>
        </w:rPr>
        <w:t>алежав би розвиток світового політичного процесу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_Ref470367247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71</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 xml:space="preserve">, </w:t>
      </w:r>
      <w:r w:rsidRPr="0070635E">
        <w:rPr>
          <w:rFonts w:ascii="Times New Roman" w:eastAsia="Times New Roman" w:hAnsi="Times New Roman" w:cs="Times New Roman"/>
          <w:sz w:val="28"/>
          <w:szCs w:val="28"/>
          <w:lang w:val="ru-RU"/>
        </w:rPr>
        <w:t xml:space="preserve">с. </w:t>
      </w:r>
      <w:proofErr w:type="gramStart"/>
      <w:r w:rsidRPr="0070635E">
        <w:rPr>
          <w:rFonts w:ascii="Times New Roman" w:eastAsia="Times New Roman" w:hAnsi="Times New Roman" w:cs="Times New Roman"/>
          <w:sz w:val="28"/>
          <w:szCs w:val="28"/>
          <w:lang w:val="ru-RU"/>
        </w:rPr>
        <w:t>217–218].</w:t>
      </w:r>
      <w:proofErr w:type="gramEnd"/>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Зміст поняття енергетичної наддержави можна розглянути за допомогою таких геополітичних понять, як стратегія і тактика. Стра</w:t>
      </w:r>
      <w:r w:rsidRPr="0070635E">
        <w:rPr>
          <w:rFonts w:ascii="Times New Roman" w:eastAsia="Times New Roman" w:hAnsi="Times New Roman" w:cs="Times New Roman"/>
          <w:sz w:val="28"/>
          <w:szCs w:val="28"/>
        </w:rPr>
        <w:softHyphen/>
        <w:t>тегія, як відомо, визначає плани, засоби та напрями (пріоритети) досягнення кінцевої мети. Тактика – це застосування можливос</w:t>
      </w:r>
      <w:r w:rsidRPr="0070635E">
        <w:rPr>
          <w:rFonts w:ascii="Times New Roman" w:eastAsia="Times New Roman" w:hAnsi="Times New Roman" w:cs="Times New Roman"/>
          <w:sz w:val="28"/>
          <w:szCs w:val="28"/>
        </w:rPr>
        <w:softHyphen/>
        <w:t>тей, прийомів і методів, що використовуються для досягнення цілей обмеженого значення, але вона також може застосовуватися для ре</w:t>
      </w:r>
      <w:r w:rsidRPr="0070635E">
        <w:rPr>
          <w:rFonts w:ascii="Times New Roman" w:eastAsia="Times New Roman" w:hAnsi="Times New Roman" w:cs="Times New Roman"/>
          <w:sz w:val="28"/>
          <w:szCs w:val="28"/>
        </w:rPr>
        <w:softHyphen/>
        <w:t>алізації мети будь-якого масштабу. Беручи до уваги таке визначення, реалізацію концепції енергетичної наддержави можна вважати тактичним завданням, що має сприяти як змінам у глобальному масштабі, так і посилен</w:t>
      </w:r>
      <w:r w:rsidRPr="0070635E">
        <w:rPr>
          <w:rFonts w:ascii="Times New Roman" w:eastAsia="Times New Roman" w:hAnsi="Times New Roman" w:cs="Times New Roman"/>
          <w:sz w:val="28"/>
          <w:szCs w:val="28"/>
        </w:rPr>
        <w:softHyphen/>
        <w:t xml:space="preserve">ню геополітичної ролі Росії. А те, що процес трансформації </w:t>
      </w:r>
      <w:proofErr w:type="spellStart"/>
      <w:r w:rsidRPr="0070635E">
        <w:rPr>
          <w:rFonts w:ascii="Times New Roman" w:eastAsia="Times New Roman" w:hAnsi="Times New Roman" w:cs="Times New Roman"/>
          <w:sz w:val="28"/>
          <w:szCs w:val="28"/>
        </w:rPr>
        <w:t>монополярного</w:t>
      </w:r>
      <w:proofErr w:type="spellEnd"/>
      <w:r w:rsidRPr="0070635E">
        <w:rPr>
          <w:rFonts w:ascii="Times New Roman" w:eastAsia="Times New Roman" w:hAnsi="Times New Roman" w:cs="Times New Roman"/>
          <w:sz w:val="28"/>
          <w:szCs w:val="28"/>
        </w:rPr>
        <w:t xml:space="preserve"> світу вже від</w:t>
      </w:r>
      <w:r w:rsidRPr="0070635E">
        <w:rPr>
          <w:rFonts w:ascii="Times New Roman" w:eastAsia="Times New Roman" w:hAnsi="Times New Roman" w:cs="Times New Roman"/>
          <w:sz w:val="28"/>
          <w:szCs w:val="28"/>
        </w:rPr>
        <w:softHyphen/>
        <w:t>бувається, у російського керівницт</w:t>
      </w:r>
      <w:r>
        <w:rPr>
          <w:rFonts w:ascii="Times New Roman" w:eastAsia="Times New Roman" w:hAnsi="Times New Roman" w:cs="Times New Roman"/>
          <w:sz w:val="28"/>
          <w:szCs w:val="28"/>
        </w:rPr>
        <w:t>ва не ви</w:t>
      </w:r>
      <w:r>
        <w:rPr>
          <w:rFonts w:ascii="Times New Roman" w:eastAsia="Times New Roman" w:hAnsi="Times New Roman" w:cs="Times New Roman"/>
          <w:sz w:val="28"/>
          <w:szCs w:val="28"/>
        </w:rPr>
        <w:softHyphen/>
        <w:t xml:space="preserve">кликає жодних сумнівів. </w:t>
      </w:r>
      <w:r w:rsidRPr="0070635E">
        <w:rPr>
          <w:rFonts w:ascii="Times New Roman" w:eastAsia="Times New Roman" w:hAnsi="Times New Roman" w:cs="Times New Roman"/>
          <w:sz w:val="28"/>
          <w:szCs w:val="28"/>
        </w:rPr>
        <w:t>Міжнародні відно</w:t>
      </w:r>
      <w:r w:rsidRPr="0070635E">
        <w:rPr>
          <w:rFonts w:ascii="Times New Roman" w:eastAsia="Times New Roman" w:hAnsi="Times New Roman" w:cs="Times New Roman"/>
          <w:sz w:val="28"/>
          <w:szCs w:val="28"/>
        </w:rPr>
        <w:softHyphen/>
        <w:t xml:space="preserve">сини </w:t>
      </w:r>
      <w:r w:rsidRPr="0070635E">
        <w:rPr>
          <w:rFonts w:ascii="Times New Roman" w:eastAsia="Times New Roman" w:hAnsi="Times New Roman" w:cs="Times New Roman"/>
          <w:sz w:val="28"/>
          <w:szCs w:val="28"/>
        </w:rPr>
        <w:lastRenderedPageBreak/>
        <w:t>переживають перехідний період, сутність якого полягає у формуванні поліцентричної міжнародної системи. Продовжують скорочу</w:t>
      </w:r>
      <w:r w:rsidRPr="0070635E">
        <w:rPr>
          <w:rFonts w:ascii="Times New Roman" w:eastAsia="Times New Roman" w:hAnsi="Times New Roman" w:cs="Times New Roman"/>
          <w:sz w:val="28"/>
          <w:szCs w:val="28"/>
        </w:rPr>
        <w:softHyphen/>
        <w:t>ватися можливості історичного Заходу домі</w:t>
      </w:r>
      <w:r w:rsidRPr="0070635E">
        <w:rPr>
          <w:rFonts w:ascii="Times New Roman" w:eastAsia="Times New Roman" w:hAnsi="Times New Roman" w:cs="Times New Roman"/>
          <w:sz w:val="28"/>
          <w:szCs w:val="28"/>
        </w:rPr>
        <w:softHyphen/>
        <w:t>нувати у світовій економіці та політиці. Вихід на авансцену світової політики та економіки нових гравців на тлі прагнення західних дер</w:t>
      </w:r>
      <w:r w:rsidRPr="0070635E">
        <w:rPr>
          <w:rFonts w:ascii="Times New Roman" w:eastAsia="Times New Roman" w:hAnsi="Times New Roman" w:cs="Times New Roman"/>
          <w:sz w:val="28"/>
          <w:szCs w:val="28"/>
        </w:rPr>
        <w:softHyphen/>
        <w:t>жав зберегти свої звичні позиції пов’язаний із посиленням глобальної конкуренції, що про</w:t>
      </w:r>
      <w:r w:rsidRPr="0070635E">
        <w:rPr>
          <w:rFonts w:ascii="Times New Roman" w:eastAsia="Times New Roman" w:hAnsi="Times New Roman" w:cs="Times New Roman"/>
          <w:sz w:val="28"/>
          <w:szCs w:val="28"/>
        </w:rPr>
        <w:softHyphen/>
        <w:t>являється в наростанні нестабільності в між</w:t>
      </w:r>
      <w:r w:rsidRPr="0070635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народних відносинах</w:t>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За таких обставин можна було би припус</w:t>
      </w:r>
      <w:r w:rsidRPr="0070635E">
        <w:rPr>
          <w:rFonts w:ascii="Times New Roman" w:eastAsia="Times New Roman" w:hAnsi="Times New Roman" w:cs="Times New Roman"/>
          <w:sz w:val="28"/>
          <w:szCs w:val="28"/>
        </w:rPr>
        <w:softHyphen/>
        <w:t xml:space="preserve">тити, що стратегічною метою сучасної Росії </w:t>
      </w:r>
      <w:r>
        <w:rPr>
          <w:rFonts w:ascii="Times New Roman" w:eastAsia="Times New Roman" w:hAnsi="Times New Roman" w:cs="Times New Roman"/>
          <w:sz w:val="28"/>
          <w:szCs w:val="28"/>
        </w:rPr>
        <w:t>є повернення собі статусу “великої держави”</w:t>
      </w:r>
      <w:r w:rsidRPr="0070635E">
        <w:rPr>
          <w:rFonts w:ascii="Times New Roman" w:eastAsia="Times New Roman" w:hAnsi="Times New Roman" w:cs="Times New Roman"/>
          <w:sz w:val="28"/>
          <w:szCs w:val="28"/>
        </w:rPr>
        <w:t xml:space="preserve"> на геополітичній мапі світу. Але також зрозу</w:t>
      </w:r>
      <w:r w:rsidRPr="0070635E">
        <w:rPr>
          <w:rFonts w:ascii="Times New Roman" w:eastAsia="Times New Roman" w:hAnsi="Times New Roman" w:cs="Times New Roman"/>
          <w:sz w:val="28"/>
          <w:szCs w:val="28"/>
        </w:rPr>
        <w:softHyphen/>
        <w:t xml:space="preserve">міло, що для такого </w:t>
      </w:r>
      <w:r>
        <w:rPr>
          <w:rFonts w:ascii="Times New Roman" w:eastAsia="Times New Roman" w:hAnsi="Times New Roman" w:cs="Times New Roman"/>
          <w:sz w:val="28"/>
          <w:szCs w:val="28"/>
        </w:rPr>
        <w:t xml:space="preserve">повернення </w:t>
      </w:r>
      <w:r w:rsidRPr="0070635E">
        <w:rPr>
          <w:rFonts w:ascii="Times New Roman" w:eastAsia="Times New Roman" w:hAnsi="Times New Roman" w:cs="Times New Roman"/>
          <w:sz w:val="28"/>
          <w:szCs w:val="28"/>
        </w:rPr>
        <w:t>явно недостат</w:t>
      </w:r>
      <w:r w:rsidRPr="0070635E">
        <w:rPr>
          <w:rFonts w:ascii="Times New Roman" w:eastAsia="Times New Roman" w:hAnsi="Times New Roman" w:cs="Times New Roman"/>
          <w:sz w:val="28"/>
          <w:szCs w:val="28"/>
        </w:rPr>
        <w:softHyphen/>
        <w:t>ньо лише вуглеводневих ресурсів (інших Ро</w:t>
      </w:r>
      <w:r w:rsidRPr="0070635E">
        <w:rPr>
          <w:rFonts w:ascii="Times New Roman" w:eastAsia="Times New Roman" w:hAnsi="Times New Roman" w:cs="Times New Roman"/>
          <w:sz w:val="28"/>
          <w:szCs w:val="28"/>
        </w:rPr>
        <w:softHyphen/>
        <w:t xml:space="preserve">сія поки що не має). Тому можна погодитися з точкою зору англійського дослідника </w:t>
      </w:r>
      <w:r>
        <w:rPr>
          <w:rFonts w:ascii="Times New Roman" w:eastAsia="Times New Roman" w:hAnsi="Times New Roman" w:cs="Times New Roman"/>
          <w:sz w:val="28"/>
          <w:szCs w:val="28"/>
        </w:rPr>
        <w:t xml:space="preserve">Д. </w:t>
      </w:r>
      <w:proofErr w:type="spellStart"/>
      <w:r>
        <w:rPr>
          <w:rFonts w:ascii="Times New Roman" w:eastAsia="Times New Roman" w:hAnsi="Times New Roman" w:cs="Times New Roman"/>
          <w:sz w:val="28"/>
          <w:szCs w:val="28"/>
        </w:rPr>
        <w:t>Шерра</w:t>
      </w:r>
      <w:proofErr w:type="spellEnd"/>
      <w:r>
        <w:rPr>
          <w:rFonts w:ascii="Times New Roman" w:eastAsia="Times New Roman" w:hAnsi="Times New Roman" w:cs="Times New Roman"/>
          <w:sz w:val="28"/>
          <w:szCs w:val="28"/>
        </w:rPr>
        <w:t xml:space="preserve">, який вважає, що </w:t>
      </w:r>
      <w:r w:rsidRPr="0070635E">
        <w:rPr>
          <w:rFonts w:ascii="Times New Roman" w:eastAsia="Times New Roman" w:hAnsi="Times New Roman" w:cs="Times New Roman"/>
          <w:sz w:val="28"/>
          <w:szCs w:val="28"/>
        </w:rPr>
        <w:t>Росії можна при</w:t>
      </w:r>
      <w:r w:rsidRPr="0070635E">
        <w:rPr>
          <w:rFonts w:ascii="Times New Roman" w:eastAsia="Times New Roman" w:hAnsi="Times New Roman" w:cs="Times New Roman"/>
          <w:sz w:val="28"/>
          <w:szCs w:val="28"/>
        </w:rPr>
        <w:softHyphen/>
        <w:t>писати таку всеохоплюючу мету: створення міжнародної обстановки, яка сприяла би збе</w:t>
      </w:r>
      <w:r w:rsidRPr="0070635E">
        <w:rPr>
          <w:rFonts w:ascii="Times New Roman" w:eastAsia="Times New Roman" w:hAnsi="Times New Roman" w:cs="Times New Roman"/>
          <w:sz w:val="28"/>
          <w:szCs w:val="28"/>
        </w:rPr>
        <w:softHyphen/>
        <w:t>реженню системи управління всередині краї</w:t>
      </w:r>
      <w:r w:rsidRPr="0070635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ни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_Ref470367271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91</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 с. 96].</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Стратегія консервації існуючого політич</w:t>
      </w:r>
      <w:r w:rsidRPr="0070635E">
        <w:rPr>
          <w:rFonts w:ascii="Times New Roman" w:eastAsia="Times New Roman" w:hAnsi="Times New Roman" w:cs="Times New Roman"/>
          <w:sz w:val="28"/>
          <w:szCs w:val="28"/>
        </w:rPr>
        <w:softHyphen/>
        <w:t>ного режиму передбачає скоріше оборонну, ніж наступальну тактику. Росії принципово важливо зберегти фінансові надходження від експорту вуглеводнів для забезпечення еконо</w:t>
      </w:r>
      <w:r w:rsidRPr="0070635E">
        <w:rPr>
          <w:rFonts w:ascii="Times New Roman" w:eastAsia="Times New Roman" w:hAnsi="Times New Roman" w:cs="Times New Roman"/>
          <w:sz w:val="28"/>
          <w:szCs w:val="28"/>
        </w:rPr>
        <w:softHyphen/>
        <w:t>мічного зростання. Йдеться про те, що подібні ресурси мають бути використані для досяг</w:t>
      </w:r>
      <w:r w:rsidRPr="0070635E">
        <w:rPr>
          <w:rFonts w:ascii="Times New Roman" w:eastAsia="Times New Roman" w:hAnsi="Times New Roman" w:cs="Times New Roman"/>
          <w:sz w:val="28"/>
          <w:szCs w:val="28"/>
        </w:rPr>
        <w:softHyphen/>
        <w:t>нення економічного лідерства в євразійському масштабі. Крім того, контроль за поставками енергоресурсів дасть потенційну можливість впливати на геополітичну ситуацію як у Євра</w:t>
      </w:r>
      <w:r w:rsidRPr="0070635E">
        <w:rPr>
          <w:rFonts w:ascii="Times New Roman" w:eastAsia="Times New Roman" w:hAnsi="Times New Roman" w:cs="Times New Roman"/>
          <w:sz w:val="28"/>
          <w:szCs w:val="28"/>
        </w:rPr>
        <w:softHyphen/>
        <w:t>зії, так і в усьому світі. Таким чином, буде ак</w:t>
      </w:r>
      <w:r w:rsidRPr="0070635E">
        <w:rPr>
          <w:rFonts w:ascii="Times New Roman" w:eastAsia="Times New Roman" w:hAnsi="Times New Roman" w:cs="Times New Roman"/>
          <w:sz w:val="28"/>
          <w:szCs w:val="28"/>
        </w:rPr>
        <w:softHyphen/>
        <w:t>тивніше р</w:t>
      </w:r>
      <w:r>
        <w:rPr>
          <w:rFonts w:ascii="Times New Roman" w:eastAsia="Times New Roman" w:hAnsi="Times New Roman" w:cs="Times New Roman"/>
          <w:sz w:val="28"/>
          <w:szCs w:val="28"/>
        </w:rPr>
        <w:t>еалізовуватися концепція багатополярного світоустрою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_Ref470367280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89</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Для забезпечення претензій на лідерство хоча б у регіональному масштабі Росія, почи</w:t>
      </w:r>
      <w:r w:rsidRPr="0070635E">
        <w:rPr>
          <w:rFonts w:ascii="Times New Roman" w:eastAsia="Times New Roman" w:hAnsi="Times New Roman" w:cs="Times New Roman"/>
          <w:sz w:val="28"/>
          <w:szCs w:val="28"/>
        </w:rPr>
        <w:softHyphen/>
        <w:t xml:space="preserve">наючи з 2006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вдається до спроб формувати нову зону свого впливу – енергетичний союз держав, нанизаних на систему газопроводів, що визнають провідну роль Росії в організації торгівлі газом із Європою. Дружні сусідні держави мусили визнати монопольне право Росії як постачальника енергоресурсів з тери</w:t>
      </w:r>
      <w:r w:rsidRPr="0070635E">
        <w:rPr>
          <w:rFonts w:ascii="Times New Roman" w:eastAsia="Times New Roman" w:hAnsi="Times New Roman" w:cs="Times New Roman"/>
          <w:sz w:val="28"/>
          <w:szCs w:val="28"/>
        </w:rPr>
        <w:softHyphen/>
        <w:t xml:space="preserve">торії пострадянського простору. Цим </w:t>
      </w:r>
      <w:r w:rsidRPr="0070635E">
        <w:rPr>
          <w:rFonts w:ascii="Times New Roman" w:eastAsia="Times New Roman" w:hAnsi="Times New Roman" w:cs="Times New Roman"/>
          <w:sz w:val="28"/>
          <w:szCs w:val="28"/>
        </w:rPr>
        <w:lastRenderedPageBreak/>
        <w:t>держа</w:t>
      </w:r>
      <w:r w:rsidRPr="0070635E">
        <w:rPr>
          <w:rFonts w:ascii="Times New Roman" w:eastAsia="Times New Roman" w:hAnsi="Times New Roman" w:cs="Times New Roman"/>
          <w:sz w:val="28"/>
          <w:szCs w:val="28"/>
        </w:rPr>
        <w:softHyphen/>
        <w:t>вам призначалася роль або постачальників свого газу в трубопроводи російського «Газ</w:t>
      </w:r>
      <w:r w:rsidRPr="0070635E">
        <w:rPr>
          <w:rFonts w:ascii="Times New Roman" w:eastAsia="Times New Roman" w:hAnsi="Times New Roman" w:cs="Times New Roman"/>
          <w:sz w:val="28"/>
          <w:szCs w:val="28"/>
        </w:rPr>
        <w:softHyphen/>
        <w:t>прому», або транзитних країн. При цьому за</w:t>
      </w:r>
      <w:r w:rsidRPr="0070635E">
        <w:rPr>
          <w:rFonts w:ascii="Times New Roman" w:eastAsia="Times New Roman" w:hAnsi="Times New Roman" w:cs="Times New Roman"/>
          <w:sz w:val="28"/>
          <w:szCs w:val="28"/>
        </w:rPr>
        <w:softHyphen/>
        <w:t>порукою енергетичного союзу мав стати про</w:t>
      </w:r>
      <w:r w:rsidRPr="0070635E">
        <w:rPr>
          <w:rFonts w:ascii="Times New Roman" w:eastAsia="Times New Roman" w:hAnsi="Times New Roman" w:cs="Times New Roman"/>
          <w:sz w:val="28"/>
          <w:szCs w:val="28"/>
        </w:rPr>
        <w:softHyphen/>
        <w:t xml:space="preserve">даж «Газпрому» газотранспортних активів або </w:t>
      </w:r>
      <w:r>
        <w:rPr>
          <w:rFonts w:ascii="Times New Roman" w:eastAsia="Times New Roman" w:hAnsi="Times New Roman" w:cs="Times New Roman"/>
          <w:sz w:val="28"/>
          <w:szCs w:val="28"/>
        </w:rPr>
        <w:t>обмін ними</w:t>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Домовитися про взаємовигідні умови тран</w:t>
      </w:r>
      <w:r w:rsidRPr="0070635E">
        <w:rPr>
          <w:rFonts w:ascii="Times New Roman" w:eastAsia="Times New Roman" w:hAnsi="Times New Roman" w:cs="Times New Roman"/>
          <w:sz w:val="28"/>
          <w:szCs w:val="28"/>
        </w:rPr>
        <w:softHyphen/>
        <w:t>зиту російських енергоносіїв через територію колишніх радянських республік Росії не вда</w:t>
      </w:r>
      <w:r w:rsidRPr="0070635E">
        <w:rPr>
          <w:rFonts w:ascii="Times New Roman" w:eastAsia="Times New Roman" w:hAnsi="Times New Roman" w:cs="Times New Roman"/>
          <w:sz w:val="28"/>
          <w:szCs w:val="28"/>
        </w:rPr>
        <w:softHyphen/>
        <w:t>лось. У 2005–2006 рр. почалися т.зв. трубо</w:t>
      </w:r>
      <w:r w:rsidRPr="0070635E">
        <w:rPr>
          <w:rFonts w:ascii="Times New Roman" w:eastAsia="Times New Roman" w:hAnsi="Times New Roman" w:cs="Times New Roman"/>
          <w:sz w:val="28"/>
          <w:szCs w:val="28"/>
        </w:rPr>
        <w:softHyphen/>
        <w:t>провідні війни: Росія проти Латвії та Литви; Росія проти М</w:t>
      </w:r>
      <w:r>
        <w:rPr>
          <w:rFonts w:ascii="Times New Roman" w:eastAsia="Times New Roman" w:hAnsi="Times New Roman" w:cs="Times New Roman"/>
          <w:sz w:val="28"/>
          <w:szCs w:val="28"/>
        </w:rPr>
        <w:t>олдови, Білорусі та Украї</w:t>
      </w:r>
      <w:r>
        <w:rPr>
          <w:rFonts w:ascii="Times New Roman" w:eastAsia="Times New Roman" w:hAnsi="Times New Roman" w:cs="Times New Roman"/>
          <w:sz w:val="28"/>
          <w:szCs w:val="28"/>
        </w:rPr>
        <w:softHyphen/>
        <w:t>ни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_Ref470367294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56</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 xml:space="preserve">Геополітичні та економічні наслідки цих </w:t>
      </w:r>
      <w:r>
        <w:rPr>
          <w:rFonts w:ascii="Times New Roman" w:eastAsia="Times New Roman" w:hAnsi="Times New Roman" w:cs="Times New Roman"/>
          <w:sz w:val="28"/>
          <w:szCs w:val="28"/>
        </w:rPr>
        <w:t>“війн”</w:t>
      </w:r>
      <w:r w:rsidRPr="0070635E">
        <w:rPr>
          <w:rFonts w:ascii="Times New Roman" w:eastAsia="Times New Roman" w:hAnsi="Times New Roman" w:cs="Times New Roman"/>
          <w:sz w:val="28"/>
          <w:szCs w:val="28"/>
        </w:rPr>
        <w:t xml:space="preserve"> мали досить суперечливий характер. Держави Балтії вступили до Європейського Союзу й </w:t>
      </w:r>
      <w:r w:rsidRPr="0070635E">
        <w:rPr>
          <w:rFonts w:ascii="Times New Roman" w:eastAsia="Times New Roman" w:hAnsi="Times New Roman" w:cs="Times New Roman"/>
          <w:sz w:val="28"/>
          <w:szCs w:val="28"/>
          <w:lang w:val="ru-RU"/>
        </w:rPr>
        <w:t xml:space="preserve">НАТО, </w:t>
      </w:r>
      <w:r w:rsidRPr="0070635E">
        <w:rPr>
          <w:rFonts w:ascii="Times New Roman" w:eastAsia="Times New Roman" w:hAnsi="Times New Roman" w:cs="Times New Roman"/>
          <w:sz w:val="28"/>
          <w:szCs w:val="28"/>
        </w:rPr>
        <w:t>створивши в такий спосіб бар’єр на шляху поширення впливу Росії у цьому регіоні. Молдова та Білорусь вимуше</w:t>
      </w:r>
      <w:r w:rsidRPr="0070635E">
        <w:rPr>
          <w:rFonts w:ascii="Times New Roman" w:eastAsia="Times New Roman" w:hAnsi="Times New Roman" w:cs="Times New Roman"/>
          <w:sz w:val="28"/>
          <w:szCs w:val="28"/>
        </w:rPr>
        <w:softHyphen/>
        <w:t>ні були ві</w:t>
      </w:r>
      <w:r>
        <w:rPr>
          <w:rFonts w:ascii="Times New Roman" w:eastAsia="Times New Roman" w:hAnsi="Times New Roman" w:cs="Times New Roman"/>
          <w:sz w:val="28"/>
          <w:szCs w:val="28"/>
        </w:rPr>
        <w:t>ддати під контроль російського “Газпрому”</w:t>
      </w:r>
      <w:r w:rsidRPr="0070635E">
        <w:rPr>
          <w:rFonts w:ascii="Times New Roman" w:eastAsia="Times New Roman" w:hAnsi="Times New Roman" w:cs="Times New Roman"/>
          <w:sz w:val="28"/>
          <w:szCs w:val="28"/>
        </w:rPr>
        <w:t xml:space="preserve"> свої газотранспортні системи, однак тільки Білорусь залишилася в орбіті російського політичного впливу.</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Ще більш неоднозначно (для Росії) можна оцінити російсько-українське протистояння в газовій сфері у 2006–2009 рр. Найбільшим успіхом російської сторони вважається під</w:t>
      </w:r>
      <w:r w:rsidRPr="0070635E">
        <w:rPr>
          <w:rFonts w:ascii="Times New Roman" w:eastAsia="Times New Roman" w:hAnsi="Times New Roman" w:cs="Times New Roman"/>
          <w:sz w:val="28"/>
          <w:szCs w:val="28"/>
        </w:rPr>
        <w:softHyphen/>
        <w:t xml:space="preserve">писання довгострокового контракту в січні 2009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який у подальшому спричинив в Ук</w:t>
      </w:r>
      <w:r w:rsidRPr="0070635E">
        <w:rPr>
          <w:rFonts w:ascii="Times New Roman" w:eastAsia="Times New Roman" w:hAnsi="Times New Roman" w:cs="Times New Roman"/>
          <w:sz w:val="28"/>
          <w:szCs w:val="28"/>
        </w:rPr>
        <w:softHyphen/>
        <w:t>раїні стабільно високі ціни на газ. Але як то часто буває, тактична перемога мала і свій зворотній бік: високі ціни на газ спонукали українське керівництво на чолі з президентом В. Януковичем до активізації руху в напрямі євроінтеграції (точніше, імітації цього руху).</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Відповідно до концепції перетворення Ро</w:t>
      </w:r>
      <w:r w:rsidRPr="0070635E">
        <w:rPr>
          <w:rFonts w:ascii="Times New Roman" w:eastAsia="Times New Roman" w:hAnsi="Times New Roman" w:cs="Times New Roman"/>
          <w:sz w:val="28"/>
          <w:szCs w:val="28"/>
        </w:rPr>
        <w:softHyphen/>
        <w:t>сії в глобальну «енергетичну наддержаву» були прийняті рішення про будівництво мере</w:t>
      </w:r>
      <w:r w:rsidRPr="0070635E">
        <w:rPr>
          <w:rFonts w:ascii="Times New Roman" w:eastAsia="Times New Roman" w:hAnsi="Times New Roman" w:cs="Times New Roman"/>
          <w:sz w:val="28"/>
          <w:szCs w:val="28"/>
        </w:rPr>
        <w:softHyphen/>
        <w:t>жі магістральних газопроводів, які дозволили би Росії не залежати від транзиту через Укра</w:t>
      </w:r>
      <w:r w:rsidRPr="0070635E">
        <w:rPr>
          <w:rFonts w:ascii="Times New Roman" w:eastAsia="Times New Roman" w:hAnsi="Times New Roman" w:cs="Times New Roman"/>
          <w:sz w:val="28"/>
          <w:szCs w:val="28"/>
        </w:rPr>
        <w:softHyphen/>
        <w:t>їну – Північний та Південний потоки. Ці проекти оперативно-тактичного рівня мали на меті зростання залежності Європи від росій</w:t>
      </w:r>
      <w:r w:rsidRPr="0070635E">
        <w:rPr>
          <w:rFonts w:ascii="Times New Roman" w:eastAsia="Times New Roman" w:hAnsi="Times New Roman" w:cs="Times New Roman"/>
          <w:sz w:val="28"/>
          <w:szCs w:val="28"/>
        </w:rPr>
        <w:softHyphen/>
        <w:t xml:space="preserve">ського газу. Так, загальна потужність кількох ниток зазначених </w:t>
      </w:r>
      <w:proofErr w:type="spellStart"/>
      <w:r w:rsidRPr="0070635E">
        <w:rPr>
          <w:rFonts w:ascii="Times New Roman" w:eastAsia="Times New Roman" w:hAnsi="Times New Roman" w:cs="Times New Roman"/>
          <w:sz w:val="28"/>
          <w:szCs w:val="28"/>
        </w:rPr>
        <w:t>газогонів</w:t>
      </w:r>
      <w:proofErr w:type="spellEnd"/>
      <w:r w:rsidRPr="0070635E">
        <w:rPr>
          <w:rFonts w:ascii="Times New Roman" w:eastAsia="Times New Roman" w:hAnsi="Times New Roman" w:cs="Times New Roman"/>
          <w:sz w:val="28"/>
          <w:szCs w:val="28"/>
        </w:rPr>
        <w:t xml:space="preserve"> може становити близько 180 </w:t>
      </w:r>
      <w:r w:rsidRPr="0070635E">
        <w:rPr>
          <w:rFonts w:ascii="Times New Roman" w:eastAsia="Times New Roman" w:hAnsi="Times New Roman" w:cs="Times New Roman"/>
          <w:sz w:val="28"/>
          <w:szCs w:val="28"/>
          <w:lang w:val="ru-RU"/>
        </w:rPr>
        <w:t xml:space="preserve">млрд </w:t>
      </w:r>
      <w:r w:rsidRPr="0070635E">
        <w:rPr>
          <w:rFonts w:ascii="Times New Roman" w:eastAsia="Times New Roman" w:hAnsi="Times New Roman" w:cs="Times New Roman"/>
          <w:sz w:val="28"/>
          <w:szCs w:val="28"/>
        </w:rPr>
        <w:t>м</w:t>
      </w:r>
      <w:r w:rsidRPr="0070635E">
        <w:rPr>
          <w:rFonts w:ascii="Times New Roman" w:eastAsia="Times New Roman" w:hAnsi="Times New Roman" w:cs="Times New Roman"/>
          <w:sz w:val="28"/>
          <w:szCs w:val="28"/>
          <w:vertAlign w:val="superscript"/>
        </w:rPr>
        <w:t>3</w:t>
      </w:r>
      <w:r w:rsidRPr="0070635E">
        <w:rPr>
          <w:rFonts w:ascii="Times New Roman" w:eastAsia="Times New Roman" w:hAnsi="Times New Roman" w:cs="Times New Roman"/>
          <w:sz w:val="28"/>
          <w:szCs w:val="28"/>
        </w:rPr>
        <w:t xml:space="preserve"> газу, а весь експорт «Газпрому» у 2013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 xml:space="preserve">до Європи становив тільки 162,7 </w:t>
      </w:r>
      <w:r w:rsidRPr="0070635E">
        <w:rPr>
          <w:rFonts w:ascii="Times New Roman" w:eastAsia="Times New Roman" w:hAnsi="Times New Roman" w:cs="Times New Roman"/>
          <w:sz w:val="28"/>
          <w:szCs w:val="28"/>
          <w:lang w:val="ru-RU"/>
        </w:rPr>
        <w:t xml:space="preserve">млрд </w:t>
      </w:r>
      <w:r w:rsidRPr="0070635E">
        <w:rPr>
          <w:rFonts w:ascii="Times New Roman" w:eastAsia="Times New Roman" w:hAnsi="Times New Roman" w:cs="Times New Roman"/>
          <w:sz w:val="28"/>
          <w:szCs w:val="28"/>
        </w:rPr>
        <w:t>м</w:t>
      </w:r>
      <w:r w:rsidRPr="0070635E">
        <w:rPr>
          <w:rFonts w:ascii="Times New Roman" w:eastAsia="Times New Roman" w:hAnsi="Times New Roman" w:cs="Times New Roman"/>
          <w:sz w:val="28"/>
          <w:szCs w:val="28"/>
          <w:vertAlign w:val="superscript"/>
        </w:rPr>
        <w:t>3</w:t>
      </w:r>
      <w:r>
        <w:rPr>
          <w:rFonts w:ascii="Times New Roman" w:eastAsia="Times New Roman" w:hAnsi="Times New Roman" w:cs="Times New Roman"/>
          <w:sz w:val="28"/>
          <w:szCs w:val="28"/>
        </w:rPr>
        <w:t xml:space="preserve"> газу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_Ref470367314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88</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lastRenderedPageBreak/>
        <w:t>Як відомо, на шляху трубопровідної екс</w:t>
      </w:r>
      <w:r w:rsidRPr="0070635E">
        <w:rPr>
          <w:rFonts w:ascii="Times New Roman" w:eastAsia="Times New Roman" w:hAnsi="Times New Roman" w:cs="Times New Roman"/>
          <w:sz w:val="28"/>
          <w:szCs w:val="28"/>
        </w:rPr>
        <w:softHyphen/>
        <w:t>пансії Росії в Європу виникли значні пере</w:t>
      </w:r>
      <w:r w:rsidRPr="0070635E">
        <w:rPr>
          <w:rFonts w:ascii="Times New Roman" w:eastAsia="Times New Roman" w:hAnsi="Times New Roman" w:cs="Times New Roman"/>
          <w:sz w:val="28"/>
          <w:szCs w:val="28"/>
        </w:rPr>
        <w:softHyphen/>
        <w:t xml:space="preserve">шкоди. Першою став Третій енергетичний пакет ЄС, який вступив у дію в 2011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Згідно з цим документом компанії, що займаються продажем, дистрибуцією чи видобутком газу, не мають права володіти газотранспортною інфраструктурою в Європі. А відтак і Північ</w:t>
      </w:r>
      <w:r w:rsidRPr="0070635E">
        <w:rPr>
          <w:rFonts w:ascii="Times New Roman" w:eastAsia="Times New Roman" w:hAnsi="Times New Roman" w:cs="Times New Roman"/>
          <w:sz w:val="28"/>
          <w:szCs w:val="28"/>
        </w:rPr>
        <w:softHyphen/>
        <w:t>ний, і Південний потоки мають згодом пере</w:t>
      </w:r>
      <w:r w:rsidRPr="0070635E">
        <w:rPr>
          <w:rFonts w:ascii="Times New Roman" w:eastAsia="Times New Roman" w:hAnsi="Times New Roman" w:cs="Times New Roman"/>
          <w:sz w:val="28"/>
          <w:szCs w:val="28"/>
        </w:rPr>
        <w:softHyphen/>
        <w:t>йти в незалежне управління. Крім того, «Газпром» змушений буде погодитися з до</w:t>
      </w:r>
      <w:r w:rsidRPr="0070635E">
        <w:rPr>
          <w:rFonts w:ascii="Times New Roman" w:eastAsia="Times New Roman" w:hAnsi="Times New Roman" w:cs="Times New Roman"/>
          <w:sz w:val="28"/>
          <w:szCs w:val="28"/>
        </w:rPr>
        <w:softHyphen/>
        <w:t xml:space="preserve">ступом третіх сторін до своїх магістральних газопроводів, а також з іншими жорсткими вимогами Третього </w:t>
      </w:r>
      <w:proofErr w:type="spellStart"/>
      <w:r w:rsidRPr="0070635E">
        <w:rPr>
          <w:rFonts w:ascii="Times New Roman" w:eastAsia="Times New Roman" w:hAnsi="Times New Roman" w:cs="Times New Roman"/>
          <w:sz w:val="28"/>
          <w:szCs w:val="28"/>
        </w:rPr>
        <w:t>євроен</w:t>
      </w:r>
      <w:r>
        <w:rPr>
          <w:rFonts w:ascii="Times New Roman" w:eastAsia="Times New Roman" w:hAnsi="Times New Roman" w:cs="Times New Roman"/>
          <w:sz w:val="28"/>
          <w:szCs w:val="28"/>
        </w:rPr>
        <w:t>ергопакета</w:t>
      </w:r>
      <w:proofErr w:type="spellEnd"/>
      <w:r>
        <w:rPr>
          <w:rFonts w:ascii="Times New Roman" w:eastAsia="Times New Roman" w:hAnsi="Times New Roman" w:cs="Times New Roman"/>
          <w:sz w:val="28"/>
          <w:szCs w:val="28"/>
        </w:rPr>
        <w:t xml:space="preserve">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_Ref470367322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33</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Друга перешкода – це політика диверсифі</w:t>
      </w:r>
      <w:r w:rsidRPr="0070635E">
        <w:rPr>
          <w:rFonts w:ascii="Times New Roman" w:eastAsia="Times New Roman" w:hAnsi="Times New Roman" w:cs="Times New Roman"/>
          <w:sz w:val="28"/>
          <w:szCs w:val="28"/>
        </w:rPr>
        <w:softHyphen/>
        <w:t>кації поставок і подальшої лібералізації євро</w:t>
      </w:r>
      <w:r w:rsidRPr="0070635E">
        <w:rPr>
          <w:rFonts w:ascii="Times New Roman" w:eastAsia="Times New Roman" w:hAnsi="Times New Roman" w:cs="Times New Roman"/>
          <w:sz w:val="28"/>
          <w:szCs w:val="28"/>
        </w:rPr>
        <w:softHyphen/>
        <w:t>пейського ринку газу, яку запровадило Євро</w:t>
      </w:r>
      <w:r w:rsidRPr="0070635E">
        <w:rPr>
          <w:rFonts w:ascii="Times New Roman" w:eastAsia="Times New Roman" w:hAnsi="Times New Roman" w:cs="Times New Roman"/>
          <w:sz w:val="28"/>
          <w:szCs w:val="28"/>
        </w:rPr>
        <w:softHyphen/>
        <w:t>пейське Співтовариство у відповідь на дії «енергетичної наддержави». Перелік усіх за</w:t>
      </w:r>
      <w:r w:rsidRPr="0070635E">
        <w:rPr>
          <w:rFonts w:ascii="Times New Roman" w:eastAsia="Times New Roman" w:hAnsi="Times New Roman" w:cs="Times New Roman"/>
          <w:sz w:val="28"/>
          <w:szCs w:val="28"/>
        </w:rPr>
        <w:softHyphen/>
        <w:t>ходів зі зміцнення енергетичної безпеки, які реалізують країни ЄС, надто великий. Тому зосередимо увагу на головних напрямах цієї діяльності Євросоюзу</w:t>
      </w:r>
      <w:r w:rsidRPr="0070635E">
        <w:rPr>
          <w:rFonts w:ascii="Times New Roman" w:eastAsia="Times New Roman" w:hAnsi="Times New Roman" w:cs="Times New Roman"/>
          <w:b/>
          <w:bCs/>
          <w:sz w:val="28"/>
          <w:szCs w:val="28"/>
        </w:rPr>
        <w:t xml:space="preserve">: </w:t>
      </w:r>
      <w:r w:rsidRPr="0070635E">
        <w:rPr>
          <w:rFonts w:ascii="Times New Roman" w:eastAsia="Times New Roman" w:hAnsi="Times New Roman" w:cs="Times New Roman"/>
          <w:sz w:val="28"/>
          <w:szCs w:val="28"/>
        </w:rPr>
        <w:t>збільшення поставок європейським споживачам газу з Норвегії та Алжиру; активні дії ЄС зі створення т.зв. Південного газового коридору – системи газо</w:t>
      </w:r>
      <w:r w:rsidRPr="0070635E">
        <w:rPr>
          <w:rFonts w:ascii="Times New Roman" w:eastAsia="Times New Roman" w:hAnsi="Times New Roman" w:cs="Times New Roman"/>
          <w:sz w:val="28"/>
          <w:szCs w:val="28"/>
        </w:rPr>
        <w:softHyphen/>
        <w:t>проводів, через які газ із Прикаспійського ре</w:t>
      </w:r>
      <w:r w:rsidRPr="0070635E">
        <w:rPr>
          <w:rFonts w:ascii="Times New Roman" w:eastAsia="Times New Roman" w:hAnsi="Times New Roman" w:cs="Times New Roman"/>
          <w:sz w:val="28"/>
          <w:szCs w:val="28"/>
        </w:rPr>
        <w:softHyphen/>
        <w:t>гіону постачатиметься до Європи в обхід Росії; значні кошти з бюджету ЄС витрачаються на розвиток відновлюваних джерел енергії. За</w:t>
      </w:r>
      <w:r w:rsidRPr="0070635E">
        <w:rPr>
          <w:rFonts w:ascii="Times New Roman" w:eastAsia="Times New Roman" w:hAnsi="Times New Roman" w:cs="Times New Roman"/>
          <w:sz w:val="28"/>
          <w:szCs w:val="28"/>
        </w:rPr>
        <w:softHyphen/>
        <w:t>галом, у 2014–2020 рр. Євросоюз планує виді</w:t>
      </w:r>
      <w:r w:rsidRPr="0070635E">
        <w:rPr>
          <w:rFonts w:ascii="Times New Roman" w:eastAsia="Times New Roman" w:hAnsi="Times New Roman" w:cs="Times New Roman"/>
          <w:sz w:val="28"/>
          <w:szCs w:val="28"/>
        </w:rPr>
        <w:softHyphen/>
        <w:t>лити 5,85 млрд</w:t>
      </w:r>
      <w:r>
        <w:rPr>
          <w:rFonts w:ascii="Times New Roman" w:eastAsia="Times New Roman" w:hAnsi="Times New Roman" w:cs="Times New Roman"/>
          <w:sz w:val="28"/>
          <w:szCs w:val="28"/>
        </w:rPr>
        <w:t>.</w:t>
      </w:r>
      <w:r w:rsidRPr="0070635E">
        <w:rPr>
          <w:rFonts w:ascii="Times New Roman" w:eastAsia="Times New Roman" w:hAnsi="Times New Roman" w:cs="Times New Roman"/>
          <w:sz w:val="28"/>
          <w:szCs w:val="28"/>
        </w:rPr>
        <w:t xml:space="preserve"> євро на пріоритетні проекти енергетичної інфраструктури, які мають зна</w:t>
      </w:r>
      <w:r w:rsidRPr="0070635E">
        <w:rPr>
          <w:rFonts w:ascii="Times New Roman" w:eastAsia="Times New Roman" w:hAnsi="Times New Roman" w:cs="Times New Roman"/>
          <w:sz w:val="28"/>
          <w:szCs w:val="28"/>
        </w:rPr>
        <w:softHyphen/>
        <w:t>чно посилити енерге</w:t>
      </w:r>
      <w:r>
        <w:rPr>
          <w:rFonts w:ascii="Times New Roman" w:eastAsia="Times New Roman" w:hAnsi="Times New Roman" w:cs="Times New Roman"/>
          <w:sz w:val="28"/>
          <w:szCs w:val="28"/>
        </w:rPr>
        <w:t>тичну незалежність від Росії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_Ref470367330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20</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 xml:space="preserve">Важливу роль у диверсифікації поставок енергетичних ресурсів до Європи належить зростанню видобутку сланцевого газу в </w:t>
      </w:r>
      <w:r w:rsidRPr="0070635E">
        <w:rPr>
          <w:rFonts w:ascii="Times New Roman" w:eastAsia="Times New Roman" w:hAnsi="Times New Roman" w:cs="Times New Roman"/>
          <w:sz w:val="28"/>
          <w:szCs w:val="28"/>
          <w:lang w:val="ru-RU"/>
        </w:rPr>
        <w:t xml:space="preserve">США. </w:t>
      </w:r>
      <w:r w:rsidRPr="0070635E">
        <w:rPr>
          <w:rFonts w:ascii="Times New Roman" w:eastAsia="Times New Roman" w:hAnsi="Times New Roman" w:cs="Times New Roman"/>
          <w:sz w:val="28"/>
          <w:szCs w:val="28"/>
        </w:rPr>
        <w:t>Завдяки цьому Сполучені Штати повністю забезпечили внутрішнє споживання, а ціна на газ стала в рази нижчою за європейську. У найближчій перспективі американські та канадські газові структури можуть стати крупними експортерами скрапленого газу як в Азіатсько-Тихоокеанський регіон, так і до Європи.</w:t>
      </w:r>
    </w:p>
    <w:p w:rsidR="0039490B" w:rsidRPr="0070635E" w:rsidRDefault="0039490B" w:rsidP="0039490B">
      <w:pPr>
        <w:shd w:val="clear" w:color="auto" w:fill="FFFFFF"/>
        <w:spacing w:after="0" w:line="360" w:lineRule="auto"/>
        <w:ind w:right="5"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lastRenderedPageBreak/>
        <w:t>Зважаючи на зазначене, цілком очевидно, що наразі для Росії є актуальним не віднов</w:t>
      </w:r>
      <w:r w:rsidRPr="0070635E">
        <w:rPr>
          <w:rFonts w:ascii="Times New Roman" w:eastAsia="Times New Roman" w:hAnsi="Times New Roman" w:cs="Times New Roman"/>
          <w:sz w:val="28"/>
          <w:szCs w:val="28"/>
        </w:rPr>
        <w:softHyphen/>
        <w:t>лення статусу великої держави, а виживання на геополітичній мапі світу при збереженні існуючого політичного режиму.</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На нашу думку, перехід російського керів</w:t>
      </w:r>
      <w:r w:rsidRPr="0070635E">
        <w:rPr>
          <w:rFonts w:ascii="Times New Roman" w:eastAsia="Times New Roman" w:hAnsi="Times New Roman" w:cs="Times New Roman"/>
          <w:sz w:val="28"/>
          <w:szCs w:val="28"/>
        </w:rPr>
        <w:softHyphen/>
        <w:t xml:space="preserve">ництва від «м’якого примушення» (А. </w:t>
      </w:r>
      <w:proofErr w:type="spellStart"/>
      <w:r w:rsidRPr="0070635E">
        <w:rPr>
          <w:rFonts w:ascii="Times New Roman" w:eastAsia="Times New Roman" w:hAnsi="Times New Roman" w:cs="Times New Roman"/>
          <w:sz w:val="28"/>
          <w:szCs w:val="28"/>
        </w:rPr>
        <w:t>Шерр</w:t>
      </w:r>
      <w:proofErr w:type="spellEnd"/>
      <w:r w:rsidRPr="0070635E">
        <w:rPr>
          <w:rFonts w:ascii="Times New Roman" w:eastAsia="Times New Roman" w:hAnsi="Times New Roman" w:cs="Times New Roman"/>
          <w:sz w:val="28"/>
          <w:szCs w:val="28"/>
        </w:rPr>
        <w:t>) до жорсткого примусу та прямої агресії (анек</w:t>
      </w:r>
      <w:r w:rsidRPr="0070635E">
        <w:rPr>
          <w:rFonts w:ascii="Times New Roman" w:eastAsia="Times New Roman" w:hAnsi="Times New Roman" w:cs="Times New Roman"/>
          <w:sz w:val="28"/>
          <w:szCs w:val="28"/>
        </w:rPr>
        <w:softHyphen/>
        <w:t>сія Криму) – це спроба геополітичного контр</w:t>
      </w:r>
      <w:r w:rsidRPr="0070635E">
        <w:rPr>
          <w:rFonts w:ascii="Times New Roman" w:eastAsia="Times New Roman" w:hAnsi="Times New Roman" w:cs="Times New Roman"/>
          <w:sz w:val="28"/>
          <w:szCs w:val="28"/>
        </w:rPr>
        <w:softHyphen/>
        <w:t>наступу на Захід (США та ЄС) на теренах України. При цьому варто звернути увагу, що енергетичний фактор україно-російського конфлікту відійшов на другий план в умовах воєнно-політичного протистояння.</w:t>
      </w:r>
    </w:p>
    <w:p w:rsidR="0039490B" w:rsidRPr="0070635E" w:rsidRDefault="0039490B" w:rsidP="0039490B">
      <w:pPr>
        <w:shd w:val="clear" w:color="auto" w:fill="FFFFFF"/>
        <w:spacing w:after="0" w:line="360" w:lineRule="auto"/>
        <w:ind w:right="10"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Зауважимо, що стратегічним напрямом експорту газу для Росії залишається європей</w:t>
      </w:r>
      <w:r w:rsidRPr="0070635E">
        <w:rPr>
          <w:rFonts w:ascii="Times New Roman" w:eastAsia="Times New Roman" w:hAnsi="Times New Roman" w:cs="Times New Roman"/>
          <w:sz w:val="28"/>
          <w:szCs w:val="28"/>
        </w:rPr>
        <w:softHyphen/>
        <w:t>ський ринок, де частка «Газпрому» останніми роками коливається на рівні 25–30 %. При цьому на Європу припадає до 40 % виручки росі</w:t>
      </w:r>
      <w:r>
        <w:rPr>
          <w:rFonts w:ascii="Times New Roman" w:eastAsia="Times New Roman" w:hAnsi="Times New Roman" w:cs="Times New Roman"/>
          <w:sz w:val="28"/>
          <w:szCs w:val="28"/>
        </w:rPr>
        <w:t>йського газового монополіста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_Ref470367314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88</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Головним засобом доставки російського газу до європейських споживачів залишають</w:t>
      </w:r>
      <w:r w:rsidRPr="0070635E">
        <w:rPr>
          <w:rFonts w:ascii="Times New Roman" w:eastAsia="Times New Roman" w:hAnsi="Times New Roman" w:cs="Times New Roman"/>
          <w:sz w:val="28"/>
          <w:szCs w:val="28"/>
        </w:rPr>
        <w:softHyphen/>
        <w:t>ся магістральні газопроводи, з-поміж яких найважливішу роль відіграє українська газо</w:t>
      </w:r>
      <w:r w:rsidRPr="0070635E">
        <w:rPr>
          <w:rFonts w:ascii="Times New Roman" w:eastAsia="Times New Roman" w:hAnsi="Times New Roman" w:cs="Times New Roman"/>
          <w:sz w:val="28"/>
          <w:szCs w:val="28"/>
        </w:rPr>
        <w:softHyphen/>
        <w:t>транспортна система. Транзит російського газу через Україну найменш затратний та економічно рентабельний за наявності значної кількості підземних газових сховищ. Розбудо</w:t>
      </w:r>
      <w:r w:rsidRPr="0070635E">
        <w:rPr>
          <w:rFonts w:ascii="Times New Roman" w:eastAsia="Times New Roman" w:hAnsi="Times New Roman" w:cs="Times New Roman"/>
          <w:sz w:val="28"/>
          <w:szCs w:val="28"/>
        </w:rPr>
        <w:softHyphen/>
        <w:t>ва обхідних газопроводів (Північний та Пів</w:t>
      </w:r>
      <w:r w:rsidRPr="0070635E">
        <w:rPr>
          <w:rFonts w:ascii="Times New Roman" w:eastAsia="Times New Roman" w:hAnsi="Times New Roman" w:cs="Times New Roman"/>
          <w:sz w:val="28"/>
          <w:szCs w:val="28"/>
        </w:rPr>
        <w:softHyphen/>
        <w:t>денний потоки) – це проекти оперативного рівня для зміцнення позицій Росії на європей</w:t>
      </w:r>
      <w:r w:rsidRPr="0070635E">
        <w:rPr>
          <w:rFonts w:ascii="Times New Roman" w:eastAsia="Times New Roman" w:hAnsi="Times New Roman" w:cs="Times New Roman"/>
          <w:sz w:val="28"/>
          <w:szCs w:val="28"/>
        </w:rPr>
        <w:softHyphen/>
        <w:t>ському енергетичному ринку.</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 xml:space="preserve">Фактична зміна влади в Україні в лютому 2014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значно зменшила можливості Росії контролювати (у будь-який спосіб) україн</w:t>
      </w:r>
      <w:r w:rsidRPr="0070635E">
        <w:rPr>
          <w:rFonts w:ascii="Times New Roman" w:eastAsia="Times New Roman" w:hAnsi="Times New Roman" w:cs="Times New Roman"/>
          <w:sz w:val="28"/>
          <w:szCs w:val="28"/>
        </w:rPr>
        <w:softHyphen/>
        <w:t>ську газотранспортну систему. А санкції ЄС призупинили роботи</w:t>
      </w:r>
      <w:r>
        <w:rPr>
          <w:rFonts w:ascii="Times New Roman" w:eastAsia="Times New Roman" w:hAnsi="Times New Roman" w:cs="Times New Roman"/>
          <w:sz w:val="28"/>
          <w:szCs w:val="28"/>
        </w:rPr>
        <w:t xml:space="preserve"> по Південному пото</w:t>
      </w:r>
      <w:r>
        <w:rPr>
          <w:rFonts w:ascii="Times New Roman" w:eastAsia="Times New Roman" w:hAnsi="Times New Roman" w:cs="Times New Roman"/>
          <w:sz w:val="28"/>
          <w:szCs w:val="28"/>
        </w:rPr>
        <w:softHyphen/>
        <w:t>ку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_Ref470367355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41</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 Як наслідок відбулося суттєве зву</w:t>
      </w:r>
      <w:r w:rsidRPr="0070635E">
        <w:rPr>
          <w:rFonts w:ascii="Times New Roman" w:eastAsia="Times New Roman" w:hAnsi="Times New Roman" w:cs="Times New Roman"/>
          <w:sz w:val="28"/>
          <w:szCs w:val="28"/>
        </w:rPr>
        <w:softHyphen/>
        <w:t>ження можливостей для маневрування росій</w:t>
      </w:r>
      <w:r w:rsidRPr="0070635E">
        <w:rPr>
          <w:rFonts w:ascii="Times New Roman" w:eastAsia="Times New Roman" w:hAnsi="Times New Roman" w:cs="Times New Roman"/>
          <w:sz w:val="28"/>
          <w:szCs w:val="28"/>
        </w:rPr>
        <w:softHyphen/>
        <w:t>ською «газовою зброєю» в європейському на</w:t>
      </w:r>
      <w:r w:rsidRPr="0070635E">
        <w:rPr>
          <w:rFonts w:ascii="Times New Roman" w:eastAsia="Times New Roman" w:hAnsi="Times New Roman" w:cs="Times New Roman"/>
          <w:sz w:val="28"/>
          <w:szCs w:val="28"/>
        </w:rPr>
        <w:softHyphen/>
        <w:t>прямі. Спроба переорієнтувати російський газовий експорт на Китай та загалом в Азіат</w:t>
      </w:r>
      <w:r w:rsidRPr="0070635E">
        <w:rPr>
          <w:rFonts w:ascii="Times New Roman" w:eastAsia="Times New Roman" w:hAnsi="Times New Roman" w:cs="Times New Roman"/>
          <w:sz w:val="28"/>
          <w:szCs w:val="28"/>
        </w:rPr>
        <w:softHyphen/>
        <w:t>сько-Тихоокеанський регіон має довгостроко</w:t>
      </w:r>
      <w:r w:rsidRPr="0070635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вий і затратний характер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_Ref470367364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46</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right="5"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lastRenderedPageBreak/>
        <w:t>Російському керівництву необхідні швидкі й ефективні рішення для збереження своїх доходів від продажу вуглеводнів. Таким рі</w:t>
      </w:r>
      <w:r w:rsidRPr="0070635E">
        <w:rPr>
          <w:rFonts w:ascii="Times New Roman" w:eastAsia="Times New Roman" w:hAnsi="Times New Roman" w:cs="Times New Roman"/>
          <w:sz w:val="28"/>
          <w:szCs w:val="28"/>
        </w:rPr>
        <w:softHyphen/>
        <w:t xml:space="preserve">шенням </w:t>
      </w:r>
      <w:r w:rsidR="00B36E71">
        <w:rPr>
          <w:rFonts w:ascii="Times New Roman" w:eastAsia="Times New Roman" w:hAnsi="Times New Roman" w:cs="Times New Roman"/>
          <w:sz w:val="28"/>
          <w:szCs w:val="28"/>
        </w:rPr>
        <w:t>стала</w:t>
      </w:r>
      <w:r w:rsidRPr="0070635E">
        <w:rPr>
          <w:rFonts w:ascii="Times New Roman" w:eastAsia="Times New Roman" w:hAnsi="Times New Roman" w:cs="Times New Roman"/>
          <w:sz w:val="28"/>
          <w:szCs w:val="28"/>
        </w:rPr>
        <w:t xml:space="preserve"> ескалація конфлікту на Сході України.</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Навіть коли українській владі вдасться припинити воєнне протистояння у регіоні, потенційна можливість пошкодження магі</w:t>
      </w:r>
      <w:r w:rsidRPr="0070635E">
        <w:rPr>
          <w:rFonts w:ascii="Times New Roman" w:eastAsia="Times New Roman" w:hAnsi="Times New Roman" w:cs="Times New Roman"/>
          <w:sz w:val="28"/>
          <w:szCs w:val="28"/>
        </w:rPr>
        <w:softHyphen/>
        <w:t xml:space="preserve">стральних </w:t>
      </w:r>
      <w:proofErr w:type="spellStart"/>
      <w:r w:rsidRPr="0070635E">
        <w:rPr>
          <w:rFonts w:ascii="Times New Roman" w:eastAsia="Times New Roman" w:hAnsi="Times New Roman" w:cs="Times New Roman"/>
          <w:sz w:val="28"/>
          <w:szCs w:val="28"/>
        </w:rPr>
        <w:t>газогонів</w:t>
      </w:r>
      <w:proofErr w:type="spellEnd"/>
      <w:r w:rsidRPr="0070635E">
        <w:rPr>
          <w:rFonts w:ascii="Times New Roman" w:eastAsia="Times New Roman" w:hAnsi="Times New Roman" w:cs="Times New Roman"/>
          <w:sz w:val="28"/>
          <w:szCs w:val="28"/>
        </w:rPr>
        <w:t xml:space="preserve"> залишиться. Таким чи</w:t>
      </w:r>
      <w:r w:rsidRPr="0070635E">
        <w:rPr>
          <w:rFonts w:ascii="Times New Roman" w:eastAsia="Times New Roman" w:hAnsi="Times New Roman" w:cs="Times New Roman"/>
          <w:sz w:val="28"/>
          <w:szCs w:val="28"/>
        </w:rPr>
        <w:softHyphen/>
        <w:t>ном, будуть піддані сумніву гарантії безпере</w:t>
      </w:r>
      <w:r w:rsidRPr="0070635E">
        <w:rPr>
          <w:rFonts w:ascii="Times New Roman" w:eastAsia="Times New Roman" w:hAnsi="Times New Roman" w:cs="Times New Roman"/>
          <w:sz w:val="28"/>
          <w:szCs w:val="28"/>
        </w:rPr>
        <w:softHyphen/>
        <w:t>бійного газопостачання до європейських спо</w:t>
      </w:r>
      <w:r w:rsidRPr="0070635E">
        <w:rPr>
          <w:rFonts w:ascii="Times New Roman" w:eastAsia="Times New Roman" w:hAnsi="Times New Roman" w:cs="Times New Roman"/>
          <w:sz w:val="28"/>
          <w:szCs w:val="28"/>
        </w:rPr>
        <w:softHyphen/>
        <w:t>живачів. Європейський Союз може стати пе</w:t>
      </w:r>
      <w:r w:rsidRPr="0070635E">
        <w:rPr>
          <w:rFonts w:ascii="Times New Roman" w:eastAsia="Times New Roman" w:hAnsi="Times New Roman" w:cs="Times New Roman"/>
          <w:sz w:val="28"/>
          <w:szCs w:val="28"/>
        </w:rPr>
        <w:softHyphen/>
        <w:t>ред дилемою: або ризикований транзит газу через Україну, або дозвіл Росії форсувати розбудову Південного потоку.</w:t>
      </w:r>
    </w:p>
    <w:p w:rsidR="0039490B" w:rsidRPr="0070635E" w:rsidRDefault="0039490B" w:rsidP="0039490B">
      <w:pPr>
        <w:shd w:val="clear" w:color="auto" w:fill="FFFFFF"/>
        <w:spacing w:after="0" w:line="360" w:lineRule="auto"/>
        <w:ind w:right="5"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Такий розвиток подій досить імовірний з огляду на обставини, за яких російський вплив на Сході України може значно зменши</w:t>
      </w:r>
      <w:r w:rsidRPr="0070635E">
        <w:rPr>
          <w:rFonts w:ascii="Times New Roman" w:eastAsia="Times New Roman" w:hAnsi="Times New Roman" w:cs="Times New Roman"/>
          <w:sz w:val="28"/>
          <w:szCs w:val="28"/>
        </w:rPr>
        <w:softHyphen/>
        <w:t xml:space="preserve">тися, і для російського керівництва виникне потреба задіяти «газову зброю» та спробувати змінити </w:t>
      </w:r>
      <w:proofErr w:type="spellStart"/>
      <w:r w:rsidRPr="0070635E">
        <w:rPr>
          <w:rFonts w:ascii="Times New Roman" w:eastAsia="Times New Roman" w:hAnsi="Times New Roman" w:cs="Times New Roman"/>
          <w:sz w:val="28"/>
          <w:szCs w:val="28"/>
        </w:rPr>
        <w:t>геоенергетичну</w:t>
      </w:r>
      <w:proofErr w:type="spellEnd"/>
      <w:r w:rsidRPr="0070635E">
        <w:rPr>
          <w:rFonts w:ascii="Times New Roman" w:eastAsia="Times New Roman" w:hAnsi="Times New Roman" w:cs="Times New Roman"/>
          <w:sz w:val="28"/>
          <w:szCs w:val="28"/>
        </w:rPr>
        <w:t xml:space="preserve"> мапу Європи.</w:t>
      </w:r>
    </w:p>
    <w:p w:rsidR="0039490B" w:rsidRPr="0070635E" w:rsidRDefault="0039490B" w:rsidP="0039490B">
      <w:pPr>
        <w:shd w:val="clear" w:color="auto" w:fill="FFFFFF"/>
        <w:spacing w:after="0" w:line="360" w:lineRule="auto"/>
        <w:ind w:right="5"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Крім того, важливим фактором україно-російського протистояння можна вважати іс</w:t>
      </w:r>
      <w:r w:rsidRPr="0070635E">
        <w:rPr>
          <w:rFonts w:ascii="Times New Roman" w:eastAsia="Times New Roman" w:hAnsi="Times New Roman" w:cs="Times New Roman"/>
          <w:sz w:val="28"/>
          <w:szCs w:val="28"/>
        </w:rPr>
        <w:softHyphen/>
        <w:t xml:space="preserve">нування </w:t>
      </w:r>
      <w:proofErr w:type="spellStart"/>
      <w:r w:rsidRPr="0070635E">
        <w:rPr>
          <w:rFonts w:ascii="Times New Roman" w:eastAsia="Times New Roman" w:hAnsi="Times New Roman" w:cs="Times New Roman"/>
          <w:sz w:val="28"/>
          <w:szCs w:val="28"/>
        </w:rPr>
        <w:t>Юзівського</w:t>
      </w:r>
      <w:proofErr w:type="spellEnd"/>
      <w:r w:rsidRPr="0070635E">
        <w:rPr>
          <w:rFonts w:ascii="Times New Roman" w:eastAsia="Times New Roman" w:hAnsi="Times New Roman" w:cs="Times New Roman"/>
          <w:sz w:val="28"/>
          <w:szCs w:val="28"/>
        </w:rPr>
        <w:t xml:space="preserve"> родовища сланцевого газу, яке розташоване на території Харківської та Донецької областей. За деякими оцінками, запаси газу в цьому регіоні сягають декількох трильйонів кубічних метрів. У 2013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 xml:space="preserve">Україна підписала угоду з компанією </w:t>
      </w:r>
      <w:proofErr w:type="spellStart"/>
      <w:r w:rsidRPr="00993EE3">
        <w:rPr>
          <w:rFonts w:ascii="Times New Roman" w:eastAsia="Times New Roman" w:hAnsi="Times New Roman" w:cs="Times New Roman"/>
          <w:iCs/>
          <w:sz w:val="28"/>
          <w:szCs w:val="28"/>
        </w:rPr>
        <w:t>Шелл</w:t>
      </w:r>
      <w:proofErr w:type="spellEnd"/>
      <w:r w:rsidRPr="0070635E">
        <w:rPr>
          <w:rFonts w:ascii="Times New Roman" w:eastAsia="Times New Roman" w:hAnsi="Times New Roman" w:cs="Times New Roman"/>
          <w:i/>
          <w:iCs/>
          <w:sz w:val="28"/>
          <w:szCs w:val="28"/>
          <w:lang w:val="ru-RU"/>
        </w:rPr>
        <w:t xml:space="preserve"> </w:t>
      </w:r>
      <w:r w:rsidRPr="0070635E">
        <w:rPr>
          <w:rFonts w:ascii="Times New Roman" w:eastAsia="Times New Roman" w:hAnsi="Times New Roman" w:cs="Times New Roman"/>
          <w:sz w:val="28"/>
          <w:szCs w:val="28"/>
        </w:rPr>
        <w:t>про роз</w:t>
      </w:r>
      <w:r w:rsidRPr="0070635E">
        <w:rPr>
          <w:rFonts w:ascii="Times New Roman" w:eastAsia="Times New Roman" w:hAnsi="Times New Roman" w:cs="Times New Roman"/>
          <w:sz w:val="28"/>
          <w:szCs w:val="28"/>
        </w:rPr>
        <w:softHyphen/>
        <w:t>робку цього родовища. Перші промислові об</w:t>
      </w:r>
      <w:r w:rsidRPr="0070635E">
        <w:rPr>
          <w:rFonts w:ascii="Times New Roman" w:eastAsia="Times New Roman" w:hAnsi="Times New Roman" w:cs="Times New Roman"/>
          <w:sz w:val="28"/>
          <w:szCs w:val="28"/>
        </w:rPr>
        <w:softHyphen/>
        <w:t>сяги сланцевого газу планувалося отримати у 2017 р. Зрозуміло, що видобуток сланцевого газу в густонаселених регіонах – це досить складна екологічна проблема, та як свідчить досв</w:t>
      </w:r>
      <w:r>
        <w:rPr>
          <w:rFonts w:ascii="Times New Roman" w:eastAsia="Times New Roman" w:hAnsi="Times New Roman" w:cs="Times New Roman"/>
          <w:sz w:val="28"/>
          <w:szCs w:val="28"/>
        </w:rPr>
        <w:t>ід Польщі, її можна вирішити [</w:t>
      </w:r>
      <w:r w:rsidR="004D0755">
        <w:rPr>
          <w:rFonts w:ascii="Times New Roman" w:eastAsia="Times New Roman" w:hAnsi="Times New Roman" w:cs="Times New Roman"/>
          <w:sz w:val="28"/>
          <w:szCs w:val="28"/>
        </w:rPr>
        <w:fldChar w:fldCharType="begin"/>
      </w:r>
      <w:r w:rsidR="004D0755">
        <w:rPr>
          <w:rFonts w:ascii="Times New Roman" w:eastAsia="Times New Roman" w:hAnsi="Times New Roman" w:cs="Times New Roman"/>
          <w:sz w:val="28"/>
          <w:szCs w:val="28"/>
        </w:rPr>
        <w:instrText xml:space="preserve"> REF _Ref470367379 \r \h </w:instrText>
      </w:r>
      <w:r w:rsidR="004D0755">
        <w:rPr>
          <w:rFonts w:ascii="Times New Roman" w:eastAsia="Times New Roman" w:hAnsi="Times New Roman" w:cs="Times New Roman"/>
          <w:sz w:val="28"/>
          <w:szCs w:val="28"/>
        </w:rPr>
      </w:r>
      <w:r w:rsidR="004D075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76</w:t>
      </w:r>
      <w:r w:rsidR="004D0755">
        <w:rPr>
          <w:rFonts w:ascii="Times New Roman" w:eastAsia="Times New Roman" w:hAnsi="Times New Roman" w:cs="Times New Roman"/>
          <w:sz w:val="28"/>
          <w:szCs w:val="28"/>
        </w:rPr>
        <w:fldChar w:fldCharType="end"/>
      </w:r>
      <w:r w:rsidRPr="0070635E">
        <w:rPr>
          <w:rFonts w:ascii="Times New Roman" w:eastAsia="Times New Roman" w:hAnsi="Times New Roman" w:cs="Times New Roman"/>
          <w:sz w:val="28"/>
          <w:szCs w:val="28"/>
        </w:rPr>
        <w:t>].</w:t>
      </w:r>
    </w:p>
    <w:p w:rsidR="0039490B" w:rsidRPr="0070635E" w:rsidRDefault="0039490B" w:rsidP="0039490B">
      <w:pPr>
        <w:shd w:val="clear" w:color="auto" w:fill="FFFFFF"/>
        <w:spacing w:after="0" w:line="360" w:lineRule="auto"/>
        <w:ind w:right="5"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Видобуток сланцевого газу в Україні в не</w:t>
      </w:r>
      <w:r w:rsidRPr="0070635E">
        <w:rPr>
          <w:rFonts w:ascii="Times New Roman" w:eastAsia="Times New Roman" w:hAnsi="Times New Roman" w:cs="Times New Roman"/>
          <w:sz w:val="28"/>
          <w:szCs w:val="28"/>
        </w:rPr>
        <w:softHyphen/>
        <w:t xml:space="preserve">далекій перспективі може </w:t>
      </w:r>
      <w:proofErr w:type="spellStart"/>
      <w:r w:rsidRPr="0070635E">
        <w:rPr>
          <w:rFonts w:ascii="Times New Roman" w:eastAsia="Times New Roman" w:hAnsi="Times New Roman" w:cs="Times New Roman"/>
          <w:sz w:val="28"/>
          <w:szCs w:val="28"/>
        </w:rPr>
        <w:t>переформатувати</w:t>
      </w:r>
      <w:proofErr w:type="spellEnd"/>
      <w:r w:rsidRPr="0070635E">
        <w:rPr>
          <w:rFonts w:ascii="Times New Roman" w:eastAsia="Times New Roman" w:hAnsi="Times New Roman" w:cs="Times New Roman"/>
          <w:sz w:val="28"/>
          <w:szCs w:val="28"/>
        </w:rPr>
        <w:t xml:space="preserve"> експортні можливості Росії в європейському напрямі. Існування значної газотранспортної структури дає можливість забезпечити достав</w:t>
      </w:r>
      <w:r w:rsidRPr="0070635E">
        <w:rPr>
          <w:rFonts w:ascii="Times New Roman" w:eastAsia="Times New Roman" w:hAnsi="Times New Roman" w:cs="Times New Roman"/>
          <w:sz w:val="28"/>
          <w:szCs w:val="28"/>
        </w:rPr>
        <w:softHyphen/>
        <w:t>ку газу як територією України, так і в півден</w:t>
      </w:r>
      <w:r w:rsidRPr="0070635E">
        <w:rPr>
          <w:rFonts w:ascii="Times New Roman" w:eastAsia="Times New Roman" w:hAnsi="Times New Roman" w:cs="Times New Roman"/>
          <w:sz w:val="28"/>
          <w:szCs w:val="28"/>
        </w:rPr>
        <w:softHyphen/>
        <w:t>но-східну Європу. Цей досить значний виклик для російської газової монополії призвів до асиметричних дій східного сусіда. Коли полі</w:t>
      </w:r>
      <w:r w:rsidRPr="0070635E">
        <w:rPr>
          <w:rFonts w:ascii="Times New Roman" w:eastAsia="Times New Roman" w:hAnsi="Times New Roman" w:cs="Times New Roman"/>
          <w:sz w:val="28"/>
          <w:szCs w:val="28"/>
        </w:rPr>
        <w:softHyphen/>
        <w:t>тичний та економічний тиск не дав бажаних результатів, були задіяні інші методи.</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lastRenderedPageBreak/>
        <w:t>Таким чином, дії Росії з ескалації воєнно-політичного конфлікту на Сході України – це спроба суттєвого послаблення потенційного конкурента. Вирішення цього тактичного за</w:t>
      </w:r>
      <w:r w:rsidRPr="0070635E">
        <w:rPr>
          <w:rFonts w:ascii="Times New Roman" w:eastAsia="Times New Roman" w:hAnsi="Times New Roman" w:cs="Times New Roman"/>
          <w:sz w:val="28"/>
          <w:szCs w:val="28"/>
        </w:rPr>
        <w:softHyphen/>
        <w:t>вдання може сприяти створенню своєрідного «поясу напруги» по периметру російського кордону (Південна Осетія, Абхазія, Крим, східна Україна, Придністров’я), який забез</w:t>
      </w:r>
      <w:r w:rsidRPr="0070635E">
        <w:rPr>
          <w:rFonts w:ascii="Times New Roman" w:eastAsia="Times New Roman" w:hAnsi="Times New Roman" w:cs="Times New Roman"/>
          <w:sz w:val="28"/>
          <w:szCs w:val="28"/>
        </w:rPr>
        <w:softHyphen/>
        <w:t>печить переорієнтацію російського газового експорту на Схід. Мається на увазі, що роз</w:t>
      </w:r>
      <w:r w:rsidRPr="0070635E">
        <w:rPr>
          <w:rFonts w:ascii="Times New Roman" w:eastAsia="Times New Roman" w:hAnsi="Times New Roman" w:cs="Times New Roman"/>
          <w:sz w:val="28"/>
          <w:szCs w:val="28"/>
        </w:rPr>
        <w:softHyphen/>
        <w:t>ширення енергетичної співпраці з Китаєм сформує необхідні передумови для створення геополітичного союзу з цією країною у проти</w:t>
      </w:r>
      <w:r w:rsidRPr="0070635E">
        <w:rPr>
          <w:rFonts w:ascii="Times New Roman" w:eastAsia="Times New Roman" w:hAnsi="Times New Roman" w:cs="Times New Roman"/>
          <w:sz w:val="28"/>
          <w:szCs w:val="28"/>
        </w:rPr>
        <w:softHyphen/>
        <w:t>стоянні із Західним світом.</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Російське керівництво розраховує отрима</w:t>
      </w:r>
      <w:r w:rsidRPr="0070635E">
        <w:rPr>
          <w:rFonts w:ascii="Times New Roman" w:eastAsia="Times New Roman" w:hAnsi="Times New Roman" w:cs="Times New Roman"/>
          <w:sz w:val="28"/>
          <w:szCs w:val="28"/>
        </w:rPr>
        <w:softHyphen/>
        <w:t>ти від Китаю те, що передусім обмежене за</w:t>
      </w:r>
      <w:r w:rsidRPr="0070635E">
        <w:rPr>
          <w:rFonts w:ascii="Times New Roman" w:eastAsia="Times New Roman" w:hAnsi="Times New Roman" w:cs="Times New Roman"/>
          <w:sz w:val="28"/>
          <w:szCs w:val="28"/>
        </w:rPr>
        <w:softHyphen/>
        <w:t>хідними санкціями – фінансові інвестиції та передові технології. При цьому замовчується очевидна можливість перетворення Росії в головного конкурента для Китаю на євразій</w:t>
      </w:r>
      <w:r w:rsidRPr="0070635E">
        <w:rPr>
          <w:rFonts w:ascii="Times New Roman" w:eastAsia="Times New Roman" w:hAnsi="Times New Roman" w:cs="Times New Roman"/>
          <w:sz w:val="28"/>
          <w:szCs w:val="28"/>
        </w:rPr>
        <w:softHyphen/>
        <w:t>ському просторі.</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Спроби Росії створити Євразійський енер</w:t>
      </w:r>
      <w:r w:rsidRPr="0070635E">
        <w:rPr>
          <w:rFonts w:ascii="Times New Roman" w:eastAsia="Times New Roman" w:hAnsi="Times New Roman" w:cs="Times New Roman"/>
          <w:sz w:val="28"/>
          <w:szCs w:val="28"/>
        </w:rPr>
        <w:softHyphen/>
        <w:t>гетичний консорціум, а через нього забезпечи</w:t>
      </w:r>
      <w:r w:rsidRPr="0070635E">
        <w:rPr>
          <w:rFonts w:ascii="Times New Roman" w:eastAsia="Times New Roman" w:hAnsi="Times New Roman" w:cs="Times New Roman"/>
          <w:sz w:val="28"/>
          <w:szCs w:val="28"/>
        </w:rPr>
        <w:softHyphen/>
        <w:t xml:space="preserve">ти своє домінування на теренах колишнього СРСР поки що дають зворотні результати. </w:t>
      </w:r>
      <w:proofErr w:type="spellStart"/>
      <w:r w:rsidRPr="0070635E">
        <w:rPr>
          <w:rFonts w:ascii="Times New Roman" w:eastAsia="Times New Roman" w:hAnsi="Times New Roman" w:cs="Times New Roman"/>
          <w:sz w:val="28"/>
          <w:szCs w:val="28"/>
        </w:rPr>
        <w:t>Туркменис</w:t>
      </w:r>
      <w:r>
        <w:rPr>
          <w:rFonts w:ascii="Times New Roman" w:eastAsia="Times New Roman" w:hAnsi="Times New Roman" w:cs="Times New Roman"/>
          <w:sz w:val="28"/>
          <w:szCs w:val="28"/>
        </w:rPr>
        <w:t>тан</w:t>
      </w:r>
      <w:proofErr w:type="spellEnd"/>
      <w:r>
        <w:rPr>
          <w:rFonts w:ascii="Times New Roman" w:eastAsia="Times New Roman" w:hAnsi="Times New Roman" w:cs="Times New Roman"/>
          <w:sz w:val="28"/>
          <w:szCs w:val="28"/>
        </w:rPr>
        <w:t xml:space="preserve"> та Узбекистан усе більше по</w:t>
      </w:r>
      <w:r w:rsidRPr="0070635E">
        <w:rPr>
          <w:rFonts w:ascii="Times New Roman" w:eastAsia="Times New Roman" w:hAnsi="Times New Roman" w:cs="Times New Roman"/>
          <w:sz w:val="28"/>
          <w:szCs w:val="28"/>
        </w:rPr>
        <w:t>вертаються у бік Китаю. Казахстан активно маневрує між Китаєм, Росією та ЄС, а Азер</w:t>
      </w:r>
      <w:r w:rsidRPr="0070635E">
        <w:rPr>
          <w:rFonts w:ascii="Times New Roman" w:eastAsia="Times New Roman" w:hAnsi="Times New Roman" w:cs="Times New Roman"/>
          <w:sz w:val="28"/>
          <w:szCs w:val="28"/>
        </w:rPr>
        <w:softHyphen/>
        <w:t>байджан намагається розширити енергетичне співробітництво з Європейським Союзом.</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Україна, для якої вибір між ЄС і Росією був до останнього часу складною проблемою, через глибоку політичну та економічну кризу рухається у європейському напрямі, а росій</w:t>
      </w:r>
      <w:r w:rsidRPr="0070635E">
        <w:rPr>
          <w:rFonts w:ascii="Times New Roman" w:eastAsia="Times New Roman" w:hAnsi="Times New Roman" w:cs="Times New Roman"/>
          <w:sz w:val="28"/>
          <w:szCs w:val="28"/>
        </w:rPr>
        <w:softHyphen/>
        <w:t>ська експансія на сході країни тільки приско</w:t>
      </w:r>
      <w:r w:rsidRPr="0070635E">
        <w:rPr>
          <w:rFonts w:ascii="Times New Roman" w:eastAsia="Times New Roman" w:hAnsi="Times New Roman" w:cs="Times New Roman"/>
          <w:sz w:val="28"/>
          <w:szCs w:val="28"/>
        </w:rPr>
        <w:softHyphen/>
        <w:t>рює цей процес.</w:t>
      </w:r>
    </w:p>
    <w:p w:rsidR="0039490B" w:rsidRPr="0070635E" w:rsidRDefault="0039490B" w:rsidP="0039490B">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Таким чином, у контексті енергетичної гео</w:t>
      </w:r>
      <w:r w:rsidRPr="0070635E">
        <w:rPr>
          <w:rFonts w:ascii="Times New Roman" w:eastAsia="Times New Roman" w:hAnsi="Times New Roman" w:cs="Times New Roman"/>
          <w:sz w:val="28"/>
          <w:szCs w:val="28"/>
        </w:rPr>
        <w:softHyphen/>
        <w:t>політики агресивні дії російського керівни</w:t>
      </w:r>
      <w:r w:rsidRPr="0070635E">
        <w:rPr>
          <w:rFonts w:ascii="Times New Roman" w:eastAsia="Times New Roman" w:hAnsi="Times New Roman" w:cs="Times New Roman"/>
          <w:sz w:val="28"/>
          <w:szCs w:val="28"/>
        </w:rPr>
        <w:softHyphen/>
        <w:t>цтва в Україні можуть призвести до супереч</w:t>
      </w:r>
      <w:r w:rsidRPr="0070635E">
        <w:rPr>
          <w:rFonts w:ascii="Times New Roman" w:eastAsia="Times New Roman" w:hAnsi="Times New Roman" w:cs="Times New Roman"/>
          <w:sz w:val="28"/>
          <w:szCs w:val="28"/>
        </w:rPr>
        <w:softHyphen/>
        <w:t>ливих наслідків. З одного боку, це поступова втрата «Газпромом» іміджу надійного поста</w:t>
      </w:r>
      <w:r w:rsidRPr="0070635E">
        <w:rPr>
          <w:rFonts w:ascii="Times New Roman" w:eastAsia="Times New Roman" w:hAnsi="Times New Roman" w:cs="Times New Roman"/>
          <w:sz w:val="28"/>
          <w:szCs w:val="28"/>
        </w:rPr>
        <w:softHyphen/>
        <w:t>чальника газу до Європи та економічні санкції щодо російського енергетичного сектору, а з іншого – тимчасове посилення ролі Росії як регіонального гравця на євразійському енергетичному полі. Довгострокові наслідки спрогнозува</w:t>
      </w:r>
      <w:r>
        <w:rPr>
          <w:rFonts w:ascii="Times New Roman" w:eastAsia="Times New Roman" w:hAnsi="Times New Roman" w:cs="Times New Roman"/>
          <w:sz w:val="28"/>
          <w:szCs w:val="28"/>
        </w:rPr>
        <w:t>ти значно важче.</w:t>
      </w:r>
    </w:p>
    <w:p w:rsidR="0037190C" w:rsidRPr="00C10D5B" w:rsidRDefault="0037190C" w:rsidP="0037190C">
      <w:pPr>
        <w:spacing w:after="0" w:line="360" w:lineRule="auto"/>
        <w:ind w:firstLine="709"/>
        <w:rPr>
          <w:rFonts w:ascii="Times New Roman" w:hAnsi="Times New Roman" w:cs="Times New Roman"/>
          <w:b/>
          <w:sz w:val="28"/>
          <w:szCs w:val="28"/>
        </w:rPr>
      </w:pPr>
      <w:r w:rsidRPr="00C10D5B">
        <w:rPr>
          <w:rFonts w:ascii="Times New Roman" w:hAnsi="Times New Roman" w:cs="Times New Roman"/>
          <w:b/>
          <w:sz w:val="28"/>
          <w:szCs w:val="28"/>
        </w:rPr>
        <w:lastRenderedPageBreak/>
        <w:t>1.3. Економічні аспекти воєнної безпеки України</w:t>
      </w:r>
    </w:p>
    <w:p w:rsidR="0037190C" w:rsidRPr="00C10D5B" w:rsidRDefault="0037190C" w:rsidP="0037190C">
      <w:pPr>
        <w:spacing w:after="0" w:line="360" w:lineRule="auto"/>
        <w:ind w:firstLine="709"/>
        <w:rPr>
          <w:rFonts w:ascii="Times New Roman" w:hAnsi="Times New Roman" w:cs="Times New Roman"/>
          <w:sz w:val="28"/>
          <w:szCs w:val="28"/>
        </w:rPr>
      </w:pP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Pr>
          <w:rFonts w:ascii="Times New Roman" w:eastAsia="Times New Roman" w:hAnsi="Times New Roman" w:cs="Times New Roman"/>
          <w:sz w:val="28"/>
          <w:szCs w:val="28"/>
        </w:rPr>
        <w:t>В</w:t>
      </w:r>
      <w:r w:rsidRPr="00C10D5B">
        <w:rPr>
          <w:rFonts w:ascii="Times New Roman" w:eastAsia="Times New Roman" w:hAnsi="Times New Roman" w:cs="Times New Roman"/>
          <w:sz w:val="28"/>
          <w:szCs w:val="28"/>
        </w:rPr>
        <w:t xml:space="preserve"> умовах ринку збережені в процесі соціальної еволюції сфери діяльності виробляють ту продукцію, що користується попитом і активно споживається. Виходячи з цього, військові відомства, що традиційно вважалися лише споживачами створених суспільством матеріальних благ, потребують ґрунтовного економічного аналізу. Індустрія воєнної безпеки, що базується на виробни</w:t>
      </w:r>
      <w:r w:rsidRPr="00C10D5B">
        <w:rPr>
          <w:rFonts w:ascii="Times New Roman" w:eastAsia="Times New Roman" w:hAnsi="Times New Roman" w:cs="Times New Roman"/>
          <w:sz w:val="28"/>
          <w:szCs w:val="28"/>
        </w:rPr>
        <w:softHyphen/>
        <w:t>цтвах, які перебувають у віданні силових структур, може розглядатися як специфічна галузь, що є природною монополією та по</w:t>
      </w:r>
      <w:r w:rsidRPr="00C10D5B">
        <w:rPr>
          <w:rFonts w:ascii="Times New Roman" w:eastAsia="Times New Roman" w:hAnsi="Times New Roman" w:cs="Times New Roman"/>
          <w:sz w:val="28"/>
          <w:szCs w:val="28"/>
        </w:rPr>
        <w:softHyphen/>
        <w:t>требує безпосереднього державного управлін</w:t>
      </w:r>
      <w:r w:rsidRPr="00C10D5B">
        <w:rPr>
          <w:rFonts w:ascii="Times New Roman" w:eastAsia="Times New Roman" w:hAnsi="Times New Roman" w:cs="Times New Roman"/>
          <w:sz w:val="28"/>
          <w:szCs w:val="28"/>
        </w:rPr>
        <w:softHyphen/>
        <w:t>ня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_Ref470367404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37</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 Максимальний ефект від її діяльності буде досягнутий при цілком обґрунтованому рівні затрат. Це зумовлено тим, що, з одного боку, відсут</w:t>
      </w:r>
      <w:r>
        <w:rPr>
          <w:rFonts w:ascii="Times New Roman" w:eastAsia="Times New Roman" w:hAnsi="Times New Roman" w:cs="Times New Roman"/>
          <w:sz w:val="28"/>
          <w:szCs w:val="28"/>
        </w:rPr>
        <w:t>ність виробництв даного типу за</w:t>
      </w:r>
      <w:r w:rsidRPr="00C10D5B">
        <w:rPr>
          <w:rFonts w:ascii="Times New Roman" w:eastAsia="Times New Roman" w:hAnsi="Times New Roman" w:cs="Times New Roman"/>
          <w:sz w:val="28"/>
          <w:szCs w:val="28"/>
        </w:rPr>
        <w:t>грожує зникненням держави як самостійного суб’єкта, а з іншого – перевиробництво про</w:t>
      </w:r>
      <w:r w:rsidRPr="00C10D5B">
        <w:rPr>
          <w:rFonts w:ascii="Times New Roman" w:eastAsia="Times New Roman" w:hAnsi="Times New Roman" w:cs="Times New Roman"/>
          <w:sz w:val="28"/>
          <w:szCs w:val="28"/>
        </w:rPr>
        <w:softHyphen/>
        <w:t>дукції «безпека» (мілітаризація економіки) лягає важким тягарем на суспільство, при</w:t>
      </w:r>
      <w:r w:rsidRPr="00C10D5B">
        <w:rPr>
          <w:rFonts w:ascii="Times New Roman" w:eastAsia="Times New Roman" w:hAnsi="Times New Roman" w:cs="Times New Roman"/>
          <w:sz w:val="28"/>
          <w:szCs w:val="28"/>
        </w:rPr>
        <w:softHyphen/>
        <w:t>зводить до зубожіння населення, руйнуючи господарство держави. Тому постає низка проблемних питань у методологічній сфері економічного забезпечення воєнної безпеки, що потребують нагального вирішення.</w:t>
      </w: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 xml:space="preserve">Між війною й економікою існує тісний </w:t>
      </w:r>
      <w:r>
        <w:rPr>
          <w:rFonts w:ascii="Times New Roman" w:eastAsia="Times New Roman" w:hAnsi="Times New Roman" w:cs="Times New Roman"/>
          <w:spacing w:val="-2"/>
          <w:sz w:val="28"/>
          <w:szCs w:val="28"/>
        </w:rPr>
        <w:t>зв’я</w:t>
      </w:r>
      <w:r w:rsidRPr="00C10D5B">
        <w:rPr>
          <w:rFonts w:ascii="Times New Roman" w:eastAsia="Times New Roman" w:hAnsi="Times New Roman" w:cs="Times New Roman"/>
          <w:spacing w:val="-2"/>
          <w:sz w:val="28"/>
          <w:szCs w:val="28"/>
        </w:rPr>
        <w:t>зок. Вій</w:t>
      </w:r>
      <w:r>
        <w:rPr>
          <w:rFonts w:ascii="Times New Roman" w:eastAsia="Times New Roman" w:hAnsi="Times New Roman" w:cs="Times New Roman"/>
          <w:spacing w:val="-2"/>
          <w:sz w:val="28"/>
          <w:szCs w:val="28"/>
        </w:rPr>
        <w:t xml:space="preserve">на ніколи не була самоціллю. </w:t>
      </w:r>
      <w:r w:rsidRPr="003635F2">
        <w:rPr>
          <w:rFonts w:ascii="Times New Roman" w:eastAsia="Times New Roman" w:hAnsi="Times New Roman" w:cs="Times New Roman"/>
          <w:spacing w:val="-2"/>
          <w:sz w:val="28"/>
          <w:szCs w:val="28"/>
        </w:rPr>
        <w:t>Абсо</w:t>
      </w:r>
      <w:r w:rsidRPr="003635F2">
        <w:rPr>
          <w:rFonts w:ascii="Times New Roman" w:eastAsia="Times New Roman" w:hAnsi="Times New Roman" w:cs="Times New Roman"/>
          <w:sz w:val="28"/>
          <w:szCs w:val="28"/>
        </w:rPr>
        <w:t>лютна</w:t>
      </w:r>
      <w:r w:rsidRPr="00C10D5B">
        <w:rPr>
          <w:rFonts w:ascii="Times New Roman" w:eastAsia="Times New Roman" w:hAnsi="Times New Roman" w:cs="Times New Roman"/>
          <w:sz w:val="28"/>
          <w:szCs w:val="28"/>
        </w:rPr>
        <w:t xml:space="preserve"> більшість збройних конфліктів мають цілком визначену економічну сутність. Тому створення військового потенціалу має інтер</w:t>
      </w:r>
      <w:r w:rsidRPr="00C10D5B">
        <w:rPr>
          <w:rFonts w:ascii="Times New Roman" w:eastAsia="Times New Roman" w:hAnsi="Times New Roman" w:cs="Times New Roman"/>
          <w:sz w:val="28"/>
          <w:szCs w:val="28"/>
        </w:rPr>
        <w:softHyphen/>
        <w:t>претуватися з використанням таких категорій, як інвестиції, витрати, ризик, прибуток тощо.</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Задоволення потреб у воєнній безпеці цілком може вважатися послугою, що має всі ознаки товару. Для її характеристики вико</w:t>
      </w:r>
      <w:r w:rsidRPr="00C10D5B">
        <w:rPr>
          <w:rFonts w:ascii="Times New Roman" w:eastAsia="Times New Roman" w:hAnsi="Times New Roman" w:cs="Times New Roman"/>
          <w:sz w:val="28"/>
          <w:szCs w:val="28"/>
        </w:rPr>
        <w:softHyphen/>
        <w:t>ристовується поняття «вибору споживачами» не тільки рівня безпеки, а й засобів її забезпе</w:t>
      </w:r>
      <w:r w:rsidRPr="00C10D5B">
        <w:rPr>
          <w:rFonts w:ascii="Times New Roman" w:eastAsia="Times New Roman" w:hAnsi="Times New Roman" w:cs="Times New Roman"/>
          <w:sz w:val="28"/>
          <w:szCs w:val="28"/>
        </w:rPr>
        <w:softHyphen/>
        <w:t>чення. Виходячи з цього, потребують вирі</w:t>
      </w:r>
      <w:r w:rsidRPr="00C10D5B">
        <w:rPr>
          <w:rFonts w:ascii="Times New Roman" w:eastAsia="Times New Roman" w:hAnsi="Times New Roman" w:cs="Times New Roman"/>
          <w:sz w:val="28"/>
          <w:szCs w:val="28"/>
        </w:rPr>
        <w:softHyphen/>
        <w:t xml:space="preserve">шення </w:t>
      </w:r>
      <w:r>
        <w:rPr>
          <w:rFonts w:ascii="Times New Roman" w:eastAsia="Times New Roman" w:hAnsi="Times New Roman" w:cs="Times New Roman"/>
          <w:sz w:val="28"/>
          <w:szCs w:val="28"/>
        </w:rPr>
        <w:t>ряду</w:t>
      </w:r>
      <w:r w:rsidRPr="00C10D5B">
        <w:rPr>
          <w:rFonts w:ascii="Times New Roman" w:eastAsia="Times New Roman" w:hAnsi="Times New Roman" w:cs="Times New Roman"/>
          <w:sz w:val="28"/>
          <w:szCs w:val="28"/>
        </w:rPr>
        <w:t xml:space="preserve"> воєнно-економічних завдань</w:t>
      </w:r>
      <w:r>
        <w:rPr>
          <w:rFonts w:ascii="Times New Roman" w:eastAsia="Times New Roman" w:hAnsi="Times New Roman" w:cs="Times New Roman"/>
          <w:sz w:val="28"/>
          <w:szCs w:val="28"/>
        </w:rPr>
        <w:t xml:space="preserve">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_Ref470367404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37</w:t>
      </w:r>
      <w:r w:rsidR="00A7510E">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r w:rsidRPr="00C10D5B">
        <w:rPr>
          <w:rFonts w:ascii="Times New Roman" w:eastAsia="Times New Roman" w:hAnsi="Times New Roman" w:cs="Times New Roman"/>
          <w:sz w:val="28"/>
          <w:szCs w:val="28"/>
        </w:rPr>
        <w:t>.</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3635F2">
        <w:rPr>
          <w:rFonts w:ascii="Times New Roman" w:hAnsi="Times New Roman" w:cs="Times New Roman"/>
          <w:bCs/>
          <w:sz w:val="28"/>
          <w:szCs w:val="28"/>
        </w:rPr>
        <w:t xml:space="preserve">1. </w:t>
      </w:r>
      <w:r w:rsidRPr="003635F2">
        <w:rPr>
          <w:rFonts w:ascii="Times New Roman" w:eastAsia="Times New Roman" w:hAnsi="Times New Roman" w:cs="Times New Roman"/>
          <w:bCs/>
          <w:sz w:val="28"/>
          <w:szCs w:val="28"/>
        </w:rPr>
        <w:t xml:space="preserve">Обґрунтування раціонального рівня оборонних витрат. </w:t>
      </w:r>
      <w:r w:rsidRPr="003635F2">
        <w:rPr>
          <w:rFonts w:ascii="Times New Roman" w:eastAsia="Times New Roman" w:hAnsi="Times New Roman" w:cs="Times New Roman"/>
          <w:sz w:val="28"/>
          <w:szCs w:val="28"/>
        </w:rPr>
        <w:t>Необхідно</w:t>
      </w:r>
      <w:r w:rsidRPr="00C10D5B">
        <w:rPr>
          <w:rFonts w:ascii="Times New Roman" w:eastAsia="Times New Roman" w:hAnsi="Times New Roman" w:cs="Times New Roman"/>
          <w:sz w:val="28"/>
          <w:szCs w:val="28"/>
        </w:rPr>
        <w:t xml:space="preserve"> розглянути методичні підходи до міжгалузевого балансу та обліку в них </w:t>
      </w:r>
      <w:r w:rsidRPr="00C10D5B">
        <w:rPr>
          <w:rFonts w:ascii="Times New Roman" w:eastAsia="Times New Roman" w:hAnsi="Times New Roman" w:cs="Times New Roman"/>
          <w:sz w:val="28"/>
          <w:szCs w:val="28"/>
        </w:rPr>
        <w:lastRenderedPageBreak/>
        <w:t xml:space="preserve">воєнної економіки. Постановки таких завдань відомі. Теоретично баланси можуть бути розраховані, але практично вони могли б реалізуватись, як зауважив відомий економіст </w:t>
      </w:r>
      <w:r>
        <w:rPr>
          <w:rFonts w:ascii="Times New Roman" w:eastAsia="Times New Roman" w:hAnsi="Times New Roman" w:cs="Times New Roman"/>
          <w:sz w:val="28"/>
          <w:szCs w:val="28"/>
        </w:rPr>
        <w:t>В. Леонтьєв, або «ідеальним дер</w:t>
      </w:r>
      <w:r w:rsidRPr="00C10D5B">
        <w:rPr>
          <w:rFonts w:ascii="Times New Roman" w:eastAsia="Times New Roman" w:hAnsi="Times New Roman" w:cs="Times New Roman"/>
          <w:sz w:val="28"/>
          <w:szCs w:val="28"/>
        </w:rPr>
        <w:t>жпланом», або і</w:t>
      </w:r>
      <w:r>
        <w:rPr>
          <w:rFonts w:ascii="Times New Roman" w:eastAsia="Times New Roman" w:hAnsi="Times New Roman" w:cs="Times New Roman"/>
          <w:sz w:val="28"/>
          <w:szCs w:val="28"/>
        </w:rPr>
        <w:t>деальним ринковим механіз</w:t>
      </w:r>
      <w:r>
        <w:rPr>
          <w:rFonts w:ascii="Times New Roman" w:eastAsia="Times New Roman" w:hAnsi="Times New Roman" w:cs="Times New Roman"/>
          <w:sz w:val="28"/>
          <w:szCs w:val="28"/>
        </w:rPr>
        <w:softHyphen/>
        <w:t>мом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_Ref470367429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38</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 Ні першого, ні другого в реальному житті не існує, тому доцільно з’єднати дер</w:t>
      </w:r>
      <w:r w:rsidRPr="00C10D5B">
        <w:rPr>
          <w:rFonts w:ascii="Times New Roman" w:eastAsia="Times New Roman" w:hAnsi="Times New Roman" w:cs="Times New Roman"/>
          <w:sz w:val="28"/>
          <w:szCs w:val="28"/>
        </w:rPr>
        <w:softHyphen/>
        <w:t>жавне управління з ринковим. При цьому ра</w:t>
      </w:r>
      <w:r w:rsidRPr="00C10D5B">
        <w:rPr>
          <w:rFonts w:ascii="Times New Roman" w:eastAsia="Times New Roman" w:hAnsi="Times New Roman" w:cs="Times New Roman"/>
          <w:sz w:val="28"/>
          <w:szCs w:val="28"/>
        </w:rPr>
        <w:softHyphen/>
        <w:t>ціональні рішення виробляються, як правило, евристично. Разом із тим, як свідчить світова практика, наукові обґрунтування допомага</w:t>
      </w:r>
      <w:r w:rsidRPr="00C10D5B">
        <w:rPr>
          <w:rFonts w:ascii="Times New Roman" w:eastAsia="Times New Roman" w:hAnsi="Times New Roman" w:cs="Times New Roman"/>
          <w:sz w:val="28"/>
          <w:szCs w:val="28"/>
        </w:rPr>
        <w:softHyphen/>
        <w:t>ють прискорити прийняття рішень та підви</w:t>
      </w:r>
      <w:r w:rsidRPr="00C10D5B">
        <w:rPr>
          <w:rFonts w:ascii="Times New Roman" w:eastAsia="Times New Roman" w:hAnsi="Times New Roman" w:cs="Times New Roman"/>
          <w:sz w:val="28"/>
          <w:szCs w:val="28"/>
        </w:rPr>
        <w:softHyphen/>
        <w:t>щити їх ефективність.</w:t>
      </w: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sidRPr="00C10D5B">
        <w:rPr>
          <w:rFonts w:ascii="Times New Roman" w:eastAsia="Times New Roman" w:hAnsi="Times New Roman" w:cs="Times New Roman"/>
          <w:spacing w:val="-1"/>
          <w:sz w:val="28"/>
          <w:szCs w:val="28"/>
        </w:rPr>
        <w:t xml:space="preserve">Якщо говорити конкретно про Україну, то її </w:t>
      </w:r>
      <w:r>
        <w:rPr>
          <w:rFonts w:ascii="Times New Roman" w:eastAsia="Times New Roman" w:hAnsi="Times New Roman" w:cs="Times New Roman"/>
          <w:sz w:val="28"/>
          <w:szCs w:val="28"/>
        </w:rPr>
        <w:t>в</w:t>
      </w:r>
      <w:r w:rsidRPr="00C10D5B">
        <w:rPr>
          <w:rFonts w:ascii="Times New Roman" w:eastAsia="Times New Roman" w:hAnsi="Times New Roman" w:cs="Times New Roman"/>
          <w:sz w:val="28"/>
          <w:szCs w:val="28"/>
        </w:rPr>
        <w:t>оєнною організацією є сукупність органів державної влади, військових формувань, утво</w:t>
      </w:r>
      <w:r w:rsidRPr="00C10D5B">
        <w:rPr>
          <w:rFonts w:ascii="Times New Roman" w:eastAsia="Times New Roman" w:hAnsi="Times New Roman" w:cs="Times New Roman"/>
          <w:sz w:val="28"/>
          <w:szCs w:val="28"/>
        </w:rPr>
        <w:softHyphen/>
        <w:t>рених відповідно до законодавства, діяльність яких перебуває під демократичним цивільним контролем з боку суспільства і безпосередньо спрямована на захист національних інтересів України від з</w:t>
      </w:r>
      <w:r>
        <w:rPr>
          <w:rFonts w:ascii="Times New Roman" w:eastAsia="Times New Roman" w:hAnsi="Times New Roman" w:cs="Times New Roman"/>
          <w:sz w:val="28"/>
          <w:szCs w:val="28"/>
        </w:rPr>
        <w:t>овнішніх та внутрішніх загроз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_Ref470367441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61</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Зауважимо, що економічний сектор Воєнної організації України не тільки забез</w:t>
      </w:r>
      <w:r w:rsidRPr="00C10D5B">
        <w:rPr>
          <w:rFonts w:ascii="Times New Roman" w:eastAsia="Times New Roman" w:hAnsi="Times New Roman" w:cs="Times New Roman"/>
          <w:sz w:val="28"/>
          <w:szCs w:val="28"/>
        </w:rPr>
        <w:softHyphen/>
        <w:t>печує споживання відповідної продукції, що виробляється в секторі оборонно-промисло</w:t>
      </w:r>
      <w:r w:rsidRPr="00C10D5B">
        <w:rPr>
          <w:rFonts w:ascii="Times New Roman" w:eastAsia="Times New Roman" w:hAnsi="Times New Roman" w:cs="Times New Roman"/>
          <w:sz w:val="28"/>
          <w:szCs w:val="28"/>
        </w:rPr>
        <w:softHyphen/>
        <w:t>вого комплексу (ОПК), а й виробляє надбавку до цієї продукції, здійснюючи роботи з ремон</w:t>
      </w:r>
      <w:r w:rsidRPr="00C10D5B">
        <w:rPr>
          <w:rFonts w:ascii="Times New Roman" w:eastAsia="Times New Roman" w:hAnsi="Times New Roman" w:cs="Times New Roman"/>
          <w:sz w:val="28"/>
          <w:szCs w:val="28"/>
        </w:rPr>
        <w:softHyphen/>
        <w:t>ту, модифікації, проведення випробувань, власних досліджень і розробок. І сьогодні, коли нові зразки озброєння та військової тех</w:t>
      </w:r>
      <w:r w:rsidRPr="00C10D5B">
        <w:rPr>
          <w:rFonts w:ascii="Times New Roman" w:eastAsia="Times New Roman" w:hAnsi="Times New Roman" w:cs="Times New Roman"/>
          <w:sz w:val="28"/>
          <w:szCs w:val="28"/>
        </w:rPr>
        <w:softHyphen/>
        <w:t>ніки (ОВТ) у війська України майже не по</w:t>
      </w:r>
      <w:r w:rsidRPr="00C10D5B">
        <w:rPr>
          <w:rFonts w:ascii="Times New Roman" w:eastAsia="Times New Roman" w:hAnsi="Times New Roman" w:cs="Times New Roman"/>
          <w:sz w:val="28"/>
          <w:szCs w:val="28"/>
        </w:rPr>
        <w:softHyphen/>
        <w:t>ступають, ця надбавка стає дедалі вагомішою.</w:t>
      </w: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«Економіка воєнної безпеки» – досить широке поняття, що охоплює як ОПК, так і ВОД. Принципова відмінність її трактовки від тра</w:t>
      </w:r>
      <w:r>
        <w:rPr>
          <w:rFonts w:ascii="Times New Roman" w:eastAsia="Times New Roman" w:hAnsi="Times New Roman" w:cs="Times New Roman"/>
          <w:sz w:val="28"/>
          <w:szCs w:val="28"/>
        </w:rPr>
        <w:t>диційної «воєнної економіки»</w:t>
      </w:r>
      <w:r w:rsidRPr="00C10D5B">
        <w:rPr>
          <w:rFonts w:ascii="Times New Roman" w:eastAsia="Times New Roman" w:hAnsi="Times New Roman" w:cs="Times New Roman"/>
          <w:sz w:val="28"/>
          <w:szCs w:val="28"/>
        </w:rPr>
        <w:t xml:space="preserve"> полягає в тому, що за нею закріплюються не тільки такі функції, як виробництво продукції військово</w:t>
      </w:r>
      <w:r w:rsidRPr="00C10D5B">
        <w:rPr>
          <w:rFonts w:ascii="Times New Roman" w:eastAsia="Times New Roman" w:hAnsi="Times New Roman" w:cs="Times New Roman"/>
          <w:sz w:val="28"/>
          <w:szCs w:val="28"/>
        </w:rPr>
        <w:softHyphen/>
        <w:t>го призначення (економіка ОПК), її викорис</w:t>
      </w:r>
      <w:r w:rsidRPr="00C10D5B">
        <w:rPr>
          <w:rFonts w:ascii="Times New Roman" w:eastAsia="Times New Roman" w:hAnsi="Times New Roman" w:cs="Times New Roman"/>
          <w:sz w:val="28"/>
          <w:szCs w:val="28"/>
        </w:rPr>
        <w:softHyphen/>
        <w:t>тання (економіка компонентів ВОД), а й, і це головне, забезпечення воєнної безпеки відпо</w:t>
      </w:r>
      <w:r w:rsidRPr="00C10D5B">
        <w:rPr>
          <w:rFonts w:ascii="Times New Roman" w:eastAsia="Times New Roman" w:hAnsi="Times New Roman" w:cs="Times New Roman"/>
          <w:sz w:val="28"/>
          <w:szCs w:val="28"/>
        </w:rPr>
        <w:softHyphen/>
        <w:t>відно до законодавчо визначених завдань.</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Важливою особливістю послуги воєнної безпеки є те, що її вплив на виробництво ви</w:t>
      </w:r>
      <w:r w:rsidRPr="00C10D5B">
        <w:rPr>
          <w:rFonts w:ascii="Times New Roman" w:eastAsia="Times New Roman" w:hAnsi="Times New Roman" w:cs="Times New Roman"/>
          <w:sz w:val="28"/>
          <w:szCs w:val="28"/>
        </w:rPr>
        <w:softHyphen/>
        <w:t>ражається</w:t>
      </w:r>
      <w:r>
        <w:rPr>
          <w:rFonts w:ascii="Times New Roman" w:eastAsia="Times New Roman" w:hAnsi="Times New Roman" w:cs="Times New Roman"/>
          <w:sz w:val="28"/>
          <w:szCs w:val="28"/>
        </w:rPr>
        <w:t xml:space="preserve"> не адитивним, а мультиплікатив</w:t>
      </w:r>
      <w:r w:rsidRPr="00C10D5B">
        <w:rPr>
          <w:rFonts w:ascii="Times New Roman" w:eastAsia="Times New Roman" w:hAnsi="Times New Roman" w:cs="Times New Roman"/>
          <w:sz w:val="28"/>
          <w:szCs w:val="28"/>
        </w:rPr>
        <w:t>ним чином. Існує думка, що спочатку необ</w:t>
      </w:r>
      <w:r w:rsidRPr="00C10D5B">
        <w:rPr>
          <w:rFonts w:ascii="Times New Roman" w:eastAsia="Times New Roman" w:hAnsi="Times New Roman" w:cs="Times New Roman"/>
          <w:sz w:val="28"/>
          <w:szCs w:val="28"/>
        </w:rPr>
        <w:softHyphen/>
        <w:t>хідно знайти певне гранично допустиме зна</w:t>
      </w:r>
      <w:r w:rsidRPr="00C10D5B">
        <w:rPr>
          <w:rFonts w:ascii="Times New Roman" w:eastAsia="Times New Roman" w:hAnsi="Times New Roman" w:cs="Times New Roman"/>
          <w:sz w:val="28"/>
          <w:szCs w:val="28"/>
        </w:rPr>
        <w:softHyphen/>
        <w:t xml:space="preserve">чення </w:t>
      </w:r>
      <w:r w:rsidRPr="00C10D5B">
        <w:rPr>
          <w:rFonts w:ascii="Times New Roman" w:eastAsia="Times New Roman" w:hAnsi="Times New Roman" w:cs="Times New Roman"/>
          <w:sz w:val="28"/>
          <w:szCs w:val="28"/>
        </w:rPr>
        <w:lastRenderedPageBreak/>
        <w:t xml:space="preserve">воєнних витрат, за яких щорічний приріст </w:t>
      </w:r>
      <w:r w:rsidRPr="00C10D5B">
        <w:rPr>
          <w:rFonts w:ascii="Times New Roman" w:eastAsia="Times New Roman" w:hAnsi="Times New Roman" w:cs="Times New Roman"/>
          <w:sz w:val="28"/>
          <w:szCs w:val="28"/>
          <w:lang w:val="ru-RU"/>
        </w:rPr>
        <w:t xml:space="preserve">ВВП </w:t>
      </w:r>
      <w:r w:rsidRPr="00C10D5B">
        <w:rPr>
          <w:rFonts w:ascii="Times New Roman" w:eastAsia="Times New Roman" w:hAnsi="Times New Roman" w:cs="Times New Roman"/>
          <w:sz w:val="28"/>
          <w:szCs w:val="28"/>
        </w:rPr>
        <w:t>залишається позитивним, а потім шукати раціональне значення цих витрат. Але при цьому необхідно пам’ятати, що до державних витрат відносяться ще й соціаль</w:t>
      </w:r>
      <w:r w:rsidRPr="00C10D5B">
        <w:rPr>
          <w:rFonts w:ascii="Times New Roman" w:eastAsia="Times New Roman" w:hAnsi="Times New Roman" w:cs="Times New Roman"/>
          <w:sz w:val="28"/>
          <w:szCs w:val="28"/>
        </w:rPr>
        <w:softHyphen/>
        <w:t>ні, освітні, на охорону здоров’я та багато ін</w:t>
      </w:r>
      <w:r w:rsidRPr="00C10D5B">
        <w:rPr>
          <w:rFonts w:ascii="Times New Roman" w:eastAsia="Times New Roman" w:hAnsi="Times New Roman" w:cs="Times New Roman"/>
          <w:sz w:val="28"/>
          <w:szCs w:val="28"/>
        </w:rPr>
        <w:softHyphen/>
        <w:t>ших. Їх також необхідно враховувати, що значно ускладнює проблему.</w:t>
      </w: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У постановці такому ракурсі проблема на</w:t>
      </w:r>
      <w:r w:rsidRPr="00C10D5B">
        <w:rPr>
          <w:rFonts w:ascii="Times New Roman" w:eastAsia="Times New Roman" w:hAnsi="Times New Roman" w:cs="Times New Roman"/>
          <w:sz w:val="28"/>
          <w:szCs w:val="28"/>
        </w:rPr>
        <w:softHyphen/>
        <w:t>укового обґрунтування раціональної частки військових витрат, наскільки відомо, ще не порушувалася. Разом з тим за нечітко ви</w:t>
      </w:r>
      <w:r w:rsidRPr="00C10D5B">
        <w:rPr>
          <w:rFonts w:ascii="Times New Roman" w:eastAsia="Times New Roman" w:hAnsi="Times New Roman" w:cs="Times New Roman"/>
          <w:sz w:val="28"/>
          <w:szCs w:val="28"/>
        </w:rPr>
        <w:softHyphen/>
        <w:t>раженої постановки проблеми вона щорічно вирішуєт</w:t>
      </w:r>
      <w:r>
        <w:rPr>
          <w:rFonts w:ascii="Times New Roman" w:eastAsia="Times New Roman" w:hAnsi="Times New Roman" w:cs="Times New Roman"/>
          <w:sz w:val="28"/>
          <w:szCs w:val="28"/>
        </w:rPr>
        <w:t>ься інтуїтивними</w:t>
      </w:r>
      <w:r w:rsidRPr="00C10D5B">
        <w:rPr>
          <w:rFonts w:ascii="Times New Roman" w:eastAsia="Times New Roman" w:hAnsi="Times New Roman" w:cs="Times New Roman"/>
          <w:sz w:val="28"/>
          <w:szCs w:val="28"/>
        </w:rPr>
        <w:t xml:space="preserve"> методами при формуванні бюджету та його виконанні.</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3635F2">
        <w:rPr>
          <w:rFonts w:ascii="Times New Roman" w:hAnsi="Times New Roman" w:cs="Times New Roman"/>
          <w:bCs/>
          <w:sz w:val="28"/>
          <w:szCs w:val="28"/>
        </w:rPr>
        <w:t xml:space="preserve">2. </w:t>
      </w:r>
      <w:r w:rsidRPr="003635F2">
        <w:rPr>
          <w:rFonts w:ascii="Times New Roman" w:eastAsia="Times New Roman" w:hAnsi="Times New Roman" w:cs="Times New Roman"/>
          <w:bCs/>
          <w:sz w:val="28"/>
          <w:szCs w:val="28"/>
        </w:rPr>
        <w:t>Розподіл ресурсів та економічне об</w:t>
      </w:r>
      <w:r w:rsidRPr="003635F2">
        <w:rPr>
          <w:rFonts w:ascii="Times New Roman" w:eastAsia="Times New Roman" w:hAnsi="Times New Roman" w:cs="Times New Roman"/>
          <w:bCs/>
          <w:sz w:val="28"/>
          <w:szCs w:val="28"/>
        </w:rPr>
        <w:softHyphen/>
        <w:t>ґрунтування раціональної військово-техніч</w:t>
      </w:r>
      <w:r w:rsidRPr="003635F2">
        <w:rPr>
          <w:rFonts w:ascii="Times New Roman" w:eastAsia="Times New Roman" w:hAnsi="Times New Roman" w:cs="Times New Roman"/>
          <w:bCs/>
          <w:sz w:val="28"/>
          <w:szCs w:val="28"/>
        </w:rPr>
        <w:softHyphen/>
        <w:t>ної політики (ВТП), пов’язані з фінансово-бюджетною політикою держави.</w:t>
      </w:r>
      <w:r w:rsidRPr="00C10D5B">
        <w:rPr>
          <w:rFonts w:ascii="Times New Roman" w:eastAsia="Times New Roman" w:hAnsi="Times New Roman" w:cs="Times New Roman"/>
          <w:b/>
          <w:bCs/>
          <w:sz w:val="28"/>
          <w:szCs w:val="28"/>
        </w:rPr>
        <w:t xml:space="preserve"> </w:t>
      </w:r>
      <w:r w:rsidRPr="00C10D5B">
        <w:rPr>
          <w:rFonts w:ascii="Times New Roman" w:eastAsia="Times New Roman" w:hAnsi="Times New Roman" w:cs="Times New Roman"/>
          <w:sz w:val="28"/>
          <w:szCs w:val="28"/>
        </w:rPr>
        <w:t>Існує необ</w:t>
      </w:r>
      <w:r w:rsidRPr="00C10D5B">
        <w:rPr>
          <w:rFonts w:ascii="Times New Roman" w:eastAsia="Times New Roman" w:hAnsi="Times New Roman" w:cs="Times New Roman"/>
          <w:sz w:val="28"/>
          <w:szCs w:val="28"/>
        </w:rPr>
        <w:softHyphen/>
        <w:t>хідність раціонального розподілу ресурсів між компонентами ВОД і видами витрат, що по суті і є економічним обґрунтуванням воєнної та воєнно-технічної політики держави. Во</w:t>
      </w:r>
      <w:r w:rsidRPr="00C10D5B">
        <w:rPr>
          <w:rFonts w:ascii="Times New Roman" w:eastAsia="Times New Roman" w:hAnsi="Times New Roman" w:cs="Times New Roman"/>
          <w:sz w:val="28"/>
          <w:szCs w:val="28"/>
        </w:rPr>
        <w:softHyphen/>
        <w:t>чевидь, цьому має передувати робота з оцінки «важливості» завдань, що вирішуються рівнем залучення до їх вирішення тих або інших компонентів воєнної організації. Керуючись отриманими оцінками, можна розподілити виділені кошти. Слід зауважити, що забезпе</w:t>
      </w:r>
      <w:r w:rsidRPr="00C10D5B">
        <w:rPr>
          <w:rFonts w:ascii="Times New Roman" w:eastAsia="Times New Roman" w:hAnsi="Times New Roman" w:cs="Times New Roman"/>
          <w:sz w:val="28"/>
          <w:szCs w:val="28"/>
        </w:rPr>
        <w:softHyphen/>
        <w:t>чення об</w:t>
      </w:r>
      <w:r>
        <w:rPr>
          <w:rFonts w:ascii="Times New Roman" w:eastAsia="Times New Roman" w:hAnsi="Times New Roman" w:cs="Times New Roman"/>
          <w:sz w:val="28"/>
          <w:szCs w:val="28"/>
        </w:rPr>
        <w:t>орони держави складається щонай</w:t>
      </w:r>
      <w:r w:rsidRPr="00C10D5B">
        <w:rPr>
          <w:rFonts w:ascii="Times New Roman" w:eastAsia="Times New Roman" w:hAnsi="Times New Roman" w:cs="Times New Roman"/>
          <w:sz w:val="28"/>
          <w:szCs w:val="28"/>
        </w:rPr>
        <w:t>менше з двох компонентів:</w:t>
      </w:r>
    </w:p>
    <w:p w:rsidR="0037190C" w:rsidRPr="00C10D5B" w:rsidRDefault="0037190C" w:rsidP="0037190C">
      <w:pPr>
        <w:widowControl w:val="0"/>
        <w:shd w:val="clear" w:color="auto" w:fill="FFFFFF"/>
        <w:tabs>
          <w:tab w:val="left" w:pos="571"/>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активне стримування потенційної агре</w:t>
      </w:r>
      <w:r w:rsidRPr="00C10D5B">
        <w:rPr>
          <w:rFonts w:ascii="Times New Roman" w:eastAsia="Times New Roman" w:hAnsi="Times New Roman" w:cs="Times New Roman"/>
          <w:sz w:val="28"/>
          <w:szCs w:val="28"/>
        </w:rPr>
        <w:softHyphen/>
        <w:t>сії у мирний час і бойова підготовка військ (сил) до можливої війни;</w:t>
      </w:r>
    </w:p>
    <w:p w:rsidR="0037190C" w:rsidRPr="00C10D5B" w:rsidRDefault="0037190C" w:rsidP="0037190C">
      <w:pPr>
        <w:widowControl w:val="0"/>
        <w:shd w:val="clear" w:color="auto" w:fill="FFFFFF"/>
        <w:tabs>
          <w:tab w:val="left" w:pos="571"/>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ведення успішних бойових дій по від</w:t>
      </w:r>
      <w:r w:rsidRPr="00C10D5B">
        <w:rPr>
          <w:rFonts w:ascii="Times New Roman" w:eastAsia="Times New Roman" w:hAnsi="Times New Roman" w:cs="Times New Roman"/>
          <w:sz w:val="28"/>
          <w:szCs w:val="28"/>
        </w:rPr>
        <w:softHyphen/>
        <w:t>ношенню до агресора у разі розв’язання ним війни та завершення війни на вигідних для себе умовах.</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Враховуючи сучасні економічні можливос</w:t>
      </w:r>
      <w:r w:rsidRPr="00C10D5B">
        <w:rPr>
          <w:rFonts w:ascii="Times New Roman" w:eastAsia="Times New Roman" w:hAnsi="Times New Roman" w:cs="Times New Roman"/>
          <w:sz w:val="28"/>
          <w:szCs w:val="28"/>
        </w:rPr>
        <w:softHyphen/>
        <w:t>ті України, стан наукового і технологічного потенціалу, а також досвід збройних конфлік</w:t>
      </w:r>
      <w:r w:rsidRPr="00C10D5B">
        <w:rPr>
          <w:rFonts w:ascii="Times New Roman" w:eastAsia="Times New Roman" w:hAnsi="Times New Roman" w:cs="Times New Roman"/>
          <w:sz w:val="28"/>
          <w:szCs w:val="28"/>
        </w:rPr>
        <w:softHyphen/>
        <w:t>тів у сучасному світі, перший компонент стає дуже важливим. Це вимагає нетрадиційних підходів до розподілу засобів за такими вида</w:t>
      </w:r>
      <w:r w:rsidRPr="00C10D5B">
        <w:rPr>
          <w:rFonts w:ascii="Times New Roman" w:eastAsia="Times New Roman" w:hAnsi="Times New Roman" w:cs="Times New Roman"/>
          <w:sz w:val="28"/>
          <w:szCs w:val="28"/>
        </w:rPr>
        <w:softHyphen/>
        <w:t>ми витрат:</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 утримання особового складу ЗС і всебіч</w:t>
      </w:r>
      <w:r w:rsidRPr="00C10D5B">
        <w:rPr>
          <w:rFonts w:ascii="Times New Roman" w:eastAsia="Times New Roman" w:hAnsi="Times New Roman" w:cs="Times New Roman"/>
          <w:sz w:val="28"/>
          <w:szCs w:val="28"/>
        </w:rPr>
        <w:softHyphen/>
        <w:t>не соціальне забезпечення військовослужбов</w:t>
      </w:r>
      <w:r w:rsidRPr="00C10D5B">
        <w:rPr>
          <w:rFonts w:ascii="Times New Roman" w:eastAsia="Times New Roman" w:hAnsi="Times New Roman" w:cs="Times New Roman"/>
          <w:sz w:val="28"/>
          <w:szCs w:val="28"/>
        </w:rPr>
        <w:softHyphen/>
        <w:t>ців та членів їх сімей;</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lastRenderedPageBreak/>
        <w:t>– ремонт та експлуатацію ОВТ, а також технічне забезпечення бойового чергування та бойової підготовки ЗС;</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 виконання завдань мирного часу, вклю</w:t>
      </w:r>
      <w:r w:rsidRPr="00C10D5B">
        <w:rPr>
          <w:rFonts w:ascii="Times New Roman" w:eastAsia="Times New Roman" w:hAnsi="Times New Roman" w:cs="Times New Roman"/>
          <w:sz w:val="28"/>
          <w:szCs w:val="28"/>
        </w:rPr>
        <w:softHyphen/>
        <w:t>чаючи підготовчі заходи для стримування агресора, миротворчу діяльність та боротьбу з тероризмом;</w:t>
      </w: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 виробництво (закупівля) нових зразків ОВТ й оснащення ними ЗС, а також капіталь</w:t>
      </w:r>
      <w:r w:rsidRPr="00C10D5B">
        <w:rPr>
          <w:rFonts w:ascii="Times New Roman" w:eastAsia="Times New Roman" w:hAnsi="Times New Roman" w:cs="Times New Roman"/>
          <w:sz w:val="28"/>
          <w:szCs w:val="28"/>
        </w:rPr>
        <w:softHyphen/>
        <w:t>не будівництво під монтаж нових ОВТ;</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 дослідно-конструкторські роботи зі ство</w:t>
      </w:r>
      <w:r w:rsidRPr="00C10D5B">
        <w:rPr>
          <w:rFonts w:ascii="Times New Roman" w:eastAsia="Times New Roman" w:hAnsi="Times New Roman" w:cs="Times New Roman"/>
          <w:sz w:val="28"/>
          <w:szCs w:val="28"/>
        </w:rPr>
        <w:softHyphen/>
        <w:t>рення новітніх зразків ОВТ на існуючій нау</w:t>
      </w:r>
      <w:r w:rsidRPr="00C10D5B">
        <w:rPr>
          <w:rFonts w:ascii="Times New Roman" w:eastAsia="Times New Roman" w:hAnsi="Times New Roman" w:cs="Times New Roman"/>
          <w:sz w:val="28"/>
          <w:szCs w:val="28"/>
        </w:rPr>
        <w:softHyphen/>
        <w:t>ково-технічній та технологічній базі військо</w:t>
      </w:r>
      <w:r w:rsidRPr="00C10D5B">
        <w:rPr>
          <w:rFonts w:ascii="Times New Roman" w:eastAsia="Times New Roman" w:hAnsi="Times New Roman" w:cs="Times New Roman"/>
          <w:sz w:val="28"/>
          <w:szCs w:val="28"/>
        </w:rPr>
        <w:softHyphen/>
        <w:t>вого й подвійного призначення, а також тех</w:t>
      </w:r>
      <w:r w:rsidRPr="00C10D5B">
        <w:rPr>
          <w:rFonts w:ascii="Times New Roman" w:eastAsia="Times New Roman" w:hAnsi="Times New Roman" w:cs="Times New Roman"/>
          <w:sz w:val="28"/>
          <w:szCs w:val="28"/>
        </w:rPr>
        <w:softHyphen/>
        <w:t>нологічне вдосконалення виробництва ОВТ, системи експлуатації, бойової підготовки та навчання військ;</w:t>
      </w:r>
    </w:p>
    <w:p w:rsidR="0037190C" w:rsidRPr="00C10D5B" w:rsidRDefault="0037190C" w:rsidP="0037190C">
      <w:pPr>
        <w:spacing w:after="0" w:line="360" w:lineRule="auto"/>
        <w:ind w:firstLine="709"/>
        <w:jc w:val="both"/>
        <w:rPr>
          <w:rFonts w:ascii="Times New Roman" w:eastAsia="Times New Roman" w:hAnsi="Times New Roman" w:cs="Times New Roman"/>
          <w:sz w:val="28"/>
          <w:szCs w:val="28"/>
        </w:rPr>
      </w:pPr>
      <w:r w:rsidRPr="00C10D5B">
        <w:rPr>
          <w:rFonts w:ascii="Times New Roman" w:eastAsia="Times New Roman" w:hAnsi="Times New Roman" w:cs="Times New Roman"/>
          <w:sz w:val="28"/>
          <w:szCs w:val="28"/>
        </w:rPr>
        <w:t>– фундаментальні та пошукові роботи зі створення нової науково-технічної (техноло</w:t>
      </w:r>
      <w:r w:rsidRPr="00C10D5B">
        <w:rPr>
          <w:rFonts w:ascii="Times New Roman" w:eastAsia="Times New Roman" w:hAnsi="Times New Roman" w:cs="Times New Roman"/>
          <w:sz w:val="28"/>
          <w:szCs w:val="28"/>
        </w:rPr>
        <w:softHyphen/>
        <w:t>гічної) бази, розробки новітніх військових технологій, недопущення відставання від пере</w:t>
      </w:r>
      <w:r w:rsidRPr="00C10D5B">
        <w:rPr>
          <w:rFonts w:ascii="Times New Roman" w:eastAsia="Times New Roman" w:hAnsi="Times New Roman" w:cs="Times New Roman"/>
          <w:sz w:val="28"/>
          <w:szCs w:val="28"/>
        </w:rPr>
        <w:softHyphen/>
        <w:t>дових дер</w:t>
      </w:r>
      <w:r>
        <w:rPr>
          <w:rFonts w:ascii="Times New Roman" w:eastAsia="Times New Roman" w:hAnsi="Times New Roman" w:cs="Times New Roman"/>
          <w:sz w:val="28"/>
          <w:szCs w:val="28"/>
        </w:rPr>
        <w:t>жав на стратегічно важливих нау</w:t>
      </w:r>
      <w:r w:rsidRPr="00C10D5B">
        <w:rPr>
          <w:rFonts w:ascii="Times New Roman" w:eastAsia="Times New Roman" w:hAnsi="Times New Roman" w:cs="Times New Roman"/>
          <w:sz w:val="28"/>
          <w:szCs w:val="28"/>
        </w:rPr>
        <w:t>ково-технічних напрямах.</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Перша з цих градацій витрат умовно відді</w:t>
      </w:r>
      <w:r w:rsidRPr="00C10D5B">
        <w:rPr>
          <w:rFonts w:ascii="Times New Roman" w:eastAsia="Times New Roman" w:hAnsi="Times New Roman" w:cs="Times New Roman"/>
          <w:sz w:val="28"/>
          <w:szCs w:val="28"/>
        </w:rPr>
        <w:softHyphen/>
        <w:t>ляє цивільний напрям економіки від військо</w:t>
      </w:r>
      <w:r w:rsidRPr="00C10D5B">
        <w:rPr>
          <w:rFonts w:ascii="Times New Roman" w:eastAsia="Times New Roman" w:hAnsi="Times New Roman" w:cs="Times New Roman"/>
          <w:sz w:val="28"/>
          <w:szCs w:val="28"/>
        </w:rPr>
        <w:softHyphen/>
        <w:t>вого. Інші відображають розподіл поточних і майбутніх бюджетних витрат на заходи вій</w:t>
      </w:r>
      <w:r w:rsidRPr="00C10D5B">
        <w:rPr>
          <w:rFonts w:ascii="Times New Roman" w:eastAsia="Times New Roman" w:hAnsi="Times New Roman" w:cs="Times New Roman"/>
          <w:sz w:val="28"/>
          <w:szCs w:val="28"/>
        </w:rPr>
        <w:softHyphen/>
        <w:t>ськового призначення. Повторюючи цю про</w:t>
      </w:r>
      <w:r w:rsidRPr="00C10D5B">
        <w:rPr>
          <w:rFonts w:ascii="Times New Roman" w:eastAsia="Times New Roman" w:hAnsi="Times New Roman" w:cs="Times New Roman"/>
          <w:sz w:val="28"/>
          <w:szCs w:val="28"/>
        </w:rPr>
        <w:softHyphen/>
        <w:t>цедуру при формуванні бюджету для кожного наступного року на весь період планування, отримуємо набір щорічних розподілень. Розподіл витрат наступного року має закрі</w:t>
      </w:r>
      <w:r w:rsidRPr="00C10D5B">
        <w:rPr>
          <w:rFonts w:ascii="Times New Roman" w:eastAsia="Times New Roman" w:hAnsi="Times New Roman" w:cs="Times New Roman"/>
          <w:sz w:val="28"/>
          <w:szCs w:val="28"/>
        </w:rPr>
        <w:softHyphen/>
        <w:t>плюватись у бюджеті, причому останні фіксу</w:t>
      </w:r>
      <w:r w:rsidRPr="00C10D5B">
        <w:rPr>
          <w:rFonts w:ascii="Times New Roman" w:eastAsia="Times New Roman" w:hAnsi="Times New Roman" w:cs="Times New Roman"/>
          <w:sz w:val="28"/>
          <w:szCs w:val="28"/>
        </w:rPr>
        <w:softHyphen/>
        <w:t>ються в різних планах і програмах та викорис</w:t>
      </w:r>
      <w:r w:rsidRPr="00C10D5B">
        <w:rPr>
          <w:rFonts w:ascii="Times New Roman" w:eastAsia="Times New Roman" w:hAnsi="Times New Roman" w:cs="Times New Roman"/>
          <w:sz w:val="28"/>
          <w:szCs w:val="28"/>
        </w:rPr>
        <w:softHyphen/>
        <w:t>товуються для обґрунтування тих витрат на</w:t>
      </w:r>
      <w:r w:rsidRPr="00C10D5B">
        <w:rPr>
          <w:rFonts w:ascii="Times New Roman" w:eastAsia="Times New Roman" w:hAnsi="Times New Roman" w:cs="Times New Roman"/>
          <w:sz w:val="28"/>
          <w:szCs w:val="28"/>
        </w:rPr>
        <w:softHyphen/>
        <w:t>ступного року, що мають забезпечувати ВОД у майбутньому.</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Звичайно, для розвитку ОВТ важливе не тільки грошове вираження плану розподілу коштів, а й конкретне визначення: що ремон</w:t>
      </w:r>
      <w:r w:rsidRPr="00C10D5B">
        <w:rPr>
          <w:rFonts w:ascii="Times New Roman" w:eastAsia="Times New Roman" w:hAnsi="Times New Roman" w:cs="Times New Roman"/>
          <w:sz w:val="28"/>
          <w:szCs w:val="28"/>
        </w:rPr>
        <w:softHyphen/>
        <w:t>тувати, а що списувати; які зразки зброї та в якій кількості виробляти; яким виробництвам і організаціям замовляти дослідно-конструк</w:t>
      </w:r>
      <w:r w:rsidRPr="00C10D5B">
        <w:rPr>
          <w:rFonts w:ascii="Times New Roman" w:eastAsia="Times New Roman" w:hAnsi="Times New Roman" w:cs="Times New Roman"/>
          <w:sz w:val="28"/>
          <w:szCs w:val="28"/>
        </w:rPr>
        <w:softHyphen/>
        <w:t>торські роботи, в яких галузях і регіонах від</w:t>
      </w:r>
      <w:r w:rsidRPr="00C10D5B">
        <w:rPr>
          <w:rFonts w:ascii="Times New Roman" w:eastAsia="Times New Roman" w:hAnsi="Times New Roman" w:cs="Times New Roman"/>
          <w:sz w:val="28"/>
          <w:szCs w:val="28"/>
        </w:rPr>
        <w:softHyphen/>
        <w:t>дати при цьому перевагу; які наукові й техно</w:t>
      </w:r>
      <w:r w:rsidRPr="00C10D5B">
        <w:rPr>
          <w:rFonts w:ascii="Times New Roman" w:eastAsia="Times New Roman" w:hAnsi="Times New Roman" w:cs="Times New Roman"/>
          <w:sz w:val="28"/>
          <w:szCs w:val="28"/>
        </w:rPr>
        <w:softHyphen/>
        <w:t>логічні напрямки необхідно підтримувати для компенсації допущених провалів у розвитку власних ОВТ. Все це визначається концепці</w:t>
      </w:r>
      <w:r w:rsidRPr="00C10D5B">
        <w:rPr>
          <w:rFonts w:ascii="Times New Roman" w:eastAsia="Times New Roman" w:hAnsi="Times New Roman" w:cs="Times New Roman"/>
          <w:sz w:val="28"/>
          <w:szCs w:val="28"/>
        </w:rPr>
        <w:softHyphen/>
        <w:t>єю військово-технічної політики та виража</w:t>
      </w:r>
      <w:r w:rsidRPr="00C10D5B">
        <w:rPr>
          <w:rFonts w:ascii="Times New Roman" w:eastAsia="Times New Roman" w:hAnsi="Times New Roman" w:cs="Times New Roman"/>
          <w:sz w:val="28"/>
          <w:szCs w:val="28"/>
        </w:rPr>
        <w:softHyphen/>
        <w:t>ється у вигляді держзамовлення й економіч</w:t>
      </w:r>
      <w:r w:rsidRPr="00C10D5B">
        <w:rPr>
          <w:rFonts w:ascii="Times New Roman" w:eastAsia="Times New Roman" w:hAnsi="Times New Roman" w:cs="Times New Roman"/>
          <w:sz w:val="28"/>
          <w:szCs w:val="28"/>
        </w:rPr>
        <w:softHyphen/>
        <w:t xml:space="preserve">них заходів задля його </w:t>
      </w:r>
      <w:r w:rsidRPr="00C10D5B">
        <w:rPr>
          <w:rFonts w:ascii="Times New Roman" w:eastAsia="Times New Roman" w:hAnsi="Times New Roman" w:cs="Times New Roman"/>
          <w:sz w:val="28"/>
          <w:szCs w:val="28"/>
        </w:rPr>
        <w:lastRenderedPageBreak/>
        <w:t>виконання. А в бюдже</w:t>
      </w:r>
      <w:r w:rsidRPr="00C10D5B">
        <w:rPr>
          <w:rFonts w:ascii="Times New Roman" w:eastAsia="Times New Roman" w:hAnsi="Times New Roman" w:cs="Times New Roman"/>
          <w:sz w:val="28"/>
          <w:szCs w:val="28"/>
        </w:rPr>
        <w:softHyphen/>
        <w:t>ті таке політичне рішення має бути відображе</w:t>
      </w:r>
      <w:r w:rsidRPr="00C10D5B">
        <w:rPr>
          <w:rFonts w:ascii="Times New Roman" w:eastAsia="Times New Roman" w:hAnsi="Times New Roman" w:cs="Times New Roman"/>
          <w:sz w:val="28"/>
          <w:szCs w:val="28"/>
        </w:rPr>
        <w:softHyphen/>
        <w:t>не в окремих позиціях витрат.</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Змістовна деталізація витрат наблизить опис воєнно-економічної системи до відповід</w:t>
      </w:r>
      <w:r w:rsidRPr="00C10D5B">
        <w:rPr>
          <w:rFonts w:ascii="Times New Roman" w:eastAsia="Times New Roman" w:hAnsi="Times New Roman" w:cs="Times New Roman"/>
          <w:sz w:val="28"/>
          <w:szCs w:val="28"/>
        </w:rPr>
        <w:softHyphen/>
        <w:t>них загальних рекомендацій В. Леонтьєва – основними змінними величинами, за допомо</w:t>
      </w:r>
      <w:r w:rsidRPr="00C10D5B">
        <w:rPr>
          <w:rFonts w:ascii="Times New Roman" w:eastAsia="Times New Roman" w:hAnsi="Times New Roman" w:cs="Times New Roman"/>
          <w:sz w:val="28"/>
          <w:szCs w:val="28"/>
        </w:rPr>
        <w:softHyphen/>
        <w:t>гою яких описується економічна система, є обсяги різних товарів та послуг, що виробля</w:t>
      </w:r>
      <w:r w:rsidRPr="00C10D5B">
        <w:rPr>
          <w:rFonts w:ascii="Times New Roman" w:eastAsia="Times New Roman" w:hAnsi="Times New Roman" w:cs="Times New Roman"/>
          <w:sz w:val="28"/>
          <w:szCs w:val="28"/>
        </w:rPr>
        <w:softHyphen/>
        <w:t>ються і споживаються, додаються і відніма</w:t>
      </w:r>
      <w:r w:rsidRPr="00C10D5B">
        <w:rPr>
          <w:rFonts w:ascii="Times New Roman" w:eastAsia="Times New Roman" w:hAnsi="Times New Roman" w:cs="Times New Roman"/>
          <w:sz w:val="28"/>
          <w:szCs w:val="28"/>
        </w:rPr>
        <w:softHyphen/>
        <w:t>ються з уже наявних запасів, продаються і купуються, а також ціни, за якими купуються та</w:t>
      </w:r>
      <w:r>
        <w:rPr>
          <w:rFonts w:ascii="Times New Roman" w:eastAsia="Times New Roman" w:hAnsi="Times New Roman" w:cs="Times New Roman"/>
          <w:sz w:val="28"/>
          <w:szCs w:val="28"/>
        </w:rPr>
        <w:t xml:space="preserve"> продаються товари та послуги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_Ref470367429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38</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 Тобто результатом економічних обґрунтувань воєн</w:t>
      </w:r>
      <w:r w:rsidRPr="00C10D5B">
        <w:rPr>
          <w:rFonts w:ascii="Times New Roman" w:eastAsia="Times New Roman" w:hAnsi="Times New Roman" w:cs="Times New Roman"/>
          <w:sz w:val="28"/>
          <w:szCs w:val="28"/>
        </w:rPr>
        <w:softHyphen/>
        <w:t>ної безпеки має бути не безадресний розподіл коштів і засобів тільки в їх грошовому вира</w:t>
      </w:r>
      <w:r w:rsidRPr="00C10D5B">
        <w:rPr>
          <w:rFonts w:ascii="Times New Roman" w:eastAsia="Times New Roman" w:hAnsi="Times New Roman" w:cs="Times New Roman"/>
          <w:sz w:val="28"/>
          <w:szCs w:val="28"/>
        </w:rPr>
        <w:softHyphen/>
        <w:t>женні за видами діяльності, а й конкретний – із прив’язкою до держзамовлення та інших видів робіт, послуг і заходів. Тому найкращи</w:t>
      </w:r>
      <w:r w:rsidRPr="00C10D5B">
        <w:rPr>
          <w:rFonts w:ascii="Times New Roman" w:eastAsia="Times New Roman" w:hAnsi="Times New Roman" w:cs="Times New Roman"/>
          <w:sz w:val="28"/>
          <w:szCs w:val="28"/>
        </w:rPr>
        <w:softHyphen/>
        <w:t>ми будуть така ВТП держави й такий розподіл коштів на розвиток ОВТ, які забезпечують максимально можливе значення ймовірності недопущення агресії проти України не тільки на поточний момент, а й на перспективу. І тому це має бути основним критері</w:t>
      </w:r>
      <w:r>
        <w:rPr>
          <w:rFonts w:ascii="Times New Roman" w:eastAsia="Times New Roman" w:hAnsi="Times New Roman" w:cs="Times New Roman"/>
          <w:sz w:val="28"/>
          <w:szCs w:val="28"/>
        </w:rPr>
        <w:t>єм опти</w:t>
      </w:r>
      <w:r w:rsidRPr="00C10D5B">
        <w:rPr>
          <w:rFonts w:ascii="Times New Roman" w:eastAsia="Times New Roman" w:hAnsi="Times New Roman" w:cs="Times New Roman"/>
          <w:sz w:val="28"/>
          <w:szCs w:val="28"/>
        </w:rPr>
        <w:t>мізації при розподілі коштів, що виділяються для Воєнної організації України, між її компо</w:t>
      </w:r>
      <w:r w:rsidRPr="00C10D5B">
        <w:rPr>
          <w:rFonts w:ascii="Times New Roman" w:eastAsia="Times New Roman" w:hAnsi="Times New Roman" w:cs="Times New Roman"/>
          <w:sz w:val="28"/>
          <w:szCs w:val="28"/>
        </w:rPr>
        <w:softHyphen/>
        <w:t>нентами та видами робіт.</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За такої постановки проблема наукового обґрунтування ВТП (її економічних аспектів) буде узгодженою з макроекономічною політикою держави за структурою. Понад те, з ура</w:t>
      </w:r>
      <w:r w:rsidRPr="00C10D5B">
        <w:rPr>
          <w:rFonts w:ascii="Times New Roman" w:eastAsia="Times New Roman" w:hAnsi="Times New Roman" w:cs="Times New Roman"/>
          <w:sz w:val="28"/>
          <w:szCs w:val="28"/>
        </w:rPr>
        <w:softHyphen/>
        <w:t>хуванням вирішення завдання обґрунтування раціонального рівня воєнних витрат стане можливим узгодження воєнного та цивільно</w:t>
      </w:r>
      <w:r w:rsidRPr="00C10D5B">
        <w:rPr>
          <w:rFonts w:ascii="Times New Roman" w:eastAsia="Times New Roman" w:hAnsi="Times New Roman" w:cs="Times New Roman"/>
          <w:sz w:val="28"/>
          <w:szCs w:val="28"/>
        </w:rPr>
        <w:softHyphen/>
        <w:t xml:space="preserve">го секторів економіки, виділення коштів на створення </w:t>
      </w:r>
      <w:r>
        <w:rPr>
          <w:rFonts w:ascii="Times New Roman" w:eastAsia="Times New Roman" w:hAnsi="Times New Roman" w:cs="Times New Roman"/>
          <w:sz w:val="28"/>
          <w:szCs w:val="28"/>
        </w:rPr>
        <w:t xml:space="preserve">виробництв, які можна гнучко </w:t>
      </w:r>
      <w:proofErr w:type="spellStart"/>
      <w:r>
        <w:rPr>
          <w:rFonts w:ascii="Times New Roman" w:eastAsia="Times New Roman" w:hAnsi="Times New Roman" w:cs="Times New Roman"/>
          <w:sz w:val="28"/>
          <w:szCs w:val="28"/>
        </w:rPr>
        <w:t>пе</w:t>
      </w:r>
      <w:r w:rsidRPr="00C10D5B">
        <w:rPr>
          <w:rFonts w:ascii="Times New Roman" w:eastAsia="Times New Roman" w:hAnsi="Times New Roman" w:cs="Times New Roman"/>
          <w:sz w:val="28"/>
          <w:szCs w:val="28"/>
        </w:rPr>
        <w:t>реналаштовувати</w:t>
      </w:r>
      <w:proofErr w:type="spellEnd"/>
      <w:r w:rsidRPr="00C10D5B">
        <w:rPr>
          <w:rFonts w:ascii="Times New Roman" w:eastAsia="Times New Roman" w:hAnsi="Times New Roman" w:cs="Times New Roman"/>
          <w:sz w:val="28"/>
          <w:szCs w:val="28"/>
        </w:rPr>
        <w:t>, технологій подвійного призначення тощо.</w:t>
      </w: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sidRPr="00C037E2">
        <w:rPr>
          <w:rFonts w:ascii="Times New Roman" w:hAnsi="Times New Roman" w:cs="Times New Roman"/>
          <w:bCs/>
          <w:sz w:val="28"/>
          <w:szCs w:val="28"/>
        </w:rPr>
        <w:t xml:space="preserve">3. </w:t>
      </w:r>
      <w:r w:rsidRPr="00C037E2">
        <w:rPr>
          <w:rFonts w:ascii="Times New Roman" w:eastAsia="Times New Roman" w:hAnsi="Times New Roman" w:cs="Times New Roman"/>
          <w:bCs/>
          <w:sz w:val="28"/>
          <w:szCs w:val="28"/>
        </w:rPr>
        <w:t>Раціональна прив’язка фінансових по</w:t>
      </w:r>
      <w:r w:rsidRPr="00C037E2">
        <w:rPr>
          <w:rFonts w:ascii="Times New Roman" w:eastAsia="Times New Roman" w:hAnsi="Times New Roman" w:cs="Times New Roman"/>
          <w:bCs/>
          <w:sz w:val="28"/>
          <w:szCs w:val="28"/>
        </w:rPr>
        <w:softHyphen/>
      </w:r>
      <w:r w:rsidRPr="00C037E2">
        <w:rPr>
          <w:rFonts w:ascii="Times New Roman" w:eastAsia="Times New Roman" w:hAnsi="Times New Roman" w:cs="Times New Roman"/>
          <w:bCs/>
          <w:spacing w:val="-1"/>
          <w:sz w:val="28"/>
          <w:szCs w:val="28"/>
        </w:rPr>
        <w:t>казників до загального бюджетного процесу.</w:t>
      </w:r>
      <w:r>
        <w:rPr>
          <w:rFonts w:ascii="Times New Roman" w:eastAsia="Times New Roman" w:hAnsi="Times New Roman" w:cs="Times New Roman"/>
          <w:bCs/>
          <w:spacing w:val="-1"/>
          <w:sz w:val="28"/>
          <w:szCs w:val="28"/>
        </w:rPr>
        <w:t xml:space="preserve"> </w:t>
      </w:r>
      <w:r w:rsidRPr="00C10D5B">
        <w:rPr>
          <w:rFonts w:ascii="Times New Roman" w:eastAsia="Times New Roman" w:hAnsi="Times New Roman" w:cs="Times New Roman"/>
          <w:sz w:val="28"/>
          <w:szCs w:val="28"/>
        </w:rPr>
        <w:t>Для цього Воєнній організації України до по</w:t>
      </w:r>
      <w:r w:rsidRPr="00C10D5B">
        <w:rPr>
          <w:rFonts w:ascii="Times New Roman" w:eastAsia="Times New Roman" w:hAnsi="Times New Roman" w:cs="Times New Roman"/>
          <w:sz w:val="28"/>
          <w:szCs w:val="28"/>
        </w:rPr>
        <w:softHyphen/>
        <w:t>чатку нового фінансового року мають бути поставлені узгоджені та затверджені завдання, визначені ресурси для їх виконання та держ</w:t>
      </w:r>
      <w:r w:rsidRPr="00C10D5B">
        <w:rPr>
          <w:rFonts w:ascii="Times New Roman" w:eastAsia="Times New Roman" w:hAnsi="Times New Roman" w:cs="Times New Roman"/>
          <w:sz w:val="28"/>
          <w:szCs w:val="28"/>
        </w:rPr>
        <w:softHyphen/>
        <w:t>замовлення.</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 xml:space="preserve">Розглядаючи питання воєнної безпеки як складника національної безпеки, можна вести мову про «індустрію безпеки», а економіка воєнної </w:t>
      </w:r>
      <w:r w:rsidRPr="00C10D5B">
        <w:rPr>
          <w:rFonts w:ascii="Times New Roman" w:eastAsia="Times New Roman" w:hAnsi="Times New Roman" w:cs="Times New Roman"/>
          <w:sz w:val="28"/>
          <w:szCs w:val="28"/>
        </w:rPr>
        <w:lastRenderedPageBreak/>
        <w:t>безпеки розглядається у ширшому контексті, причому послуга, що виробляється нею, – воєнна безпека – включається в число специфічних економічних категорій. Турбота про стан воєнної організації цілком і повністю перебуває в компетенції держави, відповідаль</w:t>
      </w:r>
      <w:r w:rsidRPr="00C10D5B">
        <w:rPr>
          <w:rFonts w:ascii="Times New Roman" w:eastAsia="Times New Roman" w:hAnsi="Times New Roman" w:cs="Times New Roman"/>
          <w:sz w:val="28"/>
          <w:szCs w:val="28"/>
        </w:rPr>
        <w:softHyphen/>
        <w:t>ність якої значно зростає в кризові періоди. Адже за невблаганними законами суспільного розвитку розвал армії призводить до загибелі держави.</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Процеси економічного забезпечення вій</w:t>
      </w:r>
      <w:r w:rsidRPr="00C10D5B">
        <w:rPr>
          <w:rFonts w:ascii="Times New Roman" w:eastAsia="Times New Roman" w:hAnsi="Times New Roman" w:cs="Times New Roman"/>
          <w:sz w:val="28"/>
          <w:szCs w:val="28"/>
        </w:rPr>
        <w:softHyphen/>
        <w:t>ськового будівництва в Україні останніми роками характеризуються різноманітністю та складністю. Основним їх змістом можна вва</w:t>
      </w:r>
      <w:r w:rsidRPr="00C10D5B">
        <w:rPr>
          <w:rFonts w:ascii="Times New Roman" w:eastAsia="Times New Roman" w:hAnsi="Times New Roman" w:cs="Times New Roman"/>
          <w:sz w:val="28"/>
          <w:szCs w:val="28"/>
        </w:rPr>
        <w:softHyphen/>
        <w:t>жати зміни в системі управління воєнною економікою в цілому та створення продукції військового призначення, зокрема ОВТ, а та</w:t>
      </w:r>
      <w:r w:rsidRPr="00C10D5B">
        <w:rPr>
          <w:rFonts w:ascii="Times New Roman" w:eastAsia="Times New Roman" w:hAnsi="Times New Roman" w:cs="Times New Roman"/>
          <w:sz w:val="28"/>
          <w:szCs w:val="28"/>
        </w:rPr>
        <w:softHyphen/>
        <w:t>кож суттєві зміни воєнно-бюджетної політики та трансформацію військово-соціальної полі</w:t>
      </w:r>
      <w:r w:rsidRPr="00C10D5B">
        <w:rPr>
          <w:rFonts w:ascii="Times New Roman" w:eastAsia="Times New Roman" w:hAnsi="Times New Roman" w:cs="Times New Roman"/>
          <w:sz w:val="28"/>
          <w:szCs w:val="28"/>
        </w:rPr>
        <w:softHyphen/>
        <w:t>тики України. Зміст і способи управління економічним забезпеченням військового бу</w:t>
      </w:r>
      <w:r w:rsidRPr="00C10D5B">
        <w:rPr>
          <w:rFonts w:ascii="Times New Roman" w:eastAsia="Times New Roman" w:hAnsi="Times New Roman" w:cs="Times New Roman"/>
          <w:sz w:val="28"/>
          <w:szCs w:val="28"/>
        </w:rPr>
        <w:softHyphen/>
        <w:t>дівництва суттєво вплинули на стан Воєнної організації України. У ній відсутня єдина система економічної інформації, причому проблема її створення не тільки не вирішуєть</w:t>
      </w:r>
      <w:r w:rsidRPr="00C10D5B">
        <w:rPr>
          <w:rFonts w:ascii="Times New Roman" w:eastAsia="Times New Roman" w:hAnsi="Times New Roman" w:cs="Times New Roman"/>
          <w:sz w:val="28"/>
          <w:szCs w:val="28"/>
        </w:rPr>
        <w:softHyphen/>
        <w:t>ся, а й не ро</w:t>
      </w:r>
      <w:r>
        <w:rPr>
          <w:rFonts w:ascii="Times New Roman" w:eastAsia="Times New Roman" w:hAnsi="Times New Roman" w:cs="Times New Roman"/>
          <w:sz w:val="28"/>
          <w:szCs w:val="28"/>
        </w:rPr>
        <w:t>зглядається. Не вирішуються нау</w:t>
      </w:r>
      <w:r w:rsidRPr="00C10D5B">
        <w:rPr>
          <w:rFonts w:ascii="Times New Roman" w:eastAsia="Times New Roman" w:hAnsi="Times New Roman" w:cs="Times New Roman"/>
          <w:sz w:val="28"/>
          <w:szCs w:val="28"/>
        </w:rPr>
        <w:t>ково-методичні й практичні проблеми по</w:t>
      </w:r>
      <w:r w:rsidRPr="00C10D5B">
        <w:rPr>
          <w:rFonts w:ascii="Times New Roman" w:eastAsia="Times New Roman" w:hAnsi="Times New Roman" w:cs="Times New Roman"/>
          <w:sz w:val="28"/>
          <w:szCs w:val="28"/>
        </w:rPr>
        <w:softHyphen/>
        <w:t>єднання в єдину систему методів воєнно-еко</w:t>
      </w:r>
      <w:r w:rsidRPr="00C10D5B">
        <w:rPr>
          <w:rFonts w:ascii="Times New Roman" w:eastAsia="Times New Roman" w:hAnsi="Times New Roman" w:cs="Times New Roman"/>
          <w:sz w:val="28"/>
          <w:szCs w:val="28"/>
        </w:rPr>
        <w:softHyphen/>
        <w:t>номічного аналізу. Якість управління, з огляду на ринковий механізм, ні в цивільній, ні у військовій сферах не покращилася, звідси й низька ефективність воєнно-економічної ді</w:t>
      </w:r>
      <w:r w:rsidRPr="00C10D5B">
        <w:rPr>
          <w:rFonts w:ascii="Times New Roman" w:eastAsia="Times New Roman" w:hAnsi="Times New Roman" w:cs="Times New Roman"/>
          <w:sz w:val="28"/>
          <w:szCs w:val="28"/>
        </w:rPr>
        <w:softHyphen/>
        <w:t>яльності.</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Воєнно-економічна наука має розробити комплекс методів і методик, включаючи роз</w:t>
      </w:r>
      <w:r w:rsidRPr="00C10D5B">
        <w:rPr>
          <w:rFonts w:ascii="Times New Roman" w:eastAsia="Times New Roman" w:hAnsi="Times New Roman" w:cs="Times New Roman"/>
          <w:sz w:val="28"/>
          <w:szCs w:val="28"/>
        </w:rPr>
        <w:softHyphen/>
        <w:t>робку методів прогнозування цільової необ</w:t>
      </w:r>
      <w:r w:rsidRPr="00C10D5B">
        <w:rPr>
          <w:rFonts w:ascii="Times New Roman" w:eastAsia="Times New Roman" w:hAnsi="Times New Roman" w:cs="Times New Roman"/>
          <w:sz w:val="28"/>
          <w:szCs w:val="28"/>
        </w:rPr>
        <w:softHyphen/>
        <w:t>хідності в коштах на реформування та розви</w:t>
      </w:r>
      <w:r w:rsidRPr="00C10D5B">
        <w:rPr>
          <w:rFonts w:ascii="Times New Roman" w:eastAsia="Times New Roman" w:hAnsi="Times New Roman" w:cs="Times New Roman"/>
          <w:sz w:val="28"/>
          <w:szCs w:val="28"/>
        </w:rPr>
        <w:softHyphen/>
        <w:t>ток ВОД. Разом з тим необхідно виробити нові підходи</w:t>
      </w:r>
      <w:r>
        <w:rPr>
          <w:rFonts w:ascii="Times New Roman" w:eastAsia="Times New Roman" w:hAnsi="Times New Roman" w:cs="Times New Roman"/>
          <w:sz w:val="28"/>
          <w:szCs w:val="28"/>
        </w:rPr>
        <w:t xml:space="preserve"> до оцінки результативності бюд</w:t>
      </w:r>
      <w:r w:rsidRPr="00C10D5B">
        <w:rPr>
          <w:rFonts w:ascii="Times New Roman" w:eastAsia="Times New Roman" w:hAnsi="Times New Roman" w:cs="Times New Roman"/>
          <w:sz w:val="28"/>
          <w:szCs w:val="28"/>
        </w:rPr>
        <w:t>жетних витрат у спосіб розрахунку співвідношення між результатами діяльності й витратами на їх досягнення, а також досягнен</w:t>
      </w:r>
      <w:r w:rsidRPr="00C10D5B">
        <w:rPr>
          <w:rFonts w:ascii="Times New Roman" w:eastAsia="Times New Roman" w:hAnsi="Times New Roman" w:cs="Times New Roman"/>
          <w:sz w:val="28"/>
          <w:szCs w:val="28"/>
        </w:rPr>
        <w:softHyphen/>
        <w:t>ня рівня запланованих результатів діяльності. При цьому слід зазначити, що у воєнній сфері проблема обґрунтування переліку індикаторів оцінки результативності бюджетних витрат значно складніша, ніж у цивільному секторі економіки.</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lastRenderedPageBreak/>
        <w:t>Таким чином, управління економічним забезпеченням військового будівництва має включати в себе елементи ринкових перетво</w:t>
      </w:r>
      <w:r w:rsidRPr="00C10D5B">
        <w:rPr>
          <w:rFonts w:ascii="Times New Roman" w:eastAsia="Times New Roman" w:hAnsi="Times New Roman" w:cs="Times New Roman"/>
          <w:sz w:val="28"/>
          <w:szCs w:val="28"/>
        </w:rPr>
        <w:softHyphen/>
        <w:t>рень і державного регулювання, притаманного централізованій системі, якою є ВОД.</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Ефективне функціонування складників Воєнної організації України є основою реалі</w:t>
      </w:r>
      <w:r w:rsidRPr="00C10D5B">
        <w:rPr>
          <w:rFonts w:ascii="Times New Roman" w:eastAsia="Times New Roman" w:hAnsi="Times New Roman" w:cs="Times New Roman"/>
          <w:sz w:val="28"/>
          <w:szCs w:val="28"/>
        </w:rPr>
        <w:softHyphen/>
        <w:t>зації політики національної безпеки. Серед комплексу проблем забезпечення функціону</w:t>
      </w:r>
      <w:r w:rsidRPr="00C10D5B">
        <w:rPr>
          <w:rFonts w:ascii="Times New Roman" w:eastAsia="Times New Roman" w:hAnsi="Times New Roman" w:cs="Times New Roman"/>
          <w:sz w:val="28"/>
          <w:szCs w:val="28"/>
        </w:rPr>
        <w:softHyphen/>
        <w:t>вання цих інститутів є проблема належного рівня їх фінансування. Суть її полягає не тіль</w:t>
      </w:r>
      <w:r w:rsidRPr="00C10D5B">
        <w:rPr>
          <w:rFonts w:ascii="Times New Roman" w:eastAsia="Times New Roman" w:hAnsi="Times New Roman" w:cs="Times New Roman"/>
          <w:sz w:val="28"/>
          <w:szCs w:val="28"/>
        </w:rPr>
        <w:softHyphen/>
        <w:t>ки в недостатніх обсягах фінансування, а й необхідності визначення оптимальної струк</w:t>
      </w:r>
      <w:r w:rsidRPr="00C10D5B">
        <w:rPr>
          <w:rFonts w:ascii="Times New Roman" w:eastAsia="Times New Roman" w:hAnsi="Times New Roman" w:cs="Times New Roman"/>
          <w:sz w:val="28"/>
          <w:szCs w:val="28"/>
        </w:rPr>
        <w:softHyphen/>
        <w:t>тури витрат відповідно до державних пріори</w:t>
      </w:r>
      <w:r w:rsidRPr="00C10D5B">
        <w:rPr>
          <w:rFonts w:ascii="Times New Roman" w:eastAsia="Times New Roman" w:hAnsi="Times New Roman" w:cs="Times New Roman"/>
          <w:sz w:val="28"/>
          <w:szCs w:val="28"/>
        </w:rPr>
        <w:softHyphen/>
        <w:t>тетів у сфері національної безпеки.</w:t>
      </w: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 xml:space="preserve">Відповідно до </w:t>
      </w:r>
      <w:r w:rsidRPr="00C10D5B">
        <w:rPr>
          <w:rFonts w:ascii="Times New Roman" w:eastAsia="Times New Roman" w:hAnsi="Times New Roman" w:cs="Times New Roman"/>
          <w:sz w:val="28"/>
          <w:szCs w:val="28"/>
          <w:lang w:val="ru-RU"/>
        </w:rPr>
        <w:t xml:space="preserve">ст. 17 </w:t>
      </w:r>
      <w:r w:rsidRPr="00C10D5B">
        <w:rPr>
          <w:rFonts w:ascii="Times New Roman" w:eastAsia="Times New Roman" w:hAnsi="Times New Roman" w:cs="Times New Roman"/>
          <w:sz w:val="28"/>
          <w:szCs w:val="28"/>
        </w:rPr>
        <w:t>Конституції України основною силовою інсти</w:t>
      </w:r>
      <w:r>
        <w:rPr>
          <w:rFonts w:ascii="Times New Roman" w:eastAsia="Times New Roman" w:hAnsi="Times New Roman" w:cs="Times New Roman"/>
          <w:sz w:val="28"/>
          <w:szCs w:val="28"/>
        </w:rPr>
        <w:t>туцією держави є Збройні сили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_Ref470367497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57</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 Організаційно-правовою основою фінансування ВОД є прийняття і виконання оборонного бюджету як складника Державного бюджету України.</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На сьогодні нормативно-правова база фі</w:t>
      </w:r>
      <w:r w:rsidRPr="00C10D5B">
        <w:rPr>
          <w:rFonts w:ascii="Times New Roman" w:eastAsia="Times New Roman" w:hAnsi="Times New Roman" w:cs="Times New Roman"/>
          <w:sz w:val="28"/>
          <w:szCs w:val="28"/>
        </w:rPr>
        <w:softHyphen/>
        <w:t>нансового та матеріально-технічного забезпе</w:t>
      </w:r>
      <w:r w:rsidRPr="00C10D5B">
        <w:rPr>
          <w:rFonts w:ascii="Times New Roman" w:eastAsia="Times New Roman" w:hAnsi="Times New Roman" w:cs="Times New Roman"/>
          <w:sz w:val="28"/>
          <w:szCs w:val="28"/>
        </w:rPr>
        <w:softHyphen/>
        <w:t>чення функціонування силових структур у цілому унормована. Водночас невизначеним залишається питання обов’язкового рівня фі</w:t>
      </w:r>
      <w:r w:rsidRPr="00C10D5B">
        <w:rPr>
          <w:rFonts w:ascii="Times New Roman" w:eastAsia="Times New Roman" w:hAnsi="Times New Roman" w:cs="Times New Roman"/>
          <w:sz w:val="28"/>
          <w:szCs w:val="28"/>
        </w:rPr>
        <w:softHyphen/>
        <w:t xml:space="preserve">нансування потреб національної оборони України. Так, у </w:t>
      </w:r>
      <w:r w:rsidRPr="00C10D5B">
        <w:rPr>
          <w:rFonts w:ascii="Times New Roman" w:eastAsia="Times New Roman" w:hAnsi="Times New Roman" w:cs="Times New Roman"/>
          <w:sz w:val="28"/>
          <w:szCs w:val="28"/>
          <w:lang w:val="ru-RU"/>
        </w:rPr>
        <w:t xml:space="preserve">ст. 2 </w:t>
      </w:r>
      <w:r w:rsidRPr="00C10D5B">
        <w:rPr>
          <w:rFonts w:ascii="Times New Roman" w:eastAsia="Times New Roman" w:hAnsi="Times New Roman" w:cs="Times New Roman"/>
          <w:sz w:val="28"/>
          <w:szCs w:val="28"/>
        </w:rPr>
        <w:t xml:space="preserve">чинного Закону України «Про оборону України» до 2008 </w:t>
      </w:r>
      <w:r w:rsidRPr="00C10D5B">
        <w:rPr>
          <w:rFonts w:ascii="Times New Roman" w:eastAsia="Times New Roman" w:hAnsi="Times New Roman" w:cs="Times New Roman"/>
          <w:sz w:val="28"/>
          <w:szCs w:val="28"/>
          <w:lang w:val="ru-RU"/>
        </w:rPr>
        <w:t xml:space="preserve">р. </w:t>
      </w:r>
      <w:r w:rsidRPr="00C10D5B">
        <w:rPr>
          <w:rFonts w:ascii="Times New Roman" w:eastAsia="Times New Roman" w:hAnsi="Times New Roman" w:cs="Times New Roman"/>
          <w:sz w:val="28"/>
          <w:szCs w:val="28"/>
        </w:rPr>
        <w:t>діяла нор</w:t>
      </w:r>
      <w:r w:rsidRPr="00C10D5B">
        <w:rPr>
          <w:rFonts w:ascii="Times New Roman" w:eastAsia="Times New Roman" w:hAnsi="Times New Roman" w:cs="Times New Roman"/>
          <w:sz w:val="28"/>
          <w:szCs w:val="28"/>
        </w:rPr>
        <w:softHyphen/>
        <w:t>ма, відповідно до якої фінансування потреб національної оборони здійснюється виключно за рахунок Державного бюджету України в обсягах, розмі</w:t>
      </w:r>
      <w:proofErr w:type="gramStart"/>
      <w:r w:rsidRPr="00C10D5B">
        <w:rPr>
          <w:rFonts w:ascii="Times New Roman" w:eastAsia="Times New Roman" w:hAnsi="Times New Roman" w:cs="Times New Roman"/>
          <w:sz w:val="28"/>
          <w:szCs w:val="28"/>
        </w:rPr>
        <w:t>р</w:t>
      </w:r>
      <w:proofErr w:type="gramEnd"/>
      <w:r w:rsidRPr="00C10D5B">
        <w:rPr>
          <w:rFonts w:ascii="Times New Roman" w:eastAsia="Times New Roman" w:hAnsi="Times New Roman" w:cs="Times New Roman"/>
          <w:sz w:val="28"/>
          <w:szCs w:val="28"/>
        </w:rPr>
        <w:t xml:space="preserve"> яких визначається щорічно Законом України «Про Державний бюджет України», і які забезпечують належне вико</w:t>
      </w:r>
      <w:r w:rsidRPr="00C10D5B">
        <w:rPr>
          <w:rFonts w:ascii="Times New Roman" w:eastAsia="Times New Roman" w:hAnsi="Times New Roman" w:cs="Times New Roman"/>
          <w:sz w:val="28"/>
          <w:szCs w:val="28"/>
        </w:rPr>
        <w:softHyphen/>
        <w:t>нання завдань оборони, але не менше трьох відсотків від запланованого обсягу в</w:t>
      </w:r>
      <w:r>
        <w:rPr>
          <w:rFonts w:ascii="Times New Roman" w:eastAsia="Times New Roman" w:hAnsi="Times New Roman" w:cs="Times New Roman"/>
          <w:sz w:val="28"/>
          <w:szCs w:val="28"/>
        </w:rPr>
        <w:t>алового внутрішнього продукту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_Ref470367504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60</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Стратегія національної безпеки України одним із головних пріоритетів політики наці</w:t>
      </w:r>
      <w:r w:rsidRPr="00C10D5B">
        <w:rPr>
          <w:rFonts w:ascii="Times New Roman" w:eastAsia="Times New Roman" w:hAnsi="Times New Roman" w:cs="Times New Roman"/>
          <w:sz w:val="28"/>
          <w:szCs w:val="28"/>
        </w:rPr>
        <w:softHyphen/>
        <w:t>ональної безпеки визначає «реформування інститутів сектору безпеки – Збройних сил України, інших військових формувань та правоохоронних органів з метою забезпечення їх готовності до виконання завдань</w:t>
      </w:r>
      <w:r>
        <w:rPr>
          <w:rFonts w:ascii="Times New Roman" w:eastAsia="Times New Roman" w:hAnsi="Times New Roman" w:cs="Times New Roman"/>
          <w:sz w:val="28"/>
          <w:szCs w:val="28"/>
        </w:rPr>
        <w:t xml:space="preserve"> по обороні держави»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_Ref470367511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64</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 У контексті, що розглядається, реалізація цього стратегічного завдання здій</w:t>
      </w:r>
      <w:r w:rsidRPr="00C10D5B">
        <w:rPr>
          <w:rFonts w:ascii="Times New Roman" w:eastAsia="Times New Roman" w:hAnsi="Times New Roman" w:cs="Times New Roman"/>
          <w:sz w:val="28"/>
          <w:szCs w:val="28"/>
        </w:rPr>
        <w:softHyphen/>
        <w:t>снюється за такими напрямами:</w:t>
      </w:r>
    </w:p>
    <w:p w:rsidR="0037190C" w:rsidRPr="00C10D5B" w:rsidRDefault="0037190C" w:rsidP="0037190C">
      <w:pPr>
        <w:widowControl w:val="0"/>
        <w:shd w:val="clear" w:color="auto" w:fill="FFFFFF"/>
        <w:tabs>
          <w:tab w:val="left" w:pos="552"/>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Pr="00C10D5B">
        <w:rPr>
          <w:rFonts w:ascii="Times New Roman" w:eastAsia="Times New Roman" w:hAnsi="Times New Roman" w:cs="Times New Roman"/>
          <w:sz w:val="28"/>
          <w:szCs w:val="28"/>
        </w:rPr>
        <w:t>підтримка Збройних сил України й ін</w:t>
      </w:r>
      <w:r w:rsidRPr="00C10D5B">
        <w:rPr>
          <w:rFonts w:ascii="Times New Roman" w:eastAsia="Times New Roman" w:hAnsi="Times New Roman" w:cs="Times New Roman"/>
          <w:sz w:val="28"/>
          <w:szCs w:val="28"/>
        </w:rPr>
        <w:softHyphen/>
        <w:t>ших військових формувань у стані високої боєздатності, бойової та мобілізаційної готов</w:t>
      </w:r>
      <w:r w:rsidRPr="00C10D5B">
        <w:rPr>
          <w:rFonts w:ascii="Times New Roman" w:eastAsia="Times New Roman" w:hAnsi="Times New Roman" w:cs="Times New Roman"/>
          <w:sz w:val="28"/>
          <w:szCs w:val="28"/>
        </w:rPr>
        <w:softHyphen/>
        <w:t>ності, наближення їх за складом, системою управління, підготовкою, рівнем оснащення ОВТ до стандартів НАТО;</w:t>
      </w:r>
    </w:p>
    <w:p w:rsidR="0037190C" w:rsidRPr="00C10D5B" w:rsidRDefault="0037190C" w:rsidP="0037190C">
      <w:pPr>
        <w:widowControl w:val="0"/>
        <w:shd w:val="clear" w:color="auto" w:fill="FFFFFF"/>
        <w:tabs>
          <w:tab w:val="left" w:pos="552"/>
        </w:tabs>
        <w:autoSpaceDE w:val="0"/>
        <w:autoSpaceDN w:val="0"/>
        <w:adjustRightInd w:val="0"/>
        <w:spacing w:after="0" w:line="360" w:lineRule="auto"/>
        <w:ind w:right="5" w:firstLine="709"/>
        <w:jc w:val="both"/>
        <w:rPr>
          <w:rFonts w:ascii="Times New Roman" w:hAnsi="Times New Roman" w:cs="Times New Roman"/>
          <w:sz w:val="28"/>
          <w:szCs w:val="28"/>
          <w:lang w:val="ru-RU"/>
        </w:rPr>
      </w:pP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забезпечення бюджетного фінансування сектору безпеки як цілісної системи в обсягах, достатніх для його реформування та розвитку;</w:t>
      </w:r>
    </w:p>
    <w:p w:rsidR="0037190C" w:rsidRPr="00C10D5B" w:rsidRDefault="0037190C" w:rsidP="0037190C">
      <w:pPr>
        <w:widowControl w:val="0"/>
        <w:shd w:val="clear" w:color="auto" w:fill="FFFFFF"/>
        <w:tabs>
          <w:tab w:val="left" w:pos="552"/>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ru-RU"/>
        </w:rPr>
        <w:t xml:space="preserve">- </w:t>
      </w:r>
      <w:r w:rsidRPr="00C10D5B">
        <w:rPr>
          <w:rFonts w:ascii="Times New Roman" w:eastAsia="Times New Roman" w:hAnsi="Times New Roman" w:cs="Times New Roman"/>
          <w:sz w:val="28"/>
          <w:szCs w:val="28"/>
        </w:rPr>
        <w:t>визначення оптимальної структури та штатної чисельності органі</w:t>
      </w:r>
      <w:proofErr w:type="gramStart"/>
      <w:r w:rsidRPr="00C10D5B">
        <w:rPr>
          <w:rFonts w:ascii="Times New Roman" w:eastAsia="Times New Roman" w:hAnsi="Times New Roman" w:cs="Times New Roman"/>
          <w:sz w:val="28"/>
          <w:szCs w:val="28"/>
        </w:rPr>
        <w:t>в</w:t>
      </w:r>
      <w:proofErr w:type="gramEnd"/>
      <w:r w:rsidRPr="00C10D5B">
        <w:rPr>
          <w:rFonts w:ascii="Times New Roman" w:eastAsia="Times New Roman" w:hAnsi="Times New Roman" w:cs="Times New Roman"/>
          <w:sz w:val="28"/>
          <w:szCs w:val="28"/>
        </w:rPr>
        <w:t xml:space="preserve"> сектору безпеки, виходячи із невідкладних потреб національ</w:t>
      </w:r>
      <w:r w:rsidRPr="00C10D5B">
        <w:rPr>
          <w:rFonts w:ascii="Times New Roman" w:eastAsia="Times New Roman" w:hAnsi="Times New Roman" w:cs="Times New Roman"/>
          <w:sz w:val="28"/>
          <w:szCs w:val="28"/>
        </w:rPr>
        <w:softHyphen/>
        <w:t>ної безпеки та економічних можливостей держави;</w:t>
      </w:r>
    </w:p>
    <w:p w:rsidR="0037190C" w:rsidRPr="00C10D5B" w:rsidRDefault="0037190C" w:rsidP="0037190C">
      <w:pPr>
        <w:widowControl w:val="0"/>
        <w:shd w:val="clear" w:color="auto" w:fill="FFFFFF"/>
        <w:tabs>
          <w:tab w:val="left" w:pos="552"/>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розвиток системи стратегічного плану</w:t>
      </w:r>
      <w:r w:rsidRPr="00C10D5B">
        <w:rPr>
          <w:rFonts w:ascii="Times New Roman" w:eastAsia="Times New Roman" w:hAnsi="Times New Roman" w:cs="Times New Roman"/>
          <w:sz w:val="28"/>
          <w:szCs w:val="28"/>
        </w:rPr>
        <w:softHyphen/>
        <w:t>вання, координації та контролю за діяльністю органів сектору безпеки.</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Бюджетне фінансування сектору безпеки передбачається поетапно наблизити до обся</w:t>
      </w:r>
      <w:r w:rsidRPr="00C10D5B">
        <w:rPr>
          <w:rFonts w:ascii="Times New Roman" w:eastAsia="Times New Roman" w:hAnsi="Times New Roman" w:cs="Times New Roman"/>
          <w:sz w:val="28"/>
          <w:szCs w:val="28"/>
        </w:rPr>
        <w:softHyphen/>
        <w:t>гів, порівнянних із аналогічними видатками країн Центральної Європи, з одночасною оптимізацією організаційно-штатних струк</w:t>
      </w:r>
      <w:r w:rsidRPr="00C10D5B">
        <w:rPr>
          <w:rFonts w:ascii="Times New Roman" w:eastAsia="Times New Roman" w:hAnsi="Times New Roman" w:cs="Times New Roman"/>
          <w:sz w:val="28"/>
          <w:szCs w:val="28"/>
        </w:rPr>
        <w:softHyphen/>
        <w:t>тур органів безпеки та приведенням їх у відпо</w:t>
      </w:r>
      <w:r w:rsidRPr="00C10D5B">
        <w:rPr>
          <w:rFonts w:ascii="Times New Roman" w:eastAsia="Times New Roman" w:hAnsi="Times New Roman" w:cs="Times New Roman"/>
          <w:sz w:val="28"/>
          <w:szCs w:val="28"/>
        </w:rPr>
        <w:softHyphen/>
        <w:t>відність до нових функцій та завдань, а також ек</w:t>
      </w:r>
      <w:r>
        <w:rPr>
          <w:rFonts w:ascii="Times New Roman" w:eastAsia="Times New Roman" w:hAnsi="Times New Roman" w:cs="Times New Roman"/>
          <w:sz w:val="28"/>
          <w:szCs w:val="28"/>
        </w:rPr>
        <w:t>ономічних можливостей держави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_Ref470367511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64</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Забезпечення оптимального рівня фінан</w:t>
      </w:r>
      <w:r w:rsidRPr="00C10D5B">
        <w:rPr>
          <w:rFonts w:ascii="Times New Roman" w:eastAsia="Times New Roman" w:hAnsi="Times New Roman" w:cs="Times New Roman"/>
          <w:sz w:val="28"/>
          <w:szCs w:val="28"/>
        </w:rPr>
        <w:softHyphen/>
        <w:t>сування силових інститутів держави можливе лише на основі впровадження нормативно-правових актів, сформованих на підставі все</w:t>
      </w:r>
      <w:r w:rsidRPr="00C10D5B">
        <w:rPr>
          <w:rFonts w:ascii="Times New Roman" w:eastAsia="Times New Roman" w:hAnsi="Times New Roman" w:cs="Times New Roman"/>
          <w:sz w:val="28"/>
          <w:szCs w:val="28"/>
        </w:rPr>
        <w:softHyphen/>
        <w:t>бічного аналі</w:t>
      </w:r>
      <w:r>
        <w:rPr>
          <w:rFonts w:ascii="Times New Roman" w:eastAsia="Times New Roman" w:hAnsi="Times New Roman" w:cs="Times New Roman"/>
          <w:sz w:val="28"/>
          <w:szCs w:val="28"/>
        </w:rPr>
        <w:t xml:space="preserve">зу геополітичної та </w:t>
      </w:r>
      <w:proofErr w:type="spellStart"/>
      <w:r>
        <w:rPr>
          <w:rFonts w:ascii="Times New Roman" w:eastAsia="Times New Roman" w:hAnsi="Times New Roman" w:cs="Times New Roman"/>
          <w:sz w:val="28"/>
          <w:szCs w:val="28"/>
        </w:rPr>
        <w:t>геоекономіч</w:t>
      </w:r>
      <w:r w:rsidRPr="00C10D5B">
        <w:rPr>
          <w:rFonts w:ascii="Times New Roman" w:eastAsia="Times New Roman" w:hAnsi="Times New Roman" w:cs="Times New Roman"/>
          <w:sz w:val="28"/>
          <w:szCs w:val="28"/>
        </w:rPr>
        <w:t>ної</w:t>
      </w:r>
      <w:proofErr w:type="spellEnd"/>
      <w:r w:rsidRPr="00C10D5B">
        <w:rPr>
          <w:rFonts w:ascii="Times New Roman" w:eastAsia="Times New Roman" w:hAnsi="Times New Roman" w:cs="Times New Roman"/>
          <w:sz w:val="28"/>
          <w:szCs w:val="28"/>
        </w:rPr>
        <w:t xml:space="preserve"> ситуації, викликів і загроз національній безпеці, сучасного стану та перспектив розви</w:t>
      </w:r>
      <w:r w:rsidRPr="00C10D5B">
        <w:rPr>
          <w:rFonts w:ascii="Times New Roman" w:eastAsia="Times New Roman" w:hAnsi="Times New Roman" w:cs="Times New Roman"/>
          <w:sz w:val="28"/>
          <w:szCs w:val="28"/>
        </w:rPr>
        <w:softHyphen/>
        <w:t>тку національної економіки, реальних можли</w:t>
      </w:r>
      <w:r w:rsidRPr="00C10D5B">
        <w:rPr>
          <w:rFonts w:ascii="Times New Roman" w:eastAsia="Times New Roman" w:hAnsi="Times New Roman" w:cs="Times New Roman"/>
          <w:sz w:val="28"/>
          <w:szCs w:val="28"/>
        </w:rPr>
        <w:softHyphen/>
        <w:t>востей ЗС й інших військових формувань за</w:t>
      </w:r>
      <w:r w:rsidRPr="00C10D5B">
        <w:rPr>
          <w:rFonts w:ascii="Times New Roman" w:eastAsia="Times New Roman" w:hAnsi="Times New Roman" w:cs="Times New Roman"/>
          <w:sz w:val="28"/>
          <w:szCs w:val="28"/>
        </w:rPr>
        <w:softHyphen/>
        <w:t>безпечити суверенітет і територіальну ціліс</w:t>
      </w:r>
      <w:r w:rsidRPr="00C10D5B">
        <w:rPr>
          <w:rFonts w:ascii="Times New Roman" w:eastAsia="Times New Roman" w:hAnsi="Times New Roman" w:cs="Times New Roman"/>
          <w:sz w:val="28"/>
          <w:szCs w:val="28"/>
        </w:rPr>
        <w:softHyphen/>
        <w:t xml:space="preserve">ність держави. Виходячи з цього, </w:t>
      </w:r>
      <w:r>
        <w:rPr>
          <w:rFonts w:ascii="Times New Roman" w:eastAsia="Times New Roman" w:hAnsi="Times New Roman" w:cs="Times New Roman"/>
          <w:sz w:val="28"/>
          <w:szCs w:val="28"/>
        </w:rPr>
        <w:t>автори</w:t>
      </w:r>
      <w:r w:rsidRPr="00C10D5B">
        <w:rPr>
          <w:rFonts w:ascii="Times New Roman" w:eastAsia="Times New Roman" w:hAnsi="Times New Roman" w:cs="Times New Roman"/>
          <w:sz w:val="28"/>
          <w:szCs w:val="28"/>
        </w:rPr>
        <w:t xml:space="preserve"> виокрем</w:t>
      </w:r>
      <w:r>
        <w:rPr>
          <w:rFonts w:ascii="Times New Roman" w:eastAsia="Times New Roman" w:hAnsi="Times New Roman" w:cs="Times New Roman"/>
          <w:sz w:val="28"/>
          <w:szCs w:val="28"/>
        </w:rPr>
        <w:t>люють низку головних факторів про</w:t>
      </w:r>
      <w:r w:rsidRPr="00C10D5B">
        <w:rPr>
          <w:rFonts w:ascii="Times New Roman" w:eastAsia="Times New Roman" w:hAnsi="Times New Roman" w:cs="Times New Roman"/>
          <w:sz w:val="28"/>
          <w:szCs w:val="28"/>
        </w:rPr>
        <w:t>блеми фінансового забезпечення інститутів Воєнної організації держави</w:t>
      </w:r>
      <w:r>
        <w:rPr>
          <w:rFonts w:ascii="Times New Roman" w:eastAsia="Times New Roman" w:hAnsi="Times New Roman" w:cs="Times New Roman"/>
          <w:sz w:val="28"/>
          <w:szCs w:val="28"/>
        </w:rPr>
        <w:t xml:space="preserve">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_Ref470367404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37</w:t>
      </w:r>
      <w:r w:rsidR="00A7510E">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162-163]</w:t>
      </w:r>
      <w:r w:rsidRPr="00C10D5B">
        <w:rPr>
          <w:rFonts w:ascii="Times New Roman" w:eastAsia="Times New Roman" w:hAnsi="Times New Roman" w:cs="Times New Roman"/>
          <w:sz w:val="28"/>
          <w:szCs w:val="28"/>
        </w:rPr>
        <w:t>.</w:t>
      </w:r>
    </w:p>
    <w:p w:rsidR="0037190C" w:rsidRPr="00C10D5B" w:rsidRDefault="0037190C" w:rsidP="0037190C">
      <w:pPr>
        <w:shd w:val="clear" w:color="auto" w:fill="FFFFFF"/>
        <w:tabs>
          <w:tab w:val="left" w:pos="53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C10D5B">
        <w:rPr>
          <w:rFonts w:ascii="Times New Roman" w:eastAsia="Times New Roman" w:hAnsi="Times New Roman" w:cs="Times New Roman"/>
          <w:sz w:val="28"/>
          <w:szCs w:val="28"/>
        </w:rPr>
        <w:t>Непрозорий характер формування бю</w:t>
      </w:r>
      <w:r w:rsidRPr="00C10D5B">
        <w:rPr>
          <w:rFonts w:ascii="Times New Roman" w:eastAsia="Times New Roman" w:hAnsi="Times New Roman" w:cs="Times New Roman"/>
          <w:sz w:val="28"/>
          <w:szCs w:val="28"/>
        </w:rPr>
        <w:softHyphen/>
        <w:t>джету ВОД, суб’єктивізм, конкуренція сило</w:t>
      </w:r>
      <w:r w:rsidRPr="00C10D5B">
        <w:rPr>
          <w:rFonts w:ascii="Times New Roman" w:eastAsia="Times New Roman" w:hAnsi="Times New Roman" w:cs="Times New Roman"/>
          <w:sz w:val="28"/>
          <w:szCs w:val="28"/>
        </w:rPr>
        <w:softHyphen/>
        <w:t>вих інститутів у бюджетному процесі.</w:t>
      </w:r>
    </w:p>
    <w:p w:rsidR="0037190C" w:rsidRPr="00C10D5B" w:rsidRDefault="0037190C" w:rsidP="0037190C">
      <w:pPr>
        <w:spacing w:after="0" w:line="360" w:lineRule="auto"/>
        <w:ind w:firstLine="709"/>
        <w:rPr>
          <w:rFonts w:ascii="Times New Roman" w:eastAsia="Times New Roman" w:hAnsi="Times New Roman" w:cs="Times New Roman"/>
          <w:sz w:val="28"/>
          <w:szCs w:val="28"/>
        </w:rPr>
      </w:pPr>
      <w:r>
        <w:rPr>
          <w:rFonts w:ascii="Times New Roman" w:hAnsi="Times New Roman" w:cs="Times New Roman"/>
          <w:sz w:val="28"/>
          <w:szCs w:val="28"/>
        </w:rPr>
        <w:t xml:space="preserve">2. </w:t>
      </w:r>
      <w:r w:rsidRPr="00C10D5B">
        <w:rPr>
          <w:rFonts w:ascii="Times New Roman" w:eastAsia="Times New Roman" w:hAnsi="Times New Roman" w:cs="Times New Roman"/>
          <w:sz w:val="28"/>
          <w:szCs w:val="28"/>
        </w:rPr>
        <w:t>Відсутність у суспільстві розуміння щодо напрямів реформування ЗС України зокрема  та сектору безпеки загалом.</w:t>
      </w: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lastRenderedPageBreak/>
        <w:t>Використання політичними силами проблем ВОД у власних піар-компаніях.</w:t>
      </w:r>
    </w:p>
    <w:p w:rsidR="0037190C" w:rsidRPr="00C10D5B" w:rsidRDefault="0037190C" w:rsidP="0037190C">
      <w:pPr>
        <w:shd w:val="clear" w:color="auto" w:fill="FFFFFF"/>
        <w:tabs>
          <w:tab w:val="left" w:pos="61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eastAsia="Times New Roman" w:hAnsi="Times New Roman" w:cs="Times New Roman"/>
          <w:sz w:val="28"/>
          <w:szCs w:val="28"/>
        </w:rPr>
        <w:t>Неефективний процес</w:t>
      </w:r>
      <w:r w:rsidRPr="00C10D5B">
        <w:rPr>
          <w:rFonts w:ascii="Times New Roman" w:eastAsia="Times New Roman" w:hAnsi="Times New Roman" w:cs="Times New Roman"/>
          <w:sz w:val="28"/>
          <w:szCs w:val="28"/>
        </w:rPr>
        <w:t xml:space="preserve"> переходу ЗС</w:t>
      </w: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Україн</w:t>
      </w:r>
      <w:r>
        <w:rPr>
          <w:rFonts w:ascii="Times New Roman" w:eastAsia="Times New Roman" w:hAnsi="Times New Roman" w:cs="Times New Roman"/>
          <w:sz w:val="28"/>
          <w:szCs w:val="28"/>
        </w:rPr>
        <w:t>и на контрактну основу як один</w:t>
      </w:r>
      <w:r w:rsidRPr="00C10D5B">
        <w:rPr>
          <w:rFonts w:ascii="Times New Roman" w:eastAsia="Times New Roman" w:hAnsi="Times New Roman" w:cs="Times New Roman"/>
          <w:sz w:val="28"/>
          <w:szCs w:val="28"/>
        </w:rPr>
        <w:t xml:space="preserve"> із</w:t>
      </w: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головних напрямів їх реформування та підви</w:t>
      </w:r>
      <w:r w:rsidRPr="00C10D5B">
        <w:rPr>
          <w:rFonts w:ascii="Times New Roman" w:eastAsia="Times New Roman" w:hAnsi="Times New Roman" w:cs="Times New Roman"/>
          <w:sz w:val="28"/>
          <w:szCs w:val="28"/>
        </w:rPr>
        <w:softHyphen/>
        <w:t>щення обороноздатності.</w:t>
      </w:r>
    </w:p>
    <w:p w:rsidR="0037190C" w:rsidRPr="00C10D5B" w:rsidRDefault="0037190C" w:rsidP="0037190C">
      <w:pPr>
        <w:shd w:val="clear" w:color="auto" w:fill="FFFFFF"/>
        <w:tabs>
          <w:tab w:val="left" w:pos="538"/>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C10D5B">
        <w:rPr>
          <w:rFonts w:ascii="Times New Roman" w:eastAsia="Times New Roman" w:hAnsi="Times New Roman" w:cs="Times New Roman"/>
          <w:sz w:val="28"/>
          <w:szCs w:val="28"/>
        </w:rPr>
        <w:t>Необхідність реформування ЗС безпо</w:t>
      </w:r>
      <w:r w:rsidRPr="00C10D5B">
        <w:rPr>
          <w:rFonts w:ascii="Times New Roman" w:eastAsia="Times New Roman" w:hAnsi="Times New Roman" w:cs="Times New Roman"/>
          <w:sz w:val="28"/>
          <w:szCs w:val="28"/>
        </w:rPr>
        <w:softHyphen/>
        <w:t>середньо пов’язана з виконанням Державної</w:t>
      </w: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програми розвитку Збройних Сил України, Державної програми розви</w:t>
      </w:r>
      <w:r w:rsidRPr="00C10D5B">
        <w:rPr>
          <w:rFonts w:ascii="Times New Roman" w:eastAsia="Times New Roman" w:hAnsi="Times New Roman" w:cs="Times New Roman"/>
          <w:sz w:val="28"/>
          <w:szCs w:val="28"/>
        </w:rPr>
        <w:softHyphen/>
        <w:t>тку озброєння і військової техніки З</w:t>
      </w:r>
      <w:r>
        <w:rPr>
          <w:rFonts w:ascii="Times New Roman" w:eastAsia="Times New Roman" w:hAnsi="Times New Roman" w:cs="Times New Roman"/>
          <w:sz w:val="28"/>
          <w:szCs w:val="28"/>
        </w:rPr>
        <w:t>С України</w:t>
      </w:r>
      <w:r w:rsidRPr="00C10D5B">
        <w:rPr>
          <w:rFonts w:ascii="Times New Roman" w:eastAsia="Times New Roman" w:hAnsi="Times New Roman" w:cs="Times New Roman"/>
          <w:sz w:val="28"/>
          <w:szCs w:val="28"/>
        </w:rPr>
        <w:t>, Державної програми</w:t>
      </w: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переходу Збройних Сил України до комплек</w:t>
      </w:r>
      <w:r w:rsidRPr="00C10D5B">
        <w:rPr>
          <w:rFonts w:ascii="Times New Roman" w:eastAsia="Times New Roman" w:hAnsi="Times New Roman" w:cs="Times New Roman"/>
          <w:sz w:val="28"/>
          <w:szCs w:val="28"/>
        </w:rPr>
        <w:softHyphen/>
        <w:t>тування військовослужбовцями, які прохо</w:t>
      </w:r>
      <w:r w:rsidRPr="00C10D5B">
        <w:rPr>
          <w:rFonts w:ascii="Times New Roman" w:eastAsia="Times New Roman" w:hAnsi="Times New Roman" w:cs="Times New Roman"/>
          <w:sz w:val="28"/>
          <w:szCs w:val="28"/>
        </w:rPr>
        <w:softHyphen/>
        <w:t>дять військову службу за контрактом та низки</w:t>
      </w: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інших нормативно-правових актів. Нині</w:t>
      </w: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жодна із цих державних програм не викону</w:t>
      </w:r>
      <w:r w:rsidRPr="00C10D5B">
        <w:rPr>
          <w:rFonts w:ascii="Times New Roman" w:eastAsia="Times New Roman" w:hAnsi="Times New Roman" w:cs="Times New Roman"/>
          <w:sz w:val="28"/>
          <w:szCs w:val="28"/>
        </w:rPr>
        <w:softHyphen/>
        <w:t>ється, а практичне реформування ЗС зокрема</w:t>
      </w: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та Воєнної організації держави в цілому за</w:t>
      </w:r>
      <w:r w:rsidRPr="00C10D5B">
        <w:rPr>
          <w:rFonts w:ascii="Times New Roman" w:eastAsia="Times New Roman" w:hAnsi="Times New Roman" w:cs="Times New Roman"/>
          <w:sz w:val="28"/>
          <w:szCs w:val="28"/>
        </w:rPr>
        <w:softHyphen/>
        <w:t>блоковано. Фінансовий фактор у цьому кон</w:t>
      </w:r>
      <w:r w:rsidRPr="00C10D5B">
        <w:rPr>
          <w:rFonts w:ascii="Times New Roman" w:eastAsia="Times New Roman" w:hAnsi="Times New Roman" w:cs="Times New Roman"/>
          <w:sz w:val="28"/>
          <w:szCs w:val="28"/>
        </w:rPr>
        <w:softHyphen/>
        <w:t>тексті є одним із ключових. Головним меха</w:t>
      </w:r>
      <w:r w:rsidRPr="00C10D5B">
        <w:rPr>
          <w:rFonts w:ascii="Times New Roman" w:eastAsia="Times New Roman" w:hAnsi="Times New Roman" w:cs="Times New Roman"/>
          <w:sz w:val="28"/>
          <w:szCs w:val="28"/>
        </w:rPr>
        <w:softHyphen/>
        <w:t>нізмом визначення реального стану та пер</w:t>
      </w:r>
      <w:r w:rsidRPr="00C10D5B">
        <w:rPr>
          <w:rFonts w:ascii="Times New Roman" w:eastAsia="Times New Roman" w:hAnsi="Times New Roman" w:cs="Times New Roman"/>
          <w:sz w:val="28"/>
          <w:szCs w:val="28"/>
        </w:rPr>
        <w:softHyphen/>
        <w:t>спектив розвитку ЗС України є Державний</w:t>
      </w:r>
      <w:r>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оборонний огляд.</w:t>
      </w:r>
    </w:p>
    <w:p w:rsidR="0037190C" w:rsidRDefault="0037190C" w:rsidP="0037190C">
      <w:pPr>
        <w:shd w:val="clear" w:color="auto" w:fill="FFFFFF"/>
        <w:spacing w:after="0" w:line="360" w:lineRule="auto"/>
        <w:ind w:firstLine="709"/>
        <w:jc w:val="both"/>
        <w:rPr>
          <w:rFonts w:ascii="Times New Roman" w:eastAsia="Times New Roman" w:hAnsi="Times New Roman" w:cs="Times New Roman"/>
          <w:sz w:val="28"/>
          <w:szCs w:val="28"/>
        </w:rPr>
      </w:pPr>
      <w:r w:rsidRPr="00C10D5B">
        <w:rPr>
          <w:rFonts w:ascii="Times New Roman" w:eastAsia="Times New Roman" w:hAnsi="Times New Roman" w:cs="Times New Roman"/>
          <w:sz w:val="28"/>
          <w:szCs w:val="28"/>
        </w:rPr>
        <w:t>У Стратегічному оборонному бюлетен</w:t>
      </w:r>
      <w:r>
        <w:rPr>
          <w:rFonts w:ascii="Times New Roman" w:eastAsia="Times New Roman" w:hAnsi="Times New Roman" w:cs="Times New Roman"/>
          <w:sz w:val="28"/>
          <w:szCs w:val="28"/>
        </w:rPr>
        <w:t>і України</w:t>
      </w:r>
      <w:r w:rsidRPr="00C10D5B">
        <w:rPr>
          <w:rFonts w:ascii="Times New Roman" w:eastAsia="Times New Roman" w:hAnsi="Times New Roman" w:cs="Times New Roman"/>
          <w:sz w:val="28"/>
          <w:szCs w:val="28"/>
        </w:rPr>
        <w:t xml:space="preserve"> (Білій кн</w:t>
      </w:r>
      <w:r>
        <w:rPr>
          <w:rFonts w:ascii="Times New Roman" w:eastAsia="Times New Roman" w:hAnsi="Times New Roman" w:cs="Times New Roman"/>
          <w:sz w:val="28"/>
          <w:szCs w:val="28"/>
        </w:rPr>
        <w:t>изі України),</w:t>
      </w:r>
      <w:r w:rsidRPr="00897493">
        <w:rPr>
          <w:rFonts w:ascii="Times New Roman" w:eastAsia="Times New Roman" w:hAnsi="Times New Roman" w:cs="Times New Roman"/>
          <w:sz w:val="28"/>
          <w:szCs w:val="28"/>
        </w:rPr>
        <w:t xml:space="preserve"> </w:t>
      </w:r>
      <w:r w:rsidRPr="00C10D5B">
        <w:rPr>
          <w:rFonts w:ascii="Times New Roman" w:eastAsia="Times New Roman" w:hAnsi="Times New Roman" w:cs="Times New Roman"/>
          <w:sz w:val="28"/>
          <w:szCs w:val="28"/>
        </w:rPr>
        <w:t xml:space="preserve">на основі </w:t>
      </w:r>
      <w:r w:rsidRPr="00897493">
        <w:rPr>
          <w:rFonts w:ascii="Times New Roman" w:eastAsia="Times New Roman" w:hAnsi="Times New Roman" w:cs="Times New Roman"/>
          <w:sz w:val="28"/>
          <w:szCs w:val="28"/>
        </w:rPr>
        <w:t>обо</w:t>
      </w:r>
      <w:r w:rsidRPr="00C10D5B">
        <w:rPr>
          <w:rFonts w:ascii="Times New Roman" w:eastAsia="Times New Roman" w:hAnsi="Times New Roman" w:cs="Times New Roman"/>
          <w:sz w:val="28"/>
          <w:szCs w:val="28"/>
        </w:rPr>
        <w:t>ронного огляду, визначено</w:t>
      </w:r>
      <w:r>
        <w:rPr>
          <w:rFonts w:ascii="Times New Roman" w:eastAsia="Times New Roman" w:hAnsi="Times New Roman" w:cs="Times New Roman"/>
          <w:sz w:val="28"/>
          <w:szCs w:val="28"/>
        </w:rPr>
        <w:t>, що о</w:t>
      </w:r>
      <w:r w:rsidRPr="00C10D5B">
        <w:rPr>
          <w:rFonts w:ascii="Times New Roman" w:eastAsia="Times New Roman" w:hAnsi="Times New Roman" w:cs="Times New Roman"/>
          <w:sz w:val="28"/>
          <w:szCs w:val="28"/>
        </w:rPr>
        <w:t>днією із голо</w:t>
      </w:r>
      <w:r w:rsidRPr="00C10D5B">
        <w:rPr>
          <w:rFonts w:ascii="Times New Roman" w:eastAsia="Times New Roman" w:hAnsi="Times New Roman" w:cs="Times New Roman"/>
          <w:sz w:val="28"/>
          <w:szCs w:val="28"/>
        </w:rPr>
        <w:softHyphen/>
        <w:t>вних цілей фінансово-економічного обґрунту</w:t>
      </w:r>
      <w:r w:rsidRPr="00C10D5B">
        <w:rPr>
          <w:rFonts w:ascii="Times New Roman" w:eastAsia="Times New Roman" w:hAnsi="Times New Roman" w:cs="Times New Roman"/>
          <w:sz w:val="28"/>
          <w:szCs w:val="28"/>
        </w:rPr>
        <w:softHyphen/>
        <w:t>вання реформуванн</w:t>
      </w:r>
      <w:r>
        <w:rPr>
          <w:rFonts w:ascii="Times New Roman" w:eastAsia="Times New Roman" w:hAnsi="Times New Roman" w:cs="Times New Roman"/>
          <w:sz w:val="28"/>
          <w:szCs w:val="28"/>
        </w:rPr>
        <w:t>я та розвитку ЗС України</w:t>
      </w:r>
      <w:r w:rsidRPr="00C10D5B">
        <w:rPr>
          <w:rFonts w:ascii="Times New Roman" w:eastAsia="Times New Roman" w:hAnsi="Times New Roman" w:cs="Times New Roman"/>
          <w:sz w:val="28"/>
          <w:szCs w:val="28"/>
        </w:rPr>
        <w:t xml:space="preserve"> року </w:t>
      </w:r>
      <w:r>
        <w:rPr>
          <w:rFonts w:ascii="Times New Roman" w:eastAsia="Times New Roman" w:hAnsi="Times New Roman" w:cs="Times New Roman"/>
          <w:sz w:val="28"/>
          <w:szCs w:val="28"/>
        </w:rPr>
        <w:t>є</w:t>
      </w:r>
      <w:r w:rsidRPr="00C10D5B">
        <w:rPr>
          <w:rFonts w:ascii="Times New Roman" w:eastAsia="Times New Roman" w:hAnsi="Times New Roman" w:cs="Times New Roman"/>
          <w:sz w:val="28"/>
          <w:szCs w:val="28"/>
        </w:rPr>
        <w:t xml:space="preserve"> досягнення максимальної ефективності використання коштів, передба</w:t>
      </w:r>
      <w:r w:rsidRPr="00C10D5B">
        <w:rPr>
          <w:rFonts w:ascii="Times New Roman" w:eastAsia="Times New Roman" w:hAnsi="Times New Roman" w:cs="Times New Roman"/>
          <w:sz w:val="28"/>
          <w:szCs w:val="28"/>
        </w:rPr>
        <w:softHyphen/>
        <w:t>чених на потреби оборони. Це тим більше важливо тому, що із збільшенням оборонних витрат ефективність їх використання набуває усе більшого суспільного значення. Помилки і прорахунки у плануванні витрат на оборону призведуть не тільки до руйнації планів ре</w:t>
      </w:r>
      <w:r w:rsidRPr="00C10D5B">
        <w:rPr>
          <w:rFonts w:ascii="Times New Roman" w:eastAsia="Times New Roman" w:hAnsi="Times New Roman" w:cs="Times New Roman"/>
          <w:sz w:val="28"/>
          <w:szCs w:val="28"/>
        </w:rPr>
        <w:softHyphen/>
        <w:t>формування і будівництва армії нового типу, а й до дискредитації самої ідеї оборонного планування в Україні та поставлять під сумнів спроможність державних орган</w:t>
      </w:r>
      <w:r>
        <w:rPr>
          <w:rFonts w:ascii="Times New Roman" w:eastAsia="Times New Roman" w:hAnsi="Times New Roman" w:cs="Times New Roman"/>
          <w:sz w:val="28"/>
          <w:szCs w:val="28"/>
        </w:rPr>
        <w:t>ів якісно ви</w:t>
      </w:r>
      <w:r>
        <w:rPr>
          <w:rFonts w:ascii="Times New Roman" w:eastAsia="Times New Roman" w:hAnsi="Times New Roman" w:cs="Times New Roman"/>
          <w:sz w:val="28"/>
          <w:szCs w:val="28"/>
        </w:rPr>
        <w:softHyphen/>
        <w:t>конати це завдання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_Ref470367545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79</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У зв’язку з обмеженими можливостями національної економіки, незадовільним ста</w:t>
      </w:r>
      <w:r w:rsidRPr="00C10D5B">
        <w:rPr>
          <w:rFonts w:ascii="Times New Roman" w:eastAsia="Times New Roman" w:hAnsi="Times New Roman" w:cs="Times New Roman"/>
          <w:sz w:val="28"/>
          <w:szCs w:val="28"/>
        </w:rPr>
        <w:softHyphen/>
        <w:t>ном системи державного управління у сфері безпеки і оборони та іншими об’єктивними та суб’єктивними факторами параметри рефор</w:t>
      </w:r>
      <w:r w:rsidRPr="00C10D5B">
        <w:rPr>
          <w:rFonts w:ascii="Times New Roman" w:eastAsia="Times New Roman" w:hAnsi="Times New Roman" w:cs="Times New Roman"/>
          <w:sz w:val="28"/>
          <w:szCs w:val="28"/>
        </w:rPr>
        <w:softHyphen/>
        <w:t>мування ЗС, визначені Стратегічним оборон</w:t>
      </w:r>
      <w:r w:rsidRPr="00C10D5B">
        <w:rPr>
          <w:rFonts w:ascii="Times New Roman" w:eastAsia="Times New Roman" w:hAnsi="Times New Roman" w:cs="Times New Roman"/>
          <w:sz w:val="28"/>
          <w:szCs w:val="28"/>
        </w:rPr>
        <w:softHyphen/>
        <w:t xml:space="preserve">ним бюлетенем, не забезпечується. Тому в умовах, коли положення діючого Стратегічного </w:t>
      </w:r>
      <w:r w:rsidRPr="00C10D5B">
        <w:rPr>
          <w:rFonts w:ascii="Times New Roman" w:eastAsia="Times New Roman" w:hAnsi="Times New Roman" w:cs="Times New Roman"/>
          <w:sz w:val="28"/>
          <w:szCs w:val="28"/>
        </w:rPr>
        <w:lastRenderedPageBreak/>
        <w:t>оборонного бюлетеня визначені таки</w:t>
      </w:r>
      <w:r w:rsidRPr="00C10D5B">
        <w:rPr>
          <w:rFonts w:ascii="Times New Roman" w:eastAsia="Times New Roman" w:hAnsi="Times New Roman" w:cs="Times New Roman"/>
          <w:sz w:val="28"/>
          <w:szCs w:val="28"/>
        </w:rPr>
        <w:softHyphen/>
        <w:t>ми, що не відповідають реаліям і не можуть бути реалізовані на практиці, в Україні проведено новий оборонний огляд. Тобто процес оборонного планування знаходиться на етапі чергової інституційної трансформації.</w:t>
      </w:r>
    </w:p>
    <w:p w:rsidR="0037190C" w:rsidRPr="00C10D5B" w:rsidRDefault="0037190C" w:rsidP="0037190C">
      <w:pPr>
        <w:widowControl w:val="0"/>
        <w:shd w:val="clear" w:color="auto" w:fill="FFFFFF"/>
        <w:tabs>
          <w:tab w:val="left" w:pos="528"/>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5. </w:t>
      </w:r>
      <w:r w:rsidRPr="00C10D5B">
        <w:rPr>
          <w:rFonts w:ascii="Times New Roman" w:eastAsia="Times New Roman" w:hAnsi="Times New Roman" w:cs="Times New Roman"/>
          <w:sz w:val="28"/>
          <w:szCs w:val="28"/>
        </w:rPr>
        <w:t>Стан поточного фінансування Воєнної організації держави є незадовільним. В умовах фінансової кризи значно зросла невідповід</w:t>
      </w:r>
      <w:r w:rsidRPr="00C10D5B">
        <w:rPr>
          <w:rFonts w:ascii="Times New Roman" w:eastAsia="Times New Roman" w:hAnsi="Times New Roman" w:cs="Times New Roman"/>
          <w:sz w:val="28"/>
          <w:szCs w:val="28"/>
        </w:rPr>
        <w:softHyphen/>
        <w:t>ність між потребою силових складників ВОД і можливостями національної економіки. Так, на одного військовослужбовця в Україні виді</w:t>
      </w:r>
      <w:r w:rsidRPr="00C10D5B">
        <w:rPr>
          <w:rFonts w:ascii="Times New Roman" w:eastAsia="Times New Roman" w:hAnsi="Times New Roman" w:cs="Times New Roman"/>
          <w:sz w:val="28"/>
          <w:szCs w:val="28"/>
        </w:rPr>
        <w:softHyphen/>
        <w:t>ляється близько 8 300 дол. США на рік, тоді як у Росії – 41 8</w:t>
      </w:r>
      <w:r w:rsidR="00A7510E">
        <w:rPr>
          <w:rFonts w:ascii="Times New Roman" w:eastAsia="Times New Roman" w:hAnsi="Times New Roman" w:cs="Times New Roman"/>
          <w:sz w:val="28"/>
          <w:szCs w:val="28"/>
        </w:rPr>
        <w:t>00, Туреччині – 19 380, Угорщи</w:t>
      </w:r>
      <w:r w:rsidRPr="00C10D5B">
        <w:rPr>
          <w:rFonts w:ascii="Times New Roman" w:eastAsia="Times New Roman" w:hAnsi="Times New Roman" w:cs="Times New Roman"/>
          <w:sz w:val="28"/>
          <w:szCs w:val="28"/>
        </w:rPr>
        <w:t xml:space="preserve">ні – 67 900, Польщі – 86 300, Франції – 135 780, Німеччині – 173 740, Великій Британії – 335 820, США </w:t>
      </w:r>
      <w:r>
        <w:rPr>
          <w:rFonts w:ascii="Times New Roman" w:eastAsia="Times New Roman" w:hAnsi="Times New Roman" w:cs="Times New Roman"/>
          <w:sz w:val="28"/>
          <w:szCs w:val="28"/>
        </w:rPr>
        <w:t>– 436 900 (табл. 1.4</w:t>
      </w:r>
      <w:r w:rsidRPr="00C10D5B">
        <w:rPr>
          <w:rFonts w:ascii="Times New Roman" w:eastAsia="Times New Roman" w:hAnsi="Times New Roman" w:cs="Times New Roman"/>
          <w:sz w:val="28"/>
          <w:szCs w:val="28"/>
        </w:rPr>
        <w:t>).</w:t>
      </w:r>
    </w:p>
    <w:p w:rsidR="0037190C" w:rsidRPr="002A38D5" w:rsidRDefault="0037190C" w:rsidP="0037190C">
      <w:pPr>
        <w:shd w:val="clear" w:color="auto" w:fill="FFFFFF"/>
        <w:spacing w:after="0" w:line="360" w:lineRule="auto"/>
        <w:ind w:firstLine="709"/>
        <w:jc w:val="right"/>
        <w:rPr>
          <w:rFonts w:ascii="Times New Roman" w:eastAsia="Times New Roman" w:hAnsi="Times New Roman" w:cs="Times New Roman"/>
          <w:sz w:val="28"/>
          <w:szCs w:val="28"/>
        </w:rPr>
      </w:pPr>
      <w:r w:rsidRPr="002A38D5">
        <w:rPr>
          <w:rFonts w:ascii="Times New Roman" w:eastAsia="Times New Roman" w:hAnsi="Times New Roman" w:cs="Times New Roman"/>
          <w:sz w:val="28"/>
          <w:szCs w:val="28"/>
        </w:rPr>
        <w:t>Таблиця 1.4</w:t>
      </w:r>
    </w:p>
    <w:p w:rsidR="0037190C" w:rsidRPr="002A38D5" w:rsidRDefault="0037190C" w:rsidP="0037190C">
      <w:pPr>
        <w:shd w:val="clear" w:color="auto" w:fill="FFFFFF"/>
        <w:spacing w:after="0" w:line="360" w:lineRule="auto"/>
        <w:ind w:firstLine="709"/>
        <w:jc w:val="both"/>
        <w:rPr>
          <w:rFonts w:ascii="Times New Roman" w:hAnsi="Times New Roman" w:cs="Times New Roman"/>
          <w:sz w:val="28"/>
          <w:szCs w:val="28"/>
        </w:rPr>
      </w:pPr>
      <w:r w:rsidRPr="002A38D5">
        <w:rPr>
          <w:rFonts w:ascii="Times New Roman" w:eastAsia="Times New Roman" w:hAnsi="Times New Roman" w:cs="Times New Roman"/>
          <w:bCs/>
          <w:sz w:val="28"/>
          <w:szCs w:val="28"/>
        </w:rPr>
        <w:t>Порівняльні характеристики щодо витрат на оборону найближчих сусідів України та держав із найбільшими витратами на оборону</w:t>
      </w:r>
      <w:r>
        <w:rPr>
          <w:rFonts w:ascii="Times New Roman" w:eastAsia="Times New Roman" w:hAnsi="Times New Roman" w:cs="Times New Roman"/>
          <w:bCs/>
          <w:sz w:val="28"/>
          <w:szCs w:val="28"/>
        </w:rPr>
        <w:t xml:space="preserve"> [</w:t>
      </w:r>
      <w:r w:rsidR="00A7510E">
        <w:rPr>
          <w:rFonts w:ascii="Times New Roman" w:eastAsia="Times New Roman" w:hAnsi="Times New Roman" w:cs="Times New Roman"/>
          <w:bCs/>
          <w:sz w:val="28"/>
          <w:szCs w:val="28"/>
        </w:rPr>
        <w:fldChar w:fldCharType="begin"/>
      </w:r>
      <w:r w:rsidR="00A7510E">
        <w:rPr>
          <w:rFonts w:ascii="Times New Roman" w:eastAsia="Times New Roman" w:hAnsi="Times New Roman" w:cs="Times New Roman"/>
          <w:bCs/>
          <w:sz w:val="28"/>
          <w:szCs w:val="28"/>
        </w:rPr>
        <w:instrText xml:space="preserve"> REF _Ref470367404 \r \h </w:instrText>
      </w:r>
      <w:r w:rsidR="00A7510E">
        <w:rPr>
          <w:rFonts w:ascii="Times New Roman" w:eastAsia="Times New Roman" w:hAnsi="Times New Roman" w:cs="Times New Roman"/>
          <w:bCs/>
          <w:sz w:val="28"/>
          <w:szCs w:val="28"/>
        </w:rPr>
      </w:r>
      <w:r w:rsidR="00A7510E">
        <w:rPr>
          <w:rFonts w:ascii="Times New Roman" w:eastAsia="Times New Roman" w:hAnsi="Times New Roman" w:cs="Times New Roman"/>
          <w:bCs/>
          <w:sz w:val="28"/>
          <w:szCs w:val="28"/>
        </w:rPr>
        <w:fldChar w:fldCharType="separate"/>
      </w:r>
      <w:r w:rsidR="00180A92">
        <w:rPr>
          <w:rFonts w:ascii="Times New Roman" w:eastAsia="Times New Roman" w:hAnsi="Times New Roman" w:cs="Times New Roman"/>
          <w:bCs/>
          <w:sz w:val="28"/>
          <w:szCs w:val="28"/>
        </w:rPr>
        <w:t>37</w:t>
      </w:r>
      <w:r w:rsidR="00A7510E">
        <w:rPr>
          <w:rFonts w:ascii="Times New Roman" w:eastAsia="Times New Roman" w:hAnsi="Times New Roman" w:cs="Times New Roman"/>
          <w:bCs/>
          <w:sz w:val="28"/>
          <w:szCs w:val="28"/>
        </w:rPr>
        <w:fldChar w:fldCharType="end"/>
      </w:r>
      <w:r>
        <w:rPr>
          <w:rFonts w:ascii="Times New Roman" w:eastAsia="Times New Roman" w:hAnsi="Times New Roman" w:cs="Times New Roman"/>
          <w:bCs/>
          <w:sz w:val="28"/>
          <w:szCs w:val="28"/>
        </w:rPr>
        <w:t>, с. 164]</w:t>
      </w:r>
    </w:p>
    <w:tbl>
      <w:tblPr>
        <w:tblW w:w="9923" w:type="dxa"/>
        <w:tblInd w:w="40" w:type="dxa"/>
        <w:tblLayout w:type="fixed"/>
        <w:tblCellMar>
          <w:left w:w="40" w:type="dxa"/>
          <w:right w:w="40" w:type="dxa"/>
        </w:tblCellMar>
        <w:tblLook w:val="0000" w:firstRow="0" w:lastRow="0" w:firstColumn="0" w:lastColumn="0" w:noHBand="0" w:noVBand="0"/>
      </w:tblPr>
      <w:tblGrid>
        <w:gridCol w:w="1418"/>
        <w:gridCol w:w="1011"/>
        <w:gridCol w:w="1295"/>
        <w:gridCol w:w="1276"/>
        <w:gridCol w:w="1134"/>
        <w:gridCol w:w="1134"/>
        <w:gridCol w:w="1276"/>
        <w:gridCol w:w="1379"/>
      </w:tblGrid>
      <w:tr w:rsidR="0037190C" w:rsidRPr="002A38D5" w:rsidTr="00632A5B">
        <w:trPr>
          <w:trHeight w:hRule="exact" w:val="2190"/>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Держава</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 xml:space="preserve">Населення, </w:t>
            </w:r>
            <w:r w:rsidRPr="002A38D5">
              <w:rPr>
                <w:rFonts w:ascii="Times New Roman" w:eastAsia="Times New Roman" w:hAnsi="Times New Roman" w:cs="Times New Roman"/>
                <w:iCs/>
                <w:spacing w:val="-5"/>
                <w:sz w:val="24"/>
                <w:szCs w:val="24"/>
              </w:rPr>
              <w:t>тис. осіб</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Розмір</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lang w:val="ru-RU"/>
              </w:rPr>
              <w:t>ВВП,</w:t>
            </w:r>
          </w:p>
          <w:p w:rsidR="0037190C" w:rsidRPr="002A38D5" w:rsidRDefault="0037190C" w:rsidP="00632A5B">
            <w:pPr>
              <w:shd w:val="clear" w:color="auto" w:fill="FFFFFF"/>
              <w:spacing w:after="0" w:line="240" w:lineRule="auto"/>
              <w:rPr>
                <w:rFonts w:ascii="Times New Roman" w:hAnsi="Times New Roman" w:cs="Times New Roman"/>
                <w:sz w:val="24"/>
                <w:szCs w:val="24"/>
              </w:rPr>
            </w:pPr>
            <w:proofErr w:type="gramStart"/>
            <w:r w:rsidRPr="002A38D5">
              <w:rPr>
                <w:rFonts w:ascii="Times New Roman" w:eastAsia="Times New Roman" w:hAnsi="Times New Roman" w:cs="Times New Roman"/>
                <w:iCs/>
                <w:sz w:val="24"/>
                <w:szCs w:val="24"/>
                <w:lang w:val="ru-RU"/>
              </w:rPr>
              <w:t>млрд</w:t>
            </w:r>
            <w:proofErr w:type="gramEnd"/>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iCs/>
                <w:spacing w:val="-5"/>
                <w:sz w:val="24"/>
                <w:szCs w:val="24"/>
                <w:lang w:val="ru-RU"/>
              </w:rPr>
              <w:t>дол. США</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Розмір</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регулярних</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збройних</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 xml:space="preserve">сил, </w:t>
            </w:r>
            <w:r w:rsidRPr="002A38D5">
              <w:rPr>
                <w:rFonts w:ascii="Times New Roman" w:eastAsia="Times New Roman" w:hAnsi="Times New Roman" w:cs="Times New Roman"/>
                <w:iCs/>
                <w:spacing w:val="-5"/>
                <w:sz w:val="24"/>
                <w:szCs w:val="24"/>
              </w:rPr>
              <w:t>тис. осіб</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 xml:space="preserve">Розмір воєнного </w:t>
            </w:r>
            <w:r w:rsidRPr="002A38D5">
              <w:rPr>
                <w:rFonts w:ascii="Times New Roman" w:eastAsia="Times New Roman" w:hAnsi="Times New Roman" w:cs="Times New Roman"/>
                <w:spacing w:val="-2"/>
                <w:sz w:val="24"/>
                <w:szCs w:val="24"/>
              </w:rPr>
              <w:t>бюджету,</w:t>
            </w:r>
          </w:p>
          <w:p w:rsidR="0037190C" w:rsidRPr="002A38D5" w:rsidRDefault="0037190C" w:rsidP="00632A5B">
            <w:pPr>
              <w:shd w:val="clear" w:color="auto" w:fill="FFFFFF"/>
              <w:spacing w:after="0" w:line="240" w:lineRule="auto"/>
              <w:rPr>
                <w:rFonts w:ascii="Times New Roman" w:hAnsi="Times New Roman" w:cs="Times New Roman"/>
                <w:sz w:val="24"/>
                <w:szCs w:val="24"/>
              </w:rPr>
            </w:pPr>
            <w:proofErr w:type="gramStart"/>
            <w:r w:rsidRPr="002A38D5">
              <w:rPr>
                <w:rFonts w:ascii="Times New Roman" w:eastAsia="Times New Roman" w:hAnsi="Times New Roman" w:cs="Times New Roman"/>
                <w:iCs/>
                <w:sz w:val="24"/>
                <w:szCs w:val="24"/>
                <w:lang w:val="ru-RU"/>
              </w:rPr>
              <w:t>млрд</w:t>
            </w:r>
            <w:proofErr w:type="gramEnd"/>
            <w:r w:rsidRPr="002A38D5">
              <w:rPr>
                <w:rFonts w:ascii="Times New Roman" w:eastAsia="Times New Roman" w:hAnsi="Times New Roman" w:cs="Times New Roman"/>
                <w:iCs/>
                <w:sz w:val="24"/>
                <w:szCs w:val="24"/>
                <w:lang w:val="ru-RU"/>
              </w:rPr>
              <w:t xml:space="preserve"> </w:t>
            </w:r>
            <w:r w:rsidRPr="002A38D5">
              <w:rPr>
                <w:rFonts w:ascii="Times New Roman" w:eastAsia="Times New Roman" w:hAnsi="Times New Roman" w:cs="Times New Roman"/>
                <w:iCs/>
                <w:spacing w:val="-5"/>
                <w:sz w:val="24"/>
                <w:szCs w:val="24"/>
                <w:lang w:val="ru-RU"/>
              </w:rPr>
              <w:t>дол. США</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 xml:space="preserve">Розмір воєнного </w:t>
            </w:r>
            <w:r w:rsidRPr="002A38D5">
              <w:rPr>
                <w:rFonts w:ascii="Times New Roman" w:eastAsia="Times New Roman" w:hAnsi="Times New Roman" w:cs="Times New Roman"/>
                <w:spacing w:val="-4"/>
                <w:sz w:val="24"/>
                <w:szCs w:val="24"/>
              </w:rPr>
              <w:t>бюджету,</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iCs/>
                <w:sz w:val="24"/>
                <w:szCs w:val="24"/>
              </w:rPr>
              <w:t xml:space="preserve">% </w:t>
            </w:r>
            <w:r w:rsidRPr="002A38D5">
              <w:rPr>
                <w:rFonts w:ascii="Times New Roman" w:eastAsia="Times New Roman" w:hAnsi="Times New Roman" w:cs="Times New Roman"/>
                <w:iCs/>
                <w:spacing w:val="-2"/>
                <w:sz w:val="24"/>
                <w:szCs w:val="24"/>
              </w:rPr>
              <w:t xml:space="preserve">від </w:t>
            </w:r>
            <w:r w:rsidRPr="002A38D5">
              <w:rPr>
                <w:rFonts w:ascii="Times New Roman" w:eastAsia="Times New Roman" w:hAnsi="Times New Roman" w:cs="Times New Roman"/>
                <w:iCs/>
                <w:spacing w:val="-2"/>
                <w:sz w:val="24"/>
                <w:szCs w:val="24"/>
                <w:lang w:val="ru-RU"/>
              </w:rPr>
              <w:t>ВВП</w:t>
            </w:r>
            <w:r w:rsidRPr="002A38D5">
              <w:rPr>
                <w:rFonts w:ascii="Times New Roman" w:eastAsia="Times New Roman" w:hAnsi="Times New Roman" w:cs="Times New Roman"/>
                <w:sz w:val="24"/>
                <w:szCs w:val="24"/>
                <w:vertAlign w:val="superscript"/>
                <w:lang w:val="ru-RU"/>
              </w:rPr>
              <w:t>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Розмір</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lang w:val="ru-RU"/>
              </w:rPr>
              <w:t>ВВП</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pacing w:val="-1"/>
                <w:sz w:val="24"/>
                <w:szCs w:val="24"/>
              </w:rPr>
              <w:t>на душу</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населення,</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iCs/>
                <w:sz w:val="24"/>
                <w:szCs w:val="24"/>
              </w:rPr>
              <w:t xml:space="preserve">тис. </w:t>
            </w:r>
            <w:r w:rsidRPr="002A38D5">
              <w:rPr>
                <w:rFonts w:ascii="Times New Roman" w:eastAsia="Times New Roman" w:hAnsi="Times New Roman" w:cs="Times New Roman"/>
                <w:iCs/>
                <w:spacing w:val="-3"/>
                <w:sz w:val="24"/>
                <w:szCs w:val="24"/>
                <w:lang w:val="ru-RU"/>
              </w:rPr>
              <w:t>дол. США</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 xml:space="preserve">Розмір оборонних витрат з розрахунку </w:t>
            </w:r>
            <w:r w:rsidRPr="002A38D5">
              <w:rPr>
                <w:rFonts w:ascii="Times New Roman" w:eastAsia="Times New Roman" w:hAnsi="Times New Roman" w:cs="Times New Roman"/>
                <w:spacing w:val="-1"/>
                <w:sz w:val="24"/>
                <w:szCs w:val="24"/>
              </w:rPr>
              <w:t xml:space="preserve">на одного </w:t>
            </w:r>
            <w:r w:rsidRPr="002A38D5">
              <w:rPr>
                <w:rFonts w:ascii="Times New Roman" w:eastAsia="Times New Roman" w:hAnsi="Times New Roman" w:cs="Times New Roman"/>
                <w:sz w:val="24"/>
                <w:szCs w:val="24"/>
              </w:rPr>
              <w:t>військово</w:t>
            </w:r>
            <w:r w:rsidRPr="002A38D5">
              <w:rPr>
                <w:rFonts w:ascii="Times New Roman" w:eastAsia="Times New Roman" w:hAnsi="Times New Roman" w:cs="Times New Roman"/>
                <w:sz w:val="24"/>
                <w:szCs w:val="24"/>
              </w:rPr>
              <w:softHyphen/>
              <w:t>службовця,</w:t>
            </w:r>
          </w:p>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iCs/>
                <w:sz w:val="24"/>
                <w:szCs w:val="24"/>
              </w:rPr>
              <w:t xml:space="preserve">тис. </w:t>
            </w:r>
            <w:r w:rsidRPr="002A38D5">
              <w:rPr>
                <w:rFonts w:ascii="Times New Roman" w:eastAsia="Times New Roman" w:hAnsi="Times New Roman" w:cs="Times New Roman"/>
                <w:iCs/>
                <w:spacing w:val="-3"/>
                <w:sz w:val="24"/>
                <w:szCs w:val="24"/>
                <w:lang w:val="ru-RU"/>
              </w:rPr>
              <w:t>дол. США</w:t>
            </w:r>
            <w:proofErr w:type="gramStart"/>
            <w:r w:rsidRPr="002A38D5">
              <w:rPr>
                <w:rFonts w:ascii="Times New Roman" w:eastAsia="Times New Roman" w:hAnsi="Times New Roman" w:cs="Times New Roman"/>
                <w:sz w:val="24"/>
                <w:szCs w:val="24"/>
                <w:vertAlign w:val="superscript"/>
                <w:lang w:val="ru-RU"/>
              </w:rPr>
              <w:t>4</w:t>
            </w:r>
            <w:proofErr w:type="gramEnd"/>
          </w:p>
        </w:tc>
      </w:tr>
      <w:tr w:rsidR="0037190C" w:rsidRPr="002A38D5" w:rsidTr="00632A5B">
        <w:trPr>
          <w:trHeight w:hRule="exact" w:val="533"/>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ind w:right="432"/>
              <w:rPr>
                <w:rFonts w:ascii="Times New Roman" w:hAnsi="Times New Roman" w:cs="Times New Roman"/>
                <w:sz w:val="24"/>
                <w:szCs w:val="24"/>
              </w:rPr>
            </w:pPr>
            <w:r w:rsidRPr="002A38D5">
              <w:rPr>
                <w:rFonts w:ascii="Times New Roman" w:eastAsia="Times New Roman" w:hAnsi="Times New Roman" w:cs="Times New Roman"/>
                <w:sz w:val="24"/>
                <w:szCs w:val="24"/>
              </w:rPr>
              <w:t>Велика Британія</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61</w:t>
            </w:r>
            <w:r w:rsidRPr="002A38D5">
              <w:rPr>
                <w:rFonts w:ascii="Times New Roman" w:hAnsi="Times New Roman" w:cs="Times New Roman"/>
                <w:sz w:val="24"/>
                <w:szCs w:val="24"/>
              </w:rPr>
              <w:t>113</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pacing w:val="-10"/>
                <w:sz w:val="24"/>
                <w:szCs w:val="24"/>
              </w:rPr>
              <w:t>2</w:t>
            </w:r>
            <w:r w:rsidRPr="002A38D5">
              <w:rPr>
                <w:rFonts w:ascii="Times New Roman" w:hAnsi="Times New Roman" w:cs="Times New Roman"/>
                <w:spacing w:val="-10"/>
                <w:sz w:val="24"/>
                <w:szCs w:val="24"/>
              </w:rPr>
              <w:t>246,08</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175,69</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59,0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2,62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36,8</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335,82</w:t>
            </w:r>
          </w:p>
        </w:tc>
      </w:tr>
      <w:tr w:rsidR="0037190C" w:rsidRPr="002A38D5" w:rsidTr="00632A5B">
        <w:trPr>
          <w:trHeight w:hRule="exact" w:val="322"/>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Німеччина</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82</w:t>
            </w:r>
            <w:r w:rsidRPr="002A38D5">
              <w:rPr>
                <w:rFonts w:ascii="Times New Roman" w:hAnsi="Times New Roman" w:cs="Times New Roman"/>
                <w:sz w:val="24"/>
                <w:szCs w:val="24"/>
              </w:rPr>
              <w:t>330</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pacing w:val="-10"/>
                <w:sz w:val="24"/>
                <w:szCs w:val="24"/>
              </w:rPr>
              <w:t>3</w:t>
            </w:r>
            <w:r w:rsidRPr="002A38D5">
              <w:rPr>
                <w:rFonts w:ascii="Times New Roman" w:hAnsi="Times New Roman" w:cs="Times New Roman"/>
                <w:spacing w:val="-10"/>
                <w:sz w:val="24"/>
                <w:szCs w:val="24"/>
              </w:rPr>
              <w:t>309,67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250,6</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43,54</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1,32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40,2</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173,74</w:t>
            </w:r>
          </w:p>
        </w:tc>
      </w:tr>
      <w:tr w:rsidR="0037190C" w:rsidRPr="002A38D5" w:rsidTr="00632A5B">
        <w:trPr>
          <w:trHeight w:hRule="exact" w:val="322"/>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Польща</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38</w:t>
            </w:r>
            <w:r w:rsidRPr="002A38D5">
              <w:rPr>
                <w:rFonts w:ascii="Times New Roman" w:hAnsi="Times New Roman" w:cs="Times New Roman"/>
                <w:sz w:val="24"/>
                <w:szCs w:val="24"/>
              </w:rPr>
              <w:t>482</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pacing w:val="-4"/>
                <w:sz w:val="24"/>
                <w:szCs w:val="24"/>
              </w:rPr>
              <w:t>430,645</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100,0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8,63</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2,0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11,2</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86,3</w:t>
            </w:r>
          </w:p>
        </w:tc>
      </w:tr>
      <w:tr w:rsidR="0037190C" w:rsidRPr="002A38D5" w:rsidTr="00632A5B">
        <w:trPr>
          <w:trHeight w:hRule="exact" w:val="322"/>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Росія</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142</w:t>
            </w:r>
            <w:r w:rsidRPr="002A38D5">
              <w:rPr>
                <w:rFonts w:ascii="Times New Roman" w:hAnsi="Times New Roman" w:cs="Times New Roman"/>
                <w:sz w:val="24"/>
                <w:szCs w:val="24"/>
              </w:rPr>
              <w:t>800</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pacing w:val="-13"/>
                <w:sz w:val="24"/>
                <w:szCs w:val="24"/>
              </w:rPr>
              <w:t>1</w:t>
            </w:r>
            <w:r w:rsidRPr="002A38D5">
              <w:rPr>
                <w:rFonts w:ascii="Times New Roman" w:hAnsi="Times New Roman" w:cs="Times New Roman"/>
                <w:spacing w:val="-13"/>
                <w:sz w:val="24"/>
                <w:szCs w:val="24"/>
              </w:rPr>
              <w:t>479,82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1</w:t>
            </w:r>
            <w:r w:rsidRPr="002A38D5">
              <w:rPr>
                <w:rFonts w:ascii="Times New Roman" w:hAnsi="Times New Roman" w:cs="Times New Roman"/>
                <w:sz w:val="24"/>
                <w:szCs w:val="24"/>
              </w:rPr>
              <w:t>000,0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41,8</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2,82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10,3</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41,8</w:t>
            </w:r>
          </w:p>
        </w:tc>
      </w:tr>
      <w:tr w:rsidR="0037190C" w:rsidRPr="002A38D5" w:rsidTr="00632A5B">
        <w:trPr>
          <w:trHeight w:hRule="exact" w:val="326"/>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lang w:val="ru-RU"/>
              </w:rPr>
              <w:t>США</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304</w:t>
            </w:r>
            <w:r w:rsidRPr="002A38D5">
              <w:rPr>
                <w:rFonts w:ascii="Times New Roman" w:hAnsi="Times New Roman" w:cs="Times New Roman"/>
                <w:sz w:val="24"/>
                <w:szCs w:val="24"/>
              </w:rPr>
              <w:t>060</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pacing w:val="-12"/>
                <w:sz w:val="24"/>
                <w:szCs w:val="24"/>
              </w:rPr>
              <w:t>14</w:t>
            </w:r>
            <w:r w:rsidRPr="002A38D5">
              <w:rPr>
                <w:rFonts w:ascii="Times New Roman" w:hAnsi="Times New Roman" w:cs="Times New Roman"/>
                <w:spacing w:val="-12"/>
                <w:sz w:val="24"/>
                <w:szCs w:val="24"/>
              </w:rPr>
              <w:t>043,9</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1</w:t>
            </w:r>
            <w:r w:rsidRPr="002A38D5">
              <w:rPr>
                <w:rFonts w:ascii="Times New Roman" w:hAnsi="Times New Roman" w:cs="Times New Roman"/>
                <w:sz w:val="24"/>
                <w:szCs w:val="24"/>
              </w:rPr>
              <w:t>580,0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690,3</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4,92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46,2</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436,9</w:t>
            </w:r>
          </w:p>
        </w:tc>
      </w:tr>
      <w:tr w:rsidR="0037190C" w:rsidRPr="002A38D5" w:rsidTr="00632A5B">
        <w:trPr>
          <w:trHeight w:hRule="exact" w:val="322"/>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pacing w:val="-7"/>
                <w:sz w:val="24"/>
                <w:szCs w:val="24"/>
              </w:rPr>
              <w:t>Туреччина</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76</w:t>
            </w:r>
            <w:r w:rsidRPr="002A38D5">
              <w:rPr>
                <w:rFonts w:ascii="Times New Roman" w:hAnsi="Times New Roman" w:cs="Times New Roman"/>
                <w:sz w:val="24"/>
                <w:szCs w:val="24"/>
              </w:rPr>
              <w:t>800</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pacing w:val="-4"/>
                <w:sz w:val="24"/>
                <w:szCs w:val="24"/>
              </w:rPr>
              <w:t>614,554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510,6</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9,9</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tabs>
                <w:tab w:val="left" w:pos="900"/>
              </w:tabs>
              <w:spacing w:after="0" w:line="240" w:lineRule="auto"/>
              <w:rPr>
                <w:rFonts w:ascii="Times New Roman" w:hAnsi="Times New Roman" w:cs="Times New Roman"/>
                <w:sz w:val="24"/>
                <w:szCs w:val="24"/>
              </w:rPr>
            </w:pPr>
            <w:r w:rsidRPr="002A38D5">
              <w:rPr>
                <w:rFonts w:ascii="Times New Roman" w:hAnsi="Times New Roman" w:cs="Times New Roman"/>
                <w:sz w:val="24"/>
                <w:szCs w:val="24"/>
              </w:rPr>
              <w:t>1,6</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8,0</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19,38</w:t>
            </w:r>
          </w:p>
        </w:tc>
      </w:tr>
      <w:tr w:rsidR="0037190C" w:rsidRPr="002A38D5" w:rsidTr="00632A5B">
        <w:trPr>
          <w:trHeight w:hRule="exact" w:val="322"/>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Угорщина</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9</w:t>
            </w:r>
            <w:r w:rsidRPr="002A38D5">
              <w:rPr>
                <w:rFonts w:ascii="Times New Roman" w:hAnsi="Times New Roman" w:cs="Times New Roman"/>
                <w:sz w:val="24"/>
                <w:szCs w:val="24"/>
              </w:rPr>
              <w:t>905</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pacing w:val="-7"/>
                <w:sz w:val="24"/>
                <w:szCs w:val="24"/>
              </w:rPr>
              <w:t>130,419</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29,45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2,0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1,53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13,2</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67,9</w:t>
            </w:r>
          </w:p>
        </w:tc>
      </w:tr>
      <w:tr w:rsidR="0037190C" w:rsidRPr="002A38D5" w:rsidTr="00632A5B">
        <w:trPr>
          <w:trHeight w:hRule="exact" w:val="326"/>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Україна</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45</w:t>
            </w:r>
            <w:r w:rsidRPr="002A38D5">
              <w:rPr>
                <w:rFonts w:ascii="Times New Roman" w:hAnsi="Times New Roman" w:cs="Times New Roman"/>
                <w:sz w:val="24"/>
                <w:szCs w:val="24"/>
              </w:rPr>
              <w:t>760</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pacing w:val="-7"/>
                <w:sz w:val="24"/>
                <w:szCs w:val="24"/>
              </w:rPr>
              <w:t>137,929</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144,0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1,196</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0,87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3,01</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8,3</w:t>
            </w:r>
          </w:p>
        </w:tc>
      </w:tr>
      <w:tr w:rsidR="0037190C" w:rsidRPr="002A38D5" w:rsidTr="00632A5B">
        <w:trPr>
          <w:trHeight w:hRule="exact" w:val="322"/>
        </w:trPr>
        <w:tc>
          <w:tcPr>
            <w:tcW w:w="1418"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eastAsia="Times New Roman" w:hAnsi="Times New Roman" w:cs="Times New Roman"/>
                <w:sz w:val="24"/>
                <w:szCs w:val="24"/>
              </w:rPr>
              <w:t>Франція</w:t>
            </w:r>
          </w:p>
        </w:tc>
        <w:tc>
          <w:tcPr>
            <w:tcW w:w="1011"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64</w:t>
            </w:r>
            <w:r w:rsidRPr="002A38D5">
              <w:rPr>
                <w:rFonts w:ascii="Times New Roman" w:hAnsi="Times New Roman" w:cs="Times New Roman"/>
                <w:sz w:val="24"/>
                <w:szCs w:val="24"/>
              </w:rPr>
              <w:t>420</w:t>
            </w:r>
          </w:p>
        </w:tc>
        <w:tc>
          <w:tcPr>
            <w:tcW w:w="1295"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Pr>
                <w:rFonts w:ascii="Times New Roman" w:hAnsi="Times New Roman" w:cs="Times New Roman"/>
                <w:sz w:val="24"/>
                <w:szCs w:val="24"/>
              </w:rPr>
              <w:t>2</w:t>
            </w:r>
            <w:r w:rsidRPr="002A38D5">
              <w:rPr>
                <w:rFonts w:ascii="Times New Roman" w:hAnsi="Times New Roman" w:cs="Times New Roman"/>
                <w:sz w:val="24"/>
                <w:szCs w:val="24"/>
              </w:rPr>
              <w:t>560,0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352,77</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47,9</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1,87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39,7</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rsidR="0037190C" w:rsidRPr="002A38D5" w:rsidRDefault="0037190C" w:rsidP="00632A5B">
            <w:pPr>
              <w:shd w:val="clear" w:color="auto" w:fill="FFFFFF"/>
              <w:spacing w:after="0" w:line="240" w:lineRule="auto"/>
              <w:rPr>
                <w:rFonts w:ascii="Times New Roman" w:hAnsi="Times New Roman" w:cs="Times New Roman"/>
                <w:sz w:val="24"/>
                <w:szCs w:val="24"/>
              </w:rPr>
            </w:pPr>
            <w:r w:rsidRPr="002A38D5">
              <w:rPr>
                <w:rFonts w:ascii="Times New Roman" w:hAnsi="Times New Roman" w:cs="Times New Roman"/>
                <w:sz w:val="24"/>
                <w:szCs w:val="24"/>
              </w:rPr>
              <w:t>135,78</w:t>
            </w:r>
          </w:p>
        </w:tc>
      </w:tr>
    </w:tbl>
    <w:p w:rsidR="0037190C" w:rsidRPr="00C10D5B" w:rsidRDefault="0037190C" w:rsidP="0037190C">
      <w:pPr>
        <w:tabs>
          <w:tab w:val="left" w:pos="6510"/>
        </w:tabs>
        <w:spacing w:after="0" w:line="360" w:lineRule="auto"/>
        <w:ind w:firstLine="709"/>
        <w:rPr>
          <w:rFonts w:ascii="Times New Roman" w:hAnsi="Times New Roman" w:cs="Times New Roman"/>
          <w:sz w:val="28"/>
          <w:szCs w:val="28"/>
        </w:rPr>
      </w:pPr>
    </w:p>
    <w:p w:rsidR="0037190C" w:rsidRPr="00C10D5B" w:rsidRDefault="0037190C" w:rsidP="0037190C">
      <w:pPr>
        <w:widowControl w:val="0"/>
        <w:shd w:val="clear" w:color="auto" w:fill="FFFFFF"/>
        <w:tabs>
          <w:tab w:val="left" w:pos="528"/>
        </w:tabs>
        <w:autoSpaceDE w:val="0"/>
        <w:autoSpaceDN w:val="0"/>
        <w:adjustRightInd w:val="0"/>
        <w:spacing w:after="0" w:line="360" w:lineRule="auto"/>
        <w:ind w:right="5" w:firstLine="709"/>
        <w:jc w:val="both"/>
        <w:rPr>
          <w:rFonts w:ascii="Times New Roman" w:hAnsi="Times New Roman" w:cs="Times New Roman"/>
          <w:spacing w:val="-2"/>
          <w:sz w:val="28"/>
          <w:szCs w:val="28"/>
        </w:rPr>
      </w:pPr>
      <w:r>
        <w:rPr>
          <w:rFonts w:ascii="Times New Roman" w:eastAsia="Times New Roman" w:hAnsi="Times New Roman" w:cs="Times New Roman"/>
          <w:sz w:val="28"/>
          <w:szCs w:val="28"/>
        </w:rPr>
        <w:t xml:space="preserve">6. </w:t>
      </w:r>
      <w:r w:rsidRPr="00C10D5B">
        <w:rPr>
          <w:rFonts w:ascii="Times New Roman" w:eastAsia="Times New Roman" w:hAnsi="Times New Roman" w:cs="Times New Roman"/>
          <w:sz w:val="28"/>
          <w:szCs w:val="28"/>
        </w:rPr>
        <w:t>Структура витрат державного бюджету не відповідає визначеним Конституцією та законами України завданням Воєнної органі</w:t>
      </w:r>
      <w:r w:rsidRPr="00C10D5B">
        <w:rPr>
          <w:rFonts w:ascii="Times New Roman" w:eastAsia="Times New Roman" w:hAnsi="Times New Roman" w:cs="Times New Roman"/>
          <w:sz w:val="28"/>
          <w:szCs w:val="28"/>
        </w:rPr>
        <w:softHyphen/>
        <w:t>зації держави. Перехід силових структур на часткову «самоокупність» є джерелом масш</w:t>
      </w:r>
      <w:r w:rsidRPr="00C10D5B">
        <w:rPr>
          <w:rFonts w:ascii="Times New Roman" w:eastAsia="Times New Roman" w:hAnsi="Times New Roman" w:cs="Times New Roman"/>
          <w:sz w:val="28"/>
          <w:szCs w:val="28"/>
        </w:rPr>
        <w:softHyphen/>
        <w:t xml:space="preserve">табної неконтрольованої корупції. Комерційна діяльність силових інститутів, </w:t>
      </w:r>
      <w:r w:rsidRPr="00C10D5B">
        <w:rPr>
          <w:rFonts w:ascii="Times New Roman" w:eastAsia="Times New Roman" w:hAnsi="Times New Roman" w:cs="Times New Roman"/>
          <w:sz w:val="28"/>
          <w:szCs w:val="28"/>
        </w:rPr>
        <w:lastRenderedPageBreak/>
        <w:t>що не передба</w:t>
      </w:r>
      <w:r w:rsidRPr="00C10D5B">
        <w:rPr>
          <w:rFonts w:ascii="Times New Roman" w:eastAsia="Times New Roman" w:hAnsi="Times New Roman" w:cs="Times New Roman"/>
          <w:sz w:val="28"/>
          <w:szCs w:val="28"/>
        </w:rPr>
        <w:softHyphen/>
        <w:t>чена Конституцією та законами України, за</w:t>
      </w:r>
      <w:r w:rsidRPr="00C10D5B">
        <w:rPr>
          <w:rFonts w:ascii="Times New Roman" w:eastAsia="Times New Roman" w:hAnsi="Times New Roman" w:cs="Times New Roman"/>
          <w:sz w:val="28"/>
          <w:szCs w:val="28"/>
        </w:rPr>
        <w:softHyphen/>
        <w:t>грожує переходом цих структур під контроль недержавних суб’єктів та іноземних держав.</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Фінансування Воєнної організації держа</w:t>
      </w:r>
      <w:r w:rsidRPr="00C10D5B">
        <w:rPr>
          <w:rFonts w:ascii="Times New Roman" w:eastAsia="Times New Roman" w:hAnsi="Times New Roman" w:cs="Times New Roman"/>
          <w:sz w:val="28"/>
          <w:szCs w:val="28"/>
        </w:rPr>
        <w:softHyphen/>
        <w:t>ви, зокрема її Збройних сил, є загальнонаціо</w:t>
      </w:r>
      <w:r w:rsidRPr="00C10D5B">
        <w:rPr>
          <w:rFonts w:ascii="Times New Roman" w:eastAsia="Times New Roman" w:hAnsi="Times New Roman" w:cs="Times New Roman"/>
          <w:sz w:val="28"/>
          <w:szCs w:val="28"/>
        </w:rPr>
        <w:softHyphen/>
        <w:t>нальним завданням, безпосередньо пов’я</w:t>
      </w:r>
      <w:r w:rsidRPr="00C10D5B">
        <w:rPr>
          <w:rFonts w:ascii="Times New Roman" w:eastAsia="Times New Roman" w:hAnsi="Times New Roman" w:cs="Times New Roman"/>
          <w:sz w:val="28"/>
          <w:szCs w:val="28"/>
        </w:rPr>
        <w:softHyphen/>
        <w:t>заним із забезпеченням її суверенітету й те</w:t>
      </w:r>
      <w:r w:rsidRPr="00C10D5B">
        <w:rPr>
          <w:rFonts w:ascii="Times New Roman" w:eastAsia="Times New Roman" w:hAnsi="Times New Roman" w:cs="Times New Roman"/>
          <w:sz w:val="28"/>
          <w:szCs w:val="28"/>
        </w:rPr>
        <w:softHyphen/>
        <w:t>риторіальної цілісності. Політичні, економіч</w:t>
      </w:r>
      <w:r w:rsidRPr="00C10D5B">
        <w:rPr>
          <w:rFonts w:ascii="Times New Roman" w:eastAsia="Times New Roman" w:hAnsi="Times New Roman" w:cs="Times New Roman"/>
          <w:sz w:val="28"/>
          <w:szCs w:val="28"/>
        </w:rPr>
        <w:softHyphen/>
        <w:t>ні, соціокультурні, етнічні протиріччя у цій сфері принципово виключаються, оскільки загрожують втратою керованості силовими структурами.</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Виходячи зі світового досвіду можна стверджувати, що шляхи вирішення проблеми фінансування ВОД існують різні, але завжди ґрунтуються на компромісі між витратами на соціальну сферу та оборону. Досвід провідних держав свідчить, що оборонний бюджет роз</w:t>
      </w:r>
      <w:r w:rsidRPr="00C10D5B">
        <w:rPr>
          <w:rFonts w:ascii="Times New Roman" w:eastAsia="Times New Roman" w:hAnsi="Times New Roman" w:cs="Times New Roman"/>
          <w:sz w:val="28"/>
          <w:szCs w:val="28"/>
        </w:rPr>
        <w:softHyphen/>
        <w:t>витку передбачає кошти на утримання особо</w:t>
      </w:r>
      <w:r w:rsidRPr="00C10D5B">
        <w:rPr>
          <w:rFonts w:ascii="Times New Roman" w:eastAsia="Times New Roman" w:hAnsi="Times New Roman" w:cs="Times New Roman"/>
          <w:sz w:val="28"/>
          <w:szCs w:val="28"/>
        </w:rPr>
        <w:softHyphen/>
        <w:t>вого складу не більше 50 % загального обсягу, а критичною межею, за якою починається бюджет «проїдання», є 75 % коштів, передба</w:t>
      </w:r>
      <w:r w:rsidRPr="00C10D5B">
        <w:rPr>
          <w:rFonts w:ascii="Times New Roman" w:eastAsia="Times New Roman" w:hAnsi="Times New Roman" w:cs="Times New Roman"/>
          <w:sz w:val="28"/>
          <w:szCs w:val="28"/>
        </w:rPr>
        <w:softHyphen/>
        <w:t>чених на оборону. До речі, на розвиток ОВТ і військової інфраструктури в Німеччині та Польщі витрачається 25,3 % оборонного бюд</w:t>
      </w:r>
      <w:r w:rsidRPr="00C10D5B">
        <w:rPr>
          <w:rFonts w:ascii="Times New Roman" w:eastAsia="Times New Roman" w:hAnsi="Times New Roman" w:cs="Times New Roman"/>
          <w:sz w:val="28"/>
          <w:szCs w:val="28"/>
        </w:rPr>
        <w:softHyphen/>
        <w:t xml:space="preserve">жету, Туреччині – 32,4 %, Франції – 46,1 %, а в Україні на 2011 </w:t>
      </w:r>
      <w:r w:rsidRPr="00C10D5B">
        <w:rPr>
          <w:rFonts w:ascii="Times New Roman" w:eastAsia="Times New Roman" w:hAnsi="Times New Roman" w:cs="Times New Roman"/>
          <w:sz w:val="28"/>
          <w:szCs w:val="28"/>
          <w:lang w:val="ru-RU"/>
        </w:rPr>
        <w:t xml:space="preserve">р. </w:t>
      </w:r>
      <w:r w:rsidRPr="00C10D5B">
        <w:rPr>
          <w:rFonts w:ascii="Times New Roman" w:eastAsia="Times New Roman" w:hAnsi="Times New Roman" w:cs="Times New Roman"/>
          <w:sz w:val="28"/>
          <w:szCs w:val="28"/>
        </w:rPr>
        <w:t>– 5,6 %.</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Практика обмеження бюджетного процесу тільки одним роком довела свою неефектив</w:t>
      </w:r>
      <w:r w:rsidRPr="00C10D5B">
        <w:rPr>
          <w:rFonts w:ascii="Times New Roman" w:eastAsia="Times New Roman" w:hAnsi="Times New Roman" w:cs="Times New Roman"/>
          <w:sz w:val="28"/>
          <w:szCs w:val="28"/>
        </w:rPr>
        <w:softHyphen/>
        <w:t>ність. Світовий досвід пропонує раціональні підходи для підготовки і затвердження обо</w:t>
      </w:r>
      <w:r w:rsidRPr="00C10D5B">
        <w:rPr>
          <w:rFonts w:ascii="Times New Roman" w:eastAsia="Times New Roman" w:hAnsi="Times New Roman" w:cs="Times New Roman"/>
          <w:sz w:val="28"/>
          <w:szCs w:val="28"/>
        </w:rPr>
        <w:softHyphen/>
        <w:t xml:space="preserve">ронного бюджету. Як правило, вони базуються на циклічному </w:t>
      </w:r>
      <w:r w:rsidRPr="00C10D5B">
        <w:rPr>
          <w:rFonts w:ascii="Times New Roman" w:eastAsia="Times New Roman" w:hAnsi="Times New Roman" w:cs="Times New Roman"/>
          <w:sz w:val="28"/>
          <w:szCs w:val="28"/>
          <w:lang w:val="ru-RU"/>
        </w:rPr>
        <w:t xml:space="preserve">(два-три </w:t>
      </w:r>
      <w:r w:rsidRPr="00C10D5B">
        <w:rPr>
          <w:rFonts w:ascii="Times New Roman" w:eastAsia="Times New Roman" w:hAnsi="Times New Roman" w:cs="Times New Roman"/>
          <w:sz w:val="28"/>
          <w:szCs w:val="28"/>
        </w:rPr>
        <w:t>роки) програмно-ці</w:t>
      </w:r>
      <w:r w:rsidRPr="00C10D5B">
        <w:rPr>
          <w:rFonts w:ascii="Times New Roman" w:eastAsia="Times New Roman" w:hAnsi="Times New Roman" w:cs="Times New Roman"/>
          <w:sz w:val="28"/>
          <w:szCs w:val="28"/>
        </w:rPr>
        <w:softHyphen/>
        <w:t>льовому методі «планування – прогноз – бюджетування». Основою цього процесу є довго</w:t>
      </w:r>
      <w:r w:rsidRPr="00C10D5B">
        <w:rPr>
          <w:rFonts w:ascii="Times New Roman" w:eastAsia="Times New Roman" w:hAnsi="Times New Roman" w:cs="Times New Roman"/>
          <w:sz w:val="28"/>
          <w:szCs w:val="28"/>
        </w:rPr>
        <w:softHyphen/>
        <w:t>строкові плани розвитку, які щорічно коригу</w:t>
      </w:r>
      <w:r w:rsidRPr="00C10D5B">
        <w:rPr>
          <w:rFonts w:ascii="Times New Roman" w:eastAsia="Times New Roman" w:hAnsi="Times New Roman" w:cs="Times New Roman"/>
          <w:sz w:val="28"/>
          <w:szCs w:val="28"/>
        </w:rPr>
        <w:softHyphen/>
        <w:t>ються. Для держав євроатлантичного простору безпеки обов’язковою практикою функціону</w:t>
      </w:r>
      <w:r w:rsidRPr="00C10D5B">
        <w:rPr>
          <w:rFonts w:ascii="Times New Roman" w:eastAsia="Times New Roman" w:hAnsi="Times New Roman" w:cs="Times New Roman"/>
          <w:sz w:val="28"/>
          <w:szCs w:val="28"/>
        </w:rPr>
        <w:softHyphen/>
        <w:t>вання силових структур є постійний моніто</w:t>
      </w:r>
      <w:r w:rsidRPr="00C10D5B">
        <w:rPr>
          <w:rFonts w:ascii="Times New Roman" w:eastAsia="Times New Roman" w:hAnsi="Times New Roman" w:cs="Times New Roman"/>
          <w:sz w:val="28"/>
          <w:szCs w:val="28"/>
        </w:rPr>
        <w:softHyphen/>
        <w:t>ринг використання бюджетних коштів з боку інститутів громадянського суспільства й оцінка стану боєготовності ЗС та інших сило</w:t>
      </w:r>
      <w:r w:rsidRPr="00C10D5B">
        <w:rPr>
          <w:rFonts w:ascii="Times New Roman" w:eastAsia="Times New Roman" w:hAnsi="Times New Roman" w:cs="Times New Roman"/>
          <w:sz w:val="28"/>
          <w:szCs w:val="28"/>
        </w:rPr>
        <w:softHyphen/>
        <w:t>вих структур з боку парламенту. В Україні досвід формування та виконан</w:t>
      </w:r>
      <w:r w:rsidRPr="00C10D5B">
        <w:rPr>
          <w:rFonts w:ascii="Times New Roman" w:eastAsia="Times New Roman" w:hAnsi="Times New Roman" w:cs="Times New Roman"/>
          <w:sz w:val="28"/>
          <w:szCs w:val="28"/>
        </w:rPr>
        <w:softHyphen/>
        <w:t xml:space="preserve">ня бюджету за програмно-цільовим методом впроваджується ще з 2002 </w:t>
      </w:r>
      <w:r w:rsidRPr="00C10D5B">
        <w:rPr>
          <w:rFonts w:ascii="Times New Roman" w:eastAsia="Times New Roman" w:hAnsi="Times New Roman" w:cs="Times New Roman"/>
          <w:sz w:val="28"/>
          <w:szCs w:val="28"/>
          <w:lang w:val="ru-RU"/>
        </w:rPr>
        <w:t xml:space="preserve">р., </w:t>
      </w:r>
      <w:r w:rsidRPr="00C10D5B">
        <w:rPr>
          <w:rFonts w:ascii="Times New Roman" w:eastAsia="Times New Roman" w:hAnsi="Times New Roman" w:cs="Times New Roman"/>
          <w:sz w:val="28"/>
          <w:szCs w:val="28"/>
        </w:rPr>
        <w:t xml:space="preserve">але реалізація цільових програм пов’язана з низкою проблем: по-перше, оцінка фіскального впливу нових цільових програм не здійснюється належним </w:t>
      </w:r>
      <w:r w:rsidRPr="00C10D5B">
        <w:rPr>
          <w:rFonts w:ascii="Times New Roman" w:eastAsia="Times New Roman" w:hAnsi="Times New Roman" w:cs="Times New Roman"/>
          <w:sz w:val="28"/>
          <w:szCs w:val="28"/>
        </w:rPr>
        <w:lastRenderedPageBreak/>
        <w:t xml:space="preserve">чином через недостатній рівень відповідних навичок і зацікавленості їх розробників; </w:t>
      </w:r>
      <w:r w:rsidRPr="00C10D5B">
        <w:rPr>
          <w:rFonts w:ascii="Times New Roman" w:eastAsia="Times New Roman" w:hAnsi="Times New Roman" w:cs="Times New Roman"/>
          <w:sz w:val="28"/>
          <w:szCs w:val="28"/>
          <w:lang w:val="ru-RU"/>
        </w:rPr>
        <w:t>по</w:t>
      </w:r>
      <w:r w:rsidRPr="00C10D5B">
        <w:rPr>
          <w:rFonts w:ascii="Times New Roman" w:eastAsia="Times New Roman" w:hAnsi="Times New Roman" w:cs="Times New Roman"/>
          <w:sz w:val="28"/>
          <w:szCs w:val="28"/>
          <w:lang w:val="ru-RU"/>
        </w:rPr>
        <w:softHyphen/>
      </w:r>
      <w:r w:rsidRPr="00C10D5B">
        <w:rPr>
          <w:rFonts w:ascii="Times New Roman" w:eastAsia="Times New Roman" w:hAnsi="Times New Roman" w:cs="Times New Roman"/>
          <w:spacing w:val="-1"/>
          <w:sz w:val="28"/>
          <w:szCs w:val="28"/>
          <w:lang w:val="ru-RU"/>
        </w:rPr>
        <w:t xml:space="preserve">друге, </w:t>
      </w:r>
      <w:r w:rsidRPr="00C10D5B">
        <w:rPr>
          <w:rFonts w:ascii="Times New Roman" w:eastAsia="Times New Roman" w:hAnsi="Times New Roman" w:cs="Times New Roman"/>
          <w:spacing w:val="-1"/>
          <w:sz w:val="28"/>
          <w:szCs w:val="28"/>
        </w:rPr>
        <w:t xml:space="preserve">немає єдиного державного стратегічного </w:t>
      </w:r>
      <w:r w:rsidRPr="00C10D5B">
        <w:rPr>
          <w:rFonts w:ascii="Times New Roman" w:eastAsia="Times New Roman" w:hAnsi="Times New Roman" w:cs="Times New Roman"/>
          <w:sz w:val="28"/>
          <w:szCs w:val="28"/>
        </w:rPr>
        <w:t>документа, що фактично призвело до відсут</w:t>
      </w:r>
      <w:r w:rsidRPr="00C10D5B">
        <w:rPr>
          <w:rFonts w:ascii="Times New Roman" w:eastAsia="Times New Roman" w:hAnsi="Times New Roman" w:cs="Times New Roman"/>
          <w:sz w:val="28"/>
          <w:szCs w:val="28"/>
        </w:rPr>
        <w:softHyphen/>
        <w:t>ності чітко встановлених довгострокових пріо</w:t>
      </w:r>
      <w:r w:rsidRPr="00C10D5B">
        <w:rPr>
          <w:rFonts w:ascii="Times New Roman" w:eastAsia="Times New Roman" w:hAnsi="Times New Roman" w:cs="Times New Roman"/>
          <w:sz w:val="28"/>
          <w:szCs w:val="28"/>
        </w:rPr>
        <w:softHyphen/>
        <w:t>ритетів державної політики, на реалізацію яких мають бути спрямовані цільові програми; по-третє цільові програми не узгоджуються з бюджетними ресурсами; по-четверте, нерозви</w:t>
      </w:r>
      <w:r w:rsidRPr="00C10D5B">
        <w:rPr>
          <w:rFonts w:ascii="Times New Roman" w:eastAsia="Times New Roman" w:hAnsi="Times New Roman" w:cs="Times New Roman"/>
          <w:sz w:val="28"/>
          <w:szCs w:val="28"/>
        </w:rPr>
        <w:softHyphen/>
        <w:t>неність середньострокового бюджетування не дає змоги врахувати поступову реалізацію цільових програм протягом кількох років, що призводить до неповного їх фінансування, а в низці випадків і до його відсутності. Така ситу</w:t>
      </w:r>
      <w:r w:rsidRPr="00C10D5B">
        <w:rPr>
          <w:rFonts w:ascii="Times New Roman" w:eastAsia="Times New Roman" w:hAnsi="Times New Roman" w:cs="Times New Roman"/>
          <w:sz w:val="28"/>
          <w:szCs w:val="28"/>
        </w:rPr>
        <w:softHyphen/>
        <w:t>ація є наслідком неефективного управління у сфері загальноекономічного планування роз</w:t>
      </w:r>
      <w:r w:rsidRPr="00C10D5B">
        <w:rPr>
          <w:rFonts w:ascii="Times New Roman" w:eastAsia="Times New Roman" w:hAnsi="Times New Roman" w:cs="Times New Roman"/>
          <w:sz w:val="28"/>
          <w:szCs w:val="28"/>
        </w:rPr>
        <w:softHyphen/>
        <w:t xml:space="preserve">витку держави в цілому та </w:t>
      </w:r>
      <w:r>
        <w:rPr>
          <w:rFonts w:ascii="Times New Roman" w:eastAsia="Times New Roman" w:hAnsi="Times New Roman" w:cs="Times New Roman"/>
          <w:sz w:val="28"/>
          <w:szCs w:val="28"/>
        </w:rPr>
        <w:t>управління бюдже</w:t>
      </w:r>
      <w:r>
        <w:rPr>
          <w:rFonts w:ascii="Times New Roman" w:eastAsia="Times New Roman" w:hAnsi="Times New Roman" w:cs="Times New Roman"/>
          <w:sz w:val="28"/>
          <w:szCs w:val="28"/>
        </w:rPr>
        <w:softHyphen/>
        <w:t>том зокрема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_Ref470367602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22</w:t>
      </w:r>
      <w:r w:rsidR="00A7510E">
        <w:rPr>
          <w:rFonts w:ascii="Times New Roman" w:eastAsia="Times New Roman" w:hAnsi="Times New Roman" w:cs="Times New Roman"/>
          <w:sz w:val="28"/>
          <w:szCs w:val="28"/>
        </w:rPr>
        <w:fldChar w:fldCharType="end"/>
      </w:r>
      <w:r w:rsidRPr="00C10D5B">
        <w:rPr>
          <w:rFonts w:ascii="Times New Roman" w:eastAsia="Times New Roman" w:hAnsi="Times New Roman" w:cs="Times New Roman"/>
          <w:sz w:val="28"/>
          <w:szCs w:val="28"/>
        </w:rPr>
        <w:t>]. Зазначене цілком стосується і сфери бюджетування безпеки та оборони держави.</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В демократичних державах планування у сфері безпеки та оборони є процесом, завдяки якому уряд трансформує існуюче в суспіль</w:t>
      </w:r>
      <w:r w:rsidRPr="00C10D5B">
        <w:rPr>
          <w:rFonts w:ascii="Times New Roman" w:eastAsia="Times New Roman" w:hAnsi="Times New Roman" w:cs="Times New Roman"/>
          <w:sz w:val="28"/>
          <w:szCs w:val="28"/>
        </w:rPr>
        <w:softHyphen/>
        <w:t>стві розуміння потреб безпеки у завдання безпеки, плановики перетворюють їх на опти</w:t>
      </w:r>
      <w:r w:rsidRPr="00C10D5B">
        <w:rPr>
          <w:rFonts w:ascii="Times New Roman" w:eastAsia="Times New Roman" w:hAnsi="Times New Roman" w:cs="Times New Roman"/>
          <w:sz w:val="28"/>
          <w:szCs w:val="28"/>
        </w:rPr>
        <w:softHyphen/>
        <w:t>мальні цілі, воєнні й цивільні експерти з пи</w:t>
      </w:r>
      <w:r w:rsidRPr="00C10D5B">
        <w:rPr>
          <w:rFonts w:ascii="Times New Roman" w:eastAsia="Times New Roman" w:hAnsi="Times New Roman" w:cs="Times New Roman"/>
          <w:sz w:val="28"/>
          <w:szCs w:val="28"/>
        </w:rPr>
        <w:softHyphen/>
        <w:t>тань безпеки трансформують їх у коротко</w:t>
      </w:r>
      <w:r w:rsidRPr="00C10D5B">
        <w:rPr>
          <w:rFonts w:ascii="Times New Roman" w:eastAsia="Times New Roman" w:hAnsi="Times New Roman" w:cs="Times New Roman"/>
          <w:sz w:val="28"/>
          <w:szCs w:val="28"/>
        </w:rPr>
        <w:softHyphen/>
        <w:t>строкові, середньострокові й довгострокові плани, що подаються на розгляд парламенту.</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Україна, як і більшість держав пострадян</w:t>
      </w:r>
      <w:r w:rsidRPr="00C10D5B">
        <w:rPr>
          <w:rFonts w:ascii="Times New Roman" w:eastAsia="Times New Roman" w:hAnsi="Times New Roman" w:cs="Times New Roman"/>
          <w:sz w:val="28"/>
          <w:szCs w:val="28"/>
        </w:rPr>
        <w:softHyphen/>
        <w:t>ського простору, не в змозі у повному обсязі забезпечити необхідний рівень фінансування у сфері безпеки та оборони, тому оборонний бюджет залишається «бюджетом виживання», який не гарантує виконання покладених на ЗС України завдань.</w:t>
      </w:r>
    </w:p>
    <w:p w:rsidR="0037190C" w:rsidRPr="00C10D5B" w:rsidRDefault="0037190C" w:rsidP="0037190C">
      <w:pPr>
        <w:shd w:val="clear" w:color="auto" w:fill="FFFFFF"/>
        <w:spacing w:after="0" w:line="360" w:lineRule="auto"/>
        <w:ind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t>Економічні фактори є визначальними для забезпечення воєнної безпеки держави. В умовах обмежених фінансових і ресурсних можливостей особливо важливим є раціональ</w:t>
      </w:r>
      <w:r w:rsidRPr="00C10D5B">
        <w:rPr>
          <w:rFonts w:ascii="Times New Roman" w:eastAsia="Times New Roman" w:hAnsi="Times New Roman" w:cs="Times New Roman"/>
          <w:sz w:val="28"/>
          <w:szCs w:val="28"/>
        </w:rPr>
        <w:softHyphen/>
        <w:t>ний розподіл та використання Воєнною орга</w:t>
      </w:r>
      <w:r w:rsidRPr="00C10D5B">
        <w:rPr>
          <w:rFonts w:ascii="Times New Roman" w:eastAsia="Times New Roman" w:hAnsi="Times New Roman" w:cs="Times New Roman"/>
          <w:sz w:val="28"/>
          <w:szCs w:val="28"/>
        </w:rPr>
        <w:softHyphen/>
        <w:t>нізацією держави ресурсів, що виділяються. Для цього необхідно створити єдину систему економічної інформації, а також вирішити на</w:t>
      </w:r>
      <w:r w:rsidRPr="00C10D5B">
        <w:rPr>
          <w:rFonts w:ascii="Times New Roman" w:eastAsia="Times New Roman" w:hAnsi="Times New Roman" w:cs="Times New Roman"/>
          <w:sz w:val="28"/>
          <w:szCs w:val="28"/>
        </w:rPr>
        <w:softHyphen/>
        <w:t>уково-методичні та практичні проблеми об’єднання в єдину систему методів воєнно-економічного аналізу.</w:t>
      </w:r>
    </w:p>
    <w:p w:rsidR="0037190C" w:rsidRPr="00C10D5B" w:rsidRDefault="0037190C" w:rsidP="0037190C">
      <w:pPr>
        <w:shd w:val="clear" w:color="auto" w:fill="FFFFFF"/>
        <w:spacing w:after="0" w:line="360" w:lineRule="auto"/>
        <w:ind w:right="5" w:firstLine="709"/>
        <w:jc w:val="both"/>
        <w:rPr>
          <w:rFonts w:ascii="Times New Roman" w:hAnsi="Times New Roman" w:cs="Times New Roman"/>
          <w:sz w:val="28"/>
          <w:szCs w:val="28"/>
        </w:rPr>
      </w:pPr>
      <w:r w:rsidRPr="00C10D5B">
        <w:rPr>
          <w:rFonts w:ascii="Times New Roman" w:eastAsia="Times New Roman" w:hAnsi="Times New Roman" w:cs="Times New Roman"/>
          <w:sz w:val="28"/>
          <w:szCs w:val="28"/>
        </w:rPr>
        <w:lastRenderedPageBreak/>
        <w:t>Воєнно-економічній науці необхідно роз</w:t>
      </w:r>
      <w:r w:rsidRPr="00C10D5B">
        <w:rPr>
          <w:rFonts w:ascii="Times New Roman" w:eastAsia="Times New Roman" w:hAnsi="Times New Roman" w:cs="Times New Roman"/>
          <w:sz w:val="28"/>
          <w:szCs w:val="28"/>
        </w:rPr>
        <w:softHyphen/>
        <w:t>робити комплекс методів і методик, включаю</w:t>
      </w:r>
      <w:r w:rsidRPr="00C10D5B">
        <w:rPr>
          <w:rFonts w:ascii="Times New Roman" w:eastAsia="Times New Roman" w:hAnsi="Times New Roman" w:cs="Times New Roman"/>
          <w:sz w:val="28"/>
          <w:szCs w:val="28"/>
        </w:rPr>
        <w:softHyphen/>
        <w:t>чи методи прогнозування цільової необхід</w:t>
      </w:r>
      <w:r w:rsidRPr="00C10D5B">
        <w:rPr>
          <w:rFonts w:ascii="Times New Roman" w:eastAsia="Times New Roman" w:hAnsi="Times New Roman" w:cs="Times New Roman"/>
          <w:sz w:val="28"/>
          <w:szCs w:val="28"/>
        </w:rPr>
        <w:softHyphen/>
        <w:t>ності в коштах на реформування та розвиток як Воєнної організації держави в цілому, так і Збройних сил України зокрема. Зокрема, слід розробити нові підходи до оцінки результа</w:t>
      </w:r>
      <w:r w:rsidRPr="00C10D5B">
        <w:rPr>
          <w:rFonts w:ascii="Times New Roman" w:eastAsia="Times New Roman" w:hAnsi="Times New Roman" w:cs="Times New Roman"/>
          <w:sz w:val="28"/>
          <w:szCs w:val="28"/>
        </w:rPr>
        <w:softHyphen/>
        <w:t>тивності бюджетних витрат у спосіб розрахун</w:t>
      </w:r>
      <w:r w:rsidRPr="00C10D5B">
        <w:rPr>
          <w:rFonts w:ascii="Times New Roman" w:eastAsia="Times New Roman" w:hAnsi="Times New Roman" w:cs="Times New Roman"/>
          <w:sz w:val="28"/>
          <w:szCs w:val="28"/>
        </w:rPr>
        <w:softHyphen/>
        <w:t>ку співвідношення між результатами діяль</w:t>
      </w:r>
      <w:r w:rsidRPr="00C10D5B">
        <w:rPr>
          <w:rFonts w:ascii="Times New Roman" w:eastAsia="Times New Roman" w:hAnsi="Times New Roman" w:cs="Times New Roman"/>
          <w:sz w:val="28"/>
          <w:szCs w:val="28"/>
        </w:rPr>
        <w:softHyphen/>
        <w:t>ності та витратами на їх досягнення.</w:t>
      </w:r>
    </w:p>
    <w:p w:rsidR="0039490B" w:rsidRDefault="0039490B" w:rsidP="003F53FF">
      <w:pPr>
        <w:shd w:val="clear" w:color="auto" w:fill="FFFFFF"/>
        <w:spacing w:after="0" w:line="360" w:lineRule="auto"/>
        <w:ind w:left="10" w:right="5" w:firstLine="699"/>
        <w:jc w:val="both"/>
        <w:rPr>
          <w:rFonts w:ascii="Times New Roman" w:hAnsi="Times New Roman" w:cs="Times New Roman"/>
          <w:sz w:val="28"/>
          <w:szCs w:val="28"/>
        </w:rPr>
      </w:pPr>
    </w:p>
    <w:p w:rsidR="003D17FF" w:rsidRDefault="003D17FF" w:rsidP="003F53FF">
      <w:pPr>
        <w:shd w:val="clear" w:color="auto" w:fill="FFFFFF"/>
        <w:spacing w:after="0" w:line="360" w:lineRule="auto"/>
        <w:ind w:left="10" w:right="5" w:firstLine="699"/>
        <w:jc w:val="both"/>
        <w:rPr>
          <w:rFonts w:ascii="Times New Roman" w:hAnsi="Times New Roman" w:cs="Times New Roman"/>
          <w:sz w:val="28"/>
          <w:szCs w:val="28"/>
        </w:rPr>
      </w:pPr>
    </w:p>
    <w:p w:rsidR="003D17FF" w:rsidRPr="003D17FF" w:rsidRDefault="00AC1A38" w:rsidP="003D17FF">
      <w:pPr>
        <w:shd w:val="clear" w:color="auto" w:fill="FFFFFF"/>
        <w:spacing w:after="0" w:line="360" w:lineRule="auto"/>
        <w:ind w:left="10" w:right="5" w:firstLine="699"/>
        <w:jc w:val="center"/>
        <w:rPr>
          <w:rFonts w:ascii="Times New Roman" w:hAnsi="Times New Roman" w:cs="Times New Roman"/>
          <w:b/>
          <w:sz w:val="28"/>
          <w:szCs w:val="28"/>
        </w:rPr>
      </w:pPr>
      <w:r>
        <w:rPr>
          <w:rFonts w:ascii="Times New Roman" w:hAnsi="Times New Roman" w:cs="Times New Roman"/>
          <w:b/>
          <w:sz w:val="28"/>
          <w:szCs w:val="28"/>
        </w:rPr>
        <w:t>Висновки до розділу 1</w:t>
      </w:r>
    </w:p>
    <w:p w:rsidR="003D17FF" w:rsidRDefault="003D17FF" w:rsidP="003F53FF">
      <w:pPr>
        <w:shd w:val="clear" w:color="auto" w:fill="FFFFFF"/>
        <w:spacing w:after="0" w:line="360" w:lineRule="auto"/>
        <w:ind w:left="10" w:right="5" w:firstLine="699"/>
        <w:jc w:val="both"/>
        <w:rPr>
          <w:rFonts w:ascii="Times New Roman" w:hAnsi="Times New Roman" w:cs="Times New Roman"/>
          <w:sz w:val="28"/>
          <w:szCs w:val="28"/>
        </w:rPr>
      </w:pPr>
    </w:p>
    <w:p w:rsidR="003D17FF" w:rsidRDefault="007C7007" w:rsidP="003F53FF">
      <w:pPr>
        <w:shd w:val="clear" w:color="auto" w:fill="FFFFFF"/>
        <w:spacing w:after="0" w:line="360" w:lineRule="auto"/>
        <w:ind w:left="10" w:right="5" w:firstLine="699"/>
        <w:jc w:val="both"/>
        <w:rPr>
          <w:rFonts w:ascii="Times New Roman" w:hAnsi="Times New Roman" w:cs="Times New Roman"/>
          <w:sz w:val="28"/>
          <w:szCs w:val="28"/>
        </w:rPr>
      </w:pPr>
      <w:r>
        <w:rPr>
          <w:rFonts w:ascii="Times New Roman" w:hAnsi="Times New Roman" w:cs="Times New Roman"/>
          <w:sz w:val="28"/>
          <w:szCs w:val="28"/>
        </w:rPr>
        <w:t xml:space="preserve">В сучасних умовах економічна стратегія України не може розглядатися </w:t>
      </w:r>
      <w:proofErr w:type="spellStart"/>
      <w:r>
        <w:rPr>
          <w:rFonts w:ascii="Times New Roman" w:hAnsi="Times New Roman" w:cs="Times New Roman"/>
          <w:sz w:val="28"/>
          <w:szCs w:val="28"/>
        </w:rPr>
        <w:t>віддільно</w:t>
      </w:r>
      <w:proofErr w:type="spellEnd"/>
      <w:r>
        <w:rPr>
          <w:rFonts w:ascii="Times New Roman" w:hAnsi="Times New Roman" w:cs="Times New Roman"/>
          <w:sz w:val="28"/>
          <w:szCs w:val="28"/>
        </w:rPr>
        <w:t xml:space="preserve"> від військової ситуації, що сформувалася на сході держави. Саме тому умови економічної безпеки України більш раціонально розглядати через категорію військово-економічної.</w:t>
      </w:r>
    </w:p>
    <w:p w:rsidR="007C7007" w:rsidRPr="00920108" w:rsidRDefault="007C7007" w:rsidP="007C7007">
      <w:pPr>
        <w:shd w:val="clear" w:color="auto" w:fill="FFFFFF"/>
        <w:spacing w:after="0" w:line="360" w:lineRule="auto"/>
        <w:ind w:firstLine="709"/>
        <w:jc w:val="both"/>
        <w:rPr>
          <w:rFonts w:ascii="Times New Roman" w:hAnsi="Times New Roman" w:cs="Times New Roman"/>
          <w:sz w:val="28"/>
          <w:szCs w:val="28"/>
        </w:rPr>
      </w:pPr>
      <w:r w:rsidRPr="00920108">
        <w:rPr>
          <w:rFonts w:ascii="Times New Roman" w:hAnsi="Times New Roman" w:cs="Times New Roman"/>
          <w:sz w:val="28"/>
          <w:szCs w:val="28"/>
        </w:rPr>
        <w:t>Тому одним із можливих шляхів підвищення економічної безпеки краї</w:t>
      </w:r>
      <w:r w:rsidRPr="00920108">
        <w:rPr>
          <w:rFonts w:ascii="Times New Roman" w:hAnsi="Times New Roman" w:cs="Times New Roman"/>
          <w:sz w:val="28"/>
          <w:szCs w:val="28"/>
        </w:rPr>
        <w:softHyphen/>
        <w:t>ни може бути коректне використання наявного воєнно-економічного потен</w:t>
      </w:r>
      <w:r w:rsidRPr="00920108">
        <w:rPr>
          <w:rFonts w:ascii="Times New Roman" w:hAnsi="Times New Roman" w:cs="Times New Roman"/>
          <w:sz w:val="28"/>
          <w:szCs w:val="28"/>
        </w:rPr>
        <w:softHyphen/>
        <w:t>ціалу держави через контролювання розвитку воєнно-економічної складової в системі економічної безпеки України.</w:t>
      </w:r>
      <w:r>
        <w:rPr>
          <w:rFonts w:ascii="Times New Roman" w:hAnsi="Times New Roman" w:cs="Times New Roman"/>
          <w:sz w:val="28"/>
          <w:szCs w:val="28"/>
        </w:rPr>
        <w:t xml:space="preserve"> В даному випадку мова йде про тех</w:t>
      </w:r>
      <w:r w:rsidRPr="00920108">
        <w:rPr>
          <w:rFonts w:ascii="Times New Roman" w:hAnsi="Times New Roman" w:cs="Times New Roman"/>
          <w:sz w:val="28"/>
          <w:szCs w:val="28"/>
        </w:rPr>
        <w:t>нологічну, техніко-виробничу, валютно-кредитну, інформаційну продовольчу, сировинну, енергетичну та екологічну складові.</w:t>
      </w:r>
      <w:r w:rsidR="008F7B9A">
        <w:rPr>
          <w:rFonts w:ascii="Times New Roman" w:hAnsi="Times New Roman" w:cs="Times New Roman"/>
          <w:sz w:val="28"/>
          <w:szCs w:val="28"/>
        </w:rPr>
        <w:t xml:space="preserve"> Порушення одного з вказаних показників вважаємо суттєвою причиною військової агресії зі сторони Росії. Мова йде про енергетичну безпеку. Наміри України інших (неросійських) джерел енергозабезпечення і налагодження системи транзиту цих джерел в Європу поставили під загрозу ресурсну гегемонію Росії в Європі і її роль енергетичної наддержави.</w:t>
      </w:r>
    </w:p>
    <w:p w:rsidR="008F7B9A" w:rsidRPr="0070635E" w:rsidRDefault="008F7B9A" w:rsidP="008F7B9A">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Для забезпечення претензій на лідерство хоча б у регіональному масштабі Росія, почи</w:t>
      </w:r>
      <w:r w:rsidRPr="0070635E">
        <w:rPr>
          <w:rFonts w:ascii="Times New Roman" w:eastAsia="Times New Roman" w:hAnsi="Times New Roman" w:cs="Times New Roman"/>
          <w:sz w:val="28"/>
          <w:szCs w:val="28"/>
        </w:rPr>
        <w:softHyphen/>
        <w:t xml:space="preserve">наючи з 2006 </w:t>
      </w:r>
      <w:r w:rsidRPr="008F7B9A">
        <w:rPr>
          <w:rFonts w:ascii="Times New Roman" w:eastAsia="Times New Roman" w:hAnsi="Times New Roman" w:cs="Times New Roman"/>
          <w:sz w:val="28"/>
          <w:szCs w:val="28"/>
        </w:rPr>
        <w:t xml:space="preserve">р., </w:t>
      </w:r>
      <w:r w:rsidRPr="0070635E">
        <w:rPr>
          <w:rFonts w:ascii="Times New Roman" w:eastAsia="Times New Roman" w:hAnsi="Times New Roman" w:cs="Times New Roman"/>
          <w:sz w:val="28"/>
          <w:szCs w:val="28"/>
        </w:rPr>
        <w:t xml:space="preserve">вдається до спроб формувати нову зону свого впливу – енергетичний союз держав, нанизаних на систему газопроводів, що визнають провідну роль Росії в організації торгівлі газом із </w:t>
      </w:r>
      <w:r w:rsidRPr="0070635E">
        <w:rPr>
          <w:rFonts w:ascii="Times New Roman" w:eastAsia="Times New Roman" w:hAnsi="Times New Roman" w:cs="Times New Roman"/>
          <w:sz w:val="28"/>
          <w:szCs w:val="28"/>
        </w:rPr>
        <w:lastRenderedPageBreak/>
        <w:t>Європою. Дружні сусідні держави мусили визнати монопольне право Росії як постачальника енергоресурсів з тери</w:t>
      </w:r>
      <w:r w:rsidRPr="0070635E">
        <w:rPr>
          <w:rFonts w:ascii="Times New Roman" w:eastAsia="Times New Roman" w:hAnsi="Times New Roman" w:cs="Times New Roman"/>
          <w:sz w:val="28"/>
          <w:szCs w:val="28"/>
        </w:rPr>
        <w:softHyphen/>
        <w:t xml:space="preserve">торії пострадянського простору. </w:t>
      </w:r>
    </w:p>
    <w:p w:rsidR="008F7B9A" w:rsidRPr="0070635E" w:rsidRDefault="008F7B9A" w:rsidP="008F7B9A">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Домовитися про взаємовигідні умови тран</w:t>
      </w:r>
      <w:r w:rsidRPr="0070635E">
        <w:rPr>
          <w:rFonts w:ascii="Times New Roman" w:eastAsia="Times New Roman" w:hAnsi="Times New Roman" w:cs="Times New Roman"/>
          <w:sz w:val="28"/>
          <w:szCs w:val="28"/>
        </w:rPr>
        <w:softHyphen/>
        <w:t>зиту російських енергоносіїв через територію колишніх радянських республік Росії не вда</w:t>
      </w:r>
      <w:r w:rsidRPr="0070635E">
        <w:rPr>
          <w:rFonts w:ascii="Times New Roman" w:eastAsia="Times New Roman" w:hAnsi="Times New Roman" w:cs="Times New Roman"/>
          <w:sz w:val="28"/>
          <w:szCs w:val="28"/>
        </w:rPr>
        <w:softHyphen/>
        <w:t>лось. У 2005–2006 рр. почалися т.зв. трубо</w:t>
      </w:r>
      <w:r w:rsidRPr="0070635E">
        <w:rPr>
          <w:rFonts w:ascii="Times New Roman" w:eastAsia="Times New Roman" w:hAnsi="Times New Roman" w:cs="Times New Roman"/>
          <w:sz w:val="28"/>
          <w:szCs w:val="28"/>
        </w:rPr>
        <w:softHyphen/>
        <w:t>провідні війни: Росія проти Латвії та Литви; Росія проти М</w:t>
      </w:r>
      <w:r w:rsidR="00B36E71">
        <w:rPr>
          <w:rFonts w:ascii="Times New Roman" w:eastAsia="Times New Roman" w:hAnsi="Times New Roman" w:cs="Times New Roman"/>
          <w:sz w:val="28"/>
          <w:szCs w:val="28"/>
        </w:rPr>
        <w:t>олдови, Білорусі та Украї</w:t>
      </w:r>
      <w:r w:rsidR="00B36E71">
        <w:rPr>
          <w:rFonts w:ascii="Times New Roman" w:eastAsia="Times New Roman" w:hAnsi="Times New Roman" w:cs="Times New Roman"/>
          <w:sz w:val="28"/>
          <w:szCs w:val="28"/>
        </w:rPr>
        <w:softHyphen/>
        <w:t>ни</w:t>
      </w:r>
      <w:r w:rsidRPr="0070635E">
        <w:rPr>
          <w:rFonts w:ascii="Times New Roman" w:eastAsia="Times New Roman" w:hAnsi="Times New Roman" w:cs="Times New Roman"/>
          <w:sz w:val="28"/>
          <w:szCs w:val="28"/>
        </w:rPr>
        <w:t>.</w:t>
      </w:r>
    </w:p>
    <w:p w:rsidR="007C7007" w:rsidRDefault="008F7B9A" w:rsidP="008F7B9A">
      <w:pPr>
        <w:shd w:val="clear" w:color="auto" w:fill="FFFFFF"/>
        <w:spacing w:after="0" w:line="360" w:lineRule="auto"/>
        <w:ind w:left="10" w:right="5" w:firstLine="699"/>
        <w:jc w:val="both"/>
        <w:rPr>
          <w:rFonts w:ascii="Times New Roman" w:eastAsia="Times New Roman" w:hAnsi="Times New Roman" w:cs="Times New Roman"/>
          <w:sz w:val="28"/>
          <w:szCs w:val="28"/>
        </w:rPr>
      </w:pPr>
      <w:r w:rsidRPr="0070635E">
        <w:rPr>
          <w:rFonts w:ascii="Times New Roman" w:eastAsia="Times New Roman" w:hAnsi="Times New Roman" w:cs="Times New Roman"/>
          <w:sz w:val="28"/>
          <w:szCs w:val="28"/>
        </w:rPr>
        <w:t xml:space="preserve">Геополітичні та економічні наслідки цих </w:t>
      </w:r>
      <w:r>
        <w:rPr>
          <w:rFonts w:ascii="Times New Roman" w:eastAsia="Times New Roman" w:hAnsi="Times New Roman" w:cs="Times New Roman"/>
          <w:sz w:val="28"/>
          <w:szCs w:val="28"/>
        </w:rPr>
        <w:t>“війн”</w:t>
      </w:r>
      <w:r w:rsidRPr="0070635E">
        <w:rPr>
          <w:rFonts w:ascii="Times New Roman" w:eastAsia="Times New Roman" w:hAnsi="Times New Roman" w:cs="Times New Roman"/>
          <w:sz w:val="28"/>
          <w:szCs w:val="28"/>
        </w:rPr>
        <w:t xml:space="preserve"> мали досить суперечливий характер. Держави Балтії вступили до Європейського Союзу й </w:t>
      </w:r>
      <w:r w:rsidRPr="0070635E">
        <w:rPr>
          <w:rFonts w:ascii="Times New Roman" w:eastAsia="Times New Roman" w:hAnsi="Times New Roman" w:cs="Times New Roman"/>
          <w:sz w:val="28"/>
          <w:szCs w:val="28"/>
          <w:lang w:val="ru-RU"/>
        </w:rPr>
        <w:t xml:space="preserve">НАТО, </w:t>
      </w:r>
      <w:r w:rsidRPr="0070635E">
        <w:rPr>
          <w:rFonts w:ascii="Times New Roman" w:eastAsia="Times New Roman" w:hAnsi="Times New Roman" w:cs="Times New Roman"/>
          <w:sz w:val="28"/>
          <w:szCs w:val="28"/>
        </w:rPr>
        <w:t>створивши в такий спосіб бар’єр на шляху поширення впливу Росії у цьому регіоні. Молдова та Білорусь вимуше</w:t>
      </w:r>
      <w:r w:rsidRPr="0070635E">
        <w:rPr>
          <w:rFonts w:ascii="Times New Roman" w:eastAsia="Times New Roman" w:hAnsi="Times New Roman" w:cs="Times New Roman"/>
          <w:sz w:val="28"/>
          <w:szCs w:val="28"/>
        </w:rPr>
        <w:softHyphen/>
        <w:t>ні були ві</w:t>
      </w:r>
      <w:r>
        <w:rPr>
          <w:rFonts w:ascii="Times New Roman" w:eastAsia="Times New Roman" w:hAnsi="Times New Roman" w:cs="Times New Roman"/>
          <w:sz w:val="28"/>
          <w:szCs w:val="28"/>
        </w:rPr>
        <w:t>ддати під контроль російського “Газпрому”</w:t>
      </w:r>
      <w:r w:rsidRPr="0070635E">
        <w:rPr>
          <w:rFonts w:ascii="Times New Roman" w:eastAsia="Times New Roman" w:hAnsi="Times New Roman" w:cs="Times New Roman"/>
          <w:sz w:val="28"/>
          <w:szCs w:val="28"/>
        </w:rPr>
        <w:t xml:space="preserve"> свої газотранспортні системи, однак тільки Білорусь залишилася в орбіті російського політичного впливу.</w:t>
      </w:r>
    </w:p>
    <w:p w:rsidR="00B36E71" w:rsidRPr="0070635E" w:rsidRDefault="00B36E71" w:rsidP="00B36E71">
      <w:pPr>
        <w:shd w:val="clear" w:color="auto" w:fill="FFFFFF"/>
        <w:spacing w:after="0" w:line="360" w:lineRule="auto"/>
        <w:ind w:right="5"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 xml:space="preserve">Фактична зміна влади в Україні в лютому 2014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значно зменшила можливості Росії контролювати (у будь-який спосіб) україн</w:t>
      </w:r>
      <w:r w:rsidRPr="0070635E">
        <w:rPr>
          <w:rFonts w:ascii="Times New Roman" w:eastAsia="Times New Roman" w:hAnsi="Times New Roman" w:cs="Times New Roman"/>
          <w:sz w:val="28"/>
          <w:szCs w:val="28"/>
        </w:rPr>
        <w:softHyphen/>
        <w:t>ську газотранспортну систему.</w:t>
      </w:r>
      <w:r>
        <w:rPr>
          <w:rFonts w:ascii="Times New Roman" w:eastAsia="Times New Roman" w:hAnsi="Times New Roman" w:cs="Times New Roman"/>
          <w:sz w:val="28"/>
          <w:szCs w:val="28"/>
        </w:rPr>
        <w:t xml:space="preserve"> </w:t>
      </w:r>
      <w:r w:rsidRPr="0070635E">
        <w:rPr>
          <w:rFonts w:ascii="Times New Roman" w:eastAsia="Times New Roman" w:hAnsi="Times New Roman" w:cs="Times New Roman"/>
          <w:sz w:val="28"/>
          <w:szCs w:val="28"/>
        </w:rPr>
        <w:t>Російському керівництву необхідні швидкі й ефективні рішення для збереження своїх доходів від продажу вуглеводнів. Таким рі</w:t>
      </w:r>
      <w:r w:rsidRPr="0070635E">
        <w:rPr>
          <w:rFonts w:ascii="Times New Roman" w:eastAsia="Times New Roman" w:hAnsi="Times New Roman" w:cs="Times New Roman"/>
          <w:sz w:val="28"/>
          <w:szCs w:val="28"/>
        </w:rPr>
        <w:softHyphen/>
        <w:t xml:space="preserve">шенням </w:t>
      </w:r>
      <w:r>
        <w:rPr>
          <w:rFonts w:ascii="Times New Roman" w:eastAsia="Times New Roman" w:hAnsi="Times New Roman" w:cs="Times New Roman"/>
          <w:sz w:val="28"/>
          <w:szCs w:val="28"/>
        </w:rPr>
        <w:t>стала</w:t>
      </w:r>
      <w:r w:rsidRPr="0070635E">
        <w:rPr>
          <w:rFonts w:ascii="Times New Roman" w:eastAsia="Times New Roman" w:hAnsi="Times New Roman" w:cs="Times New Roman"/>
          <w:sz w:val="28"/>
          <w:szCs w:val="28"/>
        </w:rPr>
        <w:t xml:space="preserve"> ескалація конфлікту на Сході України.</w:t>
      </w:r>
    </w:p>
    <w:p w:rsidR="00B36E71" w:rsidRPr="0070635E" w:rsidRDefault="00B36E71" w:rsidP="00B36E71">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Навіть коли українській владі вдасться припинити воєнне протистояння у регіоні, потенційна можливість пошкодження магі</w:t>
      </w:r>
      <w:r w:rsidRPr="0070635E">
        <w:rPr>
          <w:rFonts w:ascii="Times New Roman" w:eastAsia="Times New Roman" w:hAnsi="Times New Roman" w:cs="Times New Roman"/>
          <w:sz w:val="28"/>
          <w:szCs w:val="28"/>
        </w:rPr>
        <w:softHyphen/>
        <w:t xml:space="preserve">стральних </w:t>
      </w:r>
      <w:proofErr w:type="spellStart"/>
      <w:r w:rsidRPr="0070635E">
        <w:rPr>
          <w:rFonts w:ascii="Times New Roman" w:eastAsia="Times New Roman" w:hAnsi="Times New Roman" w:cs="Times New Roman"/>
          <w:sz w:val="28"/>
          <w:szCs w:val="28"/>
        </w:rPr>
        <w:t>газогонів</w:t>
      </w:r>
      <w:proofErr w:type="spellEnd"/>
      <w:r w:rsidRPr="0070635E">
        <w:rPr>
          <w:rFonts w:ascii="Times New Roman" w:eastAsia="Times New Roman" w:hAnsi="Times New Roman" w:cs="Times New Roman"/>
          <w:sz w:val="28"/>
          <w:szCs w:val="28"/>
        </w:rPr>
        <w:t xml:space="preserve"> залишиться. Таким чи</w:t>
      </w:r>
      <w:r w:rsidRPr="0070635E">
        <w:rPr>
          <w:rFonts w:ascii="Times New Roman" w:eastAsia="Times New Roman" w:hAnsi="Times New Roman" w:cs="Times New Roman"/>
          <w:sz w:val="28"/>
          <w:szCs w:val="28"/>
        </w:rPr>
        <w:softHyphen/>
        <w:t>ном, будуть піддані сумніву гарантії безпере</w:t>
      </w:r>
      <w:r w:rsidRPr="0070635E">
        <w:rPr>
          <w:rFonts w:ascii="Times New Roman" w:eastAsia="Times New Roman" w:hAnsi="Times New Roman" w:cs="Times New Roman"/>
          <w:sz w:val="28"/>
          <w:szCs w:val="28"/>
        </w:rPr>
        <w:softHyphen/>
        <w:t>бійного газопостачання до європейських спо</w:t>
      </w:r>
      <w:r w:rsidRPr="0070635E">
        <w:rPr>
          <w:rFonts w:ascii="Times New Roman" w:eastAsia="Times New Roman" w:hAnsi="Times New Roman" w:cs="Times New Roman"/>
          <w:sz w:val="28"/>
          <w:szCs w:val="28"/>
        </w:rPr>
        <w:softHyphen/>
        <w:t>живачів. Європейський Союз може стати пе</w:t>
      </w:r>
      <w:r w:rsidRPr="0070635E">
        <w:rPr>
          <w:rFonts w:ascii="Times New Roman" w:eastAsia="Times New Roman" w:hAnsi="Times New Roman" w:cs="Times New Roman"/>
          <w:sz w:val="28"/>
          <w:szCs w:val="28"/>
        </w:rPr>
        <w:softHyphen/>
        <w:t>ред дилемою: або ризикований транзит газу через Україну, або дозвіл Росії форсувати розбудову Південного потоку.</w:t>
      </w:r>
    </w:p>
    <w:p w:rsidR="00B36E71" w:rsidRDefault="00B36E71" w:rsidP="008F7B9A">
      <w:pPr>
        <w:shd w:val="clear" w:color="auto" w:fill="FFFFFF"/>
        <w:spacing w:after="0" w:line="360" w:lineRule="auto"/>
        <w:ind w:left="10" w:right="5" w:firstLine="699"/>
        <w:jc w:val="both"/>
        <w:rPr>
          <w:rFonts w:ascii="Times New Roman" w:eastAsia="Times New Roman" w:hAnsi="Times New Roman" w:cs="Times New Roman"/>
          <w:sz w:val="28"/>
          <w:szCs w:val="28"/>
        </w:rPr>
      </w:pPr>
      <w:r w:rsidRPr="0070635E">
        <w:rPr>
          <w:rFonts w:ascii="Times New Roman" w:eastAsia="Times New Roman" w:hAnsi="Times New Roman" w:cs="Times New Roman"/>
          <w:sz w:val="28"/>
          <w:szCs w:val="28"/>
        </w:rPr>
        <w:t>Крім того, важливим фактором україно-російського протистояння можна вважати іс</w:t>
      </w:r>
      <w:r w:rsidRPr="0070635E">
        <w:rPr>
          <w:rFonts w:ascii="Times New Roman" w:eastAsia="Times New Roman" w:hAnsi="Times New Roman" w:cs="Times New Roman"/>
          <w:sz w:val="28"/>
          <w:szCs w:val="28"/>
        </w:rPr>
        <w:softHyphen/>
        <w:t xml:space="preserve">нування </w:t>
      </w:r>
      <w:proofErr w:type="spellStart"/>
      <w:r w:rsidRPr="0070635E">
        <w:rPr>
          <w:rFonts w:ascii="Times New Roman" w:eastAsia="Times New Roman" w:hAnsi="Times New Roman" w:cs="Times New Roman"/>
          <w:sz w:val="28"/>
          <w:szCs w:val="28"/>
        </w:rPr>
        <w:t>Юзівського</w:t>
      </w:r>
      <w:proofErr w:type="spellEnd"/>
      <w:r w:rsidRPr="0070635E">
        <w:rPr>
          <w:rFonts w:ascii="Times New Roman" w:eastAsia="Times New Roman" w:hAnsi="Times New Roman" w:cs="Times New Roman"/>
          <w:sz w:val="28"/>
          <w:szCs w:val="28"/>
        </w:rPr>
        <w:t xml:space="preserve"> родовища сланцевого газу, яке розташоване на території Харківської та Донецької областей. За деякими оцінками, запаси газу в цьому регіоні сягають декількох трильйонів кубічних метрів. У 2013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 xml:space="preserve">Україна підписала угоду з компанією </w:t>
      </w:r>
      <w:proofErr w:type="spellStart"/>
      <w:r w:rsidRPr="00993EE3">
        <w:rPr>
          <w:rFonts w:ascii="Times New Roman" w:eastAsia="Times New Roman" w:hAnsi="Times New Roman" w:cs="Times New Roman"/>
          <w:iCs/>
          <w:sz w:val="28"/>
          <w:szCs w:val="28"/>
        </w:rPr>
        <w:t>Шелл</w:t>
      </w:r>
      <w:proofErr w:type="spellEnd"/>
      <w:r w:rsidRPr="0070635E">
        <w:rPr>
          <w:rFonts w:ascii="Times New Roman" w:eastAsia="Times New Roman" w:hAnsi="Times New Roman" w:cs="Times New Roman"/>
          <w:i/>
          <w:iCs/>
          <w:sz w:val="28"/>
          <w:szCs w:val="28"/>
          <w:lang w:val="ru-RU"/>
        </w:rPr>
        <w:t xml:space="preserve"> </w:t>
      </w:r>
      <w:r w:rsidRPr="0070635E">
        <w:rPr>
          <w:rFonts w:ascii="Times New Roman" w:eastAsia="Times New Roman" w:hAnsi="Times New Roman" w:cs="Times New Roman"/>
          <w:sz w:val="28"/>
          <w:szCs w:val="28"/>
        </w:rPr>
        <w:t>про роз</w:t>
      </w:r>
      <w:r w:rsidRPr="0070635E">
        <w:rPr>
          <w:rFonts w:ascii="Times New Roman" w:eastAsia="Times New Roman" w:hAnsi="Times New Roman" w:cs="Times New Roman"/>
          <w:sz w:val="28"/>
          <w:szCs w:val="28"/>
        </w:rPr>
        <w:softHyphen/>
        <w:t>робку цього родовища. Перші промислові об</w:t>
      </w:r>
      <w:r w:rsidRPr="0070635E">
        <w:rPr>
          <w:rFonts w:ascii="Times New Roman" w:eastAsia="Times New Roman" w:hAnsi="Times New Roman" w:cs="Times New Roman"/>
          <w:sz w:val="28"/>
          <w:szCs w:val="28"/>
        </w:rPr>
        <w:softHyphen/>
        <w:t xml:space="preserve">сяги сланцевого газу планувалося отримати у 2017 р. Зрозуміло, що видобуток сланцевого газу в </w:t>
      </w:r>
      <w:r w:rsidRPr="0070635E">
        <w:rPr>
          <w:rFonts w:ascii="Times New Roman" w:eastAsia="Times New Roman" w:hAnsi="Times New Roman" w:cs="Times New Roman"/>
          <w:sz w:val="28"/>
          <w:szCs w:val="28"/>
        </w:rPr>
        <w:lastRenderedPageBreak/>
        <w:t>густонаселених регіонах – це досить складна екологічна проблема, та як свідчить досв</w:t>
      </w:r>
      <w:r>
        <w:rPr>
          <w:rFonts w:ascii="Times New Roman" w:eastAsia="Times New Roman" w:hAnsi="Times New Roman" w:cs="Times New Roman"/>
          <w:sz w:val="28"/>
          <w:szCs w:val="28"/>
        </w:rPr>
        <w:t>ід Польщі, її можна вирішити</w:t>
      </w:r>
      <w:r w:rsidR="002023FE">
        <w:rPr>
          <w:rFonts w:ascii="Times New Roman" w:eastAsia="Times New Roman" w:hAnsi="Times New Roman" w:cs="Times New Roman"/>
          <w:sz w:val="28"/>
          <w:szCs w:val="28"/>
        </w:rPr>
        <w:t>.</w:t>
      </w:r>
    </w:p>
    <w:p w:rsidR="002023FE" w:rsidRPr="00C10D5B" w:rsidRDefault="002023FE" w:rsidP="002023FE">
      <w:pPr>
        <w:shd w:val="clear" w:color="auto" w:fill="FFFFFF"/>
        <w:spacing w:after="0" w:line="360" w:lineRule="auto"/>
        <w:ind w:right="5" w:firstLine="709"/>
        <w:jc w:val="both"/>
        <w:rPr>
          <w:rFonts w:ascii="Times New Roman" w:hAnsi="Times New Roman" w:cs="Times New Roman"/>
          <w:sz w:val="28"/>
          <w:szCs w:val="28"/>
        </w:rPr>
      </w:pPr>
      <w:r>
        <w:rPr>
          <w:rFonts w:ascii="Times New Roman" w:hAnsi="Times New Roman" w:cs="Times New Roman"/>
          <w:sz w:val="28"/>
          <w:szCs w:val="28"/>
        </w:rPr>
        <w:t xml:space="preserve">В такій ситуації важливим є розуміння економічної сторони війни, до якої Україна виявилась зовсім не готовою. </w:t>
      </w:r>
      <w:r w:rsidRPr="00C10D5B">
        <w:rPr>
          <w:rFonts w:ascii="Times New Roman" w:eastAsia="Times New Roman" w:hAnsi="Times New Roman" w:cs="Times New Roman"/>
          <w:sz w:val="28"/>
          <w:szCs w:val="28"/>
        </w:rPr>
        <w:t xml:space="preserve">Між війною й економікою існує тісний </w:t>
      </w:r>
      <w:r>
        <w:rPr>
          <w:rFonts w:ascii="Times New Roman" w:eastAsia="Times New Roman" w:hAnsi="Times New Roman" w:cs="Times New Roman"/>
          <w:spacing w:val="-2"/>
          <w:sz w:val="28"/>
          <w:szCs w:val="28"/>
        </w:rPr>
        <w:t>зв’я</w:t>
      </w:r>
      <w:r w:rsidRPr="00C10D5B">
        <w:rPr>
          <w:rFonts w:ascii="Times New Roman" w:eastAsia="Times New Roman" w:hAnsi="Times New Roman" w:cs="Times New Roman"/>
          <w:spacing w:val="-2"/>
          <w:sz w:val="28"/>
          <w:szCs w:val="28"/>
        </w:rPr>
        <w:t>зок. Вій</w:t>
      </w:r>
      <w:r>
        <w:rPr>
          <w:rFonts w:ascii="Times New Roman" w:eastAsia="Times New Roman" w:hAnsi="Times New Roman" w:cs="Times New Roman"/>
          <w:spacing w:val="-2"/>
          <w:sz w:val="28"/>
          <w:szCs w:val="28"/>
        </w:rPr>
        <w:t xml:space="preserve">на ніколи не була самоціллю. </w:t>
      </w:r>
      <w:r w:rsidRPr="003635F2">
        <w:rPr>
          <w:rFonts w:ascii="Times New Roman" w:eastAsia="Times New Roman" w:hAnsi="Times New Roman" w:cs="Times New Roman"/>
          <w:spacing w:val="-2"/>
          <w:sz w:val="28"/>
          <w:szCs w:val="28"/>
        </w:rPr>
        <w:t>Абсо</w:t>
      </w:r>
      <w:r w:rsidRPr="003635F2">
        <w:rPr>
          <w:rFonts w:ascii="Times New Roman" w:eastAsia="Times New Roman" w:hAnsi="Times New Roman" w:cs="Times New Roman"/>
          <w:sz w:val="28"/>
          <w:szCs w:val="28"/>
        </w:rPr>
        <w:t>лютна</w:t>
      </w:r>
      <w:r w:rsidRPr="00C10D5B">
        <w:rPr>
          <w:rFonts w:ascii="Times New Roman" w:eastAsia="Times New Roman" w:hAnsi="Times New Roman" w:cs="Times New Roman"/>
          <w:sz w:val="28"/>
          <w:szCs w:val="28"/>
        </w:rPr>
        <w:t xml:space="preserve"> більшість збройних конфліктів мають цілком визначену економічну сутність. Тому створення військового потенціалу має інтер</w:t>
      </w:r>
      <w:r w:rsidRPr="00C10D5B">
        <w:rPr>
          <w:rFonts w:ascii="Times New Roman" w:eastAsia="Times New Roman" w:hAnsi="Times New Roman" w:cs="Times New Roman"/>
          <w:sz w:val="28"/>
          <w:szCs w:val="28"/>
        </w:rPr>
        <w:softHyphen/>
        <w:t>претуватися з використанням таких категорій, як інвестиції, витрати, ризик, прибуток тощо.</w:t>
      </w:r>
    </w:p>
    <w:p w:rsidR="002023FE" w:rsidRPr="00920108" w:rsidRDefault="002023FE" w:rsidP="008F7B9A">
      <w:pPr>
        <w:shd w:val="clear" w:color="auto" w:fill="FFFFFF"/>
        <w:spacing w:after="0" w:line="360" w:lineRule="auto"/>
        <w:ind w:left="10" w:right="5" w:firstLine="699"/>
        <w:jc w:val="both"/>
        <w:rPr>
          <w:rFonts w:ascii="Times New Roman" w:hAnsi="Times New Roman" w:cs="Times New Roman"/>
          <w:sz w:val="28"/>
          <w:szCs w:val="28"/>
        </w:rPr>
      </w:pPr>
    </w:p>
    <w:p w:rsidR="00B82FBB" w:rsidRDefault="00B82FBB">
      <w:pPr>
        <w:rPr>
          <w:rFonts w:ascii="Times New Roman" w:hAnsi="Times New Roman" w:cs="Times New Roman"/>
          <w:sz w:val="28"/>
          <w:szCs w:val="28"/>
        </w:rPr>
      </w:pPr>
      <w:r w:rsidRPr="00920108">
        <w:rPr>
          <w:rFonts w:ascii="Times New Roman" w:hAnsi="Times New Roman" w:cs="Times New Roman"/>
          <w:sz w:val="28"/>
          <w:szCs w:val="28"/>
        </w:rPr>
        <w:br w:type="page"/>
      </w:r>
    </w:p>
    <w:p w:rsidR="00EF356A" w:rsidRPr="00EF356A" w:rsidRDefault="00AC1A38" w:rsidP="00EF356A">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EF356A" w:rsidRPr="00EF356A" w:rsidRDefault="00EF356A" w:rsidP="00EF356A">
      <w:pPr>
        <w:spacing w:after="0" w:line="360" w:lineRule="auto"/>
        <w:ind w:firstLine="709"/>
        <w:jc w:val="center"/>
        <w:rPr>
          <w:rFonts w:ascii="Times New Roman" w:hAnsi="Times New Roman" w:cs="Times New Roman"/>
          <w:b/>
          <w:sz w:val="28"/>
          <w:szCs w:val="28"/>
        </w:rPr>
      </w:pPr>
      <w:r w:rsidRPr="00EF356A">
        <w:rPr>
          <w:rFonts w:ascii="Times New Roman" w:hAnsi="Times New Roman" w:cs="Times New Roman"/>
          <w:b/>
          <w:sz w:val="28"/>
          <w:szCs w:val="28"/>
        </w:rPr>
        <w:t>АНАЛІЗ ОСОБЛИВОСТЕЙ СТРАТЕГІЇ РОСІЇ В УМОВАХ “ГІБРИДНОЇ ВІЙНИ” В УКРАЇНІ</w:t>
      </w:r>
    </w:p>
    <w:p w:rsidR="00EF356A" w:rsidRDefault="00EF356A" w:rsidP="00EF356A">
      <w:pPr>
        <w:spacing w:after="0" w:line="360" w:lineRule="auto"/>
        <w:ind w:firstLine="709"/>
        <w:rPr>
          <w:rFonts w:ascii="Times New Roman" w:hAnsi="Times New Roman" w:cs="Times New Roman"/>
          <w:sz w:val="28"/>
          <w:szCs w:val="28"/>
        </w:rPr>
      </w:pPr>
    </w:p>
    <w:p w:rsidR="00EF356A" w:rsidRPr="00EF356A" w:rsidRDefault="00EF356A" w:rsidP="00EF356A">
      <w:pPr>
        <w:spacing w:after="0" w:line="360" w:lineRule="auto"/>
        <w:ind w:firstLine="709"/>
        <w:rPr>
          <w:rFonts w:ascii="Times New Roman" w:hAnsi="Times New Roman" w:cs="Times New Roman"/>
          <w:b/>
          <w:sz w:val="28"/>
          <w:szCs w:val="28"/>
        </w:rPr>
      </w:pPr>
      <w:r w:rsidRPr="00EF356A">
        <w:rPr>
          <w:rFonts w:ascii="Times New Roman" w:hAnsi="Times New Roman" w:cs="Times New Roman"/>
          <w:b/>
          <w:sz w:val="28"/>
          <w:szCs w:val="28"/>
        </w:rPr>
        <w:t>2.1. “Гібридна війна” як інструмент російської геостратегії</w:t>
      </w:r>
    </w:p>
    <w:p w:rsidR="00EF356A" w:rsidRDefault="00EF356A" w:rsidP="00A236DE">
      <w:pPr>
        <w:spacing w:after="0" w:line="360" w:lineRule="auto"/>
        <w:ind w:firstLine="709"/>
        <w:rPr>
          <w:rFonts w:ascii="Times New Roman" w:hAnsi="Times New Roman" w:cs="Times New Roman"/>
          <w:sz w:val="28"/>
          <w:szCs w:val="28"/>
        </w:rPr>
      </w:pP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Збройна агресія Російської Федерації проти України стала довгостроковим чинником впли</w:t>
      </w:r>
      <w:r w:rsidRPr="00E269FE">
        <w:rPr>
          <w:rFonts w:ascii="Times New Roman" w:eastAsia="Times New Roman" w:hAnsi="Times New Roman" w:cs="Times New Roman"/>
          <w:sz w:val="28"/>
          <w:szCs w:val="28"/>
        </w:rPr>
        <w:softHyphen/>
        <w:t>ву на україн</w:t>
      </w:r>
      <w:r w:rsidR="00C56C0E">
        <w:rPr>
          <w:rFonts w:ascii="Times New Roman" w:eastAsia="Times New Roman" w:hAnsi="Times New Roman" w:cs="Times New Roman"/>
          <w:sz w:val="28"/>
          <w:szCs w:val="28"/>
        </w:rPr>
        <w:t>ську політичну, економічну, вій</w:t>
      </w:r>
      <w:r w:rsidRPr="00E269FE">
        <w:rPr>
          <w:rFonts w:ascii="Times New Roman" w:eastAsia="Times New Roman" w:hAnsi="Times New Roman" w:cs="Times New Roman"/>
          <w:sz w:val="28"/>
          <w:szCs w:val="28"/>
        </w:rPr>
        <w:t xml:space="preserve">ськову та соціальну дійсність. Внаслідок дій </w:t>
      </w:r>
      <w:r w:rsidRPr="00E269FE">
        <w:rPr>
          <w:rFonts w:ascii="Times New Roman" w:eastAsia="Times New Roman" w:hAnsi="Times New Roman" w:cs="Times New Roman"/>
          <w:sz w:val="28"/>
          <w:szCs w:val="28"/>
          <w:lang w:val="ru-RU"/>
        </w:rPr>
        <w:t xml:space="preserve">РФ </w:t>
      </w:r>
      <w:r w:rsidRPr="00E269FE">
        <w:rPr>
          <w:rFonts w:ascii="Times New Roman" w:eastAsia="Times New Roman" w:hAnsi="Times New Roman" w:cs="Times New Roman"/>
          <w:sz w:val="28"/>
          <w:szCs w:val="28"/>
        </w:rPr>
        <w:t xml:space="preserve">протягом 2014 </w:t>
      </w:r>
      <w:r w:rsidRPr="00E269FE">
        <w:rPr>
          <w:rFonts w:ascii="Times New Roman" w:eastAsia="Times New Roman" w:hAnsi="Times New Roman" w:cs="Times New Roman"/>
          <w:sz w:val="28"/>
          <w:szCs w:val="28"/>
          <w:lang w:val="ru-RU"/>
        </w:rPr>
        <w:t xml:space="preserve">р. </w:t>
      </w:r>
      <w:r w:rsidRPr="00E269FE">
        <w:rPr>
          <w:rFonts w:ascii="Times New Roman" w:eastAsia="Times New Roman" w:hAnsi="Times New Roman" w:cs="Times New Roman"/>
          <w:sz w:val="28"/>
          <w:szCs w:val="28"/>
        </w:rPr>
        <w:t>була деформована система глобальної та регіональної безпеки, а також чинна система міжнародного права. Майже всі міжнародні гарантії безпеки для України (в тому числі в межах Будапештського меморанду</w:t>
      </w:r>
      <w:r w:rsidRPr="00E269FE">
        <w:rPr>
          <w:rFonts w:ascii="Times New Roman" w:eastAsia="Times New Roman" w:hAnsi="Times New Roman" w:cs="Times New Roman"/>
          <w:sz w:val="28"/>
          <w:szCs w:val="28"/>
        </w:rPr>
        <w:softHyphen/>
        <w:t>му) виявилися недієздатними в умовах, коли агресором виступив один із гарантів – Російська Федерація.</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Росія застосувала проти України концепцію “гібридної війни”, яка багато в чому є унікаль</w:t>
      </w:r>
      <w:r w:rsidRPr="00E269FE">
        <w:rPr>
          <w:rFonts w:ascii="Times New Roman" w:eastAsia="Times New Roman" w:hAnsi="Times New Roman" w:cs="Times New Roman"/>
          <w:sz w:val="28"/>
          <w:szCs w:val="28"/>
        </w:rPr>
        <w:softHyphen/>
        <w:t>ною зі структурно-функціональної точки зору: за формою вона є “гібридною”, а за змістом – “асиметричною”. Найбільш чітко характер но</w:t>
      </w:r>
      <w:r w:rsidRPr="00E269FE">
        <w:rPr>
          <w:rFonts w:ascii="Times New Roman" w:eastAsia="Times New Roman" w:hAnsi="Times New Roman" w:cs="Times New Roman"/>
          <w:sz w:val="28"/>
          <w:szCs w:val="28"/>
        </w:rPr>
        <w:softHyphen/>
        <w:t xml:space="preserve">вого типу війни продемонструвала спочатку анексія </w:t>
      </w:r>
      <w:r w:rsidRPr="00E269FE">
        <w:rPr>
          <w:rFonts w:ascii="Times New Roman" w:eastAsia="Times New Roman" w:hAnsi="Times New Roman" w:cs="Times New Roman"/>
          <w:sz w:val="28"/>
          <w:szCs w:val="28"/>
          <w:lang w:val="ru-RU"/>
        </w:rPr>
        <w:t xml:space="preserve">РФ </w:t>
      </w:r>
      <w:r w:rsidRPr="00E269FE">
        <w:rPr>
          <w:rFonts w:ascii="Times New Roman" w:eastAsia="Times New Roman" w:hAnsi="Times New Roman" w:cs="Times New Roman"/>
          <w:sz w:val="28"/>
          <w:szCs w:val="28"/>
        </w:rPr>
        <w:t>весною 2014 р. території Автономної Республіки Крим, а потім – підтримка місцевих радикальних елементів та повномасштабне вторгнення російських підрозділів до східних областей України.</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Хоча кожен конкретний елемент цієї “гібрид</w:t>
      </w:r>
      <w:r w:rsidRPr="00E269FE">
        <w:rPr>
          <w:rFonts w:ascii="Times New Roman" w:eastAsia="Times New Roman" w:hAnsi="Times New Roman" w:cs="Times New Roman"/>
          <w:sz w:val="28"/>
          <w:szCs w:val="28"/>
        </w:rPr>
        <w:softHyphen/>
        <w:t>ної війни” не є новим за своєю суттю і викорис</w:t>
      </w:r>
      <w:r w:rsidRPr="00E269FE">
        <w:rPr>
          <w:rFonts w:ascii="Times New Roman" w:eastAsia="Times New Roman" w:hAnsi="Times New Roman" w:cs="Times New Roman"/>
          <w:sz w:val="28"/>
          <w:szCs w:val="28"/>
        </w:rPr>
        <w:softHyphen/>
        <w:t>товувався у майже всіх війнах минулого, однак унікальними є узгодженість і взаємозв’язок цих елементів, динамічність і гнучкість їх застосування, а також зростання ваги інформаційного фактора. Причому інформаційний чинник в окремих випадках стає самостійним складни</w:t>
      </w:r>
      <w:r w:rsidRPr="00E269FE">
        <w:rPr>
          <w:rFonts w:ascii="Times New Roman" w:eastAsia="Times New Roman" w:hAnsi="Times New Roman" w:cs="Times New Roman"/>
          <w:sz w:val="28"/>
          <w:szCs w:val="28"/>
        </w:rPr>
        <w:softHyphen/>
        <w:t>ком і виявляється не менш важливим, ніж вій</w:t>
      </w:r>
      <w:r w:rsidRPr="00E269FE">
        <w:rPr>
          <w:rFonts w:ascii="Times New Roman" w:eastAsia="Times New Roman" w:hAnsi="Times New Roman" w:cs="Times New Roman"/>
          <w:sz w:val="28"/>
          <w:szCs w:val="28"/>
        </w:rPr>
        <w:softHyphen/>
        <w:t>ськовий.</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Незважаючи на те, що значна кількість нау</w:t>
      </w:r>
      <w:r w:rsidRPr="00E269FE">
        <w:rPr>
          <w:rFonts w:ascii="Times New Roman" w:eastAsia="Times New Roman" w:hAnsi="Times New Roman" w:cs="Times New Roman"/>
          <w:sz w:val="28"/>
          <w:szCs w:val="28"/>
        </w:rPr>
        <w:softHyphen/>
        <w:t>ковців та дослідників вказують на “гібридний” характер цієї війни, концептуалізація в цьому сенсі є неоднозначною та неповною. Так, у за</w:t>
      </w:r>
      <w:r w:rsidRPr="00E269FE">
        <w:rPr>
          <w:rFonts w:ascii="Times New Roman" w:eastAsia="Times New Roman" w:hAnsi="Times New Roman" w:cs="Times New Roman"/>
          <w:sz w:val="28"/>
          <w:szCs w:val="28"/>
        </w:rPr>
        <w:softHyphen/>
        <w:t xml:space="preserve">хідній науковій думці орієнтовно вже </w:t>
      </w:r>
      <w:r w:rsidRPr="00E269FE">
        <w:rPr>
          <w:rFonts w:ascii="Times New Roman" w:eastAsia="Times New Roman" w:hAnsi="Times New Roman" w:cs="Times New Roman"/>
          <w:sz w:val="28"/>
          <w:szCs w:val="28"/>
        </w:rPr>
        <w:lastRenderedPageBreak/>
        <w:t>з середини 2000-х років з’являється поняття “гібридна вій</w:t>
      </w:r>
      <w:r w:rsidRPr="00E269FE">
        <w:rPr>
          <w:rFonts w:ascii="Times New Roman" w:eastAsia="Times New Roman" w:hAnsi="Times New Roman" w:cs="Times New Roman"/>
          <w:sz w:val="28"/>
          <w:szCs w:val="28"/>
        </w:rPr>
        <w:softHyphen/>
        <w:t>на”, однак у багатьох випадках вона розумілась в інших термінах і поняттях, ніж це спостеріга</w:t>
      </w:r>
      <w:r w:rsidRPr="00E269FE">
        <w:rPr>
          <w:rFonts w:ascii="Times New Roman" w:eastAsia="Times New Roman" w:hAnsi="Times New Roman" w:cs="Times New Roman"/>
          <w:sz w:val="28"/>
          <w:szCs w:val="28"/>
        </w:rPr>
        <w:softHyphen/>
        <w:t>ється зараз. Для характеристики сучасного протистояння України та Росії можуть бути за</w:t>
      </w:r>
      <w:r w:rsidRPr="00E269FE">
        <w:rPr>
          <w:rFonts w:ascii="Times New Roman" w:eastAsia="Times New Roman" w:hAnsi="Times New Roman" w:cs="Times New Roman"/>
          <w:sz w:val="28"/>
          <w:szCs w:val="28"/>
        </w:rPr>
        <w:softHyphen/>
        <w:t>стосовані такі поняття, як “</w:t>
      </w:r>
      <w:proofErr w:type="spellStart"/>
      <w:r w:rsidRPr="00E269FE">
        <w:rPr>
          <w:rFonts w:ascii="Times New Roman" w:eastAsia="Times New Roman" w:hAnsi="Times New Roman" w:cs="Times New Roman"/>
          <w:sz w:val="28"/>
          <w:szCs w:val="28"/>
        </w:rPr>
        <w:t>неконвенційна</w:t>
      </w:r>
      <w:proofErr w:type="spellEnd"/>
      <w:r w:rsidRPr="00E269FE">
        <w:rPr>
          <w:rFonts w:ascii="Times New Roman" w:eastAsia="Times New Roman" w:hAnsi="Times New Roman" w:cs="Times New Roman"/>
          <w:sz w:val="28"/>
          <w:szCs w:val="28"/>
        </w:rPr>
        <w:t xml:space="preserve"> ві</w:t>
      </w:r>
      <w:r w:rsidRPr="00E269FE">
        <w:rPr>
          <w:rFonts w:ascii="Times New Roman" w:eastAsia="Times New Roman" w:hAnsi="Times New Roman" w:cs="Times New Roman"/>
          <w:sz w:val="28"/>
          <w:szCs w:val="28"/>
        </w:rPr>
        <w:softHyphen/>
        <w:t>йна”</w:t>
      </w:r>
      <w:r>
        <w:rPr>
          <w:rFonts w:ascii="Times New Roman" w:eastAsia="Times New Roman" w:hAnsi="Times New Roman" w:cs="Times New Roman"/>
          <w:sz w:val="28"/>
          <w:szCs w:val="28"/>
        </w:rPr>
        <w:t xml:space="preserve">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_Ref470367642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103</w:t>
      </w:r>
      <w:r w:rsidR="00A7510E">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нерегулярна війна</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чи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змішана </w:t>
      </w:r>
      <w:r>
        <w:rPr>
          <w:rFonts w:ascii="Times New Roman" w:eastAsia="Times New Roman" w:hAnsi="Times New Roman" w:cs="Times New Roman"/>
          <w:sz w:val="28"/>
          <w:szCs w:val="28"/>
        </w:rPr>
        <w:t>війна”</w:t>
      </w:r>
      <w:r>
        <w:rPr>
          <w:rFonts w:ascii="Times New Roman" w:hAnsi="Times New Roman" w:cs="Times New Roman"/>
          <w:sz w:val="28"/>
          <w:szCs w:val="28"/>
        </w:rPr>
        <w:t xml:space="preserve"> [</w:t>
      </w:r>
      <w:r w:rsidR="00A7510E">
        <w:rPr>
          <w:rFonts w:ascii="Times New Roman" w:hAnsi="Times New Roman" w:cs="Times New Roman"/>
          <w:sz w:val="28"/>
          <w:szCs w:val="28"/>
        </w:rPr>
        <w:fldChar w:fldCharType="begin"/>
      </w:r>
      <w:r w:rsidR="00A7510E">
        <w:rPr>
          <w:rFonts w:ascii="Times New Roman" w:hAnsi="Times New Roman" w:cs="Times New Roman"/>
          <w:sz w:val="28"/>
          <w:szCs w:val="28"/>
        </w:rPr>
        <w:instrText xml:space="preserve"> REF _Ref470367651 \r \h </w:instrText>
      </w:r>
      <w:r w:rsidR="00A7510E">
        <w:rPr>
          <w:rFonts w:ascii="Times New Roman" w:hAnsi="Times New Roman" w:cs="Times New Roman"/>
          <w:sz w:val="28"/>
          <w:szCs w:val="28"/>
        </w:rPr>
      </w:r>
      <w:r w:rsidR="00A7510E">
        <w:rPr>
          <w:rFonts w:ascii="Times New Roman" w:hAnsi="Times New Roman" w:cs="Times New Roman"/>
          <w:sz w:val="28"/>
          <w:szCs w:val="28"/>
        </w:rPr>
        <w:fldChar w:fldCharType="separate"/>
      </w:r>
      <w:r w:rsidR="00180A92">
        <w:rPr>
          <w:rFonts w:ascii="Times New Roman" w:hAnsi="Times New Roman" w:cs="Times New Roman"/>
          <w:sz w:val="28"/>
          <w:szCs w:val="28"/>
        </w:rPr>
        <w:t>109</w:t>
      </w:r>
      <w:r w:rsidR="00A7510E">
        <w:rPr>
          <w:rFonts w:ascii="Times New Roman" w:hAnsi="Times New Roman" w:cs="Times New Roman"/>
          <w:sz w:val="28"/>
          <w:szCs w:val="28"/>
        </w:rPr>
        <w:fldChar w:fldCharType="end"/>
      </w:r>
      <w:r w:rsidRPr="00E269FE">
        <w:rPr>
          <w:rFonts w:ascii="Times New Roman" w:hAnsi="Times New Roman" w:cs="Times New Roman"/>
          <w:sz w:val="28"/>
          <w:szCs w:val="28"/>
        </w:rPr>
        <w:t xml:space="preserve">], </w:t>
      </w:r>
      <w:r w:rsidRPr="00E269FE">
        <w:rPr>
          <w:rFonts w:ascii="Times New Roman" w:eastAsia="Times New Roman" w:hAnsi="Times New Roman" w:cs="Times New Roman"/>
          <w:sz w:val="28"/>
          <w:szCs w:val="28"/>
        </w:rPr>
        <w:t xml:space="preserve">або ж </w:t>
      </w:r>
      <w:proofErr w:type="spellStart"/>
      <w:r w:rsidRPr="00E269FE">
        <w:rPr>
          <w:rFonts w:ascii="Times New Roman" w:eastAsia="Times New Roman" w:hAnsi="Times New Roman" w:cs="Times New Roman"/>
          <w:sz w:val="28"/>
          <w:szCs w:val="28"/>
        </w:rPr>
        <w:t>спонсоровані</w:t>
      </w:r>
      <w:proofErr w:type="spellEnd"/>
      <w:r w:rsidRPr="00E269FE">
        <w:rPr>
          <w:rFonts w:ascii="Times New Roman" w:eastAsia="Times New Roman" w:hAnsi="Times New Roman" w:cs="Times New Roman"/>
          <w:sz w:val="28"/>
          <w:szCs w:val="28"/>
        </w:rPr>
        <w:t xml:space="preserve"> державою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гібридні </w:t>
      </w:r>
      <w:r>
        <w:rPr>
          <w:rFonts w:ascii="Times New Roman" w:eastAsia="Times New Roman" w:hAnsi="Times New Roman" w:cs="Times New Roman"/>
          <w:sz w:val="28"/>
          <w:szCs w:val="28"/>
        </w:rPr>
        <w:t>війни” [</w:t>
      </w:r>
      <w:r w:rsidR="00A7510E">
        <w:rPr>
          <w:rFonts w:ascii="Times New Roman" w:eastAsia="Times New Roman" w:hAnsi="Times New Roman" w:cs="Times New Roman"/>
          <w:sz w:val="28"/>
          <w:szCs w:val="28"/>
        </w:rPr>
        <w:fldChar w:fldCharType="begin"/>
      </w:r>
      <w:r w:rsidR="00A7510E">
        <w:rPr>
          <w:rFonts w:ascii="Times New Roman" w:eastAsia="Times New Roman" w:hAnsi="Times New Roman" w:cs="Times New Roman"/>
          <w:sz w:val="28"/>
          <w:szCs w:val="28"/>
        </w:rPr>
        <w:instrText xml:space="preserve"> REF _Ref470367659 \r \h </w:instrText>
      </w:r>
      <w:r w:rsidR="00A7510E">
        <w:rPr>
          <w:rFonts w:ascii="Times New Roman" w:eastAsia="Times New Roman" w:hAnsi="Times New Roman" w:cs="Times New Roman"/>
          <w:sz w:val="28"/>
          <w:szCs w:val="28"/>
        </w:rPr>
      </w:r>
      <w:r w:rsidR="00A7510E">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102</w:t>
      </w:r>
      <w:r w:rsidR="00A7510E">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xml:space="preserve">]. В усіх них вказується на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розми</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вання”</w:t>
      </w:r>
      <w:r w:rsidRPr="00E269FE">
        <w:rPr>
          <w:rFonts w:ascii="Times New Roman" w:eastAsia="Times New Roman" w:hAnsi="Times New Roman" w:cs="Times New Roman"/>
          <w:sz w:val="28"/>
          <w:szCs w:val="28"/>
        </w:rPr>
        <w:t xml:space="preserve"> обрисів військового конфлікту та залу</w:t>
      </w:r>
      <w:r w:rsidRPr="00E269FE">
        <w:rPr>
          <w:rFonts w:ascii="Times New Roman" w:eastAsia="Times New Roman" w:hAnsi="Times New Roman" w:cs="Times New Roman"/>
          <w:sz w:val="28"/>
          <w:szCs w:val="28"/>
        </w:rPr>
        <w:softHyphen/>
        <w:t>чення до нього невійськових засобів, які в звич</w:t>
      </w:r>
      <w:r w:rsidRPr="00E269FE">
        <w:rPr>
          <w:rFonts w:ascii="Times New Roman" w:eastAsia="Times New Roman" w:hAnsi="Times New Roman" w:cs="Times New Roman"/>
          <w:sz w:val="28"/>
          <w:szCs w:val="28"/>
        </w:rPr>
        <w:softHyphen/>
        <w:t>ному стані не мають прямого відношення до класичного військового протистояння.</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Однак ті заходи, що використала Росія для здійснення агресії проти України, у всій їх пов</w:t>
      </w:r>
      <w:r w:rsidRPr="00E269FE">
        <w:rPr>
          <w:rFonts w:ascii="Times New Roman" w:eastAsia="Times New Roman" w:hAnsi="Times New Roman" w:cs="Times New Roman"/>
          <w:sz w:val="28"/>
          <w:szCs w:val="28"/>
        </w:rPr>
        <w:softHyphen/>
        <w:t xml:space="preserve">ноті так і не були до кінця </w:t>
      </w:r>
      <w:proofErr w:type="spellStart"/>
      <w:r w:rsidRPr="00E269FE">
        <w:rPr>
          <w:rFonts w:ascii="Times New Roman" w:eastAsia="Times New Roman" w:hAnsi="Times New Roman" w:cs="Times New Roman"/>
          <w:sz w:val="28"/>
          <w:szCs w:val="28"/>
        </w:rPr>
        <w:t>концептуалізовані</w:t>
      </w:r>
      <w:proofErr w:type="spellEnd"/>
      <w:r w:rsidRPr="00E269FE">
        <w:rPr>
          <w:rFonts w:ascii="Times New Roman" w:eastAsia="Times New Roman" w:hAnsi="Times New Roman" w:cs="Times New Roman"/>
          <w:sz w:val="28"/>
          <w:szCs w:val="28"/>
        </w:rPr>
        <w:t xml:space="preserve"> як вітчизняними, так і західними науковцями. Сама ґенеза формування російської концепції “гібридної війни”, етапи її розгортання, склад</w:t>
      </w:r>
      <w:r w:rsidRPr="00E269FE">
        <w:rPr>
          <w:rFonts w:ascii="Times New Roman" w:eastAsia="Times New Roman" w:hAnsi="Times New Roman" w:cs="Times New Roman"/>
          <w:sz w:val="28"/>
          <w:szCs w:val="28"/>
        </w:rPr>
        <w:softHyphen/>
        <w:t>ники, стан реалізації “гібридного” протистояння в Україні та можливі напрямки протидії планам Російської Федерації в цій сфері мають бути додатково досліджені та опрацьовані.</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Головне в нинішньому протистоянні України та </w:t>
      </w:r>
      <w:r w:rsidRPr="00E269FE">
        <w:rPr>
          <w:rFonts w:ascii="Times New Roman" w:eastAsia="Times New Roman" w:hAnsi="Times New Roman" w:cs="Times New Roman"/>
          <w:sz w:val="28"/>
          <w:szCs w:val="28"/>
          <w:lang w:val="ru-RU"/>
        </w:rPr>
        <w:t xml:space="preserve">РФ </w:t>
      </w:r>
      <w:r w:rsidRPr="00E269FE">
        <w:rPr>
          <w:rFonts w:ascii="Times New Roman" w:eastAsia="Times New Roman" w:hAnsi="Times New Roman" w:cs="Times New Roman"/>
          <w:sz w:val="28"/>
          <w:szCs w:val="28"/>
        </w:rPr>
        <w:t>полягає в тому, що воно є логічним за</w:t>
      </w:r>
      <w:r w:rsidRPr="00E269FE">
        <w:rPr>
          <w:rFonts w:ascii="Times New Roman" w:eastAsia="Times New Roman" w:hAnsi="Times New Roman" w:cs="Times New Roman"/>
          <w:sz w:val="28"/>
          <w:szCs w:val="28"/>
        </w:rPr>
        <w:softHyphen/>
        <w:t>вершенням довгострокової “геостратегії реван</w:t>
      </w:r>
      <w:r w:rsidRPr="00E269FE">
        <w:rPr>
          <w:rFonts w:ascii="Times New Roman" w:eastAsia="Times New Roman" w:hAnsi="Times New Roman" w:cs="Times New Roman"/>
          <w:sz w:val="28"/>
          <w:szCs w:val="28"/>
        </w:rPr>
        <w:softHyphen/>
        <w:t>шу”, яка тривалий час напрацьовувалась Мо</w:t>
      </w:r>
      <w:r w:rsidRPr="00E269FE">
        <w:rPr>
          <w:rFonts w:ascii="Times New Roman" w:eastAsia="Times New Roman" w:hAnsi="Times New Roman" w:cs="Times New Roman"/>
          <w:sz w:val="28"/>
          <w:szCs w:val="28"/>
        </w:rPr>
        <w:softHyphen/>
        <w:t>сквою.</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Сама </w:t>
      </w:r>
      <w:proofErr w:type="spellStart"/>
      <w:r w:rsidRPr="00E269FE">
        <w:rPr>
          <w:rFonts w:ascii="Times New Roman" w:eastAsia="Times New Roman" w:hAnsi="Times New Roman" w:cs="Times New Roman"/>
          <w:sz w:val="28"/>
          <w:szCs w:val="28"/>
        </w:rPr>
        <w:t>генеза</w:t>
      </w:r>
      <w:proofErr w:type="spellEnd"/>
      <w:r w:rsidRPr="00E269FE">
        <w:rPr>
          <w:rFonts w:ascii="Times New Roman" w:eastAsia="Times New Roman" w:hAnsi="Times New Roman" w:cs="Times New Roman"/>
          <w:sz w:val="28"/>
          <w:szCs w:val="28"/>
        </w:rPr>
        <w:t xml:space="preserve"> російського феномену “гібрид</w:t>
      </w:r>
      <w:r w:rsidRPr="00E269FE">
        <w:rPr>
          <w:rFonts w:ascii="Times New Roman" w:eastAsia="Times New Roman" w:hAnsi="Times New Roman" w:cs="Times New Roman"/>
          <w:sz w:val="28"/>
          <w:szCs w:val="28"/>
        </w:rPr>
        <w:softHyphen/>
        <w:t>ної війни” відноситься до періоду переосмис</w:t>
      </w:r>
      <w:r w:rsidRPr="00E269FE">
        <w:rPr>
          <w:rFonts w:ascii="Times New Roman" w:eastAsia="Times New Roman" w:hAnsi="Times New Roman" w:cs="Times New Roman"/>
          <w:sz w:val="28"/>
          <w:szCs w:val="28"/>
        </w:rPr>
        <w:softHyphen/>
        <w:t>лення Росією свого місця у світі та регіоні. Го</w:t>
      </w:r>
      <w:r w:rsidRPr="00E269FE">
        <w:rPr>
          <w:rFonts w:ascii="Times New Roman" w:eastAsia="Times New Roman" w:hAnsi="Times New Roman" w:cs="Times New Roman"/>
          <w:sz w:val="28"/>
          <w:szCs w:val="28"/>
        </w:rPr>
        <w:softHyphen/>
        <w:t xml:space="preserve">ловними характеристиками єльцинського періоду втрат геополітичних позицій, міжнародно-політичної статусності та впливовості були переформатування європейського геостратегічного простору, які завершились значним розширенням НАТО та ЄС. При цьому навіть об’єктивні складники відповідних </w:t>
      </w:r>
      <w:proofErr w:type="spellStart"/>
      <w:r w:rsidRPr="00E269FE">
        <w:rPr>
          <w:rFonts w:ascii="Times New Roman" w:eastAsia="Times New Roman" w:hAnsi="Times New Roman" w:cs="Times New Roman"/>
          <w:sz w:val="28"/>
          <w:szCs w:val="28"/>
        </w:rPr>
        <w:t>геоекономічних</w:t>
      </w:r>
      <w:proofErr w:type="spellEnd"/>
      <w:r w:rsidRPr="00E269FE">
        <w:rPr>
          <w:rFonts w:ascii="Times New Roman" w:eastAsia="Times New Roman" w:hAnsi="Times New Roman" w:cs="Times New Roman"/>
          <w:sz w:val="28"/>
          <w:szCs w:val="28"/>
        </w:rPr>
        <w:t xml:space="preserve">, а тим більш геополітичних тенденцій сприймалися переважно через суб’єктивну призму образ і ностальгію за втраченим. У концентрованому вигляді цю ностальгію ще 2005 </w:t>
      </w:r>
      <w:r w:rsidRPr="00E269FE">
        <w:rPr>
          <w:rFonts w:ascii="Times New Roman" w:eastAsia="Times New Roman" w:hAnsi="Times New Roman" w:cs="Times New Roman"/>
          <w:sz w:val="28"/>
          <w:szCs w:val="28"/>
          <w:lang w:val="ru-RU"/>
        </w:rPr>
        <w:t xml:space="preserve">р. </w:t>
      </w:r>
      <w:r w:rsidRPr="00E269FE">
        <w:rPr>
          <w:rFonts w:ascii="Times New Roman" w:eastAsia="Times New Roman" w:hAnsi="Times New Roman" w:cs="Times New Roman"/>
          <w:sz w:val="28"/>
          <w:szCs w:val="28"/>
        </w:rPr>
        <w:t>висловив В. Путін у посланні Федеральному Зібранню Російської Федерації: «…Маємо ви</w:t>
      </w:r>
      <w:r w:rsidRPr="00E269FE">
        <w:rPr>
          <w:rFonts w:ascii="Times New Roman" w:eastAsia="Times New Roman" w:hAnsi="Times New Roman" w:cs="Times New Roman"/>
          <w:sz w:val="28"/>
          <w:szCs w:val="28"/>
        </w:rPr>
        <w:softHyphen/>
        <w:t>знати, що розпад Радянського Союзу став най</w:t>
      </w:r>
      <w:r w:rsidRPr="00E269FE">
        <w:rPr>
          <w:rFonts w:ascii="Times New Roman" w:eastAsia="Times New Roman" w:hAnsi="Times New Roman" w:cs="Times New Roman"/>
          <w:sz w:val="28"/>
          <w:szCs w:val="28"/>
        </w:rPr>
        <w:softHyphen/>
        <w:t xml:space="preserve">більшою геополітичною </w:t>
      </w:r>
      <w:r w:rsidRPr="00E269FE">
        <w:rPr>
          <w:rFonts w:ascii="Times New Roman" w:eastAsia="Times New Roman" w:hAnsi="Times New Roman" w:cs="Times New Roman"/>
          <w:sz w:val="28"/>
          <w:szCs w:val="28"/>
        </w:rPr>
        <w:lastRenderedPageBreak/>
        <w:t>катастрофою сторіччя. Для російського ж народу воно стало справж</w:t>
      </w:r>
      <w:r w:rsidRPr="00E269FE">
        <w:rPr>
          <w:rFonts w:ascii="Times New Roman" w:eastAsia="Times New Roman" w:hAnsi="Times New Roman" w:cs="Times New Roman"/>
          <w:sz w:val="28"/>
          <w:szCs w:val="28"/>
        </w:rPr>
        <w:softHyphen/>
        <w:t>ньою драмою. Десятки мільйонів наших спів</w:t>
      </w:r>
      <w:r w:rsidRPr="00E269FE">
        <w:rPr>
          <w:rFonts w:ascii="Times New Roman" w:eastAsia="Times New Roman" w:hAnsi="Times New Roman" w:cs="Times New Roman"/>
          <w:sz w:val="28"/>
          <w:szCs w:val="28"/>
        </w:rPr>
        <w:softHyphen/>
        <w:t>громадян та співвітчизників опинились за межами російської території»</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_Ref470372051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55</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Можна навіть сказати, що багато в чому ре</w:t>
      </w:r>
      <w:r w:rsidRPr="00E269FE">
        <w:rPr>
          <w:rFonts w:ascii="Times New Roman" w:eastAsia="Times New Roman" w:hAnsi="Times New Roman" w:cs="Times New Roman"/>
          <w:sz w:val="28"/>
          <w:szCs w:val="28"/>
        </w:rPr>
        <w:softHyphen/>
        <w:t xml:space="preserve">ваншистські геополітичні настрої В. Путіна та його жорстка позиція щодо будь-яких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револю</w:t>
      </w:r>
      <w:r w:rsidRPr="00E269FE">
        <w:rPr>
          <w:rFonts w:ascii="Times New Roman" w:eastAsia="Times New Roman" w:hAnsi="Times New Roman" w:cs="Times New Roman"/>
          <w:sz w:val="28"/>
          <w:szCs w:val="28"/>
        </w:rPr>
        <w:softHyphen/>
        <w:t>ційних</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політичних змін обумовлені його особистісним досвідом, який бачив руйнацію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Берлінського </w:t>
      </w:r>
      <w:r>
        <w:rPr>
          <w:rFonts w:ascii="Times New Roman" w:eastAsia="Times New Roman" w:hAnsi="Times New Roman" w:cs="Times New Roman"/>
          <w:sz w:val="28"/>
          <w:szCs w:val="28"/>
        </w:rPr>
        <w:t>муру”</w:t>
      </w:r>
      <w:r w:rsidRPr="00E269FE">
        <w:rPr>
          <w:rFonts w:ascii="Times New Roman" w:eastAsia="Times New Roman" w:hAnsi="Times New Roman" w:cs="Times New Roman"/>
          <w:sz w:val="28"/>
          <w:szCs w:val="28"/>
        </w:rPr>
        <w:t>, разом з яким знищувався цілий світ, на якому Путін розумівся і який вважав своїм.</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Саме прихід до влади В. Путіна можна вва</w:t>
      </w:r>
      <w:r w:rsidRPr="00E269FE">
        <w:rPr>
          <w:rFonts w:ascii="Times New Roman" w:eastAsia="Times New Roman" w:hAnsi="Times New Roman" w:cs="Times New Roman"/>
          <w:sz w:val="28"/>
          <w:szCs w:val="28"/>
        </w:rPr>
        <w:softHyphen/>
        <w:t>жати початком пошуку Москвою власної “геостратегії реваншу”, метою якої є комплекс за</w:t>
      </w:r>
      <w:r w:rsidRPr="00E269FE">
        <w:rPr>
          <w:rFonts w:ascii="Times New Roman" w:eastAsia="Times New Roman" w:hAnsi="Times New Roman" w:cs="Times New Roman"/>
          <w:sz w:val="28"/>
          <w:szCs w:val="28"/>
        </w:rPr>
        <w:softHyphen/>
        <w:t>вдань, ключове з яких – поступове, але неухиль</w:t>
      </w:r>
      <w:r w:rsidRPr="00E269FE">
        <w:rPr>
          <w:rFonts w:ascii="Times New Roman" w:eastAsia="Times New Roman" w:hAnsi="Times New Roman" w:cs="Times New Roman"/>
          <w:sz w:val="28"/>
          <w:szCs w:val="28"/>
        </w:rPr>
        <w:softHyphen/>
        <w:t>не відновлення російської впливовості та зна</w:t>
      </w:r>
      <w:r w:rsidRPr="00E269FE">
        <w:rPr>
          <w:rFonts w:ascii="Times New Roman" w:eastAsia="Times New Roman" w:hAnsi="Times New Roman" w:cs="Times New Roman"/>
          <w:sz w:val="28"/>
          <w:szCs w:val="28"/>
        </w:rPr>
        <w:softHyphen/>
        <w:t>чущості на міжнародній арені. Однак у більш ніж непростих міжнародних умовах, а також істотного браку необхідних ресурсів (від суто во</w:t>
      </w:r>
      <w:r w:rsidRPr="00E269FE">
        <w:rPr>
          <w:rFonts w:ascii="Times New Roman" w:eastAsia="Times New Roman" w:hAnsi="Times New Roman" w:cs="Times New Roman"/>
          <w:sz w:val="28"/>
          <w:szCs w:val="28"/>
        </w:rPr>
        <w:softHyphen/>
        <w:t>єнно-економічних до інформаційно-комуніка</w:t>
      </w:r>
      <w:r w:rsidRPr="00E269FE">
        <w:rPr>
          <w:rFonts w:ascii="Times New Roman" w:eastAsia="Times New Roman" w:hAnsi="Times New Roman" w:cs="Times New Roman"/>
          <w:sz w:val="28"/>
          <w:szCs w:val="28"/>
        </w:rPr>
        <w:softHyphen/>
        <w:t>ційних) базою російської “геостратегії реваншу” міг бути лише асиметричний підхід.</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Період з 2001 по 2014 рр. можна віднести до часу пошуку форм і методів, за допомогою яких можна було б реалізувати відповідні геополітичні задуми. При цьому паралельно здійснювалась і «геополітична мобілізація» населення держави. Вона реалізовувалася через класичні механізми нав’язування власному народу образів «зовніш</w:t>
      </w:r>
      <w:r w:rsidRPr="00E269FE">
        <w:rPr>
          <w:rFonts w:ascii="Times New Roman" w:eastAsia="Times New Roman" w:hAnsi="Times New Roman" w:cs="Times New Roman"/>
          <w:sz w:val="28"/>
          <w:szCs w:val="28"/>
        </w:rPr>
        <w:softHyphen/>
        <w:t>нього ворога», відчуття Росії як «оточеної фор</w:t>
      </w:r>
      <w:r w:rsidRPr="00E269FE">
        <w:rPr>
          <w:rFonts w:ascii="Times New Roman" w:eastAsia="Times New Roman" w:hAnsi="Times New Roman" w:cs="Times New Roman"/>
          <w:sz w:val="28"/>
          <w:szCs w:val="28"/>
        </w:rPr>
        <w:softHyphen/>
        <w:t xml:space="preserve">теці» та загальне відновлення </w:t>
      </w:r>
      <w:proofErr w:type="spellStart"/>
      <w:r w:rsidRPr="00E269FE">
        <w:rPr>
          <w:rFonts w:ascii="Times New Roman" w:eastAsia="Times New Roman" w:hAnsi="Times New Roman" w:cs="Times New Roman"/>
          <w:sz w:val="28"/>
          <w:szCs w:val="28"/>
        </w:rPr>
        <w:t>антизахідної</w:t>
      </w:r>
      <w:proofErr w:type="spellEnd"/>
      <w:r w:rsidRPr="00E269FE">
        <w:rPr>
          <w:rFonts w:ascii="Times New Roman" w:eastAsia="Times New Roman" w:hAnsi="Times New Roman" w:cs="Times New Roman"/>
          <w:sz w:val="28"/>
          <w:szCs w:val="28"/>
        </w:rPr>
        <w:t xml:space="preserve"> (пе</w:t>
      </w:r>
      <w:r w:rsidRPr="00E269FE">
        <w:rPr>
          <w:rFonts w:ascii="Times New Roman" w:eastAsia="Times New Roman" w:hAnsi="Times New Roman" w:cs="Times New Roman"/>
          <w:sz w:val="28"/>
          <w:szCs w:val="28"/>
        </w:rPr>
        <w:softHyphen/>
        <w:t>реважно антиамериканської) риторики.</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Зміни політичних режимів на теренах СНД (Грузія, Україна, Молдова, Киргизія), швидше за все, сприймалися Росією як інспірована ззов</w:t>
      </w:r>
      <w:r w:rsidRPr="00E269FE">
        <w:rPr>
          <w:rFonts w:ascii="Times New Roman" w:eastAsia="Times New Roman" w:hAnsi="Times New Roman" w:cs="Times New Roman"/>
          <w:sz w:val="28"/>
          <w:szCs w:val="28"/>
        </w:rPr>
        <w:softHyphen/>
        <w:t xml:space="preserve">ні загроза їх ідеям геополітичного реваншу. Це змусило </w:t>
      </w:r>
      <w:r w:rsidRPr="00E269FE">
        <w:rPr>
          <w:rFonts w:ascii="Times New Roman" w:eastAsia="Times New Roman" w:hAnsi="Times New Roman" w:cs="Times New Roman"/>
          <w:sz w:val="28"/>
          <w:szCs w:val="28"/>
          <w:lang w:val="ru-RU"/>
        </w:rPr>
        <w:t xml:space="preserve">РФ </w:t>
      </w:r>
      <w:r w:rsidRPr="00E269FE">
        <w:rPr>
          <w:rFonts w:ascii="Times New Roman" w:eastAsia="Times New Roman" w:hAnsi="Times New Roman" w:cs="Times New Roman"/>
          <w:sz w:val="28"/>
          <w:szCs w:val="28"/>
        </w:rPr>
        <w:t>більш інтенсивно зайнятися підго</w:t>
      </w:r>
      <w:r w:rsidRPr="00E269FE">
        <w:rPr>
          <w:rFonts w:ascii="Times New Roman" w:eastAsia="Times New Roman" w:hAnsi="Times New Roman" w:cs="Times New Roman"/>
          <w:sz w:val="28"/>
          <w:szCs w:val="28"/>
        </w:rPr>
        <w:softHyphen/>
        <w:t>товкою до нового великого протистояння. Тим більше, що ідея «великої війни», про яку ще не</w:t>
      </w:r>
      <w:r w:rsidRPr="00E269FE">
        <w:rPr>
          <w:rFonts w:ascii="Times New Roman" w:eastAsia="Times New Roman" w:hAnsi="Times New Roman" w:cs="Times New Roman"/>
          <w:sz w:val="28"/>
          <w:szCs w:val="28"/>
        </w:rPr>
        <w:softHyphen/>
        <w:t>щодавно</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_Ref470372069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26</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казав радник президента РФ С. Глазьєв, вочевидь, дійсно є панівною в ниніш</w:t>
      </w:r>
      <w:r w:rsidRPr="00E269FE">
        <w:rPr>
          <w:rFonts w:ascii="Times New Roman" w:eastAsia="Times New Roman" w:hAnsi="Times New Roman" w:cs="Times New Roman"/>
          <w:sz w:val="28"/>
          <w:szCs w:val="28"/>
        </w:rPr>
        <w:softHyphen/>
        <w:t xml:space="preserve">ньому російському істеблішменті. І висновок </w:t>
      </w:r>
      <w:r w:rsidRPr="00E269FE">
        <w:rPr>
          <w:rFonts w:ascii="Times New Roman" w:eastAsia="Times New Roman" w:hAnsi="Times New Roman" w:cs="Times New Roman"/>
          <w:sz w:val="28"/>
          <w:szCs w:val="28"/>
          <w:lang w:val="ru-RU"/>
        </w:rPr>
        <w:t xml:space="preserve">С. </w:t>
      </w:r>
      <w:r w:rsidRPr="00E269FE">
        <w:rPr>
          <w:rFonts w:ascii="Times New Roman" w:eastAsia="Times New Roman" w:hAnsi="Times New Roman" w:cs="Times New Roman"/>
          <w:sz w:val="28"/>
          <w:szCs w:val="28"/>
        </w:rPr>
        <w:t xml:space="preserve">Глазьєва також, швидше за все, є домінуючим серед тих же кіл – </w:t>
      </w:r>
      <w:r w:rsidRPr="00E269FE">
        <w:rPr>
          <w:rFonts w:ascii="Times New Roman" w:eastAsia="Times New Roman" w:hAnsi="Times New Roman" w:cs="Times New Roman"/>
          <w:sz w:val="28"/>
          <w:szCs w:val="28"/>
        </w:rPr>
        <w:lastRenderedPageBreak/>
        <w:t>Росія до такої нової війни не готова (і готова не буде), а отже, має спровоку</w:t>
      </w:r>
      <w:r w:rsidRPr="00E269FE">
        <w:rPr>
          <w:rFonts w:ascii="Times New Roman" w:eastAsia="Times New Roman" w:hAnsi="Times New Roman" w:cs="Times New Roman"/>
          <w:sz w:val="28"/>
          <w:szCs w:val="28"/>
        </w:rPr>
        <w:softHyphen/>
        <w:t>вати її раніше та досягти своїх завдань уже зараз.</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Вочевидь, проблемою певний час залишало</w:t>
      </w:r>
      <w:r w:rsidRPr="00E269FE">
        <w:rPr>
          <w:rFonts w:ascii="Times New Roman" w:eastAsia="Times New Roman" w:hAnsi="Times New Roman" w:cs="Times New Roman"/>
          <w:sz w:val="28"/>
          <w:szCs w:val="28"/>
        </w:rPr>
        <w:softHyphen/>
        <w:t>ся питання: як реалізувати власні ідеї в умовах досить обмеженої (а багато в чому показної) боєготовності, стримуючих факторів міжнарод</w:t>
      </w:r>
      <w:r w:rsidRPr="00E269FE">
        <w:rPr>
          <w:rFonts w:ascii="Times New Roman" w:eastAsia="Times New Roman" w:hAnsi="Times New Roman" w:cs="Times New Roman"/>
          <w:sz w:val="28"/>
          <w:szCs w:val="28"/>
        </w:rPr>
        <w:softHyphen/>
        <w:t>ного права, геополітичного статус-кво і як наслідок – неготовності реального розв’язання повномасштабної війни. Можна припустити, що орієнтовно в середині 2000-х рр. таке рішення було знайдене – «асиметричні відповіді» в ме</w:t>
      </w:r>
      <w:r w:rsidRPr="00E269FE">
        <w:rPr>
          <w:rFonts w:ascii="Times New Roman" w:eastAsia="Times New Roman" w:hAnsi="Times New Roman" w:cs="Times New Roman"/>
          <w:sz w:val="28"/>
          <w:szCs w:val="28"/>
        </w:rPr>
        <w:softHyphen/>
        <w:t>жах масштабнішої “гібридної війни”.</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Доречно вказати, що </w:t>
      </w:r>
      <w:r w:rsidRPr="00E269FE">
        <w:rPr>
          <w:rFonts w:ascii="Times New Roman" w:eastAsia="Times New Roman" w:hAnsi="Times New Roman" w:cs="Times New Roman"/>
          <w:sz w:val="28"/>
          <w:szCs w:val="28"/>
          <w:lang w:val="ru-RU"/>
        </w:rPr>
        <w:t xml:space="preserve">РФ </w:t>
      </w:r>
      <w:r w:rsidRPr="00E269FE">
        <w:rPr>
          <w:rFonts w:ascii="Times New Roman" w:eastAsia="Times New Roman" w:hAnsi="Times New Roman" w:cs="Times New Roman"/>
          <w:sz w:val="28"/>
          <w:szCs w:val="28"/>
        </w:rPr>
        <w:t>не створила свою стратегію без базових напрацювань. Тут спостерігається певна “спадковість” радянських практик. Деякі до</w:t>
      </w:r>
      <w:r w:rsidRPr="00E269FE">
        <w:rPr>
          <w:rFonts w:ascii="Times New Roman" w:eastAsia="Times New Roman" w:hAnsi="Times New Roman" w:cs="Times New Roman"/>
          <w:sz w:val="28"/>
          <w:szCs w:val="28"/>
        </w:rPr>
        <w:softHyphen/>
        <w:t>слідники</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_Ref470372082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24</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xml:space="preserve">] відносять витоки російських практик “гібридних воєн” до </w:t>
      </w:r>
      <w:r w:rsidRPr="00E269FE">
        <w:rPr>
          <w:rFonts w:ascii="Times New Roman" w:eastAsia="Times New Roman" w:hAnsi="Times New Roman" w:cs="Times New Roman"/>
          <w:sz w:val="28"/>
          <w:szCs w:val="28"/>
          <w:lang w:val="ru-RU"/>
        </w:rPr>
        <w:t xml:space="preserve">20-х </w:t>
      </w:r>
      <w:r w:rsidRPr="00E269FE">
        <w:rPr>
          <w:rFonts w:ascii="Times New Roman" w:eastAsia="Times New Roman" w:hAnsi="Times New Roman" w:cs="Times New Roman"/>
          <w:sz w:val="28"/>
          <w:szCs w:val="28"/>
        </w:rPr>
        <w:t xml:space="preserve">років XX </w:t>
      </w:r>
      <w:r w:rsidRPr="00E269FE">
        <w:rPr>
          <w:rFonts w:ascii="Times New Roman" w:eastAsia="Times New Roman" w:hAnsi="Times New Roman" w:cs="Times New Roman"/>
          <w:sz w:val="28"/>
          <w:szCs w:val="28"/>
          <w:lang w:val="ru-RU"/>
        </w:rPr>
        <w:t xml:space="preserve">ст. </w:t>
      </w:r>
      <w:r w:rsidRPr="00E269FE">
        <w:rPr>
          <w:rFonts w:ascii="Times New Roman" w:eastAsia="Times New Roman" w:hAnsi="Times New Roman" w:cs="Times New Roman"/>
          <w:sz w:val="28"/>
          <w:szCs w:val="28"/>
        </w:rPr>
        <w:t>(методи “активної розвідки”). Однак, на нашу думку, більш доцільно звернути увагу на фі</w:t>
      </w:r>
      <w:r w:rsidRPr="00E269FE">
        <w:rPr>
          <w:rFonts w:ascii="Times New Roman" w:eastAsia="Times New Roman" w:hAnsi="Times New Roman" w:cs="Times New Roman"/>
          <w:sz w:val="28"/>
          <w:szCs w:val="28"/>
        </w:rPr>
        <w:softHyphen/>
        <w:t>нальні етапи радянсько-американського проти</w:t>
      </w:r>
      <w:r w:rsidRPr="00E269FE">
        <w:rPr>
          <w:rFonts w:ascii="Times New Roman" w:eastAsia="Times New Roman" w:hAnsi="Times New Roman" w:cs="Times New Roman"/>
          <w:sz w:val="28"/>
          <w:szCs w:val="28"/>
        </w:rPr>
        <w:softHyphen/>
        <w:t>стояння під час “холодної війни”. Тоді у відпо</w:t>
      </w:r>
      <w:r w:rsidRPr="00E269FE">
        <w:rPr>
          <w:rFonts w:ascii="Times New Roman" w:eastAsia="Times New Roman" w:hAnsi="Times New Roman" w:cs="Times New Roman"/>
          <w:sz w:val="28"/>
          <w:szCs w:val="28"/>
        </w:rPr>
        <w:softHyphen/>
        <w:t xml:space="preserve">відь на анонсовану </w:t>
      </w:r>
      <w:r w:rsidRPr="00E269FE">
        <w:rPr>
          <w:rFonts w:ascii="Times New Roman" w:eastAsia="Times New Roman" w:hAnsi="Times New Roman" w:cs="Times New Roman"/>
          <w:sz w:val="28"/>
          <w:szCs w:val="28"/>
          <w:lang w:val="ru-RU"/>
        </w:rPr>
        <w:t xml:space="preserve">США </w:t>
      </w:r>
      <w:r w:rsidRPr="00E269FE">
        <w:rPr>
          <w:rFonts w:ascii="Times New Roman" w:eastAsia="Times New Roman" w:hAnsi="Times New Roman" w:cs="Times New Roman"/>
          <w:sz w:val="28"/>
          <w:szCs w:val="28"/>
        </w:rPr>
        <w:t xml:space="preserve">програму Стратегічної оборонної ініціативи (СОІ) </w:t>
      </w:r>
      <w:r w:rsidRPr="00E269FE">
        <w:rPr>
          <w:rFonts w:ascii="Times New Roman" w:eastAsia="Times New Roman" w:hAnsi="Times New Roman" w:cs="Times New Roman"/>
          <w:sz w:val="28"/>
          <w:szCs w:val="28"/>
          <w:lang w:val="ru-RU"/>
        </w:rPr>
        <w:t xml:space="preserve">М. </w:t>
      </w:r>
      <w:r w:rsidRPr="00E269FE">
        <w:rPr>
          <w:rFonts w:ascii="Times New Roman" w:eastAsia="Times New Roman" w:hAnsi="Times New Roman" w:cs="Times New Roman"/>
          <w:sz w:val="28"/>
          <w:szCs w:val="28"/>
        </w:rPr>
        <w:t xml:space="preserve">Горбачов 12 жовтня 1986 </w:t>
      </w:r>
      <w:r w:rsidRPr="00E269FE">
        <w:rPr>
          <w:rFonts w:ascii="Times New Roman" w:eastAsia="Times New Roman" w:hAnsi="Times New Roman" w:cs="Times New Roman"/>
          <w:sz w:val="28"/>
          <w:szCs w:val="28"/>
          <w:lang w:val="ru-RU"/>
        </w:rPr>
        <w:t xml:space="preserve">р., </w:t>
      </w:r>
      <w:r w:rsidRPr="00E269FE">
        <w:rPr>
          <w:rFonts w:ascii="Times New Roman" w:eastAsia="Times New Roman" w:hAnsi="Times New Roman" w:cs="Times New Roman"/>
          <w:sz w:val="28"/>
          <w:szCs w:val="28"/>
        </w:rPr>
        <w:t>під час прес-конференції в Рейк’явіку, заявив: “Відповідь на СОІ буде. Асиметрична, але буде. При цьому нам не дове</w:t>
      </w:r>
      <w:r w:rsidRPr="00E269FE">
        <w:rPr>
          <w:rFonts w:ascii="Times New Roman" w:eastAsia="Times New Roman" w:hAnsi="Times New Roman" w:cs="Times New Roman"/>
          <w:sz w:val="28"/>
          <w:szCs w:val="28"/>
        </w:rPr>
        <w:softHyphen/>
        <w:t>деться жертвувати значним”</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_Ref470372088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48</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У січні 2013 </w:t>
      </w:r>
      <w:r w:rsidRPr="00E269FE">
        <w:rPr>
          <w:rFonts w:ascii="Times New Roman" w:eastAsia="Times New Roman" w:hAnsi="Times New Roman" w:cs="Times New Roman"/>
          <w:sz w:val="28"/>
          <w:szCs w:val="28"/>
          <w:lang w:val="ru-RU"/>
        </w:rPr>
        <w:t xml:space="preserve">р. </w:t>
      </w:r>
      <w:r w:rsidRPr="00E269FE">
        <w:rPr>
          <w:rFonts w:ascii="Times New Roman" w:eastAsia="Times New Roman" w:hAnsi="Times New Roman" w:cs="Times New Roman"/>
          <w:sz w:val="28"/>
          <w:szCs w:val="28"/>
        </w:rPr>
        <w:t>у Москві відбулися загальні збори Академії військових наук, на яких висту</w:t>
      </w:r>
      <w:r w:rsidRPr="00E269FE">
        <w:rPr>
          <w:rFonts w:ascii="Times New Roman" w:eastAsia="Times New Roman" w:hAnsi="Times New Roman" w:cs="Times New Roman"/>
          <w:sz w:val="28"/>
          <w:szCs w:val="28"/>
        </w:rPr>
        <w:softHyphen/>
        <w:t xml:space="preserve">пив [3] начальник ГШ ЗС </w:t>
      </w:r>
      <w:r w:rsidRPr="00E269FE">
        <w:rPr>
          <w:rFonts w:ascii="Times New Roman" w:eastAsia="Times New Roman" w:hAnsi="Times New Roman" w:cs="Times New Roman"/>
          <w:sz w:val="28"/>
          <w:szCs w:val="28"/>
          <w:lang w:val="ru-RU"/>
        </w:rPr>
        <w:t xml:space="preserve">РФ </w:t>
      </w:r>
      <w:r w:rsidRPr="00E269FE">
        <w:rPr>
          <w:rFonts w:ascii="Times New Roman" w:eastAsia="Times New Roman" w:hAnsi="Times New Roman" w:cs="Times New Roman"/>
          <w:sz w:val="28"/>
          <w:szCs w:val="28"/>
        </w:rPr>
        <w:t xml:space="preserve">генерал Валерій </w:t>
      </w:r>
      <w:proofErr w:type="spellStart"/>
      <w:r w:rsidRPr="00E269FE">
        <w:rPr>
          <w:rFonts w:ascii="Times New Roman" w:eastAsia="Times New Roman" w:hAnsi="Times New Roman" w:cs="Times New Roman"/>
          <w:sz w:val="28"/>
          <w:szCs w:val="28"/>
        </w:rPr>
        <w:t>Герасімов</w:t>
      </w:r>
      <w:proofErr w:type="spellEnd"/>
      <w:r w:rsidRPr="00E269FE">
        <w:rPr>
          <w:rFonts w:ascii="Times New Roman" w:eastAsia="Times New Roman" w:hAnsi="Times New Roman" w:cs="Times New Roman"/>
          <w:sz w:val="28"/>
          <w:szCs w:val="28"/>
        </w:rPr>
        <w:t xml:space="preserve">. Це був своєрідний підсумок тривалої роботи військових аналітиків та фахівців-генштабістів, які певний час </w:t>
      </w:r>
      <w:proofErr w:type="spellStart"/>
      <w:r w:rsidRPr="00E269FE">
        <w:rPr>
          <w:rFonts w:ascii="Times New Roman" w:eastAsia="Times New Roman" w:hAnsi="Times New Roman" w:cs="Times New Roman"/>
          <w:sz w:val="28"/>
          <w:szCs w:val="28"/>
        </w:rPr>
        <w:t>концептуалізовували</w:t>
      </w:r>
      <w:proofErr w:type="spellEnd"/>
      <w:r w:rsidRPr="00E269FE">
        <w:rPr>
          <w:rFonts w:ascii="Times New Roman" w:eastAsia="Times New Roman" w:hAnsi="Times New Roman" w:cs="Times New Roman"/>
          <w:sz w:val="28"/>
          <w:szCs w:val="28"/>
        </w:rPr>
        <w:t xml:space="preserve"> зазначену проблему та шукали механізми її ви</w:t>
      </w:r>
      <w:r w:rsidRPr="00E269FE">
        <w:rPr>
          <w:rFonts w:ascii="Times New Roman" w:eastAsia="Times New Roman" w:hAnsi="Times New Roman" w:cs="Times New Roman"/>
          <w:sz w:val="28"/>
          <w:szCs w:val="28"/>
        </w:rPr>
        <w:softHyphen/>
        <w:t xml:space="preserve">рішення. Саме доповідь генерала </w:t>
      </w:r>
      <w:proofErr w:type="spellStart"/>
      <w:r w:rsidRPr="00E269FE">
        <w:rPr>
          <w:rFonts w:ascii="Times New Roman" w:eastAsia="Times New Roman" w:hAnsi="Times New Roman" w:cs="Times New Roman"/>
          <w:sz w:val="28"/>
          <w:szCs w:val="28"/>
        </w:rPr>
        <w:t>Герасімова</w:t>
      </w:r>
      <w:proofErr w:type="spellEnd"/>
      <w:r w:rsidRPr="00E269FE">
        <w:rPr>
          <w:rFonts w:ascii="Times New Roman" w:eastAsia="Times New Roman" w:hAnsi="Times New Roman" w:cs="Times New Roman"/>
          <w:sz w:val="28"/>
          <w:szCs w:val="28"/>
        </w:rPr>
        <w:t xml:space="preserve"> – це своєрідна “точка неповернення” у маніфеста</w:t>
      </w:r>
      <w:r w:rsidRPr="00E269FE">
        <w:rPr>
          <w:rFonts w:ascii="Times New Roman" w:eastAsia="Times New Roman" w:hAnsi="Times New Roman" w:cs="Times New Roman"/>
          <w:sz w:val="28"/>
          <w:szCs w:val="28"/>
        </w:rPr>
        <w:softHyphen/>
        <w:t>ції російських поглядів на сучасну війну. В ній було вказано на те, як має розгортатися сучас</w:t>
      </w:r>
      <w:r w:rsidRPr="00E269FE">
        <w:rPr>
          <w:rFonts w:ascii="Times New Roman" w:eastAsia="Times New Roman" w:hAnsi="Times New Roman" w:cs="Times New Roman"/>
          <w:sz w:val="28"/>
          <w:szCs w:val="28"/>
        </w:rPr>
        <w:softHyphen/>
        <w:t>ний воєнно-політичний конфлікт, які елементи в ньому мають бути задіяні та на яких етапах. У доповіді наголошено на зростанні ролі невій</w:t>
      </w:r>
      <w:r w:rsidRPr="00E269FE">
        <w:rPr>
          <w:rFonts w:ascii="Times New Roman" w:eastAsia="Times New Roman" w:hAnsi="Times New Roman" w:cs="Times New Roman"/>
          <w:sz w:val="28"/>
          <w:szCs w:val="28"/>
        </w:rPr>
        <w:softHyphen/>
        <w:t>ськових методів тиску на супротивника, переду</w:t>
      </w:r>
      <w:r w:rsidRPr="00E269FE">
        <w:rPr>
          <w:rFonts w:ascii="Times New Roman" w:eastAsia="Times New Roman" w:hAnsi="Times New Roman" w:cs="Times New Roman"/>
          <w:sz w:val="28"/>
          <w:szCs w:val="28"/>
        </w:rPr>
        <w:softHyphen/>
        <w:t>сім через політичний, економічний і гуманітар</w:t>
      </w:r>
      <w:r w:rsidRPr="00E269FE">
        <w:rPr>
          <w:rFonts w:ascii="Times New Roman" w:eastAsia="Times New Roman" w:hAnsi="Times New Roman" w:cs="Times New Roman"/>
          <w:sz w:val="28"/>
          <w:szCs w:val="28"/>
        </w:rPr>
        <w:softHyphen/>
        <w:t xml:space="preserve">ний елементи. Інформаційне ж протиборство взагалі </w:t>
      </w:r>
      <w:r w:rsidRPr="00E269FE">
        <w:rPr>
          <w:rFonts w:ascii="Times New Roman" w:eastAsia="Times New Roman" w:hAnsi="Times New Roman" w:cs="Times New Roman"/>
          <w:sz w:val="28"/>
          <w:szCs w:val="28"/>
        </w:rPr>
        <w:lastRenderedPageBreak/>
        <w:t>визначалося як наскрізна діяльність на всіх етапах конфлікту: його зародження, супро</w:t>
      </w:r>
      <w:r w:rsidRPr="00E269FE">
        <w:rPr>
          <w:rFonts w:ascii="Times New Roman" w:eastAsia="Times New Roman" w:hAnsi="Times New Roman" w:cs="Times New Roman"/>
          <w:sz w:val="28"/>
          <w:szCs w:val="28"/>
        </w:rPr>
        <w:softHyphen/>
        <w:t xml:space="preserve">воду та в </w:t>
      </w:r>
      <w:proofErr w:type="spellStart"/>
      <w:r w:rsidRPr="00E269FE">
        <w:rPr>
          <w:rFonts w:ascii="Times New Roman" w:eastAsia="Times New Roman" w:hAnsi="Times New Roman" w:cs="Times New Roman"/>
          <w:sz w:val="28"/>
          <w:szCs w:val="28"/>
        </w:rPr>
        <w:t>постконфліктний</w:t>
      </w:r>
      <w:proofErr w:type="spellEnd"/>
      <w:r w:rsidRPr="00E269FE">
        <w:rPr>
          <w:rFonts w:ascii="Times New Roman" w:eastAsia="Times New Roman" w:hAnsi="Times New Roman" w:cs="Times New Roman"/>
          <w:sz w:val="28"/>
          <w:szCs w:val="28"/>
        </w:rPr>
        <w:t xml:space="preserve"> період. Звертається увага і на “асиметричні заходи”, до яких було віднесено діяльність підрозділів спеціального призначення, розбудову внутрішньої опозиції, а також постійно зростаючий інформаційний вплив на об’єкт нападу.</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Багато з того, про що говорив у своєму ви</w:t>
      </w:r>
      <w:r w:rsidRPr="00E269FE">
        <w:rPr>
          <w:rFonts w:ascii="Times New Roman" w:eastAsia="Times New Roman" w:hAnsi="Times New Roman" w:cs="Times New Roman"/>
          <w:sz w:val="28"/>
          <w:szCs w:val="28"/>
        </w:rPr>
        <w:softHyphen/>
        <w:t xml:space="preserve">ступі генерал </w:t>
      </w:r>
      <w:proofErr w:type="spellStart"/>
      <w:r w:rsidRPr="00E269FE">
        <w:rPr>
          <w:rFonts w:ascii="Times New Roman" w:eastAsia="Times New Roman" w:hAnsi="Times New Roman" w:cs="Times New Roman"/>
          <w:sz w:val="28"/>
          <w:szCs w:val="28"/>
        </w:rPr>
        <w:t>Герасімов</w:t>
      </w:r>
      <w:proofErr w:type="spellEnd"/>
      <w:r w:rsidRPr="00E269FE">
        <w:rPr>
          <w:rFonts w:ascii="Times New Roman" w:eastAsia="Times New Roman" w:hAnsi="Times New Roman" w:cs="Times New Roman"/>
          <w:sz w:val="28"/>
          <w:szCs w:val="28"/>
        </w:rPr>
        <w:t xml:space="preserve"> (це, зокрема, важливість невійськових методів тиску, інформаційне про</w:t>
      </w:r>
      <w:r w:rsidRPr="00E269FE">
        <w:rPr>
          <w:rFonts w:ascii="Times New Roman" w:eastAsia="Times New Roman" w:hAnsi="Times New Roman" w:cs="Times New Roman"/>
          <w:sz w:val="28"/>
          <w:szCs w:val="28"/>
        </w:rPr>
        <w:softHyphen/>
        <w:t>тиборство та інше), вже використовувалося спочатку в Криму, а потім і на сході України. Тож можна констатувати, що проти України ведеться повноцінна війна: “гібридна” за фор</w:t>
      </w:r>
      <w:r w:rsidRPr="00E269FE">
        <w:rPr>
          <w:rFonts w:ascii="Times New Roman" w:eastAsia="Times New Roman" w:hAnsi="Times New Roman" w:cs="Times New Roman"/>
          <w:sz w:val="28"/>
          <w:szCs w:val="28"/>
        </w:rPr>
        <w:softHyphen/>
        <w:t>мою, “асиметрична” за змістом.</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Загалом вірний висновок начальника ген</w:t>
      </w:r>
      <w:r w:rsidRPr="00E269FE">
        <w:rPr>
          <w:rFonts w:ascii="Times New Roman" w:eastAsia="Times New Roman" w:hAnsi="Times New Roman" w:cs="Times New Roman"/>
          <w:sz w:val="28"/>
          <w:szCs w:val="28"/>
        </w:rPr>
        <w:softHyphen/>
        <w:t xml:space="preserve">штабу генерала </w:t>
      </w:r>
      <w:proofErr w:type="spellStart"/>
      <w:r w:rsidRPr="00E269FE">
        <w:rPr>
          <w:rFonts w:ascii="Times New Roman" w:eastAsia="Times New Roman" w:hAnsi="Times New Roman" w:cs="Times New Roman"/>
          <w:sz w:val="28"/>
          <w:szCs w:val="28"/>
        </w:rPr>
        <w:t>Герасімова</w:t>
      </w:r>
      <w:proofErr w:type="spellEnd"/>
      <w:r w:rsidRPr="00E269FE">
        <w:rPr>
          <w:rFonts w:ascii="Times New Roman" w:eastAsia="Times New Roman" w:hAnsi="Times New Roman" w:cs="Times New Roman"/>
          <w:sz w:val="28"/>
          <w:szCs w:val="28"/>
        </w:rPr>
        <w:t xml:space="preserve"> відносно війн нового типу, а саме про те, що в таких війнах військові сили використовуються лише на заключних етапах – за умов правильно побудованої компа</w:t>
      </w:r>
      <w:r w:rsidRPr="00E269FE">
        <w:rPr>
          <w:rFonts w:ascii="Times New Roman" w:eastAsia="Times New Roman" w:hAnsi="Times New Roman" w:cs="Times New Roman"/>
          <w:sz w:val="28"/>
          <w:szCs w:val="28"/>
        </w:rPr>
        <w:softHyphen/>
        <w:t>нії, справдився у Криму, однак не підтвердився на Донбасі.</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Анексія території АР Крим багато в чому була вдалою не лише завдяки детально розро</w:t>
      </w:r>
      <w:r w:rsidRPr="00E269FE">
        <w:rPr>
          <w:rFonts w:ascii="Times New Roman" w:eastAsia="Times New Roman" w:hAnsi="Times New Roman" w:cs="Times New Roman"/>
          <w:sz w:val="28"/>
          <w:szCs w:val="28"/>
        </w:rPr>
        <w:softHyphen/>
        <w:t>бленому плану дій, однак і вдало обраному мо</w:t>
      </w:r>
      <w:r w:rsidRPr="00E269FE">
        <w:rPr>
          <w:rFonts w:ascii="Times New Roman" w:eastAsia="Times New Roman" w:hAnsi="Times New Roman" w:cs="Times New Roman"/>
          <w:sz w:val="28"/>
          <w:szCs w:val="28"/>
        </w:rPr>
        <w:softHyphen/>
        <w:t>менту для його реалізації. Це, зокрема:</w:t>
      </w:r>
    </w:p>
    <w:p w:rsidR="00A236DE" w:rsidRPr="00E269FE" w:rsidRDefault="00A236DE" w:rsidP="00A236DE">
      <w:pPr>
        <w:shd w:val="clear" w:color="auto" w:fill="FFFFFF"/>
        <w:tabs>
          <w:tab w:val="left" w:pos="432"/>
        </w:tabs>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 ослаблення центральної влади та часткове “безвладдя” на фоні зміни влади;</w:t>
      </w:r>
    </w:p>
    <w:p w:rsidR="00A236DE" w:rsidRPr="00E269FE" w:rsidRDefault="00A236DE" w:rsidP="00A236DE">
      <w:pPr>
        <w:shd w:val="clear" w:color="auto" w:fill="FFFFFF"/>
        <w:tabs>
          <w:tab w:val="left" w:pos="432"/>
        </w:tabs>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 зростання протиріч (а швидше – актуаліза</w:t>
      </w:r>
      <w:r w:rsidRPr="00E269FE">
        <w:rPr>
          <w:rFonts w:ascii="Times New Roman" w:eastAsia="Times New Roman" w:hAnsi="Times New Roman" w:cs="Times New Roman"/>
          <w:sz w:val="28"/>
          <w:szCs w:val="28"/>
        </w:rPr>
        <w:softHyphen/>
        <w:t>ція вже існуючих) між Центром і регіонами;</w:t>
      </w:r>
    </w:p>
    <w:p w:rsidR="00A236DE" w:rsidRPr="00E269FE" w:rsidRDefault="00A236DE" w:rsidP="00A236DE">
      <w:pPr>
        <w:shd w:val="clear" w:color="auto" w:fill="FFFFFF"/>
        <w:tabs>
          <w:tab w:val="left" w:pos="432"/>
        </w:tabs>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 незадовільний психологічний і матеріаль</w:t>
      </w:r>
      <w:r w:rsidRPr="00E269FE">
        <w:rPr>
          <w:rFonts w:ascii="Times New Roman" w:eastAsia="Times New Roman" w:hAnsi="Times New Roman" w:cs="Times New Roman"/>
          <w:sz w:val="28"/>
          <w:szCs w:val="28"/>
        </w:rPr>
        <w:softHyphen/>
        <w:t xml:space="preserve">но-технічний стан українських </w:t>
      </w:r>
      <w:proofErr w:type="spellStart"/>
      <w:r w:rsidRPr="00E269FE">
        <w:rPr>
          <w:rFonts w:ascii="Times New Roman" w:eastAsia="Times New Roman" w:hAnsi="Times New Roman" w:cs="Times New Roman"/>
          <w:sz w:val="28"/>
          <w:szCs w:val="28"/>
        </w:rPr>
        <w:t>безпекових</w:t>
      </w:r>
      <w:proofErr w:type="spellEnd"/>
      <w:r w:rsidRPr="00E269FE">
        <w:rPr>
          <w:rFonts w:ascii="Times New Roman" w:eastAsia="Times New Roman" w:hAnsi="Times New Roman" w:cs="Times New Roman"/>
          <w:sz w:val="28"/>
          <w:szCs w:val="28"/>
        </w:rPr>
        <w:t xml:space="preserve"> структур;</w:t>
      </w:r>
    </w:p>
    <w:p w:rsidR="00A236DE" w:rsidRPr="00E269FE" w:rsidRDefault="00A236DE" w:rsidP="00A236DE">
      <w:pPr>
        <w:shd w:val="clear" w:color="auto" w:fill="FFFFFF"/>
        <w:tabs>
          <w:tab w:val="left" w:pos="432"/>
        </w:tabs>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 антагонізм між різними силовими структу</w:t>
      </w:r>
      <w:r w:rsidRPr="00E269FE">
        <w:rPr>
          <w:rFonts w:ascii="Times New Roman" w:eastAsia="Times New Roman" w:hAnsi="Times New Roman" w:cs="Times New Roman"/>
          <w:sz w:val="28"/>
          <w:szCs w:val="28"/>
        </w:rPr>
        <w:softHyphen/>
        <w:t>рами;</w:t>
      </w:r>
    </w:p>
    <w:p w:rsidR="00A236DE" w:rsidRPr="00E269FE" w:rsidRDefault="00A236DE" w:rsidP="00A236DE">
      <w:pPr>
        <w:shd w:val="clear" w:color="auto" w:fill="FFFFFF"/>
        <w:tabs>
          <w:tab w:val="left" w:pos="432"/>
        </w:tabs>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 особливо активна інформаційно-пропаган</w:t>
      </w:r>
      <w:r w:rsidRPr="00E269FE">
        <w:rPr>
          <w:rFonts w:ascii="Times New Roman" w:eastAsia="Times New Roman" w:hAnsi="Times New Roman" w:cs="Times New Roman"/>
          <w:sz w:val="28"/>
          <w:szCs w:val="28"/>
        </w:rPr>
        <w:softHyphen/>
        <w:t>дистська робота Росії саме в Криму протягом усіх років незалежності України.</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Все це зумовило якщо не ідеальні, то дуже близькі до цього умови проведення спеціальної операції з анексії Криму. Однак уже у подіях, які розгортались у регіонах східної України, значна кількість цих умов не </w:t>
      </w:r>
      <w:r w:rsidRPr="00E269FE">
        <w:rPr>
          <w:rFonts w:ascii="Times New Roman" w:eastAsia="Times New Roman" w:hAnsi="Times New Roman" w:cs="Times New Roman"/>
          <w:sz w:val="28"/>
          <w:szCs w:val="28"/>
        </w:rPr>
        <w:lastRenderedPageBreak/>
        <w:t>виконувалася, що змусило Росію пере</w:t>
      </w:r>
      <w:r w:rsidR="00176F21">
        <w:rPr>
          <w:rFonts w:ascii="Times New Roman" w:eastAsia="Times New Roman" w:hAnsi="Times New Roman" w:cs="Times New Roman"/>
          <w:sz w:val="28"/>
          <w:szCs w:val="28"/>
        </w:rPr>
        <w:t>йти до формату традиційного вій</w:t>
      </w:r>
      <w:r w:rsidRPr="00E269FE">
        <w:rPr>
          <w:rFonts w:ascii="Times New Roman" w:eastAsia="Times New Roman" w:hAnsi="Times New Roman" w:cs="Times New Roman"/>
          <w:sz w:val="28"/>
          <w:szCs w:val="28"/>
        </w:rPr>
        <w:t>ськового вторгнення.</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І саме масштабне введення військової техні</w:t>
      </w:r>
      <w:r w:rsidRPr="00E269FE">
        <w:rPr>
          <w:rFonts w:ascii="Times New Roman" w:eastAsia="Times New Roman" w:hAnsi="Times New Roman" w:cs="Times New Roman"/>
          <w:sz w:val="28"/>
          <w:szCs w:val="28"/>
        </w:rPr>
        <w:softHyphen/>
        <w:t>ки в різних формах (пряме перекидання через кордон, завезення через “гуманітарні конвої”), однак при цілковитому запереченні такого вве</w:t>
      </w:r>
      <w:r w:rsidRPr="00E269FE">
        <w:rPr>
          <w:rFonts w:ascii="Times New Roman" w:eastAsia="Times New Roman" w:hAnsi="Times New Roman" w:cs="Times New Roman"/>
          <w:sz w:val="28"/>
          <w:szCs w:val="28"/>
        </w:rPr>
        <w:softHyphen/>
        <w:t>дення, істотно вирізняє україно-російський конфлікт від усіх інших. Безумовно, тактика озброювання терористів, які воюють проти тво</w:t>
      </w:r>
      <w:r w:rsidRPr="00E269FE">
        <w:rPr>
          <w:rFonts w:ascii="Times New Roman" w:eastAsia="Times New Roman" w:hAnsi="Times New Roman" w:cs="Times New Roman"/>
          <w:sz w:val="28"/>
          <w:szCs w:val="28"/>
        </w:rPr>
        <w:softHyphen/>
        <w:t>го супротивника, далеко не нова. Однак нинішня ситуація по-своєму унікальна і буквально без</w:t>
      </w:r>
      <w:r w:rsidRPr="00E269FE">
        <w:rPr>
          <w:rFonts w:ascii="Times New Roman" w:eastAsia="Times New Roman" w:hAnsi="Times New Roman" w:cs="Times New Roman"/>
          <w:sz w:val="28"/>
          <w:szCs w:val="28"/>
        </w:rPr>
        <w:softHyphen/>
        <w:t>прецедентна. Це проявляється передусім у військовому та військово-технічному планах.</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Пріоритетного характеру набули дії росій</w:t>
      </w:r>
      <w:r w:rsidRPr="00E269FE">
        <w:rPr>
          <w:rFonts w:ascii="Times New Roman" w:eastAsia="Times New Roman" w:hAnsi="Times New Roman" w:cs="Times New Roman"/>
          <w:sz w:val="28"/>
          <w:szCs w:val="28"/>
        </w:rPr>
        <w:softHyphen/>
        <w:t>ських розвідувально-диверсійних груп, прове</w:t>
      </w:r>
      <w:r w:rsidRPr="00E269FE">
        <w:rPr>
          <w:rFonts w:ascii="Times New Roman" w:eastAsia="Times New Roman" w:hAnsi="Times New Roman" w:cs="Times New Roman"/>
          <w:sz w:val="28"/>
          <w:szCs w:val="28"/>
        </w:rPr>
        <w:softHyphen/>
        <w:t>дення терористичних актів та застосування партизанських методів боротьби із залученням до них так званих ополченців з числа місцевого насе</w:t>
      </w:r>
      <w:r w:rsidRPr="00E269FE">
        <w:rPr>
          <w:rFonts w:ascii="Times New Roman" w:eastAsia="Times New Roman" w:hAnsi="Times New Roman" w:cs="Times New Roman"/>
          <w:sz w:val="28"/>
          <w:szCs w:val="28"/>
        </w:rPr>
        <w:softHyphen/>
        <w:t xml:space="preserve">лення та </w:t>
      </w:r>
      <w:proofErr w:type="spellStart"/>
      <w:r w:rsidRPr="00E269FE">
        <w:rPr>
          <w:rFonts w:ascii="Times New Roman" w:eastAsia="Times New Roman" w:hAnsi="Times New Roman" w:cs="Times New Roman"/>
          <w:sz w:val="28"/>
          <w:szCs w:val="28"/>
        </w:rPr>
        <w:t>криміналітету</w:t>
      </w:r>
      <w:proofErr w:type="spellEnd"/>
      <w:r w:rsidRPr="00E269FE">
        <w:rPr>
          <w:rFonts w:ascii="Times New Roman" w:eastAsia="Times New Roman" w:hAnsi="Times New Roman" w:cs="Times New Roman"/>
          <w:sz w:val="28"/>
          <w:szCs w:val="28"/>
        </w:rPr>
        <w:t>, а також російських найманців. Має місце застосування проти української армії і батальйонних тактичних груп російських військ. Зокрема, це спостеріга</w:t>
      </w:r>
      <w:r w:rsidRPr="00E269FE">
        <w:rPr>
          <w:rFonts w:ascii="Times New Roman" w:eastAsia="Times New Roman" w:hAnsi="Times New Roman" w:cs="Times New Roman"/>
          <w:sz w:val="28"/>
          <w:szCs w:val="28"/>
        </w:rPr>
        <w:softHyphen/>
        <w:t>лося в боях під Іловайськом у другій половині серпня.</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Достатньо високою залишається загроза від</w:t>
      </w:r>
      <w:r w:rsidRPr="00E269FE">
        <w:rPr>
          <w:rFonts w:ascii="Times New Roman" w:eastAsia="Times New Roman" w:hAnsi="Times New Roman" w:cs="Times New Roman"/>
          <w:sz w:val="28"/>
          <w:szCs w:val="28"/>
        </w:rPr>
        <w:softHyphen/>
        <w:t>криття “другого фронту” на півдні України (зокрема, з півдня Ростовської області) у захід</w:t>
      </w:r>
      <w:r w:rsidRPr="00E269FE">
        <w:rPr>
          <w:rFonts w:ascii="Times New Roman" w:eastAsia="Times New Roman" w:hAnsi="Times New Roman" w:cs="Times New Roman"/>
          <w:sz w:val="28"/>
          <w:szCs w:val="28"/>
        </w:rPr>
        <w:softHyphen/>
        <w:t>ному напрямку з метою утворити сухопутний коридор на Крим, а при сприятливих умовах – навіть вийти на з’єднання з Придністровською Молдавською Республікою.</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Росія використовує конфлікт на сході Украї</w:t>
      </w:r>
      <w:r w:rsidRPr="00E269FE">
        <w:rPr>
          <w:rFonts w:ascii="Times New Roman" w:eastAsia="Times New Roman" w:hAnsi="Times New Roman" w:cs="Times New Roman"/>
          <w:sz w:val="28"/>
          <w:szCs w:val="28"/>
        </w:rPr>
        <w:softHyphen/>
        <w:t>ни і для випробувань нової зброї, відпрацювання нових тактичних прийомів ведення бойових дій і набуття військовими частинами та підрозділа</w:t>
      </w:r>
      <w:r w:rsidRPr="00E269FE">
        <w:rPr>
          <w:rFonts w:ascii="Times New Roman" w:eastAsia="Times New Roman" w:hAnsi="Times New Roman" w:cs="Times New Roman"/>
          <w:sz w:val="28"/>
          <w:szCs w:val="28"/>
        </w:rPr>
        <w:softHyphen/>
        <w:t xml:space="preserve">ми бойового досвіду. На Донбасі воювали сили </w:t>
      </w:r>
      <w:r w:rsidRPr="00E269FE">
        <w:rPr>
          <w:rFonts w:ascii="Times New Roman" w:eastAsia="Times New Roman" w:hAnsi="Times New Roman" w:cs="Times New Roman"/>
          <w:sz w:val="28"/>
          <w:szCs w:val="28"/>
          <w:lang w:val="ru-RU"/>
        </w:rPr>
        <w:t xml:space="preserve">спецназу </w:t>
      </w:r>
      <w:r w:rsidRPr="00E269FE">
        <w:rPr>
          <w:rFonts w:ascii="Times New Roman" w:eastAsia="Times New Roman" w:hAnsi="Times New Roman" w:cs="Times New Roman"/>
          <w:sz w:val="28"/>
          <w:szCs w:val="28"/>
        </w:rPr>
        <w:t>майже з усіх регіонів Росії. За ротацій</w:t>
      </w:r>
      <w:r w:rsidRPr="00E269FE">
        <w:rPr>
          <w:rFonts w:ascii="Times New Roman" w:eastAsia="Times New Roman" w:hAnsi="Times New Roman" w:cs="Times New Roman"/>
          <w:sz w:val="28"/>
          <w:szCs w:val="28"/>
        </w:rPr>
        <w:softHyphen/>
        <w:t>ною схемою у зоні конфлікту діють і підрозділи повітрянодесантних військ, морської піхоти.</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Таким чином Росія використовує Східну Україну як великий полігон, де відточує на практиці нові методи та засоби ведення війни. І складно не погодитись із президентом Литви </w:t>
      </w:r>
      <w:r w:rsidRPr="00E269FE">
        <w:rPr>
          <w:rFonts w:ascii="Times New Roman" w:eastAsia="Times New Roman" w:hAnsi="Times New Roman" w:cs="Times New Roman"/>
          <w:sz w:val="28"/>
          <w:szCs w:val="28"/>
          <w:lang w:val="ru-RU"/>
        </w:rPr>
        <w:t xml:space="preserve">Д. </w:t>
      </w:r>
      <w:proofErr w:type="spellStart"/>
      <w:r w:rsidRPr="00E269FE">
        <w:rPr>
          <w:rFonts w:ascii="Times New Roman" w:eastAsia="Times New Roman" w:hAnsi="Times New Roman" w:cs="Times New Roman"/>
          <w:sz w:val="28"/>
          <w:szCs w:val="28"/>
        </w:rPr>
        <w:t>Грібаускайте</w:t>
      </w:r>
      <w:proofErr w:type="spellEnd"/>
      <w:r w:rsidRPr="00E269FE">
        <w:rPr>
          <w:rFonts w:ascii="Times New Roman" w:eastAsia="Times New Roman" w:hAnsi="Times New Roman" w:cs="Times New Roman"/>
          <w:sz w:val="28"/>
          <w:szCs w:val="28"/>
        </w:rPr>
        <w:t xml:space="preserve">, що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Україна зараз бореться за</w:t>
      </w:r>
      <w:r w:rsidRPr="00E269FE">
        <w:rPr>
          <w:rFonts w:ascii="Times New Roman" w:eastAsia="Times New Roman" w:hAnsi="Times New Roman" w:cs="Times New Roman"/>
          <w:sz w:val="28"/>
          <w:szCs w:val="28"/>
        </w:rPr>
        <w:softHyphen/>
        <w:t>ради всього світу, заради усіх нас. Якщо теро</w:t>
      </w:r>
      <w:r w:rsidRPr="00E269FE">
        <w:rPr>
          <w:rFonts w:ascii="Times New Roman" w:eastAsia="Times New Roman" w:hAnsi="Times New Roman" w:cs="Times New Roman"/>
          <w:sz w:val="28"/>
          <w:szCs w:val="28"/>
        </w:rPr>
        <w:softHyphen/>
        <w:t xml:space="preserve">ристичну державу, </w:t>
      </w:r>
      <w:r w:rsidRPr="00E269FE">
        <w:rPr>
          <w:rFonts w:ascii="Times New Roman" w:eastAsia="Times New Roman" w:hAnsi="Times New Roman" w:cs="Times New Roman"/>
          <w:sz w:val="28"/>
          <w:szCs w:val="28"/>
        </w:rPr>
        <w:lastRenderedPageBreak/>
        <w:t xml:space="preserve">яка веде відкриту агресію проти свого сусіда, не зупинити, вона </w:t>
      </w:r>
      <w:r>
        <w:rPr>
          <w:rFonts w:ascii="Times New Roman" w:eastAsia="Times New Roman" w:hAnsi="Times New Roman" w:cs="Times New Roman"/>
          <w:sz w:val="28"/>
          <w:szCs w:val="28"/>
        </w:rPr>
        <w:t>розповсю</w:t>
      </w:r>
      <w:r w:rsidRPr="00E269FE">
        <w:rPr>
          <w:rFonts w:ascii="Times New Roman" w:eastAsia="Times New Roman" w:hAnsi="Times New Roman" w:cs="Times New Roman"/>
          <w:sz w:val="28"/>
          <w:szCs w:val="28"/>
        </w:rPr>
        <w:t xml:space="preserve">диться на Європу і </w:t>
      </w:r>
      <w:r>
        <w:rPr>
          <w:rFonts w:ascii="Times New Roman" w:eastAsia="Times New Roman" w:hAnsi="Times New Roman" w:cs="Times New Roman"/>
          <w:sz w:val="28"/>
          <w:szCs w:val="28"/>
        </w:rPr>
        <w:t>далі”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_Ref470372110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21</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Крім суто класичних військових методів, Росія в межах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xml:space="preserve"> чи не вперше масштабно використала концепцію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війни трьох кварталів</w:t>
      </w:r>
      <w:r>
        <w:rPr>
          <w:rFonts w:ascii="Times New Roman" w:eastAsia="Times New Roman" w:hAnsi="Times New Roman" w:cs="Times New Roman"/>
          <w:sz w:val="28"/>
          <w:szCs w:val="28"/>
        </w:rPr>
        <w:t>”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_Ref470372116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105</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Її суть полягала в тому, що сучас</w:t>
      </w:r>
      <w:r w:rsidRPr="00E269FE">
        <w:rPr>
          <w:rFonts w:ascii="Times New Roman" w:eastAsia="Times New Roman" w:hAnsi="Times New Roman" w:cs="Times New Roman"/>
          <w:sz w:val="28"/>
          <w:szCs w:val="28"/>
        </w:rPr>
        <w:softHyphen/>
        <w:t xml:space="preserve">ний </w:t>
      </w:r>
      <w:r w:rsidR="00267D34">
        <w:rPr>
          <w:rFonts w:ascii="Times New Roman" w:eastAsia="Times New Roman" w:hAnsi="Times New Roman" w:cs="Times New Roman"/>
          <w:sz w:val="28"/>
          <w:szCs w:val="28"/>
        </w:rPr>
        <w:t>військовий</w:t>
      </w:r>
      <w:r w:rsidRPr="00E269FE">
        <w:rPr>
          <w:rFonts w:ascii="Times New Roman" w:eastAsia="Times New Roman" w:hAnsi="Times New Roman" w:cs="Times New Roman"/>
          <w:sz w:val="28"/>
          <w:szCs w:val="28"/>
        </w:rPr>
        <w:t xml:space="preserve"> має бути готовим до того, аби в одно</w:t>
      </w:r>
      <w:r w:rsidRPr="00E269FE">
        <w:rPr>
          <w:rFonts w:ascii="Times New Roman" w:eastAsia="Times New Roman" w:hAnsi="Times New Roman" w:cs="Times New Roman"/>
          <w:sz w:val="28"/>
          <w:szCs w:val="28"/>
        </w:rPr>
        <w:softHyphen/>
        <w:t xml:space="preserve">му кварталі – вести загальновійськовий бій, у другому – здійснювати поліцейські функції, у третьому – виконувати гуманітарні місії. Ще в 1991 р. ізраїльський </w:t>
      </w:r>
      <w:proofErr w:type="spellStart"/>
      <w:r w:rsidRPr="00E269FE">
        <w:rPr>
          <w:rFonts w:ascii="Times New Roman" w:eastAsia="Times New Roman" w:hAnsi="Times New Roman" w:cs="Times New Roman"/>
          <w:sz w:val="28"/>
          <w:szCs w:val="28"/>
        </w:rPr>
        <w:t>полемолог</w:t>
      </w:r>
      <w:proofErr w:type="spellEnd"/>
      <w:r w:rsidRPr="00E269FE">
        <w:rPr>
          <w:rFonts w:ascii="Times New Roman" w:eastAsia="Times New Roman" w:hAnsi="Times New Roman" w:cs="Times New Roman"/>
          <w:sz w:val="28"/>
          <w:szCs w:val="28"/>
        </w:rPr>
        <w:t xml:space="preserve"> М. </w:t>
      </w:r>
      <w:proofErr w:type="spellStart"/>
      <w:r w:rsidRPr="00E269FE">
        <w:rPr>
          <w:rFonts w:ascii="Times New Roman" w:eastAsia="Times New Roman" w:hAnsi="Times New Roman" w:cs="Times New Roman"/>
          <w:sz w:val="28"/>
          <w:szCs w:val="28"/>
        </w:rPr>
        <w:t>ван</w:t>
      </w:r>
      <w:proofErr w:type="spellEnd"/>
      <w:r w:rsidRPr="00E269FE">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Кревельд</w:t>
      </w:r>
      <w:proofErr w:type="spellEnd"/>
      <w:r w:rsidRPr="00E269FE">
        <w:rPr>
          <w:rFonts w:ascii="Times New Roman" w:eastAsia="Times New Roman" w:hAnsi="Times New Roman" w:cs="Times New Roman"/>
          <w:sz w:val="28"/>
          <w:szCs w:val="28"/>
        </w:rPr>
        <w:t xml:space="preserve"> визначив характерний для сучасного </w:t>
      </w:r>
      <w:r>
        <w:rPr>
          <w:rFonts w:ascii="Times New Roman" w:eastAsia="Times New Roman" w:hAnsi="Times New Roman" w:cs="Times New Roman"/>
          <w:sz w:val="28"/>
          <w:szCs w:val="28"/>
        </w:rPr>
        <w:t>“пост постмодерного”</w:t>
      </w:r>
      <w:r w:rsidRPr="00E269FE">
        <w:rPr>
          <w:rFonts w:ascii="Times New Roman" w:eastAsia="Times New Roman" w:hAnsi="Times New Roman" w:cs="Times New Roman"/>
          <w:sz w:val="28"/>
          <w:szCs w:val="28"/>
        </w:rPr>
        <w:t xml:space="preserve"> періоду тип війн як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нетринітарні</w:t>
      </w:r>
      <w:proofErr w:type="spellEnd"/>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тому що вони не вкла</w:t>
      </w:r>
      <w:r w:rsidRPr="00E269FE">
        <w:rPr>
          <w:rFonts w:ascii="Times New Roman" w:eastAsia="Times New Roman" w:hAnsi="Times New Roman" w:cs="Times New Roman"/>
          <w:sz w:val="28"/>
          <w:szCs w:val="28"/>
        </w:rPr>
        <w:softHyphen/>
        <w:t>даються в потрійну схему: уряд – армія – насе</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лення”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_Ref470372121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11</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П</w:t>
      </w:r>
      <w:r w:rsidRPr="00E269FE">
        <w:rPr>
          <w:rFonts w:ascii="Times New Roman" w:eastAsia="Times New Roman" w:hAnsi="Times New Roman" w:cs="Times New Roman"/>
          <w:sz w:val="28"/>
          <w:szCs w:val="28"/>
        </w:rPr>
        <w:t>ро зміну парадигми війни в сенсі за</w:t>
      </w:r>
      <w:r w:rsidRPr="00E269FE">
        <w:rPr>
          <w:rFonts w:ascii="Times New Roman" w:eastAsia="Times New Roman" w:hAnsi="Times New Roman" w:cs="Times New Roman"/>
          <w:sz w:val="28"/>
          <w:szCs w:val="28"/>
        </w:rPr>
        <w:softHyphen/>
        <w:t xml:space="preserve">лучення до неї невійськових структур Ф. </w:t>
      </w:r>
      <w:proofErr w:type="spellStart"/>
      <w:r w:rsidRPr="00E269FE">
        <w:rPr>
          <w:rFonts w:ascii="Times New Roman" w:eastAsia="Times New Roman" w:hAnsi="Times New Roman" w:cs="Times New Roman"/>
          <w:sz w:val="28"/>
          <w:szCs w:val="28"/>
        </w:rPr>
        <w:t>ван</w:t>
      </w:r>
      <w:proofErr w:type="spellEnd"/>
      <w:r w:rsidRPr="00E269FE">
        <w:rPr>
          <w:rFonts w:ascii="Times New Roman" w:eastAsia="Times New Roman" w:hAnsi="Times New Roman" w:cs="Times New Roman"/>
          <w:sz w:val="28"/>
          <w:szCs w:val="28"/>
        </w:rPr>
        <w:t xml:space="preserve"> </w:t>
      </w:r>
      <w:proofErr w:type="spellStart"/>
      <w:r w:rsidRPr="00E269FE">
        <w:rPr>
          <w:rFonts w:ascii="Times New Roman" w:eastAsia="Times New Roman" w:hAnsi="Times New Roman" w:cs="Times New Roman"/>
          <w:sz w:val="28"/>
          <w:szCs w:val="28"/>
        </w:rPr>
        <w:t>Каппен</w:t>
      </w:r>
      <w:proofErr w:type="spellEnd"/>
      <w:r>
        <w:rPr>
          <w:rFonts w:ascii="Times New Roman" w:eastAsia="Times New Roman" w:hAnsi="Times New Roman" w:cs="Times New Roman"/>
          <w:sz w:val="28"/>
          <w:szCs w:val="28"/>
        </w:rPr>
        <w:t xml:space="preserve"> зазначає, “г</w:t>
      </w:r>
      <w:r w:rsidRPr="00E269FE">
        <w:rPr>
          <w:rFonts w:ascii="Times New Roman" w:eastAsia="Times New Roman" w:hAnsi="Times New Roman" w:cs="Times New Roman"/>
          <w:sz w:val="28"/>
          <w:szCs w:val="28"/>
        </w:rPr>
        <w:t>ібридна війна</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 це змішування класичного типу війни з використанням нерегулярних військових фор</w:t>
      </w:r>
      <w:r w:rsidRPr="00E269FE">
        <w:rPr>
          <w:rFonts w:ascii="Times New Roman" w:eastAsia="Times New Roman" w:hAnsi="Times New Roman" w:cs="Times New Roman"/>
          <w:sz w:val="28"/>
          <w:szCs w:val="28"/>
        </w:rPr>
        <w:softHyphen/>
        <w:t xml:space="preserve">мувань. Держава, яка веде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гібридну </w:t>
      </w:r>
      <w:r>
        <w:rPr>
          <w:rFonts w:ascii="Times New Roman" w:eastAsia="Times New Roman" w:hAnsi="Times New Roman" w:cs="Times New Roman"/>
          <w:sz w:val="28"/>
          <w:szCs w:val="28"/>
        </w:rPr>
        <w:t>війну”</w:t>
      </w:r>
      <w:r w:rsidRPr="00E269FE">
        <w:rPr>
          <w:rFonts w:ascii="Times New Roman" w:eastAsia="Times New Roman" w:hAnsi="Times New Roman" w:cs="Times New Roman"/>
          <w:sz w:val="28"/>
          <w:szCs w:val="28"/>
        </w:rPr>
        <w:t>, здійснює угоду з недержавними виконавцями – бойовиками, групами місцевого населення, орга</w:t>
      </w:r>
      <w:r w:rsidRPr="00E269FE">
        <w:rPr>
          <w:rFonts w:ascii="Times New Roman" w:eastAsia="Times New Roman" w:hAnsi="Times New Roman" w:cs="Times New Roman"/>
          <w:sz w:val="28"/>
          <w:szCs w:val="28"/>
        </w:rPr>
        <w:softHyphen/>
        <w:t>нізаціями, зв’язок із якими повністю заперечу</w:t>
      </w:r>
      <w:r w:rsidRPr="00E269FE">
        <w:rPr>
          <w:rFonts w:ascii="Times New Roman" w:eastAsia="Times New Roman" w:hAnsi="Times New Roman" w:cs="Times New Roman"/>
          <w:sz w:val="28"/>
          <w:szCs w:val="28"/>
        </w:rPr>
        <w:softHyphen/>
        <w:t xml:space="preserve">ється. Ці виконавці можуть здійснювати такі речі, які сама держава здійснювати не </w:t>
      </w:r>
      <w:r>
        <w:rPr>
          <w:rFonts w:ascii="Times New Roman" w:eastAsia="Times New Roman" w:hAnsi="Times New Roman" w:cs="Times New Roman"/>
          <w:sz w:val="28"/>
          <w:szCs w:val="28"/>
        </w:rPr>
        <w:t>може.</w:t>
      </w:r>
      <w:r w:rsidRPr="00E269FE">
        <w:rPr>
          <w:rFonts w:ascii="Times New Roman" w:eastAsia="Times New Roman" w:hAnsi="Times New Roman" w:cs="Times New Roman"/>
          <w:sz w:val="28"/>
          <w:szCs w:val="28"/>
        </w:rPr>
        <w:t xml:space="preserve"> Усю брудну роботу можна перекласти на плечі недержавних </w:t>
      </w:r>
      <w:r>
        <w:rPr>
          <w:rFonts w:ascii="Times New Roman" w:eastAsia="Times New Roman" w:hAnsi="Times New Roman" w:cs="Times New Roman"/>
          <w:sz w:val="28"/>
          <w:szCs w:val="28"/>
        </w:rPr>
        <w:t>формувань</w:t>
      </w:r>
      <w:r w:rsidRPr="00E269FE">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_Ref470372129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51</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Концепція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війни трьох </w:t>
      </w:r>
      <w:r>
        <w:rPr>
          <w:rFonts w:ascii="Times New Roman" w:eastAsia="Times New Roman" w:hAnsi="Times New Roman" w:cs="Times New Roman"/>
          <w:sz w:val="28"/>
          <w:szCs w:val="28"/>
        </w:rPr>
        <w:t>кварталів”</w:t>
      </w:r>
      <w:r w:rsidRPr="00E269FE">
        <w:rPr>
          <w:rFonts w:ascii="Times New Roman" w:eastAsia="Times New Roman" w:hAnsi="Times New Roman" w:cs="Times New Roman"/>
          <w:sz w:val="28"/>
          <w:szCs w:val="28"/>
        </w:rPr>
        <w:t>, яку реа</w:t>
      </w:r>
      <w:r w:rsidRPr="00E269FE">
        <w:rPr>
          <w:rFonts w:ascii="Times New Roman" w:eastAsia="Times New Roman" w:hAnsi="Times New Roman" w:cs="Times New Roman"/>
          <w:sz w:val="28"/>
          <w:szCs w:val="28"/>
        </w:rPr>
        <w:softHyphen/>
        <w:t>лізує Росія на території України, наочно демон</w:t>
      </w:r>
      <w:r w:rsidRPr="00E269FE">
        <w:rPr>
          <w:rFonts w:ascii="Times New Roman" w:eastAsia="Times New Roman" w:hAnsi="Times New Roman" w:cs="Times New Roman"/>
          <w:sz w:val="28"/>
          <w:szCs w:val="28"/>
        </w:rPr>
        <w:softHyphen/>
        <w:t xml:space="preserve">струє справедливість таких оцінок. Особливо це стало очевидним під час анексії Криму. Проте там ця концепція була реалізована не в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про</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сторовому”</w:t>
      </w:r>
      <w:r w:rsidRPr="00E269FE">
        <w:rPr>
          <w:rFonts w:ascii="Times New Roman" w:eastAsia="Times New Roman" w:hAnsi="Times New Roman" w:cs="Times New Roman"/>
          <w:sz w:val="28"/>
          <w:szCs w:val="28"/>
        </w:rPr>
        <w:t xml:space="preserve">, а </w:t>
      </w:r>
      <w:r>
        <w:rPr>
          <w:rFonts w:ascii="Times New Roman" w:eastAsia="Times New Roman" w:hAnsi="Times New Roman" w:cs="Times New Roman"/>
          <w:sz w:val="28"/>
          <w:szCs w:val="28"/>
        </w:rPr>
        <w:t>“часовому”</w:t>
      </w:r>
      <w:r w:rsidRPr="00E269FE">
        <w:rPr>
          <w:rFonts w:ascii="Times New Roman" w:eastAsia="Times New Roman" w:hAnsi="Times New Roman" w:cs="Times New Roman"/>
          <w:sz w:val="28"/>
          <w:szCs w:val="28"/>
        </w:rPr>
        <w:t xml:space="preserve">, до того ж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зворотно</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му”</w:t>
      </w:r>
      <w:r w:rsidRPr="00E269FE">
        <w:rPr>
          <w:rFonts w:ascii="Times New Roman" w:eastAsia="Times New Roman" w:hAnsi="Times New Roman" w:cs="Times New Roman"/>
          <w:sz w:val="28"/>
          <w:szCs w:val="28"/>
        </w:rPr>
        <w:t xml:space="preserve"> її вимірі. Спочатку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зелені чоловічки</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з’явилися в Криму як виконувачі </w:t>
      </w:r>
      <w:proofErr w:type="spellStart"/>
      <w:r w:rsidRPr="00E269FE">
        <w:rPr>
          <w:rFonts w:ascii="Times New Roman" w:eastAsia="Times New Roman" w:hAnsi="Times New Roman" w:cs="Times New Roman"/>
          <w:sz w:val="28"/>
          <w:szCs w:val="28"/>
        </w:rPr>
        <w:t>квазігуманітарної</w:t>
      </w:r>
      <w:proofErr w:type="spellEnd"/>
      <w:r w:rsidRPr="00E269FE">
        <w:rPr>
          <w:rFonts w:ascii="Times New Roman" w:eastAsia="Times New Roman" w:hAnsi="Times New Roman" w:cs="Times New Roman"/>
          <w:sz w:val="28"/>
          <w:szCs w:val="28"/>
        </w:rPr>
        <w:t xml:space="preserve"> місії із забезпечення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прав російського/ російськомовного </w:t>
      </w:r>
      <w:r>
        <w:rPr>
          <w:rFonts w:ascii="Times New Roman" w:eastAsia="Times New Roman" w:hAnsi="Times New Roman" w:cs="Times New Roman"/>
          <w:sz w:val="28"/>
          <w:szCs w:val="28"/>
        </w:rPr>
        <w:t>населення”</w:t>
      </w:r>
      <w:r w:rsidRPr="00E269FE">
        <w:rPr>
          <w:rFonts w:ascii="Times New Roman" w:eastAsia="Times New Roman" w:hAnsi="Times New Roman" w:cs="Times New Roman"/>
          <w:sz w:val="28"/>
          <w:szCs w:val="28"/>
        </w:rPr>
        <w:t xml:space="preserve">. Проте поступово перейшли до виконання функцій </w:t>
      </w:r>
      <w:proofErr w:type="spellStart"/>
      <w:r w:rsidRPr="00E269FE">
        <w:rPr>
          <w:rFonts w:ascii="Times New Roman" w:eastAsia="Times New Roman" w:hAnsi="Times New Roman" w:cs="Times New Roman"/>
          <w:sz w:val="28"/>
          <w:szCs w:val="28"/>
        </w:rPr>
        <w:t>квазіполіцейських</w:t>
      </w:r>
      <w:proofErr w:type="spellEnd"/>
      <w:r w:rsidRPr="00E269FE">
        <w:rPr>
          <w:rFonts w:ascii="Times New Roman" w:eastAsia="Times New Roman" w:hAnsi="Times New Roman" w:cs="Times New Roman"/>
          <w:sz w:val="28"/>
          <w:szCs w:val="28"/>
        </w:rPr>
        <w:t xml:space="preserve"> із забезпечення потрібного Москві про</w:t>
      </w:r>
      <w:r w:rsidRPr="00E269FE">
        <w:rPr>
          <w:rFonts w:ascii="Times New Roman" w:eastAsia="Times New Roman" w:hAnsi="Times New Roman" w:cs="Times New Roman"/>
          <w:sz w:val="28"/>
          <w:szCs w:val="28"/>
        </w:rPr>
        <w:softHyphen/>
        <w:t xml:space="preserve">ведення </w:t>
      </w:r>
      <w:r>
        <w:rPr>
          <w:rFonts w:ascii="Times New Roman" w:eastAsia="Times New Roman" w:hAnsi="Times New Roman" w:cs="Times New Roman"/>
          <w:sz w:val="28"/>
          <w:szCs w:val="28"/>
        </w:rPr>
        <w:t>“референдуму”</w:t>
      </w:r>
      <w:r w:rsidRPr="00E269FE">
        <w:rPr>
          <w:rFonts w:ascii="Times New Roman" w:eastAsia="Times New Roman" w:hAnsi="Times New Roman" w:cs="Times New Roman"/>
          <w:sz w:val="28"/>
          <w:szCs w:val="28"/>
        </w:rPr>
        <w:t>. Невдовзі вони вже ви</w:t>
      </w:r>
      <w:r w:rsidRPr="00E269FE">
        <w:rPr>
          <w:rFonts w:ascii="Times New Roman" w:eastAsia="Times New Roman" w:hAnsi="Times New Roman" w:cs="Times New Roman"/>
          <w:sz w:val="28"/>
          <w:szCs w:val="28"/>
        </w:rPr>
        <w:softHyphen/>
        <w:t xml:space="preserve">конували і </w:t>
      </w:r>
      <w:proofErr w:type="spellStart"/>
      <w:r w:rsidRPr="00E269FE">
        <w:rPr>
          <w:rFonts w:ascii="Times New Roman" w:eastAsia="Times New Roman" w:hAnsi="Times New Roman" w:cs="Times New Roman"/>
          <w:sz w:val="28"/>
          <w:szCs w:val="28"/>
        </w:rPr>
        <w:t>квазівійськові</w:t>
      </w:r>
      <w:proofErr w:type="spellEnd"/>
      <w:r w:rsidRPr="00E269FE">
        <w:rPr>
          <w:rFonts w:ascii="Times New Roman" w:eastAsia="Times New Roman" w:hAnsi="Times New Roman" w:cs="Times New Roman"/>
          <w:sz w:val="28"/>
          <w:szCs w:val="28"/>
        </w:rPr>
        <w:t xml:space="preserve"> функції по силовому нав’язуванню виконання результатів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референ</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думу”</w:t>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lastRenderedPageBreak/>
        <w:t xml:space="preserve">Однак російська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воєнно-</w:t>
      </w:r>
      <w:r>
        <w:rPr>
          <w:rFonts w:ascii="Times New Roman" w:eastAsia="Times New Roman" w:hAnsi="Times New Roman" w:cs="Times New Roman"/>
          <w:sz w:val="28"/>
          <w:szCs w:val="28"/>
        </w:rPr>
        <w:t>кримінальна”</w:t>
      </w:r>
      <w:r w:rsidRPr="00E269FE">
        <w:rPr>
          <w:rFonts w:ascii="Times New Roman" w:eastAsia="Times New Roman" w:hAnsi="Times New Roman" w:cs="Times New Roman"/>
          <w:sz w:val="28"/>
          <w:szCs w:val="28"/>
        </w:rPr>
        <w:t xml:space="preserve"> кампанія, яка відбулася у Криму майже безкров</w:t>
      </w:r>
      <w:r w:rsidRPr="00E269FE">
        <w:rPr>
          <w:rFonts w:ascii="Times New Roman" w:eastAsia="Times New Roman" w:hAnsi="Times New Roman" w:cs="Times New Roman"/>
          <w:sz w:val="28"/>
          <w:szCs w:val="28"/>
        </w:rPr>
        <w:softHyphen/>
        <w:t>но, перетворилася на Сході України на справ</w:t>
      </w:r>
      <w:r w:rsidRPr="00E269FE">
        <w:rPr>
          <w:rFonts w:ascii="Times New Roman" w:eastAsia="Times New Roman" w:hAnsi="Times New Roman" w:cs="Times New Roman"/>
          <w:sz w:val="28"/>
          <w:szCs w:val="28"/>
        </w:rPr>
        <w:softHyphen/>
        <w:t>жню трагедію. Спроба повторити кримський успіх захлинулась у повномасштабному зброй</w:t>
      </w:r>
      <w:r w:rsidRPr="00E269FE">
        <w:rPr>
          <w:rFonts w:ascii="Times New Roman" w:eastAsia="Times New Roman" w:hAnsi="Times New Roman" w:cs="Times New Roman"/>
          <w:sz w:val="28"/>
          <w:szCs w:val="28"/>
        </w:rPr>
        <w:softHyphen/>
        <w:t xml:space="preserve">ному протистоянні. Відповідно, Росія змушена повертатися до класичних сценаріїв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замороже</w:t>
      </w:r>
      <w:r w:rsidRPr="00E269FE">
        <w:rPr>
          <w:rFonts w:ascii="Times New Roman" w:eastAsia="Times New Roman" w:hAnsi="Times New Roman" w:cs="Times New Roman"/>
          <w:sz w:val="28"/>
          <w:szCs w:val="28"/>
        </w:rPr>
        <w:softHyphen/>
        <w:t>них конфліктів</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на кшталт карабаського чи придністровського.</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Важливим елементом ведення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гібридної вій</w:t>
      </w:r>
      <w:r>
        <w:rPr>
          <w:rFonts w:ascii="Times New Roman" w:eastAsia="Times New Roman" w:hAnsi="Times New Roman" w:cs="Times New Roman"/>
          <w:sz w:val="28"/>
          <w:szCs w:val="28"/>
        </w:rPr>
        <w:t>ни”</w:t>
      </w:r>
      <w:r w:rsidRPr="00E269FE">
        <w:rPr>
          <w:rFonts w:ascii="Times New Roman" w:eastAsia="Times New Roman" w:hAnsi="Times New Roman" w:cs="Times New Roman"/>
          <w:sz w:val="28"/>
          <w:szCs w:val="28"/>
        </w:rPr>
        <w:t>, що наочно продемонструвала російська агресія, є і вплив на життєдіяльність суспільства. При цьому енергетична інфраструктура стала предметом особливої уваги з боку агресо</w:t>
      </w:r>
      <w:r w:rsidRPr="00E269FE">
        <w:rPr>
          <w:rFonts w:ascii="Times New Roman" w:eastAsia="Times New Roman" w:hAnsi="Times New Roman" w:cs="Times New Roman"/>
          <w:sz w:val="28"/>
          <w:szCs w:val="28"/>
        </w:rPr>
        <w:softHyphen/>
        <w:t xml:space="preserve">ра, оскільки її захоплення (чи руйнування) </w:t>
      </w:r>
      <w:r>
        <w:rPr>
          <w:rFonts w:ascii="Times New Roman" w:eastAsia="Times New Roman" w:hAnsi="Times New Roman" w:cs="Times New Roman"/>
          <w:sz w:val="28"/>
          <w:szCs w:val="28"/>
        </w:rPr>
        <w:t>за</w:t>
      </w:r>
      <w:r w:rsidRPr="00E269FE">
        <w:rPr>
          <w:rFonts w:ascii="Times New Roman" w:eastAsia="Times New Roman" w:hAnsi="Times New Roman" w:cs="Times New Roman"/>
          <w:sz w:val="28"/>
          <w:szCs w:val="28"/>
        </w:rPr>
        <w:t>вдає не тільки значних економічних збитків, а й загрожує сталому функціонуванню системи життєзабезпечення суспільства загалом.</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Варто зазначити, що використання потенціа</w:t>
      </w:r>
      <w:r w:rsidRPr="00E269FE">
        <w:rPr>
          <w:rFonts w:ascii="Times New Roman" w:eastAsia="Times New Roman" w:hAnsi="Times New Roman" w:cs="Times New Roman"/>
          <w:sz w:val="28"/>
          <w:szCs w:val="28"/>
        </w:rPr>
        <w:softHyphen/>
        <w:t xml:space="preserve">лу енергетики як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енергетичної</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зброї було відкрито проголошене у 2003 р. в Енергетичній стратегії Російської Федерації до 2020 р</w:t>
      </w:r>
      <w:r>
        <w:rPr>
          <w:rFonts w:ascii="Times New Roman" w:eastAsia="Times New Roman" w:hAnsi="Times New Roman" w:cs="Times New Roman"/>
          <w:sz w:val="28"/>
          <w:szCs w:val="28"/>
        </w:rPr>
        <w:t>.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_Ref470372141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96</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де зазначалося, що потужний паливно-енергетич</w:t>
      </w:r>
      <w:r w:rsidRPr="00E269FE">
        <w:rPr>
          <w:rFonts w:ascii="Times New Roman" w:eastAsia="Times New Roman" w:hAnsi="Times New Roman" w:cs="Times New Roman"/>
          <w:sz w:val="28"/>
          <w:szCs w:val="28"/>
        </w:rPr>
        <w:softHyphen/>
        <w:t>ний комплекс Росії є базою розвитку економі</w:t>
      </w:r>
      <w:r w:rsidRPr="00E269FE">
        <w:rPr>
          <w:rFonts w:ascii="Times New Roman" w:eastAsia="Times New Roman" w:hAnsi="Times New Roman" w:cs="Times New Roman"/>
          <w:sz w:val="28"/>
          <w:szCs w:val="28"/>
        </w:rPr>
        <w:softHyphen/>
        <w:t>ки, інструментом здійснення внутрішньої та зо</w:t>
      </w:r>
      <w:r w:rsidRPr="00E269FE">
        <w:rPr>
          <w:rFonts w:ascii="Times New Roman" w:eastAsia="Times New Roman" w:hAnsi="Times New Roman" w:cs="Times New Roman"/>
          <w:sz w:val="28"/>
          <w:szCs w:val="28"/>
        </w:rPr>
        <w:softHyphen/>
        <w:t xml:space="preserve">внішньої </w:t>
      </w:r>
      <w:r>
        <w:rPr>
          <w:rFonts w:ascii="Times New Roman" w:eastAsia="Times New Roman" w:hAnsi="Times New Roman" w:cs="Times New Roman"/>
          <w:sz w:val="28"/>
          <w:szCs w:val="28"/>
        </w:rPr>
        <w:t>політики</w:t>
      </w:r>
      <w:r w:rsidRPr="00E269FE">
        <w:rPr>
          <w:rFonts w:ascii="Times New Roman" w:eastAsia="Times New Roman" w:hAnsi="Times New Roman" w:cs="Times New Roman"/>
          <w:sz w:val="28"/>
          <w:szCs w:val="28"/>
        </w:rPr>
        <w:t xml:space="preserve">. І це не просто декларація намірів, а реальний інструмент впливу, який неодноразово вже використовувався Росією у своїх інтересах (в </w:t>
      </w:r>
      <w:proofErr w:type="spellStart"/>
      <w:r w:rsidRPr="00E269FE">
        <w:rPr>
          <w:rFonts w:ascii="Times New Roman" w:eastAsia="Times New Roman" w:hAnsi="Times New Roman" w:cs="Times New Roman"/>
          <w:sz w:val="28"/>
          <w:szCs w:val="28"/>
          <w:lang w:val="ru-RU"/>
        </w:rPr>
        <w:t>т.ч</w:t>
      </w:r>
      <w:proofErr w:type="spellEnd"/>
      <w:r w:rsidRPr="00E269FE">
        <w:rPr>
          <w:rFonts w:ascii="Times New Roman" w:eastAsia="Times New Roman" w:hAnsi="Times New Roman" w:cs="Times New Roman"/>
          <w:sz w:val="28"/>
          <w:szCs w:val="28"/>
          <w:lang w:val="ru-RU"/>
        </w:rPr>
        <w:t xml:space="preserve">. </w:t>
      </w:r>
      <w:r w:rsidRPr="00E269FE">
        <w:rPr>
          <w:rFonts w:ascii="Times New Roman" w:eastAsia="Times New Roman" w:hAnsi="Times New Roman" w:cs="Times New Roman"/>
          <w:sz w:val="28"/>
          <w:szCs w:val="28"/>
        </w:rPr>
        <w:t>– через послаблення всіма заходами енергетичної інфраструктури потен</w:t>
      </w:r>
      <w:r w:rsidRPr="00E269FE">
        <w:rPr>
          <w:rFonts w:ascii="Times New Roman" w:eastAsia="Times New Roman" w:hAnsi="Times New Roman" w:cs="Times New Roman"/>
          <w:sz w:val="28"/>
          <w:szCs w:val="28"/>
        </w:rPr>
        <w:softHyphen/>
        <w:t>ційних супротивників).</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Прикладом цього є майже синхронні підриви енергетичної інфраструктури, які припинили постачання природного газу та електроенергії до Грузії у січні 2006 </w:t>
      </w:r>
      <w:r w:rsidRPr="00E269FE">
        <w:rPr>
          <w:rFonts w:ascii="Times New Roman" w:eastAsia="Times New Roman" w:hAnsi="Times New Roman" w:cs="Times New Roman"/>
          <w:sz w:val="28"/>
          <w:szCs w:val="28"/>
          <w:lang w:val="ru-RU"/>
        </w:rPr>
        <w:t xml:space="preserve">р., </w:t>
      </w:r>
      <w:r w:rsidRPr="00E269FE">
        <w:rPr>
          <w:rFonts w:ascii="Times New Roman" w:eastAsia="Times New Roman" w:hAnsi="Times New Roman" w:cs="Times New Roman"/>
          <w:sz w:val="28"/>
          <w:szCs w:val="28"/>
        </w:rPr>
        <w:t>що стало елементом по</w:t>
      </w:r>
      <w:r w:rsidRPr="00E269FE">
        <w:rPr>
          <w:rFonts w:ascii="Times New Roman" w:eastAsia="Times New Roman" w:hAnsi="Times New Roman" w:cs="Times New Roman"/>
          <w:sz w:val="28"/>
          <w:szCs w:val="28"/>
        </w:rPr>
        <w:softHyphen/>
        <w:t>дальшого тиску на Грузію</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_Ref470372152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43</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Вибух на газо</w:t>
      </w:r>
      <w:r w:rsidRPr="00E269FE">
        <w:rPr>
          <w:rFonts w:ascii="Times New Roman" w:eastAsia="Times New Roman" w:hAnsi="Times New Roman" w:cs="Times New Roman"/>
          <w:sz w:val="28"/>
          <w:szCs w:val="28"/>
        </w:rPr>
        <w:softHyphen/>
        <w:t xml:space="preserve">проводі у Туркменістані у квітні 2009 </w:t>
      </w:r>
      <w:r w:rsidRPr="00E269FE">
        <w:rPr>
          <w:rFonts w:ascii="Times New Roman" w:eastAsia="Times New Roman" w:hAnsi="Times New Roman" w:cs="Times New Roman"/>
          <w:sz w:val="28"/>
          <w:szCs w:val="28"/>
          <w:lang w:val="ru-RU"/>
        </w:rPr>
        <w:t xml:space="preserve">р. </w:t>
      </w:r>
      <w:r w:rsidRPr="00E269FE">
        <w:rPr>
          <w:rFonts w:ascii="Times New Roman" w:eastAsia="Times New Roman" w:hAnsi="Times New Roman" w:cs="Times New Roman"/>
          <w:sz w:val="28"/>
          <w:szCs w:val="28"/>
        </w:rPr>
        <w:t>допоміг Росії призупинити дію незручного для неї дого</w:t>
      </w:r>
      <w:r w:rsidRPr="00E269FE">
        <w:rPr>
          <w:rFonts w:ascii="Times New Roman" w:eastAsia="Times New Roman" w:hAnsi="Times New Roman" w:cs="Times New Roman"/>
          <w:sz w:val="28"/>
          <w:szCs w:val="28"/>
        </w:rPr>
        <w:softHyphen/>
        <w:t>вору із Туркменістаном і фактично усунути конкурента з європейського ринку</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_Ref470372158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82</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xml:space="preserve">]. Так був зупинений у 2006 </w:t>
      </w:r>
      <w:r w:rsidRPr="00E269FE">
        <w:rPr>
          <w:rFonts w:ascii="Times New Roman" w:eastAsia="Times New Roman" w:hAnsi="Times New Roman" w:cs="Times New Roman"/>
          <w:sz w:val="28"/>
          <w:szCs w:val="28"/>
          <w:lang w:val="ru-RU"/>
        </w:rPr>
        <w:t xml:space="preserve">р. </w:t>
      </w:r>
      <w:r w:rsidRPr="00E269FE">
        <w:rPr>
          <w:rFonts w:ascii="Times New Roman" w:eastAsia="Times New Roman" w:hAnsi="Times New Roman" w:cs="Times New Roman"/>
          <w:sz w:val="28"/>
          <w:szCs w:val="28"/>
        </w:rPr>
        <w:t>на ремонт нафтопровід, який забезпечував постачання нафти на нафто</w:t>
      </w:r>
      <w:r w:rsidRPr="00E269FE">
        <w:rPr>
          <w:rFonts w:ascii="Times New Roman" w:eastAsia="Times New Roman" w:hAnsi="Times New Roman" w:cs="Times New Roman"/>
          <w:sz w:val="28"/>
          <w:szCs w:val="28"/>
        </w:rPr>
        <w:softHyphen/>
        <w:t xml:space="preserve">переробний завод у </w:t>
      </w:r>
      <w:proofErr w:type="spellStart"/>
      <w:r w:rsidRPr="00E269FE">
        <w:rPr>
          <w:rFonts w:ascii="Times New Roman" w:eastAsia="Times New Roman" w:hAnsi="Times New Roman" w:cs="Times New Roman"/>
          <w:sz w:val="28"/>
          <w:szCs w:val="28"/>
        </w:rPr>
        <w:t>Мажейкяй</w:t>
      </w:r>
      <w:proofErr w:type="spellEnd"/>
      <w:r w:rsidRPr="00E269FE">
        <w:rPr>
          <w:rFonts w:ascii="Times New Roman" w:eastAsia="Times New Roman" w:hAnsi="Times New Roman" w:cs="Times New Roman"/>
          <w:sz w:val="28"/>
          <w:szCs w:val="28"/>
        </w:rPr>
        <w:t xml:space="preserve"> у Литві</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_Ref470372163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39</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причому саме у момент, коли Литва вирішила продати завод польській компанії.</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lastRenderedPageBreak/>
        <w:t>Очевидно, що Росія цілком свідомо викорис</w:t>
      </w:r>
      <w:r w:rsidRPr="00E269FE">
        <w:rPr>
          <w:rFonts w:ascii="Times New Roman" w:eastAsia="Times New Roman" w:hAnsi="Times New Roman" w:cs="Times New Roman"/>
          <w:sz w:val="28"/>
          <w:szCs w:val="28"/>
        </w:rPr>
        <w:softHyphen/>
        <w:t>товує атаки проти критичної інфраструктури, зокрема енергетичної, як для досягнення своїх цілей у політичній та економічній сферах, так і зниження воєнно</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економічного потенціалу держави в найкоротший термін.</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Усе це можна побачити і в україно-російському протистоянні. При цьому енергетична інфраструктура (із-за своє географічної розосе</w:t>
      </w:r>
      <w:r w:rsidRPr="00E269FE">
        <w:rPr>
          <w:rFonts w:ascii="Times New Roman" w:eastAsia="Times New Roman" w:hAnsi="Times New Roman" w:cs="Times New Roman"/>
          <w:sz w:val="28"/>
          <w:szCs w:val="28"/>
        </w:rPr>
        <w:softHyphen/>
        <w:t>редженості) може опосередковано нести загрозу об’єктам, розташованим далеко від місця безпо</w:t>
      </w:r>
      <w:r w:rsidRPr="00E269FE">
        <w:rPr>
          <w:rFonts w:ascii="Times New Roman" w:eastAsia="Times New Roman" w:hAnsi="Times New Roman" w:cs="Times New Roman"/>
          <w:sz w:val="28"/>
          <w:szCs w:val="28"/>
        </w:rPr>
        <w:softHyphen/>
        <w:t>середньої атаки. Так, анексуючи Крим, військові підрозділи Російської Федерації фактично отримали під контроль українські енергетичні об’єкти, які знаходяться за межами адміністра</w:t>
      </w:r>
      <w:r w:rsidRPr="00E269FE">
        <w:rPr>
          <w:rFonts w:ascii="Times New Roman" w:eastAsia="Times New Roman" w:hAnsi="Times New Roman" w:cs="Times New Roman"/>
          <w:sz w:val="28"/>
          <w:szCs w:val="28"/>
        </w:rPr>
        <w:softHyphen/>
        <w:t>тивних кордонів Криму. Внаслідок цієї анексії в України було захоплено не просто об’єкти енер</w:t>
      </w:r>
      <w:r w:rsidRPr="00E269FE">
        <w:rPr>
          <w:rFonts w:ascii="Times New Roman" w:eastAsia="Times New Roman" w:hAnsi="Times New Roman" w:cs="Times New Roman"/>
          <w:sz w:val="28"/>
          <w:szCs w:val="28"/>
        </w:rPr>
        <w:softHyphen/>
        <w:t>гетики й території Криму, а через захоплення енергетичної інфраструктури (трубопроводів та компресорних станцій) фактично викрадено нафтовидобувні поля на шельфі</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_Ref470372174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27</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та безпо</w:t>
      </w:r>
      <w:r w:rsidRPr="00E269FE">
        <w:rPr>
          <w:rFonts w:ascii="Times New Roman" w:eastAsia="Times New Roman" w:hAnsi="Times New Roman" w:cs="Times New Roman"/>
          <w:sz w:val="28"/>
          <w:szCs w:val="28"/>
        </w:rPr>
        <w:softHyphen/>
        <w:t xml:space="preserve">середньо природний газ в обсязі 2 </w:t>
      </w:r>
      <w:r w:rsidRPr="00E269FE">
        <w:rPr>
          <w:rFonts w:ascii="Times New Roman" w:eastAsia="Times New Roman" w:hAnsi="Times New Roman" w:cs="Times New Roman"/>
          <w:sz w:val="28"/>
          <w:szCs w:val="28"/>
          <w:lang w:val="ru-RU"/>
        </w:rPr>
        <w:t xml:space="preserve">млрд м. </w:t>
      </w:r>
      <w:r w:rsidRPr="00E269FE">
        <w:rPr>
          <w:rFonts w:ascii="Times New Roman" w:eastAsia="Times New Roman" w:hAnsi="Times New Roman" w:cs="Times New Roman"/>
          <w:sz w:val="28"/>
          <w:szCs w:val="28"/>
        </w:rPr>
        <w:t>куб. щорічно</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_Ref470372181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98</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У подальшому даний елемент ведення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гі</w:t>
      </w:r>
      <w:r w:rsidRPr="00E269FE">
        <w:rPr>
          <w:rFonts w:ascii="Times New Roman" w:eastAsia="Times New Roman" w:hAnsi="Times New Roman" w:cs="Times New Roman"/>
          <w:sz w:val="28"/>
          <w:szCs w:val="28"/>
        </w:rPr>
        <w:softHyphen/>
        <w:t xml:space="preserve">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xml:space="preserve"> ще з більшим розмахом був ви</w:t>
      </w:r>
      <w:r w:rsidRPr="00E269FE">
        <w:rPr>
          <w:rFonts w:ascii="Times New Roman" w:eastAsia="Times New Roman" w:hAnsi="Times New Roman" w:cs="Times New Roman"/>
          <w:sz w:val="28"/>
          <w:szCs w:val="28"/>
        </w:rPr>
        <w:softHyphen/>
        <w:t>користаний в окремих районах Луганської та Донецької областей. Цілеспрямованими діями було фактично зруйновано значну кількість вуглевидобувних підприємств, здійснювалося блокування та руйнування транспортної інфра</w:t>
      </w:r>
      <w:r w:rsidRPr="00E269FE">
        <w:rPr>
          <w:rFonts w:ascii="Times New Roman" w:eastAsia="Times New Roman" w:hAnsi="Times New Roman" w:cs="Times New Roman"/>
          <w:sz w:val="28"/>
          <w:szCs w:val="28"/>
        </w:rPr>
        <w:softHyphen/>
        <w:t xml:space="preserve">структури. Своєю чергою це призвело до </w:t>
      </w:r>
      <w:r>
        <w:rPr>
          <w:rFonts w:ascii="Times New Roman" w:eastAsia="Times New Roman" w:hAnsi="Times New Roman" w:cs="Times New Roman"/>
          <w:sz w:val="28"/>
          <w:szCs w:val="28"/>
        </w:rPr>
        <w:t>про</w:t>
      </w:r>
      <w:r w:rsidRPr="00E269FE">
        <w:rPr>
          <w:rFonts w:ascii="Times New Roman" w:eastAsia="Times New Roman" w:hAnsi="Times New Roman" w:cs="Times New Roman"/>
          <w:sz w:val="28"/>
          <w:szCs w:val="28"/>
        </w:rPr>
        <w:t>блем із постачанням уже видобутого вугілля споживачам, передусім – на теплові електро</w:t>
      </w:r>
      <w:r w:rsidRPr="00E269FE">
        <w:rPr>
          <w:rFonts w:ascii="Times New Roman" w:eastAsia="Times New Roman" w:hAnsi="Times New Roman" w:cs="Times New Roman"/>
          <w:sz w:val="28"/>
          <w:szCs w:val="28"/>
        </w:rPr>
        <w:softHyphen/>
        <w:t>станції, що стало викликом для стабільності функціонування всієї об’єднаної енергетичної системи України. Як наслідок – погіршилась і соціально-економічна ситуація не тільки у схід</w:t>
      </w:r>
      <w:r w:rsidRPr="00E269FE">
        <w:rPr>
          <w:rFonts w:ascii="Times New Roman" w:eastAsia="Times New Roman" w:hAnsi="Times New Roman" w:cs="Times New Roman"/>
          <w:sz w:val="28"/>
          <w:szCs w:val="28"/>
        </w:rPr>
        <w:softHyphen/>
        <w:t>них областях, а й загалом в Україні. Крім того, це сформувало довгостроковий виклик енерге</w:t>
      </w:r>
      <w:r w:rsidRPr="00E269FE">
        <w:rPr>
          <w:rFonts w:ascii="Times New Roman" w:eastAsia="Times New Roman" w:hAnsi="Times New Roman" w:cs="Times New Roman"/>
          <w:sz w:val="28"/>
          <w:szCs w:val="28"/>
        </w:rPr>
        <w:softHyphen/>
        <w:t>тичній безпеці держави загалом.</w:t>
      </w:r>
    </w:p>
    <w:p w:rsidR="00A236DE" w:rsidRPr="00E269FE" w:rsidRDefault="00A236DE" w:rsidP="00A236DE">
      <w:pPr>
        <w:shd w:val="clear" w:color="auto" w:fill="FFFFFF"/>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 xml:space="preserve">Далі було використано інформаційний складник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прийняті україн</w:t>
      </w:r>
      <w:r w:rsidRPr="00E269FE">
        <w:rPr>
          <w:rFonts w:ascii="Times New Roman" w:eastAsia="Times New Roman" w:hAnsi="Times New Roman" w:cs="Times New Roman"/>
          <w:sz w:val="28"/>
          <w:szCs w:val="28"/>
        </w:rPr>
        <w:softHyphen/>
        <w:t>ським урядом антикризові рішення в енергетич</w:t>
      </w:r>
      <w:r w:rsidRPr="00E269FE">
        <w:rPr>
          <w:rFonts w:ascii="Times New Roman" w:eastAsia="Times New Roman" w:hAnsi="Times New Roman" w:cs="Times New Roman"/>
          <w:sz w:val="28"/>
          <w:szCs w:val="28"/>
        </w:rPr>
        <w:softHyphen/>
        <w:t>ній сфері були активно використані для форму</w:t>
      </w:r>
      <w:r w:rsidRPr="00E269FE">
        <w:rPr>
          <w:rFonts w:ascii="Times New Roman" w:eastAsia="Times New Roman" w:hAnsi="Times New Roman" w:cs="Times New Roman"/>
          <w:sz w:val="28"/>
          <w:szCs w:val="28"/>
        </w:rPr>
        <w:softHyphen/>
        <w:t>вання негативного ставлення до органів держав</w:t>
      </w:r>
      <w:r w:rsidRPr="00E269FE">
        <w:rPr>
          <w:rFonts w:ascii="Times New Roman" w:eastAsia="Times New Roman" w:hAnsi="Times New Roman" w:cs="Times New Roman"/>
          <w:sz w:val="28"/>
          <w:szCs w:val="28"/>
        </w:rPr>
        <w:softHyphen/>
        <w:t>ної влади, посадових осіб та керівництва держа</w:t>
      </w:r>
      <w:r w:rsidRPr="00E269FE">
        <w:rPr>
          <w:rFonts w:ascii="Times New Roman" w:eastAsia="Times New Roman" w:hAnsi="Times New Roman" w:cs="Times New Roman"/>
          <w:sz w:val="28"/>
          <w:szCs w:val="28"/>
        </w:rPr>
        <w:softHyphen/>
        <w:t>ви</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_Ref470372195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83</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xml:space="preserve">]. Зазначена </w:t>
      </w:r>
      <w:r w:rsidRPr="00E269FE">
        <w:rPr>
          <w:rFonts w:ascii="Times New Roman" w:eastAsia="Times New Roman" w:hAnsi="Times New Roman" w:cs="Times New Roman"/>
          <w:sz w:val="28"/>
          <w:szCs w:val="28"/>
        </w:rPr>
        <w:lastRenderedPageBreak/>
        <w:t>інформація активно використовувалась і для формування негатив</w:t>
      </w:r>
      <w:r w:rsidRPr="00E269FE">
        <w:rPr>
          <w:rFonts w:ascii="Times New Roman" w:eastAsia="Times New Roman" w:hAnsi="Times New Roman" w:cs="Times New Roman"/>
          <w:sz w:val="28"/>
          <w:szCs w:val="28"/>
        </w:rPr>
        <w:softHyphen/>
        <w:t>ного іміджу України серед країн</w:t>
      </w:r>
      <w:r w:rsidRPr="00E269FE">
        <w:rPr>
          <w:rFonts w:ascii="Times New Roman" w:eastAsia="Times New Roman" w:hAnsi="Times New Roman" w:cs="Times New Roman"/>
          <w:b/>
          <w:bCs/>
          <w:sz w:val="28"/>
          <w:szCs w:val="28"/>
        </w:rPr>
        <w:t>-</w:t>
      </w:r>
      <w:r w:rsidRPr="00E269FE">
        <w:rPr>
          <w:rFonts w:ascii="Times New Roman" w:eastAsia="Times New Roman" w:hAnsi="Times New Roman" w:cs="Times New Roman"/>
          <w:sz w:val="28"/>
          <w:szCs w:val="28"/>
        </w:rPr>
        <w:t>сусідів та партнерів України.</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Незважаючи на те, що військовий складник конфлікту об’єктивно залишається основним фактором його розгортання, масштаби застосу</w:t>
      </w:r>
      <w:r w:rsidRPr="00E269FE">
        <w:rPr>
          <w:rFonts w:ascii="Times New Roman" w:eastAsia="Times New Roman" w:hAnsi="Times New Roman" w:cs="Times New Roman"/>
          <w:sz w:val="28"/>
          <w:szCs w:val="28"/>
        </w:rPr>
        <w:softHyphen/>
        <w:t xml:space="preserve">вання інформаційного складника стають усе більшими. Про масштаби інформаційної війни, розгорнуті Росією проти України, найбільш точно сказав Головнокомандувач об’єднаних Збройних сил НАТО в Європі Ф. </w:t>
      </w:r>
      <w:proofErr w:type="spellStart"/>
      <w:r w:rsidRPr="00E269FE">
        <w:rPr>
          <w:rFonts w:ascii="Times New Roman" w:eastAsia="Times New Roman" w:hAnsi="Times New Roman" w:cs="Times New Roman"/>
          <w:sz w:val="28"/>
          <w:szCs w:val="28"/>
        </w:rPr>
        <w:t>Брідлав</w:t>
      </w:r>
      <w:proofErr w:type="spellEnd"/>
      <w:r w:rsidRPr="00E269F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 про</w:t>
      </w:r>
      <w:r w:rsidRPr="00E269FE">
        <w:rPr>
          <w:rFonts w:ascii="Times New Roman" w:eastAsia="Times New Roman" w:hAnsi="Times New Roman" w:cs="Times New Roman"/>
          <w:sz w:val="28"/>
          <w:szCs w:val="28"/>
        </w:rPr>
        <w:t xml:space="preserve"> найбільш дивовижний інформаційний бліцкриг, який ми коли-небудь бачили в історії інформаційних війн</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_Ref470372201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107</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Інформаційний фронт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xml:space="preserve"> роз</w:t>
      </w:r>
      <w:r w:rsidRPr="00E269FE">
        <w:rPr>
          <w:rFonts w:ascii="Times New Roman" w:eastAsia="Times New Roman" w:hAnsi="Times New Roman" w:cs="Times New Roman"/>
          <w:sz w:val="28"/>
          <w:szCs w:val="28"/>
        </w:rPr>
        <w:softHyphen/>
        <w:t>гортається одразу на декількох напрямках. Пе</w:t>
      </w:r>
      <w:r w:rsidRPr="00E269FE">
        <w:rPr>
          <w:rFonts w:ascii="Times New Roman" w:eastAsia="Times New Roman" w:hAnsi="Times New Roman" w:cs="Times New Roman"/>
          <w:sz w:val="28"/>
          <w:szCs w:val="28"/>
        </w:rPr>
        <w:softHyphen/>
        <w:t>редусім</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серед населення в зоні конфлікту</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серед населення країни, проти якої здійсню</w:t>
      </w:r>
      <w:r w:rsidRPr="00E269FE">
        <w:rPr>
          <w:rFonts w:ascii="Times New Roman" w:eastAsia="Times New Roman" w:hAnsi="Times New Roman" w:cs="Times New Roman"/>
          <w:sz w:val="28"/>
          <w:szCs w:val="28"/>
        </w:rPr>
        <w:softHyphen/>
        <w:t>ється агресія, однак територія якої не охоплена конфліктом</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серед громадян країни агресора і серед міжнародного співтовариства.</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Хоча інформаційний складни</w:t>
      </w:r>
      <w:r>
        <w:rPr>
          <w:rFonts w:ascii="Times New Roman" w:eastAsia="Times New Roman" w:hAnsi="Times New Roman" w:cs="Times New Roman"/>
          <w:sz w:val="28"/>
          <w:szCs w:val="28"/>
        </w:rPr>
        <w:t>к дійсно став наскрізною темою “гібридної війни”</w:t>
      </w:r>
      <w:r w:rsidRPr="00E269FE">
        <w:rPr>
          <w:rFonts w:ascii="Times New Roman" w:eastAsia="Times New Roman" w:hAnsi="Times New Roman" w:cs="Times New Roman"/>
          <w:sz w:val="28"/>
          <w:szCs w:val="28"/>
        </w:rPr>
        <w:t xml:space="preserve">, однак усе ж він виконує не самостійну, а допоміжну роль, більшою мірою супроводжуючи військову фазу операції. </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Активна фаза військового протистояння, що розпочалась із кінця лютого – початку березня 2014 р., супроводжувалася тактичною </w:t>
      </w:r>
      <w:r>
        <w:rPr>
          <w:rFonts w:ascii="Times New Roman" w:eastAsia="Times New Roman" w:hAnsi="Times New Roman" w:cs="Times New Roman"/>
          <w:sz w:val="28"/>
          <w:szCs w:val="28"/>
        </w:rPr>
        <w:t>інформа</w:t>
      </w:r>
      <w:r w:rsidRPr="00E269FE">
        <w:rPr>
          <w:rFonts w:ascii="Times New Roman" w:eastAsia="Times New Roman" w:hAnsi="Times New Roman" w:cs="Times New Roman"/>
          <w:sz w:val="28"/>
          <w:szCs w:val="28"/>
        </w:rPr>
        <w:t>ційною підтримкою, яка так само використову</w:t>
      </w:r>
      <w:r w:rsidRPr="00E269FE">
        <w:rPr>
          <w:rFonts w:ascii="Times New Roman" w:eastAsia="Times New Roman" w:hAnsi="Times New Roman" w:cs="Times New Roman"/>
          <w:sz w:val="28"/>
          <w:szCs w:val="28"/>
        </w:rPr>
        <w:softHyphen/>
        <w:t xml:space="preserve">вала прийоми побудови та експлуатації </w:t>
      </w:r>
      <w:proofErr w:type="spellStart"/>
      <w:r w:rsidRPr="00E269FE">
        <w:rPr>
          <w:rFonts w:ascii="Times New Roman" w:eastAsia="Times New Roman" w:hAnsi="Times New Roman" w:cs="Times New Roman"/>
          <w:sz w:val="28"/>
          <w:szCs w:val="28"/>
        </w:rPr>
        <w:t>симулякрів</w:t>
      </w:r>
      <w:proofErr w:type="spellEnd"/>
      <w:r w:rsidRPr="00E269FE">
        <w:rPr>
          <w:rFonts w:ascii="Times New Roman" w:eastAsia="Times New Roman" w:hAnsi="Times New Roman" w:cs="Times New Roman"/>
          <w:sz w:val="28"/>
          <w:szCs w:val="28"/>
        </w:rPr>
        <w:t>. Україні вдалося достатньо швидко адапту</w:t>
      </w:r>
      <w:r w:rsidRPr="00E269FE">
        <w:rPr>
          <w:rFonts w:ascii="Times New Roman" w:eastAsia="Times New Roman" w:hAnsi="Times New Roman" w:cs="Times New Roman"/>
          <w:sz w:val="28"/>
          <w:szCs w:val="28"/>
        </w:rPr>
        <w:softHyphen/>
        <w:t xml:space="preserve">ватись і частково відреагувати на цей виклик. Кримська </w:t>
      </w:r>
      <w:r>
        <w:rPr>
          <w:rFonts w:ascii="Times New Roman" w:eastAsia="Times New Roman" w:hAnsi="Times New Roman" w:cs="Times New Roman"/>
          <w:sz w:val="28"/>
          <w:szCs w:val="28"/>
        </w:rPr>
        <w:t>кампанія</w:t>
      </w:r>
      <w:r w:rsidRPr="00E269FE">
        <w:rPr>
          <w:rFonts w:ascii="Times New Roman" w:eastAsia="Times New Roman" w:hAnsi="Times New Roman" w:cs="Times New Roman"/>
          <w:sz w:val="28"/>
          <w:szCs w:val="28"/>
        </w:rPr>
        <w:t xml:space="preserve"> показала слабкість росій</w:t>
      </w:r>
      <w:r w:rsidRPr="00E269FE">
        <w:rPr>
          <w:rFonts w:ascii="Times New Roman" w:eastAsia="Times New Roman" w:hAnsi="Times New Roman" w:cs="Times New Roman"/>
          <w:sz w:val="28"/>
          <w:szCs w:val="28"/>
        </w:rPr>
        <w:softHyphen/>
        <w:t>ського інформаційного складника їх версії гі</w:t>
      </w:r>
      <w:r w:rsidRPr="00E269FE">
        <w:rPr>
          <w:rFonts w:ascii="Times New Roman" w:eastAsia="Times New Roman" w:hAnsi="Times New Roman" w:cs="Times New Roman"/>
          <w:sz w:val="28"/>
          <w:szCs w:val="28"/>
        </w:rPr>
        <w:softHyphen/>
        <w:t xml:space="preserve">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xml:space="preserve"> – вона не витримує постійний, прискіпливий медіа-погляд.</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Відповідно чи не першими діями різноманіт</w:t>
      </w:r>
      <w:r w:rsidRPr="00E269FE">
        <w:rPr>
          <w:rFonts w:ascii="Times New Roman" w:eastAsia="Times New Roman" w:hAnsi="Times New Roman" w:cs="Times New Roman"/>
          <w:sz w:val="28"/>
          <w:szCs w:val="28"/>
        </w:rPr>
        <w:softHyphen/>
        <w:t xml:space="preserve">них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ополченців</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і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зелених </w:t>
      </w:r>
      <w:r>
        <w:rPr>
          <w:rFonts w:ascii="Times New Roman" w:eastAsia="Times New Roman" w:hAnsi="Times New Roman" w:cs="Times New Roman"/>
          <w:sz w:val="28"/>
          <w:szCs w:val="28"/>
        </w:rPr>
        <w:t>чоловічків”</w:t>
      </w:r>
      <w:r w:rsidRPr="00E269FE">
        <w:rPr>
          <w:rFonts w:ascii="Times New Roman" w:eastAsia="Times New Roman" w:hAnsi="Times New Roman" w:cs="Times New Roman"/>
          <w:sz w:val="28"/>
          <w:szCs w:val="28"/>
        </w:rPr>
        <w:t xml:space="preserve"> на окупованих територіях було відключення </w:t>
      </w:r>
      <w:r>
        <w:rPr>
          <w:rFonts w:ascii="Times New Roman" w:eastAsia="Times New Roman" w:hAnsi="Times New Roman" w:cs="Times New Roman"/>
          <w:sz w:val="28"/>
          <w:szCs w:val="28"/>
        </w:rPr>
        <w:t>укра</w:t>
      </w:r>
      <w:r w:rsidRPr="00E269FE">
        <w:rPr>
          <w:rFonts w:ascii="Times New Roman" w:eastAsia="Times New Roman" w:hAnsi="Times New Roman" w:cs="Times New Roman"/>
          <w:sz w:val="28"/>
          <w:szCs w:val="28"/>
        </w:rPr>
        <w:t>їнських телеканалів та масоване включення ро</w:t>
      </w:r>
      <w:r w:rsidRPr="00E269FE">
        <w:rPr>
          <w:rFonts w:ascii="Times New Roman" w:eastAsia="Times New Roman" w:hAnsi="Times New Roman" w:cs="Times New Roman"/>
          <w:sz w:val="28"/>
          <w:szCs w:val="28"/>
        </w:rPr>
        <w:softHyphen/>
        <w:t xml:space="preserve">сійських. Формування єдиного та повністю контрольованого інформаційного простору – очевидна стратегія розгортання інформаційного складника конфлікту з боку агресора. То ж не дивно, що вже під час подій в окремих містах Донецької та </w:t>
      </w:r>
      <w:r w:rsidRPr="00E269FE">
        <w:rPr>
          <w:rFonts w:ascii="Times New Roman" w:eastAsia="Times New Roman" w:hAnsi="Times New Roman" w:cs="Times New Roman"/>
          <w:sz w:val="28"/>
          <w:szCs w:val="28"/>
        </w:rPr>
        <w:lastRenderedPageBreak/>
        <w:t xml:space="preserve">Луганської областей бойовики налагодили процес пошуку проукраїнських </w:t>
      </w:r>
      <w:proofErr w:type="spellStart"/>
      <w:r w:rsidRPr="00E269FE">
        <w:rPr>
          <w:rFonts w:ascii="Times New Roman" w:eastAsia="Times New Roman" w:hAnsi="Times New Roman" w:cs="Times New Roman"/>
          <w:sz w:val="28"/>
          <w:szCs w:val="28"/>
        </w:rPr>
        <w:t>стрімерів</w:t>
      </w:r>
      <w:proofErr w:type="spellEnd"/>
      <w:r w:rsidRPr="00E269FE">
        <w:rPr>
          <w:rFonts w:ascii="Times New Roman" w:eastAsia="Times New Roman" w:hAnsi="Times New Roman" w:cs="Times New Roman"/>
          <w:sz w:val="28"/>
          <w:szCs w:val="28"/>
        </w:rPr>
        <w:t xml:space="preserve"> та систематично перешкоджали їх ді</w:t>
      </w:r>
      <w:r w:rsidRPr="00E269FE">
        <w:rPr>
          <w:rFonts w:ascii="Times New Roman" w:eastAsia="Times New Roman" w:hAnsi="Times New Roman" w:cs="Times New Roman"/>
          <w:sz w:val="28"/>
          <w:szCs w:val="28"/>
        </w:rPr>
        <w:softHyphen/>
        <w:t>яльності.</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Важливо зазначити, що Російська Федерація розгорнула один із фронтів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гібридної війни</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і проти громадян своєї держави, формуючи там модель поведінки, яка багато в чому підкоряєть</w:t>
      </w:r>
      <w:r w:rsidRPr="00E269FE">
        <w:rPr>
          <w:rFonts w:ascii="Times New Roman" w:eastAsia="Times New Roman" w:hAnsi="Times New Roman" w:cs="Times New Roman"/>
          <w:sz w:val="28"/>
          <w:szCs w:val="28"/>
        </w:rPr>
        <w:softHyphen/>
        <w:t xml:space="preserve">ся </w:t>
      </w:r>
      <w:proofErr w:type="spellStart"/>
      <w:r w:rsidRPr="00E269FE">
        <w:rPr>
          <w:rFonts w:ascii="Times New Roman" w:eastAsia="Times New Roman" w:hAnsi="Times New Roman" w:cs="Times New Roman"/>
          <w:sz w:val="28"/>
          <w:szCs w:val="28"/>
        </w:rPr>
        <w:t>месиджам</w:t>
      </w:r>
      <w:proofErr w:type="spellEnd"/>
      <w:r w:rsidRPr="00E269FE">
        <w:rPr>
          <w:rFonts w:ascii="Times New Roman" w:eastAsia="Times New Roman" w:hAnsi="Times New Roman" w:cs="Times New Roman"/>
          <w:sz w:val="28"/>
          <w:szCs w:val="28"/>
        </w:rPr>
        <w:t xml:space="preserve"> федеральної преси (якій повніс</w:t>
      </w:r>
      <w:r>
        <w:rPr>
          <w:rFonts w:ascii="Times New Roman" w:eastAsia="Times New Roman" w:hAnsi="Times New Roman" w:cs="Times New Roman"/>
          <w:sz w:val="28"/>
          <w:szCs w:val="28"/>
        </w:rPr>
        <w:t>тю довіряє майже 60 % росіян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_Ref470372215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36</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Небажання значної кількості громадян Росії подивитися на речі з іншої точки зору зумовлені і острахом виникнення когнітивного дисонансу між удава</w:t>
      </w:r>
      <w:r w:rsidRPr="00E269FE">
        <w:rPr>
          <w:rFonts w:ascii="Times New Roman" w:eastAsia="Times New Roman" w:hAnsi="Times New Roman" w:cs="Times New Roman"/>
          <w:sz w:val="28"/>
          <w:szCs w:val="28"/>
        </w:rPr>
        <w:softHyphen/>
        <w:t xml:space="preserve">ною російськими ЗМІ дійсністю та реальними подіями. </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Ще один важливий інформаційний фронт – зовнішній. Масштаби діяльності фондів, культурних </w:t>
      </w:r>
      <w:r>
        <w:rPr>
          <w:rFonts w:ascii="Times New Roman" w:eastAsia="Times New Roman" w:hAnsi="Times New Roman" w:cs="Times New Roman"/>
          <w:sz w:val="28"/>
          <w:szCs w:val="28"/>
        </w:rPr>
        <w:t>товариств</w:t>
      </w:r>
      <w:r w:rsidRPr="00E269FE">
        <w:rPr>
          <w:rFonts w:ascii="Times New Roman" w:eastAsia="Times New Roman" w:hAnsi="Times New Roman" w:cs="Times New Roman"/>
          <w:sz w:val="28"/>
          <w:szCs w:val="28"/>
        </w:rPr>
        <w:t xml:space="preserve">, аналітичних </w:t>
      </w:r>
      <w:r>
        <w:rPr>
          <w:rFonts w:ascii="Times New Roman" w:eastAsia="Times New Roman" w:hAnsi="Times New Roman" w:cs="Times New Roman"/>
          <w:sz w:val="28"/>
          <w:szCs w:val="28"/>
        </w:rPr>
        <w:t>центрів</w:t>
      </w:r>
      <w:r w:rsidRPr="00E269FE">
        <w:rPr>
          <w:rFonts w:ascii="Times New Roman" w:eastAsia="Times New Roman" w:hAnsi="Times New Roman" w:cs="Times New Roman"/>
          <w:sz w:val="28"/>
          <w:szCs w:val="28"/>
        </w:rPr>
        <w:t xml:space="preserve"> і просто </w:t>
      </w:r>
      <w:r>
        <w:rPr>
          <w:rFonts w:ascii="Times New Roman" w:eastAsia="Times New Roman" w:hAnsi="Times New Roman" w:cs="Times New Roman"/>
          <w:sz w:val="28"/>
          <w:szCs w:val="28"/>
        </w:rPr>
        <w:t>експертів</w:t>
      </w:r>
      <w:r w:rsidRPr="00E269FE">
        <w:rPr>
          <w:rFonts w:ascii="Times New Roman" w:eastAsia="Times New Roman" w:hAnsi="Times New Roman" w:cs="Times New Roman"/>
          <w:sz w:val="28"/>
          <w:szCs w:val="28"/>
        </w:rPr>
        <w:t xml:space="preserve"> проросійської спрямова</w:t>
      </w:r>
      <w:r w:rsidRPr="00E269FE">
        <w:rPr>
          <w:rFonts w:ascii="Times New Roman" w:eastAsia="Times New Roman" w:hAnsi="Times New Roman" w:cs="Times New Roman"/>
          <w:sz w:val="28"/>
          <w:szCs w:val="28"/>
        </w:rPr>
        <w:softHyphen/>
        <w:t xml:space="preserve">ності в Європі, а також діяльність </w:t>
      </w:r>
      <w:r>
        <w:rPr>
          <w:rFonts w:ascii="Times New Roman" w:eastAsia="Times New Roman" w:hAnsi="Times New Roman" w:cs="Times New Roman"/>
          <w:sz w:val="28"/>
          <w:szCs w:val="28"/>
        </w:rPr>
        <w:t>телебачення</w:t>
      </w:r>
      <w:r w:rsidRPr="00E269FE">
        <w:rPr>
          <w:rFonts w:ascii="Times New Roman" w:eastAsia="Times New Roman" w:hAnsi="Times New Roman" w:cs="Times New Roman"/>
          <w:i/>
          <w:iCs/>
          <w:sz w:val="28"/>
          <w:szCs w:val="28"/>
        </w:rPr>
        <w:t xml:space="preserve"> </w:t>
      </w:r>
      <w:r w:rsidRPr="00E269FE">
        <w:rPr>
          <w:rFonts w:ascii="Times New Roman" w:eastAsia="Times New Roman" w:hAnsi="Times New Roman" w:cs="Times New Roman"/>
          <w:sz w:val="28"/>
          <w:szCs w:val="28"/>
        </w:rPr>
        <w:t>справді значні. Однак навіть тут загальна кон</w:t>
      </w:r>
      <w:r w:rsidRPr="00E269FE">
        <w:rPr>
          <w:rFonts w:ascii="Times New Roman" w:eastAsia="Times New Roman" w:hAnsi="Times New Roman" w:cs="Times New Roman"/>
          <w:sz w:val="28"/>
          <w:szCs w:val="28"/>
        </w:rPr>
        <w:softHyphen/>
        <w:t xml:space="preserve">цепція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xml:space="preserve"> по-російськи даєть</w:t>
      </w:r>
      <w:r w:rsidRPr="00E269FE">
        <w:rPr>
          <w:rFonts w:ascii="Times New Roman" w:eastAsia="Times New Roman" w:hAnsi="Times New Roman" w:cs="Times New Roman"/>
          <w:sz w:val="28"/>
          <w:szCs w:val="28"/>
        </w:rPr>
        <w:softHyphen/>
        <w:t>ся взнаки – частина таких експертів просто ви</w:t>
      </w:r>
      <w:r w:rsidRPr="00E269FE">
        <w:rPr>
          <w:rFonts w:ascii="Times New Roman" w:eastAsia="Times New Roman" w:hAnsi="Times New Roman" w:cs="Times New Roman"/>
          <w:sz w:val="28"/>
          <w:szCs w:val="28"/>
        </w:rPr>
        <w:softHyphen/>
        <w:t xml:space="preserve">гадується, а від їх імені публікуються необхідні коментарі та висновки – останній такий випадок був із </w:t>
      </w:r>
      <w:r>
        <w:rPr>
          <w:rFonts w:ascii="Times New Roman" w:eastAsia="Times New Roman" w:hAnsi="Times New Roman" w:cs="Times New Roman"/>
          <w:sz w:val="28"/>
          <w:szCs w:val="28"/>
        </w:rPr>
        <w:t>удаваним німецьким експертом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_Ref470372221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84</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Нині занепокоєння масштабами російського інформаційного проникнення виявляють і краї</w:t>
      </w:r>
      <w:r w:rsidRPr="00E269FE">
        <w:rPr>
          <w:rFonts w:ascii="Times New Roman" w:eastAsia="Times New Roman" w:hAnsi="Times New Roman" w:cs="Times New Roman"/>
          <w:sz w:val="28"/>
          <w:szCs w:val="28"/>
        </w:rPr>
        <w:softHyphen/>
        <w:t>ни Європи. У 2014 р. у Латвії було утворено Центр с</w:t>
      </w:r>
      <w:r>
        <w:rPr>
          <w:rFonts w:ascii="Times New Roman" w:eastAsia="Times New Roman" w:hAnsi="Times New Roman" w:cs="Times New Roman"/>
          <w:sz w:val="28"/>
          <w:szCs w:val="28"/>
        </w:rPr>
        <w:t>тратегічних комунікацій НАТО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_Ref470372227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106</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серед завдань якого – забезпечити адекват</w:t>
      </w:r>
      <w:r w:rsidRPr="00E269FE">
        <w:rPr>
          <w:rFonts w:ascii="Times New Roman" w:eastAsia="Times New Roman" w:hAnsi="Times New Roman" w:cs="Times New Roman"/>
          <w:sz w:val="28"/>
          <w:szCs w:val="28"/>
        </w:rPr>
        <w:softHyphen/>
        <w:t>ну відповідь на спроби інших країн вплинути на інфор</w:t>
      </w:r>
      <w:r>
        <w:rPr>
          <w:rFonts w:ascii="Times New Roman" w:eastAsia="Times New Roman" w:hAnsi="Times New Roman" w:cs="Times New Roman"/>
          <w:sz w:val="28"/>
          <w:szCs w:val="28"/>
        </w:rPr>
        <w:t>маційний простір членів НАТО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_Ref470372242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47</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xml:space="preserve">]. Важливість розвитку стратегічних комунікацій було підкреслено і після саміту </w:t>
      </w:r>
      <w:r w:rsidRPr="00E269FE">
        <w:rPr>
          <w:rFonts w:ascii="Times New Roman" w:eastAsia="Times New Roman" w:hAnsi="Times New Roman" w:cs="Times New Roman"/>
          <w:sz w:val="28"/>
          <w:szCs w:val="28"/>
          <w:lang w:val="ru-RU"/>
        </w:rPr>
        <w:t xml:space="preserve">НАТО </w:t>
      </w:r>
      <w:r>
        <w:rPr>
          <w:rFonts w:ascii="Times New Roman" w:eastAsia="Times New Roman" w:hAnsi="Times New Roman" w:cs="Times New Roman"/>
          <w:sz w:val="28"/>
          <w:szCs w:val="28"/>
        </w:rPr>
        <w:t>в Уельсі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_Ref470372248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23</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Зокрема, там прямо вказувалося, що ство</w:t>
      </w:r>
      <w:r w:rsidRPr="00E269FE">
        <w:rPr>
          <w:rFonts w:ascii="Times New Roman" w:eastAsia="Times New Roman" w:hAnsi="Times New Roman" w:cs="Times New Roman"/>
          <w:sz w:val="28"/>
          <w:szCs w:val="28"/>
        </w:rPr>
        <w:softHyphen/>
        <w:t xml:space="preserve">рений Центр має опікуватися питаннями </w:t>
      </w:r>
      <w:r>
        <w:rPr>
          <w:rFonts w:ascii="Times New Roman" w:eastAsia="Times New Roman" w:hAnsi="Times New Roman" w:cs="Times New Roman"/>
          <w:sz w:val="28"/>
          <w:szCs w:val="28"/>
        </w:rPr>
        <w:t>“гі</w:t>
      </w:r>
      <w:r w:rsidRPr="00E269FE">
        <w:rPr>
          <w:rFonts w:ascii="Times New Roman" w:eastAsia="Times New Roman" w:hAnsi="Times New Roman" w:cs="Times New Roman"/>
          <w:sz w:val="28"/>
          <w:szCs w:val="28"/>
        </w:rPr>
        <w:t xml:space="preserve">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На сили Центру у протидії ро</w:t>
      </w:r>
      <w:r w:rsidRPr="00E269FE">
        <w:rPr>
          <w:rFonts w:ascii="Times New Roman" w:eastAsia="Times New Roman" w:hAnsi="Times New Roman" w:cs="Times New Roman"/>
          <w:sz w:val="28"/>
          <w:szCs w:val="28"/>
        </w:rPr>
        <w:softHyphen/>
        <w:t>сійській пропаганді сподіваються і в окремих країнах, зокрем</w:t>
      </w:r>
      <w:r>
        <w:rPr>
          <w:rFonts w:ascii="Times New Roman" w:eastAsia="Times New Roman" w:hAnsi="Times New Roman" w:cs="Times New Roman"/>
          <w:sz w:val="28"/>
          <w:szCs w:val="28"/>
        </w:rPr>
        <w:t>а в Польщі та країнах Балтії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_Ref470372254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32</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 Вже декілька попереджень російському іномов</w:t>
      </w:r>
      <w:r w:rsidRPr="00E269FE">
        <w:rPr>
          <w:rFonts w:ascii="Times New Roman" w:eastAsia="Times New Roman" w:hAnsi="Times New Roman" w:cs="Times New Roman"/>
          <w:sz w:val="28"/>
          <w:szCs w:val="28"/>
        </w:rPr>
        <w:softHyphen/>
        <w:t xml:space="preserve">ному телеканалу </w:t>
      </w:r>
      <w:r w:rsidRPr="001A2353">
        <w:rPr>
          <w:rFonts w:ascii="Times New Roman" w:eastAsia="Times New Roman" w:hAnsi="Times New Roman" w:cs="Times New Roman"/>
          <w:iCs/>
          <w:sz w:val="28"/>
          <w:szCs w:val="28"/>
        </w:rPr>
        <w:t>РТ</w:t>
      </w:r>
      <w:r w:rsidRPr="00E269FE">
        <w:rPr>
          <w:rFonts w:ascii="Times New Roman" w:eastAsia="Times New Roman" w:hAnsi="Times New Roman" w:cs="Times New Roman"/>
          <w:i/>
          <w:iCs/>
          <w:sz w:val="28"/>
          <w:szCs w:val="28"/>
          <w:lang w:val="ru-RU"/>
        </w:rPr>
        <w:t xml:space="preserve"> </w:t>
      </w:r>
      <w:r w:rsidRPr="00E269FE">
        <w:rPr>
          <w:rFonts w:ascii="Times New Roman" w:eastAsia="Times New Roman" w:hAnsi="Times New Roman" w:cs="Times New Roman"/>
          <w:sz w:val="28"/>
          <w:szCs w:val="28"/>
        </w:rPr>
        <w:t xml:space="preserve">було зроблено британським </w:t>
      </w:r>
      <w:r>
        <w:rPr>
          <w:rFonts w:ascii="Times New Roman" w:eastAsia="Times New Roman" w:hAnsi="Times New Roman" w:cs="Times New Roman"/>
          <w:sz w:val="28"/>
          <w:szCs w:val="28"/>
        </w:rPr>
        <w:t xml:space="preserve">медіа регулятором </w:t>
      </w:r>
      <w:proofErr w:type="spellStart"/>
      <w:r>
        <w:rPr>
          <w:rFonts w:ascii="Times New Roman" w:eastAsia="Times New Roman" w:hAnsi="Times New Roman" w:cs="Times New Roman"/>
          <w:sz w:val="28"/>
          <w:szCs w:val="28"/>
        </w:rPr>
        <w:t>Офком</w:t>
      </w:r>
      <w:proofErr w:type="spellEnd"/>
      <w:r w:rsidRPr="00E269FE">
        <w:rPr>
          <w:rFonts w:ascii="Times New Roman" w:eastAsia="Times New Roman" w:hAnsi="Times New Roman" w:cs="Times New Roman"/>
          <w:i/>
          <w:iCs/>
          <w:sz w:val="28"/>
          <w:szCs w:val="28"/>
          <w:lang w:val="ru-RU"/>
        </w:rPr>
        <w:t xml:space="preserve"> </w:t>
      </w:r>
      <w:r w:rsidRPr="00E269FE">
        <w:rPr>
          <w:rFonts w:ascii="Times New Roman" w:eastAsia="Times New Roman" w:hAnsi="Times New Roman" w:cs="Times New Roman"/>
          <w:sz w:val="28"/>
          <w:szCs w:val="28"/>
        </w:rPr>
        <w:t xml:space="preserve">за порушення при </w:t>
      </w:r>
      <w:r>
        <w:rPr>
          <w:rFonts w:ascii="Times New Roman" w:eastAsia="Times New Roman" w:hAnsi="Times New Roman" w:cs="Times New Roman"/>
          <w:sz w:val="28"/>
          <w:szCs w:val="28"/>
        </w:rPr>
        <w:t>висвітленні української кризи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_Ref470372259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w:t>
      </w:r>
      <w:r w:rsidR="00C82BF5">
        <w:rPr>
          <w:rFonts w:ascii="Times New Roman" w:eastAsia="Times New Roman" w:hAnsi="Times New Roman" w:cs="Times New Roman"/>
          <w:sz w:val="28"/>
          <w:szCs w:val="28"/>
        </w:rPr>
        <w:fldChar w:fldCharType="end"/>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Важливим трансграничним простором ве</w:t>
      </w:r>
      <w:r w:rsidRPr="00E269FE">
        <w:rPr>
          <w:rFonts w:ascii="Times New Roman" w:eastAsia="Times New Roman" w:hAnsi="Times New Roman" w:cs="Times New Roman"/>
          <w:sz w:val="28"/>
          <w:szCs w:val="28"/>
        </w:rPr>
        <w:softHyphen/>
        <w:t>дення інформаційного протиборства стала мере</w:t>
      </w:r>
      <w:r w:rsidRPr="00E269FE">
        <w:rPr>
          <w:rFonts w:ascii="Times New Roman" w:eastAsia="Times New Roman" w:hAnsi="Times New Roman" w:cs="Times New Roman"/>
          <w:sz w:val="28"/>
          <w:szCs w:val="28"/>
        </w:rPr>
        <w:softHyphen/>
        <w:t xml:space="preserve">жа Інтернет. Різноманітні реальні та удавані </w:t>
      </w:r>
      <w:r>
        <w:rPr>
          <w:rFonts w:ascii="Times New Roman" w:eastAsia="Times New Roman" w:hAnsi="Times New Roman" w:cs="Times New Roman"/>
          <w:sz w:val="28"/>
          <w:szCs w:val="28"/>
        </w:rPr>
        <w:lastRenderedPageBreak/>
        <w:t>“активісти”</w:t>
      </w:r>
      <w:r w:rsidRPr="00E269F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кіберпартизани</w:t>
      </w:r>
      <w:proofErr w:type="spellEnd"/>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proofErr w:type="spellStart"/>
      <w:r w:rsidRPr="00E269FE">
        <w:rPr>
          <w:rFonts w:ascii="Times New Roman" w:eastAsia="Times New Roman" w:hAnsi="Times New Roman" w:cs="Times New Roman"/>
          <w:sz w:val="28"/>
          <w:szCs w:val="28"/>
        </w:rPr>
        <w:t>кіберополчен</w:t>
      </w:r>
      <w:r>
        <w:rPr>
          <w:rFonts w:ascii="Times New Roman" w:eastAsia="Times New Roman" w:hAnsi="Times New Roman" w:cs="Times New Roman"/>
          <w:sz w:val="28"/>
          <w:szCs w:val="28"/>
        </w:rPr>
        <w:t>ня</w:t>
      </w:r>
      <w:proofErr w:type="spellEnd"/>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а також спеціальні підрозділи різних </w:t>
      </w:r>
      <w:proofErr w:type="spellStart"/>
      <w:r w:rsidRPr="00E269FE">
        <w:rPr>
          <w:rFonts w:ascii="Times New Roman" w:eastAsia="Times New Roman" w:hAnsi="Times New Roman" w:cs="Times New Roman"/>
          <w:sz w:val="28"/>
          <w:szCs w:val="28"/>
        </w:rPr>
        <w:t>безпекових</w:t>
      </w:r>
      <w:proofErr w:type="spellEnd"/>
      <w:r w:rsidRPr="00E269FE">
        <w:rPr>
          <w:rFonts w:ascii="Times New Roman" w:eastAsia="Times New Roman" w:hAnsi="Times New Roman" w:cs="Times New Roman"/>
          <w:sz w:val="28"/>
          <w:szCs w:val="28"/>
        </w:rPr>
        <w:t xml:space="preserve"> відомств для ведення протистоянь у кіберпросторі – всі вони стають важливим еле</w:t>
      </w:r>
      <w:r w:rsidRPr="00E269FE">
        <w:rPr>
          <w:rFonts w:ascii="Times New Roman" w:eastAsia="Times New Roman" w:hAnsi="Times New Roman" w:cs="Times New Roman"/>
          <w:sz w:val="28"/>
          <w:szCs w:val="28"/>
        </w:rPr>
        <w:softHyphen/>
        <w:t>ментом при кібератаках, а також ведення спеці</w:t>
      </w:r>
      <w:r w:rsidRPr="00E269FE">
        <w:rPr>
          <w:rFonts w:ascii="Times New Roman" w:eastAsia="Times New Roman" w:hAnsi="Times New Roman" w:cs="Times New Roman"/>
          <w:sz w:val="28"/>
          <w:szCs w:val="28"/>
        </w:rPr>
        <w:softHyphen/>
        <w:t>альних психологічних операцій у соціальних мережах та в мережі Інтернет загалом.</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Однак повністю завоювати інформаційний простір Росії не вдалося – значна кількість про</w:t>
      </w:r>
      <w:r w:rsidRPr="00E269FE">
        <w:rPr>
          <w:rFonts w:ascii="Times New Roman" w:eastAsia="Times New Roman" w:hAnsi="Times New Roman" w:cs="Times New Roman"/>
          <w:sz w:val="28"/>
          <w:szCs w:val="28"/>
        </w:rPr>
        <w:softHyphen/>
        <w:t>пагандистських заяв з боку російського телеба</w:t>
      </w:r>
      <w:r w:rsidRPr="00E269FE">
        <w:rPr>
          <w:rFonts w:ascii="Times New Roman" w:eastAsia="Times New Roman" w:hAnsi="Times New Roman" w:cs="Times New Roman"/>
          <w:sz w:val="28"/>
          <w:szCs w:val="28"/>
        </w:rPr>
        <w:softHyphen/>
        <w:t>чення з української тематики швидко спростову</w:t>
      </w:r>
      <w:r w:rsidRPr="00E269FE">
        <w:rPr>
          <w:rFonts w:ascii="Times New Roman" w:eastAsia="Times New Roman" w:hAnsi="Times New Roman" w:cs="Times New Roman"/>
          <w:sz w:val="28"/>
          <w:szCs w:val="28"/>
        </w:rPr>
        <w:softHyphen/>
        <w:t xml:space="preserve">валися саме </w:t>
      </w:r>
      <w:proofErr w:type="spellStart"/>
      <w:r w:rsidRPr="00E269FE">
        <w:rPr>
          <w:rFonts w:ascii="Times New Roman" w:eastAsia="Times New Roman" w:hAnsi="Times New Roman" w:cs="Times New Roman"/>
          <w:sz w:val="28"/>
          <w:szCs w:val="28"/>
        </w:rPr>
        <w:t>інтернет-користувачами</w:t>
      </w:r>
      <w:proofErr w:type="spellEnd"/>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У військовій сфері багато що залежатиме від зовнішніх чинників (у тому числі – міжнародної допомоги). Швидше за все, Україна й надалі потребуватиме істотної підтримки з боку своїх партнерів саме у військовій сфері, щоб бути го</w:t>
      </w:r>
      <w:r w:rsidRPr="00E269FE">
        <w:rPr>
          <w:rFonts w:ascii="Times New Roman" w:eastAsia="Times New Roman" w:hAnsi="Times New Roman" w:cs="Times New Roman"/>
          <w:sz w:val="28"/>
          <w:szCs w:val="28"/>
        </w:rPr>
        <w:softHyphen/>
        <w:t>товою для воєнної відсічі у разі подальшої еска</w:t>
      </w:r>
      <w:r w:rsidRPr="00E269FE">
        <w:rPr>
          <w:rFonts w:ascii="Times New Roman" w:eastAsia="Times New Roman" w:hAnsi="Times New Roman" w:cs="Times New Roman"/>
          <w:sz w:val="28"/>
          <w:szCs w:val="28"/>
        </w:rPr>
        <w:softHyphen/>
        <w:t xml:space="preserve">лації воєнної компоненти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Не менш важливим є завдання з формування системи аналізу загроз і захисту критичної ін</w:t>
      </w:r>
      <w:r w:rsidRPr="00E269FE">
        <w:rPr>
          <w:rFonts w:ascii="Times New Roman" w:eastAsia="Times New Roman" w:hAnsi="Times New Roman" w:cs="Times New Roman"/>
          <w:sz w:val="28"/>
          <w:szCs w:val="28"/>
        </w:rPr>
        <w:softHyphen/>
        <w:t>фраструктури. Так, очевидно, що захист об’єктів енергетичної інфраструктури (особливо в зоні, наближеній до АТО) має стати одним із пріори</w:t>
      </w:r>
      <w:r w:rsidRPr="00E269FE">
        <w:rPr>
          <w:rFonts w:ascii="Times New Roman" w:eastAsia="Times New Roman" w:hAnsi="Times New Roman" w:cs="Times New Roman"/>
          <w:sz w:val="28"/>
          <w:szCs w:val="28"/>
        </w:rPr>
        <w:softHyphen/>
        <w:t>тетів для держави. Враховуючи важливість енергетичної інфраструктури для життєдіяльності суспільства, її система захисту повинна мати належний рівень. З огляду на те, що нині більшість суб’єктів господарювання в енерге</w:t>
      </w:r>
      <w:r w:rsidRPr="00E269FE">
        <w:rPr>
          <w:rFonts w:ascii="Times New Roman" w:eastAsia="Times New Roman" w:hAnsi="Times New Roman" w:cs="Times New Roman"/>
          <w:sz w:val="28"/>
          <w:szCs w:val="28"/>
        </w:rPr>
        <w:softHyphen/>
        <w:t>тичному секторі є приватними, відповідальність за забезпечення захисту критичної інфраструк</w:t>
      </w:r>
      <w:r w:rsidRPr="00E269FE">
        <w:rPr>
          <w:rFonts w:ascii="Times New Roman" w:eastAsia="Times New Roman" w:hAnsi="Times New Roman" w:cs="Times New Roman"/>
          <w:sz w:val="28"/>
          <w:szCs w:val="28"/>
        </w:rPr>
        <w:softHyphen/>
        <w:t>тури країни мають нести як відповідні органи державної влади, так і приватний сектор (опера</w:t>
      </w:r>
      <w:r w:rsidRPr="00E269FE">
        <w:rPr>
          <w:rFonts w:ascii="Times New Roman" w:eastAsia="Times New Roman" w:hAnsi="Times New Roman" w:cs="Times New Roman"/>
          <w:sz w:val="28"/>
          <w:szCs w:val="28"/>
        </w:rPr>
        <w:softHyphen/>
        <w:t>тори енергетичної інфраструктури). При цьому інші зацікавлені суб’єкти, зокрема місцеві орга</w:t>
      </w:r>
      <w:r w:rsidRPr="00E269FE">
        <w:rPr>
          <w:rFonts w:ascii="Times New Roman" w:eastAsia="Times New Roman" w:hAnsi="Times New Roman" w:cs="Times New Roman"/>
          <w:sz w:val="28"/>
          <w:szCs w:val="28"/>
        </w:rPr>
        <w:softHyphen/>
        <w:t>ни влади та населення, також мають залучатися до діяльності у цій сфері.</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Більш цілісною має стати реакція і на інфор</w:t>
      </w:r>
      <w:r w:rsidRPr="00E269FE">
        <w:rPr>
          <w:rFonts w:ascii="Times New Roman" w:eastAsia="Times New Roman" w:hAnsi="Times New Roman" w:cs="Times New Roman"/>
          <w:sz w:val="28"/>
          <w:szCs w:val="28"/>
        </w:rPr>
        <w:softHyphen/>
        <w:t>маційну агресію. Вже вжито низку заходів пере</w:t>
      </w:r>
      <w:r w:rsidRPr="00E269FE">
        <w:rPr>
          <w:rFonts w:ascii="Times New Roman" w:eastAsia="Times New Roman" w:hAnsi="Times New Roman" w:cs="Times New Roman"/>
          <w:sz w:val="28"/>
          <w:szCs w:val="28"/>
        </w:rPr>
        <w:softHyphen/>
        <w:t xml:space="preserve">важно обмежувального характеру, однак навряд чи це може стати вичерпною відповіддю на такі виклики. Багато що залежатиме від </w:t>
      </w:r>
      <w:proofErr w:type="spellStart"/>
      <w:r w:rsidRPr="00E269FE">
        <w:rPr>
          <w:rFonts w:ascii="Times New Roman" w:eastAsia="Times New Roman" w:hAnsi="Times New Roman" w:cs="Times New Roman"/>
          <w:sz w:val="28"/>
          <w:szCs w:val="28"/>
        </w:rPr>
        <w:t>медіасектору</w:t>
      </w:r>
      <w:proofErr w:type="spellEnd"/>
      <w:r w:rsidRPr="00E269FE">
        <w:rPr>
          <w:rFonts w:ascii="Times New Roman" w:eastAsia="Times New Roman" w:hAnsi="Times New Roman" w:cs="Times New Roman"/>
          <w:sz w:val="28"/>
          <w:szCs w:val="28"/>
        </w:rPr>
        <w:t xml:space="preserve"> та громадських активістів, оскільки левову частку російського агітпропу держава обмежити часто не в змозі. Однак маємо </w:t>
      </w:r>
      <w:r w:rsidRPr="00E269FE">
        <w:rPr>
          <w:rFonts w:ascii="Times New Roman" w:eastAsia="Times New Roman" w:hAnsi="Times New Roman" w:cs="Times New Roman"/>
          <w:sz w:val="28"/>
          <w:szCs w:val="28"/>
        </w:rPr>
        <w:lastRenderedPageBreak/>
        <w:t>створити умови, за яких усе це заміниться якісним вітчизняним інформаційним продуктом. Має бути посилена і реалізація державної інформаційної політки на окупованих російськими військами територіях.</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Далеко не повністю використано потенціал інформаційного спротиву на зовнішній арені – МЗС України хоч і робить багато, однак навряд чи зможе закрити всі проблемні напрямки. При</w:t>
      </w:r>
      <w:r w:rsidRPr="00E269FE">
        <w:rPr>
          <w:rFonts w:ascii="Times New Roman" w:eastAsia="Times New Roman" w:hAnsi="Times New Roman" w:cs="Times New Roman"/>
          <w:sz w:val="28"/>
          <w:szCs w:val="28"/>
        </w:rPr>
        <w:softHyphen/>
        <w:t>швидшеної реалізації потребує створення ефек</w:t>
      </w:r>
      <w:r w:rsidRPr="00E269FE">
        <w:rPr>
          <w:rFonts w:ascii="Times New Roman" w:eastAsia="Times New Roman" w:hAnsi="Times New Roman" w:cs="Times New Roman"/>
          <w:sz w:val="28"/>
          <w:szCs w:val="28"/>
        </w:rPr>
        <w:softHyphen/>
        <w:t>тивного іномовлення – маємо визнати, що на сьогодні воно існує більше де-юре, ніж де-факто. Більш активно мають використовуватись ін</w:t>
      </w:r>
      <w:r w:rsidRPr="00E269FE">
        <w:rPr>
          <w:rFonts w:ascii="Times New Roman" w:eastAsia="Times New Roman" w:hAnsi="Times New Roman" w:cs="Times New Roman"/>
          <w:sz w:val="28"/>
          <w:szCs w:val="28"/>
        </w:rPr>
        <w:softHyphen/>
        <w:t>струменти публічної дипломатії.</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Маємо перестати ігнорувати складнощі ро</w:t>
      </w:r>
      <w:r w:rsidRPr="00E269FE">
        <w:rPr>
          <w:rFonts w:ascii="Times New Roman" w:eastAsia="Times New Roman" w:hAnsi="Times New Roman" w:cs="Times New Roman"/>
          <w:sz w:val="28"/>
          <w:szCs w:val="28"/>
        </w:rPr>
        <w:softHyphen/>
        <w:t xml:space="preserve">боти в російському інформаційному просторі, хоча останній активно закривається Росією від будь-яких сторонніх учасників. Приклад тому – останні законодавчі рішення щодо обмеження частки іноземної власності у ЗМІ. В </w:t>
      </w:r>
      <w:proofErr w:type="spellStart"/>
      <w:r w:rsidRPr="00E269FE">
        <w:rPr>
          <w:rFonts w:ascii="Times New Roman" w:eastAsia="Times New Roman" w:hAnsi="Times New Roman" w:cs="Times New Roman"/>
          <w:sz w:val="28"/>
          <w:szCs w:val="28"/>
        </w:rPr>
        <w:t>інтернет-просторі</w:t>
      </w:r>
      <w:proofErr w:type="spellEnd"/>
      <w:r w:rsidRPr="00E269FE">
        <w:rPr>
          <w:rFonts w:ascii="Times New Roman" w:eastAsia="Times New Roman" w:hAnsi="Times New Roman" w:cs="Times New Roman"/>
          <w:sz w:val="28"/>
          <w:szCs w:val="28"/>
        </w:rPr>
        <w:t xml:space="preserve"> активну діяльність розгорнув </w:t>
      </w:r>
      <w:proofErr w:type="spellStart"/>
      <w:r w:rsidRPr="00E269FE">
        <w:rPr>
          <w:rFonts w:ascii="Times New Roman" w:eastAsia="Times New Roman" w:hAnsi="Times New Roman" w:cs="Times New Roman"/>
          <w:sz w:val="28"/>
          <w:szCs w:val="28"/>
        </w:rPr>
        <w:t>Роском-нагляд</w:t>
      </w:r>
      <w:proofErr w:type="spellEnd"/>
      <w:r w:rsidRPr="00E269FE">
        <w:rPr>
          <w:rFonts w:ascii="Times New Roman" w:eastAsia="Times New Roman" w:hAnsi="Times New Roman" w:cs="Times New Roman"/>
          <w:sz w:val="28"/>
          <w:szCs w:val="28"/>
        </w:rPr>
        <w:t>, що прямо займається цензурою. Однак незважаючи на це, Українська держава має від</w:t>
      </w:r>
      <w:r w:rsidRPr="00E269FE">
        <w:rPr>
          <w:rFonts w:ascii="Times New Roman" w:eastAsia="Times New Roman" w:hAnsi="Times New Roman" w:cs="Times New Roman"/>
          <w:sz w:val="28"/>
          <w:szCs w:val="28"/>
        </w:rPr>
        <w:softHyphen/>
        <w:t>найти механізми інформаційної взаємодії із ро</w:t>
      </w:r>
      <w:r w:rsidRPr="00E269FE">
        <w:rPr>
          <w:rFonts w:ascii="Times New Roman" w:eastAsia="Times New Roman" w:hAnsi="Times New Roman" w:cs="Times New Roman"/>
          <w:sz w:val="28"/>
          <w:szCs w:val="28"/>
        </w:rPr>
        <w:softHyphen/>
        <w:t>сійською аудиторією.</w:t>
      </w:r>
    </w:p>
    <w:p w:rsidR="00A236DE" w:rsidRPr="00E269FE" w:rsidRDefault="00A236DE" w:rsidP="00A236DE">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 xml:space="preserve">Протистояти Росії в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гібридній </w:t>
      </w:r>
      <w:r>
        <w:rPr>
          <w:rFonts w:ascii="Times New Roman" w:eastAsia="Times New Roman" w:hAnsi="Times New Roman" w:cs="Times New Roman"/>
          <w:sz w:val="28"/>
          <w:szCs w:val="28"/>
        </w:rPr>
        <w:t>війні”</w:t>
      </w:r>
      <w:r w:rsidRPr="00E269F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дуже складно</w:t>
      </w:r>
      <w:r w:rsidRPr="00E269FE">
        <w:rPr>
          <w:rFonts w:ascii="Times New Roman" w:eastAsia="Times New Roman" w:hAnsi="Times New Roman" w:cs="Times New Roman"/>
          <w:sz w:val="28"/>
          <w:szCs w:val="28"/>
        </w:rPr>
        <w:t>. Супротивник готувався до цього проти</w:t>
      </w:r>
      <w:r w:rsidRPr="00E269FE">
        <w:rPr>
          <w:rFonts w:ascii="Times New Roman" w:eastAsia="Times New Roman" w:hAnsi="Times New Roman" w:cs="Times New Roman"/>
          <w:sz w:val="28"/>
          <w:szCs w:val="28"/>
        </w:rPr>
        <w:softHyphen/>
        <w:t xml:space="preserve">стояння роками і чітко знає, чого він хоче. Однак держава має навчитися протидіяти викликам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xml:space="preserve">. Якщо це протистояння не буде вигране, ми завжди матимемо справу із </w:t>
      </w:r>
      <w:proofErr w:type="spellStart"/>
      <w:r w:rsidRPr="00E269FE">
        <w:rPr>
          <w:rFonts w:ascii="Times New Roman" w:eastAsia="Times New Roman" w:hAnsi="Times New Roman" w:cs="Times New Roman"/>
          <w:sz w:val="28"/>
          <w:szCs w:val="28"/>
        </w:rPr>
        <w:t>самовідновлюваною</w:t>
      </w:r>
      <w:proofErr w:type="spellEnd"/>
      <w:r w:rsidRPr="00E269FE">
        <w:rPr>
          <w:rFonts w:ascii="Times New Roman" w:eastAsia="Times New Roman" w:hAnsi="Times New Roman" w:cs="Times New Roman"/>
          <w:sz w:val="28"/>
          <w:szCs w:val="28"/>
        </w:rPr>
        <w:t xml:space="preserve"> системою, яка з’являється на місці вже начебто переможеного супротивника.</w:t>
      </w:r>
    </w:p>
    <w:p w:rsidR="00EF356A" w:rsidRDefault="00EF356A" w:rsidP="00EF356A">
      <w:pPr>
        <w:spacing w:after="0" w:line="360" w:lineRule="auto"/>
        <w:ind w:firstLine="709"/>
        <w:rPr>
          <w:rFonts w:ascii="Times New Roman" w:hAnsi="Times New Roman" w:cs="Times New Roman"/>
          <w:sz w:val="28"/>
          <w:szCs w:val="28"/>
        </w:rPr>
      </w:pPr>
    </w:p>
    <w:p w:rsidR="00EF356A" w:rsidRDefault="00EF356A" w:rsidP="00EF356A">
      <w:pPr>
        <w:spacing w:after="0" w:line="360" w:lineRule="auto"/>
        <w:ind w:firstLine="709"/>
        <w:rPr>
          <w:rFonts w:ascii="Times New Roman" w:hAnsi="Times New Roman" w:cs="Times New Roman"/>
          <w:sz w:val="28"/>
          <w:szCs w:val="28"/>
        </w:rPr>
      </w:pPr>
    </w:p>
    <w:p w:rsidR="00935FCD" w:rsidRPr="00935FCD" w:rsidRDefault="00935FCD" w:rsidP="00EF356A">
      <w:pPr>
        <w:spacing w:after="0" w:line="360" w:lineRule="auto"/>
        <w:ind w:firstLine="709"/>
        <w:rPr>
          <w:rFonts w:ascii="Times New Roman" w:hAnsi="Times New Roman" w:cs="Times New Roman"/>
          <w:b/>
          <w:sz w:val="28"/>
          <w:szCs w:val="28"/>
        </w:rPr>
      </w:pPr>
      <w:r w:rsidRPr="00935FCD">
        <w:rPr>
          <w:rFonts w:ascii="Times New Roman" w:hAnsi="Times New Roman" w:cs="Times New Roman"/>
          <w:b/>
          <w:sz w:val="28"/>
          <w:szCs w:val="28"/>
        </w:rPr>
        <w:t>2.2. Інформаційний чинник російської стратегії “гібридної війни” проти України</w:t>
      </w:r>
    </w:p>
    <w:p w:rsidR="00935FCD" w:rsidRDefault="00935FCD" w:rsidP="00EF356A">
      <w:pPr>
        <w:spacing w:after="0" w:line="360" w:lineRule="auto"/>
        <w:ind w:firstLine="709"/>
        <w:rPr>
          <w:rFonts w:ascii="Times New Roman" w:hAnsi="Times New Roman" w:cs="Times New Roman"/>
          <w:sz w:val="28"/>
          <w:szCs w:val="28"/>
        </w:rPr>
      </w:pPr>
    </w:p>
    <w:p w:rsidR="00D063B2" w:rsidRDefault="00D063B2" w:rsidP="00D063B2">
      <w:pPr>
        <w:spacing w:after="0" w:line="360" w:lineRule="auto"/>
        <w:ind w:firstLine="709"/>
        <w:jc w:val="both"/>
        <w:rPr>
          <w:rFonts w:ascii="Times New Roman" w:eastAsia="Times New Roman" w:hAnsi="Times New Roman" w:cs="Times New Roman"/>
          <w:sz w:val="28"/>
          <w:szCs w:val="28"/>
        </w:rPr>
      </w:pPr>
      <w:r w:rsidRPr="00F03E55">
        <w:rPr>
          <w:rFonts w:ascii="Times New Roman" w:eastAsia="Times New Roman" w:hAnsi="Times New Roman" w:cs="Times New Roman"/>
          <w:sz w:val="28"/>
          <w:szCs w:val="28"/>
        </w:rPr>
        <w:t xml:space="preserve">Конфліктна ситуація на сході України, що розпочалася навесні 2014 </w:t>
      </w:r>
      <w:r w:rsidRPr="00F03E55">
        <w:rPr>
          <w:rFonts w:ascii="Times New Roman" w:eastAsia="Times New Roman" w:hAnsi="Times New Roman" w:cs="Times New Roman"/>
          <w:sz w:val="28"/>
          <w:szCs w:val="28"/>
          <w:lang w:val="ru-RU"/>
        </w:rPr>
        <w:t xml:space="preserve">р., </w:t>
      </w:r>
      <w:r w:rsidRPr="00F03E55">
        <w:rPr>
          <w:rFonts w:ascii="Times New Roman" w:eastAsia="Times New Roman" w:hAnsi="Times New Roman" w:cs="Times New Roman"/>
          <w:sz w:val="28"/>
          <w:szCs w:val="28"/>
        </w:rPr>
        <w:t>для більшої части</w:t>
      </w:r>
      <w:r w:rsidRPr="00F03E55">
        <w:rPr>
          <w:rFonts w:ascii="Times New Roman" w:eastAsia="Times New Roman" w:hAnsi="Times New Roman" w:cs="Times New Roman"/>
          <w:sz w:val="28"/>
          <w:szCs w:val="28"/>
        </w:rPr>
        <w:softHyphen/>
        <w:t>ни українців стала неочікуваною. Сподівання, що Володимир Путін обмежиться анексією Кри</w:t>
      </w:r>
      <w:r w:rsidRPr="00F03E55">
        <w:rPr>
          <w:rFonts w:ascii="Times New Roman" w:eastAsia="Times New Roman" w:hAnsi="Times New Roman" w:cs="Times New Roman"/>
          <w:sz w:val="28"/>
          <w:szCs w:val="28"/>
        </w:rPr>
        <w:softHyphen/>
        <w:t xml:space="preserve">му, були розвінчані у квітні 2014 </w:t>
      </w:r>
      <w:r w:rsidRPr="00F03E55">
        <w:rPr>
          <w:rFonts w:ascii="Times New Roman" w:eastAsia="Times New Roman" w:hAnsi="Times New Roman" w:cs="Times New Roman"/>
          <w:sz w:val="28"/>
          <w:szCs w:val="28"/>
        </w:rPr>
        <w:lastRenderedPageBreak/>
        <w:t>р., коли відбу</w:t>
      </w:r>
      <w:r w:rsidRPr="00F03E55">
        <w:rPr>
          <w:rFonts w:ascii="Times New Roman" w:eastAsia="Times New Roman" w:hAnsi="Times New Roman" w:cs="Times New Roman"/>
          <w:sz w:val="28"/>
          <w:szCs w:val="28"/>
        </w:rPr>
        <w:softHyphen/>
        <w:t xml:space="preserve">лися перші захоплення </w:t>
      </w:r>
      <w:proofErr w:type="spellStart"/>
      <w:r w:rsidRPr="00F03E55">
        <w:rPr>
          <w:rFonts w:ascii="Times New Roman" w:eastAsia="Times New Roman" w:hAnsi="Times New Roman" w:cs="Times New Roman"/>
          <w:sz w:val="28"/>
          <w:szCs w:val="28"/>
        </w:rPr>
        <w:t>адмінбудівель</w:t>
      </w:r>
      <w:proofErr w:type="spellEnd"/>
      <w:r w:rsidRPr="00F03E55">
        <w:rPr>
          <w:rFonts w:ascii="Times New Roman" w:eastAsia="Times New Roman" w:hAnsi="Times New Roman" w:cs="Times New Roman"/>
          <w:sz w:val="28"/>
          <w:szCs w:val="28"/>
        </w:rPr>
        <w:t xml:space="preserve"> проросійськими учасниками протестів у Донецькій та Луганській областях. Коли ж сепаратистам вда</w:t>
      </w:r>
      <w:r w:rsidRPr="00F03E55">
        <w:rPr>
          <w:rFonts w:ascii="Times New Roman" w:eastAsia="Times New Roman" w:hAnsi="Times New Roman" w:cs="Times New Roman"/>
          <w:sz w:val="28"/>
          <w:szCs w:val="28"/>
        </w:rPr>
        <w:softHyphen/>
        <w:t>лося викрасти вогнепальну зброю СБУ в Доне</w:t>
      </w:r>
      <w:r w:rsidRPr="00F03E55">
        <w:rPr>
          <w:rFonts w:ascii="Times New Roman" w:eastAsia="Times New Roman" w:hAnsi="Times New Roman" w:cs="Times New Roman"/>
          <w:sz w:val="28"/>
          <w:szCs w:val="28"/>
        </w:rPr>
        <w:softHyphen/>
        <w:t>цьку та Луганську, стала очевидною безпорад</w:t>
      </w:r>
      <w:r w:rsidRPr="00F03E55">
        <w:rPr>
          <w:rFonts w:ascii="Times New Roman" w:eastAsia="Times New Roman" w:hAnsi="Times New Roman" w:cs="Times New Roman"/>
          <w:sz w:val="28"/>
          <w:szCs w:val="28"/>
        </w:rPr>
        <w:softHyphen/>
        <w:t xml:space="preserve">ність силових структур, зокрема внутрішніх військ. Уже наступного дня була проголошена </w:t>
      </w:r>
      <w:r w:rsidRPr="00F03E55">
        <w:rPr>
          <w:rFonts w:ascii="Times New Roman" w:eastAsia="Times New Roman" w:hAnsi="Times New Roman" w:cs="Times New Roman"/>
          <w:sz w:val="28"/>
          <w:szCs w:val="28"/>
          <w:lang w:val="ru-RU"/>
        </w:rPr>
        <w:t xml:space="preserve">т. </w:t>
      </w:r>
      <w:proofErr w:type="spellStart"/>
      <w:r w:rsidRPr="00F03E55">
        <w:rPr>
          <w:rFonts w:ascii="Times New Roman" w:eastAsia="Times New Roman" w:hAnsi="Times New Roman" w:cs="Times New Roman"/>
          <w:sz w:val="28"/>
          <w:szCs w:val="28"/>
        </w:rPr>
        <w:t>зв</w:t>
      </w:r>
      <w:proofErr w:type="spellEnd"/>
      <w:r w:rsidRPr="00F03E55">
        <w:rPr>
          <w:rFonts w:ascii="Times New Roman" w:eastAsia="Times New Roman" w:hAnsi="Times New Roman" w:cs="Times New Roman"/>
          <w:sz w:val="28"/>
          <w:szCs w:val="28"/>
        </w:rPr>
        <w:t xml:space="preserve">. Донецька Народна Республіка (ДНР), а </w:t>
      </w:r>
      <w:proofErr w:type="spellStart"/>
      <w:r w:rsidRPr="00F03E55">
        <w:rPr>
          <w:rFonts w:ascii="Times New Roman" w:eastAsia="Times New Roman" w:hAnsi="Times New Roman" w:cs="Times New Roman"/>
          <w:sz w:val="28"/>
          <w:szCs w:val="28"/>
        </w:rPr>
        <w:t>в.о</w:t>
      </w:r>
      <w:proofErr w:type="spellEnd"/>
      <w:r w:rsidRPr="00F03E55">
        <w:rPr>
          <w:rFonts w:ascii="Times New Roman" w:eastAsia="Times New Roman" w:hAnsi="Times New Roman" w:cs="Times New Roman"/>
          <w:sz w:val="28"/>
          <w:szCs w:val="28"/>
        </w:rPr>
        <w:t>. президента України О. Турчинов оголосив проведення антитерористичної операції (АТО) в регіоні. З того часу й до сьогодні Україна пере</w:t>
      </w:r>
      <w:r w:rsidRPr="00F03E55">
        <w:rPr>
          <w:rFonts w:ascii="Times New Roman" w:eastAsia="Times New Roman" w:hAnsi="Times New Roman" w:cs="Times New Roman"/>
          <w:sz w:val="28"/>
          <w:szCs w:val="28"/>
        </w:rPr>
        <w:softHyphen/>
        <w:t xml:space="preserve">буває в постійному воєнному протистоянні з </w:t>
      </w:r>
      <w:r>
        <w:rPr>
          <w:rFonts w:ascii="Times New Roman" w:eastAsia="Times New Roman" w:hAnsi="Times New Roman" w:cs="Times New Roman"/>
          <w:sz w:val="28"/>
          <w:szCs w:val="28"/>
        </w:rPr>
        <w:t>бо</w:t>
      </w:r>
      <w:r w:rsidRPr="00F03E55">
        <w:rPr>
          <w:rFonts w:ascii="Times New Roman" w:eastAsia="Times New Roman" w:hAnsi="Times New Roman" w:cs="Times New Roman"/>
          <w:sz w:val="28"/>
          <w:szCs w:val="28"/>
        </w:rPr>
        <w:t>йовиками на сході, а також з офіцерами регуляр</w:t>
      </w:r>
      <w:r w:rsidRPr="00F03E55">
        <w:rPr>
          <w:rFonts w:ascii="Times New Roman" w:eastAsia="Times New Roman" w:hAnsi="Times New Roman" w:cs="Times New Roman"/>
          <w:sz w:val="28"/>
          <w:szCs w:val="28"/>
        </w:rPr>
        <w:softHyphen/>
        <w:t>ної армії Російської Федерації. Існує тверджен</w:t>
      </w:r>
      <w:r w:rsidRPr="00F03E55">
        <w:rPr>
          <w:rFonts w:ascii="Times New Roman" w:eastAsia="Times New Roman" w:hAnsi="Times New Roman" w:cs="Times New Roman"/>
          <w:sz w:val="28"/>
          <w:szCs w:val="28"/>
        </w:rPr>
        <w:softHyphen/>
        <w:t>ня, що це політичний та збройний конфлікт між післяреволюційною Україною з одного боку і Росією та створеними нею невизнаними самопроголошеними Республікою Крим, ДНР, Лу</w:t>
      </w:r>
      <w:r w:rsidRPr="00F03E55">
        <w:rPr>
          <w:rFonts w:ascii="Times New Roman" w:eastAsia="Times New Roman" w:hAnsi="Times New Roman" w:cs="Times New Roman"/>
          <w:sz w:val="28"/>
          <w:szCs w:val="28"/>
        </w:rPr>
        <w:softHyphen/>
        <w:t xml:space="preserve">ганською Народною Республікою – з другого. </w:t>
      </w:r>
    </w:p>
    <w:p w:rsidR="00D063B2" w:rsidRPr="00F03E55" w:rsidRDefault="00D063B2" w:rsidP="00D063B2">
      <w:pPr>
        <w:spacing w:after="0" w:line="360" w:lineRule="auto"/>
        <w:ind w:firstLine="709"/>
        <w:jc w:val="both"/>
        <w:rPr>
          <w:rFonts w:ascii="Times New Roman" w:eastAsia="Times New Roman" w:hAnsi="Times New Roman" w:cs="Times New Roman"/>
          <w:sz w:val="28"/>
          <w:szCs w:val="28"/>
        </w:rPr>
      </w:pPr>
      <w:r w:rsidRPr="00F03E55">
        <w:rPr>
          <w:rFonts w:ascii="Times New Roman" w:eastAsia="Times New Roman" w:hAnsi="Times New Roman" w:cs="Times New Roman"/>
          <w:sz w:val="28"/>
          <w:szCs w:val="28"/>
        </w:rPr>
        <w:t>Незважаючи на численні до</w:t>
      </w:r>
      <w:r w:rsidRPr="00F03E55">
        <w:rPr>
          <w:rFonts w:ascii="Times New Roman" w:eastAsia="Times New Roman" w:hAnsi="Times New Roman" w:cs="Times New Roman"/>
          <w:sz w:val="28"/>
          <w:szCs w:val="28"/>
        </w:rPr>
        <w:softHyphen/>
        <w:t>кази присутності російських військ на території України, Росія офіційно продовжує заперечува</w:t>
      </w:r>
      <w:r w:rsidRPr="00F03E55">
        <w:rPr>
          <w:rFonts w:ascii="Times New Roman" w:eastAsia="Times New Roman" w:hAnsi="Times New Roman" w:cs="Times New Roman"/>
          <w:sz w:val="28"/>
          <w:szCs w:val="28"/>
        </w:rPr>
        <w:softHyphen/>
        <w:t>ти факт своєї участі у збройному конфлікті, то</w:t>
      </w:r>
      <w:r w:rsidRPr="00F03E55">
        <w:rPr>
          <w:rFonts w:ascii="Times New Roman" w:eastAsia="Times New Roman" w:hAnsi="Times New Roman" w:cs="Times New Roman"/>
          <w:sz w:val="28"/>
          <w:szCs w:val="28"/>
        </w:rPr>
        <w:softHyphen/>
        <w:t>му з української сторони війна розглядається як неоголошена. Водночас слід зауважити, що, ни</w:t>
      </w:r>
      <w:r w:rsidRPr="00F03E55">
        <w:rPr>
          <w:rFonts w:ascii="Times New Roman" w:eastAsia="Times New Roman" w:hAnsi="Times New Roman" w:cs="Times New Roman"/>
          <w:sz w:val="28"/>
          <w:szCs w:val="28"/>
        </w:rPr>
        <w:softHyphen/>
        <w:t>ні більшість європейських країн та США визна</w:t>
      </w:r>
      <w:r w:rsidRPr="00F03E55">
        <w:rPr>
          <w:rFonts w:ascii="Times New Roman" w:eastAsia="Times New Roman" w:hAnsi="Times New Roman" w:cs="Times New Roman"/>
          <w:sz w:val="28"/>
          <w:szCs w:val="28"/>
        </w:rPr>
        <w:softHyphen/>
        <w:t>ють Росію однією зі сторін конфлікту. Проте на початковому етапі довести зацікавленість РФ в ескалації конфлікту на сході України було дово</w:t>
      </w:r>
      <w:r w:rsidRPr="00F03E55">
        <w:rPr>
          <w:rFonts w:ascii="Times New Roman" w:eastAsia="Times New Roman" w:hAnsi="Times New Roman" w:cs="Times New Roman"/>
          <w:sz w:val="28"/>
          <w:szCs w:val="28"/>
        </w:rPr>
        <w:softHyphen/>
        <w:t>лі складно, зокрема з огляду на те, що вона за</w:t>
      </w:r>
      <w:r w:rsidRPr="00F03E55">
        <w:rPr>
          <w:rFonts w:ascii="Times New Roman" w:eastAsia="Times New Roman" w:hAnsi="Times New Roman" w:cs="Times New Roman"/>
          <w:sz w:val="28"/>
          <w:szCs w:val="28"/>
        </w:rPr>
        <w:softHyphen/>
        <w:t>стосувала проти України концепцію гібридної війни, яка, як зазначає В. Горбулін, багато в чо</w:t>
      </w:r>
      <w:r w:rsidRPr="00F03E55">
        <w:rPr>
          <w:rFonts w:ascii="Times New Roman" w:eastAsia="Times New Roman" w:hAnsi="Times New Roman" w:cs="Times New Roman"/>
          <w:sz w:val="28"/>
          <w:szCs w:val="28"/>
        </w:rPr>
        <w:softHyphen/>
        <w:t>му є унікальною із структурно-функціонально</w:t>
      </w:r>
      <w:r w:rsidRPr="00F03E55">
        <w:rPr>
          <w:rFonts w:ascii="Times New Roman" w:eastAsia="Times New Roman" w:hAnsi="Times New Roman" w:cs="Times New Roman"/>
          <w:sz w:val="28"/>
          <w:szCs w:val="28"/>
        </w:rPr>
        <w:softHyphen/>
        <w:t>го погляду: за формою вона гібридна, а за зміс</w:t>
      </w:r>
      <w:r w:rsidRPr="00F03E55">
        <w:rPr>
          <w:rFonts w:ascii="Times New Roman" w:eastAsia="Times New Roman" w:hAnsi="Times New Roman" w:cs="Times New Roman"/>
          <w:sz w:val="28"/>
          <w:szCs w:val="28"/>
        </w:rPr>
        <w:softHyphen/>
        <w:t>том – асиметрична</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_Ref470372289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14</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І хоча військовий склад</w:t>
      </w:r>
      <w:r w:rsidRPr="00F03E55">
        <w:rPr>
          <w:rFonts w:ascii="Times New Roman" w:eastAsia="Times New Roman" w:hAnsi="Times New Roman" w:cs="Times New Roman"/>
          <w:sz w:val="28"/>
          <w:szCs w:val="28"/>
        </w:rPr>
        <w:softHyphen/>
        <w:t>ник у цій гібридній війні продовжує залишати</w:t>
      </w:r>
      <w:r w:rsidRPr="00F03E55">
        <w:rPr>
          <w:rFonts w:ascii="Times New Roman" w:eastAsia="Times New Roman" w:hAnsi="Times New Roman" w:cs="Times New Roman"/>
          <w:sz w:val="28"/>
          <w:szCs w:val="28"/>
        </w:rPr>
        <w:softHyphen/>
        <w:t>ся визначальним, масштаби застосування інформаційного складника стають дедалі більшими, оскільки російською стороною використовуєть</w:t>
      </w:r>
      <w:r w:rsidRPr="00F03E55">
        <w:rPr>
          <w:rFonts w:ascii="Times New Roman" w:eastAsia="Times New Roman" w:hAnsi="Times New Roman" w:cs="Times New Roman"/>
          <w:sz w:val="28"/>
          <w:szCs w:val="28"/>
        </w:rPr>
        <w:softHyphen/>
        <w:t>ся інформаційна зброя поруч зі справжньою зброєю в однаково великих обсягах. Про масш</w:t>
      </w:r>
      <w:r w:rsidRPr="00F03E55">
        <w:rPr>
          <w:rFonts w:ascii="Times New Roman" w:eastAsia="Times New Roman" w:hAnsi="Times New Roman" w:cs="Times New Roman"/>
          <w:sz w:val="28"/>
          <w:szCs w:val="28"/>
        </w:rPr>
        <w:softHyphen/>
        <w:t>таби інформаційної агресії РФ проти нашої дер</w:t>
      </w:r>
      <w:r w:rsidRPr="00F03E55">
        <w:rPr>
          <w:rFonts w:ascii="Times New Roman" w:eastAsia="Times New Roman" w:hAnsi="Times New Roman" w:cs="Times New Roman"/>
          <w:sz w:val="28"/>
          <w:szCs w:val="28"/>
        </w:rPr>
        <w:softHyphen/>
        <w:t xml:space="preserve">жави слушно зауважив Головнокомандувач об’єднаних збройних сил НАТО в Європі Ф. </w:t>
      </w:r>
      <w:proofErr w:type="spellStart"/>
      <w:r w:rsidRPr="00F03E55">
        <w:rPr>
          <w:rFonts w:ascii="Times New Roman" w:eastAsia="Times New Roman" w:hAnsi="Times New Roman" w:cs="Times New Roman"/>
          <w:sz w:val="28"/>
          <w:szCs w:val="28"/>
        </w:rPr>
        <w:t>Брідлав</w:t>
      </w:r>
      <w:r>
        <w:rPr>
          <w:rFonts w:ascii="Times New Roman" w:eastAsia="Times New Roman" w:hAnsi="Times New Roman" w:cs="Times New Roman"/>
          <w:sz w:val="28"/>
          <w:szCs w:val="28"/>
        </w:rPr>
        <w:t>як</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про</w:t>
      </w:r>
      <w:r w:rsidRPr="00F03E55">
        <w:rPr>
          <w:rFonts w:ascii="Times New Roman" w:eastAsia="Times New Roman" w:hAnsi="Times New Roman" w:cs="Times New Roman"/>
          <w:sz w:val="28"/>
          <w:szCs w:val="28"/>
        </w:rPr>
        <w:t xml:space="preserve"> найбільш дивовижний інфор</w:t>
      </w:r>
      <w:r w:rsidRPr="00F03E55">
        <w:rPr>
          <w:rFonts w:ascii="Times New Roman" w:eastAsia="Times New Roman" w:hAnsi="Times New Roman" w:cs="Times New Roman"/>
          <w:sz w:val="28"/>
          <w:szCs w:val="28"/>
        </w:rPr>
        <w:softHyphen/>
        <w:t>маційний бліцкриг, який ми коли-небудь бачи</w:t>
      </w:r>
      <w:r w:rsidRPr="00F03E55">
        <w:rPr>
          <w:rFonts w:ascii="Times New Roman" w:eastAsia="Times New Roman" w:hAnsi="Times New Roman" w:cs="Times New Roman"/>
          <w:sz w:val="28"/>
          <w:szCs w:val="28"/>
        </w:rPr>
        <w:softHyphen/>
        <w:t>ли в історії інформаційних воєн</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_Ref470372289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14</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Говорячи про інформаційний складник по</w:t>
      </w:r>
      <w:r w:rsidRPr="00F03E55">
        <w:rPr>
          <w:rFonts w:ascii="Times New Roman" w:eastAsia="Times New Roman" w:hAnsi="Times New Roman" w:cs="Times New Roman"/>
          <w:sz w:val="28"/>
          <w:szCs w:val="28"/>
        </w:rPr>
        <w:softHyphen/>
        <w:t>точної гібридної війни, слід зауважити, що він почав реалізовуватися раніше за безпосередні воєнні дії. Так, активізація інформаційно-психо</w:t>
      </w:r>
      <w:r w:rsidRPr="00F03E55">
        <w:rPr>
          <w:rFonts w:ascii="Times New Roman" w:eastAsia="Times New Roman" w:hAnsi="Times New Roman" w:cs="Times New Roman"/>
          <w:sz w:val="28"/>
          <w:szCs w:val="28"/>
        </w:rPr>
        <w:softHyphen/>
        <w:t xml:space="preserve">логічного тиску була помітною вже у листопаді </w:t>
      </w:r>
      <w:r w:rsidRPr="00F03E55">
        <w:rPr>
          <w:rFonts w:ascii="Times New Roman" w:hAnsi="Times New Roman" w:cs="Times New Roman"/>
          <w:sz w:val="28"/>
          <w:szCs w:val="28"/>
        </w:rPr>
        <w:t xml:space="preserve">2013 </w:t>
      </w:r>
      <w:r w:rsidRPr="00F03E55">
        <w:rPr>
          <w:rFonts w:ascii="Times New Roman" w:eastAsia="Times New Roman" w:hAnsi="Times New Roman" w:cs="Times New Roman"/>
          <w:sz w:val="28"/>
          <w:szCs w:val="28"/>
        </w:rPr>
        <w:t xml:space="preserve">р. у зв’язку з розгортанням </w:t>
      </w:r>
      <w:proofErr w:type="spellStart"/>
      <w:r w:rsidRPr="00F03E55">
        <w:rPr>
          <w:rFonts w:ascii="Times New Roman" w:eastAsia="Times New Roman" w:hAnsi="Times New Roman" w:cs="Times New Roman"/>
          <w:sz w:val="28"/>
          <w:szCs w:val="28"/>
        </w:rPr>
        <w:t>Євромайдану</w:t>
      </w:r>
      <w:proofErr w:type="spellEnd"/>
      <w:r w:rsidRPr="00F03E55">
        <w:rPr>
          <w:rFonts w:ascii="Times New Roman" w:eastAsia="Times New Roman" w:hAnsi="Times New Roman" w:cs="Times New Roman"/>
          <w:sz w:val="28"/>
          <w:szCs w:val="28"/>
        </w:rPr>
        <w:t>. А наприкінці лютого 2014 р. абсолютна більшість російських – і традиційних, і новітніх – ЗМІ під</w:t>
      </w:r>
      <w:r w:rsidRPr="00F03E55">
        <w:rPr>
          <w:rFonts w:ascii="Times New Roman" w:eastAsia="Times New Roman" w:hAnsi="Times New Roman" w:cs="Times New Roman"/>
          <w:sz w:val="28"/>
          <w:szCs w:val="28"/>
        </w:rPr>
        <w:softHyphen/>
        <w:t>ключилися до інформаційно-психологічної бо</w:t>
      </w:r>
      <w:r w:rsidRPr="00F03E55">
        <w:rPr>
          <w:rFonts w:ascii="Times New Roman" w:eastAsia="Times New Roman" w:hAnsi="Times New Roman" w:cs="Times New Roman"/>
          <w:sz w:val="28"/>
          <w:szCs w:val="28"/>
        </w:rPr>
        <w:softHyphen/>
        <w:t xml:space="preserve">ротьби проти України, намагаючись підтримати проведення воєнної операції. Такі видання як </w:t>
      </w:r>
      <w:r>
        <w:rPr>
          <w:rFonts w:ascii="Times New Roman" w:eastAsia="Times New Roman" w:hAnsi="Times New Roman" w:cs="Times New Roman"/>
          <w:sz w:val="28"/>
          <w:szCs w:val="28"/>
          <w:lang w:val="ru-RU"/>
        </w:rPr>
        <w:t>“Известия”</w:t>
      </w:r>
      <w:r w:rsidRPr="00F03E5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w:t>
      </w:r>
      <w:r w:rsidRPr="00F03E55">
        <w:rPr>
          <w:rFonts w:ascii="Times New Roman" w:eastAsia="Times New Roman" w:hAnsi="Times New Roman" w:cs="Times New Roman"/>
          <w:sz w:val="28"/>
          <w:szCs w:val="28"/>
          <w:lang w:val="ru-RU"/>
        </w:rPr>
        <w:t xml:space="preserve">Российская </w:t>
      </w:r>
      <w:r>
        <w:rPr>
          <w:rFonts w:ascii="Times New Roman" w:eastAsia="Times New Roman" w:hAnsi="Times New Roman" w:cs="Times New Roman"/>
          <w:sz w:val="28"/>
          <w:szCs w:val="28"/>
        </w:rPr>
        <w:t>газета”</w:t>
      </w:r>
      <w:r w:rsidRPr="00F03E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w:t>
      </w:r>
      <w:r w:rsidRPr="00F03E55">
        <w:rPr>
          <w:rFonts w:ascii="Times New Roman" w:eastAsia="Times New Roman" w:hAnsi="Times New Roman" w:cs="Times New Roman"/>
          <w:sz w:val="28"/>
          <w:szCs w:val="28"/>
          <w:lang w:val="ru-RU"/>
        </w:rPr>
        <w:t>Московский комсом</w:t>
      </w:r>
      <w:r>
        <w:rPr>
          <w:rFonts w:ascii="Times New Roman" w:eastAsia="Times New Roman" w:hAnsi="Times New Roman" w:cs="Times New Roman"/>
          <w:sz w:val="28"/>
          <w:szCs w:val="28"/>
          <w:lang w:val="ru-RU"/>
        </w:rPr>
        <w:t>олец”</w:t>
      </w:r>
      <w:r w:rsidRPr="00F03E5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w:t>
      </w:r>
      <w:proofErr w:type="spellStart"/>
      <w:r>
        <w:rPr>
          <w:rFonts w:ascii="Times New Roman" w:eastAsia="Times New Roman" w:hAnsi="Times New Roman" w:cs="Times New Roman"/>
          <w:sz w:val="28"/>
          <w:szCs w:val="28"/>
          <w:lang w:val="ru-RU"/>
        </w:rPr>
        <w:t>КомерсантЪ</w:t>
      </w:r>
      <w:proofErr w:type="spellEnd"/>
      <w:r>
        <w:rPr>
          <w:rFonts w:ascii="Times New Roman" w:eastAsia="Times New Roman" w:hAnsi="Times New Roman" w:cs="Times New Roman"/>
          <w:sz w:val="28"/>
          <w:szCs w:val="28"/>
          <w:lang w:val="ru-RU"/>
        </w:rPr>
        <w:t>”</w:t>
      </w:r>
      <w:r w:rsidRPr="00F03E5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“Взгляд”</w:t>
      </w:r>
      <w:r w:rsidRPr="00F03E55">
        <w:rPr>
          <w:rFonts w:ascii="Times New Roman" w:eastAsia="Times New Roman" w:hAnsi="Times New Roman" w:cs="Times New Roman"/>
          <w:sz w:val="28"/>
          <w:szCs w:val="28"/>
          <w:lang w:val="ru-RU"/>
        </w:rPr>
        <w:t xml:space="preserve">, </w:t>
      </w:r>
      <w:r w:rsidRPr="00F03E55">
        <w:rPr>
          <w:rFonts w:ascii="Times New Roman" w:eastAsia="Times New Roman" w:hAnsi="Times New Roman" w:cs="Times New Roman"/>
          <w:sz w:val="28"/>
          <w:szCs w:val="28"/>
        </w:rPr>
        <w:t xml:space="preserve">а також інформаційні агенції </w:t>
      </w:r>
      <w:r w:rsidRPr="00F03E55">
        <w:rPr>
          <w:rFonts w:ascii="Times New Roman" w:eastAsia="Times New Roman" w:hAnsi="Times New Roman" w:cs="Times New Roman"/>
          <w:sz w:val="28"/>
          <w:szCs w:val="28"/>
          <w:lang w:val="ru-RU"/>
        </w:rPr>
        <w:t xml:space="preserve">РИА </w:t>
      </w:r>
      <w:r>
        <w:rPr>
          <w:rFonts w:ascii="Times New Roman" w:eastAsia="Times New Roman" w:hAnsi="Times New Roman" w:cs="Times New Roman"/>
          <w:sz w:val="28"/>
          <w:szCs w:val="28"/>
          <w:lang w:val="ru-RU"/>
        </w:rPr>
        <w:t>“Новости”</w:t>
      </w:r>
      <w:r w:rsidRPr="00F03E55">
        <w:rPr>
          <w:rFonts w:ascii="Times New Roman" w:eastAsia="Times New Roman" w:hAnsi="Times New Roman" w:cs="Times New Roman"/>
          <w:sz w:val="28"/>
          <w:szCs w:val="28"/>
          <w:lang w:val="ru-RU"/>
        </w:rPr>
        <w:t xml:space="preserve">, </w:t>
      </w:r>
      <w:r w:rsidRPr="00F03E55">
        <w:rPr>
          <w:rFonts w:ascii="Times New Roman" w:eastAsia="Times New Roman" w:hAnsi="Times New Roman" w:cs="Times New Roman"/>
          <w:sz w:val="28"/>
          <w:szCs w:val="28"/>
        </w:rPr>
        <w:t>ИТАР-</w:t>
      </w:r>
      <w:r w:rsidRPr="00F03E55">
        <w:rPr>
          <w:rFonts w:ascii="Times New Roman" w:eastAsia="Times New Roman" w:hAnsi="Times New Roman" w:cs="Times New Roman"/>
          <w:sz w:val="28"/>
          <w:szCs w:val="28"/>
          <w:lang w:val="ru-RU"/>
        </w:rPr>
        <w:t xml:space="preserve">ТАСС, </w:t>
      </w:r>
      <w:r w:rsidRPr="00F03E55">
        <w:rPr>
          <w:rFonts w:ascii="Times New Roman" w:eastAsia="Times New Roman" w:hAnsi="Times New Roman" w:cs="Times New Roman"/>
          <w:sz w:val="28"/>
          <w:szCs w:val="28"/>
        </w:rPr>
        <w:t>РОСБАЛТ, АИС не лише передруковува</w:t>
      </w:r>
      <w:r w:rsidRPr="00F03E55">
        <w:rPr>
          <w:rFonts w:ascii="Times New Roman" w:eastAsia="Times New Roman" w:hAnsi="Times New Roman" w:cs="Times New Roman"/>
          <w:sz w:val="28"/>
          <w:szCs w:val="28"/>
        </w:rPr>
        <w:softHyphen/>
        <w:t xml:space="preserve">ли неперевірені новини, але й самі були помічені у створенні цілком неправдивих повідомлень –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фейків</w:t>
      </w:r>
      <w:proofErr w:type="spellEnd"/>
      <w:r>
        <w:rPr>
          <w:rFonts w:ascii="Times New Roman" w:eastAsia="Times New Roman" w:hAnsi="Times New Roman" w:cs="Times New Roman"/>
          <w:sz w:val="28"/>
          <w:szCs w:val="28"/>
        </w:rPr>
        <w:t>”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_Ref470372301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95</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Зокрема прикладом використання мас-медіа напівправди під час анексії Криму є інформація про масовий перехід українських силовиків на бік РФ або про добровільну здачу військових частин та інших військових об’єктів російським військовим, а неприхованої неправди – інфор</w:t>
      </w:r>
      <w:r w:rsidRPr="00F03E55">
        <w:rPr>
          <w:rFonts w:ascii="Times New Roman" w:eastAsia="Times New Roman" w:hAnsi="Times New Roman" w:cs="Times New Roman"/>
          <w:sz w:val="28"/>
          <w:szCs w:val="28"/>
        </w:rPr>
        <w:softHyphen/>
        <w:t xml:space="preserve">мація щодо переходу на бік Росії корабля ВМС України </w:t>
      </w:r>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 xml:space="preserve">Гетьман </w:t>
      </w:r>
      <w:r>
        <w:rPr>
          <w:rFonts w:ascii="Times New Roman" w:eastAsia="Times New Roman" w:hAnsi="Times New Roman" w:cs="Times New Roman"/>
          <w:sz w:val="28"/>
          <w:szCs w:val="28"/>
        </w:rPr>
        <w:t>Сагайдачний”</w:t>
      </w:r>
      <w:r w:rsidRPr="00F03E55">
        <w:rPr>
          <w:rFonts w:ascii="Times New Roman" w:eastAsia="Times New Roman" w:hAnsi="Times New Roman" w:cs="Times New Roman"/>
          <w:sz w:val="28"/>
          <w:szCs w:val="28"/>
        </w:rPr>
        <w:t>, який повер</w:t>
      </w:r>
      <w:r w:rsidRPr="00F03E55">
        <w:rPr>
          <w:rFonts w:ascii="Times New Roman" w:eastAsia="Times New Roman" w:hAnsi="Times New Roman" w:cs="Times New Roman"/>
          <w:sz w:val="28"/>
          <w:szCs w:val="28"/>
        </w:rPr>
        <w:softHyphen/>
        <w:t xml:space="preserve">тався додому після виконання </w:t>
      </w:r>
      <w:proofErr w:type="spellStart"/>
      <w:r w:rsidRPr="00F03E55">
        <w:rPr>
          <w:rFonts w:ascii="Times New Roman" w:eastAsia="Times New Roman" w:hAnsi="Times New Roman" w:cs="Times New Roman"/>
          <w:sz w:val="28"/>
          <w:szCs w:val="28"/>
        </w:rPr>
        <w:t>антипіратської</w:t>
      </w:r>
      <w:proofErr w:type="spellEnd"/>
      <w:r w:rsidRPr="00F03E55">
        <w:rPr>
          <w:rFonts w:ascii="Times New Roman" w:eastAsia="Times New Roman" w:hAnsi="Times New Roman" w:cs="Times New Roman"/>
          <w:sz w:val="28"/>
          <w:szCs w:val="28"/>
        </w:rPr>
        <w:t xml:space="preserve"> місії в Аденській Затоці.</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 xml:space="preserve">Водночас інформаційно-психологічні впливи підсилювалися і традиційними адміністративно-силовими заходами: – перешкоджання діяльності ЗМІ, спроби припинення функціонування мережі Інтернет на Кримському півострові. </w:t>
      </w:r>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Також вико</w:t>
      </w:r>
      <w:r w:rsidRPr="00F03E55">
        <w:rPr>
          <w:rFonts w:ascii="Times New Roman" w:eastAsia="Times New Roman" w:hAnsi="Times New Roman" w:cs="Times New Roman"/>
          <w:sz w:val="28"/>
          <w:szCs w:val="28"/>
        </w:rPr>
        <w:softHyphen/>
        <w:t xml:space="preserve">ристовувалися механізми блокування </w:t>
      </w:r>
      <w:r w:rsidRPr="00F03E55">
        <w:rPr>
          <w:rFonts w:ascii="Times New Roman" w:eastAsia="Times New Roman" w:hAnsi="Times New Roman" w:cs="Times New Roman"/>
          <w:sz w:val="28"/>
          <w:szCs w:val="28"/>
          <w:lang w:val="ru-RU"/>
        </w:rPr>
        <w:t>веб-</w:t>
      </w:r>
      <w:r w:rsidRPr="00F03E55">
        <w:rPr>
          <w:rFonts w:ascii="Times New Roman" w:eastAsia="Times New Roman" w:hAnsi="Times New Roman" w:cs="Times New Roman"/>
          <w:sz w:val="28"/>
          <w:szCs w:val="28"/>
        </w:rPr>
        <w:t>ресурсів, що активно спростовували (могли спрос</w:t>
      </w:r>
      <w:r w:rsidRPr="00F03E55">
        <w:rPr>
          <w:rFonts w:ascii="Times New Roman" w:eastAsia="Times New Roman" w:hAnsi="Times New Roman" w:cs="Times New Roman"/>
          <w:sz w:val="28"/>
          <w:szCs w:val="28"/>
        </w:rPr>
        <w:softHyphen/>
        <w:t xml:space="preserve">товувати) неправдиві повідомлення. Зокрема, на виконання вимог </w:t>
      </w:r>
      <w:proofErr w:type="spellStart"/>
      <w:r w:rsidRPr="00F03E55">
        <w:rPr>
          <w:rFonts w:ascii="Times New Roman" w:eastAsia="Times New Roman" w:hAnsi="Times New Roman" w:cs="Times New Roman"/>
          <w:sz w:val="28"/>
          <w:szCs w:val="28"/>
        </w:rPr>
        <w:t>Роскомнадзору</w:t>
      </w:r>
      <w:proofErr w:type="spellEnd"/>
      <w:r w:rsidRPr="00F03E55">
        <w:rPr>
          <w:rFonts w:ascii="Times New Roman" w:eastAsia="Times New Roman" w:hAnsi="Times New Roman" w:cs="Times New Roman"/>
          <w:sz w:val="28"/>
          <w:szCs w:val="28"/>
        </w:rPr>
        <w:t xml:space="preserve"> в </w:t>
      </w:r>
      <w:proofErr w:type="spellStart"/>
      <w:r w:rsidRPr="00F03E55">
        <w:rPr>
          <w:rFonts w:ascii="Times New Roman" w:eastAsia="Times New Roman" w:hAnsi="Times New Roman" w:cs="Times New Roman"/>
          <w:sz w:val="28"/>
          <w:szCs w:val="28"/>
        </w:rPr>
        <w:t>соцмережі</w:t>
      </w:r>
      <w:proofErr w:type="spellEnd"/>
      <w:r w:rsidRPr="00F03E55">
        <w:rPr>
          <w:rFonts w:ascii="Times New Roman" w:eastAsia="Times New Roman" w:hAnsi="Times New Roman" w:cs="Times New Roman"/>
          <w:sz w:val="28"/>
          <w:szCs w:val="28"/>
        </w:rPr>
        <w:t xml:space="preserve"> </w:t>
      </w:r>
      <w:proofErr w:type="spellStart"/>
      <w:r w:rsidRPr="00F03E55">
        <w:rPr>
          <w:rFonts w:ascii="Times New Roman" w:eastAsia="Times New Roman" w:hAnsi="Times New Roman" w:cs="Times New Roman"/>
          <w:sz w:val="28"/>
          <w:szCs w:val="28"/>
        </w:rPr>
        <w:t>ВКонтакте</w:t>
      </w:r>
      <w:proofErr w:type="spellEnd"/>
      <w:r w:rsidRPr="00F03E55">
        <w:rPr>
          <w:rFonts w:ascii="Times New Roman" w:eastAsia="Times New Roman" w:hAnsi="Times New Roman" w:cs="Times New Roman"/>
          <w:sz w:val="28"/>
          <w:szCs w:val="28"/>
        </w:rPr>
        <w:t xml:space="preserve"> було заблоковано сторінки </w:t>
      </w:r>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Правого сектору</w:t>
      </w:r>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rPr>
        <w:t>“</w:t>
      </w:r>
      <w:proofErr w:type="spellStart"/>
      <w:r w:rsidRPr="00F03E55">
        <w:rPr>
          <w:rFonts w:ascii="Times New Roman" w:eastAsia="Times New Roman" w:hAnsi="Times New Roman" w:cs="Times New Roman"/>
          <w:sz w:val="28"/>
          <w:szCs w:val="28"/>
        </w:rPr>
        <w:t>Євромайдану</w:t>
      </w:r>
      <w:proofErr w:type="spellEnd"/>
      <w:r>
        <w:rPr>
          <w:rFonts w:ascii="Times New Roman" w:eastAsia="Times New Roman" w:hAnsi="Times New Roman" w:cs="Times New Roman"/>
          <w:sz w:val="28"/>
          <w:szCs w:val="28"/>
        </w:rPr>
        <w:t>”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_Ref470372301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95</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Наслідком інформаційних впливів стало те, що навесні 2014 р. значна кількість мешканців АР Крим та росіян підтримали анексію Криму, вважаючи його російським, і далі схвалюють во</w:t>
      </w:r>
      <w:r w:rsidRPr="00F03E55">
        <w:rPr>
          <w:rFonts w:ascii="Times New Roman" w:eastAsia="Times New Roman" w:hAnsi="Times New Roman" w:cs="Times New Roman"/>
          <w:sz w:val="28"/>
          <w:szCs w:val="28"/>
        </w:rPr>
        <w:softHyphen/>
        <w:t xml:space="preserve">єнне втручання на території </w:t>
      </w:r>
      <w:r w:rsidRPr="00F03E55">
        <w:rPr>
          <w:rFonts w:ascii="Times New Roman" w:eastAsia="Times New Roman" w:hAnsi="Times New Roman" w:cs="Times New Roman"/>
          <w:sz w:val="28"/>
          <w:szCs w:val="28"/>
        </w:rPr>
        <w:lastRenderedPageBreak/>
        <w:t xml:space="preserve">України на сході, оскільки розцінюють це як піклування про </w:t>
      </w:r>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 xml:space="preserve">братній </w:t>
      </w:r>
      <w:r>
        <w:rPr>
          <w:rFonts w:ascii="Times New Roman" w:eastAsia="Times New Roman" w:hAnsi="Times New Roman" w:cs="Times New Roman"/>
          <w:sz w:val="28"/>
          <w:szCs w:val="28"/>
        </w:rPr>
        <w:t>народ”</w:t>
      </w:r>
      <w:r w:rsidRPr="00F03E55">
        <w:rPr>
          <w:rFonts w:ascii="Times New Roman" w:eastAsia="Times New Roman" w:hAnsi="Times New Roman" w:cs="Times New Roman"/>
          <w:sz w:val="28"/>
          <w:szCs w:val="28"/>
        </w:rPr>
        <w:t xml:space="preserve">, який </w:t>
      </w:r>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 xml:space="preserve">прагне возз’єднання з </w:t>
      </w:r>
      <w:r>
        <w:rPr>
          <w:rFonts w:ascii="Times New Roman" w:eastAsia="Times New Roman" w:hAnsi="Times New Roman" w:cs="Times New Roman"/>
          <w:sz w:val="28"/>
          <w:szCs w:val="28"/>
        </w:rPr>
        <w:t>Росією”</w:t>
      </w:r>
      <w:r w:rsidRPr="00F03E55">
        <w:rPr>
          <w:rFonts w:ascii="Times New Roman" w:eastAsia="Times New Roman" w:hAnsi="Times New Roman" w:cs="Times New Roman"/>
          <w:sz w:val="28"/>
          <w:szCs w:val="28"/>
        </w:rPr>
        <w:t>, а також непокояться за життя й безпе</w:t>
      </w:r>
      <w:r w:rsidRPr="00F03E55">
        <w:rPr>
          <w:rFonts w:ascii="Times New Roman" w:eastAsia="Times New Roman" w:hAnsi="Times New Roman" w:cs="Times New Roman"/>
          <w:sz w:val="28"/>
          <w:szCs w:val="28"/>
        </w:rPr>
        <w:softHyphen/>
        <w:t xml:space="preserve">ку жителів сходу держави, вбачаючи загрозу в самому існуванні на їхнє переконання, </w:t>
      </w:r>
      <w:r>
        <w:rPr>
          <w:rFonts w:ascii="Times New Roman" w:eastAsia="Times New Roman" w:hAnsi="Times New Roman" w:cs="Times New Roman"/>
          <w:sz w:val="28"/>
          <w:szCs w:val="28"/>
        </w:rPr>
        <w:t>“</w:t>
      </w:r>
      <w:proofErr w:type="spellStart"/>
      <w:r w:rsidRPr="00F03E55">
        <w:rPr>
          <w:rFonts w:ascii="Times New Roman" w:eastAsia="Times New Roman" w:hAnsi="Times New Roman" w:cs="Times New Roman"/>
          <w:sz w:val="28"/>
          <w:szCs w:val="28"/>
        </w:rPr>
        <w:t>нацист</w:t>
      </w:r>
      <w:r w:rsidRPr="00F03E55">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сякої</w:t>
      </w:r>
      <w:proofErr w:type="spellEnd"/>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 xml:space="preserve"> київської влади.</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Інформаційно-психологічні технології вико</w:t>
      </w:r>
      <w:r w:rsidRPr="00F03E55">
        <w:rPr>
          <w:rFonts w:ascii="Times New Roman" w:eastAsia="Times New Roman" w:hAnsi="Times New Roman" w:cs="Times New Roman"/>
          <w:sz w:val="28"/>
          <w:szCs w:val="28"/>
        </w:rPr>
        <w:softHyphen/>
        <w:t>ристовуються російською стороною і під час во</w:t>
      </w:r>
      <w:r w:rsidRPr="00F03E55">
        <w:rPr>
          <w:rFonts w:ascii="Times New Roman" w:eastAsia="Times New Roman" w:hAnsi="Times New Roman" w:cs="Times New Roman"/>
          <w:sz w:val="28"/>
          <w:szCs w:val="28"/>
        </w:rPr>
        <w:softHyphen/>
        <w:t>єнного конфлікту на сході України. У цьому контексті слід згадати дезінформацію росій</w:t>
      </w:r>
      <w:r w:rsidRPr="00F03E55">
        <w:rPr>
          <w:rFonts w:ascii="Times New Roman" w:eastAsia="Times New Roman" w:hAnsi="Times New Roman" w:cs="Times New Roman"/>
          <w:sz w:val="28"/>
          <w:szCs w:val="28"/>
        </w:rPr>
        <w:softHyphen/>
        <w:t>ських мас-медіа про обстріли лікарень Нацгвардією</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_Ref470372315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45</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про те, що у Слов’янську існують розкопані могили загиблих вояків, куди згодом хоронять мирне населення</w:t>
      </w:r>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_Ref470372321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Щодо останньої новини, то багато людей, прислухаю</w:t>
      </w:r>
      <w:r w:rsidRPr="00F03E55">
        <w:rPr>
          <w:rFonts w:ascii="Times New Roman" w:eastAsia="Times New Roman" w:hAnsi="Times New Roman" w:cs="Times New Roman"/>
          <w:sz w:val="28"/>
          <w:szCs w:val="28"/>
        </w:rPr>
        <w:softHyphen/>
        <w:t xml:space="preserve">чись до заклику </w:t>
      </w:r>
      <w:r w:rsidRPr="00F03E55">
        <w:rPr>
          <w:rFonts w:ascii="Times New Roman" w:eastAsia="Times New Roman" w:hAnsi="Times New Roman" w:cs="Times New Roman"/>
          <w:sz w:val="28"/>
          <w:szCs w:val="28"/>
          <w:lang w:val="ru-RU"/>
        </w:rPr>
        <w:t xml:space="preserve">закадрового </w:t>
      </w:r>
      <w:r w:rsidRPr="00F03E55">
        <w:rPr>
          <w:rFonts w:ascii="Times New Roman" w:eastAsia="Times New Roman" w:hAnsi="Times New Roman" w:cs="Times New Roman"/>
          <w:sz w:val="28"/>
          <w:szCs w:val="28"/>
        </w:rPr>
        <w:t xml:space="preserve">голосу, розмістили </w:t>
      </w:r>
      <w:proofErr w:type="spellStart"/>
      <w:r w:rsidRPr="00F03E55">
        <w:rPr>
          <w:rFonts w:ascii="Times New Roman" w:eastAsia="Times New Roman" w:hAnsi="Times New Roman" w:cs="Times New Roman"/>
          <w:sz w:val="28"/>
          <w:szCs w:val="28"/>
        </w:rPr>
        <w:t>репост</w:t>
      </w:r>
      <w:proofErr w:type="spellEnd"/>
      <w:r w:rsidRPr="00F03E55">
        <w:rPr>
          <w:rFonts w:ascii="Times New Roman" w:eastAsia="Times New Roman" w:hAnsi="Times New Roman" w:cs="Times New Roman"/>
          <w:sz w:val="28"/>
          <w:szCs w:val="28"/>
        </w:rPr>
        <w:t xml:space="preserve"> новини на своїх сторінках у соціальних мережах. Подібним прикладом д</w:t>
      </w:r>
      <w:r>
        <w:rPr>
          <w:rFonts w:ascii="Times New Roman" w:eastAsia="Times New Roman" w:hAnsi="Times New Roman" w:cs="Times New Roman"/>
          <w:sz w:val="28"/>
          <w:szCs w:val="28"/>
        </w:rPr>
        <w:t>езінформації є й розтиражований російськими ЗМІ, зокрема “</w:t>
      </w:r>
      <w:proofErr w:type="spellStart"/>
      <w:r>
        <w:rPr>
          <w:rFonts w:ascii="Times New Roman" w:eastAsia="Times New Roman" w:hAnsi="Times New Roman" w:cs="Times New Roman"/>
          <w:sz w:val="28"/>
          <w:szCs w:val="28"/>
        </w:rPr>
        <w:t>Первым</w:t>
      </w:r>
      <w:proofErr w:type="spellEnd"/>
      <w:r>
        <w:rPr>
          <w:rFonts w:ascii="Times New Roman" w:eastAsia="Times New Roman" w:hAnsi="Times New Roman" w:cs="Times New Roman"/>
          <w:sz w:val="28"/>
          <w:szCs w:val="28"/>
        </w:rPr>
        <w:t xml:space="preserve"> каналом”</w:t>
      </w:r>
      <w:r w:rsidRPr="00F03E55">
        <w:rPr>
          <w:rFonts w:ascii="Times New Roman" w:eastAsia="Times New Roman" w:hAnsi="Times New Roman" w:cs="Times New Roman"/>
          <w:sz w:val="28"/>
          <w:szCs w:val="28"/>
        </w:rPr>
        <w:t xml:space="preserve">, </w:t>
      </w:r>
      <w:proofErr w:type="spellStart"/>
      <w:r w:rsidRPr="00F03E55">
        <w:rPr>
          <w:rFonts w:ascii="Times New Roman" w:eastAsia="Times New Roman" w:hAnsi="Times New Roman" w:cs="Times New Roman"/>
          <w:sz w:val="28"/>
          <w:szCs w:val="28"/>
        </w:rPr>
        <w:t>відеорепортаж</w:t>
      </w:r>
      <w:proofErr w:type="spellEnd"/>
      <w:r w:rsidRPr="00F03E55">
        <w:rPr>
          <w:rFonts w:ascii="Times New Roman" w:eastAsia="Times New Roman" w:hAnsi="Times New Roman" w:cs="Times New Roman"/>
          <w:sz w:val="28"/>
          <w:szCs w:val="28"/>
        </w:rPr>
        <w:t xml:space="preserve"> про біженку з України, яка розповідала, що українськими вій</w:t>
      </w:r>
      <w:r w:rsidRPr="00F03E55">
        <w:rPr>
          <w:rFonts w:ascii="Times New Roman" w:eastAsia="Times New Roman" w:hAnsi="Times New Roman" w:cs="Times New Roman"/>
          <w:sz w:val="28"/>
          <w:szCs w:val="28"/>
        </w:rPr>
        <w:softHyphen/>
        <w:t>ськовими створені списки тих, хто має бути роз</w:t>
      </w:r>
      <w:r w:rsidRPr="00F03E55">
        <w:rPr>
          <w:rFonts w:ascii="Times New Roman" w:eastAsia="Times New Roman" w:hAnsi="Times New Roman" w:cs="Times New Roman"/>
          <w:sz w:val="28"/>
          <w:szCs w:val="28"/>
        </w:rPr>
        <w:softHyphen/>
        <w:t xml:space="preserve">стріляний, а також заявляла про факт публічної страти дружини ополченця </w:t>
      </w:r>
      <w:r>
        <w:rPr>
          <w:rFonts w:ascii="Times New Roman" w:eastAsia="Times New Roman" w:hAnsi="Times New Roman" w:cs="Times New Roman"/>
          <w:sz w:val="28"/>
          <w:szCs w:val="28"/>
        </w:rPr>
        <w:t>та розп’яття їхньої дитини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_Ref470372327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74</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xml:space="preserve">]. Варто зауважити, що ці </w:t>
      </w:r>
      <w:proofErr w:type="spellStart"/>
      <w:r w:rsidRPr="00F03E55">
        <w:rPr>
          <w:rFonts w:ascii="Times New Roman" w:eastAsia="Times New Roman" w:hAnsi="Times New Roman" w:cs="Times New Roman"/>
          <w:sz w:val="28"/>
          <w:szCs w:val="28"/>
        </w:rPr>
        <w:t>фейкові</w:t>
      </w:r>
      <w:proofErr w:type="spellEnd"/>
      <w:r w:rsidRPr="00F03E55">
        <w:rPr>
          <w:rFonts w:ascii="Times New Roman" w:eastAsia="Times New Roman" w:hAnsi="Times New Roman" w:cs="Times New Roman"/>
          <w:sz w:val="28"/>
          <w:szCs w:val="28"/>
        </w:rPr>
        <w:t xml:space="preserve"> новини підхопили й де</w:t>
      </w:r>
      <w:r>
        <w:rPr>
          <w:rFonts w:ascii="Times New Roman" w:eastAsia="Times New Roman" w:hAnsi="Times New Roman" w:cs="Times New Roman"/>
          <w:sz w:val="28"/>
          <w:szCs w:val="28"/>
        </w:rPr>
        <w:t>які українські мас-медіа</w:t>
      </w:r>
      <w:r w:rsidRPr="00F03E55">
        <w:rPr>
          <w:rFonts w:ascii="Times New Roman" w:eastAsia="Times New Roman" w:hAnsi="Times New Roman" w:cs="Times New Roman"/>
          <w:sz w:val="28"/>
          <w:szCs w:val="28"/>
        </w:rPr>
        <w:t>. Не мала за собою фактів підтвердження й низка репортажів, де люди заявляли про маро</w:t>
      </w:r>
      <w:r w:rsidRPr="00F03E55">
        <w:rPr>
          <w:rFonts w:ascii="Times New Roman" w:eastAsia="Times New Roman" w:hAnsi="Times New Roman" w:cs="Times New Roman"/>
          <w:sz w:val="28"/>
          <w:szCs w:val="28"/>
        </w:rPr>
        <w:softHyphen/>
        <w:t xml:space="preserve">дерство Нацгвардії, про те, що </w:t>
      </w:r>
      <w:proofErr w:type="spellStart"/>
      <w:r w:rsidRPr="00F03E55">
        <w:rPr>
          <w:rFonts w:ascii="Times New Roman" w:eastAsia="Times New Roman" w:hAnsi="Times New Roman" w:cs="Times New Roman"/>
          <w:sz w:val="28"/>
          <w:szCs w:val="28"/>
        </w:rPr>
        <w:t>нацгвардійці</w:t>
      </w:r>
      <w:proofErr w:type="spellEnd"/>
      <w:r w:rsidRPr="00F03E55">
        <w:rPr>
          <w:rFonts w:ascii="Times New Roman" w:eastAsia="Times New Roman" w:hAnsi="Times New Roman" w:cs="Times New Roman"/>
          <w:sz w:val="28"/>
          <w:szCs w:val="28"/>
        </w:rPr>
        <w:t xml:space="preserve"> роз</w:t>
      </w:r>
      <w:r w:rsidRPr="00F03E55">
        <w:rPr>
          <w:rFonts w:ascii="Times New Roman" w:eastAsia="Times New Roman" w:hAnsi="Times New Roman" w:cs="Times New Roman"/>
          <w:sz w:val="28"/>
          <w:szCs w:val="28"/>
        </w:rPr>
        <w:softHyphen/>
        <w:t>стрілювали мирне населення, знищувал</w:t>
      </w:r>
      <w:r>
        <w:rPr>
          <w:rFonts w:ascii="Times New Roman" w:eastAsia="Times New Roman" w:hAnsi="Times New Roman" w:cs="Times New Roman"/>
          <w:sz w:val="28"/>
          <w:szCs w:val="28"/>
        </w:rPr>
        <w:t>и житло</w:t>
      </w:r>
      <w:r w:rsidRPr="00F03E55">
        <w:rPr>
          <w:rFonts w:ascii="Times New Roman" w:eastAsia="Times New Roman" w:hAnsi="Times New Roman" w:cs="Times New Roman"/>
          <w:sz w:val="28"/>
          <w:szCs w:val="28"/>
        </w:rPr>
        <w:t>.</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 xml:space="preserve">Низка інформаційних </w:t>
      </w:r>
      <w:proofErr w:type="spellStart"/>
      <w:r w:rsidRPr="00F03E55">
        <w:rPr>
          <w:rFonts w:ascii="Times New Roman" w:eastAsia="Times New Roman" w:hAnsi="Times New Roman" w:cs="Times New Roman"/>
          <w:sz w:val="28"/>
          <w:szCs w:val="28"/>
        </w:rPr>
        <w:t>фейків</w:t>
      </w:r>
      <w:proofErr w:type="spellEnd"/>
      <w:r w:rsidRPr="00F03E55">
        <w:rPr>
          <w:rFonts w:ascii="Times New Roman" w:eastAsia="Times New Roman" w:hAnsi="Times New Roman" w:cs="Times New Roman"/>
          <w:sz w:val="28"/>
          <w:szCs w:val="28"/>
        </w:rPr>
        <w:t xml:space="preserve"> спрямовується й на інші цілі – деморалізацію захисників Укра</w:t>
      </w:r>
      <w:r w:rsidRPr="00F03E55">
        <w:rPr>
          <w:rFonts w:ascii="Times New Roman" w:eastAsia="Times New Roman" w:hAnsi="Times New Roman" w:cs="Times New Roman"/>
          <w:sz w:val="28"/>
          <w:szCs w:val="28"/>
        </w:rPr>
        <w:softHyphen/>
        <w:t>їни та створе</w:t>
      </w:r>
      <w:r>
        <w:rPr>
          <w:rFonts w:ascii="Times New Roman" w:eastAsia="Times New Roman" w:hAnsi="Times New Roman" w:cs="Times New Roman"/>
          <w:sz w:val="28"/>
          <w:szCs w:val="28"/>
        </w:rPr>
        <w:t>ння панічних настроїв у суспіль</w:t>
      </w:r>
      <w:r w:rsidRPr="00F03E55">
        <w:rPr>
          <w:rFonts w:ascii="Times New Roman" w:eastAsia="Times New Roman" w:hAnsi="Times New Roman" w:cs="Times New Roman"/>
          <w:sz w:val="28"/>
          <w:szCs w:val="28"/>
        </w:rPr>
        <w:t>стві. Так, з ме</w:t>
      </w:r>
      <w:r>
        <w:rPr>
          <w:rFonts w:ascii="Times New Roman" w:eastAsia="Times New Roman" w:hAnsi="Times New Roman" w:cs="Times New Roman"/>
          <w:sz w:val="28"/>
          <w:szCs w:val="28"/>
        </w:rPr>
        <w:t xml:space="preserve">тою залякування на деяких </w:t>
      </w:r>
      <w:proofErr w:type="spellStart"/>
      <w:r>
        <w:rPr>
          <w:rFonts w:ascii="Times New Roman" w:eastAsia="Times New Roman" w:hAnsi="Times New Roman" w:cs="Times New Roman"/>
          <w:sz w:val="28"/>
          <w:szCs w:val="28"/>
        </w:rPr>
        <w:t>Інтер</w:t>
      </w:r>
      <w:r w:rsidRPr="00F03E55">
        <w:rPr>
          <w:rFonts w:ascii="Times New Roman" w:eastAsia="Times New Roman" w:hAnsi="Times New Roman" w:cs="Times New Roman"/>
          <w:sz w:val="28"/>
          <w:szCs w:val="28"/>
        </w:rPr>
        <w:t>нет-ресурсах</w:t>
      </w:r>
      <w:proofErr w:type="spellEnd"/>
      <w:r w:rsidRPr="00F03E55">
        <w:rPr>
          <w:rFonts w:ascii="Times New Roman" w:eastAsia="Times New Roman" w:hAnsi="Times New Roman" w:cs="Times New Roman"/>
          <w:sz w:val="28"/>
          <w:szCs w:val="28"/>
        </w:rPr>
        <w:t xml:space="preserve"> було розміщено інформацію про створення власного Генштаб</w:t>
      </w:r>
      <w:r>
        <w:rPr>
          <w:rFonts w:ascii="Times New Roman" w:eastAsia="Times New Roman" w:hAnsi="Times New Roman" w:cs="Times New Roman"/>
          <w:sz w:val="28"/>
          <w:szCs w:val="28"/>
        </w:rPr>
        <w:t>у добровольчими батальйонами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_Ref470372331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що цілком заперечує Мін</w:t>
      </w:r>
      <w:r w:rsidRPr="00F03E55">
        <w:rPr>
          <w:rFonts w:ascii="Times New Roman" w:eastAsia="Times New Roman" w:hAnsi="Times New Roman" w:cs="Times New Roman"/>
          <w:sz w:val="28"/>
          <w:szCs w:val="28"/>
        </w:rPr>
        <w:softHyphen/>
        <w:t>оборони України. З метою деморалізації насе</w:t>
      </w:r>
      <w:r w:rsidRPr="00F03E55">
        <w:rPr>
          <w:rFonts w:ascii="Times New Roman" w:eastAsia="Times New Roman" w:hAnsi="Times New Roman" w:cs="Times New Roman"/>
          <w:sz w:val="28"/>
          <w:szCs w:val="28"/>
        </w:rPr>
        <w:softHyphen/>
        <w:t>лення розміщувалася інформація про те, що до</w:t>
      </w:r>
      <w:r w:rsidRPr="00F03E55">
        <w:rPr>
          <w:rFonts w:ascii="Times New Roman" w:eastAsia="Times New Roman" w:hAnsi="Times New Roman" w:cs="Times New Roman"/>
          <w:sz w:val="28"/>
          <w:szCs w:val="28"/>
        </w:rPr>
        <w:softHyphen/>
        <w:t>бровольчі б</w:t>
      </w:r>
      <w:r>
        <w:rPr>
          <w:rFonts w:ascii="Times New Roman" w:eastAsia="Times New Roman" w:hAnsi="Times New Roman" w:cs="Times New Roman"/>
          <w:sz w:val="28"/>
          <w:szCs w:val="28"/>
        </w:rPr>
        <w:t>атальйони покидають передову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_Ref470372342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17</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тоді як це лише тимчасовий процес, який перед</w:t>
      </w:r>
      <w:r w:rsidRPr="00F03E55">
        <w:rPr>
          <w:rFonts w:ascii="Times New Roman" w:eastAsia="Times New Roman" w:hAnsi="Times New Roman" w:cs="Times New Roman"/>
          <w:sz w:val="28"/>
          <w:szCs w:val="28"/>
        </w:rPr>
        <w:softHyphen/>
        <w:t>бачає перехід вояків на к</w:t>
      </w:r>
      <w:r>
        <w:rPr>
          <w:rFonts w:ascii="Times New Roman" w:eastAsia="Times New Roman" w:hAnsi="Times New Roman" w:cs="Times New Roman"/>
          <w:sz w:val="28"/>
          <w:szCs w:val="28"/>
        </w:rPr>
        <w:t>онтракт до Нацгвардії та ВСУ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_Ref470372348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18</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Підтвердження таким повідомлен</w:t>
      </w:r>
      <w:r w:rsidRPr="00F03E55">
        <w:rPr>
          <w:rFonts w:ascii="Times New Roman" w:eastAsia="Times New Roman" w:hAnsi="Times New Roman" w:cs="Times New Roman"/>
          <w:sz w:val="28"/>
          <w:szCs w:val="28"/>
        </w:rPr>
        <w:softHyphen/>
        <w:t xml:space="preserve">ням немає, проте очевидні </w:t>
      </w:r>
      <w:proofErr w:type="spellStart"/>
      <w:r w:rsidRPr="00F03E55">
        <w:rPr>
          <w:rFonts w:ascii="Times New Roman" w:eastAsia="Times New Roman" w:hAnsi="Times New Roman" w:cs="Times New Roman"/>
          <w:sz w:val="28"/>
          <w:szCs w:val="28"/>
        </w:rPr>
        <w:t>фейки</w:t>
      </w:r>
      <w:proofErr w:type="spellEnd"/>
      <w:r w:rsidRPr="00F03E55">
        <w:rPr>
          <w:rFonts w:ascii="Times New Roman" w:eastAsia="Times New Roman" w:hAnsi="Times New Roman" w:cs="Times New Roman"/>
          <w:sz w:val="28"/>
          <w:szCs w:val="28"/>
        </w:rPr>
        <w:t xml:space="preserve"> російський на</w:t>
      </w:r>
      <w:r w:rsidRPr="00F03E55">
        <w:rPr>
          <w:rFonts w:ascii="Times New Roman" w:eastAsia="Times New Roman" w:hAnsi="Times New Roman" w:cs="Times New Roman"/>
          <w:sz w:val="28"/>
          <w:szCs w:val="28"/>
        </w:rPr>
        <w:softHyphen/>
        <w:t xml:space="preserve">род та проросійські громадяни на сході України охоче </w:t>
      </w:r>
      <w:r w:rsidRPr="00F03E55">
        <w:rPr>
          <w:rFonts w:ascii="Times New Roman" w:eastAsia="Times New Roman" w:hAnsi="Times New Roman" w:cs="Times New Roman"/>
          <w:sz w:val="28"/>
          <w:szCs w:val="28"/>
        </w:rPr>
        <w:lastRenderedPageBreak/>
        <w:t>сприймають як істину. Таким чином, ро</w:t>
      </w:r>
      <w:r w:rsidRPr="00F03E55">
        <w:rPr>
          <w:rFonts w:ascii="Times New Roman" w:eastAsia="Times New Roman" w:hAnsi="Times New Roman" w:cs="Times New Roman"/>
          <w:sz w:val="28"/>
          <w:szCs w:val="28"/>
        </w:rPr>
        <w:softHyphen/>
        <w:t>сійськими мас-медіа робляться успішні кроки в напрямі розпалу ворожнечі та формування не</w:t>
      </w:r>
      <w:r w:rsidRPr="00F03E55">
        <w:rPr>
          <w:rFonts w:ascii="Times New Roman" w:eastAsia="Times New Roman" w:hAnsi="Times New Roman" w:cs="Times New Roman"/>
          <w:sz w:val="28"/>
          <w:szCs w:val="28"/>
        </w:rPr>
        <w:softHyphen/>
        <w:t>нависті до українських військових.</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Однак аналіз інформаційно-психологічного впливу РФ щодо ситуації на сході України впро</w:t>
      </w:r>
      <w:r w:rsidRPr="00F03E55">
        <w:rPr>
          <w:rFonts w:ascii="Times New Roman" w:eastAsia="Times New Roman" w:hAnsi="Times New Roman" w:cs="Times New Roman"/>
          <w:sz w:val="28"/>
          <w:szCs w:val="28"/>
        </w:rPr>
        <w:softHyphen/>
        <w:t>довж 2014–2015 рр. вказує на те, що, крім кла</w:t>
      </w:r>
      <w:r w:rsidRPr="00F03E55">
        <w:rPr>
          <w:rFonts w:ascii="Times New Roman" w:eastAsia="Times New Roman" w:hAnsi="Times New Roman" w:cs="Times New Roman"/>
          <w:sz w:val="28"/>
          <w:szCs w:val="28"/>
        </w:rPr>
        <w:softHyphen/>
        <w:t>сичних засобів, російська сторона наразі застосо</w:t>
      </w:r>
      <w:r w:rsidRPr="00F03E55">
        <w:rPr>
          <w:rFonts w:ascii="Times New Roman" w:eastAsia="Times New Roman" w:hAnsi="Times New Roman" w:cs="Times New Roman"/>
          <w:sz w:val="28"/>
          <w:szCs w:val="28"/>
        </w:rPr>
        <w:softHyphen/>
        <w:t>вує й новітні технології, зокрема технологію зни</w:t>
      </w:r>
      <w:r w:rsidRPr="00F03E55">
        <w:rPr>
          <w:rFonts w:ascii="Times New Roman" w:eastAsia="Times New Roman" w:hAnsi="Times New Roman" w:cs="Times New Roman"/>
          <w:sz w:val="28"/>
          <w:szCs w:val="28"/>
        </w:rPr>
        <w:softHyphen/>
        <w:t xml:space="preserve">щення т. </w:t>
      </w:r>
      <w:proofErr w:type="spellStart"/>
      <w:r w:rsidRPr="00F03E55">
        <w:rPr>
          <w:rFonts w:ascii="Times New Roman" w:eastAsia="Times New Roman" w:hAnsi="Times New Roman" w:cs="Times New Roman"/>
          <w:sz w:val="28"/>
          <w:szCs w:val="28"/>
        </w:rPr>
        <w:t>зв</w:t>
      </w:r>
      <w:proofErr w:type="spellEnd"/>
      <w:r w:rsidRPr="00F03E55">
        <w:rPr>
          <w:rFonts w:ascii="Times New Roman" w:eastAsia="Times New Roman" w:hAnsi="Times New Roman" w:cs="Times New Roman"/>
          <w:sz w:val="28"/>
          <w:szCs w:val="28"/>
        </w:rPr>
        <w:t xml:space="preserve">. вікна </w:t>
      </w:r>
      <w:proofErr w:type="spellStart"/>
      <w:r w:rsidRPr="00F03E55">
        <w:rPr>
          <w:rFonts w:ascii="Times New Roman" w:eastAsia="Times New Roman" w:hAnsi="Times New Roman" w:cs="Times New Roman"/>
          <w:sz w:val="28"/>
          <w:szCs w:val="28"/>
        </w:rPr>
        <w:t>Ове</w:t>
      </w:r>
      <w:r>
        <w:rPr>
          <w:rFonts w:ascii="Times New Roman" w:eastAsia="Times New Roman" w:hAnsi="Times New Roman" w:cs="Times New Roman"/>
          <w:sz w:val="28"/>
          <w:szCs w:val="28"/>
        </w:rPr>
        <w:t>ртона</w:t>
      </w:r>
      <w:proofErr w:type="spellEnd"/>
      <w:r>
        <w:rPr>
          <w:rFonts w:ascii="Times New Roman" w:eastAsia="Times New Roman" w:hAnsi="Times New Roman" w:cs="Times New Roman"/>
          <w:sz w:val="28"/>
          <w:szCs w:val="28"/>
        </w:rPr>
        <w:t xml:space="preserve">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_Ref470372354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16</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xml:space="preserve">]. Ця технологія, з одного боку, ґрунтується на базових потребах людини, які в піраміді </w:t>
      </w:r>
      <w:proofErr w:type="spellStart"/>
      <w:r w:rsidRPr="00F03E55">
        <w:rPr>
          <w:rFonts w:ascii="Times New Roman" w:eastAsia="Times New Roman" w:hAnsi="Times New Roman" w:cs="Times New Roman"/>
          <w:sz w:val="28"/>
          <w:szCs w:val="28"/>
        </w:rPr>
        <w:t>Маслоу</w:t>
      </w:r>
      <w:proofErr w:type="spellEnd"/>
      <w:r w:rsidRPr="00F03E55">
        <w:rPr>
          <w:rFonts w:ascii="Times New Roman" w:eastAsia="Times New Roman" w:hAnsi="Times New Roman" w:cs="Times New Roman"/>
          <w:sz w:val="28"/>
          <w:szCs w:val="28"/>
        </w:rPr>
        <w:t xml:space="preserve"> посідають місця з другого по четверте (потреба в безпеці, потреба в приналежності й любові, потреба в повазі), а основними важелями впливу на людину є т</w:t>
      </w:r>
      <w:r>
        <w:rPr>
          <w:rFonts w:ascii="Times New Roman" w:eastAsia="Times New Roman" w:hAnsi="Times New Roman" w:cs="Times New Roman"/>
          <w:sz w:val="28"/>
          <w:szCs w:val="28"/>
        </w:rPr>
        <w:t>оле</w:t>
      </w:r>
      <w:r w:rsidRPr="00F03E55">
        <w:rPr>
          <w:rFonts w:ascii="Times New Roman" w:eastAsia="Times New Roman" w:hAnsi="Times New Roman" w:cs="Times New Roman"/>
          <w:sz w:val="28"/>
          <w:szCs w:val="28"/>
        </w:rPr>
        <w:t>рантність, евфемізм, належність до зграї, іл</w:t>
      </w:r>
      <w:r>
        <w:rPr>
          <w:rFonts w:ascii="Times New Roman" w:eastAsia="Times New Roman" w:hAnsi="Times New Roman" w:cs="Times New Roman"/>
          <w:sz w:val="28"/>
          <w:szCs w:val="28"/>
        </w:rPr>
        <w:t>юзія авторитету, законність</w:t>
      </w:r>
      <w:r w:rsidRPr="00F03E55">
        <w:rPr>
          <w:rFonts w:ascii="Times New Roman" w:eastAsia="Times New Roman" w:hAnsi="Times New Roman" w:cs="Times New Roman"/>
          <w:sz w:val="28"/>
          <w:szCs w:val="28"/>
        </w:rPr>
        <w:t xml:space="preserve">. А з другого боку – виходить з того, що для кожної ідеї чи проблеми в суспільстві існує </w:t>
      </w:r>
      <w:r w:rsidRPr="00F03E55">
        <w:rPr>
          <w:rFonts w:ascii="Times New Roman" w:eastAsia="Times New Roman" w:hAnsi="Times New Roman" w:cs="Times New Roman"/>
          <w:sz w:val="28"/>
          <w:szCs w:val="28"/>
          <w:lang w:val="ru-RU"/>
        </w:rPr>
        <w:t xml:space="preserve">т. </w:t>
      </w:r>
      <w:proofErr w:type="spellStart"/>
      <w:r w:rsidRPr="00F03E55">
        <w:rPr>
          <w:rFonts w:ascii="Times New Roman" w:eastAsia="Times New Roman" w:hAnsi="Times New Roman" w:cs="Times New Roman"/>
          <w:sz w:val="28"/>
          <w:szCs w:val="28"/>
        </w:rPr>
        <w:t>зв</w:t>
      </w:r>
      <w:proofErr w:type="spellEnd"/>
      <w:r w:rsidRPr="00F03E55">
        <w:rPr>
          <w:rFonts w:ascii="Times New Roman" w:eastAsia="Times New Roman" w:hAnsi="Times New Roman" w:cs="Times New Roman"/>
          <w:sz w:val="28"/>
          <w:szCs w:val="28"/>
        </w:rPr>
        <w:t>. вікно можливостей.</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У межах цього вікна ідею можуть або не мо</w:t>
      </w:r>
      <w:r w:rsidRPr="00F03E55">
        <w:rPr>
          <w:rFonts w:ascii="Times New Roman" w:eastAsia="Times New Roman" w:hAnsi="Times New Roman" w:cs="Times New Roman"/>
          <w:sz w:val="28"/>
          <w:szCs w:val="28"/>
        </w:rPr>
        <w:softHyphen/>
        <w:t>жуть широко обговорювати, відкрито підтриму</w:t>
      </w:r>
      <w:r w:rsidRPr="00F03E55">
        <w:rPr>
          <w:rFonts w:ascii="Times New Roman" w:eastAsia="Times New Roman" w:hAnsi="Times New Roman" w:cs="Times New Roman"/>
          <w:sz w:val="28"/>
          <w:szCs w:val="28"/>
        </w:rPr>
        <w:softHyphen/>
        <w:t>вати, пропагувати, намагатися закріпити законо</w:t>
      </w:r>
      <w:r w:rsidRPr="00F03E55">
        <w:rPr>
          <w:rFonts w:ascii="Times New Roman" w:eastAsia="Times New Roman" w:hAnsi="Times New Roman" w:cs="Times New Roman"/>
          <w:sz w:val="28"/>
          <w:szCs w:val="28"/>
        </w:rPr>
        <w:softHyphen/>
        <w:t>давчо. Вікно рухають, змінюючи тим самим</w:t>
      </w:r>
      <w:r>
        <w:rPr>
          <w:rFonts w:ascii="Times New Roman" w:eastAsia="Times New Roman" w:hAnsi="Times New Roman" w:cs="Times New Roman"/>
          <w:sz w:val="28"/>
          <w:szCs w:val="28"/>
        </w:rPr>
        <w:t xml:space="preserve"> спектр можливостей від стадії “немислиме”</w:t>
      </w:r>
      <w:r w:rsidRPr="00F03E55">
        <w:rPr>
          <w:rFonts w:ascii="Times New Roman" w:eastAsia="Times New Roman" w:hAnsi="Times New Roman" w:cs="Times New Roman"/>
          <w:sz w:val="28"/>
          <w:szCs w:val="28"/>
        </w:rPr>
        <w:t xml:space="preserve"> (тобто абсолютно чуже суспільній моралі, те, що по</w:t>
      </w:r>
      <w:r>
        <w:rPr>
          <w:rFonts w:ascii="Times New Roman" w:eastAsia="Times New Roman" w:hAnsi="Times New Roman" w:cs="Times New Roman"/>
          <w:sz w:val="28"/>
          <w:szCs w:val="28"/>
        </w:rPr>
        <w:t>вністю відкидається) до стадії “</w:t>
      </w:r>
      <w:r w:rsidRPr="00F03E55">
        <w:rPr>
          <w:rFonts w:ascii="Times New Roman" w:eastAsia="Times New Roman" w:hAnsi="Times New Roman" w:cs="Times New Roman"/>
          <w:sz w:val="28"/>
          <w:szCs w:val="28"/>
        </w:rPr>
        <w:t>актуальної по</w:t>
      </w:r>
      <w:r w:rsidRPr="00F03E55">
        <w:rPr>
          <w:rFonts w:ascii="Times New Roman" w:eastAsia="Times New Roman" w:hAnsi="Times New Roman" w:cs="Times New Roman"/>
          <w:sz w:val="28"/>
          <w:szCs w:val="28"/>
        </w:rPr>
        <w:softHyphen/>
        <w:t>літик</w:t>
      </w:r>
      <w:r>
        <w:rPr>
          <w:rFonts w:ascii="Times New Roman" w:eastAsia="Times New Roman" w:hAnsi="Times New Roman" w:cs="Times New Roman"/>
          <w:sz w:val="28"/>
          <w:szCs w:val="28"/>
        </w:rPr>
        <w:t>и”</w:t>
      </w:r>
      <w:r w:rsidRPr="00F03E55">
        <w:rPr>
          <w:rFonts w:ascii="Times New Roman" w:eastAsia="Times New Roman" w:hAnsi="Times New Roman" w:cs="Times New Roman"/>
          <w:sz w:val="28"/>
          <w:szCs w:val="28"/>
        </w:rPr>
        <w:t xml:space="preserve"> (тобто широко обговорюване, прийнят</w:t>
      </w:r>
      <w:r w:rsidRPr="00F03E55">
        <w:rPr>
          <w:rFonts w:ascii="Times New Roman" w:eastAsia="Times New Roman" w:hAnsi="Times New Roman" w:cs="Times New Roman"/>
          <w:sz w:val="28"/>
          <w:szCs w:val="28"/>
        </w:rPr>
        <w:softHyphen/>
        <w:t>не масовою свідомістю й закріплене</w:t>
      </w:r>
      <w:r>
        <w:rPr>
          <w:rFonts w:ascii="Times New Roman" w:eastAsia="Times New Roman" w:hAnsi="Times New Roman" w:cs="Times New Roman"/>
          <w:sz w:val="28"/>
          <w:szCs w:val="28"/>
        </w:rPr>
        <w:t xml:space="preserve"> в законах). Між ними є стадії “радикальне”, “прийнятне”, “</w:t>
      </w:r>
      <w:r w:rsidRPr="00F03E55">
        <w:rPr>
          <w:rFonts w:ascii="Times New Roman" w:eastAsia="Times New Roman" w:hAnsi="Times New Roman" w:cs="Times New Roman"/>
          <w:sz w:val="28"/>
          <w:szCs w:val="28"/>
        </w:rPr>
        <w:t>розумне</w:t>
      </w:r>
      <w:r>
        <w:rPr>
          <w:rFonts w:ascii="Times New Roman" w:eastAsia="Times New Roman" w:hAnsi="Times New Roman" w:cs="Times New Roman"/>
          <w:sz w:val="28"/>
          <w:szCs w:val="28"/>
        </w:rPr>
        <w:t>” та “популярне”. “Вікно”</w:t>
      </w:r>
      <w:r w:rsidRPr="00F03E55">
        <w:rPr>
          <w:rFonts w:ascii="Times New Roman" w:eastAsia="Times New Roman" w:hAnsi="Times New Roman" w:cs="Times New Roman"/>
          <w:sz w:val="28"/>
          <w:szCs w:val="28"/>
        </w:rPr>
        <w:t xml:space="preserve"> дає змогу не просто здійснювати інформаційні впливи, оскільки це тонкі напрацьовані технології, які відзначаютьс</w:t>
      </w:r>
      <w:r>
        <w:rPr>
          <w:rFonts w:ascii="Times New Roman" w:eastAsia="Times New Roman" w:hAnsi="Times New Roman" w:cs="Times New Roman"/>
          <w:sz w:val="28"/>
          <w:szCs w:val="28"/>
        </w:rPr>
        <w:t>я своєю ефективністю завдяки по</w:t>
      </w:r>
      <w:r w:rsidRPr="00F03E55">
        <w:rPr>
          <w:rFonts w:ascii="Times New Roman" w:eastAsia="Times New Roman" w:hAnsi="Times New Roman" w:cs="Times New Roman"/>
          <w:sz w:val="28"/>
          <w:szCs w:val="28"/>
        </w:rPr>
        <w:t xml:space="preserve">слідовності, </w:t>
      </w:r>
      <w:r>
        <w:rPr>
          <w:rFonts w:ascii="Times New Roman" w:eastAsia="Times New Roman" w:hAnsi="Times New Roman" w:cs="Times New Roman"/>
          <w:sz w:val="28"/>
          <w:szCs w:val="28"/>
        </w:rPr>
        <w:t>системному застосуванню та непо</w:t>
      </w:r>
      <w:r w:rsidRPr="00F03E55">
        <w:rPr>
          <w:rFonts w:ascii="Times New Roman" w:eastAsia="Times New Roman" w:hAnsi="Times New Roman" w:cs="Times New Roman"/>
          <w:sz w:val="28"/>
          <w:szCs w:val="28"/>
        </w:rPr>
        <w:t>мітністю для суспільства, яке стає жертвою та</w:t>
      </w:r>
      <w:r w:rsidRPr="00F03E55">
        <w:rPr>
          <w:rFonts w:ascii="Times New Roman" w:eastAsia="Times New Roman" w:hAnsi="Times New Roman" w:cs="Times New Roman"/>
          <w:sz w:val="28"/>
          <w:szCs w:val="28"/>
        </w:rPr>
        <w:softHyphen/>
        <w:t>ких технологій. У цьому сенсі слід підкреслити, що донедавна питання цілісності України не по</w:t>
      </w:r>
      <w:r w:rsidRPr="00F03E55">
        <w:rPr>
          <w:rFonts w:ascii="Times New Roman" w:eastAsia="Times New Roman" w:hAnsi="Times New Roman" w:cs="Times New Roman"/>
          <w:sz w:val="28"/>
          <w:szCs w:val="28"/>
        </w:rPr>
        <w:softHyphen/>
        <w:t>рушувалося. Проте завдяки гнучкому застосу</w:t>
      </w:r>
      <w:r w:rsidRPr="00F03E55">
        <w:rPr>
          <w:rFonts w:ascii="Times New Roman" w:eastAsia="Times New Roman" w:hAnsi="Times New Roman" w:cs="Times New Roman"/>
          <w:sz w:val="28"/>
          <w:szCs w:val="28"/>
        </w:rPr>
        <w:softHyphen/>
        <w:t xml:space="preserve">ванню інформаційно-психологічних технологій, зокрема застосуванню зазначеного т. </w:t>
      </w:r>
      <w:proofErr w:type="spellStart"/>
      <w:r w:rsidRPr="00F03E55">
        <w:rPr>
          <w:rFonts w:ascii="Times New Roman" w:eastAsia="Times New Roman" w:hAnsi="Times New Roman" w:cs="Times New Roman"/>
          <w:sz w:val="28"/>
          <w:szCs w:val="28"/>
        </w:rPr>
        <w:t>зв</w:t>
      </w:r>
      <w:proofErr w:type="spellEnd"/>
      <w:r w:rsidRPr="00F03E55">
        <w:rPr>
          <w:rFonts w:ascii="Times New Roman" w:eastAsia="Times New Roman" w:hAnsi="Times New Roman" w:cs="Times New Roman"/>
          <w:sz w:val="28"/>
          <w:szCs w:val="28"/>
        </w:rPr>
        <w:t xml:space="preserve">. вікна </w:t>
      </w:r>
      <w:proofErr w:type="spellStart"/>
      <w:r w:rsidRPr="00F03E55">
        <w:rPr>
          <w:rFonts w:ascii="Times New Roman" w:eastAsia="Times New Roman" w:hAnsi="Times New Roman" w:cs="Times New Roman"/>
          <w:sz w:val="28"/>
          <w:szCs w:val="28"/>
        </w:rPr>
        <w:t>Овертона</w:t>
      </w:r>
      <w:proofErr w:type="spellEnd"/>
      <w:r w:rsidRPr="00F03E55">
        <w:rPr>
          <w:rFonts w:ascii="Times New Roman" w:eastAsia="Times New Roman" w:hAnsi="Times New Roman" w:cs="Times New Roman"/>
          <w:sz w:val="28"/>
          <w:szCs w:val="28"/>
        </w:rPr>
        <w:t xml:space="preserve">, спочатку в мешканців сходу було сформовано </w:t>
      </w:r>
      <w:proofErr w:type="spellStart"/>
      <w:r w:rsidRPr="00F03E55">
        <w:rPr>
          <w:rFonts w:ascii="Times New Roman" w:eastAsia="Times New Roman" w:hAnsi="Times New Roman" w:cs="Times New Roman"/>
          <w:sz w:val="28"/>
          <w:szCs w:val="28"/>
        </w:rPr>
        <w:t>протесні</w:t>
      </w:r>
      <w:proofErr w:type="spellEnd"/>
      <w:r w:rsidRPr="00F03E55">
        <w:rPr>
          <w:rFonts w:ascii="Times New Roman" w:eastAsia="Times New Roman" w:hAnsi="Times New Roman" w:cs="Times New Roman"/>
          <w:sz w:val="28"/>
          <w:szCs w:val="28"/>
        </w:rPr>
        <w:t xml:space="preserve"> настрої, які поступово пе</w:t>
      </w:r>
      <w:r w:rsidRPr="00F03E55">
        <w:rPr>
          <w:rFonts w:ascii="Times New Roman" w:eastAsia="Times New Roman" w:hAnsi="Times New Roman" w:cs="Times New Roman"/>
          <w:sz w:val="28"/>
          <w:szCs w:val="28"/>
        </w:rPr>
        <w:softHyphen/>
        <w:t>реросли в сепаратизм і, зрештою, в неоголошену війну між Укра</w:t>
      </w:r>
      <w:r>
        <w:rPr>
          <w:rFonts w:ascii="Times New Roman" w:eastAsia="Times New Roman" w:hAnsi="Times New Roman" w:cs="Times New Roman"/>
          <w:sz w:val="28"/>
          <w:szCs w:val="28"/>
        </w:rPr>
        <w:t xml:space="preserve">їною та Росією. Однак варто </w:t>
      </w:r>
      <w:proofErr w:type="spellStart"/>
      <w:r>
        <w:rPr>
          <w:rFonts w:ascii="Times New Roman" w:eastAsia="Times New Roman" w:hAnsi="Times New Roman" w:cs="Times New Roman"/>
          <w:sz w:val="28"/>
          <w:szCs w:val="28"/>
        </w:rPr>
        <w:t>від</w:t>
      </w:r>
      <w:r w:rsidRPr="00F03E55">
        <w:rPr>
          <w:rFonts w:ascii="Times New Roman" w:eastAsia="Times New Roman" w:hAnsi="Times New Roman" w:cs="Times New Roman"/>
          <w:sz w:val="28"/>
          <w:szCs w:val="28"/>
        </w:rPr>
        <w:t>зазначити</w:t>
      </w:r>
      <w:proofErr w:type="spellEnd"/>
      <w:r w:rsidRPr="00F03E55">
        <w:rPr>
          <w:rFonts w:ascii="Times New Roman" w:eastAsia="Times New Roman" w:hAnsi="Times New Roman" w:cs="Times New Roman"/>
          <w:sz w:val="28"/>
          <w:szCs w:val="28"/>
        </w:rPr>
        <w:t xml:space="preserve">, що дана технологія застосовувалася та застосовується </w:t>
      </w:r>
      <w:r w:rsidRPr="00F03E55">
        <w:rPr>
          <w:rFonts w:ascii="Times New Roman" w:eastAsia="Times New Roman" w:hAnsi="Times New Roman" w:cs="Times New Roman"/>
          <w:sz w:val="28"/>
          <w:szCs w:val="28"/>
        </w:rPr>
        <w:lastRenderedPageBreak/>
        <w:t>Російською Федерацією не лише стосовно у</w:t>
      </w:r>
      <w:r>
        <w:rPr>
          <w:rFonts w:ascii="Times New Roman" w:eastAsia="Times New Roman" w:hAnsi="Times New Roman" w:cs="Times New Roman"/>
          <w:sz w:val="28"/>
          <w:szCs w:val="28"/>
        </w:rPr>
        <w:t>країнців, а й щодо росіян. Необ</w:t>
      </w:r>
      <w:r w:rsidRPr="00F03E55">
        <w:rPr>
          <w:rFonts w:ascii="Times New Roman" w:eastAsia="Times New Roman" w:hAnsi="Times New Roman" w:cs="Times New Roman"/>
          <w:sz w:val="28"/>
          <w:szCs w:val="28"/>
        </w:rPr>
        <w:t>хідно окреслити, яким саме чином було реалізо</w:t>
      </w:r>
      <w:r w:rsidRPr="00F03E55">
        <w:rPr>
          <w:rFonts w:ascii="Times New Roman" w:eastAsia="Times New Roman" w:hAnsi="Times New Roman" w:cs="Times New Roman"/>
          <w:sz w:val="28"/>
          <w:szCs w:val="28"/>
        </w:rPr>
        <w:softHyphen/>
        <w:t>вано цю технологію. Спочатку порушилося пи</w:t>
      </w:r>
      <w:r w:rsidRPr="00F03E55">
        <w:rPr>
          <w:rFonts w:ascii="Times New Roman" w:eastAsia="Times New Roman" w:hAnsi="Times New Roman" w:cs="Times New Roman"/>
          <w:sz w:val="28"/>
          <w:szCs w:val="28"/>
        </w:rPr>
        <w:softHyphen/>
        <w:t>тання про пра</w:t>
      </w:r>
      <w:r>
        <w:rPr>
          <w:rFonts w:ascii="Times New Roman" w:eastAsia="Times New Roman" w:hAnsi="Times New Roman" w:cs="Times New Roman"/>
          <w:sz w:val="28"/>
          <w:szCs w:val="28"/>
        </w:rPr>
        <w:t>ва російських громадян та росій</w:t>
      </w:r>
      <w:r w:rsidRPr="00F03E55">
        <w:rPr>
          <w:rFonts w:ascii="Times New Roman" w:eastAsia="Times New Roman" w:hAnsi="Times New Roman" w:cs="Times New Roman"/>
          <w:sz w:val="28"/>
          <w:szCs w:val="28"/>
        </w:rPr>
        <w:t>ськомовного населення України, що надало ру</w:t>
      </w:r>
      <w:r w:rsidRPr="00F03E55">
        <w:rPr>
          <w:rFonts w:ascii="Times New Roman" w:eastAsia="Times New Roman" w:hAnsi="Times New Roman" w:cs="Times New Roman"/>
          <w:sz w:val="28"/>
          <w:szCs w:val="28"/>
        </w:rPr>
        <w:softHyphen/>
        <w:t xml:space="preserve">ху відповідного напряму, зародилася тема </w:t>
      </w:r>
      <w:r>
        <w:rPr>
          <w:rFonts w:ascii="Times New Roman" w:eastAsia="Times New Roman" w:hAnsi="Times New Roman" w:cs="Times New Roman"/>
          <w:sz w:val="28"/>
          <w:szCs w:val="28"/>
        </w:rPr>
        <w:t>пере</w:t>
      </w:r>
      <w:r>
        <w:rPr>
          <w:rFonts w:ascii="Times New Roman" w:eastAsia="Times New Roman" w:hAnsi="Times New Roman" w:cs="Times New Roman"/>
          <w:sz w:val="28"/>
          <w:szCs w:val="28"/>
        </w:rPr>
        <w:softHyphen/>
        <w:t>ходу до “радикального”</w:t>
      </w:r>
      <w:r w:rsidRPr="00F03E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Далі питання переміс</w:t>
      </w:r>
      <w:r>
        <w:rPr>
          <w:rFonts w:ascii="Times New Roman" w:eastAsia="Times New Roman" w:hAnsi="Times New Roman" w:cs="Times New Roman"/>
          <w:sz w:val="28"/>
          <w:szCs w:val="28"/>
        </w:rPr>
        <w:softHyphen/>
        <w:t>тилося до “прийнятного”</w:t>
      </w:r>
      <w:r w:rsidRPr="00F03E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коли обговорювалася можливість “</w:t>
      </w:r>
      <w:r w:rsidRPr="00F03E55">
        <w:rPr>
          <w:rFonts w:ascii="Times New Roman" w:eastAsia="Times New Roman" w:hAnsi="Times New Roman" w:cs="Times New Roman"/>
          <w:sz w:val="28"/>
          <w:szCs w:val="28"/>
        </w:rPr>
        <w:t>возз’єдн</w:t>
      </w:r>
      <w:r>
        <w:rPr>
          <w:rFonts w:ascii="Times New Roman" w:eastAsia="Times New Roman" w:hAnsi="Times New Roman" w:cs="Times New Roman"/>
          <w:sz w:val="28"/>
          <w:szCs w:val="28"/>
        </w:rPr>
        <w:t>ання російських земель”</w:t>
      </w:r>
      <w:r w:rsidRPr="00F03E55">
        <w:rPr>
          <w:rFonts w:ascii="Times New Roman" w:eastAsia="Times New Roman" w:hAnsi="Times New Roman" w:cs="Times New Roman"/>
          <w:sz w:val="28"/>
          <w:szCs w:val="28"/>
        </w:rPr>
        <w:t>, наводилися історичні згадки. Після цього про</w:t>
      </w:r>
      <w:r w:rsidRPr="00F03E55">
        <w:rPr>
          <w:rFonts w:ascii="Times New Roman" w:eastAsia="Times New Roman" w:hAnsi="Times New Roman" w:cs="Times New Roman"/>
          <w:sz w:val="28"/>
          <w:szCs w:val="28"/>
        </w:rPr>
        <w:softHyphen/>
        <w:t>водилася певна легітимізація питання, зокрема через подальше обговорення на рівні вчених та істориків. Спровоковані мітинги та влаштовані виступи на підтримку об’єднання росіян призве</w:t>
      </w:r>
      <w:r w:rsidRPr="00F03E55">
        <w:rPr>
          <w:rFonts w:ascii="Times New Roman" w:eastAsia="Times New Roman" w:hAnsi="Times New Roman" w:cs="Times New Roman"/>
          <w:sz w:val="28"/>
          <w:szCs w:val="28"/>
        </w:rPr>
        <w:softHyphen/>
        <w:t>ли</w:t>
      </w:r>
      <w:r>
        <w:rPr>
          <w:rFonts w:ascii="Times New Roman" w:eastAsia="Times New Roman" w:hAnsi="Times New Roman" w:cs="Times New Roman"/>
          <w:sz w:val="28"/>
          <w:szCs w:val="28"/>
        </w:rPr>
        <w:t xml:space="preserve"> до зміщення вікна на щабель “розумного”</w:t>
      </w:r>
      <w:r w:rsidRPr="00F03E55">
        <w:rPr>
          <w:rFonts w:ascii="Times New Roman" w:eastAsia="Times New Roman" w:hAnsi="Times New Roman" w:cs="Times New Roman"/>
          <w:sz w:val="28"/>
          <w:szCs w:val="28"/>
        </w:rPr>
        <w:t xml:space="preserve">. Коли питання стало </w:t>
      </w:r>
      <w:r w:rsidRPr="00F03E55">
        <w:rPr>
          <w:rFonts w:ascii="Times New Roman" w:eastAsia="Times New Roman" w:hAnsi="Times New Roman" w:cs="Times New Roman"/>
          <w:sz w:val="28"/>
          <w:szCs w:val="28"/>
          <w:lang w:val="ru-RU"/>
        </w:rPr>
        <w:t xml:space="preserve">топ-новиною </w:t>
      </w:r>
      <w:r w:rsidRPr="00F03E55">
        <w:rPr>
          <w:rFonts w:ascii="Times New Roman" w:eastAsia="Times New Roman" w:hAnsi="Times New Roman" w:cs="Times New Roman"/>
          <w:sz w:val="28"/>
          <w:szCs w:val="28"/>
        </w:rPr>
        <w:t>в політиці, шоу-бізнесі та мас-медіа, почалася пі</w:t>
      </w:r>
      <w:r>
        <w:rPr>
          <w:rFonts w:ascii="Times New Roman" w:eastAsia="Times New Roman" w:hAnsi="Times New Roman" w:cs="Times New Roman"/>
          <w:sz w:val="28"/>
          <w:szCs w:val="28"/>
        </w:rPr>
        <w:t>дготовка до переведення його в “актуальну політику”, або ж “популярне”</w:t>
      </w:r>
      <w:r w:rsidRPr="00F03E55">
        <w:rPr>
          <w:rFonts w:ascii="Times New Roman" w:eastAsia="Times New Roman" w:hAnsi="Times New Roman" w:cs="Times New Roman"/>
          <w:sz w:val="28"/>
          <w:szCs w:val="28"/>
        </w:rPr>
        <w:t>. Далі розпочалося лобіювання можливого законодавчого закріплення питання.</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Останній етап був надзвичайно швидким та дієвим: проведення референдуму в Криму, при</w:t>
      </w:r>
      <w:r w:rsidRPr="00F03E55">
        <w:rPr>
          <w:rFonts w:ascii="Times New Roman" w:eastAsia="Times New Roman" w:hAnsi="Times New Roman" w:cs="Times New Roman"/>
          <w:sz w:val="28"/>
          <w:szCs w:val="28"/>
        </w:rPr>
        <w:softHyphen/>
        <w:t xml:space="preserve">єднання його </w:t>
      </w:r>
      <w:r>
        <w:rPr>
          <w:rFonts w:ascii="Times New Roman" w:eastAsia="Times New Roman" w:hAnsi="Times New Roman" w:cs="Times New Roman"/>
          <w:sz w:val="28"/>
          <w:szCs w:val="28"/>
        </w:rPr>
        <w:t>до Російської Федерації (законо</w:t>
      </w:r>
      <w:r w:rsidRPr="00F03E55">
        <w:rPr>
          <w:rFonts w:ascii="Times New Roman" w:eastAsia="Times New Roman" w:hAnsi="Times New Roman" w:cs="Times New Roman"/>
          <w:sz w:val="28"/>
          <w:szCs w:val="28"/>
        </w:rPr>
        <w:t xml:space="preserve">давче визнання фактів), а також відповідних </w:t>
      </w:r>
      <w:proofErr w:type="spellStart"/>
      <w:r w:rsidRPr="00F03E55">
        <w:rPr>
          <w:rFonts w:ascii="Times New Roman" w:eastAsia="Times New Roman" w:hAnsi="Times New Roman" w:cs="Times New Roman"/>
          <w:sz w:val="28"/>
          <w:szCs w:val="28"/>
        </w:rPr>
        <w:t>псевдореферендумів</w:t>
      </w:r>
      <w:proofErr w:type="spellEnd"/>
      <w:r w:rsidRPr="00F03E55">
        <w:rPr>
          <w:rFonts w:ascii="Times New Roman" w:eastAsia="Times New Roman" w:hAnsi="Times New Roman" w:cs="Times New Roman"/>
          <w:sz w:val="28"/>
          <w:szCs w:val="28"/>
        </w:rPr>
        <w:t xml:space="preserve"> на сході України. Саме то</w:t>
      </w:r>
      <w:r w:rsidRPr="00F03E55">
        <w:rPr>
          <w:rFonts w:ascii="Times New Roman" w:eastAsia="Times New Roman" w:hAnsi="Times New Roman" w:cs="Times New Roman"/>
          <w:sz w:val="28"/>
          <w:szCs w:val="28"/>
        </w:rPr>
        <w:softHyphen/>
        <w:t>ді відбувся помітний зсув у свідомості росіян та біль</w:t>
      </w:r>
      <w:r>
        <w:rPr>
          <w:rFonts w:ascii="Times New Roman" w:eastAsia="Times New Roman" w:hAnsi="Times New Roman" w:cs="Times New Roman"/>
          <w:sz w:val="28"/>
          <w:szCs w:val="28"/>
        </w:rPr>
        <w:t>шості населення сходу України. “</w:t>
      </w:r>
      <w:r w:rsidRPr="00F03E55">
        <w:rPr>
          <w:rFonts w:ascii="Times New Roman" w:eastAsia="Times New Roman" w:hAnsi="Times New Roman" w:cs="Times New Roman"/>
          <w:sz w:val="28"/>
          <w:szCs w:val="28"/>
        </w:rPr>
        <w:t xml:space="preserve">Вікно </w:t>
      </w:r>
      <w:proofErr w:type="spellStart"/>
      <w:r w:rsidRPr="00F03E55">
        <w:rPr>
          <w:rFonts w:ascii="Times New Roman" w:eastAsia="Times New Roman" w:hAnsi="Times New Roman" w:cs="Times New Roman"/>
          <w:sz w:val="28"/>
          <w:szCs w:val="28"/>
        </w:rPr>
        <w:t>Овертона</w:t>
      </w:r>
      <w:proofErr w:type="spellEnd"/>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 xml:space="preserve"> спрацювало. Відтоді мас-медіа Росій</w:t>
      </w:r>
      <w:r w:rsidRPr="00F03E55">
        <w:rPr>
          <w:rFonts w:ascii="Times New Roman" w:eastAsia="Times New Roman" w:hAnsi="Times New Roman" w:cs="Times New Roman"/>
          <w:sz w:val="28"/>
          <w:szCs w:val="28"/>
        </w:rPr>
        <w:softHyphen/>
        <w:t>ської Федерації не зупиняються перед жодними етичними нормами. Вони роблять свою роботу, дезінформуючи російське населення, пропагуючи сепаратистські цінності в мешкан</w:t>
      </w:r>
      <w:r w:rsidRPr="00F03E55">
        <w:rPr>
          <w:rFonts w:ascii="Times New Roman" w:eastAsia="Times New Roman" w:hAnsi="Times New Roman" w:cs="Times New Roman"/>
          <w:sz w:val="28"/>
          <w:szCs w:val="28"/>
        </w:rPr>
        <w:softHyphen/>
        <w:t>ців сходу України. Засоби масової інформації використовую</w:t>
      </w:r>
      <w:r>
        <w:rPr>
          <w:rFonts w:ascii="Times New Roman" w:eastAsia="Times New Roman" w:hAnsi="Times New Roman" w:cs="Times New Roman"/>
          <w:sz w:val="28"/>
          <w:szCs w:val="28"/>
        </w:rPr>
        <w:t xml:space="preserve">ть </w:t>
      </w:r>
      <w:proofErr w:type="spellStart"/>
      <w:r>
        <w:rPr>
          <w:rFonts w:ascii="Times New Roman" w:eastAsia="Times New Roman" w:hAnsi="Times New Roman" w:cs="Times New Roman"/>
          <w:sz w:val="28"/>
          <w:szCs w:val="28"/>
        </w:rPr>
        <w:t>фейкові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фото-</w:t>
      </w:r>
      <w:proofErr w:type="spellEnd"/>
      <w:r>
        <w:rPr>
          <w:rFonts w:ascii="Times New Roman" w:eastAsia="Times New Roman" w:hAnsi="Times New Roman" w:cs="Times New Roman"/>
          <w:sz w:val="28"/>
          <w:szCs w:val="28"/>
        </w:rPr>
        <w:t xml:space="preserve"> й відеоматеріали, аби продемонструвати “реальну ситуацію подій”</w:t>
      </w:r>
      <w:r w:rsidRPr="00F03E55">
        <w:rPr>
          <w:rFonts w:ascii="Times New Roman" w:eastAsia="Times New Roman" w:hAnsi="Times New Roman" w:cs="Times New Roman"/>
          <w:sz w:val="28"/>
          <w:szCs w:val="28"/>
        </w:rPr>
        <w:t>, таку, якою вона має бути в уяві аудито</w:t>
      </w:r>
      <w:r w:rsidRPr="00F03E55">
        <w:rPr>
          <w:rFonts w:ascii="Times New Roman" w:eastAsia="Times New Roman" w:hAnsi="Times New Roman" w:cs="Times New Roman"/>
          <w:sz w:val="28"/>
          <w:szCs w:val="28"/>
        </w:rPr>
        <w:softHyphen/>
        <w:t>рії заради ескалації конфліктної ситуації.</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Особливістю інформаційного складника гіб</w:t>
      </w:r>
      <w:r w:rsidRPr="00F03E55">
        <w:rPr>
          <w:rFonts w:ascii="Times New Roman" w:eastAsia="Times New Roman" w:hAnsi="Times New Roman" w:cs="Times New Roman"/>
          <w:sz w:val="28"/>
          <w:szCs w:val="28"/>
        </w:rPr>
        <w:softHyphen/>
        <w:t xml:space="preserve">ридної війни, яка ведеться </w:t>
      </w:r>
      <w:r w:rsidRPr="00F03E55">
        <w:rPr>
          <w:rFonts w:ascii="Times New Roman" w:eastAsia="Times New Roman" w:hAnsi="Times New Roman" w:cs="Times New Roman"/>
          <w:sz w:val="28"/>
          <w:szCs w:val="28"/>
          <w:lang w:val="ru-RU"/>
        </w:rPr>
        <w:t xml:space="preserve">РФ </w:t>
      </w:r>
      <w:r w:rsidRPr="00F03E55">
        <w:rPr>
          <w:rFonts w:ascii="Times New Roman" w:eastAsia="Times New Roman" w:hAnsi="Times New Roman" w:cs="Times New Roman"/>
          <w:sz w:val="28"/>
          <w:szCs w:val="28"/>
        </w:rPr>
        <w:t xml:space="preserve">проти України, на сучасному етапі є те, що головним ідеологом та </w:t>
      </w:r>
      <w:proofErr w:type="spellStart"/>
      <w:r w:rsidRPr="00F03E55">
        <w:rPr>
          <w:rFonts w:ascii="Times New Roman" w:eastAsia="Times New Roman" w:hAnsi="Times New Roman" w:cs="Times New Roman"/>
          <w:sz w:val="28"/>
          <w:szCs w:val="28"/>
        </w:rPr>
        <w:t>месидж-мейкером</w:t>
      </w:r>
      <w:proofErr w:type="spellEnd"/>
      <w:r w:rsidRPr="00F03E55">
        <w:rPr>
          <w:rFonts w:ascii="Times New Roman" w:eastAsia="Times New Roman" w:hAnsi="Times New Roman" w:cs="Times New Roman"/>
          <w:sz w:val="28"/>
          <w:szCs w:val="28"/>
        </w:rPr>
        <w:t xml:space="preserve"> у ній є президент </w:t>
      </w:r>
      <w:r w:rsidRPr="00F03E55">
        <w:rPr>
          <w:rFonts w:ascii="Times New Roman" w:eastAsia="Times New Roman" w:hAnsi="Times New Roman" w:cs="Times New Roman"/>
          <w:sz w:val="28"/>
          <w:szCs w:val="28"/>
          <w:lang w:val="ru-RU"/>
        </w:rPr>
        <w:t xml:space="preserve">РФ </w:t>
      </w:r>
      <w:r w:rsidRPr="00F03E55">
        <w:rPr>
          <w:rFonts w:ascii="Times New Roman" w:eastAsia="Times New Roman" w:hAnsi="Times New Roman" w:cs="Times New Roman"/>
          <w:sz w:val="28"/>
          <w:szCs w:val="28"/>
        </w:rPr>
        <w:t>Во</w:t>
      </w:r>
      <w:r w:rsidRPr="00F03E55">
        <w:rPr>
          <w:rFonts w:ascii="Times New Roman" w:eastAsia="Times New Roman" w:hAnsi="Times New Roman" w:cs="Times New Roman"/>
          <w:sz w:val="28"/>
          <w:szCs w:val="28"/>
        </w:rPr>
        <w:softHyphen/>
        <w:t xml:space="preserve">лодимир Путін. Саме він формує головні тези, які надалі тиражуються російськими мас-медіа, що в переважній більшості є підконтрольними чинному російському президенту. </w:t>
      </w:r>
      <w:r w:rsidRPr="00F03E55">
        <w:rPr>
          <w:rFonts w:ascii="Times New Roman" w:eastAsia="Times New Roman" w:hAnsi="Times New Roman" w:cs="Times New Roman"/>
          <w:sz w:val="28"/>
          <w:szCs w:val="28"/>
        </w:rPr>
        <w:lastRenderedPageBreak/>
        <w:t>Зокрема по</w:t>
      </w:r>
      <w:r w:rsidRPr="00F03E55">
        <w:rPr>
          <w:rFonts w:ascii="Times New Roman" w:eastAsia="Times New Roman" w:hAnsi="Times New Roman" w:cs="Times New Roman"/>
          <w:sz w:val="28"/>
          <w:szCs w:val="28"/>
        </w:rPr>
        <w:softHyphen/>
        <w:t>казовою в цьому контексті є ситу</w:t>
      </w:r>
      <w:r>
        <w:rPr>
          <w:rFonts w:ascii="Times New Roman" w:eastAsia="Times New Roman" w:hAnsi="Times New Roman" w:cs="Times New Roman"/>
          <w:sz w:val="28"/>
          <w:szCs w:val="28"/>
        </w:rPr>
        <w:t>ація довкола Криму. Так, у 2008 </w:t>
      </w:r>
      <w:r w:rsidRPr="00F03E55">
        <w:rPr>
          <w:rFonts w:ascii="Times New Roman" w:eastAsia="Times New Roman" w:hAnsi="Times New Roman" w:cs="Times New Roman"/>
          <w:sz w:val="28"/>
          <w:szCs w:val="28"/>
        </w:rPr>
        <w:t>р. В. Путін в інтерв’ю німець</w:t>
      </w:r>
      <w:r w:rsidRPr="00F03E55">
        <w:rPr>
          <w:rFonts w:ascii="Times New Roman" w:eastAsia="Times New Roman" w:hAnsi="Times New Roman" w:cs="Times New Roman"/>
          <w:sz w:val="28"/>
          <w:szCs w:val="28"/>
        </w:rPr>
        <w:softHyphen/>
        <w:t xml:space="preserve">кому телеканалу </w:t>
      </w:r>
      <w:r w:rsidRPr="00F03E55">
        <w:rPr>
          <w:rFonts w:ascii="Times New Roman" w:eastAsia="Times New Roman" w:hAnsi="Times New Roman" w:cs="Times New Roman"/>
          <w:iCs/>
          <w:sz w:val="28"/>
          <w:szCs w:val="28"/>
          <w:lang w:val="en-US"/>
        </w:rPr>
        <w:t>ARD</w:t>
      </w:r>
      <w:r w:rsidRPr="00F03E55">
        <w:rPr>
          <w:rFonts w:ascii="Times New Roman" w:eastAsia="Times New Roman" w:hAnsi="Times New Roman" w:cs="Times New Roman"/>
          <w:sz w:val="28"/>
          <w:szCs w:val="28"/>
        </w:rPr>
        <w:t>, на той час будучи прем’єр-міністром РФ, заявляв, що Крим не є спірною територією, Росія давно визнала кордо</w:t>
      </w:r>
      <w:r w:rsidRPr="00F03E55">
        <w:rPr>
          <w:rFonts w:ascii="Times New Roman" w:eastAsia="Times New Roman" w:hAnsi="Times New Roman" w:cs="Times New Roman"/>
          <w:sz w:val="28"/>
          <w:szCs w:val="28"/>
        </w:rPr>
        <w:softHyphen/>
        <w:t>ни України, а порушення цього питання як мож</w:t>
      </w:r>
      <w:r w:rsidRPr="00F03E55">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ливої цілі є провока</w:t>
      </w:r>
      <w:r>
        <w:rPr>
          <w:rFonts w:ascii="Times New Roman" w:eastAsia="Times New Roman" w:hAnsi="Times New Roman" w:cs="Times New Roman"/>
          <w:sz w:val="28"/>
          <w:szCs w:val="28"/>
        </w:rPr>
        <w:softHyphen/>
        <w:t>цією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_Ref470372376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65</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xml:space="preserve">]. Проте 2014 </w:t>
      </w:r>
      <w:r w:rsidRPr="00F03E55">
        <w:rPr>
          <w:rFonts w:ascii="Times New Roman" w:eastAsia="Times New Roman" w:hAnsi="Times New Roman" w:cs="Times New Roman"/>
          <w:sz w:val="28"/>
          <w:szCs w:val="28"/>
          <w:lang w:val="ru-RU"/>
        </w:rPr>
        <w:t xml:space="preserve">р. </w:t>
      </w:r>
      <w:r w:rsidRPr="00F03E55">
        <w:rPr>
          <w:rFonts w:ascii="Times New Roman" w:eastAsia="Times New Roman" w:hAnsi="Times New Roman" w:cs="Times New Roman"/>
          <w:sz w:val="28"/>
          <w:szCs w:val="28"/>
        </w:rPr>
        <w:t xml:space="preserve">продемонстрував різкий поворот. У березневій промові 2014 </w:t>
      </w:r>
      <w:r w:rsidRPr="00F03E55">
        <w:rPr>
          <w:rFonts w:ascii="Times New Roman" w:eastAsia="Times New Roman" w:hAnsi="Times New Roman" w:cs="Times New Roman"/>
          <w:sz w:val="28"/>
          <w:szCs w:val="28"/>
          <w:lang w:val="ru-RU"/>
        </w:rPr>
        <w:t xml:space="preserve">р. </w:t>
      </w:r>
      <w:r w:rsidRPr="00F03E55">
        <w:rPr>
          <w:rFonts w:ascii="Times New Roman" w:eastAsia="Times New Roman" w:hAnsi="Times New Roman" w:cs="Times New Roman"/>
          <w:sz w:val="28"/>
          <w:szCs w:val="28"/>
        </w:rPr>
        <w:t xml:space="preserve">В. Путіна щодо приєднання Криму до складу </w:t>
      </w:r>
      <w:r w:rsidRPr="00F03E55">
        <w:rPr>
          <w:rFonts w:ascii="Times New Roman" w:eastAsia="Times New Roman" w:hAnsi="Times New Roman" w:cs="Times New Roman"/>
          <w:sz w:val="28"/>
          <w:szCs w:val="28"/>
          <w:lang w:val="ru-RU"/>
        </w:rPr>
        <w:t xml:space="preserve">РФ </w:t>
      </w:r>
      <w:r w:rsidRPr="00F03E55">
        <w:rPr>
          <w:rFonts w:ascii="Times New Roman" w:eastAsia="Times New Roman" w:hAnsi="Times New Roman" w:cs="Times New Roman"/>
          <w:sz w:val="28"/>
          <w:szCs w:val="28"/>
        </w:rPr>
        <w:t>просте</w:t>
      </w:r>
      <w:r w:rsidRPr="00F03E55">
        <w:rPr>
          <w:rFonts w:ascii="Times New Roman" w:eastAsia="Times New Roman" w:hAnsi="Times New Roman" w:cs="Times New Roman"/>
          <w:sz w:val="28"/>
          <w:szCs w:val="28"/>
        </w:rPr>
        <w:softHyphen/>
        <w:t>жується низка протилежних уже продуманих тез: історичні згадки про території російських, руських земель, толерантність щодо російсько</w:t>
      </w:r>
      <w:r w:rsidRPr="00F03E55">
        <w:rPr>
          <w:rFonts w:ascii="Times New Roman" w:eastAsia="Times New Roman" w:hAnsi="Times New Roman" w:cs="Times New Roman"/>
          <w:sz w:val="28"/>
          <w:szCs w:val="28"/>
        </w:rPr>
        <w:softHyphen/>
        <w:t>мовного населення та підтримку дружніх відно</w:t>
      </w:r>
      <w:r w:rsidRPr="00F03E55">
        <w:rPr>
          <w:rFonts w:ascii="Times New Roman" w:eastAsia="Times New Roman" w:hAnsi="Times New Roman" w:cs="Times New Roman"/>
          <w:sz w:val="28"/>
          <w:szCs w:val="28"/>
        </w:rPr>
        <w:softHyphen/>
        <w:t>син з Україною, про високі відсотки в опитуван</w:t>
      </w:r>
      <w:r w:rsidRPr="00F03E55">
        <w:rPr>
          <w:rFonts w:ascii="Times New Roman" w:eastAsia="Times New Roman" w:hAnsi="Times New Roman" w:cs="Times New Roman"/>
          <w:sz w:val="28"/>
          <w:szCs w:val="28"/>
        </w:rPr>
        <w:softHyphen/>
        <w:t>ні стосовно питання приєднання Криму, преце</w:t>
      </w:r>
      <w:r w:rsidRPr="00F03E55">
        <w:rPr>
          <w:rFonts w:ascii="Times New Roman" w:eastAsia="Times New Roman" w:hAnsi="Times New Roman" w:cs="Times New Roman"/>
          <w:sz w:val="28"/>
          <w:szCs w:val="28"/>
        </w:rPr>
        <w:softHyphen/>
        <w:t xml:space="preserve">дент із Косово, про Декларацію </w:t>
      </w:r>
      <w:r w:rsidRPr="00F03E55">
        <w:rPr>
          <w:rFonts w:ascii="Times New Roman" w:eastAsia="Times New Roman" w:hAnsi="Times New Roman" w:cs="Times New Roman"/>
          <w:sz w:val="28"/>
          <w:szCs w:val="28"/>
          <w:lang w:val="ru-RU"/>
        </w:rPr>
        <w:t xml:space="preserve">ООН, </w:t>
      </w:r>
      <w:r w:rsidRPr="00F03E55">
        <w:rPr>
          <w:rFonts w:ascii="Times New Roman" w:eastAsia="Times New Roman" w:hAnsi="Times New Roman" w:cs="Times New Roman"/>
          <w:sz w:val="28"/>
          <w:szCs w:val="28"/>
        </w:rPr>
        <w:t>зокрема пункт про право</w:t>
      </w:r>
      <w:r>
        <w:rPr>
          <w:rFonts w:ascii="Times New Roman" w:eastAsia="Times New Roman" w:hAnsi="Times New Roman" w:cs="Times New Roman"/>
          <w:sz w:val="28"/>
          <w:szCs w:val="28"/>
        </w:rPr>
        <w:t xml:space="preserve"> на самовизначення нації. Росій</w:t>
      </w:r>
      <w:r w:rsidRPr="00F03E55">
        <w:rPr>
          <w:rFonts w:ascii="Times New Roman" w:eastAsia="Times New Roman" w:hAnsi="Times New Roman" w:cs="Times New Roman"/>
          <w:sz w:val="28"/>
          <w:szCs w:val="28"/>
        </w:rPr>
        <w:t>ські мас-медіа, своєю чергою, підхопили цитату, що Крим насправді та справедлив</w:t>
      </w:r>
      <w:r>
        <w:rPr>
          <w:rFonts w:ascii="Times New Roman" w:eastAsia="Times New Roman" w:hAnsi="Times New Roman" w:cs="Times New Roman"/>
          <w:sz w:val="28"/>
          <w:szCs w:val="28"/>
        </w:rPr>
        <w:t>о – невід’ємна частина Росії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_Ref470372382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Незважаючи на те, що Путін посилався цим ви</w:t>
      </w:r>
      <w:r w:rsidRPr="00F03E55">
        <w:rPr>
          <w:rFonts w:ascii="Times New Roman" w:eastAsia="Times New Roman" w:hAnsi="Times New Roman" w:cs="Times New Roman"/>
          <w:sz w:val="28"/>
          <w:szCs w:val="28"/>
        </w:rPr>
        <w:softHyphen/>
        <w:t>словом на думку росіян (уміло знявши із себе відповідальність), вислів з блискавичною швид</w:t>
      </w:r>
      <w:r w:rsidRPr="00F03E55">
        <w:rPr>
          <w:rFonts w:ascii="Times New Roman" w:eastAsia="Times New Roman" w:hAnsi="Times New Roman" w:cs="Times New Roman"/>
          <w:sz w:val="28"/>
          <w:szCs w:val="28"/>
        </w:rPr>
        <w:softHyphen/>
        <w:t>кістю та ажіотажем заповнив інформаційний ро</w:t>
      </w:r>
      <w:r w:rsidRPr="00F03E55">
        <w:rPr>
          <w:rFonts w:ascii="Times New Roman" w:eastAsia="Times New Roman" w:hAnsi="Times New Roman" w:cs="Times New Roman"/>
          <w:sz w:val="28"/>
          <w:szCs w:val="28"/>
        </w:rPr>
        <w:softHyphen/>
        <w:t>сійськомовн</w:t>
      </w:r>
      <w:r>
        <w:rPr>
          <w:rFonts w:ascii="Times New Roman" w:eastAsia="Times New Roman" w:hAnsi="Times New Roman" w:cs="Times New Roman"/>
          <w:sz w:val="28"/>
          <w:szCs w:val="28"/>
        </w:rPr>
        <w:t>ий простір. “</w:t>
      </w:r>
      <w:r w:rsidRPr="00F03E55">
        <w:rPr>
          <w:rFonts w:ascii="Times New Roman" w:eastAsia="Times New Roman" w:hAnsi="Times New Roman" w:cs="Times New Roman"/>
          <w:sz w:val="28"/>
          <w:szCs w:val="28"/>
        </w:rPr>
        <w:t>Ми завжди будемо за</w:t>
      </w:r>
      <w:r w:rsidRPr="00F03E55">
        <w:rPr>
          <w:rFonts w:ascii="Times New Roman" w:eastAsia="Times New Roman" w:hAnsi="Times New Roman" w:cs="Times New Roman"/>
          <w:sz w:val="28"/>
          <w:szCs w:val="28"/>
        </w:rPr>
        <w:softHyphen/>
        <w:t xml:space="preserve">хищати етнічних росіян на </w:t>
      </w:r>
      <w:proofErr w:type="spellStart"/>
      <w:r w:rsidRPr="00F03E55">
        <w:rPr>
          <w:rFonts w:ascii="Times New Roman" w:eastAsia="Times New Roman" w:hAnsi="Times New Roman" w:cs="Times New Roman"/>
          <w:sz w:val="28"/>
          <w:szCs w:val="28"/>
        </w:rPr>
        <w:t>Украї</w:t>
      </w:r>
      <w:proofErr w:type="spellEnd"/>
      <w:r w:rsidRPr="00F03E55">
        <w:rPr>
          <w:rFonts w:ascii="Times New Roman" w:eastAsia="Times New Roman" w:hAnsi="Times New Roman" w:cs="Times New Roman"/>
          <w:sz w:val="28"/>
          <w:szCs w:val="28"/>
        </w:rPr>
        <w:t xml:space="preserve"> ні й ту частину українського населення, українського народу, яка відчуває свій нерозривний не тільки етніч</w:t>
      </w:r>
      <w:r w:rsidRPr="00F03E55">
        <w:rPr>
          <w:rFonts w:ascii="Times New Roman" w:eastAsia="Times New Roman" w:hAnsi="Times New Roman" w:cs="Times New Roman"/>
          <w:sz w:val="28"/>
          <w:szCs w:val="28"/>
        </w:rPr>
        <w:softHyphen/>
        <w:t>ний, а й культурний, мовний зв’язок з Росією, відчуває себе частиною широкого російського світу</w:t>
      </w:r>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 – пізніше заявив Путін на прес-конференції за підсумками переговорів із прези</w:t>
      </w:r>
      <w:r w:rsidRPr="00F03E55">
        <w:rPr>
          <w:rFonts w:ascii="Times New Roman" w:eastAsia="Times New Roman" w:hAnsi="Times New Roman" w:cs="Times New Roman"/>
          <w:sz w:val="28"/>
          <w:szCs w:val="28"/>
        </w:rPr>
        <w:softHyphen/>
        <w:t>дентом Австр</w:t>
      </w:r>
      <w:r>
        <w:rPr>
          <w:rFonts w:ascii="Times New Roman" w:eastAsia="Times New Roman" w:hAnsi="Times New Roman" w:cs="Times New Roman"/>
          <w:sz w:val="28"/>
          <w:szCs w:val="28"/>
        </w:rPr>
        <w:t>ії наприкінці червня 2014 р.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_Ref470372389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66</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Таким чином мас-медіа отримали черговий сиг</w:t>
      </w:r>
      <w:r w:rsidRPr="00F03E55">
        <w:rPr>
          <w:rFonts w:ascii="Times New Roman" w:eastAsia="Times New Roman" w:hAnsi="Times New Roman" w:cs="Times New Roman"/>
          <w:sz w:val="28"/>
          <w:szCs w:val="28"/>
        </w:rPr>
        <w:softHyphen/>
        <w:t>нал для розповсюдження інформації серед слу</w:t>
      </w:r>
      <w:r w:rsidRPr="00F03E55">
        <w:rPr>
          <w:rFonts w:ascii="Times New Roman" w:eastAsia="Times New Roman" w:hAnsi="Times New Roman" w:cs="Times New Roman"/>
          <w:sz w:val="28"/>
          <w:szCs w:val="28"/>
        </w:rPr>
        <w:softHyphen/>
        <w:t>хачів та читачів про те, що російськомовне насе</w:t>
      </w:r>
      <w:r w:rsidRPr="00F03E55">
        <w:rPr>
          <w:rFonts w:ascii="Times New Roman" w:eastAsia="Times New Roman" w:hAnsi="Times New Roman" w:cs="Times New Roman"/>
          <w:sz w:val="28"/>
          <w:szCs w:val="28"/>
        </w:rPr>
        <w:softHyphen/>
        <w:t>лення в Україні потребує захисту, що їх права обмежуються. Водночас варто зауважити, що національні рухи, а отже і частина російських громадян вважають, що і в Росії гр</w:t>
      </w:r>
      <w:r>
        <w:rPr>
          <w:rFonts w:ascii="Times New Roman" w:eastAsia="Times New Roman" w:hAnsi="Times New Roman" w:cs="Times New Roman"/>
          <w:sz w:val="28"/>
          <w:szCs w:val="28"/>
        </w:rPr>
        <w:t>омадяни по</w:t>
      </w:r>
      <w:r>
        <w:rPr>
          <w:rFonts w:ascii="Times New Roman" w:eastAsia="Times New Roman" w:hAnsi="Times New Roman" w:cs="Times New Roman"/>
          <w:sz w:val="28"/>
          <w:szCs w:val="28"/>
        </w:rPr>
        <w:softHyphen/>
        <w:t>требують захисту</w:t>
      </w:r>
      <w:r w:rsidRPr="00F03E55">
        <w:rPr>
          <w:rFonts w:ascii="Times New Roman" w:eastAsia="Times New Roman" w:hAnsi="Times New Roman" w:cs="Times New Roman"/>
          <w:sz w:val="28"/>
          <w:szCs w:val="28"/>
        </w:rPr>
        <w:t>. Даючи коментарі в доку</w:t>
      </w:r>
      <w:r w:rsidRPr="00F03E55">
        <w:rPr>
          <w:rFonts w:ascii="Times New Roman" w:eastAsia="Times New Roman" w:hAnsi="Times New Roman" w:cs="Times New Roman"/>
          <w:sz w:val="28"/>
          <w:szCs w:val="28"/>
        </w:rPr>
        <w:softHyphen/>
        <w:t xml:space="preserve">ментальному </w:t>
      </w:r>
      <w:r>
        <w:rPr>
          <w:rFonts w:ascii="Times New Roman" w:eastAsia="Times New Roman" w:hAnsi="Times New Roman" w:cs="Times New Roman"/>
          <w:sz w:val="28"/>
          <w:szCs w:val="28"/>
        </w:rPr>
        <w:t>фільмі “Крим. Шлях до Батьків</w:t>
      </w:r>
      <w:r>
        <w:rPr>
          <w:rFonts w:ascii="Times New Roman" w:eastAsia="Times New Roman" w:hAnsi="Times New Roman" w:cs="Times New Roman"/>
          <w:sz w:val="28"/>
          <w:szCs w:val="28"/>
        </w:rPr>
        <w:softHyphen/>
        <w:t>щини”</w:t>
      </w:r>
      <w:r w:rsidRPr="00F03E55">
        <w:rPr>
          <w:rFonts w:ascii="Times New Roman" w:eastAsia="Times New Roman" w:hAnsi="Times New Roman" w:cs="Times New Roman"/>
          <w:sz w:val="28"/>
          <w:szCs w:val="28"/>
        </w:rPr>
        <w:t>, Володимир Путін стверджує, що росій</w:t>
      </w:r>
      <w:r w:rsidRPr="00F03E55">
        <w:rPr>
          <w:rFonts w:ascii="Times New Roman" w:eastAsia="Times New Roman" w:hAnsi="Times New Roman" w:cs="Times New Roman"/>
          <w:sz w:val="28"/>
          <w:szCs w:val="28"/>
        </w:rPr>
        <w:softHyphen/>
        <w:t xml:space="preserve">ська влада не змогла залишитися в стороні від можливих бід для російського населення, тому вирішила допомогти мешканцям Криму задля їх </w:t>
      </w:r>
      <w:r w:rsidRPr="00F03E55">
        <w:rPr>
          <w:rFonts w:ascii="Times New Roman" w:eastAsia="Times New Roman" w:hAnsi="Times New Roman" w:cs="Times New Roman"/>
          <w:sz w:val="28"/>
          <w:szCs w:val="28"/>
        </w:rPr>
        <w:lastRenderedPageBreak/>
        <w:t>захисту. Ситуація в Україні змусила Путіна, за його словами, повер</w:t>
      </w:r>
      <w:r>
        <w:rPr>
          <w:rFonts w:ascii="Times New Roman" w:eastAsia="Times New Roman" w:hAnsi="Times New Roman" w:cs="Times New Roman"/>
          <w:sz w:val="28"/>
          <w:szCs w:val="28"/>
        </w:rPr>
        <w:t>нути Крим до складу Росії</w:t>
      </w:r>
      <w:r>
        <w:rPr>
          <w:rFonts w:ascii="Times New Roman" w:eastAsia="Times New Roman" w:hAnsi="Times New Roman" w:cs="Times New Roman"/>
          <w:sz w:val="28"/>
          <w:szCs w:val="28"/>
          <w:lang w:val="ru-RU"/>
        </w:rPr>
        <w:t xml:space="preserve"> [</w:t>
      </w:r>
      <w:r w:rsidR="00C82BF5">
        <w:rPr>
          <w:rFonts w:ascii="Times New Roman" w:eastAsia="Times New Roman" w:hAnsi="Times New Roman" w:cs="Times New Roman"/>
          <w:sz w:val="28"/>
          <w:szCs w:val="28"/>
          <w:lang w:val="ru-RU"/>
        </w:rPr>
        <w:fldChar w:fldCharType="begin"/>
      </w:r>
      <w:r w:rsidR="00C82BF5">
        <w:rPr>
          <w:rFonts w:ascii="Times New Roman" w:eastAsia="Times New Roman" w:hAnsi="Times New Roman" w:cs="Times New Roman"/>
          <w:sz w:val="28"/>
          <w:szCs w:val="28"/>
          <w:lang w:val="ru-RU"/>
        </w:rPr>
        <w:instrText xml:space="preserve"> REF _Ref470372395 \r \h </w:instrText>
      </w:r>
      <w:r w:rsidR="00C82BF5">
        <w:rPr>
          <w:rFonts w:ascii="Times New Roman" w:eastAsia="Times New Roman" w:hAnsi="Times New Roman" w:cs="Times New Roman"/>
          <w:sz w:val="28"/>
          <w:szCs w:val="28"/>
          <w:lang w:val="ru-RU"/>
        </w:rPr>
      </w:r>
      <w:r w:rsidR="00C82BF5">
        <w:rPr>
          <w:rFonts w:ascii="Times New Roman" w:eastAsia="Times New Roman" w:hAnsi="Times New Roman" w:cs="Times New Roman"/>
          <w:sz w:val="28"/>
          <w:szCs w:val="28"/>
          <w:lang w:val="ru-RU"/>
        </w:rPr>
        <w:fldChar w:fldCharType="separate"/>
      </w:r>
      <w:r w:rsidR="00180A92">
        <w:rPr>
          <w:rFonts w:ascii="Times New Roman" w:eastAsia="Times New Roman" w:hAnsi="Times New Roman" w:cs="Times New Roman"/>
          <w:sz w:val="28"/>
          <w:szCs w:val="28"/>
          <w:lang w:val="ru-RU"/>
        </w:rPr>
        <w:t>34</w:t>
      </w:r>
      <w:r w:rsidR="00C82BF5">
        <w:rPr>
          <w:rFonts w:ascii="Times New Roman" w:eastAsia="Times New Roman" w:hAnsi="Times New Roman" w:cs="Times New Roman"/>
          <w:sz w:val="28"/>
          <w:szCs w:val="28"/>
          <w:lang w:val="ru-RU"/>
        </w:rPr>
        <w:fldChar w:fldCharType="end"/>
      </w:r>
      <w:r w:rsidRPr="00F03E55">
        <w:rPr>
          <w:rFonts w:ascii="Times New Roman" w:eastAsia="Times New Roman" w:hAnsi="Times New Roman" w:cs="Times New Roman"/>
          <w:sz w:val="28"/>
          <w:szCs w:val="28"/>
          <w:lang w:val="ru-RU"/>
        </w:rPr>
        <w:t>].</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Щодо ситуації на сході України В. Путін та</w:t>
      </w:r>
      <w:r w:rsidRPr="00F03E55">
        <w:rPr>
          <w:rFonts w:ascii="Times New Roman" w:eastAsia="Times New Roman" w:hAnsi="Times New Roman" w:cs="Times New Roman"/>
          <w:sz w:val="28"/>
          <w:szCs w:val="28"/>
        </w:rPr>
        <w:softHyphen/>
        <w:t>кож висловлюється, що там люди лише обстою</w:t>
      </w:r>
      <w:r w:rsidRPr="00F03E55">
        <w:rPr>
          <w:rFonts w:ascii="Times New Roman" w:eastAsia="Times New Roman" w:hAnsi="Times New Roman" w:cs="Times New Roman"/>
          <w:sz w:val="28"/>
          <w:szCs w:val="28"/>
        </w:rPr>
        <w:softHyphen/>
        <w:t xml:space="preserve">ють свої права, тоді як влада </w:t>
      </w:r>
      <w:r>
        <w:rPr>
          <w:rFonts w:ascii="Times New Roman" w:eastAsia="Times New Roman" w:hAnsi="Times New Roman" w:cs="Times New Roman"/>
          <w:sz w:val="28"/>
          <w:szCs w:val="28"/>
        </w:rPr>
        <w:t>України забула про гуманізм</w:t>
      </w:r>
      <w:r w:rsidRPr="00F03E55">
        <w:rPr>
          <w:rFonts w:ascii="Times New Roman" w:eastAsia="Times New Roman" w:hAnsi="Times New Roman" w:cs="Times New Roman"/>
          <w:sz w:val="28"/>
          <w:szCs w:val="28"/>
        </w:rPr>
        <w:t>. За його словами, Харківська, До</w:t>
      </w:r>
      <w:r w:rsidRPr="00F03E55">
        <w:rPr>
          <w:rFonts w:ascii="Times New Roman" w:eastAsia="Times New Roman" w:hAnsi="Times New Roman" w:cs="Times New Roman"/>
          <w:sz w:val="28"/>
          <w:szCs w:val="28"/>
        </w:rPr>
        <w:softHyphen/>
        <w:t>нецька, Луганська, Одеська, Херсонська, Мико</w:t>
      </w:r>
      <w:r w:rsidRPr="00F03E55">
        <w:rPr>
          <w:rFonts w:ascii="Times New Roman" w:eastAsia="Times New Roman" w:hAnsi="Times New Roman" w:cs="Times New Roman"/>
          <w:sz w:val="28"/>
          <w:szCs w:val="28"/>
        </w:rPr>
        <w:softHyphen/>
        <w:t xml:space="preserve">лаївська області – це </w:t>
      </w:r>
      <w:proofErr w:type="spellStart"/>
      <w:r w:rsidRPr="00F03E55">
        <w:rPr>
          <w:rFonts w:ascii="Times New Roman" w:eastAsia="Times New Roman" w:hAnsi="Times New Roman" w:cs="Times New Roman"/>
          <w:sz w:val="28"/>
          <w:szCs w:val="28"/>
        </w:rPr>
        <w:t>Новоросія</w:t>
      </w:r>
      <w:proofErr w:type="spellEnd"/>
      <w:r w:rsidRPr="00F03E55">
        <w:rPr>
          <w:rFonts w:ascii="Times New Roman" w:eastAsia="Times New Roman" w:hAnsi="Times New Roman" w:cs="Times New Roman"/>
          <w:sz w:val="28"/>
          <w:szCs w:val="28"/>
        </w:rPr>
        <w:t xml:space="preserve">, територія, яка раніше не належала Україні. Ці </w:t>
      </w:r>
      <w:proofErr w:type="spellStart"/>
      <w:r w:rsidRPr="00F03E55">
        <w:rPr>
          <w:rFonts w:ascii="Times New Roman" w:eastAsia="Times New Roman" w:hAnsi="Times New Roman" w:cs="Times New Roman"/>
          <w:sz w:val="28"/>
          <w:szCs w:val="28"/>
        </w:rPr>
        <w:t>месиджі</w:t>
      </w:r>
      <w:proofErr w:type="spellEnd"/>
      <w:r w:rsidRPr="00F03E55">
        <w:rPr>
          <w:rFonts w:ascii="Times New Roman" w:eastAsia="Times New Roman" w:hAnsi="Times New Roman" w:cs="Times New Roman"/>
          <w:sz w:val="28"/>
          <w:szCs w:val="28"/>
        </w:rPr>
        <w:t xml:space="preserve"> знову ж таки шир</w:t>
      </w:r>
      <w:r>
        <w:rPr>
          <w:rFonts w:ascii="Times New Roman" w:eastAsia="Times New Roman" w:hAnsi="Times New Roman" w:cs="Times New Roman"/>
          <w:sz w:val="28"/>
          <w:szCs w:val="28"/>
        </w:rPr>
        <w:t xml:space="preserve">око тиражуються російськими </w:t>
      </w:r>
      <w:proofErr w:type="spellStart"/>
      <w:r>
        <w:rPr>
          <w:rFonts w:ascii="Times New Roman" w:eastAsia="Times New Roman" w:hAnsi="Times New Roman" w:cs="Times New Roman"/>
          <w:sz w:val="28"/>
          <w:szCs w:val="28"/>
        </w:rPr>
        <w:t>мас</w:t>
      </w:r>
      <w:r w:rsidRPr="00F03E55">
        <w:rPr>
          <w:rFonts w:ascii="Times New Roman" w:eastAsia="Times New Roman" w:hAnsi="Times New Roman" w:cs="Times New Roman"/>
          <w:sz w:val="28"/>
          <w:szCs w:val="28"/>
        </w:rPr>
        <w:t>медіа</w:t>
      </w:r>
      <w:proofErr w:type="spellEnd"/>
      <w:r w:rsidRPr="00F03E55">
        <w:rPr>
          <w:rFonts w:ascii="Times New Roman" w:eastAsia="Times New Roman" w:hAnsi="Times New Roman" w:cs="Times New Roman"/>
          <w:sz w:val="28"/>
          <w:szCs w:val="28"/>
        </w:rPr>
        <w:t xml:space="preserve"> з метою створення відповідного підґрун</w:t>
      </w:r>
      <w:r w:rsidRPr="00F03E55">
        <w:rPr>
          <w:rFonts w:ascii="Times New Roman" w:eastAsia="Times New Roman" w:hAnsi="Times New Roman" w:cs="Times New Roman"/>
          <w:sz w:val="28"/>
          <w:szCs w:val="28"/>
        </w:rPr>
        <w:softHyphen/>
        <w:t xml:space="preserve">тя – розв’язання конфлікту за </w:t>
      </w:r>
      <w:r>
        <w:rPr>
          <w:rFonts w:ascii="Times New Roman" w:eastAsia="Times New Roman" w:hAnsi="Times New Roman" w:cs="Times New Roman"/>
          <w:sz w:val="28"/>
          <w:szCs w:val="28"/>
        </w:rPr>
        <w:t>участі РФ на схо</w:t>
      </w:r>
      <w:r>
        <w:rPr>
          <w:rFonts w:ascii="Times New Roman" w:eastAsia="Times New Roman" w:hAnsi="Times New Roman" w:cs="Times New Roman"/>
          <w:sz w:val="28"/>
          <w:szCs w:val="28"/>
        </w:rPr>
        <w:softHyphen/>
        <w:t>ді України</w:t>
      </w:r>
      <w:r w:rsidRPr="00F03E55">
        <w:rPr>
          <w:rFonts w:ascii="Times New Roman" w:eastAsia="Times New Roman" w:hAnsi="Times New Roman" w:cs="Times New Roman"/>
          <w:sz w:val="28"/>
          <w:szCs w:val="28"/>
        </w:rPr>
        <w:t xml:space="preserve">. Як наслідок, у березні 2014 </w:t>
      </w:r>
      <w:r w:rsidRPr="00F03E55">
        <w:rPr>
          <w:rFonts w:ascii="Times New Roman" w:eastAsia="Times New Roman" w:hAnsi="Times New Roman" w:cs="Times New Roman"/>
          <w:sz w:val="28"/>
          <w:szCs w:val="28"/>
          <w:lang w:val="ru-RU"/>
        </w:rPr>
        <w:t xml:space="preserve">р. 74 </w:t>
      </w:r>
      <w:r w:rsidRPr="00F03E55">
        <w:rPr>
          <w:rFonts w:ascii="Times New Roman" w:eastAsia="Times New Roman" w:hAnsi="Times New Roman" w:cs="Times New Roman"/>
          <w:sz w:val="28"/>
          <w:szCs w:val="28"/>
        </w:rPr>
        <w:t xml:space="preserve">% росіян готові були </w:t>
      </w:r>
      <w:proofErr w:type="gramStart"/>
      <w:r w:rsidRPr="00F03E55">
        <w:rPr>
          <w:rFonts w:ascii="Times New Roman" w:eastAsia="Times New Roman" w:hAnsi="Times New Roman" w:cs="Times New Roman"/>
          <w:sz w:val="28"/>
          <w:szCs w:val="28"/>
        </w:rPr>
        <w:t>п</w:t>
      </w:r>
      <w:proofErr w:type="gramEnd"/>
      <w:r w:rsidRPr="00F03E55">
        <w:rPr>
          <w:rFonts w:ascii="Times New Roman" w:eastAsia="Times New Roman" w:hAnsi="Times New Roman" w:cs="Times New Roman"/>
          <w:sz w:val="28"/>
          <w:szCs w:val="28"/>
        </w:rPr>
        <w:t>ідтримати дії керівни</w:t>
      </w:r>
      <w:r w:rsidRPr="00F03E55">
        <w:rPr>
          <w:rFonts w:ascii="Times New Roman" w:eastAsia="Times New Roman" w:hAnsi="Times New Roman" w:cs="Times New Roman"/>
          <w:sz w:val="28"/>
          <w:szCs w:val="28"/>
        </w:rPr>
        <w:softHyphen/>
        <w:t xml:space="preserve">цтва </w:t>
      </w:r>
      <w:r w:rsidRPr="00F03E55">
        <w:rPr>
          <w:rFonts w:ascii="Times New Roman" w:eastAsia="Times New Roman" w:hAnsi="Times New Roman" w:cs="Times New Roman"/>
          <w:sz w:val="28"/>
          <w:szCs w:val="28"/>
          <w:lang w:val="ru-RU"/>
        </w:rPr>
        <w:t xml:space="preserve">РФ </w:t>
      </w:r>
      <w:r w:rsidRPr="00F03E55">
        <w:rPr>
          <w:rFonts w:ascii="Times New Roman" w:eastAsia="Times New Roman" w:hAnsi="Times New Roman" w:cs="Times New Roman"/>
          <w:sz w:val="28"/>
          <w:szCs w:val="28"/>
        </w:rPr>
        <w:t>у разі початку вій</w:t>
      </w:r>
      <w:r>
        <w:rPr>
          <w:rFonts w:ascii="Times New Roman" w:eastAsia="Times New Roman" w:hAnsi="Times New Roman" w:cs="Times New Roman"/>
          <w:sz w:val="28"/>
          <w:szCs w:val="28"/>
        </w:rPr>
        <w:t>ськового конфлікту в Україні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_Ref470372400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68</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xml:space="preserve">]. </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Загалом інформаційний аналіз і моніторинг 2014–2015 рр. дає змогу дійти висновку, що в межах гібридної війни, яку веде Російська Феде</w:t>
      </w:r>
      <w:r w:rsidRPr="00F03E55">
        <w:rPr>
          <w:rFonts w:ascii="Times New Roman" w:eastAsia="Times New Roman" w:hAnsi="Times New Roman" w:cs="Times New Roman"/>
          <w:sz w:val="28"/>
          <w:szCs w:val="28"/>
        </w:rPr>
        <w:softHyphen/>
        <w:t>рація проти України, її інформаційний складник характеризується певними тенденціями щодо на</w:t>
      </w:r>
      <w:r w:rsidRPr="00F03E55">
        <w:rPr>
          <w:rFonts w:ascii="Times New Roman" w:eastAsia="Times New Roman" w:hAnsi="Times New Roman" w:cs="Times New Roman"/>
          <w:sz w:val="28"/>
          <w:szCs w:val="28"/>
        </w:rPr>
        <w:softHyphen/>
        <w:t>прямів і способів впливу. При цьому поміж осно</w:t>
      </w:r>
      <w:r w:rsidRPr="00F03E55">
        <w:rPr>
          <w:rFonts w:ascii="Times New Roman" w:eastAsia="Times New Roman" w:hAnsi="Times New Roman" w:cs="Times New Roman"/>
          <w:sz w:val="28"/>
          <w:szCs w:val="28"/>
        </w:rPr>
        <w:softHyphen/>
        <w:t xml:space="preserve">вних трендів, що просувають </w:t>
      </w:r>
      <w:r w:rsidRPr="00F03E55">
        <w:rPr>
          <w:rFonts w:ascii="Times New Roman" w:eastAsia="Times New Roman" w:hAnsi="Times New Roman" w:cs="Times New Roman"/>
          <w:sz w:val="28"/>
          <w:szCs w:val="28"/>
          <w:lang w:val="ru-RU"/>
        </w:rPr>
        <w:t xml:space="preserve">РФ </w:t>
      </w:r>
      <w:r w:rsidRPr="00F03E55">
        <w:rPr>
          <w:rFonts w:ascii="Times New Roman" w:eastAsia="Times New Roman" w:hAnsi="Times New Roman" w:cs="Times New Roman"/>
          <w:sz w:val="28"/>
          <w:szCs w:val="28"/>
        </w:rPr>
        <w:t>в інформаційно-психологічному просторі, варто виокремити такі:</w:t>
      </w:r>
    </w:p>
    <w:p w:rsidR="00D063B2" w:rsidRPr="00F03E55" w:rsidRDefault="00D063B2" w:rsidP="00D063B2">
      <w:pPr>
        <w:widowControl w:val="0"/>
        <w:shd w:val="clear" w:color="auto" w:fill="FFFFFF"/>
        <w:tabs>
          <w:tab w:val="left" w:pos="427"/>
        </w:tabs>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F03E55">
        <w:rPr>
          <w:rFonts w:ascii="Times New Roman" w:eastAsia="Times New Roman" w:hAnsi="Times New Roman" w:cs="Times New Roman"/>
          <w:sz w:val="28"/>
          <w:szCs w:val="28"/>
        </w:rPr>
        <w:t>формування іміджу РФ як могутньої дер</w:t>
      </w:r>
      <w:r w:rsidRPr="00F03E55">
        <w:rPr>
          <w:rFonts w:ascii="Times New Roman" w:eastAsia="Times New Roman" w:hAnsi="Times New Roman" w:cs="Times New Roman"/>
          <w:sz w:val="28"/>
          <w:szCs w:val="28"/>
        </w:rPr>
        <w:softHyphen/>
        <w:t>жави, що обстоює принципи демократії та сво</w:t>
      </w:r>
      <w:r w:rsidRPr="00F03E55">
        <w:rPr>
          <w:rFonts w:ascii="Times New Roman" w:eastAsia="Times New Roman" w:hAnsi="Times New Roman" w:cs="Times New Roman"/>
          <w:sz w:val="28"/>
          <w:szCs w:val="28"/>
        </w:rPr>
        <w:softHyphen/>
        <w:t>боди, захищає своїх громадян та етнічних росіян;</w:t>
      </w:r>
    </w:p>
    <w:p w:rsidR="00D063B2" w:rsidRPr="00F03E55" w:rsidRDefault="00D063B2" w:rsidP="00D063B2">
      <w:pPr>
        <w:widowControl w:val="0"/>
        <w:shd w:val="clear" w:color="auto" w:fill="FFFFFF"/>
        <w:tabs>
          <w:tab w:val="left" w:pos="427"/>
        </w:tabs>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F03E55">
        <w:rPr>
          <w:rFonts w:ascii="Times New Roman" w:eastAsia="Times New Roman" w:hAnsi="Times New Roman" w:cs="Times New Roman"/>
          <w:sz w:val="28"/>
          <w:szCs w:val="28"/>
        </w:rPr>
        <w:t>підрив морального здоров’я українців;</w:t>
      </w:r>
    </w:p>
    <w:p w:rsidR="00D063B2" w:rsidRPr="00F03E55" w:rsidRDefault="00D063B2" w:rsidP="00D063B2">
      <w:pPr>
        <w:widowControl w:val="0"/>
        <w:shd w:val="clear" w:color="auto" w:fill="FFFFFF"/>
        <w:tabs>
          <w:tab w:val="left" w:pos="427"/>
        </w:tabs>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F03E55">
        <w:rPr>
          <w:rFonts w:ascii="Times New Roman" w:eastAsia="Times New Roman" w:hAnsi="Times New Roman" w:cs="Times New Roman"/>
          <w:sz w:val="28"/>
          <w:szCs w:val="28"/>
        </w:rPr>
        <w:t xml:space="preserve">формування уявлення про начебто широку підтримку жителями сходу України дій з боку </w:t>
      </w:r>
      <w:r w:rsidRPr="00F03E55">
        <w:rPr>
          <w:rFonts w:ascii="Times New Roman" w:eastAsia="Times New Roman" w:hAnsi="Times New Roman" w:cs="Times New Roman"/>
          <w:sz w:val="28"/>
          <w:szCs w:val="28"/>
          <w:lang w:val="ru-RU"/>
        </w:rPr>
        <w:t>РФ;</w:t>
      </w:r>
    </w:p>
    <w:p w:rsidR="00D063B2" w:rsidRPr="00F03E55" w:rsidRDefault="00D063B2" w:rsidP="00D063B2">
      <w:pPr>
        <w:widowControl w:val="0"/>
        <w:shd w:val="clear" w:color="auto" w:fill="FFFFFF"/>
        <w:tabs>
          <w:tab w:val="left" w:pos="427"/>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w:t>
      </w:r>
      <w:proofErr w:type="spellStart"/>
      <w:r w:rsidRPr="00F03E55">
        <w:rPr>
          <w:rFonts w:ascii="Times New Roman" w:eastAsia="Times New Roman" w:hAnsi="Times New Roman" w:cs="Times New Roman"/>
          <w:sz w:val="28"/>
          <w:szCs w:val="28"/>
        </w:rPr>
        <w:t>деморалізування</w:t>
      </w:r>
      <w:proofErr w:type="spellEnd"/>
      <w:r w:rsidRPr="00F03E55">
        <w:rPr>
          <w:rFonts w:ascii="Times New Roman" w:eastAsia="Times New Roman" w:hAnsi="Times New Roman" w:cs="Times New Roman"/>
          <w:sz w:val="28"/>
          <w:szCs w:val="28"/>
        </w:rPr>
        <w:t xml:space="preserve"> особового складу силових відомств України, зокрема Збройних сил і На</w:t>
      </w:r>
      <w:r w:rsidRPr="00F03E55">
        <w:rPr>
          <w:rFonts w:ascii="Times New Roman" w:eastAsia="Times New Roman" w:hAnsi="Times New Roman" w:cs="Times New Roman"/>
          <w:sz w:val="28"/>
          <w:szCs w:val="28"/>
        </w:rPr>
        <w:softHyphen/>
        <w:t>ціональної гвардії;</w:t>
      </w:r>
    </w:p>
    <w:p w:rsidR="00D063B2" w:rsidRPr="00F03E55" w:rsidRDefault="00D063B2" w:rsidP="00D063B2">
      <w:pPr>
        <w:widowControl w:val="0"/>
        <w:shd w:val="clear" w:color="auto" w:fill="FFFFFF"/>
        <w:tabs>
          <w:tab w:val="left" w:pos="427"/>
        </w:tabs>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proofErr w:type="spellStart"/>
      <w:r w:rsidRPr="00F03E55">
        <w:rPr>
          <w:rFonts w:ascii="Times New Roman" w:eastAsia="Times New Roman" w:hAnsi="Times New Roman" w:cs="Times New Roman"/>
          <w:sz w:val="28"/>
          <w:szCs w:val="28"/>
        </w:rPr>
        <w:t>дезінформування</w:t>
      </w:r>
      <w:proofErr w:type="spellEnd"/>
      <w:r w:rsidRPr="00F03E55">
        <w:rPr>
          <w:rFonts w:ascii="Times New Roman" w:eastAsia="Times New Roman" w:hAnsi="Times New Roman" w:cs="Times New Roman"/>
          <w:sz w:val="28"/>
          <w:szCs w:val="28"/>
        </w:rPr>
        <w:t xml:space="preserve"> власного населення та </w:t>
      </w:r>
      <w:proofErr w:type="gramStart"/>
      <w:r w:rsidRPr="00F03E55">
        <w:rPr>
          <w:rFonts w:ascii="Times New Roman" w:eastAsia="Times New Roman" w:hAnsi="Times New Roman" w:cs="Times New Roman"/>
          <w:sz w:val="28"/>
          <w:szCs w:val="28"/>
        </w:rPr>
        <w:t>св</w:t>
      </w:r>
      <w:proofErr w:type="gramEnd"/>
      <w:r w:rsidRPr="00F03E55">
        <w:rPr>
          <w:rFonts w:ascii="Times New Roman" w:eastAsia="Times New Roman" w:hAnsi="Times New Roman" w:cs="Times New Roman"/>
          <w:sz w:val="28"/>
          <w:szCs w:val="28"/>
        </w:rPr>
        <w:t>ітового простору щодо перебігу подій, а також причин конфлікту;</w:t>
      </w:r>
    </w:p>
    <w:p w:rsidR="00D063B2" w:rsidRPr="00F03E55" w:rsidRDefault="00D063B2" w:rsidP="00D063B2">
      <w:pPr>
        <w:widowControl w:val="0"/>
        <w:shd w:val="clear" w:color="auto" w:fill="FFFFFF"/>
        <w:tabs>
          <w:tab w:val="left" w:pos="427"/>
        </w:tabs>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F03E55">
        <w:rPr>
          <w:rFonts w:ascii="Times New Roman" w:eastAsia="Times New Roman" w:hAnsi="Times New Roman" w:cs="Times New Roman"/>
          <w:sz w:val="28"/>
          <w:szCs w:val="28"/>
        </w:rPr>
        <w:t>спростування інформації щодо присутності російських військових на території України;</w:t>
      </w:r>
    </w:p>
    <w:p w:rsidR="00D063B2" w:rsidRPr="00F03E55" w:rsidRDefault="00D063B2" w:rsidP="00D063B2">
      <w:pPr>
        <w:widowControl w:val="0"/>
        <w:shd w:val="clear" w:color="auto" w:fill="FFFFFF"/>
        <w:tabs>
          <w:tab w:val="left" w:pos="427"/>
        </w:tabs>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F03E55">
        <w:rPr>
          <w:rFonts w:ascii="Times New Roman" w:eastAsia="Times New Roman" w:hAnsi="Times New Roman" w:cs="Times New Roman"/>
          <w:sz w:val="28"/>
          <w:szCs w:val="28"/>
        </w:rPr>
        <w:t>зомбування власного населення кремлів</w:t>
      </w:r>
      <w:r w:rsidRPr="00F03E55">
        <w:rPr>
          <w:rFonts w:ascii="Times New Roman" w:eastAsia="Times New Roman" w:hAnsi="Times New Roman" w:cs="Times New Roman"/>
          <w:sz w:val="28"/>
          <w:szCs w:val="28"/>
        </w:rPr>
        <w:softHyphen/>
        <w:t>ськими вигадками про американських військо</w:t>
      </w:r>
      <w:r w:rsidRPr="00F03E55">
        <w:rPr>
          <w:rFonts w:ascii="Times New Roman" w:eastAsia="Times New Roman" w:hAnsi="Times New Roman" w:cs="Times New Roman"/>
          <w:sz w:val="28"/>
          <w:szCs w:val="28"/>
        </w:rPr>
        <w:softHyphen/>
        <w:t>вих, які ведуть бойові дії на сході України;</w:t>
      </w:r>
    </w:p>
    <w:p w:rsidR="00D063B2" w:rsidRPr="00F03E55" w:rsidRDefault="00D063B2" w:rsidP="00D063B2">
      <w:pPr>
        <w:widowControl w:val="0"/>
        <w:shd w:val="clear" w:color="auto" w:fill="FFFFFF"/>
        <w:tabs>
          <w:tab w:val="left" w:pos="427"/>
        </w:tabs>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Pr="00F03E55">
        <w:rPr>
          <w:rFonts w:ascii="Times New Roman" w:eastAsia="Times New Roman" w:hAnsi="Times New Roman" w:cs="Times New Roman"/>
          <w:sz w:val="28"/>
          <w:szCs w:val="28"/>
        </w:rPr>
        <w:t>підтримка проросійських громадян України.</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Таким чином, ана</w:t>
      </w:r>
      <w:r>
        <w:rPr>
          <w:rFonts w:ascii="Times New Roman" w:eastAsia="Times New Roman" w:hAnsi="Times New Roman" w:cs="Times New Roman"/>
          <w:sz w:val="28"/>
          <w:szCs w:val="28"/>
        </w:rPr>
        <w:t>ліз інформаційного</w:t>
      </w:r>
      <w:r w:rsidRPr="00F03E55">
        <w:rPr>
          <w:rFonts w:ascii="Times New Roman" w:eastAsia="Times New Roman" w:hAnsi="Times New Roman" w:cs="Times New Roman"/>
          <w:sz w:val="28"/>
          <w:szCs w:val="28"/>
        </w:rPr>
        <w:t xml:space="preserve"> складника в гібридній війні РФ проти України, дає підставу констатувати, що росій</w:t>
      </w:r>
      <w:r w:rsidRPr="00F03E55">
        <w:rPr>
          <w:rFonts w:ascii="Times New Roman" w:eastAsia="Times New Roman" w:hAnsi="Times New Roman" w:cs="Times New Roman"/>
          <w:sz w:val="28"/>
          <w:szCs w:val="28"/>
        </w:rPr>
        <w:softHyphen/>
        <w:t>ською стороною використовуються широко ві</w:t>
      </w:r>
      <w:r w:rsidRPr="00F03E55">
        <w:rPr>
          <w:rFonts w:ascii="Times New Roman" w:eastAsia="Times New Roman" w:hAnsi="Times New Roman" w:cs="Times New Roman"/>
          <w:sz w:val="28"/>
          <w:szCs w:val="28"/>
        </w:rPr>
        <w:softHyphen/>
        <w:t>домі та новітні методи інформаційної боротьби, а також усі можливі засоби й спос</w:t>
      </w:r>
      <w:r>
        <w:rPr>
          <w:rFonts w:ascii="Times New Roman" w:eastAsia="Times New Roman" w:hAnsi="Times New Roman" w:cs="Times New Roman"/>
          <w:sz w:val="28"/>
          <w:szCs w:val="28"/>
        </w:rPr>
        <w:t>оби інформа</w:t>
      </w:r>
      <w:r>
        <w:rPr>
          <w:rFonts w:ascii="Times New Roman" w:eastAsia="Times New Roman" w:hAnsi="Times New Roman" w:cs="Times New Roman"/>
          <w:sz w:val="28"/>
          <w:szCs w:val="28"/>
        </w:rPr>
        <w:softHyphen/>
        <w:t>ційного</w:t>
      </w:r>
      <w:r w:rsidRPr="00F03E55">
        <w:rPr>
          <w:rFonts w:ascii="Times New Roman" w:eastAsia="Times New Roman" w:hAnsi="Times New Roman" w:cs="Times New Roman"/>
          <w:sz w:val="28"/>
          <w:szCs w:val="28"/>
        </w:rPr>
        <w:t xml:space="preserve"> впливу. При цьому вико</w:t>
      </w:r>
      <w:r w:rsidRPr="00F03E55">
        <w:rPr>
          <w:rFonts w:ascii="Times New Roman" w:eastAsia="Times New Roman" w:hAnsi="Times New Roman" w:cs="Times New Roman"/>
          <w:sz w:val="28"/>
          <w:szCs w:val="28"/>
        </w:rPr>
        <w:softHyphen/>
        <w:t>ристовуються і традиційні мас-медіа – друкова</w:t>
      </w:r>
      <w:r w:rsidRPr="00F03E55">
        <w:rPr>
          <w:rFonts w:ascii="Times New Roman" w:eastAsia="Times New Roman" w:hAnsi="Times New Roman" w:cs="Times New Roman"/>
          <w:sz w:val="28"/>
          <w:szCs w:val="28"/>
        </w:rPr>
        <w:softHyphen/>
        <w:t>ні ЗМІ, радіо і тел</w:t>
      </w:r>
      <w:r>
        <w:rPr>
          <w:rFonts w:ascii="Times New Roman" w:eastAsia="Times New Roman" w:hAnsi="Times New Roman" w:cs="Times New Roman"/>
          <w:sz w:val="28"/>
          <w:szCs w:val="28"/>
        </w:rPr>
        <w:t xml:space="preserve">ебачення, і новітні, зокрема </w:t>
      </w:r>
      <w:proofErr w:type="spellStart"/>
      <w:r>
        <w:rPr>
          <w:rFonts w:ascii="Times New Roman" w:eastAsia="Times New Roman" w:hAnsi="Times New Roman" w:cs="Times New Roman"/>
          <w:sz w:val="28"/>
          <w:szCs w:val="28"/>
        </w:rPr>
        <w:t>Ін</w:t>
      </w:r>
      <w:r w:rsidRPr="00F03E55">
        <w:rPr>
          <w:rFonts w:ascii="Times New Roman" w:eastAsia="Times New Roman" w:hAnsi="Times New Roman" w:cs="Times New Roman"/>
          <w:sz w:val="28"/>
          <w:szCs w:val="28"/>
        </w:rPr>
        <w:t>тернет-ресурси</w:t>
      </w:r>
      <w:proofErr w:type="spellEnd"/>
      <w:r w:rsidRPr="00F03E55">
        <w:rPr>
          <w:rFonts w:ascii="Times New Roman" w:eastAsia="Times New Roman" w:hAnsi="Times New Roman" w:cs="Times New Roman"/>
          <w:sz w:val="28"/>
          <w:szCs w:val="28"/>
        </w:rPr>
        <w:t xml:space="preserve"> та соціальні мережі.</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При цьому слід зауважити, що для широкого загалу стало неочікуваним бажання мешканців сходу відокремитися від України, раптом в</w:t>
      </w:r>
      <w:r>
        <w:rPr>
          <w:rFonts w:ascii="Times New Roman" w:eastAsia="Times New Roman" w:hAnsi="Times New Roman" w:cs="Times New Roman"/>
          <w:sz w:val="28"/>
          <w:szCs w:val="28"/>
        </w:rPr>
        <w:t>ід</w:t>
      </w:r>
      <w:r>
        <w:rPr>
          <w:rFonts w:ascii="Times New Roman" w:eastAsia="Times New Roman" w:hAnsi="Times New Roman" w:cs="Times New Roman"/>
          <w:sz w:val="28"/>
          <w:szCs w:val="28"/>
        </w:rPr>
        <w:softHyphen/>
        <w:t>чувши себе “не українцями”</w:t>
      </w:r>
      <w:r w:rsidRPr="00F03E55">
        <w:rPr>
          <w:rFonts w:ascii="Times New Roman" w:eastAsia="Times New Roman" w:hAnsi="Times New Roman" w:cs="Times New Roman"/>
          <w:sz w:val="28"/>
          <w:szCs w:val="28"/>
        </w:rPr>
        <w:t>. Проте проведений ще в 1971 р. експеримент пояснює явища, які нині відбуваються з людьми. Зокрема, науково</w:t>
      </w:r>
      <w:r>
        <w:rPr>
          <w:rFonts w:ascii="Times New Roman" w:eastAsia="Times New Roman" w:hAnsi="Times New Roman" w:cs="Times New Roman"/>
          <w:sz w:val="28"/>
          <w:szCs w:val="28"/>
        </w:rPr>
        <w:t>-документальний фільм Соболєва “Я та ін</w:t>
      </w:r>
      <w:r>
        <w:rPr>
          <w:rFonts w:ascii="Times New Roman" w:eastAsia="Times New Roman" w:hAnsi="Times New Roman" w:cs="Times New Roman"/>
          <w:sz w:val="28"/>
          <w:szCs w:val="28"/>
        </w:rPr>
        <w:softHyphen/>
        <w:t>ші”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_Ref470372434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108</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дає змогу поглянути і з’ясувати, на</w:t>
      </w:r>
      <w:r w:rsidRPr="00F03E55">
        <w:rPr>
          <w:rFonts w:ascii="Times New Roman" w:eastAsia="Times New Roman" w:hAnsi="Times New Roman" w:cs="Times New Roman"/>
          <w:sz w:val="28"/>
          <w:szCs w:val="28"/>
        </w:rPr>
        <w:softHyphen/>
        <w:t>скільки люди самостійні у своїх судженнях та міркуваннях. Результати експерименту засвід</w:t>
      </w:r>
      <w:r w:rsidRPr="00F03E55">
        <w:rPr>
          <w:rFonts w:ascii="Times New Roman" w:eastAsia="Times New Roman" w:hAnsi="Times New Roman" w:cs="Times New Roman"/>
          <w:sz w:val="28"/>
          <w:szCs w:val="28"/>
        </w:rPr>
        <w:softHyphen/>
        <w:t>чили, що, незалежно від віку, і діти, і дорослі під</w:t>
      </w:r>
      <w:r w:rsidRPr="00F03E55">
        <w:rPr>
          <w:rFonts w:ascii="Times New Roman" w:eastAsia="Times New Roman" w:hAnsi="Times New Roman" w:cs="Times New Roman"/>
          <w:sz w:val="28"/>
          <w:szCs w:val="28"/>
        </w:rPr>
        <w:softHyphen/>
        <w:t>даються чужій або суспільній думці, не вдаю</w:t>
      </w:r>
      <w:r w:rsidRPr="00F03E55">
        <w:rPr>
          <w:rFonts w:ascii="Times New Roman" w:eastAsia="Times New Roman" w:hAnsi="Times New Roman" w:cs="Times New Roman"/>
          <w:sz w:val="28"/>
          <w:szCs w:val="28"/>
        </w:rPr>
        <w:softHyphen/>
        <w:t>чись у деталі, та не зважають на те, що вони мо</w:t>
      </w:r>
      <w:r w:rsidRPr="00F03E55">
        <w:rPr>
          <w:rFonts w:ascii="Times New Roman" w:eastAsia="Times New Roman" w:hAnsi="Times New Roman" w:cs="Times New Roman"/>
          <w:sz w:val="28"/>
          <w:szCs w:val="28"/>
        </w:rPr>
        <w:softHyphen/>
        <w:t>жуть суперечити власним переконанням. Експе</w:t>
      </w:r>
      <w:r w:rsidRPr="00F03E55">
        <w:rPr>
          <w:rFonts w:ascii="Times New Roman" w:eastAsia="Times New Roman" w:hAnsi="Times New Roman" w:cs="Times New Roman"/>
          <w:sz w:val="28"/>
          <w:szCs w:val="28"/>
        </w:rPr>
        <w:softHyphen/>
        <w:t xml:space="preserve">римент довів вислів </w:t>
      </w:r>
      <w:r w:rsidRPr="00F03E55">
        <w:rPr>
          <w:rFonts w:ascii="Times New Roman" w:eastAsia="Times New Roman" w:hAnsi="Times New Roman" w:cs="Times New Roman"/>
          <w:sz w:val="28"/>
          <w:szCs w:val="28"/>
          <w:lang w:val="ru-RU"/>
        </w:rPr>
        <w:t xml:space="preserve">Аристотеля, </w:t>
      </w:r>
      <w:r w:rsidRPr="00F03E55">
        <w:rPr>
          <w:rFonts w:ascii="Times New Roman" w:eastAsia="Times New Roman" w:hAnsi="Times New Roman" w:cs="Times New Roman"/>
          <w:sz w:val="28"/>
          <w:szCs w:val="28"/>
        </w:rPr>
        <w:t>що людина – це соціальна тварина. І коли думка оточуючих є важливішою за власні відчут</w:t>
      </w:r>
      <w:r w:rsidRPr="00F03E55">
        <w:rPr>
          <w:rFonts w:ascii="Times New Roman" w:eastAsia="Times New Roman" w:hAnsi="Times New Roman" w:cs="Times New Roman"/>
          <w:sz w:val="28"/>
          <w:szCs w:val="28"/>
        </w:rPr>
        <w:softHyphen/>
        <w:t>тя, коли людина добровільно відмовляється від власних думок, то така поведінка називається на</w:t>
      </w:r>
      <w:r w:rsidRPr="00F03E55">
        <w:rPr>
          <w:rFonts w:ascii="Times New Roman" w:eastAsia="Times New Roman" w:hAnsi="Times New Roman" w:cs="Times New Roman"/>
          <w:sz w:val="28"/>
          <w:szCs w:val="28"/>
        </w:rPr>
        <w:softHyphen/>
        <w:t xml:space="preserve">віяною. </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Однак слід зазначити, що ситуація довкола підтримки частиною українців ворожих дій РФ пов’язана не лише з діями російського керівни</w:t>
      </w:r>
      <w:r w:rsidRPr="00F03E55">
        <w:rPr>
          <w:rFonts w:ascii="Times New Roman" w:eastAsia="Times New Roman" w:hAnsi="Times New Roman" w:cs="Times New Roman"/>
          <w:sz w:val="28"/>
          <w:szCs w:val="28"/>
        </w:rPr>
        <w:softHyphen/>
        <w:t>цтва в інформаційному полі, а власне з діями пев</w:t>
      </w:r>
      <w:r w:rsidRPr="00F03E55">
        <w:rPr>
          <w:rFonts w:ascii="Times New Roman" w:eastAsia="Times New Roman" w:hAnsi="Times New Roman" w:cs="Times New Roman"/>
          <w:sz w:val="28"/>
          <w:szCs w:val="28"/>
        </w:rPr>
        <w:softHyphen/>
        <w:t>них українських політиків та посадовців. Напри</w:t>
      </w:r>
      <w:r w:rsidRPr="00F03E55">
        <w:rPr>
          <w:rFonts w:ascii="Times New Roman" w:eastAsia="Times New Roman" w:hAnsi="Times New Roman" w:cs="Times New Roman"/>
          <w:sz w:val="28"/>
          <w:szCs w:val="28"/>
        </w:rPr>
        <w:softHyphen/>
        <w:t>клад, народний депутат України Олег Царьов ки</w:t>
      </w:r>
      <w:r w:rsidRPr="00F03E55">
        <w:rPr>
          <w:rFonts w:ascii="Times New Roman" w:eastAsia="Times New Roman" w:hAnsi="Times New Roman" w:cs="Times New Roman"/>
          <w:sz w:val="28"/>
          <w:szCs w:val="28"/>
        </w:rPr>
        <w:softHyphen/>
        <w:t>дав у маси чимало гасел сепаратистського харак</w:t>
      </w:r>
      <w:r w:rsidRPr="00F03E55">
        <w:rPr>
          <w:rFonts w:ascii="Times New Roman" w:eastAsia="Times New Roman" w:hAnsi="Times New Roman" w:cs="Times New Roman"/>
          <w:sz w:val="28"/>
          <w:szCs w:val="28"/>
        </w:rPr>
        <w:softHyphen/>
        <w:t>теру. Пізніше, коли він був оголошеним у всеу</w:t>
      </w:r>
      <w:r w:rsidRPr="00F03E55">
        <w:rPr>
          <w:rFonts w:ascii="Times New Roman" w:eastAsia="Times New Roman" w:hAnsi="Times New Roman" w:cs="Times New Roman"/>
          <w:sz w:val="28"/>
          <w:szCs w:val="28"/>
        </w:rPr>
        <w:softHyphen/>
        <w:t xml:space="preserve">країнський розшук, заявляв </w:t>
      </w:r>
      <w:proofErr w:type="spellStart"/>
      <w:r w:rsidRPr="00F03E55">
        <w:rPr>
          <w:rFonts w:ascii="Times New Roman" w:eastAsia="Times New Roman" w:hAnsi="Times New Roman" w:cs="Times New Roman"/>
          <w:sz w:val="28"/>
          <w:szCs w:val="28"/>
        </w:rPr>
        <w:t>БіБіСі</w:t>
      </w:r>
      <w:proofErr w:type="spellEnd"/>
      <w:r w:rsidRPr="00F03E55">
        <w:rPr>
          <w:rFonts w:ascii="Times New Roman" w:eastAsia="Times New Roman" w:hAnsi="Times New Roman" w:cs="Times New Roman"/>
          <w:sz w:val="28"/>
          <w:szCs w:val="28"/>
        </w:rPr>
        <w:t>, що знає на</w:t>
      </w:r>
      <w:r w:rsidRPr="00F03E55">
        <w:rPr>
          <w:rFonts w:ascii="Times New Roman" w:eastAsia="Times New Roman" w:hAnsi="Times New Roman" w:cs="Times New Roman"/>
          <w:sz w:val="28"/>
          <w:szCs w:val="28"/>
        </w:rPr>
        <w:softHyphen/>
        <w:t xml:space="preserve">строї сепаратистів на сході країни, що </w:t>
      </w:r>
      <w:r>
        <w:rPr>
          <w:rFonts w:ascii="Times New Roman" w:eastAsia="Times New Roman" w:hAnsi="Times New Roman" w:cs="Times New Roman"/>
          <w:sz w:val="28"/>
          <w:szCs w:val="28"/>
        </w:rPr>
        <w:t>вони не збираються здаватися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_Ref470372434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108</w:t>
      </w:r>
      <w:r w:rsidR="00C82BF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 xml:space="preserve"> Є н</w:t>
      </w:r>
      <w:r>
        <w:rPr>
          <w:rFonts w:ascii="Times New Roman" w:eastAsia="Times New Roman" w:hAnsi="Times New Roman" w:cs="Times New Roman"/>
          <w:sz w:val="28"/>
          <w:szCs w:val="28"/>
        </w:rPr>
        <w:t>изка політи</w:t>
      </w:r>
      <w:r>
        <w:rPr>
          <w:rFonts w:ascii="Times New Roman" w:eastAsia="Times New Roman" w:hAnsi="Times New Roman" w:cs="Times New Roman"/>
          <w:sz w:val="28"/>
          <w:szCs w:val="28"/>
        </w:rPr>
        <w:softHyphen/>
        <w:t>ків, яких вважають “спонсорами”</w:t>
      </w:r>
      <w:r w:rsidRPr="00F03E55">
        <w:rPr>
          <w:rFonts w:ascii="Times New Roman" w:eastAsia="Times New Roman" w:hAnsi="Times New Roman" w:cs="Times New Roman"/>
          <w:sz w:val="28"/>
          <w:szCs w:val="28"/>
        </w:rPr>
        <w:t xml:space="preserve"> терористичної діяльності. Вони пропагують антиукраїнські ідеї й досі не понесли покарання, продовжують вико</w:t>
      </w:r>
      <w:r w:rsidRPr="00F03E55">
        <w:rPr>
          <w:rFonts w:ascii="Times New Roman" w:eastAsia="Times New Roman" w:hAnsi="Times New Roman" w:cs="Times New Roman"/>
          <w:sz w:val="28"/>
          <w:szCs w:val="28"/>
        </w:rPr>
        <w:softHyphen/>
        <w:t xml:space="preserve">нувати </w:t>
      </w:r>
      <w:r>
        <w:rPr>
          <w:rFonts w:ascii="Times New Roman" w:eastAsia="Times New Roman" w:hAnsi="Times New Roman" w:cs="Times New Roman"/>
          <w:sz w:val="28"/>
          <w:szCs w:val="28"/>
        </w:rPr>
        <w:t>свої “</w:t>
      </w:r>
      <w:r w:rsidRPr="00F03E55">
        <w:rPr>
          <w:rFonts w:ascii="Times New Roman" w:eastAsia="Times New Roman" w:hAnsi="Times New Roman" w:cs="Times New Roman"/>
          <w:sz w:val="28"/>
          <w:szCs w:val="28"/>
        </w:rPr>
        <w:t>обов’язки</w:t>
      </w:r>
      <w:r>
        <w:rPr>
          <w:rFonts w:ascii="Times New Roman" w:eastAsia="Times New Roman" w:hAnsi="Times New Roman" w:cs="Times New Roman"/>
          <w:sz w:val="28"/>
          <w:szCs w:val="28"/>
        </w:rPr>
        <w:t>”</w:t>
      </w:r>
      <w:r w:rsidRPr="00F03E55">
        <w:rPr>
          <w:rFonts w:ascii="Times New Roman" w:eastAsia="Times New Roman" w:hAnsi="Times New Roman" w:cs="Times New Roman"/>
          <w:sz w:val="28"/>
          <w:szCs w:val="28"/>
        </w:rPr>
        <w:t xml:space="preserve"> народних депутатів. От</w:t>
      </w:r>
      <w:r w:rsidRPr="00F03E55">
        <w:rPr>
          <w:rFonts w:ascii="Times New Roman" w:eastAsia="Times New Roman" w:hAnsi="Times New Roman" w:cs="Times New Roman"/>
          <w:sz w:val="28"/>
          <w:szCs w:val="28"/>
        </w:rPr>
        <w:softHyphen/>
        <w:t xml:space="preserve">же, крім того, що проросійські та антиукраїнські політики мають можливість активно виступати в мас-медіа, </w:t>
      </w:r>
      <w:r w:rsidRPr="00F03E55">
        <w:rPr>
          <w:rFonts w:ascii="Times New Roman" w:eastAsia="Times New Roman" w:hAnsi="Times New Roman" w:cs="Times New Roman"/>
          <w:sz w:val="28"/>
          <w:szCs w:val="28"/>
        </w:rPr>
        <w:lastRenderedPageBreak/>
        <w:t>вони ще отримали шанс здобути під</w:t>
      </w:r>
      <w:r w:rsidRPr="00F03E55">
        <w:rPr>
          <w:rFonts w:ascii="Times New Roman" w:eastAsia="Times New Roman" w:hAnsi="Times New Roman" w:cs="Times New Roman"/>
          <w:sz w:val="28"/>
          <w:szCs w:val="28"/>
        </w:rPr>
        <w:softHyphen/>
        <w:t>тримку українців безпосередньо на сході, так би мовити, представляючи народ у Верховній Раді України. Таким чином, прихильникам зближен</w:t>
      </w:r>
      <w:r w:rsidRPr="00F03E55">
        <w:rPr>
          <w:rFonts w:ascii="Times New Roman" w:eastAsia="Times New Roman" w:hAnsi="Times New Roman" w:cs="Times New Roman"/>
          <w:sz w:val="28"/>
          <w:szCs w:val="28"/>
        </w:rPr>
        <w:softHyphen/>
        <w:t>ня з РФ надається певна підтримка. Не маючи ін</w:t>
      </w:r>
      <w:r w:rsidRPr="00F03E55">
        <w:rPr>
          <w:rFonts w:ascii="Times New Roman" w:eastAsia="Times New Roman" w:hAnsi="Times New Roman" w:cs="Times New Roman"/>
          <w:sz w:val="28"/>
          <w:szCs w:val="28"/>
        </w:rPr>
        <w:softHyphen/>
        <w:t>ших каналів правдивої інформації, чуючи та ба</w:t>
      </w:r>
      <w:r w:rsidRPr="00F03E55">
        <w:rPr>
          <w:rFonts w:ascii="Times New Roman" w:eastAsia="Times New Roman" w:hAnsi="Times New Roman" w:cs="Times New Roman"/>
          <w:sz w:val="28"/>
          <w:szCs w:val="28"/>
        </w:rPr>
        <w:softHyphen/>
        <w:t>чачи такі промови, жителі східного регіону висту</w:t>
      </w:r>
      <w:r w:rsidRPr="00F03E55">
        <w:rPr>
          <w:rFonts w:ascii="Times New Roman" w:eastAsia="Times New Roman" w:hAnsi="Times New Roman" w:cs="Times New Roman"/>
          <w:sz w:val="28"/>
          <w:szCs w:val="28"/>
        </w:rPr>
        <w:softHyphen/>
        <w:t>пили проти законної влади та, зрештою, підтри</w:t>
      </w:r>
      <w:r w:rsidRPr="00F03E55">
        <w:rPr>
          <w:rFonts w:ascii="Times New Roman" w:eastAsia="Times New Roman" w:hAnsi="Times New Roman" w:cs="Times New Roman"/>
          <w:sz w:val="28"/>
          <w:szCs w:val="28"/>
        </w:rPr>
        <w:softHyphen/>
        <w:t>мали ополченців, сепаратистів, терористів. Тому внутрішній чинник становить чи не найбільшу загрозу після російської інформаційної війни.</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Також необхідно зауважити, що кремлівська пропаганда, направлена на мешканців сходу України, діє ефективно, передусім через те, що там місцеве населення має доступ переважно до російського телебачення, якому традиційно до</w:t>
      </w:r>
      <w:r w:rsidRPr="00F03E55">
        <w:rPr>
          <w:rFonts w:ascii="Times New Roman" w:eastAsia="Times New Roman" w:hAnsi="Times New Roman" w:cs="Times New Roman"/>
          <w:sz w:val="28"/>
          <w:szCs w:val="28"/>
        </w:rPr>
        <w:softHyphen/>
        <w:t>віряє більше, ніж українському, зокрема тому, що в більшості є російськомовним. Проте навіть та частина населення, що хотіла б мати україн</w:t>
      </w:r>
      <w:r w:rsidRPr="00F03E55">
        <w:rPr>
          <w:rFonts w:ascii="Times New Roman" w:eastAsia="Times New Roman" w:hAnsi="Times New Roman" w:cs="Times New Roman"/>
          <w:sz w:val="28"/>
          <w:szCs w:val="28"/>
        </w:rPr>
        <w:softHyphen/>
        <w:t>ські джерела інформації, такої можливості по</w:t>
      </w:r>
      <w:r w:rsidRPr="00F03E55">
        <w:rPr>
          <w:rFonts w:ascii="Times New Roman" w:eastAsia="Times New Roman" w:hAnsi="Times New Roman" w:cs="Times New Roman"/>
          <w:sz w:val="28"/>
          <w:szCs w:val="28"/>
        </w:rPr>
        <w:softHyphen/>
        <w:t xml:space="preserve">збавлена, адже перше, що зробили т. </w:t>
      </w:r>
      <w:proofErr w:type="spellStart"/>
      <w:r w:rsidRPr="00F03E55">
        <w:rPr>
          <w:rFonts w:ascii="Times New Roman" w:eastAsia="Times New Roman" w:hAnsi="Times New Roman" w:cs="Times New Roman"/>
          <w:sz w:val="28"/>
          <w:szCs w:val="28"/>
        </w:rPr>
        <w:t>зв</w:t>
      </w:r>
      <w:proofErr w:type="spellEnd"/>
      <w:r w:rsidRPr="00F03E55">
        <w:rPr>
          <w:rFonts w:ascii="Times New Roman" w:eastAsia="Times New Roman" w:hAnsi="Times New Roman" w:cs="Times New Roman"/>
          <w:sz w:val="28"/>
          <w:szCs w:val="28"/>
        </w:rPr>
        <w:t>. ополчен</w:t>
      </w:r>
      <w:r w:rsidRPr="00F03E55">
        <w:rPr>
          <w:rFonts w:ascii="Times New Roman" w:eastAsia="Times New Roman" w:hAnsi="Times New Roman" w:cs="Times New Roman"/>
          <w:sz w:val="28"/>
          <w:szCs w:val="28"/>
        </w:rPr>
        <w:softHyphen/>
        <w:t>ці на окупованих територіях, – відключили зна</w:t>
      </w:r>
      <w:r w:rsidRPr="00F03E55">
        <w:rPr>
          <w:rFonts w:ascii="Times New Roman" w:eastAsia="Times New Roman" w:hAnsi="Times New Roman" w:cs="Times New Roman"/>
          <w:sz w:val="28"/>
          <w:szCs w:val="28"/>
        </w:rPr>
        <w:softHyphen/>
        <w:t>чну кількість українських телеканалів та під</w:t>
      </w:r>
      <w:r w:rsidRPr="00F03E55">
        <w:rPr>
          <w:rFonts w:ascii="Times New Roman" w:eastAsia="Times New Roman" w:hAnsi="Times New Roman" w:cs="Times New Roman"/>
          <w:sz w:val="28"/>
          <w:szCs w:val="28"/>
        </w:rPr>
        <w:softHyphen/>
        <w:t>ключили російські. Решта українських каналів транслюється частково, а жителі скаржаться, що часто під час показу фільмів та серіалів звукове їх наповнення – це новини російських телекана</w:t>
      </w:r>
      <w:r w:rsidRPr="00F03E55">
        <w:rPr>
          <w:rFonts w:ascii="Times New Roman" w:eastAsia="Times New Roman" w:hAnsi="Times New Roman" w:cs="Times New Roman"/>
          <w:sz w:val="28"/>
          <w:szCs w:val="28"/>
        </w:rPr>
        <w:softHyphen/>
        <w:t>лів. Тобто навіть бажання відмежуватися від ро</w:t>
      </w:r>
      <w:r w:rsidRPr="00F03E55">
        <w:rPr>
          <w:rFonts w:ascii="Times New Roman" w:eastAsia="Times New Roman" w:hAnsi="Times New Roman" w:cs="Times New Roman"/>
          <w:sz w:val="28"/>
          <w:szCs w:val="28"/>
        </w:rPr>
        <w:softHyphen/>
        <w:t>сійських новин стає неможливим – хіба, що зо</w:t>
      </w:r>
      <w:r w:rsidRPr="00F03E55">
        <w:rPr>
          <w:rFonts w:ascii="Times New Roman" w:eastAsia="Times New Roman" w:hAnsi="Times New Roman" w:cs="Times New Roman"/>
          <w:sz w:val="28"/>
          <w:szCs w:val="28"/>
        </w:rPr>
        <w:softHyphen/>
        <w:t>всім не вмикати телевізор. Таким чином, вже зараз можна гово</w:t>
      </w:r>
      <w:r>
        <w:rPr>
          <w:rFonts w:ascii="Times New Roman" w:eastAsia="Times New Roman" w:hAnsi="Times New Roman" w:cs="Times New Roman"/>
          <w:sz w:val="28"/>
          <w:szCs w:val="28"/>
        </w:rPr>
        <w:t xml:space="preserve">рити про те, що схід України </w:t>
      </w:r>
      <w:proofErr w:type="spellStart"/>
      <w:r>
        <w:rPr>
          <w:rFonts w:ascii="Times New Roman" w:eastAsia="Times New Roman" w:hAnsi="Times New Roman" w:cs="Times New Roman"/>
          <w:sz w:val="28"/>
          <w:szCs w:val="28"/>
        </w:rPr>
        <w:t>ін</w:t>
      </w:r>
      <w:r w:rsidRPr="00F03E55">
        <w:rPr>
          <w:rFonts w:ascii="Times New Roman" w:eastAsia="Times New Roman" w:hAnsi="Times New Roman" w:cs="Times New Roman"/>
          <w:sz w:val="28"/>
          <w:szCs w:val="28"/>
        </w:rPr>
        <w:t>формаційно</w:t>
      </w:r>
      <w:proofErr w:type="spellEnd"/>
      <w:r w:rsidRPr="00F03E55">
        <w:rPr>
          <w:rFonts w:ascii="Times New Roman" w:eastAsia="Times New Roman" w:hAnsi="Times New Roman" w:cs="Times New Roman"/>
          <w:sz w:val="28"/>
          <w:szCs w:val="28"/>
        </w:rPr>
        <w:t xml:space="preserve"> ізольований, особливо стосовно до</w:t>
      </w:r>
      <w:r w:rsidRPr="00F03E55">
        <w:rPr>
          <w:rFonts w:ascii="Times New Roman" w:eastAsia="Times New Roman" w:hAnsi="Times New Roman" w:cs="Times New Roman"/>
          <w:sz w:val="28"/>
          <w:szCs w:val="28"/>
        </w:rPr>
        <w:softHyphen/>
        <w:t>стовірної та необхідної інформації</w:t>
      </w:r>
      <w:r>
        <w:rPr>
          <w:rFonts w:ascii="Times New Roman" w:eastAsia="Times New Roman" w:hAnsi="Times New Roman" w:cs="Times New Roman"/>
          <w:sz w:val="28"/>
          <w:szCs w:val="28"/>
        </w:rPr>
        <w:t>.</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 xml:space="preserve">На думку </w:t>
      </w:r>
      <w:proofErr w:type="spellStart"/>
      <w:r w:rsidRPr="00F03E55">
        <w:rPr>
          <w:rFonts w:ascii="Times New Roman" w:eastAsia="Times New Roman" w:hAnsi="Times New Roman" w:cs="Times New Roman"/>
          <w:sz w:val="28"/>
          <w:szCs w:val="28"/>
        </w:rPr>
        <w:t>медіаекспертів</w:t>
      </w:r>
      <w:proofErr w:type="spellEnd"/>
      <w:r w:rsidRPr="00F03E55">
        <w:rPr>
          <w:rFonts w:ascii="Times New Roman" w:eastAsia="Times New Roman" w:hAnsi="Times New Roman" w:cs="Times New Roman"/>
          <w:sz w:val="28"/>
          <w:szCs w:val="28"/>
        </w:rPr>
        <w:t>, існує низка чинни</w:t>
      </w:r>
      <w:r w:rsidRPr="00F03E55">
        <w:rPr>
          <w:rFonts w:ascii="Times New Roman" w:eastAsia="Times New Roman" w:hAnsi="Times New Roman" w:cs="Times New Roman"/>
          <w:sz w:val="28"/>
          <w:szCs w:val="28"/>
        </w:rPr>
        <w:softHyphen/>
        <w:t xml:space="preserve">ків, які не сприяють </w:t>
      </w:r>
      <w:r>
        <w:rPr>
          <w:rFonts w:ascii="Times New Roman" w:eastAsia="Times New Roman" w:hAnsi="Times New Roman" w:cs="Times New Roman"/>
          <w:sz w:val="28"/>
          <w:szCs w:val="28"/>
        </w:rPr>
        <w:t>розв’язанню проблем. Зо</w:t>
      </w:r>
      <w:r>
        <w:rPr>
          <w:rFonts w:ascii="Times New Roman" w:eastAsia="Times New Roman" w:hAnsi="Times New Roman" w:cs="Times New Roman"/>
          <w:sz w:val="28"/>
          <w:szCs w:val="28"/>
        </w:rPr>
        <w:softHyphen/>
        <w:t>крема, “</w:t>
      </w:r>
      <w:r w:rsidRPr="00F03E55">
        <w:rPr>
          <w:rFonts w:ascii="Times New Roman" w:eastAsia="Times New Roman" w:hAnsi="Times New Roman" w:cs="Times New Roman"/>
          <w:sz w:val="28"/>
          <w:szCs w:val="28"/>
        </w:rPr>
        <w:t>цінності, позиції, ідеали людей часто є діаметраль</w:t>
      </w:r>
      <w:r>
        <w:rPr>
          <w:rFonts w:ascii="Times New Roman" w:eastAsia="Times New Roman" w:hAnsi="Times New Roman" w:cs="Times New Roman"/>
          <w:sz w:val="28"/>
          <w:szCs w:val="28"/>
        </w:rPr>
        <w:t>но протилежними. Така антагоніс</w:t>
      </w:r>
      <w:r w:rsidRPr="00F03E55">
        <w:rPr>
          <w:rFonts w:ascii="Times New Roman" w:eastAsia="Times New Roman" w:hAnsi="Times New Roman" w:cs="Times New Roman"/>
          <w:sz w:val="28"/>
          <w:szCs w:val="28"/>
        </w:rPr>
        <w:t>тичність не сприяє п</w:t>
      </w:r>
      <w:r>
        <w:rPr>
          <w:rFonts w:ascii="Times New Roman" w:eastAsia="Times New Roman" w:hAnsi="Times New Roman" w:cs="Times New Roman"/>
          <w:sz w:val="28"/>
          <w:szCs w:val="28"/>
        </w:rPr>
        <w:t>римиренню чи пошукам компромісу”</w:t>
      </w:r>
      <w:r w:rsidRPr="00F03E55">
        <w:rPr>
          <w:rFonts w:ascii="Times New Roman" w:eastAsia="Times New Roman" w:hAnsi="Times New Roman" w:cs="Times New Roman"/>
          <w:sz w:val="28"/>
          <w:szCs w:val="28"/>
        </w:rPr>
        <w:t>, – вважає голова Інституту соці</w:t>
      </w:r>
      <w:r w:rsidRPr="00F03E55">
        <w:rPr>
          <w:rFonts w:ascii="Times New Roman" w:eastAsia="Times New Roman" w:hAnsi="Times New Roman" w:cs="Times New Roman"/>
          <w:sz w:val="28"/>
          <w:szCs w:val="28"/>
        </w:rPr>
        <w:softHyphen/>
        <w:t>альних досліджень і політичн</w:t>
      </w:r>
      <w:r>
        <w:rPr>
          <w:rFonts w:ascii="Times New Roman" w:eastAsia="Times New Roman" w:hAnsi="Times New Roman" w:cs="Times New Roman"/>
          <w:sz w:val="28"/>
          <w:szCs w:val="28"/>
        </w:rPr>
        <w:t>ого аналізу Воло</w:t>
      </w:r>
      <w:r>
        <w:rPr>
          <w:rFonts w:ascii="Times New Roman" w:eastAsia="Times New Roman" w:hAnsi="Times New Roman" w:cs="Times New Roman"/>
          <w:sz w:val="28"/>
          <w:szCs w:val="28"/>
        </w:rPr>
        <w:softHyphen/>
        <w:t xml:space="preserve">димир </w:t>
      </w:r>
      <w:proofErr w:type="spellStart"/>
      <w:r>
        <w:rPr>
          <w:rFonts w:ascii="Times New Roman" w:eastAsia="Times New Roman" w:hAnsi="Times New Roman" w:cs="Times New Roman"/>
          <w:sz w:val="28"/>
          <w:szCs w:val="28"/>
        </w:rPr>
        <w:t>Кіпень</w:t>
      </w:r>
      <w:proofErr w:type="spellEnd"/>
      <w:r w:rsidRPr="00F03E55">
        <w:rPr>
          <w:rFonts w:ascii="Times New Roman" w:eastAsia="Times New Roman" w:hAnsi="Times New Roman" w:cs="Times New Roman"/>
          <w:sz w:val="28"/>
          <w:szCs w:val="28"/>
        </w:rPr>
        <w:t xml:space="preserve">. Він же </w:t>
      </w:r>
      <w:r>
        <w:rPr>
          <w:rFonts w:ascii="Times New Roman" w:eastAsia="Times New Roman" w:hAnsi="Times New Roman" w:cs="Times New Roman"/>
          <w:sz w:val="28"/>
          <w:szCs w:val="28"/>
        </w:rPr>
        <w:t>зазначає, що свідо</w:t>
      </w:r>
      <w:r>
        <w:rPr>
          <w:rFonts w:ascii="Times New Roman" w:eastAsia="Times New Roman" w:hAnsi="Times New Roman" w:cs="Times New Roman"/>
          <w:sz w:val="28"/>
          <w:szCs w:val="28"/>
        </w:rPr>
        <w:softHyphen/>
        <w:t>мість людей “</w:t>
      </w:r>
      <w:r w:rsidRPr="00F03E55">
        <w:rPr>
          <w:rFonts w:ascii="Times New Roman" w:eastAsia="Times New Roman" w:hAnsi="Times New Roman" w:cs="Times New Roman"/>
          <w:sz w:val="28"/>
          <w:szCs w:val="28"/>
        </w:rPr>
        <w:t>чорно-біла, закрита д</w:t>
      </w:r>
      <w:r>
        <w:rPr>
          <w:rFonts w:ascii="Times New Roman" w:eastAsia="Times New Roman" w:hAnsi="Times New Roman" w:cs="Times New Roman"/>
          <w:sz w:val="28"/>
          <w:szCs w:val="28"/>
        </w:rPr>
        <w:t>ля сприйнят</w:t>
      </w:r>
      <w:r>
        <w:rPr>
          <w:rFonts w:ascii="Times New Roman" w:eastAsia="Times New Roman" w:hAnsi="Times New Roman" w:cs="Times New Roman"/>
          <w:sz w:val="28"/>
          <w:szCs w:val="28"/>
        </w:rPr>
        <w:softHyphen/>
        <w:t>тя “чужого”</w:t>
      </w:r>
      <w:r w:rsidRPr="00F03E55">
        <w:rPr>
          <w:rFonts w:ascii="Times New Roman" w:eastAsia="Times New Roman" w:hAnsi="Times New Roman" w:cs="Times New Roman"/>
          <w:sz w:val="28"/>
          <w:szCs w:val="28"/>
        </w:rPr>
        <w:t xml:space="preserve"> погляду. Вона фрагментарна, світ у її сприйнятті розтрощений на уламки, позбавле</w:t>
      </w:r>
      <w:r w:rsidRPr="00F03E55">
        <w:rPr>
          <w:rFonts w:ascii="Times New Roman" w:eastAsia="Times New Roman" w:hAnsi="Times New Roman" w:cs="Times New Roman"/>
          <w:sz w:val="28"/>
          <w:szCs w:val="28"/>
        </w:rPr>
        <w:softHyphen/>
        <w:t xml:space="preserve">ний </w:t>
      </w:r>
      <w:r>
        <w:rPr>
          <w:rFonts w:ascii="Times New Roman" w:eastAsia="Times New Roman" w:hAnsi="Times New Roman" w:cs="Times New Roman"/>
          <w:sz w:val="28"/>
          <w:szCs w:val="28"/>
        </w:rPr>
        <w:t>цілісності”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_Ref470372462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104</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Майже всі ЗМІ, які не співпрацюють з ЛНР та ДНР, виїхали з Донба</w:t>
      </w:r>
      <w:r w:rsidRPr="00F03E55">
        <w:rPr>
          <w:rFonts w:ascii="Times New Roman" w:eastAsia="Times New Roman" w:hAnsi="Times New Roman" w:cs="Times New Roman"/>
          <w:sz w:val="28"/>
          <w:szCs w:val="28"/>
        </w:rPr>
        <w:softHyphen/>
        <w:t xml:space="preserve">су; а задля задоволення інформаційних потреб у районі проведення </w:t>
      </w:r>
      <w:r w:rsidRPr="00F03E55">
        <w:rPr>
          <w:rFonts w:ascii="Times New Roman" w:eastAsia="Times New Roman" w:hAnsi="Times New Roman" w:cs="Times New Roman"/>
          <w:sz w:val="28"/>
          <w:szCs w:val="28"/>
        </w:rPr>
        <w:lastRenderedPageBreak/>
        <w:t>АТО місцевими або росій</w:t>
      </w:r>
      <w:r w:rsidRPr="00F03E55">
        <w:rPr>
          <w:rFonts w:ascii="Times New Roman" w:eastAsia="Times New Roman" w:hAnsi="Times New Roman" w:cs="Times New Roman"/>
          <w:sz w:val="28"/>
          <w:szCs w:val="28"/>
        </w:rPr>
        <w:softHyphen/>
        <w:t>ськими медіа подаються новини в ліпшому ви</w:t>
      </w:r>
      <w:r w:rsidRPr="00F03E55">
        <w:rPr>
          <w:rFonts w:ascii="Times New Roman" w:eastAsia="Times New Roman" w:hAnsi="Times New Roman" w:cs="Times New Roman"/>
          <w:sz w:val="28"/>
          <w:szCs w:val="28"/>
        </w:rPr>
        <w:softHyphen/>
        <w:t>падку недостовірні, а то й зовсім вигадані. Люди дивляться, читають і слухають те, що їм пропо</w:t>
      </w:r>
      <w:r w:rsidRPr="00F03E55">
        <w:rPr>
          <w:rFonts w:ascii="Times New Roman" w:eastAsia="Times New Roman" w:hAnsi="Times New Roman" w:cs="Times New Roman"/>
          <w:sz w:val="28"/>
          <w:szCs w:val="28"/>
        </w:rPr>
        <w:softHyphen/>
        <w:t>нують. Зараз українських телеканалів там немає. Луган</w:t>
      </w:r>
      <w:r>
        <w:rPr>
          <w:rFonts w:ascii="Times New Roman" w:eastAsia="Times New Roman" w:hAnsi="Times New Roman" w:cs="Times New Roman"/>
          <w:sz w:val="28"/>
          <w:szCs w:val="28"/>
        </w:rPr>
        <w:t xml:space="preserve">ський журналіст, </w:t>
      </w:r>
      <w:proofErr w:type="spellStart"/>
      <w:r>
        <w:rPr>
          <w:rFonts w:ascii="Times New Roman" w:eastAsia="Times New Roman" w:hAnsi="Times New Roman" w:cs="Times New Roman"/>
          <w:sz w:val="28"/>
          <w:szCs w:val="28"/>
        </w:rPr>
        <w:t>главред</w:t>
      </w:r>
      <w:proofErr w:type="spellEnd"/>
      <w:r>
        <w:rPr>
          <w:rFonts w:ascii="Times New Roman" w:eastAsia="Times New Roman" w:hAnsi="Times New Roman" w:cs="Times New Roman"/>
          <w:sz w:val="28"/>
          <w:szCs w:val="28"/>
        </w:rPr>
        <w:t xml:space="preserve"> сайту “</w:t>
      </w:r>
      <w:r w:rsidRPr="00F03E55">
        <w:rPr>
          <w:rFonts w:ascii="Times New Roman" w:eastAsia="Times New Roman" w:hAnsi="Times New Roman" w:cs="Times New Roman"/>
          <w:sz w:val="28"/>
          <w:szCs w:val="28"/>
        </w:rPr>
        <w:t>Політи</w:t>
      </w:r>
      <w:r w:rsidRPr="00F03E55">
        <w:rPr>
          <w:rFonts w:ascii="Times New Roman" w:eastAsia="Times New Roman" w:hAnsi="Times New Roman" w:cs="Times New Roman"/>
          <w:sz w:val="28"/>
          <w:szCs w:val="28"/>
        </w:rPr>
        <w:softHyphen/>
        <w:t>к</w:t>
      </w:r>
      <w:r>
        <w:rPr>
          <w:rFonts w:ascii="Times New Roman" w:eastAsia="Times New Roman" w:hAnsi="Times New Roman" w:cs="Times New Roman"/>
          <w:sz w:val="28"/>
          <w:szCs w:val="28"/>
        </w:rPr>
        <w:t>а 2.0”</w:t>
      </w:r>
      <w:r w:rsidRPr="00F03E55">
        <w:rPr>
          <w:rFonts w:ascii="Times New Roman" w:eastAsia="Times New Roman" w:hAnsi="Times New Roman" w:cs="Times New Roman"/>
          <w:sz w:val="28"/>
          <w:szCs w:val="28"/>
        </w:rPr>
        <w:t xml:space="preserve">, Сергій </w:t>
      </w:r>
      <w:proofErr w:type="spellStart"/>
      <w:r w:rsidRPr="00F03E55">
        <w:rPr>
          <w:rFonts w:ascii="Times New Roman" w:eastAsia="Times New Roman" w:hAnsi="Times New Roman" w:cs="Times New Roman"/>
          <w:sz w:val="28"/>
          <w:szCs w:val="28"/>
        </w:rPr>
        <w:t>Сакадинський</w:t>
      </w:r>
      <w:proofErr w:type="spellEnd"/>
      <w:r w:rsidRPr="00F03E55">
        <w:rPr>
          <w:rFonts w:ascii="Times New Roman" w:eastAsia="Times New Roman" w:hAnsi="Times New Roman" w:cs="Times New Roman"/>
          <w:sz w:val="28"/>
          <w:szCs w:val="28"/>
        </w:rPr>
        <w:t>, пройшовши по</w:t>
      </w:r>
      <w:r w:rsidRPr="00F03E55">
        <w:rPr>
          <w:rFonts w:ascii="Times New Roman" w:eastAsia="Times New Roman" w:hAnsi="Times New Roman" w:cs="Times New Roman"/>
          <w:sz w:val="28"/>
          <w:szCs w:val="28"/>
        </w:rPr>
        <w:softHyphen/>
        <w:t>лон, стверджує, що пропагандистське телебачен</w:t>
      </w:r>
      <w:r w:rsidRPr="00F03E55">
        <w:rPr>
          <w:rFonts w:ascii="Times New Roman" w:eastAsia="Times New Roman" w:hAnsi="Times New Roman" w:cs="Times New Roman"/>
          <w:sz w:val="28"/>
          <w:szCs w:val="28"/>
        </w:rPr>
        <w:softHyphen/>
        <w:t>ня може стрімко змінювати уявлення людей про нав</w:t>
      </w:r>
      <w:r>
        <w:rPr>
          <w:rFonts w:ascii="Times New Roman" w:eastAsia="Times New Roman" w:hAnsi="Times New Roman" w:cs="Times New Roman"/>
          <w:sz w:val="28"/>
          <w:szCs w:val="28"/>
        </w:rPr>
        <w:t>колишній стан речей чи подію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_Ref470372469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69</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Таким чином, жителі сходу, маючи доступ лише до ро</w:t>
      </w:r>
      <w:r w:rsidRPr="00F03E55">
        <w:rPr>
          <w:rFonts w:ascii="Times New Roman" w:eastAsia="Times New Roman" w:hAnsi="Times New Roman" w:cs="Times New Roman"/>
          <w:sz w:val="28"/>
          <w:szCs w:val="28"/>
        </w:rPr>
        <w:softHyphen/>
        <w:t>сійських та сепаратистських місцевих телекана</w:t>
      </w:r>
      <w:r w:rsidRPr="00F03E55">
        <w:rPr>
          <w:rFonts w:ascii="Times New Roman" w:eastAsia="Times New Roman" w:hAnsi="Times New Roman" w:cs="Times New Roman"/>
          <w:sz w:val="28"/>
          <w:szCs w:val="28"/>
        </w:rPr>
        <w:softHyphen/>
        <w:t>лів, практично ізольовані від правдивих новин. Про це свідчать і результати опитування, прове</w:t>
      </w:r>
      <w:r w:rsidRPr="00F03E55">
        <w:rPr>
          <w:rFonts w:ascii="Times New Roman" w:eastAsia="Times New Roman" w:hAnsi="Times New Roman" w:cs="Times New Roman"/>
          <w:sz w:val="28"/>
          <w:szCs w:val="28"/>
        </w:rPr>
        <w:softHyphen/>
        <w:t xml:space="preserve">деного на замовлення </w:t>
      </w:r>
      <w:r>
        <w:rPr>
          <w:rFonts w:ascii="Times New Roman" w:eastAsia="Times New Roman" w:hAnsi="Times New Roman" w:cs="Times New Roman"/>
          <w:sz w:val="28"/>
          <w:szCs w:val="28"/>
          <w:lang w:val="ru-RU"/>
        </w:rPr>
        <w:t>ГО “Телекритика” [</w:t>
      </w:r>
      <w:r w:rsidR="00C82BF5">
        <w:rPr>
          <w:rFonts w:ascii="Times New Roman" w:eastAsia="Times New Roman" w:hAnsi="Times New Roman" w:cs="Times New Roman"/>
          <w:sz w:val="28"/>
          <w:szCs w:val="28"/>
          <w:lang w:val="ru-RU"/>
        </w:rPr>
        <w:fldChar w:fldCharType="begin"/>
      </w:r>
      <w:r w:rsidR="00C82BF5">
        <w:rPr>
          <w:rFonts w:ascii="Times New Roman" w:eastAsia="Times New Roman" w:hAnsi="Times New Roman" w:cs="Times New Roman"/>
          <w:sz w:val="28"/>
          <w:szCs w:val="28"/>
          <w:lang w:val="ru-RU"/>
        </w:rPr>
        <w:instrText xml:space="preserve"> REF _Ref470372475 \r \h </w:instrText>
      </w:r>
      <w:r w:rsidR="00C82BF5">
        <w:rPr>
          <w:rFonts w:ascii="Times New Roman" w:eastAsia="Times New Roman" w:hAnsi="Times New Roman" w:cs="Times New Roman"/>
          <w:sz w:val="28"/>
          <w:szCs w:val="28"/>
          <w:lang w:val="ru-RU"/>
        </w:rPr>
      </w:r>
      <w:r w:rsidR="00C82BF5">
        <w:rPr>
          <w:rFonts w:ascii="Times New Roman" w:eastAsia="Times New Roman" w:hAnsi="Times New Roman" w:cs="Times New Roman"/>
          <w:sz w:val="28"/>
          <w:szCs w:val="28"/>
          <w:lang w:val="ru-RU"/>
        </w:rPr>
        <w:fldChar w:fldCharType="separate"/>
      </w:r>
      <w:r w:rsidR="00180A92">
        <w:rPr>
          <w:rFonts w:ascii="Times New Roman" w:eastAsia="Times New Roman" w:hAnsi="Times New Roman" w:cs="Times New Roman"/>
          <w:sz w:val="28"/>
          <w:szCs w:val="28"/>
          <w:lang w:val="ru-RU"/>
        </w:rPr>
        <w:t>99</w:t>
      </w:r>
      <w:r w:rsidR="00C82BF5">
        <w:rPr>
          <w:rFonts w:ascii="Times New Roman" w:eastAsia="Times New Roman" w:hAnsi="Times New Roman" w:cs="Times New Roman"/>
          <w:sz w:val="28"/>
          <w:szCs w:val="28"/>
          <w:lang w:val="ru-RU"/>
        </w:rPr>
        <w:fldChar w:fldCharType="end"/>
      </w:r>
      <w:r w:rsidRPr="00F03E55">
        <w:rPr>
          <w:rFonts w:ascii="Times New Roman" w:eastAsia="Times New Roman" w:hAnsi="Times New Roman" w:cs="Times New Roman"/>
          <w:sz w:val="28"/>
          <w:szCs w:val="28"/>
          <w:lang w:val="ru-RU"/>
        </w:rPr>
        <w:t>].</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Дослідження Нью-Йоркського університету засвідчили, що навіть мовні терміни, які вико</w:t>
      </w:r>
      <w:r w:rsidRPr="00F03E55">
        <w:rPr>
          <w:rFonts w:ascii="Times New Roman" w:eastAsia="Times New Roman" w:hAnsi="Times New Roman" w:cs="Times New Roman"/>
          <w:sz w:val="28"/>
          <w:szCs w:val="28"/>
        </w:rPr>
        <w:softHyphen/>
        <w:t>ристовуються медіа, можуть суттєво впливати на думку людей, оперуючи їх свідомістю. Так са</w:t>
      </w:r>
      <w:r w:rsidRPr="00F03E55">
        <w:rPr>
          <w:rFonts w:ascii="Times New Roman" w:eastAsia="Times New Roman" w:hAnsi="Times New Roman" w:cs="Times New Roman"/>
          <w:sz w:val="28"/>
          <w:szCs w:val="28"/>
        </w:rPr>
        <w:softHyphen/>
        <w:t>мо було виявлено залежність електорального вибору від можливості доступу</w:t>
      </w:r>
      <w:r>
        <w:rPr>
          <w:rFonts w:ascii="Times New Roman" w:eastAsia="Times New Roman" w:hAnsi="Times New Roman" w:cs="Times New Roman"/>
          <w:sz w:val="28"/>
          <w:szCs w:val="28"/>
        </w:rPr>
        <w:t xml:space="preserve"> до російського телебачення</w:t>
      </w:r>
      <w:r w:rsidRPr="00F03E55">
        <w:rPr>
          <w:rFonts w:ascii="Times New Roman" w:eastAsia="Times New Roman" w:hAnsi="Times New Roman" w:cs="Times New Roman"/>
          <w:sz w:val="28"/>
          <w:szCs w:val="28"/>
        </w:rPr>
        <w:t>. Крім того, що конфлікт на схо</w:t>
      </w:r>
      <w:r w:rsidRPr="00F03E55">
        <w:rPr>
          <w:rFonts w:ascii="Times New Roman" w:eastAsia="Times New Roman" w:hAnsi="Times New Roman" w:cs="Times New Roman"/>
          <w:sz w:val="28"/>
          <w:szCs w:val="28"/>
        </w:rPr>
        <w:softHyphen/>
        <w:t>ді України представляє загрозу у військовому аспе</w:t>
      </w:r>
      <w:r>
        <w:rPr>
          <w:rFonts w:ascii="Times New Roman" w:eastAsia="Times New Roman" w:hAnsi="Times New Roman" w:cs="Times New Roman"/>
          <w:sz w:val="28"/>
          <w:szCs w:val="28"/>
        </w:rPr>
        <w:t xml:space="preserve">кті, </w:t>
      </w:r>
      <w:r w:rsidRPr="00F03E55">
        <w:rPr>
          <w:rFonts w:ascii="Times New Roman" w:eastAsia="Times New Roman" w:hAnsi="Times New Roman" w:cs="Times New Roman"/>
          <w:sz w:val="28"/>
          <w:szCs w:val="28"/>
        </w:rPr>
        <w:t>суспіл</w:t>
      </w:r>
      <w:r>
        <w:rPr>
          <w:rFonts w:ascii="Times New Roman" w:eastAsia="Times New Roman" w:hAnsi="Times New Roman" w:cs="Times New Roman"/>
          <w:sz w:val="28"/>
          <w:szCs w:val="28"/>
        </w:rPr>
        <w:t xml:space="preserve">ьство в таких умовах війни </w:t>
      </w:r>
      <w:proofErr w:type="spellStart"/>
      <w:r>
        <w:rPr>
          <w:rFonts w:ascii="Times New Roman" w:eastAsia="Times New Roman" w:hAnsi="Times New Roman" w:cs="Times New Roman"/>
          <w:sz w:val="28"/>
          <w:szCs w:val="28"/>
        </w:rPr>
        <w:t>ради</w:t>
      </w:r>
      <w:r w:rsidRPr="00F03E55">
        <w:rPr>
          <w:rFonts w:ascii="Times New Roman" w:eastAsia="Times New Roman" w:hAnsi="Times New Roman" w:cs="Times New Roman"/>
          <w:sz w:val="28"/>
          <w:szCs w:val="28"/>
        </w:rPr>
        <w:t>калізується</w:t>
      </w:r>
      <w:proofErr w:type="spellEnd"/>
      <w:r w:rsidRPr="00F03E55">
        <w:rPr>
          <w:rFonts w:ascii="Times New Roman" w:eastAsia="Times New Roman" w:hAnsi="Times New Roman" w:cs="Times New Roman"/>
          <w:sz w:val="28"/>
          <w:szCs w:val="28"/>
        </w:rPr>
        <w:t>, руйнуються міжнаціональні сто</w:t>
      </w:r>
      <w:r w:rsidRPr="00F03E55">
        <w:rPr>
          <w:rFonts w:ascii="Times New Roman" w:eastAsia="Times New Roman" w:hAnsi="Times New Roman" w:cs="Times New Roman"/>
          <w:sz w:val="28"/>
          <w:szCs w:val="28"/>
        </w:rPr>
        <w:softHyphen/>
        <w:t xml:space="preserve">сунки, загострюється риторика, спрямована на приниження та </w:t>
      </w:r>
      <w:r>
        <w:rPr>
          <w:rFonts w:ascii="Times New Roman" w:eastAsia="Times New Roman" w:hAnsi="Times New Roman" w:cs="Times New Roman"/>
          <w:sz w:val="28"/>
          <w:szCs w:val="28"/>
        </w:rPr>
        <w:t>дегуманізацію супротивника. О</w:t>
      </w:r>
      <w:r w:rsidRPr="00F03E55">
        <w:rPr>
          <w:rFonts w:ascii="Times New Roman" w:eastAsia="Times New Roman" w:hAnsi="Times New Roman" w:cs="Times New Roman"/>
          <w:sz w:val="28"/>
          <w:szCs w:val="28"/>
        </w:rPr>
        <w:t>собливо гостро це сприймається через те, що в Україні велика частка російської меншини, і значна кількість людей має дружні та родинні зв’язки з Росією. Зростання неприязні до іншої національності чи етнічної групи неминуче в си</w:t>
      </w:r>
      <w:r w:rsidRPr="00F03E55">
        <w:rPr>
          <w:rFonts w:ascii="Times New Roman" w:eastAsia="Times New Roman" w:hAnsi="Times New Roman" w:cs="Times New Roman"/>
          <w:sz w:val="28"/>
          <w:szCs w:val="28"/>
        </w:rPr>
        <w:softHyphen/>
        <w:t>туації воєнного конфлікту; воно не лише допомагає консолідації проти спільного ворога, а й шкодить поро</w:t>
      </w:r>
      <w:r>
        <w:rPr>
          <w:rFonts w:ascii="Times New Roman" w:eastAsia="Times New Roman" w:hAnsi="Times New Roman" w:cs="Times New Roman"/>
          <w:sz w:val="28"/>
          <w:szCs w:val="28"/>
        </w:rPr>
        <w:t>зумінню всередині країни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_Ref470372481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67</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Щодо позиції законної української влади в питаннях інформаційного простору, то варто за</w:t>
      </w:r>
      <w:r w:rsidRPr="00F03E55">
        <w:rPr>
          <w:rFonts w:ascii="Times New Roman" w:eastAsia="Times New Roman" w:hAnsi="Times New Roman" w:cs="Times New Roman"/>
          <w:sz w:val="28"/>
          <w:szCs w:val="28"/>
        </w:rPr>
        <w:softHyphen/>
        <w:t>уважити, що вона здебільшого зводиться до по</w:t>
      </w:r>
      <w:r w:rsidRPr="00F03E55">
        <w:rPr>
          <w:rFonts w:ascii="Times New Roman" w:eastAsia="Times New Roman" w:hAnsi="Times New Roman" w:cs="Times New Roman"/>
          <w:sz w:val="28"/>
          <w:szCs w:val="28"/>
        </w:rPr>
        <w:softHyphen/>
        <w:t>дачі оперативної інформації про перебіг подій на сході за даними офіційних джерел. Так, РНБО України зазначає, що триває пряма військова агресія Російської Федерації на сході України, росіяни продовжують перекидати на Донбас вій</w:t>
      </w:r>
      <w:r w:rsidRPr="00F03E55">
        <w:rPr>
          <w:rFonts w:ascii="Times New Roman" w:eastAsia="Times New Roman" w:hAnsi="Times New Roman" w:cs="Times New Roman"/>
          <w:sz w:val="28"/>
          <w:szCs w:val="28"/>
        </w:rPr>
        <w:softHyphen/>
        <w:t>ськову техніку та найманців, ускладнюється си</w:t>
      </w:r>
      <w:r w:rsidRPr="00F03E55">
        <w:rPr>
          <w:rFonts w:ascii="Times New Roman" w:eastAsia="Times New Roman" w:hAnsi="Times New Roman" w:cs="Times New Roman"/>
          <w:sz w:val="28"/>
          <w:szCs w:val="28"/>
        </w:rPr>
        <w:softHyphen/>
        <w:t>туація в Донецькій та Луганській областях через дії ЗС Російської Федера</w:t>
      </w:r>
      <w:r>
        <w:rPr>
          <w:rFonts w:ascii="Times New Roman" w:eastAsia="Times New Roman" w:hAnsi="Times New Roman" w:cs="Times New Roman"/>
          <w:sz w:val="28"/>
          <w:szCs w:val="28"/>
        </w:rPr>
        <w:t xml:space="preserve">ції, подається </w:t>
      </w:r>
      <w:r>
        <w:rPr>
          <w:rFonts w:ascii="Times New Roman" w:eastAsia="Times New Roman" w:hAnsi="Times New Roman" w:cs="Times New Roman"/>
          <w:sz w:val="28"/>
          <w:szCs w:val="28"/>
        </w:rPr>
        <w:lastRenderedPageBreak/>
        <w:t>інформа</w:t>
      </w:r>
      <w:r w:rsidRPr="00F03E55">
        <w:rPr>
          <w:rFonts w:ascii="Times New Roman" w:eastAsia="Times New Roman" w:hAnsi="Times New Roman" w:cs="Times New Roman"/>
          <w:sz w:val="28"/>
          <w:szCs w:val="28"/>
        </w:rPr>
        <w:t>ція та докази присутності російських</w:t>
      </w:r>
      <w:r>
        <w:rPr>
          <w:rFonts w:ascii="Times New Roman" w:eastAsia="Times New Roman" w:hAnsi="Times New Roman" w:cs="Times New Roman"/>
          <w:sz w:val="28"/>
          <w:szCs w:val="28"/>
        </w:rPr>
        <w:t xml:space="preserve"> військ на території України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_Ref470372487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54</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І це вже не просто АТО, а неоголошена війна за св</w:t>
      </w:r>
      <w:r>
        <w:rPr>
          <w:rFonts w:ascii="Times New Roman" w:eastAsia="Times New Roman" w:hAnsi="Times New Roman" w:cs="Times New Roman"/>
          <w:sz w:val="28"/>
          <w:szCs w:val="28"/>
        </w:rPr>
        <w:t>ободу та незалежність країни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_Ref470372494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53</w:t>
      </w:r>
      <w:r w:rsidR="00C82BF5">
        <w:rPr>
          <w:rFonts w:ascii="Times New Roman" w:eastAsia="Times New Roman" w:hAnsi="Times New Roman" w:cs="Times New Roman"/>
          <w:sz w:val="28"/>
          <w:szCs w:val="28"/>
        </w:rPr>
        <w:fldChar w:fldCharType="end"/>
      </w:r>
      <w:r w:rsidRPr="00F03E55">
        <w:rPr>
          <w:rFonts w:ascii="Times New Roman" w:eastAsia="Times New Roman" w:hAnsi="Times New Roman" w:cs="Times New Roman"/>
          <w:sz w:val="28"/>
          <w:szCs w:val="28"/>
        </w:rPr>
        <w:t>]. Водночас здійснюються і певні захо</w:t>
      </w:r>
      <w:r w:rsidRPr="00F03E55">
        <w:rPr>
          <w:rFonts w:ascii="Times New Roman" w:eastAsia="Times New Roman" w:hAnsi="Times New Roman" w:cs="Times New Roman"/>
          <w:sz w:val="28"/>
          <w:szCs w:val="28"/>
        </w:rPr>
        <w:softHyphen/>
        <w:t>ди, проте вони насамперед мають обмежуваль</w:t>
      </w:r>
      <w:r w:rsidRPr="00F03E55">
        <w:rPr>
          <w:rFonts w:ascii="Times New Roman" w:eastAsia="Times New Roman" w:hAnsi="Times New Roman" w:cs="Times New Roman"/>
          <w:sz w:val="28"/>
          <w:szCs w:val="28"/>
        </w:rPr>
        <w:softHyphen/>
        <w:t>ний характер, зокрема йдеться про тимчасове відключення російських телеканалів та заборону в’їзду в Україну деяких російських журналістів.</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 xml:space="preserve">На законодавчому рівні, принаймні до цього часу, українському керівництву варто було вже розробити інформаційну стратегію всередині країни, скеровану на створення передумов, для вироблення </w:t>
      </w:r>
      <w:r>
        <w:rPr>
          <w:rFonts w:ascii="Times New Roman" w:eastAsia="Times New Roman" w:hAnsi="Times New Roman" w:cs="Times New Roman"/>
          <w:sz w:val="28"/>
          <w:szCs w:val="28"/>
        </w:rPr>
        <w:t>якісного вітчизняного проукраїн</w:t>
      </w:r>
      <w:r w:rsidRPr="00F03E55">
        <w:rPr>
          <w:rFonts w:ascii="Times New Roman" w:eastAsia="Times New Roman" w:hAnsi="Times New Roman" w:cs="Times New Roman"/>
          <w:sz w:val="28"/>
          <w:szCs w:val="28"/>
        </w:rPr>
        <w:t>ського інформ</w:t>
      </w:r>
      <w:r>
        <w:rPr>
          <w:rFonts w:ascii="Times New Roman" w:eastAsia="Times New Roman" w:hAnsi="Times New Roman" w:cs="Times New Roman"/>
          <w:sz w:val="28"/>
          <w:szCs w:val="28"/>
        </w:rPr>
        <w:t>аційного продукту, зокрема і ро</w:t>
      </w:r>
      <w:r w:rsidRPr="00F03E55">
        <w:rPr>
          <w:rFonts w:ascii="Times New Roman" w:eastAsia="Times New Roman" w:hAnsi="Times New Roman" w:cs="Times New Roman"/>
          <w:sz w:val="28"/>
          <w:szCs w:val="28"/>
        </w:rPr>
        <w:t>сійськомовного; посилення і реалізацію держав</w:t>
      </w:r>
      <w:r w:rsidRPr="00F03E55">
        <w:rPr>
          <w:rFonts w:ascii="Times New Roman" w:eastAsia="Times New Roman" w:hAnsi="Times New Roman" w:cs="Times New Roman"/>
          <w:sz w:val="28"/>
          <w:szCs w:val="28"/>
        </w:rPr>
        <w:softHyphen/>
        <w:t>ної інформаційної політки на окупованих росій</w:t>
      </w:r>
      <w:r w:rsidRPr="00F03E55">
        <w:rPr>
          <w:rFonts w:ascii="Times New Roman" w:eastAsia="Times New Roman" w:hAnsi="Times New Roman" w:cs="Times New Roman"/>
          <w:sz w:val="28"/>
          <w:szCs w:val="28"/>
        </w:rPr>
        <w:softHyphen/>
        <w:t>ськими військами територіях; та, зрештою, на визначення механізмів інформаційної взаємодії з іноземною, у т. ч. російською, аудиторією.</w:t>
      </w:r>
    </w:p>
    <w:p w:rsidR="00D063B2" w:rsidRPr="00F03E55" w:rsidRDefault="00D063B2" w:rsidP="00D063B2">
      <w:pPr>
        <w:shd w:val="clear" w:color="auto" w:fill="FFFFFF"/>
        <w:spacing w:after="0" w:line="360" w:lineRule="auto"/>
        <w:ind w:firstLine="709"/>
        <w:jc w:val="both"/>
        <w:rPr>
          <w:rFonts w:ascii="Times New Roman" w:eastAsia="Times New Roman" w:hAnsi="Times New Roman" w:cs="Times New Roman"/>
          <w:sz w:val="28"/>
          <w:szCs w:val="28"/>
        </w:rPr>
      </w:pPr>
      <w:r w:rsidRPr="00F03E55">
        <w:rPr>
          <w:rFonts w:ascii="Times New Roman" w:eastAsia="Times New Roman" w:hAnsi="Times New Roman" w:cs="Times New Roman"/>
          <w:sz w:val="28"/>
          <w:szCs w:val="28"/>
        </w:rPr>
        <w:t xml:space="preserve">Варто констатувати активізацію російської пропаганди та посилення присутності </w:t>
      </w:r>
      <w:r w:rsidRPr="00F03E55">
        <w:rPr>
          <w:rFonts w:ascii="Times New Roman" w:eastAsia="Times New Roman" w:hAnsi="Times New Roman" w:cs="Times New Roman"/>
          <w:sz w:val="28"/>
          <w:szCs w:val="28"/>
          <w:lang w:val="ru-RU"/>
        </w:rPr>
        <w:t xml:space="preserve">РФ </w:t>
      </w:r>
      <w:r w:rsidRPr="00F03E55">
        <w:rPr>
          <w:rFonts w:ascii="Times New Roman" w:eastAsia="Times New Roman" w:hAnsi="Times New Roman" w:cs="Times New Roman"/>
          <w:sz w:val="28"/>
          <w:szCs w:val="28"/>
        </w:rPr>
        <w:t>у гло</w:t>
      </w:r>
      <w:r w:rsidRPr="00F03E55">
        <w:rPr>
          <w:rFonts w:ascii="Times New Roman" w:eastAsia="Times New Roman" w:hAnsi="Times New Roman" w:cs="Times New Roman"/>
          <w:sz w:val="28"/>
          <w:szCs w:val="28"/>
        </w:rPr>
        <w:softHyphen/>
        <w:t>бальному інформаційно-комунікативному про</w:t>
      </w:r>
      <w:r w:rsidRPr="00F03E55">
        <w:rPr>
          <w:rFonts w:ascii="Times New Roman" w:eastAsia="Times New Roman" w:hAnsi="Times New Roman" w:cs="Times New Roman"/>
          <w:sz w:val="28"/>
          <w:szCs w:val="28"/>
        </w:rPr>
        <w:softHyphen/>
        <w:t xml:space="preserve">сторі. Можна помітити, що її інформаційні впливи – це досконалі напрацьовані технології (включно з </w:t>
      </w:r>
      <w:r>
        <w:rPr>
          <w:rFonts w:ascii="Times New Roman" w:eastAsia="Times New Roman" w:hAnsi="Times New Roman" w:cs="Times New Roman"/>
          <w:sz w:val="28"/>
          <w:szCs w:val="28"/>
        </w:rPr>
        <w:t>інформаційними операціями, спец</w:t>
      </w:r>
      <w:r w:rsidRPr="00F03E55">
        <w:rPr>
          <w:rFonts w:ascii="Times New Roman" w:eastAsia="Times New Roman" w:hAnsi="Times New Roman" w:cs="Times New Roman"/>
          <w:sz w:val="28"/>
          <w:szCs w:val="28"/>
        </w:rPr>
        <w:t>засобами та методами), які відзначаються своєю ефективністю завдяки послідовності дій, сис</w:t>
      </w:r>
      <w:r w:rsidRPr="00F03E55">
        <w:rPr>
          <w:rFonts w:ascii="Times New Roman" w:eastAsia="Times New Roman" w:hAnsi="Times New Roman" w:cs="Times New Roman"/>
          <w:sz w:val="28"/>
          <w:szCs w:val="28"/>
        </w:rPr>
        <w:softHyphen/>
        <w:t>темному застосуванню та непомітністю для сус</w:t>
      </w:r>
      <w:r w:rsidRPr="00F03E55">
        <w:rPr>
          <w:rFonts w:ascii="Times New Roman" w:eastAsia="Times New Roman" w:hAnsi="Times New Roman" w:cs="Times New Roman"/>
          <w:sz w:val="28"/>
          <w:szCs w:val="28"/>
        </w:rPr>
        <w:softHyphen/>
        <w:t>пільства, яке стає жертвою таких технологій. І причиною цього є не лише досконалі техноло</w:t>
      </w:r>
      <w:r w:rsidRPr="00F03E55">
        <w:rPr>
          <w:rFonts w:ascii="Times New Roman" w:eastAsia="Times New Roman" w:hAnsi="Times New Roman" w:cs="Times New Roman"/>
          <w:sz w:val="28"/>
          <w:szCs w:val="28"/>
        </w:rPr>
        <w:softHyphen/>
        <w:t>гії інформаційних впливів, а й внутрішні чинни</w:t>
      </w:r>
      <w:r w:rsidRPr="00F03E55">
        <w:rPr>
          <w:rFonts w:ascii="Times New Roman" w:eastAsia="Times New Roman" w:hAnsi="Times New Roman" w:cs="Times New Roman"/>
          <w:sz w:val="28"/>
          <w:szCs w:val="28"/>
        </w:rPr>
        <w:softHyphen/>
        <w:t>ки, зокрема нерозвиненість інформаційної інф</w:t>
      </w:r>
      <w:r w:rsidRPr="00F03E55">
        <w:rPr>
          <w:rFonts w:ascii="Times New Roman" w:eastAsia="Times New Roman" w:hAnsi="Times New Roman" w:cs="Times New Roman"/>
          <w:sz w:val="28"/>
          <w:szCs w:val="28"/>
        </w:rPr>
        <w:softHyphen/>
        <w:t>раструктури, вітчизняного інформаційного про</w:t>
      </w:r>
      <w:r w:rsidRPr="00F03E55">
        <w:rPr>
          <w:rFonts w:ascii="Times New Roman" w:eastAsia="Times New Roman" w:hAnsi="Times New Roman" w:cs="Times New Roman"/>
          <w:sz w:val="28"/>
          <w:szCs w:val="28"/>
        </w:rPr>
        <w:softHyphen/>
        <w:t>дукту й недостатня увага влади до питань націо</w:t>
      </w:r>
      <w:r w:rsidRPr="00F03E55">
        <w:rPr>
          <w:rFonts w:ascii="Times New Roman" w:eastAsia="Times New Roman" w:hAnsi="Times New Roman" w:cs="Times New Roman"/>
          <w:sz w:val="28"/>
          <w:szCs w:val="28"/>
        </w:rPr>
        <w:softHyphen/>
        <w:t>нальної та інформаційної безпеки.</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Окремим чинн</w:t>
      </w:r>
      <w:r>
        <w:rPr>
          <w:rFonts w:ascii="Times New Roman" w:eastAsia="Times New Roman" w:hAnsi="Times New Roman" w:cs="Times New Roman"/>
          <w:sz w:val="28"/>
          <w:szCs w:val="28"/>
        </w:rPr>
        <w:t>иком інформаційних</w:t>
      </w:r>
      <w:r w:rsidRPr="00F03E55">
        <w:rPr>
          <w:rFonts w:ascii="Times New Roman" w:eastAsia="Times New Roman" w:hAnsi="Times New Roman" w:cs="Times New Roman"/>
          <w:sz w:val="28"/>
          <w:szCs w:val="28"/>
        </w:rPr>
        <w:t xml:space="preserve"> впливів на суспільство в умовах гібридної війни є недостатня </w:t>
      </w:r>
      <w:proofErr w:type="spellStart"/>
      <w:r w:rsidRPr="00F03E55">
        <w:rPr>
          <w:rFonts w:ascii="Times New Roman" w:eastAsia="Times New Roman" w:hAnsi="Times New Roman" w:cs="Times New Roman"/>
          <w:sz w:val="28"/>
          <w:szCs w:val="28"/>
        </w:rPr>
        <w:t>скоординованість</w:t>
      </w:r>
      <w:proofErr w:type="spellEnd"/>
      <w:r w:rsidRPr="00F03E55">
        <w:rPr>
          <w:rFonts w:ascii="Times New Roman" w:eastAsia="Times New Roman" w:hAnsi="Times New Roman" w:cs="Times New Roman"/>
          <w:sz w:val="28"/>
          <w:szCs w:val="28"/>
        </w:rPr>
        <w:t xml:space="preserve"> сил, аби притягнути до відповідальності винних у злодіян</w:t>
      </w:r>
      <w:r w:rsidRPr="00F03E55">
        <w:rPr>
          <w:rFonts w:ascii="Times New Roman" w:eastAsia="Times New Roman" w:hAnsi="Times New Roman" w:cs="Times New Roman"/>
          <w:sz w:val="28"/>
          <w:szCs w:val="28"/>
        </w:rPr>
        <w:softHyphen/>
        <w:t>нях режиму президенства Януковича. Недостат</w:t>
      </w:r>
      <w:r w:rsidRPr="00F03E55">
        <w:rPr>
          <w:rFonts w:ascii="Times New Roman" w:eastAsia="Times New Roman" w:hAnsi="Times New Roman" w:cs="Times New Roman"/>
          <w:sz w:val="28"/>
          <w:szCs w:val="28"/>
        </w:rPr>
        <w:softHyphen/>
        <w:t>ньо ефективною є робота з розглядом справ щодо причетності до сепаратизму в Україні чинних де</w:t>
      </w:r>
      <w:r w:rsidRPr="00F03E55">
        <w:rPr>
          <w:rFonts w:ascii="Times New Roman" w:eastAsia="Times New Roman" w:hAnsi="Times New Roman" w:cs="Times New Roman"/>
          <w:sz w:val="28"/>
          <w:szCs w:val="28"/>
        </w:rPr>
        <w:softHyphen/>
        <w:t>путатів та інших посадовців. Отже, пропаганда йде не лише ззовні, а й усередині самої України.</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lastRenderedPageBreak/>
        <w:t>Задля убезпечення інформаційного простору України від російської пропаганди та протидії ін</w:t>
      </w:r>
      <w:r w:rsidRPr="00F03E55">
        <w:rPr>
          <w:rFonts w:ascii="Times New Roman" w:eastAsia="Times New Roman" w:hAnsi="Times New Roman" w:cs="Times New Roman"/>
          <w:sz w:val="28"/>
          <w:szCs w:val="28"/>
        </w:rPr>
        <w:softHyphen/>
        <w:t>формаційно-психологічним впливам варто не ли</w:t>
      </w:r>
      <w:r w:rsidRPr="00F03E55">
        <w:rPr>
          <w:rFonts w:ascii="Times New Roman" w:eastAsia="Times New Roman" w:hAnsi="Times New Roman" w:cs="Times New Roman"/>
          <w:sz w:val="28"/>
          <w:szCs w:val="28"/>
        </w:rPr>
        <w:softHyphen/>
        <w:t>ше обмежити трансляцію російського телебачен</w:t>
      </w:r>
      <w:r w:rsidRPr="00F03E55">
        <w:rPr>
          <w:rFonts w:ascii="Times New Roman" w:eastAsia="Times New Roman" w:hAnsi="Times New Roman" w:cs="Times New Roman"/>
          <w:sz w:val="28"/>
          <w:szCs w:val="28"/>
        </w:rPr>
        <w:softHyphen/>
        <w:t>ня, заборонити поширення в інформаційному просторі країни мас-медіа, які пропагують анти</w:t>
      </w:r>
      <w:r w:rsidRPr="00F03E55">
        <w:rPr>
          <w:rFonts w:ascii="Times New Roman" w:eastAsia="Times New Roman" w:hAnsi="Times New Roman" w:cs="Times New Roman"/>
          <w:sz w:val="28"/>
          <w:szCs w:val="28"/>
        </w:rPr>
        <w:softHyphen/>
        <w:t>українські цінності, а й пропонувати власні якіс</w:t>
      </w:r>
      <w:r w:rsidRPr="00F03E55">
        <w:rPr>
          <w:rFonts w:ascii="Times New Roman" w:eastAsia="Times New Roman" w:hAnsi="Times New Roman" w:cs="Times New Roman"/>
          <w:sz w:val="28"/>
          <w:szCs w:val="28"/>
        </w:rPr>
        <w:softHyphen/>
        <w:t>ні, достовірні та своєчасні інформаційні продук</w:t>
      </w:r>
      <w:r w:rsidRPr="00F03E55">
        <w:rPr>
          <w:rFonts w:ascii="Times New Roman" w:eastAsia="Times New Roman" w:hAnsi="Times New Roman" w:cs="Times New Roman"/>
          <w:sz w:val="28"/>
          <w:szCs w:val="28"/>
        </w:rPr>
        <w:softHyphen/>
        <w:t>ти. Створення мережі мас-медіа, які б протидіяли російській пропаганді мало б відбутися значно раніше. Досі в країні відсутні керівні документи державної політики, які б відображали стратегію держави стосовно розвитку національного, зокре</w:t>
      </w:r>
      <w:r w:rsidRPr="00F03E55">
        <w:rPr>
          <w:rFonts w:ascii="Times New Roman" w:eastAsia="Times New Roman" w:hAnsi="Times New Roman" w:cs="Times New Roman"/>
          <w:sz w:val="28"/>
          <w:szCs w:val="28"/>
        </w:rPr>
        <w:softHyphen/>
        <w:t>ма скерованого на зарубіжну аудиторію, інфор</w:t>
      </w:r>
      <w:r w:rsidRPr="00F03E55">
        <w:rPr>
          <w:rFonts w:ascii="Times New Roman" w:eastAsia="Times New Roman" w:hAnsi="Times New Roman" w:cs="Times New Roman"/>
          <w:sz w:val="28"/>
          <w:szCs w:val="28"/>
        </w:rPr>
        <w:softHyphen/>
        <w:t>маційного та комунікативного простору.</w:t>
      </w:r>
    </w:p>
    <w:p w:rsidR="00D063B2" w:rsidRPr="00F03E55" w:rsidRDefault="00D063B2" w:rsidP="00D063B2">
      <w:pPr>
        <w:shd w:val="clear" w:color="auto" w:fill="FFFFFF"/>
        <w:spacing w:after="0" w:line="360" w:lineRule="auto"/>
        <w:ind w:firstLine="709"/>
        <w:jc w:val="both"/>
        <w:rPr>
          <w:rFonts w:ascii="Times New Roman" w:hAnsi="Times New Roman" w:cs="Times New Roman"/>
          <w:sz w:val="28"/>
          <w:szCs w:val="28"/>
        </w:rPr>
      </w:pPr>
      <w:r w:rsidRPr="00F03E55">
        <w:rPr>
          <w:rFonts w:ascii="Times New Roman" w:eastAsia="Times New Roman" w:hAnsi="Times New Roman" w:cs="Times New Roman"/>
          <w:sz w:val="28"/>
          <w:szCs w:val="28"/>
        </w:rPr>
        <w:t>Потрібно поступово налагоджувати телеба</w:t>
      </w:r>
      <w:r w:rsidRPr="00F03E55">
        <w:rPr>
          <w:rFonts w:ascii="Times New Roman" w:eastAsia="Times New Roman" w:hAnsi="Times New Roman" w:cs="Times New Roman"/>
          <w:sz w:val="28"/>
          <w:szCs w:val="28"/>
        </w:rPr>
        <w:softHyphen/>
        <w:t>чення й друковані ЗМІ в районі проведення АТО, заповнювати інформаційний вакуум достовірним, необхідним, своєчасним інформаційним продук</w:t>
      </w:r>
      <w:r w:rsidRPr="00F03E55">
        <w:rPr>
          <w:rFonts w:ascii="Times New Roman" w:eastAsia="Times New Roman" w:hAnsi="Times New Roman" w:cs="Times New Roman"/>
          <w:sz w:val="28"/>
          <w:szCs w:val="28"/>
        </w:rPr>
        <w:softHyphen/>
        <w:t>том. Потрібно проводити регулярні моніторинги з метою створення необхідного інформаційного продукту відносно нагальних запитів мешканців регіону, писати про те, що їх непокоїть, реагувати на їхні пропозиції та відгуки, адже в умовах воєн</w:t>
      </w:r>
      <w:r w:rsidRPr="00F03E55">
        <w:rPr>
          <w:rFonts w:ascii="Times New Roman" w:eastAsia="Times New Roman" w:hAnsi="Times New Roman" w:cs="Times New Roman"/>
          <w:sz w:val="28"/>
          <w:szCs w:val="28"/>
        </w:rPr>
        <w:softHyphen/>
        <w:t>ного конфлікту люди мають відчувати підтримку. Існує необхідність у виробленні принципів ви</w:t>
      </w:r>
      <w:r w:rsidRPr="00F03E55">
        <w:rPr>
          <w:rFonts w:ascii="Times New Roman" w:eastAsia="Times New Roman" w:hAnsi="Times New Roman" w:cs="Times New Roman"/>
          <w:sz w:val="28"/>
          <w:szCs w:val="28"/>
        </w:rPr>
        <w:softHyphen/>
        <w:t>світлення інформації щодо конфліктної ситуації на сході країни, підвищенні якості матеріалів.</w:t>
      </w:r>
    </w:p>
    <w:p w:rsidR="00D063B2" w:rsidRPr="00F03E55" w:rsidRDefault="00D063B2" w:rsidP="00D063B2">
      <w:pPr>
        <w:shd w:val="clear" w:color="auto" w:fill="FFFFFF"/>
        <w:spacing w:after="0" w:line="360" w:lineRule="auto"/>
        <w:ind w:firstLine="709"/>
        <w:jc w:val="both"/>
        <w:rPr>
          <w:rFonts w:ascii="Times New Roman" w:eastAsia="Times New Roman" w:hAnsi="Times New Roman" w:cs="Times New Roman"/>
          <w:sz w:val="28"/>
          <w:szCs w:val="28"/>
        </w:rPr>
      </w:pPr>
      <w:r w:rsidRPr="00F03E55">
        <w:rPr>
          <w:rFonts w:ascii="Times New Roman" w:eastAsia="Times New Roman" w:hAnsi="Times New Roman" w:cs="Times New Roman"/>
          <w:sz w:val="28"/>
          <w:szCs w:val="28"/>
        </w:rPr>
        <w:t>Але до тих пір, доки не будуть зроблені кон</w:t>
      </w:r>
      <w:r w:rsidRPr="00F03E55">
        <w:rPr>
          <w:rFonts w:ascii="Times New Roman" w:eastAsia="Times New Roman" w:hAnsi="Times New Roman" w:cs="Times New Roman"/>
          <w:sz w:val="28"/>
          <w:szCs w:val="28"/>
        </w:rPr>
        <w:softHyphen/>
        <w:t>кретні кроки до змін у цій сфері, Російська Фе</w:t>
      </w:r>
      <w:r w:rsidRPr="00F03E55">
        <w:rPr>
          <w:rFonts w:ascii="Times New Roman" w:eastAsia="Times New Roman" w:hAnsi="Times New Roman" w:cs="Times New Roman"/>
          <w:sz w:val="28"/>
          <w:szCs w:val="28"/>
        </w:rPr>
        <w:softHyphen/>
        <w:t>дерація і надалі підриватиме моральне здоров’я українців, ф</w:t>
      </w:r>
      <w:r>
        <w:rPr>
          <w:rFonts w:ascii="Times New Roman" w:eastAsia="Times New Roman" w:hAnsi="Times New Roman" w:cs="Times New Roman"/>
          <w:sz w:val="28"/>
          <w:szCs w:val="28"/>
        </w:rPr>
        <w:t>ормувати власну зомбовану проро</w:t>
      </w:r>
      <w:r w:rsidRPr="00F03E55">
        <w:rPr>
          <w:rFonts w:ascii="Times New Roman" w:eastAsia="Times New Roman" w:hAnsi="Times New Roman" w:cs="Times New Roman"/>
          <w:sz w:val="28"/>
          <w:szCs w:val="28"/>
        </w:rPr>
        <w:t>сійську, антиукраїнську аудиторію на території України, спотворюватиме сприйняття реальних подій українцями, формуватиме викривлений імідж нашої країни.</w:t>
      </w:r>
    </w:p>
    <w:p w:rsidR="00935FCD" w:rsidRDefault="00935FCD" w:rsidP="00EF356A">
      <w:pPr>
        <w:spacing w:after="0" w:line="360" w:lineRule="auto"/>
        <w:ind w:firstLine="709"/>
        <w:rPr>
          <w:rFonts w:ascii="Times New Roman" w:hAnsi="Times New Roman" w:cs="Times New Roman"/>
          <w:sz w:val="28"/>
          <w:szCs w:val="28"/>
        </w:rPr>
      </w:pPr>
    </w:p>
    <w:p w:rsidR="00C56C0E" w:rsidRDefault="00C56C0E" w:rsidP="00EF356A">
      <w:pPr>
        <w:spacing w:after="0" w:line="360" w:lineRule="auto"/>
        <w:ind w:firstLine="709"/>
        <w:rPr>
          <w:rFonts w:ascii="Times New Roman" w:hAnsi="Times New Roman" w:cs="Times New Roman"/>
          <w:sz w:val="28"/>
          <w:szCs w:val="28"/>
        </w:rPr>
      </w:pPr>
    </w:p>
    <w:p w:rsidR="00777C1E" w:rsidRDefault="00777C1E" w:rsidP="00EF356A">
      <w:pPr>
        <w:spacing w:after="0" w:line="360" w:lineRule="auto"/>
        <w:ind w:firstLine="709"/>
        <w:rPr>
          <w:rFonts w:ascii="Times New Roman" w:hAnsi="Times New Roman" w:cs="Times New Roman"/>
          <w:sz w:val="28"/>
          <w:szCs w:val="28"/>
        </w:rPr>
      </w:pPr>
    </w:p>
    <w:p w:rsidR="00777C1E" w:rsidRDefault="00777C1E" w:rsidP="00EF356A">
      <w:pPr>
        <w:spacing w:after="0" w:line="360" w:lineRule="auto"/>
        <w:ind w:firstLine="709"/>
        <w:rPr>
          <w:rFonts w:ascii="Times New Roman" w:hAnsi="Times New Roman" w:cs="Times New Roman"/>
          <w:sz w:val="28"/>
          <w:szCs w:val="28"/>
        </w:rPr>
      </w:pPr>
    </w:p>
    <w:p w:rsidR="008E14B3" w:rsidRPr="003235EF" w:rsidRDefault="008E14B3" w:rsidP="008E14B3">
      <w:pPr>
        <w:spacing w:after="0" w:line="360" w:lineRule="auto"/>
        <w:ind w:firstLine="709"/>
        <w:jc w:val="both"/>
        <w:rPr>
          <w:rFonts w:ascii="Times New Roman" w:hAnsi="Times New Roman" w:cs="Times New Roman"/>
          <w:b/>
          <w:sz w:val="28"/>
          <w:szCs w:val="28"/>
        </w:rPr>
      </w:pPr>
      <w:r w:rsidRPr="003235EF">
        <w:rPr>
          <w:rFonts w:ascii="Times New Roman" w:hAnsi="Times New Roman" w:cs="Times New Roman"/>
          <w:b/>
          <w:sz w:val="28"/>
          <w:szCs w:val="28"/>
        </w:rPr>
        <w:lastRenderedPageBreak/>
        <w:t>2.3. Аналіз стратегій руйнування РФ обороноздатності пострадянських держав та можливості використання Україною досвіду протидії</w:t>
      </w:r>
    </w:p>
    <w:p w:rsidR="008E14B3" w:rsidRDefault="008E14B3" w:rsidP="008E14B3">
      <w:pPr>
        <w:spacing w:after="0" w:line="360" w:lineRule="auto"/>
        <w:ind w:firstLine="709"/>
        <w:jc w:val="both"/>
        <w:rPr>
          <w:rFonts w:ascii="Times New Roman" w:hAnsi="Times New Roman" w:cs="Times New Roman"/>
          <w:sz w:val="28"/>
          <w:szCs w:val="28"/>
        </w:rPr>
      </w:pPr>
    </w:p>
    <w:p w:rsidR="008E14B3" w:rsidRPr="00633AE7" w:rsidRDefault="008E14B3" w:rsidP="008E14B3">
      <w:pPr>
        <w:shd w:val="clear" w:color="auto" w:fill="FFFFFF"/>
        <w:spacing w:after="0" w:line="360" w:lineRule="auto"/>
        <w:ind w:left="6" w:firstLine="703"/>
        <w:jc w:val="both"/>
        <w:rPr>
          <w:rFonts w:ascii="Times New Roman" w:hAnsi="Times New Roman" w:cs="Times New Roman"/>
          <w:sz w:val="28"/>
          <w:szCs w:val="28"/>
        </w:rPr>
      </w:pPr>
      <w:r w:rsidRPr="00633AE7">
        <w:rPr>
          <w:rFonts w:ascii="Times New Roman" w:hAnsi="Times New Roman" w:cs="Times New Roman"/>
          <w:spacing w:val="-3"/>
          <w:sz w:val="28"/>
          <w:szCs w:val="28"/>
        </w:rPr>
        <w:t xml:space="preserve">Після розпаду Радянського Союзу і утворення на території колишньої радянської Середньої Азії </w:t>
      </w:r>
      <w:r w:rsidRPr="00633AE7">
        <w:rPr>
          <w:rFonts w:ascii="Times New Roman" w:hAnsi="Times New Roman" w:cs="Times New Roman"/>
          <w:spacing w:val="-1"/>
          <w:sz w:val="28"/>
          <w:szCs w:val="28"/>
        </w:rPr>
        <w:t xml:space="preserve">п'яти нових незалежних держав майже вся радянська бойова техніка та озброєння, що </w:t>
      </w:r>
      <w:r w:rsidRPr="00633AE7">
        <w:rPr>
          <w:rFonts w:ascii="Times New Roman" w:hAnsi="Times New Roman" w:cs="Times New Roman"/>
          <w:spacing w:val="-2"/>
          <w:sz w:val="28"/>
          <w:szCs w:val="28"/>
        </w:rPr>
        <w:t xml:space="preserve">опинилися на той час на території цих країн, за винятком ядерної зброї і стратегічних </w:t>
      </w:r>
      <w:r w:rsidRPr="00633AE7">
        <w:rPr>
          <w:rFonts w:ascii="Times New Roman" w:hAnsi="Times New Roman" w:cs="Times New Roman"/>
          <w:spacing w:val="-3"/>
          <w:sz w:val="28"/>
          <w:szCs w:val="28"/>
        </w:rPr>
        <w:t>ракет, стали основою для створення національних збройних сил нових незалежних рес</w:t>
      </w:r>
      <w:r w:rsidRPr="00633AE7">
        <w:rPr>
          <w:rFonts w:ascii="Times New Roman" w:hAnsi="Times New Roman" w:cs="Times New Roman"/>
          <w:spacing w:val="-3"/>
          <w:sz w:val="28"/>
          <w:szCs w:val="28"/>
        </w:rPr>
        <w:softHyphen/>
      </w:r>
      <w:r w:rsidRPr="00633AE7">
        <w:rPr>
          <w:rFonts w:ascii="Times New Roman" w:hAnsi="Times New Roman" w:cs="Times New Roman"/>
          <w:spacing w:val="-5"/>
          <w:sz w:val="28"/>
          <w:szCs w:val="28"/>
        </w:rPr>
        <w:t xml:space="preserve">публік. Винятком був лише Таджикистан, який практично не отримав у спадок озброєння </w:t>
      </w:r>
      <w:r w:rsidRPr="00633AE7">
        <w:rPr>
          <w:rFonts w:ascii="Times New Roman" w:hAnsi="Times New Roman" w:cs="Times New Roman"/>
          <w:sz w:val="28"/>
          <w:szCs w:val="28"/>
        </w:rPr>
        <w:t>колишньої Радянської армії.</w:t>
      </w:r>
    </w:p>
    <w:p w:rsidR="008E14B3" w:rsidRPr="00633AE7" w:rsidRDefault="008E14B3" w:rsidP="008E14B3">
      <w:pPr>
        <w:shd w:val="clear" w:color="auto" w:fill="FFFFFF"/>
        <w:spacing w:after="0" w:line="360" w:lineRule="auto"/>
        <w:ind w:left="6" w:firstLine="703"/>
        <w:jc w:val="both"/>
        <w:rPr>
          <w:rFonts w:ascii="Times New Roman" w:hAnsi="Times New Roman" w:cs="Times New Roman"/>
          <w:sz w:val="28"/>
          <w:szCs w:val="28"/>
        </w:rPr>
      </w:pPr>
      <w:r w:rsidRPr="00633AE7">
        <w:rPr>
          <w:rFonts w:ascii="Times New Roman" w:hAnsi="Times New Roman" w:cs="Times New Roman"/>
          <w:spacing w:val="-3"/>
          <w:sz w:val="28"/>
          <w:szCs w:val="28"/>
          <w:lang w:val="ru-RU"/>
        </w:rPr>
        <w:t xml:space="preserve">РФ </w:t>
      </w:r>
      <w:r w:rsidRPr="00633AE7">
        <w:rPr>
          <w:rFonts w:ascii="Times New Roman" w:hAnsi="Times New Roman" w:cs="Times New Roman"/>
          <w:spacing w:val="-3"/>
          <w:sz w:val="28"/>
          <w:szCs w:val="28"/>
        </w:rPr>
        <w:t xml:space="preserve">намагаючись посилити </w:t>
      </w:r>
      <w:proofErr w:type="gramStart"/>
      <w:r w:rsidRPr="00633AE7">
        <w:rPr>
          <w:rFonts w:ascii="Times New Roman" w:hAnsi="Times New Roman" w:cs="Times New Roman"/>
          <w:spacing w:val="-3"/>
          <w:sz w:val="28"/>
          <w:szCs w:val="28"/>
        </w:rPr>
        <w:t>св</w:t>
      </w:r>
      <w:proofErr w:type="gramEnd"/>
      <w:r w:rsidRPr="00633AE7">
        <w:rPr>
          <w:rFonts w:ascii="Times New Roman" w:hAnsi="Times New Roman" w:cs="Times New Roman"/>
          <w:spacing w:val="-3"/>
          <w:sz w:val="28"/>
          <w:szCs w:val="28"/>
        </w:rPr>
        <w:t xml:space="preserve">ій вплив в регіоні запропонували деяким з держав ЦА щедру фінансову допомогу в обмін на лояльність до військово-політичних проектів, які просуває Москва на теренах СНД. Так візит російського президента В. Путіна у вересні </w:t>
      </w:r>
      <w:r w:rsidRPr="00633AE7">
        <w:rPr>
          <w:rFonts w:ascii="Times New Roman" w:hAnsi="Times New Roman" w:cs="Times New Roman"/>
          <w:spacing w:val="-2"/>
          <w:sz w:val="28"/>
          <w:szCs w:val="28"/>
        </w:rPr>
        <w:t xml:space="preserve">2012 року в Бішкек, зокрема, був спрямований і на остаточне вирішення питання щодо </w:t>
      </w:r>
      <w:r w:rsidRPr="00633AE7">
        <w:rPr>
          <w:rFonts w:ascii="Times New Roman" w:hAnsi="Times New Roman" w:cs="Times New Roman"/>
          <w:spacing w:val="-6"/>
          <w:sz w:val="28"/>
          <w:szCs w:val="28"/>
        </w:rPr>
        <w:t>продовження термінів перебування військової бази «Кант» Росії і надання безоплатної до</w:t>
      </w:r>
      <w:r w:rsidRPr="00633AE7">
        <w:rPr>
          <w:rFonts w:ascii="Times New Roman" w:hAnsi="Times New Roman" w:cs="Times New Roman"/>
          <w:spacing w:val="-6"/>
          <w:sz w:val="28"/>
          <w:szCs w:val="28"/>
        </w:rPr>
        <w:softHyphen/>
      </w:r>
      <w:r w:rsidRPr="00633AE7">
        <w:rPr>
          <w:rFonts w:ascii="Times New Roman" w:hAnsi="Times New Roman" w:cs="Times New Roman"/>
          <w:spacing w:val="-3"/>
          <w:sz w:val="28"/>
          <w:szCs w:val="28"/>
        </w:rPr>
        <w:t xml:space="preserve">помоги в розмірі 1,1 млрд. дол. на закупівлю озброєння і військової техніки російського </w:t>
      </w:r>
      <w:r w:rsidRPr="00633AE7">
        <w:rPr>
          <w:rFonts w:ascii="Times New Roman" w:hAnsi="Times New Roman" w:cs="Times New Roman"/>
          <w:spacing w:val="-6"/>
          <w:sz w:val="28"/>
          <w:szCs w:val="28"/>
        </w:rPr>
        <w:t xml:space="preserve">виробництва. Киргизстан продовжив терміни присутності російської військової бази на 15 </w:t>
      </w:r>
      <w:r w:rsidRPr="00633AE7">
        <w:rPr>
          <w:rFonts w:ascii="Times New Roman" w:hAnsi="Times New Roman" w:cs="Times New Roman"/>
          <w:spacing w:val="-3"/>
          <w:sz w:val="28"/>
          <w:szCs w:val="28"/>
        </w:rPr>
        <w:t>років. Однак така щедра допомога Киргизстану вплинула на відносини РФ з Таджикис</w:t>
      </w:r>
      <w:r w:rsidRPr="00633AE7">
        <w:rPr>
          <w:rFonts w:ascii="Times New Roman" w:hAnsi="Times New Roman" w:cs="Times New Roman"/>
          <w:spacing w:val="-3"/>
          <w:sz w:val="28"/>
          <w:szCs w:val="28"/>
        </w:rPr>
        <w:softHyphen/>
      </w:r>
      <w:r w:rsidRPr="00633AE7">
        <w:rPr>
          <w:rFonts w:ascii="Times New Roman" w:hAnsi="Times New Roman" w:cs="Times New Roman"/>
          <w:spacing w:val="-2"/>
          <w:sz w:val="28"/>
          <w:szCs w:val="28"/>
        </w:rPr>
        <w:t>таном, якому Москва вирішила виділити лише 400 млн. доларів США. При цьому Ду</w:t>
      </w:r>
      <w:r w:rsidRPr="00633AE7">
        <w:rPr>
          <w:rFonts w:ascii="Times New Roman" w:hAnsi="Times New Roman" w:cs="Times New Roman"/>
          <w:spacing w:val="-2"/>
          <w:sz w:val="28"/>
          <w:szCs w:val="28"/>
        </w:rPr>
        <w:softHyphen/>
      </w:r>
      <w:r w:rsidRPr="00633AE7">
        <w:rPr>
          <w:rFonts w:ascii="Times New Roman" w:hAnsi="Times New Roman" w:cs="Times New Roman"/>
          <w:spacing w:val="-5"/>
          <w:sz w:val="28"/>
          <w:szCs w:val="28"/>
        </w:rPr>
        <w:t xml:space="preserve">шанбе продовжив терміни присутності на своїй території 201-ї російської військової бази </w:t>
      </w:r>
      <w:r w:rsidRPr="00633AE7">
        <w:rPr>
          <w:rFonts w:ascii="Times New Roman" w:hAnsi="Times New Roman" w:cs="Times New Roman"/>
          <w:spacing w:val="-3"/>
          <w:sz w:val="28"/>
          <w:szCs w:val="28"/>
        </w:rPr>
        <w:t>на 49 років. У відповідь на таку політику з боку Москви Душанбе відклав візит началь</w:t>
      </w:r>
      <w:r w:rsidRPr="00633AE7">
        <w:rPr>
          <w:rFonts w:ascii="Times New Roman" w:hAnsi="Times New Roman" w:cs="Times New Roman"/>
          <w:spacing w:val="-3"/>
          <w:sz w:val="28"/>
          <w:szCs w:val="28"/>
        </w:rPr>
        <w:softHyphen/>
      </w:r>
      <w:r w:rsidRPr="00633AE7">
        <w:rPr>
          <w:rFonts w:ascii="Times New Roman" w:hAnsi="Times New Roman" w:cs="Times New Roman"/>
          <w:spacing w:val="-4"/>
          <w:sz w:val="28"/>
          <w:szCs w:val="28"/>
        </w:rPr>
        <w:t xml:space="preserve">ника генерального штабу збройних сил Росії Валерія </w:t>
      </w:r>
      <w:r w:rsidRPr="00633AE7">
        <w:rPr>
          <w:rFonts w:ascii="Times New Roman" w:hAnsi="Times New Roman" w:cs="Times New Roman"/>
          <w:spacing w:val="-4"/>
          <w:sz w:val="28"/>
          <w:szCs w:val="28"/>
          <w:lang w:val="ru-RU"/>
        </w:rPr>
        <w:t xml:space="preserve">Герасимова </w:t>
      </w:r>
      <w:r w:rsidRPr="00633AE7">
        <w:rPr>
          <w:rFonts w:ascii="Times New Roman" w:hAnsi="Times New Roman" w:cs="Times New Roman"/>
          <w:spacing w:val="-4"/>
          <w:sz w:val="28"/>
          <w:szCs w:val="28"/>
        </w:rPr>
        <w:t xml:space="preserve">на невизначений термін </w:t>
      </w:r>
      <w:r w:rsidRPr="00633AE7">
        <w:rPr>
          <w:rFonts w:ascii="Times New Roman" w:hAnsi="Times New Roman" w:cs="Times New Roman"/>
          <w:spacing w:val="-2"/>
          <w:sz w:val="28"/>
          <w:szCs w:val="28"/>
        </w:rPr>
        <w:t xml:space="preserve">і розпочав переговори з представником </w:t>
      </w:r>
      <w:r w:rsidRPr="00633AE7">
        <w:rPr>
          <w:rFonts w:ascii="Times New Roman" w:hAnsi="Times New Roman" w:cs="Times New Roman"/>
          <w:spacing w:val="-2"/>
          <w:sz w:val="28"/>
          <w:szCs w:val="28"/>
          <w:lang w:val="ru-RU"/>
        </w:rPr>
        <w:t xml:space="preserve">США Р. </w:t>
      </w:r>
      <w:proofErr w:type="spellStart"/>
      <w:r w:rsidRPr="00633AE7">
        <w:rPr>
          <w:rFonts w:ascii="Times New Roman" w:hAnsi="Times New Roman" w:cs="Times New Roman"/>
          <w:spacing w:val="-2"/>
          <w:sz w:val="28"/>
          <w:szCs w:val="28"/>
        </w:rPr>
        <w:t>Блейком</w:t>
      </w:r>
      <w:proofErr w:type="spellEnd"/>
      <w:r w:rsidRPr="00633AE7">
        <w:rPr>
          <w:rFonts w:ascii="Times New Roman" w:hAnsi="Times New Roman" w:cs="Times New Roman"/>
          <w:spacing w:val="-2"/>
          <w:sz w:val="28"/>
          <w:szCs w:val="28"/>
        </w:rPr>
        <w:t xml:space="preserve">. Таким чином Таджикистан з </w:t>
      </w:r>
      <w:r w:rsidRPr="00633AE7">
        <w:rPr>
          <w:rFonts w:ascii="Times New Roman" w:hAnsi="Times New Roman" w:cs="Times New Roman"/>
          <w:spacing w:val="-3"/>
          <w:sz w:val="28"/>
          <w:szCs w:val="28"/>
        </w:rPr>
        <w:t>часів розпаду СРСР вперше отримав геополітичну альтернативу Росії. Активізацію від</w:t>
      </w:r>
      <w:r w:rsidRPr="00633AE7">
        <w:rPr>
          <w:rFonts w:ascii="Times New Roman" w:hAnsi="Times New Roman" w:cs="Times New Roman"/>
          <w:spacing w:val="-3"/>
          <w:sz w:val="28"/>
          <w:szCs w:val="28"/>
        </w:rPr>
        <w:softHyphen/>
      </w:r>
      <w:r w:rsidRPr="00633AE7">
        <w:rPr>
          <w:rFonts w:ascii="Times New Roman" w:hAnsi="Times New Roman" w:cs="Times New Roman"/>
          <w:spacing w:val="-6"/>
          <w:sz w:val="28"/>
          <w:szCs w:val="28"/>
        </w:rPr>
        <w:t xml:space="preserve">носин із західними країнами керівники республіки використовують як метод тиску на </w:t>
      </w:r>
      <w:r w:rsidRPr="00633AE7">
        <w:rPr>
          <w:rFonts w:ascii="Times New Roman" w:hAnsi="Times New Roman" w:cs="Times New Roman"/>
          <w:spacing w:val="-6"/>
          <w:sz w:val="28"/>
          <w:szCs w:val="28"/>
          <w:lang w:val="ru-RU"/>
        </w:rPr>
        <w:t>РФ [</w:t>
      </w:r>
      <w:r w:rsidR="00777C1E">
        <w:rPr>
          <w:rFonts w:ascii="Times New Roman" w:hAnsi="Times New Roman" w:cs="Times New Roman"/>
          <w:spacing w:val="-6"/>
          <w:sz w:val="28"/>
          <w:szCs w:val="28"/>
          <w:lang w:val="ru-RU"/>
        </w:rPr>
        <w:fldChar w:fldCharType="begin"/>
      </w:r>
      <w:r w:rsidR="00777C1E">
        <w:rPr>
          <w:rFonts w:ascii="Times New Roman" w:hAnsi="Times New Roman" w:cs="Times New Roman"/>
          <w:spacing w:val="-6"/>
          <w:sz w:val="28"/>
          <w:szCs w:val="28"/>
          <w:lang w:val="ru-RU"/>
        </w:rPr>
        <w:instrText xml:space="preserve"> REF _Ref470429196 \r \h </w:instrText>
      </w:r>
      <w:r w:rsidR="00777C1E">
        <w:rPr>
          <w:rFonts w:ascii="Times New Roman" w:hAnsi="Times New Roman" w:cs="Times New Roman"/>
          <w:spacing w:val="-6"/>
          <w:sz w:val="28"/>
          <w:szCs w:val="28"/>
          <w:lang w:val="ru-RU"/>
        </w:rPr>
      </w:r>
      <w:r w:rsidR="00777C1E">
        <w:rPr>
          <w:rFonts w:ascii="Times New Roman" w:hAnsi="Times New Roman" w:cs="Times New Roman"/>
          <w:spacing w:val="-6"/>
          <w:sz w:val="28"/>
          <w:szCs w:val="28"/>
          <w:lang w:val="ru-RU"/>
        </w:rPr>
        <w:fldChar w:fldCharType="separate"/>
      </w:r>
      <w:r w:rsidR="00180A92">
        <w:rPr>
          <w:rFonts w:ascii="Times New Roman" w:hAnsi="Times New Roman" w:cs="Times New Roman"/>
          <w:spacing w:val="-6"/>
          <w:sz w:val="28"/>
          <w:szCs w:val="28"/>
          <w:lang w:val="ru-RU"/>
        </w:rPr>
        <w:t>12</w:t>
      </w:r>
      <w:r w:rsidR="00777C1E">
        <w:rPr>
          <w:rFonts w:ascii="Times New Roman" w:hAnsi="Times New Roman" w:cs="Times New Roman"/>
          <w:spacing w:val="-6"/>
          <w:sz w:val="28"/>
          <w:szCs w:val="28"/>
          <w:lang w:val="ru-RU"/>
        </w:rPr>
        <w:fldChar w:fldCharType="end"/>
      </w:r>
      <w:r w:rsidRPr="00633AE7">
        <w:rPr>
          <w:rFonts w:ascii="Times New Roman" w:hAnsi="Times New Roman" w:cs="Times New Roman"/>
          <w:spacing w:val="-6"/>
          <w:sz w:val="28"/>
          <w:szCs w:val="28"/>
          <w:lang w:val="ru-RU"/>
        </w:rPr>
        <w:t xml:space="preserve">, с. </w:t>
      </w:r>
      <w:proofErr w:type="gramStart"/>
      <w:r w:rsidRPr="00633AE7">
        <w:rPr>
          <w:rFonts w:ascii="Times New Roman" w:hAnsi="Times New Roman" w:cs="Times New Roman"/>
          <w:spacing w:val="-6"/>
          <w:sz w:val="28"/>
          <w:szCs w:val="28"/>
          <w:lang w:val="ru-RU"/>
        </w:rPr>
        <w:t>42].</w:t>
      </w:r>
      <w:proofErr w:type="gramEnd"/>
    </w:p>
    <w:p w:rsidR="008E14B3" w:rsidRPr="00633AE7" w:rsidRDefault="008E14B3" w:rsidP="008E14B3">
      <w:pPr>
        <w:spacing w:after="0" w:line="360" w:lineRule="auto"/>
        <w:ind w:left="6" w:firstLine="703"/>
        <w:jc w:val="both"/>
        <w:rPr>
          <w:rFonts w:ascii="Times New Roman" w:hAnsi="Times New Roman" w:cs="Times New Roman"/>
          <w:spacing w:val="-4"/>
          <w:sz w:val="28"/>
          <w:szCs w:val="28"/>
        </w:rPr>
      </w:pPr>
      <w:r w:rsidRPr="00633AE7">
        <w:rPr>
          <w:rFonts w:ascii="Times New Roman" w:hAnsi="Times New Roman" w:cs="Times New Roman"/>
          <w:spacing w:val="-5"/>
          <w:sz w:val="28"/>
          <w:szCs w:val="28"/>
        </w:rPr>
        <w:lastRenderedPageBreak/>
        <w:t xml:space="preserve">Збройні сили Киргизької республіки утворені 29 травня 1992 </w:t>
      </w:r>
      <w:r w:rsidRPr="00633AE7">
        <w:rPr>
          <w:rFonts w:ascii="Times New Roman" w:hAnsi="Times New Roman" w:cs="Times New Roman"/>
          <w:spacing w:val="-5"/>
          <w:sz w:val="28"/>
          <w:szCs w:val="28"/>
          <w:lang w:val="en-US"/>
        </w:rPr>
        <w:t>p</w:t>
      </w:r>
      <w:r w:rsidRPr="00633AE7">
        <w:rPr>
          <w:rFonts w:ascii="Times New Roman" w:hAnsi="Times New Roman" w:cs="Times New Roman"/>
          <w:spacing w:val="-5"/>
          <w:sz w:val="28"/>
          <w:szCs w:val="28"/>
        </w:rPr>
        <w:t>., коли під її юрисдик</w:t>
      </w:r>
      <w:r w:rsidRPr="00633AE7">
        <w:rPr>
          <w:rFonts w:ascii="Times New Roman" w:hAnsi="Times New Roman" w:cs="Times New Roman"/>
          <w:spacing w:val="-5"/>
          <w:sz w:val="28"/>
          <w:szCs w:val="28"/>
        </w:rPr>
        <w:softHyphen/>
        <w:t>цію були переведені з'єднання і частини Радянської Армії, що дислокувалися на терито</w:t>
      </w:r>
      <w:r w:rsidRPr="00633AE7">
        <w:rPr>
          <w:rFonts w:ascii="Times New Roman" w:hAnsi="Times New Roman" w:cs="Times New Roman"/>
          <w:spacing w:val="-5"/>
          <w:sz w:val="28"/>
          <w:szCs w:val="28"/>
        </w:rPr>
        <w:softHyphen/>
        <w:t xml:space="preserve">рії республіки. На той час чисельність військ Міністерства оборони становила 20 тис, за </w:t>
      </w:r>
      <w:r w:rsidRPr="00633AE7">
        <w:rPr>
          <w:rFonts w:ascii="Times New Roman" w:hAnsi="Times New Roman" w:cs="Times New Roman"/>
          <w:spacing w:val="-3"/>
          <w:sz w:val="28"/>
          <w:szCs w:val="28"/>
        </w:rPr>
        <w:t xml:space="preserve">останні роки чисельність скоротилася до 15 тис. чоловік, 70-75% становлять </w:t>
      </w:r>
      <w:r w:rsidRPr="00633AE7">
        <w:rPr>
          <w:rFonts w:ascii="Times New Roman" w:hAnsi="Times New Roman" w:cs="Times New Roman"/>
          <w:spacing w:val="-3"/>
          <w:sz w:val="28"/>
          <w:szCs w:val="28"/>
          <w:lang w:val="ru-RU"/>
        </w:rPr>
        <w:t>контрак</w:t>
      </w:r>
      <w:r w:rsidRPr="00633AE7">
        <w:rPr>
          <w:rFonts w:ascii="Times New Roman" w:hAnsi="Times New Roman" w:cs="Times New Roman"/>
          <w:spacing w:val="-3"/>
          <w:sz w:val="28"/>
          <w:szCs w:val="28"/>
          <w:lang w:val="ru-RU"/>
        </w:rPr>
        <w:softHyphen/>
      </w:r>
      <w:r w:rsidRPr="00633AE7">
        <w:rPr>
          <w:rFonts w:ascii="Times New Roman" w:hAnsi="Times New Roman" w:cs="Times New Roman"/>
          <w:spacing w:val="-5"/>
          <w:sz w:val="28"/>
          <w:szCs w:val="28"/>
          <w:lang w:val="ru-RU"/>
        </w:rPr>
        <w:t xml:space="preserve">тники. </w:t>
      </w:r>
      <w:r w:rsidRPr="00633AE7">
        <w:rPr>
          <w:rFonts w:ascii="Times New Roman" w:hAnsi="Times New Roman" w:cs="Times New Roman"/>
          <w:spacing w:val="-5"/>
          <w:sz w:val="28"/>
          <w:szCs w:val="28"/>
        </w:rPr>
        <w:t xml:space="preserve">Оскільки держава немає достатніх фінансових ресурсів для забезпечення власної </w:t>
      </w:r>
      <w:r w:rsidRPr="00633AE7">
        <w:rPr>
          <w:rFonts w:ascii="Times New Roman" w:hAnsi="Times New Roman" w:cs="Times New Roman"/>
          <w:spacing w:val="-3"/>
          <w:sz w:val="28"/>
          <w:szCs w:val="28"/>
        </w:rPr>
        <w:t xml:space="preserve">воєнної безпеки, вона досягається Киргизстаном активними союзними відносинами з </w:t>
      </w:r>
      <w:r w:rsidRPr="00633AE7">
        <w:rPr>
          <w:rFonts w:ascii="Times New Roman" w:hAnsi="Times New Roman" w:cs="Times New Roman"/>
          <w:spacing w:val="-5"/>
          <w:sz w:val="28"/>
          <w:szCs w:val="28"/>
        </w:rPr>
        <w:t>більш потужними державами. До 2010 року Киргизія активно розбудовувала військово-</w:t>
      </w:r>
      <w:r w:rsidRPr="00633AE7">
        <w:rPr>
          <w:rFonts w:ascii="Times New Roman" w:hAnsi="Times New Roman" w:cs="Times New Roman"/>
          <w:spacing w:val="-6"/>
          <w:sz w:val="28"/>
          <w:szCs w:val="28"/>
        </w:rPr>
        <w:t>політичні відносини з США, а на сьогодні військово-політична безпека держави забезпе</w:t>
      </w:r>
      <w:r w:rsidRPr="00633AE7">
        <w:rPr>
          <w:rFonts w:ascii="Times New Roman" w:hAnsi="Times New Roman" w:cs="Times New Roman"/>
          <w:spacing w:val="-6"/>
          <w:sz w:val="28"/>
          <w:szCs w:val="28"/>
        </w:rPr>
        <w:softHyphen/>
      </w:r>
      <w:r w:rsidRPr="00633AE7">
        <w:rPr>
          <w:rFonts w:ascii="Times New Roman" w:hAnsi="Times New Roman" w:cs="Times New Roman"/>
          <w:sz w:val="28"/>
          <w:szCs w:val="28"/>
        </w:rPr>
        <w:t xml:space="preserve">чується союзницькими відносинами з РФ. У рамках ОДКБ керівництво Киргизії </w:t>
      </w:r>
      <w:r w:rsidRPr="00633AE7">
        <w:rPr>
          <w:rFonts w:ascii="Times New Roman" w:hAnsi="Times New Roman" w:cs="Times New Roman"/>
          <w:spacing w:val="-6"/>
          <w:sz w:val="28"/>
          <w:szCs w:val="28"/>
        </w:rPr>
        <w:t>погодилося на розміщення на території аеродрому Кант російської військової бази. Авіа</w:t>
      </w:r>
      <w:r w:rsidRPr="00633AE7">
        <w:rPr>
          <w:rFonts w:ascii="Times New Roman" w:hAnsi="Times New Roman" w:cs="Times New Roman"/>
          <w:spacing w:val="-6"/>
          <w:sz w:val="28"/>
          <w:szCs w:val="28"/>
        </w:rPr>
        <w:softHyphen/>
        <w:t>база призначена в першу чергу для забезпечення спільної безпеки Росії і Киргизії. Керів</w:t>
      </w:r>
      <w:r w:rsidRPr="00633AE7">
        <w:rPr>
          <w:rFonts w:ascii="Times New Roman" w:hAnsi="Times New Roman" w:cs="Times New Roman"/>
          <w:spacing w:val="-6"/>
          <w:sz w:val="28"/>
          <w:szCs w:val="28"/>
        </w:rPr>
        <w:softHyphen/>
      </w:r>
      <w:r w:rsidRPr="00633AE7">
        <w:rPr>
          <w:rFonts w:ascii="Times New Roman" w:hAnsi="Times New Roman" w:cs="Times New Roman"/>
          <w:spacing w:val="-3"/>
          <w:sz w:val="28"/>
          <w:szCs w:val="28"/>
        </w:rPr>
        <w:t xml:space="preserve">ництво Киргизії прагне активно користуватися перевагами ОДКБ, зокрема з метою </w:t>
      </w:r>
      <w:r w:rsidRPr="00633AE7">
        <w:rPr>
          <w:rFonts w:ascii="Times New Roman" w:hAnsi="Times New Roman" w:cs="Times New Roman"/>
          <w:spacing w:val="-4"/>
          <w:sz w:val="28"/>
          <w:szCs w:val="28"/>
        </w:rPr>
        <w:t xml:space="preserve">отримання озброєнь на безоплатній основі або за внутрішніми цінами. З цією метою, а </w:t>
      </w:r>
      <w:r w:rsidRPr="00633AE7">
        <w:rPr>
          <w:rFonts w:ascii="Times New Roman" w:hAnsi="Times New Roman" w:cs="Times New Roman"/>
          <w:spacing w:val="-6"/>
          <w:sz w:val="28"/>
          <w:szCs w:val="28"/>
        </w:rPr>
        <w:t xml:space="preserve">також для розвитку промислової кооперації в Бішкеку діє представництво </w:t>
      </w:r>
      <w:proofErr w:type="spellStart"/>
      <w:r w:rsidRPr="00633AE7">
        <w:rPr>
          <w:rFonts w:ascii="Times New Roman" w:hAnsi="Times New Roman" w:cs="Times New Roman"/>
          <w:spacing w:val="-6"/>
          <w:sz w:val="28"/>
          <w:szCs w:val="28"/>
        </w:rPr>
        <w:t>Рособоронекс</w:t>
      </w:r>
      <w:r w:rsidRPr="00633AE7">
        <w:rPr>
          <w:rFonts w:ascii="Times New Roman" w:hAnsi="Times New Roman" w:cs="Times New Roman"/>
          <w:spacing w:val="-5"/>
          <w:sz w:val="28"/>
          <w:szCs w:val="28"/>
        </w:rPr>
        <w:t>порту</w:t>
      </w:r>
      <w:proofErr w:type="spellEnd"/>
      <w:r w:rsidRPr="00633AE7">
        <w:rPr>
          <w:rFonts w:ascii="Times New Roman" w:hAnsi="Times New Roman" w:cs="Times New Roman"/>
          <w:spacing w:val="-5"/>
          <w:sz w:val="28"/>
          <w:szCs w:val="28"/>
        </w:rPr>
        <w:t>. Збройні сили Киргизстану відчувають потребу в отриманні засобів зв'язку, боєп</w:t>
      </w:r>
      <w:r w:rsidRPr="00633AE7">
        <w:rPr>
          <w:rFonts w:ascii="Times New Roman" w:hAnsi="Times New Roman" w:cs="Times New Roman"/>
          <w:spacing w:val="-5"/>
          <w:sz w:val="28"/>
          <w:szCs w:val="28"/>
        </w:rPr>
        <w:softHyphen/>
        <w:t>рипасів, вертолітних двигунів і обмундирування. Зазвичай, в якості оплати за російське озброєння Киргизія не стягує орендну плату з російських військових частин, дислокова</w:t>
      </w:r>
      <w:r w:rsidRPr="00633AE7">
        <w:rPr>
          <w:rFonts w:ascii="Times New Roman" w:hAnsi="Times New Roman" w:cs="Times New Roman"/>
          <w:spacing w:val="-5"/>
          <w:sz w:val="28"/>
          <w:szCs w:val="28"/>
        </w:rPr>
        <w:softHyphen/>
      </w:r>
      <w:r w:rsidRPr="00633AE7">
        <w:rPr>
          <w:rFonts w:ascii="Times New Roman" w:hAnsi="Times New Roman" w:cs="Times New Roman"/>
          <w:spacing w:val="-4"/>
          <w:sz w:val="28"/>
          <w:szCs w:val="28"/>
        </w:rPr>
        <w:t xml:space="preserve">них в </w:t>
      </w:r>
      <w:proofErr w:type="spellStart"/>
      <w:r w:rsidRPr="00633AE7">
        <w:rPr>
          <w:rFonts w:ascii="Times New Roman" w:hAnsi="Times New Roman" w:cs="Times New Roman"/>
          <w:spacing w:val="-4"/>
          <w:sz w:val="28"/>
          <w:szCs w:val="28"/>
        </w:rPr>
        <w:t>Чуйській</w:t>
      </w:r>
      <w:proofErr w:type="spellEnd"/>
      <w:r w:rsidRPr="00633AE7">
        <w:rPr>
          <w:rFonts w:ascii="Times New Roman" w:hAnsi="Times New Roman" w:cs="Times New Roman"/>
          <w:spacing w:val="-4"/>
          <w:sz w:val="28"/>
          <w:szCs w:val="28"/>
        </w:rPr>
        <w:t xml:space="preserve"> і Іссик-Кульській областях республіки. Натомість Росія поставляє вій</w:t>
      </w:r>
      <w:r w:rsidRPr="00633AE7">
        <w:rPr>
          <w:rFonts w:ascii="Times New Roman" w:hAnsi="Times New Roman" w:cs="Times New Roman"/>
          <w:spacing w:val="-4"/>
          <w:sz w:val="28"/>
          <w:szCs w:val="28"/>
        </w:rPr>
        <w:softHyphen/>
      </w:r>
      <w:r w:rsidRPr="00633AE7">
        <w:rPr>
          <w:rFonts w:ascii="Times New Roman" w:hAnsi="Times New Roman" w:cs="Times New Roman"/>
          <w:spacing w:val="-2"/>
          <w:sz w:val="28"/>
          <w:szCs w:val="28"/>
        </w:rPr>
        <w:t xml:space="preserve">ськове майно Киргизії в рахунок оплати за оренду чотирьох військових об'єктів на </w:t>
      </w:r>
      <w:r w:rsidRPr="00633AE7">
        <w:rPr>
          <w:rFonts w:ascii="Times New Roman" w:hAnsi="Times New Roman" w:cs="Times New Roman"/>
          <w:spacing w:val="-4"/>
          <w:sz w:val="28"/>
          <w:szCs w:val="28"/>
        </w:rPr>
        <w:t xml:space="preserve">киргизькій території, в тому числі авіабази в Канті. Сума орендної плати становить 4,5 </w:t>
      </w:r>
      <w:r w:rsidRPr="00633AE7">
        <w:rPr>
          <w:rFonts w:ascii="Times New Roman" w:hAnsi="Times New Roman" w:cs="Times New Roman"/>
          <w:spacing w:val="-4"/>
          <w:sz w:val="28"/>
          <w:szCs w:val="28"/>
          <w:lang w:val="ru-RU"/>
        </w:rPr>
        <w:t xml:space="preserve">млн. дол. </w:t>
      </w:r>
      <w:r w:rsidRPr="00633AE7">
        <w:rPr>
          <w:rFonts w:ascii="Times New Roman" w:hAnsi="Times New Roman" w:cs="Times New Roman"/>
          <w:spacing w:val="-4"/>
          <w:sz w:val="28"/>
          <w:szCs w:val="28"/>
        </w:rPr>
        <w:t xml:space="preserve">на </w:t>
      </w:r>
      <w:proofErr w:type="gramStart"/>
      <w:r w:rsidRPr="00633AE7">
        <w:rPr>
          <w:rFonts w:ascii="Times New Roman" w:hAnsi="Times New Roman" w:cs="Times New Roman"/>
          <w:spacing w:val="-4"/>
          <w:sz w:val="28"/>
          <w:szCs w:val="28"/>
        </w:rPr>
        <w:t>р</w:t>
      </w:r>
      <w:proofErr w:type="gramEnd"/>
      <w:r w:rsidRPr="00633AE7">
        <w:rPr>
          <w:rFonts w:ascii="Times New Roman" w:hAnsi="Times New Roman" w:cs="Times New Roman"/>
          <w:spacing w:val="-4"/>
          <w:sz w:val="28"/>
          <w:szCs w:val="28"/>
        </w:rPr>
        <w:t xml:space="preserve">ік. Киргизька сторона в рамках взаємозаліків двох держав витрачає 2 </w:t>
      </w:r>
      <w:r w:rsidRPr="00633AE7">
        <w:rPr>
          <w:rFonts w:ascii="Times New Roman" w:hAnsi="Times New Roman" w:cs="Times New Roman"/>
          <w:spacing w:val="-4"/>
          <w:sz w:val="28"/>
          <w:szCs w:val="28"/>
          <w:lang w:val="ru-RU"/>
        </w:rPr>
        <w:t xml:space="preserve">млн. </w:t>
      </w:r>
      <w:r w:rsidRPr="00633AE7">
        <w:rPr>
          <w:rFonts w:ascii="Times New Roman" w:hAnsi="Times New Roman" w:cs="Times New Roman"/>
          <w:spacing w:val="-2"/>
          <w:sz w:val="28"/>
          <w:szCs w:val="28"/>
          <w:lang w:val="ru-RU"/>
        </w:rPr>
        <w:t xml:space="preserve">дол. </w:t>
      </w:r>
      <w:proofErr w:type="gramStart"/>
      <w:r w:rsidRPr="00633AE7">
        <w:rPr>
          <w:rFonts w:ascii="Times New Roman" w:hAnsi="Times New Roman" w:cs="Times New Roman"/>
          <w:spacing w:val="-2"/>
          <w:sz w:val="28"/>
          <w:szCs w:val="28"/>
          <w:lang w:val="ru-RU"/>
        </w:rPr>
        <w:t xml:space="preserve">США </w:t>
      </w:r>
      <w:r w:rsidRPr="00633AE7">
        <w:rPr>
          <w:rFonts w:ascii="Times New Roman" w:hAnsi="Times New Roman" w:cs="Times New Roman"/>
          <w:spacing w:val="-2"/>
          <w:sz w:val="28"/>
          <w:szCs w:val="28"/>
        </w:rPr>
        <w:t>на навчання своїх військовослужбовців у російських військових вузах [</w:t>
      </w:r>
      <w:r w:rsidR="00777C1E">
        <w:rPr>
          <w:rFonts w:ascii="Times New Roman" w:hAnsi="Times New Roman" w:cs="Times New Roman"/>
          <w:spacing w:val="-2"/>
          <w:sz w:val="28"/>
          <w:szCs w:val="28"/>
        </w:rPr>
        <w:fldChar w:fldCharType="begin"/>
      </w:r>
      <w:r w:rsidR="00777C1E">
        <w:rPr>
          <w:rFonts w:ascii="Times New Roman" w:hAnsi="Times New Roman" w:cs="Times New Roman"/>
          <w:spacing w:val="-2"/>
          <w:sz w:val="28"/>
          <w:szCs w:val="28"/>
        </w:rPr>
        <w:instrText xml:space="preserve"> REF _Ref470429211 \r \h </w:instrText>
      </w:r>
      <w:r w:rsidR="00777C1E">
        <w:rPr>
          <w:rFonts w:ascii="Times New Roman" w:hAnsi="Times New Roman" w:cs="Times New Roman"/>
          <w:spacing w:val="-2"/>
          <w:sz w:val="28"/>
          <w:szCs w:val="28"/>
        </w:rPr>
      </w:r>
      <w:r w:rsidR="00777C1E">
        <w:rPr>
          <w:rFonts w:ascii="Times New Roman" w:hAnsi="Times New Roman" w:cs="Times New Roman"/>
          <w:spacing w:val="-2"/>
          <w:sz w:val="28"/>
          <w:szCs w:val="28"/>
        </w:rPr>
        <w:fldChar w:fldCharType="separate"/>
      </w:r>
      <w:r w:rsidR="00180A92">
        <w:rPr>
          <w:rFonts w:ascii="Times New Roman" w:hAnsi="Times New Roman" w:cs="Times New Roman"/>
          <w:spacing w:val="-2"/>
          <w:sz w:val="28"/>
          <w:szCs w:val="28"/>
        </w:rPr>
        <w:t>35</w:t>
      </w:r>
      <w:r w:rsidR="00777C1E">
        <w:rPr>
          <w:rFonts w:ascii="Times New Roman" w:hAnsi="Times New Roman" w:cs="Times New Roman"/>
          <w:spacing w:val="-2"/>
          <w:sz w:val="28"/>
          <w:szCs w:val="28"/>
        </w:rPr>
        <w:fldChar w:fldCharType="end"/>
      </w:r>
      <w:r w:rsidRPr="00633AE7">
        <w:rPr>
          <w:rFonts w:ascii="Times New Roman" w:hAnsi="Times New Roman" w:cs="Times New Roman"/>
          <w:spacing w:val="-2"/>
          <w:sz w:val="28"/>
          <w:szCs w:val="28"/>
        </w:rPr>
        <w:t xml:space="preserve">, </w:t>
      </w:r>
      <w:r w:rsidRPr="00633AE7">
        <w:rPr>
          <w:rFonts w:ascii="Times New Roman" w:hAnsi="Times New Roman" w:cs="Times New Roman"/>
          <w:spacing w:val="-2"/>
          <w:sz w:val="28"/>
          <w:szCs w:val="28"/>
          <w:lang w:val="ru-RU"/>
        </w:rPr>
        <w:t xml:space="preserve">с. </w:t>
      </w:r>
      <w:r w:rsidRPr="00633AE7">
        <w:rPr>
          <w:rFonts w:ascii="Times New Roman" w:hAnsi="Times New Roman" w:cs="Times New Roman"/>
          <w:spacing w:val="-7"/>
          <w:sz w:val="28"/>
          <w:szCs w:val="28"/>
        </w:rPr>
        <w:t>80].</w:t>
      </w:r>
      <w:proofErr w:type="gramEnd"/>
      <w:r w:rsidRPr="00633AE7">
        <w:rPr>
          <w:rFonts w:ascii="Times New Roman" w:hAnsi="Times New Roman" w:cs="Times New Roman"/>
          <w:spacing w:val="-7"/>
          <w:sz w:val="28"/>
          <w:szCs w:val="28"/>
        </w:rPr>
        <w:t xml:space="preserve"> Киргизія зацікавлена в тісній промисловій інтеграції з Росією, що також відповідає ін</w:t>
      </w:r>
      <w:r w:rsidRPr="00633AE7">
        <w:rPr>
          <w:rFonts w:ascii="Times New Roman" w:hAnsi="Times New Roman" w:cs="Times New Roman"/>
          <w:spacing w:val="-7"/>
          <w:sz w:val="28"/>
          <w:szCs w:val="28"/>
        </w:rPr>
        <w:softHyphen/>
      </w:r>
      <w:r w:rsidRPr="00633AE7">
        <w:rPr>
          <w:rFonts w:ascii="Times New Roman" w:hAnsi="Times New Roman" w:cs="Times New Roman"/>
          <w:spacing w:val="-4"/>
          <w:sz w:val="28"/>
          <w:szCs w:val="28"/>
        </w:rPr>
        <w:t>тересам Росії, бо дозволяє відновити порушену з розпадом СРСР кооперацію, а також створити умови для самостійного виробництва Киргизією військової техніки.</w:t>
      </w:r>
    </w:p>
    <w:p w:rsidR="008E14B3" w:rsidRPr="00633AE7" w:rsidRDefault="008E14B3" w:rsidP="008E14B3">
      <w:pPr>
        <w:shd w:val="clear" w:color="auto" w:fill="FFFFFF"/>
        <w:spacing w:after="0" w:line="360" w:lineRule="auto"/>
        <w:ind w:left="6" w:firstLine="703"/>
        <w:jc w:val="both"/>
        <w:rPr>
          <w:rFonts w:ascii="Times New Roman" w:hAnsi="Times New Roman" w:cs="Times New Roman"/>
          <w:sz w:val="28"/>
          <w:szCs w:val="28"/>
        </w:rPr>
      </w:pPr>
      <w:r w:rsidRPr="00633AE7">
        <w:rPr>
          <w:rFonts w:ascii="Times New Roman" w:hAnsi="Times New Roman" w:cs="Times New Roman"/>
          <w:spacing w:val="-5"/>
          <w:sz w:val="28"/>
          <w:szCs w:val="28"/>
        </w:rPr>
        <w:lastRenderedPageBreak/>
        <w:t xml:space="preserve">На відміну від інших колишніх радянських республік Середньої Азії Таджикистан не </w:t>
      </w:r>
      <w:r w:rsidRPr="00633AE7">
        <w:rPr>
          <w:rFonts w:ascii="Times New Roman" w:hAnsi="Times New Roman" w:cs="Times New Roman"/>
          <w:spacing w:val="-3"/>
          <w:sz w:val="28"/>
          <w:szCs w:val="28"/>
        </w:rPr>
        <w:t>отримав у спадок ніякого озброєння колишньої Радянської армії. Замість цього, Мініс</w:t>
      </w:r>
      <w:r w:rsidRPr="00633AE7">
        <w:rPr>
          <w:rFonts w:ascii="Times New Roman" w:hAnsi="Times New Roman" w:cs="Times New Roman"/>
          <w:spacing w:val="-3"/>
          <w:sz w:val="28"/>
          <w:szCs w:val="28"/>
        </w:rPr>
        <w:softHyphen/>
        <w:t xml:space="preserve">терство оборони </w:t>
      </w:r>
      <w:r w:rsidRPr="00633AE7">
        <w:rPr>
          <w:rFonts w:ascii="Times New Roman" w:hAnsi="Times New Roman" w:cs="Times New Roman"/>
          <w:spacing w:val="-3"/>
          <w:sz w:val="28"/>
          <w:szCs w:val="28"/>
          <w:lang w:val="ru-RU"/>
        </w:rPr>
        <w:t xml:space="preserve">РФ </w:t>
      </w:r>
      <w:r w:rsidRPr="00633AE7">
        <w:rPr>
          <w:rFonts w:ascii="Times New Roman" w:hAnsi="Times New Roman" w:cs="Times New Roman"/>
          <w:spacing w:val="-3"/>
          <w:sz w:val="28"/>
          <w:szCs w:val="28"/>
        </w:rPr>
        <w:t xml:space="preserve">узяло під контроль дислоковану в Душанбе 201-ю мотострілецьку </w:t>
      </w:r>
      <w:r w:rsidRPr="00633AE7">
        <w:rPr>
          <w:rFonts w:ascii="Times New Roman" w:hAnsi="Times New Roman" w:cs="Times New Roman"/>
          <w:spacing w:val="-4"/>
          <w:sz w:val="28"/>
          <w:szCs w:val="28"/>
        </w:rPr>
        <w:t xml:space="preserve">дивізію, перенісши командування дивізії з </w:t>
      </w:r>
      <w:r w:rsidRPr="00633AE7">
        <w:rPr>
          <w:rFonts w:ascii="Times New Roman" w:hAnsi="Times New Roman" w:cs="Times New Roman"/>
          <w:spacing w:val="-4"/>
          <w:sz w:val="28"/>
          <w:szCs w:val="28"/>
          <w:lang w:val="ru-RU"/>
        </w:rPr>
        <w:t xml:space="preserve">Ташкента </w:t>
      </w:r>
      <w:r w:rsidRPr="00633AE7">
        <w:rPr>
          <w:rFonts w:ascii="Times New Roman" w:hAnsi="Times New Roman" w:cs="Times New Roman"/>
          <w:spacing w:val="-4"/>
          <w:sz w:val="28"/>
          <w:szCs w:val="28"/>
        </w:rPr>
        <w:t>до Москви. На території Таджикис</w:t>
      </w:r>
      <w:r w:rsidRPr="00633AE7">
        <w:rPr>
          <w:rFonts w:ascii="Times New Roman" w:hAnsi="Times New Roman" w:cs="Times New Roman"/>
          <w:spacing w:val="-4"/>
          <w:sz w:val="28"/>
          <w:szCs w:val="28"/>
        </w:rPr>
        <w:softHyphen/>
      </w:r>
      <w:r w:rsidRPr="00633AE7">
        <w:rPr>
          <w:rFonts w:ascii="Times New Roman" w:hAnsi="Times New Roman" w:cs="Times New Roman"/>
          <w:spacing w:val="-3"/>
          <w:sz w:val="28"/>
          <w:szCs w:val="28"/>
        </w:rPr>
        <w:t xml:space="preserve">тану розташовувався великий контингент радянських прикордонних військ СРСР, який </w:t>
      </w:r>
      <w:r w:rsidRPr="00633AE7">
        <w:rPr>
          <w:rFonts w:ascii="Times New Roman" w:hAnsi="Times New Roman" w:cs="Times New Roman"/>
          <w:spacing w:val="-4"/>
          <w:sz w:val="28"/>
          <w:szCs w:val="28"/>
        </w:rPr>
        <w:t xml:space="preserve">надалі комплектувалися російським офіцерським складом і таджицькими призовниками. </w:t>
      </w:r>
      <w:r w:rsidRPr="00633AE7">
        <w:rPr>
          <w:rFonts w:ascii="Times New Roman" w:hAnsi="Times New Roman" w:cs="Times New Roman"/>
          <w:spacing w:val="-3"/>
          <w:sz w:val="28"/>
          <w:szCs w:val="28"/>
        </w:rPr>
        <w:t>Довгий час на базі 201 дивізії дислокувалися миротворчі сили СНД.</w:t>
      </w:r>
    </w:p>
    <w:p w:rsidR="008E14B3" w:rsidRPr="00633AE7" w:rsidRDefault="008E14B3" w:rsidP="008E14B3">
      <w:pPr>
        <w:shd w:val="clear" w:color="auto" w:fill="FFFFFF"/>
        <w:spacing w:after="0" w:line="360" w:lineRule="auto"/>
        <w:ind w:left="6" w:firstLine="703"/>
        <w:jc w:val="both"/>
        <w:rPr>
          <w:rFonts w:ascii="Times New Roman" w:hAnsi="Times New Roman" w:cs="Times New Roman"/>
          <w:sz w:val="28"/>
          <w:szCs w:val="28"/>
        </w:rPr>
      </w:pPr>
      <w:r w:rsidRPr="00633AE7">
        <w:rPr>
          <w:rFonts w:ascii="Times New Roman" w:hAnsi="Times New Roman" w:cs="Times New Roman"/>
          <w:spacing w:val="-5"/>
          <w:sz w:val="28"/>
          <w:szCs w:val="28"/>
        </w:rPr>
        <w:t>Внаслідок присутності в країні російських військ і громадянської війни, Збройні сили Таджикистану формально і юридично з'явилися тільки в квітні 1994 року, хоча датою від</w:t>
      </w:r>
      <w:r w:rsidRPr="00633AE7">
        <w:rPr>
          <w:rFonts w:ascii="Times New Roman" w:hAnsi="Times New Roman" w:cs="Times New Roman"/>
          <w:spacing w:val="-5"/>
          <w:sz w:val="28"/>
          <w:szCs w:val="28"/>
        </w:rPr>
        <w:softHyphen/>
      </w:r>
      <w:r w:rsidRPr="00633AE7">
        <w:rPr>
          <w:rFonts w:ascii="Times New Roman" w:hAnsi="Times New Roman" w:cs="Times New Roman"/>
          <w:sz w:val="28"/>
          <w:szCs w:val="28"/>
        </w:rPr>
        <w:t xml:space="preserve">ліку вважається 23 лютого 1993 </w:t>
      </w:r>
      <w:r w:rsidRPr="00633AE7">
        <w:rPr>
          <w:rFonts w:ascii="Times New Roman" w:hAnsi="Times New Roman" w:cs="Times New Roman"/>
          <w:sz w:val="28"/>
          <w:szCs w:val="28"/>
          <w:lang w:val="en-US"/>
        </w:rPr>
        <w:t>p</w:t>
      </w:r>
      <w:r w:rsidRPr="00633AE7">
        <w:rPr>
          <w:rFonts w:ascii="Times New Roman" w:hAnsi="Times New Roman" w:cs="Times New Roman"/>
          <w:sz w:val="28"/>
          <w:szCs w:val="28"/>
        </w:rPr>
        <w:t xml:space="preserve">., коли частини, сформовані з Народного фронту </w:t>
      </w:r>
      <w:r w:rsidRPr="00633AE7">
        <w:rPr>
          <w:rFonts w:ascii="Times New Roman" w:hAnsi="Times New Roman" w:cs="Times New Roman"/>
          <w:spacing w:val="-4"/>
          <w:sz w:val="28"/>
          <w:szCs w:val="28"/>
        </w:rPr>
        <w:t xml:space="preserve">пройшли урочистим маршем по Душанбе. Рівень технічного забезпечення і боєздатність таджицької армії як протягом 1990-х років, так і на сьогодні залишаються низькими. Про </w:t>
      </w:r>
      <w:r w:rsidRPr="00633AE7">
        <w:rPr>
          <w:rFonts w:ascii="Times New Roman" w:hAnsi="Times New Roman" w:cs="Times New Roman"/>
          <w:spacing w:val="-3"/>
          <w:sz w:val="28"/>
          <w:szCs w:val="28"/>
        </w:rPr>
        <w:t xml:space="preserve">це свідчить неможливість контролювати кордон з Афганістаном, відсутність контролю </w:t>
      </w:r>
      <w:r w:rsidRPr="00633AE7">
        <w:rPr>
          <w:rFonts w:ascii="Times New Roman" w:hAnsi="Times New Roman" w:cs="Times New Roman"/>
          <w:spacing w:val="-4"/>
          <w:sz w:val="28"/>
          <w:szCs w:val="28"/>
        </w:rPr>
        <w:t xml:space="preserve">урядових військ над цілими районами держави. Армія республіки залишається найменш оснащеною в регіоні. Як і Киргизстан, Таджикистан змушений покладатися на допомогу зовнішніх сил. Протягом довгого періоду часу це була </w:t>
      </w:r>
      <w:r w:rsidRPr="00633AE7">
        <w:rPr>
          <w:rFonts w:ascii="Times New Roman" w:hAnsi="Times New Roman" w:cs="Times New Roman"/>
          <w:spacing w:val="-4"/>
          <w:sz w:val="28"/>
          <w:szCs w:val="28"/>
          <w:lang w:val="ru-RU"/>
        </w:rPr>
        <w:t xml:space="preserve">РФ. </w:t>
      </w:r>
      <w:r w:rsidRPr="00633AE7">
        <w:rPr>
          <w:rFonts w:ascii="Times New Roman" w:hAnsi="Times New Roman" w:cs="Times New Roman"/>
          <w:spacing w:val="-4"/>
          <w:sz w:val="28"/>
          <w:szCs w:val="28"/>
        </w:rPr>
        <w:t xml:space="preserve">Збройні сили Таджикистану </w:t>
      </w:r>
      <w:r w:rsidR="00777C1E">
        <w:rPr>
          <w:rFonts w:ascii="Times New Roman" w:hAnsi="Times New Roman" w:cs="Times New Roman"/>
          <w:spacing w:val="-4"/>
          <w:sz w:val="28"/>
          <w:szCs w:val="28"/>
        </w:rPr>
        <w:t xml:space="preserve">– </w:t>
      </w:r>
      <w:r w:rsidRPr="00633AE7">
        <w:rPr>
          <w:rFonts w:ascii="Times New Roman" w:hAnsi="Times New Roman" w:cs="Times New Roman"/>
          <w:spacing w:val="-5"/>
          <w:sz w:val="28"/>
          <w:szCs w:val="28"/>
        </w:rPr>
        <w:t xml:space="preserve">найслабші в Центральній Азії. Оборонного бюджету не вистачає на військові закупівлі. У </w:t>
      </w:r>
      <w:r w:rsidRPr="00633AE7">
        <w:rPr>
          <w:rFonts w:ascii="Times New Roman" w:hAnsi="Times New Roman" w:cs="Times New Roman"/>
          <w:spacing w:val="-3"/>
          <w:sz w:val="28"/>
          <w:szCs w:val="28"/>
        </w:rPr>
        <w:t>такій ситуації ВТС з Росією набуває важливості для таджицьких збройних сил. Таджи</w:t>
      </w:r>
      <w:r w:rsidRPr="00633AE7">
        <w:rPr>
          <w:rFonts w:ascii="Times New Roman" w:hAnsi="Times New Roman" w:cs="Times New Roman"/>
          <w:spacing w:val="-3"/>
          <w:sz w:val="28"/>
          <w:szCs w:val="28"/>
        </w:rPr>
        <w:softHyphen/>
      </w:r>
      <w:r w:rsidRPr="00633AE7">
        <w:rPr>
          <w:rFonts w:ascii="Times New Roman" w:hAnsi="Times New Roman" w:cs="Times New Roman"/>
          <w:spacing w:val="-4"/>
          <w:sz w:val="28"/>
          <w:szCs w:val="28"/>
        </w:rPr>
        <w:t xml:space="preserve">кистан займає не останнє місце у військових планах Росії: тут розташовується переданий </w:t>
      </w:r>
      <w:r w:rsidRPr="00633AE7">
        <w:rPr>
          <w:rFonts w:ascii="Times New Roman" w:hAnsi="Times New Roman" w:cs="Times New Roman"/>
          <w:spacing w:val="-3"/>
          <w:sz w:val="28"/>
          <w:szCs w:val="28"/>
        </w:rPr>
        <w:t xml:space="preserve">у власність Росії оптико-електронний вузол </w:t>
      </w:r>
      <w:proofErr w:type="spellStart"/>
      <w:r w:rsidRPr="00633AE7">
        <w:rPr>
          <w:rFonts w:ascii="Times New Roman" w:hAnsi="Times New Roman" w:cs="Times New Roman"/>
          <w:spacing w:val="-3"/>
          <w:sz w:val="28"/>
          <w:szCs w:val="28"/>
        </w:rPr>
        <w:t>Нурек</w:t>
      </w:r>
      <w:proofErr w:type="spellEnd"/>
      <w:r w:rsidRPr="00633AE7">
        <w:rPr>
          <w:rFonts w:ascii="Times New Roman" w:hAnsi="Times New Roman" w:cs="Times New Roman"/>
          <w:spacing w:val="-3"/>
          <w:sz w:val="28"/>
          <w:szCs w:val="28"/>
        </w:rPr>
        <w:t xml:space="preserve"> </w:t>
      </w:r>
      <w:r w:rsidRPr="00633AE7">
        <w:rPr>
          <w:rFonts w:ascii="Times New Roman" w:hAnsi="Times New Roman" w:cs="Times New Roman"/>
          <w:spacing w:val="-3"/>
          <w:sz w:val="28"/>
          <w:szCs w:val="28"/>
          <w:lang w:val="ru-RU"/>
        </w:rPr>
        <w:t xml:space="preserve">(«Окно») </w:t>
      </w:r>
      <w:r w:rsidRPr="00633AE7">
        <w:rPr>
          <w:rFonts w:ascii="Times New Roman" w:hAnsi="Times New Roman" w:cs="Times New Roman"/>
          <w:spacing w:val="-3"/>
          <w:sz w:val="28"/>
          <w:szCs w:val="28"/>
        </w:rPr>
        <w:t>системи контролю косміч</w:t>
      </w:r>
      <w:r w:rsidRPr="00633AE7">
        <w:rPr>
          <w:rFonts w:ascii="Times New Roman" w:hAnsi="Times New Roman" w:cs="Times New Roman"/>
          <w:spacing w:val="-3"/>
          <w:sz w:val="28"/>
          <w:szCs w:val="28"/>
        </w:rPr>
        <w:softHyphen/>
      </w:r>
      <w:r w:rsidRPr="00633AE7">
        <w:rPr>
          <w:rFonts w:ascii="Times New Roman" w:hAnsi="Times New Roman" w:cs="Times New Roman"/>
          <w:spacing w:val="-2"/>
          <w:sz w:val="28"/>
          <w:szCs w:val="28"/>
        </w:rPr>
        <w:t>ного простору. Цей об'єкт важливий для національної безпеки Росії та її союзників. Ро</w:t>
      </w:r>
      <w:r w:rsidRPr="00633AE7">
        <w:rPr>
          <w:rFonts w:ascii="Times New Roman" w:hAnsi="Times New Roman" w:cs="Times New Roman"/>
          <w:spacing w:val="-2"/>
          <w:sz w:val="28"/>
          <w:szCs w:val="28"/>
        </w:rPr>
        <w:softHyphen/>
      </w:r>
      <w:r w:rsidRPr="00633AE7">
        <w:rPr>
          <w:rFonts w:ascii="Times New Roman" w:hAnsi="Times New Roman" w:cs="Times New Roman"/>
          <w:spacing w:val="-1"/>
          <w:sz w:val="28"/>
          <w:szCs w:val="28"/>
        </w:rPr>
        <w:t xml:space="preserve">сійська 201-а мотострілецька дивізія (8 тис. осіб) дислокується в Душанбе, </w:t>
      </w:r>
      <w:proofErr w:type="spellStart"/>
      <w:r w:rsidRPr="00633AE7">
        <w:rPr>
          <w:rFonts w:ascii="Times New Roman" w:hAnsi="Times New Roman" w:cs="Times New Roman"/>
          <w:spacing w:val="-1"/>
          <w:sz w:val="28"/>
          <w:szCs w:val="28"/>
        </w:rPr>
        <w:t>Кулябі</w:t>
      </w:r>
      <w:proofErr w:type="spellEnd"/>
      <w:r w:rsidRPr="00633AE7">
        <w:rPr>
          <w:rFonts w:ascii="Times New Roman" w:hAnsi="Times New Roman" w:cs="Times New Roman"/>
          <w:spacing w:val="-1"/>
          <w:sz w:val="28"/>
          <w:szCs w:val="28"/>
        </w:rPr>
        <w:t xml:space="preserve"> і </w:t>
      </w:r>
      <w:proofErr w:type="spellStart"/>
      <w:r w:rsidRPr="00633AE7">
        <w:rPr>
          <w:rFonts w:ascii="Times New Roman" w:hAnsi="Times New Roman" w:cs="Times New Roman"/>
          <w:spacing w:val="-7"/>
          <w:sz w:val="28"/>
          <w:szCs w:val="28"/>
        </w:rPr>
        <w:t>Курган-Тюбе</w:t>
      </w:r>
      <w:proofErr w:type="spellEnd"/>
      <w:r w:rsidRPr="00633AE7">
        <w:rPr>
          <w:rFonts w:ascii="Times New Roman" w:hAnsi="Times New Roman" w:cs="Times New Roman"/>
          <w:spacing w:val="-7"/>
          <w:sz w:val="28"/>
          <w:szCs w:val="28"/>
        </w:rPr>
        <w:t xml:space="preserve">. На аеродромі </w:t>
      </w:r>
      <w:proofErr w:type="spellStart"/>
      <w:r w:rsidRPr="00633AE7">
        <w:rPr>
          <w:rFonts w:ascii="Times New Roman" w:hAnsi="Times New Roman" w:cs="Times New Roman"/>
          <w:spacing w:val="-7"/>
          <w:sz w:val="28"/>
          <w:szCs w:val="28"/>
        </w:rPr>
        <w:t>Айні</w:t>
      </w:r>
      <w:proofErr w:type="spellEnd"/>
      <w:r w:rsidRPr="00633AE7">
        <w:rPr>
          <w:rFonts w:ascii="Times New Roman" w:hAnsi="Times New Roman" w:cs="Times New Roman"/>
          <w:spacing w:val="-7"/>
          <w:sz w:val="28"/>
          <w:szCs w:val="28"/>
        </w:rPr>
        <w:t xml:space="preserve"> в 10 км від Душанбе розміщується авіаційна складова ро</w:t>
      </w:r>
      <w:r w:rsidRPr="00633AE7">
        <w:rPr>
          <w:rFonts w:ascii="Times New Roman" w:hAnsi="Times New Roman" w:cs="Times New Roman"/>
          <w:spacing w:val="-7"/>
          <w:sz w:val="28"/>
          <w:szCs w:val="28"/>
        </w:rPr>
        <w:softHyphen/>
      </w:r>
      <w:r w:rsidRPr="00633AE7">
        <w:rPr>
          <w:rFonts w:ascii="Times New Roman" w:hAnsi="Times New Roman" w:cs="Times New Roman"/>
          <w:spacing w:val="-2"/>
          <w:sz w:val="28"/>
          <w:szCs w:val="28"/>
        </w:rPr>
        <w:t xml:space="preserve">сійської бази: до 10 літаків Су-25 і Су-2757, а також не менше 10 бойових вертольотів. </w:t>
      </w:r>
      <w:r w:rsidRPr="00633AE7">
        <w:rPr>
          <w:rFonts w:ascii="Times New Roman" w:hAnsi="Times New Roman" w:cs="Times New Roman"/>
          <w:spacing w:val="-6"/>
          <w:sz w:val="28"/>
          <w:szCs w:val="28"/>
        </w:rPr>
        <w:t>Крім цього, при Міноборони Таджикистану на основі міжурядових угод між Росією і Тад</w:t>
      </w:r>
      <w:r w:rsidRPr="00633AE7">
        <w:rPr>
          <w:rFonts w:ascii="Times New Roman" w:hAnsi="Times New Roman" w:cs="Times New Roman"/>
          <w:spacing w:val="-6"/>
          <w:sz w:val="28"/>
          <w:szCs w:val="28"/>
        </w:rPr>
        <w:softHyphen/>
      </w:r>
      <w:r w:rsidRPr="00633AE7">
        <w:rPr>
          <w:rFonts w:ascii="Times New Roman" w:hAnsi="Times New Roman" w:cs="Times New Roman"/>
          <w:spacing w:val="-5"/>
          <w:sz w:val="28"/>
          <w:szCs w:val="28"/>
        </w:rPr>
        <w:t xml:space="preserve">жикистаном </w:t>
      </w:r>
      <w:r w:rsidRPr="00633AE7">
        <w:rPr>
          <w:rFonts w:ascii="Times New Roman" w:hAnsi="Times New Roman" w:cs="Times New Roman"/>
          <w:spacing w:val="-5"/>
          <w:sz w:val="28"/>
          <w:szCs w:val="28"/>
        </w:rPr>
        <w:lastRenderedPageBreak/>
        <w:t>сформований апарат Головного військового радника. Ремонт, постачання за</w:t>
      </w:r>
      <w:r w:rsidRPr="00633AE7">
        <w:rPr>
          <w:rFonts w:ascii="Times New Roman" w:hAnsi="Times New Roman" w:cs="Times New Roman"/>
          <w:spacing w:val="-5"/>
          <w:sz w:val="28"/>
          <w:szCs w:val="28"/>
        </w:rPr>
        <w:softHyphen/>
      </w:r>
      <w:r w:rsidRPr="00633AE7">
        <w:rPr>
          <w:rFonts w:ascii="Times New Roman" w:hAnsi="Times New Roman" w:cs="Times New Roman"/>
          <w:sz w:val="28"/>
          <w:szCs w:val="28"/>
        </w:rPr>
        <w:t>пасних частин, модернізацію озброєнь і навчання майбутніх офіцерів Росія здійснює майже безоплатно [</w:t>
      </w:r>
      <w:r w:rsidR="00777C1E">
        <w:rPr>
          <w:rFonts w:ascii="Times New Roman" w:hAnsi="Times New Roman" w:cs="Times New Roman"/>
          <w:sz w:val="28"/>
          <w:szCs w:val="28"/>
        </w:rPr>
        <w:fldChar w:fldCharType="begin"/>
      </w:r>
      <w:r w:rsidR="00777C1E">
        <w:rPr>
          <w:rFonts w:ascii="Times New Roman" w:hAnsi="Times New Roman" w:cs="Times New Roman"/>
          <w:sz w:val="28"/>
          <w:szCs w:val="28"/>
        </w:rPr>
        <w:instrText xml:space="preserve"> REF _Ref470429211 \r \h </w:instrText>
      </w:r>
      <w:r w:rsidR="00777C1E">
        <w:rPr>
          <w:rFonts w:ascii="Times New Roman" w:hAnsi="Times New Roman" w:cs="Times New Roman"/>
          <w:sz w:val="28"/>
          <w:szCs w:val="28"/>
        </w:rPr>
      </w:r>
      <w:r w:rsidR="00777C1E">
        <w:rPr>
          <w:rFonts w:ascii="Times New Roman" w:hAnsi="Times New Roman" w:cs="Times New Roman"/>
          <w:sz w:val="28"/>
          <w:szCs w:val="28"/>
        </w:rPr>
        <w:fldChar w:fldCharType="separate"/>
      </w:r>
      <w:r w:rsidR="00180A92">
        <w:rPr>
          <w:rFonts w:ascii="Times New Roman" w:hAnsi="Times New Roman" w:cs="Times New Roman"/>
          <w:sz w:val="28"/>
          <w:szCs w:val="28"/>
        </w:rPr>
        <w:t>35</w:t>
      </w:r>
      <w:r w:rsidR="00777C1E">
        <w:rPr>
          <w:rFonts w:ascii="Times New Roman" w:hAnsi="Times New Roman" w:cs="Times New Roman"/>
          <w:sz w:val="28"/>
          <w:szCs w:val="28"/>
        </w:rPr>
        <w:fldChar w:fldCharType="end"/>
      </w:r>
      <w:r w:rsidRPr="00633AE7">
        <w:rPr>
          <w:rFonts w:ascii="Times New Roman" w:hAnsi="Times New Roman" w:cs="Times New Roman"/>
          <w:sz w:val="28"/>
          <w:szCs w:val="28"/>
        </w:rPr>
        <w:t>, с. 81].</w:t>
      </w:r>
    </w:p>
    <w:p w:rsidR="008E14B3" w:rsidRPr="00633AE7" w:rsidRDefault="008E14B3" w:rsidP="008E14B3">
      <w:pPr>
        <w:shd w:val="clear" w:color="auto" w:fill="FFFFFF"/>
        <w:spacing w:after="0" w:line="360" w:lineRule="auto"/>
        <w:ind w:left="6" w:firstLine="703"/>
        <w:jc w:val="both"/>
        <w:rPr>
          <w:rFonts w:ascii="Times New Roman" w:hAnsi="Times New Roman" w:cs="Times New Roman"/>
          <w:sz w:val="28"/>
          <w:szCs w:val="28"/>
        </w:rPr>
      </w:pPr>
      <w:r w:rsidRPr="00633AE7">
        <w:rPr>
          <w:rFonts w:ascii="Times New Roman" w:hAnsi="Times New Roman" w:cs="Times New Roman"/>
          <w:spacing w:val="-2"/>
          <w:sz w:val="28"/>
          <w:szCs w:val="28"/>
        </w:rPr>
        <w:t xml:space="preserve">Окремо від усіх інших держав регіону стоїть Туркменістан, який з 12 грудня 1995 </w:t>
      </w:r>
      <w:r w:rsidRPr="00633AE7">
        <w:rPr>
          <w:rFonts w:ascii="Times New Roman" w:hAnsi="Times New Roman" w:cs="Times New Roman"/>
          <w:spacing w:val="-3"/>
          <w:sz w:val="28"/>
          <w:szCs w:val="28"/>
        </w:rPr>
        <w:t>року дотримується нейтрального статусу. Резолюція № 50/ 80 «Про постійний нейтралі</w:t>
      </w:r>
      <w:r w:rsidRPr="00633AE7">
        <w:rPr>
          <w:rFonts w:ascii="Times New Roman" w:hAnsi="Times New Roman" w:cs="Times New Roman"/>
          <w:spacing w:val="-3"/>
          <w:sz w:val="28"/>
          <w:szCs w:val="28"/>
        </w:rPr>
        <w:softHyphen/>
      </w:r>
      <w:r w:rsidRPr="00633AE7">
        <w:rPr>
          <w:rFonts w:ascii="Times New Roman" w:hAnsi="Times New Roman" w:cs="Times New Roman"/>
          <w:sz w:val="28"/>
          <w:szCs w:val="28"/>
        </w:rPr>
        <w:t xml:space="preserve">тет» була офіційно прийнята Генеральною Асамблеєю </w:t>
      </w:r>
      <w:r w:rsidRPr="00633AE7">
        <w:rPr>
          <w:rFonts w:ascii="Times New Roman" w:hAnsi="Times New Roman" w:cs="Times New Roman"/>
          <w:sz w:val="28"/>
          <w:szCs w:val="28"/>
          <w:lang w:val="ru-RU"/>
        </w:rPr>
        <w:t>ООН.</w:t>
      </w:r>
    </w:p>
    <w:p w:rsidR="008E14B3" w:rsidRPr="00633AE7" w:rsidRDefault="008E14B3" w:rsidP="008E14B3">
      <w:pPr>
        <w:shd w:val="clear" w:color="auto" w:fill="FFFFFF"/>
        <w:spacing w:after="0" w:line="360" w:lineRule="auto"/>
        <w:ind w:left="6" w:firstLine="703"/>
        <w:jc w:val="both"/>
        <w:rPr>
          <w:rFonts w:ascii="Times New Roman" w:hAnsi="Times New Roman" w:cs="Times New Roman"/>
          <w:sz w:val="28"/>
          <w:szCs w:val="28"/>
        </w:rPr>
      </w:pPr>
      <w:r w:rsidRPr="00633AE7">
        <w:rPr>
          <w:rFonts w:ascii="Times New Roman" w:hAnsi="Times New Roman" w:cs="Times New Roman"/>
          <w:spacing w:val="-1"/>
          <w:sz w:val="28"/>
          <w:szCs w:val="28"/>
        </w:rPr>
        <w:t xml:space="preserve">Збройні сили Туркменістану налічують 22 тисячі чоловік (за деякими даними, 26 </w:t>
      </w:r>
      <w:r w:rsidRPr="00633AE7">
        <w:rPr>
          <w:rFonts w:ascii="Times New Roman" w:hAnsi="Times New Roman" w:cs="Times New Roman"/>
          <w:spacing w:val="-4"/>
          <w:sz w:val="28"/>
          <w:szCs w:val="28"/>
        </w:rPr>
        <w:t>тисяч). Вони складаються з сухопутних військ, ВПС і ВМФ. Оскільки Туркменістан фак</w:t>
      </w:r>
      <w:r w:rsidRPr="00633AE7">
        <w:rPr>
          <w:rFonts w:ascii="Times New Roman" w:hAnsi="Times New Roman" w:cs="Times New Roman"/>
          <w:spacing w:val="-6"/>
          <w:sz w:val="28"/>
          <w:szCs w:val="28"/>
        </w:rPr>
        <w:t xml:space="preserve">тично є тоталітарною державою і залишається однією з найбільш закритих країн світу, то </w:t>
      </w:r>
      <w:r w:rsidRPr="00633AE7">
        <w:rPr>
          <w:rFonts w:ascii="Times New Roman" w:hAnsi="Times New Roman" w:cs="Times New Roman"/>
          <w:sz w:val="28"/>
          <w:szCs w:val="28"/>
        </w:rPr>
        <w:t>дані про її збройні сили ніде не публікуються [</w:t>
      </w:r>
      <w:r w:rsidR="00777C1E">
        <w:rPr>
          <w:rFonts w:ascii="Times New Roman" w:hAnsi="Times New Roman" w:cs="Times New Roman"/>
          <w:sz w:val="28"/>
          <w:szCs w:val="28"/>
        </w:rPr>
        <w:fldChar w:fldCharType="begin"/>
      </w:r>
      <w:r w:rsidR="00777C1E">
        <w:rPr>
          <w:rFonts w:ascii="Times New Roman" w:hAnsi="Times New Roman" w:cs="Times New Roman"/>
          <w:sz w:val="28"/>
          <w:szCs w:val="28"/>
        </w:rPr>
        <w:instrText xml:space="preserve"> REF _Ref470429247 \r \h </w:instrText>
      </w:r>
      <w:r w:rsidR="00777C1E">
        <w:rPr>
          <w:rFonts w:ascii="Times New Roman" w:hAnsi="Times New Roman" w:cs="Times New Roman"/>
          <w:sz w:val="28"/>
          <w:szCs w:val="28"/>
        </w:rPr>
      </w:r>
      <w:r w:rsidR="00777C1E">
        <w:rPr>
          <w:rFonts w:ascii="Times New Roman" w:hAnsi="Times New Roman" w:cs="Times New Roman"/>
          <w:sz w:val="28"/>
          <w:szCs w:val="28"/>
        </w:rPr>
        <w:fldChar w:fldCharType="separate"/>
      </w:r>
      <w:r w:rsidR="00180A92">
        <w:rPr>
          <w:rFonts w:ascii="Times New Roman" w:hAnsi="Times New Roman" w:cs="Times New Roman"/>
          <w:sz w:val="28"/>
          <w:szCs w:val="28"/>
        </w:rPr>
        <w:t>75</w:t>
      </w:r>
      <w:r w:rsidR="00777C1E">
        <w:rPr>
          <w:rFonts w:ascii="Times New Roman" w:hAnsi="Times New Roman" w:cs="Times New Roman"/>
          <w:sz w:val="28"/>
          <w:szCs w:val="28"/>
        </w:rPr>
        <w:fldChar w:fldCharType="end"/>
      </w:r>
      <w:r w:rsidRPr="00633AE7">
        <w:rPr>
          <w:rFonts w:ascii="Times New Roman" w:hAnsi="Times New Roman" w:cs="Times New Roman"/>
          <w:sz w:val="28"/>
          <w:szCs w:val="28"/>
        </w:rPr>
        <w:t>].</w:t>
      </w:r>
    </w:p>
    <w:p w:rsidR="008E14B3" w:rsidRPr="00633AE7" w:rsidRDefault="008E14B3" w:rsidP="008E14B3">
      <w:pPr>
        <w:shd w:val="clear" w:color="auto" w:fill="FFFFFF"/>
        <w:spacing w:after="0" w:line="360" w:lineRule="auto"/>
        <w:ind w:left="6" w:firstLine="703"/>
        <w:jc w:val="both"/>
        <w:rPr>
          <w:rFonts w:ascii="Times New Roman" w:hAnsi="Times New Roman" w:cs="Times New Roman"/>
          <w:sz w:val="28"/>
          <w:szCs w:val="28"/>
        </w:rPr>
      </w:pPr>
      <w:r w:rsidRPr="00633AE7">
        <w:rPr>
          <w:rFonts w:ascii="Times New Roman" w:hAnsi="Times New Roman" w:cs="Times New Roman"/>
          <w:spacing w:val="-1"/>
          <w:sz w:val="28"/>
          <w:szCs w:val="28"/>
        </w:rPr>
        <w:t xml:space="preserve">У липні 1992 року Росія і Туркменістан уклали договір щодо спільних дій у сфері </w:t>
      </w:r>
      <w:r w:rsidRPr="00633AE7">
        <w:rPr>
          <w:rFonts w:ascii="Times New Roman" w:hAnsi="Times New Roman" w:cs="Times New Roman"/>
          <w:spacing w:val="-6"/>
          <w:sz w:val="28"/>
          <w:szCs w:val="28"/>
        </w:rPr>
        <w:t xml:space="preserve">оборони. Відповідно до цього документу Російська Федерація виступила в якості гаранта </w:t>
      </w:r>
      <w:r w:rsidRPr="00633AE7">
        <w:rPr>
          <w:rFonts w:ascii="Times New Roman" w:hAnsi="Times New Roman" w:cs="Times New Roman"/>
          <w:spacing w:val="-4"/>
          <w:sz w:val="28"/>
          <w:szCs w:val="28"/>
        </w:rPr>
        <w:t>безпеки Туркменії і передала частини колишньої Радянської армії, дислоковані на турк</w:t>
      </w:r>
      <w:r w:rsidRPr="00633AE7">
        <w:rPr>
          <w:rFonts w:ascii="Times New Roman" w:hAnsi="Times New Roman" w:cs="Times New Roman"/>
          <w:spacing w:val="-4"/>
          <w:sz w:val="28"/>
          <w:szCs w:val="28"/>
        </w:rPr>
        <w:softHyphen/>
      </w:r>
      <w:r w:rsidRPr="00633AE7">
        <w:rPr>
          <w:rFonts w:ascii="Times New Roman" w:hAnsi="Times New Roman" w:cs="Times New Roman"/>
          <w:spacing w:val="-6"/>
          <w:sz w:val="28"/>
          <w:szCs w:val="28"/>
        </w:rPr>
        <w:t>менській території, для формування національних збройних сил. Деяка частина військ за</w:t>
      </w:r>
      <w:r w:rsidRPr="00633AE7">
        <w:rPr>
          <w:rFonts w:ascii="Times New Roman" w:hAnsi="Times New Roman" w:cs="Times New Roman"/>
          <w:spacing w:val="-6"/>
          <w:sz w:val="28"/>
          <w:szCs w:val="28"/>
        </w:rPr>
        <w:softHyphen/>
      </w:r>
      <w:r w:rsidRPr="00633AE7">
        <w:rPr>
          <w:rFonts w:ascii="Times New Roman" w:hAnsi="Times New Roman" w:cs="Times New Roman"/>
          <w:spacing w:val="-1"/>
          <w:sz w:val="28"/>
          <w:szCs w:val="28"/>
        </w:rPr>
        <w:t xml:space="preserve">лишалась під російським і спільним командуванням з поступовою передачею його </w:t>
      </w:r>
      <w:r w:rsidRPr="00633AE7">
        <w:rPr>
          <w:rFonts w:ascii="Times New Roman" w:hAnsi="Times New Roman" w:cs="Times New Roman"/>
          <w:spacing w:val="-5"/>
          <w:sz w:val="28"/>
          <w:szCs w:val="28"/>
        </w:rPr>
        <w:t xml:space="preserve">туркменській стороні протягом 10 років. У 1993 році Москва і </w:t>
      </w:r>
      <w:r w:rsidRPr="00633AE7">
        <w:rPr>
          <w:rFonts w:ascii="Times New Roman" w:hAnsi="Times New Roman" w:cs="Times New Roman"/>
          <w:spacing w:val="-5"/>
          <w:sz w:val="28"/>
          <w:szCs w:val="28"/>
          <w:lang w:val="ru-RU"/>
        </w:rPr>
        <w:t xml:space="preserve">Ашхабад </w:t>
      </w:r>
      <w:r w:rsidRPr="00633AE7">
        <w:rPr>
          <w:rFonts w:ascii="Times New Roman" w:hAnsi="Times New Roman" w:cs="Times New Roman"/>
          <w:spacing w:val="-5"/>
          <w:sz w:val="28"/>
          <w:szCs w:val="28"/>
        </w:rPr>
        <w:t>підписали угоду про спільну охорону державного кордону Туркменістану</w:t>
      </w:r>
      <w:r w:rsidR="00777C1E">
        <w:rPr>
          <w:rFonts w:ascii="Times New Roman" w:hAnsi="Times New Roman" w:cs="Times New Roman"/>
          <w:spacing w:val="-5"/>
          <w:sz w:val="28"/>
          <w:szCs w:val="28"/>
        </w:rPr>
        <w:t xml:space="preserve"> і статус російських військовос</w:t>
      </w:r>
      <w:r w:rsidRPr="00633AE7">
        <w:rPr>
          <w:rFonts w:ascii="Times New Roman" w:hAnsi="Times New Roman" w:cs="Times New Roman"/>
          <w:spacing w:val="-7"/>
          <w:sz w:val="28"/>
          <w:szCs w:val="28"/>
        </w:rPr>
        <w:t xml:space="preserve">лужбовців на туркменській території. На прохання </w:t>
      </w:r>
      <w:r w:rsidRPr="00633AE7">
        <w:rPr>
          <w:rFonts w:ascii="Times New Roman" w:hAnsi="Times New Roman" w:cs="Times New Roman"/>
          <w:spacing w:val="-7"/>
          <w:sz w:val="28"/>
          <w:szCs w:val="28"/>
          <w:lang w:val="ru-RU"/>
        </w:rPr>
        <w:t xml:space="preserve">Ашхабада </w:t>
      </w:r>
      <w:r w:rsidRPr="00633AE7">
        <w:rPr>
          <w:rFonts w:ascii="Times New Roman" w:hAnsi="Times New Roman" w:cs="Times New Roman"/>
          <w:spacing w:val="-7"/>
          <w:sz w:val="28"/>
          <w:szCs w:val="28"/>
        </w:rPr>
        <w:t>російські прикордонники за</w:t>
      </w:r>
      <w:r w:rsidRPr="00633AE7">
        <w:rPr>
          <w:rFonts w:ascii="Times New Roman" w:hAnsi="Times New Roman" w:cs="Times New Roman"/>
          <w:spacing w:val="-7"/>
          <w:sz w:val="28"/>
          <w:szCs w:val="28"/>
        </w:rPr>
        <w:softHyphen/>
        <w:t xml:space="preserve">лишили Туркменію до кінця 2000 року. Однак з моменту початку військової операції </w:t>
      </w:r>
      <w:r w:rsidRPr="00633AE7">
        <w:rPr>
          <w:rFonts w:ascii="Times New Roman" w:hAnsi="Times New Roman" w:cs="Times New Roman"/>
          <w:spacing w:val="-7"/>
          <w:sz w:val="28"/>
          <w:szCs w:val="28"/>
          <w:lang w:val="ru-RU"/>
        </w:rPr>
        <w:t xml:space="preserve">США </w:t>
      </w:r>
      <w:r w:rsidRPr="00633AE7">
        <w:rPr>
          <w:rFonts w:ascii="Times New Roman" w:hAnsi="Times New Roman" w:cs="Times New Roman"/>
          <w:spacing w:val="-2"/>
          <w:sz w:val="28"/>
          <w:szCs w:val="28"/>
        </w:rPr>
        <w:t xml:space="preserve">в Афганістані </w:t>
      </w:r>
      <w:r w:rsidRPr="00633AE7">
        <w:rPr>
          <w:rFonts w:ascii="Times New Roman" w:hAnsi="Times New Roman" w:cs="Times New Roman"/>
          <w:spacing w:val="-2"/>
          <w:sz w:val="28"/>
          <w:szCs w:val="28"/>
          <w:lang w:val="ru-RU"/>
        </w:rPr>
        <w:t xml:space="preserve">Ашхабад </w:t>
      </w:r>
      <w:r w:rsidRPr="00633AE7">
        <w:rPr>
          <w:rFonts w:ascii="Times New Roman" w:hAnsi="Times New Roman" w:cs="Times New Roman"/>
          <w:spacing w:val="-2"/>
          <w:sz w:val="28"/>
          <w:szCs w:val="28"/>
        </w:rPr>
        <w:t xml:space="preserve">надав транспортний коридор для гуманітарних вантажів у цю </w:t>
      </w:r>
      <w:r w:rsidRPr="00633AE7">
        <w:rPr>
          <w:rFonts w:ascii="Times New Roman" w:hAnsi="Times New Roman" w:cs="Times New Roman"/>
          <w:sz w:val="28"/>
          <w:szCs w:val="28"/>
        </w:rPr>
        <w:t>країну.</w:t>
      </w:r>
    </w:p>
    <w:p w:rsidR="008E14B3" w:rsidRPr="00D51799" w:rsidRDefault="008E14B3" w:rsidP="008E14B3">
      <w:pPr>
        <w:shd w:val="clear" w:color="auto" w:fill="FFFFFF"/>
        <w:spacing w:after="0" w:line="360" w:lineRule="auto"/>
        <w:ind w:left="45" w:right="23" w:firstLine="663"/>
        <w:jc w:val="both"/>
        <w:rPr>
          <w:rFonts w:ascii="Times New Roman" w:hAnsi="Times New Roman" w:cs="Times New Roman"/>
          <w:sz w:val="28"/>
          <w:szCs w:val="28"/>
        </w:rPr>
      </w:pPr>
      <w:r w:rsidRPr="00D51799">
        <w:rPr>
          <w:rFonts w:ascii="Times New Roman" w:hAnsi="Times New Roman" w:cs="Times New Roman"/>
          <w:spacing w:val="-3"/>
          <w:sz w:val="28"/>
          <w:szCs w:val="28"/>
        </w:rPr>
        <w:t>Каспійська флотилія діє як частина спільної російсько-казахсько-туркменської фло</w:t>
      </w:r>
      <w:r w:rsidRPr="00D51799">
        <w:rPr>
          <w:rFonts w:ascii="Times New Roman" w:hAnsi="Times New Roman" w:cs="Times New Roman"/>
          <w:spacing w:val="-3"/>
          <w:sz w:val="28"/>
          <w:szCs w:val="28"/>
        </w:rPr>
        <w:softHyphen/>
      </w:r>
      <w:r w:rsidRPr="00D51799">
        <w:rPr>
          <w:rFonts w:ascii="Times New Roman" w:hAnsi="Times New Roman" w:cs="Times New Roman"/>
          <w:spacing w:val="-5"/>
          <w:sz w:val="28"/>
          <w:szCs w:val="28"/>
        </w:rPr>
        <w:t xml:space="preserve">тилії під російським командуванням зі штабом в Астрахані. Вона включає 5 патрульних </w:t>
      </w:r>
      <w:r w:rsidRPr="00D51799">
        <w:rPr>
          <w:rFonts w:ascii="Times New Roman" w:hAnsi="Times New Roman" w:cs="Times New Roman"/>
          <w:spacing w:val="-3"/>
          <w:sz w:val="28"/>
          <w:szCs w:val="28"/>
        </w:rPr>
        <w:t>катерів «Гриф-Т» українського виробництва, 2 ракетних катера «Блискавка» і 1 амери</w:t>
      </w:r>
      <w:r w:rsidRPr="00D51799">
        <w:rPr>
          <w:rFonts w:ascii="Times New Roman" w:hAnsi="Times New Roman" w:cs="Times New Roman"/>
          <w:spacing w:val="-3"/>
          <w:sz w:val="28"/>
          <w:szCs w:val="28"/>
        </w:rPr>
        <w:softHyphen/>
      </w:r>
      <w:r w:rsidRPr="00D51799">
        <w:rPr>
          <w:rFonts w:ascii="Times New Roman" w:hAnsi="Times New Roman" w:cs="Times New Roman"/>
          <w:spacing w:val="-6"/>
          <w:sz w:val="28"/>
          <w:szCs w:val="28"/>
        </w:rPr>
        <w:t xml:space="preserve">канський патрульний катер. Як повідомляють </w:t>
      </w:r>
      <w:proofErr w:type="spellStart"/>
      <w:r w:rsidRPr="00D51799">
        <w:rPr>
          <w:rFonts w:ascii="Times New Roman" w:hAnsi="Times New Roman" w:cs="Times New Roman"/>
          <w:spacing w:val="-6"/>
          <w:sz w:val="28"/>
          <w:szCs w:val="28"/>
        </w:rPr>
        <w:t>інтернет-джерела</w:t>
      </w:r>
      <w:proofErr w:type="spellEnd"/>
      <w:r w:rsidRPr="00D51799">
        <w:rPr>
          <w:rFonts w:ascii="Times New Roman" w:hAnsi="Times New Roman" w:cs="Times New Roman"/>
          <w:spacing w:val="-6"/>
          <w:sz w:val="28"/>
          <w:szCs w:val="28"/>
        </w:rPr>
        <w:t xml:space="preserve">, Туркменістан спустив на </w:t>
      </w:r>
      <w:r w:rsidRPr="00D51799">
        <w:rPr>
          <w:rFonts w:ascii="Times New Roman" w:hAnsi="Times New Roman" w:cs="Times New Roman"/>
          <w:spacing w:val="-5"/>
          <w:sz w:val="28"/>
          <w:szCs w:val="28"/>
        </w:rPr>
        <w:t>воду 8 бойових кораблів, 4 з яких будуть оснащені сучасною зброєю, в тому числі, раке</w:t>
      </w:r>
      <w:r w:rsidRPr="00D51799">
        <w:rPr>
          <w:rFonts w:ascii="Times New Roman" w:hAnsi="Times New Roman" w:cs="Times New Roman"/>
          <w:spacing w:val="-5"/>
          <w:sz w:val="28"/>
          <w:szCs w:val="28"/>
        </w:rPr>
        <w:softHyphen/>
      </w:r>
      <w:r w:rsidRPr="00D51799">
        <w:rPr>
          <w:rFonts w:ascii="Times New Roman" w:hAnsi="Times New Roman" w:cs="Times New Roman"/>
          <w:spacing w:val="-6"/>
          <w:sz w:val="28"/>
          <w:szCs w:val="28"/>
        </w:rPr>
        <w:t xml:space="preserve">тами </w:t>
      </w:r>
      <w:r w:rsidRPr="00D51799">
        <w:rPr>
          <w:rFonts w:ascii="Times New Roman" w:hAnsi="Times New Roman" w:cs="Times New Roman"/>
          <w:spacing w:val="-6"/>
          <w:sz w:val="28"/>
          <w:szCs w:val="28"/>
        </w:rPr>
        <w:lastRenderedPageBreak/>
        <w:t xml:space="preserve">типу «земля-повітря», мінометами і кулеметами. Військові кораблі були виготовлені </w:t>
      </w:r>
      <w:r w:rsidRPr="00D51799">
        <w:rPr>
          <w:rFonts w:ascii="Times New Roman" w:hAnsi="Times New Roman" w:cs="Times New Roman"/>
          <w:sz w:val="28"/>
          <w:szCs w:val="28"/>
        </w:rPr>
        <w:t>турецькою фірмою «</w:t>
      </w:r>
      <w:proofErr w:type="spellStart"/>
      <w:r w:rsidRPr="00D51799">
        <w:rPr>
          <w:rFonts w:ascii="Times New Roman" w:hAnsi="Times New Roman" w:cs="Times New Roman"/>
          <w:sz w:val="28"/>
          <w:szCs w:val="28"/>
          <w:lang w:val="en-US"/>
        </w:rPr>
        <w:t>Dearsan</w:t>
      </w:r>
      <w:proofErr w:type="spellEnd"/>
      <w:r w:rsidRPr="00D51799">
        <w:rPr>
          <w:rFonts w:ascii="Times New Roman" w:hAnsi="Times New Roman" w:cs="Times New Roman"/>
          <w:sz w:val="28"/>
          <w:szCs w:val="28"/>
        </w:rPr>
        <w:t>» [</w:t>
      </w:r>
      <w:r w:rsidR="00777C1E">
        <w:rPr>
          <w:rFonts w:ascii="Times New Roman" w:hAnsi="Times New Roman" w:cs="Times New Roman"/>
          <w:sz w:val="28"/>
          <w:szCs w:val="28"/>
        </w:rPr>
        <w:fldChar w:fldCharType="begin"/>
      </w:r>
      <w:r w:rsidR="00777C1E">
        <w:rPr>
          <w:rFonts w:ascii="Times New Roman" w:hAnsi="Times New Roman" w:cs="Times New Roman"/>
          <w:sz w:val="28"/>
          <w:szCs w:val="28"/>
        </w:rPr>
        <w:instrText xml:space="preserve"> REF _Ref470429281 \r \h </w:instrText>
      </w:r>
      <w:r w:rsidR="00777C1E">
        <w:rPr>
          <w:rFonts w:ascii="Times New Roman" w:hAnsi="Times New Roman" w:cs="Times New Roman"/>
          <w:sz w:val="28"/>
          <w:szCs w:val="28"/>
        </w:rPr>
      </w:r>
      <w:r w:rsidR="00777C1E">
        <w:rPr>
          <w:rFonts w:ascii="Times New Roman" w:hAnsi="Times New Roman" w:cs="Times New Roman"/>
          <w:sz w:val="28"/>
          <w:szCs w:val="28"/>
        </w:rPr>
        <w:fldChar w:fldCharType="separate"/>
      </w:r>
      <w:r w:rsidR="00180A92">
        <w:rPr>
          <w:rFonts w:ascii="Times New Roman" w:hAnsi="Times New Roman" w:cs="Times New Roman"/>
          <w:sz w:val="28"/>
          <w:szCs w:val="28"/>
        </w:rPr>
        <w:t>81</w:t>
      </w:r>
      <w:r w:rsidR="00777C1E">
        <w:rPr>
          <w:rFonts w:ascii="Times New Roman" w:hAnsi="Times New Roman" w:cs="Times New Roman"/>
          <w:sz w:val="28"/>
          <w:szCs w:val="28"/>
        </w:rPr>
        <w:fldChar w:fldCharType="end"/>
      </w:r>
      <w:r w:rsidRPr="00D51799">
        <w:rPr>
          <w:rFonts w:ascii="Times New Roman" w:hAnsi="Times New Roman" w:cs="Times New Roman"/>
          <w:sz w:val="28"/>
          <w:szCs w:val="28"/>
        </w:rPr>
        <w:t>].</w:t>
      </w:r>
    </w:p>
    <w:p w:rsidR="008E14B3" w:rsidRPr="00D51799" w:rsidRDefault="008E14B3" w:rsidP="008E14B3">
      <w:pPr>
        <w:spacing w:after="0" w:line="360" w:lineRule="auto"/>
        <w:ind w:left="45" w:right="23" w:firstLine="663"/>
        <w:jc w:val="both"/>
        <w:rPr>
          <w:rFonts w:ascii="Times New Roman" w:hAnsi="Times New Roman" w:cs="Times New Roman"/>
          <w:spacing w:val="-3"/>
          <w:sz w:val="28"/>
          <w:szCs w:val="28"/>
        </w:rPr>
      </w:pPr>
      <w:r w:rsidRPr="00D51799">
        <w:rPr>
          <w:rFonts w:ascii="Times New Roman" w:hAnsi="Times New Roman" w:cs="Times New Roman"/>
          <w:sz w:val="28"/>
          <w:szCs w:val="28"/>
        </w:rPr>
        <w:t xml:space="preserve">Незважаючи на всі успіхи республік центральної Азії у розбудові національних збройних сил, </w:t>
      </w:r>
      <w:r w:rsidRPr="00D51799">
        <w:rPr>
          <w:rFonts w:ascii="Times New Roman" w:hAnsi="Times New Roman" w:cs="Times New Roman"/>
          <w:spacing w:val="-6"/>
          <w:sz w:val="28"/>
          <w:szCs w:val="28"/>
        </w:rPr>
        <w:t>жодна з них не має справді боєздатної армії і не може забезпечити обороноздатність влас</w:t>
      </w:r>
      <w:r w:rsidRPr="00D51799">
        <w:rPr>
          <w:rFonts w:ascii="Times New Roman" w:hAnsi="Times New Roman" w:cs="Times New Roman"/>
          <w:spacing w:val="-6"/>
          <w:sz w:val="28"/>
          <w:szCs w:val="28"/>
        </w:rPr>
        <w:softHyphen/>
      </w:r>
      <w:r w:rsidRPr="00D51799">
        <w:rPr>
          <w:rFonts w:ascii="Times New Roman" w:hAnsi="Times New Roman" w:cs="Times New Roman"/>
          <w:spacing w:val="-4"/>
          <w:sz w:val="28"/>
          <w:szCs w:val="28"/>
        </w:rPr>
        <w:t>ними силами. В першу чергу це пов'язано з відсутністю достатнього фінансування і кад</w:t>
      </w:r>
      <w:r w:rsidRPr="00D51799">
        <w:rPr>
          <w:rFonts w:ascii="Times New Roman" w:hAnsi="Times New Roman" w:cs="Times New Roman"/>
          <w:spacing w:val="-4"/>
          <w:sz w:val="28"/>
          <w:szCs w:val="28"/>
        </w:rPr>
        <w:softHyphen/>
      </w:r>
      <w:r w:rsidRPr="00D51799">
        <w:rPr>
          <w:rFonts w:ascii="Times New Roman" w:hAnsi="Times New Roman" w:cs="Times New Roman"/>
          <w:spacing w:val="-2"/>
          <w:sz w:val="28"/>
          <w:szCs w:val="28"/>
        </w:rPr>
        <w:t xml:space="preserve">ровою проблемою. Отже, основним шляхом удосконалення власних збройних сил </w:t>
      </w:r>
      <w:r w:rsidRPr="00D51799">
        <w:rPr>
          <w:rFonts w:ascii="Times New Roman" w:hAnsi="Times New Roman" w:cs="Times New Roman"/>
          <w:spacing w:val="-4"/>
          <w:sz w:val="28"/>
          <w:szCs w:val="28"/>
        </w:rPr>
        <w:t xml:space="preserve">залишається військово-технічне співробітництво держав центральної Азії з Росією, з </w:t>
      </w:r>
      <w:r w:rsidRPr="00D51799">
        <w:rPr>
          <w:rFonts w:ascii="Times New Roman" w:hAnsi="Times New Roman" w:cs="Times New Roman"/>
          <w:spacing w:val="-6"/>
          <w:sz w:val="28"/>
          <w:szCs w:val="28"/>
        </w:rPr>
        <w:t>європейськими країнами і США в рамках НАТО, а також іншими суттєвими політичними силами в регіоні - КНР, Індією, Туреччиною. Однак, найбільший вплив на вирішення про</w:t>
      </w:r>
      <w:r w:rsidRPr="00D51799">
        <w:rPr>
          <w:rFonts w:ascii="Times New Roman" w:hAnsi="Times New Roman" w:cs="Times New Roman"/>
          <w:spacing w:val="-6"/>
          <w:sz w:val="28"/>
          <w:szCs w:val="28"/>
        </w:rPr>
        <w:softHyphen/>
        <w:t xml:space="preserve">блеми обороноздатності країн регіону має </w:t>
      </w:r>
      <w:r w:rsidRPr="00D51799">
        <w:rPr>
          <w:rFonts w:ascii="Times New Roman" w:hAnsi="Times New Roman" w:cs="Times New Roman"/>
          <w:spacing w:val="-6"/>
          <w:sz w:val="28"/>
          <w:szCs w:val="28"/>
          <w:lang w:val="ru-RU"/>
        </w:rPr>
        <w:t xml:space="preserve">РФ </w:t>
      </w:r>
      <w:r w:rsidRPr="00D51799">
        <w:rPr>
          <w:rFonts w:ascii="Times New Roman" w:hAnsi="Times New Roman" w:cs="Times New Roman"/>
          <w:spacing w:val="-6"/>
          <w:sz w:val="28"/>
          <w:szCs w:val="28"/>
        </w:rPr>
        <w:t xml:space="preserve">- в першу чергу в рамках організації ОДКБ. </w:t>
      </w:r>
      <w:r w:rsidRPr="00D51799">
        <w:rPr>
          <w:rFonts w:ascii="Times New Roman" w:hAnsi="Times New Roman" w:cs="Times New Roman"/>
          <w:sz w:val="28"/>
          <w:szCs w:val="28"/>
        </w:rPr>
        <w:t xml:space="preserve">Взаємодія Росії з більшістю пострадянських держав, у тому числі країнами центральної Азії, у </w:t>
      </w:r>
      <w:r w:rsidRPr="00D51799">
        <w:rPr>
          <w:rFonts w:ascii="Times New Roman" w:hAnsi="Times New Roman" w:cs="Times New Roman"/>
          <w:spacing w:val="-4"/>
          <w:sz w:val="28"/>
          <w:szCs w:val="28"/>
        </w:rPr>
        <w:t>сфері безпеки почалося в форматі СНД. Першою спробою сформувати механізми забез</w:t>
      </w:r>
      <w:r w:rsidRPr="00D51799">
        <w:rPr>
          <w:rFonts w:ascii="Times New Roman" w:hAnsi="Times New Roman" w:cs="Times New Roman"/>
          <w:spacing w:val="-4"/>
          <w:sz w:val="28"/>
          <w:szCs w:val="28"/>
        </w:rPr>
        <w:softHyphen/>
      </w:r>
      <w:r w:rsidRPr="00D51799">
        <w:rPr>
          <w:rFonts w:ascii="Times New Roman" w:hAnsi="Times New Roman" w:cs="Times New Roman"/>
          <w:spacing w:val="-3"/>
          <w:sz w:val="28"/>
          <w:szCs w:val="28"/>
        </w:rPr>
        <w:t>печення регіональної безпеки безпосередньо в Центральній Азії було створення та роз</w:t>
      </w:r>
      <w:r w:rsidRPr="00D51799">
        <w:rPr>
          <w:rFonts w:ascii="Times New Roman" w:hAnsi="Times New Roman" w:cs="Times New Roman"/>
          <w:spacing w:val="-3"/>
          <w:sz w:val="28"/>
          <w:szCs w:val="28"/>
        </w:rPr>
        <w:softHyphen/>
      </w:r>
      <w:r w:rsidRPr="00D51799">
        <w:rPr>
          <w:rFonts w:ascii="Times New Roman" w:hAnsi="Times New Roman" w:cs="Times New Roman"/>
          <w:spacing w:val="-1"/>
          <w:sz w:val="28"/>
          <w:szCs w:val="28"/>
        </w:rPr>
        <w:t xml:space="preserve">гортання на території Таджикистану в період громадянської війни 1992-1996 років </w:t>
      </w:r>
      <w:r w:rsidRPr="00D51799">
        <w:rPr>
          <w:rFonts w:ascii="Times New Roman" w:hAnsi="Times New Roman" w:cs="Times New Roman"/>
          <w:spacing w:val="-7"/>
          <w:sz w:val="28"/>
          <w:szCs w:val="28"/>
        </w:rPr>
        <w:t xml:space="preserve">Колективних миротворчих сил (КМС) СНД. Відповідно до рішення Ради глав держав СНД </w:t>
      </w:r>
      <w:r w:rsidRPr="00D51799">
        <w:rPr>
          <w:rFonts w:ascii="Times New Roman" w:hAnsi="Times New Roman" w:cs="Times New Roman"/>
          <w:spacing w:val="-3"/>
          <w:sz w:val="28"/>
          <w:szCs w:val="28"/>
        </w:rPr>
        <w:t>від 22 січня 1993 року до складу КМС увійшли російська 201-я мотострілецька дивізія і по одному зведеному батальйону від Казахстану, Киргизстану і Узбекистану [</w:t>
      </w:r>
      <w:r w:rsidR="00777C1E">
        <w:rPr>
          <w:rFonts w:ascii="Times New Roman" w:hAnsi="Times New Roman" w:cs="Times New Roman"/>
          <w:spacing w:val="-3"/>
          <w:sz w:val="28"/>
          <w:szCs w:val="28"/>
        </w:rPr>
        <w:fldChar w:fldCharType="begin"/>
      </w:r>
      <w:r w:rsidR="00777C1E">
        <w:rPr>
          <w:rFonts w:ascii="Times New Roman" w:hAnsi="Times New Roman" w:cs="Times New Roman"/>
          <w:spacing w:val="-3"/>
          <w:sz w:val="28"/>
          <w:szCs w:val="28"/>
        </w:rPr>
        <w:instrText xml:space="preserve"> REF _Ref470429293 \r \h </w:instrText>
      </w:r>
      <w:r w:rsidR="00777C1E">
        <w:rPr>
          <w:rFonts w:ascii="Times New Roman" w:hAnsi="Times New Roman" w:cs="Times New Roman"/>
          <w:spacing w:val="-3"/>
          <w:sz w:val="28"/>
          <w:szCs w:val="28"/>
        </w:rPr>
      </w:r>
      <w:r w:rsidR="00777C1E">
        <w:rPr>
          <w:rFonts w:ascii="Times New Roman" w:hAnsi="Times New Roman" w:cs="Times New Roman"/>
          <w:spacing w:val="-3"/>
          <w:sz w:val="28"/>
          <w:szCs w:val="28"/>
        </w:rPr>
        <w:fldChar w:fldCharType="separate"/>
      </w:r>
      <w:r w:rsidR="00180A92">
        <w:rPr>
          <w:rFonts w:ascii="Times New Roman" w:hAnsi="Times New Roman" w:cs="Times New Roman"/>
          <w:spacing w:val="-3"/>
          <w:sz w:val="28"/>
          <w:szCs w:val="28"/>
        </w:rPr>
        <w:t>5</w:t>
      </w:r>
      <w:r w:rsidR="00777C1E">
        <w:rPr>
          <w:rFonts w:ascii="Times New Roman" w:hAnsi="Times New Roman" w:cs="Times New Roman"/>
          <w:spacing w:val="-3"/>
          <w:sz w:val="28"/>
          <w:szCs w:val="28"/>
        </w:rPr>
        <w:fldChar w:fldCharType="end"/>
      </w:r>
      <w:r w:rsidRPr="00D51799">
        <w:rPr>
          <w:rFonts w:ascii="Times New Roman" w:hAnsi="Times New Roman" w:cs="Times New Roman"/>
          <w:spacing w:val="-3"/>
          <w:sz w:val="28"/>
          <w:szCs w:val="28"/>
        </w:rPr>
        <w:t>].</w:t>
      </w:r>
    </w:p>
    <w:p w:rsidR="008E14B3" w:rsidRPr="00D51799" w:rsidRDefault="008E14B3" w:rsidP="008E14B3">
      <w:pPr>
        <w:shd w:val="clear" w:color="auto" w:fill="FFFFFF"/>
        <w:spacing w:after="0" w:line="360" w:lineRule="auto"/>
        <w:ind w:left="45" w:right="23" w:firstLine="663"/>
        <w:jc w:val="both"/>
        <w:rPr>
          <w:rFonts w:ascii="Times New Roman" w:hAnsi="Times New Roman" w:cs="Times New Roman"/>
          <w:sz w:val="28"/>
          <w:szCs w:val="28"/>
        </w:rPr>
      </w:pPr>
      <w:r w:rsidRPr="00D51799">
        <w:rPr>
          <w:rFonts w:ascii="Times New Roman" w:hAnsi="Times New Roman" w:cs="Times New Roman"/>
          <w:spacing w:val="-3"/>
          <w:sz w:val="28"/>
          <w:szCs w:val="28"/>
        </w:rPr>
        <w:t xml:space="preserve">З метою інтенсифікації співробітництва між державами-членами Організації договору колективної безпеки (ОДКБ) у 2004 році </w:t>
      </w:r>
      <w:r w:rsidRPr="00D51799">
        <w:rPr>
          <w:rFonts w:ascii="Times New Roman" w:hAnsi="Times New Roman" w:cs="Times New Roman"/>
          <w:spacing w:val="-8"/>
          <w:sz w:val="28"/>
          <w:szCs w:val="28"/>
        </w:rPr>
        <w:t>Росія виступила за скасування діючої в рамках СНД Міждержавної комісії з військово-еко</w:t>
      </w:r>
      <w:r w:rsidRPr="00D51799">
        <w:rPr>
          <w:rFonts w:ascii="Times New Roman" w:hAnsi="Times New Roman" w:cs="Times New Roman"/>
          <w:spacing w:val="-8"/>
          <w:sz w:val="28"/>
          <w:szCs w:val="28"/>
        </w:rPr>
        <w:softHyphen/>
      </w:r>
      <w:r w:rsidRPr="00D51799">
        <w:rPr>
          <w:rFonts w:ascii="Times New Roman" w:hAnsi="Times New Roman" w:cs="Times New Roman"/>
          <w:spacing w:val="-3"/>
          <w:sz w:val="28"/>
          <w:szCs w:val="28"/>
        </w:rPr>
        <w:t xml:space="preserve">номічного співробітництва (МКВЕС) і запропонувала, </w:t>
      </w:r>
      <w:proofErr w:type="spellStart"/>
      <w:r w:rsidRPr="00D51799">
        <w:rPr>
          <w:rFonts w:ascii="Times New Roman" w:hAnsi="Times New Roman" w:cs="Times New Roman"/>
          <w:spacing w:val="-3"/>
          <w:sz w:val="28"/>
          <w:szCs w:val="28"/>
        </w:rPr>
        <w:t>шоб</w:t>
      </w:r>
      <w:proofErr w:type="spellEnd"/>
      <w:r w:rsidRPr="00D51799">
        <w:rPr>
          <w:rFonts w:ascii="Times New Roman" w:hAnsi="Times New Roman" w:cs="Times New Roman"/>
          <w:spacing w:val="-3"/>
          <w:sz w:val="28"/>
          <w:szCs w:val="28"/>
        </w:rPr>
        <w:t xml:space="preserve"> робота органу з подібними </w:t>
      </w:r>
      <w:r w:rsidRPr="00D51799">
        <w:rPr>
          <w:rFonts w:ascii="Times New Roman" w:hAnsi="Times New Roman" w:cs="Times New Roman"/>
          <w:spacing w:val="-5"/>
          <w:sz w:val="28"/>
          <w:szCs w:val="28"/>
        </w:rPr>
        <w:t>функціями була організована в рамках ОДКБ. 23 черв</w:t>
      </w:r>
      <w:r w:rsidR="00777C1E">
        <w:rPr>
          <w:rFonts w:ascii="Times New Roman" w:hAnsi="Times New Roman" w:cs="Times New Roman"/>
          <w:spacing w:val="-5"/>
          <w:sz w:val="28"/>
          <w:szCs w:val="28"/>
        </w:rPr>
        <w:t>ня 2005 президентами держав-чле</w:t>
      </w:r>
      <w:r w:rsidRPr="00D51799">
        <w:rPr>
          <w:rFonts w:ascii="Times New Roman" w:hAnsi="Times New Roman" w:cs="Times New Roman"/>
          <w:spacing w:val="-4"/>
          <w:sz w:val="28"/>
          <w:szCs w:val="28"/>
        </w:rPr>
        <w:t xml:space="preserve">нів Договору (Росії, Білорусії, Вірменії, Казахстану, Киргизстану і Таджикистану) було </w:t>
      </w:r>
      <w:r w:rsidRPr="00D51799">
        <w:rPr>
          <w:rFonts w:ascii="Times New Roman" w:hAnsi="Times New Roman" w:cs="Times New Roman"/>
          <w:spacing w:val="-6"/>
          <w:sz w:val="28"/>
          <w:szCs w:val="28"/>
        </w:rPr>
        <w:t>прийнято рішення про створення Міждержавної комісії з військово-економічного співро</w:t>
      </w:r>
      <w:r w:rsidRPr="00D51799">
        <w:rPr>
          <w:rFonts w:ascii="Times New Roman" w:hAnsi="Times New Roman" w:cs="Times New Roman"/>
          <w:spacing w:val="-6"/>
          <w:sz w:val="28"/>
          <w:szCs w:val="28"/>
        </w:rPr>
        <w:softHyphen/>
        <w:t>бітництва (МКВЕС) ОДКБ. Створення Комісії мало на меті об'єднати і скоординувати зу</w:t>
      </w:r>
      <w:r w:rsidRPr="00D51799">
        <w:rPr>
          <w:rFonts w:ascii="Times New Roman" w:hAnsi="Times New Roman" w:cs="Times New Roman"/>
          <w:spacing w:val="-6"/>
          <w:sz w:val="28"/>
          <w:szCs w:val="28"/>
        </w:rPr>
        <w:softHyphen/>
      </w:r>
      <w:r w:rsidRPr="00D51799">
        <w:rPr>
          <w:rFonts w:ascii="Times New Roman" w:hAnsi="Times New Roman" w:cs="Times New Roman"/>
          <w:spacing w:val="-1"/>
          <w:sz w:val="28"/>
          <w:szCs w:val="28"/>
        </w:rPr>
        <w:t xml:space="preserve">силля держав-членів Організації для подальшого поглиблення і вдосконалення </w:t>
      </w:r>
      <w:r w:rsidRPr="00D51799">
        <w:rPr>
          <w:rFonts w:ascii="Times New Roman" w:hAnsi="Times New Roman" w:cs="Times New Roman"/>
          <w:spacing w:val="-6"/>
          <w:sz w:val="28"/>
          <w:szCs w:val="28"/>
        </w:rPr>
        <w:lastRenderedPageBreak/>
        <w:t>співробітництва, розвитку інтеграції і більше комплексного вирішення питань військово-</w:t>
      </w:r>
      <w:r w:rsidRPr="00D51799">
        <w:rPr>
          <w:rFonts w:ascii="Times New Roman" w:hAnsi="Times New Roman" w:cs="Times New Roman"/>
          <w:sz w:val="28"/>
          <w:szCs w:val="28"/>
        </w:rPr>
        <w:t>економічного та військово-технічного співробітництва.</w:t>
      </w:r>
    </w:p>
    <w:p w:rsidR="008E14B3" w:rsidRPr="00D51799" w:rsidRDefault="008E14B3" w:rsidP="008E14B3">
      <w:pPr>
        <w:shd w:val="clear" w:color="auto" w:fill="FFFFFF"/>
        <w:spacing w:after="0" w:line="360" w:lineRule="auto"/>
        <w:ind w:left="45" w:right="23" w:firstLine="663"/>
        <w:jc w:val="both"/>
        <w:rPr>
          <w:rFonts w:ascii="Times New Roman" w:hAnsi="Times New Roman" w:cs="Times New Roman"/>
          <w:sz w:val="28"/>
          <w:szCs w:val="28"/>
        </w:rPr>
      </w:pPr>
      <w:r w:rsidRPr="00D51799">
        <w:rPr>
          <w:rFonts w:ascii="Times New Roman" w:hAnsi="Times New Roman" w:cs="Times New Roman"/>
          <w:spacing w:val="-3"/>
          <w:sz w:val="28"/>
          <w:szCs w:val="28"/>
        </w:rPr>
        <w:t xml:space="preserve">Виходячи з того, що колективні сили безпеки і багатосторонні формати найбільше </w:t>
      </w:r>
      <w:r w:rsidRPr="00D51799">
        <w:rPr>
          <w:rFonts w:ascii="Times New Roman" w:hAnsi="Times New Roman" w:cs="Times New Roman"/>
          <w:spacing w:val="-5"/>
          <w:sz w:val="28"/>
          <w:szCs w:val="28"/>
        </w:rPr>
        <w:t xml:space="preserve">підходять саме для Центральноазіатського регіону, в ОДКБ було прийнято рішення про </w:t>
      </w:r>
      <w:r w:rsidRPr="00D51799">
        <w:rPr>
          <w:rFonts w:ascii="Times New Roman" w:hAnsi="Times New Roman" w:cs="Times New Roman"/>
          <w:spacing w:val="-6"/>
          <w:sz w:val="28"/>
          <w:szCs w:val="28"/>
        </w:rPr>
        <w:t xml:space="preserve">створення Колективних сил оперативного реагування (КСОР), а також власного </w:t>
      </w:r>
      <w:r w:rsidRPr="00D51799">
        <w:rPr>
          <w:rFonts w:ascii="Times New Roman" w:hAnsi="Times New Roman" w:cs="Times New Roman"/>
          <w:spacing w:val="-6"/>
          <w:sz w:val="28"/>
          <w:szCs w:val="28"/>
          <w:lang w:val="ru-RU"/>
        </w:rPr>
        <w:t xml:space="preserve">спецназу </w:t>
      </w:r>
      <w:r>
        <w:rPr>
          <w:rFonts w:ascii="Times New Roman" w:hAnsi="Times New Roman" w:cs="Times New Roman"/>
          <w:spacing w:val="-4"/>
          <w:sz w:val="28"/>
          <w:szCs w:val="28"/>
        </w:rPr>
        <w:t xml:space="preserve">– </w:t>
      </w:r>
      <w:r w:rsidRPr="00D51799">
        <w:rPr>
          <w:rFonts w:ascii="Times New Roman" w:hAnsi="Times New Roman" w:cs="Times New Roman"/>
          <w:spacing w:val="-4"/>
          <w:sz w:val="28"/>
          <w:szCs w:val="28"/>
        </w:rPr>
        <w:t>Колективних сил швидкого реагування (КСШР). Ще в рамках ДКБ Рада колективної безпеки прийняла рішення про формування КСШР в Центральній Азії у складі військо</w:t>
      </w:r>
      <w:r w:rsidRPr="00D51799">
        <w:rPr>
          <w:rFonts w:ascii="Times New Roman" w:hAnsi="Times New Roman" w:cs="Times New Roman"/>
          <w:spacing w:val="-4"/>
          <w:sz w:val="28"/>
          <w:szCs w:val="28"/>
        </w:rPr>
        <w:softHyphen/>
      </w:r>
      <w:r w:rsidRPr="00D51799">
        <w:rPr>
          <w:rFonts w:ascii="Times New Roman" w:hAnsi="Times New Roman" w:cs="Times New Roman"/>
          <w:spacing w:val="-3"/>
          <w:sz w:val="28"/>
          <w:szCs w:val="28"/>
        </w:rPr>
        <w:t xml:space="preserve">вих підрозділів Росії. Казахстану, Киргизстану і Таджикистану загальною чисельністю до 1500 чоловік, за підтримки російських ВВС. У 2003 р. на території Киргизстану на авіабазі «Кант» було розміщене авіаційне угрупування ВПС Росії, яке стало однією зі </w:t>
      </w:r>
      <w:r w:rsidRPr="00D51799">
        <w:rPr>
          <w:rFonts w:ascii="Times New Roman" w:hAnsi="Times New Roman" w:cs="Times New Roman"/>
          <w:spacing w:val="-5"/>
          <w:sz w:val="28"/>
          <w:szCs w:val="28"/>
        </w:rPr>
        <w:t xml:space="preserve">складових КСШР. У 2004 р. за пропозицією Москви Рада міністрів оборони країн ОДКБ </w:t>
      </w:r>
      <w:r w:rsidRPr="00D51799">
        <w:rPr>
          <w:rFonts w:ascii="Times New Roman" w:hAnsi="Times New Roman" w:cs="Times New Roman"/>
          <w:spacing w:val="-3"/>
          <w:sz w:val="28"/>
          <w:szCs w:val="28"/>
        </w:rPr>
        <w:t>прийняла рішення довести чисельність КСШР до 4 тисяч чоловік. Перспективним на</w:t>
      </w:r>
      <w:r w:rsidRPr="00D51799">
        <w:rPr>
          <w:rFonts w:ascii="Times New Roman" w:hAnsi="Times New Roman" w:cs="Times New Roman"/>
          <w:spacing w:val="-3"/>
          <w:sz w:val="28"/>
          <w:szCs w:val="28"/>
        </w:rPr>
        <w:softHyphen/>
      </w:r>
      <w:r w:rsidRPr="00D51799">
        <w:rPr>
          <w:rFonts w:ascii="Times New Roman" w:hAnsi="Times New Roman" w:cs="Times New Roman"/>
          <w:spacing w:val="-8"/>
          <w:sz w:val="28"/>
          <w:szCs w:val="28"/>
        </w:rPr>
        <w:t>прямком роботи з розвитку та вдосконалення КСШР на сучасному етапі залишається ство</w:t>
      </w:r>
      <w:r w:rsidRPr="00D51799">
        <w:rPr>
          <w:rFonts w:ascii="Times New Roman" w:hAnsi="Times New Roman" w:cs="Times New Roman"/>
          <w:spacing w:val="-8"/>
          <w:sz w:val="28"/>
          <w:szCs w:val="28"/>
        </w:rPr>
        <w:softHyphen/>
      </w:r>
      <w:r w:rsidRPr="00D51799">
        <w:rPr>
          <w:rFonts w:ascii="Times New Roman" w:hAnsi="Times New Roman" w:cs="Times New Roman"/>
          <w:spacing w:val="-4"/>
          <w:sz w:val="28"/>
          <w:szCs w:val="28"/>
        </w:rPr>
        <w:t>рення об'єднаних систем бойового управління, розвідки та зв'язку.</w:t>
      </w:r>
    </w:p>
    <w:p w:rsidR="008E14B3" w:rsidRPr="00D51799" w:rsidRDefault="008E14B3" w:rsidP="008E14B3">
      <w:pPr>
        <w:shd w:val="clear" w:color="auto" w:fill="FFFFFF"/>
        <w:spacing w:after="0" w:line="360" w:lineRule="auto"/>
        <w:ind w:left="45" w:right="23" w:firstLine="663"/>
        <w:jc w:val="both"/>
        <w:rPr>
          <w:rFonts w:ascii="Times New Roman" w:hAnsi="Times New Roman" w:cs="Times New Roman"/>
          <w:sz w:val="28"/>
          <w:szCs w:val="28"/>
        </w:rPr>
      </w:pPr>
      <w:r w:rsidRPr="00D51799">
        <w:rPr>
          <w:rFonts w:ascii="Times New Roman" w:hAnsi="Times New Roman" w:cs="Times New Roman"/>
          <w:spacing w:val="-5"/>
          <w:sz w:val="28"/>
          <w:szCs w:val="28"/>
        </w:rPr>
        <w:t>Усі центральноазіатські республіки пов'язані з Росію двосторонніми угодами про вій</w:t>
      </w:r>
      <w:r w:rsidRPr="00D51799">
        <w:rPr>
          <w:rFonts w:ascii="Times New Roman" w:hAnsi="Times New Roman" w:cs="Times New Roman"/>
          <w:spacing w:val="-5"/>
          <w:sz w:val="28"/>
          <w:szCs w:val="28"/>
        </w:rPr>
        <w:softHyphen/>
      </w:r>
      <w:r w:rsidRPr="00D51799">
        <w:rPr>
          <w:rFonts w:ascii="Times New Roman" w:hAnsi="Times New Roman" w:cs="Times New Roman"/>
          <w:spacing w:val="-4"/>
          <w:sz w:val="28"/>
          <w:szCs w:val="28"/>
        </w:rPr>
        <w:t xml:space="preserve">ськово-технічне співробітництво. Однак співробітництво </w:t>
      </w:r>
      <w:r w:rsidRPr="00D51799">
        <w:rPr>
          <w:rFonts w:ascii="Times New Roman" w:hAnsi="Times New Roman" w:cs="Times New Roman"/>
          <w:spacing w:val="-4"/>
          <w:sz w:val="28"/>
          <w:szCs w:val="28"/>
          <w:lang w:val="ru-RU"/>
        </w:rPr>
        <w:t xml:space="preserve">РФ </w:t>
      </w:r>
      <w:r w:rsidRPr="00D51799">
        <w:rPr>
          <w:rFonts w:ascii="Times New Roman" w:hAnsi="Times New Roman" w:cs="Times New Roman"/>
          <w:spacing w:val="-4"/>
          <w:sz w:val="28"/>
          <w:szCs w:val="28"/>
        </w:rPr>
        <w:t xml:space="preserve">з кожною з республік має </w:t>
      </w:r>
      <w:r w:rsidRPr="00D51799">
        <w:rPr>
          <w:rFonts w:ascii="Times New Roman" w:hAnsi="Times New Roman" w:cs="Times New Roman"/>
          <w:spacing w:val="-6"/>
          <w:sz w:val="28"/>
          <w:szCs w:val="28"/>
        </w:rPr>
        <w:t xml:space="preserve">свої особливості. Загальним є те, що для членів ОДКБ створюються найбільш сприятливі </w:t>
      </w:r>
      <w:r w:rsidRPr="00D51799">
        <w:rPr>
          <w:rFonts w:ascii="Times New Roman" w:hAnsi="Times New Roman" w:cs="Times New Roman"/>
          <w:spacing w:val="-5"/>
          <w:sz w:val="28"/>
          <w:szCs w:val="28"/>
        </w:rPr>
        <w:t xml:space="preserve">умови для закупівлі російської військової техніки. Однак ця військова техніка повинна </w:t>
      </w:r>
      <w:r w:rsidRPr="00D51799">
        <w:rPr>
          <w:rFonts w:ascii="Times New Roman" w:hAnsi="Times New Roman" w:cs="Times New Roman"/>
          <w:spacing w:val="-8"/>
          <w:sz w:val="28"/>
          <w:szCs w:val="28"/>
        </w:rPr>
        <w:t xml:space="preserve">озброювати національні військові формування, включені до складу КСШР. Лише в такому </w:t>
      </w:r>
      <w:r w:rsidRPr="00D51799">
        <w:rPr>
          <w:rFonts w:ascii="Times New Roman" w:hAnsi="Times New Roman" w:cs="Times New Roman"/>
          <w:spacing w:val="-6"/>
          <w:sz w:val="28"/>
          <w:szCs w:val="28"/>
        </w:rPr>
        <w:t>випадку вартість продукції буде відповідати ціні для російської армії. Незважаючи на до</w:t>
      </w:r>
      <w:r w:rsidRPr="00D51799">
        <w:rPr>
          <w:rFonts w:ascii="Times New Roman" w:hAnsi="Times New Roman" w:cs="Times New Roman"/>
          <w:spacing w:val="-6"/>
          <w:sz w:val="28"/>
          <w:szCs w:val="28"/>
        </w:rPr>
        <w:softHyphen/>
        <w:t xml:space="preserve">сить велике число оборонних підприємств в регіоні, без участі Росії не функціонує жодне </w:t>
      </w:r>
      <w:r w:rsidRPr="00D51799">
        <w:rPr>
          <w:rFonts w:ascii="Times New Roman" w:hAnsi="Times New Roman" w:cs="Times New Roman"/>
          <w:sz w:val="28"/>
          <w:szCs w:val="28"/>
        </w:rPr>
        <w:t>з підприємств оборонної промисловості країн Центральної Азії [</w:t>
      </w:r>
      <w:r w:rsidR="00777C1E">
        <w:rPr>
          <w:rFonts w:ascii="Times New Roman" w:hAnsi="Times New Roman" w:cs="Times New Roman"/>
          <w:sz w:val="28"/>
          <w:szCs w:val="28"/>
        </w:rPr>
        <w:fldChar w:fldCharType="begin"/>
      </w:r>
      <w:r w:rsidR="00777C1E">
        <w:rPr>
          <w:rFonts w:ascii="Times New Roman" w:hAnsi="Times New Roman" w:cs="Times New Roman"/>
          <w:sz w:val="28"/>
          <w:szCs w:val="28"/>
        </w:rPr>
        <w:instrText xml:space="preserve"> REF _Ref470429196 \r \h </w:instrText>
      </w:r>
      <w:r w:rsidR="00777C1E">
        <w:rPr>
          <w:rFonts w:ascii="Times New Roman" w:hAnsi="Times New Roman" w:cs="Times New Roman"/>
          <w:sz w:val="28"/>
          <w:szCs w:val="28"/>
        </w:rPr>
      </w:r>
      <w:r w:rsidR="00777C1E">
        <w:rPr>
          <w:rFonts w:ascii="Times New Roman" w:hAnsi="Times New Roman" w:cs="Times New Roman"/>
          <w:sz w:val="28"/>
          <w:szCs w:val="28"/>
        </w:rPr>
        <w:fldChar w:fldCharType="separate"/>
      </w:r>
      <w:r w:rsidR="00180A92">
        <w:rPr>
          <w:rFonts w:ascii="Times New Roman" w:hAnsi="Times New Roman" w:cs="Times New Roman"/>
          <w:sz w:val="28"/>
          <w:szCs w:val="28"/>
        </w:rPr>
        <w:t>12</w:t>
      </w:r>
      <w:r w:rsidR="00777C1E">
        <w:rPr>
          <w:rFonts w:ascii="Times New Roman" w:hAnsi="Times New Roman" w:cs="Times New Roman"/>
          <w:sz w:val="28"/>
          <w:szCs w:val="28"/>
        </w:rPr>
        <w:fldChar w:fldCharType="end"/>
      </w:r>
      <w:r w:rsidRPr="00D51799">
        <w:rPr>
          <w:rFonts w:ascii="Times New Roman" w:hAnsi="Times New Roman" w:cs="Times New Roman"/>
          <w:sz w:val="28"/>
          <w:szCs w:val="28"/>
        </w:rPr>
        <w:t>, с. 45].</w:t>
      </w:r>
    </w:p>
    <w:p w:rsidR="008E14B3" w:rsidRPr="007C3858" w:rsidRDefault="008E14B3" w:rsidP="008E14B3">
      <w:pPr>
        <w:shd w:val="clear" w:color="auto" w:fill="FFFFFF"/>
        <w:spacing w:after="0" w:line="360" w:lineRule="auto"/>
        <w:ind w:left="23" w:right="6" w:firstLine="686"/>
        <w:jc w:val="both"/>
        <w:rPr>
          <w:rFonts w:ascii="Times New Roman" w:hAnsi="Times New Roman" w:cs="Times New Roman"/>
          <w:sz w:val="28"/>
          <w:szCs w:val="28"/>
        </w:rPr>
      </w:pPr>
      <w:r w:rsidRPr="007C3858">
        <w:rPr>
          <w:rFonts w:ascii="Times New Roman" w:hAnsi="Times New Roman" w:cs="Times New Roman"/>
          <w:spacing w:val="-5"/>
          <w:sz w:val="28"/>
          <w:szCs w:val="28"/>
        </w:rPr>
        <w:t>На сучасному етапі ОДКБ демонструє свою неефективність і стикається з низ</w:t>
      </w:r>
      <w:r w:rsidRPr="007C3858">
        <w:rPr>
          <w:rFonts w:ascii="Times New Roman" w:hAnsi="Times New Roman" w:cs="Times New Roman"/>
          <w:spacing w:val="-5"/>
          <w:sz w:val="28"/>
          <w:szCs w:val="28"/>
        </w:rPr>
        <w:softHyphen/>
        <w:t xml:space="preserve">кою проблем. </w:t>
      </w:r>
      <w:r w:rsidRPr="007C3858">
        <w:rPr>
          <w:rFonts w:ascii="Times New Roman" w:hAnsi="Times New Roman" w:cs="Times New Roman"/>
          <w:spacing w:val="-3"/>
          <w:sz w:val="28"/>
          <w:szCs w:val="28"/>
        </w:rPr>
        <w:t>Національні концепції безпеки, зовнішньої політики і військові до</w:t>
      </w:r>
      <w:r w:rsidRPr="007C3858">
        <w:rPr>
          <w:rFonts w:ascii="Times New Roman" w:hAnsi="Times New Roman" w:cs="Times New Roman"/>
          <w:spacing w:val="-3"/>
          <w:sz w:val="28"/>
          <w:szCs w:val="28"/>
        </w:rPr>
        <w:softHyphen/>
        <w:t xml:space="preserve">ктрини не тільки не узгоджуються між державами-членами організації, але часто </w:t>
      </w:r>
      <w:r w:rsidRPr="007C3858">
        <w:rPr>
          <w:rFonts w:ascii="Times New Roman" w:hAnsi="Times New Roman" w:cs="Times New Roman"/>
          <w:spacing w:val="-5"/>
          <w:sz w:val="28"/>
          <w:szCs w:val="28"/>
        </w:rPr>
        <w:t xml:space="preserve">розробляються за участю фахівців держав, що належать </w:t>
      </w:r>
      <w:r w:rsidRPr="007C3858">
        <w:rPr>
          <w:rFonts w:ascii="Times New Roman" w:hAnsi="Times New Roman" w:cs="Times New Roman"/>
          <w:spacing w:val="-5"/>
          <w:sz w:val="28"/>
          <w:szCs w:val="28"/>
        </w:rPr>
        <w:lastRenderedPageBreak/>
        <w:t xml:space="preserve">до інших військово-політичних </w:t>
      </w:r>
      <w:r w:rsidRPr="007C3858">
        <w:rPr>
          <w:rFonts w:ascii="Times New Roman" w:hAnsi="Times New Roman" w:cs="Times New Roman"/>
          <w:spacing w:val="-4"/>
          <w:sz w:val="28"/>
          <w:szCs w:val="28"/>
        </w:rPr>
        <w:t xml:space="preserve">блоків. Немає розуміння загальних загроз глобальної та регіональної безпеки. Кожна з </w:t>
      </w:r>
      <w:r w:rsidRPr="007C3858">
        <w:rPr>
          <w:rFonts w:ascii="Times New Roman" w:hAnsi="Times New Roman" w:cs="Times New Roman"/>
          <w:spacing w:val="-6"/>
          <w:sz w:val="28"/>
          <w:szCs w:val="28"/>
        </w:rPr>
        <w:t>держав-членів ОДКБ прагне самостійно визначати власну ієрархію загроз і викликів без</w:t>
      </w:r>
      <w:r w:rsidRPr="007C3858">
        <w:rPr>
          <w:rFonts w:ascii="Times New Roman" w:hAnsi="Times New Roman" w:cs="Times New Roman"/>
          <w:spacing w:val="-6"/>
          <w:sz w:val="28"/>
          <w:szCs w:val="28"/>
        </w:rPr>
        <w:softHyphen/>
      </w:r>
      <w:r w:rsidRPr="007C3858">
        <w:rPr>
          <w:rFonts w:ascii="Times New Roman" w:hAnsi="Times New Roman" w:cs="Times New Roman"/>
          <w:spacing w:val="-4"/>
          <w:sz w:val="28"/>
          <w:szCs w:val="28"/>
        </w:rPr>
        <w:t xml:space="preserve">пеки, які можуть сильно відрізнятися від обраної іншими державами ієрархії загроз. Діяльність ОДКБ орієнтована виключно на захисті від зовнішньої агресії. Про існуючі або </w:t>
      </w:r>
      <w:r w:rsidRPr="007C3858">
        <w:rPr>
          <w:rFonts w:ascii="Times New Roman" w:hAnsi="Times New Roman" w:cs="Times New Roman"/>
          <w:spacing w:val="-5"/>
          <w:sz w:val="28"/>
          <w:szCs w:val="28"/>
        </w:rPr>
        <w:t>потенційні загрози всередині простору ОДКБ, за рідкісним винятком, держави-члени вва</w:t>
      </w:r>
      <w:r w:rsidRPr="007C3858">
        <w:rPr>
          <w:rFonts w:ascii="Times New Roman" w:hAnsi="Times New Roman" w:cs="Times New Roman"/>
          <w:spacing w:val="-5"/>
          <w:sz w:val="28"/>
          <w:szCs w:val="28"/>
        </w:rPr>
        <w:softHyphen/>
      </w:r>
      <w:r w:rsidRPr="007C3858">
        <w:rPr>
          <w:rFonts w:ascii="Times New Roman" w:hAnsi="Times New Roman" w:cs="Times New Roman"/>
          <w:sz w:val="28"/>
          <w:szCs w:val="28"/>
        </w:rPr>
        <w:t>жають за краще не говорити [</w:t>
      </w:r>
      <w:r w:rsidR="00777C1E">
        <w:rPr>
          <w:rFonts w:ascii="Times New Roman" w:hAnsi="Times New Roman" w:cs="Times New Roman"/>
          <w:sz w:val="28"/>
          <w:szCs w:val="28"/>
        </w:rPr>
        <w:fldChar w:fldCharType="begin"/>
      </w:r>
      <w:r w:rsidR="00777C1E">
        <w:rPr>
          <w:rFonts w:ascii="Times New Roman" w:hAnsi="Times New Roman" w:cs="Times New Roman"/>
          <w:sz w:val="28"/>
          <w:szCs w:val="28"/>
        </w:rPr>
        <w:instrText xml:space="preserve"> REF _Ref470429334 \r \h </w:instrText>
      </w:r>
      <w:r w:rsidR="00777C1E">
        <w:rPr>
          <w:rFonts w:ascii="Times New Roman" w:hAnsi="Times New Roman" w:cs="Times New Roman"/>
          <w:sz w:val="28"/>
          <w:szCs w:val="28"/>
        </w:rPr>
      </w:r>
      <w:r w:rsidR="00777C1E">
        <w:rPr>
          <w:rFonts w:ascii="Times New Roman" w:hAnsi="Times New Roman" w:cs="Times New Roman"/>
          <w:sz w:val="28"/>
          <w:szCs w:val="28"/>
        </w:rPr>
        <w:fldChar w:fldCharType="separate"/>
      </w:r>
      <w:r w:rsidR="00180A92">
        <w:rPr>
          <w:rFonts w:ascii="Times New Roman" w:hAnsi="Times New Roman" w:cs="Times New Roman"/>
          <w:sz w:val="28"/>
          <w:szCs w:val="28"/>
        </w:rPr>
        <w:t>80</w:t>
      </w:r>
      <w:r w:rsidR="00777C1E">
        <w:rPr>
          <w:rFonts w:ascii="Times New Roman" w:hAnsi="Times New Roman" w:cs="Times New Roman"/>
          <w:sz w:val="28"/>
          <w:szCs w:val="28"/>
        </w:rPr>
        <w:fldChar w:fldCharType="end"/>
      </w:r>
      <w:r w:rsidRPr="007C3858">
        <w:rPr>
          <w:rFonts w:ascii="Times New Roman" w:hAnsi="Times New Roman" w:cs="Times New Roman"/>
          <w:sz w:val="28"/>
          <w:szCs w:val="28"/>
        </w:rPr>
        <w:t>].</w:t>
      </w:r>
    </w:p>
    <w:p w:rsidR="008E14B3" w:rsidRPr="007C3858" w:rsidRDefault="008E14B3" w:rsidP="008E14B3">
      <w:pPr>
        <w:spacing w:after="0" w:line="360" w:lineRule="auto"/>
        <w:ind w:left="23" w:right="6" w:firstLine="686"/>
        <w:jc w:val="both"/>
        <w:rPr>
          <w:rFonts w:ascii="Times New Roman" w:hAnsi="Times New Roman" w:cs="Times New Roman"/>
          <w:sz w:val="28"/>
          <w:szCs w:val="28"/>
        </w:rPr>
      </w:pPr>
      <w:r w:rsidRPr="007C3858">
        <w:rPr>
          <w:rFonts w:ascii="Times New Roman" w:hAnsi="Times New Roman" w:cs="Times New Roman"/>
          <w:spacing w:val="-1"/>
          <w:sz w:val="28"/>
          <w:szCs w:val="28"/>
        </w:rPr>
        <w:t>Таким чином, в Центральній Азії проблема за</w:t>
      </w:r>
      <w:r w:rsidR="00EA5B80">
        <w:rPr>
          <w:rFonts w:ascii="Times New Roman" w:hAnsi="Times New Roman" w:cs="Times New Roman"/>
          <w:spacing w:val="-1"/>
          <w:sz w:val="28"/>
          <w:szCs w:val="28"/>
        </w:rPr>
        <w:t>безпечення обороноздат</w:t>
      </w:r>
      <w:r w:rsidRPr="007C3858">
        <w:rPr>
          <w:rFonts w:ascii="Times New Roman" w:hAnsi="Times New Roman" w:cs="Times New Roman"/>
          <w:spacing w:val="-1"/>
          <w:sz w:val="28"/>
          <w:szCs w:val="28"/>
        </w:rPr>
        <w:t>ності пов'язана в першу чергу з недостатніми фінансовими можливостями держав ре</w:t>
      </w:r>
      <w:r w:rsidRPr="007C3858">
        <w:rPr>
          <w:rFonts w:ascii="Times New Roman" w:hAnsi="Times New Roman" w:cs="Times New Roman"/>
          <w:spacing w:val="-1"/>
          <w:sz w:val="28"/>
          <w:szCs w:val="28"/>
        </w:rPr>
        <w:softHyphen/>
      </w:r>
      <w:r w:rsidRPr="007C3858">
        <w:rPr>
          <w:rFonts w:ascii="Times New Roman" w:hAnsi="Times New Roman" w:cs="Times New Roman"/>
          <w:spacing w:val="-3"/>
          <w:sz w:val="28"/>
          <w:szCs w:val="28"/>
        </w:rPr>
        <w:t xml:space="preserve">гіону. Якщо економічний розвиток Казахстану, Узбекистану і Туркменістану дозволяє, підтримувати збройні сили в належній бойовій готовності, то Киргизстан і Таджикистан </w:t>
      </w:r>
      <w:r w:rsidRPr="007C3858">
        <w:rPr>
          <w:rFonts w:ascii="Times New Roman" w:hAnsi="Times New Roman" w:cs="Times New Roman"/>
          <w:spacing w:val="-2"/>
          <w:sz w:val="28"/>
          <w:szCs w:val="28"/>
        </w:rPr>
        <w:t xml:space="preserve">майже повністю залежні від зовнішніх сил, особливо РФ. Двосторонні відносини РФ з </w:t>
      </w:r>
      <w:r w:rsidRPr="007C3858">
        <w:rPr>
          <w:rFonts w:ascii="Times New Roman" w:hAnsi="Times New Roman" w:cs="Times New Roman"/>
          <w:spacing w:val="-4"/>
          <w:sz w:val="28"/>
          <w:szCs w:val="28"/>
        </w:rPr>
        <w:t>ЦАД у військово-політичній сфері націлені в першу чергу на підвищення ролі РФ у Цен</w:t>
      </w:r>
      <w:r w:rsidRPr="007C3858">
        <w:rPr>
          <w:rFonts w:ascii="Times New Roman" w:hAnsi="Times New Roman" w:cs="Times New Roman"/>
          <w:spacing w:val="-4"/>
          <w:sz w:val="28"/>
          <w:szCs w:val="28"/>
        </w:rPr>
        <w:softHyphen/>
      </w:r>
      <w:r w:rsidRPr="007C3858">
        <w:rPr>
          <w:rFonts w:ascii="Times New Roman" w:hAnsi="Times New Roman" w:cs="Times New Roman"/>
          <w:spacing w:val="-3"/>
          <w:sz w:val="28"/>
          <w:szCs w:val="28"/>
        </w:rPr>
        <w:t xml:space="preserve">тральній Азії. А ОДКБ можна розглядати як структуру, що працює переважно в </w:t>
      </w:r>
      <w:r w:rsidR="00EA5B80">
        <w:rPr>
          <w:rFonts w:ascii="Times New Roman" w:hAnsi="Times New Roman" w:cs="Times New Roman"/>
          <w:spacing w:val="-3"/>
          <w:sz w:val="28"/>
          <w:szCs w:val="28"/>
        </w:rPr>
        <w:t>націо</w:t>
      </w:r>
      <w:r w:rsidRPr="007C3858">
        <w:rPr>
          <w:rFonts w:ascii="Times New Roman" w:hAnsi="Times New Roman" w:cs="Times New Roman"/>
          <w:spacing w:val="-2"/>
          <w:sz w:val="28"/>
          <w:szCs w:val="28"/>
        </w:rPr>
        <w:t xml:space="preserve">нальних інтересах Росії. Тому участь держав Центральної Азії, наприклад в ШОС або </w:t>
      </w:r>
      <w:r w:rsidRPr="007C3858">
        <w:rPr>
          <w:rFonts w:ascii="Times New Roman" w:hAnsi="Times New Roman" w:cs="Times New Roman"/>
          <w:spacing w:val="-5"/>
          <w:sz w:val="28"/>
          <w:szCs w:val="28"/>
        </w:rPr>
        <w:t xml:space="preserve">програмі </w:t>
      </w:r>
      <w:r w:rsidRPr="007C3858">
        <w:rPr>
          <w:rFonts w:ascii="Times New Roman" w:hAnsi="Times New Roman" w:cs="Times New Roman"/>
          <w:spacing w:val="-5"/>
          <w:sz w:val="28"/>
          <w:szCs w:val="28"/>
          <w:lang w:val="ru-RU"/>
        </w:rPr>
        <w:t xml:space="preserve">НАТО </w:t>
      </w:r>
      <w:r w:rsidRPr="007C3858">
        <w:rPr>
          <w:rFonts w:ascii="Times New Roman" w:hAnsi="Times New Roman" w:cs="Times New Roman"/>
          <w:spacing w:val="-5"/>
          <w:sz w:val="28"/>
          <w:szCs w:val="28"/>
        </w:rPr>
        <w:t xml:space="preserve">«Партнерство заради миру», можна назвати спробою зберегти баланс сил </w:t>
      </w:r>
      <w:r w:rsidRPr="007C3858">
        <w:rPr>
          <w:rFonts w:ascii="Times New Roman" w:hAnsi="Times New Roman" w:cs="Times New Roman"/>
          <w:sz w:val="28"/>
          <w:szCs w:val="28"/>
        </w:rPr>
        <w:t xml:space="preserve">в регіоні і зменшити залежність держав від </w:t>
      </w:r>
      <w:r w:rsidRPr="007C3858">
        <w:rPr>
          <w:rFonts w:ascii="Times New Roman" w:hAnsi="Times New Roman" w:cs="Times New Roman"/>
          <w:sz w:val="28"/>
          <w:szCs w:val="28"/>
          <w:lang w:val="ru-RU"/>
        </w:rPr>
        <w:t>РФ.</w:t>
      </w:r>
    </w:p>
    <w:p w:rsidR="008E14B3" w:rsidRDefault="008E14B3" w:rsidP="00EF356A">
      <w:pPr>
        <w:spacing w:after="0" w:line="360" w:lineRule="auto"/>
        <w:ind w:firstLine="709"/>
        <w:rPr>
          <w:rFonts w:ascii="Times New Roman" w:hAnsi="Times New Roman" w:cs="Times New Roman"/>
          <w:sz w:val="28"/>
          <w:szCs w:val="28"/>
        </w:rPr>
      </w:pPr>
    </w:p>
    <w:p w:rsidR="008E14B3" w:rsidRDefault="008E14B3" w:rsidP="00EF356A">
      <w:pPr>
        <w:spacing w:after="0" w:line="360" w:lineRule="auto"/>
        <w:ind w:firstLine="709"/>
        <w:rPr>
          <w:rFonts w:ascii="Times New Roman" w:hAnsi="Times New Roman" w:cs="Times New Roman"/>
          <w:sz w:val="28"/>
          <w:szCs w:val="28"/>
        </w:rPr>
      </w:pPr>
    </w:p>
    <w:p w:rsidR="00C56C0E" w:rsidRPr="00C56C0E" w:rsidRDefault="00AC1A38" w:rsidP="00C56C0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Висновки до розділу 2</w:t>
      </w:r>
    </w:p>
    <w:p w:rsidR="00C56C0E" w:rsidRDefault="00C56C0E" w:rsidP="00EF356A">
      <w:pPr>
        <w:spacing w:after="0" w:line="360" w:lineRule="auto"/>
        <w:ind w:firstLine="709"/>
        <w:rPr>
          <w:rFonts w:ascii="Times New Roman" w:hAnsi="Times New Roman" w:cs="Times New Roman"/>
          <w:sz w:val="28"/>
          <w:szCs w:val="28"/>
        </w:rPr>
      </w:pPr>
    </w:p>
    <w:p w:rsidR="00C56C0E" w:rsidRPr="00E269FE" w:rsidRDefault="00C56C0E" w:rsidP="00C56C0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Особливості агресії Російської Федерації в сучасних геополітичних умовах проявляються у застосуванні нею тактики так званої “гібридної війни”. </w:t>
      </w:r>
      <w:r w:rsidRPr="00E269FE">
        <w:rPr>
          <w:rFonts w:ascii="Times New Roman" w:eastAsia="Times New Roman" w:hAnsi="Times New Roman" w:cs="Times New Roman"/>
          <w:sz w:val="28"/>
          <w:szCs w:val="28"/>
        </w:rPr>
        <w:t>Найбільш чітко характер но</w:t>
      </w:r>
      <w:r w:rsidRPr="00E269FE">
        <w:rPr>
          <w:rFonts w:ascii="Times New Roman" w:eastAsia="Times New Roman" w:hAnsi="Times New Roman" w:cs="Times New Roman"/>
          <w:sz w:val="28"/>
          <w:szCs w:val="28"/>
        </w:rPr>
        <w:softHyphen/>
        <w:t xml:space="preserve">вого типу війни продемонструвала спочатку анексія </w:t>
      </w:r>
      <w:r w:rsidRPr="00E269FE">
        <w:rPr>
          <w:rFonts w:ascii="Times New Roman" w:eastAsia="Times New Roman" w:hAnsi="Times New Roman" w:cs="Times New Roman"/>
          <w:sz w:val="28"/>
          <w:szCs w:val="28"/>
          <w:lang w:val="ru-RU"/>
        </w:rPr>
        <w:t xml:space="preserve">РФ </w:t>
      </w:r>
      <w:r w:rsidRPr="00E269FE">
        <w:rPr>
          <w:rFonts w:ascii="Times New Roman" w:eastAsia="Times New Roman" w:hAnsi="Times New Roman" w:cs="Times New Roman"/>
          <w:sz w:val="28"/>
          <w:szCs w:val="28"/>
        </w:rPr>
        <w:t>весною 2014 р. території Автономної Республіки Крим, а потім – підтримка місцевих радикальних елементів та повномасштабне вторгнення російських підрозділів до східних областей України.</w:t>
      </w:r>
    </w:p>
    <w:p w:rsidR="00C56C0E" w:rsidRDefault="00430AF5" w:rsidP="00C56C0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Становлення</w:t>
      </w:r>
      <w:r w:rsidRPr="00E269FE">
        <w:rPr>
          <w:rFonts w:ascii="Times New Roman" w:eastAsia="Times New Roman" w:hAnsi="Times New Roman" w:cs="Times New Roman"/>
          <w:sz w:val="28"/>
          <w:szCs w:val="28"/>
        </w:rPr>
        <w:t xml:space="preserve"> російського феномену “гібрид</w:t>
      </w:r>
      <w:r w:rsidRPr="00E269FE">
        <w:rPr>
          <w:rFonts w:ascii="Times New Roman" w:eastAsia="Times New Roman" w:hAnsi="Times New Roman" w:cs="Times New Roman"/>
          <w:sz w:val="28"/>
          <w:szCs w:val="28"/>
        </w:rPr>
        <w:softHyphen/>
        <w:t>ної війни” відноситься до періоду переосмис</w:t>
      </w:r>
      <w:r w:rsidRPr="00E269FE">
        <w:rPr>
          <w:rFonts w:ascii="Times New Roman" w:eastAsia="Times New Roman" w:hAnsi="Times New Roman" w:cs="Times New Roman"/>
          <w:sz w:val="28"/>
          <w:szCs w:val="28"/>
        </w:rPr>
        <w:softHyphen/>
        <w:t>лення Росією свого місця у світі та регіоні. Го</w:t>
      </w:r>
      <w:r w:rsidRPr="00E269FE">
        <w:rPr>
          <w:rFonts w:ascii="Times New Roman" w:eastAsia="Times New Roman" w:hAnsi="Times New Roman" w:cs="Times New Roman"/>
          <w:sz w:val="28"/>
          <w:szCs w:val="28"/>
        </w:rPr>
        <w:softHyphen/>
        <w:t>ловни</w:t>
      </w:r>
      <w:r>
        <w:rPr>
          <w:rFonts w:ascii="Times New Roman" w:eastAsia="Times New Roman" w:hAnsi="Times New Roman" w:cs="Times New Roman"/>
          <w:sz w:val="28"/>
          <w:szCs w:val="28"/>
        </w:rPr>
        <w:t>ми характеристиками</w:t>
      </w:r>
      <w:r w:rsidRPr="00E269FE">
        <w:rPr>
          <w:rFonts w:ascii="Times New Roman" w:eastAsia="Times New Roman" w:hAnsi="Times New Roman" w:cs="Times New Roman"/>
          <w:sz w:val="28"/>
          <w:szCs w:val="28"/>
        </w:rPr>
        <w:t xml:space="preserve"> періоду втрат геополітичних позицій, міжнародно-політичної статусності та впливовості були переформатування європейського геостратегічного простору, які завершились значним розширенням НАТО та ЄС. </w:t>
      </w:r>
    </w:p>
    <w:p w:rsidR="00430AF5" w:rsidRPr="00E269FE" w:rsidRDefault="00430AF5" w:rsidP="00430AF5">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Період з 2001 по 2014 рр. можна віднести до часу пошуку форм і методів, за допомогою яких можна було б реалізувати відповідні геополітичні задуми. При цьому паралельно здійснювалась і «геополітична мобілізація» населення держави. Вона реалізовувалася через класичні механізми нав’язування власному народу образів «зовніш</w:t>
      </w:r>
      <w:r w:rsidRPr="00E269FE">
        <w:rPr>
          <w:rFonts w:ascii="Times New Roman" w:eastAsia="Times New Roman" w:hAnsi="Times New Roman" w:cs="Times New Roman"/>
          <w:sz w:val="28"/>
          <w:szCs w:val="28"/>
        </w:rPr>
        <w:softHyphen/>
        <w:t>нього ворога», відчуття Росії як «оточеної фор</w:t>
      </w:r>
      <w:r w:rsidRPr="00E269FE">
        <w:rPr>
          <w:rFonts w:ascii="Times New Roman" w:eastAsia="Times New Roman" w:hAnsi="Times New Roman" w:cs="Times New Roman"/>
          <w:sz w:val="28"/>
          <w:szCs w:val="28"/>
        </w:rPr>
        <w:softHyphen/>
        <w:t xml:space="preserve">теці» та загальне відновлення </w:t>
      </w:r>
      <w:proofErr w:type="spellStart"/>
      <w:r w:rsidRPr="00E269FE">
        <w:rPr>
          <w:rFonts w:ascii="Times New Roman" w:eastAsia="Times New Roman" w:hAnsi="Times New Roman" w:cs="Times New Roman"/>
          <w:sz w:val="28"/>
          <w:szCs w:val="28"/>
        </w:rPr>
        <w:t>антизахідної</w:t>
      </w:r>
      <w:proofErr w:type="spellEnd"/>
      <w:r w:rsidRPr="00E269FE">
        <w:rPr>
          <w:rFonts w:ascii="Times New Roman" w:eastAsia="Times New Roman" w:hAnsi="Times New Roman" w:cs="Times New Roman"/>
          <w:sz w:val="28"/>
          <w:szCs w:val="28"/>
        </w:rPr>
        <w:t xml:space="preserve"> (пе</w:t>
      </w:r>
      <w:r w:rsidRPr="00E269FE">
        <w:rPr>
          <w:rFonts w:ascii="Times New Roman" w:eastAsia="Times New Roman" w:hAnsi="Times New Roman" w:cs="Times New Roman"/>
          <w:sz w:val="28"/>
          <w:szCs w:val="28"/>
        </w:rPr>
        <w:softHyphen/>
        <w:t>реважно антиамериканської) риторики.</w:t>
      </w:r>
    </w:p>
    <w:p w:rsidR="00176F21" w:rsidRPr="00E269FE" w:rsidRDefault="00176F21" w:rsidP="00176F21">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Анексія території АР Крим багато в чому була вдалою не лише завдяки детально розро</w:t>
      </w:r>
      <w:r w:rsidRPr="00E269FE">
        <w:rPr>
          <w:rFonts w:ascii="Times New Roman" w:eastAsia="Times New Roman" w:hAnsi="Times New Roman" w:cs="Times New Roman"/>
          <w:sz w:val="28"/>
          <w:szCs w:val="28"/>
        </w:rPr>
        <w:softHyphen/>
        <w:t>бленому плану дій, однак і вдало обраному мо</w:t>
      </w:r>
      <w:r w:rsidRPr="00E269FE">
        <w:rPr>
          <w:rFonts w:ascii="Times New Roman" w:eastAsia="Times New Roman" w:hAnsi="Times New Roman" w:cs="Times New Roman"/>
          <w:sz w:val="28"/>
          <w:szCs w:val="28"/>
        </w:rPr>
        <w:softHyphen/>
        <w:t>менту для його реалізації. Це, зокрема:</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ослаблення центральної влади та часткове “безвладдя” на фоні зміни влади;</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 xml:space="preserve"> зростання протиріч (а швидше – актуаліза</w:t>
      </w:r>
      <w:r w:rsidRPr="00E269FE">
        <w:rPr>
          <w:rFonts w:ascii="Times New Roman" w:eastAsia="Times New Roman" w:hAnsi="Times New Roman" w:cs="Times New Roman"/>
          <w:sz w:val="28"/>
          <w:szCs w:val="28"/>
        </w:rPr>
        <w:softHyphen/>
        <w:t>ція вже існуючих) між Центром і регіонами;</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 xml:space="preserve"> незадовільний психологічний і матеріаль</w:t>
      </w:r>
      <w:r w:rsidRPr="00E269FE">
        <w:rPr>
          <w:rFonts w:ascii="Times New Roman" w:eastAsia="Times New Roman" w:hAnsi="Times New Roman" w:cs="Times New Roman"/>
          <w:sz w:val="28"/>
          <w:szCs w:val="28"/>
        </w:rPr>
        <w:softHyphen/>
        <w:t xml:space="preserve">но-технічний стан українських </w:t>
      </w:r>
      <w:proofErr w:type="spellStart"/>
      <w:r w:rsidRPr="00E269FE">
        <w:rPr>
          <w:rFonts w:ascii="Times New Roman" w:eastAsia="Times New Roman" w:hAnsi="Times New Roman" w:cs="Times New Roman"/>
          <w:sz w:val="28"/>
          <w:szCs w:val="28"/>
        </w:rPr>
        <w:t>безпекових</w:t>
      </w:r>
      <w:proofErr w:type="spellEnd"/>
      <w:r w:rsidRPr="00E269FE">
        <w:rPr>
          <w:rFonts w:ascii="Times New Roman" w:eastAsia="Times New Roman" w:hAnsi="Times New Roman" w:cs="Times New Roman"/>
          <w:sz w:val="28"/>
          <w:szCs w:val="28"/>
        </w:rPr>
        <w:t xml:space="preserve"> структур;</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антагонізм між різними силовими структу</w:t>
      </w:r>
      <w:r w:rsidRPr="00E269FE">
        <w:rPr>
          <w:rFonts w:ascii="Times New Roman" w:eastAsia="Times New Roman" w:hAnsi="Times New Roman" w:cs="Times New Roman"/>
          <w:sz w:val="28"/>
          <w:szCs w:val="28"/>
        </w:rPr>
        <w:softHyphen/>
        <w:t>рами;</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особливо активна інформаційно-пропаган</w:t>
      </w:r>
      <w:r w:rsidRPr="00E269FE">
        <w:rPr>
          <w:rFonts w:ascii="Times New Roman" w:eastAsia="Times New Roman" w:hAnsi="Times New Roman" w:cs="Times New Roman"/>
          <w:sz w:val="28"/>
          <w:szCs w:val="28"/>
        </w:rPr>
        <w:softHyphen/>
        <w:t>дистська робота Росії саме в Криму протягом усіх років незалежності України.</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Однак уже у подіях, які розгортались у регіонах східної України, значна кількість цих умов не виконувалася, що змусило Росію пере</w:t>
      </w:r>
      <w:r>
        <w:rPr>
          <w:rFonts w:ascii="Times New Roman" w:eastAsia="Times New Roman" w:hAnsi="Times New Roman" w:cs="Times New Roman"/>
          <w:sz w:val="28"/>
          <w:szCs w:val="28"/>
        </w:rPr>
        <w:t>йти до формату традиційного вій</w:t>
      </w:r>
      <w:r w:rsidRPr="00E269FE">
        <w:rPr>
          <w:rFonts w:ascii="Times New Roman" w:eastAsia="Times New Roman" w:hAnsi="Times New Roman" w:cs="Times New Roman"/>
          <w:sz w:val="28"/>
          <w:szCs w:val="28"/>
        </w:rPr>
        <w:t>ськового вторгнення.</w:t>
      </w:r>
    </w:p>
    <w:p w:rsidR="00176F21" w:rsidRPr="00E269FE" w:rsidRDefault="00176F21" w:rsidP="00176F21">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t>І саме масштабне введення військової техні</w:t>
      </w:r>
      <w:r w:rsidRPr="00E269FE">
        <w:rPr>
          <w:rFonts w:ascii="Times New Roman" w:eastAsia="Times New Roman" w:hAnsi="Times New Roman" w:cs="Times New Roman"/>
          <w:sz w:val="28"/>
          <w:szCs w:val="28"/>
        </w:rPr>
        <w:softHyphen/>
        <w:t>ки в різних формах (пряме перекидання через кордон, завезення через “гуманітарні конвої”), однак при цілковитому запереченні такого вве</w:t>
      </w:r>
      <w:r w:rsidRPr="00E269FE">
        <w:rPr>
          <w:rFonts w:ascii="Times New Roman" w:eastAsia="Times New Roman" w:hAnsi="Times New Roman" w:cs="Times New Roman"/>
          <w:sz w:val="28"/>
          <w:szCs w:val="28"/>
        </w:rPr>
        <w:softHyphen/>
        <w:t>дення, істотно вирізняє україно-російський конфлікт від усіх інших. Безумовно, тактика озброювання терористів, які воюють проти тво</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го супротивника, далеко не нова, о</w:t>
      </w:r>
      <w:r w:rsidRPr="00E269FE">
        <w:rPr>
          <w:rFonts w:ascii="Times New Roman" w:eastAsia="Times New Roman" w:hAnsi="Times New Roman" w:cs="Times New Roman"/>
          <w:sz w:val="28"/>
          <w:szCs w:val="28"/>
        </w:rPr>
        <w:t xml:space="preserve">днак </w:t>
      </w:r>
      <w:r w:rsidRPr="00E269FE">
        <w:rPr>
          <w:rFonts w:ascii="Times New Roman" w:eastAsia="Times New Roman" w:hAnsi="Times New Roman" w:cs="Times New Roman"/>
          <w:sz w:val="28"/>
          <w:szCs w:val="28"/>
        </w:rPr>
        <w:lastRenderedPageBreak/>
        <w:t>нинішня ситуація по-своєму унікальна і буквально без</w:t>
      </w:r>
      <w:r w:rsidRPr="00E269FE">
        <w:rPr>
          <w:rFonts w:ascii="Times New Roman" w:eastAsia="Times New Roman" w:hAnsi="Times New Roman" w:cs="Times New Roman"/>
          <w:sz w:val="28"/>
          <w:szCs w:val="28"/>
        </w:rPr>
        <w:softHyphen/>
        <w:t>прецедентна. Це проявляється передусім у військовому та військово-технічному планах.</w:t>
      </w:r>
    </w:p>
    <w:p w:rsidR="00430AF5" w:rsidRDefault="00176F21" w:rsidP="00C56C0E">
      <w:pPr>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Таким чином Росія використовує Східну Україну як великий полігон, де відточує на практиці нові методи та засоби ведення війни. І складно не погодитись із президентом Україна зараз бореться за</w:t>
      </w:r>
      <w:r w:rsidRPr="00E269FE">
        <w:rPr>
          <w:rFonts w:ascii="Times New Roman" w:eastAsia="Times New Roman" w:hAnsi="Times New Roman" w:cs="Times New Roman"/>
          <w:sz w:val="28"/>
          <w:szCs w:val="28"/>
        </w:rPr>
        <w:softHyphen/>
        <w:t>ради всього світу, заради усіх нас.</w:t>
      </w:r>
    </w:p>
    <w:p w:rsidR="00176F21" w:rsidRDefault="00176F21" w:rsidP="00C56C0E">
      <w:pPr>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 xml:space="preserve">Крім суто класичних військових методів, Росія в межах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xml:space="preserve"> чи не вперше масштабно використала концепцію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війни трьох кварталів</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Її суть полягала в тому, що сучас</w:t>
      </w:r>
      <w:r w:rsidRPr="00E269FE">
        <w:rPr>
          <w:rFonts w:ascii="Times New Roman" w:eastAsia="Times New Roman" w:hAnsi="Times New Roman" w:cs="Times New Roman"/>
          <w:sz w:val="28"/>
          <w:szCs w:val="28"/>
        </w:rPr>
        <w:softHyphen/>
        <w:t xml:space="preserve">ний </w:t>
      </w:r>
      <w:r w:rsidR="00267D34">
        <w:rPr>
          <w:rFonts w:ascii="Times New Roman" w:eastAsia="Times New Roman" w:hAnsi="Times New Roman" w:cs="Times New Roman"/>
          <w:sz w:val="28"/>
          <w:szCs w:val="28"/>
        </w:rPr>
        <w:t>військовий</w:t>
      </w:r>
      <w:r w:rsidRPr="00E269FE">
        <w:rPr>
          <w:rFonts w:ascii="Times New Roman" w:eastAsia="Times New Roman" w:hAnsi="Times New Roman" w:cs="Times New Roman"/>
          <w:sz w:val="28"/>
          <w:szCs w:val="28"/>
        </w:rPr>
        <w:t xml:space="preserve"> має бути готовим до того, аби в одно</w:t>
      </w:r>
      <w:r w:rsidRPr="00E269FE">
        <w:rPr>
          <w:rFonts w:ascii="Times New Roman" w:eastAsia="Times New Roman" w:hAnsi="Times New Roman" w:cs="Times New Roman"/>
          <w:sz w:val="28"/>
          <w:szCs w:val="28"/>
        </w:rPr>
        <w:softHyphen/>
        <w:t>му кварталі – вести загальновійськовий бій, у другому – здійснювати поліцейські функції, у третьому – виконувати гуманітарні місії.</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 xml:space="preserve">Особливо це стало очевидним під час анексії Криму. Проте там ця концепція була реалізована не в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про</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сторовому”</w:t>
      </w:r>
      <w:r w:rsidRPr="00E269FE">
        <w:rPr>
          <w:rFonts w:ascii="Times New Roman" w:eastAsia="Times New Roman" w:hAnsi="Times New Roman" w:cs="Times New Roman"/>
          <w:sz w:val="28"/>
          <w:szCs w:val="28"/>
        </w:rPr>
        <w:t xml:space="preserve">, а </w:t>
      </w:r>
      <w:r>
        <w:rPr>
          <w:rFonts w:ascii="Times New Roman" w:eastAsia="Times New Roman" w:hAnsi="Times New Roman" w:cs="Times New Roman"/>
          <w:sz w:val="28"/>
          <w:szCs w:val="28"/>
        </w:rPr>
        <w:t>“часовому”</w:t>
      </w:r>
      <w:r w:rsidRPr="00E269FE">
        <w:rPr>
          <w:rFonts w:ascii="Times New Roman" w:eastAsia="Times New Roman" w:hAnsi="Times New Roman" w:cs="Times New Roman"/>
          <w:sz w:val="28"/>
          <w:szCs w:val="28"/>
        </w:rPr>
        <w:t xml:space="preserve">, до того ж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зворотно</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му”</w:t>
      </w:r>
      <w:r w:rsidRPr="00E269FE">
        <w:rPr>
          <w:rFonts w:ascii="Times New Roman" w:eastAsia="Times New Roman" w:hAnsi="Times New Roman" w:cs="Times New Roman"/>
          <w:sz w:val="28"/>
          <w:szCs w:val="28"/>
        </w:rPr>
        <w:t xml:space="preserve"> її вимірі. Спочатку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зелені чоловічки</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з’явилися в Криму як виконувачі </w:t>
      </w:r>
      <w:proofErr w:type="spellStart"/>
      <w:r w:rsidRPr="00E269FE">
        <w:rPr>
          <w:rFonts w:ascii="Times New Roman" w:eastAsia="Times New Roman" w:hAnsi="Times New Roman" w:cs="Times New Roman"/>
          <w:sz w:val="28"/>
          <w:szCs w:val="28"/>
        </w:rPr>
        <w:t>квазігуманітарної</w:t>
      </w:r>
      <w:proofErr w:type="spellEnd"/>
      <w:r w:rsidRPr="00E269FE">
        <w:rPr>
          <w:rFonts w:ascii="Times New Roman" w:eastAsia="Times New Roman" w:hAnsi="Times New Roman" w:cs="Times New Roman"/>
          <w:sz w:val="28"/>
          <w:szCs w:val="28"/>
        </w:rPr>
        <w:t xml:space="preserve"> місії із забезпечення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прав російського/ російськомовного </w:t>
      </w:r>
      <w:r>
        <w:rPr>
          <w:rFonts w:ascii="Times New Roman" w:eastAsia="Times New Roman" w:hAnsi="Times New Roman" w:cs="Times New Roman"/>
          <w:sz w:val="28"/>
          <w:szCs w:val="28"/>
        </w:rPr>
        <w:t>населення”</w:t>
      </w:r>
      <w:r w:rsidRPr="00E269FE">
        <w:rPr>
          <w:rFonts w:ascii="Times New Roman" w:eastAsia="Times New Roman" w:hAnsi="Times New Roman" w:cs="Times New Roman"/>
          <w:sz w:val="28"/>
          <w:szCs w:val="28"/>
        </w:rPr>
        <w:t xml:space="preserve">. Проте поступово перейшли до виконання функцій </w:t>
      </w:r>
      <w:proofErr w:type="spellStart"/>
      <w:r w:rsidRPr="00E269FE">
        <w:rPr>
          <w:rFonts w:ascii="Times New Roman" w:eastAsia="Times New Roman" w:hAnsi="Times New Roman" w:cs="Times New Roman"/>
          <w:sz w:val="28"/>
          <w:szCs w:val="28"/>
        </w:rPr>
        <w:t>квазіполіцейських</w:t>
      </w:r>
      <w:proofErr w:type="spellEnd"/>
      <w:r w:rsidRPr="00E269FE">
        <w:rPr>
          <w:rFonts w:ascii="Times New Roman" w:eastAsia="Times New Roman" w:hAnsi="Times New Roman" w:cs="Times New Roman"/>
          <w:sz w:val="28"/>
          <w:szCs w:val="28"/>
        </w:rPr>
        <w:t xml:space="preserve"> із забезпечення потрібного Москві про</w:t>
      </w:r>
      <w:r w:rsidRPr="00E269FE">
        <w:rPr>
          <w:rFonts w:ascii="Times New Roman" w:eastAsia="Times New Roman" w:hAnsi="Times New Roman" w:cs="Times New Roman"/>
          <w:sz w:val="28"/>
          <w:szCs w:val="28"/>
        </w:rPr>
        <w:softHyphen/>
        <w:t xml:space="preserve">ведення </w:t>
      </w:r>
      <w:r>
        <w:rPr>
          <w:rFonts w:ascii="Times New Roman" w:eastAsia="Times New Roman" w:hAnsi="Times New Roman" w:cs="Times New Roman"/>
          <w:sz w:val="28"/>
          <w:szCs w:val="28"/>
        </w:rPr>
        <w:t>“референдуму”</w:t>
      </w:r>
      <w:r w:rsidRPr="00E269FE">
        <w:rPr>
          <w:rFonts w:ascii="Times New Roman" w:eastAsia="Times New Roman" w:hAnsi="Times New Roman" w:cs="Times New Roman"/>
          <w:sz w:val="28"/>
          <w:szCs w:val="28"/>
        </w:rPr>
        <w:t>.</w:t>
      </w:r>
    </w:p>
    <w:p w:rsidR="00176F21" w:rsidRDefault="001222B0" w:rsidP="00C56C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Надзвичайно важливою в умовах гібридної війни є її інформаційно-психологічна компонента</w:t>
      </w:r>
    </w:p>
    <w:p w:rsidR="00FA757B" w:rsidRDefault="00FA757B" w:rsidP="00C56C0E">
      <w:pPr>
        <w:spacing w:after="0" w:line="360" w:lineRule="auto"/>
        <w:ind w:firstLine="709"/>
        <w:jc w:val="both"/>
        <w:rPr>
          <w:rFonts w:ascii="Times New Roman" w:eastAsia="Times New Roman" w:hAnsi="Times New Roman" w:cs="Times New Roman"/>
          <w:sz w:val="28"/>
          <w:szCs w:val="28"/>
        </w:rPr>
      </w:pPr>
      <w:r w:rsidRPr="00F03E55">
        <w:rPr>
          <w:rFonts w:ascii="Times New Roman" w:eastAsia="Times New Roman" w:hAnsi="Times New Roman" w:cs="Times New Roman"/>
          <w:sz w:val="28"/>
          <w:szCs w:val="28"/>
        </w:rPr>
        <w:t>Говорячи про інформаційний складник по</w:t>
      </w:r>
      <w:r w:rsidRPr="00F03E55">
        <w:rPr>
          <w:rFonts w:ascii="Times New Roman" w:eastAsia="Times New Roman" w:hAnsi="Times New Roman" w:cs="Times New Roman"/>
          <w:sz w:val="28"/>
          <w:szCs w:val="28"/>
        </w:rPr>
        <w:softHyphen/>
        <w:t>точної гібридної війни, слід зауважити, що він почав реалізовуватися раніше за безпосередні воєнні дії. Так, активізація інформаційно-психо</w:t>
      </w:r>
      <w:r w:rsidRPr="00F03E55">
        <w:rPr>
          <w:rFonts w:ascii="Times New Roman" w:eastAsia="Times New Roman" w:hAnsi="Times New Roman" w:cs="Times New Roman"/>
          <w:sz w:val="28"/>
          <w:szCs w:val="28"/>
        </w:rPr>
        <w:softHyphen/>
        <w:t xml:space="preserve">логічного тиску була помітною вже у листопаді </w:t>
      </w:r>
      <w:r w:rsidRPr="00F03E55">
        <w:rPr>
          <w:rFonts w:ascii="Times New Roman" w:hAnsi="Times New Roman" w:cs="Times New Roman"/>
          <w:sz w:val="28"/>
          <w:szCs w:val="28"/>
        </w:rPr>
        <w:t xml:space="preserve">2013 </w:t>
      </w:r>
      <w:r w:rsidRPr="00F03E55">
        <w:rPr>
          <w:rFonts w:ascii="Times New Roman" w:eastAsia="Times New Roman" w:hAnsi="Times New Roman" w:cs="Times New Roman"/>
          <w:sz w:val="28"/>
          <w:szCs w:val="28"/>
        </w:rPr>
        <w:t xml:space="preserve">р. у зв’язку з розгортанням </w:t>
      </w:r>
      <w:proofErr w:type="spellStart"/>
      <w:r w:rsidRPr="00F03E55">
        <w:rPr>
          <w:rFonts w:ascii="Times New Roman" w:eastAsia="Times New Roman" w:hAnsi="Times New Roman" w:cs="Times New Roman"/>
          <w:sz w:val="28"/>
          <w:szCs w:val="28"/>
        </w:rPr>
        <w:t>Євромайдану</w:t>
      </w:r>
      <w:proofErr w:type="spellEnd"/>
      <w:r w:rsidRPr="00F03E55">
        <w:rPr>
          <w:rFonts w:ascii="Times New Roman" w:eastAsia="Times New Roman" w:hAnsi="Times New Roman" w:cs="Times New Roman"/>
          <w:sz w:val="28"/>
          <w:szCs w:val="28"/>
        </w:rPr>
        <w:t>. А наприкінці лютого 2014 р. абсолютна більшість російських – і традиційних, і новітніх – ЗМІ під</w:t>
      </w:r>
      <w:r w:rsidRPr="00F03E55">
        <w:rPr>
          <w:rFonts w:ascii="Times New Roman" w:eastAsia="Times New Roman" w:hAnsi="Times New Roman" w:cs="Times New Roman"/>
          <w:sz w:val="28"/>
          <w:szCs w:val="28"/>
        </w:rPr>
        <w:softHyphen/>
        <w:t>ключилися до інформаційно-психологічної бо</w:t>
      </w:r>
      <w:r w:rsidRPr="00F03E55">
        <w:rPr>
          <w:rFonts w:ascii="Times New Roman" w:eastAsia="Times New Roman" w:hAnsi="Times New Roman" w:cs="Times New Roman"/>
          <w:sz w:val="28"/>
          <w:szCs w:val="28"/>
        </w:rPr>
        <w:softHyphen/>
        <w:t>ротьби проти України, намагаючись підтримати проведення воєнної операції.</w:t>
      </w:r>
    </w:p>
    <w:p w:rsidR="00FA757B" w:rsidRDefault="00FA757B" w:rsidP="00FA757B">
      <w:pPr>
        <w:spacing w:after="0" w:line="360" w:lineRule="auto"/>
        <w:ind w:firstLine="709"/>
        <w:jc w:val="both"/>
        <w:rPr>
          <w:rFonts w:ascii="Times New Roman" w:eastAsia="Times New Roman" w:hAnsi="Times New Roman" w:cs="Times New Roman"/>
          <w:sz w:val="28"/>
          <w:szCs w:val="28"/>
        </w:rPr>
      </w:pPr>
      <w:r w:rsidRPr="00F03E55">
        <w:rPr>
          <w:rFonts w:ascii="Times New Roman" w:eastAsia="Times New Roman" w:hAnsi="Times New Roman" w:cs="Times New Roman"/>
          <w:sz w:val="28"/>
          <w:szCs w:val="28"/>
        </w:rPr>
        <w:t xml:space="preserve">Водночас інформаційно-психологічні впливи підсилювалися і традиційними адміністративно-силовими заходами: – перешкоджання діяльності ЗМІ, спроби припинення функціонування мережі Інтернет на </w:t>
      </w:r>
      <w:r w:rsidRPr="00F03E55">
        <w:rPr>
          <w:rFonts w:ascii="Times New Roman" w:eastAsia="Times New Roman" w:hAnsi="Times New Roman" w:cs="Times New Roman"/>
          <w:sz w:val="28"/>
          <w:szCs w:val="28"/>
        </w:rPr>
        <w:lastRenderedPageBreak/>
        <w:t>Кримському півострові.</w:t>
      </w:r>
      <w:r>
        <w:rPr>
          <w:rFonts w:ascii="Times New Roman" w:eastAsia="Times New Roman" w:hAnsi="Times New Roman" w:cs="Times New Roman"/>
          <w:sz w:val="28"/>
          <w:szCs w:val="28"/>
        </w:rPr>
        <w:t xml:space="preserve"> </w:t>
      </w:r>
      <w:r w:rsidRPr="00F03E55">
        <w:rPr>
          <w:rFonts w:ascii="Times New Roman" w:eastAsia="Times New Roman" w:hAnsi="Times New Roman" w:cs="Times New Roman"/>
          <w:sz w:val="28"/>
          <w:szCs w:val="28"/>
        </w:rPr>
        <w:t xml:space="preserve">Низка інформаційних </w:t>
      </w:r>
      <w:proofErr w:type="spellStart"/>
      <w:r w:rsidRPr="00F03E55">
        <w:rPr>
          <w:rFonts w:ascii="Times New Roman" w:eastAsia="Times New Roman" w:hAnsi="Times New Roman" w:cs="Times New Roman"/>
          <w:sz w:val="28"/>
          <w:szCs w:val="28"/>
        </w:rPr>
        <w:t>фейків</w:t>
      </w:r>
      <w:proofErr w:type="spellEnd"/>
      <w:r w:rsidRPr="00F03E55">
        <w:rPr>
          <w:rFonts w:ascii="Times New Roman" w:eastAsia="Times New Roman" w:hAnsi="Times New Roman" w:cs="Times New Roman"/>
          <w:sz w:val="28"/>
          <w:szCs w:val="28"/>
        </w:rPr>
        <w:t xml:space="preserve"> спрямовується на деморалізацію захисників Укра</w:t>
      </w:r>
      <w:r w:rsidRPr="00F03E55">
        <w:rPr>
          <w:rFonts w:ascii="Times New Roman" w:eastAsia="Times New Roman" w:hAnsi="Times New Roman" w:cs="Times New Roman"/>
          <w:sz w:val="28"/>
          <w:szCs w:val="28"/>
        </w:rPr>
        <w:softHyphen/>
        <w:t>їни та створе</w:t>
      </w:r>
      <w:r>
        <w:rPr>
          <w:rFonts w:ascii="Times New Roman" w:eastAsia="Times New Roman" w:hAnsi="Times New Roman" w:cs="Times New Roman"/>
          <w:sz w:val="28"/>
          <w:szCs w:val="28"/>
        </w:rPr>
        <w:t>ння панічних настроїв у суспіль</w:t>
      </w:r>
      <w:r w:rsidRPr="00F03E55">
        <w:rPr>
          <w:rFonts w:ascii="Times New Roman" w:eastAsia="Times New Roman" w:hAnsi="Times New Roman" w:cs="Times New Roman"/>
          <w:sz w:val="28"/>
          <w:szCs w:val="28"/>
        </w:rPr>
        <w:t>стві.</w:t>
      </w:r>
    </w:p>
    <w:p w:rsidR="00EF356A" w:rsidRDefault="00EF356A">
      <w:r>
        <w:br w:type="page"/>
      </w:r>
    </w:p>
    <w:p w:rsidR="00107505" w:rsidRPr="003F47C0" w:rsidRDefault="00AC1A38" w:rsidP="00B82FBB">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107505" w:rsidRPr="003F47C0" w:rsidRDefault="00107505" w:rsidP="00B82FBB">
      <w:pPr>
        <w:spacing w:after="0" w:line="360" w:lineRule="auto"/>
        <w:ind w:firstLine="709"/>
        <w:jc w:val="center"/>
        <w:rPr>
          <w:rFonts w:ascii="Times New Roman" w:hAnsi="Times New Roman" w:cs="Times New Roman"/>
          <w:b/>
          <w:sz w:val="28"/>
          <w:szCs w:val="28"/>
        </w:rPr>
      </w:pPr>
      <w:r w:rsidRPr="003F47C0">
        <w:rPr>
          <w:rFonts w:ascii="Times New Roman" w:hAnsi="Times New Roman" w:cs="Times New Roman"/>
          <w:b/>
          <w:sz w:val="28"/>
          <w:szCs w:val="28"/>
        </w:rPr>
        <w:t>ШЛЯХИ ПІДВИЩЕННЯ РІВНЯ ВІЙСЬКОВО-ЕКОНОМІЧНОЇ БЕЗПЕКИ УКРАЇНИ</w:t>
      </w:r>
    </w:p>
    <w:p w:rsidR="00107505" w:rsidRPr="003F47C0" w:rsidRDefault="00107505" w:rsidP="00B82FBB">
      <w:pPr>
        <w:spacing w:after="0" w:line="360" w:lineRule="auto"/>
        <w:ind w:firstLine="709"/>
        <w:jc w:val="center"/>
        <w:rPr>
          <w:rFonts w:ascii="Times New Roman" w:hAnsi="Times New Roman" w:cs="Times New Roman"/>
          <w:b/>
          <w:sz w:val="28"/>
          <w:szCs w:val="28"/>
        </w:rPr>
      </w:pPr>
    </w:p>
    <w:p w:rsidR="003F3267" w:rsidRPr="001D408F" w:rsidRDefault="003F3267" w:rsidP="003F3267">
      <w:pPr>
        <w:spacing w:after="0" w:line="360" w:lineRule="auto"/>
        <w:ind w:firstLine="709"/>
        <w:jc w:val="both"/>
        <w:rPr>
          <w:rFonts w:ascii="Times New Roman" w:eastAsia="Times New Roman" w:hAnsi="Times New Roman" w:cs="Times New Roman"/>
          <w:b/>
          <w:sz w:val="28"/>
          <w:szCs w:val="28"/>
        </w:rPr>
      </w:pPr>
      <w:r w:rsidRPr="001D408F">
        <w:rPr>
          <w:rFonts w:ascii="Times New Roman" w:eastAsia="Times New Roman" w:hAnsi="Times New Roman" w:cs="Times New Roman"/>
          <w:b/>
          <w:sz w:val="28"/>
          <w:szCs w:val="28"/>
        </w:rPr>
        <w:t>3.1. Стратегічні орієнтири державного управління в умовах військової агресії</w:t>
      </w:r>
    </w:p>
    <w:p w:rsidR="003F3267" w:rsidRPr="001D408F" w:rsidRDefault="003F3267" w:rsidP="003F3267">
      <w:pPr>
        <w:spacing w:after="0" w:line="360" w:lineRule="auto"/>
        <w:ind w:firstLine="709"/>
        <w:jc w:val="both"/>
        <w:rPr>
          <w:rFonts w:ascii="Times New Roman" w:eastAsia="Times New Roman" w:hAnsi="Times New Roman" w:cs="Times New Roman"/>
          <w:sz w:val="28"/>
          <w:szCs w:val="28"/>
        </w:rPr>
      </w:pPr>
    </w:p>
    <w:p w:rsidR="003F3267" w:rsidRPr="001D408F" w:rsidRDefault="003F3267" w:rsidP="003F3267">
      <w:pPr>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Анексія Криму та м. Севастополь і ведення неоголошеної війни з боку Російської Федерації ознаменували собою фактичне руйнування системи міжнарод</w:t>
      </w:r>
      <w:r w:rsidRPr="001D408F">
        <w:rPr>
          <w:rFonts w:ascii="Times New Roman" w:eastAsia="Times New Roman" w:hAnsi="Times New Roman" w:cs="Times New Roman"/>
          <w:sz w:val="28"/>
          <w:szCs w:val="28"/>
        </w:rPr>
        <w:softHyphen/>
        <w:t>них відносин, що виникла після закінчення холодної війни.</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xml:space="preserve">Основною особливістю старої системи була саме її незавершеність, що давало окремим суб'єктам досить широкі можливості </w:t>
      </w:r>
      <w:r w:rsidR="00B55A7E">
        <w:rPr>
          <w:rFonts w:ascii="Times New Roman" w:eastAsia="Times New Roman" w:hAnsi="Times New Roman" w:cs="Times New Roman"/>
          <w:sz w:val="28"/>
          <w:szCs w:val="28"/>
        </w:rPr>
        <w:t xml:space="preserve">для зовнішньополітичного та </w:t>
      </w:r>
      <w:proofErr w:type="spellStart"/>
      <w:r w:rsidR="00B55A7E">
        <w:rPr>
          <w:rFonts w:ascii="Times New Roman" w:eastAsia="Times New Roman" w:hAnsi="Times New Roman" w:cs="Times New Roman"/>
          <w:sz w:val="28"/>
          <w:szCs w:val="28"/>
        </w:rPr>
        <w:t>без</w:t>
      </w:r>
      <w:r w:rsidRPr="001D408F">
        <w:rPr>
          <w:rFonts w:ascii="Times New Roman" w:eastAsia="Times New Roman" w:hAnsi="Times New Roman" w:cs="Times New Roman"/>
          <w:sz w:val="28"/>
          <w:szCs w:val="28"/>
        </w:rPr>
        <w:t>пекового</w:t>
      </w:r>
      <w:proofErr w:type="spellEnd"/>
      <w:r w:rsidRPr="001D408F">
        <w:rPr>
          <w:rFonts w:ascii="Times New Roman" w:eastAsia="Times New Roman" w:hAnsi="Times New Roman" w:cs="Times New Roman"/>
          <w:sz w:val="28"/>
          <w:szCs w:val="28"/>
        </w:rPr>
        <w:t xml:space="preserve"> маневру. Цим, зокрема, сповна скористалася Україна, намагаючись отримати максимальний обсяг вигод від одночасної орієнтації на основні центри сили. На практиці ж виявилося, що основні дивіденди отри</w:t>
      </w:r>
      <w:r w:rsidRPr="001D408F">
        <w:rPr>
          <w:rFonts w:ascii="Times New Roman" w:eastAsia="Times New Roman" w:hAnsi="Times New Roman" w:cs="Times New Roman"/>
          <w:sz w:val="28"/>
          <w:szCs w:val="28"/>
        </w:rPr>
        <w:softHyphen/>
        <w:t>мали олігархи та їх фінансово-промислові групи, а дер</w:t>
      </w:r>
      <w:r w:rsidRPr="001D408F">
        <w:rPr>
          <w:rFonts w:ascii="Times New Roman" w:eastAsia="Times New Roman" w:hAnsi="Times New Roman" w:cs="Times New Roman"/>
          <w:sz w:val="28"/>
          <w:szCs w:val="28"/>
        </w:rPr>
        <w:softHyphen/>
        <w:t>жава і суспільство загалом так і не створили надійних механізмів захисту національних інтересів, і це дово</w:t>
      </w:r>
      <w:r w:rsidRPr="001D408F">
        <w:rPr>
          <w:rFonts w:ascii="Times New Roman" w:eastAsia="Times New Roman" w:hAnsi="Times New Roman" w:cs="Times New Roman"/>
          <w:sz w:val="28"/>
          <w:szCs w:val="28"/>
        </w:rPr>
        <w:softHyphen/>
        <w:t>диться робити зараз, в умовах зовнішньої агресії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_Ref470372544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87</w:t>
      </w:r>
      <w:r w:rsidR="00C82BF5">
        <w:rPr>
          <w:rFonts w:ascii="Times New Roman" w:eastAsia="Times New Roman" w:hAnsi="Times New Roman" w:cs="Times New Roman"/>
          <w:sz w:val="28"/>
          <w:szCs w:val="28"/>
        </w:rPr>
        <w:fldChar w:fldCharType="end"/>
      </w:r>
      <w:r w:rsidRPr="001D408F">
        <w:rPr>
          <w:rFonts w:ascii="Times New Roman" w:eastAsia="Times New Roman" w:hAnsi="Times New Roman" w:cs="Times New Roman"/>
          <w:sz w:val="28"/>
          <w:szCs w:val="28"/>
        </w:rPr>
        <w:t>].</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Дослідження, у яких із позицій системно</w:t>
      </w:r>
      <w:r w:rsidRPr="001D408F">
        <w:rPr>
          <w:rFonts w:ascii="Times New Roman" w:eastAsia="Times New Roman" w:hAnsi="Times New Roman" w:cs="Times New Roman"/>
          <w:sz w:val="28"/>
          <w:szCs w:val="28"/>
        </w:rPr>
        <w:softHyphen/>
        <w:t>го підходу розглядаються проблеми забезпечення на</w:t>
      </w:r>
      <w:r w:rsidRPr="001D408F">
        <w:rPr>
          <w:rFonts w:ascii="Times New Roman" w:eastAsia="Times New Roman" w:hAnsi="Times New Roman" w:cs="Times New Roman"/>
          <w:sz w:val="28"/>
          <w:szCs w:val="28"/>
        </w:rPr>
        <w:softHyphen/>
        <w:t>ціональної безпеки України у зовнішньополітичній сфері, що пов'язані із військовою агресією з боку Рос</w:t>
      </w:r>
      <w:r w:rsidRPr="001D408F">
        <w:rPr>
          <w:rFonts w:ascii="Times New Roman" w:eastAsia="Times New Roman" w:hAnsi="Times New Roman" w:cs="Times New Roman"/>
          <w:sz w:val="28"/>
          <w:szCs w:val="28"/>
        </w:rPr>
        <w:softHyphen/>
        <w:t>ійської Федерації на суверенну територію України в цілому та стратегічні пріоритети державного управлін</w:t>
      </w:r>
      <w:r w:rsidRPr="001D408F">
        <w:rPr>
          <w:rFonts w:ascii="Times New Roman" w:eastAsia="Times New Roman" w:hAnsi="Times New Roman" w:cs="Times New Roman"/>
          <w:sz w:val="28"/>
          <w:szCs w:val="28"/>
        </w:rPr>
        <w:softHyphen/>
        <w:t>ня забезпечення національної безпеки у зовнішньопо</w:t>
      </w:r>
      <w:r w:rsidRPr="001D408F">
        <w:rPr>
          <w:rFonts w:ascii="Times New Roman" w:eastAsia="Times New Roman" w:hAnsi="Times New Roman" w:cs="Times New Roman"/>
          <w:sz w:val="28"/>
          <w:szCs w:val="28"/>
        </w:rPr>
        <w:softHyphen/>
        <w:t>літичній сфері в цих умовах зокрема, практично відсутні, що обумовлює необхідність у проведенні подальших наукових досліджень з цієї проблематики.</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Стратегічні пріоритети щодо забезпечення національ</w:t>
      </w:r>
      <w:r w:rsidRPr="001D408F">
        <w:rPr>
          <w:rFonts w:ascii="Times New Roman" w:eastAsia="Times New Roman" w:hAnsi="Times New Roman" w:cs="Times New Roman"/>
          <w:sz w:val="28"/>
          <w:szCs w:val="28"/>
        </w:rPr>
        <w:softHyphen/>
        <w:t>ної безпеки України у зовнішньополітичній сфері закла</w:t>
      </w:r>
      <w:r w:rsidRPr="001D408F">
        <w:rPr>
          <w:rFonts w:ascii="Times New Roman" w:eastAsia="Times New Roman" w:hAnsi="Times New Roman" w:cs="Times New Roman"/>
          <w:sz w:val="28"/>
          <w:szCs w:val="28"/>
        </w:rPr>
        <w:softHyphen/>
        <w:t>дені в рішенні Ради національної безпеки і оборони Ук</w:t>
      </w:r>
      <w:r w:rsidRPr="001D408F">
        <w:rPr>
          <w:rFonts w:ascii="Times New Roman" w:eastAsia="Times New Roman" w:hAnsi="Times New Roman" w:cs="Times New Roman"/>
          <w:sz w:val="28"/>
          <w:szCs w:val="28"/>
        </w:rPr>
        <w:softHyphen/>
        <w:t xml:space="preserve">раїни від 28 серпня 2014 р. “Про невідкладні заходи щодо захисту України та зміцнення її обороноздатності”, де зазначено, що </w:t>
      </w:r>
      <w:r w:rsidRPr="001D408F">
        <w:rPr>
          <w:rFonts w:ascii="Times New Roman" w:eastAsia="Times New Roman" w:hAnsi="Times New Roman" w:cs="Times New Roman"/>
          <w:sz w:val="28"/>
          <w:szCs w:val="28"/>
        </w:rPr>
        <w:lastRenderedPageBreak/>
        <w:t>пріоритетним національним інтересом у сфері зовнішньополітичної діяльності у 2014 р. та наступних роках є подальший розвиток відносин стратег</w:t>
      </w:r>
      <w:r w:rsidRPr="001D408F">
        <w:rPr>
          <w:rFonts w:ascii="Times New Roman" w:eastAsia="Times New Roman" w:hAnsi="Times New Roman" w:cs="Times New Roman"/>
          <w:sz w:val="28"/>
          <w:szCs w:val="28"/>
        </w:rPr>
        <w:softHyphen/>
        <w:t>ічного партнерства України з США, ЄС та НАТО, зокре</w:t>
      </w:r>
      <w:r w:rsidRPr="001D408F">
        <w:rPr>
          <w:rFonts w:ascii="Times New Roman" w:eastAsia="Times New Roman" w:hAnsi="Times New Roman" w:cs="Times New Roman"/>
          <w:sz w:val="28"/>
          <w:szCs w:val="28"/>
        </w:rPr>
        <w:softHyphen/>
        <w:t>ма: з Європейським Союзом на основі Угоди про асоц</w:t>
      </w:r>
      <w:r w:rsidRPr="001D408F">
        <w:rPr>
          <w:rFonts w:ascii="Times New Roman" w:eastAsia="Times New Roman" w:hAnsi="Times New Roman" w:cs="Times New Roman"/>
          <w:sz w:val="28"/>
          <w:szCs w:val="28"/>
        </w:rPr>
        <w:softHyphen/>
        <w:t>іацію між Україною, з однієї сторони, та Європейським Союзом, Європейським співтовариством з атомної енергії та їхніми державами-членами, з іншої сторони; зі Сполученими Штатами Америки на основі Хартії Україна — США про стратегічне партнерство від 19 груд</w:t>
      </w:r>
      <w:r w:rsidRPr="001D408F">
        <w:rPr>
          <w:rFonts w:ascii="Times New Roman" w:eastAsia="Times New Roman" w:hAnsi="Times New Roman" w:cs="Times New Roman"/>
          <w:sz w:val="28"/>
          <w:szCs w:val="28"/>
        </w:rPr>
        <w:softHyphen/>
        <w:t>ня 2008 р.; з НАТО на основі Хартії про особливе парт</w:t>
      </w:r>
      <w:r w:rsidRPr="001D408F">
        <w:rPr>
          <w:rFonts w:ascii="Times New Roman" w:eastAsia="Times New Roman" w:hAnsi="Times New Roman" w:cs="Times New Roman"/>
          <w:sz w:val="28"/>
          <w:szCs w:val="28"/>
        </w:rPr>
        <w:softHyphen/>
        <w:t>нерство між Україною та Організацією Північно-Атлантичного договору, підписаної 9 липня 1997 р., та Декла</w:t>
      </w:r>
      <w:r w:rsidRPr="001D408F">
        <w:rPr>
          <w:rFonts w:ascii="Times New Roman" w:eastAsia="Times New Roman" w:hAnsi="Times New Roman" w:cs="Times New Roman"/>
          <w:sz w:val="28"/>
          <w:szCs w:val="28"/>
        </w:rPr>
        <w:softHyphen/>
        <w:t>рації про доповнення цієї Хартії, підписаної 21 серпня 2009 р.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_Ref470372555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63</w:t>
      </w:r>
      <w:r w:rsidR="00C82BF5">
        <w:rPr>
          <w:rFonts w:ascii="Times New Roman" w:eastAsia="Times New Roman" w:hAnsi="Times New Roman" w:cs="Times New Roman"/>
          <w:sz w:val="28"/>
          <w:szCs w:val="28"/>
        </w:rPr>
        <w:fldChar w:fldCharType="end"/>
      </w:r>
      <w:r w:rsidRPr="001D408F">
        <w:rPr>
          <w:rFonts w:ascii="Times New Roman" w:eastAsia="Times New Roman" w:hAnsi="Times New Roman" w:cs="Times New Roman"/>
          <w:sz w:val="28"/>
          <w:szCs w:val="28"/>
        </w:rPr>
        <w:t>].</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Формування нової системи державного управління забезпечення національної безпеки України у зовніш</w:t>
      </w:r>
      <w:r w:rsidRPr="001D408F">
        <w:rPr>
          <w:rFonts w:ascii="Times New Roman" w:eastAsia="Times New Roman" w:hAnsi="Times New Roman" w:cs="Times New Roman"/>
          <w:sz w:val="28"/>
          <w:szCs w:val="28"/>
        </w:rPr>
        <w:softHyphen/>
        <w:t>ньополітичній сфері в умовах військової агресії Російсь</w:t>
      </w:r>
      <w:r w:rsidRPr="001D408F">
        <w:rPr>
          <w:rFonts w:ascii="Times New Roman" w:eastAsia="Times New Roman" w:hAnsi="Times New Roman" w:cs="Times New Roman"/>
          <w:sz w:val="28"/>
          <w:szCs w:val="28"/>
        </w:rPr>
        <w:softHyphen/>
        <w:t>кої Федерації проти України — це складний процес, який здійснюється у чіткій гармонії з міжнародно-право</w:t>
      </w:r>
      <w:r w:rsidRPr="001D408F">
        <w:rPr>
          <w:rFonts w:ascii="Times New Roman" w:eastAsia="Times New Roman" w:hAnsi="Times New Roman" w:cs="Times New Roman"/>
          <w:sz w:val="28"/>
          <w:szCs w:val="28"/>
        </w:rPr>
        <w:softHyphen/>
        <w:t>вими та загальноєвропейськими стандартами забезпе</w:t>
      </w:r>
      <w:r w:rsidRPr="001D408F">
        <w:rPr>
          <w:rFonts w:ascii="Times New Roman" w:eastAsia="Times New Roman" w:hAnsi="Times New Roman" w:cs="Times New Roman"/>
          <w:sz w:val="28"/>
          <w:szCs w:val="28"/>
        </w:rPr>
        <w:softHyphen/>
        <w:t>чення безпеки держави, а також зі стандартами щодо захисту суверенітету, територіальної цілісності та непорушності державних кордонів, реалізації її політичних, торговельно-економічних та інших національних інте</w:t>
      </w:r>
      <w:r w:rsidRPr="001D408F">
        <w:rPr>
          <w:rFonts w:ascii="Times New Roman" w:eastAsia="Times New Roman" w:hAnsi="Times New Roman" w:cs="Times New Roman"/>
          <w:sz w:val="28"/>
          <w:szCs w:val="28"/>
        </w:rPr>
        <w:softHyphen/>
        <w:t>ресів, а також відновлення територіальної цілісності Української держави, реінтеграції тимчасово окупова</w:t>
      </w:r>
      <w:r w:rsidRPr="001D408F">
        <w:rPr>
          <w:rFonts w:ascii="Times New Roman" w:eastAsia="Times New Roman" w:hAnsi="Times New Roman" w:cs="Times New Roman"/>
          <w:sz w:val="28"/>
          <w:szCs w:val="28"/>
        </w:rPr>
        <w:softHyphen/>
        <w:t>них та неконтрольованих територій.</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xml:space="preserve">Як і будь-яке соціально-правове та </w:t>
      </w:r>
      <w:proofErr w:type="spellStart"/>
      <w:r w:rsidRPr="001D408F">
        <w:rPr>
          <w:rFonts w:ascii="Times New Roman" w:eastAsia="Times New Roman" w:hAnsi="Times New Roman" w:cs="Times New Roman"/>
          <w:sz w:val="28"/>
          <w:szCs w:val="28"/>
        </w:rPr>
        <w:t>безпекове</w:t>
      </w:r>
      <w:proofErr w:type="spellEnd"/>
      <w:r w:rsidRPr="001D408F">
        <w:rPr>
          <w:rFonts w:ascii="Times New Roman" w:eastAsia="Times New Roman" w:hAnsi="Times New Roman" w:cs="Times New Roman"/>
          <w:sz w:val="28"/>
          <w:szCs w:val="28"/>
        </w:rPr>
        <w:t xml:space="preserve"> утво</w:t>
      </w:r>
      <w:r w:rsidRPr="001D408F">
        <w:rPr>
          <w:rFonts w:ascii="Times New Roman" w:eastAsia="Times New Roman" w:hAnsi="Times New Roman" w:cs="Times New Roman"/>
          <w:sz w:val="28"/>
          <w:szCs w:val="28"/>
        </w:rPr>
        <w:softHyphen/>
        <w:t>рення, система державного управління забезпечення на</w:t>
      </w:r>
      <w:r w:rsidRPr="001D408F">
        <w:rPr>
          <w:rFonts w:ascii="Times New Roman" w:eastAsia="Times New Roman" w:hAnsi="Times New Roman" w:cs="Times New Roman"/>
          <w:sz w:val="28"/>
          <w:szCs w:val="28"/>
        </w:rPr>
        <w:softHyphen/>
        <w:t>ціональної безпеки України у зовнішньополітичній сфері в умовах військової агресії Російської Федерації проти України має свою мету, завдання та функції і вирішує завдання властивими тільки їй методами й інструмента</w:t>
      </w:r>
      <w:r w:rsidRPr="001D408F">
        <w:rPr>
          <w:rFonts w:ascii="Times New Roman" w:eastAsia="Times New Roman" w:hAnsi="Times New Roman" w:cs="Times New Roman"/>
          <w:sz w:val="28"/>
          <w:szCs w:val="28"/>
        </w:rPr>
        <w:softHyphen/>
        <w:t>ми та засобами з дотриманням визначених принципів, тобто використовує певні організаційно-правові, функ</w:t>
      </w:r>
      <w:r w:rsidRPr="001D408F">
        <w:rPr>
          <w:rFonts w:ascii="Times New Roman" w:eastAsia="Times New Roman" w:hAnsi="Times New Roman" w:cs="Times New Roman"/>
          <w:sz w:val="28"/>
          <w:szCs w:val="28"/>
        </w:rPr>
        <w:softHyphen/>
        <w:t xml:space="preserve">ціональні та </w:t>
      </w:r>
      <w:proofErr w:type="spellStart"/>
      <w:r w:rsidRPr="001D408F">
        <w:rPr>
          <w:rFonts w:ascii="Times New Roman" w:eastAsia="Times New Roman" w:hAnsi="Times New Roman" w:cs="Times New Roman"/>
          <w:sz w:val="28"/>
          <w:szCs w:val="28"/>
        </w:rPr>
        <w:t>безпекові</w:t>
      </w:r>
      <w:proofErr w:type="spellEnd"/>
      <w:r w:rsidRPr="001D408F">
        <w:rPr>
          <w:rFonts w:ascii="Times New Roman" w:eastAsia="Times New Roman" w:hAnsi="Times New Roman" w:cs="Times New Roman"/>
          <w:sz w:val="28"/>
          <w:szCs w:val="28"/>
        </w:rPr>
        <w:t xml:space="preserve"> механізми.</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Цю систему складають безпосередні внутрішні і зовнішні виклики та загрози національній безпеці у зов</w:t>
      </w:r>
      <w:r w:rsidRPr="001D408F">
        <w:rPr>
          <w:rFonts w:ascii="Times New Roman" w:eastAsia="Times New Roman" w:hAnsi="Times New Roman" w:cs="Times New Roman"/>
          <w:sz w:val="28"/>
          <w:szCs w:val="28"/>
        </w:rPr>
        <w:softHyphen/>
        <w:t xml:space="preserve">нішньополітичній сфері в умовах </w:t>
      </w:r>
      <w:r w:rsidRPr="001D408F">
        <w:rPr>
          <w:rFonts w:ascii="Times New Roman" w:eastAsia="Times New Roman" w:hAnsi="Times New Roman" w:cs="Times New Roman"/>
          <w:sz w:val="28"/>
          <w:szCs w:val="28"/>
        </w:rPr>
        <w:lastRenderedPageBreak/>
        <w:t>військової агресії Ро</w:t>
      </w:r>
      <w:r w:rsidRPr="001D408F">
        <w:rPr>
          <w:rFonts w:ascii="Times New Roman" w:eastAsia="Times New Roman" w:hAnsi="Times New Roman" w:cs="Times New Roman"/>
          <w:sz w:val="28"/>
          <w:szCs w:val="28"/>
        </w:rPr>
        <w:softHyphen/>
        <w:t>сійської Федерації проти України, національні інтере</w:t>
      </w:r>
      <w:r w:rsidRPr="001D408F">
        <w:rPr>
          <w:rFonts w:ascii="Times New Roman" w:eastAsia="Times New Roman" w:hAnsi="Times New Roman" w:cs="Times New Roman"/>
          <w:sz w:val="28"/>
          <w:szCs w:val="28"/>
        </w:rPr>
        <w:softHyphen/>
        <w:t>си, цінності та потреби (об'єкти), державні й недержавні суб'єкти забезпечення національної безпеки України у зовнішньополітичній сфері.</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Метою системи державного управління забезпечен</w:t>
      </w:r>
      <w:r w:rsidRPr="001D408F">
        <w:rPr>
          <w:rFonts w:ascii="Times New Roman" w:eastAsia="Times New Roman" w:hAnsi="Times New Roman" w:cs="Times New Roman"/>
          <w:sz w:val="28"/>
          <w:szCs w:val="28"/>
        </w:rPr>
        <w:softHyphen/>
        <w:t>ня національної безпеки України у зовнішньополітичній сфері в умовах військової агресії Російської Федерації проти України є реалізації державної політики забезпе</w:t>
      </w:r>
      <w:r w:rsidRPr="001D408F">
        <w:rPr>
          <w:rFonts w:ascii="Times New Roman" w:eastAsia="Times New Roman" w:hAnsi="Times New Roman" w:cs="Times New Roman"/>
          <w:sz w:val="28"/>
          <w:szCs w:val="28"/>
        </w:rPr>
        <w:softHyphen/>
        <w:t>чення національної безпеки і оборони України в кон</w:t>
      </w:r>
      <w:r w:rsidRPr="001D408F">
        <w:rPr>
          <w:rFonts w:ascii="Times New Roman" w:eastAsia="Times New Roman" w:hAnsi="Times New Roman" w:cs="Times New Roman"/>
          <w:sz w:val="28"/>
          <w:szCs w:val="28"/>
        </w:rPr>
        <w:softHyphen/>
        <w:t>тексті вимог Стратегії національної безпеки України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_Ref470372567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62</w:t>
      </w:r>
      <w:r w:rsidR="00C82BF5">
        <w:rPr>
          <w:rFonts w:ascii="Times New Roman" w:eastAsia="Times New Roman" w:hAnsi="Times New Roman" w:cs="Times New Roman"/>
          <w:sz w:val="28"/>
          <w:szCs w:val="28"/>
        </w:rPr>
        <w:fldChar w:fldCharType="end"/>
      </w:r>
      <w:r w:rsidRPr="001D408F">
        <w:rPr>
          <w:rFonts w:ascii="Times New Roman" w:eastAsia="Times New Roman" w:hAnsi="Times New Roman" w:cs="Times New Roman"/>
          <w:sz w:val="28"/>
          <w:szCs w:val="28"/>
        </w:rPr>
        <w:t>], а саме:</w:t>
      </w:r>
    </w:p>
    <w:p w:rsidR="003F3267" w:rsidRPr="001D408F" w:rsidRDefault="003F3267" w:rsidP="003F3267">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 мінімізації загроз державному суверенітету;</w:t>
      </w:r>
    </w:p>
    <w:p w:rsidR="003F3267" w:rsidRPr="001D408F" w:rsidRDefault="003F3267" w:rsidP="003F3267">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 відновлення територіальної цілісності України у межах міжнародно-визнаного державного кордону України;</w:t>
      </w:r>
    </w:p>
    <w:p w:rsidR="003F3267" w:rsidRPr="001D408F" w:rsidRDefault="003F3267" w:rsidP="003F3267">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 реалізації її політичних, торговельно-економіч</w:t>
      </w:r>
      <w:r w:rsidRPr="001D408F">
        <w:rPr>
          <w:rFonts w:ascii="Times New Roman" w:eastAsia="Times New Roman" w:hAnsi="Times New Roman" w:cs="Times New Roman"/>
          <w:sz w:val="28"/>
          <w:szCs w:val="28"/>
        </w:rPr>
        <w:softHyphen/>
        <w:t>них та інших національних інтересів;</w:t>
      </w:r>
    </w:p>
    <w:p w:rsidR="003F3267" w:rsidRPr="001D408F" w:rsidRDefault="003F3267" w:rsidP="003F3267">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гарантування мирного майбутнього України як суверенної і незалежної, демократичної, соціальної, правової держави;</w:t>
      </w:r>
    </w:p>
    <w:p w:rsidR="003F3267" w:rsidRPr="001D408F" w:rsidRDefault="003F3267" w:rsidP="003F3267">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забезпечення інтеграції України до Європейсь</w:t>
      </w:r>
      <w:r w:rsidRPr="001D408F">
        <w:rPr>
          <w:rFonts w:ascii="Times New Roman" w:eastAsia="Times New Roman" w:hAnsi="Times New Roman" w:cs="Times New Roman"/>
          <w:sz w:val="28"/>
          <w:szCs w:val="28"/>
        </w:rPr>
        <w:softHyphen/>
        <w:t xml:space="preserve">кого Союзу та формування умов до вступу в </w:t>
      </w:r>
      <w:r w:rsidRPr="001D408F">
        <w:rPr>
          <w:rFonts w:ascii="Times New Roman" w:eastAsia="Times New Roman" w:hAnsi="Times New Roman" w:cs="Times New Roman"/>
          <w:sz w:val="28"/>
          <w:szCs w:val="28"/>
          <w:lang w:val="ru-RU"/>
        </w:rPr>
        <w:t>НАТО.</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Неоголошена військова агресія Російської Феде</w:t>
      </w:r>
      <w:r w:rsidRPr="001D408F">
        <w:rPr>
          <w:rFonts w:ascii="Times New Roman" w:eastAsia="Times New Roman" w:hAnsi="Times New Roman" w:cs="Times New Roman"/>
          <w:sz w:val="28"/>
          <w:szCs w:val="28"/>
        </w:rPr>
        <w:softHyphen/>
        <w:t>рації проти України та анексія території Автономної Республіки Крим та м. Севастополь продемонстрували неефективність системи міжнародної безпеки та систе</w:t>
      </w:r>
      <w:r w:rsidRPr="001D408F">
        <w:rPr>
          <w:rFonts w:ascii="Times New Roman" w:eastAsia="Times New Roman" w:hAnsi="Times New Roman" w:cs="Times New Roman"/>
          <w:sz w:val="28"/>
          <w:szCs w:val="28"/>
        </w:rPr>
        <w:softHyphen/>
        <w:t>ми забезпечення національної безпеки України у зов</w:t>
      </w:r>
      <w:r w:rsidRPr="001D408F">
        <w:rPr>
          <w:rFonts w:ascii="Times New Roman" w:eastAsia="Times New Roman" w:hAnsi="Times New Roman" w:cs="Times New Roman"/>
          <w:sz w:val="28"/>
          <w:szCs w:val="28"/>
        </w:rPr>
        <w:softHyphen/>
        <w:t>нішньополітичній сфері.</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Тому для досягнення мети та зважаючи на воєнно-політичну ситуацію в Україні, зокрема військову агре</w:t>
      </w:r>
      <w:r w:rsidRPr="001D408F">
        <w:rPr>
          <w:rFonts w:ascii="Times New Roman" w:eastAsia="Times New Roman" w:hAnsi="Times New Roman" w:cs="Times New Roman"/>
          <w:sz w:val="28"/>
          <w:szCs w:val="28"/>
        </w:rPr>
        <w:softHyphen/>
        <w:t>сію Російської Федерації проти України, необхідно виз</w:t>
      </w:r>
      <w:r w:rsidRPr="001D408F">
        <w:rPr>
          <w:rFonts w:ascii="Times New Roman" w:eastAsia="Times New Roman" w:hAnsi="Times New Roman" w:cs="Times New Roman"/>
          <w:sz w:val="28"/>
          <w:szCs w:val="28"/>
        </w:rPr>
        <w:softHyphen/>
        <w:t>начити нові стратегічні пріоритети державного управлі</w:t>
      </w:r>
      <w:r w:rsidRPr="001D408F">
        <w:rPr>
          <w:rFonts w:ascii="Times New Roman" w:eastAsia="Times New Roman" w:hAnsi="Times New Roman" w:cs="Times New Roman"/>
          <w:sz w:val="28"/>
          <w:szCs w:val="28"/>
        </w:rPr>
        <w:softHyphen/>
        <w:t>ння забезпечення національної безпеки у зовнішньопо</w:t>
      </w:r>
      <w:r w:rsidRPr="001D408F">
        <w:rPr>
          <w:rFonts w:ascii="Times New Roman" w:eastAsia="Times New Roman" w:hAnsi="Times New Roman" w:cs="Times New Roman"/>
          <w:sz w:val="28"/>
          <w:szCs w:val="28"/>
        </w:rPr>
        <w:softHyphen/>
        <w:t>літичній сфері. У зв’язку з цим дослідники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_Ref470372576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73</w:t>
      </w:r>
      <w:r w:rsidR="00C82BF5">
        <w:rPr>
          <w:rFonts w:ascii="Times New Roman" w:eastAsia="Times New Roman" w:hAnsi="Times New Roman" w:cs="Times New Roman"/>
          <w:sz w:val="28"/>
          <w:szCs w:val="28"/>
        </w:rPr>
        <w:fldChar w:fldCharType="end"/>
      </w:r>
      <w:r w:rsidRPr="001D408F">
        <w:rPr>
          <w:rFonts w:ascii="Times New Roman" w:eastAsia="Times New Roman" w:hAnsi="Times New Roman" w:cs="Times New Roman"/>
          <w:sz w:val="28"/>
          <w:szCs w:val="28"/>
        </w:rPr>
        <w:t>, с. 95-96] пропонують:</w:t>
      </w:r>
    </w:p>
    <w:p w:rsidR="003F3267" w:rsidRPr="001D408F" w:rsidRDefault="003F3267" w:rsidP="003F3267">
      <w:pPr>
        <w:widowControl w:val="0"/>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формування сприятливих політичних переду</w:t>
      </w:r>
      <w:r w:rsidRPr="001D408F">
        <w:rPr>
          <w:rFonts w:ascii="Times New Roman" w:eastAsia="Times New Roman" w:hAnsi="Times New Roman" w:cs="Times New Roman"/>
          <w:sz w:val="28"/>
          <w:szCs w:val="28"/>
        </w:rPr>
        <w:softHyphen/>
        <w:t>мов, що досягатимуться мирними, заснованими на принципах міжнародного права, засобами: шляхом політичного діалогу, пошуку прийнятних варіантів надання додаткових повноважень органам місцево</w:t>
      </w:r>
      <w:r w:rsidRPr="001D408F">
        <w:rPr>
          <w:rFonts w:ascii="Times New Roman" w:eastAsia="Times New Roman" w:hAnsi="Times New Roman" w:cs="Times New Roman"/>
          <w:sz w:val="28"/>
          <w:szCs w:val="28"/>
        </w:rPr>
        <w:softHyphen/>
        <w:t xml:space="preserve">го самоврядування та регіонам; гарантування </w:t>
      </w:r>
      <w:r w:rsidRPr="001D408F">
        <w:rPr>
          <w:rFonts w:ascii="Times New Roman" w:eastAsia="Times New Roman" w:hAnsi="Times New Roman" w:cs="Times New Roman"/>
          <w:sz w:val="28"/>
          <w:szCs w:val="28"/>
        </w:rPr>
        <w:lastRenderedPageBreak/>
        <w:t>забезпечення захисту громадянських, політичних, економічних, соціальних, релігійних, культурних прав усіх етнічних груп, що проживають на території України;</w:t>
      </w:r>
    </w:p>
    <w:p w:rsidR="003F3267" w:rsidRPr="001D408F" w:rsidRDefault="003F3267" w:rsidP="003F3267">
      <w:pPr>
        <w:widowControl w:val="0"/>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відновлення територіальної цілісності Українсь</w:t>
      </w:r>
      <w:r w:rsidRPr="001D408F">
        <w:rPr>
          <w:rFonts w:ascii="Times New Roman" w:eastAsia="Times New Roman" w:hAnsi="Times New Roman" w:cs="Times New Roman"/>
          <w:sz w:val="28"/>
          <w:szCs w:val="28"/>
        </w:rPr>
        <w:softHyphen/>
        <w:t>кої держави у межах міжнародно-визнаного державно</w:t>
      </w:r>
      <w:r w:rsidRPr="001D408F">
        <w:rPr>
          <w:rFonts w:ascii="Times New Roman" w:eastAsia="Times New Roman" w:hAnsi="Times New Roman" w:cs="Times New Roman"/>
          <w:sz w:val="28"/>
          <w:szCs w:val="28"/>
        </w:rPr>
        <w:softHyphen/>
        <w:t>го кордону України, верховенства права на всій її тери</w:t>
      </w:r>
      <w:r w:rsidRPr="001D408F">
        <w:rPr>
          <w:rFonts w:ascii="Times New Roman" w:eastAsia="Times New Roman" w:hAnsi="Times New Roman" w:cs="Times New Roman"/>
          <w:sz w:val="28"/>
          <w:szCs w:val="28"/>
        </w:rPr>
        <w:softHyphen/>
        <w:t>торії;</w:t>
      </w:r>
    </w:p>
    <w:p w:rsidR="003F3267" w:rsidRPr="001D408F" w:rsidRDefault="003F3267" w:rsidP="003F3267">
      <w:pPr>
        <w:widowControl w:val="0"/>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зміцнення політичного діалогу з широкого спек</w:t>
      </w:r>
      <w:r w:rsidRPr="001D408F">
        <w:rPr>
          <w:rFonts w:ascii="Times New Roman" w:eastAsia="Times New Roman" w:hAnsi="Times New Roman" w:cs="Times New Roman"/>
          <w:sz w:val="28"/>
          <w:szCs w:val="28"/>
        </w:rPr>
        <w:softHyphen/>
        <w:t xml:space="preserve">тру зовнішньополітичних і </w:t>
      </w:r>
      <w:proofErr w:type="spellStart"/>
      <w:r w:rsidRPr="001D408F">
        <w:rPr>
          <w:rFonts w:ascii="Times New Roman" w:eastAsia="Times New Roman" w:hAnsi="Times New Roman" w:cs="Times New Roman"/>
          <w:sz w:val="28"/>
          <w:szCs w:val="28"/>
        </w:rPr>
        <w:t>безпекових</w:t>
      </w:r>
      <w:proofErr w:type="spellEnd"/>
      <w:r w:rsidRPr="001D408F">
        <w:rPr>
          <w:rFonts w:ascii="Times New Roman" w:eastAsia="Times New Roman" w:hAnsi="Times New Roman" w:cs="Times New Roman"/>
          <w:sz w:val="28"/>
          <w:szCs w:val="28"/>
        </w:rPr>
        <w:t xml:space="preserve"> питань, поступо</w:t>
      </w:r>
      <w:r w:rsidRPr="001D408F">
        <w:rPr>
          <w:rFonts w:ascii="Times New Roman" w:eastAsia="Times New Roman" w:hAnsi="Times New Roman" w:cs="Times New Roman"/>
          <w:sz w:val="28"/>
          <w:szCs w:val="28"/>
        </w:rPr>
        <w:softHyphen/>
        <w:t xml:space="preserve">ва конвергенція у сфері зовнішньої і </w:t>
      </w:r>
      <w:proofErr w:type="spellStart"/>
      <w:r w:rsidRPr="001D408F">
        <w:rPr>
          <w:rFonts w:ascii="Times New Roman" w:eastAsia="Times New Roman" w:hAnsi="Times New Roman" w:cs="Times New Roman"/>
          <w:sz w:val="28"/>
          <w:szCs w:val="28"/>
        </w:rPr>
        <w:t>безпекової</w:t>
      </w:r>
      <w:proofErr w:type="spellEnd"/>
      <w:r w:rsidRPr="001D408F">
        <w:rPr>
          <w:rFonts w:ascii="Times New Roman" w:eastAsia="Times New Roman" w:hAnsi="Times New Roman" w:cs="Times New Roman"/>
          <w:sz w:val="28"/>
          <w:szCs w:val="28"/>
        </w:rPr>
        <w:t xml:space="preserve"> політи</w:t>
      </w:r>
      <w:r w:rsidRPr="001D408F">
        <w:rPr>
          <w:rFonts w:ascii="Times New Roman" w:eastAsia="Times New Roman" w:hAnsi="Times New Roman" w:cs="Times New Roman"/>
          <w:sz w:val="28"/>
          <w:szCs w:val="28"/>
        </w:rPr>
        <w:softHyphen/>
        <w:t>ки, включаючи Спільну політику безпеки та оборони, запровадження безвізового режиму, поступова інтегра</w:t>
      </w:r>
      <w:r w:rsidRPr="001D408F">
        <w:rPr>
          <w:rFonts w:ascii="Times New Roman" w:eastAsia="Times New Roman" w:hAnsi="Times New Roman" w:cs="Times New Roman"/>
          <w:sz w:val="28"/>
          <w:szCs w:val="28"/>
        </w:rPr>
        <w:softHyphen/>
        <w:t>ція економіки України до внутрішнього ринку ЄС, гар</w:t>
      </w:r>
      <w:r w:rsidRPr="001D408F">
        <w:rPr>
          <w:rFonts w:ascii="Times New Roman" w:eastAsia="Times New Roman" w:hAnsi="Times New Roman" w:cs="Times New Roman"/>
          <w:sz w:val="28"/>
          <w:szCs w:val="28"/>
        </w:rPr>
        <w:softHyphen/>
        <w:t>монізація законодавства України із законодавством ЄС та створення єдиного нормативного простору в пере</w:t>
      </w:r>
      <w:r w:rsidRPr="001D408F">
        <w:rPr>
          <w:rFonts w:ascii="Times New Roman" w:eastAsia="Times New Roman" w:hAnsi="Times New Roman" w:cs="Times New Roman"/>
          <w:sz w:val="28"/>
          <w:szCs w:val="28"/>
        </w:rPr>
        <w:softHyphen/>
        <w:t>важній більшості секторів економіки і суспільного жит</w:t>
      </w:r>
      <w:r w:rsidRPr="001D408F">
        <w:rPr>
          <w:rFonts w:ascii="Times New Roman" w:eastAsia="Times New Roman" w:hAnsi="Times New Roman" w:cs="Times New Roman"/>
          <w:sz w:val="28"/>
          <w:szCs w:val="28"/>
        </w:rPr>
        <w:softHyphen/>
        <w:t>тя України;</w:t>
      </w:r>
    </w:p>
    <w:p w:rsidR="003F3267" w:rsidRPr="001D408F" w:rsidRDefault="003F3267" w:rsidP="003F3267">
      <w:pPr>
        <w:widowControl w:val="0"/>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формування ефективної системи гарантій на</w:t>
      </w:r>
      <w:r w:rsidRPr="001D408F">
        <w:rPr>
          <w:rFonts w:ascii="Times New Roman" w:eastAsia="Times New Roman" w:hAnsi="Times New Roman" w:cs="Times New Roman"/>
          <w:sz w:val="28"/>
          <w:szCs w:val="28"/>
        </w:rPr>
        <w:softHyphen/>
        <w:t>ціональної безпеки шляхом: побудови нової систе</w:t>
      </w:r>
      <w:r w:rsidRPr="001D408F">
        <w:rPr>
          <w:rFonts w:ascii="Times New Roman" w:eastAsia="Times New Roman" w:hAnsi="Times New Roman" w:cs="Times New Roman"/>
          <w:sz w:val="28"/>
          <w:szCs w:val="28"/>
        </w:rPr>
        <w:softHyphen/>
        <w:t>ми забезпечення національної безпеки, яка спира</w:t>
      </w:r>
      <w:r w:rsidRPr="001D408F">
        <w:rPr>
          <w:rFonts w:ascii="Times New Roman" w:eastAsia="Times New Roman" w:hAnsi="Times New Roman" w:cs="Times New Roman"/>
          <w:sz w:val="28"/>
          <w:szCs w:val="28"/>
        </w:rPr>
        <w:softHyphen/>
        <w:t>тиметься на власні можливості, та залишає за собою право обирати спосіб гарантування державного су</w:t>
      </w:r>
      <w:r w:rsidRPr="001D408F">
        <w:rPr>
          <w:rFonts w:ascii="Times New Roman" w:eastAsia="Times New Roman" w:hAnsi="Times New Roman" w:cs="Times New Roman"/>
          <w:sz w:val="28"/>
          <w:szCs w:val="28"/>
        </w:rPr>
        <w:softHyphen/>
        <w:t>веренітету і територіальної цілісності; формування мережі союзництва як з окремими державами (шля</w:t>
      </w:r>
      <w:r w:rsidRPr="001D408F">
        <w:rPr>
          <w:rFonts w:ascii="Times New Roman" w:eastAsia="Times New Roman" w:hAnsi="Times New Roman" w:cs="Times New Roman"/>
          <w:sz w:val="28"/>
          <w:szCs w:val="28"/>
        </w:rPr>
        <w:softHyphen/>
        <w:t xml:space="preserve">хом укладення угод про спільну оборону або військову допомогу), так і з міжнародними </w:t>
      </w:r>
      <w:proofErr w:type="spellStart"/>
      <w:r w:rsidRPr="001D408F">
        <w:rPr>
          <w:rFonts w:ascii="Times New Roman" w:eastAsia="Times New Roman" w:hAnsi="Times New Roman" w:cs="Times New Roman"/>
          <w:sz w:val="28"/>
          <w:szCs w:val="28"/>
        </w:rPr>
        <w:t>безпековими</w:t>
      </w:r>
      <w:proofErr w:type="spellEnd"/>
      <w:r w:rsidRPr="001D408F">
        <w:rPr>
          <w:rFonts w:ascii="Times New Roman" w:eastAsia="Times New Roman" w:hAnsi="Times New Roman" w:cs="Times New Roman"/>
          <w:sz w:val="28"/>
          <w:szCs w:val="28"/>
        </w:rPr>
        <w:t xml:space="preserve"> організаціями (шляхом участі у механізмах ко</w:t>
      </w:r>
      <w:r w:rsidRPr="001D408F">
        <w:rPr>
          <w:rFonts w:ascii="Times New Roman" w:eastAsia="Times New Roman" w:hAnsi="Times New Roman" w:cs="Times New Roman"/>
          <w:sz w:val="28"/>
          <w:szCs w:val="28"/>
        </w:rPr>
        <w:softHyphen/>
        <w:t>лективної безпеки); укладення універсального міжнародного договору щодо гарантій безпеки, пе</w:t>
      </w:r>
      <w:r w:rsidRPr="001D408F">
        <w:rPr>
          <w:rFonts w:ascii="Times New Roman" w:eastAsia="Times New Roman" w:hAnsi="Times New Roman" w:cs="Times New Roman"/>
          <w:sz w:val="28"/>
          <w:szCs w:val="28"/>
        </w:rPr>
        <w:softHyphen/>
        <w:t>редусім, без'ядерним державам, який би містив чіткий перелік зобов'язань сторін у разі його пору</w:t>
      </w:r>
      <w:r w:rsidRPr="001D408F">
        <w:rPr>
          <w:rFonts w:ascii="Times New Roman" w:eastAsia="Times New Roman" w:hAnsi="Times New Roman" w:cs="Times New Roman"/>
          <w:sz w:val="28"/>
          <w:szCs w:val="28"/>
        </w:rPr>
        <w:softHyphen/>
        <w:t>шення, зокрема щодо застосування санкцій до держави порушниці;</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поглиблення співробітництв</w:t>
      </w:r>
      <w:r w:rsidR="00A73757">
        <w:rPr>
          <w:rFonts w:ascii="Times New Roman" w:eastAsia="Times New Roman" w:hAnsi="Times New Roman" w:cs="Times New Roman"/>
          <w:sz w:val="28"/>
          <w:szCs w:val="28"/>
        </w:rPr>
        <w:t>а</w:t>
      </w:r>
      <w:r w:rsidRPr="001D408F">
        <w:rPr>
          <w:rFonts w:ascii="Times New Roman" w:eastAsia="Times New Roman" w:hAnsi="Times New Roman" w:cs="Times New Roman"/>
          <w:sz w:val="28"/>
          <w:szCs w:val="28"/>
        </w:rPr>
        <w:t xml:space="preserve"> України з НАТО за напрямами: взаємодії в рамках </w:t>
      </w:r>
      <w:proofErr w:type="spellStart"/>
      <w:r w:rsidRPr="001D408F">
        <w:rPr>
          <w:rFonts w:ascii="Times New Roman" w:eastAsia="Times New Roman" w:hAnsi="Times New Roman" w:cs="Times New Roman"/>
          <w:sz w:val="28"/>
          <w:szCs w:val="28"/>
        </w:rPr>
        <w:t>коротко-</w:t>
      </w:r>
      <w:proofErr w:type="spellEnd"/>
      <w:r w:rsidRPr="001D408F">
        <w:rPr>
          <w:rFonts w:ascii="Times New Roman" w:eastAsia="Times New Roman" w:hAnsi="Times New Roman" w:cs="Times New Roman"/>
          <w:sz w:val="28"/>
          <w:szCs w:val="28"/>
        </w:rPr>
        <w:t xml:space="preserve"> та довго</w:t>
      </w:r>
      <w:r w:rsidRPr="001D408F">
        <w:rPr>
          <w:rFonts w:ascii="Times New Roman" w:eastAsia="Times New Roman" w:hAnsi="Times New Roman" w:cs="Times New Roman"/>
          <w:sz w:val="28"/>
          <w:szCs w:val="28"/>
        </w:rPr>
        <w:softHyphen/>
        <w:t>строкових заходів щодо підвищення обороноздат</w:t>
      </w:r>
      <w:r w:rsidRPr="001D408F">
        <w:rPr>
          <w:rFonts w:ascii="Times New Roman" w:eastAsia="Times New Roman" w:hAnsi="Times New Roman" w:cs="Times New Roman"/>
          <w:sz w:val="28"/>
          <w:szCs w:val="28"/>
        </w:rPr>
        <w:softHyphen/>
        <w:t>ності України; ужиття заходів комплексного огляду сектору безпеки і оборони України, реорганізації Воєнної організації держави в сектор безпеки і обо</w:t>
      </w:r>
      <w:r w:rsidRPr="001D408F">
        <w:rPr>
          <w:rFonts w:ascii="Times New Roman" w:eastAsia="Times New Roman" w:hAnsi="Times New Roman" w:cs="Times New Roman"/>
          <w:sz w:val="28"/>
          <w:szCs w:val="28"/>
        </w:rPr>
        <w:softHyphen/>
        <w:t>рони та розвитку його як цілісної системи; допомоги у створенні й реалізації ефективного механізму реа</w:t>
      </w:r>
      <w:r w:rsidRPr="001D408F">
        <w:rPr>
          <w:rFonts w:ascii="Times New Roman" w:eastAsia="Times New Roman" w:hAnsi="Times New Roman" w:cs="Times New Roman"/>
          <w:sz w:val="28"/>
          <w:szCs w:val="28"/>
        </w:rPr>
        <w:softHyphen/>
        <w:t xml:space="preserve">гування на кризові ситуації </w:t>
      </w:r>
      <w:r w:rsidRPr="001D408F">
        <w:rPr>
          <w:rFonts w:ascii="Times New Roman" w:eastAsia="Times New Roman" w:hAnsi="Times New Roman" w:cs="Times New Roman"/>
          <w:sz w:val="28"/>
          <w:szCs w:val="28"/>
        </w:rPr>
        <w:lastRenderedPageBreak/>
        <w:t>в Україні; участі в операціях з підтримання миру і безпеки під проводом НАТО; боротьби з тероризмом; імплементації принципів ініціативи НАТО з розбудови доброчесності, цілісності, прозорості та зниження корупційних ри</w:t>
      </w:r>
      <w:r w:rsidRPr="001D408F">
        <w:rPr>
          <w:rFonts w:ascii="Times New Roman" w:eastAsia="Times New Roman" w:hAnsi="Times New Roman" w:cs="Times New Roman"/>
          <w:sz w:val="28"/>
          <w:szCs w:val="28"/>
        </w:rPr>
        <w:softHyphen/>
        <w:t xml:space="preserve">зиків у роботі оборонних і </w:t>
      </w:r>
      <w:proofErr w:type="spellStart"/>
      <w:r w:rsidRPr="001D408F">
        <w:rPr>
          <w:rFonts w:ascii="Times New Roman" w:eastAsia="Times New Roman" w:hAnsi="Times New Roman" w:cs="Times New Roman"/>
          <w:sz w:val="28"/>
          <w:szCs w:val="28"/>
        </w:rPr>
        <w:t>безпекових</w:t>
      </w:r>
      <w:proofErr w:type="spellEnd"/>
      <w:r w:rsidRPr="001D408F">
        <w:rPr>
          <w:rFonts w:ascii="Times New Roman" w:eastAsia="Times New Roman" w:hAnsi="Times New Roman" w:cs="Times New Roman"/>
          <w:sz w:val="28"/>
          <w:szCs w:val="28"/>
        </w:rPr>
        <w:t xml:space="preserve"> інституцій та рекомендацій Групи держав Ради Європи проти ко</w:t>
      </w:r>
      <w:r w:rsidRPr="001D408F">
        <w:rPr>
          <w:rFonts w:ascii="Times New Roman" w:eastAsia="Times New Roman" w:hAnsi="Times New Roman" w:cs="Times New Roman"/>
          <w:sz w:val="28"/>
          <w:szCs w:val="28"/>
        </w:rPr>
        <w:softHyphen/>
        <w:t>рупції (</w:t>
      </w:r>
      <w:r w:rsidRPr="001D408F">
        <w:rPr>
          <w:rFonts w:ascii="Times New Roman" w:eastAsia="Times New Roman" w:hAnsi="Times New Roman" w:cs="Times New Roman"/>
          <w:sz w:val="28"/>
          <w:szCs w:val="28"/>
          <w:lang w:val="en-US"/>
        </w:rPr>
        <w:t>GRECO</w:t>
      </w:r>
      <w:r w:rsidRPr="001D408F">
        <w:rPr>
          <w:rFonts w:ascii="Times New Roman" w:eastAsia="Times New Roman" w:hAnsi="Times New Roman" w:cs="Times New Roman"/>
          <w:sz w:val="28"/>
          <w:szCs w:val="28"/>
        </w:rPr>
        <w:t>); взаємодії у сферах енергетичної без</w:t>
      </w:r>
      <w:r w:rsidRPr="001D408F">
        <w:rPr>
          <w:rFonts w:ascii="Times New Roman" w:eastAsia="Times New Roman" w:hAnsi="Times New Roman" w:cs="Times New Roman"/>
          <w:sz w:val="28"/>
          <w:szCs w:val="28"/>
        </w:rPr>
        <w:softHyphen/>
        <w:t>пеки, науки і технологій та захисту навколишнього природного середовища;</w:t>
      </w:r>
    </w:p>
    <w:p w:rsidR="003F3267" w:rsidRPr="001D408F" w:rsidRDefault="003F3267" w:rsidP="003F3267">
      <w:pPr>
        <w:widowControl w:val="0"/>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поглиблення стратегічного партнерства зі Сполу</w:t>
      </w:r>
      <w:r w:rsidRPr="001D408F">
        <w:rPr>
          <w:rFonts w:ascii="Times New Roman" w:eastAsia="Times New Roman" w:hAnsi="Times New Roman" w:cs="Times New Roman"/>
          <w:sz w:val="28"/>
          <w:szCs w:val="28"/>
        </w:rPr>
        <w:softHyphen/>
        <w:t>ченими Штатами Америки на основі Хартії про страте</w:t>
      </w:r>
      <w:r w:rsidRPr="001D408F">
        <w:rPr>
          <w:rFonts w:ascii="Times New Roman" w:eastAsia="Times New Roman" w:hAnsi="Times New Roman" w:cs="Times New Roman"/>
          <w:sz w:val="28"/>
          <w:szCs w:val="28"/>
        </w:rPr>
        <w:softHyphen/>
        <w:t>гічне партнерство Україна — США від 19 грудня 2008 р. як одного із головних зовнішньополітичних пріоритетів, що сприяє зміцненню демократії і верховенства права, протидії корупції і проведенню судової реформи в Ук</w:t>
      </w:r>
      <w:r w:rsidRPr="001D408F">
        <w:rPr>
          <w:rFonts w:ascii="Times New Roman" w:eastAsia="Times New Roman" w:hAnsi="Times New Roman" w:cs="Times New Roman"/>
          <w:sz w:val="28"/>
          <w:szCs w:val="28"/>
        </w:rPr>
        <w:softHyphen/>
        <w:t>раїні, розвитку ринкових засад української економіки та її адаптації до стандартів глобальних ринків, підви</w:t>
      </w:r>
      <w:r w:rsidRPr="001D408F">
        <w:rPr>
          <w:rFonts w:ascii="Times New Roman" w:eastAsia="Times New Roman" w:hAnsi="Times New Roman" w:cs="Times New Roman"/>
          <w:sz w:val="28"/>
          <w:szCs w:val="28"/>
        </w:rPr>
        <w:softHyphen/>
        <w:t>щенню обороноздатності й проведенню оборонної ре</w:t>
      </w:r>
      <w:r w:rsidRPr="001D408F">
        <w:rPr>
          <w:rFonts w:ascii="Times New Roman" w:eastAsia="Times New Roman" w:hAnsi="Times New Roman" w:cs="Times New Roman"/>
          <w:sz w:val="28"/>
          <w:szCs w:val="28"/>
        </w:rPr>
        <w:softHyphen/>
        <w:t>форми в Україні, зміцненню її енергетичної і ядерної безпеки, розвитку науки і технологій;</w:t>
      </w:r>
    </w:p>
    <w:p w:rsidR="003F3267" w:rsidRPr="001D408F" w:rsidRDefault="003F3267" w:rsidP="003F3267">
      <w:pPr>
        <w:widowControl w:val="0"/>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поглиблення відносин стратегічного партнер</w:t>
      </w:r>
      <w:r w:rsidRPr="001D408F">
        <w:rPr>
          <w:rFonts w:ascii="Times New Roman" w:eastAsia="Times New Roman" w:hAnsi="Times New Roman" w:cs="Times New Roman"/>
          <w:sz w:val="28"/>
          <w:szCs w:val="28"/>
        </w:rPr>
        <w:softHyphen/>
        <w:t>ства із Республікою Польща, зафіксованих у Договорі про добросусідство, дружні відносини і співробітниц</w:t>
      </w:r>
      <w:r w:rsidRPr="001D408F">
        <w:rPr>
          <w:rFonts w:ascii="Times New Roman" w:eastAsia="Times New Roman" w:hAnsi="Times New Roman" w:cs="Times New Roman"/>
          <w:sz w:val="28"/>
          <w:szCs w:val="28"/>
        </w:rPr>
        <w:softHyphen/>
        <w:t>тво від 18 травня 1992 р. і Спільній декларації прези</w:t>
      </w:r>
      <w:r w:rsidRPr="001D408F">
        <w:rPr>
          <w:rFonts w:ascii="Times New Roman" w:eastAsia="Times New Roman" w:hAnsi="Times New Roman" w:cs="Times New Roman"/>
          <w:sz w:val="28"/>
          <w:szCs w:val="28"/>
        </w:rPr>
        <w:softHyphen/>
        <w:t xml:space="preserve">дентів України та Республіки Польщі від 25 червня 1996 р., та розширення взаємодії в </w:t>
      </w:r>
      <w:proofErr w:type="spellStart"/>
      <w:r w:rsidRPr="001D408F">
        <w:rPr>
          <w:rFonts w:ascii="Times New Roman" w:eastAsia="Times New Roman" w:hAnsi="Times New Roman" w:cs="Times New Roman"/>
          <w:sz w:val="28"/>
          <w:szCs w:val="28"/>
        </w:rPr>
        <w:t>безпековій</w:t>
      </w:r>
      <w:proofErr w:type="spellEnd"/>
      <w:r w:rsidRPr="001D408F">
        <w:rPr>
          <w:rFonts w:ascii="Times New Roman" w:eastAsia="Times New Roman" w:hAnsi="Times New Roman" w:cs="Times New Roman"/>
          <w:sz w:val="28"/>
          <w:szCs w:val="28"/>
        </w:rPr>
        <w:t xml:space="preserve"> сфері, включаючи можливість заснування відносин союзниц</w:t>
      </w:r>
      <w:r w:rsidRPr="001D408F">
        <w:rPr>
          <w:rFonts w:ascii="Times New Roman" w:eastAsia="Times New Roman" w:hAnsi="Times New Roman" w:cs="Times New Roman"/>
          <w:sz w:val="28"/>
          <w:szCs w:val="28"/>
        </w:rPr>
        <w:softHyphen/>
        <w:t>тва;</w:t>
      </w:r>
    </w:p>
    <w:p w:rsidR="003F3267" w:rsidRPr="001D408F" w:rsidRDefault="003F3267" w:rsidP="003F3267">
      <w:pPr>
        <w:widowControl w:val="0"/>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розширення співробітництва з Великою Брита</w:t>
      </w:r>
      <w:r w:rsidRPr="001D408F">
        <w:rPr>
          <w:rFonts w:ascii="Times New Roman" w:eastAsia="Times New Roman" w:hAnsi="Times New Roman" w:cs="Times New Roman"/>
          <w:sz w:val="28"/>
          <w:szCs w:val="28"/>
        </w:rPr>
        <w:softHyphen/>
        <w:t>нією, Канадою, Австралією, Японією, Литвою, Латвією, Естонією, Швецією, Румунією, Словаччиною, Молдовою – країнами, яких Україна вважає своїми союзниками на міжнародній арені, з можливим наданням їм низки преференцій, у тому числі економічних і торговельних, та виходить з необхідності розширення взаємодії з ними у сфері безпеки і можливості укладення з ними угод про</w:t>
      </w:r>
      <w:r w:rsidR="003D17FF">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військову допомогу;</w:t>
      </w:r>
    </w:p>
    <w:p w:rsidR="003F3267" w:rsidRPr="001D408F" w:rsidRDefault="003F3267" w:rsidP="003F3267">
      <w:pPr>
        <w:shd w:val="clear" w:color="auto" w:fill="FFFFFF"/>
        <w:tabs>
          <w:tab w:val="left" w:pos="566"/>
        </w:tabs>
        <w:spacing w:after="0" w:line="360" w:lineRule="auto"/>
        <w:ind w:firstLine="709"/>
        <w:jc w:val="both"/>
        <w:rPr>
          <w:rFonts w:ascii="Times New Roman" w:hAnsi="Times New Roman" w:cs="Times New Roman"/>
          <w:sz w:val="28"/>
          <w:szCs w:val="28"/>
        </w:rPr>
      </w:pPr>
      <w:r w:rsidRPr="001D408F">
        <w:rPr>
          <w:rFonts w:ascii="Times New Roman" w:hAnsi="Times New Roman" w:cs="Times New Roman"/>
          <w:sz w:val="28"/>
          <w:szCs w:val="28"/>
        </w:rPr>
        <w:t xml:space="preserve">- </w:t>
      </w:r>
      <w:r w:rsidRPr="001D408F">
        <w:rPr>
          <w:rFonts w:ascii="Times New Roman" w:eastAsia="Times New Roman" w:hAnsi="Times New Roman" w:cs="Times New Roman"/>
          <w:sz w:val="28"/>
          <w:szCs w:val="28"/>
        </w:rPr>
        <w:t>розвиток партнер</w:t>
      </w:r>
      <w:r w:rsidR="00AC1A38">
        <w:rPr>
          <w:rFonts w:ascii="Times New Roman" w:eastAsia="Times New Roman" w:hAnsi="Times New Roman" w:cs="Times New Roman"/>
          <w:sz w:val="28"/>
          <w:szCs w:val="28"/>
        </w:rPr>
        <w:t xml:space="preserve">ства з Німеччиною і Францією – </w:t>
      </w:r>
      <w:r w:rsidRPr="001D408F">
        <w:rPr>
          <w:rFonts w:ascii="Times New Roman" w:eastAsia="Times New Roman" w:hAnsi="Times New Roman" w:cs="Times New Roman"/>
          <w:sz w:val="28"/>
          <w:szCs w:val="28"/>
        </w:rPr>
        <w:t xml:space="preserve">впливовими </w:t>
      </w:r>
      <w:r w:rsidR="00A73757">
        <w:rPr>
          <w:rFonts w:ascii="Times New Roman" w:eastAsia="Times New Roman" w:hAnsi="Times New Roman" w:cs="Times New Roman"/>
          <w:sz w:val="28"/>
          <w:szCs w:val="28"/>
        </w:rPr>
        <w:t>д</w:t>
      </w:r>
      <w:r w:rsidRPr="001D408F">
        <w:rPr>
          <w:rFonts w:ascii="Times New Roman" w:eastAsia="Times New Roman" w:hAnsi="Times New Roman" w:cs="Times New Roman"/>
          <w:sz w:val="28"/>
          <w:szCs w:val="28"/>
        </w:rPr>
        <w:t>ержавами-членами ЄС і НАТО, які на</w:t>
      </w:r>
      <w:r w:rsidRPr="001D408F">
        <w:rPr>
          <w:rFonts w:ascii="Times New Roman" w:eastAsia="Times New Roman" w:hAnsi="Times New Roman" w:cs="Times New Roman"/>
          <w:sz w:val="28"/>
          <w:szCs w:val="28"/>
        </w:rPr>
        <w:softHyphen/>
        <w:t xml:space="preserve">дають вагому допомогу Україні для </w:t>
      </w:r>
      <w:r w:rsidRPr="001D408F">
        <w:rPr>
          <w:rFonts w:ascii="Times New Roman" w:eastAsia="Times New Roman" w:hAnsi="Times New Roman" w:cs="Times New Roman"/>
          <w:sz w:val="28"/>
          <w:szCs w:val="28"/>
        </w:rPr>
        <w:lastRenderedPageBreak/>
        <w:t>прискорення реа</w:t>
      </w:r>
      <w:r w:rsidRPr="001D408F">
        <w:rPr>
          <w:rFonts w:ascii="Times New Roman" w:eastAsia="Times New Roman" w:hAnsi="Times New Roman" w:cs="Times New Roman"/>
          <w:sz w:val="28"/>
          <w:szCs w:val="28"/>
        </w:rPr>
        <w:softHyphen/>
        <w:t>лізації демократичних реформ та швидшої імплементації Угоди про асоціацію з ЄС;</w:t>
      </w:r>
    </w:p>
    <w:p w:rsidR="003F3267" w:rsidRPr="001D408F" w:rsidRDefault="003F3267" w:rsidP="003F3267">
      <w:pPr>
        <w:widowControl w:val="0"/>
        <w:shd w:val="clear" w:color="auto" w:fill="FFFFFF"/>
        <w:tabs>
          <w:tab w:val="left" w:pos="682"/>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розширення співробітництва з країнами Вишеградської групи (Польщею, Чехією, Словаччиною, Угорщиною) як важливий зовнішньополітичний напрям у контексті зміцнення стабільності та безпеки в регіоні Центральної Європи;</w:t>
      </w:r>
    </w:p>
    <w:p w:rsidR="003F3267" w:rsidRPr="001D408F" w:rsidRDefault="003F3267" w:rsidP="003F3267">
      <w:pPr>
        <w:widowControl w:val="0"/>
        <w:shd w:val="clear" w:color="auto" w:fill="FFFFFF"/>
        <w:tabs>
          <w:tab w:val="left" w:pos="682"/>
        </w:tabs>
        <w:autoSpaceDE w:val="0"/>
        <w:autoSpaceDN w:val="0"/>
        <w:adjustRightInd w:val="0"/>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 розвиток співробітництва з Росією, заснова</w:t>
      </w:r>
      <w:r w:rsidRPr="001D408F">
        <w:rPr>
          <w:rFonts w:ascii="Times New Roman" w:eastAsia="Times New Roman" w:hAnsi="Times New Roman" w:cs="Times New Roman"/>
          <w:sz w:val="28"/>
          <w:szCs w:val="28"/>
        </w:rPr>
        <w:softHyphen/>
        <w:t>ному на принципах добросусідства, рівноправ'я та взаємної поваги, у тому числі поваги до сувереніте</w:t>
      </w:r>
      <w:r w:rsidRPr="001D408F">
        <w:rPr>
          <w:rFonts w:ascii="Times New Roman" w:eastAsia="Times New Roman" w:hAnsi="Times New Roman" w:cs="Times New Roman"/>
          <w:sz w:val="28"/>
          <w:szCs w:val="28"/>
        </w:rPr>
        <w:softHyphen/>
        <w:t>ту і територіальної цілісності України, поглиблення торговельно-економічних і соціально-культурних взаємовідносин та взаємовигідного співробітництва в різних сферах за умов повернення Росії у відноси</w:t>
      </w:r>
      <w:r w:rsidRPr="001D408F">
        <w:rPr>
          <w:rFonts w:ascii="Times New Roman" w:eastAsia="Times New Roman" w:hAnsi="Times New Roman" w:cs="Times New Roman"/>
          <w:sz w:val="28"/>
          <w:szCs w:val="28"/>
        </w:rPr>
        <w:softHyphen/>
        <w:t>нах з Україною у міжнародно-правове поле, виведен</w:t>
      </w:r>
      <w:r w:rsidRPr="001D408F">
        <w:rPr>
          <w:rFonts w:ascii="Times New Roman" w:eastAsia="Times New Roman" w:hAnsi="Times New Roman" w:cs="Times New Roman"/>
          <w:sz w:val="28"/>
          <w:szCs w:val="28"/>
        </w:rPr>
        <w:softHyphen/>
        <w:t>ня російських військових підрозділів з окупованих нею територій України, відшкодування завданих втрат та відновлення територіальної цілісності Ук</w:t>
      </w:r>
      <w:r w:rsidRPr="001D408F">
        <w:rPr>
          <w:rFonts w:ascii="Times New Roman" w:eastAsia="Times New Roman" w:hAnsi="Times New Roman" w:cs="Times New Roman"/>
          <w:sz w:val="28"/>
          <w:szCs w:val="28"/>
        </w:rPr>
        <w:softHyphen/>
        <w:t>раїни та ін.</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Відповідно до стратегічних пріоритетів державно</w:t>
      </w:r>
      <w:r w:rsidRPr="001D408F">
        <w:rPr>
          <w:rFonts w:ascii="Times New Roman" w:eastAsia="Times New Roman" w:hAnsi="Times New Roman" w:cs="Times New Roman"/>
          <w:sz w:val="28"/>
          <w:szCs w:val="28"/>
        </w:rPr>
        <w:softHyphen/>
        <w:t>го управління забезпечення національної безпеки Ук</w:t>
      </w:r>
      <w:r w:rsidRPr="001D408F">
        <w:rPr>
          <w:rFonts w:ascii="Times New Roman" w:eastAsia="Times New Roman" w:hAnsi="Times New Roman" w:cs="Times New Roman"/>
          <w:sz w:val="28"/>
          <w:szCs w:val="28"/>
        </w:rPr>
        <w:softHyphen/>
        <w:t>раїни у зовнішньополітичній сфері та окресленої мети і завдань визначено загальні функції державного управ</w:t>
      </w:r>
      <w:r w:rsidRPr="001D408F">
        <w:rPr>
          <w:rFonts w:ascii="Times New Roman" w:eastAsia="Times New Roman" w:hAnsi="Times New Roman" w:cs="Times New Roman"/>
          <w:sz w:val="28"/>
          <w:szCs w:val="28"/>
        </w:rPr>
        <w:softHyphen/>
        <w:t>ління у цій сфері в умовах військової агресії Російської Федерації проти України, а саме:</w:t>
      </w:r>
    </w:p>
    <w:p w:rsidR="003F3267" w:rsidRPr="001D408F" w:rsidRDefault="003F3267" w:rsidP="003F3267">
      <w:pPr>
        <w:widowControl w:val="0"/>
        <w:shd w:val="clear" w:color="auto" w:fill="FFFFFF"/>
        <w:tabs>
          <w:tab w:val="left" w:pos="58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 організація державного управління забезпечен</w:t>
      </w:r>
      <w:r w:rsidRPr="001D408F">
        <w:rPr>
          <w:rFonts w:ascii="Times New Roman" w:eastAsia="Times New Roman" w:hAnsi="Times New Roman" w:cs="Times New Roman"/>
          <w:sz w:val="28"/>
          <w:szCs w:val="28"/>
        </w:rPr>
        <w:softHyphen/>
        <w:t>ня національної безпеки України у зовнішньополітичній сфері. Державне управління іноземними справами — це діяльність органів держави, спрямована на проведення зовнішньої політики України. Згідно зі ст. 18 Консти</w:t>
      </w:r>
      <w:r w:rsidRPr="001D408F">
        <w:rPr>
          <w:rFonts w:ascii="Times New Roman" w:eastAsia="Times New Roman" w:hAnsi="Times New Roman" w:cs="Times New Roman"/>
          <w:sz w:val="28"/>
          <w:szCs w:val="28"/>
        </w:rPr>
        <w:softHyphen/>
        <w:t>туції України зовнішньополітична діяльність України спрямована на забезпечення її національних інтересів і безпеки шляхом підтримання мирного і взаємовигідно</w:t>
      </w:r>
      <w:r w:rsidRPr="001D408F">
        <w:rPr>
          <w:rFonts w:ascii="Times New Roman" w:eastAsia="Times New Roman" w:hAnsi="Times New Roman" w:cs="Times New Roman"/>
          <w:sz w:val="28"/>
          <w:szCs w:val="28"/>
        </w:rPr>
        <w:softHyphen/>
        <w:t>го співробітництва з членами міжнародного співтовари</w:t>
      </w:r>
      <w:r w:rsidRPr="001D408F">
        <w:rPr>
          <w:rFonts w:ascii="Times New Roman" w:eastAsia="Times New Roman" w:hAnsi="Times New Roman" w:cs="Times New Roman"/>
          <w:sz w:val="28"/>
          <w:szCs w:val="28"/>
        </w:rPr>
        <w:softHyphen/>
        <w:t>ства на основі загальновизнаних принципів і норм міжна</w:t>
      </w:r>
      <w:r w:rsidRPr="001D408F">
        <w:rPr>
          <w:rFonts w:ascii="Times New Roman" w:eastAsia="Times New Roman" w:hAnsi="Times New Roman" w:cs="Times New Roman"/>
          <w:sz w:val="28"/>
          <w:szCs w:val="28"/>
        </w:rPr>
        <w:softHyphen/>
        <w:t>родного права;</w:t>
      </w:r>
    </w:p>
    <w:p w:rsidR="003F3267" w:rsidRPr="001D408F" w:rsidRDefault="003F3267" w:rsidP="003F3267">
      <w:pPr>
        <w:widowControl w:val="0"/>
        <w:shd w:val="clear" w:color="auto" w:fill="FFFFFF"/>
        <w:tabs>
          <w:tab w:val="left" w:pos="58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 стратегічне прогнозування у контексті безпосе</w:t>
      </w:r>
      <w:r w:rsidRPr="001D408F">
        <w:rPr>
          <w:rFonts w:ascii="Times New Roman" w:eastAsia="Times New Roman" w:hAnsi="Times New Roman" w:cs="Times New Roman"/>
          <w:sz w:val="28"/>
          <w:szCs w:val="28"/>
        </w:rPr>
        <w:softHyphen/>
        <w:t>редніх викликів та загроз національній безпеці України у зовнішньополітичній сфері, що можуть стати новими територіальними претензіями до України з боку окре</w:t>
      </w:r>
      <w:r w:rsidRPr="001D408F">
        <w:rPr>
          <w:rFonts w:ascii="Times New Roman" w:eastAsia="Times New Roman" w:hAnsi="Times New Roman" w:cs="Times New Roman"/>
          <w:sz w:val="28"/>
          <w:szCs w:val="28"/>
        </w:rPr>
        <w:softHyphen/>
      </w:r>
      <w:r w:rsidRPr="001D408F">
        <w:rPr>
          <w:rFonts w:ascii="Times New Roman" w:eastAsia="Times New Roman" w:hAnsi="Times New Roman" w:cs="Times New Roman"/>
          <w:sz w:val="28"/>
          <w:szCs w:val="28"/>
        </w:rPr>
        <w:lastRenderedPageBreak/>
        <w:t>мих держав. Державне управління забезпечення націо</w:t>
      </w:r>
      <w:r w:rsidRPr="001D408F">
        <w:rPr>
          <w:rFonts w:ascii="Times New Roman" w:eastAsia="Times New Roman" w:hAnsi="Times New Roman" w:cs="Times New Roman"/>
          <w:sz w:val="28"/>
          <w:szCs w:val="28"/>
        </w:rPr>
        <w:softHyphen/>
        <w:t>нальної безпеки України у зовнішньополітичній сфері покликане вирішувати довгострокові, перспективні зав</w:t>
      </w:r>
      <w:r w:rsidRPr="001D408F">
        <w:rPr>
          <w:rFonts w:ascii="Times New Roman" w:eastAsia="Times New Roman" w:hAnsi="Times New Roman" w:cs="Times New Roman"/>
          <w:sz w:val="28"/>
          <w:szCs w:val="28"/>
        </w:rPr>
        <w:softHyphen/>
        <w:t>дання, розв'язання яких відбуватиметься в умовах пев</w:t>
      </w:r>
      <w:r w:rsidRPr="001D408F">
        <w:rPr>
          <w:rFonts w:ascii="Times New Roman" w:eastAsia="Times New Roman" w:hAnsi="Times New Roman" w:cs="Times New Roman"/>
          <w:sz w:val="28"/>
          <w:szCs w:val="28"/>
        </w:rPr>
        <w:softHyphen/>
        <w:t>ної невизначеності, якщо органи виконавчої влади, які у межах своїх повноважень залучаються до виконання завдань щодо захисту національних інтересів у сфері безпеки не матимуть прогнозів. В управлінському про</w:t>
      </w:r>
      <w:r w:rsidRPr="001D408F">
        <w:rPr>
          <w:rFonts w:ascii="Times New Roman" w:eastAsia="Times New Roman" w:hAnsi="Times New Roman" w:cs="Times New Roman"/>
          <w:sz w:val="28"/>
          <w:szCs w:val="28"/>
        </w:rPr>
        <w:softHyphen/>
        <w:t>цесі прогнозування використовують і як функцію, і як принцип, і як метод управління. Тому органи виконав</w:t>
      </w:r>
      <w:r w:rsidRPr="001D408F">
        <w:rPr>
          <w:rFonts w:ascii="Times New Roman" w:eastAsia="Times New Roman" w:hAnsi="Times New Roman" w:cs="Times New Roman"/>
          <w:sz w:val="28"/>
          <w:szCs w:val="28"/>
        </w:rPr>
        <w:softHyphen/>
        <w:t>чої влади України мають розробляти прогнози, управ</w:t>
      </w:r>
      <w:r w:rsidRPr="001D408F">
        <w:rPr>
          <w:rFonts w:ascii="Times New Roman" w:eastAsia="Times New Roman" w:hAnsi="Times New Roman" w:cs="Times New Roman"/>
          <w:sz w:val="28"/>
          <w:szCs w:val="28"/>
        </w:rPr>
        <w:softHyphen/>
        <w:t>ляти ними, розв'язувати свої завдання на їх підставі;</w:t>
      </w:r>
    </w:p>
    <w:p w:rsidR="003F3267" w:rsidRPr="001D408F" w:rsidRDefault="003F3267" w:rsidP="003F3267">
      <w:pPr>
        <w:widowControl w:val="0"/>
        <w:shd w:val="clear" w:color="auto" w:fill="FFFFFF"/>
        <w:tabs>
          <w:tab w:val="left" w:pos="58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 стратегічне планування забезпечення національ</w:t>
      </w:r>
      <w:r w:rsidRPr="001D408F">
        <w:rPr>
          <w:rFonts w:ascii="Times New Roman" w:eastAsia="Times New Roman" w:hAnsi="Times New Roman" w:cs="Times New Roman"/>
          <w:sz w:val="28"/>
          <w:szCs w:val="28"/>
        </w:rPr>
        <w:softHyphen/>
        <w:t>ної безпеки у зовнішньополітичній сфері. Методика пла</w:t>
      </w:r>
      <w:r w:rsidRPr="001D408F">
        <w:rPr>
          <w:rFonts w:ascii="Times New Roman" w:eastAsia="Times New Roman" w:hAnsi="Times New Roman" w:cs="Times New Roman"/>
          <w:sz w:val="28"/>
          <w:szCs w:val="28"/>
        </w:rPr>
        <w:softHyphen/>
        <w:t xml:space="preserve">нування в державному управлінні у цій сфері </w:t>
      </w:r>
      <w:r w:rsidR="00C82BF5" w:rsidRPr="001D408F">
        <w:rPr>
          <w:rFonts w:ascii="Times New Roman" w:eastAsia="Times New Roman" w:hAnsi="Times New Roman" w:cs="Times New Roman"/>
          <w:sz w:val="28"/>
          <w:szCs w:val="28"/>
        </w:rPr>
        <w:t>ґрунтується</w:t>
      </w:r>
      <w:r w:rsidRPr="001D408F">
        <w:rPr>
          <w:rFonts w:ascii="Times New Roman" w:eastAsia="Times New Roman" w:hAnsi="Times New Roman" w:cs="Times New Roman"/>
          <w:sz w:val="28"/>
          <w:szCs w:val="28"/>
        </w:rPr>
        <w:t xml:space="preserve"> на принципах науковості, комплексності, багатоваріантності рішень, виборі оптимального варіанта, нор</w:t>
      </w:r>
      <w:r w:rsidRPr="001D408F">
        <w:rPr>
          <w:rFonts w:ascii="Times New Roman" w:eastAsia="Times New Roman" w:hAnsi="Times New Roman" w:cs="Times New Roman"/>
          <w:sz w:val="28"/>
          <w:szCs w:val="28"/>
        </w:rPr>
        <w:softHyphen/>
        <w:t>мативності тощо;</w:t>
      </w:r>
    </w:p>
    <w:p w:rsidR="003F3267" w:rsidRPr="001D408F" w:rsidRDefault="003F3267" w:rsidP="003F3267">
      <w:pPr>
        <w:widowControl w:val="0"/>
        <w:shd w:val="clear" w:color="auto" w:fill="FFFFFF"/>
        <w:tabs>
          <w:tab w:val="left" w:pos="58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 координація діяльності органів виконавчої вла</w:t>
      </w:r>
      <w:r w:rsidRPr="001D408F">
        <w:rPr>
          <w:rFonts w:ascii="Times New Roman" w:eastAsia="Times New Roman" w:hAnsi="Times New Roman" w:cs="Times New Roman"/>
          <w:sz w:val="28"/>
          <w:szCs w:val="28"/>
        </w:rPr>
        <w:softHyphen/>
        <w:t>ди в зовнішньополітичній сфері, виконується Міністер</w:t>
      </w:r>
      <w:r w:rsidRPr="001D408F">
        <w:rPr>
          <w:rFonts w:ascii="Times New Roman" w:eastAsia="Times New Roman" w:hAnsi="Times New Roman" w:cs="Times New Roman"/>
          <w:sz w:val="28"/>
          <w:szCs w:val="28"/>
        </w:rPr>
        <w:softHyphen/>
        <w:t>ством закордонних справ України тільки в мирний час, а в особливий період цю функцію здійснює Воєнний кабінет РНБО (робочий орган Ради національної без</w:t>
      </w:r>
      <w:r w:rsidRPr="001D408F">
        <w:rPr>
          <w:rFonts w:ascii="Times New Roman" w:eastAsia="Times New Roman" w:hAnsi="Times New Roman" w:cs="Times New Roman"/>
          <w:sz w:val="28"/>
          <w:szCs w:val="28"/>
        </w:rPr>
        <w:softHyphen/>
        <w:t>пеки і оборони). Координація як функція державного управління забезпечення національної безпеки у зовні</w:t>
      </w:r>
      <w:r w:rsidRPr="001D408F">
        <w:rPr>
          <w:rFonts w:ascii="Times New Roman" w:eastAsia="Times New Roman" w:hAnsi="Times New Roman" w:cs="Times New Roman"/>
          <w:sz w:val="28"/>
          <w:szCs w:val="28"/>
        </w:rPr>
        <w:softHyphen/>
        <w:t>шньополітичній сфері забезпечує узгодження діяльності систем державного та військового управління як в мир</w:t>
      </w:r>
      <w:r w:rsidRPr="001D408F">
        <w:rPr>
          <w:rFonts w:ascii="Times New Roman" w:eastAsia="Times New Roman" w:hAnsi="Times New Roman" w:cs="Times New Roman"/>
          <w:sz w:val="28"/>
          <w:szCs w:val="28"/>
        </w:rPr>
        <w:softHyphen/>
        <w:t>ний час, так і в умовах військової агресії;</w:t>
      </w:r>
    </w:p>
    <w:p w:rsidR="003F3267" w:rsidRPr="001D408F" w:rsidRDefault="003F3267" w:rsidP="003F3267">
      <w:pPr>
        <w:widowControl w:val="0"/>
        <w:shd w:val="clear" w:color="auto" w:fill="FFFFFF"/>
        <w:tabs>
          <w:tab w:val="left" w:pos="58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 контроль у державному управлінні у сфері зов</w:t>
      </w:r>
      <w:r w:rsidRPr="001D408F">
        <w:rPr>
          <w:rFonts w:ascii="Times New Roman" w:eastAsia="Times New Roman" w:hAnsi="Times New Roman" w:cs="Times New Roman"/>
          <w:sz w:val="28"/>
          <w:szCs w:val="28"/>
        </w:rPr>
        <w:softHyphen/>
        <w:t>нішньополітичної діяльності, має свої особливості щодо його здійснення в мирний час та в особливий період, що покликаний постійно надавати інформацію про дійсний стан справ щодо виконання завдань забезпечення на</w:t>
      </w:r>
      <w:r w:rsidRPr="001D408F">
        <w:rPr>
          <w:rFonts w:ascii="Times New Roman" w:eastAsia="Times New Roman" w:hAnsi="Times New Roman" w:cs="Times New Roman"/>
          <w:sz w:val="28"/>
          <w:szCs w:val="28"/>
        </w:rPr>
        <w:softHyphen/>
        <w:t>ціональної безпеки у зовнішньополітичній сфері. Конт</w:t>
      </w:r>
      <w:r w:rsidRPr="001D408F">
        <w:rPr>
          <w:rFonts w:ascii="Times New Roman" w:eastAsia="Times New Roman" w:hAnsi="Times New Roman" w:cs="Times New Roman"/>
          <w:sz w:val="28"/>
          <w:szCs w:val="28"/>
        </w:rPr>
        <w:softHyphen/>
        <w:t>роль як особлива функція державного управління за</w:t>
      </w:r>
      <w:r w:rsidRPr="001D408F">
        <w:rPr>
          <w:rFonts w:ascii="Times New Roman" w:eastAsia="Times New Roman" w:hAnsi="Times New Roman" w:cs="Times New Roman"/>
          <w:sz w:val="28"/>
          <w:szCs w:val="28"/>
        </w:rPr>
        <w:softHyphen/>
        <w:t>безпечення національної безпеки у зовнішньополітичній сфері може здійснюватись через механізми президентського контролю (Президентом України, Адміністра</w:t>
      </w:r>
      <w:r w:rsidRPr="001D408F">
        <w:rPr>
          <w:rFonts w:ascii="Times New Roman" w:eastAsia="Times New Roman" w:hAnsi="Times New Roman" w:cs="Times New Roman"/>
          <w:sz w:val="28"/>
          <w:szCs w:val="28"/>
        </w:rPr>
        <w:softHyphen/>
        <w:t xml:space="preserve">цією </w:t>
      </w:r>
      <w:r w:rsidRPr="001D408F">
        <w:rPr>
          <w:rFonts w:ascii="Times New Roman" w:eastAsia="Times New Roman" w:hAnsi="Times New Roman" w:cs="Times New Roman"/>
          <w:sz w:val="28"/>
          <w:szCs w:val="28"/>
        </w:rPr>
        <w:lastRenderedPageBreak/>
        <w:t>Президента України, Радою національної безпеки і оборони України); урядового контролю (Кабінетом Міністрів України); парламентського контролю (Комі</w:t>
      </w:r>
      <w:r w:rsidRPr="001D408F">
        <w:rPr>
          <w:rFonts w:ascii="Times New Roman" w:eastAsia="Times New Roman" w:hAnsi="Times New Roman" w:cs="Times New Roman"/>
          <w:sz w:val="28"/>
          <w:szCs w:val="28"/>
        </w:rPr>
        <w:softHyphen/>
        <w:t>тетами Верховної Ради України); інституцій громадянсь</w:t>
      </w:r>
      <w:r w:rsidRPr="001D408F">
        <w:rPr>
          <w:rFonts w:ascii="Times New Roman" w:eastAsia="Times New Roman" w:hAnsi="Times New Roman" w:cs="Times New Roman"/>
          <w:sz w:val="28"/>
          <w:szCs w:val="28"/>
        </w:rPr>
        <w:softHyphen/>
        <w:t>кого суспільства (Громадськими радами, волонтерами та ін.) [</w:t>
      </w:r>
      <w:r w:rsidR="00C82BF5">
        <w:rPr>
          <w:rFonts w:ascii="Times New Roman" w:eastAsia="Times New Roman" w:hAnsi="Times New Roman" w:cs="Times New Roman"/>
          <w:sz w:val="28"/>
          <w:szCs w:val="28"/>
        </w:rPr>
        <w:fldChar w:fldCharType="begin"/>
      </w:r>
      <w:r w:rsidR="00C82BF5">
        <w:rPr>
          <w:rFonts w:ascii="Times New Roman" w:eastAsia="Times New Roman" w:hAnsi="Times New Roman" w:cs="Times New Roman"/>
          <w:sz w:val="28"/>
          <w:szCs w:val="28"/>
        </w:rPr>
        <w:instrText xml:space="preserve"> REF _Ref470372576 \r \h </w:instrText>
      </w:r>
      <w:r w:rsidR="00C82BF5">
        <w:rPr>
          <w:rFonts w:ascii="Times New Roman" w:eastAsia="Times New Roman" w:hAnsi="Times New Roman" w:cs="Times New Roman"/>
          <w:sz w:val="28"/>
          <w:szCs w:val="28"/>
        </w:rPr>
      </w:r>
      <w:r w:rsidR="00C82BF5">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73</w:t>
      </w:r>
      <w:r w:rsidR="00C82BF5">
        <w:rPr>
          <w:rFonts w:ascii="Times New Roman" w:eastAsia="Times New Roman" w:hAnsi="Times New Roman" w:cs="Times New Roman"/>
          <w:sz w:val="28"/>
          <w:szCs w:val="28"/>
        </w:rPr>
        <w:fldChar w:fldCharType="end"/>
      </w:r>
      <w:r w:rsidRPr="001D408F">
        <w:rPr>
          <w:rFonts w:ascii="Times New Roman" w:eastAsia="Times New Roman" w:hAnsi="Times New Roman" w:cs="Times New Roman"/>
          <w:sz w:val="28"/>
          <w:szCs w:val="28"/>
        </w:rPr>
        <w:t>, с. 94-95].</w:t>
      </w:r>
    </w:p>
    <w:p w:rsidR="003F3267" w:rsidRPr="001D408F" w:rsidRDefault="003F3267" w:rsidP="003F3267">
      <w:pPr>
        <w:shd w:val="clear" w:color="auto" w:fill="FFFFFF"/>
        <w:spacing w:after="0" w:line="360" w:lineRule="auto"/>
        <w:ind w:firstLine="709"/>
        <w:jc w:val="both"/>
        <w:rPr>
          <w:rFonts w:ascii="Times New Roman" w:hAnsi="Times New Roman" w:cs="Times New Roman"/>
          <w:sz w:val="28"/>
          <w:szCs w:val="28"/>
        </w:rPr>
      </w:pPr>
      <w:r w:rsidRPr="001D408F">
        <w:rPr>
          <w:rFonts w:ascii="Times New Roman" w:eastAsia="Times New Roman" w:hAnsi="Times New Roman" w:cs="Times New Roman"/>
          <w:sz w:val="28"/>
          <w:szCs w:val="28"/>
        </w:rPr>
        <w:t>Підсумовуючи вищенаведене зазначимо, що про</w:t>
      </w:r>
      <w:r w:rsidRPr="001D408F">
        <w:rPr>
          <w:rFonts w:ascii="Times New Roman" w:eastAsia="Times New Roman" w:hAnsi="Times New Roman" w:cs="Times New Roman"/>
          <w:sz w:val="28"/>
          <w:szCs w:val="28"/>
        </w:rPr>
        <w:softHyphen/>
        <w:t>ведений аналіз воєнно-політичної ситуації в Україні, зокрема військової агресії Російської Федерації про</w:t>
      </w:r>
      <w:r w:rsidRPr="001D408F">
        <w:rPr>
          <w:rFonts w:ascii="Times New Roman" w:eastAsia="Times New Roman" w:hAnsi="Times New Roman" w:cs="Times New Roman"/>
          <w:sz w:val="28"/>
          <w:szCs w:val="28"/>
        </w:rPr>
        <w:softHyphen/>
        <w:t>ти України, та згідно з вимогами Стратегії національ</w:t>
      </w:r>
      <w:r w:rsidRPr="001D408F">
        <w:rPr>
          <w:rFonts w:ascii="Times New Roman" w:eastAsia="Times New Roman" w:hAnsi="Times New Roman" w:cs="Times New Roman"/>
          <w:sz w:val="28"/>
          <w:szCs w:val="28"/>
        </w:rPr>
        <w:softHyphen/>
        <w:t>ної безпеки України, дав змогу визначити нові стра</w:t>
      </w:r>
      <w:r w:rsidRPr="001D408F">
        <w:rPr>
          <w:rFonts w:ascii="Times New Roman" w:eastAsia="Times New Roman" w:hAnsi="Times New Roman" w:cs="Times New Roman"/>
          <w:sz w:val="28"/>
          <w:szCs w:val="28"/>
        </w:rPr>
        <w:softHyphen/>
        <w:t>тегічні пріоритети державного управління забезпечен</w:t>
      </w:r>
      <w:r w:rsidRPr="001D408F">
        <w:rPr>
          <w:rFonts w:ascii="Times New Roman" w:eastAsia="Times New Roman" w:hAnsi="Times New Roman" w:cs="Times New Roman"/>
          <w:sz w:val="28"/>
          <w:szCs w:val="28"/>
        </w:rPr>
        <w:softHyphen/>
        <w:t>ня національної безпеки у зовнішньополітичній сфері, з метою захисту суверенітету, територіальної цілісності та непорушності державних кордонів Ук</w:t>
      </w:r>
      <w:r w:rsidRPr="001D408F">
        <w:rPr>
          <w:rFonts w:ascii="Times New Roman" w:eastAsia="Times New Roman" w:hAnsi="Times New Roman" w:cs="Times New Roman"/>
          <w:sz w:val="28"/>
          <w:szCs w:val="28"/>
        </w:rPr>
        <w:softHyphen/>
        <w:t>раїни; реалізації її політичних, торговельно-економі</w:t>
      </w:r>
      <w:r w:rsidRPr="001D408F">
        <w:rPr>
          <w:rFonts w:ascii="Times New Roman" w:eastAsia="Times New Roman" w:hAnsi="Times New Roman" w:cs="Times New Roman"/>
          <w:sz w:val="28"/>
          <w:szCs w:val="28"/>
        </w:rPr>
        <w:softHyphen/>
        <w:t>чних та інших національних інтересів; відновлення територіальної цілісності Української держави у ме</w:t>
      </w:r>
      <w:r w:rsidRPr="001D408F">
        <w:rPr>
          <w:rFonts w:ascii="Times New Roman" w:eastAsia="Times New Roman" w:hAnsi="Times New Roman" w:cs="Times New Roman"/>
          <w:sz w:val="28"/>
          <w:szCs w:val="28"/>
        </w:rPr>
        <w:softHyphen/>
        <w:t>жах міжнародно-визнаного державного кордону Ук</w:t>
      </w:r>
      <w:r w:rsidRPr="001D408F">
        <w:rPr>
          <w:rFonts w:ascii="Times New Roman" w:eastAsia="Times New Roman" w:hAnsi="Times New Roman" w:cs="Times New Roman"/>
          <w:sz w:val="28"/>
          <w:szCs w:val="28"/>
        </w:rPr>
        <w:softHyphen/>
        <w:t>раїни; гарантування мирного майбутнього України як суверенної і незалежної, демократичної, соціальної, правової держави; забезпечення інтеграції України до Європейського Союзу та формування умов до вступу в НАТО.</w:t>
      </w:r>
    </w:p>
    <w:p w:rsidR="003F3267" w:rsidRPr="001D408F" w:rsidRDefault="003F3267" w:rsidP="003F3267">
      <w:pPr>
        <w:shd w:val="clear" w:color="auto" w:fill="FFFFFF"/>
        <w:spacing w:after="0" w:line="360" w:lineRule="auto"/>
        <w:ind w:firstLine="709"/>
        <w:jc w:val="both"/>
        <w:rPr>
          <w:rFonts w:ascii="Times New Roman" w:eastAsia="Times New Roman" w:hAnsi="Times New Roman" w:cs="Times New Roman"/>
          <w:sz w:val="28"/>
          <w:szCs w:val="28"/>
        </w:rPr>
      </w:pPr>
      <w:r w:rsidRPr="001D408F">
        <w:rPr>
          <w:rFonts w:ascii="Times New Roman" w:eastAsia="Times New Roman" w:hAnsi="Times New Roman" w:cs="Times New Roman"/>
          <w:sz w:val="28"/>
          <w:szCs w:val="28"/>
        </w:rPr>
        <w:t>Перспективою подальших розвідок даної пробле</w:t>
      </w:r>
      <w:r w:rsidRPr="001D408F">
        <w:rPr>
          <w:rFonts w:ascii="Times New Roman" w:eastAsia="Times New Roman" w:hAnsi="Times New Roman" w:cs="Times New Roman"/>
          <w:sz w:val="28"/>
          <w:szCs w:val="28"/>
        </w:rPr>
        <w:softHyphen/>
        <w:t>матики є, на наш погляд, дослідження правових ас</w:t>
      </w:r>
      <w:r w:rsidRPr="001D408F">
        <w:rPr>
          <w:rFonts w:ascii="Times New Roman" w:eastAsia="Times New Roman" w:hAnsi="Times New Roman" w:cs="Times New Roman"/>
          <w:sz w:val="28"/>
          <w:szCs w:val="28"/>
        </w:rPr>
        <w:softHyphen/>
        <w:t>пектів забезпечення національної безпеки України у зовнішньополітичній сфері в контексті вимог нових стратегічних документів у сфері національної безпеки України.</w:t>
      </w:r>
    </w:p>
    <w:p w:rsidR="003F3267" w:rsidRPr="003F3267" w:rsidRDefault="003F3267" w:rsidP="003F3267">
      <w:pPr>
        <w:widowControl w:val="0"/>
        <w:shd w:val="clear" w:color="auto" w:fill="FFFFFF"/>
        <w:tabs>
          <w:tab w:val="left" w:pos="586"/>
        </w:tabs>
        <w:autoSpaceDE w:val="0"/>
        <w:autoSpaceDN w:val="0"/>
        <w:adjustRightInd w:val="0"/>
        <w:spacing w:after="0" w:line="360" w:lineRule="auto"/>
        <w:ind w:firstLine="709"/>
        <w:jc w:val="both"/>
        <w:rPr>
          <w:rFonts w:ascii="Times New Roman" w:hAnsi="Times New Roman" w:cs="Times New Roman"/>
          <w:sz w:val="28"/>
          <w:szCs w:val="28"/>
        </w:rPr>
      </w:pPr>
    </w:p>
    <w:p w:rsidR="003F47C0" w:rsidRDefault="003F47C0" w:rsidP="003F47C0">
      <w:pPr>
        <w:spacing w:after="0" w:line="360" w:lineRule="auto"/>
        <w:ind w:firstLine="709"/>
        <w:jc w:val="both"/>
        <w:rPr>
          <w:rFonts w:ascii="Times New Roman" w:hAnsi="Times New Roman" w:cs="Times New Roman"/>
          <w:sz w:val="28"/>
          <w:szCs w:val="28"/>
        </w:rPr>
      </w:pPr>
    </w:p>
    <w:p w:rsidR="004E1780" w:rsidRPr="009F339E" w:rsidRDefault="004E1780" w:rsidP="004E1780">
      <w:pPr>
        <w:shd w:val="clear" w:color="auto" w:fill="FFFFFF"/>
        <w:spacing w:line="360" w:lineRule="auto"/>
        <w:ind w:right="5" w:firstLine="709"/>
        <w:jc w:val="both"/>
        <w:rPr>
          <w:rFonts w:ascii="Times New Roman" w:eastAsia="Times New Roman" w:hAnsi="Times New Roman" w:cs="Times New Roman"/>
          <w:b/>
          <w:sz w:val="28"/>
          <w:szCs w:val="28"/>
        </w:rPr>
      </w:pPr>
      <w:r w:rsidRPr="009F339E">
        <w:rPr>
          <w:rFonts w:ascii="Times New Roman" w:eastAsia="Times New Roman" w:hAnsi="Times New Roman" w:cs="Times New Roman"/>
          <w:b/>
          <w:sz w:val="28"/>
          <w:szCs w:val="28"/>
        </w:rPr>
        <w:t>3.2 Роль Німеччини у врегулюванні збройного конфлікту в Україні</w:t>
      </w:r>
    </w:p>
    <w:p w:rsidR="004E1780" w:rsidRDefault="004E1780" w:rsidP="004E1780">
      <w:pPr>
        <w:shd w:val="clear" w:color="auto" w:fill="FFFFFF"/>
        <w:spacing w:after="0" w:line="360" w:lineRule="auto"/>
        <w:ind w:right="5" w:firstLine="709"/>
        <w:jc w:val="both"/>
        <w:rPr>
          <w:rFonts w:ascii="Times New Roman" w:eastAsia="Times New Roman" w:hAnsi="Times New Roman" w:cs="Times New Roman"/>
          <w:sz w:val="28"/>
          <w:szCs w:val="28"/>
        </w:rPr>
      </w:pPr>
    </w:p>
    <w:p w:rsidR="004E1780" w:rsidRPr="007837D6" w:rsidRDefault="004E1780" w:rsidP="004E1780">
      <w:pPr>
        <w:shd w:val="clear" w:color="auto" w:fill="FFFFFF"/>
        <w:spacing w:after="0" w:line="360" w:lineRule="auto"/>
        <w:ind w:right="5" w:firstLine="709"/>
        <w:jc w:val="both"/>
        <w:rPr>
          <w:rFonts w:ascii="Times New Roman" w:hAnsi="Times New Roman" w:cs="Times New Roman"/>
          <w:sz w:val="28"/>
          <w:szCs w:val="28"/>
        </w:rPr>
      </w:pPr>
      <w:r>
        <w:rPr>
          <w:rFonts w:ascii="Times New Roman" w:eastAsia="Times New Roman" w:hAnsi="Times New Roman" w:cs="Times New Roman"/>
          <w:sz w:val="28"/>
          <w:szCs w:val="28"/>
        </w:rPr>
        <w:t>В</w:t>
      </w:r>
      <w:r w:rsidRPr="007837D6">
        <w:rPr>
          <w:rFonts w:ascii="Times New Roman" w:eastAsia="Times New Roman" w:hAnsi="Times New Roman" w:cs="Times New Roman"/>
          <w:sz w:val="28"/>
          <w:szCs w:val="28"/>
        </w:rPr>
        <w:t xml:space="preserve"> умовах російсько-українського конфлікту, який </w:t>
      </w:r>
      <w:r>
        <w:rPr>
          <w:rFonts w:ascii="Times New Roman" w:eastAsia="Times New Roman" w:hAnsi="Times New Roman" w:cs="Times New Roman"/>
          <w:sz w:val="28"/>
          <w:szCs w:val="28"/>
        </w:rPr>
        <w:t>виник</w:t>
      </w:r>
      <w:r w:rsidRPr="007837D6">
        <w:rPr>
          <w:rFonts w:ascii="Times New Roman" w:eastAsia="Times New Roman" w:hAnsi="Times New Roman" w:cs="Times New Roman"/>
          <w:sz w:val="28"/>
          <w:szCs w:val="28"/>
        </w:rPr>
        <w:t xml:space="preserve"> у 2014 </w:t>
      </w:r>
      <w:r w:rsidRPr="009F339E">
        <w:rPr>
          <w:rFonts w:ascii="Times New Roman" w:eastAsia="Times New Roman" w:hAnsi="Times New Roman" w:cs="Times New Roman"/>
          <w:sz w:val="28"/>
          <w:szCs w:val="28"/>
        </w:rPr>
        <w:t xml:space="preserve">р., </w:t>
      </w:r>
      <w:r w:rsidRPr="007837D6">
        <w:rPr>
          <w:rFonts w:ascii="Times New Roman" w:eastAsia="Times New Roman" w:hAnsi="Times New Roman" w:cs="Times New Roman"/>
          <w:sz w:val="28"/>
          <w:szCs w:val="28"/>
        </w:rPr>
        <w:t>Німеччина взяла на себе іні</w:t>
      </w:r>
      <w:r w:rsidRPr="007837D6">
        <w:rPr>
          <w:rFonts w:ascii="Times New Roman" w:eastAsia="Times New Roman" w:hAnsi="Times New Roman" w:cs="Times New Roman"/>
          <w:sz w:val="28"/>
          <w:szCs w:val="28"/>
        </w:rPr>
        <w:softHyphen/>
        <w:t xml:space="preserve">ціативу об’єднання ЄС і Заходу загалом для </w:t>
      </w:r>
      <w:r>
        <w:rPr>
          <w:rFonts w:ascii="Times New Roman" w:eastAsia="Times New Roman" w:hAnsi="Times New Roman" w:cs="Times New Roman"/>
          <w:sz w:val="28"/>
          <w:szCs w:val="28"/>
        </w:rPr>
        <w:t>здій</w:t>
      </w:r>
      <w:r w:rsidRPr="007837D6">
        <w:rPr>
          <w:rFonts w:ascii="Times New Roman" w:eastAsia="Times New Roman" w:hAnsi="Times New Roman" w:cs="Times New Roman"/>
          <w:sz w:val="28"/>
          <w:szCs w:val="28"/>
        </w:rPr>
        <w:t xml:space="preserve">снення єдиної політики щодо сторін конфлікту, зокрема санкцій проти Росії і підтримки України. Однак унаслідок дискусії про санкції, яка триває в </w:t>
      </w:r>
      <w:r w:rsidRPr="007837D6">
        <w:rPr>
          <w:rFonts w:ascii="Times New Roman" w:eastAsia="Times New Roman" w:hAnsi="Times New Roman" w:cs="Times New Roman"/>
          <w:sz w:val="28"/>
          <w:szCs w:val="28"/>
        </w:rPr>
        <w:lastRenderedPageBreak/>
        <w:t>ЄС, постає питання, як довго зможе Німеччина підтримувати своє бачення врегулювання кон</w:t>
      </w:r>
      <w:r w:rsidRPr="007837D6">
        <w:rPr>
          <w:rFonts w:ascii="Times New Roman" w:eastAsia="Times New Roman" w:hAnsi="Times New Roman" w:cs="Times New Roman"/>
          <w:sz w:val="28"/>
          <w:szCs w:val="28"/>
        </w:rPr>
        <w:softHyphen/>
        <w:t>флікту та скільки погоджуватимуться терпіти скептично налаштовані щодо санкцій держави-члени ЄС. Інші питання – наскільки цілі Німеч</w:t>
      </w:r>
      <w:r w:rsidRPr="007837D6">
        <w:rPr>
          <w:rFonts w:ascii="Times New Roman" w:eastAsia="Times New Roman" w:hAnsi="Times New Roman" w:cs="Times New Roman"/>
          <w:sz w:val="28"/>
          <w:szCs w:val="28"/>
        </w:rPr>
        <w:softHyphen/>
        <w:t>чини відповідають українським інтересам і в яко</w:t>
      </w:r>
      <w:r w:rsidRPr="007837D6">
        <w:rPr>
          <w:rFonts w:ascii="Times New Roman" w:eastAsia="Times New Roman" w:hAnsi="Times New Roman" w:cs="Times New Roman"/>
          <w:sz w:val="28"/>
          <w:szCs w:val="28"/>
        </w:rPr>
        <w:softHyphen/>
        <w:t>му напрямі може трансформуватися східна політика Німеччини та ЄС під впливом конфлікту в Україні. Дослідження зазначених проблем і є ме</w:t>
      </w:r>
      <w:r w:rsidRPr="007837D6">
        <w:rPr>
          <w:rFonts w:ascii="Times New Roman" w:eastAsia="Times New Roman" w:hAnsi="Times New Roman" w:cs="Times New Roman"/>
          <w:sz w:val="28"/>
          <w:szCs w:val="28"/>
        </w:rPr>
        <w:softHyphen/>
        <w:t xml:space="preserve">тою цієї статті. </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Революція гідності в Україні та російсько-українська війна, на жаль, не спричинили формування широкого консенсусу в об’єднаній Єв</w:t>
      </w:r>
      <w:r w:rsidRPr="007837D6">
        <w:rPr>
          <w:rFonts w:ascii="Times New Roman" w:eastAsia="Times New Roman" w:hAnsi="Times New Roman" w:cs="Times New Roman"/>
          <w:sz w:val="28"/>
          <w:szCs w:val="28"/>
        </w:rPr>
        <w:softHyphen/>
        <w:t>ропі щодо подій та результатів цих процесів. З цього приводу американський реаліст Р</w:t>
      </w:r>
      <w:r>
        <w:rPr>
          <w:rFonts w:ascii="Times New Roman" w:eastAsia="Times New Roman" w:hAnsi="Times New Roman" w:cs="Times New Roman"/>
          <w:sz w:val="28"/>
          <w:szCs w:val="28"/>
        </w:rPr>
        <w:t>. </w:t>
      </w:r>
      <w:r w:rsidRPr="007837D6">
        <w:rPr>
          <w:rFonts w:ascii="Times New Roman" w:eastAsia="Times New Roman" w:hAnsi="Times New Roman" w:cs="Times New Roman"/>
          <w:sz w:val="28"/>
          <w:szCs w:val="28"/>
        </w:rPr>
        <w:t>Каган зауважує, що навіть європейці ХХІ ст., попри всі переваги їх союзу, нездатні об’єднатися про</w:t>
      </w:r>
      <w:r w:rsidRPr="007837D6">
        <w:rPr>
          <w:rFonts w:ascii="Times New Roman" w:eastAsia="Times New Roman" w:hAnsi="Times New Roman" w:cs="Times New Roman"/>
          <w:sz w:val="28"/>
          <w:szCs w:val="28"/>
        </w:rPr>
        <w:softHyphen/>
        <w:t>ти хижака у своєму оточенні і, як і в минулому, ладні віддати на поталу найслабшого, щоб уря</w:t>
      </w:r>
      <w:r w:rsidRPr="007837D6">
        <w:rPr>
          <w:rFonts w:ascii="Times New Roman" w:eastAsia="Times New Roman" w:hAnsi="Times New Roman" w:cs="Times New Roman"/>
          <w:sz w:val="28"/>
          <w:szCs w:val="28"/>
        </w:rPr>
        <w:softHyphen/>
        <w:t xml:space="preserve">тувати власні (фінансові) </w:t>
      </w:r>
      <w:r>
        <w:rPr>
          <w:rFonts w:ascii="Times New Roman" w:eastAsia="Times New Roman" w:hAnsi="Times New Roman" w:cs="Times New Roman"/>
          <w:sz w:val="28"/>
          <w:szCs w:val="28"/>
        </w:rPr>
        <w:t>шкури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_Ref470372644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25</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 На нашу думку, такий вердикт перебільшений і, можли</w:t>
      </w:r>
      <w:r w:rsidRPr="007837D6">
        <w:rPr>
          <w:rFonts w:ascii="Times New Roman" w:eastAsia="Times New Roman" w:hAnsi="Times New Roman" w:cs="Times New Roman"/>
          <w:sz w:val="28"/>
          <w:szCs w:val="28"/>
        </w:rPr>
        <w:softHyphen/>
        <w:t>во, передчасний. Адже хоча і є певні сумніви, і деякі країни ЄС не схвалюють, приміром, поси</w:t>
      </w:r>
      <w:r w:rsidRPr="007837D6">
        <w:rPr>
          <w:rFonts w:ascii="Times New Roman" w:eastAsia="Times New Roman" w:hAnsi="Times New Roman" w:cs="Times New Roman"/>
          <w:sz w:val="28"/>
          <w:szCs w:val="28"/>
        </w:rPr>
        <w:softHyphen/>
        <w:t>лення економічних санкцій та інших обмежу</w:t>
      </w:r>
      <w:r w:rsidRPr="007837D6">
        <w:rPr>
          <w:rFonts w:ascii="Times New Roman" w:eastAsia="Times New Roman" w:hAnsi="Times New Roman" w:cs="Times New Roman"/>
          <w:sz w:val="28"/>
          <w:szCs w:val="28"/>
        </w:rPr>
        <w:softHyphen/>
        <w:t xml:space="preserve">вальних заходів щодо Росії, але суть полягає в кінцевому результаті: досі жодна держава-член не наважилася прямо </w:t>
      </w:r>
      <w:proofErr w:type="spellStart"/>
      <w:r w:rsidRPr="007837D6">
        <w:rPr>
          <w:rFonts w:ascii="Times New Roman" w:eastAsia="Times New Roman" w:hAnsi="Times New Roman" w:cs="Times New Roman"/>
          <w:sz w:val="28"/>
          <w:szCs w:val="28"/>
        </w:rPr>
        <w:t>ветувати</w:t>
      </w:r>
      <w:proofErr w:type="spellEnd"/>
      <w:r w:rsidRPr="007837D6">
        <w:rPr>
          <w:rFonts w:ascii="Times New Roman" w:eastAsia="Times New Roman" w:hAnsi="Times New Roman" w:cs="Times New Roman"/>
          <w:sz w:val="28"/>
          <w:szCs w:val="28"/>
        </w:rPr>
        <w:t xml:space="preserve"> спільні дії чи по</w:t>
      </w:r>
      <w:r w:rsidRPr="007837D6">
        <w:rPr>
          <w:rFonts w:ascii="Times New Roman" w:eastAsia="Times New Roman" w:hAnsi="Times New Roman" w:cs="Times New Roman"/>
          <w:sz w:val="28"/>
          <w:szCs w:val="28"/>
        </w:rPr>
        <w:softHyphen/>
        <w:t>зиції ЄС із цих питань. 22 червня 2015 р. на засі</w:t>
      </w:r>
      <w:r w:rsidRPr="007837D6">
        <w:rPr>
          <w:rFonts w:ascii="Times New Roman" w:eastAsia="Times New Roman" w:hAnsi="Times New Roman" w:cs="Times New Roman"/>
          <w:sz w:val="28"/>
          <w:szCs w:val="28"/>
        </w:rPr>
        <w:softHyphen/>
        <w:t>данні Ради ЄС із закордонних справ автоматич</w:t>
      </w:r>
      <w:r w:rsidRPr="007837D6">
        <w:rPr>
          <w:rFonts w:ascii="Times New Roman" w:eastAsia="Times New Roman" w:hAnsi="Times New Roman" w:cs="Times New Roman"/>
          <w:sz w:val="28"/>
          <w:szCs w:val="28"/>
        </w:rPr>
        <w:softHyphen/>
        <w:t>но, без обговорення санкції проти Росії було продовжено до 31 січня 2016 р. Країни ЄС до</w:t>
      </w:r>
      <w:r w:rsidRPr="007837D6">
        <w:rPr>
          <w:rFonts w:ascii="Times New Roman" w:eastAsia="Times New Roman" w:hAnsi="Times New Roman" w:cs="Times New Roman"/>
          <w:sz w:val="28"/>
          <w:szCs w:val="28"/>
        </w:rPr>
        <w:softHyphen/>
        <w:t>тримуються єдиної позиції щодо несприйняття дій РФ в Україні, і запровадження санкцій про</w:t>
      </w:r>
      <w:r w:rsidRPr="007837D6">
        <w:rPr>
          <w:rFonts w:ascii="Times New Roman" w:eastAsia="Times New Roman" w:hAnsi="Times New Roman" w:cs="Times New Roman"/>
          <w:sz w:val="28"/>
          <w:szCs w:val="28"/>
        </w:rPr>
        <w:softHyphen/>
        <w:t>ти Росії консенсусом усіх 28 країн-членів вважається значущим здобутком.</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Разом з тим варто погодитися з думкою ди</w:t>
      </w:r>
      <w:r w:rsidRPr="007837D6">
        <w:rPr>
          <w:rFonts w:ascii="Times New Roman" w:eastAsia="Times New Roman" w:hAnsi="Times New Roman" w:cs="Times New Roman"/>
          <w:sz w:val="28"/>
          <w:szCs w:val="28"/>
        </w:rPr>
        <w:softHyphen/>
        <w:t>ректора Програми Росії та Євразії Королівсько</w:t>
      </w:r>
      <w:r w:rsidRPr="007837D6">
        <w:rPr>
          <w:rFonts w:ascii="Times New Roman" w:eastAsia="Times New Roman" w:hAnsi="Times New Roman" w:cs="Times New Roman"/>
          <w:sz w:val="28"/>
          <w:szCs w:val="28"/>
        </w:rPr>
        <w:softHyphen/>
        <w:t xml:space="preserve">го інституту міжнародних відносин </w:t>
      </w:r>
      <w:r w:rsidRPr="007837D6">
        <w:rPr>
          <w:rFonts w:ascii="Times New Roman" w:eastAsia="Times New Roman" w:hAnsi="Times New Roman" w:cs="Times New Roman"/>
          <w:sz w:val="28"/>
          <w:szCs w:val="28"/>
          <w:lang w:val="en-US"/>
        </w:rPr>
        <w:t>Chatham</w:t>
      </w:r>
      <w:r w:rsidRPr="007837D6">
        <w:rPr>
          <w:rFonts w:ascii="Times New Roman" w:eastAsia="Times New Roman" w:hAnsi="Times New Roman" w:cs="Times New Roman"/>
          <w:sz w:val="28"/>
          <w:szCs w:val="28"/>
        </w:rPr>
        <w:t xml:space="preserve"> </w:t>
      </w:r>
      <w:r w:rsidRPr="007837D6">
        <w:rPr>
          <w:rFonts w:ascii="Times New Roman" w:eastAsia="Times New Roman" w:hAnsi="Times New Roman" w:cs="Times New Roman"/>
          <w:sz w:val="28"/>
          <w:szCs w:val="28"/>
          <w:lang w:val="en-US"/>
        </w:rPr>
        <w:t>House</w:t>
      </w:r>
      <w:r w:rsidRPr="007837D6">
        <w:rPr>
          <w:rFonts w:ascii="Times New Roman" w:eastAsia="Times New Roman" w:hAnsi="Times New Roman" w:cs="Times New Roman"/>
          <w:sz w:val="28"/>
          <w:szCs w:val="28"/>
        </w:rPr>
        <w:t xml:space="preserve"> Дж. </w:t>
      </w:r>
      <w:proofErr w:type="spellStart"/>
      <w:r w:rsidRPr="007837D6">
        <w:rPr>
          <w:rFonts w:ascii="Times New Roman" w:eastAsia="Times New Roman" w:hAnsi="Times New Roman" w:cs="Times New Roman"/>
          <w:sz w:val="28"/>
          <w:szCs w:val="28"/>
        </w:rPr>
        <w:t>Шерра</w:t>
      </w:r>
      <w:proofErr w:type="spellEnd"/>
      <w:r w:rsidRPr="007837D6">
        <w:rPr>
          <w:rFonts w:ascii="Times New Roman" w:eastAsia="Times New Roman" w:hAnsi="Times New Roman" w:cs="Times New Roman"/>
          <w:sz w:val="28"/>
          <w:szCs w:val="28"/>
        </w:rPr>
        <w:t>, що політика Росії стосовно України значною мірою зумовлювалася впевне</w:t>
      </w:r>
      <w:r w:rsidRPr="007837D6">
        <w:rPr>
          <w:rFonts w:ascii="Times New Roman" w:eastAsia="Times New Roman" w:hAnsi="Times New Roman" w:cs="Times New Roman"/>
          <w:sz w:val="28"/>
          <w:szCs w:val="28"/>
        </w:rPr>
        <w:softHyphen/>
        <w:t>ністю, що брак ресурсів і основні національні ін</w:t>
      </w:r>
      <w:r w:rsidRPr="007837D6">
        <w:rPr>
          <w:rFonts w:ascii="Times New Roman" w:eastAsia="Times New Roman" w:hAnsi="Times New Roman" w:cs="Times New Roman"/>
          <w:sz w:val="28"/>
          <w:szCs w:val="28"/>
        </w:rPr>
        <w:softHyphen/>
        <w:t>тереси провідних європейських держав перева</w:t>
      </w:r>
      <w:r w:rsidRPr="007837D6">
        <w:rPr>
          <w:rFonts w:ascii="Times New Roman" w:eastAsia="Times New Roman" w:hAnsi="Times New Roman" w:cs="Times New Roman"/>
          <w:sz w:val="28"/>
          <w:szCs w:val="28"/>
        </w:rPr>
        <w:softHyphen/>
        <w:t>жать і дозволять Росії реалізувати свої інтереси на пострадянському просторі. Однак уявлення Кремля виявилися хибними</w:t>
      </w:r>
      <w:r>
        <w:rPr>
          <w:rFonts w:ascii="Times New Roman" w:eastAsia="Times New Roman" w:hAnsi="Times New Roman" w:cs="Times New Roman"/>
          <w:sz w:val="28"/>
          <w:szCs w:val="28"/>
        </w:rPr>
        <w:t xml:space="preserve">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_Ref470372653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92</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w:t>
      </w:r>
      <w:r>
        <w:rPr>
          <w:rFonts w:ascii="Times New Roman" w:eastAsia="Times New Roman" w:hAnsi="Times New Roman" w:cs="Times New Roman"/>
          <w:sz w:val="28"/>
          <w:szCs w:val="28"/>
        </w:rPr>
        <w:t> с. </w:t>
      </w:r>
      <w:r w:rsidRPr="007837D6">
        <w:rPr>
          <w:rFonts w:ascii="Times New Roman" w:eastAsia="Times New Roman" w:hAnsi="Times New Roman" w:cs="Times New Roman"/>
          <w:sz w:val="28"/>
          <w:szCs w:val="28"/>
        </w:rPr>
        <w:t xml:space="preserve">89]. </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lastRenderedPageBreak/>
        <w:t xml:space="preserve">Досягнення консенсусу між 28 </w:t>
      </w:r>
      <w:r>
        <w:rPr>
          <w:rFonts w:ascii="Times New Roman" w:eastAsia="Times New Roman" w:hAnsi="Times New Roman" w:cs="Times New Roman"/>
          <w:sz w:val="28"/>
          <w:szCs w:val="28"/>
        </w:rPr>
        <w:t>державами-</w:t>
      </w:r>
      <w:r w:rsidRPr="007837D6">
        <w:rPr>
          <w:rFonts w:ascii="Times New Roman" w:eastAsia="Times New Roman" w:hAnsi="Times New Roman" w:cs="Times New Roman"/>
          <w:sz w:val="28"/>
          <w:szCs w:val="28"/>
        </w:rPr>
        <w:t>членами ЄС – складний процес. Під час обгово</w:t>
      </w:r>
      <w:r w:rsidRPr="007837D6">
        <w:rPr>
          <w:rFonts w:ascii="Times New Roman" w:eastAsia="Times New Roman" w:hAnsi="Times New Roman" w:cs="Times New Roman"/>
          <w:sz w:val="28"/>
          <w:szCs w:val="28"/>
        </w:rPr>
        <w:softHyphen/>
        <w:t>рення питання про продовження санкцій проти Росії, не кажучи вже про запровадження нових обмежувальних заходів, зберігаються серйозні розходження і тривають дискусії з цього приво</w:t>
      </w:r>
      <w:r w:rsidRPr="007837D6">
        <w:rPr>
          <w:rFonts w:ascii="Times New Roman" w:eastAsia="Times New Roman" w:hAnsi="Times New Roman" w:cs="Times New Roman"/>
          <w:sz w:val="28"/>
          <w:szCs w:val="28"/>
        </w:rPr>
        <w:softHyphen/>
        <w:t xml:space="preserve">ду. Серед країн ЄС, з одного боку, є </w:t>
      </w:r>
      <w:r>
        <w:rPr>
          <w:rFonts w:ascii="Times New Roman" w:eastAsia="Times New Roman" w:hAnsi="Times New Roman" w:cs="Times New Roman"/>
          <w:sz w:val="28"/>
          <w:szCs w:val="28"/>
        </w:rPr>
        <w:t>ті</w:t>
      </w:r>
      <w:r w:rsidRPr="007837D6">
        <w:rPr>
          <w:rFonts w:ascii="Times New Roman" w:eastAsia="Times New Roman" w:hAnsi="Times New Roman" w:cs="Times New Roman"/>
          <w:sz w:val="28"/>
          <w:szCs w:val="28"/>
        </w:rPr>
        <w:t>, які закликають жорстко протистояти Росії, по</w:t>
      </w:r>
      <w:r w:rsidRPr="007837D6">
        <w:rPr>
          <w:rFonts w:ascii="Times New Roman" w:eastAsia="Times New Roman" w:hAnsi="Times New Roman" w:cs="Times New Roman"/>
          <w:sz w:val="28"/>
          <w:szCs w:val="28"/>
        </w:rPr>
        <w:softHyphen/>
        <w:t>силюючи економічні санкції і надаючи більш ак</w:t>
      </w:r>
      <w:r w:rsidRPr="007837D6">
        <w:rPr>
          <w:rFonts w:ascii="Times New Roman" w:eastAsia="Times New Roman" w:hAnsi="Times New Roman" w:cs="Times New Roman"/>
          <w:sz w:val="28"/>
          <w:szCs w:val="28"/>
        </w:rPr>
        <w:softHyphen/>
        <w:t>тивну підтримку Україні. Дехто навіть припус</w:t>
      </w:r>
      <w:r w:rsidRPr="007837D6">
        <w:rPr>
          <w:rFonts w:ascii="Times New Roman" w:eastAsia="Times New Roman" w:hAnsi="Times New Roman" w:cs="Times New Roman"/>
          <w:sz w:val="28"/>
          <w:szCs w:val="28"/>
        </w:rPr>
        <w:softHyphen/>
        <w:t>кає можливість постачання до України зброї для захисту. Від самого початку таку жорстку лінію обрали Польща, країни Балтії, може, трохи мен</w:t>
      </w:r>
      <w:r w:rsidRPr="007837D6">
        <w:rPr>
          <w:rFonts w:ascii="Times New Roman" w:eastAsia="Times New Roman" w:hAnsi="Times New Roman" w:cs="Times New Roman"/>
          <w:sz w:val="28"/>
          <w:szCs w:val="28"/>
        </w:rPr>
        <w:softHyphen/>
        <w:t>шою мірою Румунія</w:t>
      </w:r>
      <w:r>
        <w:rPr>
          <w:rFonts w:ascii="Times New Roman" w:eastAsia="Times New Roman" w:hAnsi="Times New Roman" w:cs="Times New Roman"/>
          <w:sz w:val="28"/>
          <w:szCs w:val="28"/>
        </w:rPr>
        <w:t xml:space="preserve">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_Ref470372660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100</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w:t>
      </w:r>
      <w:r w:rsidRPr="007837D6">
        <w:rPr>
          <w:rFonts w:ascii="Times New Roman" w:eastAsia="Times New Roman" w:hAnsi="Times New Roman" w:cs="Times New Roman"/>
          <w:sz w:val="28"/>
          <w:szCs w:val="28"/>
        </w:rPr>
        <w:t xml:space="preserve"> 3]. Для кожної з цих кра</w:t>
      </w:r>
      <w:r w:rsidRPr="007837D6">
        <w:rPr>
          <w:rFonts w:ascii="Times New Roman" w:eastAsia="Times New Roman" w:hAnsi="Times New Roman" w:cs="Times New Roman"/>
          <w:sz w:val="28"/>
          <w:szCs w:val="28"/>
        </w:rPr>
        <w:softHyphen/>
        <w:t>їн існують свої внутрішні мотиви, пов’язані пе</w:t>
      </w:r>
      <w:r w:rsidRPr="007837D6">
        <w:rPr>
          <w:rFonts w:ascii="Times New Roman" w:eastAsia="Times New Roman" w:hAnsi="Times New Roman" w:cs="Times New Roman"/>
          <w:sz w:val="28"/>
          <w:szCs w:val="28"/>
        </w:rPr>
        <w:softHyphen/>
        <w:t>редусім з недавньою історією. До цієї групи та</w:t>
      </w:r>
      <w:r w:rsidRPr="007837D6">
        <w:rPr>
          <w:rFonts w:ascii="Times New Roman" w:eastAsia="Times New Roman" w:hAnsi="Times New Roman" w:cs="Times New Roman"/>
          <w:sz w:val="28"/>
          <w:szCs w:val="28"/>
        </w:rPr>
        <w:softHyphen/>
        <w:t>кож тяжіють Велика Британія та скандинавські країни.</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Разом з тим деякі країни ЄС зайняли не</w:t>
      </w:r>
      <w:r w:rsidRPr="007837D6">
        <w:rPr>
          <w:rFonts w:ascii="Times New Roman" w:eastAsia="Times New Roman" w:hAnsi="Times New Roman" w:cs="Times New Roman"/>
          <w:sz w:val="28"/>
          <w:szCs w:val="28"/>
        </w:rPr>
        <w:softHyphen/>
        <w:t xml:space="preserve">однозначну позицію щодо України і Росії в умовах нинішньої війни. Їх умовно називають </w:t>
      </w:r>
      <w:r w:rsidRPr="00A73757">
        <w:rPr>
          <w:rFonts w:ascii="Times New Roman" w:eastAsia="Times New Roman" w:hAnsi="Times New Roman" w:cs="Times New Roman"/>
          <w:sz w:val="28"/>
          <w:szCs w:val="28"/>
        </w:rPr>
        <w:t>«</w:t>
      </w:r>
      <w:r w:rsidRPr="00A73757">
        <w:rPr>
          <w:rFonts w:ascii="Times New Roman" w:eastAsia="Times New Roman" w:hAnsi="Times New Roman" w:cs="Times New Roman"/>
          <w:iCs/>
          <w:sz w:val="28"/>
          <w:szCs w:val="28"/>
          <w:lang w:val="en-US"/>
        </w:rPr>
        <w:t>Russia</w:t>
      </w:r>
      <w:r w:rsidRPr="00A73757">
        <w:rPr>
          <w:rFonts w:ascii="Times New Roman" w:eastAsia="Times New Roman" w:hAnsi="Times New Roman" w:cs="Times New Roman"/>
          <w:iCs/>
          <w:sz w:val="28"/>
          <w:szCs w:val="28"/>
        </w:rPr>
        <w:t>’</w:t>
      </w:r>
      <w:r w:rsidRPr="00A73757">
        <w:rPr>
          <w:rFonts w:ascii="Times New Roman" w:eastAsia="Times New Roman" w:hAnsi="Times New Roman" w:cs="Times New Roman"/>
          <w:iCs/>
          <w:sz w:val="28"/>
          <w:szCs w:val="28"/>
          <w:lang w:val="en-US"/>
        </w:rPr>
        <w:t>s</w:t>
      </w:r>
      <w:r w:rsidRPr="00A73757">
        <w:rPr>
          <w:rFonts w:ascii="Times New Roman" w:eastAsia="Times New Roman" w:hAnsi="Times New Roman" w:cs="Times New Roman"/>
          <w:iCs/>
          <w:sz w:val="28"/>
          <w:szCs w:val="28"/>
        </w:rPr>
        <w:t xml:space="preserve"> </w:t>
      </w:r>
      <w:proofErr w:type="spellStart"/>
      <w:r w:rsidRPr="00A73757">
        <w:rPr>
          <w:rFonts w:ascii="Times New Roman" w:eastAsia="Times New Roman" w:hAnsi="Times New Roman" w:cs="Times New Roman"/>
          <w:iCs/>
          <w:sz w:val="28"/>
          <w:szCs w:val="28"/>
          <w:lang w:val="en-US"/>
        </w:rPr>
        <w:t>understanders</w:t>
      </w:r>
      <w:proofErr w:type="spellEnd"/>
      <w:r w:rsidRPr="00A73757">
        <w:rPr>
          <w:rFonts w:ascii="Times New Roman" w:eastAsia="Times New Roman" w:hAnsi="Times New Roman" w:cs="Times New Roman"/>
          <w:sz w:val="28"/>
          <w:szCs w:val="28"/>
        </w:rPr>
        <w:t>»</w:t>
      </w:r>
      <w:r w:rsidRPr="007837D6">
        <w:rPr>
          <w:rFonts w:ascii="Times New Roman" w:eastAsia="Times New Roman" w:hAnsi="Times New Roman" w:cs="Times New Roman"/>
          <w:sz w:val="28"/>
          <w:szCs w:val="28"/>
        </w:rPr>
        <w:t xml:space="preserve"> («ті, які розуміють Ро</w:t>
      </w:r>
      <w:r w:rsidRPr="007837D6">
        <w:rPr>
          <w:rFonts w:ascii="Times New Roman" w:eastAsia="Times New Roman" w:hAnsi="Times New Roman" w:cs="Times New Roman"/>
          <w:sz w:val="28"/>
          <w:szCs w:val="28"/>
        </w:rPr>
        <w:softHyphen/>
        <w:t>сію»). Франція, південні держави-члени Союзу (Італія, Іспанія, Португалія, Греція, країни Пів</w:t>
      </w:r>
      <w:r w:rsidRPr="007837D6">
        <w:rPr>
          <w:rFonts w:ascii="Times New Roman" w:eastAsia="Times New Roman" w:hAnsi="Times New Roman" w:cs="Times New Roman"/>
          <w:sz w:val="28"/>
          <w:szCs w:val="28"/>
        </w:rPr>
        <w:softHyphen/>
        <w:t xml:space="preserve">денно-Східної Європи) не квапляться </w:t>
      </w:r>
      <w:proofErr w:type="spellStart"/>
      <w:r w:rsidRPr="007837D6">
        <w:rPr>
          <w:rFonts w:ascii="Times New Roman" w:eastAsia="Times New Roman" w:hAnsi="Times New Roman" w:cs="Times New Roman"/>
          <w:sz w:val="28"/>
          <w:szCs w:val="28"/>
        </w:rPr>
        <w:t>конфрон</w:t>
      </w:r>
      <w:r w:rsidRPr="007837D6">
        <w:rPr>
          <w:rFonts w:ascii="Times New Roman" w:eastAsia="Times New Roman" w:hAnsi="Times New Roman" w:cs="Times New Roman"/>
          <w:sz w:val="28"/>
          <w:szCs w:val="28"/>
        </w:rPr>
        <w:softHyphen/>
        <w:t>тувати</w:t>
      </w:r>
      <w:proofErr w:type="spellEnd"/>
      <w:r w:rsidRPr="007837D6">
        <w:rPr>
          <w:rFonts w:ascii="Times New Roman" w:eastAsia="Times New Roman" w:hAnsi="Times New Roman" w:cs="Times New Roman"/>
          <w:sz w:val="28"/>
          <w:szCs w:val="28"/>
        </w:rPr>
        <w:t xml:space="preserve"> з Росією через Україну. Не виключено, що деякі країни ЄС надалі можуть накласти ве</w:t>
      </w:r>
      <w:r w:rsidRPr="007837D6">
        <w:rPr>
          <w:rFonts w:ascii="Times New Roman" w:eastAsia="Times New Roman" w:hAnsi="Times New Roman" w:cs="Times New Roman"/>
          <w:sz w:val="28"/>
          <w:szCs w:val="28"/>
        </w:rPr>
        <w:softHyphen/>
        <w:t>то на нові санкції проти Росії або заблокувати їх продовження. Такі наміри неодноразово вислов</w:t>
      </w:r>
      <w:r w:rsidRPr="007837D6">
        <w:rPr>
          <w:rFonts w:ascii="Times New Roman" w:eastAsia="Times New Roman" w:hAnsi="Times New Roman" w:cs="Times New Roman"/>
          <w:sz w:val="28"/>
          <w:szCs w:val="28"/>
        </w:rPr>
        <w:softHyphen/>
        <w:t>лювалися в урядових колах Італії, Кіпру, Чехії, Словаччини, Греції та Угорщини.</w:t>
      </w:r>
    </w:p>
    <w:p w:rsidR="004E1780" w:rsidRPr="007837D6" w:rsidRDefault="004E1780" w:rsidP="004E1780">
      <w:pPr>
        <w:shd w:val="clear" w:color="auto" w:fill="FFFFFF"/>
        <w:spacing w:after="0" w:line="360" w:lineRule="auto"/>
        <w:ind w:right="5"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Окремі застереження в різні часи висували представники владних структур Чехії, Австрії і Франції.</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Попри те, що позиція Польщі та балтійських країн, які давно вказували на загрозу з боку Ро</w:t>
      </w:r>
      <w:r w:rsidRPr="007837D6">
        <w:rPr>
          <w:rFonts w:ascii="Times New Roman" w:eastAsia="Times New Roman" w:hAnsi="Times New Roman" w:cs="Times New Roman"/>
          <w:sz w:val="28"/>
          <w:szCs w:val="28"/>
        </w:rPr>
        <w:softHyphen/>
        <w:t>сії (у 2009 р. група експертів із Центральної Єв</w:t>
      </w:r>
      <w:r w:rsidRPr="007837D6">
        <w:rPr>
          <w:rFonts w:ascii="Times New Roman" w:eastAsia="Times New Roman" w:hAnsi="Times New Roman" w:cs="Times New Roman"/>
          <w:sz w:val="28"/>
          <w:szCs w:val="28"/>
        </w:rPr>
        <w:softHyphen/>
        <w:t>ропи попереджала у відкритому листі до адміні</w:t>
      </w:r>
      <w:r w:rsidRPr="007837D6">
        <w:rPr>
          <w:rFonts w:ascii="Times New Roman" w:eastAsia="Times New Roman" w:hAnsi="Times New Roman" w:cs="Times New Roman"/>
          <w:sz w:val="28"/>
          <w:szCs w:val="28"/>
        </w:rPr>
        <w:softHyphen/>
        <w:t>страції Б. Обами, опублікованому у «Газеті Ви</w:t>
      </w:r>
      <w:r w:rsidRPr="007837D6">
        <w:rPr>
          <w:rFonts w:ascii="Times New Roman" w:eastAsia="Times New Roman" w:hAnsi="Times New Roman" w:cs="Times New Roman"/>
          <w:sz w:val="28"/>
          <w:szCs w:val="28"/>
        </w:rPr>
        <w:softHyphen/>
        <w:t>борчій», що Росія повертається до політики ХІХ ст. з тактикою і методами ХХІ ст</w:t>
      </w:r>
      <w:r>
        <w:rPr>
          <w:rFonts w:ascii="Times New Roman" w:eastAsia="Times New Roman" w:hAnsi="Times New Roman" w:cs="Times New Roman"/>
          <w:sz w:val="28"/>
          <w:szCs w:val="28"/>
        </w:rPr>
        <w:t>.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_Ref470372666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101</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 дея</w:t>
      </w:r>
      <w:r w:rsidRPr="007837D6">
        <w:rPr>
          <w:rFonts w:ascii="Times New Roman" w:eastAsia="Times New Roman" w:hAnsi="Times New Roman" w:cs="Times New Roman"/>
          <w:sz w:val="28"/>
          <w:szCs w:val="28"/>
        </w:rPr>
        <w:softHyphen/>
        <w:t xml:space="preserve">кий час була позицією меншості, і ці країни </w:t>
      </w:r>
      <w:r>
        <w:rPr>
          <w:rFonts w:ascii="Times New Roman" w:eastAsia="Times New Roman" w:hAnsi="Times New Roman" w:cs="Times New Roman"/>
          <w:sz w:val="28"/>
          <w:szCs w:val="28"/>
        </w:rPr>
        <w:t>на</w:t>
      </w:r>
      <w:r w:rsidRPr="007837D6">
        <w:rPr>
          <w:rFonts w:ascii="Times New Roman" w:eastAsia="Times New Roman" w:hAnsi="Times New Roman" w:cs="Times New Roman"/>
          <w:sz w:val="28"/>
          <w:szCs w:val="28"/>
        </w:rPr>
        <w:t>зивали панікерами, із наростанням агресивної поведінки Росії та посиленням інтенсивності бо</w:t>
      </w:r>
      <w:r w:rsidRPr="007837D6">
        <w:rPr>
          <w:rFonts w:ascii="Times New Roman" w:eastAsia="Times New Roman" w:hAnsi="Times New Roman" w:cs="Times New Roman"/>
          <w:sz w:val="28"/>
          <w:szCs w:val="28"/>
        </w:rPr>
        <w:softHyphen/>
        <w:t>йових дій на сході України вона поступово ста</w:t>
      </w:r>
      <w:r w:rsidRPr="007837D6">
        <w:rPr>
          <w:rFonts w:ascii="Times New Roman" w:eastAsia="Times New Roman" w:hAnsi="Times New Roman" w:cs="Times New Roman"/>
          <w:sz w:val="28"/>
          <w:szCs w:val="28"/>
        </w:rPr>
        <w:softHyphen/>
        <w:t>ла позицією більшості.</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lastRenderedPageBreak/>
        <w:t>Найбільшу роль у цьому процесі відіграла Німеччина, зокрема її канцлер Ангела Меркель доклала чимало зусиль для погодження в інсти</w:t>
      </w:r>
      <w:r w:rsidRPr="007837D6">
        <w:rPr>
          <w:rFonts w:ascii="Times New Roman" w:eastAsia="Times New Roman" w:hAnsi="Times New Roman" w:cs="Times New Roman"/>
          <w:sz w:val="28"/>
          <w:szCs w:val="28"/>
        </w:rPr>
        <w:softHyphen/>
        <w:t>туціях ЄС спільних позицій щодо дій Росії в Україні, а санкції проти РФ розглядає як необ</w:t>
      </w:r>
      <w:r w:rsidRPr="007837D6">
        <w:rPr>
          <w:rFonts w:ascii="Times New Roman" w:eastAsia="Times New Roman" w:hAnsi="Times New Roman" w:cs="Times New Roman"/>
          <w:sz w:val="28"/>
          <w:szCs w:val="28"/>
        </w:rPr>
        <w:softHyphen/>
        <w:t xml:space="preserve">хідні та </w:t>
      </w:r>
      <w:r>
        <w:rPr>
          <w:rFonts w:ascii="Times New Roman" w:eastAsia="Times New Roman" w:hAnsi="Times New Roman" w:cs="Times New Roman"/>
          <w:sz w:val="28"/>
          <w:szCs w:val="28"/>
        </w:rPr>
        <w:t>неминучі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_Ref470372671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90</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 </w:t>
      </w:r>
      <w:r w:rsidRPr="007837D6">
        <w:rPr>
          <w:rFonts w:ascii="Times New Roman" w:eastAsia="Times New Roman" w:hAnsi="Times New Roman" w:cs="Times New Roman"/>
          <w:sz w:val="28"/>
          <w:szCs w:val="28"/>
        </w:rPr>
        <w:t xml:space="preserve">26]. Чітка і недвозначна позиція А. Меркель найбільш </w:t>
      </w:r>
      <w:proofErr w:type="spellStart"/>
      <w:r w:rsidRPr="007837D6">
        <w:rPr>
          <w:rFonts w:ascii="Times New Roman" w:eastAsia="Times New Roman" w:hAnsi="Times New Roman" w:cs="Times New Roman"/>
          <w:sz w:val="28"/>
          <w:szCs w:val="28"/>
        </w:rPr>
        <w:t>артикульовано</w:t>
      </w:r>
      <w:proofErr w:type="spellEnd"/>
      <w:r w:rsidRPr="007837D6">
        <w:rPr>
          <w:rFonts w:ascii="Times New Roman" w:eastAsia="Times New Roman" w:hAnsi="Times New Roman" w:cs="Times New Roman"/>
          <w:sz w:val="28"/>
          <w:szCs w:val="28"/>
        </w:rPr>
        <w:t xml:space="preserve"> бу</w:t>
      </w:r>
      <w:r w:rsidRPr="007837D6">
        <w:rPr>
          <w:rFonts w:ascii="Times New Roman" w:eastAsia="Times New Roman" w:hAnsi="Times New Roman" w:cs="Times New Roman"/>
          <w:sz w:val="28"/>
          <w:szCs w:val="28"/>
        </w:rPr>
        <w:softHyphen/>
        <w:t xml:space="preserve">ла висловлена в листопаді 2014 </w:t>
      </w:r>
      <w:r w:rsidRPr="007837D6">
        <w:rPr>
          <w:rFonts w:ascii="Times New Roman" w:eastAsia="Times New Roman" w:hAnsi="Times New Roman" w:cs="Times New Roman"/>
          <w:sz w:val="28"/>
          <w:szCs w:val="28"/>
          <w:lang w:val="ru-RU"/>
        </w:rPr>
        <w:t xml:space="preserve">р. </w:t>
      </w:r>
      <w:r w:rsidRPr="007837D6">
        <w:rPr>
          <w:rFonts w:ascii="Times New Roman" w:eastAsia="Times New Roman" w:hAnsi="Times New Roman" w:cs="Times New Roman"/>
          <w:sz w:val="28"/>
          <w:szCs w:val="28"/>
        </w:rPr>
        <w:t xml:space="preserve">після </w:t>
      </w:r>
      <w:proofErr w:type="spellStart"/>
      <w:r w:rsidR="00A73757">
        <w:rPr>
          <w:rFonts w:ascii="Times New Roman" w:eastAsia="Times New Roman" w:hAnsi="Times New Roman" w:cs="Times New Roman"/>
          <w:sz w:val="28"/>
          <w:szCs w:val="28"/>
          <w:lang w:val="ru-RU"/>
        </w:rPr>
        <w:t>брисбен</w:t>
      </w:r>
      <w:r w:rsidRPr="007837D6">
        <w:rPr>
          <w:rFonts w:ascii="Times New Roman" w:eastAsia="Times New Roman" w:hAnsi="Times New Roman" w:cs="Times New Roman"/>
          <w:sz w:val="28"/>
          <w:szCs w:val="28"/>
        </w:rPr>
        <w:t>ського</w:t>
      </w:r>
      <w:proofErr w:type="spellEnd"/>
      <w:r w:rsidRPr="007837D6">
        <w:rPr>
          <w:rFonts w:ascii="Times New Roman" w:eastAsia="Times New Roman" w:hAnsi="Times New Roman" w:cs="Times New Roman"/>
          <w:sz w:val="28"/>
          <w:szCs w:val="28"/>
        </w:rPr>
        <w:t xml:space="preserve"> саміту </w:t>
      </w:r>
      <w:r w:rsidRPr="0067274A">
        <w:rPr>
          <w:rFonts w:ascii="Times New Roman" w:eastAsia="Times New Roman" w:hAnsi="Times New Roman" w:cs="Times New Roman"/>
          <w:iCs/>
          <w:sz w:val="28"/>
          <w:szCs w:val="28"/>
          <w:lang w:val="en-US"/>
        </w:rPr>
        <w:t>G</w:t>
      </w:r>
      <w:r w:rsidRPr="0067274A">
        <w:rPr>
          <w:rFonts w:ascii="Times New Roman" w:eastAsia="Times New Roman" w:hAnsi="Times New Roman" w:cs="Times New Roman"/>
          <w:sz w:val="28"/>
          <w:szCs w:val="28"/>
          <w:lang w:val="ru-RU"/>
        </w:rPr>
        <w:t>20</w:t>
      </w:r>
      <w:r w:rsidRPr="007837D6">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r w:rsidRPr="007837D6">
        <w:rPr>
          <w:rFonts w:ascii="Times New Roman" w:eastAsia="Times New Roman" w:hAnsi="Times New Roman" w:cs="Times New Roman"/>
          <w:sz w:val="28"/>
          <w:szCs w:val="28"/>
        </w:rPr>
        <w:t>Не можна дозволити пере</w:t>
      </w:r>
      <w:r w:rsidRPr="007837D6">
        <w:rPr>
          <w:rFonts w:ascii="Times New Roman" w:eastAsia="Times New Roman" w:hAnsi="Times New Roman" w:cs="Times New Roman"/>
          <w:sz w:val="28"/>
          <w:szCs w:val="28"/>
        </w:rPr>
        <w:softHyphen/>
        <w:t>могти старим уявленням про сфери впливу ра</w:t>
      </w:r>
      <w:r w:rsidRPr="007837D6">
        <w:rPr>
          <w:rFonts w:ascii="Times New Roman" w:eastAsia="Times New Roman" w:hAnsi="Times New Roman" w:cs="Times New Roman"/>
          <w:sz w:val="28"/>
          <w:szCs w:val="28"/>
        </w:rPr>
        <w:softHyphen/>
        <w:t xml:space="preserve">зом з нехтуванням міжнародним правом. [Ми будемо протидіяти такій політиці], як би довго це не тривало, як би складно це не було і скільки б невдач це не </w:t>
      </w:r>
      <w:r>
        <w:rPr>
          <w:rFonts w:ascii="Times New Roman" w:eastAsia="Times New Roman" w:hAnsi="Times New Roman" w:cs="Times New Roman"/>
          <w:sz w:val="28"/>
          <w:szCs w:val="28"/>
        </w:rPr>
        <w:t>принесло”</w:t>
      </w:r>
      <w:r w:rsidRPr="007837D6">
        <w:rPr>
          <w:rFonts w:ascii="Times New Roman" w:eastAsia="Times New Roman" w:hAnsi="Times New Roman" w:cs="Times New Roman"/>
          <w:sz w:val="28"/>
          <w:szCs w:val="28"/>
        </w:rPr>
        <w:t xml:space="preserve">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_Ref470372653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92</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 </w:t>
      </w:r>
      <w:r w:rsidRPr="007837D6">
        <w:rPr>
          <w:rFonts w:ascii="Times New Roman" w:eastAsia="Times New Roman" w:hAnsi="Times New Roman" w:cs="Times New Roman"/>
          <w:sz w:val="28"/>
          <w:szCs w:val="28"/>
        </w:rPr>
        <w:t xml:space="preserve">89]. Як стверджує Дж. </w:t>
      </w:r>
      <w:proofErr w:type="spellStart"/>
      <w:r w:rsidRPr="007837D6">
        <w:rPr>
          <w:rFonts w:ascii="Times New Roman" w:eastAsia="Times New Roman" w:hAnsi="Times New Roman" w:cs="Times New Roman"/>
          <w:sz w:val="28"/>
          <w:szCs w:val="28"/>
        </w:rPr>
        <w:t>Шерр</w:t>
      </w:r>
      <w:proofErr w:type="spellEnd"/>
      <w:r w:rsidRPr="007837D6">
        <w:rPr>
          <w:rFonts w:ascii="Times New Roman" w:eastAsia="Times New Roman" w:hAnsi="Times New Roman" w:cs="Times New Roman"/>
          <w:sz w:val="28"/>
          <w:szCs w:val="28"/>
        </w:rPr>
        <w:t>, з її рішучим, методичним та послідовним підходом Ангела Меркель про</w:t>
      </w:r>
      <w:r w:rsidRPr="007837D6">
        <w:rPr>
          <w:rFonts w:ascii="Times New Roman" w:eastAsia="Times New Roman" w:hAnsi="Times New Roman" w:cs="Times New Roman"/>
          <w:sz w:val="28"/>
          <w:szCs w:val="28"/>
        </w:rPr>
        <w:softHyphen/>
        <w:t>тягом минулого року була втіленням західної твердості й солідарності</w:t>
      </w:r>
      <w:r>
        <w:rPr>
          <w:rFonts w:ascii="Times New Roman" w:eastAsia="Times New Roman" w:hAnsi="Times New Roman" w:cs="Times New Roman"/>
          <w:sz w:val="28"/>
          <w:szCs w:val="28"/>
        </w:rPr>
        <w:t xml:space="preserve">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_Ref470372653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92</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 </w:t>
      </w:r>
      <w:r w:rsidRPr="007837D6">
        <w:rPr>
          <w:rFonts w:ascii="Times New Roman" w:eastAsia="Times New Roman" w:hAnsi="Times New Roman" w:cs="Times New Roman"/>
          <w:sz w:val="28"/>
          <w:szCs w:val="28"/>
        </w:rPr>
        <w:t>89]. Понад те, Німеч</w:t>
      </w:r>
      <w:r w:rsidRPr="007837D6">
        <w:rPr>
          <w:rFonts w:ascii="Times New Roman" w:eastAsia="Times New Roman" w:hAnsi="Times New Roman" w:cs="Times New Roman"/>
          <w:sz w:val="28"/>
          <w:szCs w:val="28"/>
        </w:rPr>
        <w:softHyphen/>
        <w:t>чина взяла на себе ініціативу очолити вихід з міжнародної кризи в Україні. І їй вдалося об’єднати ЄС для здійснення єдиної політики, зокрема дипломатичного та економічного тиску на Москву, попри опір низки країн ЄС.</w:t>
      </w:r>
    </w:p>
    <w:p w:rsidR="004E1780" w:rsidRPr="007837D6" w:rsidRDefault="004E1780" w:rsidP="004E1780">
      <w:pPr>
        <w:shd w:val="clear" w:color="auto" w:fill="FFFFFF"/>
        <w:spacing w:after="0" w:line="360" w:lineRule="auto"/>
        <w:ind w:right="5"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 xml:space="preserve">Як зазначає аналітик Фундації Карнегі У. Шпек, із позиції лідера під час кризи </w:t>
      </w:r>
      <w:proofErr w:type="spellStart"/>
      <w:r w:rsidRPr="007837D6">
        <w:rPr>
          <w:rFonts w:ascii="Times New Roman" w:eastAsia="Times New Roman" w:hAnsi="Times New Roman" w:cs="Times New Roman"/>
          <w:sz w:val="28"/>
          <w:szCs w:val="28"/>
        </w:rPr>
        <w:t>єврозони</w:t>
      </w:r>
      <w:proofErr w:type="spellEnd"/>
      <w:r w:rsidRPr="007837D6">
        <w:rPr>
          <w:rFonts w:ascii="Times New Roman" w:eastAsia="Times New Roman" w:hAnsi="Times New Roman" w:cs="Times New Roman"/>
          <w:sz w:val="28"/>
          <w:szCs w:val="28"/>
        </w:rPr>
        <w:t>, яка змусила ФРН виступити вперед як вели</w:t>
      </w:r>
      <w:r w:rsidRPr="007837D6">
        <w:rPr>
          <w:rFonts w:ascii="Times New Roman" w:eastAsia="Times New Roman" w:hAnsi="Times New Roman" w:cs="Times New Roman"/>
          <w:sz w:val="28"/>
          <w:szCs w:val="28"/>
        </w:rPr>
        <w:softHyphen/>
        <w:t>ку країну із сильною економікою, канцлер Ні</w:t>
      </w:r>
      <w:r w:rsidRPr="007837D6">
        <w:rPr>
          <w:rFonts w:ascii="Times New Roman" w:eastAsia="Times New Roman" w:hAnsi="Times New Roman" w:cs="Times New Roman"/>
          <w:sz w:val="28"/>
          <w:szCs w:val="28"/>
        </w:rPr>
        <w:softHyphen/>
        <w:t xml:space="preserve">меччини </w:t>
      </w:r>
      <w:proofErr w:type="spellStart"/>
      <w:r w:rsidRPr="007837D6">
        <w:rPr>
          <w:rFonts w:ascii="Times New Roman" w:eastAsia="Times New Roman" w:hAnsi="Times New Roman" w:cs="Times New Roman"/>
          <w:sz w:val="28"/>
          <w:szCs w:val="28"/>
        </w:rPr>
        <w:t>Анґела</w:t>
      </w:r>
      <w:proofErr w:type="spellEnd"/>
      <w:r w:rsidRPr="007837D6">
        <w:rPr>
          <w:rFonts w:ascii="Times New Roman" w:eastAsia="Times New Roman" w:hAnsi="Times New Roman" w:cs="Times New Roman"/>
          <w:sz w:val="28"/>
          <w:szCs w:val="28"/>
        </w:rPr>
        <w:t xml:space="preserve"> Меркель опинилася в лідерах у питанні конфлікту з Росією</w:t>
      </w:r>
      <w:r>
        <w:rPr>
          <w:rFonts w:ascii="Times New Roman" w:eastAsia="Times New Roman" w:hAnsi="Times New Roman" w:cs="Times New Roman"/>
          <w:sz w:val="28"/>
          <w:szCs w:val="28"/>
        </w:rPr>
        <w:t xml:space="preserve">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_Ref470372703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85</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 Вплив Німеччи</w:t>
      </w:r>
      <w:r w:rsidRPr="007837D6">
        <w:rPr>
          <w:rFonts w:ascii="Times New Roman" w:eastAsia="Times New Roman" w:hAnsi="Times New Roman" w:cs="Times New Roman"/>
          <w:sz w:val="28"/>
          <w:szCs w:val="28"/>
        </w:rPr>
        <w:softHyphen/>
        <w:t>ни відіграв надзвичайну роль не лише у запрова</w:t>
      </w:r>
      <w:r w:rsidRPr="007837D6">
        <w:rPr>
          <w:rFonts w:ascii="Times New Roman" w:eastAsia="Times New Roman" w:hAnsi="Times New Roman" w:cs="Times New Roman"/>
          <w:sz w:val="28"/>
          <w:szCs w:val="28"/>
        </w:rPr>
        <w:softHyphen/>
        <w:t xml:space="preserve">дженні дієвих санкцій ЄС проти Росії в березні 2014 р. і їх розширенні у липні та вересні 2014 р., а й у зриві проекту трубопроводу «Південний потік», зупинці/сповільненні зближення </w:t>
      </w:r>
      <w:r>
        <w:rPr>
          <w:rFonts w:ascii="Times New Roman" w:eastAsia="Times New Roman" w:hAnsi="Times New Roman" w:cs="Times New Roman"/>
          <w:sz w:val="28"/>
          <w:szCs w:val="28"/>
        </w:rPr>
        <w:t>Угор</w:t>
      </w:r>
      <w:r w:rsidRPr="007837D6">
        <w:rPr>
          <w:rFonts w:ascii="Times New Roman" w:eastAsia="Times New Roman" w:hAnsi="Times New Roman" w:cs="Times New Roman"/>
          <w:sz w:val="28"/>
          <w:szCs w:val="28"/>
        </w:rPr>
        <w:t>щини та Росії, перетягуванні Франції з групи скептиків у питанні санкцій до протилежного табору й опосередкованому впливі через Париж на інші південні держави-члени.</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Альтернативним кандидатом на лідируючу позицію у реагуванні Європи на українсько-ро</w:t>
      </w:r>
      <w:r w:rsidRPr="007837D6">
        <w:rPr>
          <w:rFonts w:ascii="Times New Roman" w:eastAsia="Times New Roman" w:hAnsi="Times New Roman" w:cs="Times New Roman"/>
          <w:sz w:val="28"/>
          <w:szCs w:val="28"/>
        </w:rPr>
        <w:softHyphen/>
        <w:t xml:space="preserve">сійський конфлікт міг би бути Брюссель в особі інститутів ЄС. Однак попри деяке посилення Спільної зовнішньої і </w:t>
      </w:r>
      <w:proofErr w:type="spellStart"/>
      <w:r w:rsidRPr="007837D6">
        <w:rPr>
          <w:rFonts w:ascii="Times New Roman" w:eastAsia="Times New Roman" w:hAnsi="Times New Roman" w:cs="Times New Roman"/>
          <w:sz w:val="28"/>
          <w:szCs w:val="28"/>
        </w:rPr>
        <w:t>безпекової</w:t>
      </w:r>
      <w:proofErr w:type="spellEnd"/>
      <w:r w:rsidRPr="007837D6">
        <w:rPr>
          <w:rFonts w:ascii="Times New Roman" w:eastAsia="Times New Roman" w:hAnsi="Times New Roman" w:cs="Times New Roman"/>
          <w:sz w:val="28"/>
          <w:szCs w:val="28"/>
        </w:rPr>
        <w:t xml:space="preserve"> політики ЄС після набуття чинності Лісабонським договором у 2009 р., зокрема створення Європейської служ</w:t>
      </w:r>
      <w:r w:rsidRPr="007837D6">
        <w:rPr>
          <w:rFonts w:ascii="Times New Roman" w:eastAsia="Times New Roman" w:hAnsi="Times New Roman" w:cs="Times New Roman"/>
          <w:sz w:val="28"/>
          <w:szCs w:val="28"/>
        </w:rPr>
        <w:softHyphen/>
        <w:t xml:space="preserve">би зовнішньої діяльності, </w:t>
      </w:r>
      <w:r w:rsidRPr="007837D6">
        <w:rPr>
          <w:rFonts w:ascii="Times New Roman" w:eastAsia="Times New Roman" w:hAnsi="Times New Roman" w:cs="Times New Roman"/>
          <w:sz w:val="28"/>
          <w:szCs w:val="28"/>
        </w:rPr>
        <w:lastRenderedPageBreak/>
        <w:t>розширення повнова</w:t>
      </w:r>
      <w:r w:rsidRPr="007837D6">
        <w:rPr>
          <w:rFonts w:ascii="Times New Roman" w:eastAsia="Times New Roman" w:hAnsi="Times New Roman" w:cs="Times New Roman"/>
          <w:sz w:val="28"/>
          <w:szCs w:val="28"/>
        </w:rPr>
        <w:softHyphen/>
        <w:t>жень Високого представника ЄС із закордонних справ і політики безпеки, повноваження щодо найбільш важливих питань зовнішньої політики ЄС так і залишилися в руках держав-членів, а Високий представник сьогодні виконує швидше роль не лідера, а лише координатора з питань зо</w:t>
      </w:r>
      <w:r w:rsidRPr="007837D6">
        <w:rPr>
          <w:rFonts w:ascii="Times New Roman" w:eastAsia="Times New Roman" w:hAnsi="Times New Roman" w:cs="Times New Roman"/>
          <w:sz w:val="28"/>
          <w:szCs w:val="28"/>
        </w:rPr>
        <w:softHyphen/>
        <w:t>внішньої політики.</w:t>
      </w:r>
    </w:p>
    <w:p w:rsidR="004E1780" w:rsidRPr="007837D6" w:rsidRDefault="004E1780" w:rsidP="004E1780">
      <w:pPr>
        <w:shd w:val="clear" w:color="auto" w:fill="FFFFFF"/>
        <w:spacing w:after="0" w:line="360" w:lineRule="auto"/>
        <w:ind w:right="5"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Відсутність іншого центру влади була однією з причин (поряд із важливими геополітичними інтересами Німеччини на сході), чому Берлін узяв на себе провідну роль у веденні єдиної полі</w:t>
      </w:r>
      <w:r w:rsidRPr="007837D6">
        <w:rPr>
          <w:rFonts w:ascii="Times New Roman" w:eastAsia="Times New Roman" w:hAnsi="Times New Roman" w:cs="Times New Roman"/>
          <w:sz w:val="28"/>
          <w:szCs w:val="28"/>
        </w:rPr>
        <w:softHyphen/>
        <w:t>тики країн Європи в ситуації кризи в Україні і російсько-українського конфлікту. Своєю чер</w:t>
      </w:r>
      <w:r w:rsidRPr="007837D6">
        <w:rPr>
          <w:rFonts w:ascii="Times New Roman" w:eastAsia="Times New Roman" w:hAnsi="Times New Roman" w:cs="Times New Roman"/>
          <w:sz w:val="28"/>
          <w:szCs w:val="28"/>
        </w:rPr>
        <w:softHyphen/>
        <w:t>гою, запорукою сильної позиції Німеччини все</w:t>
      </w:r>
      <w:r w:rsidRPr="007837D6">
        <w:rPr>
          <w:rFonts w:ascii="Times New Roman" w:eastAsia="Times New Roman" w:hAnsi="Times New Roman" w:cs="Times New Roman"/>
          <w:sz w:val="28"/>
          <w:szCs w:val="28"/>
        </w:rPr>
        <w:softHyphen/>
        <w:t>редині ЄС є її економічна міць, яка надає їй сер</w:t>
      </w:r>
      <w:r w:rsidRPr="007837D6">
        <w:rPr>
          <w:rFonts w:ascii="Times New Roman" w:eastAsia="Times New Roman" w:hAnsi="Times New Roman" w:cs="Times New Roman"/>
          <w:sz w:val="28"/>
          <w:szCs w:val="28"/>
        </w:rPr>
        <w:softHyphen/>
        <w:t>йозні важелі впливу у внутрішніх переговорах між державами-членами. Більшість країн із гру</w:t>
      </w:r>
      <w:r w:rsidRPr="007837D6">
        <w:rPr>
          <w:rFonts w:ascii="Times New Roman" w:eastAsia="Times New Roman" w:hAnsi="Times New Roman" w:cs="Times New Roman"/>
          <w:sz w:val="28"/>
          <w:szCs w:val="28"/>
        </w:rPr>
        <w:softHyphen/>
        <w:t xml:space="preserve">пи </w:t>
      </w:r>
      <w:r>
        <w:rPr>
          <w:rFonts w:ascii="Times New Roman" w:eastAsia="Times New Roman" w:hAnsi="Times New Roman" w:cs="Times New Roman"/>
          <w:sz w:val="28"/>
          <w:szCs w:val="28"/>
        </w:rPr>
        <w:t>“</w:t>
      </w:r>
      <w:r w:rsidRPr="009124D2">
        <w:rPr>
          <w:rFonts w:ascii="Times New Roman" w:eastAsia="Times New Roman" w:hAnsi="Times New Roman" w:cs="Times New Roman"/>
          <w:iCs/>
          <w:sz w:val="28"/>
          <w:szCs w:val="28"/>
          <w:lang w:val="en-US"/>
        </w:rPr>
        <w:t>Russia</w:t>
      </w:r>
      <w:r w:rsidRPr="009124D2">
        <w:rPr>
          <w:rFonts w:ascii="Times New Roman" w:eastAsia="Times New Roman" w:hAnsi="Times New Roman" w:cs="Times New Roman"/>
          <w:iCs/>
          <w:sz w:val="28"/>
          <w:szCs w:val="28"/>
        </w:rPr>
        <w:t>’</w:t>
      </w:r>
      <w:r w:rsidRPr="009124D2">
        <w:rPr>
          <w:rFonts w:ascii="Times New Roman" w:eastAsia="Times New Roman" w:hAnsi="Times New Roman" w:cs="Times New Roman"/>
          <w:iCs/>
          <w:sz w:val="28"/>
          <w:szCs w:val="28"/>
          <w:lang w:val="en-US"/>
        </w:rPr>
        <w:t>s</w:t>
      </w:r>
      <w:r w:rsidRPr="009124D2">
        <w:rPr>
          <w:rFonts w:ascii="Times New Roman" w:eastAsia="Times New Roman" w:hAnsi="Times New Roman" w:cs="Times New Roman"/>
          <w:iCs/>
          <w:sz w:val="28"/>
          <w:szCs w:val="28"/>
        </w:rPr>
        <w:t xml:space="preserve"> </w:t>
      </w:r>
      <w:proofErr w:type="spellStart"/>
      <w:r w:rsidRPr="009124D2">
        <w:rPr>
          <w:rFonts w:ascii="Times New Roman" w:eastAsia="Times New Roman" w:hAnsi="Times New Roman" w:cs="Times New Roman"/>
          <w:iCs/>
          <w:sz w:val="28"/>
          <w:szCs w:val="28"/>
          <w:lang w:val="en-US"/>
        </w:rPr>
        <w:t>understanders</w:t>
      </w:r>
      <w:proofErr w:type="spellEnd"/>
      <w:r>
        <w:rPr>
          <w:rFonts w:ascii="Times New Roman" w:eastAsia="Times New Roman" w:hAnsi="Times New Roman" w:cs="Times New Roman"/>
          <w:iCs/>
          <w:sz w:val="28"/>
          <w:szCs w:val="28"/>
        </w:rPr>
        <w:t>”</w:t>
      </w:r>
      <w:r w:rsidRPr="007837D6">
        <w:rPr>
          <w:rFonts w:ascii="Times New Roman" w:eastAsia="Times New Roman" w:hAnsi="Times New Roman" w:cs="Times New Roman"/>
          <w:i/>
          <w:iCs/>
          <w:sz w:val="28"/>
          <w:szCs w:val="28"/>
        </w:rPr>
        <w:t xml:space="preserve"> </w:t>
      </w:r>
      <w:r w:rsidRPr="007837D6">
        <w:rPr>
          <w:rFonts w:ascii="Times New Roman" w:eastAsia="Times New Roman" w:hAnsi="Times New Roman" w:cs="Times New Roman"/>
          <w:sz w:val="28"/>
          <w:szCs w:val="28"/>
        </w:rPr>
        <w:t>сильно залежать від ЄС і Німеччини щодо питань економічного благопо</w:t>
      </w:r>
      <w:r w:rsidRPr="007837D6">
        <w:rPr>
          <w:rFonts w:ascii="Times New Roman" w:eastAsia="Times New Roman" w:hAnsi="Times New Roman" w:cs="Times New Roman"/>
          <w:sz w:val="28"/>
          <w:szCs w:val="28"/>
        </w:rPr>
        <w:softHyphen/>
        <w:t>луччя, крім того, їм потрібні Брюссель і Берлін для вирішення інших питань. Тому вони й погоджуються із загальними принципами політики ЄС щодо несприйняття дій Росії в Україні.</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 xml:space="preserve">Зусилля Берліна щодо формування спільної позиції Заходу стосовно українсько-російського конфлікту складаються із двох ключових </w:t>
      </w:r>
      <w:r>
        <w:rPr>
          <w:rFonts w:ascii="Times New Roman" w:eastAsia="Times New Roman" w:hAnsi="Times New Roman" w:cs="Times New Roman"/>
          <w:sz w:val="28"/>
          <w:szCs w:val="28"/>
        </w:rPr>
        <w:t>компо</w:t>
      </w:r>
      <w:r w:rsidRPr="007837D6">
        <w:rPr>
          <w:rFonts w:ascii="Times New Roman" w:eastAsia="Times New Roman" w:hAnsi="Times New Roman" w:cs="Times New Roman"/>
          <w:sz w:val="28"/>
          <w:szCs w:val="28"/>
        </w:rPr>
        <w:t>нентів: координація власних дій зі Сполученими Штатами Америки та забезпечення підтримки ЄС свого бачення вирішення цього конфлікту. Загалом політика Німеччини, як і загальний під</w:t>
      </w:r>
      <w:r w:rsidRPr="007837D6">
        <w:rPr>
          <w:rFonts w:ascii="Times New Roman" w:eastAsia="Times New Roman" w:hAnsi="Times New Roman" w:cs="Times New Roman"/>
          <w:sz w:val="28"/>
          <w:szCs w:val="28"/>
        </w:rPr>
        <w:softHyphen/>
        <w:t>хід до конфлікту Європейського Союзу, містить три складники: пошук форматів переговорів для врегулювання певних аспектів конфлікту ди</w:t>
      </w:r>
      <w:r w:rsidRPr="007837D6">
        <w:rPr>
          <w:rFonts w:ascii="Times New Roman" w:eastAsia="Times New Roman" w:hAnsi="Times New Roman" w:cs="Times New Roman"/>
          <w:sz w:val="28"/>
          <w:szCs w:val="28"/>
        </w:rPr>
        <w:softHyphen/>
        <w:t>пломатичним шляхом, санкції проти Росії та фі</w:t>
      </w:r>
      <w:r w:rsidRPr="007837D6">
        <w:rPr>
          <w:rFonts w:ascii="Times New Roman" w:eastAsia="Times New Roman" w:hAnsi="Times New Roman" w:cs="Times New Roman"/>
          <w:sz w:val="28"/>
          <w:szCs w:val="28"/>
        </w:rPr>
        <w:softHyphen/>
        <w:t>нансова підтримка України.</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Основною метою стратегії Німеччини, ЄС і Заходу загалом щодо України є перехід кон</w:t>
      </w:r>
      <w:r w:rsidRPr="007837D6">
        <w:rPr>
          <w:rFonts w:ascii="Times New Roman" w:eastAsia="Times New Roman" w:hAnsi="Times New Roman" w:cs="Times New Roman"/>
          <w:sz w:val="28"/>
          <w:szCs w:val="28"/>
        </w:rPr>
        <w:softHyphen/>
        <w:t>флікту від військової конфронтації до диплома</w:t>
      </w:r>
      <w:r w:rsidRPr="007837D6">
        <w:rPr>
          <w:rFonts w:ascii="Times New Roman" w:eastAsia="Times New Roman" w:hAnsi="Times New Roman" w:cs="Times New Roman"/>
          <w:sz w:val="28"/>
          <w:szCs w:val="28"/>
        </w:rPr>
        <w:softHyphen/>
        <w:t>тичної та економічної сфер. Берлін доклав чима</w:t>
      </w:r>
      <w:r w:rsidRPr="007837D6">
        <w:rPr>
          <w:rFonts w:ascii="Times New Roman" w:eastAsia="Times New Roman" w:hAnsi="Times New Roman" w:cs="Times New Roman"/>
          <w:sz w:val="28"/>
          <w:szCs w:val="28"/>
        </w:rPr>
        <w:softHyphen/>
        <w:t>ло зусиль, щоб привести Росію і Україну за стіл переговорів, результатом чого стало підписання двох Мінських угод. Остання на сьогодні угода, відома як Мінськ-2, забезпечує основу для зу</w:t>
      </w:r>
      <w:r w:rsidRPr="007837D6">
        <w:rPr>
          <w:rFonts w:ascii="Times New Roman" w:eastAsia="Times New Roman" w:hAnsi="Times New Roman" w:cs="Times New Roman"/>
          <w:sz w:val="28"/>
          <w:szCs w:val="28"/>
        </w:rPr>
        <w:softHyphen/>
        <w:t>силь Заходу згорнути конфлікт у Східній Украї</w:t>
      </w:r>
      <w:r w:rsidRPr="007837D6">
        <w:rPr>
          <w:rFonts w:ascii="Times New Roman" w:eastAsia="Times New Roman" w:hAnsi="Times New Roman" w:cs="Times New Roman"/>
          <w:sz w:val="28"/>
          <w:szCs w:val="28"/>
        </w:rPr>
        <w:softHyphen/>
        <w:t>ні</w:t>
      </w:r>
      <w:r>
        <w:rPr>
          <w:rFonts w:ascii="Times New Roman" w:eastAsia="Times New Roman" w:hAnsi="Times New Roman" w:cs="Times New Roman"/>
          <w:sz w:val="28"/>
          <w:szCs w:val="28"/>
        </w:rPr>
        <w:t>.</w:t>
      </w:r>
    </w:p>
    <w:p w:rsidR="004E1780" w:rsidRPr="007837D6" w:rsidRDefault="004E1780" w:rsidP="004E1780">
      <w:pPr>
        <w:shd w:val="clear" w:color="auto" w:fill="FFFFFF"/>
        <w:tabs>
          <w:tab w:val="left" w:pos="490"/>
        </w:tabs>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lastRenderedPageBreak/>
        <w:t>Іншим складником стратегії Заходу, підтри</w:t>
      </w:r>
      <w:r w:rsidRPr="007837D6">
        <w:rPr>
          <w:rFonts w:ascii="Times New Roman" w:eastAsia="Times New Roman" w:hAnsi="Times New Roman" w:cs="Times New Roman"/>
          <w:sz w:val="28"/>
          <w:szCs w:val="28"/>
        </w:rPr>
        <w:softHyphen/>
        <w:t>муваної Берліном, є застосування санкцій. Пер</w:t>
      </w:r>
      <w:r w:rsidRPr="007837D6">
        <w:rPr>
          <w:rFonts w:ascii="Times New Roman" w:eastAsia="Times New Roman" w:hAnsi="Times New Roman" w:cs="Times New Roman"/>
          <w:sz w:val="28"/>
          <w:szCs w:val="28"/>
        </w:rPr>
        <w:softHyphen/>
        <w:t>ший етап обмежувальних заходів ЄС був введе</w:t>
      </w:r>
      <w:r w:rsidRPr="007837D6">
        <w:rPr>
          <w:rFonts w:ascii="Times New Roman" w:eastAsia="Times New Roman" w:hAnsi="Times New Roman" w:cs="Times New Roman"/>
          <w:sz w:val="28"/>
          <w:szCs w:val="28"/>
        </w:rPr>
        <w:softHyphen/>
        <w:t>ний у дію після анексії Криму Росією у березні 2014 р., другий і третій – відповідно у липні та вересні 2014 р. Німеччина рішуче підтримує санкції проти Росії з метою чинити тиск на Мо</w:t>
      </w:r>
      <w:r w:rsidRPr="007837D6">
        <w:rPr>
          <w:rFonts w:ascii="Times New Roman" w:eastAsia="Times New Roman" w:hAnsi="Times New Roman" w:cs="Times New Roman"/>
          <w:sz w:val="28"/>
          <w:szCs w:val="28"/>
        </w:rPr>
        <w:softHyphen/>
        <w:t>скву задля припинення бойових дій на сході України. Ангела Меркель на початку червня 2015</w:t>
      </w:r>
      <w:r w:rsidRPr="007837D6">
        <w:rPr>
          <w:rFonts w:ascii="Times New Roman" w:eastAsia="Times New Roman" w:hAnsi="Times New Roman" w:cs="Times New Roman"/>
          <w:sz w:val="28"/>
          <w:szCs w:val="28"/>
          <w:lang w:val="ru-RU"/>
        </w:rPr>
        <w:t xml:space="preserve">р. </w:t>
      </w:r>
      <w:r w:rsidRPr="007837D6">
        <w:rPr>
          <w:rFonts w:ascii="Times New Roman" w:eastAsia="Times New Roman" w:hAnsi="Times New Roman" w:cs="Times New Roman"/>
          <w:sz w:val="28"/>
          <w:szCs w:val="28"/>
        </w:rPr>
        <w:t xml:space="preserve">після саміту </w:t>
      </w:r>
      <w:r w:rsidRPr="007837D6">
        <w:rPr>
          <w:rFonts w:ascii="Times New Roman" w:eastAsia="Times New Roman" w:hAnsi="Times New Roman" w:cs="Times New Roman"/>
          <w:sz w:val="28"/>
          <w:szCs w:val="28"/>
          <w:lang w:val="en-US"/>
        </w:rPr>
        <w:t>G</w:t>
      </w:r>
      <w:r w:rsidRPr="007837D6">
        <w:rPr>
          <w:rFonts w:ascii="Times New Roman" w:eastAsia="Times New Roman" w:hAnsi="Times New Roman" w:cs="Times New Roman"/>
          <w:sz w:val="28"/>
          <w:szCs w:val="28"/>
          <w:lang w:val="ru-RU"/>
        </w:rPr>
        <w:t>7</w:t>
      </w:r>
      <w:r w:rsidRPr="007837D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заявила про готовність </w:t>
      </w:r>
      <w:r w:rsidRPr="007837D6">
        <w:rPr>
          <w:rFonts w:ascii="Times New Roman" w:eastAsia="Times New Roman" w:hAnsi="Times New Roman" w:cs="Times New Roman"/>
          <w:sz w:val="28"/>
          <w:szCs w:val="28"/>
        </w:rPr>
        <w:t>до нових санкцій проти Росії</w:t>
      </w:r>
      <w:r>
        <w:rPr>
          <w:rFonts w:ascii="Times New Roman" w:eastAsia="Times New Roman" w:hAnsi="Times New Roman" w:cs="Times New Roman"/>
          <w:sz w:val="28"/>
          <w:szCs w:val="28"/>
        </w:rPr>
        <w:t>.</w:t>
      </w:r>
      <w:r w:rsidRPr="007837D6">
        <w:rPr>
          <w:rFonts w:ascii="Times New Roman" w:eastAsia="Times New Roman" w:hAnsi="Times New Roman" w:cs="Times New Roman"/>
          <w:sz w:val="28"/>
          <w:szCs w:val="28"/>
          <w:lang w:val="ru-RU"/>
        </w:rPr>
        <w:t xml:space="preserve"> </w:t>
      </w:r>
      <w:r w:rsidRPr="007837D6">
        <w:rPr>
          <w:rFonts w:ascii="Times New Roman" w:eastAsia="Times New Roman" w:hAnsi="Times New Roman" w:cs="Times New Roman"/>
          <w:sz w:val="28"/>
          <w:szCs w:val="28"/>
        </w:rPr>
        <w:t xml:space="preserve">Водночас Берлін </w:t>
      </w:r>
      <w:r>
        <w:rPr>
          <w:rFonts w:ascii="Times New Roman" w:eastAsia="Times New Roman" w:hAnsi="Times New Roman" w:cs="Times New Roman"/>
          <w:sz w:val="28"/>
          <w:szCs w:val="28"/>
        </w:rPr>
        <w:t>ак</w:t>
      </w:r>
      <w:r w:rsidRPr="007837D6">
        <w:rPr>
          <w:rFonts w:ascii="Times New Roman" w:eastAsia="Times New Roman" w:hAnsi="Times New Roman" w:cs="Times New Roman"/>
          <w:sz w:val="28"/>
          <w:szCs w:val="28"/>
        </w:rPr>
        <w:t>тивно працює для створення умов, за яких санк</w:t>
      </w:r>
      <w:r w:rsidRPr="007837D6">
        <w:rPr>
          <w:rFonts w:ascii="Times New Roman" w:eastAsia="Times New Roman" w:hAnsi="Times New Roman" w:cs="Times New Roman"/>
          <w:sz w:val="28"/>
          <w:szCs w:val="28"/>
        </w:rPr>
        <w:softHyphen/>
        <w:t>ції можуть бути скасовані у майбутньому. Йдеться про зусилля Німеччини у двосторон</w:t>
      </w:r>
      <w:r w:rsidRPr="007837D6">
        <w:rPr>
          <w:rFonts w:ascii="Times New Roman" w:eastAsia="Times New Roman" w:hAnsi="Times New Roman" w:cs="Times New Roman"/>
          <w:sz w:val="28"/>
          <w:szCs w:val="28"/>
        </w:rPr>
        <w:softHyphen/>
        <w:t>ньому форматі з Францією з метою політичного врегулювання, підтримку роботи контактної групи, створеної під егідою ОБСЄ, узгодження дій об’єднаної Європи зі США тощо. А. Меркель розуміє, що для того, аби скасувати санкції про</w:t>
      </w:r>
      <w:r w:rsidRPr="007837D6">
        <w:rPr>
          <w:rFonts w:ascii="Times New Roman" w:eastAsia="Times New Roman" w:hAnsi="Times New Roman" w:cs="Times New Roman"/>
          <w:sz w:val="28"/>
          <w:szCs w:val="28"/>
        </w:rPr>
        <w:softHyphen/>
        <w:t>ти Росії, за що дедалі гучніше виступають невдоволені держави – члени ЄС, необхідним є про</w:t>
      </w:r>
      <w:r w:rsidRPr="007837D6">
        <w:rPr>
          <w:rFonts w:ascii="Times New Roman" w:eastAsia="Times New Roman" w:hAnsi="Times New Roman" w:cs="Times New Roman"/>
          <w:sz w:val="28"/>
          <w:szCs w:val="28"/>
        </w:rPr>
        <w:softHyphen/>
        <w:t>грес в урегулюванні конфлікту. Адже невідомо, скільки погоджуватимуться терпіти скептично налаштовані щодо санкцій держави-члени. У цьому аспекті цілі Німеччини не завжди відпо</w:t>
      </w:r>
      <w:r w:rsidRPr="007837D6">
        <w:rPr>
          <w:rFonts w:ascii="Times New Roman" w:eastAsia="Times New Roman" w:hAnsi="Times New Roman" w:cs="Times New Roman"/>
          <w:sz w:val="28"/>
          <w:szCs w:val="28"/>
        </w:rPr>
        <w:softHyphen/>
        <w:t>відають українським інтересам: політика ФРН спрямована на припинення вогню і заморожу</w:t>
      </w:r>
      <w:r w:rsidRPr="007837D6">
        <w:rPr>
          <w:rFonts w:ascii="Times New Roman" w:eastAsia="Times New Roman" w:hAnsi="Times New Roman" w:cs="Times New Roman"/>
          <w:sz w:val="28"/>
          <w:szCs w:val="28"/>
        </w:rPr>
        <w:softHyphen/>
        <w:t>вання конфлікту на сході України задля якнай</w:t>
      </w:r>
      <w:r w:rsidRPr="007837D6">
        <w:rPr>
          <w:rFonts w:ascii="Times New Roman" w:eastAsia="Times New Roman" w:hAnsi="Times New Roman" w:cs="Times New Roman"/>
          <w:sz w:val="28"/>
          <w:szCs w:val="28"/>
        </w:rPr>
        <w:softHyphen/>
        <w:t xml:space="preserve">швидшого розв’язання української </w:t>
      </w:r>
      <w:r>
        <w:rPr>
          <w:rFonts w:ascii="Times New Roman" w:eastAsia="Times New Roman" w:hAnsi="Times New Roman" w:cs="Times New Roman"/>
          <w:sz w:val="28"/>
          <w:szCs w:val="28"/>
        </w:rPr>
        <w:t>кризи</w:t>
      </w:r>
      <w:r w:rsidRPr="007837D6">
        <w:rPr>
          <w:rFonts w:ascii="Times New Roman" w:eastAsia="Times New Roman" w:hAnsi="Times New Roman" w:cs="Times New Roman"/>
          <w:sz w:val="28"/>
          <w:szCs w:val="28"/>
        </w:rPr>
        <w:t>.</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Важливе значення має й третій елемент стра</w:t>
      </w:r>
      <w:r w:rsidRPr="007837D6">
        <w:rPr>
          <w:rFonts w:ascii="Times New Roman" w:eastAsia="Times New Roman" w:hAnsi="Times New Roman" w:cs="Times New Roman"/>
          <w:sz w:val="28"/>
          <w:szCs w:val="28"/>
        </w:rPr>
        <w:softHyphen/>
        <w:t>тегії ЄС в умовах конфлікту – підтримка Украї</w:t>
      </w:r>
      <w:r w:rsidRPr="007837D6">
        <w:rPr>
          <w:rFonts w:ascii="Times New Roman" w:eastAsia="Times New Roman" w:hAnsi="Times New Roman" w:cs="Times New Roman"/>
          <w:sz w:val="28"/>
          <w:szCs w:val="28"/>
        </w:rPr>
        <w:softHyphen/>
        <w:t xml:space="preserve">ни. Однак на думку наукового співробітника Мюнхенського центру досліджень </w:t>
      </w:r>
      <w:proofErr w:type="spellStart"/>
      <w:r w:rsidRPr="009124D2">
        <w:rPr>
          <w:rFonts w:ascii="Times New Roman" w:eastAsia="Times New Roman" w:hAnsi="Times New Roman" w:cs="Times New Roman"/>
          <w:iCs/>
          <w:sz w:val="28"/>
          <w:szCs w:val="28"/>
          <w:lang w:val="en-US"/>
        </w:rPr>
        <w:t>Geschwister</w:t>
      </w:r>
      <w:proofErr w:type="spellEnd"/>
      <w:r w:rsidRPr="009124D2">
        <w:rPr>
          <w:rFonts w:ascii="Times New Roman" w:eastAsia="Times New Roman" w:hAnsi="Times New Roman" w:cs="Times New Roman"/>
          <w:iCs/>
          <w:sz w:val="28"/>
          <w:szCs w:val="28"/>
        </w:rPr>
        <w:t>-</w:t>
      </w:r>
      <w:r w:rsidRPr="009124D2">
        <w:rPr>
          <w:rFonts w:ascii="Times New Roman" w:eastAsia="Times New Roman" w:hAnsi="Times New Roman" w:cs="Times New Roman"/>
          <w:iCs/>
          <w:sz w:val="28"/>
          <w:szCs w:val="28"/>
          <w:lang w:val="en-US"/>
        </w:rPr>
        <w:t>Scholl</w:t>
      </w:r>
      <w:r w:rsidRPr="009124D2">
        <w:rPr>
          <w:rFonts w:ascii="Times New Roman" w:eastAsia="Times New Roman" w:hAnsi="Times New Roman" w:cs="Times New Roman"/>
          <w:iCs/>
          <w:sz w:val="28"/>
          <w:szCs w:val="28"/>
        </w:rPr>
        <w:t>-</w:t>
      </w:r>
      <w:proofErr w:type="spellStart"/>
      <w:r w:rsidRPr="009124D2">
        <w:rPr>
          <w:rFonts w:ascii="Times New Roman" w:eastAsia="Times New Roman" w:hAnsi="Times New Roman" w:cs="Times New Roman"/>
          <w:iCs/>
          <w:sz w:val="28"/>
          <w:szCs w:val="28"/>
          <w:lang w:val="en-US"/>
        </w:rPr>
        <w:t>Institut</w:t>
      </w:r>
      <w:proofErr w:type="spellEnd"/>
      <w:r w:rsidRPr="007837D6">
        <w:rPr>
          <w:rFonts w:ascii="Times New Roman" w:eastAsia="Times New Roman" w:hAnsi="Times New Roman" w:cs="Times New Roman"/>
          <w:i/>
          <w:iCs/>
          <w:sz w:val="28"/>
          <w:szCs w:val="28"/>
        </w:rPr>
        <w:t xml:space="preserve"> </w:t>
      </w:r>
      <w:r w:rsidRPr="007837D6">
        <w:rPr>
          <w:rFonts w:ascii="Times New Roman" w:eastAsia="Times New Roman" w:hAnsi="Times New Roman" w:cs="Times New Roman"/>
          <w:sz w:val="28"/>
          <w:szCs w:val="28"/>
        </w:rPr>
        <w:t xml:space="preserve">Ф. </w:t>
      </w:r>
      <w:proofErr w:type="spellStart"/>
      <w:r w:rsidRPr="007837D6">
        <w:rPr>
          <w:rFonts w:ascii="Times New Roman" w:eastAsia="Times New Roman" w:hAnsi="Times New Roman" w:cs="Times New Roman"/>
          <w:sz w:val="28"/>
          <w:szCs w:val="28"/>
        </w:rPr>
        <w:t>Буркгардта</w:t>
      </w:r>
      <w:proofErr w:type="spellEnd"/>
      <w:r w:rsidRPr="007837D6">
        <w:rPr>
          <w:rFonts w:ascii="Times New Roman" w:eastAsia="Times New Roman" w:hAnsi="Times New Roman" w:cs="Times New Roman"/>
          <w:sz w:val="28"/>
          <w:szCs w:val="28"/>
        </w:rPr>
        <w:t>, досі поза увагою залишається д</w:t>
      </w:r>
      <w:r w:rsidR="008E14B3">
        <w:rPr>
          <w:rFonts w:ascii="Times New Roman" w:eastAsia="Times New Roman" w:hAnsi="Times New Roman" w:cs="Times New Roman"/>
          <w:sz w:val="28"/>
          <w:szCs w:val="28"/>
        </w:rPr>
        <w:t>алекоглядна політика щодо Украї</w:t>
      </w:r>
      <w:r w:rsidRPr="007837D6">
        <w:rPr>
          <w:rFonts w:ascii="Times New Roman" w:eastAsia="Times New Roman" w:hAnsi="Times New Roman" w:cs="Times New Roman"/>
          <w:sz w:val="28"/>
          <w:szCs w:val="28"/>
        </w:rPr>
        <w:t>ни з боку ЄС загалом та Німеччини зокрема. Навіть якщо санкції досягнуть поставленої мети і позиції Росії буде змінено в бік деескалації, складна ситуація на сході України не зміниться. Україна потребуватиме значної підтримки, щоб подолати свої економічні негаразди. І саме став</w:t>
      </w:r>
      <w:r w:rsidRPr="007837D6">
        <w:rPr>
          <w:rFonts w:ascii="Times New Roman" w:eastAsia="Times New Roman" w:hAnsi="Times New Roman" w:cs="Times New Roman"/>
          <w:sz w:val="28"/>
          <w:szCs w:val="28"/>
        </w:rPr>
        <w:softHyphen/>
        <w:t>ка на відновлення економічно сильної України і могла б стати частиною нової східної політики ЄС та Німеччини. Це створило б нові можливос</w:t>
      </w:r>
      <w:r w:rsidRPr="007837D6">
        <w:rPr>
          <w:rFonts w:ascii="Times New Roman" w:eastAsia="Times New Roman" w:hAnsi="Times New Roman" w:cs="Times New Roman"/>
          <w:sz w:val="28"/>
          <w:szCs w:val="28"/>
        </w:rPr>
        <w:softHyphen/>
        <w:t xml:space="preserve">ті для </w:t>
      </w:r>
      <w:r w:rsidRPr="007837D6">
        <w:rPr>
          <w:rFonts w:ascii="Times New Roman" w:eastAsia="Times New Roman" w:hAnsi="Times New Roman" w:cs="Times New Roman"/>
          <w:sz w:val="28"/>
          <w:szCs w:val="28"/>
        </w:rPr>
        <w:lastRenderedPageBreak/>
        <w:t>німецького бізнесу на сході Європи і пере</w:t>
      </w:r>
      <w:r w:rsidRPr="007837D6">
        <w:rPr>
          <w:rFonts w:ascii="Times New Roman" w:eastAsia="Times New Roman" w:hAnsi="Times New Roman" w:cs="Times New Roman"/>
          <w:sz w:val="28"/>
          <w:szCs w:val="28"/>
        </w:rPr>
        <w:softHyphen/>
        <w:t>творило б Україну на надійний східний форпост Старого світу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_Ref470372730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13</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w:t>
      </w:r>
    </w:p>
    <w:p w:rsidR="004E1780" w:rsidRPr="007837D6" w:rsidRDefault="004E1780" w:rsidP="004E1780">
      <w:pPr>
        <w:shd w:val="clear" w:color="auto" w:fill="FFFFFF"/>
        <w:spacing w:after="0" w:line="360" w:lineRule="auto"/>
        <w:ind w:right="5"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Віддаючи належне Берліну як провіднику політики Заходу, яка включає дипломатичний та економічний</w:t>
      </w:r>
      <w:r w:rsidR="00A83A18">
        <w:rPr>
          <w:rFonts w:ascii="Times New Roman" w:eastAsia="Times New Roman" w:hAnsi="Times New Roman" w:cs="Times New Roman"/>
          <w:sz w:val="28"/>
          <w:szCs w:val="28"/>
        </w:rPr>
        <w:t xml:space="preserve"> тиск на Москву і фінансову під</w:t>
      </w:r>
      <w:r w:rsidRPr="007837D6">
        <w:rPr>
          <w:rFonts w:ascii="Times New Roman" w:eastAsia="Times New Roman" w:hAnsi="Times New Roman" w:cs="Times New Roman"/>
          <w:sz w:val="28"/>
          <w:szCs w:val="28"/>
        </w:rPr>
        <w:t>тримку України, водночас варто зазначити, що він вельми неохоче реагує на воєнні аспекти кризи. Позиція Німеччини полягає в тому, що вирішення кризи не лежить у воєнній площині, а існує тільки дипломатичний шлях її врегулю</w:t>
      </w:r>
      <w:r w:rsidRPr="007837D6">
        <w:rPr>
          <w:rFonts w:ascii="Times New Roman" w:eastAsia="Times New Roman" w:hAnsi="Times New Roman" w:cs="Times New Roman"/>
          <w:sz w:val="28"/>
          <w:szCs w:val="28"/>
        </w:rPr>
        <w:softHyphen/>
        <w:t>вання. Вона проявляється, зокрема, у спротиві Німеччини ідеї можливої постійної дислокації військ НАТО у Польщі, країнах Балтії та Руму</w:t>
      </w:r>
      <w:r w:rsidRPr="007837D6">
        <w:rPr>
          <w:rFonts w:ascii="Times New Roman" w:eastAsia="Times New Roman" w:hAnsi="Times New Roman" w:cs="Times New Roman"/>
          <w:sz w:val="28"/>
          <w:szCs w:val="28"/>
        </w:rPr>
        <w:softHyphen/>
        <w:t>нії, яка активно обговорювалася напередодні саміту НАТО в Уельсі у вересні 2014 р. На почат</w:t>
      </w:r>
      <w:r w:rsidRPr="007837D6">
        <w:rPr>
          <w:rFonts w:ascii="Times New Roman" w:eastAsia="Times New Roman" w:hAnsi="Times New Roman" w:cs="Times New Roman"/>
          <w:sz w:val="28"/>
          <w:szCs w:val="28"/>
        </w:rPr>
        <w:softHyphen/>
        <w:t>ку липня А. Меркель публічно відкинула цю ідею, аргументуючи тим, що постійне розгортан</w:t>
      </w:r>
      <w:r w:rsidRPr="007837D6">
        <w:rPr>
          <w:rFonts w:ascii="Times New Roman" w:eastAsia="Times New Roman" w:hAnsi="Times New Roman" w:cs="Times New Roman"/>
          <w:sz w:val="28"/>
          <w:szCs w:val="28"/>
        </w:rPr>
        <w:softHyphen/>
        <w:t xml:space="preserve">ня сил НАТО на території східних країн-членів порушило б умови Основоположного акта між НАТО та Росією (1997 </w:t>
      </w:r>
      <w:r w:rsidRPr="007837D6">
        <w:rPr>
          <w:rFonts w:ascii="Times New Roman" w:eastAsia="Times New Roman" w:hAnsi="Times New Roman" w:cs="Times New Roman"/>
          <w:sz w:val="28"/>
          <w:szCs w:val="28"/>
          <w:lang w:val="ru-RU"/>
        </w:rPr>
        <w:t xml:space="preserve">р.). </w:t>
      </w:r>
      <w:r w:rsidRPr="007837D6">
        <w:rPr>
          <w:rFonts w:ascii="Times New Roman" w:eastAsia="Times New Roman" w:hAnsi="Times New Roman" w:cs="Times New Roman"/>
          <w:sz w:val="28"/>
          <w:szCs w:val="28"/>
        </w:rPr>
        <w:t>Натомість Берлін під</w:t>
      </w:r>
      <w:r w:rsidRPr="007837D6">
        <w:rPr>
          <w:rFonts w:ascii="Times New Roman" w:eastAsia="Times New Roman" w:hAnsi="Times New Roman" w:cs="Times New Roman"/>
          <w:sz w:val="28"/>
          <w:szCs w:val="28"/>
        </w:rPr>
        <w:softHyphen/>
        <w:t xml:space="preserve">тримав альтернативну пропозицію щодо </w:t>
      </w:r>
      <w:r>
        <w:rPr>
          <w:rFonts w:ascii="Times New Roman" w:eastAsia="Times New Roman" w:hAnsi="Times New Roman" w:cs="Times New Roman"/>
          <w:sz w:val="28"/>
          <w:szCs w:val="28"/>
        </w:rPr>
        <w:t>ство</w:t>
      </w:r>
      <w:r w:rsidRPr="007837D6">
        <w:rPr>
          <w:rFonts w:ascii="Times New Roman" w:eastAsia="Times New Roman" w:hAnsi="Times New Roman" w:cs="Times New Roman"/>
          <w:sz w:val="28"/>
          <w:szCs w:val="28"/>
        </w:rPr>
        <w:t xml:space="preserve">рення нових сил швидкого реагування </w:t>
      </w:r>
      <w:r w:rsidRPr="007837D6">
        <w:rPr>
          <w:rFonts w:ascii="Times New Roman" w:eastAsia="Times New Roman" w:hAnsi="Times New Roman" w:cs="Times New Roman"/>
          <w:sz w:val="28"/>
          <w:szCs w:val="28"/>
          <w:lang w:val="ru-RU"/>
        </w:rPr>
        <w:t xml:space="preserve">НАТО, </w:t>
      </w:r>
      <w:r w:rsidRPr="007837D6">
        <w:rPr>
          <w:rFonts w:ascii="Times New Roman" w:eastAsia="Times New Roman" w:hAnsi="Times New Roman" w:cs="Times New Roman"/>
          <w:sz w:val="28"/>
          <w:szCs w:val="28"/>
        </w:rPr>
        <w:t>і саме таке рішення було ухвалено на саміті. Як і в дискусії про постійну дислокацію військ НАТ О у Центральній Європі, А. Меркель 2 лю</w:t>
      </w:r>
      <w:r w:rsidRPr="007837D6">
        <w:rPr>
          <w:rFonts w:ascii="Times New Roman" w:eastAsia="Times New Roman" w:hAnsi="Times New Roman" w:cs="Times New Roman"/>
          <w:sz w:val="28"/>
          <w:szCs w:val="28"/>
        </w:rPr>
        <w:softHyphen/>
        <w:t>того публічно виступила із заявою проти озбро</w:t>
      </w:r>
      <w:r w:rsidRPr="007837D6">
        <w:rPr>
          <w:rFonts w:ascii="Times New Roman" w:eastAsia="Times New Roman" w:hAnsi="Times New Roman" w:cs="Times New Roman"/>
          <w:sz w:val="28"/>
          <w:szCs w:val="28"/>
        </w:rPr>
        <w:softHyphen/>
        <w:t>єння України</w:t>
      </w:r>
      <w:r>
        <w:rPr>
          <w:rFonts w:ascii="Times New Roman" w:eastAsia="Times New Roman" w:hAnsi="Times New Roman" w:cs="Times New Roman"/>
          <w:sz w:val="28"/>
          <w:szCs w:val="28"/>
        </w:rPr>
        <w:t xml:space="preserve">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_Ref470372738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77</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 Берлін всіляко перешкоджає наданню Україні засобів летальної дії. Таким чи</w:t>
      </w:r>
      <w:r w:rsidRPr="007837D6">
        <w:rPr>
          <w:rFonts w:ascii="Times New Roman" w:eastAsia="Times New Roman" w:hAnsi="Times New Roman" w:cs="Times New Roman"/>
          <w:sz w:val="28"/>
          <w:szCs w:val="28"/>
        </w:rPr>
        <w:softHyphen/>
        <w:t>ном, криза в Україні продемонструвала сильні і слабкі сторони зовнішньої політики Німеччини: вміле використання дипломатичних засобів та економічної сили і брак військового складника у впливі Німеччини на міжнародній арені.</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Нинішня позиція Німеччини щодо україн</w:t>
      </w:r>
      <w:r w:rsidRPr="007837D6">
        <w:rPr>
          <w:rFonts w:ascii="Times New Roman" w:eastAsia="Times New Roman" w:hAnsi="Times New Roman" w:cs="Times New Roman"/>
          <w:sz w:val="28"/>
          <w:szCs w:val="28"/>
        </w:rPr>
        <w:softHyphen/>
        <w:t>сько-російського конфлікту виявила також по</w:t>
      </w:r>
      <w:r w:rsidRPr="007837D6">
        <w:rPr>
          <w:rFonts w:ascii="Times New Roman" w:eastAsia="Times New Roman" w:hAnsi="Times New Roman" w:cs="Times New Roman"/>
          <w:sz w:val="28"/>
          <w:szCs w:val="28"/>
        </w:rPr>
        <w:softHyphen/>
        <w:t>мітну модифікац</w:t>
      </w:r>
      <w:r w:rsidR="003D17FF">
        <w:rPr>
          <w:rFonts w:ascii="Times New Roman" w:eastAsia="Times New Roman" w:hAnsi="Times New Roman" w:cs="Times New Roman"/>
          <w:sz w:val="28"/>
          <w:szCs w:val="28"/>
        </w:rPr>
        <w:t xml:space="preserve">ію її східної політики. За </w:t>
      </w:r>
      <w:proofErr w:type="spellStart"/>
      <w:r w:rsidR="003D17FF">
        <w:rPr>
          <w:rFonts w:ascii="Times New Roman" w:eastAsia="Times New Roman" w:hAnsi="Times New Roman" w:cs="Times New Roman"/>
          <w:sz w:val="28"/>
          <w:szCs w:val="28"/>
        </w:rPr>
        <w:t>канц</w:t>
      </w:r>
      <w:r w:rsidRPr="007837D6">
        <w:rPr>
          <w:rFonts w:ascii="Times New Roman" w:eastAsia="Times New Roman" w:hAnsi="Times New Roman" w:cs="Times New Roman"/>
          <w:sz w:val="28"/>
          <w:szCs w:val="28"/>
        </w:rPr>
        <w:t>лерства</w:t>
      </w:r>
      <w:proofErr w:type="spellEnd"/>
      <w:r w:rsidRPr="007837D6">
        <w:rPr>
          <w:rFonts w:ascii="Times New Roman" w:eastAsia="Times New Roman" w:hAnsi="Times New Roman" w:cs="Times New Roman"/>
          <w:sz w:val="28"/>
          <w:szCs w:val="28"/>
        </w:rPr>
        <w:t xml:space="preserve"> Г. </w:t>
      </w:r>
      <w:proofErr w:type="spellStart"/>
      <w:r w:rsidRPr="007837D6">
        <w:rPr>
          <w:rFonts w:ascii="Times New Roman" w:eastAsia="Times New Roman" w:hAnsi="Times New Roman" w:cs="Times New Roman"/>
          <w:sz w:val="28"/>
          <w:szCs w:val="28"/>
        </w:rPr>
        <w:t>Шрьодера</w:t>
      </w:r>
      <w:proofErr w:type="spellEnd"/>
      <w:r w:rsidRPr="007837D6">
        <w:rPr>
          <w:rFonts w:ascii="Times New Roman" w:eastAsia="Times New Roman" w:hAnsi="Times New Roman" w:cs="Times New Roman"/>
          <w:sz w:val="28"/>
          <w:szCs w:val="28"/>
        </w:rPr>
        <w:t xml:space="preserve"> і А. Меркель акценти схід</w:t>
      </w:r>
      <w:r w:rsidRPr="007837D6">
        <w:rPr>
          <w:rFonts w:ascii="Times New Roman" w:eastAsia="Times New Roman" w:hAnsi="Times New Roman" w:cs="Times New Roman"/>
          <w:sz w:val="28"/>
          <w:szCs w:val="28"/>
        </w:rPr>
        <w:softHyphen/>
        <w:t>ної політики Німеччини були зосереджені пере</w:t>
      </w:r>
      <w:r w:rsidRPr="007837D6">
        <w:rPr>
          <w:rFonts w:ascii="Times New Roman" w:eastAsia="Times New Roman" w:hAnsi="Times New Roman" w:cs="Times New Roman"/>
          <w:sz w:val="28"/>
          <w:szCs w:val="28"/>
        </w:rPr>
        <w:softHyphen/>
        <w:t>важно на Росії – близькі відносини з нею мають давні історичні традиції, і сьогодні обидві сторо</w:t>
      </w:r>
      <w:r w:rsidRPr="007837D6">
        <w:rPr>
          <w:rFonts w:ascii="Times New Roman" w:eastAsia="Times New Roman" w:hAnsi="Times New Roman" w:cs="Times New Roman"/>
          <w:sz w:val="28"/>
          <w:szCs w:val="28"/>
        </w:rPr>
        <w:softHyphen/>
        <w:t>ни залишаються одна для одної важливими партнерами, передусім в економічній сфері. За даними Федеральної служби державної статис</w:t>
      </w:r>
      <w:r w:rsidRPr="007837D6">
        <w:rPr>
          <w:rFonts w:ascii="Times New Roman" w:eastAsia="Times New Roman" w:hAnsi="Times New Roman" w:cs="Times New Roman"/>
          <w:sz w:val="28"/>
          <w:szCs w:val="28"/>
        </w:rPr>
        <w:softHyphen/>
        <w:t xml:space="preserve">тики </w:t>
      </w:r>
      <w:r w:rsidRPr="007837D6">
        <w:rPr>
          <w:rFonts w:ascii="Times New Roman" w:eastAsia="Times New Roman" w:hAnsi="Times New Roman" w:cs="Times New Roman"/>
          <w:sz w:val="28"/>
          <w:szCs w:val="28"/>
          <w:lang w:val="ru-RU"/>
        </w:rPr>
        <w:t xml:space="preserve">РФ, </w:t>
      </w:r>
      <w:r w:rsidRPr="007837D6">
        <w:rPr>
          <w:rFonts w:ascii="Times New Roman" w:eastAsia="Times New Roman" w:hAnsi="Times New Roman" w:cs="Times New Roman"/>
          <w:sz w:val="28"/>
          <w:szCs w:val="28"/>
        </w:rPr>
        <w:t xml:space="preserve">у 2013 </w:t>
      </w:r>
      <w:r w:rsidRPr="007837D6">
        <w:rPr>
          <w:rFonts w:ascii="Times New Roman" w:eastAsia="Times New Roman" w:hAnsi="Times New Roman" w:cs="Times New Roman"/>
          <w:sz w:val="28"/>
          <w:szCs w:val="28"/>
          <w:lang w:val="ru-RU"/>
        </w:rPr>
        <w:t xml:space="preserve">р. </w:t>
      </w:r>
      <w:r w:rsidRPr="007837D6">
        <w:rPr>
          <w:rFonts w:ascii="Times New Roman" w:eastAsia="Times New Roman" w:hAnsi="Times New Roman" w:cs="Times New Roman"/>
          <w:sz w:val="28"/>
          <w:szCs w:val="28"/>
        </w:rPr>
        <w:t xml:space="preserve">двосторонній товарообіг між країнами становив 74,943 </w:t>
      </w:r>
      <w:r w:rsidRPr="007837D6">
        <w:rPr>
          <w:rFonts w:ascii="Times New Roman" w:eastAsia="Times New Roman" w:hAnsi="Times New Roman" w:cs="Times New Roman"/>
          <w:sz w:val="28"/>
          <w:szCs w:val="28"/>
          <w:lang w:val="ru-RU"/>
        </w:rPr>
        <w:t xml:space="preserve">млрд дол., </w:t>
      </w:r>
      <w:r w:rsidRPr="007837D6">
        <w:rPr>
          <w:rFonts w:ascii="Times New Roman" w:eastAsia="Times New Roman" w:hAnsi="Times New Roman" w:cs="Times New Roman"/>
          <w:sz w:val="28"/>
          <w:szCs w:val="28"/>
        </w:rPr>
        <w:t xml:space="preserve">у 2014 </w:t>
      </w:r>
      <w:r w:rsidRPr="007837D6">
        <w:rPr>
          <w:rFonts w:ascii="Times New Roman" w:eastAsia="Times New Roman" w:hAnsi="Times New Roman" w:cs="Times New Roman"/>
          <w:sz w:val="28"/>
          <w:szCs w:val="28"/>
          <w:lang w:val="ru-RU"/>
        </w:rPr>
        <w:t xml:space="preserve">р. </w:t>
      </w:r>
      <w:r w:rsidRPr="007837D6">
        <w:rPr>
          <w:rFonts w:ascii="Times New Roman" w:eastAsia="Times New Roman" w:hAnsi="Times New Roman" w:cs="Times New Roman"/>
          <w:sz w:val="28"/>
          <w:szCs w:val="28"/>
        </w:rPr>
        <w:t xml:space="preserve">– 70 </w:t>
      </w:r>
      <w:r w:rsidRPr="007837D6">
        <w:rPr>
          <w:rFonts w:ascii="Times New Roman" w:eastAsia="Times New Roman" w:hAnsi="Times New Roman" w:cs="Times New Roman"/>
          <w:sz w:val="28"/>
          <w:szCs w:val="28"/>
          <w:lang w:val="ru-RU"/>
        </w:rPr>
        <w:t xml:space="preserve">млрд. </w:t>
      </w:r>
      <w:r w:rsidRPr="007837D6">
        <w:rPr>
          <w:rFonts w:ascii="Times New Roman" w:eastAsia="Times New Roman" w:hAnsi="Times New Roman" w:cs="Times New Roman"/>
          <w:sz w:val="28"/>
          <w:szCs w:val="28"/>
        </w:rPr>
        <w:t xml:space="preserve">У </w:t>
      </w:r>
      <w:r w:rsidRPr="007837D6">
        <w:rPr>
          <w:rFonts w:ascii="Times New Roman" w:eastAsia="Times New Roman" w:hAnsi="Times New Roman" w:cs="Times New Roman"/>
          <w:sz w:val="28"/>
          <w:szCs w:val="28"/>
        </w:rPr>
        <w:lastRenderedPageBreak/>
        <w:t>Росії, згідно з даними Російсько-ні</w:t>
      </w:r>
      <w:r w:rsidRPr="007837D6">
        <w:rPr>
          <w:rFonts w:ascii="Times New Roman" w:eastAsia="Times New Roman" w:hAnsi="Times New Roman" w:cs="Times New Roman"/>
          <w:sz w:val="28"/>
          <w:szCs w:val="28"/>
        </w:rPr>
        <w:softHyphen/>
        <w:t xml:space="preserve">мецької зовнішньоторговельної палати, працює близько 6 тис. німецьких підприємств. У 2014 </w:t>
      </w:r>
      <w:r w:rsidRPr="007837D6">
        <w:rPr>
          <w:rFonts w:ascii="Times New Roman" w:eastAsia="Times New Roman" w:hAnsi="Times New Roman" w:cs="Times New Roman"/>
          <w:sz w:val="28"/>
          <w:szCs w:val="28"/>
          <w:lang w:val="ru-RU"/>
        </w:rPr>
        <w:t xml:space="preserve">р </w:t>
      </w:r>
      <w:r w:rsidRPr="007837D6">
        <w:rPr>
          <w:rFonts w:ascii="Times New Roman" w:eastAsia="Times New Roman" w:hAnsi="Times New Roman" w:cs="Times New Roman"/>
          <w:sz w:val="28"/>
          <w:szCs w:val="28"/>
        </w:rPr>
        <w:t xml:space="preserve">в німецькому імпорті газу частка з </w:t>
      </w:r>
      <w:r w:rsidRPr="007837D6">
        <w:rPr>
          <w:rFonts w:ascii="Times New Roman" w:eastAsia="Times New Roman" w:hAnsi="Times New Roman" w:cs="Times New Roman"/>
          <w:sz w:val="28"/>
          <w:szCs w:val="28"/>
          <w:lang w:val="ru-RU"/>
        </w:rPr>
        <w:t xml:space="preserve">РФ </w:t>
      </w:r>
      <w:r w:rsidRPr="007837D6">
        <w:rPr>
          <w:rFonts w:ascii="Times New Roman" w:eastAsia="Times New Roman" w:hAnsi="Times New Roman" w:cs="Times New Roman"/>
          <w:sz w:val="28"/>
          <w:szCs w:val="28"/>
        </w:rPr>
        <w:t>станови</w:t>
      </w:r>
      <w:r w:rsidRPr="007837D6">
        <w:rPr>
          <w:rFonts w:ascii="Times New Roman" w:eastAsia="Times New Roman" w:hAnsi="Times New Roman" w:cs="Times New Roman"/>
          <w:sz w:val="28"/>
          <w:szCs w:val="28"/>
        </w:rPr>
        <w:softHyphen/>
        <w:t xml:space="preserve">ла 36 %, сирої нафти – 30 %, а вугілля – 23 %. </w:t>
      </w:r>
      <w:r>
        <w:rPr>
          <w:rFonts w:ascii="Times New Roman" w:eastAsia="Times New Roman" w:hAnsi="Times New Roman" w:cs="Times New Roman"/>
          <w:sz w:val="28"/>
          <w:szCs w:val="28"/>
        </w:rPr>
        <w:t>Ні</w:t>
      </w:r>
      <w:r w:rsidRPr="007837D6">
        <w:rPr>
          <w:rFonts w:ascii="Times New Roman" w:eastAsia="Times New Roman" w:hAnsi="Times New Roman" w:cs="Times New Roman"/>
          <w:sz w:val="28"/>
          <w:szCs w:val="28"/>
        </w:rPr>
        <w:t>меччина – найбільший покупець російського природного газу в Європі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_Ref470372761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31</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 Російська анексія Криму та війна на сході України спричинили появу більшого реалізму в політиці Німеччини щодо Росії, що дає підстави припускати, що у найближчому майбутньому може зазнати змін парадигма східної політики Німеччини, зокрема її ставлення до Росії і держав Східної Європи та Південного Кавказу, охоплених Східним парт</w:t>
      </w:r>
      <w:r w:rsidRPr="007837D6">
        <w:rPr>
          <w:rFonts w:ascii="Times New Roman" w:eastAsia="Times New Roman" w:hAnsi="Times New Roman" w:cs="Times New Roman"/>
          <w:sz w:val="28"/>
          <w:szCs w:val="28"/>
        </w:rPr>
        <w:softHyphen/>
        <w:t>нерством.</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Сьогодні в середовищі німецьких політиків, дослідників, активістів та журналістів, які за</w:t>
      </w:r>
      <w:r w:rsidRPr="007837D6">
        <w:rPr>
          <w:rFonts w:ascii="Times New Roman" w:eastAsia="Times New Roman" w:hAnsi="Times New Roman" w:cs="Times New Roman"/>
          <w:sz w:val="28"/>
          <w:szCs w:val="28"/>
        </w:rPr>
        <w:softHyphen/>
        <w:t>ймаються українсько-російським конфліктом з наукової, суспільної або журналістської позицій, відбувається дискусія щодо інтерпретацій та оцінки подій в Україні. 5 грудня 2014 р. 60 відо</w:t>
      </w:r>
      <w:r w:rsidRPr="007837D6">
        <w:rPr>
          <w:rFonts w:ascii="Times New Roman" w:eastAsia="Times New Roman" w:hAnsi="Times New Roman" w:cs="Times New Roman"/>
          <w:sz w:val="28"/>
          <w:szCs w:val="28"/>
        </w:rPr>
        <w:softHyphen/>
        <w:t>мих представників німецьких політичних, діло</w:t>
      </w:r>
      <w:r w:rsidRPr="007837D6">
        <w:rPr>
          <w:rFonts w:ascii="Times New Roman" w:eastAsia="Times New Roman" w:hAnsi="Times New Roman" w:cs="Times New Roman"/>
          <w:sz w:val="28"/>
          <w:szCs w:val="28"/>
        </w:rPr>
        <w:softHyphen/>
        <w:t xml:space="preserve">вих і культурних кіл опублікували в газетах </w:t>
      </w:r>
      <w:r w:rsidRPr="00917CE6">
        <w:rPr>
          <w:rFonts w:ascii="Times New Roman" w:eastAsia="Times New Roman" w:hAnsi="Times New Roman" w:cs="Times New Roman"/>
          <w:iCs/>
          <w:sz w:val="28"/>
          <w:szCs w:val="28"/>
          <w:lang w:val="en-US"/>
        </w:rPr>
        <w:t>Die</w:t>
      </w:r>
      <w:r w:rsidRPr="00917CE6">
        <w:rPr>
          <w:rFonts w:ascii="Times New Roman" w:eastAsia="Times New Roman" w:hAnsi="Times New Roman" w:cs="Times New Roman"/>
          <w:iCs/>
          <w:sz w:val="28"/>
          <w:szCs w:val="28"/>
        </w:rPr>
        <w:t xml:space="preserve"> </w:t>
      </w:r>
      <w:proofErr w:type="spellStart"/>
      <w:r w:rsidRPr="00917CE6">
        <w:rPr>
          <w:rFonts w:ascii="Times New Roman" w:eastAsia="Times New Roman" w:hAnsi="Times New Roman" w:cs="Times New Roman"/>
          <w:iCs/>
          <w:sz w:val="28"/>
          <w:szCs w:val="28"/>
          <w:lang w:val="en-US"/>
        </w:rPr>
        <w:t>Zeit</w:t>
      </w:r>
      <w:proofErr w:type="spellEnd"/>
      <w:r w:rsidRPr="00917CE6">
        <w:rPr>
          <w:rFonts w:ascii="Times New Roman" w:eastAsia="Times New Roman" w:hAnsi="Times New Roman" w:cs="Times New Roman"/>
          <w:iCs/>
          <w:sz w:val="28"/>
          <w:szCs w:val="28"/>
        </w:rPr>
        <w:t xml:space="preserve"> і </w:t>
      </w:r>
      <w:r w:rsidRPr="00917CE6">
        <w:rPr>
          <w:rFonts w:ascii="Times New Roman" w:eastAsia="Times New Roman" w:hAnsi="Times New Roman" w:cs="Times New Roman"/>
          <w:iCs/>
          <w:sz w:val="28"/>
          <w:szCs w:val="28"/>
          <w:lang w:val="en-US"/>
        </w:rPr>
        <w:t>Der</w:t>
      </w:r>
      <w:r w:rsidRPr="00917CE6">
        <w:rPr>
          <w:rFonts w:ascii="Times New Roman" w:eastAsia="Times New Roman" w:hAnsi="Times New Roman" w:cs="Times New Roman"/>
          <w:iCs/>
          <w:sz w:val="28"/>
          <w:szCs w:val="28"/>
        </w:rPr>
        <w:t xml:space="preserve"> </w:t>
      </w:r>
      <w:proofErr w:type="spellStart"/>
      <w:r w:rsidRPr="00917CE6">
        <w:rPr>
          <w:rFonts w:ascii="Times New Roman" w:eastAsia="Times New Roman" w:hAnsi="Times New Roman" w:cs="Times New Roman"/>
          <w:iCs/>
          <w:sz w:val="28"/>
          <w:szCs w:val="28"/>
          <w:lang w:val="en-US"/>
        </w:rPr>
        <w:t>Tagesspiegel</w:t>
      </w:r>
      <w:proofErr w:type="spellEnd"/>
      <w:r w:rsidRPr="007837D6">
        <w:rPr>
          <w:rFonts w:ascii="Times New Roman" w:eastAsia="Times New Roman" w:hAnsi="Times New Roman" w:cs="Times New Roman"/>
          <w:sz w:val="28"/>
          <w:szCs w:val="28"/>
        </w:rPr>
        <w:t>, а пізніше російською мо</w:t>
      </w:r>
      <w:r w:rsidRPr="007837D6">
        <w:rPr>
          <w:rFonts w:ascii="Times New Roman" w:eastAsia="Times New Roman" w:hAnsi="Times New Roman" w:cs="Times New Roman"/>
          <w:sz w:val="28"/>
          <w:szCs w:val="28"/>
        </w:rPr>
        <w:softHyphen/>
        <w:t xml:space="preserve">вою на сайті </w:t>
      </w:r>
      <w:proofErr w:type="spellStart"/>
      <w:r w:rsidRPr="00917CE6">
        <w:rPr>
          <w:rFonts w:ascii="Times New Roman" w:eastAsia="Times New Roman" w:hAnsi="Times New Roman" w:cs="Times New Roman"/>
          <w:iCs/>
          <w:sz w:val="28"/>
          <w:szCs w:val="28"/>
          <w:lang w:val="en-US"/>
        </w:rPr>
        <w:t>ino</w:t>
      </w:r>
      <w:proofErr w:type="spellEnd"/>
      <w:r w:rsidRPr="00917CE6">
        <w:rPr>
          <w:rFonts w:ascii="Times New Roman" w:eastAsia="Times New Roman" w:hAnsi="Times New Roman" w:cs="Times New Roman"/>
          <w:sz w:val="28"/>
          <w:szCs w:val="28"/>
        </w:rPr>
        <w:t>СМИ.</w:t>
      </w:r>
      <w:proofErr w:type="spellStart"/>
      <w:r w:rsidRPr="00917CE6">
        <w:rPr>
          <w:rFonts w:ascii="Times New Roman" w:eastAsia="Times New Roman" w:hAnsi="Times New Roman" w:cs="Times New Roman"/>
          <w:iCs/>
          <w:sz w:val="28"/>
          <w:szCs w:val="28"/>
          <w:lang w:val="en-US"/>
        </w:rPr>
        <w:t>Ru</w:t>
      </w:r>
      <w:proofErr w:type="spellEnd"/>
      <w:r w:rsidRPr="007837D6">
        <w:rPr>
          <w:rFonts w:ascii="Times New Roman" w:eastAsia="Times New Roman" w:hAnsi="Times New Roman" w:cs="Times New Roman"/>
          <w:i/>
          <w:iCs/>
          <w:sz w:val="28"/>
          <w:szCs w:val="28"/>
        </w:rPr>
        <w:t xml:space="preserve"> </w:t>
      </w:r>
      <w:r w:rsidRPr="007837D6">
        <w:rPr>
          <w:rFonts w:ascii="Times New Roman" w:eastAsia="Times New Roman" w:hAnsi="Times New Roman" w:cs="Times New Roman"/>
          <w:sz w:val="28"/>
          <w:szCs w:val="28"/>
        </w:rPr>
        <w:t>відозву «Нова війна в Європі? Не від нашого імені!», відому як «За</w:t>
      </w:r>
      <w:r w:rsidRPr="007837D6">
        <w:rPr>
          <w:rFonts w:ascii="Times New Roman" w:eastAsia="Times New Roman" w:hAnsi="Times New Roman" w:cs="Times New Roman"/>
          <w:sz w:val="28"/>
          <w:szCs w:val="28"/>
        </w:rPr>
        <w:softHyphen/>
        <w:t xml:space="preserve">клик 60 німецьких знаменитостей». У ній вони просили Берлін продовжити свої партнерські відносини з Москвою. Тижнем пізніше, у </w:t>
      </w:r>
      <w:r>
        <w:rPr>
          <w:rFonts w:ascii="Times New Roman" w:eastAsia="Times New Roman" w:hAnsi="Times New Roman" w:cs="Times New Roman"/>
          <w:sz w:val="28"/>
          <w:szCs w:val="28"/>
        </w:rPr>
        <w:t>се</w:t>
      </w:r>
      <w:r w:rsidRPr="007837D6">
        <w:rPr>
          <w:rFonts w:ascii="Times New Roman" w:eastAsia="Times New Roman" w:hAnsi="Times New Roman" w:cs="Times New Roman"/>
          <w:sz w:val="28"/>
          <w:szCs w:val="28"/>
        </w:rPr>
        <w:t xml:space="preserve">реди ні грудня 2014 р., 142 німецькі експерти з питань Східної Європи </w:t>
      </w:r>
      <w:proofErr w:type="spellStart"/>
      <w:r w:rsidRPr="007837D6">
        <w:rPr>
          <w:rFonts w:ascii="Times New Roman" w:eastAsia="Times New Roman" w:hAnsi="Times New Roman" w:cs="Times New Roman"/>
          <w:sz w:val="28"/>
          <w:szCs w:val="28"/>
        </w:rPr>
        <w:t>опубліку</w:t>
      </w:r>
      <w:proofErr w:type="spellEnd"/>
      <w:r w:rsidRPr="007837D6">
        <w:rPr>
          <w:rFonts w:ascii="Times New Roman" w:eastAsia="Times New Roman" w:hAnsi="Times New Roman" w:cs="Times New Roman"/>
          <w:sz w:val="28"/>
          <w:szCs w:val="28"/>
        </w:rPr>
        <w:t xml:space="preserve"> вали в газетах </w:t>
      </w:r>
      <w:proofErr w:type="spellStart"/>
      <w:r w:rsidRPr="00917CE6">
        <w:rPr>
          <w:rFonts w:ascii="Times New Roman" w:eastAsia="Times New Roman" w:hAnsi="Times New Roman" w:cs="Times New Roman"/>
          <w:iCs/>
          <w:sz w:val="28"/>
          <w:szCs w:val="28"/>
          <w:lang w:val="en-US"/>
        </w:rPr>
        <w:t>Zeit</w:t>
      </w:r>
      <w:proofErr w:type="spellEnd"/>
      <w:r w:rsidRPr="00917CE6">
        <w:rPr>
          <w:rFonts w:ascii="Times New Roman" w:eastAsia="Times New Roman" w:hAnsi="Times New Roman" w:cs="Times New Roman"/>
          <w:iCs/>
          <w:sz w:val="28"/>
          <w:szCs w:val="28"/>
        </w:rPr>
        <w:t xml:space="preserve"> </w:t>
      </w:r>
      <w:r w:rsidRPr="00917CE6">
        <w:rPr>
          <w:rFonts w:ascii="Times New Roman" w:eastAsia="Times New Roman" w:hAnsi="Times New Roman" w:cs="Times New Roman"/>
          <w:iCs/>
          <w:sz w:val="28"/>
          <w:szCs w:val="28"/>
          <w:lang w:val="en-US"/>
        </w:rPr>
        <w:t>Online</w:t>
      </w:r>
      <w:r w:rsidRPr="007837D6">
        <w:rPr>
          <w:rFonts w:ascii="Times New Roman" w:eastAsia="Times New Roman" w:hAnsi="Times New Roman" w:cs="Times New Roman"/>
          <w:i/>
          <w:iCs/>
          <w:sz w:val="28"/>
          <w:szCs w:val="28"/>
        </w:rPr>
        <w:t xml:space="preserve"> </w:t>
      </w:r>
      <w:r w:rsidRPr="007837D6">
        <w:rPr>
          <w:rFonts w:ascii="Times New Roman" w:eastAsia="Times New Roman" w:hAnsi="Times New Roman" w:cs="Times New Roman"/>
          <w:sz w:val="28"/>
          <w:szCs w:val="28"/>
        </w:rPr>
        <w:t xml:space="preserve">(Гамбург), </w:t>
      </w:r>
      <w:r w:rsidRPr="00917CE6">
        <w:rPr>
          <w:rFonts w:ascii="Times New Roman" w:eastAsia="Times New Roman" w:hAnsi="Times New Roman" w:cs="Times New Roman"/>
          <w:iCs/>
          <w:sz w:val="28"/>
          <w:szCs w:val="28"/>
          <w:lang w:val="en-US"/>
        </w:rPr>
        <w:t>Der</w:t>
      </w:r>
      <w:r w:rsidRPr="00917CE6">
        <w:rPr>
          <w:rFonts w:ascii="Times New Roman" w:eastAsia="Times New Roman" w:hAnsi="Times New Roman" w:cs="Times New Roman"/>
          <w:iCs/>
          <w:sz w:val="28"/>
          <w:szCs w:val="28"/>
        </w:rPr>
        <w:t xml:space="preserve"> </w:t>
      </w:r>
      <w:proofErr w:type="spellStart"/>
      <w:r w:rsidRPr="00917CE6">
        <w:rPr>
          <w:rFonts w:ascii="Times New Roman" w:eastAsia="Times New Roman" w:hAnsi="Times New Roman" w:cs="Times New Roman"/>
          <w:iCs/>
          <w:sz w:val="28"/>
          <w:szCs w:val="28"/>
          <w:lang w:val="en-US"/>
        </w:rPr>
        <w:t>Tagesspiegel</w:t>
      </w:r>
      <w:proofErr w:type="spellEnd"/>
      <w:r w:rsidRPr="007837D6">
        <w:rPr>
          <w:rFonts w:ascii="Times New Roman" w:eastAsia="Times New Roman" w:hAnsi="Times New Roman" w:cs="Times New Roman"/>
          <w:i/>
          <w:iCs/>
          <w:sz w:val="28"/>
          <w:szCs w:val="28"/>
        </w:rPr>
        <w:t xml:space="preserve">, </w:t>
      </w:r>
      <w:r w:rsidRPr="00917CE6">
        <w:rPr>
          <w:rFonts w:ascii="Times New Roman" w:eastAsia="Times New Roman" w:hAnsi="Times New Roman" w:cs="Times New Roman"/>
          <w:iCs/>
          <w:sz w:val="28"/>
          <w:szCs w:val="28"/>
          <w:lang w:val="en-US"/>
        </w:rPr>
        <w:t>Die</w:t>
      </w:r>
      <w:r w:rsidRPr="00917CE6">
        <w:rPr>
          <w:rFonts w:ascii="Times New Roman" w:eastAsia="Times New Roman" w:hAnsi="Times New Roman" w:cs="Times New Roman"/>
          <w:iCs/>
          <w:sz w:val="28"/>
          <w:szCs w:val="28"/>
        </w:rPr>
        <w:t xml:space="preserve"> </w:t>
      </w:r>
      <w:r w:rsidRPr="00917CE6">
        <w:rPr>
          <w:rFonts w:ascii="Times New Roman" w:eastAsia="Times New Roman" w:hAnsi="Times New Roman" w:cs="Times New Roman"/>
          <w:iCs/>
          <w:sz w:val="28"/>
          <w:szCs w:val="28"/>
          <w:lang w:val="en-US"/>
        </w:rPr>
        <w:t>Welt</w:t>
      </w:r>
      <w:r w:rsidRPr="00917CE6">
        <w:rPr>
          <w:rFonts w:ascii="Times New Roman" w:eastAsia="Times New Roman" w:hAnsi="Times New Roman" w:cs="Times New Roman"/>
          <w:iCs/>
          <w:sz w:val="28"/>
          <w:szCs w:val="28"/>
        </w:rPr>
        <w:t xml:space="preserve">, </w:t>
      </w:r>
      <w:r w:rsidRPr="00917CE6">
        <w:rPr>
          <w:rFonts w:ascii="Times New Roman" w:eastAsia="Times New Roman" w:hAnsi="Times New Roman" w:cs="Times New Roman"/>
          <w:iCs/>
          <w:sz w:val="28"/>
          <w:szCs w:val="28"/>
          <w:lang w:val="en-US"/>
        </w:rPr>
        <w:t>Berliner</w:t>
      </w:r>
      <w:r w:rsidRPr="00917CE6">
        <w:rPr>
          <w:rFonts w:ascii="Times New Roman" w:eastAsia="Times New Roman" w:hAnsi="Times New Roman" w:cs="Times New Roman"/>
          <w:iCs/>
          <w:sz w:val="28"/>
          <w:szCs w:val="28"/>
        </w:rPr>
        <w:t xml:space="preserve"> </w:t>
      </w:r>
      <w:proofErr w:type="spellStart"/>
      <w:r w:rsidRPr="00917CE6">
        <w:rPr>
          <w:rFonts w:ascii="Times New Roman" w:eastAsia="Times New Roman" w:hAnsi="Times New Roman" w:cs="Times New Roman"/>
          <w:iCs/>
          <w:sz w:val="28"/>
          <w:szCs w:val="28"/>
          <w:lang w:val="en-US"/>
        </w:rPr>
        <w:t>Zeitung</w:t>
      </w:r>
      <w:proofErr w:type="spellEnd"/>
      <w:r w:rsidRPr="00917CE6">
        <w:rPr>
          <w:rFonts w:ascii="Times New Roman" w:eastAsia="Times New Roman" w:hAnsi="Times New Roman" w:cs="Times New Roman"/>
          <w:iCs/>
          <w:sz w:val="28"/>
          <w:szCs w:val="28"/>
        </w:rPr>
        <w:t xml:space="preserve"> </w:t>
      </w:r>
      <w:r w:rsidRPr="00917CE6">
        <w:rPr>
          <w:rFonts w:ascii="Times New Roman" w:eastAsia="Times New Roman" w:hAnsi="Times New Roman" w:cs="Times New Roman"/>
          <w:sz w:val="28"/>
          <w:szCs w:val="28"/>
        </w:rPr>
        <w:t xml:space="preserve">(Берлін) і </w:t>
      </w:r>
      <w:r w:rsidRPr="00917CE6">
        <w:rPr>
          <w:rFonts w:ascii="Times New Roman" w:eastAsia="Times New Roman" w:hAnsi="Times New Roman" w:cs="Times New Roman"/>
          <w:iCs/>
          <w:sz w:val="28"/>
          <w:szCs w:val="28"/>
          <w:lang w:val="en-US"/>
        </w:rPr>
        <w:t>Der</w:t>
      </w:r>
      <w:r w:rsidRPr="00917CE6">
        <w:rPr>
          <w:rFonts w:ascii="Times New Roman" w:eastAsia="Times New Roman" w:hAnsi="Times New Roman" w:cs="Times New Roman"/>
          <w:iCs/>
          <w:sz w:val="28"/>
          <w:szCs w:val="28"/>
        </w:rPr>
        <w:t xml:space="preserve"> </w:t>
      </w:r>
      <w:r w:rsidRPr="00917CE6">
        <w:rPr>
          <w:rFonts w:ascii="Times New Roman" w:eastAsia="Times New Roman" w:hAnsi="Times New Roman" w:cs="Times New Roman"/>
          <w:iCs/>
          <w:sz w:val="28"/>
          <w:szCs w:val="28"/>
          <w:lang w:val="en-US"/>
        </w:rPr>
        <w:t>Standard</w:t>
      </w:r>
      <w:r w:rsidRPr="00917CE6">
        <w:rPr>
          <w:rFonts w:ascii="Times New Roman" w:eastAsia="Times New Roman" w:hAnsi="Times New Roman" w:cs="Times New Roman"/>
          <w:iCs/>
          <w:sz w:val="28"/>
          <w:szCs w:val="28"/>
        </w:rPr>
        <w:t xml:space="preserve"> </w:t>
      </w:r>
      <w:r w:rsidRPr="00917CE6">
        <w:rPr>
          <w:rFonts w:ascii="Times New Roman" w:eastAsia="Times New Roman" w:hAnsi="Times New Roman" w:cs="Times New Roman"/>
          <w:sz w:val="28"/>
          <w:szCs w:val="28"/>
        </w:rPr>
        <w:t>(Ві</w:t>
      </w:r>
      <w:r w:rsidRPr="00917CE6">
        <w:rPr>
          <w:rFonts w:ascii="Times New Roman" w:eastAsia="Times New Roman" w:hAnsi="Times New Roman" w:cs="Times New Roman"/>
          <w:sz w:val="28"/>
          <w:szCs w:val="28"/>
        </w:rPr>
        <w:softHyphen/>
        <w:t>день) звернення</w:t>
      </w:r>
      <w:r w:rsidRPr="007837D6">
        <w:rPr>
          <w:rFonts w:ascii="Times New Roman" w:eastAsia="Times New Roman" w:hAnsi="Times New Roman" w:cs="Times New Roman"/>
          <w:sz w:val="28"/>
          <w:szCs w:val="28"/>
        </w:rPr>
        <w:t>-відповідь, у якому закликали до того, щоб політика Німеччини щодо Росії базувалася на реаліях, а не на ілюзіях. Констатую</w:t>
      </w:r>
      <w:r w:rsidRPr="007837D6">
        <w:rPr>
          <w:rFonts w:ascii="Times New Roman" w:eastAsia="Times New Roman" w:hAnsi="Times New Roman" w:cs="Times New Roman"/>
          <w:sz w:val="28"/>
          <w:szCs w:val="28"/>
        </w:rPr>
        <w:softHyphen/>
        <w:t xml:space="preserve">чи, що в цій війні є як однозначний агресор, так і чітко ідентифікована </w:t>
      </w:r>
      <w:r>
        <w:rPr>
          <w:rFonts w:ascii="Times New Roman" w:eastAsia="Times New Roman" w:hAnsi="Times New Roman" w:cs="Times New Roman"/>
          <w:sz w:val="28"/>
          <w:szCs w:val="28"/>
        </w:rPr>
        <w:t>жертва</w:t>
      </w:r>
      <w:r w:rsidRPr="007837D6">
        <w:rPr>
          <w:rFonts w:ascii="Times New Roman" w:eastAsia="Times New Roman" w:hAnsi="Times New Roman" w:cs="Times New Roman"/>
          <w:sz w:val="28"/>
          <w:szCs w:val="28"/>
        </w:rPr>
        <w:t>, підписанти зая</w:t>
      </w:r>
      <w:r w:rsidRPr="007837D6">
        <w:rPr>
          <w:rFonts w:ascii="Times New Roman" w:eastAsia="Times New Roman" w:hAnsi="Times New Roman" w:cs="Times New Roman"/>
          <w:sz w:val="28"/>
          <w:szCs w:val="28"/>
        </w:rPr>
        <w:softHyphen/>
        <w:t xml:space="preserve">вили, що </w:t>
      </w:r>
      <w:r>
        <w:rPr>
          <w:rFonts w:ascii="Times New Roman" w:eastAsia="Times New Roman" w:hAnsi="Times New Roman" w:cs="Times New Roman"/>
          <w:sz w:val="28"/>
          <w:szCs w:val="28"/>
        </w:rPr>
        <w:t>“</w:t>
      </w:r>
      <w:r w:rsidRPr="007837D6">
        <w:rPr>
          <w:rFonts w:ascii="Times New Roman" w:eastAsia="Times New Roman" w:hAnsi="Times New Roman" w:cs="Times New Roman"/>
          <w:sz w:val="28"/>
          <w:szCs w:val="28"/>
        </w:rPr>
        <w:t>ми, німці, не можемо знову заплющу</w:t>
      </w:r>
      <w:r w:rsidRPr="007837D6">
        <w:rPr>
          <w:rFonts w:ascii="Times New Roman" w:eastAsia="Times New Roman" w:hAnsi="Times New Roman" w:cs="Times New Roman"/>
          <w:sz w:val="28"/>
          <w:szCs w:val="28"/>
        </w:rPr>
        <w:softHyphen/>
        <w:t>вати очі, коли йдеться про суверенітет однієї з пострадянських республік, про виживання укра</w:t>
      </w:r>
      <w:r w:rsidRPr="007837D6">
        <w:rPr>
          <w:rFonts w:ascii="Times New Roman" w:eastAsia="Times New Roman" w:hAnsi="Times New Roman" w:cs="Times New Roman"/>
          <w:sz w:val="28"/>
          <w:szCs w:val="28"/>
        </w:rPr>
        <w:softHyphen/>
        <w:t xml:space="preserve">їнської </w:t>
      </w:r>
      <w:r>
        <w:rPr>
          <w:rFonts w:ascii="Times New Roman" w:eastAsia="Times New Roman" w:hAnsi="Times New Roman" w:cs="Times New Roman"/>
          <w:sz w:val="28"/>
          <w:szCs w:val="28"/>
        </w:rPr>
        <w:t xml:space="preserve">держави, </w:t>
      </w:r>
      <w:r w:rsidRPr="007837D6">
        <w:rPr>
          <w:rFonts w:ascii="Times New Roman" w:eastAsia="Times New Roman" w:hAnsi="Times New Roman" w:cs="Times New Roman"/>
          <w:sz w:val="28"/>
          <w:szCs w:val="28"/>
        </w:rPr>
        <w:t>у наших власних інтере</w:t>
      </w:r>
      <w:r w:rsidRPr="007837D6">
        <w:rPr>
          <w:rFonts w:ascii="Times New Roman" w:eastAsia="Times New Roman" w:hAnsi="Times New Roman" w:cs="Times New Roman"/>
          <w:sz w:val="28"/>
          <w:szCs w:val="28"/>
        </w:rPr>
        <w:softHyphen/>
        <w:t xml:space="preserve">сах протидіяти експорту </w:t>
      </w:r>
      <w:proofErr w:type="spellStart"/>
      <w:r w:rsidRPr="007837D6">
        <w:rPr>
          <w:rFonts w:ascii="Times New Roman" w:eastAsia="Times New Roman" w:hAnsi="Times New Roman" w:cs="Times New Roman"/>
          <w:sz w:val="28"/>
          <w:szCs w:val="28"/>
        </w:rPr>
        <w:t>антиліберальних</w:t>
      </w:r>
      <w:proofErr w:type="spellEnd"/>
      <w:r w:rsidRPr="007837D6">
        <w:rPr>
          <w:rFonts w:ascii="Times New Roman" w:eastAsia="Times New Roman" w:hAnsi="Times New Roman" w:cs="Times New Roman"/>
          <w:sz w:val="28"/>
          <w:szCs w:val="28"/>
        </w:rPr>
        <w:t xml:space="preserve"> ідей Кремля в </w:t>
      </w:r>
      <w:r>
        <w:rPr>
          <w:rFonts w:ascii="Times New Roman" w:eastAsia="Times New Roman" w:hAnsi="Times New Roman" w:cs="Times New Roman"/>
          <w:sz w:val="28"/>
          <w:szCs w:val="28"/>
        </w:rPr>
        <w:t>ЄС”</w:t>
      </w:r>
      <w:r w:rsidRPr="007837D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_Ref470372778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86</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 xml:space="preserve">Ця дискусія, офіційні заяви багатьох членів німецької політичної еліти і позиція Німеччини в Євросоюзі щодо українсько-російської війни </w:t>
      </w:r>
      <w:r w:rsidRPr="007837D6">
        <w:rPr>
          <w:rFonts w:ascii="Times New Roman" w:eastAsia="Times New Roman" w:hAnsi="Times New Roman" w:cs="Times New Roman"/>
          <w:sz w:val="28"/>
          <w:szCs w:val="28"/>
        </w:rPr>
        <w:lastRenderedPageBreak/>
        <w:t>демонструють, що багато представників німець</w:t>
      </w:r>
      <w:r w:rsidRPr="007837D6">
        <w:rPr>
          <w:rFonts w:ascii="Times New Roman" w:eastAsia="Times New Roman" w:hAnsi="Times New Roman" w:cs="Times New Roman"/>
          <w:sz w:val="28"/>
          <w:szCs w:val="28"/>
        </w:rPr>
        <w:softHyphen/>
        <w:t>кої політичної еліти, зокрема соціал-демократи, а також ділових кіл, уже переглянули своє став</w:t>
      </w:r>
      <w:r w:rsidRPr="007837D6">
        <w:rPr>
          <w:rFonts w:ascii="Times New Roman" w:eastAsia="Times New Roman" w:hAnsi="Times New Roman" w:cs="Times New Roman"/>
          <w:sz w:val="28"/>
          <w:szCs w:val="28"/>
        </w:rPr>
        <w:softHyphen/>
        <w:t>лення до Росії, а отже, є всі шанси, що в най</w:t>
      </w:r>
      <w:r w:rsidRPr="007837D6">
        <w:rPr>
          <w:rFonts w:ascii="Times New Roman" w:eastAsia="Times New Roman" w:hAnsi="Times New Roman" w:cs="Times New Roman"/>
          <w:sz w:val="28"/>
          <w:szCs w:val="28"/>
        </w:rPr>
        <w:softHyphen/>
        <w:t>ближчому майбутньому східна політика Німеч</w:t>
      </w:r>
      <w:r w:rsidRPr="007837D6">
        <w:rPr>
          <w:rFonts w:ascii="Times New Roman" w:eastAsia="Times New Roman" w:hAnsi="Times New Roman" w:cs="Times New Roman"/>
          <w:sz w:val="28"/>
          <w:szCs w:val="28"/>
        </w:rPr>
        <w:softHyphen/>
        <w:t>чини стане більш реалістичною і збалансованою в контексті відносин з Росією, з одного боку, і країнами Східного партнерства – з іншого. Од</w:t>
      </w:r>
      <w:r w:rsidRPr="007837D6">
        <w:rPr>
          <w:rFonts w:ascii="Times New Roman" w:eastAsia="Times New Roman" w:hAnsi="Times New Roman" w:cs="Times New Roman"/>
          <w:sz w:val="28"/>
          <w:szCs w:val="28"/>
        </w:rPr>
        <w:softHyphen/>
        <w:t>нак Берліну, так само як і Парижу чи Риму, важ</w:t>
      </w:r>
      <w:r w:rsidRPr="007837D6">
        <w:rPr>
          <w:rFonts w:ascii="Times New Roman" w:eastAsia="Times New Roman" w:hAnsi="Times New Roman" w:cs="Times New Roman"/>
          <w:sz w:val="28"/>
          <w:szCs w:val="28"/>
        </w:rPr>
        <w:softHyphen/>
        <w:t>ко відмовитися від своєї довгострокової політи</w:t>
      </w:r>
      <w:r w:rsidRPr="007837D6">
        <w:rPr>
          <w:rFonts w:ascii="Times New Roman" w:eastAsia="Times New Roman" w:hAnsi="Times New Roman" w:cs="Times New Roman"/>
          <w:sz w:val="28"/>
          <w:szCs w:val="28"/>
        </w:rPr>
        <w:softHyphen/>
        <w:t>ки, базованої на надії, що економічне співробіт</w:t>
      </w:r>
      <w:r w:rsidRPr="007837D6">
        <w:rPr>
          <w:rFonts w:ascii="Times New Roman" w:eastAsia="Times New Roman" w:hAnsi="Times New Roman" w:cs="Times New Roman"/>
          <w:sz w:val="28"/>
          <w:szCs w:val="28"/>
        </w:rPr>
        <w:softHyphen/>
        <w:t>ництво з Росією в кінцевому підсумку перетво</w:t>
      </w:r>
      <w:r w:rsidRPr="007837D6">
        <w:rPr>
          <w:rFonts w:ascii="Times New Roman" w:eastAsia="Times New Roman" w:hAnsi="Times New Roman" w:cs="Times New Roman"/>
          <w:sz w:val="28"/>
          <w:szCs w:val="28"/>
        </w:rPr>
        <w:softHyphen/>
        <w:t>рить її політично. Більш тверезі й реалістичні погляди на Росію ще перебувають у процесі ста</w:t>
      </w:r>
      <w:r w:rsidRPr="007837D6">
        <w:rPr>
          <w:rFonts w:ascii="Times New Roman" w:eastAsia="Times New Roman" w:hAnsi="Times New Roman" w:cs="Times New Roman"/>
          <w:sz w:val="28"/>
          <w:szCs w:val="28"/>
        </w:rPr>
        <w:softHyphen/>
        <w:t>новлення. І саме криза в Україні допомогла Ні</w:t>
      </w:r>
      <w:r w:rsidRPr="007837D6">
        <w:rPr>
          <w:rFonts w:ascii="Times New Roman" w:eastAsia="Times New Roman" w:hAnsi="Times New Roman" w:cs="Times New Roman"/>
          <w:sz w:val="28"/>
          <w:szCs w:val="28"/>
        </w:rPr>
        <w:softHyphen/>
        <w:t xml:space="preserve">меччині зрозуміти, що вони з Росією надто </w:t>
      </w:r>
      <w:r>
        <w:rPr>
          <w:rFonts w:ascii="Times New Roman" w:eastAsia="Times New Roman" w:hAnsi="Times New Roman" w:cs="Times New Roman"/>
          <w:sz w:val="28"/>
          <w:szCs w:val="28"/>
        </w:rPr>
        <w:t>розі</w:t>
      </w:r>
      <w:r w:rsidRPr="007837D6">
        <w:rPr>
          <w:rFonts w:ascii="Times New Roman" w:eastAsia="Times New Roman" w:hAnsi="Times New Roman" w:cs="Times New Roman"/>
          <w:sz w:val="28"/>
          <w:szCs w:val="28"/>
        </w:rPr>
        <w:t>йшлися у світоглядах.</w:t>
      </w:r>
    </w:p>
    <w:p w:rsidR="004E1780" w:rsidRPr="007837D6" w:rsidRDefault="004E1780" w:rsidP="004E1780">
      <w:pPr>
        <w:shd w:val="clear" w:color="auto" w:fill="FFFFFF"/>
        <w:spacing w:after="0" w:line="360" w:lineRule="auto"/>
        <w:ind w:firstLine="709"/>
        <w:jc w:val="both"/>
        <w:rPr>
          <w:rFonts w:ascii="Times New Roman" w:eastAsia="Times New Roman" w:hAnsi="Times New Roman" w:cs="Times New Roman"/>
          <w:sz w:val="28"/>
          <w:szCs w:val="28"/>
        </w:rPr>
      </w:pPr>
      <w:r w:rsidRPr="007837D6">
        <w:rPr>
          <w:rFonts w:ascii="Times New Roman" w:eastAsia="Times New Roman" w:hAnsi="Times New Roman" w:cs="Times New Roman"/>
          <w:sz w:val="28"/>
          <w:szCs w:val="28"/>
        </w:rPr>
        <w:t>У переговорах із Росією основним партне</w:t>
      </w:r>
      <w:r w:rsidRPr="007837D6">
        <w:rPr>
          <w:rFonts w:ascii="Times New Roman" w:eastAsia="Times New Roman" w:hAnsi="Times New Roman" w:cs="Times New Roman"/>
          <w:sz w:val="28"/>
          <w:szCs w:val="28"/>
        </w:rPr>
        <w:softHyphen/>
        <w:t xml:space="preserve">ром Німеччини виступає Франція. </w:t>
      </w:r>
      <w:proofErr w:type="spellStart"/>
      <w:r w:rsidRPr="007837D6">
        <w:rPr>
          <w:rFonts w:ascii="Times New Roman" w:eastAsia="Times New Roman" w:hAnsi="Times New Roman" w:cs="Times New Roman"/>
          <w:sz w:val="28"/>
          <w:szCs w:val="28"/>
        </w:rPr>
        <w:t>Анґела</w:t>
      </w:r>
      <w:proofErr w:type="spellEnd"/>
      <w:r w:rsidRPr="007837D6">
        <w:rPr>
          <w:rFonts w:ascii="Times New Roman" w:eastAsia="Times New Roman" w:hAnsi="Times New Roman" w:cs="Times New Roman"/>
          <w:sz w:val="28"/>
          <w:szCs w:val="28"/>
        </w:rPr>
        <w:t xml:space="preserve"> Меркель координує свою роботу з президентом Франції </w:t>
      </w:r>
      <w:r w:rsidRPr="007837D6">
        <w:rPr>
          <w:rFonts w:ascii="Times New Roman" w:eastAsia="Times New Roman" w:hAnsi="Times New Roman" w:cs="Times New Roman"/>
          <w:sz w:val="28"/>
          <w:szCs w:val="28"/>
          <w:lang w:val="ru-RU"/>
        </w:rPr>
        <w:t xml:space="preserve">Франсуа </w:t>
      </w:r>
      <w:proofErr w:type="spellStart"/>
      <w:r w:rsidRPr="007837D6">
        <w:rPr>
          <w:rFonts w:ascii="Times New Roman" w:eastAsia="Times New Roman" w:hAnsi="Times New Roman" w:cs="Times New Roman"/>
          <w:sz w:val="28"/>
          <w:szCs w:val="28"/>
        </w:rPr>
        <w:t>Олландом</w:t>
      </w:r>
      <w:proofErr w:type="spellEnd"/>
      <w:r w:rsidRPr="007837D6">
        <w:rPr>
          <w:rFonts w:ascii="Times New Roman" w:eastAsia="Times New Roman" w:hAnsi="Times New Roman" w:cs="Times New Roman"/>
          <w:sz w:val="28"/>
          <w:szCs w:val="28"/>
        </w:rPr>
        <w:t>, залучаючи його до питань, пов’язаних із російсько-українською вій</w:t>
      </w:r>
      <w:r w:rsidRPr="007837D6">
        <w:rPr>
          <w:rFonts w:ascii="Times New Roman" w:eastAsia="Times New Roman" w:hAnsi="Times New Roman" w:cs="Times New Roman"/>
          <w:sz w:val="28"/>
          <w:szCs w:val="28"/>
          <w:lang w:val="ru-RU"/>
        </w:rPr>
        <w:t xml:space="preserve">ною </w:t>
      </w:r>
      <w:r w:rsidRPr="007837D6">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7837D6">
        <w:rPr>
          <w:rFonts w:ascii="Times New Roman" w:eastAsia="Times New Roman" w:hAnsi="Times New Roman" w:cs="Times New Roman"/>
          <w:sz w:val="28"/>
          <w:szCs w:val="28"/>
        </w:rPr>
        <w:t xml:space="preserve">нормандський </w:t>
      </w:r>
      <w:r>
        <w:rPr>
          <w:rFonts w:ascii="Times New Roman" w:eastAsia="Times New Roman" w:hAnsi="Times New Roman" w:cs="Times New Roman"/>
          <w:sz w:val="28"/>
          <w:szCs w:val="28"/>
        </w:rPr>
        <w:t>формат”</w:t>
      </w:r>
      <w:r w:rsidRPr="007837D6">
        <w:rPr>
          <w:rFonts w:ascii="Times New Roman" w:eastAsia="Times New Roman" w:hAnsi="Times New Roman" w:cs="Times New Roman"/>
          <w:sz w:val="28"/>
          <w:szCs w:val="28"/>
        </w:rPr>
        <w:t>). Хоча зо</w:t>
      </w:r>
      <w:r w:rsidRPr="007837D6">
        <w:rPr>
          <w:rFonts w:ascii="Times New Roman" w:eastAsia="Times New Roman" w:hAnsi="Times New Roman" w:cs="Times New Roman"/>
          <w:sz w:val="28"/>
          <w:szCs w:val="28"/>
        </w:rPr>
        <w:softHyphen/>
        <w:t>внішньополітичні інтереси Франції досі зосе</w:t>
      </w:r>
      <w:r w:rsidRPr="007837D6">
        <w:rPr>
          <w:rFonts w:ascii="Times New Roman" w:eastAsia="Times New Roman" w:hAnsi="Times New Roman" w:cs="Times New Roman"/>
          <w:sz w:val="28"/>
          <w:szCs w:val="28"/>
        </w:rPr>
        <w:softHyphen/>
        <w:t xml:space="preserve">реджені на Півдні (Алжир, Марокко, Туніс, </w:t>
      </w:r>
      <w:r>
        <w:rPr>
          <w:rFonts w:ascii="Times New Roman" w:eastAsia="Times New Roman" w:hAnsi="Times New Roman" w:cs="Times New Roman"/>
          <w:sz w:val="28"/>
          <w:szCs w:val="28"/>
        </w:rPr>
        <w:t>Аф</w:t>
      </w:r>
      <w:r w:rsidRPr="007837D6">
        <w:rPr>
          <w:rFonts w:ascii="Times New Roman" w:eastAsia="Times New Roman" w:hAnsi="Times New Roman" w:cs="Times New Roman"/>
          <w:sz w:val="28"/>
          <w:szCs w:val="28"/>
        </w:rPr>
        <w:t>рика на південь від Сахари, Близький Схід), Париж, прагнучи зміцнити свої позиції в Євро</w:t>
      </w:r>
      <w:r w:rsidRPr="007837D6">
        <w:rPr>
          <w:rFonts w:ascii="Times New Roman" w:eastAsia="Times New Roman" w:hAnsi="Times New Roman" w:cs="Times New Roman"/>
          <w:sz w:val="28"/>
          <w:szCs w:val="28"/>
        </w:rPr>
        <w:softHyphen/>
        <w:t>пі, в останні роки активно долучається до фор</w:t>
      </w:r>
      <w:r w:rsidRPr="007837D6">
        <w:rPr>
          <w:rFonts w:ascii="Times New Roman" w:eastAsia="Times New Roman" w:hAnsi="Times New Roman" w:cs="Times New Roman"/>
          <w:sz w:val="28"/>
          <w:szCs w:val="28"/>
        </w:rPr>
        <w:softHyphen/>
        <w:t>мування політики ЄС на східному напрямку. Загалом у Європейському Союзі можна виокре</w:t>
      </w:r>
      <w:r w:rsidRPr="007837D6">
        <w:rPr>
          <w:rFonts w:ascii="Times New Roman" w:eastAsia="Times New Roman" w:hAnsi="Times New Roman" w:cs="Times New Roman"/>
          <w:sz w:val="28"/>
          <w:szCs w:val="28"/>
        </w:rPr>
        <w:softHyphen/>
        <w:t>мити два неформальні блоки з погляду геогра</w:t>
      </w:r>
      <w:r w:rsidRPr="007837D6">
        <w:rPr>
          <w:rFonts w:ascii="Times New Roman" w:eastAsia="Times New Roman" w:hAnsi="Times New Roman" w:cs="Times New Roman"/>
          <w:sz w:val="28"/>
          <w:szCs w:val="28"/>
        </w:rPr>
        <w:softHyphen/>
        <w:t xml:space="preserve">фії основних політико-економічних інтересів окремих держав-членів. З одного боку, це </w:t>
      </w:r>
      <w:r>
        <w:rPr>
          <w:rFonts w:ascii="Times New Roman" w:eastAsia="Times New Roman" w:hAnsi="Times New Roman" w:cs="Times New Roman"/>
          <w:sz w:val="28"/>
          <w:szCs w:val="28"/>
        </w:rPr>
        <w:t>“</w:t>
      </w:r>
      <w:r w:rsidRPr="007837D6">
        <w:rPr>
          <w:rFonts w:ascii="Times New Roman" w:eastAsia="Times New Roman" w:hAnsi="Times New Roman" w:cs="Times New Roman"/>
          <w:sz w:val="28"/>
          <w:szCs w:val="28"/>
        </w:rPr>
        <w:t>схід</w:t>
      </w:r>
      <w:r w:rsidRPr="007837D6">
        <w:rPr>
          <w:rFonts w:ascii="Times New Roman" w:eastAsia="Times New Roman" w:hAnsi="Times New Roman" w:cs="Times New Roman"/>
          <w:sz w:val="28"/>
          <w:szCs w:val="28"/>
        </w:rPr>
        <w:softHyphen/>
        <w:t xml:space="preserve">ний </w:t>
      </w:r>
      <w:r>
        <w:rPr>
          <w:rFonts w:ascii="Times New Roman" w:eastAsia="Times New Roman" w:hAnsi="Times New Roman" w:cs="Times New Roman"/>
          <w:sz w:val="28"/>
          <w:szCs w:val="28"/>
        </w:rPr>
        <w:t>блок”</w:t>
      </w:r>
      <w:r w:rsidRPr="007837D6">
        <w:rPr>
          <w:rFonts w:ascii="Times New Roman" w:eastAsia="Times New Roman" w:hAnsi="Times New Roman" w:cs="Times New Roman"/>
          <w:sz w:val="28"/>
          <w:szCs w:val="28"/>
        </w:rPr>
        <w:t>, центральним учасником якого є Ні</w:t>
      </w:r>
      <w:r w:rsidRPr="007837D6">
        <w:rPr>
          <w:rFonts w:ascii="Times New Roman" w:eastAsia="Times New Roman" w:hAnsi="Times New Roman" w:cs="Times New Roman"/>
          <w:sz w:val="28"/>
          <w:szCs w:val="28"/>
        </w:rPr>
        <w:softHyphen/>
        <w:t>меччина і який розраховує на зміщення союзно</w:t>
      </w:r>
      <w:r w:rsidRPr="007837D6">
        <w:rPr>
          <w:rFonts w:ascii="Times New Roman" w:eastAsia="Times New Roman" w:hAnsi="Times New Roman" w:cs="Times New Roman"/>
          <w:sz w:val="28"/>
          <w:szCs w:val="28"/>
        </w:rPr>
        <w:softHyphen/>
        <w:t xml:space="preserve">го центру ваги далі на схід, з іншого боку – </w:t>
      </w:r>
      <w:r>
        <w:rPr>
          <w:rFonts w:ascii="Times New Roman" w:eastAsia="Times New Roman" w:hAnsi="Times New Roman" w:cs="Times New Roman"/>
          <w:sz w:val="28"/>
          <w:szCs w:val="28"/>
        </w:rPr>
        <w:t>“</w:t>
      </w:r>
      <w:r w:rsidRPr="007837D6">
        <w:rPr>
          <w:rFonts w:ascii="Times New Roman" w:eastAsia="Times New Roman" w:hAnsi="Times New Roman" w:cs="Times New Roman"/>
          <w:sz w:val="28"/>
          <w:szCs w:val="28"/>
        </w:rPr>
        <w:t>пів</w:t>
      </w:r>
      <w:r w:rsidRPr="007837D6">
        <w:rPr>
          <w:rFonts w:ascii="Times New Roman" w:eastAsia="Times New Roman" w:hAnsi="Times New Roman" w:cs="Times New Roman"/>
          <w:sz w:val="28"/>
          <w:szCs w:val="28"/>
        </w:rPr>
        <w:softHyphen/>
        <w:t xml:space="preserve">денний </w:t>
      </w:r>
      <w:r>
        <w:rPr>
          <w:rFonts w:ascii="Times New Roman" w:eastAsia="Times New Roman" w:hAnsi="Times New Roman" w:cs="Times New Roman"/>
          <w:sz w:val="28"/>
          <w:szCs w:val="28"/>
        </w:rPr>
        <w:t>блок”</w:t>
      </w:r>
      <w:r w:rsidRPr="007837D6">
        <w:rPr>
          <w:rFonts w:ascii="Times New Roman" w:eastAsia="Times New Roman" w:hAnsi="Times New Roman" w:cs="Times New Roman"/>
          <w:sz w:val="28"/>
          <w:szCs w:val="28"/>
        </w:rPr>
        <w:t xml:space="preserve"> на чолі з Францією. Діючи спіль</w:t>
      </w:r>
      <w:r w:rsidRPr="007837D6">
        <w:rPr>
          <w:rFonts w:ascii="Times New Roman" w:eastAsia="Times New Roman" w:hAnsi="Times New Roman" w:cs="Times New Roman"/>
          <w:sz w:val="28"/>
          <w:szCs w:val="28"/>
        </w:rPr>
        <w:softHyphen/>
        <w:t xml:space="preserve">но із французами у </w:t>
      </w:r>
      <w:r>
        <w:rPr>
          <w:rFonts w:ascii="Times New Roman" w:eastAsia="Times New Roman" w:hAnsi="Times New Roman" w:cs="Times New Roman"/>
          <w:sz w:val="28"/>
          <w:szCs w:val="28"/>
        </w:rPr>
        <w:t>“</w:t>
      </w:r>
      <w:r w:rsidRPr="007837D6">
        <w:rPr>
          <w:rFonts w:ascii="Times New Roman" w:eastAsia="Times New Roman" w:hAnsi="Times New Roman" w:cs="Times New Roman"/>
          <w:sz w:val="28"/>
          <w:szCs w:val="28"/>
        </w:rPr>
        <w:t xml:space="preserve">нормандському </w:t>
      </w:r>
      <w:r>
        <w:rPr>
          <w:rFonts w:ascii="Times New Roman" w:eastAsia="Times New Roman" w:hAnsi="Times New Roman" w:cs="Times New Roman"/>
          <w:sz w:val="28"/>
          <w:szCs w:val="28"/>
        </w:rPr>
        <w:t>форматі”</w:t>
      </w:r>
      <w:r w:rsidRPr="007837D6">
        <w:rPr>
          <w:rFonts w:ascii="Times New Roman" w:eastAsia="Times New Roman" w:hAnsi="Times New Roman" w:cs="Times New Roman"/>
          <w:sz w:val="28"/>
          <w:szCs w:val="28"/>
        </w:rPr>
        <w:t>, німці мають більше шансів на те, що результати переговорів будуть позитивно сприйняті інши</w:t>
      </w:r>
      <w:r w:rsidRPr="007837D6">
        <w:rPr>
          <w:rFonts w:ascii="Times New Roman" w:eastAsia="Times New Roman" w:hAnsi="Times New Roman" w:cs="Times New Roman"/>
          <w:sz w:val="28"/>
          <w:szCs w:val="28"/>
        </w:rPr>
        <w:softHyphen/>
        <w:t xml:space="preserve">ми південними </w:t>
      </w:r>
      <w:r w:rsidRPr="007837D6">
        <w:rPr>
          <w:rFonts w:ascii="Times New Roman" w:eastAsia="Times New Roman" w:hAnsi="Times New Roman" w:cs="Times New Roman"/>
          <w:sz w:val="28"/>
          <w:szCs w:val="28"/>
          <w:lang w:val="ru-RU"/>
        </w:rPr>
        <w:t xml:space="preserve">державами-членами, </w:t>
      </w:r>
      <w:r w:rsidRPr="007837D6">
        <w:rPr>
          <w:rFonts w:ascii="Times New Roman" w:eastAsia="Times New Roman" w:hAnsi="Times New Roman" w:cs="Times New Roman"/>
          <w:sz w:val="28"/>
          <w:szCs w:val="28"/>
        </w:rPr>
        <w:t>передусім Італією та Іспанією. Підтримка Парижа є клю</w:t>
      </w:r>
      <w:r w:rsidRPr="007837D6">
        <w:rPr>
          <w:rFonts w:ascii="Times New Roman" w:eastAsia="Times New Roman" w:hAnsi="Times New Roman" w:cs="Times New Roman"/>
          <w:sz w:val="28"/>
          <w:szCs w:val="28"/>
        </w:rPr>
        <w:softHyphen/>
        <w:t>чем Берліна для досягнення згоди всередині ЄС щодо спільних позицій і дій: коли ці дві столиці домовляються між собою, їм доволі легко пере</w:t>
      </w:r>
      <w:r w:rsidRPr="007837D6">
        <w:rPr>
          <w:rFonts w:ascii="Times New Roman" w:eastAsia="Times New Roman" w:hAnsi="Times New Roman" w:cs="Times New Roman"/>
          <w:sz w:val="28"/>
          <w:szCs w:val="28"/>
        </w:rPr>
        <w:softHyphen/>
        <w:t xml:space="preserve">конати інших 26. Крім </w:t>
      </w:r>
      <w:r w:rsidRPr="007837D6">
        <w:rPr>
          <w:rFonts w:ascii="Times New Roman" w:eastAsia="Times New Roman" w:hAnsi="Times New Roman" w:cs="Times New Roman"/>
          <w:sz w:val="28"/>
          <w:szCs w:val="28"/>
        </w:rPr>
        <w:lastRenderedPageBreak/>
        <w:t>того, у результаті німець</w:t>
      </w:r>
      <w:r w:rsidRPr="007837D6">
        <w:rPr>
          <w:rFonts w:ascii="Times New Roman" w:eastAsia="Times New Roman" w:hAnsi="Times New Roman" w:cs="Times New Roman"/>
          <w:sz w:val="28"/>
          <w:szCs w:val="28"/>
        </w:rPr>
        <w:softHyphen/>
        <w:t>ко-французького компромісу знаходиться компроміс між двома протилежними таборами в ЄС</w:t>
      </w:r>
      <w:r>
        <w:rPr>
          <w:rFonts w:ascii="Times New Roman" w:eastAsia="Times New Roman" w:hAnsi="Times New Roman" w:cs="Times New Roman"/>
          <w:sz w:val="28"/>
          <w:szCs w:val="28"/>
        </w:rPr>
        <w:t xml:space="preserve"> [</w:t>
      </w:r>
      <w:r w:rsidR="0067274A">
        <w:rPr>
          <w:rFonts w:ascii="Times New Roman" w:eastAsia="Times New Roman" w:hAnsi="Times New Roman" w:cs="Times New Roman"/>
          <w:sz w:val="28"/>
          <w:szCs w:val="28"/>
        </w:rPr>
        <w:fldChar w:fldCharType="begin"/>
      </w:r>
      <w:r w:rsidR="0067274A">
        <w:rPr>
          <w:rFonts w:ascii="Times New Roman" w:eastAsia="Times New Roman" w:hAnsi="Times New Roman" w:cs="Times New Roman"/>
          <w:sz w:val="28"/>
          <w:szCs w:val="28"/>
        </w:rPr>
        <w:instrText xml:space="preserve"> REF _Ref470372738 \r \h </w:instrText>
      </w:r>
      <w:r w:rsidR="0067274A">
        <w:rPr>
          <w:rFonts w:ascii="Times New Roman" w:eastAsia="Times New Roman" w:hAnsi="Times New Roman" w:cs="Times New Roman"/>
          <w:sz w:val="28"/>
          <w:szCs w:val="28"/>
        </w:rPr>
      </w:r>
      <w:r w:rsidR="0067274A">
        <w:rPr>
          <w:rFonts w:ascii="Times New Roman" w:eastAsia="Times New Roman" w:hAnsi="Times New Roman" w:cs="Times New Roman"/>
          <w:sz w:val="28"/>
          <w:szCs w:val="28"/>
        </w:rPr>
        <w:fldChar w:fldCharType="separate"/>
      </w:r>
      <w:r w:rsidR="00180A92">
        <w:rPr>
          <w:rFonts w:ascii="Times New Roman" w:eastAsia="Times New Roman" w:hAnsi="Times New Roman" w:cs="Times New Roman"/>
          <w:sz w:val="28"/>
          <w:szCs w:val="28"/>
        </w:rPr>
        <w:t>77</w:t>
      </w:r>
      <w:r w:rsidR="0067274A">
        <w:rPr>
          <w:rFonts w:ascii="Times New Roman" w:eastAsia="Times New Roman" w:hAnsi="Times New Roman" w:cs="Times New Roman"/>
          <w:sz w:val="28"/>
          <w:szCs w:val="28"/>
        </w:rPr>
        <w:fldChar w:fldCharType="end"/>
      </w:r>
      <w:r w:rsidRPr="007837D6">
        <w:rPr>
          <w:rFonts w:ascii="Times New Roman" w:eastAsia="Times New Roman" w:hAnsi="Times New Roman" w:cs="Times New Roman"/>
          <w:sz w:val="28"/>
          <w:szCs w:val="28"/>
        </w:rPr>
        <w:t>].</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 xml:space="preserve">Шкода, що в «переговорній групі» від ЄС не представлена Польща. Формат </w:t>
      </w:r>
      <w:proofErr w:type="spellStart"/>
      <w:r w:rsidRPr="007837D6">
        <w:rPr>
          <w:rFonts w:ascii="Times New Roman" w:eastAsia="Times New Roman" w:hAnsi="Times New Roman" w:cs="Times New Roman"/>
          <w:sz w:val="28"/>
          <w:szCs w:val="28"/>
        </w:rPr>
        <w:t>Веймарського</w:t>
      </w:r>
      <w:proofErr w:type="spellEnd"/>
      <w:r w:rsidRPr="007837D6">
        <w:rPr>
          <w:rFonts w:ascii="Times New Roman" w:eastAsia="Times New Roman" w:hAnsi="Times New Roman" w:cs="Times New Roman"/>
          <w:sz w:val="28"/>
          <w:szCs w:val="28"/>
        </w:rPr>
        <w:t xml:space="preserve"> трикутника, який свого часу добре спрацював у сенсі сприяння європейській інтеграції Польщі, міг би бути корисним і в справі врегулювання окремих аспектів російсько-українського кон</w:t>
      </w:r>
      <w:r w:rsidRPr="007837D6">
        <w:rPr>
          <w:rFonts w:ascii="Times New Roman" w:eastAsia="Times New Roman" w:hAnsi="Times New Roman" w:cs="Times New Roman"/>
          <w:sz w:val="28"/>
          <w:szCs w:val="28"/>
        </w:rPr>
        <w:softHyphen/>
        <w:t>флікту. Сьогодні склалися сприятливі обставини для глибшого залучення Польщі до формування східної полі</w:t>
      </w:r>
      <w:r w:rsidRPr="007837D6">
        <w:rPr>
          <w:rFonts w:ascii="Times New Roman" w:eastAsia="Times New Roman" w:hAnsi="Times New Roman" w:cs="Times New Roman"/>
          <w:sz w:val="28"/>
          <w:szCs w:val="28"/>
        </w:rPr>
        <w:softHyphen/>
        <w:t>тики ЄС – йдеться про президентство колиш</w:t>
      </w:r>
      <w:r w:rsidRPr="007837D6">
        <w:rPr>
          <w:rFonts w:ascii="Times New Roman" w:eastAsia="Times New Roman" w:hAnsi="Times New Roman" w:cs="Times New Roman"/>
          <w:sz w:val="28"/>
          <w:szCs w:val="28"/>
        </w:rPr>
        <w:softHyphen/>
        <w:t xml:space="preserve">нього прем’єр-міністра Польщі Дональда Туска у Європейській Раді і його тісну взаємодію з А. </w:t>
      </w:r>
      <w:r>
        <w:rPr>
          <w:rFonts w:ascii="Times New Roman" w:eastAsia="Times New Roman" w:hAnsi="Times New Roman" w:cs="Times New Roman"/>
          <w:sz w:val="28"/>
          <w:szCs w:val="28"/>
        </w:rPr>
        <w:t>Меркель</w:t>
      </w:r>
      <w:r w:rsidRPr="007837D6">
        <w:rPr>
          <w:rFonts w:ascii="Times New Roman" w:eastAsia="Times New Roman" w:hAnsi="Times New Roman" w:cs="Times New Roman"/>
          <w:sz w:val="28"/>
          <w:szCs w:val="28"/>
        </w:rPr>
        <w:t>.</w:t>
      </w:r>
    </w:p>
    <w:p w:rsidR="004E1780" w:rsidRPr="007837D6" w:rsidRDefault="004E1780" w:rsidP="004E1780">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Отже, відмінності у підходах держав – чле</w:t>
      </w:r>
      <w:r w:rsidRPr="007837D6">
        <w:rPr>
          <w:rFonts w:ascii="Times New Roman" w:eastAsia="Times New Roman" w:hAnsi="Times New Roman" w:cs="Times New Roman"/>
          <w:sz w:val="28"/>
          <w:szCs w:val="28"/>
        </w:rPr>
        <w:softHyphen/>
        <w:t>нів ЄС до російсько-українського конфлікту спричинили формування підтримуваної Німеччиною подвійної стратегії Європейського Сою</w:t>
      </w:r>
      <w:r w:rsidRPr="007837D6">
        <w:rPr>
          <w:rFonts w:ascii="Times New Roman" w:eastAsia="Times New Roman" w:hAnsi="Times New Roman" w:cs="Times New Roman"/>
          <w:sz w:val="28"/>
          <w:szCs w:val="28"/>
        </w:rPr>
        <w:softHyphen/>
        <w:t>зу: з одного боку – це санкції проти Росії і під</w:t>
      </w:r>
      <w:r w:rsidRPr="007837D6">
        <w:rPr>
          <w:rFonts w:ascii="Times New Roman" w:eastAsia="Times New Roman" w:hAnsi="Times New Roman" w:cs="Times New Roman"/>
          <w:sz w:val="28"/>
          <w:szCs w:val="28"/>
        </w:rPr>
        <w:softHyphen/>
        <w:t>тримка України, з другого – пошук форматів переговорів для врегулювання конфлікту дип</w:t>
      </w:r>
      <w:r w:rsidRPr="007837D6">
        <w:rPr>
          <w:rFonts w:ascii="Times New Roman" w:eastAsia="Times New Roman" w:hAnsi="Times New Roman" w:cs="Times New Roman"/>
          <w:sz w:val="28"/>
          <w:szCs w:val="28"/>
        </w:rPr>
        <w:softHyphen/>
        <w:t>ломатичним способом. Однак після того, як уже неодноразові домовленості з Москвою у різних форматах (</w:t>
      </w:r>
      <w:r>
        <w:rPr>
          <w:rFonts w:ascii="Times New Roman" w:eastAsia="Times New Roman" w:hAnsi="Times New Roman" w:cs="Times New Roman"/>
          <w:sz w:val="28"/>
          <w:szCs w:val="28"/>
        </w:rPr>
        <w:t>“женевський”</w:t>
      </w:r>
      <w:r w:rsidRPr="007837D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“норманд</w:t>
      </w:r>
      <w:r>
        <w:rPr>
          <w:rFonts w:ascii="Times New Roman" w:eastAsia="Times New Roman" w:hAnsi="Times New Roman" w:cs="Times New Roman"/>
          <w:sz w:val="28"/>
          <w:szCs w:val="28"/>
        </w:rPr>
        <w:softHyphen/>
        <w:t>ський”</w:t>
      </w:r>
      <w:r w:rsidRPr="007837D6">
        <w:rPr>
          <w:rFonts w:ascii="Times New Roman" w:eastAsia="Times New Roman" w:hAnsi="Times New Roman" w:cs="Times New Roman"/>
          <w:sz w:val="28"/>
          <w:szCs w:val="28"/>
        </w:rPr>
        <w:t>), і передусім Мінськ-1 і Мінськ-2, нею не виконуються і вона продовжує агресію про</w:t>
      </w:r>
      <w:r w:rsidRPr="007837D6">
        <w:rPr>
          <w:rFonts w:ascii="Times New Roman" w:eastAsia="Times New Roman" w:hAnsi="Times New Roman" w:cs="Times New Roman"/>
          <w:sz w:val="28"/>
          <w:szCs w:val="28"/>
        </w:rPr>
        <w:softHyphen/>
        <w:t xml:space="preserve">ти Києва, дипломатичний спосіб повернути </w:t>
      </w:r>
      <w:r>
        <w:rPr>
          <w:rFonts w:ascii="Times New Roman" w:eastAsia="Times New Roman" w:hAnsi="Times New Roman" w:cs="Times New Roman"/>
          <w:sz w:val="28"/>
          <w:szCs w:val="28"/>
        </w:rPr>
        <w:t>Ро</w:t>
      </w:r>
      <w:r w:rsidRPr="007837D6">
        <w:rPr>
          <w:rFonts w:ascii="Times New Roman" w:eastAsia="Times New Roman" w:hAnsi="Times New Roman" w:cs="Times New Roman"/>
          <w:sz w:val="28"/>
          <w:szCs w:val="28"/>
        </w:rPr>
        <w:t xml:space="preserve">сію у більш </w:t>
      </w:r>
      <w:r>
        <w:rPr>
          <w:rFonts w:ascii="Times New Roman" w:eastAsia="Times New Roman" w:hAnsi="Times New Roman" w:cs="Times New Roman"/>
          <w:sz w:val="28"/>
          <w:szCs w:val="28"/>
        </w:rPr>
        <w:t>цивілізований</w:t>
      </w:r>
      <w:r w:rsidRPr="007837D6">
        <w:rPr>
          <w:rFonts w:ascii="Times New Roman" w:eastAsia="Times New Roman" w:hAnsi="Times New Roman" w:cs="Times New Roman"/>
          <w:sz w:val="28"/>
          <w:szCs w:val="28"/>
        </w:rPr>
        <w:t xml:space="preserve"> стан є проблем</w:t>
      </w:r>
      <w:r w:rsidRPr="007837D6">
        <w:rPr>
          <w:rFonts w:ascii="Times New Roman" w:eastAsia="Times New Roman" w:hAnsi="Times New Roman" w:cs="Times New Roman"/>
          <w:sz w:val="28"/>
          <w:szCs w:val="28"/>
        </w:rPr>
        <w:softHyphen/>
        <w:t>ним. Отже, режим санкцій ЄС проти Росії, най</w:t>
      </w:r>
      <w:r w:rsidRPr="007837D6">
        <w:rPr>
          <w:rFonts w:ascii="Times New Roman" w:eastAsia="Times New Roman" w:hAnsi="Times New Roman" w:cs="Times New Roman"/>
          <w:sz w:val="28"/>
          <w:szCs w:val="28"/>
        </w:rPr>
        <w:softHyphen/>
        <w:t>імовірніше, буде збережено й надалі. І хоча час</w:t>
      </w:r>
      <w:r w:rsidRPr="007837D6">
        <w:rPr>
          <w:rFonts w:ascii="Times New Roman" w:eastAsia="Times New Roman" w:hAnsi="Times New Roman" w:cs="Times New Roman"/>
          <w:sz w:val="28"/>
          <w:szCs w:val="28"/>
        </w:rPr>
        <w:softHyphen/>
        <w:t>тина країн ЄС охоче б їх скасувала за наймен</w:t>
      </w:r>
      <w:r w:rsidRPr="007837D6">
        <w:rPr>
          <w:rFonts w:ascii="Times New Roman" w:eastAsia="Times New Roman" w:hAnsi="Times New Roman" w:cs="Times New Roman"/>
          <w:sz w:val="28"/>
          <w:szCs w:val="28"/>
        </w:rPr>
        <w:softHyphen/>
        <w:t xml:space="preserve">шого поруху Кремля у бік врегулювання </w:t>
      </w:r>
      <w:r>
        <w:rPr>
          <w:rFonts w:ascii="Times New Roman" w:eastAsia="Times New Roman" w:hAnsi="Times New Roman" w:cs="Times New Roman"/>
          <w:sz w:val="28"/>
          <w:szCs w:val="28"/>
        </w:rPr>
        <w:t>кон</w:t>
      </w:r>
      <w:r w:rsidRPr="007837D6">
        <w:rPr>
          <w:rFonts w:ascii="Times New Roman" w:eastAsia="Times New Roman" w:hAnsi="Times New Roman" w:cs="Times New Roman"/>
          <w:sz w:val="28"/>
          <w:szCs w:val="28"/>
        </w:rPr>
        <w:t>флікту або навіть без жодних умов, малоймо</w:t>
      </w:r>
      <w:r w:rsidRPr="007837D6">
        <w:rPr>
          <w:rFonts w:ascii="Times New Roman" w:eastAsia="Times New Roman" w:hAnsi="Times New Roman" w:cs="Times New Roman"/>
          <w:sz w:val="28"/>
          <w:szCs w:val="28"/>
        </w:rPr>
        <w:softHyphen/>
        <w:t>вірно, що їхня позиція може стати реальною пе</w:t>
      </w:r>
      <w:r w:rsidRPr="007837D6">
        <w:rPr>
          <w:rFonts w:ascii="Times New Roman" w:eastAsia="Times New Roman" w:hAnsi="Times New Roman" w:cs="Times New Roman"/>
          <w:sz w:val="28"/>
          <w:szCs w:val="28"/>
        </w:rPr>
        <w:softHyphen/>
        <w:t>решкодою для впровадження спільних дій ЄС, принаймні доти, доки режим санкцій підтриму</w:t>
      </w:r>
      <w:r w:rsidRPr="007837D6">
        <w:rPr>
          <w:rFonts w:ascii="Times New Roman" w:eastAsia="Times New Roman" w:hAnsi="Times New Roman" w:cs="Times New Roman"/>
          <w:sz w:val="28"/>
          <w:szCs w:val="28"/>
        </w:rPr>
        <w:softHyphen/>
        <w:t>ватиме Берлін.</w:t>
      </w:r>
    </w:p>
    <w:p w:rsidR="004E1780" w:rsidRPr="007837D6" w:rsidRDefault="004E1780" w:rsidP="00FA757B">
      <w:pPr>
        <w:spacing w:after="0" w:line="360" w:lineRule="auto"/>
        <w:ind w:firstLine="709"/>
        <w:rPr>
          <w:rFonts w:ascii="Times New Roman" w:hAnsi="Times New Roman" w:cs="Times New Roman"/>
          <w:sz w:val="28"/>
          <w:szCs w:val="28"/>
        </w:rPr>
      </w:pPr>
    </w:p>
    <w:p w:rsidR="004E1780" w:rsidRDefault="004E1780" w:rsidP="00FA757B">
      <w:pPr>
        <w:spacing w:after="0" w:line="360" w:lineRule="auto"/>
        <w:ind w:firstLine="709"/>
        <w:jc w:val="both"/>
        <w:rPr>
          <w:rFonts w:ascii="Times New Roman" w:hAnsi="Times New Roman" w:cs="Times New Roman"/>
          <w:sz w:val="28"/>
          <w:szCs w:val="28"/>
        </w:rPr>
      </w:pPr>
    </w:p>
    <w:p w:rsidR="00FA757B" w:rsidRPr="00FA757B" w:rsidRDefault="00AC1A38" w:rsidP="00FA757B">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Висновки до розділу 3</w:t>
      </w:r>
    </w:p>
    <w:p w:rsidR="00FA757B" w:rsidRDefault="00FA757B" w:rsidP="00FA757B">
      <w:pPr>
        <w:spacing w:after="0" w:line="360" w:lineRule="auto"/>
        <w:ind w:firstLine="709"/>
        <w:jc w:val="both"/>
        <w:rPr>
          <w:rFonts w:ascii="Times New Roman" w:hAnsi="Times New Roman" w:cs="Times New Roman"/>
          <w:sz w:val="28"/>
          <w:szCs w:val="28"/>
        </w:rPr>
      </w:pPr>
    </w:p>
    <w:p w:rsidR="00FA757B" w:rsidRDefault="00912A73" w:rsidP="00FA75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Значні труднощі, з якими зіткнулася Україна в боротьбі з агресією Російської Федерації, вимагають пошуку нових шляхів з структурно-</w:t>
      </w:r>
      <w:r>
        <w:rPr>
          <w:rFonts w:ascii="Times New Roman" w:hAnsi="Times New Roman" w:cs="Times New Roman"/>
          <w:sz w:val="28"/>
          <w:szCs w:val="28"/>
        </w:rPr>
        <w:lastRenderedPageBreak/>
        <w:t>політичної кризи</w:t>
      </w:r>
      <w:r w:rsidR="00B55A7E">
        <w:rPr>
          <w:rFonts w:ascii="Times New Roman" w:hAnsi="Times New Roman" w:cs="Times New Roman"/>
          <w:sz w:val="28"/>
          <w:szCs w:val="28"/>
        </w:rPr>
        <w:t xml:space="preserve">, зокрема в загальній стратегії державного управління. Досвід показав, що гаранти попередньо підписаних </w:t>
      </w:r>
      <w:proofErr w:type="spellStart"/>
      <w:r w:rsidR="00B55A7E">
        <w:rPr>
          <w:rFonts w:ascii="Times New Roman" w:hAnsi="Times New Roman" w:cs="Times New Roman"/>
          <w:sz w:val="28"/>
          <w:szCs w:val="28"/>
        </w:rPr>
        <w:t>безпекових</w:t>
      </w:r>
      <w:proofErr w:type="spellEnd"/>
      <w:r w:rsidR="00B55A7E">
        <w:rPr>
          <w:rFonts w:ascii="Times New Roman" w:hAnsi="Times New Roman" w:cs="Times New Roman"/>
          <w:sz w:val="28"/>
          <w:szCs w:val="28"/>
        </w:rPr>
        <w:t xml:space="preserve"> угоди, одним з яких була Російська Федерація, </w:t>
      </w:r>
      <w:r w:rsidR="00FE6B20">
        <w:rPr>
          <w:rFonts w:ascii="Times New Roman" w:hAnsi="Times New Roman" w:cs="Times New Roman"/>
          <w:sz w:val="28"/>
          <w:szCs w:val="28"/>
        </w:rPr>
        <w:t xml:space="preserve">не змогли захистити Україну від військового вторгнення одного з них. Це передбачає необхідність формування </w:t>
      </w:r>
      <w:r w:rsidR="00FE6B20" w:rsidRPr="001D408F">
        <w:rPr>
          <w:rFonts w:ascii="Times New Roman" w:eastAsia="Times New Roman" w:hAnsi="Times New Roman" w:cs="Times New Roman"/>
          <w:sz w:val="28"/>
          <w:szCs w:val="28"/>
        </w:rPr>
        <w:t>нової системи державного управління забезпечення національної безпеки України у зовніш</w:t>
      </w:r>
      <w:r w:rsidR="00FE6B20" w:rsidRPr="001D408F">
        <w:rPr>
          <w:rFonts w:ascii="Times New Roman" w:eastAsia="Times New Roman" w:hAnsi="Times New Roman" w:cs="Times New Roman"/>
          <w:sz w:val="28"/>
          <w:szCs w:val="28"/>
        </w:rPr>
        <w:softHyphen/>
        <w:t>ньополітичній сфері</w:t>
      </w:r>
      <w:r w:rsidR="00FE6B20">
        <w:rPr>
          <w:rFonts w:ascii="Times New Roman" w:eastAsia="Times New Roman" w:hAnsi="Times New Roman" w:cs="Times New Roman"/>
          <w:sz w:val="28"/>
          <w:szCs w:val="28"/>
        </w:rPr>
        <w:t>.</w:t>
      </w:r>
    </w:p>
    <w:p w:rsidR="00FE6B20" w:rsidRPr="001D408F" w:rsidRDefault="00FE6B20" w:rsidP="00FE6B20">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Основними напрямками державного управління в нових умовах повинні бути: </w:t>
      </w:r>
      <w:r w:rsidRPr="001D408F">
        <w:rPr>
          <w:rFonts w:ascii="Times New Roman" w:eastAsia="Times New Roman" w:hAnsi="Times New Roman" w:cs="Times New Roman"/>
          <w:sz w:val="28"/>
          <w:szCs w:val="28"/>
        </w:rPr>
        <w:t>мінімізації загроз державному суверенітету;</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відновлення територіальної цілісності України у межах міжнародно-визнаного державного кордону України;</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реалізації її політичних, торговельно-економіч</w:t>
      </w:r>
      <w:r w:rsidRPr="001D408F">
        <w:rPr>
          <w:rFonts w:ascii="Times New Roman" w:eastAsia="Times New Roman" w:hAnsi="Times New Roman" w:cs="Times New Roman"/>
          <w:sz w:val="28"/>
          <w:szCs w:val="28"/>
        </w:rPr>
        <w:softHyphen/>
        <w:t>них та інших національних інтересів;</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гарантування мирного майбутнього України як суверенної і незалежної, демократичної, соціальної, правової держави;</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забезпечення інтеграції України до Європейсь</w:t>
      </w:r>
      <w:r w:rsidRPr="001D408F">
        <w:rPr>
          <w:rFonts w:ascii="Times New Roman" w:eastAsia="Times New Roman" w:hAnsi="Times New Roman" w:cs="Times New Roman"/>
          <w:sz w:val="28"/>
          <w:szCs w:val="28"/>
        </w:rPr>
        <w:softHyphen/>
        <w:t xml:space="preserve">кого Союзу та формування умов до вступу в </w:t>
      </w:r>
      <w:r w:rsidRPr="00FE6B20">
        <w:rPr>
          <w:rFonts w:ascii="Times New Roman" w:eastAsia="Times New Roman" w:hAnsi="Times New Roman" w:cs="Times New Roman"/>
          <w:sz w:val="28"/>
          <w:szCs w:val="28"/>
        </w:rPr>
        <w:t>НАТО.</w:t>
      </w:r>
    </w:p>
    <w:p w:rsidR="00FE6B20" w:rsidRDefault="00A73757" w:rsidP="00FA75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умовах поглиблення українсько-російського конфлікту важливими напрямками зовнішньої політики України повинні бути: </w:t>
      </w:r>
      <w:r w:rsidRPr="001D408F">
        <w:rPr>
          <w:rFonts w:ascii="Times New Roman" w:eastAsia="Times New Roman" w:hAnsi="Times New Roman" w:cs="Times New Roman"/>
          <w:sz w:val="28"/>
          <w:szCs w:val="28"/>
        </w:rPr>
        <w:t>формування сприятливих політичних переду</w:t>
      </w:r>
      <w:r w:rsidRPr="001D408F">
        <w:rPr>
          <w:rFonts w:ascii="Times New Roman" w:eastAsia="Times New Roman" w:hAnsi="Times New Roman" w:cs="Times New Roman"/>
          <w:sz w:val="28"/>
          <w:szCs w:val="28"/>
        </w:rPr>
        <w:softHyphen/>
        <w:t>мов, що досягатимуться мирними, заснованими на принципах міжнародного права, засобами</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відновлення територіальної цілісності Українсь</w:t>
      </w:r>
      <w:r w:rsidRPr="001D408F">
        <w:rPr>
          <w:rFonts w:ascii="Times New Roman" w:eastAsia="Times New Roman" w:hAnsi="Times New Roman" w:cs="Times New Roman"/>
          <w:sz w:val="28"/>
          <w:szCs w:val="28"/>
        </w:rPr>
        <w:softHyphen/>
        <w:t>кої держави у межах міжнародно-визнаного державно</w:t>
      </w:r>
      <w:r w:rsidRPr="001D408F">
        <w:rPr>
          <w:rFonts w:ascii="Times New Roman" w:eastAsia="Times New Roman" w:hAnsi="Times New Roman" w:cs="Times New Roman"/>
          <w:sz w:val="28"/>
          <w:szCs w:val="28"/>
        </w:rPr>
        <w:softHyphen/>
        <w:t>го кордону України</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формування ефективної системи гарантій на</w:t>
      </w:r>
      <w:r w:rsidRPr="001D408F">
        <w:rPr>
          <w:rFonts w:ascii="Times New Roman" w:eastAsia="Times New Roman" w:hAnsi="Times New Roman" w:cs="Times New Roman"/>
          <w:sz w:val="28"/>
          <w:szCs w:val="28"/>
        </w:rPr>
        <w:softHyphen/>
        <w:t>ціональної безпеки шляхом</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поглиблення співробітництв</w:t>
      </w:r>
      <w:r>
        <w:rPr>
          <w:rFonts w:ascii="Times New Roman" w:eastAsia="Times New Roman" w:hAnsi="Times New Roman" w:cs="Times New Roman"/>
          <w:sz w:val="28"/>
          <w:szCs w:val="28"/>
        </w:rPr>
        <w:t>а</w:t>
      </w:r>
      <w:r w:rsidRPr="001D408F">
        <w:rPr>
          <w:rFonts w:ascii="Times New Roman" w:eastAsia="Times New Roman" w:hAnsi="Times New Roman" w:cs="Times New Roman"/>
          <w:sz w:val="28"/>
          <w:szCs w:val="28"/>
        </w:rPr>
        <w:t xml:space="preserve"> України з НАТО</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поглиблення стратегічного партнерства зі США</w:t>
      </w:r>
      <w:r>
        <w:rPr>
          <w:rFonts w:ascii="Times New Roman" w:eastAsia="Times New Roman" w:hAnsi="Times New Roman" w:cs="Times New Roman"/>
          <w:sz w:val="28"/>
          <w:szCs w:val="28"/>
        </w:rPr>
        <w:t>; поглиблення співробітництва з передовими країнами ЄС та Великою Британією.</w:t>
      </w:r>
    </w:p>
    <w:p w:rsidR="00FE6B20" w:rsidRDefault="00A73757" w:rsidP="00FA75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Окрему увагу варто звертати на поглиблення напрямків співробітництва з Німеччиною, як важливим стратегічним партнером і учасником </w:t>
      </w:r>
      <w:r w:rsidR="00A83A18">
        <w:rPr>
          <w:rFonts w:ascii="Times New Roman" w:hAnsi="Times New Roman" w:cs="Times New Roman"/>
          <w:sz w:val="28"/>
          <w:szCs w:val="28"/>
        </w:rPr>
        <w:t>мінських угод.</w:t>
      </w:r>
    </w:p>
    <w:p w:rsidR="00A83A18" w:rsidRPr="007837D6" w:rsidRDefault="00A83A18" w:rsidP="00A83A18">
      <w:pPr>
        <w:shd w:val="clear" w:color="auto" w:fill="FFFFFF"/>
        <w:spacing w:after="0" w:line="360" w:lineRule="auto"/>
        <w:ind w:firstLine="709"/>
        <w:jc w:val="both"/>
        <w:rPr>
          <w:rFonts w:ascii="Times New Roman" w:hAnsi="Times New Roman" w:cs="Times New Roman"/>
          <w:sz w:val="28"/>
          <w:szCs w:val="28"/>
        </w:rPr>
      </w:pPr>
      <w:r w:rsidRPr="007837D6">
        <w:rPr>
          <w:rFonts w:ascii="Times New Roman" w:eastAsia="Times New Roman" w:hAnsi="Times New Roman" w:cs="Times New Roman"/>
          <w:sz w:val="28"/>
          <w:szCs w:val="28"/>
        </w:rPr>
        <w:t>Основною метою стратегії Німеччини, ЄС і Заходу загалом щодо України є перехід кон</w:t>
      </w:r>
      <w:r w:rsidRPr="007837D6">
        <w:rPr>
          <w:rFonts w:ascii="Times New Roman" w:eastAsia="Times New Roman" w:hAnsi="Times New Roman" w:cs="Times New Roman"/>
          <w:sz w:val="28"/>
          <w:szCs w:val="28"/>
        </w:rPr>
        <w:softHyphen/>
        <w:t>флікту від військової конфронтації до диплома</w:t>
      </w:r>
      <w:r w:rsidRPr="007837D6">
        <w:rPr>
          <w:rFonts w:ascii="Times New Roman" w:eastAsia="Times New Roman" w:hAnsi="Times New Roman" w:cs="Times New Roman"/>
          <w:sz w:val="28"/>
          <w:szCs w:val="28"/>
        </w:rPr>
        <w:softHyphen/>
        <w:t>тичної та економічної сфер. Берлін доклав чима</w:t>
      </w:r>
      <w:r w:rsidRPr="007837D6">
        <w:rPr>
          <w:rFonts w:ascii="Times New Roman" w:eastAsia="Times New Roman" w:hAnsi="Times New Roman" w:cs="Times New Roman"/>
          <w:sz w:val="28"/>
          <w:szCs w:val="28"/>
        </w:rPr>
        <w:softHyphen/>
        <w:t xml:space="preserve">ло зусиль, щоб привести Росію і Україну за стіл переговорів, результатом чого стало підписання двох </w:t>
      </w:r>
      <w:r w:rsidRPr="007837D6">
        <w:rPr>
          <w:rFonts w:ascii="Times New Roman" w:eastAsia="Times New Roman" w:hAnsi="Times New Roman" w:cs="Times New Roman"/>
          <w:sz w:val="28"/>
          <w:szCs w:val="28"/>
        </w:rPr>
        <w:lastRenderedPageBreak/>
        <w:t>Мінських угод. Остання на сьогодні угода, відома як Мінськ-2, забезпечує основу для зу</w:t>
      </w:r>
      <w:r w:rsidRPr="007837D6">
        <w:rPr>
          <w:rFonts w:ascii="Times New Roman" w:eastAsia="Times New Roman" w:hAnsi="Times New Roman" w:cs="Times New Roman"/>
          <w:sz w:val="28"/>
          <w:szCs w:val="28"/>
        </w:rPr>
        <w:softHyphen/>
        <w:t>силь Заходу згорнути конфлікт у Східній Украї</w:t>
      </w:r>
      <w:r w:rsidRPr="007837D6">
        <w:rPr>
          <w:rFonts w:ascii="Times New Roman" w:eastAsia="Times New Roman" w:hAnsi="Times New Roman" w:cs="Times New Roman"/>
          <w:sz w:val="28"/>
          <w:szCs w:val="28"/>
        </w:rPr>
        <w:softHyphen/>
        <w:t>ні</w:t>
      </w:r>
      <w:r>
        <w:rPr>
          <w:rFonts w:ascii="Times New Roman" w:eastAsia="Times New Roman" w:hAnsi="Times New Roman" w:cs="Times New Roman"/>
          <w:sz w:val="28"/>
          <w:szCs w:val="28"/>
        </w:rPr>
        <w:t>.</w:t>
      </w:r>
    </w:p>
    <w:p w:rsidR="00A83A18" w:rsidRDefault="00A83A18" w:rsidP="00FA75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Позиція Берліна доволі складна у зв’язку з тим, що будучи фактично представником інтересів України в ЄС їй доводиться протистояти ряду країн-членів ЄС, що виступають за зняття санкцій з Росії, оскільки вони негативно відбиваються на економіці цих країн. В таких умовах Україні потрібно формувати більш агресивну державницьку позицію і шукати внутрішні резерви відновлення економічної самостійності і державної цілісності.</w:t>
      </w:r>
    </w:p>
    <w:p w:rsidR="003F47C0" w:rsidRDefault="003F47C0">
      <w:r>
        <w:br w:type="page"/>
      </w:r>
    </w:p>
    <w:p w:rsidR="00A83A18" w:rsidRDefault="00A83A18" w:rsidP="00B82FBB">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ВИСНОВКИ</w:t>
      </w:r>
    </w:p>
    <w:p w:rsidR="00A83A18" w:rsidRDefault="00A83A18" w:rsidP="00A83A18">
      <w:pPr>
        <w:spacing w:after="0" w:line="360" w:lineRule="auto"/>
        <w:ind w:firstLine="709"/>
        <w:jc w:val="both"/>
        <w:rPr>
          <w:rFonts w:ascii="Times New Roman" w:hAnsi="Times New Roman" w:cs="Times New Roman"/>
          <w:sz w:val="28"/>
          <w:szCs w:val="28"/>
        </w:rPr>
      </w:pPr>
    </w:p>
    <w:p w:rsidR="00EA5B80" w:rsidRDefault="00EA5B80" w:rsidP="00C9599F">
      <w:pPr>
        <w:shd w:val="clear" w:color="auto" w:fill="FFFFFF"/>
        <w:spacing w:after="0" w:line="360" w:lineRule="auto"/>
        <w:ind w:left="10" w:right="5" w:firstLine="699"/>
        <w:jc w:val="both"/>
        <w:rPr>
          <w:rFonts w:ascii="Times New Roman" w:hAnsi="Times New Roman" w:cs="Times New Roman"/>
          <w:sz w:val="28"/>
          <w:szCs w:val="28"/>
        </w:rPr>
      </w:pPr>
      <w:r>
        <w:rPr>
          <w:rFonts w:ascii="Times New Roman" w:hAnsi="Times New Roman" w:cs="Times New Roman"/>
          <w:sz w:val="28"/>
          <w:szCs w:val="28"/>
        </w:rPr>
        <w:t xml:space="preserve">Умови військової економіки, до яких доводиться пристосовуватись Україні в час </w:t>
      </w:r>
      <w:r w:rsidR="00DF3A07">
        <w:rPr>
          <w:rFonts w:ascii="Times New Roman" w:hAnsi="Times New Roman" w:cs="Times New Roman"/>
          <w:sz w:val="28"/>
          <w:szCs w:val="28"/>
        </w:rPr>
        <w:t>військової агресії Росії сталять нові вимоги до державної стратегії розвитку України.</w:t>
      </w:r>
    </w:p>
    <w:p w:rsidR="00C9599F" w:rsidRPr="00920108" w:rsidRDefault="00DF3A07" w:rsidP="00C9599F">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C9599F" w:rsidRPr="00920108">
        <w:rPr>
          <w:rFonts w:ascii="Times New Roman" w:hAnsi="Times New Roman" w:cs="Times New Roman"/>
          <w:sz w:val="28"/>
          <w:szCs w:val="28"/>
        </w:rPr>
        <w:t>дним із можливих шляхів підвищення економічно</w:t>
      </w:r>
      <w:r w:rsidR="00EA5B80">
        <w:rPr>
          <w:rFonts w:ascii="Times New Roman" w:hAnsi="Times New Roman" w:cs="Times New Roman"/>
          <w:sz w:val="28"/>
          <w:szCs w:val="28"/>
        </w:rPr>
        <w:t>ї безпеки краї</w:t>
      </w:r>
      <w:r w:rsidR="00C9599F" w:rsidRPr="00920108">
        <w:rPr>
          <w:rFonts w:ascii="Times New Roman" w:hAnsi="Times New Roman" w:cs="Times New Roman"/>
          <w:sz w:val="28"/>
          <w:szCs w:val="28"/>
        </w:rPr>
        <w:t>ни може бути коректне використання наявного воєнно-економічного потен</w:t>
      </w:r>
      <w:r w:rsidR="00C9599F" w:rsidRPr="00920108">
        <w:rPr>
          <w:rFonts w:ascii="Times New Roman" w:hAnsi="Times New Roman" w:cs="Times New Roman"/>
          <w:sz w:val="28"/>
          <w:szCs w:val="28"/>
        </w:rPr>
        <w:softHyphen/>
        <w:t>ціалу держави через контролювання розвитку воєнно-економічної складової в системі економічної безпеки України.</w:t>
      </w:r>
      <w:r w:rsidR="00C9599F">
        <w:rPr>
          <w:rFonts w:ascii="Times New Roman" w:hAnsi="Times New Roman" w:cs="Times New Roman"/>
          <w:sz w:val="28"/>
          <w:szCs w:val="28"/>
        </w:rPr>
        <w:t xml:space="preserve"> В даному випадку мова йде про тех</w:t>
      </w:r>
      <w:r w:rsidR="00C9599F" w:rsidRPr="00920108">
        <w:rPr>
          <w:rFonts w:ascii="Times New Roman" w:hAnsi="Times New Roman" w:cs="Times New Roman"/>
          <w:sz w:val="28"/>
          <w:szCs w:val="28"/>
        </w:rPr>
        <w:t>нологічну, техніко-виробничу, валютно-кредитну, інформаційну продовольчу, сировинну, енергетичну та екологічну складові.</w:t>
      </w:r>
      <w:r w:rsidR="00C9599F">
        <w:rPr>
          <w:rFonts w:ascii="Times New Roman" w:hAnsi="Times New Roman" w:cs="Times New Roman"/>
          <w:sz w:val="28"/>
          <w:szCs w:val="28"/>
        </w:rPr>
        <w:t xml:space="preserve"> Порушення одного з вказаних показників вважаємо суттєвою причиною військової агресії зі сторони Росії. Мова йде про енергетичну безпеку. Наміри України </w:t>
      </w:r>
      <w:r>
        <w:rPr>
          <w:rFonts w:ascii="Times New Roman" w:hAnsi="Times New Roman" w:cs="Times New Roman"/>
          <w:sz w:val="28"/>
          <w:szCs w:val="28"/>
        </w:rPr>
        <w:t xml:space="preserve">щодо використання </w:t>
      </w:r>
      <w:r w:rsidR="00C9599F">
        <w:rPr>
          <w:rFonts w:ascii="Times New Roman" w:hAnsi="Times New Roman" w:cs="Times New Roman"/>
          <w:sz w:val="28"/>
          <w:szCs w:val="28"/>
        </w:rPr>
        <w:t>інших (неросійських) джерел енергозабезпечення і налагодження системи транзиту цих джерел в Європу поставили під загрозу ресурсну гегемонію Росії в Європі і її роль енергетичної наддержави.</w:t>
      </w:r>
    </w:p>
    <w:p w:rsidR="00C9599F" w:rsidRPr="0070635E" w:rsidRDefault="00C9599F" w:rsidP="00C9599F">
      <w:pPr>
        <w:shd w:val="clear" w:color="auto" w:fill="FFFFFF"/>
        <w:spacing w:after="0" w:line="360" w:lineRule="auto"/>
        <w:ind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Домовитися про взаємовигідні умови тран</w:t>
      </w:r>
      <w:r w:rsidRPr="0070635E">
        <w:rPr>
          <w:rFonts w:ascii="Times New Roman" w:eastAsia="Times New Roman" w:hAnsi="Times New Roman" w:cs="Times New Roman"/>
          <w:sz w:val="28"/>
          <w:szCs w:val="28"/>
        </w:rPr>
        <w:softHyphen/>
        <w:t>зиту російських енергоносіїв через територію колишніх радянських республік Росії не вда</w:t>
      </w:r>
      <w:r w:rsidRPr="0070635E">
        <w:rPr>
          <w:rFonts w:ascii="Times New Roman" w:eastAsia="Times New Roman" w:hAnsi="Times New Roman" w:cs="Times New Roman"/>
          <w:sz w:val="28"/>
          <w:szCs w:val="28"/>
        </w:rPr>
        <w:softHyphen/>
        <w:t>лось. У 2005–2006 рр. почалися т.зв. трубо</w:t>
      </w:r>
      <w:r w:rsidRPr="0070635E">
        <w:rPr>
          <w:rFonts w:ascii="Times New Roman" w:eastAsia="Times New Roman" w:hAnsi="Times New Roman" w:cs="Times New Roman"/>
          <w:sz w:val="28"/>
          <w:szCs w:val="28"/>
        </w:rPr>
        <w:softHyphen/>
        <w:t>провідні війни: Росія проти Латвії та Литви; Росія проти М</w:t>
      </w:r>
      <w:r>
        <w:rPr>
          <w:rFonts w:ascii="Times New Roman" w:eastAsia="Times New Roman" w:hAnsi="Times New Roman" w:cs="Times New Roman"/>
          <w:sz w:val="28"/>
          <w:szCs w:val="28"/>
        </w:rPr>
        <w:t>олдови, Білорусі та Украї</w:t>
      </w:r>
      <w:r>
        <w:rPr>
          <w:rFonts w:ascii="Times New Roman" w:eastAsia="Times New Roman" w:hAnsi="Times New Roman" w:cs="Times New Roman"/>
          <w:sz w:val="28"/>
          <w:szCs w:val="28"/>
        </w:rPr>
        <w:softHyphen/>
        <w:t>ни</w:t>
      </w:r>
      <w:r w:rsidRPr="0070635E">
        <w:rPr>
          <w:rFonts w:ascii="Times New Roman" w:eastAsia="Times New Roman" w:hAnsi="Times New Roman" w:cs="Times New Roman"/>
          <w:sz w:val="28"/>
          <w:szCs w:val="28"/>
        </w:rPr>
        <w:t>.</w:t>
      </w:r>
    </w:p>
    <w:p w:rsidR="00C9599F" w:rsidRDefault="00C9599F" w:rsidP="00C9599F">
      <w:pPr>
        <w:shd w:val="clear" w:color="auto" w:fill="FFFFFF"/>
        <w:spacing w:after="0" w:line="360" w:lineRule="auto"/>
        <w:ind w:left="10" w:right="5" w:firstLine="699"/>
        <w:jc w:val="both"/>
        <w:rPr>
          <w:rFonts w:ascii="Times New Roman" w:eastAsia="Times New Roman" w:hAnsi="Times New Roman" w:cs="Times New Roman"/>
          <w:sz w:val="28"/>
          <w:szCs w:val="28"/>
        </w:rPr>
      </w:pPr>
      <w:r w:rsidRPr="0070635E">
        <w:rPr>
          <w:rFonts w:ascii="Times New Roman" w:eastAsia="Times New Roman" w:hAnsi="Times New Roman" w:cs="Times New Roman"/>
          <w:sz w:val="28"/>
          <w:szCs w:val="28"/>
        </w:rPr>
        <w:t xml:space="preserve">Геополітичні та економічні наслідки цих </w:t>
      </w:r>
      <w:r>
        <w:rPr>
          <w:rFonts w:ascii="Times New Roman" w:eastAsia="Times New Roman" w:hAnsi="Times New Roman" w:cs="Times New Roman"/>
          <w:sz w:val="28"/>
          <w:szCs w:val="28"/>
        </w:rPr>
        <w:t>“війн”</w:t>
      </w:r>
      <w:r w:rsidRPr="0070635E">
        <w:rPr>
          <w:rFonts w:ascii="Times New Roman" w:eastAsia="Times New Roman" w:hAnsi="Times New Roman" w:cs="Times New Roman"/>
          <w:sz w:val="28"/>
          <w:szCs w:val="28"/>
        </w:rPr>
        <w:t xml:space="preserve"> мали досить суперечливий характер. Держави Балтії вступили до Європейського Союзу й </w:t>
      </w:r>
      <w:r w:rsidRPr="0070635E">
        <w:rPr>
          <w:rFonts w:ascii="Times New Roman" w:eastAsia="Times New Roman" w:hAnsi="Times New Roman" w:cs="Times New Roman"/>
          <w:sz w:val="28"/>
          <w:szCs w:val="28"/>
          <w:lang w:val="ru-RU"/>
        </w:rPr>
        <w:t xml:space="preserve">НАТО, </w:t>
      </w:r>
      <w:r w:rsidRPr="0070635E">
        <w:rPr>
          <w:rFonts w:ascii="Times New Roman" w:eastAsia="Times New Roman" w:hAnsi="Times New Roman" w:cs="Times New Roman"/>
          <w:sz w:val="28"/>
          <w:szCs w:val="28"/>
        </w:rPr>
        <w:t>створивши в такий спосіб бар’єр на шляху поширення впливу Росії у цьому регіоні. Молдова та Білорусь вимуше</w:t>
      </w:r>
      <w:r w:rsidRPr="0070635E">
        <w:rPr>
          <w:rFonts w:ascii="Times New Roman" w:eastAsia="Times New Roman" w:hAnsi="Times New Roman" w:cs="Times New Roman"/>
          <w:sz w:val="28"/>
          <w:szCs w:val="28"/>
        </w:rPr>
        <w:softHyphen/>
        <w:t>ні були ві</w:t>
      </w:r>
      <w:r>
        <w:rPr>
          <w:rFonts w:ascii="Times New Roman" w:eastAsia="Times New Roman" w:hAnsi="Times New Roman" w:cs="Times New Roman"/>
          <w:sz w:val="28"/>
          <w:szCs w:val="28"/>
        </w:rPr>
        <w:t>ддати під контроль російського “Газпрому”</w:t>
      </w:r>
      <w:r w:rsidRPr="0070635E">
        <w:rPr>
          <w:rFonts w:ascii="Times New Roman" w:eastAsia="Times New Roman" w:hAnsi="Times New Roman" w:cs="Times New Roman"/>
          <w:sz w:val="28"/>
          <w:szCs w:val="28"/>
        </w:rPr>
        <w:t xml:space="preserve"> свої газотранспортні системи, однак тільки Білорусь залишилася в орбіті російського політичного впливу.</w:t>
      </w:r>
    </w:p>
    <w:p w:rsidR="00C9599F" w:rsidRPr="0070635E" w:rsidRDefault="00C9599F" w:rsidP="00C9599F">
      <w:pPr>
        <w:shd w:val="clear" w:color="auto" w:fill="FFFFFF"/>
        <w:spacing w:after="0" w:line="360" w:lineRule="auto"/>
        <w:ind w:right="5" w:firstLine="709"/>
        <w:jc w:val="both"/>
        <w:rPr>
          <w:rFonts w:ascii="Times New Roman" w:hAnsi="Times New Roman" w:cs="Times New Roman"/>
          <w:sz w:val="28"/>
          <w:szCs w:val="28"/>
        </w:rPr>
      </w:pPr>
      <w:r w:rsidRPr="0070635E">
        <w:rPr>
          <w:rFonts w:ascii="Times New Roman" w:eastAsia="Times New Roman" w:hAnsi="Times New Roman" w:cs="Times New Roman"/>
          <w:sz w:val="28"/>
          <w:szCs w:val="28"/>
        </w:rPr>
        <w:t xml:space="preserve">Фактична зміна влади в Україні в лютому 2014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значно зменшила можливості Росії контролювати (у будь-який спосіб) україн</w:t>
      </w:r>
      <w:r w:rsidRPr="0070635E">
        <w:rPr>
          <w:rFonts w:ascii="Times New Roman" w:eastAsia="Times New Roman" w:hAnsi="Times New Roman" w:cs="Times New Roman"/>
          <w:sz w:val="28"/>
          <w:szCs w:val="28"/>
        </w:rPr>
        <w:softHyphen/>
        <w:t>ську газотранспортну систему.</w:t>
      </w:r>
      <w:r>
        <w:rPr>
          <w:rFonts w:ascii="Times New Roman" w:eastAsia="Times New Roman" w:hAnsi="Times New Roman" w:cs="Times New Roman"/>
          <w:sz w:val="28"/>
          <w:szCs w:val="28"/>
        </w:rPr>
        <w:t xml:space="preserve"> </w:t>
      </w:r>
      <w:r w:rsidRPr="0070635E">
        <w:rPr>
          <w:rFonts w:ascii="Times New Roman" w:eastAsia="Times New Roman" w:hAnsi="Times New Roman" w:cs="Times New Roman"/>
          <w:sz w:val="28"/>
          <w:szCs w:val="28"/>
        </w:rPr>
        <w:t xml:space="preserve">Російському керівництву необхідні швидкі й </w:t>
      </w:r>
      <w:r w:rsidRPr="0070635E">
        <w:rPr>
          <w:rFonts w:ascii="Times New Roman" w:eastAsia="Times New Roman" w:hAnsi="Times New Roman" w:cs="Times New Roman"/>
          <w:sz w:val="28"/>
          <w:szCs w:val="28"/>
        </w:rPr>
        <w:lastRenderedPageBreak/>
        <w:t>ефективні рішення для збереження своїх доходів від продажу вуглеводнів. Таким рі</w:t>
      </w:r>
      <w:r w:rsidRPr="0070635E">
        <w:rPr>
          <w:rFonts w:ascii="Times New Roman" w:eastAsia="Times New Roman" w:hAnsi="Times New Roman" w:cs="Times New Roman"/>
          <w:sz w:val="28"/>
          <w:szCs w:val="28"/>
        </w:rPr>
        <w:softHyphen/>
        <w:t xml:space="preserve">шенням </w:t>
      </w:r>
      <w:r>
        <w:rPr>
          <w:rFonts w:ascii="Times New Roman" w:eastAsia="Times New Roman" w:hAnsi="Times New Roman" w:cs="Times New Roman"/>
          <w:sz w:val="28"/>
          <w:szCs w:val="28"/>
        </w:rPr>
        <w:t>стала</w:t>
      </w:r>
      <w:r w:rsidRPr="0070635E">
        <w:rPr>
          <w:rFonts w:ascii="Times New Roman" w:eastAsia="Times New Roman" w:hAnsi="Times New Roman" w:cs="Times New Roman"/>
          <w:sz w:val="28"/>
          <w:szCs w:val="28"/>
        </w:rPr>
        <w:t xml:space="preserve"> ескалація конфлікту на Сході України.</w:t>
      </w:r>
    </w:p>
    <w:p w:rsidR="00C9599F" w:rsidRDefault="00C9599F" w:rsidP="00C9599F">
      <w:pPr>
        <w:shd w:val="clear" w:color="auto" w:fill="FFFFFF"/>
        <w:spacing w:after="0" w:line="360" w:lineRule="auto"/>
        <w:ind w:left="10" w:right="5" w:firstLine="699"/>
        <w:jc w:val="both"/>
        <w:rPr>
          <w:rFonts w:ascii="Times New Roman" w:eastAsia="Times New Roman" w:hAnsi="Times New Roman" w:cs="Times New Roman"/>
          <w:sz w:val="28"/>
          <w:szCs w:val="28"/>
        </w:rPr>
      </w:pPr>
      <w:r w:rsidRPr="0070635E">
        <w:rPr>
          <w:rFonts w:ascii="Times New Roman" w:eastAsia="Times New Roman" w:hAnsi="Times New Roman" w:cs="Times New Roman"/>
          <w:sz w:val="28"/>
          <w:szCs w:val="28"/>
        </w:rPr>
        <w:t>Крім того, важливим фактором україно-російського протистояння можна вважати іс</w:t>
      </w:r>
      <w:r w:rsidRPr="0070635E">
        <w:rPr>
          <w:rFonts w:ascii="Times New Roman" w:eastAsia="Times New Roman" w:hAnsi="Times New Roman" w:cs="Times New Roman"/>
          <w:sz w:val="28"/>
          <w:szCs w:val="28"/>
        </w:rPr>
        <w:softHyphen/>
        <w:t xml:space="preserve">нування </w:t>
      </w:r>
      <w:proofErr w:type="spellStart"/>
      <w:r w:rsidRPr="0070635E">
        <w:rPr>
          <w:rFonts w:ascii="Times New Roman" w:eastAsia="Times New Roman" w:hAnsi="Times New Roman" w:cs="Times New Roman"/>
          <w:sz w:val="28"/>
          <w:szCs w:val="28"/>
        </w:rPr>
        <w:t>Юзівського</w:t>
      </w:r>
      <w:proofErr w:type="spellEnd"/>
      <w:r w:rsidRPr="0070635E">
        <w:rPr>
          <w:rFonts w:ascii="Times New Roman" w:eastAsia="Times New Roman" w:hAnsi="Times New Roman" w:cs="Times New Roman"/>
          <w:sz w:val="28"/>
          <w:szCs w:val="28"/>
        </w:rPr>
        <w:t xml:space="preserve"> родовища сланцевого газу, яке розташоване на території Харківської та Донецької областей. За деякими оцінками, запаси газу в цьому регіоні сягають декількох трильйонів кубічних метрів. У 2013 </w:t>
      </w:r>
      <w:r w:rsidRPr="0070635E">
        <w:rPr>
          <w:rFonts w:ascii="Times New Roman" w:eastAsia="Times New Roman" w:hAnsi="Times New Roman" w:cs="Times New Roman"/>
          <w:sz w:val="28"/>
          <w:szCs w:val="28"/>
          <w:lang w:val="ru-RU"/>
        </w:rPr>
        <w:t xml:space="preserve">р. </w:t>
      </w:r>
      <w:r w:rsidRPr="0070635E">
        <w:rPr>
          <w:rFonts w:ascii="Times New Roman" w:eastAsia="Times New Roman" w:hAnsi="Times New Roman" w:cs="Times New Roman"/>
          <w:sz w:val="28"/>
          <w:szCs w:val="28"/>
        </w:rPr>
        <w:t xml:space="preserve">Україна підписала угоду з компанією </w:t>
      </w:r>
      <w:proofErr w:type="spellStart"/>
      <w:r w:rsidRPr="00993EE3">
        <w:rPr>
          <w:rFonts w:ascii="Times New Roman" w:eastAsia="Times New Roman" w:hAnsi="Times New Roman" w:cs="Times New Roman"/>
          <w:iCs/>
          <w:sz w:val="28"/>
          <w:szCs w:val="28"/>
        </w:rPr>
        <w:t>Шелл</w:t>
      </w:r>
      <w:proofErr w:type="spellEnd"/>
      <w:r w:rsidRPr="0070635E">
        <w:rPr>
          <w:rFonts w:ascii="Times New Roman" w:eastAsia="Times New Roman" w:hAnsi="Times New Roman" w:cs="Times New Roman"/>
          <w:i/>
          <w:iCs/>
          <w:sz w:val="28"/>
          <w:szCs w:val="28"/>
          <w:lang w:val="ru-RU"/>
        </w:rPr>
        <w:t xml:space="preserve"> </w:t>
      </w:r>
      <w:r w:rsidRPr="0070635E">
        <w:rPr>
          <w:rFonts w:ascii="Times New Roman" w:eastAsia="Times New Roman" w:hAnsi="Times New Roman" w:cs="Times New Roman"/>
          <w:sz w:val="28"/>
          <w:szCs w:val="28"/>
        </w:rPr>
        <w:t>про роз</w:t>
      </w:r>
      <w:r w:rsidRPr="0070635E">
        <w:rPr>
          <w:rFonts w:ascii="Times New Roman" w:eastAsia="Times New Roman" w:hAnsi="Times New Roman" w:cs="Times New Roman"/>
          <w:sz w:val="28"/>
          <w:szCs w:val="28"/>
        </w:rPr>
        <w:softHyphen/>
        <w:t>робку цього родовища. Перші промислові об</w:t>
      </w:r>
      <w:r w:rsidRPr="0070635E">
        <w:rPr>
          <w:rFonts w:ascii="Times New Roman" w:eastAsia="Times New Roman" w:hAnsi="Times New Roman" w:cs="Times New Roman"/>
          <w:sz w:val="28"/>
          <w:szCs w:val="28"/>
        </w:rPr>
        <w:softHyphen/>
        <w:t>сяги сланцевого газу планувалося отримати у 2017 р. Зрозуміло, що видобуток сланцевого газу в густонаселених регіонах – це досить складна екологічна проблема, та як свідчить досв</w:t>
      </w:r>
      <w:r>
        <w:rPr>
          <w:rFonts w:ascii="Times New Roman" w:eastAsia="Times New Roman" w:hAnsi="Times New Roman" w:cs="Times New Roman"/>
          <w:sz w:val="28"/>
          <w:szCs w:val="28"/>
        </w:rPr>
        <w:t>ід Польщі, її можна вирішити.</w:t>
      </w:r>
    </w:p>
    <w:p w:rsidR="00C9599F" w:rsidRPr="00C10D5B" w:rsidRDefault="00C9599F" w:rsidP="00C9599F">
      <w:pPr>
        <w:shd w:val="clear" w:color="auto" w:fill="FFFFFF"/>
        <w:spacing w:after="0" w:line="360" w:lineRule="auto"/>
        <w:ind w:right="5" w:firstLine="709"/>
        <w:jc w:val="both"/>
        <w:rPr>
          <w:rFonts w:ascii="Times New Roman" w:hAnsi="Times New Roman" w:cs="Times New Roman"/>
          <w:sz w:val="28"/>
          <w:szCs w:val="28"/>
        </w:rPr>
      </w:pPr>
      <w:r>
        <w:rPr>
          <w:rFonts w:ascii="Times New Roman" w:hAnsi="Times New Roman" w:cs="Times New Roman"/>
          <w:sz w:val="28"/>
          <w:szCs w:val="28"/>
        </w:rPr>
        <w:t xml:space="preserve">В такій ситуації важливим є розуміння економічної сторони війни, до якої Україна виявилась зовсім не готовою. </w:t>
      </w:r>
      <w:r w:rsidRPr="00C10D5B">
        <w:rPr>
          <w:rFonts w:ascii="Times New Roman" w:eastAsia="Times New Roman" w:hAnsi="Times New Roman" w:cs="Times New Roman"/>
          <w:sz w:val="28"/>
          <w:szCs w:val="28"/>
        </w:rPr>
        <w:t xml:space="preserve">Між війною й економікою існує тісний </w:t>
      </w:r>
      <w:r>
        <w:rPr>
          <w:rFonts w:ascii="Times New Roman" w:eastAsia="Times New Roman" w:hAnsi="Times New Roman" w:cs="Times New Roman"/>
          <w:spacing w:val="-2"/>
          <w:sz w:val="28"/>
          <w:szCs w:val="28"/>
        </w:rPr>
        <w:t>зв’я</w:t>
      </w:r>
      <w:r w:rsidRPr="00C10D5B">
        <w:rPr>
          <w:rFonts w:ascii="Times New Roman" w:eastAsia="Times New Roman" w:hAnsi="Times New Roman" w:cs="Times New Roman"/>
          <w:spacing w:val="-2"/>
          <w:sz w:val="28"/>
          <w:szCs w:val="28"/>
        </w:rPr>
        <w:t xml:space="preserve">зок. </w:t>
      </w:r>
      <w:r w:rsidRPr="003635F2">
        <w:rPr>
          <w:rFonts w:ascii="Times New Roman" w:eastAsia="Times New Roman" w:hAnsi="Times New Roman" w:cs="Times New Roman"/>
          <w:spacing w:val="-2"/>
          <w:sz w:val="28"/>
          <w:szCs w:val="28"/>
        </w:rPr>
        <w:t>Абсо</w:t>
      </w:r>
      <w:r w:rsidRPr="003635F2">
        <w:rPr>
          <w:rFonts w:ascii="Times New Roman" w:eastAsia="Times New Roman" w:hAnsi="Times New Roman" w:cs="Times New Roman"/>
          <w:sz w:val="28"/>
          <w:szCs w:val="28"/>
        </w:rPr>
        <w:t>лютна</w:t>
      </w:r>
      <w:r w:rsidRPr="00C10D5B">
        <w:rPr>
          <w:rFonts w:ascii="Times New Roman" w:eastAsia="Times New Roman" w:hAnsi="Times New Roman" w:cs="Times New Roman"/>
          <w:sz w:val="28"/>
          <w:szCs w:val="28"/>
        </w:rPr>
        <w:t xml:space="preserve"> більшість збройних конфліктів мають цілком визначену економічну сутність. Тому створення військового потенціалу має інтер</w:t>
      </w:r>
      <w:r w:rsidRPr="00C10D5B">
        <w:rPr>
          <w:rFonts w:ascii="Times New Roman" w:eastAsia="Times New Roman" w:hAnsi="Times New Roman" w:cs="Times New Roman"/>
          <w:sz w:val="28"/>
          <w:szCs w:val="28"/>
        </w:rPr>
        <w:softHyphen/>
        <w:t>претуватися з використанням таких категорій, як інвестиції, витрати, ризик, прибуток тощо.</w:t>
      </w:r>
    </w:p>
    <w:p w:rsidR="00C9599F" w:rsidRPr="00E269FE" w:rsidRDefault="00C9599F" w:rsidP="00C9599F">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Особливості агресії Російської Федерації в сучасних геополітичних умовах проявляються у застосуванні нею тактики так званої “гібридної війни”. </w:t>
      </w:r>
      <w:r w:rsidRPr="00E269FE">
        <w:rPr>
          <w:rFonts w:ascii="Times New Roman" w:eastAsia="Times New Roman" w:hAnsi="Times New Roman" w:cs="Times New Roman"/>
          <w:sz w:val="28"/>
          <w:szCs w:val="28"/>
        </w:rPr>
        <w:t>Найбільш чітко характер но</w:t>
      </w:r>
      <w:r w:rsidRPr="00E269FE">
        <w:rPr>
          <w:rFonts w:ascii="Times New Roman" w:eastAsia="Times New Roman" w:hAnsi="Times New Roman" w:cs="Times New Roman"/>
          <w:sz w:val="28"/>
          <w:szCs w:val="28"/>
        </w:rPr>
        <w:softHyphen/>
        <w:t xml:space="preserve">вого типу війни продемонструвала спочатку анексія </w:t>
      </w:r>
      <w:r w:rsidRPr="00E269FE">
        <w:rPr>
          <w:rFonts w:ascii="Times New Roman" w:eastAsia="Times New Roman" w:hAnsi="Times New Roman" w:cs="Times New Roman"/>
          <w:sz w:val="28"/>
          <w:szCs w:val="28"/>
          <w:lang w:val="ru-RU"/>
        </w:rPr>
        <w:t xml:space="preserve">РФ </w:t>
      </w:r>
      <w:r w:rsidRPr="00E269FE">
        <w:rPr>
          <w:rFonts w:ascii="Times New Roman" w:eastAsia="Times New Roman" w:hAnsi="Times New Roman" w:cs="Times New Roman"/>
          <w:sz w:val="28"/>
          <w:szCs w:val="28"/>
        </w:rPr>
        <w:t>весною 2014 р. території Автономної Республіки Крим, а потім – підтримка місцевих радикальних елементів та повномасштабне вторгнення російських підрозділів до східних областей України.</w:t>
      </w:r>
    </w:p>
    <w:p w:rsidR="00C9599F" w:rsidRDefault="00C9599F" w:rsidP="00C9599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Становлення</w:t>
      </w:r>
      <w:r w:rsidRPr="00E269FE">
        <w:rPr>
          <w:rFonts w:ascii="Times New Roman" w:eastAsia="Times New Roman" w:hAnsi="Times New Roman" w:cs="Times New Roman"/>
          <w:sz w:val="28"/>
          <w:szCs w:val="28"/>
        </w:rPr>
        <w:t xml:space="preserve"> російського феномену “гібрид</w:t>
      </w:r>
      <w:r w:rsidRPr="00E269FE">
        <w:rPr>
          <w:rFonts w:ascii="Times New Roman" w:eastAsia="Times New Roman" w:hAnsi="Times New Roman" w:cs="Times New Roman"/>
          <w:sz w:val="28"/>
          <w:szCs w:val="28"/>
        </w:rPr>
        <w:softHyphen/>
        <w:t>ної війни” відноситься до періоду переосмис</w:t>
      </w:r>
      <w:r w:rsidRPr="00E269FE">
        <w:rPr>
          <w:rFonts w:ascii="Times New Roman" w:eastAsia="Times New Roman" w:hAnsi="Times New Roman" w:cs="Times New Roman"/>
          <w:sz w:val="28"/>
          <w:szCs w:val="28"/>
        </w:rPr>
        <w:softHyphen/>
        <w:t>лення Росією свого місця у світі та регіоні. Го</w:t>
      </w:r>
      <w:r w:rsidRPr="00E269FE">
        <w:rPr>
          <w:rFonts w:ascii="Times New Roman" w:eastAsia="Times New Roman" w:hAnsi="Times New Roman" w:cs="Times New Roman"/>
          <w:sz w:val="28"/>
          <w:szCs w:val="28"/>
        </w:rPr>
        <w:softHyphen/>
        <w:t>ловни</w:t>
      </w:r>
      <w:r>
        <w:rPr>
          <w:rFonts w:ascii="Times New Roman" w:eastAsia="Times New Roman" w:hAnsi="Times New Roman" w:cs="Times New Roman"/>
          <w:sz w:val="28"/>
          <w:szCs w:val="28"/>
        </w:rPr>
        <w:t>ми характеристиками</w:t>
      </w:r>
      <w:r w:rsidRPr="00E269FE">
        <w:rPr>
          <w:rFonts w:ascii="Times New Roman" w:eastAsia="Times New Roman" w:hAnsi="Times New Roman" w:cs="Times New Roman"/>
          <w:sz w:val="28"/>
          <w:szCs w:val="28"/>
        </w:rPr>
        <w:t xml:space="preserve"> періоду втрат геополітичних позицій, міжнародно-політичної статусності та впливовості були переформатування європейського геостратегічного простору, які завершились значним розширенням НАТО та ЄС. </w:t>
      </w:r>
    </w:p>
    <w:p w:rsidR="00C9599F" w:rsidRPr="00E269FE" w:rsidRDefault="00C9599F" w:rsidP="00C9599F">
      <w:pPr>
        <w:shd w:val="clear" w:color="auto" w:fill="FFFFFF"/>
        <w:spacing w:after="0" w:line="360" w:lineRule="auto"/>
        <w:ind w:firstLine="709"/>
        <w:jc w:val="both"/>
        <w:rPr>
          <w:rFonts w:ascii="Times New Roman" w:hAnsi="Times New Roman" w:cs="Times New Roman"/>
          <w:sz w:val="28"/>
          <w:szCs w:val="28"/>
        </w:rPr>
      </w:pPr>
      <w:r w:rsidRPr="00E269FE">
        <w:rPr>
          <w:rFonts w:ascii="Times New Roman" w:eastAsia="Times New Roman" w:hAnsi="Times New Roman" w:cs="Times New Roman"/>
          <w:sz w:val="28"/>
          <w:szCs w:val="28"/>
        </w:rPr>
        <w:lastRenderedPageBreak/>
        <w:t>Анексія території АР Крим багато в чому була вдалою не лише завдяки детально розро</w:t>
      </w:r>
      <w:r w:rsidRPr="00E269FE">
        <w:rPr>
          <w:rFonts w:ascii="Times New Roman" w:eastAsia="Times New Roman" w:hAnsi="Times New Roman" w:cs="Times New Roman"/>
          <w:sz w:val="28"/>
          <w:szCs w:val="28"/>
        </w:rPr>
        <w:softHyphen/>
        <w:t>бленому плану дій, однак і вдало обраному мо</w:t>
      </w:r>
      <w:r w:rsidRPr="00E269FE">
        <w:rPr>
          <w:rFonts w:ascii="Times New Roman" w:eastAsia="Times New Roman" w:hAnsi="Times New Roman" w:cs="Times New Roman"/>
          <w:sz w:val="28"/>
          <w:szCs w:val="28"/>
        </w:rPr>
        <w:softHyphen/>
        <w:t>менту для його реалізації. Це, зокрема:</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ослаблення центральної влади та часткове “безвладдя” на фоні зміни влади;</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 xml:space="preserve"> зростання протиріч (а швидше – актуаліза</w:t>
      </w:r>
      <w:r w:rsidRPr="00E269FE">
        <w:rPr>
          <w:rFonts w:ascii="Times New Roman" w:eastAsia="Times New Roman" w:hAnsi="Times New Roman" w:cs="Times New Roman"/>
          <w:sz w:val="28"/>
          <w:szCs w:val="28"/>
        </w:rPr>
        <w:softHyphen/>
        <w:t>ція вже існуючих) між Центром і регіонами;</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 xml:space="preserve"> незадовільний психологічний і матеріаль</w:t>
      </w:r>
      <w:r w:rsidRPr="00E269FE">
        <w:rPr>
          <w:rFonts w:ascii="Times New Roman" w:eastAsia="Times New Roman" w:hAnsi="Times New Roman" w:cs="Times New Roman"/>
          <w:sz w:val="28"/>
          <w:szCs w:val="28"/>
        </w:rPr>
        <w:softHyphen/>
        <w:t xml:space="preserve">но-технічний стан українських </w:t>
      </w:r>
      <w:proofErr w:type="spellStart"/>
      <w:r w:rsidRPr="00E269FE">
        <w:rPr>
          <w:rFonts w:ascii="Times New Roman" w:eastAsia="Times New Roman" w:hAnsi="Times New Roman" w:cs="Times New Roman"/>
          <w:sz w:val="28"/>
          <w:szCs w:val="28"/>
        </w:rPr>
        <w:t>безпекових</w:t>
      </w:r>
      <w:proofErr w:type="spellEnd"/>
      <w:r w:rsidRPr="00E269FE">
        <w:rPr>
          <w:rFonts w:ascii="Times New Roman" w:eastAsia="Times New Roman" w:hAnsi="Times New Roman" w:cs="Times New Roman"/>
          <w:sz w:val="28"/>
          <w:szCs w:val="28"/>
        </w:rPr>
        <w:t xml:space="preserve"> структур;</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антагонізм між різними силовими структу</w:t>
      </w:r>
      <w:r w:rsidRPr="00E269FE">
        <w:rPr>
          <w:rFonts w:ascii="Times New Roman" w:eastAsia="Times New Roman" w:hAnsi="Times New Roman" w:cs="Times New Roman"/>
          <w:sz w:val="28"/>
          <w:szCs w:val="28"/>
        </w:rPr>
        <w:softHyphen/>
        <w:t>рами;</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особливо активна інформаційно-пропаган</w:t>
      </w:r>
      <w:r w:rsidRPr="00E269FE">
        <w:rPr>
          <w:rFonts w:ascii="Times New Roman" w:eastAsia="Times New Roman" w:hAnsi="Times New Roman" w:cs="Times New Roman"/>
          <w:sz w:val="28"/>
          <w:szCs w:val="28"/>
        </w:rPr>
        <w:softHyphen/>
        <w:t>дистська робота Росії саме в Криму протягом усіх років незалежності України.</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Однак уже у подіях, які розгортались у регіонах східної України, значна кількість цих умов не виконувалася, що змусило Росію пере</w:t>
      </w:r>
      <w:r>
        <w:rPr>
          <w:rFonts w:ascii="Times New Roman" w:eastAsia="Times New Roman" w:hAnsi="Times New Roman" w:cs="Times New Roman"/>
          <w:sz w:val="28"/>
          <w:szCs w:val="28"/>
        </w:rPr>
        <w:t>йти до формату традиційного вій</w:t>
      </w:r>
      <w:r w:rsidRPr="00E269FE">
        <w:rPr>
          <w:rFonts w:ascii="Times New Roman" w:eastAsia="Times New Roman" w:hAnsi="Times New Roman" w:cs="Times New Roman"/>
          <w:sz w:val="28"/>
          <w:szCs w:val="28"/>
        </w:rPr>
        <w:t>ськового вторгнення.</w:t>
      </w:r>
    </w:p>
    <w:p w:rsidR="00C9599F" w:rsidRDefault="00C9599F" w:rsidP="002B77C2">
      <w:pPr>
        <w:shd w:val="clear" w:color="auto" w:fill="FFFFFF"/>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І саме масштабне введення військової техні</w:t>
      </w:r>
      <w:r w:rsidRPr="00E269FE">
        <w:rPr>
          <w:rFonts w:ascii="Times New Roman" w:eastAsia="Times New Roman" w:hAnsi="Times New Roman" w:cs="Times New Roman"/>
          <w:sz w:val="28"/>
          <w:szCs w:val="28"/>
        </w:rPr>
        <w:softHyphen/>
        <w:t>ки в різних формах (завезення через “гуманітарні конвої”), однак при цілковитому запереченні такого вве</w:t>
      </w:r>
      <w:r w:rsidRPr="00E269FE">
        <w:rPr>
          <w:rFonts w:ascii="Times New Roman" w:eastAsia="Times New Roman" w:hAnsi="Times New Roman" w:cs="Times New Roman"/>
          <w:sz w:val="28"/>
          <w:szCs w:val="28"/>
        </w:rPr>
        <w:softHyphen/>
        <w:t>дення, істотно вирізняє україно-російський конфлікт від усіх інших. Безумовно, тактика озброювання терористів, які воюють проти тво</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го супротивника, далеко не нова, о</w:t>
      </w:r>
      <w:r w:rsidRPr="00E269FE">
        <w:rPr>
          <w:rFonts w:ascii="Times New Roman" w:eastAsia="Times New Roman" w:hAnsi="Times New Roman" w:cs="Times New Roman"/>
          <w:sz w:val="28"/>
          <w:szCs w:val="28"/>
        </w:rPr>
        <w:t>днак нинішня ситуація по-своєму унікальна і буквально без</w:t>
      </w:r>
      <w:r w:rsidRPr="00E269FE">
        <w:rPr>
          <w:rFonts w:ascii="Times New Roman" w:eastAsia="Times New Roman" w:hAnsi="Times New Roman" w:cs="Times New Roman"/>
          <w:sz w:val="28"/>
          <w:szCs w:val="28"/>
        </w:rPr>
        <w:softHyphen/>
        <w:t>прецедентна. Це проявляється передусім у військовому та військово-технічному планах.</w:t>
      </w:r>
      <w:r w:rsidR="002B77C2">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Таким чином Росія використовує Східну Україну як великий полігон, де відточує на практиці нові методи та засоби ведення війни. І складно не погодитись із президентом Україна зараз бореться за</w:t>
      </w:r>
      <w:r w:rsidRPr="00E269FE">
        <w:rPr>
          <w:rFonts w:ascii="Times New Roman" w:eastAsia="Times New Roman" w:hAnsi="Times New Roman" w:cs="Times New Roman"/>
          <w:sz w:val="28"/>
          <w:szCs w:val="28"/>
        </w:rPr>
        <w:softHyphen/>
        <w:t>ради всього світу, заради усіх нас.</w:t>
      </w:r>
    </w:p>
    <w:p w:rsidR="00C9599F" w:rsidRDefault="00C9599F" w:rsidP="00C9599F">
      <w:pPr>
        <w:spacing w:after="0" w:line="360" w:lineRule="auto"/>
        <w:ind w:firstLine="709"/>
        <w:jc w:val="both"/>
        <w:rPr>
          <w:rFonts w:ascii="Times New Roman" w:eastAsia="Times New Roman" w:hAnsi="Times New Roman" w:cs="Times New Roman"/>
          <w:sz w:val="28"/>
          <w:szCs w:val="28"/>
        </w:rPr>
      </w:pPr>
      <w:r w:rsidRPr="00E269FE">
        <w:rPr>
          <w:rFonts w:ascii="Times New Roman" w:eastAsia="Times New Roman" w:hAnsi="Times New Roman" w:cs="Times New Roman"/>
          <w:sz w:val="28"/>
          <w:szCs w:val="28"/>
        </w:rPr>
        <w:t xml:space="preserve">Крім суто класичних військових методів, Росія в межах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гібридної </w:t>
      </w:r>
      <w:r>
        <w:rPr>
          <w:rFonts w:ascii="Times New Roman" w:eastAsia="Times New Roman" w:hAnsi="Times New Roman" w:cs="Times New Roman"/>
          <w:sz w:val="28"/>
          <w:szCs w:val="28"/>
        </w:rPr>
        <w:t>війни”</w:t>
      </w:r>
      <w:r w:rsidRPr="00E269FE">
        <w:rPr>
          <w:rFonts w:ascii="Times New Roman" w:eastAsia="Times New Roman" w:hAnsi="Times New Roman" w:cs="Times New Roman"/>
          <w:sz w:val="28"/>
          <w:szCs w:val="28"/>
        </w:rPr>
        <w:t xml:space="preserve"> чи не вперше масштабно використала концепцію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війни трьох кварталів</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Її суть полягала в тому, що сучас</w:t>
      </w:r>
      <w:r w:rsidRPr="00E269FE">
        <w:rPr>
          <w:rFonts w:ascii="Times New Roman" w:eastAsia="Times New Roman" w:hAnsi="Times New Roman" w:cs="Times New Roman"/>
          <w:sz w:val="28"/>
          <w:szCs w:val="28"/>
        </w:rPr>
        <w:softHyphen/>
        <w:t xml:space="preserve">ний </w:t>
      </w:r>
      <w:r w:rsidR="00267D34">
        <w:rPr>
          <w:rFonts w:ascii="Times New Roman" w:eastAsia="Times New Roman" w:hAnsi="Times New Roman" w:cs="Times New Roman"/>
          <w:sz w:val="28"/>
          <w:szCs w:val="28"/>
        </w:rPr>
        <w:t>військовий</w:t>
      </w:r>
      <w:r w:rsidRPr="00E269FE">
        <w:rPr>
          <w:rFonts w:ascii="Times New Roman" w:eastAsia="Times New Roman" w:hAnsi="Times New Roman" w:cs="Times New Roman"/>
          <w:sz w:val="28"/>
          <w:szCs w:val="28"/>
        </w:rPr>
        <w:t xml:space="preserve"> має бути готовим до того, </w:t>
      </w:r>
      <w:r w:rsidR="002B77C2">
        <w:rPr>
          <w:rFonts w:ascii="Times New Roman" w:eastAsia="Times New Roman" w:hAnsi="Times New Roman" w:cs="Times New Roman"/>
          <w:sz w:val="28"/>
          <w:szCs w:val="28"/>
        </w:rPr>
        <w:t>щоб в одно</w:t>
      </w:r>
      <w:r w:rsidR="002B77C2">
        <w:rPr>
          <w:rFonts w:ascii="Times New Roman" w:eastAsia="Times New Roman" w:hAnsi="Times New Roman" w:cs="Times New Roman"/>
          <w:sz w:val="28"/>
          <w:szCs w:val="28"/>
        </w:rPr>
        <w:softHyphen/>
        <w:t>му кварталі</w:t>
      </w:r>
      <w:r w:rsidRPr="00E269FE">
        <w:rPr>
          <w:rFonts w:ascii="Times New Roman" w:eastAsia="Times New Roman" w:hAnsi="Times New Roman" w:cs="Times New Roman"/>
          <w:sz w:val="28"/>
          <w:szCs w:val="28"/>
        </w:rPr>
        <w:t xml:space="preserve"> вести загальновійськовий бій, у другому – здійснювати поліцейські функції, у третьому – виконувати гуманітарні місії.</w:t>
      </w:r>
      <w:r>
        <w:rPr>
          <w:rFonts w:ascii="Times New Roman" w:eastAsia="Times New Roman" w:hAnsi="Times New Roman" w:cs="Times New Roman"/>
          <w:sz w:val="28"/>
          <w:szCs w:val="28"/>
        </w:rPr>
        <w:t xml:space="preserve"> </w:t>
      </w:r>
      <w:r w:rsidRPr="00E269FE">
        <w:rPr>
          <w:rFonts w:ascii="Times New Roman" w:eastAsia="Times New Roman" w:hAnsi="Times New Roman" w:cs="Times New Roman"/>
          <w:sz w:val="28"/>
          <w:szCs w:val="28"/>
        </w:rPr>
        <w:t xml:space="preserve">Особливо це стало очевидним під час анексії Криму. Проте там ця концепція була реалізована не в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про</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сторовому”</w:t>
      </w:r>
      <w:r w:rsidRPr="00E269FE">
        <w:rPr>
          <w:rFonts w:ascii="Times New Roman" w:eastAsia="Times New Roman" w:hAnsi="Times New Roman" w:cs="Times New Roman"/>
          <w:sz w:val="28"/>
          <w:szCs w:val="28"/>
        </w:rPr>
        <w:t xml:space="preserve">, а </w:t>
      </w:r>
      <w:r>
        <w:rPr>
          <w:rFonts w:ascii="Times New Roman" w:eastAsia="Times New Roman" w:hAnsi="Times New Roman" w:cs="Times New Roman"/>
          <w:sz w:val="28"/>
          <w:szCs w:val="28"/>
        </w:rPr>
        <w:t>“часовому”</w:t>
      </w:r>
      <w:r w:rsidRPr="00E269FE">
        <w:rPr>
          <w:rFonts w:ascii="Times New Roman" w:eastAsia="Times New Roman" w:hAnsi="Times New Roman" w:cs="Times New Roman"/>
          <w:sz w:val="28"/>
          <w:szCs w:val="28"/>
        </w:rPr>
        <w:t xml:space="preserve">, до того ж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зворотно</w:t>
      </w:r>
      <w:r w:rsidRPr="00E269FE">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му”</w:t>
      </w:r>
      <w:r w:rsidRPr="00E269FE">
        <w:rPr>
          <w:rFonts w:ascii="Times New Roman" w:eastAsia="Times New Roman" w:hAnsi="Times New Roman" w:cs="Times New Roman"/>
          <w:sz w:val="28"/>
          <w:szCs w:val="28"/>
        </w:rPr>
        <w:t xml:space="preserve"> її вимірі. Спочатку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зелені чоловічки</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 з’явилися в Криму як виконувачі </w:t>
      </w:r>
      <w:proofErr w:type="spellStart"/>
      <w:r w:rsidRPr="00E269FE">
        <w:rPr>
          <w:rFonts w:ascii="Times New Roman" w:eastAsia="Times New Roman" w:hAnsi="Times New Roman" w:cs="Times New Roman"/>
          <w:sz w:val="28"/>
          <w:szCs w:val="28"/>
        </w:rPr>
        <w:t>квазігуманітарної</w:t>
      </w:r>
      <w:proofErr w:type="spellEnd"/>
      <w:r w:rsidRPr="00E269FE">
        <w:rPr>
          <w:rFonts w:ascii="Times New Roman" w:eastAsia="Times New Roman" w:hAnsi="Times New Roman" w:cs="Times New Roman"/>
          <w:sz w:val="28"/>
          <w:szCs w:val="28"/>
        </w:rPr>
        <w:t xml:space="preserve"> місії із забезпечення </w:t>
      </w:r>
      <w:r>
        <w:rPr>
          <w:rFonts w:ascii="Times New Roman" w:eastAsia="Times New Roman" w:hAnsi="Times New Roman" w:cs="Times New Roman"/>
          <w:sz w:val="28"/>
          <w:szCs w:val="28"/>
        </w:rPr>
        <w:t>“</w:t>
      </w:r>
      <w:r w:rsidRPr="00E269FE">
        <w:rPr>
          <w:rFonts w:ascii="Times New Roman" w:eastAsia="Times New Roman" w:hAnsi="Times New Roman" w:cs="Times New Roman"/>
          <w:sz w:val="28"/>
          <w:szCs w:val="28"/>
        </w:rPr>
        <w:t xml:space="preserve">прав російського/ російськомовного </w:t>
      </w:r>
      <w:r>
        <w:rPr>
          <w:rFonts w:ascii="Times New Roman" w:eastAsia="Times New Roman" w:hAnsi="Times New Roman" w:cs="Times New Roman"/>
          <w:sz w:val="28"/>
          <w:szCs w:val="28"/>
        </w:rPr>
        <w:lastRenderedPageBreak/>
        <w:t>населення”</w:t>
      </w:r>
      <w:r w:rsidR="002B77C2">
        <w:rPr>
          <w:rFonts w:ascii="Times New Roman" w:eastAsia="Times New Roman" w:hAnsi="Times New Roman" w:cs="Times New Roman"/>
          <w:sz w:val="28"/>
          <w:szCs w:val="28"/>
        </w:rPr>
        <w:t xml:space="preserve"> і</w:t>
      </w:r>
      <w:r w:rsidRPr="00E269FE">
        <w:rPr>
          <w:rFonts w:ascii="Times New Roman" w:eastAsia="Times New Roman" w:hAnsi="Times New Roman" w:cs="Times New Roman"/>
          <w:sz w:val="28"/>
          <w:szCs w:val="28"/>
        </w:rPr>
        <w:t xml:space="preserve"> поступово перейшли до виконання функцій </w:t>
      </w:r>
      <w:proofErr w:type="spellStart"/>
      <w:r w:rsidRPr="00E269FE">
        <w:rPr>
          <w:rFonts w:ascii="Times New Roman" w:eastAsia="Times New Roman" w:hAnsi="Times New Roman" w:cs="Times New Roman"/>
          <w:sz w:val="28"/>
          <w:szCs w:val="28"/>
        </w:rPr>
        <w:t>квазіполіцейських</w:t>
      </w:r>
      <w:proofErr w:type="spellEnd"/>
      <w:r w:rsidRPr="00E269FE">
        <w:rPr>
          <w:rFonts w:ascii="Times New Roman" w:eastAsia="Times New Roman" w:hAnsi="Times New Roman" w:cs="Times New Roman"/>
          <w:sz w:val="28"/>
          <w:szCs w:val="28"/>
        </w:rPr>
        <w:t xml:space="preserve"> із забезпечення потрібного Москві про</w:t>
      </w:r>
      <w:r w:rsidRPr="00E269FE">
        <w:rPr>
          <w:rFonts w:ascii="Times New Roman" w:eastAsia="Times New Roman" w:hAnsi="Times New Roman" w:cs="Times New Roman"/>
          <w:sz w:val="28"/>
          <w:szCs w:val="28"/>
        </w:rPr>
        <w:softHyphen/>
        <w:t xml:space="preserve">ведення </w:t>
      </w:r>
      <w:r w:rsidR="002B77C2">
        <w:rPr>
          <w:rFonts w:ascii="Times New Roman" w:eastAsia="Times New Roman" w:hAnsi="Times New Roman" w:cs="Times New Roman"/>
          <w:sz w:val="28"/>
          <w:szCs w:val="28"/>
        </w:rPr>
        <w:t>референдуму</w:t>
      </w:r>
      <w:r w:rsidRPr="00E269FE">
        <w:rPr>
          <w:rFonts w:ascii="Times New Roman" w:eastAsia="Times New Roman" w:hAnsi="Times New Roman" w:cs="Times New Roman"/>
          <w:sz w:val="28"/>
          <w:szCs w:val="28"/>
        </w:rPr>
        <w:t>.</w:t>
      </w:r>
    </w:p>
    <w:p w:rsidR="00C9599F" w:rsidRDefault="002B77C2" w:rsidP="00C9599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00C9599F" w:rsidRPr="00F03E55">
        <w:rPr>
          <w:rFonts w:ascii="Times New Roman" w:eastAsia="Times New Roman" w:hAnsi="Times New Roman" w:cs="Times New Roman"/>
          <w:sz w:val="28"/>
          <w:szCs w:val="28"/>
        </w:rPr>
        <w:t>нформаційно-психологічні впливи підсилювалися і традиційними адміністративно-силовими заходами: – перешкоджання діяльності ЗМІ, спроби припинення функціонування мережі Інтернет на Кримському півострові.</w:t>
      </w:r>
      <w:r w:rsidR="00C9599F">
        <w:rPr>
          <w:rFonts w:ascii="Times New Roman" w:eastAsia="Times New Roman" w:hAnsi="Times New Roman" w:cs="Times New Roman"/>
          <w:sz w:val="28"/>
          <w:szCs w:val="28"/>
        </w:rPr>
        <w:t xml:space="preserve"> </w:t>
      </w:r>
      <w:r w:rsidR="00C9599F" w:rsidRPr="00F03E55">
        <w:rPr>
          <w:rFonts w:ascii="Times New Roman" w:eastAsia="Times New Roman" w:hAnsi="Times New Roman" w:cs="Times New Roman"/>
          <w:sz w:val="28"/>
          <w:szCs w:val="28"/>
        </w:rPr>
        <w:t xml:space="preserve">Низка інформаційних </w:t>
      </w:r>
      <w:proofErr w:type="spellStart"/>
      <w:r w:rsidR="00C9599F" w:rsidRPr="00F03E55">
        <w:rPr>
          <w:rFonts w:ascii="Times New Roman" w:eastAsia="Times New Roman" w:hAnsi="Times New Roman" w:cs="Times New Roman"/>
          <w:sz w:val="28"/>
          <w:szCs w:val="28"/>
        </w:rPr>
        <w:t>фейків</w:t>
      </w:r>
      <w:proofErr w:type="spellEnd"/>
      <w:r w:rsidR="00C9599F" w:rsidRPr="00F03E55">
        <w:rPr>
          <w:rFonts w:ascii="Times New Roman" w:eastAsia="Times New Roman" w:hAnsi="Times New Roman" w:cs="Times New Roman"/>
          <w:sz w:val="28"/>
          <w:szCs w:val="28"/>
        </w:rPr>
        <w:t xml:space="preserve"> спрямовується на деморалізацію захисників Укра</w:t>
      </w:r>
      <w:r w:rsidR="00C9599F" w:rsidRPr="00F03E55">
        <w:rPr>
          <w:rFonts w:ascii="Times New Roman" w:eastAsia="Times New Roman" w:hAnsi="Times New Roman" w:cs="Times New Roman"/>
          <w:sz w:val="28"/>
          <w:szCs w:val="28"/>
        </w:rPr>
        <w:softHyphen/>
        <w:t>їни та створе</w:t>
      </w:r>
      <w:r w:rsidR="00C9599F">
        <w:rPr>
          <w:rFonts w:ascii="Times New Roman" w:eastAsia="Times New Roman" w:hAnsi="Times New Roman" w:cs="Times New Roman"/>
          <w:sz w:val="28"/>
          <w:szCs w:val="28"/>
        </w:rPr>
        <w:t>ння панічних настроїв у суспіль</w:t>
      </w:r>
      <w:r w:rsidR="00C9599F" w:rsidRPr="00F03E55">
        <w:rPr>
          <w:rFonts w:ascii="Times New Roman" w:eastAsia="Times New Roman" w:hAnsi="Times New Roman" w:cs="Times New Roman"/>
          <w:sz w:val="28"/>
          <w:szCs w:val="28"/>
        </w:rPr>
        <w:t>стві.</w:t>
      </w:r>
    </w:p>
    <w:p w:rsidR="00C9599F" w:rsidRDefault="00C9599F" w:rsidP="00C9599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умовах поглиблення українсько-російського конфлікту важливими напрямками зовнішньої політики України повинні бути: </w:t>
      </w:r>
      <w:r w:rsidRPr="001D408F">
        <w:rPr>
          <w:rFonts w:ascii="Times New Roman" w:eastAsia="Times New Roman" w:hAnsi="Times New Roman" w:cs="Times New Roman"/>
          <w:sz w:val="28"/>
          <w:szCs w:val="28"/>
        </w:rPr>
        <w:t>формування сприятливих політичних переду</w:t>
      </w:r>
      <w:r w:rsidRPr="001D408F">
        <w:rPr>
          <w:rFonts w:ascii="Times New Roman" w:eastAsia="Times New Roman" w:hAnsi="Times New Roman" w:cs="Times New Roman"/>
          <w:sz w:val="28"/>
          <w:szCs w:val="28"/>
        </w:rPr>
        <w:softHyphen/>
        <w:t>мов, що досягатимуться мирними, заснованими на принципах міжнародного права, засобами</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відновлення територіальної цілісності Українсь</w:t>
      </w:r>
      <w:r w:rsidRPr="001D408F">
        <w:rPr>
          <w:rFonts w:ascii="Times New Roman" w:eastAsia="Times New Roman" w:hAnsi="Times New Roman" w:cs="Times New Roman"/>
          <w:sz w:val="28"/>
          <w:szCs w:val="28"/>
        </w:rPr>
        <w:softHyphen/>
        <w:t>кої держави у межах міжнародно-визнаного державно</w:t>
      </w:r>
      <w:r w:rsidRPr="001D408F">
        <w:rPr>
          <w:rFonts w:ascii="Times New Roman" w:eastAsia="Times New Roman" w:hAnsi="Times New Roman" w:cs="Times New Roman"/>
          <w:sz w:val="28"/>
          <w:szCs w:val="28"/>
        </w:rPr>
        <w:softHyphen/>
        <w:t>го кордону України</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формування ефективної системи гарантій на</w:t>
      </w:r>
      <w:r w:rsidRPr="001D408F">
        <w:rPr>
          <w:rFonts w:ascii="Times New Roman" w:eastAsia="Times New Roman" w:hAnsi="Times New Roman" w:cs="Times New Roman"/>
          <w:sz w:val="28"/>
          <w:szCs w:val="28"/>
        </w:rPr>
        <w:softHyphen/>
        <w:t>ціональної безпеки шляхом</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поглиблення співробітництв</w:t>
      </w:r>
      <w:r>
        <w:rPr>
          <w:rFonts w:ascii="Times New Roman" w:eastAsia="Times New Roman" w:hAnsi="Times New Roman" w:cs="Times New Roman"/>
          <w:sz w:val="28"/>
          <w:szCs w:val="28"/>
        </w:rPr>
        <w:t>а</w:t>
      </w:r>
      <w:r w:rsidRPr="001D408F">
        <w:rPr>
          <w:rFonts w:ascii="Times New Roman" w:eastAsia="Times New Roman" w:hAnsi="Times New Roman" w:cs="Times New Roman"/>
          <w:sz w:val="28"/>
          <w:szCs w:val="28"/>
        </w:rPr>
        <w:t xml:space="preserve"> України з НАТО</w:t>
      </w:r>
      <w:r>
        <w:rPr>
          <w:rFonts w:ascii="Times New Roman" w:eastAsia="Times New Roman" w:hAnsi="Times New Roman" w:cs="Times New Roman"/>
          <w:sz w:val="28"/>
          <w:szCs w:val="28"/>
        </w:rPr>
        <w:t xml:space="preserve">; </w:t>
      </w:r>
      <w:r w:rsidRPr="001D408F">
        <w:rPr>
          <w:rFonts w:ascii="Times New Roman" w:eastAsia="Times New Roman" w:hAnsi="Times New Roman" w:cs="Times New Roman"/>
          <w:sz w:val="28"/>
          <w:szCs w:val="28"/>
        </w:rPr>
        <w:t>поглиблення стратегічного партнерства зі США</w:t>
      </w:r>
      <w:r>
        <w:rPr>
          <w:rFonts w:ascii="Times New Roman" w:eastAsia="Times New Roman" w:hAnsi="Times New Roman" w:cs="Times New Roman"/>
          <w:sz w:val="28"/>
          <w:szCs w:val="28"/>
        </w:rPr>
        <w:t>; поглиблення співробітництва з передовими країнами ЄС та Великою Британією.</w:t>
      </w:r>
    </w:p>
    <w:p w:rsidR="00A83A18" w:rsidRDefault="00C9599F" w:rsidP="002B77C2">
      <w:pPr>
        <w:spacing w:after="0" w:line="360" w:lineRule="auto"/>
        <w:ind w:firstLine="709"/>
        <w:jc w:val="both"/>
      </w:pPr>
      <w:r>
        <w:rPr>
          <w:rFonts w:ascii="Times New Roman" w:hAnsi="Times New Roman" w:cs="Times New Roman"/>
          <w:sz w:val="28"/>
          <w:szCs w:val="28"/>
        </w:rPr>
        <w:t>Окрему увагу варто звертати на поглиблення напрямків співробітництва з Німеччиною, як важливим стратегічним партнером і учасником мінських угод.</w:t>
      </w:r>
      <w:r w:rsidR="002B77C2">
        <w:rPr>
          <w:rFonts w:ascii="Times New Roman" w:hAnsi="Times New Roman" w:cs="Times New Roman"/>
          <w:sz w:val="28"/>
          <w:szCs w:val="28"/>
        </w:rPr>
        <w:t xml:space="preserve"> </w:t>
      </w:r>
      <w:r w:rsidRPr="007837D6">
        <w:rPr>
          <w:rFonts w:ascii="Times New Roman" w:eastAsia="Times New Roman" w:hAnsi="Times New Roman" w:cs="Times New Roman"/>
          <w:sz w:val="28"/>
          <w:szCs w:val="28"/>
        </w:rPr>
        <w:t>Основною метою стратегії Німеччини, ЄС і Заходу загалом щодо України є перехід кон</w:t>
      </w:r>
      <w:r w:rsidRPr="007837D6">
        <w:rPr>
          <w:rFonts w:ascii="Times New Roman" w:eastAsia="Times New Roman" w:hAnsi="Times New Roman" w:cs="Times New Roman"/>
          <w:sz w:val="28"/>
          <w:szCs w:val="28"/>
        </w:rPr>
        <w:softHyphen/>
        <w:t>флікту від військової конфронтації до диплома</w:t>
      </w:r>
      <w:r w:rsidRPr="007837D6">
        <w:rPr>
          <w:rFonts w:ascii="Times New Roman" w:eastAsia="Times New Roman" w:hAnsi="Times New Roman" w:cs="Times New Roman"/>
          <w:sz w:val="28"/>
          <w:szCs w:val="28"/>
        </w:rPr>
        <w:softHyphen/>
        <w:t>тичної та економічної сфер. Берлін доклав чима</w:t>
      </w:r>
      <w:r w:rsidRPr="007837D6">
        <w:rPr>
          <w:rFonts w:ascii="Times New Roman" w:eastAsia="Times New Roman" w:hAnsi="Times New Roman" w:cs="Times New Roman"/>
          <w:sz w:val="28"/>
          <w:szCs w:val="28"/>
        </w:rPr>
        <w:softHyphen/>
        <w:t>ло зусиль, щоб привести Росію і Україну за стіл переговорів, результатом чого стало підписання двох Мінських угод. Остання на сьогодні угода, відома як Мінськ-2, забезпечує основу для зу</w:t>
      </w:r>
      <w:r w:rsidRPr="007837D6">
        <w:rPr>
          <w:rFonts w:ascii="Times New Roman" w:eastAsia="Times New Roman" w:hAnsi="Times New Roman" w:cs="Times New Roman"/>
          <w:sz w:val="28"/>
          <w:szCs w:val="28"/>
        </w:rPr>
        <w:softHyphen/>
        <w:t>силь Заходу згорнути конфлікт у Східній Украї</w:t>
      </w:r>
      <w:r w:rsidRPr="007837D6">
        <w:rPr>
          <w:rFonts w:ascii="Times New Roman" w:eastAsia="Times New Roman" w:hAnsi="Times New Roman" w:cs="Times New Roman"/>
          <w:sz w:val="28"/>
          <w:szCs w:val="28"/>
        </w:rPr>
        <w:softHyphen/>
        <w:t>ні</w:t>
      </w:r>
      <w:r>
        <w:rPr>
          <w:rFonts w:ascii="Times New Roman" w:eastAsia="Times New Roman" w:hAnsi="Times New Roman" w:cs="Times New Roman"/>
          <w:sz w:val="28"/>
          <w:szCs w:val="28"/>
        </w:rPr>
        <w:t>.</w:t>
      </w:r>
      <w:r w:rsidR="002B77C2">
        <w:rPr>
          <w:rFonts w:ascii="Times New Roman" w:eastAsia="Times New Roman" w:hAnsi="Times New Roman" w:cs="Times New Roman"/>
          <w:sz w:val="28"/>
          <w:szCs w:val="28"/>
        </w:rPr>
        <w:t xml:space="preserve"> </w:t>
      </w:r>
      <w:r>
        <w:rPr>
          <w:rFonts w:ascii="Times New Roman" w:hAnsi="Times New Roman" w:cs="Times New Roman"/>
          <w:sz w:val="28"/>
          <w:szCs w:val="28"/>
        </w:rPr>
        <w:t>Позиція Берліна доволі складна у зв’язку з тим, що будучи фактично представником інтересів України в ЄС їй доводиться протистояти ряду країн-членів ЄС, що виступають за зняття санкцій з Росії, оскільки вони негативно відбиваються на економіці цих країн. В таких умовах Україні потрібно формувати більш агресивну державницьку позицію і шукати внутрішні резерви відновлення економічної самостійності і державної цілісності.</w:t>
      </w:r>
      <w:r w:rsidR="00A83A18">
        <w:br w:type="page"/>
      </w:r>
    </w:p>
    <w:p w:rsidR="00B82FBB" w:rsidRPr="00920108" w:rsidRDefault="00AC1A38" w:rsidP="00B82FBB">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СПИСОК ВИКОРИСТАНИХ ДЖЕРЕЛ</w:t>
      </w:r>
    </w:p>
    <w:p w:rsidR="004D6CD4" w:rsidRPr="00E940CD" w:rsidRDefault="004D6CD4" w:rsidP="00E940CD">
      <w:pPr>
        <w:pStyle w:val="a3"/>
        <w:numPr>
          <w:ilvl w:val="0"/>
          <w:numId w:val="2"/>
        </w:numPr>
        <w:autoSpaceDE w:val="0"/>
        <w:autoSpaceDN w:val="0"/>
        <w:spacing w:after="0" w:line="360" w:lineRule="auto"/>
        <w:ind w:left="0" w:right="5" w:firstLine="709"/>
        <w:jc w:val="both"/>
        <w:rPr>
          <w:rFonts w:ascii="Times New Roman" w:hAnsi="Times New Roman" w:cs="Times New Roman"/>
          <w:bCs/>
          <w:sz w:val="28"/>
          <w:szCs w:val="28"/>
        </w:rPr>
      </w:pPr>
      <w:bookmarkStart w:id="1" w:name="_Ref470367102"/>
      <w:r w:rsidRPr="00E940CD">
        <w:rPr>
          <w:rFonts w:ascii="Times New Roman" w:hAnsi="Times New Roman" w:cs="Times New Roman"/>
          <w:bCs/>
          <w:sz w:val="28"/>
          <w:szCs w:val="28"/>
        </w:rPr>
        <w:t>Абрамова М. В. Визначення складових та показників воєнно-економічної безпеки України [Текст] / М. В. Абрамова // Актуальні проблеми економіки. – 2015. – № 11. – С. 96-105.</w:t>
      </w:r>
      <w:bookmarkEnd w:id="1"/>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proofErr w:type="spellStart"/>
      <w:r w:rsidRPr="00E940CD">
        <w:rPr>
          <w:rFonts w:ascii="Times New Roman" w:hAnsi="Times New Roman" w:cs="Times New Roman"/>
          <w:iCs/>
          <w:sz w:val="28"/>
          <w:szCs w:val="28"/>
        </w:rPr>
        <w:t>Бегма</w:t>
      </w:r>
      <w:proofErr w:type="spellEnd"/>
      <w:r w:rsidRPr="00E940CD">
        <w:rPr>
          <w:rFonts w:ascii="Times New Roman" w:hAnsi="Times New Roman" w:cs="Times New Roman"/>
          <w:iCs/>
          <w:sz w:val="28"/>
          <w:szCs w:val="28"/>
        </w:rPr>
        <w:t xml:space="preserve"> В.М., Скляр Н.М. </w:t>
      </w:r>
      <w:r w:rsidRPr="00E940CD">
        <w:rPr>
          <w:rFonts w:ascii="Times New Roman" w:hAnsi="Times New Roman" w:cs="Times New Roman"/>
          <w:sz w:val="28"/>
          <w:szCs w:val="28"/>
        </w:rPr>
        <w:t xml:space="preserve">Ризики експортного контролю та воєнно-економічна безпека держави // Стратегічні </w:t>
      </w:r>
      <w:proofErr w:type="spellStart"/>
      <w:r w:rsidRPr="00E940CD">
        <w:rPr>
          <w:rFonts w:ascii="Times New Roman" w:hAnsi="Times New Roman" w:cs="Times New Roman"/>
          <w:sz w:val="28"/>
          <w:szCs w:val="28"/>
        </w:rPr>
        <w:t>пріоритети.—</w:t>
      </w:r>
      <w:proofErr w:type="spellEnd"/>
      <w:r w:rsidRPr="00E940CD">
        <w:rPr>
          <w:rFonts w:ascii="Times New Roman" w:hAnsi="Times New Roman" w:cs="Times New Roman"/>
          <w:sz w:val="28"/>
          <w:szCs w:val="28"/>
        </w:rPr>
        <w:t xml:space="preserve"> 2014.— №2. — С. 98—104.</w:t>
      </w:r>
    </w:p>
    <w:p w:rsidR="004D6CD4" w:rsidRPr="00E940CD" w:rsidRDefault="004D6CD4" w:rsidP="00E940CD">
      <w:pPr>
        <w:widowControl w:val="0"/>
        <w:numPr>
          <w:ilvl w:val="0"/>
          <w:numId w:val="2"/>
        </w:numPr>
        <w:shd w:val="clear" w:color="auto" w:fill="FFFFFF"/>
        <w:tabs>
          <w:tab w:val="left" w:pos="552"/>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2" w:name="_Ref470367215"/>
      <w:proofErr w:type="spellStart"/>
      <w:r w:rsidRPr="00E940CD">
        <w:rPr>
          <w:rFonts w:ascii="Times New Roman" w:eastAsia="Times New Roman" w:hAnsi="Times New Roman" w:cs="Times New Roman"/>
          <w:iCs/>
          <w:sz w:val="28"/>
          <w:szCs w:val="28"/>
        </w:rPr>
        <w:t>Бжезинский</w:t>
      </w:r>
      <w:proofErr w:type="spellEnd"/>
      <w:r w:rsidRPr="00E940CD">
        <w:rPr>
          <w:rFonts w:ascii="Times New Roman" w:eastAsia="Times New Roman" w:hAnsi="Times New Roman" w:cs="Times New Roman"/>
          <w:iCs/>
          <w:sz w:val="28"/>
          <w:szCs w:val="28"/>
        </w:rPr>
        <w:t xml:space="preserve"> З. </w:t>
      </w:r>
      <w:proofErr w:type="spellStart"/>
      <w:r w:rsidRPr="00E940CD">
        <w:rPr>
          <w:rFonts w:ascii="Times New Roman" w:eastAsia="Times New Roman" w:hAnsi="Times New Roman" w:cs="Times New Roman"/>
          <w:sz w:val="28"/>
          <w:szCs w:val="28"/>
        </w:rPr>
        <w:t>Великая</w:t>
      </w:r>
      <w:proofErr w:type="spellEnd"/>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 xml:space="preserve">шахматная доска / </w:t>
      </w:r>
      <w:r w:rsidRPr="00E940CD">
        <w:rPr>
          <w:rFonts w:ascii="Times New Roman" w:eastAsia="Times New Roman" w:hAnsi="Times New Roman" w:cs="Times New Roman"/>
          <w:sz w:val="28"/>
          <w:szCs w:val="28"/>
        </w:rPr>
        <w:t xml:space="preserve">З. </w:t>
      </w:r>
      <w:proofErr w:type="spellStart"/>
      <w:r w:rsidRPr="00E940CD">
        <w:rPr>
          <w:rFonts w:ascii="Times New Roman" w:eastAsia="Times New Roman" w:hAnsi="Times New Roman" w:cs="Times New Roman"/>
          <w:sz w:val="28"/>
          <w:szCs w:val="28"/>
        </w:rPr>
        <w:t>Бжезинский</w:t>
      </w:r>
      <w:proofErr w:type="spellEnd"/>
      <w:r w:rsidRPr="00E940CD">
        <w:rPr>
          <w:rFonts w:ascii="Times New Roman" w:eastAsia="Times New Roman" w:hAnsi="Times New Roman" w:cs="Times New Roman"/>
          <w:sz w:val="28"/>
          <w:szCs w:val="28"/>
        </w:rPr>
        <w:t xml:space="preserve"> – </w:t>
      </w:r>
      <w:r w:rsidRPr="00E940CD">
        <w:rPr>
          <w:rFonts w:ascii="Times New Roman" w:eastAsia="Times New Roman" w:hAnsi="Times New Roman" w:cs="Times New Roman"/>
          <w:sz w:val="28"/>
          <w:szCs w:val="28"/>
          <w:lang w:val="ru-RU"/>
        </w:rPr>
        <w:t>М. : Международные отношения, 1998.</w:t>
      </w:r>
      <w:bookmarkEnd w:id="2"/>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3" w:name="_Ref470366956"/>
      <w:r w:rsidRPr="00E940CD">
        <w:rPr>
          <w:rFonts w:ascii="Times New Roman" w:hAnsi="Times New Roman" w:cs="Times New Roman"/>
          <w:iCs/>
          <w:sz w:val="28"/>
          <w:szCs w:val="28"/>
          <w:lang w:val="ru-RU"/>
        </w:rPr>
        <w:t>Богданов С.</w:t>
      </w:r>
      <w:r w:rsidR="007B154E">
        <w:rPr>
          <w:rFonts w:ascii="Times New Roman" w:hAnsi="Times New Roman" w:cs="Times New Roman"/>
          <w:iCs/>
          <w:sz w:val="28"/>
          <w:szCs w:val="28"/>
          <w:lang w:val="ru-RU"/>
        </w:rPr>
        <w:t xml:space="preserve"> </w:t>
      </w:r>
      <w:r w:rsidRPr="00E940CD">
        <w:rPr>
          <w:rFonts w:ascii="Times New Roman" w:hAnsi="Times New Roman" w:cs="Times New Roman"/>
          <w:iCs/>
          <w:sz w:val="28"/>
          <w:szCs w:val="28"/>
          <w:lang w:val="ru-RU"/>
        </w:rPr>
        <w:t xml:space="preserve">А. </w:t>
      </w:r>
      <w:r w:rsidRPr="00E940CD">
        <w:rPr>
          <w:rFonts w:ascii="Times New Roman" w:hAnsi="Times New Roman" w:cs="Times New Roman"/>
          <w:sz w:val="28"/>
          <w:szCs w:val="28"/>
          <w:lang w:val="ru-RU"/>
        </w:rPr>
        <w:t xml:space="preserve">Военно-экономическая составляющая безопасности государства </w:t>
      </w:r>
      <w:r w:rsidRPr="00E940CD">
        <w:rPr>
          <w:rFonts w:ascii="Times New Roman" w:hAnsi="Times New Roman" w:cs="Times New Roman"/>
          <w:sz w:val="28"/>
          <w:szCs w:val="28"/>
        </w:rPr>
        <w:t xml:space="preserve">// </w:t>
      </w:r>
      <w:r w:rsidRPr="00E940CD">
        <w:rPr>
          <w:rFonts w:ascii="Times New Roman" w:hAnsi="Times New Roman" w:cs="Times New Roman"/>
          <w:sz w:val="28"/>
          <w:szCs w:val="28"/>
          <w:lang w:val="ru-RU"/>
        </w:rPr>
        <w:t xml:space="preserve">Военная мысль,— </w:t>
      </w:r>
      <w:r w:rsidRPr="00E940CD">
        <w:rPr>
          <w:rFonts w:ascii="Times New Roman" w:hAnsi="Times New Roman" w:cs="Times New Roman"/>
          <w:sz w:val="28"/>
          <w:szCs w:val="28"/>
        </w:rPr>
        <w:t xml:space="preserve">2010.— №2. — </w:t>
      </w:r>
      <w:r w:rsidRPr="00E940CD">
        <w:rPr>
          <w:rFonts w:ascii="Times New Roman" w:hAnsi="Times New Roman" w:cs="Times New Roman"/>
          <w:sz w:val="28"/>
          <w:szCs w:val="28"/>
          <w:lang w:val="ru-RU"/>
        </w:rPr>
        <w:t xml:space="preserve">С. </w:t>
      </w:r>
      <w:r w:rsidRPr="00E940CD">
        <w:rPr>
          <w:rFonts w:ascii="Times New Roman" w:hAnsi="Times New Roman" w:cs="Times New Roman"/>
          <w:sz w:val="28"/>
          <w:szCs w:val="28"/>
        </w:rPr>
        <w:t>3—10.</w:t>
      </w:r>
      <w:bookmarkEnd w:id="3"/>
    </w:p>
    <w:p w:rsidR="004D6CD4" w:rsidRPr="008E14B3" w:rsidRDefault="004D6CD4" w:rsidP="008E14B3">
      <w:pPr>
        <w:widowControl w:val="0"/>
        <w:numPr>
          <w:ilvl w:val="0"/>
          <w:numId w:val="2"/>
        </w:numPr>
        <w:shd w:val="clear" w:color="auto" w:fill="FFFFFF"/>
        <w:tabs>
          <w:tab w:val="left" w:pos="317"/>
        </w:tabs>
        <w:autoSpaceDE w:val="0"/>
        <w:autoSpaceDN w:val="0"/>
        <w:adjustRightInd w:val="0"/>
        <w:spacing w:after="0" w:line="360" w:lineRule="auto"/>
        <w:ind w:firstLine="709"/>
        <w:jc w:val="both"/>
        <w:rPr>
          <w:rFonts w:ascii="Times New Roman" w:hAnsi="Times New Roman" w:cs="Times New Roman"/>
          <w:spacing w:val="-41"/>
          <w:sz w:val="28"/>
          <w:szCs w:val="28"/>
        </w:rPr>
      </w:pPr>
      <w:bookmarkStart w:id="4" w:name="_Ref470429293"/>
      <w:proofErr w:type="spellStart"/>
      <w:r w:rsidRPr="008E14B3">
        <w:rPr>
          <w:rFonts w:ascii="Times New Roman" w:hAnsi="Times New Roman" w:cs="Times New Roman"/>
          <w:spacing w:val="-1"/>
          <w:sz w:val="28"/>
          <w:szCs w:val="28"/>
          <w:lang w:val="ru-RU"/>
        </w:rPr>
        <w:t>Бондарец</w:t>
      </w:r>
      <w:proofErr w:type="spellEnd"/>
      <w:r w:rsidRPr="008E14B3">
        <w:rPr>
          <w:rFonts w:ascii="Times New Roman" w:hAnsi="Times New Roman" w:cs="Times New Roman"/>
          <w:spacing w:val="-1"/>
          <w:sz w:val="28"/>
          <w:szCs w:val="28"/>
          <w:lang w:val="ru-RU"/>
        </w:rPr>
        <w:t xml:space="preserve"> Л. М. Военно-политический аспект интеграции в Центральной Евразии </w:t>
      </w:r>
      <w:r w:rsidRPr="008E14B3">
        <w:rPr>
          <w:rFonts w:ascii="Times New Roman" w:hAnsi="Times New Roman" w:cs="Times New Roman"/>
          <w:spacing w:val="-1"/>
          <w:sz w:val="28"/>
          <w:szCs w:val="28"/>
        </w:rPr>
        <w:t xml:space="preserve">/ </w:t>
      </w:r>
      <w:r w:rsidRPr="008E14B3">
        <w:rPr>
          <w:rFonts w:ascii="Times New Roman" w:hAnsi="Times New Roman" w:cs="Times New Roman"/>
          <w:sz w:val="28"/>
          <w:szCs w:val="28"/>
          <w:lang w:val="ru-RU"/>
        </w:rPr>
        <w:t xml:space="preserve">Л. М. </w:t>
      </w:r>
      <w:proofErr w:type="spellStart"/>
      <w:r w:rsidRPr="008E14B3">
        <w:rPr>
          <w:rFonts w:ascii="Times New Roman" w:hAnsi="Times New Roman" w:cs="Times New Roman"/>
          <w:sz w:val="28"/>
          <w:szCs w:val="28"/>
          <w:lang w:val="ru-RU"/>
        </w:rPr>
        <w:t>Бондарец</w:t>
      </w:r>
      <w:proofErr w:type="spellEnd"/>
      <w:r w:rsidRPr="008E14B3">
        <w:rPr>
          <w:rFonts w:ascii="Times New Roman" w:hAnsi="Times New Roman" w:cs="Times New Roman"/>
          <w:sz w:val="28"/>
          <w:szCs w:val="28"/>
          <w:lang w:val="ru-RU"/>
        </w:rPr>
        <w:t xml:space="preserve"> </w:t>
      </w:r>
      <w:r w:rsidRPr="008E14B3">
        <w:rPr>
          <w:rFonts w:ascii="Times New Roman" w:hAnsi="Times New Roman" w:cs="Times New Roman"/>
          <w:sz w:val="28"/>
          <w:szCs w:val="28"/>
        </w:rPr>
        <w:t xml:space="preserve">// </w:t>
      </w:r>
      <w:r w:rsidRPr="008E14B3">
        <w:rPr>
          <w:rFonts w:ascii="Times New Roman" w:hAnsi="Times New Roman" w:cs="Times New Roman"/>
          <w:sz w:val="28"/>
          <w:szCs w:val="28"/>
          <w:lang w:val="ru-RU"/>
        </w:rPr>
        <w:t xml:space="preserve">Проекты сотрудничества и интеграции для Центральной Азии: </w:t>
      </w:r>
      <w:r w:rsidRPr="008E14B3">
        <w:rPr>
          <w:rFonts w:ascii="Times New Roman" w:hAnsi="Times New Roman" w:cs="Times New Roman"/>
          <w:spacing w:val="-5"/>
          <w:sz w:val="28"/>
          <w:szCs w:val="28"/>
          <w:lang w:val="ru-RU"/>
        </w:rPr>
        <w:t>сравнительный анализ, возможности и перспективы: материалы международной кон</w:t>
      </w:r>
      <w:r w:rsidRPr="008E14B3">
        <w:rPr>
          <w:rFonts w:ascii="Times New Roman" w:hAnsi="Times New Roman" w:cs="Times New Roman"/>
          <w:spacing w:val="-5"/>
          <w:sz w:val="28"/>
          <w:szCs w:val="28"/>
          <w:lang w:val="ru-RU"/>
        </w:rPr>
        <w:softHyphen/>
      </w:r>
      <w:r w:rsidRPr="008E14B3">
        <w:rPr>
          <w:rFonts w:ascii="Times New Roman" w:hAnsi="Times New Roman" w:cs="Times New Roman"/>
          <w:spacing w:val="-3"/>
          <w:sz w:val="28"/>
          <w:szCs w:val="28"/>
          <w:lang w:val="ru-RU"/>
        </w:rPr>
        <w:t xml:space="preserve">ференции, Худжанд, </w:t>
      </w:r>
      <w:r w:rsidRPr="008E14B3">
        <w:rPr>
          <w:rFonts w:ascii="Times New Roman" w:hAnsi="Times New Roman" w:cs="Times New Roman"/>
          <w:spacing w:val="-3"/>
          <w:sz w:val="28"/>
          <w:szCs w:val="28"/>
        </w:rPr>
        <w:t xml:space="preserve">26-28 </w:t>
      </w:r>
      <w:r w:rsidRPr="008E14B3">
        <w:rPr>
          <w:rFonts w:ascii="Times New Roman" w:hAnsi="Times New Roman" w:cs="Times New Roman"/>
          <w:spacing w:val="-3"/>
          <w:sz w:val="28"/>
          <w:szCs w:val="28"/>
          <w:lang w:val="ru-RU"/>
        </w:rPr>
        <w:t xml:space="preserve">июня </w:t>
      </w:r>
      <w:r w:rsidRPr="008E14B3">
        <w:rPr>
          <w:rFonts w:ascii="Times New Roman" w:hAnsi="Times New Roman" w:cs="Times New Roman"/>
          <w:spacing w:val="-3"/>
          <w:sz w:val="28"/>
          <w:szCs w:val="28"/>
        </w:rPr>
        <w:t xml:space="preserve">2007 </w:t>
      </w:r>
      <w:r w:rsidRPr="008E14B3">
        <w:rPr>
          <w:rFonts w:ascii="Times New Roman" w:hAnsi="Times New Roman" w:cs="Times New Roman"/>
          <w:spacing w:val="-3"/>
          <w:sz w:val="28"/>
          <w:szCs w:val="28"/>
          <w:lang w:val="ru-RU"/>
        </w:rPr>
        <w:t xml:space="preserve">года. </w:t>
      </w:r>
      <w:r w:rsidRPr="008E14B3">
        <w:rPr>
          <w:rFonts w:ascii="Times New Roman" w:hAnsi="Times New Roman" w:cs="Times New Roman"/>
          <w:spacing w:val="-3"/>
          <w:sz w:val="28"/>
          <w:szCs w:val="28"/>
        </w:rPr>
        <w:t xml:space="preserve">- </w:t>
      </w:r>
      <w:r w:rsidRPr="008E14B3">
        <w:rPr>
          <w:rFonts w:ascii="Times New Roman" w:hAnsi="Times New Roman" w:cs="Times New Roman"/>
          <w:spacing w:val="-3"/>
          <w:sz w:val="28"/>
          <w:szCs w:val="28"/>
          <w:lang w:val="ru-RU"/>
        </w:rPr>
        <w:t>Бишкек</w:t>
      </w:r>
      <w:proofErr w:type="gramStart"/>
      <w:r w:rsidRPr="008E14B3">
        <w:rPr>
          <w:rFonts w:ascii="Times New Roman" w:hAnsi="Times New Roman" w:cs="Times New Roman"/>
          <w:spacing w:val="-3"/>
          <w:sz w:val="28"/>
          <w:szCs w:val="28"/>
          <w:lang w:val="ru-RU"/>
        </w:rPr>
        <w:t xml:space="preserve"> </w:t>
      </w:r>
      <w:r w:rsidRPr="008E14B3">
        <w:rPr>
          <w:rFonts w:ascii="Times New Roman" w:hAnsi="Times New Roman" w:cs="Times New Roman"/>
          <w:spacing w:val="-3"/>
          <w:sz w:val="28"/>
          <w:szCs w:val="28"/>
        </w:rPr>
        <w:t>:</w:t>
      </w:r>
      <w:proofErr w:type="gramEnd"/>
      <w:r w:rsidRPr="008E14B3">
        <w:rPr>
          <w:rFonts w:ascii="Times New Roman" w:hAnsi="Times New Roman" w:cs="Times New Roman"/>
          <w:spacing w:val="-3"/>
          <w:sz w:val="28"/>
          <w:szCs w:val="28"/>
        </w:rPr>
        <w:t xml:space="preserve"> </w:t>
      </w:r>
      <w:r w:rsidRPr="008E14B3">
        <w:rPr>
          <w:rFonts w:ascii="Times New Roman" w:hAnsi="Times New Roman" w:cs="Times New Roman"/>
          <w:spacing w:val="-3"/>
          <w:sz w:val="28"/>
          <w:szCs w:val="28"/>
          <w:lang w:val="ru-RU"/>
        </w:rPr>
        <w:t>Общественный фонд Алек</w:t>
      </w:r>
      <w:r w:rsidRPr="008E14B3">
        <w:rPr>
          <w:rFonts w:ascii="Times New Roman" w:hAnsi="Times New Roman" w:cs="Times New Roman"/>
          <w:spacing w:val="-3"/>
          <w:sz w:val="28"/>
          <w:szCs w:val="28"/>
          <w:lang w:val="ru-RU"/>
        </w:rPr>
        <w:softHyphen/>
      </w:r>
      <w:r w:rsidRPr="008E14B3">
        <w:rPr>
          <w:rFonts w:ascii="Times New Roman" w:hAnsi="Times New Roman" w:cs="Times New Roman"/>
          <w:spacing w:val="-6"/>
          <w:sz w:val="28"/>
          <w:szCs w:val="28"/>
          <w:lang w:val="ru-RU"/>
        </w:rPr>
        <w:t xml:space="preserve">сандра Князева (Кыргызстан) и Институт Центральной Азии и Кавказа (Россия), </w:t>
      </w:r>
      <w:r w:rsidRPr="008E14B3">
        <w:rPr>
          <w:rFonts w:ascii="Times New Roman" w:hAnsi="Times New Roman" w:cs="Times New Roman"/>
          <w:spacing w:val="-6"/>
          <w:sz w:val="28"/>
          <w:szCs w:val="28"/>
        </w:rPr>
        <w:t xml:space="preserve">2007. </w:t>
      </w:r>
      <w:r w:rsidRPr="008E14B3">
        <w:rPr>
          <w:rFonts w:ascii="Times New Roman" w:hAnsi="Times New Roman" w:cs="Times New Roman"/>
          <w:sz w:val="28"/>
          <w:szCs w:val="28"/>
          <w:lang w:val="ru-RU"/>
        </w:rPr>
        <w:t xml:space="preserve">-С. </w:t>
      </w:r>
      <w:r w:rsidRPr="008E14B3">
        <w:rPr>
          <w:rFonts w:ascii="Times New Roman" w:hAnsi="Times New Roman" w:cs="Times New Roman"/>
          <w:sz w:val="28"/>
          <w:szCs w:val="28"/>
        </w:rPr>
        <w:t>85-100.</w:t>
      </w:r>
      <w:bookmarkEnd w:id="4"/>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lang w:val="ru-RU"/>
        </w:rPr>
      </w:pPr>
      <w:bookmarkStart w:id="5" w:name="_Ref470372259"/>
      <w:r w:rsidRPr="00E940CD">
        <w:rPr>
          <w:rFonts w:ascii="Times New Roman" w:eastAsia="Times New Roman" w:hAnsi="Times New Roman" w:cs="Times New Roman"/>
          <w:iCs/>
          <w:spacing w:val="-2"/>
          <w:sz w:val="28"/>
          <w:szCs w:val="28"/>
          <w:lang w:val="ru-RU"/>
        </w:rPr>
        <w:t xml:space="preserve">Британские </w:t>
      </w:r>
      <w:r w:rsidRPr="00E940CD">
        <w:rPr>
          <w:rFonts w:ascii="Times New Roman" w:eastAsia="Times New Roman" w:hAnsi="Times New Roman" w:cs="Times New Roman"/>
          <w:spacing w:val="-2"/>
          <w:sz w:val="28"/>
          <w:szCs w:val="28"/>
          <w:lang w:val="ru-RU"/>
        </w:rPr>
        <w:t xml:space="preserve">власти вынесли предупреждение </w:t>
      </w:r>
      <w:r w:rsidRPr="00E940CD">
        <w:rPr>
          <w:rFonts w:ascii="Times New Roman" w:eastAsia="Times New Roman" w:hAnsi="Times New Roman" w:cs="Times New Roman"/>
          <w:spacing w:val="-2"/>
          <w:sz w:val="28"/>
          <w:szCs w:val="28"/>
          <w:lang w:val="en-US"/>
        </w:rPr>
        <w:t>RT</w:t>
      </w:r>
      <w:r w:rsidRPr="00E940CD">
        <w:rPr>
          <w:rFonts w:ascii="Times New Roman" w:eastAsia="Times New Roman" w:hAnsi="Times New Roman" w:cs="Times New Roman"/>
          <w:spacing w:val="-2"/>
          <w:sz w:val="28"/>
          <w:szCs w:val="28"/>
          <w:lang w:val="ru-RU"/>
        </w:rPr>
        <w:t xml:space="preserve"> за сюжеты об Украине </w:t>
      </w:r>
      <w:r w:rsidRPr="00E940CD">
        <w:rPr>
          <w:rFonts w:ascii="Times New Roman" w:eastAsia="Times New Roman" w:hAnsi="Times New Roman" w:cs="Times New Roman"/>
          <w:spacing w:val="-2"/>
          <w:sz w:val="28"/>
          <w:szCs w:val="28"/>
        </w:rPr>
        <w:t xml:space="preserve">[Електронний </w:t>
      </w:r>
      <w:r w:rsidRPr="00E940CD">
        <w:rPr>
          <w:rFonts w:ascii="Times New Roman" w:eastAsia="Times New Roman" w:hAnsi="Times New Roman" w:cs="Times New Roman"/>
          <w:spacing w:val="-2"/>
          <w:sz w:val="28"/>
          <w:szCs w:val="28"/>
          <w:lang w:val="ru-RU"/>
        </w:rPr>
        <w:t xml:space="preserve">ресурс]. – </w:t>
      </w:r>
      <w:r w:rsidRPr="00E940CD">
        <w:rPr>
          <w:rFonts w:ascii="Times New Roman" w:eastAsia="Times New Roman" w:hAnsi="Times New Roman" w:cs="Times New Roman"/>
          <w:sz w:val="28"/>
          <w:szCs w:val="28"/>
          <w:lang w:val="ru-RU"/>
        </w:rPr>
        <w:t xml:space="preserve">Режим доступу: </w:t>
      </w:r>
      <w:hyperlink r:id="rId9" w:history="1">
        <w:r w:rsidRPr="00E940CD">
          <w:rPr>
            <w:rFonts w:ascii="Times New Roman" w:eastAsia="Times New Roman" w:hAnsi="Times New Roman" w:cs="Times New Roman"/>
            <w:sz w:val="28"/>
            <w:szCs w:val="28"/>
            <w:u w:val="single"/>
            <w:lang w:val="ru-RU"/>
          </w:rPr>
          <w:t>http://lenta.ru/news/2014/11/10/rt/</w:t>
        </w:r>
      </w:hyperlink>
      <w:bookmarkEnd w:id="5"/>
    </w:p>
    <w:p w:rsidR="004D6CD4" w:rsidRPr="00E940CD"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6" w:name="_Ref470372331"/>
      <w:r w:rsidRPr="00E940CD">
        <w:rPr>
          <w:rFonts w:ascii="Times New Roman" w:eastAsia="Times New Roman" w:hAnsi="Times New Roman" w:cs="Times New Roman"/>
          <w:iCs/>
          <w:sz w:val="28"/>
          <w:szCs w:val="28"/>
          <w:lang w:val="ru-RU"/>
        </w:rPr>
        <w:t xml:space="preserve">В Минобороны </w:t>
      </w:r>
      <w:r w:rsidRPr="00E940CD">
        <w:rPr>
          <w:rFonts w:ascii="Times New Roman" w:eastAsia="Times New Roman" w:hAnsi="Times New Roman" w:cs="Times New Roman"/>
          <w:sz w:val="28"/>
          <w:szCs w:val="28"/>
          <w:lang w:val="ru-RU"/>
        </w:rPr>
        <w:t xml:space="preserve">назвали </w:t>
      </w:r>
      <w:proofErr w:type="spellStart"/>
      <w:r w:rsidRPr="00E940CD">
        <w:rPr>
          <w:rFonts w:ascii="Times New Roman" w:eastAsia="Times New Roman" w:hAnsi="Times New Roman" w:cs="Times New Roman"/>
          <w:sz w:val="28"/>
          <w:szCs w:val="28"/>
          <w:lang w:val="ru-RU"/>
        </w:rPr>
        <w:t>фейком</w:t>
      </w:r>
      <w:proofErr w:type="spellEnd"/>
      <w:r w:rsidRPr="00E940CD">
        <w:rPr>
          <w:rFonts w:ascii="Times New Roman" w:eastAsia="Times New Roman" w:hAnsi="Times New Roman" w:cs="Times New Roman"/>
          <w:sz w:val="28"/>
          <w:szCs w:val="28"/>
          <w:lang w:val="ru-RU"/>
        </w:rPr>
        <w:t xml:space="preserve"> создание добровольческими батальонами своего «Геншта</w:t>
      </w:r>
      <w:r w:rsidRPr="00E940CD">
        <w:rPr>
          <w:rFonts w:ascii="Times New Roman" w:eastAsia="Times New Roman" w:hAnsi="Times New Roman" w:cs="Times New Roman"/>
          <w:sz w:val="28"/>
          <w:szCs w:val="28"/>
          <w:lang w:val="ru-RU"/>
        </w:rPr>
        <w:softHyphen/>
        <w:t>ба» [</w:t>
      </w:r>
      <w:proofErr w:type="spellStart"/>
      <w:r w:rsidRPr="00E940CD">
        <w:rPr>
          <w:rFonts w:ascii="Times New Roman" w:eastAsia="Times New Roman" w:hAnsi="Times New Roman" w:cs="Times New Roman"/>
          <w:sz w:val="28"/>
          <w:szCs w:val="28"/>
          <w:lang w:val="ru-RU"/>
        </w:rPr>
        <w:t>Елект</w:t>
      </w:r>
      <w:proofErr w:type="spellEnd"/>
      <w:r w:rsidRPr="00E940CD">
        <w:rPr>
          <w:rFonts w:ascii="Times New Roman" w:eastAsia="Times New Roman" w:hAnsi="Times New Roman" w:cs="Times New Roman"/>
          <w:sz w:val="28"/>
          <w:szCs w:val="28"/>
          <w:lang w:val="ru-RU"/>
        </w:rPr>
        <w:t xml:space="preserve"> </w:t>
      </w:r>
      <w:proofErr w:type="spellStart"/>
      <w:r w:rsidRPr="00E940CD">
        <w:rPr>
          <w:rFonts w:ascii="Times New Roman" w:eastAsia="Times New Roman" w:hAnsi="Times New Roman" w:cs="Times New Roman"/>
          <w:sz w:val="28"/>
          <w:szCs w:val="28"/>
          <w:lang w:val="ru-RU"/>
        </w:rPr>
        <w:t>ронний</w:t>
      </w:r>
      <w:proofErr w:type="spellEnd"/>
      <w:r w:rsidRPr="00E940CD">
        <w:rPr>
          <w:rFonts w:ascii="Times New Roman" w:eastAsia="Times New Roman" w:hAnsi="Times New Roman" w:cs="Times New Roman"/>
          <w:sz w:val="28"/>
          <w:szCs w:val="28"/>
          <w:lang w:val="ru-RU"/>
        </w:rPr>
        <w:t xml:space="preserve"> ресурс]. – Режим доступу: </w:t>
      </w:r>
      <w:hyperlink r:id="rId10" w:history="1">
        <w:r w:rsidRPr="00E940CD">
          <w:rPr>
            <w:rFonts w:ascii="Times New Roman" w:eastAsia="Times New Roman" w:hAnsi="Times New Roman" w:cs="Times New Roman"/>
            <w:sz w:val="28"/>
            <w:szCs w:val="28"/>
            <w:u w:val="single"/>
            <w:lang w:val="ru-RU"/>
          </w:rPr>
          <w:t>http://obozre</w:t>
        </w:r>
      </w:hyperlink>
      <w:r w:rsidRPr="00E940CD">
        <w:rPr>
          <w:rFonts w:ascii="Times New Roman" w:eastAsia="Times New Roman" w:hAnsi="Times New Roman" w:cs="Times New Roman"/>
          <w:sz w:val="28"/>
          <w:szCs w:val="28"/>
          <w:lang w:val="ru-RU"/>
        </w:rPr>
        <w:t xml:space="preserve"> </w:t>
      </w:r>
      <w:proofErr w:type="spellStart"/>
      <w:r w:rsidRPr="00E940CD">
        <w:rPr>
          <w:rFonts w:ascii="Times New Roman" w:eastAsia="Times New Roman" w:hAnsi="Times New Roman" w:cs="Times New Roman"/>
          <w:sz w:val="28"/>
          <w:szCs w:val="28"/>
          <w:lang w:val="en-US"/>
        </w:rPr>
        <w:t>vatel</w:t>
      </w:r>
      <w:proofErr w:type="spellEnd"/>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com</w:t>
      </w:r>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crime</w:t>
      </w:r>
      <w:r w:rsidRPr="00E940CD">
        <w:rPr>
          <w:rFonts w:ascii="Times New Roman" w:eastAsia="Times New Roman" w:hAnsi="Times New Roman" w:cs="Times New Roman"/>
          <w:sz w:val="28"/>
          <w:szCs w:val="28"/>
          <w:lang w:val="ru-RU"/>
        </w:rPr>
        <w:t>/90817-</w:t>
      </w:r>
      <w:r w:rsidRPr="00E940CD">
        <w:rPr>
          <w:rFonts w:ascii="Times New Roman" w:eastAsia="Times New Roman" w:hAnsi="Times New Roman" w:cs="Times New Roman"/>
          <w:sz w:val="28"/>
          <w:szCs w:val="28"/>
          <w:lang w:val="en-US"/>
        </w:rPr>
        <w:t>v</w:t>
      </w:r>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minoboro</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nyi</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nazvali</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fejkom</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sozdanie</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dobrovolcheskimi</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batalonami</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svoego</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genshtaba</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htm</w:t>
      </w:r>
      <w:bookmarkEnd w:id="6"/>
      <w:proofErr w:type="spellEnd"/>
    </w:p>
    <w:p w:rsidR="004D6CD4" w:rsidRPr="00180A92" w:rsidRDefault="004D6CD4" w:rsidP="00E940CD">
      <w:pPr>
        <w:widowControl w:val="0"/>
        <w:numPr>
          <w:ilvl w:val="0"/>
          <w:numId w:val="2"/>
        </w:numPr>
        <w:shd w:val="clear" w:color="auto" w:fill="FFFFFF"/>
        <w:tabs>
          <w:tab w:val="left" w:pos="494"/>
        </w:tabs>
        <w:autoSpaceDE w:val="0"/>
        <w:autoSpaceDN w:val="0"/>
        <w:adjustRightInd w:val="0"/>
        <w:spacing w:after="0" w:line="360" w:lineRule="auto"/>
        <w:ind w:right="5" w:firstLine="709"/>
        <w:jc w:val="both"/>
        <w:rPr>
          <w:rFonts w:ascii="Times New Roman" w:hAnsi="Times New Roman" w:cs="Times New Roman"/>
          <w:sz w:val="28"/>
          <w:szCs w:val="28"/>
        </w:rPr>
      </w:pPr>
      <w:bookmarkStart w:id="7" w:name="_Ref470372321"/>
      <w:proofErr w:type="spellStart"/>
      <w:r w:rsidRPr="00E940CD">
        <w:rPr>
          <w:rFonts w:ascii="Times New Roman" w:eastAsia="Times New Roman" w:hAnsi="Times New Roman" w:cs="Times New Roman"/>
          <w:iCs/>
          <w:sz w:val="28"/>
          <w:szCs w:val="28"/>
        </w:rPr>
        <w:t>Видеофейк</w:t>
      </w:r>
      <w:proofErr w:type="spellEnd"/>
      <w:r w:rsidRPr="00E940CD">
        <w:rPr>
          <w:rFonts w:ascii="Times New Roman" w:eastAsia="Times New Roman" w:hAnsi="Times New Roman" w:cs="Times New Roman"/>
          <w:iCs/>
          <w:sz w:val="28"/>
          <w:szCs w:val="28"/>
        </w:rPr>
        <w:t xml:space="preserve"> </w:t>
      </w:r>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Контрафактные</w:t>
      </w:r>
      <w:proofErr w:type="spellEnd"/>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могилы</w:t>
      </w:r>
      <w:proofErr w:type="spellEnd"/>
      <w:r w:rsidRPr="00E940CD">
        <w:rPr>
          <w:rFonts w:ascii="Times New Roman" w:eastAsia="Times New Roman" w:hAnsi="Times New Roman" w:cs="Times New Roman"/>
          <w:sz w:val="28"/>
          <w:szCs w:val="28"/>
        </w:rPr>
        <w:t xml:space="preserve"> в </w:t>
      </w:r>
      <w:proofErr w:type="spellStart"/>
      <w:r w:rsidRPr="00E940CD">
        <w:rPr>
          <w:rFonts w:ascii="Times New Roman" w:eastAsia="Times New Roman" w:hAnsi="Times New Roman" w:cs="Times New Roman"/>
          <w:sz w:val="28"/>
          <w:szCs w:val="28"/>
        </w:rPr>
        <w:t>Славянске</w:t>
      </w:r>
      <w:proofErr w:type="spellEnd"/>
      <w:r w:rsidRPr="00E940CD">
        <w:rPr>
          <w:rFonts w:ascii="Times New Roman" w:eastAsia="Times New Roman" w:hAnsi="Times New Roman" w:cs="Times New Roman"/>
          <w:sz w:val="28"/>
          <w:szCs w:val="28"/>
        </w:rPr>
        <w:t xml:space="preserve"> [відео] // </w:t>
      </w:r>
      <w:r w:rsidRPr="00E940CD">
        <w:rPr>
          <w:rFonts w:ascii="Times New Roman" w:eastAsia="Times New Roman" w:hAnsi="Times New Roman" w:cs="Times New Roman"/>
          <w:sz w:val="28"/>
          <w:szCs w:val="28"/>
          <w:lang w:val="en-US"/>
        </w:rPr>
        <w:t>Stop</w:t>
      </w:r>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en-US"/>
        </w:rPr>
        <w:t>Fake</w:t>
      </w:r>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Елект</w:t>
      </w:r>
      <w:proofErr w:type="spellEnd"/>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рон</w:t>
      </w:r>
      <w:proofErr w:type="spellEnd"/>
      <w:r w:rsidRPr="00E940CD">
        <w:rPr>
          <w:rFonts w:ascii="Times New Roman" w:eastAsia="Times New Roman" w:hAnsi="Times New Roman" w:cs="Times New Roman"/>
          <w:sz w:val="28"/>
          <w:szCs w:val="28"/>
        </w:rPr>
        <w:t xml:space="preserve"> ний ре</w:t>
      </w:r>
      <w:r w:rsidRPr="00E940CD">
        <w:rPr>
          <w:rFonts w:ascii="Times New Roman" w:eastAsia="Times New Roman" w:hAnsi="Times New Roman" w:cs="Times New Roman"/>
          <w:sz w:val="28"/>
          <w:szCs w:val="28"/>
        </w:rPr>
        <w:softHyphen/>
        <w:t xml:space="preserve">сурс]. – Режим доступу: </w:t>
      </w:r>
      <w:hyperlink r:id="rId11" w:history="1">
        <w:r w:rsidRPr="00E940CD">
          <w:rPr>
            <w:rFonts w:ascii="Times New Roman" w:eastAsia="Times New Roman" w:hAnsi="Times New Roman" w:cs="Times New Roman"/>
            <w:sz w:val="28"/>
            <w:szCs w:val="28"/>
            <w:u w:val="single"/>
            <w:lang w:val="ru-RU"/>
          </w:rPr>
          <w:t>http</w:t>
        </w:r>
        <w:r w:rsidRPr="00E940CD">
          <w:rPr>
            <w:rFonts w:ascii="Times New Roman" w:eastAsia="Times New Roman" w:hAnsi="Times New Roman" w:cs="Times New Roman"/>
            <w:sz w:val="28"/>
            <w:szCs w:val="28"/>
            <w:u w:val="single"/>
          </w:rPr>
          <w:t>://</w:t>
        </w:r>
        <w:r w:rsidRPr="00E940CD">
          <w:rPr>
            <w:rFonts w:ascii="Times New Roman" w:eastAsia="Times New Roman" w:hAnsi="Times New Roman" w:cs="Times New Roman"/>
            <w:sz w:val="28"/>
            <w:szCs w:val="28"/>
            <w:u w:val="single"/>
            <w:lang w:val="ru-RU"/>
          </w:rPr>
          <w:t>www</w:t>
        </w:r>
        <w:r w:rsidRPr="00E940CD">
          <w:rPr>
            <w:rFonts w:ascii="Times New Roman" w:eastAsia="Times New Roman" w:hAnsi="Times New Roman" w:cs="Times New Roman"/>
            <w:sz w:val="28"/>
            <w:szCs w:val="28"/>
            <w:u w:val="single"/>
          </w:rPr>
          <w:t>.</w:t>
        </w:r>
        <w:proofErr w:type="spellStart"/>
        <w:r w:rsidRPr="00E940CD">
          <w:rPr>
            <w:rFonts w:ascii="Times New Roman" w:eastAsia="Times New Roman" w:hAnsi="Times New Roman" w:cs="Times New Roman"/>
            <w:sz w:val="28"/>
            <w:szCs w:val="28"/>
            <w:u w:val="single"/>
            <w:lang w:val="ru-RU"/>
          </w:rPr>
          <w:t>stop</w:t>
        </w:r>
        <w:proofErr w:type="spellEnd"/>
      </w:hyperlink>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en-US"/>
        </w:rPr>
        <w:t>fake</w:t>
      </w:r>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org</w:t>
      </w:r>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lang w:val="en-US"/>
        </w:rPr>
        <w:t>videofejk</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kontrafaktnye</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mogily</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v</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slavyanske</w:t>
      </w:r>
      <w:proofErr w:type="spellEnd"/>
      <w:r w:rsidRPr="00E940CD">
        <w:rPr>
          <w:rFonts w:ascii="Times New Roman" w:eastAsia="Times New Roman" w:hAnsi="Times New Roman" w:cs="Times New Roman"/>
          <w:sz w:val="28"/>
          <w:szCs w:val="28"/>
        </w:rPr>
        <w:t>/</w:t>
      </w:r>
      <w:bookmarkEnd w:id="7"/>
    </w:p>
    <w:p w:rsidR="00180A92" w:rsidRPr="00180A92" w:rsidRDefault="00180A92" w:rsidP="00180A92">
      <w:pPr>
        <w:widowControl w:val="0"/>
        <w:numPr>
          <w:ilvl w:val="0"/>
          <w:numId w:val="2"/>
        </w:numPr>
        <w:shd w:val="clear" w:color="auto" w:fill="FFFFFF"/>
        <w:tabs>
          <w:tab w:val="left" w:pos="0"/>
        </w:tabs>
        <w:autoSpaceDE w:val="0"/>
        <w:autoSpaceDN w:val="0"/>
        <w:adjustRightInd w:val="0"/>
        <w:spacing w:after="0" w:line="360" w:lineRule="auto"/>
        <w:ind w:firstLine="567"/>
        <w:jc w:val="both"/>
        <w:rPr>
          <w:rFonts w:ascii="Times New Roman" w:hAnsi="Times New Roman" w:cs="Times New Roman"/>
          <w:sz w:val="28"/>
          <w:szCs w:val="28"/>
        </w:rPr>
      </w:pPr>
      <w:r w:rsidRPr="00180A92">
        <w:rPr>
          <w:rFonts w:ascii="Times New Roman" w:hAnsi="Times New Roman" w:cs="Times New Roman"/>
          <w:sz w:val="28"/>
          <w:szCs w:val="28"/>
          <w:shd w:val="clear" w:color="auto" w:fill="FFFFFF"/>
        </w:rPr>
        <w:t>Вівчар О. І. Соціальна безпека: навчальний посібник / О. І. Вівчар, А. П. Колесніков. – Тернопіль, 2015. – 147 с.</w:t>
      </w:r>
    </w:p>
    <w:p w:rsidR="004D6CD4" w:rsidRPr="00E940CD" w:rsidRDefault="004D6CD4" w:rsidP="00E940CD">
      <w:pPr>
        <w:pStyle w:val="a3"/>
        <w:numPr>
          <w:ilvl w:val="0"/>
          <w:numId w:val="2"/>
        </w:numPr>
        <w:shd w:val="clear" w:color="auto" w:fill="FFFFFF"/>
        <w:spacing w:after="0" w:line="360" w:lineRule="auto"/>
        <w:ind w:left="0" w:right="5" w:firstLine="709"/>
        <w:jc w:val="both"/>
        <w:rPr>
          <w:rFonts w:ascii="Times New Roman" w:hAnsi="Times New Roman" w:cs="Times New Roman"/>
          <w:sz w:val="28"/>
          <w:szCs w:val="28"/>
        </w:rPr>
      </w:pPr>
      <w:bookmarkStart w:id="8" w:name="_Ref470372382"/>
      <w:r w:rsidRPr="00E940CD">
        <w:rPr>
          <w:rFonts w:ascii="Times New Roman" w:eastAsia="Times New Roman" w:hAnsi="Times New Roman" w:cs="Times New Roman"/>
          <w:iCs/>
          <w:sz w:val="28"/>
          <w:szCs w:val="28"/>
          <w:lang w:val="ru-RU"/>
        </w:rPr>
        <w:lastRenderedPageBreak/>
        <w:t xml:space="preserve">Владимир Путин: </w:t>
      </w:r>
      <w:r w:rsidRPr="00E940CD">
        <w:rPr>
          <w:rFonts w:ascii="Times New Roman" w:eastAsia="Times New Roman" w:hAnsi="Times New Roman" w:cs="Times New Roman"/>
          <w:sz w:val="28"/>
          <w:szCs w:val="28"/>
          <w:lang w:val="ru-RU"/>
        </w:rPr>
        <w:t xml:space="preserve">«Крым – это исконно русская земля, а Севастополь – русский город» </w:t>
      </w:r>
      <w:r w:rsidRPr="00E940CD">
        <w:rPr>
          <w:rFonts w:ascii="Times New Roman" w:hAnsi="Times New Roman" w:cs="Times New Roman"/>
          <w:sz w:val="28"/>
          <w:szCs w:val="28"/>
        </w:rPr>
        <w:t>[</w:t>
      </w:r>
      <w:r w:rsidRPr="00E940CD">
        <w:rPr>
          <w:rFonts w:ascii="Times New Roman" w:eastAsia="Times New Roman" w:hAnsi="Times New Roman" w:cs="Times New Roman"/>
          <w:sz w:val="28"/>
          <w:szCs w:val="28"/>
        </w:rPr>
        <w:t xml:space="preserve">Електронний ресурс]. – Режим доступу: </w:t>
      </w:r>
      <w:hyperlink w:history="1">
        <w:r w:rsidRPr="00E940CD">
          <w:rPr>
            <w:rFonts w:ascii="Times New Roman" w:eastAsia="Times New Roman" w:hAnsi="Times New Roman" w:cs="Times New Roman"/>
            <w:sz w:val="28"/>
            <w:szCs w:val="28"/>
            <w:u w:val="single"/>
          </w:rPr>
          <w:t xml:space="preserve">http:// </w:t>
        </w:r>
      </w:hyperlink>
      <w:hyperlink r:id="rId12" w:history="1">
        <w:r w:rsidRPr="00E940CD">
          <w:rPr>
            <w:rStyle w:val="a9"/>
            <w:rFonts w:ascii="Times New Roman" w:eastAsia="Times New Roman" w:hAnsi="Times New Roman" w:cs="Times New Roman"/>
            <w:sz w:val="28"/>
            <w:szCs w:val="28"/>
          </w:rPr>
          <w:t>www.chaskor.ru/article/vladimir_putin_krym_-_eto_iskonno_russkaya_zemlya_a_sevastopol_-35435</w:t>
        </w:r>
      </w:hyperlink>
      <w:bookmarkEnd w:id="8"/>
    </w:p>
    <w:p w:rsidR="004D6CD4" w:rsidRPr="00E940CD" w:rsidRDefault="004D6CD4" w:rsidP="00E940CD">
      <w:pPr>
        <w:widowControl w:val="0"/>
        <w:numPr>
          <w:ilvl w:val="0"/>
          <w:numId w:val="2"/>
        </w:numPr>
        <w:shd w:val="clear" w:color="auto" w:fill="FFFFFF"/>
        <w:tabs>
          <w:tab w:val="left" w:pos="490"/>
        </w:tabs>
        <w:autoSpaceDE w:val="0"/>
        <w:autoSpaceDN w:val="0"/>
        <w:adjustRightInd w:val="0"/>
        <w:spacing w:after="0" w:line="360" w:lineRule="auto"/>
        <w:ind w:right="5" w:firstLine="709"/>
        <w:jc w:val="both"/>
        <w:rPr>
          <w:rFonts w:ascii="Times New Roman" w:hAnsi="Times New Roman" w:cs="Times New Roman"/>
          <w:spacing w:val="-10"/>
          <w:sz w:val="28"/>
          <w:szCs w:val="28"/>
          <w:lang w:val="ru-RU"/>
        </w:rPr>
      </w:pPr>
      <w:bookmarkStart w:id="9" w:name="_Ref470372121"/>
      <w:r w:rsidRPr="00E940CD">
        <w:rPr>
          <w:rFonts w:ascii="Times New Roman" w:eastAsia="Times New Roman" w:hAnsi="Times New Roman" w:cs="Times New Roman"/>
          <w:iCs/>
          <w:spacing w:val="-1"/>
          <w:sz w:val="28"/>
          <w:szCs w:val="28"/>
          <w:lang w:val="ru-RU"/>
        </w:rPr>
        <w:t xml:space="preserve">Война </w:t>
      </w:r>
      <w:r w:rsidRPr="00E940CD">
        <w:rPr>
          <w:rFonts w:ascii="Times New Roman" w:eastAsia="Times New Roman" w:hAnsi="Times New Roman" w:cs="Times New Roman"/>
          <w:spacing w:val="-1"/>
          <w:sz w:val="28"/>
          <w:szCs w:val="28"/>
          <w:lang w:val="ru-RU"/>
        </w:rPr>
        <w:t xml:space="preserve">и современное государство // </w:t>
      </w:r>
      <w:proofErr w:type="spellStart"/>
      <w:r w:rsidRPr="00E940CD">
        <w:rPr>
          <w:rFonts w:ascii="Times New Roman" w:eastAsia="Times New Roman" w:hAnsi="Times New Roman" w:cs="Times New Roman"/>
          <w:spacing w:val="-1"/>
          <w:sz w:val="28"/>
          <w:szCs w:val="28"/>
          <w:lang w:val="en-US"/>
        </w:rPr>
        <w:t>Polit</w:t>
      </w:r>
      <w:proofErr w:type="spellEnd"/>
      <w:r w:rsidRPr="00E940CD">
        <w:rPr>
          <w:rFonts w:ascii="Times New Roman" w:eastAsia="Times New Roman" w:hAnsi="Times New Roman" w:cs="Times New Roman"/>
          <w:spacing w:val="-1"/>
          <w:sz w:val="28"/>
          <w:szCs w:val="28"/>
          <w:lang w:val="ru-RU"/>
        </w:rPr>
        <w:t>.</w:t>
      </w:r>
      <w:proofErr w:type="spellStart"/>
      <w:r w:rsidRPr="00E940CD">
        <w:rPr>
          <w:rFonts w:ascii="Times New Roman" w:eastAsia="Times New Roman" w:hAnsi="Times New Roman" w:cs="Times New Roman"/>
          <w:spacing w:val="-1"/>
          <w:sz w:val="28"/>
          <w:szCs w:val="28"/>
          <w:lang w:val="en-US"/>
        </w:rPr>
        <w:t>ru</w:t>
      </w:r>
      <w:proofErr w:type="spellEnd"/>
      <w:r w:rsidRPr="00E940CD">
        <w:rPr>
          <w:rFonts w:ascii="Times New Roman" w:eastAsia="Times New Roman" w:hAnsi="Times New Roman" w:cs="Times New Roman"/>
          <w:spacing w:val="-1"/>
          <w:sz w:val="28"/>
          <w:szCs w:val="28"/>
          <w:lang w:val="ru-RU"/>
        </w:rPr>
        <w:t xml:space="preserve">, 26 сентября 2006 г. </w:t>
      </w:r>
      <w:r w:rsidRPr="00E940CD">
        <w:rPr>
          <w:rFonts w:ascii="Times New Roman" w:eastAsia="Times New Roman" w:hAnsi="Times New Roman" w:cs="Times New Roman"/>
          <w:spacing w:val="-1"/>
          <w:sz w:val="28"/>
          <w:szCs w:val="28"/>
        </w:rPr>
        <w:t xml:space="preserve">[Електронний </w:t>
      </w:r>
      <w:r w:rsidRPr="00E940CD">
        <w:rPr>
          <w:rFonts w:ascii="Times New Roman" w:eastAsia="Times New Roman" w:hAnsi="Times New Roman" w:cs="Times New Roman"/>
          <w:spacing w:val="-1"/>
          <w:sz w:val="28"/>
          <w:szCs w:val="28"/>
          <w:lang w:val="ru-RU"/>
        </w:rPr>
        <w:t xml:space="preserve">ресурс]. – Режим </w:t>
      </w:r>
      <w:r w:rsidRPr="00E940CD">
        <w:rPr>
          <w:rFonts w:ascii="Times New Roman" w:eastAsia="Times New Roman" w:hAnsi="Times New Roman" w:cs="Times New Roman"/>
          <w:sz w:val="28"/>
          <w:szCs w:val="28"/>
          <w:lang w:val="ru-RU"/>
        </w:rPr>
        <w:t xml:space="preserve">доступу: </w:t>
      </w:r>
      <w:hyperlink r:id="rId13" w:history="1">
        <w:r w:rsidRPr="00E940CD">
          <w:rPr>
            <w:rFonts w:ascii="Times New Roman" w:eastAsia="Times New Roman" w:hAnsi="Times New Roman" w:cs="Times New Roman"/>
            <w:sz w:val="28"/>
            <w:szCs w:val="28"/>
            <w:u w:val="single"/>
            <w:lang w:val="ru-RU"/>
          </w:rPr>
          <w:t>http://polit.ru/article/2006/09/26/kreveld/</w:t>
        </w:r>
      </w:hyperlink>
      <w:bookmarkEnd w:id="9"/>
    </w:p>
    <w:p w:rsidR="004D6CD4" w:rsidRPr="00133B1D" w:rsidRDefault="004D6CD4" w:rsidP="004E1780">
      <w:pPr>
        <w:widowControl w:val="0"/>
        <w:numPr>
          <w:ilvl w:val="0"/>
          <w:numId w:val="2"/>
        </w:numPr>
        <w:shd w:val="clear" w:color="auto" w:fill="FFFFFF"/>
        <w:tabs>
          <w:tab w:val="left" w:pos="624"/>
        </w:tabs>
        <w:autoSpaceDE w:val="0"/>
        <w:autoSpaceDN w:val="0"/>
        <w:adjustRightInd w:val="0"/>
        <w:spacing w:after="0" w:line="360" w:lineRule="auto"/>
        <w:ind w:left="11" w:firstLine="697"/>
        <w:jc w:val="both"/>
        <w:rPr>
          <w:rFonts w:ascii="Times New Roman" w:hAnsi="Times New Roman" w:cs="Times New Roman"/>
          <w:sz w:val="28"/>
          <w:szCs w:val="28"/>
        </w:rPr>
      </w:pPr>
      <w:bookmarkStart w:id="10" w:name="_Ref470429196"/>
      <w:r>
        <w:rPr>
          <w:rFonts w:ascii="Times New Roman" w:hAnsi="Times New Roman" w:cs="Times New Roman"/>
          <w:sz w:val="28"/>
          <w:szCs w:val="28"/>
          <w:lang w:val="ru-RU"/>
        </w:rPr>
        <w:t>Волошенко</w:t>
      </w:r>
      <w:r w:rsidRPr="00394CF6">
        <w:rPr>
          <w:rFonts w:ascii="Times New Roman" w:hAnsi="Times New Roman" w:cs="Times New Roman"/>
          <w:sz w:val="28"/>
          <w:szCs w:val="28"/>
          <w:lang w:val="ru-RU"/>
        </w:rPr>
        <w:t xml:space="preserve"> І. О. </w:t>
      </w:r>
      <w:proofErr w:type="spellStart"/>
      <w:r w:rsidRPr="00394CF6">
        <w:rPr>
          <w:rFonts w:ascii="Times New Roman" w:hAnsi="Times New Roman" w:cs="Times New Roman"/>
          <w:sz w:val="28"/>
          <w:szCs w:val="28"/>
          <w:lang w:val="ru-RU"/>
        </w:rPr>
        <w:t>Вплив</w:t>
      </w:r>
      <w:proofErr w:type="spellEnd"/>
      <w:r w:rsidRPr="00394CF6">
        <w:rPr>
          <w:rFonts w:ascii="Times New Roman" w:hAnsi="Times New Roman" w:cs="Times New Roman"/>
          <w:sz w:val="28"/>
          <w:szCs w:val="28"/>
          <w:lang w:val="ru-RU"/>
        </w:rPr>
        <w:t xml:space="preserve"> </w:t>
      </w:r>
      <w:proofErr w:type="spellStart"/>
      <w:r w:rsidRPr="00394CF6">
        <w:rPr>
          <w:rFonts w:ascii="Times New Roman" w:hAnsi="Times New Roman" w:cs="Times New Roman"/>
          <w:sz w:val="28"/>
          <w:szCs w:val="28"/>
          <w:lang w:val="ru-RU"/>
        </w:rPr>
        <w:t>Російської</w:t>
      </w:r>
      <w:proofErr w:type="spellEnd"/>
      <w:r w:rsidRPr="00394CF6">
        <w:rPr>
          <w:rFonts w:ascii="Times New Roman" w:hAnsi="Times New Roman" w:cs="Times New Roman"/>
          <w:sz w:val="28"/>
          <w:szCs w:val="28"/>
          <w:lang w:val="ru-RU"/>
        </w:rPr>
        <w:t xml:space="preserve"> </w:t>
      </w:r>
      <w:proofErr w:type="spellStart"/>
      <w:r w:rsidRPr="00394CF6">
        <w:rPr>
          <w:rFonts w:ascii="Times New Roman" w:hAnsi="Times New Roman" w:cs="Times New Roman"/>
          <w:sz w:val="28"/>
          <w:szCs w:val="28"/>
          <w:lang w:val="ru-RU"/>
        </w:rPr>
        <w:t>Федерації</w:t>
      </w:r>
      <w:proofErr w:type="spellEnd"/>
      <w:r w:rsidRPr="00394CF6">
        <w:rPr>
          <w:rFonts w:ascii="Times New Roman" w:hAnsi="Times New Roman" w:cs="Times New Roman"/>
          <w:sz w:val="28"/>
          <w:szCs w:val="28"/>
          <w:lang w:val="ru-RU"/>
        </w:rPr>
        <w:t xml:space="preserve"> на </w:t>
      </w:r>
      <w:proofErr w:type="spellStart"/>
      <w:r w:rsidRPr="00394CF6">
        <w:rPr>
          <w:rFonts w:ascii="Times New Roman" w:hAnsi="Times New Roman" w:cs="Times New Roman"/>
          <w:sz w:val="28"/>
          <w:szCs w:val="28"/>
          <w:lang w:val="ru-RU"/>
        </w:rPr>
        <w:t>забезпечення</w:t>
      </w:r>
      <w:proofErr w:type="spellEnd"/>
      <w:r w:rsidRPr="00394CF6">
        <w:rPr>
          <w:rFonts w:ascii="Times New Roman" w:hAnsi="Times New Roman" w:cs="Times New Roman"/>
          <w:sz w:val="28"/>
          <w:szCs w:val="28"/>
          <w:lang w:val="ru-RU"/>
        </w:rPr>
        <w:t xml:space="preserve"> </w:t>
      </w:r>
      <w:proofErr w:type="spellStart"/>
      <w:r w:rsidRPr="00394CF6">
        <w:rPr>
          <w:rFonts w:ascii="Times New Roman" w:hAnsi="Times New Roman" w:cs="Times New Roman"/>
          <w:sz w:val="28"/>
          <w:szCs w:val="28"/>
          <w:lang w:val="ru-RU"/>
        </w:rPr>
        <w:t>обороноздатності</w:t>
      </w:r>
      <w:proofErr w:type="spellEnd"/>
      <w:r w:rsidRPr="00394CF6">
        <w:rPr>
          <w:rFonts w:ascii="Times New Roman" w:hAnsi="Times New Roman" w:cs="Times New Roman"/>
          <w:sz w:val="28"/>
          <w:szCs w:val="28"/>
          <w:lang w:val="ru-RU"/>
        </w:rPr>
        <w:t xml:space="preserve"> </w:t>
      </w:r>
      <w:proofErr w:type="spellStart"/>
      <w:r w:rsidRPr="00394CF6">
        <w:rPr>
          <w:rFonts w:ascii="Times New Roman" w:hAnsi="Times New Roman" w:cs="Times New Roman"/>
          <w:sz w:val="28"/>
          <w:szCs w:val="28"/>
          <w:lang w:val="ru-RU"/>
        </w:rPr>
        <w:t>пострадянських</w:t>
      </w:r>
      <w:proofErr w:type="spellEnd"/>
      <w:r w:rsidRPr="00394CF6">
        <w:rPr>
          <w:rFonts w:ascii="Times New Roman" w:hAnsi="Times New Roman" w:cs="Times New Roman"/>
          <w:sz w:val="28"/>
          <w:szCs w:val="28"/>
          <w:lang w:val="ru-RU"/>
        </w:rPr>
        <w:t xml:space="preserve"> держав </w:t>
      </w:r>
      <w:proofErr w:type="spellStart"/>
      <w:r w:rsidRPr="00394CF6">
        <w:rPr>
          <w:rFonts w:ascii="Times New Roman" w:hAnsi="Times New Roman" w:cs="Times New Roman"/>
          <w:sz w:val="28"/>
          <w:szCs w:val="28"/>
          <w:lang w:val="ru-RU"/>
        </w:rPr>
        <w:t>Центральної</w:t>
      </w:r>
      <w:proofErr w:type="spellEnd"/>
      <w:r w:rsidRPr="00394CF6">
        <w:rPr>
          <w:rFonts w:ascii="Times New Roman" w:hAnsi="Times New Roman" w:cs="Times New Roman"/>
          <w:sz w:val="28"/>
          <w:szCs w:val="28"/>
          <w:lang w:val="ru-RU"/>
        </w:rPr>
        <w:t xml:space="preserve"> </w:t>
      </w:r>
      <w:proofErr w:type="spellStart"/>
      <w:r w:rsidRPr="00394CF6">
        <w:rPr>
          <w:rFonts w:ascii="Times New Roman" w:hAnsi="Times New Roman" w:cs="Times New Roman"/>
          <w:sz w:val="28"/>
          <w:szCs w:val="28"/>
          <w:lang w:val="ru-RU"/>
        </w:rPr>
        <w:t>Азії</w:t>
      </w:r>
      <w:proofErr w:type="spellEnd"/>
      <w:r w:rsidRPr="00394CF6">
        <w:rPr>
          <w:rFonts w:ascii="Times New Roman" w:hAnsi="Times New Roman" w:cs="Times New Roman"/>
          <w:sz w:val="28"/>
          <w:szCs w:val="28"/>
          <w:lang w:val="ru-RU"/>
        </w:rPr>
        <w:t xml:space="preserve"> [Текст] / І. О. Волошенко // </w:t>
      </w:r>
      <w:proofErr w:type="spellStart"/>
      <w:r w:rsidRPr="00394CF6">
        <w:rPr>
          <w:rFonts w:ascii="Times New Roman" w:hAnsi="Times New Roman" w:cs="Times New Roman"/>
          <w:sz w:val="28"/>
          <w:szCs w:val="28"/>
          <w:lang w:val="ru-RU"/>
        </w:rPr>
        <w:t>Актуальні</w:t>
      </w:r>
      <w:proofErr w:type="spellEnd"/>
      <w:r w:rsidRPr="00394CF6">
        <w:rPr>
          <w:rFonts w:ascii="Times New Roman" w:hAnsi="Times New Roman" w:cs="Times New Roman"/>
          <w:sz w:val="28"/>
          <w:szCs w:val="28"/>
          <w:lang w:val="ru-RU"/>
        </w:rPr>
        <w:t xml:space="preserve"> </w:t>
      </w:r>
      <w:proofErr w:type="spellStart"/>
      <w:r w:rsidRPr="00394CF6">
        <w:rPr>
          <w:rFonts w:ascii="Times New Roman" w:hAnsi="Times New Roman" w:cs="Times New Roman"/>
          <w:sz w:val="28"/>
          <w:szCs w:val="28"/>
          <w:lang w:val="ru-RU"/>
        </w:rPr>
        <w:t>проблеми</w:t>
      </w:r>
      <w:proofErr w:type="spellEnd"/>
      <w:r w:rsidRPr="00394CF6">
        <w:rPr>
          <w:rFonts w:ascii="Times New Roman" w:hAnsi="Times New Roman" w:cs="Times New Roman"/>
          <w:sz w:val="28"/>
          <w:szCs w:val="28"/>
          <w:lang w:val="ru-RU"/>
        </w:rPr>
        <w:t xml:space="preserve"> </w:t>
      </w:r>
      <w:proofErr w:type="spellStart"/>
      <w:r w:rsidRPr="00394CF6">
        <w:rPr>
          <w:rFonts w:ascii="Times New Roman" w:hAnsi="Times New Roman" w:cs="Times New Roman"/>
          <w:sz w:val="28"/>
          <w:szCs w:val="28"/>
          <w:lang w:val="ru-RU"/>
        </w:rPr>
        <w:t>міжнародних</w:t>
      </w:r>
      <w:proofErr w:type="spellEnd"/>
      <w:r w:rsidRPr="00394CF6">
        <w:rPr>
          <w:rFonts w:ascii="Times New Roman" w:hAnsi="Times New Roman" w:cs="Times New Roman"/>
          <w:sz w:val="28"/>
          <w:szCs w:val="28"/>
          <w:lang w:val="ru-RU"/>
        </w:rPr>
        <w:t xml:space="preserve"> </w:t>
      </w:r>
      <w:proofErr w:type="spellStart"/>
      <w:r w:rsidRPr="00394CF6">
        <w:rPr>
          <w:rFonts w:ascii="Times New Roman" w:hAnsi="Times New Roman" w:cs="Times New Roman"/>
          <w:sz w:val="28"/>
          <w:szCs w:val="28"/>
          <w:lang w:val="ru-RU"/>
        </w:rPr>
        <w:t>відносин</w:t>
      </w:r>
      <w:proofErr w:type="spellEnd"/>
      <w:r w:rsidRPr="00394CF6">
        <w:rPr>
          <w:rFonts w:ascii="Times New Roman" w:hAnsi="Times New Roman" w:cs="Times New Roman"/>
          <w:sz w:val="28"/>
          <w:szCs w:val="28"/>
          <w:lang w:val="ru-RU"/>
        </w:rPr>
        <w:t xml:space="preserve">. - 2013. - </w:t>
      </w:r>
      <w:proofErr w:type="spellStart"/>
      <w:r w:rsidRPr="00394CF6">
        <w:rPr>
          <w:rFonts w:ascii="Times New Roman" w:hAnsi="Times New Roman" w:cs="Times New Roman"/>
          <w:sz w:val="28"/>
          <w:szCs w:val="28"/>
          <w:lang w:val="ru-RU"/>
        </w:rPr>
        <w:t>Вип</w:t>
      </w:r>
      <w:proofErr w:type="spellEnd"/>
      <w:r w:rsidRPr="00394CF6">
        <w:rPr>
          <w:rFonts w:ascii="Times New Roman" w:hAnsi="Times New Roman" w:cs="Times New Roman"/>
          <w:sz w:val="28"/>
          <w:szCs w:val="28"/>
          <w:lang w:val="ru-RU"/>
        </w:rPr>
        <w:t>. 117, ч. 2. - С. 37-47.</w:t>
      </w:r>
      <w:bookmarkEnd w:id="10"/>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11" w:name="_Ref470372730"/>
      <w:r w:rsidRPr="00E940CD">
        <w:rPr>
          <w:rFonts w:ascii="Times New Roman" w:eastAsia="Times New Roman" w:hAnsi="Times New Roman" w:cs="Times New Roman"/>
          <w:iCs/>
          <w:spacing w:val="-2"/>
          <w:sz w:val="28"/>
          <w:szCs w:val="28"/>
        </w:rPr>
        <w:t xml:space="preserve">Ворожбит О. </w:t>
      </w:r>
      <w:r w:rsidRPr="00E940CD">
        <w:rPr>
          <w:rFonts w:ascii="Times New Roman" w:eastAsia="Times New Roman" w:hAnsi="Times New Roman" w:cs="Times New Roman"/>
          <w:spacing w:val="-2"/>
          <w:sz w:val="28"/>
          <w:szCs w:val="28"/>
        </w:rPr>
        <w:t xml:space="preserve">Ні кроку назад. Німеччина як </w:t>
      </w:r>
      <w:r w:rsidRPr="00E940CD">
        <w:rPr>
          <w:rFonts w:ascii="Times New Roman" w:eastAsia="Times New Roman" w:hAnsi="Times New Roman" w:cs="Times New Roman"/>
          <w:sz w:val="28"/>
          <w:szCs w:val="28"/>
        </w:rPr>
        <w:t xml:space="preserve">локомотив санкцій проти </w:t>
      </w:r>
      <w:r w:rsidRPr="00E940CD">
        <w:rPr>
          <w:rFonts w:ascii="Times New Roman" w:eastAsia="Times New Roman" w:hAnsi="Times New Roman" w:cs="Times New Roman"/>
          <w:sz w:val="28"/>
          <w:szCs w:val="28"/>
          <w:lang w:val="ru-RU"/>
        </w:rPr>
        <w:t xml:space="preserve">РФ / </w:t>
      </w:r>
      <w:r w:rsidRPr="00E940CD">
        <w:rPr>
          <w:rFonts w:ascii="Times New Roman" w:eastAsia="Times New Roman" w:hAnsi="Times New Roman" w:cs="Times New Roman"/>
          <w:sz w:val="28"/>
          <w:szCs w:val="28"/>
        </w:rPr>
        <w:t xml:space="preserve">О. Ворожбит </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Український тиждень. – 2014. – № 32 (352).</w:t>
      </w:r>
      <w:bookmarkEnd w:id="11"/>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12" w:name="_Ref470372289"/>
      <w:r w:rsidRPr="00E940CD">
        <w:rPr>
          <w:rFonts w:ascii="Times New Roman" w:eastAsia="Times New Roman" w:hAnsi="Times New Roman" w:cs="Times New Roman"/>
          <w:iCs/>
          <w:sz w:val="28"/>
          <w:szCs w:val="28"/>
        </w:rPr>
        <w:t xml:space="preserve">Горбулін В. </w:t>
      </w:r>
      <w:r w:rsidRPr="00E940CD">
        <w:rPr>
          <w:rFonts w:ascii="Times New Roman" w:eastAsia="Times New Roman" w:hAnsi="Times New Roman" w:cs="Times New Roman"/>
          <w:sz w:val="28"/>
          <w:szCs w:val="28"/>
        </w:rPr>
        <w:t>«Гібридна війна» як ключовий ін</w:t>
      </w:r>
      <w:r w:rsidRPr="00E940CD">
        <w:rPr>
          <w:rFonts w:ascii="Times New Roman" w:eastAsia="Times New Roman" w:hAnsi="Times New Roman" w:cs="Times New Roman"/>
          <w:sz w:val="28"/>
          <w:szCs w:val="28"/>
        </w:rPr>
        <w:softHyphen/>
        <w:t xml:space="preserve">струмент російської геостратегії реваншу </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Володи</w:t>
      </w:r>
      <w:r w:rsidRPr="00E940CD">
        <w:rPr>
          <w:rFonts w:ascii="Times New Roman" w:eastAsia="Times New Roman" w:hAnsi="Times New Roman" w:cs="Times New Roman"/>
          <w:sz w:val="28"/>
          <w:szCs w:val="28"/>
        </w:rPr>
        <w:softHyphen/>
        <w:t>мир Горбулін [Електронний ресурс]. – Режим до</w:t>
      </w:r>
      <w:r w:rsidRPr="00E940CD">
        <w:rPr>
          <w:rFonts w:ascii="Times New Roman" w:eastAsia="Times New Roman" w:hAnsi="Times New Roman" w:cs="Times New Roman"/>
          <w:sz w:val="28"/>
          <w:szCs w:val="28"/>
        </w:rPr>
        <w:softHyphen/>
        <w:t xml:space="preserve">ступу: </w:t>
      </w:r>
      <w:hyperlink r:id="rId14" w:history="1">
        <w:r w:rsidRPr="00E940CD">
          <w:rPr>
            <w:rFonts w:ascii="Times New Roman" w:eastAsia="Times New Roman" w:hAnsi="Times New Roman" w:cs="Times New Roman"/>
            <w:sz w:val="28"/>
            <w:szCs w:val="28"/>
            <w:u w:val="single"/>
          </w:rPr>
          <w:t>http://gazeta.dt.ua/internal/gibridna-viyna-</w:t>
        </w:r>
        <w:r w:rsidRPr="00E940CD">
          <w:rPr>
            <w:rFonts w:ascii="Times New Roman" w:eastAsia="Times New Roman" w:hAnsi="Times New Roman" w:cs="Times New Roman"/>
            <w:sz w:val="28"/>
            <w:szCs w:val="28"/>
            <w:u w:val="single"/>
            <w:lang w:val="en-US"/>
          </w:rPr>
          <w:t>yak</w:t>
        </w:r>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klyuchoviy</w:t>
        </w:r>
        <w:proofErr w:type="spellEnd"/>
        <w:r w:rsidRPr="00E940CD">
          <w:rPr>
            <w:rFonts w:ascii="Times New Roman" w:eastAsia="Times New Roman" w:hAnsi="Times New Roman" w:cs="Times New Roman"/>
            <w:sz w:val="28"/>
            <w:szCs w:val="28"/>
            <w:u w:val="single"/>
            <w:lang w:val="ru-RU"/>
          </w:rPr>
          <w:t>-</w:t>
        </w:r>
        <w:r w:rsidRPr="00E940CD">
          <w:rPr>
            <w:rFonts w:ascii="Times New Roman" w:eastAsia="Times New Roman" w:hAnsi="Times New Roman" w:cs="Times New Roman"/>
            <w:sz w:val="28"/>
            <w:szCs w:val="28"/>
            <w:u w:val="single"/>
            <w:lang w:val="en-US"/>
          </w:rPr>
          <w:t>instrument</w:t>
        </w:r>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rosiyskoyi</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geostrategiyi</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revanshu</w:t>
        </w:r>
        <w:proofErr w:type="spellEnd"/>
        <w:r w:rsidRPr="00E940CD">
          <w:rPr>
            <w:rFonts w:ascii="Times New Roman" w:eastAsia="Times New Roman" w:hAnsi="Times New Roman" w:cs="Times New Roman"/>
            <w:sz w:val="28"/>
            <w:szCs w:val="28"/>
            <w:u w:val="single"/>
            <w:lang w:val="ru-RU"/>
          </w:rPr>
          <w:t>_.</w:t>
        </w:r>
        <w:r w:rsidRPr="00E940CD">
          <w:rPr>
            <w:rFonts w:ascii="Times New Roman" w:eastAsia="Times New Roman" w:hAnsi="Times New Roman" w:cs="Times New Roman"/>
            <w:sz w:val="28"/>
            <w:szCs w:val="28"/>
            <w:u w:val="single"/>
            <w:lang w:val="en-US"/>
          </w:rPr>
          <w:t>html</w:t>
        </w:r>
      </w:hyperlink>
      <w:bookmarkEnd w:id="12"/>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13" w:name="_Ref470366976"/>
      <w:r w:rsidRPr="00E940CD">
        <w:rPr>
          <w:rFonts w:ascii="Times New Roman" w:hAnsi="Times New Roman" w:cs="Times New Roman"/>
          <w:iCs/>
          <w:sz w:val="28"/>
          <w:szCs w:val="28"/>
          <w:lang w:val="ru-RU"/>
        </w:rPr>
        <w:t xml:space="preserve">Гордиенко Д.В., Хохлов А.С. </w:t>
      </w:r>
      <w:r w:rsidRPr="00E940CD">
        <w:rPr>
          <w:rFonts w:ascii="Times New Roman" w:hAnsi="Times New Roman" w:cs="Times New Roman"/>
          <w:sz w:val="28"/>
          <w:szCs w:val="28"/>
          <w:lang w:val="ru-RU"/>
        </w:rPr>
        <w:t xml:space="preserve">Военно-экономическая безопасность государства: Монография. </w:t>
      </w:r>
      <w:r w:rsidRPr="00E940CD">
        <w:rPr>
          <w:rFonts w:ascii="Times New Roman" w:hAnsi="Times New Roman" w:cs="Times New Roman"/>
          <w:sz w:val="28"/>
          <w:szCs w:val="28"/>
        </w:rPr>
        <w:t xml:space="preserve">— </w:t>
      </w:r>
      <w:r w:rsidRPr="00E940CD">
        <w:rPr>
          <w:rFonts w:ascii="Times New Roman" w:hAnsi="Times New Roman" w:cs="Times New Roman"/>
          <w:sz w:val="28"/>
          <w:szCs w:val="28"/>
          <w:lang w:val="ru-RU"/>
        </w:rPr>
        <w:t xml:space="preserve">М.: Военная академия Генерального штаба ВС РФ, </w:t>
      </w:r>
      <w:r w:rsidRPr="00E940CD">
        <w:rPr>
          <w:rFonts w:ascii="Times New Roman" w:hAnsi="Times New Roman" w:cs="Times New Roman"/>
          <w:sz w:val="28"/>
          <w:szCs w:val="28"/>
        </w:rPr>
        <w:t xml:space="preserve">2008. — 288 </w:t>
      </w:r>
      <w:r w:rsidRPr="00E940CD">
        <w:rPr>
          <w:rFonts w:ascii="Times New Roman" w:hAnsi="Times New Roman" w:cs="Times New Roman"/>
          <w:sz w:val="28"/>
          <w:szCs w:val="28"/>
          <w:lang w:val="ru-RU"/>
        </w:rPr>
        <w:t>с.</w:t>
      </w:r>
      <w:bookmarkEnd w:id="13"/>
    </w:p>
    <w:p w:rsidR="004D6CD4" w:rsidRPr="008937A2"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rPr>
      </w:pPr>
      <w:bookmarkStart w:id="14" w:name="_Ref470372354"/>
      <w:proofErr w:type="spellStart"/>
      <w:r w:rsidRPr="008937A2">
        <w:rPr>
          <w:rFonts w:ascii="Times New Roman" w:eastAsia="Times New Roman" w:hAnsi="Times New Roman" w:cs="Times New Roman"/>
          <w:iCs/>
          <w:sz w:val="28"/>
          <w:szCs w:val="28"/>
        </w:rPr>
        <w:t>Горжалцан</w:t>
      </w:r>
      <w:proofErr w:type="spellEnd"/>
      <w:r w:rsidRPr="008937A2">
        <w:rPr>
          <w:rFonts w:ascii="Times New Roman" w:eastAsia="Times New Roman" w:hAnsi="Times New Roman" w:cs="Times New Roman"/>
          <w:iCs/>
          <w:sz w:val="28"/>
          <w:szCs w:val="28"/>
        </w:rPr>
        <w:t xml:space="preserve"> </w:t>
      </w:r>
      <w:proofErr w:type="spellStart"/>
      <w:r w:rsidRPr="008937A2">
        <w:rPr>
          <w:rFonts w:ascii="Times New Roman" w:eastAsia="Times New Roman" w:hAnsi="Times New Roman" w:cs="Times New Roman"/>
          <w:sz w:val="28"/>
          <w:szCs w:val="28"/>
        </w:rPr>
        <w:t>Евгений</w:t>
      </w:r>
      <w:proofErr w:type="spellEnd"/>
      <w:r w:rsidRPr="008937A2">
        <w:rPr>
          <w:rFonts w:ascii="Times New Roman" w:eastAsia="Times New Roman" w:hAnsi="Times New Roman" w:cs="Times New Roman"/>
          <w:sz w:val="28"/>
          <w:szCs w:val="28"/>
        </w:rPr>
        <w:t xml:space="preserve">. </w:t>
      </w:r>
      <w:proofErr w:type="spellStart"/>
      <w:r w:rsidRPr="008937A2">
        <w:rPr>
          <w:rFonts w:ascii="Times New Roman" w:eastAsia="Times New Roman" w:hAnsi="Times New Roman" w:cs="Times New Roman"/>
          <w:sz w:val="28"/>
          <w:szCs w:val="28"/>
        </w:rPr>
        <w:t>Технология</w:t>
      </w:r>
      <w:proofErr w:type="spellEnd"/>
      <w:r w:rsidRPr="008937A2">
        <w:rPr>
          <w:rFonts w:ascii="Times New Roman" w:eastAsia="Times New Roman" w:hAnsi="Times New Roman" w:cs="Times New Roman"/>
          <w:sz w:val="28"/>
          <w:szCs w:val="28"/>
        </w:rPr>
        <w:t xml:space="preserve"> </w:t>
      </w:r>
      <w:proofErr w:type="spellStart"/>
      <w:r w:rsidRPr="008937A2">
        <w:rPr>
          <w:rFonts w:ascii="Times New Roman" w:eastAsia="Times New Roman" w:hAnsi="Times New Roman" w:cs="Times New Roman"/>
          <w:sz w:val="28"/>
          <w:szCs w:val="28"/>
        </w:rPr>
        <w:t>уничтоже</w:t>
      </w:r>
      <w:r w:rsidRPr="008937A2">
        <w:rPr>
          <w:rFonts w:ascii="Times New Roman" w:eastAsia="Times New Roman" w:hAnsi="Times New Roman" w:cs="Times New Roman"/>
          <w:sz w:val="28"/>
          <w:szCs w:val="28"/>
        </w:rPr>
        <w:softHyphen/>
        <w:t>ния</w:t>
      </w:r>
      <w:proofErr w:type="spellEnd"/>
      <w:r w:rsidRPr="008937A2">
        <w:rPr>
          <w:rFonts w:ascii="Times New Roman" w:eastAsia="Times New Roman" w:hAnsi="Times New Roman" w:cs="Times New Roman"/>
          <w:sz w:val="28"/>
          <w:szCs w:val="28"/>
        </w:rPr>
        <w:t xml:space="preserve"> / </w:t>
      </w:r>
      <w:proofErr w:type="spellStart"/>
      <w:r w:rsidRPr="008937A2">
        <w:rPr>
          <w:rFonts w:ascii="Times New Roman" w:eastAsia="Times New Roman" w:hAnsi="Times New Roman" w:cs="Times New Roman"/>
          <w:sz w:val="28"/>
          <w:szCs w:val="28"/>
        </w:rPr>
        <w:t>Евгений</w:t>
      </w:r>
      <w:proofErr w:type="spellEnd"/>
      <w:r w:rsidRPr="008937A2">
        <w:rPr>
          <w:rFonts w:ascii="Times New Roman" w:eastAsia="Times New Roman" w:hAnsi="Times New Roman" w:cs="Times New Roman"/>
          <w:sz w:val="28"/>
          <w:szCs w:val="28"/>
        </w:rPr>
        <w:t xml:space="preserve"> </w:t>
      </w:r>
      <w:proofErr w:type="spellStart"/>
      <w:r w:rsidRPr="008937A2">
        <w:rPr>
          <w:rFonts w:ascii="Times New Roman" w:eastAsia="Times New Roman" w:hAnsi="Times New Roman" w:cs="Times New Roman"/>
          <w:sz w:val="28"/>
          <w:szCs w:val="28"/>
        </w:rPr>
        <w:t>Горжалцан</w:t>
      </w:r>
      <w:proofErr w:type="spellEnd"/>
      <w:r w:rsidRPr="008937A2">
        <w:rPr>
          <w:rFonts w:ascii="Times New Roman" w:eastAsia="Times New Roman" w:hAnsi="Times New Roman" w:cs="Times New Roman"/>
          <w:sz w:val="28"/>
          <w:szCs w:val="28"/>
        </w:rPr>
        <w:t xml:space="preserve"> // </w:t>
      </w:r>
      <w:proofErr w:type="spellStart"/>
      <w:r w:rsidRPr="00E940CD">
        <w:rPr>
          <w:rFonts w:ascii="Times New Roman" w:eastAsia="Times New Roman" w:hAnsi="Times New Roman" w:cs="Times New Roman"/>
          <w:sz w:val="28"/>
          <w:szCs w:val="28"/>
          <w:lang w:val="en-US"/>
        </w:rPr>
        <w:t>Adme</w:t>
      </w:r>
      <w:proofErr w:type="spellEnd"/>
      <w:r w:rsidRPr="008937A2">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ru</w:t>
      </w:r>
      <w:proofErr w:type="spellEnd"/>
      <w:r w:rsidRPr="008937A2">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rPr>
        <w:t>[Електрон</w:t>
      </w:r>
      <w:r w:rsidRPr="00E940CD">
        <w:rPr>
          <w:rFonts w:ascii="Times New Roman" w:eastAsia="Times New Roman" w:hAnsi="Times New Roman" w:cs="Times New Roman"/>
          <w:sz w:val="28"/>
          <w:szCs w:val="28"/>
        </w:rPr>
        <w:softHyphen/>
        <w:t xml:space="preserve">ний </w:t>
      </w:r>
      <w:r w:rsidRPr="008937A2">
        <w:rPr>
          <w:rFonts w:ascii="Times New Roman" w:eastAsia="Times New Roman" w:hAnsi="Times New Roman" w:cs="Times New Roman"/>
          <w:sz w:val="28"/>
          <w:szCs w:val="28"/>
        </w:rPr>
        <w:t xml:space="preserve">ресурс]. – Режим доступу: </w:t>
      </w:r>
      <w:hyperlink r:id="rId15" w:history="1">
        <w:r w:rsidRPr="00E940CD">
          <w:rPr>
            <w:rFonts w:ascii="Times New Roman" w:eastAsia="Times New Roman" w:hAnsi="Times New Roman" w:cs="Times New Roman"/>
            <w:sz w:val="28"/>
            <w:szCs w:val="28"/>
            <w:u w:val="single"/>
            <w:lang w:val="ru-RU"/>
          </w:rPr>
          <w:t>http</w:t>
        </w:r>
        <w:r w:rsidRPr="008937A2">
          <w:rPr>
            <w:rFonts w:ascii="Times New Roman" w:eastAsia="Times New Roman" w:hAnsi="Times New Roman" w:cs="Times New Roman"/>
            <w:sz w:val="28"/>
            <w:szCs w:val="28"/>
            <w:u w:val="single"/>
          </w:rPr>
          <w:t>://</w:t>
        </w:r>
        <w:r w:rsidRPr="00E940CD">
          <w:rPr>
            <w:rFonts w:ascii="Times New Roman" w:eastAsia="Times New Roman" w:hAnsi="Times New Roman" w:cs="Times New Roman"/>
            <w:sz w:val="28"/>
            <w:szCs w:val="28"/>
            <w:u w:val="single"/>
            <w:lang w:val="ru-RU"/>
          </w:rPr>
          <w:t>www</w:t>
        </w:r>
        <w:r w:rsidRPr="008937A2">
          <w:rPr>
            <w:rFonts w:ascii="Times New Roman" w:eastAsia="Times New Roman" w:hAnsi="Times New Roman" w:cs="Times New Roman"/>
            <w:sz w:val="28"/>
            <w:szCs w:val="28"/>
            <w:u w:val="single"/>
          </w:rPr>
          <w:t>.</w:t>
        </w:r>
        <w:proofErr w:type="spellStart"/>
        <w:r w:rsidRPr="00E940CD">
          <w:rPr>
            <w:rFonts w:ascii="Times New Roman" w:eastAsia="Times New Roman" w:hAnsi="Times New Roman" w:cs="Times New Roman"/>
            <w:sz w:val="28"/>
            <w:szCs w:val="28"/>
            <w:u w:val="single"/>
            <w:lang w:val="ru-RU"/>
          </w:rPr>
          <w:t>adme</w:t>
        </w:r>
        <w:proofErr w:type="spellEnd"/>
      </w:hyperlink>
      <w:r w:rsidRPr="008937A2">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lang w:val="en-US"/>
        </w:rPr>
        <w:t>ru</w:t>
      </w:r>
      <w:proofErr w:type="spellEnd"/>
      <w:r w:rsidRPr="008937A2">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vdohnovenie</w:t>
      </w:r>
      <w:proofErr w:type="spellEnd"/>
      <w:r w:rsidRPr="008937A2">
        <w:rPr>
          <w:rFonts w:ascii="Times New Roman" w:eastAsia="Times New Roman" w:hAnsi="Times New Roman" w:cs="Times New Roman"/>
          <w:sz w:val="28"/>
          <w:szCs w:val="28"/>
        </w:rPr>
        <w:t>-919705/</w:t>
      </w:r>
      <w:proofErr w:type="spellStart"/>
      <w:r w:rsidRPr="00E940CD">
        <w:rPr>
          <w:rFonts w:ascii="Times New Roman" w:eastAsia="Times New Roman" w:hAnsi="Times New Roman" w:cs="Times New Roman"/>
          <w:sz w:val="28"/>
          <w:szCs w:val="28"/>
          <w:lang w:val="en-US"/>
        </w:rPr>
        <w:t>tehnologiya</w:t>
      </w:r>
      <w:proofErr w:type="spellEnd"/>
      <w:r w:rsidRPr="008937A2">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unichtozheniya</w:t>
      </w:r>
      <w:proofErr w:type="spellEnd"/>
      <w:r w:rsidRPr="008937A2">
        <w:rPr>
          <w:rFonts w:ascii="Times New Roman" w:eastAsia="Times New Roman" w:hAnsi="Times New Roman" w:cs="Times New Roman"/>
          <w:sz w:val="28"/>
          <w:szCs w:val="28"/>
        </w:rPr>
        <w:t>-614355/</w:t>
      </w:r>
      <w:bookmarkEnd w:id="14"/>
    </w:p>
    <w:p w:rsidR="004D6CD4" w:rsidRPr="00E940CD"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15" w:name="_Ref470372342"/>
      <w:r w:rsidRPr="00E940CD">
        <w:rPr>
          <w:rFonts w:ascii="Times New Roman" w:eastAsia="Times New Roman" w:hAnsi="Times New Roman" w:cs="Times New Roman"/>
          <w:iCs/>
          <w:sz w:val="28"/>
          <w:szCs w:val="28"/>
          <w:lang w:val="ru-RU"/>
        </w:rPr>
        <w:t xml:space="preserve">Добровольческие </w:t>
      </w:r>
      <w:r w:rsidRPr="00E940CD">
        <w:rPr>
          <w:rFonts w:ascii="Times New Roman" w:eastAsia="Times New Roman" w:hAnsi="Times New Roman" w:cs="Times New Roman"/>
          <w:sz w:val="28"/>
          <w:szCs w:val="28"/>
          <w:lang w:val="ru-RU"/>
        </w:rPr>
        <w:t xml:space="preserve">батальоны </w:t>
      </w:r>
      <w:proofErr w:type="spellStart"/>
      <w:r w:rsidRPr="00E940CD">
        <w:rPr>
          <w:rFonts w:ascii="Times New Roman" w:eastAsia="Times New Roman" w:hAnsi="Times New Roman" w:cs="Times New Roman"/>
          <w:sz w:val="28"/>
          <w:szCs w:val="28"/>
          <w:lang w:val="ru-RU"/>
        </w:rPr>
        <w:t>нациков</w:t>
      </w:r>
      <w:proofErr w:type="spellEnd"/>
      <w:r w:rsidRPr="00E940CD">
        <w:rPr>
          <w:rFonts w:ascii="Times New Roman" w:eastAsia="Times New Roman" w:hAnsi="Times New Roman" w:cs="Times New Roman"/>
          <w:sz w:val="28"/>
          <w:szCs w:val="28"/>
          <w:lang w:val="ru-RU"/>
        </w:rPr>
        <w:t xml:space="preserve"> поки</w:t>
      </w:r>
      <w:r w:rsidRPr="00E940CD">
        <w:rPr>
          <w:rFonts w:ascii="Times New Roman" w:eastAsia="Times New Roman" w:hAnsi="Times New Roman" w:cs="Times New Roman"/>
          <w:sz w:val="28"/>
          <w:szCs w:val="28"/>
          <w:lang w:val="ru-RU"/>
        </w:rPr>
        <w:softHyphen/>
        <w:t xml:space="preserve">дают передовую // </w:t>
      </w:r>
      <w:proofErr w:type="spellStart"/>
      <w:r w:rsidRPr="00E940CD">
        <w:rPr>
          <w:rFonts w:ascii="Times New Roman" w:eastAsia="Times New Roman" w:hAnsi="Times New Roman" w:cs="Times New Roman"/>
          <w:sz w:val="28"/>
          <w:szCs w:val="28"/>
          <w:lang w:val="ru-RU"/>
        </w:rPr>
        <w:t>РуАН</w:t>
      </w:r>
      <w:proofErr w:type="spellEnd"/>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16" w:history="1">
        <w:r w:rsidRPr="00E940CD">
          <w:rPr>
            <w:rFonts w:ascii="Times New Roman" w:eastAsia="Times New Roman" w:hAnsi="Times New Roman" w:cs="Times New Roman"/>
            <w:sz w:val="28"/>
            <w:szCs w:val="28"/>
            <w:u w:val="single"/>
            <w:lang w:val="ru-RU"/>
          </w:rPr>
          <w:t>http://новости-новороссии.ru-an</w:t>
        </w:r>
      </w:hyperlink>
      <w:r w:rsidRPr="00E940CD">
        <w:rPr>
          <w:rFonts w:ascii="Times New Roman" w:eastAsia="Times New Roman" w:hAnsi="Times New Roman" w:cs="Times New Roman"/>
          <w:sz w:val="28"/>
          <w:szCs w:val="28"/>
          <w:lang w:val="ru-RU"/>
        </w:rPr>
        <w:t>. info/новости/добровольческие-батальоны-нациков-покидают-передовую</w:t>
      </w:r>
      <w:bookmarkEnd w:id="15"/>
    </w:p>
    <w:p w:rsidR="004D6CD4" w:rsidRPr="00E940CD"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16" w:name="_Ref470372348"/>
      <w:r w:rsidRPr="00E940CD">
        <w:rPr>
          <w:rFonts w:ascii="Times New Roman" w:eastAsia="Times New Roman" w:hAnsi="Times New Roman" w:cs="Times New Roman"/>
          <w:iCs/>
          <w:sz w:val="28"/>
          <w:szCs w:val="28"/>
          <w:lang w:val="ru-RU"/>
        </w:rPr>
        <w:t xml:space="preserve">Добровольческие </w:t>
      </w:r>
      <w:r w:rsidRPr="00E940CD">
        <w:rPr>
          <w:rFonts w:ascii="Times New Roman" w:eastAsia="Times New Roman" w:hAnsi="Times New Roman" w:cs="Times New Roman"/>
          <w:sz w:val="28"/>
          <w:szCs w:val="28"/>
          <w:lang w:val="ru-RU"/>
        </w:rPr>
        <w:t xml:space="preserve">батальоны переходят на контракт в </w:t>
      </w:r>
      <w:proofErr w:type="spellStart"/>
      <w:r w:rsidRPr="00E940CD">
        <w:rPr>
          <w:rFonts w:ascii="Times New Roman" w:eastAsia="Times New Roman" w:hAnsi="Times New Roman" w:cs="Times New Roman"/>
          <w:sz w:val="28"/>
          <w:szCs w:val="28"/>
          <w:lang w:val="ru-RU"/>
        </w:rPr>
        <w:t>Нацгвардию</w:t>
      </w:r>
      <w:proofErr w:type="spellEnd"/>
      <w:r w:rsidRPr="00E940CD">
        <w:rPr>
          <w:rFonts w:ascii="Times New Roman" w:eastAsia="Times New Roman" w:hAnsi="Times New Roman" w:cs="Times New Roman"/>
          <w:sz w:val="28"/>
          <w:szCs w:val="28"/>
          <w:lang w:val="ru-RU"/>
        </w:rPr>
        <w:t xml:space="preserve"> и ВСУ // </w:t>
      </w:r>
      <w:r w:rsidRPr="00E940CD">
        <w:rPr>
          <w:rFonts w:ascii="Times New Roman" w:eastAsia="Times New Roman" w:hAnsi="Times New Roman" w:cs="Times New Roman"/>
          <w:sz w:val="28"/>
          <w:szCs w:val="28"/>
          <w:lang w:val="en-US"/>
        </w:rPr>
        <w:t>Giga</w:t>
      </w:r>
      <w:r w:rsidRPr="00E940CD">
        <w:rPr>
          <w:rFonts w:ascii="Times New Roman" w:eastAsia="Times New Roman" w:hAnsi="Times New Roman" w:cs="Times New Roman"/>
          <w:sz w:val="28"/>
          <w:szCs w:val="28"/>
          <w:lang w:val="ru-RU"/>
        </w:rPr>
        <w:t xml:space="preserve"> новости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w:history="1">
        <w:r w:rsidRPr="00E940CD">
          <w:rPr>
            <w:rFonts w:ascii="Times New Roman" w:eastAsia="Times New Roman" w:hAnsi="Times New Roman" w:cs="Times New Roman"/>
            <w:sz w:val="28"/>
            <w:szCs w:val="28"/>
            <w:u w:val="single"/>
            <w:lang w:val="ru-RU"/>
          </w:rPr>
          <w:t xml:space="preserve">http:// </w:t>
        </w:r>
      </w:hyperlink>
      <w:r w:rsidRPr="00E940CD">
        <w:rPr>
          <w:rFonts w:ascii="Times New Roman" w:eastAsia="Times New Roman" w:hAnsi="Times New Roman" w:cs="Times New Roman"/>
          <w:sz w:val="28"/>
          <w:szCs w:val="28"/>
          <w:lang w:val="ru-RU"/>
        </w:rPr>
        <w:t>giga.ua/добровольческие-батальоны-переходят/</w:t>
      </w:r>
      <w:bookmarkEnd w:id="16"/>
    </w:p>
    <w:p w:rsidR="004D6CD4" w:rsidRPr="00E940CD" w:rsidRDefault="004D6CD4" w:rsidP="00E940CD">
      <w:pPr>
        <w:widowControl w:val="0"/>
        <w:numPr>
          <w:ilvl w:val="0"/>
          <w:numId w:val="2"/>
        </w:numPr>
        <w:shd w:val="clear" w:color="auto" w:fill="FFFFFF"/>
        <w:tabs>
          <w:tab w:val="left" w:pos="552"/>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17" w:name="_Ref470367202"/>
      <w:proofErr w:type="spellStart"/>
      <w:r w:rsidRPr="00E940CD">
        <w:rPr>
          <w:rFonts w:ascii="Times New Roman" w:eastAsia="Times New Roman" w:hAnsi="Times New Roman" w:cs="Times New Roman"/>
          <w:iCs/>
          <w:sz w:val="28"/>
          <w:szCs w:val="28"/>
        </w:rPr>
        <w:t>Дугин</w:t>
      </w:r>
      <w:proofErr w:type="spellEnd"/>
      <w:r w:rsidRPr="00E940CD">
        <w:rPr>
          <w:rFonts w:ascii="Times New Roman" w:eastAsia="Times New Roman" w:hAnsi="Times New Roman" w:cs="Times New Roman"/>
          <w:iCs/>
          <w:sz w:val="28"/>
          <w:szCs w:val="28"/>
        </w:rPr>
        <w:t xml:space="preserve"> А. </w:t>
      </w:r>
      <w:r w:rsidRPr="00E940CD">
        <w:rPr>
          <w:rFonts w:ascii="Times New Roman" w:eastAsia="Times New Roman" w:hAnsi="Times New Roman" w:cs="Times New Roman"/>
          <w:sz w:val="28"/>
          <w:szCs w:val="28"/>
          <w:lang w:val="ru-RU"/>
        </w:rPr>
        <w:t xml:space="preserve">Энергетическая геополитика / </w:t>
      </w:r>
      <w:r w:rsidRPr="00E940CD">
        <w:rPr>
          <w:rFonts w:ascii="Times New Roman" w:eastAsia="Times New Roman" w:hAnsi="Times New Roman" w:cs="Times New Roman"/>
          <w:sz w:val="28"/>
          <w:szCs w:val="28"/>
        </w:rPr>
        <w:t xml:space="preserve">А. </w:t>
      </w:r>
      <w:proofErr w:type="spellStart"/>
      <w:r w:rsidRPr="00E940CD">
        <w:rPr>
          <w:rFonts w:ascii="Times New Roman" w:eastAsia="Times New Roman" w:hAnsi="Times New Roman" w:cs="Times New Roman"/>
          <w:sz w:val="28"/>
          <w:szCs w:val="28"/>
        </w:rPr>
        <w:t>Дугин</w:t>
      </w:r>
      <w:proofErr w:type="spellEnd"/>
      <w:r w:rsidRPr="00E940CD">
        <w:rPr>
          <w:rFonts w:ascii="Times New Roman" w:eastAsia="Times New Roman" w:hAnsi="Times New Roman" w:cs="Times New Roman"/>
          <w:sz w:val="28"/>
          <w:szCs w:val="28"/>
        </w:rPr>
        <w:t xml:space="preserve"> [Електронний </w:t>
      </w:r>
      <w:r w:rsidRPr="00E940CD">
        <w:rPr>
          <w:rFonts w:ascii="Times New Roman" w:eastAsia="Times New Roman" w:hAnsi="Times New Roman" w:cs="Times New Roman"/>
          <w:sz w:val="28"/>
          <w:szCs w:val="28"/>
        </w:rPr>
        <w:lastRenderedPageBreak/>
        <w:t xml:space="preserve">ресурс]. – Режим доступу: </w:t>
      </w:r>
      <w:r w:rsidRPr="00E940CD">
        <w:rPr>
          <w:rFonts w:ascii="Times New Roman" w:eastAsia="Times New Roman" w:hAnsi="Times New Roman" w:cs="Times New Roman"/>
          <w:sz w:val="28"/>
          <w:szCs w:val="28"/>
          <w:lang w:val="ru-RU"/>
        </w:rPr>
        <w:t>//</w:t>
      </w:r>
      <w:hyperlink w:history="1">
        <w:r w:rsidRPr="00E940CD">
          <w:rPr>
            <w:rFonts w:ascii="Times New Roman" w:eastAsia="Times New Roman" w:hAnsi="Times New Roman" w:cs="Times New Roman"/>
            <w:sz w:val="28"/>
            <w:szCs w:val="28"/>
            <w:u w:val="single"/>
            <w:lang w:val="en-US"/>
          </w:rPr>
          <w:t>http</w:t>
        </w:r>
        <w:r w:rsidRPr="00E940CD">
          <w:rPr>
            <w:rFonts w:ascii="Times New Roman" w:eastAsia="Times New Roman" w:hAnsi="Times New Roman" w:cs="Times New Roman"/>
            <w:sz w:val="28"/>
            <w:szCs w:val="28"/>
            <w:u w:val="single"/>
            <w:lang w:val="ru-RU"/>
          </w:rPr>
          <w:t xml:space="preserve">:// </w:t>
        </w:r>
      </w:hyperlink>
      <w:hyperlink r:id="rId17" w:history="1">
        <w:r w:rsidRPr="00E940CD">
          <w:rPr>
            <w:rFonts w:ascii="Times New Roman" w:eastAsia="Times New Roman" w:hAnsi="Times New Roman" w:cs="Times New Roman"/>
            <w:sz w:val="28"/>
            <w:szCs w:val="28"/>
            <w:u w:val="single"/>
            <w:lang w:val="en-US"/>
          </w:rPr>
          <w:t>www</w:t>
        </w:r>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proza</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ru</w:t>
        </w:r>
        <w:proofErr w:type="spellEnd"/>
        <w:r w:rsidRPr="00E940CD">
          <w:rPr>
            <w:rFonts w:ascii="Times New Roman" w:eastAsia="Times New Roman" w:hAnsi="Times New Roman" w:cs="Times New Roman"/>
            <w:sz w:val="28"/>
            <w:szCs w:val="28"/>
            <w:u w:val="single"/>
            <w:lang w:val="ru-RU"/>
          </w:rPr>
          <w:t>/2010/07/24/928</w:t>
        </w:r>
      </w:hyperlink>
      <w:bookmarkEnd w:id="17"/>
    </w:p>
    <w:p w:rsidR="004D6CD4" w:rsidRPr="00E940CD" w:rsidRDefault="004D6CD4" w:rsidP="00E940CD">
      <w:pPr>
        <w:widowControl w:val="0"/>
        <w:numPr>
          <w:ilvl w:val="0"/>
          <w:numId w:val="2"/>
        </w:numPr>
        <w:shd w:val="clear" w:color="auto" w:fill="FFFFFF"/>
        <w:tabs>
          <w:tab w:val="left" w:pos="658"/>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18" w:name="_Ref470367330"/>
      <w:r w:rsidRPr="00E940CD">
        <w:rPr>
          <w:rFonts w:ascii="Times New Roman" w:eastAsia="Times New Roman" w:hAnsi="Times New Roman" w:cs="Times New Roman"/>
          <w:iCs/>
          <w:sz w:val="28"/>
          <w:szCs w:val="28"/>
          <w:lang w:val="ru-RU"/>
        </w:rPr>
        <w:t xml:space="preserve">ЕС </w:t>
      </w:r>
      <w:r w:rsidRPr="00E940CD">
        <w:rPr>
          <w:rFonts w:ascii="Times New Roman" w:eastAsia="Times New Roman" w:hAnsi="Times New Roman" w:cs="Times New Roman"/>
          <w:sz w:val="28"/>
          <w:szCs w:val="28"/>
          <w:lang w:val="ru-RU"/>
        </w:rPr>
        <w:t xml:space="preserve">выделил 750 </w:t>
      </w:r>
      <w:proofErr w:type="gramStart"/>
      <w:r w:rsidRPr="00E940CD">
        <w:rPr>
          <w:rFonts w:ascii="Times New Roman" w:eastAsia="Times New Roman" w:hAnsi="Times New Roman" w:cs="Times New Roman"/>
          <w:sz w:val="28"/>
          <w:szCs w:val="28"/>
          <w:lang w:val="ru-RU"/>
        </w:rPr>
        <w:t>млн</w:t>
      </w:r>
      <w:proofErr w:type="gramEnd"/>
      <w:r w:rsidRPr="00E940CD">
        <w:rPr>
          <w:rFonts w:ascii="Times New Roman" w:eastAsia="Times New Roman" w:hAnsi="Times New Roman" w:cs="Times New Roman"/>
          <w:sz w:val="28"/>
          <w:szCs w:val="28"/>
          <w:lang w:val="ru-RU"/>
        </w:rPr>
        <w:t xml:space="preserve"> евро на снижение зависимости от российского газа // </w:t>
      </w:r>
      <w:r w:rsidRPr="00E940CD">
        <w:rPr>
          <w:rFonts w:ascii="Times New Roman" w:eastAsia="Times New Roman" w:hAnsi="Times New Roman" w:cs="Times New Roman"/>
          <w:sz w:val="28"/>
          <w:szCs w:val="28"/>
          <w:lang w:val="en-US"/>
        </w:rPr>
        <w:t>ZN</w:t>
      </w:r>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UA</w:t>
      </w:r>
      <w:r w:rsidRPr="00E940CD">
        <w:rPr>
          <w:rFonts w:ascii="Times New Roman" w:eastAsia="Times New Roman" w:hAnsi="Times New Roman" w:cs="Times New Roman"/>
          <w:sz w:val="28"/>
          <w:szCs w:val="28"/>
          <w:lang w:val="ru-RU"/>
        </w:rPr>
        <w:t xml:space="preserve">. – 2014. – 13 мая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18" w:history="1">
        <w:r w:rsidRPr="00E940CD">
          <w:rPr>
            <w:rFonts w:ascii="Times New Roman" w:eastAsia="Times New Roman" w:hAnsi="Times New Roman" w:cs="Times New Roman"/>
            <w:sz w:val="28"/>
            <w:szCs w:val="28"/>
            <w:u w:val="single"/>
            <w:lang w:val="ru-RU"/>
          </w:rPr>
          <w:t>http://zn.ua/ECONOMICS/es-vydelil-750-mln-evro-na-snizhenie-zavisimosti-ot-rossiyskogo-gaza-144958_.html</w:t>
        </w:r>
      </w:hyperlink>
      <w:bookmarkEnd w:id="18"/>
    </w:p>
    <w:p w:rsidR="004D6CD4" w:rsidRPr="00E940CD" w:rsidRDefault="004D6CD4" w:rsidP="00E940CD">
      <w:pPr>
        <w:widowControl w:val="0"/>
        <w:numPr>
          <w:ilvl w:val="0"/>
          <w:numId w:val="2"/>
        </w:numPr>
        <w:shd w:val="clear" w:color="auto" w:fill="FFFFFF"/>
        <w:tabs>
          <w:tab w:val="left" w:pos="490"/>
        </w:tabs>
        <w:autoSpaceDE w:val="0"/>
        <w:autoSpaceDN w:val="0"/>
        <w:adjustRightInd w:val="0"/>
        <w:spacing w:after="0" w:line="360" w:lineRule="auto"/>
        <w:ind w:right="5" w:firstLine="709"/>
        <w:jc w:val="both"/>
        <w:rPr>
          <w:rFonts w:ascii="Times New Roman" w:hAnsi="Times New Roman" w:cs="Times New Roman"/>
          <w:spacing w:val="-10"/>
          <w:sz w:val="28"/>
          <w:szCs w:val="28"/>
          <w:lang w:val="ru-RU"/>
        </w:rPr>
      </w:pPr>
      <w:bookmarkStart w:id="19" w:name="_Ref470372110"/>
      <w:r w:rsidRPr="00E940CD">
        <w:rPr>
          <w:rFonts w:ascii="Times New Roman" w:eastAsia="Times New Roman" w:hAnsi="Times New Roman" w:cs="Times New Roman"/>
          <w:iCs/>
          <w:sz w:val="28"/>
          <w:szCs w:val="28"/>
          <w:lang w:val="ru-RU"/>
        </w:rPr>
        <w:t xml:space="preserve">Если Украина </w:t>
      </w:r>
      <w:r w:rsidRPr="00E940CD">
        <w:rPr>
          <w:rFonts w:ascii="Times New Roman" w:eastAsia="Times New Roman" w:hAnsi="Times New Roman" w:cs="Times New Roman"/>
          <w:sz w:val="28"/>
          <w:szCs w:val="28"/>
          <w:lang w:val="ru-RU"/>
        </w:rPr>
        <w:t xml:space="preserve">не остановит РФ, Москва пойдет дальше – </w:t>
      </w:r>
      <w:proofErr w:type="spellStart"/>
      <w:r w:rsidRPr="00E940CD">
        <w:rPr>
          <w:rFonts w:ascii="Times New Roman" w:eastAsia="Times New Roman" w:hAnsi="Times New Roman" w:cs="Times New Roman"/>
          <w:sz w:val="28"/>
          <w:szCs w:val="28"/>
          <w:lang w:val="ru-RU"/>
        </w:rPr>
        <w:t>Грибаускайте</w:t>
      </w:r>
      <w:proofErr w:type="spellEnd"/>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19" w:history="1">
        <w:r w:rsidRPr="00E940CD">
          <w:rPr>
            <w:rFonts w:ascii="Times New Roman" w:eastAsia="Times New Roman" w:hAnsi="Times New Roman" w:cs="Times New Roman"/>
            <w:sz w:val="28"/>
            <w:szCs w:val="28"/>
            <w:u w:val="single"/>
            <w:lang w:val="ru-RU"/>
          </w:rPr>
          <w:t>http://www.segodnya.ua/ukraine/esli-ukraina-ne-ostanovit-rf-moskva-poydet-dalshe-</w:t>
        </w:r>
        <w:proofErr w:type="spellStart"/>
        <w:r w:rsidRPr="00E940CD">
          <w:rPr>
            <w:rFonts w:ascii="Times New Roman" w:eastAsia="Times New Roman" w:hAnsi="Times New Roman" w:cs="Times New Roman"/>
            <w:sz w:val="28"/>
            <w:szCs w:val="28"/>
            <w:u w:val="single"/>
            <w:lang w:val="en-US"/>
          </w:rPr>
          <w:t>gribauskayte</w:t>
        </w:r>
        <w:proofErr w:type="spellEnd"/>
        <w:r w:rsidRPr="00E940CD">
          <w:rPr>
            <w:rFonts w:ascii="Times New Roman" w:eastAsia="Times New Roman" w:hAnsi="Times New Roman" w:cs="Times New Roman"/>
            <w:sz w:val="28"/>
            <w:szCs w:val="28"/>
            <w:u w:val="single"/>
            <w:lang w:val="ru-RU"/>
          </w:rPr>
          <w:t>-570748.</w:t>
        </w:r>
        <w:r w:rsidRPr="00E940CD">
          <w:rPr>
            <w:rFonts w:ascii="Times New Roman" w:eastAsia="Times New Roman" w:hAnsi="Times New Roman" w:cs="Times New Roman"/>
            <w:sz w:val="28"/>
            <w:szCs w:val="28"/>
            <w:u w:val="single"/>
            <w:lang w:val="en-US"/>
          </w:rPr>
          <w:t>html</w:t>
        </w:r>
      </w:hyperlink>
      <w:bookmarkEnd w:id="19"/>
    </w:p>
    <w:p w:rsidR="004D6CD4" w:rsidRPr="00E940CD" w:rsidRDefault="004D6CD4" w:rsidP="00E940CD">
      <w:pPr>
        <w:widowControl w:val="0"/>
        <w:numPr>
          <w:ilvl w:val="0"/>
          <w:numId w:val="2"/>
        </w:numPr>
        <w:shd w:val="clear" w:color="auto" w:fill="FFFFFF"/>
        <w:tabs>
          <w:tab w:val="left" w:pos="595"/>
        </w:tabs>
        <w:autoSpaceDE w:val="0"/>
        <w:autoSpaceDN w:val="0"/>
        <w:adjustRightInd w:val="0"/>
        <w:spacing w:after="0" w:line="360" w:lineRule="auto"/>
        <w:ind w:right="5" w:firstLine="709"/>
        <w:jc w:val="both"/>
        <w:rPr>
          <w:rFonts w:ascii="Times New Roman" w:hAnsi="Times New Roman" w:cs="Times New Roman"/>
          <w:sz w:val="28"/>
          <w:szCs w:val="28"/>
        </w:rPr>
      </w:pPr>
      <w:bookmarkStart w:id="20" w:name="_Ref470367602"/>
      <w:proofErr w:type="spellStart"/>
      <w:r w:rsidRPr="00E940CD">
        <w:rPr>
          <w:rFonts w:ascii="Times New Roman" w:eastAsia="Times New Roman" w:hAnsi="Times New Roman" w:cs="Times New Roman"/>
          <w:iCs/>
          <w:sz w:val="28"/>
          <w:szCs w:val="28"/>
        </w:rPr>
        <w:t>Запатріна</w:t>
      </w:r>
      <w:proofErr w:type="spellEnd"/>
      <w:r w:rsidRPr="00E940CD">
        <w:rPr>
          <w:rFonts w:ascii="Times New Roman" w:eastAsia="Times New Roman" w:hAnsi="Times New Roman" w:cs="Times New Roman"/>
          <w:iCs/>
          <w:sz w:val="28"/>
          <w:szCs w:val="28"/>
        </w:rPr>
        <w:t xml:space="preserve">, І. В. </w:t>
      </w:r>
      <w:r w:rsidRPr="00E940CD">
        <w:rPr>
          <w:rFonts w:ascii="Times New Roman" w:eastAsia="Times New Roman" w:hAnsi="Times New Roman" w:cs="Times New Roman"/>
          <w:sz w:val="28"/>
          <w:szCs w:val="28"/>
        </w:rPr>
        <w:t xml:space="preserve">Програмно-цільовий метод бюджетування </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І. В. </w:t>
      </w:r>
      <w:proofErr w:type="spellStart"/>
      <w:r w:rsidRPr="00E940CD">
        <w:rPr>
          <w:rFonts w:ascii="Times New Roman" w:eastAsia="Times New Roman" w:hAnsi="Times New Roman" w:cs="Times New Roman"/>
          <w:sz w:val="28"/>
          <w:szCs w:val="28"/>
        </w:rPr>
        <w:t>Запатріна</w:t>
      </w:r>
      <w:proofErr w:type="spellEnd"/>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Фінанси України. – 2006. – № 10. – </w:t>
      </w:r>
      <w:r w:rsidRPr="00E940CD">
        <w:rPr>
          <w:rFonts w:ascii="Times New Roman" w:eastAsia="Times New Roman" w:hAnsi="Times New Roman" w:cs="Times New Roman"/>
          <w:sz w:val="28"/>
          <w:szCs w:val="28"/>
          <w:lang w:val="ru-RU"/>
        </w:rPr>
        <w:t>С. 156–178.</w:t>
      </w:r>
      <w:bookmarkEnd w:id="20"/>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lang w:val="ru-RU"/>
        </w:rPr>
      </w:pPr>
      <w:bookmarkStart w:id="21" w:name="_Ref470372248"/>
      <w:r w:rsidRPr="00E940CD">
        <w:rPr>
          <w:rFonts w:ascii="Times New Roman" w:eastAsia="Times New Roman" w:hAnsi="Times New Roman" w:cs="Times New Roman"/>
          <w:iCs/>
          <w:spacing w:val="-3"/>
          <w:sz w:val="28"/>
          <w:szCs w:val="28"/>
          <w:lang w:val="ru-RU"/>
        </w:rPr>
        <w:t xml:space="preserve">Заявление </w:t>
      </w:r>
      <w:r w:rsidRPr="00E940CD">
        <w:rPr>
          <w:rFonts w:ascii="Times New Roman" w:eastAsia="Times New Roman" w:hAnsi="Times New Roman" w:cs="Times New Roman"/>
          <w:spacing w:val="-3"/>
          <w:sz w:val="28"/>
          <w:szCs w:val="28"/>
          <w:lang w:val="ru-RU"/>
        </w:rPr>
        <w:t xml:space="preserve">по итогам встречи на высшем уровне в Уэльсе </w:t>
      </w:r>
      <w:r w:rsidRPr="00E940CD">
        <w:rPr>
          <w:rFonts w:ascii="Times New Roman" w:eastAsia="Times New Roman" w:hAnsi="Times New Roman" w:cs="Times New Roman"/>
          <w:spacing w:val="-3"/>
          <w:sz w:val="28"/>
          <w:szCs w:val="28"/>
        </w:rPr>
        <w:t xml:space="preserve">[Електронний </w:t>
      </w:r>
      <w:r w:rsidRPr="00E940CD">
        <w:rPr>
          <w:rFonts w:ascii="Times New Roman" w:eastAsia="Times New Roman" w:hAnsi="Times New Roman" w:cs="Times New Roman"/>
          <w:spacing w:val="-3"/>
          <w:sz w:val="28"/>
          <w:szCs w:val="28"/>
          <w:lang w:val="ru-RU"/>
        </w:rPr>
        <w:t xml:space="preserve">ресурс]. – Режим доступу: </w:t>
      </w:r>
      <w:hyperlink r:id="rId20" w:history="1">
        <w:r w:rsidRPr="00E940CD">
          <w:rPr>
            <w:rFonts w:ascii="Times New Roman" w:eastAsia="Times New Roman" w:hAnsi="Times New Roman" w:cs="Times New Roman"/>
            <w:sz w:val="28"/>
            <w:szCs w:val="28"/>
            <w:u w:val="single"/>
            <w:lang w:val="ru-RU"/>
          </w:rPr>
          <w:t>http://www.nato.int/cps/ru/natohq/official_texts_112964.htm</w:t>
        </w:r>
      </w:hyperlink>
      <w:bookmarkEnd w:id="21"/>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9"/>
          <w:sz w:val="28"/>
          <w:szCs w:val="28"/>
          <w:lang w:val="ru-RU"/>
        </w:rPr>
      </w:pPr>
      <w:bookmarkStart w:id="22" w:name="_Ref470372082"/>
      <w:r w:rsidRPr="00E940CD">
        <w:rPr>
          <w:rFonts w:ascii="Times New Roman" w:eastAsia="Times New Roman" w:hAnsi="Times New Roman" w:cs="Times New Roman"/>
          <w:iCs/>
          <w:sz w:val="28"/>
          <w:szCs w:val="28"/>
          <w:lang w:val="ru-RU"/>
        </w:rPr>
        <w:t xml:space="preserve">Зеленые </w:t>
      </w:r>
      <w:r w:rsidRPr="00E940CD">
        <w:rPr>
          <w:rFonts w:ascii="Times New Roman" w:eastAsia="Times New Roman" w:hAnsi="Times New Roman" w:cs="Times New Roman"/>
          <w:sz w:val="28"/>
          <w:szCs w:val="28"/>
          <w:lang w:val="ru-RU"/>
        </w:rPr>
        <w:t xml:space="preserve">человечки Сталина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r w:rsidRPr="00E940CD">
        <w:rPr>
          <w:rFonts w:ascii="Times New Roman" w:eastAsia="Times New Roman" w:hAnsi="Times New Roman" w:cs="Times New Roman"/>
          <w:sz w:val="28"/>
          <w:szCs w:val="28"/>
          <w:u w:val="single"/>
          <w:lang w:val="ru-RU"/>
        </w:rPr>
        <w:t>http://www.svoboda.org/</w:t>
      </w:r>
      <w:r w:rsidRPr="00E940CD">
        <w:rPr>
          <w:rFonts w:ascii="Times New Roman" w:eastAsia="Times New Roman" w:hAnsi="Times New Roman" w:cs="Times New Roman"/>
          <w:sz w:val="28"/>
          <w:szCs w:val="28"/>
          <w:lang w:val="en-US"/>
        </w:rPr>
        <w:t>content</w:t>
      </w:r>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article</w:t>
      </w:r>
      <w:r w:rsidRPr="00E940CD">
        <w:rPr>
          <w:rFonts w:ascii="Times New Roman" w:eastAsia="Times New Roman" w:hAnsi="Times New Roman" w:cs="Times New Roman"/>
          <w:sz w:val="28"/>
          <w:szCs w:val="28"/>
          <w:lang w:val="ru-RU"/>
        </w:rPr>
        <w:t>/26670277.</w:t>
      </w:r>
      <w:r w:rsidRPr="00E940CD">
        <w:rPr>
          <w:rFonts w:ascii="Times New Roman" w:eastAsia="Times New Roman" w:hAnsi="Times New Roman" w:cs="Times New Roman"/>
          <w:sz w:val="28"/>
          <w:szCs w:val="28"/>
          <w:lang w:val="en-US"/>
        </w:rPr>
        <w:t>html</w:t>
      </w:r>
      <w:bookmarkEnd w:id="22"/>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8"/>
          <w:sz w:val="28"/>
          <w:szCs w:val="28"/>
        </w:rPr>
      </w:pPr>
      <w:bookmarkStart w:id="23" w:name="_Ref470372644"/>
      <w:r w:rsidRPr="00E940CD">
        <w:rPr>
          <w:rFonts w:ascii="Times New Roman" w:eastAsia="Times New Roman" w:hAnsi="Times New Roman" w:cs="Times New Roman"/>
          <w:iCs/>
          <w:spacing w:val="-4"/>
          <w:sz w:val="28"/>
          <w:szCs w:val="28"/>
        </w:rPr>
        <w:t xml:space="preserve">Каган </w:t>
      </w:r>
      <w:r w:rsidRPr="00E940CD">
        <w:rPr>
          <w:rFonts w:ascii="Times New Roman" w:eastAsia="Times New Roman" w:hAnsi="Times New Roman" w:cs="Times New Roman"/>
          <w:iCs/>
          <w:spacing w:val="-4"/>
          <w:sz w:val="28"/>
          <w:szCs w:val="28"/>
          <w:lang w:val="ru-RU"/>
        </w:rPr>
        <w:t xml:space="preserve">Р. </w:t>
      </w:r>
      <w:r w:rsidRPr="00E940CD">
        <w:rPr>
          <w:rFonts w:ascii="Times New Roman" w:eastAsia="Times New Roman" w:hAnsi="Times New Roman" w:cs="Times New Roman"/>
          <w:spacing w:val="-4"/>
          <w:sz w:val="28"/>
          <w:szCs w:val="28"/>
        </w:rPr>
        <w:t xml:space="preserve">Супердержави не йдуть на пенсію / </w:t>
      </w:r>
      <w:r w:rsidRPr="00E940CD">
        <w:rPr>
          <w:rFonts w:ascii="Times New Roman" w:eastAsia="Times New Roman" w:hAnsi="Times New Roman" w:cs="Times New Roman"/>
          <w:spacing w:val="-2"/>
          <w:sz w:val="28"/>
          <w:szCs w:val="28"/>
          <w:lang w:val="ru-RU"/>
        </w:rPr>
        <w:t xml:space="preserve">Р. </w:t>
      </w:r>
      <w:r w:rsidRPr="00E940CD">
        <w:rPr>
          <w:rFonts w:ascii="Times New Roman" w:eastAsia="Times New Roman" w:hAnsi="Times New Roman" w:cs="Times New Roman"/>
          <w:spacing w:val="-2"/>
          <w:sz w:val="28"/>
          <w:szCs w:val="28"/>
        </w:rPr>
        <w:t xml:space="preserve">Каган [Електронний ресурс]. – Режим доступу: </w:t>
      </w:r>
      <w:hyperlink r:id="rId21" w:history="1">
        <w:r w:rsidRPr="00E940CD">
          <w:rPr>
            <w:rFonts w:ascii="Times New Roman" w:eastAsia="Times New Roman" w:hAnsi="Times New Roman" w:cs="Times New Roman"/>
            <w:sz w:val="28"/>
            <w:szCs w:val="28"/>
            <w:u w:val="single"/>
          </w:rPr>
          <w:t>http://krytyka.com/ua/articles/superderzhavy-ne-</w:t>
        </w:r>
        <w:proofErr w:type="spellStart"/>
        <w:r w:rsidRPr="00E940CD">
          <w:rPr>
            <w:rFonts w:ascii="Times New Roman" w:eastAsia="Times New Roman" w:hAnsi="Times New Roman" w:cs="Times New Roman"/>
            <w:sz w:val="28"/>
            <w:szCs w:val="28"/>
            <w:u w:val="single"/>
            <w:lang w:val="en-US"/>
          </w:rPr>
          <w:t>ydut</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na</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pensiyu</w:t>
        </w:r>
        <w:proofErr w:type="spellEnd"/>
      </w:hyperlink>
      <w:bookmarkEnd w:id="23"/>
    </w:p>
    <w:p w:rsidR="004D6CD4" w:rsidRPr="00E940CD" w:rsidRDefault="004D6CD4" w:rsidP="00E940CD">
      <w:pPr>
        <w:widowControl w:val="0"/>
        <w:numPr>
          <w:ilvl w:val="0"/>
          <w:numId w:val="2"/>
        </w:numPr>
        <w:shd w:val="clear" w:color="auto" w:fill="FFFFFF"/>
        <w:tabs>
          <w:tab w:val="left" w:pos="494"/>
        </w:tabs>
        <w:autoSpaceDE w:val="0"/>
        <w:autoSpaceDN w:val="0"/>
        <w:adjustRightInd w:val="0"/>
        <w:spacing w:after="0" w:line="360" w:lineRule="auto"/>
        <w:ind w:right="5" w:firstLine="709"/>
        <w:jc w:val="both"/>
        <w:rPr>
          <w:rFonts w:ascii="Times New Roman" w:hAnsi="Times New Roman" w:cs="Times New Roman"/>
          <w:spacing w:val="-16"/>
          <w:sz w:val="28"/>
          <w:szCs w:val="28"/>
        </w:rPr>
      </w:pPr>
      <w:bookmarkStart w:id="24" w:name="_Ref470372069"/>
      <w:proofErr w:type="spellStart"/>
      <w:r w:rsidRPr="00E940CD">
        <w:rPr>
          <w:rFonts w:ascii="Times New Roman" w:eastAsia="Times New Roman" w:hAnsi="Times New Roman" w:cs="Times New Roman"/>
          <w:iCs/>
          <w:spacing w:val="-3"/>
          <w:sz w:val="28"/>
          <w:szCs w:val="28"/>
        </w:rPr>
        <w:t>Как</w:t>
      </w:r>
      <w:proofErr w:type="spellEnd"/>
      <w:r w:rsidRPr="00E940CD">
        <w:rPr>
          <w:rFonts w:ascii="Times New Roman" w:eastAsia="Times New Roman" w:hAnsi="Times New Roman" w:cs="Times New Roman"/>
          <w:iCs/>
          <w:spacing w:val="-3"/>
          <w:sz w:val="28"/>
          <w:szCs w:val="28"/>
        </w:rPr>
        <w:t xml:space="preserve"> </w:t>
      </w:r>
      <w:r w:rsidRPr="00E940CD">
        <w:rPr>
          <w:rFonts w:ascii="Times New Roman" w:eastAsia="Times New Roman" w:hAnsi="Times New Roman" w:cs="Times New Roman"/>
          <w:iCs/>
          <w:spacing w:val="-3"/>
          <w:sz w:val="28"/>
          <w:szCs w:val="28"/>
          <w:lang w:val="ru-RU"/>
        </w:rPr>
        <w:t xml:space="preserve">победить </w:t>
      </w:r>
      <w:r w:rsidRPr="00E940CD">
        <w:rPr>
          <w:rFonts w:ascii="Times New Roman" w:eastAsia="Times New Roman" w:hAnsi="Times New Roman" w:cs="Times New Roman"/>
          <w:spacing w:val="-3"/>
          <w:sz w:val="28"/>
          <w:szCs w:val="28"/>
        </w:rPr>
        <w:t xml:space="preserve">в </w:t>
      </w:r>
      <w:r w:rsidRPr="00E940CD">
        <w:rPr>
          <w:rFonts w:ascii="Times New Roman" w:eastAsia="Times New Roman" w:hAnsi="Times New Roman" w:cs="Times New Roman"/>
          <w:spacing w:val="-3"/>
          <w:sz w:val="28"/>
          <w:szCs w:val="28"/>
          <w:lang w:val="ru-RU"/>
        </w:rPr>
        <w:t xml:space="preserve">войне </w:t>
      </w:r>
      <w:r w:rsidRPr="00E940CD">
        <w:rPr>
          <w:rFonts w:ascii="Times New Roman" w:eastAsia="Times New Roman" w:hAnsi="Times New Roman" w:cs="Times New Roman"/>
          <w:spacing w:val="-3"/>
          <w:sz w:val="28"/>
          <w:szCs w:val="28"/>
        </w:rPr>
        <w:t xml:space="preserve">[Електронний ресурс]. – Режим доступу: </w:t>
      </w:r>
      <w:r w:rsidRPr="00E940CD">
        <w:rPr>
          <w:rFonts w:ascii="Times New Roman" w:eastAsia="Times New Roman" w:hAnsi="Times New Roman" w:cs="Times New Roman"/>
          <w:spacing w:val="-3"/>
          <w:sz w:val="28"/>
          <w:szCs w:val="28"/>
          <w:u w:val="single"/>
        </w:rPr>
        <w:t>http://www.vz.ru/opinions/</w:t>
      </w:r>
      <w:r w:rsidRPr="00E940CD">
        <w:rPr>
          <w:rFonts w:ascii="Times New Roman" w:eastAsia="Times New Roman" w:hAnsi="Times New Roman" w:cs="Times New Roman"/>
          <w:sz w:val="28"/>
          <w:szCs w:val="28"/>
          <w:lang w:val="ru-RU"/>
        </w:rPr>
        <w:t>2014/7/24/697063.</w:t>
      </w:r>
      <w:r w:rsidRPr="00E940CD">
        <w:rPr>
          <w:rFonts w:ascii="Times New Roman" w:eastAsia="Times New Roman" w:hAnsi="Times New Roman" w:cs="Times New Roman"/>
          <w:sz w:val="28"/>
          <w:szCs w:val="28"/>
          <w:lang w:val="en-US"/>
        </w:rPr>
        <w:t>html</w:t>
      </w:r>
      <w:bookmarkEnd w:id="24"/>
    </w:p>
    <w:p w:rsidR="004D6CD4" w:rsidRPr="00E940CD" w:rsidRDefault="004D6CD4" w:rsidP="00E940CD">
      <w:pPr>
        <w:widowControl w:val="0"/>
        <w:numPr>
          <w:ilvl w:val="0"/>
          <w:numId w:val="2"/>
        </w:numPr>
        <w:shd w:val="clear" w:color="auto" w:fill="FFFFFF"/>
        <w:tabs>
          <w:tab w:val="left" w:pos="595"/>
        </w:tabs>
        <w:autoSpaceDE w:val="0"/>
        <w:autoSpaceDN w:val="0"/>
        <w:adjustRightInd w:val="0"/>
        <w:spacing w:after="0" w:line="360" w:lineRule="auto"/>
        <w:ind w:right="5" w:firstLine="709"/>
        <w:jc w:val="both"/>
        <w:rPr>
          <w:rFonts w:ascii="Times New Roman" w:hAnsi="Times New Roman" w:cs="Times New Roman"/>
          <w:spacing w:val="-9"/>
          <w:sz w:val="28"/>
          <w:szCs w:val="28"/>
        </w:rPr>
      </w:pPr>
      <w:bookmarkStart w:id="25" w:name="_Ref470372174"/>
      <w:r w:rsidRPr="00E940CD">
        <w:rPr>
          <w:rFonts w:ascii="Times New Roman" w:eastAsia="Times New Roman" w:hAnsi="Times New Roman" w:cs="Times New Roman"/>
          <w:iCs/>
          <w:spacing w:val="-4"/>
          <w:sz w:val="28"/>
          <w:szCs w:val="28"/>
        </w:rPr>
        <w:t xml:space="preserve">Київ </w:t>
      </w:r>
      <w:r w:rsidRPr="00E940CD">
        <w:rPr>
          <w:rFonts w:ascii="Times New Roman" w:eastAsia="Times New Roman" w:hAnsi="Times New Roman" w:cs="Times New Roman"/>
          <w:spacing w:val="-4"/>
          <w:sz w:val="28"/>
          <w:szCs w:val="28"/>
        </w:rPr>
        <w:t xml:space="preserve">звернеться до Стокгольмського суду щодо захоплення </w:t>
      </w:r>
      <w:r w:rsidRPr="00E940CD">
        <w:rPr>
          <w:rFonts w:ascii="Times New Roman" w:eastAsia="Times New Roman" w:hAnsi="Times New Roman" w:cs="Times New Roman"/>
          <w:spacing w:val="-4"/>
          <w:sz w:val="28"/>
          <w:szCs w:val="28"/>
          <w:lang w:val="ru-RU"/>
        </w:rPr>
        <w:t xml:space="preserve">РФ </w:t>
      </w:r>
      <w:r w:rsidRPr="00E940CD">
        <w:rPr>
          <w:rFonts w:ascii="Times New Roman" w:eastAsia="Times New Roman" w:hAnsi="Times New Roman" w:cs="Times New Roman"/>
          <w:spacing w:val="-4"/>
          <w:sz w:val="28"/>
          <w:szCs w:val="28"/>
        </w:rPr>
        <w:t>«</w:t>
      </w:r>
      <w:proofErr w:type="spellStart"/>
      <w:r w:rsidRPr="00E940CD">
        <w:rPr>
          <w:rFonts w:ascii="Times New Roman" w:eastAsia="Times New Roman" w:hAnsi="Times New Roman" w:cs="Times New Roman"/>
          <w:spacing w:val="-4"/>
          <w:sz w:val="28"/>
          <w:szCs w:val="28"/>
        </w:rPr>
        <w:t>Чорноморнафтогазу</w:t>
      </w:r>
      <w:proofErr w:type="spellEnd"/>
      <w:r w:rsidRPr="00E940CD">
        <w:rPr>
          <w:rFonts w:ascii="Times New Roman" w:eastAsia="Times New Roman" w:hAnsi="Times New Roman" w:cs="Times New Roman"/>
          <w:spacing w:val="-4"/>
          <w:sz w:val="28"/>
          <w:szCs w:val="28"/>
        </w:rPr>
        <w:t>» [Електрон</w:t>
      </w:r>
      <w:r w:rsidRPr="00E940CD">
        <w:rPr>
          <w:rFonts w:ascii="Times New Roman" w:eastAsia="Times New Roman" w:hAnsi="Times New Roman" w:cs="Times New Roman"/>
          <w:spacing w:val="-4"/>
          <w:sz w:val="28"/>
          <w:szCs w:val="28"/>
        </w:rPr>
        <w:softHyphen/>
      </w:r>
      <w:r w:rsidRPr="00E940CD">
        <w:rPr>
          <w:rFonts w:ascii="Times New Roman" w:eastAsia="Times New Roman" w:hAnsi="Times New Roman" w:cs="Times New Roman"/>
          <w:sz w:val="28"/>
          <w:szCs w:val="28"/>
        </w:rPr>
        <w:t xml:space="preserve">ний ресурс]. – Режим доступу: </w:t>
      </w:r>
      <w:hyperlink r:id="rId22" w:history="1">
        <w:r w:rsidRPr="00E940CD">
          <w:rPr>
            <w:rFonts w:ascii="Times New Roman" w:eastAsia="Times New Roman" w:hAnsi="Times New Roman" w:cs="Times New Roman"/>
            <w:sz w:val="28"/>
            <w:szCs w:val="28"/>
            <w:u w:val="single"/>
          </w:rPr>
          <w:t>http://economics.unian.ua/energetics/917539-kijiv-zvernetsya-do-</w:t>
        </w:r>
        <w:proofErr w:type="spellStart"/>
        <w:r w:rsidRPr="00E940CD">
          <w:rPr>
            <w:rFonts w:ascii="Times New Roman" w:eastAsia="Times New Roman" w:hAnsi="Times New Roman" w:cs="Times New Roman"/>
            <w:sz w:val="28"/>
            <w:szCs w:val="28"/>
            <w:u w:val="single"/>
            <w:lang w:val="en-US"/>
          </w:rPr>
          <w:t>stokgolmskogo</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sudu</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schodo</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zahoplennya</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rf</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chornomornaftogazu</w:t>
        </w:r>
        <w:proofErr w:type="spellEnd"/>
        <w:r w:rsidRPr="00E940CD">
          <w:rPr>
            <w:rFonts w:ascii="Times New Roman" w:eastAsia="Times New Roman" w:hAnsi="Times New Roman" w:cs="Times New Roman"/>
            <w:sz w:val="28"/>
            <w:szCs w:val="28"/>
            <w:u w:val="single"/>
            <w:lang w:val="ru-RU"/>
          </w:rPr>
          <w:t>.</w:t>
        </w:r>
        <w:r w:rsidRPr="00E940CD">
          <w:rPr>
            <w:rFonts w:ascii="Times New Roman" w:eastAsia="Times New Roman" w:hAnsi="Times New Roman" w:cs="Times New Roman"/>
            <w:sz w:val="28"/>
            <w:szCs w:val="28"/>
            <w:u w:val="single"/>
            <w:lang w:val="en-US"/>
          </w:rPr>
          <w:t>html</w:t>
        </w:r>
      </w:hyperlink>
      <w:bookmarkEnd w:id="25"/>
    </w:p>
    <w:p w:rsidR="004D6CD4" w:rsidRPr="004D6CD4"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rPr>
      </w:pPr>
      <w:r w:rsidRPr="004D6CD4">
        <w:rPr>
          <w:rFonts w:ascii="Times New Roman" w:hAnsi="Times New Roman" w:cs="Times New Roman"/>
          <w:sz w:val="28"/>
          <w:szCs w:val="28"/>
        </w:rPr>
        <w:t xml:space="preserve">Колесніков А. П. Економічні засади соціальної безпеки України / А. П. Колесніков // Ефективна економіка. – Дніпропетровськ, 2015. – Вип. 11. [Електронний ресурс]. – Режим доступу: </w:t>
      </w:r>
      <w:hyperlink r:id="rId23" w:history="1">
        <w:r w:rsidRPr="004D6CD4">
          <w:rPr>
            <w:rStyle w:val="a9"/>
            <w:rFonts w:ascii="Times New Roman" w:hAnsi="Times New Roman" w:cs="Times New Roman"/>
            <w:sz w:val="28"/>
            <w:szCs w:val="28"/>
            <w:lang w:val="en-US"/>
          </w:rPr>
          <w:t>http</w:t>
        </w:r>
        <w:r w:rsidRPr="004D6CD4">
          <w:rPr>
            <w:rStyle w:val="a9"/>
            <w:rFonts w:ascii="Times New Roman" w:hAnsi="Times New Roman" w:cs="Times New Roman"/>
            <w:sz w:val="28"/>
            <w:szCs w:val="28"/>
          </w:rPr>
          <w:t>://</w:t>
        </w:r>
        <w:r w:rsidRPr="004D6CD4">
          <w:rPr>
            <w:rStyle w:val="a9"/>
            <w:rFonts w:ascii="Times New Roman" w:hAnsi="Times New Roman" w:cs="Times New Roman"/>
            <w:sz w:val="28"/>
            <w:szCs w:val="28"/>
            <w:lang w:val="en-US"/>
          </w:rPr>
          <w:t>www</w:t>
        </w:r>
        <w:r w:rsidRPr="004D6CD4">
          <w:rPr>
            <w:rStyle w:val="a9"/>
            <w:rFonts w:ascii="Times New Roman" w:hAnsi="Times New Roman" w:cs="Times New Roman"/>
            <w:sz w:val="28"/>
            <w:szCs w:val="28"/>
          </w:rPr>
          <w:t>.</w:t>
        </w:r>
        <w:r w:rsidRPr="004D6CD4">
          <w:rPr>
            <w:rStyle w:val="a9"/>
            <w:rFonts w:ascii="Times New Roman" w:hAnsi="Times New Roman" w:cs="Times New Roman"/>
            <w:sz w:val="28"/>
            <w:szCs w:val="28"/>
            <w:lang w:val="en-US"/>
          </w:rPr>
          <w:t>economy</w:t>
        </w:r>
        <w:r w:rsidRPr="004D6CD4">
          <w:rPr>
            <w:rStyle w:val="a9"/>
            <w:rFonts w:ascii="Times New Roman" w:hAnsi="Times New Roman" w:cs="Times New Roman"/>
            <w:sz w:val="28"/>
            <w:szCs w:val="28"/>
          </w:rPr>
          <w:t>.</w:t>
        </w:r>
        <w:proofErr w:type="spellStart"/>
        <w:r w:rsidRPr="004D6CD4">
          <w:rPr>
            <w:rStyle w:val="a9"/>
            <w:rFonts w:ascii="Times New Roman" w:hAnsi="Times New Roman" w:cs="Times New Roman"/>
            <w:sz w:val="28"/>
            <w:szCs w:val="28"/>
            <w:lang w:val="en-US"/>
          </w:rPr>
          <w:t>nayka</w:t>
        </w:r>
        <w:proofErr w:type="spellEnd"/>
        <w:r w:rsidRPr="004D6CD4">
          <w:rPr>
            <w:rStyle w:val="a9"/>
            <w:rFonts w:ascii="Times New Roman" w:hAnsi="Times New Roman" w:cs="Times New Roman"/>
            <w:sz w:val="28"/>
            <w:szCs w:val="28"/>
          </w:rPr>
          <w:t>.</w:t>
        </w:r>
        <w:r w:rsidRPr="004D6CD4">
          <w:rPr>
            <w:rStyle w:val="a9"/>
            <w:rFonts w:ascii="Times New Roman" w:hAnsi="Times New Roman" w:cs="Times New Roman"/>
            <w:sz w:val="28"/>
            <w:szCs w:val="28"/>
            <w:lang w:val="en-US"/>
          </w:rPr>
          <w:t>com</w:t>
        </w:r>
        <w:r w:rsidRPr="004D6CD4">
          <w:rPr>
            <w:rStyle w:val="a9"/>
            <w:rFonts w:ascii="Times New Roman" w:hAnsi="Times New Roman" w:cs="Times New Roman"/>
            <w:sz w:val="28"/>
            <w:szCs w:val="28"/>
          </w:rPr>
          <w:t>.</w:t>
        </w:r>
        <w:proofErr w:type="spellStart"/>
        <w:r w:rsidRPr="004D6CD4">
          <w:rPr>
            <w:rStyle w:val="a9"/>
            <w:rFonts w:ascii="Times New Roman" w:hAnsi="Times New Roman" w:cs="Times New Roman"/>
            <w:sz w:val="28"/>
            <w:szCs w:val="28"/>
            <w:lang w:val="en-US"/>
          </w:rPr>
          <w:t>ua</w:t>
        </w:r>
        <w:proofErr w:type="spellEnd"/>
        <w:r w:rsidRPr="004D6CD4">
          <w:rPr>
            <w:rStyle w:val="a9"/>
            <w:rFonts w:ascii="Times New Roman" w:hAnsi="Times New Roman" w:cs="Times New Roman"/>
            <w:sz w:val="28"/>
            <w:szCs w:val="28"/>
          </w:rPr>
          <w:t>/?</w:t>
        </w:r>
        <w:r w:rsidRPr="004D6CD4">
          <w:rPr>
            <w:rStyle w:val="a9"/>
            <w:rFonts w:ascii="Times New Roman" w:hAnsi="Times New Roman" w:cs="Times New Roman"/>
            <w:sz w:val="28"/>
            <w:szCs w:val="28"/>
            <w:lang w:val="en-US"/>
          </w:rPr>
          <w:t>op</w:t>
        </w:r>
        <w:r w:rsidRPr="004D6CD4">
          <w:rPr>
            <w:rStyle w:val="a9"/>
            <w:rFonts w:ascii="Times New Roman" w:hAnsi="Times New Roman" w:cs="Times New Roman"/>
            <w:sz w:val="28"/>
            <w:szCs w:val="28"/>
          </w:rPr>
          <w:t>=1&amp;</w:t>
        </w:r>
        <w:r w:rsidRPr="004D6CD4">
          <w:rPr>
            <w:rStyle w:val="a9"/>
            <w:rFonts w:ascii="Times New Roman" w:hAnsi="Times New Roman" w:cs="Times New Roman"/>
            <w:sz w:val="28"/>
            <w:szCs w:val="28"/>
            <w:lang w:val="en-US"/>
          </w:rPr>
          <w:t>z</w:t>
        </w:r>
        <w:r w:rsidRPr="004D6CD4">
          <w:rPr>
            <w:rStyle w:val="a9"/>
            <w:rFonts w:ascii="Times New Roman" w:hAnsi="Times New Roman" w:cs="Times New Roman"/>
            <w:sz w:val="28"/>
            <w:szCs w:val="28"/>
          </w:rPr>
          <w:t>=4504</w:t>
        </w:r>
      </w:hyperlink>
    </w:p>
    <w:p w:rsidR="004D6CD4" w:rsidRPr="004D6CD4"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rPr>
      </w:pPr>
      <w:r w:rsidRPr="004D6CD4">
        <w:rPr>
          <w:rFonts w:ascii="Times New Roman" w:hAnsi="Times New Roman" w:cs="Times New Roman"/>
          <w:sz w:val="28"/>
          <w:szCs w:val="28"/>
        </w:rPr>
        <w:t xml:space="preserve">Колесніков А. П. Проблеми соціальної безпеки і суспільної адаптації </w:t>
      </w:r>
      <w:r w:rsidRPr="004D6CD4">
        <w:rPr>
          <w:rFonts w:ascii="Times New Roman" w:hAnsi="Times New Roman" w:cs="Times New Roman"/>
          <w:sz w:val="28"/>
          <w:szCs w:val="28"/>
        </w:rPr>
        <w:lastRenderedPageBreak/>
        <w:t>учасників АТО / А. П. Колесніков // Матеріали Міжнародної науково-практичної конференції «Україна в умовах реформування правової системи: сучасні реалії та міжнародний досвід». – Тернопіль: ТНЕУ, 2016. – С. 334-336.</w:t>
      </w:r>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r w:rsidRPr="00E940CD">
        <w:rPr>
          <w:rFonts w:ascii="Times New Roman" w:hAnsi="Times New Roman" w:cs="Times New Roman"/>
          <w:iCs/>
          <w:sz w:val="28"/>
          <w:szCs w:val="28"/>
        </w:rPr>
        <w:t xml:space="preserve">Корсунь </w:t>
      </w:r>
      <w:r w:rsidRPr="00E940CD">
        <w:rPr>
          <w:rFonts w:ascii="Times New Roman" w:hAnsi="Times New Roman" w:cs="Times New Roman"/>
          <w:iCs/>
          <w:sz w:val="28"/>
          <w:szCs w:val="28"/>
          <w:lang w:val="ru-RU"/>
        </w:rPr>
        <w:t xml:space="preserve">В.П. </w:t>
      </w:r>
      <w:r w:rsidRPr="00E940CD">
        <w:rPr>
          <w:rFonts w:ascii="Times New Roman" w:hAnsi="Times New Roman" w:cs="Times New Roman"/>
          <w:sz w:val="28"/>
          <w:szCs w:val="28"/>
          <w:lang w:val="ru-RU"/>
        </w:rPr>
        <w:t xml:space="preserve">Военно-экономическая безопасность </w:t>
      </w:r>
      <w:r w:rsidRPr="00E940CD">
        <w:rPr>
          <w:rFonts w:ascii="Times New Roman" w:hAnsi="Times New Roman" w:cs="Times New Roman"/>
          <w:sz w:val="28"/>
          <w:szCs w:val="28"/>
        </w:rPr>
        <w:t xml:space="preserve">в </w:t>
      </w:r>
      <w:r w:rsidRPr="00E940CD">
        <w:rPr>
          <w:rFonts w:ascii="Times New Roman" w:hAnsi="Times New Roman" w:cs="Times New Roman"/>
          <w:sz w:val="28"/>
          <w:szCs w:val="28"/>
          <w:lang w:val="ru-RU"/>
        </w:rPr>
        <w:t>условиях реформирования эконо</w:t>
      </w:r>
      <w:r w:rsidRPr="00E940CD">
        <w:rPr>
          <w:rFonts w:ascii="Times New Roman" w:hAnsi="Times New Roman" w:cs="Times New Roman"/>
          <w:sz w:val="28"/>
          <w:szCs w:val="28"/>
          <w:lang w:val="ru-RU"/>
        </w:rPr>
        <w:softHyphen/>
        <w:t xml:space="preserve">мики России </w:t>
      </w:r>
      <w:r w:rsidRPr="00E940CD">
        <w:rPr>
          <w:rFonts w:ascii="Times New Roman" w:hAnsi="Times New Roman" w:cs="Times New Roman"/>
          <w:sz w:val="28"/>
          <w:szCs w:val="28"/>
        </w:rPr>
        <w:t xml:space="preserve">// </w:t>
      </w:r>
      <w:r w:rsidRPr="00E940CD">
        <w:rPr>
          <w:rFonts w:ascii="Times New Roman" w:hAnsi="Times New Roman" w:cs="Times New Roman"/>
          <w:sz w:val="28"/>
          <w:szCs w:val="28"/>
          <w:lang w:val="ru-RU"/>
        </w:rPr>
        <w:t xml:space="preserve">Военная мысль,— </w:t>
      </w:r>
      <w:r w:rsidRPr="00E940CD">
        <w:rPr>
          <w:rFonts w:ascii="Times New Roman" w:hAnsi="Times New Roman" w:cs="Times New Roman"/>
          <w:sz w:val="28"/>
          <w:szCs w:val="28"/>
        </w:rPr>
        <w:t xml:space="preserve">1999.— № 1. - </w:t>
      </w:r>
      <w:r w:rsidRPr="00E940CD">
        <w:rPr>
          <w:rFonts w:ascii="Times New Roman" w:hAnsi="Times New Roman" w:cs="Times New Roman"/>
          <w:sz w:val="28"/>
          <w:szCs w:val="28"/>
          <w:lang w:val="ru-RU"/>
        </w:rPr>
        <w:t xml:space="preserve">С. </w:t>
      </w:r>
      <w:r w:rsidRPr="00E940CD">
        <w:rPr>
          <w:rFonts w:ascii="Times New Roman" w:hAnsi="Times New Roman" w:cs="Times New Roman"/>
          <w:sz w:val="28"/>
          <w:szCs w:val="28"/>
        </w:rPr>
        <w:t>11.</w:t>
      </w:r>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8"/>
          <w:sz w:val="28"/>
          <w:szCs w:val="28"/>
        </w:rPr>
      </w:pPr>
      <w:bookmarkStart w:id="26" w:name="_Ref470372761"/>
      <w:r w:rsidRPr="00E940CD">
        <w:rPr>
          <w:rFonts w:ascii="Times New Roman" w:eastAsia="Times New Roman" w:hAnsi="Times New Roman" w:cs="Times New Roman"/>
          <w:iCs/>
          <w:sz w:val="28"/>
          <w:szCs w:val="28"/>
        </w:rPr>
        <w:t xml:space="preserve">Кравченко В. </w:t>
      </w:r>
      <w:r w:rsidRPr="00E940CD">
        <w:rPr>
          <w:rFonts w:ascii="Times New Roman" w:eastAsia="Times New Roman" w:hAnsi="Times New Roman" w:cs="Times New Roman"/>
          <w:sz w:val="28"/>
          <w:szCs w:val="28"/>
        </w:rPr>
        <w:t xml:space="preserve">Німеччина. Мотор санкцій у човні ЄС </w:t>
      </w:r>
      <w:r w:rsidRPr="008937A2">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rPr>
        <w:t xml:space="preserve">В. Кравченко </w:t>
      </w:r>
      <w:r w:rsidRPr="008937A2">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rPr>
        <w:t xml:space="preserve">Дзеркало тижня [Електронний ресурс]. – Режим доступу: </w:t>
      </w:r>
      <w:hyperlink w:history="1">
        <w:r w:rsidRPr="00E940CD">
          <w:rPr>
            <w:rFonts w:ascii="Times New Roman" w:eastAsia="Times New Roman" w:hAnsi="Times New Roman" w:cs="Times New Roman"/>
            <w:sz w:val="28"/>
            <w:szCs w:val="28"/>
            <w:u w:val="single"/>
          </w:rPr>
          <w:t xml:space="preserve">http:// </w:t>
        </w:r>
      </w:hyperlink>
      <w:proofErr w:type="spellStart"/>
      <w:r w:rsidRPr="00E940CD">
        <w:rPr>
          <w:rFonts w:ascii="Times New Roman" w:eastAsia="Times New Roman" w:hAnsi="Times New Roman" w:cs="Times New Roman"/>
          <w:sz w:val="28"/>
          <w:szCs w:val="28"/>
          <w:lang w:val="en-US"/>
        </w:rPr>
        <w:t>gazeta</w:t>
      </w:r>
      <w:proofErr w:type="spellEnd"/>
      <w:r w:rsidRPr="008937A2">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dt</w:t>
      </w:r>
      <w:proofErr w:type="spellEnd"/>
      <w:r w:rsidRPr="008937A2">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ua</w:t>
      </w:r>
      <w:proofErr w:type="spellEnd"/>
      <w:r w:rsidRPr="008937A2">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international</w:t>
      </w:r>
      <w:r w:rsidRPr="008937A2">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nimechchina</w:t>
      </w:r>
      <w:proofErr w:type="spellEnd"/>
      <w:r w:rsidRPr="008937A2">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motor</w:t>
      </w:r>
      <w:r w:rsidRPr="008937A2">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sankciy</w:t>
      </w:r>
      <w:proofErr w:type="spellEnd"/>
      <w:r w:rsidRPr="008937A2">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u</w:t>
      </w:r>
      <w:r w:rsidRPr="008937A2">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chovni</w:t>
      </w:r>
      <w:proofErr w:type="spellEnd"/>
      <w:r w:rsidRPr="008937A2">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yes</w:t>
      </w:r>
      <w:r w:rsidRPr="008937A2">
        <w:rPr>
          <w:rFonts w:ascii="Times New Roman" w:eastAsia="Times New Roman" w:hAnsi="Times New Roman" w:cs="Times New Roman"/>
          <w:sz w:val="28"/>
          <w:szCs w:val="28"/>
        </w:rPr>
        <w:t>-_.</w:t>
      </w:r>
      <w:r w:rsidRPr="00E940CD">
        <w:rPr>
          <w:rFonts w:ascii="Times New Roman" w:eastAsia="Times New Roman" w:hAnsi="Times New Roman" w:cs="Times New Roman"/>
          <w:sz w:val="28"/>
          <w:szCs w:val="28"/>
          <w:lang w:val="en-US"/>
        </w:rPr>
        <w:t>html</w:t>
      </w:r>
      <w:bookmarkEnd w:id="26"/>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lang w:val="ru-RU"/>
        </w:rPr>
      </w:pPr>
      <w:bookmarkStart w:id="27" w:name="_Ref470372254"/>
      <w:r w:rsidRPr="00E940CD">
        <w:rPr>
          <w:rFonts w:ascii="Times New Roman" w:eastAsia="Times New Roman" w:hAnsi="Times New Roman" w:cs="Times New Roman"/>
          <w:iCs/>
          <w:spacing w:val="-3"/>
          <w:sz w:val="28"/>
          <w:szCs w:val="28"/>
        </w:rPr>
        <w:t xml:space="preserve">Країни </w:t>
      </w:r>
      <w:r w:rsidRPr="00E940CD">
        <w:rPr>
          <w:rFonts w:ascii="Times New Roman" w:eastAsia="Times New Roman" w:hAnsi="Times New Roman" w:cs="Times New Roman"/>
          <w:spacing w:val="-3"/>
          <w:sz w:val="28"/>
          <w:szCs w:val="28"/>
        </w:rPr>
        <w:t xml:space="preserve">Балтії хочуть залучити ЄС </w:t>
      </w:r>
      <w:r w:rsidRPr="00E940CD">
        <w:rPr>
          <w:rFonts w:ascii="Times New Roman" w:eastAsia="Times New Roman" w:hAnsi="Times New Roman" w:cs="Times New Roman"/>
          <w:spacing w:val="-3"/>
          <w:sz w:val="28"/>
          <w:szCs w:val="28"/>
          <w:lang w:val="ru-RU"/>
        </w:rPr>
        <w:t xml:space="preserve">до </w:t>
      </w:r>
      <w:r w:rsidRPr="00E940CD">
        <w:rPr>
          <w:rFonts w:ascii="Times New Roman" w:eastAsia="Times New Roman" w:hAnsi="Times New Roman" w:cs="Times New Roman"/>
          <w:spacing w:val="-3"/>
          <w:sz w:val="28"/>
          <w:szCs w:val="28"/>
        </w:rPr>
        <w:t xml:space="preserve">боротьби з російською </w:t>
      </w:r>
      <w:r w:rsidRPr="00E940CD">
        <w:rPr>
          <w:rFonts w:ascii="Times New Roman" w:eastAsia="Times New Roman" w:hAnsi="Times New Roman" w:cs="Times New Roman"/>
          <w:spacing w:val="-3"/>
          <w:sz w:val="28"/>
          <w:szCs w:val="28"/>
          <w:lang w:val="ru-RU"/>
        </w:rPr>
        <w:t xml:space="preserve">пропагандою </w:t>
      </w:r>
      <w:r w:rsidRPr="00E940CD">
        <w:rPr>
          <w:rFonts w:ascii="Times New Roman" w:eastAsia="Times New Roman" w:hAnsi="Times New Roman" w:cs="Times New Roman"/>
          <w:spacing w:val="-3"/>
          <w:sz w:val="28"/>
          <w:szCs w:val="28"/>
        </w:rPr>
        <w:t xml:space="preserve">[Електронний </w:t>
      </w:r>
      <w:r w:rsidRPr="00E940CD">
        <w:rPr>
          <w:rFonts w:ascii="Times New Roman" w:eastAsia="Times New Roman" w:hAnsi="Times New Roman" w:cs="Times New Roman"/>
          <w:spacing w:val="-3"/>
          <w:sz w:val="28"/>
          <w:szCs w:val="28"/>
          <w:lang w:val="ru-RU"/>
        </w:rPr>
        <w:t xml:space="preserve">ресурс]. – </w:t>
      </w:r>
      <w:r w:rsidRPr="00E940CD">
        <w:rPr>
          <w:rFonts w:ascii="Times New Roman" w:eastAsia="Times New Roman" w:hAnsi="Times New Roman" w:cs="Times New Roman"/>
          <w:sz w:val="28"/>
          <w:szCs w:val="28"/>
          <w:lang w:val="ru-RU"/>
        </w:rPr>
        <w:t xml:space="preserve">Режим доступу: </w:t>
      </w:r>
      <w:hyperlink r:id="rId24" w:history="1">
        <w:r w:rsidRPr="00E940CD">
          <w:rPr>
            <w:rFonts w:ascii="Times New Roman" w:eastAsia="Times New Roman" w:hAnsi="Times New Roman" w:cs="Times New Roman"/>
            <w:sz w:val="28"/>
            <w:szCs w:val="28"/>
            <w:u w:val="single"/>
            <w:lang w:val="ru-RU"/>
          </w:rPr>
          <w:t>http://www.eurointegration.com.ua/news/2014/12/3/7028401/</w:t>
        </w:r>
      </w:hyperlink>
      <w:bookmarkEnd w:id="27"/>
    </w:p>
    <w:p w:rsidR="004D6CD4" w:rsidRPr="00E940CD" w:rsidRDefault="004D6CD4" w:rsidP="00E940CD">
      <w:pPr>
        <w:widowControl w:val="0"/>
        <w:numPr>
          <w:ilvl w:val="0"/>
          <w:numId w:val="2"/>
        </w:numPr>
        <w:shd w:val="clear" w:color="auto" w:fill="FFFFFF"/>
        <w:tabs>
          <w:tab w:val="left" w:pos="658"/>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28" w:name="_Ref470367322"/>
      <w:r w:rsidRPr="00E940CD">
        <w:rPr>
          <w:rFonts w:ascii="Times New Roman" w:eastAsia="Times New Roman" w:hAnsi="Times New Roman" w:cs="Times New Roman"/>
          <w:iCs/>
          <w:sz w:val="28"/>
          <w:szCs w:val="28"/>
        </w:rPr>
        <w:t xml:space="preserve">Крамар </w:t>
      </w:r>
      <w:r w:rsidRPr="00E940CD">
        <w:rPr>
          <w:rFonts w:ascii="Times New Roman" w:eastAsia="Times New Roman" w:hAnsi="Times New Roman" w:cs="Times New Roman"/>
          <w:iCs/>
          <w:sz w:val="28"/>
          <w:szCs w:val="28"/>
          <w:lang w:val="ru-RU"/>
        </w:rPr>
        <w:t>О</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Обмеження апетитів : Росія відчуває </w:t>
      </w:r>
      <w:r w:rsidRPr="00E940CD">
        <w:rPr>
          <w:rFonts w:ascii="Times New Roman" w:eastAsia="Times New Roman" w:hAnsi="Times New Roman" w:cs="Times New Roman"/>
          <w:sz w:val="28"/>
          <w:szCs w:val="28"/>
          <w:lang w:val="ru-RU"/>
        </w:rPr>
        <w:t xml:space="preserve">страх перед </w:t>
      </w:r>
      <w:r w:rsidRPr="00E940CD">
        <w:rPr>
          <w:rFonts w:ascii="Times New Roman" w:eastAsia="Times New Roman" w:hAnsi="Times New Roman" w:cs="Times New Roman"/>
          <w:sz w:val="28"/>
          <w:szCs w:val="28"/>
        </w:rPr>
        <w:t xml:space="preserve">консолідованими зусиллями ЄС </w:t>
      </w:r>
      <w:r w:rsidRPr="00E940CD">
        <w:rPr>
          <w:rFonts w:ascii="Times New Roman" w:eastAsia="Times New Roman" w:hAnsi="Times New Roman" w:cs="Times New Roman"/>
          <w:sz w:val="28"/>
          <w:szCs w:val="28"/>
          <w:lang w:val="ru-RU"/>
        </w:rPr>
        <w:t xml:space="preserve">у </w:t>
      </w:r>
      <w:r w:rsidRPr="00E940CD">
        <w:rPr>
          <w:rFonts w:ascii="Times New Roman" w:eastAsia="Times New Roman" w:hAnsi="Times New Roman" w:cs="Times New Roman"/>
          <w:sz w:val="28"/>
          <w:szCs w:val="28"/>
        </w:rPr>
        <w:t xml:space="preserve">газовій сфері </w:t>
      </w:r>
      <w:r w:rsidRPr="00E940CD">
        <w:rPr>
          <w:rFonts w:ascii="Times New Roman" w:eastAsia="Times New Roman" w:hAnsi="Times New Roman" w:cs="Times New Roman"/>
          <w:sz w:val="28"/>
          <w:szCs w:val="28"/>
          <w:lang w:val="ru-RU"/>
        </w:rPr>
        <w:t xml:space="preserve">/ О. </w:t>
      </w:r>
      <w:r w:rsidRPr="00E940CD">
        <w:rPr>
          <w:rFonts w:ascii="Times New Roman" w:eastAsia="Times New Roman" w:hAnsi="Times New Roman" w:cs="Times New Roman"/>
          <w:sz w:val="28"/>
          <w:szCs w:val="28"/>
        </w:rPr>
        <w:t xml:space="preserve">Крамар. </w:t>
      </w:r>
      <w:r w:rsidRPr="00E940CD">
        <w:rPr>
          <w:rFonts w:ascii="Times New Roman" w:eastAsia="Times New Roman" w:hAnsi="Times New Roman" w:cs="Times New Roman"/>
          <w:sz w:val="28"/>
          <w:szCs w:val="28"/>
          <w:lang w:val="ru-RU"/>
        </w:rPr>
        <w:t xml:space="preserve">– 2011. – 1 </w:t>
      </w:r>
      <w:r w:rsidRPr="00E940CD">
        <w:rPr>
          <w:rFonts w:ascii="Times New Roman" w:eastAsia="Times New Roman" w:hAnsi="Times New Roman" w:cs="Times New Roman"/>
          <w:sz w:val="28"/>
          <w:szCs w:val="28"/>
        </w:rPr>
        <w:t xml:space="preserve">жовтня [Електронний </w:t>
      </w:r>
      <w:r w:rsidRPr="00E940CD">
        <w:rPr>
          <w:rFonts w:ascii="Times New Roman" w:eastAsia="Times New Roman" w:hAnsi="Times New Roman" w:cs="Times New Roman"/>
          <w:sz w:val="28"/>
          <w:szCs w:val="28"/>
          <w:lang w:val="ru-RU"/>
        </w:rPr>
        <w:t xml:space="preserve">ресурс]. – Режим доступу: </w:t>
      </w:r>
      <w:hyperlink r:id="rId25" w:history="1">
        <w:r w:rsidRPr="00E940CD">
          <w:rPr>
            <w:rStyle w:val="a9"/>
            <w:rFonts w:ascii="Times New Roman" w:eastAsia="Times New Roman" w:hAnsi="Times New Roman" w:cs="Times New Roman"/>
            <w:sz w:val="28"/>
            <w:szCs w:val="28"/>
            <w:lang w:val="en-US"/>
          </w:rPr>
          <w:t>http</w:t>
        </w:r>
        <w:r w:rsidRPr="00E940CD">
          <w:rPr>
            <w:rStyle w:val="a9"/>
            <w:rFonts w:ascii="Times New Roman" w:eastAsia="Times New Roman" w:hAnsi="Times New Roman" w:cs="Times New Roman"/>
            <w:sz w:val="28"/>
            <w:szCs w:val="28"/>
            <w:lang w:val="ru-RU"/>
          </w:rPr>
          <w:t>://</w:t>
        </w:r>
        <w:r w:rsidRPr="00E940CD">
          <w:rPr>
            <w:rStyle w:val="a9"/>
            <w:rFonts w:ascii="Times New Roman" w:eastAsia="Times New Roman" w:hAnsi="Times New Roman" w:cs="Times New Roman"/>
            <w:sz w:val="28"/>
            <w:szCs w:val="28"/>
            <w:lang w:val="en-US"/>
          </w:rPr>
          <w:t>www</w:t>
        </w:r>
        <w:r w:rsidRPr="00E940CD">
          <w:rPr>
            <w:rStyle w:val="a9"/>
            <w:rFonts w:ascii="Times New Roman" w:eastAsia="Times New Roman" w:hAnsi="Times New Roman" w:cs="Times New Roman"/>
            <w:sz w:val="28"/>
            <w:szCs w:val="28"/>
            <w:lang w:val="ru-RU"/>
          </w:rPr>
          <w:t>.</w:t>
        </w:r>
        <w:proofErr w:type="spellStart"/>
        <w:r w:rsidRPr="00E940CD">
          <w:rPr>
            <w:rStyle w:val="a9"/>
            <w:rFonts w:ascii="Times New Roman" w:eastAsia="Times New Roman" w:hAnsi="Times New Roman" w:cs="Times New Roman"/>
            <w:sz w:val="28"/>
            <w:szCs w:val="28"/>
            <w:lang w:val="en-US"/>
          </w:rPr>
          <w:t>ut</w:t>
        </w:r>
        <w:proofErr w:type="spellEnd"/>
        <w:r w:rsidRPr="00E940CD">
          <w:rPr>
            <w:rStyle w:val="a9"/>
            <w:rFonts w:ascii="Times New Roman" w:eastAsia="Times New Roman" w:hAnsi="Times New Roman" w:cs="Times New Roman"/>
            <w:sz w:val="28"/>
            <w:szCs w:val="28"/>
            <w:lang w:val="ru-RU"/>
          </w:rPr>
          <w:t>.</w:t>
        </w:r>
        <w:r w:rsidRPr="00E940CD">
          <w:rPr>
            <w:rStyle w:val="a9"/>
            <w:rFonts w:ascii="Times New Roman" w:eastAsia="Times New Roman" w:hAnsi="Times New Roman" w:cs="Times New Roman"/>
            <w:sz w:val="28"/>
            <w:szCs w:val="28"/>
            <w:lang w:val="en-US"/>
          </w:rPr>
          <w:t>net</w:t>
        </w:r>
        <w:r w:rsidRPr="00E940CD">
          <w:rPr>
            <w:rStyle w:val="a9"/>
            <w:rFonts w:ascii="Times New Roman" w:eastAsia="Times New Roman" w:hAnsi="Times New Roman" w:cs="Times New Roman"/>
            <w:sz w:val="28"/>
            <w:szCs w:val="28"/>
            <w:lang w:val="ru-RU"/>
          </w:rPr>
          <w:t>.</w:t>
        </w:r>
        <w:proofErr w:type="spellStart"/>
        <w:r w:rsidRPr="00E940CD">
          <w:rPr>
            <w:rStyle w:val="a9"/>
            <w:rFonts w:ascii="Times New Roman" w:eastAsia="Times New Roman" w:hAnsi="Times New Roman" w:cs="Times New Roman"/>
            <w:sz w:val="28"/>
            <w:szCs w:val="28"/>
            <w:lang w:val="en-US"/>
          </w:rPr>
          <w:t>ua</w:t>
        </w:r>
        <w:proofErr w:type="spellEnd"/>
        <w:r w:rsidRPr="00E940CD">
          <w:rPr>
            <w:rStyle w:val="a9"/>
            <w:rFonts w:ascii="Times New Roman" w:eastAsia="Times New Roman" w:hAnsi="Times New Roman" w:cs="Times New Roman"/>
            <w:sz w:val="28"/>
            <w:szCs w:val="28"/>
            <w:lang w:val="ru-RU"/>
          </w:rPr>
          <w:t>/</w:t>
        </w:r>
        <w:r w:rsidRPr="00E940CD">
          <w:rPr>
            <w:rStyle w:val="a9"/>
            <w:rFonts w:ascii="Times New Roman" w:eastAsia="Times New Roman" w:hAnsi="Times New Roman" w:cs="Times New Roman"/>
            <w:sz w:val="28"/>
            <w:szCs w:val="28"/>
            <w:lang w:val="en-US"/>
          </w:rPr>
          <w:t>World</w:t>
        </w:r>
        <w:r w:rsidRPr="00E940CD">
          <w:rPr>
            <w:rStyle w:val="a9"/>
            <w:rFonts w:ascii="Times New Roman" w:eastAsia="Times New Roman" w:hAnsi="Times New Roman" w:cs="Times New Roman"/>
            <w:sz w:val="28"/>
            <w:szCs w:val="28"/>
            <w:lang w:val="ru-RU"/>
          </w:rPr>
          <w:t>/31785</w:t>
        </w:r>
      </w:hyperlink>
      <w:bookmarkEnd w:id="28"/>
    </w:p>
    <w:p w:rsidR="004D6CD4" w:rsidRPr="00E940CD" w:rsidRDefault="004D6CD4" w:rsidP="00E940CD">
      <w:pPr>
        <w:widowControl w:val="0"/>
        <w:numPr>
          <w:ilvl w:val="0"/>
          <w:numId w:val="2"/>
        </w:numPr>
        <w:shd w:val="clear" w:color="auto" w:fill="FFFFFF"/>
        <w:tabs>
          <w:tab w:val="left" w:pos="581"/>
        </w:tabs>
        <w:autoSpaceDE w:val="0"/>
        <w:autoSpaceDN w:val="0"/>
        <w:adjustRightInd w:val="0"/>
        <w:spacing w:after="0" w:line="360" w:lineRule="auto"/>
        <w:ind w:right="5" w:firstLine="709"/>
        <w:jc w:val="both"/>
        <w:rPr>
          <w:rFonts w:ascii="Times New Roman" w:hAnsi="Times New Roman" w:cs="Times New Roman"/>
          <w:sz w:val="28"/>
          <w:szCs w:val="28"/>
        </w:rPr>
      </w:pPr>
      <w:bookmarkStart w:id="29" w:name="_Ref470372395"/>
      <w:proofErr w:type="spellStart"/>
      <w:r w:rsidRPr="00E940CD">
        <w:rPr>
          <w:rFonts w:ascii="Times New Roman" w:eastAsia="Times New Roman" w:hAnsi="Times New Roman" w:cs="Times New Roman"/>
          <w:iCs/>
          <w:sz w:val="28"/>
          <w:szCs w:val="28"/>
        </w:rPr>
        <w:t>Крым</w:t>
      </w:r>
      <w:proofErr w:type="spellEnd"/>
      <w:r w:rsidRPr="00E940CD">
        <w:rPr>
          <w:rFonts w:ascii="Times New Roman" w:eastAsia="Times New Roman" w:hAnsi="Times New Roman" w:cs="Times New Roman"/>
          <w:iCs/>
          <w:sz w:val="28"/>
          <w:szCs w:val="28"/>
        </w:rPr>
        <w:t xml:space="preserve">. </w:t>
      </w:r>
      <w:r w:rsidRPr="00E940CD">
        <w:rPr>
          <w:rFonts w:ascii="Times New Roman" w:eastAsia="Times New Roman" w:hAnsi="Times New Roman" w:cs="Times New Roman"/>
          <w:sz w:val="28"/>
          <w:szCs w:val="28"/>
        </w:rPr>
        <w:t xml:space="preserve">Путь на Родину [відео] [Електрон ний ресурс]. – Режим доступу: </w:t>
      </w:r>
      <w:hyperlink w:history="1">
        <w:r w:rsidRPr="00E940CD">
          <w:rPr>
            <w:rFonts w:ascii="Times New Roman" w:eastAsia="Times New Roman" w:hAnsi="Times New Roman" w:cs="Times New Roman"/>
            <w:sz w:val="28"/>
            <w:szCs w:val="28"/>
            <w:u w:val="single"/>
          </w:rPr>
          <w:t xml:space="preserve">http:// </w:t>
        </w:r>
      </w:hyperlink>
      <w:proofErr w:type="spellStart"/>
      <w:r w:rsidRPr="00E940CD">
        <w:rPr>
          <w:rFonts w:ascii="Times New Roman" w:eastAsia="Times New Roman" w:hAnsi="Times New Roman" w:cs="Times New Roman"/>
          <w:sz w:val="28"/>
          <w:szCs w:val="28"/>
          <w:lang w:val="en-US"/>
        </w:rPr>
        <w:t>realpolitika</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info</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smotret</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film</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krym</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put</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na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rodinu</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polnyj</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film</w:t>
      </w:r>
      <w:r w:rsidRPr="00E940CD">
        <w:rPr>
          <w:rFonts w:ascii="Times New Roman" w:eastAsia="Times New Roman" w:hAnsi="Times New Roman" w:cs="Times New Roman"/>
          <w:sz w:val="28"/>
          <w:szCs w:val="28"/>
        </w:rPr>
        <w:t>-15-03-2015-</w:t>
      </w:r>
      <w:r w:rsidRPr="00E940CD">
        <w:rPr>
          <w:rFonts w:ascii="Times New Roman" w:eastAsia="Times New Roman" w:hAnsi="Times New Roman" w:cs="Times New Roman"/>
          <w:sz w:val="28"/>
          <w:szCs w:val="28"/>
          <w:lang w:val="en-US"/>
        </w:rPr>
        <w:t>g</w:t>
      </w:r>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put</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na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rodinu</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putin</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raskryl</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podrobnosti</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vossoedineniya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kryma</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s</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rf</w:t>
      </w:r>
      <w:proofErr w:type="spellEnd"/>
      <w:r w:rsidRPr="00E940CD">
        <w:rPr>
          <w:rFonts w:ascii="Times New Roman" w:eastAsia="Times New Roman" w:hAnsi="Times New Roman" w:cs="Times New Roman"/>
          <w:sz w:val="28"/>
          <w:szCs w:val="28"/>
        </w:rPr>
        <w:t>/</w:t>
      </w:r>
      <w:bookmarkEnd w:id="29"/>
    </w:p>
    <w:p w:rsidR="004D6CD4" w:rsidRPr="008E14B3" w:rsidRDefault="004D6CD4" w:rsidP="008E14B3">
      <w:pPr>
        <w:widowControl w:val="0"/>
        <w:numPr>
          <w:ilvl w:val="0"/>
          <w:numId w:val="2"/>
        </w:numPr>
        <w:shd w:val="clear" w:color="auto" w:fill="FFFFFF"/>
        <w:tabs>
          <w:tab w:val="left" w:pos="394"/>
        </w:tabs>
        <w:autoSpaceDE w:val="0"/>
        <w:autoSpaceDN w:val="0"/>
        <w:adjustRightInd w:val="0"/>
        <w:spacing w:after="0" w:line="360" w:lineRule="auto"/>
        <w:ind w:right="19" w:firstLine="709"/>
        <w:jc w:val="both"/>
        <w:rPr>
          <w:rFonts w:ascii="Times New Roman" w:hAnsi="Times New Roman" w:cs="Times New Roman"/>
          <w:spacing w:val="-17"/>
          <w:sz w:val="28"/>
          <w:szCs w:val="28"/>
        </w:rPr>
      </w:pPr>
      <w:bookmarkStart w:id="30" w:name="_Ref470429211"/>
      <w:proofErr w:type="spellStart"/>
      <w:r w:rsidRPr="008E14B3">
        <w:rPr>
          <w:rFonts w:ascii="Times New Roman" w:hAnsi="Times New Roman" w:cs="Times New Roman"/>
          <w:spacing w:val="-2"/>
          <w:sz w:val="28"/>
          <w:szCs w:val="28"/>
        </w:rPr>
        <w:t>Лаумулин</w:t>
      </w:r>
      <w:proofErr w:type="spellEnd"/>
      <w:r w:rsidRPr="008E14B3">
        <w:rPr>
          <w:rFonts w:ascii="Times New Roman" w:hAnsi="Times New Roman" w:cs="Times New Roman"/>
          <w:spacing w:val="-2"/>
          <w:sz w:val="28"/>
          <w:szCs w:val="28"/>
        </w:rPr>
        <w:t xml:space="preserve"> М. Т. </w:t>
      </w:r>
      <w:proofErr w:type="spellStart"/>
      <w:r w:rsidRPr="008E14B3">
        <w:rPr>
          <w:rFonts w:ascii="Times New Roman" w:hAnsi="Times New Roman" w:cs="Times New Roman"/>
          <w:spacing w:val="-2"/>
          <w:sz w:val="28"/>
          <w:szCs w:val="28"/>
        </w:rPr>
        <w:t>Центральная</w:t>
      </w:r>
      <w:proofErr w:type="spellEnd"/>
      <w:r w:rsidRPr="008E14B3">
        <w:rPr>
          <w:rFonts w:ascii="Times New Roman" w:hAnsi="Times New Roman" w:cs="Times New Roman"/>
          <w:spacing w:val="-2"/>
          <w:sz w:val="28"/>
          <w:szCs w:val="28"/>
        </w:rPr>
        <w:t xml:space="preserve"> </w:t>
      </w:r>
      <w:r w:rsidRPr="008E14B3">
        <w:rPr>
          <w:rFonts w:ascii="Times New Roman" w:hAnsi="Times New Roman" w:cs="Times New Roman"/>
          <w:spacing w:val="-2"/>
          <w:sz w:val="28"/>
          <w:szCs w:val="28"/>
          <w:lang w:val="ru-RU"/>
        </w:rPr>
        <w:t xml:space="preserve">Азия </w:t>
      </w:r>
      <w:r w:rsidRPr="008E14B3">
        <w:rPr>
          <w:rFonts w:ascii="Times New Roman" w:hAnsi="Times New Roman" w:cs="Times New Roman"/>
          <w:spacing w:val="-2"/>
          <w:sz w:val="28"/>
          <w:szCs w:val="28"/>
        </w:rPr>
        <w:t xml:space="preserve">в </w:t>
      </w:r>
      <w:r w:rsidRPr="008E14B3">
        <w:rPr>
          <w:rFonts w:ascii="Times New Roman" w:hAnsi="Times New Roman" w:cs="Times New Roman"/>
          <w:spacing w:val="-2"/>
          <w:sz w:val="28"/>
          <w:szCs w:val="28"/>
          <w:lang w:val="ru-RU"/>
        </w:rPr>
        <w:t>зарубежной политологии и мировой геополи</w:t>
      </w:r>
      <w:r w:rsidRPr="008E14B3">
        <w:rPr>
          <w:rFonts w:ascii="Times New Roman" w:hAnsi="Times New Roman" w:cs="Times New Roman"/>
          <w:spacing w:val="-2"/>
          <w:sz w:val="28"/>
          <w:szCs w:val="28"/>
          <w:lang w:val="ru-RU"/>
        </w:rPr>
        <w:softHyphen/>
      </w:r>
      <w:r w:rsidRPr="008E14B3">
        <w:rPr>
          <w:rFonts w:ascii="Times New Roman" w:hAnsi="Times New Roman" w:cs="Times New Roman"/>
          <w:sz w:val="28"/>
          <w:szCs w:val="28"/>
          <w:lang w:val="ru-RU"/>
        </w:rPr>
        <w:t xml:space="preserve">тике. Том </w:t>
      </w:r>
      <w:r w:rsidRPr="008E14B3">
        <w:rPr>
          <w:rFonts w:ascii="Times New Roman" w:hAnsi="Times New Roman" w:cs="Times New Roman"/>
          <w:sz w:val="28"/>
          <w:szCs w:val="28"/>
          <w:lang w:val="en-US"/>
        </w:rPr>
        <w:t>II</w:t>
      </w:r>
      <w:r w:rsidRPr="008E14B3">
        <w:rPr>
          <w:rFonts w:ascii="Times New Roman" w:hAnsi="Times New Roman" w:cs="Times New Roman"/>
          <w:sz w:val="28"/>
          <w:szCs w:val="28"/>
          <w:lang w:val="ru-RU"/>
        </w:rPr>
        <w:t xml:space="preserve">: Внешняя политика и стратегия США на современном </w:t>
      </w:r>
      <w:proofErr w:type="gramStart"/>
      <w:r w:rsidRPr="008E14B3">
        <w:rPr>
          <w:rFonts w:ascii="Times New Roman" w:hAnsi="Times New Roman" w:cs="Times New Roman"/>
          <w:sz w:val="28"/>
          <w:szCs w:val="28"/>
          <w:lang w:val="ru-RU"/>
        </w:rPr>
        <w:t>этапе</w:t>
      </w:r>
      <w:proofErr w:type="gramEnd"/>
      <w:r w:rsidRPr="008E14B3">
        <w:rPr>
          <w:rFonts w:ascii="Times New Roman" w:hAnsi="Times New Roman" w:cs="Times New Roman"/>
          <w:sz w:val="28"/>
          <w:szCs w:val="28"/>
          <w:lang w:val="ru-RU"/>
        </w:rPr>
        <w:t xml:space="preserve"> и Цент</w:t>
      </w:r>
      <w:r w:rsidRPr="008E14B3">
        <w:rPr>
          <w:rFonts w:ascii="Times New Roman" w:hAnsi="Times New Roman" w:cs="Times New Roman"/>
          <w:sz w:val="28"/>
          <w:szCs w:val="28"/>
          <w:lang w:val="ru-RU"/>
        </w:rPr>
        <w:softHyphen/>
      </w:r>
      <w:r w:rsidRPr="008E14B3">
        <w:rPr>
          <w:rFonts w:ascii="Times New Roman" w:hAnsi="Times New Roman" w:cs="Times New Roman"/>
          <w:spacing w:val="-2"/>
          <w:sz w:val="28"/>
          <w:szCs w:val="28"/>
          <w:lang w:val="ru-RU"/>
        </w:rPr>
        <w:t xml:space="preserve">ральная Азия </w:t>
      </w:r>
      <w:r w:rsidRPr="008E14B3">
        <w:rPr>
          <w:rFonts w:ascii="Times New Roman" w:hAnsi="Times New Roman" w:cs="Times New Roman"/>
          <w:spacing w:val="-2"/>
          <w:sz w:val="28"/>
          <w:szCs w:val="28"/>
        </w:rPr>
        <w:t xml:space="preserve">/ </w:t>
      </w:r>
      <w:r w:rsidRPr="008E14B3">
        <w:rPr>
          <w:rFonts w:ascii="Times New Roman" w:hAnsi="Times New Roman" w:cs="Times New Roman"/>
          <w:spacing w:val="-2"/>
          <w:sz w:val="28"/>
          <w:szCs w:val="28"/>
          <w:lang w:val="ru-RU"/>
        </w:rPr>
        <w:t xml:space="preserve">М. Т. </w:t>
      </w:r>
      <w:proofErr w:type="spellStart"/>
      <w:r w:rsidRPr="008E14B3">
        <w:rPr>
          <w:rFonts w:ascii="Times New Roman" w:hAnsi="Times New Roman" w:cs="Times New Roman"/>
          <w:spacing w:val="-2"/>
          <w:sz w:val="28"/>
          <w:szCs w:val="28"/>
          <w:lang w:val="ru-RU"/>
        </w:rPr>
        <w:t>Лаумулин</w:t>
      </w:r>
      <w:proofErr w:type="spellEnd"/>
      <w:r w:rsidRPr="008E14B3">
        <w:rPr>
          <w:rFonts w:ascii="Times New Roman" w:hAnsi="Times New Roman" w:cs="Times New Roman"/>
          <w:spacing w:val="-2"/>
          <w:sz w:val="28"/>
          <w:szCs w:val="28"/>
          <w:lang w:val="ru-RU"/>
        </w:rPr>
        <w:t xml:space="preserve">. </w:t>
      </w:r>
      <w:r w:rsidRPr="008E14B3">
        <w:rPr>
          <w:rFonts w:ascii="Times New Roman" w:hAnsi="Times New Roman" w:cs="Times New Roman"/>
          <w:spacing w:val="-2"/>
          <w:sz w:val="28"/>
          <w:szCs w:val="28"/>
        </w:rPr>
        <w:t xml:space="preserve">- </w:t>
      </w:r>
      <w:r w:rsidRPr="008E14B3">
        <w:rPr>
          <w:rFonts w:ascii="Times New Roman" w:hAnsi="Times New Roman" w:cs="Times New Roman"/>
          <w:spacing w:val="-2"/>
          <w:sz w:val="28"/>
          <w:szCs w:val="28"/>
          <w:lang w:val="ru-RU"/>
        </w:rPr>
        <w:t>Алматы</w:t>
      </w:r>
      <w:proofErr w:type="gramStart"/>
      <w:r w:rsidRPr="008E14B3">
        <w:rPr>
          <w:rFonts w:ascii="Times New Roman" w:hAnsi="Times New Roman" w:cs="Times New Roman"/>
          <w:spacing w:val="-2"/>
          <w:sz w:val="28"/>
          <w:szCs w:val="28"/>
          <w:lang w:val="ru-RU"/>
        </w:rPr>
        <w:t xml:space="preserve"> </w:t>
      </w:r>
      <w:r w:rsidRPr="008E14B3">
        <w:rPr>
          <w:rFonts w:ascii="Times New Roman" w:hAnsi="Times New Roman" w:cs="Times New Roman"/>
          <w:spacing w:val="-2"/>
          <w:sz w:val="28"/>
          <w:szCs w:val="28"/>
        </w:rPr>
        <w:t>:</w:t>
      </w:r>
      <w:proofErr w:type="gramEnd"/>
      <w:r w:rsidRPr="008E14B3">
        <w:rPr>
          <w:rFonts w:ascii="Times New Roman" w:hAnsi="Times New Roman" w:cs="Times New Roman"/>
          <w:spacing w:val="-2"/>
          <w:sz w:val="28"/>
          <w:szCs w:val="28"/>
        </w:rPr>
        <w:t xml:space="preserve"> </w:t>
      </w:r>
      <w:r w:rsidRPr="008E14B3">
        <w:rPr>
          <w:rFonts w:ascii="Times New Roman" w:hAnsi="Times New Roman" w:cs="Times New Roman"/>
          <w:spacing w:val="-2"/>
          <w:sz w:val="28"/>
          <w:szCs w:val="28"/>
          <w:lang w:val="ru-RU"/>
        </w:rPr>
        <w:t xml:space="preserve">КИСИ, </w:t>
      </w:r>
      <w:r w:rsidRPr="008E14B3">
        <w:rPr>
          <w:rFonts w:ascii="Times New Roman" w:hAnsi="Times New Roman" w:cs="Times New Roman"/>
          <w:spacing w:val="-2"/>
          <w:sz w:val="28"/>
          <w:szCs w:val="28"/>
        </w:rPr>
        <w:t xml:space="preserve">2006. - 348 </w:t>
      </w:r>
      <w:r w:rsidRPr="008E14B3">
        <w:rPr>
          <w:rFonts w:ascii="Times New Roman" w:hAnsi="Times New Roman" w:cs="Times New Roman"/>
          <w:spacing w:val="-2"/>
          <w:sz w:val="28"/>
          <w:szCs w:val="28"/>
          <w:lang w:val="ru-RU"/>
        </w:rPr>
        <w:t>с.</w:t>
      </w:r>
      <w:bookmarkEnd w:id="30"/>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lang w:val="ru-RU"/>
        </w:rPr>
      </w:pPr>
      <w:bookmarkStart w:id="31" w:name="_Ref470372215"/>
      <w:r w:rsidRPr="00E940CD">
        <w:rPr>
          <w:rFonts w:ascii="Times New Roman" w:eastAsia="Times New Roman" w:hAnsi="Times New Roman" w:cs="Times New Roman"/>
          <w:iCs/>
          <w:sz w:val="28"/>
          <w:szCs w:val="28"/>
          <w:lang w:val="ru-RU"/>
        </w:rPr>
        <w:t>Левада-центр</w:t>
      </w:r>
      <w:r w:rsidRPr="00E940CD">
        <w:rPr>
          <w:rFonts w:ascii="Times New Roman" w:eastAsia="Times New Roman" w:hAnsi="Times New Roman" w:cs="Times New Roman"/>
          <w:sz w:val="28"/>
          <w:szCs w:val="28"/>
          <w:lang w:val="ru-RU"/>
        </w:rPr>
        <w:t xml:space="preserve">: россияне верят только новостям федеральных СМИ // </w:t>
      </w:r>
      <w:r w:rsidRPr="00E940CD">
        <w:rPr>
          <w:rFonts w:ascii="Times New Roman" w:eastAsia="Times New Roman" w:hAnsi="Times New Roman" w:cs="Times New Roman"/>
          <w:sz w:val="28"/>
          <w:szCs w:val="28"/>
          <w:u w:val="single"/>
          <w:lang w:val="en-US"/>
        </w:rPr>
        <w:t>http</w:t>
      </w:r>
      <w:r w:rsidRPr="00E940CD">
        <w:rPr>
          <w:rFonts w:ascii="Times New Roman" w:eastAsia="Times New Roman" w:hAnsi="Times New Roman" w:cs="Times New Roman"/>
          <w:sz w:val="28"/>
          <w:szCs w:val="28"/>
          <w:u w:val="single"/>
          <w:lang w:val="ru-RU"/>
        </w:rPr>
        <w:t>://</w:t>
      </w:r>
      <w:r w:rsidRPr="00E940CD">
        <w:rPr>
          <w:rFonts w:ascii="Times New Roman" w:eastAsia="Times New Roman" w:hAnsi="Times New Roman" w:cs="Times New Roman"/>
          <w:sz w:val="28"/>
          <w:szCs w:val="28"/>
          <w:u w:val="single"/>
          <w:lang w:val="en-US"/>
        </w:rPr>
        <w:t>www</w:t>
      </w:r>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svoboda</w:t>
      </w:r>
      <w:proofErr w:type="spellEnd"/>
      <w:r w:rsidRPr="00E940CD">
        <w:rPr>
          <w:rFonts w:ascii="Times New Roman" w:eastAsia="Times New Roman" w:hAnsi="Times New Roman" w:cs="Times New Roman"/>
          <w:sz w:val="28"/>
          <w:szCs w:val="28"/>
          <w:u w:val="single"/>
          <w:lang w:val="ru-RU"/>
        </w:rPr>
        <w:t>.</w:t>
      </w:r>
      <w:r w:rsidRPr="00E940CD">
        <w:rPr>
          <w:rFonts w:ascii="Times New Roman" w:eastAsia="Times New Roman" w:hAnsi="Times New Roman" w:cs="Times New Roman"/>
          <w:sz w:val="28"/>
          <w:szCs w:val="28"/>
          <w:u w:val="single"/>
          <w:lang w:val="en-US"/>
        </w:rPr>
        <w:t>org</w:t>
      </w:r>
      <w:r w:rsidRPr="00E940CD">
        <w:rPr>
          <w:rFonts w:ascii="Times New Roman" w:eastAsia="Times New Roman" w:hAnsi="Times New Roman" w:cs="Times New Roman"/>
          <w:sz w:val="28"/>
          <w:szCs w:val="28"/>
          <w:u w:val="single"/>
          <w:lang w:val="ru-RU"/>
        </w:rPr>
        <w:t>/</w:t>
      </w:r>
      <w:r w:rsidRPr="00E940CD">
        <w:rPr>
          <w:rFonts w:ascii="Times New Roman" w:eastAsia="Times New Roman" w:hAnsi="Times New Roman" w:cs="Times New Roman"/>
          <w:sz w:val="28"/>
          <w:szCs w:val="28"/>
          <w:lang w:val="en-US"/>
        </w:rPr>
        <w:t>content</w:t>
      </w:r>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article</w:t>
      </w:r>
      <w:r w:rsidRPr="00E940CD">
        <w:rPr>
          <w:rFonts w:ascii="Times New Roman" w:eastAsia="Times New Roman" w:hAnsi="Times New Roman" w:cs="Times New Roman"/>
          <w:sz w:val="28"/>
          <w:szCs w:val="28"/>
          <w:lang w:val="ru-RU"/>
        </w:rPr>
        <w:t>/26686749.</w:t>
      </w:r>
      <w:r w:rsidRPr="00E940CD">
        <w:rPr>
          <w:rFonts w:ascii="Times New Roman" w:eastAsia="Times New Roman" w:hAnsi="Times New Roman" w:cs="Times New Roman"/>
          <w:sz w:val="28"/>
          <w:szCs w:val="28"/>
          <w:lang w:val="en-US"/>
        </w:rPr>
        <w:t>html</w:t>
      </w:r>
      <w:bookmarkEnd w:id="31"/>
    </w:p>
    <w:p w:rsidR="004D6CD4" w:rsidRPr="00E940CD" w:rsidRDefault="004D6CD4" w:rsidP="00E940CD">
      <w:pPr>
        <w:pStyle w:val="a3"/>
        <w:numPr>
          <w:ilvl w:val="0"/>
          <w:numId w:val="2"/>
        </w:numPr>
        <w:autoSpaceDE w:val="0"/>
        <w:autoSpaceDN w:val="0"/>
        <w:spacing w:after="0"/>
        <w:ind w:left="0" w:right="5" w:firstLine="709"/>
        <w:jc w:val="both"/>
        <w:rPr>
          <w:rFonts w:ascii="Times New Roman" w:hAnsi="Times New Roman" w:cs="Times New Roman"/>
          <w:bCs/>
          <w:sz w:val="28"/>
          <w:szCs w:val="28"/>
        </w:rPr>
      </w:pPr>
      <w:bookmarkStart w:id="32" w:name="_Ref470367404"/>
      <w:r w:rsidRPr="00E940CD">
        <w:rPr>
          <w:rFonts w:ascii="Times New Roman" w:hAnsi="Times New Roman" w:cs="Times New Roman"/>
          <w:bCs/>
          <w:sz w:val="28"/>
          <w:szCs w:val="28"/>
        </w:rPr>
        <w:t>Леонов, В. Б. Економічні чинники воєнної безпеки [Текст] / В. Б. Леонов, О. П. Голота // Стратегічні пріоритети. – 2012. – № 2. – С. 160-166.</w:t>
      </w:r>
      <w:bookmarkEnd w:id="32"/>
    </w:p>
    <w:p w:rsidR="004D6CD4" w:rsidRPr="00E940CD" w:rsidRDefault="004D6CD4" w:rsidP="00E940CD">
      <w:pPr>
        <w:widowControl w:val="0"/>
        <w:numPr>
          <w:ilvl w:val="0"/>
          <w:numId w:val="2"/>
        </w:numPr>
        <w:shd w:val="clear" w:color="auto" w:fill="FFFFFF"/>
        <w:tabs>
          <w:tab w:val="left" w:pos="490"/>
        </w:tabs>
        <w:autoSpaceDE w:val="0"/>
        <w:autoSpaceDN w:val="0"/>
        <w:adjustRightInd w:val="0"/>
        <w:spacing w:after="0" w:line="360" w:lineRule="auto"/>
        <w:ind w:right="5" w:firstLine="709"/>
        <w:jc w:val="both"/>
        <w:rPr>
          <w:rFonts w:ascii="Times New Roman" w:hAnsi="Times New Roman" w:cs="Times New Roman"/>
          <w:sz w:val="28"/>
          <w:szCs w:val="28"/>
        </w:rPr>
      </w:pPr>
      <w:bookmarkStart w:id="33" w:name="_Ref470367429"/>
      <w:r w:rsidRPr="00E940CD">
        <w:rPr>
          <w:rFonts w:ascii="Times New Roman" w:eastAsia="Times New Roman" w:hAnsi="Times New Roman" w:cs="Times New Roman"/>
          <w:iCs/>
          <w:sz w:val="28"/>
          <w:szCs w:val="28"/>
          <w:lang w:val="ru-RU"/>
        </w:rPr>
        <w:t xml:space="preserve">Леонтьев, </w:t>
      </w:r>
      <w:r w:rsidRPr="00E940CD">
        <w:rPr>
          <w:rFonts w:ascii="Times New Roman" w:eastAsia="Times New Roman" w:hAnsi="Times New Roman" w:cs="Times New Roman"/>
          <w:iCs/>
          <w:sz w:val="28"/>
          <w:szCs w:val="28"/>
        </w:rPr>
        <w:t xml:space="preserve">В. </w:t>
      </w:r>
      <w:r w:rsidRPr="00E940CD">
        <w:rPr>
          <w:rFonts w:ascii="Times New Roman" w:eastAsia="Times New Roman" w:hAnsi="Times New Roman" w:cs="Times New Roman"/>
          <w:sz w:val="28"/>
          <w:szCs w:val="28"/>
          <w:lang w:val="ru-RU"/>
        </w:rPr>
        <w:t xml:space="preserve">Экономические эссе. Теория, исследования, факты и </w:t>
      </w:r>
      <w:r w:rsidRPr="00E940CD">
        <w:rPr>
          <w:rFonts w:ascii="Times New Roman" w:eastAsia="Times New Roman" w:hAnsi="Times New Roman" w:cs="Times New Roman"/>
          <w:sz w:val="28"/>
          <w:szCs w:val="28"/>
        </w:rPr>
        <w:t>політика</w:t>
      </w:r>
      <w:proofErr w:type="gramStart"/>
      <w:r w:rsidRPr="00E940CD">
        <w:rPr>
          <w:rFonts w:ascii="Times New Roman" w:eastAsia="Times New Roman" w:hAnsi="Times New Roman" w:cs="Times New Roman"/>
          <w:sz w:val="28"/>
          <w:szCs w:val="28"/>
        </w:rPr>
        <w:t xml:space="preserve"> :</w:t>
      </w:r>
      <w:proofErr w:type="gramEnd"/>
      <w:r w:rsidRPr="00E940CD">
        <w:rPr>
          <w:rFonts w:ascii="Times New Roman" w:eastAsia="Times New Roman" w:hAnsi="Times New Roman" w:cs="Times New Roman"/>
          <w:sz w:val="28"/>
          <w:szCs w:val="28"/>
        </w:rPr>
        <w:t xml:space="preserve"> [пер. </w:t>
      </w:r>
      <w:r w:rsidRPr="00E940CD">
        <w:rPr>
          <w:rFonts w:ascii="Times New Roman" w:eastAsia="Times New Roman" w:hAnsi="Times New Roman" w:cs="Times New Roman"/>
          <w:sz w:val="28"/>
          <w:szCs w:val="28"/>
          <w:lang w:val="ru-RU"/>
        </w:rPr>
        <w:t xml:space="preserve">с англ.] / </w:t>
      </w:r>
      <w:r w:rsidRPr="00E940CD">
        <w:rPr>
          <w:rFonts w:ascii="Times New Roman" w:eastAsia="Times New Roman" w:hAnsi="Times New Roman" w:cs="Times New Roman"/>
          <w:sz w:val="28"/>
          <w:szCs w:val="28"/>
        </w:rPr>
        <w:t xml:space="preserve">В. </w:t>
      </w:r>
      <w:r w:rsidRPr="00E940CD">
        <w:rPr>
          <w:rFonts w:ascii="Times New Roman" w:eastAsia="Times New Roman" w:hAnsi="Times New Roman" w:cs="Times New Roman"/>
          <w:sz w:val="28"/>
          <w:szCs w:val="28"/>
          <w:lang w:val="ru-RU"/>
        </w:rPr>
        <w:t xml:space="preserve">Леонтьев. </w:t>
      </w:r>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М.</w:t>
      </w:r>
      <w:proofErr w:type="gramStart"/>
      <w:r w:rsidRPr="00E940CD">
        <w:rPr>
          <w:rFonts w:ascii="Times New Roman" w:eastAsia="Times New Roman" w:hAnsi="Times New Roman" w:cs="Times New Roman"/>
          <w:sz w:val="28"/>
          <w:szCs w:val="28"/>
          <w:lang w:val="ru-RU"/>
        </w:rPr>
        <w:t xml:space="preserve"> :</w:t>
      </w:r>
      <w:proofErr w:type="gramEnd"/>
      <w:r w:rsidRPr="00E940CD">
        <w:rPr>
          <w:rFonts w:ascii="Times New Roman" w:eastAsia="Times New Roman" w:hAnsi="Times New Roman" w:cs="Times New Roman"/>
          <w:sz w:val="28"/>
          <w:szCs w:val="28"/>
          <w:lang w:val="ru-RU"/>
        </w:rPr>
        <w:t xml:space="preserve"> Политиздат, 1990. </w:t>
      </w:r>
      <w:r w:rsidRPr="00E940CD">
        <w:rPr>
          <w:rFonts w:ascii="Times New Roman" w:eastAsia="Times New Roman" w:hAnsi="Times New Roman" w:cs="Times New Roman"/>
          <w:sz w:val="28"/>
          <w:szCs w:val="28"/>
        </w:rPr>
        <w:t xml:space="preserve">– 416 </w:t>
      </w:r>
      <w:r w:rsidRPr="00E940CD">
        <w:rPr>
          <w:rFonts w:ascii="Times New Roman" w:eastAsia="Times New Roman" w:hAnsi="Times New Roman" w:cs="Times New Roman"/>
          <w:sz w:val="28"/>
          <w:szCs w:val="28"/>
          <w:lang w:val="ru-RU"/>
        </w:rPr>
        <w:t>с.</w:t>
      </w:r>
      <w:bookmarkEnd w:id="33"/>
    </w:p>
    <w:p w:rsidR="004D6CD4" w:rsidRPr="00E940CD" w:rsidRDefault="004D6CD4" w:rsidP="00E940CD">
      <w:pPr>
        <w:widowControl w:val="0"/>
        <w:numPr>
          <w:ilvl w:val="0"/>
          <w:numId w:val="2"/>
        </w:numPr>
        <w:shd w:val="clear" w:color="auto" w:fill="FFFFFF"/>
        <w:tabs>
          <w:tab w:val="left" w:pos="595"/>
        </w:tabs>
        <w:autoSpaceDE w:val="0"/>
        <w:autoSpaceDN w:val="0"/>
        <w:adjustRightInd w:val="0"/>
        <w:spacing w:after="0" w:line="360" w:lineRule="auto"/>
        <w:ind w:right="5" w:firstLine="709"/>
        <w:jc w:val="both"/>
        <w:rPr>
          <w:rFonts w:ascii="Times New Roman" w:hAnsi="Times New Roman" w:cs="Times New Roman"/>
          <w:spacing w:val="-10"/>
          <w:sz w:val="28"/>
          <w:szCs w:val="28"/>
          <w:lang w:val="ru-RU"/>
        </w:rPr>
      </w:pPr>
      <w:bookmarkStart w:id="34" w:name="_Ref470372163"/>
      <w:r w:rsidRPr="00E940CD">
        <w:rPr>
          <w:rFonts w:ascii="Times New Roman" w:eastAsia="Times New Roman" w:hAnsi="Times New Roman" w:cs="Times New Roman"/>
          <w:iCs/>
          <w:spacing w:val="-6"/>
          <w:sz w:val="28"/>
          <w:szCs w:val="28"/>
        </w:rPr>
        <w:t xml:space="preserve">Литва </w:t>
      </w:r>
      <w:r w:rsidRPr="00E940CD">
        <w:rPr>
          <w:rFonts w:ascii="Times New Roman" w:eastAsia="Times New Roman" w:hAnsi="Times New Roman" w:cs="Times New Roman"/>
          <w:spacing w:val="-6"/>
          <w:sz w:val="28"/>
          <w:szCs w:val="28"/>
          <w:lang w:val="ru-RU"/>
        </w:rPr>
        <w:t xml:space="preserve">может заблокировать Калининградскую </w:t>
      </w:r>
      <w:r w:rsidRPr="00E940CD">
        <w:rPr>
          <w:rFonts w:ascii="Times New Roman" w:eastAsia="Times New Roman" w:hAnsi="Times New Roman" w:cs="Times New Roman"/>
          <w:spacing w:val="-6"/>
          <w:sz w:val="28"/>
          <w:szCs w:val="28"/>
        </w:rPr>
        <w:t xml:space="preserve">область в </w:t>
      </w:r>
      <w:r w:rsidRPr="00E940CD">
        <w:rPr>
          <w:rFonts w:ascii="Times New Roman" w:eastAsia="Times New Roman" w:hAnsi="Times New Roman" w:cs="Times New Roman"/>
          <w:spacing w:val="-6"/>
          <w:sz w:val="28"/>
          <w:szCs w:val="28"/>
          <w:lang w:val="ru-RU"/>
        </w:rPr>
        <w:t xml:space="preserve">ответ </w:t>
      </w:r>
      <w:r w:rsidRPr="00E940CD">
        <w:rPr>
          <w:rFonts w:ascii="Times New Roman" w:eastAsia="Times New Roman" w:hAnsi="Times New Roman" w:cs="Times New Roman"/>
          <w:spacing w:val="-6"/>
          <w:sz w:val="28"/>
          <w:szCs w:val="28"/>
        </w:rPr>
        <w:t xml:space="preserve">на </w:t>
      </w:r>
      <w:r w:rsidRPr="00E940CD">
        <w:rPr>
          <w:rFonts w:ascii="Times New Roman" w:eastAsia="Times New Roman" w:hAnsi="Times New Roman" w:cs="Times New Roman"/>
          <w:spacing w:val="-6"/>
          <w:sz w:val="28"/>
          <w:szCs w:val="28"/>
        </w:rPr>
        <w:lastRenderedPageBreak/>
        <w:t xml:space="preserve">ремонт </w:t>
      </w:r>
      <w:r w:rsidRPr="00E940CD">
        <w:rPr>
          <w:rFonts w:ascii="Times New Roman" w:eastAsia="Times New Roman" w:hAnsi="Times New Roman" w:cs="Times New Roman"/>
          <w:spacing w:val="-6"/>
          <w:sz w:val="28"/>
          <w:szCs w:val="28"/>
          <w:lang w:val="ru-RU"/>
        </w:rPr>
        <w:t xml:space="preserve">нефтепровода </w:t>
      </w:r>
      <w:r w:rsidRPr="00E940CD">
        <w:rPr>
          <w:rFonts w:ascii="Times New Roman" w:eastAsia="Times New Roman" w:hAnsi="Times New Roman" w:cs="Times New Roman"/>
          <w:spacing w:val="-6"/>
          <w:sz w:val="28"/>
          <w:szCs w:val="28"/>
        </w:rPr>
        <w:t xml:space="preserve">«Дружба» </w:t>
      </w:r>
      <w:r w:rsidRPr="00E940CD">
        <w:rPr>
          <w:rFonts w:ascii="Times New Roman" w:eastAsia="Times New Roman" w:hAnsi="Times New Roman" w:cs="Times New Roman"/>
          <w:sz w:val="28"/>
          <w:szCs w:val="28"/>
        </w:rPr>
        <w:t xml:space="preserve">[Електронний ресурс]. – Режим доступу: </w:t>
      </w:r>
      <w:hyperlink r:id="rId26" w:history="1">
        <w:r w:rsidRPr="00E940CD">
          <w:rPr>
            <w:rFonts w:ascii="Times New Roman" w:eastAsia="Times New Roman" w:hAnsi="Times New Roman" w:cs="Times New Roman"/>
            <w:sz w:val="28"/>
            <w:szCs w:val="28"/>
            <w:u w:val="single"/>
          </w:rPr>
          <w:t>http://e-finance.com.ua/show/30003.html</w:t>
        </w:r>
      </w:hyperlink>
      <w:bookmarkEnd w:id="34"/>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35" w:name="_Ref470367003"/>
      <w:proofErr w:type="spellStart"/>
      <w:r w:rsidRPr="00E940CD">
        <w:rPr>
          <w:rFonts w:ascii="Times New Roman" w:hAnsi="Times New Roman" w:cs="Times New Roman"/>
          <w:iCs/>
          <w:sz w:val="28"/>
          <w:szCs w:val="28"/>
        </w:rPr>
        <w:t>Лодзянов</w:t>
      </w:r>
      <w:proofErr w:type="spellEnd"/>
      <w:r w:rsidRPr="00E940CD">
        <w:rPr>
          <w:rFonts w:ascii="Times New Roman" w:hAnsi="Times New Roman" w:cs="Times New Roman"/>
          <w:iCs/>
          <w:sz w:val="28"/>
          <w:szCs w:val="28"/>
        </w:rPr>
        <w:t xml:space="preserve"> А., </w:t>
      </w:r>
      <w:proofErr w:type="spellStart"/>
      <w:r w:rsidRPr="00E940CD">
        <w:rPr>
          <w:rFonts w:ascii="Times New Roman" w:hAnsi="Times New Roman" w:cs="Times New Roman"/>
          <w:iCs/>
          <w:sz w:val="28"/>
          <w:szCs w:val="28"/>
        </w:rPr>
        <w:t>Сніжко</w:t>
      </w:r>
      <w:proofErr w:type="spellEnd"/>
      <w:r w:rsidRPr="00E940CD">
        <w:rPr>
          <w:rFonts w:ascii="Times New Roman" w:hAnsi="Times New Roman" w:cs="Times New Roman"/>
          <w:iCs/>
          <w:sz w:val="28"/>
          <w:szCs w:val="28"/>
        </w:rPr>
        <w:t xml:space="preserve"> </w:t>
      </w:r>
      <w:r w:rsidRPr="00E940CD">
        <w:rPr>
          <w:rFonts w:ascii="Times New Roman" w:hAnsi="Times New Roman" w:cs="Times New Roman"/>
          <w:iCs/>
          <w:sz w:val="28"/>
          <w:szCs w:val="28"/>
          <w:lang w:val="ru-RU"/>
        </w:rPr>
        <w:t xml:space="preserve">Г. </w:t>
      </w:r>
      <w:r w:rsidRPr="00E940CD">
        <w:rPr>
          <w:rFonts w:ascii="Times New Roman" w:hAnsi="Times New Roman" w:cs="Times New Roman"/>
          <w:sz w:val="28"/>
          <w:szCs w:val="28"/>
        </w:rPr>
        <w:t xml:space="preserve">Воєнно-економічна безпека </w:t>
      </w:r>
      <w:r w:rsidRPr="00E940CD">
        <w:rPr>
          <w:rFonts w:ascii="Times New Roman" w:hAnsi="Times New Roman" w:cs="Times New Roman"/>
          <w:sz w:val="28"/>
          <w:szCs w:val="28"/>
          <w:lang w:val="ru-RU"/>
        </w:rPr>
        <w:t xml:space="preserve">в </w:t>
      </w:r>
      <w:r w:rsidRPr="00E940CD">
        <w:rPr>
          <w:rFonts w:ascii="Times New Roman" w:hAnsi="Times New Roman" w:cs="Times New Roman"/>
          <w:sz w:val="28"/>
          <w:szCs w:val="28"/>
        </w:rPr>
        <w:t xml:space="preserve">умовах реформування оборонної сфери України: системний підхід до визначення критеріїв і показників // Стратегічна панорама: </w:t>
      </w:r>
      <w:proofErr w:type="spellStart"/>
      <w:r w:rsidRPr="00E940CD">
        <w:rPr>
          <w:rFonts w:ascii="Times New Roman" w:hAnsi="Times New Roman" w:cs="Times New Roman"/>
          <w:sz w:val="28"/>
          <w:szCs w:val="28"/>
        </w:rPr>
        <w:t>Щокв</w:t>
      </w:r>
      <w:proofErr w:type="spellEnd"/>
      <w:r w:rsidRPr="00E940CD">
        <w:rPr>
          <w:rFonts w:ascii="Times New Roman" w:hAnsi="Times New Roman" w:cs="Times New Roman"/>
          <w:sz w:val="28"/>
          <w:szCs w:val="28"/>
        </w:rPr>
        <w:t xml:space="preserve">. </w:t>
      </w:r>
      <w:proofErr w:type="spellStart"/>
      <w:r w:rsidRPr="00E940CD">
        <w:rPr>
          <w:rFonts w:ascii="Times New Roman" w:hAnsi="Times New Roman" w:cs="Times New Roman"/>
          <w:sz w:val="28"/>
          <w:szCs w:val="28"/>
        </w:rPr>
        <w:t>наук.-практ</w:t>
      </w:r>
      <w:proofErr w:type="spellEnd"/>
      <w:r w:rsidRPr="00E940CD">
        <w:rPr>
          <w:rFonts w:ascii="Times New Roman" w:hAnsi="Times New Roman" w:cs="Times New Roman"/>
          <w:sz w:val="28"/>
          <w:szCs w:val="28"/>
        </w:rPr>
        <w:t xml:space="preserve">. журн. РНБО України, 1998,- №1. - </w:t>
      </w:r>
      <w:r w:rsidRPr="00E940CD">
        <w:rPr>
          <w:rFonts w:ascii="Times New Roman" w:hAnsi="Times New Roman" w:cs="Times New Roman"/>
          <w:sz w:val="28"/>
          <w:szCs w:val="28"/>
          <w:lang w:val="ru-RU"/>
        </w:rPr>
        <w:t xml:space="preserve">С </w:t>
      </w:r>
      <w:r w:rsidRPr="00E940CD">
        <w:rPr>
          <w:rFonts w:ascii="Times New Roman" w:hAnsi="Times New Roman" w:cs="Times New Roman"/>
          <w:sz w:val="28"/>
          <w:szCs w:val="28"/>
        </w:rPr>
        <w:t>65-72.</w:t>
      </w:r>
      <w:bookmarkEnd w:id="35"/>
    </w:p>
    <w:p w:rsidR="004D6CD4" w:rsidRPr="00E940CD" w:rsidRDefault="004D6CD4" w:rsidP="00E940CD">
      <w:pPr>
        <w:widowControl w:val="0"/>
        <w:numPr>
          <w:ilvl w:val="0"/>
          <w:numId w:val="2"/>
        </w:numPr>
        <w:shd w:val="clear" w:color="auto" w:fill="FFFFFF"/>
        <w:tabs>
          <w:tab w:val="left" w:pos="658"/>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36" w:name="_Ref470367355"/>
      <w:r w:rsidRPr="00E940CD">
        <w:rPr>
          <w:rFonts w:ascii="Times New Roman" w:eastAsia="Times New Roman" w:hAnsi="Times New Roman" w:cs="Times New Roman"/>
          <w:iCs/>
          <w:sz w:val="28"/>
          <w:szCs w:val="28"/>
          <w:lang w:val="ru-RU"/>
        </w:rPr>
        <w:t xml:space="preserve">Марченко Н. </w:t>
      </w:r>
      <w:r w:rsidRPr="00E940CD">
        <w:rPr>
          <w:rFonts w:ascii="Times New Roman" w:eastAsia="Times New Roman" w:hAnsi="Times New Roman" w:cs="Times New Roman"/>
          <w:sz w:val="28"/>
          <w:szCs w:val="28"/>
          <w:lang w:val="en-US"/>
        </w:rPr>
        <w:t>South</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lang w:val="en-US"/>
        </w:rPr>
        <w:t>Stream</w:t>
      </w:r>
      <w:r w:rsidRPr="00E940CD">
        <w:rPr>
          <w:rFonts w:ascii="Times New Roman" w:eastAsia="Times New Roman" w:hAnsi="Times New Roman" w:cs="Times New Roman"/>
          <w:sz w:val="28"/>
          <w:szCs w:val="28"/>
          <w:lang w:val="ru-RU"/>
        </w:rPr>
        <w:t xml:space="preserve"> устроил политический кризис / Н. Марченко, Ю. Барсуков / Коммерсантъ.</w:t>
      </w:r>
      <w:proofErr w:type="spellStart"/>
      <w:r w:rsidRPr="00E940CD">
        <w:rPr>
          <w:rFonts w:ascii="Times New Roman" w:eastAsia="Times New Roman" w:hAnsi="Times New Roman" w:cs="Times New Roman"/>
          <w:sz w:val="28"/>
          <w:szCs w:val="28"/>
          <w:lang w:val="en-US"/>
        </w:rPr>
        <w:t>ru</w:t>
      </w:r>
      <w:proofErr w:type="spellEnd"/>
      <w:r w:rsidRPr="00E940CD">
        <w:rPr>
          <w:rFonts w:ascii="Times New Roman" w:eastAsia="Times New Roman" w:hAnsi="Times New Roman" w:cs="Times New Roman"/>
          <w:sz w:val="28"/>
          <w:szCs w:val="28"/>
          <w:lang w:val="ru-RU"/>
        </w:rPr>
        <w:t xml:space="preserve">. – 2014. – 10 июня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27" w:history="1">
        <w:r w:rsidRPr="00E940CD">
          <w:rPr>
            <w:rFonts w:ascii="Times New Roman" w:eastAsia="Times New Roman" w:hAnsi="Times New Roman" w:cs="Times New Roman"/>
            <w:sz w:val="28"/>
            <w:szCs w:val="28"/>
            <w:u w:val="single"/>
            <w:lang w:val="ru-RU"/>
          </w:rPr>
          <w:t xml:space="preserve">http://www.kommersant.ru/ </w:t>
        </w:r>
      </w:hyperlink>
      <w:r w:rsidRPr="00E940CD">
        <w:rPr>
          <w:rFonts w:ascii="Times New Roman" w:eastAsia="Times New Roman" w:hAnsi="Times New Roman" w:cs="Times New Roman"/>
          <w:sz w:val="28"/>
          <w:szCs w:val="28"/>
          <w:lang w:val="en-US"/>
        </w:rPr>
        <w:t>doc</w:t>
      </w:r>
      <w:r w:rsidRPr="00E940CD">
        <w:rPr>
          <w:rFonts w:ascii="Times New Roman" w:eastAsia="Times New Roman" w:hAnsi="Times New Roman" w:cs="Times New Roman"/>
          <w:sz w:val="28"/>
          <w:szCs w:val="28"/>
          <w:lang w:val="ru-RU"/>
        </w:rPr>
        <w:t>/2490031</w:t>
      </w:r>
      <w:bookmarkEnd w:id="36"/>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r w:rsidRPr="00E940CD">
        <w:rPr>
          <w:rFonts w:ascii="Times New Roman" w:hAnsi="Times New Roman" w:cs="Times New Roman"/>
          <w:sz w:val="28"/>
          <w:szCs w:val="28"/>
        </w:rPr>
        <w:t xml:space="preserve">Моделювання економічної безпеки: держава, регіон, підприємство / В.М. </w:t>
      </w:r>
      <w:proofErr w:type="spellStart"/>
      <w:r w:rsidRPr="00E940CD">
        <w:rPr>
          <w:rFonts w:ascii="Times New Roman" w:hAnsi="Times New Roman" w:cs="Times New Roman"/>
          <w:sz w:val="28"/>
          <w:szCs w:val="28"/>
        </w:rPr>
        <w:t>Геєць</w:t>
      </w:r>
      <w:proofErr w:type="spellEnd"/>
      <w:r w:rsidRPr="00E940CD">
        <w:rPr>
          <w:rFonts w:ascii="Times New Roman" w:hAnsi="Times New Roman" w:cs="Times New Roman"/>
          <w:sz w:val="28"/>
          <w:szCs w:val="28"/>
        </w:rPr>
        <w:t xml:space="preserve">, М.О. </w:t>
      </w:r>
      <w:proofErr w:type="spellStart"/>
      <w:r w:rsidRPr="00E940CD">
        <w:rPr>
          <w:rFonts w:ascii="Times New Roman" w:hAnsi="Times New Roman" w:cs="Times New Roman"/>
          <w:sz w:val="28"/>
          <w:szCs w:val="28"/>
        </w:rPr>
        <w:t>Кизим</w:t>
      </w:r>
      <w:proofErr w:type="spellEnd"/>
      <w:r w:rsidRPr="00E940CD">
        <w:rPr>
          <w:rFonts w:ascii="Times New Roman" w:hAnsi="Times New Roman" w:cs="Times New Roman"/>
          <w:sz w:val="28"/>
          <w:szCs w:val="28"/>
        </w:rPr>
        <w:t xml:space="preserve">, Т.С. </w:t>
      </w:r>
      <w:proofErr w:type="spellStart"/>
      <w:r w:rsidRPr="00E940CD">
        <w:rPr>
          <w:rFonts w:ascii="Times New Roman" w:hAnsi="Times New Roman" w:cs="Times New Roman"/>
          <w:sz w:val="28"/>
          <w:szCs w:val="28"/>
        </w:rPr>
        <w:t>Клебанова</w:t>
      </w:r>
      <w:proofErr w:type="spellEnd"/>
      <w:r w:rsidRPr="00E940CD">
        <w:rPr>
          <w:rFonts w:ascii="Times New Roman" w:hAnsi="Times New Roman" w:cs="Times New Roman"/>
          <w:sz w:val="28"/>
          <w:szCs w:val="28"/>
        </w:rPr>
        <w:t xml:space="preserve">, О.І. Черняк та інші. — Харків: </w:t>
      </w:r>
      <w:proofErr w:type="spellStart"/>
      <w:r w:rsidRPr="00E940CD">
        <w:rPr>
          <w:rFonts w:ascii="Times New Roman" w:hAnsi="Times New Roman" w:cs="Times New Roman"/>
          <w:sz w:val="28"/>
          <w:szCs w:val="28"/>
        </w:rPr>
        <w:t>Інжек</w:t>
      </w:r>
      <w:proofErr w:type="spellEnd"/>
      <w:r w:rsidRPr="00E940CD">
        <w:rPr>
          <w:rFonts w:ascii="Times New Roman" w:hAnsi="Times New Roman" w:cs="Times New Roman"/>
          <w:sz w:val="28"/>
          <w:szCs w:val="28"/>
        </w:rPr>
        <w:t>, 2006. — 240 с</w:t>
      </w:r>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rPr>
      </w:pPr>
      <w:bookmarkStart w:id="37" w:name="_Ref470372152"/>
      <w:r w:rsidRPr="00E940CD">
        <w:rPr>
          <w:rFonts w:ascii="Times New Roman" w:eastAsia="Times New Roman" w:hAnsi="Times New Roman" w:cs="Times New Roman"/>
          <w:iCs/>
          <w:sz w:val="28"/>
          <w:szCs w:val="28"/>
        </w:rPr>
        <w:t xml:space="preserve">Москва </w:t>
      </w:r>
      <w:r w:rsidRPr="00E940CD">
        <w:rPr>
          <w:rFonts w:ascii="Times New Roman" w:eastAsia="Times New Roman" w:hAnsi="Times New Roman" w:cs="Times New Roman"/>
          <w:sz w:val="28"/>
          <w:szCs w:val="28"/>
        </w:rPr>
        <w:t xml:space="preserve">і Тбілісі обмінюються різкими випадами [Електронний ресурс]. – Режим доступу: </w:t>
      </w:r>
      <w:hyperlink w:history="1">
        <w:r w:rsidRPr="00E940CD">
          <w:rPr>
            <w:rFonts w:ascii="Times New Roman" w:eastAsia="Times New Roman" w:hAnsi="Times New Roman" w:cs="Times New Roman"/>
            <w:sz w:val="28"/>
            <w:szCs w:val="28"/>
            <w:u w:val="single"/>
          </w:rPr>
          <w:t xml:space="preserve">http:// </w:t>
        </w:r>
      </w:hyperlink>
      <w:proofErr w:type="spellStart"/>
      <w:r w:rsidRPr="00E940CD">
        <w:rPr>
          <w:rFonts w:ascii="Times New Roman" w:eastAsia="Times New Roman" w:hAnsi="Times New Roman" w:cs="Times New Roman"/>
          <w:sz w:val="28"/>
          <w:szCs w:val="28"/>
          <w:lang w:val="en-US"/>
        </w:rPr>
        <w:t>ua</w:t>
      </w:r>
      <w:proofErr w:type="spellEnd"/>
      <w:r w:rsidRPr="008937A2">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korrespondent</w:t>
      </w:r>
      <w:proofErr w:type="spellEnd"/>
      <w:r w:rsidRPr="008937A2">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net</w:t>
      </w:r>
      <w:r w:rsidRPr="008937A2">
        <w:rPr>
          <w:rFonts w:ascii="Times New Roman" w:eastAsia="Times New Roman" w:hAnsi="Times New Roman" w:cs="Times New Roman"/>
          <w:sz w:val="28"/>
          <w:szCs w:val="28"/>
        </w:rPr>
        <w:t>/</w:t>
      </w:r>
      <w:bookmarkEnd w:id="37"/>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38" w:name="_Ref470367059"/>
      <w:proofErr w:type="spellStart"/>
      <w:r w:rsidRPr="00E940CD">
        <w:rPr>
          <w:rFonts w:ascii="Times New Roman" w:hAnsi="Times New Roman" w:cs="Times New Roman"/>
          <w:iCs/>
          <w:sz w:val="28"/>
          <w:szCs w:val="28"/>
        </w:rPr>
        <w:t>Мунтінн</w:t>
      </w:r>
      <w:proofErr w:type="spellEnd"/>
      <w:r w:rsidRPr="00E940CD">
        <w:rPr>
          <w:rFonts w:ascii="Times New Roman" w:hAnsi="Times New Roman" w:cs="Times New Roman"/>
          <w:iCs/>
          <w:sz w:val="28"/>
          <w:szCs w:val="28"/>
        </w:rPr>
        <w:t xml:space="preserve"> </w:t>
      </w:r>
      <w:r w:rsidRPr="00E940CD">
        <w:rPr>
          <w:rFonts w:ascii="Times New Roman" w:hAnsi="Times New Roman" w:cs="Times New Roman"/>
          <w:iCs/>
          <w:sz w:val="28"/>
          <w:szCs w:val="28"/>
          <w:lang w:val="ru-RU"/>
        </w:rPr>
        <w:t xml:space="preserve">ВТ. </w:t>
      </w:r>
      <w:r w:rsidRPr="00E940CD">
        <w:rPr>
          <w:rFonts w:ascii="Times New Roman" w:hAnsi="Times New Roman" w:cs="Times New Roman"/>
          <w:sz w:val="28"/>
          <w:szCs w:val="28"/>
        </w:rPr>
        <w:t>Економічна безпека України: Монографія. — К.: КВІЦ, 1999. — 464 с.</w:t>
      </w:r>
      <w:bookmarkEnd w:id="38"/>
    </w:p>
    <w:p w:rsidR="004D6CD4" w:rsidRPr="00E940CD" w:rsidRDefault="004D6CD4" w:rsidP="00E940CD">
      <w:pPr>
        <w:widowControl w:val="0"/>
        <w:numPr>
          <w:ilvl w:val="0"/>
          <w:numId w:val="2"/>
        </w:numPr>
        <w:shd w:val="clear" w:color="auto" w:fill="FFFFFF"/>
        <w:tabs>
          <w:tab w:val="left" w:pos="494"/>
        </w:tabs>
        <w:autoSpaceDE w:val="0"/>
        <w:autoSpaceDN w:val="0"/>
        <w:adjustRightInd w:val="0"/>
        <w:spacing w:after="0" w:line="360" w:lineRule="auto"/>
        <w:ind w:right="5" w:firstLine="709"/>
        <w:jc w:val="both"/>
        <w:rPr>
          <w:rFonts w:ascii="Times New Roman" w:hAnsi="Times New Roman" w:cs="Times New Roman"/>
          <w:sz w:val="28"/>
          <w:szCs w:val="28"/>
        </w:rPr>
      </w:pPr>
      <w:bookmarkStart w:id="39" w:name="_Ref470372315"/>
      <w:proofErr w:type="spellStart"/>
      <w:r w:rsidRPr="00E940CD">
        <w:rPr>
          <w:rFonts w:ascii="Times New Roman" w:eastAsia="Times New Roman" w:hAnsi="Times New Roman" w:cs="Times New Roman"/>
          <w:iCs/>
          <w:sz w:val="28"/>
          <w:szCs w:val="28"/>
        </w:rPr>
        <w:t>Нацгвардия</w:t>
      </w:r>
      <w:proofErr w:type="spellEnd"/>
      <w:r w:rsidRPr="00E940CD">
        <w:rPr>
          <w:rFonts w:ascii="Times New Roman" w:eastAsia="Times New Roman" w:hAnsi="Times New Roman" w:cs="Times New Roman"/>
          <w:iCs/>
          <w:sz w:val="28"/>
          <w:szCs w:val="28"/>
        </w:rPr>
        <w:t xml:space="preserve"> </w:t>
      </w:r>
      <w:proofErr w:type="spellStart"/>
      <w:r w:rsidRPr="00E940CD">
        <w:rPr>
          <w:rFonts w:ascii="Times New Roman" w:eastAsia="Times New Roman" w:hAnsi="Times New Roman" w:cs="Times New Roman"/>
          <w:sz w:val="28"/>
          <w:szCs w:val="28"/>
        </w:rPr>
        <w:t>обстреляла</w:t>
      </w:r>
      <w:proofErr w:type="spellEnd"/>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из</w:t>
      </w:r>
      <w:proofErr w:type="spellEnd"/>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пушек</w:t>
      </w:r>
      <w:proofErr w:type="spellEnd"/>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детскую</w:t>
      </w:r>
      <w:proofErr w:type="spellEnd"/>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больницу</w:t>
      </w:r>
      <w:proofErr w:type="spellEnd"/>
      <w:r w:rsidRPr="00E940CD">
        <w:rPr>
          <w:rFonts w:ascii="Times New Roman" w:eastAsia="Times New Roman" w:hAnsi="Times New Roman" w:cs="Times New Roman"/>
          <w:sz w:val="28"/>
          <w:szCs w:val="28"/>
        </w:rPr>
        <w:t xml:space="preserve"> в </w:t>
      </w:r>
      <w:proofErr w:type="spellStart"/>
      <w:r w:rsidRPr="00E940CD">
        <w:rPr>
          <w:rFonts w:ascii="Times New Roman" w:eastAsia="Times New Roman" w:hAnsi="Times New Roman" w:cs="Times New Roman"/>
          <w:sz w:val="28"/>
          <w:szCs w:val="28"/>
        </w:rPr>
        <w:t>Славянске</w:t>
      </w:r>
      <w:proofErr w:type="spellEnd"/>
      <w:r w:rsidRPr="00E940CD">
        <w:rPr>
          <w:rFonts w:ascii="Times New Roman" w:eastAsia="Times New Roman" w:hAnsi="Times New Roman" w:cs="Times New Roman"/>
          <w:sz w:val="28"/>
          <w:szCs w:val="28"/>
        </w:rPr>
        <w:t xml:space="preserve"> [Електронний ресурс]. – Режим доступу: </w:t>
      </w:r>
      <w:hyperlink r:id="rId28" w:history="1">
        <w:r w:rsidRPr="00E940CD">
          <w:rPr>
            <w:rFonts w:ascii="Times New Roman" w:eastAsia="Times New Roman" w:hAnsi="Times New Roman" w:cs="Times New Roman"/>
            <w:sz w:val="28"/>
            <w:szCs w:val="28"/>
            <w:u w:val="single"/>
            <w:lang w:val="ru-RU"/>
          </w:rPr>
          <w:t>http</w:t>
        </w:r>
        <w:r w:rsidRPr="00E940CD">
          <w:rPr>
            <w:rFonts w:ascii="Times New Roman" w:eastAsia="Times New Roman" w:hAnsi="Times New Roman" w:cs="Times New Roman"/>
            <w:sz w:val="28"/>
            <w:szCs w:val="28"/>
            <w:u w:val="single"/>
          </w:rPr>
          <w:t>://</w:t>
        </w:r>
        <w:r w:rsidRPr="00E940CD">
          <w:rPr>
            <w:rFonts w:ascii="Times New Roman" w:eastAsia="Times New Roman" w:hAnsi="Times New Roman" w:cs="Times New Roman"/>
            <w:sz w:val="28"/>
            <w:szCs w:val="28"/>
            <w:u w:val="single"/>
            <w:lang w:val="ru-RU"/>
          </w:rPr>
          <w:t>bloknot</w:t>
        </w:r>
        <w:r w:rsidRPr="00E940CD">
          <w:rPr>
            <w:rFonts w:ascii="Times New Roman" w:eastAsia="Times New Roman" w:hAnsi="Times New Roman" w:cs="Times New Roman"/>
            <w:sz w:val="28"/>
            <w:szCs w:val="28"/>
            <w:u w:val="single"/>
          </w:rPr>
          <w:t>.</w:t>
        </w:r>
        <w:r w:rsidRPr="00E940CD">
          <w:rPr>
            <w:rFonts w:ascii="Times New Roman" w:eastAsia="Times New Roman" w:hAnsi="Times New Roman" w:cs="Times New Roman"/>
            <w:sz w:val="28"/>
            <w:szCs w:val="28"/>
            <w:u w:val="single"/>
            <w:lang w:val="ru-RU"/>
          </w:rPr>
          <w:t>ru</w:t>
        </w:r>
        <w:r w:rsidRPr="00E940CD">
          <w:rPr>
            <w:rFonts w:ascii="Times New Roman" w:eastAsia="Times New Roman" w:hAnsi="Times New Roman" w:cs="Times New Roman"/>
            <w:sz w:val="28"/>
            <w:szCs w:val="28"/>
            <w:u w:val="single"/>
          </w:rPr>
          <w:t>/</w:t>
        </w:r>
        <w:r w:rsidRPr="00E940CD">
          <w:rPr>
            <w:rFonts w:ascii="Times New Roman" w:eastAsia="Times New Roman" w:hAnsi="Times New Roman" w:cs="Times New Roman"/>
            <w:sz w:val="28"/>
            <w:szCs w:val="28"/>
            <w:u w:val="single"/>
            <w:lang w:val="ru-RU"/>
          </w:rPr>
          <w:t>v</w:t>
        </w:r>
        <w:r w:rsidRPr="00E940CD">
          <w:rPr>
            <w:rFonts w:ascii="Times New Roman" w:eastAsia="Times New Roman" w:hAnsi="Times New Roman" w:cs="Times New Roman"/>
            <w:sz w:val="28"/>
            <w:szCs w:val="28"/>
            <w:u w:val="single"/>
          </w:rPr>
          <w:t>-</w:t>
        </w:r>
        <w:r w:rsidRPr="00E940CD">
          <w:rPr>
            <w:rFonts w:ascii="Times New Roman" w:eastAsia="Times New Roman" w:hAnsi="Times New Roman" w:cs="Times New Roman"/>
            <w:sz w:val="28"/>
            <w:szCs w:val="28"/>
            <w:u w:val="single"/>
            <w:lang w:val="ru-RU"/>
          </w:rPr>
          <w:t>mire</w:t>
        </w:r>
        <w:r w:rsidRPr="00E940CD">
          <w:rPr>
            <w:rFonts w:ascii="Times New Roman" w:eastAsia="Times New Roman" w:hAnsi="Times New Roman" w:cs="Times New Roman"/>
            <w:sz w:val="28"/>
            <w:szCs w:val="28"/>
            <w:u w:val="single"/>
          </w:rPr>
          <w:t xml:space="preserve">/ </w:t>
        </w:r>
      </w:hyperlink>
      <w:proofErr w:type="spellStart"/>
      <w:r w:rsidRPr="00E940CD">
        <w:rPr>
          <w:rFonts w:ascii="Times New Roman" w:eastAsia="Times New Roman" w:hAnsi="Times New Roman" w:cs="Times New Roman"/>
          <w:sz w:val="28"/>
          <w:szCs w:val="28"/>
          <w:lang w:val="en-US"/>
        </w:rPr>
        <w:t>natsgvardiya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obstrelyala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iz</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pushek</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detskuyu</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bol</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nitsu</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v</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slavyanske</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html</w:t>
      </w:r>
      <w:bookmarkEnd w:id="39"/>
    </w:p>
    <w:p w:rsidR="004D6CD4" w:rsidRPr="00E940CD" w:rsidRDefault="004D6CD4" w:rsidP="00E940CD">
      <w:pPr>
        <w:widowControl w:val="0"/>
        <w:numPr>
          <w:ilvl w:val="0"/>
          <w:numId w:val="2"/>
        </w:numPr>
        <w:shd w:val="clear" w:color="auto" w:fill="FFFFFF"/>
        <w:tabs>
          <w:tab w:val="left" w:pos="658"/>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40" w:name="_Ref470367364"/>
      <w:r w:rsidRPr="00E940CD">
        <w:rPr>
          <w:rFonts w:ascii="Times New Roman" w:eastAsia="Times New Roman" w:hAnsi="Times New Roman" w:cs="Times New Roman"/>
          <w:iCs/>
          <w:sz w:val="28"/>
          <w:szCs w:val="28"/>
          <w:lang w:val="ru-RU"/>
        </w:rPr>
        <w:t xml:space="preserve">Никифоров О. </w:t>
      </w:r>
      <w:r w:rsidRPr="00E940CD">
        <w:rPr>
          <w:rFonts w:ascii="Times New Roman" w:eastAsia="Times New Roman" w:hAnsi="Times New Roman" w:cs="Times New Roman"/>
          <w:sz w:val="28"/>
          <w:szCs w:val="28"/>
          <w:lang w:val="ru-RU"/>
        </w:rPr>
        <w:t xml:space="preserve">Экспорт газа в Поднебесную российскую экономику не спасет / О. Никифоров // Независимая газета. – 2014. – 10 июня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29" w:history="1">
        <w:r w:rsidRPr="00E940CD">
          <w:rPr>
            <w:rStyle w:val="a9"/>
            <w:rFonts w:ascii="Times New Roman" w:eastAsia="Times New Roman" w:hAnsi="Times New Roman" w:cs="Times New Roman"/>
            <w:sz w:val="28"/>
            <w:szCs w:val="28"/>
            <w:lang w:val="ru-RU"/>
          </w:rPr>
          <w:t>http://www.ng.ru/ng_energiya/2014–06–10/9_gas.html</w:t>
        </w:r>
      </w:hyperlink>
      <w:bookmarkEnd w:id="40"/>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6"/>
          <w:sz w:val="28"/>
          <w:szCs w:val="28"/>
          <w:lang w:val="ru-RU"/>
        </w:rPr>
      </w:pPr>
      <w:bookmarkStart w:id="41" w:name="_Ref470372242"/>
      <w:r w:rsidRPr="00E940CD">
        <w:rPr>
          <w:rFonts w:ascii="Times New Roman" w:eastAsia="Times New Roman" w:hAnsi="Times New Roman" w:cs="Times New Roman"/>
          <w:iCs/>
          <w:sz w:val="28"/>
          <w:szCs w:val="28"/>
          <w:lang w:val="ru-RU"/>
        </w:rPr>
        <w:t xml:space="preserve">Обеспечить </w:t>
      </w:r>
      <w:r>
        <w:rPr>
          <w:rFonts w:ascii="Times New Roman" w:eastAsia="Times New Roman" w:hAnsi="Times New Roman" w:cs="Times New Roman"/>
          <w:sz w:val="28"/>
          <w:szCs w:val="28"/>
          <w:lang w:val="ru-RU"/>
        </w:rPr>
        <w:t>адекватный ответ</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30" w:history="1">
        <w:r w:rsidRPr="00E940CD">
          <w:rPr>
            <w:rFonts w:ascii="Times New Roman" w:eastAsia="Times New Roman" w:hAnsi="Times New Roman" w:cs="Times New Roman"/>
            <w:sz w:val="28"/>
            <w:szCs w:val="28"/>
            <w:u w:val="single"/>
            <w:lang w:val="ru-RU"/>
          </w:rPr>
          <w:t xml:space="preserve">http://www.vz.ru/ </w:t>
        </w:r>
      </w:hyperlink>
      <w:r w:rsidRPr="00E940CD">
        <w:rPr>
          <w:rFonts w:ascii="Times New Roman" w:eastAsia="Times New Roman" w:hAnsi="Times New Roman" w:cs="Times New Roman"/>
          <w:sz w:val="28"/>
          <w:szCs w:val="28"/>
          <w:lang w:val="en-US"/>
        </w:rPr>
        <w:t>politics</w:t>
      </w:r>
      <w:r w:rsidRPr="00E940CD">
        <w:rPr>
          <w:rFonts w:ascii="Times New Roman" w:eastAsia="Times New Roman" w:hAnsi="Times New Roman" w:cs="Times New Roman"/>
          <w:sz w:val="28"/>
          <w:szCs w:val="28"/>
          <w:lang w:val="ru-RU"/>
        </w:rPr>
        <w:t>/2014/7/5/694250.</w:t>
      </w:r>
      <w:r w:rsidRPr="00E940CD">
        <w:rPr>
          <w:rFonts w:ascii="Times New Roman" w:eastAsia="Times New Roman" w:hAnsi="Times New Roman" w:cs="Times New Roman"/>
          <w:sz w:val="28"/>
          <w:szCs w:val="28"/>
          <w:lang w:val="en-US"/>
        </w:rPr>
        <w:t>html</w:t>
      </w:r>
      <w:bookmarkEnd w:id="41"/>
    </w:p>
    <w:p w:rsidR="004D6CD4" w:rsidRPr="00E940CD" w:rsidRDefault="004D6CD4" w:rsidP="00E940CD">
      <w:pPr>
        <w:widowControl w:val="0"/>
        <w:numPr>
          <w:ilvl w:val="0"/>
          <w:numId w:val="2"/>
        </w:numPr>
        <w:shd w:val="clear" w:color="auto" w:fill="FFFFFF"/>
        <w:tabs>
          <w:tab w:val="left" w:pos="494"/>
        </w:tabs>
        <w:autoSpaceDE w:val="0"/>
        <w:autoSpaceDN w:val="0"/>
        <w:adjustRightInd w:val="0"/>
        <w:spacing w:after="0" w:line="360" w:lineRule="auto"/>
        <w:ind w:right="5" w:firstLine="709"/>
        <w:jc w:val="both"/>
        <w:rPr>
          <w:rFonts w:ascii="Times New Roman" w:hAnsi="Times New Roman" w:cs="Times New Roman"/>
          <w:spacing w:val="-18"/>
          <w:sz w:val="28"/>
          <w:szCs w:val="28"/>
          <w:lang w:val="ru-RU"/>
        </w:rPr>
      </w:pPr>
      <w:bookmarkStart w:id="42" w:name="_Ref470372088"/>
      <w:proofErr w:type="spellStart"/>
      <w:r w:rsidRPr="00E940CD">
        <w:rPr>
          <w:rFonts w:ascii="Times New Roman" w:eastAsia="Times New Roman" w:hAnsi="Times New Roman" w:cs="Times New Roman"/>
          <w:iCs/>
          <w:spacing w:val="-14"/>
          <w:sz w:val="28"/>
          <w:szCs w:val="28"/>
        </w:rPr>
        <w:t>Ознобищев</w:t>
      </w:r>
      <w:proofErr w:type="spellEnd"/>
      <w:r w:rsidRPr="00E940CD">
        <w:rPr>
          <w:rFonts w:ascii="Times New Roman" w:eastAsia="Times New Roman" w:hAnsi="Times New Roman" w:cs="Times New Roman"/>
          <w:iCs/>
          <w:spacing w:val="-14"/>
          <w:sz w:val="28"/>
          <w:szCs w:val="28"/>
        </w:rPr>
        <w:t xml:space="preserve"> </w:t>
      </w:r>
      <w:r w:rsidRPr="00E940CD">
        <w:rPr>
          <w:rFonts w:ascii="Times New Roman" w:eastAsia="Times New Roman" w:hAnsi="Times New Roman" w:cs="Times New Roman"/>
          <w:iCs/>
          <w:spacing w:val="-14"/>
          <w:sz w:val="28"/>
          <w:szCs w:val="28"/>
          <w:lang w:val="ru-RU"/>
        </w:rPr>
        <w:t xml:space="preserve">С. К. </w:t>
      </w:r>
      <w:proofErr w:type="spellStart"/>
      <w:r w:rsidRPr="00E940CD">
        <w:rPr>
          <w:rFonts w:ascii="Times New Roman" w:eastAsia="Times New Roman" w:hAnsi="Times New Roman" w:cs="Times New Roman"/>
          <w:spacing w:val="-14"/>
          <w:sz w:val="28"/>
          <w:szCs w:val="28"/>
        </w:rPr>
        <w:t>Как</w:t>
      </w:r>
      <w:proofErr w:type="spellEnd"/>
      <w:r w:rsidRPr="00E940CD">
        <w:rPr>
          <w:rFonts w:ascii="Times New Roman" w:eastAsia="Times New Roman" w:hAnsi="Times New Roman" w:cs="Times New Roman"/>
          <w:spacing w:val="-14"/>
          <w:sz w:val="28"/>
          <w:szCs w:val="28"/>
        </w:rPr>
        <w:t xml:space="preserve"> </w:t>
      </w:r>
      <w:r w:rsidRPr="00E940CD">
        <w:rPr>
          <w:rFonts w:ascii="Times New Roman" w:eastAsia="Times New Roman" w:hAnsi="Times New Roman" w:cs="Times New Roman"/>
          <w:spacing w:val="-14"/>
          <w:sz w:val="28"/>
          <w:szCs w:val="28"/>
          <w:lang w:val="ru-RU"/>
        </w:rPr>
        <w:t xml:space="preserve">готовился «асимметричный ответ» </w:t>
      </w:r>
      <w:r w:rsidRPr="00E940CD">
        <w:rPr>
          <w:rFonts w:ascii="Times New Roman" w:eastAsia="Times New Roman" w:hAnsi="Times New Roman" w:cs="Times New Roman"/>
          <w:spacing w:val="-14"/>
          <w:sz w:val="28"/>
          <w:szCs w:val="28"/>
        </w:rPr>
        <w:t xml:space="preserve">на </w:t>
      </w:r>
      <w:r w:rsidRPr="00E940CD">
        <w:rPr>
          <w:rFonts w:ascii="Times New Roman" w:eastAsia="Times New Roman" w:hAnsi="Times New Roman" w:cs="Times New Roman"/>
          <w:spacing w:val="-14"/>
          <w:sz w:val="28"/>
          <w:szCs w:val="28"/>
          <w:lang w:val="ru-RU"/>
        </w:rPr>
        <w:t xml:space="preserve">«Стратегическую </w:t>
      </w:r>
      <w:proofErr w:type="spellStart"/>
      <w:r w:rsidRPr="00E940CD">
        <w:rPr>
          <w:rFonts w:ascii="Times New Roman" w:eastAsia="Times New Roman" w:hAnsi="Times New Roman" w:cs="Times New Roman"/>
          <w:spacing w:val="-14"/>
          <w:sz w:val="28"/>
          <w:szCs w:val="28"/>
        </w:rPr>
        <w:t>оборонную</w:t>
      </w:r>
      <w:proofErr w:type="spellEnd"/>
      <w:r w:rsidRPr="00E940CD">
        <w:rPr>
          <w:rFonts w:ascii="Times New Roman" w:eastAsia="Times New Roman" w:hAnsi="Times New Roman" w:cs="Times New Roman"/>
          <w:spacing w:val="-14"/>
          <w:sz w:val="28"/>
          <w:szCs w:val="28"/>
        </w:rPr>
        <w:t xml:space="preserve"> </w:t>
      </w:r>
      <w:r w:rsidRPr="00E940CD">
        <w:rPr>
          <w:rFonts w:ascii="Times New Roman" w:eastAsia="Times New Roman" w:hAnsi="Times New Roman" w:cs="Times New Roman"/>
          <w:spacing w:val="-14"/>
          <w:sz w:val="28"/>
          <w:szCs w:val="28"/>
          <w:lang w:val="ru-RU"/>
        </w:rPr>
        <w:t>инициати</w:t>
      </w:r>
      <w:r w:rsidRPr="00E940CD">
        <w:rPr>
          <w:rFonts w:ascii="Times New Roman" w:eastAsia="Times New Roman" w:hAnsi="Times New Roman" w:cs="Times New Roman"/>
          <w:spacing w:val="-14"/>
          <w:sz w:val="28"/>
          <w:szCs w:val="28"/>
          <w:lang w:val="ru-RU"/>
        </w:rPr>
        <w:softHyphen/>
      </w:r>
      <w:r w:rsidRPr="00E940CD">
        <w:rPr>
          <w:rFonts w:ascii="Times New Roman" w:eastAsia="Times New Roman" w:hAnsi="Times New Roman" w:cs="Times New Roman"/>
          <w:spacing w:val="-11"/>
          <w:sz w:val="28"/>
          <w:szCs w:val="28"/>
          <w:lang w:val="ru-RU"/>
        </w:rPr>
        <w:t xml:space="preserve">ву» Р. Рейгана / С. К. </w:t>
      </w:r>
      <w:proofErr w:type="spellStart"/>
      <w:r w:rsidRPr="00E940CD">
        <w:rPr>
          <w:rFonts w:ascii="Times New Roman" w:eastAsia="Times New Roman" w:hAnsi="Times New Roman" w:cs="Times New Roman"/>
          <w:spacing w:val="-11"/>
          <w:sz w:val="28"/>
          <w:szCs w:val="28"/>
        </w:rPr>
        <w:t>Ознобищев</w:t>
      </w:r>
      <w:proofErr w:type="spellEnd"/>
      <w:r w:rsidRPr="00E940CD">
        <w:rPr>
          <w:rFonts w:ascii="Times New Roman" w:eastAsia="Times New Roman" w:hAnsi="Times New Roman" w:cs="Times New Roman"/>
          <w:spacing w:val="-11"/>
          <w:sz w:val="28"/>
          <w:szCs w:val="28"/>
        </w:rPr>
        <w:t xml:space="preserve">, В. Я. </w:t>
      </w:r>
      <w:r w:rsidRPr="00E940CD">
        <w:rPr>
          <w:rFonts w:ascii="Times New Roman" w:eastAsia="Times New Roman" w:hAnsi="Times New Roman" w:cs="Times New Roman"/>
          <w:spacing w:val="-11"/>
          <w:sz w:val="28"/>
          <w:szCs w:val="28"/>
          <w:lang w:val="ru-RU"/>
        </w:rPr>
        <w:t xml:space="preserve">Потапов, </w:t>
      </w:r>
      <w:r w:rsidRPr="00E940CD">
        <w:rPr>
          <w:rFonts w:ascii="Times New Roman" w:eastAsia="Times New Roman" w:hAnsi="Times New Roman" w:cs="Times New Roman"/>
          <w:spacing w:val="-11"/>
          <w:sz w:val="28"/>
          <w:szCs w:val="28"/>
        </w:rPr>
        <w:t xml:space="preserve">В. В. </w:t>
      </w:r>
      <w:r w:rsidRPr="00E940CD">
        <w:rPr>
          <w:rFonts w:ascii="Times New Roman" w:eastAsia="Times New Roman" w:hAnsi="Times New Roman" w:cs="Times New Roman"/>
          <w:spacing w:val="-11"/>
          <w:sz w:val="28"/>
          <w:szCs w:val="28"/>
          <w:lang w:val="ru-RU"/>
        </w:rPr>
        <w:t xml:space="preserve">Скоков. </w:t>
      </w:r>
      <w:r w:rsidRPr="00E940CD">
        <w:rPr>
          <w:rFonts w:ascii="Times New Roman" w:eastAsia="Times New Roman" w:hAnsi="Times New Roman" w:cs="Times New Roman"/>
          <w:spacing w:val="-11"/>
          <w:sz w:val="28"/>
          <w:szCs w:val="28"/>
        </w:rPr>
        <w:t xml:space="preserve">– </w:t>
      </w:r>
      <w:r w:rsidRPr="00E940CD">
        <w:rPr>
          <w:rFonts w:ascii="Times New Roman" w:eastAsia="Times New Roman" w:hAnsi="Times New Roman" w:cs="Times New Roman"/>
          <w:spacing w:val="-11"/>
          <w:sz w:val="28"/>
          <w:szCs w:val="28"/>
          <w:lang w:val="ru-RU"/>
        </w:rPr>
        <w:t xml:space="preserve">М.: </w:t>
      </w:r>
      <w:r w:rsidRPr="00E940CD">
        <w:rPr>
          <w:rFonts w:ascii="Times New Roman" w:eastAsia="Times New Roman" w:hAnsi="Times New Roman" w:cs="Times New Roman"/>
          <w:spacing w:val="-11"/>
          <w:sz w:val="28"/>
          <w:szCs w:val="28"/>
        </w:rPr>
        <w:t xml:space="preserve">ЛЕНАНД, 2008. – 56 </w:t>
      </w:r>
      <w:r w:rsidRPr="00E940CD">
        <w:rPr>
          <w:rFonts w:ascii="Times New Roman" w:eastAsia="Times New Roman" w:hAnsi="Times New Roman" w:cs="Times New Roman"/>
          <w:spacing w:val="-11"/>
          <w:sz w:val="28"/>
          <w:szCs w:val="28"/>
          <w:lang w:val="ru-RU"/>
        </w:rPr>
        <w:t>с.</w:t>
      </w:r>
      <w:bookmarkEnd w:id="42"/>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43" w:name="_Ref470367068"/>
      <w:r w:rsidRPr="00E940CD">
        <w:rPr>
          <w:rFonts w:ascii="Times New Roman" w:hAnsi="Times New Roman" w:cs="Times New Roman"/>
          <w:iCs/>
          <w:sz w:val="28"/>
          <w:szCs w:val="28"/>
        </w:rPr>
        <w:t xml:space="preserve">Ольшевський В. Й. </w:t>
      </w:r>
      <w:r w:rsidRPr="00E940CD">
        <w:rPr>
          <w:rFonts w:ascii="Times New Roman" w:hAnsi="Times New Roman" w:cs="Times New Roman"/>
          <w:sz w:val="28"/>
          <w:szCs w:val="28"/>
        </w:rPr>
        <w:t xml:space="preserve">Воєнно-економічна безпека: теорія і практика // Наука і </w:t>
      </w:r>
      <w:proofErr w:type="spellStart"/>
      <w:r w:rsidRPr="00E940CD">
        <w:rPr>
          <w:rFonts w:ascii="Times New Roman" w:hAnsi="Times New Roman" w:cs="Times New Roman"/>
          <w:sz w:val="28"/>
          <w:szCs w:val="28"/>
        </w:rPr>
        <w:t>оборона.—</w:t>
      </w:r>
      <w:proofErr w:type="spellEnd"/>
      <w:r w:rsidRPr="00E940CD">
        <w:rPr>
          <w:rFonts w:ascii="Times New Roman" w:hAnsi="Times New Roman" w:cs="Times New Roman"/>
          <w:sz w:val="28"/>
          <w:szCs w:val="28"/>
        </w:rPr>
        <w:t xml:space="preserve"> 1999,-№3,-</w:t>
      </w:r>
      <w:r w:rsidRPr="00E940CD">
        <w:rPr>
          <w:rFonts w:ascii="Times New Roman" w:hAnsi="Times New Roman" w:cs="Times New Roman"/>
          <w:sz w:val="28"/>
          <w:szCs w:val="28"/>
          <w:lang w:val="ru-RU"/>
        </w:rPr>
        <w:t xml:space="preserve">С </w:t>
      </w:r>
      <w:r w:rsidRPr="00E940CD">
        <w:rPr>
          <w:rFonts w:ascii="Times New Roman" w:hAnsi="Times New Roman" w:cs="Times New Roman"/>
          <w:sz w:val="28"/>
          <w:szCs w:val="28"/>
        </w:rPr>
        <w:t>36-41.</w:t>
      </w:r>
      <w:bookmarkEnd w:id="43"/>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44" w:name="_Ref470367237"/>
      <w:proofErr w:type="spellStart"/>
      <w:r w:rsidRPr="00E940CD">
        <w:rPr>
          <w:rFonts w:ascii="Times New Roman" w:eastAsia="Times New Roman" w:hAnsi="Times New Roman" w:cs="Times New Roman"/>
          <w:iCs/>
          <w:sz w:val="28"/>
          <w:szCs w:val="28"/>
        </w:rPr>
        <w:lastRenderedPageBreak/>
        <w:t>Панюшкин</w:t>
      </w:r>
      <w:proofErr w:type="spellEnd"/>
      <w:r w:rsidRPr="00E940CD">
        <w:rPr>
          <w:rFonts w:ascii="Times New Roman" w:eastAsia="Times New Roman" w:hAnsi="Times New Roman" w:cs="Times New Roman"/>
          <w:iCs/>
          <w:sz w:val="28"/>
          <w:szCs w:val="28"/>
        </w:rPr>
        <w:t xml:space="preserve"> В. </w:t>
      </w:r>
      <w:r w:rsidRPr="00E940CD">
        <w:rPr>
          <w:rFonts w:ascii="Times New Roman" w:eastAsia="Times New Roman" w:hAnsi="Times New Roman" w:cs="Times New Roman"/>
          <w:sz w:val="28"/>
          <w:szCs w:val="28"/>
        </w:rPr>
        <w:t xml:space="preserve">Газпром : </w:t>
      </w:r>
      <w:r w:rsidRPr="00E940CD">
        <w:rPr>
          <w:rFonts w:ascii="Times New Roman" w:eastAsia="Times New Roman" w:hAnsi="Times New Roman" w:cs="Times New Roman"/>
          <w:sz w:val="28"/>
          <w:szCs w:val="28"/>
          <w:lang w:val="ru-RU"/>
        </w:rPr>
        <w:t xml:space="preserve">новое русское оружие / </w:t>
      </w:r>
      <w:r w:rsidRPr="00E940CD">
        <w:rPr>
          <w:rFonts w:ascii="Times New Roman" w:eastAsia="Times New Roman" w:hAnsi="Times New Roman" w:cs="Times New Roman"/>
          <w:sz w:val="28"/>
          <w:szCs w:val="28"/>
        </w:rPr>
        <w:t xml:space="preserve">В. </w:t>
      </w:r>
      <w:proofErr w:type="spellStart"/>
      <w:r w:rsidRPr="00E940CD">
        <w:rPr>
          <w:rFonts w:ascii="Times New Roman" w:eastAsia="Times New Roman" w:hAnsi="Times New Roman" w:cs="Times New Roman"/>
          <w:sz w:val="28"/>
          <w:szCs w:val="28"/>
        </w:rPr>
        <w:t>Панюшкин</w:t>
      </w:r>
      <w:proofErr w:type="spellEnd"/>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 xml:space="preserve">М. </w:t>
      </w:r>
      <w:proofErr w:type="spellStart"/>
      <w:r w:rsidRPr="00E940CD">
        <w:rPr>
          <w:rFonts w:ascii="Times New Roman" w:eastAsia="Times New Roman" w:hAnsi="Times New Roman" w:cs="Times New Roman"/>
          <w:sz w:val="28"/>
          <w:szCs w:val="28"/>
          <w:lang w:val="ru-RU"/>
        </w:rPr>
        <w:t>Зыгарь</w:t>
      </w:r>
      <w:proofErr w:type="spellEnd"/>
      <w:r w:rsidRPr="00E940CD">
        <w:rPr>
          <w:rFonts w:ascii="Times New Roman" w:eastAsia="Times New Roman" w:hAnsi="Times New Roman" w:cs="Times New Roman"/>
          <w:sz w:val="28"/>
          <w:szCs w:val="28"/>
          <w:lang w:val="ru-RU"/>
        </w:rPr>
        <w:t xml:space="preserve">, И. Резник. </w:t>
      </w:r>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М.</w:t>
      </w:r>
      <w:proofErr w:type="gramStart"/>
      <w:r w:rsidRPr="00E940CD">
        <w:rPr>
          <w:rFonts w:ascii="Times New Roman" w:eastAsia="Times New Roman" w:hAnsi="Times New Roman" w:cs="Times New Roman"/>
          <w:sz w:val="28"/>
          <w:szCs w:val="28"/>
          <w:lang w:val="ru-RU"/>
        </w:rPr>
        <w:t xml:space="preserve"> :</w:t>
      </w:r>
      <w:proofErr w:type="gramEnd"/>
      <w:r w:rsidRPr="00E940CD">
        <w:rPr>
          <w:rFonts w:ascii="Times New Roman" w:eastAsia="Times New Roman" w:hAnsi="Times New Roman" w:cs="Times New Roman"/>
          <w:sz w:val="28"/>
          <w:szCs w:val="28"/>
          <w:lang w:val="ru-RU"/>
        </w:rPr>
        <w:t xml:space="preserve"> Захаров, 2008. </w:t>
      </w:r>
      <w:r w:rsidRPr="00E940CD">
        <w:rPr>
          <w:rFonts w:ascii="Times New Roman" w:eastAsia="Times New Roman" w:hAnsi="Times New Roman" w:cs="Times New Roman"/>
          <w:sz w:val="28"/>
          <w:szCs w:val="28"/>
        </w:rPr>
        <w:t xml:space="preserve">– 256 </w:t>
      </w:r>
      <w:r w:rsidRPr="00E940CD">
        <w:rPr>
          <w:rFonts w:ascii="Times New Roman" w:eastAsia="Times New Roman" w:hAnsi="Times New Roman" w:cs="Times New Roman"/>
          <w:sz w:val="28"/>
          <w:szCs w:val="28"/>
          <w:lang w:val="ru-RU"/>
        </w:rPr>
        <w:t>с.</w:t>
      </w:r>
      <w:bookmarkEnd w:id="44"/>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45" w:name="_Ref470372129"/>
      <w:r w:rsidRPr="00E940CD">
        <w:rPr>
          <w:rFonts w:ascii="Times New Roman" w:eastAsia="Times New Roman" w:hAnsi="Times New Roman" w:cs="Times New Roman"/>
          <w:iCs/>
          <w:spacing w:val="-5"/>
          <w:sz w:val="28"/>
          <w:szCs w:val="28"/>
          <w:lang w:val="ru-RU"/>
        </w:rPr>
        <w:t xml:space="preserve">Пиджак </w:t>
      </w:r>
      <w:r w:rsidRPr="00E940CD">
        <w:rPr>
          <w:rFonts w:ascii="Times New Roman" w:eastAsia="Times New Roman" w:hAnsi="Times New Roman" w:cs="Times New Roman"/>
          <w:spacing w:val="-5"/>
          <w:sz w:val="28"/>
          <w:szCs w:val="28"/>
          <w:lang w:val="ru-RU"/>
        </w:rPr>
        <w:t xml:space="preserve">рвется по шву // Радио Свобода, 26 апреля 2014 г. </w:t>
      </w:r>
      <w:r w:rsidRPr="00E940CD">
        <w:rPr>
          <w:rFonts w:ascii="Times New Roman" w:eastAsia="Times New Roman" w:hAnsi="Times New Roman" w:cs="Times New Roman"/>
          <w:spacing w:val="-5"/>
          <w:sz w:val="28"/>
          <w:szCs w:val="28"/>
        </w:rPr>
        <w:t xml:space="preserve">[Електронний </w:t>
      </w:r>
      <w:r w:rsidRPr="00E940CD">
        <w:rPr>
          <w:rFonts w:ascii="Times New Roman" w:eastAsia="Times New Roman" w:hAnsi="Times New Roman" w:cs="Times New Roman"/>
          <w:spacing w:val="-5"/>
          <w:sz w:val="28"/>
          <w:szCs w:val="28"/>
          <w:lang w:val="ru-RU"/>
        </w:rPr>
        <w:t xml:space="preserve">ресурс]. – Режим доступу: </w:t>
      </w:r>
      <w:hyperlink r:id="rId31" w:history="1">
        <w:r w:rsidRPr="00E940CD">
          <w:rPr>
            <w:rFonts w:ascii="Times New Roman" w:eastAsia="Times New Roman" w:hAnsi="Times New Roman" w:cs="Times New Roman"/>
            <w:sz w:val="28"/>
            <w:szCs w:val="28"/>
            <w:u w:val="single"/>
            <w:lang w:val="ru-RU"/>
          </w:rPr>
          <w:t>http://www.svoboda.org/content/article/25362031.html</w:t>
        </w:r>
      </w:hyperlink>
      <w:bookmarkEnd w:id="45"/>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46" w:name="_Ref470367035"/>
      <w:r w:rsidRPr="00E940CD">
        <w:rPr>
          <w:rFonts w:ascii="Times New Roman" w:hAnsi="Times New Roman" w:cs="Times New Roman"/>
          <w:iCs/>
          <w:sz w:val="28"/>
          <w:szCs w:val="28"/>
          <w:lang w:val="ru-RU"/>
        </w:rPr>
        <w:t xml:space="preserve">Пожаров </w:t>
      </w:r>
      <w:proofErr w:type="gramStart"/>
      <w:r w:rsidRPr="00E940CD">
        <w:rPr>
          <w:rFonts w:ascii="Times New Roman" w:hAnsi="Times New Roman" w:cs="Times New Roman"/>
          <w:iCs/>
          <w:sz w:val="28"/>
          <w:szCs w:val="28"/>
          <w:lang w:val="ru-RU"/>
        </w:rPr>
        <w:t>АЛ</w:t>
      </w:r>
      <w:proofErr w:type="gramEnd"/>
      <w:r w:rsidRPr="00E940CD">
        <w:rPr>
          <w:rFonts w:ascii="Times New Roman" w:hAnsi="Times New Roman" w:cs="Times New Roman"/>
          <w:iCs/>
          <w:sz w:val="28"/>
          <w:szCs w:val="28"/>
          <w:lang w:val="ru-RU"/>
        </w:rPr>
        <w:t xml:space="preserve">. </w:t>
      </w:r>
      <w:r w:rsidRPr="00E940CD">
        <w:rPr>
          <w:rFonts w:ascii="Times New Roman" w:hAnsi="Times New Roman" w:cs="Times New Roman"/>
          <w:sz w:val="28"/>
          <w:szCs w:val="28"/>
          <w:lang w:val="ru-RU"/>
        </w:rPr>
        <w:t xml:space="preserve">Показатели и критерии военно-экономической безопасности </w:t>
      </w:r>
      <w:r w:rsidRPr="00E940CD">
        <w:rPr>
          <w:rFonts w:ascii="Times New Roman" w:hAnsi="Times New Roman" w:cs="Times New Roman"/>
          <w:sz w:val="28"/>
          <w:szCs w:val="28"/>
        </w:rPr>
        <w:t xml:space="preserve">// </w:t>
      </w:r>
      <w:r w:rsidRPr="00E940CD">
        <w:rPr>
          <w:rFonts w:ascii="Times New Roman" w:hAnsi="Times New Roman" w:cs="Times New Roman"/>
          <w:sz w:val="28"/>
          <w:szCs w:val="28"/>
          <w:lang w:val="ru-RU"/>
        </w:rPr>
        <w:t xml:space="preserve">Военная мысль.- </w:t>
      </w:r>
      <w:r w:rsidRPr="00E940CD">
        <w:rPr>
          <w:rFonts w:ascii="Times New Roman" w:hAnsi="Times New Roman" w:cs="Times New Roman"/>
          <w:sz w:val="28"/>
          <w:szCs w:val="28"/>
        </w:rPr>
        <w:t xml:space="preserve">2000,- №6. - </w:t>
      </w:r>
      <w:r w:rsidRPr="00E940CD">
        <w:rPr>
          <w:rFonts w:ascii="Times New Roman" w:hAnsi="Times New Roman" w:cs="Times New Roman"/>
          <w:sz w:val="28"/>
          <w:szCs w:val="28"/>
          <w:lang w:val="ru-RU"/>
        </w:rPr>
        <w:t xml:space="preserve">С. </w:t>
      </w:r>
      <w:r w:rsidRPr="00E940CD">
        <w:rPr>
          <w:rFonts w:ascii="Times New Roman" w:hAnsi="Times New Roman" w:cs="Times New Roman"/>
          <w:sz w:val="28"/>
          <w:szCs w:val="28"/>
        </w:rPr>
        <w:t>26-34.</w:t>
      </w:r>
      <w:bookmarkEnd w:id="46"/>
    </w:p>
    <w:p w:rsidR="004D6CD4" w:rsidRPr="00E940CD"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rPr>
      </w:pPr>
      <w:bookmarkStart w:id="47" w:name="_Ref470372494"/>
      <w:r w:rsidRPr="00E940CD">
        <w:rPr>
          <w:rFonts w:ascii="Times New Roman" w:eastAsia="Times New Roman" w:hAnsi="Times New Roman" w:cs="Times New Roman"/>
          <w:iCs/>
          <w:sz w:val="28"/>
          <w:szCs w:val="28"/>
        </w:rPr>
        <w:t xml:space="preserve">Порошенко </w:t>
      </w:r>
      <w:r w:rsidRPr="00E940CD">
        <w:rPr>
          <w:rFonts w:ascii="Times New Roman" w:eastAsia="Times New Roman" w:hAnsi="Times New Roman" w:cs="Times New Roman"/>
          <w:sz w:val="28"/>
          <w:szCs w:val="28"/>
        </w:rPr>
        <w:t>ввів у дію рішення РНБО про деякі оборонно-мобілізаційні питання // 112.</w:t>
      </w:r>
      <w:proofErr w:type="spellStart"/>
      <w:r w:rsidRPr="00E940CD">
        <w:rPr>
          <w:rFonts w:ascii="Times New Roman" w:eastAsia="Times New Roman" w:hAnsi="Times New Roman" w:cs="Times New Roman"/>
          <w:sz w:val="28"/>
          <w:szCs w:val="28"/>
          <w:lang w:val="en-US"/>
        </w:rPr>
        <w:t>ua</w:t>
      </w:r>
      <w:proofErr w:type="spellEnd"/>
      <w:r w:rsidRPr="00E940CD">
        <w:rPr>
          <w:rFonts w:ascii="Times New Roman" w:eastAsia="Times New Roman" w:hAnsi="Times New Roman" w:cs="Times New Roman"/>
          <w:sz w:val="28"/>
          <w:szCs w:val="28"/>
        </w:rPr>
        <w:t xml:space="preserve"> [Електронний ресурс]. – Режим доступу: </w:t>
      </w:r>
      <w:hyperlink w:history="1">
        <w:r w:rsidRPr="00E940CD">
          <w:rPr>
            <w:rFonts w:ascii="Times New Roman" w:eastAsia="Times New Roman" w:hAnsi="Times New Roman" w:cs="Times New Roman"/>
            <w:sz w:val="28"/>
            <w:szCs w:val="28"/>
            <w:u w:val="single"/>
          </w:rPr>
          <w:t xml:space="preserve">http:// </w:t>
        </w:r>
      </w:hyperlink>
      <w:proofErr w:type="spellStart"/>
      <w:r w:rsidRPr="00E940CD">
        <w:rPr>
          <w:rFonts w:ascii="Times New Roman" w:eastAsia="Times New Roman" w:hAnsi="Times New Roman" w:cs="Times New Roman"/>
          <w:sz w:val="28"/>
          <w:szCs w:val="28"/>
          <w:lang w:val="en-US"/>
        </w:rPr>
        <w:t>ua</w:t>
      </w:r>
      <w:proofErr w:type="spellEnd"/>
      <w:r w:rsidRPr="00E940CD">
        <w:rPr>
          <w:rFonts w:ascii="Times New Roman" w:eastAsia="Times New Roman" w:hAnsi="Times New Roman" w:cs="Times New Roman"/>
          <w:sz w:val="28"/>
          <w:szCs w:val="28"/>
        </w:rPr>
        <w:t>.112.</w:t>
      </w:r>
      <w:proofErr w:type="spellStart"/>
      <w:r w:rsidRPr="00E940CD">
        <w:rPr>
          <w:rFonts w:ascii="Times New Roman" w:eastAsia="Times New Roman" w:hAnsi="Times New Roman" w:cs="Times New Roman"/>
          <w:sz w:val="28"/>
          <w:szCs w:val="28"/>
          <w:lang w:val="en-US"/>
        </w:rPr>
        <w:t>ua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golovni</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novyni</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poroshenko</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vviv</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u</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diyu</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rishennya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rnbo</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pro</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deyaki</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oboronno</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mobilizaciyni</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pitannya</w:t>
      </w:r>
      <w:proofErr w:type="spellEnd"/>
      <w:r w:rsidRPr="00E940CD">
        <w:rPr>
          <w:rFonts w:ascii="Times New Roman" w:eastAsia="Times New Roman" w:hAnsi="Times New Roman" w:cs="Times New Roman"/>
          <w:sz w:val="28"/>
          <w:szCs w:val="28"/>
        </w:rPr>
        <w:t>-173706.</w:t>
      </w:r>
      <w:r w:rsidRPr="00E940CD">
        <w:rPr>
          <w:rFonts w:ascii="Times New Roman" w:eastAsia="Times New Roman" w:hAnsi="Times New Roman" w:cs="Times New Roman"/>
          <w:sz w:val="28"/>
          <w:szCs w:val="28"/>
          <w:lang w:val="en-US"/>
        </w:rPr>
        <w:t>html</w:t>
      </w:r>
      <w:bookmarkEnd w:id="47"/>
    </w:p>
    <w:p w:rsidR="004D6CD4" w:rsidRPr="00E940CD"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rPr>
      </w:pPr>
      <w:bookmarkStart w:id="48" w:name="_Ref470372487"/>
      <w:r w:rsidRPr="00E940CD">
        <w:rPr>
          <w:rFonts w:ascii="Times New Roman" w:eastAsia="Times New Roman" w:hAnsi="Times New Roman" w:cs="Times New Roman"/>
          <w:iCs/>
          <w:sz w:val="28"/>
          <w:szCs w:val="28"/>
        </w:rPr>
        <w:t xml:space="preserve">Порошенко: </w:t>
      </w:r>
      <w:r w:rsidRPr="00E940CD">
        <w:rPr>
          <w:rFonts w:ascii="Times New Roman" w:eastAsia="Times New Roman" w:hAnsi="Times New Roman" w:cs="Times New Roman"/>
          <w:sz w:val="28"/>
          <w:szCs w:val="28"/>
        </w:rPr>
        <w:t>Нинішня неоголошена війна може стати Вітчизняною для українців // 112.</w:t>
      </w:r>
      <w:proofErr w:type="spellStart"/>
      <w:r w:rsidRPr="00E940CD">
        <w:rPr>
          <w:rFonts w:ascii="Times New Roman" w:eastAsia="Times New Roman" w:hAnsi="Times New Roman" w:cs="Times New Roman"/>
          <w:sz w:val="28"/>
          <w:szCs w:val="28"/>
          <w:lang w:val="en-US"/>
        </w:rPr>
        <w:t>ua</w:t>
      </w:r>
      <w:proofErr w:type="spellEnd"/>
      <w:r w:rsidRPr="00E940CD">
        <w:rPr>
          <w:rFonts w:ascii="Times New Roman" w:eastAsia="Times New Roman" w:hAnsi="Times New Roman" w:cs="Times New Roman"/>
          <w:sz w:val="28"/>
          <w:szCs w:val="28"/>
        </w:rPr>
        <w:t xml:space="preserve"> [Електронний ресурс]. – Режим доступу: </w:t>
      </w:r>
      <w:hyperlink w:history="1">
        <w:r w:rsidRPr="00E940CD">
          <w:rPr>
            <w:rFonts w:ascii="Times New Roman" w:eastAsia="Times New Roman" w:hAnsi="Times New Roman" w:cs="Times New Roman"/>
            <w:sz w:val="28"/>
            <w:szCs w:val="28"/>
            <w:u w:val="single"/>
          </w:rPr>
          <w:t xml:space="preserve">http:// </w:t>
        </w:r>
      </w:hyperlink>
      <w:proofErr w:type="spellStart"/>
      <w:r w:rsidRPr="00E940CD">
        <w:rPr>
          <w:rFonts w:ascii="Times New Roman" w:eastAsia="Times New Roman" w:hAnsi="Times New Roman" w:cs="Times New Roman"/>
          <w:sz w:val="28"/>
          <w:szCs w:val="28"/>
          <w:lang w:val="en-US"/>
        </w:rPr>
        <w:t>ua</w:t>
      </w:r>
      <w:proofErr w:type="spellEnd"/>
      <w:r w:rsidRPr="00E940CD">
        <w:rPr>
          <w:rFonts w:ascii="Times New Roman" w:eastAsia="Times New Roman" w:hAnsi="Times New Roman" w:cs="Times New Roman"/>
          <w:sz w:val="28"/>
          <w:szCs w:val="28"/>
        </w:rPr>
        <w:t>.112.</w:t>
      </w:r>
      <w:proofErr w:type="spellStart"/>
      <w:r w:rsidRPr="00E940CD">
        <w:rPr>
          <w:rFonts w:ascii="Times New Roman" w:eastAsia="Times New Roman" w:hAnsi="Times New Roman" w:cs="Times New Roman"/>
          <w:sz w:val="28"/>
          <w:szCs w:val="28"/>
          <w:lang w:val="en-US"/>
        </w:rPr>
        <w:t>ua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suspilstvo</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poroshenko</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ninishnya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neogoloshena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viyna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mozhe</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stati</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velikoyu</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vitchiznyanoyu</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dlya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ukrayinciv</w:t>
      </w:r>
      <w:proofErr w:type="spellEnd"/>
      <w:r w:rsidRPr="00E940CD">
        <w:rPr>
          <w:rFonts w:ascii="Times New Roman" w:eastAsia="Times New Roman" w:hAnsi="Times New Roman" w:cs="Times New Roman"/>
          <w:sz w:val="28"/>
          <w:szCs w:val="28"/>
        </w:rPr>
        <w:t>- 105941.</w:t>
      </w:r>
      <w:r w:rsidRPr="00E940CD">
        <w:rPr>
          <w:rFonts w:ascii="Times New Roman" w:eastAsia="Times New Roman" w:hAnsi="Times New Roman" w:cs="Times New Roman"/>
          <w:sz w:val="28"/>
          <w:szCs w:val="28"/>
          <w:lang w:val="en-US"/>
        </w:rPr>
        <w:t>html</w:t>
      </w:r>
      <w:bookmarkEnd w:id="48"/>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9"/>
          <w:sz w:val="28"/>
          <w:szCs w:val="28"/>
          <w:lang w:val="ru-RU"/>
        </w:rPr>
      </w:pPr>
      <w:bookmarkStart w:id="49" w:name="_Ref470372051"/>
      <w:r w:rsidRPr="00E940CD">
        <w:rPr>
          <w:rFonts w:ascii="Times New Roman" w:eastAsia="Times New Roman" w:hAnsi="Times New Roman" w:cs="Times New Roman"/>
          <w:iCs/>
          <w:spacing w:val="-2"/>
          <w:sz w:val="28"/>
          <w:szCs w:val="28"/>
          <w:lang w:val="ru-RU"/>
        </w:rPr>
        <w:t xml:space="preserve">Послание </w:t>
      </w:r>
      <w:r w:rsidRPr="00E940CD">
        <w:rPr>
          <w:rFonts w:ascii="Times New Roman" w:eastAsia="Times New Roman" w:hAnsi="Times New Roman" w:cs="Times New Roman"/>
          <w:spacing w:val="-2"/>
          <w:sz w:val="28"/>
          <w:szCs w:val="28"/>
          <w:lang w:val="ru-RU"/>
        </w:rPr>
        <w:t xml:space="preserve">Федеральному Собранию Российской Федерации (25 апреля 2005 года) </w:t>
      </w:r>
      <w:r w:rsidRPr="00E940CD">
        <w:rPr>
          <w:rFonts w:ascii="Times New Roman" w:eastAsia="Times New Roman" w:hAnsi="Times New Roman" w:cs="Times New Roman"/>
          <w:spacing w:val="-2"/>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32" w:history="1">
        <w:r w:rsidRPr="00E940CD">
          <w:rPr>
            <w:rFonts w:ascii="Times New Roman" w:eastAsia="Times New Roman" w:hAnsi="Times New Roman" w:cs="Times New Roman"/>
            <w:sz w:val="28"/>
            <w:szCs w:val="28"/>
            <w:u w:val="single"/>
            <w:lang w:val="ru-RU"/>
          </w:rPr>
          <w:t>http://archive.kremlin.ru/appears/2005/04/25/1223_type63372type63374ty</w:t>
        </w:r>
      </w:hyperlink>
      <w:r w:rsidRPr="00E940CD">
        <w:rPr>
          <w:rFonts w:ascii="Times New Roman" w:eastAsia="Times New Roman" w:hAnsi="Times New Roman" w:cs="Times New Roman"/>
          <w:sz w:val="28"/>
          <w:szCs w:val="28"/>
          <w:lang w:val="ru-RU"/>
        </w:rPr>
        <w:t>pe82634_87049.shtml</w:t>
      </w:r>
      <w:bookmarkEnd w:id="49"/>
    </w:p>
    <w:p w:rsidR="004D6CD4" w:rsidRPr="00E940CD" w:rsidRDefault="004D6CD4" w:rsidP="00E940CD">
      <w:pPr>
        <w:widowControl w:val="0"/>
        <w:numPr>
          <w:ilvl w:val="0"/>
          <w:numId w:val="2"/>
        </w:numPr>
        <w:shd w:val="clear" w:color="auto" w:fill="FFFFFF"/>
        <w:tabs>
          <w:tab w:val="left" w:pos="552"/>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50" w:name="_Ref470367294"/>
      <w:r w:rsidRPr="00E940CD">
        <w:rPr>
          <w:rFonts w:ascii="Times New Roman" w:eastAsia="Times New Roman" w:hAnsi="Times New Roman" w:cs="Times New Roman"/>
          <w:iCs/>
          <w:sz w:val="28"/>
          <w:szCs w:val="28"/>
          <w:lang w:val="ru-RU"/>
        </w:rPr>
        <w:t xml:space="preserve">Последняя </w:t>
      </w:r>
      <w:r w:rsidRPr="00E940CD">
        <w:rPr>
          <w:rFonts w:ascii="Times New Roman" w:eastAsia="Times New Roman" w:hAnsi="Times New Roman" w:cs="Times New Roman"/>
          <w:sz w:val="28"/>
          <w:szCs w:val="28"/>
          <w:lang w:val="ru-RU"/>
        </w:rPr>
        <w:t xml:space="preserve">Большая Игра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33" w:history="1">
        <w:r w:rsidRPr="00E940CD">
          <w:rPr>
            <w:rFonts w:ascii="Times New Roman" w:eastAsia="Times New Roman" w:hAnsi="Times New Roman" w:cs="Times New Roman"/>
            <w:sz w:val="28"/>
            <w:szCs w:val="28"/>
            <w:u w:val="single"/>
            <w:lang w:val="ru-RU"/>
          </w:rPr>
          <w:t>http://crueljester.livejournal</w:t>
        </w:r>
      </w:hyperlink>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lang w:val="en-US"/>
        </w:rPr>
        <w:t>com</w:t>
      </w:r>
      <w:r w:rsidRPr="00E940CD">
        <w:rPr>
          <w:rFonts w:ascii="Times New Roman" w:eastAsia="Times New Roman" w:hAnsi="Times New Roman" w:cs="Times New Roman"/>
          <w:sz w:val="28"/>
          <w:szCs w:val="28"/>
          <w:lang w:val="ru-RU"/>
        </w:rPr>
        <w:t>/</w:t>
      </w:r>
      <w:proofErr w:type="gramStart"/>
      <w:r w:rsidRPr="00E940CD">
        <w:rPr>
          <w:rFonts w:ascii="Times New Roman" w:eastAsia="Times New Roman" w:hAnsi="Times New Roman" w:cs="Times New Roman"/>
          <w:sz w:val="28"/>
          <w:szCs w:val="28"/>
          <w:lang w:val="ru-RU"/>
        </w:rPr>
        <w:t xml:space="preserve"> ;</w:t>
      </w:r>
      <w:proofErr w:type="gramEnd"/>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iCs/>
          <w:sz w:val="28"/>
          <w:szCs w:val="28"/>
        </w:rPr>
        <w:t xml:space="preserve">Запобігання </w:t>
      </w:r>
      <w:r w:rsidRPr="00E940CD">
        <w:rPr>
          <w:rFonts w:ascii="Times New Roman" w:eastAsia="Times New Roman" w:hAnsi="Times New Roman" w:cs="Times New Roman"/>
          <w:sz w:val="28"/>
          <w:szCs w:val="28"/>
        </w:rPr>
        <w:t xml:space="preserve">енергетичним </w:t>
      </w:r>
      <w:r w:rsidRPr="00E940CD">
        <w:rPr>
          <w:rFonts w:ascii="Times New Roman" w:eastAsia="Times New Roman" w:hAnsi="Times New Roman" w:cs="Times New Roman"/>
          <w:sz w:val="28"/>
          <w:szCs w:val="28"/>
          <w:lang w:val="ru-RU"/>
        </w:rPr>
        <w:t xml:space="preserve">кризам через </w:t>
      </w:r>
      <w:r w:rsidRPr="00E940CD">
        <w:rPr>
          <w:rFonts w:ascii="Times New Roman" w:eastAsia="Times New Roman" w:hAnsi="Times New Roman" w:cs="Times New Roman"/>
          <w:sz w:val="28"/>
          <w:szCs w:val="28"/>
        </w:rPr>
        <w:t xml:space="preserve">створення секторальних режимів прозорості </w:t>
      </w:r>
      <w:r w:rsidRPr="00E940CD">
        <w:rPr>
          <w:rFonts w:ascii="Times New Roman" w:eastAsia="Times New Roman" w:hAnsi="Times New Roman" w:cs="Times New Roman"/>
          <w:sz w:val="28"/>
          <w:szCs w:val="28"/>
          <w:lang w:val="ru-RU"/>
        </w:rPr>
        <w:t xml:space="preserve">та </w:t>
      </w:r>
      <w:r w:rsidRPr="00E940CD">
        <w:rPr>
          <w:rFonts w:ascii="Times New Roman" w:eastAsia="Times New Roman" w:hAnsi="Times New Roman" w:cs="Times New Roman"/>
          <w:sz w:val="28"/>
          <w:szCs w:val="28"/>
        </w:rPr>
        <w:t xml:space="preserve">довір’я </w:t>
      </w:r>
      <w:r w:rsidRPr="00E940CD">
        <w:rPr>
          <w:rFonts w:ascii="Times New Roman" w:eastAsia="Times New Roman" w:hAnsi="Times New Roman" w:cs="Times New Roman"/>
          <w:sz w:val="28"/>
          <w:szCs w:val="28"/>
          <w:lang w:val="ru-RU"/>
        </w:rPr>
        <w:t xml:space="preserve">у </w:t>
      </w:r>
      <w:r w:rsidRPr="00E940CD">
        <w:rPr>
          <w:rFonts w:ascii="Times New Roman" w:eastAsia="Times New Roman" w:hAnsi="Times New Roman" w:cs="Times New Roman"/>
          <w:sz w:val="28"/>
          <w:szCs w:val="28"/>
        </w:rPr>
        <w:t xml:space="preserve">Європі </w:t>
      </w:r>
      <w:r w:rsidRPr="00E940CD">
        <w:rPr>
          <w:rFonts w:ascii="Times New Roman" w:eastAsia="Times New Roman" w:hAnsi="Times New Roman" w:cs="Times New Roman"/>
          <w:sz w:val="28"/>
          <w:szCs w:val="28"/>
          <w:lang w:val="ru-RU"/>
        </w:rPr>
        <w:t xml:space="preserve">/ М. Гончар, О. </w:t>
      </w:r>
      <w:proofErr w:type="spellStart"/>
      <w:r w:rsidRPr="00E940CD">
        <w:rPr>
          <w:rFonts w:ascii="Times New Roman" w:eastAsia="Times New Roman" w:hAnsi="Times New Roman" w:cs="Times New Roman"/>
          <w:sz w:val="28"/>
          <w:szCs w:val="28"/>
          <w:lang w:val="ru-RU"/>
        </w:rPr>
        <w:t>Малиновський</w:t>
      </w:r>
      <w:proofErr w:type="spellEnd"/>
      <w:r w:rsidRPr="00E940CD">
        <w:rPr>
          <w:rFonts w:ascii="Times New Roman" w:eastAsia="Times New Roman" w:hAnsi="Times New Roman" w:cs="Times New Roman"/>
          <w:sz w:val="28"/>
          <w:szCs w:val="28"/>
          <w:lang w:val="ru-RU"/>
        </w:rPr>
        <w:t xml:space="preserve">, С. Жук, С. Чубик. – 2010. – 5 листопада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34" w:history="1">
        <w:r w:rsidRPr="00E940CD">
          <w:rPr>
            <w:rFonts w:ascii="Times New Roman" w:eastAsia="Times New Roman" w:hAnsi="Times New Roman" w:cs="Times New Roman"/>
            <w:sz w:val="28"/>
            <w:szCs w:val="28"/>
            <w:u w:val="single"/>
            <w:lang w:val="ru-RU"/>
          </w:rPr>
          <w:t>http://nomos.com.ua/content/view/321/69/</w:t>
        </w:r>
      </w:hyperlink>
      <w:bookmarkEnd w:id="50"/>
    </w:p>
    <w:p w:rsidR="004D6CD4" w:rsidRPr="00E940CD" w:rsidRDefault="004D6CD4" w:rsidP="00E940CD">
      <w:pPr>
        <w:widowControl w:val="0"/>
        <w:numPr>
          <w:ilvl w:val="0"/>
          <w:numId w:val="2"/>
        </w:numPr>
        <w:shd w:val="clear" w:color="auto" w:fill="FFFFFF"/>
        <w:tabs>
          <w:tab w:val="left" w:pos="490"/>
        </w:tabs>
        <w:autoSpaceDE w:val="0"/>
        <w:autoSpaceDN w:val="0"/>
        <w:adjustRightInd w:val="0"/>
        <w:spacing w:after="0" w:line="360" w:lineRule="auto"/>
        <w:ind w:right="5" w:firstLine="709"/>
        <w:jc w:val="both"/>
        <w:rPr>
          <w:rFonts w:ascii="Times New Roman" w:hAnsi="Times New Roman" w:cs="Times New Roman"/>
          <w:spacing w:val="-4"/>
          <w:sz w:val="28"/>
          <w:szCs w:val="28"/>
          <w:lang w:val="ru-RU"/>
        </w:rPr>
      </w:pPr>
      <w:bookmarkStart w:id="51" w:name="_Ref470367497"/>
      <w:r w:rsidRPr="00E940CD">
        <w:rPr>
          <w:rFonts w:ascii="Times New Roman" w:eastAsia="Times New Roman" w:hAnsi="Times New Roman" w:cs="Times New Roman"/>
          <w:iCs/>
          <w:sz w:val="28"/>
          <w:szCs w:val="28"/>
        </w:rPr>
        <w:t xml:space="preserve">Правові </w:t>
      </w:r>
      <w:r w:rsidRPr="00E940CD">
        <w:rPr>
          <w:rFonts w:ascii="Times New Roman" w:eastAsia="Times New Roman" w:hAnsi="Times New Roman" w:cs="Times New Roman"/>
          <w:sz w:val="28"/>
          <w:szCs w:val="28"/>
        </w:rPr>
        <w:t xml:space="preserve">основи військового будівництва та воєнно-цивільних відносин : зб. </w:t>
      </w:r>
      <w:proofErr w:type="spellStart"/>
      <w:r w:rsidRPr="00E940CD">
        <w:rPr>
          <w:rFonts w:ascii="Times New Roman" w:eastAsia="Times New Roman" w:hAnsi="Times New Roman" w:cs="Times New Roman"/>
          <w:sz w:val="28"/>
          <w:szCs w:val="28"/>
        </w:rPr>
        <w:t>законодав</w:t>
      </w:r>
      <w:proofErr w:type="spellEnd"/>
      <w:r w:rsidRPr="00E940CD">
        <w:rPr>
          <w:rFonts w:ascii="Times New Roman" w:eastAsia="Times New Roman" w:hAnsi="Times New Roman" w:cs="Times New Roman"/>
          <w:sz w:val="28"/>
          <w:szCs w:val="28"/>
        </w:rPr>
        <w:t xml:space="preserve">. актів з питань </w:t>
      </w:r>
      <w:r w:rsidRPr="00E940CD">
        <w:rPr>
          <w:rFonts w:ascii="Times New Roman" w:eastAsia="Times New Roman" w:hAnsi="Times New Roman" w:cs="Times New Roman"/>
          <w:sz w:val="28"/>
          <w:szCs w:val="28"/>
          <w:lang w:val="ru-RU"/>
        </w:rPr>
        <w:t xml:space="preserve">нац. </w:t>
      </w:r>
      <w:r w:rsidRPr="00E940CD">
        <w:rPr>
          <w:rFonts w:ascii="Times New Roman" w:eastAsia="Times New Roman" w:hAnsi="Times New Roman" w:cs="Times New Roman"/>
          <w:sz w:val="28"/>
          <w:szCs w:val="28"/>
        </w:rPr>
        <w:t xml:space="preserve">безпеки і оборони </w:t>
      </w:r>
      <w:r w:rsidRPr="00E940CD">
        <w:rPr>
          <w:rFonts w:ascii="Times New Roman" w:eastAsia="Times New Roman" w:hAnsi="Times New Roman" w:cs="Times New Roman"/>
          <w:sz w:val="28"/>
          <w:szCs w:val="28"/>
          <w:lang w:val="ru-RU"/>
        </w:rPr>
        <w:t xml:space="preserve">/ ред. </w:t>
      </w:r>
      <w:r w:rsidRPr="00E940CD">
        <w:rPr>
          <w:rFonts w:ascii="Times New Roman" w:eastAsia="Times New Roman" w:hAnsi="Times New Roman" w:cs="Times New Roman"/>
          <w:sz w:val="28"/>
          <w:szCs w:val="28"/>
        </w:rPr>
        <w:t xml:space="preserve">рада : </w:t>
      </w:r>
      <w:r w:rsidRPr="00E940CD">
        <w:rPr>
          <w:rFonts w:ascii="Times New Roman" w:eastAsia="Times New Roman" w:hAnsi="Times New Roman" w:cs="Times New Roman"/>
          <w:sz w:val="28"/>
          <w:szCs w:val="28"/>
          <w:lang w:val="ru-RU"/>
        </w:rPr>
        <w:t xml:space="preserve">Г. К. Крючков, </w:t>
      </w:r>
      <w:r w:rsidRPr="00E940CD">
        <w:rPr>
          <w:rFonts w:ascii="Times New Roman" w:eastAsia="Times New Roman" w:hAnsi="Times New Roman" w:cs="Times New Roman"/>
          <w:sz w:val="28"/>
          <w:szCs w:val="28"/>
        </w:rPr>
        <w:t xml:space="preserve">Б. </w:t>
      </w:r>
      <w:r w:rsidRPr="00E940CD">
        <w:rPr>
          <w:rFonts w:ascii="Times New Roman" w:eastAsia="Times New Roman" w:hAnsi="Times New Roman" w:cs="Times New Roman"/>
          <w:sz w:val="28"/>
          <w:szCs w:val="28"/>
          <w:lang w:val="ru-RU"/>
        </w:rPr>
        <w:t xml:space="preserve">П. </w:t>
      </w:r>
      <w:r w:rsidRPr="00E940CD">
        <w:rPr>
          <w:rFonts w:ascii="Times New Roman" w:eastAsia="Times New Roman" w:hAnsi="Times New Roman" w:cs="Times New Roman"/>
          <w:sz w:val="28"/>
          <w:szCs w:val="28"/>
        </w:rPr>
        <w:t xml:space="preserve">Андресюк, В. </w:t>
      </w:r>
      <w:r w:rsidRPr="00E940CD">
        <w:rPr>
          <w:rFonts w:ascii="Times New Roman" w:eastAsia="Times New Roman" w:hAnsi="Times New Roman" w:cs="Times New Roman"/>
          <w:sz w:val="28"/>
          <w:szCs w:val="28"/>
          <w:lang w:val="ru-RU"/>
        </w:rPr>
        <w:t xml:space="preserve">П. </w:t>
      </w:r>
      <w:r w:rsidRPr="00E940CD">
        <w:rPr>
          <w:rFonts w:ascii="Times New Roman" w:eastAsia="Times New Roman" w:hAnsi="Times New Roman" w:cs="Times New Roman"/>
          <w:sz w:val="28"/>
          <w:szCs w:val="28"/>
        </w:rPr>
        <w:t xml:space="preserve">Горбулін та ін. – </w:t>
      </w:r>
      <w:r w:rsidRPr="00E940CD">
        <w:rPr>
          <w:rFonts w:ascii="Times New Roman" w:eastAsia="Times New Roman" w:hAnsi="Times New Roman" w:cs="Times New Roman"/>
          <w:sz w:val="28"/>
          <w:szCs w:val="28"/>
          <w:lang w:val="ru-RU"/>
        </w:rPr>
        <w:t xml:space="preserve">К. : </w:t>
      </w:r>
      <w:r w:rsidRPr="00E940CD">
        <w:rPr>
          <w:rFonts w:ascii="Times New Roman" w:eastAsia="Times New Roman" w:hAnsi="Times New Roman" w:cs="Times New Roman"/>
          <w:sz w:val="28"/>
          <w:szCs w:val="28"/>
        </w:rPr>
        <w:t>Парламент</w:t>
      </w:r>
      <w:proofErr w:type="gramStart"/>
      <w:r w:rsidRPr="00E940CD">
        <w:rPr>
          <w:rFonts w:ascii="Times New Roman" w:eastAsia="Times New Roman" w:hAnsi="Times New Roman" w:cs="Times New Roman"/>
          <w:sz w:val="28"/>
          <w:szCs w:val="28"/>
        </w:rPr>
        <w:t>.</w:t>
      </w:r>
      <w:proofErr w:type="gramEnd"/>
      <w:r w:rsidRPr="00E940CD">
        <w:rPr>
          <w:rFonts w:ascii="Times New Roman" w:eastAsia="Times New Roman" w:hAnsi="Times New Roman" w:cs="Times New Roman"/>
          <w:sz w:val="28"/>
          <w:szCs w:val="28"/>
        </w:rPr>
        <w:t xml:space="preserve"> </w:t>
      </w:r>
      <w:proofErr w:type="gramStart"/>
      <w:r w:rsidRPr="00E940CD">
        <w:rPr>
          <w:rFonts w:ascii="Times New Roman" w:eastAsia="Times New Roman" w:hAnsi="Times New Roman" w:cs="Times New Roman"/>
          <w:sz w:val="28"/>
          <w:szCs w:val="28"/>
        </w:rPr>
        <w:t>в</w:t>
      </w:r>
      <w:proofErr w:type="gramEnd"/>
      <w:r w:rsidRPr="00E940CD">
        <w:rPr>
          <w:rFonts w:ascii="Times New Roman" w:eastAsia="Times New Roman" w:hAnsi="Times New Roman" w:cs="Times New Roman"/>
          <w:sz w:val="28"/>
          <w:szCs w:val="28"/>
        </w:rPr>
        <w:t xml:space="preserve">ид-во, 2005. – 896 </w:t>
      </w:r>
      <w:r w:rsidRPr="00E940CD">
        <w:rPr>
          <w:rFonts w:ascii="Times New Roman" w:eastAsia="Times New Roman" w:hAnsi="Times New Roman" w:cs="Times New Roman"/>
          <w:sz w:val="28"/>
          <w:szCs w:val="28"/>
          <w:lang w:val="ru-RU"/>
        </w:rPr>
        <w:t>с.</w:t>
      </w:r>
      <w:bookmarkEnd w:id="51"/>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r w:rsidRPr="00E940CD">
        <w:rPr>
          <w:rFonts w:ascii="Times New Roman" w:hAnsi="Times New Roman" w:cs="Times New Roman"/>
          <w:sz w:val="28"/>
          <w:szCs w:val="28"/>
        </w:rPr>
        <w:t xml:space="preserve">Про Воєнну доктрину України: Указ Президента України від 15.06.2004 № 648/2004 // </w:t>
      </w:r>
      <w:hyperlink r:id="rId35" w:history="1">
        <w:proofErr w:type="spellStart"/>
        <w:r w:rsidRPr="00E940CD">
          <w:rPr>
            <w:rFonts w:ascii="Times New Roman" w:hAnsi="Times New Roman" w:cs="Times New Roman"/>
            <w:sz w:val="28"/>
            <w:szCs w:val="28"/>
            <w:u w:val="single"/>
            <w:lang w:val="en-US"/>
          </w:rPr>
          <w:t>zakon</w:t>
        </w:r>
        <w:proofErr w:type="spellEnd"/>
        <w:r w:rsidRPr="00E940CD">
          <w:rPr>
            <w:rFonts w:ascii="Times New Roman" w:hAnsi="Times New Roman" w:cs="Times New Roman"/>
            <w:sz w:val="28"/>
            <w:szCs w:val="28"/>
            <w:u w:val="single"/>
          </w:rPr>
          <w:t>.</w:t>
        </w:r>
        <w:proofErr w:type="spellStart"/>
        <w:r w:rsidRPr="00E940CD">
          <w:rPr>
            <w:rFonts w:ascii="Times New Roman" w:hAnsi="Times New Roman" w:cs="Times New Roman"/>
            <w:sz w:val="28"/>
            <w:szCs w:val="28"/>
            <w:u w:val="single"/>
            <w:lang w:val="en-US"/>
          </w:rPr>
          <w:t>rada</w:t>
        </w:r>
        <w:proofErr w:type="spellEnd"/>
        <w:r w:rsidRPr="00E940CD">
          <w:rPr>
            <w:rFonts w:ascii="Times New Roman" w:hAnsi="Times New Roman" w:cs="Times New Roman"/>
            <w:sz w:val="28"/>
            <w:szCs w:val="28"/>
            <w:u w:val="single"/>
          </w:rPr>
          <w:t>.</w:t>
        </w:r>
        <w:proofErr w:type="spellStart"/>
        <w:r w:rsidRPr="00E940CD">
          <w:rPr>
            <w:rFonts w:ascii="Times New Roman" w:hAnsi="Times New Roman" w:cs="Times New Roman"/>
            <w:sz w:val="28"/>
            <w:szCs w:val="28"/>
            <w:u w:val="single"/>
            <w:lang w:val="en-US"/>
          </w:rPr>
          <w:t>gov</w:t>
        </w:r>
        <w:proofErr w:type="spellEnd"/>
        <w:r w:rsidRPr="00E940CD">
          <w:rPr>
            <w:rFonts w:ascii="Times New Roman" w:hAnsi="Times New Roman" w:cs="Times New Roman"/>
            <w:sz w:val="28"/>
            <w:szCs w:val="28"/>
            <w:u w:val="single"/>
          </w:rPr>
          <w:t>.</w:t>
        </w:r>
        <w:proofErr w:type="spellStart"/>
        <w:r w:rsidRPr="00E940CD">
          <w:rPr>
            <w:rFonts w:ascii="Times New Roman" w:hAnsi="Times New Roman" w:cs="Times New Roman"/>
            <w:sz w:val="28"/>
            <w:szCs w:val="28"/>
            <w:u w:val="single"/>
            <w:lang w:val="en-US"/>
          </w:rPr>
          <w:t>ua</w:t>
        </w:r>
        <w:proofErr w:type="spellEnd"/>
      </w:hyperlink>
      <w:r w:rsidRPr="00E940CD">
        <w:rPr>
          <w:rFonts w:ascii="Times New Roman" w:hAnsi="Times New Roman" w:cs="Times New Roman"/>
          <w:sz w:val="28"/>
          <w:szCs w:val="28"/>
        </w:rPr>
        <w:t>.</w:t>
      </w:r>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52" w:name="_Ref470367022"/>
      <w:r w:rsidRPr="00E940CD">
        <w:rPr>
          <w:rFonts w:ascii="Times New Roman" w:hAnsi="Times New Roman" w:cs="Times New Roman"/>
          <w:sz w:val="28"/>
          <w:szCs w:val="28"/>
        </w:rPr>
        <w:lastRenderedPageBreak/>
        <w:t>Про затвердження Методичних рекомендацій щодо розрахунку рівня економічної безпе</w:t>
      </w:r>
      <w:r w:rsidRPr="00E940CD">
        <w:rPr>
          <w:rFonts w:ascii="Times New Roman" w:hAnsi="Times New Roman" w:cs="Times New Roman"/>
          <w:sz w:val="28"/>
          <w:szCs w:val="28"/>
        </w:rPr>
        <w:softHyphen/>
        <w:t xml:space="preserve">ки України: Наказ Міністерства економічного розвитку України від 29.10.2013 № 1277 // </w:t>
      </w:r>
      <w:hyperlink r:id="rId36" w:history="1">
        <w:proofErr w:type="spellStart"/>
        <w:r w:rsidRPr="00E940CD">
          <w:rPr>
            <w:rFonts w:ascii="Times New Roman" w:hAnsi="Times New Roman" w:cs="Times New Roman"/>
            <w:sz w:val="28"/>
            <w:szCs w:val="28"/>
            <w:u w:val="single"/>
            <w:lang w:val="en-US"/>
          </w:rPr>
          <w:t>zakon</w:t>
        </w:r>
        <w:proofErr w:type="spellEnd"/>
        <w:r w:rsidRPr="00E940CD">
          <w:rPr>
            <w:rFonts w:ascii="Times New Roman" w:hAnsi="Times New Roman" w:cs="Times New Roman"/>
            <w:sz w:val="28"/>
            <w:szCs w:val="28"/>
            <w:u w:val="single"/>
          </w:rPr>
          <w:t>.</w:t>
        </w:r>
        <w:proofErr w:type="spellStart"/>
        <w:r w:rsidRPr="00E940CD">
          <w:rPr>
            <w:rFonts w:ascii="Times New Roman" w:hAnsi="Times New Roman" w:cs="Times New Roman"/>
            <w:sz w:val="28"/>
            <w:szCs w:val="28"/>
            <w:u w:val="single"/>
            <w:lang w:val="en-US"/>
          </w:rPr>
          <w:t>rada</w:t>
        </w:r>
        <w:proofErr w:type="spellEnd"/>
        <w:r w:rsidRPr="00E940CD">
          <w:rPr>
            <w:rFonts w:ascii="Times New Roman" w:hAnsi="Times New Roman" w:cs="Times New Roman"/>
            <w:sz w:val="28"/>
            <w:szCs w:val="28"/>
            <w:u w:val="single"/>
          </w:rPr>
          <w:t>.</w:t>
        </w:r>
        <w:proofErr w:type="spellStart"/>
        <w:r w:rsidRPr="00E940CD">
          <w:rPr>
            <w:rFonts w:ascii="Times New Roman" w:hAnsi="Times New Roman" w:cs="Times New Roman"/>
            <w:sz w:val="28"/>
            <w:szCs w:val="28"/>
            <w:u w:val="single"/>
            <w:lang w:val="en-US"/>
          </w:rPr>
          <w:t>gov</w:t>
        </w:r>
        <w:proofErr w:type="spellEnd"/>
        <w:r w:rsidRPr="00E940CD">
          <w:rPr>
            <w:rFonts w:ascii="Times New Roman" w:hAnsi="Times New Roman" w:cs="Times New Roman"/>
            <w:sz w:val="28"/>
            <w:szCs w:val="28"/>
            <w:u w:val="single"/>
          </w:rPr>
          <w:t>.</w:t>
        </w:r>
        <w:proofErr w:type="spellStart"/>
        <w:r w:rsidRPr="00E940CD">
          <w:rPr>
            <w:rFonts w:ascii="Times New Roman" w:hAnsi="Times New Roman" w:cs="Times New Roman"/>
            <w:sz w:val="28"/>
            <w:szCs w:val="28"/>
            <w:u w:val="single"/>
            <w:lang w:val="en-US"/>
          </w:rPr>
          <w:t>ua</w:t>
        </w:r>
        <w:proofErr w:type="spellEnd"/>
      </w:hyperlink>
      <w:r w:rsidRPr="00E940CD">
        <w:rPr>
          <w:rFonts w:ascii="Times New Roman" w:hAnsi="Times New Roman" w:cs="Times New Roman"/>
          <w:sz w:val="28"/>
          <w:szCs w:val="28"/>
        </w:rPr>
        <w:t>.</w:t>
      </w:r>
      <w:bookmarkEnd w:id="52"/>
    </w:p>
    <w:p w:rsidR="004D6CD4" w:rsidRPr="00E940CD" w:rsidRDefault="004D6CD4" w:rsidP="00E940CD">
      <w:pPr>
        <w:widowControl w:val="0"/>
        <w:numPr>
          <w:ilvl w:val="0"/>
          <w:numId w:val="2"/>
        </w:numPr>
        <w:shd w:val="clear" w:color="auto" w:fill="FFFFFF"/>
        <w:tabs>
          <w:tab w:val="left" w:pos="490"/>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53" w:name="_Ref470367504"/>
      <w:r w:rsidRPr="00E940CD">
        <w:rPr>
          <w:rFonts w:ascii="Times New Roman" w:eastAsia="Times New Roman" w:hAnsi="Times New Roman" w:cs="Times New Roman"/>
          <w:iCs/>
          <w:sz w:val="28"/>
          <w:szCs w:val="28"/>
        </w:rPr>
        <w:t xml:space="preserve">Про оборону </w:t>
      </w:r>
      <w:r w:rsidRPr="00E940CD">
        <w:rPr>
          <w:rFonts w:ascii="Times New Roman" w:eastAsia="Times New Roman" w:hAnsi="Times New Roman" w:cs="Times New Roman"/>
          <w:sz w:val="28"/>
          <w:szCs w:val="28"/>
        </w:rPr>
        <w:t xml:space="preserve">України : закон України від 5.10.2000 </w:t>
      </w:r>
      <w:r w:rsidRPr="00E940CD">
        <w:rPr>
          <w:rFonts w:ascii="Times New Roman" w:eastAsia="Times New Roman" w:hAnsi="Times New Roman" w:cs="Times New Roman"/>
          <w:sz w:val="28"/>
          <w:szCs w:val="28"/>
          <w:lang w:val="ru-RU"/>
        </w:rPr>
        <w:t xml:space="preserve">р. № </w:t>
      </w:r>
      <w:r w:rsidRPr="00E940CD">
        <w:rPr>
          <w:rFonts w:ascii="Times New Roman" w:eastAsia="Times New Roman" w:hAnsi="Times New Roman" w:cs="Times New Roman"/>
          <w:sz w:val="28"/>
          <w:szCs w:val="28"/>
        </w:rPr>
        <w:t xml:space="preserve">2020-ІІІ </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Відомості Верховно</w:t>
      </w:r>
      <w:proofErr w:type="gramStart"/>
      <w:r w:rsidRPr="00E940CD">
        <w:rPr>
          <w:rFonts w:ascii="Times New Roman" w:eastAsia="Times New Roman" w:hAnsi="Times New Roman" w:cs="Times New Roman"/>
          <w:sz w:val="28"/>
          <w:szCs w:val="28"/>
        </w:rPr>
        <w:t>ї Р</w:t>
      </w:r>
      <w:proofErr w:type="gramEnd"/>
      <w:r w:rsidRPr="00E940CD">
        <w:rPr>
          <w:rFonts w:ascii="Times New Roman" w:eastAsia="Times New Roman" w:hAnsi="Times New Roman" w:cs="Times New Roman"/>
          <w:sz w:val="28"/>
          <w:szCs w:val="28"/>
        </w:rPr>
        <w:t xml:space="preserve">ади України. – 2000. – № 49. – </w:t>
      </w:r>
      <w:r w:rsidRPr="00E940CD">
        <w:rPr>
          <w:rFonts w:ascii="Times New Roman" w:eastAsia="Times New Roman" w:hAnsi="Times New Roman" w:cs="Times New Roman"/>
          <w:sz w:val="28"/>
          <w:szCs w:val="28"/>
          <w:lang w:val="ru-RU"/>
        </w:rPr>
        <w:t>С. 420.</w:t>
      </w:r>
      <w:bookmarkEnd w:id="53"/>
    </w:p>
    <w:p w:rsidR="004D6CD4" w:rsidRPr="00E940CD" w:rsidRDefault="004D6CD4" w:rsidP="00E940CD">
      <w:pPr>
        <w:widowControl w:val="0"/>
        <w:numPr>
          <w:ilvl w:val="0"/>
          <w:numId w:val="2"/>
        </w:numPr>
        <w:shd w:val="clear" w:color="auto" w:fill="FFFFFF"/>
        <w:tabs>
          <w:tab w:val="left" w:pos="490"/>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54" w:name="_Ref470367441"/>
      <w:r w:rsidRPr="00E940CD">
        <w:rPr>
          <w:rFonts w:ascii="Times New Roman" w:eastAsia="Times New Roman" w:hAnsi="Times New Roman" w:cs="Times New Roman"/>
          <w:iCs/>
          <w:sz w:val="28"/>
          <w:szCs w:val="28"/>
        </w:rPr>
        <w:t xml:space="preserve">Про основи </w:t>
      </w:r>
      <w:r w:rsidRPr="00E940CD">
        <w:rPr>
          <w:rFonts w:ascii="Times New Roman" w:eastAsia="Times New Roman" w:hAnsi="Times New Roman" w:cs="Times New Roman"/>
          <w:sz w:val="28"/>
          <w:szCs w:val="28"/>
        </w:rPr>
        <w:t xml:space="preserve">національної безпеки України : закон України від 19.06.2003 </w:t>
      </w:r>
      <w:r w:rsidRPr="00E940CD">
        <w:rPr>
          <w:rFonts w:ascii="Times New Roman" w:eastAsia="Times New Roman" w:hAnsi="Times New Roman" w:cs="Times New Roman"/>
          <w:sz w:val="28"/>
          <w:szCs w:val="28"/>
          <w:lang w:val="ru-RU"/>
        </w:rPr>
        <w:t>р. № 9644-</w:t>
      </w:r>
      <w:r w:rsidRPr="00E940CD">
        <w:rPr>
          <w:rFonts w:ascii="Times New Roman" w:eastAsia="Times New Roman" w:hAnsi="Times New Roman" w:cs="Times New Roman"/>
          <w:sz w:val="28"/>
          <w:szCs w:val="28"/>
          <w:lang w:val="en-US"/>
        </w:rPr>
        <w:t>IV</w:t>
      </w:r>
      <w:proofErr w:type="gramStart"/>
      <w:r w:rsidRPr="00E940CD">
        <w:rPr>
          <w:rFonts w:ascii="Times New Roman" w:eastAsia="Times New Roman" w:hAnsi="Times New Roman" w:cs="Times New Roman"/>
          <w:sz w:val="28"/>
          <w:szCs w:val="28"/>
          <w:lang w:val="ru-RU"/>
        </w:rPr>
        <w:t xml:space="preserve"> // </w:t>
      </w:r>
      <w:r w:rsidRPr="00E940CD">
        <w:rPr>
          <w:rFonts w:ascii="Times New Roman" w:eastAsia="Times New Roman" w:hAnsi="Times New Roman" w:cs="Times New Roman"/>
          <w:sz w:val="28"/>
          <w:szCs w:val="28"/>
        </w:rPr>
        <w:t>В</w:t>
      </w:r>
      <w:proofErr w:type="gramEnd"/>
      <w:r w:rsidRPr="00E940CD">
        <w:rPr>
          <w:rFonts w:ascii="Times New Roman" w:eastAsia="Times New Roman" w:hAnsi="Times New Roman" w:cs="Times New Roman"/>
          <w:sz w:val="28"/>
          <w:szCs w:val="28"/>
        </w:rPr>
        <w:t xml:space="preserve">ідомості Верховної Ради України. – 2003. – № 39. – 351 </w:t>
      </w:r>
      <w:r w:rsidRPr="00E940CD">
        <w:rPr>
          <w:rFonts w:ascii="Times New Roman" w:eastAsia="Times New Roman" w:hAnsi="Times New Roman" w:cs="Times New Roman"/>
          <w:sz w:val="28"/>
          <w:szCs w:val="28"/>
          <w:lang w:val="ru-RU"/>
        </w:rPr>
        <w:t>с.</w:t>
      </w:r>
      <w:bookmarkEnd w:id="54"/>
    </w:p>
    <w:p w:rsidR="004D6CD4" w:rsidRPr="00E940CD" w:rsidRDefault="004D6CD4" w:rsidP="00E940CD">
      <w:pPr>
        <w:widowControl w:val="0"/>
        <w:numPr>
          <w:ilvl w:val="0"/>
          <w:numId w:val="2"/>
        </w:numPr>
        <w:shd w:val="clear" w:color="auto" w:fill="FFFFFF"/>
        <w:tabs>
          <w:tab w:val="left" w:pos="566"/>
        </w:tabs>
        <w:autoSpaceDE w:val="0"/>
        <w:autoSpaceDN w:val="0"/>
        <w:adjustRightInd w:val="0"/>
        <w:spacing w:after="0" w:line="360" w:lineRule="auto"/>
        <w:ind w:right="5" w:firstLine="709"/>
        <w:jc w:val="both"/>
        <w:rPr>
          <w:rFonts w:ascii="Times New Roman" w:hAnsi="Times New Roman" w:cs="Times New Roman"/>
          <w:spacing w:val="-10"/>
          <w:sz w:val="28"/>
          <w:szCs w:val="28"/>
          <w:lang w:val="ru-RU"/>
        </w:rPr>
      </w:pPr>
      <w:bookmarkStart w:id="55" w:name="_Ref470372567"/>
      <w:r w:rsidRPr="00E940CD">
        <w:rPr>
          <w:rFonts w:ascii="Times New Roman" w:eastAsia="Times New Roman" w:hAnsi="Times New Roman" w:cs="Times New Roman"/>
          <w:spacing w:val="-8"/>
          <w:sz w:val="28"/>
          <w:szCs w:val="28"/>
        </w:rPr>
        <w:t>Про Рішення Ради національної безпеки і оборо</w:t>
      </w:r>
      <w:r w:rsidRPr="00E940CD">
        <w:rPr>
          <w:rFonts w:ascii="Times New Roman" w:eastAsia="Times New Roman" w:hAnsi="Times New Roman" w:cs="Times New Roman"/>
          <w:spacing w:val="-8"/>
          <w:sz w:val="28"/>
          <w:szCs w:val="28"/>
        </w:rPr>
        <w:softHyphen/>
      </w:r>
      <w:r w:rsidRPr="00E940CD">
        <w:rPr>
          <w:rFonts w:ascii="Times New Roman" w:eastAsia="Times New Roman" w:hAnsi="Times New Roman" w:cs="Times New Roman"/>
          <w:spacing w:val="-7"/>
          <w:sz w:val="28"/>
          <w:szCs w:val="28"/>
        </w:rPr>
        <w:t xml:space="preserve">ни від 6 трав. 2015 </w:t>
      </w:r>
      <w:r w:rsidRPr="00E940CD">
        <w:rPr>
          <w:rFonts w:ascii="Times New Roman" w:eastAsia="Times New Roman" w:hAnsi="Times New Roman" w:cs="Times New Roman"/>
          <w:spacing w:val="-7"/>
          <w:sz w:val="28"/>
          <w:szCs w:val="28"/>
          <w:lang w:val="ru-RU"/>
        </w:rPr>
        <w:t xml:space="preserve">р. </w:t>
      </w:r>
      <w:r w:rsidRPr="00E940CD">
        <w:rPr>
          <w:rFonts w:ascii="Times New Roman" w:eastAsia="Times New Roman" w:hAnsi="Times New Roman" w:cs="Times New Roman"/>
          <w:spacing w:val="-7"/>
          <w:sz w:val="28"/>
          <w:szCs w:val="28"/>
        </w:rPr>
        <w:t>"Про Стратегію національної без</w:t>
      </w:r>
      <w:r w:rsidRPr="00E940CD">
        <w:rPr>
          <w:rFonts w:ascii="Times New Roman" w:eastAsia="Times New Roman" w:hAnsi="Times New Roman" w:cs="Times New Roman"/>
          <w:spacing w:val="-7"/>
          <w:sz w:val="28"/>
          <w:szCs w:val="28"/>
        </w:rPr>
        <w:softHyphen/>
      </w:r>
      <w:r w:rsidRPr="00E940CD">
        <w:rPr>
          <w:rFonts w:ascii="Times New Roman" w:eastAsia="Times New Roman" w:hAnsi="Times New Roman" w:cs="Times New Roman"/>
          <w:spacing w:val="-5"/>
          <w:sz w:val="28"/>
          <w:szCs w:val="28"/>
        </w:rPr>
        <w:t xml:space="preserve">пеки України" [Електронний ресурс]: Указ Президента </w:t>
      </w:r>
      <w:r w:rsidRPr="00E940CD">
        <w:rPr>
          <w:rFonts w:ascii="Times New Roman" w:eastAsia="Times New Roman" w:hAnsi="Times New Roman" w:cs="Times New Roman"/>
          <w:spacing w:val="-6"/>
          <w:sz w:val="28"/>
          <w:szCs w:val="28"/>
        </w:rPr>
        <w:t xml:space="preserve">України від 26 трав. 2015 </w:t>
      </w:r>
      <w:r w:rsidRPr="00E940CD">
        <w:rPr>
          <w:rFonts w:ascii="Times New Roman" w:eastAsia="Times New Roman" w:hAnsi="Times New Roman" w:cs="Times New Roman"/>
          <w:spacing w:val="-6"/>
          <w:sz w:val="28"/>
          <w:szCs w:val="28"/>
          <w:lang w:val="ru-RU"/>
        </w:rPr>
        <w:t xml:space="preserve">р. № 287/2015. — </w:t>
      </w:r>
      <w:r w:rsidRPr="00E940CD">
        <w:rPr>
          <w:rFonts w:ascii="Times New Roman" w:eastAsia="Times New Roman" w:hAnsi="Times New Roman" w:cs="Times New Roman"/>
          <w:spacing w:val="-6"/>
          <w:sz w:val="28"/>
          <w:szCs w:val="28"/>
        </w:rPr>
        <w:t>Режим до</w:t>
      </w:r>
      <w:r w:rsidRPr="00E940CD">
        <w:rPr>
          <w:rFonts w:ascii="Times New Roman" w:eastAsia="Times New Roman" w:hAnsi="Times New Roman" w:cs="Times New Roman"/>
          <w:spacing w:val="-6"/>
          <w:sz w:val="28"/>
          <w:szCs w:val="28"/>
        </w:rPr>
        <w:softHyphen/>
      </w:r>
      <w:r w:rsidRPr="00E940CD">
        <w:rPr>
          <w:rFonts w:ascii="Times New Roman" w:eastAsia="Times New Roman" w:hAnsi="Times New Roman" w:cs="Times New Roman"/>
          <w:sz w:val="28"/>
          <w:szCs w:val="28"/>
        </w:rPr>
        <w:t xml:space="preserve">ступу: </w:t>
      </w:r>
      <w:hyperlink r:id="rId37" w:history="1">
        <w:r w:rsidRPr="00E940CD">
          <w:rPr>
            <w:rFonts w:ascii="Times New Roman" w:eastAsia="Times New Roman" w:hAnsi="Times New Roman" w:cs="Times New Roman"/>
            <w:sz w:val="28"/>
            <w:szCs w:val="28"/>
            <w:u w:val="single"/>
          </w:rPr>
          <w:t xml:space="preserve">http://zakon4.rada.gov.ua/laws/show/287/ </w:t>
        </w:r>
      </w:hyperlink>
      <w:r w:rsidRPr="00E940CD">
        <w:rPr>
          <w:rFonts w:ascii="Times New Roman" w:eastAsia="Times New Roman" w:hAnsi="Times New Roman" w:cs="Times New Roman"/>
          <w:sz w:val="28"/>
          <w:szCs w:val="28"/>
        </w:rPr>
        <w:t>2015</w:t>
      </w:r>
      <w:bookmarkEnd w:id="55"/>
    </w:p>
    <w:p w:rsidR="004D6CD4" w:rsidRPr="00E940CD" w:rsidRDefault="004D6CD4" w:rsidP="00E940CD">
      <w:pPr>
        <w:widowControl w:val="0"/>
        <w:numPr>
          <w:ilvl w:val="0"/>
          <w:numId w:val="2"/>
        </w:numPr>
        <w:shd w:val="clear" w:color="auto" w:fill="FFFFFF"/>
        <w:tabs>
          <w:tab w:val="left" w:pos="566"/>
        </w:tabs>
        <w:autoSpaceDE w:val="0"/>
        <w:autoSpaceDN w:val="0"/>
        <w:adjustRightInd w:val="0"/>
        <w:spacing w:after="0" w:line="360" w:lineRule="auto"/>
        <w:ind w:right="5" w:firstLine="709"/>
        <w:jc w:val="both"/>
        <w:rPr>
          <w:rFonts w:ascii="Times New Roman" w:hAnsi="Times New Roman" w:cs="Times New Roman"/>
          <w:spacing w:val="-5"/>
          <w:sz w:val="28"/>
          <w:szCs w:val="28"/>
        </w:rPr>
      </w:pPr>
      <w:bookmarkStart w:id="56" w:name="_Ref470372555"/>
      <w:r w:rsidRPr="00E940CD">
        <w:rPr>
          <w:rFonts w:ascii="Times New Roman" w:eastAsia="Times New Roman" w:hAnsi="Times New Roman" w:cs="Times New Roman"/>
          <w:spacing w:val="-3"/>
          <w:sz w:val="28"/>
          <w:szCs w:val="28"/>
        </w:rPr>
        <w:t>Про рішення Ради національної безпеки і обо</w:t>
      </w:r>
      <w:r w:rsidRPr="00E940CD">
        <w:rPr>
          <w:rFonts w:ascii="Times New Roman" w:eastAsia="Times New Roman" w:hAnsi="Times New Roman" w:cs="Times New Roman"/>
          <w:spacing w:val="-3"/>
          <w:sz w:val="28"/>
          <w:szCs w:val="28"/>
        </w:rPr>
        <w:softHyphen/>
      </w:r>
      <w:r w:rsidRPr="00E940CD">
        <w:rPr>
          <w:rFonts w:ascii="Times New Roman" w:eastAsia="Times New Roman" w:hAnsi="Times New Roman" w:cs="Times New Roman"/>
          <w:spacing w:val="-5"/>
          <w:sz w:val="28"/>
          <w:szCs w:val="28"/>
        </w:rPr>
        <w:t xml:space="preserve">рони України від 28 серп. 2014 </w:t>
      </w:r>
      <w:r w:rsidRPr="00E940CD">
        <w:rPr>
          <w:rFonts w:ascii="Times New Roman" w:eastAsia="Times New Roman" w:hAnsi="Times New Roman" w:cs="Times New Roman"/>
          <w:spacing w:val="-5"/>
          <w:sz w:val="28"/>
          <w:szCs w:val="28"/>
          <w:lang w:val="ru-RU"/>
        </w:rPr>
        <w:t xml:space="preserve">р. </w:t>
      </w:r>
      <w:r w:rsidRPr="00E940CD">
        <w:rPr>
          <w:rFonts w:ascii="Times New Roman" w:eastAsia="Times New Roman" w:hAnsi="Times New Roman" w:cs="Times New Roman"/>
          <w:spacing w:val="-5"/>
          <w:sz w:val="28"/>
          <w:szCs w:val="28"/>
        </w:rPr>
        <w:t>"Про невідкладні за</w:t>
      </w:r>
      <w:r w:rsidRPr="00E940CD">
        <w:rPr>
          <w:rFonts w:ascii="Times New Roman" w:eastAsia="Times New Roman" w:hAnsi="Times New Roman" w:cs="Times New Roman"/>
          <w:spacing w:val="-5"/>
          <w:sz w:val="28"/>
          <w:szCs w:val="28"/>
        </w:rPr>
        <w:softHyphen/>
      </w:r>
      <w:r w:rsidRPr="00E940CD">
        <w:rPr>
          <w:rFonts w:ascii="Times New Roman" w:eastAsia="Times New Roman" w:hAnsi="Times New Roman" w:cs="Times New Roman"/>
          <w:spacing w:val="-4"/>
          <w:sz w:val="28"/>
          <w:szCs w:val="28"/>
        </w:rPr>
        <w:t>ходи щодо захисту України та зміцнення її обороноз</w:t>
      </w:r>
      <w:r w:rsidRPr="00E940CD">
        <w:rPr>
          <w:rFonts w:ascii="Times New Roman" w:eastAsia="Times New Roman" w:hAnsi="Times New Roman" w:cs="Times New Roman"/>
          <w:spacing w:val="-4"/>
          <w:sz w:val="28"/>
          <w:szCs w:val="28"/>
        </w:rPr>
        <w:softHyphen/>
        <w:t>датності" [Електронний ресурс]: Указ Президента Ук</w:t>
      </w:r>
      <w:r w:rsidRPr="00E940CD">
        <w:rPr>
          <w:rFonts w:ascii="Times New Roman" w:eastAsia="Times New Roman" w:hAnsi="Times New Roman" w:cs="Times New Roman"/>
          <w:spacing w:val="-4"/>
          <w:sz w:val="28"/>
          <w:szCs w:val="28"/>
        </w:rPr>
        <w:softHyphen/>
        <w:t xml:space="preserve">раїни від 24 верес. 2014 </w:t>
      </w:r>
      <w:r w:rsidRPr="00E940CD">
        <w:rPr>
          <w:rFonts w:ascii="Times New Roman" w:eastAsia="Times New Roman" w:hAnsi="Times New Roman" w:cs="Times New Roman"/>
          <w:spacing w:val="-4"/>
          <w:sz w:val="28"/>
          <w:szCs w:val="28"/>
          <w:lang w:val="ru-RU"/>
        </w:rPr>
        <w:t xml:space="preserve">р. № 744/2014. — </w:t>
      </w:r>
      <w:r w:rsidRPr="00E940CD">
        <w:rPr>
          <w:rFonts w:ascii="Times New Roman" w:eastAsia="Times New Roman" w:hAnsi="Times New Roman" w:cs="Times New Roman"/>
          <w:spacing w:val="-4"/>
          <w:sz w:val="28"/>
          <w:szCs w:val="28"/>
        </w:rPr>
        <w:t>Режим до</w:t>
      </w:r>
      <w:r w:rsidRPr="00E940CD">
        <w:rPr>
          <w:rFonts w:ascii="Times New Roman" w:eastAsia="Times New Roman" w:hAnsi="Times New Roman" w:cs="Times New Roman"/>
          <w:spacing w:val="-4"/>
          <w:sz w:val="28"/>
          <w:szCs w:val="28"/>
        </w:rPr>
        <w:softHyphen/>
      </w:r>
      <w:r w:rsidRPr="00E940CD">
        <w:rPr>
          <w:rFonts w:ascii="Times New Roman" w:eastAsia="Times New Roman" w:hAnsi="Times New Roman" w:cs="Times New Roman"/>
          <w:sz w:val="28"/>
          <w:szCs w:val="28"/>
        </w:rPr>
        <w:t xml:space="preserve">ступу: </w:t>
      </w:r>
      <w:hyperlink r:id="rId38" w:history="1">
        <w:r w:rsidRPr="00E940CD">
          <w:rPr>
            <w:rFonts w:ascii="Times New Roman" w:eastAsia="Times New Roman" w:hAnsi="Times New Roman" w:cs="Times New Roman"/>
            <w:sz w:val="28"/>
            <w:szCs w:val="28"/>
            <w:u w:val="single"/>
          </w:rPr>
          <w:t xml:space="preserve">http://www.president.gov.ua/documents/ </w:t>
        </w:r>
      </w:hyperlink>
      <w:r w:rsidRPr="00E940CD">
        <w:rPr>
          <w:rFonts w:ascii="Times New Roman" w:eastAsia="Times New Roman" w:hAnsi="Times New Roman" w:cs="Times New Roman"/>
          <w:sz w:val="28"/>
          <w:szCs w:val="28"/>
          <w:lang w:val="en-US"/>
        </w:rPr>
        <w:t>18125.html</w:t>
      </w:r>
      <w:bookmarkEnd w:id="56"/>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57" w:name="_Ref470367511"/>
      <w:r w:rsidRPr="00E940CD">
        <w:rPr>
          <w:rFonts w:ascii="Times New Roman" w:eastAsia="Times New Roman" w:hAnsi="Times New Roman" w:cs="Times New Roman"/>
          <w:iCs/>
          <w:sz w:val="28"/>
          <w:szCs w:val="28"/>
        </w:rPr>
        <w:t xml:space="preserve">Про Стратегію </w:t>
      </w:r>
      <w:r w:rsidRPr="00E940CD">
        <w:rPr>
          <w:rFonts w:ascii="Times New Roman" w:eastAsia="Times New Roman" w:hAnsi="Times New Roman" w:cs="Times New Roman"/>
          <w:sz w:val="28"/>
          <w:szCs w:val="28"/>
        </w:rPr>
        <w:t xml:space="preserve">національної безпеки України: указ Президента України від 12.01.2007 </w:t>
      </w:r>
      <w:r w:rsidRPr="00E940CD">
        <w:rPr>
          <w:rFonts w:ascii="Times New Roman" w:eastAsia="Times New Roman" w:hAnsi="Times New Roman" w:cs="Times New Roman"/>
          <w:sz w:val="28"/>
          <w:szCs w:val="28"/>
          <w:lang w:val="ru-RU"/>
        </w:rPr>
        <w:t xml:space="preserve">р. № 105/2007 </w:t>
      </w:r>
      <w:r w:rsidRPr="00E940CD">
        <w:rPr>
          <w:rFonts w:ascii="Times New Roman" w:eastAsia="Times New Roman" w:hAnsi="Times New Roman" w:cs="Times New Roman"/>
          <w:sz w:val="28"/>
          <w:szCs w:val="28"/>
        </w:rPr>
        <w:t xml:space="preserve">[Електронний ресурс]. – Режим доступу : </w:t>
      </w:r>
      <w:hyperlink r:id="rId39" w:history="1">
        <w:r w:rsidRPr="00E940CD">
          <w:rPr>
            <w:rFonts w:ascii="Times New Roman" w:eastAsia="Times New Roman" w:hAnsi="Times New Roman" w:cs="Times New Roman"/>
            <w:sz w:val="28"/>
            <w:szCs w:val="28"/>
            <w:u w:val="single"/>
          </w:rPr>
          <w:t>http://zakon2.rada.gov.ua/laws/show/105/2007</w:t>
        </w:r>
      </w:hyperlink>
      <w:bookmarkEnd w:id="57"/>
    </w:p>
    <w:p w:rsidR="004D6CD4" w:rsidRPr="00E940CD"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58" w:name="_Ref470372376"/>
      <w:r w:rsidRPr="00E940CD">
        <w:rPr>
          <w:rFonts w:ascii="Times New Roman" w:eastAsia="Times New Roman" w:hAnsi="Times New Roman" w:cs="Times New Roman"/>
          <w:iCs/>
          <w:sz w:val="28"/>
          <w:szCs w:val="28"/>
          <w:lang w:val="ru-RU"/>
        </w:rPr>
        <w:t xml:space="preserve">Путин </w:t>
      </w:r>
      <w:r w:rsidRPr="00E940CD">
        <w:rPr>
          <w:rFonts w:ascii="Times New Roman" w:eastAsia="Times New Roman" w:hAnsi="Times New Roman" w:cs="Times New Roman"/>
          <w:sz w:val="28"/>
          <w:szCs w:val="28"/>
          <w:lang w:val="ru-RU"/>
        </w:rPr>
        <w:t>в 2008 году: Крым не является спор</w:t>
      </w:r>
      <w:r w:rsidRPr="00E940CD">
        <w:rPr>
          <w:rFonts w:ascii="Times New Roman" w:eastAsia="Times New Roman" w:hAnsi="Times New Roman" w:cs="Times New Roman"/>
          <w:sz w:val="28"/>
          <w:szCs w:val="28"/>
          <w:lang w:val="ru-RU"/>
        </w:rPr>
        <w:softHyphen/>
        <w:t xml:space="preserve">ной территорией // Радио Свобода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40" w:history="1">
        <w:r w:rsidRPr="00E940CD">
          <w:rPr>
            <w:rFonts w:ascii="Times New Roman" w:eastAsia="Times New Roman" w:hAnsi="Times New Roman" w:cs="Times New Roman"/>
            <w:sz w:val="28"/>
            <w:szCs w:val="28"/>
            <w:u w:val="single"/>
            <w:lang w:val="ru-RU"/>
          </w:rPr>
          <w:t>http://www.svoboda</w:t>
        </w:r>
      </w:hyperlink>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lang w:val="en-US"/>
        </w:rPr>
        <w:t>org</w:t>
      </w:r>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media</w:t>
      </w:r>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video</w:t>
      </w:r>
      <w:r w:rsidRPr="00E940CD">
        <w:rPr>
          <w:rFonts w:ascii="Times New Roman" w:eastAsia="Times New Roman" w:hAnsi="Times New Roman" w:cs="Times New Roman"/>
          <w:sz w:val="28"/>
          <w:szCs w:val="28"/>
          <w:lang w:val="ru-RU"/>
        </w:rPr>
        <w:t>/26946640.</w:t>
      </w:r>
      <w:r w:rsidRPr="00E940CD">
        <w:rPr>
          <w:rFonts w:ascii="Times New Roman" w:eastAsia="Times New Roman" w:hAnsi="Times New Roman" w:cs="Times New Roman"/>
          <w:sz w:val="28"/>
          <w:szCs w:val="28"/>
          <w:lang w:val="en-US"/>
        </w:rPr>
        <w:t>html</w:t>
      </w:r>
      <w:bookmarkEnd w:id="58"/>
    </w:p>
    <w:p w:rsidR="004D6CD4" w:rsidRPr="00E940CD" w:rsidRDefault="004D6CD4" w:rsidP="00E940CD">
      <w:pPr>
        <w:widowControl w:val="0"/>
        <w:numPr>
          <w:ilvl w:val="0"/>
          <w:numId w:val="2"/>
        </w:numPr>
        <w:shd w:val="clear" w:color="auto" w:fill="FFFFFF"/>
        <w:tabs>
          <w:tab w:val="left" w:pos="581"/>
        </w:tabs>
        <w:autoSpaceDE w:val="0"/>
        <w:autoSpaceDN w:val="0"/>
        <w:adjustRightInd w:val="0"/>
        <w:spacing w:after="0" w:line="360" w:lineRule="auto"/>
        <w:ind w:right="5" w:firstLine="709"/>
        <w:jc w:val="both"/>
        <w:rPr>
          <w:rFonts w:ascii="Times New Roman" w:hAnsi="Times New Roman" w:cs="Times New Roman"/>
          <w:sz w:val="28"/>
          <w:szCs w:val="28"/>
        </w:rPr>
      </w:pPr>
      <w:bookmarkStart w:id="59" w:name="_Ref470372389"/>
      <w:proofErr w:type="spellStart"/>
      <w:r w:rsidRPr="00E940CD">
        <w:rPr>
          <w:rFonts w:ascii="Times New Roman" w:eastAsia="Times New Roman" w:hAnsi="Times New Roman" w:cs="Times New Roman"/>
          <w:iCs/>
          <w:sz w:val="28"/>
          <w:szCs w:val="28"/>
        </w:rPr>
        <w:t>Путин</w:t>
      </w:r>
      <w:proofErr w:type="spellEnd"/>
      <w:r w:rsidRPr="00E940CD">
        <w:rPr>
          <w:rFonts w:ascii="Times New Roman" w:eastAsia="Times New Roman" w:hAnsi="Times New Roman" w:cs="Times New Roman"/>
          <w:iCs/>
          <w:sz w:val="28"/>
          <w:szCs w:val="28"/>
        </w:rPr>
        <w:t xml:space="preserve">: </w:t>
      </w:r>
      <w:r w:rsidRPr="00E940CD">
        <w:rPr>
          <w:rFonts w:ascii="Times New Roman" w:eastAsia="Times New Roman" w:hAnsi="Times New Roman" w:cs="Times New Roman"/>
          <w:sz w:val="28"/>
          <w:szCs w:val="28"/>
          <w:lang w:val="ru-RU"/>
        </w:rPr>
        <w:t xml:space="preserve">РФ будет защищать </w:t>
      </w:r>
      <w:r w:rsidRPr="00E940CD">
        <w:rPr>
          <w:rFonts w:ascii="Times New Roman" w:eastAsia="Times New Roman" w:hAnsi="Times New Roman" w:cs="Times New Roman"/>
          <w:sz w:val="28"/>
          <w:szCs w:val="28"/>
        </w:rPr>
        <w:t xml:space="preserve">права </w:t>
      </w:r>
      <w:r w:rsidRPr="00E940CD">
        <w:rPr>
          <w:rFonts w:ascii="Times New Roman" w:eastAsia="Times New Roman" w:hAnsi="Times New Roman" w:cs="Times New Roman"/>
          <w:sz w:val="28"/>
          <w:szCs w:val="28"/>
          <w:lang w:val="ru-RU"/>
        </w:rPr>
        <w:t>русско</w:t>
      </w:r>
      <w:r w:rsidRPr="00E940CD">
        <w:rPr>
          <w:rFonts w:ascii="Times New Roman" w:eastAsia="Times New Roman" w:hAnsi="Times New Roman" w:cs="Times New Roman"/>
          <w:sz w:val="28"/>
          <w:szCs w:val="28"/>
          <w:lang w:val="ru-RU"/>
        </w:rPr>
        <w:softHyphen/>
        <w:t xml:space="preserve">язычного населения </w:t>
      </w:r>
      <w:r w:rsidRPr="00E940CD">
        <w:rPr>
          <w:rFonts w:ascii="Times New Roman" w:eastAsia="Times New Roman" w:hAnsi="Times New Roman" w:cs="Times New Roman"/>
          <w:sz w:val="28"/>
          <w:szCs w:val="28"/>
        </w:rPr>
        <w:t xml:space="preserve">на </w:t>
      </w:r>
      <w:r w:rsidRPr="00E940CD">
        <w:rPr>
          <w:rFonts w:ascii="Times New Roman" w:eastAsia="Times New Roman" w:hAnsi="Times New Roman" w:cs="Times New Roman"/>
          <w:sz w:val="28"/>
          <w:szCs w:val="28"/>
          <w:lang w:val="ru-RU"/>
        </w:rPr>
        <w:t xml:space="preserve">Украине // РИА новости </w:t>
      </w:r>
      <w:r w:rsidRPr="00E940CD">
        <w:rPr>
          <w:rFonts w:ascii="Times New Roman" w:eastAsia="Times New Roman" w:hAnsi="Times New Roman" w:cs="Times New Roman"/>
          <w:sz w:val="28"/>
          <w:szCs w:val="28"/>
        </w:rPr>
        <w:t xml:space="preserve">[Електронний ресурс]. – Режим доступу: </w:t>
      </w:r>
      <w:hyperlink r:id="rId41" w:history="1">
        <w:r w:rsidRPr="00E940CD">
          <w:rPr>
            <w:rFonts w:ascii="Times New Roman" w:eastAsia="Times New Roman" w:hAnsi="Times New Roman" w:cs="Times New Roman"/>
            <w:sz w:val="28"/>
            <w:szCs w:val="28"/>
            <w:u w:val="single"/>
          </w:rPr>
          <w:t>http://ria</w:t>
        </w:r>
      </w:hyperlink>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lang w:val="en-US"/>
        </w:rPr>
        <w:t>ru</w:t>
      </w:r>
      <w:proofErr w:type="spellEnd"/>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world</w:t>
      </w:r>
      <w:r w:rsidRPr="00E940CD">
        <w:rPr>
          <w:rFonts w:ascii="Times New Roman" w:eastAsia="Times New Roman" w:hAnsi="Times New Roman" w:cs="Times New Roman"/>
          <w:sz w:val="28"/>
          <w:szCs w:val="28"/>
          <w:lang w:val="ru-RU"/>
        </w:rPr>
        <w:t>/20140624/ 1013426007</w:t>
      </w:r>
      <w:bookmarkEnd w:id="59"/>
    </w:p>
    <w:p w:rsidR="004D6CD4" w:rsidRPr="00E940CD"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rPr>
      </w:pPr>
      <w:bookmarkStart w:id="60" w:name="_Ref470372481"/>
      <w:proofErr w:type="spellStart"/>
      <w:r w:rsidRPr="00E940CD">
        <w:rPr>
          <w:rFonts w:ascii="Times New Roman" w:eastAsia="Times New Roman" w:hAnsi="Times New Roman" w:cs="Times New Roman"/>
          <w:iCs/>
          <w:sz w:val="28"/>
          <w:szCs w:val="28"/>
        </w:rPr>
        <w:t>Российская</w:t>
      </w:r>
      <w:proofErr w:type="spellEnd"/>
      <w:r w:rsidRPr="00E940CD">
        <w:rPr>
          <w:rFonts w:ascii="Times New Roman" w:eastAsia="Times New Roman" w:hAnsi="Times New Roman" w:cs="Times New Roman"/>
          <w:iCs/>
          <w:sz w:val="28"/>
          <w:szCs w:val="28"/>
        </w:rPr>
        <w:t xml:space="preserve"> </w:t>
      </w:r>
      <w:proofErr w:type="spellStart"/>
      <w:r w:rsidRPr="00E940CD">
        <w:rPr>
          <w:rFonts w:ascii="Times New Roman" w:eastAsia="Times New Roman" w:hAnsi="Times New Roman" w:cs="Times New Roman"/>
          <w:sz w:val="28"/>
          <w:szCs w:val="28"/>
        </w:rPr>
        <w:t>армия</w:t>
      </w:r>
      <w:proofErr w:type="spellEnd"/>
      <w:r w:rsidRPr="00E940CD">
        <w:rPr>
          <w:rFonts w:ascii="Times New Roman" w:eastAsia="Times New Roman" w:hAnsi="Times New Roman" w:cs="Times New Roman"/>
          <w:sz w:val="28"/>
          <w:szCs w:val="28"/>
        </w:rPr>
        <w:t xml:space="preserve"> и </w:t>
      </w:r>
      <w:proofErr w:type="spellStart"/>
      <w:r w:rsidRPr="00E940CD">
        <w:rPr>
          <w:rFonts w:ascii="Times New Roman" w:eastAsia="Times New Roman" w:hAnsi="Times New Roman" w:cs="Times New Roman"/>
          <w:sz w:val="28"/>
          <w:szCs w:val="28"/>
        </w:rPr>
        <w:t>спецслужбы</w:t>
      </w:r>
      <w:proofErr w:type="spellEnd"/>
      <w:r w:rsidRPr="00E940CD">
        <w:rPr>
          <w:rFonts w:ascii="Times New Roman" w:eastAsia="Times New Roman" w:hAnsi="Times New Roman" w:cs="Times New Roman"/>
          <w:sz w:val="28"/>
          <w:szCs w:val="28"/>
        </w:rPr>
        <w:t xml:space="preserve"> РФ в </w:t>
      </w:r>
      <w:proofErr w:type="spellStart"/>
      <w:r w:rsidRPr="00E940CD">
        <w:rPr>
          <w:rFonts w:ascii="Times New Roman" w:eastAsia="Times New Roman" w:hAnsi="Times New Roman" w:cs="Times New Roman"/>
          <w:sz w:val="28"/>
          <w:szCs w:val="28"/>
        </w:rPr>
        <w:t>войне</w:t>
      </w:r>
      <w:proofErr w:type="spellEnd"/>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против</w:t>
      </w:r>
      <w:proofErr w:type="spellEnd"/>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Украины</w:t>
      </w:r>
      <w:proofErr w:type="spellEnd"/>
      <w:r w:rsidRPr="00E940CD">
        <w:rPr>
          <w:rFonts w:ascii="Times New Roman" w:eastAsia="Times New Roman" w:hAnsi="Times New Roman" w:cs="Times New Roman"/>
          <w:sz w:val="28"/>
          <w:szCs w:val="28"/>
        </w:rPr>
        <w:t xml:space="preserve"> // </w:t>
      </w:r>
      <w:proofErr w:type="spellStart"/>
      <w:r w:rsidRPr="00E940CD">
        <w:rPr>
          <w:rFonts w:ascii="Times New Roman" w:eastAsia="Times New Roman" w:hAnsi="Times New Roman" w:cs="Times New Roman"/>
          <w:sz w:val="28"/>
          <w:szCs w:val="28"/>
        </w:rPr>
        <w:t>Цензор.нет</w:t>
      </w:r>
      <w:proofErr w:type="spellEnd"/>
      <w:r w:rsidRPr="00E940CD">
        <w:rPr>
          <w:rFonts w:ascii="Times New Roman" w:eastAsia="Times New Roman" w:hAnsi="Times New Roman" w:cs="Times New Roman"/>
          <w:sz w:val="28"/>
          <w:szCs w:val="28"/>
        </w:rPr>
        <w:t xml:space="preserve"> [Елект</w:t>
      </w:r>
      <w:r w:rsidRPr="00E940CD">
        <w:rPr>
          <w:rFonts w:ascii="Times New Roman" w:eastAsia="Times New Roman" w:hAnsi="Times New Roman" w:cs="Times New Roman"/>
          <w:sz w:val="28"/>
          <w:szCs w:val="28"/>
        </w:rPr>
        <w:softHyphen/>
        <w:t xml:space="preserve">рон ний ресурс]. – Режим доступу: </w:t>
      </w:r>
      <w:hyperlink r:id="rId42" w:history="1">
        <w:r w:rsidRPr="00E940CD">
          <w:rPr>
            <w:rFonts w:ascii="Times New Roman" w:eastAsia="Times New Roman" w:hAnsi="Times New Roman" w:cs="Times New Roman"/>
            <w:sz w:val="28"/>
            <w:szCs w:val="28"/>
            <w:u w:val="single"/>
          </w:rPr>
          <w:t>http://cen</w:t>
        </w:r>
      </w:hyperlink>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lang w:val="en-US"/>
        </w:rPr>
        <w:t>sor</w:t>
      </w:r>
      <w:proofErr w:type="spellEnd"/>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en-US"/>
        </w:rPr>
        <w:t>net</w:t>
      </w:r>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ua</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resonance</w:t>
      </w:r>
      <w:r w:rsidRPr="00E940CD">
        <w:rPr>
          <w:rFonts w:ascii="Times New Roman" w:eastAsia="Times New Roman" w:hAnsi="Times New Roman" w:cs="Times New Roman"/>
          <w:sz w:val="28"/>
          <w:szCs w:val="28"/>
        </w:rPr>
        <w:t>/313320/</w:t>
      </w:r>
      <w:proofErr w:type="spellStart"/>
      <w:r w:rsidRPr="00E940CD">
        <w:rPr>
          <w:rFonts w:ascii="Times New Roman" w:eastAsia="Times New Roman" w:hAnsi="Times New Roman" w:cs="Times New Roman"/>
          <w:sz w:val="28"/>
          <w:szCs w:val="28"/>
          <w:lang w:val="en-US"/>
        </w:rPr>
        <w:t>rossiyiskaya</w:t>
      </w:r>
      <w:proofErr w:type="spellEnd"/>
      <w:r w:rsidRPr="00E940CD">
        <w:rPr>
          <w:rFonts w:ascii="Times New Roman" w:eastAsia="Times New Roman" w:hAnsi="Times New Roman" w:cs="Times New Roman"/>
          <w:sz w:val="28"/>
          <w:szCs w:val="28"/>
        </w:rPr>
        <w:t xml:space="preserve">_ </w:t>
      </w:r>
      <w:proofErr w:type="spellStart"/>
      <w:r w:rsidRPr="00E940CD">
        <w:rPr>
          <w:rFonts w:ascii="Times New Roman" w:eastAsia="Times New Roman" w:hAnsi="Times New Roman" w:cs="Times New Roman"/>
          <w:sz w:val="28"/>
          <w:szCs w:val="28"/>
          <w:lang w:val="en-US"/>
        </w:rPr>
        <w:t>armiya</w:t>
      </w:r>
      <w:proofErr w:type="spellEnd"/>
      <w:r w:rsidRPr="00E940CD">
        <w:rPr>
          <w:rFonts w:ascii="Times New Roman" w:eastAsia="Times New Roman" w:hAnsi="Times New Roman" w:cs="Times New Roman"/>
          <w:sz w:val="28"/>
          <w:szCs w:val="28"/>
        </w:rPr>
        <w:t>_</w:t>
      </w:r>
      <w:r w:rsidRPr="00E940CD">
        <w:rPr>
          <w:rFonts w:ascii="Times New Roman" w:eastAsia="Times New Roman" w:hAnsi="Times New Roman" w:cs="Times New Roman"/>
          <w:sz w:val="28"/>
          <w:szCs w:val="28"/>
          <w:lang w:val="en-US"/>
        </w:rPr>
        <w:t>i</w:t>
      </w:r>
      <w:r w:rsidRPr="00E940CD">
        <w:rPr>
          <w:rFonts w:ascii="Times New Roman" w:eastAsia="Times New Roman" w:hAnsi="Times New Roman" w:cs="Times New Roman"/>
          <w:sz w:val="28"/>
          <w:szCs w:val="28"/>
        </w:rPr>
        <w:t>_</w:t>
      </w:r>
      <w:proofErr w:type="spellStart"/>
      <w:r w:rsidRPr="00E940CD">
        <w:rPr>
          <w:rFonts w:ascii="Times New Roman" w:eastAsia="Times New Roman" w:hAnsi="Times New Roman" w:cs="Times New Roman"/>
          <w:sz w:val="28"/>
          <w:szCs w:val="28"/>
          <w:lang w:val="en-US"/>
        </w:rPr>
        <w:t>spetsslujby</w:t>
      </w:r>
      <w:proofErr w:type="spellEnd"/>
      <w:r w:rsidRPr="00E940CD">
        <w:rPr>
          <w:rFonts w:ascii="Times New Roman" w:eastAsia="Times New Roman" w:hAnsi="Times New Roman" w:cs="Times New Roman"/>
          <w:sz w:val="28"/>
          <w:szCs w:val="28"/>
        </w:rPr>
        <w:t>_</w:t>
      </w:r>
      <w:proofErr w:type="spellStart"/>
      <w:r w:rsidRPr="00E940CD">
        <w:rPr>
          <w:rFonts w:ascii="Times New Roman" w:eastAsia="Times New Roman" w:hAnsi="Times New Roman" w:cs="Times New Roman"/>
          <w:sz w:val="28"/>
          <w:szCs w:val="28"/>
          <w:lang w:val="en-US"/>
        </w:rPr>
        <w:t>rf</w:t>
      </w:r>
      <w:proofErr w:type="spellEnd"/>
      <w:r w:rsidRPr="00E940CD">
        <w:rPr>
          <w:rFonts w:ascii="Times New Roman" w:eastAsia="Times New Roman" w:hAnsi="Times New Roman" w:cs="Times New Roman"/>
          <w:sz w:val="28"/>
          <w:szCs w:val="28"/>
        </w:rPr>
        <w:t>_</w:t>
      </w:r>
      <w:r w:rsidRPr="00E940CD">
        <w:rPr>
          <w:rFonts w:ascii="Times New Roman" w:eastAsia="Times New Roman" w:hAnsi="Times New Roman" w:cs="Times New Roman"/>
          <w:sz w:val="28"/>
          <w:szCs w:val="28"/>
          <w:lang w:val="en-US"/>
        </w:rPr>
        <w:t>v</w:t>
      </w:r>
      <w:r w:rsidRPr="00E940CD">
        <w:rPr>
          <w:rFonts w:ascii="Times New Roman" w:eastAsia="Times New Roman" w:hAnsi="Times New Roman" w:cs="Times New Roman"/>
          <w:sz w:val="28"/>
          <w:szCs w:val="28"/>
        </w:rPr>
        <w:t>_</w:t>
      </w:r>
      <w:proofErr w:type="spellStart"/>
      <w:r w:rsidRPr="00E940CD">
        <w:rPr>
          <w:rFonts w:ascii="Times New Roman" w:eastAsia="Times New Roman" w:hAnsi="Times New Roman" w:cs="Times New Roman"/>
          <w:sz w:val="28"/>
          <w:szCs w:val="28"/>
          <w:lang w:val="en-US"/>
        </w:rPr>
        <w:t>voyine</w:t>
      </w:r>
      <w:proofErr w:type="spellEnd"/>
      <w:r w:rsidRPr="00E940CD">
        <w:rPr>
          <w:rFonts w:ascii="Times New Roman" w:eastAsia="Times New Roman" w:hAnsi="Times New Roman" w:cs="Times New Roman"/>
          <w:sz w:val="28"/>
          <w:szCs w:val="28"/>
        </w:rPr>
        <w:t>_</w:t>
      </w:r>
      <w:proofErr w:type="spellStart"/>
      <w:r w:rsidRPr="00E940CD">
        <w:rPr>
          <w:rFonts w:ascii="Times New Roman" w:eastAsia="Times New Roman" w:hAnsi="Times New Roman" w:cs="Times New Roman"/>
          <w:sz w:val="28"/>
          <w:szCs w:val="28"/>
          <w:lang w:val="en-US"/>
        </w:rPr>
        <w:t>protiv</w:t>
      </w:r>
      <w:proofErr w:type="spellEnd"/>
      <w:r w:rsidRPr="00E940CD">
        <w:rPr>
          <w:rFonts w:ascii="Times New Roman" w:eastAsia="Times New Roman" w:hAnsi="Times New Roman" w:cs="Times New Roman"/>
          <w:sz w:val="28"/>
          <w:szCs w:val="28"/>
        </w:rPr>
        <w:t xml:space="preserve">_ </w:t>
      </w:r>
      <w:proofErr w:type="spellStart"/>
      <w:r w:rsidRPr="00E940CD">
        <w:rPr>
          <w:rFonts w:ascii="Times New Roman" w:eastAsia="Times New Roman" w:hAnsi="Times New Roman" w:cs="Times New Roman"/>
          <w:sz w:val="28"/>
          <w:szCs w:val="28"/>
          <w:lang w:val="en-US"/>
        </w:rPr>
        <w:t>ukrainy</w:t>
      </w:r>
      <w:proofErr w:type="spellEnd"/>
      <w:r w:rsidRPr="00E940CD">
        <w:rPr>
          <w:rFonts w:ascii="Times New Roman" w:eastAsia="Times New Roman" w:hAnsi="Times New Roman" w:cs="Times New Roman"/>
          <w:sz w:val="28"/>
          <w:szCs w:val="28"/>
        </w:rPr>
        <w:t>].</w:t>
      </w:r>
      <w:bookmarkEnd w:id="60"/>
    </w:p>
    <w:p w:rsidR="004D6CD4" w:rsidRPr="00E940CD" w:rsidRDefault="004D6CD4" w:rsidP="00E940CD">
      <w:pPr>
        <w:widowControl w:val="0"/>
        <w:numPr>
          <w:ilvl w:val="0"/>
          <w:numId w:val="2"/>
        </w:numPr>
        <w:shd w:val="clear" w:color="auto" w:fill="FFFFFF"/>
        <w:tabs>
          <w:tab w:val="left" w:pos="581"/>
        </w:tabs>
        <w:autoSpaceDE w:val="0"/>
        <w:autoSpaceDN w:val="0"/>
        <w:adjustRightInd w:val="0"/>
        <w:spacing w:after="0" w:line="360" w:lineRule="auto"/>
        <w:ind w:right="5" w:firstLine="709"/>
        <w:jc w:val="both"/>
        <w:rPr>
          <w:rFonts w:ascii="Times New Roman" w:hAnsi="Times New Roman" w:cs="Times New Roman"/>
          <w:sz w:val="28"/>
          <w:szCs w:val="28"/>
        </w:rPr>
      </w:pPr>
      <w:bookmarkStart w:id="61" w:name="_Ref470372400"/>
      <w:r w:rsidRPr="00E940CD">
        <w:rPr>
          <w:rFonts w:ascii="Times New Roman" w:eastAsia="Times New Roman" w:hAnsi="Times New Roman" w:cs="Times New Roman"/>
          <w:iCs/>
          <w:sz w:val="28"/>
          <w:szCs w:val="28"/>
          <w:lang w:val="ru-RU"/>
        </w:rPr>
        <w:lastRenderedPageBreak/>
        <w:t xml:space="preserve">Россия, </w:t>
      </w:r>
      <w:r w:rsidRPr="00E940CD">
        <w:rPr>
          <w:rFonts w:ascii="Times New Roman" w:eastAsia="Times New Roman" w:hAnsi="Times New Roman" w:cs="Times New Roman"/>
          <w:sz w:val="28"/>
          <w:szCs w:val="28"/>
          <w:lang w:val="ru-RU"/>
        </w:rPr>
        <w:t xml:space="preserve">Украина, Крым // Левада-центр </w:t>
      </w:r>
      <w:r w:rsidRPr="00E940CD">
        <w:rPr>
          <w:rFonts w:ascii="Times New Roman" w:eastAsia="Times New Roman" w:hAnsi="Times New Roman" w:cs="Times New Roman"/>
          <w:sz w:val="28"/>
          <w:szCs w:val="28"/>
        </w:rPr>
        <w:t xml:space="preserve">[Електронний ресурс]. – Режим доступу: </w:t>
      </w:r>
      <w:hyperlink w:history="1">
        <w:r w:rsidRPr="00E940CD">
          <w:rPr>
            <w:rFonts w:ascii="Times New Roman" w:eastAsia="Times New Roman" w:hAnsi="Times New Roman" w:cs="Times New Roman"/>
            <w:sz w:val="28"/>
            <w:szCs w:val="28"/>
            <w:u w:val="single"/>
          </w:rPr>
          <w:t xml:space="preserve">http:// </w:t>
        </w:r>
      </w:hyperlink>
      <w:hyperlink r:id="rId43" w:history="1">
        <w:r w:rsidRPr="00E940CD">
          <w:rPr>
            <w:rFonts w:ascii="Times New Roman" w:eastAsia="Times New Roman" w:hAnsi="Times New Roman" w:cs="Times New Roman"/>
            <w:sz w:val="28"/>
            <w:szCs w:val="28"/>
            <w:u w:val="single"/>
          </w:rPr>
          <w:t>www.levada.ru/31-03-2014/rossiya-ukraina-krym</w:t>
        </w:r>
      </w:hyperlink>
      <w:bookmarkEnd w:id="61"/>
    </w:p>
    <w:p w:rsidR="004D6CD4" w:rsidRPr="00E940CD"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62" w:name="_Ref470372469"/>
      <w:proofErr w:type="spellStart"/>
      <w:r w:rsidRPr="00E940CD">
        <w:rPr>
          <w:rFonts w:ascii="Times New Roman" w:eastAsia="Times New Roman" w:hAnsi="Times New Roman" w:cs="Times New Roman"/>
          <w:iCs/>
          <w:sz w:val="28"/>
          <w:szCs w:val="28"/>
          <w:lang w:val="ru-RU"/>
        </w:rPr>
        <w:t>Сакадынский</w:t>
      </w:r>
      <w:proofErr w:type="spellEnd"/>
      <w:r w:rsidRPr="00E940CD">
        <w:rPr>
          <w:rFonts w:ascii="Times New Roman" w:eastAsia="Times New Roman" w:hAnsi="Times New Roman" w:cs="Times New Roman"/>
          <w:iCs/>
          <w:sz w:val="28"/>
          <w:szCs w:val="28"/>
          <w:lang w:val="ru-RU"/>
        </w:rPr>
        <w:t xml:space="preserve">: </w:t>
      </w:r>
      <w:r w:rsidRPr="00E940CD">
        <w:rPr>
          <w:rFonts w:ascii="Times New Roman" w:eastAsia="Times New Roman" w:hAnsi="Times New Roman" w:cs="Times New Roman"/>
          <w:sz w:val="28"/>
          <w:szCs w:val="28"/>
          <w:lang w:val="ru-RU"/>
        </w:rPr>
        <w:t xml:space="preserve">многие </w:t>
      </w:r>
      <w:r w:rsidRPr="00E940CD">
        <w:rPr>
          <w:rFonts w:ascii="Times New Roman" w:eastAsia="Times New Roman" w:hAnsi="Times New Roman" w:cs="Times New Roman"/>
          <w:sz w:val="28"/>
          <w:szCs w:val="28"/>
        </w:rPr>
        <w:t xml:space="preserve">на </w:t>
      </w:r>
      <w:r w:rsidRPr="00E940CD">
        <w:rPr>
          <w:rFonts w:ascii="Times New Roman" w:eastAsia="Times New Roman" w:hAnsi="Times New Roman" w:cs="Times New Roman"/>
          <w:sz w:val="28"/>
          <w:szCs w:val="28"/>
          <w:lang w:val="ru-RU"/>
        </w:rPr>
        <w:t xml:space="preserve">Донбассе потеряли доверие к украинским СМИ из-за </w:t>
      </w:r>
      <w:proofErr w:type="spellStart"/>
      <w:r w:rsidRPr="00E940CD">
        <w:rPr>
          <w:rFonts w:ascii="Times New Roman" w:eastAsia="Times New Roman" w:hAnsi="Times New Roman" w:cs="Times New Roman"/>
          <w:sz w:val="28"/>
          <w:szCs w:val="28"/>
        </w:rPr>
        <w:t>фейков</w:t>
      </w:r>
      <w:proofErr w:type="spellEnd"/>
      <w:proofErr w:type="gramStart"/>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 xml:space="preserve">// </w:t>
      </w:r>
      <w:proofErr w:type="spellStart"/>
      <w:r w:rsidRPr="00E940CD">
        <w:rPr>
          <w:rFonts w:ascii="Times New Roman" w:eastAsia="Times New Roman" w:hAnsi="Times New Roman" w:cs="Times New Roman"/>
          <w:sz w:val="28"/>
          <w:szCs w:val="28"/>
        </w:rPr>
        <w:t>В</w:t>
      </w:r>
      <w:proofErr w:type="gramEnd"/>
      <w:r w:rsidRPr="00E940CD">
        <w:rPr>
          <w:rFonts w:ascii="Times New Roman" w:eastAsia="Times New Roman" w:hAnsi="Times New Roman" w:cs="Times New Roman"/>
          <w:sz w:val="28"/>
          <w:szCs w:val="28"/>
        </w:rPr>
        <w:t>іде</w:t>
      </w:r>
      <w:r w:rsidRPr="00E940CD">
        <w:rPr>
          <w:rFonts w:ascii="Times New Roman" w:eastAsia="Times New Roman" w:hAnsi="Times New Roman" w:cs="Times New Roman"/>
          <w:sz w:val="28"/>
          <w:szCs w:val="28"/>
        </w:rPr>
        <w:softHyphen/>
        <w:t>оТека</w:t>
      </w:r>
      <w:proofErr w:type="spellEnd"/>
      <w:r w:rsidRPr="00E940CD">
        <w:rPr>
          <w:rFonts w:ascii="Times New Roman" w:eastAsia="Times New Roman" w:hAnsi="Times New Roman" w:cs="Times New Roman"/>
          <w:sz w:val="28"/>
          <w:szCs w:val="28"/>
        </w:rPr>
        <w:t xml:space="preserve"> [Електронний ресурс]. – Режим доступу: </w:t>
      </w:r>
      <w:hyperlink r:id="rId44" w:history="1">
        <w:r w:rsidRPr="00E940CD">
          <w:rPr>
            <w:rFonts w:ascii="Times New Roman" w:eastAsia="Times New Roman" w:hAnsi="Times New Roman" w:cs="Times New Roman"/>
            <w:sz w:val="28"/>
            <w:szCs w:val="28"/>
            <w:u w:val="single"/>
          </w:rPr>
          <w:t xml:space="preserve">http://video.telekritika.ua/show/intervu/2414-sakadinskiij_mnogie_na_donbasse_poteriali_ </w:t>
        </w:r>
      </w:hyperlink>
      <w:r w:rsidRPr="00E940CD">
        <w:rPr>
          <w:rFonts w:ascii="Times New Roman" w:eastAsia="Times New Roman" w:hAnsi="Times New Roman" w:cs="Times New Roman"/>
          <w:sz w:val="28"/>
          <w:szCs w:val="28"/>
        </w:rPr>
        <w:t>doverie_k_ukrainskim_smi_iz-za_ feijkov_11.06.2015</w:t>
      </w:r>
      <w:bookmarkEnd w:id="62"/>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proofErr w:type="spellStart"/>
      <w:r w:rsidRPr="00E940CD">
        <w:rPr>
          <w:rFonts w:ascii="Times New Roman" w:hAnsi="Times New Roman" w:cs="Times New Roman"/>
          <w:iCs/>
          <w:sz w:val="28"/>
          <w:szCs w:val="28"/>
        </w:rPr>
        <w:t>Сапіга</w:t>
      </w:r>
      <w:proofErr w:type="spellEnd"/>
      <w:r w:rsidRPr="00E940CD">
        <w:rPr>
          <w:rFonts w:ascii="Times New Roman" w:hAnsi="Times New Roman" w:cs="Times New Roman"/>
          <w:iCs/>
          <w:sz w:val="28"/>
          <w:szCs w:val="28"/>
        </w:rPr>
        <w:t xml:space="preserve"> Р.І. </w:t>
      </w:r>
      <w:r w:rsidRPr="00E940CD">
        <w:rPr>
          <w:rFonts w:ascii="Times New Roman" w:hAnsi="Times New Roman" w:cs="Times New Roman"/>
          <w:sz w:val="28"/>
          <w:szCs w:val="28"/>
        </w:rPr>
        <w:t xml:space="preserve">Воєнно-економічна безпека в контексті логістичного забезпечення // Вісник Хмельницького </w:t>
      </w:r>
      <w:r w:rsidRPr="00E940CD">
        <w:rPr>
          <w:rFonts w:ascii="Times New Roman" w:hAnsi="Times New Roman" w:cs="Times New Roman"/>
          <w:sz w:val="28"/>
          <w:szCs w:val="28"/>
          <w:lang w:val="ru-RU"/>
        </w:rPr>
        <w:t xml:space="preserve">нац. ун-ту— </w:t>
      </w:r>
      <w:r w:rsidRPr="00E940CD">
        <w:rPr>
          <w:rFonts w:ascii="Times New Roman" w:hAnsi="Times New Roman" w:cs="Times New Roman"/>
          <w:sz w:val="28"/>
          <w:szCs w:val="28"/>
        </w:rPr>
        <w:t>2011.—</w:t>
      </w:r>
      <w:r w:rsidRPr="00E940CD">
        <w:rPr>
          <w:rFonts w:ascii="Times New Roman" w:hAnsi="Times New Roman" w:cs="Times New Roman"/>
          <w:sz w:val="28"/>
          <w:szCs w:val="28"/>
          <w:lang w:val="ru-RU"/>
        </w:rPr>
        <w:t xml:space="preserve">Т. </w:t>
      </w:r>
      <w:r w:rsidRPr="00E940CD">
        <w:rPr>
          <w:rFonts w:ascii="Times New Roman" w:hAnsi="Times New Roman" w:cs="Times New Roman"/>
          <w:sz w:val="28"/>
          <w:szCs w:val="28"/>
        </w:rPr>
        <w:t xml:space="preserve">4. — </w:t>
      </w:r>
      <w:r w:rsidRPr="00E940CD">
        <w:rPr>
          <w:rFonts w:ascii="Times New Roman" w:hAnsi="Times New Roman" w:cs="Times New Roman"/>
          <w:sz w:val="28"/>
          <w:szCs w:val="28"/>
          <w:lang w:val="ru-RU"/>
        </w:rPr>
        <w:t xml:space="preserve">С. </w:t>
      </w:r>
      <w:r w:rsidRPr="00E940CD">
        <w:rPr>
          <w:rFonts w:ascii="Times New Roman" w:hAnsi="Times New Roman" w:cs="Times New Roman"/>
          <w:sz w:val="28"/>
          <w:szCs w:val="28"/>
        </w:rPr>
        <w:t>134—138.</w:t>
      </w:r>
    </w:p>
    <w:p w:rsidR="004D6CD4" w:rsidRPr="00E940CD" w:rsidRDefault="004D6CD4" w:rsidP="00E940CD">
      <w:pPr>
        <w:widowControl w:val="0"/>
        <w:numPr>
          <w:ilvl w:val="0"/>
          <w:numId w:val="2"/>
        </w:numPr>
        <w:shd w:val="clear" w:color="auto" w:fill="FFFFFF"/>
        <w:tabs>
          <w:tab w:val="left" w:pos="552"/>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63" w:name="_Ref470367247"/>
      <w:r w:rsidRPr="00E940CD">
        <w:rPr>
          <w:rFonts w:ascii="Times New Roman" w:eastAsia="Times New Roman" w:hAnsi="Times New Roman" w:cs="Times New Roman"/>
          <w:iCs/>
          <w:sz w:val="28"/>
          <w:szCs w:val="28"/>
          <w:lang w:val="ru-RU"/>
        </w:rPr>
        <w:t xml:space="preserve">Симонов К. </w:t>
      </w:r>
      <w:r w:rsidRPr="00E940CD">
        <w:rPr>
          <w:rFonts w:ascii="Times New Roman" w:eastAsia="Times New Roman" w:hAnsi="Times New Roman" w:cs="Times New Roman"/>
          <w:iCs/>
          <w:sz w:val="28"/>
          <w:szCs w:val="28"/>
        </w:rPr>
        <w:t xml:space="preserve">В. </w:t>
      </w:r>
      <w:proofErr w:type="spellStart"/>
      <w:r w:rsidRPr="00E940CD">
        <w:rPr>
          <w:rFonts w:ascii="Times New Roman" w:eastAsia="Times New Roman" w:hAnsi="Times New Roman" w:cs="Times New Roman"/>
          <w:sz w:val="28"/>
          <w:szCs w:val="28"/>
        </w:rPr>
        <w:t>Глобальная</w:t>
      </w:r>
      <w:proofErr w:type="spellEnd"/>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 xml:space="preserve">энергетическая война / К. </w:t>
      </w:r>
      <w:r w:rsidRPr="00E940CD">
        <w:rPr>
          <w:rFonts w:ascii="Times New Roman" w:eastAsia="Times New Roman" w:hAnsi="Times New Roman" w:cs="Times New Roman"/>
          <w:sz w:val="28"/>
          <w:szCs w:val="28"/>
        </w:rPr>
        <w:t xml:space="preserve">В. </w:t>
      </w:r>
      <w:r w:rsidRPr="00E940CD">
        <w:rPr>
          <w:rFonts w:ascii="Times New Roman" w:eastAsia="Times New Roman" w:hAnsi="Times New Roman" w:cs="Times New Roman"/>
          <w:sz w:val="28"/>
          <w:szCs w:val="28"/>
          <w:lang w:val="ru-RU"/>
        </w:rPr>
        <w:t xml:space="preserve">Симонов. </w:t>
      </w:r>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М.</w:t>
      </w:r>
      <w:proofErr w:type="gramStart"/>
      <w:r w:rsidRPr="00E940CD">
        <w:rPr>
          <w:rFonts w:ascii="Times New Roman" w:eastAsia="Times New Roman" w:hAnsi="Times New Roman" w:cs="Times New Roman"/>
          <w:sz w:val="28"/>
          <w:szCs w:val="28"/>
          <w:lang w:val="ru-RU"/>
        </w:rPr>
        <w:t xml:space="preserve"> :</w:t>
      </w:r>
      <w:proofErr w:type="gramEnd"/>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Алгоритм, 2007.</w:t>
      </w:r>
      <w:bookmarkEnd w:id="63"/>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64" w:name="_Ref470367230"/>
      <w:r w:rsidRPr="00E940CD">
        <w:rPr>
          <w:rFonts w:ascii="Times New Roman" w:eastAsia="Times New Roman" w:hAnsi="Times New Roman" w:cs="Times New Roman"/>
          <w:iCs/>
          <w:sz w:val="28"/>
          <w:szCs w:val="28"/>
          <w:lang w:val="ru-RU"/>
        </w:rPr>
        <w:t xml:space="preserve">Симонов К. </w:t>
      </w:r>
      <w:r w:rsidRPr="00E940CD">
        <w:rPr>
          <w:rFonts w:ascii="Times New Roman" w:eastAsia="Times New Roman" w:hAnsi="Times New Roman" w:cs="Times New Roman"/>
          <w:sz w:val="28"/>
          <w:szCs w:val="28"/>
          <w:lang w:val="ru-RU"/>
        </w:rPr>
        <w:t xml:space="preserve">Энергетическая сверхдержава / К. Симонов. </w:t>
      </w:r>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М.</w:t>
      </w:r>
      <w:proofErr w:type="gramStart"/>
      <w:r w:rsidRPr="00E940CD">
        <w:rPr>
          <w:rFonts w:ascii="Times New Roman" w:eastAsia="Times New Roman" w:hAnsi="Times New Roman" w:cs="Times New Roman"/>
          <w:sz w:val="28"/>
          <w:szCs w:val="28"/>
          <w:lang w:val="ru-RU"/>
        </w:rPr>
        <w:t xml:space="preserve"> :</w:t>
      </w:r>
      <w:proofErr w:type="gramEnd"/>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Алгоритм, 2006. – 272 </w:t>
      </w:r>
      <w:r w:rsidRPr="00E940CD">
        <w:rPr>
          <w:rFonts w:ascii="Times New Roman" w:eastAsia="Times New Roman" w:hAnsi="Times New Roman" w:cs="Times New Roman"/>
          <w:sz w:val="28"/>
          <w:szCs w:val="28"/>
          <w:lang w:val="ru-RU"/>
        </w:rPr>
        <w:t>с.</w:t>
      </w:r>
      <w:bookmarkEnd w:id="64"/>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65" w:name="_Ref470372576"/>
      <w:proofErr w:type="spellStart"/>
      <w:r w:rsidRPr="00E940CD">
        <w:rPr>
          <w:rFonts w:ascii="Times New Roman" w:hAnsi="Times New Roman" w:cs="Times New Roman"/>
          <w:sz w:val="28"/>
          <w:szCs w:val="28"/>
        </w:rPr>
        <w:t>Сіцінський</w:t>
      </w:r>
      <w:proofErr w:type="spellEnd"/>
      <w:r w:rsidRPr="00E940CD">
        <w:rPr>
          <w:rFonts w:ascii="Times New Roman" w:hAnsi="Times New Roman" w:cs="Times New Roman"/>
          <w:sz w:val="28"/>
          <w:szCs w:val="28"/>
        </w:rPr>
        <w:t xml:space="preserve"> Н. А. Стратегічні пріоритети державного управління забезпечення національної безпеки України у зовнішньополітичній сфері в умовах військової агресії / Н. А. </w:t>
      </w:r>
      <w:proofErr w:type="spellStart"/>
      <w:r w:rsidRPr="00E940CD">
        <w:rPr>
          <w:rFonts w:ascii="Times New Roman" w:hAnsi="Times New Roman" w:cs="Times New Roman"/>
          <w:sz w:val="28"/>
          <w:szCs w:val="28"/>
        </w:rPr>
        <w:t>Сіцінський</w:t>
      </w:r>
      <w:proofErr w:type="spellEnd"/>
      <w:r w:rsidRPr="00E940CD">
        <w:rPr>
          <w:rFonts w:ascii="Times New Roman" w:hAnsi="Times New Roman" w:cs="Times New Roman"/>
          <w:sz w:val="28"/>
          <w:szCs w:val="28"/>
        </w:rPr>
        <w:t xml:space="preserve"> // </w:t>
      </w:r>
      <w:proofErr w:type="spellStart"/>
      <w:r w:rsidRPr="00E940CD">
        <w:rPr>
          <w:rFonts w:ascii="Times New Roman" w:hAnsi="Times New Roman" w:cs="Times New Roman"/>
          <w:sz w:val="28"/>
          <w:szCs w:val="28"/>
        </w:rPr>
        <w:t>Інвестиціії</w:t>
      </w:r>
      <w:proofErr w:type="spellEnd"/>
      <w:r w:rsidRPr="00E940CD">
        <w:rPr>
          <w:rFonts w:ascii="Times New Roman" w:hAnsi="Times New Roman" w:cs="Times New Roman"/>
          <w:sz w:val="28"/>
          <w:szCs w:val="28"/>
        </w:rPr>
        <w:t>: практика та досвід. – 2015. – № 19. – С. 93-96.</w:t>
      </w:r>
      <w:bookmarkEnd w:id="65"/>
    </w:p>
    <w:p w:rsidR="004D6CD4" w:rsidRPr="00E940CD" w:rsidRDefault="004D6CD4" w:rsidP="00E940CD">
      <w:pPr>
        <w:widowControl w:val="0"/>
        <w:numPr>
          <w:ilvl w:val="0"/>
          <w:numId w:val="2"/>
        </w:numPr>
        <w:shd w:val="clear" w:color="auto" w:fill="FFFFFF"/>
        <w:tabs>
          <w:tab w:val="left" w:pos="494"/>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66" w:name="_Ref470372327"/>
      <w:r w:rsidRPr="00E940CD">
        <w:rPr>
          <w:rFonts w:ascii="Times New Roman" w:eastAsia="Times New Roman" w:hAnsi="Times New Roman" w:cs="Times New Roman"/>
          <w:iCs/>
          <w:sz w:val="28"/>
          <w:szCs w:val="28"/>
          <w:lang w:val="ru-RU"/>
        </w:rPr>
        <w:t xml:space="preserve">Славянск. </w:t>
      </w:r>
      <w:r w:rsidRPr="00E940CD">
        <w:rPr>
          <w:rFonts w:ascii="Times New Roman" w:eastAsia="Times New Roman" w:hAnsi="Times New Roman" w:cs="Times New Roman"/>
          <w:sz w:val="28"/>
          <w:szCs w:val="28"/>
          <w:lang w:val="ru-RU"/>
        </w:rPr>
        <w:t>Как казнили ребенка и жену опол</w:t>
      </w:r>
      <w:r w:rsidRPr="00E940CD">
        <w:rPr>
          <w:rFonts w:ascii="Times New Roman" w:eastAsia="Times New Roman" w:hAnsi="Times New Roman" w:cs="Times New Roman"/>
          <w:sz w:val="28"/>
          <w:szCs w:val="28"/>
          <w:lang w:val="ru-RU"/>
        </w:rPr>
        <w:softHyphen/>
        <w:t xml:space="preserve">ченца </w:t>
      </w:r>
      <w:r w:rsidRPr="00E940CD">
        <w:rPr>
          <w:rFonts w:ascii="Times New Roman" w:eastAsia="Times New Roman" w:hAnsi="Times New Roman" w:cs="Times New Roman"/>
          <w:sz w:val="28"/>
          <w:szCs w:val="28"/>
        </w:rPr>
        <w:t xml:space="preserve">[відео] </w:t>
      </w:r>
      <w:r w:rsidRPr="00E940CD">
        <w:rPr>
          <w:rFonts w:ascii="Times New Roman" w:eastAsia="Times New Roman" w:hAnsi="Times New Roman" w:cs="Times New Roman"/>
          <w:sz w:val="28"/>
          <w:szCs w:val="28"/>
          <w:lang w:val="ru-RU"/>
        </w:rPr>
        <w:t xml:space="preserve">// </w:t>
      </w:r>
      <w:proofErr w:type="spellStart"/>
      <w:r w:rsidRPr="00E940CD">
        <w:rPr>
          <w:rFonts w:ascii="Times New Roman" w:eastAsia="Times New Roman" w:hAnsi="Times New Roman" w:cs="Times New Roman"/>
          <w:sz w:val="28"/>
          <w:szCs w:val="28"/>
          <w:lang w:val="en-US"/>
        </w:rPr>
        <w:t>Smotri</w:t>
      </w:r>
      <w:proofErr w:type="spellEnd"/>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com</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ре</w:t>
      </w:r>
      <w:r w:rsidRPr="00E940CD">
        <w:rPr>
          <w:rFonts w:ascii="Times New Roman" w:eastAsia="Times New Roman" w:hAnsi="Times New Roman" w:cs="Times New Roman"/>
          <w:sz w:val="28"/>
          <w:szCs w:val="28"/>
          <w:lang w:val="ru-RU"/>
        </w:rPr>
        <w:softHyphen/>
        <w:t xml:space="preserve">сурс]. – Режим доступу: </w:t>
      </w:r>
      <w:hyperlink r:id="rId45" w:history="1">
        <w:r w:rsidRPr="00E940CD">
          <w:rPr>
            <w:rFonts w:ascii="Times New Roman" w:eastAsia="Times New Roman" w:hAnsi="Times New Roman" w:cs="Times New Roman"/>
            <w:sz w:val="28"/>
            <w:szCs w:val="28"/>
            <w:u w:val="single"/>
            <w:lang w:val="ru-RU"/>
          </w:rPr>
          <w:t xml:space="preserve">http://smotri.com/video/ </w:t>
        </w:r>
      </w:hyperlink>
      <w:proofErr w:type="spellStart"/>
      <w:r w:rsidRPr="00E940CD">
        <w:rPr>
          <w:rFonts w:ascii="Times New Roman" w:eastAsia="Times New Roman" w:hAnsi="Times New Roman" w:cs="Times New Roman"/>
          <w:sz w:val="28"/>
          <w:szCs w:val="28"/>
          <w:lang w:val="ru-RU"/>
        </w:rPr>
        <w:t>view</w:t>
      </w:r>
      <w:proofErr w:type="spellEnd"/>
      <w:r w:rsidRPr="00E940CD">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ru-RU"/>
        </w:rPr>
        <w:t>id</w:t>
      </w:r>
      <w:proofErr w:type="spellEnd"/>
      <w:r w:rsidRPr="00E940CD">
        <w:rPr>
          <w:rFonts w:ascii="Times New Roman" w:eastAsia="Times New Roman" w:hAnsi="Times New Roman" w:cs="Times New Roman"/>
          <w:sz w:val="28"/>
          <w:szCs w:val="28"/>
          <w:lang w:val="ru-RU"/>
        </w:rPr>
        <w:t>=v2780783eac1</w:t>
      </w:r>
      <w:bookmarkEnd w:id="66"/>
    </w:p>
    <w:p w:rsidR="004D6CD4" w:rsidRPr="008E14B3" w:rsidRDefault="004D6CD4" w:rsidP="008E14B3">
      <w:pPr>
        <w:widowControl w:val="0"/>
        <w:numPr>
          <w:ilvl w:val="0"/>
          <w:numId w:val="2"/>
        </w:numPr>
        <w:shd w:val="clear" w:color="auto" w:fill="FFFFFF"/>
        <w:tabs>
          <w:tab w:val="left" w:pos="624"/>
        </w:tabs>
        <w:autoSpaceDE w:val="0"/>
        <w:autoSpaceDN w:val="0"/>
        <w:adjustRightInd w:val="0"/>
        <w:spacing w:after="0" w:line="360" w:lineRule="auto"/>
        <w:ind w:firstLine="709"/>
        <w:jc w:val="both"/>
        <w:rPr>
          <w:rFonts w:ascii="Times New Roman" w:hAnsi="Times New Roman" w:cs="Times New Roman"/>
          <w:sz w:val="28"/>
          <w:szCs w:val="28"/>
        </w:rPr>
      </w:pPr>
      <w:bookmarkStart w:id="67" w:name="_Ref470429247"/>
      <w:r w:rsidRPr="008E14B3">
        <w:rPr>
          <w:rFonts w:ascii="Times New Roman" w:hAnsi="Times New Roman" w:cs="Times New Roman"/>
          <w:spacing w:val="-5"/>
          <w:sz w:val="28"/>
          <w:szCs w:val="28"/>
        </w:rPr>
        <w:t xml:space="preserve">Соколов Б. </w:t>
      </w:r>
      <w:r w:rsidRPr="008E14B3">
        <w:rPr>
          <w:rFonts w:ascii="Times New Roman" w:hAnsi="Times New Roman" w:cs="Times New Roman"/>
          <w:spacing w:val="-5"/>
          <w:sz w:val="28"/>
          <w:szCs w:val="28"/>
          <w:lang w:val="ru-RU"/>
        </w:rPr>
        <w:t xml:space="preserve">Армия пустыни. Туркменские вооруженные силы с легкостью поместятся </w:t>
      </w:r>
      <w:proofErr w:type="gramStart"/>
      <w:r w:rsidRPr="008E14B3">
        <w:rPr>
          <w:rFonts w:ascii="Times New Roman" w:hAnsi="Times New Roman" w:cs="Times New Roman"/>
          <w:spacing w:val="-1"/>
          <w:sz w:val="28"/>
          <w:szCs w:val="28"/>
          <w:lang w:val="ru-RU"/>
        </w:rPr>
        <w:t>на</w:t>
      </w:r>
      <w:proofErr w:type="gramEnd"/>
      <w:r w:rsidRPr="008E14B3">
        <w:rPr>
          <w:rFonts w:ascii="Times New Roman" w:hAnsi="Times New Roman" w:cs="Times New Roman"/>
          <w:spacing w:val="-1"/>
          <w:sz w:val="28"/>
          <w:szCs w:val="28"/>
          <w:lang w:val="ru-RU"/>
        </w:rPr>
        <w:t xml:space="preserve"> </w:t>
      </w:r>
      <w:proofErr w:type="spellStart"/>
      <w:proofErr w:type="gramStart"/>
      <w:r w:rsidRPr="008E14B3">
        <w:rPr>
          <w:rFonts w:ascii="Times New Roman" w:hAnsi="Times New Roman" w:cs="Times New Roman"/>
          <w:spacing w:val="-1"/>
          <w:sz w:val="28"/>
          <w:szCs w:val="28"/>
        </w:rPr>
        <w:t>стад</w:t>
      </w:r>
      <w:proofErr w:type="gramEnd"/>
      <w:r w:rsidRPr="008E14B3">
        <w:rPr>
          <w:rFonts w:ascii="Times New Roman" w:hAnsi="Times New Roman" w:cs="Times New Roman"/>
          <w:spacing w:val="-1"/>
          <w:sz w:val="28"/>
          <w:szCs w:val="28"/>
        </w:rPr>
        <w:t>іоне</w:t>
      </w:r>
      <w:proofErr w:type="spellEnd"/>
      <w:r w:rsidRPr="008E14B3">
        <w:rPr>
          <w:rFonts w:ascii="Times New Roman" w:hAnsi="Times New Roman" w:cs="Times New Roman"/>
          <w:spacing w:val="-1"/>
          <w:sz w:val="28"/>
          <w:szCs w:val="28"/>
        </w:rPr>
        <w:t xml:space="preserve"> </w:t>
      </w:r>
      <w:r w:rsidRPr="008E14B3">
        <w:rPr>
          <w:rFonts w:ascii="Times New Roman" w:hAnsi="Times New Roman" w:cs="Times New Roman"/>
          <w:spacing w:val="-1"/>
          <w:sz w:val="28"/>
          <w:szCs w:val="28"/>
          <w:lang w:val="ru-RU"/>
        </w:rPr>
        <w:t xml:space="preserve">средних размеров </w:t>
      </w:r>
      <w:r w:rsidRPr="008E14B3">
        <w:rPr>
          <w:rFonts w:ascii="Times New Roman" w:hAnsi="Times New Roman" w:cs="Times New Roman"/>
          <w:spacing w:val="-1"/>
          <w:sz w:val="28"/>
          <w:szCs w:val="28"/>
        </w:rPr>
        <w:t xml:space="preserve">/ </w:t>
      </w:r>
      <w:r w:rsidRPr="008E14B3">
        <w:rPr>
          <w:rFonts w:ascii="Times New Roman" w:hAnsi="Times New Roman" w:cs="Times New Roman"/>
          <w:spacing w:val="-1"/>
          <w:sz w:val="28"/>
          <w:szCs w:val="28"/>
          <w:lang w:val="ru-RU"/>
        </w:rPr>
        <w:t xml:space="preserve">Борис Соколов </w:t>
      </w:r>
      <w:r w:rsidRPr="008E14B3">
        <w:rPr>
          <w:rFonts w:ascii="Times New Roman" w:hAnsi="Times New Roman" w:cs="Times New Roman"/>
          <w:spacing w:val="-1"/>
          <w:sz w:val="28"/>
          <w:szCs w:val="28"/>
        </w:rPr>
        <w:t xml:space="preserve">[Електронний </w:t>
      </w:r>
      <w:r w:rsidRPr="008E14B3">
        <w:rPr>
          <w:rFonts w:ascii="Times New Roman" w:hAnsi="Times New Roman" w:cs="Times New Roman"/>
          <w:spacing w:val="-1"/>
          <w:sz w:val="28"/>
          <w:szCs w:val="28"/>
          <w:lang w:val="ru-RU"/>
        </w:rPr>
        <w:t xml:space="preserve">ресурс]. </w:t>
      </w:r>
      <w:r w:rsidRPr="008E14B3">
        <w:rPr>
          <w:rFonts w:ascii="Times New Roman" w:hAnsi="Times New Roman" w:cs="Times New Roman"/>
          <w:spacing w:val="-1"/>
          <w:sz w:val="28"/>
          <w:szCs w:val="28"/>
        </w:rPr>
        <w:t xml:space="preserve">- </w:t>
      </w:r>
      <w:r w:rsidRPr="008E14B3">
        <w:rPr>
          <w:rFonts w:ascii="Times New Roman" w:hAnsi="Times New Roman" w:cs="Times New Roman"/>
          <w:spacing w:val="-1"/>
          <w:sz w:val="28"/>
          <w:szCs w:val="28"/>
          <w:lang w:val="ru-RU"/>
        </w:rPr>
        <w:t>Режим до</w:t>
      </w:r>
      <w:r w:rsidRPr="008E14B3">
        <w:rPr>
          <w:rFonts w:ascii="Times New Roman" w:hAnsi="Times New Roman" w:cs="Times New Roman"/>
          <w:spacing w:val="-1"/>
          <w:sz w:val="28"/>
          <w:szCs w:val="28"/>
          <w:lang w:val="ru-RU"/>
        </w:rPr>
        <w:softHyphen/>
      </w:r>
      <w:r w:rsidRPr="008E14B3">
        <w:rPr>
          <w:rFonts w:ascii="Times New Roman" w:hAnsi="Times New Roman" w:cs="Times New Roman"/>
          <w:sz w:val="28"/>
          <w:szCs w:val="28"/>
          <w:lang w:val="ru-RU"/>
        </w:rPr>
        <w:t xml:space="preserve">ступу: </w:t>
      </w:r>
      <w:hyperlink r:id="rId46" w:history="1">
        <w:r w:rsidRPr="008E14B3">
          <w:rPr>
            <w:rFonts w:ascii="Times New Roman" w:hAnsi="Times New Roman" w:cs="Times New Roman"/>
            <w:sz w:val="28"/>
            <w:szCs w:val="28"/>
            <w:u w:val="single"/>
            <w:lang w:val="en-US"/>
          </w:rPr>
          <w:t>http</w:t>
        </w:r>
        <w:r w:rsidRPr="008E14B3">
          <w:rPr>
            <w:rFonts w:ascii="Times New Roman" w:hAnsi="Times New Roman" w:cs="Times New Roman"/>
            <w:sz w:val="28"/>
            <w:szCs w:val="28"/>
            <w:u w:val="single"/>
            <w:lang w:val="ru-RU"/>
          </w:rPr>
          <w:t>://</w:t>
        </w:r>
        <w:proofErr w:type="spellStart"/>
        <w:r w:rsidRPr="008E14B3">
          <w:rPr>
            <w:rFonts w:ascii="Times New Roman" w:hAnsi="Times New Roman" w:cs="Times New Roman"/>
            <w:sz w:val="28"/>
            <w:szCs w:val="28"/>
            <w:u w:val="single"/>
            <w:lang w:val="en-US"/>
          </w:rPr>
          <w:t>vpk</w:t>
        </w:r>
        <w:proofErr w:type="spellEnd"/>
        <w:r w:rsidRPr="008E14B3">
          <w:rPr>
            <w:rFonts w:ascii="Times New Roman" w:hAnsi="Times New Roman" w:cs="Times New Roman"/>
            <w:sz w:val="28"/>
            <w:szCs w:val="28"/>
            <w:u w:val="single"/>
            <w:lang w:val="ru-RU"/>
          </w:rPr>
          <w:t>-</w:t>
        </w:r>
        <w:proofErr w:type="spellStart"/>
        <w:r w:rsidRPr="008E14B3">
          <w:rPr>
            <w:rFonts w:ascii="Times New Roman" w:hAnsi="Times New Roman" w:cs="Times New Roman"/>
            <w:sz w:val="28"/>
            <w:szCs w:val="28"/>
            <w:u w:val="single"/>
            <w:lang w:val="en-US"/>
          </w:rPr>
          <w:t>ncws</w:t>
        </w:r>
        <w:proofErr w:type="spellEnd"/>
        <w:r w:rsidRPr="008E14B3">
          <w:rPr>
            <w:rFonts w:ascii="Times New Roman" w:hAnsi="Times New Roman" w:cs="Times New Roman"/>
            <w:sz w:val="28"/>
            <w:szCs w:val="28"/>
            <w:u w:val="single"/>
            <w:lang w:val="ru-RU"/>
          </w:rPr>
          <w:t>.</w:t>
        </w:r>
        <w:proofErr w:type="spellStart"/>
        <w:r w:rsidRPr="008E14B3">
          <w:rPr>
            <w:rFonts w:ascii="Times New Roman" w:hAnsi="Times New Roman" w:cs="Times New Roman"/>
            <w:sz w:val="28"/>
            <w:szCs w:val="28"/>
            <w:u w:val="single"/>
            <w:lang w:val="en-US"/>
          </w:rPr>
          <w:t>ru</w:t>
        </w:r>
        <w:proofErr w:type="spellEnd"/>
        <w:r w:rsidRPr="008E14B3">
          <w:rPr>
            <w:rFonts w:ascii="Times New Roman" w:hAnsi="Times New Roman" w:cs="Times New Roman"/>
            <w:sz w:val="28"/>
            <w:szCs w:val="28"/>
            <w:u w:val="single"/>
            <w:lang w:val="ru-RU"/>
          </w:rPr>
          <w:t>/</w:t>
        </w:r>
        <w:r w:rsidRPr="008E14B3">
          <w:rPr>
            <w:rFonts w:ascii="Times New Roman" w:hAnsi="Times New Roman" w:cs="Times New Roman"/>
            <w:sz w:val="28"/>
            <w:szCs w:val="28"/>
            <w:u w:val="single"/>
            <w:lang w:val="en-US"/>
          </w:rPr>
          <w:t>articles</w:t>
        </w:r>
        <w:r w:rsidRPr="008E14B3">
          <w:rPr>
            <w:rFonts w:ascii="Times New Roman" w:hAnsi="Times New Roman" w:cs="Times New Roman"/>
            <w:sz w:val="28"/>
            <w:szCs w:val="28"/>
            <w:u w:val="single"/>
            <w:lang w:val="ru-RU"/>
          </w:rPr>
          <w:t>/</w:t>
        </w:r>
      </w:hyperlink>
      <w:r w:rsidRPr="008E14B3">
        <w:rPr>
          <w:rFonts w:ascii="Times New Roman" w:hAnsi="Times New Roman" w:cs="Times New Roman"/>
          <w:sz w:val="28"/>
          <w:szCs w:val="28"/>
          <w:lang w:val="ru-RU"/>
        </w:rPr>
        <w:t>!</w:t>
      </w:r>
      <w:r w:rsidRPr="008E14B3">
        <w:rPr>
          <w:rFonts w:ascii="Times New Roman" w:hAnsi="Times New Roman" w:cs="Times New Roman"/>
          <w:sz w:val="28"/>
          <w:szCs w:val="28"/>
        </w:rPr>
        <w:t>6734.</w:t>
      </w:r>
      <w:bookmarkEnd w:id="67"/>
    </w:p>
    <w:p w:rsidR="004D6CD4" w:rsidRPr="00E940CD" w:rsidRDefault="004D6CD4" w:rsidP="00E940CD">
      <w:pPr>
        <w:widowControl w:val="0"/>
        <w:numPr>
          <w:ilvl w:val="0"/>
          <w:numId w:val="2"/>
        </w:numPr>
        <w:shd w:val="clear" w:color="auto" w:fill="FFFFFF"/>
        <w:tabs>
          <w:tab w:val="left" w:pos="658"/>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68" w:name="_Ref470367379"/>
      <w:r w:rsidRPr="00E940CD">
        <w:rPr>
          <w:rFonts w:ascii="Times New Roman" w:eastAsia="Times New Roman" w:hAnsi="Times New Roman" w:cs="Times New Roman"/>
          <w:iCs/>
          <w:sz w:val="28"/>
          <w:szCs w:val="28"/>
          <w:lang w:val="ru-RU"/>
        </w:rPr>
        <w:t xml:space="preserve">Соколовский Б. </w:t>
      </w:r>
      <w:r w:rsidRPr="00E940CD">
        <w:rPr>
          <w:rFonts w:ascii="Times New Roman" w:eastAsia="Times New Roman" w:hAnsi="Times New Roman" w:cs="Times New Roman"/>
          <w:sz w:val="28"/>
          <w:szCs w:val="28"/>
          <w:lang w:val="ru-RU"/>
        </w:rPr>
        <w:t xml:space="preserve">Сланцевый газ: «за» или «против»? / Б. Соколовский // </w:t>
      </w:r>
      <w:r w:rsidRPr="00E940CD">
        <w:rPr>
          <w:rFonts w:ascii="Times New Roman" w:eastAsia="Times New Roman" w:hAnsi="Times New Roman" w:cs="Times New Roman"/>
          <w:sz w:val="28"/>
          <w:szCs w:val="28"/>
          <w:lang w:val="en-US"/>
        </w:rPr>
        <w:t>ZN</w:t>
      </w:r>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UA</w:t>
      </w:r>
      <w:r w:rsidRPr="00E940CD">
        <w:rPr>
          <w:rFonts w:ascii="Times New Roman" w:eastAsia="Times New Roman" w:hAnsi="Times New Roman" w:cs="Times New Roman"/>
          <w:sz w:val="28"/>
          <w:szCs w:val="28"/>
          <w:lang w:val="ru-RU"/>
        </w:rPr>
        <w:t>. – 2013. – 8 фев</w:t>
      </w:r>
      <w:r w:rsidRPr="00E940CD">
        <w:rPr>
          <w:rFonts w:ascii="Times New Roman" w:eastAsia="Times New Roman" w:hAnsi="Times New Roman" w:cs="Times New Roman"/>
          <w:sz w:val="28"/>
          <w:szCs w:val="28"/>
          <w:lang w:val="ru-RU"/>
        </w:rPr>
        <w:softHyphen/>
        <w:t xml:space="preserve">раля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47" w:history="1">
        <w:r w:rsidRPr="00E940CD">
          <w:rPr>
            <w:rFonts w:ascii="Times New Roman" w:eastAsia="Times New Roman" w:hAnsi="Times New Roman" w:cs="Times New Roman"/>
            <w:sz w:val="28"/>
            <w:szCs w:val="28"/>
            <w:u w:val="single"/>
            <w:lang w:val="ru-RU"/>
          </w:rPr>
          <w:t>http://gazeta.zn.ua/internal/slancevyy-gaz-za-ili-protiv.html</w:t>
        </w:r>
      </w:hyperlink>
      <w:bookmarkEnd w:id="68"/>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8"/>
          <w:sz w:val="28"/>
          <w:szCs w:val="28"/>
          <w:lang w:val="ru-RU"/>
        </w:rPr>
      </w:pPr>
      <w:bookmarkStart w:id="69" w:name="_Ref470372738"/>
      <w:r w:rsidRPr="00E940CD">
        <w:rPr>
          <w:rFonts w:ascii="Times New Roman" w:eastAsia="Times New Roman" w:hAnsi="Times New Roman" w:cs="Times New Roman"/>
          <w:iCs/>
          <w:spacing w:val="-3"/>
          <w:sz w:val="28"/>
          <w:szCs w:val="28"/>
        </w:rPr>
        <w:t xml:space="preserve">Спік У. </w:t>
      </w:r>
      <w:r w:rsidRPr="00E940CD">
        <w:rPr>
          <w:rFonts w:ascii="Times New Roman" w:eastAsia="Times New Roman" w:hAnsi="Times New Roman" w:cs="Times New Roman"/>
          <w:spacing w:val="-3"/>
          <w:sz w:val="28"/>
          <w:szCs w:val="28"/>
        </w:rPr>
        <w:t>Сила і слабкість Німеччини в україн</w:t>
      </w:r>
      <w:r w:rsidRPr="00E940CD">
        <w:rPr>
          <w:rFonts w:ascii="Times New Roman" w:eastAsia="Times New Roman" w:hAnsi="Times New Roman" w:cs="Times New Roman"/>
          <w:spacing w:val="-3"/>
          <w:sz w:val="28"/>
          <w:szCs w:val="28"/>
        </w:rPr>
        <w:softHyphen/>
      </w:r>
      <w:r w:rsidRPr="00E940CD">
        <w:rPr>
          <w:rFonts w:ascii="Times New Roman" w:eastAsia="Times New Roman" w:hAnsi="Times New Roman" w:cs="Times New Roman"/>
          <w:sz w:val="28"/>
          <w:szCs w:val="28"/>
        </w:rPr>
        <w:t>ському конфлікті / У. Спік; пер. В. Верес для Єв</w:t>
      </w:r>
      <w:r w:rsidRPr="00E940CD">
        <w:rPr>
          <w:rFonts w:ascii="Times New Roman" w:eastAsia="Times New Roman" w:hAnsi="Times New Roman" w:cs="Times New Roman"/>
          <w:sz w:val="28"/>
          <w:szCs w:val="28"/>
        </w:rPr>
        <w:softHyphen/>
        <w:t xml:space="preserve">ропейського простору [Електронний ресурс]. – Режим доступу: </w:t>
      </w:r>
      <w:hyperlink r:id="rId48" w:history="1">
        <w:r w:rsidRPr="00E940CD">
          <w:rPr>
            <w:rFonts w:ascii="Times New Roman" w:eastAsia="Times New Roman" w:hAnsi="Times New Roman" w:cs="Times New Roman"/>
            <w:sz w:val="28"/>
            <w:szCs w:val="28"/>
            <w:u w:val="single"/>
          </w:rPr>
          <w:t xml:space="preserve">http://eu.prostir.ua/ </w:t>
        </w:r>
      </w:hyperlink>
      <w:proofErr w:type="spellStart"/>
      <w:r w:rsidRPr="00E940CD">
        <w:rPr>
          <w:rFonts w:ascii="Times New Roman" w:eastAsia="Times New Roman" w:hAnsi="Times New Roman" w:cs="Times New Roman"/>
          <w:sz w:val="28"/>
          <w:szCs w:val="28"/>
        </w:rPr>
        <w:t>library</w:t>
      </w:r>
      <w:proofErr w:type="spellEnd"/>
      <w:r w:rsidRPr="00E940CD">
        <w:rPr>
          <w:rFonts w:ascii="Times New Roman" w:eastAsia="Times New Roman" w:hAnsi="Times New Roman" w:cs="Times New Roman"/>
          <w:sz w:val="28"/>
          <w:szCs w:val="28"/>
        </w:rPr>
        <w:t>/268040.html?</w:t>
      </w:r>
      <w:proofErr w:type="spellStart"/>
      <w:r w:rsidRPr="00E940CD">
        <w:rPr>
          <w:rFonts w:ascii="Times New Roman" w:eastAsia="Times New Roman" w:hAnsi="Times New Roman" w:cs="Times New Roman"/>
          <w:sz w:val="28"/>
          <w:szCs w:val="28"/>
        </w:rPr>
        <w:t>print</w:t>
      </w:r>
      <w:bookmarkEnd w:id="69"/>
      <w:proofErr w:type="spellEnd"/>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proofErr w:type="spellStart"/>
      <w:r w:rsidRPr="00E940CD">
        <w:rPr>
          <w:rFonts w:ascii="Times New Roman" w:hAnsi="Times New Roman" w:cs="Times New Roman"/>
          <w:iCs/>
          <w:sz w:val="28"/>
          <w:szCs w:val="28"/>
          <w:lang w:val="ru-RU"/>
        </w:rPr>
        <w:lastRenderedPageBreak/>
        <w:t>Срмошенко</w:t>
      </w:r>
      <w:proofErr w:type="spellEnd"/>
      <w:r w:rsidRPr="00E940CD">
        <w:rPr>
          <w:rFonts w:ascii="Times New Roman" w:hAnsi="Times New Roman" w:cs="Times New Roman"/>
          <w:iCs/>
          <w:sz w:val="28"/>
          <w:szCs w:val="28"/>
          <w:lang w:val="ru-RU"/>
        </w:rPr>
        <w:t xml:space="preserve"> М.М. </w:t>
      </w:r>
      <w:r w:rsidRPr="00E940CD">
        <w:rPr>
          <w:rFonts w:ascii="Times New Roman" w:hAnsi="Times New Roman" w:cs="Times New Roman"/>
          <w:sz w:val="28"/>
          <w:szCs w:val="28"/>
        </w:rPr>
        <w:t xml:space="preserve">Фінансова безпека держави: національні інтереси, реальні загрози, стратегія забезпечення. — К., 2001. — 309 </w:t>
      </w:r>
      <w:r w:rsidRPr="00E940CD">
        <w:rPr>
          <w:rFonts w:ascii="Times New Roman" w:hAnsi="Times New Roman" w:cs="Times New Roman"/>
          <w:sz w:val="28"/>
          <w:szCs w:val="28"/>
          <w:lang w:val="ru-RU"/>
        </w:rPr>
        <w:t>с</w:t>
      </w:r>
    </w:p>
    <w:p w:rsidR="004D6CD4" w:rsidRPr="00E940CD" w:rsidRDefault="004D6CD4" w:rsidP="00E940CD">
      <w:pPr>
        <w:widowControl w:val="0"/>
        <w:numPr>
          <w:ilvl w:val="0"/>
          <w:numId w:val="2"/>
        </w:numPr>
        <w:shd w:val="clear" w:color="auto" w:fill="FFFFFF"/>
        <w:tabs>
          <w:tab w:val="left" w:pos="595"/>
        </w:tabs>
        <w:autoSpaceDE w:val="0"/>
        <w:autoSpaceDN w:val="0"/>
        <w:adjustRightInd w:val="0"/>
        <w:spacing w:after="0" w:line="360" w:lineRule="auto"/>
        <w:ind w:right="5" w:firstLine="709"/>
        <w:jc w:val="both"/>
        <w:rPr>
          <w:rFonts w:ascii="Times New Roman" w:hAnsi="Times New Roman" w:cs="Times New Roman"/>
          <w:sz w:val="28"/>
          <w:szCs w:val="28"/>
        </w:rPr>
      </w:pPr>
      <w:bookmarkStart w:id="70" w:name="_Ref470367545"/>
      <w:r w:rsidRPr="00E940CD">
        <w:rPr>
          <w:rFonts w:ascii="Times New Roman" w:eastAsia="Times New Roman" w:hAnsi="Times New Roman" w:cs="Times New Roman"/>
          <w:iCs/>
          <w:sz w:val="28"/>
          <w:szCs w:val="28"/>
        </w:rPr>
        <w:t xml:space="preserve">Стратегічний </w:t>
      </w:r>
      <w:r w:rsidRPr="00E940CD">
        <w:rPr>
          <w:rFonts w:ascii="Times New Roman" w:eastAsia="Times New Roman" w:hAnsi="Times New Roman" w:cs="Times New Roman"/>
          <w:sz w:val="28"/>
          <w:szCs w:val="28"/>
        </w:rPr>
        <w:t xml:space="preserve">оборонний бюлетень України на період до 2015 року : (Біла книга України). – </w:t>
      </w:r>
      <w:r w:rsidRPr="00E940CD">
        <w:rPr>
          <w:rFonts w:ascii="Times New Roman" w:eastAsia="Times New Roman" w:hAnsi="Times New Roman" w:cs="Times New Roman"/>
          <w:sz w:val="28"/>
          <w:szCs w:val="28"/>
          <w:lang w:val="ru-RU"/>
        </w:rPr>
        <w:t xml:space="preserve">К. : </w:t>
      </w:r>
      <w:proofErr w:type="spellStart"/>
      <w:r w:rsidRPr="00E940CD">
        <w:rPr>
          <w:rFonts w:ascii="Times New Roman" w:eastAsia="Times New Roman" w:hAnsi="Times New Roman" w:cs="Times New Roman"/>
          <w:sz w:val="28"/>
          <w:szCs w:val="28"/>
        </w:rPr>
        <w:t>Аванпост-прім</w:t>
      </w:r>
      <w:proofErr w:type="spellEnd"/>
      <w:r w:rsidRPr="00E940CD">
        <w:rPr>
          <w:rFonts w:ascii="Times New Roman" w:eastAsia="Times New Roman" w:hAnsi="Times New Roman" w:cs="Times New Roman"/>
          <w:sz w:val="28"/>
          <w:szCs w:val="28"/>
        </w:rPr>
        <w:t xml:space="preserve">, 2004. – 192 </w:t>
      </w:r>
      <w:r w:rsidRPr="00E940CD">
        <w:rPr>
          <w:rFonts w:ascii="Times New Roman" w:eastAsia="Times New Roman" w:hAnsi="Times New Roman" w:cs="Times New Roman"/>
          <w:sz w:val="28"/>
          <w:szCs w:val="28"/>
          <w:lang w:val="ru-RU"/>
        </w:rPr>
        <w:t>с.</w:t>
      </w:r>
      <w:bookmarkEnd w:id="70"/>
    </w:p>
    <w:p w:rsidR="004D6CD4" w:rsidRPr="008E14B3" w:rsidRDefault="004D6CD4" w:rsidP="008E14B3">
      <w:pPr>
        <w:widowControl w:val="0"/>
        <w:numPr>
          <w:ilvl w:val="0"/>
          <w:numId w:val="2"/>
        </w:numPr>
        <w:shd w:val="clear" w:color="auto" w:fill="FFFFFF"/>
        <w:tabs>
          <w:tab w:val="left" w:pos="317"/>
        </w:tabs>
        <w:autoSpaceDE w:val="0"/>
        <w:autoSpaceDN w:val="0"/>
        <w:adjustRightInd w:val="0"/>
        <w:spacing w:after="0" w:line="360" w:lineRule="auto"/>
        <w:ind w:right="34" w:firstLine="709"/>
        <w:jc w:val="both"/>
        <w:rPr>
          <w:rFonts w:ascii="Times New Roman" w:hAnsi="Times New Roman" w:cs="Times New Roman"/>
          <w:spacing w:val="-42"/>
          <w:sz w:val="28"/>
          <w:szCs w:val="28"/>
        </w:rPr>
      </w:pPr>
      <w:bookmarkStart w:id="71" w:name="_Ref470429334"/>
      <w:proofErr w:type="spellStart"/>
      <w:r w:rsidRPr="008E14B3">
        <w:rPr>
          <w:rFonts w:ascii="Times New Roman" w:hAnsi="Times New Roman" w:cs="Times New Roman"/>
          <w:spacing w:val="-6"/>
          <w:sz w:val="28"/>
          <w:szCs w:val="28"/>
          <w:lang w:val="ru-RU"/>
        </w:rPr>
        <w:t>Сыроежкин</w:t>
      </w:r>
      <w:proofErr w:type="spellEnd"/>
      <w:r w:rsidRPr="008E14B3">
        <w:rPr>
          <w:rFonts w:ascii="Times New Roman" w:hAnsi="Times New Roman" w:cs="Times New Roman"/>
          <w:spacing w:val="-6"/>
          <w:sz w:val="28"/>
          <w:szCs w:val="28"/>
          <w:lang w:val="ru-RU"/>
        </w:rPr>
        <w:t xml:space="preserve"> К. Л. Пути и механизмы решения проблем региона ЦА. Роль и потенциал </w:t>
      </w:r>
      <w:r w:rsidRPr="008E14B3">
        <w:rPr>
          <w:rFonts w:ascii="Times New Roman" w:hAnsi="Times New Roman" w:cs="Times New Roman"/>
          <w:spacing w:val="-1"/>
          <w:sz w:val="28"/>
          <w:szCs w:val="28"/>
          <w:lang w:val="ru-RU"/>
        </w:rPr>
        <w:t xml:space="preserve">ОДКБ </w:t>
      </w:r>
      <w:r w:rsidRPr="008E14B3">
        <w:rPr>
          <w:rFonts w:ascii="Times New Roman" w:hAnsi="Times New Roman" w:cs="Times New Roman"/>
          <w:spacing w:val="-1"/>
          <w:sz w:val="28"/>
          <w:szCs w:val="28"/>
        </w:rPr>
        <w:t xml:space="preserve">/ </w:t>
      </w:r>
      <w:r w:rsidRPr="008E14B3">
        <w:rPr>
          <w:rFonts w:ascii="Times New Roman" w:hAnsi="Times New Roman" w:cs="Times New Roman"/>
          <w:spacing w:val="-1"/>
          <w:sz w:val="28"/>
          <w:szCs w:val="28"/>
          <w:lang w:val="ru-RU"/>
        </w:rPr>
        <w:t xml:space="preserve">К. Л. </w:t>
      </w:r>
      <w:proofErr w:type="spellStart"/>
      <w:r w:rsidRPr="008E14B3">
        <w:rPr>
          <w:rFonts w:ascii="Times New Roman" w:hAnsi="Times New Roman" w:cs="Times New Roman"/>
          <w:spacing w:val="-1"/>
          <w:sz w:val="28"/>
          <w:szCs w:val="28"/>
          <w:lang w:val="ru-RU"/>
        </w:rPr>
        <w:t>Сыроежкин</w:t>
      </w:r>
      <w:proofErr w:type="spellEnd"/>
      <w:r w:rsidRPr="008E14B3">
        <w:rPr>
          <w:rFonts w:ascii="Times New Roman" w:hAnsi="Times New Roman" w:cs="Times New Roman"/>
          <w:spacing w:val="-1"/>
          <w:sz w:val="28"/>
          <w:szCs w:val="28"/>
          <w:lang w:val="ru-RU"/>
        </w:rPr>
        <w:t xml:space="preserve"> </w:t>
      </w:r>
      <w:r w:rsidRPr="008E14B3">
        <w:rPr>
          <w:rFonts w:ascii="Times New Roman" w:hAnsi="Times New Roman" w:cs="Times New Roman"/>
          <w:spacing w:val="-1"/>
          <w:sz w:val="28"/>
          <w:szCs w:val="28"/>
        </w:rPr>
        <w:t xml:space="preserve">// </w:t>
      </w:r>
      <w:r w:rsidRPr="008E14B3">
        <w:rPr>
          <w:rFonts w:ascii="Times New Roman" w:hAnsi="Times New Roman" w:cs="Times New Roman"/>
          <w:spacing w:val="-1"/>
          <w:sz w:val="28"/>
          <w:szCs w:val="28"/>
          <w:lang w:val="ru-RU"/>
        </w:rPr>
        <w:t xml:space="preserve">Вызовы безопасности в Центральной Азии. </w:t>
      </w:r>
      <w:r w:rsidRPr="008E14B3">
        <w:rPr>
          <w:rFonts w:ascii="Times New Roman" w:hAnsi="Times New Roman" w:cs="Times New Roman"/>
          <w:spacing w:val="-1"/>
          <w:sz w:val="28"/>
          <w:szCs w:val="28"/>
        </w:rPr>
        <w:t xml:space="preserve">- </w:t>
      </w:r>
      <w:r w:rsidRPr="008E14B3">
        <w:rPr>
          <w:rFonts w:ascii="Times New Roman" w:hAnsi="Times New Roman" w:cs="Times New Roman"/>
          <w:spacing w:val="-1"/>
          <w:sz w:val="28"/>
          <w:szCs w:val="28"/>
          <w:lang w:val="ru-RU"/>
        </w:rPr>
        <w:t>М.</w:t>
      </w:r>
      <w:proofErr w:type="gramStart"/>
      <w:r w:rsidRPr="008E14B3">
        <w:rPr>
          <w:rFonts w:ascii="Times New Roman" w:hAnsi="Times New Roman" w:cs="Times New Roman"/>
          <w:spacing w:val="-1"/>
          <w:sz w:val="28"/>
          <w:szCs w:val="28"/>
          <w:lang w:val="ru-RU"/>
        </w:rPr>
        <w:t xml:space="preserve"> </w:t>
      </w:r>
      <w:r w:rsidRPr="008E14B3">
        <w:rPr>
          <w:rFonts w:ascii="Times New Roman" w:hAnsi="Times New Roman" w:cs="Times New Roman"/>
          <w:spacing w:val="-1"/>
          <w:sz w:val="28"/>
          <w:szCs w:val="28"/>
        </w:rPr>
        <w:t>:</w:t>
      </w:r>
      <w:proofErr w:type="gramEnd"/>
      <w:r w:rsidRPr="008E14B3">
        <w:rPr>
          <w:rFonts w:ascii="Times New Roman" w:hAnsi="Times New Roman" w:cs="Times New Roman"/>
          <w:spacing w:val="-1"/>
          <w:sz w:val="28"/>
          <w:szCs w:val="28"/>
        </w:rPr>
        <w:t xml:space="preserve"> </w:t>
      </w:r>
      <w:r w:rsidRPr="008E14B3">
        <w:rPr>
          <w:rFonts w:ascii="Times New Roman" w:hAnsi="Times New Roman" w:cs="Times New Roman"/>
          <w:sz w:val="28"/>
          <w:szCs w:val="28"/>
          <w:lang w:val="ru-RU"/>
        </w:rPr>
        <w:t xml:space="preserve">ИМЭМОРАН.2013.-С. </w:t>
      </w:r>
      <w:r w:rsidRPr="008E14B3">
        <w:rPr>
          <w:rFonts w:ascii="Times New Roman" w:hAnsi="Times New Roman" w:cs="Times New Roman"/>
          <w:sz w:val="28"/>
          <w:szCs w:val="28"/>
        </w:rPr>
        <w:t>131-134.</w:t>
      </w:r>
      <w:bookmarkEnd w:id="71"/>
    </w:p>
    <w:p w:rsidR="004D6CD4" w:rsidRPr="00C4480A" w:rsidRDefault="004D6CD4" w:rsidP="008E14B3">
      <w:pPr>
        <w:widowControl w:val="0"/>
        <w:numPr>
          <w:ilvl w:val="0"/>
          <w:numId w:val="2"/>
        </w:numPr>
        <w:shd w:val="clear" w:color="auto" w:fill="FFFFFF"/>
        <w:tabs>
          <w:tab w:val="left" w:pos="317"/>
        </w:tabs>
        <w:autoSpaceDE w:val="0"/>
        <w:autoSpaceDN w:val="0"/>
        <w:adjustRightInd w:val="0"/>
        <w:spacing w:after="0" w:line="360" w:lineRule="auto"/>
        <w:ind w:firstLine="709"/>
        <w:jc w:val="both"/>
        <w:rPr>
          <w:rFonts w:ascii="Times New Roman" w:hAnsi="Times New Roman" w:cs="Times New Roman"/>
          <w:spacing w:val="-36"/>
          <w:sz w:val="28"/>
          <w:szCs w:val="28"/>
        </w:rPr>
      </w:pPr>
      <w:bookmarkStart w:id="72" w:name="_Ref470429281"/>
      <w:proofErr w:type="spellStart"/>
      <w:r w:rsidRPr="008E14B3">
        <w:rPr>
          <w:rFonts w:ascii="Times New Roman" w:hAnsi="Times New Roman" w:cs="Times New Roman"/>
          <w:spacing w:val="-5"/>
          <w:sz w:val="28"/>
          <w:szCs w:val="28"/>
        </w:rPr>
        <w:t>Туркменистан</w:t>
      </w:r>
      <w:proofErr w:type="spellEnd"/>
      <w:r w:rsidRPr="008E14B3">
        <w:rPr>
          <w:rFonts w:ascii="Times New Roman" w:hAnsi="Times New Roman" w:cs="Times New Roman"/>
          <w:spacing w:val="-5"/>
          <w:sz w:val="28"/>
          <w:szCs w:val="28"/>
        </w:rPr>
        <w:t xml:space="preserve"> </w:t>
      </w:r>
      <w:r w:rsidRPr="008E14B3">
        <w:rPr>
          <w:rFonts w:ascii="Times New Roman" w:hAnsi="Times New Roman" w:cs="Times New Roman"/>
          <w:spacing w:val="-5"/>
          <w:sz w:val="28"/>
          <w:szCs w:val="28"/>
          <w:lang w:val="ru-RU"/>
        </w:rPr>
        <w:t xml:space="preserve">спустил </w:t>
      </w:r>
      <w:r w:rsidRPr="008E14B3">
        <w:rPr>
          <w:rFonts w:ascii="Times New Roman" w:hAnsi="Times New Roman" w:cs="Times New Roman"/>
          <w:spacing w:val="-5"/>
          <w:sz w:val="28"/>
          <w:szCs w:val="28"/>
        </w:rPr>
        <w:t xml:space="preserve">8 </w:t>
      </w:r>
      <w:r w:rsidRPr="008E14B3">
        <w:rPr>
          <w:rFonts w:ascii="Times New Roman" w:hAnsi="Times New Roman" w:cs="Times New Roman"/>
          <w:spacing w:val="-5"/>
          <w:sz w:val="28"/>
          <w:szCs w:val="28"/>
          <w:lang w:val="ru-RU"/>
        </w:rPr>
        <w:t xml:space="preserve">военных кораблей на Каспий </w:t>
      </w:r>
      <w:r w:rsidRPr="008E14B3">
        <w:rPr>
          <w:rFonts w:ascii="Times New Roman" w:hAnsi="Times New Roman" w:cs="Times New Roman"/>
          <w:spacing w:val="-5"/>
          <w:sz w:val="28"/>
          <w:szCs w:val="28"/>
        </w:rPr>
        <w:t xml:space="preserve">[Електронний </w:t>
      </w:r>
      <w:r w:rsidRPr="008E14B3">
        <w:rPr>
          <w:rFonts w:ascii="Times New Roman" w:hAnsi="Times New Roman" w:cs="Times New Roman"/>
          <w:spacing w:val="-5"/>
          <w:sz w:val="28"/>
          <w:szCs w:val="28"/>
          <w:lang w:val="ru-RU"/>
        </w:rPr>
        <w:t xml:space="preserve">ресурс]. </w:t>
      </w:r>
      <w:r>
        <w:rPr>
          <w:rFonts w:ascii="Times New Roman" w:hAnsi="Times New Roman" w:cs="Times New Roman"/>
          <w:spacing w:val="-5"/>
          <w:sz w:val="28"/>
          <w:szCs w:val="28"/>
        </w:rPr>
        <w:t>–</w:t>
      </w:r>
      <w:r w:rsidRPr="008E14B3">
        <w:rPr>
          <w:rFonts w:ascii="Times New Roman" w:hAnsi="Times New Roman" w:cs="Times New Roman"/>
          <w:spacing w:val="-5"/>
          <w:sz w:val="28"/>
          <w:szCs w:val="28"/>
        </w:rPr>
        <w:t xml:space="preserve"> </w:t>
      </w:r>
      <w:r w:rsidRPr="008E14B3">
        <w:rPr>
          <w:rFonts w:ascii="Times New Roman" w:hAnsi="Times New Roman" w:cs="Times New Roman"/>
          <w:spacing w:val="-5"/>
          <w:sz w:val="28"/>
          <w:szCs w:val="28"/>
          <w:lang w:val="ru-RU"/>
        </w:rPr>
        <w:t xml:space="preserve">Режим </w:t>
      </w:r>
      <w:proofErr w:type="spellStart"/>
      <w:r w:rsidRPr="008E14B3">
        <w:rPr>
          <w:rFonts w:ascii="Times New Roman" w:hAnsi="Times New Roman" w:cs="Times New Roman"/>
          <w:spacing w:val="-6"/>
          <w:sz w:val="28"/>
          <w:szCs w:val="28"/>
          <w:lang w:val="en-US"/>
        </w:rPr>
        <w:t>floCTyny</w:t>
      </w:r>
      <w:proofErr w:type="spellEnd"/>
      <w:r w:rsidRPr="008E14B3">
        <w:rPr>
          <w:rFonts w:ascii="Times New Roman" w:hAnsi="Times New Roman" w:cs="Times New Roman"/>
          <w:spacing w:val="-6"/>
          <w:sz w:val="28"/>
          <w:szCs w:val="28"/>
          <w:lang w:val="ru-RU"/>
        </w:rPr>
        <w:t>:</w:t>
      </w:r>
      <w:r>
        <w:rPr>
          <w:rFonts w:ascii="Times New Roman" w:hAnsi="Times New Roman" w:cs="Times New Roman"/>
          <w:spacing w:val="-6"/>
          <w:sz w:val="28"/>
          <w:szCs w:val="28"/>
          <w:lang w:val="ru-RU"/>
        </w:rPr>
        <w:t xml:space="preserve"> </w:t>
      </w:r>
      <w:hyperlink r:id="rId49" w:history="1">
        <w:r w:rsidRPr="008E14B3">
          <w:rPr>
            <w:rFonts w:ascii="Times New Roman" w:hAnsi="Times New Roman" w:cs="Times New Roman"/>
            <w:spacing w:val="-6"/>
            <w:sz w:val="28"/>
            <w:szCs w:val="28"/>
            <w:u w:val="single"/>
            <w:lang w:val="en-US"/>
          </w:rPr>
          <w:t>http</w:t>
        </w:r>
        <w:r w:rsidRPr="008E14B3">
          <w:rPr>
            <w:rFonts w:ascii="Times New Roman" w:hAnsi="Times New Roman" w:cs="Times New Roman"/>
            <w:spacing w:val="-6"/>
            <w:sz w:val="28"/>
            <w:szCs w:val="28"/>
            <w:u w:val="single"/>
            <w:lang w:val="ru-RU"/>
          </w:rPr>
          <w:t>.7/</w:t>
        </w:r>
        <w:r w:rsidRPr="008E14B3">
          <w:rPr>
            <w:rFonts w:ascii="Times New Roman" w:hAnsi="Times New Roman" w:cs="Times New Roman"/>
            <w:spacing w:val="-6"/>
            <w:sz w:val="28"/>
            <w:szCs w:val="28"/>
            <w:u w:val="single"/>
            <w:lang w:val="en-US"/>
          </w:rPr>
          <w:t>www</w:t>
        </w:r>
        <w:r w:rsidRPr="008E14B3">
          <w:rPr>
            <w:rFonts w:ascii="Times New Roman" w:hAnsi="Times New Roman" w:cs="Times New Roman"/>
            <w:spacing w:val="-6"/>
            <w:sz w:val="28"/>
            <w:szCs w:val="28"/>
            <w:u w:val="single"/>
            <w:lang w:val="ru-RU"/>
          </w:rPr>
          <w:t>.</w:t>
        </w:r>
        <w:proofErr w:type="spellStart"/>
        <w:r w:rsidRPr="008E14B3">
          <w:rPr>
            <w:rFonts w:ascii="Times New Roman" w:hAnsi="Times New Roman" w:cs="Times New Roman"/>
            <w:spacing w:val="-6"/>
            <w:sz w:val="28"/>
            <w:szCs w:val="28"/>
            <w:u w:val="single"/>
            <w:lang w:val="en-US"/>
          </w:rPr>
          <w:t>tert</w:t>
        </w:r>
        <w:proofErr w:type="spellEnd"/>
        <w:r w:rsidRPr="008E14B3">
          <w:rPr>
            <w:rFonts w:ascii="Times New Roman" w:hAnsi="Times New Roman" w:cs="Times New Roman"/>
            <w:spacing w:val="-6"/>
            <w:sz w:val="28"/>
            <w:szCs w:val="28"/>
            <w:u w:val="single"/>
            <w:lang w:val="ru-RU"/>
          </w:rPr>
          <w:t>.</w:t>
        </w:r>
        <w:r w:rsidRPr="008E14B3">
          <w:rPr>
            <w:rFonts w:ascii="Times New Roman" w:hAnsi="Times New Roman" w:cs="Times New Roman"/>
            <w:spacing w:val="-6"/>
            <w:sz w:val="28"/>
            <w:szCs w:val="28"/>
            <w:u w:val="single"/>
            <w:lang w:val="en-US"/>
          </w:rPr>
          <w:t>am</w:t>
        </w:r>
        <w:r w:rsidRPr="008E14B3">
          <w:rPr>
            <w:rFonts w:ascii="Times New Roman" w:hAnsi="Times New Roman" w:cs="Times New Roman"/>
            <w:spacing w:val="-6"/>
            <w:sz w:val="28"/>
            <w:szCs w:val="28"/>
            <w:u w:val="single"/>
            <w:lang w:val="ru-RU"/>
          </w:rPr>
          <w:t>/</w:t>
        </w:r>
        <w:proofErr w:type="spellStart"/>
        <w:r w:rsidRPr="008E14B3">
          <w:rPr>
            <w:rFonts w:ascii="Times New Roman" w:hAnsi="Times New Roman" w:cs="Times New Roman"/>
            <w:spacing w:val="-6"/>
            <w:sz w:val="28"/>
            <w:szCs w:val="28"/>
            <w:u w:val="single"/>
            <w:lang w:val="en-US"/>
          </w:rPr>
          <w:t>ru</w:t>
        </w:r>
        <w:proofErr w:type="spellEnd"/>
        <w:r w:rsidRPr="008E14B3">
          <w:rPr>
            <w:rFonts w:ascii="Times New Roman" w:hAnsi="Times New Roman" w:cs="Times New Roman"/>
            <w:spacing w:val="-6"/>
            <w:sz w:val="28"/>
            <w:szCs w:val="28"/>
            <w:u w:val="single"/>
            <w:lang w:val="ru-RU"/>
          </w:rPr>
          <w:t>/</w:t>
        </w:r>
        <w:r w:rsidRPr="008E14B3">
          <w:rPr>
            <w:rFonts w:ascii="Times New Roman" w:hAnsi="Times New Roman" w:cs="Times New Roman"/>
            <w:spacing w:val="-6"/>
            <w:sz w:val="28"/>
            <w:szCs w:val="28"/>
            <w:u w:val="single"/>
            <w:lang w:val="en-US"/>
          </w:rPr>
          <w:t>news</w:t>
        </w:r>
        <w:r w:rsidRPr="008E14B3">
          <w:rPr>
            <w:rFonts w:ascii="Times New Roman" w:hAnsi="Times New Roman" w:cs="Times New Roman"/>
            <w:spacing w:val="-6"/>
            <w:sz w:val="28"/>
            <w:szCs w:val="28"/>
            <w:u w:val="single"/>
            <w:lang w:val="ru-RU"/>
          </w:rPr>
          <w:t>/20</w:t>
        </w:r>
        <w:r w:rsidRPr="008E14B3">
          <w:rPr>
            <w:rFonts w:ascii="Times New Roman" w:hAnsi="Times New Roman" w:cs="Times New Roman"/>
            <w:spacing w:val="-6"/>
            <w:sz w:val="28"/>
            <w:szCs w:val="28"/>
            <w:u w:val="single"/>
          </w:rPr>
          <w:t>13/06/</w:t>
        </w:r>
        <w:r w:rsidRPr="008E14B3">
          <w:rPr>
            <w:rFonts w:ascii="Times New Roman" w:hAnsi="Times New Roman" w:cs="Times New Roman"/>
            <w:spacing w:val="-6"/>
            <w:sz w:val="28"/>
            <w:szCs w:val="28"/>
            <w:u w:val="single"/>
            <w:lang w:val="en-US"/>
          </w:rPr>
          <w:t>J</w:t>
        </w:r>
      </w:hyperlink>
      <w:r w:rsidRPr="008E14B3">
        <w:rPr>
          <w:rFonts w:ascii="Times New Roman" w:hAnsi="Times New Roman" w:cs="Times New Roman"/>
          <w:spacing w:val="-6"/>
          <w:sz w:val="28"/>
          <w:szCs w:val="28"/>
          <w:lang w:val="en-US"/>
        </w:rPr>
        <w:t>O</w:t>
      </w:r>
      <w:r w:rsidRPr="008E14B3">
        <w:rPr>
          <w:rFonts w:ascii="Times New Roman" w:hAnsi="Times New Roman" w:cs="Times New Roman"/>
          <w:spacing w:val="-6"/>
          <w:sz w:val="28"/>
          <w:szCs w:val="28"/>
          <w:lang w:val="ru-RU"/>
        </w:rPr>
        <w:t>/</w:t>
      </w:r>
      <w:proofErr w:type="spellStart"/>
      <w:r w:rsidRPr="008E14B3">
        <w:rPr>
          <w:rFonts w:ascii="Times New Roman" w:hAnsi="Times New Roman" w:cs="Times New Roman"/>
          <w:spacing w:val="-6"/>
          <w:sz w:val="28"/>
          <w:szCs w:val="28"/>
          <w:lang w:val="en-US"/>
        </w:rPr>
        <w:t>turkmenstan</w:t>
      </w:r>
      <w:proofErr w:type="spellEnd"/>
      <w:r w:rsidRPr="008E14B3">
        <w:rPr>
          <w:rFonts w:ascii="Times New Roman" w:hAnsi="Times New Roman" w:cs="Times New Roman"/>
          <w:spacing w:val="-6"/>
          <w:sz w:val="28"/>
          <w:szCs w:val="28"/>
          <w:lang w:val="ru-RU"/>
        </w:rPr>
        <w:t>-</w:t>
      </w:r>
      <w:proofErr w:type="spellStart"/>
      <w:r w:rsidRPr="008E14B3">
        <w:rPr>
          <w:rFonts w:ascii="Times New Roman" w:hAnsi="Times New Roman" w:cs="Times New Roman"/>
          <w:spacing w:val="-6"/>
          <w:sz w:val="28"/>
          <w:szCs w:val="28"/>
          <w:lang w:val="en-US"/>
        </w:rPr>
        <w:t>kaspits</w:t>
      </w:r>
      <w:proofErr w:type="spellEnd"/>
      <w:r w:rsidRPr="008E14B3">
        <w:rPr>
          <w:rFonts w:ascii="Times New Roman" w:hAnsi="Times New Roman" w:cs="Times New Roman"/>
          <w:spacing w:val="-6"/>
          <w:sz w:val="28"/>
          <w:szCs w:val="28"/>
          <w:lang w:val="ru-RU"/>
        </w:rPr>
        <w:t>-</w:t>
      </w:r>
      <w:proofErr w:type="spellStart"/>
      <w:r w:rsidRPr="008E14B3">
        <w:rPr>
          <w:rFonts w:ascii="Times New Roman" w:hAnsi="Times New Roman" w:cs="Times New Roman"/>
          <w:spacing w:val="-6"/>
          <w:sz w:val="28"/>
          <w:szCs w:val="28"/>
          <w:lang w:val="en-US"/>
        </w:rPr>
        <w:t>tsov</w:t>
      </w:r>
      <w:proofErr w:type="spellEnd"/>
      <w:r w:rsidRPr="008E14B3">
        <w:rPr>
          <w:rFonts w:ascii="Times New Roman" w:hAnsi="Times New Roman" w:cs="Times New Roman"/>
          <w:spacing w:val="-6"/>
          <w:sz w:val="28"/>
          <w:szCs w:val="28"/>
          <w:lang w:val="ru-RU"/>
        </w:rPr>
        <w:t>.</w:t>
      </w:r>
      <w:bookmarkEnd w:id="72"/>
    </w:p>
    <w:p w:rsidR="004D6CD4" w:rsidRPr="00E940CD" w:rsidRDefault="004D6CD4" w:rsidP="00E940CD">
      <w:pPr>
        <w:widowControl w:val="0"/>
        <w:numPr>
          <w:ilvl w:val="0"/>
          <w:numId w:val="2"/>
        </w:numPr>
        <w:shd w:val="clear" w:color="auto" w:fill="FFFFFF"/>
        <w:tabs>
          <w:tab w:val="left" w:pos="595"/>
        </w:tabs>
        <w:autoSpaceDE w:val="0"/>
        <w:autoSpaceDN w:val="0"/>
        <w:adjustRightInd w:val="0"/>
        <w:spacing w:after="0" w:line="360" w:lineRule="auto"/>
        <w:ind w:right="5" w:firstLine="709"/>
        <w:jc w:val="both"/>
        <w:rPr>
          <w:rFonts w:ascii="Times New Roman" w:hAnsi="Times New Roman" w:cs="Times New Roman"/>
          <w:spacing w:val="-7"/>
          <w:sz w:val="28"/>
          <w:szCs w:val="28"/>
          <w:lang w:val="ru-RU"/>
        </w:rPr>
      </w:pPr>
      <w:bookmarkStart w:id="73" w:name="_Ref470372158"/>
      <w:r w:rsidRPr="00E940CD">
        <w:rPr>
          <w:rFonts w:ascii="Times New Roman" w:eastAsia="Times New Roman" w:hAnsi="Times New Roman" w:cs="Times New Roman"/>
          <w:iCs/>
          <w:sz w:val="28"/>
          <w:szCs w:val="28"/>
        </w:rPr>
        <w:t xml:space="preserve">Туркменістан </w:t>
      </w:r>
      <w:r w:rsidRPr="00E940CD">
        <w:rPr>
          <w:rFonts w:ascii="Times New Roman" w:eastAsia="Times New Roman" w:hAnsi="Times New Roman" w:cs="Times New Roman"/>
          <w:sz w:val="28"/>
          <w:szCs w:val="28"/>
        </w:rPr>
        <w:t>припинив постачання газу в Росію через вибух на газопроводі [Електронний ре</w:t>
      </w:r>
      <w:r w:rsidRPr="00E940CD">
        <w:rPr>
          <w:rFonts w:ascii="Times New Roman" w:eastAsia="Times New Roman" w:hAnsi="Times New Roman" w:cs="Times New Roman"/>
          <w:sz w:val="28"/>
          <w:szCs w:val="28"/>
        </w:rPr>
        <w:softHyphen/>
      </w:r>
      <w:r w:rsidRPr="00E940CD">
        <w:rPr>
          <w:rFonts w:ascii="Times New Roman" w:eastAsia="Times New Roman" w:hAnsi="Times New Roman" w:cs="Times New Roman"/>
          <w:spacing w:val="-2"/>
          <w:sz w:val="28"/>
          <w:szCs w:val="28"/>
        </w:rPr>
        <w:t xml:space="preserve">сурс]. – Режим доступу: </w:t>
      </w:r>
      <w:hyperlink r:id="rId50" w:history="1">
        <w:r w:rsidRPr="00E940CD">
          <w:rPr>
            <w:rFonts w:ascii="Times New Roman" w:eastAsia="Times New Roman" w:hAnsi="Times New Roman" w:cs="Times New Roman"/>
            <w:spacing w:val="-2"/>
            <w:sz w:val="28"/>
            <w:szCs w:val="28"/>
            <w:u w:val="single"/>
          </w:rPr>
          <w:t>http://ua.korrespondent.net/business/799575-turkmenistan-pripiniv-postachannya-</w:t>
        </w:r>
        <w:proofErr w:type="spellStart"/>
        <w:r w:rsidRPr="00E940CD">
          <w:rPr>
            <w:rFonts w:ascii="Times New Roman" w:eastAsia="Times New Roman" w:hAnsi="Times New Roman" w:cs="Times New Roman"/>
            <w:sz w:val="28"/>
            <w:szCs w:val="28"/>
            <w:u w:val="single"/>
            <w:lang w:val="en-US"/>
          </w:rPr>
          <w:t>gazu</w:t>
        </w:r>
        <w:proofErr w:type="spellEnd"/>
        <w:r w:rsidRPr="00E940CD">
          <w:rPr>
            <w:rFonts w:ascii="Times New Roman" w:eastAsia="Times New Roman" w:hAnsi="Times New Roman" w:cs="Times New Roman"/>
            <w:sz w:val="28"/>
            <w:szCs w:val="28"/>
            <w:u w:val="single"/>
            <w:lang w:val="ru-RU"/>
          </w:rPr>
          <w:t>-</w:t>
        </w:r>
        <w:r w:rsidRPr="00E940CD">
          <w:rPr>
            <w:rFonts w:ascii="Times New Roman" w:eastAsia="Times New Roman" w:hAnsi="Times New Roman" w:cs="Times New Roman"/>
            <w:sz w:val="28"/>
            <w:szCs w:val="28"/>
            <w:u w:val="single"/>
            <w:lang w:val="en-US"/>
          </w:rPr>
          <w:t>v</w:t>
        </w:r>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rosiyu</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cherez</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vibuh</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na</w:t>
        </w:r>
        <w:proofErr w:type="spellEnd"/>
        <w:r w:rsidRPr="00E940CD">
          <w:rPr>
            <w:rFonts w:ascii="Times New Roman" w:eastAsia="Times New Roman" w:hAnsi="Times New Roman" w:cs="Times New Roman"/>
            <w:sz w:val="28"/>
            <w:szCs w:val="28"/>
            <w:u w:val="single"/>
            <w:lang w:val="ru-RU"/>
          </w:rPr>
          <w:t>-</w:t>
        </w:r>
        <w:proofErr w:type="spellStart"/>
        <w:r w:rsidRPr="00E940CD">
          <w:rPr>
            <w:rFonts w:ascii="Times New Roman" w:eastAsia="Times New Roman" w:hAnsi="Times New Roman" w:cs="Times New Roman"/>
            <w:sz w:val="28"/>
            <w:szCs w:val="28"/>
            <w:u w:val="single"/>
            <w:lang w:val="en-US"/>
          </w:rPr>
          <w:t>gazoprovodi</w:t>
        </w:r>
        <w:proofErr w:type="spellEnd"/>
      </w:hyperlink>
      <w:bookmarkEnd w:id="73"/>
    </w:p>
    <w:p w:rsidR="004D6CD4" w:rsidRPr="00E940CD" w:rsidRDefault="004D6CD4" w:rsidP="00E940CD">
      <w:pPr>
        <w:widowControl w:val="0"/>
        <w:numPr>
          <w:ilvl w:val="0"/>
          <w:numId w:val="2"/>
        </w:numPr>
        <w:shd w:val="clear" w:color="auto" w:fill="FFFFFF"/>
        <w:tabs>
          <w:tab w:val="left" w:pos="595"/>
        </w:tabs>
        <w:autoSpaceDE w:val="0"/>
        <w:autoSpaceDN w:val="0"/>
        <w:adjustRightInd w:val="0"/>
        <w:spacing w:after="0" w:line="360" w:lineRule="auto"/>
        <w:ind w:right="5" w:firstLine="709"/>
        <w:jc w:val="both"/>
        <w:rPr>
          <w:rFonts w:ascii="Times New Roman" w:hAnsi="Times New Roman" w:cs="Times New Roman"/>
          <w:spacing w:val="-9"/>
          <w:sz w:val="28"/>
          <w:szCs w:val="28"/>
          <w:lang w:val="ru-RU"/>
        </w:rPr>
      </w:pPr>
      <w:bookmarkStart w:id="74" w:name="_Ref470372195"/>
      <w:r w:rsidRPr="00E940CD">
        <w:rPr>
          <w:rFonts w:ascii="Times New Roman" w:eastAsia="Times New Roman" w:hAnsi="Times New Roman" w:cs="Times New Roman"/>
          <w:iCs/>
          <w:spacing w:val="-1"/>
          <w:sz w:val="28"/>
          <w:szCs w:val="28"/>
          <w:lang w:val="ru-RU"/>
        </w:rPr>
        <w:t xml:space="preserve">Украину </w:t>
      </w:r>
      <w:r w:rsidRPr="00E940CD">
        <w:rPr>
          <w:rFonts w:ascii="Times New Roman" w:eastAsia="Times New Roman" w:hAnsi="Times New Roman" w:cs="Times New Roman"/>
          <w:spacing w:val="-1"/>
          <w:sz w:val="28"/>
          <w:szCs w:val="28"/>
          <w:lang w:val="ru-RU"/>
        </w:rPr>
        <w:t xml:space="preserve">накрывает темным веером </w:t>
      </w:r>
      <w:r w:rsidRPr="00E940CD">
        <w:rPr>
          <w:rFonts w:ascii="Times New Roman" w:eastAsia="Times New Roman" w:hAnsi="Times New Roman" w:cs="Times New Roman"/>
          <w:spacing w:val="-1"/>
          <w:sz w:val="28"/>
          <w:szCs w:val="28"/>
        </w:rPr>
        <w:t xml:space="preserve">[Електронний ресурс]. – Режим доступу: </w:t>
      </w:r>
      <w:hyperlink r:id="rId51" w:history="1">
        <w:r w:rsidRPr="00E940CD">
          <w:rPr>
            <w:rFonts w:ascii="Times New Roman" w:eastAsia="Times New Roman" w:hAnsi="Times New Roman" w:cs="Times New Roman"/>
            <w:spacing w:val="-1"/>
            <w:sz w:val="28"/>
            <w:szCs w:val="28"/>
            <w:u w:val="single"/>
          </w:rPr>
          <w:t>http://www.gazeta</w:t>
        </w:r>
      </w:hyperlink>
      <w:r w:rsidRPr="00E940CD">
        <w:rPr>
          <w:rFonts w:ascii="Times New Roman" w:eastAsia="Times New Roman" w:hAnsi="Times New Roman" w:cs="Times New Roman"/>
          <w:spacing w:val="-1"/>
          <w:sz w:val="28"/>
          <w:szCs w:val="28"/>
        </w:rPr>
        <w:t xml:space="preserve">. </w:t>
      </w:r>
      <w:proofErr w:type="spellStart"/>
      <w:r w:rsidRPr="00E940CD">
        <w:rPr>
          <w:rFonts w:ascii="Times New Roman" w:eastAsia="Times New Roman" w:hAnsi="Times New Roman" w:cs="Times New Roman"/>
          <w:sz w:val="28"/>
          <w:szCs w:val="28"/>
          <w:lang w:val="en-US"/>
        </w:rPr>
        <w:t>ru</w:t>
      </w:r>
      <w:proofErr w:type="spellEnd"/>
      <w:r w:rsidRPr="00E940CD">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business</w:t>
      </w:r>
      <w:r w:rsidRPr="00E940CD">
        <w:rPr>
          <w:rFonts w:ascii="Times New Roman" w:eastAsia="Times New Roman" w:hAnsi="Times New Roman" w:cs="Times New Roman"/>
          <w:sz w:val="28"/>
          <w:szCs w:val="28"/>
          <w:lang w:val="ru-RU"/>
        </w:rPr>
        <w:t>/2014/12/03/6326393.</w:t>
      </w:r>
      <w:proofErr w:type="spellStart"/>
      <w:r w:rsidRPr="00E940CD">
        <w:rPr>
          <w:rFonts w:ascii="Times New Roman" w:eastAsia="Times New Roman" w:hAnsi="Times New Roman" w:cs="Times New Roman"/>
          <w:sz w:val="28"/>
          <w:szCs w:val="28"/>
          <w:lang w:val="en-US"/>
        </w:rPr>
        <w:t>shtml</w:t>
      </w:r>
      <w:bookmarkEnd w:id="74"/>
      <w:proofErr w:type="spellEnd"/>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lang w:val="ru-RU"/>
        </w:rPr>
      </w:pPr>
      <w:bookmarkStart w:id="75" w:name="_Ref470372221"/>
      <w:r w:rsidRPr="00E940CD">
        <w:rPr>
          <w:rFonts w:ascii="Times New Roman" w:eastAsia="Times New Roman" w:hAnsi="Times New Roman" w:cs="Times New Roman"/>
          <w:iCs/>
          <w:sz w:val="28"/>
          <w:szCs w:val="28"/>
        </w:rPr>
        <w:t xml:space="preserve">Улюблений </w:t>
      </w:r>
      <w:r w:rsidRPr="00E940CD">
        <w:rPr>
          <w:rFonts w:ascii="Times New Roman" w:eastAsia="Times New Roman" w:hAnsi="Times New Roman" w:cs="Times New Roman"/>
          <w:sz w:val="28"/>
          <w:szCs w:val="28"/>
        </w:rPr>
        <w:t xml:space="preserve">«німецький професор» російських ЗМІ виявився </w:t>
      </w:r>
      <w:proofErr w:type="spellStart"/>
      <w:r w:rsidRPr="00E940CD">
        <w:rPr>
          <w:rFonts w:ascii="Times New Roman" w:eastAsia="Times New Roman" w:hAnsi="Times New Roman" w:cs="Times New Roman"/>
          <w:sz w:val="28"/>
          <w:szCs w:val="28"/>
          <w:lang w:val="ru-RU"/>
        </w:rPr>
        <w:t>проФФесором</w:t>
      </w:r>
      <w:proofErr w:type="spellEnd"/>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ре</w:t>
      </w:r>
      <w:r w:rsidRPr="00E940CD">
        <w:rPr>
          <w:rFonts w:ascii="Times New Roman" w:eastAsia="Times New Roman" w:hAnsi="Times New Roman" w:cs="Times New Roman"/>
          <w:sz w:val="28"/>
          <w:szCs w:val="28"/>
          <w:lang w:val="ru-RU"/>
        </w:rPr>
        <w:softHyphen/>
        <w:t xml:space="preserve">сурс]. – Режим доступу: </w:t>
      </w:r>
      <w:hyperlink r:id="rId52" w:history="1">
        <w:r w:rsidRPr="00E940CD">
          <w:rPr>
            <w:rFonts w:ascii="Times New Roman" w:eastAsia="Times New Roman" w:hAnsi="Times New Roman" w:cs="Times New Roman"/>
            <w:sz w:val="28"/>
            <w:szCs w:val="28"/>
            <w:u w:val="single"/>
            <w:lang w:val="ru-RU"/>
          </w:rPr>
          <w:t>http://ukrainian.voanews.com/content/article/2480737.html</w:t>
        </w:r>
      </w:hyperlink>
      <w:bookmarkEnd w:id="75"/>
    </w:p>
    <w:p w:rsidR="004D6CD4" w:rsidRPr="008937A2"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8"/>
          <w:sz w:val="28"/>
          <w:szCs w:val="28"/>
          <w:lang w:val="ru-RU"/>
        </w:rPr>
      </w:pPr>
      <w:bookmarkStart w:id="76" w:name="_Ref470372703"/>
      <w:r w:rsidRPr="00E940CD">
        <w:rPr>
          <w:rFonts w:ascii="Times New Roman" w:eastAsia="Times New Roman" w:hAnsi="Times New Roman" w:cs="Times New Roman"/>
          <w:iCs/>
          <w:sz w:val="28"/>
          <w:szCs w:val="28"/>
        </w:rPr>
        <w:t xml:space="preserve">Ульріх </w:t>
      </w:r>
      <w:r w:rsidRPr="00E940CD">
        <w:rPr>
          <w:rFonts w:ascii="Times New Roman" w:eastAsia="Times New Roman" w:hAnsi="Times New Roman" w:cs="Times New Roman"/>
          <w:iCs/>
          <w:sz w:val="28"/>
          <w:szCs w:val="28"/>
          <w:lang w:val="ru-RU"/>
        </w:rPr>
        <w:t>Шпек</w:t>
      </w:r>
      <w:r w:rsidRPr="008937A2">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«Позиція меншості в питанні російської агресії стала позицією більшості» [Електронний ресурс]. – Режим доступу: </w:t>
      </w:r>
      <w:hyperlink w:history="1">
        <w:r w:rsidRPr="00E940CD">
          <w:rPr>
            <w:rFonts w:ascii="Times New Roman" w:eastAsia="Times New Roman" w:hAnsi="Times New Roman" w:cs="Times New Roman"/>
            <w:sz w:val="28"/>
            <w:szCs w:val="28"/>
            <w:u w:val="single"/>
          </w:rPr>
          <w:t xml:space="preserve">http:// </w:t>
        </w:r>
      </w:hyperlink>
      <w:proofErr w:type="spellStart"/>
      <w:r w:rsidRPr="00E940CD">
        <w:rPr>
          <w:rFonts w:ascii="Times New Roman" w:eastAsia="Times New Roman" w:hAnsi="Times New Roman" w:cs="Times New Roman"/>
          <w:sz w:val="28"/>
          <w:szCs w:val="28"/>
          <w:lang w:val="en-US"/>
        </w:rPr>
        <w:t>tyzhden</w:t>
      </w:r>
      <w:proofErr w:type="spellEnd"/>
      <w:r w:rsidRPr="008937A2">
        <w:rPr>
          <w:rFonts w:ascii="Times New Roman" w:eastAsia="Times New Roman" w:hAnsi="Times New Roman" w:cs="Times New Roman"/>
          <w:sz w:val="28"/>
          <w:szCs w:val="28"/>
          <w:lang w:val="ru-RU"/>
        </w:rPr>
        <w:t>.</w:t>
      </w:r>
      <w:proofErr w:type="spellStart"/>
      <w:r w:rsidRPr="00E940CD">
        <w:rPr>
          <w:rFonts w:ascii="Times New Roman" w:eastAsia="Times New Roman" w:hAnsi="Times New Roman" w:cs="Times New Roman"/>
          <w:sz w:val="28"/>
          <w:szCs w:val="28"/>
          <w:lang w:val="en-US"/>
        </w:rPr>
        <w:t>ua</w:t>
      </w:r>
      <w:proofErr w:type="spellEnd"/>
      <w:r w:rsidRPr="008937A2">
        <w:rPr>
          <w:rFonts w:ascii="Times New Roman" w:eastAsia="Times New Roman" w:hAnsi="Times New Roman" w:cs="Times New Roman"/>
          <w:sz w:val="28"/>
          <w:szCs w:val="28"/>
          <w:lang w:val="ru-RU"/>
        </w:rPr>
        <w:t>/</w:t>
      </w:r>
      <w:r w:rsidRPr="00E940CD">
        <w:rPr>
          <w:rFonts w:ascii="Times New Roman" w:eastAsia="Times New Roman" w:hAnsi="Times New Roman" w:cs="Times New Roman"/>
          <w:sz w:val="28"/>
          <w:szCs w:val="28"/>
          <w:lang w:val="en-US"/>
        </w:rPr>
        <w:t>Society</w:t>
      </w:r>
      <w:r w:rsidRPr="008937A2">
        <w:rPr>
          <w:rFonts w:ascii="Times New Roman" w:eastAsia="Times New Roman" w:hAnsi="Times New Roman" w:cs="Times New Roman"/>
          <w:sz w:val="28"/>
          <w:szCs w:val="28"/>
          <w:lang w:val="ru-RU"/>
        </w:rPr>
        <w:t>/128664</w:t>
      </w:r>
      <w:bookmarkEnd w:id="76"/>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77" w:name="_Ref470372778"/>
      <w:proofErr w:type="spellStart"/>
      <w:r w:rsidRPr="00E940CD">
        <w:rPr>
          <w:rFonts w:ascii="Times New Roman" w:eastAsia="Times New Roman" w:hAnsi="Times New Roman" w:cs="Times New Roman"/>
          <w:iCs/>
          <w:spacing w:val="-4"/>
          <w:sz w:val="28"/>
          <w:szCs w:val="28"/>
        </w:rPr>
        <w:t>Умланд</w:t>
      </w:r>
      <w:proofErr w:type="spellEnd"/>
      <w:r w:rsidRPr="00E940CD">
        <w:rPr>
          <w:rFonts w:ascii="Times New Roman" w:eastAsia="Times New Roman" w:hAnsi="Times New Roman" w:cs="Times New Roman"/>
          <w:iCs/>
          <w:spacing w:val="-4"/>
          <w:sz w:val="28"/>
          <w:szCs w:val="28"/>
        </w:rPr>
        <w:t xml:space="preserve"> А. </w:t>
      </w:r>
      <w:r w:rsidRPr="00E940CD">
        <w:rPr>
          <w:rFonts w:ascii="Times New Roman" w:eastAsia="Times New Roman" w:hAnsi="Times New Roman" w:cs="Times New Roman"/>
          <w:spacing w:val="-4"/>
          <w:sz w:val="28"/>
          <w:szCs w:val="28"/>
        </w:rPr>
        <w:t xml:space="preserve">Захист миру замість винагороди </w:t>
      </w:r>
      <w:r w:rsidRPr="00E940CD">
        <w:rPr>
          <w:rFonts w:ascii="Times New Roman" w:eastAsia="Times New Roman" w:hAnsi="Times New Roman" w:cs="Times New Roman"/>
          <w:sz w:val="28"/>
          <w:szCs w:val="28"/>
        </w:rPr>
        <w:t xml:space="preserve">експансії / </w:t>
      </w:r>
      <w:proofErr w:type="spellStart"/>
      <w:r w:rsidRPr="00E940CD">
        <w:rPr>
          <w:rFonts w:ascii="Times New Roman" w:eastAsia="Times New Roman" w:hAnsi="Times New Roman" w:cs="Times New Roman"/>
          <w:sz w:val="28"/>
          <w:szCs w:val="28"/>
        </w:rPr>
        <w:t>Андреас</w:t>
      </w:r>
      <w:proofErr w:type="spellEnd"/>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rPr>
        <w:t>Умланд</w:t>
      </w:r>
      <w:proofErr w:type="spellEnd"/>
      <w:r w:rsidRPr="00E940CD">
        <w:rPr>
          <w:rFonts w:ascii="Times New Roman" w:eastAsia="Times New Roman" w:hAnsi="Times New Roman" w:cs="Times New Roman"/>
          <w:sz w:val="28"/>
          <w:szCs w:val="28"/>
        </w:rPr>
        <w:t xml:space="preserve"> // Дзеркало тижня. Україна. – 2015. – № 3. – 30 січ.</w:t>
      </w:r>
      <w:bookmarkEnd w:id="77"/>
    </w:p>
    <w:p w:rsidR="004D6CD4" w:rsidRPr="00E940CD" w:rsidRDefault="004D6CD4" w:rsidP="00E940CD">
      <w:pPr>
        <w:widowControl w:val="0"/>
        <w:numPr>
          <w:ilvl w:val="0"/>
          <w:numId w:val="2"/>
        </w:numPr>
        <w:shd w:val="clear" w:color="auto" w:fill="FFFFFF"/>
        <w:tabs>
          <w:tab w:val="left" w:pos="566"/>
        </w:tabs>
        <w:autoSpaceDE w:val="0"/>
        <w:autoSpaceDN w:val="0"/>
        <w:adjustRightInd w:val="0"/>
        <w:spacing w:after="0" w:line="360" w:lineRule="auto"/>
        <w:ind w:right="5" w:firstLine="709"/>
        <w:jc w:val="both"/>
        <w:rPr>
          <w:rFonts w:ascii="Times New Roman" w:hAnsi="Times New Roman" w:cs="Times New Roman"/>
          <w:spacing w:val="-10"/>
          <w:sz w:val="28"/>
          <w:szCs w:val="28"/>
        </w:rPr>
      </w:pPr>
      <w:bookmarkStart w:id="78" w:name="_Ref470372544"/>
      <w:proofErr w:type="spellStart"/>
      <w:r w:rsidRPr="00E940CD">
        <w:rPr>
          <w:rFonts w:ascii="Times New Roman" w:eastAsia="Times New Roman" w:hAnsi="Times New Roman" w:cs="Times New Roman"/>
          <w:sz w:val="28"/>
          <w:szCs w:val="28"/>
        </w:rPr>
        <w:t>Федуняк</w:t>
      </w:r>
      <w:proofErr w:type="spellEnd"/>
      <w:r w:rsidRPr="00E940CD">
        <w:rPr>
          <w:rFonts w:ascii="Times New Roman" w:eastAsia="Times New Roman" w:hAnsi="Times New Roman" w:cs="Times New Roman"/>
          <w:sz w:val="28"/>
          <w:szCs w:val="28"/>
        </w:rPr>
        <w:t xml:space="preserve"> С. Кінець ілюзорній позаблоковості: </w:t>
      </w:r>
      <w:r w:rsidRPr="00E940CD">
        <w:rPr>
          <w:rFonts w:ascii="Times New Roman" w:eastAsia="Times New Roman" w:hAnsi="Times New Roman" w:cs="Times New Roman"/>
          <w:spacing w:val="-6"/>
          <w:sz w:val="28"/>
          <w:szCs w:val="28"/>
        </w:rPr>
        <w:t>зовнішньополітична орієнтація України у контексті Ро</w:t>
      </w:r>
      <w:r w:rsidRPr="00E940CD">
        <w:rPr>
          <w:rFonts w:ascii="Times New Roman" w:eastAsia="Times New Roman" w:hAnsi="Times New Roman" w:cs="Times New Roman"/>
          <w:spacing w:val="-6"/>
          <w:sz w:val="28"/>
          <w:szCs w:val="28"/>
        </w:rPr>
        <w:softHyphen/>
      </w:r>
      <w:r w:rsidRPr="00E940CD">
        <w:rPr>
          <w:rFonts w:ascii="Times New Roman" w:eastAsia="Times New Roman" w:hAnsi="Times New Roman" w:cs="Times New Roman"/>
          <w:spacing w:val="-1"/>
          <w:sz w:val="28"/>
          <w:szCs w:val="28"/>
        </w:rPr>
        <w:t xml:space="preserve">сійської агресії [Електронний ресурс] / С. </w:t>
      </w:r>
      <w:proofErr w:type="spellStart"/>
      <w:r w:rsidRPr="00E940CD">
        <w:rPr>
          <w:rFonts w:ascii="Times New Roman" w:eastAsia="Times New Roman" w:hAnsi="Times New Roman" w:cs="Times New Roman"/>
          <w:spacing w:val="-1"/>
          <w:sz w:val="28"/>
          <w:szCs w:val="28"/>
        </w:rPr>
        <w:t>Федуняк</w:t>
      </w:r>
      <w:proofErr w:type="spellEnd"/>
      <w:r w:rsidRPr="00E940CD">
        <w:rPr>
          <w:rFonts w:ascii="Times New Roman" w:eastAsia="Times New Roman" w:hAnsi="Times New Roman" w:cs="Times New Roman"/>
          <w:spacing w:val="-1"/>
          <w:sz w:val="28"/>
          <w:szCs w:val="28"/>
        </w:rPr>
        <w:t xml:space="preserve"> // </w:t>
      </w:r>
      <w:r w:rsidRPr="00E940CD">
        <w:rPr>
          <w:rFonts w:ascii="Times New Roman" w:eastAsia="Times New Roman" w:hAnsi="Times New Roman" w:cs="Times New Roman"/>
          <w:sz w:val="28"/>
          <w:szCs w:val="28"/>
        </w:rPr>
        <w:t xml:space="preserve">Режим доступу: </w:t>
      </w:r>
      <w:hyperlink r:id="rId53" w:history="1">
        <w:r w:rsidRPr="00E940CD">
          <w:rPr>
            <w:rFonts w:ascii="Times New Roman" w:eastAsia="Times New Roman" w:hAnsi="Times New Roman" w:cs="Times New Roman"/>
            <w:sz w:val="28"/>
            <w:szCs w:val="28"/>
            <w:u w:val="single"/>
          </w:rPr>
          <w:t>www.buk-visnyk.cv.ua</w:t>
        </w:r>
      </w:hyperlink>
      <w:bookmarkEnd w:id="78"/>
    </w:p>
    <w:p w:rsidR="004D6CD4" w:rsidRPr="00E940CD" w:rsidRDefault="004D6CD4" w:rsidP="00E940CD">
      <w:pPr>
        <w:widowControl w:val="0"/>
        <w:numPr>
          <w:ilvl w:val="0"/>
          <w:numId w:val="2"/>
        </w:numPr>
        <w:shd w:val="clear" w:color="auto" w:fill="FFFFFF"/>
        <w:tabs>
          <w:tab w:val="left" w:pos="658"/>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79" w:name="_Ref470367314"/>
      <w:proofErr w:type="spellStart"/>
      <w:r w:rsidRPr="00E940CD">
        <w:rPr>
          <w:rFonts w:ascii="Times New Roman" w:eastAsia="Times New Roman" w:hAnsi="Times New Roman" w:cs="Times New Roman"/>
          <w:iCs/>
          <w:sz w:val="28"/>
          <w:szCs w:val="28"/>
          <w:lang w:val="ru-RU"/>
        </w:rPr>
        <w:t>Ходякова</w:t>
      </w:r>
      <w:proofErr w:type="spellEnd"/>
      <w:r w:rsidRPr="00E940CD">
        <w:rPr>
          <w:rFonts w:ascii="Times New Roman" w:eastAsia="Times New Roman" w:hAnsi="Times New Roman" w:cs="Times New Roman"/>
          <w:iCs/>
          <w:sz w:val="28"/>
          <w:szCs w:val="28"/>
          <w:lang w:val="ru-RU"/>
        </w:rPr>
        <w:t xml:space="preserve"> Е. </w:t>
      </w:r>
      <w:r w:rsidRPr="00E940CD">
        <w:rPr>
          <w:rFonts w:ascii="Times New Roman" w:eastAsia="Times New Roman" w:hAnsi="Times New Roman" w:cs="Times New Roman"/>
          <w:sz w:val="28"/>
          <w:szCs w:val="28"/>
          <w:lang w:val="ru-RU"/>
        </w:rPr>
        <w:t xml:space="preserve">«Газпром» занял первое место в мире по показателю </w:t>
      </w:r>
      <w:r w:rsidRPr="00E940CD">
        <w:rPr>
          <w:rFonts w:ascii="Times New Roman" w:eastAsia="Times New Roman" w:hAnsi="Times New Roman" w:cs="Times New Roman"/>
          <w:sz w:val="28"/>
          <w:szCs w:val="28"/>
          <w:lang w:val="en-US"/>
        </w:rPr>
        <w:t>EBITDA</w:t>
      </w:r>
      <w:r w:rsidRPr="00E940CD">
        <w:rPr>
          <w:rFonts w:ascii="Times New Roman" w:eastAsia="Times New Roman" w:hAnsi="Times New Roman" w:cs="Times New Roman"/>
          <w:sz w:val="28"/>
          <w:szCs w:val="28"/>
          <w:lang w:val="ru-RU"/>
        </w:rPr>
        <w:t xml:space="preserve"> / Е. </w:t>
      </w:r>
      <w:proofErr w:type="spellStart"/>
      <w:r w:rsidRPr="00E940CD">
        <w:rPr>
          <w:rFonts w:ascii="Times New Roman" w:eastAsia="Times New Roman" w:hAnsi="Times New Roman" w:cs="Times New Roman"/>
          <w:sz w:val="28"/>
          <w:szCs w:val="28"/>
          <w:lang w:val="ru-RU"/>
        </w:rPr>
        <w:t>Ходякова</w:t>
      </w:r>
      <w:proofErr w:type="spellEnd"/>
      <w:r w:rsidRPr="00E940CD">
        <w:rPr>
          <w:rFonts w:ascii="Times New Roman" w:eastAsia="Times New Roman" w:hAnsi="Times New Roman" w:cs="Times New Roman"/>
          <w:sz w:val="28"/>
          <w:szCs w:val="28"/>
          <w:lang w:val="ru-RU"/>
        </w:rPr>
        <w:t xml:space="preserve"> // Ведомости. – 2014. – 30 апреля </w:t>
      </w:r>
      <w:r w:rsidRPr="00E940CD">
        <w:rPr>
          <w:rFonts w:ascii="Times New Roman" w:eastAsia="Times New Roman" w:hAnsi="Times New Roman" w:cs="Times New Roman"/>
          <w:sz w:val="28"/>
          <w:szCs w:val="28"/>
        </w:rPr>
        <w:t xml:space="preserve">[Електронний </w:t>
      </w:r>
      <w:r w:rsidRPr="00E940CD">
        <w:rPr>
          <w:rFonts w:ascii="Times New Roman" w:eastAsia="Times New Roman" w:hAnsi="Times New Roman" w:cs="Times New Roman"/>
          <w:sz w:val="28"/>
          <w:szCs w:val="28"/>
          <w:lang w:val="ru-RU"/>
        </w:rPr>
        <w:t xml:space="preserve">ресурс]. – Режим доступу: </w:t>
      </w:r>
      <w:hyperlink r:id="rId54" w:anchor="ixzz30p2kzXkD" w:history="1">
        <w:r w:rsidRPr="00E940CD">
          <w:rPr>
            <w:rStyle w:val="a9"/>
            <w:rFonts w:ascii="Times New Roman" w:eastAsia="Times New Roman" w:hAnsi="Times New Roman" w:cs="Times New Roman"/>
            <w:sz w:val="28"/>
            <w:szCs w:val="28"/>
            <w:lang w:val="ru-RU"/>
          </w:rPr>
          <w:t>http://www.vedomosti.ru/</w:t>
        </w:r>
        <w:r w:rsidRPr="00E940CD">
          <w:rPr>
            <w:rStyle w:val="a9"/>
            <w:rFonts w:ascii="Times New Roman" w:eastAsia="Times New Roman" w:hAnsi="Times New Roman" w:cs="Times New Roman"/>
            <w:sz w:val="28"/>
            <w:szCs w:val="28"/>
            <w:lang w:val="en-US"/>
          </w:rPr>
          <w:t>companies</w:t>
        </w:r>
        <w:r w:rsidRPr="00E940CD">
          <w:rPr>
            <w:rStyle w:val="a9"/>
            <w:rFonts w:ascii="Times New Roman" w:eastAsia="Times New Roman" w:hAnsi="Times New Roman" w:cs="Times New Roman"/>
            <w:sz w:val="28"/>
            <w:szCs w:val="28"/>
            <w:lang w:val="ru-RU"/>
          </w:rPr>
          <w:t>/</w:t>
        </w:r>
        <w:r w:rsidRPr="00E940CD">
          <w:rPr>
            <w:rStyle w:val="a9"/>
            <w:rFonts w:ascii="Times New Roman" w:eastAsia="Times New Roman" w:hAnsi="Times New Roman" w:cs="Times New Roman"/>
            <w:sz w:val="28"/>
            <w:szCs w:val="28"/>
            <w:lang w:val="en-US"/>
          </w:rPr>
          <w:t>news</w:t>
        </w:r>
        <w:r w:rsidRPr="00E940CD">
          <w:rPr>
            <w:rStyle w:val="a9"/>
            <w:rFonts w:ascii="Times New Roman" w:eastAsia="Times New Roman" w:hAnsi="Times New Roman" w:cs="Times New Roman"/>
            <w:sz w:val="28"/>
            <w:szCs w:val="28"/>
            <w:lang w:val="ru-RU"/>
          </w:rPr>
          <w:t>/26021031/</w:t>
        </w:r>
        <w:proofErr w:type="spellStart"/>
        <w:r w:rsidRPr="00E940CD">
          <w:rPr>
            <w:rStyle w:val="a9"/>
            <w:rFonts w:ascii="Times New Roman" w:eastAsia="Times New Roman" w:hAnsi="Times New Roman" w:cs="Times New Roman"/>
            <w:sz w:val="28"/>
            <w:szCs w:val="28"/>
            <w:lang w:val="en-US"/>
          </w:rPr>
          <w:t>gazprom</w:t>
        </w:r>
        <w:proofErr w:type="spellEnd"/>
        <w:r w:rsidRPr="00E940CD">
          <w:rPr>
            <w:rStyle w:val="a9"/>
            <w:rFonts w:ascii="Times New Roman" w:eastAsia="Times New Roman" w:hAnsi="Times New Roman" w:cs="Times New Roman"/>
            <w:sz w:val="28"/>
            <w:szCs w:val="28"/>
            <w:lang w:val="ru-RU"/>
          </w:rPr>
          <w:t>-1-</w:t>
        </w:r>
        <w:r w:rsidRPr="00E940CD">
          <w:rPr>
            <w:rStyle w:val="a9"/>
            <w:rFonts w:ascii="Times New Roman" w:eastAsia="Times New Roman" w:hAnsi="Times New Roman" w:cs="Times New Roman"/>
            <w:sz w:val="28"/>
            <w:szCs w:val="28"/>
            <w:lang w:val="en-US"/>
          </w:rPr>
          <w:t>v</w:t>
        </w:r>
        <w:r w:rsidRPr="00E940CD">
          <w:rPr>
            <w:rStyle w:val="a9"/>
            <w:rFonts w:ascii="Times New Roman" w:eastAsia="Times New Roman" w:hAnsi="Times New Roman" w:cs="Times New Roman"/>
            <w:sz w:val="28"/>
            <w:szCs w:val="28"/>
            <w:lang w:val="ru-RU"/>
          </w:rPr>
          <w:t>-</w:t>
        </w:r>
        <w:r w:rsidRPr="00E940CD">
          <w:rPr>
            <w:rStyle w:val="a9"/>
            <w:rFonts w:ascii="Times New Roman" w:eastAsia="Times New Roman" w:hAnsi="Times New Roman" w:cs="Times New Roman"/>
            <w:sz w:val="28"/>
            <w:szCs w:val="28"/>
            <w:lang w:val="en-US"/>
          </w:rPr>
          <w:t>mire</w:t>
        </w:r>
        <w:r w:rsidRPr="00E940CD">
          <w:rPr>
            <w:rStyle w:val="a9"/>
            <w:rFonts w:ascii="Times New Roman" w:eastAsia="Times New Roman" w:hAnsi="Times New Roman" w:cs="Times New Roman"/>
            <w:sz w:val="28"/>
            <w:szCs w:val="28"/>
            <w:lang w:val="ru-RU"/>
          </w:rPr>
          <w:t>#</w:t>
        </w:r>
        <w:proofErr w:type="spellStart"/>
        <w:r w:rsidRPr="00E940CD">
          <w:rPr>
            <w:rStyle w:val="a9"/>
            <w:rFonts w:ascii="Times New Roman" w:eastAsia="Times New Roman" w:hAnsi="Times New Roman" w:cs="Times New Roman"/>
            <w:sz w:val="28"/>
            <w:szCs w:val="28"/>
            <w:lang w:val="en-US"/>
          </w:rPr>
          <w:t>ixzz</w:t>
        </w:r>
        <w:proofErr w:type="spellEnd"/>
        <w:r w:rsidRPr="00E940CD">
          <w:rPr>
            <w:rStyle w:val="a9"/>
            <w:rFonts w:ascii="Times New Roman" w:eastAsia="Times New Roman" w:hAnsi="Times New Roman" w:cs="Times New Roman"/>
            <w:sz w:val="28"/>
            <w:szCs w:val="28"/>
            <w:lang w:val="ru-RU"/>
          </w:rPr>
          <w:t>30</w:t>
        </w:r>
        <w:r w:rsidRPr="00E940CD">
          <w:rPr>
            <w:rStyle w:val="a9"/>
            <w:rFonts w:ascii="Times New Roman" w:eastAsia="Times New Roman" w:hAnsi="Times New Roman" w:cs="Times New Roman"/>
            <w:sz w:val="28"/>
            <w:szCs w:val="28"/>
            <w:lang w:val="en-US"/>
          </w:rPr>
          <w:t>p</w:t>
        </w:r>
        <w:r w:rsidRPr="00E940CD">
          <w:rPr>
            <w:rStyle w:val="a9"/>
            <w:rFonts w:ascii="Times New Roman" w:eastAsia="Times New Roman" w:hAnsi="Times New Roman" w:cs="Times New Roman"/>
            <w:sz w:val="28"/>
            <w:szCs w:val="28"/>
            <w:lang w:val="ru-RU"/>
          </w:rPr>
          <w:t>2</w:t>
        </w:r>
        <w:proofErr w:type="spellStart"/>
        <w:r w:rsidRPr="00E940CD">
          <w:rPr>
            <w:rStyle w:val="a9"/>
            <w:rFonts w:ascii="Times New Roman" w:eastAsia="Times New Roman" w:hAnsi="Times New Roman" w:cs="Times New Roman"/>
            <w:sz w:val="28"/>
            <w:szCs w:val="28"/>
            <w:lang w:val="en-US"/>
          </w:rPr>
          <w:t>kzXkD</w:t>
        </w:r>
        <w:proofErr w:type="spellEnd"/>
      </w:hyperlink>
      <w:bookmarkEnd w:id="79"/>
    </w:p>
    <w:p w:rsidR="004D6CD4" w:rsidRPr="00E940CD" w:rsidRDefault="004D6CD4" w:rsidP="00E940CD">
      <w:pPr>
        <w:widowControl w:val="0"/>
        <w:numPr>
          <w:ilvl w:val="0"/>
          <w:numId w:val="2"/>
        </w:numPr>
        <w:shd w:val="clear" w:color="auto" w:fill="FFFFFF"/>
        <w:tabs>
          <w:tab w:val="left" w:pos="552"/>
        </w:tabs>
        <w:autoSpaceDE w:val="0"/>
        <w:autoSpaceDN w:val="0"/>
        <w:adjustRightInd w:val="0"/>
        <w:spacing w:after="0" w:line="360" w:lineRule="auto"/>
        <w:ind w:right="5" w:firstLine="709"/>
        <w:jc w:val="both"/>
        <w:rPr>
          <w:rFonts w:ascii="Times New Roman" w:hAnsi="Times New Roman" w:cs="Times New Roman"/>
          <w:sz w:val="28"/>
          <w:szCs w:val="28"/>
        </w:rPr>
      </w:pPr>
      <w:bookmarkStart w:id="80" w:name="_Ref470367280"/>
      <w:r w:rsidRPr="00E940CD">
        <w:rPr>
          <w:rFonts w:ascii="Times New Roman" w:eastAsia="Times New Roman" w:hAnsi="Times New Roman" w:cs="Times New Roman"/>
          <w:iCs/>
          <w:sz w:val="28"/>
          <w:szCs w:val="28"/>
          <w:lang w:val="ru-RU"/>
        </w:rPr>
        <w:t xml:space="preserve">Цибульский </w:t>
      </w:r>
      <w:r w:rsidRPr="00E940CD">
        <w:rPr>
          <w:rFonts w:ascii="Times New Roman" w:eastAsia="Times New Roman" w:hAnsi="Times New Roman" w:cs="Times New Roman"/>
          <w:iCs/>
          <w:sz w:val="28"/>
          <w:szCs w:val="28"/>
        </w:rPr>
        <w:t>В</w:t>
      </w:r>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 xml:space="preserve">Советское прошлое довлеет </w:t>
      </w:r>
      <w:r w:rsidRPr="00E940CD">
        <w:rPr>
          <w:rFonts w:ascii="Times New Roman" w:eastAsia="Times New Roman" w:hAnsi="Times New Roman" w:cs="Times New Roman"/>
          <w:sz w:val="28"/>
          <w:szCs w:val="28"/>
        </w:rPr>
        <w:t xml:space="preserve">над </w:t>
      </w:r>
      <w:r w:rsidRPr="00E940CD">
        <w:rPr>
          <w:rFonts w:ascii="Times New Roman" w:eastAsia="Times New Roman" w:hAnsi="Times New Roman" w:cs="Times New Roman"/>
          <w:sz w:val="28"/>
          <w:szCs w:val="28"/>
          <w:lang w:val="ru-RU"/>
        </w:rPr>
        <w:t xml:space="preserve">российской экономикой </w:t>
      </w:r>
      <w:r w:rsidRPr="00E940CD">
        <w:rPr>
          <w:rFonts w:ascii="Times New Roman" w:eastAsia="Times New Roman" w:hAnsi="Times New Roman" w:cs="Times New Roman"/>
          <w:sz w:val="28"/>
          <w:szCs w:val="28"/>
        </w:rPr>
        <w:t xml:space="preserve">до сих </w:t>
      </w:r>
      <w:r w:rsidRPr="00E940CD">
        <w:rPr>
          <w:rFonts w:ascii="Times New Roman" w:eastAsia="Times New Roman" w:hAnsi="Times New Roman" w:cs="Times New Roman"/>
          <w:sz w:val="28"/>
          <w:szCs w:val="28"/>
          <w:lang w:val="ru-RU"/>
        </w:rPr>
        <w:t xml:space="preserve">пор / </w:t>
      </w:r>
      <w:r w:rsidRPr="00E940CD">
        <w:rPr>
          <w:rFonts w:ascii="Times New Roman" w:eastAsia="Times New Roman" w:hAnsi="Times New Roman" w:cs="Times New Roman"/>
          <w:sz w:val="28"/>
          <w:szCs w:val="28"/>
        </w:rPr>
        <w:t xml:space="preserve">В. </w:t>
      </w:r>
      <w:r w:rsidRPr="00E940CD">
        <w:rPr>
          <w:rFonts w:ascii="Times New Roman" w:eastAsia="Times New Roman" w:hAnsi="Times New Roman" w:cs="Times New Roman"/>
          <w:sz w:val="28"/>
          <w:szCs w:val="28"/>
          <w:lang w:val="ru-RU"/>
        </w:rPr>
        <w:t xml:space="preserve">Цибульский </w:t>
      </w:r>
      <w:r w:rsidRPr="00E940CD">
        <w:rPr>
          <w:rFonts w:ascii="Times New Roman" w:eastAsia="Times New Roman" w:hAnsi="Times New Roman" w:cs="Times New Roman"/>
          <w:sz w:val="28"/>
          <w:szCs w:val="28"/>
        </w:rPr>
        <w:t xml:space="preserve">[Електронний ресурс]. – Режим доступу: </w:t>
      </w:r>
      <w:hyperlink r:id="rId55" w:history="1">
        <w:r w:rsidRPr="00E940CD">
          <w:rPr>
            <w:rFonts w:ascii="Times New Roman" w:eastAsia="Times New Roman" w:hAnsi="Times New Roman" w:cs="Times New Roman"/>
            <w:sz w:val="28"/>
            <w:szCs w:val="28"/>
            <w:u w:val="single"/>
          </w:rPr>
          <w:t>http://www.ng.ru/ng_energiya/2014–02–11/9_potion.html</w:t>
        </w:r>
      </w:hyperlink>
      <w:bookmarkEnd w:id="80"/>
    </w:p>
    <w:p w:rsidR="004D6CD4" w:rsidRPr="008937A2"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8"/>
          <w:sz w:val="28"/>
          <w:szCs w:val="28"/>
        </w:rPr>
      </w:pPr>
      <w:bookmarkStart w:id="81" w:name="_Ref470372671"/>
      <w:proofErr w:type="spellStart"/>
      <w:r w:rsidRPr="00E940CD">
        <w:rPr>
          <w:rFonts w:ascii="Times New Roman" w:eastAsia="Times New Roman" w:hAnsi="Times New Roman" w:cs="Times New Roman"/>
          <w:iCs/>
          <w:spacing w:val="-1"/>
          <w:sz w:val="28"/>
          <w:szCs w:val="28"/>
        </w:rPr>
        <w:t>Шергін</w:t>
      </w:r>
      <w:proofErr w:type="spellEnd"/>
      <w:r w:rsidRPr="00E940CD">
        <w:rPr>
          <w:rFonts w:ascii="Times New Roman" w:eastAsia="Times New Roman" w:hAnsi="Times New Roman" w:cs="Times New Roman"/>
          <w:iCs/>
          <w:spacing w:val="-1"/>
          <w:sz w:val="28"/>
          <w:szCs w:val="28"/>
        </w:rPr>
        <w:t xml:space="preserve"> </w:t>
      </w:r>
      <w:r w:rsidRPr="008937A2">
        <w:rPr>
          <w:rFonts w:ascii="Times New Roman" w:eastAsia="Times New Roman" w:hAnsi="Times New Roman" w:cs="Times New Roman"/>
          <w:iCs/>
          <w:spacing w:val="-1"/>
          <w:sz w:val="28"/>
          <w:szCs w:val="28"/>
        </w:rPr>
        <w:t xml:space="preserve">С. </w:t>
      </w:r>
      <w:r w:rsidRPr="00E940CD">
        <w:rPr>
          <w:rFonts w:ascii="Times New Roman" w:eastAsia="Times New Roman" w:hAnsi="Times New Roman" w:cs="Times New Roman"/>
          <w:spacing w:val="-1"/>
          <w:sz w:val="28"/>
          <w:szCs w:val="28"/>
        </w:rPr>
        <w:t xml:space="preserve">Україна, </w:t>
      </w:r>
      <w:r w:rsidRPr="008937A2">
        <w:rPr>
          <w:rFonts w:ascii="Times New Roman" w:eastAsia="Times New Roman" w:hAnsi="Times New Roman" w:cs="Times New Roman"/>
          <w:spacing w:val="-1"/>
          <w:sz w:val="28"/>
          <w:szCs w:val="28"/>
        </w:rPr>
        <w:t xml:space="preserve">США </w:t>
      </w:r>
      <w:r w:rsidRPr="00E940CD">
        <w:rPr>
          <w:rFonts w:ascii="Times New Roman" w:eastAsia="Times New Roman" w:hAnsi="Times New Roman" w:cs="Times New Roman"/>
          <w:spacing w:val="-1"/>
          <w:sz w:val="28"/>
          <w:szCs w:val="28"/>
        </w:rPr>
        <w:t>і ЄС: криза дипло</w:t>
      </w:r>
      <w:r w:rsidRPr="00E940CD">
        <w:rPr>
          <w:rFonts w:ascii="Times New Roman" w:eastAsia="Times New Roman" w:hAnsi="Times New Roman" w:cs="Times New Roman"/>
          <w:spacing w:val="-1"/>
          <w:sz w:val="28"/>
          <w:szCs w:val="28"/>
        </w:rPr>
        <w:softHyphen/>
      </w:r>
      <w:r w:rsidRPr="00E940CD">
        <w:rPr>
          <w:rFonts w:ascii="Times New Roman" w:eastAsia="Times New Roman" w:hAnsi="Times New Roman" w:cs="Times New Roman"/>
          <w:sz w:val="28"/>
          <w:szCs w:val="28"/>
        </w:rPr>
        <w:t xml:space="preserve">матії доби глобалізації </w:t>
      </w:r>
      <w:r w:rsidRPr="008937A2">
        <w:rPr>
          <w:rFonts w:ascii="Times New Roman" w:eastAsia="Times New Roman" w:hAnsi="Times New Roman" w:cs="Times New Roman"/>
          <w:sz w:val="28"/>
          <w:szCs w:val="28"/>
        </w:rPr>
        <w:t xml:space="preserve">/ С. </w:t>
      </w:r>
      <w:proofErr w:type="spellStart"/>
      <w:r w:rsidRPr="00E940CD">
        <w:rPr>
          <w:rFonts w:ascii="Times New Roman" w:eastAsia="Times New Roman" w:hAnsi="Times New Roman" w:cs="Times New Roman"/>
          <w:sz w:val="28"/>
          <w:szCs w:val="28"/>
        </w:rPr>
        <w:t>Шергін</w:t>
      </w:r>
      <w:proofErr w:type="spellEnd"/>
      <w:r w:rsidRPr="00E940CD">
        <w:rPr>
          <w:rFonts w:ascii="Times New Roman" w:eastAsia="Times New Roman" w:hAnsi="Times New Roman" w:cs="Times New Roman"/>
          <w:sz w:val="28"/>
          <w:szCs w:val="28"/>
        </w:rPr>
        <w:t xml:space="preserve"> </w:t>
      </w:r>
      <w:r w:rsidRPr="008937A2">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rPr>
        <w:t xml:space="preserve">Зовнішні справи. – 2015. – № 1. – </w:t>
      </w:r>
      <w:r w:rsidRPr="008937A2">
        <w:rPr>
          <w:rFonts w:ascii="Times New Roman" w:eastAsia="Times New Roman" w:hAnsi="Times New Roman" w:cs="Times New Roman"/>
          <w:sz w:val="28"/>
          <w:szCs w:val="28"/>
        </w:rPr>
        <w:t>С. 22–27.</w:t>
      </w:r>
      <w:bookmarkEnd w:id="81"/>
    </w:p>
    <w:p w:rsidR="004D6CD4" w:rsidRPr="00E940CD" w:rsidRDefault="004D6CD4" w:rsidP="00E940CD">
      <w:pPr>
        <w:widowControl w:val="0"/>
        <w:numPr>
          <w:ilvl w:val="0"/>
          <w:numId w:val="2"/>
        </w:numPr>
        <w:shd w:val="clear" w:color="auto" w:fill="FFFFFF"/>
        <w:tabs>
          <w:tab w:val="left" w:pos="552"/>
        </w:tabs>
        <w:autoSpaceDE w:val="0"/>
        <w:autoSpaceDN w:val="0"/>
        <w:adjustRightInd w:val="0"/>
        <w:spacing w:after="0" w:line="360" w:lineRule="auto"/>
        <w:ind w:right="5" w:firstLine="709"/>
        <w:jc w:val="both"/>
        <w:rPr>
          <w:rFonts w:ascii="Times New Roman" w:hAnsi="Times New Roman" w:cs="Times New Roman"/>
          <w:sz w:val="28"/>
          <w:szCs w:val="28"/>
          <w:lang w:val="ru-RU"/>
        </w:rPr>
      </w:pPr>
      <w:bookmarkStart w:id="82" w:name="_Ref470367271"/>
      <w:proofErr w:type="spellStart"/>
      <w:r w:rsidRPr="00E940CD">
        <w:rPr>
          <w:rFonts w:ascii="Times New Roman" w:eastAsia="Times New Roman" w:hAnsi="Times New Roman" w:cs="Times New Roman"/>
          <w:iCs/>
          <w:sz w:val="28"/>
          <w:szCs w:val="28"/>
        </w:rPr>
        <w:t>Шерр</w:t>
      </w:r>
      <w:proofErr w:type="spellEnd"/>
      <w:r w:rsidRPr="00E940CD">
        <w:rPr>
          <w:rFonts w:ascii="Times New Roman" w:eastAsia="Times New Roman" w:hAnsi="Times New Roman" w:cs="Times New Roman"/>
          <w:iCs/>
          <w:sz w:val="28"/>
          <w:szCs w:val="28"/>
        </w:rPr>
        <w:t xml:space="preserve"> </w:t>
      </w:r>
      <w:r w:rsidRPr="00E940CD">
        <w:rPr>
          <w:rFonts w:ascii="Times New Roman" w:eastAsia="Times New Roman" w:hAnsi="Times New Roman" w:cs="Times New Roman"/>
          <w:iCs/>
          <w:sz w:val="28"/>
          <w:szCs w:val="28"/>
          <w:lang w:val="ru-RU"/>
        </w:rPr>
        <w:t xml:space="preserve">Д. </w:t>
      </w:r>
      <w:r w:rsidRPr="00E940CD">
        <w:rPr>
          <w:rFonts w:ascii="Times New Roman" w:eastAsia="Times New Roman" w:hAnsi="Times New Roman" w:cs="Times New Roman"/>
          <w:sz w:val="28"/>
          <w:szCs w:val="28"/>
          <w:lang w:val="ru-RU"/>
        </w:rPr>
        <w:t>Жесткая дипломатия и мягкое принуждение</w:t>
      </w:r>
      <w:proofErr w:type="gramStart"/>
      <w:r w:rsidRPr="00E940CD">
        <w:rPr>
          <w:rFonts w:ascii="Times New Roman" w:eastAsia="Times New Roman" w:hAnsi="Times New Roman" w:cs="Times New Roman"/>
          <w:sz w:val="28"/>
          <w:szCs w:val="28"/>
          <w:lang w:val="ru-RU"/>
        </w:rPr>
        <w:t xml:space="preserve"> :</w:t>
      </w:r>
      <w:proofErr w:type="gramEnd"/>
      <w:r w:rsidRPr="00E940CD">
        <w:rPr>
          <w:rFonts w:ascii="Times New Roman" w:eastAsia="Times New Roman" w:hAnsi="Times New Roman" w:cs="Times New Roman"/>
          <w:sz w:val="28"/>
          <w:szCs w:val="28"/>
          <w:lang w:val="ru-RU"/>
        </w:rPr>
        <w:t xml:space="preserve"> российское влияние </w:t>
      </w:r>
      <w:r w:rsidRPr="00E940CD">
        <w:rPr>
          <w:rFonts w:ascii="Times New Roman" w:eastAsia="Times New Roman" w:hAnsi="Times New Roman" w:cs="Times New Roman"/>
          <w:sz w:val="28"/>
          <w:szCs w:val="28"/>
        </w:rPr>
        <w:t xml:space="preserve">за </w:t>
      </w:r>
      <w:r w:rsidRPr="00E940CD">
        <w:rPr>
          <w:rFonts w:ascii="Times New Roman" w:eastAsia="Times New Roman" w:hAnsi="Times New Roman" w:cs="Times New Roman"/>
          <w:sz w:val="28"/>
          <w:szCs w:val="28"/>
          <w:lang w:val="ru-RU"/>
        </w:rPr>
        <w:t xml:space="preserve">рубежом / Д. </w:t>
      </w:r>
      <w:proofErr w:type="spellStart"/>
      <w:r w:rsidRPr="00E940CD">
        <w:rPr>
          <w:rFonts w:ascii="Times New Roman" w:eastAsia="Times New Roman" w:hAnsi="Times New Roman" w:cs="Times New Roman"/>
          <w:sz w:val="28"/>
          <w:szCs w:val="28"/>
        </w:rPr>
        <w:t>Шерр</w:t>
      </w:r>
      <w:proofErr w:type="spellEnd"/>
      <w:r w:rsidRPr="00E940CD">
        <w:rPr>
          <w:rFonts w:ascii="Times New Roman" w:eastAsia="Times New Roman" w:hAnsi="Times New Roman" w:cs="Times New Roman"/>
          <w:sz w:val="28"/>
          <w:szCs w:val="28"/>
        </w:rPr>
        <w:t xml:space="preserve">. – </w:t>
      </w:r>
      <w:r w:rsidRPr="00E940CD">
        <w:rPr>
          <w:rFonts w:ascii="Times New Roman" w:eastAsia="Times New Roman" w:hAnsi="Times New Roman" w:cs="Times New Roman"/>
          <w:sz w:val="28"/>
          <w:szCs w:val="28"/>
          <w:lang w:val="ru-RU"/>
        </w:rPr>
        <w:t>К.</w:t>
      </w:r>
      <w:proofErr w:type="gramStart"/>
      <w:r w:rsidRPr="00E940CD">
        <w:rPr>
          <w:rFonts w:ascii="Times New Roman" w:eastAsia="Times New Roman" w:hAnsi="Times New Roman" w:cs="Times New Roman"/>
          <w:sz w:val="28"/>
          <w:szCs w:val="28"/>
          <w:lang w:val="ru-RU"/>
        </w:rPr>
        <w:t xml:space="preserve"> :</w:t>
      </w:r>
      <w:proofErr w:type="gramEnd"/>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Заповіт, 2013.</w:t>
      </w:r>
      <w:bookmarkEnd w:id="82"/>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8"/>
          <w:sz w:val="28"/>
          <w:szCs w:val="28"/>
          <w:lang w:val="ru-RU"/>
        </w:rPr>
      </w:pPr>
      <w:bookmarkStart w:id="83" w:name="_Ref470372653"/>
      <w:proofErr w:type="spellStart"/>
      <w:r w:rsidRPr="00E940CD">
        <w:rPr>
          <w:rFonts w:ascii="Times New Roman" w:eastAsia="Times New Roman" w:hAnsi="Times New Roman" w:cs="Times New Roman"/>
          <w:iCs/>
          <w:spacing w:val="-2"/>
          <w:sz w:val="28"/>
          <w:szCs w:val="28"/>
        </w:rPr>
        <w:t>Шерр</w:t>
      </w:r>
      <w:proofErr w:type="spellEnd"/>
      <w:r w:rsidRPr="00E940CD">
        <w:rPr>
          <w:rFonts w:ascii="Times New Roman" w:eastAsia="Times New Roman" w:hAnsi="Times New Roman" w:cs="Times New Roman"/>
          <w:iCs/>
          <w:spacing w:val="-2"/>
          <w:sz w:val="28"/>
          <w:szCs w:val="28"/>
        </w:rPr>
        <w:t xml:space="preserve"> Дж. </w:t>
      </w:r>
      <w:r w:rsidRPr="00E940CD">
        <w:rPr>
          <w:rFonts w:ascii="Times New Roman" w:eastAsia="Times New Roman" w:hAnsi="Times New Roman" w:cs="Times New Roman"/>
          <w:spacing w:val="-2"/>
          <w:sz w:val="28"/>
          <w:szCs w:val="28"/>
        </w:rPr>
        <w:t>Міркування про нову сварку Схо</w:t>
      </w:r>
      <w:r w:rsidRPr="00E940CD">
        <w:rPr>
          <w:rFonts w:ascii="Times New Roman" w:eastAsia="Times New Roman" w:hAnsi="Times New Roman" w:cs="Times New Roman"/>
          <w:spacing w:val="-2"/>
          <w:sz w:val="28"/>
          <w:szCs w:val="28"/>
        </w:rPr>
        <w:softHyphen/>
      </w:r>
      <w:r w:rsidRPr="00E940CD">
        <w:rPr>
          <w:rFonts w:ascii="Times New Roman" w:eastAsia="Times New Roman" w:hAnsi="Times New Roman" w:cs="Times New Roman"/>
          <w:sz w:val="28"/>
          <w:szCs w:val="28"/>
        </w:rPr>
        <w:t xml:space="preserve">ду і Заходу </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Дж. </w:t>
      </w:r>
      <w:proofErr w:type="spellStart"/>
      <w:r w:rsidRPr="00E940CD">
        <w:rPr>
          <w:rFonts w:ascii="Times New Roman" w:eastAsia="Times New Roman" w:hAnsi="Times New Roman" w:cs="Times New Roman"/>
          <w:sz w:val="28"/>
          <w:szCs w:val="28"/>
        </w:rPr>
        <w:t>Шерр</w:t>
      </w:r>
      <w:proofErr w:type="spellEnd"/>
      <w:r w:rsidRPr="00E940CD">
        <w:rPr>
          <w:rFonts w:ascii="Times New Roman" w:eastAsia="Times New Roman" w:hAnsi="Times New Roman" w:cs="Times New Roman"/>
          <w:sz w:val="28"/>
          <w:szCs w:val="28"/>
        </w:rPr>
        <w:t xml:space="preserve"> </w:t>
      </w:r>
      <w:r w:rsidRPr="00E940CD">
        <w:rPr>
          <w:rFonts w:ascii="Times New Roman" w:eastAsia="Times New Roman" w:hAnsi="Times New Roman" w:cs="Times New Roman"/>
          <w:sz w:val="28"/>
          <w:szCs w:val="28"/>
          <w:lang w:val="ru-RU"/>
        </w:rPr>
        <w:t xml:space="preserve">// </w:t>
      </w:r>
      <w:r w:rsidRPr="00E940CD">
        <w:rPr>
          <w:rFonts w:ascii="Times New Roman" w:eastAsia="Times New Roman" w:hAnsi="Times New Roman" w:cs="Times New Roman"/>
          <w:sz w:val="28"/>
          <w:szCs w:val="28"/>
        </w:rPr>
        <w:t xml:space="preserve">Національна безпека і </w:t>
      </w:r>
      <w:r w:rsidRPr="00E940CD">
        <w:rPr>
          <w:rFonts w:ascii="Times New Roman" w:eastAsia="Times New Roman" w:hAnsi="Times New Roman" w:cs="Times New Roman"/>
          <w:spacing w:val="-3"/>
          <w:sz w:val="28"/>
          <w:szCs w:val="28"/>
        </w:rPr>
        <w:t xml:space="preserve">оборона. – 2014. – № 5–6 (148-149). – </w:t>
      </w:r>
      <w:r w:rsidRPr="00E940CD">
        <w:rPr>
          <w:rFonts w:ascii="Times New Roman" w:eastAsia="Times New Roman" w:hAnsi="Times New Roman" w:cs="Times New Roman"/>
          <w:spacing w:val="-3"/>
          <w:sz w:val="28"/>
          <w:szCs w:val="28"/>
          <w:lang w:val="ru-RU"/>
        </w:rPr>
        <w:t>С. 87–91.</w:t>
      </w:r>
      <w:bookmarkEnd w:id="83"/>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proofErr w:type="spellStart"/>
      <w:r w:rsidRPr="00E940CD">
        <w:rPr>
          <w:rFonts w:ascii="Times New Roman" w:hAnsi="Times New Roman" w:cs="Times New Roman"/>
          <w:iCs/>
          <w:sz w:val="28"/>
          <w:szCs w:val="28"/>
        </w:rPr>
        <w:t>Шлемко</w:t>
      </w:r>
      <w:proofErr w:type="spellEnd"/>
      <w:r w:rsidRPr="00E940CD">
        <w:rPr>
          <w:rFonts w:ascii="Times New Roman" w:hAnsi="Times New Roman" w:cs="Times New Roman"/>
          <w:iCs/>
          <w:sz w:val="28"/>
          <w:szCs w:val="28"/>
        </w:rPr>
        <w:t xml:space="preserve"> В. Т., </w:t>
      </w:r>
      <w:proofErr w:type="spellStart"/>
      <w:r w:rsidRPr="00E940CD">
        <w:rPr>
          <w:rFonts w:ascii="Times New Roman" w:hAnsi="Times New Roman" w:cs="Times New Roman"/>
          <w:iCs/>
          <w:sz w:val="28"/>
          <w:szCs w:val="28"/>
        </w:rPr>
        <w:t>Бінько</w:t>
      </w:r>
      <w:proofErr w:type="spellEnd"/>
      <w:r w:rsidRPr="00E940CD">
        <w:rPr>
          <w:rFonts w:ascii="Times New Roman" w:hAnsi="Times New Roman" w:cs="Times New Roman"/>
          <w:iCs/>
          <w:sz w:val="28"/>
          <w:szCs w:val="28"/>
        </w:rPr>
        <w:t xml:space="preserve"> І.Ф. </w:t>
      </w:r>
      <w:r w:rsidRPr="00E940CD">
        <w:rPr>
          <w:rFonts w:ascii="Times New Roman" w:hAnsi="Times New Roman" w:cs="Times New Roman"/>
          <w:sz w:val="28"/>
          <w:szCs w:val="28"/>
        </w:rPr>
        <w:t>Економічна безпека України: сутність і напрямки забезпечення: Монографія. - К.: НІС, 1997. - 144 с.</w:t>
      </w:r>
    </w:p>
    <w:p w:rsidR="004D6CD4" w:rsidRPr="00E940CD" w:rsidRDefault="004D6CD4" w:rsidP="00E940CD">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84" w:name="_Ref470367187"/>
      <w:r w:rsidRPr="00E940CD">
        <w:rPr>
          <w:rFonts w:ascii="Times New Roman" w:hAnsi="Times New Roman" w:cs="Times New Roman"/>
          <w:sz w:val="28"/>
          <w:szCs w:val="28"/>
          <w:lang w:val="ru-RU"/>
        </w:rPr>
        <w:t xml:space="preserve">Щербина В. П. </w:t>
      </w:r>
      <w:proofErr w:type="spellStart"/>
      <w:r w:rsidRPr="00E940CD">
        <w:rPr>
          <w:rFonts w:ascii="Times New Roman" w:hAnsi="Times New Roman" w:cs="Times New Roman"/>
          <w:sz w:val="28"/>
          <w:szCs w:val="28"/>
          <w:lang w:val="ru-RU"/>
        </w:rPr>
        <w:t>Геоенергетичні</w:t>
      </w:r>
      <w:proofErr w:type="spellEnd"/>
      <w:r w:rsidRPr="00E940CD">
        <w:rPr>
          <w:rFonts w:ascii="Times New Roman" w:hAnsi="Times New Roman" w:cs="Times New Roman"/>
          <w:sz w:val="28"/>
          <w:szCs w:val="28"/>
          <w:lang w:val="ru-RU"/>
        </w:rPr>
        <w:t xml:space="preserve"> </w:t>
      </w:r>
      <w:proofErr w:type="spellStart"/>
      <w:r w:rsidRPr="00E940CD">
        <w:rPr>
          <w:rFonts w:ascii="Times New Roman" w:hAnsi="Times New Roman" w:cs="Times New Roman"/>
          <w:sz w:val="28"/>
          <w:szCs w:val="28"/>
          <w:lang w:val="ru-RU"/>
        </w:rPr>
        <w:t>аспекти</w:t>
      </w:r>
      <w:proofErr w:type="spellEnd"/>
      <w:r w:rsidRPr="00E940CD">
        <w:rPr>
          <w:rFonts w:ascii="Times New Roman" w:hAnsi="Times New Roman" w:cs="Times New Roman"/>
          <w:sz w:val="28"/>
          <w:szCs w:val="28"/>
          <w:lang w:val="ru-RU"/>
        </w:rPr>
        <w:t xml:space="preserve"> </w:t>
      </w:r>
      <w:proofErr w:type="spellStart"/>
      <w:r w:rsidRPr="00E940CD">
        <w:rPr>
          <w:rFonts w:ascii="Times New Roman" w:hAnsi="Times New Roman" w:cs="Times New Roman"/>
          <w:sz w:val="28"/>
          <w:szCs w:val="28"/>
          <w:lang w:val="ru-RU"/>
        </w:rPr>
        <w:t>україно-російського</w:t>
      </w:r>
      <w:proofErr w:type="spellEnd"/>
      <w:r w:rsidRPr="00E940CD">
        <w:rPr>
          <w:rFonts w:ascii="Times New Roman" w:hAnsi="Times New Roman" w:cs="Times New Roman"/>
          <w:sz w:val="28"/>
          <w:szCs w:val="28"/>
          <w:lang w:val="ru-RU"/>
        </w:rPr>
        <w:t xml:space="preserve"> </w:t>
      </w:r>
      <w:proofErr w:type="spellStart"/>
      <w:r w:rsidRPr="00E940CD">
        <w:rPr>
          <w:rFonts w:ascii="Times New Roman" w:hAnsi="Times New Roman" w:cs="Times New Roman"/>
          <w:sz w:val="28"/>
          <w:szCs w:val="28"/>
          <w:lang w:val="ru-RU"/>
        </w:rPr>
        <w:t>конфлікту</w:t>
      </w:r>
      <w:proofErr w:type="spellEnd"/>
      <w:r w:rsidRPr="00E940CD">
        <w:rPr>
          <w:rFonts w:ascii="Times New Roman" w:hAnsi="Times New Roman" w:cs="Times New Roman"/>
          <w:sz w:val="28"/>
          <w:szCs w:val="28"/>
          <w:lang w:val="ru-RU"/>
        </w:rPr>
        <w:t xml:space="preserve"> [Текст] / В. П. Щербина, І. В. Щербина // </w:t>
      </w:r>
      <w:proofErr w:type="spellStart"/>
      <w:r w:rsidRPr="00E940CD">
        <w:rPr>
          <w:rFonts w:ascii="Times New Roman" w:hAnsi="Times New Roman" w:cs="Times New Roman"/>
          <w:sz w:val="28"/>
          <w:szCs w:val="28"/>
          <w:lang w:val="ru-RU"/>
        </w:rPr>
        <w:t>Стратегічні</w:t>
      </w:r>
      <w:proofErr w:type="spellEnd"/>
      <w:r w:rsidRPr="00E940CD">
        <w:rPr>
          <w:rFonts w:ascii="Times New Roman" w:hAnsi="Times New Roman" w:cs="Times New Roman"/>
          <w:sz w:val="28"/>
          <w:szCs w:val="28"/>
          <w:lang w:val="ru-RU"/>
        </w:rPr>
        <w:t xml:space="preserve"> </w:t>
      </w:r>
      <w:proofErr w:type="spellStart"/>
      <w:proofErr w:type="gramStart"/>
      <w:r w:rsidRPr="00E940CD">
        <w:rPr>
          <w:rFonts w:ascii="Times New Roman" w:hAnsi="Times New Roman" w:cs="Times New Roman"/>
          <w:sz w:val="28"/>
          <w:szCs w:val="28"/>
          <w:lang w:val="ru-RU"/>
        </w:rPr>
        <w:t>пр</w:t>
      </w:r>
      <w:proofErr w:type="gramEnd"/>
      <w:r w:rsidRPr="00E940CD">
        <w:rPr>
          <w:rFonts w:ascii="Times New Roman" w:hAnsi="Times New Roman" w:cs="Times New Roman"/>
          <w:sz w:val="28"/>
          <w:szCs w:val="28"/>
          <w:lang w:val="ru-RU"/>
        </w:rPr>
        <w:t>іоритети</w:t>
      </w:r>
      <w:proofErr w:type="spellEnd"/>
      <w:r w:rsidRPr="00E940CD">
        <w:rPr>
          <w:rFonts w:ascii="Times New Roman" w:hAnsi="Times New Roman" w:cs="Times New Roman"/>
          <w:sz w:val="28"/>
          <w:szCs w:val="28"/>
          <w:lang w:val="ru-RU"/>
        </w:rPr>
        <w:t>. – 2014. – № 3. – С. 31-36.</w:t>
      </w:r>
      <w:bookmarkEnd w:id="84"/>
    </w:p>
    <w:p w:rsidR="004D6CD4" w:rsidRPr="00E940CD" w:rsidRDefault="004D6CD4" w:rsidP="00E940CD">
      <w:pPr>
        <w:pStyle w:val="a3"/>
        <w:numPr>
          <w:ilvl w:val="0"/>
          <w:numId w:val="2"/>
        </w:numPr>
        <w:shd w:val="clear" w:color="auto" w:fill="FFFFFF"/>
        <w:spacing w:after="0" w:line="360" w:lineRule="auto"/>
        <w:ind w:left="0" w:right="5" w:firstLine="709"/>
        <w:jc w:val="both"/>
        <w:rPr>
          <w:rFonts w:ascii="Times New Roman" w:hAnsi="Times New Roman" w:cs="Times New Roman"/>
          <w:sz w:val="28"/>
          <w:szCs w:val="28"/>
        </w:rPr>
      </w:pPr>
      <w:bookmarkStart w:id="85" w:name="_Ref470372301"/>
      <w:r w:rsidRPr="00E940CD">
        <w:rPr>
          <w:rFonts w:ascii="Times New Roman" w:eastAsia="Times New Roman" w:hAnsi="Times New Roman" w:cs="Times New Roman"/>
          <w:iCs/>
          <w:sz w:val="28"/>
          <w:szCs w:val="28"/>
        </w:rPr>
        <w:t xml:space="preserve">Щодо інформаційно-психологічної </w:t>
      </w:r>
      <w:r w:rsidRPr="00E940CD">
        <w:rPr>
          <w:rFonts w:ascii="Times New Roman" w:eastAsia="Times New Roman" w:hAnsi="Times New Roman" w:cs="Times New Roman"/>
          <w:sz w:val="28"/>
          <w:szCs w:val="28"/>
        </w:rPr>
        <w:t>складової агресії Російської Федерації проти України (за ре</w:t>
      </w:r>
      <w:r w:rsidRPr="00E940CD">
        <w:rPr>
          <w:rFonts w:ascii="Times New Roman" w:eastAsia="Times New Roman" w:hAnsi="Times New Roman" w:cs="Times New Roman"/>
          <w:sz w:val="28"/>
          <w:szCs w:val="28"/>
        </w:rPr>
        <w:softHyphen/>
        <w:t xml:space="preserve">зультатами подій 1-2 березня 2014 року) : </w:t>
      </w:r>
      <w:proofErr w:type="spellStart"/>
      <w:r w:rsidRPr="00E940CD">
        <w:rPr>
          <w:rFonts w:ascii="Times New Roman" w:eastAsia="Times New Roman" w:hAnsi="Times New Roman" w:cs="Times New Roman"/>
          <w:sz w:val="28"/>
          <w:szCs w:val="28"/>
        </w:rPr>
        <w:t>ана</w:t>
      </w:r>
      <w:proofErr w:type="spellEnd"/>
      <w:r w:rsidRPr="00E940CD">
        <w:rPr>
          <w:rFonts w:ascii="Times New Roman" w:eastAsia="Times New Roman" w:hAnsi="Times New Roman" w:cs="Times New Roman"/>
          <w:sz w:val="28"/>
          <w:szCs w:val="28"/>
        </w:rPr>
        <w:t xml:space="preserve"> літ. </w:t>
      </w:r>
      <w:proofErr w:type="spellStart"/>
      <w:r w:rsidRPr="00E940CD">
        <w:rPr>
          <w:rFonts w:ascii="Times New Roman" w:eastAsia="Times New Roman" w:hAnsi="Times New Roman" w:cs="Times New Roman"/>
          <w:sz w:val="28"/>
          <w:szCs w:val="28"/>
        </w:rPr>
        <w:t>зап</w:t>
      </w:r>
      <w:proofErr w:type="spellEnd"/>
      <w:r w:rsidRPr="00E940CD">
        <w:rPr>
          <w:rFonts w:ascii="Times New Roman" w:eastAsia="Times New Roman" w:hAnsi="Times New Roman" w:cs="Times New Roman"/>
          <w:sz w:val="28"/>
          <w:szCs w:val="28"/>
        </w:rPr>
        <w:t xml:space="preserve">. [Електронний </w:t>
      </w:r>
      <w:r w:rsidRPr="00E940CD">
        <w:rPr>
          <w:rFonts w:ascii="Times New Roman" w:eastAsia="Times New Roman" w:hAnsi="Times New Roman" w:cs="Times New Roman"/>
          <w:sz w:val="28"/>
          <w:szCs w:val="28"/>
          <w:lang w:val="ru-RU"/>
        </w:rPr>
        <w:t xml:space="preserve">ресурс]. – Режим доступу: </w:t>
      </w:r>
      <w:hyperlink r:id="rId56" w:history="1">
        <w:r w:rsidRPr="00E940CD">
          <w:rPr>
            <w:rFonts w:ascii="Times New Roman" w:eastAsia="Times New Roman" w:hAnsi="Times New Roman" w:cs="Times New Roman"/>
            <w:sz w:val="28"/>
            <w:szCs w:val="28"/>
            <w:u w:val="single"/>
            <w:lang w:val="ru-RU"/>
          </w:rPr>
          <w:t>http://www.niss.gov.ua/articles/1476/#_ftn3</w:t>
        </w:r>
      </w:hyperlink>
      <w:bookmarkEnd w:id="85"/>
    </w:p>
    <w:p w:rsidR="004D6CD4" w:rsidRPr="00E940CD" w:rsidRDefault="004D6CD4" w:rsidP="00E940CD">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lang w:val="ru-RU"/>
        </w:rPr>
      </w:pPr>
      <w:bookmarkStart w:id="86" w:name="_Ref470372141"/>
      <w:r w:rsidRPr="00E940CD">
        <w:rPr>
          <w:rFonts w:ascii="Times New Roman" w:eastAsia="Times New Roman" w:hAnsi="Times New Roman" w:cs="Times New Roman"/>
          <w:iCs/>
          <w:spacing w:val="-4"/>
          <w:sz w:val="28"/>
          <w:szCs w:val="28"/>
          <w:lang w:val="ru-RU"/>
        </w:rPr>
        <w:t xml:space="preserve">Энергетическая </w:t>
      </w:r>
      <w:r w:rsidRPr="00E940CD">
        <w:rPr>
          <w:rFonts w:ascii="Times New Roman" w:eastAsia="Times New Roman" w:hAnsi="Times New Roman" w:cs="Times New Roman"/>
          <w:spacing w:val="-4"/>
          <w:sz w:val="28"/>
          <w:szCs w:val="28"/>
          <w:lang w:val="ru-RU"/>
        </w:rPr>
        <w:t xml:space="preserve">стратегия России на период до 2020 года </w:t>
      </w:r>
      <w:r w:rsidRPr="00E940CD">
        <w:rPr>
          <w:rFonts w:ascii="Times New Roman" w:eastAsia="Times New Roman" w:hAnsi="Times New Roman" w:cs="Times New Roman"/>
          <w:spacing w:val="-4"/>
          <w:sz w:val="28"/>
          <w:szCs w:val="28"/>
        </w:rPr>
        <w:t xml:space="preserve">[Електронний </w:t>
      </w:r>
      <w:r w:rsidRPr="00E940CD">
        <w:rPr>
          <w:rFonts w:ascii="Times New Roman" w:eastAsia="Times New Roman" w:hAnsi="Times New Roman" w:cs="Times New Roman"/>
          <w:spacing w:val="-4"/>
          <w:sz w:val="28"/>
          <w:szCs w:val="28"/>
          <w:lang w:val="ru-RU"/>
        </w:rPr>
        <w:t xml:space="preserve">ресурс]. – Режим доступу: </w:t>
      </w:r>
      <w:hyperlink r:id="rId57" w:history="1">
        <w:r w:rsidRPr="00E940CD">
          <w:rPr>
            <w:rFonts w:ascii="Times New Roman" w:eastAsia="Times New Roman" w:hAnsi="Times New Roman" w:cs="Times New Roman"/>
            <w:sz w:val="28"/>
            <w:szCs w:val="28"/>
            <w:u w:val="single"/>
            <w:lang w:val="ru-RU"/>
          </w:rPr>
          <w:t>http://www.cpnt.ru/userfiles/_files_normativ_energosafe_energostrategy.pdf</w:t>
        </w:r>
      </w:hyperlink>
      <w:bookmarkEnd w:id="86"/>
    </w:p>
    <w:p w:rsidR="004D6CD4" w:rsidRPr="00E940CD" w:rsidRDefault="004D6CD4" w:rsidP="00E940CD">
      <w:pPr>
        <w:widowControl w:val="0"/>
        <w:numPr>
          <w:ilvl w:val="0"/>
          <w:numId w:val="2"/>
        </w:numPr>
        <w:shd w:val="clear" w:color="auto" w:fill="FFFFFF"/>
        <w:tabs>
          <w:tab w:val="left" w:pos="581"/>
        </w:tabs>
        <w:autoSpaceDE w:val="0"/>
        <w:autoSpaceDN w:val="0"/>
        <w:adjustRightInd w:val="0"/>
        <w:spacing w:after="0" w:line="360" w:lineRule="auto"/>
        <w:ind w:right="5" w:firstLine="709"/>
        <w:jc w:val="both"/>
        <w:rPr>
          <w:rFonts w:ascii="Times New Roman" w:hAnsi="Times New Roman" w:cs="Times New Roman"/>
          <w:sz w:val="28"/>
          <w:szCs w:val="28"/>
        </w:rPr>
      </w:pPr>
      <w:r w:rsidRPr="00E940CD">
        <w:rPr>
          <w:rFonts w:ascii="Times New Roman" w:eastAsia="Times New Roman" w:hAnsi="Times New Roman" w:cs="Times New Roman"/>
          <w:iCs/>
          <w:sz w:val="28"/>
          <w:szCs w:val="28"/>
        </w:rPr>
        <w:t xml:space="preserve">Я и </w:t>
      </w:r>
      <w:proofErr w:type="spellStart"/>
      <w:r w:rsidRPr="00E940CD">
        <w:rPr>
          <w:rFonts w:ascii="Times New Roman" w:eastAsia="Times New Roman" w:hAnsi="Times New Roman" w:cs="Times New Roman"/>
          <w:sz w:val="28"/>
          <w:szCs w:val="28"/>
        </w:rPr>
        <w:t>другие</w:t>
      </w:r>
      <w:proofErr w:type="spellEnd"/>
      <w:r w:rsidRPr="00E940CD">
        <w:rPr>
          <w:rFonts w:ascii="Times New Roman" w:eastAsia="Times New Roman" w:hAnsi="Times New Roman" w:cs="Times New Roman"/>
          <w:iCs/>
          <w:sz w:val="28"/>
          <w:szCs w:val="28"/>
        </w:rPr>
        <w:t xml:space="preserve"> </w:t>
      </w:r>
      <w:r w:rsidRPr="00E940CD">
        <w:rPr>
          <w:rFonts w:ascii="Times New Roman" w:eastAsia="Times New Roman" w:hAnsi="Times New Roman" w:cs="Times New Roman"/>
          <w:sz w:val="28"/>
          <w:szCs w:val="28"/>
        </w:rPr>
        <w:t xml:space="preserve">[відео] // </w:t>
      </w:r>
      <w:r w:rsidRPr="00E940CD">
        <w:rPr>
          <w:rFonts w:ascii="Times New Roman" w:eastAsia="Times New Roman" w:hAnsi="Times New Roman" w:cs="Times New Roman"/>
          <w:sz w:val="28"/>
          <w:szCs w:val="28"/>
          <w:lang w:val="en-US"/>
        </w:rPr>
        <w:t>YouTube</w:t>
      </w:r>
      <w:r w:rsidRPr="00E940CD">
        <w:rPr>
          <w:rFonts w:ascii="Times New Roman" w:eastAsia="Times New Roman" w:hAnsi="Times New Roman" w:cs="Times New Roman"/>
          <w:sz w:val="28"/>
          <w:szCs w:val="28"/>
        </w:rPr>
        <w:t xml:space="preserve"> [Електро</w:t>
      </w:r>
      <w:r w:rsidRPr="00E940CD">
        <w:rPr>
          <w:rFonts w:ascii="Times New Roman" w:eastAsia="Times New Roman" w:hAnsi="Times New Roman" w:cs="Times New Roman"/>
          <w:sz w:val="28"/>
          <w:szCs w:val="28"/>
        </w:rPr>
        <w:softHyphen/>
        <w:t xml:space="preserve">нний ресурс]. – Режим доступу: </w:t>
      </w:r>
      <w:hyperlink r:id="rId58" w:history="1">
        <w:r w:rsidRPr="00E940CD">
          <w:rPr>
            <w:rFonts w:ascii="Times New Roman" w:eastAsia="Times New Roman" w:hAnsi="Times New Roman" w:cs="Times New Roman"/>
            <w:sz w:val="28"/>
            <w:szCs w:val="28"/>
            <w:u w:val="single"/>
          </w:rPr>
          <w:t>http://www</w:t>
        </w:r>
      </w:hyperlink>
      <w:r w:rsidRPr="00E940CD">
        <w:rPr>
          <w:rFonts w:ascii="Times New Roman" w:eastAsia="Times New Roman" w:hAnsi="Times New Roman" w:cs="Times New Roman"/>
          <w:sz w:val="28"/>
          <w:szCs w:val="28"/>
        </w:rPr>
        <w:t>.youtube.com/watch?feature=player_detailpage&amp;v=</w:t>
      </w:r>
      <w:proofErr w:type="spellStart"/>
      <w:r w:rsidRPr="00E940CD">
        <w:rPr>
          <w:rFonts w:ascii="Times New Roman" w:eastAsia="Times New Roman" w:hAnsi="Times New Roman" w:cs="Times New Roman"/>
          <w:sz w:val="28"/>
          <w:szCs w:val="28"/>
          <w:lang w:val="en-US"/>
        </w:rPr>
        <w:t>SkYveT</w:t>
      </w:r>
      <w:proofErr w:type="spellEnd"/>
      <w:r w:rsidRPr="00E940CD">
        <w:rPr>
          <w:rFonts w:ascii="Times New Roman" w:eastAsia="Times New Roman" w:hAnsi="Times New Roman" w:cs="Times New Roman"/>
          <w:sz w:val="28"/>
          <w:szCs w:val="28"/>
        </w:rPr>
        <w:t>8</w:t>
      </w:r>
      <w:r w:rsidRPr="00E940CD">
        <w:rPr>
          <w:rFonts w:ascii="Times New Roman" w:eastAsia="Times New Roman" w:hAnsi="Times New Roman" w:cs="Times New Roman"/>
          <w:sz w:val="28"/>
          <w:szCs w:val="28"/>
          <w:lang w:val="en-US"/>
        </w:rPr>
        <w:t>XWN</w:t>
      </w:r>
      <w:r w:rsidRPr="00E940CD">
        <w:rPr>
          <w:rFonts w:ascii="Times New Roman" w:eastAsia="Times New Roman" w:hAnsi="Times New Roman" w:cs="Times New Roman"/>
          <w:sz w:val="28"/>
          <w:szCs w:val="28"/>
        </w:rPr>
        <w:t>4</w:t>
      </w:r>
    </w:p>
    <w:p w:rsidR="004D6CD4" w:rsidRPr="00E940CD" w:rsidRDefault="004D6CD4" w:rsidP="00E940CD">
      <w:pPr>
        <w:widowControl w:val="0"/>
        <w:numPr>
          <w:ilvl w:val="0"/>
          <w:numId w:val="2"/>
        </w:numPr>
        <w:shd w:val="clear" w:color="auto" w:fill="FFFFFF"/>
        <w:tabs>
          <w:tab w:val="left" w:pos="595"/>
        </w:tabs>
        <w:autoSpaceDE w:val="0"/>
        <w:autoSpaceDN w:val="0"/>
        <w:adjustRightInd w:val="0"/>
        <w:spacing w:after="0" w:line="360" w:lineRule="auto"/>
        <w:ind w:right="5" w:firstLine="709"/>
        <w:jc w:val="both"/>
        <w:rPr>
          <w:rFonts w:ascii="Times New Roman" w:hAnsi="Times New Roman" w:cs="Times New Roman"/>
          <w:spacing w:val="-9"/>
          <w:sz w:val="28"/>
          <w:szCs w:val="28"/>
          <w:lang w:val="ru-RU"/>
        </w:rPr>
      </w:pPr>
      <w:bookmarkStart w:id="87" w:name="_Ref470372181"/>
      <w:r w:rsidRPr="00E940CD">
        <w:rPr>
          <w:rFonts w:ascii="Times New Roman" w:eastAsia="Times New Roman" w:hAnsi="Times New Roman" w:cs="Times New Roman"/>
          <w:iCs/>
          <w:spacing w:val="-1"/>
          <w:sz w:val="28"/>
          <w:szCs w:val="28"/>
        </w:rPr>
        <w:t xml:space="preserve">Як </w:t>
      </w:r>
      <w:r w:rsidRPr="00E940CD">
        <w:rPr>
          <w:rFonts w:ascii="Times New Roman" w:eastAsia="Times New Roman" w:hAnsi="Times New Roman" w:cs="Times New Roman"/>
          <w:spacing w:val="-1"/>
          <w:sz w:val="28"/>
          <w:szCs w:val="28"/>
        </w:rPr>
        <w:t>«</w:t>
      </w:r>
      <w:r w:rsidRPr="00E940CD">
        <w:rPr>
          <w:rFonts w:ascii="Times New Roman" w:eastAsia="Times New Roman" w:hAnsi="Times New Roman" w:cs="Times New Roman"/>
          <w:iCs/>
          <w:spacing w:val="-1"/>
          <w:sz w:val="28"/>
          <w:szCs w:val="28"/>
        </w:rPr>
        <w:t xml:space="preserve">зелені </w:t>
      </w:r>
      <w:r w:rsidRPr="00E940CD">
        <w:rPr>
          <w:rFonts w:ascii="Times New Roman" w:eastAsia="Times New Roman" w:hAnsi="Times New Roman" w:cs="Times New Roman"/>
          <w:spacing w:val="-1"/>
          <w:sz w:val="28"/>
          <w:szCs w:val="28"/>
        </w:rPr>
        <w:t>чоловічки» подарували «</w:t>
      </w:r>
      <w:proofErr w:type="spellStart"/>
      <w:r w:rsidRPr="00E940CD">
        <w:rPr>
          <w:rFonts w:ascii="Times New Roman" w:eastAsia="Times New Roman" w:hAnsi="Times New Roman" w:cs="Times New Roman"/>
          <w:spacing w:val="-1"/>
          <w:sz w:val="28"/>
          <w:szCs w:val="28"/>
        </w:rPr>
        <w:t>Чорноморнафтогаз</w:t>
      </w:r>
      <w:proofErr w:type="spellEnd"/>
      <w:r w:rsidRPr="00E940CD">
        <w:rPr>
          <w:rFonts w:ascii="Times New Roman" w:eastAsia="Times New Roman" w:hAnsi="Times New Roman" w:cs="Times New Roman"/>
          <w:spacing w:val="-1"/>
          <w:sz w:val="28"/>
          <w:szCs w:val="28"/>
        </w:rPr>
        <w:t xml:space="preserve">» «Газпрому» « [Електронний ресурс]. – Режим доступу: </w:t>
      </w:r>
      <w:hyperlink r:id="rId59" w:history="1">
        <w:r w:rsidRPr="00E940CD">
          <w:rPr>
            <w:rFonts w:ascii="Times New Roman" w:eastAsia="Times New Roman" w:hAnsi="Times New Roman" w:cs="Times New Roman"/>
            <w:spacing w:val="-1"/>
            <w:sz w:val="28"/>
            <w:szCs w:val="28"/>
            <w:u w:val="single"/>
          </w:rPr>
          <w:t>http://forbes.ua/ua/nation/1367447-yak-zeleni-cholovichki-podaruvali-chornomornaftogaz-</w:t>
        </w:r>
        <w:proofErr w:type="spellStart"/>
        <w:r w:rsidRPr="00E940CD">
          <w:rPr>
            <w:rFonts w:ascii="Times New Roman" w:eastAsia="Times New Roman" w:hAnsi="Times New Roman" w:cs="Times New Roman"/>
            <w:sz w:val="28"/>
            <w:szCs w:val="28"/>
            <w:u w:val="single"/>
            <w:lang w:val="en-US"/>
          </w:rPr>
          <w:t>gazpromu</w:t>
        </w:r>
        <w:proofErr w:type="spellEnd"/>
      </w:hyperlink>
      <w:bookmarkEnd w:id="87"/>
    </w:p>
    <w:p w:rsidR="004D6CD4" w:rsidRPr="008937A2" w:rsidRDefault="004D6CD4" w:rsidP="00E940CD">
      <w:pPr>
        <w:widowControl w:val="0"/>
        <w:numPr>
          <w:ilvl w:val="0"/>
          <w:numId w:val="2"/>
        </w:numPr>
        <w:shd w:val="clear" w:color="auto" w:fill="FFFFFF"/>
        <w:tabs>
          <w:tab w:val="left" w:pos="600"/>
        </w:tabs>
        <w:autoSpaceDE w:val="0"/>
        <w:autoSpaceDN w:val="0"/>
        <w:adjustRightInd w:val="0"/>
        <w:spacing w:after="0" w:line="360" w:lineRule="auto"/>
        <w:ind w:right="5" w:firstLine="709"/>
        <w:jc w:val="both"/>
        <w:rPr>
          <w:rFonts w:ascii="Times New Roman" w:hAnsi="Times New Roman" w:cs="Times New Roman"/>
          <w:sz w:val="28"/>
          <w:szCs w:val="28"/>
        </w:rPr>
      </w:pPr>
      <w:bookmarkStart w:id="88" w:name="_Ref470372475"/>
      <w:r w:rsidRPr="00E940CD">
        <w:rPr>
          <w:rFonts w:ascii="Times New Roman" w:eastAsia="Times New Roman" w:hAnsi="Times New Roman" w:cs="Times New Roman"/>
          <w:iCs/>
          <w:sz w:val="28"/>
          <w:szCs w:val="28"/>
        </w:rPr>
        <w:t xml:space="preserve">Яким </w:t>
      </w:r>
      <w:r w:rsidRPr="00E940CD">
        <w:rPr>
          <w:rFonts w:ascii="Times New Roman" w:eastAsia="Times New Roman" w:hAnsi="Times New Roman" w:cs="Times New Roman"/>
          <w:sz w:val="28"/>
          <w:szCs w:val="28"/>
        </w:rPr>
        <w:t>є рівень підтримки меседжів росій</w:t>
      </w:r>
      <w:r w:rsidRPr="00E940CD">
        <w:rPr>
          <w:rFonts w:ascii="Times New Roman" w:eastAsia="Times New Roman" w:hAnsi="Times New Roman" w:cs="Times New Roman"/>
          <w:sz w:val="28"/>
          <w:szCs w:val="28"/>
        </w:rPr>
        <w:softHyphen/>
        <w:t xml:space="preserve">ської пропаганди у зоні </w:t>
      </w:r>
      <w:r w:rsidRPr="00E940CD">
        <w:rPr>
          <w:rFonts w:ascii="Times New Roman" w:eastAsia="Times New Roman" w:hAnsi="Times New Roman" w:cs="Times New Roman"/>
          <w:sz w:val="28"/>
          <w:szCs w:val="28"/>
        </w:rPr>
        <w:lastRenderedPageBreak/>
        <w:t xml:space="preserve">конфлікту : </w:t>
      </w:r>
      <w:proofErr w:type="spellStart"/>
      <w:r w:rsidRPr="00E940CD">
        <w:rPr>
          <w:rFonts w:ascii="Times New Roman" w:eastAsia="Times New Roman" w:hAnsi="Times New Roman" w:cs="Times New Roman"/>
          <w:sz w:val="28"/>
          <w:szCs w:val="28"/>
        </w:rPr>
        <w:t>соціол</w:t>
      </w:r>
      <w:proofErr w:type="spellEnd"/>
      <w:r w:rsidRPr="00E940CD">
        <w:rPr>
          <w:rFonts w:ascii="Times New Roman" w:eastAsia="Times New Roman" w:hAnsi="Times New Roman" w:cs="Times New Roman"/>
          <w:sz w:val="28"/>
          <w:szCs w:val="28"/>
        </w:rPr>
        <w:t xml:space="preserve">. опит. [Електрон ний ресурс]. – Режим доступу: </w:t>
      </w:r>
      <w:hyperlink w:history="1">
        <w:r w:rsidRPr="00E940CD">
          <w:rPr>
            <w:rFonts w:ascii="Times New Roman" w:eastAsia="Times New Roman" w:hAnsi="Times New Roman" w:cs="Times New Roman"/>
            <w:sz w:val="28"/>
            <w:szCs w:val="28"/>
            <w:u w:val="single"/>
          </w:rPr>
          <w:t xml:space="preserve">http:// </w:t>
        </w:r>
      </w:hyperlink>
      <w:proofErr w:type="spellStart"/>
      <w:r w:rsidRPr="00E940CD">
        <w:rPr>
          <w:rFonts w:ascii="Times New Roman" w:eastAsia="Times New Roman" w:hAnsi="Times New Roman" w:cs="Times New Roman"/>
          <w:sz w:val="28"/>
          <w:szCs w:val="28"/>
          <w:lang w:val="en-US"/>
        </w:rPr>
        <w:t>osvita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mediasapiens</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ua</w:t>
      </w:r>
      <w:proofErr w:type="spellEnd"/>
      <w:r w:rsidRPr="00E940CD">
        <w:rPr>
          <w:rFonts w:ascii="Times New Roman" w:eastAsia="Times New Roman" w:hAnsi="Times New Roman" w:cs="Times New Roman"/>
          <w:sz w:val="28"/>
          <w:szCs w:val="28"/>
        </w:rPr>
        <w:t>/</w:t>
      </w:r>
      <w:proofErr w:type="spellStart"/>
      <w:r w:rsidRPr="00E940CD">
        <w:rPr>
          <w:rFonts w:ascii="Times New Roman" w:eastAsia="Times New Roman" w:hAnsi="Times New Roman" w:cs="Times New Roman"/>
          <w:sz w:val="28"/>
          <w:szCs w:val="28"/>
          <w:lang w:val="en-US"/>
        </w:rPr>
        <w:t>mediaprosvita</w:t>
      </w:r>
      <w:proofErr w:type="spellEnd"/>
      <w:r w:rsidRPr="00E940CD">
        <w:rPr>
          <w:rFonts w:ascii="Times New Roman" w:eastAsia="Times New Roman" w:hAnsi="Times New Roman" w:cs="Times New Roman"/>
          <w:sz w:val="28"/>
          <w:szCs w:val="28"/>
        </w:rPr>
        <w:t>/</w:t>
      </w:r>
      <w:r w:rsidRPr="00E940CD">
        <w:rPr>
          <w:rFonts w:ascii="Times New Roman" w:eastAsia="Times New Roman" w:hAnsi="Times New Roman" w:cs="Times New Roman"/>
          <w:sz w:val="28"/>
          <w:szCs w:val="28"/>
          <w:lang w:val="en-US"/>
        </w:rPr>
        <w:t>research</w:t>
      </w:r>
      <w:r w:rsidRPr="00E940CD">
        <w:rPr>
          <w:rFonts w:ascii="Times New Roman" w:eastAsia="Times New Roman" w:hAnsi="Times New Roman" w:cs="Times New Roman"/>
          <w:sz w:val="28"/>
          <w:szCs w:val="28"/>
        </w:rPr>
        <w:t xml:space="preserve">/ </w:t>
      </w:r>
      <w:proofErr w:type="spellStart"/>
      <w:r w:rsidRPr="00E940CD">
        <w:rPr>
          <w:rFonts w:ascii="Times New Roman" w:eastAsia="Times New Roman" w:hAnsi="Times New Roman" w:cs="Times New Roman"/>
          <w:sz w:val="28"/>
          <w:szCs w:val="28"/>
          <w:lang w:val="en-US"/>
        </w:rPr>
        <w:t>yakim</w:t>
      </w:r>
      <w:proofErr w:type="spellEnd"/>
      <w:r w:rsidRPr="00E940CD">
        <w:rPr>
          <w:rFonts w:ascii="Times New Roman" w:eastAsia="Times New Roman" w:hAnsi="Times New Roman" w:cs="Times New Roman"/>
          <w:sz w:val="28"/>
          <w:szCs w:val="28"/>
        </w:rPr>
        <w:t>_</w:t>
      </w:r>
      <w:r w:rsidRPr="00E940CD">
        <w:rPr>
          <w:rFonts w:ascii="Times New Roman" w:eastAsia="Times New Roman" w:hAnsi="Times New Roman" w:cs="Times New Roman"/>
          <w:sz w:val="28"/>
          <w:szCs w:val="28"/>
          <w:lang w:val="en-US"/>
        </w:rPr>
        <w:t>e</w:t>
      </w:r>
      <w:r w:rsidRPr="00E940CD">
        <w:rPr>
          <w:rFonts w:ascii="Times New Roman" w:eastAsia="Times New Roman" w:hAnsi="Times New Roman" w:cs="Times New Roman"/>
          <w:sz w:val="28"/>
          <w:szCs w:val="28"/>
        </w:rPr>
        <w:t>_</w:t>
      </w:r>
      <w:r w:rsidRPr="00E940CD">
        <w:rPr>
          <w:rFonts w:ascii="Times New Roman" w:eastAsia="Times New Roman" w:hAnsi="Times New Roman" w:cs="Times New Roman"/>
          <w:sz w:val="28"/>
          <w:szCs w:val="28"/>
          <w:lang w:val="en-US"/>
        </w:rPr>
        <w:t>riven</w:t>
      </w:r>
      <w:r w:rsidRPr="00E940CD">
        <w:rPr>
          <w:rFonts w:ascii="Times New Roman" w:eastAsia="Times New Roman" w:hAnsi="Times New Roman" w:cs="Times New Roman"/>
          <w:sz w:val="28"/>
          <w:szCs w:val="28"/>
        </w:rPr>
        <w:t>_</w:t>
      </w:r>
      <w:proofErr w:type="spellStart"/>
      <w:r w:rsidRPr="00E940CD">
        <w:rPr>
          <w:rFonts w:ascii="Times New Roman" w:eastAsia="Times New Roman" w:hAnsi="Times New Roman" w:cs="Times New Roman"/>
          <w:sz w:val="28"/>
          <w:szCs w:val="28"/>
          <w:lang w:val="en-US"/>
        </w:rPr>
        <w:t>pidtrimki</w:t>
      </w:r>
      <w:proofErr w:type="spellEnd"/>
      <w:r w:rsidRPr="00E940CD">
        <w:rPr>
          <w:rFonts w:ascii="Times New Roman" w:eastAsia="Times New Roman" w:hAnsi="Times New Roman" w:cs="Times New Roman"/>
          <w:sz w:val="28"/>
          <w:szCs w:val="28"/>
        </w:rPr>
        <w:t>_</w:t>
      </w:r>
      <w:proofErr w:type="spellStart"/>
      <w:r w:rsidRPr="00E940CD">
        <w:rPr>
          <w:rFonts w:ascii="Times New Roman" w:eastAsia="Times New Roman" w:hAnsi="Times New Roman" w:cs="Times New Roman"/>
          <w:sz w:val="28"/>
          <w:szCs w:val="28"/>
          <w:lang w:val="en-US"/>
        </w:rPr>
        <w:t>mesedzhiv</w:t>
      </w:r>
      <w:proofErr w:type="spellEnd"/>
      <w:r w:rsidRPr="00E940CD">
        <w:rPr>
          <w:rFonts w:ascii="Times New Roman" w:eastAsia="Times New Roman" w:hAnsi="Times New Roman" w:cs="Times New Roman"/>
          <w:sz w:val="28"/>
          <w:szCs w:val="28"/>
        </w:rPr>
        <w:t>_</w:t>
      </w:r>
      <w:proofErr w:type="spellStart"/>
      <w:r w:rsidRPr="00E940CD">
        <w:rPr>
          <w:rFonts w:ascii="Times New Roman" w:eastAsia="Times New Roman" w:hAnsi="Times New Roman" w:cs="Times New Roman"/>
          <w:sz w:val="28"/>
          <w:szCs w:val="28"/>
          <w:lang w:val="en-US"/>
        </w:rPr>
        <w:t>rosiyskoi</w:t>
      </w:r>
      <w:proofErr w:type="spellEnd"/>
      <w:r w:rsidRPr="00E940CD">
        <w:rPr>
          <w:rFonts w:ascii="Times New Roman" w:eastAsia="Times New Roman" w:hAnsi="Times New Roman" w:cs="Times New Roman"/>
          <w:sz w:val="28"/>
          <w:szCs w:val="28"/>
        </w:rPr>
        <w:t xml:space="preserve">_ </w:t>
      </w:r>
      <w:proofErr w:type="spellStart"/>
      <w:r w:rsidRPr="00E940CD">
        <w:rPr>
          <w:rFonts w:ascii="Times New Roman" w:eastAsia="Times New Roman" w:hAnsi="Times New Roman" w:cs="Times New Roman"/>
          <w:sz w:val="28"/>
          <w:szCs w:val="28"/>
          <w:lang w:val="en-US"/>
        </w:rPr>
        <w:t>propagandi</w:t>
      </w:r>
      <w:proofErr w:type="spellEnd"/>
      <w:r w:rsidRPr="00E940CD">
        <w:rPr>
          <w:rFonts w:ascii="Times New Roman" w:eastAsia="Times New Roman" w:hAnsi="Times New Roman" w:cs="Times New Roman"/>
          <w:sz w:val="28"/>
          <w:szCs w:val="28"/>
        </w:rPr>
        <w:t>_</w:t>
      </w:r>
      <w:r w:rsidRPr="00E940CD">
        <w:rPr>
          <w:rFonts w:ascii="Times New Roman" w:eastAsia="Times New Roman" w:hAnsi="Times New Roman" w:cs="Times New Roman"/>
          <w:sz w:val="28"/>
          <w:szCs w:val="28"/>
          <w:lang w:val="en-US"/>
        </w:rPr>
        <w:t>u</w:t>
      </w:r>
      <w:r w:rsidRPr="00E940CD">
        <w:rPr>
          <w:rFonts w:ascii="Times New Roman" w:eastAsia="Times New Roman" w:hAnsi="Times New Roman" w:cs="Times New Roman"/>
          <w:sz w:val="28"/>
          <w:szCs w:val="28"/>
        </w:rPr>
        <w:t>_</w:t>
      </w:r>
      <w:proofErr w:type="spellStart"/>
      <w:r w:rsidRPr="00E940CD">
        <w:rPr>
          <w:rFonts w:ascii="Times New Roman" w:eastAsia="Times New Roman" w:hAnsi="Times New Roman" w:cs="Times New Roman"/>
          <w:sz w:val="28"/>
          <w:szCs w:val="28"/>
          <w:lang w:val="en-US"/>
        </w:rPr>
        <w:t>zoni</w:t>
      </w:r>
      <w:proofErr w:type="spellEnd"/>
      <w:r w:rsidRPr="00E940CD">
        <w:rPr>
          <w:rFonts w:ascii="Times New Roman" w:eastAsia="Times New Roman" w:hAnsi="Times New Roman" w:cs="Times New Roman"/>
          <w:sz w:val="28"/>
          <w:szCs w:val="28"/>
        </w:rPr>
        <w:t>_</w:t>
      </w:r>
      <w:proofErr w:type="spellStart"/>
      <w:r w:rsidRPr="00E940CD">
        <w:rPr>
          <w:rFonts w:ascii="Times New Roman" w:eastAsia="Times New Roman" w:hAnsi="Times New Roman" w:cs="Times New Roman"/>
          <w:sz w:val="28"/>
          <w:szCs w:val="28"/>
          <w:lang w:val="en-US"/>
        </w:rPr>
        <w:t>konfliktu</w:t>
      </w:r>
      <w:bookmarkEnd w:id="88"/>
      <w:proofErr w:type="spellEnd"/>
    </w:p>
    <w:p w:rsidR="008937A2" w:rsidRPr="00E940CD" w:rsidRDefault="008937A2" w:rsidP="008937A2">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8"/>
          <w:sz w:val="28"/>
          <w:szCs w:val="28"/>
        </w:rPr>
      </w:pPr>
      <w:bookmarkStart w:id="89" w:name="_Ref470372660"/>
      <w:r w:rsidRPr="00E940CD">
        <w:rPr>
          <w:rFonts w:ascii="Times New Roman" w:hAnsi="Times New Roman" w:cs="Times New Roman"/>
          <w:iCs/>
          <w:sz w:val="28"/>
          <w:szCs w:val="28"/>
          <w:lang w:val="en-US"/>
        </w:rPr>
        <w:t xml:space="preserve">A Region </w:t>
      </w:r>
      <w:r w:rsidRPr="00E940CD">
        <w:rPr>
          <w:rFonts w:ascii="Times New Roman" w:hAnsi="Times New Roman" w:cs="Times New Roman"/>
          <w:sz w:val="28"/>
          <w:szCs w:val="28"/>
          <w:lang w:val="en-US"/>
        </w:rPr>
        <w:t xml:space="preserve">Disunited? Central European Responses to the Russia-Ukraine </w:t>
      </w:r>
      <w:proofErr w:type="gramStart"/>
      <w:r w:rsidRPr="00E940CD">
        <w:rPr>
          <w:rFonts w:ascii="Times New Roman" w:hAnsi="Times New Roman" w:cs="Times New Roman"/>
          <w:sz w:val="28"/>
          <w:szCs w:val="28"/>
          <w:lang w:val="en-US"/>
        </w:rPr>
        <w:t>Crisis :</w:t>
      </w:r>
      <w:proofErr w:type="gramEnd"/>
      <w:r w:rsidRPr="00E940CD">
        <w:rPr>
          <w:rFonts w:ascii="Times New Roman" w:hAnsi="Times New Roman" w:cs="Times New Roman"/>
          <w:sz w:val="28"/>
          <w:szCs w:val="28"/>
          <w:lang w:val="en-US"/>
        </w:rPr>
        <w:t xml:space="preserve"> Europe </w:t>
      </w:r>
      <w:r w:rsidRPr="00E940CD">
        <w:rPr>
          <w:rFonts w:ascii="Times New Roman" w:hAnsi="Times New Roman" w:cs="Times New Roman"/>
          <w:spacing w:val="-3"/>
          <w:sz w:val="28"/>
          <w:szCs w:val="28"/>
          <w:lang w:val="en-US"/>
        </w:rPr>
        <w:t xml:space="preserve">Policy Paper / ed. by </w:t>
      </w:r>
      <w:proofErr w:type="spellStart"/>
      <w:r w:rsidRPr="00E940CD">
        <w:rPr>
          <w:rFonts w:ascii="Times New Roman" w:hAnsi="Times New Roman" w:cs="Times New Roman"/>
          <w:spacing w:val="-3"/>
          <w:sz w:val="28"/>
          <w:szCs w:val="28"/>
          <w:lang w:val="en-US"/>
        </w:rPr>
        <w:t>Joerg</w:t>
      </w:r>
      <w:proofErr w:type="spellEnd"/>
      <w:r w:rsidRPr="00E940CD">
        <w:rPr>
          <w:rFonts w:ascii="Times New Roman" w:hAnsi="Times New Roman" w:cs="Times New Roman"/>
          <w:spacing w:val="-3"/>
          <w:sz w:val="28"/>
          <w:szCs w:val="28"/>
          <w:lang w:val="en-US"/>
        </w:rPr>
        <w:t xml:space="preserve"> Forbrig1. </w:t>
      </w:r>
      <w:r w:rsidRPr="00E940CD">
        <w:rPr>
          <w:rFonts w:ascii="Times New Roman" w:eastAsia="Times New Roman" w:hAnsi="Times New Roman" w:cs="Times New Roman"/>
          <w:spacing w:val="-3"/>
          <w:sz w:val="28"/>
          <w:szCs w:val="28"/>
        </w:rPr>
        <w:t xml:space="preserve">– </w:t>
      </w:r>
      <w:r w:rsidRPr="00E940CD">
        <w:rPr>
          <w:rFonts w:ascii="Times New Roman" w:eastAsia="Times New Roman" w:hAnsi="Times New Roman" w:cs="Times New Roman"/>
          <w:spacing w:val="-3"/>
          <w:sz w:val="28"/>
          <w:szCs w:val="28"/>
          <w:lang w:val="en-US"/>
        </w:rPr>
        <w:t xml:space="preserve">Washington : </w:t>
      </w:r>
      <w:r w:rsidRPr="00E940CD">
        <w:rPr>
          <w:rFonts w:ascii="Times New Roman" w:eastAsia="Times New Roman" w:hAnsi="Times New Roman" w:cs="Times New Roman"/>
          <w:sz w:val="28"/>
          <w:szCs w:val="28"/>
          <w:lang w:val="en-US"/>
        </w:rPr>
        <w:t xml:space="preserve">The German Marshall Fund of the United States, 2015. </w:t>
      </w:r>
      <w:r w:rsidRPr="00E940CD">
        <w:rPr>
          <w:rFonts w:ascii="Times New Roman" w:eastAsia="Times New Roman" w:hAnsi="Times New Roman" w:cs="Times New Roman"/>
          <w:sz w:val="28"/>
          <w:szCs w:val="28"/>
        </w:rPr>
        <w:t xml:space="preserve">– 46 </w:t>
      </w:r>
      <w:r w:rsidRPr="00E940CD">
        <w:rPr>
          <w:rFonts w:ascii="Times New Roman" w:eastAsia="Times New Roman" w:hAnsi="Times New Roman" w:cs="Times New Roman"/>
          <w:sz w:val="28"/>
          <w:szCs w:val="28"/>
          <w:lang w:val="ru-RU"/>
        </w:rPr>
        <w:t>р</w:t>
      </w:r>
      <w:r w:rsidRPr="00E940CD">
        <w:rPr>
          <w:rFonts w:ascii="Times New Roman" w:eastAsia="Times New Roman" w:hAnsi="Times New Roman" w:cs="Times New Roman"/>
          <w:sz w:val="28"/>
          <w:szCs w:val="28"/>
          <w:lang w:val="en-US"/>
        </w:rPr>
        <w:t>.</w:t>
      </w:r>
      <w:bookmarkEnd w:id="89"/>
    </w:p>
    <w:p w:rsidR="008937A2" w:rsidRPr="00E940CD" w:rsidRDefault="008937A2" w:rsidP="008937A2">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8"/>
          <w:sz w:val="28"/>
          <w:szCs w:val="28"/>
          <w:lang w:val="en-US"/>
        </w:rPr>
      </w:pPr>
      <w:bookmarkStart w:id="90" w:name="_Ref470372666"/>
      <w:r w:rsidRPr="00E940CD">
        <w:rPr>
          <w:rFonts w:ascii="Times New Roman" w:hAnsi="Times New Roman" w:cs="Times New Roman"/>
          <w:iCs/>
          <w:sz w:val="28"/>
          <w:szCs w:val="28"/>
          <w:lang w:val="en-US"/>
        </w:rPr>
        <w:t xml:space="preserve">An Open </w:t>
      </w:r>
      <w:r w:rsidRPr="00E940CD">
        <w:rPr>
          <w:rFonts w:ascii="Times New Roman" w:hAnsi="Times New Roman" w:cs="Times New Roman"/>
          <w:sz w:val="28"/>
          <w:szCs w:val="28"/>
          <w:lang w:val="en-US"/>
        </w:rPr>
        <w:t xml:space="preserve">Letter to the Obama Administration from Central and Eastern Europe // </w:t>
      </w:r>
      <w:proofErr w:type="spellStart"/>
      <w:r w:rsidRPr="00E940CD">
        <w:rPr>
          <w:rFonts w:ascii="Times New Roman" w:hAnsi="Times New Roman" w:cs="Times New Roman"/>
          <w:sz w:val="28"/>
          <w:szCs w:val="28"/>
          <w:lang w:val="en-US"/>
        </w:rPr>
        <w:t>Gazeta</w:t>
      </w:r>
      <w:proofErr w:type="spellEnd"/>
      <w:r w:rsidRPr="00E940CD">
        <w:rPr>
          <w:rFonts w:ascii="Times New Roman" w:hAnsi="Times New Roman" w:cs="Times New Roman"/>
          <w:sz w:val="28"/>
          <w:szCs w:val="28"/>
          <w:lang w:val="en-US"/>
        </w:rPr>
        <w:t xml:space="preserve"> </w:t>
      </w:r>
      <w:proofErr w:type="spellStart"/>
      <w:r w:rsidRPr="00E940CD">
        <w:rPr>
          <w:rFonts w:ascii="Times New Roman" w:hAnsi="Times New Roman" w:cs="Times New Roman"/>
          <w:sz w:val="28"/>
          <w:szCs w:val="28"/>
          <w:lang w:val="en-US"/>
        </w:rPr>
        <w:t>Wyborcza</w:t>
      </w:r>
      <w:proofErr w:type="spellEnd"/>
      <w:r w:rsidRPr="00E940CD">
        <w:rPr>
          <w:rFonts w:ascii="Times New Roman" w:hAnsi="Times New Roman" w:cs="Times New Roman"/>
          <w:sz w:val="28"/>
          <w:szCs w:val="28"/>
          <w:lang w:val="en-US"/>
        </w:rPr>
        <w:t xml:space="preserve">. </w:t>
      </w:r>
      <w:r w:rsidRPr="00E940CD">
        <w:rPr>
          <w:rFonts w:ascii="Times New Roman" w:eastAsia="Times New Roman" w:hAnsi="Times New Roman" w:cs="Times New Roman"/>
          <w:sz w:val="28"/>
          <w:szCs w:val="28"/>
        </w:rPr>
        <w:t xml:space="preserve">– 2009. – </w:t>
      </w:r>
      <w:r w:rsidRPr="00E940CD">
        <w:rPr>
          <w:rFonts w:ascii="Times New Roman" w:eastAsia="Times New Roman" w:hAnsi="Times New Roman" w:cs="Times New Roman"/>
          <w:sz w:val="28"/>
          <w:szCs w:val="28"/>
          <w:lang w:val="en-US"/>
        </w:rPr>
        <w:t>July 15.</w:t>
      </w:r>
      <w:bookmarkEnd w:id="90"/>
    </w:p>
    <w:p w:rsidR="008937A2" w:rsidRPr="00E940CD" w:rsidRDefault="008937A2" w:rsidP="008937A2">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lang w:val="en-US"/>
        </w:rPr>
      </w:pPr>
      <w:bookmarkStart w:id="91" w:name="_Ref470367659"/>
      <w:r w:rsidRPr="00E940CD">
        <w:rPr>
          <w:rFonts w:ascii="Times New Roman" w:hAnsi="Times New Roman" w:cs="Times New Roman"/>
          <w:sz w:val="28"/>
          <w:szCs w:val="28"/>
          <w:lang w:val="en-US"/>
        </w:rPr>
        <w:t xml:space="preserve">David E. Johnson. Military Capabilities for Hybrid War Insights from the Israel Defense Forces in Lebanon and Gaza / RAND Corporation, 2010. </w:t>
      </w:r>
      <w:r w:rsidRPr="00E940CD">
        <w:rPr>
          <w:rFonts w:ascii="Times New Roman" w:eastAsia="Times New Roman" w:hAnsi="Times New Roman" w:cs="Times New Roman"/>
          <w:sz w:val="28"/>
          <w:szCs w:val="28"/>
          <w:lang w:val="en-US"/>
        </w:rPr>
        <w:t>– 20 p.</w:t>
      </w:r>
      <w:bookmarkEnd w:id="91"/>
    </w:p>
    <w:p w:rsidR="008937A2" w:rsidRPr="00E940CD" w:rsidRDefault="008937A2" w:rsidP="008937A2">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10"/>
          <w:sz w:val="28"/>
          <w:szCs w:val="28"/>
          <w:lang w:val="en-US"/>
        </w:rPr>
      </w:pPr>
      <w:bookmarkStart w:id="92" w:name="_Ref470367642"/>
      <w:r w:rsidRPr="00E940CD">
        <w:rPr>
          <w:rFonts w:ascii="Times New Roman" w:hAnsi="Times New Roman" w:cs="Times New Roman"/>
          <w:iCs/>
          <w:spacing w:val="-4"/>
          <w:sz w:val="28"/>
          <w:szCs w:val="28"/>
          <w:lang w:val="en-US"/>
        </w:rPr>
        <w:t xml:space="preserve">Department </w:t>
      </w:r>
      <w:r w:rsidRPr="00E940CD">
        <w:rPr>
          <w:rFonts w:ascii="Times New Roman" w:hAnsi="Times New Roman" w:cs="Times New Roman"/>
          <w:spacing w:val="-4"/>
          <w:sz w:val="28"/>
          <w:szCs w:val="28"/>
          <w:lang w:val="en-US"/>
        </w:rPr>
        <w:t xml:space="preserve">of Defense, Joint Publication 3-05, Special Operations (Washington, DC: The Joint Staff, July </w:t>
      </w:r>
      <w:r w:rsidRPr="00E940CD">
        <w:rPr>
          <w:rFonts w:ascii="Times New Roman" w:hAnsi="Times New Roman" w:cs="Times New Roman"/>
          <w:sz w:val="28"/>
          <w:szCs w:val="28"/>
          <w:lang w:val="en-US"/>
        </w:rPr>
        <w:t>16, 2014</w:t>
      </w:r>
      <w:bookmarkEnd w:id="92"/>
    </w:p>
    <w:p w:rsidR="008937A2" w:rsidRPr="00E940CD" w:rsidRDefault="008937A2" w:rsidP="008937A2">
      <w:pPr>
        <w:widowControl w:val="0"/>
        <w:numPr>
          <w:ilvl w:val="0"/>
          <w:numId w:val="2"/>
        </w:numPr>
        <w:shd w:val="clear" w:color="auto" w:fill="FFFFFF"/>
        <w:tabs>
          <w:tab w:val="left" w:pos="624"/>
        </w:tabs>
        <w:autoSpaceDE w:val="0"/>
        <w:autoSpaceDN w:val="0"/>
        <w:adjustRightInd w:val="0"/>
        <w:spacing w:after="0" w:line="360" w:lineRule="auto"/>
        <w:ind w:right="5" w:firstLine="709"/>
        <w:jc w:val="both"/>
        <w:rPr>
          <w:rFonts w:ascii="Times New Roman" w:hAnsi="Times New Roman" w:cs="Times New Roman"/>
          <w:sz w:val="28"/>
          <w:szCs w:val="28"/>
        </w:rPr>
      </w:pPr>
      <w:bookmarkStart w:id="93" w:name="_Ref470372462"/>
      <w:proofErr w:type="spellStart"/>
      <w:r w:rsidRPr="00E940CD">
        <w:rPr>
          <w:rFonts w:ascii="Times New Roman" w:hAnsi="Times New Roman" w:cs="Times New Roman"/>
          <w:iCs/>
          <w:sz w:val="28"/>
          <w:szCs w:val="28"/>
          <w:lang w:val="en-US"/>
        </w:rPr>
        <w:t>Donbass</w:t>
      </w:r>
      <w:proofErr w:type="spellEnd"/>
      <w:r w:rsidRPr="00E940CD">
        <w:rPr>
          <w:rFonts w:ascii="Times New Roman" w:hAnsi="Times New Roman" w:cs="Times New Roman"/>
          <w:iCs/>
          <w:sz w:val="28"/>
          <w:szCs w:val="28"/>
        </w:rPr>
        <w:t xml:space="preserve"> </w:t>
      </w:r>
      <w:r w:rsidRPr="00E940CD">
        <w:rPr>
          <w:rFonts w:ascii="Times New Roman" w:hAnsi="Times New Roman" w:cs="Times New Roman"/>
          <w:sz w:val="28"/>
          <w:szCs w:val="28"/>
          <w:lang w:val="en-US"/>
        </w:rPr>
        <w:t>Media</w:t>
      </w:r>
      <w:r w:rsidRPr="00E940CD">
        <w:rPr>
          <w:rFonts w:ascii="Times New Roman" w:hAnsi="Times New Roman" w:cs="Times New Roman"/>
          <w:sz w:val="28"/>
          <w:szCs w:val="28"/>
        </w:rPr>
        <w:t xml:space="preserve"> </w:t>
      </w:r>
      <w:r w:rsidRPr="00E940CD">
        <w:rPr>
          <w:rFonts w:ascii="Times New Roman" w:hAnsi="Times New Roman" w:cs="Times New Roman"/>
          <w:sz w:val="28"/>
          <w:szCs w:val="28"/>
          <w:lang w:val="en-US"/>
        </w:rPr>
        <w:t>Forum</w:t>
      </w:r>
      <w:r w:rsidRPr="00E940CD">
        <w:rPr>
          <w:rFonts w:ascii="Times New Roman" w:hAnsi="Times New Roman" w:cs="Times New Roman"/>
          <w:sz w:val="28"/>
          <w:szCs w:val="28"/>
        </w:rPr>
        <w:t xml:space="preserve">: </w:t>
      </w:r>
      <w:r w:rsidRPr="00E940CD">
        <w:rPr>
          <w:rFonts w:ascii="Times New Roman" w:eastAsia="Times New Roman" w:hAnsi="Times New Roman" w:cs="Times New Roman"/>
          <w:sz w:val="28"/>
          <w:szCs w:val="28"/>
        </w:rPr>
        <w:t>Лінія фронту прохо</w:t>
      </w:r>
      <w:r w:rsidRPr="00E940CD">
        <w:rPr>
          <w:rFonts w:ascii="Times New Roman" w:eastAsia="Times New Roman" w:hAnsi="Times New Roman" w:cs="Times New Roman"/>
          <w:sz w:val="28"/>
          <w:szCs w:val="28"/>
        </w:rPr>
        <w:softHyphen/>
        <w:t xml:space="preserve">дить крізь голови людей // </w:t>
      </w:r>
      <w:proofErr w:type="spellStart"/>
      <w:r w:rsidRPr="00E940CD">
        <w:rPr>
          <w:rFonts w:ascii="Times New Roman" w:eastAsia="Times New Roman" w:hAnsi="Times New Roman" w:cs="Times New Roman"/>
          <w:sz w:val="28"/>
          <w:szCs w:val="28"/>
          <w:lang w:val="en-US"/>
        </w:rPr>
        <w:t>MediaSapiens</w:t>
      </w:r>
      <w:proofErr w:type="spellEnd"/>
      <w:r w:rsidRPr="00E940CD">
        <w:rPr>
          <w:rFonts w:ascii="Times New Roman" w:eastAsia="Times New Roman" w:hAnsi="Times New Roman" w:cs="Times New Roman"/>
          <w:sz w:val="28"/>
          <w:szCs w:val="28"/>
        </w:rPr>
        <w:t xml:space="preserve"> [Елект</w:t>
      </w:r>
      <w:r w:rsidRPr="00E940CD">
        <w:rPr>
          <w:rFonts w:ascii="Times New Roman" w:eastAsia="Times New Roman" w:hAnsi="Times New Roman" w:cs="Times New Roman"/>
          <w:sz w:val="28"/>
          <w:szCs w:val="28"/>
        </w:rPr>
        <w:softHyphen/>
        <w:t xml:space="preserve">ронний ресурс]. – Режим доступу: </w:t>
      </w:r>
      <w:hyperlink r:id="rId60" w:history="1">
        <w:r w:rsidRPr="00E940CD">
          <w:rPr>
            <w:rStyle w:val="a9"/>
            <w:rFonts w:ascii="Times New Roman" w:eastAsia="Times New Roman" w:hAnsi="Times New Roman" w:cs="Times New Roman"/>
            <w:sz w:val="28"/>
            <w:szCs w:val="28"/>
          </w:rPr>
          <w:t xml:space="preserve">http://osvita.mediasapiens.ua/ethics/standards/donbass_media_forum_liniya_frontu_prokhodit_kriz_golovi_ </w:t>
        </w:r>
        <w:proofErr w:type="spellStart"/>
        <w:r w:rsidRPr="00E940CD">
          <w:rPr>
            <w:rStyle w:val="a9"/>
            <w:rFonts w:ascii="Times New Roman" w:eastAsia="Times New Roman" w:hAnsi="Times New Roman" w:cs="Times New Roman"/>
            <w:sz w:val="28"/>
            <w:szCs w:val="28"/>
            <w:lang w:val="en-US"/>
          </w:rPr>
          <w:t>lyudey</w:t>
        </w:r>
        <w:proofErr w:type="spellEnd"/>
        <w:r w:rsidRPr="00E940CD">
          <w:rPr>
            <w:rStyle w:val="a9"/>
            <w:rFonts w:ascii="Times New Roman" w:eastAsia="Times New Roman" w:hAnsi="Times New Roman" w:cs="Times New Roman"/>
            <w:sz w:val="28"/>
            <w:szCs w:val="28"/>
          </w:rPr>
          <w:t>/</w:t>
        </w:r>
      </w:hyperlink>
      <w:bookmarkEnd w:id="93"/>
    </w:p>
    <w:p w:rsidR="008937A2" w:rsidRPr="00E940CD" w:rsidRDefault="008937A2" w:rsidP="008937A2">
      <w:pPr>
        <w:widowControl w:val="0"/>
        <w:numPr>
          <w:ilvl w:val="0"/>
          <w:numId w:val="2"/>
        </w:numPr>
        <w:shd w:val="clear" w:color="auto" w:fill="FFFFFF"/>
        <w:tabs>
          <w:tab w:val="left" w:pos="490"/>
        </w:tabs>
        <w:autoSpaceDE w:val="0"/>
        <w:autoSpaceDN w:val="0"/>
        <w:adjustRightInd w:val="0"/>
        <w:spacing w:after="0" w:line="360" w:lineRule="auto"/>
        <w:ind w:right="5" w:firstLine="709"/>
        <w:jc w:val="both"/>
        <w:rPr>
          <w:rFonts w:ascii="Times New Roman" w:hAnsi="Times New Roman" w:cs="Times New Roman"/>
          <w:spacing w:val="-8"/>
          <w:sz w:val="28"/>
          <w:szCs w:val="28"/>
          <w:lang w:val="en-US"/>
        </w:rPr>
      </w:pPr>
      <w:bookmarkStart w:id="94" w:name="_Ref470372116"/>
      <w:proofErr w:type="spellStart"/>
      <w:r w:rsidRPr="00E940CD">
        <w:rPr>
          <w:rFonts w:ascii="Times New Roman" w:hAnsi="Times New Roman" w:cs="Times New Roman"/>
          <w:iCs/>
          <w:spacing w:val="-2"/>
          <w:sz w:val="28"/>
          <w:szCs w:val="28"/>
          <w:lang w:val="en-US"/>
        </w:rPr>
        <w:t>Krulak</w:t>
      </w:r>
      <w:proofErr w:type="spellEnd"/>
      <w:r w:rsidRPr="00E940CD">
        <w:rPr>
          <w:rFonts w:ascii="Times New Roman" w:hAnsi="Times New Roman" w:cs="Times New Roman"/>
          <w:iCs/>
          <w:spacing w:val="-2"/>
          <w:sz w:val="28"/>
          <w:szCs w:val="28"/>
          <w:lang w:val="en-US"/>
        </w:rPr>
        <w:t xml:space="preserve"> Ch. </w:t>
      </w:r>
      <w:r w:rsidRPr="00E940CD">
        <w:rPr>
          <w:rFonts w:ascii="Times New Roman" w:hAnsi="Times New Roman" w:cs="Times New Roman"/>
          <w:spacing w:val="-2"/>
          <w:sz w:val="28"/>
          <w:szCs w:val="28"/>
          <w:lang w:val="en-US"/>
        </w:rPr>
        <w:t xml:space="preserve">The Three Block War: Fighting in Urban Areas // Vital Speeches of the Day. </w:t>
      </w:r>
      <w:r w:rsidRPr="00E940CD">
        <w:rPr>
          <w:rFonts w:ascii="Times New Roman" w:eastAsia="Times New Roman" w:hAnsi="Times New Roman" w:cs="Times New Roman"/>
          <w:spacing w:val="-2"/>
          <w:sz w:val="28"/>
          <w:szCs w:val="28"/>
          <w:lang w:val="en-US"/>
        </w:rPr>
        <w:t xml:space="preserve">– 15 December 1997. – Vol. 64, №. 5. </w:t>
      </w:r>
      <w:proofErr w:type="gramStart"/>
      <w:r w:rsidRPr="00E940CD">
        <w:rPr>
          <w:rFonts w:ascii="Times New Roman" w:eastAsia="Times New Roman" w:hAnsi="Times New Roman" w:cs="Times New Roman"/>
          <w:spacing w:val="-2"/>
          <w:sz w:val="28"/>
          <w:szCs w:val="28"/>
          <w:lang w:val="ru-RU"/>
        </w:rPr>
        <w:t>та</w:t>
      </w:r>
      <w:proofErr w:type="gramEnd"/>
      <w:r w:rsidRPr="00E940CD">
        <w:rPr>
          <w:rFonts w:ascii="Times New Roman" w:eastAsia="Times New Roman" w:hAnsi="Times New Roman" w:cs="Times New Roman"/>
          <w:spacing w:val="-2"/>
          <w:sz w:val="28"/>
          <w:szCs w:val="28"/>
          <w:lang w:val="en-US"/>
        </w:rPr>
        <w:t xml:space="preserve"> Boot M. Beyond the 3-Block War // Armed Forces Journal. – March 2006.</w:t>
      </w:r>
      <w:bookmarkEnd w:id="94"/>
    </w:p>
    <w:p w:rsidR="008937A2" w:rsidRPr="00E940CD" w:rsidRDefault="008937A2" w:rsidP="008937A2">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9"/>
          <w:sz w:val="28"/>
          <w:szCs w:val="28"/>
          <w:lang w:val="en-US"/>
        </w:rPr>
      </w:pPr>
      <w:bookmarkStart w:id="95" w:name="_Ref470372227"/>
      <w:r w:rsidRPr="00E940CD">
        <w:rPr>
          <w:rFonts w:ascii="Times New Roman" w:hAnsi="Times New Roman" w:cs="Times New Roman"/>
          <w:iCs/>
          <w:spacing w:val="-1"/>
          <w:sz w:val="28"/>
          <w:szCs w:val="28"/>
          <w:lang w:val="en-US"/>
        </w:rPr>
        <w:t xml:space="preserve">NATO </w:t>
      </w:r>
      <w:r w:rsidRPr="00E940CD">
        <w:rPr>
          <w:rFonts w:ascii="Times New Roman" w:hAnsi="Times New Roman" w:cs="Times New Roman"/>
          <w:spacing w:val="-1"/>
          <w:sz w:val="28"/>
          <w:szCs w:val="28"/>
          <w:lang w:val="en-US"/>
        </w:rPr>
        <w:t xml:space="preserve">Strategic Communications Centre of Excellence Riga, Latvia </w:t>
      </w:r>
      <w:r w:rsidRPr="00E940CD">
        <w:rPr>
          <w:rFonts w:ascii="Times New Roman" w:hAnsi="Times New Roman" w:cs="Times New Roman"/>
          <w:spacing w:val="-1"/>
          <w:sz w:val="28"/>
          <w:szCs w:val="28"/>
        </w:rPr>
        <w:t>[</w:t>
      </w:r>
      <w:r w:rsidRPr="00E940CD">
        <w:rPr>
          <w:rFonts w:ascii="Times New Roman" w:eastAsia="Times New Roman" w:hAnsi="Times New Roman" w:cs="Times New Roman"/>
          <w:spacing w:val="-1"/>
          <w:sz w:val="28"/>
          <w:szCs w:val="28"/>
        </w:rPr>
        <w:t xml:space="preserve">Електронний </w:t>
      </w:r>
      <w:r w:rsidRPr="00E940CD">
        <w:rPr>
          <w:rFonts w:ascii="Times New Roman" w:eastAsia="Times New Roman" w:hAnsi="Times New Roman" w:cs="Times New Roman"/>
          <w:spacing w:val="-1"/>
          <w:sz w:val="28"/>
          <w:szCs w:val="28"/>
          <w:lang w:val="ru-RU"/>
        </w:rPr>
        <w:t>ресурс</w:t>
      </w:r>
      <w:r w:rsidRPr="00E940CD">
        <w:rPr>
          <w:rFonts w:ascii="Times New Roman" w:eastAsia="Times New Roman" w:hAnsi="Times New Roman" w:cs="Times New Roman"/>
          <w:spacing w:val="-1"/>
          <w:sz w:val="28"/>
          <w:szCs w:val="28"/>
          <w:lang w:val="en-US"/>
        </w:rPr>
        <w:t xml:space="preserve">]. – </w:t>
      </w:r>
      <w:r w:rsidRPr="00E940CD">
        <w:rPr>
          <w:rFonts w:ascii="Times New Roman" w:eastAsia="Times New Roman" w:hAnsi="Times New Roman" w:cs="Times New Roman"/>
          <w:spacing w:val="-1"/>
          <w:sz w:val="28"/>
          <w:szCs w:val="28"/>
          <w:lang w:val="ru-RU"/>
        </w:rPr>
        <w:t>Режим</w:t>
      </w:r>
      <w:r w:rsidRPr="00E940CD">
        <w:rPr>
          <w:rFonts w:ascii="Times New Roman" w:eastAsia="Times New Roman" w:hAnsi="Times New Roman" w:cs="Times New Roman"/>
          <w:spacing w:val="-1"/>
          <w:sz w:val="28"/>
          <w:szCs w:val="28"/>
          <w:lang w:val="en-US"/>
        </w:rPr>
        <w:t xml:space="preserve"> </w:t>
      </w:r>
      <w:r w:rsidRPr="00E940CD">
        <w:rPr>
          <w:rFonts w:ascii="Times New Roman" w:eastAsia="Times New Roman" w:hAnsi="Times New Roman" w:cs="Times New Roman"/>
          <w:sz w:val="28"/>
          <w:szCs w:val="28"/>
          <w:lang w:val="ru-RU"/>
        </w:rPr>
        <w:t>доступу</w:t>
      </w:r>
      <w:r w:rsidRPr="00E940CD">
        <w:rPr>
          <w:rFonts w:ascii="Times New Roman" w:eastAsia="Times New Roman" w:hAnsi="Times New Roman" w:cs="Times New Roman"/>
          <w:sz w:val="28"/>
          <w:szCs w:val="28"/>
          <w:lang w:val="en-US"/>
        </w:rPr>
        <w:t xml:space="preserve">: </w:t>
      </w:r>
      <w:hyperlink r:id="rId61" w:history="1">
        <w:r w:rsidRPr="00E940CD">
          <w:rPr>
            <w:rFonts w:ascii="Times New Roman" w:eastAsia="Times New Roman" w:hAnsi="Times New Roman" w:cs="Times New Roman"/>
            <w:sz w:val="28"/>
            <w:szCs w:val="28"/>
            <w:u w:val="single"/>
            <w:lang w:val="en-US"/>
          </w:rPr>
          <w:t>http://www.stratcomcoe.org/</w:t>
        </w:r>
      </w:hyperlink>
      <w:bookmarkEnd w:id="95"/>
    </w:p>
    <w:p w:rsidR="008937A2" w:rsidRPr="00E940CD" w:rsidRDefault="008937A2" w:rsidP="008937A2">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lang w:val="en-US"/>
        </w:rPr>
      </w:pPr>
      <w:bookmarkStart w:id="96" w:name="_Ref470372201"/>
      <w:r w:rsidRPr="00E940CD">
        <w:rPr>
          <w:rFonts w:ascii="Times New Roman" w:hAnsi="Times New Roman" w:cs="Times New Roman"/>
          <w:iCs/>
          <w:spacing w:val="-2"/>
          <w:sz w:val="28"/>
          <w:szCs w:val="28"/>
          <w:lang w:val="en-US"/>
        </w:rPr>
        <w:t>SACEUR</w:t>
      </w:r>
      <w:r w:rsidRPr="00E940CD">
        <w:rPr>
          <w:rFonts w:ascii="Times New Roman" w:hAnsi="Times New Roman" w:cs="Times New Roman"/>
          <w:spacing w:val="-2"/>
          <w:sz w:val="28"/>
          <w:szCs w:val="28"/>
          <w:lang w:val="en-US"/>
        </w:rPr>
        <w:t xml:space="preserve">: Allies must prepare for Russia </w:t>
      </w:r>
      <w:r w:rsidRPr="00E940CD">
        <w:rPr>
          <w:rFonts w:ascii="Times New Roman" w:eastAsia="Times New Roman" w:hAnsi="Times New Roman" w:cs="Times New Roman"/>
          <w:spacing w:val="-2"/>
          <w:sz w:val="28"/>
          <w:szCs w:val="28"/>
          <w:lang w:val="en-US"/>
        </w:rPr>
        <w:t xml:space="preserve">‘hybrid war’ </w:t>
      </w:r>
      <w:r w:rsidRPr="00E940CD">
        <w:rPr>
          <w:rFonts w:ascii="Times New Roman" w:eastAsia="Times New Roman" w:hAnsi="Times New Roman" w:cs="Times New Roman"/>
          <w:spacing w:val="-2"/>
          <w:sz w:val="28"/>
          <w:szCs w:val="28"/>
        </w:rPr>
        <w:t xml:space="preserve">[Електронний </w:t>
      </w:r>
      <w:r w:rsidRPr="00E940CD">
        <w:rPr>
          <w:rFonts w:ascii="Times New Roman" w:eastAsia="Times New Roman" w:hAnsi="Times New Roman" w:cs="Times New Roman"/>
          <w:spacing w:val="-2"/>
          <w:sz w:val="28"/>
          <w:szCs w:val="28"/>
          <w:lang w:val="ru-RU"/>
        </w:rPr>
        <w:t>ресурс</w:t>
      </w:r>
      <w:r w:rsidRPr="00E940CD">
        <w:rPr>
          <w:rFonts w:ascii="Times New Roman" w:eastAsia="Times New Roman" w:hAnsi="Times New Roman" w:cs="Times New Roman"/>
          <w:spacing w:val="-2"/>
          <w:sz w:val="28"/>
          <w:szCs w:val="28"/>
          <w:lang w:val="en-US"/>
        </w:rPr>
        <w:t xml:space="preserve">]. – </w:t>
      </w:r>
      <w:r w:rsidRPr="00E940CD">
        <w:rPr>
          <w:rFonts w:ascii="Times New Roman" w:eastAsia="Times New Roman" w:hAnsi="Times New Roman" w:cs="Times New Roman"/>
          <w:spacing w:val="-2"/>
          <w:sz w:val="28"/>
          <w:szCs w:val="28"/>
          <w:lang w:val="ru-RU"/>
        </w:rPr>
        <w:t>Режим</w:t>
      </w:r>
      <w:r w:rsidRPr="00E940CD">
        <w:rPr>
          <w:rFonts w:ascii="Times New Roman" w:eastAsia="Times New Roman" w:hAnsi="Times New Roman" w:cs="Times New Roman"/>
          <w:spacing w:val="-2"/>
          <w:sz w:val="28"/>
          <w:szCs w:val="28"/>
          <w:lang w:val="en-US"/>
        </w:rPr>
        <w:t xml:space="preserve"> </w:t>
      </w:r>
      <w:r w:rsidRPr="00E940CD">
        <w:rPr>
          <w:rFonts w:ascii="Times New Roman" w:eastAsia="Times New Roman" w:hAnsi="Times New Roman" w:cs="Times New Roman"/>
          <w:spacing w:val="-2"/>
          <w:sz w:val="28"/>
          <w:szCs w:val="28"/>
          <w:lang w:val="ru-RU"/>
        </w:rPr>
        <w:t>доступу</w:t>
      </w:r>
      <w:r w:rsidRPr="00E940CD">
        <w:rPr>
          <w:rFonts w:ascii="Times New Roman" w:eastAsia="Times New Roman" w:hAnsi="Times New Roman" w:cs="Times New Roman"/>
          <w:spacing w:val="-2"/>
          <w:sz w:val="28"/>
          <w:szCs w:val="28"/>
          <w:lang w:val="en-US"/>
        </w:rPr>
        <w:t xml:space="preserve">: </w:t>
      </w:r>
      <w:hyperlink w:history="1">
        <w:r w:rsidRPr="00E940CD">
          <w:rPr>
            <w:rFonts w:ascii="Times New Roman" w:eastAsia="Times New Roman" w:hAnsi="Times New Roman" w:cs="Times New Roman"/>
            <w:spacing w:val="-2"/>
            <w:sz w:val="28"/>
            <w:szCs w:val="28"/>
            <w:u w:val="single"/>
            <w:lang w:val="en-US"/>
          </w:rPr>
          <w:t xml:space="preserve">http:// </w:t>
        </w:r>
      </w:hyperlink>
      <w:hyperlink r:id="rId62" w:history="1">
        <w:r w:rsidRPr="00E940CD">
          <w:rPr>
            <w:rFonts w:ascii="Times New Roman" w:eastAsia="Times New Roman" w:hAnsi="Times New Roman" w:cs="Times New Roman"/>
            <w:spacing w:val="-2"/>
            <w:sz w:val="28"/>
            <w:szCs w:val="28"/>
            <w:u w:val="single"/>
            <w:lang w:val="en-US"/>
          </w:rPr>
          <w:t>www.stripes.com/news/saceur-allies-must-prepare-for-russia-hybrid-war-1.301464</w:t>
        </w:r>
      </w:hyperlink>
      <w:bookmarkEnd w:id="96"/>
    </w:p>
    <w:p w:rsidR="008937A2" w:rsidRPr="00E940CD" w:rsidRDefault="008937A2" w:rsidP="008937A2">
      <w:pPr>
        <w:widowControl w:val="0"/>
        <w:numPr>
          <w:ilvl w:val="0"/>
          <w:numId w:val="2"/>
        </w:numPr>
        <w:shd w:val="clear" w:color="auto" w:fill="FFFFFF"/>
        <w:tabs>
          <w:tab w:val="left" w:pos="581"/>
        </w:tabs>
        <w:autoSpaceDE w:val="0"/>
        <w:autoSpaceDN w:val="0"/>
        <w:adjustRightInd w:val="0"/>
        <w:spacing w:after="0" w:line="360" w:lineRule="auto"/>
        <w:ind w:right="5" w:firstLine="709"/>
        <w:jc w:val="both"/>
        <w:rPr>
          <w:rFonts w:ascii="Times New Roman" w:hAnsi="Times New Roman" w:cs="Times New Roman"/>
          <w:sz w:val="28"/>
          <w:szCs w:val="28"/>
          <w:lang w:val="en-US"/>
        </w:rPr>
      </w:pPr>
      <w:bookmarkStart w:id="97" w:name="_Ref470372434"/>
      <w:r w:rsidRPr="00E940CD">
        <w:rPr>
          <w:rFonts w:ascii="Times New Roman" w:hAnsi="Times New Roman" w:cs="Times New Roman"/>
          <w:iCs/>
          <w:sz w:val="28"/>
          <w:szCs w:val="28"/>
          <w:lang w:val="en-US"/>
        </w:rPr>
        <w:t xml:space="preserve">Separatist </w:t>
      </w:r>
      <w:r w:rsidRPr="00E940CD">
        <w:rPr>
          <w:rFonts w:ascii="Times New Roman" w:hAnsi="Times New Roman" w:cs="Times New Roman"/>
          <w:sz w:val="28"/>
          <w:szCs w:val="28"/>
          <w:lang w:val="en-US"/>
        </w:rPr>
        <w:t xml:space="preserve">leader: Ukraine rebels will not surrender // </w:t>
      </w:r>
      <w:r w:rsidRPr="00E940CD">
        <w:rPr>
          <w:rFonts w:ascii="Times New Roman" w:hAnsi="Times New Roman" w:cs="Times New Roman"/>
          <w:sz w:val="28"/>
          <w:szCs w:val="28"/>
        </w:rPr>
        <w:t>[</w:t>
      </w:r>
      <w:r w:rsidRPr="00E940CD">
        <w:rPr>
          <w:rFonts w:ascii="Times New Roman" w:eastAsia="Times New Roman" w:hAnsi="Times New Roman" w:cs="Times New Roman"/>
          <w:sz w:val="28"/>
          <w:szCs w:val="28"/>
        </w:rPr>
        <w:t>Електронний ресурс]. – Режим до</w:t>
      </w:r>
      <w:r w:rsidRPr="00E940CD">
        <w:rPr>
          <w:rFonts w:ascii="Times New Roman" w:eastAsia="Times New Roman" w:hAnsi="Times New Roman" w:cs="Times New Roman"/>
          <w:sz w:val="28"/>
          <w:szCs w:val="28"/>
        </w:rPr>
        <w:softHyphen/>
        <w:t xml:space="preserve">ступу: </w:t>
      </w:r>
      <w:hyperlink r:id="rId63" w:history="1">
        <w:r w:rsidRPr="00E940CD">
          <w:rPr>
            <w:rFonts w:ascii="Times New Roman" w:eastAsia="Times New Roman" w:hAnsi="Times New Roman" w:cs="Times New Roman"/>
            <w:sz w:val="28"/>
            <w:szCs w:val="28"/>
            <w:u w:val="single"/>
          </w:rPr>
          <w:t>http://www.bbc.com/news/world-europe-28258972</w:t>
        </w:r>
      </w:hyperlink>
      <w:bookmarkEnd w:id="97"/>
    </w:p>
    <w:p w:rsidR="008937A2" w:rsidRPr="00E940CD" w:rsidRDefault="008937A2" w:rsidP="008937A2">
      <w:pPr>
        <w:widowControl w:val="0"/>
        <w:numPr>
          <w:ilvl w:val="0"/>
          <w:numId w:val="2"/>
        </w:numPr>
        <w:shd w:val="clear" w:color="auto" w:fill="FFFFFF"/>
        <w:tabs>
          <w:tab w:val="left" w:pos="504"/>
        </w:tabs>
        <w:autoSpaceDE w:val="0"/>
        <w:autoSpaceDN w:val="0"/>
        <w:adjustRightInd w:val="0"/>
        <w:spacing w:after="0" w:line="360" w:lineRule="auto"/>
        <w:ind w:right="5" w:firstLine="709"/>
        <w:jc w:val="both"/>
        <w:rPr>
          <w:rFonts w:ascii="Times New Roman" w:hAnsi="Times New Roman" w:cs="Times New Roman"/>
          <w:spacing w:val="-7"/>
          <w:sz w:val="28"/>
          <w:szCs w:val="28"/>
          <w:lang w:val="en-US"/>
        </w:rPr>
      </w:pPr>
      <w:bookmarkStart w:id="98" w:name="_Ref470367651"/>
      <w:proofErr w:type="spellStart"/>
      <w:r w:rsidRPr="00E940CD">
        <w:rPr>
          <w:rFonts w:ascii="Times New Roman" w:hAnsi="Times New Roman" w:cs="Times New Roman"/>
          <w:iCs/>
          <w:spacing w:val="-2"/>
          <w:sz w:val="28"/>
          <w:szCs w:val="28"/>
          <w:lang w:val="en-US"/>
        </w:rPr>
        <w:t>Valerica</w:t>
      </w:r>
      <w:proofErr w:type="spellEnd"/>
      <w:r w:rsidRPr="00E940CD">
        <w:rPr>
          <w:rFonts w:ascii="Times New Roman" w:hAnsi="Times New Roman" w:cs="Times New Roman"/>
          <w:iCs/>
          <w:spacing w:val="-2"/>
          <w:sz w:val="28"/>
          <w:szCs w:val="28"/>
          <w:lang w:val="en-US"/>
        </w:rPr>
        <w:t xml:space="preserve"> </w:t>
      </w:r>
      <w:proofErr w:type="spellStart"/>
      <w:r w:rsidRPr="00E940CD">
        <w:rPr>
          <w:rFonts w:ascii="Times New Roman" w:hAnsi="Times New Roman" w:cs="Times New Roman"/>
          <w:iCs/>
          <w:spacing w:val="-2"/>
          <w:sz w:val="28"/>
          <w:szCs w:val="28"/>
          <w:lang w:val="en-US"/>
        </w:rPr>
        <w:t>Cruceru</w:t>
      </w:r>
      <w:proofErr w:type="spellEnd"/>
      <w:r w:rsidRPr="00E940CD">
        <w:rPr>
          <w:rFonts w:ascii="Times New Roman" w:hAnsi="Times New Roman" w:cs="Times New Roman"/>
          <w:iCs/>
          <w:spacing w:val="-2"/>
          <w:sz w:val="28"/>
          <w:szCs w:val="28"/>
          <w:lang w:val="en-US"/>
        </w:rPr>
        <w:t xml:space="preserve">. </w:t>
      </w:r>
      <w:r w:rsidRPr="00E940CD">
        <w:rPr>
          <w:rFonts w:ascii="Times New Roman" w:hAnsi="Times New Roman" w:cs="Times New Roman"/>
          <w:spacing w:val="-2"/>
          <w:sz w:val="28"/>
          <w:szCs w:val="28"/>
          <w:lang w:val="en-US"/>
        </w:rPr>
        <w:t xml:space="preserve">On contemporary warfare: short review of specific concepts // </w:t>
      </w:r>
      <w:proofErr w:type="spellStart"/>
      <w:r w:rsidRPr="00E940CD">
        <w:rPr>
          <w:rFonts w:ascii="Times New Roman" w:hAnsi="Times New Roman" w:cs="Times New Roman"/>
          <w:spacing w:val="-2"/>
          <w:sz w:val="28"/>
          <w:szCs w:val="28"/>
          <w:lang w:val="en-US"/>
        </w:rPr>
        <w:t>Revista</w:t>
      </w:r>
      <w:proofErr w:type="spellEnd"/>
      <w:r w:rsidRPr="00E940CD">
        <w:rPr>
          <w:rFonts w:ascii="Times New Roman" w:hAnsi="Times New Roman" w:cs="Times New Roman"/>
          <w:spacing w:val="-2"/>
          <w:sz w:val="28"/>
          <w:szCs w:val="28"/>
          <w:lang w:val="en-US"/>
        </w:rPr>
        <w:t xml:space="preserve"> </w:t>
      </w:r>
      <w:proofErr w:type="spellStart"/>
      <w:r w:rsidRPr="00E940CD">
        <w:rPr>
          <w:rFonts w:ascii="Times New Roman" w:hAnsi="Times New Roman" w:cs="Times New Roman"/>
          <w:spacing w:val="-2"/>
          <w:sz w:val="28"/>
          <w:szCs w:val="28"/>
          <w:lang w:val="en-US"/>
        </w:rPr>
        <w:t>Academiei</w:t>
      </w:r>
      <w:proofErr w:type="spellEnd"/>
      <w:r w:rsidRPr="00E940CD">
        <w:rPr>
          <w:rFonts w:ascii="Times New Roman" w:hAnsi="Times New Roman" w:cs="Times New Roman"/>
          <w:spacing w:val="-2"/>
          <w:sz w:val="28"/>
          <w:szCs w:val="28"/>
          <w:lang w:val="en-US"/>
        </w:rPr>
        <w:t xml:space="preserve"> For </w:t>
      </w:r>
      <w:proofErr w:type="spellStart"/>
      <w:r w:rsidRPr="00E940CD">
        <w:rPr>
          <w:rFonts w:ascii="Times New Roman" w:hAnsi="Times New Roman" w:cs="Times New Roman"/>
          <w:sz w:val="28"/>
          <w:szCs w:val="28"/>
          <w:lang w:val="en-US"/>
        </w:rPr>
        <w:t>elor</w:t>
      </w:r>
      <w:proofErr w:type="spellEnd"/>
      <w:r w:rsidRPr="00E940CD">
        <w:rPr>
          <w:rFonts w:ascii="Times New Roman" w:hAnsi="Times New Roman" w:cs="Times New Roman"/>
          <w:sz w:val="28"/>
          <w:szCs w:val="28"/>
          <w:lang w:val="en-US"/>
        </w:rPr>
        <w:t xml:space="preserve"> </w:t>
      </w:r>
      <w:proofErr w:type="spellStart"/>
      <w:r w:rsidRPr="00E940CD">
        <w:rPr>
          <w:rFonts w:ascii="Times New Roman" w:hAnsi="Times New Roman" w:cs="Times New Roman"/>
          <w:sz w:val="28"/>
          <w:szCs w:val="28"/>
          <w:lang w:val="en-US"/>
        </w:rPr>
        <w:t>Terestre</w:t>
      </w:r>
      <w:proofErr w:type="spellEnd"/>
      <w:r w:rsidRPr="00E940CD">
        <w:rPr>
          <w:rFonts w:ascii="Times New Roman" w:hAnsi="Times New Roman" w:cs="Times New Roman"/>
          <w:sz w:val="28"/>
          <w:szCs w:val="28"/>
          <w:lang w:val="en-US"/>
        </w:rPr>
        <w:t xml:space="preserve">. </w:t>
      </w:r>
      <w:r w:rsidRPr="00E940CD">
        <w:rPr>
          <w:rFonts w:ascii="Times New Roman" w:eastAsia="Times New Roman" w:hAnsi="Times New Roman" w:cs="Times New Roman"/>
          <w:b/>
          <w:bCs/>
          <w:sz w:val="28"/>
          <w:szCs w:val="28"/>
          <w:lang w:val="en-US"/>
        </w:rPr>
        <w:t xml:space="preserve">– </w:t>
      </w:r>
      <w:r w:rsidRPr="00E940CD">
        <w:rPr>
          <w:rFonts w:ascii="Times New Roman" w:eastAsia="Times New Roman" w:hAnsi="Times New Roman" w:cs="Times New Roman"/>
          <w:sz w:val="28"/>
          <w:szCs w:val="28"/>
          <w:lang w:val="en-US"/>
        </w:rPr>
        <w:t xml:space="preserve">2014. </w:t>
      </w:r>
      <w:r w:rsidRPr="00E940CD">
        <w:rPr>
          <w:rFonts w:ascii="Times New Roman" w:eastAsia="Times New Roman" w:hAnsi="Times New Roman" w:cs="Times New Roman"/>
          <w:b/>
          <w:bCs/>
          <w:sz w:val="28"/>
          <w:szCs w:val="28"/>
          <w:lang w:val="en-US"/>
        </w:rPr>
        <w:t xml:space="preserve">– </w:t>
      </w:r>
      <w:r w:rsidRPr="00E940CD">
        <w:rPr>
          <w:rFonts w:ascii="Times New Roman" w:eastAsia="Times New Roman" w:hAnsi="Times New Roman" w:cs="Times New Roman"/>
          <w:sz w:val="28"/>
          <w:szCs w:val="28"/>
          <w:lang w:val="en-US"/>
        </w:rPr>
        <w:t xml:space="preserve">№ 3. </w:t>
      </w:r>
      <w:r w:rsidRPr="00E940CD">
        <w:rPr>
          <w:rFonts w:ascii="Times New Roman" w:eastAsia="Times New Roman" w:hAnsi="Times New Roman" w:cs="Times New Roman"/>
          <w:b/>
          <w:bCs/>
          <w:sz w:val="28"/>
          <w:szCs w:val="28"/>
          <w:lang w:val="en-US"/>
        </w:rPr>
        <w:t xml:space="preserve">– </w:t>
      </w:r>
      <w:r w:rsidRPr="00E940CD">
        <w:rPr>
          <w:rFonts w:ascii="Times New Roman" w:eastAsia="Times New Roman" w:hAnsi="Times New Roman" w:cs="Times New Roman"/>
          <w:sz w:val="28"/>
          <w:szCs w:val="28"/>
          <w:lang w:val="en-US"/>
        </w:rPr>
        <w:t>P. 231-237.</w:t>
      </w:r>
      <w:bookmarkEnd w:id="98"/>
    </w:p>
    <w:sectPr w:rsidR="008937A2" w:rsidRPr="00E940CD" w:rsidSect="00F80E74">
      <w:headerReference w:type="default" r:id="rId64"/>
      <w:pgSz w:w="11906" w:h="16838"/>
      <w:pgMar w:top="1134" w:right="851" w:bottom="1134" w:left="1701"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5A9E" w:rsidRDefault="00845A9E" w:rsidP="00BA0193">
      <w:pPr>
        <w:spacing w:after="0" w:line="240" w:lineRule="auto"/>
      </w:pPr>
      <w:r>
        <w:separator/>
      </w:r>
    </w:p>
  </w:endnote>
  <w:endnote w:type="continuationSeparator" w:id="0">
    <w:p w:rsidR="00845A9E" w:rsidRDefault="00845A9E" w:rsidP="00BA0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5A9E" w:rsidRDefault="00845A9E" w:rsidP="00BA0193">
      <w:pPr>
        <w:spacing w:after="0" w:line="240" w:lineRule="auto"/>
      </w:pPr>
      <w:r>
        <w:separator/>
      </w:r>
    </w:p>
  </w:footnote>
  <w:footnote w:type="continuationSeparator" w:id="0">
    <w:p w:rsidR="00845A9E" w:rsidRDefault="00845A9E" w:rsidP="00BA01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6528451"/>
      <w:docPartObj>
        <w:docPartGallery w:val="Page Numbers (Top of Page)"/>
        <w:docPartUnique/>
      </w:docPartObj>
    </w:sdtPr>
    <w:sdtEndPr/>
    <w:sdtContent>
      <w:p w:rsidR="0082448D" w:rsidRDefault="0082448D">
        <w:pPr>
          <w:pStyle w:val="a4"/>
          <w:jc w:val="right"/>
        </w:pPr>
        <w:r>
          <w:fldChar w:fldCharType="begin"/>
        </w:r>
        <w:r>
          <w:instrText>PAGE   \* MERGEFORMAT</w:instrText>
        </w:r>
        <w:r>
          <w:fldChar w:fldCharType="separate"/>
        </w:r>
        <w:r w:rsidR="00180A92">
          <w:rPr>
            <w:noProof/>
          </w:rPr>
          <w:t>3</w:t>
        </w:r>
        <w:r>
          <w:fldChar w:fldCharType="end"/>
        </w:r>
      </w:p>
    </w:sdtContent>
  </w:sdt>
  <w:p w:rsidR="0082448D" w:rsidRDefault="0082448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86A2F"/>
    <w:multiLevelType w:val="singleLevel"/>
    <w:tmpl w:val="EEAA9DB4"/>
    <w:lvl w:ilvl="0">
      <w:start w:val="1"/>
      <w:numFmt w:val="decimal"/>
      <w:lvlText w:val="%1."/>
      <w:legacy w:legacy="1" w:legacySpace="0" w:legacyIndent="394"/>
      <w:lvlJc w:val="left"/>
      <w:rPr>
        <w:rFonts w:ascii="Times New Roman" w:hAnsi="Times New Roman" w:cs="Times New Roman" w:hint="default"/>
      </w:rPr>
    </w:lvl>
  </w:abstractNum>
  <w:abstractNum w:abstractNumId="1">
    <w:nsid w:val="0A3F38A0"/>
    <w:multiLevelType w:val="singleLevel"/>
    <w:tmpl w:val="D654F82C"/>
    <w:lvl w:ilvl="0">
      <w:start w:val="1"/>
      <w:numFmt w:val="decimal"/>
      <w:lvlText w:val="%1."/>
      <w:legacy w:legacy="1" w:legacySpace="0" w:legacyIndent="226"/>
      <w:lvlJc w:val="left"/>
      <w:rPr>
        <w:rFonts w:ascii="Times New Roman" w:hAnsi="Times New Roman" w:cs="Times New Roman" w:hint="default"/>
      </w:rPr>
    </w:lvl>
  </w:abstractNum>
  <w:abstractNum w:abstractNumId="2">
    <w:nsid w:val="0B2D77A5"/>
    <w:multiLevelType w:val="singleLevel"/>
    <w:tmpl w:val="6AA83754"/>
    <w:lvl w:ilvl="0">
      <w:start w:val="18"/>
      <w:numFmt w:val="decimal"/>
      <w:lvlText w:val="%1."/>
      <w:legacy w:legacy="1" w:legacySpace="0" w:legacyIndent="283"/>
      <w:lvlJc w:val="left"/>
      <w:rPr>
        <w:rFonts w:ascii="Arial" w:hAnsi="Arial" w:cs="Arial" w:hint="default"/>
      </w:rPr>
    </w:lvl>
  </w:abstractNum>
  <w:abstractNum w:abstractNumId="3">
    <w:nsid w:val="0E2E333E"/>
    <w:multiLevelType w:val="singleLevel"/>
    <w:tmpl w:val="2FAA0C1E"/>
    <w:lvl w:ilvl="0">
      <w:start w:val="1"/>
      <w:numFmt w:val="decimal"/>
      <w:lvlText w:val="%1."/>
      <w:legacy w:legacy="1" w:legacySpace="0" w:legacyIndent="225"/>
      <w:lvlJc w:val="left"/>
      <w:rPr>
        <w:rFonts w:ascii="Arial" w:hAnsi="Arial" w:cs="Arial" w:hint="default"/>
      </w:rPr>
    </w:lvl>
  </w:abstractNum>
  <w:abstractNum w:abstractNumId="4">
    <w:nsid w:val="11650029"/>
    <w:multiLevelType w:val="singleLevel"/>
    <w:tmpl w:val="B2A28416"/>
    <w:lvl w:ilvl="0">
      <w:start w:val="2014"/>
      <w:numFmt w:val="decimal"/>
      <w:lvlText w:val="%1"/>
      <w:legacy w:legacy="1" w:legacySpace="0" w:legacyIndent="490"/>
      <w:lvlJc w:val="left"/>
      <w:rPr>
        <w:rFonts w:ascii="Arial" w:hAnsi="Arial" w:cs="Arial" w:hint="default"/>
      </w:rPr>
    </w:lvl>
  </w:abstractNum>
  <w:abstractNum w:abstractNumId="5">
    <w:nsid w:val="1301396A"/>
    <w:multiLevelType w:val="singleLevel"/>
    <w:tmpl w:val="8C622730"/>
    <w:lvl w:ilvl="0">
      <w:start w:val="1"/>
      <w:numFmt w:val="decimal"/>
      <w:lvlText w:val="%1."/>
      <w:legacy w:legacy="1" w:legacySpace="0" w:legacyIndent="254"/>
      <w:lvlJc w:val="left"/>
      <w:rPr>
        <w:rFonts w:ascii="Arial" w:hAnsi="Arial" w:cs="Arial" w:hint="default"/>
      </w:rPr>
    </w:lvl>
  </w:abstractNum>
  <w:abstractNum w:abstractNumId="6">
    <w:nsid w:val="37B738F0"/>
    <w:multiLevelType w:val="singleLevel"/>
    <w:tmpl w:val="134E1362"/>
    <w:lvl w:ilvl="0">
      <w:start w:val="1"/>
      <w:numFmt w:val="decimal"/>
      <w:lvlText w:val="%1."/>
      <w:legacy w:legacy="1" w:legacySpace="0" w:legacyIndent="196"/>
      <w:lvlJc w:val="left"/>
      <w:rPr>
        <w:rFonts w:ascii="Arial" w:hAnsi="Arial" w:cs="Arial" w:hint="default"/>
      </w:rPr>
    </w:lvl>
  </w:abstractNum>
  <w:abstractNum w:abstractNumId="7">
    <w:nsid w:val="4565027F"/>
    <w:multiLevelType w:val="singleLevel"/>
    <w:tmpl w:val="F348D6C4"/>
    <w:lvl w:ilvl="0">
      <w:start w:val="4"/>
      <w:numFmt w:val="decimal"/>
      <w:lvlText w:val="%1."/>
      <w:legacy w:legacy="1" w:legacySpace="0" w:legacyIndent="196"/>
      <w:lvlJc w:val="left"/>
      <w:rPr>
        <w:rFonts w:ascii="Arial" w:hAnsi="Arial" w:cs="Arial" w:hint="default"/>
      </w:rPr>
    </w:lvl>
  </w:abstractNum>
  <w:abstractNum w:abstractNumId="8">
    <w:nsid w:val="5437029D"/>
    <w:multiLevelType w:val="singleLevel"/>
    <w:tmpl w:val="EFF64ABA"/>
    <w:lvl w:ilvl="0">
      <w:start w:val="10"/>
      <w:numFmt w:val="decimal"/>
      <w:lvlText w:val="%1."/>
      <w:legacy w:legacy="1" w:legacySpace="0" w:legacyIndent="302"/>
      <w:lvlJc w:val="left"/>
      <w:rPr>
        <w:rFonts w:ascii="Arial" w:hAnsi="Arial" w:cs="Arial" w:hint="default"/>
      </w:rPr>
    </w:lvl>
  </w:abstractNum>
  <w:abstractNum w:abstractNumId="9">
    <w:nsid w:val="550F6324"/>
    <w:multiLevelType w:val="singleLevel"/>
    <w:tmpl w:val="6EDECC5C"/>
    <w:lvl w:ilvl="0">
      <w:start w:val="1"/>
      <w:numFmt w:val="decimal"/>
      <w:lvlText w:val="%1."/>
      <w:legacy w:legacy="1" w:legacySpace="0" w:legacyIndent="196"/>
      <w:lvlJc w:val="left"/>
      <w:rPr>
        <w:rFonts w:ascii="Arial" w:hAnsi="Arial" w:cs="Arial" w:hint="default"/>
      </w:rPr>
    </w:lvl>
  </w:abstractNum>
  <w:abstractNum w:abstractNumId="10">
    <w:nsid w:val="61ED1370"/>
    <w:multiLevelType w:val="singleLevel"/>
    <w:tmpl w:val="DD16526E"/>
    <w:lvl w:ilvl="0">
      <w:start w:val="10"/>
      <w:numFmt w:val="decimal"/>
      <w:lvlText w:val="%1."/>
      <w:legacy w:legacy="1" w:legacySpace="0" w:legacyIndent="297"/>
      <w:lvlJc w:val="left"/>
      <w:rPr>
        <w:rFonts w:ascii="Times New Roman" w:hAnsi="Times New Roman" w:cs="Times New Roman" w:hint="default"/>
      </w:rPr>
    </w:lvl>
  </w:abstractNum>
  <w:abstractNum w:abstractNumId="11">
    <w:nsid w:val="6393474E"/>
    <w:multiLevelType w:val="singleLevel"/>
    <w:tmpl w:val="7F50A4A4"/>
    <w:lvl w:ilvl="0">
      <w:start w:val="1"/>
      <w:numFmt w:val="decimal"/>
      <w:lvlText w:val="%1."/>
      <w:legacy w:legacy="1" w:legacySpace="0" w:legacyIndent="192"/>
      <w:lvlJc w:val="left"/>
      <w:rPr>
        <w:rFonts w:ascii="Times New Roman" w:hAnsi="Times New Roman" w:cs="Times New Roman" w:hint="default"/>
      </w:rPr>
    </w:lvl>
  </w:abstractNum>
  <w:abstractNum w:abstractNumId="12">
    <w:nsid w:val="699C640B"/>
    <w:multiLevelType w:val="singleLevel"/>
    <w:tmpl w:val="91F4DB2A"/>
    <w:lvl w:ilvl="0">
      <w:start w:val="10"/>
      <w:numFmt w:val="decimal"/>
      <w:lvlText w:val="%1."/>
      <w:legacy w:legacy="1" w:legacySpace="0" w:legacyIndent="298"/>
      <w:lvlJc w:val="left"/>
      <w:rPr>
        <w:rFonts w:ascii="Arial" w:hAnsi="Arial" w:cs="Arial" w:hint="default"/>
      </w:rPr>
    </w:lvl>
  </w:abstractNum>
  <w:abstractNum w:abstractNumId="13">
    <w:nsid w:val="73AE23A9"/>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7E141DB6"/>
    <w:multiLevelType w:val="hybridMultilevel"/>
    <w:tmpl w:val="16AE9872"/>
    <w:lvl w:ilvl="0" w:tplc="903CD4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4"/>
  </w:num>
  <w:num w:numId="2">
    <w:abstractNumId w:val="1"/>
  </w:num>
  <w:num w:numId="3">
    <w:abstractNumId w:val="5"/>
  </w:num>
  <w:num w:numId="4">
    <w:abstractNumId w:val="5"/>
    <w:lvlOverride w:ilvl="0">
      <w:lvl w:ilvl="0">
        <w:start w:val="10"/>
        <w:numFmt w:val="decimal"/>
        <w:lvlText w:val="%1."/>
        <w:legacy w:legacy="1" w:legacySpace="0" w:legacyIndent="360"/>
        <w:lvlJc w:val="left"/>
        <w:rPr>
          <w:rFonts w:ascii="Arial" w:hAnsi="Arial" w:cs="Arial" w:hint="default"/>
        </w:rPr>
      </w:lvl>
    </w:lvlOverride>
  </w:num>
  <w:num w:numId="5">
    <w:abstractNumId w:val="11"/>
  </w:num>
  <w:num w:numId="6">
    <w:abstractNumId w:val="10"/>
  </w:num>
  <w:num w:numId="7">
    <w:abstractNumId w:val="12"/>
  </w:num>
  <w:num w:numId="8">
    <w:abstractNumId w:val="6"/>
  </w:num>
  <w:num w:numId="9">
    <w:abstractNumId w:val="6"/>
    <w:lvlOverride w:ilvl="0">
      <w:lvl w:ilvl="0">
        <w:start w:val="4"/>
        <w:numFmt w:val="decimal"/>
        <w:lvlText w:val="%1."/>
        <w:legacy w:legacy="1" w:legacySpace="0" w:legacyIndent="192"/>
        <w:lvlJc w:val="left"/>
        <w:rPr>
          <w:rFonts w:ascii="Arial" w:hAnsi="Arial" w:cs="Arial" w:hint="default"/>
        </w:rPr>
      </w:lvl>
    </w:lvlOverride>
  </w:num>
  <w:num w:numId="10">
    <w:abstractNumId w:val="12"/>
    <w:lvlOverride w:ilvl="0">
      <w:lvl w:ilvl="0">
        <w:start w:val="33"/>
        <w:numFmt w:val="decimal"/>
        <w:lvlText w:val="%1."/>
        <w:legacy w:legacy="1" w:legacySpace="0" w:legacyIndent="297"/>
        <w:lvlJc w:val="left"/>
        <w:rPr>
          <w:rFonts w:ascii="Arial" w:hAnsi="Arial" w:cs="Arial" w:hint="default"/>
        </w:rPr>
      </w:lvl>
    </w:lvlOverride>
  </w:num>
  <w:num w:numId="11">
    <w:abstractNumId w:val="7"/>
  </w:num>
  <w:num w:numId="12">
    <w:abstractNumId w:val="8"/>
  </w:num>
  <w:num w:numId="13">
    <w:abstractNumId w:val="2"/>
  </w:num>
  <w:num w:numId="14">
    <w:abstractNumId w:val="9"/>
  </w:num>
  <w:num w:numId="15">
    <w:abstractNumId w:val="4"/>
  </w:num>
  <w:num w:numId="16">
    <w:abstractNumId w:val="3"/>
  </w:num>
  <w:num w:numId="17">
    <w:abstractNumId w:val="0"/>
  </w:num>
  <w:num w:numId="18">
    <w:abstractNumId w:val="0"/>
    <w:lvlOverride w:ilvl="0">
      <w:lvl w:ilvl="0">
        <w:start w:val="9"/>
        <w:numFmt w:val="decimal"/>
        <w:lvlText w:val="%1."/>
        <w:legacy w:legacy="1" w:legacySpace="0" w:legacyIndent="317"/>
        <w:lvlJc w:val="left"/>
        <w:rPr>
          <w:rFonts w:ascii="Times New Roman" w:hAnsi="Times New Roman" w:cs="Times New Roman" w:hint="default"/>
        </w:rPr>
      </w:lvl>
    </w:lvlOverride>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F60"/>
    <w:rsid w:val="00013F65"/>
    <w:rsid w:val="000C0F60"/>
    <w:rsid w:val="00102E04"/>
    <w:rsid w:val="00107505"/>
    <w:rsid w:val="001165C7"/>
    <w:rsid w:val="001222B0"/>
    <w:rsid w:val="00124926"/>
    <w:rsid w:val="00133B1D"/>
    <w:rsid w:val="00176F21"/>
    <w:rsid w:val="00180A92"/>
    <w:rsid w:val="001C3345"/>
    <w:rsid w:val="001D2557"/>
    <w:rsid w:val="002023FE"/>
    <w:rsid w:val="002108CF"/>
    <w:rsid w:val="00215D64"/>
    <w:rsid w:val="00236509"/>
    <w:rsid w:val="00251D31"/>
    <w:rsid w:val="00267D34"/>
    <w:rsid w:val="002B77C2"/>
    <w:rsid w:val="00307527"/>
    <w:rsid w:val="003545D2"/>
    <w:rsid w:val="00370D85"/>
    <w:rsid w:val="0037190C"/>
    <w:rsid w:val="0039490B"/>
    <w:rsid w:val="003D17FF"/>
    <w:rsid w:val="003D312B"/>
    <w:rsid w:val="003F3267"/>
    <w:rsid w:val="003F47C0"/>
    <w:rsid w:val="003F53FF"/>
    <w:rsid w:val="00430AF5"/>
    <w:rsid w:val="00432935"/>
    <w:rsid w:val="00485977"/>
    <w:rsid w:val="004D0755"/>
    <w:rsid w:val="004D6CD4"/>
    <w:rsid w:val="004E02EF"/>
    <w:rsid w:val="004E1780"/>
    <w:rsid w:val="00501B97"/>
    <w:rsid w:val="00517D76"/>
    <w:rsid w:val="005716CD"/>
    <w:rsid w:val="005A3A43"/>
    <w:rsid w:val="005C7725"/>
    <w:rsid w:val="005D59F7"/>
    <w:rsid w:val="00611B71"/>
    <w:rsid w:val="00621083"/>
    <w:rsid w:val="00632A5B"/>
    <w:rsid w:val="006349A4"/>
    <w:rsid w:val="00643F05"/>
    <w:rsid w:val="0067274A"/>
    <w:rsid w:val="00693331"/>
    <w:rsid w:val="006E1E03"/>
    <w:rsid w:val="006E2829"/>
    <w:rsid w:val="006E4B1F"/>
    <w:rsid w:val="006E4C92"/>
    <w:rsid w:val="007436BA"/>
    <w:rsid w:val="0076094C"/>
    <w:rsid w:val="00777C1E"/>
    <w:rsid w:val="0079525C"/>
    <w:rsid w:val="007A423B"/>
    <w:rsid w:val="007B154E"/>
    <w:rsid w:val="007B3531"/>
    <w:rsid w:val="007C7007"/>
    <w:rsid w:val="007D2A45"/>
    <w:rsid w:val="00816DD6"/>
    <w:rsid w:val="0082448D"/>
    <w:rsid w:val="00845A9E"/>
    <w:rsid w:val="008614E8"/>
    <w:rsid w:val="008937A2"/>
    <w:rsid w:val="008E14B3"/>
    <w:rsid w:val="008F7B9A"/>
    <w:rsid w:val="00912A73"/>
    <w:rsid w:val="0091685B"/>
    <w:rsid w:val="00920108"/>
    <w:rsid w:val="00926091"/>
    <w:rsid w:val="00935FCD"/>
    <w:rsid w:val="009B5571"/>
    <w:rsid w:val="00A236DE"/>
    <w:rsid w:val="00A50A97"/>
    <w:rsid w:val="00A66FCE"/>
    <w:rsid w:val="00A73757"/>
    <w:rsid w:val="00A7510E"/>
    <w:rsid w:val="00A83A18"/>
    <w:rsid w:val="00A85C98"/>
    <w:rsid w:val="00A9755F"/>
    <w:rsid w:val="00AA3E25"/>
    <w:rsid w:val="00AC1A38"/>
    <w:rsid w:val="00B36E71"/>
    <w:rsid w:val="00B41A67"/>
    <w:rsid w:val="00B54638"/>
    <w:rsid w:val="00B55A7E"/>
    <w:rsid w:val="00B82FBB"/>
    <w:rsid w:val="00BA0193"/>
    <w:rsid w:val="00BC6985"/>
    <w:rsid w:val="00BF0315"/>
    <w:rsid w:val="00BF3690"/>
    <w:rsid w:val="00BF6A9C"/>
    <w:rsid w:val="00C17441"/>
    <w:rsid w:val="00C3754C"/>
    <w:rsid w:val="00C42148"/>
    <w:rsid w:val="00C4480A"/>
    <w:rsid w:val="00C56C0E"/>
    <w:rsid w:val="00C61EA7"/>
    <w:rsid w:val="00C82BF5"/>
    <w:rsid w:val="00C9599F"/>
    <w:rsid w:val="00CD313D"/>
    <w:rsid w:val="00CD7446"/>
    <w:rsid w:val="00D063B2"/>
    <w:rsid w:val="00D10A36"/>
    <w:rsid w:val="00D4411D"/>
    <w:rsid w:val="00D61ED5"/>
    <w:rsid w:val="00D959AC"/>
    <w:rsid w:val="00DB44E4"/>
    <w:rsid w:val="00DC51A2"/>
    <w:rsid w:val="00DF3A07"/>
    <w:rsid w:val="00DF7E93"/>
    <w:rsid w:val="00E25C5A"/>
    <w:rsid w:val="00E56933"/>
    <w:rsid w:val="00E62B60"/>
    <w:rsid w:val="00E940CD"/>
    <w:rsid w:val="00EA280C"/>
    <w:rsid w:val="00EA5B80"/>
    <w:rsid w:val="00ED08DD"/>
    <w:rsid w:val="00ED1646"/>
    <w:rsid w:val="00EF356A"/>
    <w:rsid w:val="00EF7E4F"/>
    <w:rsid w:val="00F32C37"/>
    <w:rsid w:val="00F35BFD"/>
    <w:rsid w:val="00F36F07"/>
    <w:rsid w:val="00F73CEF"/>
    <w:rsid w:val="00F80E74"/>
    <w:rsid w:val="00F81407"/>
    <w:rsid w:val="00FA594E"/>
    <w:rsid w:val="00FA757B"/>
    <w:rsid w:val="00FB190E"/>
    <w:rsid w:val="00FC1461"/>
    <w:rsid w:val="00FC2FB0"/>
    <w:rsid w:val="00FE6B20"/>
    <w:rsid w:val="00FE7E7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A0193"/>
    <w:pPr>
      <w:ind w:left="720"/>
      <w:contextualSpacing/>
    </w:pPr>
  </w:style>
  <w:style w:type="paragraph" w:styleId="a4">
    <w:name w:val="header"/>
    <w:basedOn w:val="a"/>
    <w:link w:val="a5"/>
    <w:uiPriority w:val="99"/>
    <w:unhideWhenUsed/>
    <w:rsid w:val="00BA0193"/>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BA0193"/>
  </w:style>
  <w:style w:type="paragraph" w:styleId="a6">
    <w:name w:val="footer"/>
    <w:basedOn w:val="a"/>
    <w:link w:val="a7"/>
    <w:uiPriority w:val="99"/>
    <w:unhideWhenUsed/>
    <w:rsid w:val="00BA0193"/>
    <w:pPr>
      <w:tabs>
        <w:tab w:val="center" w:pos="4819"/>
        <w:tab w:val="right" w:pos="9639"/>
      </w:tabs>
      <w:spacing w:after="0" w:line="240" w:lineRule="auto"/>
    </w:pPr>
  </w:style>
  <w:style w:type="character" w:customStyle="1" w:styleId="a7">
    <w:name w:val="Нижній колонтитул Знак"/>
    <w:basedOn w:val="a0"/>
    <w:link w:val="a6"/>
    <w:uiPriority w:val="99"/>
    <w:rsid w:val="00BA0193"/>
  </w:style>
  <w:style w:type="table" w:styleId="a8">
    <w:name w:val="Table Grid"/>
    <w:basedOn w:val="a1"/>
    <w:uiPriority w:val="59"/>
    <w:rsid w:val="001C33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8614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A0193"/>
    <w:pPr>
      <w:ind w:left="720"/>
      <w:contextualSpacing/>
    </w:pPr>
  </w:style>
  <w:style w:type="paragraph" w:styleId="a4">
    <w:name w:val="header"/>
    <w:basedOn w:val="a"/>
    <w:link w:val="a5"/>
    <w:uiPriority w:val="99"/>
    <w:unhideWhenUsed/>
    <w:rsid w:val="00BA0193"/>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BA0193"/>
  </w:style>
  <w:style w:type="paragraph" w:styleId="a6">
    <w:name w:val="footer"/>
    <w:basedOn w:val="a"/>
    <w:link w:val="a7"/>
    <w:uiPriority w:val="99"/>
    <w:unhideWhenUsed/>
    <w:rsid w:val="00BA0193"/>
    <w:pPr>
      <w:tabs>
        <w:tab w:val="center" w:pos="4819"/>
        <w:tab w:val="right" w:pos="9639"/>
      </w:tabs>
      <w:spacing w:after="0" w:line="240" w:lineRule="auto"/>
    </w:pPr>
  </w:style>
  <w:style w:type="character" w:customStyle="1" w:styleId="a7">
    <w:name w:val="Нижній колонтитул Знак"/>
    <w:basedOn w:val="a0"/>
    <w:link w:val="a6"/>
    <w:uiPriority w:val="99"/>
    <w:rsid w:val="00BA0193"/>
  </w:style>
  <w:style w:type="table" w:styleId="a8">
    <w:name w:val="Table Grid"/>
    <w:basedOn w:val="a1"/>
    <w:uiPriority w:val="59"/>
    <w:rsid w:val="001C33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8614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polit.ru/article/2006/09/26/kreveld/" TargetMode="External"/><Relationship Id="rId18" Type="http://schemas.openxmlformats.org/officeDocument/2006/relationships/hyperlink" Target="http://zn.ua/ECONOMICS/es-vydelil-750-mln-evro-nasnizhenie-zavisimosti-ot-rossiyskogo-gaza-144958_.html" TargetMode="External"/><Relationship Id="rId26" Type="http://schemas.openxmlformats.org/officeDocument/2006/relationships/hyperlink" Target="http://e-finance.com.ua/show/30003.html" TargetMode="External"/><Relationship Id="rId39" Type="http://schemas.openxmlformats.org/officeDocument/2006/relationships/hyperlink" Target="http://zakon2.rada.gov.ua/laws/show/105/2007" TargetMode="External"/><Relationship Id="rId21" Type="http://schemas.openxmlformats.org/officeDocument/2006/relationships/hyperlink" Target="http://krytyka.com/ua/articles/superderzhavy-neydut-na-pensiyu" TargetMode="External"/><Relationship Id="rId34" Type="http://schemas.openxmlformats.org/officeDocument/2006/relationships/hyperlink" Target="http://nomos.com.ua/content/view/321/69/" TargetMode="External"/><Relationship Id="rId42" Type="http://schemas.openxmlformats.org/officeDocument/2006/relationships/hyperlink" Target="http://cen" TargetMode="External"/><Relationship Id="rId47" Type="http://schemas.openxmlformats.org/officeDocument/2006/relationships/hyperlink" Target="http://gazeta.zn.ua/internal/slancevyy-gaz-za-ili-protiv.html" TargetMode="External"/><Relationship Id="rId50" Type="http://schemas.openxmlformats.org/officeDocument/2006/relationships/hyperlink" Target="http://ua.korrespondent.net/business/799575-turkmenistan-pripiniv-postachannyagazu-v-rosiyu-cherez-vibuh-na-gazoprovodi" TargetMode="External"/><Relationship Id="rId55" Type="http://schemas.openxmlformats.org/officeDocument/2006/relationships/hyperlink" Target="http://www.ng.ru/ng_energiya/2014&#8211;02&#8211;11/9_potion.html" TargetMode="External"/><Relationship Id="rId63" Type="http://schemas.openxmlformats.org/officeDocument/2006/relationships/hyperlink" Target="http://www.bbc.com/news/world-europe28258972"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1085;&#1086;&#1074;&#1086;&#1089;&#1090;&#1080;-&#1085;&#1086;&#1074;&#1086;&#1088;&#1086;&#1089;&#1089;&#1080;&#1080;.ru-an" TargetMode="External"/><Relationship Id="rId20" Type="http://schemas.openxmlformats.org/officeDocument/2006/relationships/hyperlink" Target="http://www.nato.int/cps/ru/natohq/official_texts_112964.htm" TargetMode="External"/><Relationship Id="rId29" Type="http://schemas.openxmlformats.org/officeDocument/2006/relationships/hyperlink" Target="http://www.ng.ru/ng_energiya/2014&#8211;06&#8211;10/9_gas.html" TargetMode="External"/><Relationship Id="rId41" Type="http://schemas.openxmlformats.org/officeDocument/2006/relationships/hyperlink" Target="http://ria" TargetMode="External"/><Relationship Id="rId54" Type="http://schemas.openxmlformats.org/officeDocument/2006/relationships/hyperlink" Target="http://www.vedomosti.ru/companies/news/26021031/gazprom-1-v-mire" TargetMode="External"/><Relationship Id="rId62" Type="http://schemas.openxmlformats.org/officeDocument/2006/relationships/hyperlink" Target="http://www.stripes.com/news/saceur-allies-must-prepare-for-russia-hybrid-war-1.30146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top" TargetMode="External"/><Relationship Id="rId24" Type="http://schemas.openxmlformats.org/officeDocument/2006/relationships/hyperlink" Target="http://www.eurointegration.com.ua/news/2014/12/3/7028401/" TargetMode="External"/><Relationship Id="rId32" Type="http://schemas.openxmlformats.org/officeDocument/2006/relationships/hyperlink" Target="http://archive.kremlin.ru/appears/2005/04/25/1223_type63372type63374ty" TargetMode="External"/><Relationship Id="rId37" Type="http://schemas.openxmlformats.org/officeDocument/2006/relationships/hyperlink" Target="http://zakon4.rada.gov.ua/laws/show/287/" TargetMode="External"/><Relationship Id="rId40" Type="http://schemas.openxmlformats.org/officeDocument/2006/relationships/hyperlink" Target="http://www.svoboda" TargetMode="External"/><Relationship Id="rId45" Type="http://schemas.openxmlformats.org/officeDocument/2006/relationships/hyperlink" Target="http://smotri.com/video/" TargetMode="External"/><Relationship Id="rId53" Type="http://schemas.openxmlformats.org/officeDocument/2006/relationships/hyperlink" Target="http://www.buk-visnyk.cv.ua" TargetMode="External"/><Relationship Id="rId58" Type="http://schemas.openxmlformats.org/officeDocument/2006/relationships/hyperlink" Target="http://www" TargetMode="External"/><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adme" TargetMode="External"/><Relationship Id="rId23" Type="http://schemas.openxmlformats.org/officeDocument/2006/relationships/hyperlink" Target="http://www.economy.nayka.com.ua/?op=1&amp;z=4504" TargetMode="External"/><Relationship Id="rId28" Type="http://schemas.openxmlformats.org/officeDocument/2006/relationships/hyperlink" Target="http://bloknot.ru/v-mire/" TargetMode="External"/><Relationship Id="rId36" Type="http://schemas.openxmlformats.org/officeDocument/2006/relationships/hyperlink" Target="http://zakon.rada.gov.ua" TargetMode="External"/><Relationship Id="rId49" Type="http://schemas.openxmlformats.org/officeDocument/2006/relationships/hyperlink" Target="http://http.7/www.tert.am/ru/news/2013/06/J" TargetMode="External"/><Relationship Id="rId57" Type="http://schemas.openxmlformats.org/officeDocument/2006/relationships/hyperlink" Target="http://www.cpnt.ru/userfiles/_files_normativ_energosafe_energostrategy.pdf" TargetMode="External"/><Relationship Id="rId61" Type="http://schemas.openxmlformats.org/officeDocument/2006/relationships/hyperlink" Target="http://www.stratcomcoe.org/" TargetMode="External"/><Relationship Id="rId10" Type="http://schemas.openxmlformats.org/officeDocument/2006/relationships/hyperlink" Target="http://obozre" TargetMode="External"/><Relationship Id="rId19" Type="http://schemas.openxmlformats.org/officeDocument/2006/relationships/hyperlink" Target="http://www.segodnya.ua/ukraine/esli-ukraina-ne-ostanovit-rf-moskva-poydet-dalshegribauskayte-570748.html" TargetMode="External"/><Relationship Id="rId31" Type="http://schemas.openxmlformats.org/officeDocument/2006/relationships/hyperlink" Target="http://www.svoboda.org/content/article/25362031.html" TargetMode="External"/><Relationship Id="rId44" Type="http://schemas.openxmlformats.org/officeDocument/2006/relationships/hyperlink" Target="http://video.telekritika.ua/show/intervu/2414sakadinskiij_mnogie_na_donbasse_poteriali_" TargetMode="External"/><Relationship Id="rId52" Type="http://schemas.openxmlformats.org/officeDocument/2006/relationships/hyperlink" Target="http://ukrainian.voanews.com/content/article/2480737.html" TargetMode="External"/><Relationship Id="rId60" Type="http://schemas.openxmlformats.org/officeDocument/2006/relationships/hyperlink" Target="http://osvita.mediasapiens.ua/ethics/standards/donbass_media_forum_liniya_frontu_prokhodit_kriz_golovi_%20lyudey/" TargetMode="External"/><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lenta.ru/news/2014/11/10/rt/" TargetMode="External"/><Relationship Id="rId14" Type="http://schemas.openxmlformats.org/officeDocument/2006/relationships/hyperlink" Target="http://gazeta.dt.ua/internal/gibridna-viynayak-klyuchoviy-instrument-rosiyskoyi-geostrategiyirevanshu_.html" TargetMode="External"/><Relationship Id="rId22" Type="http://schemas.openxmlformats.org/officeDocument/2006/relationships/hyperlink" Target="http://economics.unian.ua/energetics/917539-kijiv-zvernetsya-dostokgolmskogo-sudu-schodo-zahoplennya-rf-chornomornaftogazu.html" TargetMode="External"/><Relationship Id="rId27" Type="http://schemas.openxmlformats.org/officeDocument/2006/relationships/hyperlink" Target="http://www.kommersant.ru/" TargetMode="External"/><Relationship Id="rId30" Type="http://schemas.openxmlformats.org/officeDocument/2006/relationships/hyperlink" Target="http://www.vz.ru/" TargetMode="External"/><Relationship Id="rId35" Type="http://schemas.openxmlformats.org/officeDocument/2006/relationships/hyperlink" Target="http://zakon.rada.gov.ua" TargetMode="External"/><Relationship Id="rId43" Type="http://schemas.openxmlformats.org/officeDocument/2006/relationships/hyperlink" Target="http://www.levada.ru/31-03-2014/rossiya-ukraina-krym" TargetMode="External"/><Relationship Id="rId48" Type="http://schemas.openxmlformats.org/officeDocument/2006/relationships/hyperlink" Target="http://eu.prostir.ua/" TargetMode="External"/><Relationship Id="rId56" Type="http://schemas.openxmlformats.org/officeDocument/2006/relationships/hyperlink" Target="http://www.niss.gov.ua/articles/1476/%23_ftn3" TargetMode="External"/><Relationship Id="rId64"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www.gazeta" TargetMode="External"/><Relationship Id="rId3" Type="http://schemas.openxmlformats.org/officeDocument/2006/relationships/styles" Target="styles.xml"/><Relationship Id="rId12" Type="http://schemas.openxmlformats.org/officeDocument/2006/relationships/hyperlink" Target="http://www.chaskor.ru/article/vladimir_putin_krym_-_eto_iskonno_russkaya_zemlya_a_sevastopol_-35435" TargetMode="External"/><Relationship Id="rId17" Type="http://schemas.openxmlformats.org/officeDocument/2006/relationships/hyperlink" Target="http://www.proza.ru/2010/07/24/928" TargetMode="External"/><Relationship Id="rId25" Type="http://schemas.openxmlformats.org/officeDocument/2006/relationships/hyperlink" Target="http://www.ut.net.ua/World/31785" TargetMode="External"/><Relationship Id="rId33" Type="http://schemas.openxmlformats.org/officeDocument/2006/relationships/hyperlink" Target="http://crueljester.livejournal" TargetMode="External"/><Relationship Id="rId38" Type="http://schemas.openxmlformats.org/officeDocument/2006/relationships/hyperlink" Target="http://www.president.gov.ua/documents/" TargetMode="External"/><Relationship Id="rId46" Type="http://schemas.openxmlformats.org/officeDocument/2006/relationships/hyperlink" Target="http://vpk-ncws.ru/articles/" TargetMode="External"/><Relationship Id="rId59" Type="http://schemas.openxmlformats.org/officeDocument/2006/relationships/hyperlink" Target="http://forbes.ua/ua/nation/1367447-yak-zeleni-cholovichki-podaruvali-chornomornaftogazgazpromu"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6B987-DFA4-4559-AAA8-C509ABCA1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1037</TotalTime>
  <Pages>110</Pages>
  <Words>132629</Words>
  <Characters>75599</Characters>
  <Application>Microsoft Office Word</Application>
  <DocSecurity>0</DocSecurity>
  <Lines>629</Lines>
  <Paragraphs>415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207813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dc:creator>
  <cp:keywords/>
  <dc:description/>
  <cp:lastModifiedBy>Андрій</cp:lastModifiedBy>
  <cp:revision>90</cp:revision>
  <dcterms:created xsi:type="dcterms:W3CDTF">2016-12-14T16:59:00Z</dcterms:created>
  <dcterms:modified xsi:type="dcterms:W3CDTF">2018-03-13T19:12:00Z</dcterms:modified>
</cp:coreProperties>
</file>